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2E" w:rsidRDefault="006B6A2E" w:rsidP="006B6A2E">
      <w:pPr>
        <w:jc w:val="center"/>
        <w:rPr>
          <w:sz w:val="28"/>
          <w:szCs w:val="28"/>
        </w:rPr>
      </w:pPr>
      <w:r>
        <w:rPr>
          <w:sz w:val="28"/>
          <w:szCs w:val="28"/>
        </w:rPr>
        <w:t>СЧЕТНАЯ ПАЛАТА РОССИЙСКОЙ ФЕДЕРАЦИИ</w:t>
      </w:r>
    </w:p>
    <w:p w:rsidR="006B6A2E" w:rsidRDefault="006B6A2E" w:rsidP="006B6A2E">
      <w:pPr>
        <w:jc w:val="center"/>
        <w:rPr>
          <w:sz w:val="28"/>
          <w:szCs w:val="28"/>
        </w:rPr>
      </w:pPr>
    </w:p>
    <w:p w:rsidR="006B6A2E" w:rsidRPr="00E21884" w:rsidRDefault="006B6A2E" w:rsidP="006B6A2E">
      <w:pPr>
        <w:jc w:val="center"/>
        <w:rPr>
          <w:sz w:val="28"/>
          <w:szCs w:val="28"/>
        </w:rPr>
      </w:pPr>
      <w:r w:rsidRPr="00E21884">
        <w:rPr>
          <w:sz w:val="28"/>
          <w:szCs w:val="28"/>
        </w:rPr>
        <w:t>ГОСУДАРСТВЕННОЕ НАУЧНОЕ УЧРЕЖДЕНИЕ</w:t>
      </w:r>
    </w:p>
    <w:p w:rsidR="006B6A2E" w:rsidRPr="00E21884" w:rsidRDefault="006B6A2E" w:rsidP="006B6A2E">
      <w:pPr>
        <w:jc w:val="center"/>
        <w:rPr>
          <w:sz w:val="28"/>
          <w:szCs w:val="28"/>
        </w:rPr>
      </w:pPr>
      <w:r w:rsidRPr="00E21884">
        <w:rPr>
          <w:sz w:val="28"/>
          <w:szCs w:val="28"/>
        </w:rPr>
        <w:t>«ГОСУДАРСТВЕННЫЙ НАУЧНО-ИССЛЕДОВАТЕЛЬСКИЙ ИНСТИТУТ СИСТЕМНОГО АНАЛИЗА СЧЁТНОЙ ПАЛАТЫ РОССИЙСКОЙ ФЕДЕРАЦИИ»</w:t>
      </w: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r w:rsidRPr="00E21884">
        <w:rPr>
          <w:sz w:val="28"/>
          <w:szCs w:val="28"/>
        </w:rPr>
        <w:t xml:space="preserve">ПРОБЛЕМЫ И ПЕРСПЕКТИВЫ РЕГИОНАЛЬНОГО РАЗВИТИЯ </w:t>
      </w:r>
    </w:p>
    <w:p w:rsidR="006B6A2E" w:rsidRPr="00E21884" w:rsidRDefault="006B6A2E" w:rsidP="006B6A2E">
      <w:pPr>
        <w:jc w:val="center"/>
        <w:rPr>
          <w:sz w:val="28"/>
          <w:szCs w:val="28"/>
        </w:rPr>
      </w:pPr>
      <w:r w:rsidRPr="00E21884">
        <w:rPr>
          <w:sz w:val="28"/>
          <w:szCs w:val="28"/>
        </w:rPr>
        <w:t>РОССИЙСКОЙ ФЕДЕРАЦИИ</w:t>
      </w: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704977" w:rsidRDefault="006B6A2E" w:rsidP="006B6A2E">
      <w:pPr>
        <w:jc w:val="center"/>
        <w:rPr>
          <w:b/>
          <w:sz w:val="28"/>
          <w:szCs w:val="28"/>
        </w:rPr>
      </w:pPr>
      <w:r w:rsidRPr="00704977">
        <w:rPr>
          <w:b/>
          <w:sz w:val="28"/>
          <w:szCs w:val="28"/>
        </w:rPr>
        <w:t>Реферативный сборник научно-исследовательских и опытно-</w:t>
      </w:r>
    </w:p>
    <w:p w:rsidR="006B6A2E" w:rsidRPr="00704977" w:rsidRDefault="006B6A2E" w:rsidP="006B6A2E">
      <w:pPr>
        <w:jc w:val="center"/>
        <w:rPr>
          <w:b/>
          <w:sz w:val="28"/>
          <w:szCs w:val="28"/>
        </w:rPr>
      </w:pPr>
      <w:r w:rsidRPr="00704977">
        <w:rPr>
          <w:b/>
          <w:sz w:val="28"/>
          <w:szCs w:val="28"/>
        </w:rPr>
        <w:t>конструкторских работ, выполненных НИИ СП в 2003-2007 годах</w:t>
      </w:r>
    </w:p>
    <w:p w:rsidR="006B6A2E" w:rsidRPr="00704977" w:rsidRDefault="006B6A2E" w:rsidP="006B6A2E">
      <w:pPr>
        <w:jc w:val="both"/>
        <w:rPr>
          <w:b/>
          <w:sz w:val="28"/>
          <w:szCs w:val="28"/>
        </w:rPr>
      </w:pPr>
    </w:p>
    <w:p w:rsidR="006B6A2E" w:rsidRPr="00704977" w:rsidRDefault="006B6A2E" w:rsidP="006B6A2E">
      <w:pPr>
        <w:jc w:val="center"/>
        <w:rPr>
          <w:b/>
          <w:sz w:val="28"/>
          <w:szCs w:val="28"/>
        </w:rPr>
      </w:pPr>
    </w:p>
    <w:p w:rsidR="006B6A2E" w:rsidRPr="00704977" w:rsidRDefault="006B6A2E" w:rsidP="006B6A2E">
      <w:pPr>
        <w:jc w:val="center"/>
        <w:rPr>
          <w:b/>
          <w:sz w:val="28"/>
          <w:szCs w:val="28"/>
        </w:rPr>
      </w:pPr>
      <w:r w:rsidRPr="00704977">
        <w:rPr>
          <w:b/>
          <w:sz w:val="28"/>
          <w:szCs w:val="28"/>
        </w:rPr>
        <w:t>ВЫПУСК № 3</w:t>
      </w:r>
    </w:p>
    <w:p w:rsidR="006B6A2E" w:rsidRPr="00704977" w:rsidRDefault="006B6A2E" w:rsidP="006B6A2E">
      <w:pPr>
        <w:jc w:val="center"/>
        <w:rPr>
          <w:b/>
          <w:sz w:val="28"/>
          <w:szCs w:val="28"/>
        </w:rPr>
      </w:pPr>
    </w:p>
    <w:p w:rsidR="006B6A2E" w:rsidRPr="00704977" w:rsidRDefault="006B6A2E" w:rsidP="006B6A2E">
      <w:pPr>
        <w:jc w:val="center"/>
        <w:rPr>
          <w:b/>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r w:rsidRPr="00E21884">
        <w:rPr>
          <w:sz w:val="28"/>
          <w:szCs w:val="28"/>
        </w:rPr>
        <w:t xml:space="preserve">Москва </w:t>
      </w:r>
      <w:smartTag w:uri="urn:schemas-microsoft-com:office:smarttags" w:element="metricconverter">
        <w:smartTagPr>
          <w:attr w:name="ProductID" w:val="2008 г"/>
        </w:smartTagPr>
        <w:r w:rsidRPr="00E21884">
          <w:rPr>
            <w:sz w:val="28"/>
            <w:szCs w:val="28"/>
          </w:rPr>
          <w:t>2008 г</w:t>
        </w:r>
      </w:smartTag>
      <w:r w:rsidRPr="00E21884">
        <w:rPr>
          <w:sz w:val="28"/>
          <w:szCs w:val="28"/>
        </w:rPr>
        <w:t>.</w:t>
      </w:r>
    </w:p>
    <w:p w:rsidR="006B6A2E" w:rsidRDefault="006B6A2E" w:rsidP="006B6A2E">
      <w:pPr>
        <w:jc w:val="center"/>
        <w:rPr>
          <w:b/>
          <w:sz w:val="28"/>
          <w:szCs w:val="28"/>
        </w:rPr>
        <w:sectPr w:rsidR="006B6A2E" w:rsidSect="001554D7">
          <w:footerReference w:type="even" r:id="rId7"/>
          <w:footerReference w:type="default" r:id="rId8"/>
          <w:pgSz w:w="11906" w:h="16838"/>
          <w:pgMar w:top="1418" w:right="851" w:bottom="1134" w:left="1418" w:header="709" w:footer="709" w:gutter="0"/>
          <w:cols w:space="708"/>
          <w:titlePg/>
          <w:docGrid w:linePitch="360"/>
        </w:sectPr>
      </w:pPr>
    </w:p>
    <w:p w:rsidR="006B6A2E" w:rsidRPr="00E21884" w:rsidRDefault="006B6A2E" w:rsidP="006B6A2E">
      <w:pPr>
        <w:jc w:val="center"/>
        <w:rPr>
          <w:b/>
          <w:sz w:val="28"/>
          <w:szCs w:val="28"/>
        </w:rPr>
      </w:pPr>
      <w:r w:rsidRPr="00E21884">
        <w:rPr>
          <w:b/>
          <w:sz w:val="28"/>
          <w:szCs w:val="28"/>
        </w:rPr>
        <w:t xml:space="preserve">Печатается по решению </w:t>
      </w:r>
      <w:r>
        <w:rPr>
          <w:b/>
          <w:sz w:val="28"/>
          <w:szCs w:val="28"/>
        </w:rPr>
        <w:t xml:space="preserve">Ученого </w:t>
      </w:r>
      <w:r w:rsidRPr="00E21884">
        <w:rPr>
          <w:b/>
          <w:sz w:val="28"/>
          <w:szCs w:val="28"/>
        </w:rPr>
        <w:t>совета НИИ СП</w:t>
      </w: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Pr="00E21884" w:rsidRDefault="006B6A2E" w:rsidP="006B6A2E">
      <w:pPr>
        <w:jc w:val="center"/>
        <w:rPr>
          <w:sz w:val="28"/>
          <w:szCs w:val="28"/>
        </w:rPr>
      </w:pPr>
    </w:p>
    <w:p w:rsidR="006B6A2E" w:rsidRDefault="006B6A2E" w:rsidP="006B6A2E">
      <w:pPr>
        <w:spacing w:line="360" w:lineRule="auto"/>
        <w:jc w:val="center"/>
        <w:rPr>
          <w:b/>
          <w:sz w:val="28"/>
          <w:szCs w:val="28"/>
        </w:rPr>
      </w:pPr>
      <w:r w:rsidRPr="00E21884">
        <w:rPr>
          <w:b/>
          <w:sz w:val="28"/>
          <w:szCs w:val="28"/>
        </w:rPr>
        <w:t>Редакционный совет:</w:t>
      </w:r>
    </w:p>
    <w:p w:rsidR="006B6A2E" w:rsidRPr="00124B52" w:rsidRDefault="006B6A2E" w:rsidP="006B6A2E">
      <w:pPr>
        <w:spacing w:line="360" w:lineRule="auto"/>
        <w:jc w:val="center"/>
        <w:rPr>
          <w:sz w:val="28"/>
          <w:szCs w:val="28"/>
        </w:rPr>
      </w:pPr>
      <w:r w:rsidRPr="00124B52">
        <w:rPr>
          <w:sz w:val="28"/>
          <w:szCs w:val="28"/>
        </w:rPr>
        <w:t>д.ю.н. С.М.Шахрай (председатель)</w:t>
      </w:r>
    </w:p>
    <w:p w:rsidR="006B6A2E" w:rsidRPr="00124B52" w:rsidRDefault="006B6A2E" w:rsidP="006B6A2E">
      <w:pPr>
        <w:spacing w:line="360" w:lineRule="auto"/>
        <w:jc w:val="center"/>
        <w:rPr>
          <w:sz w:val="28"/>
          <w:szCs w:val="28"/>
        </w:rPr>
      </w:pPr>
      <w:r>
        <w:rPr>
          <w:sz w:val="28"/>
          <w:szCs w:val="28"/>
        </w:rPr>
        <w:t>к.э.н. Е.И. Иванова, к.э.н. О.К.Чепляева, к.э.н. Е.В.Чикляева</w:t>
      </w:r>
    </w:p>
    <w:p w:rsidR="006B6A2E" w:rsidRDefault="006B6A2E" w:rsidP="006B6A2E">
      <w:pPr>
        <w:spacing w:line="360" w:lineRule="auto"/>
        <w:jc w:val="center"/>
        <w:rPr>
          <w:b/>
          <w:sz w:val="28"/>
          <w:szCs w:val="28"/>
        </w:rPr>
      </w:pPr>
    </w:p>
    <w:p w:rsidR="006B6A2E" w:rsidRDefault="006B6A2E" w:rsidP="006B6A2E">
      <w:pPr>
        <w:jc w:val="center"/>
        <w:rPr>
          <w:b/>
          <w:sz w:val="28"/>
          <w:szCs w:val="28"/>
        </w:rPr>
      </w:pPr>
    </w:p>
    <w:p w:rsidR="006B6A2E" w:rsidRDefault="006B6A2E" w:rsidP="006B6A2E">
      <w:pPr>
        <w:jc w:val="both"/>
        <w:rPr>
          <w:sz w:val="28"/>
          <w:szCs w:val="28"/>
        </w:rPr>
      </w:pPr>
      <w:r>
        <w:rPr>
          <w:b/>
          <w:sz w:val="28"/>
          <w:szCs w:val="28"/>
        </w:rPr>
        <w:t>Научно-вспомогательная работа</w:t>
      </w:r>
      <w:r>
        <w:rPr>
          <w:sz w:val="28"/>
          <w:szCs w:val="28"/>
        </w:rPr>
        <w:t>: В.И.Тесленко</w:t>
      </w:r>
    </w:p>
    <w:p w:rsidR="006B6A2E" w:rsidRDefault="006B6A2E" w:rsidP="006B6A2E">
      <w:pPr>
        <w:jc w:val="both"/>
        <w:rPr>
          <w:sz w:val="28"/>
          <w:szCs w:val="28"/>
        </w:rPr>
      </w:pPr>
    </w:p>
    <w:p w:rsidR="006B6A2E" w:rsidRPr="008E3224" w:rsidRDefault="006B6A2E" w:rsidP="006B6A2E">
      <w:pPr>
        <w:jc w:val="both"/>
        <w:rPr>
          <w:b/>
          <w:sz w:val="28"/>
          <w:szCs w:val="28"/>
        </w:rPr>
      </w:pPr>
      <w:r w:rsidRPr="008E3224">
        <w:rPr>
          <w:b/>
          <w:sz w:val="28"/>
          <w:szCs w:val="28"/>
        </w:rPr>
        <w:t>Техническое оформление</w:t>
      </w:r>
      <w:r>
        <w:rPr>
          <w:b/>
          <w:sz w:val="28"/>
          <w:szCs w:val="28"/>
        </w:rPr>
        <w:t xml:space="preserve">: </w:t>
      </w:r>
      <w:r w:rsidRPr="008E3224">
        <w:rPr>
          <w:sz w:val="28"/>
          <w:szCs w:val="28"/>
        </w:rPr>
        <w:t>В.П.Герасимов</w:t>
      </w:r>
      <w:r>
        <w:rPr>
          <w:b/>
          <w:sz w:val="28"/>
          <w:szCs w:val="28"/>
        </w:rPr>
        <w:t xml:space="preserve">, </w:t>
      </w:r>
      <w:r w:rsidR="00726CCD">
        <w:rPr>
          <w:sz w:val="28"/>
          <w:szCs w:val="28"/>
        </w:rPr>
        <w:t xml:space="preserve">В.С. </w:t>
      </w:r>
      <w:r>
        <w:rPr>
          <w:sz w:val="28"/>
          <w:szCs w:val="28"/>
        </w:rPr>
        <w:t>Холзаков</w:t>
      </w:r>
    </w:p>
    <w:p w:rsidR="006B6A2E" w:rsidRPr="008E3224" w:rsidRDefault="006B6A2E" w:rsidP="006B6A2E">
      <w:pPr>
        <w:jc w:val="both"/>
        <w:rPr>
          <w:b/>
          <w:sz w:val="28"/>
          <w:szCs w:val="28"/>
        </w:rPr>
      </w:pPr>
    </w:p>
    <w:p w:rsidR="006B6A2E" w:rsidRPr="00E21884" w:rsidRDefault="006B6A2E" w:rsidP="006B6A2E">
      <w:pPr>
        <w:spacing w:line="360" w:lineRule="auto"/>
        <w:jc w:val="both"/>
        <w:rPr>
          <w:sz w:val="28"/>
          <w:szCs w:val="28"/>
        </w:rPr>
      </w:pPr>
      <w:r w:rsidRPr="00F73837">
        <w:rPr>
          <w:b/>
          <w:sz w:val="28"/>
          <w:szCs w:val="28"/>
        </w:rPr>
        <w:t>Государственный научно-исследовательский</w:t>
      </w:r>
      <w:r>
        <w:rPr>
          <w:b/>
          <w:sz w:val="28"/>
          <w:szCs w:val="28"/>
        </w:rPr>
        <w:t xml:space="preserve"> </w:t>
      </w:r>
      <w:r w:rsidRPr="00F73837">
        <w:rPr>
          <w:b/>
          <w:sz w:val="28"/>
          <w:szCs w:val="28"/>
        </w:rPr>
        <w:t>институт системного анализа Счетной палаты</w:t>
      </w:r>
      <w:r>
        <w:rPr>
          <w:b/>
          <w:sz w:val="28"/>
          <w:szCs w:val="28"/>
        </w:rPr>
        <w:t xml:space="preserve"> </w:t>
      </w:r>
      <w:r w:rsidRPr="00F73837">
        <w:rPr>
          <w:b/>
          <w:sz w:val="28"/>
          <w:szCs w:val="28"/>
        </w:rPr>
        <w:t>Российской Федерации</w:t>
      </w:r>
      <w:r>
        <w:rPr>
          <w:b/>
          <w:sz w:val="28"/>
          <w:szCs w:val="28"/>
        </w:rPr>
        <w:t xml:space="preserve"> </w:t>
      </w:r>
      <w:r w:rsidRPr="00E21884">
        <w:rPr>
          <w:sz w:val="28"/>
          <w:szCs w:val="28"/>
        </w:rPr>
        <w:t xml:space="preserve">(Проблемы и перспективы регионального развития Российской Федерации. Реферативный сборник научно-исследовательских и опытно-конструкторских работ, выполненных НИИ СП в </w:t>
      </w:r>
      <w:r>
        <w:rPr>
          <w:sz w:val="28"/>
          <w:szCs w:val="28"/>
        </w:rPr>
        <w:t>2003-2007 годах</w:t>
      </w:r>
      <w:r w:rsidRPr="00E21884">
        <w:rPr>
          <w:sz w:val="28"/>
          <w:szCs w:val="28"/>
        </w:rPr>
        <w:t>)</w:t>
      </w:r>
    </w:p>
    <w:p w:rsidR="006B6A2E" w:rsidRDefault="006B6A2E" w:rsidP="006B6A2E">
      <w:pPr>
        <w:spacing w:line="360" w:lineRule="auto"/>
        <w:jc w:val="both"/>
        <w:rPr>
          <w:sz w:val="28"/>
          <w:szCs w:val="28"/>
        </w:rPr>
      </w:pPr>
      <w:r>
        <w:rPr>
          <w:sz w:val="28"/>
          <w:szCs w:val="28"/>
        </w:rPr>
        <w:t xml:space="preserve">М.: НИИ СП, 2007.- </w:t>
      </w:r>
      <w:r w:rsidR="00834311">
        <w:rPr>
          <w:sz w:val="28"/>
          <w:szCs w:val="28"/>
        </w:rPr>
        <w:t>16</w:t>
      </w:r>
      <w:r w:rsidR="00D61162">
        <w:rPr>
          <w:sz w:val="28"/>
          <w:szCs w:val="28"/>
          <w:lang w:val="en-US"/>
        </w:rPr>
        <w:t>2</w:t>
      </w:r>
      <w:r>
        <w:rPr>
          <w:sz w:val="28"/>
          <w:szCs w:val="28"/>
        </w:rPr>
        <w:t xml:space="preserve"> стр.</w:t>
      </w:r>
    </w:p>
    <w:p w:rsidR="006B6A2E" w:rsidRDefault="006B6A2E" w:rsidP="006B6A2E">
      <w:pPr>
        <w:ind w:left="2832"/>
        <w:rPr>
          <w:sz w:val="28"/>
          <w:szCs w:val="28"/>
        </w:rPr>
      </w:pPr>
    </w:p>
    <w:p w:rsidR="006B6A2E" w:rsidRPr="00C35CFC" w:rsidRDefault="006B6A2E" w:rsidP="006B6A2E">
      <w:pPr>
        <w:rPr>
          <w:sz w:val="28"/>
          <w:szCs w:val="28"/>
        </w:rPr>
      </w:pPr>
    </w:p>
    <w:p w:rsidR="006B6A2E" w:rsidRDefault="006B6A2E" w:rsidP="006B6A2E">
      <w:pPr>
        <w:ind w:left="2124"/>
        <w:jc w:val="both"/>
        <w:rPr>
          <w:sz w:val="28"/>
          <w:szCs w:val="28"/>
        </w:rPr>
      </w:pPr>
    </w:p>
    <w:p w:rsidR="006B6A2E" w:rsidRPr="00C35CFC" w:rsidRDefault="006B6A2E" w:rsidP="006B6A2E">
      <w:pPr>
        <w:ind w:left="2124"/>
        <w:jc w:val="both"/>
        <w:rPr>
          <w:sz w:val="28"/>
          <w:szCs w:val="28"/>
        </w:rPr>
      </w:pPr>
    </w:p>
    <w:p w:rsidR="006B6A2E" w:rsidRPr="00BD0DF8" w:rsidRDefault="006B6A2E" w:rsidP="006B6A2E">
      <w:pPr>
        <w:ind w:firstLine="709"/>
        <w:jc w:val="both"/>
        <w:rPr>
          <w:b/>
          <w:sz w:val="28"/>
          <w:szCs w:val="28"/>
        </w:rPr>
      </w:pPr>
      <w:r>
        <w:rPr>
          <w:sz w:val="28"/>
          <w:szCs w:val="28"/>
        </w:rPr>
        <w:t>Издание подготовлено в связи с</w:t>
      </w:r>
      <w:r w:rsidRPr="00653B07">
        <w:rPr>
          <w:sz w:val="28"/>
          <w:szCs w:val="28"/>
        </w:rPr>
        <w:t xml:space="preserve"> п</w:t>
      </w:r>
      <w:r>
        <w:rPr>
          <w:sz w:val="28"/>
          <w:szCs w:val="28"/>
        </w:rPr>
        <w:t>ятилетием</w:t>
      </w:r>
      <w:r w:rsidRPr="00653B07">
        <w:rPr>
          <w:sz w:val="28"/>
          <w:szCs w:val="28"/>
        </w:rPr>
        <w:t xml:space="preserve"> создания Института</w:t>
      </w:r>
      <w:r>
        <w:rPr>
          <w:sz w:val="28"/>
          <w:szCs w:val="28"/>
        </w:rPr>
        <w:t xml:space="preserve"> и</w:t>
      </w:r>
      <w:r>
        <w:rPr>
          <w:b/>
          <w:sz w:val="28"/>
          <w:szCs w:val="28"/>
        </w:rPr>
        <w:t xml:space="preserve"> </w:t>
      </w:r>
      <w:r>
        <w:rPr>
          <w:sz w:val="28"/>
          <w:szCs w:val="28"/>
        </w:rPr>
        <w:t>содержит регистрационные сведения, названия тем и рефераты выполненных НИОКР с указанием практической значимости и областей применения полученных в ходе исследований результатов.</w:t>
      </w:r>
    </w:p>
    <w:p w:rsidR="006B6A2E" w:rsidRDefault="006B6A2E" w:rsidP="006B6A2E">
      <w:pPr>
        <w:ind w:firstLine="709"/>
        <w:jc w:val="both"/>
        <w:rPr>
          <w:sz w:val="28"/>
          <w:szCs w:val="28"/>
        </w:rPr>
      </w:pPr>
    </w:p>
    <w:p w:rsidR="006B6A2E" w:rsidRDefault="006B6A2E" w:rsidP="006B6A2E">
      <w:pPr>
        <w:ind w:firstLine="709"/>
        <w:jc w:val="both"/>
        <w:rPr>
          <w:sz w:val="28"/>
          <w:szCs w:val="28"/>
        </w:rPr>
      </w:pPr>
    </w:p>
    <w:p w:rsidR="006B6A2E" w:rsidRDefault="006B6A2E" w:rsidP="006B6A2E">
      <w:pPr>
        <w:ind w:firstLine="709"/>
        <w:jc w:val="both"/>
        <w:rPr>
          <w:sz w:val="28"/>
          <w:szCs w:val="28"/>
        </w:rPr>
      </w:pPr>
    </w:p>
    <w:p w:rsidR="006B6A2E" w:rsidRDefault="006B6A2E" w:rsidP="006B6A2E">
      <w:pPr>
        <w:ind w:firstLine="709"/>
        <w:jc w:val="both"/>
        <w:rPr>
          <w:sz w:val="28"/>
          <w:szCs w:val="28"/>
        </w:rPr>
      </w:pPr>
    </w:p>
    <w:p w:rsidR="006B6A2E" w:rsidRDefault="006B6A2E" w:rsidP="006B6A2E">
      <w:pPr>
        <w:ind w:firstLine="709"/>
        <w:jc w:val="both"/>
        <w:rPr>
          <w:sz w:val="28"/>
          <w:szCs w:val="28"/>
        </w:rPr>
      </w:pPr>
    </w:p>
    <w:p w:rsidR="006B6A2E" w:rsidRDefault="006B6A2E" w:rsidP="006B6A2E">
      <w:pPr>
        <w:ind w:firstLine="709"/>
        <w:jc w:val="both"/>
        <w:rPr>
          <w:sz w:val="28"/>
          <w:szCs w:val="28"/>
        </w:rPr>
      </w:pPr>
    </w:p>
    <w:p w:rsidR="006B6A2E" w:rsidRDefault="006B6A2E" w:rsidP="006B6A2E">
      <w:pPr>
        <w:ind w:firstLine="709"/>
        <w:jc w:val="both"/>
        <w:rPr>
          <w:sz w:val="28"/>
          <w:szCs w:val="28"/>
        </w:rPr>
      </w:pPr>
    </w:p>
    <w:p w:rsidR="006B6A2E" w:rsidRDefault="006B6A2E" w:rsidP="006B6A2E">
      <w:pPr>
        <w:pBdr>
          <w:bottom w:val="single" w:sz="12" w:space="1" w:color="auto"/>
        </w:pBdr>
        <w:ind w:firstLine="709"/>
        <w:jc w:val="both"/>
        <w:rPr>
          <w:sz w:val="28"/>
          <w:szCs w:val="28"/>
        </w:rPr>
      </w:pPr>
      <w:r>
        <w:rPr>
          <w:sz w:val="28"/>
          <w:szCs w:val="28"/>
          <w:lang w:val="en-US"/>
        </w:rPr>
        <w:t>IS</w:t>
      </w:r>
      <w:r w:rsidRPr="00C35CFC">
        <w:rPr>
          <w:sz w:val="28"/>
          <w:szCs w:val="28"/>
        </w:rPr>
        <w:t xml:space="preserve"> </w:t>
      </w:r>
      <w:r>
        <w:rPr>
          <w:sz w:val="28"/>
          <w:szCs w:val="28"/>
          <w:lang w:val="en-US"/>
        </w:rPr>
        <w:t>BN</w:t>
      </w:r>
      <w:r w:rsidRPr="00C35CFC">
        <w:rPr>
          <w:sz w:val="28"/>
          <w:szCs w:val="28"/>
        </w:rPr>
        <w:t xml:space="preserve">   </w:t>
      </w:r>
    </w:p>
    <w:p w:rsidR="006B6A2E" w:rsidRPr="00E21884" w:rsidRDefault="006B6A2E" w:rsidP="006B6A2E">
      <w:pPr>
        <w:ind w:left="540" w:hanging="540"/>
        <w:jc w:val="both"/>
        <w:rPr>
          <w:sz w:val="28"/>
          <w:szCs w:val="28"/>
        </w:rPr>
      </w:pPr>
      <w:r>
        <w:rPr>
          <w:sz w:val="28"/>
          <w:szCs w:val="28"/>
        </w:rPr>
        <w:t xml:space="preserve">(С) </w:t>
      </w:r>
      <w:r w:rsidRPr="00E21884">
        <w:rPr>
          <w:sz w:val="28"/>
          <w:szCs w:val="28"/>
        </w:rPr>
        <w:t>Государственный научно-исследовательск</w:t>
      </w:r>
      <w:r>
        <w:rPr>
          <w:sz w:val="28"/>
          <w:szCs w:val="28"/>
        </w:rPr>
        <w:t>ий институт системного анализа С</w:t>
      </w:r>
      <w:r w:rsidRPr="00E21884">
        <w:rPr>
          <w:sz w:val="28"/>
          <w:szCs w:val="28"/>
        </w:rPr>
        <w:t>чётной палаты Российской Федерации</w:t>
      </w:r>
    </w:p>
    <w:p w:rsidR="00B9017E" w:rsidRDefault="00B9017E" w:rsidP="006B6A2E">
      <w:pPr>
        <w:spacing w:line="360" w:lineRule="auto"/>
        <w:jc w:val="center"/>
        <w:rPr>
          <w:b/>
          <w:sz w:val="28"/>
          <w:szCs w:val="28"/>
        </w:rPr>
      </w:pPr>
    </w:p>
    <w:p w:rsidR="00AF6DBF" w:rsidRPr="00A33122" w:rsidRDefault="00AF6DBF" w:rsidP="00AF6DBF">
      <w:pPr>
        <w:jc w:val="center"/>
        <w:rPr>
          <w:b/>
          <w:sz w:val="28"/>
          <w:szCs w:val="28"/>
        </w:rPr>
      </w:pPr>
      <w:r w:rsidRPr="00A33122">
        <w:rPr>
          <w:b/>
          <w:sz w:val="28"/>
          <w:szCs w:val="28"/>
        </w:rPr>
        <w:t>СОДЕРЖАНИЕ</w:t>
      </w:r>
    </w:p>
    <w:p w:rsidR="00AF6DBF" w:rsidRPr="00A33122" w:rsidRDefault="00AF6DBF" w:rsidP="00AF6DBF">
      <w:pPr>
        <w:jc w:val="both"/>
        <w:rPr>
          <w:sz w:val="28"/>
          <w:szCs w:val="28"/>
        </w:rPr>
      </w:pPr>
    </w:p>
    <w:p w:rsidR="00AF6DBF" w:rsidRPr="00A33122" w:rsidRDefault="00AF6DBF" w:rsidP="00AF6DBF">
      <w:pPr>
        <w:jc w:val="both"/>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20"/>
      </w:tblGrid>
      <w:tr w:rsidR="00AF6DBF" w:rsidRPr="000B7091" w:rsidTr="000B7091">
        <w:tc>
          <w:tcPr>
            <w:tcW w:w="8748" w:type="dxa"/>
          </w:tcPr>
          <w:p w:rsidR="00AF6DBF" w:rsidRPr="000B7091" w:rsidRDefault="00AF6DBF" w:rsidP="000B7091">
            <w:pPr>
              <w:spacing w:after="120"/>
              <w:jc w:val="both"/>
              <w:rPr>
                <w:sz w:val="28"/>
                <w:szCs w:val="28"/>
              </w:rPr>
            </w:pPr>
            <w:r w:rsidRPr="000B7091">
              <w:rPr>
                <w:sz w:val="28"/>
                <w:szCs w:val="28"/>
              </w:rPr>
              <w:t>Введение</w:t>
            </w:r>
          </w:p>
        </w:tc>
        <w:tc>
          <w:tcPr>
            <w:tcW w:w="720" w:type="dxa"/>
          </w:tcPr>
          <w:p w:rsidR="00AF6DBF" w:rsidRPr="000B7091" w:rsidRDefault="00AF6DBF" w:rsidP="000B7091">
            <w:pPr>
              <w:spacing w:after="120"/>
              <w:jc w:val="both"/>
              <w:rPr>
                <w:sz w:val="28"/>
                <w:szCs w:val="28"/>
              </w:rPr>
            </w:pPr>
            <w:r w:rsidRPr="000B7091">
              <w:rPr>
                <w:sz w:val="28"/>
                <w:szCs w:val="28"/>
              </w:rPr>
              <w:t>4</w:t>
            </w:r>
          </w:p>
        </w:tc>
      </w:tr>
      <w:tr w:rsidR="00AF6DBF" w:rsidRPr="000B7091" w:rsidTr="000B7091">
        <w:tc>
          <w:tcPr>
            <w:tcW w:w="8748" w:type="dxa"/>
          </w:tcPr>
          <w:p w:rsidR="00AF6DBF" w:rsidRPr="000B7091" w:rsidRDefault="00AF6DBF" w:rsidP="000B7091">
            <w:pPr>
              <w:spacing w:after="120"/>
              <w:jc w:val="both"/>
              <w:rPr>
                <w:sz w:val="28"/>
                <w:szCs w:val="28"/>
              </w:rPr>
            </w:pPr>
            <w:smartTag w:uri="urn:schemas-microsoft-com:office:smarttags" w:element="place">
              <w:r w:rsidRPr="000B7091">
                <w:rPr>
                  <w:sz w:val="28"/>
                  <w:szCs w:val="28"/>
                  <w:lang w:val="en-US"/>
                </w:rPr>
                <w:t>I</w:t>
              </w:r>
              <w:r w:rsidRPr="000B7091">
                <w:rPr>
                  <w:sz w:val="28"/>
                  <w:szCs w:val="28"/>
                </w:rPr>
                <w:t>.</w:t>
              </w:r>
            </w:smartTag>
            <w:r w:rsidRPr="000B7091">
              <w:rPr>
                <w:sz w:val="28"/>
                <w:szCs w:val="28"/>
              </w:rPr>
              <w:t xml:space="preserve"> Системные научные исследования в области: формирования федеральной региональной политики, создания и совершенствования инструментов ее реализации; обеспечения скоординированности федеральной инвестиционной политики, бюджетных параметров и назначений и государственной стратегии пространственного развития Российской Федерации </w:t>
            </w:r>
          </w:p>
        </w:tc>
        <w:tc>
          <w:tcPr>
            <w:tcW w:w="720" w:type="dxa"/>
          </w:tcPr>
          <w:p w:rsidR="00A12026" w:rsidRPr="000B7091" w:rsidRDefault="00A12026" w:rsidP="000B7091">
            <w:pPr>
              <w:spacing w:after="120"/>
              <w:jc w:val="both"/>
              <w:rPr>
                <w:sz w:val="28"/>
                <w:szCs w:val="28"/>
                <w:lang w:val="en-US"/>
              </w:rPr>
            </w:pPr>
          </w:p>
          <w:p w:rsidR="00A12026" w:rsidRPr="000B7091" w:rsidRDefault="00A12026" w:rsidP="000B7091">
            <w:pPr>
              <w:spacing w:after="120"/>
              <w:jc w:val="both"/>
              <w:rPr>
                <w:sz w:val="28"/>
                <w:szCs w:val="28"/>
                <w:lang w:val="en-US"/>
              </w:rPr>
            </w:pPr>
          </w:p>
          <w:p w:rsidR="00A12026" w:rsidRPr="000B7091" w:rsidRDefault="00A12026" w:rsidP="000B7091">
            <w:pPr>
              <w:spacing w:after="120"/>
              <w:jc w:val="both"/>
              <w:rPr>
                <w:sz w:val="28"/>
                <w:szCs w:val="28"/>
                <w:lang w:val="en-US"/>
              </w:rPr>
            </w:pPr>
          </w:p>
          <w:p w:rsidR="00AF6DBF" w:rsidRPr="000B7091" w:rsidRDefault="004D21C8" w:rsidP="000B7091">
            <w:pPr>
              <w:spacing w:after="120"/>
              <w:jc w:val="both"/>
              <w:rPr>
                <w:sz w:val="28"/>
                <w:szCs w:val="28"/>
                <w:lang w:val="en-US"/>
              </w:rPr>
            </w:pPr>
            <w:r w:rsidRPr="000B7091">
              <w:rPr>
                <w:sz w:val="28"/>
                <w:szCs w:val="28"/>
                <w:lang w:val="en-US"/>
              </w:rPr>
              <w:t>8</w:t>
            </w:r>
          </w:p>
        </w:tc>
      </w:tr>
      <w:tr w:rsidR="00AF6DBF" w:rsidRPr="000B7091" w:rsidTr="000B7091">
        <w:tc>
          <w:tcPr>
            <w:tcW w:w="8748" w:type="dxa"/>
          </w:tcPr>
          <w:p w:rsidR="00AF6DBF" w:rsidRPr="000B7091" w:rsidRDefault="00AF6DBF" w:rsidP="000B7091">
            <w:pPr>
              <w:spacing w:after="120"/>
              <w:jc w:val="both"/>
              <w:rPr>
                <w:sz w:val="28"/>
                <w:szCs w:val="28"/>
              </w:rPr>
            </w:pPr>
            <w:r w:rsidRPr="000B7091">
              <w:rPr>
                <w:sz w:val="28"/>
                <w:szCs w:val="28"/>
                <w:lang w:val="en-US"/>
              </w:rPr>
              <w:t>II</w:t>
            </w:r>
            <w:r w:rsidRPr="000B7091">
              <w:rPr>
                <w:sz w:val="28"/>
                <w:szCs w:val="28"/>
              </w:rPr>
              <w:t>. Научно-методическое обеспечение контрольных и экспертно-аналитических мероприятий</w:t>
            </w:r>
          </w:p>
        </w:tc>
        <w:tc>
          <w:tcPr>
            <w:tcW w:w="720" w:type="dxa"/>
          </w:tcPr>
          <w:p w:rsidR="00A12026" w:rsidRPr="000B7091" w:rsidRDefault="00A12026" w:rsidP="000B7091">
            <w:pPr>
              <w:spacing w:after="120"/>
              <w:jc w:val="both"/>
              <w:rPr>
                <w:sz w:val="28"/>
                <w:szCs w:val="28"/>
                <w:lang w:val="en-US"/>
              </w:rPr>
            </w:pPr>
          </w:p>
          <w:p w:rsidR="00AF6DBF" w:rsidRPr="000B7091" w:rsidRDefault="00FA59DB" w:rsidP="000B7091">
            <w:pPr>
              <w:spacing w:after="120"/>
              <w:jc w:val="both"/>
              <w:rPr>
                <w:sz w:val="28"/>
                <w:szCs w:val="28"/>
              </w:rPr>
            </w:pPr>
            <w:r w:rsidRPr="000B7091">
              <w:rPr>
                <w:sz w:val="28"/>
                <w:szCs w:val="28"/>
              </w:rPr>
              <w:t>9</w:t>
            </w:r>
            <w:r w:rsidR="001053A1" w:rsidRPr="000B7091">
              <w:rPr>
                <w:sz w:val="28"/>
                <w:szCs w:val="28"/>
              </w:rPr>
              <w:t>1</w:t>
            </w:r>
          </w:p>
        </w:tc>
      </w:tr>
      <w:tr w:rsidR="00AF6DBF" w:rsidRPr="000B7091" w:rsidTr="000B7091">
        <w:tc>
          <w:tcPr>
            <w:tcW w:w="8748" w:type="dxa"/>
          </w:tcPr>
          <w:p w:rsidR="00AF6DBF" w:rsidRPr="000B7091" w:rsidRDefault="00AF6DBF" w:rsidP="000B7091">
            <w:pPr>
              <w:spacing w:after="120"/>
              <w:jc w:val="both"/>
              <w:rPr>
                <w:sz w:val="28"/>
                <w:szCs w:val="28"/>
              </w:rPr>
            </w:pPr>
            <w:r w:rsidRPr="000B7091">
              <w:rPr>
                <w:sz w:val="28"/>
                <w:szCs w:val="28"/>
                <w:lang w:val="en-US"/>
              </w:rPr>
              <w:t>III</w:t>
            </w:r>
            <w:r w:rsidRPr="000B7091">
              <w:rPr>
                <w:sz w:val="28"/>
                <w:szCs w:val="28"/>
              </w:rPr>
              <w:t>. Научно-методическое обеспечение образовательной деятельности сотрудников контрольно-счётных органов Российской Федерации</w:t>
            </w:r>
          </w:p>
        </w:tc>
        <w:tc>
          <w:tcPr>
            <w:tcW w:w="720" w:type="dxa"/>
          </w:tcPr>
          <w:p w:rsidR="00A12026" w:rsidRPr="000B7091" w:rsidRDefault="00A12026" w:rsidP="000B7091">
            <w:pPr>
              <w:spacing w:after="120"/>
              <w:jc w:val="both"/>
              <w:rPr>
                <w:sz w:val="28"/>
                <w:szCs w:val="28"/>
                <w:lang w:val="en-US"/>
              </w:rPr>
            </w:pPr>
          </w:p>
          <w:p w:rsidR="00AF6DBF" w:rsidRPr="000B7091" w:rsidRDefault="00834311" w:rsidP="000B7091">
            <w:pPr>
              <w:spacing w:after="120"/>
              <w:jc w:val="both"/>
              <w:rPr>
                <w:sz w:val="28"/>
                <w:szCs w:val="28"/>
              </w:rPr>
            </w:pPr>
            <w:r w:rsidRPr="000B7091">
              <w:rPr>
                <w:sz w:val="28"/>
                <w:szCs w:val="28"/>
              </w:rPr>
              <w:t>15</w:t>
            </w:r>
            <w:r w:rsidR="001053A1" w:rsidRPr="000B7091">
              <w:rPr>
                <w:sz w:val="28"/>
                <w:szCs w:val="28"/>
              </w:rPr>
              <w:t>2</w:t>
            </w:r>
          </w:p>
        </w:tc>
      </w:tr>
    </w:tbl>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AF6DBF" w:rsidRDefault="00AF6DBF" w:rsidP="006B6A2E">
      <w:pPr>
        <w:spacing w:line="360" w:lineRule="auto"/>
        <w:jc w:val="center"/>
        <w:rPr>
          <w:b/>
          <w:sz w:val="28"/>
          <w:szCs w:val="28"/>
        </w:rPr>
      </w:pPr>
    </w:p>
    <w:p w:rsidR="006B6A2E" w:rsidRPr="00863738" w:rsidRDefault="00AF6DBF" w:rsidP="006B6A2E">
      <w:pPr>
        <w:spacing w:line="360" w:lineRule="auto"/>
        <w:jc w:val="center"/>
        <w:rPr>
          <w:b/>
          <w:sz w:val="28"/>
          <w:szCs w:val="28"/>
        </w:rPr>
      </w:pPr>
      <w:r>
        <w:rPr>
          <w:b/>
          <w:sz w:val="28"/>
          <w:szCs w:val="28"/>
        </w:rPr>
        <w:br w:type="page"/>
      </w:r>
      <w:r w:rsidR="006B6A2E" w:rsidRPr="00863738">
        <w:rPr>
          <w:b/>
          <w:sz w:val="28"/>
          <w:szCs w:val="28"/>
        </w:rPr>
        <w:t>ВВЕДЕНИЕ</w:t>
      </w:r>
    </w:p>
    <w:p w:rsidR="006B6A2E" w:rsidRDefault="006B6A2E" w:rsidP="006B6A2E">
      <w:pPr>
        <w:spacing w:line="360" w:lineRule="auto"/>
        <w:jc w:val="both"/>
        <w:rPr>
          <w:sz w:val="28"/>
          <w:szCs w:val="28"/>
        </w:rPr>
      </w:pPr>
    </w:p>
    <w:p w:rsidR="00B128DA" w:rsidRDefault="00B128DA" w:rsidP="00B128DA">
      <w:pPr>
        <w:spacing w:line="360" w:lineRule="auto"/>
        <w:ind w:firstLine="709"/>
        <w:jc w:val="both"/>
        <w:rPr>
          <w:sz w:val="28"/>
          <w:szCs w:val="28"/>
        </w:rPr>
      </w:pPr>
      <w:r>
        <w:rPr>
          <w:sz w:val="28"/>
          <w:szCs w:val="28"/>
        </w:rPr>
        <w:t>Пространственное развитие российской экономики является важнейшим условием ее устойчивого роста и сохранения территориальной и экономической целостности российского государства.</w:t>
      </w:r>
    </w:p>
    <w:p w:rsidR="00B128DA" w:rsidRPr="00135D4E" w:rsidRDefault="00B128DA" w:rsidP="00B128DA">
      <w:pPr>
        <w:spacing w:line="360" w:lineRule="auto"/>
        <w:ind w:firstLine="709"/>
        <w:jc w:val="both"/>
        <w:rPr>
          <w:sz w:val="28"/>
          <w:szCs w:val="28"/>
        </w:rPr>
      </w:pPr>
      <w:r w:rsidRPr="00135D4E">
        <w:rPr>
          <w:sz w:val="28"/>
          <w:szCs w:val="28"/>
        </w:rPr>
        <w:t xml:space="preserve">В постсоветский период проблемы регионального развития значительно расширились и усугубились. Исторически сложившаяся неоднородность социально-экономического пространства России многократно возросла при нарастании кризисных явлений в экономике </w:t>
      </w:r>
      <w:r w:rsidRPr="00AF5EC0">
        <w:rPr>
          <w:iCs/>
          <w:sz w:val="28"/>
          <w:szCs w:val="28"/>
        </w:rPr>
        <w:t>и</w:t>
      </w:r>
      <w:r w:rsidRPr="00AF5EC0">
        <w:rPr>
          <w:sz w:val="28"/>
          <w:szCs w:val="28"/>
        </w:rPr>
        <w:t xml:space="preserve"> </w:t>
      </w:r>
      <w:r>
        <w:rPr>
          <w:sz w:val="28"/>
          <w:szCs w:val="28"/>
        </w:rPr>
        <w:t>переходе к рыночным реформам в связи</w:t>
      </w:r>
      <w:r w:rsidRPr="00135D4E">
        <w:rPr>
          <w:sz w:val="28"/>
          <w:szCs w:val="28"/>
        </w:rPr>
        <w:t xml:space="preserve"> с включением механизма рыночной конкуренции, разделившего регионы по их конкурентным преимуществам </w:t>
      </w:r>
      <w:r w:rsidRPr="00AF5EC0">
        <w:rPr>
          <w:iCs/>
          <w:sz w:val="28"/>
          <w:szCs w:val="28"/>
        </w:rPr>
        <w:t>и</w:t>
      </w:r>
      <w:r w:rsidRPr="00135D4E">
        <w:rPr>
          <w:sz w:val="28"/>
          <w:szCs w:val="28"/>
        </w:rPr>
        <w:t xml:space="preserve"> недостаткам; </w:t>
      </w:r>
      <w:r>
        <w:rPr>
          <w:sz w:val="28"/>
          <w:szCs w:val="28"/>
        </w:rPr>
        <w:t>возможностям адаптации</w:t>
      </w:r>
      <w:r w:rsidRPr="00135D4E">
        <w:rPr>
          <w:sz w:val="28"/>
          <w:szCs w:val="28"/>
        </w:rPr>
        <w:t xml:space="preserve"> к рынку регионов с разной структурой экономики</w:t>
      </w:r>
      <w:r w:rsidRPr="00AF5EC0">
        <w:rPr>
          <w:sz w:val="28"/>
          <w:szCs w:val="28"/>
        </w:rPr>
        <w:t xml:space="preserve"> </w:t>
      </w:r>
      <w:r w:rsidRPr="00AF5EC0">
        <w:rPr>
          <w:iCs/>
          <w:sz w:val="28"/>
          <w:szCs w:val="28"/>
        </w:rPr>
        <w:t>и</w:t>
      </w:r>
      <w:r w:rsidRPr="00135D4E">
        <w:rPr>
          <w:sz w:val="28"/>
          <w:szCs w:val="28"/>
        </w:rPr>
        <w:t xml:space="preserve"> разным менталитетом населения</w:t>
      </w:r>
      <w:r w:rsidR="00C51B1B">
        <w:rPr>
          <w:sz w:val="28"/>
          <w:szCs w:val="28"/>
        </w:rPr>
        <w:t>.</w:t>
      </w:r>
      <w:r w:rsidRPr="00135D4E">
        <w:rPr>
          <w:sz w:val="28"/>
          <w:szCs w:val="28"/>
        </w:rPr>
        <w:t xml:space="preserve"> </w:t>
      </w:r>
      <w:r w:rsidR="00C51B1B">
        <w:rPr>
          <w:sz w:val="28"/>
          <w:szCs w:val="28"/>
        </w:rPr>
        <w:t>З</w:t>
      </w:r>
      <w:r w:rsidRPr="00135D4E">
        <w:rPr>
          <w:sz w:val="28"/>
          <w:szCs w:val="28"/>
        </w:rPr>
        <w:t>начительно</w:t>
      </w:r>
      <w:r w:rsidR="00C51B1B">
        <w:rPr>
          <w:sz w:val="28"/>
          <w:szCs w:val="28"/>
        </w:rPr>
        <w:t>е ослабление</w:t>
      </w:r>
      <w:r>
        <w:rPr>
          <w:sz w:val="28"/>
          <w:szCs w:val="28"/>
        </w:rPr>
        <w:t xml:space="preserve"> регулирующей роли</w:t>
      </w:r>
      <w:r w:rsidRPr="00135D4E">
        <w:rPr>
          <w:sz w:val="28"/>
          <w:szCs w:val="28"/>
        </w:rPr>
        <w:t xml:space="preserve"> государства выразилось в сокращении государственных инвестиций в региональное развитие, отмене большинства региональных экономических</w:t>
      </w:r>
      <w:r w:rsidRPr="00AF5EC0">
        <w:rPr>
          <w:sz w:val="28"/>
          <w:szCs w:val="28"/>
        </w:rPr>
        <w:t xml:space="preserve"> </w:t>
      </w:r>
      <w:r w:rsidRPr="00AF5EC0">
        <w:rPr>
          <w:iCs/>
          <w:sz w:val="28"/>
          <w:szCs w:val="28"/>
        </w:rPr>
        <w:t>и</w:t>
      </w:r>
      <w:r>
        <w:rPr>
          <w:sz w:val="28"/>
          <w:szCs w:val="28"/>
        </w:rPr>
        <w:t xml:space="preserve"> социальных компенсаторов.</w:t>
      </w:r>
      <w:r w:rsidRPr="00135D4E">
        <w:rPr>
          <w:sz w:val="28"/>
          <w:szCs w:val="28"/>
        </w:rPr>
        <w:t xml:space="preserve"> В результате по величине среднедушевого производства валового регионального продукта </w:t>
      </w:r>
      <w:r w:rsidRPr="00AF5EC0">
        <w:rPr>
          <w:iCs/>
          <w:sz w:val="28"/>
          <w:szCs w:val="28"/>
        </w:rPr>
        <w:t>и</w:t>
      </w:r>
      <w:r w:rsidRPr="00AF5EC0">
        <w:rPr>
          <w:sz w:val="28"/>
          <w:szCs w:val="28"/>
        </w:rPr>
        <w:t xml:space="preserve"> </w:t>
      </w:r>
      <w:r w:rsidRPr="00135D4E">
        <w:rPr>
          <w:sz w:val="28"/>
          <w:szCs w:val="28"/>
        </w:rPr>
        <w:t>среднедушевым реальным доходам населения субъекты Российской Федерации стали различаться более чем в 20 раз. Такая резкая дифференциация имеет своим неизбежным следствием расширение ареалов депрессивности</w:t>
      </w:r>
      <w:r w:rsidRPr="00494E29">
        <w:rPr>
          <w:sz w:val="28"/>
          <w:szCs w:val="28"/>
        </w:rPr>
        <w:t xml:space="preserve"> </w:t>
      </w:r>
      <w:r w:rsidRPr="00AF5EC0">
        <w:rPr>
          <w:iCs/>
          <w:sz w:val="28"/>
          <w:szCs w:val="28"/>
        </w:rPr>
        <w:t>и</w:t>
      </w:r>
      <w:r w:rsidRPr="00135D4E">
        <w:rPr>
          <w:sz w:val="28"/>
          <w:szCs w:val="28"/>
        </w:rPr>
        <w:t xml:space="preserve"> бедности, ослабление механизмов межрегионального экономического взаимодействия </w:t>
      </w:r>
      <w:r w:rsidRPr="00AF5EC0">
        <w:rPr>
          <w:iCs/>
          <w:sz w:val="28"/>
          <w:szCs w:val="28"/>
        </w:rPr>
        <w:t>и</w:t>
      </w:r>
      <w:r w:rsidRPr="00AF5EC0">
        <w:rPr>
          <w:sz w:val="28"/>
          <w:szCs w:val="28"/>
        </w:rPr>
        <w:t xml:space="preserve"> </w:t>
      </w:r>
      <w:r w:rsidRPr="00135D4E">
        <w:rPr>
          <w:sz w:val="28"/>
          <w:szCs w:val="28"/>
        </w:rPr>
        <w:t xml:space="preserve">нарастание межрегиональных противоречий. Все это значительно затрудняет проведение единой общероссийской политики социально-экономических преобразований. Чрезмерные различия в условиях жизни населения центра </w:t>
      </w:r>
      <w:r w:rsidRPr="00AF5EC0">
        <w:rPr>
          <w:iCs/>
          <w:sz w:val="28"/>
          <w:szCs w:val="28"/>
        </w:rPr>
        <w:t>и</w:t>
      </w:r>
      <w:r w:rsidRPr="00135D4E">
        <w:rPr>
          <w:sz w:val="28"/>
          <w:szCs w:val="28"/>
        </w:rPr>
        <w:t xml:space="preserve"> периферии, различных регионов страны воспринимаются обществом как нарушение принципов социальной справедливости</w:t>
      </w:r>
      <w:r w:rsidRPr="00AF5EC0">
        <w:rPr>
          <w:sz w:val="28"/>
          <w:szCs w:val="28"/>
        </w:rPr>
        <w:t xml:space="preserve"> </w:t>
      </w:r>
      <w:r w:rsidRPr="00AF5EC0">
        <w:rPr>
          <w:iCs/>
          <w:sz w:val="28"/>
          <w:szCs w:val="28"/>
        </w:rPr>
        <w:t>и</w:t>
      </w:r>
      <w:r w:rsidRPr="00135D4E">
        <w:rPr>
          <w:sz w:val="28"/>
          <w:szCs w:val="28"/>
        </w:rPr>
        <w:t xml:space="preserve"> могут приводить к усилению центробежных тенденций. </w:t>
      </w:r>
    </w:p>
    <w:p w:rsidR="00B128DA" w:rsidRDefault="00B128DA" w:rsidP="00B128DA">
      <w:pPr>
        <w:pStyle w:val="a9"/>
        <w:spacing w:before="0" w:after="0" w:line="360" w:lineRule="auto"/>
        <w:ind w:firstLine="709"/>
        <w:jc w:val="both"/>
        <w:rPr>
          <w:sz w:val="28"/>
          <w:szCs w:val="28"/>
        </w:rPr>
      </w:pPr>
      <w:bookmarkStart w:id="0" w:name="HL_56"/>
      <w:bookmarkEnd w:id="0"/>
      <w:r w:rsidRPr="00135D4E">
        <w:rPr>
          <w:sz w:val="28"/>
          <w:szCs w:val="28"/>
        </w:rPr>
        <w:t xml:space="preserve">Современное экономическое пространство Российской Федерации включает множество </w:t>
      </w:r>
      <w:r w:rsidR="00C51B1B">
        <w:rPr>
          <w:sz w:val="28"/>
          <w:szCs w:val="28"/>
        </w:rPr>
        <w:t>проблемных</w:t>
      </w:r>
      <w:r w:rsidRPr="00135D4E">
        <w:rPr>
          <w:sz w:val="28"/>
          <w:szCs w:val="28"/>
        </w:rPr>
        <w:t xml:space="preserve"> </w:t>
      </w:r>
      <w:r w:rsidR="00C51B1B">
        <w:rPr>
          <w:sz w:val="28"/>
          <w:szCs w:val="28"/>
        </w:rPr>
        <w:t>и депрессивных</w:t>
      </w:r>
      <w:r>
        <w:rPr>
          <w:sz w:val="28"/>
          <w:szCs w:val="28"/>
        </w:rPr>
        <w:t xml:space="preserve"> </w:t>
      </w:r>
      <w:r w:rsidRPr="00135D4E">
        <w:rPr>
          <w:sz w:val="28"/>
          <w:szCs w:val="28"/>
        </w:rPr>
        <w:t>регион</w:t>
      </w:r>
      <w:r w:rsidR="00C51B1B">
        <w:rPr>
          <w:sz w:val="28"/>
          <w:szCs w:val="28"/>
        </w:rPr>
        <w:t>ов</w:t>
      </w:r>
      <w:r>
        <w:rPr>
          <w:rFonts w:ascii="Arial" w:hAnsi="Arial" w:cs="Arial"/>
          <w:sz w:val="20"/>
          <w:szCs w:val="20"/>
        </w:rPr>
        <w:t xml:space="preserve">, </w:t>
      </w:r>
      <w:r w:rsidR="00C51B1B">
        <w:rPr>
          <w:sz w:val="28"/>
          <w:szCs w:val="28"/>
        </w:rPr>
        <w:t xml:space="preserve">число </w:t>
      </w:r>
      <w:r>
        <w:rPr>
          <w:sz w:val="28"/>
          <w:szCs w:val="28"/>
        </w:rPr>
        <w:t>которых в последние годы име</w:t>
      </w:r>
      <w:r w:rsidR="00C51B1B">
        <w:rPr>
          <w:sz w:val="28"/>
          <w:szCs w:val="28"/>
        </w:rPr>
        <w:t>ет</w:t>
      </w:r>
      <w:r>
        <w:rPr>
          <w:sz w:val="28"/>
          <w:szCs w:val="28"/>
        </w:rPr>
        <w:t xml:space="preserve"> тенденцию к</w:t>
      </w:r>
      <w:r w:rsidR="00C51B1B">
        <w:rPr>
          <w:sz w:val="28"/>
          <w:szCs w:val="28"/>
        </w:rPr>
        <w:t xml:space="preserve"> увеличению</w:t>
      </w:r>
      <w:r>
        <w:rPr>
          <w:sz w:val="28"/>
          <w:szCs w:val="28"/>
        </w:rPr>
        <w:t>.</w:t>
      </w:r>
    </w:p>
    <w:p w:rsidR="00B128DA" w:rsidRDefault="00B128DA" w:rsidP="00B128DA">
      <w:pPr>
        <w:pStyle w:val="a9"/>
        <w:spacing w:before="0" w:after="0" w:line="360" w:lineRule="auto"/>
        <w:ind w:firstLine="709"/>
        <w:jc w:val="both"/>
        <w:rPr>
          <w:sz w:val="28"/>
          <w:szCs w:val="28"/>
        </w:rPr>
      </w:pPr>
      <w:bookmarkStart w:id="1" w:name="HL_57"/>
      <w:bookmarkEnd w:id="1"/>
      <w:r>
        <w:rPr>
          <w:sz w:val="28"/>
          <w:szCs w:val="28"/>
        </w:rPr>
        <w:t>Наряду с этими проблемами обозначился ряд актуальных вопросов, связанных с:</w:t>
      </w:r>
    </w:p>
    <w:p w:rsidR="00B128DA" w:rsidRDefault="00B128DA" w:rsidP="00B128DA">
      <w:pPr>
        <w:pStyle w:val="a9"/>
        <w:spacing w:before="0" w:after="0" w:line="360" w:lineRule="auto"/>
        <w:ind w:firstLine="709"/>
        <w:jc w:val="both"/>
        <w:rPr>
          <w:sz w:val="28"/>
          <w:szCs w:val="28"/>
        </w:rPr>
      </w:pPr>
      <w:r>
        <w:rPr>
          <w:sz w:val="28"/>
          <w:szCs w:val="28"/>
        </w:rPr>
        <w:t>- дезинтеграцией</w:t>
      </w:r>
      <w:r w:rsidRPr="00494E29">
        <w:rPr>
          <w:sz w:val="28"/>
          <w:szCs w:val="28"/>
        </w:rPr>
        <w:t xml:space="preserve"> экономического пространства Российской Федерации в 90-х годах вследствие ослабления многих прежних экономических связей (особенно между отдаленными регионами)</w:t>
      </w:r>
      <w:r>
        <w:rPr>
          <w:sz w:val="28"/>
          <w:szCs w:val="28"/>
        </w:rPr>
        <w:t>,</w:t>
      </w:r>
      <w:r w:rsidRPr="00494E29">
        <w:rPr>
          <w:sz w:val="28"/>
          <w:szCs w:val="28"/>
        </w:rPr>
        <w:t xml:space="preserve"> вытеснения межрегиональных связей внешнеэкономическими</w:t>
      </w:r>
      <w:r>
        <w:rPr>
          <w:sz w:val="28"/>
          <w:szCs w:val="28"/>
        </w:rPr>
        <w:t>;</w:t>
      </w:r>
    </w:p>
    <w:p w:rsidR="00B128DA" w:rsidRPr="00494E29" w:rsidRDefault="00B128DA" w:rsidP="00B128DA">
      <w:pPr>
        <w:pStyle w:val="a9"/>
        <w:spacing w:before="0" w:after="0" w:line="360" w:lineRule="auto"/>
        <w:ind w:firstLine="709"/>
        <w:jc w:val="both"/>
        <w:rPr>
          <w:sz w:val="28"/>
          <w:szCs w:val="28"/>
        </w:rPr>
      </w:pPr>
      <w:r>
        <w:rPr>
          <w:sz w:val="28"/>
          <w:szCs w:val="28"/>
        </w:rPr>
        <w:t>- спецификой</w:t>
      </w:r>
      <w:r w:rsidRPr="00494E29">
        <w:rPr>
          <w:sz w:val="28"/>
          <w:szCs w:val="28"/>
        </w:rPr>
        <w:t xml:space="preserve"> геоэкономического</w:t>
      </w:r>
      <w:r>
        <w:rPr>
          <w:sz w:val="28"/>
          <w:szCs w:val="28"/>
        </w:rPr>
        <w:t xml:space="preserve">, а также </w:t>
      </w:r>
      <w:r w:rsidRPr="00494E29">
        <w:rPr>
          <w:sz w:val="28"/>
          <w:szCs w:val="28"/>
        </w:rPr>
        <w:t>геополитического положения Российск</w:t>
      </w:r>
      <w:r>
        <w:rPr>
          <w:sz w:val="28"/>
          <w:szCs w:val="28"/>
        </w:rPr>
        <w:t xml:space="preserve">ой Федерации в современном мире: </w:t>
      </w:r>
      <w:r w:rsidRPr="00494E29">
        <w:rPr>
          <w:sz w:val="28"/>
          <w:szCs w:val="28"/>
        </w:rPr>
        <w:t>она соприкасается с крупнейшими мировыми экономическими группировками. Различные приграничные зоны будут испытывать разные внешние притяжения. Соседство с развитыми</w:t>
      </w:r>
      <w:r w:rsidRPr="00122DFA">
        <w:rPr>
          <w:iCs/>
          <w:sz w:val="28"/>
          <w:szCs w:val="28"/>
        </w:rPr>
        <w:t xml:space="preserve">, </w:t>
      </w:r>
      <w:r w:rsidRPr="00494E29">
        <w:rPr>
          <w:sz w:val="28"/>
          <w:szCs w:val="28"/>
        </w:rPr>
        <w:t xml:space="preserve">быстро развивающимися странами дает для приграничных регионов определенные экономические преимущества, но создает </w:t>
      </w:r>
      <w:r>
        <w:rPr>
          <w:sz w:val="28"/>
          <w:szCs w:val="28"/>
        </w:rPr>
        <w:t xml:space="preserve">и </w:t>
      </w:r>
      <w:r w:rsidRPr="00494E29">
        <w:rPr>
          <w:sz w:val="28"/>
          <w:szCs w:val="28"/>
        </w:rPr>
        <w:t>немало проблем, связанных с конкурентоспособностью местного производства, трансграничной миграцией, предотвращением контрабанды, защитой природных ресурсов</w:t>
      </w:r>
      <w:r>
        <w:rPr>
          <w:sz w:val="28"/>
          <w:szCs w:val="28"/>
        </w:rPr>
        <w:t>;</w:t>
      </w:r>
    </w:p>
    <w:p w:rsidR="00B128DA" w:rsidRPr="00494E29" w:rsidRDefault="00B128DA" w:rsidP="00B128DA">
      <w:pPr>
        <w:pStyle w:val="a9"/>
        <w:spacing w:before="0" w:after="0" w:line="360" w:lineRule="auto"/>
        <w:ind w:firstLine="709"/>
        <w:jc w:val="both"/>
        <w:rPr>
          <w:sz w:val="28"/>
          <w:szCs w:val="28"/>
        </w:rPr>
      </w:pPr>
      <w:r>
        <w:rPr>
          <w:sz w:val="28"/>
          <w:szCs w:val="28"/>
        </w:rPr>
        <w:t xml:space="preserve">- интеграцией в мировое экономическое пространство в условиях глобализации. </w:t>
      </w:r>
      <w:r w:rsidRPr="00494E29">
        <w:rPr>
          <w:sz w:val="28"/>
          <w:szCs w:val="28"/>
        </w:rPr>
        <w:t xml:space="preserve">Наряду с позитивными последствиями </w:t>
      </w:r>
      <w:r>
        <w:rPr>
          <w:sz w:val="28"/>
          <w:szCs w:val="28"/>
        </w:rPr>
        <w:t xml:space="preserve">этот процесс </w:t>
      </w:r>
      <w:r w:rsidRPr="00494E29">
        <w:rPr>
          <w:sz w:val="28"/>
          <w:szCs w:val="28"/>
        </w:rPr>
        <w:t>будет иметь негативный эффект для развития регионов с моноотраслевой структурой экономики при неблагоприятной мировой конъюнктуре на производи</w:t>
      </w:r>
      <w:r w:rsidR="00E345F0">
        <w:rPr>
          <w:sz w:val="28"/>
          <w:szCs w:val="28"/>
        </w:rPr>
        <w:t>мую продукцию;</w:t>
      </w:r>
      <w:r w:rsidRPr="00494E29">
        <w:rPr>
          <w:sz w:val="28"/>
          <w:szCs w:val="28"/>
        </w:rPr>
        <w:t xml:space="preserve"> </w:t>
      </w:r>
    </w:p>
    <w:p w:rsidR="00B128DA" w:rsidRDefault="00B128DA" w:rsidP="00B128DA">
      <w:pPr>
        <w:pStyle w:val="a9"/>
        <w:spacing w:before="0" w:after="0" w:line="360" w:lineRule="auto"/>
        <w:ind w:firstLine="709"/>
        <w:jc w:val="both"/>
        <w:rPr>
          <w:sz w:val="28"/>
          <w:szCs w:val="28"/>
        </w:rPr>
      </w:pPr>
      <w:r>
        <w:rPr>
          <w:sz w:val="28"/>
          <w:szCs w:val="28"/>
        </w:rPr>
        <w:t xml:space="preserve">- </w:t>
      </w:r>
      <w:r w:rsidRPr="00494E29">
        <w:rPr>
          <w:sz w:val="28"/>
          <w:szCs w:val="28"/>
        </w:rPr>
        <w:t>развитие</w:t>
      </w:r>
      <w:r>
        <w:rPr>
          <w:sz w:val="28"/>
          <w:szCs w:val="28"/>
        </w:rPr>
        <w:t>м</w:t>
      </w:r>
      <w:r w:rsidRPr="00494E29">
        <w:rPr>
          <w:sz w:val="28"/>
          <w:szCs w:val="28"/>
        </w:rPr>
        <w:t xml:space="preserve"> приграничных</w:t>
      </w:r>
      <w:r>
        <w:rPr>
          <w:iCs/>
          <w:color w:val="00E000"/>
          <w:sz w:val="28"/>
          <w:szCs w:val="28"/>
        </w:rPr>
        <w:t xml:space="preserve"> </w:t>
      </w:r>
      <w:r w:rsidRPr="00122DFA">
        <w:rPr>
          <w:iCs/>
          <w:sz w:val="28"/>
          <w:szCs w:val="28"/>
        </w:rPr>
        <w:t>и</w:t>
      </w:r>
      <w:r w:rsidRPr="00122DFA">
        <w:rPr>
          <w:sz w:val="28"/>
          <w:szCs w:val="28"/>
        </w:rPr>
        <w:t xml:space="preserve"> </w:t>
      </w:r>
      <w:r w:rsidRPr="00494E29">
        <w:rPr>
          <w:sz w:val="28"/>
          <w:szCs w:val="28"/>
        </w:rPr>
        <w:t xml:space="preserve">прибрежных регионов России, имеющей самую протяженную в мире границу </w:t>
      </w:r>
      <w:r w:rsidRPr="00AF5EC0">
        <w:rPr>
          <w:iCs/>
          <w:sz w:val="28"/>
          <w:szCs w:val="28"/>
        </w:rPr>
        <w:t>и</w:t>
      </w:r>
      <w:r w:rsidRPr="00AF5EC0">
        <w:rPr>
          <w:sz w:val="28"/>
          <w:szCs w:val="28"/>
        </w:rPr>
        <w:t xml:space="preserve"> </w:t>
      </w:r>
      <w:r w:rsidRPr="00494E29">
        <w:rPr>
          <w:sz w:val="28"/>
          <w:szCs w:val="28"/>
        </w:rPr>
        <w:t>самое большое число стран-соседей</w:t>
      </w:r>
      <w:r>
        <w:rPr>
          <w:sz w:val="28"/>
          <w:szCs w:val="28"/>
        </w:rPr>
        <w:t>.</w:t>
      </w:r>
    </w:p>
    <w:p w:rsidR="00B128DA" w:rsidRDefault="00B128DA" w:rsidP="00B128DA">
      <w:pPr>
        <w:pStyle w:val="a9"/>
        <w:spacing w:before="0" w:after="0" w:line="360" w:lineRule="auto"/>
        <w:ind w:firstLine="709"/>
        <w:jc w:val="both"/>
        <w:rPr>
          <w:sz w:val="28"/>
          <w:szCs w:val="28"/>
        </w:rPr>
      </w:pPr>
      <w:r>
        <w:rPr>
          <w:sz w:val="28"/>
          <w:szCs w:val="28"/>
        </w:rPr>
        <w:t>Для решения этих и других сложных и многоаспектных проблем необходима взвешенная государственная региональная политика, основной целью которой должно стать создание благоприятных условий для обеспечения максимально полного преодоления инфраструктурных ограничений экономического роста и снижения дифференциации в уровне и качестве жизни населения.</w:t>
      </w:r>
    </w:p>
    <w:p w:rsidR="00B128DA" w:rsidRDefault="00B128DA" w:rsidP="00B128DA">
      <w:pPr>
        <w:pStyle w:val="a9"/>
        <w:spacing w:before="0" w:after="0" w:line="360" w:lineRule="auto"/>
        <w:ind w:firstLine="709"/>
        <w:jc w:val="both"/>
        <w:rPr>
          <w:sz w:val="28"/>
          <w:szCs w:val="28"/>
        </w:rPr>
      </w:pPr>
      <w:r>
        <w:rPr>
          <w:sz w:val="28"/>
          <w:szCs w:val="28"/>
        </w:rPr>
        <w:t>Пространственное развитие в условиях перехода российской экономики на инновационный путь развития определяется не только перестройкой региональной политики на федеральном уровне, но и созданием условий для максимального раскрытия инициативы регионов, создания конкуренции за перспективные проекты и улучшение качества жизни в регионах.</w:t>
      </w:r>
    </w:p>
    <w:p w:rsidR="00B128DA" w:rsidRDefault="00B128DA" w:rsidP="00B128DA">
      <w:pPr>
        <w:pStyle w:val="a9"/>
        <w:spacing w:before="0" w:after="0" w:line="360" w:lineRule="auto"/>
        <w:ind w:firstLine="709"/>
        <w:jc w:val="both"/>
        <w:rPr>
          <w:sz w:val="28"/>
          <w:szCs w:val="28"/>
        </w:rPr>
      </w:pPr>
      <w:r>
        <w:rPr>
          <w:sz w:val="28"/>
          <w:szCs w:val="28"/>
        </w:rPr>
        <w:t>Реализация государственной региональной политики зависит от правильно подобранного инструментария, заложенного в федеральной инвестиционной и бюджетной политике, развитии межбюджетных отношений и региональных аспектов налогообложения.</w:t>
      </w:r>
    </w:p>
    <w:p w:rsidR="00B128DA" w:rsidRDefault="00B128DA" w:rsidP="00B128DA">
      <w:pPr>
        <w:pStyle w:val="a9"/>
        <w:spacing w:before="0" w:after="0" w:line="360" w:lineRule="auto"/>
        <w:ind w:firstLine="709"/>
        <w:jc w:val="both"/>
        <w:rPr>
          <w:sz w:val="28"/>
          <w:szCs w:val="28"/>
        </w:rPr>
      </w:pPr>
      <w:r>
        <w:rPr>
          <w:sz w:val="28"/>
          <w:szCs w:val="28"/>
        </w:rPr>
        <w:t>Счетная палата Российской Федерации и НИИ СП всегда уделяли большое значение анализу проблем пространственного развития страны, вопросам формирования и реализации федеральной региональной политики, что находит от</w:t>
      </w:r>
      <w:r w:rsidR="00E345F0">
        <w:rPr>
          <w:sz w:val="28"/>
          <w:szCs w:val="28"/>
        </w:rPr>
        <w:t>ражение</w:t>
      </w:r>
      <w:r>
        <w:rPr>
          <w:sz w:val="28"/>
          <w:szCs w:val="28"/>
        </w:rPr>
        <w:t xml:space="preserve"> в деятельности Счетной пала</w:t>
      </w:r>
      <w:r w:rsidR="00E345F0">
        <w:rPr>
          <w:sz w:val="28"/>
          <w:szCs w:val="28"/>
        </w:rPr>
        <w:t>ты Российской Федерации в целом</w:t>
      </w:r>
      <w:r>
        <w:rPr>
          <w:sz w:val="28"/>
          <w:szCs w:val="28"/>
        </w:rPr>
        <w:t xml:space="preserve"> и в планах НИОКР Счетной палаты Российской Федерации и НИИ СП.</w:t>
      </w:r>
    </w:p>
    <w:p w:rsidR="00B128DA" w:rsidRDefault="00B128DA" w:rsidP="00B128DA">
      <w:pPr>
        <w:pStyle w:val="a9"/>
        <w:spacing w:before="0" w:after="0" w:line="360" w:lineRule="auto"/>
        <w:ind w:firstLine="709"/>
        <w:jc w:val="both"/>
        <w:rPr>
          <w:sz w:val="28"/>
          <w:szCs w:val="28"/>
        </w:rPr>
      </w:pPr>
      <w:r>
        <w:rPr>
          <w:sz w:val="28"/>
          <w:szCs w:val="28"/>
        </w:rPr>
        <w:t xml:space="preserve">Предлагаемый реферативный сборник является третьим, издаваемым в связи с пятилетием создания НИИ СП, </w:t>
      </w:r>
      <w:r w:rsidR="00A02B7C">
        <w:rPr>
          <w:sz w:val="28"/>
          <w:szCs w:val="28"/>
        </w:rPr>
        <w:t>охватывает НИОКР периода 2003-</w:t>
      </w:r>
      <w:smartTag w:uri="urn:schemas-microsoft-com:office:smarttags" w:element="metricconverter">
        <w:smartTagPr>
          <w:attr w:name="ProductID" w:val="2007 г"/>
        </w:smartTagPr>
        <w:r w:rsidR="00A02B7C">
          <w:rPr>
            <w:sz w:val="28"/>
            <w:szCs w:val="28"/>
          </w:rPr>
          <w:t>2007 г</w:t>
        </w:r>
      </w:smartTag>
      <w:r w:rsidR="00A02B7C">
        <w:rPr>
          <w:sz w:val="28"/>
          <w:szCs w:val="28"/>
        </w:rPr>
        <w:t xml:space="preserve">.г. </w:t>
      </w:r>
      <w:r>
        <w:rPr>
          <w:sz w:val="28"/>
          <w:szCs w:val="28"/>
        </w:rPr>
        <w:t>и</w:t>
      </w:r>
      <w:r w:rsidR="00A02B7C">
        <w:rPr>
          <w:sz w:val="28"/>
          <w:szCs w:val="28"/>
        </w:rPr>
        <w:t>,</w:t>
      </w:r>
      <w:r>
        <w:rPr>
          <w:sz w:val="28"/>
          <w:szCs w:val="28"/>
        </w:rPr>
        <w:t xml:space="preserve"> в определенной степени</w:t>
      </w:r>
      <w:r w:rsidR="00A02B7C">
        <w:rPr>
          <w:sz w:val="28"/>
          <w:szCs w:val="28"/>
        </w:rPr>
        <w:t>,</w:t>
      </w:r>
      <w:r>
        <w:rPr>
          <w:sz w:val="28"/>
          <w:szCs w:val="28"/>
        </w:rPr>
        <w:t xml:space="preserve"> аккумулирует в себе сведения, содержащиеся в реферативных сборниках № 1 «Проблемы и перспективы развития бюджетного федерализма в новых условиях бюджетного планирования» и № 2 «Проблемы оценки эффективности использования бюджетных средств, направляемых на повышение качества жизни населения и сокращение уровня бедности в Российской Федер</w:t>
      </w:r>
      <w:r w:rsidR="00A02B7C">
        <w:rPr>
          <w:sz w:val="28"/>
          <w:szCs w:val="28"/>
        </w:rPr>
        <w:t xml:space="preserve">ации». </w:t>
      </w:r>
      <w:r>
        <w:rPr>
          <w:sz w:val="28"/>
          <w:szCs w:val="28"/>
        </w:rPr>
        <w:t>Три раздела сборника объединяют научные исследования, посвященные: системным научным исследованиям в области: формирования федеральной региональной политики, создания и совершенствования инструментов ее реализации; обеспечения скоординированности федеральной инвестиционной политики, бюджетных параметров и назначений и государственной стратегии пространственного развития Российской Федерации;</w:t>
      </w:r>
      <w:r w:rsidRPr="00863738">
        <w:rPr>
          <w:sz w:val="28"/>
          <w:szCs w:val="28"/>
        </w:rPr>
        <w:t xml:space="preserve"> </w:t>
      </w:r>
      <w:r>
        <w:rPr>
          <w:sz w:val="28"/>
          <w:szCs w:val="28"/>
        </w:rPr>
        <w:t>научно-методическому обеспечению контрольных и экспертно-аналитических мероприятий; научно-методическому обеспечению образовательной деятельности сотрудников контрольно-счётных органов Российской Федерации.</w:t>
      </w:r>
    </w:p>
    <w:p w:rsidR="00B128DA" w:rsidRPr="00E21884" w:rsidRDefault="00B128DA" w:rsidP="00B128DA">
      <w:pPr>
        <w:spacing w:line="360" w:lineRule="auto"/>
        <w:ind w:firstLine="709"/>
        <w:jc w:val="both"/>
        <w:rPr>
          <w:sz w:val="28"/>
          <w:szCs w:val="28"/>
        </w:rPr>
      </w:pPr>
      <w:r w:rsidRPr="00863738">
        <w:rPr>
          <w:sz w:val="28"/>
          <w:szCs w:val="28"/>
        </w:rPr>
        <w:t>Авторы реферативного сборника надеются, что представленные в нем материалы заинтересуют специалистов, занимающихся вопросами регионального развития, помогут уточнить направления научных исследований, расширить научные контакты, а также будут способствовать более полному и эффект</w:t>
      </w:r>
      <w:r w:rsidR="00A02B7C">
        <w:rPr>
          <w:sz w:val="28"/>
          <w:szCs w:val="28"/>
        </w:rPr>
        <w:t>ивному использованию на практике</w:t>
      </w:r>
      <w:r w:rsidRPr="00863738">
        <w:rPr>
          <w:sz w:val="28"/>
          <w:szCs w:val="28"/>
        </w:rPr>
        <w:t xml:space="preserve"> созданных НИИ СП научных работ.</w:t>
      </w:r>
    </w:p>
    <w:p w:rsidR="00707036" w:rsidRPr="00E21884" w:rsidRDefault="00707036" w:rsidP="00707036">
      <w:pPr>
        <w:jc w:val="both"/>
        <w:rPr>
          <w:sz w:val="28"/>
          <w:szCs w:val="28"/>
        </w:rPr>
      </w:pPr>
    </w:p>
    <w:p w:rsidR="00A1084A" w:rsidRPr="00E21884" w:rsidRDefault="00AF6DBF" w:rsidP="00707036">
      <w:pPr>
        <w:jc w:val="both"/>
        <w:rPr>
          <w:sz w:val="28"/>
          <w:szCs w:val="28"/>
        </w:rPr>
      </w:pPr>
      <w:r w:rsidRPr="00E21884">
        <w:rPr>
          <w:sz w:val="28"/>
          <w:szCs w:val="28"/>
        </w:rPr>
        <w:t xml:space="preserve"> </w:t>
      </w:r>
    </w:p>
    <w:p w:rsidR="00382230" w:rsidRPr="00E4616C" w:rsidRDefault="00A1084A" w:rsidP="003766B8">
      <w:pPr>
        <w:jc w:val="center"/>
        <w:rPr>
          <w:b/>
          <w:sz w:val="28"/>
          <w:szCs w:val="28"/>
        </w:rPr>
      </w:pPr>
      <w:r w:rsidRPr="00E21884">
        <w:rPr>
          <w:sz w:val="28"/>
          <w:szCs w:val="28"/>
        </w:rPr>
        <w:br w:type="page"/>
      </w:r>
      <w:smartTag w:uri="urn:schemas-microsoft-com:office:smarttags" w:element="place">
        <w:r w:rsidR="00382230" w:rsidRPr="00E4616C">
          <w:rPr>
            <w:sz w:val="28"/>
            <w:szCs w:val="28"/>
            <w:lang w:val="en-US"/>
          </w:rPr>
          <w:t>I</w:t>
        </w:r>
        <w:r w:rsidR="00382230" w:rsidRPr="00E4616C">
          <w:rPr>
            <w:sz w:val="28"/>
            <w:szCs w:val="28"/>
          </w:rPr>
          <w:t>.</w:t>
        </w:r>
      </w:smartTag>
      <w:r w:rsidR="00382230" w:rsidRPr="00E4616C">
        <w:rPr>
          <w:sz w:val="28"/>
          <w:szCs w:val="28"/>
        </w:rPr>
        <w:t xml:space="preserve"> </w:t>
      </w:r>
      <w:r w:rsidR="00382230" w:rsidRPr="00E4616C">
        <w:rPr>
          <w:b/>
          <w:sz w:val="28"/>
          <w:szCs w:val="28"/>
        </w:rPr>
        <w:t xml:space="preserve">СИСТЕМНЫЕ НАУЧНЫЕ ИССЛЕДОВАНИЯ В ОБЛАСТИ: ФОРМИРОВАНИЯ ФЕДЕРАЛЬНОЙ РЕГИОНАЛЬНОЙ ПОЛИТИКИ, СОЗДАНИЯ И СОВЕРШЕНСТВОВАНИЯ ИНСТРУМЕНТОВ ЕЕ РЕАЛИЗАЦИИ; ОБЕСПЕЧЕНИЯ СКООРДИНИРОВАННОСТИ ФЕДЕРАЛЬНОЙ ИНВЕСТИЦИОННОЙ ПОЛИТИКИ, БЮДЖЕТНЫХ ПАРАМЕТРОВ И НАЗНАЧЕНИЙ И ГОСУДАРСТВЕННОЙ СТРАТЕГИИ ПРОСТРАНСТВЕННОГО РАЗВИТИЯ </w:t>
      </w:r>
    </w:p>
    <w:p w:rsidR="003766B8" w:rsidRDefault="00382230" w:rsidP="003766B8">
      <w:pPr>
        <w:jc w:val="center"/>
        <w:rPr>
          <w:b/>
          <w:sz w:val="28"/>
          <w:szCs w:val="28"/>
        </w:rPr>
      </w:pPr>
      <w:r w:rsidRPr="00E4616C">
        <w:rPr>
          <w:b/>
          <w:sz w:val="28"/>
          <w:szCs w:val="28"/>
        </w:rPr>
        <w:t>РОССИЙСКОЙ ФЕДЕРАЦИИ</w:t>
      </w:r>
    </w:p>
    <w:p w:rsidR="00382230" w:rsidRDefault="00382230" w:rsidP="003766B8">
      <w:pPr>
        <w:jc w:val="center"/>
        <w:rPr>
          <w:b/>
          <w:sz w:val="28"/>
          <w:szCs w:val="28"/>
        </w:rPr>
      </w:pPr>
    </w:p>
    <w:p w:rsidR="00382230" w:rsidRDefault="00382230" w:rsidP="003766B8">
      <w:pPr>
        <w:jc w:val="center"/>
        <w:rPr>
          <w:b/>
          <w:sz w:val="28"/>
          <w:szCs w:val="28"/>
        </w:rPr>
      </w:pPr>
      <w:r>
        <w:rPr>
          <w:b/>
          <w:sz w:val="28"/>
          <w:szCs w:val="28"/>
        </w:rPr>
        <w:t>2003</w:t>
      </w:r>
      <w:r w:rsidR="00832B72">
        <w:rPr>
          <w:b/>
          <w:sz w:val="28"/>
          <w:szCs w:val="28"/>
        </w:rPr>
        <w:t xml:space="preserve"> год</w:t>
      </w:r>
    </w:p>
    <w:p w:rsidR="00382230" w:rsidRDefault="00382230" w:rsidP="003766B8">
      <w:pPr>
        <w:jc w:val="center"/>
        <w:rPr>
          <w:sz w:val="28"/>
          <w:szCs w:val="28"/>
        </w:rPr>
      </w:pPr>
    </w:p>
    <w:p w:rsidR="00CC7B53" w:rsidRDefault="00CC7B53" w:rsidP="00CC7B53">
      <w:pPr>
        <w:widowControl w:val="0"/>
        <w:ind w:firstLine="709"/>
        <w:jc w:val="both"/>
        <w:rPr>
          <w:sz w:val="28"/>
          <w:szCs w:val="28"/>
        </w:rPr>
      </w:pPr>
      <w:r>
        <w:rPr>
          <w:sz w:val="28"/>
          <w:szCs w:val="28"/>
        </w:rPr>
        <w:t>Шифр «4.3.2»</w:t>
      </w:r>
    </w:p>
    <w:p w:rsidR="00CC7B53" w:rsidRDefault="00CC7B53" w:rsidP="00CC7B53">
      <w:pPr>
        <w:widowControl w:val="0"/>
        <w:ind w:firstLine="720"/>
        <w:jc w:val="both"/>
        <w:rPr>
          <w:sz w:val="28"/>
        </w:rPr>
      </w:pPr>
      <w:r>
        <w:rPr>
          <w:sz w:val="28"/>
        </w:rPr>
        <w:t xml:space="preserve">Договор № </w:t>
      </w:r>
      <w:r w:rsidR="002D331B">
        <w:rPr>
          <w:sz w:val="28"/>
        </w:rPr>
        <w:t xml:space="preserve">06 </w:t>
      </w:r>
      <w:r w:rsidRPr="00466397">
        <w:rPr>
          <w:sz w:val="28"/>
        </w:rPr>
        <w:t>от</w:t>
      </w:r>
      <w:r>
        <w:rPr>
          <w:sz w:val="28"/>
        </w:rPr>
        <w:t xml:space="preserve"> </w:t>
      </w:r>
      <w:r w:rsidR="002D331B">
        <w:rPr>
          <w:sz w:val="28"/>
        </w:rPr>
        <w:t>01</w:t>
      </w:r>
      <w:r>
        <w:rPr>
          <w:sz w:val="28"/>
        </w:rPr>
        <w:t>.10.03</w:t>
      </w:r>
    </w:p>
    <w:p w:rsidR="00CC7B53" w:rsidRDefault="00CC7B53" w:rsidP="00CC7B53">
      <w:pPr>
        <w:widowControl w:val="0"/>
        <w:ind w:left="720"/>
        <w:jc w:val="both"/>
        <w:rPr>
          <w:sz w:val="28"/>
          <w:szCs w:val="28"/>
        </w:rPr>
      </w:pPr>
      <w:r>
        <w:rPr>
          <w:sz w:val="28"/>
          <w:szCs w:val="28"/>
        </w:rPr>
        <w:t xml:space="preserve">Исполнитель: АНО «Институт реформирования общественных финансов», </w:t>
      </w:r>
      <w:r>
        <w:rPr>
          <w:sz w:val="28"/>
        </w:rPr>
        <w:t xml:space="preserve">д.э.н. </w:t>
      </w:r>
      <w:r w:rsidR="006419E1">
        <w:rPr>
          <w:sz w:val="28"/>
        </w:rPr>
        <w:t xml:space="preserve">В.В. </w:t>
      </w:r>
      <w:r>
        <w:rPr>
          <w:sz w:val="28"/>
        </w:rPr>
        <w:t xml:space="preserve">Климанов </w:t>
      </w:r>
    </w:p>
    <w:p w:rsidR="00CC7B53" w:rsidRDefault="00CC7B53" w:rsidP="00CC7B53">
      <w:pPr>
        <w:widowControl w:val="0"/>
        <w:ind w:left="708"/>
        <w:jc w:val="both"/>
        <w:rPr>
          <w:sz w:val="28"/>
        </w:rPr>
      </w:pPr>
      <w:r>
        <w:rPr>
          <w:sz w:val="28"/>
          <w:szCs w:val="28"/>
        </w:rPr>
        <w:t xml:space="preserve">Научный руководитель: д.ю.н., профессор, заслуженный юрист Российской Федерации </w:t>
      </w:r>
      <w:r w:rsidR="006419E1">
        <w:rPr>
          <w:sz w:val="28"/>
          <w:szCs w:val="28"/>
        </w:rPr>
        <w:t xml:space="preserve">С.М. </w:t>
      </w:r>
      <w:r>
        <w:rPr>
          <w:sz w:val="28"/>
          <w:szCs w:val="28"/>
        </w:rPr>
        <w:t xml:space="preserve">Шахрай </w:t>
      </w:r>
    </w:p>
    <w:p w:rsidR="00CC7B53" w:rsidRDefault="00CC7B53" w:rsidP="00CC7B53">
      <w:pPr>
        <w:widowControl w:val="0"/>
        <w:rPr>
          <w:sz w:val="28"/>
        </w:rPr>
      </w:pPr>
    </w:p>
    <w:p w:rsidR="00CC7B53" w:rsidRDefault="00CC7B53" w:rsidP="00CC7B53">
      <w:pPr>
        <w:widowControl w:val="0"/>
        <w:jc w:val="center"/>
      </w:pPr>
      <w:r>
        <w:t>ОТЧЕТ</w:t>
      </w:r>
    </w:p>
    <w:p w:rsidR="00CC7B53" w:rsidRDefault="00CC7B53" w:rsidP="00CC7B53">
      <w:pPr>
        <w:widowControl w:val="0"/>
        <w:jc w:val="center"/>
      </w:pPr>
      <w:r>
        <w:t xml:space="preserve"> О НАУЧНО - ИССЛЕДОВАТЕЛЬСКОЙ РАБОТЕ</w:t>
      </w:r>
    </w:p>
    <w:p w:rsidR="00CC7B53" w:rsidRDefault="00CC7B53" w:rsidP="00CC7B53">
      <w:pPr>
        <w:widowControl w:val="0"/>
        <w:jc w:val="center"/>
      </w:pPr>
    </w:p>
    <w:p w:rsidR="00CC7B53" w:rsidRDefault="00CC7B53" w:rsidP="00CC7B53">
      <w:pPr>
        <w:widowControl w:val="0"/>
        <w:jc w:val="center"/>
        <w:rPr>
          <w:b/>
          <w:sz w:val="28"/>
          <w:szCs w:val="28"/>
        </w:rPr>
      </w:pPr>
      <w:r>
        <w:rPr>
          <w:b/>
          <w:sz w:val="28"/>
          <w:szCs w:val="28"/>
        </w:rPr>
        <w:t>АНАЛИЗ МЕХАНИЗМОВ И НАПРАВЛЕНИЙ ФИНАНСОВОЙ ПОМОЩИ БЮДЖЕТАМ МУНИЦИПАЛЬНЫХ ОБРАЗОВАНИЙ ИЗ БЮДЖЕТОВ СУБЪЕКТОВ РОССИЙСКОЙ ФЕДЕРАЦИИ</w:t>
      </w:r>
    </w:p>
    <w:p w:rsidR="00CC7B53" w:rsidRDefault="00CC7B53" w:rsidP="00CC7B53">
      <w:pPr>
        <w:widowControl w:val="0"/>
        <w:jc w:val="center"/>
        <w:rPr>
          <w:b/>
          <w:sz w:val="28"/>
        </w:rPr>
      </w:pPr>
    </w:p>
    <w:p w:rsidR="00CC7B53" w:rsidRDefault="00CC7B53" w:rsidP="00CC7B53">
      <w:pPr>
        <w:widowControl w:val="0"/>
        <w:jc w:val="center"/>
      </w:pPr>
      <w:r>
        <w:t>РЕФЕРАТ</w:t>
      </w:r>
    </w:p>
    <w:p w:rsidR="00CC7B53" w:rsidRDefault="00CC7B53" w:rsidP="00CC7B53">
      <w:pPr>
        <w:widowControl w:val="0"/>
        <w:jc w:val="center"/>
      </w:pPr>
    </w:p>
    <w:p w:rsidR="00CC7B53" w:rsidRDefault="00CC7B53" w:rsidP="00CC7B53">
      <w:pPr>
        <w:widowControl w:val="0"/>
        <w:ind w:firstLine="709"/>
        <w:jc w:val="both"/>
        <w:rPr>
          <w:sz w:val="28"/>
        </w:rPr>
      </w:pPr>
      <w:r>
        <w:rPr>
          <w:sz w:val="28"/>
        </w:rPr>
        <w:t>Отчет 62 страниц.</w:t>
      </w:r>
    </w:p>
    <w:p w:rsidR="00CC7B53" w:rsidRDefault="00CC7B53" w:rsidP="00CC7B53">
      <w:pPr>
        <w:widowControl w:val="0"/>
        <w:ind w:firstLine="709"/>
        <w:jc w:val="both"/>
        <w:rPr>
          <w:sz w:val="28"/>
        </w:rPr>
      </w:pPr>
      <w:r>
        <w:rPr>
          <w:b/>
          <w:sz w:val="28"/>
        </w:rPr>
        <w:t>Ключевые слова:</w:t>
      </w:r>
      <w:r>
        <w:rPr>
          <w:sz w:val="28"/>
        </w:rPr>
        <w:t xml:space="preserve"> МЕЖБЮДЖЕТНЫЕ ОТНОШЕНИЯ, ТРАНСФЕРТЫ, ФИНАНСОВАЯ ПОМОЩЬ РЕГИОНАЛЬНЫМ И МЕСТНЫМ БЮДЖЕТАМ, МУНИЦИПАЛЬНЫЕ ОБРАЗОВАНИЯ, СУБЪЕКТЫ РОССИЙСКОЙ ФЕДЕРАЦИИ, МЕХАНИЗМЫ ПРЕДОСТАВЛЕНИЯ ПОМОЩИ МЕСТНЫМ БЮДЖЕТАМ.</w:t>
      </w:r>
    </w:p>
    <w:p w:rsidR="00CC7B53" w:rsidRDefault="00CC7B53" w:rsidP="00CC7B53">
      <w:pPr>
        <w:widowControl w:val="0"/>
        <w:ind w:firstLine="709"/>
        <w:jc w:val="both"/>
        <w:rPr>
          <w:sz w:val="28"/>
        </w:rPr>
      </w:pPr>
      <w:r>
        <w:rPr>
          <w:sz w:val="28"/>
        </w:rPr>
        <w:t>Настоящий отчет является результатом научно-аналитического изучения существующих механизмов и направлений оказания финансовой помощи местным бюджетов.</w:t>
      </w:r>
    </w:p>
    <w:p w:rsidR="00CC7B53" w:rsidRDefault="00CC7B53" w:rsidP="00CC7B53">
      <w:pPr>
        <w:pStyle w:val="20"/>
        <w:widowControl w:val="0"/>
        <w:spacing w:after="0" w:line="240" w:lineRule="auto"/>
        <w:ind w:left="0" w:firstLine="709"/>
        <w:jc w:val="both"/>
        <w:rPr>
          <w:bCs/>
          <w:sz w:val="28"/>
        </w:rPr>
      </w:pPr>
      <w:r>
        <w:rPr>
          <w:b/>
          <w:bCs/>
          <w:sz w:val="28"/>
        </w:rPr>
        <w:t>Целью работы</w:t>
      </w:r>
      <w:r>
        <w:rPr>
          <w:bCs/>
          <w:sz w:val="28"/>
        </w:rPr>
        <w:t xml:space="preserve"> являлось проведение анализа целесообразности существования различных направлений оказания финансовой помощи бюджетам муниципальных образований и выработка предложений по повышению эффективности механизмов ее предоставления из бюджетов субъектов Российской Федерации.</w:t>
      </w:r>
    </w:p>
    <w:p w:rsidR="00CC7B53" w:rsidRDefault="00CC7B53" w:rsidP="00CC7B53">
      <w:pPr>
        <w:widowControl w:val="0"/>
        <w:ind w:firstLine="709"/>
        <w:jc w:val="both"/>
        <w:rPr>
          <w:sz w:val="28"/>
        </w:rPr>
      </w:pPr>
      <w:r>
        <w:rPr>
          <w:b/>
          <w:sz w:val="28"/>
        </w:rPr>
        <w:t>Получены следующие</w:t>
      </w:r>
      <w:r>
        <w:rPr>
          <w:sz w:val="28"/>
        </w:rPr>
        <w:t xml:space="preserve"> </w:t>
      </w:r>
      <w:r>
        <w:rPr>
          <w:b/>
          <w:sz w:val="28"/>
        </w:rPr>
        <w:t>результаты</w:t>
      </w:r>
      <w:r>
        <w:rPr>
          <w:sz w:val="28"/>
        </w:rPr>
        <w:t>:</w:t>
      </w:r>
    </w:p>
    <w:p w:rsidR="00CC7B53" w:rsidRDefault="00CC7B53" w:rsidP="00CC7B53">
      <w:pPr>
        <w:widowControl w:val="0"/>
        <w:numPr>
          <w:ilvl w:val="0"/>
          <w:numId w:val="17"/>
        </w:numPr>
        <w:ind w:left="0" w:firstLine="709"/>
        <w:jc w:val="both"/>
        <w:rPr>
          <w:bCs/>
          <w:sz w:val="28"/>
        </w:rPr>
      </w:pPr>
      <w:r>
        <w:rPr>
          <w:bCs/>
          <w:sz w:val="28"/>
        </w:rPr>
        <w:t>анализ существующих направлений оказания финансовой помощи бюджетам муниципальных образований по данным отчетов об исполнении бюджетов субъектов Российской Федерации и местных бюджетов за 2000–2003 гг.;</w:t>
      </w:r>
    </w:p>
    <w:p w:rsidR="00CC7B53" w:rsidRDefault="00CC7B53" w:rsidP="00CC7B53">
      <w:pPr>
        <w:widowControl w:val="0"/>
        <w:numPr>
          <w:ilvl w:val="0"/>
          <w:numId w:val="17"/>
        </w:numPr>
        <w:ind w:left="0" w:firstLine="709"/>
        <w:jc w:val="both"/>
        <w:rPr>
          <w:bCs/>
          <w:sz w:val="28"/>
        </w:rPr>
      </w:pPr>
      <w:r>
        <w:rPr>
          <w:bCs/>
          <w:sz w:val="28"/>
        </w:rPr>
        <w:t>классификация субъектов Российской Федерации по применяемым механизмам региональной поддержки бюджетов муниципальных образований;</w:t>
      </w:r>
    </w:p>
    <w:p w:rsidR="00CC7B53" w:rsidRDefault="00CC7B53" w:rsidP="00CC7B53">
      <w:pPr>
        <w:widowControl w:val="0"/>
        <w:numPr>
          <w:ilvl w:val="0"/>
          <w:numId w:val="17"/>
        </w:numPr>
        <w:ind w:left="0" w:firstLine="709"/>
        <w:jc w:val="both"/>
        <w:rPr>
          <w:bCs/>
          <w:sz w:val="28"/>
        </w:rPr>
      </w:pPr>
      <w:r>
        <w:rPr>
          <w:bCs/>
          <w:sz w:val="28"/>
        </w:rPr>
        <w:t>оценка влияния процессов разграничения предметов ведения и полномочий различных уровней государственной власти и местного самоуправления на применяемые механизмы и направления оказания финансовой помощи бюджетам муниципальных образований в среднесрочной и долгосрочной перспективе;</w:t>
      </w:r>
    </w:p>
    <w:p w:rsidR="00CC7B53" w:rsidRDefault="00CC7B53" w:rsidP="00CC7B53">
      <w:pPr>
        <w:widowControl w:val="0"/>
        <w:numPr>
          <w:ilvl w:val="0"/>
          <w:numId w:val="17"/>
        </w:numPr>
        <w:ind w:left="0" w:firstLine="709"/>
        <w:jc w:val="both"/>
        <w:rPr>
          <w:bCs/>
          <w:sz w:val="28"/>
        </w:rPr>
      </w:pPr>
      <w:r>
        <w:rPr>
          <w:bCs/>
          <w:sz w:val="28"/>
        </w:rPr>
        <w:t>оценка возможности использования конкурсных процедур для отбора муниципальных образований с целью получения дополнительной финансовой помощи из бюджетов субъектов Российской Федерации.</w:t>
      </w:r>
    </w:p>
    <w:p w:rsidR="00CC7B53" w:rsidRDefault="00CC7B53" w:rsidP="00CC7B53">
      <w:pPr>
        <w:pStyle w:val="31"/>
        <w:widowControl w:val="0"/>
        <w:spacing w:after="0"/>
        <w:ind w:left="0" w:firstLine="709"/>
        <w:jc w:val="both"/>
        <w:rPr>
          <w:sz w:val="28"/>
          <w:szCs w:val="28"/>
        </w:rPr>
      </w:pPr>
      <w:r>
        <w:rPr>
          <w:sz w:val="28"/>
          <w:szCs w:val="28"/>
        </w:rPr>
        <w:t>Основным результатом выполнения НИР является научно обоснованная оценка целесообразности различных направлений оказания финансовой помощи бюджетам муниципальных образований.</w:t>
      </w:r>
    </w:p>
    <w:p w:rsidR="00CC7B53" w:rsidRDefault="00CC7B53" w:rsidP="00CC7B53">
      <w:pPr>
        <w:pStyle w:val="31"/>
        <w:widowControl w:val="0"/>
        <w:spacing w:after="0"/>
        <w:ind w:left="0" w:firstLine="709"/>
        <w:jc w:val="both"/>
        <w:rPr>
          <w:rStyle w:val="a7"/>
          <w:color w:val="auto"/>
          <w:sz w:val="28"/>
          <w:szCs w:val="28"/>
          <w:u w:val="none"/>
        </w:rPr>
      </w:pPr>
      <w:r>
        <w:rPr>
          <w:b/>
          <w:sz w:val="28"/>
          <w:szCs w:val="28"/>
        </w:rPr>
        <w:t>Практическая значимость.</w:t>
      </w:r>
      <w:r>
        <w:rPr>
          <w:sz w:val="28"/>
          <w:szCs w:val="28"/>
        </w:rPr>
        <w:t xml:space="preserve"> В работе содержатся предложения органам </w:t>
      </w:r>
      <w:r w:rsidRPr="00CC7B53">
        <w:rPr>
          <w:rStyle w:val="a7"/>
          <w:color w:val="auto"/>
          <w:sz w:val="28"/>
          <w:szCs w:val="28"/>
          <w:u w:val="none"/>
        </w:rPr>
        <w:t>государственной власти субъектов Российской Федерации по использованию конкурсных процедур, а также предложения по совершенствованию нормативных правовых актов субъектов Российской Федерации в части финансовой помощи бюджетам муниципальных образований.</w:t>
      </w:r>
    </w:p>
    <w:p w:rsidR="00F81482" w:rsidRDefault="00F81482" w:rsidP="00F81482">
      <w:pPr>
        <w:pStyle w:val="31"/>
        <w:widowControl w:val="0"/>
        <w:spacing w:after="0"/>
        <w:ind w:left="0"/>
        <w:jc w:val="both"/>
        <w:rPr>
          <w:sz w:val="28"/>
          <w:szCs w:val="28"/>
        </w:rPr>
      </w:pPr>
      <w:r>
        <w:rPr>
          <w:rStyle w:val="a7"/>
          <w:color w:val="auto"/>
          <w:sz w:val="28"/>
          <w:szCs w:val="28"/>
          <w:u w:val="none"/>
        </w:rPr>
        <w:t>___________________</w:t>
      </w:r>
    </w:p>
    <w:p w:rsidR="00CC7B53" w:rsidRDefault="00CC7B53" w:rsidP="001053A1">
      <w:pPr>
        <w:jc w:val="both"/>
        <w:rPr>
          <w:sz w:val="28"/>
          <w:szCs w:val="28"/>
        </w:rPr>
      </w:pPr>
    </w:p>
    <w:p w:rsidR="001053A1" w:rsidRDefault="001053A1" w:rsidP="001053A1">
      <w:pPr>
        <w:ind w:firstLine="720"/>
        <w:jc w:val="both"/>
        <w:rPr>
          <w:sz w:val="28"/>
          <w:szCs w:val="28"/>
        </w:rPr>
      </w:pPr>
      <w:r>
        <w:rPr>
          <w:sz w:val="28"/>
          <w:szCs w:val="28"/>
        </w:rPr>
        <w:t>Шифр «6.6.2»</w:t>
      </w:r>
    </w:p>
    <w:p w:rsidR="001053A1" w:rsidRDefault="001053A1" w:rsidP="001053A1">
      <w:pPr>
        <w:ind w:firstLine="720"/>
        <w:jc w:val="both"/>
        <w:rPr>
          <w:sz w:val="28"/>
          <w:szCs w:val="28"/>
        </w:rPr>
      </w:pPr>
      <w:r>
        <w:rPr>
          <w:sz w:val="28"/>
          <w:szCs w:val="28"/>
        </w:rPr>
        <w:t>Договор № 37 от 31.10.03</w:t>
      </w:r>
    </w:p>
    <w:p w:rsidR="001053A1" w:rsidRDefault="001053A1" w:rsidP="001053A1">
      <w:pPr>
        <w:ind w:firstLine="720"/>
        <w:jc w:val="both"/>
        <w:rPr>
          <w:sz w:val="28"/>
          <w:szCs w:val="28"/>
        </w:rPr>
      </w:pPr>
      <w:r>
        <w:rPr>
          <w:sz w:val="28"/>
          <w:szCs w:val="28"/>
        </w:rPr>
        <w:t xml:space="preserve">Исполнитель: ЗАО «Прогноз», руководитель рабочей группы </w:t>
      </w:r>
    </w:p>
    <w:p w:rsidR="001053A1" w:rsidRDefault="001053A1" w:rsidP="001053A1">
      <w:pPr>
        <w:ind w:firstLine="720"/>
        <w:jc w:val="both"/>
        <w:rPr>
          <w:sz w:val="28"/>
          <w:szCs w:val="28"/>
        </w:rPr>
      </w:pPr>
      <w:r>
        <w:rPr>
          <w:sz w:val="28"/>
          <w:szCs w:val="28"/>
        </w:rPr>
        <w:t>Е.Б. Овчаров</w:t>
      </w:r>
    </w:p>
    <w:p w:rsidR="002D331B" w:rsidRDefault="001053A1" w:rsidP="002D331B">
      <w:pPr>
        <w:widowControl w:val="0"/>
        <w:ind w:left="708"/>
        <w:jc w:val="both"/>
        <w:rPr>
          <w:sz w:val="28"/>
        </w:rPr>
      </w:pPr>
      <w:r w:rsidRPr="002D331B">
        <w:rPr>
          <w:sz w:val="28"/>
          <w:szCs w:val="28"/>
        </w:rPr>
        <w:t>Научная экспертиза:</w:t>
      </w:r>
      <w:r>
        <w:rPr>
          <w:sz w:val="28"/>
          <w:szCs w:val="28"/>
        </w:rPr>
        <w:t xml:space="preserve"> </w:t>
      </w:r>
      <w:r w:rsidR="002D331B">
        <w:rPr>
          <w:sz w:val="28"/>
          <w:szCs w:val="28"/>
        </w:rPr>
        <w:t>д.ю.н, профессор, заслуженный юрист Российской Федерации Шахрай С.М.</w:t>
      </w:r>
    </w:p>
    <w:p w:rsidR="001053A1" w:rsidRDefault="001053A1" w:rsidP="001053A1">
      <w:pPr>
        <w:jc w:val="both"/>
        <w:rPr>
          <w:sz w:val="28"/>
          <w:szCs w:val="28"/>
        </w:rPr>
      </w:pPr>
    </w:p>
    <w:p w:rsidR="001053A1" w:rsidRDefault="001053A1" w:rsidP="001053A1">
      <w:pPr>
        <w:jc w:val="center"/>
        <w:rPr>
          <w:sz w:val="28"/>
          <w:szCs w:val="28"/>
        </w:rPr>
      </w:pPr>
      <w:r>
        <w:rPr>
          <w:sz w:val="28"/>
          <w:szCs w:val="28"/>
        </w:rPr>
        <w:t>ОТЧЕТ</w:t>
      </w:r>
    </w:p>
    <w:p w:rsidR="001053A1" w:rsidRDefault="001053A1" w:rsidP="001053A1">
      <w:pPr>
        <w:jc w:val="center"/>
        <w:rPr>
          <w:sz w:val="28"/>
          <w:szCs w:val="28"/>
        </w:rPr>
      </w:pPr>
      <w:r>
        <w:rPr>
          <w:sz w:val="28"/>
          <w:szCs w:val="28"/>
        </w:rPr>
        <w:t>О НАУЧНО – ИССЛЕДОВАТЕЛЬСКОЙ РАБОТЕ</w:t>
      </w:r>
    </w:p>
    <w:p w:rsidR="001053A1" w:rsidRDefault="001053A1" w:rsidP="001053A1">
      <w:pPr>
        <w:jc w:val="center"/>
        <w:rPr>
          <w:sz w:val="28"/>
          <w:szCs w:val="28"/>
        </w:rPr>
      </w:pPr>
    </w:p>
    <w:p w:rsidR="001053A1" w:rsidRPr="00545D6B" w:rsidRDefault="001053A1" w:rsidP="001053A1">
      <w:pPr>
        <w:jc w:val="center"/>
        <w:rPr>
          <w:b/>
          <w:sz w:val="28"/>
          <w:szCs w:val="28"/>
        </w:rPr>
      </w:pPr>
      <w:r>
        <w:rPr>
          <w:b/>
          <w:sz w:val="28"/>
          <w:szCs w:val="28"/>
        </w:rPr>
        <w:t>АНАЛИЗ ОСНОВНЫХ ПОДХОДОВ К СОЗДАНИЮ КОМПЛЕКСНОЙ ИМИТАЦИОННОЙ МОДЕЛИ СОЦИАЛЬНО-ЭКОНОМИЧЕСКОГО РАЗВИТИЯ РЕГИОНОВ РОССИЙСКОЙ ФЕДЕРАЦИИ</w:t>
      </w:r>
    </w:p>
    <w:p w:rsidR="001053A1" w:rsidRDefault="001053A1" w:rsidP="001053A1">
      <w:pPr>
        <w:jc w:val="center"/>
        <w:rPr>
          <w:sz w:val="28"/>
          <w:szCs w:val="28"/>
        </w:rPr>
      </w:pPr>
    </w:p>
    <w:p w:rsidR="001053A1" w:rsidRDefault="001053A1" w:rsidP="001053A1">
      <w:pPr>
        <w:jc w:val="center"/>
        <w:rPr>
          <w:sz w:val="28"/>
          <w:szCs w:val="28"/>
        </w:rPr>
      </w:pPr>
      <w:r>
        <w:rPr>
          <w:sz w:val="28"/>
          <w:szCs w:val="28"/>
        </w:rPr>
        <w:t>РЕФЕРАТ</w:t>
      </w:r>
    </w:p>
    <w:p w:rsidR="001053A1" w:rsidRDefault="001053A1" w:rsidP="001053A1">
      <w:pPr>
        <w:ind w:firstLine="720"/>
        <w:jc w:val="both"/>
        <w:rPr>
          <w:sz w:val="28"/>
          <w:szCs w:val="28"/>
        </w:rPr>
      </w:pPr>
    </w:p>
    <w:p w:rsidR="001053A1" w:rsidRDefault="001053A1" w:rsidP="001053A1">
      <w:pPr>
        <w:ind w:firstLine="720"/>
        <w:jc w:val="both"/>
        <w:rPr>
          <w:sz w:val="28"/>
          <w:szCs w:val="28"/>
        </w:rPr>
      </w:pPr>
      <w:r>
        <w:rPr>
          <w:sz w:val="28"/>
          <w:szCs w:val="28"/>
        </w:rPr>
        <w:t>Отчет 140 страниц, 29 рисунков, 8 таблиц.</w:t>
      </w:r>
    </w:p>
    <w:p w:rsidR="001053A1" w:rsidRPr="00944B18" w:rsidRDefault="001053A1" w:rsidP="001053A1">
      <w:pPr>
        <w:ind w:firstLine="720"/>
        <w:jc w:val="both"/>
        <w:rPr>
          <w:sz w:val="28"/>
          <w:szCs w:val="28"/>
        </w:rPr>
      </w:pPr>
      <w:r w:rsidRPr="00944B18">
        <w:rPr>
          <w:b/>
          <w:sz w:val="28"/>
          <w:szCs w:val="28"/>
        </w:rPr>
        <w:t xml:space="preserve">Ключевые слова: </w:t>
      </w:r>
      <w:r>
        <w:rPr>
          <w:sz w:val="28"/>
          <w:szCs w:val="28"/>
        </w:rPr>
        <w:t>КОМПЛЕКСНАЯ ИМИТАЦИОННАЯ МОДЕЛЬ, СОЦИАЛЬНО-ЭКОНОМИЧЕСКОЕ РАЗВИТИЕ, РЕГИОН, ИНСТРУМЕНТЫ ГОСУДАРСТВЕННОЙ ПОЛИТИКИ, СИТКУАЦИОННЫЙ ЦЕНТР</w:t>
      </w:r>
    </w:p>
    <w:p w:rsidR="001053A1" w:rsidRDefault="001053A1" w:rsidP="001053A1">
      <w:pPr>
        <w:ind w:firstLine="720"/>
        <w:jc w:val="both"/>
        <w:rPr>
          <w:sz w:val="28"/>
          <w:szCs w:val="28"/>
        </w:rPr>
      </w:pPr>
      <w:r>
        <w:rPr>
          <w:sz w:val="28"/>
          <w:szCs w:val="28"/>
        </w:rPr>
        <w:t>Объектом исследования является задача формирования комплексной имитационной модели социально-экономического развития регионов для получения прогнозных оценок ключевых показателей социально-экономического развития субъектов Российской Федерации на кратко- и среднесрочную перспективу.</w:t>
      </w:r>
    </w:p>
    <w:p w:rsidR="001053A1" w:rsidRDefault="001053A1" w:rsidP="001053A1">
      <w:pPr>
        <w:ind w:firstLine="720"/>
        <w:jc w:val="both"/>
        <w:rPr>
          <w:sz w:val="28"/>
          <w:szCs w:val="28"/>
        </w:rPr>
      </w:pPr>
      <w:r w:rsidRPr="00485529">
        <w:rPr>
          <w:b/>
          <w:sz w:val="28"/>
          <w:szCs w:val="28"/>
        </w:rPr>
        <w:t xml:space="preserve">Целью работы </w:t>
      </w:r>
      <w:r>
        <w:rPr>
          <w:sz w:val="28"/>
          <w:szCs w:val="28"/>
        </w:rPr>
        <w:t>является выработка предложений по формированию комплексной региональной модели, а также их программная реализация и апробация.</w:t>
      </w:r>
    </w:p>
    <w:p w:rsidR="001053A1" w:rsidRPr="00485529" w:rsidRDefault="001053A1" w:rsidP="001053A1">
      <w:pPr>
        <w:ind w:firstLine="720"/>
        <w:jc w:val="both"/>
        <w:rPr>
          <w:b/>
          <w:sz w:val="28"/>
          <w:szCs w:val="28"/>
        </w:rPr>
      </w:pPr>
      <w:r w:rsidRPr="00485529">
        <w:rPr>
          <w:b/>
          <w:sz w:val="28"/>
          <w:szCs w:val="28"/>
        </w:rPr>
        <w:t>Получены результаты:</w:t>
      </w:r>
    </w:p>
    <w:p w:rsidR="001053A1" w:rsidRDefault="001053A1" w:rsidP="001053A1">
      <w:pPr>
        <w:ind w:firstLine="720"/>
        <w:jc w:val="both"/>
        <w:rPr>
          <w:sz w:val="28"/>
          <w:szCs w:val="28"/>
        </w:rPr>
      </w:pPr>
      <w:r>
        <w:rPr>
          <w:sz w:val="28"/>
          <w:szCs w:val="28"/>
        </w:rPr>
        <w:t>- проведен анализ ключевых инструментов государственной политики, оказывающих наибольшее воздействие на социально-экономическое развитие регионов;</w:t>
      </w:r>
    </w:p>
    <w:p w:rsidR="001053A1" w:rsidRDefault="001053A1" w:rsidP="001053A1">
      <w:pPr>
        <w:ind w:firstLine="720"/>
        <w:jc w:val="both"/>
        <w:rPr>
          <w:sz w:val="28"/>
          <w:szCs w:val="28"/>
        </w:rPr>
      </w:pPr>
      <w:r>
        <w:rPr>
          <w:sz w:val="28"/>
          <w:szCs w:val="28"/>
        </w:rPr>
        <w:t>- определен инструментарий. Позволяющий типизировать регионы по определенным признакам;</w:t>
      </w:r>
    </w:p>
    <w:p w:rsidR="001053A1" w:rsidRDefault="001053A1" w:rsidP="001053A1">
      <w:pPr>
        <w:ind w:firstLine="720"/>
        <w:jc w:val="both"/>
        <w:rPr>
          <w:sz w:val="28"/>
          <w:szCs w:val="28"/>
        </w:rPr>
      </w:pPr>
      <w:r>
        <w:rPr>
          <w:sz w:val="28"/>
          <w:szCs w:val="28"/>
        </w:rPr>
        <w:t>- разработан и реализован прототип комплексной региональной модели, на основе которой проведены сценарные расчеты.</w:t>
      </w:r>
    </w:p>
    <w:p w:rsidR="001053A1" w:rsidRPr="00485529" w:rsidRDefault="001053A1" w:rsidP="001053A1">
      <w:pPr>
        <w:ind w:firstLine="720"/>
        <w:jc w:val="both"/>
        <w:rPr>
          <w:sz w:val="28"/>
          <w:szCs w:val="28"/>
        </w:rPr>
      </w:pPr>
      <w:r w:rsidRPr="00485529">
        <w:rPr>
          <w:b/>
          <w:sz w:val="28"/>
          <w:szCs w:val="28"/>
        </w:rPr>
        <w:t>Практическая значимость</w:t>
      </w:r>
      <w:r>
        <w:rPr>
          <w:b/>
          <w:sz w:val="28"/>
          <w:szCs w:val="28"/>
        </w:rPr>
        <w:t>.</w:t>
      </w:r>
      <w:r w:rsidRPr="00485529">
        <w:rPr>
          <w:b/>
          <w:sz w:val="28"/>
          <w:szCs w:val="28"/>
        </w:rPr>
        <w:t xml:space="preserve"> </w:t>
      </w:r>
      <w:r>
        <w:rPr>
          <w:sz w:val="28"/>
          <w:szCs w:val="28"/>
        </w:rPr>
        <w:t>Результаты исследования могут быть использованы Счетной палатой Российской Федерации в экспертно-аналитических и контрольных мероприятиях.</w:t>
      </w:r>
    </w:p>
    <w:p w:rsidR="001053A1" w:rsidRDefault="001053A1" w:rsidP="001053A1">
      <w:pPr>
        <w:jc w:val="both"/>
        <w:rPr>
          <w:sz w:val="28"/>
          <w:szCs w:val="28"/>
        </w:rPr>
      </w:pPr>
      <w:r>
        <w:rPr>
          <w:sz w:val="28"/>
          <w:szCs w:val="28"/>
        </w:rPr>
        <w:t>_____________________</w:t>
      </w:r>
    </w:p>
    <w:p w:rsidR="001053A1" w:rsidRDefault="001053A1" w:rsidP="001053A1">
      <w:pPr>
        <w:jc w:val="both"/>
        <w:rPr>
          <w:sz w:val="28"/>
          <w:szCs w:val="28"/>
        </w:rPr>
      </w:pPr>
    </w:p>
    <w:p w:rsidR="00382230" w:rsidRDefault="00382230" w:rsidP="003766B8">
      <w:pPr>
        <w:jc w:val="center"/>
        <w:rPr>
          <w:b/>
          <w:sz w:val="28"/>
          <w:szCs w:val="28"/>
        </w:rPr>
      </w:pPr>
      <w:r w:rsidRPr="00E4616C">
        <w:rPr>
          <w:b/>
          <w:sz w:val="28"/>
          <w:szCs w:val="28"/>
        </w:rPr>
        <w:t>2004</w:t>
      </w:r>
      <w:r w:rsidR="00832B72" w:rsidRPr="00E4616C">
        <w:rPr>
          <w:b/>
          <w:sz w:val="28"/>
          <w:szCs w:val="28"/>
        </w:rPr>
        <w:t xml:space="preserve"> год</w:t>
      </w:r>
      <w:r w:rsidR="00832B72">
        <w:rPr>
          <w:b/>
          <w:sz w:val="28"/>
          <w:szCs w:val="28"/>
        </w:rPr>
        <w:t xml:space="preserve"> </w:t>
      </w:r>
    </w:p>
    <w:p w:rsidR="00382230" w:rsidRDefault="00382230" w:rsidP="003766B8">
      <w:pPr>
        <w:jc w:val="center"/>
        <w:rPr>
          <w:b/>
          <w:sz w:val="28"/>
          <w:szCs w:val="28"/>
        </w:rPr>
      </w:pPr>
    </w:p>
    <w:p w:rsidR="00236B77" w:rsidRDefault="00236B77" w:rsidP="00236B77">
      <w:pPr>
        <w:widowControl w:val="0"/>
        <w:ind w:firstLine="709"/>
        <w:jc w:val="both"/>
        <w:rPr>
          <w:sz w:val="28"/>
          <w:szCs w:val="28"/>
        </w:rPr>
      </w:pPr>
      <w:r>
        <w:rPr>
          <w:sz w:val="28"/>
          <w:szCs w:val="28"/>
        </w:rPr>
        <w:t>Шифр «1.1.6-1»</w:t>
      </w:r>
    </w:p>
    <w:p w:rsidR="00236B77" w:rsidRDefault="00236B77" w:rsidP="00236B77">
      <w:pPr>
        <w:widowControl w:val="0"/>
        <w:ind w:firstLine="709"/>
        <w:jc w:val="both"/>
        <w:rPr>
          <w:sz w:val="28"/>
          <w:szCs w:val="28"/>
        </w:rPr>
      </w:pPr>
      <w:r>
        <w:rPr>
          <w:sz w:val="28"/>
          <w:szCs w:val="28"/>
        </w:rPr>
        <w:t>Договор № 59 от 24.05.04</w:t>
      </w:r>
    </w:p>
    <w:p w:rsidR="00236B77" w:rsidRDefault="00236B77" w:rsidP="00236B77">
      <w:pPr>
        <w:widowControl w:val="0"/>
        <w:ind w:left="720"/>
        <w:rPr>
          <w:sz w:val="28"/>
          <w:szCs w:val="28"/>
        </w:rPr>
      </w:pPr>
      <w:r>
        <w:rPr>
          <w:sz w:val="28"/>
          <w:szCs w:val="28"/>
        </w:rPr>
        <w:t xml:space="preserve">Исполнитель: ЗАО «ЭРА», руководитель рабочей группы,  д.э.н. </w:t>
      </w:r>
      <w:r w:rsidR="00E4616C">
        <w:rPr>
          <w:sz w:val="28"/>
          <w:szCs w:val="28"/>
        </w:rPr>
        <w:br/>
      </w:r>
      <w:r w:rsidR="006419E1">
        <w:rPr>
          <w:sz w:val="28"/>
          <w:szCs w:val="28"/>
        </w:rPr>
        <w:t xml:space="preserve">Ю.В. </w:t>
      </w:r>
      <w:r>
        <w:rPr>
          <w:sz w:val="28"/>
          <w:szCs w:val="28"/>
        </w:rPr>
        <w:t xml:space="preserve">Шишков </w:t>
      </w:r>
    </w:p>
    <w:p w:rsidR="00236B77" w:rsidRDefault="00E4616C" w:rsidP="00236B77">
      <w:pPr>
        <w:widowControl w:val="0"/>
        <w:ind w:left="720" w:hanging="720"/>
      </w:pPr>
      <w:r>
        <w:rPr>
          <w:sz w:val="28"/>
          <w:szCs w:val="28"/>
        </w:rPr>
        <w:t xml:space="preserve">          Научная экспертиза: </w:t>
      </w:r>
      <w:r w:rsidR="00236B77">
        <w:rPr>
          <w:sz w:val="28"/>
          <w:szCs w:val="28"/>
        </w:rPr>
        <w:t xml:space="preserve">первый заместитель директора НИИ СП, </w:t>
      </w:r>
      <w:r w:rsidR="005A218F">
        <w:rPr>
          <w:sz w:val="28"/>
          <w:szCs w:val="28"/>
        </w:rPr>
        <w:br/>
      </w:r>
      <w:r w:rsidR="00236B77">
        <w:rPr>
          <w:sz w:val="28"/>
          <w:szCs w:val="28"/>
        </w:rPr>
        <w:t xml:space="preserve">к.э.н. </w:t>
      </w:r>
      <w:r w:rsidR="006419E1">
        <w:rPr>
          <w:sz w:val="28"/>
          <w:szCs w:val="28"/>
        </w:rPr>
        <w:t xml:space="preserve">Е.И. </w:t>
      </w:r>
      <w:r w:rsidR="00236B77">
        <w:rPr>
          <w:sz w:val="28"/>
          <w:szCs w:val="28"/>
        </w:rPr>
        <w:t xml:space="preserve">Иванова </w:t>
      </w:r>
    </w:p>
    <w:p w:rsidR="00236B77" w:rsidRDefault="00236B77" w:rsidP="00236B77">
      <w:pPr>
        <w:widowControl w:val="0"/>
        <w:rPr>
          <w:sz w:val="28"/>
          <w:szCs w:val="28"/>
        </w:rPr>
      </w:pPr>
    </w:p>
    <w:p w:rsidR="00236B77" w:rsidRDefault="00236B77" w:rsidP="00236B77">
      <w:pPr>
        <w:widowControl w:val="0"/>
        <w:jc w:val="center"/>
      </w:pPr>
      <w:r>
        <w:t>ОТЧЕТ</w:t>
      </w:r>
    </w:p>
    <w:p w:rsidR="00236B77" w:rsidRDefault="00236B77" w:rsidP="00236B77">
      <w:pPr>
        <w:widowControl w:val="0"/>
        <w:jc w:val="center"/>
      </w:pPr>
      <w:r>
        <w:t xml:space="preserve"> О НАУЧНО - ИССЛЕДОВАТЕЛЬСКОЙ РАБОТЕ:</w:t>
      </w:r>
    </w:p>
    <w:p w:rsidR="00236B77" w:rsidRDefault="00236B77" w:rsidP="00236B77">
      <w:pPr>
        <w:widowControl w:val="0"/>
        <w:jc w:val="center"/>
        <w:rPr>
          <w:b/>
        </w:rPr>
      </w:pPr>
    </w:p>
    <w:p w:rsidR="00236B77" w:rsidRDefault="00236B77" w:rsidP="00236B77">
      <w:pPr>
        <w:widowControl w:val="0"/>
        <w:jc w:val="center"/>
        <w:rPr>
          <w:b/>
          <w:sz w:val="28"/>
        </w:rPr>
      </w:pPr>
      <w:r>
        <w:rPr>
          <w:b/>
          <w:sz w:val="28"/>
        </w:rPr>
        <w:t>АНАЛИЗ МИРОВОЙ ПРАКТИКИ И РОССИЙСКОГО ОПЫТА СОЗДАНИЯ И ФУНКЦИОНИРОВАНИЯ СВОБОДНЫХ ЭКОНОМИЧЕСКИХ ЗОН</w:t>
      </w:r>
    </w:p>
    <w:p w:rsidR="00236B77" w:rsidRDefault="00236B77" w:rsidP="00236B77">
      <w:pPr>
        <w:widowControl w:val="0"/>
        <w:rPr>
          <w:sz w:val="28"/>
          <w:szCs w:val="28"/>
        </w:rPr>
      </w:pPr>
    </w:p>
    <w:p w:rsidR="00236B77" w:rsidRDefault="00236B77" w:rsidP="00236B77">
      <w:pPr>
        <w:widowControl w:val="0"/>
        <w:jc w:val="center"/>
      </w:pPr>
      <w:r>
        <w:t>РЕФЕРАТ</w:t>
      </w:r>
    </w:p>
    <w:p w:rsidR="00236B77" w:rsidRDefault="00236B77" w:rsidP="00236B77">
      <w:pPr>
        <w:widowControl w:val="0"/>
        <w:jc w:val="center"/>
        <w:rPr>
          <w:sz w:val="28"/>
          <w:szCs w:val="28"/>
        </w:rPr>
      </w:pPr>
    </w:p>
    <w:p w:rsidR="00236B77" w:rsidRDefault="00236B77" w:rsidP="00236B77">
      <w:pPr>
        <w:widowControl w:val="0"/>
        <w:ind w:firstLine="709"/>
        <w:jc w:val="both"/>
        <w:rPr>
          <w:sz w:val="28"/>
          <w:szCs w:val="28"/>
        </w:rPr>
      </w:pPr>
      <w:r>
        <w:rPr>
          <w:sz w:val="28"/>
          <w:szCs w:val="28"/>
        </w:rPr>
        <w:t>Отчет 139 страниц, 4 приложения, 1 схема, 3 таблицы.</w:t>
      </w:r>
    </w:p>
    <w:p w:rsidR="00236B77" w:rsidRDefault="00236B77" w:rsidP="00236B77">
      <w:pPr>
        <w:widowControl w:val="0"/>
        <w:ind w:firstLine="709"/>
        <w:jc w:val="both"/>
        <w:rPr>
          <w:sz w:val="28"/>
          <w:szCs w:val="28"/>
        </w:rPr>
      </w:pPr>
      <w:r>
        <w:rPr>
          <w:b/>
          <w:sz w:val="28"/>
          <w:szCs w:val="28"/>
        </w:rPr>
        <w:t>Ключевые слова:</w:t>
      </w:r>
      <w:r>
        <w:rPr>
          <w:sz w:val="28"/>
          <w:szCs w:val="28"/>
        </w:rPr>
        <w:t xml:space="preserve"> СВОБОДНЫЕ ЭКОНОМИЧЕСКИЕ ЗОНЫ, ОРГАНИЗАЦИЯ, РАЗВИТИЕ СЭЗ, РАЗМЕЩЕНИЕ СВОБОДНЫХ ЭКОНОМИЧЕСКИХ ЗОН, ТЕХНОПАРКИ. ЛЬГОТНОЕ НАЛОГООБЛОЖЕНИЕ.</w:t>
      </w:r>
    </w:p>
    <w:p w:rsidR="00236B77" w:rsidRDefault="00236B77" w:rsidP="00236B77">
      <w:pPr>
        <w:widowControl w:val="0"/>
        <w:ind w:firstLine="709"/>
        <w:jc w:val="both"/>
        <w:rPr>
          <w:sz w:val="28"/>
          <w:szCs w:val="28"/>
        </w:rPr>
      </w:pPr>
      <w:r>
        <w:rPr>
          <w:sz w:val="28"/>
          <w:szCs w:val="28"/>
        </w:rPr>
        <w:t xml:space="preserve">Объектом исследования являются: мировой опыт и принципы организации и развития свободных экономических зон. </w:t>
      </w:r>
    </w:p>
    <w:p w:rsidR="00236B77" w:rsidRDefault="00236B77" w:rsidP="00236B77">
      <w:pPr>
        <w:widowControl w:val="0"/>
        <w:ind w:firstLine="709"/>
        <w:jc w:val="both"/>
        <w:rPr>
          <w:b/>
          <w:sz w:val="28"/>
          <w:szCs w:val="28"/>
        </w:rPr>
      </w:pPr>
      <w:r>
        <w:rPr>
          <w:b/>
          <w:sz w:val="28"/>
          <w:szCs w:val="28"/>
        </w:rPr>
        <w:t xml:space="preserve">Цель работы: </w:t>
      </w:r>
      <w:r>
        <w:rPr>
          <w:sz w:val="28"/>
          <w:szCs w:val="28"/>
        </w:rPr>
        <w:t>анализ и разработка предложений (на основе мирового опыта создания свободных экономических зон) по созданию и функционированию свободных экономических зон на территории Российской Федерации.</w:t>
      </w:r>
    </w:p>
    <w:p w:rsidR="00236B77" w:rsidRDefault="00236B77" w:rsidP="00236B77">
      <w:pPr>
        <w:widowControl w:val="0"/>
        <w:ind w:firstLine="708"/>
        <w:jc w:val="both"/>
        <w:rPr>
          <w:sz w:val="28"/>
          <w:szCs w:val="28"/>
        </w:rPr>
      </w:pPr>
      <w:r>
        <w:rPr>
          <w:sz w:val="28"/>
          <w:szCs w:val="28"/>
        </w:rPr>
        <w:t xml:space="preserve">В процессе работы получены следующие </w:t>
      </w:r>
      <w:r>
        <w:rPr>
          <w:b/>
          <w:sz w:val="28"/>
          <w:szCs w:val="28"/>
        </w:rPr>
        <w:t>результаты:</w:t>
      </w:r>
      <w:r>
        <w:rPr>
          <w:sz w:val="28"/>
          <w:szCs w:val="28"/>
        </w:rPr>
        <w:t xml:space="preserve"> проведен анализ истории и опыта создания и функционирования свободных экономических зон; рассмотрены принципы и задачи функционирования свободных экономических зон; дана оценка роли результатов деятельности свободных экономических зон в экономике государств. </w:t>
      </w:r>
    </w:p>
    <w:p w:rsidR="00236B77" w:rsidRDefault="00236B77" w:rsidP="00236B77">
      <w:pPr>
        <w:widowControl w:val="0"/>
        <w:ind w:firstLine="708"/>
        <w:jc w:val="both"/>
        <w:rPr>
          <w:sz w:val="28"/>
          <w:szCs w:val="28"/>
        </w:rPr>
      </w:pPr>
      <w:r>
        <w:rPr>
          <w:b/>
          <w:sz w:val="28"/>
          <w:szCs w:val="28"/>
        </w:rPr>
        <w:t>Практическая значимость</w:t>
      </w:r>
      <w:r>
        <w:rPr>
          <w:sz w:val="28"/>
          <w:szCs w:val="28"/>
        </w:rPr>
        <w:t xml:space="preserve">. </w:t>
      </w:r>
      <w:r w:rsidR="00F206AF">
        <w:rPr>
          <w:sz w:val="28"/>
          <w:szCs w:val="28"/>
        </w:rPr>
        <w:t xml:space="preserve">Результаты исследования </w:t>
      </w:r>
      <w:r>
        <w:rPr>
          <w:sz w:val="28"/>
          <w:szCs w:val="28"/>
        </w:rPr>
        <w:t>могут быть использованы государственны</w:t>
      </w:r>
      <w:r w:rsidR="00F206AF">
        <w:rPr>
          <w:sz w:val="28"/>
          <w:szCs w:val="28"/>
        </w:rPr>
        <w:t>ми</w:t>
      </w:r>
      <w:r>
        <w:rPr>
          <w:sz w:val="28"/>
          <w:szCs w:val="28"/>
        </w:rPr>
        <w:t xml:space="preserve"> </w:t>
      </w:r>
      <w:r w:rsidR="00F206AF">
        <w:rPr>
          <w:sz w:val="28"/>
          <w:szCs w:val="28"/>
        </w:rPr>
        <w:t>органами власти</w:t>
      </w:r>
      <w:r>
        <w:rPr>
          <w:sz w:val="28"/>
          <w:szCs w:val="28"/>
        </w:rPr>
        <w:t xml:space="preserve"> при подготовке </w:t>
      </w:r>
      <w:r w:rsidR="00F206AF">
        <w:rPr>
          <w:sz w:val="28"/>
          <w:szCs w:val="28"/>
        </w:rPr>
        <w:t xml:space="preserve">нормативно-правовых актов, регулирующих </w:t>
      </w:r>
      <w:r>
        <w:rPr>
          <w:sz w:val="28"/>
          <w:szCs w:val="28"/>
        </w:rPr>
        <w:t>создани</w:t>
      </w:r>
      <w:r w:rsidR="00F206AF">
        <w:rPr>
          <w:sz w:val="28"/>
          <w:szCs w:val="28"/>
        </w:rPr>
        <w:t>е</w:t>
      </w:r>
      <w:r>
        <w:rPr>
          <w:sz w:val="28"/>
          <w:szCs w:val="28"/>
        </w:rPr>
        <w:t xml:space="preserve"> </w:t>
      </w:r>
      <w:r w:rsidR="00F206AF">
        <w:rPr>
          <w:sz w:val="28"/>
          <w:szCs w:val="28"/>
        </w:rPr>
        <w:t xml:space="preserve">и </w:t>
      </w:r>
      <w:r>
        <w:rPr>
          <w:sz w:val="28"/>
          <w:szCs w:val="28"/>
        </w:rPr>
        <w:t>функционировани</w:t>
      </w:r>
      <w:r w:rsidR="00F206AF">
        <w:rPr>
          <w:sz w:val="28"/>
          <w:szCs w:val="28"/>
        </w:rPr>
        <w:t xml:space="preserve">е </w:t>
      </w:r>
      <w:r>
        <w:rPr>
          <w:sz w:val="28"/>
          <w:szCs w:val="28"/>
        </w:rPr>
        <w:t>свободных экономических зон на территории России</w:t>
      </w:r>
      <w:r w:rsidR="00F206AF">
        <w:rPr>
          <w:sz w:val="28"/>
          <w:szCs w:val="28"/>
        </w:rPr>
        <w:t>;</w:t>
      </w:r>
      <w:r>
        <w:rPr>
          <w:sz w:val="28"/>
          <w:szCs w:val="28"/>
        </w:rPr>
        <w:t xml:space="preserve"> направлениям</w:t>
      </w:r>
      <w:r w:rsidR="00F206AF">
        <w:rPr>
          <w:sz w:val="28"/>
          <w:szCs w:val="28"/>
        </w:rPr>
        <w:t>и</w:t>
      </w:r>
      <w:r>
        <w:rPr>
          <w:sz w:val="28"/>
          <w:szCs w:val="28"/>
        </w:rPr>
        <w:t xml:space="preserve"> деятельности Счетной палаты </w:t>
      </w:r>
      <w:r w:rsidR="00F206AF">
        <w:rPr>
          <w:sz w:val="28"/>
          <w:szCs w:val="28"/>
        </w:rPr>
        <w:t xml:space="preserve">Российской Федерации </w:t>
      </w:r>
      <w:r>
        <w:rPr>
          <w:sz w:val="28"/>
          <w:szCs w:val="28"/>
        </w:rPr>
        <w:t xml:space="preserve">для повышения эффективности </w:t>
      </w:r>
      <w:r w:rsidR="00F206AF">
        <w:rPr>
          <w:sz w:val="28"/>
          <w:szCs w:val="28"/>
        </w:rPr>
        <w:t>их</w:t>
      </w:r>
      <w:r>
        <w:rPr>
          <w:sz w:val="28"/>
          <w:szCs w:val="28"/>
        </w:rPr>
        <w:t xml:space="preserve"> работы</w:t>
      </w:r>
      <w:r w:rsidR="00F206AF">
        <w:rPr>
          <w:sz w:val="28"/>
          <w:szCs w:val="28"/>
        </w:rPr>
        <w:t>.</w:t>
      </w:r>
      <w:r>
        <w:rPr>
          <w:sz w:val="28"/>
          <w:szCs w:val="28"/>
        </w:rPr>
        <w:t xml:space="preserve"> Разработ</w:t>
      </w:r>
      <w:r w:rsidR="00F206AF">
        <w:rPr>
          <w:sz w:val="28"/>
          <w:szCs w:val="28"/>
        </w:rPr>
        <w:t xml:space="preserve">анные предложения </w:t>
      </w:r>
      <w:r>
        <w:rPr>
          <w:sz w:val="28"/>
          <w:szCs w:val="28"/>
        </w:rPr>
        <w:t>представля</w:t>
      </w:r>
      <w:r w:rsidR="00F206AF">
        <w:rPr>
          <w:sz w:val="28"/>
          <w:szCs w:val="28"/>
        </w:rPr>
        <w:t>ю</w:t>
      </w:r>
      <w:r>
        <w:rPr>
          <w:sz w:val="28"/>
          <w:szCs w:val="28"/>
        </w:rPr>
        <w:t>т интерес для органов финансового контроля федерального и регионального уровня и мо</w:t>
      </w:r>
      <w:r w:rsidR="00F206AF">
        <w:rPr>
          <w:sz w:val="28"/>
          <w:szCs w:val="28"/>
        </w:rPr>
        <w:t>гут</w:t>
      </w:r>
      <w:r>
        <w:rPr>
          <w:sz w:val="28"/>
          <w:szCs w:val="28"/>
        </w:rPr>
        <w:t xml:space="preserve"> быть использована </w:t>
      </w:r>
      <w:r w:rsidR="00F206AF">
        <w:rPr>
          <w:sz w:val="28"/>
          <w:szCs w:val="28"/>
        </w:rPr>
        <w:t>ими в ходе проведения экспертно-аналитических работ.</w:t>
      </w:r>
    </w:p>
    <w:p w:rsidR="00F206AF" w:rsidRDefault="00F206AF" w:rsidP="00F206AF">
      <w:pPr>
        <w:widowControl w:val="0"/>
        <w:jc w:val="both"/>
        <w:rPr>
          <w:sz w:val="28"/>
          <w:szCs w:val="28"/>
        </w:rPr>
      </w:pPr>
      <w:r>
        <w:rPr>
          <w:sz w:val="28"/>
          <w:szCs w:val="28"/>
        </w:rPr>
        <w:t>________________________</w:t>
      </w:r>
    </w:p>
    <w:p w:rsidR="00236B77" w:rsidRPr="00594808" w:rsidRDefault="00236B77" w:rsidP="00236B77">
      <w:pPr>
        <w:widowControl w:val="0"/>
        <w:jc w:val="center"/>
        <w:rPr>
          <w:sz w:val="28"/>
          <w:szCs w:val="28"/>
        </w:rPr>
      </w:pPr>
    </w:p>
    <w:p w:rsidR="00236B77" w:rsidRDefault="00236B77" w:rsidP="00236B77">
      <w:pPr>
        <w:widowControl w:val="0"/>
        <w:ind w:firstLine="709"/>
        <w:jc w:val="both"/>
        <w:rPr>
          <w:sz w:val="28"/>
          <w:szCs w:val="28"/>
        </w:rPr>
      </w:pPr>
      <w:r>
        <w:rPr>
          <w:sz w:val="28"/>
          <w:szCs w:val="28"/>
        </w:rPr>
        <w:t>Шифр «1.1.2-2»</w:t>
      </w:r>
    </w:p>
    <w:p w:rsidR="00236B77" w:rsidRDefault="00236B77" w:rsidP="00236B77">
      <w:pPr>
        <w:widowControl w:val="0"/>
        <w:ind w:firstLine="709"/>
        <w:jc w:val="both"/>
        <w:rPr>
          <w:sz w:val="28"/>
          <w:szCs w:val="28"/>
        </w:rPr>
      </w:pPr>
      <w:r>
        <w:rPr>
          <w:sz w:val="28"/>
          <w:szCs w:val="28"/>
        </w:rPr>
        <w:t>Договор № 64 от 31.05.04</w:t>
      </w:r>
    </w:p>
    <w:p w:rsidR="00236B77" w:rsidRDefault="00236B77" w:rsidP="00236B77">
      <w:pPr>
        <w:widowControl w:val="0"/>
        <w:ind w:left="720" w:hanging="11"/>
        <w:jc w:val="both"/>
        <w:rPr>
          <w:sz w:val="28"/>
          <w:szCs w:val="28"/>
        </w:rPr>
      </w:pPr>
      <w:r>
        <w:rPr>
          <w:sz w:val="28"/>
          <w:szCs w:val="28"/>
        </w:rPr>
        <w:t xml:space="preserve">Исполнитель: НП «Центр фискальной политики, консалтинговая группа», руководитель рабочей группы </w:t>
      </w:r>
      <w:r w:rsidR="006419E1">
        <w:rPr>
          <w:sz w:val="28"/>
          <w:szCs w:val="28"/>
        </w:rPr>
        <w:t xml:space="preserve">Н.В. </w:t>
      </w:r>
      <w:r>
        <w:rPr>
          <w:sz w:val="28"/>
          <w:szCs w:val="28"/>
        </w:rPr>
        <w:t xml:space="preserve">Голованова </w:t>
      </w:r>
    </w:p>
    <w:p w:rsidR="005A218F" w:rsidRDefault="00236B77" w:rsidP="00236B77">
      <w:pPr>
        <w:widowControl w:val="0"/>
        <w:ind w:left="720"/>
        <w:rPr>
          <w:sz w:val="28"/>
          <w:szCs w:val="28"/>
        </w:rPr>
      </w:pPr>
      <w:r>
        <w:rPr>
          <w:sz w:val="28"/>
          <w:szCs w:val="28"/>
        </w:rPr>
        <w:t>Научная экспертиза: первый заместитель директора НИИ СП,</w:t>
      </w:r>
    </w:p>
    <w:p w:rsidR="00236B77" w:rsidRDefault="00236B77" w:rsidP="00236B77">
      <w:pPr>
        <w:widowControl w:val="0"/>
        <w:ind w:left="720"/>
        <w:rPr>
          <w:sz w:val="28"/>
          <w:szCs w:val="28"/>
        </w:rPr>
      </w:pPr>
      <w:r>
        <w:rPr>
          <w:sz w:val="28"/>
        </w:rPr>
        <w:t xml:space="preserve">к.э.н. </w:t>
      </w:r>
      <w:r w:rsidR="006419E1">
        <w:rPr>
          <w:sz w:val="28"/>
        </w:rPr>
        <w:t xml:space="preserve">Е.И. </w:t>
      </w:r>
      <w:r>
        <w:rPr>
          <w:sz w:val="28"/>
        </w:rPr>
        <w:t xml:space="preserve">Иванова </w:t>
      </w:r>
    </w:p>
    <w:p w:rsidR="00236B77" w:rsidRPr="00594808" w:rsidRDefault="00236B77" w:rsidP="00236B77">
      <w:pPr>
        <w:widowControl w:val="0"/>
        <w:tabs>
          <w:tab w:val="left" w:pos="1701"/>
        </w:tabs>
        <w:jc w:val="center"/>
        <w:rPr>
          <w:sz w:val="28"/>
          <w:szCs w:val="28"/>
        </w:rPr>
      </w:pPr>
    </w:p>
    <w:p w:rsidR="00236B77" w:rsidRDefault="00236B77" w:rsidP="00236B77">
      <w:pPr>
        <w:widowControl w:val="0"/>
        <w:jc w:val="center"/>
      </w:pPr>
      <w:r>
        <w:t>ОТЧЕТ</w:t>
      </w:r>
    </w:p>
    <w:p w:rsidR="00236B77" w:rsidRDefault="00236B77" w:rsidP="00236B77">
      <w:pPr>
        <w:widowControl w:val="0"/>
        <w:jc w:val="center"/>
      </w:pPr>
      <w:r>
        <w:t xml:space="preserve"> О НАУЧНО - ИССЛЕДОВАТЕЛЬСКОЙ РАБОТЕ:</w:t>
      </w:r>
    </w:p>
    <w:p w:rsidR="00236B77" w:rsidRPr="00594808" w:rsidRDefault="00236B77" w:rsidP="00236B77">
      <w:pPr>
        <w:widowControl w:val="0"/>
        <w:tabs>
          <w:tab w:val="left" w:pos="1701"/>
        </w:tabs>
        <w:jc w:val="center"/>
        <w:rPr>
          <w:sz w:val="28"/>
          <w:szCs w:val="28"/>
        </w:rPr>
      </w:pPr>
    </w:p>
    <w:p w:rsidR="00236B77" w:rsidRDefault="00236B77" w:rsidP="00236B77">
      <w:pPr>
        <w:widowControl w:val="0"/>
        <w:tabs>
          <w:tab w:val="left" w:pos="1701"/>
        </w:tabs>
        <w:jc w:val="center"/>
        <w:rPr>
          <w:b/>
          <w:bCs/>
          <w:sz w:val="28"/>
        </w:rPr>
      </w:pPr>
      <w:r>
        <w:rPr>
          <w:b/>
          <w:sz w:val="28"/>
        </w:rPr>
        <w:t xml:space="preserve">АНАЛИЗ </w:t>
      </w:r>
      <w:r>
        <w:rPr>
          <w:b/>
          <w:bCs/>
          <w:sz w:val="28"/>
        </w:rPr>
        <w:t>ВЕРТИКАЛЬНОЙ СБАЛАНСИРОВАННОСТИ БЮДЖЕТНОЙ СИСТЕМЫ РОССИЙСКОЙ ФЕДЕРАЦИИ</w:t>
      </w:r>
    </w:p>
    <w:p w:rsidR="00236B77" w:rsidRDefault="00236B77" w:rsidP="00236B77">
      <w:pPr>
        <w:widowControl w:val="0"/>
        <w:tabs>
          <w:tab w:val="left" w:pos="1701"/>
        </w:tabs>
        <w:jc w:val="center"/>
        <w:rPr>
          <w:sz w:val="28"/>
          <w:szCs w:val="28"/>
        </w:rPr>
      </w:pPr>
    </w:p>
    <w:p w:rsidR="00236B77" w:rsidRDefault="00236B77" w:rsidP="00236B77">
      <w:pPr>
        <w:widowControl w:val="0"/>
        <w:ind w:firstLine="709"/>
        <w:jc w:val="center"/>
      </w:pPr>
      <w:r>
        <w:t>РЕФЕРАТ</w:t>
      </w:r>
    </w:p>
    <w:p w:rsidR="00236B77" w:rsidRDefault="00236B77" w:rsidP="00236B77">
      <w:pPr>
        <w:widowControl w:val="0"/>
        <w:ind w:firstLine="709"/>
        <w:jc w:val="both"/>
        <w:rPr>
          <w:sz w:val="28"/>
          <w:szCs w:val="28"/>
        </w:rPr>
      </w:pPr>
      <w:r>
        <w:rPr>
          <w:sz w:val="28"/>
          <w:szCs w:val="28"/>
        </w:rPr>
        <w:t>Отчет 93 страниц.</w:t>
      </w:r>
    </w:p>
    <w:p w:rsidR="00236B77" w:rsidRDefault="00236B77" w:rsidP="00236B77">
      <w:pPr>
        <w:widowControl w:val="0"/>
        <w:tabs>
          <w:tab w:val="left" w:pos="1701"/>
        </w:tabs>
        <w:ind w:firstLine="720"/>
        <w:jc w:val="both"/>
        <w:rPr>
          <w:sz w:val="28"/>
          <w:szCs w:val="28"/>
        </w:rPr>
      </w:pPr>
      <w:r>
        <w:rPr>
          <w:b/>
          <w:sz w:val="28"/>
          <w:szCs w:val="28"/>
        </w:rPr>
        <w:t xml:space="preserve">Ключевые слова: </w:t>
      </w:r>
      <w:r>
        <w:rPr>
          <w:sz w:val="28"/>
          <w:szCs w:val="28"/>
        </w:rPr>
        <w:t>БЮДЖЕТНАЯ СИСТЕМА РОССИЙСКОЙ ФЕДЕРАЦИИ, БЮДЖЕТНОЕ ЗАКОНОДАТЕЛЬСТВО, ФЕДЕРАЛЬНЫЙ БЮДЖЕТ, КОНСОЛИДИРОВАННЫЙ БЮДЖЕТ СУБЪЕКТА РОССИЙСКОЙ ФЕДЕРАЦИИ, БЮДЖЕТ МУНИЦИПАЛЬНОГО ОБРАЗОВАНИЯ, НАЛОГОВОЕ ЗАКОНОДАТЕЛЬСТВО, РАСХОДНЫЕ ОБЯЗАТЕЛЬСТВО, ДОХОДНЫЕ ПОЛНОМОЧИЯ.</w:t>
      </w:r>
    </w:p>
    <w:p w:rsidR="00236B77" w:rsidRDefault="00236B77" w:rsidP="00236B77">
      <w:pPr>
        <w:widowControl w:val="0"/>
        <w:ind w:firstLine="709"/>
        <w:jc w:val="both"/>
        <w:rPr>
          <w:sz w:val="28"/>
          <w:szCs w:val="28"/>
        </w:rPr>
      </w:pPr>
      <w:r>
        <w:rPr>
          <w:b/>
          <w:sz w:val="28"/>
          <w:szCs w:val="28"/>
        </w:rPr>
        <w:t xml:space="preserve">Цель работы: </w:t>
      </w:r>
      <w:r>
        <w:rPr>
          <w:sz w:val="28"/>
          <w:szCs w:val="28"/>
        </w:rPr>
        <w:t>оценка степени сбалансированности финансовой системы сложносоставных субъектов Российской Федерации (краев, областей, в состав которых входят автономные округа) в связи с изменением действующего бюджетного законодательства.</w:t>
      </w:r>
    </w:p>
    <w:p w:rsidR="00236B77" w:rsidRDefault="00236B77" w:rsidP="00236B77">
      <w:pPr>
        <w:widowControl w:val="0"/>
        <w:ind w:firstLine="709"/>
        <w:jc w:val="both"/>
        <w:rPr>
          <w:sz w:val="28"/>
          <w:szCs w:val="28"/>
        </w:rPr>
      </w:pPr>
      <w:r>
        <w:rPr>
          <w:sz w:val="28"/>
          <w:szCs w:val="28"/>
        </w:rPr>
        <w:t xml:space="preserve">В ходе исследования </w:t>
      </w:r>
      <w:r>
        <w:rPr>
          <w:b/>
          <w:sz w:val="28"/>
          <w:szCs w:val="28"/>
        </w:rPr>
        <w:t>получены следующие</w:t>
      </w:r>
      <w:r>
        <w:rPr>
          <w:sz w:val="28"/>
          <w:szCs w:val="28"/>
        </w:rPr>
        <w:t xml:space="preserve"> </w:t>
      </w:r>
      <w:r>
        <w:rPr>
          <w:b/>
          <w:sz w:val="28"/>
          <w:szCs w:val="28"/>
        </w:rPr>
        <w:t>результаты:</w:t>
      </w:r>
      <w:r>
        <w:rPr>
          <w:sz w:val="28"/>
          <w:szCs w:val="28"/>
        </w:rPr>
        <w:t xml:space="preserve"> проведен анализ изменений доходных источников федерального бюджета и консолидированных бюджетов субъектов Российской Федерации в 2005 году, то есть в условиях действия новых редакций Налогового Кодекса РФ и Бюджетного Кодекса РФ по сравнению с действующим законодательством; дана оценка эффекта от изменений налогового и бюджетного законодательства как для Российской Федерации в целом, так и в разрезе каждого субъекта Российской Федерации, проанализированы изменения расходных обязательств бюджетов субъектов федерации в условиях законодательства </w:t>
      </w:r>
      <w:smartTag w:uri="urn:schemas-microsoft-com:office:smarttags" w:element="metricconverter">
        <w:smartTagPr>
          <w:attr w:name="ProductID" w:val="2005 г"/>
        </w:smartTagPr>
        <w:r>
          <w:rPr>
            <w:sz w:val="28"/>
            <w:szCs w:val="28"/>
          </w:rPr>
          <w:t>2005 г</w:t>
        </w:r>
      </w:smartTag>
      <w:r>
        <w:rPr>
          <w:sz w:val="28"/>
          <w:szCs w:val="28"/>
        </w:rPr>
        <w:t>. (то есть в условиях вступления в силу федеральных законов № 95-ФЗ и № 58338-4) по сравнению с действующим законодательством, дана оценка эффекта от изменений бюджетного законодательства о в разрезе бюджета каждого субъектов Российской Федерации (без учета изменения расходных обязательств федерального бюджета за счет монетизации льгот); представлены результаты оценки сбалансированности консолидированных бюджетов субъектов федерации.</w:t>
      </w:r>
    </w:p>
    <w:p w:rsidR="00236B77" w:rsidRDefault="00236B77" w:rsidP="00236B77">
      <w:pPr>
        <w:widowControl w:val="0"/>
        <w:ind w:firstLine="709"/>
        <w:jc w:val="both"/>
        <w:rPr>
          <w:sz w:val="28"/>
          <w:szCs w:val="28"/>
        </w:rPr>
      </w:pPr>
      <w:r>
        <w:rPr>
          <w:sz w:val="28"/>
          <w:szCs w:val="28"/>
        </w:rPr>
        <w:t>По оценкам, суммарные потери доходов консолидированных бюджетов РФ из-за изменения налогового и бюджетного законодательства в 2005 году составят 6,9% от объема налоговых поступлений в условиях действующего законодательства. При этом федеральный бюджет дополнительно получит 5,3% от своих налоговых доходов (без таможенных пошлин, НДС и акцизов на импортируемые товары). То есть налоговые доходы субъектов федерации сокращаются в результате перераспределения доходных источников между уровнями бюджетной системы.</w:t>
      </w:r>
    </w:p>
    <w:p w:rsidR="00236B77" w:rsidRDefault="00236B77" w:rsidP="00236B77">
      <w:pPr>
        <w:widowControl w:val="0"/>
        <w:ind w:firstLine="709"/>
        <w:jc w:val="both"/>
        <w:rPr>
          <w:sz w:val="28"/>
          <w:szCs w:val="28"/>
        </w:rPr>
      </w:pPr>
      <w:r>
        <w:rPr>
          <w:sz w:val="28"/>
          <w:szCs w:val="28"/>
        </w:rPr>
        <w:t>Наблюдается незначительный выравнивающий эффект, т.е. более равномерное распределение налоговых доходов в расчете на душу населения (индекс Джини сокращается с 0,38 до 0,36) в результате изменения закрепления налоговых источников за уровнями бюджетной системы.</w:t>
      </w:r>
    </w:p>
    <w:p w:rsidR="00236B77" w:rsidRDefault="00236B77" w:rsidP="00236B77">
      <w:pPr>
        <w:widowControl w:val="0"/>
        <w:ind w:firstLine="709"/>
        <w:jc w:val="both"/>
        <w:rPr>
          <w:sz w:val="28"/>
          <w:szCs w:val="28"/>
        </w:rPr>
      </w:pPr>
      <w:r>
        <w:rPr>
          <w:sz w:val="28"/>
          <w:szCs w:val="28"/>
        </w:rPr>
        <w:t>Расходные обязательства субъектов федерации в результате перераспределения полномочий по данной оценке в сумме изменятся незначительно (менее, чем на 1 % с учетом индексации). В медианном регионе расходные обязательства вырастут на 1,8%. Однако следует учитывать, что требуется более аккуратная оценка изменения обязательств по предоставлению льгот, поскольку данный расчет основывался на фактическом финансировании, а не на финансовой оценке законодательно закрепленных мер социальной поддержки.</w:t>
      </w:r>
    </w:p>
    <w:p w:rsidR="00236B77" w:rsidRDefault="00236B77" w:rsidP="00236B77">
      <w:pPr>
        <w:widowControl w:val="0"/>
        <w:ind w:firstLine="709"/>
        <w:jc w:val="both"/>
        <w:rPr>
          <w:sz w:val="28"/>
          <w:szCs w:val="28"/>
        </w:rPr>
      </w:pPr>
      <w:r>
        <w:rPr>
          <w:sz w:val="28"/>
          <w:szCs w:val="28"/>
        </w:rPr>
        <w:t>Наиболее сильные изменения связаны с перераспределением расходных и доходных полномочий для автономных округов, а также краев и областей, в состав которых они входят. С оценкой для данных субъектов федерации связаны и наибольшие искажения, так как область или край не обязательно будет финансировать расходные обязательства на территории автономных округов в том же объеме, что и  сами автономные округа.</w:t>
      </w:r>
    </w:p>
    <w:p w:rsidR="00236B77" w:rsidRDefault="00236B77" w:rsidP="00236B77">
      <w:pPr>
        <w:widowControl w:val="0"/>
        <w:ind w:firstLine="709"/>
        <w:jc w:val="both"/>
        <w:rPr>
          <w:sz w:val="28"/>
          <w:szCs w:val="28"/>
        </w:rPr>
      </w:pPr>
      <w:r>
        <w:rPr>
          <w:sz w:val="28"/>
          <w:szCs w:val="28"/>
        </w:rPr>
        <w:t>Сбалансированность бюджетной системы в результате перераспределения полномочий в целом для субъектов федерации снизится.</w:t>
      </w:r>
    </w:p>
    <w:p w:rsidR="00236B77" w:rsidRDefault="00236B77" w:rsidP="00236B77">
      <w:pPr>
        <w:widowControl w:val="0"/>
        <w:ind w:firstLine="709"/>
        <w:jc w:val="both"/>
        <w:rPr>
          <w:sz w:val="28"/>
          <w:szCs w:val="28"/>
        </w:rPr>
      </w:pPr>
      <w:r>
        <w:rPr>
          <w:b/>
          <w:sz w:val="28"/>
          <w:szCs w:val="28"/>
        </w:rPr>
        <w:t>Практическая значимость</w:t>
      </w:r>
      <w:r>
        <w:rPr>
          <w:sz w:val="28"/>
          <w:szCs w:val="28"/>
        </w:rPr>
        <w:t>. Счетная палата Российской Федерации учитывала результаты этого исследования при подготовке заключения на проект федерального закона «О федеральном бюджете на 2005 год».</w:t>
      </w:r>
    </w:p>
    <w:p w:rsidR="00236B77" w:rsidRPr="00F81482" w:rsidRDefault="00F81482" w:rsidP="00236B77">
      <w:pPr>
        <w:widowControl w:val="0"/>
        <w:rPr>
          <w:sz w:val="28"/>
          <w:szCs w:val="28"/>
        </w:rPr>
      </w:pPr>
      <w:r>
        <w:t>___________________________</w:t>
      </w:r>
    </w:p>
    <w:p w:rsidR="00236B77" w:rsidRPr="00F81482" w:rsidRDefault="00236B77" w:rsidP="00236B77">
      <w:pPr>
        <w:widowControl w:val="0"/>
        <w:rPr>
          <w:sz w:val="28"/>
          <w:szCs w:val="28"/>
        </w:rPr>
      </w:pPr>
    </w:p>
    <w:p w:rsidR="00236B77" w:rsidRDefault="00236B77" w:rsidP="00236B77">
      <w:pPr>
        <w:widowControl w:val="0"/>
        <w:ind w:firstLine="709"/>
        <w:jc w:val="both"/>
        <w:rPr>
          <w:sz w:val="28"/>
          <w:szCs w:val="28"/>
        </w:rPr>
      </w:pPr>
      <w:r>
        <w:rPr>
          <w:sz w:val="28"/>
          <w:szCs w:val="28"/>
        </w:rPr>
        <w:t>Шифр «4.1.3-1»</w:t>
      </w:r>
    </w:p>
    <w:p w:rsidR="00236B77" w:rsidRDefault="00236B77" w:rsidP="00236B77">
      <w:pPr>
        <w:widowControl w:val="0"/>
        <w:ind w:firstLine="709"/>
        <w:jc w:val="both"/>
        <w:rPr>
          <w:sz w:val="28"/>
          <w:szCs w:val="28"/>
        </w:rPr>
      </w:pPr>
      <w:r>
        <w:rPr>
          <w:sz w:val="28"/>
          <w:szCs w:val="28"/>
        </w:rPr>
        <w:t>Договор № 185 от 20.10.04</w:t>
      </w:r>
    </w:p>
    <w:p w:rsidR="00236B77" w:rsidRDefault="00236B77" w:rsidP="00236B77">
      <w:pPr>
        <w:widowControl w:val="0"/>
        <w:ind w:firstLine="709"/>
        <w:jc w:val="both"/>
        <w:rPr>
          <w:sz w:val="28"/>
          <w:szCs w:val="28"/>
        </w:rPr>
      </w:pPr>
      <w:r>
        <w:rPr>
          <w:sz w:val="28"/>
          <w:szCs w:val="28"/>
        </w:rPr>
        <w:t xml:space="preserve">Ответственный исполнитель: д.э.н. </w:t>
      </w:r>
      <w:r w:rsidR="00F81482">
        <w:rPr>
          <w:sz w:val="28"/>
          <w:szCs w:val="28"/>
        </w:rPr>
        <w:t xml:space="preserve">О.В. </w:t>
      </w:r>
      <w:r>
        <w:rPr>
          <w:sz w:val="28"/>
          <w:szCs w:val="28"/>
        </w:rPr>
        <w:t xml:space="preserve">Кузнецова </w:t>
      </w:r>
    </w:p>
    <w:p w:rsidR="005A218F" w:rsidRDefault="00236B77" w:rsidP="00236B77">
      <w:pPr>
        <w:widowControl w:val="0"/>
        <w:ind w:left="720"/>
        <w:rPr>
          <w:sz w:val="28"/>
          <w:szCs w:val="28"/>
        </w:rPr>
      </w:pPr>
      <w:r>
        <w:rPr>
          <w:sz w:val="28"/>
          <w:szCs w:val="28"/>
        </w:rPr>
        <w:t xml:space="preserve">Научная экспертиза: первый заместитель директора НИИ СП, </w:t>
      </w:r>
    </w:p>
    <w:p w:rsidR="00236B77" w:rsidRDefault="00236B77" w:rsidP="00236B77">
      <w:pPr>
        <w:widowControl w:val="0"/>
        <w:ind w:left="720"/>
        <w:rPr>
          <w:sz w:val="28"/>
          <w:szCs w:val="28"/>
        </w:rPr>
      </w:pPr>
      <w:r>
        <w:rPr>
          <w:sz w:val="28"/>
        </w:rPr>
        <w:t xml:space="preserve">к.э.н. </w:t>
      </w:r>
      <w:r w:rsidR="006419E1">
        <w:rPr>
          <w:sz w:val="28"/>
        </w:rPr>
        <w:t xml:space="preserve">Е.И. </w:t>
      </w:r>
      <w:r>
        <w:rPr>
          <w:sz w:val="28"/>
        </w:rPr>
        <w:t xml:space="preserve">Иванова </w:t>
      </w:r>
    </w:p>
    <w:p w:rsidR="00236B77" w:rsidRPr="00DE249D" w:rsidRDefault="00236B77" w:rsidP="00236B77">
      <w:pPr>
        <w:widowControl w:val="0"/>
        <w:ind w:firstLine="709"/>
        <w:jc w:val="both"/>
        <w:rPr>
          <w:sz w:val="20"/>
          <w:szCs w:val="20"/>
        </w:rPr>
      </w:pPr>
    </w:p>
    <w:p w:rsidR="00236B77" w:rsidRDefault="00236B77" w:rsidP="00236B77">
      <w:pPr>
        <w:widowControl w:val="0"/>
        <w:jc w:val="center"/>
      </w:pPr>
      <w:r>
        <w:t>ОТЧЕТ</w:t>
      </w:r>
    </w:p>
    <w:p w:rsidR="00236B77" w:rsidRDefault="00236B77" w:rsidP="00236B77">
      <w:pPr>
        <w:widowControl w:val="0"/>
        <w:jc w:val="center"/>
      </w:pPr>
      <w:r>
        <w:t>О НАУЧНО - ИССЛЕДОВАТЕЛЬСКОЙ РАБОТЕ</w:t>
      </w:r>
    </w:p>
    <w:p w:rsidR="00236B77" w:rsidRPr="00DE249D" w:rsidRDefault="00236B77" w:rsidP="00236B77">
      <w:pPr>
        <w:widowControl w:val="0"/>
        <w:jc w:val="center"/>
        <w:rPr>
          <w:sz w:val="20"/>
          <w:szCs w:val="20"/>
        </w:rPr>
      </w:pPr>
    </w:p>
    <w:p w:rsidR="00236B77" w:rsidRPr="00AF24B8" w:rsidRDefault="00236B77" w:rsidP="00236B77">
      <w:pPr>
        <w:pStyle w:val="22"/>
        <w:widowControl w:val="0"/>
        <w:spacing w:after="0" w:line="240" w:lineRule="auto"/>
        <w:jc w:val="center"/>
        <w:rPr>
          <w:b/>
          <w:sz w:val="28"/>
          <w:szCs w:val="28"/>
          <w:lang w:val="ru-RU"/>
        </w:rPr>
      </w:pPr>
      <w:r w:rsidRPr="00AF24B8">
        <w:rPr>
          <w:b/>
          <w:sz w:val="28"/>
          <w:szCs w:val="28"/>
          <w:lang w:val="ru-RU"/>
        </w:rPr>
        <w:t>ИЗУЧЕНИЕ ЗАРУБЕЖНОГО ОПЫТА РАЗРАБОТКИ И РЕАЛИЗАЦИИ РЕГИОНАЛЬНОЙ ЭКОНОМИЧЕСКОЙ ПОЛИТИКИ. МЕТОДЫ СТИМУЛИРОВАНИЯ РАЗВИТИЯ ПРОБЛЕМНЫХ РЕГИОНОВ</w:t>
      </w:r>
    </w:p>
    <w:p w:rsidR="00236B77" w:rsidRPr="00AF24B8" w:rsidRDefault="00236B77" w:rsidP="00236B77">
      <w:pPr>
        <w:pStyle w:val="22"/>
        <w:widowControl w:val="0"/>
        <w:spacing w:after="0" w:line="240" w:lineRule="auto"/>
        <w:rPr>
          <w:lang w:val="ru-RU"/>
        </w:rPr>
      </w:pPr>
    </w:p>
    <w:p w:rsidR="00236B77" w:rsidRPr="00AF24B8" w:rsidRDefault="00236B77" w:rsidP="00236B77">
      <w:pPr>
        <w:pStyle w:val="22"/>
        <w:widowControl w:val="0"/>
        <w:spacing w:after="0" w:line="240" w:lineRule="auto"/>
        <w:jc w:val="center"/>
        <w:rPr>
          <w:lang w:val="ru-RU"/>
        </w:rPr>
      </w:pPr>
      <w:r w:rsidRPr="00AF24B8">
        <w:rPr>
          <w:lang w:val="ru-RU"/>
        </w:rPr>
        <w:t>РЕФЕРАТ</w:t>
      </w:r>
    </w:p>
    <w:p w:rsidR="00236B77" w:rsidRDefault="00236B77" w:rsidP="00236B77">
      <w:pPr>
        <w:widowControl w:val="0"/>
        <w:ind w:firstLine="709"/>
        <w:jc w:val="both"/>
        <w:rPr>
          <w:sz w:val="28"/>
          <w:szCs w:val="28"/>
        </w:rPr>
      </w:pPr>
    </w:p>
    <w:p w:rsidR="00236B77" w:rsidRDefault="00236B77" w:rsidP="00236B77">
      <w:pPr>
        <w:widowControl w:val="0"/>
        <w:ind w:firstLine="709"/>
        <w:jc w:val="both"/>
        <w:rPr>
          <w:sz w:val="28"/>
          <w:szCs w:val="28"/>
        </w:rPr>
      </w:pPr>
      <w:r>
        <w:rPr>
          <w:sz w:val="28"/>
          <w:szCs w:val="28"/>
        </w:rPr>
        <w:t>Отчет 84 страниц, 3 таблицы, 1 рисунок.</w:t>
      </w:r>
    </w:p>
    <w:p w:rsidR="00236B77" w:rsidRDefault="00236B77" w:rsidP="00236B77">
      <w:pPr>
        <w:pStyle w:val="a5"/>
        <w:widowControl w:val="0"/>
        <w:spacing w:after="0"/>
        <w:ind w:left="0" w:firstLine="709"/>
        <w:jc w:val="both"/>
        <w:rPr>
          <w:sz w:val="28"/>
          <w:szCs w:val="28"/>
        </w:rPr>
      </w:pPr>
      <w:r>
        <w:rPr>
          <w:b/>
          <w:sz w:val="28"/>
          <w:szCs w:val="28"/>
        </w:rPr>
        <w:t>Ключевые слова:</w:t>
      </w:r>
      <w:r>
        <w:rPr>
          <w:sz w:val="28"/>
          <w:szCs w:val="28"/>
        </w:rPr>
        <w:t xml:space="preserve"> РЕГИОНАЛЬНАЯ ЭКОНОМИЧЕСКАЯ ПОЛИТИКА, РЕГИОНЫ – ОБЪЕКТЫ РЕГИОНАЛЬНОЙ ПОЛИТИКИ, ТИПОЛОГИЯ РЕГИОНОВ, ПОЛЮСА РОСТА, ОТСТАЛЫЕ РЕГИОНЫ, ИНСТРУМЕНТЫ СГЛАЖИВАНИЯ ЧРЕЗМЕРНОЙ АСИММЕТРИИ В СОЦИАЛЬНО-ЭКОНОМИЧЕСКОМ РАЗВИТИИ РЕГИОНОВ.</w:t>
      </w:r>
    </w:p>
    <w:p w:rsidR="00236B77" w:rsidRPr="00AF24B8" w:rsidRDefault="00236B77" w:rsidP="00236B77">
      <w:pPr>
        <w:pStyle w:val="22"/>
        <w:widowControl w:val="0"/>
        <w:spacing w:after="0" w:line="240" w:lineRule="auto"/>
        <w:ind w:firstLine="709"/>
        <w:rPr>
          <w:sz w:val="28"/>
          <w:szCs w:val="28"/>
          <w:lang w:val="ru-RU"/>
        </w:rPr>
      </w:pPr>
      <w:r w:rsidRPr="00AF24B8">
        <w:rPr>
          <w:sz w:val="28"/>
          <w:szCs w:val="28"/>
          <w:lang w:val="ru-RU"/>
        </w:rPr>
        <w:t>Объектами исследования являлся зарубежный опыт разработки и реализации региональной экономической политики и методы стимулирования развития проблемных регионов.</w:t>
      </w:r>
    </w:p>
    <w:p w:rsidR="00236B77" w:rsidRDefault="00236B77" w:rsidP="00236B77">
      <w:pPr>
        <w:widowControl w:val="0"/>
        <w:ind w:firstLine="709"/>
        <w:jc w:val="both"/>
        <w:rPr>
          <w:sz w:val="28"/>
          <w:szCs w:val="28"/>
        </w:rPr>
      </w:pPr>
      <w:r>
        <w:rPr>
          <w:b/>
          <w:sz w:val="28"/>
          <w:szCs w:val="28"/>
        </w:rPr>
        <w:t>Цель работы</w:t>
      </w:r>
      <w:r>
        <w:rPr>
          <w:sz w:val="28"/>
          <w:szCs w:val="28"/>
        </w:rPr>
        <w:t xml:space="preserve"> состояла в анализе основных особенностей региональной экономической политики в зарубежных странах с точки зрения применимости их опыта в современных российских условиях. </w:t>
      </w:r>
    </w:p>
    <w:p w:rsidR="00236B77" w:rsidRDefault="00236B77" w:rsidP="00236B77">
      <w:pPr>
        <w:pStyle w:val="a5"/>
        <w:widowControl w:val="0"/>
        <w:spacing w:after="0"/>
        <w:ind w:left="0" w:firstLine="709"/>
        <w:jc w:val="both"/>
        <w:rPr>
          <w:sz w:val="28"/>
          <w:szCs w:val="28"/>
        </w:rPr>
      </w:pPr>
      <w:r>
        <w:rPr>
          <w:b/>
          <w:sz w:val="28"/>
          <w:szCs w:val="28"/>
        </w:rPr>
        <w:t>Результатами</w:t>
      </w:r>
      <w:r>
        <w:rPr>
          <w:sz w:val="28"/>
          <w:szCs w:val="28"/>
        </w:rPr>
        <w:t xml:space="preserve"> </w:t>
      </w:r>
      <w:r>
        <w:rPr>
          <w:b/>
          <w:sz w:val="28"/>
          <w:szCs w:val="28"/>
        </w:rPr>
        <w:t>исследования являлись</w:t>
      </w:r>
      <w:r>
        <w:rPr>
          <w:sz w:val="28"/>
          <w:szCs w:val="28"/>
        </w:rPr>
        <w:t>: анализ целей и задач региональной экономической политики в зарубежных странах и оценка ее роли в социально-экономическом развитии регионов; выявление принципов и критериев отбора регионов и объектов региональной экономической политики; рассмотрение методов стимулирования развития проблемных регионов в зарубежных странах, определение их достоинств и недостатков; оценка возможности применения зарубежного опыта региональной экономической политики в России.</w:t>
      </w:r>
    </w:p>
    <w:p w:rsidR="00236B77" w:rsidRDefault="00236B77" w:rsidP="00236B77">
      <w:pPr>
        <w:pStyle w:val="31"/>
        <w:widowControl w:val="0"/>
        <w:spacing w:after="0"/>
        <w:ind w:left="0" w:firstLine="709"/>
        <w:jc w:val="both"/>
        <w:rPr>
          <w:sz w:val="28"/>
          <w:szCs w:val="28"/>
        </w:rPr>
      </w:pPr>
      <w:r>
        <w:rPr>
          <w:b/>
          <w:sz w:val="28"/>
          <w:szCs w:val="28"/>
        </w:rPr>
        <w:t>Практическая значимость</w:t>
      </w:r>
      <w:r>
        <w:rPr>
          <w:sz w:val="28"/>
          <w:szCs w:val="28"/>
        </w:rPr>
        <w:t xml:space="preserve"> работы определяется тем, что ее результаты могут быть использованы при подготовке предложений по выработке и реализации государственной региональной политики в Российской Федерации и совершенствованию принципов и механизмов построения межбюджетных отношений как инструмента ее проведения, в том числе, в процессе подготовки заключений на проекты федеральных законов о федеральных бюджетах на очередной год.</w:t>
      </w:r>
    </w:p>
    <w:p w:rsidR="00236B77" w:rsidRPr="00F81482" w:rsidRDefault="00F81482" w:rsidP="00F81482">
      <w:pPr>
        <w:widowControl w:val="0"/>
        <w:jc w:val="both"/>
        <w:rPr>
          <w:sz w:val="28"/>
          <w:szCs w:val="28"/>
        </w:rPr>
      </w:pPr>
      <w:r>
        <w:rPr>
          <w:sz w:val="28"/>
          <w:szCs w:val="28"/>
        </w:rPr>
        <w:t>___________________________</w:t>
      </w:r>
    </w:p>
    <w:p w:rsidR="00236B77" w:rsidRPr="00F81482" w:rsidRDefault="00236B77" w:rsidP="00F81482">
      <w:pPr>
        <w:widowControl w:val="0"/>
        <w:jc w:val="both"/>
        <w:rPr>
          <w:sz w:val="28"/>
          <w:szCs w:val="28"/>
        </w:rPr>
      </w:pPr>
    </w:p>
    <w:p w:rsidR="00236B77" w:rsidRDefault="00236B77" w:rsidP="00236B77">
      <w:pPr>
        <w:widowControl w:val="0"/>
        <w:ind w:firstLine="709"/>
        <w:jc w:val="both"/>
        <w:rPr>
          <w:sz w:val="28"/>
          <w:szCs w:val="28"/>
        </w:rPr>
      </w:pPr>
      <w:r>
        <w:rPr>
          <w:sz w:val="28"/>
          <w:szCs w:val="28"/>
        </w:rPr>
        <w:t>Шифр «7.10»</w:t>
      </w:r>
    </w:p>
    <w:p w:rsidR="00236B77" w:rsidRDefault="00236B77" w:rsidP="00236B77">
      <w:pPr>
        <w:widowControl w:val="0"/>
        <w:ind w:firstLine="709"/>
        <w:jc w:val="both"/>
        <w:rPr>
          <w:sz w:val="28"/>
          <w:szCs w:val="28"/>
        </w:rPr>
      </w:pPr>
      <w:r>
        <w:rPr>
          <w:sz w:val="28"/>
          <w:szCs w:val="28"/>
        </w:rPr>
        <w:t>Договор № 192 от 20.10.04</w:t>
      </w:r>
    </w:p>
    <w:p w:rsidR="00236B77" w:rsidRDefault="00236B77" w:rsidP="00236B77">
      <w:pPr>
        <w:widowControl w:val="0"/>
        <w:ind w:firstLine="709"/>
        <w:jc w:val="both"/>
        <w:rPr>
          <w:sz w:val="28"/>
          <w:szCs w:val="28"/>
        </w:rPr>
      </w:pPr>
      <w:r>
        <w:rPr>
          <w:sz w:val="28"/>
          <w:szCs w:val="28"/>
        </w:rPr>
        <w:t xml:space="preserve">Ответственный исполнитель: к.ю.н. </w:t>
      </w:r>
      <w:r w:rsidR="00F854B0">
        <w:rPr>
          <w:sz w:val="28"/>
          <w:szCs w:val="28"/>
        </w:rPr>
        <w:t>Ю</w:t>
      </w:r>
      <w:r w:rsidR="006419E1">
        <w:rPr>
          <w:sz w:val="28"/>
          <w:szCs w:val="28"/>
        </w:rPr>
        <w:t xml:space="preserve">.Л. </w:t>
      </w:r>
      <w:r>
        <w:rPr>
          <w:sz w:val="28"/>
          <w:szCs w:val="28"/>
        </w:rPr>
        <w:t>Смирникова</w:t>
      </w:r>
    </w:p>
    <w:p w:rsidR="00236B77" w:rsidRDefault="00236B77" w:rsidP="00236B77">
      <w:pPr>
        <w:widowControl w:val="0"/>
        <w:ind w:left="720"/>
        <w:rPr>
          <w:sz w:val="28"/>
          <w:szCs w:val="28"/>
        </w:rPr>
      </w:pPr>
      <w:r>
        <w:rPr>
          <w:sz w:val="28"/>
          <w:szCs w:val="28"/>
        </w:rPr>
        <w:t xml:space="preserve">Научная экспертиза: ученый секретарь НИИ СП, </w:t>
      </w:r>
      <w:r>
        <w:rPr>
          <w:sz w:val="28"/>
        </w:rPr>
        <w:t xml:space="preserve">к.ю.н. </w:t>
      </w:r>
      <w:r w:rsidR="006419E1">
        <w:rPr>
          <w:sz w:val="28"/>
        </w:rPr>
        <w:t xml:space="preserve">А.А. </w:t>
      </w:r>
      <w:r>
        <w:rPr>
          <w:sz w:val="28"/>
        </w:rPr>
        <w:t xml:space="preserve">Васильев </w:t>
      </w:r>
    </w:p>
    <w:p w:rsidR="00236B77" w:rsidRPr="00DE249D" w:rsidRDefault="00236B77" w:rsidP="00236B77">
      <w:pPr>
        <w:widowControl w:val="0"/>
        <w:jc w:val="center"/>
        <w:rPr>
          <w:sz w:val="20"/>
          <w:szCs w:val="20"/>
        </w:rPr>
      </w:pPr>
    </w:p>
    <w:p w:rsidR="00236B77" w:rsidRDefault="00236B77" w:rsidP="00236B77">
      <w:pPr>
        <w:widowControl w:val="0"/>
        <w:jc w:val="center"/>
      </w:pPr>
      <w:r>
        <w:t>ОТЧЕТ</w:t>
      </w:r>
    </w:p>
    <w:p w:rsidR="00236B77" w:rsidRDefault="00236B77" w:rsidP="00236B77">
      <w:pPr>
        <w:widowControl w:val="0"/>
        <w:jc w:val="center"/>
        <w:rPr>
          <w:sz w:val="28"/>
        </w:rPr>
      </w:pPr>
      <w:r>
        <w:t xml:space="preserve"> О НАУЧНО - ИССЛЕДОВАТЕЛЬСКОЙ РАБОТЕ</w:t>
      </w:r>
    </w:p>
    <w:p w:rsidR="00236B77" w:rsidRPr="00DE249D" w:rsidRDefault="00236B77" w:rsidP="00236B77">
      <w:pPr>
        <w:widowControl w:val="0"/>
        <w:jc w:val="center"/>
        <w:rPr>
          <w:b/>
          <w:sz w:val="20"/>
          <w:szCs w:val="20"/>
        </w:rPr>
      </w:pPr>
    </w:p>
    <w:p w:rsidR="00236B77" w:rsidRPr="00F81482" w:rsidRDefault="00236B77" w:rsidP="00236B77">
      <w:pPr>
        <w:pStyle w:val="a4"/>
        <w:widowControl w:val="0"/>
        <w:rPr>
          <w:b/>
        </w:rPr>
      </w:pPr>
      <w:r w:rsidRPr="00F81482">
        <w:rPr>
          <w:b/>
        </w:rPr>
        <w:t xml:space="preserve">АНАЛИЗ ОСОБЕННОСТЕЙ ИСПОЛНЕНИЯ РЕГИОНАЛЬНЫХ И МУНИЦИПАЛЬНЫХ БЮДЖЕТОВ ПО ДОХОДАМ </w:t>
      </w:r>
    </w:p>
    <w:p w:rsidR="00236B77" w:rsidRPr="00F81482" w:rsidRDefault="00236B77" w:rsidP="00236B77">
      <w:pPr>
        <w:pStyle w:val="a4"/>
        <w:widowControl w:val="0"/>
        <w:rPr>
          <w:b/>
        </w:rPr>
      </w:pPr>
      <w:r w:rsidRPr="00F81482">
        <w:rPr>
          <w:b/>
        </w:rPr>
        <w:t>(НА ПРИМЕРЕ ФОРМ ФИНАНСОВОЙ ПОМОЩИ)</w:t>
      </w:r>
    </w:p>
    <w:p w:rsidR="00236B77" w:rsidRPr="00DE249D" w:rsidRDefault="00236B77" w:rsidP="00236B77">
      <w:pPr>
        <w:pStyle w:val="a4"/>
        <w:widowControl w:val="0"/>
        <w:rPr>
          <w:b/>
          <w:sz w:val="20"/>
        </w:rPr>
      </w:pPr>
    </w:p>
    <w:p w:rsidR="00236B77" w:rsidRDefault="00236B77" w:rsidP="00236B77">
      <w:pPr>
        <w:pStyle w:val="2"/>
        <w:keepNext w:val="0"/>
        <w:widowControl w:val="0"/>
        <w:numPr>
          <w:ilvl w:val="12"/>
          <w:numId w:val="0"/>
        </w:numPr>
        <w:spacing w:before="0" w:after="0"/>
        <w:jc w:val="center"/>
        <w:rPr>
          <w:rFonts w:ascii="Times New Roman" w:hAnsi="Times New Roman" w:cs="Times New Roman"/>
          <w:b w:val="0"/>
          <w:bCs w:val="0"/>
          <w:i w:val="0"/>
          <w:sz w:val="24"/>
          <w:szCs w:val="24"/>
        </w:rPr>
      </w:pPr>
      <w:r>
        <w:rPr>
          <w:rFonts w:ascii="Times New Roman" w:hAnsi="Times New Roman" w:cs="Times New Roman"/>
          <w:b w:val="0"/>
          <w:bCs w:val="0"/>
          <w:i w:val="0"/>
          <w:sz w:val="24"/>
          <w:szCs w:val="24"/>
        </w:rPr>
        <w:t>РЕФЕРАТ</w:t>
      </w:r>
    </w:p>
    <w:p w:rsidR="00236B77" w:rsidRDefault="00236B77" w:rsidP="00236B77">
      <w:pPr>
        <w:pStyle w:val="2"/>
        <w:keepNext w:val="0"/>
        <w:widowControl w:val="0"/>
        <w:numPr>
          <w:ilvl w:val="12"/>
          <w:numId w:val="0"/>
        </w:numPr>
        <w:spacing w:before="0" w:after="0"/>
        <w:ind w:firstLine="709"/>
        <w:jc w:val="both"/>
        <w:rPr>
          <w:rFonts w:ascii="Times New Roman" w:hAnsi="Times New Roman" w:cs="Times New Roman"/>
          <w:b w:val="0"/>
          <w:i w:val="0"/>
        </w:rPr>
      </w:pPr>
    </w:p>
    <w:p w:rsidR="00236B77" w:rsidRDefault="00236B77" w:rsidP="00236B77">
      <w:pPr>
        <w:pStyle w:val="2"/>
        <w:keepNext w:val="0"/>
        <w:widowControl w:val="0"/>
        <w:numPr>
          <w:ilvl w:val="12"/>
          <w:numId w:val="0"/>
        </w:numPr>
        <w:spacing w:before="0" w:after="0"/>
        <w:ind w:firstLine="709"/>
        <w:jc w:val="both"/>
        <w:rPr>
          <w:rFonts w:ascii="Times New Roman" w:hAnsi="Times New Roman" w:cs="Times New Roman"/>
          <w:b w:val="0"/>
          <w:i w:val="0"/>
        </w:rPr>
      </w:pPr>
      <w:r>
        <w:rPr>
          <w:rFonts w:ascii="Times New Roman" w:hAnsi="Times New Roman" w:cs="Times New Roman"/>
          <w:b w:val="0"/>
          <w:i w:val="0"/>
        </w:rPr>
        <w:t>Отчет 56 страниц.</w:t>
      </w:r>
    </w:p>
    <w:p w:rsidR="00236B77" w:rsidRDefault="00236B77" w:rsidP="00236B77">
      <w:pPr>
        <w:widowControl w:val="0"/>
        <w:ind w:firstLine="709"/>
        <w:jc w:val="both"/>
        <w:rPr>
          <w:sz w:val="28"/>
          <w:szCs w:val="28"/>
        </w:rPr>
      </w:pPr>
      <w:r>
        <w:rPr>
          <w:b/>
          <w:sz w:val="28"/>
          <w:szCs w:val="28"/>
        </w:rPr>
        <w:t>Ключевые слова</w:t>
      </w:r>
      <w:r>
        <w:rPr>
          <w:sz w:val="28"/>
          <w:szCs w:val="28"/>
        </w:rPr>
        <w:t>: МЕЖБЮДЖЕТНЫЕ ОТНОШЕНИЯ, ФИНАНСОВАЯ ПОМОЩЬ, РЕГИОНАЛЬНЫЙ БЮДЖЕТ, МЕСТНЫЙ БЮДЖЕТ, ДОХОДЫ БЮДЖЕТОВ.</w:t>
      </w:r>
    </w:p>
    <w:p w:rsidR="00236B77" w:rsidRDefault="00236B77" w:rsidP="00236B77">
      <w:pPr>
        <w:widowControl w:val="0"/>
        <w:ind w:firstLine="709"/>
        <w:jc w:val="both"/>
        <w:rPr>
          <w:b/>
          <w:sz w:val="28"/>
        </w:rPr>
      </w:pPr>
      <w:r>
        <w:rPr>
          <w:sz w:val="28"/>
        </w:rPr>
        <w:t xml:space="preserve">Объектом исследования выступает нормативно-правовое регулирование исполнения региональных и местных бюджетов по доходам (финансовой помощи). </w:t>
      </w:r>
    </w:p>
    <w:p w:rsidR="00236B77" w:rsidRDefault="00236B77" w:rsidP="00236B77">
      <w:pPr>
        <w:widowControl w:val="0"/>
        <w:ind w:firstLine="709"/>
        <w:jc w:val="both"/>
        <w:rPr>
          <w:sz w:val="28"/>
        </w:rPr>
      </w:pPr>
      <w:r>
        <w:rPr>
          <w:b/>
          <w:sz w:val="28"/>
        </w:rPr>
        <w:t xml:space="preserve">Целью исследования </w:t>
      </w:r>
      <w:r>
        <w:rPr>
          <w:sz w:val="28"/>
        </w:rPr>
        <w:t xml:space="preserve">является комплексный анализ межбюджетных отношений в Российской Федерации. </w:t>
      </w:r>
    </w:p>
    <w:p w:rsidR="00236B77" w:rsidRDefault="00236B77" w:rsidP="00236B77">
      <w:pPr>
        <w:widowControl w:val="0"/>
        <w:ind w:firstLine="709"/>
        <w:jc w:val="both"/>
        <w:rPr>
          <w:sz w:val="28"/>
        </w:rPr>
      </w:pPr>
      <w:r>
        <w:rPr>
          <w:b/>
          <w:sz w:val="28"/>
        </w:rPr>
        <w:t>Получены следующие</w:t>
      </w:r>
      <w:r>
        <w:rPr>
          <w:sz w:val="28"/>
        </w:rPr>
        <w:t xml:space="preserve"> </w:t>
      </w:r>
      <w:r>
        <w:rPr>
          <w:b/>
          <w:sz w:val="28"/>
        </w:rPr>
        <w:t>результаты</w:t>
      </w:r>
      <w:r>
        <w:rPr>
          <w:sz w:val="28"/>
        </w:rPr>
        <w:t>: исследован метод финансовой поддержки в системе межбюджетных отношений, выявлено современное состояние правового регулирования; изучен зарубежный опыт правовых основ бюджетного регулирования в условиях федеративных межбюджетных отношений; определены перспективы развития исполнения региональных и местных бюджетов в условиях правового реформирования межбюджетных отношений в Российской Федерации; выработаны предложения и рекомендации по совершенствованию правовых основ рассматриваемого вопроса.</w:t>
      </w:r>
    </w:p>
    <w:p w:rsidR="00236B77" w:rsidRDefault="00236B77" w:rsidP="00236B77">
      <w:pPr>
        <w:widowControl w:val="0"/>
        <w:ind w:firstLine="709"/>
        <w:jc w:val="both"/>
        <w:rPr>
          <w:b/>
        </w:rPr>
      </w:pPr>
      <w:r>
        <w:rPr>
          <w:b/>
          <w:sz w:val="28"/>
        </w:rPr>
        <w:t xml:space="preserve">Практическая значимость </w:t>
      </w:r>
      <w:r>
        <w:rPr>
          <w:sz w:val="28"/>
        </w:rPr>
        <w:t>исследования состоит в возможности использования полученных результатов в ходе предварительного контроля параметров консолидированного бюджета Российской Федерации на предстоящий финансовый период органами внешнего финансового контроля.</w:t>
      </w:r>
    </w:p>
    <w:p w:rsidR="00236B77" w:rsidRDefault="00F81482" w:rsidP="00236B77">
      <w:pPr>
        <w:jc w:val="both"/>
        <w:rPr>
          <w:sz w:val="28"/>
          <w:szCs w:val="28"/>
        </w:rPr>
      </w:pPr>
      <w:r>
        <w:rPr>
          <w:sz w:val="28"/>
          <w:szCs w:val="28"/>
        </w:rPr>
        <w:t>________________</w:t>
      </w:r>
    </w:p>
    <w:p w:rsidR="00F81482" w:rsidRPr="00236B77" w:rsidRDefault="00F81482" w:rsidP="00236B77">
      <w:pPr>
        <w:jc w:val="both"/>
        <w:rPr>
          <w:sz w:val="28"/>
          <w:szCs w:val="28"/>
        </w:rPr>
      </w:pPr>
    </w:p>
    <w:p w:rsidR="00236B77" w:rsidRDefault="00236B77" w:rsidP="00236B77">
      <w:pPr>
        <w:widowControl w:val="0"/>
        <w:ind w:firstLine="709"/>
        <w:jc w:val="both"/>
        <w:rPr>
          <w:sz w:val="28"/>
          <w:szCs w:val="28"/>
        </w:rPr>
      </w:pPr>
      <w:r>
        <w:rPr>
          <w:sz w:val="28"/>
          <w:szCs w:val="28"/>
        </w:rPr>
        <w:t>Шифр «2.1.17-1»</w:t>
      </w:r>
    </w:p>
    <w:p w:rsidR="00236B77" w:rsidRDefault="00236B77" w:rsidP="00236B77">
      <w:pPr>
        <w:widowControl w:val="0"/>
        <w:ind w:firstLine="709"/>
        <w:jc w:val="both"/>
        <w:rPr>
          <w:sz w:val="28"/>
          <w:szCs w:val="28"/>
        </w:rPr>
      </w:pPr>
      <w:r>
        <w:rPr>
          <w:sz w:val="28"/>
          <w:szCs w:val="28"/>
        </w:rPr>
        <w:t>Договор № 133 от 15.09.04</w:t>
      </w:r>
    </w:p>
    <w:p w:rsidR="00236B77" w:rsidRDefault="00236B77" w:rsidP="00236B77">
      <w:pPr>
        <w:widowControl w:val="0"/>
        <w:ind w:firstLine="709"/>
        <w:jc w:val="both"/>
        <w:rPr>
          <w:sz w:val="28"/>
          <w:szCs w:val="28"/>
        </w:rPr>
      </w:pPr>
      <w:r>
        <w:rPr>
          <w:sz w:val="28"/>
          <w:szCs w:val="28"/>
        </w:rPr>
        <w:t>Ответственный исполнитель:</w:t>
      </w:r>
      <w:r>
        <w:rPr>
          <w:sz w:val="28"/>
        </w:rPr>
        <w:t xml:space="preserve"> </w:t>
      </w:r>
      <w:r>
        <w:rPr>
          <w:sz w:val="28"/>
          <w:szCs w:val="28"/>
        </w:rPr>
        <w:t xml:space="preserve">к.э.н. </w:t>
      </w:r>
      <w:r w:rsidR="006419E1">
        <w:rPr>
          <w:sz w:val="28"/>
          <w:szCs w:val="28"/>
        </w:rPr>
        <w:t xml:space="preserve">Е.Е. </w:t>
      </w:r>
      <w:r>
        <w:rPr>
          <w:sz w:val="28"/>
          <w:szCs w:val="28"/>
        </w:rPr>
        <w:t xml:space="preserve">Николаева </w:t>
      </w:r>
    </w:p>
    <w:p w:rsidR="005A218F" w:rsidRDefault="00236B77" w:rsidP="00236B77">
      <w:pPr>
        <w:widowControl w:val="0"/>
        <w:ind w:left="720"/>
        <w:rPr>
          <w:sz w:val="28"/>
          <w:szCs w:val="28"/>
        </w:rPr>
      </w:pPr>
      <w:r>
        <w:rPr>
          <w:sz w:val="28"/>
          <w:szCs w:val="28"/>
        </w:rPr>
        <w:t xml:space="preserve">Научная экспертиза: первый заместитель директора НИИ СП, </w:t>
      </w:r>
    </w:p>
    <w:p w:rsidR="00236B77" w:rsidRDefault="00236B77" w:rsidP="00236B77">
      <w:pPr>
        <w:widowControl w:val="0"/>
        <w:ind w:left="720"/>
        <w:rPr>
          <w:sz w:val="28"/>
          <w:szCs w:val="28"/>
        </w:rPr>
      </w:pPr>
      <w:r>
        <w:rPr>
          <w:sz w:val="28"/>
        </w:rPr>
        <w:t xml:space="preserve">к.э.н. </w:t>
      </w:r>
      <w:r w:rsidR="006419E1">
        <w:rPr>
          <w:sz w:val="28"/>
        </w:rPr>
        <w:t xml:space="preserve">Е.И. </w:t>
      </w:r>
      <w:r>
        <w:rPr>
          <w:sz w:val="28"/>
        </w:rPr>
        <w:t xml:space="preserve">Иванова </w:t>
      </w:r>
    </w:p>
    <w:p w:rsidR="00236B77" w:rsidRPr="00DE249D" w:rsidRDefault="00236B77" w:rsidP="00236B77">
      <w:pPr>
        <w:widowControl w:val="0"/>
        <w:jc w:val="center"/>
        <w:rPr>
          <w:sz w:val="20"/>
          <w:szCs w:val="20"/>
        </w:rPr>
      </w:pPr>
    </w:p>
    <w:p w:rsidR="00236B77" w:rsidRDefault="00236B77" w:rsidP="00236B77">
      <w:pPr>
        <w:widowControl w:val="0"/>
        <w:jc w:val="center"/>
      </w:pPr>
      <w:r>
        <w:t>ОТЧЕТ</w:t>
      </w:r>
    </w:p>
    <w:p w:rsidR="00236B77" w:rsidRDefault="00236B77" w:rsidP="00236B77">
      <w:pPr>
        <w:widowControl w:val="0"/>
        <w:jc w:val="center"/>
      </w:pPr>
      <w:r>
        <w:t>О НАУЧНО - ИССЛЕДОВАТЕЛЬСКОЙ РАБОТЕ:</w:t>
      </w:r>
    </w:p>
    <w:p w:rsidR="00236B77" w:rsidRDefault="00236B77" w:rsidP="00236B77">
      <w:pPr>
        <w:widowControl w:val="0"/>
        <w:ind w:left="720"/>
        <w:jc w:val="center"/>
        <w:rPr>
          <w:b/>
        </w:rPr>
      </w:pPr>
    </w:p>
    <w:p w:rsidR="00236B77" w:rsidRDefault="00236B77" w:rsidP="00236B77">
      <w:pPr>
        <w:widowControl w:val="0"/>
        <w:ind w:left="720"/>
        <w:jc w:val="center"/>
        <w:rPr>
          <w:b/>
          <w:sz w:val="28"/>
          <w:szCs w:val="28"/>
        </w:rPr>
      </w:pPr>
      <w:r>
        <w:rPr>
          <w:b/>
          <w:sz w:val="28"/>
          <w:szCs w:val="28"/>
        </w:rPr>
        <w:t>АНАЛИЗ ПРОБЛЕМ ВЗАИМООТНОШЕНИЙ ФЕДЕРАЛЬНОГО БЮДЖЕТА С БЮДЖЕТАМИ ДРУГИХ УРОВНЕЙ. ОТЕЧЕСТВЕННЫЙ И ЗАРУБЕЖНЫЙ ОПЫТ ПОСТРОЕНИЯ БЮДЖЕТНОГО ФЕДЕРАЛИЗМА</w:t>
      </w:r>
    </w:p>
    <w:p w:rsidR="00236B77" w:rsidRPr="00DE249D" w:rsidRDefault="00236B77" w:rsidP="00236B77">
      <w:pPr>
        <w:widowControl w:val="0"/>
        <w:ind w:left="720"/>
        <w:jc w:val="center"/>
        <w:rPr>
          <w:sz w:val="20"/>
          <w:szCs w:val="20"/>
        </w:rPr>
      </w:pPr>
    </w:p>
    <w:p w:rsidR="00236B77" w:rsidRDefault="00236B77" w:rsidP="00236B77">
      <w:pPr>
        <w:widowControl w:val="0"/>
        <w:ind w:left="720"/>
        <w:jc w:val="center"/>
      </w:pPr>
      <w:r>
        <w:t>РЕФЕРАТ</w:t>
      </w:r>
    </w:p>
    <w:p w:rsidR="00236B77" w:rsidRPr="00DE249D" w:rsidRDefault="00236B77" w:rsidP="00236B77">
      <w:pPr>
        <w:widowControl w:val="0"/>
        <w:ind w:left="720"/>
        <w:jc w:val="center"/>
        <w:rPr>
          <w:sz w:val="20"/>
          <w:szCs w:val="20"/>
        </w:rPr>
      </w:pPr>
    </w:p>
    <w:p w:rsidR="00236B77" w:rsidRDefault="00236B77" w:rsidP="00236B77">
      <w:pPr>
        <w:pStyle w:val="Iauiue"/>
        <w:widowControl w:val="0"/>
        <w:ind w:firstLine="709"/>
        <w:jc w:val="both"/>
        <w:rPr>
          <w:rFonts w:ascii="Times New Roman" w:hAnsi="Times New Roman"/>
          <w:sz w:val="28"/>
          <w:szCs w:val="28"/>
          <w:lang w:val="ru-RU"/>
        </w:rPr>
      </w:pPr>
      <w:r>
        <w:rPr>
          <w:rFonts w:ascii="Times New Roman" w:hAnsi="Times New Roman"/>
          <w:sz w:val="28"/>
          <w:szCs w:val="28"/>
          <w:lang w:val="ru-RU"/>
        </w:rPr>
        <w:t>Отчет 110 страниц, 2 таблицы.</w:t>
      </w:r>
    </w:p>
    <w:p w:rsidR="00236B77" w:rsidRDefault="00236B77" w:rsidP="00236B77">
      <w:pPr>
        <w:pStyle w:val="Iauiue"/>
        <w:widowControl w:val="0"/>
        <w:ind w:firstLine="709"/>
        <w:jc w:val="both"/>
        <w:rPr>
          <w:rFonts w:ascii="Times New Roman" w:hAnsi="Times New Roman"/>
          <w:sz w:val="28"/>
          <w:szCs w:val="28"/>
          <w:lang w:val="ru-RU"/>
        </w:rPr>
      </w:pPr>
      <w:r>
        <w:rPr>
          <w:rFonts w:ascii="Times New Roman" w:hAnsi="Times New Roman"/>
          <w:b/>
          <w:sz w:val="28"/>
          <w:szCs w:val="28"/>
          <w:lang w:val="ru-RU"/>
        </w:rPr>
        <w:t>Ключевые слова:</w:t>
      </w:r>
      <w:r>
        <w:rPr>
          <w:rFonts w:ascii="Times New Roman" w:hAnsi="Times New Roman"/>
          <w:sz w:val="28"/>
          <w:szCs w:val="28"/>
          <w:lang w:val="ru-RU"/>
        </w:rPr>
        <w:t xml:space="preserve"> ФЕДЕРАЦИЯ, КОНФЕДЕРАЦИЯ, БЮДЖЕТНЫЙ ФЕДЕРАЛИЗМ, ГОРИЗОНТАЛЬНОЕ И ВЕРТИКАЛЬНОЕ ВЫРАВНИВАНИЕ ФИНАНСОВОЙ ОБЕСПЕЧЕННОСТИ, АСИММЕТРИЯ РЕГИОНАЛЬНОГО РАЗВИТИЯ, АЛГОРИТМ ПОСТРОЕНИЯ МЕЖБЮДЖЕТНЫХ ОТНОШЕНИЙ, БЮДЖЕТНАЯ КЛАССИФИКАЦИЯ, ОПТИМИЗАЦИЯ БЮДЖЕТНЫХ РАСХОДОВ.</w:t>
      </w:r>
    </w:p>
    <w:p w:rsidR="00236B77" w:rsidRDefault="00236B77" w:rsidP="00236B77">
      <w:pPr>
        <w:pStyle w:val="Iauiue"/>
        <w:widowControl w:val="0"/>
        <w:ind w:firstLine="709"/>
        <w:jc w:val="both"/>
        <w:rPr>
          <w:rFonts w:ascii="Times New Roman" w:hAnsi="Times New Roman"/>
          <w:sz w:val="28"/>
          <w:szCs w:val="28"/>
          <w:lang w:val="ru-RU"/>
        </w:rPr>
      </w:pPr>
      <w:r>
        <w:rPr>
          <w:rFonts w:ascii="Times New Roman" w:hAnsi="Times New Roman"/>
          <w:sz w:val="28"/>
          <w:szCs w:val="28"/>
          <w:lang w:val="ru-RU"/>
        </w:rPr>
        <w:t>Объектом исследования являются зарубежные модели фискального федерализма и бюджетный федерализм в Российской Федерации.</w:t>
      </w:r>
    </w:p>
    <w:p w:rsidR="00236B77" w:rsidRDefault="00236B77" w:rsidP="00236B77">
      <w:pPr>
        <w:pStyle w:val="Iauiue"/>
        <w:widowControl w:val="0"/>
        <w:ind w:firstLine="709"/>
        <w:jc w:val="both"/>
        <w:rPr>
          <w:rFonts w:ascii="Times New Roman" w:hAnsi="Times New Roman"/>
          <w:sz w:val="28"/>
          <w:szCs w:val="28"/>
          <w:lang w:val="ru-RU"/>
        </w:rPr>
      </w:pPr>
      <w:r>
        <w:rPr>
          <w:rFonts w:ascii="Times New Roman" w:hAnsi="Times New Roman"/>
          <w:sz w:val="28"/>
          <w:szCs w:val="28"/>
          <w:lang w:val="ru-RU"/>
        </w:rPr>
        <w:t>Актуальность данной работы диктуется, прежде всего, проблемой совершенствования межбюджетных отношений в свете реформы системы организации органов государственной власти субъектов Российской Федерации и органов местного самоуправления.</w:t>
      </w:r>
    </w:p>
    <w:p w:rsidR="00236B77" w:rsidRPr="006419E1" w:rsidRDefault="00236B77" w:rsidP="006419E1">
      <w:pPr>
        <w:pStyle w:val="Iauiue"/>
        <w:widowControl w:val="0"/>
        <w:ind w:firstLine="709"/>
        <w:jc w:val="both"/>
        <w:rPr>
          <w:rFonts w:ascii="Times New Roman" w:hAnsi="Times New Roman"/>
          <w:sz w:val="28"/>
          <w:szCs w:val="28"/>
          <w:lang w:val="ru-RU"/>
        </w:rPr>
      </w:pPr>
      <w:r>
        <w:rPr>
          <w:rFonts w:ascii="Times New Roman" w:hAnsi="Times New Roman"/>
          <w:sz w:val="28"/>
          <w:lang w:val="ru-RU"/>
        </w:rPr>
        <w:t xml:space="preserve">Цели НИР состоят </w:t>
      </w:r>
      <w:r w:rsidRPr="006419E1">
        <w:rPr>
          <w:rFonts w:ascii="Times New Roman" w:hAnsi="Times New Roman"/>
          <w:sz w:val="28"/>
          <w:lang w:val="ru-RU"/>
        </w:rPr>
        <w:t>в</w:t>
      </w:r>
      <w:r w:rsidR="006419E1" w:rsidRPr="006419E1">
        <w:rPr>
          <w:rFonts w:ascii="Times New Roman" w:hAnsi="Times New Roman"/>
          <w:sz w:val="28"/>
          <w:lang w:val="ru-RU"/>
        </w:rPr>
        <w:t xml:space="preserve"> </w:t>
      </w:r>
      <w:r w:rsidRPr="006419E1">
        <w:rPr>
          <w:rFonts w:ascii="Times New Roman" w:hAnsi="Times New Roman"/>
          <w:sz w:val="28"/>
          <w:lang w:val="ru-RU"/>
        </w:rPr>
        <w:t>выявлении актуальных проблем в развитии межбюджетных отношений</w:t>
      </w:r>
      <w:r w:rsidR="006419E1">
        <w:rPr>
          <w:rFonts w:ascii="Times New Roman" w:hAnsi="Times New Roman"/>
          <w:sz w:val="28"/>
          <w:lang w:val="ru-RU"/>
        </w:rPr>
        <w:t xml:space="preserve"> и </w:t>
      </w:r>
      <w:r w:rsidRPr="006419E1">
        <w:rPr>
          <w:rFonts w:ascii="Times New Roman" w:hAnsi="Times New Roman"/>
          <w:sz w:val="28"/>
          <w:szCs w:val="28"/>
          <w:lang w:val="ru-RU"/>
        </w:rPr>
        <w:t>совершенствовании теоретических основ построения бюджетного федерализма и освещении отечественного и зарубежного опыта в этой области.</w:t>
      </w:r>
    </w:p>
    <w:p w:rsidR="00236B77" w:rsidRDefault="00236B77" w:rsidP="00236B77">
      <w:pPr>
        <w:widowControl w:val="0"/>
        <w:ind w:firstLine="709"/>
        <w:jc w:val="both"/>
        <w:rPr>
          <w:sz w:val="28"/>
          <w:szCs w:val="28"/>
        </w:rPr>
      </w:pPr>
      <w:r>
        <w:rPr>
          <w:sz w:val="28"/>
          <w:szCs w:val="28"/>
        </w:rPr>
        <w:t xml:space="preserve">В ходе исследования были </w:t>
      </w:r>
      <w:r>
        <w:rPr>
          <w:b/>
          <w:sz w:val="28"/>
          <w:szCs w:val="28"/>
        </w:rPr>
        <w:t>получены следующие</w:t>
      </w:r>
      <w:r>
        <w:rPr>
          <w:sz w:val="28"/>
          <w:szCs w:val="28"/>
        </w:rPr>
        <w:t xml:space="preserve"> </w:t>
      </w:r>
      <w:r>
        <w:rPr>
          <w:b/>
          <w:sz w:val="28"/>
          <w:szCs w:val="28"/>
        </w:rPr>
        <w:t>результаты</w:t>
      </w:r>
      <w:r>
        <w:rPr>
          <w:sz w:val="28"/>
          <w:szCs w:val="28"/>
        </w:rPr>
        <w:t>:</w:t>
      </w:r>
    </w:p>
    <w:p w:rsidR="00236B77" w:rsidRDefault="00236B77" w:rsidP="00236B77">
      <w:pPr>
        <w:widowControl w:val="0"/>
        <w:numPr>
          <w:ilvl w:val="0"/>
          <w:numId w:val="11"/>
        </w:numPr>
        <w:tabs>
          <w:tab w:val="clear" w:pos="1777"/>
          <w:tab w:val="left" w:pos="1080"/>
        </w:tabs>
        <w:ind w:left="0" w:firstLine="720"/>
        <w:jc w:val="both"/>
        <w:rPr>
          <w:sz w:val="28"/>
          <w:szCs w:val="28"/>
        </w:rPr>
      </w:pPr>
      <w:r>
        <w:rPr>
          <w:sz w:val="28"/>
          <w:szCs w:val="28"/>
        </w:rPr>
        <w:t>определено место бюджетного федерализма в укреплении экономических основ развития федеративных отношений;</w:t>
      </w:r>
    </w:p>
    <w:p w:rsidR="00236B77" w:rsidRDefault="00236B77" w:rsidP="00236B77">
      <w:pPr>
        <w:widowControl w:val="0"/>
        <w:numPr>
          <w:ilvl w:val="0"/>
          <w:numId w:val="11"/>
        </w:numPr>
        <w:tabs>
          <w:tab w:val="clear" w:pos="1777"/>
          <w:tab w:val="left" w:pos="1080"/>
        </w:tabs>
        <w:ind w:left="0" w:firstLine="720"/>
        <w:jc w:val="both"/>
        <w:rPr>
          <w:sz w:val="28"/>
          <w:szCs w:val="28"/>
        </w:rPr>
      </w:pPr>
      <w:r>
        <w:rPr>
          <w:sz w:val="28"/>
          <w:szCs w:val="28"/>
        </w:rPr>
        <w:t>охарактеризованы особенности этапов развития фискального федерализма в Российской Федерации;</w:t>
      </w:r>
    </w:p>
    <w:p w:rsidR="00236B77" w:rsidRDefault="00236B77" w:rsidP="00236B77">
      <w:pPr>
        <w:widowControl w:val="0"/>
        <w:numPr>
          <w:ilvl w:val="0"/>
          <w:numId w:val="11"/>
        </w:numPr>
        <w:tabs>
          <w:tab w:val="clear" w:pos="1777"/>
          <w:tab w:val="left" w:pos="1080"/>
        </w:tabs>
        <w:ind w:left="0" w:firstLine="720"/>
        <w:jc w:val="both"/>
        <w:rPr>
          <w:sz w:val="28"/>
          <w:szCs w:val="28"/>
        </w:rPr>
      </w:pPr>
      <w:r>
        <w:rPr>
          <w:sz w:val="28"/>
          <w:szCs w:val="28"/>
        </w:rPr>
        <w:t>отражены направления оптимизации разграничения основных расходно-доходных полномочий между Федерацией и ее субъектами;</w:t>
      </w:r>
    </w:p>
    <w:p w:rsidR="00236B77" w:rsidRDefault="00236B77" w:rsidP="00236B77">
      <w:pPr>
        <w:widowControl w:val="0"/>
        <w:numPr>
          <w:ilvl w:val="0"/>
          <w:numId w:val="11"/>
        </w:numPr>
        <w:tabs>
          <w:tab w:val="clear" w:pos="1777"/>
          <w:tab w:val="left" w:pos="1080"/>
        </w:tabs>
        <w:ind w:left="0" w:firstLine="720"/>
        <w:jc w:val="both"/>
        <w:rPr>
          <w:sz w:val="28"/>
          <w:szCs w:val="28"/>
        </w:rPr>
      </w:pPr>
      <w:r>
        <w:rPr>
          <w:sz w:val="28"/>
          <w:szCs w:val="28"/>
        </w:rPr>
        <w:t>определены направления совершенствования системы федеральной финансовой поддержки регионам;</w:t>
      </w:r>
    </w:p>
    <w:p w:rsidR="00236B77" w:rsidRDefault="00236B77" w:rsidP="00236B77">
      <w:pPr>
        <w:widowControl w:val="0"/>
        <w:numPr>
          <w:ilvl w:val="0"/>
          <w:numId w:val="11"/>
        </w:numPr>
        <w:tabs>
          <w:tab w:val="clear" w:pos="1777"/>
          <w:tab w:val="left" w:pos="1080"/>
        </w:tabs>
        <w:ind w:left="0" w:firstLine="720"/>
        <w:jc w:val="both"/>
        <w:rPr>
          <w:sz w:val="28"/>
          <w:szCs w:val="28"/>
        </w:rPr>
      </w:pPr>
      <w:r>
        <w:rPr>
          <w:sz w:val="28"/>
          <w:szCs w:val="28"/>
        </w:rPr>
        <w:t>проведен сравнительный анализ зарубежного опыта решения проблем межбюджетных отношений и преодоления чрезмерной асимметрии в региональном развитии.</w:t>
      </w:r>
    </w:p>
    <w:p w:rsidR="00236B77" w:rsidRDefault="00236B77" w:rsidP="00236B77">
      <w:pPr>
        <w:widowControl w:val="0"/>
        <w:ind w:firstLine="709"/>
        <w:jc w:val="both"/>
      </w:pPr>
      <w:r>
        <w:rPr>
          <w:b/>
          <w:sz w:val="28"/>
          <w:szCs w:val="28"/>
        </w:rPr>
        <w:t>Практическая значимость</w:t>
      </w:r>
      <w:r>
        <w:rPr>
          <w:sz w:val="28"/>
          <w:szCs w:val="28"/>
        </w:rPr>
        <w:t xml:space="preserve"> работы состоит в том, что ее результаты могут быть использованы Счетной палатой Российской Федерации и контрольно-счетными органами субъектов Российской Федерации и муниципальных образований при проведении предварительного контроля и подготовке заключений на бюджетные проектировки на очередной год и проекты финансовых планов на средне- и долгосрочную перспективы</w:t>
      </w:r>
      <w:r>
        <w:t xml:space="preserve">. </w:t>
      </w:r>
    </w:p>
    <w:p w:rsidR="00236B77" w:rsidRPr="006419E1" w:rsidRDefault="006419E1" w:rsidP="00236B77">
      <w:pPr>
        <w:widowControl w:val="0"/>
        <w:rPr>
          <w:sz w:val="28"/>
          <w:szCs w:val="28"/>
        </w:rPr>
      </w:pPr>
      <w:r>
        <w:rPr>
          <w:sz w:val="28"/>
          <w:szCs w:val="28"/>
        </w:rPr>
        <w:t>__________________</w:t>
      </w:r>
    </w:p>
    <w:p w:rsidR="006419E1" w:rsidRPr="006419E1" w:rsidRDefault="006419E1" w:rsidP="00236B77">
      <w:pPr>
        <w:widowControl w:val="0"/>
        <w:rPr>
          <w:sz w:val="28"/>
          <w:szCs w:val="28"/>
        </w:rPr>
      </w:pPr>
    </w:p>
    <w:p w:rsidR="00236B77" w:rsidRDefault="00236B77" w:rsidP="00236B77">
      <w:pPr>
        <w:widowControl w:val="0"/>
        <w:ind w:firstLine="709"/>
        <w:jc w:val="both"/>
        <w:rPr>
          <w:sz w:val="28"/>
          <w:szCs w:val="28"/>
        </w:rPr>
      </w:pPr>
      <w:r>
        <w:rPr>
          <w:sz w:val="28"/>
          <w:szCs w:val="28"/>
        </w:rPr>
        <w:t>Шифр «1.1.13-3»</w:t>
      </w:r>
    </w:p>
    <w:p w:rsidR="00236B77" w:rsidRDefault="00236B77" w:rsidP="00236B77">
      <w:pPr>
        <w:widowControl w:val="0"/>
        <w:ind w:firstLine="709"/>
        <w:jc w:val="both"/>
        <w:rPr>
          <w:sz w:val="28"/>
          <w:szCs w:val="28"/>
        </w:rPr>
      </w:pPr>
      <w:r>
        <w:rPr>
          <w:sz w:val="28"/>
          <w:szCs w:val="28"/>
        </w:rPr>
        <w:t xml:space="preserve">Договор № 181 от 18.10.04 </w:t>
      </w:r>
    </w:p>
    <w:p w:rsidR="00236B77" w:rsidRDefault="00236B77" w:rsidP="00236B77">
      <w:pPr>
        <w:widowControl w:val="0"/>
        <w:ind w:firstLine="709"/>
        <w:jc w:val="both"/>
        <w:rPr>
          <w:sz w:val="28"/>
          <w:szCs w:val="28"/>
        </w:rPr>
      </w:pPr>
      <w:r>
        <w:rPr>
          <w:sz w:val="28"/>
          <w:szCs w:val="28"/>
        </w:rPr>
        <w:t xml:space="preserve">Ответственный исполнитель: к.э.н. </w:t>
      </w:r>
      <w:r w:rsidR="006419E1">
        <w:rPr>
          <w:sz w:val="28"/>
          <w:szCs w:val="28"/>
        </w:rPr>
        <w:t xml:space="preserve">В.А. </w:t>
      </w:r>
      <w:r>
        <w:rPr>
          <w:sz w:val="28"/>
          <w:szCs w:val="28"/>
        </w:rPr>
        <w:t xml:space="preserve">Митрофанов </w:t>
      </w:r>
    </w:p>
    <w:p w:rsidR="005A218F" w:rsidRDefault="00236B77" w:rsidP="00236B77">
      <w:pPr>
        <w:widowControl w:val="0"/>
        <w:ind w:left="720"/>
        <w:rPr>
          <w:sz w:val="28"/>
          <w:szCs w:val="28"/>
        </w:rPr>
      </w:pPr>
      <w:r>
        <w:rPr>
          <w:sz w:val="28"/>
          <w:szCs w:val="28"/>
        </w:rPr>
        <w:t xml:space="preserve">Научная экспертиза: первый заместитель директора НИИ СП, </w:t>
      </w:r>
    </w:p>
    <w:p w:rsidR="00236B77" w:rsidRDefault="00236B77" w:rsidP="00236B77">
      <w:pPr>
        <w:widowControl w:val="0"/>
        <w:ind w:left="720"/>
        <w:rPr>
          <w:sz w:val="28"/>
          <w:szCs w:val="28"/>
        </w:rPr>
      </w:pPr>
      <w:r>
        <w:rPr>
          <w:sz w:val="28"/>
        </w:rPr>
        <w:t xml:space="preserve">к.э.н. </w:t>
      </w:r>
      <w:r w:rsidR="006419E1">
        <w:rPr>
          <w:sz w:val="28"/>
        </w:rPr>
        <w:t xml:space="preserve">Е.И. </w:t>
      </w:r>
      <w:r>
        <w:rPr>
          <w:sz w:val="28"/>
        </w:rPr>
        <w:t xml:space="preserve">Иванова </w:t>
      </w:r>
    </w:p>
    <w:p w:rsidR="00236B77" w:rsidRPr="00DE249D" w:rsidRDefault="00236B77" w:rsidP="00236B77">
      <w:pPr>
        <w:widowControl w:val="0"/>
        <w:ind w:firstLine="709"/>
        <w:jc w:val="both"/>
        <w:rPr>
          <w:sz w:val="20"/>
          <w:szCs w:val="20"/>
        </w:rPr>
      </w:pPr>
    </w:p>
    <w:p w:rsidR="00236B77" w:rsidRDefault="00236B77" w:rsidP="00236B77">
      <w:pPr>
        <w:widowControl w:val="0"/>
        <w:ind w:firstLine="709"/>
        <w:jc w:val="center"/>
      </w:pPr>
      <w:r>
        <w:t>ОТЧЕТ</w:t>
      </w:r>
    </w:p>
    <w:p w:rsidR="00236B77" w:rsidRDefault="00236B77" w:rsidP="00236B77">
      <w:pPr>
        <w:widowControl w:val="0"/>
        <w:ind w:firstLine="709"/>
        <w:jc w:val="center"/>
      </w:pPr>
      <w:r>
        <w:t>О НАУЧНО - ИССЛЕДОВАТЕЛЬСКОЙ РАБОТЕ</w:t>
      </w:r>
    </w:p>
    <w:p w:rsidR="00236B77" w:rsidRPr="00DE249D" w:rsidRDefault="00236B77" w:rsidP="00236B77">
      <w:pPr>
        <w:widowControl w:val="0"/>
        <w:ind w:firstLine="709"/>
        <w:jc w:val="both"/>
        <w:rPr>
          <w:sz w:val="20"/>
          <w:szCs w:val="20"/>
        </w:rPr>
      </w:pPr>
    </w:p>
    <w:p w:rsidR="00236B77" w:rsidRDefault="00236B77" w:rsidP="00236B77">
      <w:pPr>
        <w:widowControl w:val="0"/>
        <w:jc w:val="center"/>
        <w:rPr>
          <w:b/>
          <w:sz w:val="28"/>
        </w:rPr>
      </w:pPr>
      <w:r>
        <w:rPr>
          <w:b/>
          <w:sz w:val="28"/>
        </w:rPr>
        <w:t>ПОВЫШЕНИЕ РЕЗУЛЬТАТИВНОСТИ БЮДЖЕТНЫХ РАСХОДОВ НА РАЗВИТИЕ СОЦИАЛЬНОЙ ИНФРАСТРУКТУРЫ В СОСТАВЕ КОМПЛЕКСНЫХ ПРОГРАММ СОЦИАЛЬНО-ЭКОНОМИЧЕСКОГО РАЗВИТИЯ МУНИЦИПАЛЬНЫХ ОБРАЗОВАНИЙ</w:t>
      </w:r>
    </w:p>
    <w:p w:rsidR="00236B77" w:rsidRPr="00DE249D" w:rsidRDefault="00236B77" w:rsidP="00236B77">
      <w:pPr>
        <w:pStyle w:val="1"/>
        <w:keepNext w:val="0"/>
        <w:widowControl w:val="0"/>
        <w:spacing w:before="0"/>
        <w:ind w:firstLine="709"/>
        <w:rPr>
          <w:b/>
          <w:sz w:val="20"/>
        </w:rPr>
      </w:pPr>
    </w:p>
    <w:p w:rsidR="00236B77" w:rsidRDefault="00236B77" w:rsidP="00236B77">
      <w:pPr>
        <w:pStyle w:val="1"/>
        <w:keepNext w:val="0"/>
        <w:widowControl w:val="0"/>
        <w:spacing w:before="0"/>
        <w:ind w:firstLine="709"/>
        <w:rPr>
          <w:b/>
          <w:sz w:val="24"/>
          <w:szCs w:val="24"/>
        </w:rPr>
      </w:pPr>
      <w:r>
        <w:rPr>
          <w:b/>
          <w:sz w:val="24"/>
          <w:szCs w:val="24"/>
        </w:rPr>
        <w:t>РЕФЕРАТ</w:t>
      </w:r>
    </w:p>
    <w:p w:rsidR="00236B77" w:rsidRDefault="00236B77" w:rsidP="00236B77">
      <w:pPr>
        <w:widowControl w:val="0"/>
        <w:ind w:firstLine="720"/>
        <w:jc w:val="both"/>
        <w:rPr>
          <w:sz w:val="28"/>
        </w:rPr>
      </w:pPr>
      <w:r>
        <w:rPr>
          <w:sz w:val="28"/>
        </w:rPr>
        <w:t>Отчет 132 страниц.</w:t>
      </w:r>
    </w:p>
    <w:p w:rsidR="00236B77" w:rsidRDefault="00236B77" w:rsidP="00236B77">
      <w:pPr>
        <w:widowControl w:val="0"/>
        <w:ind w:firstLine="720"/>
        <w:jc w:val="both"/>
        <w:rPr>
          <w:sz w:val="28"/>
        </w:rPr>
      </w:pPr>
      <w:r>
        <w:rPr>
          <w:b/>
          <w:sz w:val="28"/>
        </w:rPr>
        <w:t>Ключевые слова:</w:t>
      </w:r>
      <w:r>
        <w:rPr>
          <w:sz w:val="28"/>
        </w:rPr>
        <w:t xml:space="preserve"> ПРОГРАММНО-ЦЕЛЕВЫЕ МЕТОДЫ, КОМПЛЕКСНОЕ РАЗВИТИЕ МУНИЦИПАЛЬНОГО ОБРАЗОВАНИЯ, ДОЛЕВОЕ УЧАСТИЕ В ФИНАНСИРОВАНИИ ПРОГРАММ, ИСТОЧНИКИ ФИНАНСИРОВАНИЯ, ФОРМЫ И МЕТОДЫ УПРАВЛЕНИЯ ПРОГРАММАМИ, КАЧЕСТВО ЖИЗНИ НАСЕЛЕНИЯ.</w:t>
      </w:r>
    </w:p>
    <w:p w:rsidR="00236B77" w:rsidRDefault="00236B77" w:rsidP="00236B77">
      <w:pPr>
        <w:widowControl w:val="0"/>
        <w:ind w:firstLine="709"/>
        <w:jc w:val="both"/>
        <w:rPr>
          <w:sz w:val="28"/>
        </w:rPr>
      </w:pPr>
      <w:r>
        <w:rPr>
          <w:sz w:val="28"/>
        </w:rPr>
        <w:t>Объектом исследования являются программы социально-экономического развития муниципальных образований разных типов в целом и в частности подпрограммы социального блока раздела "Качество жизни населения".</w:t>
      </w:r>
    </w:p>
    <w:p w:rsidR="00236B77" w:rsidRDefault="00236B77" w:rsidP="00236B77">
      <w:pPr>
        <w:pStyle w:val="12"/>
        <w:widowControl w:val="0"/>
        <w:spacing w:line="240" w:lineRule="auto"/>
        <w:ind w:firstLine="709"/>
      </w:pPr>
      <w:r>
        <w:rPr>
          <w:b/>
        </w:rPr>
        <w:t>Цель</w:t>
      </w:r>
      <w:r>
        <w:t xml:space="preserve"> настоящей работы состоит в разработке предложений по повышению эффективности использования бюджетных средств на развитие социальной инфраструктуры муниципальных образований в составе мероприятий комплексных программ социально-экономического развития.</w:t>
      </w:r>
    </w:p>
    <w:p w:rsidR="00236B77" w:rsidRDefault="00236B77" w:rsidP="00236B77">
      <w:pPr>
        <w:pStyle w:val="12"/>
        <w:widowControl w:val="0"/>
        <w:spacing w:line="240" w:lineRule="auto"/>
        <w:ind w:firstLine="709"/>
      </w:pPr>
      <w:r>
        <w:t xml:space="preserve">В ходе исследования </w:t>
      </w:r>
      <w:r>
        <w:rPr>
          <w:b/>
        </w:rPr>
        <w:t>достигнуты следующие</w:t>
      </w:r>
      <w:r>
        <w:t xml:space="preserve"> </w:t>
      </w:r>
      <w:r>
        <w:rPr>
          <w:b/>
        </w:rPr>
        <w:t>результаты</w:t>
      </w:r>
      <w:r>
        <w:t>: определена роль программно-целевого метода в ускорении экономического и социального развития муниципальных образований разного типа; сформулированы основные требования к структуре и содержанию региональных программ комплексного развития; разработаны рекомендации по привлечению возможных источников финансирования реализации программ социально-экономического развития муниципальных образований; определены оптимальные схемы управления программами, разработки предложений по созданию социального блока "Качество жизни".</w:t>
      </w:r>
    </w:p>
    <w:p w:rsidR="00236B77" w:rsidRDefault="00236B77" w:rsidP="00236B77">
      <w:pPr>
        <w:pStyle w:val="12"/>
        <w:widowControl w:val="0"/>
        <w:spacing w:line="240" w:lineRule="auto"/>
        <w:ind w:firstLine="709"/>
      </w:pPr>
      <w:r>
        <w:rPr>
          <w:b/>
        </w:rPr>
        <w:t>Практическая значимость</w:t>
      </w:r>
      <w:r>
        <w:t xml:space="preserve"> работы состоит в том, что ее результаты могут быть использованы органами внутреннего и внешнего контроля при подготовке заключений на бюджетные проектировки федерального и регионального уровней и при проведении тематических проверок использования бюджетных средств субъектов Российской Федерации и муниципальных образований.</w:t>
      </w:r>
    </w:p>
    <w:p w:rsidR="00236B77" w:rsidRDefault="006419E1" w:rsidP="00236B77">
      <w:pPr>
        <w:jc w:val="both"/>
        <w:rPr>
          <w:sz w:val="28"/>
          <w:szCs w:val="28"/>
        </w:rPr>
      </w:pPr>
      <w:r>
        <w:rPr>
          <w:sz w:val="28"/>
          <w:szCs w:val="28"/>
        </w:rPr>
        <w:t>_______________</w:t>
      </w:r>
    </w:p>
    <w:p w:rsidR="006419E1" w:rsidRDefault="006419E1" w:rsidP="00236B77">
      <w:pPr>
        <w:jc w:val="both"/>
        <w:rPr>
          <w:sz w:val="28"/>
          <w:szCs w:val="28"/>
        </w:rPr>
      </w:pPr>
    </w:p>
    <w:p w:rsidR="00236B77" w:rsidRDefault="00236B77" w:rsidP="006419E1">
      <w:pPr>
        <w:ind w:left="720"/>
        <w:jc w:val="both"/>
        <w:rPr>
          <w:sz w:val="28"/>
          <w:szCs w:val="28"/>
        </w:rPr>
      </w:pPr>
      <w:r>
        <w:rPr>
          <w:sz w:val="28"/>
          <w:szCs w:val="28"/>
        </w:rPr>
        <w:t>Шифр «4.1.3-2»</w:t>
      </w:r>
    </w:p>
    <w:p w:rsidR="00236B77" w:rsidRPr="00236B77" w:rsidRDefault="00236B77" w:rsidP="006419E1">
      <w:pPr>
        <w:ind w:left="720"/>
        <w:jc w:val="both"/>
        <w:rPr>
          <w:sz w:val="28"/>
          <w:szCs w:val="28"/>
        </w:rPr>
      </w:pPr>
      <w:r>
        <w:rPr>
          <w:sz w:val="28"/>
          <w:szCs w:val="28"/>
        </w:rPr>
        <w:t xml:space="preserve">Договор № 186 от </w:t>
      </w:r>
      <w:r w:rsidRPr="00236B77">
        <w:rPr>
          <w:sz w:val="28"/>
          <w:szCs w:val="28"/>
        </w:rPr>
        <w:t>20</w:t>
      </w:r>
      <w:r>
        <w:rPr>
          <w:sz w:val="28"/>
          <w:szCs w:val="28"/>
        </w:rPr>
        <w:t>.</w:t>
      </w:r>
      <w:r w:rsidRPr="00236B77">
        <w:rPr>
          <w:sz w:val="28"/>
          <w:szCs w:val="28"/>
        </w:rPr>
        <w:t>1</w:t>
      </w:r>
      <w:r>
        <w:rPr>
          <w:sz w:val="28"/>
          <w:szCs w:val="28"/>
        </w:rPr>
        <w:t>0.04</w:t>
      </w:r>
    </w:p>
    <w:p w:rsidR="00236B77" w:rsidRDefault="00236B77" w:rsidP="006419E1">
      <w:pPr>
        <w:ind w:left="720"/>
        <w:jc w:val="both"/>
        <w:rPr>
          <w:sz w:val="28"/>
          <w:szCs w:val="28"/>
        </w:rPr>
      </w:pPr>
      <w:r>
        <w:rPr>
          <w:sz w:val="28"/>
          <w:szCs w:val="28"/>
        </w:rPr>
        <w:t>Ответственный исполнитель: к.э.н. И.П. Барабанов</w:t>
      </w:r>
    </w:p>
    <w:p w:rsidR="005A218F" w:rsidRDefault="00236B77" w:rsidP="006419E1">
      <w:pPr>
        <w:ind w:left="720"/>
        <w:jc w:val="both"/>
        <w:rPr>
          <w:sz w:val="28"/>
          <w:szCs w:val="28"/>
        </w:rPr>
      </w:pPr>
      <w:r>
        <w:rPr>
          <w:sz w:val="28"/>
          <w:szCs w:val="28"/>
        </w:rPr>
        <w:t xml:space="preserve">Научная экспертиза: первый заместитель директора, </w:t>
      </w:r>
    </w:p>
    <w:p w:rsidR="00236B77" w:rsidRDefault="00236B77" w:rsidP="006419E1">
      <w:pPr>
        <w:ind w:left="720"/>
        <w:jc w:val="both"/>
        <w:rPr>
          <w:sz w:val="28"/>
          <w:szCs w:val="28"/>
        </w:rPr>
      </w:pPr>
      <w:r>
        <w:rPr>
          <w:sz w:val="28"/>
          <w:szCs w:val="28"/>
        </w:rPr>
        <w:t>к.э.н. Е.И. Иванова</w:t>
      </w:r>
    </w:p>
    <w:p w:rsidR="00236B77" w:rsidRDefault="00236B77" w:rsidP="006419E1">
      <w:pPr>
        <w:ind w:left="720"/>
        <w:jc w:val="both"/>
        <w:rPr>
          <w:sz w:val="28"/>
          <w:szCs w:val="28"/>
        </w:rPr>
      </w:pPr>
    </w:p>
    <w:p w:rsidR="00236B77" w:rsidRDefault="00236B77" w:rsidP="00236B77">
      <w:pPr>
        <w:widowControl w:val="0"/>
        <w:ind w:firstLine="709"/>
        <w:jc w:val="center"/>
      </w:pPr>
      <w:r>
        <w:t>ОТЧЕТ</w:t>
      </w:r>
    </w:p>
    <w:p w:rsidR="00236B77" w:rsidRDefault="00236B77" w:rsidP="00236B77">
      <w:pPr>
        <w:widowControl w:val="0"/>
        <w:ind w:firstLine="709"/>
        <w:jc w:val="center"/>
      </w:pPr>
      <w:r>
        <w:t>О НАУЧНО - ИССЛЕДОВАТЕЛЬСКОЙ РАБОТЕ</w:t>
      </w:r>
    </w:p>
    <w:p w:rsidR="006419E1" w:rsidRDefault="006419E1" w:rsidP="00236B77">
      <w:pPr>
        <w:widowControl w:val="0"/>
        <w:ind w:firstLine="709"/>
        <w:jc w:val="center"/>
      </w:pPr>
    </w:p>
    <w:p w:rsidR="00236B77" w:rsidRPr="006419E1" w:rsidRDefault="00236B77" w:rsidP="00236B77">
      <w:pPr>
        <w:jc w:val="center"/>
        <w:rPr>
          <w:b/>
          <w:sz w:val="28"/>
          <w:szCs w:val="28"/>
        </w:rPr>
      </w:pPr>
      <w:r w:rsidRPr="006419E1">
        <w:rPr>
          <w:b/>
          <w:sz w:val="28"/>
          <w:szCs w:val="28"/>
        </w:rPr>
        <w:t>РАЗРАБОТКА ИНДИКАТОРОВ ОЦЕНКИ ФИНАНСОВОГО СОСТОЯНИЯ И УРОВНЯ СОЦИАЛЬНО-ЭКОНОМИЧЕСКОГО РАЗВИТИЯ СУБЪЕКТОВ РОССИЙСКОЙ ФЕДЕРАЦИИ И МУНИЦИПАЛЬНЫХ ОБРАЗОВАНИЙ</w:t>
      </w:r>
    </w:p>
    <w:p w:rsidR="00236B77" w:rsidRDefault="00236B77" w:rsidP="00236B77">
      <w:pPr>
        <w:jc w:val="both"/>
        <w:rPr>
          <w:sz w:val="28"/>
          <w:szCs w:val="28"/>
        </w:rPr>
      </w:pPr>
    </w:p>
    <w:p w:rsidR="00236B77" w:rsidRPr="007171E9" w:rsidRDefault="00236B77" w:rsidP="00236B77">
      <w:pPr>
        <w:jc w:val="center"/>
        <w:rPr>
          <w:b/>
        </w:rPr>
      </w:pPr>
      <w:r w:rsidRPr="007171E9">
        <w:rPr>
          <w:b/>
        </w:rPr>
        <w:t xml:space="preserve"> РЕФЕРАТ</w:t>
      </w:r>
    </w:p>
    <w:p w:rsidR="00236B77" w:rsidRPr="007171E9" w:rsidRDefault="00236B77" w:rsidP="00236B77">
      <w:pPr>
        <w:jc w:val="center"/>
        <w:rPr>
          <w:b/>
        </w:rPr>
      </w:pPr>
    </w:p>
    <w:p w:rsidR="00236B77" w:rsidRPr="00BC32D1" w:rsidRDefault="00236B77" w:rsidP="00236B77">
      <w:pPr>
        <w:ind w:firstLine="720"/>
        <w:jc w:val="both"/>
        <w:rPr>
          <w:sz w:val="28"/>
          <w:szCs w:val="28"/>
        </w:rPr>
      </w:pPr>
      <w:r w:rsidRPr="00BC32D1">
        <w:rPr>
          <w:sz w:val="28"/>
          <w:szCs w:val="28"/>
        </w:rPr>
        <w:t>Отчет на 111 стр</w:t>
      </w:r>
      <w:r w:rsidR="006419E1">
        <w:rPr>
          <w:sz w:val="28"/>
          <w:szCs w:val="28"/>
        </w:rPr>
        <w:t>аниц</w:t>
      </w:r>
      <w:r w:rsidRPr="00BC32D1">
        <w:rPr>
          <w:sz w:val="28"/>
          <w:szCs w:val="28"/>
        </w:rPr>
        <w:t>.</w:t>
      </w:r>
    </w:p>
    <w:p w:rsidR="00236B77" w:rsidRPr="00BC32D1" w:rsidRDefault="00236B77" w:rsidP="00236B77">
      <w:pPr>
        <w:ind w:firstLine="720"/>
        <w:jc w:val="both"/>
        <w:rPr>
          <w:sz w:val="28"/>
          <w:szCs w:val="28"/>
        </w:rPr>
      </w:pPr>
      <w:r w:rsidRPr="00BC32D1">
        <w:rPr>
          <w:b/>
          <w:sz w:val="28"/>
          <w:szCs w:val="28"/>
        </w:rPr>
        <w:t xml:space="preserve">Ключевые слова: </w:t>
      </w:r>
      <w:r w:rsidRPr="00BC32D1">
        <w:rPr>
          <w:sz w:val="28"/>
          <w:szCs w:val="28"/>
        </w:rPr>
        <w:t>ИНДИКАТОРЫ РЕЗУЛЬТАТИВНОСТИ, МНОГОКРИТЕРИАЛЬНЫЙ АНАЛИЗ, ЭКОНОМИКО-МАТЕМАТИЧЕСКАЯ МОДЕЛЬ РАЗВИТИЯ РЕГИОНА, МЕТОДИКА МАККИНЗИ, ИНДИКАТОРЫ РЕЗУЛЬТАТИВНОСТИ, ВЕСОВЫЕ КОЭФФИЦИЕНТЫ, ФОНДЫ МУНИЦИПАЛЬНОГО РАЗВИТИЯ</w:t>
      </w:r>
    </w:p>
    <w:p w:rsidR="00236B77" w:rsidRPr="00BC32D1" w:rsidRDefault="00236B77" w:rsidP="00236B77">
      <w:pPr>
        <w:ind w:firstLine="720"/>
        <w:jc w:val="both"/>
        <w:rPr>
          <w:sz w:val="28"/>
          <w:szCs w:val="28"/>
        </w:rPr>
      </w:pPr>
      <w:r w:rsidRPr="00BC32D1">
        <w:rPr>
          <w:sz w:val="28"/>
          <w:szCs w:val="28"/>
        </w:rPr>
        <w:t>Объектом исследований являлись существующие методы и индикаторы оценки финансового и социально-экономического развития субъектов Федерации и муниципальных образований.</w:t>
      </w:r>
    </w:p>
    <w:p w:rsidR="00236B77" w:rsidRPr="00BC32D1" w:rsidRDefault="00236B77" w:rsidP="00236B77">
      <w:pPr>
        <w:ind w:firstLine="720"/>
        <w:jc w:val="both"/>
        <w:rPr>
          <w:sz w:val="28"/>
          <w:szCs w:val="28"/>
        </w:rPr>
      </w:pPr>
      <w:r w:rsidRPr="00BC32D1">
        <w:rPr>
          <w:b/>
          <w:sz w:val="28"/>
          <w:szCs w:val="28"/>
        </w:rPr>
        <w:t>Цель работы</w:t>
      </w:r>
      <w:r w:rsidRPr="00BC32D1">
        <w:rPr>
          <w:sz w:val="28"/>
          <w:szCs w:val="28"/>
        </w:rPr>
        <w:t xml:space="preserve"> состояла в разработке методических рекомендаций по комплексной оценке финансового состояния и социально-экономического развития субъектов Российской Федерации и муниципальных образований.</w:t>
      </w:r>
    </w:p>
    <w:p w:rsidR="00236B77" w:rsidRPr="00BC32D1" w:rsidRDefault="00236B77" w:rsidP="00236B77">
      <w:pPr>
        <w:ind w:firstLine="720"/>
        <w:jc w:val="both"/>
        <w:rPr>
          <w:b/>
          <w:sz w:val="28"/>
          <w:szCs w:val="28"/>
        </w:rPr>
      </w:pPr>
      <w:r w:rsidRPr="00BC32D1">
        <w:rPr>
          <w:b/>
          <w:sz w:val="28"/>
          <w:szCs w:val="28"/>
        </w:rPr>
        <w:t>Результаты исследования:</w:t>
      </w:r>
    </w:p>
    <w:p w:rsidR="00236B77" w:rsidRPr="00BC32D1" w:rsidRDefault="00236B77" w:rsidP="00236B77">
      <w:pPr>
        <w:ind w:firstLine="720"/>
        <w:jc w:val="both"/>
        <w:rPr>
          <w:sz w:val="28"/>
          <w:szCs w:val="28"/>
        </w:rPr>
      </w:pPr>
      <w:r w:rsidRPr="00BC32D1">
        <w:rPr>
          <w:sz w:val="28"/>
          <w:szCs w:val="28"/>
        </w:rPr>
        <w:t>-изучен зарубежн</w:t>
      </w:r>
      <w:r>
        <w:rPr>
          <w:sz w:val="28"/>
          <w:szCs w:val="28"/>
        </w:rPr>
        <w:t>ый</w:t>
      </w:r>
      <w:r w:rsidRPr="00BC32D1">
        <w:rPr>
          <w:sz w:val="28"/>
          <w:szCs w:val="28"/>
        </w:rPr>
        <w:t xml:space="preserve"> опыт оценки эффективности затрат на социально-экономическое развитие регионов;</w:t>
      </w:r>
    </w:p>
    <w:p w:rsidR="00236B77" w:rsidRPr="00BC32D1" w:rsidRDefault="00236B77" w:rsidP="00236B77">
      <w:pPr>
        <w:ind w:firstLine="720"/>
        <w:jc w:val="both"/>
        <w:rPr>
          <w:sz w:val="28"/>
          <w:szCs w:val="28"/>
        </w:rPr>
      </w:pPr>
      <w:r w:rsidRPr="00BC32D1">
        <w:rPr>
          <w:sz w:val="28"/>
          <w:szCs w:val="28"/>
        </w:rPr>
        <w:t>-разработ</w:t>
      </w:r>
      <w:r>
        <w:rPr>
          <w:sz w:val="28"/>
          <w:szCs w:val="28"/>
        </w:rPr>
        <w:t>ана</w:t>
      </w:r>
      <w:r w:rsidRPr="00BC32D1">
        <w:rPr>
          <w:sz w:val="28"/>
          <w:szCs w:val="28"/>
        </w:rPr>
        <w:t xml:space="preserve"> экономико-математическ</w:t>
      </w:r>
      <w:r>
        <w:rPr>
          <w:sz w:val="28"/>
          <w:szCs w:val="28"/>
        </w:rPr>
        <w:t>ая</w:t>
      </w:r>
      <w:r w:rsidRPr="00BC32D1">
        <w:rPr>
          <w:sz w:val="28"/>
          <w:szCs w:val="28"/>
        </w:rPr>
        <w:t xml:space="preserve"> модел</w:t>
      </w:r>
      <w:r>
        <w:rPr>
          <w:sz w:val="28"/>
          <w:szCs w:val="28"/>
        </w:rPr>
        <w:t>ь</w:t>
      </w:r>
      <w:r w:rsidRPr="00BC32D1">
        <w:rPr>
          <w:sz w:val="28"/>
          <w:szCs w:val="28"/>
        </w:rPr>
        <w:t xml:space="preserve"> развития региона и прогноза межотраслевых связей;</w:t>
      </w:r>
    </w:p>
    <w:p w:rsidR="00236B77" w:rsidRPr="00BC32D1" w:rsidRDefault="00236B77" w:rsidP="00236B77">
      <w:pPr>
        <w:ind w:firstLine="720"/>
        <w:jc w:val="both"/>
        <w:rPr>
          <w:sz w:val="28"/>
          <w:szCs w:val="28"/>
        </w:rPr>
      </w:pPr>
      <w:r w:rsidRPr="00BC32D1">
        <w:rPr>
          <w:sz w:val="28"/>
          <w:szCs w:val="28"/>
        </w:rPr>
        <w:t>-</w:t>
      </w:r>
      <w:r>
        <w:rPr>
          <w:sz w:val="28"/>
          <w:szCs w:val="28"/>
        </w:rPr>
        <w:t>с</w:t>
      </w:r>
      <w:r w:rsidRPr="00BC32D1">
        <w:rPr>
          <w:sz w:val="28"/>
          <w:szCs w:val="28"/>
        </w:rPr>
        <w:t>формулирован</w:t>
      </w:r>
      <w:r>
        <w:rPr>
          <w:sz w:val="28"/>
          <w:szCs w:val="28"/>
        </w:rPr>
        <w:t>ы</w:t>
      </w:r>
      <w:r w:rsidRPr="00BC32D1">
        <w:rPr>
          <w:sz w:val="28"/>
          <w:szCs w:val="28"/>
        </w:rPr>
        <w:t xml:space="preserve"> основны</w:t>
      </w:r>
      <w:r>
        <w:rPr>
          <w:sz w:val="28"/>
          <w:szCs w:val="28"/>
        </w:rPr>
        <w:t>е</w:t>
      </w:r>
      <w:r w:rsidRPr="00BC32D1">
        <w:rPr>
          <w:sz w:val="28"/>
          <w:szCs w:val="28"/>
        </w:rPr>
        <w:t xml:space="preserve"> положени</w:t>
      </w:r>
      <w:r>
        <w:rPr>
          <w:sz w:val="28"/>
          <w:szCs w:val="28"/>
        </w:rPr>
        <w:t>я</w:t>
      </w:r>
      <w:r w:rsidRPr="00BC32D1">
        <w:rPr>
          <w:sz w:val="28"/>
          <w:szCs w:val="28"/>
        </w:rPr>
        <w:t xml:space="preserve"> методики комплексной оценки развития муниципальных образований, ориентированной на использование фондов муниципального развития;</w:t>
      </w:r>
    </w:p>
    <w:p w:rsidR="00236B77" w:rsidRPr="00BC32D1" w:rsidRDefault="00236B77" w:rsidP="00236B77">
      <w:pPr>
        <w:ind w:firstLine="720"/>
        <w:jc w:val="both"/>
        <w:rPr>
          <w:sz w:val="28"/>
          <w:szCs w:val="28"/>
        </w:rPr>
      </w:pPr>
      <w:r w:rsidRPr="00BC32D1">
        <w:rPr>
          <w:sz w:val="28"/>
          <w:szCs w:val="28"/>
        </w:rPr>
        <w:t>-разработ</w:t>
      </w:r>
      <w:r>
        <w:rPr>
          <w:sz w:val="28"/>
          <w:szCs w:val="28"/>
        </w:rPr>
        <w:t>ан</w:t>
      </w:r>
      <w:r w:rsidRPr="00BC32D1">
        <w:rPr>
          <w:sz w:val="28"/>
          <w:szCs w:val="28"/>
        </w:rPr>
        <w:t xml:space="preserve"> алгоритм расчета индикаторов результативности реализации региональной финансовой и социально-экономической политики.</w:t>
      </w:r>
    </w:p>
    <w:p w:rsidR="00236B77" w:rsidRDefault="00236B77" w:rsidP="00236B77">
      <w:pPr>
        <w:ind w:firstLine="720"/>
        <w:jc w:val="both"/>
        <w:rPr>
          <w:sz w:val="28"/>
          <w:szCs w:val="28"/>
        </w:rPr>
      </w:pPr>
      <w:r w:rsidRPr="00BC32D1">
        <w:rPr>
          <w:b/>
          <w:sz w:val="28"/>
          <w:szCs w:val="28"/>
        </w:rPr>
        <w:t>Практическая значимость.</w:t>
      </w:r>
      <w:r>
        <w:rPr>
          <w:sz w:val="28"/>
          <w:szCs w:val="28"/>
        </w:rPr>
        <w:t xml:space="preserve"> </w:t>
      </w:r>
      <w:r w:rsidRPr="00BC32D1">
        <w:rPr>
          <w:sz w:val="28"/>
          <w:szCs w:val="28"/>
        </w:rPr>
        <w:t>Предлагаемые в работе методические рекомендации по комплексной оценке финансового состояния и социально-экономического развития субъектов Российской Федерации могут быть использованы органами внешнего и внутреннего финансового контроля при проведении аудита эффективности использования бюджетных средств, включая финансовую помощь бюджетам нижестоящего уровня.</w:t>
      </w:r>
    </w:p>
    <w:p w:rsidR="00236B77" w:rsidRPr="00BC32D1" w:rsidRDefault="006419E1" w:rsidP="006419E1">
      <w:pPr>
        <w:jc w:val="both"/>
        <w:rPr>
          <w:sz w:val="28"/>
          <w:szCs w:val="28"/>
        </w:rPr>
      </w:pPr>
      <w:r>
        <w:rPr>
          <w:sz w:val="28"/>
          <w:szCs w:val="28"/>
        </w:rPr>
        <w:t>____________________</w:t>
      </w:r>
    </w:p>
    <w:p w:rsidR="00211916" w:rsidRDefault="00211916" w:rsidP="00211916">
      <w:pPr>
        <w:pStyle w:val="1"/>
        <w:jc w:val="both"/>
      </w:pPr>
    </w:p>
    <w:p w:rsidR="00211916" w:rsidRPr="0062632B" w:rsidRDefault="00211916" w:rsidP="00211916">
      <w:pPr>
        <w:pStyle w:val="1"/>
        <w:jc w:val="both"/>
      </w:pPr>
      <w:r w:rsidRPr="0062632B">
        <w:t>Шифр «2.1.10-2»</w:t>
      </w:r>
    </w:p>
    <w:p w:rsidR="00211916" w:rsidRPr="0062632B" w:rsidRDefault="00211916" w:rsidP="00211916">
      <w:pPr>
        <w:pStyle w:val="1"/>
        <w:jc w:val="both"/>
      </w:pPr>
      <w:r w:rsidRPr="0062632B">
        <w:t>Договор № 31 от 09.04.04</w:t>
      </w:r>
    </w:p>
    <w:p w:rsidR="00246330" w:rsidRDefault="00211916" w:rsidP="00211916">
      <w:pPr>
        <w:pStyle w:val="1"/>
        <w:ind w:left="360" w:hanging="44"/>
        <w:jc w:val="both"/>
      </w:pPr>
      <w:r w:rsidRPr="0062632B">
        <w:t xml:space="preserve">Исполнитель: Некоммерческое партнерство «Информация и Экспертиза», </w:t>
      </w:r>
    </w:p>
    <w:p w:rsidR="00211916" w:rsidRPr="0062632B" w:rsidRDefault="00211916" w:rsidP="00211916">
      <w:pPr>
        <w:pStyle w:val="1"/>
        <w:ind w:left="360" w:hanging="44"/>
        <w:jc w:val="both"/>
      </w:pPr>
      <w:r w:rsidRPr="0062632B">
        <w:t>д.г.н., профессор Пузаченко Ю.Г.</w:t>
      </w:r>
    </w:p>
    <w:p w:rsidR="00211916" w:rsidRPr="0062632B" w:rsidRDefault="00211916" w:rsidP="00211916">
      <w:pPr>
        <w:pStyle w:val="1"/>
        <w:jc w:val="both"/>
      </w:pPr>
      <w:r w:rsidRPr="0062632B">
        <w:t>Научная экспертиза: ученый секретарь НИИ СП, к.ю.н. Васильев А.А.</w:t>
      </w:r>
    </w:p>
    <w:p w:rsidR="00211916" w:rsidRDefault="00211916" w:rsidP="00211916">
      <w:pPr>
        <w:widowControl w:val="0"/>
        <w:ind w:firstLine="709"/>
        <w:jc w:val="both"/>
        <w:rPr>
          <w:sz w:val="28"/>
          <w:szCs w:val="28"/>
        </w:rPr>
      </w:pPr>
    </w:p>
    <w:p w:rsidR="00211916" w:rsidRPr="00211916" w:rsidRDefault="00211916" w:rsidP="00211916">
      <w:pPr>
        <w:widowControl w:val="0"/>
        <w:jc w:val="center"/>
        <w:rPr>
          <w:sz w:val="28"/>
          <w:szCs w:val="28"/>
        </w:rPr>
      </w:pPr>
      <w:r w:rsidRPr="00211916">
        <w:rPr>
          <w:sz w:val="28"/>
          <w:szCs w:val="28"/>
        </w:rPr>
        <w:t xml:space="preserve">ОТЧЕТ </w:t>
      </w:r>
    </w:p>
    <w:p w:rsidR="00211916" w:rsidRPr="00211916" w:rsidRDefault="00211916" w:rsidP="00211916">
      <w:pPr>
        <w:widowControl w:val="0"/>
        <w:jc w:val="center"/>
        <w:rPr>
          <w:sz w:val="28"/>
          <w:szCs w:val="28"/>
        </w:rPr>
      </w:pPr>
      <w:r w:rsidRPr="00211916">
        <w:rPr>
          <w:sz w:val="28"/>
          <w:szCs w:val="28"/>
        </w:rPr>
        <w:t>О НАУЧНО - ИССЛЕДОВАТЕЛЬСКОЙ РАБОТЕ</w:t>
      </w:r>
    </w:p>
    <w:p w:rsidR="00211916" w:rsidRDefault="00211916" w:rsidP="00211916">
      <w:pPr>
        <w:widowControl w:val="0"/>
        <w:jc w:val="center"/>
        <w:rPr>
          <w:sz w:val="28"/>
        </w:rPr>
      </w:pPr>
    </w:p>
    <w:p w:rsidR="00211916" w:rsidRPr="0062632B" w:rsidRDefault="00211916" w:rsidP="00211916">
      <w:pPr>
        <w:pStyle w:val="22"/>
        <w:widowControl w:val="0"/>
        <w:spacing w:after="0" w:line="240" w:lineRule="auto"/>
        <w:jc w:val="center"/>
        <w:rPr>
          <w:b/>
          <w:bCs/>
          <w:iCs/>
          <w:sz w:val="28"/>
          <w:szCs w:val="28"/>
          <w:lang w:val="ru-RU"/>
        </w:rPr>
      </w:pPr>
      <w:r w:rsidRPr="0062632B">
        <w:rPr>
          <w:b/>
          <w:bCs/>
          <w:sz w:val="28"/>
          <w:szCs w:val="28"/>
          <w:lang w:val="ru-RU"/>
        </w:rPr>
        <w:t>РАЗРАБОТКА ФУНКЦИОНАЛЬНОЙ МОДЕЛИ ФИНАНСОВОГО УПРАВЛЕНИЯ ЭКОНОМИЧЕСКИМ РАЗВИТИЕМ ТВЕРСКОЙ ОБЛАСТИ</w:t>
      </w:r>
    </w:p>
    <w:p w:rsidR="00211916" w:rsidRPr="0062632B" w:rsidRDefault="00211916" w:rsidP="00211916">
      <w:pPr>
        <w:pStyle w:val="22"/>
        <w:widowControl w:val="0"/>
        <w:spacing w:after="0" w:line="240" w:lineRule="auto"/>
        <w:ind w:firstLine="709"/>
        <w:rPr>
          <w:szCs w:val="28"/>
          <w:lang w:val="ru-RU"/>
        </w:rPr>
      </w:pPr>
    </w:p>
    <w:p w:rsidR="00211916" w:rsidRPr="00211916" w:rsidRDefault="00211916" w:rsidP="00211916">
      <w:pPr>
        <w:widowControl w:val="0"/>
        <w:ind w:firstLine="709"/>
        <w:jc w:val="center"/>
        <w:rPr>
          <w:sz w:val="28"/>
          <w:szCs w:val="28"/>
        </w:rPr>
      </w:pPr>
      <w:r w:rsidRPr="00211916">
        <w:rPr>
          <w:sz w:val="28"/>
          <w:szCs w:val="28"/>
        </w:rPr>
        <w:t>РЕФЕРАТ</w:t>
      </w:r>
    </w:p>
    <w:p w:rsidR="00211916" w:rsidRDefault="00211916" w:rsidP="00211916">
      <w:pPr>
        <w:widowControl w:val="0"/>
        <w:ind w:firstLine="709"/>
        <w:jc w:val="center"/>
        <w:rPr>
          <w:sz w:val="28"/>
          <w:szCs w:val="28"/>
        </w:rPr>
      </w:pPr>
    </w:p>
    <w:p w:rsidR="00211916" w:rsidRDefault="00211916" w:rsidP="00211916">
      <w:pPr>
        <w:pStyle w:val="a6"/>
        <w:widowControl w:val="0"/>
        <w:spacing w:after="0"/>
        <w:ind w:firstLine="709"/>
        <w:jc w:val="both"/>
        <w:rPr>
          <w:sz w:val="28"/>
          <w:szCs w:val="28"/>
        </w:rPr>
      </w:pPr>
      <w:r>
        <w:rPr>
          <w:sz w:val="28"/>
          <w:szCs w:val="28"/>
        </w:rPr>
        <w:t>Отчет 130 с., 48 рисунков, 15 таблиц.</w:t>
      </w:r>
    </w:p>
    <w:p w:rsidR="00211916" w:rsidRDefault="00211916" w:rsidP="00211916">
      <w:pPr>
        <w:pStyle w:val="a6"/>
        <w:widowControl w:val="0"/>
        <w:spacing w:after="0"/>
        <w:ind w:firstLine="720"/>
        <w:jc w:val="both"/>
        <w:rPr>
          <w:sz w:val="28"/>
          <w:szCs w:val="28"/>
        </w:rPr>
      </w:pPr>
      <w:r>
        <w:rPr>
          <w:b/>
          <w:sz w:val="28"/>
          <w:szCs w:val="28"/>
        </w:rPr>
        <w:t>Ключевые слова:</w:t>
      </w:r>
      <w:r>
        <w:rPr>
          <w:sz w:val="28"/>
          <w:szCs w:val="28"/>
        </w:rPr>
        <w:t xml:space="preserve"> ФАКТОРНЫЙ АНАЛИЗ, УСТОЙЧИВОЕ РАЗВИТИЕ, ЕМКОСТЬ СРЕДЫ, ЭКОЛОГИЧЕСКИЙ МОНИТОРИНГ, ИНФОРМАЦИОННАЯ СИСТЕМА, РЕСУРСОСБЕРЕГАЮЩЕЕ ПРИРОДОПОЛЬЗОВАНИЕ.</w:t>
      </w:r>
    </w:p>
    <w:p w:rsidR="00211916" w:rsidRDefault="00211916" w:rsidP="00211916">
      <w:pPr>
        <w:pStyle w:val="a6"/>
        <w:widowControl w:val="0"/>
        <w:spacing w:after="0"/>
        <w:ind w:firstLine="709"/>
        <w:jc w:val="both"/>
        <w:rPr>
          <w:sz w:val="28"/>
          <w:szCs w:val="28"/>
        </w:rPr>
      </w:pPr>
      <w:r>
        <w:rPr>
          <w:sz w:val="28"/>
          <w:szCs w:val="28"/>
        </w:rPr>
        <w:t>Объектом исследования является экономика Тверской области в контексте разработки принципов эффективного управления региональными органами власти развитием экономики с учетом современных принципов устойчивого развития. В основе исследования лежит комплексный подход к рассмотрению экономики как предмета управления финансовыми и административными методами.</w:t>
      </w:r>
    </w:p>
    <w:p w:rsidR="00211916" w:rsidRDefault="00211916" w:rsidP="00211916">
      <w:pPr>
        <w:pStyle w:val="a6"/>
        <w:widowControl w:val="0"/>
        <w:spacing w:after="0"/>
        <w:ind w:firstLine="709"/>
        <w:jc w:val="both"/>
        <w:rPr>
          <w:sz w:val="28"/>
          <w:szCs w:val="28"/>
        </w:rPr>
      </w:pPr>
      <w:r w:rsidRPr="00211916">
        <w:rPr>
          <w:b/>
          <w:sz w:val="28"/>
          <w:szCs w:val="28"/>
        </w:rPr>
        <w:t>Цель работы</w:t>
      </w:r>
      <w:r>
        <w:rPr>
          <w:sz w:val="28"/>
          <w:szCs w:val="28"/>
        </w:rPr>
        <w:t xml:space="preserve"> – обоснование концептуального подхода к формированию стратегии долгосрочного экономического развития региона и методов его осуществления.</w:t>
      </w:r>
    </w:p>
    <w:p w:rsidR="00211916" w:rsidRDefault="00211916" w:rsidP="00211916">
      <w:pPr>
        <w:pStyle w:val="a6"/>
        <w:widowControl w:val="0"/>
        <w:spacing w:after="0"/>
        <w:ind w:firstLine="709"/>
        <w:jc w:val="both"/>
        <w:rPr>
          <w:b/>
          <w:sz w:val="28"/>
          <w:szCs w:val="28"/>
        </w:rPr>
      </w:pPr>
      <w:r>
        <w:rPr>
          <w:b/>
          <w:sz w:val="28"/>
          <w:szCs w:val="28"/>
        </w:rPr>
        <w:t>В процессе работы:</w:t>
      </w:r>
    </w:p>
    <w:p w:rsidR="00211916" w:rsidRDefault="00211916" w:rsidP="00211916">
      <w:pPr>
        <w:pStyle w:val="a6"/>
        <w:widowControl w:val="0"/>
        <w:spacing w:after="0"/>
        <w:ind w:firstLine="709"/>
        <w:jc w:val="both"/>
        <w:rPr>
          <w:sz w:val="28"/>
          <w:szCs w:val="28"/>
        </w:rPr>
      </w:pPr>
      <w:r>
        <w:rPr>
          <w:sz w:val="28"/>
          <w:szCs w:val="28"/>
        </w:rPr>
        <w:t>- изучена и применена Концепция устойчивого развития, успешно используемая в практике территориального управления развитых государств;</w:t>
      </w:r>
    </w:p>
    <w:p w:rsidR="00211916" w:rsidRDefault="00211916" w:rsidP="00211916">
      <w:pPr>
        <w:pStyle w:val="a6"/>
        <w:widowControl w:val="0"/>
        <w:spacing w:after="0"/>
        <w:ind w:firstLine="709"/>
        <w:jc w:val="both"/>
        <w:rPr>
          <w:sz w:val="28"/>
          <w:szCs w:val="28"/>
        </w:rPr>
      </w:pPr>
      <w:r>
        <w:rPr>
          <w:sz w:val="28"/>
          <w:szCs w:val="28"/>
        </w:rPr>
        <w:t>- изучена практика управления применяемая в регионе, существующая нормативная база, а также используемые информационные ресурсы;</w:t>
      </w:r>
    </w:p>
    <w:p w:rsidR="00211916" w:rsidRDefault="00211916" w:rsidP="00211916">
      <w:pPr>
        <w:pStyle w:val="a6"/>
        <w:widowControl w:val="0"/>
        <w:spacing w:after="0"/>
        <w:ind w:firstLine="709"/>
        <w:jc w:val="both"/>
        <w:rPr>
          <w:sz w:val="28"/>
          <w:szCs w:val="28"/>
        </w:rPr>
      </w:pPr>
      <w:r>
        <w:rPr>
          <w:sz w:val="28"/>
          <w:szCs w:val="28"/>
        </w:rPr>
        <w:t>- исследована ресурсно-экономическая база Тверской области, а также проблемы ее развития и имеющийся потенциал;</w:t>
      </w:r>
    </w:p>
    <w:p w:rsidR="00211916" w:rsidRDefault="00211916" w:rsidP="00211916">
      <w:pPr>
        <w:pStyle w:val="a6"/>
        <w:widowControl w:val="0"/>
        <w:spacing w:after="0"/>
        <w:ind w:firstLine="709"/>
        <w:jc w:val="both"/>
        <w:rPr>
          <w:sz w:val="28"/>
          <w:szCs w:val="28"/>
        </w:rPr>
      </w:pPr>
      <w:r>
        <w:rPr>
          <w:sz w:val="28"/>
          <w:szCs w:val="28"/>
        </w:rPr>
        <w:t>- проведен факторный анализ экономики Тверской области в контексте реализации принципов устойчивого развития;</w:t>
      </w:r>
    </w:p>
    <w:p w:rsidR="00211916" w:rsidRDefault="00211916" w:rsidP="00211916">
      <w:pPr>
        <w:pStyle w:val="a6"/>
        <w:widowControl w:val="0"/>
        <w:spacing w:after="0"/>
        <w:ind w:firstLine="709"/>
        <w:jc w:val="both"/>
        <w:rPr>
          <w:sz w:val="28"/>
          <w:szCs w:val="28"/>
        </w:rPr>
      </w:pPr>
      <w:r>
        <w:rPr>
          <w:sz w:val="28"/>
          <w:szCs w:val="28"/>
        </w:rPr>
        <w:t>- разработаны рекомендации по организации эффективного управления экономическим развитием региона и системного воздействия на экономические факторы значимые для территории Тверской области.</w:t>
      </w:r>
    </w:p>
    <w:p w:rsidR="00211916" w:rsidRDefault="00211916" w:rsidP="00211916">
      <w:pPr>
        <w:pStyle w:val="a6"/>
        <w:widowControl w:val="0"/>
        <w:spacing w:after="0"/>
        <w:ind w:firstLine="709"/>
        <w:jc w:val="both"/>
        <w:rPr>
          <w:sz w:val="28"/>
          <w:szCs w:val="28"/>
        </w:rPr>
      </w:pPr>
      <w:r>
        <w:rPr>
          <w:b/>
          <w:sz w:val="28"/>
          <w:szCs w:val="28"/>
        </w:rPr>
        <w:t>В результате исследования</w:t>
      </w:r>
      <w:r>
        <w:rPr>
          <w:sz w:val="28"/>
          <w:szCs w:val="28"/>
        </w:rPr>
        <w:t xml:space="preserve"> были определены причины низкой эффективности воздействия финансовых инструментов на экономическое развитие Тверской области, а также предложены методы управления и принципы стратегического развития региона, основанные на концепции устойчивого развития и комплексном подходе к решению социально-экономических проблем.</w:t>
      </w:r>
    </w:p>
    <w:p w:rsidR="00211916" w:rsidRDefault="00211916" w:rsidP="00211916">
      <w:pPr>
        <w:widowControl w:val="0"/>
        <w:ind w:firstLine="709"/>
        <w:jc w:val="both"/>
        <w:rPr>
          <w:b/>
          <w:sz w:val="28"/>
          <w:szCs w:val="28"/>
        </w:rPr>
      </w:pPr>
      <w:r>
        <w:rPr>
          <w:b/>
          <w:sz w:val="28"/>
          <w:szCs w:val="28"/>
        </w:rPr>
        <w:t>Практическая значимость.</w:t>
      </w:r>
      <w:r>
        <w:rPr>
          <w:sz w:val="28"/>
          <w:szCs w:val="28"/>
        </w:rPr>
        <w:t xml:space="preserve"> Полученные результаты могут быть использованы для разработки методов эффективного федерального контроля за развитием социально-экономических процессов в регионах, для совершенствования федерального природоохранного законодательства, а также для совершенствования межведомственного информационного взаимодействия.</w:t>
      </w:r>
    </w:p>
    <w:p w:rsidR="00325297" w:rsidRPr="00B9017E" w:rsidRDefault="00211916" w:rsidP="006419E1">
      <w:pPr>
        <w:jc w:val="both"/>
        <w:rPr>
          <w:sz w:val="28"/>
          <w:szCs w:val="28"/>
        </w:rPr>
      </w:pPr>
      <w:r>
        <w:rPr>
          <w:sz w:val="28"/>
          <w:szCs w:val="28"/>
        </w:rPr>
        <w:t>__________________</w:t>
      </w:r>
    </w:p>
    <w:p w:rsidR="00382230" w:rsidRDefault="00382230" w:rsidP="003766B8">
      <w:pPr>
        <w:jc w:val="center"/>
        <w:rPr>
          <w:b/>
          <w:sz w:val="28"/>
          <w:szCs w:val="28"/>
        </w:rPr>
      </w:pPr>
      <w:r>
        <w:rPr>
          <w:b/>
          <w:sz w:val="28"/>
          <w:szCs w:val="28"/>
        </w:rPr>
        <w:t>2005</w:t>
      </w:r>
      <w:r w:rsidR="00832B72">
        <w:rPr>
          <w:b/>
          <w:sz w:val="28"/>
          <w:szCs w:val="28"/>
        </w:rPr>
        <w:t xml:space="preserve"> год</w:t>
      </w:r>
    </w:p>
    <w:p w:rsidR="00382230" w:rsidRDefault="00382230" w:rsidP="00087135">
      <w:pPr>
        <w:jc w:val="both"/>
        <w:rPr>
          <w:sz w:val="28"/>
          <w:szCs w:val="28"/>
        </w:rPr>
      </w:pPr>
    </w:p>
    <w:p w:rsidR="00D66F46" w:rsidRDefault="00D66F46" w:rsidP="00D66F46">
      <w:pPr>
        <w:widowControl w:val="0"/>
        <w:ind w:firstLine="709"/>
        <w:jc w:val="both"/>
        <w:rPr>
          <w:sz w:val="28"/>
          <w:szCs w:val="28"/>
        </w:rPr>
      </w:pPr>
      <w:r>
        <w:rPr>
          <w:sz w:val="28"/>
          <w:szCs w:val="28"/>
        </w:rPr>
        <w:t>Шифр «1.3.6»</w:t>
      </w:r>
    </w:p>
    <w:p w:rsidR="00D66F46" w:rsidRDefault="00D66F46" w:rsidP="00D66F46">
      <w:pPr>
        <w:widowControl w:val="0"/>
        <w:ind w:firstLine="709"/>
        <w:jc w:val="both"/>
        <w:rPr>
          <w:sz w:val="28"/>
          <w:szCs w:val="28"/>
        </w:rPr>
      </w:pPr>
      <w:r>
        <w:rPr>
          <w:sz w:val="28"/>
          <w:szCs w:val="28"/>
        </w:rPr>
        <w:t>Договор № 198 от 24.10.05</w:t>
      </w:r>
    </w:p>
    <w:p w:rsidR="00D66F46" w:rsidRDefault="00D66F46" w:rsidP="00D66F46">
      <w:pPr>
        <w:widowControl w:val="0"/>
        <w:ind w:left="720" w:hanging="11"/>
        <w:jc w:val="both"/>
        <w:rPr>
          <w:sz w:val="28"/>
          <w:szCs w:val="28"/>
        </w:rPr>
      </w:pPr>
      <w:r>
        <w:rPr>
          <w:sz w:val="28"/>
          <w:szCs w:val="28"/>
        </w:rPr>
        <w:t xml:space="preserve">Исполнитель: Институт экономики РАН Центр финансово-банковских исследований, научное руководство: д.э.н., профессор, заслуженный экономист России </w:t>
      </w:r>
      <w:r w:rsidR="006419E1">
        <w:rPr>
          <w:sz w:val="28"/>
          <w:szCs w:val="28"/>
        </w:rPr>
        <w:t xml:space="preserve">В.К. </w:t>
      </w:r>
      <w:r>
        <w:rPr>
          <w:sz w:val="28"/>
          <w:szCs w:val="28"/>
        </w:rPr>
        <w:t xml:space="preserve">Сенчагов </w:t>
      </w:r>
    </w:p>
    <w:p w:rsidR="00F15A2F" w:rsidRDefault="00D66F46" w:rsidP="00D66F46">
      <w:pPr>
        <w:widowControl w:val="0"/>
        <w:ind w:left="720"/>
        <w:rPr>
          <w:sz w:val="28"/>
          <w:szCs w:val="28"/>
        </w:rPr>
      </w:pPr>
      <w:r>
        <w:rPr>
          <w:sz w:val="28"/>
          <w:szCs w:val="28"/>
        </w:rPr>
        <w:t xml:space="preserve">Научная экспертиза: первый заместитель директора НИИ СП, </w:t>
      </w:r>
    </w:p>
    <w:p w:rsidR="00D66F46" w:rsidRDefault="00D66F46" w:rsidP="00D66F46">
      <w:pPr>
        <w:widowControl w:val="0"/>
        <w:ind w:left="720"/>
        <w:rPr>
          <w:sz w:val="28"/>
          <w:szCs w:val="28"/>
        </w:rPr>
      </w:pPr>
      <w:r>
        <w:rPr>
          <w:sz w:val="28"/>
        </w:rPr>
        <w:t xml:space="preserve">к.э.н. </w:t>
      </w:r>
      <w:r w:rsidR="006419E1">
        <w:rPr>
          <w:sz w:val="28"/>
        </w:rPr>
        <w:t xml:space="preserve">Е.И. </w:t>
      </w:r>
      <w:r>
        <w:rPr>
          <w:sz w:val="28"/>
        </w:rPr>
        <w:t xml:space="preserve">Иванова </w:t>
      </w:r>
    </w:p>
    <w:p w:rsidR="00D66F46" w:rsidRPr="0058385F" w:rsidRDefault="00D66F46" w:rsidP="00D66F46">
      <w:pPr>
        <w:widowControl w:val="0"/>
        <w:jc w:val="center"/>
        <w:rPr>
          <w:sz w:val="20"/>
          <w:szCs w:val="20"/>
        </w:rPr>
      </w:pPr>
    </w:p>
    <w:p w:rsidR="00D66F46" w:rsidRDefault="00D66F46" w:rsidP="00D66F46">
      <w:pPr>
        <w:widowControl w:val="0"/>
        <w:jc w:val="center"/>
      </w:pPr>
      <w:r>
        <w:t xml:space="preserve">ОТЧЕТ </w:t>
      </w:r>
    </w:p>
    <w:p w:rsidR="00D66F46" w:rsidRDefault="00D66F46" w:rsidP="00D66F46">
      <w:pPr>
        <w:widowControl w:val="0"/>
        <w:jc w:val="center"/>
        <w:rPr>
          <w:sz w:val="28"/>
        </w:rPr>
      </w:pPr>
      <w:r>
        <w:t>О НАУЧНО - ИССЛЕДОВАТЕЛЬСКОЙ РАБОТЕ</w:t>
      </w:r>
    </w:p>
    <w:p w:rsidR="00D66F46" w:rsidRPr="0058385F" w:rsidRDefault="00D66F46" w:rsidP="00D66F46">
      <w:pPr>
        <w:widowControl w:val="0"/>
        <w:ind w:right="-83"/>
        <w:jc w:val="center"/>
        <w:rPr>
          <w:b/>
          <w:bCs/>
          <w:sz w:val="20"/>
          <w:szCs w:val="20"/>
        </w:rPr>
      </w:pPr>
    </w:p>
    <w:p w:rsidR="00D66F46" w:rsidRDefault="00D66F46" w:rsidP="00D66F46">
      <w:pPr>
        <w:widowControl w:val="0"/>
        <w:ind w:right="-83"/>
        <w:jc w:val="center"/>
        <w:rPr>
          <w:b/>
          <w:bCs/>
          <w:sz w:val="28"/>
          <w:szCs w:val="28"/>
        </w:rPr>
      </w:pPr>
      <w:r>
        <w:rPr>
          <w:b/>
          <w:bCs/>
          <w:sz w:val="28"/>
          <w:szCs w:val="28"/>
        </w:rPr>
        <w:t>ОЦЕНКА ЭФФЕКТИВНОСТИ СИСТЕМЫ МЕЖБЮДЖЕТНЫХ ОТНОШЕНИЙ В РОССИЙСКОЙ ФЕДЕРАЦИИ В УСЛОВИЯХ РАЗВИТИЯ БЮДЖЕТНОГО ФЕДЕРАЛИЗМА</w:t>
      </w:r>
    </w:p>
    <w:p w:rsidR="00D66F46" w:rsidRPr="0058385F" w:rsidRDefault="00D66F46" w:rsidP="00D66F46">
      <w:pPr>
        <w:widowControl w:val="0"/>
        <w:ind w:right="-83"/>
        <w:jc w:val="center"/>
        <w:rPr>
          <w:b/>
          <w:sz w:val="20"/>
          <w:szCs w:val="20"/>
        </w:rPr>
      </w:pPr>
    </w:p>
    <w:p w:rsidR="00D66F46" w:rsidRDefault="00D66F46" w:rsidP="00D66F46">
      <w:pPr>
        <w:widowControl w:val="0"/>
        <w:tabs>
          <w:tab w:val="left" w:pos="1260"/>
        </w:tabs>
        <w:jc w:val="center"/>
        <w:rPr>
          <w:bCs/>
        </w:rPr>
      </w:pPr>
      <w:r>
        <w:rPr>
          <w:bCs/>
        </w:rPr>
        <w:t>РЕФЕРАТ</w:t>
      </w:r>
    </w:p>
    <w:p w:rsidR="00D66F46" w:rsidRDefault="00D66F46" w:rsidP="00D66F46">
      <w:pPr>
        <w:widowControl w:val="0"/>
        <w:ind w:firstLine="709"/>
        <w:jc w:val="both"/>
        <w:rPr>
          <w:sz w:val="28"/>
          <w:szCs w:val="28"/>
        </w:rPr>
      </w:pPr>
    </w:p>
    <w:p w:rsidR="00D66F46" w:rsidRDefault="00D66F46" w:rsidP="00D66F46">
      <w:pPr>
        <w:widowControl w:val="0"/>
        <w:ind w:firstLine="709"/>
        <w:jc w:val="both"/>
        <w:rPr>
          <w:sz w:val="28"/>
          <w:szCs w:val="28"/>
        </w:rPr>
      </w:pPr>
      <w:r>
        <w:rPr>
          <w:sz w:val="28"/>
          <w:szCs w:val="28"/>
        </w:rPr>
        <w:t>Отчет 122 страниц, 14 таблиц.</w:t>
      </w:r>
    </w:p>
    <w:p w:rsidR="00D66F46" w:rsidRDefault="00D66F46" w:rsidP="00D66F46">
      <w:pPr>
        <w:widowControl w:val="0"/>
        <w:ind w:firstLine="709"/>
        <w:jc w:val="both"/>
        <w:rPr>
          <w:sz w:val="28"/>
          <w:szCs w:val="28"/>
        </w:rPr>
      </w:pPr>
      <w:r>
        <w:rPr>
          <w:b/>
          <w:sz w:val="28"/>
          <w:szCs w:val="28"/>
        </w:rPr>
        <w:t>Ключевые слова</w:t>
      </w:r>
      <w:r>
        <w:rPr>
          <w:sz w:val="28"/>
          <w:szCs w:val="28"/>
        </w:rPr>
        <w:t>: МЕЖБЮДЖЕТНЫЕ ОТНОШЕНИЯ, ГОСУДАРСТВО, СУБЪЕКТЫ ФЕДЕРАЦИИ, БЮДЖЕТНЫЙ ФЕДЕРАЛИЗМ.</w:t>
      </w:r>
    </w:p>
    <w:p w:rsidR="00D66F46" w:rsidRDefault="00D66F46" w:rsidP="00D66F46">
      <w:pPr>
        <w:widowControl w:val="0"/>
        <w:ind w:firstLine="709"/>
        <w:jc w:val="both"/>
        <w:rPr>
          <w:sz w:val="28"/>
          <w:szCs w:val="28"/>
        </w:rPr>
      </w:pPr>
      <w:r>
        <w:rPr>
          <w:bCs/>
          <w:sz w:val="28"/>
          <w:szCs w:val="28"/>
        </w:rPr>
        <w:t>Объектом исследования</w:t>
      </w:r>
      <w:r>
        <w:rPr>
          <w:sz w:val="28"/>
          <w:szCs w:val="28"/>
        </w:rPr>
        <w:t xml:space="preserve"> является: бюджетная система Российской Федерации; теория и практика становления и развития системы межбюджетных отношений в Российской Федерации.</w:t>
      </w:r>
    </w:p>
    <w:p w:rsidR="00D66F46" w:rsidRDefault="00D66F46" w:rsidP="00D66F46">
      <w:pPr>
        <w:widowControl w:val="0"/>
        <w:ind w:firstLine="709"/>
        <w:jc w:val="both"/>
        <w:rPr>
          <w:sz w:val="28"/>
          <w:szCs w:val="28"/>
        </w:rPr>
      </w:pPr>
      <w:r>
        <w:rPr>
          <w:b/>
          <w:bCs/>
          <w:sz w:val="28"/>
          <w:szCs w:val="28"/>
        </w:rPr>
        <w:t>Цель работы</w:t>
      </w:r>
      <w:r>
        <w:rPr>
          <w:sz w:val="28"/>
          <w:szCs w:val="28"/>
        </w:rPr>
        <w:t xml:space="preserve"> – разработка предложений по повышению эффективности системы межбюджетных отношений в Российской Федерации в условиях развития бюджетного федерализма.</w:t>
      </w:r>
    </w:p>
    <w:p w:rsidR="00D66F46" w:rsidRDefault="00D66F46" w:rsidP="00D66F46">
      <w:pPr>
        <w:widowControl w:val="0"/>
        <w:ind w:firstLine="709"/>
        <w:jc w:val="both"/>
        <w:rPr>
          <w:sz w:val="28"/>
          <w:szCs w:val="28"/>
        </w:rPr>
      </w:pPr>
      <w:r>
        <w:rPr>
          <w:b/>
          <w:sz w:val="28"/>
          <w:szCs w:val="28"/>
        </w:rPr>
        <w:t>Полученные результаты.</w:t>
      </w:r>
      <w:r>
        <w:rPr>
          <w:sz w:val="28"/>
          <w:szCs w:val="28"/>
        </w:rPr>
        <w:t xml:space="preserve"> В процессе выполнения работы проведена оценка эффективности системы межбюджетных отношений в Российской Федерации в условиях развития бюджетного федерализма. Показаны особенности российской модели бюджетного федерализма: основные этапы становления и развития. Дана оценка результатов реализации Программы развития бюджетного федерализма в Российской Федерации на период до 2005 года и бюджетно-налоговой политики, реформы федеративных отношений и местного самоуправления в 2006 году. Рассмотрены концептуальные основы реформирования системы межбюджетных отношений на современном этапе. Определены направления укрепления и наращивания финансового потенциала регионов и муниципальных образований в среднесрочной перспективе. Разработаны предложения по совершенствованию системы межбюджетных отношений в Российской Федерации с позиции развития бюджетного федерализма.</w:t>
      </w:r>
    </w:p>
    <w:p w:rsidR="00D66F46" w:rsidRDefault="00D66F46" w:rsidP="00D66F46">
      <w:pPr>
        <w:widowControl w:val="0"/>
        <w:ind w:firstLine="709"/>
        <w:jc w:val="both"/>
        <w:rPr>
          <w:sz w:val="28"/>
          <w:szCs w:val="28"/>
        </w:rPr>
      </w:pPr>
      <w:r>
        <w:rPr>
          <w:b/>
          <w:sz w:val="28"/>
          <w:szCs w:val="28"/>
        </w:rPr>
        <w:t>Практическая значимость.</w:t>
      </w:r>
      <w:r>
        <w:rPr>
          <w:sz w:val="28"/>
          <w:szCs w:val="28"/>
        </w:rPr>
        <w:t xml:space="preserve"> Последовательная реализация обозначенных в работе конкретных выводов и рекомендаций позволит повысить эффективность межбюджетных отношений. Содержащиеся практические рекомендации могут быть использованы для внесения предложений при обсуждении законопроектов по принципиальным основам формирования федеральной и региональной финансово-бюджетной политики, прогнозировании социально-экономического развития страны и регионов, организации системы взаимодействия федерального центра и субъектов Федерации в сфере межбюджетных отношений.</w:t>
      </w:r>
    </w:p>
    <w:p w:rsidR="00D66F46" w:rsidRDefault="00D66F46" w:rsidP="00D66F46">
      <w:pPr>
        <w:widowControl w:val="0"/>
        <w:ind w:firstLine="709"/>
        <w:jc w:val="both"/>
        <w:rPr>
          <w:sz w:val="28"/>
          <w:szCs w:val="28"/>
        </w:rPr>
      </w:pPr>
      <w:r>
        <w:rPr>
          <w:sz w:val="28"/>
          <w:szCs w:val="28"/>
        </w:rPr>
        <w:t>Содержащиеся в работе предложения могут быть использованы при совершенствовании бюджетно-налогового законодательства, формирующего финансово-экономические основы деятельности органов государственной власти субъектов Федерации и органов местного самоуправления.</w:t>
      </w:r>
    </w:p>
    <w:p w:rsidR="00D66F46" w:rsidRDefault="00D66F46" w:rsidP="00D66F46">
      <w:pPr>
        <w:widowControl w:val="0"/>
        <w:ind w:firstLine="709"/>
        <w:jc w:val="both"/>
        <w:rPr>
          <w:sz w:val="28"/>
          <w:szCs w:val="28"/>
        </w:rPr>
      </w:pPr>
      <w:r>
        <w:rPr>
          <w:sz w:val="28"/>
          <w:szCs w:val="28"/>
        </w:rPr>
        <w:t>Реализация мероприятий, предложенных в работе, призвана повысить эффективность деятельности федеральных и региональных органов государственной власти при управлении общественными финансами.</w:t>
      </w:r>
    </w:p>
    <w:p w:rsidR="00EA6815" w:rsidRDefault="006419E1" w:rsidP="00087135">
      <w:pPr>
        <w:jc w:val="both"/>
        <w:rPr>
          <w:sz w:val="28"/>
          <w:szCs w:val="28"/>
        </w:rPr>
      </w:pPr>
      <w:r>
        <w:rPr>
          <w:sz w:val="28"/>
          <w:szCs w:val="28"/>
        </w:rPr>
        <w:t>_______________________</w:t>
      </w:r>
    </w:p>
    <w:p w:rsidR="006419E1" w:rsidRPr="000C754C" w:rsidRDefault="006419E1" w:rsidP="00087135">
      <w:pPr>
        <w:jc w:val="both"/>
        <w:rPr>
          <w:sz w:val="28"/>
          <w:szCs w:val="28"/>
        </w:rPr>
      </w:pPr>
    </w:p>
    <w:p w:rsidR="00087135" w:rsidRPr="004D0A9D" w:rsidRDefault="00087135" w:rsidP="00087135">
      <w:pPr>
        <w:ind w:firstLine="720"/>
        <w:jc w:val="both"/>
        <w:rPr>
          <w:sz w:val="28"/>
          <w:szCs w:val="28"/>
        </w:rPr>
      </w:pPr>
      <w:r w:rsidRPr="004D0A9D">
        <w:rPr>
          <w:sz w:val="28"/>
          <w:szCs w:val="28"/>
        </w:rPr>
        <w:t>Шифр «1.3.8»</w:t>
      </w:r>
    </w:p>
    <w:p w:rsidR="00087135" w:rsidRPr="004D0A9D" w:rsidRDefault="00087135" w:rsidP="00087135">
      <w:pPr>
        <w:ind w:firstLine="720"/>
        <w:jc w:val="both"/>
        <w:rPr>
          <w:sz w:val="28"/>
          <w:szCs w:val="28"/>
        </w:rPr>
      </w:pPr>
      <w:r w:rsidRPr="004D0A9D">
        <w:rPr>
          <w:sz w:val="28"/>
          <w:szCs w:val="28"/>
        </w:rPr>
        <w:t>Договор № 071 от 27.05.05</w:t>
      </w:r>
    </w:p>
    <w:p w:rsidR="000C754C" w:rsidRPr="004D0A9D" w:rsidRDefault="006419E1" w:rsidP="00F15A2F">
      <w:pPr>
        <w:ind w:left="720"/>
        <w:jc w:val="both"/>
        <w:rPr>
          <w:sz w:val="28"/>
          <w:szCs w:val="28"/>
        </w:rPr>
      </w:pPr>
      <w:r>
        <w:rPr>
          <w:sz w:val="28"/>
          <w:szCs w:val="28"/>
        </w:rPr>
        <w:t>И</w:t>
      </w:r>
      <w:r w:rsidR="00087135" w:rsidRPr="004D0A9D">
        <w:rPr>
          <w:sz w:val="28"/>
          <w:szCs w:val="28"/>
        </w:rPr>
        <w:t xml:space="preserve">сполнитель: </w:t>
      </w:r>
      <w:r>
        <w:rPr>
          <w:sz w:val="28"/>
          <w:szCs w:val="28"/>
        </w:rPr>
        <w:t xml:space="preserve">НП «Центр фискальной политики, консалтинговая группа», руководитель рабочей группы </w:t>
      </w:r>
      <w:r w:rsidR="00087135" w:rsidRPr="004D0A9D">
        <w:rPr>
          <w:sz w:val="28"/>
          <w:szCs w:val="28"/>
        </w:rPr>
        <w:t xml:space="preserve">О.В. Воронцова </w:t>
      </w:r>
    </w:p>
    <w:p w:rsidR="0040088B" w:rsidRDefault="00087135" w:rsidP="0040088B">
      <w:pPr>
        <w:ind w:left="720"/>
        <w:jc w:val="both"/>
        <w:rPr>
          <w:sz w:val="28"/>
          <w:szCs w:val="28"/>
        </w:rPr>
      </w:pPr>
      <w:r w:rsidRPr="004D0A9D">
        <w:rPr>
          <w:sz w:val="28"/>
          <w:szCs w:val="28"/>
        </w:rPr>
        <w:t>Научная экспертиза: заместитель директора НИИ СП,</w:t>
      </w:r>
      <w:r w:rsidR="0040088B">
        <w:rPr>
          <w:sz w:val="28"/>
          <w:szCs w:val="28"/>
        </w:rPr>
        <w:t xml:space="preserve"> </w:t>
      </w:r>
    </w:p>
    <w:p w:rsidR="000C754C" w:rsidRPr="004D0A9D" w:rsidRDefault="00087135" w:rsidP="0040088B">
      <w:pPr>
        <w:ind w:left="720"/>
        <w:jc w:val="both"/>
        <w:rPr>
          <w:sz w:val="28"/>
          <w:szCs w:val="28"/>
        </w:rPr>
      </w:pPr>
      <w:r w:rsidRPr="004D0A9D">
        <w:rPr>
          <w:sz w:val="28"/>
          <w:szCs w:val="28"/>
        </w:rPr>
        <w:t>д.э.н. И.В. Левакин</w:t>
      </w:r>
    </w:p>
    <w:p w:rsidR="000C754C" w:rsidRPr="004D0A9D" w:rsidRDefault="000C754C" w:rsidP="00087135">
      <w:pPr>
        <w:jc w:val="both"/>
        <w:rPr>
          <w:sz w:val="28"/>
          <w:szCs w:val="28"/>
        </w:rPr>
      </w:pPr>
    </w:p>
    <w:p w:rsidR="00087135" w:rsidRPr="004D0A9D" w:rsidRDefault="00087135" w:rsidP="00087135">
      <w:pPr>
        <w:ind w:firstLine="709"/>
        <w:jc w:val="center"/>
        <w:rPr>
          <w:sz w:val="28"/>
          <w:szCs w:val="28"/>
        </w:rPr>
      </w:pPr>
      <w:r w:rsidRPr="004D0A9D">
        <w:rPr>
          <w:sz w:val="28"/>
          <w:szCs w:val="28"/>
        </w:rPr>
        <w:t>ОТЧЕТ</w:t>
      </w:r>
    </w:p>
    <w:p w:rsidR="00087135" w:rsidRPr="004D0A9D" w:rsidRDefault="00087135" w:rsidP="00087135">
      <w:pPr>
        <w:ind w:firstLine="709"/>
        <w:jc w:val="center"/>
        <w:rPr>
          <w:sz w:val="28"/>
          <w:szCs w:val="28"/>
        </w:rPr>
      </w:pPr>
      <w:r w:rsidRPr="004D0A9D">
        <w:rPr>
          <w:sz w:val="28"/>
          <w:szCs w:val="28"/>
        </w:rPr>
        <w:t>О НАУЧНО-ИССЛЕДОВАТЕЛЬСКОЙ РАБОТЕ</w:t>
      </w:r>
    </w:p>
    <w:p w:rsidR="00087135" w:rsidRPr="004D0A9D" w:rsidRDefault="00087135" w:rsidP="00087135">
      <w:pPr>
        <w:ind w:firstLine="709"/>
        <w:jc w:val="center"/>
        <w:rPr>
          <w:sz w:val="28"/>
          <w:szCs w:val="28"/>
        </w:rPr>
      </w:pPr>
    </w:p>
    <w:p w:rsidR="00087135" w:rsidRPr="004D0A9D" w:rsidRDefault="00087135" w:rsidP="00087135">
      <w:pPr>
        <w:ind w:firstLine="709"/>
        <w:jc w:val="center"/>
        <w:rPr>
          <w:b/>
          <w:sz w:val="28"/>
          <w:szCs w:val="28"/>
        </w:rPr>
      </w:pPr>
      <w:r w:rsidRPr="004D0A9D">
        <w:rPr>
          <w:b/>
          <w:sz w:val="28"/>
          <w:szCs w:val="28"/>
        </w:rPr>
        <w:t>АНАЛИЗ РЕФОРМЫ МЕЖБЮДЖЕТНЫХ ОТНОШЕНИЙ И ПР</w:t>
      </w:r>
      <w:r w:rsidR="004D0A9D" w:rsidRPr="004D0A9D">
        <w:rPr>
          <w:b/>
          <w:sz w:val="28"/>
          <w:szCs w:val="28"/>
        </w:rPr>
        <w:t>О</w:t>
      </w:r>
      <w:r w:rsidRPr="004D0A9D">
        <w:rPr>
          <w:b/>
          <w:sz w:val="28"/>
          <w:szCs w:val="28"/>
        </w:rPr>
        <w:t>БЛЕМЫ ОБЕСПЕЧЕНИ СБАЛАНСИРОВАННОСТИ КОНСОЛИДИРОВАННЫХ БЮДЖЕТОВ СУБЪЕКТОВ РОССИЙСКОЙ ФЕДЕРАЦИИ В УСЛОВИЯХ РАЗГРАНИЧЕНИЯ РАСХОДНЫХ ПОЛНОМОЧИЙ. АНАЛИЗ ПРОГНОЗА СОЦИАЛЬНО-ЭКОНОМИЧЕСКОГО РАЗВИТИЯ РЕГИОНОВ, РАЗВИТИЯ МЕЖБЮДЖЕТНЫХ ОТНОШЕНИЙ И СБАЛАНСИРОВАННОСТИ КОНСОЛИДИРОВАННЫХ БЮДЖЕТОВ РЕГИОНОВ В 2006 ГОДУ</w:t>
      </w:r>
    </w:p>
    <w:p w:rsidR="00087135" w:rsidRPr="00EA6815" w:rsidRDefault="00087135" w:rsidP="00087135">
      <w:pPr>
        <w:jc w:val="both"/>
        <w:rPr>
          <w:sz w:val="28"/>
          <w:szCs w:val="28"/>
          <w:highlight w:val="yellow"/>
        </w:rPr>
      </w:pPr>
    </w:p>
    <w:p w:rsidR="00087135" w:rsidRPr="004D0A9D" w:rsidRDefault="00087135" w:rsidP="00087135">
      <w:pPr>
        <w:ind w:firstLine="720"/>
        <w:jc w:val="both"/>
        <w:rPr>
          <w:sz w:val="28"/>
          <w:szCs w:val="28"/>
        </w:rPr>
      </w:pPr>
      <w:r w:rsidRPr="004D0A9D">
        <w:rPr>
          <w:sz w:val="28"/>
          <w:szCs w:val="28"/>
        </w:rPr>
        <w:t>Отчет на 115 стр.</w:t>
      </w:r>
    </w:p>
    <w:p w:rsidR="00087135" w:rsidRDefault="00087135" w:rsidP="00087135">
      <w:pPr>
        <w:ind w:firstLine="720"/>
        <w:jc w:val="both"/>
        <w:rPr>
          <w:sz w:val="28"/>
          <w:szCs w:val="28"/>
        </w:rPr>
      </w:pPr>
      <w:r w:rsidRPr="004D0A9D">
        <w:rPr>
          <w:b/>
          <w:sz w:val="28"/>
          <w:szCs w:val="28"/>
        </w:rPr>
        <w:t>Ключевые слова:</w:t>
      </w:r>
      <w:r>
        <w:rPr>
          <w:sz w:val="28"/>
          <w:szCs w:val="28"/>
        </w:rPr>
        <w:t xml:space="preserve"> </w:t>
      </w:r>
      <w:r w:rsidR="000823BB">
        <w:rPr>
          <w:sz w:val="28"/>
          <w:szCs w:val="28"/>
        </w:rPr>
        <w:t xml:space="preserve">МЕЖБЮДЖЕТНЫЕ ОТНОШЕНИЯ, СБАЛАНСИРОВАННОСТЬ, КОНСОЛИДИРОВАННЫЙ БЮДЖЕТ, </w:t>
      </w:r>
      <w:r w:rsidR="004D0A9D">
        <w:rPr>
          <w:sz w:val="28"/>
          <w:szCs w:val="28"/>
        </w:rPr>
        <w:t xml:space="preserve">СЕММАРНЫЕ ПОТЕРИ, </w:t>
      </w:r>
      <w:r w:rsidR="000823BB">
        <w:rPr>
          <w:sz w:val="28"/>
          <w:szCs w:val="28"/>
        </w:rPr>
        <w:t xml:space="preserve">РАСХОДНЫЕ </w:t>
      </w:r>
      <w:r w:rsidR="004D0A9D">
        <w:rPr>
          <w:sz w:val="28"/>
          <w:szCs w:val="28"/>
        </w:rPr>
        <w:t>ОБЯЗАТЕЛЬСТВА, РАСЧЕТНЫЙ ДЕФИЦИТ, ТРАНСФЕРТ</w:t>
      </w:r>
    </w:p>
    <w:p w:rsidR="003153F3" w:rsidRDefault="000823BB" w:rsidP="00087135">
      <w:pPr>
        <w:ind w:firstLine="720"/>
        <w:jc w:val="both"/>
        <w:rPr>
          <w:sz w:val="28"/>
          <w:szCs w:val="28"/>
        </w:rPr>
      </w:pPr>
      <w:r w:rsidRPr="006419E1">
        <w:rPr>
          <w:b/>
          <w:sz w:val="28"/>
          <w:szCs w:val="28"/>
        </w:rPr>
        <w:t>Цель работы:</w:t>
      </w:r>
      <w:r>
        <w:rPr>
          <w:sz w:val="28"/>
          <w:szCs w:val="28"/>
        </w:rPr>
        <w:t xml:space="preserve"> </w:t>
      </w:r>
      <w:r w:rsidR="004D0A9D">
        <w:rPr>
          <w:sz w:val="28"/>
          <w:szCs w:val="28"/>
        </w:rPr>
        <w:t>провести анализ межбюджетных отношений и проблемы обеспечения сбалансированности консолидированных бюджетов субъектов Российской Федерации в ходе изменения налогового и бюджетного законодательства в 2005-2006 годах. Представить анализ прогноза социально-экономического развития регионов, развития межбюджетных отношений и сбалансированности консолидированных бюджетов.</w:t>
      </w:r>
    </w:p>
    <w:p w:rsidR="000823BB" w:rsidRPr="004D0A9D" w:rsidRDefault="000823BB" w:rsidP="003153F3">
      <w:pPr>
        <w:ind w:firstLine="720"/>
        <w:jc w:val="both"/>
        <w:rPr>
          <w:b/>
          <w:sz w:val="28"/>
          <w:szCs w:val="28"/>
        </w:rPr>
      </w:pPr>
      <w:r w:rsidRPr="004D0A9D">
        <w:rPr>
          <w:b/>
          <w:sz w:val="28"/>
          <w:szCs w:val="28"/>
        </w:rPr>
        <w:t>Результаты исследования:</w:t>
      </w:r>
    </w:p>
    <w:p w:rsidR="003153F3" w:rsidRPr="003153F3" w:rsidRDefault="000823BB" w:rsidP="003153F3">
      <w:pPr>
        <w:ind w:firstLine="720"/>
        <w:jc w:val="both"/>
        <w:rPr>
          <w:sz w:val="28"/>
          <w:szCs w:val="28"/>
        </w:rPr>
      </w:pPr>
      <w:r>
        <w:rPr>
          <w:sz w:val="28"/>
          <w:szCs w:val="28"/>
        </w:rPr>
        <w:t xml:space="preserve">- </w:t>
      </w:r>
      <w:r w:rsidR="003153F3" w:rsidRPr="003153F3">
        <w:rPr>
          <w:sz w:val="28"/>
          <w:szCs w:val="28"/>
        </w:rPr>
        <w:t>пров</w:t>
      </w:r>
      <w:r>
        <w:rPr>
          <w:sz w:val="28"/>
          <w:szCs w:val="28"/>
        </w:rPr>
        <w:t>е</w:t>
      </w:r>
      <w:r w:rsidR="003153F3" w:rsidRPr="003153F3">
        <w:rPr>
          <w:sz w:val="28"/>
          <w:szCs w:val="28"/>
        </w:rPr>
        <w:t>д</w:t>
      </w:r>
      <w:r>
        <w:rPr>
          <w:sz w:val="28"/>
          <w:szCs w:val="28"/>
        </w:rPr>
        <w:t>ен</w:t>
      </w:r>
      <w:r w:rsidR="003153F3" w:rsidRPr="003153F3">
        <w:rPr>
          <w:sz w:val="28"/>
          <w:szCs w:val="28"/>
        </w:rPr>
        <w:t xml:space="preserve"> анализ изменений доходных источников консолидированных бюджетов субъектов Российской Федерации и местных бюджетов в 2005-2006 годах</w:t>
      </w:r>
      <w:r>
        <w:rPr>
          <w:sz w:val="28"/>
          <w:szCs w:val="28"/>
        </w:rPr>
        <w:t>;</w:t>
      </w:r>
    </w:p>
    <w:p w:rsidR="000823BB" w:rsidRDefault="000823BB" w:rsidP="003153F3">
      <w:pPr>
        <w:pStyle w:val="a5"/>
        <w:tabs>
          <w:tab w:val="left" w:pos="1701"/>
        </w:tabs>
        <w:spacing w:after="0"/>
        <w:ind w:left="0" w:firstLine="720"/>
        <w:jc w:val="both"/>
        <w:rPr>
          <w:sz w:val="28"/>
          <w:szCs w:val="28"/>
        </w:rPr>
      </w:pPr>
      <w:r>
        <w:rPr>
          <w:sz w:val="28"/>
          <w:szCs w:val="28"/>
        </w:rPr>
        <w:t>- проанализированы</w:t>
      </w:r>
      <w:r w:rsidR="003153F3" w:rsidRPr="003153F3">
        <w:rPr>
          <w:sz w:val="28"/>
          <w:szCs w:val="28"/>
        </w:rPr>
        <w:t xml:space="preserve"> изменени</w:t>
      </w:r>
      <w:r>
        <w:rPr>
          <w:sz w:val="28"/>
          <w:szCs w:val="28"/>
        </w:rPr>
        <w:t>я</w:t>
      </w:r>
      <w:r w:rsidR="003153F3" w:rsidRPr="003153F3">
        <w:rPr>
          <w:sz w:val="28"/>
          <w:szCs w:val="28"/>
        </w:rPr>
        <w:t xml:space="preserve"> расходных обязательств бюджетов субъектов РФ и местных бюджетов в условиях законодательства 2005-2006 годов (то есть в условиях вступления в силу федеральных законов № 184-ФЗ (в новой редакции), № 122-ФЗ, № 131-ФЗ) по сравнению с законодательством 2004 года</w:t>
      </w:r>
      <w:r>
        <w:rPr>
          <w:sz w:val="28"/>
          <w:szCs w:val="28"/>
        </w:rPr>
        <w:t>;</w:t>
      </w:r>
    </w:p>
    <w:p w:rsidR="003153F3" w:rsidRPr="003153F3" w:rsidRDefault="000823BB" w:rsidP="003153F3">
      <w:pPr>
        <w:pStyle w:val="a5"/>
        <w:tabs>
          <w:tab w:val="left" w:pos="1701"/>
        </w:tabs>
        <w:spacing w:after="0"/>
        <w:ind w:left="0" w:firstLine="720"/>
        <w:jc w:val="both"/>
        <w:rPr>
          <w:sz w:val="28"/>
          <w:szCs w:val="28"/>
        </w:rPr>
      </w:pPr>
      <w:r>
        <w:rPr>
          <w:sz w:val="28"/>
          <w:szCs w:val="28"/>
        </w:rPr>
        <w:t xml:space="preserve">- проведена оценка </w:t>
      </w:r>
      <w:r w:rsidR="003153F3" w:rsidRPr="003153F3">
        <w:rPr>
          <w:sz w:val="28"/>
          <w:szCs w:val="28"/>
        </w:rPr>
        <w:t>сбалансированности консолидированных бюджетов субъектов РФ и местных бюджетов в 2005-2006 годах</w:t>
      </w:r>
      <w:r>
        <w:rPr>
          <w:sz w:val="28"/>
          <w:szCs w:val="28"/>
        </w:rPr>
        <w:t>;</w:t>
      </w:r>
    </w:p>
    <w:p w:rsidR="003153F3" w:rsidRPr="003153F3" w:rsidRDefault="000823BB" w:rsidP="003153F3">
      <w:pPr>
        <w:pStyle w:val="a5"/>
        <w:tabs>
          <w:tab w:val="left" w:pos="1701"/>
        </w:tabs>
        <w:spacing w:after="0"/>
        <w:ind w:left="0" w:firstLine="720"/>
        <w:jc w:val="both"/>
        <w:rPr>
          <w:sz w:val="28"/>
          <w:szCs w:val="28"/>
        </w:rPr>
      </w:pPr>
      <w:r>
        <w:rPr>
          <w:sz w:val="28"/>
          <w:szCs w:val="28"/>
        </w:rPr>
        <w:t xml:space="preserve">- </w:t>
      </w:r>
      <w:r w:rsidR="003153F3" w:rsidRPr="003153F3">
        <w:rPr>
          <w:sz w:val="28"/>
          <w:szCs w:val="28"/>
        </w:rPr>
        <w:t>представлено описание системы федеральных трансфертов и их динамики в 2002-2006 годах и проведен анализ их влияния на сбалансированность консолидированных бюджетов субъектов Российской Федерации</w:t>
      </w:r>
      <w:r>
        <w:rPr>
          <w:sz w:val="28"/>
          <w:szCs w:val="28"/>
        </w:rPr>
        <w:t>:</w:t>
      </w:r>
    </w:p>
    <w:p w:rsidR="003153F3" w:rsidRPr="003153F3" w:rsidRDefault="000823BB" w:rsidP="003153F3">
      <w:pPr>
        <w:pStyle w:val="a5"/>
        <w:tabs>
          <w:tab w:val="left" w:pos="1701"/>
        </w:tabs>
        <w:spacing w:after="0"/>
        <w:ind w:left="0" w:firstLine="720"/>
        <w:jc w:val="both"/>
        <w:rPr>
          <w:sz w:val="28"/>
          <w:szCs w:val="28"/>
        </w:rPr>
      </w:pPr>
      <w:r>
        <w:rPr>
          <w:sz w:val="28"/>
          <w:szCs w:val="28"/>
        </w:rPr>
        <w:t xml:space="preserve">- проведен </w:t>
      </w:r>
      <w:r w:rsidR="003153F3" w:rsidRPr="003153F3">
        <w:rPr>
          <w:sz w:val="28"/>
          <w:szCs w:val="28"/>
        </w:rPr>
        <w:t>анализ влияния бюджетной политики в области межбюджетных отношений на степень дифференциации субъектов Российской Федерации по уровню социально-экономического развития.</w:t>
      </w:r>
    </w:p>
    <w:p w:rsidR="003153F3" w:rsidRDefault="004D0A9D" w:rsidP="00087135">
      <w:pPr>
        <w:ind w:firstLine="720"/>
        <w:jc w:val="both"/>
        <w:rPr>
          <w:sz w:val="28"/>
          <w:szCs w:val="28"/>
        </w:rPr>
      </w:pPr>
      <w:r w:rsidRPr="004D0A9D">
        <w:rPr>
          <w:b/>
          <w:sz w:val="28"/>
          <w:szCs w:val="28"/>
        </w:rPr>
        <w:t xml:space="preserve">Практическая значимость. </w:t>
      </w:r>
      <w:r>
        <w:rPr>
          <w:sz w:val="28"/>
          <w:szCs w:val="28"/>
        </w:rPr>
        <w:t xml:space="preserve">Результаты исследования могут быть использованы </w:t>
      </w:r>
      <w:r w:rsidR="006419E1">
        <w:rPr>
          <w:sz w:val="28"/>
          <w:szCs w:val="28"/>
        </w:rPr>
        <w:t>органами внешнего государственного финансового контроля в процессе контрольно-ревизионной и экспертно-аналитической деятельности.</w:t>
      </w:r>
    </w:p>
    <w:p w:rsidR="004D0A9D" w:rsidRDefault="006419E1" w:rsidP="006419E1">
      <w:pPr>
        <w:jc w:val="both"/>
        <w:rPr>
          <w:sz w:val="28"/>
          <w:szCs w:val="28"/>
        </w:rPr>
      </w:pPr>
      <w:r>
        <w:rPr>
          <w:sz w:val="28"/>
          <w:szCs w:val="28"/>
        </w:rPr>
        <w:t>______________________</w:t>
      </w:r>
    </w:p>
    <w:p w:rsidR="0058289B" w:rsidRDefault="0058289B" w:rsidP="00087135">
      <w:pPr>
        <w:ind w:firstLine="720"/>
        <w:jc w:val="both"/>
        <w:rPr>
          <w:sz w:val="28"/>
          <w:szCs w:val="28"/>
        </w:rPr>
      </w:pPr>
      <w:r>
        <w:rPr>
          <w:sz w:val="28"/>
          <w:szCs w:val="28"/>
        </w:rPr>
        <w:t>Шифр «1.3.7»</w:t>
      </w:r>
    </w:p>
    <w:p w:rsidR="0058289B" w:rsidRDefault="0058289B" w:rsidP="00087135">
      <w:pPr>
        <w:ind w:firstLine="720"/>
        <w:jc w:val="both"/>
        <w:rPr>
          <w:sz w:val="28"/>
          <w:szCs w:val="28"/>
        </w:rPr>
      </w:pPr>
      <w:r>
        <w:rPr>
          <w:sz w:val="28"/>
          <w:szCs w:val="28"/>
        </w:rPr>
        <w:t>Договор № 072 от 27.05.05</w:t>
      </w:r>
    </w:p>
    <w:p w:rsidR="0058289B" w:rsidRDefault="003C31F7" w:rsidP="003C31F7">
      <w:pPr>
        <w:ind w:left="720"/>
        <w:jc w:val="both"/>
        <w:rPr>
          <w:sz w:val="28"/>
          <w:szCs w:val="28"/>
        </w:rPr>
      </w:pPr>
      <w:r>
        <w:rPr>
          <w:sz w:val="28"/>
          <w:szCs w:val="28"/>
        </w:rPr>
        <w:t>И</w:t>
      </w:r>
      <w:r w:rsidR="0058289B">
        <w:rPr>
          <w:sz w:val="28"/>
          <w:szCs w:val="28"/>
        </w:rPr>
        <w:t xml:space="preserve">сполнитель: </w:t>
      </w:r>
      <w:r>
        <w:rPr>
          <w:sz w:val="28"/>
          <w:szCs w:val="28"/>
        </w:rPr>
        <w:t xml:space="preserve">Фонд «Экономическое развитие и гражданское общество», руководитель рабочей группы </w:t>
      </w:r>
      <w:r w:rsidR="0058289B">
        <w:rPr>
          <w:sz w:val="28"/>
          <w:szCs w:val="28"/>
        </w:rPr>
        <w:t>к.э.н. Е.В. Белянова</w:t>
      </w:r>
    </w:p>
    <w:p w:rsidR="0058289B" w:rsidRDefault="003C31F7" w:rsidP="003C31F7">
      <w:pPr>
        <w:ind w:left="720"/>
        <w:jc w:val="both"/>
        <w:rPr>
          <w:sz w:val="28"/>
          <w:szCs w:val="28"/>
        </w:rPr>
      </w:pPr>
      <w:r>
        <w:rPr>
          <w:sz w:val="28"/>
          <w:szCs w:val="28"/>
        </w:rPr>
        <w:t xml:space="preserve">Научная экспертиза: заместитель директора НИИ СП, </w:t>
      </w:r>
      <w:r w:rsidR="001822AD">
        <w:rPr>
          <w:sz w:val="28"/>
          <w:szCs w:val="28"/>
        </w:rPr>
        <w:br/>
      </w:r>
      <w:r>
        <w:rPr>
          <w:sz w:val="28"/>
          <w:szCs w:val="28"/>
        </w:rPr>
        <w:t>д.ю.н. И.В. Левакин</w:t>
      </w:r>
    </w:p>
    <w:p w:rsidR="0058289B" w:rsidRPr="00E21884" w:rsidRDefault="0058289B" w:rsidP="0058289B">
      <w:pPr>
        <w:ind w:firstLine="709"/>
        <w:jc w:val="center"/>
        <w:rPr>
          <w:sz w:val="28"/>
          <w:szCs w:val="28"/>
        </w:rPr>
      </w:pPr>
      <w:r w:rsidRPr="00E21884">
        <w:rPr>
          <w:sz w:val="28"/>
          <w:szCs w:val="28"/>
        </w:rPr>
        <w:t>ОТЧЕТ</w:t>
      </w:r>
    </w:p>
    <w:p w:rsidR="0058289B" w:rsidRDefault="0058289B" w:rsidP="0058289B">
      <w:pPr>
        <w:ind w:firstLine="709"/>
        <w:jc w:val="center"/>
        <w:rPr>
          <w:sz w:val="28"/>
          <w:szCs w:val="28"/>
        </w:rPr>
      </w:pPr>
      <w:r w:rsidRPr="00E21884">
        <w:rPr>
          <w:sz w:val="28"/>
          <w:szCs w:val="28"/>
        </w:rPr>
        <w:t>О НАУЧНО-ИССЛЕДОВАТЕЛЬСКОЙ РАБОТЕ</w:t>
      </w:r>
    </w:p>
    <w:p w:rsidR="00F5782C" w:rsidRDefault="00F5782C" w:rsidP="0058289B">
      <w:pPr>
        <w:ind w:firstLine="709"/>
        <w:jc w:val="center"/>
        <w:rPr>
          <w:sz w:val="28"/>
          <w:szCs w:val="28"/>
        </w:rPr>
      </w:pPr>
    </w:p>
    <w:p w:rsidR="00F5782C" w:rsidRPr="00F5782C" w:rsidRDefault="00F5782C" w:rsidP="0058289B">
      <w:pPr>
        <w:ind w:firstLine="709"/>
        <w:jc w:val="center"/>
        <w:rPr>
          <w:b/>
          <w:sz w:val="28"/>
          <w:szCs w:val="28"/>
        </w:rPr>
      </w:pPr>
      <w:r w:rsidRPr="00F5782C">
        <w:rPr>
          <w:b/>
          <w:sz w:val="28"/>
          <w:szCs w:val="28"/>
        </w:rPr>
        <w:t>АНАЛИЗ ПРИМЕНЕНИЯ МЕТОДОВ ПРОГРАММНО-ЦЕЛЕВОГО ПЛАНИРОВАНИЯ ПРИ ФОРМИРОВАНИИ ПРОЕКТА ФЕДЕРАЛЬНОГО БЮДЖЕТА НА 2006 ГОД, АНАЛИЗ И ОЦЕНКА СОЦИАЛЬНОЙ РЕЗУЛЬТАТИВНОСТИ И ЭКОНОМИЧЕСКОЙ ЭФФЕКТИВНОСТИ ПРОЕКТИРУЕМЫХ НА 2006 ГОД РАСХОДОВ ФЕДЕРАЛЬНОГО БЮДЖЕТА, В ТОМ ЧИСЛЕ В РАЗРЕЗЕ СУБЪЕКТОВ БЮДЖЕТНОГО ПЛАНИРОВАНИЯ</w:t>
      </w:r>
    </w:p>
    <w:p w:rsidR="0058289B" w:rsidRDefault="0058289B" w:rsidP="00087135">
      <w:pPr>
        <w:ind w:firstLine="720"/>
        <w:jc w:val="both"/>
        <w:rPr>
          <w:sz w:val="28"/>
          <w:szCs w:val="28"/>
        </w:rPr>
      </w:pPr>
    </w:p>
    <w:p w:rsidR="0058289B" w:rsidRPr="0058289B" w:rsidRDefault="0058289B" w:rsidP="0058289B">
      <w:pPr>
        <w:ind w:firstLine="720"/>
        <w:rPr>
          <w:sz w:val="28"/>
          <w:szCs w:val="28"/>
        </w:rPr>
      </w:pPr>
      <w:r w:rsidRPr="0058289B">
        <w:rPr>
          <w:sz w:val="28"/>
          <w:szCs w:val="28"/>
        </w:rPr>
        <w:t>Отчет на 63 стр</w:t>
      </w:r>
      <w:r w:rsidR="003C31F7">
        <w:rPr>
          <w:sz w:val="28"/>
          <w:szCs w:val="28"/>
        </w:rPr>
        <w:t>аниц</w:t>
      </w:r>
      <w:r w:rsidRPr="0058289B">
        <w:rPr>
          <w:sz w:val="28"/>
          <w:szCs w:val="28"/>
        </w:rPr>
        <w:t>, 51 таблиц, 2 рисунков.</w:t>
      </w:r>
    </w:p>
    <w:p w:rsidR="0058289B" w:rsidRPr="0058289B" w:rsidRDefault="0058289B" w:rsidP="0058289B">
      <w:pPr>
        <w:ind w:firstLine="720"/>
        <w:jc w:val="both"/>
        <w:rPr>
          <w:sz w:val="28"/>
          <w:szCs w:val="28"/>
        </w:rPr>
      </w:pPr>
      <w:r w:rsidRPr="0058289B">
        <w:rPr>
          <w:sz w:val="28"/>
          <w:szCs w:val="28"/>
        </w:rPr>
        <w:t>Ключевые слова:</w:t>
      </w:r>
      <w:r>
        <w:t xml:space="preserve"> </w:t>
      </w:r>
      <w:r w:rsidRPr="0058289B">
        <w:rPr>
          <w:sz w:val="28"/>
          <w:szCs w:val="28"/>
        </w:rPr>
        <w:t>ОЦЕНКА ЭФФЕКТИВНОСТИ, РЕЗУЛЬТАТИВНОСТЬ, ОБЩЕСТВЕННО-ЭКОНОМИЧЕСКАЯ (СОЦИАЛЬНО-ЭКОНОМИЧЕСКАЯ) ЭФФЕКТИВНОСТЬ, БОР, НАЦИОНАЛЬНЫЕ ЦЕЛИ, СТРАТЕГИЧЕСКИЕ ЦЕЛИ, ТАКТИЧЕСКИЕ ЗАДАЧИ СБП</w:t>
      </w:r>
    </w:p>
    <w:p w:rsidR="0058289B" w:rsidRPr="0058289B" w:rsidRDefault="0058289B" w:rsidP="0058289B">
      <w:pPr>
        <w:pStyle w:val="a6"/>
        <w:spacing w:after="0"/>
        <w:ind w:firstLine="720"/>
        <w:jc w:val="both"/>
        <w:rPr>
          <w:sz w:val="28"/>
          <w:szCs w:val="28"/>
        </w:rPr>
      </w:pPr>
      <w:r w:rsidRPr="0058289B">
        <w:rPr>
          <w:sz w:val="28"/>
          <w:szCs w:val="28"/>
        </w:rPr>
        <w:t xml:space="preserve">Объектом исследования являются проектировки расходов федерального бюджета на </w:t>
      </w:r>
      <w:smartTag w:uri="urn:schemas-microsoft-com:office:smarttags" w:element="metricconverter">
        <w:smartTagPr>
          <w:attr w:name="ProductID" w:val="2006 г"/>
        </w:smartTagPr>
        <w:r w:rsidRPr="0058289B">
          <w:rPr>
            <w:sz w:val="28"/>
            <w:szCs w:val="28"/>
          </w:rPr>
          <w:t>2006 г</w:t>
        </w:r>
      </w:smartTag>
      <w:r w:rsidRPr="0058289B">
        <w:rPr>
          <w:sz w:val="28"/>
          <w:szCs w:val="28"/>
        </w:rPr>
        <w:t>. в разрезе национальных приоритетов, стратегических целей и задач Правительства Российской Федерации и субъектов бюджетного планирования, ожидаемая результативность и эффективность деятельности федеральных органов исполнительной власти в 2006-2008 гг.</w:t>
      </w:r>
    </w:p>
    <w:p w:rsidR="0058289B" w:rsidRPr="0058289B" w:rsidRDefault="0058289B" w:rsidP="0058289B">
      <w:pPr>
        <w:pStyle w:val="a6"/>
        <w:spacing w:after="0"/>
        <w:ind w:firstLine="720"/>
        <w:jc w:val="both"/>
        <w:rPr>
          <w:sz w:val="28"/>
          <w:szCs w:val="28"/>
        </w:rPr>
      </w:pPr>
      <w:r w:rsidRPr="0058289B">
        <w:rPr>
          <w:b/>
          <w:sz w:val="28"/>
          <w:szCs w:val="28"/>
        </w:rPr>
        <w:t>Цель работы</w:t>
      </w:r>
      <w:r>
        <w:rPr>
          <w:sz w:val="28"/>
          <w:szCs w:val="28"/>
        </w:rPr>
        <w:t xml:space="preserve"> -</w:t>
      </w:r>
      <w:r w:rsidRPr="0058289B">
        <w:rPr>
          <w:sz w:val="28"/>
          <w:szCs w:val="28"/>
        </w:rPr>
        <w:t xml:space="preserve"> анализ и оценка социальной результативности и экономической эффективности проектируемых на </w:t>
      </w:r>
      <w:smartTag w:uri="urn:schemas-microsoft-com:office:smarttags" w:element="metricconverter">
        <w:smartTagPr>
          <w:attr w:name="ProductID" w:val="2006 г"/>
        </w:smartTagPr>
        <w:r w:rsidRPr="0058289B">
          <w:rPr>
            <w:sz w:val="28"/>
            <w:szCs w:val="28"/>
          </w:rPr>
          <w:t>2006 г</w:t>
        </w:r>
      </w:smartTag>
      <w:r w:rsidRPr="0058289B">
        <w:rPr>
          <w:sz w:val="28"/>
          <w:szCs w:val="28"/>
        </w:rPr>
        <w:t>. расходов федерального бюджета, в том числе в разрезе национальных приоритетов, стратегических целей и задач Правительства Российской Федерации и субъектов бюджетного планирования.</w:t>
      </w:r>
    </w:p>
    <w:p w:rsidR="0058289B" w:rsidRDefault="0058289B" w:rsidP="0058289B">
      <w:pPr>
        <w:pStyle w:val="a6"/>
        <w:spacing w:after="0"/>
        <w:ind w:firstLine="720"/>
        <w:jc w:val="both"/>
        <w:rPr>
          <w:b/>
          <w:sz w:val="28"/>
          <w:szCs w:val="28"/>
        </w:rPr>
      </w:pPr>
      <w:r w:rsidRPr="0058289B">
        <w:rPr>
          <w:b/>
          <w:sz w:val="28"/>
          <w:szCs w:val="28"/>
        </w:rPr>
        <w:t xml:space="preserve">Результаты исследования: </w:t>
      </w:r>
    </w:p>
    <w:p w:rsidR="0058289B" w:rsidRDefault="0058289B" w:rsidP="0058289B">
      <w:pPr>
        <w:pStyle w:val="a6"/>
        <w:spacing w:after="0"/>
        <w:ind w:firstLine="720"/>
        <w:jc w:val="both"/>
        <w:rPr>
          <w:sz w:val="28"/>
          <w:szCs w:val="28"/>
        </w:rPr>
      </w:pPr>
      <w:r>
        <w:rPr>
          <w:b/>
          <w:sz w:val="28"/>
          <w:szCs w:val="28"/>
        </w:rPr>
        <w:t xml:space="preserve">- </w:t>
      </w:r>
      <w:r w:rsidRPr="0058289B">
        <w:rPr>
          <w:sz w:val="28"/>
          <w:szCs w:val="28"/>
        </w:rPr>
        <w:t>проведена оцен</w:t>
      </w:r>
      <w:r>
        <w:rPr>
          <w:sz w:val="28"/>
          <w:szCs w:val="28"/>
        </w:rPr>
        <w:t>ка</w:t>
      </w:r>
      <w:r w:rsidRPr="0058289B">
        <w:rPr>
          <w:sz w:val="28"/>
          <w:szCs w:val="28"/>
        </w:rPr>
        <w:t xml:space="preserve"> ожидаем</w:t>
      </w:r>
      <w:r>
        <w:rPr>
          <w:sz w:val="28"/>
          <w:szCs w:val="28"/>
        </w:rPr>
        <w:t>ой</w:t>
      </w:r>
      <w:r w:rsidRPr="0058289B">
        <w:rPr>
          <w:sz w:val="28"/>
          <w:szCs w:val="28"/>
        </w:rPr>
        <w:t xml:space="preserve"> эффективност</w:t>
      </w:r>
      <w:r>
        <w:rPr>
          <w:sz w:val="28"/>
          <w:szCs w:val="28"/>
        </w:rPr>
        <w:t>и</w:t>
      </w:r>
      <w:r w:rsidRPr="0058289B">
        <w:rPr>
          <w:sz w:val="28"/>
          <w:szCs w:val="28"/>
        </w:rPr>
        <w:t xml:space="preserve"> бюджетных расходов</w:t>
      </w:r>
      <w:r>
        <w:rPr>
          <w:sz w:val="28"/>
          <w:szCs w:val="28"/>
        </w:rPr>
        <w:t>,</w:t>
      </w:r>
      <w:r w:rsidRPr="0058289B">
        <w:rPr>
          <w:sz w:val="28"/>
          <w:szCs w:val="28"/>
        </w:rPr>
        <w:t xml:space="preserve"> исходя из данных, которые были представлены в Докладах о результатах и основных направлениях деятельности субъектов бюджетного планирования на 2006-2008 гг., подготовленных в июле </w:t>
      </w:r>
      <w:smartTag w:uri="urn:schemas-microsoft-com:office:smarttags" w:element="metricconverter">
        <w:smartTagPr>
          <w:attr w:name="ProductID" w:val="2005 г"/>
        </w:smartTagPr>
        <w:r w:rsidRPr="0058289B">
          <w:rPr>
            <w:sz w:val="28"/>
            <w:szCs w:val="28"/>
          </w:rPr>
          <w:t>2005 г</w:t>
        </w:r>
      </w:smartTag>
      <w:r w:rsidRPr="0058289B">
        <w:rPr>
          <w:sz w:val="28"/>
          <w:szCs w:val="28"/>
        </w:rPr>
        <w:t xml:space="preserve">., а также в приложениях к проектам федерального закона о федеральном бюджете на </w:t>
      </w:r>
      <w:smartTag w:uri="urn:schemas-microsoft-com:office:smarttags" w:element="metricconverter">
        <w:smartTagPr>
          <w:attr w:name="ProductID" w:val="2006 г"/>
        </w:smartTagPr>
        <w:r w:rsidRPr="0058289B">
          <w:rPr>
            <w:sz w:val="28"/>
            <w:szCs w:val="28"/>
          </w:rPr>
          <w:t>2006 г</w:t>
        </w:r>
      </w:smartTag>
      <w:r w:rsidRPr="0058289B">
        <w:rPr>
          <w:sz w:val="28"/>
          <w:szCs w:val="28"/>
        </w:rPr>
        <w:t>. и перспективного финансового плана на 2006-2008 гг.</w:t>
      </w:r>
      <w:r>
        <w:rPr>
          <w:sz w:val="28"/>
          <w:szCs w:val="28"/>
        </w:rPr>
        <w:t>;</w:t>
      </w:r>
    </w:p>
    <w:p w:rsidR="0058289B" w:rsidRDefault="0058289B" w:rsidP="0058289B">
      <w:pPr>
        <w:pStyle w:val="a6"/>
        <w:spacing w:after="0"/>
        <w:ind w:firstLine="720"/>
        <w:jc w:val="both"/>
        <w:rPr>
          <w:sz w:val="28"/>
          <w:szCs w:val="28"/>
        </w:rPr>
      </w:pPr>
      <w:r>
        <w:rPr>
          <w:sz w:val="28"/>
          <w:szCs w:val="28"/>
        </w:rPr>
        <w:t>-</w:t>
      </w:r>
      <w:r w:rsidRPr="0058289B">
        <w:rPr>
          <w:sz w:val="28"/>
          <w:szCs w:val="28"/>
        </w:rPr>
        <w:t xml:space="preserve"> </w:t>
      </w:r>
      <w:r>
        <w:rPr>
          <w:sz w:val="28"/>
          <w:szCs w:val="28"/>
        </w:rPr>
        <w:t>проведен анализ</w:t>
      </w:r>
      <w:r w:rsidRPr="0058289B">
        <w:rPr>
          <w:sz w:val="28"/>
          <w:szCs w:val="28"/>
        </w:rPr>
        <w:t xml:space="preserve"> ограничени</w:t>
      </w:r>
      <w:r>
        <w:rPr>
          <w:sz w:val="28"/>
          <w:szCs w:val="28"/>
        </w:rPr>
        <w:t>й</w:t>
      </w:r>
      <w:r w:rsidRPr="0058289B">
        <w:rPr>
          <w:sz w:val="28"/>
          <w:szCs w:val="28"/>
        </w:rPr>
        <w:t>, затрудняющи</w:t>
      </w:r>
      <w:r>
        <w:rPr>
          <w:sz w:val="28"/>
          <w:szCs w:val="28"/>
        </w:rPr>
        <w:t>х</w:t>
      </w:r>
      <w:r w:rsidRPr="0058289B">
        <w:rPr>
          <w:sz w:val="28"/>
          <w:szCs w:val="28"/>
        </w:rPr>
        <w:t xml:space="preserve"> проведение формализованной оценки эффективности</w:t>
      </w:r>
      <w:r>
        <w:rPr>
          <w:sz w:val="28"/>
          <w:szCs w:val="28"/>
        </w:rPr>
        <w:t>;</w:t>
      </w:r>
    </w:p>
    <w:p w:rsidR="0058289B" w:rsidRPr="0058289B" w:rsidRDefault="0058289B" w:rsidP="0058289B">
      <w:pPr>
        <w:pStyle w:val="a6"/>
        <w:spacing w:after="0"/>
        <w:ind w:firstLine="720"/>
        <w:jc w:val="both"/>
        <w:rPr>
          <w:sz w:val="28"/>
          <w:szCs w:val="28"/>
        </w:rPr>
      </w:pPr>
      <w:r w:rsidRPr="0058289B">
        <w:rPr>
          <w:b/>
          <w:sz w:val="28"/>
          <w:szCs w:val="28"/>
        </w:rPr>
        <w:t>Практическая значимость.</w:t>
      </w:r>
      <w:r w:rsidRPr="0058289B">
        <w:rPr>
          <w:sz w:val="28"/>
          <w:szCs w:val="28"/>
        </w:rPr>
        <w:t xml:space="preserve"> </w:t>
      </w:r>
      <w:r>
        <w:rPr>
          <w:sz w:val="28"/>
          <w:szCs w:val="28"/>
        </w:rPr>
        <w:t xml:space="preserve">Полученные результаты </w:t>
      </w:r>
      <w:r w:rsidR="00810DA3">
        <w:rPr>
          <w:sz w:val="28"/>
          <w:szCs w:val="28"/>
        </w:rPr>
        <w:t>могут быть использованы при</w:t>
      </w:r>
      <w:r w:rsidRPr="0058289B">
        <w:rPr>
          <w:sz w:val="28"/>
          <w:szCs w:val="28"/>
        </w:rPr>
        <w:t xml:space="preserve"> анализ</w:t>
      </w:r>
      <w:r w:rsidR="00810DA3">
        <w:rPr>
          <w:sz w:val="28"/>
          <w:szCs w:val="28"/>
        </w:rPr>
        <w:t>е</w:t>
      </w:r>
      <w:r w:rsidRPr="0058289B">
        <w:rPr>
          <w:sz w:val="28"/>
          <w:szCs w:val="28"/>
        </w:rPr>
        <w:t xml:space="preserve"> эффективности на основе методологии БОР и качественной оценк</w:t>
      </w:r>
      <w:r w:rsidR="00F5782C">
        <w:rPr>
          <w:sz w:val="28"/>
          <w:szCs w:val="28"/>
        </w:rPr>
        <w:t>е</w:t>
      </w:r>
      <w:r w:rsidRPr="0058289B">
        <w:rPr>
          <w:sz w:val="28"/>
          <w:szCs w:val="28"/>
        </w:rPr>
        <w:t xml:space="preserve"> на основе неполных данных по отдельным направлениям бюджетных расходов.</w:t>
      </w:r>
    </w:p>
    <w:p w:rsidR="0058289B" w:rsidRDefault="00F5782C" w:rsidP="00087135">
      <w:pPr>
        <w:ind w:firstLine="720"/>
        <w:jc w:val="both"/>
        <w:rPr>
          <w:sz w:val="28"/>
          <w:szCs w:val="28"/>
        </w:rPr>
      </w:pPr>
      <w:r>
        <w:rPr>
          <w:sz w:val="28"/>
          <w:szCs w:val="28"/>
        </w:rPr>
        <w:t>___________________________</w:t>
      </w:r>
    </w:p>
    <w:p w:rsidR="00F5782C" w:rsidRDefault="00F5782C" w:rsidP="00087135">
      <w:pPr>
        <w:ind w:firstLine="720"/>
        <w:jc w:val="both"/>
        <w:rPr>
          <w:sz w:val="28"/>
          <w:szCs w:val="28"/>
        </w:rPr>
      </w:pPr>
    </w:p>
    <w:p w:rsidR="00047C3C" w:rsidRDefault="00047C3C" w:rsidP="00087135">
      <w:pPr>
        <w:ind w:firstLine="720"/>
        <w:jc w:val="both"/>
        <w:rPr>
          <w:sz w:val="28"/>
          <w:szCs w:val="28"/>
        </w:rPr>
      </w:pPr>
      <w:r>
        <w:rPr>
          <w:sz w:val="28"/>
          <w:szCs w:val="28"/>
        </w:rPr>
        <w:t>Шифр «1.1.10»</w:t>
      </w:r>
    </w:p>
    <w:p w:rsidR="00047C3C" w:rsidRDefault="00047C3C" w:rsidP="00087135">
      <w:pPr>
        <w:ind w:firstLine="720"/>
        <w:jc w:val="both"/>
        <w:rPr>
          <w:sz w:val="28"/>
          <w:szCs w:val="28"/>
        </w:rPr>
      </w:pPr>
      <w:r>
        <w:rPr>
          <w:sz w:val="28"/>
          <w:szCs w:val="28"/>
        </w:rPr>
        <w:t>Договор № 093 от 07.07.05</w:t>
      </w:r>
    </w:p>
    <w:p w:rsidR="00787D30" w:rsidRPr="00787D30" w:rsidRDefault="00047C3C" w:rsidP="00787D30">
      <w:pPr>
        <w:ind w:left="720"/>
        <w:jc w:val="both"/>
        <w:rPr>
          <w:bCs/>
          <w:sz w:val="28"/>
          <w:szCs w:val="28"/>
        </w:rPr>
      </w:pPr>
      <w:r>
        <w:rPr>
          <w:sz w:val="28"/>
          <w:szCs w:val="28"/>
        </w:rPr>
        <w:t xml:space="preserve">Ответственный исполнитель: </w:t>
      </w:r>
      <w:r w:rsidR="00787D30" w:rsidRPr="00787D30">
        <w:rPr>
          <w:sz w:val="28"/>
          <w:szCs w:val="28"/>
        </w:rPr>
        <w:t>ООО «Франклин&amp;Грант. Финансы и аналитика»</w:t>
      </w:r>
      <w:r w:rsidR="00787D30">
        <w:rPr>
          <w:sz w:val="28"/>
          <w:szCs w:val="28"/>
        </w:rPr>
        <w:t>, ответственный исполнитель к. ф.-м.н В.Ю. Федотов</w:t>
      </w:r>
    </w:p>
    <w:p w:rsidR="001D0A91" w:rsidRDefault="00787D30" w:rsidP="00787D30">
      <w:pPr>
        <w:ind w:left="720"/>
        <w:jc w:val="both"/>
        <w:rPr>
          <w:sz w:val="28"/>
          <w:szCs w:val="28"/>
        </w:rPr>
      </w:pPr>
      <w:r>
        <w:rPr>
          <w:sz w:val="28"/>
          <w:szCs w:val="28"/>
        </w:rPr>
        <w:t xml:space="preserve">Научная экспертиза: первый заместитель директора НИИ СП, </w:t>
      </w:r>
    </w:p>
    <w:p w:rsidR="00047C3C" w:rsidRDefault="00787D30" w:rsidP="00787D30">
      <w:pPr>
        <w:ind w:left="720"/>
        <w:jc w:val="both"/>
        <w:rPr>
          <w:sz w:val="28"/>
          <w:szCs w:val="28"/>
        </w:rPr>
      </w:pPr>
      <w:r>
        <w:rPr>
          <w:sz w:val="28"/>
          <w:szCs w:val="28"/>
        </w:rPr>
        <w:t>к.э.н. Е.И. Иванова</w:t>
      </w:r>
    </w:p>
    <w:p w:rsidR="00787D30" w:rsidRDefault="00787D30" w:rsidP="00787D30">
      <w:pPr>
        <w:jc w:val="both"/>
        <w:rPr>
          <w:sz w:val="28"/>
          <w:szCs w:val="28"/>
        </w:rPr>
      </w:pPr>
    </w:p>
    <w:p w:rsidR="004D0A9D" w:rsidRPr="00FE7BD7" w:rsidRDefault="004D0A9D" w:rsidP="00787D30">
      <w:pPr>
        <w:jc w:val="both"/>
        <w:rPr>
          <w:sz w:val="28"/>
          <w:szCs w:val="28"/>
        </w:rPr>
      </w:pPr>
    </w:p>
    <w:p w:rsidR="00787D30" w:rsidRPr="00E21884" w:rsidRDefault="00787D30" w:rsidP="00787D30">
      <w:pPr>
        <w:ind w:firstLine="709"/>
        <w:jc w:val="center"/>
        <w:rPr>
          <w:sz w:val="28"/>
          <w:szCs w:val="28"/>
        </w:rPr>
      </w:pPr>
      <w:r w:rsidRPr="00E21884">
        <w:rPr>
          <w:sz w:val="28"/>
          <w:szCs w:val="28"/>
        </w:rPr>
        <w:t>ОТЧЕТ</w:t>
      </w:r>
    </w:p>
    <w:p w:rsidR="00787D30" w:rsidRPr="00E21884" w:rsidRDefault="00787D30" w:rsidP="00787D30">
      <w:pPr>
        <w:ind w:firstLine="709"/>
        <w:jc w:val="center"/>
        <w:rPr>
          <w:sz w:val="28"/>
          <w:szCs w:val="28"/>
        </w:rPr>
      </w:pPr>
      <w:r w:rsidRPr="00E21884">
        <w:rPr>
          <w:sz w:val="28"/>
          <w:szCs w:val="28"/>
        </w:rPr>
        <w:t>О НАУЧНО-ИССЛЕДОВАТЕЛЬСКОЙ РАБОТЕ</w:t>
      </w:r>
    </w:p>
    <w:p w:rsidR="00787D30" w:rsidRDefault="00787D30" w:rsidP="00787D30">
      <w:pPr>
        <w:ind w:firstLine="709"/>
        <w:jc w:val="center"/>
        <w:rPr>
          <w:sz w:val="28"/>
          <w:szCs w:val="28"/>
        </w:rPr>
      </w:pPr>
    </w:p>
    <w:p w:rsidR="001B04A1" w:rsidRPr="001B04A1" w:rsidRDefault="00787D30" w:rsidP="00787D30">
      <w:pPr>
        <w:ind w:firstLine="709"/>
        <w:jc w:val="center"/>
        <w:rPr>
          <w:b/>
          <w:sz w:val="28"/>
          <w:szCs w:val="28"/>
        </w:rPr>
      </w:pPr>
      <w:r w:rsidRPr="001B04A1">
        <w:rPr>
          <w:b/>
          <w:sz w:val="28"/>
          <w:szCs w:val="28"/>
        </w:rPr>
        <w:t xml:space="preserve">ВАЛОВОЙ НАЦИОНАЛЬНЫЙ ПРОДУКТ: ДИНАМИКА </w:t>
      </w:r>
    </w:p>
    <w:p w:rsidR="00787D30" w:rsidRPr="001B04A1" w:rsidRDefault="00787D30" w:rsidP="00787D30">
      <w:pPr>
        <w:ind w:firstLine="709"/>
        <w:jc w:val="center"/>
        <w:rPr>
          <w:b/>
          <w:sz w:val="28"/>
          <w:szCs w:val="28"/>
        </w:rPr>
      </w:pPr>
      <w:r w:rsidRPr="001B04A1">
        <w:rPr>
          <w:b/>
          <w:sz w:val="28"/>
          <w:szCs w:val="28"/>
        </w:rPr>
        <w:t>2001-2005 гг. И ПЕРСПЕКТИВЫ РОСТА</w:t>
      </w:r>
    </w:p>
    <w:p w:rsidR="00787D30" w:rsidRPr="00852B90" w:rsidRDefault="00787D30" w:rsidP="00787D30">
      <w:pPr>
        <w:spacing w:before="120"/>
        <w:jc w:val="center"/>
        <w:rPr>
          <w:sz w:val="28"/>
          <w:szCs w:val="28"/>
          <w:highlight w:val="red"/>
        </w:rPr>
      </w:pPr>
    </w:p>
    <w:p w:rsidR="00787D30" w:rsidRPr="00E21884" w:rsidRDefault="00787D30" w:rsidP="00787D30">
      <w:pPr>
        <w:jc w:val="center"/>
        <w:rPr>
          <w:sz w:val="28"/>
          <w:szCs w:val="28"/>
        </w:rPr>
      </w:pPr>
      <w:r w:rsidRPr="00E21884">
        <w:rPr>
          <w:sz w:val="28"/>
          <w:szCs w:val="28"/>
        </w:rPr>
        <w:t>РЕФЕРАТ</w:t>
      </w:r>
    </w:p>
    <w:p w:rsidR="00787D30" w:rsidRDefault="00787D30" w:rsidP="00787D30">
      <w:pPr>
        <w:jc w:val="both"/>
        <w:rPr>
          <w:sz w:val="28"/>
          <w:szCs w:val="28"/>
        </w:rPr>
      </w:pPr>
    </w:p>
    <w:p w:rsidR="001B04A1" w:rsidRDefault="001B04A1" w:rsidP="009371D2">
      <w:pPr>
        <w:ind w:firstLine="720"/>
        <w:jc w:val="both"/>
        <w:rPr>
          <w:sz w:val="28"/>
          <w:szCs w:val="28"/>
        </w:rPr>
      </w:pPr>
      <w:r w:rsidRPr="00D1296B">
        <w:rPr>
          <w:sz w:val="28"/>
          <w:szCs w:val="28"/>
        </w:rPr>
        <w:t xml:space="preserve">Отчет 73 страниц, 38 рисунков, 18 таблиц. </w:t>
      </w:r>
    </w:p>
    <w:p w:rsidR="00F5782C" w:rsidRPr="00900EFB" w:rsidRDefault="00F5782C" w:rsidP="009371D2">
      <w:pPr>
        <w:ind w:firstLine="720"/>
        <w:jc w:val="both"/>
        <w:rPr>
          <w:sz w:val="28"/>
          <w:szCs w:val="28"/>
        </w:rPr>
      </w:pPr>
      <w:r w:rsidRPr="00F5782C">
        <w:rPr>
          <w:b/>
          <w:sz w:val="28"/>
          <w:szCs w:val="28"/>
        </w:rPr>
        <w:t xml:space="preserve">Ключевые слова: </w:t>
      </w:r>
      <w:r>
        <w:rPr>
          <w:sz w:val="28"/>
          <w:szCs w:val="28"/>
        </w:rPr>
        <w:t xml:space="preserve"> </w:t>
      </w:r>
      <w:r w:rsidR="00900EFB" w:rsidRPr="00900EFB">
        <w:rPr>
          <w:sz w:val="28"/>
          <w:szCs w:val="28"/>
        </w:rPr>
        <w:t>ВАЛОВОЙ НАЦИОНАЛЬНЫЙ ПРОДУКТ</w:t>
      </w:r>
      <w:r w:rsidR="00900EFB">
        <w:rPr>
          <w:sz w:val="28"/>
          <w:szCs w:val="28"/>
        </w:rPr>
        <w:t xml:space="preserve">, ДИНАМИКА, СТРУКТУРА </w:t>
      </w:r>
      <w:r w:rsidR="00900EFB" w:rsidRPr="00900EFB">
        <w:rPr>
          <w:sz w:val="28"/>
          <w:szCs w:val="28"/>
        </w:rPr>
        <w:t>ВАЛОВО</w:t>
      </w:r>
      <w:r w:rsidR="00900EFB">
        <w:rPr>
          <w:sz w:val="28"/>
          <w:szCs w:val="28"/>
        </w:rPr>
        <w:t>ГО</w:t>
      </w:r>
      <w:r w:rsidR="00900EFB" w:rsidRPr="00900EFB">
        <w:rPr>
          <w:sz w:val="28"/>
          <w:szCs w:val="28"/>
        </w:rPr>
        <w:t xml:space="preserve"> НАЦИОНАЛЬН</w:t>
      </w:r>
      <w:r w:rsidR="00900EFB">
        <w:rPr>
          <w:sz w:val="28"/>
          <w:szCs w:val="28"/>
        </w:rPr>
        <w:t>ОГО</w:t>
      </w:r>
      <w:r w:rsidR="00900EFB" w:rsidRPr="00900EFB">
        <w:rPr>
          <w:sz w:val="28"/>
          <w:szCs w:val="28"/>
        </w:rPr>
        <w:t xml:space="preserve"> ПРОДУКТ</w:t>
      </w:r>
      <w:r w:rsidR="00900EFB">
        <w:rPr>
          <w:sz w:val="28"/>
          <w:szCs w:val="28"/>
        </w:rPr>
        <w:t xml:space="preserve">А, ВАЛОВОЙ РЕГИОНАЛЬНЫЙ ПРОДУКТ (ВРП), ОТРАСЛЕВАЯ СТРУКТУРА ВРП, ДЕНЕЖНЫЕ ДОХОДЫ НАСЕЛЕНИЯ, ПОТРЕБЛЕНИЕ ДОМАШНИХ ХОЗЯЙСТВ, СРЕДНЕДУШЕВОЙ ДЕНЕЖНЫЙ ДОХОД, СРЕДНЕДУШЕВОЙ ДЕНЕЖНЫЙ РАСХОД, СОЦИАЛЬНЫЙ ТРАНСФЕРТ, ЭКОНОМИКО-МАТЕМАТИЧЕСКАЯ МОДЕЛЬ. ПРОГНОЗ. </w:t>
      </w:r>
    </w:p>
    <w:p w:rsidR="001B04A1" w:rsidRPr="00D1296B" w:rsidRDefault="001B04A1" w:rsidP="009371D2">
      <w:pPr>
        <w:pStyle w:val="a6"/>
        <w:spacing w:after="0"/>
        <w:ind w:firstLine="720"/>
        <w:jc w:val="both"/>
        <w:rPr>
          <w:sz w:val="28"/>
          <w:szCs w:val="28"/>
        </w:rPr>
      </w:pPr>
      <w:r w:rsidRPr="00D1296B">
        <w:rPr>
          <w:sz w:val="28"/>
          <w:szCs w:val="28"/>
        </w:rPr>
        <w:t xml:space="preserve">Объектом исследования является </w:t>
      </w:r>
      <w:r w:rsidRPr="00D1296B">
        <w:rPr>
          <w:bCs/>
          <w:sz w:val="28"/>
          <w:szCs w:val="28"/>
        </w:rPr>
        <w:t>динамика валового регионального продукта</w:t>
      </w:r>
    </w:p>
    <w:p w:rsidR="001B04A1" w:rsidRDefault="001B04A1" w:rsidP="009371D2">
      <w:pPr>
        <w:pStyle w:val="a5"/>
        <w:spacing w:after="0"/>
        <w:ind w:firstLine="720"/>
        <w:jc w:val="both"/>
        <w:rPr>
          <w:sz w:val="28"/>
          <w:szCs w:val="28"/>
        </w:rPr>
      </w:pPr>
      <w:r w:rsidRPr="00D1296B">
        <w:rPr>
          <w:b/>
          <w:sz w:val="28"/>
          <w:szCs w:val="28"/>
        </w:rPr>
        <w:t>Цель работы</w:t>
      </w:r>
      <w:r w:rsidRPr="00D1296B">
        <w:rPr>
          <w:sz w:val="28"/>
          <w:szCs w:val="28"/>
        </w:rPr>
        <w:t xml:space="preserve"> – научное исследование по разработке моделей и методик для проведения анализа и моделирования </w:t>
      </w:r>
      <w:r w:rsidRPr="00D1296B">
        <w:rPr>
          <w:bCs/>
          <w:sz w:val="28"/>
          <w:szCs w:val="28"/>
        </w:rPr>
        <w:t>валового регионального продукта</w:t>
      </w:r>
      <w:r w:rsidRPr="00D1296B">
        <w:rPr>
          <w:sz w:val="28"/>
          <w:szCs w:val="28"/>
        </w:rPr>
        <w:t>, оценки влияния различных социально-экономических факторов на динамику роста ВРП.</w:t>
      </w:r>
    </w:p>
    <w:p w:rsidR="00A5691B" w:rsidRPr="00A5691B" w:rsidRDefault="00A5691B" w:rsidP="009371D2">
      <w:pPr>
        <w:pStyle w:val="a5"/>
        <w:spacing w:after="0"/>
        <w:ind w:left="0" w:firstLine="1003"/>
        <w:jc w:val="both"/>
        <w:rPr>
          <w:b/>
          <w:sz w:val="28"/>
          <w:szCs w:val="28"/>
        </w:rPr>
      </w:pPr>
      <w:r w:rsidRPr="00A5691B">
        <w:rPr>
          <w:b/>
          <w:sz w:val="28"/>
          <w:szCs w:val="28"/>
        </w:rPr>
        <w:t>Результаты исследования:</w:t>
      </w:r>
    </w:p>
    <w:p w:rsidR="001B04A1" w:rsidRDefault="00A5691B" w:rsidP="009371D2">
      <w:pPr>
        <w:pStyle w:val="a5"/>
        <w:spacing w:after="0"/>
        <w:ind w:left="0" w:firstLine="1003"/>
        <w:jc w:val="both"/>
        <w:rPr>
          <w:bCs/>
          <w:sz w:val="28"/>
          <w:szCs w:val="28"/>
        </w:rPr>
      </w:pPr>
      <w:r>
        <w:rPr>
          <w:sz w:val="28"/>
          <w:szCs w:val="28"/>
        </w:rPr>
        <w:t xml:space="preserve">- проведен анализ динамики роста </w:t>
      </w:r>
      <w:r w:rsidRPr="00A5691B">
        <w:rPr>
          <w:bCs/>
          <w:sz w:val="28"/>
          <w:szCs w:val="28"/>
        </w:rPr>
        <w:t>валового регионального продукта</w:t>
      </w:r>
      <w:r>
        <w:rPr>
          <w:bCs/>
          <w:sz w:val="28"/>
          <w:szCs w:val="28"/>
        </w:rPr>
        <w:t>;</w:t>
      </w:r>
    </w:p>
    <w:p w:rsidR="00A5691B" w:rsidRDefault="00A5691B" w:rsidP="009371D2">
      <w:pPr>
        <w:pStyle w:val="a5"/>
        <w:spacing w:after="0"/>
        <w:ind w:left="0" w:firstLine="1003"/>
        <w:jc w:val="both"/>
        <w:rPr>
          <w:bCs/>
          <w:sz w:val="28"/>
          <w:szCs w:val="28"/>
        </w:rPr>
      </w:pPr>
      <w:r>
        <w:rPr>
          <w:bCs/>
          <w:sz w:val="28"/>
          <w:szCs w:val="28"/>
        </w:rPr>
        <w:t>- выявлены социально-экономические факторы, влияющие на рост ВРП, и проведена их оценка;</w:t>
      </w:r>
    </w:p>
    <w:p w:rsidR="00A5691B" w:rsidRDefault="00A5691B" w:rsidP="009371D2">
      <w:pPr>
        <w:pStyle w:val="a5"/>
        <w:spacing w:after="0"/>
        <w:ind w:left="0" w:firstLine="1003"/>
        <w:jc w:val="both"/>
        <w:rPr>
          <w:bCs/>
          <w:sz w:val="28"/>
          <w:szCs w:val="28"/>
        </w:rPr>
      </w:pPr>
      <w:r>
        <w:rPr>
          <w:bCs/>
          <w:sz w:val="28"/>
          <w:szCs w:val="28"/>
        </w:rPr>
        <w:t>- проанализированы нормативно-правовая база. Регулирующая рост ВРП, и методики планирования динамики роста ВРП.</w:t>
      </w:r>
    </w:p>
    <w:p w:rsidR="00A5691B" w:rsidRDefault="00A5691B" w:rsidP="009371D2">
      <w:pPr>
        <w:pStyle w:val="a5"/>
        <w:spacing w:after="0"/>
        <w:ind w:left="0" w:firstLine="1003"/>
        <w:jc w:val="both"/>
        <w:rPr>
          <w:bCs/>
          <w:sz w:val="28"/>
          <w:szCs w:val="28"/>
        </w:rPr>
      </w:pPr>
      <w:r>
        <w:rPr>
          <w:bCs/>
          <w:sz w:val="28"/>
          <w:szCs w:val="28"/>
        </w:rPr>
        <w:t>Перспективы роста валового продукта в регионах России и в Российской Федерации, несомненно, имеются, но эти перспективы, в основном, базируются на сложившейся динамик</w:t>
      </w:r>
      <w:r w:rsidR="00D1296B">
        <w:rPr>
          <w:bCs/>
          <w:sz w:val="28"/>
          <w:szCs w:val="28"/>
        </w:rPr>
        <w:t>е, недостаточно хорошо увязаны с динамикой других социально-экономических показателей, не подкреплены достаточно прочными научными основаниями прогноза валового продукта и не являются следствием комплексного плана регионального развития, а следовательно, эти перспективы находятся далеко в стороне от оптимальных как с точки зрения экономии материальных ресурсов, так и с точки зрения всестороннего развития ресурсов человеческих.</w:t>
      </w:r>
    </w:p>
    <w:p w:rsidR="00A5691B" w:rsidRPr="00D1296B" w:rsidRDefault="00A5691B" w:rsidP="009371D2">
      <w:pPr>
        <w:pStyle w:val="a5"/>
        <w:spacing w:after="0"/>
        <w:ind w:left="0" w:firstLine="1003"/>
        <w:jc w:val="both"/>
        <w:rPr>
          <w:bCs/>
          <w:sz w:val="28"/>
          <w:szCs w:val="28"/>
        </w:rPr>
      </w:pPr>
      <w:r w:rsidRPr="00A5691B">
        <w:rPr>
          <w:b/>
          <w:bCs/>
          <w:sz w:val="28"/>
          <w:szCs w:val="28"/>
        </w:rPr>
        <w:t xml:space="preserve">Практическая значимость. </w:t>
      </w:r>
      <w:r w:rsidR="00D1296B" w:rsidRPr="00D1296B">
        <w:rPr>
          <w:bCs/>
          <w:sz w:val="28"/>
          <w:szCs w:val="28"/>
        </w:rPr>
        <w:t>Результаты</w:t>
      </w:r>
      <w:r w:rsidR="00900EFB">
        <w:rPr>
          <w:bCs/>
          <w:sz w:val="28"/>
          <w:szCs w:val="28"/>
        </w:rPr>
        <w:t>,</w:t>
      </w:r>
      <w:r w:rsidR="00D1296B" w:rsidRPr="00D1296B">
        <w:rPr>
          <w:bCs/>
          <w:sz w:val="28"/>
          <w:szCs w:val="28"/>
        </w:rPr>
        <w:t xml:space="preserve"> полученные в исследовании</w:t>
      </w:r>
      <w:r w:rsidR="00900EFB">
        <w:rPr>
          <w:bCs/>
          <w:sz w:val="28"/>
          <w:szCs w:val="28"/>
        </w:rPr>
        <w:t>,</w:t>
      </w:r>
      <w:r w:rsidR="00D1296B" w:rsidRPr="00D1296B">
        <w:rPr>
          <w:bCs/>
          <w:sz w:val="28"/>
          <w:szCs w:val="28"/>
        </w:rPr>
        <w:t xml:space="preserve"> могут пр</w:t>
      </w:r>
      <w:r w:rsidR="00D1296B">
        <w:rPr>
          <w:bCs/>
          <w:sz w:val="28"/>
          <w:szCs w:val="28"/>
        </w:rPr>
        <w:t>и</w:t>
      </w:r>
      <w:r w:rsidR="00D1296B" w:rsidRPr="00D1296B">
        <w:rPr>
          <w:bCs/>
          <w:sz w:val="28"/>
          <w:szCs w:val="28"/>
        </w:rPr>
        <w:t xml:space="preserve">меняться при </w:t>
      </w:r>
      <w:r w:rsidR="00D1296B">
        <w:rPr>
          <w:bCs/>
          <w:sz w:val="28"/>
          <w:szCs w:val="28"/>
        </w:rPr>
        <w:t>планировании динамики роста валового национального продукта федеральными органами исполнительной власти и органами исполнительной власти субъектов Российской Федерации.</w:t>
      </w:r>
    </w:p>
    <w:p w:rsidR="00A5691B" w:rsidRPr="00900EFB" w:rsidRDefault="00900EFB" w:rsidP="00900EFB">
      <w:pPr>
        <w:pStyle w:val="a5"/>
        <w:ind w:left="0"/>
        <w:jc w:val="both"/>
        <w:rPr>
          <w:sz w:val="28"/>
          <w:szCs w:val="28"/>
        </w:rPr>
      </w:pPr>
      <w:r>
        <w:rPr>
          <w:bCs/>
          <w:sz w:val="28"/>
          <w:szCs w:val="28"/>
        </w:rPr>
        <w:t>______________________</w:t>
      </w:r>
      <w:r w:rsidR="00A5691B" w:rsidRPr="00900EFB">
        <w:rPr>
          <w:bCs/>
          <w:sz w:val="28"/>
          <w:szCs w:val="28"/>
        </w:rPr>
        <w:t xml:space="preserve"> </w:t>
      </w:r>
      <w:r w:rsidR="00A5691B" w:rsidRPr="00900EFB">
        <w:rPr>
          <w:sz w:val="28"/>
          <w:szCs w:val="28"/>
        </w:rPr>
        <w:t xml:space="preserve"> </w:t>
      </w:r>
    </w:p>
    <w:p w:rsidR="00900EFB" w:rsidRPr="00900EFB" w:rsidRDefault="00900EFB" w:rsidP="00900EFB">
      <w:pPr>
        <w:pStyle w:val="a5"/>
        <w:ind w:left="0"/>
        <w:jc w:val="both"/>
        <w:rPr>
          <w:sz w:val="28"/>
          <w:szCs w:val="28"/>
        </w:rPr>
      </w:pPr>
    </w:p>
    <w:p w:rsidR="00C04407" w:rsidRDefault="00C04407" w:rsidP="00C04407">
      <w:pPr>
        <w:widowControl w:val="0"/>
        <w:ind w:firstLine="709"/>
        <w:jc w:val="both"/>
        <w:rPr>
          <w:sz w:val="28"/>
          <w:szCs w:val="28"/>
        </w:rPr>
      </w:pPr>
      <w:r>
        <w:rPr>
          <w:sz w:val="28"/>
          <w:szCs w:val="28"/>
        </w:rPr>
        <w:t>Шифр «1.2.17-1»</w:t>
      </w:r>
    </w:p>
    <w:p w:rsidR="00C04407" w:rsidRDefault="00C04407" w:rsidP="00C04407">
      <w:pPr>
        <w:widowControl w:val="0"/>
        <w:ind w:firstLine="709"/>
        <w:jc w:val="both"/>
        <w:rPr>
          <w:sz w:val="28"/>
          <w:szCs w:val="28"/>
        </w:rPr>
      </w:pPr>
      <w:r>
        <w:rPr>
          <w:sz w:val="28"/>
          <w:szCs w:val="28"/>
        </w:rPr>
        <w:t>Договор № 094 от 07.07.05</w:t>
      </w:r>
    </w:p>
    <w:p w:rsidR="00C04407" w:rsidRDefault="00C04407" w:rsidP="00C04407">
      <w:pPr>
        <w:widowControl w:val="0"/>
        <w:ind w:left="720" w:hanging="11"/>
        <w:jc w:val="both"/>
        <w:rPr>
          <w:sz w:val="28"/>
          <w:szCs w:val="28"/>
        </w:rPr>
      </w:pPr>
      <w:r>
        <w:rPr>
          <w:sz w:val="28"/>
          <w:szCs w:val="28"/>
        </w:rPr>
        <w:t xml:space="preserve">Исполнитель: ООО «Франклин &amp; Грант. Финансы и Аналитика»,     руководитель рабочей группы, к.ф.-м.н. </w:t>
      </w:r>
      <w:r w:rsidR="00900EFB">
        <w:rPr>
          <w:sz w:val="28"/>
          <w:szCs w:val="28"/>
        </w:rPr>
        <w:t xml:space="preserve">В.Ю. </w:t>
      </w:r>
      <w:r>
        <w:rPr>
          <w:sz w:val="28"/>
          <w:szCs w:val="28"/>
        </w:rPr>
        <w:t xml:space="preserve">Федотов </w:t>
      </w:r>
    </w:p>
    <w:p w:rsidR="00F535EB" w:rsidRDefault="00C04407" w:rsidP="00C04407">
      <w:pPr>
        <w:widowControl w:val="0"/>
        <w:ind w:left="720"/>
        <w:rPr>
          <w:sz w:val="28"/>
          <w:szCs w:val="28"/>
        </w:rPr>
      </w:pPr>
      <w:r>
        <w:rPr>
          <w:sz w:val="28"/>
          <w:szCs w:val="28"/>
        </w:rPr>
        <w:t xml:space="preserve">Научная экспертиза: первый заместитель директора НИИ СП, </w:t>
      </w:r>
    </w:p>
    <w:p w:rsidR="00C04407" w:rsidRDefault="00C04407" w:rsidP="00C04407">
      <w:pPr>
        <w:widowControl w:val="0"/>
        <w:ind w:left="720"/>
        <w:rPr>
          <w:sz w:val="28"/>
          <w:szCs w:val="28"/>
        </w:rPr>
      </w:pPr>
      <w:r>
        <w:rPr>
          <w:sz w:val="28"/>
        </w:rPr>
        <w:t xml:space="preserve">к.э.н. </w:t>
      </w:r>
      <w:r w:rsidR="00900EFB">
        <w:rPr>
          <w:sz w:val="28"/>
        </w:rPr>
        <w:t xml:space="preserve">Е.И. </w:t>
      </w:r>
      <w:r>
        <w:rPr>
          <w:sz w:val="28"/>
        </w:rPr>
        <w:t xml:space="preserve">Иванова </w:t>
      </w:r>
    </w:p>
    <w:p w:rsidR="00C04407" w:rsidRPr="001958C0" w:rsidRDefault="00C04407" w:rsidP="00C04407">
      <w:pPr>
        <w:widowControl w:val="0"/>
        <w:ind w:firstLine="709"/>
        <w:jc w:val="both"/>
        <w:rPr>
          <w:sz w:val="20"/>
          <w:szCs w:val="20"/>
        </w:rPr>
      </w:pPr>
    </w:p>
    <w:p w:rsidR="00C04407" w:rsidRDefault="00C04407" w:rsidP="00C04407">
      <w:pPr>
        <w:widowControl w:val="0"/>
        <w:jc w:val="center"/>
      </w:pPr>
      <w:r>
        <w:t>ОТЧЕТ</w:t>
      </w:r>
    </w:p>
    <w:p w:rsidR="00C04407" w:rsidRDefault="00C04407" w:rsidP="00C04407">
      <w:pPr>
        <w:widowControl w:val="0"/>
        <w:jc w:val="center"/>
      </w:pPr>
      <w:r>
        <w:t xml:space="preserve"> О НАУЧНО - ИССЛЕДОВАТЕЛЬСКОЙ РАБОТЕ</w:t>
      </w:r>
    </w:p>
    <w:p w:rsidR="00C04407" w:rsidRPr="001958C0" w:rsidRDefault="00C04407" w:rsidP="00C04407">
      <w:pPr>
        <w:widowControl w:val="0"/>
        <w:ind w:firstLine="709"/>
        <w:jc w:val="both"/>
        <w:rPr>
          <w:sz w:val="20"/>
          <w:szCs w:val="20"/>
        </w:rPr>
      </w:pPr>
    </w:p>
    <w:p w:rsidR="00C04407" w:rsidRDefault="00C04407" w:rsidP="00C04407">
      <w:pPr>
        <w:widowControl w:val="0"/>
        <w:jc w:val="center"/>
        <w:rPr>
          <w:rFonts w:cs="Arial"/>
          <w:b/>
          <w:sz w:val="28"/>
          <w:szCs w:val="28"/>
        </w:rPr>
      </w:pPr>
      <w:r>
        <w:rPr>
          <w:rFonts w:cs="Arial"/>
          <w:b/>
          <w:bCs/>
          <w:sz w:val="28"/>
          <w:szCs w:val="28"/>
        </w:rPr>
        <w:t>АНАЛИЗ СОСТАВА СТАТИСТИЧЕСКИХ ДАННЫХ, НЕОБХОДИМЫХ ДЛЯ ОПРЕДЕЛЕНИЯ ДОХОДНОГО ПОТЕНЦИАЛА СУБЪЕКТОВ РОССИЙСКОЙ ФЕДЕРАЦИИ</w:t>
      </w:r>
    </w:p>
    <w:p w:rsidR="00C04407" w:rsidRPr="001958C0" w:rsidRDefault="00C04407" w:rsidP="00C04407">
      <w:pPr>
        <w:widowControl w:val="0"/>
        <w:ind w:firstLine="540"/>
        <w:rPr>
          <w:b/>
          <w:sz w:val="20"/>
          <w:szCs w:val="20"/>
        </w:rPr>
      </w:pPr>
    </w:p>
    <w:p w:rsidR="00C04407" w:rsidRDefault="00C04407" w:rsidP="00C04407">
      <w:pPr>
        <w:widowControl w:val="0"/>
        <w:ind w:firstLine="709"/>
        <w:jc w:val="center"/>
        <w:rPr>
          <w:bCs/>
        </w:rPr>
      </w:pPr>
      <w:r>
        <w:rPr>
          <w:bCs/>
        </w:rPr>
        <w:t>РЕФЕРАТ</w:t>
      </w:r>
    </w:p>
    <w:p w:rsidR="00C04407" w:rsidRPr="001958C0" w:rsidRDefault="00C04407" w:rsidP="00C04407">
      <w:pPr>
        <w:widowControl w:val="0"/>
        <w:ind w:firstLine="709"/>
        <w:jc w:val="center"/>
        <w:rPr>
          <w:b/>
          <w:bCs/>
          <w:sz w:val="20"/>
          <w:szCs w:val="20"/>
        </w:rPr>
      </w:pPr>
    </w:p>
    <w:p w:rsidR="00C04407" w:rsidRDefault="00C04407" w:rsidP="00C04407">
      <w:pPr>
        <w:widowControl w:val="0"/>
        <w:ind w:firstLine="709"/>
        <w:jc w:val="both"/>
        <w:rPr>
          <w:rFonts w:cs="Arial"/>
          <w:sz w:val="28"/>
          <w:szCs w:val="28"/>
        </w:rPr>
      </w:pPr>
      <w:r>
        <w:rPr>
          <w:rFonts w:cs="Arial"/>
          <w:sz w:val="28"/>
          <w:szCs w:val="28"/>
        </w:rPr>
        <w:t>Отчет на 58 страниц, 2 рисунка, 3 таблицы.</w:t>
      </w:r>
    </w:p>
    <w:p w:rsidR="00C04407" w:rsidRPr="001958C0" w:rsidRDefault="00C04407" w:rsidP="00C04407">
      <w:pPr>
        <w:widowControl w:val="0"/>
        <w:ind w:firstLine="709"/>
        <w:jc w:val="center"/>
        <w:rPr>
          <w:b/>
          <w:bCs/>
          <w:sz w:val="20"/>
          <w:szCs w:val="20"/>
        </w:rPr>
      </w:pPr>
    </w:p>
    <w:p w:rsidR="00C04407" w:rsidRDefault="00C04407" w:rsidP="00C04407">
      <w:pPr>
        <w:widowControl w:val="0"/>
        <w:ind w:firstLine="709"/>
        <w:jc w:val="both"/>
        <w:rPr>
          <w:bCs/>
          <w:sz w:val="28"/>
          <w:szCs w:val="28"/>
        </w:rPr>
      </w:pPr>
      <w:r>
        <w:rPr>
          <w:b/>
          <w:bCs/>
          <w:sz w:val="28"/>
          <w:szCs w:val="28"/>
        </w:rPr>
        <w:t>Ключевые слова:</w:t>
      </w:r>
      <w:r>
        <w:rPr>
          <w:b/>
          <w:bCs/>
        </w:rPr>
        <w:t xml:space="preserve"> </w:t>
      </w:r>
      <w:r>
        <w:rPr>
          <w:bCs/>
          <w:sz w:val="28"/>
          <w:szCs w:val="28"/>
        </w:rPr>
        <w:t>ДОХОДНЫЙ ПОТЕНЦИАЛ, НАЛОГОВЫЕ ДОХОДЫ, НЕНАЛОГОВЫЕ ДОХОДЫ, НАЛОГОВАЯ СИСТЕМА, МАКРОЭКОНОМИЧЕСКИЕ ПОКАЗАТЕЛИ ОЦЕНКИ РЕГИОНАЛЬНОГО НАЛОГОВОГО ПОТЕНЦИАЛА, МЕЖБЮДЖЕТНОЕ ВЫРАВНИВАНИЕ, МЕТОДИКА РАСЧЕТА НАЛОГОВОГО ПОТЕНЦИАЛА.</w:t>
      </w:r>
    </w:p>
    <w:p w:rsidR="00C04407" w:rsidRDefault="00C04407" w:rsidP="00C04407">
      <w:pPr>
        <w:widowControl w:val="0"/>
        <w:ind w:firstLine="709"/>
        <w:jc w:val="both"/>
        <w:rPr>
          <w:rFonts w:cs="Arial"/>
          <w:sz w:val="28"/>
          <w:szCs w:val="28"/>
        </w:rPr>
      </w:pPr>
      <w:r>
        <w:rPr>
          <w:rFonts w:cs="Arial"/>
          <w:sz w:val="28"/>
          <w:szCs w:val="28"/>
        </w:rPr>
        <w:t>Объектом исследования является понятие доходного (налогового и неналогового) потенциала региона.</w:t>
      </w:r>
    </w:p>
    <w:p w:rsidR="00C04407" w:rsidRDefault="00C04407" w:rsidP="00C04407">
      <w:pPr>
        <w:pStyle w:val="a5"/>
        <w:widowControl w:val="0"/>
        <w:spacing w:after="0"/>
        <w:ind w:left="0" w:firstLine="720"/>
        <w:jc w:val="both"/>
        <w:rPr>
          <w:rFonts w:cs="Arial"/>
          <w:sz w:val="28"/>
          <w:szCs w:val="28"/>
        </w:rPr>
      </w:pPr>
      <w:r>
        <w:rPr>
          <w:rFonts w:cs="Arial"/>
          <w:b/>
          <w:sz w:val="28"/>
          <w:szCs w:val="28"/>
        </w:rPr>
        <w:t>Цель работы</w:t>
      </w:r>
      <w:r>
        <w:rPr>
          <w:rFonts w:cs="Arial"/>
          <w:sz w:val="28"/>
          <w:szCs w:val="28"/>
        </w:rPr>
        <w:t xml:space="preserve"> – анализ понятия доходного потенциала региона, методов оценки доходного потенциала региона и их сравнительного анализа. На основе проведенного анализа формирование оценки ограничений существующих методов. Анализ состава статистических данных, необходимых для реализации метода оценки доходного потенциала региона.</w:t>
      </w:r>
    </w:p>
    <w:p w:rsidR="00C04407" w:rsidRDefault="00C04407" w:rsidP="00C04407">
      <w:pPr>
        <w:widowControl w:val="0"/>
        <w:ind w:firstLine="709"/>
        <w:jc w:val="both"/>
        <w:rPr>
          <w:rFonts w:cs="Arial"/>
          <w:sz w:val="28"/>
          <w:szCs w:val="28"/>
        </w:rPr>
      </w:pPr>
      <w:r>
        <w:rPr>
          <w:rFonts w:cs="Arial"/>
          <w:b/>
          <w:sz w:val="28"/>
          <w:szCs w:val="28"/>
        </w:rPr>
        <w:t>Результаты исследования.</w:t>
      </w:r>
      <w:r>
        <w:rPr>
          <w:rFonts w:cs="Arial"/>
          <w:sz w:val="28"/>
          <w:szCs w:val="28"/>
        </w:rPr>
        <w:t xml:space="preserve"> В Отчете дан обзор основных современных представлений о доходном (налоговом и неналоговом) потенциале субнациональных административно-территориальных образований в государствах с многоуровневой бюджетной и налоговой системой, а также определена проблематика, в рамках которой обсуждается это понятие.</w:t>
      </w:r>
    </w:p>
    <w:p w:rsidR="00C04407" w:rsidRDefault="00C04407" w:rsidP="00C04407">
      <w:pPr>
        <w:widowControl w:val="0"/>
        <w:ind w:firstLine="709"/>
        <w:jc w:val="both"/>
        <w:rPr>
          <w:rFonts w:cs="Arial"/>
          <w:sz w:val="28"/>
          <w:szCs w:val="28"/>
        </w:rPr>
      </w:pPr>
      <w:r>
        <w:rPr>
          <w:rFonts w:cs="Arial"/>
          <w:sz w:val="28"/>
          <w:szCs w:val="28"/>
        </w:rPr>
        <w:t>В частности, дан обзор исследований и методик расчетов налогового потенциала применительно к субъектам Российской Федерации и проведено сопоставление российских методик с зарубежными.</w:t>
      </w:r>
    </w:p>
    <w:p w:rsidR="00C04407" w:rsidRDefault="00C04407" w:rsidP="00C04407">
      <w:pPr>
        <w:widowControl w:val="0"/>
        <w:ind w:firstLine="709"/>
        <w:jc w:val="both"/>
        <w:rPr>
          <w:rFonts w:cs="Arial"/>
          <w:sz w:val="28"/>
          <w:szCs w:val="28"/>
        </w:rPr>
      </w:pPr>
      <w:r>
        <w:rPr>
          <w:rFonts w:cs="Arial"/>
          <w:sz w:val="28"/>
          <w:szCs w:val="28"/>
        </w:rPr>
        <w:t xml:space="preserve">Определен состав данных, необходимых для расчетов налогового потенциала в соответствии с российскими методиками. </w:t>
      </w:r>
    </w:p>
    <w:p w:rsidR="00C04407" w:rsidRDefault="00C04407" w:rsidP="00C04407">
      <w:pPr>
        <w:widowControl w:val="0"/>
        <w:ind w:firstLine="709"/>
        <w:jc w:val="both"/>
        <w:rPr>
          <w:rFonts w:cs="Arial"/>
          <w:b/>
          <w:sz w:val="28"/>
          <w:szCs w:val="28"/>
        </w:rPr>
      </w:pPr>
      <w:r>
        <w:rPr>
          <w:rFonts w:cs="Arial"/>
          <w:sz w:val="28"/>
          <w:szCs w:val="28"/>
        </w:rPr>
        <w:t>Приведены критические исследования применения методик расчетов налогового потенциала в зарубежных странах.</w:t>
      </w:r>
      <w:r>
        <w:rPr>
          <w:rFonts w:cs="Arial"/>
          <w:b/>
          <w:sz w:val="28"/>
          <w:szCs w:val="28"/>
        </w:rPr>
        <w:t xml:space="preserve"> </w:t>
      </w:r>
    </w:p>
    <w:p w:rsidR="00C04407" w:rsidRDefault="00C04407" w:rsidP="00C04407">
      <w:pPr>
        <w:widowControl w:val="0"/>
        <w:ind w:firstLine="709"/>
        <w:jc w:val="both"/>
        <w:rPr>
          <w:rFonts w:cs="Arial"/>
          <w:sz w:val="28"/>
          <w:szCs w:val="28"/>
        </w:rPr>
      </w:pPr>
      <w:r>
        <w:rPr>
          <w:rFonts w:cs="Arial"/>
          <w:b/>
          <w:sz w:val="28"/>
          <w:szCs w:val="28"/>
        </w:rPr>
        <w:t>Практическая значимость.</w:t>
      </w:r>
      <w:r>
        <w:rPr>
          <w:rFonts w:cs="Arial"/>
          <w:sz w:val="28"/>
          <w:szCs w:val="28"/>
        </w:rPr>
        <w:t xml:space="preserve"> По результатам этих исследований сформированы требования к статистическим данным, необходимым для определения доходного потенциала и, в соответствии с этими требованиями, состав этих данных.</w:t>
      </w:r>
    </w:p>
    <w:p w:rsidR="001B04A1" w:rsidRDefault="00900EFB" w:rsidP="00787D30">
      <w:pPr>
        <w:jc w:val="both"/>
        <w:rPr>
          <w:sz w:val="28"/>
          <w:szCs w:val="28"/>
        </w:rPr>
      </w:pPr>
      <w:r>
        <w:rPr>
          <w:sz w:val="28"/>
          <w:szCs w:val="28"/>
        </w:rPr>
        <w:t>_______________________</w:t>
      </w:r>
    </w:p>
    <w:p w:rsidR="00900EFB" w:rsidRDefault="00900EFB" w:rsidP="00787D30">
      <w:pPr>
        <w:jc w:val="both"/>
        <w:rPr>
          <w:sz w:val="28"/>
          <w:szCs w:val="28"/>
        </w:rPr>
      </w:pPr>
    </w:p>
    <w:p w:rsidR="0047278F" w:rsidRDefault="0047278F" w:rsidP="0047278F">
      <w:pPr>
        <w:widowControl w:val="0"/>
        <w:ind w:firstLine="709"/>
        <w:jc w:val="both"/>
        <w:rPr>
          <w:sz w:val="28"/>
          <w:szCs w:val="28"/>
        </w:rPr>
      </w:pPr>
      <w:r>
        <w:rPr>
          <w:sz w:val="28"/>
          <w:szCs w:val="28"/>
        </w:rPr>
        <w:t>Шифр «1.2.23»</w:t>
      </w:r>
    </w:p>
    <w:p w:rsidR="0047278F" w:rsidRDefault="0047278F" w:rsidP="0047278F">
      <w:pPr>
        <w:widowControl w:val="0"/>
        <w:ind w:firstLine="709"/>
        <w:jc w:val="both"/>
        <w:rPr>
          <w:sz w:val="28"/>
          <w:szCs w:val="28"/>
        </w:rPr>
      </w:pPr>
      <w:r>
        <w:rPr>
          <w:sz w:val="28"/>
          <w:szCs w:val="28"/>
        </w:rPr>
        <w:t>Договор № 120 от 06.09.05</w:t>
      </w:r>
    </w:p>
    <w:p w:rsidR="006961E4" w:rsidRDefault="0047278F" w:rsidP="0047278F">
      <w:pPr>
        <w:widowControl w:val="0"/>
        <w:ind w:left="720" w:hanging="11"/>
        <w:jc w:val="both"/>
        <w:rPr>
          <w:sz w:val="28"/>
          <w:szCs w:val="28"/>
        </w:rPr>
      </w:pPr>
      <w:r>
        <w:rPr>
          <w:sz w:val="28"/>
          <w:szCs w:val="28"/>
        </w:rPr>
        <w:t xml:space="preserve">Научный руководитель: заместитель директора НИИ СП, </w:t>
      </w:r>
    </w:p>
    <w:p w:rsidR="0047278F" w:rsidRDefault="0047278F" w:rsidP="0047278F">
      <w:pPr>
        <w:widowControl w:val="0"/>
        <w:ind w:left="720" w:hanging="11"/>
        <w:jc w:val="both"/>
        <w:rPr>
          <w:sz w:val="28"/>
          <w:szCs w:val="28"/>
        </w:rPr>
      </w:pPr>
      <w:r>
        <w:rPr>
          <w:sz w:val="28"/>
          <w:szCs w:val="28"/>
        </w:rPr>
        <w:t xml:space="preserve">к.э.н. </w:t>
      </w:r>
      <w:r w:rsidR="00900EFB">
        <w:rPr>
          <w:sz w:val="28"/>
          <w:szCs w:val="28"/>
        </w:rPr>
        <w:t xml:space="preserve">Т.В. </w:t>
      </w:r>
      <w:r>
        <w:rPr>
          <w:sz w:val="28"/>
          <w:szCs w:val="28"/>
        </w:rPr>
        <w:t xml:space="preserve">Ярыгина </w:t>
      </w:r>
    </w:p>
    <w:p w:rsidR="0047278F" w:rsidRPr="00644500" w:rsidRDefault="0047278F" w:rsidP="0047278F">
      <w:pPr>
        <w:widowControl w:val="0"/>
        <w:ind w:left="-57"/>
        <w:jc w:val="center"/>
      </w:pPr>
    </w:p>
    <w:p w:rsidR="0047278F" w:rsidRPr="004D21C8" w:rsidRDefault="0047278F" w:rsidP="0047278F">
      <w:pPr>
        <w:widowControl w:val="0"/>
        <w:ind w:left="-57"/>
        <w:jc w:val="center"/>
        <w:rPr>
          <w:sz w:val="28"/>
          <w:szCs w:val="28"/>
        </w:rPr>
      </w:pPr>
      <w:r w:rsidRPr="004D21C8">
        <w:rPr>
          <w:sz w:val="28"/>
          <w:szCs w:val="28"/>
        </w:rPr>
        <w:t>ОТЧЕТ</w:t>
      </w:r>
    </w:p>
    <w:p w:rsidR="0047278F" w:rsidRPr="004D21C8" w:rsidRDefault="0047278F" w:rsidP="0047278F">
      <w:pPr>
        <w:widowControl w:val="0"/>
        <w:jc w:val="center"/>
        <w:rPr>
          <w:sz w:val="28"/>
          <w:szCs w:val="28"/>
        </w:rPr>
      </w:pPr>
      <w:r w:rsidRPr="004D21C8">
        <w:rPr>
          <w:sz w:val="28"/>
          <w:szCs w:val="28"/>
        </w:rPr>
        <w:t xml:space="preserve">О НАУЧНО-ИССЛЕДОВАТЕЛЬСКОЙ РАБОТЕ </w:t>
      </w:r>
    </w:p>
    <w:p w:rsidR="0047278F" w:rsidRPr="00644500" w:rsidRDefault="0047278F" w:rsidP="0047278F">
      <w:pPr>
        <w:widowControl w:val="0"/>
        <w:jc w:val="center"/>
      </w:pPr>
    </w:p>
    <w:p w:rsidR="0047278F" w:rsidRDefault="0047278F" w:rsidP="0047278F">
      <w:pPr>
        <w:pStyle w:val="a6"/>
        <w:widowControl w:val="0"/>
        <w:spacing w:after="0"/>
        <w:jc w:val="center"/>
        <w:rPr>
          <w:b/>
          <w:sz w:val="28"/>
          <w:szCs w:val="28"/>
        </w:rPr>
      </w:pPr>
      <w:r>
        <w:rPr>
          <w:b/>
          <w:sz w:val="28"/>
          <w:szCs w:val="28"/>
        </w:rPr>
        <w:t xml:space="preserve">АНАЛИЗ И ОЦЕНКА ЭФФЕКТИВНОСТИ РАСПРЕДЕЛЕНИЯ ФИНАНСОВОЙ ПОМОЩИ БЮДЖЕТАМ СУБЪЕКТОВ </w:t>
      </w:r>
    </w:p>
    <w:p w:rsidR="0047278F" w:rsidRDefault="0047278F" w:rsidP="0047278F">
      <w:pPr>
        <w:pStyle w:val="a6"/>
        <w:widowControl w:val="0"/>
        <w:spacing w:after="0"/>
        <w:jc w:val="center"/>
        <w:rPr>
          <w:b/>
          <w:sz w:val="28"/>
          <w:szCs w:val="28"/>
        </w:rPr>
      </w:pPr>
      <w:r>
        <w:rPr>
          <w:b/>
          <w:sz w:val="28"/>
          <w:szCs w:val="28"/>
        </w:rPr>
        <w:t xml:space="preserve">РОССИЙСКОЙ ФЕДЕРАЦИИ ИЗ ФФПР, ФФК, ФРР, ФРРФ И ФССР </w:t>
      </w:r>
    </w:p>
    <w:p w:rsidR="0047278F" w:rsidRDefault="0047278F" w:rsidP="0047278F">
      <w:pPr>
        <w:pStyle w:val="a6"/>
        <w:widowControl w:val="0"/>
        <w:spacing w:after="0"/>
        <w:jc w:val="center"/>
        <w:rPr>
          <w:b/>
          <w:sz w:val="28"/>
          <w:szCs w:val="28"/>
        </w:rPr>
      </w:pPr>
      <w:r>
        <w:rPr>
          <w:b/>
          <w:sz w:val="28"/>
          <w:szCs w:val="28"/>
        </w:rPr>
        <w:t>В 2004-2005 ГГ.</w:t>
      </w:r>
    </w:p>
    <w:p w:rsidR="0047278F" w:rsidRPr="00644500" w:rsidRDefault="0047278F" w:rsidP="0047278F">
      <w:pPr>
        <w:widowControl w:val="0"/>
        <w:jc w:val="center"/>
        <w:rPr>
          <w:bCs/>
        </w:rPr>
      </w:pPr>
    </w:p>
    <w:p w:rsidR="0047278F" w:rsidRPr="004D21C8" w:rsidRDefault="0047278F" w:rsidP="0047278F">
      <w:pPr>
        <w:widowControl w:val="0"/>
        <w:jc w:val="center"/>
        <w:rPr>
          <w:bCs/>
          <w:sz w:val="28"/>
          <w:szCs w:val="28"/>
        </w:rPr>
      </w:pPr>
      <w:r w:rsidRPr="004D21C8">
        <w:rPr>
          <w:bCs/>
          <w:sz w:val="28"/>
          <w:szCs w:val="28"/>
        </w:rPr>
        <w:t>РЕФЕРАТ</w:t>
      </w:r>
    </w:p>
    <w:p w:rsidR="0047278F" w:rsidRDefault="0047278F" w:rsidP="0047278F">
      <w:pPr>
        <w:widowControl w:val="0"/>
        <w:ind w:firstLine="709"/>
        <w:jc w:val="both"/>
        <w:rPr>
          <w:sz w:val="26"/>
          <w:szCs w:val="26"/>
        </w:rPr>
      </w:pPr>
    </w:p>
    <w:p w:rsidR="0047278F" w:rsidRDefault="0047278F" w:rsidP="0047278F">
      <w:pPr>
        <w:widowControl w:val="0"/>
        <w:ind w:firstLine="709"/>
        <w:jc w:val="both"/>
        <w:rPr>
          <w:sz w:val="28"/>
          <w:szCs w:val="28"/>
        </w:rPr>
      </w:pPr>
      <w:r>
        <w:rPr>
          <w:sz w:val="28"/>
          <w:szCs w:val="28"/>
        </w:rPr>
        <w:t>Отчет 72 страницы,  13 таблиц,  9 рисунков.</w:t>
      </w:r>
    </w:p>
    <w:p w:rsidR="0047278F" w:rsidRDefault="0047278F" w:rsidP="0047278F">
      <w:pPr>
        <w:widowControl w:val="0"/>
        <w:ind w:firstLine="720"/>
        <w:jc w:val="both"/>
        <w:rPr>
          <w:b/>
          <w:bCs/>
          <w:sz w:val="28"/>
          <w:szCs w:val="28"/>
        </w:rPr>
      </w:pPr>
    </w:p>
    <w:p w:rsidR="0047278F" w:rsidRDefault="0047278F" w:rsidP="0047278F">
      <w:pPr>
        <w:widowControl w:val="0"/>
        <w:ind w:firstLine="720"/>
        <w:jc w:val="both"/>
        <w:rPr>
          <w:sz w:val="28"/>
          <w:szCs w:val="28"/>
        </w:rPr>
      </w:pPr>
      <w:r>
        <w:rPr>
          <w:b/>
          <w:bCs/>
          <w:sz w:val="28"/>
          <w:szCs w:val="28"/>
        </w:rPr>
        <w:t xml:space="preserve">Ключевые слова: </w:t>
      </w:r>
      <w:r>
        <w:rPr>
          <w:sz w:val="28"/>
          <w:szCs w:val="28"/>
        </w:rPr>
        <w:t xml:space="preserve">ЭФФЕКТИВНОСТЬ МЕЖБЮДЖЕТНЫХ ОТНОШЕНИЙ, БЮДЖЕТНЫЕ ФОНДЫ, </w:t>
      </w:r>
      <w:r>
        <w:rPr>
          <w:bCs/>
          <w:color w:val="000000"/>
          <w:sz w:val="28"/>
          <w:szCs w:val="28"/>
        </w:rPr>
        <w:t>КОНЦЕПЦИЯ</w:t>
      </w:r>
      <w:r>
        <w:rPr>
          <w:color w:val="000000"/>
          <w:sz w:val="28"/>
          <w:szCs w:val="28"/>
        </w:rPr>
        <w:t xml:space="preserve"> </w:t>
      </w:r>
      <w:r>
        <w:rPr>
          <w:bCs/>
          <w:color w:val="000000"/>
          <w:sz w:val="28"/>
          <w:szCs w:val="28"/>
        </w:rPr>
        <w:t xml:space="preserve">ФИНАНСОВОЙ ПОМОЩИ СУБЪЕКТАМ РОССИЙСКОЙ ФЕДЕРАЦИИ, </w:t>
      </w:r>
      <w:r>
        <w:rPr>
          <w:color w:val="000000"/>
          <w:sz w:val="28"/>
          <w:szCs w:val="28"/>
        </w:rPr>
        <w:t xml:space="preserve">ВЫРАВНИВАНИЕ ФИНАНСОВЫХ ВОЗМОЖНОСТЕЙ, </w:t>
      </w:r>
      <w:r>
        <w:rPr>
          <w:sz w:val="28"/>
          <w:szCs w:val="28"/>
        </w:rPr>
        <w:t xml:space="preserve">СУБВЕНЦИИ, СУБСИДИИ, БЮДЖЕТНЫЙ КОДЕКС РОССИЙСКОЙ ФЕДЕРАЦИИ, </w:t>
      </w:r>
      <w:r>
        <w:rPr>
          <w:color w:val="000000"/>
          <w:sz w:val="28"/>
          <w:szCs w:val="28"/>
        </w:rPr>
        <w:t>РЕЕСТРЫ РАСХОДНЫХ ОБЯЗАТЕЛЬСТВ, АУДИТ ЭФФЕКТИВНОСТИ ФУНКЦИОНИРОВАНИЯ БЮДЖЕТНЫХ ФОНДОВ, СОЦИАЛЬНЫЕ СТАНДАРТЫ, БЮДЖЕТЫ, ОРИЕНТИРОВАННЫЕ НА РЕЗУЛЬТАТ, СТРАТЕГИЧЕСИЕ ЦЕЛИ.</w:t>
      </w:r>
    </w:p>
    <w:p w:rsidR="0047278F" w:rsidRDefault="0047278F" w:rsidP="0047278F">
      <w:pPr>
        <w:widowControl w:val="0"/>
        <w:ind w:firstLine="709"/>
        <w:jc w:val="both"/>
        <w:rPr>
          <w:b/>
          <w:i/>
          <w:sz w:val="28"/>
          <w:szCs w:val="28"/>
        </w:rPr>
      </w:pPr>
      <w:r>
        <w:rPr>
          <w:sz w:val="28"/>
          <w:szCs w:val="28"/>
        </w:rPr>
        <w:t>Объектом исследования являются бюджетные фонды финансовой помощи субъектам Российской Федерации:</w:t>
      </w:r>
    </w:p>
    <w:p w:rsidR="0047278F" w:rsidRDefault="0047278F" w:rsidP="0047278F">
      <w:pPr>
        <w:widowControl w:val="0"/>
        <w:jc w:val="both"/>
        <w:rPr>
          <w:color w:val="000000"/>
          <w:sz w:val="28"/>
          <w:szCs w:val="28"/>
        </w:rPr>
      </w:pPr>
      <w:r>
        <w:rPr>
          <w:color w:val="000000"/>
          <w:sz w:val="28"/>
          <w:szCs w:val="28"/>
        </w:rPr>
        <w:t xml:space="preserve">Федеральный фонд финансовой поддержки субъектов Российской Федерации (ФФПР); </w:t>
      </w:r>
    </w:p>
    <w:p w:rsidR="0047278F" w:rsidRDefault="0047278F" w:rsidP="0047278F">
      <w:pPr>
        <w:widowControl w:val="0"/>
        <w:jc w:val="both"/>
        <w:rPr>
          <w:color w:val="000000"/>
          <w:sz w:val="28"/>
          <w:szCs w:val="28"/>
        </w:rPr>
      </w:pPr>
      <w:r>
        <w:rPr>
          <w:color w:val="000000"/>
          <w:sz w:val="28"/>
          <w:szCs w:val="28"/>
        </w:rPr>
        <w:t>Федеральный фонд компенсаций (ФФК);</w:t>
      </w:r>
    </w:p>
    <w:p w:rsidR="0047278F" w:rsidRDefault="0047278F" w:rsidP="0047278F">
      <w:pPr>
        <w:widowControl w:val="0"/>
        <w:jc w:val="both"/>
        <w:rPr>
          <w:color w:val="000000"/>
          <w:sz w:val="28"/>
          <w:szCs w:val="28"/>
        </w:rPr>
      </w:pPr>
      <w:r>
        <w:rPr>
          <w:color w:val="000000"/>
          <w:sz w:val="28"/>
          <w:szCs w:val="28"/>
        </w:rPr>
        <w:t>Федеральный фонд софинансирования социальных расходов (ФССР);</w:t>
      </w:r>
    </w:p>
    <w:p w:rsidR="0047278F" w:rsidRDefault="0047278F" w:rsidP="0047278F">
      <w:pPr>
        <w:widowControl w:val="0"/>
        <w:jc w:val="both"/>
        <w:rPr>
          <w:color w:val="000000"/>
          <w:sz w:val="28"/>
          <w:szCs w:val="28"/>
        </w:rPr>
      </w:pPr>
      <w:r>
        <w:rPr>
          <w:color w:val="000000"/>
          <w:sz w:val="28"/>
          <w:szCs w:val="28"/>
        </w:rPr>
        <w:t>Фонд реформирования региональных финансов (с 2005 года – Фонд реформирования региональных и муниципальных финансов) (ФРРФ);</w:t>
      </w:r>
    </w:p>
    <w:p w:rsidR="0047278F" w:rsidRDefault="0047278F" w:rsidP="0047278F">
      <w:pPr>
        <w:widowControl w:val="0"/>
        <w:jc w:val="both"/>
        <w:rPr>
          <w:color w:val="000000"/>
          <w:sz w:val="28"/>
          <w:szCs w:val="28"/>
        </w:rPr>
      </w:pPr>
      <w:r>
        <w:rPr>
          <w:color w:val="000000"/>
          <w:sz w:val="28"/>
          <w:szCs w:val="28"/>
        </w:rPr>
        <w:t>Федеральный фонд регионального развития (ФРР).</w:t>
      </w:r>
    </w:p>
    <w:p w:rsidR="0047278F" w:rsidRPr="0047278F" w:rsidRDefault="0047278F" w:rsidP="0047278F">
      <w:pPr>
        <w:pStyle w:val="22"/>
        <w:widowControl w:val="0"/>
        <w:spacing w:after="0" w:line="240" w:lineRule="auto"/>
        <w:rPr>
          <w:sz w:val="28"/>
          <w:szCs w:val="28"/>
          <w:lang w:val="ru-RU"/>
        </w:rPr>
      </w:pPr>
      <w:r w:rsidRPr="0047278F">
        <w:rPr>
          <w:b/>
          <w:sz w:val="28"/>
          <w:szCs w:val="28"/>
          <w:lang w:val="ru-RU"/>
        </w:rPr>
        <w:t>Цель работы</w:t>
      </w:r>
      <w:r w:rsidRPr="0047278F">
        <w:rPr>
          <w:sz w:val="28"/>
          <w:szCs w:val="28"/>
          <w:lang w:val="ru-RU"/>
        </w:rPr>
        <w:t xml:space="preserve">: проанализировать и оценить существующую систему предоставления финансовой помощи бюджетам субъектов Российской Федерации из указанных бюджетных фондов в 2004-2005 годах и подготовить предложения  на ближайшую и среднесрочную перспективу по совершенствованию механизмов  распределения текущей и инвестиционной финансовой помощи бюджетам субъектов Федерации и бюджетам органов местного самоуправления.  </w:t>
      </w:r>
    </w:p>
    <w:p w:rsidR="0047278F" w:rsidRPr="0047278F" w:rsidRDefault="0047278F" w:rsidP="0047278F">
      <w:pPr>
        <w:pStyle w:val="22"/>
        <w:widowControl w:val="0"/>
        <w:spacing w:after="0" w:line="240" w:lineRule="auto"/>
        <w:rPr>
          <w:bCs/>
          <w:sz w:val="28"/>
          <w:szCs w:val="28"/>
          <w:lang w:val="ru-RU"/>
        </w:rPr>
      </w:pPr>
      <w:r w:rsidRPr="0047278F">
        <w:rPr>
          <w:b/>
          <w:sz w:val="28"/>
          <w:szCs w:val="28"/>
          <w:lang w:val="ru-RU"/>
        </w:rPr>
        <w:t xml:space="preserve">Полученные </w:t>
      </w:r>
      <w:r w:rsidRPr="0047278F">
        <w:rPr>
          <w:b/>
          <w:bCs/>
          <w:sz w:val="28"/>
          <w:szCs w:val="28"/>
          <w:lang w:val="ru-RU"/>
        </w:rPr>
        <w:t>результаты</w:t>
      </w:r>
      <w:r w:rsidRPr="0047278F">
        <w:rPr>
          <w:bCs/>
          <w:spacing w:val="-12"/>
          <w:sz w:val="28"/>
          <w:szCs w:val="28"/>
          <w:lang w:val="ru-RU"/>
        </w:rPr>
        <w:t>:</w:t>
      </w:r>
    </w:p>
    <w:p w:rsidR="0047278F" w:rsidRDefault="0047278F" w:rsidP="0047278F">
      <w:pPr>
        <w:widowControl w:val="0"/>
        <w:shd w:val="clear" w:color="auto" w:fill="FFFFFF"/>
        <w:autoSpaceDE w:val="0"/>
        <w:autoSpaceDN w:val="0"/>
        <w:adjustRightInd w:val="0"/>
        <w:ind w:firstLine="720"/>
        <w:jc w:val="both"/>
        <w:rPr>
          <w:color w:val="000000"/>
          <w:sz w:val="28"/>
          <w:szCs w:val="28"/>
        </w:rPr>
      </w:pPr>
      <w:r>
        <w:rPr>
          <w:color w:val="000000"/>
          <w:sz w:val="28"/>
          <w:szCs w:val="28"/>
        </w:rPr>
        <w:t>проанализированы существующие организационно-методические аспекты предоставления федеральной финансовой помощи бюджетам субъектов Российской Федерации с точки зрения их влияния на достижение основных целей региональной политики Российской Федерации, направленной на сокращение чрезмерной социально-экономической  ассиметрии и повышение уровня сбалансированности региональных бюджетов;</w:t>
      </w:r>
    </w:p>
    <w:p w:rsidR="0047278F" w:rsidRDefault="0047278F" w:rsidP="0047278F">
      <w:pPr>
        <w:widowControl w:val="0"/>
        <w:shd w:val="clear" w:color="auto" w:fill="FFFFFF"/>
        <w:autoSpaceDE w:val="0"/>
        <w:autoSpaceDN w:val="0"/>
        <w:adjustRightInd w:val="0"/>
        <w:ind w:firstLine="709"/>
        <w:jc w:val="both"/>
        <w:rPr>
          <w:sz w:val="28"/>
          <w:szCs w:val="28"/>
        </w:rPr>
      </w:pPr>
      <w:r>
        <w:rPr>
          <w:color w:val="000000"/>
          <w:sz w:val="28"/>
          <w:szCs w:val="28"/>
        </w:rPr>
        <w:t>определен комплекс задач по внесению изменений в методологию построения взаимоотношений федерального бюджета с бюджетами других уровней в условиях реализации нового бюджетного законодательства и реформирования бюджетного процесса;</w:t>
      </w:r>
    </w:p>
    <w:p w:rsidR="0047278F" w:rsidRDefault="0047278F" w:rsidP="0047278F">
      <w:pPr>
        <w:widowControl w:val="0"/>
        <w:shd w:val="clear" w:color="auto" w:fill="FFFFFF"/>
        <w:autoSpaceDE w:val="0"/>
        <w:autoSpaceDN w:val="0"/>
        <w:adjustRightInd w:val="0"/>
        <w:ind w:firstLine="709"/>
        <w:jc w:val="both"/>
        <w:rPr>
          <w:sz w:val="28"/>
          <w:szCs w:val="28"/>
        </w:rPr>
      </w:pPr>
      <w:r>
        <w:rPr>
          <w:sz w:val="28"/>
          <w:szCs w:val="28"/>
        </w:rPr>
        <w:t>сформулированы предложения, включающие меры, ориентированные на:</w:t>
      </w:r>
    </w:p>
    <w:p w:rsidR="0047278F" w:rsidRDefault="0047278F" w:rsidP="009371D2">
      <w:pPr>
        <w:pStyle w:val="R0"/>
        <w:widowControl w:val="0"/>
        <w:numPr>
          <w:ilvl w:val="0"/>
          <w:numId w:val="12"/>
        </w:numPr>
        <w:overflowPunct/>
        <w:autoSpaceDE/>
        <w:autoSpaceDN/>
        <w:adjustRightInd/>
        <w:spacing w:line="240" w:lineRule="auto"/>
        <w:ind w:left="0" w:firstLine="720"/>
        <w:textAlignment w:val="auto"/>
        <w:rPr>
          <w:szCs w:val="28"/>
        </w:rPr>
      </w:pPr>
      <w:r>
        <w:rPr>
          <w:color w:val="000000"/>
          <w:szCs w:val="28"/>
        </w:rPr>
        <w:t>Уточнение  концепции финансовой помощи субъектам Российской Федерации. Концепция  должна основываться на среднесрочной программе экономического развития страны, основных задачах региональной политики Центра, приоритетах развития территорий, исходить из целей  реформы межбюджетных отношений.</w:t>
      </w:r>
    </w:p>
    <w:p w:rsidR="0047278F" w:rsidRDefault="0047278F" w:rsidP="009371D2">
      <w:pPr>
        <w:pStyle w:val="R0"/>
        <w:widowControl w:val="0"/>
        <w:numPr>
          <w:ilvl w:val="0"/>
          <w:numId w:val="12"/>
        </w:numPr>
        <w:overflowPunct/>
        <w:autoSpaceDE/>
        <w:autoSpaceDN/>
        <w:adjustRightInd/>
        <w:spacing w:line="240" w:lineRule="auto"/>
        <w:ind w:left="0" w:firstLine="720"/>
        <w:textAlignment w:val="auto"/>
        <w:rPr>
          <w:szCs w:val="28"/>
        </w:rPr>
      </w:pPr>
      <w:r>
        <w:rPr>
          <w:color w:val="000000"/>
          <w:szCs w:val="28"/>
        </w:rPr>
        <w:t>Создание нормативно-правовой базы</w:t>
      </w:r>
      <w:r>
        <w:rPr>
          <w:b/>
          <w:bCs/>
          <w:color w:val="000000"/>
          <w:szCs w:val="28"/>
        </w:rPr>
        <w:t xml:space="preserve"> </w:t>
      </w:r>
      <w:r>
        <w:rPr>
          <w:color w:val="000000"/>
          <w:szCs w:val="28"/>
        </w:rPr>
        <w:t>бюджетных фондов, отвечающей бюджетной реформе, ориентированной на результат.</w:t>
      </w:r>
    </w:p>
    <w:p w:rsidR="0047278F" w:rsidRDefault="0047278F" w:rsidP="009371D2">
      <w:pPr>
        <w:pStyle w:val="R0"/>
        <w:widowControl w:val="0"/>
        <w:numPr>
          <w:ilvl w:val="0"/>
          <w:numId w:val="12"/>
        </w:numPr>
        <w:overflowPunct/>
        <w:autoSpaceDE/>
        <w:autoSpaceDN/>
        <w:adjustRightInd/>
        <w:spacing w:line="240" w:lineRule="auto"/>
        <w:ind w:left="0" w:firstLine="720"/>
        <w:textAlignment w:val="auto"/>
        <w:rPr>
          <w:szCs w:val="28"/>
        </w:rPr>
      </w:pPr>
      <w:r>
        <w:rPr>
          <w:color w:val="000000"/>
          <w:szCs w:val="28"/>
        </w:rPr>
        <w:t>Формирование отношений между федеральным центром и регионами на основе достоверных показателей прогноза социально-экономического развития территорий, особенно доходной и расходной составляющих их бюджетной системы.</w:t>
      </w:r>
    </w:p>
    <w:p w:rsidR="0047278F" w:rsidRDefault="0047278F" w:rsidP="009371D2">
      <w:pPr>
        <w:pStyle w:val="R0"/>
        <w:widowControl w:val="0"/>
        <w:numPr>
          <w:ilvl w:val="0"/>
          <w:numId w:val="12"/>
        </w:numPr>
        <w:overflowPunct/>
        <w:autoSpaceDE/>
        <w:autoSpaceDN/>
        <w:adjustRightInd/>
        <w:spacing w:line="240" w:lineRule="auto"/>
        <w:ind w:left="0" w:firstLine="720"/>
        <w:textAlignment w:val="auto"/>
        <w:rPr>
          <w:szCs w:val="28"/>
        </w:rPr>
      </w:pPr>
      <w:r>
        <w:rPr>
          <w:szCs w:val="28"/>
        </w:rPr>
        <w:t>Разработку качественного статистического материала, дающего возможность обеспечить обоснованное распределение финансовых средств и оценить эффективность использования бюджетных фондов.</w:t>
      </w:r>
    </w:p>
    <w:p w:rsidR="0047278F" w:rsidRDefault="0047278F" w:rsidP="009371D2">
      <w:pPr>
        <w:pStyle w:val="R0"/>
        <w:widowControl w:val="0"/>
        <w:numPr>
          <w:ilvl w:val="0"/>
          <w:numId w:val="12"/>
        </w:numPr>
        <w:overflowPunct/>
        <w:autoSpaceDE/>
        <w:autoSpaceDN/>
        <w:adjustRightInd/>
        <w:spacing w:line="240" w:lineRule="auto"/>
        <w:ind w:left="0" w:firstLine="720"/>
        <w:textAlignment w:val="auto"/>
        <w:rPr>
          <w:szCs w:val="28"/>
        </w:rPr>
      </w:pPr>
      <w:r>
        <w:rPr>
          <w:color w:val="000000"/>
          <w:szCs w:val="28"/>
        </w:rPr>
        <w:t>Внедрение  аудита эффективности функционирования бюджетных фондов, а так же методов оценки соответствия перераспределяемых через них финансовых ресурсов стратегическим задачам развития российских регионов.</w:t>
      </w:r>
    </w:p>
    <w:p w:rsidR="0047278F" w:rsidRDefault="0047278F" w:rsidP="0047278F">
      <w:pPr>
        <w:widowControl w:val="0"/>
        <w:ind w:firstLine="709"/>
        <w:jc w:val="both"/>
        <w:rPr>
          <w:sz w:val="28"/>
          <w:szCs w:val="28"/>
        </w:rPr>
      </w:pPr>
      <w:r>
        <w:rPr>
          <w:b/>
          <w:color w:val="000000"/>
          <w:sz w:val="28"/>
          <w:szCs w:val="28"/>
        </w:rPr>
        <w:t>Практическая значимость</w:t>
      </w:r>
      <w:r>
        <w:rPr>
          <w:color w:val="000000"/>
          <w:szCs w:val="28"/>
        </w:rPr>
        <w:t>.</w:t>
      </w:r>
      <w:r>
        <w:rPr>
          <w:szCs w:val="28"/>
        </w:rPr>
        <w:t xml:space="preserve"> </w:t>
      </w:r>
      <w:r>
        <w:rPr>
          <w:sz w:val="28"/>
          <w:szCs w:val="28"/>
        </w:rPr>
        <w:t>Результаты НИР</w:t>
      </w:r>
      <w:r>
        <w:rPr>
          <w:szCs w:val="28"/>
        </w:rPr>
        <w:t xml:space="preserve"> </w:t>
      </w:r>
      <w:r>
        <w:rPr>
          <w:sz w:val="28"/>
          <w:szCs w:val="28"/>
        </w:rPr>
        <w:t>могут быть использованы в практической деятельности Счетной палаты и контрольно-счетных органов на местах в части оценки эффективности использования средств внебюджетных фондов на обеспечение единого социального пространства для граждан России и формирования эффективной социальной политики в российских регионах. Предложенные рекомендации и материалы могут быть использованы также в процессе подготовки специалистов для контрольно счетных органов.</w:t>
      </w:r>
    </w:p>
    <w:p w:rsidR="001B04A1" w:rsidRDefault="00900EFB" w:rsidP="00787D30">
      <w:pPr>
        <w:jc w:val="both"/>
        <w:rPr>
          <w:sz w:val="28"/>
          <w:szCs w:val="28"/>
        </w:rPr>
      </w:pPr>
      <w:r>
        <w:rPr>
          <w:sz w:val="28"/>
          <w:szCs w:val="28"/>
        </w:rPr>
        <w:t>_____________________</w:t>
      </w:r>
    </w:p>
    <w:p w:rsidR="00900EFB" w:rsidRDefault="00900EFB" w:rsidP="00787D30">
      <w:pPr>
        <w:jc w:val="both"/>
        <w:rPr>
          <w:sz w:val="28"/>
          <w:szCs w:val="28"/>
        </w:rPr>
      </w:pPr>
    </w:p>
    <w:p w:rsidR="006740A8" w:rsidRDefault="006740A8" w:rsidP="00A72D27">
      <w:pPr>
        <w:widowControl w:val="0"/>
        <w:ind w:firstLine="709"/>
        <w:jc w:val="both"/>
        <w:rPr>
          <w:sz w:val="28"/>
          <w:szCs w:val="28"/>
        </w:rPr>
      </w:pPr>
      <w:r>
        <w:rPr>
          <w:sz w:val="28"/>
          <w:szCs w:val="28"/>
        </w:rPr>
        <w:t>Шифр «1.2.19»</w:t>
      </w:r>
    </w:p>
    <w:p w:rsidR="00A72D27" w:rsidRDefault="00A72D27" w:rsidP="00A72D27">
      <w:pPr>
        <w:widowControl w:val="0"/>
        <w:ind w:firstLine="709"/>
        <w:jc w:val="both"/>
        <w:rPr>
          <w:sz w:val="28"/>
          <w:szCs w:val="28"/>
        </w:rPr>
      </w:pPr>
      <w:r>
        <w:rPr>
          <w:sz w:val="28"/>
          <w:szCs w:val="28"/>
        </w:rPr>
        <w:t>Договор № 022 от 02.03.05</w:t>
      </w:r>
    </w:p>
    <w:p w:rsidR="00A72D27" w:rsidRDefault="00A72D27" w:rsidP="00A72D27">
      <w:pPr>
        <w:widowControl w:val="0"/>
        <w:ind w:firstLine="709"/>
        <w:jc w:val="both"/>
        <w:rPr>
          <w:sz w:val="28"/>
          <w:szCs w:val="28"/>
        </w:rPr>
      </w:pPr>
      <w:r>
        <w:rPr>
          <w:sz w:val="28"/>
          <w:szCs w:val="28"/>
        </w:rPr>
        <w:t>Ответственный исполнитель: д.э.н.</w:t>
      </w:r>
      <w:r w:rsidR="00653B71" w:rsidRPr="00653B71">
        <w:rPr>
          <w:sz w:val="28"/>
          <w:szCs w:val="28"/>
        </w:rPr>
        <w:t xml:space="preserve"> </w:t>
      </w:r>
      <w:r w:rsidR="00653B71">
        <w:rPr>
          <w:sz w:val="28"/>
          <w:szCs w:val="28"/>
        </w:rPr>
        <w:t xml:space="preserve">О.В. </w:t>
      </w:r>
      <w:r>
        <w:rPr>
          <w:sz w:val="28"/>
          <w:szCs w:val="28"/>
        </w:rPr>
        <w:t xml:space="preserve">Кузнецова </w:t>
      </w:r>
    </w:p>
    <w:p w:rsidR="006961E4" w:rsidRDefault="00A72D27" w:rsidP="00A72D27">
      <w:pPr>
        <w:widowControl w:val="0"/>
        <w:ind w:left="720"/>
        <w:rPr>
          <w:sz w:val="28"/>
          <w:szCs w:val="28"/>
        </w:rPr>
      </w:pPr>
      <w:r>
        <w:rPr>
          <w:sz w:val="28"/>
          <w:szCs w:val="28"/>
        </w:rPr>
        <w:t xml:space="preserve">Научная экспертиза: первый заместитель директора НИИ СП, </w:t>
      </w:r>
    </w:p>
    <w:p w:rsidR="00A72D27" w:rsidRDefault="00A72D27" w:rsidP="00A72D27">
      <w:pPr>
        <w:widowControl w:val="0"/>
        <w:ind w:left="720"/>
        <w:rPr>
          <w:sz w:val="28"/>
          <w:szCs w:val="28"/>
        </w:rPr>
      </w:pPr>
      <w:r>
        <w:rPr>
          <w:sz w:val="28"/>
        </w:rPr>
        <w:t xml:space="preserve">к.э.н. </w:t>
      </w:r>
      <w:r w:rsidR="00653B71">
        <w:rPr>
          <w:sz w:val="28"/>
        </w:rPr>
        <w:t xml:space="preserve">Е.И. </w:t>
      </w:r>
      <w:r>
        <w:rPr>
          <w:sz w:val="28"/>
        </w:rPr>
        <w:t xml:space="preserve">Иванова </w:t>
      </w:r>
    </w:p>
    <w:p w:rsidR="00A72D27" w:rsidRPr="00DE249D" w:rsidRDefault="00A72D27" w:rsidP="00A72D27">
      <w:pPr>
        <w:widowControl w:val="0"/>
        <w:jc w:val="center"/>
        <w:rPr>
          <w:sz w:val="20"/>
          <w:szCs w:val="20"/>
        </w:rPr>
      </w:pPr>
    </w:p>
    <w:p w:rsidR="00A72D27" w:rsidRPr="0003581C" w:rsidRDefault="00A72D27" w:rsidP="00A72D27">
      <w:pPr>
        <w:widowControl w:val="0"/>
        <w:jc w:val="center"/>
        <w:rPr>
          <w:sz w:val="28"/>
          <w:szCs w:val="28"/>
        </w:rPr>
      </w:pPr>
      <w:r w:rsidRPr="0003581C">
        <w:rPr>
          <w:sz w:val="28"/>
          <w:szCs w:val="28"/>
        </w:rPr>
        <w:t>ОТЧЕТ</w:t>
      </w:r>
    </w:p>
    <w:p w:rsidR="00A72D27" w:rsidRPr="0003581C" w:rsidRDefault="00A72D27" w:rsidP="00A72D27">
      <w:pPr>
        <w:widowControl w:val="0"/>
        <w:jc w:val="center"/>
        <w:rPr>
          <w:sz w:val="28"/>
          <w:szCs w:val="28"/>
        </w:rPr>
      </w:pPr>
      <w:r w:rsidRPr="0003581C">
        <w:rPr>
          <w:sz w:val="28"/>
          <w:szCs w:val="28"/>
        </w:rPr>
        <w:t xml:space="preserve"> О НАУЧНО - ИССЛЕДОВАТЕЛЬСКОЙ РАБОТЕ</w:t>
      </w:r>
    </w:p>
    <w:p w:rsidR="00A72D27" w:rsidRPr="00DE249D" w:rsidRDefault="00A72D27" w:rsidP="00A72D27">
      <w:pPr>
        <w:widowControl w:val="0"/>
        <w:jc w:val="center"/>
        <w:rPr>
          <w:b/>
          <w:sz w:val="20"/>
          <w:szCs w:val="20"/>
        </w:rPr>
      </w:pPr>
    </w:p>
    <w:p w:rsidR="00A72D27" w:rsidRDefault="00A72D27" w:rsidP="00A72D27">
      <w:pPr>
        <w:widowControl w:val="0"/>
        <w:ind w:firstLine="540"/>
        <w:jc w:val="center"/>
        <w:rPr>
          <w:b/>
          <w:sz w:val="28"/>
          <w:szCs w:val="28"/>
        </w:rPr>
      </w:pPr>
      <w:r>
        <w:rPr>
          <w:b/>
          <w:sz w:val="28"/>
          <w:szCs w:val="28"/>
        </w:rPr>
        <w:t xml:space="preserve">АНАЛИЗ ВЛИЯНИЯ ПРОЦЕССА РАЗГРАНИЧЕНИЯ ДОХОДНЫХ И РАСХОДНЫХ ПОЛНОМОЧИЙ ОРГАНОВ ВЛАСТИ РАЗНЫХ УРОВНЕЙ НА СБАЛАНСИРОВАННОСТЬ МЕЖБЮДЖЕТНЫХ ОТНОШЕНИЙ В РОССИЙСКОЙ ФЕДЕРАЦИИ </w:t>
      </w:r>
    </w:p>
    <w:p w:rsidR="00A72D27" w:rsidRPr="00DE249D" w:rsidRDefault="00A72D27" w:rsidP="00A72D27">
      <w:pPr>
        <w:widowControl w:val="0"/>
        <w:ind w:firstLine="540"/>
        <w:rPr>
          <w:sz w:val="20"/>
          <w:szCs w:val="20"/>
        </w:rPr>
      </w:pPr>
    </w:p>
    <w:p w:rsidR="00A72D27" w:rsidRPr="0003581C" w:rsidRDefault="00A72D27" w:rsidP="00A72D27">
      <w:pPr>
        <w:widowControl w:val="0"/>
        <w:ind w:firstLine="709"/>
        <w:jc w:val="center"/>
        <w:rPr>
          <w:bCs/>
          <w:sz w:val="28"/>
          <w:szCs w:val="28"/>
        </w:rPr>
      </w:pPr>
      <w:r w:rsidRPr="0003581C">
        <w:rPr>
          <w:bCs/>
          <w:sz w:val="28"/>
          <w:szCs w:val="28"/>
        </w:rPr>
        <w:t>РЕФЕРАТ</w:t>
      </w:r>
    </w:p>
    <w:p w:rsidR="00A72D27" w:rsidRPr="00DE249D" w:rsidRDefault="00A72D27" w:rsidP="00A72D27">
      <w:pPr>
        <w:widowControl w:val="0"/>
        <w:ind w:firstLine="709"/>
        <w:jc w:val="both"/>
        <w:rPr>
          <w:sz w:val="20"/>
          <w:szCs w:val="20"/>
        </w:rPr>
      </w:pPr>
    </w:p>
    <w:p w:rsidR="00A72D27" w:rsidRDefault="00A72D27" w:rsidP="00A72D27">
      <w:pPr>
        <w:widowControl w:val="0"/>
        <w:ind w:firstLine="709"/>
        <w:jc w:val="both"/>
        <w:rPr>
          <w:sz w:val="28"/>
        </w:rPr>
      </w:pPr>
      <w:r>
        <w:rPr>
          <w:sz w:val="28"/>
        </w:rPr>
        <w:t xml:space="preserve">Отчет 55 страниц. </w:t>
      </w:r>
    </w:p>
    <w:p w:rsidR="00A72D27" w:rsidRDefault="00A72D27" w:rsidP="00A72D27">
      <w:pPr>
        <w:widowControl w:val="0"/>
        <w:ind w:firstLine="709"/>
        <w:jc w:val="both"/>
        <w:rPr>
          <w:sz w:val="28"/>
        </w:rPr>
      </w:pPr>
      <w:r>
        <w:rPr>
          <w:b/>
          <w:sz w:val="28"/>
        </w:rPr>
        <w:t>Ключевые слова</w:t>
      </w:r>
      <w:r>
        <w:rPr>
          <w:sz w:val="28"/>
        </w:rPr>
        <w:t>: ФЕДЕРАЛЬНЫЙ БЮДЖЕТ, КОНСОЛИДИРОВАННЫЙ БЮДЖЕТ РОССИЙСКОЙ ФЕДЕРАЦИИ, КОНСОЛИДИРОВАННЫЙ РЕГИОНАЛЬНЫЙ БЮДЖЕТ, БЮДЖЕТ СУБЪЕКТА РОССИЙСКОЙ ФЕДЕРАЦИИ, МЕСТНЫЙ БЮДЖЕТ, ДОХОДЫ И РАСХОДЫ РАЗЛИЧНЫХ УРОВНЕЙ ВЛАСТИ, РАЗГРАНИЧЕНИЕ ПОЛНОМОЧИЙ, СБАЛАНСИРОВАННОСТЬ БЮДЖЕТОВ, МЕЖБЮДЖЕТНЫЕ ОТНОШЕНИЯ, БЮДЖЕТНЫЕ РАСХОДЫ НА ИНВЕСТИРОВАНИЕ.</w:t>
      </w:r>
    </w:p>
    <w:p w:rsidR="00A72D27" w:rsidRDefault="00A72D27" w:rsidP="00A72D27">
      <w:pPr>
        <w:widowControl w:val="0"/>
        <w:ind w:firstLine="709"/>
        <w:jc w:val="both"/>
        <w:rPr>
          <w:sz w:val="28"/>
        </w:rPr>
      </w:pPr>
      <w:r>
        <w:rPr>
          <w:sz w:val="28"/>
        </w:rPr>
        <w:t>Объектом настоящего исследования являлись межбюджетные отношения в Российской Федерации в условиях</w:t>
      </w:r>
      <w:r>
        <w:rPr>
          <w:sz w:val="28"/>
          <w:szCs w:val="28"/>
        </w:rPr>
        <w:t xml:space="preserve"> законодательного разграничения доходных и расходных полномочий органов власти разных уровней. </w:t>
      </w:r>
    </w:p>
    <w:p w:rsidR="00A72D27" w:rsidRDefault="00A72D27" w:rsidP="00A72D27">
      <w:pPr>
        <w:widowControl w:val="0"/>
        <w:ind w:firstLine="709"/>
        <w:jc w:val="both"/>
        <w:rPr>
          <w:bCs/>
          <w:sz w:val="28"/>
          <w:szCs w:val="28"/>
        </w:rPr>
      </w:pPr>
      <w:r>
        <w:rPr>
          <w:b/>
          <w:bCs/>
          <w:sz w:val="28"/>
          <w:szCs w:val="28"/>
        </w:rPr>
        <w:t>Целью работы</w:t>
      </w:r>
      <w:r>
        <w:rPr>
          <w:bCs/>
          <w:sz w:val="28"/>
          <w:szCs w:val="28"/>
        </w:rPr>
        <w:t xml:space="preserve"> являлась оценка влияния процесса разграничения доходных и расходных полномочий</w:t>
      </w:r>
      <w:r>
        <w:rPr>
          <w:sz w:val="28"/>
          <w:szCs w:val="28"/>
        </w:rPr>
        <w:t xml:space="preserve"> органов власти разных уровней на сбалансированность межбюджетных отношений в России. </w:t>
      </w:r>
    </w:p>
    <w:p w:rsidR="00A72D27" w:rsidRDefault="00A72D27" w:rsidP="00A72D27">
      <w:pPr>
        <w:widowControl w:val="0"/>
        <w:ind w:firstLine="709"/>
        <w:jc w:val="both"/>
        <w:rPr>
          <w:bCs/>
          <w:sz w:val="28"/>
          <w:szCs w:val="28"/>
        </w:rPr>
      </w:pPr>
      <w:r>
        <w:rPr>
          <w:b/>
          <w:bCs/>
          <w:sz w:val="28"/>
          <w:szCs w:val="28"/>
        </w:rPr>
        <w:t>Получены следующие результаты</w:t>
      </w:r>
      <w:r>
        <w:rPr>
          <w:bCs/>
          <w:sz w:val="28"/>
          <w:szCs w:val="28"/>
        </w:rPr>
        <w:t>:</w:t>
      </w:r>
    </w:p>
    <w:p w:rsidR="00A72D27" w:rsidRDefault="00653B71" w:rsidP="00653B71">
      <w:pPr>
        <w:widowControl w:val="0"/>
        <w:ind w:firstLine="720"/>
        <w:jc w:val="both"/>
        <w:rPr>
          <w:bCs/>
          <w:sz w:val="28"/>
          <w:szCs w:val="28"/>
        </w:rPr>
      </w:pPr>
      <w:r>
        <w:rPr>
          <w:sz w:val="28"/>
          <w:szCs w:val="28"/>
        </w:rPr>
        <w:t>-</w:t>
      </w:r>
      <w:r w:rsidR="00A72D27">
        <w:rPr>
          <w:sz w:val="28"/>
          <w:szCs w:val="28"/>
        </w:rPr>
        <w:t xml:space="preserve">проведен анализ влияния процесса </w:t>
      </w:r>
      <w:r w:rsidR="00A72D27">
        <w:rPr>
          <w:bCs/>
          <w:sz w:val="28"/>
          <w:szCs w:val="28"/>
        </w:rPr>
        <w:t>разграничения доходных полномочий</w:t>
      </w:r>
      <w:r w:rsidR="00A72D27">
        <w:rPr>
          <w:sz w:val="28"/>
          <w:szCs w:val="28"/>
        </w:rPr>
        <w:t xml:space="preserve"> органов власти разных уровней на формирование доходной части федерального бюджета, региональных и местных бюджетов; </w:t>
      </w:r>
    </w:p>
    <w:p w:rsidR="00A72D27" w:rsidRDefault="00653B71" w:rsidP="00653B71">
      <w:pPr>
        <w:widowControl w:val="0"/>
        <w:ind w:firstLine="720"/>
        <w:jc w:val="both"/>
        <w:rPr>
          <w:sz w:val="28"/>
          <w:szCs w:val="28"/>
        </w:rPr>
      </w:pPr>
      <w:r>
        <w:rPr>
          <w:bCs/>
          <w:sz w:val="28"/>
          <w:szCs w:val="28"/>
        </w:rPr>
        <w:t>-</w:t>
      </w:r>
      <w:r w:rsidR="00A72D27">
        <w:rPr>
          <w:bCs/>
          <w:sz w:val="28"/>
          <w:szCs w:val="28"/>
        </w:rPr>
        <w:t xml:space="preserve">проанализировано </w:t>
      </w:r>
      <w:r w:rsidR="00A72D27">
        <w:rPr>
          <w:sz w:val="28"/>
          <w:szCs w:val="28"/>
        </w:rPr>
        <w:t xml:space="preserve">влияние процесса </w:t>
      </w:r>
      <w:r w:rsidR="00A72D27">
        <w:rPr>
          <w:bCs/>
          <w:sz w:val="28"/>
          <w:szCs w:val="28"/>
        </w:rPr>
        <w:t>разграничения расходных полномочий</w:t>
      </w:r>
      <w:r w:rsidR="00A72D27">
        <w:rPr>
          <w:sz w:val="28"/>
          <w:szCs w:val="28"/>
        </w:rPr>
        <w:t xml:space="preserve"> органов власти разных уровней на формирование расходной части бюджетов бюджетной системы Российской Федерации;</w:t>
      </w:r>
    </w:p>
    <w:p w:rsidR="00A72D27" w:rsidRDefault="00653B71" w:rsidP="00653B71">
      <w:pPr>
        <w:widowControl w:val="0"/>
        <w:ind w:firstLine="720"/>
        <w:jc w:val="both"/>
        <w:rPr>
          <w:bCs/>
          <w:sz w:val="28"/>
          <w:szCs w:val="28"/>
        </w:rPr>
      </w:pPr>
      <w:r>
        <w:rPr>
          <w:bCs/>
          <w:sz w:val="28"/>
          <w:szCs w:val="28"/>
        </w:rPr>
        <w:t xml:space="preserve">- </w:t>
      </w:r>
      <w:r w:rsidR="00A72D27">
        <w:rPr>
          <w:bCs/>
          <w:sz w:val="28"/>
          <w:szCs w:val="28"/>
        </w:rPr>
        <w:t>разработаны предложения по совершенствованию статистической отчетности и методов оценки влияния разграничения полномочий между органами власти различных уровней на межбюджетные отношения и концептуальных рекомендаций по</w:t>
      </w:r>
      <w:r w:rsidR="00A72D27">
        <w:rPr>
          <w:sz w:val="28"/>
          <w:szCs w:val="28"/>
        </w:rPr>
        <w:t xml:space="preserve"> усилению сбалансированности региональных бюджетов и росту эффективности бюджетных расходов, направляемых на решение социальных и экономических задач на субнациональном уровне.</w:t>
      </w:r>
    </w:p>
    <w:p w:rsidR="00A72D27" w:rsidRDefault="00A72D27" w:rsidP="00A72D27">
      <w:pPr>
        <w:widowControl w:val="0"/>
        <w:ind w:firstLine="709"/>
        <w:jc w:val="both"/>
        <w:rPr>
          <w:bCs/>
          <w:sz w:val="28"/>
          <w:szCs w:val="28"/>
        </w:rPr>
      </w:pPr>
      <w:r>
        <w:rPr>
          <w:b/>
          <w:bCs/>
          <w:sz w:val="28"/>
          <w:szCs w:val="28"/>
        </w:rPr>
        <w:t>Практическая значимость</w:t>
      </w:r>
      <w:r>
        <w:rPr>
          <w:bCs/>
          <w:sz w:val="28"/>
          <w:szCs w:val="28"/>
        </w:rPr>
        <w:t xml:space="preserve"> результатов настоящего научного исследования в возможности их использования государственными органами исполнительной власти при разработке финансовых планов на среднесрочную перспективу и бюджетных проектировок на очередной финансовый год, а также Счетной палатой Российской Федерации в ходе экспертно – аналитических работ по подготовке заключений на проекты федеральных законов о федеральных бюджетах на предстоящий год и предложений по совершенствованию межбюджетных отношений и законодательства по разграничению полномочий между органами власти различных уровней.</w:t>
      </w:r>
    </w:p>
    <w:p w:rsidR="00653B71" w:rsidRDefault="00653B71" w:rsidP="00653B71">
      <w:pPr>
        <w:widowControl w:val="0"/>
        <w:jc w:val="both"/>
        <w:rPr>
          <w:bCs/>
          <w:sz w:val="28"/>
          <w:szCs w:val="28"/>
        </w:rPr>
      </w:pPr>
      <w:r>
        <w:rPr>
          <w:bCs/>
          <w:sz w:val="28"/>
          <w:szCs w:val="28"/>
        </w:rPr>
        <w:t>__________________________</w:t>
      </w:r>
    </w:p>
    <w:p w:rsidR="00653B71" w:rsidRDefault="00653B71" w:rsidP="00A72D27">
      <w:pPr>
        <w:widowControl w:val="0"/>
        <w:ind w:firstLine="709"/>
        <w:jc w:val="both"/>
        <w:rPr>
          <w:bCs/>
          <w:sz w:val="28"/>
          <w:szCs w:val="28"/>
        </w:rPr>
      </w:pPr>
    </w:p>
    <w:p w:rsidR="009F4C13" w:rsidRDefault="009F4C13" w:rsidP="009F4C13">
      <w:pPr>
        <w:widowControl w:val="0"/>
        <w:ind w:firstLine="709"/>
        <w:jc w:val="both"/>
        <w:rPr>
          <w:sz w:val="28"/>
          <w:szCs w:val="28"/>
        </w:rPr>
      </w:pPr>
      <w:r>
        <w:rPr>
          <w:sz w:val="28"/>
          <w:szCs w:val="28"/>
        </w:rPr>
        <w:t>Шифр «1.2.27-2»</w:t>
      </w:r>
    </w:p>
    <w:p w:rsidR="009F4C13" w:rsidRDefault="009F4C13" w:rsidP="009F4C13">
      <w:pPr>
        <w:widowControl w:val="0"/>
        <w:ind w:firstLine="709"/>
        <w:jc w:val="both"/>
        <w:rPr>
          <w:sz w:val="28"/>
          <w:szCs w:val="28"/>
        </w:rPr>
      </w:pPr>
      <w:r>
        <w:rPr>
          <w:sz w:val="28"/>
          <w:szCs w:val="28"/>
        </w:rPr>
        <w:t>Договор № 184 от 24.10.05</w:t>
      </w:r>
    </w:p>
    <w:p w:rsidR="009F4C13" w:rsidRDefault="009F4C13" w:rsidP="009F4C13">
      <w:pPr>
        <w:widowControl w:val="0"/>
        <w:ind w:firstLine="709"/>
        <w:jc w:val="both"/>
        <w:rPr>
          <w:sz w:val="28"/>
          <w:szCs w:val="28"/>
        </w:rPr>
      </w:pPr>
      <w:r>
        <w:rPr>
          <w:sz w:val="28"/>
          <w:szCs w:val="28"/>
        </w:rPr>
        <w:t xml:space="preserve">Ответственный исполнитель: к.ю.н. Батыров С.Е. </w:t>
      </w:r>
    </w:p>
    <w:p w:rsidR="009F4C13" w:rsidRDefault="009F4C13" w:rsidP="009F4C13">
      <w:pPr>
        <w:widowControl w:val="0"/>
        <w:ind w:left="720" w:hanging="11"/>
        <w:jc w:val="both"/>
        <w:rPr>
          <w:sz w:val="28"/>
          <w:szCs w:val="28"/>
        </w:rPr>
      </w:pPr>
      <w:r>
        <w:rPr>
          <w:sz w:val="28"/>
          <w:szCs w:val="28"/>
        </w:rPr>
        <w:t xml:space="preserve">Научная экспертиза: ученый секретарь НИИ СП, </w:t>
      </w:r>
      <w:r>
        <w:rPr>
          <w:sz w:val="28"/>
        </w:rPr>
        <w:t>к.ю.н. Васильев А.А.</w:t>
      </w:r>
    </w:p>
    <w:p w:rsidR="009F4C13" w:rsidRPr="001958C0" w:rsidRDefault="009F4C13" w:rsidP="009F4C13">
      <w:pPr>
        <w:widowControl w:val="0"/>
        <w:jc w:val="center"/>
        <w:rPr>
          <w:sz w:val="20"/>
          <w:szCs w:val="20"/>
        </w:rPr>
      </w:pPr>
    </w:p>
    <w:p w:rsidR="009F4C13" w:rsidRPr="0003581C" w:rsidRDefault="009F4C13" w:rsidP="009F4C13">
      <w:pPr>
        <w:widowControl w:val="0"/>
        <w:jc w:val="center"/>
        <w:rPr>
          <w:sz w:val="28"/>
          <w:szCs w:val="28"/>
        </w:rPr>
      </w:pPr>
      <w:r w:rsidRPr="0003581C">
        <w:rPr>
          <w:sz w:val="28"/>
          <w:szCs w:val="28"/>
        </w:rPr>
        <w:t>ОТЧЕТ</w:t>
      </w:r>
    </w:p>
    <w:p w:rsidR="009F4C13" w:rsidRPr="0003581C" w:rsidRDefault="009F4C13" w:rsidP="009F4C13">
      <w:pPr>
        <w:widowControl w:val="0"/>
        <w:jc w:val="center"/>
        <w:rPr>
          <w:sz w:val="28"/>
          <w:szCs w:val="28"/>
        </w:rPr>
      </w:pPr>
      <w:r w:rsidRPr="0003581C">
        <w:rPr>
          <w:sz w:val="28"/>
          <w:szCs w:val="28"/>
        </w:rPr>
        <w:t xml:space="preserve"> О НАУЧНО - ИССЛЕДОВАТЕЛЬСКОЙ РАБОТЕ</w:t>
      </w:r>
    </w:p>
    <w:p w:rsidR="009F4C13" w:rsidRPr="001958C0" w:rsidRDefault="009F4C13" w:rsidP="009F4C13">
      <w:pPr>
        <w:widowControl w:val="0"/>
        <w:jc w:val="center"/>
        <w:rPr>
          <w:b/>
          <w:sz w:val="20"/>
          <w:szCs w:val="20"/>
        </w:rPr>
      </w:pPr>
    </w:p>
    <w:p w:rsidR="009F4C13" w:rsidRDefault="009F4C13" w:rsidP="009F4C13">
      <w:pPr>
        <w:widowControl w:val="0"/>
        <w:overflowPunct w:val="0"/>
        <w:ind w:firstLine="567"/>
        <w:jc w:val="center"/>
        <w:rPr>
          <w:b/>
          <w:bCs/>
          <w:iCs/>
          <w:sz w:val="28"/>
        </w:rPr>
      </w:pPr>
      <w:r>
        <w:rPr>
          <w:b/>
          <w:bCs/>
          <w:iCs/>
          <w:sz w:val="28"/>
        </w:rPr>
        <w:t xml:space="preserve">ПРОБЛЕМЫ ПРАВОВОГО РЕГУЛИРОВАНИЯ БЮДЖЕТНОГО ПРОЦЕССА В СУБЪЕКТАХ РОССИЙСКОЙ ФЕДЕРАЦИИ </w:t>
      </w:r>
    </w:p>
    <w:p w:rsidR="009F4C13" w:rsidRPr="001958C0" w:rsidRDefault="009F4C13" w:rsidP="009F4C13">
      <w:pPr>
        <w:widowControl w:val="0"/>
        <w:overflowPunct w:val="0"/>
        <w:ind w:firstLine="567"/>
        <w:jc w:val="center"/>
        <w:rPr>
          <w:sz w:val="20"/>
          <w:szCs w:val="20"/>
        </w:rPr>
      </w:pPr>
    </w:p>
    <w:p w:rsidR="009F4C13" w:rsidRPr="0003581C" w:rsidRDefault="009F4C13" w:rsidP="009F4C13">
      <w:pPr>
        <w:pStyle w:val="2"/>
        <w:keepNext w:val="0"/>
        <w:widowControl w:val="0"/>
        <w:spacing w:before="0" w:after="0"/>
        <w:jc w:val="center"/>
        <w:rPr>
          <w:rFonts w:ascii="Times New Roman" w:hAnsi="Times New Roman"/>
          <w:b w:val="0"/>
          <w:i w:val="0"/>
        </w:rPr>
      </w:pPr>
      <w:r w:rsidRPr="0003581C">
        <w:rPr>
          <w:rFonts w:ascii="Times New Roman" w:hAnsi="Times New Roman"/>
          <w:b w:val="0"/>
          <w:i w:val="0"/>
        </w:rPr>
        <w:t>РЕФЕРАТ</w:t>
      </w:r>
    </w:p>
    <w:p w:rsidR="009F4C13" w:rsidRDefault="009F4C13" w:rsidP="009F4C13">
      <w:pPr>
        <w:widowControl w:val="0"/>
        <w:overflowPunct w:val="0"/>
        <w:jc w:val="both"/>
        <w:rPr>
          <w:sz w:val="28"/>
          <w:szCs w:val="28"/>
        </w:rPr>
      </w:pPr>
    </w:p>
    <w:p w:rsidR="009F4C13" w:rsidRDefault="009F4C13" w:rsidP="009F4C13">
      <w:pPr>
        <w:widowControl w:val="0"/>
        <w:overflowPunct w:val="0"/>
        <w:ind w:firstLine="720"/>
        <w:jc w:val="both"/>
        <w:rPr>
          <w:sz w:val="28"/>
          <w:szCs w:val="28"/>
        </w:rPr>
      </w:pPr>
      <w:r>
        <w:rPr>
          <w:sz w:val="28"/>
          <w:szCs w:val="28"/>
        </w:rPr>
        <w:t>Отчет 117 страниц.</w:t>
      </w:r>
    </w:p>
    <w:p w:rsidR="009F4C13" w:rsidRDefault="009F4C13" w:rsidP="009F4C13">
      <w:pPr>
        <w:widowControl w:val="0"/>
        <w:overflowPunct w:val="0"/>
        <w:ind w:firstLine="720"/>
        <w:jc w:val="both"/>
        <w:rPr>
          <w:sz w:val="28"/>
          <w:szCs w:val="28"/>
        </w:rPr>
      </w:pPr>
      <w:r>
        <w:rPr>
          <w:b/>
          <w:sz w:val="28"/>
          <w:szCs w:val="28"/>
        </w:rPr>
        <w:t>Ключевые слова</w:t>
      </w:r>
      <w:r>
        <w:rPr>
          <w:sz w:val="28"/>
          <w:szCs w:val="28"/>
        </w:rPr>
        <w:t>: БЮДЖЕТНЫЙ ПРОЦЕСС, ЗАКОН О БЮДЖЕТЕ, СТАДИИ БЮДЖЕТНОГО ПРОЦЕССА, БЮДЖЕТНОЕ ЗАКОНОДАТЕЛЬСТВО.</w:t>
      </w:r>
    </w:p>
    <w:p w:rsidR="009F4C13" w:rsidRDefault="009F4C13" w:rsidP="009F4C13">
      <w:pPr>
        <w:widowControl w:val="0"/>
        <w:overflowPunct w:val="0"/>
        <w:ind w:firstLine="709"/>
        <w:jc w:val="both"/>
        <w:rPr>
          <w:sz w:val="28"/>
          <w:szCs w:val="28"/>
        </w:rPr>
      </w:pPr>
      <w:r>
        <w:rPr>
          <w:sz w:val="28"/>
          <w:szCs w:val="28"/>
        </w:rPr>
        <w:t xml:space="preserve">Объектом исследования являются бюджетные процессуальные отношения и правовые нормы федерального и регионального уровней, их закрепляющие. </w:t>
      </w:r>
    </w:p>
    <w:p w:rsidR="009F4C13" w:rsidRDefault="009F4C13" w:rsidP="009F4C13">
      <w:pPr>
        <w:widowControl w:val="0"/>
        <w:tabs>
          <w:tab w:val="left" w:pos="720"/>
        </w:tabs>
        <w:ind w:firstLine="709"/>
        <w:jc w:val="both"/>
        <w:rPr>
          <w:bCs/>
          <w:sz w:val="28"/>
          <w:szCs w:val="28"/>
        </w:rPr>
      </w:pPr>
      <w:r>
        <w:rPr>
          <w:b/>
          <w:sz w:val="28"/>
          <w:szCs w:val="28"/>
        </w:rPr>
        <w:t>Цель работы</w:t>
      </w:r>
      <w:r>
        <w:rPr>
          <w:sz w:val="28"/>
          <w:szCs w:val="28"/>
        </w:rPr>
        <w:t xml:space="preserve"> – исследование особенностей бюджетного процесса в субъектах Российской Федерации, выявление  проблем, возникающих в сфере региональных бюджетно-процессуальных отношений и нахождение путей совершенствования законодательства по данному вопросу.</w:t>
      </w:r>
    </w:p>
    <w:p w:rsidR="009F4C13" w:rsidRDefault="009F4C13" w:rsidP="009F4C13">
      <w:pPr>
        <w:widowControl w:val="0"/>
        <w:tabs>
          <w:tab w:val="left" w:pos="720"/>
        </w:tabs>
        <w:ind w:firstLine="709"/>
        <w:jc w:val="both"/>
        <w:rPr>
          <w:sz w:val="28"/>
          <w:szCs w:val="28"/>
        </w:rPr>
      </w:pPr>
      <w:r>
        <w:rPr>
          <w:bCs/>
          <w:sz w:val="28"/>
          <w:szCs w:val="28"/>
        </w:rPr>
        <w:t xml:space="preserve">В процессе исследования </w:t>
      </w:r>
      <w:r>
        <w:rPr>
          <w:b/>
          <w:bCs/>
          <w:sz w:val="28"/>
          <w:szCs w:val="28"/>
        </w:rPr>
        <w:t>достигнуты следующие</w:t>
      </w:r>
      <w:r>
        <w:rPr>
          <w:bCs/>
          <w:sz w:val="28"/>
          <w:szCs w:val="28"/>
        </w:rPr>
        <w:t xml:space="preserve"> </w:t>
      </w:r>
      <w:r>
        <w:rPr>
          <w:b/>
          <w:bCs/>
          <w:sz w:val="28"/>
          <w:szCs w:val="28"/>
        </w:rPr>
        <w:t>результаты</w:t>
      </w:r>
      <w:r>
        <w:rPr>
          <w:bCs/>
          <w:sz w:val="28"/>
          <w:szCs w:val="28"/>
        </w:rPr>
        <w:t>: исследованы становление и развитие современного института бюджетного процесса в субъектах Российской Федерации, проанализирована система нормативных правовых актов, регулирующих бюджетный процесс субъектов Российской Федерации, в</w:t>
      </w:r>
      <w:r>
        <w:rPr>
          <w:sz w:val="28"/>
          <w:szCs w:val="28"/>
        </w:rPr>
        <w:t>ыявлены и исследованы особенности бюджетного процесса в субъектах Российской Федерации</w:t>
      </w:r>
      <w:r>
        <w:rPr>
          <w:bCs/>
          <w:sz w:val="28"/>
          <w:szCs w:val="28"/>
        </w:rPr>
        <w:t xml:space="preserve">. </w:t>
      </w:r>
    </w:p>
    <w:p w:rsidR="009F4C13" w:rsidRDefault="009F4C13" w:rsidP="009F4C13">
      <w:pPr>
        <w:pStyle w:val="20"/>
        <w:widowControl w:val="0"/>
        <w:spacing w:after="0" w:line="240" w:lineRule="auto"/>
        <w:ind w:left="0" w:firstLine="709"/>
        <w:jc w:val="both"/>
        <w:rPr>
          <w:bCs/>
          <w:sz w:val="28"/>
          <w:szCs w:val="28"/>
        </w:rPr>
      </w:pPr>
      <w:r>
        <w:rPr>
          <w:sz w:val="28"/>
          <w:szCs w:val="28"/>
        </w:rPr>
        <w:t>Были также выявлены особенности организации бюджетного процесса в субъектах Российской Федерации, выработаны направления совершенствования федерального законодательства, регулирующего бюджетный процесс в субъектах Российской Федерации</w:t>
      </w:r>
      <w:r>
        <w:rPr>
          <w:bCs/>
          <w:sz w:val="28"/>
          <w:szCs w:val="28"/>
        </w:rPr>
        <w:t>, найдены п</w:t>
      </w:r>
      <w:r>
        <w:rPr>
          <w:sz w:val="28"/>
          <w:szCs w:val="28"/>
        </w:rPr>
        <w:t>ути реформирования законодательства субъектов Российской Федерации о региональном бюджетном процессе</w:t>
      </w:r>
      <w:r>
        <w:rPr>
          <w:bCs/>
          <w:sz w:val="28"/>
          <w:szCs w:val="28"/>
        </w:rPr>
        <w:t xml:space="preserve">. </w:t>
      </w:r>
    </w:p>
    <w:p w:rsidR="009F4C13" w:rsidRDefault="009F4C13" w:rsidP="009F4C13">
      <w:pPr>
        <w:widowControl w:val="0"/>
        <w:tabs>
          <w:tab w:val="left" w:pos="720"/>
        </w:tabs>
        <w:ind w:firstLine="709"/>
        <w:jc w:val="both"/>
        <w:rPr>
          <w:bCs/>
          <w:sz w:val="28"/>
          <w:szCs w:val="28"/>
        </w:rPr>
      </w:pPr>
      <w:r>
        <w:rPr>
          <w:b/>
          <w:bCs/>
          <w:sz w:val="28"/>
          <w:szCs w:val="28"/>
        </w:rPr>
        <w:t>Практическая значимость</w:t>
      </w:r>
      <w:r>
        <w:rPr>
          <w:bCs/>
          <w:sz w:val="28"/>
          <w:szCs w:val="28"/>
        </w:rPr>
        <w:t xml:space="preserve"> исследования состоит в возможности использования полученных результатов контрольно-счетными органами </w:t>
      </w:r>
      <w:r>
        <w:rPr>
          <w:sz w:val="28"/>
          <w:szCs w:val="28"/>
        </w:rPr>
        <w:t>Российской Федерации</w:t>
      </w:r>
      <w:r>
        <w:rPr>
          <w:bCs/>
          <w:sz w:val="28"/>
          <w:szCs w:val="28"/>
        </w:rPr>
        <w:t xml:space="preserve"> при подготовке предложений по совершенствованию бюджетного законодательства.</w:t>
      </w:r>
    </w:p>
    <w:p w:rsidR="009F4C13" w:rsidRDefault="00893C23" w:rsidP="00893C23">
      <w:pPr>
        <w:widowControl w:val="0"/>
        <w:jc w:val="both"/>
        <w:rPr>
          <w:sz w:val="28"/>
          <w:szCs w:val="28"/>
        </w:rPr>
      </w:pPr>
      <w:r>
        <w:rPr>
          <w:sz w:val="28"/>
          <w:szCs w:val="28"/>
        </w:rPr>
        <w:t>__________________________</w:t>
      </w:r>
    </w:p>
    <w:p w:rsidR="00893C23" w:rsidRPr="00893C23" w:rsidRDefault="00893C23" w:rsidP="009F4C13">
      <w:pPr>
        <w:widowControl w:val="0"/>
        <w:ind w:firstLine="709"/>
        <w:jc w:val="both"/>
        <w:rPr>
          <w:sz w:val="28"/>
          <w:szCs w:val="28"/>
        </w:rPr>
      </w:pPr>
    </w:p>
    <w:p w:rsidR="009F4C13" w:rsidRDefault="009F4C13" w:rsidP="009F4C13">
      <w:pPr>
        <w:widowControl w:val="0"/>
        <w:ind w:firstLine="709"/>
        <w:jc w:val="both"/>
        <w:rPr>
          <w:sz w:val="28"/>
          <w:szCs w:val="28"/>
        </w:rPr>
      </w:pPr>
      <w:r>
        <w:rPr>
          <w:sz w:val="28"/>
          <w:szCs w:val="28"/>
        </w:rPr>
        <w:t>Шифр «7.1-5(3)»</w:t>
      </w:r>
    </w:p>
    <w:p w:rsidR="009F4C13" w:rsidRDefault="009F4C13" w:rsidP="009F4C13">
      <w:pPr>
        <w:widowControl w:val="0"/>
        <w:ind w:firstLine="709"/>
        <w:jc w:val="both"/>
        <w:rPr>
          <w:sz w:val="28"/>
          <w:szCs w:val="28"/>
        </w:rPr>
      </w:pPr>
      <w:r>
        <w:rPr>
          <w:sz w:val="28"/>
          <w:szCs w:val="28"/>
        </w:rPr>
        <w:t>Договор № 187 от 24.10.05</w:t>
      </w:r>
    </w:p>
    <w:p w:rsidR="009F4C13" w:rsidRDefault="00893C23" w:rsidP="00893C23">
      <w:pPr>
        <w:widowControl w:val="0"/>
        <w:ind w:left="720" w:hanging="11"/>
        <w:jc w:val="both"/>
        <w:rPr>
          <w:sz w:val="28"/>
          <w:szCs w:val="28"/>
        </w:rPr>
      </w:pPr>
      <w:r>
        <w:rPr>
          <w:sz w:val="28"/>
          <w:szCs w:val="28"/>
        </w:rPr>
        <w:t>И</w:t>
      </w:r>
      <w:r w:rsidR="009F4C13">
        <w:rPr>
          <w:sz w:val="28"/>
          <w:szCs w:val="28"/>
        </w:rPr>
        <w:t xml:space="preserve">сполнитель: </w:t>
      </w:r>
      <w:r>
        <w:rPr>
          <w:sz w:val="28"/>
          <w:szCs w:val="28"/>
        </w:rPr>
        <w:t>ООО «Аланга», руководитель рабочей группы</w:t>
      </w:r>
      <w:r w:rsidR="006961E4">
        <w:rPr>
          <w:sz w:val="28"/>
          <w:szCs w:val="28"/>
        </w:rPr>
        <w:t>,</w:t>
      </w:r>
      <w:r>
        <w:rPr>
          <w:sz w:val="28"/>
          <w:szCs w:val="28"/>
        </w:rPr>
        <w:t xml:space="preserve"> </w:t>
      </w:r>
      <w:r w:rsidR="006961E4">
        <w:rPr>
          <w:sz w:val="28"/>
          <w:szCs w:val="28"/>
        </w:rPr>
        <w:br/>
      </w:r>
      <w:r w:rsidR="009F4C13">
        <w:rPr>
          <w:sz w:val="28"/>
          <w:szCs w:val="28"/>
        </w:rPr>
        <w:t xml:space="preserve">к.э.н. </w:t>
      </w:r>
      <w:r>
        <w:rPr>
          <w:sz w:val="28"/>
          <w:szCs w:val="28"/>
        </w:rPr>
        <w:t xml:space="preserve">С.Л. </w:t>
      </w:r>
      <w:r w:rsidR="009F4C13">
        <w:rPr>
          <w:sz w:val="28"/>
          <w:szCs w:val="28"/>
        </w:rPr>
        <w:t xml:space="preserve">Романов </w:t>
      </w:r>
    </w:p>
    <w:p w:rsidR="006961E4" w:rsidRDefault="009F4C13" w:rsidP="009F4C13">
      <w:pPr>
        <w:widowControl w:val="0"/>
        <w:ind w:left="720"/>
        <w:rPr>
          <w:sz w:val="28"/>
          <w:szCs w:val="28"/>
        </w:rPr>
      </w:pPr>
      <w:r>
        <w:rPr>
          <w:sz w:val="28"/>
          <w:szCs w:val="28"/>
        </w:rPr>
        <w:t xml:space="preserve">Научная экспертиза: первый заместитель директора НИИ СП, </w:t>
      </w:r>
    </w:p>
    <w:p w:rsidR="009F4C13" w:rsidRDefault="009F4C13" w:rsidP="009F4C13">
      <w:pPr>
        <w:widowControl w:val="0"/>
        <w:ind w:left="720"/>
        <w:rPr>
          <w:sz w:val="28"/>
          <w:szCs w:val="28"/>
        </w:rPr>
      </w:pPr>
      <w:r>
        <w:rPr>
          <w:sz w:val="28"/>
        </w:rPr>
        <w:t xml:space="preserve">к.э.н. </w:t>
      </w:r>
      <w:r w:rsidR="00893C23">
        <w:rPr>
          <w:sz w:val="28"/>
        </w:rPr>
        <w:t xml:space="preserve">Е.И. </w:t>
      </w:r>
      <w:r>
        <w:rPr>
          <w:sz w:val="28"/>
        </w:rPr>
        <w:t xml:space="preserve">Иванова </w:t>
      </w:r>
    </w:p>
    <w:p w:rsidR="009F4C13" w:rsidRPr="001958C0" w:rsidRDefault="009F4C13" w:rsidP="009F4C13">
      <w:pPr>
        <w:widowControl w:val="0"/>
        <w:ind w:firstLine="709"/>
        <w:jc w:val="both"/>
        <w:rPr>
          <w:sz w:val="20"/>
          <w:szCs w:val="20"/>
        </w:rPr>
      </w:pPr>
    </w:p>
    <w:p w:rsidR="009F4C13" w:rsidRPr="0003581C" w:rsidRDefault="009F4C13" w:rsidP="009F4C13">
      <w:pPr>
        <w:widowControl w:val="0"/>
        <w:jc w:val="center"/>
        <w:rPr>
          <w:sz w:val="28"/>
          <w:szCs w:val="28"/>
        </w:rPr>
      </w:pPr>
      <w:r w:rsidRPr="0003581C">
        <w:rPr>
          <w:sz w:val="28"/>
          <w:szCs w:val="28"/>
        </w:rPr>
        <w:t xml:space="preserve">ОТЧЕТ </w:t>
      </w:r>
    </w:p>
    <w:p w:rsidR="009F4C13" w:rsidRPr="0003581C" w:rsidRDefault="009F4C13" w:rsidP="009F4C13">
      <w:pPr>
        <w:widowControl w:val="0"/>
        <w:jc w:val="center"/>
        <w:rPr>
          <w:sz w:val="28"/>
          <w:szCs w:val="28"/>
        </w:rPr>
      </w:pPr>
      <w:r w:rsidRPr="0003581C">
        <w:rPr>
          <w:sz w:val="28"/>
          <w:szCs w:val="28"/>
        </w:rPr>
        <w:t xml:space="preserve">О НАУЧНОЙ ИССЛЕДОВАТЕЛЬСКОЙ РАБОТЕ </w:t>
      </w:r>
    </w:p>
    <w:p w:rsidR="009F4C13" w:rsidRPr="001958C0" w:rsidRDefault="009F4C13" w:rsidP="009F4C13">
      <w:pPr>
        <w:widowControl w:val="0"/>
        <w:ind w:firstLine="709"/>
        <w:jc w:val="both"/>
        <w:rPr>
          <w:rFonts w:cs="Arial"/>
          <w:sz w:val="20"/>
          <w:szCs w:val="20"/>
        </w:rPr>
      </w:pPr>
    </w:p>
    <w:p w:rsidR="009F4C13" w:rsidRDefault="009F4C13" w:rsidP="009F4C13">
      <w:pPr>
        <w:widowControl w:val="0"/>
        <w:jc w:val="center"/>
        <w:rPr>
          <w:b/>
          <w:sz w:val="28"/>
          <w:szCs w:val="28"/>
        </w:rPr>
      </w:pPr>
      <w:r>
        <w:rPr>
          <w:b/>
          <w:sz w:val="28"/>
          <w:szCs w:val="28"/>
        </w:rPr>
        <w:t>АНАЛИЗ ОСНОВНЫХ ПРОБЛЕМ ПОДГОТОВКИ ФЕДЕРАЛЬНЫХ ОРГАНОВ ИСПОЛНИТЕЛЬНОЙ ВЛАСТИ И ОРГАНОВ ИСПОЛНИТЕЛЬНОЙ ВЛАСТИ СУБЪЕКТОВ РОССИЙСКОЙ ФЕДЕРАЦИИ К РЕАЛИЗАЦИИ РЕФОРМЫ МЕСТНОГО САМОУПРАВЛЕНИЯ В РОССИЙСКОЙ ФЕДЕРАЦИИ</w:t>
      </w:r>
    </w:p>
    <w:p w:rsidR="009F4C13" w:rsidRPr="001958C0" w:rsidRDefault="009F4C13" w:rsidP="009F4C13">
      <w:pPr>
        <w:widowControl w:val="0"/>
        <w:overflowPunct w:val="0"/>
        <w:ind w:firstLine="567"/>
        <w:jc w:val="center"/>
        <w:rPr>
          <w:b/>
          <w:sz w:val="20"/>
          <w:szCs w:val="20"/>
        </w:rPr>
      </w:pPr>
    </w:p>
    <w:p w:rsidR="009F4C13" w:rsidRPr="0003581C" w:rsidRDefault="009F4C13" w:rsidP="009F4C13">
      <w:pPr>
        <w:widowControl w:val="0"/>
        <w:ind w:firstLine="709"/>
        <w:jc w:val="center"/>
        <w:rPr>
          <w:bCs/>
          <w:sz w:val="28"/>
          <w:szCs w:val="28"/>
        </w:rPr>
      </w:pPr>
      <w:r w:rsidRPr="0003581C">
        <w:rPr>
          <w:bCs/>
          <w:sz w:val="28"/>
          <w:szCs w:val="28"/>
        </w:rPr>
        <w:t>РЕФЕРАТ</w:t>
      </w:r>
    </w:p>
    <w:p w:rsidR="009F4C13" w:rsidRPr="001958C0" w:rsidRDefault="009F4C13" w:rsidP="009F4C13">
      <w:pPr>
        <w:widowControl w:val="0"/>
        <w:ind w:firstLine="709"/>
        <w:jc w:val="center"/>
        <w:rPr>
          <w:b/>
          <w:bCs/>
          <w:sz w:val="20"/>
          <w:szCs w:val="20"/>
        </w:rPr>
      </w:pPr>
    </w:p>
    <w:p w:rsidR="009F4C13" w:rsidRDefault="009F4C13" w:rsidP="009F4C13">
      <w:pPr>
        <w:widowControl w:val="0"/>
        <w:ind w:firstLine="720"/>
        <w:jc w:val="both"/>
        <w:rPr>
          <w:bCs/>
          <w:sz w:val="28"/>
          <w:szCs w:val="28"/>
        </w:rPr>
      </w:pPr>
      <w:r>
        <w:rPr>
          <w:bCs/>
          <w:sz w:val="28"/>
          <w:szCs w:val="28"/>
        </w:rPr>
        <w:t>Отчет 76 страниц.</w:t>
      </w:r>
    </w:p>
    <w:p w:rsidR="009F4C13" w:rsidRDefault="009F4C13" w:rsidP="009F4C13">
      <w:pPr>
        <w:widowControl w:val="0"/>
        <w:ind w:firstLine="720"/>
        <w:jc w:val="both"/>
        <w:rPr>
          <w:bCs/>
          <w:sz w:val="28"/>
          <w:szCs w:val="28"/>
        </w:rPr>
      </w:pPr>
      <w:r>
        <w:rPr>
          <w:b/>
          <w:bCs/>
          <w:sz w:val="28"/>
          <w:szCs w:val="28"/>
        </w:rPr>
        <w:t>Ключевые слова:</w:t>
      </w:r>
      <w:r>
        <w:rPr>
          <w:bCs/>
          <w:sz w:val="28"/>
          <w:szCs w:val="28"/>
        </w:rPr>
        <w:t xml:space="preserve"> МЕСТНОЕ САМОУПРАВЛЕНИЕ, МУНИЦИПАЛЬНЫЙ РАЙОН, ГОРОДСКОЙ ОКРУГ, БЮДЖЕТНЫЕ ПОЛНОМОЧИЯ, ВОПРОСЫ МЕСТНОГО ЗНАЧЕНИЯ, МЕСТНЫЕ НАЛОГИ И СБОРЫ, ПРИНЦИПЫ ПРАВОВОГО РЕГУЛИРОВАНИЯ ОРГАНИЗАЦИИ И ФУНКЦИЙ МЕСТНОГО САМОУПРАВЛЕНИЯ, БЮДЖЕТНО-ФИНАНСОВЫЕ И ЭКОНОМИЧЕСКИЕ ОСНОВЫ МЕСТНОГО САМОУПРАВЛЕНИЯ.</w:t>
      </w:r>
    </w:p>
    <w:p w:rsidR="009F4C13" w:rsidRDefault="009F4C13" w:rsidP="009F4C13">
      <w:pPr>
        <w:widowControl w:val="0"/>
        <w:ind w:firstLine="720"/>
        <w:jc w:val="both"/>
        <w:rPr>
          <w:sz w:val="28"/>
          <w:szCs w:val="28"/>
        </w:rPr>
      </w:pPr>
      <w:r>
        <w:rPr>
          <w:b/>
          <w:bCs/>
          <w:sz w:val="28"/>
          <w:szCs w:val="28"/>
        </w:rPr>
        <w:t>Цель</w:t>
      </w:r>
      <w:r>
        <w:rPr>
          <w:bCs/>
          <w:sz w:val="28"/>
          <w:szCs w:val="28"/>
        </w:rPr>
        <w:t xml:space="preserve"> настоящей работы состояла в разработке механизмов реализации реформы местного самоуправления в Российской Федерации.</w:t>
      </w:r>
      <w:r>
        <w:rPr>
          <w:sz w:val="28"/>
          <w:szCs w:val="28"/>
        </w:rPr>
        <w:t xml:space="preserve"> </w:t>
      </w:r>
    </w:p>
    <w:p w:rsidR="009F4C13" w:rsidRDefault="009F4C13" w:rsidP="009F4C13">
      <w:pPr>
        <w:widowControl w:val="0"/>
        <w:ind w:firstLine="709"/>
        <w:jc w:val="both"/>
        <w:rPr>
          <w:bCs/>
          <w:sz w:val="28"/>
          <w:szCs w:val="28"/>
        </w:rPr>
      </w:pPr>
      <w:r>
        <w:rPr>
          <w:b/>
          <w:bCs/>
          <w:sz w:val="28"/>
          <w:szCs w:val="28"/>
        </w:rPr>
        <w:t>Получены следующие результаты</w:t>
      </w:r>
      <w:r>
        <w:rPr>
          <w:bCs/>
          <w:sz w:val="28"/>
          <w:szCs w:val="28"/>
        </w:rPr>
        <w:t>:</w:t>
      </w:r>
    </w:p>
    <w:p w:rsidR="009F4C13" w:rsidRDefault="009F4C13" w:rsidP="009F4C13">
      <w:pPr>
        <w:widowControl w:val="0"/>
        <w:ind w:firstLine="720"/>
        <w:jc w:val="both"/>
        <w:rPr>
          <w:sz w:val="28"/>
          <w:szCs w:val="28"/>
        </w:rPr>
      </w:pPr>
      <w:r>
        <w:rPr>
          <w:sz w:val="28"/>
          <w:szCs w:val="28"/>
        </w:rPr>
        <w:t>- изучен опыт организации работ государственных органов исполнительной власти по реализации ФЗ № 131 и вскрыты основные проблемы их подготовки к реформированию местного самоуправления;</w:t>
      </w:r>
    </w:p>
    <w:p w:rsidR="009F4C13" w:rsidRDefault="009F4C13" w:rsidP="009F4C13">
      <w:pPr>
        <w:widowControl w:val="0"/>
        <w:ind w:firstLine="720"/>
        <w:jc w:val="both"/>
        <w:rPr>
          <w:sz w:val="28"/>
          <w:szCs w:val="28"/>
        </w:rPr>
      </w:pPr>
      <w:r>
        <w:rPr>
          <w:sz w:val="28"/>
          <w:szCs w:val="28"/>
        </w:rPr>
        <w:t xml:space="preserve">- </w:t>
      </w:r>
      <w:r>
        <w:rPr>
          <w:bCs/>
          <w:sz w:val="28"/>
          <w:szCs w:val="28"/>
        </w:rPr>
        <w:t>определен круг организационно-методических задач, стоящих перед органами исполнительной власти Российской Федерации и субъектов Российской Федерации в связи с предстоящей реализацией Федерального закона «</w:t>
      </w:r>
      <w:r>
        <w:rPr>
          <w:sz w:val="28"/>
          <w:szCs w:val="28"/>
        </w:rPr>
        <w:t xml:space="preserve">Об общих принципах местного самоуправления в Российской Федерации» и путей их решения; </w:t>
      </w:r>
    </w:p>
    <w:p w:rsidR="009F4C13" w:rsidRDefault="009F4C13" w:rsidP="009F4C13">
      <w:pPr>
        <w:widowControl w:val="0"/>
        <w:ind w:firstLine="720"/>
        <w:jc w:val="both"/>
        <w:rPr>
          <w:sz w:val="28"/>
          <w:szCs w:val="28"/>
        </w:rPr>
      </w:pPr>
      <w:r>
        <w:rPr>
          <w:sz w:val="28"/>
          <w:szCs w:val="28"/>
        </w:rPr>
        <w:t>- проведен анализ существующей законодательной базы и законодательных инициатив, направленных на реализацию реформы местного самоуправления;</w:t>
      </w:r>
    </w:p>
    <w:p w:rsidR="009F4C13" w:rsidRDefault="009F4C13" w:rsidP="009F4C13">
      <w:pPr>
        <w:widowControl w:val="0"/>
        <w:ind w:firstLine="720"/>
        <w:jc w:val="both"/>
        <w:rPr>
          <w:sz w:val="28"/>
          <w:szCs w:val="28"/>
        </w:rPr>
      </w:pPr>
      <w:r>
        <w:rPr>
          <w:sz w:val="28"/>
          <w:szCs w:val="28"/>
        </w:rPr>
        <w:t>- выявлены вопросы ведения органов местного самоуправления, в решении которых необходима дополнительная законодательная инициатива со стороны федерального центра;</w:t>
      </w:r>
    </w:p>
    <w:p w:rsidR="009F4C13" w:rsidRDefault="009F4C13" w:rsidP="009F4C13">
      <w:pPr>
        <w:widowControl w:val="0"/>
        <w:ind w:firstLine="720"/>
        <w:jc w:val="both"/>
        <w:rPr>
          <w:bCs/>
          <w:sz w:val="28"/>
          <w:szCs w:val="28"/>
        </w:rPr>
      </w:pPr>
      <w:r>
        <w:rPr>
          <w:sz w:val="28"/>
          <w:szCs w:val="28"/>
        </w:rPr>
        <w:t xml:space="preserve">- определены задачи реализации ФЗ № 131, для решения которых требуется организационная, методическая и финансовая помощь органов государственной власти Российской Федерации, и подготовлены соответствующие рекомендации для их решения; </w:t>
      </w:r>
    </w:p>
    <w:p w:rsidR="009F4C13" w:rsidRDefault="009F4C13" w:rsidP="009F4C13">
      <w:pPr>
        <w:widowControl w:val="0"/>
        <w:ind w:firstLine="720"/>
        <w:jc w:val="both"/>
        <w:rPr>
          <w:bCs/>
          <w:sz w:val="28"/>
          <w:szCs w:val="28"/>
        </w:rPr>
      </w:pPr>
      <w:r>
        <w:rPr>
          <w:bCs/>
          <w:sz w:val="28"/>
          <w:szCs w:val="28"/>
        </w:rPr>
        <w:t>- даны предложения по подготовке органов государственной исполнительной власти к оказанию организационно-методической поддержки органам местного самоуправления в реализации Федерального закона «</w:t>
      </w:r>
      <w:r>
        <w:rPr>
          <w:sz w:val="28"/>
          <w:szCs w:val="28"/>
        </w:rPr>
        <w:t>Об общих принципах местного самоуправления в Российской Федерации».</w:t>
      </w:r>
    </w:p>
    <w:p w:rsidR="009F4C13" w:rsidRDefault="009F4C13" w:rsidP="009F4C13">
      <w:pPr>
        <w:widowControl w:val="0"/>
        <w:ind w:firstLine="709"/>
        <w:jc w:val="both"/>
        <w:rPr>
          <w:sz w:val="28"/>
          <w:szCs w:val="28"/>
        </w:rPr>
      </w:pPr>
      <w:r>
        <w:rPr>
          <w:b/>
          <w:sz w:val="28"/>
          <w:szCs w:val="28"/>
        </w:rPr>
        <w:t>Практическая значимость.</w:t>
      </w:r>
      <w:r>
        <w:rPr>
          <w:sz w:val="28"/>
          <w:szCs w:val="28"/>
        </w:rPr>
        <w:t xml:space="preserve"> Данные рекомендации могут быть использованы в работе специалистами исполнительных органов государственной власти Российской Федерации при решении конкретных вопросов реформирования местного самоуправления. </w:t>
      </w:r>
    </w:p>
    <w:p w:rsidR="009F4C13" w:rsidRDefault="009F4C13" w:rsidP="009F4C13">
      <w:pPr>
        <w:widowControl w:val="0"/>
        <w:tabs>
          <w:tab w:val="left" w:pos="3345"/>
        </w:tabs>
        <w:ind w:firstLine="709"/>
        <w:jc w:val="both"/>
        <w:rPr>
          <w:bCs/>
          <w:sz w:val="28"/>
          <w:szCs w:val="28"/>
        </w:rPr>
      </w:pPr>
      <w:r>
        <w:rPr>
          <w:bCs/>
          <w:sz w:val="28"/>
          <w:szCs w:val="28"/>
        </w:rPr>
        <w:t>Настоящее исследование представляется практически значимым и для органов внешнего финансового контроля, призванных осуществлять аудит эффективности законодательно принимаемых решений, оценивать их влияние на достижение стратегических целей социально-экономического развития Российской Федерации.</w:t>
      </w:r>
    </w:p>
    <w:p w:rsidR="00781657" w:rsidRDefault="00893C23" w:rsidP="00893C23">
      <w:pPr>
        <w:widowControl w:val="0"/>
        <w:tabs>
          <w:tab w:val="left" w:pos="3345"/>
        </w:tabs>
        <w:jc w:val="both"/>
        <w:rPr>
          <w:bCs/>
          <w:sz w:val="28"/>
          <w:szCs w:val="28"/>
        </w:rPr>
      </w:pPr>
      <w:r>
        <w:rPr>
          <w:bCs/>
          <w:sz w:val="28"/>
          <w:szCs w:val="28"/>
        </w:rPr>
        <w:t>____________________</w:t>
      </w:r>
    </w:p>
    <w:p w:rsidR="00893C23" w:rsidRDefault="00893C23" w:rsidP="009F4C13">
      <w:pPr>
        <w:widowControl w:val="0"/>
        <w:tabs>
          <w:tab w:val="left" w:pos="3345"/>
        </w:tabs>
        <w:ind w:firstLine="709"/>
        <w:jc w:val="both"/>
        <w:rPr>
          <w:bCs/>
          <w:sz w:val="28"/>
          <w:szCs w:val="28"/>
        </w:rPr>
      </w:pPr>
    </w:p>
    <w:p w:rsidR="00DB2758" w:rsidRDefault="00DB2758" w:rsidP="00DB2758">
      <w:pPr>
        <w:widowControl w:val="0"/>
        <w:ind w:firstLine="709"/>
        <w:jc w:val="both"/>
        <w:rPr>
          <w:sz w:val="28"/>
          <w:szCs w:val="28"/>
        </w:rPr>
      </w:pPr>
      <w:r>
        <w:rPr>
          <w:sz w:val="28"/>
          <w:szCs w:val="28"/>
        </w:rPr>
        <w:t>Шифр «1.2.27-1»</w:t>
      </w:r>
    </w:p>
    <w:p w:rsidR="00DB2758" w:rsidRDefault="00DB2758" w:rsidP="00DB2758">
      <w:pPr>
        <w:widowControl w:val="0"/>
        <w:ind w:firstLine="709"/>
        <w:jc w:val="both"/>
        <w:rPr>
          <w:sz w:val="28"/>
          <w:szCs w:val="28"/>
        </w:rPr>
      </w:pPr>
      <w:r>
        <w:rPr>
          <w:sz w:val="28"/>
          <w:szCs w:val="28"/>
        </w:rPr>
        <w:t>Договор № 19</w:t>
      </w:r>
      <w:r w:rsidR="00893C23">
        <w:rPr>
          <w:sz w:val="28"/>
          <w:szCs w:val="28"/>
        </w:rPr>
        <w:t>5</w:t>
      </w:r>
      <w:r>
        <w:rPr>
          <w:sz w:val="28"/>
          <w:szCs w:val="28"/>
        </w:rPr>
        <w:t xml:space="preserve"> от 24.10.05</w:t>
      </w:r>
    </w:p>
    <w:p w:rsidR="00DB2758" w:rsidRDefault="00DB2758" w:rsidP="00DB2758">
      <w:pPr>
        <w:widowControl w:val="0"/>
        <w:ind w:firstLine="709"/>
        <w:jc w:val="both"/>
        <w:rPr>
          <w:sz w:val="28"/>
          <w:szCs w:val="28"/>
        </w:rPr>
      </w:pPr>
      <w:r>
        <w:rPr>
          <w:sz w:val="28"/>
          <w:szCs w:val="28"/>
        </w:rPr>
        <w:t>Ответственный исполнитель: д.ю.н. Хабибуллин А.Г.</w:t>
      </w:r>
    </w:p>
    <w:p w:rsidR="00DB2758" w:rsidRDefault="00DB2758" w:rsidP="00DB2758">
      <w:pPr>
        <w:widowControl w:val="0"/>
        <w:ind w:left="720"/>
        <w:rPr>
          <w:sz w:val="28"/>
          <w:szCs w:val="28"/>
        </w:rPr>
      </w:pPr>
      <w:r>
        <w:rPr>
          <w:sz w:val="28"/>
          <w:szCs w:val="28"/>
        </w:rPr>
        <w:t xml:space="preserve">Научная экспертиза: ученый секретарь НИИ СП, </w:t>
      </w:r>
      <w:r>
        <w:rPr>
          <w:sz w:val="28"/>
        </w:rPr>
        <w:t xml:space="preserve">к.ю.н. Васильев А.А. </w:t>
      </w:r>
    </w:p>
    <w:p w:rsidR="00DB2758" w:rsidRDefault="00DB2758" w:rsidP="00DB2758">
      <w:pPr>
        <w:widowControl w:val="0"/>
        <w:ind w:firstLine="709"/>
        <w:jc w:val="both"/>
        <w:rPr>
          <w:sz w:val="28"/>
          <w:szCs w:val="28"/>
        </w:rPr>
      </w:pPr>
    </w:p>
    <w:p w:rsidR="00631AA0" w:rsidRDefault="00631AA0" w:rsidP="00DB2758">
      <w:pPr>
        <w:widowControl w:val="0"/>
        <w:jc w:val="center"/>
        <w:rPr>
          <w:sz w:val="28"/>
          <w:szCs w:val="28"/>
        </w:rPr>
      </w:pPr>
    </w:p>
    <w:p w:rsidR="00DB2758" w:rsidRPr="0003581C" w:rsidRDefault="00DB2758" w:rsidP="00DB2758">
      <w:pPr>
        <w:widowControl w:val="0"/>
        <w:jc w:val="center"/>
        <w:rPr>
          <w:sz w:val="28"/>
          <w:szCs w:val="28"/>
        </w:rPr>
      </w:pPr>
      <w:r w:rsidRPr="0003581C">
        <w:rPr>
          <w:sz w:val="28"/>
          <w:szCs w:val="28"/>
        </w:rPr>
        <w:t>ОТЧЕТ</w:t>
      </w:r>
    </w:p>
    <w:p w:rsidR="00DB2758" w:rsidRPr="0003581C" w:rsidRDefault="00DB2758" w:rsidP="00DB2758">
      <w:pPr>
        <w:widowControl w:val="0"/>
        <w:jc w:val="center"/>
        <w:rPr>
          <w:sz w:val="28"/>
          <w:szCs w:val="28"/>
        </w:rPr>
      </w:pPr>
      <w:r w:rsidRPr="0003581C">
        <w:rPr>
          <w:sz w:val="28"/>
          <w:szCs w:val="28"/>
        </w:rPr>
        <w:t xml:space="preserve"> О НАУЧНО - ИССЛЕДОВАТЕЛЬСКОЙ РАБОТЕ</w:t>
      </w:r>
    </w:p>
    <w:p w:rsidR="00DB2758" w:rsidRDefault="00DB2758" w:rsidP="00DB2758">
      <w:pPr>
        <w:widowControl w:val="0"/>
        <w:ind w:firstLine="709"/>
        <w:jc w:val="both"/>
      </w:pPr>
    </w:p>
    <w:p w:rsidR="00DB2758" w:rsidRDefault="00DB2758" w:rsidP="00DB2758">
      <w:pPr>
        <w:pStyle w:val="a5"/>
        <w:widowControl w:val="0"/>
        <w:spacing w:after="0"/>
        <w:jc w:val="center"/>
        <w:rPr>
          <w:b/>
          <w:bCs/>
          <w:sz w:val="28"/>
          <w:szCs w:val="28"/>
        </w:rPr>
      </w:pPr>
      <w:r>
        <w:rPr>
          <w:b/>
          <w:bCs/>
          <w:sz w:val="28"/>
          <w:szCs w:val="28"/>
        </w:rPr>
        <w:t xml:space="preserve">ПРОБЛЕМЫ ЗАКОНОДАТЕЛЬНОГО РЕГУЛИРОВАНИЯ ВРЕМЕННОЙ ФИНАНСОВОЙ АДМИНИСТРАЦИИ В СУБЪЕКТЕ РОССИЙСКОЙ ФЕДЕРАЦИИ </w:t>
      </w:r>
    </w:p>
    <w:p w:rsidR="00DB2758" w:rsidRDefault="00DB2758" w:rsidP="00DB2758">
      <w:pPr>
        <w:pStyle w:val="a5"/>
        <w:widowControl w:val="0"/>
        <w:spacing w:after="0"/>
        <w:jc w:val="center"/>
        <w:rPr>
          <w:b/>
          <w:bCs/>
          <w:sz w:val="28"/>
          <w:szCs w:val="28"/>
        </w:rPr>
      </w:pPr>
      <w:r>
        <w:rPr>
          <w:b/>
          <w:bCs/>
          <w:sz w:val="28"/>
          <w:szCs w:val="28"/>
        </w:rPr>
        <w:t xml:space="preserve">(МУНИЦИПАЛЬНОМ ОБРАЗОВАНИИ) </w:t>
      </w:r>
    </w:p>
    <w:p w:rsidR="00DB2758" w:rsidRPr="0003581C" w:rsidRDefault="00DB2758" w:rsidP="00DB2758">
      <w:pPr>
        <w:widowControl w:val="0"/>
        <w:ind w:firstLine="709"/>
        <w:jc w:val="center"/>
        <w:rPr>
          <w:bCs/>
          <w:sz w:val="28"/>
          <w:szCs w:val="28"/>
        </w:rPr>
      </w:pPr>
    </w:p>
    <w:p w:rsidR="00DB2758" w:rsidRPr="0003581C" w:rsidRDefault="00DB2758" w:rsidP="00DB2758">
      <w:pPr>
        <w:widowControl w:val="0"/>
        <w:ind w:firstLine="709"/>
        <w:jc w:val="center"/>
        <w:rPr>
          <w:bCs/>
          <w:sz w:val="28"/>
          <w:szCs w:val="28"/>
        </w:rPr>
      </w:pPr>
      <w:r w:rsidRPr="0003581C">
        <w:rPr>
          <w:bCs/>
          <w:sz w:val="28"/>
          <w:szCs w:val="28"/>
        </w:rPr>
        <w:t>РЕФЕРАТ</w:t>
      </w:r>
    </w:p>
    <w:p w:rsidR="00DB2758" w:rsidRDefault="00DB2758" w:rsidP="00DB2758">
      <w:pPr>
        <w:widowControl w:val="0"/>
        <w:overflowPunct w:val="0"/>
        <w:autoSpaceDE w:val="0"/>
        <w:autoSpaceDN w:val="0"/>
        <w:adjustRightInd w:val="0"/>
        <w:ind w:firstLine="709"/>
        <w:jc w:val="both"/>
        <w:rPr>
          <w:sz w:val="28"/>
          <w:szCs w:val="28"/>
        </w:rPr>
      </w:pPr>
    </w:p>
    <w:p w:rsidR="00DB2758" w:rsidRDefault="00DB2758" w:rsidP="00DB2758">
      <w:pPr>
        <w:widowControl w:val="0"/>
        <w:overflowPunct w:val="0"/>
        <w:autoSpaceDE w:val="0"/>
        <w:autoSpaceDN w:val="0"/>
        <w:adjustRightInd w:val="0"/>
        <w:ind w:firstLine="709"/>
        <w:jc w:val="both"/>
        <w:rPr>
          <w:sz w:val="28"/>
          <w:szCs w:val="20"/>
        </w:rPr>
      </w:pPr>
      <w:r>
        <w:rPr>
          <w:sz w:val="28"/>
          <w:szCs w:val="28"/>
        </w:rPr>
        <w:t xml:space="preserve">Отчет на </w:t>
      </w:r>
      <w:r>
        <w:rPr>
          <w:sz w:val="28"/>
        </w:rPr>
        <w:t>89 страниц.</w:t>
      </w:r>
    </w:p>
    <w:p w:rsidR="00DB2758" w:rsidRDefault="00DB2758" w:rsidP="00DB2758">
      <w:pPr>
        <w:pStyle w:val="ConsNormal"/>
        <w:ind w:firstLine="709"/>
        <w:jc w:val="both"/>
        <w:rPr>
          <w:rFonts w:ascii="Times New Roman" w:hAnsi="Times New Roman"/>
          <w:b/>
          <w:sz w:val="28"/>
          <w:szCs w:val="28"/>
        </w:rPr>
      </w:pPr>
      <w:r>
        <w:rPr>
          <w:rFonts w:ascii="Times New Roman" w:hAnsi="Times New Roman"/>
          <w:b/>
          <w:sz w:val="28"/>
          <w:szCs w:val="28"/>
        </w:rPr>
        <w:t>Ключевые слова:</w:t>
      </w:r>
      <w:r>
        <w:rPr>
          <w:rFonts w:ascii="Times New Roman" w:hAnsi="Times New Roman"/>
          <w:sz w:val="28"/>
          <w:szCs w:val="28"/>
        </w:rPr>
        <w:t xml:space="preserve"> ВРЕМЕННАЯ АДМИНИСТРАЦИЯ, СУБЪЕКТ РОССИЙСКОЙ ФЕДЕРАЦИИ, БЮДЖЕТНЫЕ ПОЛНОМОЧИЯ, МУНИЦИПАЛЬНЫЕ ОБРАЗОВАНИЯ. КОНСТИТУЦИОННО-ПРАВОВАЯ ХАРАКТЕРИСТИКА.</w:t>
      </w:r>
    </w:p>
    <w:p w:rsidR="00DB2758" w:rsidRDefault="00DB2758" w:rsidP="00DB2758">
      <w:pPr>
        <w:pStyle w:val="ConsNormal"/>
        <w:ind w:firstLine="709"/>
        <w:jc w:val="both"/>
        <w:rPr>
          <w:rFonts w:ascii="Times New Roman" w:hAnsi="Times New Roman"/>
          <w:sz w:val="28"/>
          <w:szCs w:val="28"/>
        </w:rPr>
      </w:pPr>
      <w:r>
        <w:rPr>
          <w:rFonts w:ascii="Times New Roman" w:hAnsi="Times New Roman"/>
          <w:sz w:val="28"/>
          <w:szCs w:val="28"/>
        </w:rPr>
        <w:t xml:space="preserve">Одной из наиболее значимых составляющих бюджетной реформы в Российской Федерации является введение института осуществления бюджетных полномочий органов государственной власти субъектов Федерации и муниципальных образований через создаваемую временную финансовую администрацию. В этой связи остро встает необходимость исследования вопросов оснований и порядка введения временной финансовой администрации, организационных формы и сроков ее осуществления, а также содержания соответствующих полномочий. </w:t>
      </w:r>
    </w:p>
    <w:p w:rsidR="00DB2758" w:rsidRDefault="00DB2758" w:rsidP="00DB2758">
      <w:pPr>
        <w:pStyle w:val="ConsNormal"/>
        <w:ind w:firstLine="709"/>
        <w:jc w:val="both"/>
        <w:rPr>
          <w:rFonts w:ascii="Times New Roman" w:hAnsi="Times New Roman"/>
          <w:sz w:val="28"/>
          <w:szCs w:val="28"/>
        </w:rPr>
      </w:pPr>
      <w:r>
        <w:rPr>
          <w:rFonts w:ascii="Times New Roman" w:hAnsi="Times New Roman"/>
          <w:sz w:val="28"/>
          <w:szCs w:val="28"/>
        </w:rPr>
        <w:t>Требуется общая конституционно-правовая характеристика временной финансовой администрации как части бюджетно-финансовой реформы, проходящей в нашей стране. Кроме того, интересен зарубежный опыт применения соответствующих институтов.</w:t>
      </w:r>
    </w:p>
    <w:p w:rsidR="00DB2758" w:rsidRDefault="00DB2758" w:rsidP="00DB2758">
      <w:pPr>
        <w:widowControl w:val="0"/>
        <w:ind w:firstLine="709"/>
        <w:jc w:val="both"/>
        <w:rPr>
          <w:bCs/>
          <w:sz w:val="28"/>
          <w:szCs w:val="28"/>
        </w:rPr>
      </w:pPr>
      <w:r>
        <w:rPr>
          <w:b/>
          <w:bCs/>
          <w:sz w:val="28"/>
          <w:szCs w:val="28"/>
        </w:rPr>
        <w:t>Целью</w:t>
      </w:r>
      <w:r>
        <w:rPr>
          <w:bCs/>
          <w:sz w:val="28"/>
          <w:szCs w:val="28"/>
        </w:rPr>
        <w:t xml:space="preserve"> настоящего исследования является анализ и решение </w:t>
      </w:r>
      <w:r>
        <w:rPr>
          <w:sz w:val="28"/>
          <w:szCs w:val="28"/>
        </w:rPr>
        <w:t>проблем законодательного регулирования временной финансовой администрации в субъекте Российской Федерации (муниципальном образовании).</w:t>
      </w:r>
    </w:p>
    <w:p w:rsidR="00DB2758" w:rsidRDefault="00DB2758" w:rsidP="00DB2758">
      <w:pPr>
        <w:widowControl w:val="0"/>
        <w:ind w:firstLine="709"/>
        <w:jc w:val="both"/>
        <w:rPr>
          <w:bCs/>
          <w:sz w:val="28"/>
          <w:szCs w:val="28"/>
        </w:rPr>
      </w:pPr>
      <w:r>
        <w:rPr>
          <w:b/>
          <w:bCs/>
          <w:sz w:val="28"/>
          <w:szCs w:val="28"/>
        </w:rPr>
        <w:t>Полученные результаты:</w:t>
      </w:r>
      <w:r>
        <w:rPr>
          <w:bCs/>
          <w:sz w:val="28"/>
          <w:szCs w:val="28"/>
        </w:rPr>
        <w:t xml:space="preserve"> в ходе работы проанализированы законодательные акты о введении временной финансовой администрации </w:t>
      </w:r>
      <w:r>
        <w:rPr>
          <w:sz w:val="28"/>
          <w:szCs w:val="28"/>
        </w:rPr>
        <w:t>в субъекте Российской Федерации (муниципальном образовании); в</w:t>
      </w:r>
      <w:r>
        <w:rPr>
          <w:bCs/>
          <w:sz w:val="28"/>
          <w:szCs w:val="28"/>
        </w:rPr>
        <w:t xml:space="preserve">ыявлены содержащиеся в законодательстве пробелы и недостатки правового регулирования организации и деятельности временной финансовой администрации </w:t>
      </w:r>
      <w:r>
        <w:rPr>
          <w:sz w:val="28"/>
          <w:szCs w:val="28"/>
        </w:rPr>
        <w:t>в субъекте Российской Федерации (муниципальном образовании)</w:t>
      </w:r>
      <w:r>
        <w:rPr>
          <w:bCs/>
          <w:sz w:val="28"/>
          <w:szCs w:val="28"/>
        </w:rPr>
        <w:t xml:space="preserve">; представлены предложения по </w:t>
      </w:r>
      <w:r>
        <w:rPr>
          <w:sz w:val="28"/>
          <w:szCs w:val="28"/>
        </w:rPr>
        <w:t>совершенствования законодательного регулирования в указанной области</w:t>
      </w:r>
      <w:r>
        <w:rPr>
          <w:bCs/>
          <w:sz w:val="28"/>
          <w:szCs w:val="28"/>
        </w:rPr>
        <w:t xml:space="preserve">. </w:t>
      </w:r>
    </w:p>
    <w:p w:rsidR="00DB2758" w:rsidRPr="00DC4B23" w:rsidRDefault="00DB2758" w:rsidP="00DB2758">
      <w:pPr>
        <w:pStyle w:val="a4"/>
        <w:widowControl w:val="0"/>
        <w:jc w:val="both"/>
      </w:pPr>
      <w:r w:rsidRPr="00DC4B23">
        <w:rPr>
          <w:b/>
        </w:rPr>
        <w:t>Практическая значимость.</w:t>
      </w:r>
      <w:r>
        <w:rPr>
          <w:b/>
        </w:rPr>
        <w:t xml:space="preserve"> </w:t>
      </w:r>
      <w:r w:rsidRPr="00DC4B23">
        <w:t>Полученные в ходе исследования результаты могут быть использованы Счетной палатой Российской Федерации при подготовке предложений по совершенствованию законодательства, регулирующего процессы становления и развития бюджетного федерализма в Российской Федерации.</w:t>
      </w:r>
    </w:p>
    <w:p w:rsidR="00A72D27" w:rsidRDefault="00893C23" w:rsidP="00787D30">
      <w:pPr>
        <w:jc w:val="both"/>
        <w:rPr>
          <w:sz w:val="28"/>
          <w:szCs w:val="28"/>
        </w:rPr>
      </w:pPr>
      <w:r>
        <w:rPr>
          <w:sz w:val="28"/>
          <w:szCs w:val="28"/>
        </w:rPr>
        <w:t>_________________________</w:t>
      </w:r>
    </w:p>
    <w:p w:rsidR="00893C23" w:rsidRDefault="00893C23" w:rsidP="00787D30">
      <w:pPr>
        <w:jc w:val="both"/>
        <w:rPr>
          <w:sz w:val="28"/>
          <w:szCs w:val="28"/>
        </w:rPr>
      </w:pPr>
    </w:p>
    <w:p w:rsidR="00DC4B23" w:rsidRDefault="00DC4B23" w:rsidP="00DC4B23">
      <w:pPr>
        <w:widowControl w:val="0"/>
        <w:ind w:firstLine="709"/>
        <w:jc w:val="both"/>
        <w:rPr>
          <w:sz w:val="28"/>
          <w:szCs w:val="28"/>
        </w:rPr>
      </w:pPr>
      <w:r>
        <w:rPr>
          <w:sz w:val="28"/>
          <w:szCs w:val="28"/>
        </w:rPr>
        <w:t>Шифр «1.1.12-1»</w:t>
      </w:r>
    </w:p>
    <w:p w:rsidR="00DC4B23" w:rsidRDefault="00DC4B23" w:rsidP="00DC4B23">
      <w:pPr>
        <w:widowControl w:val="0"/>
        <w:ind w:firstLine="709"/>
        <w:jc w:val="both"/>
        <w:rPr>
          <w:sz w:val="28"/>
          <w:szCs w:val="28"/>
        </w:rPr>
      </w:pPr>
      <w:r>
        <w:rPr>
          <w:sz w:val="28"/>
          <w:szCs w:val="28"/>
        </w:rPr>
        <w:t>Договор № 020 от 02.03.05</w:t>
      </w:r>
    </w:p>
    <w:p w:rsidR="00DC4B23" w:rsidRDefault="00DC4B23" w:rsidP="00DC4B23">
      <w:pPr>
        <w:widowControl w:val="0"/>
        <w:ind w:left="720" w:hanging="11"/>
        <w:jc w:val="both"/>
        <w:rPr>
          <w:sz w:val="28"/>
          <w:szCs w:val="28"/>
        </w:rPr>
      </w:pPr>
      <w:r>
        <w:rPr>
          <w:sz w:val="28"/>
          <w:szCs w:val="28"/>
        </w:rPr>
        <w:t xml:space="preserve">Исполнитель: ФГУ «Объединение «Росинформпесурс», руководитель рабочей группы, к.ф-м.н. </w:t>
      </w:r>
      <w:r w:rsidR="00893C23">
        <w:rPr>
          <w:sz w:val="28"/>
          <w:szCs w:val="28"/>
        </w:rPr>
        <w:t xml:space="preserve">Д.Е. </w:t>
      </w:r>
      <w:r>
        <w:rPr>
          <w:sz w:val="28"/>
          <w:szCs w:val="28"/>
        </w:rPr>
        <w:t xml:space="preserve">Чернов </w:t>
      </w:r>
    </w:p>
    <w:p w:rsidR="00727C90" w:rsidRDefault="00DC4B23" w:rsidP="00DC4B23">
      <w:pPr>
        <w:widowControl w:val="0"/>
        <w:ind w:left="720"/>
        <w:rPr>
          <w:sz w:val="28"/>
          <w:szCs w:val="28"/>
        </w:rPr>
      </w:pPr>
      <w:r>
        <w:rPr>
          <w:sz w:val="28"/>
          <w:szCs w:val="28"/>
        </w:rPr>
        <w:t xml:space="preserve">Научная экспертиза: первый заместитель директора НИИ СП, </w:t>
      </w:r>
    </w:p>
    <w:p w:rsidR="00DC4B23" w:rsidRDefault="00DC4B23" w:rsidP="00DC4B23">
      <w:pPr>
        <w:widowControl w:val="0"/>
        <w:ind w:left="720"/>
        <w:rPr>
          <w:sz w:val="28"/>
          <w:szCs w:val="28"/>
        </w:rPr>
      </w:pPr>
      <w:r>
        <w:rPr>
          <w:sz w:val="28"/>
        </w:rPr>
        <w:t xml:space="preserve">к.э.н. </w:t>
      </w:r>
      <w:r w:rsidR="00893C23">
        <w:rPr>
          <w:sz w:val="28"/>
        </w:rPr>
        <w:t xml:space="preserve">Е.И. </w:t>
      </w:r>
      <w:r>
        <w:rPr>
          <w:sz w:val="28"/>
        </w:rPr>
        <w:t xml:space="preserve">Иванова </w:t>
      </w:r>
    </w:p>
    <w:p w:rsidR="00DC4B23" w:rsidRPr="00656D59" w:rsidRDefault="00DC4B23" w:rsidP="00DC4B23">
      <w:pPr>
        <w:widowControl w:val="0"/>
        <w:ind w:firstLine="709"/>
        <w:jc w:val="both"/>
        <w:rPr>
          <w:sz w:val="20"/>
          <w:szCs w:val="20"/>
        </w:rPr>
      </w:pPr>
    </w:p>
    <w:p w:rsidR="00DC4B23" w:rsidRPr="0003581C" w:rsidRDefault="00DC4B23" w:rsidP="00DC4B23">
      <w:pPr>
        <w:widowControl w:val="0"/>
        <w:jc w:val="center"/>
        <w:rPr>
          <w:sz w:val="28"/>
          <w:szCs w:val="28"/>
        </w:rPr>
      </w:pPr>
      <w:r w:rsidRPr="0003581C">
        <w:rPr>
          <w:sz w:val="28"/>
          <w:szCs w:val="28"/>
        </w:rPr>
        <w:t>ОТЧЕТ</w:t>
      </w:r>
    </w:p>
    <w:p w:rsidR="00DC4B23" w:rsidRPr="0003581C" w:rsidRDefault="00DC4B23" w:rsidP="00DC4B23">
      <w:pPr>
        <w:widowControl w:val="0"/>
        <w:jc w:val="center"/>
        <w:rPr>
          <w:sz w:val="28"/>
          <w:szCs w:val="28"/>
        </w:rPr>
      </w:pPr>
      <w:r w:rsidRPr="0003581C">
        <w:rPr>
          <w:sz w:val="28"/>
          <w:szCs w:val="28"/>
        </w:rPr>
        <w:t>О НАУЧНО - ИССЛЕДОВАТЕЛЬСКОЙ РАБОТЕ</w:t>
      </w:r>
    </w:p>
    <w:p w:rsidR="00DC4B23" w:rsidRPr="00656D59" w:rsidRDefault="00DC4B23" w:rsidP="00DC4B23">
      <w:pPr>
        <w:widowControl w:val="0"/>
        <w:jc w:val="center"/>
        <w:rPr>
          <w:sz w:val="20"/>
          <w:szCs w:val="20"/>
        </w:rPr>
      </w:pPr>
    </w:p>
    <w:p w:rsidR="00DC4B23" w:rsidRDefault="00DC4B23" w:rsidP="00DC4B23">
      <w:pPr>
        <w:widowControl w:val="0"/>
        <w:jc w:val="center"/>
        <w:rPr>
          <w:b/>
          <w:sz w:val="28"/>
          <w:szCs w:val="28"/>
        </w:rPr>
      </w:pPr>
      <w:r>
        <w:rPr>
          <w:b/>
          <w:sz w:val="28"/>
          <w:szCs w:val="28"/>
        </w:rPr>
        <w:t>МОДЕЛИ ОСОБЫХ ЭКОНОМИЧЕСКИХ ЗОН КАК ТЕРРИТОРИЙ ИННОВАЦИОННОГО НАУЧНО-ТЕХНИЧЕСКОГО РАЗВИТИЯ</w:t>
      </w:r>
    </w:p>
    <w:p w:rsidR="00DC4B23" w:rsidRDefault="00DC4B23" w:rsidP="00DC4B23">
      <w:pPr>
        <w:widowControl w:val="0"/>
        <w:jc w:val="center"/>
        <w:rPr>
          <w:b/>
        </w:rPr>
      </w:pPr>
    </w:p>
    <w:p w:rsidR="00DC4B23" w:rsidRPr="0003581C" w:rsidRDefault="00DC4B23" w:rsidP="00DC4B23">
      <w:pPr>
        <w:widowControl w:val="0"/>
        <w:jc w:val="center"/>
        <w:rPr>
          <w:rFonts w:eastAsia="MS Mincho"/>
          <w:sz w:val="28"/>
          <w:szCs w:val="28"/>
        </w:rPr>
      </w:pPr>
      <w:r w:rsidRPr="0003581C">
        <w:rPr>
          <w:rFonts w:eastAsia="MS Mincho"/>
          <w:sz w:val="28"/>
          <w:szCs w:val="28"/>
        </w:rPr>
        <w:t>РЕФЕРАТ</w:t>
      </w:r>
    </w:p>
    <w:p w:rsidR="00DC4B23" w:rsidRPr="00656D59" w:rsidRDefault="00DC4B23" w:rsidP="00DC4B23">
      <w:pPr>
        <w:widowControl w:val="0"/>
        <w:ind w:firstLine="709"/>
        <w:jc w:val="center"/>
        <w:rPr>
          <w:rFonts w:eastAsia="MS Mincho"/>
          <w:sz w:val="20"/>
          <w:szCs w:val="20"/>
        </w:rPr>
      </w:pPr>
    </w:p>
    <w:p w:rsidR="00DC4B23" w:rsidRDefault="00DC4B23" w:rsidP="00DC4B23">
      <w:pPr>
        <w:widowControl w:val="0"/>
        <w:ind w:firstLine="709"/>
        <w:jc w:val="both"/>
        <w:rPr>
          <w:rFonts w:eastAsia="MS Mincho"/>
          <w:sz w:val="28"/>
          <w:szCs w:val="28"/>
        </w:rPr>
      </w:pPr>
      <w:r>
        <w:rPr>
          <w:rFonts w:eastAsia="MS Mincho"/>
          <w:sz w:val="28"/>
          <w:szCs w:val="28"/>
        </w:rPr>
        <w:t>Отчет 210 страниц, 18 информационных таблиц, 1 рисунок.</w:t>
      </w:r>
    </w:p>
    <w:p w:rsidR="00DC4B23" w:rsidRDefault="00DC4B23" w:rsidP="00DC4B23">
      <w:pPr>
        <w:widowControl w:val="0"/>
        <w:ind w:firstLine="720"/>
        <w:jc w:val="both"/>
        <w:rPr>
          <w:sz w:val="28"/>
          <w:szCs w:val="28"/>
        </w:rPr>
      </w:pPr>
      <w:r>
        <w:rPr>
          <w:b/>
          <w:bCs/>
          <w:sz w:val="28"/>
          <w:szCs w:val="28"/>
        </w:rPr>
        <w:t>Ключевые слова:</w:t>
      </w:r>
      <w:r>
        <w:rPr>
          <w:sz w:val="28"/>
          <w:szCs w:val="28"/>
        </w:rPr>
        <w:t xml:space="preserve"> ИННОВАЦИЯ, ИННОВАЦИОННАЯ ДЕЯТЕЛЬНОСТЬ, ИННОВАЦИОННАЯ ПОЛИТИКА. ГОСУДАРСТВЕННАЯ НАУЧНО-ТЕХНИЧЕСКАЯ ПОЛИТИКА, ОСОБАЯ ЭКОНОМИЧЕСКАЯ ЗОНА, ИННОВАЦИОННОЕ РАЗВИТИЕ ОЭЗ, МОДЕЛИ ОЭЗ, УПРАВЛЕНИЕ ОЭЗ, НАЛОГООБЛОЖЕНИЕ, СХЕМА НАЛОГООБЛОЖЕНИЯ, ЛЬГОТЫ И ПРЕИМУЩЕСТВА, ЭФФЕКТИВНОСТЬ ОРГАНИЗАЦИИ ДЕЯТЕЛЬНОСТИ ОЭЗ, ОПЫТ ОРГАНИЗАЦИИ ТЕХНОПОЛИСОВ, СОЦИАЛЬНО-ЭКОНОМИЧЕСКИЕ ПОСЛЕДСТВИЯ ВНЕДРЕНИЯ ОЭЗ, НОРМАТИВНО-ПРАВОВАЯ БАЗА ДЕЯТЕЛЬНОСТИ ОЭЗ, ГОСУДАРСТВЕННЫЕ ГАРАНТИИ, ОСОБЕННОСТИ ПОСТИНДУСТРИАЛЬНОЙ НАУЧНОЙ ПАРАДИГМЫ, ГОСУДАРСТВЕННОЕ РЕГУЛИРОВАНИЕ НАУЧНОЙ ПАРАДИГМЫ. </w:t>
      </w:r>
    </w:p>
    <w:p w:rsidR="00DC4B23" w:rsidRDefault="00DC4B23" w:rsidP="00DC4B23">
      <w:pPr>
        <w:widowControl w:val="0"/>
        <w:ind w:firstLine="709"/>
        <w:jc w:val="both"/>
        <w:rPr>
          <w:sz w:val="28"/>
          <w:szCs w:val="28"/>
        </w:rPr>
      </w:pPr>
      <w:r>
        <w:rPr>
          <w:b/>
          <w:sz w:val="28"/>
          <w:szCs w:val="28"/>
        </w:rPr>
        <w:t>Цель работы</w:t>
      </w:r>
      <w:r>
        <w:rPr>
          <w:sz w:val="28"/>
          <w:szCs w:val="28"/>
        </w:rPr>
        <w:t xml:space="preserve"> – анализ организационных и экономических механизмов для повышения востребованности инноваций отечественным производством, обеспечения опережающего развития фундаментальной науки, важнейших прикладных исследований и разработок; адаптация научно-технического комплекса к условиям рыночной экономики, обеспечение взаимодействия государственного и частного капитала в целях развития науки, технологий и техники.</w:t>
      </w:r>
    </w:p>
    <w:p w:rsidR="00DC4B23" w:rsidRDefault="00DC4B23" w:rsidP="00DC4B23">
      <w:pPr>
        <w:pStyle w:val="ac"/>
        <w:widowControl w:val="0"/>
      </w:pPr>
      <w:r>
        <w:t>Получены следующие результаты:</w:t>
      </w:r>
    </w:p>
    <w:p w:rsidR="00DC4B23" w:rsidRPr="00DC4B23" w:rsidRDefault="00DC4B23" w:rsidP="00DC4B23">
      <w:pPr>
        <w:pStyle w:val="21"/>
        <w:widowControl w:val="0"/>
        <w:numPr>
          <w:ilvl w:val="0"/>
          <w:numId w:val="14"/>
        </w:numPr>
        <w:tabs>
          <w:tab w:val="clear" w:pos="1353"/>
          <w:tab w:val="num" w:pos="1080"/>
        </w:tabs>
        <w:ind w:left="0" w:firstLine="720"/>
      </w:pPr>
      <w:r w:rsidRPr="00DC4B23">
        <w:t xml:space="preserve">проанализированы основные тенденции современного состояния и перспектив развития правового регулирования инновационного развития особых экономических зон в различных странах мира; </w:t>
      </w:r>
    </w:p>
    <w:p w:rsidR="00DC4B23" w:rsidRPr="00DC4B23" w:rsidRDefault="00DC4B23" w:rsidP="00DC4B23">
      <w:pPr>
        <w:pStyle w:val="21"/>
        <w:widowControl w:val="0"/>
        <w:numPr>
          <w:ilvl w:val="0"/>
          <w:numId w:val="14"/>
        </w:numPr>
        <w:tabs>
          <w:tab w:val="clear" w:pos="1353"/>
          <w:tab w:val="num" w:pos="1080"/>
        </w:tabs>
        <w:ind w:left="0" w:firstLine="720"/>
      </w:pPr>
      <w:r w:rsidRPr="00DC4B23">
        <w:t>выявлены различные модели особых экономических зон как территорий инновационного научно-технического развития в международной практике;</w:t>
      </w:r>
    </w:p>
    <w:p w:rsidR="00DC4B23" w:rsidRPr="00DC4B23" w:rsidRDefault="00DC4B23" w:rsidP="00DC4B23">
      <w:pPr>
        <w:pStyle w:val="21"/>
        <w:widowControl w:val="0"/>
        <w:numPr>
          <w:ilvl w:val="0"/>
          <w:numId w:val="14"/>
        </w:numPr>
        <w:tabs>
          <w:tab w:val="clear" w:pos="1353"/>
          <w:tab w:val="num" w:pos="1080"/>
        </w:tabs>
        <w:ind w:left="0" w:firstLine="720"/>
      </w:pPr>
      <w:r w:rsidRPr="00DC4B23">
        <w:t>дана оценка инновационного потенциала особых экономических зон в России;</w:t>
      </w:r>
    </w:p>
    <w:p w:rsidR="00DC4B23" w:rsidRPr="00DC4B23" w:rsidRDefault="00DC4B23" w:rsidP="00DC4B23">
      <w:pPr>
        <w:pStyle w:val="21"/>
        <w:widowControl w:val="0"/>
        <w:numPr>
          <w:ilvl w:val="0"/>
          <w:numId w:val="14"/>
        </w:numPr>
        <w:tabs>
          <w:tab w:val="clear" w:pos="1353"/>
          <w:tab w:val="num" w:pos="1080"/>
        </w:tabs>
        <w:ind w:left="0" w:firstLine="720"/>
      </w:pPr>
      <w:r w:rsidRPr="00DC4B23">
        <w:t>проведен анализ возможностей адаптации международных моделей инновационного развития особых экономических зон в России;</w:t>
      </w:r>
    </w:p>
    <w:p w:rsidR="00DC4B23" w:rsidRPr="00DC4B23" w:rsidRDefault="00DC4B23" w:rsidP="00DC4B23">
      <w:pPr>
        <w:pStyle w:val="21"/>
        <w:widowControl w:val="0"/>
        <w:numPr>
          <w:ilvl w:val="0"/>
          <w:numId w:val="14"/>
        </w:numPr>
        <w:tabs>
          <w:tab w:val="clear" w:pos="1353"/>
          <w:tab w:val="num" w:pos="1080"/>
        </w:tabs>
        <w:ind w:left="0" w:firstLine="720"/>
      </w:pPr>
      <w:r w:rsidRPr="00DC4B23">
        <w:t>определены социально-экономические, политические, юридические и иные последствия реализации механизмов моделей особых экономических зон как территорий инновационного научно-технического развития России.</w:t>
      </w:r>
    </w:p>
    <w:p w:rsidR="00DC4B23" w:rsidRDefault="00DC4B23" w:rsidP="00DC4B23">
      <w:pPr>
        <w:widowControl w:val="0"/>
        <w:ind w:firstLine="709"/>
        <w:jc w:val="both"/>
        <w:rPr>
          <w:rFonts w:eastAsia="MS Mincho"/>
          <w:b/>
          <w:sz w:val="28"/>
          <w:szCs w:val="28"/>
        </w:rPr>
      </w:pPr>
      <w:r>
        <w:rPr>
          <w:rFonts w:eastAsia="MS Mincho"/>
          <w:b/>
          <w:sz w:val="28"/>
          <w:szCs w:val="28"/>
        </w:rPr>
        <w:t>Практическая значимость.</w:t>
      </w:r>
      <w:r>
        <w:rPr>
          <w:rFonts w:eastAsia="MS Mincho"/>
          <w:sz w:val="28"/>
          <w:szCs w:val="28"/>
        </w:rPr>
        <w:t xml:space="preserve"> Полученные результаты могут использоваться в работе органов государственной власти и муниципальных образований по повышению экономической эффективности ОЭЗ как территорий инновационного научно-технического развития.</w:t>
      </w:r>
    </w:p>
    <w:p w:rsidR="00DC4B23" w:rsidRDefault="00893C23" w:rsidP="00787D30">
      <w:pPr>
        <w:jc w:val="both"/>
        <w:rPr>
          <w:sz w:val="28"/>
          <w:szCs w:val="28"/>
        </w:rPr>
      </w:pPr>
      <w:r>
        <w:rPr>
          <w:sz w:val="28"/>
          <w:szCs w:val="28"/>
        </w:rPr>
        <w:t>_____________________</w:t>
      </w:r>
    </w:p>
    <w:p w:rsidR="00893C23" w:rsidRDefault="00893C23" w:rsidP="00787D30">
      <w:pPr>
        <w:jc w:val="both"/>
        <w:rPr>
          <w:sz w:val="28"/>
          <w:szCs w:val="28"/>
        </w:rPr>
      </w:pPr>
    </w:p>
    <w:p w:rsidR="00EB633F" w:rsidRDefault="00EB633F" w:rsidP="00893C23">
      <w:pPr>
        <w:ind w:firstLine="720"/>
        <w:jc w:val="both"/>
        <w:rPr>
          <w:sz w:val="28"/>
          <w:szCs w:val="28"/>
        </w:rPr>
      </w:pPr>
      <w:r>
        <w:rPr>
          <w:sz w:val="28"/>
          <w:szCs w:val="28"/>
        </w:rPr>
        <w:t>Шифр «7.1-2»</w:t>
      </w:r>
    </w:p>
    <w:p w:rsidR="00EB633F" w:rsidRDefault="00EB633F" w:rsidP="00893C23">
      <w:pPr>
        <w:ind w:firstLine="720"/>
        <w:jc w:val="both"/>
        <w:rPr>
          <w:sz w:val="28"/>
          <w:szCs w:val="28"/>
        </w:rPr>
      </w:pPr>
      <w:r>
        <w:rPr>
          <w:sz w:val="28"/>
          <w:szCs w:val="28"/>
        </w:rPr>
        <w:t>Договор № 088 от 15.06.05</w:t>
      </w:r>
    </w:p>
    <w:p w:rsidR="00EB633F" w:rsidRDefault="00EB633F" w:rsidP="00893C23">
      <w:pPr>
        <w:ind w:firstLine="720"/>
        <w:jc w:val="both"/>
        <w:rPr>
          <w:sz w:val="28"/>
          <w:szCs w:val="28"/>
        </w:rPr>
      </w:pPr>
      <w:r>
        <w:rPr>
          <w:sz w:val="28"/>
          <w:szCs w:val="28"/>
        </w:rPr>
        <w:t>Ответственный исполнитель: к.э.н. Е.Е. Николаева</w:t>
      </w:r>
    </w:p>
    <w:p w:rsidR="00727C90" w:rsidRDefault="00EB633F" w:rsidP="00893C23">
      <w:pPr>
        <w:ind w:left="720"/>
        <w:jc w:val="both"/>
        <w:rPr>
          <w:sz w:val="28"/>
          <w:szCs w:val="28"/>
        </w:rPr>
      </w:pPr>
      <w:r>
        <w:rPr>
          <w:sz w:val="28"/>
          <w:szCs w:val="28"/>
        </w:rPr>
        <w:t xml:space="preserve">Научная экспертиза: первый заместитель директора, </w:t>
      </w:r>
    </w:p>
    <w:p w:rsidR="00EB633F" w:rsidRDefault="00EB633F" w:rsidP="00727C90">
      <w:pPr>
        <w:ind w:left="720"/>
        <w:jc w:val="both"/>
        <w:rPr>
          <w:sz w:val="28"/>
          <w:szCs w:val="28"/>
        </w:rPr>
      </w:pPr>
      <w:r>
        <w:rPr>
          <w:sz w:val="28"/>
          <w:szCs w:val="28"/>
        </w:rPr>
        <w:t xml:space="preserve">к.э.н. Е.И. Иванова </w:t>
      </w:r>
    </w:p>
    <w:p w:rsidR="00EB633F" w:rsidRDefault="00EB633F" w:rsidP="00893C23">
      <w:pPr>
        <w:ind w:firstLine="720"/>
        <w:jc w:val="both"/>
        <w:rPr>
          <w:sz w:val="28"/>
          <w:szCs w:val="28"/>
        </w:rPr>
      </w:pPr>
    </w:p>
    <w:p w:rsidR="00EB633F" w:rsidRPr="00E21884" w:rsidRDefault="00EB633F" w:rsidP="00EB633F">
      <w:pPr>
        <w:ind w:firstLine="709"/>
        <w:jc w:val="center"/>
        <w:rPr>
          <w:sz w:val="28"/>
          <w:szCs w:val="28"/>
        </w:rPr>
      </w:pPr>
      <w:r w:rsidRPr="00E21884">
        <w:rPr>
          <w:sz w:val="28"/>
          <w:szCs w:val="28"/>
        </w:rPr>
        <w:t>ОТЧЕТ</w:t>
      </w:r>
    </w:p>
    <w:p w:rsidR="00EB633F" w:rsidRPr="00E21884" w:rsidRDefault="00EB633F" w:rsidP="00EB633F">
      <w:pPr>
        <w:ind w:firstLine="709"/>
        <w:jc w:val="center"/>
        <w:rPr>
          <w:sz w:val="28"/>
          <w:szCs w:val="28"/>
        </w:rPr>
      </w:pPr>
      <w:r w:rsidRPr="00E21884">
        <w:rPr>
          <w:sz w:val="28"/>
          <w:szCs w:val="28"/>
        </w:rPr>
        <w:t>О НАУЧНО-ИССЛЕДОВАТЕЛЬСКОЙ РАБОТЕ</w:t>
      </w:r>
    </w:p>
    <w:p w:rsidR="00EB633F" w:rsidRDefault="00EB633F" w:rsidP="00EB633F">
      <w:pPr>
        <w:ind w:firstLine="709"/>
        <w:jc w:val="center"/>
        <w:rPr>
          <w:sz w:val="28"/>
          <w:szCs w:val="28"/>
        </w:rPr>
      </w:pPr>
    </w:p>
    <w:p w:rsidR="0071310C" w:rsidRPr="0036497A" w:rsidRDefault="00EB633F" w:rsidP="009371D2">
      <w:pPr>
        <w:ind w:firstLine="709"/>
        <w:jc w:val="center"/>
        <w:rPr>
          <w:b/>
          <w:sz w:val="28"/>
          <w:szCs w:val="28"/>
        </w:rPr>
      </w:pPr>
      <w:r w:rsidRPr="0036497A">
        <w:rPr>
          <w:b/>
          <w:sz w:val="28"/>
          <w:szCs w:val="28"/>
        </w:rPr>
        <w:t>«ИССЛЕДОВАНИЕ СОСТОЯНИЯ И ПЕРСПЕКТИВ МЕЖДУНАРОДНОГО ТОРГОВО-ЭКОНОМИЧЕСКОГО СОТРУДНИЧЕСТВА РОССИЙСКОЙ ФЕДЕРАЦИИ И ВНЕШНЕЭКОНОМИЧЕСКИХ СВЯЗЕЙ СУБЪЕКТОВ РОССИЙСКОЙ ФЕДЕРАЦИИ. РАЗРАБОТКА КОНЦЕПТУАЛЬНЫХ ПОЛОЖЕНИЙ РЕГИОНАЛЬНОЙ ПОЛИТИКИ, НАПРАВЛЕННОЙ НА ПРЕОДОЛЕНИЕ ВОЗМОЖНЫХ ОТРИЦАТЕЛЬНЫХ ПОСЛЕДСТВИЙ ВСТУПЛЕНИЯ</w:t>
      </w:r>
      <w:r w:rsidR="009371D2">
        <w:rPr>
          <w:b/>
          <w:sz w:val="28"/>
          <w:szCs w:val="28"/>
        </w:rPr>
        <w:t xml:space="preserve"> </w:t>
      </w:r>
      <w:r w:rsidR="0071310C" w:rsidRPr="0036497A">
        <w:rPr>
          <w:b/>
          <w:sz w:val="28"/>
          <w:szCs w:val="28"/>
        </w:rPr>
        <w:t>РОССИИ ВО ВСЕМИРНУЮ ТОРГОВУЮ ОРГАНИЗАЦИЮ (ВТО)» В ЧАСТИ ПРЕДЛОЖЕНИЙ ПО АДАПТАЦИИ ХОЗЯЙСТВЕННЫХ КОМПЛЕКСОВ СУБЪЕКТОВ РОССИЙСКОЙ ФЕДЕРАЦИИ К УСЛОВИЯМ ИХ ФУНКЦИОНИРОВАНИЯ ПОСЛЕ ВСТУПЛЕНИЯ РОССИИ ВО ВТО»</w:t>
      </w:r>
    </w:p>
    <w:p w:rsidR="0071310C" w:rsidRPr="008145D6" w:rsidRDefault="0071310C" w:rsidP="000202C6">
      <w:pPr>
        <w:ind w:firstLine="540"/>
        <w:rPr>
          <w:sz w:val="28"/>
          <w:szCs w:val="28"/>
        </w:rPr>
      </w:pPr>
    </w:p>
    <w:p w:rsidR="00EB633F" w:rsidRDefault="00EB633F" w:rsidP="000202C6">
      <w:pPr>
        <w:jc w:val="center"/>
        <w:rPr>
          <w:sz w:val="28"/>
          <w:szCs w:val="28"/>
        </w:rPr>
      </w:pPr>
      <w:r w:rsidRPr="00E21884">
        <w:rPr>
          <w:sz w:val="28"/>
          <w:szCs w:val="28"/>
        </w:rPr>
        <w:t>РЕФЕРАТ</w:t>
      </w:r>
    </w:p>
    <w:p w:rsidR="0036497A" w:rsidRPr="00E21884" w:rsidRDefault="0036497A" w:rsidP="000202C6">
      <w:pPr>
        <w:jc w:val="center"/>
        <w:rPr>
          <w:sz w:val="28"/>
          <w:szCs w:val="28"/>
        </w:rPr>
      </w:pPr>
    </w:p>
    <w:p w:rsidR="0036497A" w:rsidRDefault="0036497A" w:rsidP="000202C6">
      <w:pPr>
        <w:ind w:firstLine="709"/>
        <w:jc w:val="both"/>
        <w:rPr>
          <w:sz w:val="28"/>
        </w:rPr>
      </w:pPr>
      <w:r>
        <w:rPr>
          <w:sz w:val="28"/>
        </w:rPr>
        <w:t xml:space="preserve">Отчет </w:t>
      </w:r>
      <w:r w:rsidR="009B0298">
        <w:rPr>
          <w:sz w:val="28"/>
        </w:rPr>
        <w:t xml:space="preserve">78 </w:t>
      </w:r>
      <w:r>
        <w:rPr>
          <w:sz w:val="28"/>
        </w:rPr>
        <w:t>стр</w:t>
      </w:r>
      <w:r w:rsidR="009B0298">
        <w:rPr>
          <w:sz w:val="28"/>
        </w:rPr>
        <w:t>аницах</w:t>
      </w:r>
      <w:r>
        <w:rPr>
          <w:sz w:val="28"/>
        </w:rPr>
        <w:t xml:space="preserve">, </w:t>
      </w:r>
      <w:r w:rsidR="009B0298">
        <w:rPr>
          <w:sz w:val="28"/>
        </w:rPr>
        <w:t xml:space="preserve">4 </w:t>
      </w:r>
      <w:r>
        <w:rPr>
          <w:sz w:val="28"/>
        </w:rPr>
        <w:t>табл</w:t>
      </w:r>
      <w:r w:rsidR="009B0298">
        <w:rPr>
          <w:sz w:val="28"/>
        </w:rPr>
        <w:t>иц</w:t>
      </w:r>
      <w:r>
        <w:rPr>
          <w:sz w:val="28"/>
        </w:rPr>
        <w:t xml:space="preserve">, </w:t>
      </w:r>
      <w:r w:rsidR="009B0298">
        <w:rPr>
          <w:sz w:val="28"/>
        </w:rPr>
        <w:t xml:space="preserve">1 рисунка. </w:t>
      </w:r>
    </w:p>
    <w:p w:rsidR="0036497A" w:rsidRDefault="0036497A" w:rsidP="000202C6">
      <w:pPr>
        <w:ind w:firstLine="709"/>
        <w:jc w:val="both"/>
        <w:rPr>
          <w:sz w:val="28"/>
        </w:rPr>
      </w:pPr>
      <w:r w:rsidRPr="009B0298">
        <w:rPr>
          <w:b/>
          <w:sz w:val="28"/>
        </w:rPr>
        <w:t>Ключевые слова:</w:t>
      </w:r>
      <w:r>
        <w:rPr>
          <w:sz w:val="28"/>
        </w:rPr>
        <w:t xml:space="preserve"> ВСЕМИРНАЯ ТОРГОВАЯ ОРГАНИЗАЦИЯ (ВТО), ВНЕШНЕТОРГОВАЯ ДЕЯТЕЛЬНОСТЬ, РОССИЙСКАЯ ФЕДЕРАЦИЯ, СУБЪЕКТЫ</w:t>
      </w:r>
      <w:r w:rsidRPr="00D136DF">
        <w:rPr>
          <w:sz w:val="28"/>
        </w:rPr>
        <w:t xml:space="preserve"> </w:t>
      </w:r>
      <w:r>
        <w:rPr>
          <w:sz w:val="28"/>
        </w:rPr>
        <w:t xml:space="preserve">РОССИЙСКОЙ ФЕДЕРАЦИИ, ОТРАСЛИ РОССИЙСКОЙ ЭКОНОМИКИ, ПРАВОВЫЕ ОСНОВЫ, ПОЗИТИВНЫЕ И НЕГАТИВНЫЕ ПОСЛЕДСТВИЯ ПРИСОЕДИНЕНИЯ К ВТО.  </w:t>
      </w:r>
    </w:p>
    <w:p w:rsidR="0036497A" w:rsidRDefault="0036497A" w:rsidP="000202C6">
      <w:pPr>
        <w:ind w:firstLine="709"/>
        <w:jc w:val="both"/>
        <w:rPr>
          <w:sz w:val="28"/>
        </w:rPr>
      </w:pPr>
      <w:r>
        <w:rPr>
          <w:sz w:val="28"/>
        </w:rPr>
        <w:t xml:space="preserve">Объектами исследования являются ВТО, Россия, субъекты Российской Федерации. </w:t>
      </w:r>
    </w:p>
    <w:p w:rsidR="0036497A" w:rsidRPr="00C03BBF" w:rsidRDefault="0036497A" w:rsidP="000202C6">
      <w:pPr>
        <w:ind w:firstLine="709"/>
        <w:jc w:val="both"/>
        <w:rPr>
          <w:bCs/>
          <w:sz w:val="28"/>
          <w:szCs w:val="28"/>
        </w:rPr>
      </w:pPr>
      <w:r w:rsidRPr="0036497A">
        <w:rPr>
          <w:b/>
          <w:bCs/>
          <w:sz w:val="28"/>
          <w:szCs w:val="28"/>
        </w:rPr>
        <w:t xml:space="preserve">Цель работы </w:t>
      </w:r>
      <w:r w:rsidRPr="00C03BBF">
        <w:rPr>
          <w:sz w:val="28"/>
          <w:szCs w:val="28"/>
        </w:rPr>
        <w:t>- разработать концептуальные положения региональной политики, направленной на преодоление возможных отрицательных последствий вступления России во Всемирную торговую организацию (ВТО).</w:t>
      </w:r>
    </w:p>
    <w:p w:rsidR="00893C23" w:rsidRDefault="00893C23" w:rsidP="000202C6">
      <w:pPr>
        <w:ind w:firstLine="709"/>
        <w:jc w:val="both"/>
        <w:rPr>
          <w:bCs/>
          <w:sz w:val="28"/>
          <w:szCs w:val="28"/>
        </w:rPr>
      </w:pPr>
      <w:r>
        <w:rPr>
          <w:bCs/>
          <w:sz w:val="28"/>
          <w:szCs w:val="28"/>
        </w:rPr>
        <w:t>Р</w:t>
      </w:r>
      <w:r w:rsidR="0036497A">
        <w:rPr>
          <w:bCs/>
          <w:sz w:val="28"/>
          <w:szCs w:val="28"/>
        </w:rPr>
        <w:t>езультат</w:t>
      </w:r>
      <w:r>
        <w:rPr>
          <w:bCs/>
          <w:sz w:val="28"/>
          <w:szCs w:val="28"/>
        </w:rPr>
        <w:t>ы</w:t>
      </w:r>
      <w:r w:rsidR="0036497A">
        <w:rPr>
          <w:bCs/>
          <w:sz w:val="28"/>
          <w:szCs w:val="28"/>
        </w:rPr>
        <w:t xml:space="preserve"> исследования</w:t>
      </w:r>
      <w:r>
        <w:rPr>
          <w:bCs/>
          <w:sz w:val="28"/>
          <w:szCs w:val="28"/>
        </w:rPr>
        <w:t>:</w:t>
      </w:r>
      <w:r w:rsidR="0036497A" w:rsidRPr="00C03BBF">
        <w:rPr>
          <w:bCs/>
          <w:sz w:val="28"/>
          <w:szCs w:val="28"/>
        </w:rPr>
        <w:t xml:space="preserve"> </w:t>
      </w:r>
    </w:p>
    <w:p w:rsidR="0036497A" w:rsidRPr="00C03BBF" w:rsidRDefault="0036497A" w:rsidP="000202C6">
      <w:pPr>
        <w:ind w:firstLine="709"/>
        <w:jc w:val="both"/>
        <w:rPr>
          <w:sz w:val="28"/>
          <w:szCs w:val="28"/>
        </w:rPr>
      </w:pPr>
      <w:r>
        <w:rPr>
          <w:sz w:val="28"/>
          <w:szCs w:val="28"/>
        </w:rPr>
        <w:t xml:space="preserve">- </w:t>
      </w:r>
      <w:r w:rsidRPr="00C03BBF">
        <w:rPr>
          <w:sz w:val="28"/>
          <w:szCs w:val="28"/>
        </w:rPr>
        <w:t>оцен</w:t>
      </w:r>
      <w:r>
        <w:rPr>
          <w:sz w:val="28"/>
          <w:szCs w:val="28"/>
        </w:rPr>
        <w:t>ка состояния</w:t>
      </w:r>
      <w:r w:rsidRPr="00C03BBF">
        <w:rPr>
          <w:sz w:val="28"/>
          <w:szCs w:val="28"/>
        </w:rPr>
        <w:t xml:space="preserve"> внешнеэкономической деятельности субъектов Российской Федерации (география и динамика внешнеэкономической деятельности; стратегия внешнеэкономической деятельности регионов; перспективные направления сотрудничества, проблемы и предложения; оценка интересов зарубежных партнеров; роль федерального центра в координации внешнеэкономической деятельности субъектов) и ее влияние на развитие регионов;</w:t>
      </w:r>
    </w:p>
    <w:p w:rsidR="0036497A" w:rsidRPr="00C03BBF" w:rsidRDefault="0036497A" w:rsidP="000202C6">
      <w:pPr>
        <w:ind w:firstLine="709"/>
        <w:jc w:val="both"/>
        <w:rPr>
          <w:sz w:val="28"/>
          <w:szCs w:val="28"/>
        </w:rPr>
      </w:pPr>
      <w:r>
        <w:rPr>
          <w:sz w:val="28"/>
          <w:szCs w:val="28"/>
        </w:rPr>
        <w:t xml:space="preserve">- </w:t>
      </w:r>
      <w:r w:rsidRPr="00C03BBF">
        <w:rPr>
          <w:sz w:val="28"/>
          <w:szCs w:val="28"/>
        </w:rPr>
        <w:t>выяв</w:t>
      </w:r>
      <w:r>
        <w:rPr>
          <w:sz w:val="28"/>
          <w:szCs w:val="28"/>
        </w:rPr>
        <w:t>ление особенностей</w:t>
      </w:r>
      <w:r w:rsidRPr="00C03BBF">
        <w:rPr>
          <w:sz w:val="28"/>
          <w:szCs w:val="28"/>
        </w:rPr>
        <w:t xml:space="preserve"> проблемы присоединения к ВТО для регионов России с учетом существующей чрезмерной асимметрии в их социально-эко</w:t>
      </w:r>
      <w:r>
        <w:rPr>
          <w:sz w:val="28"/>
          <w:szCs w:val="28"/>
        </w:rPr>
        <w:t>номическом развитии и конкурент</w:t>
      </w:r>
      <w:r w:rsidRPr="00C03BBF">
        <w:rPr>
          <w:sz w:val="28"/>
          <w:szCs w:val="28"/>
        </w:rPr>
        <w:t>оспособности;</w:t>
      </w:r>
    </w:p>
    <w:p w:rsidR="0036497A" w:rsidRPr="00C03BBF" w:rsidRDefault="0036497A" w:rsidP="000202C6">
      <w:pPr>
        <w:ind w:firstLine="709"/>
        <w:jc w:val="both"/>
        <w:rPr>
          <w:sz w:val="28"/>
          <w:szCs w:val="28"/>
        </w:rPr>
      </w:pPr>
      <w:r>
        <w:rPr>
          <w:sz w:val="28"/>
          <w:szCs w:val="28"/>
        </w:rPr>
        <w:t xml:space="preserve">- </w:t>
      </w:r>
      <w:r w:rsidRPr="00C03BBF">
        <w:rPr>
          <w:sz w:val="28"/>
          <w:szCs w:val="28"/>
        </w:rPr>
        <w:t>определ</w:t>
      </w:r>
      <w:r>
        <w:rPr>
          <w:sz w:val="28"/>
          <w:szCs w:val="28"/>
        </w:rPr>
        <w:t>ение перспектив</w:t>
      </w:r>
      <w:r w:rsidRPr="00C03BBF">
        <w:rPr>
          <w:sz w:val="28"/>
          <w:szCs w:val="28"/>
        </w:rPr>
        <w:t xml:space="preserve"> территориального развития России в связи с процессом глобализации и присоединения к ВТО;</w:t>
      </w:r>
    </w:p>
    <w:p w:rsidR="0036497A" w:rsidRPr="00C03BBF" w:rsidRDefault="0036497A" w:rsidP="000202C6">
      <w:pPr>
        <w:ind w:firstLine="709"/>
        <w:jc w:val="both"/>
        <w:rPr>
          <w:sz w:val="28"/>
          <w:szCs w:val="28"/>
        </w:rPr>
      </w:pPr>
      <w:r>
        <w:rPr>
          <w:sz w:val="28"/>
          <w:szCs w:val="28"/>
        </w:rPr>
        <w:t>- постановка задач</w:t>
      </w:r>
      <w:r w:rsidRPr="00C03BBF">
        <w:rPr>
          <w:sz w:val="28"/>
          <w:szCs w:val="28"/>
        </w:rPr>
        <w:t xml:space="preserve"> и </w:t>
      </w:r>
      <w:r>
        <w:rPr>
          <w:sz w:val="28"/>
          <w:szCs w:val="28"/>
        </w:rPr>
        <w:t>определение направлений</w:t>
      </w:r>
      <w:r w:rsidRPr="00C03BBF">
        <w:rPr>
          <w:sz w:val="28"/>
          <w:szCs w:val="28"/>
        </w:rPr>
        <w:t xml:space="preserve"> работы соответствующих структур на федеральном и региональном уровнях, содействующих повышению эффективности участия регионов и отраслей в обеспечении внешних интересов Российской Федерации. </w:t>
      </w:r>
    </w:p>
    <w:p w:rsidR="0036497A" w:rsidRPr="0060152B" w:rsidRDefault="0036497A" w:rsidP="00893C23">
      <w:pPr>
        <w:pStyle w:val="31"/>
        <w:spacing w:after="0"/>
        <w:ind w:left="0" w:firstLine="720"/>
        <w:jc w:val="both"/>
        <w:rPr>
          <w:sz w:val="28"/>
          <w:szCs w:val="28"/>
        </w:rPr>
      </w:pPr>
      <w:r w:rsidRPr="0036497A">
        <w:rPr>
          <w:b/>
          <w:sz w:val="28"/>
          <w:szCs w:val="28"/>
        </w:rPr>
        <w:t>Практическая значимость</w:t>
      </w:r>
      <w:r>
        <w:rPr>
          <w:sz w:val="28"/>
          <w:szCs w:val="28"/>
        </w:rPr>
        <w:t xml:space="preserve">. </w:t>
      </w:r>
      <w:r w:rsidRPr="0060152B">
        <w:rPr>
          <w:sz w:val="28"/>
          <w:szCs w:val="28"/>
        </w:rPr>
        <w:t xml:space="preserve">Результаты </w:t>
      </w:r>
      <w:r>
        <w:rPr>
          <w:sz w:val="28"/>
          <w:szCs w:val="28"/>
        </w:rPr>
        <w:t>работы</w:t>
      </w:r>
      <w:r w:rsidRPr="0060152B">
        <w:rPr>
          <w:sz w:val="28"/>
          <w:szCs w:val="28"/>
        </w:rPr>
        <w:t xml:space="preserve"> могут быть использованы при подготовке предложений по бюджетному регулированию процессов эффективной внешнеэкономической интеграции России и содействию регионам в повышении их инвестиционной привлекательности и конкурентоспособности.</w:t>
      </w:r>
    </w:p>
    <w:p w:rsidR="0036497A" w:rsidRDefault="00893C23" w:rsidP="0036497A">
      <w:pPr>
        <w:rPr>
          <w:sz w:val="28"/>
          <w:szCs w:val="28"/>
        </w:rPr>
      </w:pPr>
      <w:r>
        <w:rPr>
          <w:sz w:val="28"/>
          <w:szCs w:val="28"/>
        </w:rPr>
        <w:t>________________________</w:t>
      </w:r>
    </w:p>
    <w:p w:rsidR="00893C23" w:rsidRDefault="00893C23" w:rsidP="0036497A">
      <w:pPr>
        <w:rPr>
          <w:sz w:val="28"/>
          <w:szCs w:val="28"/>
        </w:rPr>
      </w:pPr>
    </w:p>
    <w:p w:rsidR="00256653" w:rsidRDefault="00256653" w:rsidP="00893C23">
      <w:pPr>
        <w:ind w:left="720"/>
        <w:rPr>
          <w:sz w:val="28"/>
          <w:szCs w:val="28"/>
        </w:rPr>
      </w:pPr>
      <w:r>
        <w:rPr>
          <w:sz w:val="28"/>
          <w:szCs w:val="28"/>
        </w:rPr>
        <w:t>Шифр «1.2.9»</w:t>
      </w:r>
    </w:p>
    <w:p w:rsidR="00256653" w:rsidRDefault="00256653" w:rsidP="00893C23">
      <w:pPr>
        <w:ind w:left="720"/>
        <w:rPr>
          <w:sz w:val="28"/>
          <w:szCs w:val="28"/>
        </w:rPr>
      </w:pPr>
      <w:r>
        <w:rPr>
          <w:sz w:val="28"/>
          <w:szCs w:val="28"/>
        </w:rPr>
        <w:t>Договор № 121от 08.09.05</w:t>
      </w:r>
    </w:p>
    <w:p w:rsidR="00256653" w:rsidRDefault="00256653" w:rsidP="00893C23">
      <w:pPr>
        <w:ind w:left="720"/>
        <w:jc w:val="both"/>
        <w:rPr>
          <w:sz w:val="28"/>
          <w:szCs w:val="28"/>
        </w:rPr>
      </w:pPr>
      <w:r>
        <w:rPr>
          <w:sz w:val="28"/>
          <w:szCs w:val="28"/>
        </w:rPr>
        <w:t>Исполнитель: Государственный</w:t>
      </w:r>
      <w:r w:rsidR="00B522C3">
        <w:rPr>
          <w:sz w:val="28"/>
          <w:szCs w:val="28"/>
        </w:rPr>
        <w:t xml:space="preserve"> научно-исследовательский институт развития налоговой системы Федеральной налоговой службы, руководитель темы А.Г. Петров</w:t>
      </w:r>
    </w:p>
    <w:p w:rsidR="00256653" w:rsidRPr="00486017" w:rsidRDefault="00B522C3" w:rsidP="00893C23">
      <w:pPr>
        <w:ind w:left="720"/>
        <w:jc w:val="both"/>
        <w:rPr>
          <w:sz w:val="28"/>
          <w:szCs w:val="28"/>
        </w:rPr>
      </w:pPr>
      <w:r w:rsidRPr="00486017">
        <w:rPr>
          <w:bCs/>
          <w:color w:val="000000"/>
          <w:sz w:val="28"/>
          <w:szCs w:val="28"/>
        </w:rPr>
        <w:t>Научная экспертиза: ученый секретарь НИИ СП, к.ю.н. А.А. Васильев</w:t>
      </w:r>
    </w:p>
    <w:p w:rsidR="00B522C3" w:rsidRPr="00FE7BD7" w:rsidRDefault="00B522C3" w:rsidP="00B522C3">
      <w:pPr>
        <w:jc w:val="both"/>
        <w:rPr>
          <w:sz w:val="28"/>
          <w:szCs w:val="28"/>
        </w:rPr>
      </w:pPr>
    </w:p>
    <w:p w:rsidR="00B522C3" w:rsidRPr="00E21884" w:rsidRDefault="00B522C3" w:rsidP="00B522C3">
      <w:pPr>
        <w:ind w:firstLine="709"/>
        <w:jc w:val="center"/>
        <w:rPr>
          <w:sz w:val="28"/>
          <w:szCs w:val="28"/>
        </w:rPr>
      </w:pPr>
      <w:r w:rsidRPr="00E21884">
        <w:rPr>
          <w:sz w:val="28"/>
          <w:szCs w:val="28"/>
        </w:rPr>
        <w:t>ОТЧЕТ</w:t>
      </w:r>
    </w:p>
    <w:p w:rsidR="00B522C3" w:rsidRPr="00E21884" w:rsidRDefault="00B522C3" w:rsidP="00B522C3">
      <w:pPr>
        <w:ind w:firstLine="709"/>
        <w:jc w:val="center"/>
        <w:rPr>
          <w:sz w:val="28"/>
          <w:szCs w:val="28"/>
        </w:rPr>
      </w:pPr>
      <w:r w:rsidRPr="00E21884">
        <w:rPr>
          <w:sz w:val="28"/>
          <w:szCs w:val="28"/>
        </w:rPr>
        <w:t>О НАУЧНО-ИССЛЕДОВАТЕЛЬСКОЙ РАБОТЕ</w:t>
      </w:r>
    </w:p>
    <w:p w:rsidR="00B522C3" w:rsidRDefault="00B522C3" w:rsidP="00B522C3">
      <w:pPr>
        <w:ind w:firstLine="709"/>
        <w:jc w:val="center"/>
        <w:rPr>
          <w:sz w:val="28"/>
          <w:szCs w:val="28"/>
        </w:rPr>
      </w:pPr>
    </w:p>
    <w:p w:rsidR="00B522C3" w:rsidRPr="00B522C3" w:rsidRDefault="00B522C3" w:rsidP="00B522C3">
      <w:pPr>
        <w:ind w:firstLine="709"/>
        <w:jc w:val="center"/>
        <w:rPr>
          <w:b/>
          <w:sz w:val="28"/>
          <w:szCs w:val="28"/>
        </w:rPr>
      </w:pPr>
      <w:r w:rsidRPr="00B522C3">
        <w:rPr>
          <w:b/>
          <w:sz w:val="28"/>
          <w:szCs w:val="28"/>
        </w:rPr>
        <w:t>АНАЛИЗ ВЛИЯНИЯ НАЛОГОВОЙ ПОЛИТИКИ НА СОЦИАЛЬНО-ЭКОНОМИЧЕСКОЕ РАЗВИТИЕ СЫРЬЕВЫХ ТЕРРИТОРИЙ</w:t>
      </w:r>
    </w:p>
    <w:p w:rsidR="00B522C3" w:rsidRDefault="00B522C3" w:rsidP="00B522C3">
      <w:pPr>
        <w:jc w:val="center"/>
        <w:rPr>
          <w:sz w:val="28"/>
          <w:szCs w:val="28"/>
        </w:rPr>
      </w:pPr>
    </w:p>
    <w:p w:rsidR="00B522C3" w:rsidRPr="00E21884" w:rsidRDefault="00B522C3" w:rsidP="00B522C3">
      <w:pPr>
        <w:jc w:val="center"/>
        <w:rPr>
          <w:sz w:val="28"/>
          <w:szCs w:val="28"/>
        </w:rPr>
      </w:pPr>
      <w:r w:rsidRPr="00E21884">
        <w:rPr>
          <w:sz w:val="28"/>
          <w:szCs w:val="28"/>
        </w:rPr>
        <w:t>РЕФЕРАТ</w:t>
      </w:r>
    </w:p>
    <w:p w:rsidR="00B522C3" w:rsidRPr="00E21884" w:rsidRDefault="00B522C3" w:rsidP="00B522C3">
      <w:pPr>
        <w:jc w:val="both"/>
        <w:rPr>
          <w:sz w:val="28"/>
          <w:szCs w:val="28"/>
        </w:rPr>
      </w:pPr>
    </w:p>
    <w:p w:rsidR="00B522C3" w:rsidRPr="00B522C3" w:rsidRDefault="00B522C3" w:rsidP="00B522C3">
      <w:pPr>
        <w:shd w:val="clear" w:color="auto" w:fill="FFFFFF"/>
        <w:ind w:firstLine="720"/>
        <w:jc w:val="both"/>
        <w:rPr>
          <w:color w:val="000000"/>
          <w:spacing w:val="4"/>
          <w:sz w:val="28"/>
          <w:szCs w:val="28"/>
        </w:rPr>
      </w:pPr>
      <w:r w:rsidRPr="00B522C3">
        <w:rPr>
          <w:color w:val="000000"/>
          <w:spacing w:val="4"/>
          <w:sz w:val="28"/>
          <w:szCs w:val="28"/>
        </w:rPr>
        <w:t>Отчет 167</w:t>
      </w:r>
      <w:r w:rsidR="00364293">
        <w:rPr>
          <w:color w:val="000000"/>
          <w:spacing w:val="4"/>
          <w:sz w:val="28"/>
          <w:szCs w:val="28"/>
        </w:rPr>
        <w:t xml:space="preserve"> страниц</w:t>
      </w:r>
      <w:r w:rsidRPr="00B522C3">
        <w:rPr>
          <w:color w:val="000000"/>
          <w:spacing w:val="4"/>
          <w:sz w:val="28"/>
          <w:szCs w:val="28"/>
        </w:rPr>
        <w:t>, 4 рис</w:t>
      </w:r>
      <w:r w:rsidR="00364293">
        <w:rPr>
          <w:color w:val="000000"/>
          <w:spacing w:val="4"/>
          <w:sz w:val="28"/>
          <w:szCs w:val="28"/>
        </w:rPr>
        <w:t>унка</w:t>
      </w:r>
      <w:r w:rsidRPr="00B522C3">
        <w:rPr>
          <w:color w:val="000000"/>
          <w:spacing w:val="4"/>
          <w:sz w:val="28"/>
          <w:szCs w:val="28"/>
        </w:rPr>
        <w:t>, 9 таб</w:t>
      </w:r>
      <w:r w:rsidR="00364293">
        <w:rPr>
          <w:color w:val="000000"/>
          <w:spacing w:val="4"/>
          <w:sz w:val="28"/>
          <w:szCs w:val="28"/>
        </w:rPr>
        <w:t>лиц.</w:t>
      </w:r>
    </w:p>
    <w:p w:rsidR="00B522C3" w:rsidRPr="00B522C3" w:rsidRDefault="00364293" w:rsidP="00B522C3">
      <w:pPr>
        <w:shd w:val="clear" w:color="auto" w:fill="FFFFFF"/>
        <w:ind w:firstLine="720"/>
        <w:jc w:val="both"/>
        <w:rPr>
          <w:color w:val="000000"/>
          <w:spacing w:val="4"/>
          <w:sz w:val="28"/>
          <w:szCs w:val="28"/>
        </w:rPr>
      </w:pPr>
      <w:r w:rsidRPr="00364293">
        <w:rPr>
          <w:b/>
          <w:color w:val="000000"/>
          <w:spacing w:val="4"/>
          <w:sz w:val="28"/>
          <w:szCs w:val="28"/>
        </w:rPr>
        <w:t>Ключевые слова:</w:t>
      </w:r>
      <w:r>
        <w:rPr>
          <w:color w:val="000000"/>
          <w:spacing w:val="4"/>
          <w:sz w:val="28"/>
          <w:szCs w:val="28"/>
        </w:rPr>
        <w:t xml:space="preserve"> </w:t>
      </w:r>
      <w:r w:rsidR="00B522C3" w:rsidRPr="00B522C3">
        <w:rPr>
          <w:color w:val="000000"/>
          <w:spacing w:val="4"/>
          <w:sz w:val="28"/>
          <w:szCs w:val="28"/>
        </w:rPr>
        <w:t>СЫРЬЕВЫЕ ТЕРРИТОРИИ, СЫРЬЕВЫЕ РЕГИОНЫ, НЕФТЕГАЗОВЫЙ КОМПЛЕКС, СОЦИАЛЬНО-ЭКОНОМИЧЕСКОЕ РАЗВИТИЕ, НАЛОГООБЛОЖЕНИЕ НЕДРОПОЛЬЗОВАТЕЛЕЙ.</w:t>
      </w:r>
    </w:p>
    <w:p w:rsidR="00B522C3" w:rsidRPr="00B522C3" w:rsidRDefault="00B522C3" w:rsidP="00B522C3">
      <w:pPr>
        <w:shd w:val="clear" w:color="auto" w:fill="FFFFFF"/>
        <w:ind w:firstLine="720"/>
        <w:jc w:val="both"/>
        <w:rPr>
          <w:color w:val="000000"/>
          <w:spacing w:val="4"/>
          <w:sz w:val="28"/>
          <w:szCs w:val="28"/>
        </w:rPr>
      </w:pPr>
      <w:r w:rsidRPr="00364293">
        <w:rPr>
          <w:bCs/>
          <w:color w:val="000000"/>
          <w:spacing w:val="4"/>
          <w:sz w:val="28"/>
          <w:szCs w:val="28"/>
        </w:rPr>
        <w:t>Объектом исследования</w:t>
      </w:r>
      <w:r w:rsidRPr="00B522C3">
        <w:rPr>
          <w:color w:val="000000"/>
          <w:spacing w:val="4"/>
          <w:sz w:val="28"/>
          <w:szCs w:val="28"/>
        </w:rPr>
        <w:t xml:space="preserve"> являются социально-экономическое развитие сырьевых территорий, налоговая политика, осуществляемая в сырьевых регионах.</w:t>
      </w:r>
    </w:p>
    <w:p w:rsidR="00B522C3" w:rsidRPr="00B522C3" w:rsidRDefault="00B522C3" w:rsidP="00B522C3">
      <w:pPr>
        <w:shd w:val="clear" w:color="auto" w:fill="FFFFFF"/>
        <w:ind w:firstLine="720"/>
        <w:jc w:val="both"/>
        <w:rPr>
          <w:color w:val="000000"/>
          <w:spacing w:val="4"/>
          <w:sz w:val="28"/>
          <w:szCs w:val="28"/>
        </w:rPr>
      </w:pPr>
      <w:r w:rsidRPr="00B522C3">
        <w:rPr>
          <w:b/>
          <w:bCs/>
          <w:color w:val="000000"/>
          <w:spacing w:val="4"/>
          <w:sz w:val="28"/>
          <w:szCs w:val="28"/>
        </w:rPr>
        <w:t>Цель работы</w:t>
      </w:r>
      <w:r w:rsidRPr="00B522C3">
        <w:rPr>
          <w:color w:val="000000"/>
          <w:spacing w:val="4"/>
          <w:sz w:val="28"/>
          <w:szCs w:val="28"/>
        </w:rPr>
        <w:t xml:space="preserve"> – разработка предложений по налоговому стимулированию социально-экономического развития сырьевых территорий на основе анализа действующего порядка налогообложения недропользователей.</w:t>
      </w:r>
    </w:p>
    <w:p w:rsidR="00364293" w:rsidRDefault="00364293" w:rsidP="00B522C3">
      <w:pPr>
        <w:shd w:val="clear" w:color="auto" w:fill="FFFFFF"/>
        <w:ind w:firstLine="720"/>
        <w:jc w:val="both"/>
        <w:rPr>
          <w:b/>
          <w:bCs/>
          <w:color w:val="000000"/>
          <w:spacing w:val="4"/>
          <w:sz w:val="28"/>
          <w:szCs w:val="28"/>
        </w:rPr>
      </w:pPr>
      <w:r>
        <w:rPr>
          <w:b/>
          <w:bCs/>
          <w:color w:val="000000"/>
          <w:spacing w:val="4"/>
          <w:sz w:val="28"/>
          <w:szCs w:val="28"/>
        </w:rPr>
        <w:t>В результате исследования:</w:t>
      </w:r>
    </w:p>
    <w:p w:rsidR="00B522C3" w:rsidRPr="00B522C3" w:rsidRDefault="00364293" w:rsidP="00B522C3">
      <w:pPr>
        <w:shd w:val="clear" w:color="auto" w:fill="FFFFFF"/>
        <w:ind w:firstLine="720"/>
        <w:jc w:val="both"/>
        <w:rPr>
          <w:color w:val="000000"/>
          <w:spacing w:val="4"/>
          <w:sz w:val="28"/>
          <w:szCs w:val="28"/>
        </w:rPr>
      </w:pPr>
      <w:r>
        <w:rPr>
          <w:color w:val="000000"/>
          <w:spacing w:val="4"/>
          <w:sz w:val="28"/>
          <w:szCs w:val="28"/>
        </w:rPr>
        <w:t xml:space="preserve">- </w:t>
      </w:r>
      <w:r w:rsidR="00B522C3" w:rsidRPr="00B522C3">
        <w:rPr>
          <w:color w:val="000000"/>
          <w:spacing w:val="4"/>
          <w:sz w:val="28"/>
          <w:szCs w:val="28"/>
        </w:rPr>
        <w:t>проведен анализ и обобщение научных разработок и фактического статистического материала по теме НИР</w:t>
      </w:r>
      <w:r>
        <w:rPr>
          <w:color w:val="000000"/>
          <w:spacing w:val="4"/>
          <w:sz w:val="28"/>
          <w:szCs w:val="28"/>
        </w:rPr>
        <w:t>;</w:t>
      </w:r>
    </w:p>
    <w:p w:rsidR="00B522C3" w:rsidRPr="00B522C3" w:rsidRDefault="00364293" w:rsidP="00B522C3">
      <w:pPr>
        <w:shd w:val="clear" w:color="auto" w:fill="FFFFFF"/>
        <w:ind w:firstLine="720"/>
        <w:jc w:val="both"/>
        <w:rPr>
          <w:color w:val="000000"/>
          <w:spacing w:val="4"/>
          <w:sz w:val="28"/>
          <w:szCs w:val="28"/>
        </w:rPr>
      </w:pPr>
      <w:r>
        <w:rPr>
          <w:color w:val="000000"/>
          <w:spacing w:val="4"/>
          <w:sz w:val="28"/>
          <w:szCs w:val="28"/>
        </w:rPr>
        <w:t>-</w:t>
      </w:r>
      <w:r w:rsidR="00B522C3" w:rsidRPr="00B522C3">
        <w:rPr>
          <w:color w:val="000000"/>
          <w:spacing w:val="4"/>
          <w:sz w:val="28"/>
          <w:szCs w:val="28"/>
        </w:rPr>
        <w:t xml:space="preserve"> </w:t>
      </w:r>
      <w:r>
        <w:rPr>
          <w:color w:val="000000"/>
          <w:spacing w:val="4"/>
          <w:sz w:val="28"/>
          <w:szCs w:val="28"/>
        </w:rPr>
        <w:t>с</w:t>
      </w:r>
      <w:r w:rsidR="00B522C3" w:rsidRPr="00B522C3">
        <w:rPr>
          <w:color w:val="000000"/>
          <w:spacing w:val="4"/>
          <w:sz w:val="28"/>
          <w:szCs w:val="28"/>
        </w:rPr>
        <w:t>формулированы основные проблемы и перечень целей и задач социально-экономического развития сырьевых территорий. Проведен анализ принципов и порядка налогообложения недропользователей. Разработаны рекомендации по налоговому стимулированию социально-экономического развития сырьевых территорий.</w:t>
      </w:r>
    </w:p>
    <w:p w:rsidR="00256653" w:rsidRDefault="00364293" w:rsidP="00A10F4B">
      <w:pPr>
        <w:shd w:val="clear" w:color="auto" w:fill="FFFFFF"/>
        <w:ind w:firstLine="720"/>
        <w:jc w:val="both"/>
        <w:rPr>
          <w:sz w:val="28"/>
          <w:szCs w:val="28"/>
        </w:rPr>
      </w:pPr>
      <w:r>
        <w:rPr>
          <w:b/>
          <w:bCs/>
          <w:color w:val="000000"/>
          <w:spacing w:val="4"/>
          <w:sz w:val="28"/>
          <w:szCs w:val="28"/>
        </w:rPr>
        <w:t>Практическая значимость.</w:t>
      </w:r>
      <w:r w:rsidR="00B522C3" w:rsidRPr="00B522C3">
        <w:rPr>
          <w:b/>
          <w:bCs/>
          <w:color w:val="000000"/>
          <w:spacing w:val="4"/>
          <w:sz w:val="28"/>
          <w:szCs w:val="28"/>
        </w:rPr>
        <w:t xml:space="preserve"> </w:t>
      </w:r>
      <w:r w:rsidR="00B522C3" w:rsidRPr="00B522C3">
        <w:rPr>
          <w:color w:val="000000"/>
          <w:spacing w:val="4"/>
          <w:sz w:val="28"/>
          <w:szCs w:val="28"/>
        </w:rPr>
        <w:t xml:space="preserve">Результаты данной научно-исследовательской работы могут </w:t>
      </w:r>
      <w:r w:rsidR="00893C23">
        <w:rPr>
          <w:color w:val="000000"/>
          <w:spacing w:val="4"/>
          <w:sz w:val="28"/>
          <w:szCs w:val="28"/>
        </w:rPr>
        <w:t>использоваться</w:t>
      </w:r>
      <w:r w:rsidR="00B522C3" w:rsidRPr="00B522C3">
        <w:rPr>
          <w:color w:val="000000"/>
          <w:spacing w:val="4"/>
          <w:sz w:val="28"/>
          <w:szCs w:val="28"/>
        </w:rPr>
        <w:t xml:space="preserve"> региональными органами власти и налоговыми органами при планировании и прогнозировании развития региона, а также при разработке налоговой политики в регионе.</w:t>
      </w:r>
      <w:r>
        <w:rPr>
          <w:color w:val="000000"/>
          <w:spacing w:val="4"/>
          <w:sz w:val="28"/>
          <w:szCs w:val="28"/>
        </w:rPr>
        <w:t xml:space="preserve"> </w:t>
      </w:r>
    </w:p>
    <w:p w:rsidR="00256653" w:rsidRDefault="00A0317F" w:rsidP="0036497A">
      <w:pPr>
        <w:rPr>
          <w:sz w:val="28"/>
          <w:szCs w:val="28"/>
        </w:rPr>
      </w:pPr>
      <w:r>
        <w:rPr>
          <w:sz w:val="28"/>
          <w:szCs w:val="28"/>
        </w:rPr>
        <w:t>_____________________</w:t>
      </w:r>
    </w:p>
    <w:p w:rsidR="00EB633F" w:rsidRDefault="00EB633F" w:rsidP="00787D30">
      <w:pPr>
        <w:jc w:val="both"/>
        <w:rPr>
          <w:sz w:val="28"/>
          <w:szCs w:val="28"/>
        </w:rPr>
      </w:pPr>
    </w:p>
    <w:p w:rsidR="00486017" w:rsidRDefault="005E3230" w:rsidP="00A0317F">
      <w:pPr>
        <w:ind w:firstLine="720"/>
        <w:jc w:val="both"/>
        <w:rPr>
          <w:sz w:val="28"/>
          <w:szCs w:val="28"/>
        </w:rPr>
      </w:pPr>
      <w:r>
        <w:rPr>
          <w:sz w:val="28"/>
          <w:szCs w:val="28"/>
        </w:rPr>
        <w:t>Шифр «1.2.21-3»</w:t>
      </w:r>
    </w:p>
    <w:p w:rsidR="005E3230" w:rsidRDefault="005E3230" w:rsidP="00A0317F">
      <w:pPr>
        <w:ind w:firstLine="720"/>
        <w:jc w:val="both"/>
        <w:rPr>
          <w:sz w:val="28"/>
          <w:szCs w:val="28"/>
        </w:rPr>
      </w:pPr>
      <w:r>
        <w:rPr>
          <w:sz w:val="28"/>
          <w:szCs w:val="28"/>
        </w:rPr>
        <w:t>Договор № 140 от 22.09.05</w:t>
      </w:r>
    </w:p>
    <w:p w:rsidR="005E3230" w:rsidRDefault="005E3230" w:rsidP="00A0317F">
      <w:pPr>
        <w:ind w:firstLine="720"/>
        <w:jc w:val="both"/>
        <w:rPr>
          <w:sz w:val="28"/>
          <w:szCs w:val="28"/>
        </w:rPr>
      </w:pPr>
      <w:r>
        <w:rPr>
          <w:sz w:val="28"/>
          <w:szCs w:val="28"/>
        </w:rPr>
        <w:t>Ответственный исполнитель: д.э.н. А.Г. Хабибулин</w:t>
      </w:r>
    </w:p>
    <w:p w:rsidR="00486017" w:rsidRDefault="005E3230" w:rsidP="00A0317F">
      <w:pPr>
        <w:ind w:firstLine="720"/>
        <w:jc w:val="both"/>
        <w:rPr>
          <w:sz w:val="28"/>
          <w:szCs w:val="28"/>
        </w:rPr>
      </w:pPr>
      <w:r>
        <w:rPr>
          <w:sz w:val="28"/>
          <w:szCs w:val="28"/>
        </w:rPr>
        <w:t>Научная экспертиза: к.ю.н. А.А. Васи</w:t>
      </w:r>
      <w:r w:rsidR="00EE2E32">
        <w:rPr>
          <w:sz w:val="28"/>
          <w:szCs w:val="28"/>
        </w:rPr>
        <w:t>льев</w:t>
      </w:r>
    </w:p>
    <w:p w:rsidR="00A0317F" w:rsidRDefault="00A0317F" w:rsidP="00A0317F">
      <w:pPr>
        <w:ind w:firstLine="720"/>
        <w:jc w:val="both"/>
        <w:rPr>
          <w:sz w:val="28"/>
          <w:szCs w:val="28"/>
        </w:rPr>
      </w:pPr>
    </w:p>
    <w:p w:rsidR="00EE4D69" w:rsidRPr="00E21884" w:rsidRDefault="00EE4D69" w:rsidP="00EE4D69">
      <w:pPr>
        <w:ind w:firstLine="709"/>
        <w:jc w:val="center"/>
        <w:rPr>
          <w:sz w:val="28"/>
          <w:szCs w:val="28"/>
        </w:rPr>
      </w:pPr>
      <w:r w:rsidRPr="00E21884">
        <w:rPr>
          <w:sz w:val="28"/>
          <w:szCs w:val="28"/>
        </w:rPr>
        <w:t>ОТЧЕТ</w:t>
      </w:r>
    </w:p>
    <w:p w:rsidR="00EE4D69" w:rsidRPr="00EE4D69" w:rsidRDefault="00EE4D69" w:rsidP="00EE4D69">
      <w:pPr>
        <w:ind w:firstLine="709"/>
        <w:jc w:val="center"/>
        <w:rPr>
          <w:b/>
          <w:sz w:val="28"/>
          <w:szCs w:val="28"/>
        </w:rPr>
      </w:pPr>
      <w:r w:rsidRPr="00EE4D69">
        <w:rPr>
          <w:b/>
          <w:sz w:val="28"/>
          <w:szCs w:val="28"/>
        </w:rPr>
        <w:t>О НАУЧНО-ИССЛЕДОВАТЕЛЬСКОЙ РАБОТЕ</w:t>
      </w:r>
    </w:p>
    <w:p w:rsidR="00EE4D69" w:rsidRPr="00EE4D69" w:rsidRDefault="00EE4D69" w:rsidP="00EE4D69">
      <w:pPr>
        <w:ind w:firstLine="709"/>
        <w:jc w:val="center"/>
        <w:rPr>
          <w:b/>
          <w:sz w:val="28"/>
          <w:szCs w:val="28"/>
        </w:rPr>
      </w:pPr>
      <w:r w:rsidRPr="00EE4D69">
        <w:rPr>
          <w:b/>
          <w:sz w:val="28"/>
          <w:szCs w:val="28"/>
        </w:rPr>
        <w:t>АНАЛИЗ ПРОБЛЕМ РАЗГРАНИЧЕНИЯ ПОЛНОМОЧИЙ МЕЖДУ РОССИЙСКОЙ ФЕДЕРАЦИЕЙ И СУБЪЕКТАМИ РОССИЙСКОЙ ФЕДЕРАЦИИ В СФЕРЕ ФИНАНСОВОГО РЕГУЛИРОВАНИЯ</w:t>
      </w:r>
    </w:p>
    <w:p w:rsidR="00EE4D69" w:rsidRDefault="00EE4D69" w:rsidP="00EE4D69">
      <w:pPr>
        <w:jc w:val="center"/>
        <w:rPr>
          <w:sz w:val="28"/>
          <w:szCs w:val="28"/>
        </w:rPr>
      </w:pPr>
    </w:p>
    <w:p w:rsidR="00EE4D69" w:rsidRDefault="00EE4D69" w:rsidP="00EE4D69">
      <w:pPr>
        <w:jc w:val="center"/>
        <w:rPr>
          <w:sz w:val="28"/>
          <w:szCs w:val="28"/>
        </w:rPr>
      </w:pPr>
      <w:r w:rsidRPr="00E21884">
        <w:rPr>
          <w:sz w:val="28"/>
          <w:szCs w:val="28"/>
        </w:rPr>
        <w:t>РЕФЕРАТ</w:t>
      </w:r>
    </w:p>
    <w:p w:rsidR="00A0317F" w:rsidRPr="00E21884" w:rsidRDefault="00A0317F" w:rsidP="00EE4D69">
      <w:pPr>
        <w:jc w:val="center"/>
        <w:rPr>
          <w:sz w:val="28"/>
          <w:szCs w:val="28"/>
        </w:rPr>
      </w:pPr>
    </w:p>
    <w:p w:rsidR="00EE4D69" w:rsidRDefault="00EE4D69" w:rsidP="00EE4D69">
      <w:pPr>
        <w:overflowPunct w:val="0"/>
        <w:autoSpaceDE w:val="0"/>
        <w:autoSpaceDN w:val="0"/>
        <w:adjustRightInd w:val="0"/>
        <w:ind w:firstLine="720"/>
        <w:rPr>
          <w:sz w:val="28"/>
          <w:szCs w:val="20"/>
        </w:rPr>
      </w:pPr>
      <w:r>
        <w:rPr>
          <w:sz w:val="28"/>
        </w:rPr>
        <w:t>Отчет  78 страниц.</w:t>
      </w:r>
    </w:p>
    <w:p w:rsidR="00EE4D69" w:rsidRPr="004C0352" w:rsidRDefault="00EE4D69" w:rsidP="00EE4D69">
      <w:pPr>
        <w:overflowPunct w:val="0"/>
        <w:autoSpaceDE w:val="0"/>
        <w:autoSpaceDN w:val="0"/>
        <w:adjustRightInd w:val="0"/>
        <w:ind w:firstLine="720"/>
        <w:jc w:val="both"/>
        <w:rPr>
          <w:sz w:val="28"/>
          <w:szCs w:val="20"/>
        </w:rPr>
      </w:pPr>
      <w:r w:rsidRPr="00EE4D69">
        <w:rPr>
          <w:b/>
          <w:sz w:val="28"/>
          <w:szCs w:val="20"/>
        </w:rPr>
        <w:t xml:space="preserve">Ключевые слова: </w:t>
      </w:r>
      <w:r w:rsidRPr="004C0352">
        <w:rPr>
          <w:sz w:val="28"/>
          <w:szCs w:val="20"/>
        </w:rPr>
        <w:t xml:space="preserve">ФИНАНСОВОЕ РЕГУЛИРОВАНИЕ, </w:t>
      </w:r>
      <w:r w:rsidRPr="004C0352">
        <w:rPr>
          <w:bCs/>
          <w:iCs/>
          <w:sz w:val="28"/>
          <w:szCs w:val="20"/>
        </w:rPr>
        <w:t>РАЗГРАНИЧЕНИЕ ПОЛНОМОЧИЙ,</w:t>
      </w:r>
      <w:r w:rsidRPr="004C0352">
        <w:rPr>
          <w:b/>
          <w:bCs/>
          <w:i/>
          <w:iCs/>
          <w:sz w:val="28"/>
          <w:szCs w:val="20"/>
        </w:rPr>
        <w:t xml:space="preserve"> </w:t>
      </w:r>
      <w:r w:rsidRPr="004C0352">
        <w:rPr>
          <w:sz w:val="28"/>
          <w:szCs w:val="20"/>
        </w:rPr>
        <w:t xml:space="preserve">КОНСТИТУЦИОННЫЙ СУД РОССИЙСКОЙ ФЕДЕРАЦИИ, БЮДЖЕТНОЕ ЗАКОНОДАТЕЛЬСТВО РОССИЙСКОЙ ФЕДЕРАЦИИ  </w:t>
      </w:r>
    </w:p>
    <w:p w:rsidR="00EE4D69" w:rsidRPr="00EE4D69" w:rsidRDefault="00EE4D69" w:rsidP="00EE4D69">
      <w:pPr>
        <w:overflowPunct w:val="0"/>
        <w:autoSpaceDE w:val="0"/>
        <w:autoSpaceDN w:val="0"/>
        <w:adjustRightInd w:val="0"/>
        <w:ind w:firstLine="709"/>
        <w:jc w:val="both"/>
        <w:rPr>
          <w:sz w:val="28"/>
          <w:szCs w:val="28"/>
        </w:rPr>
      </w:pPr>
      <w:r w:rsidRPr="00EE4D69">
        <w:rPr>
          <w:sz w:val="28"/>
          <w:szCs w:val="28"/>
        </w:rPr>
        <w:t xml:space="preserve">Объектом исследования являются вопросы финансового регулирования в Российской Федерации, трактовка данного термина Конституцией Российской Федерации и финансовым законодательством Российской Федерации. </w:t>
      </w:r>
    </w:p>
    <w:p w:rsidR="00EE4D69" w:rsidRPr="00EE4D69" w:rsidRDefault="00EE4D69" w:rsidP="00EE4D69">
      <w:pPr>
        <w:tabs>
          <w:tab w:val="left" w:pos="720"/>
        </w:tabs>
        <w:ind w:firstLine="539"/>
        <w:jc w:val="both"/>
        <w:rPr>
          <w:bCs/>
          <w:sz w:val="28"/>
          <w:szCs w:val="28"/>
        </w:rPr>
      </w:pPr>
      <w:r w:rsidRPr="00EE4D69">
        <w:rPr>
          <w:b/>
          <w:sz w:val="28"/>
          <w:szCs w:val="28"/>
        </w:rPr>
        <w:t>Целью работы</w:t>
      </w:r>
      <w:r w:rsidRPr="00EE4D69">
        <w:rPr>
          <w:sz w:val="28"/>
          <w:szCs w:val="28"/>
        </w:rPr>
        <w:t xml:space="preserve"> – </w:t>
      </w:r>
      <w:r w:rsidRPr="00EE4D69">
        <w:rPr>
          <w:bCs/>
          <w:sz w:val="28"/>
          <w:szCs w:val="28"/>
        </w:rPr>
        <w:t>исследование п</w:t>
      </w:r>
      <w:r w:rsidRPr="00EE4D69">
        <w:rPr>
          <w:sz w:val="28"/>
          <w:szCs w:val="28"/>
        </w:rPr>
        <w:t>озиций Конституционного Суда Российской Федерации по вопросам разграничения полномочий в сфере финансового регулирования.</w:t>
      </w:r>
    </w:p>
    <w:p w:rsidR="00EE4D69" w:rsidRDefault="00EE4D69" w:rsidP="00EE4D69">
      <w:pPr>
        <w:pStyle w:val="20"/>
        <w:spacing w:after="0" w:line="240" w:lineRule="auto"/>
        <w:ind w:left="0" w:firstLine="720"/>
        <w:jc w:val="both"/>
        <w:rPr>
          <w:sz w:val="28"/>
          <w:szCs w:val="28"/>
        </w:rPr>
      </w:pPr>
      <w:r w:rsidRPr="00EE4D69">
        <w:rPr>
          <w:b/>
          <w:sz w:val="28"/>
          <w:szCs w:val="28"/>
        </w:rPr>
        <w:t>Результаты исследования:</w:t>
      </w:r>
      <w:r>
        <w:rPr>
          <w:sz w:val="28"/>
          <w:szCs w:val="28"/>
        </w:rPr>
        <w:t xml:space="preserve"> </w:t>
      </w:r>
    </w:p>
    <w:p w:rsidR="00EE4D69" w:rsidRDefault="00EE4D69" w:rsidP="00EE4D69">
      <w:pPr>
        <w:pStyle w:val="20"/>
        <w:spacing w:after="0" w:line="240" w:lineRule="auto"/>
        <w:ind w:left="0" w:firstLine="720"/>
        <w:jc w:val="both"/>
        <w:rPr>
          <w:sz w:val="28"/>
          <w:szCs w:val="28"/>
        </w:rPr>
      </w:pPr>
      <w:r>
        <w:rPr>
          <w:sz w:val="28"/>
          <w:szCs w:val="28"/>
        </w:rPr>
        <w:t xml:space="preserve">- </w:t>
      </w:r>
      <w:r w:rsidRPr="00EE4D69">
        <w:rPr>
          <w:sz w:val="28"/>
          <w:szCs w:val="28"/>
        </w:rPr>
        <w:t>выявлена правовая природа и определена роль решений Конституционного Суда Российской Федерации в системе правового регулирования финансовых отношений;</w:t>
      </w:r>
    </w:p>
    <w:p w:rsidR="00EE4D69" w:rsidRDefault="00EE4D69" w:rsidP="00EE4D69">
      <w:pPr>
        <w:pStyle w:val="20"/>
        <w:spacing w:after="0" w:line="240" w:lineRule="auto"/>
        <w:ind w:left="0" w:firstLine="720"/>
        <w:jc w:val="both"/>
        <w:rPr>
          <w:sz w:val="28"/>
          <w:szCs w:val="28"/>
        </w:rPr>
      </w:pPr>
      <w:r>
        <w:rPr>
          <w:sz w:val="28"/>
          <w:szCs w:val="28"/>
        </w:rPr>
        <w:t>-</w:t>
      </w:r>
      <w:r w:rsidRPr="00EE4D69">
        <w:rPr>
          <w:sz w:val="28"/>
          <w:szCs w:val="28"/>
        </w:rPr>
        <w:t xml:space="preserve"> исследовано поняти</w:t>
      </w:r>
      <w:r w:rsidR="00A0317F">
        <w:rPr>
          <w:sz w:val="28"/>
          <w:szCs w:val="28"/>
        </w:rPr>
        <w:t>е</w:t>
      </w:r>
      <w:r w:rsidRPr="00EE4D69">
        <w:rPr>
          <w:sz w:val="28"/>
          <w:szCs w:val="28"/>
        </w:rPr>
        <w:t xml:space="preserve"> «финансовое регулирование», закрепленное Конституцией Российской Федерации и финансовых законодательством, исходя из позиций Конституционного Суда Российской Федерации;</w:t>
      </w:r>
    </w:p>
    <w:p w:rsidR="00EE4D69" w:rsidRDefault="00EE4D69" w:rsidP="00EE4D69">
      <w:pPr>
        <w:pStyle w:val="20"/>
        <w:spacing w:after="0" w:line="240" w:lineRule="auto"/>
        <w:ind w:left="0" w:firstLine="720"/>
        <w:jc w:val="both"/>
        <w:rPr>
          <w:sz w:val="28"/>
          <w:szCs w:val="28"/>
        </w:rPr>
      </w:pPr>
      <w:r>
        <w:rPr>
          <w:sz w:val="28"/>
          <w:szCs w:val="28"/>
        </w:rPr>
        <w:t>-</w:t>
      </w:r>
      <w:r w:rsidRPr="00EE4D69">
        <w:rPr>
          <w:sz w:val="28"/>
          <w:szCs w:val="28"/>
        </w:rPr>
        <w:t xml:space="preserve"> проведен анализ конкретных постановлений Конституционного Суда Российской Федерации, затрагивающих вопросы разграничения полномочий </w:t>
      </w:r>
      <w:r w:rsidRPr="00EE4D69">
        <w:rPr>
          <w:bCs/>
          <w:iCs/>
          <w:sz w:val="28"/>
          <w:szCs w:val="28"/>
        </w:rPr>
        <w:t>между Российской Федерацией и субъектами Российской Федерации</w:t>
      </w:r>
      <w:r w:rsidRPr="00EE4D69">
        <w:rPr>
          <w:sz w:val="28"/>
          <w:szCs w:val="28"/>
        </w:rPr>
        <w:t xml:space="preserve"> в сфере финансового регулирования.</w:t>
      </w:r>
    </w:p>
    <w:p w:rsidR="00EE4D69" w:rsidRPr="00EE4D69" w:rsidRDefault="00EE4D69" w:rsidP="00EE4D69">
      <w:pPr>
        <w:pStyle w:val="20"/>
        <w:spacing w:after="0" w:line="240" w:lineRule="auto"/>
        <w:ind w:left="0" w:firstLine="720"/>
        <w:jc w:val="both"/>
        <w:rPr>
          <w:sz w:val="28"/>
          <w:szCs w:val="28"/>
        </w:rPr>
      </w:pPr>
      <w:r w:rsidRPr="00EE4D69">
        <w:rPr>
          <w:b/>
          <w:sz w:val="28"/>
          <w:szCs w:val="28"/>
        </w:rPr>
        <w:t xml:space="preserve">Практическая значимость. </w:t>
      </w:r>
      <w:r w:rsidRPr="00FF7CF7">
        <w:rPr>
          <w:sz w:val="28"/>
          <w:szCs w:val="28"/>
        </w:rPr>
        <w:t>Полученные в ходе исследования результаты могут быть использованы федеральными органами исполнительной власти и органами исполнительной власти субъектов Российской Федерации в сфере финансового регулирования</w:t>
      </w:r>
      <w:r w:rsidR="00FF7CF7">
        <w:rPr>
          <w:sz w:val="28"/>
          <w:szCs w:val="28"/>
        </w:rPr>
        <w:t xml:space="preserve"> при разграничени</w:t>
      </w:r>
      <w:r w:rsidR="00A0317F">
        <w:rPr>
          <w:sz w:val="28"/>
          <w:szCs w:val="28"/>
        </w:rPr>
        <w:t>и</w:t>
      </w:r>
      <w:r w:rsidR="00FF7CF7">
        <w:rPr>
          <w:sz w:val="28"/>
          <w:szCs w:val="28"/>
        </w:rPr>
        <w:t xml:space="preserve"> полномочий между федерацией и ее субъектами.</w:t>
      </w:r>
    </w:p>
    <w:p w:rsidR="00486017" w:rsidRPr="00FF7CF7" w:rsidRDefault="00A0317F" w:rsidP="00787D30">
      <w:pPr>
        <w:jc w:val="both"/>
        <w:rPr>
          <w:sz w:val="28"/>
          <w:szCs w:val="28"/>
        </w:rPr>
      </w:pPr>
      <w:r>
        <w:rPr>
          <w:sz w:val="28"/>
          <w:szCs w:val="28"/>
        </w:rPr>
        <w:t>____________________</w:t>
      </w:r>
    </w:p>
    <w:p w:rsidR="00FF7CF7" w:rsidRPr="00FF7CF7" w:rsidRDefault="00FF7CF7" w:rsidP="00787D30">
      <w:pPr>
        <w:jc w:val="both"/>
        <w:rPr>
          <w:sz w:val="28"/>
          <w:szCs w:val="28"/>
        </w:rPr>
      </w:pPr>
    </w:p>
    <w:p w:rsidR="00FF7CF7" w:rsidRPr="00806E19" w:rsidRDefault="00FF7CF7" w:rsidP="00FF7CF7">
      <w:pPr>
        <w:autoSpaceDE w:val="0"/>
        <w:autoSpaceDN w:val="0"/>
        <w:adjustRightInd w:val="0"/>
        <w:ind w:firstLine="720"/>
        <w:jc w:val="both"/>
        <w:rPr>
          <w:sz w:val="28"/>
          <w:szCs w:val="28"/>
        </w:rPr>
      </w:pPr>
      <w:r w:rsidRPr="00806E19">
        <w:rPr>
          <w:sz w:val="28"/>
          <w:szCs w:val="28"/>
        </w:rPr>
        <w:t xml:space="preserve">Шифр </w:t>
      </w:r>
      <w:r>
        <w:rPr>
          <w:sz w:val="28"/>
          <w:szCs w:val="28"/>
        </w:rPr>
        <w:t>«</w:t>
      </w:r>
      <w:r w:rsidRPr="00806E19">
        <w:rPr>
          <w:sz w:val="28"/>
          <w:szCs w:val="28"/>
        </w:rPr>
        <w:t>1.2.21-2</w:t>
      </w:r>
      <w:r>
        <w:rPr>
          <w:sz w:val="28"/>
          <w:szCs w:val="28"/>
        </w:rPr>
        <w:t>»</w:t>
      </w:r>
    </w:p>
    <w:p w:rsidR="00486017" w:rsidRDefault="00FF7CF7" w:rsidP="00FF7CF7">
      <w:pPr>
        <w:ind w:firstLine="720"/>
        <w:jc w:val="both"/>
        <w:rPr>
          <w:sz w:val="28"/>
          <w:szCs w:val="28"/>
        </w:rPr>
      </w:pPr>
      <w:r>
        <w:rPr>
          <w:sz w:val="28"/>
          <w:szCs w:val="28"/>
        </w:rPr>
        <w:t>Договор № 150 от03.10.05</w:t>
      </w:r>
    </w:p>
    <w:p w:rsidR="00FF7CF7" w:rsidRPr="00806E19" w:rsidRDefault="00FF7CF7" w:rsidP="00FF7CF7">
      <w:pPr>
        <w:autoSpaceDE w:val="0"/>
        <w:autoSpaceDN w:val="0"/>
        <w:adjustRightInd w:val="0"/>
        <w:ind w:firstLine="720"/>
        <w:rPr>
          <w:sz w:val="28"/>
          <w:szCs w:val="28"/>
        </w:rPr>
      </w:pPr>
      <w:r>
        <w:rPr>
          <w:sz w:val="28"/>
          <w:szCs w:val="28"/>
        </w:rPr>
        <w:t xml:space="preserve">Ответственный исполнитель: д. ф.-м. н. </w:t>
      </w:r>
      <w:r w:rsidRPr="00806E19">
        <w:rPr>
          <w:sz w:val="28"/>
          <w:szCs w:val="28"/>
        </w:rPr>
        <w:t>В.А.Гуртов</w:t>
      </w:r>
    </w:p>
    <w:p w:rsidR="00FF7CF7" w:rsidRDefault="00FF7CF7" w:rsidP="00FF7CF7">
      <w:pPr>
        <w:ind w:firstLine="720"/>
        <w:jc w:val="both"/>
        <w:rPr>
          <w:sz w:val="28"/>
          <w:szCs w:val="28"/>
        </w:rPr>
      </w:pPr>
      <w:r>
        <w:rPr>
          <w:sz w:val="28"/>
          <w:szCs w:val="28"/>
        </w:rPr>
        <w:t>Научная экспертиза: к.э.н. А.А. Васильев</w:t>
      </w:r>
    </w:p>
    <w:p w:rsidR="00FF7CF7" w:rsidRDefault="00FF7CF7" w:rsidP="00FF7CF7">
      <w:pPr>
        <w:ind w:firstLine="720"/>
        <w:jc w:val="both"/>
        <w:rPr>
          <w:sz w:val="28"/>
          <w:szCs w:val="28"/>
        </w:rPr>
      </w:pPr>
    </w:p>
    <w:p w:rsidR="00FF7CF7" w:rsidRPr="00E21884" w:rsidRDefault="00FF7CF7" w:rsidP="00FF7CF7">
      <w:pPr>
        <w:ind w:firstLine="709"/>
        <w:jc w:val="center"/>
        <w:rPr>
          <w:sz w:val="28"/>
          <w:szCs w:val="28"/>
        </w:rPr>
      </w:pPr>
      <w:r w:rsidRPr="00E21884">
        <w:rPr>
          <w:sz w:val="28"/>
          <w:szCs w:val="28"/>
        </w:rPr>
        <w:t>ОТЧЕТ</w:t>
      </w:r>
    </w:p>
    <w:p w:rsidR="00FF7CF7" w:rsidRPr="00E21884" w:rsidRDefault="00FF7CF7" w:rsidP="00FF7CF7">
      <w:pPr>
        <w:ind w:firstLine="709"/>
        <w:jc w:val="center"/>
        <w:rPr>
          <w:sz w:val="28"/>
          <w:szCs w:val="28"/>
        </w:rPr>
      </w:pPr>
      <w:r w:rsidRPr="00E21884">
        <w:rPr>
          <w:sz w:val="28"/>
          <w:szCs w:val="28"/>
        </w:rPr>
        <w:t>О НАУЧНО-ИССЛЕДОВАТЕЛЬСКОЙ РАБОТЕ</w:t>
      </w:r>
    </w:p>
    <w:p w:rsidR="00FF7CF7" w:rsidRDefault="00FF7CF7" w:rsidP="00FF7CF7">
      <w:pPr>
        <w:ind w:firstLine="709"/>
        <w:jc w:val="center"/>
        <w:rPr>
          <w:sz w:val="28"/>
          <w:szCs w:val="28"/>
        </w:rPr>
      </w:pPr>
    </w:p>
    <w:p w:rsidR="00FF7CF7" w:rsidRPr="007B7893" w:rsidRDefault="00FF7CF7" w:rsidP="00FF7CF7">
      <w:pPr>
        <w:ind w:firstLine="709"/>
        <w:jc w:val="center"/>
        <w:rPr>
          <w:b/>
          <w:sz w:val="28"/>
          <w:szCs w:val="28"/>
        </w:rPr>
      </w:pPr>
      <w:r w:rsidRPr="007B7893">
        <w:rPr>
          <w:b/>
          <w:sz w:val="28"/>
          <w:szCs w:val="28"/>
        </w:rPr>
        <w:t>ИСЛЕДОВАНИЕ ВОПРОСОВ ПРАВОТВОРЧЕСТВА В БЮДЖЕТНОЙ СФЕРЕ НА РЕСПУБЛИКАНСКОМ УРОВНЕ (НА ПРИМЕРЕ РЕСПУБЛИК, ВХОДЯЩИХ В СОСТАВ СЕВЕРО-ЗАПАДНОГО ФЕДЕРАЛЬНОГО ОКРУГА)</w:t>
      </w:r>
    </w:p>
    <w:p w:rsidR="003C6DA2" w:rsidRDefault="003C6DA2" w:rsidP="00FF7CF7">
      <w:pPr>
        <w:jc w:val="center"/>
        <w:rPr>
          <w:sz w:val="28"/>
          <w:szCs w:val="28"/>
        </w:rPr>
      </w:pPr>
    </w:p>
    <w:p w:rsidR="00FF7CF7" w:rsidRDefault="00FF7CF7" w:rsidP="00FF7CF7">
      <w:pPr>
        <w:jc w:val="center"/>
        <w:rPr>
          <w:sz w:val="28"/>
          <w:szCs w:val="28"/>
        </w:rPr>
      </w:pPr>
      <w:r w:rsidRPr="00E21884">
        <w:rPr>
          <w:sz w:val="28"/>
          <w:szCs w:val="28"/>
        </w:rPr>
        <w:t>РЕФЕРАТ</w:t>
      </w:r>
    </w:p>
    <w:p w:rsidR="003C6DA2" w:rsidRPr="00E21884" w:rsidRDefault="003C6DA2" w:rsidP="00FF7CF7">
      <w:pPr>
        <w:jc w:val="center"/>
        <w:rPr>
          <w:sz w:val="28"/>
          <w:szCs w:val="28"/>
        </w:rPr>
      </w:pPr>
    </w:p>
    <w:p w:rsidR="003C6DA2" w:rsidRDefault="003C6DA2" w:rsidP="003C6DA2">
      <w:pPr>
        <w:jc w:val="both"/>
        <w:rPr>
          <w:sz w:val="28"/>
        </w:rPr>
      </w:pPr>
      <w:r w:rsidRPr="00806E19">
        <w:rPr>
          <w:sz w:val="28"/>
        </w:rPr>
        <w:t xml:space="preserve">Отчет 214 </w:t>
      </w:r>
      <w:r>
        <w:rPr>
          <w:sz w:val="28"/>
        </w:rPr>
        <w:t>стр</w:t>
      </w:r>
      <w:r w:rsidR="00A0317F">
        <w:rPr>
          <w:sz w:val="28"/>
        </w:rPr>
        <w:t>аниц</w:t>
      </w:r>
      <w:r>
        <w:rPr>
          <w:sz w:val="28"/>
        </w:rPr>
        <w:t>,</w:t>
      </w:r>
      <w:r w:rsidRPr="00806E19">
        <w:rPr>
          <w:sz w:val="28"/>
        </w:rPr>
        <w:t xml:space="preserve"> 3 схемы</w:t>
      </w:r>
      <w:r>
        <w:rPr>
          <w:sz w:val="28"/>
        </w:rPr>
        <w:t xml:space="preserve">. </w:t>
      </w:r>
    </w:p>
    <w:p w:rsidR="003C6DA2" w:rsidRPr="00806E19" w:rsidRDefault="003C6DA2" w:rsidP="003C6DA2">
      <w:pPr>
        <w:jc w:val="both"/>
        <w:rPr>
          <w:sz w:val="28"/>
        </w:rPr>
      </w:pPr>
      <w:r w:rsidRPr="003C6DA2">
        <w:rPr>
          <w:b/>
          <w:sz w:val="28"/>
        </w:rPr>
        <w:t>Ключевые слова:</w:t>
      </w:r>
      <w:r>
        <w:rPr>
          <w:sz w:val="28"/>
        </w:rPr>
        <w:t xml:space="preserve"> </w:t>
      </w:r>
      <w:r w:rsidRPr="00806E19">
        <w:rPr>
          <w:sz w:val="28"/>
        </w:rPr>
        <w:t>БЮДЖЕТ, БЮДЖЕТНАЯ СИСТЕМА, МЕЖБЮДЖЕТНЫЕ ОТНОШЕНИЯ, БЮДЖЕТНЫЙ ПРОЦЕСС, ФИНАНСОВЫЙ КОНТРОЛЬ, БЮДЖЕТНЫЙ ПРОЦЕСС В РЕСПУБЛИКЕ КАРЕЛИЯ, БЮДЖЕТНЫЙ ПРОЦЕСС В РЕСПУБЛИКЕ КОМИ.</w:t>
      </w:r>
    </w:p>
    <w:p w:rsidR="003C6DA2" w:rsidRPr="00096BDE" w:rsidRDefault="003C6DA2" w:rsidP="003C6DA2">
      <w:pPr>
        <w:jc w:val="both"/>
        <w:rPr>
          <w:sz w:val="28"/>
        </w:rPr>
      </w:pPr>
      <w:r w:rsidRPr="003C6DA2">
        <w:rPr>
          <w:sz w:val="28"/>
        </w:rPr>
        <w:t>Объектом исследования</w:t>
      </w:r>
      <w:r w:rsidRPr="00096BDE">
        <w:rPr>
          <w:sz w:val="28"/>
        </w:rPr>
        <w:t xml:space="preserve"> являются: нормативные правовые акты Российской Федерации, Республики Карелия и Республики Коми, регулирующие бюджетные правоотношения.</w:t>
      </w:r>
    </w:p>
    <w:p w:rsidR="003C6DA2" w:rsidRPr="00096BDE" w:rsidRDefault="003C6DA2" w:rsidP="003C6DA2">
      <w:pPr>
        <w:ind w:firstLine="720"/>
        <w:jc w:val="both"/>
        <w:rPr>
          <w:sz w:val="28"/>
        </w:rPr>
      </w:pPr>
      <w:r w:rsidRPr="00096BDE">
        <w:rPr>
          <w:b/>
          <w:bCs/>
          <w:sz w:val="28"/>
        </w:rPr>
        <w:t>Цель работы:</w:t>
      </w:r>
      <w:r w:rsidRPr="00096BDE">
        <w:t xml:space="preserve"> </w:t>
      </w:r>
      <w:r w:rsidRPr="00096BDE">
        <w:rPr>
          <w:sz w:val="28"/>
        </w:rPr>
        <w:t>на основе анализа нормативных правовых актов, регулирующих бюджетный процесс в республиках, входящих в состав Северо-Западного федерального округа, выработать предложения по совершенствованию бюджетного процесса в условиях реформирования местного самоуправления.</w:t>
      </w:r>
    </w:p>
    <w:p w:rsidR="003C6DA2" w:rsidRDefault="003C6DA2" w:rsidP="003C6DA2">
      <w:pPr>
        <w:ind w:firstLine="567"/>
        <w:jc w:val="both"/>
        <w:rPr>
          <w:sz w:val="28"/>
        </w:rPr>
      </w:pPr>
    </w:p>
    <w:p w:rsidR="003C6DA2" w:rsidRPr="003C6DA2" w:rsidRDefault="003C6DA2" w:rsidP="003C6DA2">
      <w:pPr>
        <w:ind w:firstLine="567"/>
        <w:jc w:val="both"/>
        <w:rPr>
          <w:b/>
          <w:sz w:val="28"/>
        </w:rPr>
      </w:pPr>
      <w:r w:rsidRPr="003C6DA2">
        <w:rPr>
          <w:b/>
          <w:sz w:val="28"/>
        </w:rPr>
        <w:t>Результаты исследования:</w:t>
      </w:r>
    </w:p>
    <w:p w:rsidR="003C6DA2" w:rsidRDefault="003C6DA2" w:rsidP="003C6DA2">
      <w:pPr>
        <w:ind w:firstLine="567"/>
        <w:jc w:val="both"/>
        <w:rPr>
          <w:sz w:val="28"/>
        </w:rPr>
      </w:pPr>
      <w:r>
        <w:rPr>
          <w:sz w:val="28"/>
        </w:rPr>
        <w:t>- проведен</w:t>
      </w:r>
      <w:r w:rsidRPr="00806E19">
        <w:rPr>
          <w:sz w:val="28"/>
        </w:rPr>
        <w:t xml:space="preserve"> системный </w:t>
      </w:r>
      <w:r w:rsidRPr="00806E19">
        <w:rPr>
          <w:b/>
          <w:sz w:val="28"/>
        </w:rPr>
        <w:t xml:space="preserve"> </w:t>
      </w:r>
      <w:r w:rsidRPr="00806E19">
        <w:rPr>
          <w:sz w:val="28"/>
        </w:rPr>
        <w:t>анализ конституционно-правовых основ и фрагментарный историко-правовой анализ бюджетных правоотношений</w:t>
      </w:r>
      <w:r>
        <w:rPr>
          <w:sz w:val="28"/>
        </w:rPr>
        <w:t>;</w:t>
      </w:r>
    </w:p>
    <w:p w:rsidR="003C6DA2" w:rsidRPr="00806E19" w:rsidRDefault="003C6DA2" w:rsidP="003C6DA2">
      <w:pPr>
        <w:ind w:firstLine="567"/>
        <w:jc w:val="both"/>
        <w:rPr>
          <w:sz w:val="28"/>
        </w:rPr>
      </w:pPr>
      <w:r>
        <w:rPr>
          <w:sz w:val="28"/>
        </w:rPr>
        <w:t>-</w:t>
      </w:r>
      <w:r w:rsidRPr="00806E19">
        <w:rPr>
          <w:sz w:val="28"/>
        </w:rPr>
        <w:t xml:space="preserve"> </w:t>
      </w:r>
      <w:r>
        <w:rPr>
          <w:sz w:val="28"/>
        </w:rPr>
        <w:t xml:space="preserve">проведен </w:t>
      </w:r>
      <w:r w:rsidRPr="00806E19">
        <w:rPr>
          <w:sz w:val="28"/>
        </w:rPr>
        <w:t>анализ и да</w:t>
      </w:r>
      <w:r>
        <w:rPr>
          <w:sz w:val="28"/>
        </w:rPr>
        <w:t xml:space="preserve">на </w:t>
      </w:r>
      <w:r w:rsidRPr="00806E19">
        <w:rPr>
          <w:sz w:val="28"/>
        </w:rPr>
        <w:t>оценка соответствия бюджетного законодательства Республики Карелия и Республики Коми федеральному законодательству.</w:t>
      </w:r>
    </w:p>
    <w:p w:rsidR="002360F3" w:rsidRDefault="003C6DA2" w:rsidP="003C6DA2">
      <w:pPr>
        <w:ind w:firstLine="540"/>
        <w:jc w:val="both"/>
        <w:rPr>
          <w:sz w:val="28"/>
        </w:rPr>
      </w:pPr>
      <w:r w:rsidRPr="00806E19">
        <w:rPr>
          <w:sz w:val="28"/>
        </w:rPr>
        <w:t xml:space="preserve">Использование указанных методов позволило всесторонне и глубоко исследовать правовую природу бюджетных правоотношений. В результате проведенного исследования вносится ряд предложений по совершенствованию Бюджетного кодекса Российской Федерации, Законов Республики Карелия «О бюджетном процессе в Республике Карелия» и «О межбюджетных отношениях в Республике Карелия», Закона Республики Коми «О бюджетной системе и бюджетном процессе в Республике Коми». Подготовленные материалы могут быть использованы в практической деятельности по основным направлениям деятельности Счетной Палаты, для повышения эффективности ее работы. </w:t>
      </w:r>
    </w:p>
    <w:p w:rsidR="003C6DA2" w:rsidRPr="00806E19" w:rsidRDefault="002360F3" w:rsidP="003C6DA2">
      <w:pPr>
        <w:ind w:firstLine="540"/>
        <w:jc w:val="both"/>
        <w:rPr>
          <w:sz w:val="28"/>
        </w:rPr>
      </w:pPr>
      <w:r>
        <w:rPr>
          <w:b/>
          <w:sz w:val="28"/>
        </w:rPr>
        <w:t>Практическая значимость</w:t>
      </w:r>
      <w:r w:rsidRPr="00806E19">
        <w:rPr>
          <w:b/>
          <w:sz w:val="28"/>
        </w:rPr>
        <w:t>.</w:t>
      </w:r>
      <w:r>
        <w:rPr>
          <w:b/>
          <w:sz w:val="28"/>
        </w:rPr>
        <w:t xml:space="preserve"> </w:t>
      </w:r>
      <w:r w:rsidR="003C6DA2" w:rsidRPr="00806E19">
        <w:rPr>
          <w:sz w:val="28"/>
        </w:rPr>
        <w:t xml:space="preserve">Подготовленные материалы могут быть использованы для решения проблем в бюджетной сфере в целых повышения результативности бюджетного процесса в условиях реформирования местного самоуправления. Проведенное исследование представляет интерес для органов финансового контроля федерального и регионального уровня и может использоваться как пример для законотворчества субъектов Российской Федерации. </w:t>
      </w:r>
    </w:p>
    <w:p w:rsidR="00FF7CF7" w:rsidRDefault="00A0317F" w:rsidP="00FF7CF7">
      <w:pPr>
        <w:rPr>
          <w:sz w:val="28"/>
          <w:szCs w:val="28"/>
        </w:rPr>
      </w:pPr>
      <w:r>
        <w:rPr>
          <w:sz w:val="28"/>
          <w:szCs w:val="28"/>
        </w:rPr>
        <w:t>__________________</w:t>
      </w:r>
    </w:p>
    <w:p w:rsidR="00FF7CF7" w:rsidRDefault="00FF7CF7" w:rsidP="00FF7CF7">
      <w:pPr>
        <w:rPr>
          <w:sz w:val="28"/>
          <w:szCs w:val="28"/>
        </w:rPr>
      </w:pPr>
    </w:p>
    <w:p w:rsidR="00C4203D" w:rsidRDefault="00C4203D" w:rsidP="00FF7CF7">
      <w:pPr>
        <w:rPr>
          <w:sz w:val="28"/>
          <w:szCs w:val="28"/>
        </w:rPr>
      </w:pPr>
    </w:p>
    <w:p w:rsidR="00C4203D" w:rsidRDefault="009059B1" w:rsidP="00B22E62">
      <w:pPr>
        <w:rPr>
          <w:sz w:val="28"/>
          <w:szCs w:val="28"/>
        </w:rPr>
      </w:pPr>
      <w:r>
        <w:rPr>
          <w:sz w:val="28"/>
          <w:szCs w:val="28"/>
        </w:rPr>
        <w:t>Шифр «7.1-10»</w:t>
      </w:r>
    </w:p>
    <w:p w:rsidR="00C4203D" w:rsidRDefault="009059B1" w:rsidP="00B22E62">
      <w:pPr>
        <w:rPr>
          <w:sz w:val="28"/>
          <w:szCs w:val="28"/>
        </w:rPr>
      </w:pPr>
      <w:r>
        <w:rPr>
          <w:sz w:val="28"/>
          <w:szCs w:val="28"/>
        </w:rPr>
        <w:t>Договор № 220 от 25.10.05</w:t>
      </w:r>
    </w:p>
    <w:p w:rsidR="009059B1" w:rsidRDefault="009059B1" w:rsidP="00B22E62">
      <w:pPr>
        <w:keepNext/>
        <w:jc w:val="both"/>
        <w:rPr>
          <w:sz w:val="28"/>
          <w:szCs w:val="28"/>
        </w:rPr>
      </w:pPr>
      <w:r w:rsidRPr="00B22E62">
        <w:rPr>
          <w:sz w:val="28"/>
          <w:szCs w:val="28"/>
        </w:rPr>
        <w:t xml:space="preserve">Исполнитель: Совет по изучению производительных сил, руководитель рабочей группы </w:t>
      </w:r>
      <w:r w:rsidR="00B22E62" w:rsidRPr="00B22E62">
        <w:rPr>
          <w:sz w:val="28"/>
          <w:szCs w:val="28"/>
        </w:rPr>
        <w:t>д.э.н. Б.М. Штульберг</w:t>
      </w:r>
    </w:p>
    <w:p w:rsidR="00C4203D" w:rsidRDefault="009059B1" w:rsidP="00B22E62">
      <w:pPr>
        <w:rPr>
          <w:sz w:val="28"/>
          <w:szCs w:val="28"/>
        </w:rPr>
      </w:pPr>
      <w:r>
        <w:rPr>
          <w:sz w:val="28"/>
          <w:szCs w:val="28"/>
        </w:rPr>
        <w:t>Научная экспертиза: заместитель директора НИИ СП, к.э.н. Т.В. Ярыгина</w:t>
      </w:r>
    </w:p>
    <w:p w:rsidR="00B22E62" w:rsidRDefault="00B22E62" w:rsidP="009059B1">
      <w:pPr>
        <w:ind w:firstLine="709"/>
        <w:jc w:val="center"/>
        <w:rPr>
          <w:sz w:val="28"/>
          <w:szCs w:val="28"/>
        </w:rPr>
      </w:pPr>
    </w:p>
    <w:p w:rsidR="009059B1" w:rsidRPr="00E21884" w:rsidRDefault="009059B1" w:rsidP="009059B1">
      <w:pPr>
        <w:ind w:firstLine="709"/>
        <w:jc w:val="center"/>
        <w:rPr>
          <w:sz w:val="28"/>
          <w:szCs w:val="28"/>
        </w:rPr>
      </w:pPr>
      <w:r w:rsidRPr="00E21884">
        <w:rPr>
          <w:sz w:val="28"/>
          <w:szCs w:val="28"/>
        </w:rPr>
        <w:t>ОТЧЕТ</w:t>
      </w:r>
    </w:p>
    <w:p w:rsidR="009059B1" w:rsidRPr="00E21884" w:rsidRDefault="009059B1" w:rsidP="009059B1">
      <w:pPr>
        <w:ind w:firstLine="709"/>
        <w:jc w:val="center"/>
        <w:rPr>
          <w:sz w:val="28"/>
          <w:szCs w:val="28"/>
        </w:rPr>
      </w:pPr>
      <w:r w:rsidRPr="00E21884">
        <w:rPr>
          <w:sz w:val="28"/>
          <w:szCs w:val="28"/>
        </w:rPr>
        <w:t>О НАУЧНО-ИССЛЕДОВАТЕЛЬСКОЙ РАБОТЕ</w:t>
      </w:r>
    </w:p>
    <w:p w:rsidR="009059B1" w:rsidRDefault="009059B1" w:rsidP="009059B1">
      <w:pPr>
        <w:ind w:firstLine="709"/>
        <w:jc w:val="center"/>
        <w:rPr>
          <w:sz w:val="28"/>
          <w:szCs w:val="28"/>
        </w:rPr>
      </w:pPr>
    </w:p>
    <w:p w:rsidR="009059B1" w:rsidRPr="009059B1" w:rsidRDefault="009059B1" w:rsidP="009059B1">
      <w:pPr>
        <w:pStyle w:val="a6"/>
        <w:jc w:val="center"/>
        <w:rPr>
          <w:b/>
          <w:bCs/>
          <w:caps/>
          <w:sz w:val="28"/>
          <w:szCs w:val="28"/>
        </w:rPr>
      </w:pPr>
      <w:r w:rsidRPr="009059B1">
        <w:rPr>
          <w:b/>
          <w:bCs/>
          <w:caps/>
          <w:sz w:val="28"/>
          <w:szCs w:val="28"/>
        </w:rPr>
        <w:t>Принципы выравнивания и поляризованного развития</w:t>
      </w:r>
      <w:r>
        <w:rPr>
          <w:b/>
          <w:bCs/>
          <w:caps/>
          <w:sz w:val="28"/>
          <w:szCs w:val="28"/>
        </w:rPr>
        <w:t xml:space="preserve"> </w:t>
      </w:r>
      <w:r w:rsidRPr="009059B1">
        <w:rPr>
          <w:b/>
          <w:bCs/>
          <w:caps/>
          <w:sz w:val="28"/>
          <w:szCs w:val="28"/>
        </w:rPr>
        <w:t>в региональной политике</w:t>
      </w:r>
    </w:p>
    <w:p w:rsidR="009059B1" w:rsidRPr="00852B90" w:rsidRDefault="009059B1" w:rsidP="009059B1">
      <w:pPr>
        <w:spacing w:before="120"/>
        <w:jc w:val="center"/>
        <w:rPr>
          <w:sz w:val="28"/>
          <w:szCs w:val="28"/>
          <w:highlight w:val="red"/>
        </w:rPr>
      </w:pPr>
    </w:p>
    <w:p w:rsidR="009059B1" w:rsidRPr="00E21884" w:rsidRDefault="009059B1" w:rsidP="009059B1">
      <w:pPr>
        <w:jc w:val="center"/>
        <w:rPr>
          <w:sz w:val="28"/>
          <w:szCs w:val="28"/>
        </w:rPr>
      </w:pPr>
      <w:r w:rsidRPr="00E21884">
        <w:rPr>
          <w:sz w:val="28"/>
          <w:szCs w:val="28"/>
        </w:rPr>
        <w:t>РЕФЕРАТ</w:t>
      </w:r>
    </w:p>
    <w:p w:rsidR="009059B1" w:rsidRDefault="009059B1" w:rsidP="00FF7CF7">
      <w:pPr>
        <w:rPr>
          <w:sz w:val="28"/>
          <w:szCs w:val="28"/>
        </w:rPr>
      </w:pPr>
    </w:p>
    <w:p w:rsidR="00B22E62" w:rsidRPr="00B22E62" w:rsidRDefault="00B22E62" w:rsidP="00B22E62">
      <w:pPr>
        <w:pStyle w:val="a6"/>
        <w:spacing w:after="0"/>
        <w:ind w:firstLine="720"/>
        <w:jc w:val="both"/>
        <w:rPr>
          <w:sz w:val="28"/>
          <w:szCs w:val="28"/>
        </w:rPr>
      </w:pPr>
      <w:r w:rsidRPr="00B22E62">
        <w:rPr>
          <w:sz w:val="28"/>
          <w:szCs w:val="28"/>
        </w:rPr>
        <w:t>Отчет 26 стр</w:t>
      </w:r>
      <w:r w:rsidR="004630A3">
        <w:rPr>
          <w:sz w:val="28"/>
          <w:szCs w:val="28"/>
        </w:rPr>
        <w:t>аниц</w:t>
      </w:r>
      <w:r w:rsidRPr="00B22E62">
        <w:rPr>
          <w:sz w:val="28"/>
          <w:szCs w:val="28"/>
        </w:rPr>
        <w:t>, 1 рисунок, 3 таблицы.</w:t>
      </w:r>
    </w:p>
    <w:p w:rsidR="00B22E62" w:rsidRPr="00B22E62" w:rsidRDefault="00B22E62" w:rsidP="00B22E62">
      <w:pPr>
        <w:pStyle w:val="a6"/>
        <w:spacing w:after="0"/>
        <w:ind w:firstLine="720"/>
        <w:jc w:val="both"/>
        <w:rPr>
          <w:sz w:val="28"/>
          <w:szCs w:val="28"/>
        </w:rPr>
      </w:pPr>
      <w:r w:rsidRPr="00B22E62">
        <w:rPr>
          <w:b/>
          <w:bCs/>
          <w:sz w:val="28"/>
          <w:szCs w:val="28"/>
        </w:rPr>
        <w:t>Ключевые слова:</w:t>
      </w:r>
      <w:r w:rsidRPr="00B22E62">
        <w:rPr>
          <w:sz w:val="28"/>
          <w:szCs w:val="28"/>
        </w:rPr>
        <w:t xml:space="preserve"> Региональная политика, межрегиональное выравнивание, поляризация регионального развития.</w:t>
      </w:r>
    </w:p>
    <w:p w:rsidR="00B22E62" w:rsidRPr="00B22E62" w:rsidRDefault="00B22E62" w:rsidP="00B22E62">
      <w:pPr>
        <w:pStyle w:val="a6"/>
        <w:spacing w:after="0"/>
        <w:ind w:firstLine="720"/>
        <w:jc w:val="both"/>
        <w:rPr>
          <w:sz w:val="28"/>
          <w:szCs w:val="28"/>
        </w:rPr>
      </w:pPr>
      <w:r w:rsidRPr="00B22E62">
        <w:rPr>
          <w:sz w:val="28"/>
          <w:szCs w:val="28"/>
        </w:rPr>
        <w:t>Объектом исследования является региональная государственная политика, направленная на решение проблем сбалансированного развития регионов-лидеров («опорных регионов») и отстающих (слаборазвитых) регионов.</w:t>
      </w:r>
    </w:p>
    <w:p w:rsidR="00B22E62" w:rsidRDefault="00B22E62" w:rsidP="00B22E62">
      <w:pPr>
        <w:pStyle w:val="a6"/>
        <w:spacing w:after="0"/>
        <w:ind w:firstLine="720"/>
        <w:jc w:val="both"/>
        <w:rPr>
          <w:sz w:val="28"/>
          <w:szCs w:val="28"/>
        </w:rPr>
      </w:pPr>
      <w:r w:rsidRPr="00B22E62">
        <w:rPr>
          <w:b/>
          <w:sz w:val="28"/>
          <w:szCs w:val="28"/>
        </w:rPr>
        <w:t xml:space="preserve">Цель работы </w:t>
      </w:r>
      <w:r w:rsidRPr="00B22E62">
        <w:rPr>
          <w:sz w:val="28"/>
          <w:szCs w:val="28"/>
        </w:rPr>
        <w:t>– провести анализ возможных подходов к решению проблемы и определить направления совершенствования государственной региональной политики.</w:t>
      </w:r>
    </w:p>
    <w:p w:rsidR="00B22E62" w:rsidRPr="00B22E62" w:rsidRDefault="00B22E62" w:rsidP="00B22E62">
      <w:pPr>
        <w:pStyle w:val="a6"/>
        <w:spacing w:after="0"/>
        <w:ind w:firstLine="720"/>
        <w:jc w:val="both"/>
        <w:rPr>
          <w:b/>
          <w:sz w:val="28"/>
          <w:szCs w:val="28"/>
        </w:rPr>
      </w:pPr>
      <w:r w:rsidRPr="00B22E62">
        <w:rPr>
          <w:b/>
          <w:sz w:val="28"/>
          <w:szCs w:val="28"/>
        </w:rPr>
        <w:t xml:space="preserve">Результаты исследования: </w:t>
      </w:r>
    </w:p>
    <w:p w:rsidR="00B22E62" w:rsidRDefault="00B22E62" w:rsidP="00B22E62">
      <w:pPr>
        <w:pStyle w:val="a6"/>
        <w:spacing w:after="0"/>
        <w:ind w:firstLine="720"/>
        <w:jc w:val="both"/>
        <w:rPr>
          <w:sz w:val="28"/>
          <w:szCs w:val="28"/>
        </w:rPr>
      </w:pPr>
      <w:r>
        <w:rPr>
          <w:sz w:val="28"/>
          <w:szCs w:val="28"/>
        </w:rPr>
        <w:t>-</w:t>
      </w:r>
      <w:r w:rsidRPr="00B22E62">
        <w:rPr>
          <w:sz w:val="28"/>
          <w:szCs w:val="28"/>
        </w:rPr>
        <w:t xml:space="preserve"> рассмотрен опыт развитых стран</w:t>
      </w:r>
      <w:r>
        <w:rPr>
          <w:sz w:val="28"/>
          <w:szCs w:val="28"/>
        </w:rPr>
        <w:t xml:space="preserve"> в области проведения региональной политики;</w:t>
      </w:r>
    </w:p>
    <w:p w:rsidR="00B22E62" w:rsidRDefault="00B22E62" w:rsidP="00B22E62">
      <w:pPr>
        <w:pStyle w:val="a6"/>
        <w:spacing w:after="0"/>
        <w:ind w:firstLine="720"/>
        <w:jc w:val="both"/>
        <w:rPr>
          <w:sz w:val="28"/>
          <w:szCs w:val="28"/>
        </w:rPr>
      </w:pPr>
      <w:r>
        <w:rPr>
          <w:sz w:val="28"/>
          <w:szCs w:val="28"/>
        </w:rPr>
        <w:t>-</w:t>
      </w:r>
      <w:r w:rsidRPr="00B22E62">
        <w:rPr>
          <w:sz w:val="28"/>
          <w:szCs w:val="28"/>
        </w:rPr>
        <w:t xml:space="preserve"> проведен анализ существующего положения в вопросах межрегиональной дифференциации</w:t>
      </w:r>
      <w:r>
        <w:rPr>
          <w:sz w:val="28"/>
          <w:szCs w:val="28"/>
        </w:rPr>
        <w:t>;</w:t>
      </w:r>
    </w:p>
    <w:p w:rsidR="00B22E62" w:rsidRDefault="00B22E62" w:rsidP="00B22E62">
      <w:pPr>
        <w:pStyle w:val="a6"/>
        <w:spacing w:after="0"/>
        <w:ind w:firstLine="720"/>
        <w:jc w:val="both"/>
        <w:rPr>
          <w:sz w:val="28"/>
          <w:szCs w:val="28"/>
        </w:rPr>
      </w:pPr>
      <w:r>
        <w:rPr>
          <w:sz w:val="28"/>
          <w:szCs w:val="28"/>
        </w:rPr>
        <w:t>-</w:t>
      </w:r>
      <w:r w:rsidRPr="00B22E62">
        <w:rPr>
          <w:sz w:val="28"/>
          <w:szCs w:val="28"/>
        </w:rPr>
        <w:t xml:space="preserve"> дана оценка экономического потенциала и перспектив развития регионов России</w:t>
      </w:r>
      <w:r>
        <w:rPr>
          <w:sz w:val="28"/>
          <w:szCs w:val="28"/>
        </w:rPr>
        <w:t>.</w:t>
      </w:r>
    </w:p>
    <w:p w:rsidR="00B22E62" w:rsidRDefault="00B22E62" w:rsidP="00B22E62">
      <w:pPr>
        <w:pStyle w:val="a6"/>
        <w:spacing w:after="0"/>
        <w:ind w:firstLine="720"/>
        <w:jc w:val="both"/>
        <w:rPr>
          <w:sz w:val="28"/>
          <w:szCs w:val="28"/>
        </w:rPr>
      </w:pPr>
      <w:r w:rsidRPr="00B22E62">
        <w:rPr>
          <w:b/>
          <w:sz w:val="28"/>
          <w:szCs w:val="28"/>
        </w:rPr>
        <w:t>Практическая значимость.</w:t>
      </w:r>
      <w:r>
        <w:rPr>
          <w:sz w:val="28"/>
          <w:szCs w:val="28"/>
        </w:rPr>
        <w:t xml:space="preserve"> Выработанные в результате исследования </w:t>
      </w:r>
      <w:r w:rsidRPr="00B22E62">
        <w:rPr>
          <w:sz w:val="28"/>
          <w:szCs w:val="28"/>
        </w:rPr>
        <w:t xml:space="preserve">меры </w:t>
      </w:r>
      <w:r>
        <w:rPr>
          <w:sz w:val="28"/>
          <w:szCs w:val="28"/>
        </w:rPr>
        <w:t xml:space="preserve">могут быть использованы федеральными органами исполнительной власти и органами исполнительной власти субъектов федерации при </w:t>
      </w:r>
      <w:r w:rsidRPr="00B22E62">
        <w:rPr>
          <w:sz w:val="28"/>
          <w:szCs w:val="28"/>
        </w:rPr>
        <w:t>совершенствовани</w:t>
      </w:r>
      <w:r w:rsidR="004630A3">
        <w:rPr>
          <w:sz w:val="28"/>
          <w:szCs w:val="28"/>
        </w:rPr>
        <w:t>и</w:t>
      </w:r>
      <w:r w:rsidRPr="00B22E62">
        <w:rPr>
          <w:sz w:val="28"/>
          <w:szCs w:val="28"/>
        </w:rPr>
        <w:t xml:space="preserve"> региональной политики</w:t>
      </w:r>
      <w:r>
        <w:rPr>
          <w:sz w:val="28"/>
          <w:szCs w:val="28"/>
        </w:rPr>
        <w:t xml:space="preserve"> в Российской Федерации</w:t>
      </w:r>
      <w:r w:rsidRPr="00B22E62">
        <w:rPr>
          <w:sz w:val="28"/>
          <w:szCs w:val="28"/>
        </w:rPr>
        <w:t>.</w:t>
      </w:r>
    </w:p>
    <w:p w:rsidR="00016511" w:rsidRPr="00B22E62" w:rsidRDefault="00016511" w:rsidP="00016511">
      <w:pPr>
        <w:pStyle w:val="a6"/>
        <w:spacing w:after="0"/>
        <w:jc w:val="both"/>
        <w:rPr>
          <w:sz w:val="28"/>
          <w:szCs w:val="28"/>
        </w:rPr>
      </w:pPr>
      <w:r>
        <w:rPr>
          <w:sz w:val="28"/>
          <w:szCs w:val="28"/>
        </w:rPr>
        <w:t>_____________________</w:t>
      </w:r>
    </w:p>
    <w:p w:rsidR="00AF6DBF" w:rsidRPr="00AF6DBF" w:rsidRDefault="00AF6DBF" w:rsidP="00AF6DBF">
      <w:pPr>
        <w:jc w:val="both"/>
        <w:rPr>
          <w:sz w:val="28"/>
          <w:szCs w:val="28"/>
          <w:highlight w:val="green"/>
        </w:rPr>
      </w:pPr>
    </w:p>
    <w:p w:rsidR="00AF6DBF" w:rsidRPr="00AF6DBF" w:rsidRDefault="00AF6DBF" w:rsidP="00AF6DBF">
      <w:pPr>
        <w:jc w:val="both"/>
        <w:rPr>
          <w:sz w:val="28"/>
          <w:szCs w:val="28"/>
        </w:rPr>
      </w:pPr>
      <w:r w:rsidRPr="00AF6DBF">
        <w:rPr>
          <w:sz w:val="28"/>
          <w:szCs w:val="28"/>
        </w:rPr>
        <w:t>Шифр «7.1.</w:t>
      </w:r>
      <w:r w:rsidR="0003581C">
        <w:rPr>
          <w:sz w:val="28"/>
          <w:szCs w:val="28"/>
          <w:lang w:val="en-US"/>
        </w:rPr>
        <w:t>20</w:t>
      </w:r>
      <w:r w:rsidRPr="00AF6DBF">
        <w:rPr>
          <w:sz w:val="28"/>
          <w:szCs w:val="28"/>
        </w:rPr>
        <w:t>»</w:t>
      </w:r>
    </w:p>
    <w:p w:rsidR="00AF6DBF" w:rsidRPr="00AF6DBF" w:rsidRDefault="00AF6DBF" w:rsidP="00AF6DBF">
      <w:pPr>
        <w:jc w:val="both"/>
        <w:rPr>
          <w:sz w:val="28"/>
          <w:szCs w:val="28"/>
        </w:rPr>
      </w:pPr>
      <w:r w:rsidRPr="00AF6DBF">
        <w:rPr>
          <w:sz w:val="28"/>
          <w:szCs w:val="28"/>
        </w:rPr>
        <w:t>Догов</w:t>
      </w:r>
      <w:r>
        <w:rPr>
          <w:sz w:val="28"/>
          <w:szCs w:val="28"/>
        </w:rPr>
        <w:t>о</w:t>
      </w:r>
      <w:r w:rsidRPr="00AF6DBF">
        <w:rPr>
          <w:sz w:val="28"/>
          <w:szCs w:val="28"/>
        </w:rPr>
        <w:t>р № 142 от 28.09.05</w:t>
      </w:r>
    </w:p>
    <w:p w:rsidR="00AF6DBF" w:rsidRPr="00AF6DBF" w:rsidRDefault="00AF6DBF" w:rsidP="00AF6DBF">
      <w:pPr>
        <w:jc w:val="both"/>
        <w:rPr>
          <w:sz w:val="28"/>
          <w:szCs w:val="28"/>
        </w:rPr>
      </w:pPr>
      <w:r>
        <w:rPr>
          <w:sz w:val="28"/>
          <w:szCs w:val="28"/>
        </w:rPr>
        <w:t>Ответственный и</w:t>
      </w:r>
      <w:r w:rsidRPr="00AF6DBF">
        <w:rPr>
          <w:sz w:val="28"/>
          <w:szCs w:val="28"/>
        </w:rPr>
        <w:t xml:space="preserve">сполнитель: </w:t>
      </w:r>
      <w:r>
        <w:rPr>
          <w:sz w:val="28"/>
          <w:szCs w:val="28"/>
        </w:rPr>
        <w:t>к.э.н. И.П. Баранов</w:t>
      </w:r>
    </w:p>
    <w:p w:rsidR="00AF6DBF" w:rsidRPr="00AF6DBF" w:rsidRDefault="00AF6DBF" w:rsidP="00AF6DBF">
      <w:pPr>
        <w:jc w:val="both"/>
        <w:rPr>
          <w:sz w:val="28"/>
          <w:szCs w:val="28"/>
        </w:rPr>
      </w:pPr>
      <w:r w:rsidRPr="00AF6DBF">
        <w:rPr>
          <w:sz w:val="28"/>
          <w:szCs w:val="28"/>
        </w:rPr>
        <w:t>Научная экспертиза: заместитель директора НИИ СП, д.ю.н. И.В. Левакин</w:t>
      </w:r>
    </w:p>
    <w:p w:rsidR="00AF6DBF" w:rsidRDefault="00AF6DBF" w:rsidP="00AF6DBF">
      <w:pPr>
        <w:jc w:val="both"/>
        <w:rPr>
          <w:sz w:val="28"/>
          <w:szCs w:val="28"/>
          <w:highlight w:val="green"/>
        </w:rPr>
      </w:pPr>
    </w:p>
    <w:p w:rsidR="00AF6DBF" w:rsidRDefault="00AF6DBF" w:rsidP="00AF6DBF">
      <w:pPr>
        <w:ind w:firstLine="709"/>
        <w:jc w:val="center"/>
        <w:rPr>
          <w:sz w:val="28"/>
          <w:szCs w:val="28"/>
        </w:rPr>
      </w:pPr>
      <w:r w:rsidRPr="00E21884">
        <w:rPr>
          <w:sz w:val="28"/>
          <w:szCs w:val="28"/>
        </w:rPr>
        <w:t>О НАУЧНО-ИССЛЕДОВАТЕЛЬСКОЙ РАБОТЕ</w:t>
      </w:r>
    </w:p>
    <w:p w:rsidR="00AF6DBF" w:rsidRDefault="00AF6DBF" w:rsidP="00AF6DBF">
      <w:pPr>
        <w:ind w:firstLine="709"/>
        <w:jc w:val="center"/>
        <w:rPr>
          <w:sz w:val="28"/>
          <w:szCs w:val="28"/>
        </w:rPr>
      </w:pPr>
    </w:p>
    <w:p w:rsidR="00AF6DBF" w:rsidRPr="00AF6DBF" w:rsidRDefault="00AF6DBF" w:rsidP="00AF6DBF">
      <w:pPr>
        <w:ind w:firstLine="709"/>
        <w:jc w:val="center"/>
        <w:rPr>
          <w:b/>
          <w:sz w:val="28"/>
          <w:szCs w:val="28"/>
        </w:rPr>
      </w:pPr>
      <w:r w:rsidRPr="00AF6DBF">
        <w:rPr>
          <w:b/>
          <w:sz w:val="28"/>
          <w:szCs w:val="28"/>
        </w:rPr>
        <w:t>АНАЛИЗ ВОЗМОЖНЫХ НАПРАВЛЕНИЙ СОВЕРШЕНСТВОВАНИЯ ИННОВАЦИОННОЙ СИСТЕМЫ ТЕРРИТОРИЙ С ВЫСОКОЙ КОНЦЕНТРАЦИЕЙ НАУЧНО-ТЕХНИЧЕСКОГО ПОТЕНЦИАЛА (ОСОБЫЕ ЭКОНОМИЧЕСКИЕ ЗОНЫ – ОЭЗ, ТЕРРИТОРИИ НАУЧНО-ТЕХНИЧЕСКОГО РАЗВИТИЯ – ТНТР)</w:t>
      </w:r>
    </w:p>
    <w:p w:rsidR="00AF6DBF" w:rsidRDefault="00AF6DBF" w:rsidP="00AF6DBF">
      <w:pPr>
        <w:jc w:val="center"/>
        <w:rPr>
          <w:sz w:val="28"/>
          <w:szCs w:val="28"/>
        </w:rPr>
      </w:pPr>
    </w:p>
    <w:p w:rsidR="00362F51" w:rsidRDefault="00362F51" w:rsidP="00AF6DBF">
      <w:pPr>
        <w:jc w:val="center"/>
        <w:rPr>
          <w:sz w:val="28"/>
          <w:szCs w:val="28"/>
        </w:rPr>
      </w:pPr>
    </w:p>
    <w:p w:rsidR="00AF6DBF" w:rsidRPr="00E21884" w:rsidRDefault="00AF6DBF" w:rsidP="00AF6DBF">
      <w:pPr>
        <w:jc w:val="center"/>
        <w:rPr>
          <w:sz w:val="28"/>
          <w:szCs w:val="28"/>
        </w:rPr>
      </w:pPr>
      <w:r w:rsidRPr="00E21884">
        <w:rPr>
          <w:sz w:val="28"/>
          <w:szCs w:val="28"/>
        </w:rPr>
        <w:t>РЕФЕРАТ</w:t>
      </w:r>
    </w:p>
    <w:p w:rsidR="00AF6DBF" w:rsidRDefault="00AF6DBF" w:rsidP="00AF6DBF">
      <w:pPr>
        <w:jc w:val="both"/>
        <w:rPr>
          <w:sz w:val="28"/>
          <w:szCs w:val="28"/>
        </w:rPr>
      </w:pPr>
    </w:p>
    <w:p w:rsidR="00AF6DBF" w:rsidRPr="00094323" w:rsidRDefault="00AF6DBF" w:rsidP="00AF6DBF">
      <w:pPr>
        <w:ind w:firstLine="709"/>
        <w:jc w:val="both"/>
        <w:rPr>
          <w:sz w:val="28"/>
        </w:rPr>
      </w:pPr>
      <w:r w:rsidRPr="00094323">
        <w:rPr>
          <w:sz w:val="28"/>
        </w:rPr>
        <w:t xml:space="preserve">Отчет </w:t>
      </w:r>
      <w:r>
        <w:rPr>
          <w:sz w:val="28"/>
        </w:rPr>
        <w:t xml:space="preserve">91 </w:t>
      </w:r>
      <w:r w:rsidRPr="00094323">
        <w:rPr>
          <w:sz w:val="28"/>
        </w:rPr>
        <w:t>стр</w:t>
      </w:r>
      <w:r>
        <w:rPr>
          <w:sz w:val="28"/>
        </w:rPr>
        <w:t>аниц, 1 таблица</w:t>
      </w:r>
      <w:r w:rsidRPr="00094323">
        <w:rPr>
          <w:sz w:val="28"/>
        </w:rPr>
        <w:t>.</w:t>
      </w:r>
    </w:p>
    <w:p w:rsidR="00AF6DBF" w:rsidRPr="00AF6DBF" w:rsidRDefault="00AF6DBF" w:rsidP="00AF6DBF">
      <w:pPr>
        <w:ind w:firstLine="720"/>
        <w:jc w:val="both"/>
        <w:rPr>
          <w:sz w:val="28"/>
          <w:szCs w:val="28"/>
        </w:rPr>
      </w:pPr>
      <w:r w:rsidRPr="00AF6DBF">
        <w:rPr>
          <w:b/>
          <w:sz w:val="28"/>
          <w:szCs w:val="28"/>
        </w:rPr>
        <w:t xml:space="preserve">Ключевые слова: </w:t>
      </w:r>
      <w:r w:rsidRPr="00AF6DBF">
        <w:rPr>
          <w:sz w:val="28"/>
          <w:szCs w:val="28"/>
        </w:rPr>
        <w:t>ОСОБАЯ ЭКОНОМИЧЕСКАЯ ЗОНА (ОЭЗ), ЗОНА ОПЫТНО-ВНЕДРЕНЧЕСКОГО ТИПА, ТЕХНИКО-ВНЕДРЕНЧЕСКАЯ ЗОНА, ТЕРРИТОРИЯ НАУЧНО-ТЕХНИЧЕСКОГО РАЗВИТИЯ (ТНТР), НАУКОГРАД, НАЛОГОВЫЕ ЛЬГОТЫ, ТАМОЖЕННЫЙ РЕЖИМ, НАЛОГОВЫЕ ВЫЧЕТЫ, ДИРЕКЦИЯ ОЭЗ, ИНВЕСТИЦИОННЫЙ КЛИМАТ</w:t>
      </w:r>
    </w:p>
    <w:p w:rsidR="00AF6DBF" w:rsidRPr="00AF6DBF" w:rsidRDefault="00AF6DBF" w:rsidP="00AF6DBF">
      <w:pPr>
        <w:ind w:firstLine="720"/>
        <w:jc w:val="both"/>
        <w:rPr>
          <w:bCs/>
          <w:sz w:val="28"/>
          <w:szCs w:val="28"/>
        </w:rPr>
      </w:pPr>
      <w:r w:rsidRPr="00AF6DBF">
        <w:rPr>
          <w:b/>
          <w:sz w:val="28"/>
          <w:szCs w:val="28"/>
        </w:rPr>
        <w:t>Целью работы</w:t>
      </w:r>
      <w:r w:rsidRPr="00AF6DBF">
        <w:rPr>
          <w:sz w:val="28"/>
          <w:szCs w:val="28"/>
        </w:rPr>
        <w:t xml:space="preserve"> является</w:t>
      </w:r>
      <w:r w:rsidRPr="00AF6DBF">
        <w:rPr>
          <w:bCs/>
          <w:sz w:val="28"/>
          <w:szCs w:val="28"/>
        </w:rPr>
        <w:t xml:space="preserve"> определение путей совершенствования структуры экономики территорий с высокой концентрацией научно-технического потенциала и роста на этой основе производств инновационной сферы. </w:t>
      </w:r>
    </w:p>
    <w:p w:rsidR="00AF6DBF" w:rsidRPr="00AF6DBF" w:rsidRDefault="00AF6DBF" w:rsidP="00AF6DBF">
      <w:pPr>
        <w:ind w:firstLine="720"/>
        <w:jc w:val="both"/>
        <w:rPr>
          <w:bCs/>
          <w:sz w:val="28"/>
          <w:szCs w:val="28"/>
        </w:rPr>
      </w:pPr>
      <w:r w:rsidRPr="00AF6DBF">
        <w:rPr>
          <w:bCs/>
          <w:sz w:val="28"/>
          <w:szCs w:val="28"/>
        </w:rPr>
        <w:t>В качестве полигона для исследований использовался наукоград Королев Московской области.</w:t>
      </w:r>
    </w:p>
    <w:p w:rsidR="00AF6DBF" w:rsidRPr="00AF6DBF" w:rsidRDefault="00AF6DBF" w:rsidP="00AF6DBF">
      <w:pPr>
        <w:ind w:firstLine="720"/>
        <w:jc w:val="both"/>
        <w:rPr>
          <w:bCs/>
          <w:sz w:val="28"/>
          <w:szCs w:val="28"/>
        </w:rPr>
      </w:pPr>
      <w:r w:rsidRPr="00AF6DBF">
        <w:rPr>
          <w:bCs/>
          <w:sz w:val="28"/>
          <w:szCs w:val="28"/>
        </w:rPr>
        <w:t xml:space="preserve">Для достижения поставленной цели </w:t>
      </w:r>
      <w:r w:rsidRPr="00AF6DBF">
        <w:rPr>
          <w:b/>
          <w:bCs/>
          <w:sz w:val="28"/>
          <w:szCs w:val="28"/>
        </w:rPr>
        <w:t>решались следующие задачи</w:t>
      </w:r>
      <w:r w:rsidRPr="00AF6DBF">
        <w:rPr>
          <w:bCs/>
          <w:sz w:val="28"/>
          <w:szCs w:val="28"/>
        </w:rPr>
        <w:t>:</w:t>
      </w:r>
    </w:p>
    <w:p w:rsidR="00AF6DBF" w:rsidRPr="00AF6DBF" w:rsidRDefault="00AF6DBF" w:rsidP="00AF6DBF">
      <w:pPr>
        <w:ind w:firstLine="720"/>
        <w:jc w:val="both"/>
        <w:rPr>
          <w:sz w:val="28"/>
          <w:szCs w:val="28"/>
        </w:rPr>
      </w:pPr>
      <w:r>
        <w:rPr>
          <w:sz w:val="28"/>
          <w:szCs w:val="28"/>
        </w:rPr>
        <w:t xml:space="preserve">- </w:t>
      </w:r>
      <w:r w:rsidRPr="00AF6DBF">
        <w:rPr>
          <w:sz w:val="28"/>
          <w:szCs w:val="28"/>
        </w:rPr>
        <w:t>дана оценка современного состояния инновационных отраслей территорий с высокой концентрацией  </w:t>
      </w:r>
      <w:r w:rsidRPr="00AF6DBF">
        <w:rPr>
          <w:bCs/>
          <w:sz w:val="28"/>
          <w:szCs w:val="28"/>
        </w:rPr>
        <w:t>научно-технического потенциала;</w:t>
      </w:r>
    </w:p>
    <w:p w:rsidR="00AF6DBF" w:rsidRPr="00AF6DBF" w:rsidRDefault="00AF6DBF" w:rsidP="00AF6DBF">
      <w:pPr>
        <w:ind w:firstLine="720"/>
        <w:jc w:val="both"/>
        <w:rPr>
          <w:bCs/>
          <w:sz w:val="28"/>
          <w:szCs w:val="28"/>
        </w:rPr>
      </w:pPr>
      <w:r>
        <w:rPr>
          <w:bCs/>
          <w:sz w:val="28"/>
          <w:szCs w:val="28"/>
        </w:rPr>
        <w:t xml:space="preserve">- </w:t>
      </w:r>
      <w:r w:rsidRPr="00AF6DBF">
        <w:rPr>
          <w:bCs/>
          <w:sz w:val="28"/>
          <w:szCs w:val="28"/>
        </w:rPr>
        <w:t>проведен анализ нормативно-правовой базы создания ОЗС технико-внедренческого типа в условиях наукограда;</w:t>
      </w:r>
    </w:p>
    <w:p w:rsidR="00AF6DBF" w:rsidRPr="00AF6DBF" w:rsidRDefault="00AF6DBF" w:rsidP="00AF6DBF">
      <w:pPr>
        <w:ind w:firstLine="720"/>
        <w:jc w:val="both"/>
        <w:rPr>
          <w:bCs/>
          <w:sz w:val="28"/>
          <w:szCs w:val="28"/>
        </w:rPr>
      </w:pPr>
      <w:r>
        <w:rPr>
          <w:bCs/>
          <w:sz w:val="28"/>
          <w:szCs w:val="28"/>
        </w:rPr>
        <w:t xml:space="preserve">- </w:t>
      </w:r>
      <w:r w:rsidRPr="00AF6DBF">
        <w:rPr>
          <w:bCs/>
          <w:sz w:val="28"/>
          <w:szCs w:val="28"/>
        </w:rPr>
        <w:t>исследован опыт создания особых экономических зон в других странах;</w:t>
      </w:r>
    </w:p>
    <w:p w:rsidR="00AF6DBF" w:rsidRPr="00AF6DBF" w:rsidRDefault="00AF6DBF" w:rsidP="00AF6DBF">
      <w:pPr>
        <w:ind w:firstLine="720"/>
        <w:jc w:val="both"/>
        <w:rPr>
          <w:bCs/>
          <w:sz w:val="28"/>
          <w:szCs w:val="28"/>
        </w:rPr>
      </w:pPr>
      <w:r>
        <w:rPr>
          <w:bCs/>
          <w:sz w:val="28"/>
          <w:szCs w:val="28"/>
        </w:rPr>
        <w:t xml:space="preserve">- </w:t>
      </w:r>
      <w:r w:rsidRPr="00AF6DBF">
        <w:rPr>
          <w:bCs/>
          <w:sz w:val="28"/>
          <w:szCs w:val="28"/>
        </w:rPr>
        <w:t>разработаны концептуальные положения создания и функционирования ТНТР в наукоградах;</w:t>
      </w:r>
    </w:p>
    <w:p w:rsidR="00AF6DBF" w:rsidRPr="00AF6DBF" w:rsidRDefault="00AF6DBF" w:rsidP="00AF6DBF">
      <w:pPr>
        <w:ind w:firstLine="720"/>
        <w:jc w:val="both"/>
        <w:rPr>
          <w:bCs/>
          <w:sz w:val="28"/>
          <w:szCs w:val="28"/>
        </w:rPr>
      </w:pPr>
      <w:r>
        <w:rPr>
          <w:bCs/>
          <w:sz w:val="28"/>
          <w:szCs w:val="28"/>
        </w:rPr>
        <w:t xml:space="preserve">- </w:t>
      </w:r>
      <w:r w:rsidRPr="00AF6DBF">
        <w:rPr>
          <w:bCs/>
          <w:sz w:val="28"/>
          <w:szCs w:val="28"/>
        </w:rPr>
        <w:t>выполнен комплекс работ для придания наукограду Королев статуса особой экономической зоны.</w:t>
      </w:r>
    </w:p>
    <w:p w:rsidR="00AF6DBF" w:rsidRPr="00AF6DBF" w:rsidRDefault="00AF6DBF" w:rsidP="00AF6DBF">
      <w:pPr>
        <w:pStyle w:val="31"/>
        <w:spacing w:after="0"/>
        <w:ind w:firstLine="720"/>
        <w:jc w:val="both"/>
        <w:rPr>
          <w:sz w:val="28"/>
          <w:szCs w:val="28"/>
        </w:rPr>
      </w:pPr>
      <w:r w:rsidRPr="00AF6DBF">
        <w:rPr>
          <w:b/>
          <w:sz w:val="28"/>
          <w:szCs w:val="28"/>
        </w:rPr>
        <w:t>Практическая значимость.</w:t>
      </w:r>
      <w:r>
        <w:rPr>
          <w:sz w:val="28"/>
          <w:szCs w:val="28"/>
        </w:rPr>
        <w:t xml:space="preserve"> Разработанные в ходе исследования </w:t>
      </w:r>
      <w:r w:rsidRPr="00AF6DBF">
        <w:rPr>
          <w:sz w:val="28"/>
          <w:szCs w:val="28"/>
        </w:rPr>
        <w:t xml:space="preserve">предложения </w:t>
      </w:r>
      <w:r w:rsidR="00DD48A8">
        <w:rPr>
          <w:sz w:val="28"/>
          <w:szCs w:val="28"/>
        </w:rPr>
        <w:t>могут быть использованы при</w:t>
      </w:r>
      <w:r w:rsidRPr="00AF6DBF">
        <w:rPr>
          <w:sz w:val="28"/>
          <w:szCs w:val="28"/>
        </w:rPr>
        <w:t xml:space="preserve"> </w:t>
      </w:r>
      <w:r w:rsidRPr="00AF6DBF">
        <w:rPr>
          <w:bCs/>
          <w:sz w:val="28"/>
          <w:szCs w:val="28"/>
        </w:rPr>
        <w:t>возрождени</w:t>
      </w:r>
      <w:r w:rsidR="00DD48A8">
        <w:rPr>
          <w:bCs/>
          <w:sz w:val="28"/>
          <w:szCs w:val="28"/>
        </w:rPr>
        <w:t>и</w:t>
      </w:r>
      <w:r w:rsidRPr="00AF6DBF">
        <w:rPr>
          <w:bCs/>
          <w:sz w:val="28"/>
          <w:szCs w:val="28"/>
        </w:rPr>
        <w:t xml:space="preserve"> инновационного сектора экономики территорий с высокой концентрацией научно-технического потенциала</w:t>
      </w:r>
      <w:r w:rsidR="00DD48A8">
        <w:rPr>
          <w:bCs/>
          <w:sz w:val="28"/>
          <w:szCs w:val="28"/>
        </w:rPr>
        <w:t xml:space="preserve"> и при</w:t>
      </w:r>
      <w:r w:rsidRPr="00AF6DBF">
        <w:rPr>
          <w:bCs/>
          <w:sz w:val="28"/>
          <w:szCs w:val="28"/>
        </w:rPr>
        <w:t xml:space="preserve"> создани</w:t>
      </w:r>
      <w:r w:rsidR="00DD48A8">
        <w:rPr>
          <w:bCs/>
          <w:sz w:val="28"/>
          <w:szCs w:val="28"/>
        </w:rPr>
        <w:t xml:space="preserve">и </w:t>
      </w:r>
      <w:r w:rsidRPr="00AF6DBF">
        <w:rPr>
          <w:bCs/>
          <w:sz w:val="28"/>
          <w:szCs w:val="28"/>
        </w:rPr>
        <w:t xml:space="preserve">механизмов реализации Федерального закона </w:t>
      </w:r>
      <w:r w:rsidRPr="00AF6DBF">
        <w:rPr>
          <w:color w:val="000000"/>
          <w:sz w:val="28"/>
          <w:szCs w:val="28"/>
        </w:rPr>
        <w:t>«Об особых экономических зонах в Российской Федерации» от 22 июля 2005 года.</w:t>
      </w:r>
    </w:p>
    <w:p w:rsidR="00AF6DBF" w:rsidRDefault="00AF6DBF" w:rsidP="00AF6DBF">
      <w:pPr>
        <w:jc w:val="both"/>
        <w:rPr>
          <w:sz w:val="28"/>
          <w:szCs w:val="28"/>
          <w:highlight w:val="green"/>
        </w:rPr>
      </w:pPr>
    </w:p>
    <w:p w:rsidR="00382230" w:rsidRDefault="00382230" w:rsidP="003766B8">
      <w:pPr>
        <w:jc w:val="center"/>
        <w:rPr>
          <w:b/>
          <w:sz w:val="28"/>
          <w:szCs w:val="28"/>
        </w:rPr>
      </w:pPr>
      <w:r w:rsidRPr="0020189F">
        <w:rPr>
          <w:b/>
          <w:sz w:val="28"/>
          <w:szCs w:val="28"/>
        </w:rPr>
        <w:t>2006</w:t>
      </w:r>
      <w:r w:rsidR="003C522C" w:rsidRPr="0020189F">
        <w:rPr>
          <w:b/>
          <w:sz w:val="28"/>
          <w:szCs w:val="28"/>
        </w:rPr>
        <w:t xml:space="preserve"> год</w:t>
      </w:r>
    </w:p>
    <w:p w:rsidR="00382230" w:rsidRPr="00D25ED9" w:rsidRDefault="00382230" w:rsidP="003766B8">
      <w:pPr>
        <w:jc w:val="center"/>
        <w:rPr>
          <w:sz w:val="28"/>
          <w:szCs w:val="28"/>
        </w:rPr>
      </w:pPr>
    </w:p>
    <w:p w:rsidR="00D25ED9" w:rsidRPr="00094323" w:rsidRDefault="00D25ED9" w:rsidP="00016511">
      <w:pPr>
        <w:ind w:firstLine="720"/>
        <w:jc w:val="both"/>
        <w:rPr>
          <w:sz w:val="28"/>
          <w:szCs w:val="28"/>
        </w:rPr>
      </w:pPr>
      <w:r w:rsidRPr="00094323">
        <w:rPr>
          <w:sz w:val="28"/>
          <w:szCs w:val="28"/>
        </w:rPr>
        <w:t xml:space="preserve">Шифр </w:t>
      </w:r>
      <w:r>
        <w:rPr>
          <w:sz w:val="28"/>
          <w:szCs w:val="28"/>
        </w:rPr>
        <w:t>«</w:t>
      </w:r>
      <w:r w:rsidRPr="00094323">
        <w:rPr>
          <w:sz w:val="28"/>
          <w:szCs w:val="28"/>
        </w:rPr>
        <w:t>1.1.17»</w:t>
      </w:r>
    </w:p>
    <w:p w:rsidR="00D25ED9" w:rsidRDefault="00D25ED9" w:rsidP="00016511">
      <w:pPr>
        <w:ind w:firstLine="720"/>
        <w:jc w:val="both"/>
        <w:rPr>
          <w:sz w:val="28"/>
          <w:szCs w:val="28"/>
        </w:rPr>
      </w:pPr>
      <w:r>
        <w:rPr>
          <w:sz w:val="28"/>
          <w:szCs w:val="28"/>
        </w:rPr>
        <w:t>Договор № 004 от 07.03.06</w:t>
      </w:r>
    </w:p>
    <w:p w:rsidR="00D25ED9" w:rsidRDefault="00D25ED9" w:rsidP="00016511">
      <w:pPr>
        <w:ind w:firstLine="720"/>
        <w:jc w:val="both"/>
        <w:rPr>
          <w:sz w:val="28"/>
          <w:szCs w:val="28"/>
        </w:rPr>
      </w:pPr>
      <w:r>
        <w:rPr>
          <w:sz w:val="28"/>
          <w:szCs w:val="28"/>
        </w:rPr>
        <w:t>Исполнитель: д.э.н. П.Е. Семенов</w:t>
      </w:r>
    </w:p>
    <w:p w:rsidR="00D25ED9" w:rsidRDefault="00D25ED9" w:rsidP="00016511">
      <w:pPr>
        <w:ind w:firstLine="720"/>
        <w:jc w:val="both"/>
        <w:rPr>
          <w:sz w:val="28"/>
          <w:szCs w:val="28"/>
        </w:rPr>
      </w:pPr>
      <w:r>
        <w:rPr>
          <w:sz w:val="28"/>
          <w:szCs w:val="28"/>
        </w:rPr>
        <w:t>Научная экспертиза: начальник отдела НИИ СП, к.э.н. О.К. Чепляева</w:t>
      </w:r>
    </w:p>
    <w:p w:rsidR="00D25ED9" w:rsidRPr="00D25ED9" w:rsidRDefault="00D25ED9" w:rsidP="00D25ED9">
      <w:pPr>
        <w:jc w:val="both"/>
        <w:rPr>
          <w:sz w:val="28"/>
          <w:szCs w:val="28"/>
        </w:rPr>
      </w:pPr>
    </w:p>
    <w:p w:rsidR="00D25ED9" w:rsidRPr="00E21884" w:rsidRDefault="00D25ED9" w:rsidP="00D25ED9">
      <w:pPr>
        <w:ind w:firstLine="709"/>
        <w:jc w:val="center"/>
        <w:rPr>
          <w:sz w:val="28"/>
          <w:szCs w:val="28"/>
        </w:rPr>
      </w:pPr>
      <w:r w:rsidRPr="00E21884">
        <w:rPr>
          <w:sz w:val="28"/>
          <w:szCs w:val="28"/>
        </w:rPr>
        <w:t>ОТЧЕТ</w:t>
      </w:r>
    </w:p>
    <w:p w:rsidR="00D25ED9" w:rsidRDefault="00D25ED9" w:rsidP="00D25ED9">
      <w:pPr>
        <w:ind w:firstLine="709"/>
        <w:jc w:val="center"/>
        <w:rPr>
          <w:sz w:val="28"/>
          <w:szCs w:val="28"/>
        </w:rPr>
      </w:pPr>
      <w:r w:rsidRPr="00E21884">
        <w:rPr>
          <w:sz w:val="28"/>
          <w:szCs w:val="28"/>
        </w:rPr>
        <w:t>О НАУЧНО-ИССЛЕДОВАТЕЛЬСКОЙ РАБОТЕ</w:t>
      </w:r>
    </w:p>
    <w:p w:rsidR="00D25ED9" w:rsidRPr="00E21884" w:rsidRDefault="00D25ED9" w:rsidP="00D25ED9">
      <w:pPr>
        <w:ind w:firstLine="709"/>
        <w:jc w:val="center"/>
        <w:rPr>
          <w:sz w:val="28"/>
          <w:szCs w:val="28"/>
        </w:rPr>
      </w:pPr>
    </w:p>
    <w:p w:rsidR="00D25ED9" w:rsidRPr="00D25ED9" w:rsidRDefault="00D25ED9" w:rsidP="00D25ED9">
      <w:pPr>
        <w:ind w:firstLine="709"/>
        <w:jc w:val="center"/>
        <w:rPr>
          <w:b/>
          <w:sz w:val="28"/>
          <w:szCs w:val="28"/>
        </w:rPr>
      </w:pPr>
      <w:r w:rsidRPr="00D25ED9">
        <w:rPr>
          <w:b/>
          <w:sz w:val="28"/>
          <w:szCs w:val="28"/>
        </w:rPr>
        <w:t>РАЗРАБОТКА ПОЛОЖЕНИЙ КОНЦЕПЦИИ УСТОЙЧИВОГО ПРОСТРАНСТВЕННОГО РАЗВИТИЯ РОССИЙСКОЙ ФЕДЕРАЦИИ</w:t>
      </w:r>
    </w:p>
    <w:p w:rsidR="00D25ED9" w:rsidRPr="00E21884" w:rsidRDefault="00D25ED9" w:rsidP="00D25ED9">
      <w:pPr>
        <w:jc w:val="center"/>
        <w:rPr>
          <w:sz w:val="28"/>
          <w:szCs w:val="28"/>
        </w:rPr>
      </w:pPr>
      <w:r w:rsidRPr="00E21884">
        <w:rPr>
          <w:sz w:val="28"/>
          <w:szCs w:val="28"/>
        </w:rPr>
        <w:t>РЕФЕРАТ</w:t>
      </w:r>
    </w:p>
    <w:p w:rsidR="00D25ED9" w:rsidRDefault="00D25ED9" w:rsidP="00D25ED9">
      <w:pPr>
        <w:jc w:val="both"/>
        <w:rPr>
          <w:sz w:val="28"/>
          <w:szCs w:val="28"/>
        </w:rPr>
      </w:pPr>
    </w:p>
    <w:p w:rsidR="00D25ED9" w:rsidRPr="00094323" w:rsidRDefault="00D25ED9" w:rsidP="00D25ED9">
      <w:pPr>
        <w:ind w:firstLine="709"/>
        <w:jc w:val="both"/>
        <w:rPr>
          <w:sz w:val="28"/>
        </w:rPr>
      </w:pPr>
      <w:r w:rsidRPr="00094323">
        <w:rPr>
          <w:sz w:val="28"/>
        </w:rPr>
        <w:t xml:space="preserve">Отчет </w:t>
      </w:r>
      <w:r w:rsidR="000E1A91">
        <w:rPr>
          <w:sz w:val="28"/>
        </w:rPr>
        <w:t xml:space="preserve">81 </w:t>
      </w:r>
      <w:r w:rsidRPr="00094323">
        <w:rPr>
          <w:sz w:val="28"/>
        </w:rPr>
        <w:t>стр</w:t>
      </w:r>
      <w:r w:rsidR="00016511">
        <w:rPr>
          <w:sz w:val="28"/>
        </w:rPr>
        <w:t>аниц</w:t>
      </w:r>
      <w:r w:rsidRPr="00094323">
        <w:rPr>
          <w:sz w:val="28"/>
        </w:rPr>
        <w:t>.</w:t>
      </w:r>
    </w:p>
    <w:p w:rsidR="00D25ED9" w:rsidRPr="00094323" w:rsidRDefault="00D25ED9" w:rsidP="00D25ED9">
      <w:pPr>
        <w:ind w:firstLine="720"/>
        <w:jc w:val="both"/>
        <w:rPr>
          <w:sz w:val="28"/>
        </w:rPr>
      </w:pPr>
      <w:r w:rsidRPr="00D25ED9">
        <w:rPr>
          <w:b/>
          <w:sz w:val="28"/>
        </w:rPr>
        <w:t>Ключевые слова:</w:t>
      </w:r>
      <w:r>
        <w:rPr>
          <w:sz w:val="28"/>
        </w:rPr>
        <w:t xml:space="preserve"> </w:t>
      </w:r>
      <w:r w:rsidRPr="00094323">
        <w:rPr>
          <w:sz w:val="28"/>
        </w:rPr>
        <w:t>ПРОСТРАНСТВЕННАЯ СТРУКТУРА ЭКОНОМИКИ, ТЕРРИТОРИАЛЬНОЕ РАЙОНИРОВАНИЕ, РЕГИОНАЛЬНОЕ МАСШТАБИРОВАНИЕ, ИНСТРУМЕНТАРИЙ УПРАВЛЕНИЯ ПРОСТРАНСТВЕННЫМ РАЗВИТИЕМ НА РЕГИОНАЛЬНОМ И ЛОКАЛЬНОМ УРОВНЯХ, КЛАССИФИКАЦИЯ РАЙОНОВ НА ФЕДЕРАЛЬНОМ, РЕГИОНАЛЬНОМ И ЛОКАЛЬНОМ УРОВНЯХ, КОНЦЕПЦИЯ РЕГИОНАЛЬНОГО РАЗВИТИЯ, УРБАНИЗИРОВАННЫЙ КЛАСТЕР, ИССЛЕДОВАНИЕ И МОНИТОРИНГ РЕГИОНАЛЬНОГО РАЗВИТИЯ</w:t>
      </w:r>
    </w:p>
    <w:p w:rsidR="00D25ED9" w:rsidRPr="00094323" w:rsidRDefault="00D25ED9" w:rsidP="00D25ED9">
      <w:pPr>
        <w:ind w:firstLine="709"/>
        <w:jc w:val="both"/>
        <w:rPr>
          <w:sz w:val="28"/>
        </w:rPr>
      </w:pPr>
      <w:r w:rsidRPr="00094323">
        <w:rPr>
          <w:sz w:val="28"/>
        </w:rPr>
        <w:t xml:space="preserve">Объектами исследования являются регионы Российской Федерации на уровне субъектов Российской Федерации и локального уровня. </w:t>
      </w:r>
    </w:p>
    <w:p w:rsidR="00D25ED9" w:rsidRPr="00094323" w:rsidRDefault="00D25ED9" w:rsidP="00D25ED9">
      <w:pPr>
        <w:ind w:firstLine="539"/>
        <w:jc w:val="both"/>
        <w:rPr>
          <w:sz w:val="28"/>
          <w:szCs w:val="28"/>
        </w:rPr>
      </w:pPr>
      <w:r w:rsidRPr="00D25ED9">
        <w:rPr>
          <w:b/>
          <w:bCs/>
          <w:sz w:val="28"/>
          <w:szCs w:val="28"/>
        </w:rPr>
        <w:t>Целью работы</w:t>
      </w:r>
      <w:r w:rsidRPr="00094323">
        <w:rPr>
          <w:bCs/>
          <w:sz w:val="28"/>
          <w:szCs w:val="28"/>
        </w:rPr>
        <w:t xml:space="preserve"> является разработка основных концептуальных положений </w:t>
      </w:r>
      <w:r w:rsidRPr="00094323">
        <w:rPr>
          <w:sz w:val="28"/>
          <w:szCs w:val="28"/>
        </w:rPr>
        <w:t>устойчивого пространственного развития Российской Федерации</w:t>
      </w:r>
    </w:p>
    <w:p w:rsidR="00D25ED9" w:rsidRPr="00094323" w:rsidRDefault="00D25ED9" w:rsidP="00D25ED9">
      <w:pPr>
        <w:ind w:firstLine="539"/>
        <w:jc w:val="both"/>
        <w:rPr>
          <w:bCs/>
          <w:sz w:val="28"/>
          <w:szCs w:val="28"/>
        </w:rPr>
      </w:pPr>
      <w:r w:rsidRPr="00094323">
        <w:rPr>
          <w:bCs/>
          <w:sz w:val="28"/>
          <w:szCs w:val="28"/>
        </w:rPr>
        <w:t>Для достижения поставленных целей решались следующие задачи:</w:t>
      </w:r>
    </w:p>
    <w:p w:rsidR="00D25ED9" w:rsidRPr="00094323" w:rsidRDefault="00D25ED9" w:rsidP="00D25ED9">
      <w:pPr>
        <w:ind w:firstLine="539"/>
        <w:jc w:val="both"/>
        <w:rPr>
          <w:sz w:val="28"/>
          <w:szCs w:val="28"/>
        </w:rPr>
      </w:pPr>
      <w:r w:rsidRPr="00094323">
        <w:rPr>
          <w:bCs/>
          <w:sz w:val="28"/>
          <w:szCs w:val="28"/>
        </w:rPr>
        <w:t xml:space="preserve">- определены методических подходы к разработке </w:t>
      </w:r>
      <w:r w:rsidRPr="00094323">
        <w:rPr>
          <w:sz w:val="28"/>
          <w:szCs w:val="28"/>
        </w:rPr>
        <w:t>концепции устойчивого пространственного развития Российской Федерации;</w:t>
      </w:r>
    </w:p>
    <w:p w:rsidR="00D25ED9" w:rsidRPr="00094323" w:rsidRDefault="00D25ED9" w:rsidP="00D25ED9">
      <w:pPr>
        <w:ind w:firstLine="539"/>
        <w:jc w:val="both"/>
        <w:rPr>
          <w:bCs/>
          <w:sz w:val="28"/>
          <w:szCs w:val="28"/>
        </w:rPr>
      </w:pPr>
      <w:r w:rsidRPr="00094323">
        <w:rPr>
          <w:bCs/>
          <w:sz w:val="28"/>
          <w:szCs w:val="28"/>
        </w:rPr>
        <w:t>- осуществлена классификация районов федерального, регионального и локального уровней;</w:t>
      </w:r>
    </w:p>
    <w:p w:rsidR="00D25ED9" w:rsidRPr="00094323" w:rsidRDefault="00D25ED9" w:rsidP="00D25ED9">
      <w:pPr>
        <w:ind w:firstLine="539"/>
        <w:jc w:val="both"/>
        <w:rPr>
          <w:sz w:val="28"/>
          <w:szCs w:val="28"/>
        </w:rPr>
      </w:pPr>
      <w:r w:rsidRPr="00094323">
        <w:rPr>
          <w:sz w:val="28"/>
          <w:szCs w:val="28"/>
        </w:rPr>
        <w:t>- определены принципы и этапы построения стратегии будущего пространственного устройства Российской Федерации;</w:t>
      </w:r>
    </w:p>
    <w:p w:rsidR="00D25ED9" w:rsidRPr="00094323" w:rsidRDefault="00D25ED9" w:rsidP="00D25ED9">
      <w:pPr>
        <w:ind w:firstLine="539"/>
        <w:jc w:val="both"/>
        <w:rPr>
          <w:sz w:val="28"/>
          <w:szCs w:val="28"/>
        </w:rPr>
      </w:pPr>
      <w:r w:rsidRPr="00094323">
        <w:rPr>
          <w:sz w:val="28"/>
          <w:szCs w:val="28"/>
        </w:rPr>
        <w:t>- рекомендован инструментарий совершенствования регионального развития страны;</w:t>
      </w:r>
    </w:p>
    <w:p w:rsidR="00D25ED9" w:rsidRPr="00094323" w:rsidRDefault="00D25ED9" w:rsidP="00D25ED9">
      <w:pPr>
        <w:ind w:firstLine="539"/>
        <w:jc w:val="both"/>
        <w:rPr>
          <w:sz w:val="28"/>
          <w:szCs w:val="28"/>
        </w:rPr>
      </w:pPr>
      <w:r w:rsidRPr="00094323">
        <w:rPr>
          <w:sz w:val="28"/>
          <w:szCs w:val="28"/>
        </w:rPr>
        <w:t>- осуществлена разработка стратегии пространственного обустройства отдельных регионов;</w:t>
      </w:r>
    </w:p>
    <w:p w:rsidR="00D25ED9" w:rsidRDefault="00D25ED9" w:rsidP="00D25ED9">
      <w:pPr>
        <w:jc w:val="both"/>
        <w:rPr>
          <w:sz w:val="28"/>
          <w:szCs w:val="28"/>
        </w:rPr>
      </w:pPr>
      <w:r w:rsidRPr="00094323">
        <w:rPr>
          <w:sz w:val="28"/>
          <w:szCs w:val="28"/>
        </w:rPr>
        <w:t>- проведена апробация основных подходов к определению региональных стратегий развития в процессе разработки Концепции развития города Новосибирска.</w:t>
      </w:r>
    </w:p>
    <w:p w:rsidR="00D25ED9" w:rsidRPr="000E1A91" w:rsidRDefault="00D25ED9" w:rsidP="00D25ED9">
      <w:pPr>
        <w:ind w:firstLine="720"/>
        <w:jc w:val="both"/>
        <w:rPr>
          <w:sz w:val="28"/>
          <w:szCs w:val="28"/>
        </w:rPr>
      </w:pPr>
      <w:r w:rsidRPr="00D25ED9">
        <w:rPr>
          <w:b/>
          <w:sz w:val="28"/>
          <w:szCs w:val="28"/>
        </w:rPr>
        <w:t xml:space="preserve">Практическая значимость. </w:t>
      </w:r>
      <w:r w:rsidR="000E1A91">
        <w:rPr>
          <w:sz w:val="28"/>
          <w:szCs w:val="28"/>
        </w:rPr>
        <w:t xml:space="preserve">Полученные в ходе исследования результаты могут быть использованы при создании и нормативном закреплении схемы пространственного развития страны. Данная схема должна утверждаться Правительством Российской Федерации и служить для координации действий федеральных, региональных и </w:t>
      </w:r>
      <w:r w:rsidR="006A6745">
        <w:rPr>
          <w:sz w:val="28"/>
          <w:szCs w:val="28"/>
        </w:rPr>
        <w:t>муниципальных органов в</w:t>
      </w:r>
      <w:r w:rsidR="000E1A91">
        <w:rPr>
          <w:sz w:val="28"/>
          <w:szCs w:val="28"/>
        </w:rPr>
        <w:t xml:space="preserve"> </w:t>
      </w:r>
      <w:r w:rsidR="006A6745">
        <w:rPr>
          <w:sz w:val="28"/>
          <w:szCs w:val="28"/>
        </w:rPr>
        <w:t>проведении упорядочения политики регионального развития и управления пространственным развитием Российской Федерации.</w:t>
      </w:r>
    </w:p>
    <w:p w:rsidR="00D25ED9" w:rsidRDefault="00016511" w:rsidP="00D25ED9">
      <w:pPr>
        <w:jc w:val="both"/>
        <w:rPr>
          <w:sz w:val="28"/>
          <w:szCs w:val="28"/>
        </w:rPr>
      </w:pPr>
      <w:r>
        <w:rPr>
          <w:sz w:val="28"/>
          <w:szCs w:val="28"/>
        </w:rPr>
        <w:t>_____________________</w:t>
      </w:r>
    </w:p>
    <w:p w:rsidR="00016511" w:rsidRDefault="00016511" w:rsidP="00D25ED9">
      <w:pPr>
        <w:jc w:val="both"/>
        <w:rPr>
          <w:sz w:val="28"/>
          <w:szCs w:val="28"/>
        </w:rPr>
      </w:pPr>
    </w:p>
    <w:p w:rsidR="00D25ED9" w:rsidRDefault="00EF4E77" w:rsidP="00016511">
      <w:pPr>
        <w:ind w:firstLine="720"/>
        <w:jc w:val="both"/>
        <w:rPr>
          <w:sz w:val="28"/>
          <w:szCs w:val="28"/>
        </w:rPr>
      </w:pPr>
      <w:r>
        <w:rPr>
          <w:sz w:val="28"/>
          <w:szCs w:val="28"/>
        </w:rPr>
        <w:t>Шифр «1.2.20»</w:t>
      </w:r>
    </w:p>
    <w:p w:rsidR="00EF4E77" w:rsidRDefault="00EF4E77" w:rsidP="00016511">
      <w:pPr>
        <w:ind w:firstLine="720"/>
        <w:jc w:val="both"/>
        <w:rPr>
          <w:sz w:val="28"/>
          <w:szCs w:val="28"/>
        </w:rPr>
      </w:pPr>
      <w:r>
        <w:rPr>
          <w:sz w:val="28"/>
          <w:szCs w:val="28"/>
        </w:rPr>
        <w:t>Договор № 016 от 10.04.06</w:t>
      </w:r>
    </w:p>
    <w:p w:rsidR="00EF4E77" w:rsidRDefault="00EF4E77" w:rsidP="00016511">
      <w:pPr>
        <w:ind w:firstLine="720"/>
        <w:jc w:val="both"/>
        <w:rPr>
          <w:sz w:val="28"/>
          <w:szCs w:val="28"/>
        </w:rPr>
      </w:pPr>
      <w:r>
        <w:rPr>
          <w:sz w:val="28"/>
          <w:szCs w:val="28"/>
        </w:rPr>
        <w:t>Исполнитель: к.э.н. А.В. Кузнецов</w:t>
      </w:r>
    </w:p>
    <w:p w:rsidR="00EF4E77" w:rsidRDefault="00EF4E77" w:rsidP="00016511">
      <w:pPr>
        <w:ind w:firstLine="720"/>
        <w:jc w:val="both"/>
        <w:rPr>
          <w:sz w:val="28"/>
          <w:szCs w:val="28"/>
        </w:rPr>
      </w:pPr>
      <w:r>
        <w:rPr>
          <w:sz w:val="28"/>
          <w:szCs w:val="28"/>
        </w:rPr>
        <w:t>Научная экспертиза: начальник отдела НИИ СП, к.э.н. О.К. Чепляева</w:t>
      </w:r>
    </w:p>
    <w:p w:rsidR="00EF4E77" w:rsidRDefault="00EF4E77" w:rsidP="00EF4E77">
      <w:pPr>
        <w:ind w:firstLine="709"/>
        <w:jc w:val="center"/>
        <w:rPr>
          <w:sz w:val="28"/>
          <w:szCs w:val="28"/>
        </w:rPr>
      </w:pPr>
    </w:p>
    <w:p w:rsidR="00EF4E77" w:rsidRPr="00E21884" w:rsidRDefault="00EF4E77" w:rsidP="00EF4E77">
      <w:pPr>
        <w:ind w:firstLine="709"/>
        <w:jc w:val="center"/>
        <w:rPr>
          <w:sz w:val="28"/>
          <w:szCs w:val="28"/>
        </w:rPr>
      </w:pPr>
      <w:r w:rsidRPr="00E21884">
        <w:rPr>
          <w:sz w:val="28"/>
          <w:szCs w:val="28"/>
        </w:rPr>
        <w:t>ОТЧЕТ</w:t>
      </w:r>
    </w:p>
    <w:p w:rsidR="00EF4E77" w:rsidRDefault="00EF4E77" w:rsidP="00EF4E77">
      <w:pPr>
        <w:ind w:firstLine="709"/>
        <w:jc w:val="center"/>
        <w:rPr>
          <w:sz w:val="28"/>
          <w:szCs w:val="28"/>
        </w:rPr>
      </w:pPr>
      <w:r w:rsidRPr="00E21884">
        <w:rPr>
          <w:sz w:val="28"/>
          <w:szCs w:val="28"/>
        </w:rPr>
        <w:t>О НАУЧНО-ИССЛЕДОВАТЕЛЬСКОЙ РАБОТЕ</w:t>
      </w:r>
    </w:p>
    <w:p w:rsidR="00EF4E77" w:rsidRDefault="00EF4E77" w:rsidP="00EF4E77">
      <w:pPr>
        <w:ind w:firstLine="709"/>
        <w:jc w:val="center"/>
        <w:rPr>
          <w:sz w:val="28"/>
          <w:szCs w:val="28"/>
        </w:rPr>
      </w:pPr>
    </w:p>
    <w:p w:rsidR="00EF4E77" w:rsidRPr="00EF4E77" w:rsidRDefault="00EF4E77" w:rsidP="00EF4E77">
      <w:pPr>
        <w:ind w:firstLine="709"/>
        <w:jc w:val="center"/>
        <w:rPr>
          <w:b/>
          <w:sz w:val="28"/>
          <w:szCs w:val="28"/>
        </w:rPr>
      </w:pPr>
      <w:r w:rsidRPr="00EF4E77">
        <w:rPr>
          <w:b/>
          <w:sz w:val="28"/>
          <w:szCs w:val="28"/>
        </w:rPr>
        <w:t>АНАЛИЗ ЗАКОНОДАТЕЛЬНОЙ БАЗЫ СУБЪЕКТОВ РОССИЙСКОЙ ФЕДЕРАЦИИ ПО ВОПРОСАМ, ОТРЕСЕННЫМ К ПОЛНОМОЧИЯМ ОРГАНОВ ГОСУДАРСТВЕННОЙ ВЛАСТИ СУБЪЕКТОВ РОССИЙСКОЙ ФЕДЕРАЦИИ, И ПО ВОПРОСАМ РАЗГРАНИЧЕНИЯ РАСХОДНЫХ ПОЛНОМОЧИЙ МЕЖДУ РЕГИОНАЛЬНЫМИ И МЕСТНЫМИ БЮДЖЕТАМИ</w:t>
      </w:r>
    </w:p>
    <w:p w:rsidR="00EF4E77" w:rsidRPr="00852B90" w:rsidRDefault="00EF4E77" w:rsidP="00EF4E77">
      <w:pPr>
        <w:spacing w:before="120"/>
        <w:jc w:val="center"/>
        <w:rPr>
          <w:sz w:val="28"/>
          <w:szCs w:val="28"/>
          <w:highlight w:val="red"/>
        </w:rPr>
      </w:pPr>
    </w:p>
    <w:p w:rsidR="00EF4E77" w:rsidRPr="00E21884" w:rsidRDefault="00EF4E77" w:rsidP="00EF4E77">
      <w:pPr>
        <w:jc w:val="center"/>
        <w:rPr>
          <w:sz w:val="28"/>
          <w:szCs w:val="28"/>
        </w:rPr>
      </w:pPr>
      <w:r w:rsidRPr="00E21884">
        <w:rPr>
          <w:sz w:val="28"/>
          <w:szCs w:val="28"/>
        </w:rPr>
        <w:t>РЕФЕРАТ</w:t>
      </w:r>
    </w:p>
    <w:p w:rsidR="00EF4E77" w:rsidRPr="00E21884" w:rsidRDefault="00EF4E77" w:rsidP="00EF4E77">
      <w:pPr>
        <w:jc w:val="both"/>
        <w:rPr>
          <w:sz w:val="28"/>
          <w:szCs w:val="28"/>
        </w:rPr>
      </w:pPr>
    </w:p>
    <w:p w:rsidR="006A2D73" w:rsidRPr="00671263" w:rsidRDefault="006A2D73" w:rsidP="006A2D73">
      <w:pPr>
        <w:ind w:firstLine="720"/>
        <w:jc w:val="both"/>
        <w:rPr>
          <w:sz w:val="28"/>
          <w:szCs w:val="28"/>
        </w:rPr>
      </w:pPr>
      <w:r w:rsidRPr="00671263">
        <w:rPr>
          <w:sz w:val="28"/>
          <w:szCs w:val="28"/>
        </w:rPr>
        <w:t xml:space="preserve">Отчет на </w:t>
      </w:r>
      <w:r w:rsidR="003A139F">
        <w:rPr>
          <w:sz w:val="28"/>
          <w:szCs w:val="28"/>
        </w:rPr>
        <w:t xml:space="preserve">160 </w:t>
      </w:r>
      <w:r w:rsidRPr="00671263">
        <w:rPr>
          <w:sz w:val="28"/>
          <w:szCs w:val="28"/>
        </w:rPr>
        <w:t>стр</w:t>
      </w:r>
      <w:r w:rsidR="00016511">
        <w:rPr>
          <w:sz w:val="28"/>
          <w:szCs w:val="28"/>
        </w:rPr>
        <w:t>аниц</w:t>
      </w:r>
      <w:r w:rsidRPr="00671263">
        <w:rPr>
          <w:sz w:val="28"/>
          <w:szCs w:val="28"/>
        </w:rPr>
        <w:t>.</w:t>
      </w:r>
    </w:p>
    <w:p w:rsidR="006A2D73" w:rsidRPr="00671263" w:rsidRDefault="006A2D73" w:rsidP="006A2D73">
      <w:pPr>
        <w:ind w:firstLine="720"/>
        <w:jc w:val="both"/>
        <w:rPr>
          <w:sz w:val="28"/>
          <w:szCs w:val="28"/>
        </w:rPr>
      </w:pPr>
      <w:r w:rsidRPr="006A2D73">
        <w:rPr>
          <w:b/>
          <w:sz w:val="28"/>
          <w:szCs w:val="28"/>
        </w:rPr>
        <w:t>Ключевые слова:</w:t>
      </w:r>
      <w:r w:rsidRPr="00671263">
        <w:rPr>
          <w:sz w:val="28"/>
          <w:szCs w:val="28"/>
        </w:rPr>
        <w:t xml:space="preserve"> ПРАВОВОЕ РЕГУЛИРОВАНИЕ; РАСХОДНЫЕ ПОЛНОМОЧИЯ4 ЗАКОНОДАТЕЛЬНАЯ БАЗА; БЮДЖЕТ СУБЪЕКТА РОССИЙСКОЙ ФЕДЕРАЦИИ; МЕСТНЫЙ БЮДЖЕТ; РАЗГРАНИЧЕНИЕ РАСХОДНЫХ ПОЛНОМОЧИЙ.</w:t>
      </w:r>
    </w:p>
    <w:p w:rsidR="006A2D73" w:rsidRPr="00671263" w:rsidRDefault="006A2D73" w:rsidP="006A2D73">
      <w:pPr>
        <w:ind w:firstLine="720"/>
        <w:jc w:val="both"/>
        <w:rPr>
          <w:sz w:val="28"/>
          <w:szCs w:val="28"/>
        </w:rPr>
      </w:pPr>
      <w:r w:rsidRPr="006A2D73">
        <w:rPr>
          <w:b/>
          <w:bCs/>
          <w:sz w:val="28"/>
          <w:szCs w:val="28"/>
        </w:rPr>
        <w:t xml:space="preserve">Цель работы </w:t>
      </w:r>
      <w:r w:rsidRPr="00671263">
        <w:rPr>
          <w:bCs/>
          <w:sz w:val="28"/>
          <w:szCs w:val="28"/>
        </w:rPr>
        <w:t xml:space="preserve">состояла в </w:t>
      </w:r>
      <w:r w:rsidRPr="00671263">
        <w:rPr>
          <w:sz w:val="28"/>
          <w:szCs w:val="28"/>
        </w:rPr>
        <w:t xml:space="preserve">оценке правового регулирования новой системы расходных полномочий на субфедеральном уровне </w:t>
      </w:r>
    </w:p>
    <w:p w:rsidR="006A2D73" w:rsidRPr="00671263" w:rsidRDefault="00652341" w:rsidP="006A2D73">
      <w:pPr>
        <w:ind w:firstLine="720"/>
        <w:jc w:val="both"/>
        <w:rPr>
          <w:bCs/>
          <w:sz w:val="28"/>
          <w:szCs w:val="28"/>
        </w:rPr>
      </w:pPr>
      <w:r>
        <w:rPr>
          <w:bCs/>
          <w:sz w:val="28"/>
          <w:szCs w:val="28"/>
        </w:rPr>
        <w:t xml:space="preserve">В ходе исследования были </w:t>
      </w:r>
      <w:r w:rsidRPr="00652341">
        <w:rPr>
          <w:b/>
          <w:bCs/>
          <w:sz w:val="28"/>
          <w:szCs w:val="28"/>
        </w:rPr>
        <w:t>получены следующие результаты</w:t>
      </w:r>
      <w:r w:rsidR="006A2D73" w:rsidRPr="00671263">
        <w:rPr>
          <w:bCs/>
          <w:sz w:val="28"/>
          <w:szCs w:val="28"/>
        </w:rPr>
        <w:t>:</w:t>
      </w:r>
    </w:p>
    <w:p w:rsidR="006A2D73" w:rsidRPr="00671263" w:rsidRDefault="00C47D61" w:rsidP="006A2D73">
      <w:pPr>
        <w:ind w:firstLine="720"/>
        <w:jc w:val="both"/>
        <w:rPr>
          <w:sz w:val="28"/>
          <w:szCs w:val="28"/>
        </w:rPr>
      </w:pPr>
      <w:r>
        <w:rPr>
          <w:sz w:val="28"/>
          <w:szCs w:val="28"/>
        </w:rPr>
        <w:t xml:space="preserve">- </w:t>
      </w:r>
      <w:r w:rsidR="006A2D73" w:rsidRPr="00671263">
        <w:rPr>
          <w:sz w:val="28"/>
          <w:szCs w:val="28"/>
        </w:rPr>
        <w:t>экспертиза законодательной базы субъектов Российской Федерации по вопросам, отнесенным к полномочиям органов государственной власти субъектов Российской Федерации;</w:t>
      </w:r>
    </w:p>
    <w:p w:rsidR="006A2D73" w:rsidRPr="00671263" w:rsidRDefault="00C47D61" w:rsidP="006A2D73">
      <w:pPr>
        <w:ind w:firstLine="720"/>
        <w:jc w:val="both"/>
        <w:rPr>
          <w:sz w:val="28"/>
          <w:szCs w:val="28"/>
        </w:rPr>
      </w:pPr>
      <w:r>
        <w:rPr>
          <w:bCs/>
          <w:sz w:val="28"/>
          <w:szCs w:val="28"/>
        </w:rPr>
        <w:t xml:space="preserve">- </w:t>
      </w:r>
      <w:r w:rsidR="006A2D73" w:rsidRPr="00671263">
        <w:rPr>
          <w:bCs/>
          <w:sz w:val="28"/>
          <w:szCs w:val="28"/>
        </w:rPr>
        <w:t xml:space="preserve">экспертиза </w:t>
      </w:r>
      <w:r w:rsidR="006A2D73" w:rsidRPr="00671263">
        <w:rPr>
          <w:sz w:val="28"/>
          <w:szCs w:val="28"/>
        </w:rPr>
        <w:t>законодательной базы субъектов Российской Федерации по вопросам разграничения расходных полномочий между региональными и местными бюджетами</w:t>
      </w:r>
      <w:r>
        <w:rPr>
          <w:sz w:val="28"/>
          <w:szCs w:val="28"/>
        </w:rPr>
        <w:t>.</w:t>
      </w:r>
      <w:r w:rsidR="006A2D73" w:rsidRPr="00671263">
        <w:rPr>
          <w:sz w:val="28"/>
          <w:szCs w:val="28"/>
        </w:rPr>
        <w:t xml:space="preserve"> </w:t>
      </w:r>
    </w:p>
    <w:p w:rsidR="00E1554B" w:rsidRPr="00E1554B" w:rsidRDefault="00C47D61" w:rsidP="00E1554B">
      <w:pPr>
        <w:jc w:val="both"/>
        <w:rPr>
          <w:sz w:val="28"/>
          <w:szCs w:val="28"/>
        </w:rPr>
      </w:pPr>
      <w:r w:rsidRPr="00C47D61">
        <w:rPr>
          <w:b/>
          <w:sz w:val="28"/>
          <w:szCs w:val="28"/>
        </w:rPr>
        <w:t xml:space="preserve">Практическая значимость. </w:t>
      </w:r>
      <w:r w:rsidR="00E1554B">
        <w:rPr>
          <w:sz w:val="28"/>
          <w:szCs w:val="28"/>
        </w:rPr>
        <w:t>Полученные в ходе исследования результаты могут быть использованы при правовом регулировании в сфере осуществления расходных полномочий субъектов Российской Федерации, в сфере межбюджетных отношений, в сфере реализации реформы бюджетного процесса на субфедеральном уровне.</w:t>
      </w:r>
    </w:p>
    <w:p w:rsidR="001062B6" w:rsidRDefault="00016511" w:rsidP="00016511">
      <w:pPr>
        <w:jc w:val="both"/>
        <w:rPr>
          <w:b/>
          <w:caps/>
          <w:szCs w:val="27"/>
        </w:rPr>
      </w:pPr>
      <w:r>
        <w:rPr>
          <w:b/>
          <w:caps/>
          <w:szCs w:val="27"/>
        </w:rPr>
        <w:t>___________________________</w:t>
      </w:r>
    </w:p>
    <w:p w:rsidR="00016511" w:rsidRDefault="00016511" w:rsidP="00C47D61">
      <w:pPr>
        <w:ind w:firstLine="720"/>
        <w:jc w:val="both"/>
        <w:rPr>
          <w:b/>
          <w:caps/>
          <w:szCs w:val="27"/>
        </w:rPr>
      </w:pPr>
    </w:p>
    <w:p w:rsidR="00EF4E77" w:rsidRDefault="001062B6" w:rsidP="00C47D61">
      <w:pPr>
        <w:ind w:firstLine="720"/>
        <w:jc w:val="both"/>
        <w:rPr>
          <w:color w:val="000000"/>
          <w:spacing w:val="-2"/>
          <w:sz w:val="28"/>
          <w:szCs w:val="28"/>
        </w:rPr>
      </w:pPr>
      <w:r w:rsidRPr="001062B6">
        <w:rPr>
          <w:color w:val="000000"/>
          <w:spacing w:val="-2"/>
          <w:sz w:val="28"/>
          <w:szCs w:val="28"/>
        </w:rPr>
        <w:t>Шифр «1.3.3»</w:t>
      </w:r>
    </w:p>
    <w:p w:rsidR="001062B6" w:rsidRDefault="001062B6" w:rsidP="00C47D61">
      <w:pPr>
        <w:ind w:firstLine="720"/>
        <w:jc w:val="both"/>
        <w:rPr>
          <w:color w:val="000000"/>
          <w:spacing w:val="-2"/>
          <w:sz w:val="28"/>
          <w:szCs w:val="28"/>
        </w:rPr>
      </w:pPr>
      <w:r>
        <w:rPr>
          <w:color w:val="000000"/>
          <w:spacing w:val="-2"/>
          <w:sz w:val="28"/>
          <w:szCs w:val="28"/>
        </w:rPr>
        <w:t>Договор № 032 от 10.04.06</w:t>
      </w:r>
    </w:p>
    <w:p w:rsidR="001062B6" w:rsidRDefault="001062B6" w:rsidP="001062B6">
      <w:pPr>
        <w:ind w:left="720"/>
        <w:jc w:val="both"/>
        <w:rPr>
          <w:color w:val="000000"/>
          <w:spacing w:val="-2"/>
          <w:sz w:val="28"/>
          <w:szCs w:val="28"/>
        </w:rPr>
      </w:pPr>
      <w:r>
        <w:rPr>
          <w:color w:val="000000"/>
          <w:spacing w:val="-2"/>
          <w:sz w:val="28"/>
          <w:szCs w:val="28"/>
        </w:rPr>
        <w:t>Исполнитель: ФГУП «Всероссийский центр уровня жизни» (ВЦУЖ), руководитель рабочей группы д.э.н. А.А. Разумов</w:t>
      </w:r>
    </w:p>
    <w:p w:rsidR="001062B6" w:rsidRDefault="001062B6" w:rsidP="001062B6">
      <w:pPr>
        <w:ind w:left="720"/>
        <w:jc w:val="both"/>
        <w:rPr>
          <w:color w:val="000000"/>
          <w:spacing w:val="-2"/>
          <w:sz w:val="28"/>
          <w:szCs w:val="28"/>
        </w:rPr>
      </w:pPr>
      <w:r>
        <w:rPr>
          <w:color w:val="000000"/>
          <w:spacing w:val="-2"/>
          <w:sz w:val="28"/>
          <w:szCs w:val="28"/>
        </w:rPr>
        <w:t xml:space="preserve">Научная экспертиза: заместитель директора НИИ СП, </w:t>
      </w:r>
      <w:r w:rsidR="00D7602C">
        <w:rPr>
          <w:color w:val="000000"/>
          <w:spacing w:val="-2"/>
          <w:sz w:val="28"/>
          <w:szCs w:val="28"/>
        </w:rPr>
        <w:br/>
      </w:r>
      <w:r>
        <w:rPr>
          <w:color w:val="000000"/>
          <w:spacing w:val="-2"/>
          <w:sz w:val="28"/>
          <w:szCs w:val="28"/>
        </w:rPr>
        <w:t>к.э.н Т.В. Ярыгина</w:t>
      </w:r>
    </w:p>
    <w:p w:rsidR="001062B6" w:rsidRPr="001062B6" w:rsidRDefault="001062B6" w:rsidP="001062B6">
      <w:pPr>
        <w:ind w:left="720"/>
        <w:jc w:val="both"/>
        <w:rPr>
          <w:sz w:val="28"/>
          <w:szCs w:val="28"/>
        </w:rPr>
      </w:pPr>
    </w:p>
    <w:p w:rsidR="001062B6" w:rsidRPr="00E21884" w:rsidRDefault="001062B6" w:rsidP="001062B6">
      <w:pPr>
        <w:ind w:firstLine="709"/>
        <w:jc w:val="center"/>
        <w:rPr>
          <w:sz w:val="28"/>
          <w:szCs w:val="28"/>
        </w:rPr>
      </w:pPr>
      <w:r w:rsidRPr="00E21884">
        <w:rPr>
          <w:sz w:val="28"/>
          <w:szCs w:val="28"/>
        </w:rPr>
        <w:t>ОТЧЕТ</w:t>
      </w:r>
    </w:p>
    <w:p w:rsidR="001062B6" w:rsidRPr="00E21884" w:rsidRDefault="001062B6" w:rsidP="001062B6">
      <w:pPr>
        <w:ind w:firstLine="709"/>
        <w:jc w:val="center"/>
        <w:rPr>
          <w:sz w:val="28"/>
          <w:szCs w:val="28"/>
        </w:rPr>
      </w:pPr>
      <w:r w:rsidRPr="00E21884">
        <w:rPr>
          <w:sz w:val="28"/>
          <w:szCs w:val="28"/>
        </w:rPr>
        <w:t>О НАУЧНО-ИССЛЕДОВАТЕЛЬСКОЙ РАБОТЕ</w:t>
      </w:r>
    </w:p>
    <w:p w:rsidR="001062B6" w:rsidRDefault="001062B6" w:rsidP="001062B6">
      <w:pPr>
        <w:ind w:firstLine="709"/>
        <w:jc w:val="center"/>
        <w:rPr>
          <w:sz w:val="28"/>
          <w:szCs w:val="28"/>
        </w:rPr>
      </w:pPr>
    </w:p>
    <w:p w:rsidR="001062B6" w:rsidRDefault="001062B6" w:rsidP="001062B6">
      <w:pPr>
        <w:ind w:firstLine="709"/>
        <w:jc w:val="center"/>
        <w:rPr>
          <w:b/>
          <w:sz w:val="28"/>
          <w:szCs w:val="28"/>
        </w:rPr>
      </w:pPr>
      <w:r w:rsidRPr="00204004">
        <w:rPr>
          <w:b/>
          <w:sz w:val="28"/>
          <w:szCs w:val="28"/>
        </w:rPr>
        <w:t>КОМПЛЕКСНЫЙ АНАЛИЗ УРОВНЕЙ ПЕНСИОННОГО ОБЕСПЕЧЕНИЯ И ИНЫХ МЕР СОЦИАЛЬНОЙ ПОДДЕРЖКИ</w:t>
      </w:r>
      <w:r w:rsidR="00204004" w:rsidRPr="00204004">
        <w:rPr>
          <w:b/>
          <w:sz w:val="28"/>
          <w:szCs w:val="28"/>
        </w:rPr>
        <w:t xml:space="preserve"> ПЕНСИОНЕРОВ В СООТНОШЕНИИ С ПРОЖИТОЧНЫМ МИНИМУМОМ, УСТАНОВЛЕННЫМ В СУБЪЕКТАХ РОССИЙСКОЙ ФЕДЕРАЦИИ, И В ЦЕЛОМ ПО РОССИЙСКОЙ ФЕДЕРАЦИИ С 2000 ПО 2005 ГОД</w:t>
      </w:r>
    </w:p>
    <w:p w:rsidR="00204004" w:rsidRPr="00204004" w:rsidRDefault="00204004" w:rsidP="001062B6">
      <w:pPr>
        <w:ind w:firstLine="709"/>
        <w:jc w:val="center"/>
        <w:rPr>
          <w:b/>
          <w:sz w:val="28"/>
          <w:szCs w:val="28"/>
        </w:rPr>
      </w:pPr>
    </w:p>
    <w:p w:rsidR="001062B6" w:rsidRPr="00E21884" w:rsidRDefault="001062B6" w:rsidP="001062B6">
      <w:pPr>
        <w:jc w:val="center"/>
        <w:rPr>
          <w:sz w:val="28"/>
          <w:szCs w:val="28"/>
        </w:rPr>
      </w:pPr>
      <w:r w:rsidRPr="00E21884">
        <w:rPr>
          <w:sz w:val="28"/>
          <w:szCs w:val="28"/>
        </w:rPr>
        <w:t>РЕФЕРАТ</w:t>
      </w:r>
    </w:p>
    <w:p w:rsidR="00D25ED9" w:rsidRDefault="00D25ED9" w:rsidP="00D25ED9">
      <w:pPr>
        <w:jc w:val="both"/>
        <w:rPr>
          <w:sz w:val="28"/>
          <w:szCs w:val="28"/>
        </w:rPr>
      </w:pPr>
    </w:p>
    <w:p w:rsidR="00204004" w:rsidRPr="004F6F25" w:rsidRDefault="00204004" w:rsidP="00204004">
      <w:pPr>
        <w:ind w:firstLine="539"/>
        <w:jc w:val="both"/>
        <w:rPr>
          <w:sz w:val="28"/>
          <w:szCs w:val="28"/>
        </w:rPr>
      </w:pPr>
      <w:r w:rsidRPr="004F6F25">
        <w:rPr>
          <w:sz w:val="28"/>
          <w:szCs w:val="28"/>
        </w:rPr>
        <w:t>Отчет 164 с</w:t>
      </w:r>
      <w:r w:rsidR="00016511">
        <w:rPr>
          <w:sz w:val="28"/>
          <w:szCs w:val="28"/>
        </w:rPr>
        <w:t>траниц</w:t>
      </w:r>
      <w:r w:rsidRPr="004F6F25">
        <w:rPr>
          <w:sz w:val="28"/>
          <w:szCs w:val="28"/>
        </w:rPr>
        <w:t>., 6 таблиц, 4 рисунка</w:t>
      </w:r>
      <w:r>
        <w:rPr>
          <w:sz w:val="28"/>
          <w:szCs w:val="28"/>
        </w:rPr>
        <w:t xml:space="preserve">. </w:t>
      </w:r>
    </w:p>
    <w:p w:rsidR="00204004" w:rsidRPr="004F6F25" w:rsidRDefault="00204004" w:rsidP="00204004">
      <w:pPr>
        <w:ind w:firstLine="539"/>
        <w:jc w:val="both"/>
        <w:rPr>
          <w:sz w:val="28"/>
          <w:szCs w:val="28"/>
        </w:rPr>
      </w:pPr>
      <w:r w:rsidRPr="00204004">
        <w:rPr>
          <w:b/>
          <w:sz w:val="28"/>
          <w:szCs w:val="28"/>
        </w:rPr>
        <w:t>Ключевые слова:</w:t>
      </w:r>
      <w:r w:rsidRPr="004F6F25">
        <w:rPr>
          <w:sz w:val="28"/>
          <w:szCs w:val="28"/>
        </w:rPr>
        <w:t xml:space="preserve"> ПЕНСИЯ, ПЕНСИОННОЕ ОБЕСПЕЧЕНИЕ, ЛЬГОТЫ, ЕЖЕМЕСЯЧНЫЕ ДЕНЕЖНЫЕ ВЫПЛАТЫ, МЕРЫ СОЦИАЛЬНОЙ ПОДДЕРЖКИ, ПРОЖИТОЧНЫЙ МИНИМУМ, УРОВЕНЬ ЖИЗНИ, ПОКУАТЕЛЬНАЯ СПОСОБНОСТЬ.</w:t>
      </w:r>
    </w:p>
    <w:p w:rsidR="00204004" w:rsidRPr="004F6F25" w:rsidRDefault="00204004" w:rsidP="00204004">
      <w:pPr>
        <w:ind w:firstLine="539"/>
        <w:jc w:val="both"/>
        <w:rPr>
          <w:sz w:val="28"/>
          <w:szCs w:val="28"/>
        </w:rPr>
      </w:pPr>
      <w:r w:rsidRPr="00204004">
        <w:rPr>
          <w:b/>
          <w:sz w:val="28"/>
          <w:szCs w:val="28"/>
        </w:rPr>
        <w:t>Цель работы</w:t>
      </w:r>
      <w:r w:rsidRPr="004F6F25">
        <w:rPr>
          <w:sz w:val="28"/>
          <w:szCs w:val="28"/>
        </w:rPr>
        <w:t xml:space="preserve"> - проанализировать динамику показателей характеризующих уровень пенсионного обеспечения в соотношении с прожиточным минимумом с учетом дополнительных мер социальной поддержки  в регионах.</w:t>
      </w:r>
    </w:p>
    <w:p w:rsidR="00204004" w:rsidRPr="004F6F25" w:rsidRDefault="00204004" w:rsidP="00204004">
      <w:pPr>
        <w:ind w:firstLine="539"/>
        <w:jc w:val="both"/>
        <w:rPr>
          <w:sz w:val="28"/>
          <w:szCs w:val="28"/>
        </w:rPr>
      </w:pPr>
      <w:r w:rsidRPr="00204004">
        <w:rPr>
          <w:b/>
          <w:sz w:val="28"/>
          <w:szCs w:val="28"/>
        </w:rPr>
        <w:t>В результате исследования</w:t>
      </w:r>
      <w:r w:rsidRPr="004F6F25">
        <w:rPr>
          <w:sz w:val="28"/>
          <w:szCs w:val="28"/>
        </w:rPr>
        <w:t xml:space="preserve"> изучена динамика покупательной способности пенсий, выплат и мер социальной поддержки, а также их совокупного значения в соотношении с прожиточным минимумом и со среднемесячной заработной платой по субъектам Российской Федерации в разрезе категорий получателей за период 2000-2005гг. </w:t>
      </w:r>
    </w:p>
    <w:p w:rsidR="00204004" w:rsidRPr="004F6F25" w:rsidRDefault="00204004" w:rsidP="00204004">
      <w:pPr>
        <w:ind w:firstLine="539"/>
        <w:jc w:val="both"/>
        <w:rPr>
          <w:sz w:val="28"/>
          <w:szCs w:val="28"/>
        </w:rPr>
      </w:pPr>
      <w:r w:rsidRPr="00204004">
        <w:rPr>
          <w:b/>
          <w:sz w:val="28"/>
          <w:szCs w:val="28"/>
        </w:rPr>
        <w:t>Практическая значимость</w:t>
      </w:r>
      <w:r w:rsidRPr="004F6F25">
        <w:rPr>
          <w:sz w:val="28"/>
          <w:szCs w:val="28"/>
        </w:rPr>
        <w:t xml:space="preserve"> работы заключается в том, что данный аналитический материал позволит оценить результаты проводимых реформ в сфере пенсионного обеспечения за указанный период.</w:t>
      </w:r>
    </w:p>
    <w:p w:rsidR="00D25ED9" w:rsidRDefault="00016511" w:rsidP="00D25ED9">
      <w:pPr>
        <w:jc w:val="both"/>
        <w:rPr>
          <w:sz w:val="28"/>
          <w:szCs w:val="28"/>
        </w:rPr>
      </w:pPr>
      <w:r>
        <w:rPr>
          <w:sz w:val="28"/>
          <w:szCs w:val="28"/>
        </w:rPr>
        <w:t>________________________</w:t>
      </w:r>
    </w:p>
    <w:p w:rsidR="00016511" w:rsidRDefault="00016511" w:rsidP="00D25ED9">
      <w:pPr>
        <w:jc w:val="both"/>
        <w:rPr>
          <w:sz w:val="28"/>
          <w:szCs w:val="28"/>
        </w:rPr>
      </w:pPr>
    </w:p>
    <w:p w:rsidR="00774AB8" w:rsidRDefault="00774AB8" w:rsidP="00774AB8">
      <w:pPr>
        <w:widowControl w:val="0"/>
        <w:ind w:firstLine="709"/>
        <w:jc w:val="both"/>
        <w:rPr>
          <w:sz w:val="28"/>
          <w:szCs w:val="28"/>
        </w:rPr>
      </w:pPr>
      <w:r>
        <w:rPr>
          <w:sz w:val="28"/>
          <w:szCs w:val="28"/>
        </w:rPr>
        <w:t>Шифр «1.3.9»</w:t>
      </w:r>
    </w:p>
    <w:p w:rsidR="00774AB8" w:rsidRDefault="00774AB8" w:rsidP="00774AB8">
      <w:pPr>
        <w:widowControl w:val="0"/>
        <w:ind w:firstLine="709"/>
        <w:jc w:val="both"/>
        <w:rPr>
          <w:sz w:val="28"/>
          <w:szCs w:val="28"/>
        </w:rPr>
      </w:pPr>
      <w:r>
        <w:rPr>
          <w:sz w:val="28"/>
          <w:szCs w:val="28"/>
        </w:rPr>
        <w:t>Договор № 083 от 19.05.06</w:t>
      </w:r>
    </w:p>
    <w:p w:rsidR="00774AB8" w:rsidRDefault="00774AB8" w:rsidP="00774AB8">
      <w:pPr>
        <w:widowControl w:val="0"/>
        <w:ind w:firstLine="709"/>
        <w:jc w:val="both"/>
        <w:rPr>
          <w:sz w:val="28"/>
          <w:szCs w:val="28"/>
        </w:rPr>
      </w:pPr>
      <w:r>
        <w:rPr>
          <w:sz w:val="28"/>
          <w:szCs w:val="28"/>
        </w:rPr>
        <w:t xml:space="preserve">Ответственный исполнитель: </w:t>
      </w:r>
      <w:r w:rsidR="00F42C9C">
        <w:rPr>
          <w:sz w:val="28"/>
          <w:szCs w:val="28"/>
        </w:rPr>
        <w:t>Е.Г.</w:t>
      </w:r>
      <w:r>
        <w:rPr>
          <w:sz w:val="28"/>
          <w:szCs w:val="28"/>
        </w:rPr>
        <w:t xml:space="preserve">Супрун </w:t>
      </w:r>
    </w:p>
    <w:p w:rsidR="00774AB8" w:rsidRDefault="00774AB8" w:rsidP="00774AB8">
      <w:pPr>
        <w:widowControl w:val="0"/>
        <w:ind w:firstLine="709"/>
        <w:jc w:val="both"/>
        <w:rPr>
          <w:sz w:val="28"/>
          <w:szCs w:val="28"/>
        </w:rPr>
      </w:pPr>
      <w:r>
        <w:rPr>
          <w:sz w:val="28"/>
          <w:szCs w:val="28"/>
        </w:rPr>
        <w:t xml:space="preserve">Научная экспертиза: начальник отдела НИИ СП, </w:t>
      </w:r>
      <w:r>
        <w:rPr>
          <w:sz w:val="28"/>
        </w:rPr>
        <w:t xml:space="preserve">к.э.н. </w:t>
      </w:r>
      <w:r w:rsidR="00F42C9C">
        <w:rPr>
          <w:sz w:val="28"/>
        </w:rPr>
        <w:t>О.К.</w:t>
      </w:r>
      <w:r>
        <w:rPr>
          <w:sz w:val="28"/>
        </w:rPr>
        <w:t xml:space="preserve">Чепляева </w:t>
      </w:r>
    </w:p>
    <w:p w:rsidR="00774AB8" w:rsidRPr="00656D59" w:rsidRDefault="00774AB8" w:rsidP="00774AB8">
      <w:pPr>
        <w:widowControl w:val="0"/>
        <w:ind w:firstLine="709"/>
        <w:jc w:val="both"/>
        <w:rPr>
          <w:sz w:val="20"/>
          <w:szCs w:val="20"/>
        </w:rPr>
      </w:pPr>
    </w:p>
    <w:p w:rsidR="00774AB8" w:rsidRDefault="00774AB8" w:rsidP="00774AB8">
      <w:pPr>
        <w:widowControl w:val="0"/>
        <w:jc w:val="center"/>
      </w:pPr>
      <w:r>
        <w:t>ОТЧЕТ</w:t>
      </w:r>
    </w:p>
    <w:p w:rsidR="00774AB8" w:rsidRDefault="00774AB8" w:rsidP="00774AB8">
      <w:pPr>
        <w:widowControl w:val="0"/>
        <w:jc w:val="center"/>
        <w:rPr>
          <w:sz w:val="28"/>
          <w:szCs w:val="28"/>
        </w:rPr>
      </w:pPr>
      <w:r>
        <w:t xml:space="preserve"> О НАУЧНО - ИССЛЕДОВАТЕЛЬСКОЙ РАБОТЕ</w:t>
      </w:r>
    </w:p>
    <w:p w:rsidR="00774AB8" w:rsidRDefault="00774AB8" w:rsidP="00774AB8">
      <w:pPr>
        <w:widowControl w:val="0"/>
        <w:jc w:val="center"/>
        <w:rPr>
          <w:sz w:val="20"/>
          <w:szCs w:val="20"/>
        </w:rPr>
      </w:pPr>
    </w:p>
    <w:p w:rsidR="00774AB8" w:rsidRPr="00656D59" w:rsidRDefault="00774AB8" w:rsidP="00774AB8">
      <w:pPr>
        <w:widowControl w:val="0"/>
        <w:jc w:val="center"/>
        <w:rPr>
          <w:sz w:val="20"/>
          <w:szCs w:val="20"/>
        </w:rPr>
      </w:pPr>
    </w:p>
    <w:p w:rsidR="00774AB8" w:rsidRPr="00774AB8" w:rsidRDefault="00774AB8" w:rsidP="00774AB8">
      <w:pPr>
        <w:pStyle w:val="22"/>
        <w:widowControl w:val="0"/>
        <w:spacing w:after="0" w:line="240" w:lineRule="auto"/>
        <w:jc w:val="center"/>
        <w:rPr>
          <w:b/>
          <w:sz w:val="28"/>
          <w:szCs w:val="28"/>
          <w:lang w:val="ru-RU"/>
        </w:rPr>
      </w:pPr>
      <w:r w:rsidRPr="00774AB8">
        <w:rPr>
          <w:b/>
          <w:sz w:val="28"/>
          <w:szCs w:val="28"/>
          <w:lang w:val="ru-RU"/>
        </w:rPr>
        <w:t>РАЗРАБОТКА СИСТЕМЫ КРИТЕРИЕВ (ПОКАЗАТЕЛЕЙ, ИНДИКАТОРОВ) ИСПОЛЬЗОВАНИЯ СРЕДСТВ РЕГИОНАЛЬНЫХ И МУНИЦИПАЛЬНЫХ БЮДЖЕТОВ, НАПРАВЛЯЕМЫХ НА ПОВЫШЕНИЕ КАЧЕСТВА ЖИЗНИ ГРАЖДАН</w:t>
      </w:r>
    </w:p>
    <w:p w:rsidR="00774AB8" w:rsidRPr="00774AB8" w:rsidRDefault="00774AB8" w:rsidP="00774AB8">
      <w:pPr>
        <w:pStyle w:val="22"/>
        <w:widowControl w:val="0"/>
        <w:spacing w:after="0" w:line="240" w:lineRule="auto"/>
        <w:ind w:firstLine="709"/>
        <w:jc w:val="center"/>
        <w:rPr>
          <w:b/>
          <w:sz w:val="20"/>
          <w:szCs w:val="20"/>
          <w:lang w:val="ru-RU"/>
        </w:rPr>
      </w:pPr>
    </w:p>
    <w:p w:rsidR="00774AB8" w:rsidRPr="00774AB8" w:rsidRDefault="00774AB8" w:rsidP="00774AB8">
      <w:pPr>
        <w:pStyle w:val="22"/>
        <w:widowControl w:val="0"/>
        <w:spacing w:after="0" w:line="240" w:lineRule="auto"/>
        <w:jc w:val="center"/>
        <w:rPr>
          <w:lang w:val="ru-RU"/>
        </w:rPr>
      </w:pPr>
      <w:r w:rsidRPr="00774AB8">
        <w:rPr>
          <w:lang w:val="ru-RU"/>
        </w:rPr>
        <w:t>РЕФЕРАТ</w:t>
      </w:r>
    </w:p>
    <w:p w:rsidR="00774AB8" w:rsidRPr="00774AB8" w:rsidRDefault="00774AB8" w:rsidP="00774AB8">
      <w:pPr>
        <w:pStyle w:val="22"/>
        <w:widowControl w:val="0"/>
        <w:spacing w:after="0" w:line="240" w:lineRule="auto"/>
        <w:ind w:firstLine="709"/>
        <w:rPr>
          <w:sz w:val="20"/>
          <w:szCs w:val="20"/>
          <w:lang w:val="ru-RU"/>
        </w:rPr>
      </w:pPr>
    </w:p>
    <w:p w:rsidR="00774AB8" w:rsidRPr="00774AB8" w:rsidRDefault="00774AB8" w:rsidP="00774AB8">
      <w:pPr>
        <w:pStyle w:val="22"/>
        <w:widowControl w:val="0"/>
        <w:spacing w:after="0" w:line="240" w:lineRule="auto"/>
        <w:ind w:firstLine="709"/>
        <w:rPr>
          <w:sz w:val="28"/>
          <w:szCs w:val="28"/>
          <w:lang w:val="ru-RU"/>
        </w:rPr>
      </w:pPr>
      <w:r w:rsidRPr="00774AB8">
        <w:rPr>
          <w:sz w:val="28"/>
          <w:szCs w:val="28"/>
          <w:lang w:val="ru-RU"/>
        </w:rPr>
        <w:t>Отчет 99 страниц, 12 таблиц, 17 рисунков,2 графика.</w:t>
      </w:r>
    </w:p>
    <w:p w:rsidR="00774AB8" w:rsidRDefault="00774AB8" w:rsidP="00774AB8">
      <w:pPr>
        <w:pStyle w:val="a9"/>
        <w:widowControl w:val="0"/>
        <w:tabs>
          <w:tab w:val="left" w:pos="9354"/>
        </w:tabs>
        <w:spacing w:after="0"/>
        <w:ind w:firstLine="709"/>
        <w:jc w:val="both"/>
        <w:rPr>
          <w:sz w:val="28"/>
          <w:szCs w:val="28"/>
        </w:rPr>
      </w:pPr>
      <w:r>
        <w:rPr>
          <w:b/>
          <w:sz w:val="28"/>
          <w:szCs w:val="28"/>
        </w:rPr>
        <w:t>Ключевые слова</w:t>
      </w:r>
      <w:r>
        <w:rPr>
          <w:sz w:val="28"/>
          <w:szCs w:val="28"/>
        </w:rPr>
        <w:t>: ВАЛОВОЙ ВНУТРЕННИЙ ПРОДУКТ, ДЕНЕЖНЫЕ ДОХОДЫ НАСЕЛЕНИЯ, ИНДЕКС РАЗВИТИЯ ЧЕЛОВЕЧЕСКОГО ПОТЕНЦИАЛА, КАЧЕСТВО ЖИЗНИ, КРИТЕРИИ ОЦЕНКИ КАЧЕСТВА ЖИЗНИ, КОЭФФИЦИЕНТ СТРАТИФИКАЦИИ, МОНИТОРИНГ, ОБЩЕСТВЕННЫЕ БЛАГА, ПРОЖИТОЧНЫЙ МИНИМУМ, ПОТРЕБИТЕЛЬСКИЙ БЮДЖЕТ, ПРОГРАММА СОЦИАЛЬНО-ЭКОНОМИЧЕСКОГО РАЗВИТИЯ, СОЦИАЛЬНАЯ СФЕРА, СОЦИАЛЬНАЯ ЗАЩИТА НАСЕЛЕНИЯ, СОЦИАЛЬНО-ЭКОНОМИЧЕСКИЕ ПОКАЗАТЕЛИ, СХЕМА АГРЕГИРОВАНИЯ ПОКАЗАТЕЛЕЙ КАЧЕСТВА ЖИЗНИ, ЧЕЛОВЕЧЕСКИЙ КАПИТАЛ, УРОВЕНЬ ЖИЗНИ НАСЕЛЕНИЯ.</w:t>
      </w:r>
    </w:p>
    <w:p w:rsidR="00774AB8" w:rsidRDefault="00774AB8" w:rsidP="00774AB8">
      <w:pPr>
        <w:widowControl w:val="0"/>
        <w:ind w:firstLine="709"/>
        <w:jc w:val="both"/>
        <w:rPr>
          <w:bCs/>
          <w:sz w:val="28"/>
          <w:szCs w:val="28"/>
        </w:rPr>
      </w:pPr>
      <w:r>
        <w:rPr>
          <w:b/>
          <w:sz w:val="28"/>
          <w:szCs w:val="28"/>
        </w:rPr>
        <w:t>Объект исследований</w:t>
      </w:r>
      <w:r>
        <w:rPr>
          <w:sz w:val="28"/>
          <w:szCs w:val="28"/>
        </w:rPr>
        <w:t>: средства региональных и муниципальных бюджетов, направляемых на повышение качества жизни граждан</w:t>
      </w:r>
    </w:p>
    <w:p w:rsidR="00774AB8" w:rsidRDefault="00774AB8" w:rsidP="00774AB8">
      <w:pPr>
        <w:widowControl w:val="0"/>
        <w:ind w:firstLine="709"/>
        <w:jc w:val="both"/>
        <w:rPr>
          <w:bCs/>
          <w:sz w:val="28"/>
          <w:szCs w:val="28"/>
        </w:rPr>
      </w:pPr>
      <w:r>
        <w:rPr>
          <w:b/>
          <w:sz w:val="28"/>
          <w:szCs w:val="28"/>
        </w:rPr>
        <w:t>Цель работы</w:t>
      </w:r>
      <w:r>
        <w:rPr>
          <w:sz w:val="28"/>
          <w:szCs w:val="28"/>
        </w:rPr>
        <w:t xml:space="preserve">: </w:t>
      </w:r>
      <w:r>
        <w:rPr>
          <w:bCs/>
          <w:sz w:val="28"/>
          <w:szCs w:val="28"/>
        </w:rPr>
        <w:t xml:space="preserve">разработать научно-обоснованную </w:t>
      </w:r>
      <w:r>
        <w:rPr>
          <w:sz w:val="28"/>
          <w:szCs w:val="28"/>
        </w:rPr>
        <w:t>иерархическую систему интегрированных показателей использования средств региональных и муниципальных бюджетов, направляемых на повышение качества жизни граждан.</w:t>
      </w:r>
    </w:p>
    <w:p w:rsidR="00774AB8" w:rsidRDefault="00774AB8" w:rsidP="00774AB8">
      <w:pPr>
        <w:widowControl w:val="0"/>
        <w:shd w:val="clear" w:color="auto" w:fill="FFFFFF"/>
        <w:tabs>
          <w:tab w:val="left" w:pos="0"/>
          <w:tab w:val="left" w:pos="900"/>
          <w:tab w:val="left" w:pos="1080"/>
          <w:tab w:val="left" w:pos="1214"/>
        </w:tabs>
        <w:autoSpaceDE w:val="0"/>
        <w:autoSpaceDN w:val="0"/>
        <w:adjustRightInd w:val="0"/>
        <w:ind w:firstLine="709"/>
        <w:jc w:val="both"/>
        <w:outlineLvl w:val="8"/>
        <w:rPr>
          <w:b/>
          <w:sz w:val="28"/>
          <w:szCs w:val="28"/>
        </w:rPr>
      </w:pPr>
      <w:r>
        <w:rPr>
          <w:sz w:val="28"/>
          <w:szCs w:val="28"/>
        </w:rPr>
        <w:t>В результате исследования</w:t>
      </w:r>
      <w:r>
        <w:rPr>
          <w:b/>
          <w:sz w:val="28"/>
          <w:szCs w:val="28"/>
        </w:rPr>
        <w:t xml:space="preserve"> получены следующие результаты:</w:t>
      </w:r>
    </w:p>
    <w:p w:rsidR="00774AB8" w:rsidRDefault="00774AB8" w:rsidP="00774AB8">
      <w:pPr>
        <w:widowControl w:val="0"/>
        <w:shd w:val="clear" w:color="auto" w:fill="FFFFFF"/>
        <w:tabs>
          <w:tab w:val="left" w:pos="0"/>
          <w:tab w:val="num" w:pos="258"/>
          <w:tab w:val="left" w:pos="900"/>
          <w:tab w:val="left" w:pos="1080"/>
          <w:tab w:val="left" w:pos="1214"/>
        </w:tabs>
        <w:autoSpaceDE w:val="0"/>
        <w:autoSpaceDN w:val="0"/>
        <w:adjustRightInd w:val="0"/>
        <w:ind w:firstLine="709"/>
        <w:jc w:val="both"/>
        <w:outlineLvl w:val="8"/>
        <w:rPr>
          <w:sz w:val="28"/>
          <w:szCs w:val="28"/>
        </w:rPr>
      </w:pPr>
      <w:r>
        <w:rPr>
          <w:sz w:val="28"/>
          <w:szCs w:val="28"/>
        </w:rPr>
        <w:t>- дано понятие категории “качество жизни” граждан, как комплексной оценки жизнедеятельности людей;</w:t>
      </w:r>
    </w:p>
    <w:p w:rsidR="00774AB8" w:rsidRDefault="00774AB8" w:rsidP="00774AB8">
      <w:pPr>
        <w:widowControl w:val="0"/>
        <w:shd w:val="clear" w:color="auto" w:fill="FFFFFF"/>
        <w:tabs>
          <w:tab w:val="left" w:pos="0"/>
          <w:tab w:val="num" w:pos="258"/>
          <w:tab w:val="left" w:pos="900"/>
          <w:tab w:val="left" w:pos="1080"/>
          <w:tab w:val="left" w:pos="1214"/>
        </w:tabs>
        <w:autoSpaceDE w:val="0"/>
        <w:autoSpaceDN w:val="0"/>
        <w:adjustRightInd w:val="0"/>
        <w:ind w:firstLine="709"/>
        <w:jc w:val="both"/>
        <w:outlineLvl w:val="8"/>
        <w:rPr>
          <w:sz w:val="28"/>
          <w:szCs w:val="28"/>
        </w:rPr>
      </w:pPr>
      <w:r>
        <w:rPr>
          <w:sz w:val="28"/>
          <w:szCs w:val="28"/>
        </w:rPr>
        <w:t>- разработаны способы реализации задач повышения благосостояния населения;</w:t>
      </w:r>
    </w:p>
    <w:p w:rsidR="00774AB8" w:rsidRDefault="00774AB8" w:rsidP="00774AB8">
      <w:pPr>
        <w:pStyle w:val="1"/>
        <w:keepNext w:val="0"/>
        <w:widowControl w:val="0"/>
        <w:spacing w:before="0"/>
        <w:ind w:firstLine="709"/>
        <w:jc w:val="both"/>
        <w:rPr>
          <w:b/>
          <w:szCs w:val="28"/>
        </w:rPr>
      </w:pPr>
      <w:r>
        <w:rPr>
          <w:b/>
          <w:szCs w:val="28"/>
        </w:rPr>
        <w:t xml:space="preserve">- </w:t>
      </w:r>
      <w:r w:rsidRPr="00016511">
        <w:rPr>
          <w:szCs w:val="28"/>
        </w:rPr>
        <w:t>представлены основные положения концепции программы повышения уровня и качества жизни граждан;</w:t>
      </w:r>
    </w:p>
    <w:p w:rsidR="00774AB8" w:rsidRDefault="00774AB8" w:rsidP="00774AB8">
      <w:pPr>
        <w:widowControl w:val="0"/>
        <w:numPr>
          <w:ilvl w:val="0"/>
          <w:numId w:val="19"/>
        </w:numPr>
        <w:shd w:val="clear" w:color="auto" w:fill="FFFFFF"/>
        <w:tabs>
          <w:tab w:val="num" w:pos="360"/>
          <w:tab w:val="left" w:pos="900"/>
          <w:tab w:val="left" w:pos="1080"/>
          <w:tab w:val="left" w:pos="1214"/>
          <w:tab w:val="num" w:pos="1260"/>
        </w:tabs>
        <w:autoSpaceDE w:val="0"/>
        <w:autoSpaceDN w:val="0"/>
        <w:adjustRightInd w:val="0"/>
        <w:ind w:left="0" w:firstLine="709"/>
        <w:jc w:val="both"/>
        <w:outlineLvl w:val="8"/>
        <w:rPr>
          <w:sz w:val="28"/>
          <w:szCs w:val="28"/>
        </w:rPr>
      </w:pPr>
      <w:r>
        <w:rPr>
          <w:sz w:val="28"/>
          <w:szCs w:val="28"/>
        </w:rPr>
        <w:t>определены основные направления формирования эффективной социально - экономической составляющей бюджетной системы;</w:t>
      </w:r>
    </w:p>
    <w:p w:rsidR="00774AB8" w:rsidRDefault="00774AB8" w:rsidP="00774AB8">
      <w:pPr>
        <w:widowControl w:val="0"/>
        <w:numPr>
          <w:ilvl w:val="0"/>
          <w:numId w:val="19"/>
        </w:numPr>
        <w:shd w:val="clear" w:color="auto" w:fill="FFFFFF"/>
        <w:tabs>
          <w:tab w:val="num" w:pos="360"/>
          <w:tab w:val="left" w:pos="900"/>
          <w:tab w:val="left" w:pos="1080"/>
          <w:tab w:val="left" w:pos="1214"/>
          <w:tab w:val="num" w:pos="1260"/>
        </w:tabs>
        <w:autoSpaceDE w:val="0"/>
        <w:autoSpaceDN w:val="0"/>
        <w:adjustRightInd w:val="0"/>
        <w:ind w:left="0" w:firstLine="709"/>
        <w:jc w:val="both"/>
        <w:outlineLvl w:val="8"/>
        <w:rPr>
          <w:sz w:val="28"/>
          <w:szCs w:val="28"/>
        </w:rPr>
      </w:pPr>
      <w:r>
        <w:rPr>
          <w:sz w:val="28"/>
          <w:szCs w:val="28"/>
        </w:rPr>
        <w:t>разработаны концептуальные основы выбора критериев оценки качества жизни населения;</w:t>
      </w:r>
    </w:p>
    <w:p w:rsidR="00774AB8" w:rsidRDefault="00774AB8" w:rsidP="00774AB8">
      <w:pPr>
        <w:widowControl w:val="0"/>
        <w:numPr>
          <w:ilvl w:val="0"/>
          <w:numId w:val="19"/>
        </w:numPr>
        <w:shd w:val="clear" w:color="auto" w:fill="FFFFFF"/>
        <w:tabs>
          <w:tab w:val="num" w:pos="360"/>
          <w:tab w:val="left" w:pos="900"/>
          <w:tab w:val="left" w:pos="1080"/>
          <w:tab w:val="left" w:pos="1214"/>
          <w:tab w:val="num" w:pos="1260"/>
        </w:tabs>
        <w:autoSpaceDE w:val="0"/>
        <w:autoSpaceDN w:val="0"/>
        <w:adjustRightInd w:val="0"/>
        <w:ind w:left="0" w:firstLine="709"/>
        <w:jc w:val="both"/>
        <w:outlineLvl w:val="8"/>
        <w:rPr>
          <w:sz w:val="28"/>
          <w:szCs w:val="28"/>
        </w:rPr>
      </w:pPr>
      <w:r>
        <w:rPr>
          <w:sz w:val="28"/>
          <w:szCs w:val="28"/>
        </w:rPr>
        <w:t>обоснованы подходы к оценке измерения качества жизни населения;</w:t>
      </w:r>
    </w:p>
    <w:p w:rsidR="00774AB8" w:rsidRDefault="00774AB8" w:rsidP="00774AB8">
      <w:pPr>
        <w:widowControl w:val="0"/>
        <w:numPr>
          <w:ilvl w:val="0"/>
          <w:numId w:val="19"/>
        </w:numPr>
        <w:shd w:val="clear" w:color="auto" w:fill="FFFFFF"/>
        <w:tabs>
          <w:tab w:val="num" w:pos="360"/>
          <w:tab w:val="left" w:pos="900"/>
          <w:tab w:val="left" w:pos="1080"/>
          <w:tab w:val="left" w:pos="1214"/>
          <w:tab w:val="num" w:pos="1260"/>
        </w:tabs>
        <w:autoSpaceDE w:val="0"/>
        <w:autoSpaceDN w:val="0"/>
        <w:adjustRightInd w:val="0"/>
        <w:ind w:left="0" w:firstLine="709"/>
        <w:jc w:val="both"/>
        <w:outlineLvl w:val="8"/>
        <w:rPr>
          <w:sz w:val="28"/>
          <w:szCs w:val="28"/>
        </w:rPr>
      </w:pPr>
      <w:r>
        <w:rPr>
          <w:sz w:val="28"/>
          <w:szCs w:val="28"/>
        </w:rPr>
        <w:t>разработана иерархическая система интегрированных показателей качества жизни граждан.</w:t>
      </w:r>
    </w:p>
    <w:p w:rsidR="00774AB8" w:rsidRDefault="00774AB8" w:rsidP="00774AB8">
      <w:pPr>
        <w:widowControl w:val="0"/>
        <w:pBdr>
          <w:bottom w:val="single" w:sz="12" w:space="1" w:color="auto"/>
        </w:pBdr>
        <w:ind w:firstLine="709"/>
        <w:jc w:val="both"/>
        <w:rPr>
          <w:bCs/>
          <w:sz w:val="28"/>
          <w:szCs w:val="28"/>
        </w:rPr>
      </w:pPr>
      <w:r>
        <w:rPr>
          <w:b/>
          <w:sz w:val="28"/>
          <w:szCs w:val="28"/>
        </w:rPr>
        <w:t xml:space="preserve">Практическая значимость. </w:t>
      </w:r>
      <w:r>
        <w:rPr>
          <w:sz w:val="28"/>
          <w:szCs w:val="28"/>
        </w:rPr>
        <w:t>Разработанная система показателей может быть использована в работе Счетной палаты Российской Федерации и региональных КСО по контролю за использованием средств региональных и муниципальных бюджетов, направляемых на повышение качества жизни граждан.</w:t>
      </w:r>
    </w:p>
    <w:p w:rsidR="00016511" w:rsidRPr="00D25ED9" w:rsidRDefault="00016511" w:rsidP="00D25ED9">
      <w:pPr>
        <w:jc w:val="both"/>
        <w:rPr>
          <w:sz w:val="28"/>
          <w:szCs w:val="28"/>
        </w:rPr>
      </w:pPr>
    </w:p>
    <w:p w:rsidR="00441351" w:rsidRDefault="00441351" w:rsidP="00441351">
      <w:pPr>
        <w:widowControl w:val="0"/>
        <w:ind w:firstLine="709"/>
        <w:jc w:val="both"/>
        <w:rPr>
          <w:sz w:val="28"/>
          <w:szCs w:val="28"/>
        </w:rPr>
      </w:pPr>
      <w:r>
        <w:rPr>
          <w:sz w:val="28"/>
          <w:szCs w:val="28"/>
        </w:rPr>
        <w:t>Шифр «1.1.20»</w:t>
      </w:r>
    </w:p>
    <w:p w:rsidR="00441351" w:rsidRDefault="00441351" w:rsidP="00441351">
      <w:pPr>
        <w:widowControl w:val="0"/>
        <w:ind w:firstLine="709"/>
        <w:jc w:val="both"/>
        <w:rPr>
          <w:sz w:val="28"/>
          <w:szCs w:val="28"/>
        </w:rPr>
      </w:pPr>
      <w:r>
        <w:rPr>
          <w:sz w:val="28"/>
          <w:szCs w:val="28"/>
        </w:rPr>
        <w:t>Договор № 094 от 22.05.06</w:t>
      </w:r>
    </w:p>
    <w:p w:rsidR="00441351" w:rsidRDefault="00441351" w:rsidP="00441351">
      <w:pPr>
        <w:widowControl w:val="0"/>
        <w:ind w:firstLine="709"/>
        <w:jc w:val="both"/>
        <w:rPr>
          <w:sz w:val="28"/>
          <w:szCs w:val="28"/>
        </w:rPr>
      </w:pPr>
      <w:r>
        <w:rPr>
          <w:sz w:val="28"/>
          <w:szCs w:val="28"/>
        </w:rPr>
        <w:t>Ответственный исполнитель: к.э.н. Барабанов И.П.</w:t>
      </w:r>
    </w:p>
    <w:p w:rsidR="00441351" w:rsidRDefault="00441351" w:rsidP="00441351">
      <w:pPr>
        <w:widowControl w:val="0"/>
        <w:ind w:firstLine="709"/>
        <w:jc w:val="both"/>
        <w:rPr>
          <w:sz w:val="28"/>
          <w:szCs w:val="28"/>
        </w:rPr>
      </w:pPr>
      <w:r>
        <w:rPr>
          <w:sz w:val="28"/>
          <w:szCs w:val="28"/>
        </w:rPr>
        <w:t xml:space="preserve">Научная экспертиза: начальник отдела НИИ СП, </w:t>
      </w:r>
      <w:r>
        <w:rPr>
          <w:sz w:val="28"/>
        </w:rPr>
        <w:t xml:space="preserve">к.э.н. </w:t>
      </w:r>
      <w:r w:rsidR="00F42C9C">
        <w:rPr>
          <w:sz w:val="28"/>
        </w:rPr>
        <w:t>О.К.</w:t>
      </w:r>
      <w:r>
        <w:rPr>
          <w:sz w:val="28"/>
        </w:rPr>
        <w:t xml:space="preserve">Чепляева </w:t>
      </w:r>
    </w:p>
    <w:p w:rsidR="00441351" w:rsidRPr="0058385F" w:rsidRDefault="00441351" w:rsidP="00441351">
      <w:pPr>
        <w:widowControl w:val="0"/>
        <w:jc w:val="center"/>
        <w:rPr>
          <w:sz w:val="22"/>
          <w:szCs w:val="22"/>
        </w:rPr>
      </w:pPr>
    </w:p>
    <w:p w:rsidR="00441351" w:rsidRDefault="00441351" w:rsidP="00441351">
      <w:pPr>
        <w:widowControl w:val="0"/>
        <w:jc w:val="center"/>
      </w:pPr>
      <w:r>
        <w:t xml:space="preserve">ОТЧЕТ </w:t>
      </w:r>
    </w:p>
    <w:p w:rsidR="00441351" w:rsidRDefault="00441351" w:rsidP="00441351">
      <w:pPr>
        <w:widowControl w:val="0"/>
        <w:jc w:val="center"/>
      </w:pPr>
      <w:r>
        <w:t xml:space="preserve">О НАУЧНО </w:t>
      </w:r>
      <w:r w:rsidR="00016511">
        <w:t>–</w:t>
      </w:r>
      <w:r>
        <w:t xml:space="preserve"> ИССЛЕДОВАТЕЛЬСКОЙ РАБОТЕ</w:t>
      </w:r>
    </w:p>
    <w:p w:rsidR="00441351" w:rsidRPr="0058385F" w:rsidRDefault="00441351" w:rsidP="00441351">
      <w:pPr>
        <w:widowControl w:val="0"/>
        <w:jc w:val="center"/>
        <w:rPr>
          <w:sz w:val="20"/>
          <w:szCs w:val="20"/>
        </w:rPr>
      </w:pPr>
    </w:p>
    <w:p w:rsidR="00441351" w:rsidRDefault="00441351" w:rsidP="00441351">
      <w:pPr>
        <w:widowControl w:val="0"/>
        <w:jc w:val="center"/>
        <w:rPr>
          <w:b/>
          <w:bCs/>
          <w:color w:val="000000"/>
          <w:spacing w:val="-6"/>
          <w:sz w:val="28"/>
          <w:szCs w:val="28"/>
        </w:rPr>
      </w:pPr>
      <w:r>
        <w:rPr>
          <w:b/>
          <w:bCs/>
          <w:color w:val="000000"/>
          <w:spacing w:val="-6"/>
          <w:sz w:val="28"/>
          <w:szCs w:val="28"/>
        </w:rPr>
        <w:t>АНАЛИЗ ФИНАНСОВО-ЭКОНОМИЧЕСКИХ ПОСЛЕДСТВИЙ РЕАЛИЗАЦИИ ФЕДЕРАЛЬНОГО ЗАКОНА «ОБ ОСОБЫХ ЭКОНОМИЧЕСКИХ ЗОНАХ В РОССИЙСКОЙ ФЕДЕРАЦИИ»</w:t>
      </w:r>
    </w:p>
    <w:p w:rsidR="00441351" w:rsidRPr="0058385F" w:rsidRDefault="00441351" w:rsidP="00441351">
      <w:pPr>
        <w:widowControl w:val="0"/>
        <w:jc w:val="center"/>
        <w:rPr>
          <w:bCs/>
          <w:color w:val="000000"/>
          <w:spacing w:val="-6"/>
          <w:sz w:val="20"/>
          <w:szCs w:val="20"/>
        </w:rPr>
      </w:pPr>
    </w:p>
    <w:p w:rsidR="00441351" w:rsidRDefault="00441351" w:rsidP="00441351">
      <w:pPr>
        <w:pStyle w:val="14"/>
      </w:pPr>
      <w:r>
        <w:t>Реферат</w:t>
      </w:r>
    </w:p>
    <w:p w:rsidR="00441351" w:rsidRDefault="00441351" w:rsidP="00441351">
      <w:pPr>
        <w:widowControl w:val="0"/>
        <w:ind w:firstLine="720"/>
        <w:jc w:val="both"/>
      </w:pPr>
    </w:p>
    <w:p w:rsidR="00441351" w:rsidRDefault="00441351" w:rsidP="00441351">
      <w:pPr>
        <w:widowControl w:val="0"/>
        <w:ind w:firstLine="720"/>
        <w:jc w:val="both"/>
        <w:rPr>
          <w:sz w:val="28"/>
          <w:szCs w:val="28"/>
        </w:rPr>
      </w:pPr>
      <w:r>
        <w:rPr>
          <w:sz w:val="28"/>
          <w:szCs w:val="28"/>
        </w:rPr>
        <w:t>Отчет 145 страниц.</w:t>
      </w:r>
    </w:p>
    <w:p w:rsidR="00441351" w:rsidRDefault="00441351" w:rsidP="00441351">
      <w:pPr>
        <w:widowControl w:val="0"/>
        <w:ind w:firstLine="720"/>
        <w:jc w:val="both"/>
        <w:rPr>
          <w:sz w:val="28"/>
          <w:szCs w:val="28"/>
        </w:rPr>
      </w:pPr>
      <w:r>
        <w:rPr>
          <w:b/>
          <w:sz w:val="28"/>
          <w:szCs w:val="28"/>
        </w:rPr>
        <w:t>Ключевые слова:</w:t>
      </w:r>
      <w:r>
        <w:rPr>
          <w:sz w:val="28"/>
          <w:szCs w:val="28"/>
        </w:rPr>
        <w:t xml:space="preserve"> ОСОБЫЕ ЭКОНОМИЧЕСКИЕ ЗОНЫ (ОЭЗ), ПРОМЫШЛЕННО-ПРОИЗВОДСТВЕННЫЕ ОСОБЫЕ ЭКОНОМИЧЕСКИЕ ЗОНЫ, ТЕХНИКО-ВНЕДРЕНЧЕСКИЕ ОСОБЫЕ ЭКОНОМИЧЕСКИЕ ЗОНЫ, СВОБОДНЫЕ ЭКОНОМИЧЕСКИЕ ЗОНЫ В АДМИНИСТРАТИВНЫХ ГРАНИЦАХ СУБЪЕКТОВ РОССИЙСКОЙ ФЕДЕРАЦИИ, РЕЗИДЕНТЫ ОЭЗ, ЭФФЕКТИВНОСТЬ ОЭЗ.</w:t>
      </w:r>
    </w:p>
    <w:p w:rsidR="00441351" w:rsidRDefault="00441351" w:rsidP="00441351">
      <w:pPr>
        <w:widowControl w:val="0"/>
        <w:ind w:firstLine="720"/>
        <w:jc w:val="both"/>
        <w:rPr>
          <w:b/>
          <w:sz w:val="28"/>
          <w:szCs w:val="28"/>
        </w:rPr>
      </w:pPr>
      <w:r>
        <w:rPr>
          <w:sz w:val="28"/>
          <w:szCs w:val="28"/>
        </w:rPr>
        <w:t>Объектом настоящего исследования являлись свободные (особые) экономические зоны на территории Российской федерации во всем разнообразии их типов и форм.</w:t>
      </w:r>
    </w:p>
    <w:p w:rsidR="00441351" w:rsidRDefault="00441351" w:rsidP="00441351">
      <w:pPr>
        <w:widowControl w:val="0"/>
        <w:ind w:firstLine="720"/>
        <w:jc w:val="both"/>
        <w:rPr>
          <w:sz w:val="28"/>
          <w:szCs w:val="28"/>
        </w:rPr>
      </w:pPr>
      <w:r>
        <w:rPr>
          <w:b/>
          <w:sz w:val="28"/>
          <w:szCs w:val="28"/>
        </w:rPr>
        <w:t>Цель исследования:</w:t>
      </w:r>
      <w:r>
        <w:rPr>
          <w:sz w:val="28"/>
          <w:szCs w:val="28"/>
        </w:rPr>
        <w:t xml:space="preserve"> оценка возможных финансово-экономических последствий создания и функционирования ОЭЗ в Российской Федерации и разработка рекомендаций по совершенствованию механизмов их государственного регулирования.</w:t>
      </w:r>
    </w:p>
    <w:p w:rsidR="00441351" w:rsidRDefault="00441351" w:rsidP="00441351">
      <w:pPr>
        <w:widowControl w:val="0"/>
        <w:ind w:firstLine="720"/>
        <w:jc w:val="both"/>
        <w:rPr>
          <w:sz w:val="28"/>
          <w:szCs w:val="28"/>
        </w:rPr>
      </w:pPr>
      <w:r>
        <w:rPr>
          <w:sz w:val="28"/>
          <w:szCs w:val="28"/>
        </w:rPr>
        <w:t xml:space="preserve">В ходе исследования </w:t>
      </w:r>
      <w:r>
        <w:rPr>
          <w:b/>
          <w:sz w:val="28"/>
          <w:szCs w:val="28"/>
        </w:rPr>
        <w:t>получены следующие</w:t>
      </w:r>
      <w:r>
        <w:rPr>
          <w:sz w:val="28"/>
          <w:szCs w:val="28"/>
        </w:rPr>
        <w:t xml:space="preserve"> </w:t>
      </w:r>
      <w:r>
        <w:rPr>
          <w:b/>
          <w:sz w:val="28"/>
          <w:szCs w:val="28"/>
        </w:rPr>
        <w:t>результаты</w:t>
      </w:r>
      <w:r>
        <w:rPr>
          <w:sz w:val="28"/>
          <w:szCs w:val="28"/>
        </w:rPr>
        <w:t>:</w:t>
      </w:r>
    </w:p>
    <w:p w:rsidR="00441351" w:rsidRDefault="00441351" w:rsidP="00441351">
      <w:pPr>
        <w:widowControl w:val="0"/>
        <w:ind w:firstLine="720"/>
        <w:jc w:val="both"/>
        <w:rPr>
          <w:sz w:val="28"/>
          <w:szCs w:val="28"/>
        </w:rPr>
      </w:pPr>
      <w:r>
        <w:rPr>
          <w:sz w:val="28"/>
          <w:szCs w:val="28"/>
        </w:rPr>
        <w:t>- анализ существующего законодательства по особым экономическим зонам и оценка состояния правового регулирования соответствующих общественных отношений;</w:t>
      </w:r>
    </w:p>
    <w:p w:rsidR="00441351" w:rsidRDefault="00441351" w:rsidP="00441351">
      <w:pPr>
        <w:widowControl w:val="0"/>
        <w:ind w:firstLine="720"/>
        <w:jc w:val="both"/>
        <w:rPr>
          <w:sz w:val="28"/>
          <w:szCs w:val="28"/>
        </w:rPr>
      </w:pPr>
      <w:r>
        <w:rPr>
          <w:sz w:val="28"/>
          <w:szCs w:val="28"/>
        </w:rPr>
        <w:t>- оценка условий налогообложения резидентов ОЭЗ, таможенного режима и режима землепользования на территории ОЭЗ;</w:t>
      </w:r>
    </w:p>
    <w:p w:rsidR="00441351" w:rsidRDefault="00441351" w:rsidP="00441351">
      <w:pPr>
        <w:widowControl w:val="0"/>
        <w:ind w:firstLine="720"/>
        <w:jc w:val="both"/>
        <w:rPr>
          <w:bCs/>
          <w:color w:val="000000"/>
          <w:spacing w:val="-6"/>
          <w:sz w:val="28"/>
          <w:szCs w:val="28"/>
        </w:rPr>
      </w:pPr>
      <w:r>
        <w:rPr>
          <w:sz w:val="28"/>
          <w:szCs w:val="28"/>
        </w:rPr>
        <w:t xml:space="preserve">- анализ социально-экономических, политических, юридических и иных последствий реализации Федерального закона </w:t>
      </w:r>
      <w:r>
        <w:rPr>
          <w:bCs/>
          <w:color w:val="000000"/>
          <w:spacing w:val="-6"/>
          <w:sz w:val="28"/>
          <w:szCs w:val="28"/>
        </w:rPr>
        <w:t>«Об особых экономических зонах в Российской Федерации»;</w:t>
      </w:r>
    </w:p>
    <w:p w:rsidR="00441351" w:rsidRDefault="00441351" w:rsidP="00441351">
      <w:pPr>
        <w:widowControl w:val="0"/>
        <w:ind w:firstLine="720"/>
        <w:jc w:val="both"/>
        <w:rPr>
          <w:sz w:val="28"/>
          <w:szCs w:val="28"/>
        </w:rPr>
      </w:pPr>
      <w:r>
        <w:rPr>
          <w:bCs/>
          <w:color w:val="000000"/>
          <w:spacing w:val="-6"/>
          <w:sz w:val="28"/>
          <w:szCs w:val="28"/>
        </w:rPr>
        <w:t>- изучен опыт создания и</w:t>
      </w:r>
      <w:r>
        <w:rPr>
          <w:sz w:val="28"/>
          <w:szCs w:val="28"/>
        </w:rPr>
        <w:t xml:space="preserve"> функционирования ОЭЗ в Российской Федерации.</w:t>
      </w:r>
    </w:p>
    <w:p w:rsidR="00441351" w:rsidRDefault="00441351" w:rsidP="00441351">
      <w:pPr>
        <w:widowControl w:val="0"/>
        <w:ind w:firstLine="720"/>
        <w:jc w:val="both"/>
        <w:rPr>
          <w:sz w:val="28"/>
          <w:szCs w:val="28"/>
        </w:rPr>
      </w:pPr>
      <w:r>
        <w:rPr>
          <w:b/>
          <w:sz w:val="28"/>
          <w:szCs w:val="28"/>
        </w:rPr>
        <w:t>Практическая значимость.</w:t>
      </w:r>
      <w:r>
        <w:rPr>
          <w:sz w:val="28"/>
          <w:szCs w:val="28"/>
        </w:rPr>
        <w:t xml:space="preserve"> Результаты научного исследования могут быть использованы органами внешнего финансового контроля при осуществлении финансового контроля и аудита эффективности использования средств федерального и региональных бюджетов, направляемых на создание и функционирование ОЭЗ. </w:t>
      </w:r>
    </w:p>
    <w:p w:rsidR="00D25ED9" w:rsidRDefault="00016511" w:rsidP="00016511">
      <w:pPr>
        <w:jc w:val="both"/>
        <w:rPr>
          <w:sz w:val="28"/>
          <w:szCs w:val="28"/>
        </w:rPr>
      </w:pPr>
      <w:r>
        <w:rPr>
          <w:sz w:val="28"/>
          <w:szCs w:val="28"/>
        </w:rPr>
        <w:t>_______________________</w:t>
      </w:r>
    </w:p>
    <w:p w:rsidR="00441351" w:rsidRDefault="00441351" w:rsidP="003766B8">
      <w:pPr>
        <w:jc w:val="center"/>
        <w:rPr>
          <w:sz w:val="28"/>
          <w:szCs w:val="28"/>
        </w:rPr>
      </w:pPr>
    </w:p>
    <w:p w:rsidR="000A01B1" w:rsidRDefault="000A01B1" w:rsidP="000A01B1">
      <w:pPr>
        <w:widowControl w:val="0"/>
        <w:ind w:firstLine="709"/>
        <w:jc w:val="both"/>
        <w:rPr>
          <w:sz w:val="28"/>
          <w:szCs w:val="28"/>
        </w:rPr>
      </w:pPr>
      <w:r>
        <w:rPr>
          <w:sz w:val="28"/>
          <w:szCs w:val="28"/>
        </w:rPr>
        <w:t>Шифр «1.2.4»</w:t>
      </w:r>
    </w:p>
    <w:p w:rsidR="000A01B1" w:rsidRDefault="000A01B1" w:rsidP="000A01B1">
      <w:pPr>
        <w:widowControl w:val="0"/>
        <w:ind w:firstLine="709"/>
        <w:jc w:val="both"/>
        <w:rPr>
          <w:sz w:val="28"/>
          <w:szCs w:val="28"/>
        </w:rPr>
      </w:pPr>
      <w:r>
        <w:rPr>
          <w:sz w:val="28"/>
          <w:szCs w:val="28"/>
        </w:rPr>
        <w:t>Договор № 101 от 22.05.06</w:t>
      </w:r>
    </w:p>
    <w:p w:rsidR="000A01B1" w:rsidRDefault="000A01B1" w:rsidP="000A01B1">
      <w:pPr>
        <w:widowControl w:val="0"/>
        <w:ind w:firstLine="709"/>
        <w:jc w:val="both"/>
        <w:rPr>
          <w:sz w:val="28"/>
          <w:szCs w:val="28"/>
        </w:rPr>
      </w:pPr>
      <w:r>
        <w:rPr>
          <w:sz w:val="28"/>
          <w:szCs w:val="28"/>
        </w:rPr>
        <w:t xml:space="preserve">Исполнитель: к.э.н. </w:t>
      </w:r>
      <w:r w:rsidR="00016511">
        <w:rPr>
          <w:sz w:val="28"/>
          <w:szCs w:val="28"/>
        </w:rPr>
        <w:t xml:space="preserve">Е.В. </w:t>
      </w:r>
      <w:r>
        <w:rPr>
          <w:sz w:val="28"/>
          <w:szCs w:val="28"/>
        </w:rPr>
        <w:t xml:space="preserve">Кравченко </w:t>
      </w:r>
    </w:p>
    <w:p w:rsidR="00366D02" w:rsidRDefault="000A01B1" w:rsidP="000A01B1">
      <w:pPr>
        <w:widowControl w:val="0"/>
        <w:ind w:left="720" w:hanging="11"/>
        <w:jc w:val="both"/>
        <w:rPr>
          <w:sz w:val="28"/>
          <w:szCs w:val="28"/>
        </w:rPr>
      </w:pPr>
      <w:r>
        <w:rPr>
          <w:sz w:val="28"/>
          <w:szCs w:val="28"/>
        </w:rPr>
        <w:t xml:space="preserve">Научный руководитель: заместитель директора НИИ СП, </w:t>
      </w:r>
    </w:p>
    <w:p w:rsidR="000A01B1" w:rsidRDefault="000A01B1" w:rsidP="000A01B1">
      <w:pPr>
        <w:widowControl w:val="0"/>
        <w:ind w:left="720" w:hanging="11"/>
        <w:jc w:val="both"/>
        <w:rPr>
          <w:sz w:val="28"/>
          <w:szCs w:val="28"/>
        </w:rPr>
      </w:pPr>
      <w:r>
        <w:rPr>
          <w:sz w:val="28"/>
          <w:szCs w:val="28"/>
        </w:rPr>
        <w:t xml:space="preserve">к.э.н. </w:t>
      </w:r>
      <w:r w:rsidR="00016511">
        <w:rPr>
          <w:sz w:val="28"/>
          <w:szCs w:val="28"/>
        </w:rPr>
        <w:t xml:space="preserve">Т.В. </w:t>
      </w:r>
      <w:r>
        <w:rPr>
          <w:sz w:val="28"/>
          <w:szCs w:val="28"/>
        </w:rPr>
        <w:t xml:space="preserve">Ярыгина </w:t>
      </w:r>
    </w:p>
    <w:p w:rsidR="000A01B1" w:rsidRPr="00644500" w:rsidRDefault="000A01B1" w:rsidP="000A01B1">
      <w:pPr>
        <w:widowControl w:val="0"/>
        <w:ind w:firstLine="709"/>
        <w:jc w:val="both"/>
        <w:rPr>
          <w:sz w:val="32"/>
          <w:szCs w:val="32"/>
        </w:rPr>
      </w:pPr>
    </w:p>
    <w:p w:rsidR="000A01B1" w:rsidRPr="00016511" w:rsidRDefault="000A01B1" w:rsidP="000A01B1">
      <w:pPr>
        <w:widowControl w:val="0"/>
        <w:jc w:val="center"/>
        <w:rPr>
          <w:sz w:val="28"/>
          <w:szCs w:val="28"/>
        </w:rPr>
      </w:pPr>
      <w:r w:rsidRPr="00016511">
        <w:rPr>
          <w:sz w:val="28"/>
          <w:szCs w:val="28"/>
        </w:rPr>
        <w:t xml:space="preserve">ОТЧЕТ </w:t>
      </w:r>
    </w:p>
    <w:p w:rsidR="000A01B1" w:rsidRPr="00016511" w:rsidRDefault="000A01B1" w:rsidP="000A01B1">
      <w:pPr>
        <w:widowControl w:val="0"/>
        <w:jc w:val="center"/>
        <w:rPr>
          <w:sz w:val="28"/>
          <w:szCs w:val="28"/>
        </w:rPr>
      </w:pPr>
      <w:r w:rsidRPr="00016511">
        <w:rPr>
          <w:sz w:val="28"/>
          <w:szCs w:val="28"/>
        </w:rPr>
        <w:t>О НАУЧНО - ИССЛЕДОВАТЕЛЬСКОЙ РАБОТЕ</w:t>
      </w:r>
    </w:p>
    <w:p w:rsidR="000A01B1" w:rsidRPr="00644500" w:rsidRDefault="000A01B1" w:rsidP="000A01B1">
      <w:pPr>
        <w:widowControl w:val="0"/>
        <w:ind w:firstLine="709"/>
        <w:jc w:val="both"/>
        <w:rPr>
          <w:sz w:val="32"/>
          <w:szCs w:val="32"/>
        </w:rPr>
      </w:pPr>
    </w:p>
    <w:p w:rsidR="000A01B1" w:rsidRDefault="000A01B1" w:rsidP="000A01B1">
      <w:pPr>
        <w:pStyle w:val="ad"/>
        <w:keepNext w:val="0"/>
        <w:widowControl w:val="0"/>
        <w:spacing w:before="0" w:after="0" w:line="240" w:lineRule="auto"/>
        <w:rPr>
          <w:szCs w:val="28"/>
        </w:rPr>
      </w:pPr>
      <w:r>
        <w:rPr>
          <w:b/>
          <w:szCs w:val="28"/>
        </w:rPr>
        <w:t>ЕВРОПЕЙСКИЙ ОПЫТ ВЫРАВНИВАНИЯ ФИНАНСОВЫХ ВОЗМОЖНОСТЕЙ ТЕРРИТОРИЙ В ИНТЕРЕСАХ ОБЕСПЕЧЕНИЯ ЕДИНОГО ЭКОНОМИЧЕСКОГО ПРОСТРАНСТВА РОССИИ</w:t>
      </w:r>
    </w:p>
    <w:p w:rsidR="000A01B1" w:rsidRPr="00644500" w:rsidRDefault="000A01B1" w:rsidP="000A01B1">
      <w:pPr>
        <w:pStyle w:val="ad"/>
        <w:keepNext w:val="0"/>
        <w:widowControl w:val="0"/>
        <w:spacing w:before="0" w:after="0" w:line="240" w:lineRule="auto"/>
        <w:rPr>
          <w:sz w:val="36"/>
          <w:szCs w:val="36"/>
        </w:rPr>
      </w:pPr>
    </w:p>
    <w:p w:rsidR="000A01B1" w:rsidRPr="00016511" w:rsidRDefault="000A01B1" w:rsidP="000A01B1">
      <w:pPr>
        <w:widowControl w:val="0"/>
        <w:jc w:val="center"/>
        <w:rPr>
          <w:bCs/>
          <w:sz w:val="28"/>
          <w:szCs w:val="28"/>
        </w:rPr>
      </w:pPr>
      <w:r w:rsidRPr="00016511">
        <w:rPr>
          <w:bCs/>
          <w:sz w:val="28"/>
          <w:szCs w:val="28"/>
        </w:rPr>
        <w:t>РЕФЕРАТ</w:t>
      </w:r>
    </w:p>
    <w:p w:rsidR="000A01B1" w:rsidRPr="00644500" w:rsidRDefault="000A01B1" w:rsidP="000A01B1">
      <w:pPr>
        <w:widowControl w:val="0"/>
        <w:jc w:val="center"/>
        <w:rPr>
          <w:bCs/>
          <w:sz w:val="36"/>
          <w:szCs w:val="36"/>
        </w:rPr>
      </w:pPr>
    </w:p>
    <w:p w:rsidR="000A01B1" w:rsidRDefault="000A01B1" w:rsidP="000A01B1">
      <w:pPr>
        <w:widowControl w:val="0"/>
        <w:ind w:firstLine="720"/>
        <w:jc w:val="both"/>
        <w:rPr>
          <w:sz w:val="28"/>
          <w:szCs w:val="28"/>
        </w:rPr>
      </w:pPr>
      <w:r>
        <w:rPr>
          <w:sz w:val="28"/>
          <w:szCs w:val="28"/>
        </w:rPr>
        <w:t>Отчет 137 страниц, 7 таблиц.</w:t>
      </w:r>
    </w:p>
    <w:p w:rsidR="000A01B1" w:rsidRDefault="000A01B1" w:rsidP="000A01B1">
      <w:pPr>
        <w:widowControl w:val="0"/>
        <w:ind w:firstLine="720"/>
        <w:jc w:val="both"/>
        <w:rPr>
          <w:sz w:val="28"/>
          <w:szCs w:val="28"/>
        </w:rPr>
      </w:pPr>
      <w:r>
        <w:rPr>
          <w:b/>
          <w:bCs/>
          <w:sz w:val="28"/>
          <w:szCs w:val="28"/>
        </w:rPr>
        <w:t xml:space="preserve">Ключевые слова: </w:t>
      </w:r>
      <w:r>
        <w:rPr>
          <w:sz w:val="28"/>
          <w:szCs w:val="28"/>
        </w:rPr>
        <w:t xml:space="preserve">ЭФФЕКТИВНОСТЬ МЕЖБЮДЖЕТНЫХ ОТНОШЕНИЙ, БЮДЖЕТНЫЕ ФОНДЫ, </w:t>
      </w:r>
      <w:r>
        <w:rPr>
          <w:bCs/>
          <w:color w:val="000000"/>
          <w:sz w:val="28"/>
          <w:szCs w:val="28"/>
        </w:rPr>
        <w:t>КОНЦЕПЦИЯ</w:t>
      </w:r>
      <w:r>
        <w:rPr>
          <w:color w:val="000000"/>
          <w:sz w:val="28"/>
          <w:szCs w:val="28"/>
        </w:rPr>
        <w:t xml:space="preserve"> </w:t>
      </w:r>
      <w:r>
        <w:rPr>
          <w:bCs/>
          <w:color w:val="000000"/>
          <w:sz w:val="28"/>
          <w:szCs w:val="28"/>
        </w:rPr>
        <w:t xml:space="preserve">ФИНАНСОВОЙ ПОМОЩИ СУБЪЕКТАМ РОССИЙСКОЙ ФЕДЕРАЦИИ, </w:t>
      </w:r>
      <w:r>
        <w:rPr>
          <w:color w:val="000000"/>
          <w:sz w:val="28"/>
          <w:szCs w:val="28"/>
        </w:rPr>
        <w:t xml:space="preserve">ВЫРАВНИВАНИЕ ФИНАНСОВЫХ ВОЗМОЖНОСТЕЙ, </w:t>
      </w:r>
      <w:r>
        <w:rPr>
          <w:sz w:val="28"/>
          <w:szCs w:val="28"/>
        </w:rPr>
        <w:t xml:space="preserve">СУБВЕНЦИИ, СУБСИДИИ, БЮДЖЕТНЫЙ КОДЕКС РОССИЙСКОЙ ФЕДЕРАЦИИ, </w:t>
      </w:r>
      <w:r>
        <w:rPr>
          <w:color w:val="000000"/>
          <w:sz w:val="28"/>
          <w:szCs w:val="28"/>
        </w:rPr>
        <w:t>РЕЕСТРЫ РАСХОДНЫХ ОБЯЗАТЕЛЬСТВ, СОЦИАЛЬНЫЕ СТАНДАРТЫ, БЮДЖЕТЫ, ОРИЕНТИРОВАННЫЕ НА РЕЗУЛЬТАТ, СТРАТЕГИЧЕСИЕ ЦЕЛИ.</w:t>
      </w:r>
    </w:p>
    <w:p w:rsidR="000A01B1" w:rsidRDefault="000A01B1" w:rsidP="000A01B1">
      <w:pPr>
        <w:widowControl w:val="0"/>
        <w:ind w:firstLine="709"/>
        <w:jc w:val="both"/>
        <w:rPr>
          <w:sz w:val="28"/>
          <w:szCs w:val="28"/>
        </w:rPr>
      </w:pPr>
      <w:r>
        <w:rPr>
          <w:b/>
          <w:bCs/>
          <w:sz w:val="28"/>
          <w:szCs w:val="28"/>
        </w:rPr>
        <w:t>Объектом исследования</w:t>
      </w:r>
      <w:r>
        <w:rPr>
          <w:sz w:val="28"/>
          <w:szCs w:val="28"/>
        </w:rPr>
        <w:t xml:space="preserve"> являются нормативно-правые акты и финансовые инструменты, регулирующее межбюджетные отношения и систему финансовой помощи субъектам Российской Федерации и муниципальным образованиям.</w:t>
      </w:r>
    </w:p>
    <w:p w:rsidR="000A01B1" w:rsidRDefault="000A01B1" w:rsidP="000A01B1">
      <w:pPr>
        <w:widowControl w:val="0"/>
        <w:ind w:firstLine="709"/>
        <w:jc w:val="both"/>
        <w:rPr>
          <w:sz w:val="28"/>
          <w:szCs w:val="28"/>
        </w:rPr>
      </w:pPr>
      <w:r>
        <w:rPr>
          <w:b/>
          <w:bCs/>
          <w:sz w:val="28"/>
          <w:szCs w:val="28"/>
        </w:rPr>
        <w:t>Цель работы</w:t>
      </w:r>
      <w:r>
        <w:rPr>
          <w:sz w:val="28"/>
          <w:szCs w:val="28"/>
        </w:rPr>
        <w:t xml:space="preserve"> – анализ действующей системы предоставления финансовой помощи бюджетам субъектов Российской Федерации и муниципальных образований и ее влияния на выравнивание бюджетной обеспеченности и социально-экономического развития территорий, а также разработка предложений, направленных на ее реформирование и совершенствование.</w:t>
      </w:r>
    </w:p>
    <w:p w:rsidR="000A01B1" w:rsidRDefault="000A01B1" w:rsidP="000A01B1">
      <w:pPr>
        <w:widowControl w:val="0"/>
        <w:ind w:firstLine="709"/>
        <w:jc w:val="both"/>
        <w:rPr>
          <w:bCs/>
          <w:sz w:val="28"/>
        </w:rPr>
      </w:pPr>
      <w:r>
        <w:rPr>
          <w:sz w:val="28"/>
        </w:rPr>
        <w:t>В ходе</w:t>
      </w:r>
      <w:r>
        <w:rPr>
          <w:b/>
          <w:sz w:val="28"/>
        </w:rPr>
        <w:t xml:space="preserve"> </w:t>
      </w:r>
      <w:r>
        <w:rPr>
          <w:sz w:val="28"/>
        </w:rPr>
        <w:t xml:space="preserve">проведенного исследования и изучения опыта отечественного и зарубежного опыта </w:t>
      </w:r>
      <w:r>
        <w:rPr>
          <w:bCs/>
          <w:sz w:val="28"/>
        </w:rPr>
        <w:t>регулирования межбюджетных отношений развития:</w:t>
      </w:r>
    </w:p>
    <w:p w:rsidR="000A01B1" w:rsidRDefault="000A01B1" w:rsidP="000A01B1">
      <w:pPr>
        <w:widowControl w:val="0"/>
        <w:ind w:firstLine="709"/>
        <w:jc w:val="both"/>
        <w:rPr>
          <w:color w:val="000000"/>
          <w:sz w:val="28"/>
          <w:szCs w:val="26"/>
        </w:rPr>
      </w:pPr>
      <w:r>
        <w:rPr>
          <w:color w:val="000000"/>
          <w:sz w:val="28"/>
          <w:szCs w:val="26"/>
        </w:rPr>
        <w:t>- проанализированы изменения в законодательные акты, регулирующие распределение полномочий между органами власти, в том числе и бюджетных полномочий, критерии предоставления федеральной финансовой помощи бюджетам субъектов Российской Федерации с точки зрения их влияния на достижение основных целей региональной политики Российской Федерации, направленной на сокращение чрезмерной социально-экономической ассиметрии и повышение уровня сбалансированности региональных бюджетов;</w:t>
      </w:r>
    </w:p>
    <w:p w:rsidR="000A01B1" w:rsidRDefault="000A01B1" w:rsidP="000A01B1">
      <w:pPr>
        <w:widowControl w:val="0"/>
        <w:ind w:firstLine="709"/>
        <w:jc w:val="both"/>
        <w:rPr>
          <w:sz w:val="28"/>
          <w:szCs w:val="26"/>
        </w:rPr>
      </w:pPr>
      <w:r>
        <w:rPr>
          <w:color w:val="000000"/>
          <w:sz w:val="28"/>
          <w:szCs w:val="26"/>
        </w:rPr>
        <w:t>- определен комплекс задач по внесению изменений в методологию построения взаимоотношений федерального бюджета с бюджетами других уровней в условиях реализации нового бюджетного законодательства и реформирования бюджетного процесса;</w:t>
      </w:r>
    </w:p>
    <w:p w:rsidR="000A01B1" w:rsidRDefault="000A01B1" w:rsidP="000A01B1">
      <w:pPr>
        <w:widowControl w:val="0"/>
        <w:ind w:firstLine="709"/>
        <w:jc w:val="both"/>
        <w:rPr>
          <w:sz w:val="28"/>
          <w:szCs w:val="26"/>
        </w:rPr>
      </w:pPr>
      <w:r>
        <w:rPr>
          <w:sz w:val="28"/>
        </w:rPr>
        <w:t xml:space="preserve">- </w:t>
      </w:r>
      <w:r>
        <w:rPr>
          <w:sz w:val="28"/>
          <w:szCs w:val="26"/>
        </w:rPr>
        <w:t>сформулированы предложения по совершенствованию механизмов межбюджетных отношений и распределения текущей и инвестиционной финансовой помощи бюджетам субъектов Федерации и бюджетам муниципальных образований в целях выравнивания уровня жизни в регионах.</w:t>
      </w:r>
    </w:p>
    <w:p w:rsidR="000A01B1" w:rsidRDefault="000A01B1" w:rsidP="000A01B1">
      <w:pPr>
        <w:widowControl w:val="0"/>
        <w:ind w:firstLine="709"/>
        <w:jc w:val="both"/>
        <w:rPr>
          <w:sz w:val="28"/>
        </w:rPr>
      </w:pPr>
      <w:r>
        <w:rPr>
          <w:b/>
          <w:sz w:val="28"/>
        </w:rPr>
        <w:t>Результатом работы</w:t>
      </w:r>
      <w:r>
        <w:rPr>
          <w:sz w:val="28"/>
        </w:rPr>
        <w:t xml:space="preserve"> явились следующие выводы:</w:t>
      </w:r>
    </w:p>
    <w:p w:rsidR="000A01B1" w:rsidRDefault="000A01B1" w:rsidP="000A01B1">
      <w:pPr>
        <w:widowControl w:val="0"/>
        <w:ind w:firstLine="709"/>
        <w:jc w:val="both"/>
        <w:rPr>
          <w:sz w:val="28"/>
        </w:rPr>
      </w:pPr>
      <w:r>
        <w:rPr>
          <w:sz w:val="28"/>
        </w:rPr>
        <w:t>- действующая модель территориальной политики не создает стимулы для социально-экономического развития большинства субъектов Российской Федерации и муниципальных образований, наращивания собственной налоговой базы. Ключевой проблемой является отсутствие правовых основ для территориального планирования. В результате в настоящее время на федеральном уровне отсутствует долгосрочная стратегия регионального развития;</w:t>
      </w:r>
    </w:p>
    <w:p w:rsidR="000A01B1" w:rsidRDefault="000A01B1" w:rsidP="000A01B1">
      <w:pPr>
        <w:widowControl w:val="0"/>
        <w:ind w:firstLine="709"/>
        <w:jc w:val="both"/>
        <w:rPr>
          <w:sz w:val="28"/>
        </w:rPr>
      </w:pPr>
      <w:r>
        <w:rPr>
          <w:sz w:val="28"/>
        </w:rPr>
        <w:t>- опыт стран Европейского союза свидетельствует о необходимости формирования финансовой политики с точки зрения  преодоления бедности и низкого прожиточного уровня населения, достижения целей повышения социально-экономического развития страны в целом. В связи с этим  консолидация усилий на стратегических направлениях должна стать ядром обновленной региональной политики Российской Федерации.</w:t>
      </w:r>
    </w:p>
    <w:p w:rsidR="000A01B1" w:rsidRDefault="000A01B1" w:rsidP="000A01B1">
      <w:pPr>
        <w:widowControl w:val="0"/>
        <w:ind w:firstLine="709"/>
        <w:jc w:val="both"/>
        <w:rPr>
          <w:sz w:val="28"/>
        </w:rPr>
      </w:pPr>
      <w:r>
        <w:rPr>
          <w:sz w:val="28"/>
        </w:rPr>
        <w:t>Предложения включают комплекс мер, в частности:</w:t>
      </w:r>
    </w:p>
    <w:p w:rsidR="000A01B1" w:rsidRDefault="000A01B1" w:rsidP="000A01B1">
      <w:pPr>
        <w:widowControl w:val="0"/>
        <w:ind w:firstLine="709"/>
        <w:jc w:val="both"/>
        <w:rPr>
          <w:sz w:val="28"/>
        </w:rPr>
      </w:pPr>
      <w:r>
        <w:rPr>
          <w:sz w:val="28"/>
        </w:rPr>
        <w:t>- изменения концепции предоставления финансовой помощи регионам в целях выравнивания социально-экономического потенциала регионов, укрепления финансовой самостоятельности субъектов Российской Федерации путем создание стимулов для увеличения поступлений доходов в бюджеты субъектов Российской Федерации и бюджеты муниципальных образований;</w:t>
      </w:r>
    </w:p>
    <w:p w:rsidR="000A01B1" w:rsidRDefault="000A01B1" w:rsidP="000A01B1">
      <w:pPr>
        <w:widowControl w:val="0"/>
        <w:ind w:firstLine="709"/>
        <w:jc w:val="both"/>
        <w:rPr>
          <w:sz w:val="28"/>
        </w:rPr>
      </w:pPr>
      <w:r>
        <w:rPr>
          <w:sz w:val="28"/>
        </w:rPr>
        <w:t>- введение принципа «финансовые средства органом местного самоуправления должны быть соразмерны представленным им по Конституции или закону полномочиям» в основу межбюджетных отношений;</w:t>
      </w:r>
    </w:p>
    <w:p w:rsidR="000A01B1" w:rsidRDefault="000A01B1" w:rsidP="000A01B1">
      <w:pPr>
        <w:widowControl w:val="0"/>
        <w:ind w:firstLine="709"/>
        <w:jc w:val="both"/>
        <w:rPr>
          <w:sz w:val="28"/>
        </w:rPr>
      </w:pPr>
      <w:r>
        <w:rPr>
          <w:sz w:val="28"/>
        </w:rPr>
        <w:t>- в основу системы финансового выравнивания должно быть поставлено предоставление возможности местным властям своих граждан, если они того пожелают, услугами на сходных уровнях при сходных уровнях налогообложения;</w:t>
      </w:r>
    </w:p>
    <w:p w:rsidR="000A01B1" w:rsidRDefault="000A01B1" w:rsidP="000A01B1">
      <w:pPr>
        <w:widowControl w:val="0"/>
        <w:ind w:firstLine="709"/>
        <w:jc w:val="both"/>
        <w:rPr>
          <w:sz w:val="28"/>
        </w:rPr>
      </w:pPr>
      <w:r>
        <w:rPr>
          <w:sz w:val="28"/>
        </w:rPr>
        <w:t>- перераспределения финансовой помощи в пользу инвестиционных фондов, из которых средства должны направляться на развитие промышленного потенциала регионов, инфраструктуры, создание новых рабочих мест;</w:t>
      </w:r>
    </w:p>
    <w:p w:rsidR="000A01B1" w:rsidRDefault="000A01B1" w:rsidP="000A01B1">
      <w:pPr>
        <w:widowControl w:val="0"/>
        <w:ind w:firstLine="709"/>
        <w:jc w:val="both"/>
        <w:rPr>
          <w:sz w:val="28"/>
        </w:rPr>
      </w:pPr>
      <w:r>
        <w:rPr>
          <w:sz w:val="28"/>
        </w:rPr>
        <w:t>- разработки методических рекомендаций по определению стоимости государственных и муниципальных услуг, минимальных социальных и финансовых нормативов, в целях получения достоверных расчетов расходных обязательств бюджетов  всех уровней и необходимого объема финансовой помощи с учетом социально-экономической ситуации регионов;</w:t>
      </w:r>
    </w:p>
    <w:p w:rsidR="000A01B1" w:rsidRDefault="000A01B1" w:rsidP="000A01B1">
      <w:pPr>
        <w:widowControl w:val="0"/>
        <w:ind w:firstLine="709"/>
        <w:jc w:val="both"/>
        <w:rPr>
          <w:sz w:val="28"/>
        </w:rPr>
      </w:pPr>
      <w:r>
        <w:rPr>
          <w:sz w:val="28"/>
        </w:rPr>
        <w:t>- введение механизма корректировки объемов фондов на фактический уровень инфляции (индекс потребительских цен) в рамках текущего года;</w:t>
      </w:r>
    </w:p>
    <w:p w:rsidR="000A01B1" w:rsidRDefault="000A01B1" w:rsidP="000A01B1">
      <w:pPr>
        <w:widowControl w:val="0"/>
        <w:ind w:firstLine="709"/>
        <w:jc w:val="both"/>
        <w:rPr>
          <w:sz w:val="28"/>
        </w:rPr>
      </w:pPr>
      <w:r>
        <w:rPr>
          <w:sz w:val="28"/>
        </w:rPr>
        <w:t>- введения нового приложение к федеральному бюджету, в котором по каждому субъекту Российской Федерации должен быть указан объем средств, получаемый  из фондов финансовой помощи и уровень бюджетной обеспеченности с учетом этих фондов и внесение его вместе с бюджетом;</w:t>
      </w:r>
    </w:p>
    <w:p w:rsidR="000A01B1" w:rsidRDefault="000A01B1" w:rsidP="000A01B1">
      <w:pPr>
        <w:widowControl w:val="0"/>
        <w:ind w:firstLine="709"/>
        <w:jc w:val="both"/>
        <w:rPr>
          <w:sz w:val="28"/>
        </w:rPr>
      </w:pPr>
      <w:r>
        <w:rPr>
          <w:sz w:val="28"/>
        </w:rPr>
        <w:t>- создание специального федерального фонда поддержки социально-экономических реформ по аналогии с Фондом реформирования региональных и муниципальных финансов. Основной задачей фонда будет финансовое поощрение  регионов, ориентированных на проведение приоритетных реформ, наращивание налогового потенциала;</w:t>
      </w:r>
    </w:p>
    <w:p w:rsidR="000A01B1" w:rsidRDefault="000A01B1" w:rsidP="000A01B1">
      <w:pPr>
        <w:widowControl w:val="0"/>
        <w:ind w:firstLine="709"/>
        <w:jc w:val="both"/>
        <w:rPr>
          <w:sz w:val="28"/>
        </w:rPr>
      </w:pPr>
      <w:r>
        <w:rPr>
          <w:sz w:val="28"/>
        </w:rPr>
        <w:t>- использование лучшего опыта финансирования систем социальной защиты в странах Европейского Союза. Особого внимания заслуживает эта проблема в контексте присоединения ряда восточноевропейских стран, где уровень жизни существенно ниже, чем в государствах «старой Европы», а значит, возникает необходимость политики выравнивания;</w:t>
      </w:r>
    </w:p>
    <w:p w:rsidR="000A01B1" w:rsidRDefault="000A01B1" w:rsidP="000A01B1">
      <w:pPr>
        <w:widowControl w:val="0"/>
        <w:ind w:firstLine="709"/>
        <w:jc w:val="both"/>
        <w:rPr>
          <w:sz w:val="28"/>
        </w:rPr>
      </w:pPr>
      <w:r>
        <w:rPr>
          <w:sz w:val="28"/>
        </w:rPr>
        <w:t>- изучение процесса реформирования финансовой системы в Германии, где осуществляется переход от кооперативного (фискального) к конкурентному федерализму. Опыт Германии представляет интерес еще и потому, что реформы в финансовой сфере в наибольшей степени отразились  на социальной политике. По мнению ряда германских экспертов, неизбежный отказ от старой модели социального государства явился следствием несовершенства самой социальной модели. Для решения социальных вопросов, в том числе для искоренения масштабной бедности и неравенства не политика перераспределения, а создание территории и индивиду возможностей зарабатывать.</w:t>
      </w:r>
    </w:p>
    <w:p w:rsidR="000A01B1" w:rsidRDefault="000A01B1" w:rsidP="000A01B1">
      <w:pPr>
        <w:widowControl w:val="0"/>
        <w:ind w:firstLine="709"/>
        <w:jc w:val="both"/>
        <w:rPr>
          <w:bCs/>
          <w:sz w:val="28"/>
          <w:szCs w:val="28"/>
        </w:rPr>
      </w:pPr>
      <w:r>
        <w:rPr>
          <w:b/>
          <w:bCs/>
          <w:sz w:val="28"/>
          <w:szCs w:val="28"/>
        </w:rPr>
        <w:t>Практическая значимость</w:t>
      </w:r>
      <w:r>
        <w:rPr>
          <w:bCs/>
          <w:sz w:val="28"/>
          <w:szCs w:val="28"/>
        </w:rPr>
        <w:t xml:space="preserve"> результатов настоящего научного исследования состоит в возможности их использования Счетной палатой Российской Федерации в ходе экспертно – аналитических работ по подготовке заключений на проекты федеральных законов о федеральных бюджетах на предстоящий год и предложений по совершенствованию межбюджетных отношений.</w:t>
      </w:r>
    </w:p>
    <w:p w:rsidR="00123248" w:rsidRDefault="00016511" w:rsidP="00016511">
      <w:pPr>
        <w:widowControl w:val="0"/>
        <w:jc w:val="both"/>
        <w:rPr>
          <w:bCs/>
          <w:sz w:val="28"/>
          <w:szCs w:val="28"/>
        </w:rPr>
      </w:pPr>
      <w:r>
        <w:rPr>
          <w:bCs/>
          <w:sz w:val="28"/>
          <w:szCs w:val="28"/>
        </w:rPr>
        <w:t>________________________</w:t>
      </w:r>
    </w:p>
    <w:p w:rsidR="00016511" w:rsidRDefault="00016511" w:rsidP="000A01B1">
      <w:pPr>
        <w:widowControl w:val="0"/>
        <w:ind w:firstLine="709"/>
        <w:jc w:val="both"/>
        <w:rPr>
          <w:bCs/>
          <w:sz w:val="28"/>
          <w:szCs w:val="28"/>
        </w:rPr>
      </w:pPr>
    </w:p>
    <w:p w:rsidR="00123248" w:rsidRDefault="00123248" w:rsidP="000A01B1">
      <w:pPr>
        <w:widowControl w:val="0"/>
        <w:ind w:firstLine="709"/>
        <w:jc w:val="both"/>
        <w:rPr>
          <w:bCs/>
          <w:sz w:val="28"/>
          <w:szCs w:val="28"/>
        </w:rPr>
      </w:pPr>
      <w:r>
        <w:rPr>
          <w:bCs/>
          <w:sz w:val="28"/>
          <w:szCs w:val="28"/>
        </w:rPr>
        <w:t>Шифр «1.2.2»</w:t>
      </w:r>
    </w:p>
    <w:p w:rsidR="00123248" w:rsidRDefault="00123248" w:rsidP="000A01B1">
      <w:pPr>
        <w:widowControl w:val="0"/>
        <w:ind w:firstLine="709"/>
        <w:jc w:val="both"/>
        <w:rPr>
          <w:bCs/>
          <w:sz w:val="28"/>
          <w:szCs w:val="28"/>
        </w:rPr>
      </w:pPr>
      <w:r>
        <w:rPr>
          <w:bCs/>
          <w:sz w:val="28"/>
          <w:szCs w:val="28"/>
        </w:rPr>
        <w:t>Договор № 221 от 17.08.06</w:t>
      </w:r>
    </w:p>
    <w:p w:rsidR="00123248" w:rsidRDefault="00123248" w:rsidP="000A01B1">
      <w:pPr>
        <w:widowControl w:val="0"/>
        <w:ind w:firstLine="709"/>
        <w:jc w:val="both"/>
        <w:rPr>
          <w:bCs/>
          <w:sz w:val="28"/>
          <w:szCs w:val="28"/>
        </w:rPr>
      </w:pPr>
      <w:r>
        <w:rPr>
          <w:bCs/>
          <w:sz w:val="28"/>
          <w:szCs w:val="28"/>
        </w:rPr>
        <w:t>Ответственный исполнитель: к.э.н. Е.В. Кравченко</w:t>
      </w:r>
    </w:p>
    <w:p w:rsidR="00321624" w:rsidRDefault="00123248" w:rsidP="00123248">
      <w:pPr>
        <w:widowControl w:val="0"/>
        <w:ind w:left="720" w:hanging="11"/>
        <w:jc w:val="both"/>
        <w:rPr>
          <w:bCs/>
          <w:sz w:val="28"/>
          <w:szCs w:val="28"/>
        </w:rPr>
      </w:pPr>
      <w:r>
        <w:rPr>
          <w:bCs/>
          <w:sz w:val="28"/>
          <w:szCs w:val="28"/>
        </w:rPr>
        <w:t xml:space="preserve">Научная экспертиза: заместитель директора НИИ СП, </w:t>
      </w:r>
    </w:p>
    <w:p w:rsidR="00123248" w:rsidRDefault="00123248" w:rsidP="00123248">
      <w:pPr>
        <w:widowControl w:val="0"/>
        <w:ind w:left="720" w:hanging="11"/>
        <w:jc w:val="both"/>
        <w:rPr>
          <w:bCs/>
          <w:sz w:val="28"/>
          <w:szCs w:val="28"/>
        </w:rPr>
      </w:pPr>
      <w:r>
        <w:rPr>
          <w:bCs/>
          <w:sz w:val="28"/>
          <w:szCs w:val="28"/>
        </w:rPr>
        <w:t>к.э.н. Т.В. Ярыгина</w:t>
      </w:r>
    </w:p>
    <w:p w:rsidR="00DD611A" w:rsidRDefault="00DD611A" w:rsidP="00123248">
      <w:pPr>
        <w:widowControl w:val="0"/>
        <w:ind w:left="720" w:hanging="11"/>
        <w:jc w:val="both"/>
        <w:rPr>
          <w:bCs/>
          <w:sz w:val="28"/>
          <w:szCs w:val="28"/>
        </w:rPr>
      </w:pPr>
    </w:p>
    <w:p w:rsidR="00DD611A" w:rsidRPr="00E21884" w:rsidRDefault="00DD611A" w:rsidP="00DD611A">
      <w:pPr>
        <w:ind w:firstLine="709"/>
        <w:jc w:val="center"/>
        <w:rPr>
          <w:sz w:val="28"/>
          <w:szCs w:val="28"/>
        </w:rPr>
      </w:pPr>
      <w:r w:rsidRPr="00E21884">
        <w:rPr>
          <w:sz w:val="28"/>
          <w:szCs w:val="28"/>
        </w:rPr>
        <w:t>ОТЧЕТ</w:t>
      </w:r>
    </w:p>
    <w:p w:rsidR="00DD611A" w:rsidRPr="00E21884" w:rsidRDefault="00DD611A" w:rsidP="00DD611A">
      <w:pPr>
        <w:ind w:firstLine="709"/>
        <w:jc w:val="center"/>
        <w:rPr>
          <w:sz w:val="28"/>
          <w:szCs w:val="28"/>
        </w:rPr>
      </w:pPr>
      <w:r w:rsidRPr="00E21884">
        <w:rPr>
          <w:sz w:val="28"/>
          <w:szCs w:val="28"/>
        </w:rPr>
        <w:t>О НАУЧНО-ИССЛЕДОВАТЕЛЬСКОЙ РАБОТЕ</w:t>
      </w:r>
    </w:p>
    <w:p w:rsidR="00DD611A" w:rsidRDefault="00DD611A" w:rsidP="00DD611A">
      <w:pPr>
        <w:ind w:firstLine="709"/>
        <w:jc w:val="center"/>
        <w:rPr>
          <w:sz w:val="28"/>
          <w:szCs w:val="28"/>
        </w:rPr>
      </w:pPr>
    </w:p>
    <w:p w:rsidR="00DD611A" w:rsidRDefault="00DD611A" w:rsidP="00DD611A">
      <w:pPr>
        <w:spacing w:before="120"/>
        <w:jc w:val="center"/>
        <w:rPr>
          <w:b/>
          <w:bCs/>
          <w:sz w:val="28"/>
          <w:szCs w:val="28"/>
        </w:rPr>
      </w:pPr>
      <w:r w:rsidRPr="00ED5E4F">
        <w:rPr>
          <w:b/>
          <w:bCs/>
          <w:sz w:val="28"/>
          <w:szCs w:val="28"/>
        </w:rPr>
        <w:t>АНАЛИЗ И ОЦЕНКА РЕАЛИЗАЦИИ НОВЫХ ПОЛОЖЕНИЙ БЮДЖЕТНОГО КОДЕКСА РОССИЙСКОЙ ФЕДЕРАЦИИ И ФЕДЕРАЛЬНЫХ ЗАКОНОВ ОБ ОБЩИХ ПРИНЦИПАХ ОРГАНИЗАЦИИ ОРГАНОВ ВЛАСТИ В СУБЪЕКТАХ  РОССИЙСКОЙ ФЕДЕРАЦИИ И РЕКОМЕНДАЦИИ ПО ПОВЫШЕНИЮ ЭФФЕКТИВНОСТИ МЕЖБЮДЖЕТНЫХ ОТНОШЕНИЙ</w:t>
      </w:r>
    </w:p>
    <w:p w:rsidR="00DD611A" w:rsidRPr="00852B90" w:rsidRDefault="00DD611A" w:rsidP="00DD611A">
      <w:pPr>
        <w:spacing w:before="120"/>
        <w:jc w:val="center"/>
        <w:rPr>
          <w:sz w:val="28"/>
          <w:szCs w:val="28"/>
          <w:highlight w:val="red"/>
        </w:rPr>
      </w:pPr>
    </w:p>
    <w:p w:rsidR="00EB52A3" w:rsidRDefault="00EB52A3" w:rsidP="00DD611A">
      <w:pPr>
        <w:jc w:val="center"/>
        <w:rPr>
          <w:sz w:val="28"/>
          <w:szCs w:val="28"/>
        </w:rPr>
      </w:pPr>
    </w:p>
    <w:p w:rsidR="00DD611A" w:rsidRPr="00E21884" w:rsidRDefault="00DD611A" w:rsidP="00DD611A">
      <w:pPr>
        <w:jc w:val="center"/>
        <w:rPr>
          <w:sz w:val="28"/>
          <w:szCs w:val="28"/>
        </w:rPr>
      </w:pPr>
      <w:r w:rsidRPr="00E21884">
        <w:rPr>
          <w:sz w:val="28"/>
          <w:szCs w:val="28"/>
        </w:rPr>
        <w:t>РЕФЕРАТ</w:t>
      </w:r>
    </w:p>
    <w:p w:rsidR="00123248" w:rsidRDefault="00123248" w:rsidP="000A01B1">
      <w:pPr>
        <w:widowControl w:val="0"/>
        <w:ind w:firstLine="709"/>
        <w:jc w:val="both"/>
        <w:rPr>
          <w:bCs/>
          <w:sz w:val="28"/>
          <w:szCs w:val="28"/>
        </w:rPr>
      </w:pPr>
    </w:p>
    <w:p w:rsidR="00DD611A" w:rsidRPr="00DD611A" w:rsidRDefault="00923001" w:rsidP="00DD611A">
      <w:pPr>
        <w:ind w:firstLine="709"/>
        <w:jc w:val="both"/>
        <w:rPr>
          <w:sz w:val="28"/>
          <w:szCs w:val="28"/>
        </w:rPr>
      </w:pPr>
      <w:r>
        <w:rPr>
          <w:sz w:val="28"/>
          <w:szCs w:val="28"/>
        </w:rPr>
        <w:t xml:space="preserve">Отчет  71 страниц, </w:t>
      </w:r>
      <w:r w:rsidR="00DD611A" w:rsidRPr="00DD611A">
        <w:rPr>
          <w:sz w:val="28"/>
          <w:szCs w:val="28"/>
        </w:rPr>
        <w:t xml:space="preserve">3 таблицы  </w:t>
      </w:r>
    </w:p>
    <w:p w:rsidR="00DD611A" w:rsidRPr="00DD611A" w:rsidRDefault="00DD611A" w:rsidP="00DD611A">
      <w:pPr>
        <w:ind w:firstLine="709"/>
        <w:jc w:val="both"/>
        <w:rPr>
          <w:color w:val="000000"/>
          <w:sz w:val="28"/>
          <w:szCs w:val="28"/>
        </w:rPr>
      </w:pPr>
      <w:r w:rsidRPr="00DD611A">
        <w:rPr>
          <w:b/>
          <w:bCs/>
          <w:sz w:val="28"/>
          <w:szCs w:val="28"/>
        </w:rPr>
        <w:t xml:space="preserve">Ключевые слова: </w:t>
      </w:r>
      <w:r w:rsidRPr="00DD611A">
        <w:rPr>
          <w:sz w:val="28"/>
          <w:szCs w:val="28"/>
        </w:rPr>
        <w:t xml:space="preserve">МЕЖБЮДЖЕТНЫЕ ОТНОШЕНИЯ, БЮДЖЕТНЫЙ КОДЕКС РОССИЙСКОЙ ФЕДЕРАЦИИ, ЭФФЕКТИВНОСТЬ МЕЖБЮДЖЕТНЫХ ОТНОШЕНИЙ, БЮДЖЕТНЫЕ ФОНДЫ, </w:t>
      </w:r>
      <w:r w:rsidRPr="00DD611A">
        <w:rPr>
          <w:bCs/>
          <w:color w:val="000000"/>
          <w:sz w:val="28"/>
          <w:szCs w:val="28"/>
        </w:rPr>
        <w:t xml:space="preserve">ФИНАНСОВАЯ ПОМОЩЬ СУБЪЕКТАМ РОССИЙСКОЙ ФЕДЕРАЦИИ, СРЕДСТВА МУНИЦИПАЛЬНЫХ ОБРАЗОВАНИЙ, </w:t>
      </w:r>
      <w:r w:rsidRPr="00DD611A">
        <w:rPr>
          <w:color w:val="000000"/>
          <w:sz w:val="28"/>
          <w:szCs w:val="28"/>
        </w:rPr>
        <w:t xml:space="preserve">ВЫРАВНИВАНИЕ ФИНАНСОВЫХ ВОЗМОЖНОСТЕЙ, </w:t>
      </w:r>
      <w:r w:rsidRPr="00DD611A">
        <w:rPr>
          <w:sz w:val="28"/>
          <w:szCs w:val="28"/>
        </w:rPr>
        <w:t xml:space="preserve">СУБВЕНЦИИ, СУБСИДИИ, </w:t>
      </w:r>
      <w:r w:rsidRPr="00DD611A">
        <w:rPr>
          <w:color w:val="000000"/>
          <w:sz w:val="28"/>
          <w:szCs w:val="28"/>
        </w:rPr>
        <w:t>СОЦИАЛЬНЫЕ СТАНДАРТЫ, БЮДЖЕТЫ, СТРАТЕГИЧЕСКИЕ ЦЕЛИ</w:t>
      </w:r>
    </w:p>
    <w:p w:rsidR="00DD611A" w:rsidRPr="00DD611A" w:rsidRDefault="00DD611A" w:rsidP="00DD611A">
      <w:pPr>
        <w:ind w:firstLine="709"/>
        <w:jc w:val="both"/>
        <w:rPr>
          <w:sz w:val="28"/>
          <w:szCs w:val="28"/>
        </w:rPr>
      </w:pPr>
    </w:p>
    <w:p w:rsidR="00DD611A" w:rsidRPr="00DD611A" w:rsidRDefault="00DD611A" w:rsidP="00DD611A">
      <w:pPr>
        <w:ind w:firstLine="709"/>
        <w:jc w:val="both"/>
        <w:rPr>
          <w:sz w:val="28"/>
          <w:szCs w:val="28"/>
        </w:rPr>
      </w:pPr>
      <w:r w:rsidRPr="00DD611A">
        <w:rPr>
          <w:sz w:val="28"/>
          <w:szCs w:val="28"/>
        </w:rPr>
        <w:t>Объектом исследования являются новые положения Бюджетного кодекса и финансовые инструменты, регулирующее межбюджетные отношения.</w:t>
      </w:r>
    </w:p>
    <w:p w:rsidR="00DD611A" w:rsidRPr="00DD611A" w:rsidRDefault="00DD611A" w:rsidP="00DD611A">
      <w:pPr>
        <w:ind w:firstLine="709"/>
        <w:jc w:val="both"/>
        <w:rPr>
          <w:sz w:val="28"/>
          <w:szCs w:val="28"/>
        </w:rPr>
      </w:pPr>
      <w:r w:rsidRPr="00DD611A">
        <w:rPr>
          <w:b/>
          <w:sz w:val="28"/>
          <w:szCs w:val="28"/>
        </w:rPr>
        <w:t>Цель работы</w:t>
      </w:r>
      <w:r w:rsidRPr="00DD611A">
        <w:rPr>
          <w:sz w:val="28"/>
          <w:szCs w:val="28"/>
        </w:rPr>
        <w:t xml:space="preserve"> – анализ действующей системы предоставления финансовой помощи бюджетам субъектов Российской Федерации и муниципальных образований и ее влияния на выравнивание бюджетной обеспеченности и социально-экономического развития территорий, соответствия доходной части бюджетов субъектов Российской Федерации и муниципальных образований их расходным обязательствам, а также подготовка рекомендаций по повышению эффективности межбюджетных отношений.</w:t>
      </w:r>
    </w:p>
    <w:p w:rsidR="00DD611A" w:rsidRPr="00DD611A" w:rsidRDefault="00DD611A" w:rsidP="00DD611A">
      <w:pPr>
        <w:ind w:firstLine="709"/>
        <w:jc w:val="both"/>
        <w:rPr>
          <w:bCs/>
          <w:sz w:val="28"/>
          <w:szCs w:val="28"/>
        </w:rPr>
      </w:pPr>
      <w:r w:rsidRPr="00DD611A">
        <w:rPr>
          <w:b/>
          <w:sz w:val="28"/>
          <w:szCs w:val="28"/>
        </w:rPr>
        <w:t>Результаты исследования.</w:t>
      </w:r>
      <w:r>
        <w:rPr>
          <w:sz w:val="28"/>
          <w:szCs w:val="28"/>
        </w:rPr>
        <w:t xml:space="preserve"> </w:t>
      </w:r>
      <w:r w:rsidRPr="00DD611A">
        <w:rPr>
          <w:sz w:val="28"/>
          <w:szCs w:val="28"/>
        </w:rPr>
        <w:t xml:space="preserve">В результате проведенного анализа и изучения опыта работы субъектов Российской Федерации и муниципальных образований в новых условиях  </w:t>
      </w:r>
      <w:r w:rsidRPr="00DD611A">
        <w:rPr>
          <w:bCs/>
          <w:sz w:val="28"/>
          <w:szCs w:val="28"/>
        </w:rPr>
        <w:t>регулирования межбюджетных отношений был сделан вывод о том, что проблема финансирования до сих пор остается нерешенной, налоговые отчисления, предусмотренные действующим законодательством Российской Федерации, остаются недостаточными для финансирования их полномочий.</w:t>
      </w:r>
    </w:p>
    <w:p w:rsidR="00DD611A" w:rsidRPr="00DD611A" w:rsidRDefault="00DD611A" w:rsidP="00DD611A">
      <w:pPr>
        <w:ind w:firstLine="709"/>
        <w:jc w:val="both"/>
        <w:rPr>
          <w:color w:val="000000"/>
          <w:sz w:val="28"/>
          <w:szCs w:val="28"/>
        </w:rPr>
      </w:pPr>
      <w:r w:rsidRPr="00DD611A">
        <w:rPr>
          <w:color w:val="000000"/>
          <w:sz w:val="28"/>
          <w:szCs w:val="28"/>
        </w:rPr>
        <w:t>Проанализированы изменения в законодательные акты, регулирующие  распределение полномочий между органами власти, в том числе и бюджетных полномочий, критерии предоставления федеральной финансовой помощи бюджетам субъектов Российской Федерации с точки зрения их влияния на реализацию полномочий.</w:t>
      </w:r>
    </w:p>
    <w:p w:rsidR="00DD611A" w:rsidRPr="00DD611A" w:rsidRDefault="00DD611A" w:rsidP="00DD611A">
      <w:pPr>
        <w:ind w:firstLine="709"/>
        <w:jc w:val="both"/>
        <w:rPr>
          <w:sz w:val="28"/>
          <w:szCs w:val="28"/>
        </w:rPr>
      </w:pPr>
      <w:r w:rsidRPr="00DD611A">
        <w:rPr>
          <w:sz w:val="28"/>
          <w:szCs w:val="28"/>
        </w:rPr>
        <w:t xml:space="preserve">Сформулированы предложения по совершенствованию механизмов межбюджетных отношений и распределения финансовой помощи бюджетам субъектов Федерации и бюджетам муниципальных образований в целях выравнивания  уровня жизни в регионах. </w:t>
      </w:r>
    </w:p>
    <w:p w:rsidR="00DD611A" w:rsidRPr="00DD611A" w:rsidRDefault="00DD611A" w:rsidP="00DD611A">
      <w:pPr>
        <w:ind w:firstLine="709"/>
        <w:jc w:val="both"/>
        <w:rPr>
          <w:sz w:val="28"/>
          <w:szCs w:val="28"/>
        </w:rPr>
      </w:pPr>
      <w:r w:rsidRPr="00DD611A">
        <w:rPr>
          <w:sz w:val="28"/>
          <w:szCs w:val="28"/>
        </w:rPr>
        <w:t>В результате работы были сделаны следующие выводы:</w:t>
      </w:r>
    </w:p>
    <w:p w:rsidR="00DD611A" w:rsidRPr="00DD611A" w:rsidRDefault="00DD611A" w:rsidP="00DD611A">
      <w:pPr>
        <w:pStyle w:val="a6"/>
        <w:spacing w:after="0"/>
        <w:ind w:firstLine="709"/>
        <w:jc w:val="both"/>
        <w:rPr>
          <w:sz w:val="28"/>
          <w:szCs w:val="28"/>
        </w:rPr>
      </w:pPr>
      <w:r>
        <w:rPr>
          <w:sz w:val="28"/>
          <w:szCs w:val="28"/>
        </w:rPr>
        <w:t xml:space="preserve">- </w:t>
      </w:r>
      <w:r w:rsidRPr="00DD611A">
        <w:rPr>
          <w:sz w:val="28"/>
          <w:szCs w:val="28"/>
        </w:rPr>
        <w:t xml:space="preserve">действующая модель межбюджетных отношений не создает стимулы для социально-экономического развития большинства субъектов Российской Федерации и муниципальных образований, наращивания собственной налоговой базы, не позволяет реализовать возложенные на них полномочия. </w:t>
      </w:r>
    </w:p>
    <w:p w:rsidR="00DD611A" w:rsidRPr="00DD611A" w:rsidRDefault="00DD611A" w:rsidP="00DD611A">
      <w:pPr>
        <w:shd w:val="clear" w:color="auto" w:fill="FFFFFF"/>
        <w:autoSpaceDE w:val="0"/>
        <w:autoSpaceDN w:val="0"/>
        <w:adjustRightInd w:val="0"/>
        <w:ind w:firstLine="709"/>
        <w:jc w:val="both"/>
        <w:rPr>
          <w:sz w:val="28"/>
          <w:szCs w:val="28"/>
        </w:rPr>
      </w:pPr>
      <w:r w:rsidRPr="00DD611A">
        <w:rPr>
          <w:sz w:val="28"/>
          <w:szCs w:val="28"/>
        </w:rPr>
        <w:t>Рекомендации включают комплекс мер, в частности:</w:t>
      </w:r>
    </w:p>
    <w:p w:rsidR="00DD611A" w:rsidRPr="00DD611A" w:rsidRDefault="00DD611A" w:rsidP="00DD611A">
      <w:pPr>
        <w:pStyle w:val="ConsNonformat"/>
        <w:widowControl/>
        <w:ind w:firstLine="709"/>
        <w:jc w:val="both"/>
        <w:rPr>
          <w:rFonts w:ascii="Times New Roman" w:hAnsi="Times New Roman" w:cs="Times New Roman"/>
          <w:sz w:val="28"/>
          <w:szCs w:val="28"/>
        </w:rPr>
      </w:pPr>
      <w:r w:rsidRPr="00DD611A">
        <w:rPr>
          <w:rFonts w:ascii="Times New Roman" w:hAnsi="Times New Roman" w:cs="Times New Roman"/>
          <w:sz w:val="28"/>
          <w:szCs w:val="28"/>
        </w:rPr>
        <w:t>- необходимость изменения концепции предоставления финансовой помощи регионам в целях укрепления финансовой самостоятельности субъектов Российской Федерации и муниципальных образований путем создание стимулов для увеличения поступлений доходов в бюджеты субъектов Российской Федерации и бюджеты муниципальных образований,</w:t>
      </w:r>
    </w:p>
    <w:p w:rsidR="00DD611A" w:rsidRPr="00DD611A" w:rsidRDefault="00DD611A" w:rsidP="00DD611A">
      <w:pPr>
        <w:pStyle w:val="a6"/>
        <w:spacing w:after="0"/>
        <w:ind w:firstLine="709"/>
        <w:jc w:val="both"/>
        <w:rPr>
          <w:sz w:val="28"/>
          <w:szCs w:val="28"/>
        </w:rPr>
      </w:pPr>
      <w:r w:rsidRPr="00DD611A">
        <w:rPr>
          <w:sz w:val="28"/>
          <w:szCs w:val="28"/>
        </w:rPr>
        <w:t>- введение в основу межбюджетных отношений принципа «финансовые средства органам местного самоуправления должны быть соразмерны представленным им по Конституции или закону полномочиям»;</w:t>
      </w:r>
    </w:p>
    <w:p w:rsidR="00DD611A" w:rsidRPr="00DD611A" w:rsidRDefault="00DD611A" w:rsidP="00DD611A">
      <w:pPr>
        <w:pStyle w:val="ConsNormal"/>
        <w:widowControl/>
        <w:ind w:firstLine="709"/>
        <w:jc w:val="both"/>
        <w:rPr>
          <w:rFonts w:ascii="Times New Roman" w:hAnsi="Times New Roman"/>
          <w:sz w:val="28"/>
          <w:szCs w:val="28"/>
        </w:rPr>
      </w:pPr>
      <w:r w:rsidRPr="00DD611A">
        <w:rPr>
          <w:rFonts w:ascii="Times New Roman" w:hAnsi="Times New Roman"/>
          <w:sz w:val="28"/>
          <w:szCs w:val="28"/>
        </w:rPr>
        <w:t>-разработку методических рекомендаций по определению стоимости государственных и муниципальных услуг, минимальных социальных и финансовых нормативов, в целях получения достоверных расчетов расходных обязательств бюджетов всех уровней и необходимого объема финансовой помощи с учетом социально-экономической ситуации регионов;</w:t>
      </w:r>
    </w:p>
    <w:p w:rsidR="00DD611A" w:rsidRPr="00DD611A" w:rsidRDefault="00DD611A" w:rsidP="00DD611A">
      <w:pPr>
        <w:pStyle w:val="ConsNormal"/>
        <w:widowControl/>
        <w:ind w:firstLine="709"/>
        <w:jc w:val="both"/>
        <w:rPr>
          <w:rFonts w:ascii="Times New Roman" w:hAnsi="Times New Roman"/>
          <w:sz w:val="28"/>
          <w:szCs w:val="28"/>
        </w:rPr>
      </w:pPr>
      <w:r w:rsidRPr="00DD611A">
        <w:rPr>
          <w:rFonts w:ascii="Times New Roman" w:hAnsi="Times New Roman"/>
          <w:sz w:val="28"/>
          <w:szCs w:val="28"/>
        </w:rPr>
        <w:t>- введение механизма корректировки объемов фондов на фактический уровень инфляции (индекс потребительских цен) в рамках текущего года ;</w:t>
      </w:r>
    </w:p>
    <w:p w:rsidR="00DD611A" w:rsidRPr="00DD611A" w:rsidRDefault="00DD611A" w:rsidP="00DD611A">
      <w:pPr>
        <w:pStyle w:val="a6"/>
        <w:spacing w:after="0"/>
        <w:ind w:firstLine="709"/>
        <w:jc w:val="both"/>
        <w:rPr>
          <w:sz w:val="28"/>
          <w:szCs w:val="28"/>
        </w:rPr>
      </w:pPr>
      <w:r w:rsidRPr="00DD611A">
        <w:rPr>
          <w:sz w:val="28"/>
          <w:szCs w:val="28"/>
        </w:rPr>
        <w:t>-финансовое поощрение регионов, ориентированных на проведение приоритетных реформ, наращивание налогового потенциала.</w:t>
      </w:r>
    </w:p>
    <w:p w:rsidR="00123248" w:rsidRPr="00F36C20" w:rsidRDefault="00DD611A" w:rsidP="000A01B1">
      <w:pPr>
        <w:widowControl w:val="0"/>
        <w:ind w:firstLine="709"/>
        <w:jc w:val="both"/>
        <w:rPr>
          <w:bCs/>
          <w:sz w:val="28"/>
          <w:szCs w:val="28"/>
        </w:rPr>
      </w:pPr>
      <w:r w:rsidRPr="00DD611A">
        <w:rPr>
          <w:b/>
          <w:bCs/>
          <w:sz w:val="28"/>
          <w:szCs w:val="28"/>
        </w:rPr>
        <w:t xml:space="preserve">Практическая значимость. </w:t>
      </w:r>
      <w:r w:rsidR="00F36C20" w:rsidRPr="00F36C20">
        <w:rPr>
          <w:bCs/>
          <w:sz w:val="28"/>
          <w:szCs w:val="28"/>
        </w:rPr>
        <w:t>Пол</w:t>
      </w:r>
      <w:r w:rsidR="00F36C20">
        <w:rPr>
          <w:bCs/>
          <w:sz w:val="28"/>
          <w:szCs w:val="28"/>
        </w:rPr>
        <w:t>ученные в ходе исследования результаты могут быть использованы органами государственной власти при повышении мотивации регионов к развитию собственной налоговой базы, концентрации трансфертов субъектам российской Федерации, предоставляемых на условиях софинансирования, завершении формировании системы межбюджетных отношений в субъектах Российской Федерации, обеспечении принципа прозрачности региональных и муниципальных финансов.</w:t>
      </w:r>
    </w:p>
    <w:p w:rsidR="00123248" w:rsidRDefault="00016511" w:rsidP="00016511">
      <w:pPr>
        <w:widowControl w:val="0"/>
        <w:jc w:val="both"/>
        <w:rPr>
          <w:bCs/>
          <w:sz w:val="28"/>
          <w:szCs w:val="28"/>
        </w:rPr>
      </w:pPr>
      <w:r>
        <w:rPr>
          <w:bCs/>
          <w:sz w:val="28"/>
          <w:szCs w:val="28"/>
        </w:rPr>
        <w:t>__________________________</w:t>
      </w:r>
    </w:p>
    <w:p w:rsidR="00016511" w:rsidRDefault="00016511" w:rsidP="000A01B1">
      <w:pPr>
        <w:widowControl w:val="0"/>
        <w:ind w:firstLine="709"/>
        <w:jc w:val="both"/>
        <w:rPr>
          <w:bCs/>
          <w:sz w:val="28"/>
          <w:szCs w:val="28"/>
        </w:rPr>
      </w:pPr>
    </w:p>
    <w:p w:rsidR="00123248" w:rsidRDefault="00031B8F" w:rsidP="000A01B1">
      <w:pPr>
        <w:widowControl w:val="0"/>
        <w:ind w:firstLine="709"/>
        <w:jc w:val="both"/>
        <w:rPr>
          <w:bCs/>
          <w:sz w:val="28"/>
          <w:szCs w:val="28"/>
        </w:rPr>
      </w:pPr>
      <w:r>
        <w:rPr>
          <w:sz w:val="28"/>
        </w:rPr>
        <w:t>Шифр – 1</w:t>
      </w:r>
      <w:r w:rsidRPr="00117570">
        <w:rPr>
          <w:sz w:val="28"/>
        </w:rPr>
        <w:t>.</w:t>
      </w:r>
      <w:r>
        <w:rPr>
          <w:sz w:val="28"/>
        </w:rPr>
        <w:t>2.3</w:t>
      </w:r>
      <w:r w:rsidRPr="00117570">
        <w:rPr>
          <w:sz w:val="28"/>
        </w:rPr>
        <w:t>-</w:t>
      </w:r>
      <w:r>
        <w:rPr>
          <w:sz w:val="28"/>
        </w:rPr>
        <w:t>4</w:t>
      </w:r>
    </w:p>
    <w:p w:rsidR="00123248" w:rsidRDefault="00031B8F" w:rsidP="000A01B1">
      <w:pPr>
        <w:widowControl w:val="0"/>
        <w:ind w:firstLine="709"/>
        <w:jc w:val="both"/>
        <w:rPr>
          <w:bCs/>
          <w:sz w:val="28"/>
          <w:szCs w:val="28"/>
        </w:rPr>
      </w:pPr>
      <w:r>
        <w:rPr>
          <w:bCs/>
          <w:sz w:val="28"/>
          <w:szCs w:val="28"/>
        </w:rPr>
        <w:t>Договор № 228 от 01.09.06</w:t>
      </w:r>
    </w:p>
    <w:p w:rsidR="00031B8F" w:rsidRDefault="00031B8F" w:rsidP="00031B8F">
      <w:pPr>
        <w:overflowPunct w:val="0"/>
        <w:ind w:firstLine="720"/>
        <w:rPr>
          <w:bCs/>
          <w:sz w:val="28"/>
        </w:rPr>
      </w:pPr>
      <w:r>
        <w:rPr>
          <w:sz w:val="28"/>
        </w:rPr>
        <w:t xml:space="preserve">Ответственный исполнитель: к.э.н. </w:t>
      </w:r>
      <w:r w:rsidRPr="008816F4">
        <w:rPr>
          <w:sz w:val="28"/>
        </w:rPr>
        <w:t>В.Н.</w:t>
      </w:r>
      <w:r w:rsidRPr="008816F4">
        <w:rPr>
          <w:bCs/>
          <w:sz w:val="28"/>
        </w:rPr>
        <w:t>Василенко</w:t>
      </w:r>
    </w:p>
    <w:p w:rsidR="00031B8F" w:rsidRPr="008816F4" w:rsidRDefault="00016511" w:rsidP="00031B8F">
      <w:pPr>
        <w:overflowPunct w:val="0"/>
        <w:ind w:firstLine="720"/>
        <w:rPr>
          <w:sz w:val="28"/>
        </w:rPr>
      </w:pPr>
      <w:r>
        <w:rPr>
          <w:sz w:val="28"/>
        </w:rPr>
        <w:t>Научная экспертиза: ученый секретарь НИИ СП, к.ю.н. А.А. Васильев</w:t>
      </w:r>
    </w:p>
    <w:p w:rsidR="00466016" w:rsidRDefault="00466016" w:rsidP="00031B8F">
      <w:pPr>
        <w:ind w:firstLine="709"/>
        <w:jc w:val="center"/>
        <w:rPr>
          <w:sz w:val="28"/>
          <w:szCs w:val="28"/>
        </w:rPr>
      </w:pPr>
    </w:p>
    <w:p w:rsidR="00031B8F" w:rsidRPr="00E21884" w:rsidRDefault="00031B8F" w:rsidP="00031B8F">
      <w:pPr>
        <w:ind w:firstLine="709"/>
        <w:jc w:val="center"/>
        <w:rPr>
          <w:sz w:val="28"/>
          <w:szCs w:val="28"/>
        </w:rPr>
      </w:pPr>
      <w:r w:rsidRPr="00E21884">
        <w:rPr>
          <w:sz w:val="28"/>
          <w:szCs w:val="28"/>
        </w:rPr>
        <w:t>ОТЧЕТ</w:t>
      </w:r>
    </w:p>
    <w:p w:rsidR="00031B8F" w:rsidRPr="00E21884" w:rsidRDefault="00031B8F" w:rsidP="00031B8F">
      <w:pPr>
        <w:ind w:firstLine="709"/>
        <w:jc w:val="center"/>
        <w:rPr>
          <w:sz w:val="28"/>
          <w:szCs w:val="28"/>
        </w:rPr>
      </w:pPr>
      <w:r w:rsidRPr="00E21884">
        <w:rPr>
          <w:sz w:val="28"/>
          <w:szCs w:val="28"/>
        </w:rPr>
        <w:t>О НАУЧНО-ИССЛЕДОВАТЕЛЬСКОЙ РАБОТЕ</w:t>
      </w:r>
    </w:p>
    <w:p w:rsidR="00031B8F" w:rsidRDefault="00031B8F" w:rsidP="00031B8F">
      <w:pPr>
        <w:pStyle w:val="a5"/>
        <w:jc w:val="center"/>
        <w:rPr>
          <w:b/>
          <w:bCs/>
          <w:iCs/>
          <w:sz w:val="28"/>
        </w:rPr>
      </w:pPr>
      <w:r>
        <w:rPr>
          <w:b/>
          <w:bCs/>
          <w:iCs/>
          <w:sz w:val="28"/>
        </w:rPr>
        <w:t>АНАЛИЗ ПРОБЛЕМ ОБЕСПЕЧЕНИЯ СБАЛАНСИРОВАННОСТИ БЮДЖЕТОВ МУНИЦИПАЛЬНЫХ ОБРАЗОВАНИЙ</w:t>
      </w:r>
    </w:p>
    <w:p w:rsidR="00031B8F" w:rsidRPr="00852B90" w:rsidRDefault="00031B8F" w:rsidP="00031B8F">
      <w:pPr>
        <w:spacing w:before="120"/>
        <w:jc w:val="center"/>
        <w:rPr>
          <w:sz w:val="28"/>
          <w:szCs w:val="28"/>
          <w:highlight w:val="red"/>
        </w:rPr>
      </w:pPr>
    </w:p>
    <w:p w:rsidR="00031B8F" w:rsidRPr="00E21884" w:rsidRDefault="00031B8F" w:rsidP="00031B8F">
      <w:pPr>
        <w:jc w:val="center"/>
        <w:rPr>
          <w:sz w:val="28"/>
          <w:szCs w:val="28"/>
        </w:rPr>
      </w:pPr>
      <w:r w:rsidRPr="00E21884">
        <w:rPr>
          <w:sz w:val="28"/>
          <w:szCs w:val="28"/>
        </w:rPr>
        <w:t>РЕФЕРАТ</w:t>
      </w:r>
    </w:p>
    <w:p w:rsidR="00123248" w:rsidRDefault="00123248" w:rsidP="000A01B1">
      <w:pPr>
        <w:widowControl w:val="0"/>
        <w:ind w:firstLine="709"/>
        <w:jc w:val="both"/>
        <w:rPr>
          <w:sz w:val="28"/>
        </w:rPr>
      </w:pPr>
    </w:p>
    <w:p w:rsidR="00031B8F" w:rsidRDefault="00031B8F" w:rsidP="00031B8F">
      <w:pPr>
        <w:overflowPunct w:val="0"/>
        <w:ind w:firstLine="720"/>
        <w:jc w:val="both"/>
        <w:rPr>
          <w:sz w:val="28"/>
        </w:rPr>
      </w:pPr>
      <w:r w:rsidRPr="008816F4">
        <w:rPr>
          <w:sz w:val="28"/>
        </w:rPr>
        <w:t>Отчет 106 с</w:t>
      </w:r>
      <w:r>
        <w:rPr>
          <w:sz w:val="28"/>
        </w:rPr>
        <w:t>тр</w:t>
      </w:r>
      <w:r w:rsidR="00016511">
        <w:rPr>
          <w:sz w:val="28"/>
        </w:rPr>
        <w:t>аниц</w:t>
      </w:r>
      <w:r w:rsidRPr="008816F4">
        <w:rPr>
          <w:sz w:val="28"/>
        </w:rPr>
        <w:t>.</w:t>
      </w:r>
    </w:p>
    <w:p w:rsidR="00031B8F" w:rsidRPr="008816F4" w:rsidRDefault="00031B8F" w:rsidP="00031B8F">
      <w:pPr>
        <w:overflowPunct w:val="0"/>
        <w:ind w:firstLine="720"/>
        <w:jc w:val="both"/>
        <w:rPr>
          <w:sz w:val="28"/>
        </w:rPr>
      </w:pPr>
      <w:r w:rsidRPr="00031B8F">
        <w:rPr>
          <w:b/>
          <w:sz w:val="28"/>
        </w:rPr>
        <w:t>Ключевые слова:</w:t>
      </w:r>
      <w:r w:rsidRPr="008816F4">
        <w:rPr>
          <w:sz w:val="28"/>
        </w:rPr>
        <w:t xml:space="preserve"> МЕСТНОЕ САМОУПРАВЛЕНИЕ, ФИНАНСОВАЯ ОСНОВА, БЮДЖЕТ, НАЛОГИ, ДОХОДЫ БЮДЖЕТА, РАСХОДЫ БЮДЖЕТА, ДЕФИЦИТ БЮДЖЕТА, ПРОФИЦИТ БЮДЖЕТА, СБАЛАНСИРОВАННОСТЬ БЮДЖЕТА </w:t>
      </w:r>
    </w:p>
    <w:p w:rsidR="00031B8F" w:rsidRPr="008816F4" w:rsidRDefault="00031B8F" w:rsidP="00031B8F">
      <w:pPr>
        <w:ind w:firstLine="720"/>
        <w:jc w:val="both"/>
        <w:rPr>
          <w:sz w:val="28"/>
          <w:szCs w:val="28"/>
        </w:rPr>
      </w:pPr>
      <w:r w:rsidRPr="008816F4">
        <w:rPr>
          <w:sz w:val="28"/>
          <w:szCs w:val="28"/>
        </w:rPr>
        <w:t>Объектом настоящего исследования являются нормативно-правовые документы и материалы, регулирующие вопросы организации местного самоуправления в Российской Федерации, деятельности органов местного самоуправления.</w:t>
      </w:r>
    </w:p>
    <w:p w:rsidR="00031B8F" w:rsidRPr="008816F4" w:rsidRDefault="00031B8F" w:rsidP="00031B8F">
      <w:pPr>
        <w:ind w:firstLine="720"/>
        <w:jc w:val="both"/>
        <w:rPr>
          <w:sz w:val="28"/>
          <w:szCs w:val="28"/>
        </w:rPr>
      </w:pPr>
      <w:r w:rsidRPr="00031B8F">
        <w:rPr>
          <w:b/>
          <w:sz w:val="28"/>
          <w:szCs w:val="28"/>
        </w:rPr>
        <w:t>Целью работы</w:t>
      </w:r>
      <w:r w:rsidRPr="008816F4">
        <w:rPr>
          <w:sz w:val="28"/>
          <w:szCs w:val="28"/>
        </w:rPr>
        <w:t xml:space="preserve"> является анализ </w:t>
      </w:r>
      <w:r w:rsidRPr="008816F4">
        <w:rPr>
          <w:iCs/>
          <w:sz w:val="28"/>
          <w:szCs w:val="28"/>
        </w:rPr>
        <w:t>проблем обеспечения сбалансированности бюджетов муниципальных образований</w:t>
      </w:r>
      <w:r w:rsidRPr="008816F4">
        <w:rPr>
          <w:sz w:val="28"/>
          <w:szCs w:val="28"/>
        </w:rPr>
        <w:t>.</w:t>
      </w:r>
    </w:p>
    <w:p w:rsidR="00031B8F" w:rsidRDefault="00031B8F" w:rsidP="00031B8F">
      <w:pPr>
        <w:ind w:firstLine="720"/>
        <w:jc w:val="both"/>
        <w:rPr>
          <w:sz w:val="28"/>
          <w:szCs w:val="28"/>
        </w:rPr>
      </w:pPr>
      <w:r w:rsidRPr="00031B8F">
        <w:rPr>
          <w:b/>
          <w:sz w:val="28"/>
          <w:szCs w:val="28"/>
        </w:rPr>
        <w:t>В результате исследования</w:t>
      </w:r>
      <w:r>
        <w:rPr>
          <w:sz w:val="28"/>
          <w:szCs w:val="28"/>
        </w:rPr>
        <w:t>:</w:t>
      </w:r>
    </w:p>
    <w:p w:rsidR="00031B8F" w:rsidRDefault="00031B8F" w:rsidP="00031B8F">
      <w:pPr>
        <w:ind w:firstLine="720"/>
        <w:jc w:val="both"/>
        <w:rPr>
          <w:sz w:val="28"/>
          <w:szCs w:val="28"/>
        </w:rPr>
      </w:pPr>
      <w:r>
        <w:rPr>
          <w:sz w:val="28"/>
          <w:szCs w:val="28"/>
        </w:rPr>
        <w:t>-</w:t>
      </w:r>
      <w:r w:rsidRPr="008816F4">
        <w:rPr>
          <w:sz w:val="28"/>
          <w:szCs w:val="28"/>
        </w:rPr>
        <w:t xml:space="preserve"> определена роль бюджета муниципального образования в решении социально-экономических проблем территории</w:t>
      </w:r>
      <w:r>
        <w:rPr>
          <w:sz w:val="28"/>
          <w:szCs w:val="28"/>
        </w:rPr>
        <w:t>;</w:t>
      </w:r>
    </w:p>
    <w:p w:rsidR="00D00938" w:rsidRDefault="00031B8F" w:rsidP="00031B8F">
      <w:pPr>
        <w:ind w:firstLine="720"/>
        <w:jc w:val="both"/>
        <w:rPr>
          <w:sz w:val="28"/>
          <w:szCs w:val="28"/>
        </w:rPr>
      </w:pPr>
      <w:r>
        <w:rPr>
          <w:sz w:val="28"/>
          <w:szCs w:val="28"/>
        </w:rPr>
        <w:t>-</w:t>
      </w:r>
      <w:r w:rsidRPr="008816F4">
        <w:rPr>
          <w:sz w:val="28"/>
          <w:szCs w:val="28"/>
        </w:rPr>
        <w:t xml:space="preserve"> проанализированы формы и методы обеспечения сбалансированности бюджета</w:t>
      </w:r>
      <w:r w:rsidR="00D00938">
        <w:rPr>
          <w:sz w:val="28"/>
          <w:szCs w:val="28"/>
        </w:rPr>
        <w:t>;</w:t>
      </w:r>
    </w:p>
    <w:p w:rsidR="00D00938" w:rsidRDefault="00D00938" w:rsidP="00031B8F">
      <w:pPr>
        <w:ind w:firstLine="720"/>
        <w:jc w:val="both"/>
        <w:rPr>
          <w:sz w:val="28"/>
          <w:szCs w:val="28"/>
        </w:rPr>
      </w:pPr>
      <w:r>
        <w:rPr>
          <w:sz w:val="28"/>
          <w:szCs w:val="28"/>
        </w:rPr>
        <w:t>-</w:t>
      </w:r>
      <w:r w:rsidR="00031B8F" w:rsidRPr="008816F4">
        <w:rPr>
          <w:sz w:val="28"/>
          <w:szCs w:val="28"/>
        </w:rPr>
        <w:t xml:space="preserve"> </w:t>
      </w:r>
      <w:r>
        <w:rPr>
          <w:sz w:val="28"/>
          <w:szCs w:val="28"/>
        </w:rPr>
        <w:t>п</w:t>
      </w:r>
      <w:r w:rsidR="00031B8F" w:rsidRPr="008816F4">
        <w:rPr>
          <w:sz w:val="28"/>
          <w:szCs w:val="28"/>
        </w:rPr>
        <w:t>роведен анализ практики формирования и исполнения бюджета по доходам и расходам, анализ факторов, обуславливающих несбалансированность бюджета</w:t>
      </w:r>
      <w:r>
        <w:rPr>
          <w:sz w:val="28"/>
          <w:szCs w:val="28"/>
        </w:rPr>
        <w:t>;</w:t>
      </w:r>
    </w:p>
    <w:p w:rsidR="00031B8F" w:rsidRPr="008816F4" w:rsidRDefault="00D00938" w:rsidP="00031B8F">
      <w:pPr>
        <w:ind w:firstLine="720"/>
        <w:jc w:val="both"/>
        <w:rPr>
          <w:sz w:val="28"/>
          <w:szCs w:val="28"/>
        </w:rPr>
      </w:pPr>
      <w:r>
        <w:rPr>
          <w:sz w:val="28"/>
          <w:szCs w:val="28"/>
        </w:rPr>
        <w:t>-</w:t>
      </w:r>
      <w:r w:rsidR="00031B8F" w:rsidRPr="008816F4">
        <w:rPr>
          <w:sz w:val="28"/>
          <w:szCs w:val="28"/>
        </w:rPr>
        <w:t xml:space="preserve"> </w:t>
      </w:r>
      <w:r>
        <w:rPr>
          <w:sz w:val="28"/>
          <w:szCs w:val="28"/>
        </w:rPr>
        <w:t>р</w:t>
      </w:r>
      <w:r w:rsidR="00031B8F" w:rsidRPr="008816F4">
        <w:rPr>
          <w:sz w:val="28"/>
          <w:szCs w:val="28"/>
        </w:rPr>
        <w:t>азработаны предложения по повышению эффективности системы обеспечения сбалансированности бюджета муниципального образования.</w:t>
      </w:r>
    </w:p>
    <w:p w:rsidR="00031B8F" w:rsidRDefault="00D00938" w:rsidP="00031B8F">
      <w:pPr>
        <w:ind w:firstLine="720"/>
        <w:jc w:val="both"/>
        <w:rPr>
          <w:sz w:val="28"/>
          <w:szCs w:val="28"/>
        </w:rPr>
      </w:pPr>
      <w:r w:rsidRPr="00D00938">
        <w:rPr>
          <w:b/>
          <w:sz w:val="28"/>
          <w:szCs w:val="28"/>
        </w:rPr>
        <w:t>Практическая значимость.</w:t>
      </w:r>
      <w:r>
        <w:rPr>
          <w:sz w:val="28"/>
          <w:szCs w:val="28"/>
        </w:rPr>
        <w:t xml:space="preserve"> </w:t>
      </w:r>
      <w:r w:rsidR="00031B8F" w:rsidRPr="008816F4">
        <w:rPr>
          <w:sz w:val="28"/>
          <w:szCs w:val="28"/>
        </w:rPr>
        <w:t>Данное научное исследование представляет интерес для органов государственной власти Российской Федерации, Счетной палаты Российской Федерации и контрольно-счетных органов субъектов Российской Федерации.</w:t>
      </w:r>
      <w:r>
        <w:rPr>
          <w:sz w:val="28"/>
          <w:szCs w:val="28"/>
        </w:rPr>
        <w:t xml:space="preserve"> </w:t>
      </w:r>
      <w:r w:rsidR="00031B8F" w:rsidRPr="008816F4">
        <w:rPr>
          <w:sz w:val="28"/>
          <w:szCs w:val="28"/>
        </w:rPr>
        <w:t>Материалы работы могут быть использованы при подготовке практических рекомендаций, направленных на совершенствование правовых основ организации органов местного самоуправления в Российской Федерации.</w:t>
      </w:r>
    </w:p>
    <w:p w:rsidR="00031B8F" w:rsidRDefault="00016511" w:rsidP="00016511">
      <w:pPr>
        <w:widowControl w:val="0"/>
        <w:jc w:val="both"/>
        <w:rPr>
          <w:sz w:val="28"/>
        </w:rPr>
      </w:pPr>
      <w:r>
        <w:rPr>
          <w:sz w:val="28"/>
        </w:rPr>
        <w:t>_________________________</w:t>
      </w:r>
    </w:p>
    <w:p w:rsidR="00016511" w:rsidRDefault="00016511" w:rsidP="000A01B1">
      <w:pPr>
        <w:widowControl w:val="0"/>
        <w:ind w:firstLine="709"/>
        <w:jc w:val="both"/>
        <w:rPr>
          <w:sz w:val="28"/>
        </w:rPr>
      </w:pPr>
    </w:p>
    <w:p w:rsidR="00B10AAF" w:rsidRDefault="00B10AAF" w:rsidP="00B10AAF">
      <w:pPr>
        <w:widowControl w:val="0"/>
        <w:ind w:firstLine="709"/>
        <w:jc w:val="both"/>
        <w:rPr>
          <w:sz w:val="28"/>
          <w:szCs w:val="28"/>
        </w:rPr>
      </w:pPr>
      <w:r>
        <w:rPr>
          <w:sz w:val="28"/>
          <w:szCs w:val="28"/>
        </w:rPr>
        <w:t>Шифр «1.2.19»</w:t>
      </w:r>
    </w:p>
    <w:p w:rsidR="00B10AAF" w:rsidRDefault="00B10AAF" w:rsidP="00B10AAF">
      <w:pPr>
        <w:widowControl w:val="0"/>
        <w:ind w:firstLine="709"/>
        <w:jc w:val="both"/>
        <w:rPr>
          <w:sz w:val="28"/>
          <w:szCs w:val="28"/>
        </w:rPr>
      </w:pPr>
      <w:r>
        <w:rPr>
          <w:sz w:val="28"/>
          <w:szCs w:val="28"/>
        </w:rPr>
        <w:t>Договор № 222 от 17.08.06</w:t>
      </w:r>
    </w:p>
    <w:p w:rsidR="00B10AAF" w:rsidRDefault="00B10AAF" w:rsidP="00B10AAF">
      <w:pPr>
        <w:widowControl w:val="0"/>
        <w:ind w:firstLine="709"/>
        <w:jc w:val="both"/>
        <w:rPr>
          <w:sz w:val="28"/>
          <w:szCs w:val="28"/>
        </w:rPr>
      </w:pPr>
      <w:r>
        <w:rPr>
          <w:sz w:val="28"/>
          <w:szCs w:val="28"/>
        </w:rPr>
        <w:t xml:space="preserve">Ответственный исполнитель: д.э.н. </w:t>
      </w:r>
      <w:r w:rsidR="00F42C9C">
        <w:rPr>
          <w:sz w:val="28"/>
          <w:szCs w:val="28"/>
        </w:rPr>
        <w:t>О.В.</w:t>
      </w:r>
      <w:r>
        <w:rPr>
          <w:sz w:val="28"/>
          <w:szCs w:val="28"/>
        </w:rPr>
        <w:t xml:space="preserve">Кузнецова </w:t>
      </w:r>
    </w:p>
    <w:p w:rsidR="00B10AAF" w:rsidRDefault="00B10AAF" w:rsidP="00B10AAF">
      <w:pPr>
        <w:pStyle w:val="13"/>
        <w:keepNext w:val="0"/>
        <w:widowControl w:val="0"/>
        <w:jc w:val="left"/>
        <w:outlineLvl w:val="0"/>
        <w:rPr>
          <w:b w:val="0"/>
        </w:rPr>
      </w:pPr>
      <w:r>
        <w:rPr>
          <w:b w:val="0"/>
        </w:rPr>
        <w:t xml:space="preserve">          Научная экспертиза: начальник отдела НИИ СП,  к.э.н. </w:t>
      </w:r>
      <w:r w:rsidR="00F42C9C">
        <w:rPr>
          <w:b w:val="0"/>
        </w:rPr>
        <w:t>О.К.</w:t>
      </w:r>
      <w:r>
        <w:rPr>
          <w:b w:val="0"/>
        </w:rPr>
        <w:t xml:space="preserve">Чепляева </w:t>
      </w:r>
    </w:p>
    <w:p w:rsidR="00B10AAF" w:rsidRPr="00412EC4" w:rsidRDefault="00B10AAF" w:rsidP="00B10AAF">
      <w:pPr>
        <w:widowControl w:val="0"/>
        <w:ind w:firstLine="709"/>
        <w:jc w:val="both"/>
        <w:rPr>
          <w:sz w:val="32"/>
          <w:szCs w:val="32"/>
        </w:rPr>
      </w:pPr>
    </w:p>
    <w:p w:rsidR="00B10AAF" w:rsidRPr="00016511" w:rsidRDefault="00B10AAF" w:rsidP="00B10AAF">
      <w:pPr>
        <w:widowControl w:val="0"/>
        <w:ind w:left="-57"/>
        <w:jc w:val="center"/>
        <w:rPr>
          <w:sz w:val="28"/>
          <w:szCs w:val="28"/>
        </w:rPr>
      </w:pPr>
      <w:r w:rsidRPr="00016511">
        <w:rPr>
          <w:sz w:val="28"/>
          <w:szCs w:val="28"/>
        </w:rPr>
        <w:t>ОТЧЕТ</w:t>
      </w:r>
    </w:p>
    <w:p w:rsidR="00B10AAF" w:rsidRDefault="00B10AAF" w:rsidP="00B10AAF">
      <w:pPr>
        <w:widowControl w:val="0"/>
        <w:jc w:val="center"/>
      </w:pPr>
      <w:r w:rsidRPr="00016511">
        <w:rPr>
          <w:sz w:val="28"/>
          <w:szCs w:val="28"/>
        </w:rPr>
        <w:t>О НАУЧНО-ИССЛЕДОВАТЕЛЬСКОЙ РАБОТЕ</w:t>
      </w:r>
    </w:p>
    <w:p w:rsidR="00B10AAF" w:rsidRPr="00412EC4" w:rsidRDefault="00B10AAF" w:rsidP="00B10AAF">
      <w:pPr>
        <w:widowControl w:val="0"/>
        <w:jc w:val="center"/>
        <w:rPr>
          <w:sz w:val="28"/>
          <w:szCs w:val="28"/>
        </w:rPr>
      </w:pPr>
    </w:p>
    <w:p w:rsidR="00B10AAF" w:rsidRDefault="00B10AAF" w:rsidP="00B10AAF">
      <w:pPr>
        <w:widowControl w:val="0"/>
        <w:jc w:val="center"/>
        <w:rPr>
          <w:b/>
          <w:bCs/>
          <w:color w:val="000000"/>
          <w:spacing w:val="-6"/>
          <w:sz w:val="28"/>
          <w:szCs w:val="28"/>
        </w:rPr>
      </w:pPr>
      <w:r>
        <w:rPr>
          <w:b/>
          <w:sz w:val="28"/>
          <w:szCs w:val="28"/>
        </w:rPr>
        <w:t>АНАЛИЗ МЕЖБЮДЖЕТНЫХ ОТНОШЕНИЙ В РОССИЙСКОЙ ФЕДЕРАЦИИ И ВЛИЯНИЕ ФЕДЕРАЛЬНОЙ ФИНАНСОВОЙ ПОДДЕРЖКИ НА МАКРОЭКОНОМИЧЕСКИЕ ПОКАЗАТЕЛИ СУБЪЕКТОВ РОССИЙСКОЙ ФЕДЕРАЦИИ</w:t>
      </w:r>
    </w:p>
    <w:p w:rsidR="00B10AAF" w:rsidRPr="00412EC4" w:rsidRDefault="00B10AAF" w:rsidP="00B10AAF">
      <w:pPr>
        <w:pStyle w:val="13"/>
        <w:keepNext w:val="0"/>
        <w:widowControl w:val="0"/>
        <w:outlineLvl w:val="0"/>
        <w:rPr>
          <w:b w:val="0"/>
          <w:sz w:val="32"/>
          <w:szCs w:val="32"/>
        </w:rPr>
      </w:pPr>
    </w:p>
    <w:p w:rsidR="00B10AAF" w:rsidRPr="00016511" w:rsidRDefault="00B10AAF" w:rsidP="00B10AAF">
      <w:pPr>
        <w:widowControl w:val="0"/>
        <w:jc w:val="center"/>
        <w:rPr>
          <w:bCs/>
          <w:sz w:val="28"/>
          <w:szCs w:val="28"/>
        </w:rPr>
      </w:pPr>
      <w:r w:rsidRPr="00016511">
        <w:rPr>
          <w:bCs/>
          <w:sz w:val="28"/>
          <w:szCs w:val="28"/>
        </w:rPr>
        <w:t>РЕФЕРАТ</w:t>
      </w:r>
    </w:p>
    <w:p w:rsidR="00B10AAF" w:rsidRPr="00F27DE1" w:rsidRDefault="00B10AAF" w:rsidP="00B10AAF">
      <w:pPr>
        <w:widowControl w:val="0"/>
        <w:ind w:firstLine="709"/>
        <w:jc w:val="both"/>
        <w:rPr>
          <w:sz w:val="20"/>
          <w:szCs w:val="20"/>
        </w:rPr>
      </w:pPr>
    </w:p>
    <w:p w:rsidR="00B10AAF" w:rsidRDefault="00B10AAF" w:rsidP="00B10AAF">
      <w:pPr>
        <w:widowControl w:val="0"/>
        <w:ind w:firstLine="709"/>
        <w:jc w:val="both"/>
        <w:rPr>
          <w:sz w:val="28"/>
          <w:szCs w:val="28"/>
        </w:rPr>
      </w:pPr>
      <w:r>
        <w:rPr>
          <w:sz w:val="28"/>
          <w:szCs w:val="28"/>
        </w:rPr>
        <w:t>Отчет 122 страниц, 22 таблицы, 21 рисун</w:t>
      </w:r>
      <w:r w:rsidR="00016511">
        <w:rPr>
          <w:sz w:val="28"/>
          <w:szCs w:val="28"/>
        </w:rPr>
        <w:t>ок</w:t>
      </w:r>
    </w:p>
    <w:p w:rsidR="00B10AAF" w:rsidRDefault="00B10AAF" w:rsidP="00B10AAF">
      <w:pPr>
        <w:widowControl w:val="0"/>
        <w:ind w:firstLine="709"/>
        <w:jc w:val="both"/>
        <w:rPr>
          <w:sz w:val="28"/>
          <w:szCs w:val="28"/>
        </w:rPr>
      </w:pPr>
      <w:r>
        <w:rPr>
          <w:b/>
          <w:sz w:val="28"/>
          <w:szCs w:val="28"/>
        </w:rPr>
        <w:t>Ключевые слова</w:t>
      </w:r>
      <w:r>
        <w:rPr>
          <w:sz w:val="28"/>
          <w:szCs w:val="28"/>
        </w:rPr>
        <w:t>: МЕЖБЮДЖЕТНЫЕ ОТНОШЕНИЯ, МАКРОЭКОНОМИЧЕСКИЕ ПОКАЗАТЕЛИ, ФЕДЕРАЛЬНЫЙ БЮДЖЕТ, БЮДЖЕТ СУБЪЕКТА РОССИЙСКОЙ ФЕДЕРАЦИИ, СОЦИАЛЬНО-ЭКОНОМИЧЕСКОЕ РАЗВИТИЕ, МАКРОЭКОНОМИЧЕСКАЯ СИТУАЦИЯ, БЕЗВОЗМЕЗДНЫЕ ПЕРЕЧИСЛЕНИЯ, ФЕДЕРАЛЬНАЯ ФИНАНСОВАЯ ПОДДЕРЖКА, ГОСУДАРСТВЕННЫЕ И МУНИЦИПАЛЬНЫЕ ФИНАНСЫ, БЮДЖЕТНО-НАЛОГОВОЕ ЗАКОНОДАТЕЛЬСТВО, КОНСОЛИДИРОВАННЫЙ БЮДЖЕТ.</w:t>
      </w:r>
    </w:p>
    <w:p w:rsidR="00B10AAF" w:rsidRDefault="00B10AAF" w:rsidP="00B10AAF">
      <w:pPr>
        <w:widowControl w:val="0"/>
        <w:ind w:firstLine="709"/>
        <w:jc w:val="both"/>
        <w:rPr>
          <w:bCs/>
          <w:color w:val="000000"/>
          <w:spacing w:val="-6"/>
          <w:sz w:val="28"/>
          <w:szCs w:val="28"/>
        </w:rPr>
      </w:pPr>
      <w:r>
        <w:rPr>
          <w:b/>
          <w:bCs/>
          <w:sz w:val="28"/>
          <w:szCs w:val="28"/>
        </w:rPr>
        <w:t>Цель работы:</w:t>
      </w:r>
      <w:r>
        <w:rPr>
          <w:bCs/>
          <w:sz w:val="28"/>
          <w:szCs w:val="28"/>
        </w:rPr>
        <w:t xml:space="preserve"> </w:t>
      </w:r>
      <w:r>
        <w:rPr>
          <w:sz w:val="28"/>
          <w:szCs w:val="28"/>
        </w:rPr>
        <w:t xml:space="preserve">анализ межбюджетных отношений в Российской Федерации и выявлении влияния федеральной финансовой поддержки на макроэкономические показатели субъектов Российской Федерации. </w:t>
      </w:r>
    </w:p>
    <w:p w:rsidR="00B10AAF" w:rsidRDefault="00B10AAF" w:rsidP="00B10AAF">
      <w:pPr>
        <w:widowControl w:val="0"/>
        <w:ind w:firstLine="709"/>
        <w:jc w:val="both"/>
        <w:rPr>
          <w:sz w:val="28"/>
          <w:szCs w:val="28"/>
        </w:rPr>
      </w:pPr>
      <w:r>
        <w:rPr>
          <w:b/>
          <w:sz w:val="28"/>
          <w:szCs w:val="28"/>
        </w:rPr>
        <w:t>Полученные результаты</w:t>
      </w:r>
      <w:r>
        <w:rPr>
          <w:sz w:val="28"/>
          <w:szCs w:val="28"/>
        </w:rPr>
        <w:t>:</w:t>
      </w:r>
    </w:p>
    <w:p w:rsidR="00B10AAF" w:rsidRDefault="00B10AAF" w:rsidP="00B10AAF">
      <w:pPr>
        <w:widowControl w:val="0"/>
        <w:ind w:firstLine="709"/>
        <w:jc w:val="both"/>
        <w:rPr>
          <w:sz w:val="28"/>
          <w:szCs w:val="28"/>
        </w:rPr>
      </w:pPr>
      <w:r>
        <w:rPr>
          <w:sz w:val="28"/>
          <w:szCs w:val="28"/>
        </w:rPr>
        <w:t>- проведен анализ развития межбюджетных отношений в Российской Федерации и их особенностей на современном этапе реформирования бюджетной системы;</w:t>
      </w:r>
    </w:p>
    <w:p w:rsidR="00B10AAF" w:rsidRDefault="00B10AAF" w:rsidP="00B10AAF">
      <w:pPr>
        <w:widowControl w:val="0"/>
        <w:ind w:firstLine="709"/>
        <w:jc w:val="both"/>
        <w:rPr>
          <w:sz w:val="28"/>
          <w:szCs w:val="28"/>
        </w:rPr>
      </w:pPr>
      <w:r>
        <w:rPr>
          <w:sz w:val="28"/>
          <w:szCs w:val="28"/>
        </w:rPr>
        <w:t xml:space="preserve">- дана оценка направлений модификации федеральной финансовой поддержки субъектов Российской Федерации и эффективность созданных организационно-методических предпосылок для ее реализации; </w:t>
      </w:r>
    </w:p>
    <w:p w:rsidR="00B10AAF" w:rsidRDefault="00B10AAF" w:rsidP="00B10AAF">
      <w:pPr>
        <w:widowControl w:val="0"/>
        <w:ind w:firstLine="709"/>
        <w:jc w:val="both"/>
        <w:rPr>
          <w:sz w:val="28"/>
          <w:szCs w:val="28"/>
        </w:rPr>
      </w:pPr>
      <w:r>
        <w:rPr>
          <w:sz w:val="28"/>
          <w:szCs w:val="28"/>
        </w:rPr>
        <w:t>- дана оценка достижений и нерешенных проблем реформирования бюджетного процесса  на субфедеральном уровне;</w:t>
      </w:r>
    </w:p>
    <w:p w:rsidR="00B10AAF" w:rsidRDefault="00B10AAF" w:rsidP="00B10AAF">
      <w:pPr>
        <w:widowControl w:val="0"/>
        <w:ind w:firstLine="709"/>
        <w:jc w:val="both"/>
        <w:rPr>
          <w:sz w:val="28"/>
          <w:szCs w:val="28"/>
        </w:rPr>
      </w:pPr>
      <w:r>
        <w:rPr>
          <w:sz w:val="28"/>
          <w:szCs w:val="28"/>
        </w:rPr>
        <w:t>- исследованы изменения в структуре и соотношении доходов и расходов федерального и консолидированного регионального бюджетов;</w:t>
      </w:r>
    </w:p>
    <w:p w:rsidR="00B10AAF" w:rsidRDefault="00B10AAF" w:rsidP="00B10AAF">
      <w:pPr>
        <w:widowControl w:val="0"/>
        <w:ind w:firstLine="709"/>
        <w:jc w:val="both"/>
        <w:rPr>
          <w:sz w:val="28"/>
          <w:szCs w:val="28"/>
        </w:rPr>
      </w:pPr>
      <w:r>
        <w:rPr>
          <w:sz w:val="28"/>
          <w:szCs w:val="28"/>
        </w:rPr>
        <w:t>- проведен анализ отражения стратегии совершенствования межбюджетных отношений в бюджетной и налоговой политике России на 2007г.;</w:t>
      </w:r>
    </w:p>
    <w:p w:rsidR="00B10AAF" w:rsidRDefault="00B10AAF" w:rsidP="00B10AAF">
      <w:pPr>
        <w:widowControl w:val="0"/>
        <w:ind w:firstLine="709"/>
        <w:jc w:val="both"/>
        <w:rPr>
          <w:sz w:val="28"/>
          <w:szCs w:val="28"/>
        </w:rPr>
      </w:pPr>
      <w:r>
        <w:rPr>
          <w:sz w:val="28"/>
          <w:szCs w:val="28"/>
        </w:rPr>
        <w:t xml:space="preserve">- представлена оценка изменения макроэкономических показателей и показателей социально-экономического развития субъектов Российской Федерации и выявление влияния на них фактора модификации межбюджетных отношений. </w:t>
      </w:r>
    </w:p>
    <w:p w:rsidR="00B10AAF" w:rsidRDefault="00B10AAF" w:rsidP="00B10AAF">
      <w:pPr>
        <w:widowControl w:val="0"/>
        <w:ind w:firstLine="709"/>
        <w:jc w:val="both"/>
        <w:rPr>
          <w:szCs w:val="28"/>
        </w:rPr>
      </w:pPr>
      <w:r>
        <w:rPr>
          <w:b/>
          <w:bCs/>
          <w:sz w:val="28"/>
          <w:szCs w:val="28"/>
        </w:rPr>
        <w:t>Практическая значимость</w:t>
      </w:r>
      <w:r>
        <w:rPr>
          <w:bCs/>
          <w:sz w:val="28"/>
          <w:szCs w:val="28"/>
        </w:rPr>
        <w:t xml:space="preserve">. Содержащиеся в настоящем научном отчете результаты </w:t>
      </w:r>
      <w:r>
        <w:rPr>
          <w:sz w:val="28"/>
          <w:szCs w:val="28"/>
        </w:rPr>
        <w:t>анализа межбюджетных отношений в Российской Федерации и оценка влияния федеральной финансовой поддержки на макроэкономические показатели субъектов Российской Федерации могут использоваться Счетной палатой Российской Федерации и органами внешнего контроля субъектов Российской Федерации в ходе экспертно - аналитических мероприятий и, в первую очередь, при проведении предварительного контроля формирования показателей прогноза социально-экономического развития Российской Федерации на среднесрочную перспективу, финансового плана на трехлетний период, федерального и региональных бюджетов на предстоящий год</w:t>
      </w:r>
      <w:r>
        <w:rPr>
          <w:szCs w:val="28"/>
        </w:rPr>
        <w:t>.</w:t>
      </w:r>
    </w:p>
    <w:p w:rsidR="009371D2" w:rsidRDefault="00016511" w:rsidP="00016511">
      <w:pPr>
        <w:widowControl w:val="0"/>
        <w:jc w:val="both"/>
        <w:rPr>
          <w:sz w:val="28"/>
        </w:rPr>
      </w:pPr>
      <w:r>
        <w:rPr>
          <w:sz w:val="28"/>
        </w:rPr>
        <w:t>____________________</w:t>
      </w:r>
    </w:p>
    <w:p w:rsidR="009371D2" w:rsidRDefault="009371D2" w:rsidP="000A01B1">
      <w:pPr>
        <w:widowControl w:val="0"/>
        <w:ind w:firstLine="709"/>
        <w:jc w:val="both"/>
        <w:rPr>
          <w:sz w:val="28"/>
        </w:rPr>
      </w:pPr>
    </w:p>
    <w:p w:rsidR="00D02C6D" w:rsidRDefault="00D02C6D" w:rsidP="00D02C6D">
      <w:pPr>
        <w:ind w:firstLine="720"/>
        <w:jc w:val="both"/>
        <w:rPr>
          <w:sz w:val="28"/>
          <w:szCs w:val="28"/>
        </w:rPr>
      </w:pPr>
      <w:r>
        <w:rPr>
          <w:sz w:val="28"/>
          <w:szCs w:val="28"/>
        </w:rPr>
        <w:t>Регистрационный номер контракта по Единому</w:t>
      </w:r>
    </w:p>
    <w:p w:rsidR="00D02C6D" w:rsidRDefault="00D02C6D" w:rsidP="00D02C6D">
      <w:pPr>
        <w:ind w:firstLine="720"/>
        <w:jc w:val="both"/>
        <w:rPr>
          <w:sz w:val="28"/>
          <w:szCs w:val="28"/>
        </w:rPr>
      </w:pPr>
      <w:r>
        <w:rPr>
          <w:sz w:val="28"/>
          <w:szCs w:val="28"/>
        </w:rPr>
        <w:t>Реестру РНТД 15051.7727270450.06.1.001.1</w:t>
      </w:r>
    </w:p>
    <w:p w:rsidR="00D02C6D" w:rsidRDefault="00D02C6D" w:rsidP="00D02C6D">
      <w:pPr>
        <w:ind w:firstLine="720"/>
        <w:jc w:val="both"/>
        <w:rPr>
          <w:sz w:val="28"/>
          <w:szCs w:val="28"/>
        </w:rPr>
      </w:pPr>
      <w:r>
        <w:rPr>
          <w:sz w:val="28"/>
          <w:szCs w:val="28"/>
        </w:rPr>
        <w:t>Дата регистрации 05/07/06</w:t>
      </w:r>
    </w:p>
    <w:p w:rsidR="00D02C6D" w:rsidRDefault="00D02C6D" w:rsidP="00D02C6D">
      <w:pPr>
        <w:ind w:firstLine="720"/>
        <w:jc w:val="both"/>
        <w:rPr>
          <w:sz w:val="28"/>
          <w:szCs w:val="28"/>
        </w:rPr>
      </w:pPr>
      <w:r>
        <w:rPr>
          <w:sz w:val="28"/>
          <w:szCs w:val="28"/>
        </w:rPr>
        <w:t>Интернет-номер документа ИИ11012171241</w:t>
      </w:r>
    </w:p>
    <w:p w:rsidR="00C63C09" w:rsidRDefault="00C63C09" w:rsidP="00C63C09">
      <w:pPr>
        <w:widowControl w:val="0"/>
        <w:ind w:firstLine="709"/>
        <w:jc w:val="both"/>
        <w:rPr>
          <w:sz w:val="28"/>
          <w:szCs w:val="28"/>
        </w:rPr>
      </w:pPr>
      <w:r>
        <w:rPr>
          <w:sz w:val="28"/>
          <w:szCs w:val="28"/>
        </w:rPr>
        <w:t>Шифр «1.1.6; 1.1.18»</w:t>
      </w:r>
    </w:p>
    <w:p w:rsidR="00C63C09" w:rsidRDefault="00C63C09" w:rsidP="00C63C09">
      <w:pPr>
        <w:widowControl w:val="0"/>
        <w:ind w:firstLine="709"/>
        <w:jc w:val="both"/>
        <w:rPr>
          <w:sz w:val="28"/>
          <w:szCs w:val="28"/>
        </w:rPr>
      </w:pPr>
      <w:r>
        <w:rPr>
          <w:sz w:val="28"/>
          <w:szCs w:val="28"/>
        </w:rPr>
        <w:t>Госконтракт 20/гк от 05.07.06</w:t>
      </w:r>
    </w:p>
    <w:p w:rsidR="00C63C09" w:rsidRDefault="00C63C09" w:rsidP="00C63C09">
      <w:pPr>
        <w:widowControl w:val="0"/>
        <w:ind w:left="720" w:hanging="11"/>
        <w:jc w:val="both"/>
        <w:rPr>
          <w:sz w:val="28"/>
          <w:szCs w:val="28"/>
        </w:rPr>
      </w:pPr>
      <w:r>
        <w:rPr>
          <w:sz w:val="28"/>
          <w:szCs w:val="28"/>
        </w:rPr>
        <w:t xml:space="preserve">Исполнитель: ООО «Институт микроэкономики», руководитель рабочей группы, к.э.н. </w:t>
      </w:r>
      <w:r w:rsidR="0020716B">
        <w:rPr>
          <w:sz w:val="28"/>
          <w:szCs w:val="28"/>
        </w:rPr>
        <w:t>А.Г.</w:t>
      </w:r>
      <w:r>
        <w:rPr>
          <w:sz w:val="28"/>
          <w:szCs w:val="28"/>
        </w:rPr>
        <w:t xml:space="preserve">Терехов </w:t>
      </w:r>
    </w:p>
    <w:p w:rsidR="0020716B" w:rsidRDefault="00C63C09" w:rsidP="00C63C09">
      <w:pPr>
        <w:pStyle w:val="13"/>
        <w:keepNext w:val="0"/>
        <w:widowControl w:val="0"/>
        <w:ind w:left="720"/>
        <w:jc w:val="both"/>
        <w:outlineLvl w:val="0"/>
        <w:rPr>
          <w:b w:val="0"/>
        </w:rPr>
      </w:pPr>
      <w:r>
        <w:rPr>
          <w:b w:val="0"/>
        </w:rPr>
        <w:t>Научная экспертиза: заместитель директора НИИ СП,</w:t>
      </w:r>
      <w:r w:rsidR="00B9153A">
        <w:rPr>
          <w:b w:val="0"/>
        </w:rPr>
        <w:t xml:space="preserve"> </w:t>
      </w:r>
    </w:p>
    <w:p w:rsidR="00C63C09" w:rsidRDefault="00B9153A" w:rsidP="00C63C09">
      <w:pPr>
        <w:pStyle w:val="13"/>
        <w:keepNext w:val="0"/>
        <w:widowControl w:val="0"/>
        <w:ind w:left="720"/>
        <w:jc w:val="both"/>
        <w:outlineLvl w:val="0"/>
        <w:rPr>
          <w:b w:val="0"/>
        </w:rPr>
      </w:pPr>
      <w:r>
        <w:rPr>
          <w:b w:val="0"/>
        </w:rPr>
        <w:t xml:space="preserve">д.э.н. </w:t>
      </w:r>
      <w:r w:rsidR="0020716B">
        <w:rPr>
          <w:b w:val="0"/>
        </w:rPr>
        <w:t>И.В.</w:t>
      </w:r>
      <w:r w:rsidR="00C63C09">
        <w:rPr>
          <w:b w:val="0"/>
        </w:rPr>
        <w:t xml:space="preserve">Левакин </w:t>
      </w:r>
    </w:p>
    <w:p w:rsidR="00C63C09" w:rsidRPr="0058385F" w:rsidRDefault="00C63C09" w:rsidP="00C63C09">
      <w:pPr>
        <w:widowControl w:val="0"/>
        <w:ind w:firstLine="709"/>
        <w:jc w:val="both"/>
        <w:rPr>
          <w:sz w:val="20"/>
          <w:szCs w:val="20"/>
        </w:rPr>
      </w:pPr>
    </w:p>
    <w:p w:rsidR="00C63C09" w:rsidRPr="00016511" w:rsidRDefault="00C63C09" w:rsidP="00C63C09">
      <w:pPr>
        <w:widowControl w:val="0"/>
        <w:ind w:left="-57"/>
        <w:jc w:val="center"/>
        <w:rPr>
          <w:sz w:val="28"/>
          <w:szCs w:val="28"/>
        </w:rPr>
      </w:pPr>
      <w:r w:rsidRPr="00016511">
        <w:rPr>
          <w:sz w:val="28"/>
          <w:szCs w:val="28"/>
        </w:rPr>
        <w:t>ОТЧЕТ</w:t>
      </w:r>
    </w:p>
    <w:p w:rsidR="00C63C09" w:rsidRPr="00016511" w:rsidRDefault="00C63C09" w:rsidP="00C63C09">
      <w:pPr>
        <w:widowControl w:val="0"/>
        <w:jc w:val="center"/>
        <w:rPr>
          <w:sz w:val="28"/>
          <w:szCs w:val="28"/>
        </w:rPr>
      </w:pPr>
      <w:r w:rsidRPr="00016511">
        <w:rPr>
          <w:sz w:val="28"/>
          <w:szCs w:val="28"/>
        </w:rPr>
        <w:t>О НАУЧНО-ИССЛЕДОВАТЕЛЬСКОЙ РАБОТЕ</w:t>
      </w:r>
    </w:p>
    <w:p w:rsidR="00C63C09" w:rsidRPr="00412EC4" w:rsidRDefault="00C63C09" w:rsidP="00C63C09">
      <w:pPr>
        <w:widowControl w:val="0"/>
        <w:jc w:val="center"/>
        <w:rPr>
          <w:sz w:val="28"/>
          <w:szCs w:val="28"/>
        </w:rPr>
      </w:pPr>
    </w:p>
    <w:p w:rsidR="00C63C09" w:rsidRDefault="00C63C09" w:rsidP="00C63C09">
      <w:pPr>
        <w:widowControl w:val="0"/>
        <w:jc w:val="center"/>
        <w:rPr>
          <w:b/>
          <w:sz w:val="28"/>
          <w:szCs w:val="28"/>
        </w:rPr>
      </w:pPr>
      <w:r>
        <w:rPr>
          <w:b/>
          <w:sz w:val="28"/>
          <w:szCs w:val="28"/>
        </w:rPr>
        <w:t xml:space="preserve"> ДОЛГОСРОЧНОЕ ПРОГНОЗИРОВАНИЕ И ПЛАНИРОВАНИЕ СОЦИАЛЬНО-ЭКОНОМИЧЕСКОГО РЕГИОНАЛЬНОГО РАЗВИТИЯ РОССИИ</w:t>
      </w:r>
    </w:p>
    <w:p w:rsidR="00C63C09" w:rsidRPr="00016511" w:rsidRDefault="00C63C09" w:rsidP="00C63C09">
      <w:pPr>
        <w:pStyle w:val="13"/>
        <w:keepNext w:val="0"/>
        <w:widowControl w:val="0"/>
        <w:outlineLvl w:val="0"/>
        <w:rPr>
          <w:b w:val="0"/>
        </w:rPr>
      </w:pPr>
    </w:p>
    <w:p w:rsidR="00C63C09" w:rsidRPr="00016511" w:rsidRDefault="00C63C09" w:rsidP="00C63C09">
      <w:pPr>
        <w:widowControl w:val="0"/>
        <w:jc w:val="center"/>
        <w:rPr>
          <w:bCs/>
          <w:sz w:val="28"/>
          <w:szCs w:val="28"/>
        </w:rPr>
      </w:pPr>
      <w:r w:rsidRPr="00016511">
        <w:rPr>
          <w:bCs/>
          <w:sz w:val="28"/>
          <w:szCs w:val="28"/>
        </w:rPr>
        <w:t>РЕФЕРАТ</w:t>
      </w:r>
    </w:p>
    <w:p w:rsidR="00C63C09" w:rsidRDefault="00C63C09" w:rsidP="00C63C09">
      <w:pPr>
        <w:widowControl w:val="0"/>
      </w:pPr>
    </w:p>
    <w:p w:rsidR="00C63C09" w:rsidRPr="00016511" w:rsidRDefault="00C63C09" w:rsidP="00C63C09">
      <w:pPr>
        <w:pStyle w:val="a4"/>
        <w:widowControl w:val="0"/>
        <w:jc w:val="both"/>
      </w:pPr>
      <w:r w:rsidRPr="00016511">
        <w:t>Отчет 306 страниц, 13 таблиц, 3 рисунка, 5 приложений.</w:t>
      </w:r>
    </w:p>
    <w:p w:rsidR="00C63C09" w:rsidRDefault="00C63C09" w:rsidP="00C63C09">
      <w:pPr>
        <w:widowControl w:val="0"/>
        <w:ind w:firstLine="709"/>
        <w:jc w:val="both"/>
        <w:rPr>
          <w:sz w:val="28"/>
          <w:szCs w:val="28"/>
        </w:rPr>
      </w:pPr>
      <w:r>
        <w:rPr>
          <w:b/>
          <w:sz w:val="28"/>
          <w:szCs w:val="28"/>
        </w:rPr>
        <w:t>Ключевые слова</w:t>
      </w:r>
      <w:r>
        <w:rPr>
          <w:sz w:val="28"/>
          <w:szCs w:val="28"/>
        </w:rPr>
        <w:t>: ДОЛГОСРОЧНОЕ ПРОГНОЗИРОВАНИЕ, ИНДИКАТИВНОЕ ПЛАНИРОВАНИЕ, СОЦИАЛЬНО-ЭКОНОМИЧЕСКОЕ РАЗВИТИЕ, РЕГИОНАЛЬНОЕ РАЗВИТИЕ РОССИИ, НАЦИОНАЛЬНОЕ БОГАТСТВО.</w:t>
      </w:r>
    </w:p>
    <w:p w:rsidR="00C63C09" w:rsidRDefault="00C63C09" w:rsidP="00C63C09">
      <w:pPr>
        <w:widowControl w:val="0"/>
        <w:ind w:firstLine="709"/>
        <w:jc w:val="both"/>
        <w:rPr>
          <w:sz w:val="28"/>
          <w:szCs w:val="28"/>
        </w:rPr>
      </w:pPr>
      <w:r>
        <w:rPr>
          <w:sz w:val="28"/>
          <w:szCs w:val="28"/>
        </w:rPr>
        <w:t>Объектом исследования являются социально-экономические процессы, происходящие на региональном уровне, а также процессы, регулируемые на федеральном уровне, существенным образом влияющие на состояние и тенденции социально-экономического развития регионов.</w:t>
      </w:r>
    </w:p>
    <w:p w:rsidR="00C63C09" w:rsidRDefault="00C63C09" w:rsidP="00C63C09">
      <w:pPr>
        <w:widowControl w:val="0"/>
        <w:ind w:firstLine="709"/>
        <w:jc w:val="both"/>
        <w:rPr>
          <w:sz w:val="28"/>
          <w:szCs w:val="28"/>
        </w:rPr>
      </w:pPr>
      <w:r>
        <w:rPr>
          <w:sz w:val="28"/>
          <w:szCs w:val="28"/>
        </w:rPr>
        <w:t>Предметом исследования являются нормативно-правовые, финансово-экономические, информационные и организационные отношения между федеральным центром и регионами Российской Федерации.</w:t>
      </w:r>
    </w:p>
    <w:p w:rsidR="00C63C09" w:rsidRDefault="00C63C09" w:rsidP="00C63C09">
      <w:pPr>
        <w:widowControl w:val="0"/>
        <w:ind w:firstLine="709"/>
        <w:jc w:val="both"/>
        <w:rPr>
          <w:sz w:val="28"/>
          <w:szCs w:val="28"/>
        </w:rPr>
      </w:pPr>
      <w:r>
        <w:rPr>
          <w:b/>
          <w:bCs/>
          <w:sz w:val="28"/>
          <w:szCs w:val="28"/>
        </w:rPr>
        <w:t>Целью работы</w:t>
      </w:r>
      <w:r>
        <w:rPr>
          <w:sz w:val="28"/>
          <w:szCs w:val="28"/>
        </w:rPr>
        <w:t xml:space="preserve"> являлась </w:t>
      </w:r>
      <w:r>
        <w:rPr>
          <w:bCs/>
          <w:sz w:val="28"/>
          <w:szCs w:val="28"/>
        </w:rPr>
        <w:t>разработка предложений и рекомендаций по долгосрочному прогнозированию и планированию социально-экономического регионального развития России, базирующиеся на оценке состояния и динамики экологического, экономического и социального потенциалов регионов.</w:t>
      </w:r>
    </w:p>
    <w:p w:rsidR="00C63C09" w:rsidRDefault="00C63C09" w:rsidP="00C63C09">
      <w:pPr>
        <w:widowControl w:val="0"/>
        <w:ind w:firstLine="709"/>
        <w:jc w:val="both"/>
        <w:rPr>
          <w:sz w:val="28"/>
          <w:szCs w:val="28"/>
        </w:rPr>
      </w:pPr>
      <w:r>
        <w:rPr>
          <w:b/>
          <w:bCs/>
          <w:sz w:val="28"/>
          <w:szCs w:val="28"/>
        </w:rPr>
        <w:t>Результатами исследования</w:t>
      </w:r>
      <w:r>
        <w:rPr>
          <w:sz w:val="28"/>
          <w:szCs w:val="28"/>
        </w:rPr>
        <w:t xml:space="preserve"> является </w:t>
      </w:r>
      <w:r>
        <w:rPr>
          <w:sz w:val="28"/>
        </w:rPr>
        <w:t>о</w:t>
      </w:r>
      <w:r>
        <w:rPr>
          <w:sz w:val="28"/>
          <w:szCs w:val="28"/>
        </w:rPr>
        <w:t>бобщение опыта долгосрочного индикативного прогнозирования и планирования в социально-экономической стратегии государства, включая:</w:t>
      </w:r>
    </w:p>
    <w:p w:rsidR="00C63C09" w:rsidRDefault="00C63C09" w:rsidP="00C63C09">
      <w:pPr>
        <w:widowControl w:val="0"/>
        <w:ind w:firstLine="709"/>
        <w:jc w:val="both"/>
        <w:rPr>
          <w:sz w:val="28"/>
          <w:szCs w:val="28"/>
        </w:rPr>
      </w:pPr>
      <w:r>
        <w:rPr>
          <w:sz w:val="28"/>
          <w:szCs w:val="28"/>
        </w:rPr>
        <w:t>- особенности прогнозирования, стратегического и индикативного планирования социо-демографической и экологической динамики, научно-технического и инновационного, макроэкономическая динамика развития.</w:t>
      </w:r>
    </w:p>
    <w:p w:rsidR="00C63C09" w:rsidRDefault="00C63C09" w:rsidP="00C63C09">
      <w:pPr>
        <w:widowControl w:val="0"/>
        <w:tabs>
          <w:tab w:val="left" w:pos="540"/>
        </w:tabs>
        <w:ind w:firstLine="709"/>
        <w:jc w:val="both"/>
        <w:rPr>
          <w:sz w:val="28"/>
          <w:szCs w:val="28"/>
        </w:rPr>
      </w:pPr>
      <w:r>
        <w:rPr>
          <w:sz w:val="28"/>
          <w:szCs w:val="28"/>
        </w:rPr>
        <w:t>- обобщение отечественного и зарубежного опыта в области долгосрочного прогнозирования, стратегического и индикативного планирования и использования макроэкономических моделей.</w:t>
      </w:r>
    </w:p>
    <w:p w:rsidR="00C63C09" w:rsidRDefault="00C63C09" w:rsidP="00C63C09">
      <w:pPr>
        <w:widowControl w:val="0"/>
        <w:ind w:firstLine="709"/>
        <w:jc w:val="both"/>
        <w:rPr>
          <w:sz w:val="28"/>
          <w:szCs w:val="28"/>
        </w:rPr>
      </w:pPr>
      <w:r>
        <w:rPr>
          <w:sz w:val="28"/>
          <w:szCs w:val="28"/>
        </w:rPr>
        <w:t>Исследование стратегических факторов социально-экономического развития регионов России, включая:</w:t>
      </w:r>
    </w:p>
    <w:p w:rsidR="00C63C09" w:rsidRDefault="00C63C09" w:rsidP="00C63C09">
      <w:pPr>
        <w:widowControl w:val="0"/>
        <w:ind w:firstLine="709"/>
        <w:jc w:val="both"/>
        <w:rPr>
          <w:sz w:val="28"/>
          <w:szCs w:val="28"/>
        </w:rPr>
      </w:pPr>
      <w:r>
        <w:rPr>
          <w:sz w:val="28"/>
          <w:szCs w:val="28"/>
        </w:rPr>
        <w:t>- анализ региональной политики в России на современном этапе, зарубежного опыта государственного регулирования регионального развития.</w:t>
      </w:r>
    </w:p>
    <w:p w:rsidR="00C63C09" w:rsidRDefault="00C63C09" w:rsidP="00C63C09">
      <w:pPr>
        <w:pStyle w:val="20"/>
        <w:widowControl w:val="0"/>
        <w:spacing w:after="0" w:line="240" w:lineRule="auto"/>
        <w:ind w:left="0" w:firstLine="709"/>
        <w:jc w:val="both"/>
        <w:rPr>
          <w:sz w:val="28"/>
          <w:szCs w:val="28"/>
        </w:rPr>
      </w:pPr>
      <w:r>
        <w:rPr>
          <w:sz w:val="28"/>
          <w:szCs w:val="28"/>
        </w:rPr>
        <w:t>- сравнение различных подходов к выявлению и оценке социально-экономического потенциала региона и его сравнительных конкурентных преимуществ.</w:t>
      </w:r>
    </w:p>
    <w:p w:rsidR="00C63C09" w:rsidRDefault="00C63C09" w:rsidP="00C63C09">
      <w:pPr>
        <w:pStyle w:val="20"/>
        <w:widowControl w:val="0"/>
        <w:spacing w:after="0" w:line="240" w:lineRule="auto"/>
        <w:ind w:left="0" w:firstLine="709"/>
        <w:jc w:val="both"/>
        <w:rPr>
          <w:sz w:val="28"/>
          <w:szCs w:val="28"/>
        </w:rPr>
      </w:pPr>
      <w:r>
        <w:rPr>
          <w:b/>
          <w:bCs/>
          <w:sz w:val="28"/>
          <w:szCs w:val="28"/>
        </w:rPr>
        <w:t>Практическое использование.</w:t>
      </w:r>
      <w:r>
        <w:rPr>
          <w:sz w:val="28"/>
          <w:szCs w:val="28"/>
        </w:rPr>
        <w:t xml:space="preserve"> Подготовленные в результате исследования рекомендации и предложения могут быть использованы Счетной палатой Российской Федерации для оценки бюджетных расходов, направленных на реализацию региональной политики страны, а также органами управления субъектов федерации при осуществлении долгосрочного прогнозирования и планирования социально-экономического развития регионов.</w:t>
      </w:r>
    </w:p>
    <w:p w:rsidR="00C63C09" w:rsidRPr="00F27DE1" w:rsidRDefault="00016511" w:rsidP="00016511">
      <w:pPr>
        <w:widowControl w:val="0"/>
        <w:jc w:val="both"/>
        <w:rPr>
          <w:bCs/>
        </w:rPr>
      </w:pPr>
      <w:r>
        <w:rPr>
          <w:bCs/>
        </w:rPr>
        <w:t>_____________________</w:t>
      </w:r>
    </w:p>
    <w:p w:rsidR="00031B8F" w:rsidRDefault="00031B8F" w:rsidP="000A01B1">
      <w:pPr>
        <w:widowControl w:val="0"/>
        <w:ind w:firstLine="709"/>
        <w:jc w:val="both"/>
        <w:rPr>
          <w:sz w:val="28"/>
        </w:rPr>
      </w:pPr>
    </w:p>
    <w:p w:rsidR="00031B8F" w:rsidRDefault="00EC3C57" w:rsidP="000A01B1">
      <w:pPr>
        <w:widowControl w:val="0"/>
        <w:ind w:firstLine="709"/>
        <w:jc w:val="both"/>
        <w:rPr>
          <w:sz w:val="28"/>
        </w:rPr>
      </w:pPr>
      <w:r>
        <w:rPr>
          <w:sz w:val="28"/>
        </w:rPr>
        <w:t>Шифр «2.2.12-4»</w:t>
      </w:r>
    </w:p>
    <w:p w:rsidR="00EC3C57" w:rsidRDefault="00EC3C57" w:rsidP="000A01B1">
      <w:pPr>
        <w:widowControl w:val="0"/>
        <w:ind w:firstLine="709"/>
        <w:jc w:val="both"/>
        <w:rPr>
          <w:sz w:val="28"/>
        </w:rPr>
      </w:pPr>
      <w:r>
        <w:rPr>
          <w:sz w:val="28"/>
        </w:rPr>
        <w:t>Договор № 008 от 03.04.06</w:t>
      </w:r>
    </w:p>
    <w:p w:rsidR="00EC3C57" w:rsidRDefault="00EC3C57" w:rsidP="000A01B1">
      <w:pPr>
        <w:widowControl w:val="0"/>
        <w:ind w:firstLine="709"/>
        <w:jc w:val="both"/>
        <w:rPr>
          <w:sz w:val="28"/>
        </w:rPr>
      </w:pPr>
      <w:r>
        <w:rPr>
          <w:sz w:val="28"/>
        </w:rPr>
        <w:t xml:space="preserve">Ответственный исполнитель: д.э.н. </w:t>
      </w:r>
      <w:r>
        <w:rPr>
          <w:sz w:val="28"/>
          <w:szCs w:val="28"/>
        </w:rPr>
        <w:t>О.Ф.Тимофеева</w:t>
      </w:r>
    </w:p>
    <w:p w:rsidR="00EC3C57" w:rsidRDefault="00EC3C57" w:rsidP="00EC3C57">
      <w:pPr>
        <w:widowControl w:val="0"/>
        <w:ind w:left="720" w:hanging="11"/>
        <w:jc w:val="both"/>
        <w:rPr>
          <w:sz w:val="28"/>
        </w:rPr>
      </w:pPr>
      <w:r>
        <w:rPr>
          <w:sz w:val="28"/>
        </w:rPr>
        <w:t>Научная экспертиза: заместитель директора НИИ СП, к.э.н Т.В. Ярыгина</w:t>
      </w:r>
    </w:p>
    <w:p w:rsidR="00EC3C57" w:rsidRDefault="00EC3C57" w:rsidP="000A01B1">
      <w:pPr>
        <w:widowControl w:val="0"/>
        <w:ind w:firstLine="709"/>
        <w:jc w:val="both"/>
        <w:rPr>
          <w:sz w:val="28"/>
        </w:rPr>
      </w:pPr>
    </w:p>
    <w:p w:rsidR="00EC3C57" w:rsidRPr="00E21884" w:rsidRDefault="00EC3C57" w:rsidP="00EC3C57">
      <w:pPr>
        <w:ind w:firstLine="709"/>
        <w:jc w:val="center"/>
        <w:rPr>
          <w:sz w:val="28"/>
          <w:szCs w:val="28"/>
        </w:rPr>
      </w:pPr>
      <w:r w:rsidRPr="00E21884">
        <w:rPr>
          <w:sz w:val="28"/>
          <w:szCs w:val="28"/>
        </w:rPr>
        <w:t>ОТЧЕТ</w:t>
      </w:r>
    </w:p>
    <w:p w:rsidR="00EC3C57" w:rsidRDefault="00EC3C57" w:rsidP="00EC3C57">
      <w:pPr>
        <w:ind w:firstLine="709"/>
        <w:jc w:val="center"/>
        <w:rPr>
          <w:sz w:val="28"/>
          <w:szCs w:val="28"/>
        </w:rPr>
      </w:pPr>
      <w:r w:rsidRPr="00E21884">
        <w:rPr>
          <w:sz w:val="28"/>
          <w:szCs w:val="28"/>
        </w:rPr>
        <w:t>О НАУЧНО-ИССЛЕДОВАТЕЛЬСКОЙ РАБОТЕ</w:t>
      </w:r>
    </w:p>
    <w:p w:rsidR="00EC3C57" w:rsidRPr="00E21884" w:rsidRDefault="00EC3C57" w:rsidP="00EC3C57">
      <w:pPr>
        <w:ind w:firstLine="709"/>
        <w:jc w:val="center"/>
        <w:rPr>
          <w:sz w:val="28"/>
          <w:szCs w:val="28"/>
        </w:rPr>
      </w:pPr>
    </w:p>
    <w:p w:rsidR="00EC3C57" w:rsidRPr="00EC3C57" w:rsidRDefault="00EC3C57" w:rsidP="00EC3C57">
      <w:pPr>
        <w:ind w:firstLine="709"/>
        <w:jc w:val="center"/>
        <w:rPr>
          <w:b/>
          <w:sz w:val="28"/>
          <w:szCs w:val="28"/>
        </w:rPr>
      </w:pPr>
      <w:r w:rsidRPr="00EC3C57">
        <w:rPr>
          <w:b/>
          <w:sz w:val="28"/>
          <w:szCs w:val="28"/>
        </w:rPr>
        <w:t>АНАЛИЗ СОСТОЯНИЯ И ПЕРСПЕКТИВ РАЗВИТИЯ МЕЖРЕГИОНАЛЬНОГО И ПРИГРАНИЧНОГО СОТРУДНИЧЕСТВА ГОСУДАРСТВ-УЧАСТНИКОВ СОДРУЖЕСТВА НЕЗАВИСИМЫХ ГОСУДАРСТВ</w:t>
      </w:r>
    </w:p>
    <w:p w:rsidR="00EC3C57" w:rsidRDefault="00EC3C57" w:rsidP="00EC3C57">
      <w:pPr>
        <w:jc w:val="center"/>
        <w:rPr>
          <w:sz w:val="28"/>
          <w:szCs w:val="28"/>
        </w:rPr>
      </w:pPr>
    </w:p>
    <w:p w:rsidR="00EC3C57" w:rsidRPr="00E21884" w:rsidRDefault="00EC3C57" w:rsidP="00EC3C57">
      <w:pPr>
        <w:jc w:val="center"/>
        <w:rPr>
          <w:sz w:val="28"/>
          <w:szCs w:val="28"/>
        </w:rPr>
      </w:pPr>
      <w:r w:rsidRPr="00E21884">
        <w:rPr>
          <w:sz w:val="28"/>
          <w:szCs w:val="28"/>
        </w:rPr>
        <w:t>РЕФЕРАТ</w:t>
      </w:r>
    </w:p>
    <w:p w:rsidR="00EC3C57" w:rsidRDefault="00EC3C57" w:rsidP="000A01B1">
      <w:pPr>
        <w:widowControl w:val="0"/>
        <w:ind w:firstLine="709"/>
        <w:jc w:val="both"/>
        <w:rPr>
          <w:sz w:val="28"/>
        </w:rPr>
      </w:pPr>
    </w:p>
    <w:p w:rsidR="00EC3C57" w:rsidRDefault="00EC3C57" w:rsidP="00EC3C57">
      <w:pPr>
        <w:pStyle w:val="a6"/>
        <w:spacing w:after="0"/>
        <w:ind w:firstLine="709"/>
        <w:jc w:val="both"/>
        <w:rPr>
          <w:color w:val="000000"/>
          <w:sz w:val="28"/>
          <w:szCs w:val="28"/>
        </w:rPr>
      </w:pPr>
      <w:r>
        <w:rPr>
          <w:color w:val="000000"/>
          <w:sz w:val="28"/>
          <w:szCs w:val="28"/>
        </w:rPr>
        <w:t>О</w:t>
      </w:r>
      <w:r w:rsidRPr="00EC3C57">
        <w:rPr>
          <w:color w:val="000000"/>
          <w:sz w:val="28"/>
          <w:szCs w:val="28"/>
        </w:rPr>
        <w:t>тчет 239 страниц, 25</w:t>
      </w:r>
      <w:r>
        <w:rPr>
          <w:color w:val="000000"/>
          <w:sz w:val="28"/>
          <w:szCs w:val="28"/>
        </w:rPr>
        <w:t xml:space="preserve"> таблиц.</w:t>
      </w:r>
    </w:p>
    <w:p w:rsidR="00EC3C57" w:rsidRPr="00EC3C57" w:rsidRDefault="00EC3C57" w:rsidP="00EC3C57">
      <w:pPr>
        <w:ind w:firstLine="709"/>
        <w:jc w:val="both"/>
        <w:rPr>
          <w:sz w:val="28"/>
          <w:szCs w:val="28"/>
        </w:rPr>
      </w:pPr>
      <w:r w:rsidRPr="00EC3C57">
        <w:rPr>
          <w:b/>
          <w:color w:val="000000"/>
          <w:sz w:val="28"/>
          <w:szCs w:val="28"/>
        </w:rPr>
        <w:t>Ключевые слова</w:t>
      </w:r>
      <w:r w:rsidRPr="00EC3C57">
        <w:rPr>
          <w:color w:val="000000"/>
          <w:sz w:val="28"/>
          <w:szCs w:val="28"/>
        </w:rPr>
        <w:t xml:space="preserve">. </w:t>
      </w:r>
      <w:r w:rsidRPr="00EC3C57">
        <w:rPr>
          <w:sz w:val="28"/>
          <w:szCs w:val="28"/>
        </w:rPr>
        <w:t>СОДРУЖЕСТВО НЕЗАВИСИМЫХ ГОСУДАРСТВ</w:t>
      </w:r>
      <w:r>
        <w:rPr>
          <w:sz w:val="28"/>
          <w:szCs w:val="28"/>
        </w:rPr>
        <w:t>, ПРИГРАНИЧНОЕ СОТРУДНИЧЕСТВО, МЕЖРЕГИОНАЛЬНЫЕ СВЯЗИ, МЕЖДУНАРОДНЫЕ И МЕЖГОСУДАРСТВЕННЫЕ ДОГОВОРА ПО МЕЖРЕГИОНАЛЬНОМУ М ПРИГРАНИЧНОМУ СОТРУДНИЧЕСТВУ, ЕВРОПЕЙСКАЯ РАМОЧНАЯ КОНВЕНЦИЯ, ПРИГРАНИЧНЫЕ ОБЛАСТИ, СОГЛАШЕНИЯ, ЕВРОРЕГИОНЫ, СОЦИАЛЬНО-ЭКОНОМИЧЕСКОЕ РАЗВИТИЕ</w:t>
      </w:r>
    </w:p>
    <w:p w:rsidR="00EC3C57" w:rsidRPr="00EC3C57" w:rsidRDefault="00EC3C57" w:rsidP="00EC3C57">
      <w:pPr>
        <w:pStyle w:val="a5"/>
        <w:spacing w:after="0"/>
        <w:ind w:firstLine="709"/>
        <w:jc w:val="both"/>
        <w:rPr>
          <w:color w:val="000000"/>
          <w:sz w:val="28"/>
          <w:szCs w:val="28"/>
        </w:rPr>
      </w:pPr>
      <w:r w:rsidRPr="00EC3C57">
        <w:rPr>
          <w:color w:val="000000"/>
          <w:sz w:val="28"/>
          <w:szCs w:val="28"/>
        </w:rPr>
        <w:t>Объектом исследования выступают</w:t>
      </w:r>
      <w:r w:rsidRPr="00EC3C57">
        <w:rPr>
          <w:sz w:val="28"/>
          <w:szCs w:val="28"/>
        </w:rPr>
        <w:t xml:space="preserve"> формы и направления межрегионального и приграничного сотрудничества.</w:t>
      </w:r>
    </w:p>
    <w:p w:rsidR="00EC3C57" w:rsidRPr="00EC3C57" w:rsidRDefault="00EC3C57" w:rsidP="00EC3C57">
      <w:pPr>
        <w:pStyle w:val="a5"/>
        <w:spacing w:after="0"/>
        <w:ind w:firstLine="709"/>
        <w:jc w:val="both"/>
        <w:rPr>
          <w:color w:val="000000"/>
          <w:sz w:val="28"/>
          <w:szCs w:val="28"/>
        </w:rPr>
      </w:pPr>
      <w:r w:rsidRPr="00EC3C57">
        <w:rPr>
          <w:b/>
          <w:color w:val="000000"/>
          <w:sz w:val="28"/>
          <w:szCs w:val="28"/>
        </w:rPr>
        <w:t xml:space="preserve">Целью </w:t>
      </w:r>
      <w:r>
        <w:rPr>
          <w:b/>
          <w:color w:val="000000"/>
          <w:sz w:val="28"/>
          <w:szCs w:val="28"/>
        </w:rPr>
        <w:t>работы</w:t>
      </w:r>
      <w:r w:rsidRPr="00EC3C57">
        <w:rPr>
          <w:color w:val="000000"/>
          <w:sz w:val="28"/>
          <w:szCs w:val="28"/>
        </w:rPr>
        <w:t xml:space="preserve"> является разработка комплекса мер по стимулированию развития приграничных территорий. </w:t>
      </w:r>
    </w:p>
    <w:p w:rsidR="00EC3C57" w:rsidRPr="00EC3C57" w:rsidRDefault="00EC3C57" w:rsidP="00EC3C57">
      <w:pPr>
        <w:pStyle w:val="a6"/>
        <w:spacing w:after="0"/>
        <w:ind w:firstLine="709"/>
        <w:jc w:val="both"/>
        <w:rPr>
          <w:b/>
          <w:sz w:val="28"/>
          <w:szCs w:val="28"/>
        </w:rPr>
      </w:pPr>
      <w:r>
        <w:rPr>
          <w:sz w:val="28"/>
          <w:szCs w:val="28"/>
        </w:rPr>
        <w:t xml:space="preserve">В результате исследования </w:t>
      </w:r>
      <w:r w:rsidRPr="00EC3C57">
        <w:rPr>
          <w:b/>
          <w:sz w:val="28"/>
          <w:szCs w:val="28"/>
        </w:rPr>
        <w:t>получены следующие результаты:</w:t>
      </w:r>
    </w:p>
    <w:p w:rsidR="00EC3C57" w:rsidRPr="00EC3C57" w:rsidRDefault="00EC3C57" w:rsidP="00EC3C57">
      <w:pPr>
        <w:pStyle w:val="a8"/>
        <w:spacing w:line="240" w:lineRule="auto"/>
        <w:ind w:left="34" w:right="-108" w:firstLine="706"/>
        <w:rPr>
          <w:szCs w:val="28"/>
        </w:rPr>
      </w:pPr>
      <w:r w:rsidRPr="00EC3C57">
        <w:rPr>
          <w:color w:val="000000"/>
          <w:szCs w:val="28"/>
        </w:rPr>
        <w:t xml:space="preserve">- проведен анализ </w:t>
      </w:r>
      <w:r w:rsidRPr="00EC3C57">
        <w:rPr>
          <w:szCs w:val="28"/>
        </w:rPr>
        <w:t>и мониторинг правовой базы приграничного сотрудничества федеральных юридических актов, образующих основы правового режима международных связей и внешнеэкономических деятельности Федерации в области  межрегиональных и культурных связей государств – участников СНГ;</w:t>
      </w:r>
    </w:p>
    <w:p w:rsidR="00EC3C57" w:rsidRPr="00EC3C57" w:rsidRDefault="00EC3C57" w:rsidP="00EC3C57">
      <w:pPr>
        <w:pStyle w:val="a8"/>
        <w:spacing w:line="240" w:lineRule="auto"/>
        <w:ind w:left="34" w:right="-108" w:firstLine="706"/>
        <w:rPr>
          <w:szCs w:val="28"/>
        </w:rPr>
      </w:pPr>
      <w:r w:rsidRPr="00EC3C57">
        <w:rPr>
          <w:color w:val="000000"/>
          <w:szCs w:val="28"/>
        </w:rPr>
        <w:t xml:space="preserve">- проанализированы </w:t>
      </w:r>
      <w:r w:rsidRPr="00EC3C57">
        <w:rPr>
          <w:szCs w:val="28"/>
        </w:rPr>
        <w:t> межгосударственные документы и соглашения государств – участников СНГ, определяющие цели, механизмы в области  межрегионального и культурного сотрудничества Российской Федерации с международными организациями и странами;</w:t>
      </w:r>
    </w:p>
    <w:p w:rsidR="00EC3C57" w:rsidRPr="00EC3C57" w:rsidRDefault="00EC3C57" w:rsidP="00EC3C57">
      <w:pPr>
        <w:ind w:firstLine="709"/>
        <w:jc w:val="both"/>
        <w:rPr>
          <w:sz w:val="28"/>
          <w:szCs w:val="28"/>
        </w:rPr>
      </w:pPr>
      <w:r w:rsidRPr="00EC3C57">
        <w:rPr>
          <w:sz w:val="28"/>
          <w:szCs w:val="28"/>
        </w:rPr>
        <w:t>- проведен анализ влияния приграничного сотрудничества на социально-экономическое развитие приграничных регионов Российской Федерации;</w:t>
      </w:r>
    </w:p>
    <w:p w:rsidR="00EC3C57" w:rsidRPr="00EC3C57" w:rsidRDefault="00EC3C57" w:rsidP="00EC3C57">
      <w:pPr>
        <w:pStyle w:val="a8"/>
        <w:spacing w:line="240" w:lineRule="auto"/>
        <w:ind w:left="0" w:right="0" w:firstLine="720"/>
        <w:rPr>
          <w:szCs w:val="28"/>
        </w:rPr>
      </w:pPr>
      <w:r w:rsidRPr="00EC3C57">
        <w:rPr>
          <w:szCs w:val="28"/>
        </w:rPr>
        <w:t>- проведено исследование концепции межрегионального и приграничного сотрудничества государств - участников Содружества Независимых Государств;</w:t>
      </w:r>
    </w:p>
    <w:p w:rsidR="00EC3C57" w:rsidRPr="00EC3C57" w:rsidRDefault="00EC3C57" w:rsidP="00EC3C57">
      <w:pPr>
        <w:ind w:firstLine="709"/>
        <w:jc w:val="both"/>
        <w:rPr>
          <w:sz w:val="28"/>
          <w:szCs w:val="28"/>
        </w:rPr>
      </w:pPr>
      <w:r w:rsidRPr="00EC3C57">
        <w:rPr>
          <w:sz w:val="28"/>
          <w:szCs w:val="28"/>
        </w:rPr>
        <w:t>- изучен зарубежный опыт приграничного (трансграничного) сотрудничества на примере Европейского Союза;</w:t>
      </w:r>
    </w:p>
    <w:p w:rsidR="00EC3C57" w:rsidRPr="00EC3C57" w:rsidRDefault="00EC3C57" w:rsidP="00EC3C57">
      <w:pPr>
        <w:shd w:val="clear" w:color="auto" w:fill="FFFFFF"/>
        <w:tabs>
          <w:tab w:val="left" w:pos="408"/>
        </w:tabs>
        <w:ind w:firstLine="709"/>
        <w:jc w:val="both"/>
        <w:rPr>
          <w:sz w:val="28"/>
          <w:szCs w:val="28"/>
        </w:rPr>
      </w:pPr>
      <w:r w:rsidRPr="00EC3C57">
        <w:rPr>
          <w:sz w:val="28"/>
          <w:szCs w:val="28"/>
        </w:rPr>
        <w:t>- рассмотрены еврорегионы, как форма приграничного сотрудничества;</w:t>
      </w:r>
    </w:p>
    <w:p w:rsidR="00EC3C57" w:rsidRPr="00EC3C57" w:rsidRDefault="00EC3C57" w:rsidP="00EC3C57">
      <w:pPr>
        <w:pStyle w:val="a8"/>
        <w:spacing w:line="240" w:lineRule="auto"/>
        <w:ind w:left="0" w:right="0" w:firstLine="720"/>
        <w:rPr>
          <w:szCs w:val="28"/>
        </w:rPr>
      </w:pPr>
      <w:r w:rsidRPr="00EC3C57">
        <w:rPr>
          <w:szCs w:val="28"/>
        </w:rPr>
        <w:t>- определены формы участия Российской Федерации в международных организациях, договорах и соглашениях, касающихся приграничного сотрудничества.</w:t>
      </w:r>
    </w:p>
    <w:p w:rsidR="00EC3C57" w:rsidRPr="00EC3C57" w:rsidRDefault="00EC3C57" w:rsidP="00EC3C57">
      <w:pPr>
        <w:ind w:firstLine="709"/>
        <w:jc w:val="both"/>
        <w:rPr>
          <w:sz w:val="28"/>
          <w:szCs w:val="28"/>
        </w:rPr>
      </w:pPr>
      <w:r w:rsidRPr="00EC3C57">
        <w:rPr>
          <w:sz w:val="28"/>
          <w:szCs w:val="28"/>
        </w:rPr>
        <w:t>- подготовлены предложений и рекомендации по защите интересов Российской Федерации по вопросу приграничного сотрудничества;</w:t>
      </w:r>
    </w:p>
    <w:p w:rsidR="00EC3C57" w:rsidRPr="00EC3C57" w:rsidRDefault="00EC3C57" w:rsidP="00EC3C57">
      <w:pPr>
        <w:ind w:firstLine="709"/>
        <w:jc w:val="both"/>
        <w:rPr>
          <w:sz w:val="28"/>
          <w:szCs w:val="28"/>
        </w:rPr>
      </w:pPr>
      <w:r w:rsidRPr="00EC3C57">
        <w:rPr>
          <w:sz w:val="28"/>
          <w:szCs w:val="28"/>
        </w:rPr>
        <w:t>- разработан комплекс мер по стимулированию развития приграничных территорий.</w:t>
      </w:r>
    </w:p>
    <w:p w:rsidR="00EC3C57" w:rsidRPr="00EC3C57" w:rsidRDefault="00EC3C57" w:rsidP="00EC3C57">
      <w:pPr>
        <w:tabs>
          <w:tab w:val="left" w:pos="1248"/>
          <w:tab w:val="center" w:pos="4677"/>
        </w:tabs>
        <w:ind w:firstLine="709"/>
        <w:jc w:val="both"/>
        <w:rPr>
          <w:sz w:val="28"/>
          <w:szCs w:val="28"/>
        </w:rPr>
      </w:pPr>
      <w:r w:rsidRPr="00EC3C57">
        <w:rPr>
          <w:sz w:val="28"/>
          <w:szCs w:val="28"/>
        </w:rPr>
        <w:t>В процессе работы использованы сравнительно-аналитический метод, метод системного анализа.</w:t>
      </w:r>
    </w:p>
    <w:p w:rsidR="00EC3C57" w:rsidRPr="00EC3C57" w:rsidRDefault="00EC3C57" w:rsidP="00EC3C57">
      <w:pPr>
        <w:pStyle w:val="a5"/>
        <w:spacing w:after="0"/>
        <w:ind w:firstLine="709"/>
        <w:jc w:val="both"/>
        <w:rPr>
          <w:sz w:val="28"/>
          <w:szCs w:val="28"/>
        </w:rPr>
      </w:pPr>
      <w:r w:rsidRPr="00EC3C57">
        <w:rPr>
          <w:b/>
          <w:sz w:val="28"/>
          <w:szCs w:val="28"/>
        </w:rPr>
        <w:t xml:space="preserve">Практическая значимость. </w:t>
      </w:r>
      <w:r w:rsidRPr="00EC3C57">
        <w:rPr>
          <w:sz w:val="28"/>
          <w:szCs w:val="28"/>
        </w:rPr>
        <w:t>Материалы исследования могут быть рекомендованы в практике Администрации Президента Российской Федерации и Счетной палаты Российской Федерации при проведении контрольных мероприятий по реализации Посланий Президента Российской Федерации.</w:t>
      </w:r>
    </w:p>
    <w:p w:rsidR="00EC3C57" w:rsidRDefault="00016511" w:rsidP="00016511">
      <w:pPr>
        <w:widowControl w:val="0"/>
        <w:jc w:val="both"/>
        <w:rPr>
          <w:sz w:val="28"/>
        </w:rPr>
      </w:pPr>
      <w:r>
        <w:rPr>
          <w:sz w:val="28"/>
        </w:rPr>
        <w:t>________________________</w:t>
      </w:r>
    </w:p>
    <w:p w:rsidR="00016511" w:rsidRDefault="00016511" w:rsidP="000A01B1">
      <w:pPr>
        <w:widowControl w:val="0"/>
        <w:ind w:firstLine="709"/>
        <w:jc w:val="both"/>
        <w:rPr>
          <w:sz w:val="28"/>
        </w:rPr>
      </w:pPr>
    </w:p>
    <w:p w:rsidR="00466852" w:rsidRDefault="00466852" w:rsidP="000A01B1">
      <w:pPr>
        <w:widowControl w:val="0"/>
        <w:ind w:firstLine="709"/>
        <w:jc w:val="both"/>
        <w:rPr>
          <w:sz w:val="28"/>
        </w:rPr>
      </w:pPr>
      <w:r>
        <w:rPr>
          <w:sz w:val="28"/>
        </w:rPr>
        <w:t>Шифр «2.2.19»</w:t>
      </w:r>
    </w:p>
    <w:p w:rsidR="00466852" w:rsidRDefault="00466852" w:rsidP="000A01B1">
      <w:pPr>
        <w:widowControl w:val="0"/>
        <w:ind w:firstLine="709"/>
        <w:jc w:val="both"/>
        <w:rPr>
          <w:sz w:val="28"/>
        </w:rPr>
      </w:pPr>
      <w:r>
        <w:rPr>
          <w:sz w:val="28"/>
        </w:rPr>
        <w:t>Договор № 090 от 22.05.06</w:t>
      </w:r>
    </w:p>
    <w:p w:rsidR="00EC3C57" w:rsidRDefault="00466852" w:rsidP="000A01B1">
      <w:pPr>
        <w:widowControl w:val="0"/>
        <w:ind w:firstLine="709"/>
        <w:jc w:val="both"/>
        <w:rPr>
          <w:sz w:val="28"/>
        </w:rPr>
      </w:pPr>
      <w:r>
        <w:rPr>
          <w:sz w:val="28"/>
        </w:rPr>
        <w:t>Исполнитель: к.э.н. А.А. Митрофанов</w:t>
      </w:r>
    </w:p>
    <w:p w:rsidR="00466852" w:rsidRPr="00F36C20" w:rsidRDefault="00466852" w:rsidP="000A01B1">
      <w:pPr>
        <w:widowControl w:val="0"/>
        <w:ind w:firstLine="709"/>
        <w:jc w:val="both"/>
        <w:rPr>
          <w:sz w:val="28"/>
        </w:rPr>
      </w:pPr>
      <w:r>
        <w:rPr>
          <w:sz w:val="28"/>
        </w:rPr>
        <w:t>Научная экспертиза: начальник отдела НИИ СП, к.э.н. О.К. Чепляева</w:t>
      </w:r>
    </w:p>
    <w:p w:rsidR="00466852" w:rsidRDefault="00466852" w:rsidP="00466852">
      <w:pPr>
        <w:ind w:firstLine="709"/>
        <w:jc w:val="center"/>
        <w:rPr>
          <w:sz w:val="28"/>
          <w:szCs w:val="28"/>
        </w:rPr>
      </w:pPr>
    </w:p>
    <w:p w:rsidR="00466852" w:rsidRPr="00E21884" w:rsidRDefault="00466852" w:rsidP="00466852">
      <w:pPr>
        <w:ind w:firstLine="709"/>
        <w:jc w:val="center"/>
        <w:rPr>
          <w:sz w:val="28"/>
          <w:szCs w:val="28"/>
        </w:rPr>
      </w:pPr>
      <w:r w:rsidRPr="00E21884">
        <w:rPr>
          <w:sz w:val="28"/>
          <w:szCs w:val="28"/>
        </w:rPr>
        <w:t>ОТЧЕТ</w:t>
      </w:r>
    </w:p>
    <w:p w:rsidR="00466852" w:rsidRDefault="00466852" w:rsidP="00466852">
      <w:pPr>
        <w:ind w:firstLine="709"/>
        <w:jc w:val="center"/>
        <w:rPr>
          <w:sz w:val="28"/>
          <w:szCs w:val="28"/>
        </w:rPr>
      </w:pPr>
      <w:r w:rsidRPr="00E21884">
        <w:rPr>
          <w:sz w:val="28"/>
          <w:szCs w:val="28"/>
        </w:rPr>
        <w:t>О НАУЧНО-ИССЛЕДОВАТЕЛЬСКОЙ РАБОТЕ</w:t>
      </w:r>
    </w:p>
    <w:p w:rsidR="00016511" w:rsidRPr="00E21884" w:rsidRDefault="00016511" w:rsidP="00466852">
      <w:pPr>
        <w:ind w:firstLine="709"/>
        <w:jc w:val="center"/>
        <w:rPr>
          <w:sz w:val="28"/>
          <w:szCs w:val="28"/>
        </w:rPr>
      </w:pPr>
    </w:p>
    <w:p w:rsidR="00466852" w:rsidRPr="00466852" w:rsidRDefault="00466852" w:rsidP="00466852">
      <w:pPr>
        <w:ind w:firstLine="709"/>
        <w:jc w:val="center"/>
        <w:rPr>
          <w:b/>
          <w:sz w:val="28"/>
          <w:szCs w:val="28"/>
        </w:rPr>
      </w:pPr>
      <w:r w:rsidRPr="00466852">
        <w:rPr>
          <w:b/>
          <w:sz w:val="28"/>
          <w:szCs w:val="28"/>
        </w:rPr>
        <w:t>СБОР И СИСТЕМАТИЗАЦИЯ ДОКУМЕНТОВ ПРАВОВОГО РЕГУЛИРОВАНИЯ И АНАЛИЗ ПРОЦЕССА ОБРАЗОВАНИЯ НОВЫХ СУБЪЕКТОВ РОССИЙСКОЙ ФЕДЕРАЦИИ</w:t>
      </w:r>
    </w:p>
    <w:p w:rsidR="00466852" w:rsidRPr="00852B90" w:rsidRDefault="00466852" w:rsidP="00466852">
      <w:pPr>
        <w:spacing w:before="120"/>
        <w:jc w:val="center"/>
        <w:rPr>
          <w:sz w:val="28"/>
          <w:szCs w:val="28"/>
          <w:highlight w:val="red"/>
        </w:rPr>
      </w:pPr>
    </w:p>
    <w:p w:rsidR="00466852" w:rsidRPr="00E21884" w:rsidRDefault="00466852" w:rsidP="00466852">
      <w:pPr>
        <w:jc w:val="center"/>
        <w:rPr>
          <w:sz w:val="28"/>
          <w:szCs w:val="28"/>
        </w:rPr>
      </w:pPr>
      <w:r w:rsidRPr="00E21884">
        <w:rPr>
          <w:sz w:val="28"/>
          <w:szCs w:val="28"/>
        </w:rPr>
        <w:t>РЕФЕРАТ</w:t>
      </w:r>
    </w:p>
    <w:p w:rsidR="00441351" w:rsidRDefault="00441351" w:rsidP="00466852">
      <w:pPr>
        <w:jc w:val="both"/>
        <w:rPr>
          <w:sz w:val="28"/>
          <w:szCs w:val="28"/>
        </w:rPr>
      </w:pPr>
    </w:p>
    <w:p w:rsidR="00466852" w:rsidRPr="004241A7" w:rsidRDefault="00466852" w:rsidP="00466852">
      <w:pPr>
        <w:ind w:firstLine="720"/>
        <w:jc w:val="both"/>
        <w:rPr>
          <w:sz w:val="28"/>
          <w:szCs w:val="28"/>
        </w:rPr>
      </w:pPr>
      <w:r w:rsidRPr="004241A7">
        <w:rPr>
          <w:sz w:val="28"/>
          <w:szCs w:val="28"/>
        </w:rPr>
        <w:t xml:space="preserve">Отчет на </w:t>
      </w:r>
      <w:r w:rsidR="003D5E50">
        <w:rPr>
          <w:sz w:val="28"/>
          <w:szCs w:val="28"/>
        </w:rPr>
        <w:t xml:space="preserve">81 </w:t>
      </w:r>
      <w:r w:rsidRPr="004241A7">
        <w:rPr>
          <w:sz w:val="28"/>
          <w:szCs w:val="28"/>
        </w:rPr>
        <w:t>стр</w:t>
      </w:r>
      <w:r w:rsidR="00016511">
        <w:rPr>
          <w:sz w:val="28"/>
          <w:szCs w:val="28"/>
        </w:rPr>
        <w:t>аниц</w:t>
      </w:r>
      <w:r w:rsidRPr="004241A7">
        <w:rPr>
          <w:sz w:val="28"/>
          <w:szCs w:val="28"/>
        </w:rPr>
        <w:t>.</w:t>
      </w:r>
    </w:p>
    <w:p w:rsidR="00466852" w:rsidRPr="004241A7" w:rsidRDefault="00466852" w:rsidP="00466852">
      <w:pPr>
        <w:ind w:firstLine="720"/>
        <w:jc w:val="both"/>
        <w:rPr>
          <w:sz w:val="28"/>
          <w:szCs w:val="28"/>
        </w:rPr>
      </w:pPr>
      <w:r w:rsidRPr="00466852">
        <w:rPr>
          <w:b/>
          <w:bCs/>
          <w:sz w:val="28"/>
          <w:szCs w:val="28"/>
        </w:rPr>
        <w:t>Цель работы</w:t>
      </w:r>
      <w:r w:rsidRPr="004241A7">
        <w:rPr>
          <w:bCs/>
          <w:sz w:val="28"/>
          <w:szCs w:val="28"/>
        </w:rPr>
        <w:t xml:space="preserve"> состояла в </w:t>
      </w:r>
      <w:r w:rsidRPr="004241A7">
        <w:rPr>
          <w:sz w:val="28"/>
          <w:szCs w:val="28"/>
        </w:rPr>
        <w:t xml:space="preserve">предоставлении документов правового регулирования </w:t>
      </w:r>
      <w:r w:rsidRPr="004241A7">
        <w:rPr>
          <w:bCs/>
          <w:color w:val="000000"/>
          <w:spacing w:val="-6"/>
          <w:sz w:val="28"/>
          <w:szCs w:val="28"/>
        </w:rPr>
        <w:t>и аналитических материалов о ходе образования новых субъектов Российской Федерации.</w:t>
      </w:r>
      <w:r w:rsidRPr="004241A7">
        <w:rPr>
          <w:sz w:val="28"/>
          <w:szCs w:val="28"/>
        </w:rPr>
        <w:t xml:space="preserve"> </w:t>
      </w:r>
    </w:p>
    <w:p w:rsidR="00466852" w:rsidRPr="00466852" w:rsidRDefault="005D4208" w:rsidP="00466852">
      <w:pPr>
        <w:ind w:firstLine="720"/>
        <w:jc w:val="both"/>
        <w:rPr>
          <w:b/>
          <w:bCs/>
          <w:sz w:val="28"/>
          <w:szCs w:val="28"/>
        </w:rPr>
      </w:pPr>
      <w:r>
        <w:rPr>
          <w:bCs/>
          <w:sz w:val="28"/>
          <w:szCs w:val="28"/>
        </w:rPr>
        <w:t>В</w:t>
      </w:r>
      <w:r w:rsidR="00466852" w:rsidRPr="004241A7">
        <w:rPr>
          <w:bCs/>
          <w:sz w:val="28"/>
          <w:szCs w:val="28"/>
        </w:rPr>
        <w:t xml:space="preserve"> ходе исследования</w:t>
      </w:r>
      <w:r>
        <w:rPr>
          <w:bCs/>
          <w:sz w:val="28"/>
          <w:szCs w:val="28"/>
        </w:rPr>
        <w:t xml:space="preserve"> </w:t>
      </w:r>
      <w:r w:rsidRPr="005D4208">
        <w:rPr>
          <w:bCs/>
          <w:sz w:val="28"/>
          <w:szCs w:val="28"/>
        </w:rPr>
        <w:t xml:space="preserve">получены </w:t>
      </w:r>
      <w:r>
        <w:rPr>
          <w:b/>
          <w:bCs/>
          <w:sz w:val="28"/>
          <w:szCs w:val="28"/>
        </w:rPr>
        <w:t>следующие результаты</w:t>
      </w:r>
      <w:r w:rsidR="00466852" w:rsidRPr="00466852">
        <w:rPr>
          <w:b/>
          <w:bCs/>
          <w:sz w:val="28"/>
          <w:szCs w:val="28"/>
        </w:rPr>
        <w:t>:</w:t>
      </w:r>
    </w:p>
    <w:p w:rsidR="00466852" w:rsidRPr="004241A7" w:rsidRDefault="00466852" w:rsidP="00466852">
      <w:pPr>
        <w:ind w:firstLine="720"/>
        <w:jc w:val="both"/>
        <w:rPr>
          <w:bCs/>
          <w:sz w:val="28"/>
          <w:szCs w:val="28"/>
        </w:rPr>
      </w:pPr>
      <w:r w:rsidRPr="004241A7">
        <w:rPr>
          <w:bCs/>
          <w:sz w:val="28"/>
          <w:szCs w:val="28"/>
        </w:rPr>
        <w:t>- разработ</w:t>
      </w:r>
      <w:r w:rsidR="005D4208">
        <w:rPr>
          <w:bCs/>
          <w:sz w:val="28"/>
          <w:szCs w:val="28"/>
        </w:rPr>
        <w:t>аны аналитические таблицы</w:t>
      </w:r>
      <w:r w:rsidRPr="004241A7">
        <w:rPr>
          <w:bCs/>
          <w:sz w:val="28"/>
          <w:szCs w:val="28"/>
        </w:rPr>
        <w:t xml:space="preserve">, </w:t>
      </w:r>
      <w:r w:rsidR="005D4208">
        <w:rPr>
          <w:bCs/>
          <w:sz w:val="28"/>
          <w:szCs w:val="28"/>
        </w:rPr>
        <w:t>наглядно отражающие</w:t>
      </w:r>
      <w:r w:rsidRPr="004241A7">
        <w:rPr>
          <w:bCs/>
          <w:sz w:val="28"/>
          <w:szCs w:val="28"/>
        </w:rPr>
        <w:t xml:space="preserve"> поэтапное продвижение отдельных субъектов Российской Федерации по пути слияния и создания единого социально-экономического пространства в рамках вновь образуемых субъектов Российской Федерации;</w:t>
      </w:r>
    </w:p>
    <w:p w:rsidR="00466852" w:rsidRPr="004241A7" w:rsidRDefault="00466852" w:rsidP="00466852">
      <w:pPr>
        <w:ind w:firstLine="720"/>
        <w:jc w:val="both"/>
        <w:rPr>
          <w:bCs/>
          <w:sz w:val="28"/>
          <w:szCs w:val="28"/>
        </w:rPr>
      </w:pPr>
      <w:r w:rsidRPr="004241A7">
        <w:rPr>
          <w:sz w:val="28"/>
          <w:szCs w:val="28"/>
        </w:rPr>
        <w:t>-</w:t>
      </w:r>
      <w:r w:rsidRPr="004241A7">
        <w:rPr>
          <w:bCs/>
          <w:sz w:val="28"/>
          <w:szCs w:val="28"/>
        </w:rPr>
        <w:t xml:space="preserve"> </w:t>
      </w:r>
      <w:r w:rsidR="005D4208">
        <w:rPr>
          <w:bCs/>
          <w:sz w:val="28"/>
          <w:szCs w:val="28"/>
        </w:rPr>
        <w:t xml:space="preserve">подготовлен макет </w:t>
      </w:r>
      <w:r w:rsidR="00567B72">
        <w:rPr>
          <w:bCs/>
          <w:sz w:val="28"/>
          <w:szCs w:val="28"/>
        </w:rPr>
        <w:t>обращения</w:t>
      </w:r>
      <w:r w:rsidRPr="004241A7">
        <w:rPr>
          <w:bCs/>
          <w:sz w:val="28"/>
          <w:szCs w:val="28"/>
        </w:rPr>
        <w:t xml:space="preserve"> представителей органов государственной власти сложносоставных субъектов Российской Федерации к Президенту России с инициативой об образовании нового субъекта Российской Федерации; </w:t>
      </w:r>
    </w:p>
    <w:p w:rsidR="00466852" w:rsidRPr="004241A7" w:rsidRDefault="00466852" w:rsidP="00466852">
      <w:pPr>
        <w:ind w:firstLine="720"/>
        <w:jc w:val="both"/>
        <w:rPr>
          <w:bCs/>
          <w:sz w:val="28"/>
          <w:szCs w:val="28"/>
        </w:rPr>
      </w:pPr>
      <w:r w:rsidRPr="004241A7">
        <w:rPr>
          <w:sz w:val="28"/>
          <w:szCs w:val="28"/>
        </w:rPr>
        <w:t>- определен</w:t>
      </w:r>
      <w:r w:rsidR="005D32D6">
        <w:rPr>
          <w:sz w:val="28"/>
          <w:szCs w:val="28"/>
        </w:rPr>
        <w:t>ы</w:t>
      </w:r>
      <w:r w:rsidRPr="004241A7">
        <w:rPr>
          <w:sz w:val="28"/>
          <w:szCs w:val="28"/>
        </w:rPr>
        <w:t xml:space="preserve"> конституциональны</w:t>
      </w:r>
      <w:r w:rsidR="005D32D6">
        <w:rPr>
          <w:sz w:val="28"/>
          <w:szCs w:val="28"/>
        </w:rPr>
        <w:t>е</w:t>
      </w:r>
      <w:r w:rsidRPr="004241A7">
        <w:rPr>
          <w:sz w:val="28"/>
          <w:szCs w:val="28"/>
        </w:rPr>
        <w:t xml:space="preserve"> основ</w:t>
      </w:r>
      <w:r w:rsidR="005D32D6">
        <w:rPr>
          <w:sz w:val="28"/>
          <w:szCs w:val="28"/>
        </w:rPr>
        <w:t>ы</w:t>
      </w:r>
      <w:r w:rsidRPr="004241A7">
        <w:rPr>
          <w:sz w:val="28"/>
          <w:szCs w:val="28"/>
        </w:rPr>
        <w:t xml:space="preserve"> </w:t>
      </w:r>
      <w:r w:rsidRPr="004241A7">
        <w:rPr>
          <w:bCs/>
          <w:sz w:val="28"/>
          <w:szCs w:val="28"/>
        </w:rPr>
        <w:t xml:space="preserve">образования нового субъекта Российской Федерации, включая полный круг федеральных конституционных законов об образовании каждого инициируемого нового субъекта Российской Федерации; </w:t>
      </w:r>
    </w:p>
    <w:p w:rsidR="00466852" w:rsidRPr="004241A7" w:rsidRDefault="00466852" w:rsidP="00466852">
      <w:pPr>
        <w:ind w:firstLine="720"/>
        <w:jc w:val="both"/>
        <w:rPr>
          <w:bCs/>
          <w:sz w:val="28"/>
          <w:szCs w:val="28"/>
        </w:rPr>
      </w:pPr>
      <w:r w:rsidRPr="004241A7">
        <w:rPr>
          <w:bCs/>
          <w:color w:val="000000"/>
          <w:spacing w:val="-6"/>
          <w:sz w:val="28"/>
          <w:szCs w:val="28"/>
        </w:rPr>
        <w:t>- пред</w:t>
      </w:r>
      <w:r w:rsidR="005D32D6">
        <w:rPr>
          <w:bCs/>
          <w:color w:val="000000"/>
          <w:spacing w:val="-6"/>
          <w:sz w:val="28"/>
          <w:szCs w:val="28"/>
        </w:rPr>
        <w:t>ставлен</w:t>
      </w:r>
      <w:r w:rsidRPr="004241A7">
        <w:rPr>
          <w:bCs/>
          <w:color w:val="000000"/>
          <w:spacing w:val="-6"/>
          <w:sz w:val="28"/>
          <w:szCs w:val="28"/>
        </w:rPr>
        <w:t xml:space="preserve"> </w:t>
      </w:r>
      <w:r w:rsidR="005D32D6">
        <w:rPr>
          <w:bCs/>
          <w:color w:val="000000"/>
          <w:spacing w:val="-6"/>
          <w:sz w:val="28"/>
          <w:szCs w:val="28"/>
        </w:rPr>
        <w:t xml:space="preserve">набор </w:t>
      </w:r>
      <w:r w:rsidRPr="004241A7">
        <w:rPr>
          <w:bCs/>
          <w:color w:val="000000"/>
          <w:spacing w:val="-6"/>
          <w:sz w:val="28"/>
          <w:szCs w:val="28"/>
        </w:rPr>
        <w:t xml:space="preserve">правовых документов по проведению референдумов при решении вопроса об объединении субъектов </w:t>
      </w:r>
      <w:r w:rsidRPr="004241A7">
        <w:rPr>
          <w:bCs/>
          <w:sz w:val="28"/>
          <w:szCs w:val="28"/>
        </w:rPr>
        <w:t>Российской Федерации и Указов Президента России об образовании новых субъектов Российской Федерации.</w:t>
      </w:r>
    </w:p>
    <w:p w:rsidR="00466852" w:rsidRPr="004241A7" w:rsidRDefault="00466852" w:rsidP="00466852">
      <w:pPr>
        <w:ind w:firstLine="720"/>
        <w:jc w:val="both"/>
        <w:rPr>
          <w:sz w:val="28"/>
          <w:szCs w:val="28"/>
        </w:rPr>
      </w:pPr>
      <w:r w:rsidRPr="00466852">
        <w:rPr>
          <w:b/>
          <w:sz w:val="28"/>
          <w:szCs w:val="28"/>
        </w:rPr>
        <w:t>Практическая значимость.</w:t>
      </w:r>
      <w:r>
        <w:rPr>
          <w:sz w:val="28"/>
          <w:szCs w:val="28"/>
        </w:rPr>
        <w:t xml:space="preserve"> Результаты исследования </w:t>
      </w:r>
      <w:r w:rsidRPr="004241A7">
        <w:rPr>
          <w:sz w:val="28"/>
          <w:szCs w:val="28"/>
        </w:rPr>
        <w:t>мо</w:t>
      </w:r>
      <w:r>
        <w:rPr>
          <w:sz w:val="28"/>
          <w:szCs w:val="28"/>
        </w:rPr>
        <w:t>гут</w:t>
      </w:r>
      <w:r w:rsidRPr="004241A7">
        <w:rPr>
          <w:sz w:val="28"/>
          <w:szCs w:val="28"/>
        </w:rPr>
        <w:t xml:space="preserve"> быть использован</w:t>
      </w:r>
      <w:r>
        <w:rPr>
          <w:sz w:val="28"/>
          <w:szCs w:val="28"/>
        </w:rPr>
        <w:t>ы</w:t>
      </w:r>
      <w:r w:rsidRPr="004241A7">
        <w:rPr>
          <w:sz w:val="28"/>
          <w:szCs w:val="28"/>
        </w:rPr>
        <w:t xml:space="preserve"> при разработке рекомендаций по гармонизации процесса слияния бюджетов сложносоставных субъектов Российской Федерации, предотвращению финансовых потерь и злоупотреблений. </w:t>
      </w:r>
    </w:p>
    <w:p w:rsidR="00466852" w:rsidRDefault="00016511" w:rsidP="00466852">
      <w:pPr>
        <w:jc w:val="both"/>
        <w:rPr>
          <w:sz w:val="28"/>
          <w:szCs w:val="28"/>
        </w:rPr>
      </w:pPr>
      <w:r>
        <w:rPr>
          <w:sz w:val="28"/>
          <w:szCs w:val="28"/>
        </w:rPr>
        <w:t>______________________</w:t>
      </w:r>
    </w:p>
    <w:p w:rsidR="00016511" w:rsidRDefault="00016511" w:rsidP="00466852">
      <w:pPr>
        <w:jc w:val="both"/>
        <w:rPr>
          <w:sz w:val="28"/>
          <w:szCs w:val="28"/>
        </w:rPr>
      </w:pPr>
    </w:p>
    <w:p w:rsidR="005249EA" w:rsidRDefault="005249EA" w:rsidP="005249EA">
      <w:pPr>
        <w:widowControl w:val="0"/>
        <w:ind w:firstLine="709"/>
        <w:jc w:val="both"/>
        <w:rPr>
          <w:sz w:val="28"/>
          <w:szCs w:val="28"/>
        </w:rPr>
      </w:pPr>
      <w:r>
        <w:rPr>
          <w:sz w:val="28"/>
          <w:szCs w:val="28"/>
        </w:rPr>
        <w:t>Шифр «3.3.3»</w:t>
      </w:r>
    </w:p>
    <w:p w:rsidR="005249EA" w:rsidRDefault="005249EA" w:rsidP="005249EA">
      <w:pPr>
        <w:widowControl w:val="0"/>
        <w:ind w:firstLine="709"/>
        <w:jc w:val="both"/>
        <w:rPr>
          <w:sz w:val="28"/>
          <w:szCs w:val="28"/>
        </w:rPr>
      </w:pPr>
      <w:r>
        <w:rPr>
          <w:sz w:val="28"/>
          <w:szCs w:val="28"/>
        </w:rPr>
        <w:t>Договор № 157 от 26.07.06</w:t>
      </w:r>
    </w:p>
    <w:p w:rsidR="005249EA" w:rsidRDefault="005249EA" w:rsidP="005249EA">
      <w:pPr>
        <w:widowControl w:val="0"/>
        <w:ind w:firstLine="709"/>
        <w:jc w:val="both"/>
        <w:rPr>
          <w:sz w:val="28"/>
          <w:szCs w:val="28"/>
        </w:rPr>
      </w:pPr>
      <w:r>
        <w:rPr>
          <w:sz w:val="28"/>
          <w:szCs w:val="28"/>
        </w:rPr>
        <w:t xml:space="preserve">Ответственный исполнитель: к.э.н. </w:t>
      </w:r>
      <w:r w:rsidR="008A3FB5">
        <w:rPr>
          <w:sz w:val="28"/>
          <w:szCs w:val="28"/>
        </w:rPr>
        <w:t>Р.Н.</w:t>
      </w:r>
      <w:r>
        <w:rPr>
          <w:sz w:val="28"/>
          <w:szCs w:val="28"/>
        </w:rPr>
        <w:t xml:space="preserve">Андреева </w:t>
      </w:r>
    </w:p>
    <w:p w:rsidR="005249EA" w:rsidRDefault="005249EA" w:rsidP="005249EA">
      <w:pPr>
        <w:widowControl w:val="0"/>
        <w:ind w:firstLine="709"/>
        <w:jc w:val="both"/>
        <w:rPr>
          <w:sz w:val="28"/>
          <w:szCs w:val="28"/>
        </w:rPr>
      </w:pPr>
      <w:r>
        <w:rPr>
          <w:sz w:val="28"/>
          <w:szCs w:val="28"/>
        </w:rPr>
        <w:t xml:space="preserve">Научная экспертиза: начальник отдела НИИ СП, </w:t>
      </w:r>
      <w:r>
        <w:rPr>
          <w:sz w:val="28"/>
        </w:rPr>
        <w:t xml:space="preserve">к.э.н. </w:t>
      </w:r>
      <w:r w:rsidR="008A3FB5">
        <w:rPr>
          <w:sz w:val="28"/>
        </w:rPr>
        <w:t>О.К.</w:t>
      </w:r>
      <w:r>
        <w:rPr>
          <w:sz w:val="28"/>
        </w:rPr>
        <w:t xml:space="preserve">Чепляева </w:t>
      </w:r>
    </w:p>
    <w:p w:rsidR="005249EA" w:rsidRPr="00F27DE1" w:rsidRDefault="005249EA" w:rsidP="005249EA">
      <w:pPr>
        <w:widowControl w:val="0"/>
        <w:ind w:firstLine="709"/>
        <w:jc w:val="both"/>
        <w:rPr>
          <w:sz w:val="20"/>
          <w:szCs w:val="20"/>
        </w:rPr>
      </w:pPr>
    </w:p>
    <w:p w:rsidR="005249EA" w:rsidRPr="00016511" w:rsidRDefault="005249EA" w:rsidP="005249EA">
      <w:pPr>
        <w:widowControl w:val="0"/>
        <w:ind w:firstLine="709"/>
        <w:jc w:val="center"/>
        <w:rPr>
          <w:sz w:val="28"/>
          <w:szCs w:val="28"/>
        </w:rPr>
      </w:pPr>
      <w:r w:rsidRPr="00016511">
        <w:rPr>
          <w:sz w:val="28"/>
          <w:szCs w:val="28"/>
        </w:rPr>
        <w:t>ОТЧЕТ</w:t>
      </w:r>
    </w:p>
    <w:p w:rsidR="005249EA" w:rsidRPr="00016511" w:rsidRDefault="005249EA" w:rsidP="005249EA">
      <w:pPr>
        <w:widowControl w:val="0"/>
        <w:ind w:firstLine="709"/>
        <w:jc w:val="center"/>
        <w:rPr>
          <w:sz w:val="28"/>
          <w:szCs w:val="28"/>
        </w:rPr>
      </w:pPr>
      <w:r w:rsidRPr="00016511">
        <w:rPr>
          <w:sz w:val="28"/>
          <w:szCs w:val="28"/>
        </w:rPr>
        <w:t xml:space="preserve"> О НАУЧНО - ИССЛЕДОВАТЕЛЬСКОЙ РАБОТЕ</w:t>
      </w:r>
    </w:p>
    <w:p w:rsidR="005249EA" w:rsidRPr="00F27DE1" w:rsidRDefault="005249EA" w:rsidP="005249EA">
      <w:pPr>
        <w:widowControl w:val="0"/>
        <w:ind w:firstLine="709"/>
        <w:jc w:val="center"/>
        <w:rPr>
          <w:sz w:val="20"/>
          <w:szCs w:val="20"/>
        </w:rPr>
      </w:pPr>
    </w:p>
    <w:p w:rsidR="005249EA" w:rsidRDefault="005249EA" w:rsidP="005249EA">
      <w:pPr>
        <w:pStyle w:val="a6"/>
        <w:widowControl w:val="0"/>
        <w:spacing w:after="0"/>
        <w:jc w:val="center"/>
        <w:rPr>
          <w:b/>
          <w:bCs/>
          <w:sz w:val="28"/>
          <w:szCs w:val="28"/>
        </w:rPr>
      </w:pPr>
      <w:r>
        <w:rPr>
          <w:b/>
          <w:bCs/>
          <w:sz w:val="28"/>
          <w:szCs w:val="28"/>
        </w:rPr>
        <w:t>ИССЛЕДОВАНИЕ ПРОБЛЕМ ФОРМИРОВАНИЯ НАЛОГОВЫХ И НЕНАЛОГОВЫХ ДОХОДОВ МЕСТНЫХ БЮДЖЕТОВ В УСЛОВИЯХ РЕФОРМЫ МЕСТНОГО САМОУПРАВЛЕНИЯ</w:t>
      </w:r>
    </w:p>
    <w:p w:rsidR="005249EA" w:rsidRPr="00F27DE1" w:rsidRDefault="005249EA" w:rsidP="005249EA">
      <w:pPr>
        <w:pStyle w:val="a6"/>
        <w:widowControl w:val="0"/>
        <w:spacing w:after="0"/>
        <w:ind w:firstLine="709"/>
        <w:jc w:val="both"/>
        <w:rPr>
          <w:bCs/>
          <w:sz w:val="20"/>
          <w:szCs w:val="20"/>
        </w:rPr>
      </w:pPr>
    </w:p>
    <w:p w:rsidR="005249EA" w:rsidRPr="00016511" w:rsidRDefault="005249EA" w:rsidP="005249EA">
      <w:pPr>
        <w:pStyle w:val="a6"/>
        <w:widowControl w:val="0"/>
        <w:spacing w:after="0"/>
        <w:ind w:firstLine="709"/>
        <w:jc w:val="center"/>
        <w:rPr>
          <w:bCs/>
          <w:sz w:val="28"/>
          <w:szCs w:val="28"/>
        </w:rPr>
      </w:pPr>
      <w:r w:rsidRPr="00016511">
        <w:rPr>
          <w:bCs/>
          <w:sz w:val="28"/>
          <w:szCs w:val="28"/>
        </w:rPr>
        <w:t>РЕФЕРАТ</w:t>
      </w:r>
    </w:p>
    <w:p w:rsidR="005249EA" w:rsidRPr="00F27DE1" w:rsidRDefault="005249EA" w:rsidP="005249EA">
      <w:pPr>
        <w:pStyle w:val="a6"/>
        <w:widowControl w:val="0"/>
        <w:spacing w:after="0"/>
        <w:ind w:firstLine="709"/>
        <w:jc w:val="both"/>
        <w:rPr>
          <w:sz w:val="20"/>
          <w:szCs w:val="20"/>
        </w:rPr>
      </w:pPr>
    </w:p>
    <w:p w:rsidR="005249EA" w:rsidRDefault="005249EA" w:rsidP="005249EA">
      <w:pPr>
        <w:pStyle w:val="a6"/>
        <w:widowControl w:val="0"/>
        <w:spacing w:after="0"/>
        <w:ind w:firstLine="709"/>
        <w:jc w:val="both"/>
        <w:rPr>
          <w:sz w:val="28"/>
          <w:szCs w:val="28"/>
        </w:rPr>
      </w:pPr>
      <w:r>
        <w:rPr>
          <w:sz w:val="28"/>
          <w:szCs w:val="28"/>
        </w:rPr>
        <w:t>Отчет 150 страниц, 16 рисунков, 16 таблиц, 7 приложений.</w:t>
      </w:r>
    </w:p>
    <w:p w:rsidR="005249EA" w:rsidRDefault="005249EA" w:rsidP="005249EA">
      <w:pPr>
        <w:widowControl w:val="0"/>
        <w:ind w:firstLine="709"/>
        <w:jc w:val="both"/>
        <w:rPr>
          <w:sz w:val="28"/>
          <w:szCs w:val="28"/>
        </w:rPr>
      </w:pPr>
      <w:r>
        <w:rPr>
          <w:b/>
          <w:sz w:val="28"/>
          <w:szCs w:val="28"/>
        </w:rPr>
        <w:t>Ключевые слова:</w:t>
      </w:r>
      <w:r>
        <w:rPr>
          <w:sz w:val="28"/>
          <w:szCs w:val="28"/>
        </w:rPr>
        <w:t xml:space="preserve"> НАЛОГОВЫЕ И НЕНАЛОГОВЫЕ ДОХОДЫ БЮДЖЕТА, РАСХОДНЫЕ ПОЛНОМОЧИЯ, СОБСТВЕННЫЕ ДОХОДЫ БЮДЖЕТОВ, МЕЖБЮДЖЕТНЫЕ  ТРАНСФЕРТЫ.</w:t>
      </w:r>
    </w:p>
    <w:p w:rsidR="005249EA" w:rsidRDefault="005249EA" w:rsidP="005249EA">
      <w:pPr>
        <w:widowControl w:val="0"/>
        <w:ind w:firstLine="709"/>
        <w:jc w:val="both"/>
        <w:rPr>
          <w:sz w:val="28"/>
          <w:szCs w:val="28"/>
        </w:rPr>
      </w:pPr>
      <w:r>
        <w:rPr>
          <w:sz w:val="28"/>
          <w:szCs w:val="28"/>
        </w:rPr>
        <w:t>Предметом исследования являются финансовые отношения в системе формирования налоговых и неналоговых доходов местных бюджетов.</w:t>
      </w:r>
    </w:p>
    <w:p w:rsidR="005249EA" w:rsidRDefault="005249EA" w:rsidP="005249EA">
      <w:pPr>
        <w:widowControl w:val="0"/>
        <w:ind w:firstLine="709"/>
        <w:jc w:val="both"/>
        <w:rPr>
          <w:sz w:val="28"/>
          <w:szCs w:val="28"/>
        </w:rPr>
      </w:pPr>
      <w:r>
        <w:rPr>
          <w:sz w:val="28"/>
          <w:szCs w:val="28"/>
        </w:rPr>
        <w:t>Объектом исследования являются два региона Приволжского федерального округа.</w:t>
      </w:r>
    </w:p>
    <w:p w:rsidR="005249EA" w:rsidRDefault="005249EA" w:rsidP="005249EA">
      <w:pPr>
        <w:widowControl w:val="0"/>
        <w:ind w:firstLine="709"/>
        <w:jc w:val="both"/>
        <w:rPr>
          <w:sz w:val="28"/>
          <w:szCs w:val="28"/>
        </w:rPr>
      </w:pPr>
      <w:r>
        <w:rPr>
          <w:b/>
          <w:sz w:val="28"/>
          <w:szCs w:val="28"/>
        </w:rPr>
        <w:t>Цель исследования</w:t>
      </w:r>
      <w:r>
        <w:rPr>
          <w:sz w:val="28"/>
          <w:szCs w:val="28"/>
        </w:rPr>
        <w:t xml:space="preserve"> – выявление проблем формирования налоговых и неналоговых доходов местных бюджетов в условиях реформы местного самоуправления.</w:t>
      </w:r>
    </w:p>
    <w:p w:rsidR="005249EA" w:rsidRDefault="005249EA" w:rsidP="005249EA">
      <w:pPr>
        <w:widowControl w:val="0"/>
        <w:ind w:firstLine="709"/>
        <w:jc w:val="both"/>
        <w:rPr>
          <w:sz w:val="28"/>
          <w:szCs w:val="28"/>
        </w:rPr>
      </w:pPr>
      <w:r>
        <w:rPr>
          <w:b/>
          <w:sz w:val="28"/>
          <w:szCs w:val="28"/>
        </w:rPr>
        <w:t>Результаты исследования.</w:t>
      </w:r>
      <w:r>
        <w:rPr>
          <w:sz w:val="28"/>
          <w:szCs w:val="28"/>
        </w:rPr>
        <w:t xml:space="preserve"> В работе дана оценка действующего  законодательства, определяющего условия формирования налоговых и неналоговых  доходов местных бюджетов в условиях реализации реформы местного самоуправления. Проведен анализ структуры и динамики доходов местных бюджетов по данным Управления Федерального казначейства по Чувашской Республике и информации Контрольно-счетной палаты Пермской области. </w:t>
      </w:r>
    </w:p>
    <w:p w:rsidR="005249EA" w:rsidRDefault="005249EA" w:rsidP="005249EA">
      <w:pPr>
        <w:widowControl w:val="0"/>
        <w:ind w:firstLine="709"/>
        <w:jc w:val="both"/>
        <w:rPr>
          <w:sz w:val="28"/>
          <w:szCs w:val="28"/>
        </w:rPr>
      </w:pPr>
      <w:r>
        <w:rPr>
          <w:sz w:val="28"/>
          <w:szCs w:val="28"/>
        </w:rPr>
        <w:t>Выявлены проблемы формирования налоговых и неналоговых доходов местных бюджетов в условиях реализации реформы местного самоуправления.</w:t>
      </w:r>
    </w:p>
    <w:p w:rsidR="005249EA" w:rsidRDefault="005249EA" w:rsidP="005249EA">
      <w:pPr>
        <w:widowControl w:val="0"/>
        <w:ind w:firstLine="709"/>
        <w:jc w:val="both"/>
        <w:rPr>
          <w:b/>
          <w:sz w:val="28"/>
          <w:szCs w:val="28"/>
        </w:rPr>
      </w:pPr>
      <w:r>
        <w:rPr>
          <w:b/>
          <w:sz w:val="28"/>
          <w:szCs w:val="28"/>
        </w:rPr>
        <w:t>Практическая значимость.</w:t>
      </w:r>
      <w:r>
        <w:rPr>
          <w:sz w:val="28"/>
          <w:szCs w:val="28"/>
        </w:rPr>
        <w:t xml:space="preserve"> Результаты исследования могут быть использованы в экспертно-аналитической и контрольно-ревизионной деятельности контрольно-счетных органов по вопросам оценки доходной части бюджетов, а также в решении проблем реализации реформы местного самоуправления.</w:t>
      </w:r>
    </w:p>
    <w:p w:rsidR="005249EA" w:rsidRDefault="00016511" w:rsidP="00016511">
      <w:pPr>
        <w:widowControl w:val="0"/>
        <w:rPr>
          <w:sz w:val="28"/>
          <w:szCs w:val="28"/>
        </w:rPr>
      </w:pPr>
      <w:r>
        <w:rPr>
          <w:sz w:val="28"/>
          <w:szCs w:val="28"/>
        </w:rPr>
        <w:t>___________________________</w:t>
      </w:r>
    </w:p>
    <w:p w:rsidR="00016511" w:rsidRDefault="00016511" w:rsidP="00C63C09">
      <w:pPr>
        <w:widowControl w:val="0"/>
        <w:ind w:firstLine="709"/>
        <w:rPr>
          <w:sz w:val="28"/>
          <w:szCs w:val="28"/>
        </w:rPr>
      </w:pPr>
    </w:p>
    <w:p w:rsidR="00595C62" w:rsidRDefault="00595C62" w:rsidP="00C63C09">
      <w:pPr>
        <w:widowControl w:val="0"/>
        <w:ind w:firstLine="709"/>
        <w:rPr>
          <w:sz w:val="28"/>
          <w:szCs w:val="28"/>
        </w:rPr>
      </w:pPr>
    </w:p>
    <w:p w:rsidR="00D74DC1" w:rsidRPr="00590FD0" w:rsidRDefault="00D74DC1" w:rsidP="00D74DC1">
      <w:pPr>
        <w:ind w:firstLine="709"/>
        <w:jc w:val="both"/>
        <w:rPr>
          <w:bCs/>
          <w:color w:val="000000"/>
          <w:spacing w:val="-6"/>
          <w:sz w:val="28"/>
          <w:szCs w:val="28"/>
        </w:rPr>
      </w:pPr>
      <w:r w:rsidRPr="00590FD0">
        <w:rPr>
          <w:sz w:val="28"/>
          <w:szCs w:val="28"/>
        </w:rPr>
        <w:t>Шифр «4.10.»</w:t>
      </w:r>
    </w:p>
    <w:p w:rsidR="00C63C09" w:rsidRDefault="00D74DC1" w:rsidP="00C63C09">
      <w:pPr>
        <w:widowControl w:val="0"/>
        <w:ind w:firstLine="709"/>
        <w:rPr>
          <w:sz w:val="28"/>
          <w:szCs w:val="28"/>
        </w:rPr>
      </w:pPr>
      <w:r>
        <w:rPr>
          <w:sz w:val="28"/>
          <w:szCs w:val="28"/>
        </w:rPr>
        <w:t>Договор № 188 от 01.08.06</w:t>
      </w:r>
    </w:p>
    <w:p w:rsidR="00D74DC1" w:rsidRDefault="00D74DC1" w:rsidP="00C63C09">
      <w:pPr>
        <w:widowControl w:val="0"/>
        <w:ind w:firstLine="709"/>
        <w:rPr>
          <w:sz w:val="28"/>
          <w:szCs w:val="28"/>
        </w:rPr>
      </w:pPr>
      <w:r>
        <w:rPr>
          <w:sz w:val="28"/>
          <w:szCs w:val="28"/>
        </w:rPr>
        <w:t>Ответственный исполнитель: к.э.н. А.Г. Николаев</w:t>
      </w:r>
    </w:p>
    <w:p w:rsidR="00D74DC1" w:rsidRDefault="00D74DC1" w:rsidP="00D74DC1">
      <w:pPr>
        <w:ind w:left="720"/>
        <w:jc w:val="both"/>
        <w:rPr>
          <w:sz w:val="28"/>
          <w:szCs w:val="28"/>
        </w:rPr>
      </w:pPr>
      <w:r>
        <w:rPr>
          <w:sz w:val="28"/>
          <w:szCs w:val="28"/>
        </w:rPr>
        <w:t xml:space="preserve">Научная экспертиза: </w:t>
      </w:r>
      <w:r w:rsidRPr="00FE7BD7">
        <w:rPr>
          <w:sz w:val="28"/>
          <w:szCs w:val="28"/>
        </w:rPr>
        <w:t>начальник отдела</w:t>
      </w:r>
      <w:r>
        <w:rPr>
          <w:sz w:val="28"/>
          <w:szCs w:val="28"/>
        </w:rPr>
        <w:t xml:space="preserve"> НИИ СП</w:t>
      </w:r>
      <w:r w:rsidRPr="00FE7BD7">
        <w:rPr>
          <w:sz w:val="28"/>
          <w:szCs w:val="28"/>
        </w:rPr>
        <w:t xml:space="preserve">, к.э.н. О.К. Чепляева </w:t>
      </w:r>
    </w:p>
    <w:p w:rsidR="00D74DC1" w:rsidRDefault="00D74DC1" w:rsidP="00D74DC1">
      <w:pPr>
        <w:ind w:firstLine="709"/>
        <w:jc w:val="center"/>
        <w:rPr>
          <w:sz w:val="28"/>
          <w:szCs w:val="28"/>
        </w:rPr>
      </w:pPr>
    </w:p>
    <w:p w:rsidR="00D74DC1" w:rsidRPr="00E21884" w:rsidRDefault="00D74DC1" w:rsidP="00D74DC1">
      <w:pPr>
        <w:ind w:firstLine="709"/>
        <w:jc w:val="center"/>
        <w:rPr>
          <w:sz w:val="28"/>
          <w:szCs w:val="28"/>
        </w:rPr>
      </w:pPr>
      <w:r w:rsidRPr="00E21884">
        <w:rPr>
          <w:sz w:val="28"/>
          <w:szCs w:val="28"/>
        </w:rPr>
        <w:t>ОТЧЕТ</w:t>
      </w:r>
    </w:p>
    <w:p w:rsidR="00D74DC1" w:rsidRDefault="00D74DC1" w:rsidP="00D74DC1">
      <w:pPr>
        <w:ind w:firstLine="709"/>
        <w:jc w:val="center"/>
        <w:rPr>
          <w:sz w:val="28"/>
          <w:szCs w:val="28"/>
        </w:rPr>
      </w:pPr>
      <w:r w:rsidRPr="00E21884">
        <w:rPr>
          <w:sz w:val="28"/>
          <w:szCs w:val="28"/>
        </w:rPr>
        <w:t>О НАУЧНО-ИССЛЕДОВАТЕЛЬСКОЙ РАБОТЕ</w:t>
      </w:r>
    </w:p>
    <w:p w:rsidR="00D74DC1" w:rsidRPr="00E21884" w:rsidRDefault="00D74DC1" w:rsidP="00D74DC1">
      <w:pPr>
        <w:ind w:firstLine="709"/>
        <w:jc w:val="center"/>
        <w:rPr>
          <w:sz w:val="28"/>
          <w:szCs w:val="28"/>
        </w:rPr>
      </w:pPr>
    </w:p>
    <w:p w:rsidR="00D74DC1" w:rsidRPr="00D74DC1" w:rsidRDefault="00D74DC1" w:rsidP="00D74DC1">
      <w:pPr>
        <w:ind w:firstLine="709"/>
        <w:jc w:val="center"/>
        <w:rPr>
          <w:b/>
          <w:sz w:val="28"/>
          <w:szCs w:val="28"/>
        </w:rPr>
      </w:pPr>
      <w:r w:rsidRPr="00D74DC1">
        <w:rPr>
          <w:b/>
          <w:sz w:val="28"/>
          <w:szCs w:val="28"/>
        </w:rPr>
        <w:t>ИССЛЕДОВАНИЕ ПРИОРИТЕТНЫХ НАПРАВЛЕНИЙ РАЗВИТИЯ ГОСУДАРСТВЕННОГО ФИНАНСОВОГО КОНТРОЛЯ РЕГИОНАЛЬНЫХ ПРОЕКТОВ В ОБЛАСТИ ИНФОРМАЦИОННЫХ ТЕХНОЛОГИЙ</w:t>
      </w:r>
    </w:p>
    <w:p w:rsidR="00D74DC1" w:rsidRDefault="00D74DC1" w:rsidP="00D74DC1">
      <w:pPr>
        <w:jc w:val="center"/>
        <w:rPr>
          <w:sz w:val="28"/>
          <w:szCs w:val="28"/>
        </w:rPr>
      </w:pPr>
    </w:p>
    <w:p w:rsidR="008A3FB5" w:rsidRDefault="008A3FB5" w:rsidP="00D74DC1">
      <w:pPr>
        <w:jc w:val="center"/>
        <w:rPr>
          <w:sz w:val="28"/>
          <w:szCs w:val="28"/>
        </w:rPr>
      </w:pPr>
    </w:p>
    <w:p w:rsidR="00D74DC1" w:rsidRPr="00E21884" w:rsidRDefault="00D74DC1" w:rsidP="00D74DC1">
      <w:pPr>
        <w:jc w:val="center"/>
        <w:rPr>
          <w:sz w:val="28"/>
          <w:szCs w:val="28"/>
        </w:rPr>
      </w:pPr>
      <w:r w:rsidRPr="00E21884">
        <w:rPr>
          <w:sz w:val="28"/>
          <w:szCs w:val="28"/>
        </w:rPr>
        <w:t>РЕФЕРАТ</w:t>
      </w:r>
    </w:p>
    <w:p w:rsidR="00C63C09" w:rsidRDefault="00C63C09" w:rsidP="00C63C09">
      <w:pPr>
        <w:widowControl w:val="0"/>
        <w:ind w:firstLine="709"/>
        <w:rPr>
          <w:sz w:val="28"/>
          <w:szCs w:val="28"/>
        </w:rPr>
      </w:pPr>
    </w:p>
    <w:p w:rsidR="00D74DC1" w:rsidRPr="00590FD0" w:rsidRDefault="00D74DC1" w:rsidP="00D74DC1">
      <w:pPr>
        <w:ind w:firstLine="720"/>
        <w:jc w:val="both"/>
        <w:rPr>
          <w:sz w:val="28"/>
          <w:szCs w:val="28"/>
        </w:rPr>
      </w:pPr>
      <w:r w:rsidRPr="00590FD0">
        <w:rPr>
          <w:sz w:val="28"/>
          <w:szCs w:val="28"/>
        </w:rPr>
        <w:t>Отчет на `133 стр</w:t>
      </w:r>
      <w:r w:rsidR="00016511">
        <w:rPr>
          <w:sz w:val="28"/>
          <w:szCs w:val="28"/>
        </w:rPr>
        <w:t>аниц</w:t>
      </w:r>
      <w:r w:rsidRPr="00590FD0">
        <w:rPr>
          <w:sz w:val="28"/>
          <w:szCs w:val="28"/>
        </w:rPr>
        <w:t>.</w:t>
      </w:r>
    </w:p>
    <w:p w:rsidR="00D74DC1" w:rsidRPr="003D1153" w:rsidRDefault="00D74DC1" w:rsidP="00D74DC1">
      <w:pPr>
        <w:pStyle w:val="a9"/>
        <w:spacing w:before="0" w:after="0"/>
        <w:ind w:firstLine="720"/>
        <w:jc w:val="both"/>
        <w:rPr>
          <w:b/>
          <w:color w:val="333333"/>
        </w:rPr>
      </w:pPr>
      <w:r w:rsidRPr="00D74DC1">
        <w:rPr>
          <w:b/>
          <w:sz w:val="28"/>
          <w:szCs w:val="28"/>
        </w:rPr>
        <w:t>Ключевые слова:</w:t>
      </w:r>
      <w:r>
        <w:rPr>
          <w:sz w:val="28"/>
          <w:szCs w:val="28"/>
        </w:rPr>
        <w:t xml:space="preserve"> ИНФОРМАЦИОННЫЕ И КОММУНИКАЦИОННЫЕ ТЕХНОЛОГИИ (ИКТ), ФЦП </w:t>
      </w:r>
      <w:r w:rsidRPr="00D1132B">
        <w:rPr>
          <w:rStyle w:val="af"/>
          <w:color w:val="333333"/>
          <w:sz w:val="28"/>
          <w:szCs w:val="28"/>
        </w:rPr>
        <w:t>"</w:t>
      </w:r>
      <w:r w:rsidRPr="00D1132B">
        <w:rPr>
          <w:rStyle w:val="af"/>
          <w:b w:val="0"/>
          <w:color w:val="333333"/>
          <w:sz w:val="28"/>
          <w:szCs w:val="28"/>
        </w:rPr>
        <w:t>ЭЛЕКТРОННАЯ РОССИЯ (2002 – 2010 годы)"</w:t>
      </w:r>
      <w:r>
        <w:rPr>
          <w:rStyle w:val="af"/>
          <w:b w:val="0"/>
          <w:color w:val="333333"/>
          <w:sz w:val="28"/>
          <w:szCs w:val="28"/>
        </w:rPr>
        <w:t xml:space="preserve">, </w:t>
      </w:r>
      <w:r w:rsidRPr="00D1132B">
        <w:rPr>
          <w:rStyle w:val="af"/>
          <w:b w:val="0"/>
          <w:color w:val="333333"/>
          <w:sz w:val="28"/>
          <w:szCs w:val="28"/>
        </w:rPr>
        <w:t>ЭЛЕКТРОНН</w:t>
      </w:r>
      <w:r>
        <w:rPr>
          <w:rStyle w:val="af"/>
          <w:b w:val="0"/>
          <w:color w:val="333333"/>
          <w:sz w:val="28"/>
          <w:szCs w:val="28"/>
        </w:rPr>
        <w:t>ОЕ ПРАВИТЕЛЬСТВО,</w:t>
      </w:r>
      <w:r w:rsidRPr="00590FD0">
        <w:rPr>
          <w:rStyle w:val="af"/>
          <w:b w:val="0"/>
          <w:color w:val="333333"/>
          <w:sz w:val="28"/>
          <w:szCs w:val="28"/>
        </w:rPr>
        <w:t xml:space="preserve"> </w:t>
      </w:r>
      <w:r>
        <w:rPr>
          <w:rStyle w:val="af"/>
          <w:b w:val="0"/>
          <w:color w:val="333333"/>
          <w:sz w:val="28"/>
          <w:szCs w:val="28"/>
        </w:rPr>
        <w:t xml:space="preserve">СТРАТЕГИЯ СОЦИАЛЬНО-ЭКОНОМИЧЕСКОГО РАЗВИТИЯ РОССИИ. ОСНОВНЫЕ ПОЛОЖЕНИЯ ОКИНАВСКОЙ ХАРТИИ ГЛОБАЛЬНОГО ИНФОРМАЦИОННОГО ОБЩЕСТВА, КОНЦЕПЦИЯ ФОРМИРОВАНИЯ И РАЗВИТИЯ ЕДИНОГО ИНФОРМАЦИОННОГО ПРОСТРАНСТВА РОССИИ И СООТВЕТСТВУЮЩИХ ГОСУДАРСТВЕННЫХ ИНФОРМАЦИОННЫХ РЕСУРСОВ, ДОКТРИНА ИНФОРМАЦИОННОЙ БЕЗОПАСНОСТИ РОССИЙСКОЙ ФЕДЕРАЦИИ, ГОСУДАРСТВЕННЫЙ ФИНАНСОВЫЙ КОНТРОЛЬ, ОРГАНЫ ВНЕШНЕГО ФИНАНСОВОГО КОНТРОЛЯ, МОНИТОРИНГ РАСПРОСТРАНЕНИЯ ИКТ В СТРАНЕ, ЭФФЕКТИВНОСТИ РАСХОДОВАНИЯ БЮДЖЕТНЫХ СРЕДСТВ В СФЕРЕ ИНФОРМАТИЗАЦИИ, ЭФФЕКТИВНОСТИ ИСПОЛЬЗОВАНИЯ ИКТ. </w:t>
      </w:r>
    </w:p>
    <w:p w:rsidR="00D74DC1" w:rsidRDefault="00D74DC1" w:rsidP="00D74DC1">
      <w:pPr>
        <w:pStyle w:val="a9"/>
        <w:spacing w:before="0" w:after="0"/>
        <w:ind w:firstLine="720"/>
        <w:jc w:val="both"/>
        <w:rPr>
          <w:color w:val="333333"/>
          <w:sz w:val="28"/>
          <w:szCs w:val="28"/>
        </w:rPr>
      </w:pPr>
      <w:r>
        <w:rPr>
          <w:color w:val="333333"/>
          <w:sz w:val="28"/>
          <w:szCs w:val="28"/>
        </w:rPr>
        <w:t>Объектом</w:t>
      </w:r>
      <w:r w:rsidRPr="00C163B8">
        <w:rPr>
          <w:color w:val="333333"/>
          <w:sz w:val="28"/>
          <w:szCs w:val="28"/>
        </w:rPr>
        <w:t xml:space="preserve"> </w:t>
      </w:r>
      <w:r>
        <w:rPr>
          <w:color w:val="333333"/>
          <w:sz w:val="28"/>
          <w:szCs w:val="28"/>
        </w:rPr>
        <w:t>исследования являлся финансовый контроль региональных проектов в области ИКТ.</w:t>
      </w:r>
    </w:p>
    <w:p w:rsidR="00D74DC1" w:rsidRPr="00590FD0" w:rsidRDefault="00D74DC1" w:rsidP="00D74DC1">
      <w:pPr>
        <w:ind w:firstLine="720"/>
        <w:jc w:val="both"/>
        <w:rPr>
          <w:bCs/>
          <w:color w:val="000000"/>
          <w:spacing w:val="-6"/>
          <w:sz w:val="28"/>
          <w:szCs w:val="28"/>
        </w:rPr>
      </w:pPr>
      <w:r w:rsidRPr="00D74DC1">
        <w:rPr>
          <w:b/>
          <w:bCs/>
          <w:sz w:val="28"/>
          <w:szCs w:val="28"/>
        </w:rPr>
        <w:t>Цель работы</w:t>
      </w:r>
      <w:r w:rsidRPr="00590FD0">
        <w:rPr>
          <w:bCs/>
          <w:sz w:val="28"/>
          <w:szCs w:val="28"/>
        </w:rPr>
        <w:t xml:space="preserve"> – </w:t>
      </w:r>
      <w:r w:rsidRPr="00590FD0">
        <w:rPr>
          <w:sz w:val="28"/>
          <w:szCs w:val="28"/>
        </w:rPr>
        <w:t>исследование приоритетных направлений развития государственного финансового контроля региональных проектов в области информационных технологий</w:t>
      </w:r>
      <w:r w:rsidRPr="00590FD0">
        <w:rPr>
          <w:bCs/>
          <w:color w:val="000000"/>
          <w:spacing w:val="-6"/>
          <w:sz w:val="28"/>
          <w:szCs w:val="28"/>
        </w:rPr>
        <w:t xml:space="preserve"> </w:t>
      </w:r>
    </w:p>
    <w:p w:rsidR="00D74DC1" w:rsidRPr="00590FD0" w:rsidRDefault="00D74DC1" w:rsidP="00D74DC1">
      <w:pPr>
        <w:ind w:firstLine="720"/>
        <w:jc w:val="both"/>
        <w:rPr>
          <w:bCs/>
          <w:sz w:val="28"/>
          <w:szCs w:val="28"/>
        </w:rPr>
      </w:pPr>
      <w:r w:rsidRPr="00590FD0">
        <w:rPr>
          <w:bCs/>
          <w:sz w:val="28"/>
          <w:szCs w:val="28"/>
        </w:rPr>
        <w:t xml:space="preserve">Для достижения поставленной цели </w:t>
      </w:r>
      <w:r w:rsidRPr="00D74DC1">
        <w:rPr>
          <w:b/>
          <w:bCs/>
          <w:sz w:val="28"/>
          <w:szCs w:val="28"/>
        </w:rPr>
        <w:t>решались следующие задачи</w:t>
      </w:r>
      <w:r w:rsidRPr="00590FD0">
        <w:rPr>
          <w:bCs/>
          <w:sz w:val="28"/>
          <w:szCs w:val="28"/>
        </w:rPr>
        <w:t>:</w:t>
      </w:r>
    </w:p>
    <w:p w:rsidR="00D74DC1" w:rsidRPr="00590FD0" w:rsidRDefault="00D74DC1" w:rsidP="00D74DC1">
      <w:pPr>
        <w:autoSpaceDE w:val="0"/>
        <w:autoSpaceDN w:val="0"/>
        <w:adjustRightInd w:val="0"/>
        <w:ind w:firstLine="720"/>
        <w:jc w:val="both"/>
        <w:rPr>
          <w:sz w:val="28"/>
          <w:szCs w:val="28"/>
        </w:rPr>
      </w:pPr>
      <w:r w:rsidRPr="00590FD0">
        <w:rPr>
          <w:sz w:val="28"/>
          <w:szCs w:val="28"/>
        </w:rPr>
        <w:t xml:space="preserve">- рассмотреть вопросы государственного финансового контроля на региональном уровне; </w:t>
      </w:r>
    </w:p>
    <w:p w:rsidR="00D74DC1" w:rsidRPr="00590FD0" w:rsidRDefault="00D74DC1" w:rsidP="00D74DC1">
      <w:pPr>
        <w:ind w:firstLine="720"/>
        <w:jc w:val="both"/>
        <w:rPr>
          <w:sz w:val="28"/>
          <w:szCs w:val="28"/>
        </w:rPr>
      </w:pPr>
      <w:r w:rsidRPr="00590FD0">
        <w:rPr>
          <w:sz w:val="28"/>
          <w:szCs w:val="28"/>
        </w:rPr>
        <w:t>- определить место государственного финансового контроля в управлении региональными проектами, а также принципы и пути его формирования;</w:t>
      </w:r>
    </w:p>
    <w:p w:rsidR="00D74DC1" w:rsidRPr="00590FD0" w:rsidRDefault="00D74DC1" w:rsidP="00D74DC1">
      <w:pPr>
        <w:ind w:firstLine="720"/>
        <w:jc w:val="both"/>
        <w:rPr>
          <w:sz w:val="28"/>
          <w:szCs w:val="28"/>
        </w:rPr>
      </w:pPr>
      <w:r w:rsidRPr="00590FD0">
        <w:rPr>
          <w:sz w:val="28"/>
          <w:szCs w:val="28"/>
        </w:rPr>
        <w:t>- рассмотреть основные направления развития информационных технологий и провести структурный анализ существующих проектов в области информационных технологий;</w:t>
      </w:r>
    </w:p>
    <w:p w:rsidR="00D74DC1" w:rsidRPr="00590FD0" w:rsidRDefault="00D74DC1" w:rsidP="00D74DC1">
      <w:pPr>
        <w:ind w:firstLine="720"/>
        <w:jc w:val="both"/>
        <w:rPr>
          <w:sz w:val="28"/>
          <w:szCs w:val="28"/>
        </w:rPr>
      </w:pPr>
      <w:r w:rsidRPr="00590FD0">
        <w:rPr>
          <w:sz w:val="28"/>
          <w:szCs w:val="28"/>
        </w:rPr>
        <w:t>- выявить источники финансирования проектов в области ИКТ и механизмы государственного контроля за полнотой и эффективностью использования соответствующих средств.</w:t>
      </w:r>
    </w:p>
    <w:p w:rsidR="00D74DC1" w:rsidRPr="00590FD0" w:rsidRDefault="00D74DC1" w:rsidP="00D74DC1">
      <w:pPr>
        <w:ind w:firstLine="720"/>
        <w:jc w:val="both"/>
        <w:rPr>
          <w:bCs/>
          <w:color w:val="000000"/>
          <w:spacing w:val="-6"/>
          <w:sz w:val="28"/>
          <w:szCs w:val="28"/>
        </w:rPr>
      </w:pPr>
      <w:r w:rsidRPr="00D74DC1">
        <w:rPr>
          <w:b/>
          <w:bCs/>
          <w:sz w:val="28"/>
          <w:szCs w:val="28"/>
        </w:rPr>
        <w:t>Практическая значимость.</w:t>
      </w:r>
      <w:r>
        <w:rPr>
          <w:b/>
          <w:bCs/>
          <w:sz w:val="28"/>
          <w:szCs w:val="28"/>
        </w:rPr>
        <w:t xml:space="preserve"> </w:t>
      </w:r>
      <w:r>
        <w:rPr>
          <w:bCs/>
          <w:sz w:val="28"/>
          <w:szCs w:val="28"/>
        </w:rPr>
        <w:t xml:space="preserve">Результаты, полученные в ходе исследования, могут быть использованы </w:t>
      </w:r>
      <w:r w:rsidRPr="00590FD0">
        <w:rPr>
          <w:bCs/>
          <w:color w:val="000000"/>
          <w:spacing w:val="-6"/>
          <w:sz w:val="28"/>
          <w:szCs w:val="28"/>
        </w:rPr>
        <w:t>Счетной палатой Российской Федерации и региональными органами внешнего финансового контроля при проведении соответствующих контрольно-аналитических мероприятий.</w:t>
      </w:r>
    </w:p>
    <w:p w:rsidR="00C63C09" w:rsidRDefault="00016511" w:rsidP="00016511">
      <w:pPr>
        <w:widowControl w:val="0"/>
        <w:jc w:val="both"/>
        <w:rPr>
          <w:sz w:val="28"/>
          <w:szCs w:val="28"/>
        </w:rPr>
      </w:pPr>
      <w:r>
        <w:rPr>
          <w:sz w:val="28"/>
          <w:szCs w:val="28"/>
        </w:rPr>
        <w:t>________________________-</w:t>
      </w:r>
    </w:p>
    <w:p w:rsidR="00016511" w:rsidRDefault="00016511" w:rsidP="00D74DC1">
      <w:pPr>
        <w:widowControl w:val="0"/>
        <w:ind w:firstLine="720"/>
        <w:jc w:val="both"/>
        <w:rPr>
          <w:sz w:val="28"/>
          <w:szCs w:val="28"/>
        </w:rPr>
      </w:pPr>
    </w:p>
    <w:p w:rsidR="007A470B" w:rsidRPr="00B07CC3" w:rsidRDefault="007A470B" w:rsidP="007A470B">
      <w:pPr>
        <w:pStyle w:val="a8"/>
        <w:widowControl w:val="0"/>
        <w:spacing w:line="240" w:lineRule="auto"/>
        <w:ind w:left="0" w:right="0" w:firstLine="720"/>
        <w:rPr>
          <w:szCs w:val="28"/>
        </w:rPr>
      </w:pPr>
      <w:r w:rsidRPr="00B07CC3">
        <w:rPr>
          <w:szCs w:val="28"/>
        </w:rPr>
        <w:t>Шифр « 9.5 »</w:t>
      </w:r>
    </w:p>
    <w:p w:rsidR="00C63C09" w:rsidRDefault="007A470B" w:rsidP="00C63C09">
      <w:pPr>
        <w:widowControl w:val="0"/>
        <w:ind w:firstLine="709"/>
        <w:rPr>
          <w:sz w:val="28"/>
          <w:szCs w:val="28"/>
        </w:rPr>
      </w:pPr>
      <w:r>
        <w:rPr>
          <w:sz w:val="28"/>
          <w:szCs w:val="28"/>
        </w:rPr>
        <w:t>Договор № 216 от 10.08.06</w:t>
      </w:r>
    </w:p>
    <w:p w:rsidR="00C63C09" w:rsidRDefault="007A470B" w:rsidP="00C63C09">
      <w:pPr>
        <w:widowControl w:val="0"/>
        <w:ind w:firstLine="709"/>
        <w:rPr>
          <w:sz w:val="28"/>
          <w:szCs w:val="28"/>
        </w:rPr>
      </w:pPr>
      <w:r>
        <w:rPr>
          <w:sz w:val="28"/>
          <w:szCs w:val="28"/>
        </w:rPr>
        <w:t>Ответственный исполнитель: к.т.н. А.А. Баранник</w:t>
      </w:r>
    </w:p>
    <w:p w:rsidR="00B244F4" w:rsidRDefault="007A470B" w:rsidP="007A470B">
      <w:pPr>
        <w:widowControl w:val="0"/>
        <w:ind w:left="720" w:hanging="11"/>
        <w:rPr>
          <w:sz w:val="28"/>
          <w:szCs w:val="28"/>
        </w:rPr>
      </w:pPr>
      <w:r>
        <w:rPr>
          <w:sz w:val="28"/>
          <w:szCs w:val="28"/>
        </w:rPr>
        <w:t>Научная экспертиза: первый заместитель директора НИИ СП,</w:t>
      </w:r>
    </w:p>
    <w:p w:rsidR="00C63C09" w:rsidRDefault="007A470B" w:rsidP="007A470B">
      <w:pPr>
        <w:widowControl w:val="0"/>
        <w:ind w:left="720" w:hanging="11"/>
        <w:rPr>
          <w:sz w:val="28"/>
          <w:szCs w:val="28"/>
        </w:rPr>
      </w:pPr>
      <w:r>
        <w:rPr>
          <w:sz w:val="28"/>
          <w:szCs w:val="28"/>
        </w:rPr>
        <w:t>к.э.н. Е.И. Иванова</w:t>
      </w:r>
    </w:p>
    <w:p w:rsidR="00C63C09" w:rsidRDefault="00C63C09" w:rsidP="00C63C09">
      <w:pPr>
        <w:widowControl w:val="0"/>
        <w:ind w:firstLine="709"/>
        <w:rPr>
          <w:sz w:val="28"/>
          <w:szCs w:val="28"/>
        </w:rPr>
      </w:pPr>
    </w:p>
    <w:p w:rsidR="007A470B" w:rsidRPr="00E21884" w:rsidRDefault="007A470B" w:rsidP="007A470B">
      <w:pPr>
        <w:ind w:firstLine="709"/>
        <w:jc w:val="center"/>
        <w:rPr>
          <w:sz w:val="28"/>
          <w:szCs w:val="28"/>
        </w:rPr>
      </w:pPr>
      <w:r w:rsidRPr="00E21884">
        <w:rPr>
          <w:sz w:val="28"/>
          <w:szCs w:val="28"/>
        </w:rPr>
        <w:t>ОТЧЕТ</w:t>
      </w:r>
    </w:p>
    <w:p w:rsidR="007A470B" w:rsidRDefault="007A470B" w:rsidP="007A470B">
      <w:pPr>
        <w:ind w:firstLine="709"/>
        <w:jc w:val="center"/>
        <w:rPr>
          <w:sz w:val="28"/>
          <w:szCs w:val="28"/>
        </w:rPr>
      </w:pPr>
      <w:r w:rsidRPr="00E21884">
        <w:rPr>
          <w:sz w:val="28"/>
          <w:szCs w:val="28"/>
        </w:rPr>
        <w:t>О НАУЧНО-ИССЛЕДОВАТЕЛЬСКОЙ РАБОТЕ</w:t>
      </w:r>
    </w:p>
    <w:p w:rsidR="007A470B" w:rsidRPr="00E21884" w:rsidRDefault="007A470B" w:rsidP="007A470B">
      <w:pPr>
        <w:ind w:firstLine="709"/>
        <w:jc w:val="center"/>
        <w:rPr>
          <w:sz w:val="28"/>
          <w:szCs w:val="28"/>
        </w:rPr>
      </w:pPr>
    </w:p>
    <w:p w:rsidR="007A470B" w:rsidRDefault="007A470B" w:rsidP="007A470B">
      <w:pPr>
        <w:ind w:firstLine="709"/>
        <w:jc w:val="center"/>
        <w:rPr>
          <w:b/>
          <w:sz w:val="28"/>
          <w:szCs w:val="28"/>
        </w:rPr>
      </w:pPr>
      <w:r w:rsidRPr="007A470B">
        <w:rPr>
          <w:b/>
          <w:sz w:val="28"/>
          <w:szCs w:val="28"/>
        </w:rPr>
        <w:t>МЕТОДОЛОГИЧЕСКИЕ ОСНОВЫ ГОСУДАРСТВЕННОГО ФИНАНСОВОГО КОНТРОЛЯ В СИСТЕМЕ УПРАВЛЕНИЯ РЕГИОНОВ</w:t>
      </w:r>
    </w:p>
    <w:p w:rsidR="00016511" w:rsidRPr="007A470B" w:rsidRDefault="00016511" w:rsidP="007A470B">
      <w:pPr>
        <w:ind w:firstLine="709"/>
        <w:jc w:val="center"/>
        <w:rPr>
          <w:b/>
          <w:sz w:val="28"/>
          <w:szCs w:val="28"/>
        </w:rPr>
      </w:pPr>
    </w:p>
    <w:p w:rsidR="007A470B" w:rsidRPr="00E21884" w:rsidRDefault="007A470B" w:rsidP="007A470B">
      <w:pPr>
        <w:jc w:val="center"/>
        <w:rPr>
          <w:sz w:val="28"/>
          <w:szCs w:val="28"/>
        </w:rPr>
      </w:pPr>
      <w:r w:rsidRPr="00E21884">
        <w:rPr>
          <w:sz w:val="28"/>
          <w:szCs w:val="28"/>
        </w:rPr>
        <w:t>РЕФЕРАТ</w:t>
      </w:r>
    </w:p>
    <w:p w:rsidR="007A470B" w:rsidRPr="007A470B" w:rsidRDefault="007A470B" w:rsidP="007A470B">
      <w:pPr>
        <w:widowControl w:val="0"/>
        <w:ind w:firstLine="709"/>
        <w:jc w:val="both"/>
        <w:rPr>
          <w:sz w:val="28"/>
          <w:szCs w:val="28"/>
        </w:rPr>
      </w:pPr>
    </w:p>
    <w:p w:rsidR="007A470B" w:rsidRPr="007A470B" w:rsidRDefault="007A470B" w:rsidP="007A470B">
      <w:pPr>
        <w:pStyle w:val="22"/>
        <w:widowControl w:val="0"/>
        <w:spacing w:after="0" w:line="240" w:lineRule="auto"/>
        <w:rPr>
          <w:sz w:val="28"/>
          <w:szCs w:val="28"/>
          <w:lang w:val="ru-RU"/>
        </w:rPr>
      </w:pPr>
      <w:r w:rsidRPr="007A470B">
        <w:rPr>
          <w:sz w:val="28"/>
          <w:szCs w:val="28"/>
          <w:lang w:val="ru-RU"/>
        </w:rPr>
        <w:t>Отчет  78 с</w:t>
      </w:r>
      <w:r>
        <w:rPr>
          <w:sz w:val="28"/>
          <w:szCs w:val="28"/>
          <w:lang w:val="ru-RU"/>
        </w:rPr>
        <w:t>тр</w:t>
      </w:r>
      <w:r w:rsidR="00016511">
        <w:rPr>
          <w:sz w:val="28"/>
          <w:szCs w:val="28"/>
          <w:lang w:val="ru-RU"/>
        </w:rPr>
        <w:t>аниц</w:t>
      </w:r>
      <w:r w:rsidRPr="007A470B">
        <w:rPr>
          <w:sz w:val="28"/>
          <w:szCs w:val="28"/>
          <w:lang w:val="ru-RU"/>
        </w:rPr>
        <w:t xml:space="preserve">, </w:t>
      </w:r>
      <w:r>
        <w:rPr>
          <w:sz w:val="28"/>
          <w:szCs w:val="28"/>
          <w:lang w:val="ru-RU"/>
        </w:rPr>
        <w:t xml:space="preserve">2 </w:t>
      </w:r>
      <w:r w:rsidRPr="007A470B">
        <w:rPr>
          <w:sz w:val="28"/>
          <w:szCs w:val="28"/>
          <w:lang w:val="ru-RU"/>
        </w:rPr>
        <w:t>табл</w:t>
      </w:r>
      <w:r>
        <w:rPr>
          <w:sz w:val="28"/>
          <w:szCs w:val="28"/>
          <w:lang w:val="ru-RU"/>
        </w:rPr>
        <w:t>ицы,</w:t>
      </w:r>
      <w:r w:rsidRPr="007A470B">
        <w:rPr>
          <w:sz w:val="28"/>
          <w:szCs w:val="28"/>
          <w:lang w:val="ru-RU"/>
        </w:rPr>
        <w:t xml:space="preserve"> </w:t>
      </w:r>
      <w:r>
        <w:rPr>
          <w:sz w:val="28"/>
          <w:szCs w:val="28"/>
          <w:lang w:val="ru-RU"/>
        </w:rPr>
        <w:t>11</w:t>
      </w:r>
      <w:r w:rsidRPr="007A470B">
        <w:rPr>
          <w:sz w:val="28"/>
          <w:szCs w:val="28"/>
          <w:lang w:val="ru-RU"/>
        </w:rPr>
        <w:t xml:space="preserve"> рис</w:t>
      </w:r>
      <w:r>
        <w:rPr>
          <w:sz w:val="28"/>
          <w:szCs w:val="28"/>
          <w:lang w:val="ru-RU"/>
        </w:rPr>
        <w:t>унков.</w:t>
      </w:r>
    </w:p>
    <w:p w:rsidR="007A470B" w:rsidRDefault="007A470B" w:rsidP="007A470B">
      <w:pPr>
        <w:pStyle w:val="imagename1"/>
        <w:spacing w:before="0" w:beforeAutospacing="0" w:after="0" w:afterAutospacing="0"/>
        <w:ind w:firstLine="709"/>
        <w:rPr>
          <w:sz w:val="28"/>
          <w:szCs w:val="28"/>
        </w:rPr>
      </w:pPr>
      <w:r w:rsidRPr="007A470B">
        <w:rPr>
          <w:sz w:val="28"/>
          <w:szCs w:val="28"/>
        </w:rPr>
        <w:t xml:space="preserve">Ключевые слова: </w:t>
      </w:r>
      <w:r w:rsidRPr="007A470B">
        <w:rPr>
          <w:b w:val="0"/>
          <w:sz w:val="28"/>
          <w:szCs w:val="28"/>
        </w:rPr>
        <w:t>ГОСУДАРСТВЕНН</w:t>
      </w:r>
      <w:r>
        <w:rPr>
          <w:b w:val="0"/>
          <w:sz w:val="28"/>
          <w:szCs w:val="28"/>
        </w:rPr>
        <w:t>ЫЙ</w:t>
      </w:r>
      <w:r w:rsidRPr="007A470B">
        <w:rPr>
          <w:b w:val="0"/>
          <w:sz w:val="28"/>
          <w:szCs w:val="28"/>
        </w:rPr>
        <w:t xml:space="preserve"> ФИНАНСОВ</w:t>
      </w:r>
      <w:r>
        <w:rPr>
          <w:b w:val="0"/>
          <w:sz w:val="28"/>
          <w:szCs w:val="28"/>
        </w:rPr>
        <w:t xml:space="preserve">ЫЙ </w:t>
      </w:r>
      <w:r w:rsidRPr="007A470B">
        <w:rPr>
          <w:b w:val="0"/>
          <w:sz w:val="28"/>
          <w:szCs w:val="28"/>
        </w:rPr>
        <w:t>КОНТРОЛ</w:t>
      </w:r>
      <w:r>
        <w:rPr>
          <w:b w:val="0"/>
          <w:sz w:val="28"/>
          <w:szCs w:val="28"/>
        </w:rPr>
        <w:t xml:space="preserve">Ь В РЕГИОНЕ, МОДЕЛЬ РЕГИОНА, ОРГАНИЗАЦИОННО-ЭКОНОМИЧЕСКИЕ МЕТОДЫ, ПРОЦЕСС ГОСУДАРСТВЕННОГО УПРАВЛЕНИЯ В РЕГИОНЕ, ПРЕДВАРИТЕЛЬНЫЙ ФИНАНСОВЫЙ КОНТРОЛЬ, РЕГИОНАЛЬНАЯ ПОЛИТИКА, СИСТЕМА РЕГИОНАЛЬНОГО УПРАВЛЕНИЯ, РЕГИОН КАК ОБЪЕКТ УПРАВЛЕНИЯ, РЕГИОНАЛЬНЫЕ ФИНАНСЫ, ТЕКУЩИЙ ФИНАНСОВЫЙ КОНТРОЛЬ, ФИНАНСОВАЯ УСТОЙЧИВОСТЬ ТЕРРИТОРИЙ, ФИНАНСОВО-БЮДЖЕТНАЯ ПОДСИСТЕМА РЕГИОНА, </w:t>
      </w:r>
      <w:r w:rsidR="00CE749F">
        <w:rPr>
          <w:b w:val="0"/>
          <w:sz w:val="28"/>
          <w:szCs w:val="28"/>
        </w:rPr>
        <w:t>ФОРМЫ ФИНАНСОВОГО КОНТРОЛЯ, ЭФЕКТИВНОСТЬ ФИНАНСОВОГО КОНТРОЛЯ</w:t>
      </w:r>
    </w:p>
    <w:p w:rsidR="007A470B" w:rsidRPr="007A470B" w:rsidRDefault="007A470B" w:rsidP="007A470B">
      <w:pPr>
        <w:pStyle w:val="imagename1"/>
        <w:spacing w:before="0" w:beforeAutospacing="0" w:after="0" w:afterAutospacing="0"/>
        <w:ind w:firstLine="709"/>
        <w:rPr>
          <w:b w:val="0"/>
          <w:sz w:val="28"/>
          <w:szCs w:val="28"/>
        </w:rPr>
      </w:pPr>
      <w:r w:rsidRPr="007A470B">
        <w:rPr>
          <w:b w:val="0"/>
          <w:sz w:val="28"/>
          <w:szCs w:val="28"/>
        </w:rPr>
        <w:t>В основу исследований положен принцип отождествления региона с объектом управления и с объектом контроля и выделены основные факторы, вызывающие необходимость развития ГФК (государственного финансового контроля) в современных условиях управления регионом.</w:t>
      </w:r>
    </w:p>
    <w:p w:rsidR="007A470B" w:rsidRPr="007A470B" w:rsidRDefault="007A470B" w:rsidP="007A470B">
      <w:pPr>
        <w:ind w:firstLine="709"/>
        <w:jc w:val="both"/>
        <w:rPr>
          <w:color w:val="000000"/>
          <w:sz w:val="28"/>
          <w:szCs w:val="28"/>
        </w:rPr>
      </w:pPr>
      <w:r w:rsidRPr="007A470B">
        <w:rPr>
          <w:color w:val="000000"/>
          <w:sz w:val="28"/>
          <w:szCs w:val="28"/>
        </w:rPr>
        <w:t xml:space="preserve">Представлены инструменты, подходы и методы совершенствования системы ГФК в регионах. </w:t>
      </w:r>
    </w:p>
    <w:p w:rsidR="007A470B" w:rsidRPr="007A470B" w:rsidRDefault="007A470B" w:rsidP="00CE749F">
      <w:pPr>
        <w:pStyle w:val="3"/>
        <w:spacing w:before="0" w:after="0"/>
        <w:ind w:firstLine="720"/>
        <w:jc w:val="both"/>
        <w:rPr>
          <w:rFonts w:ascii="Times New Roman" w:hAnsi="Times New Roman" w:cs="Times New Roman"/>
          <w:b w:val="0"/>
          <w:color w:val="000000"/>
          <w:sz w:val="28"/>
          <w:szCs w:val="28"/>
        </w:rPr>
      </w:pPr>
      <w:r w:rsidRPr="007A470B">
        <w:rPr>
          <w:rFonts w:ascii="Times New Roman" w:hAnsi="Times New Roman" w:cs="Times New Roman"/>
          <w:b w:val="0"/>
          <w:color w:val="000000"/>
          <w:sz w:val="28"/>
          <w:szCs w:val="28"/>
        </w:rPr>
        <w:t xml:space="preserve">Проведен на основе Бюджетного кодекса Российской Федерации анализ законодательной базы регулирования ГФК. </w:t>
      </w:r>
    </w:p>
    <w:p w:rsidR="007A470B" w:rsidRPr="007A470B" w:rsidRDefault="007A470B" w:rsidP="007A470B">
      <w:pPr>
        <w:ind w:firstLine="709"/>
        <w:jc w:val="both"/>
        <w:rPr>
          <w:color w:val="000000"/>
          <w:sz w:val="28"/>
          <w:szCs w:val="28"/>
        </w:rPr>
      </w:pPr>
      <w:r w:rsidRPr="007A470B">
        <w:rPr>
          <w:color w:val="000000"/>
          <w:sz w:val="28"/>
          <w:szCs w:val="28"/>
        </w:rPr>
        <w:t xml:space="preserve">Выявлены следующие факторы и основные пути повышения эффективности ГФК на региональном уровне: </w:t>
      </w:r>
    </w:p>
    <w:p w:rsidR="007A470B" w:rsidRPr="007A470B" w:rsidRDefault="007A470B" w:rsidP="007A470B">
      <w:pPr>
        <w:ind w:firstLine="709"/>
        <w:jc w:val="both"/>
        <w:rPr>
          <w:color w:val="000000"/>
          <w:sz w:val="28"/>
          <w:szCs w:val="28"/>
        </w:rPr>
      </w:pPr>
      <w:r w:rsidRPr="007A470B">
        <w:rPr>
          <w:color w:val="000000"/>
          <w:sz w:val="28"/>
          <w:szCs w:val="28"/>
        </w:rPr>
        <w:t xml:space="preserve">- координация деятельности контрольных органов; </w:t>
      </w:r>
    </w:p>
    <w:p w:rsidR="007A470B" w:rsidRPr="007A470B" w:rsidRDefault="007A470B" w:rsidP="007A470B">
      <w:pPr>
        <w:ind w:firstLine="709"/>
        <w:jc w:val="both"/>
        <w:rPr>
          <w:color w:val="000000"/>
          <w:sz w:val="28"/>
          <w:szCs w:val="28"/>
        </w:rPr>
      </w:pPr>
      <w:r w:rsidRPr="007A470B">
        <w:rPr>
          <w:color w:val="000000"/>
          <w:sz w:val="28"/>
          <w:szCs w:val="28"/>
        </w:rPr>
        <w:t xml:space="preserve">- совершенствование кадрового обеспечения контроля посредством повышения квалификация и профессионализма специалистов; </w:t>
      </w:r>
    </w:p>
    <w:p w:rsidR="007A470B" w:rsidRPr="007A470B" w:rsidRDefault="007A470B" w:rsidP="007A470B">
      <w:pPr>
        <w:ind w:firstLine="709"/>
        <w:jc w:val="both"/>
        <w:rPr>
          <w:color w:val="000000"/>
          <w:sz w:val="28"/>
          <w:szCs w:val="28"/>
        </w:rPr>
      </w:pPr>
      <w:r w:rsidRPr="007A470B">
        <w:rPr>
          <w:color w:val="000000"/>
          <w:sz w:val="28"/>
          <w:szCs w:val="28"/>
        </w:rPr>
        <w:t xml:space="preserve">- информационное обеспечение, отвечающее аналитическим целям контроля; </w:t>
      </w:r>
    </w:p>
    <w:p w:rsidR="007A470B" w:rsidRPr="007A470B" w:rsidRDefault="007A470B" w:rsidP="007A470B">
      <w:pPr>
        <w:ind w:firstLine="709"/>
        <w:jc w:val="both"/>
        <w:rPr>
          <w:color w:val="000000"/>
          <w:sz w:val="28"/>
          <w:szCs w:val="28"/>
        </w:rPr>
      </w:pPr>
      <w:r w:rsidRPr="007A470B">
        <w:rPr>
          <w:color w:val="000000"/>
          <w:sz w:val="28"/>
          <w:szCs w:val="28"/>
        </w:rPr>
        <w:t xml:space="preserve">- нормативно-правовое обеспечение контроля; </w:t>
      </w:r>
    </w:p>
    <w:p w:rsidR="007A470B" w:rsidRPr="007A470B" w:rsidRDefault="007A470B" w:rsidP="007A470B">
      <w:pPr>
        <w:ind w:firstLine="709"/>
        <w:jc w:val="both"/>
        <w:rPr>
          <w:color w:val="000000"/>
          <w:sz w:val="28"/>
          <w:szCs w:val="28"/>
        </w:rPr>
      </w:pPr>
      <w:r w:rsidRPr="007A470B">
        <w:rPr>
          <w:color w:val="000000"/>
          <w:sz w:val="28"/>
          <w:szCs w:val="28"/>
        </w:rPr>
        <w:t xml:space="preserve">- совершенствование научно-методического обеспечения контроля. </w:t>
      </w:r>
    </w:p>
    <w:p w:rsidR="007A470B" w:rsidRPr="007A470B" w:rsidRDefault="007A470B" w:rsidP="007A470B">
      <w:pPr>
        <w:ind w:firstLine="709"/>
        <w:jc w:val="both"/>
        <w:rPr>
          <w:color w:val="000000"/>
          <w:sz w:val="28"/>
          <w:szCs w:val="28"/>
        </w:rPr>
      </w:pPr>
      <w:r w:rsidRPr="007A470B">
        <w:rPr>
          <w:color w:val="000000"/>
          <w:sz w:val="28"/>
          <w:szCs w:val="28"/>
        </w:rPr>
        <w:t xml:space="preserve">Выделено, что в основу построения системы ГФК в регионах должен быть положен принцип взаимного контроля органов, а не принцип жесткой вертикали. </w:t>
      </w:r>
    </w:p>
    <w:p w:rsidR="007A470B" w:rsidRPr="007A470B" w:rsidRDefault="007A470B" w:rsidP="007A470B">
      <w:pPr>
        <w:ind w:firstLine="709"/>
        <w:jc w:val="both"/>
        <w:rPr>
          <w:color w:val="000000"/>
          <w:sz w:val="28"/>
          <w:szCs w:val="28"/>
        </w:rPr>
      </w:pPr>
      <w:r w:rsidRPr="007A470B">
        <w:rPr>
          <w:color w:val="000000"/>
          <w:sz w:val="28"/>
          <w:szCs w:val="28"/>
        </w:rPr>
        <w:t xml:space="preserve">Объект исследования: система государственного контроля и деятельность финансовых контрольных органов на региональном уровне. </w:t>
      </w:r>
    </w:p>
    <w:p w:rsidR="007A470B" w:rsidRPr="007A470B" w:rsidRDefault="007A470B" w:rsidP="007A470B">
      <w:pPr>
        <w:ind w:firstLine="709"/>
        <w:jc w:val="both"/>
        <w:rPr>
          <w:color w:val="000000"/>
          <w:sz w:val="28"/>
          <w:szCs w:val="28"/>
        </w:rPr>
      </w:pPr>
      <w:r w:rsidRPr="007A470B">
        <w:rPr>
          <w:color w:val="000000"/>
          <w:sz w:val="28"/>
          <w:szCs w:val="28"/>
        </w:rPr>
        <w:t>Предмет исследования:</w:t>
      </w:r>
      <w:r w:rsidRPr="007A470B">
        <w:rPr>
          <w:b/>
          <w:color w:val="000000"/>
          <w:sz w:val="28"/>
          <w:szCs w:val="28"/>
        </w:rPr>
        <w:t xml:space="preserve"> </w:t>
      </w:r>
      <w:r w:rsidRPr="007A470B">
        <w:rPr>
          <w:color w:val="000000"/>
          <w:sz w:val="28"/>
          <w:szCs w:val="28"/>
        </w:rPr>
        <w:t xml:space="preserve">организационно - экономические методы, инструменты и технология государственного финансового контроля в управлении регионом. </w:t>
      </w:r>
    </w:p>
    <w:p w:rsidR="007A470B" w:rsidRPr="007A470B" w:rsidRDefault="007A470B" w:rsidP="007A470B">
      <w:pPr>
        <w:ind w:firstLine="709"/>
        <w:jc w:val="both"/>
        <w:rPr>
          <w:color w:val="000000"/>
          <w:sz w:val="28"/>
          <w:szCs w:val="28"/>
        </w:rPr>
      </w:pPr>
      <w:r w:rsidRPr="007A470B">
        <w:rPr>
          <w:b/>
          <w:color w:val="000000"/>
          <w:sz w:val="28"/>
          <w:szCs w:val="28"/>
        </w:rPr>
        <w:t>Цель исследования</w:t>
      </w:r>
      <w:r>
        <w:rPr>
          <w:b/>
          <w:color w:val="000000"/>
          <w:sz w:val="28"/>
          <w:szCs w:val="28"/>
        </w:rPr>
        <w:t xml:space="preserve"> -</w:t>
      </w:r>
      <w:r w:rsidRPr="007A470B">
        <w:rPr>
          <w:b/>
          <w:color w:val="000000"/>
          <w:sz w:val="28"/>
          <w:szCs w:val="28"/>
        </w:rPr>
        <w:t xml:space="preserve"> </w:t>
      </w:r>
      <w:r w:rsidRPr="007A470B">
        <w:rPr>
          <w:color w:val="000000"/>
          <w:sz w:val="28"/>
          <w:szCs w:val="28"/>
        </w:rPr>
        <w:t xml:space="preserve">развитие теоретических и разработка методических основ повышения эффективности государственного финансового контроля на региональном уровне. </w:t>
      </w:r>
    </w:p>
    <w:p w:rsidR="007A470B" w:rsidRPr="007A470B" w:rsidRDefault="007A470B" w:rsidP="007A470B">
      <w:pPr>
        <w:widowControl w:val="0"/>
        <w:shd w:val="clear" w:color="auto" w:fill="FFFFFF"/>
        <w:tabs>
          <w:tab w:val="left" w:pos="0"/>
          <w:tab w:val="left" w:pos="900"/>
          <w:tab w:val="left" w:pos="1080"/>
          <w:tab w:val="left" w:pos="1214"/>
        </w:tabs>
        <w:autoSpaceDE w:val="0"/>
        <w:autoSpaceDN w:val="0"/>
        <w:adjustRightInd w:val="0"/>
        <w:jc w:val="both"/>
        <w:outlineLvl w:val="8"/>
        <w:rPr>
          <w:sz w:val="28"/>
          <w:szCs w:val="28"/>
        </w:rPr>
      </w:pPr>
      <w:r w:rsidRPr="007A470B">
        <w:rPr>
          <w:sz w:val="28"/>
          <w:szCs w:val="28"/>
        </w:rPr>
        <w:t xml:space="preserve">В результате исследования </w:t>
      </w:r>
      <w:r w:rsidRPr="007A470B">
        <w:rPr>
          <w:b/>
          <w:sz w:val="28"/>
          <w:szCs w:val="28"/>
        </w:rPr>
        <w:t xml:space="preserve">решены следующие </w:t>
      </w:r>
      <w:r w:rsidRPr="007A470B">
        <w:rPr>
          <w:b/>
          <w:bCs/>
          <w:sz w:val="28"/>
          <w:szCs w:val="28"/>
        </w:rPr>
        <w:t>задачи</w:t>
      </w:r>
      <w:r w:rsidRPr="007A470B">
        <w:rPr>
          <w:sz w:val="28"/>
          <w:szCs w:val="28"/>
        </w:rPr>
        <w:t>:</w:t>
      </w:r>
    </w:p>
    <w:p w:rsidR="007A470B" w:rsidRPr="007A470B" w:rsidRDefault="007A470B" w:rsidP="007A470B">
      <w:pPr>
        <w:ind w:firstLine="709"/>
        <w:jc w:val="both"/>
        <w:rPr>
          <w:color w:val="000000"/>
          <w:sz w:val="28"/>
          <w:szCs w:val="28"/>
        </w:rPr>
      </w:pPr>
      <w:r w:rsidRPr="007A470B">
        <w:rPr>
          <w:color w:val="000000"/>
          <w:sz w:val="28"/>
          <w:szCs w:val="28"/>
        </w:rPr>
        <w:t xml:space="preserve">- выявлены факторы необходимости развития государственного контроля в современных рыночных условиях управления регионом; </w:t>
      </w:r>
    </w:p>
    <w:p w:rsidR="007A470B" w:rsidRPr="007A470B" w:rsidRDefault="007A470B" w:rsidP="007A470B">
      <w:pPr>
        <w:ind w:firstLine="709"/>
        <w:jc w:val="both"/>
        <w:rPr>
          <w:color w:val="000000"/>
          <w:sz w:val="28"/>
          <w:szCs w:val="28"/>
        </w:rPr>
      </w:pPr>
      <w:r w:rsidRPr="007A470B">
        <w:rPr>
          <w:color w:val="000000"/>
          <w:sz w:val="28"/>
          <w:szCs w:val="28"/>
        </w:rPr>
        <w:t>- обоснована необходимость дальнейшего совершенствования существующей системы финансового контроля в регионах, предложены направления развития и повышения его эффективности.</w:t>
      </w:r>
    </w:p>
    <w:p w:rsidR="007A470B" w:rsidRPr="007A470B" w:rsidRDefault="007A470B" w:rsidP="007A470B">
      <w:pPr>
        <w:widowControl w:val="0"/>
        <w:ind w:firstLine="709"/>
        <w:jc w:val="both"/>
        <w:rPr>
          <w:sz w:val="28"/>
          <w:szCs w:val="28"/>
        </w:rPr>
      </w:pPr>
      <w:r w:rsidRPr="007A470B">
        <w:rPr>
          <w:b/>
          <w:sz w:val="28"/>
          <w:szCs w:val="28"/>
        </w:rPr>
        <w:t xml:space="preserve">Практическая значимость. </w:t>
      </w:r>
      <w:r w:rsidRPr="007A470B">
        <w:rPr>
          <w:sz w:val="28"/>
          <w:szCs w:val="28"/>
        </w:rPr>
        <w:t xml:space="preserve">Полученные </w:t>
      </w:r>
      <w:r>
        <w:rPr>
          <w:sz w:val="28"/>
          <w:szCs w:val="28"/>
        </w:rPr>
        <w:t>результаты исследования могут быть использованы при построении и совершенствовании системы Государственного финансового контроля в регионах.</w:t>
      </w:r>
      <w:r w:rsidRPr="007A470B">
        <w:rPr>
          <w:sz w:val="28"/>
          <w:szCs w:val="28"/>
        </w:rPr>
        <w:t xml:space="preserve"> </w:t>
      </w:r>
    </w:p>
    <w:p w:rsidR="007A470B" w:rsidRDefault="00016511" w:rsidP="00016511">
      <w:pPr>
        <w:widowControl w:val="0"/>
        <w:rPr>
          <w:sz w:val="28"/>
          <w:szCs w:val="28"/>
        </w:rPr>
      </w:pPr>
      <w:r>
        <w:rPr>
          <w:sz w:val="28"/>
          <w:szCs w:val="28"/>
        </w:rPr>
        <w:t>_______________________-</w:t>
      </w:r>
    </w:p>
    <w:p w:rsidR="00016511" w:rsidRDefault="00016511" w:rsidP="00C63C09">
      <w:pPr>
        <w:widowControl w:val="0"/>
        <w:ind w:firstLine="709"/>
        <w:rPr>
          <w:sz w:val="28"/>
          <w:szCs w:val="28"/>
        </w:rPr>
      </w:pPr>
    </w:p>
    <w:p w:rsidR="001B2879" w:rsidRPr="001B2879" w:rsidRDefault="001B2879" w:rsidP="001B2879">
      <w:pPr>
        <w:spacing w:line="240" w:lineRule="atLeast"/>
        <w:ind w:firstLine="720"/>
        <w:jc w:val="both"/>
        <w:rPr>
          <w:sz w:val="28"/>
          <w:szCs w:val="28"/>
        </w:rPr>
      </w:pPr>
      <w:r w:rsidRPr="001B2879">
        <w:rPr>
          <w:sz w:val="28"/>
          <w:szCs w:val="28"/>
        </w:rPr>
        <w:t>Шифр</w:t>
      </w:r>
      <w:r>
        <w:rPr>
          <w:sz w:val="28"/>
          <w:szCs w:val="28"/>
        </w:rPr>
        <w:t xml:space="preserve"> </w:t>
      </w:r>
      <w:r w:rsidRPr="001B2879">
        <w:rPr>
          <w:sz w:val="28"/>
          <w:szCs w:val="28"/>
        </w:rPr>
        <w:t>«9.48.»</w:t>
      </w:r>
    </w:p>
    <w:p w:rsidR="001B2879" w:rsidRDefault="001B2879" w:rsidP="00C63C09">
      <w:pPr>
        <w:widowControl w:val="0"/>
        <w:ind w:firstLine="709"/>
        <w:rPr>
          <w:sz w:val="28"/>
          <w:szCs w:val="28"/>
        </w:rPr>
      </w:pPr>
      <w:r>
        <w:rPr>
          <w:sz w:val="28"/>
          <w:szCs w:val="28"/>
        </w:rPr>
        <w:t>Договор № 271 от 04.09.06</w:t>
      </w:r>
    </w:p>
    <w:p w:rsidR="001B2879" w:rsidRDefault="001B2879" w:rsidP="00C63C09">
      <w:pPr>
        <w:widowControl w:val="0"/>
        <w:ind w:firstLine="709"/>
        <w:rPr>
          <w:sz w:val="28"/>
          <w:szCs w:val="28"/>
        </w:rPr>
      </w:pPr>
      <w:r>
        <w:rPr>
          <w:sz w:val="28"/>
          <w:szCs w:val="28"/>
        </w:rPr>
        <w:t>Ответственный исполнитель: член-корреспондент РАЕН Г.М. Коваль</w:t>
      </w:r>
    </w:p>
    <w:p w:rsidR="001B2879" w:rsidRDefault="001B2879" w:rsidP="001B2879">
      <w:pPr>
        <w:widowControl w:val="0"/>
        <w:ind w:left="720" w:hanging="11"/>
        <w:rPr>
          <w:sz w:val="28"/>
          <w:szCs w:val="28"/>
        </w:rPr>
      </w:pPr>
      <w:r>
        <w:rPr>
          <w:sz w:val="28"/>
          <w:szCs w:val="28"/>
        </w:rPr>
        <w:t xml:space="preserve">Научная экспертиза: первый заместитель директора НИИ СП, </w:t>
      </w:r>
      <w:r w:rsidR="00D83226">
        <w:rPr>
          <w:sz w:val="28"/>
          <w:szCs w:val="28"/>
        </w:rPr>
        <w:br/>
      </w:r>
      <w:r>
        <w:rPr>
          <w:sz w:val="28"/>
          <w:szCs w:val="28"/>
        </w:rPr>
        <w:t>к.э.н. Е.И. Иванова</w:t>
      </w:r>
    </w:p>
    <w:p w:rsidR="001B2879" w:rsidRDefault="001B2879" w:rsidP="001B2879">
      <w:pPr>
        <w:widowControl w:val="0"/>
        <w:ind w:left="720" w:hanging="11"/>
        <w:rPr>
          <w:sz w:val="28"/>
          <w:szCs w:val="28"/>
        </w:rPr>
      </w:pPr>
    </w:p>
    <w:p w:rsidR="001B2879" w:rsidRPr="00E21884" w:rsidRDefault="001B2879" w:rsidP="001B2879">
      <w:pPr>
        <w:ind w:firstLine="709"/>
        <w:jc w:val="center"/>
        <w:rPr>
          <w:sz w:val="28"/>
          <w:szCs w:val="28"/>
        </w:rPr>
      </w:pPr>
      <w:r w:rsidRPr="00E21884">
        <w:rPr>
          <w:sz w:val="28"/>
          <w:szCs w:val="28"/>
        </w:rPr>
        <w:t>ОТЧЕТ</w:t>
      </w:r>
    </w:p>
    <w:p w:rsidR="001B2879" w:rsidRDefault="001B2879" w:rsidP="001B2879">
      <w:pPr>
        <w:ind w:firstLine="709"/>
        <w:jc w:val="center"/>
        <w:rPr>
          <w:sz w:val="28"/>
          <w:szCs w:val="28"/>
        </w:rPr>
      </w:pPr>
      <w:r w:rsidRPr="00E21884">
        <w:rPr>
          <w:sz w:val="28"/>
          <w:szCs w:val="28"/>
        </w:rPr>
        <w:t>О НАУЧНО-ИССЛЕДОВАТЕЛЬСКОЙ РАБОТЕ</w:t>
      </w:r>
    </w:p>
    <w:p w:rsidR="001B2879" w:rsidRPr="00E21884" w:rsidRDefault="001B2879" w:rsidP="001B2879">
      <w:pPr>
        <w:ind w:firstLine="709"/>
        <w:jc w:val="center"/>
        <w:rPr>
          <w:sz w:val="28"/>
          <w:szCs w:val="28"/>
        </w:rPr>
      </w:pPr>
    </w:p>
    <w:p w:rsidR="001B2879" w:rsidRPr="001B2879" w:rsidRDefault="001B2879" w:rsidP="001B2879">
      <w:pPr>
        <w:ind w:firstLine="709"/>
        <w:jc w:val="center"/>
        <w:rPr>
          <w:b/>
          <w:sz w:val="28"/>
          <w:szCs w:val="28"/>
        </w:rPr>
      </w:pPr>
      <w:r w:rsidRPr="001B2879">
        <w:rPr>
          <w:b/>
          <w:sz w:val="28"/>
          <w:szCs w:val="28"/>
        </w:rPr>
        <w:t>АНАЛИЗ ВЛИЯНИЯ МЕЖДУНАРОДНЫХ ПРОЦЕССОВ НА РАЗВИТИЕ ПРИГРАНИЧНЫХ ТЕРРИТОРИЙ РОССИЙСКОЙ ФЕДЕРАЦИИ</w:t>
      </w:r>
    </w:p>
    <w:p w:rsidR="001B2879" w:rsidRDefault="001B2879" w:rsidP="001B2879">
      <w:pPr>
        <w:ind w:firstLine="709"/>
        <w:jc w:val="center"/>
        <w:rPr>
          <w:sz w:val="28"/>
          <w:szCs w:val="28"/>
        </w:rPr>
      </w:pPr>
    </w:p>
    <w:p w:rsidR="001B2879" w:rsidRPr="00E21884" w:rsidRDefault="001B2879" w:rsidP="001B2879">
      <w:pPr>
        <w:jc w:val="center"/>
        <w:rPr>
          <w:sz w:val="28"/>
          <w:szCs w:val="28"/>
        </w:rPr>
      </w:pPr>
      <w:r w:rsidRPr="00E21884">
        <w:rPr>
          <w:sz w:val="28"/>
          <w:szCs w:val="28"/>
        </w:rPr>
        <w:t>РЕФЕРАТ</w:t>
      </w:r>
    </w:p>
    <w:p w:rsidR="001B2879" w:rsidRDefault="001B2879" w:rsidP="00C63C09">
      <w:pPr>
        <w:widowControl w:val="0"/>
        <w:ind w:firstLine="709"/>
        <w:rPr>
          <w:sz w:val="28"/>
          <w:szCs w:val="28"/>
        </w:rPr>
      </w:pPr>
    </w:p>
    <w:p w:rsidR="001B2879" w:rsidRPr="00480B24" w:rsidRDefault="00480B24" w:rsidP="001B2879">
      <w:pPr>
        <w:pStyle w:val="a6"/>
        <w:spacing w:after="0"/>
        <w:ind w:firstLine="709"/>
        <w:jc w:val="both"/>
        <w:rPr>
          <w:sz w:val="28"/>
          <w:szCs w:val="28"/>
        </w:rPr>
      </w:pPr>
      <w:r>
        <w:rPr>
          <w:sz w:val="28"/>
          <w:szCs w:val="28"/>
        </w:rPr>
        <w:t>О</w:t>
      </w:r>
      <w:r w:rsidR="001B2879" w:rsidRPr="00480B24">
        <w:rPr>
          <w:sz w:val="28"/>
          <w:szCs w:val="28"/>
        </w:rPr>
        <w:t>тчет 100 страниц</w:t>
      </w:r>
      <w:r>
        <w:rPr>
          <w:sz w:val="28"/>
          <w:szCs w:val="28"/>
        </w:rPr>
        <w:t xml:space="preserve">. </w:t>
      </w:r>
    </w:p>
    <w:p w:rsidR="00480B24" w:rsidRDefault="001B2879" w:rsidP="001B2879">
      <w:pPr>
        <w:ind w:firstLine="709"/>
        <w:jc w:val="both"/>
        <w:rPr>
          <w:sz w:val="28"/>
          <w:szCs w:val="28"/>
        </w:rPr>
      </w:pPr>
      <w:r w:rsidRPr="00480B24">
        <w:rPr>
          <w:b/>
          <w:sz w:val="28"/>
          <w:szCs w:val="28"/>
        </w:rPr>
        <w:t>Ключевые слова</w:t>
      </w:r>
      <w:r w:rsidR="00480B24">
        <w:rPr>
          <w:b/>
          <w:sz w:val="28"/>
          <w:szCs w:val="28"/>
        </w:rPr>
        <w:t>:</w:t>
      </w:r>
      <w:r w:rsidRPr="00480B24">
        <w:rPr>
          <w:sz w:val="28"/>
          <w:szCs w:val="28"/>
        </w:rPr>
        <w:t xml:space="preserve"> </w:t>
      </w:r>
      <w:r w:rsidR="00480B24">
        <w:rPr>
          <w:sz w:val="28"/>
          <w:szCs w:val="28"/>
        </w:rPr>
        <w:t>ПРИГРАНИЧНЫЕ ТЕРРИТОРИИ РОССИЙСКОЙ ФЕДЕРАЦИИ, МЕЖДУНАРОДНЫЕ СВЯЗИ РЕГОНОВ РОССИЙСКОЙ ФЕДЕРАЦИИ, ЭКОНОМИЧЕСКАЯ БЕЗОПАСНОСТЬ РОССИИ, ГОСУДАРСТВЕННЫЙ СУВЕРЕНИТЕТ, МЕЖДУНАРОДНАЯ ПРАВОСУБЪЕКТНОСТЬ РЕГИОНОВ РОССИИ, СУБСИДАРНОСТЬ, МЕЖДУНАРОДНОЕ ПРАВО, ЕВРОПЕЙСКИЙ СОЮЗ, НОРМАТИВНО-ПРАВОВЫЕ АКТЫ, РЕГУЛИРУЮЩЕЕ УПРАВЛЕНИЕ МЕЖДУНАРОДНОЙ ДЕЯТЕЛЬНОСТЬЮ РОССИЙСКОЙ ФЕДЕРАЦИИ</w:t>
      </w:r>
      <w:r w:rsidR="004A4D9A">
        <w:rPr>
          <w:sz w:val="28"/>
          <w:szCs w:val="28"/>
        </w:rPr>
        <w:t>.</w:t>
      </w:r>
      <w:r w:rsidR="00480B24">
        <w:rPr>
          <w:sz w:val="28"/>
          <w:szCs w:val="28"/>
        </w:rPr>
        <w:t xml:space="preserve"> </w:t>
      </w:r>
    </w:p>
    <w:p w:rsidR="001B2879" w:rsidRPr="00480B24" w:rsidRDefault="001B2879" w:rsidP="001B2879">
      <w:pPr>
        <w:autoSpaceDE w:val="0"/>
        <w:autoSpaceDN w:val="0"/>
        <w:adjustRightInd w:val="0"/>
        <w:ind w:firstLine="709"/>
        <w:jc w:val="both"/>
        <w:rPr>
          <w:color w:val="000000"/>
          <w:sz w:val="28"/>
          <w:szCs w:val="28"/>
        </w:rPr>
      </w:pPr>
      <w:r w:rsidRPr="00480B24">
        <w:rPr>
          <w:b/>
          <w:color w:val="000000"/>
          <w:sz w:val="28"/>
          <w:szCs w:val="28"/>
        </w:rPr>
        <w:t xml:space="preserve">Цель </w:t>
      </w:r>
      <w:r w:rsidR="00480B24" w:rsidRPr="00480B24">
        <w:rPr>
          <w:b/>
          <w:color w:val="000000"/>
          <w:sz w:val="28"/>
          <w:szCs w:val="28"/>
        </w:rPr>
        <w:t>работы</w:t>
      </w:r>
      <w:r w:rsidRPr="00480B24">
        <w:rPr>
          <w:bCs/>
          <w:color w:val="000000"/>
          <w:sz w:val="28"/>
          <w:szCs w:val="28"/>
        </w:rPr>
        <w:t xml:space="preserve"> </w:t>
      </w:r>
      <w:r w:rsidR="00480B24">
        <w:rPr>
          <w:color w:val="000000"/>
          <w:sz w:val="28"/>
          <w:szCs w:val="28"/>
        </w:rPr>
        <w:t xml:space="preserve">- </w:t>
      </w:r>
      <w:r w:rsidRPr="00480B24">
        <w:rPr>
          <w:color w:val="000000"/>
          <w:sz w:val="28"/>
          <w:szCs w:val="28"/>
        </w:rPr>
        <w:t>оценка влияния международных процессов на развитие регионов Российской Федерации.</w:t>
      </w:r>
    </w:p>
    <w:p w:rsidR="001B2879" w:rsidRPr="00480B24" w:rsidRDefault="001B2879" w:rsidP="001B2879">
      <w:pPr>
        <w:pStyle w:val="a6"/>
        <w:spacing w:after="0"/>
        <w:ind w:firstLine="709"/>
        <w:jc w:val="both"/>
        <w:rPr>
          <w:b/>
          <w:sz w:val="28"/>
          <w:szCs w:val="28"/>
        </w:rPr>
      </w:pPr>
      <w:r w:rsidRPr="00480B24">
        <w:rPr>
          <w:sz w:val="28"/>
          <w:szCs w:val="28"/>
        </w:rPr>
        <w:t xml:space="preserve">Для достижения поставленной цели </w:t>
      </w:r>
      <w:r w:rsidR="00480B24" w:rsidRPr="00480B24">
        <w:rPr>
          <w:b/>
          <w:sz w:val="28"/>
          <w:szCs w:val="28"/>
        </w:rPr>
        <w:t>получены следующие результаты</w:t>
      </w:r>
      <w:r w:rsidRPr="00480B24">
        <w:rPr>
          <w:b/>
          <w:sz w:val="28"/>
          <w:szCs w:val="28"/>
        </w:rPr>
        <w:t>:</w:t>
      </w:r>
    </w:p>
    <w:p w:rsidR="001B2879" w:rsidRPr="00480B24" w:rsidRDefault="001B2879" w:rsidP="001B2879">
      <w:pPr>
        <w:autoSpaceDE w:val="0"/>
        <w:autoSpaceDN w:val="0"/>
        <w:adjustRightInd w:val="0"/>
        <w:ind w:firstLine="709"/>
        <w:jc w:val="both"/>
        <w:outlineLvl w:val="0"/>
        <w:rPr>
          <w:color w:val="000000"/>
          <w:sz w:val="28"/>
          <w:szCs w:val="28"/>
        </w:rPr>
      </w:pPr>
      <w:r w:rsidRPr="00480B24">
        <w:rPr>
          <w:sz w:val="28"/>
          <w:szCs w:val="28"/>
        </w:rPr>
        <w:t>- составлен о</w:t>
      </w:r>
      <w:r w:rsidRPr="00480B24">
        <w:rPr>
          <w:color w:val="000000"/>
          <w:sz w:val="28"/>
          <w:szCs w:val="28"/>
        </w:rPr>
        <w:t>бзор действующих нормативно-правовых актов, регулирующих управление международной деятельностью Российской Федерации;</w:t>
      </w:r>
    </w:p>
    <w:p w:rsidR="001B2879" w:rsidRPr="00480B24" w:rsidRDefault="001B2879" w:rsidP="001B2879">
      <w:pPr>
        <w:pStyle w:val="a6"/>
        <w:spacing w:after="0"/>
        <w:ind w:firstLine="709"/>
        <w:jc w:val="both"/>
        <w:rPr>
          <w:sz w:val="28"/>
          <w:szCs w:val="28"/>
        </w:rPr>
      </w:pPr>
      <w:r w:rsidRPr="00480B24">
        <w:rPr>
          <w:sz w:val="28"/>
          <w:szCs w:val="28"/>
        </w:rPr>
        <w:t>- проведен анализ формирования и унификации правовых и институциональных  условий международного сотрудничества регионов Российской Федерации;</w:t>
      </w:r>
    </w:p>
    <w:p w:rsidR="001B2879" w:rsidRPr="00480B24" w:rsidRDefault="001B2879" w:rsidP="001B2879">
      <w:pPr>
        <w:pStyle w:val="a6"/>
        <w:spacing w:after="0"/>
        <w:ind w:firstLine="709"/>
        <w:jc w:val="both"/>
        <w:rPr>
          <w:sz w:val="28"/>
          <w:szCs w:val="28"/>
        </w:rPr>
      </w:pPr>
      <w:r w:rsidRPr="00480B24">
        <w:rPr>
          <w:sz w:val="28"/>
          <w:szCs w:val="28"/>
        </w:rPr>
        <w:t xml:space="preserve">- дано определение понятий государственного суверенитета  и  международной  правосубъектности регионов Российской Федерации; </w:t>
      </w:r>
    </w:p>
    <w:p w:rsidR="001B2879" w:rsidRPr="00480B24" w:rsidRDefault="001B2879" w:rsidP="001B2879">
      <w:pPr>
        <w:pStyle w:val="a6"/>
        <w:spacing w:after="0"/>
        <w:ind w:firstLine="709"/>
        <w:jc w:val="both"/>
        <w:rPr>
          <w:sz w:val="28"/>
          <w:szCs w:val="28"/>
        </w:rPr>
      </w:pPr>
      <w:r w:rsidRPr="00480B24">
        <w:rPr>
          <w:sz w:val="28"/>
          <w:szCs w:val="28"/>
        </w:rPr>
        <w:t>- проанализированы полномочия регионов Российской Федерации в области международного сотрудничества;</w:t>
      </w:r>
    </w:p>
    <w:p w:rsidR="001B2879" w:rsidRPr="00480B24" w:rsidRDefault="001B2879" w:rsidP="001B2879">
      <w:pPr>
        <w:ind w:firstLine="709"/>
        <w:jc w:val="both"/>
        <w:rPr>
          <w:color w:val="000000"/>
          <w:sz w:val="28"/>
          <w:szCs w:val="28"/>
        </w:rPr>
      </w:pPr>
      <w:r w:rsidRPr="00480B24">
        <w:rPr>
          <w:sz w:val="28"/>
          <w:szCs w:val="28"/>
        </w:rPr>
        <w:t>- проведен а</w:t>
      </w:r>
      <w:r w:rsidRPr="00480B24">
        <w:rPr>
          <w:color w:val="000000"/>
          <w:sz w:val="28"/>
          <w:szCs w:val="28"/>
        </w:rPr>
        <w:t>нализ исполнения субъектами правосудия и международное право.</w:t>
      </w:r>
    </w:p>
    <w:p w:rsidR="001B2879" w:rsidRPr="00480B24" w:rsidRDefault="001B2879" w:rsidP="001B2879">
      <w:pPr>
        <w:ind w:firstLine="709"/>
        <w:jc w:val="both"/>
        <w:rPr>
          <w:color w:val="000000"/>
          <w:sz w:val="28"/>
          <w:szCs w:val="28"/>
        </w:rPr>
      </w:pPr>
      <w:r w:rsidRPr="00480B24">
        <w:rPr>
          <w:color w:val="000000"/>
          <w:sz w:val="28"/>
          <w:szCs w:val="28"/>
        </w:rPr>
        <w:t>- дана оценка влияния международных процессов на развитие регионов Российской Федерации.</w:t>
      </w:r>
    </w:p>
    <w:p w:rsidR="001B2879" w:rsidRPr="00480B24" w:rsidRDefault="001B2879" w:rsidP="001B2879">
      <w:pPr>
        <w:ind w:firstLine="709"/>
        <w:jc w:val="both"/>
        <w:rPr>
          <w:color w:val="000000"/>
          <w:sz w:val="28"/>
          <w:szCs w:val="28"/>
        </w:rPr>
      </w:pPr>
      <w:r w:rsidRPr="00480B24">
        <w:rPr>
          <w:color w:val="000000"/>
          <w:sz w:val="28"/>
          <w:szCs w:val="28"/>
        </w:rPr>
        <w:t xml:space="preserve">Проведенное исследование показало, что вопросы международного сотрудничества приобрели актуальность и для правительств регионов - субнациональных административно-территориальных единиц второго уровня. Тем более что во многих странах регионы имеют законодательно закрепленные полномочия, которые естественным образом выходят за их территориальные границы. </w:t>
      </w:r>
    </w:p>
    <w:p w:rsidR="001B2879" w:rsidRPr="00480B24" w:rsidRDefault="001B2879" w:rsidP="001B2879">
      <w:pPr>
        <w:ind w:firstLine="709"/>
        <w:jc w:val="both"/>
        <w:rPr>
          <w:sz w:val="28"/>
          <w:szCs w:val="28"/>
        </w:rPr>
      </w:pPr>
      <w:r w:rsidRPr="00480B24">
        <w:rPr>
          <w:color w:val="000000"/>
          <w:sz w:val="28"/>
          <w:szCs w:val="28"/>
        </w:rPr>
        <w:t xml:space="preserve">Международная, имеется в виду внешнеполитическая и внешнеэкономическая деятельность Российского государства, регулируется достаточно многочисленными нормативно-правовыми актами - как законодательными, так и подзаконными. </w:t>
      </w:r>
    </w:p>
    <w:p w:rsidR="001B2879" w:rsidRPr="00480B24" w:rsidRDefault="00480B24" w:rsidP="001B2879">
      <w:pPr>
        <w:ind w:firstLine="709"/>
        <w:jc w:val="both"/>
        <w:rPr>
          <w:color w:val="000000"/>
          <w:sz w:val="28"/>
          <w:szCs w:val="28"/>
        </w:rPr>
      </w:pPr>
      <w:r w:rsidRPr="00480B24">
        <w:rPr>
          <w:b/>
          <w:color w:val="000000"/>
          <w:sz w:val="28"/>
          <w:szCs w:val="28"/>
        </w:rPr>
        <w:t>Практическая значимость.</w:t>
      </w:r>
      <w:r w:rsidR="001B2879" w:rsidRPr="00480B24">
        <w:rPr>
          <w:color w:val="000000"/>
          <w:sz w:val="28"/>
          <w:szCs w:val="28"/>
        </w:rPr>
        <w:t xml:space="preserve"> </w:t>
      </w:r>
      <w:r>
        <w:rPr>
          <w:color w:val="000000"/>
          <w:sz w:val="28"/>
          <w:szCs w:val="28"/>
        </w:rPr>
        <w:t>Результаты</w:t>
      </w:r>
      <w:r w:rsidR="001B2879" w:rsidRPr="00480B24">
        <w:rPr>
          <w:color w:val="000000"/>
          <w:sz w:val="28"/>
          <w:szCs w:val="28"/>
        </w:rPr>
        <w:t xml:space="preserve"> исследовани</w:t>
      </w:r>
      <w:r>
        <w:rPr>
          <w:color w:val="000000"/>
          <w:sz w:val="28"/>
          <w:szCs w:val="28"/>
        </w:rPr>
        <w:t>я</w:t>
      </w:r>
      <w:r w:rsidR="001B2879" w:rsidRPr="00480B24">
        <w:rPr>
          <w:color w:val="000000"/>
          <w:sz w:val="28"/>
          <w:szCs w:val="28"/>
        </w:rPr>
        <w:t xml:space="preserve"> могут быть рекомендованы в практике органов государственной власти при проведении и оформлении контрольных мероприятий.</w:t>
      </w:r>
    </w:p>
    <w:p w:rsidR="001B2879" w:rsidRDefault="00016511" w:rsidP="00016511">
      <w:pPr>
        <w:widowControl w:val="0"/>
        <w:rPr>
          <w:sz w:val="28"/>
          <w:szCs w:val="28"/>
        </w:rPr>
      </w:pPr>
      <w:r>
        <w:rPr>
          <w:sz w:val="28"/>
          <w:szCs w:val="28"/>
        </w:rPr>
        <w:t>______________________</w:t>
      </w:r>
    </w:p>
    <w:p w:rsidR="00016511" w:rsidRDefault="00016511" w:rsidP="00C63C09">
      <w:pPr>
        <w:widowControl w:val="0"/>
        <w:ind w:firstLine="709"/>
        <w:rPr>
          <w:sz w:val="28"/>
          <w:szCs w:val="28"/>
        </w:rPr>
      </w:pPr>
    </w:p>
    <w:p w:rsidR="0031015D" w:rsidRPr="0031015D" w:rsidRDefault="0031015D" w:rsidP="0031015D">
      <w:pPr>
        <w:spacing w:line="240" w:lineRule="atLeast"/>
        <w:ind w:firstLine="709"/>
        <w:jc w:val="both"/>
        <w:rPr>
          <w:sz w:val="28"/>
          <w:szCs w:val="28"/>
        </w:rPr>
      </w:pPr>
      <w:r w:rsidRPr="0031015D">
        <w:rPr>
          <w:sz w:val="28"/>
          <w:szCs w:val="28"/>
        </w:rPr>
        <w:t>Шифр «9.56»</w:t>
      </w:r>
    </w:p>
    <w:p w:rsidR="001B2879" w:rsidRDefault="0031015D" w:rsidP="00C63C09">
      <w:pPr>
        <w:widowControl w:val="0"/>
        <w:ind w:firstLine="709"/>
        <w:rPr>
          <w:sz w:val="28"/>
          <w:szCs w:val="28"/>
        </w:rPr>
      </w:pPr>
      <w:r>
        <w:rPr>
          <w:sz w:val="28"/>
          <w:szCs w:val="28"/>
        </w:rPr>
        <w:t>Договор № 277 от 04.09.06</w:t>
      </w:r>
    </w:p>
    <w:p w:rsidR="0031015D" w:rsidRDefault="0031015D" w:rsidP="00C63C09">
      <w:pPr>
        <w:widowControl w:val="0"/>
        <w:ind w:firstLine="709"/>
        <w:rPr>
          <w:sz w:val="28"/>
          <w:szCs w:val="28"/>
        </w:rPr>
      </w:pPr>
      <w:r>
        <w:rPr>
          <w:sz w:val="28"/>
          <w:szCs w:val="28"/>
        </w:rPr>
        <w:t>Ответственный исполнитель: В.М. Мельченко</w:t>
      </w:r>
    </w:p>
    <w:p w:rsidR="00D83226" w:rsidRDefault="0031015D" w:rsidP="0031015D">
      <w:pPr>
        <w:widowControl w:val="0"/>
        <w:ind w:left="720" w:hanging="11"/>
        <w:rPr>
          <w:sz w:val="28"/>
          <w:szCs w:val="28"/>
        </w:rPr>
      </w:pPr>
      <w:r>
        <w:rPr>
          <w:sz w:val="28"/>
          <w:szCs w:val="28"/>
        </w:rPr>
        <w:t xml:space="preserve">Научная экспертиза: первый заместитель директора НИИ СП, </w:t>
      </w:r>
    </w:p>
    <w:p w:rsidR="0031015D" w:rsidRDefault="0031015D" w:rsidP="0031015D">
      <w:pPr>
        <w:widowControl w:val="0"/>
        <w:ind w:left="720" w:hanging="11"/>
        <w:rPr>
          <w:sz w:val="28"/>
          <w:szCs w:val="28"/>
        </w:rPr>
      </w:pPr>
      <w:r>
        <w:rPr>
          <w:sz w:val="28"/>
          <w:szCs w:val="28"/>
        </w:rPr>
        <w:t>к.э.н. Е.И. Иванова</w:t>
      </w:r>
    </w:p>
    <w:p w:rsidR="0031015D" w:rsidRDefault="0031015D" w:rsidP="00C63C09">
      <w:pPr>
        <w:widowControl w:val="0"/>
        <w:ind w:firstLine="709"/>
        <w:rPr>
          <w:sz w:val="28"/>
          <w:szCs w:val="28"/>
        </w:rPr>
      </w:pPr>
    </w:p>
    <w:p w:rsidR="00A6122B" w:rsidRPr="00E21884" w:rsidRDefault="00A6122B" w:rsidP="00A6122B">
      <w:pPr>
        <w:ind w:firstLine="709"/>
        <w:jc w:val="center"/>
        <w:rPr>
          <w:sz w:val="28"/>
          <w:szCs w:val="28"/>
        </w:rPr>
      </w:pPr>
      <w:r w:rsidRPr="00E21884">
        <w:rPr>
          <w:sz w:val="28"/>
          <w:szCs w:val="28"/>
        </w:rPr>
        <w:t>ОТЧЕТ</w:t>
      </w:r>
    </w:p>
    <w:p w:rsidR="00A6122B" w:rsidRDefault="00A6122B" w:rsidP="00A6122B">
      <w:pPr>
        <w:ind w:firstLine="709"/>
        <w:jc w:val="center"/>
        <w:rPr>
          <w:sz w:val="28"/>
          <w:szCs w:val="28"/>
        </w:rPr>
      </w:pPr>
      <w:r w:rsidRPr="00E21884">
        <w:rPr>
          <w:sz w:val="28"/>
          <w:szCs w:val="28"/>
        </w:rPr>
        <w:t>О НАУЧНО-ИССЛЕДОВАТЕЛЬСКОЙ РАБОТЕ</w:t>
      </w:r>
    </w:p>
    <w:p w:rsidR="00A6122B" w:rsidRPr="00E21884" w:rsidRDefault="00A6122B" w:rsidP="00A6122B">
      <w:pPr>
        <w:ind w:firstLine="709"/>
        <w:jc w:val="center"/>
        <w:rPr>
          <w:sz w:val="28"/>
          <w:szCs w:val="28"/>
        </w:rPr>
      </w:pPr>
    </w:p>
    <w:p w:rsidR="00A6122B" w:rsidRPr="00A6122B" w:rsidRDefault="00A6122B" w:rsidP="00A6122B">
      <w:pPr>
        <w:widowControl w:val="0"/>
        <w:ind w:firstLine="709"/>
        <w:jc w:val="center"/>
        <w:rPr>
          <w:b/>
          <w:sz w:val="28"/>
          <w:szCs w:val="28"/>
        </w:rPr>
      </w:pPr>
      <w:r w:rsidRPr="00A6122B">
        <w:rPr>
          <w:b/>
          <w:sz w:val="28"/>
          <w:szCs w:val="28"/>
        </w:rPr>
        <w:t>АНАЛИЗ ДЕЙСТВУЮЩЕГО ФЕДЕРАЛЬНОГО ЗАКОНОДАТЕЛЬСТВА, НАПРАВЛЕННОГО НА РАЗВИТИЕ ЭКОНОМИЧЕСКОГО И НАУЧНО-ТЕХНИЧЕСКОГО ПОТЕНЦИАЛА КАЛИНИНГРАДСКОЙ ОБЛАСТИ</w:t>
      </w:r>
    </w:p>
    <w:p w:rsidR="00A6122B" w:rsidRDefault="00A6122B" w:rsidP="00C63C09">
      <w:pPr>
        <w:widowControl w:val="0"/>
        <w:ind w:firstLine="709"/>
        <w:rPr>
          <w:sz w:val="28"/>
          <w:szCs w:val="28"/>
        </w:rPr>
      </w:pPr>
    </w:p>
    <w:p w:rsidR="00D83226" w:rsidRDefault="00D83226" w:rsidP="00A6122B">
      <w:pPr>
        <w:jc w:val="center"/>
        <w:rPr>
          <w:sz w:val="28"/>
          <w:szCs w:val="28"/>
        </w:rPr>
      </w:pPr>
    </w:p>
    <w:p w:rsidR="00D83226" w:rsidRDefault="00D83226" w:rsidP="00A6122B">
      <w:pPr>
        <w:jc w:val="center"/>
        <w:rPr>
          <w:sz w:val="28"/>
          <w:szCs w:val="28"/>
        </w:rPr>
      </w:pPr>
    </w:p>
    <w:p w:rsidR="00A6122B" w:rsidRPr="00E21884" w:rsidRDefault="00A6122B" w:rsidP="00A6122B">
      <w:pPr>
        <w:jc w:val="center"/>
        <w:rPr>
          <w:sz w:val="28"/>
          <w:szCs w:val="28"/>
        </w:rPr>
      </w:pPr>
      <w:r w:rsidRPr="00E21884">
        <w:rPr>
          <w:sz w:val="28"/>
          <w:szCs w:val="28"/>
        </w:rPr>
        <w:t>РЕФЕРАТ</w:t>
      </w:r>
    </w:p>
    <w:p w:rsidR="00A6122B" w:rsidRPr="00A6122B" w:rsidRDefault="00A6122B" w:rsidP="00A6122B">
      <w:pPr>
        <w:widowControl w:val="0"/>
        <w:ind w:firstLine="709"/>
        <w:jc w:val="both"/>
        <w:rPr>
          <w:sz w:val="28"/>
          <w:szCs w:val="28"/>
        </w:rPr>
      </w:pPr>
    </w:p>
    <w:p w:rsidR="00A6122B" w:rsidRPr="00A6122B" w:rsidRDefault="00A6122B" w:rsidP="00A6122B">
      <w:pPr>
        <w:pStyle w:val="a6"/>
        <w:spacing w:after="0"/>
        <w:ind w:firstLine="709"/>
        <w:jc w:val="both"/>
        <w:rPr>
          <w:color w:val="000000"/>
          <w:sz w:val="28"/>
          <w:szCs w:val="28"/>
        </w:rPr>
      </w:pPr>
      <w:r w:rsidRPr="00A6122B">
        <w:rPr>
          <w:sz w:val="28"/>
          <w:szCs w:val="28"/>
        </w:rPr>
        <w:t>Отчет  67 с</w:t>
      </w:r>
      <w:r>
        <w:rPr>
          <w:sz w:val="28"/>
          <w:szCs w:val="28"/>
        </w:rPr>
        <w:t>тр</w:t>
      </w:r>
      <w:r w:rsidR="00016511">
        <w:rPr>
          <w:sz w:val="28"/>
          <w:szCs w:val="28"/>
        </w:rPr>
        <w:t>аниц</w:t>
      </w:r>
      <w:r w:rsidRPr="00A6122B">
        <w:rPr>
          <w:sz w:val="28"/>
          <w:szCs w:val="28"/>
        </w:rPr>
        <w:t>,  7 рис</w:t>
      </w:r>
      <w:r>
        <w:rPr>
          <w:sz w:val="28"/>
          <w:szCs w:val="28"/>
        </w:rPr>
        <w:t>унков</w:t>
      </w:r>
      <w:r w:rsidRPr="00A6122B">
        <w:rPr>
          <w:sz w:val="28"/>
          <w:szCs w:val="28"/>
        </w:rPr>
        <w:t>, 17 табл</w:t>
      </w:r>
      <w:r>
        <w:rPr>
          <w:sz w:val="28"/>
          <w:szCs w:val="28"/>
        </w:rPr>
        <w:t>иц</w:t>
      </w:r>
      <w:r w:rsidRPr="00A6122B">
        <w:rPr>
          <w:sz w:val="28"/>
          <w:szCs w:val="28"/>
        </w:rPr>
        <w:t>.</w:t>
      </w:r>
    </w:p>
    <w:p w:rsidR="00BB10E9" w:rsidRDefault="00A6122B" w:rsidP="00A6122B">
      <w:pPr>
        <w:shd w:val="clear" w:color="auto" w:fill="FFFFFF"/>
        <w:ind w:firstLine="709"/>
        <w:jc w:val="both"/>
        <w:rPr>
          <w:sz w:val="28"/>
          <w:szCs w:val="28"/>
        </w:rPr>
      </w:pPr>
      <w:r w:rsidRPr="00A6122B">
        <w:rPr>
          <w:b/>
          <w:sz w:val="28"/>
          <w:szCs w:val="28"/>
        </w:rPr>
        <w:t>Ключевые слова</w:t>
      </w:r>
      <w:r>
        <w:rPr>
          <w:b/>
          <w:sz w:val="28"/>
          <w:szCs w:val="28"/>
        </w:rPr>
        <w:t>:</w:t>
      </w:r>
      <w:r w:rsidRPr="00A6122B">
        <w:rPr>
          <w:sz w:val="28"/>
          <w:szCs w:val="28"/>
        </w:rPr>
        <w:t xml:space="preserve"> </w:t>
      </w:r>
      <w:r w:rsidR="00BB10E9">
        <w:rPr>
          <w:sz w:val="28"/>
          <w:szCs w:val="28"/>
        </w:rPr>
        <w:t>ФЕДЕРАЛЬНОЕ ЗАКОНОДАТЕЛЬСТВО, КАЛИНИГРАДСКАЯ ОБЛАСТЬ, ОСОБАЯ ЭКОНОМИЧЕСКАЯ ЗОНА (ОЭЗ), СВОБОДНАЯ ТАМОЖЕННАЯ ЗОНА, РЕЗИДЕНТ ОЭЗ, ЗАКОН ОБ ОСОБОЙ ЭКОНОМИЧЕСКОЙ ЗОНЕ В КАЛИНИГРАДСКОЙ ОБЛАСТИ, ФЕДЕРАЛЬНАЯ ЦЕЛЕВАЯ ПРОГРАММА РАЗВИТИЯ КАЛИНИГРАДСКОЙ ОБЛАСТИ</w:t>
      </w:r>
      <w:r w:rsidR="00D67E17">
        <w:rPr>
          <w:sz w:val="28"/>
          <w:szCs w:val="28"/>
        </w:rPr>
        <w:t>, ЭКСКЛАВ, ЗОНАЛЬНЫЙ МЕХАНИЗМ, ПРАВОВЫЕ И ТАМОЖЕННЫЕ РЕЖИМЫ ОЭЗ, ИМПОРТЗАМЕЩЕНИЕ.</w:t>
      </w:r>
    </w:p>
    <w:p w:rsidR="00A6122B" w:rsidRPr="00A6122B" w:rsidRDefault="00A6122B" w:rsidP="00A6122B">
      <w:pPr>
        <w:ind w:firstLine="709"/>
        <w:jc w:val="both"/>
        <w:rPr>
          <w:bCs/>
          <w:color w:val="000000"/>
          <w:sz w:val="28"/>
          <w:szCs w:val="28"/>
        </w:rPr>
      </w:pPr>
      <w:r w:rsidRPr="00A6122B">
        <w:rPr>
          <w:b/>
          <w:color w:val="000000"/>
          <w:sz w:val="28"/>
          <w:szCs w:val="28"/>
        </w:rPr>
        <w:t>Целью работы</w:t>
      </w:r>
      <w:r w:rsidRPr="00A6122B">
        <w:rPr>
          <w:color w:val="000000"/>
          <w:sz w:val="28"/>
          <w:szCs w:val="28"/>
        </w:rPr>
        <w:t xml:space="preserve"> является </w:t>
      </w:r>
      <w:r w:rsidRPr="00A6122B">
        <w:rPr>
          <w:bCs/>
          <w:color w:val="000000"/>
          <w:sz w:val="28"/>
          <w:szCs w:val="28"/>
        </w:rPr>
        <w:t>оценка федерального законодательства, направленного на развитие экономического и научно-технического потенциала Калининградской области.</w:t>
      </w:r>
    </w:p>
    <w:p w:rsidR="00A6122B" w:rsidRPr="00441DDF" w:rsidRDefault="00441DDF" w:rsidP="00A6122B">
      <w:pPr>
        <w:ind w:firstLine="709"/>
        <w:jc w:val="both"/>
        <w:rPr>
          <w:b/>
          <w:color w:val="000000"/>
          <w:sz w:val="28"/>
          <w:szCs w:val="28"/>
        </w:rPr>
      </w:pPr>
      <w:r w:rsidRPr="00441DDF">
        <w:rPr>
          <w:b/>
          <w:color w:val="000000"/>
          <w:sz w:val="28"/>
          <w:szCs w:val="28"/>
        </w:rPr>
        <w:t>Получены следующие результаты:</w:t>
      </w:r>
    </w:p>
    <w:p w:rsidR="00A6122B" w:rsidRPr="00A6122B" w:rsidRDefault="00441DDF" w:rsidP="00D67E17">
      <w:pPr>
        <w:ind w:firstLine="709"/>
        <w:jc w:val="both"/>
        <w:rPr>
          <w:color w:val="000000"/>
          <w:sz w:val="28"/>
          <w:szCs w:val="28"/>
        </w:rPr>
      </w:pPr>
      <w:r>
        <w:rPr>
          <w:color w:val="000000"/>
          <w:sz w:val="28"/>
          <w:szCs w:val="28"/>
        </w:rPr>
        <w:t xml:space="preserve">- проведен </w:t>
      </w:r>
      <w:r w:rsidR="00A6122B" w:rsidRPr="00A6122B">
        <w:rPr>
          <w:color w:val="000000"/>
          <w:sz w:val="28"/>
          <w:szCs w:val="28"/>
        </w:rPr>
        <w:t>анализ состояния экономики Калининградской области к моменту принятии нового закона об Особой экономической зоне (ОЭЗ);</w:t>
      </w:r>
    </w:p>
    <w:p w:rsidR="00A6122B" w:rsidRPr="00A6122B" w:rsidRDefault="00441DDF" w:rsidP="00D67E17">
      <w:pPr>
        <w:ind w:firstLine="709"/>
        <w:jc w:val="both"/>
        <w:rPr>
          <w:bCs/>
          <w:color w:val="000000"/>
          <w:sz w:val="28"/>
          <w:szCs w:val="28"/>
        </w:rPr>
      </w:pPr>
      <w:r>
        <w:rPr>
          <w:bCs/>
          <w:color w:val="000000"/>
          <w:sz w:val="28"/>
          <w:szCs w:val="28"/>
        </w:rPr>
        <w:t>- проана</w:t>
      </w:r>
      <w:r w:rsidR="00A6122B" w:rsidRPr="00A6122B">
        <w:rPr>
          <w:bCs/>
          <w:color w:val="000000"/>
          <w:sz w:val="28"/>
          <w:szCs w:val="28"/>
        </w:rPr>
        <w:t>лиз</w:t>
      </w:r>
      <w:r>
        <w:rPr>
          <w:bCs/>
          <w:color w:val="000000"/>
          <w:sz w:val="28"/>
          <w:szCs w:val="28"/>
        </w:rPr>
        <w:t>ированы</w:t>
      </w:r>
      <w:r w:rsidR="00A6122B" w:rsidRPr="00A6122B">
        <w:rPr>
          <w:bCs/>
          <w:color w:val="000000"/>
          <w:sz w:val="28"/>
          <w:szCs w:val="28"/>
        </w:rPr>
        <w:t xml:space="preserve"> основны</w:t>
      </w:r>
      <w:r>
        <w:rPr>
          <w:bCs/>
          <w:color w:val="000000"/>
          <w:sz w:val="28"/>
          <w:szCs w:val="28"/>
        </w:rPr>
        <w:t>е</w:t>
      </w:r>
      <w:r w:rsidR="00A6122B" w:rsidRPr="00A6122B">
        <w:rPr>
          <w:bCs/>
          <w:color w:val="000000"/>
          <w:sz w:val="28"/>
          <w:szCs w:val="28"/>
        </w:rPr>
        <w:t xml:space="preserve"> особенност</w:t>
      </w:r>
      <w:r>
        <w:rPr>
          <w:bCs/>
          <w:color w:val="000000"/>
          <w:sz w:val="28"/>
          <w:szCs w:val="28"/>
        </w:rPr>
        <w:t>и</w:t>
      </w:r>
      <w:r w:rsidR="00A6122B" w:rsidRPr="00A6122B">
        <w:rPr>
          <w:bCs/>
          <w:color w:val="000000"/>
          <w:sz w:val="28"/>
          <w:szCs w:val="28"/>
        </w:rPr>
        <w:t xml:space="preserve"> нового Федерального закона об ОЭЗ в Калининградской области</w:t>
      </w:r>
      <w:r>
        <w:rPr>
          <w:bCs/>
          <w:color w:val="000000"/>
          <w:sz w:val="28"/>
          <w:szCs w:val="28"/>
        </w:rPr>
        <w:t>;</w:t>
      </w:r>
    </w:p>
    <w:p w:rsidR="00A6122B" w:rsidRPr="00A6122B" w:rsidRDefault="00441DDF" w:rsidP="00D67E17">
      <w:pPr>
        <w:ind w:firstLine="709"/>
        <w:jc w:val="both"/>
        <w:rPr>
          <w:bCs/>
          <w:color w:val="000000"/>
          <w:sz w:val="28"/>
          <w:szCs w:val="28"/>
        </w:rPr>
      </w:pPr>
      <w:r>
        <w:rPr>
          <w:bCs/>
          <w:color w:val="000000"/>
          <w:sz w:val="28"/>
          <w:szCs w:val="28"/>
        </w:rPr>
        <w:t>- проведен а</w:t>
      </w:r>
      <w:r w:rsidR="00A6122B" w:rsidRPr="00A6122B">
        <w:rPr>
          <w:bCs/>
          <w:color w:val="000000"/>
          <w:sz w:val="28"/>
          <w:szCs w:val="28"/>
        </w:rPr>
        <w:t>нализ результатов действия нового закона об ОЭЗ с момента его принятия.</w:t>
      </w:r>
    </w:p>
    <w:p w:rsidR="00A6122B" w:rsidRPr="00A6122B" w:rsidRDefault="00A6122B" w:rsidP="00A6122B">
      <w:pPr>
        <w:tabs>
          <w:tab w:val="left" w:pos="12049"/>
        </w:tabs>
        <w:ind w:firstLine="720"/>
        <w:jc w:val="both"/>
        <w:rPr>
          <w:sz w:val="28"/>
          <w:szCs w:val="28"/>
        </w:rPr>
      </w:pPr>
      <w:r w:rsidRPr="00A6122B">
        <w:rPr>
          <w:color w:val="000000"/>
          <w:sz w:val="28"/>
          <w:szCs w:val="28"/>
        </w:rPr>
        <w:t xml:space="preserve">В ходе исследования предложены некоторые модели, отражающие возможное функционирование экономики региона, а также проведен обзор статистических данных, характеризующих развитие области в </w:t>
      </w:r>
      <w:smartTag w:uri="urn:schemas-microsoft-com:office:smarttags" w:element="metricconverter">
        <w:smartTagPr>
          <w:attr w:name="ProductID" w:val="2006 г"/>
        </w:smartTagPr>
        <w:r w:rsidRPr="00A6122B">
          <w:rPr>
            <w:color w:val="000000"/>
            <w:sz w:val="28"/>
            <w:szCs w:val="28"/>
          </w:rPr>
          <w:t>2006 г</w:t>
        </w:r>
      </w:smartTag>
      <w:r w:rsidRPr="00A6122B">
        <w:rPr>
          <w:color w:val="000000"/>
          <w:sz w:val="28"/>
          <w:szCs w:val="28"/>
        </w:rPr>
        <w:t>., с одной стороны, и масштабы привлечения инвесторов – резидентов ОЭЗ, с другой. Обращено внимание на некоторые нестандартные ситуации, которые могут возникнуть в связи с применением нового Федерального закона об ОЭЗ в Калининградской области, и на которые следует обратить специальное внимание. П</w:t>
      </w:r>
      <w:r w:rsidRPr="00A6122B">
        <w:rPr>
          <w:sz w:val="28"/>
          <w:szCs w:val="28"/>
        </w:rPr>
        <w:t xml:space="preserve">редложены направления дальнейших исследований для более детального обоснования путей совершенствования механизма ОЭЗ и механизма хозяйствования на территории эксклавной Калининградской области </w:t>
      </w:r>
    </w:p>
    <w:p w:rsidR="00A6122B" w:rsidRPr="00A6122B" w:rsidRDefault="00441DDF" w:rsidP="00A6122B">
      <w:pPr>
        <w:ind w:firstLine="709"/>
        <w:jc w:val="both"/>
        <w:rPr>
          <w:color w:val="000000"/>
          <w:sz w:val="28"/>
          <w:szCs w:val="28"/>
        </w:rPr>
      </w:pPr>
      <w:r w:rsidRPr="00441DDF">
        <w:rPr>
          <w:b/>
          <w:color w:val="000000"/>
          <w:sz w:val="28"/>
          <w:szCs w:val="28"/>
        </w:rPr>
        <w:t>Практическая значимость.</w:t>
      </w:r>
      <w:r w:rsidR="00A6122B" w:rsidRPr="00A6122B">
        <w:rPr>
          <w:color w:val="000000"/>
          <w:sz w:val="28"/>
          <w:szCs w:val="28"/>
        </w:rPr>
        <w:t xml:space="preserve"> </w:t>
      </w:r>
      <w:r>
        <w:rPr>
          <w:color w:val="000000"/>
          <w:sz w:val="28"/>
          <w:szCs w:val="28"/>
        </w:rPr>
        <w:t xml:space="preserve">Результаты </w:t>
      </w:r>
      <w:r w:rsidR="00A6122B" w:rsidRPr="00A6122B">
        <w:rPr>
          <w:color w:val="000000"/>
          <w:sz w:val="28"/>
          <w:szCs w:val="28"/>
        </w:rPr>
        <w:t>исследований могут быть рекомендованы в практике органов государственной власти при проведении и оформлении контрольных мероприятий.</w:t>
      </w:r>
    </w:p>
    <w:p w:rsidR="00A6122B" w:rsidRDefault="00016511" w:rsidP="00016511">
      <w:pPr>
        <w:widowControl w:val="0"/>
        <w:rPr>
          <w:sz w:val="28"/>
          <w:szCs w:val="28"/>
        </w:rPr>
      </w:pPr>
      <w:r>
        <w:rPr>
          <w:sz w:val="28"/>
          <w:szCs w:val="28"/>
        </w:rPr>
        <w:t>___________________________</w:t>
      </w:r>
    </w:p>
    <w:p w:rsidR="00016511" w:rsidRDefault="00016511" w:rsidP="00C63C09">
      <w:pPr>
        <w:widowControl w:val="0"/>
        <w:ind w:firstLine="709"/>
        <w:rPr>
          <w:sz w:val="28"/>
          <w:szCs w:val="28"/>
        </w:rPr>
      </w:pPr>
    </w:p>
    <w:p w:rsidR="0061754E" w:rsidRDefault="0061754E" w:rsidP="0061754E">
      <w:pPr>
        <w:jc w:val="both"/>
        <w:rPr>
          <w:sz w:val="28"/>
          <w:szCs w:val="28"/>
        </w:rPr>
      </w:pPr>
      <w:r>
        <w:rPr>
          <w:sz w:val="28"/>
          <w:szCs w:val="28"/>
        </w:rPr>
        <w:t>Шифр «9.63»</w:t>
      </w:r>
    </w:p>
    <w:p w:rsidR="0061754E" w:rsidRDefault="0061754E" w:rsidP="0061754E">
      <w:pPr>
        <w:jc w:val="both"/>
        <w:rPr>
          <w:sz w:val="28"/>
          <w:szCs w:val="28"/>
        </w:rPr>
      </w:pPr>
      <w:r>
        <w:rPr>
          <w:sz w:val="28"/>
          <w:szCs w:val="28"/>
        </w:rPr>
        <w:t>Договор № 292 от 02.10.06</w:t>
      </w:r>
    </w:p>
    <w:p w:rsidR="0061754E" w:rsidRPr="00CB09A8" w:rsidRDefault="0061754E" w:rsidP="0061754E">
      <w:pPr>
        <w:jc w:val="both"/>
        <w:rPr>
          <w:sz w:val="28"/>
          <w:szCs w:val="28"/>
        </w:rPr>
      </w:pPr>
      <w:r>
        <w:rPr>
          <w:sz w:val="28"/>
          <w:szCs w:val="28"/>
        </w:rPr>
        <w:t xml:space="preserve">Ответственный исполнитель: </w:t>
      </w:r>
      <w:r w:rsidRPr="00CB09A8">
        <w:rPr>
          <w:sz w:val="28"/>
          <w:szCs w:val="28"/>
        </w:rPr>
        <w:t>В.Н. Василенко</w:t>
      </w:r>
    </w:p>
    <w:p w:rsidR="00454FD2" w:rsidRDefault="0061754E" w:rsidP="0061754E">
      <w:pPr>
        <w:jc w:val="both"/>
        <w:rPr>
          <w:sz w:val="28"/>
          <w:szCs w:val="28"/>
        </w:rPr>
      </w:pPr>
      <w:r>
        <w:rPr>
          <w:sz w:val="28"/>
          <w:szCs w:val="28"/>
        </w:rPr>
        <w:t xml:space="preserve">Научная экспертиза: первый заместитель директора НИИ СП, </w:t>
      </w:r>
    </w:p>
    <w:p w:rsidR="0061754E" w:rsidRDefault="0061754E" w:rsidP="0061754E">
      <w:pPr>
        <w:jc w:val="both"/>
        <w:rPr>
          <w:sz w:val="28"/>
          <w:szCs w:val="28"/>
        </w:rPr>
      </w:pPr>
      <w:r>
        <w:rPr>
          <w:sz w:val="28"/>
          <w:szCs w:val="28"/>
        </w:rPr>
        <w:t>к.э.н. Е.И. Иванова</w:t>
      </w:r>
    </w:p>
    <w:p w:rsidR="0061754E" w:rsidRDefault="0061754E" w:rsidP="0061754E">
      <w:pPr>
        <w:jc w:val="both"/>
        <w:rPr>
          <w:sz w:val="28"/>
          <w:szCs w:val="28"/>
        </w:rPr>
      </w:pPr>
    </w:p>
    <w:p w:rsidR="0061754E" w:rsidRPr="00016511" w:rsidRDefault="0061754E" w:rsidP="0061754E">
      <w:pPr>
        <w:widowControl w:val="0"/>
        <w:jc w:val="center"/>
        <w:rPr>
          <w:sz w:val="28"/>
          <w:szCs w:val="28"/>
        </w:rPr>
      </w:pPr>
      <w:r w:rsidRPr="00016511">
        <w:rPr>
          <w:sz w:val="28"/>
          <w:szCs w:val="28"/>
        </w:rPr>
        <w:t>ОТЧЕТ</w:t>
      </w:r>
    </w:p>
    <w:p w:rsidR="0061754E" w:rsidRPr="00016511" w:rsidRDefault="0061754E" w:rsidP="0061754E">
      <w:pPr>
        <w:widowControl w:val="0"/>
        <w:jc w:val="center"/>
        <w:rPr>
          <w:sz w:val="28"/>
          <w:szCs w:val="28"/>
        </w:rPr>
      </w:pPr>
      <w:r w:rsidRPr="00016511">
        <w:rPr>
          <w:sz w:val="28"/>
          <w:szCs w:val="28"/>
        </w:rPr>
        <w:t xml:space="preserve"> О НАУЧНО - ИССЛЕДОВАТЕЛЬСКОЙ РАБОТЕ</w:t>
      </w:r>
    </w:p>
    <w:p w:rsidR="0061754E" w:rsidRDefault="0061754E" w:rsidP="0061754E">
      <w:pPr>
        <w:widowControl w:val="0"/>
        <w:jc w:val="center"/>
        <w:rPr>
          <w:sz w:val="28"/>
        </w:rPr>
      </w:pPr>
    </w:p>
    <w:p w:rsidR="0061754E" w:rsidRPr="00CB09A8" w:rsidRDefault="0061754E" w:rsidP="0061754E">
      <w:pPr>
        <w:jc w:val="center"/>
        <w:rPr>
          <w:b/>
          <w:sz w:val="28"/>
          <w:szCs w:val="28"/>
        </w:rPr>
      </w:pPr>
      <w:r w:rsidRPr="00CB09A8">
        <w:rPr>
          <w:b/>
          <w:sz w:val="28"/>
          <w:szCs w:val="28"/>
        </w:rPr>
        <w:t>АНАЛИЗ ОСНОВЫНХ НАПРАВЛЕНИЙ ДЕЯТЕЛЬНОСТИ МИНИСТЕРСТВ И ВЕДОМСТВ В УСЛОВИЯХ БЮДЖЕТИРОВАНИЯ, ОРИЕНТИРОВАННОГО НА РЕЗУЛЬТАТ (НА ПРИМЕРЕ МИНРЕГИОНРАЗВИТИЯ)</w:t>
      </w:r>
    </w:p>
    <w:p w:rsidR="0061754E" w:rsidRDefault="0061754E" w:rsidP="0061754E">
      <w:pPr>
        <w:jc w:val="both"/>
        <w:rPr>
          <w:sz w:val="28"/>
          <w:szCs w:val="28"/>
        </w:rPr>
      </w:pPr>
    </w:p>
    <w:p w:rsidR="0061754E" w:rsidRPr="00016511" w:rsidRDefault="0061754E" w:rsidP="0061754E">
      <w:pPr>
        <w:widowControl w:val="0"/>
        <w:jc w:val="center"/>
        <w:rPr>
          <w:sz w:val="28"/>
          <w:szCs w:val="28"/>
        </w:rPr>
      </w:pPr>
      <w:r w:rsidRPr="00016511">
        <w:rPr>
          <w:sz w:val="28"/>
          <w:szCs w:val="28"/>
        </w:rPr>
        <w:t>РЕФЕРАТ</w:t>
      </w:r>
    </w:p>
    <w:p w:rsidR="0061754E" w:rsidRDefault="0061754E" w:rsidP="0061754E">
      <w:pPr>
        <w:jc w:val="both"/>
        <w:rPr>
          <w:sz w:val="28"/>
          <w:szCs w:val="28"/>
        </w:rPr>
      </w:pPr>
    </w:p>
    <w:p w:rsidR="0061754E" w:rsidRPr="00CB09A8" w:rsidRDefault="0061754E" w:rsidP="0061754E">
      <w:pPr>
        <w:ind w:firstLine="720"/>
        <w:jc w:val="both"/>
        <w:rPr>
          <w:sz w:val="28"/>
          <w:szCs w:val="28"/>
        </w:rPr>
      </w:pPr>
      <w:r w:rsidRPr="00CB09A8">
        <w:rPr>
          <w:sz w:val="28"/>
          <w:szCs w:val="28"/>
        </w:rPr>
        <w:t>Отчет 69 стр</w:t>
      </w:r>
      <w:r w:rsidR="00016511">
        <w:rPr>
          <w:sz w:val="28"/>
          <w:szCs w:val="28"/>
        </w:rPr>
        <w:t>аниц</w:t>
      </w:r>
      <w:r w:rsidRPr="00CB09A8">
        <w:rPr>
          <w:sz w:val="28"/>
          <w:szCs w:val="28"/>
        </w:rPr>
        <w:t>, 28 таблиц</w:t>
      </w:r>
      <w:r>
        <w:rPr>
          <w:sz w:val="28"/>
          <w:szCs w:val="28"/>
        </w:rPr>
        <w:t xml:space="preserve">. </w:t>
      </w:r>
    </w:p>
    <w:p w:rsidR="0061754E" w:rsidRDefault="0061754E" w:rsidP="0061754E">
      <w:pPr>
        <w:ind w:firstLine="709"/>
        <w:jc w:val="both"/>
        <w:rPr>
          <w:sz w:val="28"/>
          <w:szCs w:val="28"/>
        </w:rPr>
      </w:pPr>
      <w:r w:rsidRPr="00CB09A8">
        <w:rPr>
          <w:b/>
          <w:sz w:val="28"/>
          <w:szCs w:val="28"/>
        </w:rPr>
        <w:t>Ключевые слова:</w:t>
      </w:r>
      <w:r w:rsidRPr="00CB09A8">
        <w:rPr>
          <w:sz w:val="28"/>
          <w:szCs w:val="28"/>
        </w:rPr>
        <w:t xml:space="preserve"> БЮДЖЕТИРОВАНИЕ, БЮДЖЕТНЫЕ ЦЕЛЕВЫЕ ПРОГРАММЫ, МЕСТНОЕ САМОУПРАВЛЕНИЕ, СУБЪЕКТ БЮДЖЕТНОГО ПЛАНИРОВАНИЯ, РЕГИОНАЛЬНОЕ РАЗВИТИЕ, ФЕДЕРАТИВНЫЕ ОТНОШЕНИЯ. </w:t>
      </w:r>
    </w:p>
    <w:p w:rsidR="0061754E" w:rsidRPr="00176358" w:rsidRDefault="0061754E" w:rsidP="0061754E">
      <w:pPr>
        <w:ind w:firstLine="720"/>
        <w:jc w:val="both"/>
        <w:rPr>
          <w:sz w:val="28"/>
          <w:szCs w:val="28"/>
        </w:rPr>
      </w:pPr>
      <w:r w:rsidRPr="00176358">
        <w:rPr>
          <w:b/>
          <w:sz w:val="28"/>
          <w:szCs w:val="28"/>
        </w:rPr>
        <w:t xml:space="preserve">Цель работы </w:t>
      </w:r>
      <w:r w:rsidRPr="00176358">
        <w:rPr>
          <w:sz w:val="28"/>
          <w:szCs w:val="28"/>
        </w:rPr>
        <w:t xml:space="preserve">состояла в анализе и оценки результативности деятельности органов исполнительной власти, осуществляющих свои функции в рамках Концепции реформирования бюджетного процесса в Российской Федерации в 2004-2006 годах, одобренной постановлением Правительства Российской Федерации от 22 мая </w:t>
      </w:r>
      <w:smartTag w:uri="urn:schemas-microsoft-com:office:smarttags" w:element="metricconverter">
        <w:smartTagPr>
          <w:attr w:name="ProductID" w:val="2004 г"/>
        </w:smartTagPr>
        <w:r w:rsidRPr="00176358">
          <w:rPr>
            <w:sz w:val="28"/>
            <w:szCs w:val="28"/>
          </w:rPr>
          <w:t>2004 г</w:t>
        </w:r>
      </w:smartTag>
      <w:r w:rsidRPr="00176358">
        <w:rPr>
          <w:sz w:val="28"/>
          <w:szCs w:val="28"/>
        </w:rPr>
        <w:t xml:space="preserve">. № 249, Положения о докладах о результатах и основных направлениях деятельности субъектов бюджетного планирования, утвержденного постановлением Правительства Российской Федерации от 22 мая </w:t>
      </w:r>
      <w:smartTag w:uri="urn:schemas-microsoft-com:office:smarttags" w:element="metricconverter">
        <w:smartTagPr>
          <w:attr w:name="ProductID" w:val="2004 г"/>
        </w:smartTagPr>
        <w:r w:rsidRPr="00176358">
          <w:rPr>
            <w:sz w:val="28"/>
            <w:szCs w:val="28"/>
          </w:rPr>
          <w:t>2004 г</w:t>
        </w:r>
      </w:smartTag>
      <w:r w:rsidRPr="00176358">
        <w:rPr>
          <w:sz w:val="28"/>
          <w:szCs w:val="28"/>
        </w:rPr>
        <w:t>. № 249 и Методических рекомендаций по подготовке докладов о результатах и основных направлениях деятельности субъектов бюджетного планирования (СБП).</w:t>
      </w:r>
    </w:p>
    <w:p w:rsidR="0061754E" w:rsidRDefault="0061754E" w:rsidP="0061754E">
      <w:pPr>
        <w:ind w:firstLine="709"/>
        <w:jc w:val="both"/>
        <w:rPr>
          <w:sz w:val="28"/>
          <w:szCs w:val="28"/>
        </w:rPr>
      </w:pPr>
      <w:r w:rsidRPr="00CB09A8">
        <w:rPr>
          <w:sz w:val="28"/>
          <w:szCs w:val="28"/>
        </w:rPr>
        <w:t xml:space="preserve">В процессе исследования </w:t>
      </w:r>
      <w:r w:rsidRPr="00451BA3">
        <w:rPr>
          <w:b/>
          <w:sz w:val="28"/>
          <w:szCs w:val="28"/>
        </w:rPr>
        <w:t>получены результаты:</w:t>
      </w:r>
    </w:p>
    <w:p w:rsidR="0061754E" w:rsidRDefault="0061754E" w:rsidP="0061754E">
      <w:pPr>
        <w:ind w:firstLine="709"/>
        <w:jc w:val="both"/>
        <w:rPr>
          <w:sz w:val="28"/>
          <w:szCs w:val="28"/>
        </w:rPr>
      </w:pPr>
      <w:r>
        <w:rPr>
          <w:sz w:val="28"/>
          <w:szCs w:val="28"/>
        </w:rPr>
        <w:t xml:space="preserve">- </w:t>
      </w:r>
      <w:r w:rsidRPr="00CB09A8">
        <w:rPr>
          <w:sz w:val="28"/>
          <w:szCs w:val="28"/>
        </w:rPr>
        <w:t>проанализированы основные направления деятельности федеральных органов исполнительной власти в условиях БОР, их цели и задачи</w:t>
      </w:r>
      <w:r>
        <w:rPr>
          <w:sz w:val="28"/>
          <w:szCs w:val="28"/>
        </w:rPr>
        <w:t>;</w:t>
      </w:r>
    </w:p>
    <w:p w:rsidR="0061754E" w:rsidRPr="00CB09A8" w:rsidRDefault="0061754E" w:rsidP="0061754E">
      <w:pPr>
        <w:ind w:firstLine="709"/>
        <w:jc w:val="both"/>
        <w:rPr>
          <w:sz w:val="28"/>
          <w:szCs w:val="28"/>
        </w:rPr>
      </w:pPr>
      <w:r>
        <w:rPr>
          <w:sz w:val="28"/>
          <w:szCs w:val="28"/>
        </w:rPr>
        <w:t>-</w:t>
      </w:r>
      <w:r w:rsidRPr="00CB09A8">
        <w:rPr>
          <w:sz w:val="28"/>
          <w:szCs w:val="28"/>
        </w:rPr>
        <w:t xml:space="preserve"> </w:t>
      </w:r>
      <w:r>
        <w:rPr>
          <w:sz w:val="28"/>
          <w:szCs w:val="28"/>
        </w:rPr>
        <w:t>проанализировано</w:t>
      </w:r>
      <w:r w:rsidRPr="00CB09A8">
        <w:rPr>
          <w:sz w:val="28"/>
          <w:szCs w:val="28"/>
        </w:rPr>
        <w:t xml:space="preserve"> состояние нормативно – правовой базы, которая необходима для достижения субъектами бюджетного планирования стратегических целей на предмет их соответствия долгосрочным приоритетам государственной политики.</w:t>
      </w:r>
    </w:p>
    <w:p w:rsidR="0061754E" w:rsidRPr="00CB09A8" w:rsidRDefault="0061754E" w:rsidP="0061754E">
      <w:pPr>
        <w:ind w:firstLine="709"/>
        <w:jc w:val="both"/>
        <w:rPr>
          <w:sz w:val="28"/>
          <w:szCs w:val="28"/>
        </w:rPr>
      </w:pPr>
      <w:r>
        <w:rPr>
          <w:sz w:val="28"/>
          <w:szCs w:val="28"/>
        </w:rPr>
        <w:t>- в</w:t>
      </w:r>
      <w:r w:rsidRPr="00CB09A8">
        <w:rPr>
          <w:sz w:val="28"/>
          <w:szCs w:val="28"/>
        </w:rPr>
        <w:t xml:space="preserve"> контексте целей и задач Министерства предложена система критериев и индикаторов результативности программных мероприятий, направленных на реализацию конечных целей. Особое внимание при этом уделено Цели №1 – Создание условий для использования потенциала экономического роста в регионах России</w:t>
      </w:r>
      <w:r>
        <w:rPr>
          <w:sz w:val="28"/>
          <w:szCs w:val="28"/>
        </w:rPr>
        <w:t>;</w:t>
      </w:r>
      <w:r w:rsidRPr="00CB09A8">
        <w:rPr>
          <w:sz w:val="28"/>
          <w:szCs w:val="28"/>
        </w:rPr>
        <w:t xml:space="preserve"> </w:t>
      </w:r>
    </w:p>
    <w:p w:rsidR="0061754E" w:rsidRPr="00CB09A8" w:rsidRDefault="0061754E" w:rsidP="0061754E">
      <w:pPr>
        <w:ind w:firstLine="709"/>
        <w:jc w:val="both"/>
        <w:rPr>
          <w:sz w:val="28"/>
          <w:szCs w:val="28"/>
        </w:rPr>
      </w:pPr>
      <w:r>
        <w:rPr>
          <w:sz w:val="28"/>
          <w:szCs w:val="28"/>
        </w:rPr>
        <w:t>- п</w:t>
      </w:r>
      <w:r w:rsidRPr="00CB09A8">
        <w:rPr>
          <w:sz w:val="28"/>
          <w:szCs w:val="28"/>
        </w:rPr>
        <w:t>редложены меры по расширению сферы применения программно-целевых методов бюджетного планирования, меры по совершенствованию мониторинга эффективности бюджетных расходов и формированию системы внутреннего аудита</w:t>
      </w:r>
      <w:r>
        <w:rPr>
          <w:sz w:val="28"/>
          <w:szCs w:val="28"/>
        </w:rPr>
        <w:t>;</w:t>
      </w:r>
    </w:p>
    <w:p w:rsidR="0061754E" w:rsidRDefault="0061754E" w:rsidP="0061754E">
      <w:pPr>
        <w:ind w:firstLine="709"/>
        <w:jc w:val="both"/>
        <w:rPr>
          <w:sz w:val="28"/>
          <w:szCs w:val="28"/>
        </w:rPr>
      </w:pPr>
      <w:r>
        <w:rPr>
          <w:sz w:val="28"/>
          <w:szCs w:val="28"/>
        </w:rPr>
        <w:t>- п</w:t>
      </w:r>
      <w:r w:rsidRPr="00CB09A8">
        <w:rPr>
          <w:sz w:val="28"/>
          <w:szCs w:val="28"/>
        </w:rPr>
        <w:t>роанализировано состояние информационного обеспечения Министерства и разработаны соответствующие предложения в адрес органов государственной статистики о внесении дополнений и изменений в действующую систему государственной отчетности.</w:t>
      </w:r>
    </w:p>
    <w:p w:rsidR="0061754E" w:rsidRPr="00451BA3" w:rsidRDefault="0061754E" w:rsidP="0061754E">
      <w:pPr>
        <w:ind w:firstLine="709"/>
        <w:jc w:val="both"/>
        <w:rPr>
          <w:sz w:val="28"/>
          <w:szCs w:val="28"/>
        </w:rPr>
      </w:pPr>
      <w:r w:rsidRPr="00451BA3">
        <w:rPr>
          <w:b/>
          <w:sz w:val="28"/>
          <w:szCs w:val="28"/>
        </w:rPr>
        <w:t xml:space="preserve">Практическая значимость. </w:t>
      </w:r>
      <w:r>
        <w:rPr>
          <w:sz w:val="28"/>
          <w:szCs w:val="28"/>
        </w:rPr>
        <w:t>Полученные в ходе исследования результаты могут быть использованы Министерством регионального развития Российской Федерации для повышения результативности бюджетных расходов и качества управления ими в 2005-2006 годах.</w:t>
      </w:r>
    </w:p>
    <w:p w:rsidR="0061754E" w:rsidRDefault="00016511" w:rsidP="00016511">
      <w:pPr>
        <w:widowControl w:val="0"/>
        <w:rPr>
          <w:sz w:val="28"/>
          <w:szCs w:val="28"/>
        </w:rPr>
      </w:pPr>
      <w:r>
        <w:rPr>
          <w:sz w:val="28"/>
          <w:szCs w:val="28"/>
        </w:rPr>
        <w:t>_______________________</w:t>
      </w:r>
    </w:p>
    <w:p w:rsidR="00016511" w:rsidRDefault="00016511" w:rsidP="00C63C09">
      <w:pPr>
        <w:widowControl w:val="0"/>
        <w:ind w:firstLine="709"/>
        <w:rPr>
          <w:sz w:val="28"/>
          <w:szCs w:val="28"/>
        </w:rPr>
      </w:pPr>
    </w:p>
    <w:p w:rsidR="00A30A9A" w:rsidRDefault="00A30A9A" w:rsidP="00A30A9A">
      <w:pPr>
        <w:widowControl w:val="0"/>
        <w:ind w:firstLine="709"/>
        <w:jc w:val="both"/>
        <w:rPr>
          <w:sz w:val="28"/>
          <w:szCs w:val="28"/>
        </w:rPr>
      </w:pPr>
      <w:r>
        <w:rPr>
          <w:sz w:val="28"/>
          <w:szCs w:val="28"/>
        </w:rPr>
        <w:t>Шифр «3.4.3-2»</w:t>
      </w:r>
    </w:p>
    <w:p w:rsidR="00A30A9A" w:rsidRDefault="00A30A9A" w:rsidP="00A30A9A">
      <w:pPr>
        <w:widowControl w:val="0"/>
        <w:ind w:firstLine="709"/>
        <w:jc w:val="both"/>
        <w:rPr>
          <w:sz w:val="28"/>
          <w:szCs w:val="28"/>
        </w:rPr>
      </w:pPr>
      <w:r>
        <w:rPr>
          <w:sz w:val="28"/>
          <w:szCs w:val="28"/>
        </w:rPr>
        <w:t>Договор № 166 от 26.07.06</w:t>
      </w:r>
    </w:p>
    <w:p w:rsidR="00A30A9A" w:rsidRDefault="00A30A9A" w:rsidP="00A30A9A">
      <w:pPr>
        <w:widowControl w:val="0"/>
        <w:ind w:firstLine="709"/>
        <w:jc w:val="both"/>
        <w:rPr>
          <w:sz w:val="28"/>
          <w:szCs w:val="28"/>
        </w:rPr>
      </w:pPr>
      <w:r>
        <w:rPr>
          <w:sz w:val="28"/>
          <w:szCs w:val="28"/>
        </w:rPr>
        <w:t xml:space="preserve">Ответственный исполнитель: к.ю.н. </w:t>
      </w:r>
      <w:r w:rsidR="00085BEA">
        <w:rPr>
          <w:sz w:val="28"/>
          <w:szCs w:val="28"/>
        </w:rPr>
        <w:t>Н.Е.</w:t>
      </w:r>
      <w:r>
        <w:rPr>
          <w:sz w:val="28"/>
          <w:szCs w:val="28"/>
        </w:rPr>
        <w:t xml:space="preserve">Абрамова </w:t>
      </w:r>
    </w:p>
    <w:p w:rsidR="00085BEA" w:rsidRDefault="00A30A9A" w:rsidP="00A30A9A">
      <w:pPr>
        <w:widowControl w:val="0"/>
        <w:ind w:firstLine="709"/>
        <w:jc w:val="both"/>
        <w:rPr>
          <w:sz w:val="28"/>
          <w:szCs w:val="28"/>
        </w:rPr>
      </w:pPr>
      <w:r>
        <w:rPr>
          <w:sz w:val="28"/>
          <w:szCs w:val="28"/>
        </w:rPr>
        <w:t xml:space="preserve">Научная экспертиза: ученый секретарь НИИ СП, </w:t>
      </w:r>
    </w:p>
    <w:p w:rsidR="00A30A9A" w:rsidRDefault="00A30A9A" w:rsidP="00A30A9A">
      <w:pPr>
        <w:widowControl w:val="0"/>
        <w:ind w:firstLine="709"/>
        <w:jc w:val="both"/>
        <w:rPr>
          <w:sz w:val="28"/>
          <w:szCs w:val="28"/>
        </w:rPr>
      </w:pPr>
      <w:r>
        <w:rPr>
          <w:sz w:val="28"/>
          <w:szCs w:val="28"/>
        </w:rPr>
        <w:t>к.ю.н.</w:t>
      </w:r>
      <w:r w:rsidR="00085BEA" w:rsidRPr="00085BEA">
        <w:rPr>
          <w:sz w:val="28"/>
          <w:szCs w:val="28"/>
        </w:rPr>
        <w:t xml:space="preserve"> </w:t>
      </w:r>
      <w:r w:rsidR="00085BEA">
        <w:rPr>
          <w:sz w:val="28"/>
          <w:szCs w:val="28"/>
        </w:rPr>
        <w:t xml:space="preserve">А.А. </w:t>
      </w:r>
      <w:r>
        <w:rPr>
          <w:sz w:val="28"/>
          <w:szCs w:val="28"/>
        </w:rPr>
        <w:t xml:space="preserve"> Васильев </w:t>
      </w:r>
    </w:p>
    <w:p w:rsidR="00A30A9A" w:rsidRDefault="00A30A9A" w:rsidP="00A30A9A">
      <w:pPr>
        <w:widowControl w:val="0"/>
        <w:ind w:firstLine="709"/>
        <w:jc w:val="both"/>
        <w:rPr>
          <w:sz w:val="28"/>
          <w:szCs w:val="28"/>
        </w:rPr>
      </w:pPr>
    </w:p>
    <w:p w:rsidR="00A30A9A" w:rsidRPr="00016511" w:rsidRDefault="00A30A9A" w:rsidP="00A30A9A">
      <w:pPr>
        <w:widowControl w:val="0"/>
        <w:jc w:val="center"/>
        <w:rPr>
          <w:sz w:val="28"/>
          <w:szCs w:val="28"/>
        </w:rPr>
      </w:pPr>
      <w:r w:rsidRPr="00016511">
        <w:rPr>
          <w:sz w:val="28"/>
          <w:szCs w:val="28"/>
        </w:rPr>
        <w:t xml:space="preserve">ОТЧЕТ </w:t>
      </w:r>
    </w:p>
    <w:p w:rsidR="00A30A9A" w:rsidRPr="00016511" w:rsidRDefault="00A30A9A" w:rsidP="00A30A9A">
      <w:pPr>
        <w:widowControl w:val="0"/>
        <w:jc w:val="center"/>
        <w:rPr>
          <w:sz w:val="28"/>
          <w:szCs w:val="28"/>
        </w:rPr>
      </w:pPr>
      <w:r w:rsidRPr="00016511">
        <w:rPr>
          <w:sz w:val="28"/>
          <w:szCs w:val="28"/>
        </w:rPr>
        <w:t>О НАУЧНО - ИССЛЕДОВАТЕЛЬСКОЙ РАБОТЕ</w:t>
      </w:r>
    </w:p>
    <w:p w:rsidR="00A30A9A" w:rsidRDefault="00A30A9A" w:rsidP="00A30A9A">
      <w:pPr>
        <w:widowControl w:val="0"/>
        <w:overflowPunct w:val="0"/>
        <w:autoSpaceDE w:val="0"/>
        <w:autoSpaceDN w:val="0"/>
        <w:adjustRightInd w:val="0"/>
        <w:jc w:val="center"/>
        <w:rPr>
          <w:b/>
          <w:sz w:val="28"/>
          <w:szCs w:val="28"/>
        </w:rPr>
      </w:pPr>
    </w:p>
    <w:p w:rsidR="00A30A9A" w:rsidRDefault="00A30A9A" w:rsidP="00A30A9A">
      <w:pPr>
        <w:widowControl w:val="0"/>
        <w:overflowPunct w:val="0"/>
        <w:autoSpaceDE w:val="0"/>
        <w:autoSpaceDN w:val="0"/>
        <w:adjustRightInd w:val="0"/>
        <w:jc w:val="center"/>
        <w:rPr>
          <w:b/>
          <w:bCs/>
          <w:iCs/>
          <w:color w:val="000000"/>
          <w:sz w:val="28"/>
          <w:szCs w:val="22"/>
        </w:rPr>
      </w:pPr>
      <w:r>
        <w:rPr>
          <w:b/>
          <w:bCs/>
          <w:color w:val="000000"/>
          <w:sz w:val="28"/>
          <w:szCs w:val="22"/>
        </w:rPr>
        <w:t>ПРОБЛЕМЫ П</w:t>
      </w:r>
      <w:r>
        <w:rPr>
          <w:b/>
          <w:bCs/>
          <w:iCs/>
          <w:color w:val="000000"/>
          <w:sz w:val="28"/>
          <w:szCs w:val="22"/>
        </w:rPr>
        <w:t>РАВОВОГО РЕГУЛИРОВАНИЯ МЕСТНЫХ НАЛОГОВ В РОССИЙСКОЙ ФЕДЕРАЦИИ</w:t>
      </w:r>
    </w:p>
    <w:p w:rsidR="00A30A9A" w:rsidRDefault="00A30A9A" w:rsidP="00A30A9A">
      <w:pPr>
        <w:widowControl w:val="0"/>
        <w:overflowPunct w:val="0"/>
        <w:autoSpaceDE w:val="0"/>
        <w:autoSpaceDN w:val="0"/>
        <w:adjustRightInd w:val="0"/>
        <w:jc w:val="center"/>
        <w:rPr>
          <w:bCs/>
          <w:color w:val="000000"/>
          <w:sz w:val="28"/>
          <w:szCs w:val="22"/>
        </w:rPr>
      </w:pPr>
      <w:r>
        <w:rPr>
          <w:bCs/>
          <w:color w:val="000000"/>
          <w:sz w:val="28"/>
          <w:szCs w:val="22"/>
        </w:rPr>
        <w:t xml:space="preserve"> </w:t>
      </w:r>
    </w:p>
    <w:p w:rsidR="00A30A9A" w:rsidRPr="00016511" w:rsidRDefault="00A30A9A" w:rsidP="00A30A9A">
      <w:pPr>
        <w:widowControl w:val="0"/>
        <w:overflowPunct w:val="0"/>
        <w:autoSpaceDE w:val="0"/>
        <w:autoSpaceDN w:val="0"/>
        <w:adjustRightInd w:val="0"/>
        <w:jc w:val="center"/>
        <w:rPr>
          <w:sz w:val="28"/>
          <w:szCs w:val="28"/>
        </w:rPr>
      </w:pPr>
      <w:r w:rsidRPr="00016511">
        <w:rPr>
          <w:sz w:val="28"/>
          <w:szCs w:val="28"/>
        </w:rPr>
        <w:t>РЕФЕРАТ</w:t>
      </w:r>
    </w:p>
    <w:p w:rsidR="00A30A9A" w:rsidRDefault="00A30A9A" w:rsidP="00A30A9A">
      <w:pPr>
        <w:widowControl w:val="0"/>
        <w:overflowPunct w:val="0"/>
        <w:autoSpaceDE w:val="0"/>
        <w:autoSpaceDN w:val="0"/>
        <w:adjustRightInd w:val="0"/>
        <w:ind w:firstLine="709"/>
        <w:jc w:val="both"/>
        <w:rPr>
          <w:sz w:val="28"/>
          <w:szCs w:val="20"/>
        </w:rPr>
      </w:pPr>
      <w:r>
        <w:rPr>
          <w:sz w:val="28"/>
        </w:rPr>
        <w:t>Отчет 88 страниц.</w:t>
      </w:r>
    </w:p>
    <w:p w:rsidR="00A30A9A" w:rsidRDefault="00A30A9A" w:rsidP="00A30A9A">
      <w:pPr>
        <w:widowControl w:val="0"/>
        <w:overflowPunct w:val="0"/>
        <w:autoSpaceDE w:val="0"/>
        <w:autoSpaceDN w:val="0"/>
        <w:adjustRightInd w:val="0"/>
        <w:ind w:firstLine="720"/>
        <w:jc w:val="both"/>
        <w:rPr>
          <w:sz w:val="28"/>
          <w:szCs w:val="20"/>
        </w:rPr>
      </w:pPr>
      <w:r>
        <w:rPr>
          <w:b/>
          <w:sz w:val="28"/>
          <w:szCs w:val="20"/>
        </w:rPr>
        <w:t>Ключевые слова</w:t>
      </w:r>
      <w:r>
        <w:rPr>
          <w:sz w:val="28"/>
          <w:szCs w:val="20"/>
        </w:rPr>
        <w:t xml:space="preserve">: МЕСТНЫЕ НАЛОГИ, ДОХОДЫ БЮДЖЕТА, НАЛОГ НА ИМУЩЕСТВО ФИЗИЧЕСКИХ ЛИЦ, ЗЕМЕЛЬНЫЙ НАЛОГ. </w:t>
      </w:r>
    </w:p>
    <w:p w:rsidR="00A30A9A" w:rsidRDefault="00A30A9A" w:rsidP="00A30A9A">
      <w:pPr>
        <w:widowControl w:val="0"/>
        <w:ind w:firstLine="709"/>
        <w:jc w:val="both"/>
        <w:rPr>
          <w:sz w:val="28"/>
          <w:szCs w:val="28"/>
        </w:rPr>
      </w:pPr>
      <w:r>
        <w:rPr>
          <w:b/>
          <w:sz w:val="28"/>
          <w:szCs w:val="28"/>
        </w:rPr>
        <w:t>Целью работы</w:t>
      </w:r>
      <w:r>
        <w:rPr>
          <w:sz w:val="28"/>
          <w:szCs w:val="28"/>
        </w:rPr>
        <w:t xml:space="preserve"> является комплексный анализ правового регулирования местных налогов в Российской Федерации в условиях реформы налогового и бюджетного законодательства и выработка предложений по совершенствованию налоговых правоотношений местного уровня.</w:t>
      </w:r>
    </w:p>
    <w:p w:rsidR="00A30A9A" w:rsidRDefault="00A30A9A" w:rsidP="00A30A9A">
      <w:pPr>
        <w:widowControl w:val="0"/>
        <w:tabs>
          <w:tab w:val="left" w:pos="720"/>
        </w:tabs>
        <w:ind w:firstLine="709"/>
        <w:jc w:val="both"/>
        <w:rPr>
          <w:bCs/>
          <w:sz w:val="28"/>
          <w:szCs w:val="28"/>
        </w:rPr>
      </w:pPr>
      <w:r>
        <w:rPr>
          <w:bCs/>
          <w:sz w:val="28"/>
          <w:szCs w:val="28"/>
        </w:rPr>
        <w:t xml:space="preserve">В работе были </w:t>
      </w:r>
      <w:r>
        <w:rPr>
          <w:b/>
          <w:bCs/>
          <w:sz w:val="28"/>
          <w:szCs w:val="28"/>
        </w:rPr>
        <w:t>получены следующие</w:t>
      </w:r>
      <w:r>
        <w:rPr>
          <w:bCs/>
          <w:sz w:val="28"/>
          <w:szCs w:val="28"/>
        </w:rPr>
        <w:t xml:space="preserve"> </w:t>
      </w:r>
      <w:r>
        <w:rPr>
          <w:b/>
          <w:bCs/>
          <w:sz w:val="28"/>
          <w:szCs w:val="28"/>
        </w:rPr>
        <w:t>результаты</w:t>
      </w:r>
      <w:r>
        <w:rPr>
          <w:bCs/>
          <w:sz w:val="28"/>
          <w:szCs w:val="28"/>
        </w:rPr>
        <w:t>:</w:t>
      </w:r>
    </w:p>
    <w:p w:rsidR="00A30A9A" w:rsidRDefault="00A30A9A" w:rsidP="00A30A9A">
      <w:pPr>
        <w:widowControl w:val="0"/>
        <w:tabs>
          <w:tab w:val="left" w:pos="720"/>
        </w:tabs>
        <w:ind w:firstLine="709"/>
        <w:jc w:val="both"/>
        <w:rPr>
          <w:sz w:val="28"/>
          <w:szCs w:val="28"/>
        </w:rPr>
      </w:pPr>
      <w:r>
        <w:rPr>
          <w:bCs/>
          <w:sz w:val="28"/>
          <w:szCs w:val="28"/>
        </w:rPr>
        <w:t xml:space="preserve">- </w:t>
      </w:r>
      <w:r>
        <w:rPr>
          <w:sz w:val="28"/>
          <w:szCs w:val="28"/>
        </w:rPr>
        <w:t>определено понятие местных налогов, рассмотрены их особенности и дана классификация местных налогов; установлены принципы построения местных налогов; рассмотрены особенности установления и введения местных налогов в Российской Федерации;</w:t>
      </w:r>
    </w:p>
    <w:p w:rsidR="00A30A9A" w:rsidRDefault="00A30A9A" w:rsidP="00A30A9A">
      <w:pPr>
        <w:widowControl w:val="0"/>
        <w:tabs>
          <w:tab w:val="left" w:pos="720"/>
        </w:tabs>
        <w:ind w:firstLine="709"/>
        <w:jc w:val="both"/>
        <w:rPr>
          <w:sz w:val="28"/>
          <w:szCs w:val="28"/>
        </w:rPr>
      </w:pPr>
      <w:r>
        <w:rPr>
          <w:bCs/>
          <w:sz w:val="28"/>
          <w:szCs w:val="28"/>
        </w:rPr>
        <w:t xml:space="preserve"> - </w:t>
      </w:r>
      <w:r>
        <w:rPr>
          <w:sz w:val="28"/>
          <w:szCs w:val="28"/>
        </w:rPr>
        <w:t>проведен системный анализ нормативных правовых актов, регулирующих земельный налог и налог на имущество физических лиц;</w:t>
      </w:r>
    </w:p>
    <w:p w:rsidR="00A30A9A" w:rsidRDefault="00A30A9A" w:rsidP="00A30A9A">
      <w:pPr>
        <w:widowControl w:val="0"/>
        <w:tabs>
          <w:tab w:val="left" w:pos="720"/>
        </w:tabs>
        <w:ind w:firstLine="709"/>
        <w:jc w:val="both"/>
        <w:rPr>
          <w:sz w:val="28"/>
          <w:szCs w:val="28"/>
        </w:rPr>
      </w:pPr>
      <w:r>
        <w:rPr>
          <w:sz w:val="28"/>
          <w:szCs w:val="28"/>
        </w:rPr>
        <w:t>- выявлены наиболее характерные варианты установления налоговых ставок, налоговых льгот по налогу на имущество физических лиц и земельному налогу, дана характеристика нормативных правовых актов органов местного самоуправления с позиций их правомерности;</w:t>
      </w:r>
    </w:p>
    <w:p w:rsidR="00A30A9A" w:rsidRDefault="00A30A9A" w:rsidP="00A30A9A">
      <w:pPr>
        <w:widowControl w:val="0"/>
        <w:tabs>
          <w:tab w:val="left" w:pos="720"/>
        </w:tabs>
        <w:ind w:firstLine="709"/>
        <w:jc w:val="both"/>
        <w:rPr>
          <w:sz w:val="28"/>
          <w:szCs w:val="28"/>
        </w:rPr>
      </w:pPr>
      <w:r>
        <w:rPr>
          <w:sz w:val="28"/>
          <w:szCs w:val="28"/>
        </w:rPr>
        <w:t>- выявлены недостатки, связанные с правовым регулированием местных налогов как на федеральном уровне, так и на муниципальном уровне и сформулированы выводы и предложения по совершенствованию нормативно-правового регулирования местных налогов.</w:t>
      </w:r>
    </w:p>
    <w:p w:rsidR="00A30A9A" w:rsidRDefault="00A30A9A" w:rsidP="00A30A9A">
      <w:pPr>
        <w:widowControl w:val="0"/>
        <w:ind w:firstLine="709"/>
        <w:jc w:val="both"/>
        <w:rPr>
          <w:sz w:val="28"/>
          <w:szCs w:val="28"/>
        </w:rPr>
      </w:pPr>
      <w:r>
        <w:rPr>
          <w:b/>
          <w:sz w:val="28"/>
          <w:szCs w:val="28"/>
        </w:rPr>
        <w:t>Практическая значимость.</w:t>
      </w:r>
      <w:r>
        <w:rPr>
          <w:sz w:val="28"/>
          <w:szCs w:val="28"/>
        </w:rPr>
        <w:t xml:space="preserve"> Результаты научно-исследовательской работы могут быть использованы в практической деятельности Счетной палаты Российской Федерации и контрольно-счетных органов субъектов Российской Федерации.</w:t>
      </w:r>
    </w:p>
    <w:p w:rsidR="00A30A9A" w:rsidRPr="00016511" w:rsidRDefault="00016511" w:rsidP="00016511">
      <w:pPr>
        <w:widowControl w:val="0"/>
        <w:jc w:val="both"/>
        <w:rPr>
          <w:sz w:val="28"/>
          <w:szCs w:val="28"/>
        </w:rPr>
      </w:pPr>
      <w:r>
        <w:rPr>
          <w:sz w:val="28"/>
          <w:szCs w:val="28"/>
        </w:rPr>
        <w:t>_________________________</w:t>
      </w:r>
    </w:p>
    <w:p w:rsidR="00016511" w:rsidRPr="00016511" w:rsidRDefault="00016511" w:rsidP="00016511">
      <w:pPr>
        <w:widowControl w:val="0"/>
        <w:jc w:val="both"/>
        <w:rPr>
          <w:sz w:val="28"/>
          <w:szCs w:val="28"/>
        </w:rPr>
      </w:pPr>
    </w:p>
    <w:p w:rsidR="00ED7A1C" w:rsidRDefault="00ED7A1C" w:rsidP="00ED7A1C">
      <w:pPr>
        <w:widowControl w:val="0"/>
        <w:ind w:firstLine="709"/>
        <w:jc w:val="both"/>
        <w:rPr>
          <w:sz w:val="28"/>
          <w:szCs w:val="28"/>
        </w:rPr>
      </w:pPr>
      <w:r>
        <w:rPr>
          <w:sz w:val="28"/>
          <w:szCs w:val="28"/>
        </w:rPr>
        <w:t>Шифр «1.2.3-2»</w:t>
      </w:r>
    </w:p>
    <w:p w:rsidR="00ED7A1C" w:rsidRDefault="00ED7A1C" w:rsidP="00ED7A1C">
      <w:pPr>
        <w:widowControl w:val="0"/>
        <w:jc w:val="both"/>
        <w:rPr>
          <w:sz w:val="28"/>
          <w:szCs w:val="28"/>
        </w:rPr>
      </w:pPr>
      <w:r>
        <w:rPr>
          <w:sz w:val="28"/>
          <w:szCs w:val="28"/>
        </w:rPr>
        <w:t xml:space="preserve">          Договор № 169 от 26.07.06</w:t>
      </w:r>
    </w:p>
    <w:p w:rsidR="00ED7A1C" w:rsidRDefault="00ED7A1C" w:rsidP="00ED7A1C">
      <w:pPr>
        <w:widowControl w:val="0"/>
        <w:ind w:left="720"/>
        <w:jc w:val="both"/>
        <w:rPr>
          <w:sz w:val="28"/>
          <w:szCs w:val="28"/>
        </w:rPr>
      </w:pPr>
      <w:r>
        <w:rPr>
          <w:sz w:val="28"/>
          <w:szCs w:val="28"/>
        </w:rPr>
        <w:t xml:space="preserve">Ответственный исполнитель: к.ю.н. </w:t>
      </w:r>
      <w:r w:rsidR="003D62A3">
        <w:rPr>
          <w:sz w:val="28"/>
        </w:rPr>
        <w:t>А.В.</w:t>
      </w:r>
      <w:r>
        <w:rPr>
          <w:sz w:val="28"/>
        </w:rPr>
        <w:t xml:space="preserve">Иванов </w:t>
      </w:r>
    </w:p>
    <w:p w:rsidR="00ED7A1C" w:rsidRDefault="00ED7A1C" w:rsidP="00ED7A1C">
      <w:pPr>
        <w:widowControl w:val="0"/>
        <w:overflowPunct w:val="0"/>
        <w:ind w:firstLine="720"/>
        <w:rPr>
          <w:sz w:val="28"/>
        </w:rPr>
      </w:pPr>
      <w:r>
        <w:rPr>
          <w:sz w:val="28"/>
          <w:szCs w:val="28"/>
        </w:rPr>
        <w:t xml:space="preserve">Научная экспертиза: ученый секретарь НИИ СП, к.ю.н. </w:t>
      </w:r>
      <w:r w:rsidR="003D62A3">
        <w:rPr>
          <w:sz w:val="28"/>
          <w:szCs w:val="28"/>
        </w:rPr>
        <w:t>А.А.</w:t>
      </w:r>
      <w:r>
        <w:rPr>
          <w:sz w:val="28"/>
          <w:szCs w:val="28"/>
        </w:rPr>
        <w:t xml:space="preserve">Васильев </w:t>
      </w:r>
    </w:p>
    <w:p w:rsidR="00ED7A1C" w:rsidRPr="00016511" w:rsidRDefault="00ED7A1C" w:rsidP="00ED7A1C">
      <w:pPr>
        <w:pStyle w:val="a5"/>
        <w:widowControl w:val="0"/>
        <w:spacing w:after="0"/>
        <w:jc w:val="center"/>
        <w:rPr>
          <w:bCs/>
          <w:sz w:val="28"/>
          <w:szCs w:val="28"/>
        </w:rPr>
      </w:pPr>
    </w:p>
    <w:p w:rsidR="00ED7A1C" w:rsidRPr="00016511" w:rsidRDefault="00ED7A1C" w:rsidP="00ED7A1C">
      <w:pPr>
        <w:widowControl w:val="0"/>
        <w:jc w:val="center"/>
        <w:rPr>
          <w:sz w:val="28"/>
          <w:szCs w:val="28"/>
        </w:rPr>
      </w:pPr>
      <w:r w:rsidRPr="00016511">
        <w:rPr>
          <w:sz w:val="28"/>
          <w:szCs w:val="28"/>
        </w:rPr>
        <w:t xml:space="preserve">ОТЧЕТ </w:t>
      </w:r>
    </w:p>
    <w:p w:rsidR="00ED7A1C" w:rsidRPr="00016511" w:rsidRDefault="00ED7A1C" w:rsidP="00ED7A1C">
      <w:pPr>
        <w:widowControl w:val="0"/>
        <w:jc w:val="center"/>
        <w:rPr>
          <w:sz w:val="28"/>
          <w:szCs w:val="28"/>
        </w:rPr>
      </w:pPr>
      <w:r w:rsidRPr="00016511">
        <w:rPr>
          <w:sz w:val="28"/>
          <w:szCs w:val="28"/>
        </w:rPr>
        <w:t>О НАУЧНО - ИССЛЕДОВАТЕЛЬСКОЙ РАБОТЕ</w:t>
      </w:r>
    </w:p>
    <w:p w:rsidR="00ED7A1C" w:rsidRDefault="00ED7A1C" w:rsidP="00ED7A1C">
      <w:pPr>
        <w:widowControl w:val="0"/>
        <w:jc w:val="center"/>
        <w:rPr>
          <w:sz w:val="28"/>
          <w:szCs w:val="28"/>
        </w:rPr>
      </w:pPr>
    </w:p>
    <w:p w:rsidR="00ED7A1C" w:rsidRDefault="00ED7A1C" w:rsidP="00ED7A1C">
      <w:pPr>
        <w:pStyle w:val="a5"/>
        <w:widowControl w:val="0"/>
        <w:spacing w:after="0"/>
        <w:jc w:val="center"/>
        <w:rPr>
          <w:b/>
          <w:bCs/>
          <w:sz w:val="28"/>
        </w:rPr>
      </w:pPr>
      <w:r>
        <w:rPr>
          <w:b/>
          <w:bCs/>
          <w:sz w:val="28"/>
        </w:rPr>
        <w:t xml:space="preserve">АНАЛИЗ ПРАВОТВОРЧЕСТВА СУБЪЕКТОВ РОССИЙСКОЙ ФЕДЕРАЦИИ В СФЕРЕ ПОВЫШЕНИЯ РЕЗУЛЬТАТИВНОСТИ БЮДЖЕТНЫХ РАСХОДОВ В УСЛОВИЯХ ПРОВОДИМОЙ РЕФОРМЫ БЮДЖЕТНОГО ПРОЦЕССА </w:t>
      </w:r>
    </w:p>
    <w:p w:rsidR="00ED7A1C" w:rsidRDefault="00ED7A1C" w:rsidP="00ED7A1C">
      <w:pPr>
        <w:pStyle w:val="a5"/>
        <w:widowControl w:val="0"/>
        <w:spacing w:after="0"/>
        <w:jc w:val="center"/>
        <w:rPr>
          <w:b/>
          <w:bCs/>
          <w:sz w:val="28"/>
        </w:rPr>
      </w:pPr>
      <w:r>
        <w:rPr>
          <w:b/>
          <w:bCs/>
          <w:sz w:val="28"/>
        </w:rPr>
        <w:t>В РОССИЙСКОЙ ФЕДЕРАЦИИ</w:t>
      </w:r>
    </w:p>
    <w:p w:rsidR="00ED7A1C" w:rsidRPr="00F27DE1" w:rsidRDefault="00ED7A1C" w:rsidP="00ED7A1C">
      <w:pPr>
        <w:pStyle w:val="a5"/>
        <w:widowControl w:val="0"/>
        <w:spacing w:after="0"/>
        <w:jc w:val="center"/>
        <w:rPr>
          <w:b/>
          <w:bCs/>
        </w:rPr>
      </w:pPr>
    </w:p>
    <w:p w:rsidR="00ED7A1C" w:rsidRPr="00016511" w:rsidRDefault="00ED7A1C" w:rsidP="00ED7A1C">
      <w:pPr>
        <w:pStyle w:val="2"/>
        <w:keepNext w:val="0"/>
        <w:widowControl w:val="0"/>
        <w:spacing w:before="0" w:after="0"/>
        <w:jc w:val="center"/>
        <w:rPr>
          <w:rFonts w:ascii="Times New Roman" w:hAnsi="Times New Roman" w:cs="Times New Roman"/>
          <w:b w:val="0"/>
          <w:i w:val="0"/>
        </w:rPr>
      </w:pPr>
      <w:r w:rsidRPr="00016511">
        <w:rPr>
          <w:rFonts w:ascii="Times New Roman" w:hAnsi="Times New Roman" w:cs="Times New Roman"/>
          <w:b w:val="0"/>
          <w:i w:val="0"/>
        </w:rPr>
        <w:t>РЕФЕРАТ</w:t>
      </w:r>
    </w:p>
    <w:p w:rsidR="00ED7A1C" w:rsidRPr="00F27DE1" w:rsidRDefault="00ED7A1C" w:rsidP="00ED7A1C">
      <w:pPr>
        <w:widowControl w:val="0"/>
        <w:overflowPunct w:val="0"/>
        <w:jc w:val="both"/>
        <w:rPr>
          <w:sz w:val="20"/>
          <w:szCs w:val="20"/>
        </w:rPr>
      </w:pPr>
    </w:p>
    <w:p w:rsidR="00ED7A1C" w:rsidRDefault="00ED7A1C" w:rsidP="00ED7A1C">
      <w:pPr>
        <w:widowControl w:val="0"/>
        <w:overflowPunct w:val="0"/>
        <w:ind w:firstLine="720"/>
        <w:jc w:val="both"/>
        <w:rPr>
          <w:sz w:val="28"/>
        </w:rPr>
      </w:pPr>
      <w:r>
        <w:rPr>
          <w:sz w:val="28"/>
        </w:rPr>
        <w:t>Отчет 51 страниц.</w:t>
      </w:r>
    </w:p>
    <w:p w:rsidR="00ED7A1C" w:rsidRDefault="00ED7A1C" w:rsidP="00ED7A1C">
      <w:pPr>
        <w:widowControl w:val="0"/>
        <w:overflowPunct w:val="0"/>
        <w:ind w:firstLine="720"/>
        <w:jc w:val="both"/>
        <w:rPr>
          <w:sz w:val="28"/>
        </w:rPr>
      </w:pPr>
      <w:r>
        <w:rPr>
          <w:b/>
          <w:sz w:val="28"/>
        </w:rPr>
        <w:t>Ключевые слова</w:t>
      </w:r>
      <w:r>
        <w:rPr>
          <w:sz w:val="28"/>
        </w:rPr>
        <w:t xml:space="preserve">: БЮДЖЕТНЫЕ РАСХОДЫ СУБЪЕКТОВ РОССИЙСКОЙ ФЕДЕРАЦИИ, СРЕДНЕСРОЧНОЕ ПЛАНИРОВАНИЕ И ПРОГНОЗИРОВАНИЕ, БЮДЖЕТНЫЕ ПОЛНОМОЧИЯ, БЮДЖЕТИРОВАНИЕ, ОРИЕНТИРОВАННОЕ НА РЕЗУЛЬТАТ. </w:t>
      </w:r>
    </w:p>
    <w:p w:rsidR="00ED7A1C" w:rsidRDefault="00ED7A1C" w:rsidP="00ED7A1C">
      <w:pPr>
        <w:widowControl w:val="0"/>
        <w:tabs>
          <w:tab w:val="left" w:pos="720"/>
        </w:tabs>
        <w:ind w:firstLine="709"/>
        <w:jc w:val="both"/>
        <w:rPr>
          <w:bCs/>
          <w:sz w:val="28"/>
          <w:szCs w:val="28"/>
        </w:rPr>
      </w:pPr>
      <w:r>
        <w:rPr>
          <w:b/>
          <w:sz w:val="28"/>
          <w:szCs w:val="28"/>
        </w:rPr>
        <w:t>Целью работы</w:t>
      </w:r>
      <w:r>
        <w:rPr>
          <w:sz w:val="28"/>
          <w:szCs w:val="28"/>
        </w:rPr>
        <w:t xml:space="preserve"> является </w:t>
      </w:r>
      <w:r>
        <w:rPr>
          <w:bCs/>
          <w:sz w:val="28"/>
          <w:szCs w:val="28"/>
        </w:rPr>
        <w:t>анализ правотворчества</w:t>
      </w:r>
      <w:r>
        <w:rPr>
          <w:sz w:val="28"/>
          <w:szCs w:val="28"/>
        </w:rPr>
        <w:t xml:space="preserve"> субъектов Российской Федерации в сфере повышения результативности бюджетных расходов в условиях проводимой реформы бюджетного процесса в Российской Федерации и выявление проблем бюджетной деятельности субъектов Российской Федерации.</w:t>
      </w:r>
    </w:p>
    <w:p w:rsidR="00ED7A1C" w:rsidRDefault="00ED7A1C" w:rsidP="00ED7A1C">
      <w:pPr>
        <w:widowControl w:val="0"/>
        <w:tabs>
          <w:tab w:val="left" w:pos="720"/>
        </w:tabs>
        <w:ind w:firstLine="709"/>
        <w:jc w:val="both"/>
        <w:rPr>
          <w:sz w:val="28"/>
          <w:szCs w:val="28"/>
        </w:rPr>
      </w:pPr>
      <w:r>
        <w:rPr>
          <w:b/>
          <w:sz w:val="28"/>
          <w:szCs w:val="28"/>
        </w:rPr>
        <w:t>Получены следующие</w:t>
      </w:r>
      <w:r>
        <w:rPr>
          <w:sz w:val="28"/>
          <w:szCs w:val="28"/>
        </w:rPr>
        <w:t xml:space="preserve"> </w:t>
      </w:r>
      <w:r>
        <w:rPr>
          <w:b/>
          <w:sz w:val="28"/>
          <w:szCs w:val="28"/>
        </w:rPr>
        <w:t>результаты:</w:t>
      </w:r>
      <w:r>
        <w:rPr>
          <w:sz w:val="28"/>
          <w:szCs w:val="28"/>
        </w:rPr>
        <w:t xml:space="preserve"> исследована система законодательных актов федерального и регионального уровней относительно рассматриваемой сферы; исследовано разграничение полномочий между Российской Федерацией и субъектами Российской Федерации по правовому регулированию бюджетных отношений в контексте внедрения принципов среднесрочного планирования и прогнозирования, ориентированного на результат; проанализирован региональный опыт внедрения методов бюджетирования, ориентированного на результат; исследованы методики оценки эффективности бюджетных расходов в субъектах Российской Федерации.</w:t>
      </w:r>
    </w:p>
    <w:p w:rsidR="00ED7A1C" w:rsidRDefault="00ED7A1C" w:rsidP="00ED7A1C">
      <w:pPr>
        <w:widowControl w:val="0"/>
        <w:ind w:firstLine="709"/>
        <w:jc w:val="both"/>
        <w:rPr>
          <w:sz w:val="28"/>
          <w:szCs w:val="28"/>
        </w:rPr>
      </w:pPr>
      <w:r>
        <w:rPr>
          <w:b/>
          <w:sz w:val="28"/>
          <w:szCs w:val="28"/>
        </w:rPr>
        <w:t>Практическая значимость.</w:t>
      </w:r>
      <w:r>
        <w:rPr>
          <w:sz w:val="28"/>
          <w:szCs w:val="28"/>
        </w:rPr>
        <w:t xml:space="preserve"> Результаты научно-исследовательской работы могут быть использованы в практической деятельности Счетной палаты Российской Федерации и контрольно-счетных органов субъектов Российской Федерации.</w:t>
      </w:r>
    </w:p>
    <w:p w:rsidR="00A30A9A" w:rsidRDefault="00A30A9A" w:rsidP="00C63C09">
      <w:pPr>
        <w:widowControl w:val="0"/>
        <w:ind w:firstLine="709"/>
        <w:rPr>
          <w:sz w:val="28"/>
          <w:szCs w:val="28"/>
        </w:rPr>
      </w:pPr>
    </w:p>
    <w:p w:rsidR="008352C4" w:rsidRPr="00016511" w:rsidRDefault="008352C4" w:rsidP="009273EB">
      <w:pPr>
        <w:widowControl w:val="0"/>
        <w:ind w:firstLine="709"/>
        <w:jc w:val="both"/>
        <w:rPr>
          <w:sz w:val="28"/>
          <w:szCs w:val="28"/>
        </w:rPr>
      </w:pPr>
    </w:p>
    <w:p w:rsidR="005C58A8" w:rsidRDefault="005C58A8" w:rsidP="003766B8">
      <w:pPr>
        <w:jc w:val="center"/>
        <w:rPr>
          <w:b/>
          <w:sz w:val="28"/>
          <w:szCs w:val="28"/>
        </w:rPr>
      </w:pPr>
    </w:p>
    <w:p w:rsidR="005C58A8" w:rsidRDefault="005C58A8" w:rsidP="003766B8">
      <w:pPr>
        <w:jc w:val="center"/>
        <w:rPr>
          <w:b/>
          <w:sz w:val="28"/>
          <w:szCs w:val="28"/>
        </w:rPr>
      </w:pPr>
    </w:p>
    <w:p w:rsidR="00382230" w:rsidRPr="003766B8" w:rsidRDefault="00382230" w:rsidP="003766B8">
      <w:pPr>
        <w:jc w:val="center"/>
        <w:rPr>
          <w:b/>
          <w:sz w:val="28"/>
          <w:szCs w:val="28"/>
        </w:rPr>
      </w:pPr>
      <w:r w:rsidRPr="005C58A8">
        <w:rPr>
          <w:b/>
          <w:sz w:val="28"/>
          <w:szCs w:val="28"/>
        </w:rPr>
        <w:t xml:space="preserve">2007 </w:t>
      </w:r>
      <w:r w:rsidR="003C522C" w:rsidRPr="005C58A8">
        <w:rPr>
          <w:b/>
          <w:sz w:val="28"/>
          <w:szCs w:val="28"/>
        </w:rPr>
        <w:t>год</w:t>
      </w:r>
    </w:p>
    <w:p w:rsidR="00FE7BD7" w:rsidRDefault="00FE7BD7" w:rsidP="00087135">
      <w:pPr>
        <w:ind w:firstLine="720"/>
        <w:jc w:val="both"/>
        <w:rPr>
          <w:sz w:val="28"/>
          <w:szCs w:val="28"/>
        </w:rPr>
      </w:pPr>
      <w:r>
        <w:rPr>
          <w:sz w:val="28"/>
          <w:szCs w:val="28"/>
        </w:rPr>
        <w:t>Шифр «1.1.12»</w:t>
      </w:r>
    </w:p>
    <w:p w:rsidR="00FE7BD7" w:rsidRDefault="00FE7BD7" w:rsidP="00087135">
      <w:pPr>
        <w:ind w:firstLine="720"/>
        <w:jc w:val="both"/>
        <w:rPr>
          <w:sz w:val="28"/>
          <w:szCs w:val="28"/>
        </w:rPr>
      </w:pPr>
      <w:r>
        <w:rPr>
          <w:sz w:val="28"/>
          <w:szCs w:val="28"/>
        </w:rPr>
        <w:t>Договор № 008 от 10.01.07</w:t>
      </w:r>
    </w:p>
    <w:p w:rsidR="00FE7BD7" w:rsidRDefault="00FE7BD7" w:rsidP="00087135">
      <w:pPr>
        <w:ind w:firstLine="720"/>
        <w:jc w:val="both"/>
        <w:rPr>
          <w:sz w:val="28"/>
          <w:szCs w:val="28"/>
        </w:rPr>
      </w:pPr>
      <w:r>
        <w:rPr>
          <w:sz w:val="28"/>
          <w:szCs w:val="28"/>
        </w:rPr>
        <w:t>Ответственный исполнитель: д.э.н. Д.Н. Карпухин</w:t>
      </w:r>
    </w:p>
    <w:p w:rsidR="00A00C7D" w:rsidRDefault="00FE7BD7" w:rsidP="005E3230">
      <w:pPr>
        <w:ind w:left="720"/>
        <w:jc w:val="both"/>
        <w:rPr>
          <w:sz w:val="28"/>
          <w:szCs w:val="28"/>
        </w:rPr>
      </w:pPr>
      <w:r>
        <w:rPr>
          <w:sz w:val="28"/>
          <w:szCs w:val="28"/>
        </w:rPr>
        <w:t>Научная экспертиза: заместитель директора</w:t>
      </w:r>
      <w:r w:rsidR="00D101A5">
        <w:rPr>
          <w:sz w:val="28"/>
          <w:szCs w:val="28"/>
        </w:rPr>
        <w:t xml:space="preserve"> НИИ СП</w:t>
      </w:r>
      <w:r>
        <w:rPr>
          <w:sz w:val="28"/>
          <w:szCs w:val="28"/>
        </w:rPr>
        <w:t>,</w:t>
      </w:r>
      <w:r w:rsidRPr="00D101A5">
        <w:rPr>
          <w:sz w:val="28"/>
          <w:szCs w:val="28"/>
        </w:rPr>
        <w:t xml:space="preserve"> </w:t>
      </w:r>
    </w:p>
    <w:p w:rsidR="00FE7BD7" w:rsidRDefault="00FE7BD7" w:rsidP="005E3230">
      <w:pPr>
        <w:ind w:left="720"/>
        <w:jc w:val="both"/>
        <w:rPr>
          <w:sz w:val="28"/>
          <w:szCs w:val="28"/>
        </w:rPr>
      </w:pPr>
      <w:r w:rsidRPr="00D101A5">
        <w:rPr>
          <w:sz w:val="28"/>
          <w:szCs w:val="28"/>
        </w:rPr>
        <w:t xml:space="preserve">к.э.н. Т.В. Ярыгина, </w:t>
      </w:r>
      <w:r w:rsidRPr="00FE7BD7">
        <w:rPr>
          <w:sz w:val="28"/>
          <w:szCs w:val="28"/>
        </w:rPr>
        <w:t>начальник отдела</w:t>
      </w:r>
      <w:r w:rsidR="00D101A5">
        <w:rPr>
          <w:sz w:val="28"/>
          <w:szCs w:val="28"/>
        </w:rPr>
        <w:t xml:space="preserve"> НИИ СП</w:t>
      </w:r>
      <w:r w:rsidRPr="00FE7BD7">
        <w:rPr>
          <w:sz w:val="28"/>
          <w:szCs w:val="28"/>
        </w:rPr>
        <w:t xml:space="preserve">, к.э.н. О.К. Чепляева </w:t>
      </w:r>
    </w:p>
    <w:p w:rsidR="00FE7BD7" w:rsidRPr="00FE7BD7" w:rsidRDefault="00FE7BD7" w:rsidP="00FE7BD7">
      <w:pPr>
        <w:jc w:val="both"/>
        <w:rPr>
          <w:sz w:val="28"/>
          <w:szCs w:val="28"/>
        </w:rPr>
      </w:pPr>
    </w:p>
    <w:p w:rsidR="00FE7BD7" w:rsidRPr="00E21884" w:rsidRDefault="00FE7BD7" w:rsidP="00FE7BD7">
      <w:pPr>
        <w:ind w:firstLine="709"/>
        <w:jc w:val="center"/>
        <w:rPr>
          <w:sz w:val="28"/>
          <w:szCs w:val="28"/>
        </w:rPr>
      </w:pPr>
      <w:r w:rsidRPr="00E21884">
        <w:rPr>
          <w:sz w:val="28"/>
          <w:szCs w:val="28"/>
        </w:rPr>
        <w:t>ОТЧЕТ</w:t>
      </w:r>
    </w:p>
    <w:p w:rsidR="00FE7BD7" w:rsidRPr="00E21884" w:rsidRDefault="00FE7BD7" w:rsidP="00FE7BD7">
      <w:pPr>
        <w:ind w:firstLine="709"/>
        <w:jc w:val="center"/>
        <w:rPr>
          <w:sz w:val="28"/>
          <w:szCs w:val="28"/>
        </w:rPr>
      </w:pPr>
      <w:r w:rsidRPr="00E21884">
        <w:rPr>
          <w:sz w:val="28"/>
          <w:szCs w:val="28"/>
        </w:rPr>
        <w:t>О НАУЧНО-ИССЛЕДОВАТЕЛЬСКОЙ РАБОТЕ</w:t>
      </w:r>
    </w:p>
    <w:p w:rsidR="00FE7BD7" w:rsidRDefault="00FE7BD7" w:rsidP="00FE7BD7">
      <w:pPr>
        <w:ind w:firstLine="709"/>
        <w:jc w:val="center"/>
        <w:rPr>
          <w:sz w:val="28"/>
          <w:szCs w:val="28"/>
        </w:rPr>
      </w:pPr>
    </w:p>
    <w:p w:rsidR="00FE7BD7" w:rsidRPr="00852B90" w:rsidRDefault="00FE7BD7" w:rsidP="00FE7BD7">
      <w:pPr>
        <w:ind w:firstLine="709"/>
        <w:jc w:val="center"/>
        <w:rPr>
          <w:b/>
          <w:sz w:val="28"/>
          <w:szCs w:val="28"/>
        </w:rPr>
      </w:pPr>
      <w:r w:rsidRPr="00852B90">
        <w:rPr>
          <w:b/>
          <w:sz w:val="28"/>
          <w:szCs w:val="28"/>
        </w:rPr>
        <w:t>ПРЕДЛОЖЕНИЯ ПО ФОРМИРОВАНИЮ И ГАРМОНИЗАЦИИ ПРАВОВЫХ, ИНСТИТУЦИОНАЛЬНЫХ И ЭКОНОМИЧЕСКИХ УСЛОВИЙ МЕЖДУНАРОДНЫХ И ВНЕШНЕЭКОНОМИЧЕСКИХ СВЯЗЕЙ РЕГИОНОВ РОССИЙСКОЙ ФЕДЕРАЦИИ</w:t>
      </w:r>
    </w:p>
    <w:p w:rsidR="00FE7BD7" w:rsidRPr="00852B90" w:rsidRDefault="00FE7BD7" w:rsidP="00FE7BD7">
      <w:pPr>
        <w:spacing w:before="120"/>
        <w:jc w:val="center"/>
        <w:rPr>
          <w:sz w:val="28"/>
          <w:szCs w:val="28"/>
          <w:highlight w:val="red"/>
        </w:rPr>
      </w:pPr>
    </w:p>
    <w:p w:rsidR="00FE7BD7" w:rsidRPr="00E21884" w:rsidRDefault="00FE7BD7" w:rsidP="00FE7BD7">
      <w:pPr>
        <w:jc w:val="center"/>
        <w:rPr>
          <w:sz w:val="28"/>
          <w:szCs w:val="28"/>
        </w:rPr>
      </w:pPr>
      <w:r w:rsidRPr="00E21884">
        <w:rPr>
          <w:sz w:val="28"/>
          <w:szCs w:val="28"/>
        </w:rPr>
        <w:t>РЕФЕРАТ</w:t>
      </w:r>
    </w:p>
    <w:p w:rsidR="00FE7BD7" w:rsidRPr="00E21884" w:rsidRDefault="00FE7BD7" w:rsidP="00FE7BD7">
      <w:pPr>
        <w:jc w:val="both"/>
        <w:rPr>
          <w:sz w:val="28"/>
          <w:szCs w:val="28"/>
        </w:rPr>
      </w:pPr>
    </w:p>
    <w:p w:rsidR="00FE7BD7" w:rsidRPr="00351ADE" w:rsidRDefault="00FE7BD7" w:rsidP="00FE7BD7">
      <w:pPr>
        <w:spacing w:line="360" w:lineRule="auto"/>
        <w:ind w:firstLine="720"/>
        <w:jc w:val="both"/>
        <w:rPr>
          <w:sz w:val="28"/>
        </w:rPr>
      </w:pPr>
      <w:r w:rsidRPr="00351ADE">
        <w:rPr>
          <w:sz w:val="28"/>
        </w:rPr>
        <w:t xml:space="preserve">Отчет </w:t>
      </w:r>
      <w:r>
        <w:rPr>
          <w:sz w:val="28"/>
        </w:rPr>
        <w:t>97 страниц.</w:t>
      </w:r>
    </w:p>
    <w:p w:rsidR="00FE7BD7" w:rsidRDefault="00FE7BD7" w:rsidP="00FE7BD7">
      <w:pPr>
        <w:ind w:firstLine="720"/>
        <w:jc w:val="both"/>
        <w:rPr>
          <w:sz w:val="28"/>
          <w:szCs w:val="28"/>
        </w:rPr>
      </w:pPr>
      <w:r w:rsidRPr="00852B90">
        <w:rPr>
          <w:b/>
          <w:sz w:val="28"/>
          <w:szCs w:val="28"/>
        </w:rPr>
        <w:t>Ключевые слова:</w:t>
      </w:r>
      <w:r>
        <w:t xml:space="preserve"> </w:t>
      </w:r>
      <w:r w:rsidRPr="00410D37">
        <w:rPr>
          <w:sz w:val="28"/>
          <w:szCs w:val="28"/>
        </w:rPr>
        <w:t>МЕ</w:t>
      </w:r>
      <w:r>
        <w:rPr>
          <w:sz w:val="28"/>
          <w:szCs w:val="28"/>
        </w:rPr>
        <w:t>ЖДУНАРОДНЫЕ СВЯЗИ, ВНЕШНЕЭКОНОМИЧЕСКАЯ ДЕЯТЕЛЬНОСТЬ, СУБЪЕКТЫ РОССИЙСКОЙ ФЕДЕРАЦИИ, НОРМАТИВНО-ПРАВОВАЯ БАЗА, ИНСТИТУЦИОНАЛЬНЫЕ УСЛОВИЯ, ЭКОНОМИЧЕСКИЕ ОСНОВЫ ВНЕШНЕЭКОНОМИЧЕСКОЙ ДЕЯТЕЛЬНОСТИ, ОСОБЫЕ ЭКОНОМИЧЕСКИЕ ЗОНЫ, ИНВЕСТИЦИОННАЯ ПРИВЛЕКАТЕЛЬНОСТЬ, ВТО, ЕВРОСОЮЗ</w:t>
      </w:r>
    </w:p>
    <w:p w:rsidR="00FE7BD7" w:rsidRPr="003C0872" w:rsidRDefault="00FE7BD7" w:rsidP="00FE7BD7">
      <w:pPr>
        <w:shd w:val="clear" w:color="auto" w:fill="FFFFFF"/>
        <w:tabs>
          <w:tab w:val="left" w:pos="567"/>
        </w:tabs>
        <w:ind w:firstLine="720"/>
        <w:jc w:val="both"/>
        <w:rPr>
          <w:color w:val="000000"/>
          <w:sz w:val="28"/>
          <w:szCs w:val="28"/>
        </w:rPr>
      </w:pPr>
      <w:r w:rsidRPr="00852B90">
        <w:rPr>
          <w:b/>
          <w:sz w:val="28"/>
          <w:szCs w:val="28"/>
        </w:rPr>
        <w:t>Целью работы</w:t>
      </w:r>
      <w:r>
        <w:rPr>
          <w:sz w:val="28"/>
          <w:szCs w:val="28"/>
        </w:rPr>
        <w:t xml:space="preserve"> является </w:t>
      </w:r>
      <w:r>
        <w:rPr>
          <w:color w:val="000000"/>
          <w:sz w:val="28"/>
          <w:szCs w:val="28"/>
        </w:rPr>
        <w:t>разработка</w:t>
      </w:r>
      <w:r w:rsidRPr="003C0872">
        <w:rPr>
          <w:color w:val="000000"/>
          <w:sz w:val="28"/>
          <w:szCs w:val="28"/>
        </w:rPr>
        <w:t xml:space="preserve"> предложений по формированию и гармонизации правовых, институциональных и экономических условий международных и внешнеэкономических связей регионов Российской Федерации</w:t>
      </w:r>
    </w:p>
    <w:p w:rsidR="00FE7BD7" w:rsidRPr="00852B90" w:rsidRDefault="00FE7BD7" w:rsidP="00FE7BD7">
      <w:pPr>
        <w:shd w:val="clear" w:color="auto" w:fill="FFFFFF"/>
        <w:tabs>
          <w:tab w:val="left" w:pos="1134"/>
        </w:tabs>
        <w:ind w:firstLine="720"/>
        <w:jc w:val="both"/>
        <w:rPr>
          <w:b/>
          <w:color w:val="000000"/>
          <w:sz w:val="28"/>
          <w:szCs w:val="28"/>
        </w:rPr>
      </w:pPr>
      <w:r w:rsidRPr="00852B90">
        <w:rPr>
          <w:b/>
          <w:color w:val="000000"/>
          <w:sz w:val="28"/>
          <w:szCs w:val="28"/>
        </w:rPr>
        <w:t>Получены следующие результаты:</w:t>
      </w:r>
    </w:p>
    <w:p w:rsidR="00FE7BD7" w:rsidRPr="003C0872" w:rsidRDefault="00FE7BD7" w:rsidP="00FE7BD7">
      <w:pPr>
        <w:pStyle w:val="a8"/>
        <w:spacing w:line="240" w:lineRule="auto"/>
        <w:ind w:left="0" w:right="0" w:firstLine="567"/>
        <w:rPr>
          <w:color w:val="000000"/>
          <w:szCs w:val="28"/>
        </w:rPr>
      </w:pPr>
      <w:r>
        <w:rPr>
          <w:color w:val="000000"/>
          <w:szCs w:val="28"/>
        </w:rPr>
        <w:t>- </w:t>
      </w:r>
      <w:r w:rsidRPr="003C0872">
        <w:rPr>
          <w:color w:val="000000"/>
          <w:szCs w:val="28"/>
        </w:rPr>
        <w:t>определен</w:t>
      </w:r>
      <w:r>
        <w:rPr>
          <w:color w:val="000000"/>
          <w:szCs w:val="28"/>
        </w:rPr>
        <w:t>ы</w:t>
      </w:r>
      <w:r w:rsidRPr="003C0872">
        <w:rPr>
          <w:color w:val="000000"/>
          <w:szCs w:val="28"/>
        </w:rPr>
        <w:t xml:space="preserve"> места регионов Российской Федерации в международной и внешнеэкономической деятельности Российской Федерации;</w:t>
      </w:r>
    </w:p>
    <w:p w:rsidR="00FE7BD7" w:rsidRPr="003C0872" w:rsidRDefault="00FE7BD7" w:rsidP="00FE7BD7">
      <w:pPr>
        <w:pStyle w:val="a8"/>
        <w:spacing w:line="240" w:lineRule="auto"/>
        <w:ind w:left="0" w:right="0" w:firstLine="567"/>
        <w:rPr>
          <w:color w:val="000000"/>
          <w:szCs w:val="28"/>
        </w:rPr>
      </w:pPr>
      <w:r>
        <w:rPr>
          <w:color w:val="000000"/>
          <w:szCs w:val="28"/>
        </w:rPr>
        <w:t xml:space="preserve">- проведен </w:t>
      </w:r>
      <w:r w:rsidRPr="003C0872">
        <w:rPr>
          <w:color w:val="000000"/>
          <w:szCs w:val="28"/>
        </w:rPr>
        <w:t>анализ существующего законодательства, регулирующего процессы становления и развития международных и внешнеэкономических связей Российской Федерации и ее отдельных территорий;</w:t>
      </w:r>
    </w:p>
    <w:p w:rsidR="00FE7BD7" w:rsidRPr="003C0872" w:rsidRDefault="00FE7BD7" w:rsidP="00FE7BD7">
      <w:pPr>
        <w:pStyle w:val="a8"/>
        <w:spacing w:line="240" w:lineRule="auto"/>
        <w:ind w:left="0" w:right="0" w:firstLine="567"/>
        <w:rPr>
          <w:color w:val="000000"/>
          <w:szCs w:val="28"/>
        </w:rPr>
      </w:pPr>
      <w:r>
        <w:rPr>
          <w:color w:val="000000"/>
          <w:szCs w:val="28"/>
        </w:rPr>
        <w:t>- </w:t>
      </w:r>
      <w:r w:rsidRPr="003C0872">
        <w:rPr>
          <w:color w:val="000000"/>
          <w:szCs w:val="28"/>
        </w:rPr>
        <w:t>изучен</w:t>
      </w:r>
      <w:r>
        <w:rPr>
          <w:color w:val="000000"/>
          <w:szCs w:val="28"/>
        </w:rPr>
        <w:t>ы</w:t>
      </w:r>
      <w:r w:rsidRPr="003C0872">
        <w:rPr>
          <w:color w:val="000000"/>
          <w:szCs w:val="28"/>
        </w:rPr>
        <w:t xml:space="preserve"> институциональны</w:t>
      </w:r>
      <w:r>
        <w:rPr>
          <w:color w:val="000000"/>
          <w:szCs w:val="28"/>
        </w:rPr>
        <w:t>е</w:t>
      </w:r>
      <w:r w:rsidRPr="003C0872">
        <w:rPr>
          <w:color w:val="000000"/>
          <w:szCs w:val="28"/>
        </w:rPr>
        <w:t xml:space="preserve"> особенност</w:t>
      </w:r>
      <w:r>
        <w:rPr>
          <w:color w:val="000000"/>
          <w:szCs w:val="28"/>
        </w:rPr>
        <w:t>и</w:t>
      </w:r>
      <w:r w:rsidRPr="003C0872">
        <w:rPr>
          <w:color w:val="000000"/>
          <w:szCs w:val="28"/>
        </w:rPr>
        <w:t xml:space="preserve"> развития внешнеэкономических связей субъектов Российской Федерации и муниципальных образований;</w:t>
      </w:r>
    </w:p>
    <w:p w:rsidR="00FE7BD7" w:rsidRPr="003C0872" w:rsidRDefault="00FE7BD7" w:rsidP="00FE7BD7">
      <w:pPr>
        <w:pStyle w:val="a8"/>
        <w:spacing w:line="240" w:lineRule="auto"/>
        <w:ind w:left="0" w:right="0" w:firstLine="567"/>
        <w:rPr>
          <w:color w:val="000000"/>
          <w:szCs w:val="28"/>
        </w:rPr>
      </w:pPr>
      <w:r>
        <w:rPr>
          <w:color w:val="000000"/>
          <w:szCs w:val="28"/>
        </w:rPr>
        <w:t xml:space="preserve">- проведена </w:t>
      </w:r>
      <w:r w:rsidRPr="003C0872">
        <w:rPr>
          <w:color w:val="000000"/>
          <w:szCs w:val="28"/>
        </w:rPr>
        <w:t>оценка влияния различных экономических механизмов на развитие внешних связей регионов России с регионами других стран;</w:t>
      </w:r>
    </w:p>
    <w:p w:rsidR="00FE7BD7" w:rsidRPr="003C0872" w:rsidRDefault="00FE7BD7" w:rsidP="00FE7BD7">
      <w:pPr>
        <w:pStyle w:val="a8"/>
        <w:spacing w:line="240" w:lineRule="auto"/>
        <w:ind w:left="0" w:right="0" w:firstLine="567"/>
        <w:rPr>
          <w:color w:val="000000"/>
          <w:szCs w:val="28"/>
        </w:rPr>
      </w:pPr>
      <w:r>
        <w:rPr>
          <w:color w:val="000000"/>
          <w:szCs w:val="28"/>
        </w:rPr>
        <w:t>- </w:t>
      </w:r>
      <w:r w:rsidRPr="003C0872">
        <w:rPr>
          <w:color w:val="000000"/>
          <w:szCs w:val="28"/>
        </w:rPr>
        <w:t>выявлен</w:t>
      </w:r>
      <w:r>
        <w:rPr>
          <w:color w:val="000000"/>
          <w:szCs w:val="28"/>
        </w:rPr>
        <w:t>о</w:t>
      </w:r>
      <w:r w:rsidRPr="003C0872">
        <w:rPr>
          <w:color w:val="000000"/>
          <w:szCs w:val="28"/>
        </w:rPr>
        <w:t xml:space="preserve"> влияни</w:t>
      </w:r>
      <w:r>
        <w:rPr>
          <w:color w:val="000000"/>
          <w:szCs w:val="28"/>
        </w:rPr>
        <w:t>е</w:t>
      </w:r>
      <w:r w:rsidRPr="003C0872">
        <w:rPr>
          <w:color w:val="000000"/>
          <w:szCs w:val="28"/>
        </w:rPr>
        <w:t xml:space="preserve"> создания особых экономических зон в Российской Федерации на повышение инвестиционной привлекательности, в том числе и для иностранных инвесторов, расширение внешнеэкономических связей и улучшение социально-экономических показателей развития регионов России;</w:t>
      </w:r>
    </w:p>
    <w:p w:rsidR="00FE7BD7" w:rsidRPr="003C0872" w:rsidRDefault="00FE7BD7" w:rsidP="00FE7BD7">
      <w:pPr>
        <w:pStyle w:val="a8"/>
        <w:spacing w:line="240" w:lineRule="auto"/>
        <w:ind w:left="0" w:right="0" w:firstLine="567"/>
        <w:rPr>
          <w:color w:val="000000"/>
          <w:szCs w:val="28"/>
        </w:rPr>
      </w:pPr>
      <w:r>
        <w:rPr>
          <w:color w:val="000000"/>
          <w:szCs w:val="28"/>
        </w:rPr>
        <w:t>- </w:t>
      </w:r>
      <w:r w:rsidRPr="003C0872">
        <w:rPr>
          <w:color w:val="000000"/>
          <w:szCs w:val="28"/>
        </w:rPr>
        <w:t>определен</w:t>
      </w:r>
      <w:r>
        <w:rPr>
          <w:color w:val="000000"/>
          <w:szCs w:val="28"/>
        </w:rPr>
        <w:t>ы</w:t>
      </w:r>
      <w:r w:rsidRPr="003C0872">
        <w:rPr>
          <w:color w:val="000000"/>
          <w:szCs w:val="28"/>
        </w:rPr>
        <w:t xml:space="preserve"> перспектив</w:t>
      </w:r>
      <w:r>
        <w:rPr>
          <w:color w:val="000000"/>
          <w:szCs w:val="28"/>
        </w:rPr>
        <w:t>ы</w:t>
      </w:r>
      <w:r w:rsidRPr="003C0872">
        <w:rPr>
          <w:color w:val="000000"/>
          <w:szCs w:val="28"/>
        </w:rPr>
        <w:t xml:space="preserve"> развития внешнеэкономических связей субъектов Российской Федерации  в условиях вступления России в ВТО.</w:t>
      </w:r>
    </w:p>
    <w:p w:rsidR="00FE7BD7" w:rsidRDefault="00FE7BD7" w:rsidP="00FE7BD7">
      <w:pPr>
        <w:shd w:val="clear" w:color="auto" w:fill="FFFFFF"/>
        <w:tabs>
          <w:tab w:val="left" w:pos="567"/>
        </w:tabs>
        <w:ind w:firstLine="567"/>
        <w:jc w:val="both"/>
        <w:rPr>
          <w:sz w:val="28"/>
          <w:szCs w:val="28"/>
        </w:rPr>
      </w:pPr>
      <w:r w:rsidRPr="00852B90">
        <w:rPr>
          <w:b/>
          <w:bCs/>
          <w:sz w:val="28"/>
          <w:szCs w:val="28"/>
        </w:rPr>
        <w:t>Практическая значимость.</w:t>
      </w:r>
      <w:r>
        <w:rPr>
          <w:bCs/>
          <w:sz w:val="28"/>
          <w:szCs w:val="28"/>
        </w:rPr>
        <w:t xml:space="preserve"> С</w:t>
      </w:r>
      <w:r w:rsidRPr="00083A45">
        <w:rPr>
          <w:bCs/>
          <w:sz w:val="28"/>
          <w:szCs w:val="28"/>
        </w:rPr>
        <w:t>одержащи</w:t>
      </w:r>
      <w:r>
        <w:rPr>
          <w:bCs/>
          <w:sz w:val="28"/>
          <w:szCs w:val="28"/>
        </w:rPr>
        <w:t>еся</w:t>
      </w:r>
      <w:r w:rsidRPr="00BA5588">
        <w:rPr>
          <w:bCs/>
          <w:sz w:val="28"/>
          <w:szCs w:val="28"/>
        </w:rPr>
        <w:t xml:space="preserve"> </w:t>
      </w:r>
      <w:r>
        <w:rPr>
          <w:bCs/>
          <w:sz w:val="28"/>
          <w:szCs w:val="28"/>
        </w:rPr>
        <w:t xml:space="preserve">в работе </w:t>
      </w:r>
      <w:r w:rsidRPr="00083A45">
        <w:rPr>
          <w:color w:val="000000"/>
          <w:sz w:val="28"/>
          <w:szCs w:val="28"/>
        </w:rPr>
        <w:t>предложения по формированию и гармонизации правовых, институциональных и экономических условий международных и внешнеэкономических связей регионов Российской Федерации и рекомендации по планированию комплексных мероприятий, направленных на повышение эффективности внешнеэкономических связей субъектов Российской Федерации</w:t>
      </w:r>
      <w:r>
        <w:rPr>
          <w:color w:val="000000"/>
          <w:sz w:val="28"/>
          <w:szCs w:val="28"/>
        </w:rPr>
        <w:t xml:space="preserve">, </w:t>
      </w:r>
      <w:r w:rsidRPr="00083A45">
        <w:rPr>
          <w:sz w:val="28"/>
          <w:szCs w:val="28"/>
        </w:rPr>
        <w:t xml:space="preserve">могут использоваться при проведении </w:t>
      </w:r>
      <w:r>
        <w:rPr>
          <w:sz w:val="28"/>
          <w:szCs w:val="28"/>
        </w:rPr>
        <w:t>органами внешнего государственного финансового контроля</w:t>
      </w:r>
      <w:r w:rsidRPr="00083A45">
        <w:rPr>
          <w:sz w:val="28"/>
          <w:szCs w:val="28"/>
        </w:rPr>
        <w:t xml:space="preserve"> и предварительного контроля проектировок федерального бюджета на перспективный период.</w:t>
      </w:r>
    </w:p>
    <w:p w:rsidR="00FE7BD7" w:rsidRDefault="00533236" w:rsidP="00FE7BD7">
      <w:pPr>
        <w:jc w:val="both"/>
        <w:rPr>
          <w:sz w:val="28"/>
          <w:szCs w:val="28"/>
        </w:rPr>
      </w:pPr>
      <w:r>
        <w:rPr>
          <w:sz w:val="28"/>
          <w:szCs w:val="28"/>
        </w:rPr>
        <w:t>_________________________</w:t>
      </w:r>
    </w:p>
    <w:p w:rsidR="00FE7BD7" w:rsidRDefault="00FE7BD7" w:rsidP="00FE7BD7">
      <w:pPr>
        <w:jc w:val="both"/>
        <w:rPr>
          <w:sz w:val="28"/>
          <w:szCs w:val="28"/>
        </w:rPr>
      </w:pPr>
    </w:p>
    <w:p w:rsidR="00FE7BD7" w:rsidRPr="00E21884" w:rsidRDefault="00FE7BD7" w:rsidP="00FE7BD7">
      <w:pPr>
        <w:jc w:val="both"/>
        <w:rPr>
          <w:sz w:val="28"/>
          <w:szCs w:val="28"/>
        </w:rPr>
      </w:pPr>
      <w:r w:rsidRPr="00E21884">
        <w:rPr>
          <w:sz w:val="28"/>
          <w:szCs w:val="28"/>
        </w:rPr>
        <w:t xml:space="preserve">Шифр </w:t>
      </w:r>
      <w:r>
        <w:rPr>
          <w:sz w:val="28"/>
          <w:szCs w:val="28"/>
        </w:rPr>
        <w:t>«</w:t>
      </w:r>
      <w:r w:rsidRPr="00E21884">
        <w:rPr>
          <w:sz w:val="28"/>
          <w:szCs w:val="28"/>
        </w:rPr>
        <w:t>1.2.6</w:t>
      </w:r>
      <w:r>
        <w:rPr>
          <w:sz w:val="28"/>
          <w:szCs w:val="28"/>
        </w:rPr>
        <w:t>»</w:t>
      </w:r>
    </w:p>
    <w:p w:rsidR="00FE7BD7" w:rsidRPr="00E21884" w:rsidRDefault="00FE7BD7" w:rsidP="00FE7BD7">
      <w:pPr>
        <w:jc w:val="both"/>
        <w:rPr>
          <w:sz w:val="28"/>
          <w:szCs w:val="28"/>
        </w:rPr>
      </w:pPr>
      <w:r w:rsidRPr="00E21884">
        <w:rPr>
          <w:sz w:val="28"/>
          <w:szCs w:val="28"/>
        </w:rPr>
        <w:t>Договор № 017 от 05.01.07</w:t>
      </w:r>
    </w:p>
    <w:p w:rsidR="00FE7BD7" w:rsidRPr="00E21884" w:rsidRDefault="00FE7BD7" w:rsidP="00FE7BD7">
      <w:pPr>
        <w:jc w:val="both"/>
        <w:rPr>
          <w:sz w:val="28"/>
          <w:szCs w:val="28"/>
        </w:rPr>
      </w:pPr>
      <w:r w:rsidRPr="00E21884">
        <w:rPr>
          <w:sz w:val="28"/>
          <w:szCs w:val="28"/>
        </w:rPr>
        <w:t>Научный руководитель темы: к.э.н. О.К.Чепляева</w:t>
      </w:r>
    </w:p>
    <w:p w:rsidR="00FE7BD7" w:rsidRPr="00E21884" w:rsidRDefault="00FE7BD7" w:rsidP="00FE7BD7">
      <w:pPr>
        <w:jc w:val="both"/>
        <w:rPr>
          <w:sz w:val="28"/>
          <w:szCs w:val="28"/>
        </w:rPr>
      </w:pPr>
    </w:p>
    <w:p w:rsidR="00FE7BD7" w:rsidRPr="00E21884" w:rsidRDefault="00FE7BD7" w:rsidP="00FE7BD7">
      <w:pPr>
        <w:jc w:val="both"/>
        <w:rPr>
          <w:sz w:val="28"/>
          <w:szCs w:val="28"/>
        </w:rPr>
      </w:pPr>
    </w:p>
    <w:p w:rsidR="00FE7BD7" w:rsidRPr="00E21884" w:rsidRDefault="00FE7BD7" w:rsidP="00FE7BD7">
      <w:pPr>
        <w:ind w:firstLine="709"/>
        <w:jc w:val="center"/>
        <w:rPr>
          <w:sz w:val="28"/>
          <w:szCs w:val="28"/>
        </w:rPr>
      </w:pPr>
      <w:r w:rsidRPr="00E21884">
        <w:rPr>
          <w:sz w:val="28"/>
          <w:szCs w:val="28"/>
        </w:rPr>
        <w:t>ОТЧЕТ</w:t>
      </w:r>
    </w:p>
    <w:p w:rsidR="00FE7BD7" w:rsidRPr="00E21884" w:rsidRDefault="00FE7BD7" w:rsidP="00FE7BD7">
      <w:pPr>
        <w:ind w:firstLine="709"/>
        <w:jc w:val="center"/>
        <w:rPr>
          <w:sz w:val="28"/>
          <w:szCs w:val="28"/>
        </w:rPr>
      </w:pPr>
      <w:r w:rsidRPr="00E21884">
        <w:rPr>
          <w:sz w:val="28"/>
          <w:szCs w:val="28"/>
        </w:rPr>
        <w:t>О НАУЧНО-ИССЛЕДОВАТЕЛЬСКОЙ РАБОТЕ</w:t>
      </w:r>
    </w:p>
    <w:p w:rsidR="00FE7BD7" w:rsidRPr="00E21884" w:rsidRDefault="00FE7BD7" w:rsidP="00FE7BD7">
      <w:pPr>
        <w:ind w:firstLine="709"/>
        <w:jc w:val="center"/>
        <w:rPr>
          <w:sz w:val="28"/>
          <w:szCs w:val="28"/>
        </w:rPr>
      </w:pPr>
    </w:p>
    <w:p w:rsidR="00FE7BD7" w:rsidRPr="00E21884" w:rsidRDefault="00FE7BD7" w:rsidP="00FE7BD7">
      <w:pPr>
        <w:ind w:firstLine="709"/>
        <w:jc w:val="center"/>
        <w:rPr>
          <w:b/>
          <w:sz w:val="28"/>
          <w:szCs w:val="28"/>
        </w:rPr>
      </w:pPr>
      <w:r w:rsidRPr="00E21884">
        <w:rPr>
          <w:b/>
          <w:sz w:val="28"/>
          <w:szCs w:val="28"/>
        </w:rPr>
        <w:t>ОПРЕДЕЛЕНИЕ ВЛИЯНИЯ ИЗМЕНЕНИЙ В ИНСТРУМЕНТАРИИ РЕАЛИЗАЦИИ ГОСУДАРСТВЕННОЙ РЕГИОНАЛЬНОЙ ПОЛИТИКИ НА УРОВЕНЬ МЕЖРЕГИОНАЛЬНОЙ СОЦИАЛЬНО-ЭКОНОМИЧЕСКОЙ ДИФФЕРЕНЦИАЦИИ</w:t>
      </w:r>
    </w:p>
    <w:p w:rsidR="00FE7BD7" w:rsidRPr="00E21884" w:rsidRDefault="00FE7BD7" w:rsidP="00FE7BD7">
      <w:pPr>
        <w:jc w:val="center"/>
        <w:rPr>
          <w:sz w:val="28"/>
          <w:szCs w:val="28"/>
          <w:highlight w:val="red"/>
        </w:rPr>
      </w:pPr>
    </w:p>
    <w:p w:rsidR="00FE7BD7" w:rsidRPr="00E21884" w:rsidRDefault="00FE7BD7" w:rsidP="00FE7BD7">
      <w:pPr>
        <w:jc w:val="center"/>
        <w:rPr>
          <w:sz w:val="28"/>
          <w:szCs w:val="28"/>
        </w:rPr>
      </w:pPr>
      <w:r w:rsidRPr="00E21884">
        <w:rPr>
          <w:sz w:val="28"/>
          <w:szCs w:val="28"/>
        </w:rPr>
        <w:t>РЕФЕРАТ</w:t>
      </w:r>
    </w:p>
    <w:p w:rsidR="00FE7BD7" w:rsidRPr="00E21884" w:rsidRDefault="00FE7BD7" w:rsidP="00FE7BD7">
      <w:pPr>
        <w:jc w:val="both"/>
        <w:rPr>
          <w:caps/>
          <w:sz w:val="28"/>
          <w:szCs w:val="28"/>
        </w:rPr>
      </w:pPr>
    </w:p>
    <w:p w:rsidR="00FE7BD7" w:rsidRPr="00E21884" w:rsidRDefault="00FE7BD7" w:rsidP="00FE7BD7">
      <w:pPr>
        <w:pStyle w:val="Titul"/>
        <w:ind w:firstLine="720"/>
        <w:jc w:val="both"/>
        <w:rPr>
          <w:b w:val="0"/>
        </w:rPr>
      </w:pPr>
      <w:r w:rsidRPr="00E21884">
        <w:rPr>
          <w:b w:val="0"/>
        </w:rPr>
        <w:t>Отчет</w:t>
      </w:r>
      <w:r w:rsidRPr="00E21884">
        <w:t xml:space="preserve"> </w:t>
      </w:r>
      <w:r w:rsidRPr="00E21884">
        <w:rPr>
          <w:b w:val="0"/>
        </w:rPr>
        <w:t>54 страниц, 6 таблиц.</w:t>
      </w:r>
    </w:p>
    <w:p w:rsidR="00FE7BD7" w:rsidRPr="00946C7D" w:rsidRDefault="00FE7BD7" w:rsidP="00FE7BD7">
      <w:pPr>
        <w:pStyle w:val="Titul"/>
        <w:ind w:firstLine="720"/>
        <w:jc w:val="both"/>
        <w:rPr>
          <w:b w:val="0"/>
        </w:rPr>
      </w:pPr>
      <w:r w:rsidRPr="005870B7">
        <w:t>Ключевые слова:</w:t>
      </w:r>
      <w:r>
        <w:rPr>
          <w:b w:val="0"/>
        </w:rPr>
        <w:t xml:space="preserve"> </w:t>
      </w:r>
      <w:r w:rsidRPr="00946C7D">
        <w:rPr>
          <w:b w:val="0"/>
        </w:rPr>
        <w:t>СОЦИАЛЬНО-ЭКОНОМИЧЕСКАЯ АСИММЕТРИЯ, МЕЖРЕГИОНАЛЬНЫЕ ДИСПРОПОРЦИИ, ВЫРАВНИВАНИЕ МЕЖРЕГИОНАЛЬНЫХ РАЗЛИЧИЙ, СОЦИАЛЬНАЯ И ТЕРРИТОРИАЛЬНАЯ СПРАВЕДЛИВОСТЬ, МЕЖБЮДЖЕТНЫЕ ТРАНСФЕРТЫ, БЮДЖЕТНОЕ ЗАКОНОДАТЕЛЬСТВО, БЮДЖЕТНАЯ ОБЕСПЕЧЕННОСТЬ РЕГИОНОВ, РАСХОДНЫЕ ОБЯЗАТЕЛЬСТВА, ДОХОДНЫЕ ИСТОЧНИКИ, ДОТАЦИИ, МОДЕЛИ БЮДЖЕТНОГО ФЕДЕРАЛИЗМА, ЭФФЕКТИВНАЯ БЮДЖЕТНАЯ ПОЛИТИКА РЕГИОНОВ, ФОНДЫ ФИНАНСОВОЙ ПОДДЕРЖКИ, ОСОБЫЕ ЭКОНОМИЧЕСКИЕ ЗОНЫ, ИНВЕСТИЦИОННЫЙ ФОНД.</w:t>
      </w:r>
    </w:p>
    <w:p w:rsidR="00357F7A" w:rsidRPr="00357F7A" w:rsidRDefault="00357F7A" w:rsidP="00357F7A">
      <w:pPr>
        <w:ind w:firstLine="720"/>
        <w:jc w:val="both"/>
        <w:rPr>
          <w:sz w:val="28"/>
          <w:szCs w:val="28"/>
        </w:rPr>
      </w:pPr>
      <w:r w:rsidRPr="00357F7A">
        <w:rPr>
          <w:sz w:val="28"/>
          <w:szCs w:val="28"/>
        </w:rPr>
        <w:t>Объектом исследования является социально-экономическое развитие российских регионов.</w:t>
      </w:r>
    </w:p>
    <w:p w:rsidR="00357F7A" w:rsidRPr="00357F7A" w:rsidRDefault="00357F7A" w:rsidP="00357F7A">
      <w:pPr>
        <w:ind w:firstLine="720"/>
        <w:jc w:val="both"/>
        <w:rPr>
          <w:sz w:val="28"/>
          <w:szCs w:val="28"/>
        </w:rPr>
      </w:pPr>
      <w:r w:rsidRPr="00357F7A">
        <w:rPr>
          <w:sz w:val="28"/>
          <w:szCs w:val="28"/>
        </w:rPr>
        <w:t>Настоящее исследование является продолжением работ, выполняемых, начиная с 2006 года</w:t>
      </w:r>
      <w:r w:rsidR="00533236">
        <w:rPr>
          <w:sz w:val="28"/>
          <w:szCs w:val="28"/>
        </w:rPr>
        <w:t>,</w:t>
      </w:r>
      <w:r w:rsidRPr="00357F7A">
        <w:rPr>
          <w:sz w:val="28"/>
          <w:szCs w:val="28"/>
        </w:rPr>
        <w:t xml:space="preserve"> в рамках научного направления: «Разработка методологии оценки эффективности существующих инструментов реализации бюджетной политики в области выравнивания чрезмерной социально-экономической асимметрии в развитии субъектов Российской Федерации».</w:t>
      </w:r>
    </w:p>
    <w:p w:rsidR="00357F7A" w:rsidRPr="00357F7A" w:rsidRDefault="00357F7A" w:rsidP="00357F7A">
      <w:pPr>
        <w:ind w:firstLine="720"/>
        <w:jc w:val="both"/>
        <w:rPr>
          <w:sz w:val="28"/>
          <w:szCs w:val="28"/>
        </w:rPr>
      </w:pPr>
      <w:r w:rsidRPr="00357F7A">
        <w:rPr>
          <w:b/>
          <w:sz w:val="28"/>
          <w:szCs w:val="28"/>
        </w:rPr>
        <w:t>Цели работы</w:t>
      </w:r>
      <w:r w:rsidRPr="00357F7A">
        <w:rPr>
          <w:sz w:val="28"/>
          <w:szCs w:val="28"/>
        </w:rPr>
        <w:t xml:space="preserve"> состояли в оценке существующих инструментов бюджетной политики с точки зрения их влияния на выравнивание различий между субъектами РФ по уровню их социально-экономического развития и разработке предложений по возможному совершенствованию этих инструментов.</w:t>
      </w:r>
    </w:p>
    <w:p w:rsidR="00357F7A" w:rsidRPr="00357F7A" w:rsidRDefault="00533236" w:rsidP="00357F7A">
      <w:pPr>
        <w:ind w:firstLine="720"/>
        <w:jc w:val="both"/>
        <w:rPr>
          <w:b/>
          <w:sz w:val="28"/>
          <w:szCs w:val="28"/>
        </w:rPr>
      </w:pPr>
      <w:r>
        <w:rPr>
          <w:sz w:val="28"/>
          <w:szCs w:val="28"/>
        </w:rPr>
        <w:t>В</w:t>
      </w:r>
      <w:r w:rsidR="00357F7A" w:rsidRPr="00357F7A">
        <w:rPr>
          <w:sz w:val="28"/>
          <w:szCs w:val="28"/>
        </w:rPr>
        <w:t xml:space="preserve"> ходе исследования </w:t>
      </w:r>
      <w:r>
        <w:rPr>
          <w:b/>
          <w:sz w:val="28"/>
          <w:szCs w:val="28"/>
        </w:rPr>
        <w:t>достигнуты</w:t>
      </w:r>
      <w:r w:rsidR="00357F7A" w:rsidRPr="00357F7A">
        <w:rPr>
          <w:b/>
          <w:sz w:val="28"/>
          <w:szCs w:val="28"/>
        </w:rPr>
        <w:t xml:space="preserve"> следующие </w:t>
      </w:r>
      <w:r>
        <w:rPr>
          <w:b/>
          <w:sz w:val="28"/>
          <w:szCs w:val="28"/>
        </w:rPr>
        <w:t>результаты</w:t>
      </w:r>
      <w:r w:rsidR="00357F7A" w:rsidRPr="00357F7A">
        <w:rPr>
          <w:b/>
          <w:sz w:val="28"/>
          <w:szCs w:val="28"/>
        </w:rPr>
        <w:t>:</w:t>
      </w:r>
    </w:p>
    <w:p w:rsidR="00357F7A" w:rsidRPr="00357F7A" w:rsidRDefault="00357F7A" w:rsidP="00357F7A">
      <w:pPr>
        <w:ind w:firstLine="720"/>
        <w:jc w:val="both"/>
        <w:rPr>
          <w:sz w:val="28"/>
          <w:szCs w:val="28"/>
        </w:rPr>
      </w:pPr>
      <w:r w:rsidRPr="00357F7A">
        <w:rPr>
          <w:sz w:val="28"/>
          <w:szCs w:val="28"/>
        </w:rPr>
        <w:t>- проанализирова</w:t>
      </w:r>
      <w:r w:rsidR="00533236">
        <w:rPr>
          <w:sz w:val="28"/>
          <w:szCs w:val="28"/>
        </w:rPr>
        <w:t>ны</w:t>
      </w:r>
      <w:r w:rsidRPr="00357F7A">
        <w:rPr>
          <w:sz w:val="28"/>
          <w:szCs w:val="28"/>
        </w:rPr>
        <w:t xml:space="preserve"> изменения в инструментах федеральной региональной политики и их роли в снижении межрегиональной дифференциации по уровню социально-экономического развития (в т.ч. изменения в методике распределения дотаций Федерального фонда финансовой поддержки субъектов РФ, формирование новой методики и повышение роли Федерального фонда регионального развития, изменения в перечне федеральных целевых программ социально-экономического развития регионов);</w:t>
      </w:r>
    </w:p>
    <w:p w:rsidR="00357F7A" w:rsidRPr="00357F7A" w:rsidRDefault="00357F7A" w:rsidP="00357F7A">
      <w:pPr>
        <w:ind w:firstLine="720"/>
        <w:jc w:val="both"/>
        <w:rPr>
          <w:sz w:val="28"/>
          <w:szCs w:val="28"/>
        </w:rPr>
      </w:pPr>
      <w:r w:rsidRPr="00357F7A">
        <w:rPr>
          <w:sz w:val="28"/>
          <w:szCs w:val="28"/>
        </w:rPr>
        <w:t>- проведен</w:t>
      </w:r>
      <w:r w:rsidR="00533236">
        <w:rPr>
          <w:sz w:val="28"/>
          <w:szCs w:val="28"/>
        </w:rPr>
        <w:t>ы</w:t>
      </w:r>
      <w:r w:rsidRPr="00357F7A">
        <w:rPr>
          <w:sz w:val="28"/>
          <w:szCs w:val="28"/>
        </w:rPr>
        <w:t xml:space="preserve"> оценки федеральной инвестиционной политики с точки зрения ее влияния на пространственное развитие (распределение федеральных инвестиций по субъектам РФ, роли в социально-экономическом развитии новых инструментов федеральной инвестиционной политики – особых экономических зон, Инвестиционного фонда РФ и др.), а также проведение оценки скоординированности федеральной инвестиционной политики и федеральной региональной политики,</w:t>
      </w:r>
    </w:p>
    <w:p w:rsidR="00357F7A" w:rsidRPr="00357F7A" w:rsidRDefault="00357F7A" w:rsidP="00357F7A">
      <w:pPr>
        <w:ind w:firstLine="720"/>
        <w:jc w:val="both"/>
        <w:rPr>
          <w:sz w:val="28"/>
          <w:szCs w:val="28"/>
        </w:rPr>
      </w:pPr>
      <w:r w:rsidRPr="00357F7A">
        <w:rPr>
          <w:sz w:val="28"/>
          <w:szCs w:val="28"/>
        </w:rPr>
        <w:t xml:space="preserve">- </w:t>
      </w:r>
      <w:r w:rsidR="00533236">
        <w:rPr>
          <w:sz w:val="28"/>
          <w:szCs w:val="28"/>
        </w:rPr>
        <w:t>разработаны</w:t>
      </w:r>
      <w:r w:rsidRPr="00357F7A">
        <w:rPr>
          <w:sz w:val="28"/>
          <w:szCs w:val="28"/>
        </w:rPr>
        <w:t xml:space="preserve"> предложени</w:t>
      </w:r>
      <w:r w:rsidR="00533236">
        <w:rPr>
          <w:sz w:val="28"/>
          <w:szCs w:val="28"/>
        </w:rPr>
        <w:t>я</w:t>
      </w:r>
      <w:r w:rsidRPr="00357F7A">
        <w:rPr>
          <w:sz w:val="28"/>
          <w:szCs w:val="28"/>
        </w:rPr>
        <w:t xml:space="preserve"> о возможных направлениях реформирования существующих инструментов бюджетной политики</w:t>
      </w:r>
      <w:r w:rsidR="00533236">
        <w:rPr>
          <w:sz w:val="28"/>
          <w:szCs w:val="28"/>
        </w:rPr>
        <w:t>,</w:t>
      </w:r>
      <w:r w:rsidRPr="00357F7A">
        <w:rPr>
          <w:sz w:val="28"/>
          <w:szCs w:val="28"/>
        </w:rPr>
        <w:t xml:space="preserve"> исходя из целесообразности повышения их роли в выравнивании социально-экономической асимметрии в развитии субъектов РФ (в т.ч. да</w:t>
      </w:r>
      <w:r w:rsidR="00533236">
        <w:rPr>
          <w:sz w:val="28"/>
          <w:szCs w:val="28"/>
        </w:rPr>
        <w:t xml:space="preserve">на </w:t>
      </w:r>
      <w:r w:rsidRPr="00357F7A">
        <w:rPr>
          <w:sz w:val="28"/>
          <w:szCs w:val="28"/>
        </w:rPr>
        <w:t>оценк</w:t>
      </w:r>
      <w:r w:rsidR="00533236">
        <w:rPr>
          <w:sz w:val="28"/>
          <w:szCs w:val="28"/>
        </w:rPr>
        <w:t>а</w:t>
      </w:r>
      <w:r w:rsidRPr="00357F7A">
        <w:rPr>
          <w:sz w:val="28"/>
          <w:szCs w:val="28"/>
        </w:rPr>
        <w:t xml:space="preserve"> возможностей снижения межрегиональной дифференциации без ущерба и с пользой для повышения темпов экономического роста в стране в целом, определ</w:t>
      </w:r>
      <w:r w:rsidR="00533236">
        <w:rPr>
          <w:sz w:val="28"/>
          <w:szCs w:val="28"/>
        </w:rPr>
        <w:t>ены</w:t>
      </w:r>
      <w:r w:rsidRPr="00357F7A">
        <w:rPr>
          <w:sz w:val="28"/>
          <w:szCs w:val="28"/>
        </w:rPr>
        <w:t xml:space="preserve"> возможные масштабы сокращения межрегиональной асимметрии, определ</w:t>
      </w:r>
      <w:r w:rsidR="00533236">
        <w:rPr>
          <w:sz w:val="28"/>
          <w:szCs w:val="28"/>
        </w:rPr>
        <w:t>ен</w:t>
      </w:r>
      <w:r w:rsidRPr="00357F7A">
        <w:rPr>
          <w:sz w:val="28"/>
          <w:szCs w:val="28"/>
        </w:rPr>
        <w:t xml:space="preserve"> круг инструментов бюджетной политики, которые могут быть использованы для снижения межрегиональных диспропорций в уровне социально-экономического развития).  </w:t>
      </w:r>
    </w:p>
    <w:p w:rsidR="00357F7A" w:rsidRPr="00357F7A" w:rsidRDefault="00357F7A" w:rsidP="00357F7A">
      <w:pPr>
        <w:ind w:firstLine="720"/>
        <w:jc w:val="both"/>
        <w:rPr>
          <w:sz w:val="28"/>
          <w:szCs w:val="28"/>
        </w:rPr>
      </w:pPr>
      <w:r w:rsidRPr="00357F7A">
        <w:rPr>
          <w:b/>
          <w:sz w:val="28"/>
          <w:szCs w:val="28"/>
        </w:rPr>
        <w:t>Практическая значимость.</w:t>
      </w:r>
      <w:r>
        <w:rPr>
          <w:sz w:val="28"/>
          <w:szCs w:val="28"/>
        </w:rPr>
        <w:t xml:space="preserve"> </w:t>
      </w:r>
      <w:r w:rsidRPr="00357F7A">
        <w:rPr>
          <w:sz w:val="28"/>
          <w:szCs w:val="28"/>
        </w:rPr>
        <w:t>Теоретические и практические результаты НИР предназначаются для использования органами внешнего государственного финансового контроля при проведении контрольно-аналитических мероприятий и аудите эффективности использования государственных финансовых средств на социально-экономическое развитие российских регионов.</w:t>
      </w:r>
    </w:p>
    <w:p w:rsidR="00357F7A" w:rsidRDefault="00533236" w:rsidP="00357F7A">
      <w:pPr>
        <w:rPr>
          <w:sz w:val="28"/>
          <w:szCs w:val="28"/>
        </w:rPr>
      </w:pPr>
      <w:r>
        <w:rPr>
          <w:sz w:val="28"/>
          <w:szCs w:val="28"/>
        </w:rPr>
        <w:t>_____________________</w:t>
      </w:r>
    </w:p>
    <w:p w:rsidR="00BD6F29" w:rsidRPr="00E21884" w:rsidRDefault="00BD6F29" w:rsidP="00533236">
      <w:pPr>
        <w:ind w:left="720"/>
        <w:jc w:val="both"/>
        <w:rPr>
          <w:sz w:val="28"/>
          <w:szCs w:val="28"/>
        </w:rPr>
      </w:pPr>
      <w:r w:rsidRPr="00E21884">
        <w:rPr>
          <w:sz w:val="28"/>
          <w:szCs w:val="28"/>
        </w:rPr>
        <w:t xml:space="preserve">Шифр </w:t>
      </w:r>
      <w:r>
        <w:rPr>
          <w:sz w:val="28"/>
          <w:szCs w:val="28"/>
        </w:rPr>
        <w:t>«</w:t>
      </w:r>
      <w:r w:rsidRPr="00E21884">
        <w:rPr>
          <w:sz w:val="28"/>
          <w:szCs w:val="28"/>
        </w:rPr>
        <w:t>1.2.7</w:t>
      </w:r>
      <w:r>
        <w:rPr>
          <w:sz w:val="28"/>
          <w:szCs w:val="28"/>
        </w:rPr>
        <w:t>»</w:t>
      </w:r>
    </w:p>
    <w:p w:rsidR="00BD6F29" w:rsidRPr="00E21884" w:rsidRDefault="00BD6F29" w:rsidP="00533236">
      <w:pPr>
        <w:ind w:left="720"/>
        <w:jc w:val="both"/>
        <w:rPr>
          <w:sz w:val="28"/>
          <w:szCs w:val="28"/>
        </w:rPr>
      </w:pPr>
      <w:r w:rsidRPr="00E21884">
        <w:rPr>
          <w:sz w:val="28"/>
          <w:szCs w:val="28"/>
        </w:rPr>
        <w:t>Договор № 040 от 19.02.07</w:t>
      </w:r>
    </w:p>
    <w:p w:rsidR="00BD6F29" w:rsidRPr="00E21884" w:rsidRDefault="00BD6F29" w:rsidP="00533236">
      <w:pPr>
        <w:ind w:left="720"/>
        <w:jc w:val="both"/>
        <w:rPr>
          <w:sz w:val="28"/>
          <w:szCs w:val="28"/>
        </w:rPr>
      </w:pPr>
      <w:r w:rsidRPr="00E21884">
        <w:rPr>
          <w:sz w:val="28"/>
          <w:szCs w:val="28"/>
        </w:rPr>
        <w:t>Ответственный исполнитель: Н.И. Чекорина</w:t>
      </w:r>
    </w:p>
    <w:p w:rsidR="00741C47" w:rsidRDefault="00BD6F29" w:rsidP="00533236">
      <w:pPr>
        <w:ind w:left="720"/>
        <w:jc w:val="both"/>
        <w:rPr>
          <w:sz w:val="28"/>
          <w:szCs w:val="28"/>
        </w:rPr>
      </w:pPr>
      <w:r w:rsidRPr="00BD6F29">
        <w:rPr>
          <w:sz w:val="28"/>
          <w:szCs w:val="28"/>
        </w:rPr>
        <w:t xml:space="preserve">Научная </w:t>
      </w:r>
      <w:r>
        <w:rPr>
          <w:sz w:val="28"/>
          <w:szCs w:val="28"/>
        </w:rPr>
        <w:t>экспертиза: заместитель директора</w:t>
      </w:r>
      <w:r w:rsidR="00D101A5">
        <w:rPr>
          <w:sz w:val="28"/>
          <w:szCs w:val="28"/>
        </w:rPr>
        <w:t xml:space="preserve"> НИИ СП</w:t>
      </w:r>
      <w:r>
        <w:rPr>
          <w:sz w:val="28"/>
          <w:szCs w:val="28"/>
        </w:rPr>
        <w:t xml:space="preserve">, </w:t>
      </w:r>
    </w:p>
    <w:p w:rsidR="00BD6F29" w:rsidRPr="00BD6F29" w:rsidRDefault="00BD6F29" w:rsidP="00533236">
      <w:pPr>
        <w:ind w:left="720"/>
        <w:jc w:val="both"/>
        <w:rPr>
          <w:sz w:val="28"/>
          <w:szCs w:val="28"/>
        </w:rPr>
      </w:pPr>
      <w:r>
        <w:rPr>
          <w:sz w:val="28"/>
          <w:szCs w:val="28"/>
        </w:rPr>
        <w:t xml:space="preserve">к.э.н. Т.В. </w:t>
      </w:r>
      <w:r w:rsidRPr="00BD6F29">
        <w:rPr>
          <w:sz w:val="28"/>
          <w:szCs w:val="28"/>
        </w:rPr>
        <w:t>Ярыгина</w:t>
      </w:r>
    </w:p>
    <w:p w:rsidR="00BD6F29" w:rsidRPr="00E21884" w:rsidRDefault="00BD6F29" w:rsidP="00BD6F29">
      <w:pPr>
        <w:jc w:val="both"/>
        <w:rPr>
          <w:sz w:val="28"/>
          <w:szCs w:val="28"/>
        </w:rPr>
      </w:pPr>
    </w:p>
    <w:p w:rsidR="00BD6F29" w:rsidRPr="00E21884" w:rsidRDefault="00BD6F29" w:rsidP="00BD6F29">
      <w:pPr>
        <w:ind w:firstLine="709"/>
        <w:jc w:val="center"/>
        <w:rPr>
          <w:sz w:val="28"/>
          <w:szCs w:val="28"/>
        </w:rPr>
      </w:pPr>
      <w:r w:rsidRPr="00E21884">
        <w:rPr>
          <w:sz w:val="28"/>
          <w:szCs w:val="28"/>
        </w:rPr>
        <w:t>ОТЧЕТ</w:t>
      </w:r>
    </w:p>
    <w:p w:rsidR="00BD6F29" w:rsidRPr="00E21884" w:rsidRDefault="00BD6F29" w:rsidP="00BD6F29">
      <w:pPr>
        <w:ind w:firstLine="709"/>
        <w:jc w:val="center"/>
        <w:rPr>
          <w:sz w:val="28"/>
          <w:szCs w:val="28"/>
        </w:rPr>
      </w:pPr>
      <w:r w:rsidRPr="00E21884">
        <w:rPr>
          <w:sz w:val="28"/>
          <w:szCs w:val="28"/>
        </w:rPr>
        <w:t>О НАУЧНО-ИССЛЕДОВАТЕЛЬСКОЙ РАБОТЕ</w:t>
      </w:r>
    </w:p>
    <w:p w:rsidR="00BD6F29" w:rsidRPr="00E21884" w:rsidRDefault="00BD6F29" w:rsidP="00BD6F29">
      <w:pPr>
        <w:ind w:firstLine="709"/>
        <w:jc w:val="center"/>
        <w:rPr>
          <w:sz w:val="28"/>
          <w:szCs w:val="28"/>
        </w:rPr>
      </w:pPr>
    </w:p>
    <w:p w:rsidR="00BD6F29" w:rsidRPr="00E21884" w:rsidRDefault="00BD6F29" w:rsidP="00BD6F29">
      <w:pPr>
        <w:pStyle w:val="a6"/>
        <w:jc w:val="center"/>
        <w:rPr>
          <w:b/>
          <w:sz w:val="28"/>
          <w:szCs w:val="28"/>
        </w:rPr>
      </w:pPr>
      <w:r w:rsidRPr="00E21884">
        <w:rPr>
          <w:b/>
          <w:bCs/>
          <w:sz w:val="28"/>
          <w:szCs w:val="28"/>
        </w:rPr>
        <w:t>ПРЕДЛОЖЕНИЯ К ФОРМИРОВАНИЮ СИСТЕМЫ СОФИНАНСИРОВАНИЯ С УЧЕТОМ БЮДЖЕТНОЙ ОБЕСПЕЧЕННОСТИ РЕГИОНОВ РОССИЙСКОЙ ФЕДЕРАЦИИ КАК МЕХАНИЗМА ФИНАНСОВОГО ВЫРАВНИВАНИЯ</w:t>
      </w:r>
    </w:p>
    <w:p w:rsidR="00BD6F29" w:rsidRPr="00E21884" w:rsidRDefault="00BD6F29" w:rsidP="00BD6F29">
      <w:pPr>
        <w:jc w:val="center"/>
        <w:rPr>
          <w:sz w:val="28"/>
          <w:szCs w:val="28"/>
          <w:highlight w:val="red"/>
        </w:rPr>
      </w:pPr>
    </w:p>
    <w:p w:rsidR="00BD6F29" w:rsidRPr="00E21884" w:rsidRDefault="00BD6F29" w:rsidP="00BD6F29">
      <w:pPr>
        <w:jc w:val="center"/>
        <w:rPr>
          <w:sz w:val="28"/>
          <w:szCs w:val="28"/>
        </w:rPr>
      </w:pPr>
      <w:r w:rsidRPr="00E21884">
        <w:rPr>
          <w:sz w:val="28"/>
          <w:szCs w:val="28"/>
        </w:rPr>
        <w:t>РЕФЕРАТ</w:t>
      </w:r>
    </w:p>
    <w:p w:rsidR="00BD6F29" w:rsidRPr="00E21884" w:rsidRDefault="00BD6F29" w:rsidP="00BD6F29">
      <w:pPr>
        <w:ind w:firstLine="720"/>
        <w:jc w:val="both"/>
        <w:rPr>
          <w:sz w:val="28"/>
          <w:szCs w:val="28"/>
        </w:rPr>
      </w:pPr>
      <w:r w:rsidRPr="00E21884">
        <w:rPr>
          <w:sz w:val="28"/>
          <w:szCs w:val="28"/>
        </w:rPr>
        <w:t>Отчет 81 страницы, 7 таблиц, 2 рисунка.</w:t>
      </w:r>
    </w:p>
    <w:p w:rsidR="00BD6F29" w:rsidRPr="00E21884" w:rsidRDefault="00BD6F29" w:rsidP="00BD6F29">
      <w:pPr>
        <w:ind w:firstLine="709"/>
        <w:jc w:val="both"/>
        <w:rPr>
          <w:sz w:val="28"/>
          <w:szCs w:val="28"/>
        </w:rPr>
      </w:pPr>
      <w:r w:rsidRPr="00E21884">
        <w:rPr>
          <w:b/>
          <w:sz w:val="28"/>
          <w:szCs w:val="28"/>
        </w:rPr>
        <w:t xml:space="preserve">Ключевые слова: </w:t>
      </w:r>
      <w:r w:rsidRPr="00E21884">
        <w:rPr>
          <w:sz w:val="28"/>
          <w:szCs w:val="28"/>
        </w:rPr>
        <w:t xml:space="preserve">МЕЖБЮДЖЕТНЫЕ ОТНОШЕНИЯ, БЮДЖЕТНЫЕ ФОНДЫ, </w:t>
      </w:r>
      <w:r w:rsidRPr="00E21884">
        <w:rPr>
          <w:bCs/>
          <w:color w:val="000000"/>
          <w:sz w:val="28"/>
          <w:szCs w:val="28"/>
        </w:rPr>
        <w:t xml:space="preserve">ФИНАНСОВАЯ ПОМОЩЬ СУБЪЕКТАМ РОССИЙСКОЙ ФЕДЕРАЦИИ, СОФИНАНСИРОВАНИЕ, ФЕДЕРАЛЬНЫЙ БЮДЖЕТ, </w:t>
      </w:r>
      <w:r w:rsidRPr="00E21884">
        <w:rPr>
          <w:color w:val="000000"/>
          <w:sz w:val="28"/>
          <w:szCs w:val="28"/>
        </w:rPr>
        <w:t xml:space="preserve">ВЫРАВНИВАНИЕ ФИНАНСОВЫХ ВОЗМОЖНОСТЕЙ, </w:t>
      </w:r>
      <w:r w:rsidRPr="00E21884">
        <w:rPr>
          <w:sz w:val="28"/>
          <w:szCs w:val="28"/>
        </w:rPr>
        <w:t xml:space="preserve">СУБВЕНЦИИ, СУБСИДИИ, БЮДЖЕТНЫЙ КОДЕКС РОССИЙСКОЙ ФЕДЕРАЦИИ, </w:t>
      </w:r>
      <w:r w:rsidRPr="00E21884">
        <w:rPr>
          <w:color w:val="000000"/>
          <w:sz w:val="28"/>
          <w:szCs w:val="28"/>
        </w:rPr>
        <w:t>РЕЕСТРЫ РАСХОДНЫХ ОБЯЗАТЕЛЬСТВ, БЮДЖЕТЫ, ОРИЕНТИРОВАННЫЕ НА РЕЗУЛЬТАТ, СТРАТЕГИЧЕСИЕ ЦЕЛИ, ПИЛОТНЫЙ ПРОЕКТ</w:t>
      </w:r>
    </w:p>
    <w:p w:rsidR="00BD6F29" w:rsidRPr="00E21884" w:rsidRDefault="00BD6F29" w:rsidP="00BD6F29">
      <w:pPr>
        <w:ind w:firstLine="709"/>
        <w:jc w:val="both"/>
        <w:rPr>
          <w:b/>
          <w:sz w:val="28"/>
          <w:szCs w:val="28"/>
        </w:rPr>
      </w:pPr>
      <w:r w:rsidRPr="00EB751C">
        <w:rPr>
          <w:bCs/>
          <w:sz w:val="28"/>
          <w:szCs w:val="28"/>
        </w:rPr>
        <w:t>Объектом исследования</w:t>
      </w:r>
      <w:r w:rsidRPr="00EB751C">
        <w:rPr>
          <w:sz w:val="28"/>
          <w:szCs w:val="28"/>
        </w:rPr>
        <w:t xml:space="preserve"> я</w:t>
      </w:r>
      <w:r w:rsidRPr="00E44D0F">
        <w:rPr>
          <w:sz w:val="28"/>
          <w:szCs w:val="28"/>
        </w:rPr>
        <w:t>вляются нормативно-правые акты и финансовые инструменты, регулирующее предоставления финансовой помощи бюджетам субъектов Российской Федерации.</w:t>
      </w:r>
    </w:p>
    <w:p w:rsidR="00BD6F29" w:rsidRPr="00E21884" w:rsidRDefault="00BD6F29" w:rsidP="00BD6F29">
      <w:pPr>
        <w:ind w:firstLine="709"/>
        <w:jc w:val="both"/>
        <w:rPr>
          <w:sz w:val="28"/>
          <w:szCs w:val="28"/>
        </w:rPr>
      </w:pPr>
      <w:r w:rsidRPr="00E21884">
        <w:rPr>
          <w:b/>
          <w:sz w:val="28"/>
          <w:szCs w:val="28"/>
        </w:rPr>
        <w:t>Целью работы</w:t>
      </w:r>
      <w:r>
        <w:rPr>
          <w:b/>
          <w:sz w:val="28"/>
          <w:szCs w:val="28"/>
        </w:rPr>
        <w:t xml:space="preserve"> </w:t>
      </w:r>
      <w:r w:rsidRPr="005870B7">
        <w:rPr>
          <w:sz w:val="28"/>
          <w:szCs w:val="28"/>
        </w:rPr>
        <w:t>является</w:t>
      </w:r>
      <w:r>
        <w:rPr>
          <w:b/>
          <w:sz w:val="28"/>
          <w:szCs w:val="28"/>
        </w:rPr>
        <w:t xml:space="preserve"> </w:t>
      </w:r>
      <w:r w:rsidRPr="00E21884">
        <w:rPr>
          <w:sz w:val="28"/>
          <w:szCs w:val="28"/>
        </w:rPr>
        <w:t>сформулировать предложения по формированию системы софинансирования с учетом бюджетной обеспеченности</w:t>
      </w:r>
      <w:r w:rsidRPr="00E21884">
        <w:rPr>
          <w:bCs/>
          <w:sz w:val="28"/>
          <w:szCs w:val="28"/>
        </w:rPr>
        <w:t xml:space="preserve"> на основе </w:t>
      </w:r>
      <w:r w:rsidRPr="00E21884">
        <w:rPr>
          <w:sz w:val="28"/>
          <w:szCs w:val="28"/>
        </w:rPr>
        <w:t>анализа сложившейся практики предоставления финансовой помощи бюджетам субъектов Российской Федерации.</w:t>
      </w:r>
    </w:p>
    <w:p w:rsidR="00BD6F29" w:rsidRPr="00E21884" w:rsidRDefault="00BD6F29" w:rsidP="00BD6F29">
      <w:pPr>
        <w:ind w:firstLine="720"/>
        <w:jc w:val="both"/>
        <w:rPr>
          <w:b/>
          <w:sz w:val="28"/>
          <w:szCs w:val="28"/>
        </w:rPr>
      </w:pPr>
      <w:r w:rsidRPr="00E21884">
        <w:rPr>
          <w:b/>
          <w:sz w:val="28"/>
          <w:szCs w:val="28"/>
        </w:rPr>
        <w:t xml:space="preserve">Получены следующие результаты: </w:t>
      </w:r>
    </w:p>
    <w:p w:rsidR="00BD6F29" w:rsidRPr="00E21884" w:rsidRDefault="00BD6F29" w:rsidP="00BD6F29">
      <w:pPr>
        <w:shd w:val="clear" w:color="auto" w:fill="FFFFFF"/>
        <w:tabs>
          <w:tab w:val="left" w:pos="180"/>
        </w:tabs>
        <w:autoSpaceDE w:val="0"/>
        <w:autoSpaceDN w:val="0"/>
        <w:adjustRightInd w:val="0"/>
        <w:ind w:firstLine="720"/>
        <w:jc w:val="both"/>
        <w:rPr>
          <w:color w:val="000000"/>
          <w:sz w:val="28"/>
          <w:szCs w:val="28"/>
        </w:rPr>
      </w:pPr>
      <w:r>
        <w:rPr>
          <w:color w:val="000000"/>
          <w:sz w:val="28"/>
          <w:szCs w:val="28"/>
        </w:rPr>
        <w:t>- </w:t>
      </w:r>
      <w:r w:rsidRPr="00E21884">
        <w:rPr>
          <w:color w:val="000000"/>
          <w:sz w:val="28"/>
          <w:szCs w:val="28"/>
        </w:rPr>
        <w:t>проанализированы изменения в законодательстве, регулирующем межбюджетные отношения, критерии и объемы предоставления финансовой помощи бюджетам субъектов Российской Федерации, расходы субъектов Российской Федерации на социально-экономическое развитие, степень развития экономического потенциала регионов, итоги финансового выравнивания бюджетов субъектов Российской Федерации за 2005 - 2007 годы;</w:t>
      </w:r>
    </w:p>
    <w:p w:rsidR="00BD6F29" w:rsidRPr="00E21884" w:rsidRDefault="00BD6F29" w:rsidP="00BD6F29">
      <w:pPr>
        <w:shd w:val="clear" w:color="auto" w:fill="FFFFFF"/>
        <w:tabs>
          <w:tab w:val="left" w:pos="180"/>
        </w:tabs>
        <w:autoSpaceDE w:val="0"/>
        <w:autoSpaceDN w:val="0"/>
        <w:adjustRightInd w:val="0"/>
        <w:ind w:firstLine="720"/>
        <w:jc w:val="both"/>
        <w:rPr>
          <w:sz w:val="28"/>
          <w:szCs w:val="28"/>
        </w:rPr>
      </w:pPr>
      <w:r>
        <w:rPr>
          <w:color w:val="000000"/>
          <w:sz w:val="28"/>
          <w:szCs w:val="28"/>
        </w:rPr>
        <w:t>- </w:t>
      </w:r>
      <w:r w:rsidRPr="00E21884">
        <w:rPr>
          <w:color w:val="000000"/>
          <w:sz w:val="28"/>
          <w:szCs w:val="28"/>
        </w:rPr>
        <w:t xml:space="preserve"> определен комплекс задач по внесению изменений в механизм построения взаимоотношений федерального бюджета с бюджетами других уровней с целью обеспечения финансового выравнивания регионов;</w:t>
      </w:r>
    </w:p>
    <w:p w:rsidR="00BD6F29" w:rsidRPr="00E21884" w:rsidRDefault="00BD6F29" w:rsidP="00BD6F29">
      <w:pPr>
        <w:shd w:val="clear" w:color="auto" w:fill="FFFFFF"/>
        <w:tabs>
          <w:tab w:val="left" w:pos="180"/>
        </w:tabs>
        <w:autoSpaceDE w:val="0"/>
        <w:autoSpaceDN w:val="0"/>
        <w:adjustRightInd w:val="0"/>
        <w:ind w:firstLine="720"/>
        <w:jc w:val="both"/>
        <w:rPr>
          <w:sz w:val="28"/>
          <w:szCs w:val="28"/>
        </w:rPr>
      </w:pPr>
      <w:r>
        <w:rPr>
          <w:color w:val="000000"/>
          <w:sz w:val="28"/>
          <w:szCs w:val="28"/>
        </w:rPr>
        <w:t>- </w:t>
      </w:r>
      <w:r w:rsidRPr="00E21884">
        <w:rPr>
          <w:sz w:val="28"/>
          <w:szCs w:val="28"/>
        </w:rPr>
        <w:t xml:space="preserve">сформулированы предложения по использованию системы софинансирования как одного из компонентов совершенствования механизма межбюджетных отношений и распределения финансовой помощи бюджетам субъектов Федерации в целях финансового выравнивания регионов. </w:t>
      </w:r>
    </w:p>
    <w:p w:rsidR="00BD6F29" w:rsidRPr="00E21884" w:rsidRDefault="00BD6F29" w:rsidP="00BD6F29">
      <w:pPr>
        <w:ind w:firstLine="709"/>
        <w:jc w:val="both"/>
        <w:rPr>
          <w:sz w:val="28"/>
          <w:szCs w:val="28"/>
        </w:rPr>
      </w:pPr>
      <w:r w:rsidRPr="00E21884">
        <w:rPr>
          <w:sz w:val="28"/>
          <w:szCs w:val="28"/>
        </w:rPr>
        <w:t>Основным результатом выполнения НИР является вывод, что н</w:t>
      </w:r>
      <w:r w:rsidRPr="00E21884">
        <w:rPr>
          <w:bCs/>
          <w:sz w:val="28"/>
          <w:szCs w:val="28"/>
        </w:rPr>
        <w:t xml:space="preserve">есмотря на все положительные изменения, </w:t>
      </w:r>
      <w:r w:rsidRPr="00E21884">
        <w:rPr>
          <w:sz w:val="28"/>
          <w:szCs w:val="28"/>
        </w:rPr>
        <w:t>механизмы построения взаимоотношений федерального бюджета и бюджетов субъектов Российской Федерации не эффективны</w:t>
      </w:r>
      <w:r>
        <w:rPr>
          <w:sz w:val="28"/>
          <w:szCs w:val="28"/>
        </w:rPr>
        <w:t>,</w:t>
      </w:r>
      <w:r w:rsidRPr="00E21884">
        <w:rPr>
          <w:sz w:val="28"/>
          <w:szCs w:val="28"/>
        </w:rPr>
        <w:t xml:space="preserve"> требуют значительной доработки цели, принципы и критерии предоставления помощи из федерального бюджета, а также разработки пакета методик определения объемов выделяемых финансовых средств и порядка их использования.</w:t>
      </w:r>
    </w:p>
    <w:p w:rsidR="00BD6F29" w:rsidRPr="00E21884" w:rsidRDefault="00BD6F29" w:rsidP="00BD6F29">
      <w:pPr>
        <w:ind w:firstLine="720"/>
        <w:jc w:val="both"/>
        <w:rPr>
          <w:sz w:val="28"/>
          <w:szCs w:val="28"/>
        </w:rPr>
      </w:pPr>
      <w:r w:rsidRPr="00E21884">
        <w:rPr>
          <w:b/>
          <w:sz w:val="28"/>
          <w:szCs w:val="28"/>
        </w:rPr>
        <w:t>Практическая значимость</w:t>
      </w:r>
      <w:r w:rsidRPr="00E21884">
        <w:rPr>
          <w:sz w:val="28"/>
          <w:szCs w:val="28"/>
        </w:rPr>
        <w:t xml:space="preserve">. В работе содержатся предложения, которые включают </w:t>
      </w:r>
      <w:r w:rsidRPr="00E21884">
        <w:rPr>
          <w:bCs/>
          <w:sz w:val="28"/>
          <w:szCs w:val="28"/>
        </w:rPr>
        <w:t>комплекс мер</w:t>
      </w:r>
      <w:r w:rsidRPr="00E21884">
        <w:rPr>
          <w:sz w:val="28"/>
          <w:szCs w:val="28"/>
        </w:rPr>
        <w:t>, направленных на:</w:t>
      </w:r>
    </w:p>
    <w:p w:rsidR="00BD6F29" w:rsidRPr="00E21884" w:rsidRDefault="00BD6F29" w:rsidP="00BD6F29">
      <w:pPr>
        <w:pStyle w:val="21"/>
        <w:widowControl w:val="0"/>
        <w:ind w:firstLine="709"/>
        <w:rPr>
          <w:szCs w:val="28"/>
        </w:rPr>
      </w:pPr>
      <w:r>
        <w:rPr>
          <w:color w:val="000000"/>
          <w:szCs w:val="28"/>
        </w:rPr>
        <w:t>- </w:t>
      </w:r>
      <w:r w:rsidRPr="00E21884">
        <w:rPr>
          <w:szCs w:val="28"/>
        </w:rPr>
        <w:t xml:space="preserve"> обеспечение условий для развития налоговой базы и поддержк</w:t>
      </w:r>
      <w:r>
        <w:rPr>
          <w:szCs w:val="28"/>
        </w:rPr>
        <w:t>и</w:t>
      </w:r>
      <w:r w:rsidRPr="00E21884">
        <w:rPr>
          <w:szCs w:val="28"/>
        </w:rPr>
        <w:t xml:space="preserve"> стабильности налоговых поступлений в региональные бюджеты; в связи с этим, разработа</w:t>
      </w:r>
      <w:r>
        <w:rPr>
          <w:szCs w:val="28"/>
        </w:rPr>
        <w:t>ны</w:t>
      </w:r>
      <w:r w:rsidRPr="00E21884">
        <w:rPr>
          <w:szCs w:val="28"/>
        </w:rPr>
        <w:t xml:space="preserve"> меры поддержки и развития промышленного потенциала субъектов Российской Федерации, повышения их экономической и инвестиционной активности;</w:t>
      </w:r>
    </w:p>
    <w:p w:rsidR="00BD6F29" w:rsidRPr="00E21884" w:rsidRDefault="00BD6F29" w:rsidP="00BD6F29">
      <w:pPr>
        <w:pStyle w:val="21"/>
        <w:widowControl w:val="0"/>
        <w:ind w:firstLine="709"/>
        <w:rPr>
          <w:szCs w:val="28"/>
        </w:rPr>
      </w:pPr>
      <w:r>
        <w:rPr>
          <w:color w:val="000000"/>
          <w:szCs w:val="28"/>
        </w:rPr>
        <w:t>- </w:t>
      </w:r>
      <w:r w:rsidRPr="00E21884">
        <w:rPr>
          <w:szCs w:val="28"/>
        </w:rPr>
        <w:t>более широкое использование на практике таких критериев как достигнутые результаты экономического развития, объемы средств, привлеченных из внебюджетных источников, приоритетность данного объекта для социально-экономического развития региона, поскольку проводимая политика межбюджетных отношений не обеспечивает в должной мере снижение дифференциации социально-экономического развития регионов и требует своего дальнейшего совершенствования. Так, действующая система софинансирования не только не уменьшает, а наоборот способствует увеличению региональных различий и выделения  все возрастающих средств из федерального бюджета на выравнивание бюджетной обеспеченности субъектов Российской Федерации;</w:t>
      </w:r>
    </w:p>
    <w:p w:rsidR="00BD6F29" w:rsidRPr="00E21884" w:rsidRDefault="00BD6F29" w:rsidP="00BD6F29">
      <w:pPr>
        <w:ind w:firstLine="709"/>
        <w:jc w:val="both"/>
        <w:rPr>
          <w:sz w:val="28"/>
          <w:szCs w:val="28"/>
        </w:rPr>
      </w:pPr>
      <w:r>
        <w:rPr>
          <w:color w:val="000000"/>
          <w:sz w:val="28"/>
          <w:szCs w:val="28"/>
        </w:rPr>
        <w:t>- </w:t>
      </w:r>
      <w:r w:rsidRPr="00E21884">
        <w:rPr>
          <w:sz w:val="28"/>
          <w:szCs w:val="28"/>
        </w:rPr>
        <w:t>разработку и законодательное закрепление меры защиты бюджетов от непредвиденных потерь доходов для обеспечения стабильности налоговой базы субъектов Российской Федерации;</w:t>
      </w:r>
    </w:p>
    <w:p w:rsidR="00BD6F29" w:rsidRPr="00E21884" w:rsidRDefault="00BD6F29" w:rsidP="00BD6F29">
      <w:pPr>
        <w:pStyle w:val="21"/>
        <w:widowControl w:val="0"/>
        <w:ind w:firstLine="709"/>
        <w:rPr>
          <w:szCs w:val="28"/>
        </w:rPr>
      </w:pPr>
      <w:r>
        <w:rPr>
          <w:color w:val="000000"/>
          <w:szCs w:val="28"/>
        </w:rPr>
        <w:t>- </w:t>
      </w:r>
      <w:r w:rsidRPr="00E21884">
        <w:rPr>
          <w:szCs w:val="28"/>
        </w:rPr>
        <w:t xml:space="preserve">обоснование порядка распределения средств резерва и критериев их предоставления регионам, а также методики и критериев установления минимального уровня бюджетной обеспеченности. Методика распределения средств из Федерального фонда финансовой поддержки регионов должна учитывать как реальную финансовую нагрузку на бюджеты субъектов, так и природно-климатические и социально-экономические особенности регионов. </w:t>
      </w:r>
    </w:p>
    <w:p w:rsidR="00741C47" w:rsidRDefault="00BD6F29" w:rsidP="00741C47">
      <w:pPr>
        <w:pStyle w:val="21"/>
        <w:widowControl w:val="0"/>
        <w:ind w:firstLine="709"/>
      </w:pPr>
      <w:r>
        <w:rPr>
          <w:color w:val="000000"/>
        </w:rPr>
        <w:t>- </w:t>
      </w:r>
      <w:r w:rsidRPr="00E21884">
        <w:t xml:space="preserve">необходимость разработать единые подушевые социальные стандарты и нормативы финансовых затрат для определения объемов средств, направляемых на социальные программы и поддержку населения, При этом, рост объемов финансовых средств должен опережать темпы инфляции. </w:t>
      </w:r>
    </w:p>
    <w:p w:rsidR="003766B8" w:rsidRPr="00741C47" w:rsidRDefault="00533236" w:rsidP="00741C47">
      <w:pPr>
        <w:pStyle w:val="21"/>
        <w:widowControl w:val="0"/>
        <w:ind w:firstLine="0"/>
        <w:rPr>
          <w:szCs w:val="28"/>
        </w:rPr>
      </w:pPr>
      <w:r>
        <w:t>________________________</w:t>
      </w:r>
    </w:p>
    <w:p w:rsidR="00BD6F29" w:rsidRDefault="00BD6F29" w:rsidP="006F6317">
      <w:pPr>
        <w:jc w:val="both"/>
        <w:rPr>
          <w:sz w:val="28"/>
          <w:szCs w:val="28"/>
        </w:rPr>
      </w:pPr>
    </w:p>
    <w:p w:rsidR="00BD6F29" w:rsidRPr="00E21884" w:rsidRDefault="00BD6F29" w:rsidP="00533236">
      <w:pPr>
        <w:ind w:firstLine="540"/>
        <w:jc w:val="both"/>
        <w:rPr>
          <w:sz w:val="28"/>
          <w:szCs w:val="28"/>
        </w:rPr>
      </w:pPr>
      <w:r w:rsidRPr="00E21884">
        <w:rPr>
          <w:sz w:val="28"/>
          <w:szCs w:val="28"/>
        </w:rPr>
        <w:t>Шифр «1.2.11-1»</w:t>
      </w:r>
    </w:p>
    <w:p w:rsidR="00BD6F29" w:rsidRPr="00E21884" w:rsidRDefault="00BD6F29" w:rsidP="00533236">
      <w:pPr>
        <w:ind w:firstLine="540"/>
        <w:jc w:val="both"/>
        <w:rPr>
          <w:sz w:val="28"/>
          <w:szCs w:val="28"/>
        </w:rPr>
      </w:pPr>
      <w:r w:rsidRPr="00E21884">
        <w:rPr>
          <w:sz w:val="28"/>
          <w:szCs w:val="28"/>
        </w:rPr>
        <w:t>Договор № 039 от 19.02.07</w:t>
      </w:r>
    </w:p>
    <w:p w:rsidR="00BD6F29" w:rsidRPr="00E21884" w:rsidRDefault="00BD6F29" w:rsidP="00533236">
      <w:pPr>
        <w:ind w:firstLine="540"/>
        <w:jc w:val="both"/>
        <w:rPr>
          <w:sz w:val="28"/>
          <w:szCs w:val="28"/>
        </w:rPr>
      </w:pPr>
      <w:r w:rsidRPr="00E21884">
        <w:rPr>
          <w:sz w:val="28"/>
          <w:szCs w:val="28"/>
        </w:rPr>
        <w:t>Ответственный исполнитель: д.э.н. М.Л. Еваленко</w:t>
      </w:r>
    </w:p>
    <w:p w:rsidR="00BD6F29" w:rsidRPr="00E21884" w:rsidRDefault="00BD6F29" w:rsidP="00533236">
      <w:pPr>
        <w:ind w:firstLine="540"/>
        <w:jc w:val="both"/>
        <w:rPr>
          <w:sz w:val="28"/>
          <w:szCs w:val="28"/>
        </w:rPr>
      </w:pPr>
      <w:r>
        <w:rPr>
          <w:sz w:val="28"/>
          <w:szCs w:val="28"/>
        </w:rPr>
        <w:t>Научная экспертиза: начальник отдела</w:t>
      </w:r>
      <w:r w:rsidR="00D101A5">
        <w:rPr>
          <w:sz w:val="28"/>
          <w:szCs w:val="28"/>
        </w:rPr>
        <w:t xml:space="preserve"> НИИ СП</w:t>
      </w:r>
      <w:r>
        <w:rPr>
          <w:sz w:val="28"/>
          <w:szCs w:val="28"/>
        </w:rPr>
        <w:t>, к.э.н. О.К. Чепляева</w:t>
      </w:r>
    </w:p>
    <w:p w:rsidR="00BD6F29" w:rsidRPr="00E21884" w:rsidRDefault="00BD6F29" w:rsidP="00BD6F29">
      <w:pPr>
        <w:jc w:val="both"/>
        <w:rPr>
          <w:sz w:val="28"/>
          <w:szCs w:val="28"/>
        </w:rPr>
      </w:pPr>
    </w:p>
    <w:p w:rsidR="00BD6F29" w:rsidRPr="00E21884" w:rsidRDefault="00BD6F29" w:rsidP="00BD6F29">
      <w:pPr>
        <w:ind w:firstLine="709"/>
        <w:jc w:val="center"/>
        <w:rPr>
          <w:sz w:val="28"/>
          <w:szCs w:val="28"/>
        </w:rPr>
      </w:pPr>
      <w:r w:rsidRPr="00E21884">
        <w:rPr>
          <w:sz w:val="28"/>
          <w:szCs w:val="28"/>
        </w:rPr>
        <w:t>ОТЧЕТ</w:t>
      </w:r>
    </w:p>
    <w:p w:rsidR="00BD6F29" w:rsidRPr="00E21884" w:rsidRDefault="00BD6F29" w:rsidP="00BD6F29">
      <w:pPr>
        <w:ind w:firstLine="709"/>
        <w:jc w:val="center"/>
        <w:rPr>
          <w:sz w:val="28"/>
          <w:szCs w:val="28"/>
        </w:rPr>
      </w:pPr>
      <w:r w:rsidRPr="00E21884">
        <w:rPr>
          <w:sz w:val="28"/>
          <w:szCs w:val="28"/>
        </w:rPr>
        <w:t>О НАУЧНО-ИССЛЕДОВАТЕЛЬСКОЙ РАБОТЕ</w:t>
      </w:r>
    </w:p>
    <w:p w:rsidR="00BD6F29" w:rsidRPr="00E21884" w:rsidRDefault="00BD6F29" w:rsidP="00BD6F29">
      <w:pPr>
        <w:ind w:firstLine="709"/>
        <w:jc w:val="center"/>
        <w:rPr>
          <w:sz w:val="28"/>
          <w:szCs w:val="28"/>
        </w:rPr>
      </w:pPr>
    </w:p>
    <w:p w:rsidR="00BD6F29" w:rsidRPr="00E21884" w:rsidRDefault="00BD6F29" w:rsidP="00BD6F29">
      <w:pPr>
        <w:ind w:firstLine="709"/>
        <w:jc w:val="center"/>
        <w:rPr>
          <w:b/>
          <w:sz w:val="28"/>
          <w:szCs w:val="28"/>
        </w:rPr>
      </w:pPr>
      <w:r w:rsidRPr="00E21884">
        <w:rPr>
          <w:b/>
          <w:sz w:val="28"/>
          <w:szCs w:val="28"/>
        </w:rPr>
        <w:t>РАЗРАБОТКА ПРАВОВЫХ И ЭКОНОМИЧЕСКИХ МЕХАНИЗМОВ ОБРАЗОВАНИЯ В СОСТАВЕ РОССИЙСКОЙ ФЕДЕРАЦИИ НОВЫХ СУБЪЕКТОВ РОССИЙСКОЙ ФЕДЕРАЦИИ</w:t>
      </w:r>
    </w:p>
    <w:p w:rsidR="00BD6F29" w:rsidRPr="00E21884" w:rsidRDefault="00BD6F29" w:rsidP="00BD6F29">
      <w:pPr>
        <w:jc w:val="center"/>
        <w:rPr>
          <w:sz w:val="28"/>
          <w:szCs w:val="28"/>
          <w:highlight w:val="red"/>
        </w:rPr>
      </w:pPr>
    </w:p>
    <w:p w:rsidR="00BD6F29" w:rsidRPr="00E21884" w:rsidRDefault="00BD6F29" w:rsidP="00BD6F29">
      <w:pPr>
        <w:tabs>
          <w:tab w:val="left" w:pos="1260"/>
        </w:tabs>
        <w:jc w:val="center"/>
        <w:rPr>
          <w:sz w:val="28"/>
          <w:szCs w:val="28"/>
        </w:rPr>
      </w:pPr>
      <w:r w:rsidRPr="00E21884">
        <w:rPr>
          <w:sz w:val="28"/>
          <w:szCs w:val="28"/>
        </w:rPr>
        <w:t>РЕФЕРАТ</w:t>
      </w:r>
    </w:p>
    <w:p w:rsidR="00BD6F29" w:rsidRPr="00E21884" w:rsidRDefault="00BD6F29" w:rsidP="00BD6F29">
      <w:pPr>
        <w:jc w:val="both"/>
        <w:rPr>
          <w:sz w:val="28"/>
          <w:szCs w:val="28"/>
        </w:rPr>
      </w:pPr>
    </w:p>
    <w:p w:rsidR="00BD6F29" w:rsidRPr="00E21884" w:rsidRDefault="00BD6F29" w:rsidP="00BD6F29">
      <w:pPr>
        <w:ind w:firstLine="720"/>
        <w:jc w:val="both"/>
        <w:rPr>
          <w:sz w:val="28"/>
          <w:szCs w:val="28"/>
        </w:rPr>
      </w:pPr>
      <w:r w:rsidRPr="00E21884">
        <w:rPr>
          <w:sz w:val="28"/>
          <w:szCs w:val="28"/>
        </w:rPr>
        <w:t>Отчет 82 страниц</w:t>
      </w:r>
    </w:p>
    <w:p w:rsidR="00BD6F29" w:rsidRPr="00E21884" w:rsidRDefault="00BD6F29" w:rsidP="00BD6F29">
      <w:pPr>
        <w:ind w:firstLine="720"/>
        <w:jc w:val="both"/>
        <w:rPr>
          <w:sz w:val="28"/>
          <w:szCs w:val="28"/>
        </w:rPr>
      </w:pPr>
      <w:r w:rsidRPr="00E21884">
        <w:rPr>
          <w:b/>
          <w:sz w:val="28"/>
          <w:szCs w:val="28"/>
        </w:rPr>
        <w:t xml:space="preserve">Ключевые слова: </w:t>
      </w:r>
      <w:r w:rsidRPr="00E21884">
        <w:rPr>
          <w:sz w:val="28"/>
          <w:szCs w:val="28"/>
        </w:rPr>
        <w:t xml:space="preserve">НОВЫЙ СУБЪЕКТ РОССИЙСКОЙ ФЕДЕРАЦИИ, ПРАВОВАЯ БАЗА ОБРАЗОВАНИЯ НОВЫХ СУБЪЕКТОВ ФЕДЕРАЦИИ, ГОСУДАРСТВЕННОЕ ТЕРРИТОРИАЛЬНОЕ УСТРОЙСТВО, МИРОВОЙ И ОТЕЧЕСТВЕННЫЙ ОПЫТ, РАЗГРАНИЧЕНИЕ ПОЛНОМОЧИЙ И ПРЕДМЕТОВ ВЕДЕНИЯ, СЛОЖНОСОСТАВНЫЕ СУБЪЕКТЫ РОССИЙСКОЙ ФЕДЕРАЦИИ, ГОСУДАРСТВЕННАЯ ФИНАНСОВАЯ И ЭКОНОМИЧЕСКАЯ ПОМОЩЬ  В ПРОЦЕССЕ ОБЪЕДИНЕНИЯ СУБЪЕКТОВ ФЕДЕРАЦИИ И СТАНОВЛЕНИЯ НОВОГО СУБЪЕКТА ФЕДЕРАЦИИ. </w:t>
      </w:r>
    </w:p>
    <w:p w:rsidR="00BD6F29" w:rsidRPr="00E21884" w:rsidRDefault="00BD6F29" w:rsidP="00BD6F29">
      <w:pPr>
        <w:ind w:firstLine="720"/>
        <w:jc w:val="both"/>
        <w:rPr>
          <w:sz w:val="28"/>
          <w:szCs w:val="28"/>
        </w:rPr>
      </w:pPr>
      <w:r w:rsidRPr="00E21884">
        <w:rPr>
          <w:b/>
          <w:sz w:val="28"/>
          <w:szCs w:val="28"/>
        </w:rPr>
        <w:t xml:space="preserve">Цель работы </w:t>
      </w:r>
      <w:r w:rsidRPr="00E21884">
        <w:rPr>
          <w:sz w:val="28"/>
          <w:szCs w:val="28"/>
        </w:rPr>
        <w:t xml:space="preserve">состояла в исследовании правовых, финансовых и экономических предпосылок образования новых субъектов Российской Федерации и разработке предложений по принятию мер, смягчающих в переходном периоде неблагоприятные последствия объединения различных по уровням социально-экономического развития двух или нескольких субъектов Российской Федерации. </w:t>
      </w:r>
    </w:p>
    <w:p w:rsidR="00BD6F29" w:rsidRPr="00E21884" w:rsidRDefault="00BD6F29" w:rsidP="00BD6F29">
      <w:pPr>
        <w:ind w:firstLine="720"/>
        <w:jc w:val="both"/>
        <w:rPr>
          <w:b/>
          <w:sz w:val="28"/>
          <w:szCs w:val="28"/>
        </w:rPr>
      </w:pPr>
      <w:r w:rsidRPr="00E21884">
        <w:rPr>
          <w:b/>
          <w:sz w:val="28"/>
          <w:szCs w:val="28"/>
        </w:rPr>
        <w:t xml:space="preserve">Получены следующие результаты: </w:t>
      </w:r>
    </w:p>
    <w:p w:rsidR="00BD6F29" w:rsidRPr="00E21884" w:rsidRDefault="00BD6F29" w:rsidP="00BD6F29">
      <w:pPr>
        <w:ind w:firstLine="720"/>
        <w:jc w:val="both"/>
        <w:rPr>
          <w:sz w:val="28"/>
          <w:szCs w:val="28"/>
        </w:rPr>
      </w:pPr>
      <w:r>
        <w:rPr>
          <w:color w:val="000000"/>
          <w:sz w:val="28"/>
          <w:szCs w:val="28"/>
        </w:rPr>
        <w:t>- </w:t>
      </w:r>
      <w:r w:rsidR="00BE2923">
        <w:rPr>
          <w:color w:val="000000"/>
          <w:sz w:val="28"/>
          <w:szCs w:val="28"/>
        </w:rPr>
        <w:t xml:space="preserve">проведен </w:t>
      </w:r>
      <w:r w:rsidRPr="00E21884">
        <w:rPr>
          <w:sz w:val="28"/>
          <w:szCs w:val="28"/>
        </w:rPr>
        <w:t>анализ правовой базы образования в составе Российской Федерации нового субъекта Российской Федерации;</w:t>
      </w:r>
    </w:p>
    <w:p w:rsidR="00BD6F29" w:rsidRPr="00E21884" w:rsidRDefault="00BD6F29" w:rsidP="00BD6F29">
      <w:pPr>
        <w:ind w:firstLine="720"/>
        <w:jc w:val="both"/>
        <w:rPr>
          <w:sz w:val="28"/>
          <w:szCs w:val="28"/>
        </w:rPr>
      </w:pPr>
      <w:r>
        <w:rPr>
          <w:color w:val="000000"/>
          <w:sz w:val="28"/>
          <w:szCs w:val="28"/>
        </w:rPr>
        <w:t>- </w:t>
      </w:r>
      <w:r w:rsidRPr="00E21884">
        <w:rPr>
          <w:sz w:val="28"/>
          <w:szCs w:val="28"/>
        </w:rPr>
        <w:t>разработ</w:t>
      </w:r>
      <w:r w:rsidR="00BE2923">
        <w:rPr>
          <w:sz w:val="28"/>
          <w:szCs w:val="28"/>
        </w:rPr>
        <w:t>аны</w:t>
      </w:r>
      <w:r w:rsidRPr="00E21884">
        <w:rPr>
          <w:sz w:val="28"/>
          <w:szCs w:val="28"/>
        </w:rPr>
        <w:t xml:space="preserve"> предложени</w:t>
      </w:r>
      <w:r w:rsidR="00BE2923">
        <w:rPr>
          <w:sz w:val="28"/>
          <w:szCs w:val="28"/>
        </w:rPr>
        <w:t>я</w:t>
      </w:r>
      <w:r w:rsidRPr="00E21884">
        <w:rPr>
          <w:sz w:val="28"/>
          <w:szCs w:val="28"/>
        </w:rPr>
        <w:t xml:space="preserve">  по совершенствованию российского законодательства в области государственного  территориального устройства с учетом мирового опыта;</w:t>
      </w:r>
    </w:p>
    <w:p w:rsidR="00BD6F29" w:rsidRPr="00E21884" w:rsidRDefault="00BD6F29" w:rsidP="00BD6F29">
      <w:pPr>
        <w:ind w:firstLine="720"/>
        <w:jc w:val="both"/>
        <w:rPr>
          <w:sz w:val="28"/>
          <w:szCs w:val="28"/>
        </w:rPr>
      </w:pPr>
      <w:r>
        <w:rPr>
          <w:color w:val="000000"/>
          <w:sz w:val="28"/>
          <w:szCs w:val="28"/>
        </w:rPr>
        <w:t>- </w:t>
      </w:r>
      <w:r w:rsidRPr="00E21884">
        <w:rPr>
          <w:sz w:val="28"/>
          <w:szCs w:val="28"/>
        </w:rPr>
        <w:t>исследован</w:t>
      </w:r>
      <w:r w:rsidR="00BE2923">
        <w:rPr>
          <w:sz w:val="28"/>
          <w:szCs w:val="28"/>
        </w:rPr>
        <w:t>ы</w:t>
      </w:r>
      <w:r w:rsidRPr="00E21884">
        <w:rPr>
          <w:sz w:val="28"/>
          <w:szCs w:val="28"/>
        </w:rPr>
        <w:t xml:space="preserve"> особенност</w:t>
      </w:r>
      <w:r w:rsidR="00BE2923">
        <w:rPr>
          <w:sz w:val="28"/>
          <w:szCs w:val="28"/>
        </w:rPr>
        <w:t>и</w:t>
      </w:r>
      <w:r w:rsidRPr="00E21884">
        <w:rPr>
          <w:sz w:val="28"/>
          <w:szCs w:val="28"/>
        </w:rPr>
        <w:t xml:space="preserve"> разграничения предметов ведения и полномочий в сложносоставных субъектах;</w:t>
      </w:r>
    </w:p>
    <w:p w:rsidR="00BD6F29" w:rsidRPr="00E21884" w:rsidRDefault="00BD6F29" w:rsidP="00BD6F29">
      <w:pPr>
        <w:ind w:firstLine="720"/>
        <w:jc w:val="both"/>
        <w:rPr>
          <w:sz w:val="28"/>
          <w:szCs w:val="28"/>
        </w:rPr>
      </w:pPr>
      <w:r>
        <w:rPr>
          <w:color w:val="000000"/>
          <w:sz w:val="28"/>
          <w:szCs w:val="28"/>
        </w:rPr>
        <w:t>- </w:t>
      </w:r>
      <w:r w:rsidRPr="00E21884">
        <w:rPr>
          <w:sz w:val="28"/>
          <w:szCs w:val="28"/>
        </w:rPr>
        <w:t>изучен</w:t>
      </w:r>
      <w:r w:rsidR="00BE2923">
        <w:rPr>
          <w:sz w:val="28"/>
          <w:szCs w:val="28"/>
        </w:rPr>
        <w:t>ы</w:t>
      </w:r>
      <w:r w:rsidRPr="00E21884">
        <w:rPr>
          <w:sz w:val="28"/>
          <w:szCs w:val="28"/>
        </w:rPr>
        <w:t xml:space="preserve"> финансово-экономически</w:t>
      </w:r>
      <w:r w:rsidR="00BE2923">
        <w:rPr>
          <w:sz w:val="28"/>
          <w:szCs w:val="28"/>
        </w:rPr>
        <w:t>е</w:t>
      </w:r>
      <w:r w:rsidRPr="00E21884">
        <w:rPr>
          <w:sz w:val="28"/>
          <w:szCs w:val="28"/>
        </w:rPr>
        <w:t xml:space="preserve"> аспект</w:t>
      </w:r>
      <w:r w:rsidR="00BE2923">
        <w:rPr>
          <w:sz w:val="28"/>
          <w:szCs w:val="28"/>
        </w:rPr>
        <w:t>ы</w:t>
      </w:r>
      <w:r w:rsidRPr="00E21884">
        <w:rPr>
          <w:sz w:val="28"/>
          <w:szCs w:val="28"/>
        </w:rPr>
        <w:t xml:space="preserve"> объединительных процессов при образовании новых субъектов Российской Федерации;</w:t>
      </w:r>
    </w:p>
    <w:p w:rsidR="00BD6F29" w:rsidRPr="00E21884" w:rsidRDefault="00BD6F29" w:rsidP="00BD6F29">
      <w:pPr>
        <w:ind w:firstLine="720"/>
        <w:jc w:val="both"/>
        <w:rPr>
          <w:sz w:val="28"/>
          <w:szCs w:val="28"/>
        </w:rPr>
      </w:pPr>
      <w:r>
        <w:rPr>
          <w:color w:val="000000"/>
          <w:sz w:val="28"/>
          <w:szCs w:val="28"/>
        </w:rPr>
        <w:t>- </w:t>
      </w:r>
      <w:r w:rsidR="00BE2923">
        <w:rPr>
          <w:color w:val="000000"/>
          <w:sz w:val="28"/>
          <w:szCs w:val="28"/>
        </w:rPr>
        <w:t xml:space="preserve">осуществлен </w:t>
      </w:r>
      <w:r w:rsidRPr="00E21884">
        <w:rPr>
          <w:sz w:val="28"/>
          <w:szCs w:val="28"/>
        </w:rPr>
        <w:t>анализ российской практики укрупнения субъектов Российской Федерации;</w:t>
      </w:r>
    </w:p>
    <w:p w:rsidR="00BD6F29" w:rsidRPr="00E21884" w:rsidRDefault="00BD6F29" w:rsidP="00BD6F29">
      <w:pPr>
        <w:ind w:firstLine="720"/>
        <w:jc w:val="both"/>
        <w:rPr>
          <w:sz w:val="28"/>
          <w:szCs w:val="28"/>
        </w:rPr>
      </w:pPr>
      <w:r>
        <w:rPr>
          <w:color w:val="000000"/>
          <w:sz w:val="28"/>
          <w:szCs w:val="28"/>
        </w:rPr>
        <w:t>- </w:t>
      </w:r>
      <w:r w:rsidRPr="00E21884">
        <w:rPr>
          <w:sz w:val="28"/>
          <w:szCs w:val="28"/>
        </w:rPr>
        <w:t>подготов</w:t>
      </w:r>
      <w:r w:rsidR="00BE2923">
        <w:rPr>
          <w:sz w:val="28"/>
          <w:szCs w:val="28"/>
        </w:rPr>
        <w:t>лены</w:t>
      </w:r>
      <w:r w:rsidRPr="00E21884">
        <w:rPr>
          <w:sz w:val="28"/>
          <w:szCs w:val="28"/>
        </w:rPr>
        <w:t xml:space="preserve"> предложени</w:t>
      </w:r>
      <w:r w:rsidR="00BE2923">
        <w:rPr>
          <w:sz w:val="28"/>
          <w:szCs w:val="28"/>
        </w:rPr>
        <w:t>я</w:t>
      </w:r>
      <w:r w:rsidRPr="00E21884">
        <w:rPr>
          <w:sz w:val="28"/>
          <w:szCs w:val="28"/>
        </w:rPr>
        <w:t xml:space="preserve"> о мерах государственной финансово-экономической поддержки вновь создаваемых сложносоставных субъектов Российской Федерации на первоначальном этапе их становления.</w:t>
      </w:r>
    </w:p>
    <w:p w:rsidR="00BD6F29" w:rsidRPr="00E21884" w:rsidRDefault="00BD6F29" w:rsidP="00BD6F29">
      <w:pPr>
        <w:pStyle w:val="10"/>
        <w:spacing w:line="240" w:lineRule="auto"/>
        <w:ind w:firstLine="709"/>
        <w:rPr>
          <w:sz w:val="28"/>
          <w:szCs w:val="28"/>
        </w:rPr>
      </w:pPr>
      <w:r w:rsidRPr="00E21884">
        <w:rPr>
          <w:b/>
          <w:sz w:val="28"/>
          <w:szCs w:val="28"/>
        </w:rPr>
        <w:t xml:space="preserve">Практическая значимость. </w:t>
      </w:r>
      <w:r w:rsidRPr="00E21884">
        <w:rPr>
          <w:sz w:val="28"/>
          <w:szCs w:val="28"/>
        </w:rPr>
        <w:t>Полученные в работе результаты могут быть использованы органами государственного финансового контроля при проведении контрольно-аналитических мероприятий и аудит</w:t>
      </w:r>
      <w:r w:rsidR="00BE2923">
        <w:rPr>
          <w:sz w:val="28"/>
          <w:szCs w:val="28"/>
        </w:rPr>
        <w:t>а</w:t>
      </w:r>
      <w:r w:rsidRPr="00E21884">
        <w:rPr>
          <w:sz w:val="28"/>
          <w:szCs w:val="28"/>
        </w:rPr>
        <w:t xml:space="preserve"> эффективности использования государственных финансовых средств на социально-экономическое развитие российских регионов.</w:t>
      </w:r>
    </w:p>
    <w:p w:rsidR="00BD6F29" w:rsidRDefault="00533236" w:rsidP="006F6317">
      <w:pPr>
        <w:jc w:val="both"/>
        <w:rPr>
          <w:sz w:val="28"/>
          <w:szCs w:val="28"/>
        </w:rPr>
      </w:pPr>
      <w:r>
        <w:rPr>
          <w:sz w:val="28"/>
          <w:szCs w:val="28"/>
        </w:rPr>
        <w:t>_____________________</w:t>
      </w:r>
    </w:p>
    <w:p w:rsidR="00BE2923" w:rsidRDefault="00BE2923" w:rsidP="006F6317">
      <w:pPr>
        <w:jc w:val="both"/>
        <w:rPr>
          <w:sz w:val="28"/>
          <w:szCs w:val="28"/>
        </w:rPr>
      </w:pPr>
    </w:p>
    <w:p w:rsidR="00582B54" w:rsidRPr="00E21884" w:rsidRDefault="00582B54" w:rsidP="00533236">
      <w:pPr>
        <w:ind w:firstLine="720"/>
        <w:jc w:val="both"/>
        <w:rPr>
          <w:sz w:val="28"/>
          <w:szCs w:val="28"/>
        </w:rPr>
      </w:pPr>
      <w:r w:rsidRPr="00E21884">
        <w:rPr>
          <w:sz w:val="28"/>
          <w:szCs w:val="28"/>
        </w:rPr>
        <w:t xml:space="preserve">Шифр </w:t>
      </w:r>
      <w:r>
        <w:rPr>
          <w:sz w:val="28"/>
          <w:szCs w:val="28"/>
        </w:rPr>
        <w:t>«</w:t>
      </w:r>
      <w:r w:rsidRPr="00E21884">
        <w:rPr>
          <w:sz w:val="28"/>
          <w:szCs w:val="28"/>
        </w:rPr>
        <w:t>1.2.13</w:t>
      </w:r>
      <w:r>
        <w:rPr>
          <w:sz w:val="28"/>
          <w:szCs w:val="28"/>
        </w:rPr>
        <w:t>»</w:t>
      </w:r>
    </w:p>
    <w:p w:rsidR="00582B54" w:rsidRPr="00E21884" w:rsidRDefault="00582B54" w:rsidP="00533236">
      <w:pPr>
        <w:ind w:firstLine="720"/>
        <w:jc w:val="both"/>
        <w:rPr>
          <w:sz w:val="28"/>
          <w:szCs w:val="28"/>
        </w:rPr>
      </w:pPr>
      <w:r w:rsidRPr="00E21884">
        <w:rPr>
          <w:sz w:val="28"/>
          <w:szCs w:val="28"/>
        </w:rPr>
        <w:t>Договор № 050 от 26.02.07</w:t>
      </w:r>
    </w:p>
    <w:p w:rsidR="00582B54" w:rsidRPr="00E21884" w:rsidRDefault="00582B54" w:rsidP="00533236">
      <w:pPr>
        <w:ind w:firstLine="720"/>
        <w:rPr>
          <w:sz w:val="28"/>
          <w:szCs w:val="28"/>
        </w:rPr>
      </w:pPr>
      <w:r w:rsidRPr="00E21884">
        <w:rPr>
          <w:sz w:val="28"/>
          <w:szCs w:val="28"/>
        </w:rPr>
        <w:t>Ответственный исполнитель: д.э.н. Н.Х. Вафина</w:t>
      </w:r>
    </w:p>
    <w:p w:rsidR="00582B54" w:rsidRPr="00E21884" w:rsidRDefault="00582B54" w:rsidP="00533236">
      <w:pPr>
        <w:ind w:firstLine="720"/>
        <w:jc w:val="both"/>
        <w:rPr>
          <w:sz w:val="28"/>
          <w:szCs w:val="28"/>
        </w:rPr>
      </w:pPr>
      <w:r>
        <w:rPr>
          <w:sz w:val="28"/>
          <w:szCs w:val="28"/>
        </w:rPr>
        <w:t>Научная экспертиза: директор филиала</w:t>
      </w:r>
      <w:r w:rsidR="00D101A5">
        <w:rPr>
          <w:sz w:val="28"/>
          <w:szCs w:val="28"/>
        </w:rPr>
        <w:t xml:space="preserve"> НИИ СП</w:t>
      </w:r>
      <w:r>
        <w:rPr>
          <w:sz w:val="28"/>
          <w:szCs w:val="28"/>
        </w:rPr>
        <w:t>, к.э.н. Т.М. Данина</w:t>
      </w:r>
    </w:p>
    <w:p w:rsidR="00582B54" w:rsidRPr="00E21884" w:rsidRDefault="00582B54" w:rsidP="00582B54">
      <w:pPr>
        <w:jc w:val="both"/>
        <w:rPr>
          <w:sz w:val="28"/>
          <w:szCs w:val="28"/>
        </w:rPr>
      </w:pPr>
    </w:p>
    <w:p w:rsidR="00582B54" w:rsidRPr="00E21884" w:rsidRDefault="00582B54" w:rsidP="00582B54">
      <w:pPr>
        <w:ind w:firstLine="709"/>
        <w:jc w:val="center"/>
        <w:rPr>
          <w:sz w:val="28"/>
          <w:szCs w:val="28"/>
        </w:rPr>
      </w:pPr>
      <w:r w:rsidRPr="00E21884">
        <w:rPr>
          <w:sz w:val="28"/>
          <w:szCs w:val="28"/>
        </w:rPr>
        <w:t>ОТЧЕТ</w:t>
      </w:r>
    </w:p>
    <w:p w:rsidR="00582B54" w:rsidRPr="00E21884" w:rsidRDefault="00582B54" w:rsidP="00582B54">
      <w:pPr>
        <w:ind w:firstLine="709"/>
        <w:jc w:val="center"/>
        <w:rPr>
          <w:sz w:val="28"/>
          <w:szCs w:val="28"/>
        </w:rPr>
      </w:pPr>
      <w:r w:rsidRPr="00E21884">
        <w:rPr>
          <w:sz w:val="28"/>
          <w:szCs w:val="28"/>
        </w:rPr>
        <w:t>О НАУЧНО-ИССЛЕДОВАТЕЛЬСКОЙ РАБОТЕ</w:t>
      </w:r>
    </w:p>
    <w:p w:rsidR="00582B54" w:rsidRPr="00E21884" w:rsidRDefault="00582B54" w:rsidP="00582B54">
      <w:pPr>
        <w:ind w:firstLine="709"/>
        <w:jc w:val="center"/>
        <w:rPr>
          <w:sz w:val="28"/>
          <w:szCs w:val="28"/>
        </w:rPr>
      </w:pPr>
    </w:p>
    <w:p w:rsidR="00582B54" w:rsidRPr="00E21884" w:rsidRDefault="00582B54" w:rsidP="00582B54">
      <w:pPr>
        <w:ind w:firstLine="709"/>
        <w:jc w:val="center"/>
        <w:rPr>
          <w:b/>
          <w:sz w:val="28"/>
          <w:szCs w:val="28"/>
        </w:rPr>
      </w:pPr>
      <w:r w:rsidRPr="00E21884">
        <w:rPr>
          <w:b/>
          <w:sz w:val="28"/>
          <w:szCs w:val="28"/>
        </w:rPr>
        <w:t>ИССЛЕДОВАНИЕ И ОЦЕНКА РЕГИОНАЛЬНЫХ ПРОГРАММ РЕСТРУКТУРИЗАЦИИ БЮДЖЕТНОГО СЕКТОРА В СУБЪЕКТАХ РОССИЙСКОЙ ФЕДЕРАЦИИ (ПО МАТЕРИАЛАМ ПРИВОЛЖСКОГО ФЕДЕРАЛЬНОГО ОКРУГА</w:t>
      </w:r>
    </w:p>
    <w:p w:rsidR="00582B54" w:rsidRPr="00E21884" w:rsidRDefault="00582B54" w:rsidP="00582B54">
      <w:pPr>
        <w:jc w:val="center"/>
        <w:rPr>
          <w:sz w:val="28"/>
          <w:szCs w:val="28"/>
          <w:highlight w:val="red"/>
        </w:rPr>
      </w:pPr>
    </w:p>
    <w:p w:rsidR="00582B54" w:rsidRPr="00E21884" w:rsidRDefault="00582B54" w:rsidP="00582B54">
      <w:pPr>
        <w:jc w:val="center"/>
        <w:rPr>
          <w:sz w:val="28"/>
          <w:szCs w:val="28"/>
        </w:rPr>
      </w:pPr>
      <w:r w:rsidRPr="00E21884">
        <w:rPr>
          <w:sz w:val="28"/>
          <w:szCs w:val="28"/>
        </w:rPr>
        <w:t>РЕФЕРАТ</w:t>
      </w:r>
    </w:p>
    <w:p w:rsidR="00582B54" w:rsidRPr="00E21884" w:rsidRDefault="00582B54" w:rsidP="00582B54">
      <w:pPr>
        <w:jc w:val="both"/>
        <w:rPr>
          <w:sz w:val="28"/>
          <w:szCs w:val="28"/>
        </w:rPr>
      </w:pPr>
    </w:p>
    <w:p w:rsidR="00582B54" w:rsidRPr="00E21884" w:rsidRDefault="00582B54" w:rsidP="00582B54">
      <w:pPr>
        <w:ind w:firstLine="720"/>
        <w:jc w:val="both"/>
        <w:rPr>
          <w:sz w:val="28"/>
          <w:szCs w:val="28"/>
        </w:rPr>
      </w:pPr>
      <w:r w:rsidRPr="00E21884">
        <w:rPr>
          <w:sz w:val="28"/>
          <w:szCs w:val="28"/>
        </w:rPr>
        <w:t>Отчет 149 страниц, 1 рисунок, 2 таблицы.</w:t>
      </w:r>
    </w:p>
    <w:p w:rsidR="00582B54" w:rsidRPr="00946C7D" w:rsidRDefault="00582B54" w:rsidP="00582B54">
      <w:pPr>
        <w:ind w:firstLine="709"/>
        <w:jc w:val="both"/>
        <w:rPr>
          <w:sz w:val="28"/>
          <w:szCs w:val="28"/>
        </w:rPr>
      </w:pPr>
      <w:r w:rsidRPr="00E21884">
        <w:rPr>
          <w:b/>
          <w:sz w:val="28"/>
          <w:szCs w:val="28"/>
        </w:rPr>
        <w:t xml:space="preserve">Ключевые слова: </w:t>
      </w:r>
      <w:r w:rsidRPr="00946C7D">
        <w:rPr>
          <w:sz w:val="28"/>
          <w:szCs w:val="28"/>
        </w:rPr>
        <w:t>РЕСТРУКТУРИЗАЦИЯ БЮДЖЕТНОЙ СЕТИ, ФОРМЫ ПРЕДОСТАВЛЕНИЯ БЮДЖЕТНЫХ УСЛУГ, РЕОРГАНИЗАЦИЯ УНИТАРНЫХ ПРЕДПРИЯТИЙ, ФОРМЫ НЕГОСУДАРСТВЕННЫХ ОРГАНИЗАЦИЙ, ФИНАНСОВЫЙ КОНТРОЛЬ.</w:t>
      </w:r>
    </w:p>
    <w:p w:rsidR="00582B54" w:rsidRPr="00EC049C" w:rsidRDefault="00582B54" w:rsidP="00582B54">
      <w:pPr>
        <w:ind w:firstLine="709"/>
        <w:jc w:val="both"/>
        <w:rPr>
          <w:sz w:val="28"/>
          <w:szCs w:val="28"/>
        </w:rPr>
      </w:pPr>
      <w:r w:rsidRPr="00EC049C">
        <w:rPr>
          <w:sz w:val="28"/>
          <w:szCs w:val="28"/>
        </w:rPr>
        <w:t>Предметом исследования являются вопросы законодательно-нормативного и методического обеспечения реализации одного из направлений реформы бюджетного процесса – реструктуризации бюджетного сектора на региональном уровне.</w:t>
      </w:r>
    </w:p>
    <w:p w:rsidR="00582B54" w:rsidRPr="00E21884" w:rsidRDefault="00582B54" w:rsidP="00582B54">
      <w:pPr>
        <w:ind w:firstLine="709"/>
        <w:jc w:val="both"/>
        <w:rPr>
          <w:sz w:val="28"/>
          <w:szCs w:val="28"/>
        </w:rPr>
      </w:pPr>
      <w:r w:rsidRPr="00EC049C">
        <w:rPr>
          <w:sz w:val="28"/>
          <w:szCs w:val="28"/>
        </w:rPr>
        <w:t>Объектом исследования является Чувашская Республика.</w:t>
      </w:r>
    </w:p>
    <w:p w:rsidR="00582B54" w:rsidRPr="00E21884" w:rsidRDefault="00582B54" w:rsidP="00582B54">
      <w:pPr>
        <w:ind w:firstLine="709"/>
        <w:jc w:val="both"/>
        <w:rPr>
          <w:sz w:val="28"/>
          <w:szCs w:val="28"/>
        </w:rPr>
      </w:pPr>
      <w:r w:rsidRPr="00E21884">
        <w:rPr>
          <w:b/>
          <w:sz w:val="28"/>
          <w:szCs w:val="28"/>
        </w:rPr>
        <w:t>Цель работы</w:t>
      </w:r>
      <w:r w:rsidRPr="00E21884">
        <w:rPr>
          <w:sz w:val="28"/>
          <w:szCs w:val="28"/>
        </w:rPr>
        <w:t xml:space="preserve"> </w:t>
      </w:r>
      <w:r>
        <w:rPr>
          <w:sz w:val="28"/>
          <w:szCs w:val="28"/>
        </w:rPr>
        <w:t xml:space="preserve">состояла в </w:t>
      </w:r>
      <w:r w:rsidRPr="00E21884">
        <w:rPr>
          <w:sz w:val="28"/>
          <w:szCs w:val="28"/>
        </w:rPr>
        <w:t>разработк</w:t>
      </w:r>
      <w:r>
        <w:rPr>
          <w:sz w:val="28"/>
          <w:szCs w:val="28"/>
        </w:rPr>
        <w:t>е</w:t>
      </w:r>
      <w:r w:rsidRPr="00E21884">
        <w:rPr>
          <w:sz w:val="28"/>
          <w:szCs w:val="28"/>
        </w:rPr>
        <w:t xml:space="preserve"> предложений по совершенствованию финансового контроля за ходом реализации реформы бюджетного процесса в регионах.</w:t>
      </w:r>
    </w:p>
    <w:p w:rsidR="00582B54" w:rsidRPr="00E21884" w:rsidRDefault="00582B54" w:rsidP="00582B54">
      <w:pPr>
        <w:ind w:firstLine="720"/>
        <w:jc w:val="both"/>
        <w:rPr>
          <w:b/>
          <w:sz w:val="28"/>
          <w:szCs w:val="28"/>
        </w:rPr>
      </w:pPr>
      <w:r w:rsidRPr="00E21884">
        <w:rPr>
          <w:b/>
          <w:sz w:val="28"/>
          <w:szCs w:val="28"/>
        </w:rPr>
        <w:t xml:space="preserve">Получены следующие результаты: </w:t>
      </w:r>
    </w:p>
    <w:p w:rsidR="00582B54" w:rsidRPr="00E21884" w:rsidRDefault="00582B54" w:rsidP="00582B54">
      <w:pPr>
        <w:ind w:firstLine="709"/>
        <w:jc w:val="both"/>
        <w:rPr>
          <w:sz w:val="28"/>
          <w:szCs w:val="28"/>
        </w:rPr>
      </w:pPr>
      <w:r>
        <w:rPr>
          <w:color w:val="000000"/>
          <w:sz w:val="28"/>
          <w:szCs w:val="28"/>
        </w:rPr>
        <w:t>- </w:t>
      </w:r>
      <w:r w:rsidRPr="00E21884">
        <w:rPr>
          <w:sz w:val="28"/>
          <w:szCs w:val="28"/>
        </w:rPr>
        <w:t>федеральные законодательно-нормативные акты по вопросам реструктуризации бюджетной сети, теоретико-методологические вопросы предоставления социальных услуг в обществе, развития форм оплаты государственных и муниципальных услуг;</w:t>
      </w:r>
    </w:p>
    <w:p w:rsidR="00582B54" w:rsidRPr="00E21884" w:rsidRDefault="00582B54" w:rsidP="00582B54">
      <w:pPr>
        <w:ind w:firstLine="709"/>
        <w:jc w:val="both"/>
        <w:rPr>
          <w:sz w:val="28"/>
          <w:szCs w:val="28"/>
        </w:rPr>
      </w:pPr>
      <w:r>
        <w:rPr>
          <w:color w:val="000000"/>
          <w:sz w:val="28"/>
          <w:szCs w:val="28"/>
        </w:rPr>
        <w:t>- </w:t>
      </w:r>
      <w:r w:rsidRPr="00E21884">
        <w:rPr>
          <w:sz w:val="28"/>
          <w:szCs w:val="28"/>
        </w:rPr>
        <w:t>рассмотрены организационно-методические основы мониторинга процесса реструктуризации бюджетной сети на региональном и местном уровнях;</w:t>
      </w:r>
    </w:p>
    <w:p w:rsidR="00582B54" w:rsidRPr="00E21884" w:rsidRDefault="00582B54" w:rsidP="00582B54">
      <w:pPr>
        <w:ind w:firstLine="709"/>
        <w:jc w:val="both"/>
        <w:rPr>
          <w:sz w:val="28"/>
          <w:szCs w:val="28"/>
        </w:rPr>
      </w:pPr>
      <w:r>
        <w:rPr>
          <w:color w:val="000000"/>
          <w:sz w:val="28"/>
          <w:szCs w:val="28"/>
        </w:rPr>
        <w:t>- </w:t>
      </w:r>
      <w:r w:rsidRPr="00E21884">
        <w:rPr>
          <w:sz w:val="28"/>
          <w:szCs w:val="28"/>
        </w:rPr>
        <w:t>дана оценка Концепции реструктуризации государственного сектора и повышения эффективности расходов бюджетной сферы Чувашской Республики на 2006-2010 годы;</w:t>
      </w:r>
    </w:p>
    <w:p w:rsidR="00582B54" w:rsidRPr="00E21884" w:rsidRDefault="00582B54" w:rsidP="00582B54">
      <w:pPr>
        <w:ind w:firstLine="709"/>
        <w:jc w:val="both"/>
        <w:rPr>
          <w:sz w:val="28"/>
          <w:szCs w:val="28"/>
        </w:rPr>
      </w:pPr>
      <w:r>
        <w:rPr>
          <w:color w:val="000000"/>
          <w:sz w:val="28"/>
          <w:szCs w:val="28"/>
        </w:rPr>
        <w:t>- </w:t>
      </w:r>
      <w:r w:rsidRPr="00E21884">
        <w:rPr>
          <w:sz w:val="28"/>
          <w:szCs w:val="28"/>
        </w:rPr>
        <w:t>рассмотрены варианты реорганизации государственных (муниципальных) унитарных предприятий.</w:t>
      </w:r>
    </w:p>
    <w:p w:rsidR="00582B54" w:rsidRPr="00E21884" w:rsidRDefault="00582B54" w:rsidP="00582B54">
      <w:pPr>
        <w:ind w:firstLine="709"/>
        <w:jc w:val="both"/>
        <w:rPr>
          <w:sz w:val="28"/>
          <w:szCs w:val="28"/>
        </w:rPr>
      </w:pPr>
      <w:r w:rsidRPr="00E21884">
        <w:rPr>
          <w:b/>
          <w:sz w:val="28"/>
          <w:szCs w:val="28"/>
        </w:rPr>
        <w:t>Практическая значимость.</w:t>
      </w:r>
      <w:r w:rsidRPr="00E21884">
        <w:rPr>
          <w:sz w:val="28"/>
          <w:szCs w:val="28"/>
        </w:rPr>
        <w:t xml:space="preserve"> В работе содержаться предложения по совершенствованию финансового контроля за ходом реализации реформы бюджетного процесса в регионах в части реструктуризации бюджетной сети</w:t>
      </w:r>
      <w:r>
        <w:rPr>
          <w:sz w:val="28"/>
          <w:szCs w:val="28"/>
        </w:rPr>
        <w:t>, которые представляют интерес для органов внешнего государственного финансового контроля</w:t>
      </w:r>
      <w:r w:rsidRPr="00E21884">
        <w:rPr>
          <w:sz w:val="28"/>
          <w:szCs w:val="28"/>
        </w:rPr>
        <w:t>.</w:t>
      </w:r>
    </w:p>
    <w:p w:rsidR="00BE2923" w:rsidRPr="00357F7A" w:rsidRDefault="00533236" w:rsidP="006F6317">
      <w:pPr>
        <w:jc w:val="both"/>
        <w:rPr>
          <w:sz w:val="28"/>
          <w:szCs w:val="28"/>
        </w:rPr>
      </w:pPr>
      <w:r>
        <w:rPr>
          <w:sz w:val="28"/>
          <w:szCs w:val="28"/>
        </w:rPr>
        <w:t>_____________________</w:t>
      </w:r>
    </w:p>
    <w:p w:rsidR="003C522C" w:rsidRDefault="003C522C" w:rsidP="006F6317">
      <w:pPr>
        <w:jc w:val="both"/>
        <w:rPr>
          <w:sz w:val="28"/>
          <w:szCs w:val="28"/>
        </w:rPr>
      </w:pPr>
    </w:p>
    <w:p w:rsidR="00ED7F41" w:rsidRDefault="00ED7F41" w:rsidP="00ED7F41">
      <w:pPr>
        <w:widowControl w:val="0"/>
        <w:ind w:firstLine="709"/>
        <w:jc w:val="both"/>
        <w:rPr>
          <w:sz w:val="28"/>
          <w:szCs w:val="28"/>
        </w:rPr>
      </w:pPr>
      <w:r>
        <w:rPr>
          <w:sz w:val="28"/>
          <w:szCs w:val="28"/>
        </w:rPr>
        <w:t>Шифр «1.4.3»</w:t>
      </w:r>
    </w:p>
    <w:p w:rsidR="00ED7F41" w:rsidRDefault="00ED7F41" w:rsidP="00ED7F41">
      <w:pPr>
        <w:widowControl w:val="0"/>
        <w:ind w:firstLine="709"/>
        <w:jc w:val="both"/>
        <w:rPr>
          <w:sz w:val="28"/>
          <w:szCs w:val="28"/>
        </w:rPr>
      </w:pPr>
      <w:r>
        <w:rPr>
          <w:sz w:val="28"/>
          <w:szCs w:val="28"/>
        </w:rPr>
        <w:t>Договор № 023 от 19.01.07</w:t>
      </w:r>
    </w:p>
    <w:p w:rsidR="00ED7F41" w:rsidRDefault="00ED7F41" w:rsidP="00ED7F41">
      <w:pPr>
        <w:widowControl w:val="0"/>
        <w:ind w:firstLine="709"/>
        <w:jc w:val="both"/>
        <w:rPr>
          <w:sz w:val="28"/>
          <w:szCs w:val="28"/>
        </w:rPr>
      </w:pPr>
      <w:r>
        <w:rPr>
          <w:sz w:val="28"/>
          <w:szCs w:val="28"/>
        </w:rPr>
        <w:t xml:space="preserve">Ответственный исполнитель: д.э.н., академик РАЕН </w:t>
      </w:r>
      <w:r w:rsidR="000040EC">
        <w:rPr>
          <w:sz w:val="28"/>
          <w:szCs w:val="28"/>
        </w:rPr>
        <w:t>П.Е.</w:t>
      </w:r>
      <w:r>
        <w:rPr>
          <w:sz w:val="28"/>
          <w:szCs w:val="28"/>
        </w:rPr>
        <w:t xml:space="preserve">Семенов </w:t>
      </w:r>
    </w:p>
    <w:p w:rsidR="00ED7F41" w:rsidRDefault="00ED7F41" w:rsidP="00F17300">
      <w:pPr>
        <w:widowControl w:val="0"/>
        <w:ind w:firstLine="720"/>
        <w:jc w:val="center"/>
      </w:pPr>
      <w:r>
        <w:rPr>
          <w:sz w:val="28"/>
        </w:rPr>
        <w:t xml:space="preserve">Научная экспертиза: начальник отдела НИИ СП, </w:t>
      </w:r>
      <w:r>
        <w:rPr>
          <w:sz w:val="28"/>
          <w:szCs w:val="28"/>
        </w:rPr>
        <w:t xml:space="preserve">к.э.н. </w:t>
      </w:r>
      <w:r w:rsidR="000040EC">
        <w:rPr>
          <w:sz w:val="28"/>
          <w:szCs w:val="28"/>
        </w:rPr>
        <w:t xml:space="preserve">О.К. </w:t>
      </w:r>
      <w:r>
        <w:rPr>
          <w:sz w:val="28"/>
          <w:szCs w:val="28"/>
        </w:rPr>
        <w:t>Чепляева.</w:t>
      </w:r>
      <w:r>
        <w:t xml:space="preserve"> </w:t>
      </w:r>
    </w:p>
    <w:p w:rsidR="00ED7F41" w:rsidRPr="00A9228A" w:rsidRDefault="00ED7F41" w:rsidP="00ED7F41">
      <w:pPr>
        <w:widowControl w:val="0"/>
        <w:ind w:left="-57"/>
        <w:jc w:val="center"/>
        <w:rPr>
          <w:sz w:val="20"/>
          <w:szCs w:val="20"/>
        </w:rPr>
      </w:pPr>
    </w:p>
    <w:p w:rsidR="00ED7F41" w:rsidRDefault="00ED7F41" w:rsidP="00ED7F41">
      <w:pPr>
        <w:widowControl w:val="0"/>
        <w:ind w:left="-57"/>
        <w:jc w:val="center"/>
      </w:pPr>
      <w:r>
        <w:t>ОТЧЕТ</w:t>
      </w:r>
    </w:p>
    <w:p w:rsidR="00ED7F41" w:rsidRDefault="00ED7F41" w:rsidP="00ED7F41">
      <w:pPr>
        <w:widowControl w:val="0"/>
        <w:jc w:val="center"/>
      </w:pPr>
      <w:r>
        <w:t xml:space="preserve">О НАУЧНО-ИССЛЕДОВАТЕЛЬСКОЙ РАБОТЕ </w:t>
      </w:r>
    </w:p>
    <w:p w:rsidR="00ED7F41" w:rsidRPr="00A9228A" w:rsidRDefault="00ED7F41" w:rsidP="00ED7F41">
      <w:pPr>
        <w:widowControl w:val="0"/>
        <w:jc w:val="center"/>
        <w:rPr>
          <w:b/>
          <w:sz w:val="20"/>
          <w:szCs w:val="20"/>
        </w:rPr>
      </w:pPr>
    </w:p>
    <w:p w:rsidR="00ED7F41" w:rsidRDefault="00ED7F41" w:rsidP="00ED7F41">
      <w:pPr>
        <w:pStyle w:val="Titul"/>
        <w:widowControl w:val="0"/>
        <w:rPr>
          <w:bCs/>
          <w:caps/>
        </w:rPr>
      </w:pPr>
      <w:r>
        <w:rPr>
          <w:bCs/>
          <w:caps/>
        </w:rPr>
        <w:t>РАЗРАБОТКА ПРЕДЛОЖЕНИЙ ПО УСИЛЕНИЮ АКТИВНОСТИ ИНВЕСТОРОВ В ОТНОШЕНИИ ДЕПРЕССИВНЫХ И СЛАБОРАЗВИТЫХ РОССИЙСКИХ РЕГИОНОВ</w:t>
      </w:r>
    </w:p>
    <w:p w:rsidR="00ED7F41" w:rsidRPr="00A9228A" w:rsidRDefault="00ED7F41" w:rsidP="00ED7F41">
      <w:pPr>
        <w:widowControl w:val="0"/>
        <w:rPr>
          <w:sz w:val="20"/>
          <w:szCs w:val="20"/>
        </w:rPr>
      </w:pPr>
    </w:p>
    <w:p w:rsidR="00ED7F41" w:rsidRPr="00335E81" w:rsidRDefault="00ED7F41" w:rsidP="00ED7F41">
      <w:pPr>
        <w:pStyle w:val="22"/>
        <w:widowControl w:val="0"/>
        <w:spacing w:after="0" w:line="240" w:lineRule="auto"/>
        <w:jc w:val="center"/>
        <w:rPr>
          <w:bCs/>
          <w:szCs w:val="28"/>
          <w:lang w:val="ru-RU"/>
        </w:rPr>
      </w:pPr>
      <w:r w:rsidRPr="00335E81">
        <w:rPr>
          <w:bCs/>
          <w:szCs w:val="28"/>
          <w:lang w:val="ru-RU"/>
        </w:rPr>
        <w:t>РЕФЕРАТ</w:t>
      </w:r>
    </w:p>
    <w:p w:rsidR="00ED7F41" w:rsidRPr="00335E81" w:rsidRDefault="00ED7F41" w:rsidP="00ED7F41">
      <w:pPr>
        <w:pStyle w:val="22"/>
        <w:widowControl w:val="0"/>
        <w:spacing w:after="0" w:line="240" w:lineRule="auto"/>
        <w:jc w:val="center"/>
        <w:rPr>
          <w:bCs/>
          <w:szCs w:val="28"/>
          <w:lang w:val="ru-RU"/>
        </w:rPr>
      </w:pPr>
    </w:p>
    <w:p w:rsidR="00ED7F41" w:rsidRDefault="00ED7F41" w:rsidP="00ED7F41">
      <w:pPr>
        <w:widowControl w:val="0"/>
        <w:ind w:firstLine="709"/>
        <w:jc w:val="both"/>
        <w:rPr>
          <w:sz w:val="28"/>
          <w:szCs w:val="28"/>
        </w:rPr>
      </w:pPr>
      <w:r>
        <w:rPr>
          <w:sz w:val="28"/>
          <w:szCs w:val="28"/>
        </w:rPr>
        <w:t>Отчет 66 страниц.</w:t>
      </w:r>
    </w:p>
    <w:p w:rsidR="00ED7F41" w:rsidRDefault="00ED7F41" w:rsidP="00ED7F41">
      <w:pPr>
        <w:pStyle w:val="Titul"/>
        <w:widowControl w:val="0"/>
        <w:ind w:firstLine="709"/>
        <w:jc w:val="both"/>
        <w:rPr>
          <w:b w:val="0"/>
        </w:rPr>
      </w:pPr>
      <w:r>
        <w:rPr>
          <w:bCs/>
          <w:caps/>
        </w:rPr>
        <w:t>Ключевые слова</w:t>
      </w:r>
      <w:r>
        <w:rPr>
          <w:b w:val="0"/>
        </w:rPr>
        <w:t>: РЕГИОН, СУБЪЕКТ рОССИЙСКОЙ ФЕДЕРАЦИИ, РЕГИОНАЛЬНАЯ ПОЛИТИКА, ИНВЕСТИЦИИ, ДЕПРЕССИВНЫЕ И СЛАБОРАЗВИТЫЕ РЕГИОНЫ, ПРОБЛЕМНЫЕ РЕГИОНЫ, МЕЖРЕГИОНАЛЬНЫЕ РАЗЛИЧИЯ, СОЦИАЛЬНО-ЭКОНОМИЧЕСКОЕ РАЗВИТИЕ РЕГИОНОВ, РЕГИОНАЛЬНЫЙ РОСТ, КУМУЛЯТИВНЫЙ РОСТ, ФЕДЕРАЛЬНЫЙ БЮДЖЕТ, ФОНДЫ ФИНАНСОВОЙ ПОДДЕРЖКИ РЕГИОНОВ.</w:t>
      </w:r>
    </w:p>
    <w:p w:rsidR="00ED7F41" w:rsidRDefault="00ED7F41" w:rsidP="00ED7F41">
      <w:pPr>
        <w:widowControl w:val="0"/>
        <w:ind w:firstLine="709"/>
        <w:jc w:val="both"/>
        <w:rPr>
          <w:sz w:val="28"/>
          <w:szCs w:val="28"/>
        </w:rPr>
      </w:pPr>
      <w:r>
        <w:rPr>
          <w:sz w:val="28"/>
          <w:szCs w:val="28"/>
        </w:rPr>
        <w:t>Объектом исследования являлись депрессивные и слаборазвитые субъекты Российской Федерации.</w:t>
      </w:r>
    </w:p>
    <w:p w:rsidR="00ED7F41" w:rsidRDefault="00ED7F41" w:rsidP="00ED7F41">
      <w:pPr>
        <w:widowControl w:val="0"/>
        <w:ind w:firstLine="709"/>
        <w:jc w:val="both"/>
        <w:rPr>
          <w:sz w:val="28"/>
          <w:szCs w:val="28"/>
        </w:rPr>
      </w:pPr>
      <w:r>
        <w:rPr>
          <w:b/>
          <w:sz w:val="28"/>
          <w:szCs w:val="28"/>
        </w:rPr>
        <w:t>Цель работы</w:t>
      </w:r>
      <w:r>
        <w:rPr>
          <w:bCs/>
          <w:sz w:val="28"/>
          <w:szCs w:val="28"/>
        </w:rPr>
        <w:t xml:space="preserve"> состояла в</w:t>
      </w:r>
      <w:r>
        <w:rPr>
          <w:sz w:val="28"/>
          <w:szCs w:val="28"/>
        </w:rPr>
        <w:t xml:space="preserve"> разработке предложений по формированию государственной региональной и инвестиционной политики, позволяющей добиться ускоренных темпов роста в экономически отсталых и депрессивных субъектах Российской Федерации. </w:t>
      </w:r>
    </w:p>
    <w:p w:rsidR="00ED7F41" w:rsidRDefault="00ED7F41" w:rsidP="00ED7F41">
      <w:pPr>
        <w:widowControl w:val="0"/>
        <w:ind w:firstLine="709"/>
        <w:jc w:val="both"/>
        <w:rPr>
          <w:sz w:val="28"/>
          <w:szCs w:val="28"/>
        </w:rPr>
      </w:pPr>
      <w:r>
        <w:rPr>
          <w:sz w:val="28"/>
          <w:szCs w:val="28"/>
        </w:rPr>
        <w:t>В ходе исследования</w:t>
      </w:r>
      <w:r>
        <w:rPr>
          <w:b/>
          <w:bCs/>
          <w:sz w:val="28"/>
          <w:szCs w:val="28"/>
        </w:rPr>
        <w:t xml:space="preserve"> получены следующие результаты</w:t>
      </w:r>
      <w:r>
        <w:rPr>
          <w:sz w:val="28"/>
          <w:szCs w:val="28"/>
        </w:rPr>
        <w:t>:</w:t>
      </w:r>
    </w:p>
    <w:p w:rsidR="00ED7F41" w:rsidRDefault="00335E81" w:rsidP="00ED7F41">
      <w:pPr>
        <w:widowControl w:val="0"/>
        <w:ind w:firstLine="709"/>
        <w:jc w:val="both"/>
        <w:rPr>
          <w:sz w:val="28"/>
          <w:szCs w:val="28"/>
        </w:rPr>
      </w:pPr>
      <w:r>
        <w:rPr>
          <w:sz w:val="28"/>
          <w:szCs w:val="28"/>
        </w:rPr>
        <w:t xml:space="preserve">- </w:t>
      </w:r>
      <w:r w:rsidR="00ED7F41">
        <w:rPr>
          <w:sz w:val="28"/>
          <w:szCs w:val="28"/>
        </w:rPr>
        <w:t xml:space="preserve">определены субъекты Российской Федерации, имеющие низкий уровень социально-экономического развития и при этом отстающие по темпам экономического роста; </w:t>
      </w:r>
    </w:p>
    <w:p w:rsidR="00ED7F41" w:rsidRDefault="00335E81" w:rsidP="00ED7F41">
      <w:pPr>
        <w:widowControl w:val="0"/>
        <w:ind w:firstLine="709"/>
        <w:jc w:val="both"/>
        <w:rPr>
          <w:sz w:val="28"/>
          <w:szCs w:val="28"/>
        </w:rPr>
      </w:pPr>
      <w:r>
        <w:rPr>
          <w:sz w:val="28"/>
          <w:szCs w:val="28"/>
        </w:rPr>
        <w:t xml:space="preserve">- </w:t>
      </w:r>
      <w:r w:rsidR="00ED7F41">
        <w:rPr>
          <w:sz w:val="28"/>
          <w:szCs w:val="28"/>
        </w:rPr>
        <w:t>дана характеристика межрегиональных различий по масштабам инвестиционной деятельности и определены вытекающие из особенностей притока инвестиций в субъекты Федерации перспективы дальнейшего развития проблемных регионов;</w:t>
      </w:r>
    </w:p>
    <w:p w:rsidR="00ED7F41" w:rsidRDefault="00335E81" w:rsidP="00ED7F41">
      <w:pPr>
        <w:widowControl w:val="0"/>
        <w:ind w:firstLine="709"/>
        <w:jc w:val="both"/>
        <w:rPr>
          <w:sz w:val="28"/>
          <w:szCs w:val="28"/>
        </w:rPr>
      </w:pPr>
      <w:r>
        <w:rPr>
          <w:sz w:val="28"/>
          <w:szCs w:val="28"/>
        </w:rPr>
        <w:t xml:space="preserve">- </w:t>
      </w:r>
      <w:r w:rsidR="00ED7F41">
        <w:rPr>
          <w:sz w:val="28"/>
          <w:szCs w:val="28"/>
        </w:rPr>
        <w:t>выявлены факторы, сдерживающие социально-экономическое развитие экономически отсталых и депрессивных регионов, определяющие их низкую инвестиционную привлекательность;</w:t>
      </w:r>
    </w:p>
    <w:p w:rsidR="00ED7F41" w:rsidRDefault="00335E81" w:rsidP="00ED7F41">
      <w:pPr>
        <w:widowControl w:val="0"/>
        <w:ind w:firstLine="709"/>
        <w:jc w:val="both"/>
        <w:rPr>
          <w:sz w:val="28"/>
          <w:szCs w:val="28"/>
        </w:rPr>
      </w:pPr>
      <w:r>
        <w:rPr>
          <w:sz w:val="28"/>
          <w:szCs w:val="28"/>
        </w:rPr>
        <w:t xml:space="preserve">- </w:t>
      </w:r>
      <w:r w:rsidR="00ED7F41">
        <w:rPr>
          <w:sz w:val="28"/>
          <w:szCs w:val="28"/>
        </w:rPr>
        <w:t>среди отстающих по темпам экономического роста субъектов Федерации выявлены те регионы, которые особенно нуждаются в федеральной поддержке (в силу территориальной концентрации таких субъектов Федерации и обширности зон депрессии, появления нежелательных социально-политических последствий и проч.);</w:t>
      </w:r>
    </w:p>
    <w:p w:rsidR="00ED7F41" w:rsidRDefault="00335E81" w:rsidP="00ED7F41">
      <w:pPr>
        <w:widowControl w:val="0"/>
        <w:ind w:firstLine="709"/>
        <w:jc w:val="both"/>
        <w:rPr>
          <w:sz w:val="28"/>
          <w:szCs w:val="28"/>
        </w:rPr>
      </w:pPr>
      <w:r>
        <w:rPr>
          <w:sz w:val="28"/>
          <w:szCs w:val="28"/>
        </w:rPr>
        <w:t xml:space="preserve">- </w:t>
      </w:r>
      <w:r w:rsidR="00ED7F41">
        <w:rPr>
          <w:sz w:val="28"/>
          <w:szCs w:val="28"/>
        </w:rPr>
        <w:t>дана оценка возможности влияния федеральных органов власти на изменение динамики социально-экономического развития проблемных регионов и возможности в целом выхода экономически отсталых и депрессивных территорий на высокие темпы экономического роста;</w:t>
      </w:r>
    </w:p>
    <w:p w:rsidR="00ED7F41" w:rsidRDefault="00335E81" w:rsidP="00335E81">
      <w:pPr>
        <w:widowControl w:val="0"/>
        <w:ind w:left="-57" w:firstLine="777"/>
        <w:jc w:val="both"/>
        <w:rPr>
          <w:sz w:val="28"/>
          <w:szCs w:val="28"/>
        </w:rPr>
      </w:pPr>
      <w:r>
        <w:rPr>
          <w:sz w:val="28"/>
          <w:szCs w:val="28"/>
        </w:rPr>
        <w:t>-</w:t>
      </w:r>
      <w:r w:rsidR="00ED7F41">
        <w:rPr>
          <w:sz w:val="28"/>
          <w:szCs w:val="28"/>
        </w:rPr>
        <w:t xml:space="preserve"> разработаны предложения по совершенствованию федеральной региональной политики с точки зрения усиления ее влияния на ускорение социально-экономического развития проблемных территорий, причем направления совершенствования как бюджетных инструментов (в т.ч. федеральных целевых программ социально-экономического развития регионов), так и не бюджетных, связанных с координацией действий федеральных и региональных органов власти, разработкой стратегий и программ социально-экономического развития регионов и проч.);</w:t>
      </w:r>
    </w:p>
    <w:p w:rsidR="00ED7F41" w:rsidRDefault="00335E81" w:rsidP="00ED7F41">
      <w:pPr>
        <w:widowControl w:val="0"/>
        <w:ind w:firstLine="709"/>
        <w:jc w:val="both"/>
        <w:rPr>
          <w:sz w:val="28"/>
          <w:szCs w:val="28"/>
        </w:rPr>
      </w:pPr>
      <w:r>
        <w:rPr>
          <w:sz w:val="28"/>
          <w:szCs w:val="28"/>
        </w:rPr>
        <w:t xml:space="preserve">- </w:t>
      </w:r>
      <w:r w:rsidR="00ED7F41">
        <w:rPr>
          <w:sz w:val="28"/>
          <w:szCs w:val="28"/>
        </w:rPr>
        <w:t>определены направления возможного совершенствования инструментов федеральной инвестиционной политики с точки зрения повышения эффективности их воздействия на пространственное развитие страны.</w:t>
      </w:r>
    </w:p>
    <w:p w:rsidR="00ED7F41" w:rsidRDefault="00ED7F41" w:rsidP="00ED7F41">
      <w:pPr>
        <w:widowControl w:val="0"/>
        <w:ind w:firstLine="709"/>
        <w:jc w:val="both"/>
        <w:rPr>
          <w:sz w:val="28"/>
          <w:szCs w:val="28"/>
        </w:rPr>
      </w:pPr>
      <w:r>
        <w:rPr>
          <w:b/>
          <w:bCs/>
          <w:sz w:val="28"/>
          <w:szCs w:val="28"/>
        </w:rPr>
        <w:t>Практическая значимость.</w:t>
      </w:r>
      <w:r>
        <w:rPr>
          <w:sz w:val="28"/>
          <w:szCs w:val="28"/>
        </w:rPr>
        <w:t xml:space="preserve"> Теоретические и практические результаты НИР могут быть использованы органами внешнего государственного финансового контроля при проведении контрольно-аналитических мероприятий и аудите эффективности использования государственных финансовых средств на социально-экономическое развитие российских регионов.</w:t>
      </w:r>
    </w:p>
    <w:p w:rsidR="007A7C60" w:rsidRDefault="00533236" w:rsidP="006F6317">
      <w:pPr>
        <w:jc w:val="both"/>
        <w:rPr>
          <w:sz w:val="28"/>
          <w:szCs w:val="28"/>
        </w:rPr>
      </w:pPr>
      <w:r>
        <w:rPr>
          <w:sz w:val="28"/>
          <w:szCs w:val="28"/>
        </w:rPr>
        <w:t>______________________</w:t>
      </w:r>
    </w:p>
    <w:p w:rsidR="007A7C60" w:rsidRDefault="007A7C60" w:rsidP="006F6317">
      <w:pPr>
        <w:jc w:val="both"/>
        <w:rPr>
          <w:sz w:val="28"/>
          <w:szCs w:val="28"/>
        </w:rPr>
      </w:pPr>
    </w:p>
    <w:p w:rsidR="002C2FFC" w:rsidRPr="00E21884" w:rsidRDefault="002C2FFC" w:rsidP="002C2FFC">
      <w:pPr>
        <w:jc w:val="both"/>
        <w:rPr>
          <w:sz w:val="28"/>
          <w:szCs w:val="28"/>
        </w:rPr>
      </w:pPr>
      <w:r w:rsidRPr="00E21884">
        <w:rPr>
          <w:sz w:val="28"/>
          <w:szCs w:val="28"/>
        </w:rPr>
        <w:t>Шифр «1.4.4-1»</w:t>
      </w:r>
    </w:p>
    <w:p w:rsidR="002C2FFC" w:rsidRPr="00E21884" w:rsidRDefault="002C2FFC" w:rsidP="002C2FFC">
      <w:pPr>
        <w:jc w:val="both"/>
        <w:rPr>
          <w:sz w:val="28"/>
          <w:szCs w:val="28"/>
        </w:rPr>
      </w:pPr>
      <w:r w:rsidRPr="00E21884">
        <w:rPr>
          <w:sz w:val="28"/>
          <w:szCs w:val="28"/>
        </w:rPr>
        <w:t>Договор № 086 от 12.03.07</w:t>
      </w:r>
    </w:p>
    <w:p w:rsidR="002C2FFC" w:rsidRPr="00E21884" w:rsidRDefault="002C2FFC" w:rsidP="002C2FFC">
      <w:pPr>
        <w:jc w:val="both"/>
        <w:rPr>
          <w:sz w:val="28"/>
          <w:szCs w:val="28"/>
        </w:rPr>
      </w:pPr>
      <w:r w:rsidRPr="00E21884">
        <w:rPr>
          <w:sz w:val="28"/>
          <w:szCs w:val="28"/>
        </w:rPr>
        <w:t xml:space="preserve">Ответственный исполнитель: </w:t>
      </w:r>
      <w:r w:rsidR="00533236">
        <w:rPr>
          <w:sz w:val="28"/>
          <w:szCs w:val="28"/>
        </w:rPr>
        <w:t xml:space="preserve">директор филиала НИИ СП </w:t>
      </w:r>
      <w:r w:rsidRPr="00E21884">
        <w:rPr>
          <w:sz w:val="28"/>
          <w:szCs w:val="28"/>
        </w:rPr>
        <w:t>В.М. Мельченко</w:t>
      </w:r>
    </w:p>
    <w:p w:rsidR="002C2FFC" w:rsidRPr="00E21884" w:rsidRDefault="002C2FFC" w:rsidP="002C2FFC">
      <w:pPr>
        <w:jc w:val="both"/>
        <w:rPr>
          <w:sz w:val="28"/>
          <w:szCs w:val="28"/>
        </w:rPr>
      </w:pPr>
    </w:p>
    <w:p w:rsidR="002C2FFC" w:rsidRPr="00E21884" w:rsidRDefault="002C2FFC" w:rsidP="002C2FFC">
      <w:pPr>
        <w:ind w:firstLine="709"/>
        <w:jc w:val="center"/>
        <w:rPr>
          <w:sz w:val="28"/>
          <w:szCs w:val="28"/>
        </w:rPr>
      </w:pPr>
      <w:r w:rsidRPr="00E21884">
        <w:rPr>
          <w:sz w:val="28"/>
          <w:szCs w:val="28"/>
        </w:rPr>
        <w:t>ОТЧЕТ</w:t>
      </w:r>
    </w:p>
    <w:p w:rsidR="002C2FFC" w:rsidRPr="00E21884" w:rsidRDefault="002C2FFC" w:rsidP="002C2FFC">
      <w:pPr>
        <w:ind w:firstLine="709"/>
        <w:jc w:val="center"/>
        <w:rPr>
          <w:sz w:val="28"/>
          <w:szCs w:val="28"/>
        </w:rPr>
      </w:pPr>
      <w:r w:rsidRPr="00E21884">
        <w:rPr>
          <w:sz w:val="28"/>
          <w:szCs w:val="28"/>
        </w:rPr>
        <w:t>О НАУЧНО-ИССЛЕДОВАТЕЛЬСКОЙ РАБОТЕ</w:t>
      </w:r>
    </w:p>
    <w:p w:rsidR="002C2FFC" w:rsidRPr="00E21884" w:rsidRDefault="002C2FFC" w:rsidP="002C2FFC">
      <w:pPr>
        <w:ind w:firstLine="709"/>
        <w:jc w:val="center"/>
        <w:rPr>
          <w:sz w:val="28"/>
          <w:szCs w:val="28"/>
        </w:rPr>
      </w:pPr>
    </w:p>
    <w:p w:rsidR="002C2FFC" w:rsidRPr="00E21884" w:rsidRDefault="002C2FFC" w:rsidP="002C2FFC">
      <w:pPr>
        <w:ind w:firstLine="709"/>
        <w:jc w:val="center"/>
        <w:rPr>
          <w:sz w:val="28"/>
          <w:szCs w:val="28"/>
        </w:rPr>
      </w:pPr>
      <w:r w:rsidRPr="0038499A">
        <w:rPr>
          <w:b/>
          <w:sz w:val="28"/>
          <w:szCs w:val="28"/>
        </w:rPr>
        <w:t xml:space="preserve">РАЗРАБОТКА ПРЕДЛОЖЕНИЕ ПО СОЗДАНИЮ ЭКОНОМИКО-ДЕМОГРАФИЧЕСКИХ ПРЕДПОСЫЛОК ДЛЯ АКТИВИЗАЦИИ СОЦИАЛЬНО – ЭКОНОМИЧЕСКОГО РАЗВИТИЯ КАЛИНИГРАДСКОЙ ОБЛАСТИ </w:t>
      </w:r>
    </w:p>
    <w:p w:rsidR="002C2FFC" w:rsidRPr="00E21884" w:rsidRDefault="002C2FFC" w:rsidP="002C2FFC">
      <w:pPr>
        <w:tabs>
          <w:tab w:val="left" w:pos="1260"/>
        </w:tabs>
        <w:jc w:val="center"/>
        <w:rPr>
          <w:sz w:val="28"/>
          <w:szCs w:val="28"/>
        </w:rPr>
      </w:pPr>
      <w:r w:rsidRPr="00E21884">
        <w:rPr>
          <w:sz w:val="28"/>
          <w:szCs w:val="28"/>
        </w:rPr>
        <w:t>РЕФЕРАТ</w:t>
      </w:r>
    </w:p>
    <w:p w:rsidR="002C2FFC" w:rsidRPr="00E21884" w:rsidRDefault="002C2FFC" w:rsidP="002C2FFC">
      <w:pPr>
        <w:jc w:val="both"/>
        <w:rPr>
          <w:sz w:val="28"/>
          <w:szCs w:val="28"/>
        </w:rPr>
      </w:pPr>
    </w:p>
    <w:p w:rsidR="002C2FFC" w:rsidRPr="00E21884" w:rsidRDefault="002C2FFC" w:rsidP="002C2FFC">
      <w:pPr>
        <w:ind w:firstLine="720"/>
        <w:rPr>
          <w:sz w:val="28"/>
          <w:szCs w:val="28"/>
        </w:rPr>
      </w:pPr>
      <w:r w:rsidRPr="00E21884">
        <w:rPr>
          <w:sz w:val="28"/>
          <w:szCs w:val="28"/>
        </w:rPr>
        <w:t>Отчет 211 страниц, рисунков 22, таблиц 35</w:t>
      </w:r>
    </w:p>
    <w:p w:rsidR="002C2FFC" w:rsidRPr="00E21884" w:rsidRDefault="002C2FFC" w:rsidP="002C2FFC">
      <w:pPr>
        <w:ind w:firstLine="720"/>
        <w:jc w:val="both"/>
        <w:rPr>
          <w:sz w:val="28"/>
          <w:szCs w:val="28"/>
        </w:rPr>
      </w:pPr>
      <w:r w:rsidRPr="00E21884">
        <w:rPr>
          <w:b/>
          <w:sz w:val="28"/>
          <w:szCs w:val="28"/>
        </w:rPr>
        <w:t xml:space="preserve">Ключевые слова: </w:t>
      </w:r>
      <w:r w:rsidRPr="00E21884">
        <w:rPr>
          <w:sz w:val="28"/>
          <w:szCs w:val="28"/>
        </w:rPr>
        <w:t>ЭКОНОМИКО – ДЕМОГРАФИЧЕСКАЯ ОБСТАНОВКА, ТРУДОВЫЕ РЕСУРСЫ, СОЦИАЛЬНО-ЭКОНОМИЧЕСКОЕ РАЗВИТИЕ.</w:t>
      </w:r>
    </w:p>
    <w:p w:rsidR="002C2FFC" w:rsidRPr="00E21884" w:rsidRDefault="002C2FFC" w:rsidP="002C2FFC">
      <w:pPr>
        <w:ind w:firstLine="720"/>
        <w:jc w:val="both"/>
        <w:rPr>
          <w:sz w:val="28"/>
          <w:szCs w:val="28"/>
        </w:rPr>
      </w:pPr>
      <w:r w:rsidRPr="00E21884">
        <w:rPr>
          <w:b/>
          <w:sz w:val="28"/>
          <w:szCs w:val="28"/>
        </w:rPr>
        <w:t>Целью работы</w:t>
      </w:r>
      <w:r w:rsidRPr="00E21884">
        <w:rPr>
          <w:sz w:val="28"/>
          <w:szCs w:val="28"/>
        </w:rPr>
        <w:t xml:space="preserve"> является обоснование предложений по созданию экономико-демографических предпосылок для активизации социально-экономического развития Калининградской области.</w:t>
      </w:r>
    </w:p>
    <w:p w:rsidR="002C2FFC" w:rsidRPr="00E21884" w:rsidRDefault="002C2FFC" w:rsidP="002C2FFC">
      <w:pPr>
        <w:ind w:firstLine="720"/>
        <w:jc w:val="both"/>
        <w:rPr>
          <w:sz w:val="28"/>
          <w:szCs w:val="28"/>
        </w:rPr>
      </w:pPr>
      <w:r w:rsidRPr="00E21884">
        <w:rPr>
          <w:b/>
          <w:sz w:val="28"/>
          <w:szCs w:val="28"/>
        </w:rPr>
        <w:t xml:space="preserve">Получены следующие результаты: </w:t>
      </w:r>
    </w:p>
    <w:p w:rsidR="002C2FFC" w:rsidRPr="00E21884" w:rsidRDefault="002C2FFC" w:rsidP="002C2FFC">
      <w:pPr>
        <w:ind w:firstLine="720"/>
        <w:jc w:val="both"/>
        <w:rPr>
          <w:sz w:val="28"/>
          <w:szCs w:val="28"/>
        </w:rPr>
      </w:pPr>
      <w:r>
        <w:rPr>
          <w:color w:val="000000"/>
          <w:sz w:val="28"/>
          <w:szCs w:val="28"/>
        </w:rPr>
        <w:t>- </w:t>
      </w:r>
      <w:r w:rsidRPr="00E21884">
        <w:rPr>
          <w:sz w:val="28"/>
          <w:szCs w:val="28"/>
        </w:rPr>
        <w:t>проведена комплексная оценка состояния и развития трудовых ресурсов региона, степен</w:t>
      </w:r>
      <w:r w:rsidR="001E278A">
        <w:rPr>
          <w:sz w:val="28"/>
          <w:szCs w:val="28"/>
        </w:rPr>
        <w:t>ь</w:t>
      </w:r>
      <w:r w:rsidRPr="00E21884">
        <w:rPr>
          <w:sz w:val="28"/>
          <w:szCs w:val="28"/>
        </w:rPr>
        <w:t xml:space="preserve"> соответствия их количественного и качественного состава задачам социально-экономического развития, прогноз</w:t>
      </w:r>
      <w:r w:rsidR="001E278A">
        <w:rPr>
          <w:sz w:val="28"/>
          <w:szCs w:val="28"/>
        </w:rPr>
        <w:t>а</w:t>
      </w:r>
      <w:r w:rsidRPr="00E21884">
        <w:rPr>
          <w:sz w:val="28"/>
          <w:szCs w:val="28"/>
        </w:rPr>
        <w:t xml:space="preserve"> развития экономико-демографической обстановки в регионе с учетом демографического потенциала области и миграционного компонента;   </w:t>
      </w:r>
    </w:p>
    <w:p w:rsidR="002C2FFC" w:rsidRPr="00E21884" w:rsidRDefault="002C2FFC" w:rsidP="002C2FFC">
      <w:pPr>
        <w:ind w:firstLine="720"/>
        <w:jc w:val="both"/>
        <w:rPr>
          <w:sz w:val="28"/>
          <w:szCs w:val="28"/>
        </w:rPr>
      </w:pPr>
      <w:r>
        <w:rPr>
          <w:color w:val="000000"/>
          <w:sz w:val="28"/>
          <w:szCs w:val="28"/>
        </w:rPr>
        <w:t>- </w:t>
      </w:r>
      <w:r w:rsidRPr="00E21884">
        <w:rPr>
          <w:sz w:val="28"/>
          <w:szCs w:val="28"/>
        </w:rPr>
        <w:t xml:space="preserve">проведен анализ реализуемых в регионе инвестиционных программ (по кластерам, в территориальном разрезе), </w:t>
      </w:r>
      <w:r w:rsidR="001E278A">
        <w:rPr>
          <w:sz w:val="28"/>
          <w:szCs w:val="28"/>
        </w:rPr>
        <w:t>выявлены</w:t>
      </w:r>
      <w:r w:rsidRPr="00E21884">
        <w:rPr>
          <w:sz w:val="28"/>
          <w:szCs w:val="28"/>
        </w:rPr>
        <w:t xml:space="preserve"> изменения напряженности на рынке труда с учетом ввода новых предприятий, оцен</w:t>
      </w:r>
      <w:r w:rsidR="001E278A">
        <w:rPr>
          <w:sz w:val="28"/>
          <w:szCs w:val="28"/>
        </w:rPr>
        <w:t xml:space="preserve">ет перспективы </w:t>
      </w:r>
      <w:r w:rsidRPr="00E21884">
        <w:rPr>
          <w:sz w:val="28"/>
          <w:szCs w:val="28"/>
        </w:rPr>
        <w:t>дальнейшего развити</w:t>
      </w:r>
      <w:r w:rsidR="001E278A">
        <w:rPr>
          <w:sz w:val="28"/>
          <w:szCs w:val="28"/>
        </w:rPr>
        <w:t>я</w:t>
      </w:r>
      <w:r w:rsidRPr="00E21884">
        <w:rPr>
          <w:sz w:val="28"/>
          <w:szCs w:val="28"/>
        </w:rPr>
        <w:t xml:space="preserve"> производственных мощностей в регионе с учетом потребности в рабочей силе на ближайш</w:t>
      </w:r>
      <w:r w:rsidR="001E278A">
        <w:rPr>
          <w:sz w:val="28"/>
          <w:szCs w:val="28"/>
        </w:rPr>
        <w:t>ий</w:t>
      </w:r>
      <w:r w:rsidRPr="00E21884">
        <w:rPr>
          <w:sz w:val="28"/>
          <w:szCs w:val="28"/>
        </w:rPr>
        <w:t xml:space="preserve"> пер</w:t>
      </w:r>
      <w:r w:rsidR="001E278A">
        <w:rPr>
          <w:sz w:val="28"/>
          <w:szCs w:val="28"/>
        </w:rPr>
        <w:t>иод;</w:t>
      </w:r>
    </w:p>
    <w:p w:rsidR="002C2FFC" w:rsidRPr="00E21884" w:rsidRDefault="002C2FFC" w:rsidP="002C2FFC">
      <w:pPr>
        <w:ind w:firstLine="720"/>
        <w:jc w:val="both"/>
        <w:rPr>
          <w:sz w:val="28"/>
          <w:szCs w:val="28"/>
        </w:rPr>
      </w:pPr>
      <w:r>
        <w:rPr>
          <w:color w:val="000000"/>
          <w:sz w:val="28"/>
          <w:szCs w:val="28"/>
        </w:rPr>
        <w:t>- </w:t>
      </w:r>
      <w:r w:rsidRPr="00E21884">
        <w:rPr>
          <w:sz w:val="28"/>
          <w:szCs w:val="28"/>
        </w:rPr>
        <w:t>проведен</w:t>
      </w:r>
      <w:r w:rsidR="001E278A">
        <w:rPr>
          <w:sz w:val="28"/>
          <w:szCs w:val="28"/>
        </w:rPr>
        <w:t>ы:</w:t>
      </w:r>
      <w:r w:rsidRPr="00E21884">
        <w:rPr>
          <w:sz w:val="28"/>
          <w:szCs w:val="28"/>
        </w:rPr>
        <w:t xml:space="preserve"> изучение качественного спроса на рабочую силу со стороны «новых» работодателей и анализ соответствия сложившейся структуры профессионального образования в регионе потребностям  производств и предприятий в специалистах определенных профессий и квалификаций; оценка возможностей изменения образовательной и профориентационной  подготовки с целью усиления трудовой мобильности населения; </w:t>
      </w:r>
    </w:p>
    <w:p w:rsidR="002C2FFC" w:rsidRPr="00E21884" w:rsidRDefault="002C2FFC" w:rsidP="002C2FFC">
      <w:pPr>
        <w:ind w:firstLine="720"/>
        <w:jc w:val="both"/>
        <w:rPr>
          <w:sz w:val="28"/>
          <w:szCs w:val="28"/>
        </w:rPr>
      </w:pPr>
      <w:r>
        <w:rPr>
          <w:color w:val="000000"/>
          <w:sz w:val="28"/>
          <w:szCs w:val="28"/>
        </w:rPr>
        <w:t>- </w:t>
      </w:r>
      <w:r w:rsidRPr="00E21884">
        <w:rPr>
          <w:sz w:val="28"/>
          <w:szCs w:val="28"/>
        </w:rPr>
        <w:t xml:space="preserve">выявлены факторы и риски социально-экономического развития Калининградской области с учетом экономико-демографических изменений в контексте стратегических задач экономического роста и </w:t>
      </w:r>
      <w:r w:rsidR="001E278A">
        <w:rPr>
          <w:sz w:val="28"/>
          <w:szCs w:val="28"/>
        </w:rPr>
        <w:t>развития</w:t>
      </w:r>
      <w:r w:rsidRPr="00E21884">
        <w:rPr>
          <w:sz w:val="28"/>
          <w:szCs w:val="28"/>
        </w:rPr>
        <w:t xml:space="preserve"> человеческого потенциала региона.</w:t>
      </w:r>
    </w:p>
    <w:p w:rsidR="002C2FFC" w:rsidRPr="00E21884" w:rsidRDefault="002C2FFC" w:rsidP="002C2FFC">
      <w:pPr>
        <w:ind w:firstLine="720"/>
        <w:jc w:val="both"/>
        <w:rPr>
          <w:sz w:val="28"/>
          <w:szCs w:val="28"/>
        </w:rPr>
      </w:pPr>
      <w:r w:rsidRPr="00E21884">
        <w:rPr>
          <w:b/>
          <w:sz w:val="28"/>
          <w:szCs w:val="28"/>
        </w:rPr>
        <w:t>Практическая значимость</w:t>
      </w:r>
      <w:r w:rsidRPr="00E21884">
        <w:rPr>
          <w:sz w:val="28"/>
          <w:szCs w:val="28"/>
        </w:rPr>
        <w:t xml:space="preserve">. Полученные результаты могут использоваться федеральными органами государственной власти при формулировании федеральной социально-экономической политики по отношению к региону и областным министерствам (министерство экономики, министерство по развитию территории и взаимодействию с органами местного самоуправления министерство социальной политики и труда, министерство образования) для учета экономико-демографических факторов в реализации стратегии и программы развития Калининградской области.    </w:t>
      </w:r>
    </w:p>
    <w:p w:rsidR="002C2FFC" w:rsidRDefault="00533236" w:rsidP="00533236">
      <w:pPr>
        <w:jc w:val="both"/>
        <w:rPr>
          <w:sz w:val="28"/>
          <w:szCs w:val="28"/>
        </w:rPr>
      </w:pPr>
      <w:r>
        <w:rPr>
          <w:sz w:val="28"/>
          <w:szCs w:val="28"/>
        </w:rPr>
        <w:t>_____________________</w:t>
      </w:r>
    </w:p>
    <w:p w:rsidR="00602AED" w:rsidRDefault="00602AED" w:rsidP="002C2FFC">
      <w:pPr>
        <w:ind w:firstLine="720"/>
        <w:jc w:val="both"/>
        <w:rPr>
          <w:sz w:val="28"/>
          <w:szCs w:val="28"/>
        </w:rPr>
      </w:pPr>
    </w:p>
    <w:p w:rsidR="00602AED" w:rsidRDefault="00602AED" w:rsidP="00533236">
      <w:pPr>
        <w:ind w:firstLine="720"/>
        <w:jc w:val="both"/>
        <w:rPr>
          <w:sz w:val="28"/>
          <w:szCs w:val="28"/>
        </w:rPr>
      </w:pPr>
      <w:r>
        <w:rPr>
          <w:sz w:val="28"/>
          <w:szCs w:val="28"/>
        </w:rPr>
        <w:t>Шифр «1.4.4-2»</w:t>
      </w:r>
    </w:p>
    <w:p w:rsidR="00602AED" w:rsidRDefault="00602AED" w:rsidP="00533236">
      <w:pPr>
        <w:ind w:firstLine="720"/>
        <w:jc w:val="both"/>
        <w:rPr>
          <w:sz w:val="28"/>
          <w:szCs w:val="28"/>
        </w:rPr>
      </w:pPr>
      <w:r>
        <w:rPr>
          <w:sz w:val="28"/>
          <w:szCs w:val="28"/>
        </w:rPr>
        <w:t>Договор № 169 от 22.07.07</w:t>
      </w:r>
    </w:p>
    <w:p w:rsidR="00602AED" w:rsidRDefault="00602AED" w:rsidP="00533236">
      <w:pPr>
        <w:ind w:firstLine="720"/>
        <w:jc w:val="both"/>
        <w:rPr>
          <w:sz w:val="28"/>
          <w:szCs w:val="28"/>
        </w:rPr>
      </w:pPr>
      <w:r>
        <w:rPr>
          <w:sz w:val="28"/>
          <w:szCs w:val="28"/>
        </w:rPr>
        <w:t>Ответственный исполнитель: д. г.-м.н. Е.В. Краснов</w:t>
      </w:r>
    </w:p>
    <w:p w:rsidR="00521AEE" w:rsidRDefault="00602AED" w:rsidP="00533236">
      <w:pPr>
        <w:ind w:left="720"/>
        <w:jc w:val="both"/>
        <w:rPr>
          <w:sz w:val="28"/>
          <w:szCs w:val="28"/>
        </w:rPr>
      </w:pPr>
      <w:r>
        <w:rPr>
          <w:sz w:val="28"/>
          <w:szCs w:val="28"/>
        </w:rPr>
        <w:t xml:space="preserve">Научная экспертиза: заместитель директора НИИ СП, к.э.н. </w:t>
      </w:r>
    </w:p>
    <w:p w:rsidR="00602AED" w:rsidRDefault="00602AED" w:rsidP="00533236">
      <w:pPr>
        <w:ind w:left="720"/>
        <w:jc w:val="both"/>
        <w:rPr>
          <w:sz w:val="28"/>
          <w:szCs w:val="28"/>
        </w:rPr>
      </w:pPr>
      <w:r>
        <w:rPr>
          <w:sz w:val="28"/>
          <w:szCs w:val="28"/>
        </w:rPr>
        <w:t>Е.И. Иванова</w:t>
      </w:r>
    </w:p>
    <w:p w:rsidR="00602AED" w:rsidRDefault="00602AED" w:rsidP="00602AED">
      <w:pPr>
        <w:jc w:val="both"/>
        <w:rPr>
          <w:sz w:val="28"/>
          <w:szCs w:val="28"/>
        </w:rPr>
      </w:pPr>
    </w:p>
    <w:p w:rsidR="00602AED" w:rsidRPr="00E21884" w:rsidRDefault="00602AED" w:rsidP="00602AED">
      <w:pPr>
        <w:ind w:firstLine="709"/>
        <w:jc w:val="center"/>
        <w:rPr>
          <w:sz w:val="28"/>
          <w:szCs w:val="28"/>
        </w:rPr>
      </w:pPr>
      <w:r w:rsidRPr="00E21884">
        <w:rPr>
          <w:sz w:val="28"/>
          <w:szCs w:val="28"/>
        </w:rPr>
        <w:t>ОТЧЕТ</w:t>
      </w:r>
    </w:p>
    <w:p w:rsidR="00602AED" w:rsidRPr="00E21884" w:rsidRDefault="00602AED" w:rsidP="00602AED">
      <w:pPr>
        <w:ind w:firstLine="709"/>
        <w:jc w:val="center"/>
        <w:rPr>
          <w:sz w:val="28"/>
          <w:szCs w:val="28"/>
        </w:rPr>
      </w:pPr>
      <w:r w:rsidRPr="00E21884">
        <w:rPr>
          <w:sz w:val="28"/>
          <w:szCs w:val="28"/>
        </w:rPr>
        <w:t>О НАУЧНО-ИССЛЕДОВАТЕЛЬСКОЙ РАБОТЕ</w:t>
      </w:r>
    </w:p>
    <w:p w:rsidR="00602AED" w:rsidRDefault="00602AED" w:rsidP="00602AED">
      <w:pPr>
        <w:ind w:firstLine="709"/>
        <w:jc w:val="center"/>
        <w:rPr>
          <w:sz w:val="28"/>
          <w:szCs w:val="28"/>
        </w:rPr>
      </w:pPr>
    </w:p>
    <w:p w:rsidR="00602AED" w:rsidRPr="001A2446" w:rsidRDefault="00602AED" w:rsidP="00602AED">
      <w:pPr>
        <w:ind w:firstLine="709"/>
        <w:jc w:val="center"/>
        <w:rPr>
          <w:b/>
          <w:sz w:val="28"/>
          <w:szCs w:val="28"/>
        </w:rPr>
      </w:pPr>
      <w:r w:rsidRPr="001A2446">
        <w:rPr>
          <w:b/>
          <w:sz w:val="28"/>
          <w:szCs w:val="28"/>
        </w:rPr>
        <w:t>ПРИРОДНО-РЕСУРСНЫЕ И ЭКОЛОГИЧЕСКИЕ ПРЕДПОСЫЛКИ АКТИВИЗАЦИИ СОЦИАЛЬНО-ЭКОНОМИЧЕСКОГО РАЗВИТИЯ КАЛИНИНГРАДСКОЙ ОБЛАСТИ</w:t>
      </w:r>
    </w:p>
    <w:p w:rsidR="00602AED" w:rsidRDefault="00602AED" w:rsidP="00602AED">
      <w:pPr>
        <w:ind w:firstLine="709"/>
        <w:jc w:val="center"/>
        <w:rPr>
          <w:sz w:val="28"/>
          <w:szCs w:val="28"/>
        </w:rPr>
      </w:pPr>
    </w:p>
    <w:p w:rsidR="00602AED" w:rsidRPr="00E21884" w:rsidRDefault="00602AED" w:rsidP="00602AED">
      <w:pPr>
        <w:jc w:val="center"/>
        <w:rPr>
          <w:sz w:val="28"/>
          <w:szCs w:val="28"/>
        </w:rPr>
      </w:pPr>
      <w:r w:rsidRPr="00E21884">
        <w:rPr>
          <w:sz w:val="28"/>
          <w:szCs w:val="28"/>
        </w:rPr>
        <w:t>РЕФЕРАТ</w:t>
      </w:r>
    </w:p>
    <w:p w:rsidR="00602AED" w:rsidRPr="00E21884" w:rsidRDefault="00602AED" w:rsidP="00602AED">
      <w:pPr>
        <w:jc w:val="both"/>
        <w:rPr>
          <w:sz w:val="28"/>
          <w:szCs w:val="28"/>
        </w:rPr>
      </w:pPr>
    </w:p>
    <w:p w:rsidR="00602AED" w:rsidRPr="00FB3D38" w:rsidRDefault="00602AED" w:rsidP="00602AED">
      <w:pPr>
        <w:pStyle w:val="a6"/>
        <w:spacing w:after="0"/>
        <w:ind w:firstLine="709"/>
        <w:rPr>
          <w:color w:val="000000"/>
          <w:sz w:val="28"/>
          <w:szCs w:val="28"/>
        </w:rPr>
      </w:pPr>
      <w:r w:rsidRPr="000D6878">
        <w:rPr>
          <w:sz w:val="28"/>
          <w:szCs w:val="28"/>
        </w:rPr>
        <w:t>Отчет 72 с</w:t>
      </w:r>
      <w:r>
        <w:rPr>
          <w:sz w:val="28"/>
          <w:szCs w:val="28"/>
        </w:rPr>
        <w:t>траниц,</w:t>
      </w:r>
      <w:r w:rsidRPr="000D6878">
        <w:rPr>
          <w:sz w:val="28"/>
          <w:szCs w:val="28"/>
        </w:rPr>
        <w:t xml:space="preserve"> 4 рис</w:t>
      </w:r>
      <w:r>
        <w:rPr>
          <w:sz w:val="28"/>
          <w:szCs w:val="28"/>
        </w:rPr>
        <w:t>унка</w:t>
      </w:r>
      <w:r w:rsidRPr="000D6878">
        <w:rPr>
          <w:sz w:val="28"/>
          <w:szCs w:val="28"/>
        </w:rPr>
        <w:t>, 5 табл</w:t>
      </w:r>
      <w:r>
        <w:rPr>
          <w:sz w:val="28"/>
          <w:szCs w:val="28"/>
        </w:rPr>
        <w:t>иц</w:t>
      </w:r>
      <w:r w:rsidRPr="000D6878">
        <w:rPr>
          <w:sz w:val="28"/>
          <w:szCs w:val="28"/>
        </w:rPr>
        <w:t>.</w:t>
      </w:r>
    </w:p>
    <w:p w:rsidR="00602AED" w:rsidRPr="00223F35" w:rsidRDefault="00602AED" w:rsidP="00602AED">
      <w:pPr>
        <w:shd w:val="clear" w:color="auto" w:fill="FFFFFF"/>
        <w:ind w:firstLine="709"/>
        <w:jc w:val="both"/>
        <w:rPr>
          <w:sz w:val="28"/>
          <w:szCs w:val="28"/>
        </w:rPr>
      </w:pPr>
      <w:r w:rsidRPr="00223F35">
        <w:rPr>
          <w:b/>
          <w:sz w:val="28"/>
          <w:szCs w:val="28"/>
        </w:rPr>
        <w:t>Ключевые слова</w:t>
      </w:r>
      <w:r>
        <w:rPr>
          <w:b/>
          <w:sz w:val="28"/>
          <w:szCs w:val="28"/>
        </w:rPr>
        <w:t xml:space="preserve">: </w:t>
      </w:r>
      <w:r>
        <w:rPr>
          <w:sz w:val="28"/>
          <w:szCs w:val="28"/>
        </w:rPr>
        <w:t>КАЛИНИНГРАЛСКАЯ ОБЛАСТЬ, ПРИРОДНО-РЕСУРСНЫЙ ПОТЕНЦИАЛ, ПРИРОДНЫЕ ФАКТОРЫ РЕГИОНАЛЬНОГО РАЗВИТИЯ, РАЦИОНАЛЬНОЕ ИСПОЛЬЗОВАНИЕ ПРИРОДНЫХ РЕСУРСОВ, ОХРАНА ОКРУЖАЮЩЕЙ СРЕДЫ</w:t>
      </w:r>
    </w:p>
    <w:p w:rsidR="00602AED" w:rsidRDefault="00602AED" w:rsidP="00602AED">
      <w:pPr>
        <w:ind w:firstLine="709"/>
        <w:jc w:val="both"/>
        <w:rPr>
          <w:sz w:val="28"/>
          <w:szCs w:val="28"/>
        </w:rPr>
      </w:pPr>
      <w:r w:rsidRPr="00223F35">
        <w:rPr>
          <w:b/>
          <w:sz w:val="28"/>
          <w:szCs w:val="28"/>
        </w:rPr>
        <w:t>Целью работы</w:t>
      </w:r>
      <w:r>
        <w:rPr>
          <w:sz w:val="28"/>
          <w:szCs w:val="28"/>
        </w:rPr>
        <w:t xml:space="preserve"> является общая оценка природно-ресурсного потенциала Калининградской области, его использования и охраны.</w:t>
      </w:r>
    </w:p>
    <w:p w:rsidR="00602AED" w:rsidRPr="00223F35" w:rsidRDefault="00602AED" w:rsidP="00602AED">
      <w:pPr>
        <w:ind w:firstLine="709"/>
        <w:jc w:val="both"/>
        <w:rPr>
          <w:b/>
          <w:sz w:val="28"/>
          <w:szCs w:val="28"/>
        </w:rPr>
      </w:pPr>
      <w:r w:rsidRPr="00223F35">
        <w:rPr>
          <w:b/>
          <w:sz w:val="28"/>
          <w:szCs w:val="28"/>
        </w:rPr>
        <w:t xml:space="preserve">Получены следующие результаты: </w:t>
      </w:r>
    </w:p>
    <w:p w:rsidR="00602AED" w:rsidRDefault="00602AED" w:rsidP="00602AED">
      <w:pPr>
        <w:ind w:firstLine="709"/>
        <w:jc w:val="both"/>
        <w:rPr>
          <w:sz w:val="28"/>
          <w:szCs w:val="28"/>
        </w:rPr>
      </w:pPr>
      <w:r>
        <w:rPr>
          <w:color w:val="000000"/>
          <w:sz w:val="28"/>
          <w:szCs w:val="28"/>
        </w:rPr>
        <w:t>- </w:t>
      </w:r>
      <w:r>
        <w:rPr>
          <w:sz w:val="28"/>
          <w:szCs w:val="28"/>
        </w:rPr>
        <w:t>выполнена оценка природно-ресурсного потенциала региона</w:t>
      </w:r>
      <w:r w:rsidR="00A92501">
        <w:rPr>
          <w:sz w:val="28"/>
          <w:szCs w:val="28"/>
        </w:rPr>
        <w:t>,</w:t>
      </w:r>
      <w:r>
        <w:rPr>
          <w:sz w:val="28"/>
          <w:szCs w:val="28"/>
        </w:rPr>
        <w:t xml:space="preserve"> исходя из интересов реализации стратегических целей развития Калининградской области – динамичного и устойчивого развития экономики, повышение уровня и качества жизни населения;</w:t>
      </w:r>
    </w:p>
    <w:p w:rsidR="00602AED" w:rsidRDefault="00602AED" w:rsidP="00602AED">
      <w:pPr>
        <w:ind w:firstLine="709"/>
        <w:jc w:val="both"/>
        <w:rPr>
          <w:sz w:val="28"/>
          <w:szCs w:val="28"/>
        </w:rPr>
      </w:pPr>
      <w:r>
        <w:rPr>
          <w:color w:val="000000"/>
          <w:sz w:val="28"/>
          <w:szCs w:val="28"/>
        </w:rPr>
        <w:t>- </w:t>
      </w:r>
      <w:r>
        <w:rPr>
          <w:sz w:val="28"/>
          <w:szCs w:val="28"/>
        </w:rPr>
        <w:t>проанализированы основные документы, нацеленные на оптимизацию использования природных факторов регионального развития и формировани</w:t>
      </w:r>
      <w:r w:rsidR="00A92501">
        <w:rPr>
          <w:sz w:val="28"/>
          <w:szCs w:val="28"/>
        </w:rPr>
        <w:t>е</w:t>
      </w:r>
      <w:r>
        <w:rPr>
          <w:sz w:val="28"/>
          <w:szCs w:val="28"/>
        </w:rPr>
        <w:t xml:space="preserve"> благоприятной экологической обстановки в Калининградской области;</w:t>
      </w:r>
    </w:p>
    <w:p w:rsidR="00602AED" w:rsidRDefault="00602AED" w:rsidP="00602AED">
      <w:pPr>
        <w:ind w:firstLine="709"/>
        <w:jc w:val="both"/>
        <w:rPr>
          <w:sz w:val="28"/>
          <w:szCs w:val="28"/>
        </w:rPr>
      </w:pPr>
      <w:r>
        <w:rPr>
          <w:color w:val="000000"/>
          <w:sz w:val="28"/>
          <w:szCs w:val="28"/>
        </w:rPr>
        <w:t>- </w:t>
      </w:r>
      <w:r>
        <w:rPr>
          <w:sz w:val="28"/>
          <w:szCs w:val="28"/>
        </w:rPr>
        <w:t>даны предложения по дальнейшему совершенствованию региональной политики в сфере использования и охраны природных ресурсов.</w:t>
      </w:r>
    </w:p>
    <w:p w:rsidR="00602AED" w:rsidRDefault="00602AED" w:rsidP="00602AED">
      <w:pPr>
        <w:ind w:firstLine="720"/>
        <w:jc w:val="both"/>
        <w:rPr>
          <w:sz w:val="28"/>
          <w:szCs w:val="28"/>
        </w:rPr>
      </w:pPr>
      <w:r w:rsidRPr="00F82545">
        <w:rPr>
          <w:b/>
          <w:color w:val="000000"/>
          <w:sz w:val="28"/>
          <w:szCs w:val="28"/>
        </w:rPr>
        <w:t>Практическая значимость.</w:t>
      </w:r>
      <w:r>
        <w:rPr>
          <w:color w:val="000000"/>
          <w:sz w:val="28"/>
          <w:szCs w:val="28"/>
        </w:rPr>
        <w:t xml:space="preserve"> В работе содержаться предложения, которые могут </w:t>
      </w:r>
      <w:r w:rsidRPr="00FB3D38">
        <w:rPr>
          <w:color w:val="000000"/>
          <w:sz w:val="28"/>
          <w:szCs w:val="28"/>
        </w:rPr>
        <w:t xml:space="preserve">быть рекомендованы </w:t>
      </w:r>
      <w:r w:rsidR="00A92501">
        <w:rPr>
          <w:color w:val="000000"/>
          <w:sz w:val="28"/>
          <w:szCs w:val="28"/>
        </w:rPr>
        <w:t xml:space="preserve">для использования в работе </w:t>
      </w:r>
      <w:r w:rsidRPr="00FB3D38">
        <w:rPr>
          <w:color w:val="000000"/>
          <w:sz w:val="28"/>
          <w:szCs w:val="28"/>
        </w:rPr>
        <w:t xml:space="preserve">органов </w:t>
      </w:r>
      <w:r w:rsidR="00533236">
        <w:rPr>
          <w:color w:val="000000"/>
          <w:sz w:val="28"/>
          <w:szCs w:val="28"/>
        </w:rPr>
        <w:t xml:space="preserve">государственного финансового контроля </w:t>
      </w:r>
      <w:r w:rsidRPr="00FB3D38">
        <w:rPr>
          <w:color w:val="000000"/>
          <w:sz w:val="28"/>
          <w:szCs w:val="28"/>
        </w:rPr>
        <w:t>при проведении контрольных мероприятий.</w:t>
      </w:r>
    </w:p>
    <w:p w:rsidR="002C2FFC" w:rsidRDefault="00106CAB" w:rsidP="006F6317">
      <w:pPr>
        <w:jc w:val="both"/>
        <w:rPr>
          <w:sz w:val="28"/>
          <w:szCs w:val="28"/>
        </w:rPr>
      </w:pPr>
      <w:r>
        <w:rPr>
          <w:sz w:val="28"/>
          <w:szCs w:val="28"/>
        </w:rPr>
        <w:t>_______________________</w:t>
      </w:r>
    </w:p>
    <w:p w:rsidR="00CA3E43" w:rsidRDefault="00CA3E43" w:rsidP="006F6317">
      <w:pPr>
        <w:jc w:val="both"/>
        <w:rPr>
          <w:sz w:val="28"/>
          <w:szCs w:val="28"/>
        </w:rPr>
      </w:pPr>
    </w:p>
    <w:p w:rsidR="00CA3E43" w:rsidRPr="00E21884" w:rsidRDefault="00CA3E43" w:rsidP="00106CAB">
      <w:pPr>
        <w:ind w:firstLine="720"/>
        <w:jc w:val="both"/>
        <w:rPr>
          <w:sz w:val="28"/>
          <w:szCs w:val="28"/>
        </w:rPr>
      </w:pPr>
      <w:r w:rsidRPr="00E21884">
        <w:rPr>
          <w:sz w:val="28"/>
          <w:szCs w:val="28"/>
        </w:rPr>
        <w:t xml:space="preserve">Шифр </w:t>
      </w:r>
      <w:r>
        <w:rPr>
          <w:sz w:val="28"/>
          <w:szCs w:val="28"/>
        </w:rPr>
        <w:t>«</w:t>
      </w:r>
      <w:r w:rsidRPr="00E21884">
        <w:rPr>
          <w:sz w:val="28"/>
          <w:szCs w:val="28"/>
        </w:rPr>
        <w:t>1.4.5</w:t>
      </w:r>
      <w:r>
        <w:rPr>
          <w:sz w:val="28"/>
          <w:szCs w:val="28"/>
        </w:rPr>
        <w:t>»</w:t>
      </w:r>
    </w:p>
    <w:p w:rsidR="00CA3E43" w:rsidRPr="00E21884" w:rsidRDefault="00CA3E43" w:rsidP="00106CAB">
      <w:pPr>
        <w:ind w:firstLine="720"/>
        <w:jc w:val="both"/>
        <w:rPr>
          <w:sz w:val="28"/>
          <w:szCs w:val="28"/>
        </w:rPr>
      </w:pPr>
      <w:r w:rsidRPr="00E21884">
        <w:rPr>
          <w:sz w:val="28"/>
          <w:szCs w:val="28"/>
        </w:rPr>
        <w:t>Договор №048 от 26.02.07</w:t>
      </w:r>
    </w:p>
    <w:p w:rsidR="00CA3E43" w:rsidRPr="00E21884" w:rsidRDefault="00CA3E43" w:rsidP="00106CAB">
      <w:pPr>
        <w:ind w:firstLine="720"/>
        <w:jc w:val="both"/>
        <w:rPr>
          <w:sz w:val="28"/>
          <w:szCs w:val="28"/>
        </w:rPr>
      </w:pPr>
      <w:r w:rsidRPr="00E21884">
        <w:rPr>
          <w:sz w:val="28"/>
          <w:szCs w:val="28"/>
        </w:rPr>
        <w:t>Ответственный исполнитель: д.э.н. Н.М. Сабитова</w:t>
      </w:r>
    </w:p>
    <w:p w:rsidR="00CA3E43" w:rsidRPr="00E21884" w:rsidRDefault="00CA3E43" w:rsidP="00106CAB">
      <w:pPr>
        <w:ind w:firstLine="720"/>
        <w:jc w:val="both"/>
        <w:rPr>
          <w:sz w:val="28"/>
          <w:szCs w:val="28"/>
        </w:rPr>
      </w:pPr>
      <w:r>
        <w:rPr>
          <w:sz w:val="28"/>
          <w:szCs w:val="28"/>
        </w:rPr>
        <w:t>Научная экспертиза: директор филиала НИИ СП, к.э.н. Т.М. Данина</w:t>
      </w:r>
    </w:p>
    <w:p w:rsidR="00CA3E43" w:rsidRPr="00E21884" w:rsidRDefault="00CA3E43" w:rsidP="00CA3E43">
      <w:pPr>
        <w:jc w:val="both"/>
        <w:rPr>
          <w:sz w:val="28"/>
          <w:szCs w:val="28"/>
        </w:rPr>
      </w:pPr>
    </w:p>
    <w:p w:rsidR="00CA3E43" w:rsidRPr="00E21884" w:rsidRDefault="00CA3E43" w:rsidP="00CA3E43">
      <w:pPr>
        <w:ind w:firstLine="709"/>
        <w:jc w:val="center"/>
        <w:rPr>
          <w:sz w:val="28"/>
          <w:szCs w:val="28"/>
        </w:rPr>
      </w:pPr>
      <w:r w:rsidRPr="00E21884">
        <w:rPr>
          <w:sz w:val="28"/>
          <w:szCs w:val="28"/>
        </w:rPr>
        <w:t>ОТЧЕТ</w:t>
      </w:r>
    </w:p>
    <w:p w:rsidR="00CA3E43" w:rsidRPr="00E21884" w:rsidRDefault="00CA3E43" w:rsidP="00CA3E43">
      <w:pPr>
        <w:ind w:firstLine="709"/>
        <w:jc w:val="center"/>
        <w:rPr>
          <w:sz w:val="28"/>
          <w:szCs w:val="28"/>
        </w:rPr>
      </w:pPr>
      <w:r w:rsidRPr="00E21884">
        <w:rPr>
          <w:sz w:val="28"/>
          <w:szCs w:val="28"/>
        </w:rPr>
        <w:t>О НАУЧНО-ИССЛЕДОВАТЕЛЬСКОЙ РАБОТЕ</w:t>
      </w:r>
    </w:p>
    <w:p w:rsidR="00CA3E43" w:rsidRPr="00E21884" w:rsidRDefault="00CA3E43" w:rsidP="00CA3E43">
      <w:pPr>
        <w:ind w:firstLine="709"/>
        <w:jc w:val="center"/>
        <w:rPr>
          <w:sz w:val="28"/>
          <w:szCs w:val="28"/>
        </w:rPr>
      </w:pPr>
    </w:p>
    <w:p w:rsidR="00CA3E43" w:rsidRPr="00E21884" w:rsidRDefault="00CA3E43" w:rsidP="00CA3E43">
      <w:pPr>
        <w:ind w:firstLine="709"/>
        <w:jc w:val="center"/>
        <w:rPr>
          <w:b/>
          <w:sz w:val="28"/>
          <w:szCs w:val="28"/>
        </w:rPr>
      </w:pPr>
      <w:r w:rsidRPr="00E21884">
        <w:rPr>
          <w:b/>
          <w:sz w:val="28"/>
          <w:szCs w:val="28"/>
        </w:rPr>
        <w:t>ИССЛЕДОВАНИЕ НОРМАТИВНО-ПРАВОВОЙ БАЗЫ И ОЦЕНКА ПРАКТИКИ ФОРМИРОВАНИЯ И РЕАЛИЗАЦИИ РЕГИОНАЛЬНЫХ ЦЕЛЕВЫХ ПРОГРАММ (ПО МАТЕРИАЛАМ ПРИВОЛЖСКОГО</w:t>
      </w:r>
      <w:r>
        <w:rPr>
          <w:b/>
          <w:sz w:val="28"/>
          <w:szCs w:val="28"/>
        </w:rPr>
        <w:t xml:space="preserve"> </w:t>
      </w:r>
      <w:r w:rsidRPr="00E21884">
        <w:rPr>
          <w:b/>
          <w:sz w:val="28"/>
          <w:szCs w:val="28"/>
        </w:rPr>
        <w:t>ФЕДЕРАЛЬНОГО ОКРУГА)</w:t>
      </w:r>
    </w:p>
    <w:p w:rsidR="00CA3E43" w:rsidRPr="00E21884" w:rsidRDefault="00CA3E43" w:rsidP="00CA3E43">
      <w:pPr>
        <w:jc w:val="center"/>
        <w:rPr>
          <w:sz w:val="28"/>
          <w:szCs w:val="28"/>
          <w:highlight w:val="red"/>
        </w:rPr>
      </w:pPr>
    </w:p>
    <w:p w:rsidR="00CA3E43" w:rsidRPr="00E21884" w:rsidRDefault="00CA3E43" w:rsidP="00CA3E43">
      <w:pPr>
        <w:tabs>
          <w:tab w:val="left" w:pos="1260"/>
        </w:tabs>
        <w:jc w:val="center"/>
        <w:rPr>
          <w:sz w:val="28"/>
          <w:szCs w:val="28"/>
        </w:rPr>
      </w:pPr>
      <w:r w:rsidRPr="00E21884">
        <w:rPr>
          <w:sz w:val="28"/>
          <w:szCs w:val="28"/>
        </w:rPr>
        <w:t>РЕФЕРАТ</w:t>
      </w:r>
    </w:p>
    <w:p w:rsidR="00CA3E43" w:rsidRPr="00E21884" w:rsidRDefault="00CA3E43" w:rsidP="00CA3E43">
      <w:pPr>
        <w:jc w:val="both"/>
        <w:rPr>
          <w:sz w:val="28"/>
          <w:szCs w:val="28"/>
        </w:rPr>
      </w:pPr>
    </w:p>
    <w:p w:rsidR="00CA3E43" w:rsidRPr="00E21884" w:rsidRDefault="00CA3E43" w:rsidP="00CA3E43">
      <w:pPr>
        <w:ind w:firstLine="720"/>
        <w:jc w:val="both"/>
        <w:rPr>
          <w:sz w:val="28"/>
          <w:szCs w:val="28"/>
        </w:rPr>
      </w:pPr>
      <w:r w:rsidRPr="00E21884">
        <w:rPr>
          <w:sz w:val="28"/>
          <w:szCs w:val="28"/>
        </w:rPr>
        <w:t>Отчёт 170 страниц, 1 рисунок, 3 таблицы.</w:t>
      </w:r>
    </w:p>
    <w:p w:rsidR="00CA3E43" w:rsidRPr="00F82545" w:rsidRDefault="00CA3E43" w:rsidP="00CA3E43">
      <w:pPr>
        <w:ind w:firstLine="709"/>
        <w:jc w:val="both"/>
        <w:rPr>
          <w:sz w:val="28"/>
          <w:szCs w:val="28"/>
        </w:rPr>
      </w:pPr>
      <w:r w:rsidRPr="00E21884">
        <w:rPr>
          <w:b/>
          <w:sz w:val="28"/>
          <w:szCs w:val="28"/>
        </w:rPr>
        <w:t xml:space="preserve">Ключевые слова: </w:t>
      </w:r>
      <w:r w:rsidRPr="00F82545">
        <w:rPr>
          <w:sz w:val="28"/>
          <w:szCs w:val="28"/>
        </w:rPr>
        <w:t>ПРОГРАММНО-ЦЕЛЕВОЕ ПЛАНИ-РОВАНИЕ, РЕГИОНАЛЬНЫЕ ЦЕЛЕВЫЕ ПРОГРАММЫ, ФИНАНСИРОВАНИЕ ЦЕЛЕВЫХ ПРОГРАММ, ОЦЕНКА ЭФФЕКТИВНОСТИ БЮДЖЕТНЫХ РАСХОДОВ, ФИНАНСОВЫЙ КОНТРОЛЬ.</w:t>
      </w:r>
    </w:p>
    <w:p w:rsidR="00CA3E43" w:rsidRDefault="00CA3E43" w:rsidP="00CA3E43">
      <w:pPr>
        <w:ind w:firstLine="709"/>
        <w:jc w:val="both"/>
        <w:rPr>
          <w:sz w:val="28"/>
          <w:szCs w:val="28"/>
        </w:rPr>
      </w:pPr>
      <w:r>
        <w:rPr>
          <w:sz w:val="28"/>
          <w:szCs w:val="28"/>
        </w:rPr>
        <w:t>Предметом исследования являются теоретико-методические, законодательно-нормативные и методические вопросы формирования и реализации региональных целевых программ.</w:t>
      </w:r>
    </w:p>
    <w:p w:rsidR="00CA3E43" w:rsidRPr="00D91F6B" w:rsidRDefault="00CA3E43" w:rsidP="00CA3E43">
      <w:pPr>
        <w:ind w:firstLine="709"/>
        <w:jc w:val="both"/>
        <w:rPr>
          <w:b/>
          <w:sz w:val="28"/>
          <w:szCs w:val="28"/>
        </w:rPr>
      </w:pPr>
      <w:r>
        <w:rPr>
          <w:sz w:val="28"/>
          <w:szCs w:val="28"/>
        </w:rPr>
        <w:t>Объектом исследования являются регионы Приволжского федерального округа. Анализ проведен на материалах Чувашской Республики.</w:t>
      </w:r>
    </w:p>
    <w:p w:rsidR="00CA3E43" w:rsidRPr="00E21884" w:rsidRDefault="00CA3E43" w:rsidP="00CA3E43">
      <w:pPr>
        <w:ind w:firstLine="709"/>
        <w:jc w:val="both"/>
        <w:rPr>
          <w:sz w:val="28"/>
          <w:szCs w:val="28"/>
        </w:rPr>
      </w:pPr>
      <w:r w:rsidRPr="00E21884">
        <w:rPr>
          <w:b/>
          <w:sz w:val="28"/>
          <w:szCs w:val="28"/>
        </w:rPr>
        <w:t>Целью работы явля</w:t>
      </w:r>
      <w:r w:rsidR="002B15DB">
        <w:rPr>
          <w:b/>
          <w:sz w:val="28"/>
          <w:szCs w:val="28"/>
        </w:rPr>
        <w:t>ется</w:t>
      </w:r>
      <w:r w:rsidRPr="00E21884">
        <w:rPr>
          <w:b/>
          <w:sz w:val="28"/>
          <w:szCs w:val="28"/>
        </w:rPr>
        <w:t xml:space="preserve"> </w:t>
      </w:r>
      <w:r w:rsidRPr="00E21884">
        <w:rPr>
          <w:sz w:val="28"/>
          <w:szCs w:val="28"/>
        </w:rPr>
        <w:t>разработка предложений по финансовому контролю за разработкой и реализацией региональных целевых программ.</w:t>
      </w:r>
    </w:p>
    <w:p w:rsidR="00CA3E43" w:rsidRPr="00E21884" w:rsidRDefault="00CA3E43" w:rsidP="00CA3E43">
      <w:pPr>
        <w:ind w:firstLine="720"/>
        <w:jc w:val="both"/>
        <w:rPr>
          <w:b/>
          <w:sz w:val="28"/>
          <w:szCs w:val="28"/>
        </w:rPr>
      </w:pPr>
      <w:r w:rsidRPr="00E21884">
        <w:rPr>
          <w:b/>
          <w:sz w:val="28"/>
          <w:szCs w:val="28"/>
        </w:rPr>
        <w:t>Получены следующие результаты:</w:t>
      </w:r>
    </w:p>
    <w:p w:rsidR="00CA3E43" w:rsidRPr="00E21884" w:rsidRDefault="00CA3E43" w:rsidP="00CA3E43">
      <w:pPr>
        <w:ind w:firstLine="720"/>
        <w:jc w:val="both"/>
        <w:rPr>
          <w:sz w:val="28"/>
          <w:szCs w:val="28"/>
        </w:rPr>
      </w:pPr>
      <w:r>
        <w:rPr>
          <w:color w:val="000000"/>
          <w:sz w:val="28"/>
          <w:szCs w:val="28"/>
        </w:rPr>
        <w:t>- </w:t>
      </w:r>
      <w:r w:rsidRPr="00E21884">
        <w:rPr>
          <w:sz w:val="28"/>
          <w:szCs w:val="28"/>
        </w:rPr>
        <w:t>изучена отечественная и зарубежная история применения программно-целевого планирования;</w:t>
      </w:r>
    </w:p>
    <w:p w:rsidR="00CA3E43" w:rsidRPr="00E21884" w:rsidRDefault="00CA3E43" w:rsidP="00CA3E43">
      <w:pPr>
        <w:ind w:firstLine="720"/>
        <w:jc w:val="both"/>
        <w:rPr>
          <w:sz w:val="28"/>
          <w:szCs w:val="28"/>
        </w:rPr>
      </w:pPr>
      <w:r>
        <w:rPr>
          <w:color w:val="000000"/>
          <w:sz w:val="28"/>
          <w:szCs w:val="28"/>
        </w:rPr>
        <w:t>- </w:t>
      </w:r>
      <w:r w:rsidRPr="00E21884">
        <w:rPr>
          <w:sz w:val="28"/>
          <w:szCs w:val="28"/>
        </w:rPr>
        <w:t>дан обзор проблемных вопросов и негативных тенденций в реализации целевых программ;</w:t>
      </w:r>
    </w:p>
    <w:p w:rsidR="00CA3E43" w:rsidRPr="00E21884" w:rsidRDefault="00CA3E43" w:rsidP="00CA3E43">
      <w:pPr>
        <w:ind w:firstLine="720"/>
        <w:jc w:val="both"/>
        <w:rPr>
          <w:sz w:val="28"/>
          <w:szCs w:val="28"/>
        </w:rPr>
      </w:pPr>
      <w:r>
        <w:rPr>
          <w:color w:val="000000"/>
          <w:sz w:val="28"/>
          <w:szCs w:val="28"/>
        </w:rPr>
        <w:t>- </w:t>
      </w:r>
      <w:r w:rsidRPr="00E21884">
        <w:rPr>
          <w:sz w:val="28"/>
          <w:szCs w:val="28"/>
        </w:rPr>
        <w:t>исследованы теоретико-методологические основы современных инструментов программно-целевого планирования;</w:t>
      </w:r>
    </w:p>
    <w:p w:rsidR="00CA3E43" w:rsidRPr="00E21884" w:rsidRDefault="00CA3E43" w:rsidP="00CA3E43">
      <w:pPr>
        <w:ind w:firstLine="720"/>
        <w:jc w:val="both"/>
        <w:rPr>
          <w:sz w:val="28"/>
          <w:szCs w:val="28"/>
        </w:rPr>
      </w:pPr>
      <w:r>
        <w:rPr>
          <w:color w:val="000000"/>
          <w:sz w:val="28"/>
          <w:szCs w:val="28"/>
        </w:rPr>
        <w:t>- п</w:t>
      </w:r>
      <w:r w:rsidRPr="00E21884">
        <w:rPr>
          <w:sz w:val="28"/>
          <w:szCs w:val="28"/>
        </w:rPr>
        <w:t>роведена оценка уровня методического обеспечения процесса формирования и реализации региональных целевых программ;</w:t>
      </w:r>
    </w:p>
    <w:p w:rsidR="00CA3E43" w:rsidRPr="00E21884" w:rsidRDefault="00CA3E43" w:rsidP="00CA3E43">
      <w:pPr>
        <w:ind w:firstLine="720"/>
        <w:jc w:val="both"/>
        <w:rPr>
          <w:b/>
          <w:sz w:val="28"/>
          <w:szCs w:val="28"/>
        </w:rPr>
      </w:pPr>
      <w:r>
        <w:rPr>
          <w:color w:val="000000"/>
          <w:sz w:val="28"/>
          <w:szCs w:val="28"/>
        </w:rPr>
        <w:t>- </w:t>
      </w:r>
      <w:r w:rsidRPr="00E21884">
        <w:rPr>
          <w:sz w:val="28"/>
          <w:szCs w:val="28"/>
        </w:rPr>
        <w:t>проанализирована практика формирования и реализации региональных целевых программ на материалах Чувашской Республики.</w:t>
      </w:r>
    </w:p>
    <w:p w:rsidR="002B15DB" w:rsidRDefault="00CA3E43" w:rsidP="00CA3E43">
      <w:pPr>
        <w:ind w:firstLine="709"/>
        <w:jc w:val="both"/>
        <w:rPr>
          <w:sz w:val="28"/>
          <w:szCs w:val="28"/>
        </w:rPr>
      </w:pPr>
      <w:r w:rsidRPr="00E21884">
        <w:rPr>
          <w:b/>
          <w:sz w:val="28"/>
          <w:szCs w:val="28"/>
        </w:rPr>
        <w:t xml:space="preserve">Практическая значимость. </w:t>
      </w:r>
      <w:r w:rsidRPr="00E21884">
        <w:rPr>
          <w:sz w:val="28"/>
          <w:szCs w:val="28"/>
        </w:rPr>
        <w:t xml:space="preserve">В работе сформулированы предложения </w:t>
      </w:r>
    </w:p>
    <w:p w:rsidR="00CA3E43" w:rsidRPr="00E21884" w:rsidRDefault="002B15DB" w:rsidP="002B15DB">
      <w:pPr>
        <w:jc w:val="both"/>
        <w:rPr>
          <w:sz w:val="28"/>
          <w:szCs w:val="28"/>
        </w:rPr>
      </w:pPr>
      <w:r>
        <w:rPr>
          <w:sz w:val="28"/>
          <w:szCs w:val="28"/>
        </w:rPr>
        <w:t xml:space="preserve">для органов государственного финансового контроля, которые могут быть использованы при проведении контрольных мероприятий по </w:t>
      </w:r>
      <w:r w:rsidR="00106CAB">
        <w:rPr>
          <w:sz w:val="28"/>
          <w:szCs w:val="28"/>
        </w:rPr>
        <w:t>оценке</w:t>
      </w:r>
      <w:r>
        <w:rPr>
          <w:sz w:val="28"/>
          <w:szCs w:val="28"/>
        </w:rPr>
        <w:t xml:space="preserve"> </w:t>
      </w:r>
      <w:r w:rsidR="00106CAB">
        <w:rPr>
          <w:sz w:val="28"/>
          <w:szCs w:val="28"/>
        </w:rPr>
        <w:t xml:space="preserve">результативности и </w:t>
      </w:r>
      <w:r>
        <w:rPr>
          <w:sz w:val="28"/>
          <w:szCs w:val="28"/>
        </w:rPr>
        <w:t xml:space="preserve">эффективности использования бюджетных средств на </w:t>
      </w:r>
      <w:r w:rsidR="00CA3E43" w:rsidRPr="00E21884">
        <w:rPr>
          <w:sz w:val="28"/>
          <w:szCs w:val="28"/>
        </w:rPr>
        <w:t>разработк</w:t>
      </w:r>
      <w:r>
        <w:rPr>
          <w:sz w:val="28"/>
          <w:szCs w:val="28"/>
        </w:rPr>
        <w:t>у</w:t>
      </w:r>
      <w:r w:rsidR="00CA3E43" w:rsidRPr="00E21884">
        <w:rPr>
          <w:sz w:val="28"/>
          <w:szCs w:val="28"/>
        </w:rPr>
        <w:t xml:space="preserve"> и реализаци</w:t>
      </w:r>
      <w:r>
        <w:rPr>
          <w:sz w:val="28"/>
          <w:szCs w:val="28"/>
        </w:rPr>
        <w:t>ю</w:t>
      </w:r>
      <w:r w:rsidR="00CA3E43" w:rsidRPr="00E21884">
        <w:rPr>
          <w:sz w:val="28"/>
          <w:szCs w:val="28"/>
        </w:rPr>
        <w:t xml:space="preserve"> региональных целевых программ в условиях действующего бюджетного законодательства. </w:t>
      </w:r>
    </w:p>
    <w:p w:rsidR="00CA3E43" w:rsidRPr="009243B1" w:rsidRDefault="00106CAB" w:rsidP="00CA3E43">
      <w:pPr>
        <w:rPr>
          <w:sz w:val="28"/>
          <w:szCs w:val="28"/>
        </w:rPr>
      </w:pPr>
      <w:r>
        <w:rPr>
          <w:sz w:val="28"/>
          <w:szCs w:val="28"/>
        </w:rPr>
        <w:t>______________________________--</w:t>
      </w:r>
    </w:p>
    <w:p w:rsidR="00CA3E43" w:rsidRDefault="00CA3E43" w:rsidP="006F6317">
      <w:pPr>
        <w:jc w:val="both"/>
        <w:rPr>
          <w:sz w:val="28"/>
          <w:szCs w:val="28"/>
        </w:rPr>
      </w:pPr>
    </w:p>
    <w:p w:rsidR="009243B1" w:rsidRDefault="009243B1" w:rsidP="00A44734">
      <w:pPr>
        <w:ind w:firstLine="720"/>
        <w:jc w:val="both"/>
        <w:rPr>
          <w:sz w:val="28"/>
          <w:szCs w:val="28"/>
        </w:rPr>
      </w:pPr>
      <w:r>
        <w:rPr>
          <w:sz w:val="28"/>
          <w:szCs w:val="28"/>
        </w:rPr>
        <w:t>Шифр «1.4.8»</w:t>
      </w:r>
    </w:p>
    <w:p w:rsidR="009243B1" w:rsidRDefault="009243B1" w:rsidP="00A44734">
      <w:pPr>
        <w:ind w:firstLine="720"/>
        <w:jc w:val="both"/>
        <w:rPr>
          <w:sz w:val="28"/>
          <w:szCs w:val="28"/>
        </w:rPr>
      </w:pPr>
      <w:r>
        <w:rPr>
          <w:sz w:val="28"/>
          <w:szCs w:val="28"/>
        </w:rPr>
        <w:t>Договор № 191 от 20.09.07</w:t>
      </w:r>
    </w:p>
    <w:p w:rsidR="009243B1" w:rsidRDefault="009243B1" w:rsidP="00A44734">
      <w:pPr>
        <w:ind w:firstLine="720"/>
        <w:jc w:val="both"/>
        <w:rPr>
          <w:sz w:val="28"/>
          <w:szCs w:val="28"/>
        </w:rPr>
      </w:pPr>
      <w:r>
        <w:rPr>
          <w:sz w:val="28"/>
          <w:szCs w:val="28"/>
        </w:rPr>
        <w:t>Исполнитель: к.ю.н. А.В. Деменкова</w:t>
      </w:r>
    </w:p>
    <w:p w:rsidR="009243B1" w:rsidRDefault="009243B1" w:rsidP="00A44734">
      <w:pPr>
        <w:ind w:firstLine="720"/>
        <w:jc w:val="both"/>
        <w:rPr>
          <w:sz w:val="28"/>
          <w:szCs w:val="28"/>
        </w:rPr>
      </w:pPr>
    </w:p>
    <w:p w:rsidR="009243B1" w:rsidRDefault="009243B1" w:rsidP="009243B1">
      <w:pPr>
        <w:jc w:val="both"/>
        <w:rPr>
          <w:sz w:val="28"/>
          <w:szCs w:val="28"/>
        </w:rPr>
      </w:pPr>
    </w:p>
    <w:p w:rsidR="009243B1" w:rsidRPr="00E21884" w:rsidRDefault="009243B1" w:rsidP="009243B1">
      <w:pPr>
        <w:ind w:firstLine="709"/>
        <w:jc w:val="center"/>
        <w:rPr>
          <w:sz w:val="28"/>
          <w:szCs w:val="28"/>
        </w:rPr>
      </w:pPr>
      <w:r w:rsidRPr="00E21884">
        <w:rPr>
          <w:sz w:val="28"/>
          <w:szCs w:val="28"/>
        </w:rPr>
        <w:t>ОТЧЕТ</w:t>
      </w:r>
    </w:p>
    <w:p w:rsidR="009243B1" w:rsidRPr="00E21884" w:rsidRDefault="009243B1" w:rsidP="009243B1">
      <w:pPr>
        <w:ind w:firstLine="709"/>
        <w:jc w:val="center"/>
        <w:rPr>
          <w:sz w:val="28"/>
          <w:szCs w:val="28"/>
        </w:rPr>
      </w:pPr>
      <w:r w:rsidRPr="00E21884">
        <w:rPr>
          <w:sz w:val="28"/>
          <w:szCs w:val="28"/>
        </w:rPr>
        <w:t>О НАУЧНО-ИССЛЕДОВАТЕЛЬСКОЙ РАБОТЕ</w:t>
      </w:r>
    </w:p>
    <w:p w:rsidR="009243B1" w:rsidRDefault="009243B1" w:rsidP="009243B1">
      <w:pPr>
        <w:ind w:firstLine="709"/>
        <w:jc w:val="center"/>
        <w:rPr>
          <w:sz w:val="28"/>
          <w:szCs w:val="28"/>
        </w:rPr>
      </w:pPr>
    </w:p>
    <w:p w:rsidR="009243B1" w:rsidRPr="008C6725" w:rsidRDefault="009243B1" w:rsidP="009243B1">
      <w:pPr>
        <w:ind w:firstLine="709"/>
        <w:jc w:val="center"/>
        <w:rPr>
          <w:b/>
          <w:sz w:val="28"/>
          <w:szCs w:val="28"/>
        </w:rPr>
      </w:pPr>
      <w:r w:rsidRPr="008C6725">
        <w:rPr>
          <w:b/>
          <w:sz w:val="28"/>
          <w:szCs w:val="28"/>
        </w:rPr>
        <w:t>ПРОБЛЕМЫ ПРАВОВОГО РЕГУЛИРОВАНИЯ ОРГАНИЗАЦИИ ГОСУДАРСТВЕННОГО ФИНАНСОВГО КОНТРОЛЯ В ПРОЦЕССЕ ОБРАЗОВАНИЯ НОВЫХ СУБЪЕКТОВ РОССИЙСКОЙ ФЕДЕРАЦИИ</w:t>
      </w:r>
    </w:p>
    <w:p w:rsidR="009243B1" w:rsidRPr="008C6725" w:rsidRDefault="009243B1" w:rsidP="009243B1">
      <w:pPr>
        <w:spacing w:before="120"/>
        <w:jc w:val="center"/>
        <w:rPr>
          <w:sz w:val="28"/>
          <w:szCs w:val="28"/>
          <w:highlight w:val="red"/>
        </w:rPr>
      </w:pPr>
    </w:p>
    <w:p w:rsidR="009243B1" w:rsidRPr="00E21884" w:rsidRDefault="009243B1" w:rsidP="009243B1">
      <w:pPr>
        <w:jc w:val="center"/>
        <w:rPr>
          <w:sz w:val="28"/>
          <w:szCs w:val="28"/>
        </w:rPr>
      </w:pPr>
      <w:r w:rsidRPr="00E21884">
        <w:rPr>
          <w:sz w:val="28"/>
          <w:szCs w:val="28"/>
        </w:rPr>
        <w:t>РЕФЕРАТ</w:t>
      </w:r>
    </w:p>
    <w:p w:rsidR="009243B1" w:rsidRDefault="009243B1" w:rsidP="009243B1">
      <w:pPr>
        <w:jc w:val="both"/>
        <w:rPr>
          <w:sz w:val="28"/>
          <w:szCs w:val="28"/>
        </w:rPr>
      </w:pPr>
    </w:p>
    <w:p w:rsidR="009243B1" w:rsidRDefault="009243B1" w:rsidP="009243B1">
      <w:pPr>
        <w:ind w:firstLine="720"/>
        <w:jc w:val="both"/>
        <w:rPr>
          <w:sz w:val="28"/>
          <w:szCs w:val="28"/>
        </w:rPr>
      </w:pPr>
      <w:r>
        <w:rPr>
          <w:sz w:val="28"/>
          <w:szCs w:val="28"/>
        </w:rPr>
        <w:t xml:space="preserve">Отчет 57 страниц. </w:t>
      </w:r>
    </w:p>
    <w:p w:rsidR="009243B1" w:rsidRDefault="009243B1" w:rsidP="009243B1">
      <w:pPr>
        <w:ind w:firstLine="709"/>
        <w:jc w:val="both"/>
        <w:rPr>
          <w:sz w:val="28"/>
          <w:szCs w:val="28"/>
        </w:rPr>
      </w:pPr>
      <w:r w:rsidRPr="000A4677">
        <w:rPr>
          <w:b/>
          <w:sz w:val="28"/>
          <w:szCs w:val="28"/>
        </w:rPr>
        <w:t>Ключевые слова:</w:t>
      </w:r>
      <w:r w:rsidRPr="004C4E5E">
        <w:rPr>
          <w:sz w:val="28"/>
          <w:szCs w:val="28"/>
        </w:rPr>
        <w:t xml:space="preserve"> </w:t>
      </w:r>
      <w:r>
        <w:rPr>
          <w:sz w:val="28"/>
          <w:szCs w:val="28"/>
        </w:rPr>
        <w:t>ПРАВОВОЕ РЕГУЛИРОВАНИЕ, НАПРАВЛЕНИЯ РАЗВИТИЯ ГОСУДАРСТВЕННОГО ФИНАНСОВОГО КОНТРОЛЯ, ОРГАНИЗАЦИЯ ГОСУДАРСТВЕННОГО ФИНАНСОВОГО КОНТРОЛЯ, СИСТЕМА ОРГАНОВ ГОСУДАРСТВЕННОЙ ВЛАСТИ СУБЪЕКТА РОССИЙСКОЙ ФЕДЕРАЦИИ, СТАТУС ОРГАНА ГОСУДАРСТВЕННОЙ ВЛАСТИ, ОБРАЗОВАНИЕ НОВЫХ СУБЪЕКТОВ РОССИЙСКОЙ ФЕДЕРАЦИИ, ОБЪЕДИНЕНИЕ СУБЪЕКТОВ РОССИЙСКОЙ ФЕДЕРАЦИИ</w:t>
      </w:r>
    </w:p>
    <w:p w:rsidR="009243B1" w:rsidRDefault="009243B1" w:rsidP="009243B1">
      <w:pPr>
        <w:ind w:firstLine="709"/>
        <w:jc w:val="both"/>
        <w:rPr>
          <w:sz w:val="28"/>
        </w:rPr>
      </w:pPr>
      <w:r w:rsidRPr="008C6725">
        <w:rPr>
          <w:sz w:val="28"/>
          <w:szCs w:val="28"/>
        </w:rPr>
        <w:t xml:space="preserve">Объект исследования: </w:t>
      </w:r>
      <w:r>
        <w:rPr>
          <w:sz w:val="28"/>
        </w:rPr>
        <w:t>общественные отношения, которые складываются в процессе правового регулирования организации государственного финансового контроля.</w:t>
      </w:r>
    </w:p>
    <w:p w:rsidR="009243B1" w:rsidRPr="004A1AB6" w:rsidRDefault="009243B1" w:rsidP="009243B1">
      <w:pPr>
        <w:ind w:firstLine="709"/>
        <w:jc w:val="both"/>
        <w:rPr>
          <w:sz w:val="28"/>
          <w:szCs w:val="28"/>
        </w:rPr>
      </w:pPr>
      <w:r w:rsidRPr="004A1AB6">
        <w:rPr>
          <w:b/>
          <w:sz w:val="28"/>
          <w:szCs w:val="28"/>
        </w:rPr>
        <w:t>Цель работы</w:t>
      </w:r>
      <w:r>
        <w:rPr>
          <w:b/>
          <w:sz w:val="28"/>
          <w:szCs w:val="28"/>
        </w:rPr>
        <w:t xml:space="preserve"> является</w:t>
      </w:r>
      <w:r w:rsidRPr="004A1AB6">
        <w:rPr>
          <w:b/>
          <w:sz w:val="28"/>
          <w:szCs w:val="28"/>
        </w:rPr>
        <w:t xml:space="preserve"> </w:t>
      </w:r>
      <w:r w:rsidRPr="004A1AB6">
        <w:rPr>
          <w:sz w:val="28"/>
          <w:szCs w:val="28"/>
        </w:rPr>
        <w:t>подготовка предложений по совершенствованию нормативных правовых актов, регулирующих организацию государственного финансового контроля в процессе объединения субъектов Российской Федерации.</w:t>
      </w:r>
    </w:p>
    <w:p w:rsidR="009243B1" w:rsidRPr="004A1AB6" w:rsidRDefault="009243B1" w:rsidP="009243B1">
      <w:pPr>
        <w:ind w:firstLine="720"/>
        <w:jc w:val="both"/>
        <w:rPr>
          <w:b/>
          <w:sz w:val="28"/>
          <w:szCs w:val="28"/>
        </w:rPr>
      </w:pPr>
      <w:r>
        <w:rPr>
          <w:b/>
          <w:sz w:val="28"/>
          <w:szCs w:val="28"/>
        </w:rPr>
        <w:t>Получены следующие результаты:</w:t>
      </w:r>
    </w:p>
    <w:p w:rsidR="009243B1" w:rsidRPr="004A1AB6" w:rsidRDefault="009243B1" w:rsidP="009243B1">
      <w:pPr>
        <w:ind w:firstLine="709"/>
        <w:jc w:val="both"/>
        <w:rPr>
          <w:sz w:val="28"/>
          <w:szCs w:val="28"/>
        </w:rPr>
      </w:pPr>
      <w:r>
        <w:rPr>
          <w:color w:val="000000"/>
          <w:sz w:val="28"/>
          <w:szCs w:val="28"/>
        </w:rPr>
        <w:t>- </w:t>
      </w:r>
      <w:r w:rsidRPr="004A1AB6">
        <w:rPr>
          <w:sz w:val="28"/>
          <w:szCs w:val="28"/>
        </w:rPr>
        <w:t>проведен анализ состояния правового регулирования организации государственного финансового контроля в ходе объединения субъектов Российской Федерации на федеральном уровне;</w:t>
      </w:r>
    </w:p>
    <w:p w:rsidR="009243B1" w:rsidRPr="004A1AB6" w:rsidRDefault="009243B1" w:rsidP="009243B1">
      <w:pPr>
        <w:ind w:firstLine="709"/>
        <w:jc w:val="both"/>
        <w:rPr>
          <w:sz w:val="28"/>
          <w:szCs w:val="28"/>
        </w:rPr>
      </w:pPr>
      <w:r>
        <w:rPr>
          <w:color w:val="000000"/>
          <w:sz w:val="28"/>
          <w:szCs w:val="28"/>
        </w:rPr>
        <w:t>- </w:t>
      </w:r>
      <w:r>
        <w:rPr>
          <w:sz w:val="28"/>
          <w:szCs w:val="28"/>
        </w:rPr>
        <w:t>исследовано</w:t>
      </w:r>
      <w:r w:rsidRPr="004A1AB6">
        <w:rPr>
          <w:sz w:val="28"/>
          <w:szCs w:val="28"/>
        </w:rPr>
        <w:t xml:space="preserve">  правово</w:t>
      </w:r>
      <w:r>
        <w:rPr>
          <w:sz w:val="28"/>
          <w:szCs w:val="28"/>
        </w:rPr>
        <w:t>е</w:t>
      </w:r>
      <w:r w:rsidRPr="004A1AB6">
        <w:rPr>
          <w:sz w:val="28"/>
          <w:szCs w:val="28"/>
        </w:rPr>
        <w:t xml:space="preserve"> </w:t>
      </w:r>
      <w:r>
        <w:rPr>
          <w:sz w:val="28"/>
          <w:szCs w:val="28"/>
        </w:rPr>
        <w:t>обеспечение</w:t>
      </w:r>
      <w:r w:rsidRPr="004A1AB6">
        <w:rPr>
          <w:sz w:val="28"/>
          <w:szCs w:val="28"/>
        </w:rPr>
        <w:t xml:space="preserve"> организации государственного финансового контроля в ходе </w:t>
      </w:r>
      <w:r>
        <w:rPr>
          <w:sz w:val="28"/>
          <w:szCs w:val="28"/>
        </w:rPr>
        <w:t xml:space="preserve">укрупнения субъектов </w:t>
      </w:r>
      <w:r w:rsidRPr="00372050">
        <w:rPr>
          <w:sz w:val="28"/>
          <w:szCs w:val="28"/>
        </w:rPr>
        <w:t>Российской Федерации</w:t>
      </w:r>
      <w:r w:rsidRPr="004A1AB6">
        <w:rPr>
          <w:sz w:val="28"/>
          <w:szCs w:val="28"/>
        </w:rPr>
        <w:t xml:space="preserve"> на региональном уровне</w:t>
      </w:r>
      <w:r>
        <w:rPr>
          <w:sz w:val="28"/>
          <w:szCs w:val="28"/>
        </w:rPr>
        <w:t>, в том числе вопросов создания и ликвидации контрольно-счетных органов вновь образованных регионов;</w:t>
      </w:r>
    </w:p>
    <w:p w:rsidR="009243B1" w:rsidRPr="000A4677" w:rsidRDefault="009243B1" w:rsidP="009243B1">
      <w:pPr>
        <w:ind w:firstLine="709"/>
        <w:jc w:val="both"/>
        <w:rPr>
          <w:sz w:val="28"/>
          <w:szCs w:val="28"/>
        </w:rPr>
      </w:pPr>
      <w:r>
        <w:rPr>
          <w:color w:val="000000"/>
          <w:sz w:val="28"/>
          <w:szCs w:val="28"/>
        </w:rPr>
        <w:t>- </w:t>
      </w:r>
      <w:r w:rsidRPr="004A1AB6">
        <w:rPr>
          <w:sz w:val="28"/>
          <w:szCs w:val="28"/>
        </w:rPr>
        <w:t>разработ</w:t>
      </w:r>
      <w:r>
        <w:rPr>
          <w:sz w:val="28"/>
          <w:szCs w:val="28"/>
        </w:rPr>
        <w:t>аны</w:t>
      </w:r>
      <w:r w:rsidRPr="004A1AB6">
        <w:rPr>
          <w:sz w:val="28"/>
          <w:szCs w:val="28"/>
        </w:rPr>
        <w:t xml:space="preserve"> предложени</w:t>
      </w:r>
      <w:r>
        <w:rPr>
          <w:sz w:val="28"/>
          <w:szCs w:val="28"/>
        </w:rPr>
        <w:t>я</w:t>
      </w:r>
      <w:r w:rsidRPr="004A1AB6">
        <w:rPr>
          <w:sz w:val="28"/>
          <w:szCs w:val="28"/>
        </w:rPr>
        <w:t xml:space="preserve"> по совершенствованию действующего законодательства, регулирующего организацию государственного финансового контроля в процессе об</w:t>
      </w:r>
      <w:r>
        <w:rPr>
          <w:sz w:val="28"/>
          <w:szCs w:val="28"/>
        </w:rPr>
        <w:t>разования новых</w:t>
      </w:r>
      <w:r w:rsidRPr="004A1AB6">
        <w:rPr>
          <w:sz w:val="28"/>
          <w:szCs w:val="28"/>
        </w:rPr>
        <w:t xml:space="preserve"> субъектов Российской Федерации.</w:t>
      </w:r>
    </w:p>
    <w:p w:rsidR="009243B1" w:rsidRPr="008C6725" w:rsidRDefault="009243B1" w:rsidP="009243B1">
      <w:pPr>
        <w:ind w:firstLine="709"/>
        <w:jc w:val="both"/>
        <w:rPr>
          <w:sz w:val="28"/>
          <w:szCs w:val="28"/>
        </w:rPr>
      </w:pPr>
      <w:r w:rsidRPr="008C6725">
        <w:rPr>
          <w:sz w:val="28"/>
          <w:szCs w:val="28"/>
        </w:rPr>
        <w:t>В отчете представлены:</w:t>
      </w:r>
    </w:p>
    <w:p w:rsidR="009243B1" w:rsidRDefault="009243B1" w:rsidP="009243B1">
      <w:pPr>
        <w:ind w:firstLine="709"/>
        <w:jc w:val="both"/>
        <w:rPr>
          <w:sz w:val="28"/>
          <w:szCs w:val="28"/>
        </w:rPr>
      </w:pPr>
      <w:r w:rsidRPr="000A4677">
        <w:rPr>
          <w:sz w:val="28"/>
          <w:szCs w:val="28"/>
        </w:rPr>
        <w:t xml:space="preserve">1. </w:t>
      </w:r>
      <w:r>
        <w:rPr>
          <w:sz w:val="28"/>
          <w:szCs w:val="28"/>
        </w:rPr>
        <w:t>Р</w:t>
      </w:r>
      <w:r w:rsidRPr="000A4677">
        <w:rPr>
          <w:sz w:val="28"/>
          <w:szCs w:val="28"/>
        </w:rPr>
        <w:t>езультаты сбора</w:t>
      </w:r>
      <w:r>
        <w:rPr>
          <w:sz w:val="28"/>
          <w:szCs w:val="28"/>
        </w:rPr>
        <w:t xml:space="preserve"> и</w:t>
      </w:r>
      <w:r w:rsidRPr="000A4677">
        <w:rPr>
          <w:sz w:val="28"/>
          <w:szCs w:val="28"/>
        </w:rPr>
        <w:t xml:space="preserve"> систематизации </w:t>
      </w:r>
      <w:r>
        <w:rPr>
          <w:sz w:val="28"/>
          <w:szCs w:val="28"/>
        </w:rPr>
        <w:t>концептуальных положений о направлениях развития государственного финансового контроля;</w:t>
      </w:r>
    </w:p>
    <w:p w:rsidR="009243B1" w:rsidRDefault="009243B1" w:rsidP="009243B1">
      <w:pPr>
        <w:ind w:firstLine="709"/>
        <w:jc w:val="both"/>
        <w:rPr>
          <w:sz w:val="28"/>
          <w:szCs w:val="28"/>
        </w:rPr>
      </w:pPr>
      <w:r>
        <w:rPr>
          <w:sz w:val="28"/>
          <w:szCs w:val="28"/>
        </w:rPr>
        <w:t xml:space="preserve">2. Результаты </w:t>
      </w:r>
      <w:r w:rsidRPr="000A4677">
        <w:rPr>
          <w:sz w:val="28"/>
          <w:szCs w:val="28"/>
        </w:rPr>
        <w:t xml:space="preserve">анализа нормативных правовых актов </w:t>
      </w:r>
      <w:r>
        <w:rPr>
          <w:sz w:val="28"/>
          <w:szCs w:val="28"/>
        </w:rPr>
        <w:t xml:space="preserve">федерального уровня, регламентирующих организацию государственного финансового контроля в целом и в процессе образования новых субъектов </w:t>
      </w:r>
      <w:r w:rsidRPr="003A78B3">
        <w:rPr>
          <w:sz w:val="28"/>
          <w:szCs w:val="28"/>
        </w:rPr>
        <w:t>Российской Федерации</w:t>
      </w:r>
      <w:r>
        <w:rPr>
          <w:sz w:val="28"/>
          <w:szCs w:val="28"/>
        </w:rPr>
        <w:t>;</w:t>
      </w:r>
    </w:p>
    <w:p w:rsidR="009243B1" w:rsidRDefault="009243B1" w:rsidP="009243B1">
      <w:pPr>
        <w:ind w:firstLine="709"/>
        <w:jc w:val="both"/>
        <w:rPr>
          <w:iCs/>
          <w:sz w:val="28"/>
          <w:szCs w:val="28"/>
        </w:rPr>
      </w:pPr>
      <w:r>
        <w:rPr>
          <w:iCs/>
          <w:sz w:val="28"/>
          <w:szCs w:val="28"/>
        </w:rPr>
        <w:t xml:space="preserve">3. Результаты изучения регионального законодательства и  правоприменительной практики во вновь образованных субъектах </w:t>
      </w:r>
      <w:r w:rsidRPr="003A78B3">
        <w:rPr>
          <w:iCs/>
          <w:sz w:val="28"/>
          <w:szCs w:val="28"/>
        </w:rPr>
        <w:t>Российской Федерации</w:t>
      </w:r>
      <w:r>
        <w:rPr>
          <w:iCs/>
          <w:sz w:val="28"/>
          <w:szCs w:val="28"/>
        </w:rPr>
        <w:t xml:space="preserve"> на предмет соблюдения принципа непрерывности контрольной деятельности и  легитимности полномочий контрольно-счетных органов.</w:t>
      </w:r>
    </w:p>
    <w:p w:rsidR="009243B1" w:rsidRDefault="009243B1" w:rsidP="009243B1">
      <w:pPr>
        <w:ind w:firstLine="709"/>
        <w:jc w:val="both"/>
        <w:rPr>
          <w:sz w:val="28"/>
          <w:szCs w:val="28"/>
        </w:rPr>
      </w:pPr>
      <w:r>
        <w:rPr>
          <w:iCs/>
          <w:sz w:val="28"/>
          <w:szCs w:val="28"/>
        </w:rPr>
        <w:t xml:space="preserve">4. Предложения по совершенствованию действующего законодательства </w:t>
      </w:r>
      <w:r w:rsidRPr="000A4677">
        <w:rPr>
          <w:sz w:val="28"/>
          <w:szCs w:val="28"/>
        </w:rPr>
        <w:t xml:space="preserve">в области </w:t>
      </w:r>
      <w:r>
        <w:rPr>
          <w:sz w:val="28"/>
          <w:szCs w:val="28"/>
        </w:rPr>
        <w:t xml:space="preserve">организации государственного финансового контроля в процессе создания новых субъектов </w:t>
      </w:r>
      <w:r w:rsidRPr="00764BB2">
        <w:rPr>
          <w:sz w:val="28"/>
          <w:szCs w:val="28"/>
        </w:rPr>
        <w:t>Российской Федерации</w:t>
      </w:r>
      <w:r>
        <w:rPr>
          <w:sz w:val="28"/>
          <w:szCs w:val="28"/>
        </w:rPr>
        <w:t>.</w:t>
      </w:r>
      <w:r w:rsidRPr="000A4677">
        <w:rPr>
          <w:sz w:val="28"/>
          <w:szCs w:val="28"/>
        </w:rPr>
        <w:t xml:space="preserve"> </w:t>
      </w:r>
    </w:p>
    <w:p w:rsidR="009243B1" w:rsidRPr="008C6725" w:rsidRDefault="009243B1" w:rsidP="009243B1">
      <w:pPr>
        <w:ind w:firstLine="709"/>
        <w:jc w:val="both"/>
        <w:rPr>
          <w:sz w:val="28"/>
          <w:szCs w:val="28"/>
        </w:rPr>
      </w:pPr>
      <w:r>
        <w:rPr>
          <w:b/>
          <w:sz w:val="28"/>
          <w:szCs w:val="28"/>
        </w:rPr>
        <w:t xml:space="preserve">Практическая значимость. </w:t>
      </w:r>
      <w:r w:rsidRPr="008C6725">
        <w:rPr>
          <w:sz w:val="28"/>
          <w:szCs w:val="28"/>
        </w:rPr>
        <w:t>Полученные результаты могут быть использованы:</w:t>
      </w:r>
    </w:p>
    <w:p w:rsidR="009243B1" w:rsidRPr="00764BB2" w:rsidRDefault="009243B1" w:rsidP="009243B1">
      <w:pPr>
        <w:ind w:firstLine="709"/>
        <w:jc w:val="both"/>
        <w:rPr>
          <w:sz w:val="28"/>
          <w:szCs w:val="28"/>
        </w:rPr>
      </w:pPr>
      <w:r>
        <w:rPr>
          <w:color w:val="000000"/>
          <w:sz w:val="28"/>
          <w:szCs w:val="28"/>
        </w:rPr>
        <w:t>- </w:t>
      </w:r>
      <w:r w:rsidRPr="00764BB2">
        <w:rPr>
          <w:sz w:val="28"/>
          <w:szCs w:val="28"/>
        </w:rPr>
        <w:t>в законотворческой работе</w:t>
      </w:r>
      <w:r>
        <w:rPr>
          <w:sz w:val="28"/>
          <w:szCs w:val="28"/>
        </w:rPr>
        <w:t xml:space="preserve"> федерального и регионального уровней</w:t>
      </w:r>
      <w:r w:rsidRPr="00764BB2">
        <w:rPr>
          <w:sz w:val="28"/>
          <w:szCs w:val="28"/>
        </w:rPr>
        <w:t xml:space="preserve"> по совершенствованию действующего законодательства;</w:t>
      </w:r>
    </w:p>
    <w:p w:rsidR="009243B1" w:rsidRDefault="009243B1" w:rsidP="009243B1">
      <w:pPr>
        <w:ind w:firstLine="720"/>
        <w:jc w:val="both"/>
        <w:rPr>
          <w:sz w:val="28"/>
          <w:szCs w:val="28"/>
        </w:rPr>
      </w:pPr>
      <w:r>
        <w:rPr>
          <w:color w:val="000000"/>
          <w:sz w:val="28"/>
          <w:szCs w:val="28"/>
        </w:rPr>
        <w:t>- </w:t>
      </w:r>
      <w:r w:rsidRPr="00764BB2">
        <w:rPr>
          <w:sz w:val="28"/>
          <w:szCs w:val="28"/>
        </w:rPr>
        <w:t>в экспертно-аналитической  деятельности Счетной палаты Российской Федерации и контрольно-счетных органов субъектов Российской Федерации.</w:t>
      </w:r>
    </w:p>
    <w:p w:rsidR="00873763" w:rsidRDefault="00873763" w:rsidP="00D74D46">
      <w:pPr>
        <w:jc w:val="both"/>
        <w:rPr>
          <w:sz w:val="28"/>
          <w:szCs w:val="28"/>
        </w:rPr>
      </w:pPr>
      <w:r>
        <w:rPr>
          <w:sz w:val="28"/>
          <w:szCs w:val="28"/>
        </w:rPr>
        <w:t>____________________</w:t>
      </w:r>
    </w:p>
    <w:p w:rsidR="00873763" w:rsidRDefault="00873763" w:rsidP="00D74D46">
      <w:pPr>
        <w:jc w:val="both"/>
        <w:rPr>
          <w:sz w:val="28"/>
          <w:szCs w:val="28"/>
        </w:rPr>
      </w:pPr>
    </w:p>
    <w:p w:rsidR="00D74D46" w:rsidRPr="00E21884" w:rsidRDefault="00D74D46" w:rsidP="00A44734">
      <w:pPr>
        <w:ind w:firstLine="720"/>
        <w:jc w:val="both"/>
        <w:rPr>
          <w:sz w:val="28"/>
          <w:szCs w:val="28"/>
        </w:rPr>
      </w:pPr>
      <w:r w:rsidRPr="00E21884">
        <w:rPr>
          <w:sz w:val="28"/>
          <w:szCs w:val="28"/>
        </w:rPr>
        <w:t>Шифр «1.4.9»</w:t>
      </w:r>
    </w:p>
    <w:p w:rsidR="00D74D46" w:rsidRPr="00E21884" w:rsidRDefault="00D74D46" w:rsidP="00A44734">
      <w:pPr>
        <w:ind w:firstLine="720"/>
        <w:jc w:val="both"/>
        <w:rPr>
          <w:sz w:val="28"/>
          <w:szCs w:val="28"/>
        </w:rPr>
      </w:pPr>
      <w:r w:rsidRPr="00E21884">
        <w:rPr>
          <w:sz w:val="28"/>
          <w:szCs w:val="28"/>
        </w:rPr>
        <w:t>Договор № 081 от 06.03.07</w:t>
      </w:r>
    </w:p>
    <w:p w:rsidR="00D74D46" w:rsidRPr="00E21884" w:rsidRDefault="00D74D46" w:rsidP="00A44734">
      <w:pPr>
        <w:ind w:firstLine="720"/>
        <w:jc w:val="both"/>
        <w:rPr>
          <w:sz w:val="28"/>
          <w:szCs w:val="28"/>
        </w:rPr>
      </w:pPr>
      <w:r w:rsidRPr="00E21884">
        <w:rPr>
          <w:sz w:val="28"/>
          <w:szCs w:val="28"/>
        </w:rPr>
        <w:t>Ответственный исполнитель: к.э.н. А.Г.Терехов</w:t>
      </w:r>
    </w:p>
    <w:p w:rsidR="001E7D7E" w:rsidRDefault="00D74D46" w:rsidP="00A44734">
      <w:pPr>
        <w:ind w:firstLine="720"/>
        <w:jc w:val="both"/>
        <w:rPr>
          <w:sz w:val="28"/>
          <w:szCs w:val="28"/>
        </w:rPr>
      </w:pPr>
      <w:r>
        <w:rPr>
          <w:sz w:val="28"/>
          <w:szCs w:val="28"/>
        </w:rPr>
        <w:t xml:space="preserve">Научная экспертиза: первый заместитель директора НИИ СП, </w:t>
      </w:r>
    </w:p>
    <w:p w:rsidR="00D74D46" w:rsidRPr="00E21884" w:rsidRDefault="00D74D46" w:rsidP="00A44734">
      <w:pPr>
        <w:ind w:firstLine="720"/>
        <w:jc w:val="both"/>
        <w:rPr>
          <w:sz w:val="28"/>
          <w:szCs w:val="28"/>
        </w:rPr>
      </w:pPr>
      <w:r>
        <w:rPr>
          <w:sz w:val="28"/>
          <w:szCs w:val="28"/>
        </w:rPr>
        <w:t>к.э.н. Е.И. Иванова</w:t>
      </w:r>
    </w:p>
    <w:p w:rsidR="00D74D46" w:rsidRPr="00E21884" w:rsidRDefault="00D74D46" w:rsidP="00D74D46">
      <w:pPr>
        <w:jc w:val="both"/>
        <w:rPr>
          <w:sz w:val="28"/>
          <w:szCs w:val="28"/>
        </w:rPr>
      </w:pPr>
    </w:p>
    <w:p w:rsidR="00D74D46" w:rsidRPr="00E21884" w:rsidRDefault="00D74D46" w:rsidP="00D74D46">
      <w:pPr>
        <w:ind w:firstLine="709"/>
        <w:jc w:val="center"/>
        <w:rPr>
          <w:sz w:val="28"/>
          <w:szCs w:val="28"/>
        </w:rPr>
      </w:pPr>
      <w:r w:rsidRPr="00E21884">
        <w:rPr>
          <w:sz w:val="28"/>
          <w:szCs w:val="28"/>
        </w:rPr>
        <w:t>ОТЧЕТ</w:t>
      </w:r>
    </w:p>
    <w:p w:rsidR="00D74D46" w:rsidRPr="00E21884" w:rsidRDefault="00D74D46" w:rsidP="00D74D46">
      <w:pPr>
        <w:ind w:firstLine="709"/>
        <w:jc w:val="center"/>
        <w:rPr>
          <w:sz w:val="28"/>
          <w:szCs w:val="28"/>
        </w:rPr>
      </w:pPr>
      <w:r w:rsidRPr="00E21884">
        <w:rPr>
          <w:sz w:val="28"/>
          <w:szCs w:val="28"/>
        </w:rPr>
        <w:t>О НАУЧНО-ИССЛЕДОВАТЕЛЬСКОЙ РАБОТЕ</w:t>
      </w:r>
    </w:p>
    <w:p w:rsidR="00D74D46" w:rsidRPr="00E21884" w:rsidRDefault="00D74D46" w:rsidP="00D74D46">
      <w:pPr>
        <w:ind w:firstLine="709"/>
        <w:jc w:val="center"/>
        <w:rPr>
          <w:sz w:val="28"/>
          <w:szCs w:val="28"/>
        </w:rPr>
      </w:pPr>
    </w:p>
    <w:p w:rsidR="00D74D46" w:rsidRPr="00E21884" w:rsidRDefault="00D74D46" w:rsidP="00D74D46">
      <w:pPr>
        <w:ind w:firstLine="709"/>
        <w:jc w:val="center"/>
        <w:rPr>
          <w:b/>
          <w:sz w:val="28"/>
          <w:szCs w:val="28"/>
        </w:rPr>
      </w:pPr>
      <w:r w:rsidRPr="00E21884">
        <w:rPr>
          <w:b/>
          <w:sz w:val="28"/>
          <w:szCs w:val="28"/>
        </w:rPr>
        <w:t xml:space="preserve">ОПТИМИЗАЦИЯ ИСТОЧНИКОВ ФИНАНСИРОВАНИЯ РАСХОДОВ </w:t>
      </w:r>
    </w:p>
    <w:p w:rsidR="00D74D46" w:rsidRPr="00E21884" w:rsidRDefault="00D74D46" w:rsidP="00D74D46">
      <w:pPr>
        <w:ind w:firstLine="709"/>
        <w:jc w:val="center"/>
        <w:rPr>
          <w:b/>
          <w:sz w:val="28"/>
          <w:szCs w:val="28"/>
        </w:rPr>
      </w:pPr>
      <w:r w:rsidRPr="00E21884">
        <w:rPr>
          <w:b/>
          <w:sz w:val="28"/>
          <w:szCs w:val="28"/>
        </w:rPr>
        <w:t>НА РАЗВИТИЕ РЕГИОНАЛЬНЫХ ИНФРАСТРУКТУР</w:t>
      </w:r>
    </w:p>
    <w:p w:rsidR="00D74D46" w:rsidRPr="00E21884" w:rsidRDefault="00D74D46" w:rsidP="00D74D46">
      <w:pPr>
        <w:ind w:firstLine="709"/>
        <w:jc w:val="center"/>
        <w:rPr>
          <w:sz w:val="28"/>
          <w:szCs w:val="28"/>
        </w:rPr>
      </w:pPr>
    </w:p>
    <w:p w:rsidR="00D74D46" w:rsidRPr="00E21884" w:rsidRDefault="00D74D46" w:rsidP="00D74D46">
      <w:pPr>
        <w:tabs>
          <w:tab w:val="left" w:pos="1260"/>
        </w:tabs>
        <w:jc w:val="center"/>
        <w:rPr>
          <w:sz w:val="28"/>
          <w:szCs w:val="28"/>
        </w:rPr>
      </w:pPr>
      <w:r w:rsidRPr="00E21884">
        <w:rPr>
          <w:sz w:val="28"/>
          <w:szCs w:val="28"/>
        </w:rPr>
        <w:t>РЕФЕРАТ</w:t>
      </w:r>
    </w:p>
    <w:p w:rsidR="00D74D46" w:rsidRPr="00E21884" w:rsidRDefault="00D74D46" w:rsidP="00D74D46">
      <w:pPr>
        <w:jc w:val="both"/>
        <w:rPr>
          <w:sz w:val="28"/>
          <w:szCs w:val="28"/>
        </w:rPr>
      </w:pPr>
    </w:p>
    <w:p w:rsidR="00D74D46" w:rsidRPr="00E21884" w:rsidRDefault="00D74D46" w:rsidP="00D74D46">
      <w:pPr>
        <w:pStyle w:val="a4"/>
        <w:spacing w:line="360" w:lineRule="auto"/>
        <w:ind w:firstLine="720"/>
        <w:jc w:val="both"/>
      </w:pPr>
      <w:r w:rsidRPr="00E21884">
        <w:t>Отчет содержит: 91 страница,</w:t>
      </w:r>
      <w:r w:rsidRPr="00E21884">
        <w:rPr>
          <w:color w:val="FF0000"/>
        </w:rPr>
        <w:t xml:space="preserve"> </w:t>
      </w:r>
      <w:r w:rsidRPr="00E21884">
        <w:t>11 таблиц,</w:t>
      </w:r>
      <w:r w:rsidRPr="00E21884">
        <w:rPr>
          <w:color w:val="FF0000"/>
        </w:rPr>
        <w:t xml:space="preserve"> </w:t>
      </w:r>
      <w:r w:rsidRPr="00E21884">
        <w:rPr>
          <w:color w:val="000000"/>
        </w:rPr>
        <w:t>2 рисунка.</w:t>
      </w:r>
    </w:p>
    <w:p w:rsidR="00D74D46" w:rsidRPr="00E21884" w:rsidRDefault="00D74D46" w:rsidP="00D74D46">
      <w:pPr>
        <w:jc w:val="both"/>
        <w:rPr>
          <w:sz w:val="28"/>
          <w:szCs w:val="28"/>
        </w:rPr>
      </w:pPr>
      <w:r w:rsidRPr="00E21884">
        <w:rPr>
          <w:b/>
          <w:sz w:val="28"/>
          <w:szCs w:val="28"/>
        </w:rPr>
        <w:t>Ключевые слова:</w:t>
      </w:r>
      <w:r w:rsidRPr="00E21884">
        <w:rPr>
          <w:sz w:val="28"/>
          <w:szCs w:val="28"/>
        </w:rPr>
        <w:t xml:space="preserve"> РЕГИОНАЛЬНЫЕ ИНФРАСТРУКТУРЫ, ПРОИЗВОДСТВЕННАЯ ИНФРАСТРУКТУРА, СОЦИАЛЬНАЯ ИНФРАСТРУКТУРА, ФИНАНСИРОВАНИЕ РАСХОДОВ, ДОХОДНЫЙ ПОТЕНЦИАЛ РЕГИОНОВ, РЕЙТИНГ УРОВНЕЙ РАЗВИТИЯ ИНФРАСТРУКТУР</w:t>
      </w:r>
    </w:p>
    <w:p w:rsidR="00D74D46" w:rsidRPr="00E21884" w:rsidRDefault="00D74D46" w:rsidP="00D74D46">
      <w:pPr>
        <w:ind w:firstLine="720"/>
        <w:jc w:val="both"/>
        <w:rPr>
          <w:sz w:val="28"/>
          <w:szCs w:val="28"/>
        </w:rPr>
      </w:pPr>
      <w:r w:rsidRPr="00E21884">
        <w:rPr>
          <w:sz w:val="28"/>
          <w:szCs w:val="28"/>
        </w:rPr>
        <w:t>Объектом исследования являются процессы финансирования расходов на развитие региональных инфраструктур</w:t>
      </w:r>
      <w:r w:rsidR="007430AA">
        <w:rPr>
          <w:sz w:val="28"/>
          <w:szCs w:val="28"/>
        </w:rPr>
        <w:t>,</w:t>
      </w:r>
      <w:r w:rsidRPr="00E21884">
        <w:rPr>
          <w:sz w:val="28"/>
          <w:szCs w:val="28"/>
        </w:rPr>
        <w:t xml:space="preserve"> осуществляемые как на федеральном, так и на региональном уровне, а также процессы, регулируемые на федеральном уровне, существенным образом влияющие на состояние и тенденции развития региональных инфраструктур.</w:t>
      </w:r>
    </w:p>
    <w:p w:rsidR="00D74D46" w:rsidRPr="00E21884" w:rsidRDefault="00D74D46" w:rsidP="00D74D46">
      <w:pPr>
        <w:ind w:firstLine="720"/>
        <w:jc w:val="both"/>
        <w:rPr>
          <w:sz w:val="28"/>
          <w:szCs w:val="28"/>
        </w:rPr>
      </w:pPr>
      <w:r w:rsidRPr="00E21884">
        <w:rPr>
          <w:sz w:val="28"/>
          <w:szCs w:val="28"/>
        </w:rPr>
        <w:t>Предметом исследования являются социально-экономические процессы, обусловливающие необходимость финансирования расходов на развитие региональных инфраструктур.</w:t>
      </w:r>
    </w:p>
    <w:p w:rsidR="00D74D46" w:rsidRPr="00E21884" w:rsidRDefault="00D74D46" w:rsidP="00D74D46">
      <w:pPr>
        <w:ind w:firstLine="709"/>
        <w:jc w:val="both"/>
        <w:rPr>
          <w:sz w:val="28"/>
          <w:szCs w:val="28"/>
        </w:rPr>
      </w:pPr>
      <w:r w:rsidRPr="00E21884">
        <w:rPr>
          <w:b/>
          <w:sz w:val="28"/>
          <w:szCs w:val="28"/>
        </w:rPr>
        <w:t>Целью работы</w:t>
      </w:r>
      <w:r w:rsidRPr="00E21884">
        <w:rPr>
          <w:sz w:val="28"/>
          <w:szCs w:val="28"/>
        </w:rPr>
        <w:t xml:space="preserve"> являлась </w:t>
      </w:r>
      <w:r w:rsidRPr="00E21884">
        <w:rPr>
          <w:bCs/>
          <w:sz w:val="28"/>
          <w:szCs w:val="28"/>
        </w:rPr>
        <w:t>разработка предложений по о</w:t>
      </w:r>
      <w:r w:rsidRPr="00E21884">
        <w:rPr>
          <w:sz w:val="28"/>
          <w:szCs w:val="28"/>
        </w:rPr>
        <w:t>птимизации источников финансирования расходов на развитие региональных инфраструктур.</w:t>
      </w:r>
    </w:p>
    <w:p w:rsidR="00D74D46" w:rsidRPr="00E21884" w:rsidRDefault="00D74D46" w:rsidP="00D74D46">
      <w:pPr>
        <w:ind w:firstLine="708"/>
        <w:jc w:val="both"/>
        <w:rPr>
          <w:b/>
          <w:sz w:val="28"/>
          <w:szCs w:val="28"/>
        </w:rPr>
      </w:pPr>
      <w:r w:rsidRPr="00E21884">
        <w:rPr>
          <w:b/>
          <w:sz w:val="28"/>
          <w:szCs w:val="28"/>
        </w:rPr>
        <w:t>Получены следующие результаты:</w:t>
      </w:r>
    </w:p>
    <w:p w:rsidR="00D74D46" w:rsidRPr="00E21884" w:rsidRDefault="00D74D46" w:rsidP="00D74D46">
      <w:pPr>
        <w:ind w:firstLine="705"/>
        <w:jc w:val="both"/>
        <w:rPr>
          <w:sz w:val="28"/>
          <w:szCs w:val="28"/>
        </w:rPr>
      </w:pPr>
      <w:r>
        <w:rPr>
          <w:color w:val="000000"/>
          <w:sz w:val="28"/>
          <w:szCs w:val="28"/>
        </w:rPr>
        <w:t>- </w:t>
      </w:r>
      <w:r w:rsidRPr="00E21884">
        <w:rPr>
          <w:sz w:val="28"/>
          <w:szCs w:val="28"/>
        </w:rPr>
        <w:t>п</w:t>
      </w:r>
      <w:r w:rsidRPr="00E21884">
        <w:rPr>
          <w:bCs/>
          <w:sz w:val="28"/>
          <w:szCs w:val="28"/>
        </w:rPr>
        <w:t xml:space="preserve">роанализирован состав существующих источников финансирования </w:t>
      </w:r>
      <w:r w:rsidRPr="00E21884">
        <w:rPr>
          <w:sz w:val="28"/>
          <w:szCs w:val="28"/>
        </w:rPr>
        <w:t>расходов на развитие региональных инфраструктур;</w:t>
      </w:r>
      <w:r w:rsidRPr="00E21884">
        <w:rPr>
          <w:bCs/>
          <w:sz w:val="28"/>
          <w:szCs w:val="28"/>
        </w:rPr>
        <w:t xml:space="preserve"> </w:t>
      </w:r>
    </w:p>
    <w:p w:rsidR="00D74D46" w:rsidRPr="00E21884" w:rsidRDefault="00D74D46" w:rsidP="00D74D46">
      <w:pPr>
        <w:tabs>
          <w:tab w:val="left" w:pos="720"/>
        </w:tabs>
        <w:ind w:firstLine="705"/>
        <w:rPr>
          <w:bCs/>
          <w:sz w:val="28"/>
          <w:szCs w:val="28"/>
        </w:rPr>
      </w:pPr>
      <w:r>
        <w:rPr>
          <w:color w:val="000000"/>
          <w:sz w:val="28"/>
          <w:szCs w:val="28"/>
        </w:rPr>
        <w:t>- </w:t>
      </w:r>
      <w:r w:rsidRPr="00E21884">
        <w:rPr>
          <w:bCs/>
          <w:sz w:val="28"/>
          <w:szCs w:val="28"/>
        </w:rPr>
        <w:t>дана оценка потребности различных регионов в финансировании расходов на развитие их инфраструктур;</w:t>
      </w:r>
    </w:p>
    <w:p w:rsidR="00D74D46" w:rsidRPr="00E21884" w:rsidRDefault="00D74D46" w:rsidP="00D74D46">
      <w:pPr>
        <w:tabs>
          <w:tab w:val="left" w:pos="720"/>
        </w:tabs>
        <w:ind w:firstLine="705"/>
        <w:rPr>
          <w:bCs/>
          <w:sz w:val="28"/>
          <w:szCs w:val="28"/>
        </w:rPr>
      </w:pPr>
      <w:r>
        <w:rPr>
          <w:color w:val="000000"/>
          <w:sz w:val="28"/>
          <w:szCs w:val="28"/>
        </w:rPr>
        <w:t>- </w:t>
      </w:r>
      <w:r w:rsidRPr="00E21884">
        <w:rPr>
          <w:bCs/>
          <w:sz w:val="28"/>
          <w:szCs w:val="28"/>
        </w:rPr>
        <w:t>выполнен сопоставительный анализ потребностей в финансировании расходов на развитие региональных инфраструктур с возможной структурой финансирования этих расходов за счет различных бюджетных источников;</w:t>
      </w:r>
    </w:p>
    <w:p w:rsidR="00D74D46" w:rsidRPr="00E21884" w:rsidRDefault="00D74D46" w:rsidP="00D74D46">
      <w:pPr>
        <w:ind w:firstLine="705"/>
        <w:jc w:val="both"/>
        <w:rPr>
          <w:sz w:val="28"/>
          <w:szCs w:val="28"/>
        </w:rPr>
      </w:pPr>
      <w:r w:rsidRPr="00E21884">
        <w:rPr>
          <w:bCs/>
          <w:sz w:val="28"/>
          <w:szCs w:val="28"/>
        </w:rPr>
        <w:t>-</w:t>
      </w:r>
      <w:r>
        <w:rPr>
          <w:color w:val="000000"/>
          <w:sz w:val="28"/>
          <w:szCs w:val="28"/>
        </w:rPr>
        <w:t> </w:t>
      </w:r>
      <w:r w:rsidRPr="00E21884">
        <w:rPr>
          <w:bCs/>
          <w:sz w:val="28"/>
          <w:szCs w:val="28"/>
        </w:rPr>
        <w:t>подготовлены предложения по оптимизации</w:t>
      </w:r>
      <w:r w:rsidRPr="00E21884">
        <w:rPr>
          <w:sz w:val="28"/>
          <w:szCs w:val="28"/>
        </w:rPr>
        <w:t xml:space="preserve"> источников финансирования расходов на развитие региональных инфраструктур.</w:t>
      </w:r>
      <w:r w:rsidRPr="00E21884">
        <w:rPr>
          <w:bCs/>
          <w:sz w:val="28"/>
          <w:szCs w:val="28"/>
        </w:rPr>
        <w:t xml:space="preserve"> </w:t>
      </w:r>
    </w:p>
    <w:p w:rsidR="00D74D46" w:rsidRPr="00E21884" w:rsidRDefault="00D74D46" w:rsidP="00D74D46">
      <w:pPr>
        <w:ind w:firstLine="567"/>
        <w:jc w:val="both"/>
        <w:rPr>
          <w:sz w:val="28"/>
          <w:szCs w:val="28"/>
        </w:rPr>
      </w:pPr>
      <w:r w:rsidRPr="00E21884">
        <w:rPr>
          <w:b/>
          <w:sz w:val="28"/>
          <w:szCs w:val="28"/>
        </w:rPr>
        <w:t>Практическая значимость.</w:t>
      </w:r>
      <w:r w:rsidRPr="00E21884">
        <w:rPr>
          <w:sz w:val="28"/>
          <w:szCs w:val="28"/>
        </w:rPr>
        <w:t xml:space="preserve"> Полученные результаты могут быть использованы Счетной палатой Российской Федерации в процессе аудита эффективности затрат на развитие региональных инфраструктур, осуществляемых из различных бюджетных источников.</w:t>
      </w:r>
    </w:p>
    <w:p w:rsidR="00D74D46" w:rsidRDefault="00106CAB" w:rsidP="006F6317">
      <w:pPr>
        <w:jc w:val="both"/>
        <w:rPr>
          <w:sz w:val="28"/>
          <w:szCs w:val="28"/>
        </w:rPr>
      </w:pPr>
      <w:r>
        <w:rPr>
          <w:sz w:val="28"/>
          <w:szCs w:val="28"/>
        </w:rPr>
        <w:t>_______________________</w:t>
      </w:r>
    </w:p>
    <w:p w:rsidR="00081C1D" w:rsidRDefault="00081C1D" w:rsidP="006F6317">
      <w:pPr>
        <w:jc w:val="both"/>
        <w:rPr>
          <w:sz w:val="28"/>
          <w:szCs w:val="28"/>
        </w:rPr>
      </w:pPr>
    </w:p>
    <w:p w:rsidR="00081C1D" w:rsidRDefault="00081C1D" w:rsidP="00AB586B">
      <w:pPr>
        <w:ind w:firstLine="720"/>
        <w:jc w:val="both"/>
        <w:rPr>
          <w:sz w:val="28"/>
          <w:szCs w:val="28"/>
        </w:rPr>
      </w:pPr>
      <w:r>
        <w:rPr>
          <w:sz w:val="28"/>
          <w:szCs w:val="28"/>
        </w:rPr>
        <w:t>Шифр «1.4.10-1»</w:t>
      </w:r>
    </w:p>
    <w:p w:rsidR="00081C1D" w:rsidRDefault="00081C1D" w:rsidP="00AB586B">
      <w:pPr>
        <w:ind w:firstLine="720"/>
        <w:jc w:val="both"/>
        <w:rPr>
          <w:sz w:val="28"/>
          <w:szCs w:val="28"/>
        </w:rPr>
      </w:pPr>
      <w:r>
        <w:rPr>
          <w:sz w:val="28"/>
          <w:szCs w:val="28"/>
        </w:rPr>
        <w:t>Договор № 011 от 10.01.07</w:t>
      </w:r>
    </w:p>
    <w:p w:rsidR="00081C1D" w:rsidRDefault="00081C1D" w:rsidP="00AB586B">
      <w:pPr>
        <w:ind w:firstLine="720"/>
        <w:jc w:val="both"/>
        <w:rPr>
          <w:sz w:val="28"/>
          <w:szCs w:val="28"/>
        </w:rPr>
      </w:pPr>
      <w:r>
        <w:rPr>
          <w:sz w:val="28"/>
          <w:szCs w:val="28"/>
        </w:rPr>
        <w:t>Ответственный исполнитель: д.э.н. О.В. Кузнецов</w:t>
      </w:r>
      <w:r w:rsidR="007A50EA">
        <w:rPr>
          <w:sz w:val="28"/>
          <w:szCs w:val="28"/>
        </w:rPr>
        <w:t>а</w:t>
      </w:r>
    </w:p>
    <w:p w:rsidR="00081C1D" w:rsidRDefault="007A50EA" w:rsidP="00AB586B">
      <w:pPr>
        <w:ind w:firstLine="720"/>
        <w:jc w:val="both"/>
        <w:rPr>
          <w:sz w:val="28"/>
          <w:szCs w:val="28"/>
        </w:rPr>
      </w:pPr>
      <w:r>
        <w:rPr>
          <w:sz w:val="28"/>
          <w:szCs w:val="28"/>
        </w:rPr>
        <w:t>Научная экспертиза: начальник отдела НИИ СП, к.э.н. О.К. Чепляева</w:t>
      </w:r>
    </w:p>
    <w:p w:rsidR="00081C1D" w:rsidRDefault="00081C1D" w:rsidP="00081C1D">
      <w:pPr>
        <w:jc w:val="both"/>
        <w:rPr>
          <w:sz w:val="28"/>
          <w:szCs w:val="28"/>
        </w:rPr>
      </w:pPr>
    </w:p>
    <w:p w:rsidR="00081C1D" w:rsidRPr="00E21884" w:rsidRDefault="00081C1D" w:rsidP="00081C1D">
      <w:pPr>
        <w:ind w:firstLine="709"/>
        <w:jc w:val="center"/>
        <w:rPr>
          <w:sz w:val="28"/>
          <w:szCs w:val="28"/>
        </w:rPr>
      </w:pPr>
      <w:r w:rsidRPr="00E21884">
        <w:rPr>
          <w:sz w:val="28"/>
          <w:szCs w:val="28"/>
        </w:rPr>
        <w:t>ОТЧЕТ</w:t>
      </w:r>
    </w:p>
    <w:p w:rsidR="00081C1D" w:rsidRPr="00E21884" w:rsidRDefault="00081C1D" w:rsidP="00081C1D">
      <w:pPr>
        <w:ind w:firstLine="709"/>
        <w:jc w:val="center"/>
        <w:rPr>
          <w:sz w:val="28"/>
          <w:szCs w:val="28"/>
        </w:rPr>
      </w:pPr>
      <w:r w:rsidRPr="00E21884">
        <w:rPr>
          <w:sz w:val="28"/>
          <w:szCs w:val="28"/>
        </w:rPr>
        <w:t>О НАУЧНО-ИССЛЕДОВАТЕЛЬСКОЙ РАБОТЕ</w:t>
      </w:r>
    </w:p>
    <w:p w:rsidR="00081C1D" w:rsidRDefault="00081C1D" w:rsidP="00081C1D">
      <w:pPr>
        <w:ind w:firstLine="709"/>
        <w:jc w:val="center"/>
        <w:rPr>
          <w:sz w:val="28"/>
          <w:szCs w:val="28"/>
        </w:rPr>
      </w:pPr>
    </w:p>
    <w:p w:rsidR="00081C1D" w:rsidRDefault="00081C1D" w:rsidP="00081C1D">
      <w:pPr>
        <w:ind w:firstLine="709"/>
        <w:jc w:val="center"/>
        <w:rPr>
          <w:b/>
          <w:sz w:val="28"/>
          <w:szCs w:val="28"/>
        </w:rPr>
      </w:pPr>
      <w:r w:rsidRPr="00484DB0">
        <w:rPr>
          <w:b/>
          <w:sz w:val="28"/>
          <w:szCs w:val="28"/>
        </w:rPr>
        <w:t xml:space="preserve">ИССЛЕДОВАНИЕ ИЗМЕНЕНИЙ В ФОРМИРОВАНИИ И ИСПОЛНЕНИИ РАСХОДНЫХ ОБЯЗАТЕЛЬСТВ И ДОХОДНЫХ ИСТОЧНИКОВ ФЕДЕРАЛЬНОГО БЮДЖЕТА И КОНСОЛИДИРОВАННЫХ БЮДЖЕТОВ СУБЪЕТОВ РОССИЙСКОЙ ФЕДЕРАЦИИ В ПЕРИОД 2005-2006 </w:t>
      </w:r>
      <w:r w:rsidR="007A50EA">
        <w:rPr>
          <w:b/>
          <w:sz w:val="28"/>
          <w:szCs w:val="28"/>
        </w:rPr>
        <w:t>гг</w:t>
      </w:r>
      <w:r w:rsidRPr="00484DB0">
        <w:rPr>
          <w:b/>
          <w:sz w:val="28"/>
          <w:szCs w:val="28"/>
        </w:rPr>
        <w:t>.</w:t>
      </w:r>
    </w:p>
    <w:p w:rsidR="00081C1D" w:rsidRPr="00484DB0" w:rsidRDefault="00081C1D" w:rsidP="00081C1D">
      <w:pPr>
        <w:ind w:firstLine="709"/>
        <w:jc w:val="center"/>
        <w:rPr>
          <w:b/>
          <w:sz w:val="28"/>
          <w:szCs w:val="28"/>
        </w:rPr>
      </w:pPr>
    </w:p>
    <w:p w:rsidR="00081C1D" w:rsidRPr="00E21884" w:rsidRDefault="00081C1D" w:rsidP="00081C1D">
      <w:pPr>
        <w:jc w:val="center"/>
        <w:rPr>
          <w:sz w:val="28"/>
          <w:szCs w:val="28"/>
        </w:rPr>
      </w:pPr>
      <w:r w:rsidRPr="00E21884">
        <w:rPr>
          <w:sz w:val="28"/>
          <w:szCs w:val="28"/>
        </w:rPr>
        <w:t>РЕФЕРАТ</w:t>
      </w:r>
    </w:p>
    <w:p w:rsidR="00081C1D" w:rsidRDefault="00081C1D" w:rsidP="00081C1D">
      <w:pPr>
        <w:jc w:val="both"/>
        <w:rPr>
          <w:sz w:val="28"/>
          <w:szCs w:val="28"/>
        </w:rPr>
      </w:pPr>
    </w:p>
    <w:p w:rsidR="00081C1D" w:rsidRPr="00484DB0" w:rsidRDefault="00081C1D" w:rsidP="00081C1D">
      <w:pPr>
        <w:ind w:firstLine="720"/>
        <w:jc w:val="both"/>
        <w:rPr>
          <w:sz w:val="28"/>
          <w:szCs w:val="28"/>
        </w:rPr>
      </w:pPr>
      <w:r>
        <w:rPr>
          <w:sz w:val="28"/>
          <w:szCs w:val="28"/>
        </w:rPr>
        <w:t>Отчёт 73 страниц.</w:t>
      </w:r>
    </w:p>
    <w:p w:rsidR="00081C1D" w:rsidRPr="00484DB0" w:rsidRDefault="00081C1D" w:rsidP="00081C1D">
      <w:pPr>
        <w:ind w:firstLine="720"/>
        <w:jc w:val="both"/>
        <w:rPr>
          <w:sz w:val="28"/>
          <w:szCs w:val="28"/>
        </w:rPr>
      </w:pPr>
    </w:p>
    <w:p w:rsidR="00081C1D" w:rsidRPr="00484DB0" w:rsidRDefault="00081C1D" w:rsidP="00081C1D">
      <w:pPr>
        <w:ind w:firstLine="720"/>
        <w:jc w:val="both"/>
        <w:rPr>
          <w:sz w:val="28"/>
          <w:szCs w:val="28"/>
        </w:rPr>
      </w:pPr>
      <w:r w:rsidRPr="00484DB0">
        <w:rPr>
          <w:b/>
          <w:sz w:val="28"/>
          <w:szCs w:val="28"/>
        </w:rPr>
        <w:t xml:space="preserve">Ключевые слова: </w:t>
      </w:r>
      <w:r w:rsidRPr="00484DB0">
        <w:rPr>
          <w:sz w:val="28"/>
          <w:szCs w:val="28"/>
        </w:rPr>
        <w:t>РАЗГРАНИЧЕНИЕ ДОХОДНЫХ И РАСХОДНЫХ ПОЛНОМОЧИЙ, БЮДЖЕТНАЯ СИСТЕМА РОССИЙСКОЙ ФЕДЕРАЦИИ, КОНСОЛИДИРОВАННЫЙ БЮДЖЕТ РОССИЙСКОЙ ФЕДЕРАЦИИ, КОНСОЛИДИРОВАННЫЕ РЕГИОНАЛЬНЫЕ БЮДЖЕТЫ, БЮДЖЕТ СУБЪЕКТА РОССИЙСКОЙ ФЕДЕРАЦИИ, МУНИЦИПАЛЬНЫЕ БЮДЖЕТЫ, ФЕДЕРАЛЬНЫЙ ФОНД КОМПЕНСАЦИЙ, НАЛОГОВАЯ НАГРУЗКА, АСИММЕТРИЯ СОЦИАЛЬНО-ЭКОНОМИЧЕСКОГО РАЗВИТИЯ РЕГИОНОВ, ДЕФИЦИТ И ПРОФИЦИТ БЮДЖЕТОВ РАЗНЫХ УРОВНЕЙ.</w:t>
      </w:r>
    </w:p>
    <w:p w:rsidR="00081C1D" w:rsidRPr="00484DB0" w:rsidRDefault="00081C1D" w:rsidP="00081C1D">
      <w:pPr>
        <w:ind w:firstLine="720"/>
        <w:jc w:val="both"/>
        <w:rPr>
          <w:bCs/>
          <w:sz w:val="28"/>
          <w:szCs w:val="28"/>
        </w:rPr>
      </w:pPr>
      <w:r w:rsidRPr="00484DB0">
        <w:rPr>
          <w:sz w:val="28"/>
          <w:szCs w:val="28"/>
        </w:rPr>
        <w:t>Объектом исследования являлись расходные обязательства и доходные источники федерального бюджета и консолидированных бюджетов субъектов Российской Федерации.</w:t>
      </w:r>
    </w:p>
    <w:p w:rsidR="00081C1D" w:rsidRPr="00484DB0" w:rsidRDefault="00081C1D" w:rsidP="00081C1D">
      <w:pPr>
        <w:ind w:firstLine="720"/>
        <w:jc w:val="both"/>
        <w:rPr>
          <w:sz w:val="28"/>
          <w:szCs w:val="28"/>
        </w:rPr>
      </w:pPr>
      <w:r w:rsidRPr="00484DB0">
        <w:rPr>
          <w:b/>
          <w:bCs/>
          <w:sz w:val="28"/>
          <w:szCs w:val="28"/>
        </w:rPr>
        <w:t xml:space="preserve">Цель работы </w:t>
      </w:r>
      <w:r w:rsidRPr="00484DB0">
        <w:rPr>
          <w:bCs/>
          <w:sz w:val="28"/>
          <w:szCs w:val="28"/>
        </w:rPr>
        <w:t xml:space="preserve">состояла в </w:t>
      </w:r>
      <w:r w:rsidRPr="00484DB0">
        <w:rPr>
          <w:sz w:val="28"/>
          <w:szCs w:val="28"/>
        </w:rPr>
        <w:t>исследовании изменений в формировании и исполнении расходных обязательств и доходных источников федерального бюджета и консолидированных бюджетов субъектов Российской Федерации в период  2005-</w:t>
      </w:r>
      <w:smartTag w:uri="urn:schemas-microsoft-com:office:smarttags" w:element="metricconverter">
        <w:smartTagPr>
          <w:attr w:name="ProductID" w:val="2006 г"/>
        </w:smartTagPr>
        <w:r w:rsidRPr="00484DB0">
          <w:rPr>
            <w:sz w:val="28"/>
            <w:szCs w:val="28"/>
          </w:rPr>
          <w:t>2006 г</w:t>
        </w:r>
      </w:smartTag>
      <w:r w:rsidRPr="00484DB0">
        <w:rPr>
          <w:sz w:val="28"/>
          <w:szCs w:val="28"/>
        </w:rPr>
        <w:t xml:space="preserve">.г. и  разработке предложения по совершенствованию методов </w:t>
      </w:r>
      <w:r w:rsidRPr="00484DB0">
        <w:rPr>
          <w:bCs/>
          <w:sz w:val="28"/>
          <w:szCs w:val="28"/>
        </w:rPr>
        <w:t>оценки влияния процесса разграничения доходных и расходных полномочий</w:t>
      </w:r>
      <w:r w:rsidRPr="00484DB0">
        <w:rPr>
          <w:sz w:val="28"/>
          <w:szCs w:val="28"/>
        </w:rPr>
        <w:t xml:space="preserve"> органов власти разных уровней на сбалансированность межбюджетных отношений в России и улучшению регулирования процесса разграничения полномочий.</w:t>
      </w:r>
    </w:p>
    <w:p w:rsidR="00081C1D" w:rsidRPr="00484DB0" w:rsidRDefault="00081C1D" w:rsidP="00081C1D">
      <w:pPr>
        <w:ind w:firstLine="720"/>
        <w:jc w:val="both"/>
        <w:rPr>
          <w:b/>
          <w:sz w:val="28"/>
          <w:szCs w:val="28"/>
        </w:rPr>
      </w:pPr>
      <w:r>
        <w:rPr>
          <w:b/>
          <w:sz w:val="28"/>
          <w:szCs w:val="28"/>
        </w:rPr>
        <w:t>Получены следующие результаты:</w:t>
      </w:r>
    </w:p>
    <w:p w:rsidR="00081C1D" w:rsidRPr="00484DB0" w:rsidRDefault="00081C1D" w:rsidP="00081C1D">
      <w:pPr>
        <w:ind w:firstLine="720"/>
        <w:jc w:val="both"/>
        <w:rPr>
          <w:sz w:val="28"/>
          <w:szCs w:val="28"/>
        </w:rPr>
      </w:pPr>
      <w:r>
        <w:rPr>
          <w:color w:val="000000"/>
          <w:sz w:val="28"/>
          <w:szCs w:val="28"/>
        </w:rPr>
        <w:t>- </w:t>
      </w:r>
      <w:r w:rsidRPr="00484DB0">
        <w:rPr>
          <w:sz w:val="28"/>
          <w:szCs w:val="28"/>
        </w:rPr>
        <w:t>выявлял</w:t>
      </w:r>
      <w:r w:rsidR="00106CAB">
        <w:rPr>
          <w:sz w:val="28"/>
          <w:szCs w:val="28"/>
        </w:rPr>
        <w:t>ены</w:t>
      </w:r>
      <w:r w:rsidRPr="00484DB0">
        <w:rPr>
          <w:sz w:val="28"/>
          <w:szCs w:val="28"/>
        </w:rPr>
        <w:t xml:space="preserve"> новые тенденции в формировании доходной части федерального бюджета и региональных бюджетов – в целом и по отдельным субъектам Российской Федерации под влиянием процесса </w:t>
      </w:r>
      <w:r w:rsidRPr="00484DB0">
        <w:rPr>
          <w:bCs/>
          <w:sz w:val="28"/>
          <w:szCs w:val="28"/>
        </w:rPr>
        <w:t>разграничения доходных полномочий</w:t>
      </w:r>
      <w:r w:rsidRPr="00484DB0">
        <w:rPr>
          <w:sz w:val="28"/>
          <w:szCs w:val="28"/>
        </w:rPr>
        <w:t xml:space="preserve"> органов власти разных уровней;                 </w:t>
      </w:r>
    </w:p>
    <w:p w:rsidR="00081C1D" w:rsidRPr="00484DB0" w:rsidRDefault="00081C1D" w:rsidP="00081C1D">
      <w:pPr>
        <w:ind w:firstLine="720"/>
        <w:jc w:val="both"/>
        <w:rPr>
          <w:bCs/>
          <w:sz w:val="28"/>
          <w:szCs w:val="28"/>
        </w:rPr>
      </w:pPr>
      <w:r>
        <w:rPr>
          <w:color w:val="000000"/>
          <w:sz w:val="28"/>
          <w:szCs w:val="28"/>
        </w:rPr>
        <w:t>- </w:t>
      </w:r>
      <w:r w:rsidRPr="00484DB0">
        <w:rPr>
          <w:bCs/>
          <w:sz w:val="28"/>
          <w:szCs w:val="28"/>
        </w:rPr>
        <w:t>пров</w:t>
      </w:r>
      <w:r w:rsidR="004E7F5E">
        <w:rPr>
          <w:bCs/>
          <w:sz w:val="28"/>
          <w:szCs w:val="28"/>
        </w:rPr>
        <w:t>едена</w:t>
      </w:r>
      <w:r w:rsidRPr="00484DB0">
        <w:rPr>
          <w:bCs/>
          <w:sz w:val="28"/>
          <w:szCs w:val="28"/>
        </w:rPr>
        <w:t xml:space="preserve"> оценка </w:t>
      </w:r>
      <w:r w:rsidRPr="00484DB0">
        <w:rPr>
          <w:sz w:val="28"/>
          <w:szCs w:val="28"/>
        </w:rPr>
        <w:t xml:space="preserve">влияния процесса </w:t>
      </w:r>
      <w:r w:rsidRPr="00484DB0">
        <w:rPr>
          <w:bCs/>
          <w:sz w:val="28"/>
          <w:szCs w:val="28"/>
        </w:rPr>
        <w:t>разграничения расходных полномочий</w:t>
      </w:r>
      <w:r w:rsidRPr="00484DB0">
        <w:rPr>
          <w:sz w:val="28"/>
          <w:szCs w:val="28"/>
        </w:rPr>
        <w:t xml:space="preserve"> органов власти разных уровней на формирование расходной части федерального бюджета и региональных бюджетов – в целом и по отдельным субъектам Российской Федерации;</w:t>
      </w:r>
    </w:p>
    <w:p w:rsidR="00081C1D" w:rsidRPr="00484DB0" w:rsidRDefault="00081C1D" w:rsidP="00081C1D">
      <w:pPr>
        <w:ind w:firstLine="720"/>
        <w:jc w:val="both"/>
        <w:rPr>
          <w:sz w:val="28"/>
          <w:szCs w:val="28"/>
        </w:rPr>
      </w:pPr>
      <w:r>
        <w:rPr>
          <w:color w:val="000000"/>
          <w:sz w:val="28"/>
          <w:szCs w:val="28"/>
        </w:rPr>
        <w:t>- </w:t>
      </w:r>
      <w:r w:rsidRPr="00484DB0">
        <w:rPr>
          <w:sz w:val="28"/>
          <w:szCs w:val="28"/>
        </w:rPr>
        <w:t>разраб</w:t>
      </w:r>
      <w:r>
        <w:rPr>
          <w:sz w:val="28"/>
          <w:szCs w:val="28"/>
        </w:rPr>
        <w:t>отаны</w:t>
      </w:r>
      <w:r w:rsidRPr="00484DB0">
        <w:rPr>
          <w:sz w:val="28"/>
          <w:szCs w:val="28"/>
        </w:rPr>
        <w:t xml:space="preserve"> концептуальные рекомендации по внесению изменений и дополнений в систему разграничения доходных и расходных полномочий органов власти разных уровней для усиления сбалансированности бюджетов бюджетной системы Российской Федерации. </w:t>
      </w:r>
    </w:p>
    <w:p w:rsidR="00081C1D" w:rsidRPr="00484DB0" w:rsidRDefault="00081C1D" w:rsidP="00081C1D">
      <w:pPr>
        <w:pStyle w:val="10"/>
        <w:spacing w:line="240" w:lineRule="auto"/>
        <w:ind w:firstLine="720"/>
        <w:rPr>
          <w:snapToGrid/>
          <w:sz w:val="28"/>
          <w:szCs w:val="28"/>
        </w:rPr>
      </w:pPr>
      <w:r w:rsidRPr="00484DB0">
        <w:rPr>
          <w:b/>
          <w:snapToGrid/>
          <w:sz w:val="28"/>
          <w:szCs w:val="28"/>
        </w:rPr>
        <w:t xml:space="preserve">Практическая значимость. </w:t>
      </w:r>
      <w:r w:rsidRPr="00484DB0">
        <w:rPr>
          <w:snapToGrid/>
          <w:sz w:val="28"/>
          <w:szCs w:val="28"/>
        </w:rPr>
        <w:t>Теоретические и практические результаты анализа влияния процесса разграничения доходных и расходных полномочий органов власти разных уровней на сбалансированность межбюджетных отношений в России в 2005-</w:t>
      </w:r>
      <w:smartTag w:uri="urn:schemas-microsoft-com:office:smarttags" w:element="metricconverter">
        <w:smartTagPr>
          <w:attr w:name="ProductID" w:val="2006 г"/>
        </w:smartTagPr>
        <w:r w:rsidRPr="00484DB0">
          <w:rPr>
            <w:snapToGrid/>
            <w:sz w:val="28"/>
            <w:szCs w:val="28"/>
          </w:rPr>
          <w:t>2006 г</w:t>
        </w:r>
      </w:smartTag>
      <w:r w:rsidRPr="00484DB0">
        <w:rPr>
          <w:snapToGrid/>
          <w:sz w:val="28"/>
          <w:szCs w:val="28"/>
        </w:rPr>
        <w:t>.г. и предложения по совершенствованию регулирования процесса разграничения полномочий могут быть использованы государственными органами внешнего финансового контроля при проведении контрольно-аналитических мероприятий и аудите эффективности использования государственных финансовых средств на социально-экономическое развитие российских регионов.</w:t>
      </w:r>
    </w:p>
    <w:p w:rsidR="00081C1D" w:rsidRDefault="004E7F5E" w:rsidP="004E7F5E">
      <w:pPr>
        <w:shd w:val="clear" w:color="auto" w:fill="FFFFFF"/>
        <w:tabs>
          <w:tab w:val="left" w:pos="567"/>
        </w:tabs>
        <w:jc w:val="both"/>
        <w:rPr>
          <w:sz w:val="28"/>
          <w:szCs w:val="28"/>
        </w:rPr>
      </w:pPr>
      <w:r>
        <w:rPr>
          <w:sz w:val="28"/>
          <w:szCs w:val="28"/>
        </w:rPr>
        <w:t>___________________</w:t>
      </w:r>
    </w:p>
    <w:p w:rsidR="00081C1D" w:rsidRDefault="00081C1D" w:rsidP="00081C1D">
      <w:pPr>
        <w:shd w:val="clear" w:color="auto" w:fill="FFFFFF"/>
        <w:tabs>
          <w:tab w:val="left" w:pos="567"/>
        </w:tabs>
        <w:ind w:firstLine="567"/>
        <w:jc w:val="both"/>
        <w:rPr>
          <w:sz w:val="28"/>
          <w:szCs w:val="28"/>
        </w:rPr>
      </w:pPr>
    </w:p>
    <w:p w:rsidR="00081C1D" w:rsidRDefault="00081C1D" w:rsidP="004E7F5E">
      <w:pPr>
        <w:shd w:val="clear" w:color="auto" w:fill="FFFFFF"/>
        <w:tabs>
          <w:tab w:val="left" w:pos="567"/>
        </w:tabs>
        <w:ind w:left="720"/>
        <w:jc w:val="both"/>
        <w:rPr>
          <w:sz w:val="28"/>
          <w:szCs w:val="28"/>
        </w:rPr>
      </w:pPr>
      <w:r>
        <w:rPr>
          <w:sz w:val="28"/>
          <w:szCs w:val="28"/>
        </w:rPr>
        <w:t>Шифр «1.4.12»</w:t>
      </w:r>
    </w:p>
    <w:p w:rsidR="00081C1D" w:rsidRDefault="00081C1D" w:rsidP="004E7F5E">
      <w:pPr>
        <w:shd w:val="clear" w:color="auto" w:fill="FFFFFF"/>
        <w:tabs>
          <w:tab w:val="left" w:pos="567"/>
        </w:tabs>
        <w:ind w:left="720"/>
        <w:jc w:val="both"/>
        <w:rPr>
          <w:sz w:val="28"/>
          <w:szCs w:val="28"/>
        </w:rPr>
      </w:pPr>
      <w:r>
        <w:rPr>
          <w:sz w:val="28"/>
          <w:szCs w:val="28"/>
        </w:rPr>
        <w:t>Договор 186 от 19.09.07</w:t>
      </w:r>
    </w:p>
    <w:p w:rsidR="00081C1D" w:rsidRDefault="00081C1D" w:rsidP="004E7F5E">
      <w:pPr>
        <w:shd w:val="clear" w:color="auto" w:fill="FFFFFF"/>
        <w:tabs>
          <w:tab w:val="left" w:pos="567"/>
        </w:tabs>
        <w:ind w:left="720"/>
        <w:jc w:val="both"/>
        <w:rPr>
          <w:sz w:val="28"/>
          <w:szCs w:val="28"/>
        </w:rPr>
      </w:pPr>
      <w:r>
        <w:rPr>
          <w:sz w:val="28"/>
          <w:szCs w:val="28"/>
        </w:rPr>
        <w:t>Исполнитель: к.г.н. Ю.М. Зверев</w:t>
      </w:r>
    </w:p>
    <w:p w:rsidR="007B477B" w:rsidRDefault="007A50EA" w:rsidP="004E7F5E">
      <w:pPr>
        <w:shd w:val="clear" w:color="auto" w:fill="FFFFFF"/>
        <w:tabs>
          <w:tab w:val="left" w:pos="567"/>
        </w:tabs>
        <w:ind w:left="720"/>
        <w:jc w:val="both"/>
        <w:rPr>
          <w:sz w:val="28"/>
          <w:szCs w:val="28"/>
        </w:rPr>
      </w:pPr>
      <w:r>
        <w:rPr>
          <w:sz w:val="28"/>
          <w:szCs w:val="28"/>
        </w:rPr>
        <w:t xml:space="preserve">Научная экспертиза: первый заместитель директора НИИ СП, </w:t>
      </w:r>
    </w:p>
    <w:p w:rsidR="007A50EA" w:rsidRDefault="007A50EA" w:rsidP="004E7F5E">
      <w:pPr>
        <w:shd w:val="clear" w:color="auto" w:fill="FFFFFF"/>
        <w:tabs>
          <w:tab w:val="left" w:pos="567"/>
        </w:tabs>
        <w:ind w:left="720"/>
        <w:jc w:val="both"/>
        <w:rPr>
          <w:sz w:val="28"/>
          <w:szCs w:val="28"/>
        </w:rPr>
      </w:pPr>
      <w:r>
        <w:rPr>
          <w:sz w:val="28"/>
          <w:szCs w:val="28"/>
        </w:rPr>
        <w:t>к.э.н. Е.И. Иванова</w:t>
      </w:r>
    </w:p>
    <w:p w:rsidR="00081C1D" w:rsidRDefault="00081C1D" w:rsidP="00081C1D">
      <w:pPr>
        <w:shd w:val="clear" w:color="auto" w:fill="FFFFFF"/>
        <w:tabs>
          <w:tab w:val="left" w:pos="567"/>
        </w:tabs>
        <w:ind w:firstLine="567"/>
        <w:jc w:val="both"/>
        <w:rPr>
          <w:sz w:val="28"/>
          <w:szCs w:val="28"/>
        </w:rPr>
      </w:pPr>
    </w:p>
    <w:p w:rsidR="00081C1D" w:rsidRDefault="00081C1D" w:rsidP="00081C1D">
      <w:pPr>
        <w:shd w:val="clear" w:color="auto" w:fill="FFFFFF"/>
        <w:tabs>
          <w:tab w:val="left" w:pos="567"/>
        </w:tabs>
        <w:ind w:firstLine="567"/>
        <w:jc w:val="both"/>
        <w:rPr>
          <w:sz w:val="28"/>
          <w:szCs w:val="28"/>
        </w:rPr>
      </w:pPr>
    </w:p>
    <w:p w:rsidR="00081C1D" w:rsidRPr="00E21884" w:rsidRDefault="00081C1D" w:rsidP="00081C1D">
      <w:pPr>
        <w:ind w:firstLine="709"/>
        <w:jc w:val="center"/>
        <w:rPr>
          <w:sz w:val="28"/>
          <w:szCs w:val="28"/>
        </w:rPr>
      </w:pPr>
      <w:r w:rsidRPr="00E21884">
        <w:rPr>
          <w:sz w:val="28"/>
          <w:szCs w:val="28"/>
        </w:rPr>
        <w:t>ОТЧЕТ</w:t>
      </w:r>
    </w:p>
    <w:p w:rsidR="00081C1D" w:rsidRPr="00E21884" w:rsidRDefault="00081C1D" w:rsidP="00081C1D">
      <w:pPr>
        <w:ind w:firstLine="709"/>
        <w:jc w:val="center"/>
        <w:rPr>
          <w:sz w:val="28"/>
          <w:szCs w:val="28"/>
        </w:rPr>
      </w:pPr>
      <w:r w:rsidRPr="00E21884">
        <w:rPr>
          <w:sz w:val="28"/>
          <w:szCs w:val="28"/>
        </w:rPr>
        <w:t>О НАУЧНО-ИССЛЕДОВАТЕЛЬСКОЙ РАБОТЕ</w:t>
      </w:r>
    </w:p>
    <w:p w:rsidR="00081C1D" w:rsidRDefault="00081C1D" w:rsidP="00081C1D">
      <w:pPr>
        <w:ind w:firstLine="709"/>
        <w:jc w:val="center"/>
        <w:rPr>
          <w:sz w:val="28"/>
          <w:szCs w:val="28"/>
        </w:rPr>
      </w:pPr>
    </w:p>
    <w:p w:rsidR="00081C1D" w:rsidRPr="00523CB2" w:rsidRDefault="00081C1D" w:rsidP="00081C1D">
      <w:pPr>
        <w:ind w:firstLine="709"/>
        <w:jc w:val="center"/>
        <w:rPr>
          <w:b/>
          <w:sz w:val="28"/>
          <w:szCs w:val="28"/>
        </w:rPr>
      </w:pPr>
      <w:r w:rsidRPr="00523CB2">
        <w:rPr>
          <w:b/>
          <w:sz w:val="28"/>
          <w:szCs w:val="28"/>
        </w:rPr>
        <w:t xml:space="preserve">СРАВНИТЕЛЬНЫЙ АНАЛИЗ ЗАКОНОДАТЕЛЬСТВА В СФЕРЕ ЭКОНОМИЧЕСКОГО ЗОНИРОВАНИЯ В КОНТЕКСТЕ </w:t>
      </w:r>
    </w:p>
    <w:p w:rsidR="00081C1D" w:rsidRPr="00523CB2" w:rsidRDefault="00081C1D" w:rsidP="00081C1D">
      <w:pPr>
        <w:ind w:firstLine="709"/>
        <w:jc w:val="center"/>
        <w:rPr>
          <w:b/>
          <w:sz w:val="28"/>
          <w:szCs w:val="28"/>
        </w:rPr>
      </w:pPr>
      <w:r w:rsidRPr="00523CB2">
        <w:rPr>
          <w:b/>
          <w:sz w:val="28"/>
          <w:szCs w:val="28"/>
        </w:rPr>
        <w:t xml:space="preserve">РАЗВИТИЯ ОСОБОЙ ЭКОНОМИЧЕСКОЙ ЗОНЫ </w:t>
      </w:r>
    </w:p>
    <w:p w:rsidR="00081C1D" w:rsidRPr="00523CB2" w:rsidRDefault="00081C1D" w:rsidP="00081C1D">
      <w:pPr>
        <w:ind w:firstLine="709"/>
        <w:jc w:val="center"/>
        <w:rPr>
          <w:b/>
          <w:sz w:val="28"/>
          <w:szCs w:val="28"/>
        </w:rPr>
      </w:pPr>
      <w:r w:rsidRPr="00523CB2">
        <w:rPr>
          <w:b/>
          <w:sz w:val="28"/>
          <w:szCs w:val="28"/>
        </w:rPr>
        <w:t>В КАЛИНИНГРАДСКОЙ ОБЛАСТИ</w:t>
      </w:r>
    </w:p>
    <w:p w:rsidR="00081C1D" w:rsidRPr="00E21884" w:rsidRDefault="00081C1D" w:rsidP="00081C1D">
      <w:pPr>
        <w:spacing w:before="120"/>
        <w:jc w:val="center"/>
        <w:rPr>
          <w:b/>
          <w:sz w:val="28"/>
          <w:szCs w:val="28"/>
          <w:highlight w:val="red"/>
        </w:rPr>
      </w:pPr>
    </w:p>
    <w:p w:rsidR="00081C1D" w:rsidRPr="00E21884" w:rsidRDefault="00081C1D" w:rsidP="00081C1D">
      <w:pPr>
        <w:jc w:val="center"/>
        <w:rPr>
          <w:sz w:val="28"/>
          <w:szCs w:val="28"/>
        </w:rPr>
      </w:pPr>
      <w:r w:rsidRPr="00E21884">
        <w:rPr>
          <w:sz w:val="28"/>
          <w:szCs w:val="28"/>
        </w:rPr>
        <w:t>РЕФЕРАТ</w:t>
      </w:r>
    </w:p>
    <w:p w:rsidR="00081C1D" w:rsidRDefault="00081C1D" w:rsidP="00081C1D">
      <w:pPr>
        <w:shd w:val="clear" w:color="auto" w:fill="FFFFFF"/>
        <w:tabs>
          <w:tab w:val="left" w:pos="567"/>
        </w:tabs>
        <w:ind w:firstLine="567"/>
        <w:jc w:val="both"/>
        <w:rPr>
          <w:sz w:val="28"/>
          <w:szCs w:val="28"/>
        </w:rPr>
      </w:pPr>
    </w:p>
    <w:p w:rsidR="00081C1D" w:rsidRDefault="00081C1D" w:rsidP="00081C1D">
      <w:pPr>
        <w:shd w:val="clear" w:color="auto" w:fill="FFFFFF"/>
        <w:tabs>
          <w:tab w:val="left" w:pos="567"/>
        </w:tabs>
        <w:ind w:firstLine="720"/>
        <w:jc w:val="both"/>
        <w:rPr>
          <w:sz w:val="28"/>
          <w:szCs w:val="28"/>
        </w:rPr>
      </w:pPr>
      <w:r>
        <w:rPr>
          <w:sz w:val="28"/>
          <w:szCs w:val="28"/>
        </w:rPr>
        <w:t>Отчет 10</w:t>
      </w:r>
      <w:r w:rsidRPr="001D3AF0">
        <w:rPr>
          <w:sz w:val="28"/>
          <w:szCs w:val="28"/>
        </w:rPr>
        <w:t>4</w:t>
      </w:r>
      <w:r>
        <w:rPr>
          <w:sz w:val="28"/>
          <w:szCs w:val="28"/>
        </w:rPr>
        <w:t xml:space="preserve"> </w:t>
      </w:r>
      <w:r w:rsidRPr="006C2CDA">
        <w:rPr>
          <w:sz w:val="28"/>
          <w:szCs w:val="28"/>
        </w:rPr>
        <w:t>с</w:t>
      </w:r>
      <w:r>
        <w:rPr>
          <w:sz w:val="28"/>
          <w:szCs w:val="28"/>
        </w:rPr>
        <w:t>траниц</w:t>
      </w:r>
      <w:r w:rsidRPr="006C2CDA">
        <w:rPr>
          <w:sz w:val="28"/>
          <w:szCs w:val="28"/>
        </w:rPr>
        <w:t xml:space="preserve">, </w:t>
      </w:r>
      <w:r>
        <w:rPr>
          <w:sz w:val="28"/>
          <w:szCs w:val="28"/>
        </w:rPr>
        <w:t>2</w:t>
      </w:r>
      <w:r w:rsidRPr="006C2CDA">
        <w:rPr>
          <w:sz w:val="28"/>
          <w:szCs w:val="28"/>
        </w:rPr>
        <w:t xml:space="preserve"> рис</w:t>
      </w:r>
      <w:r>
        <w:rPr>
          <w:sz w:val="28"/>
          <w:szCs w:val="28"/>
        </w:rPr>
        <w:t>унка</w:t>
      </w:r>
      <w:r w:rsidRPr="006C2CDA">
        <w:rPr>
          <w:sz w:val="28"/>
          <w:szCs w:val="28"/>
        </w:rPr>
        <w:t xml:space="preserve">, </w:t>
      </w:r>
      <w:r>
        <w:rPr>
          <w:sz w:val="28"/>
          <w:szCs w:val="28"/>
        </w:rPr>
        <w:t>7</w:t>
      </w:r>
      <w:r w:rsidRPr="006C2CDA">
        <w:rPr>
          <w:sz w:val="28"/>
          <w:szCs w:val="28"/>
        </w:rPr>
        <w:t xml:space="preserve"> табл</w:t>
      </w:r>
      <w:r>
        <w:rPr>
          <w:sz w:val="28"/>
          <w:szCs w:val="28"/>
        </w:rPr>
        <w:t>иц</w:t>
      </w:r>
      <w:r w:rsidRPr="006C2CDA">
        <w:rPr>
          <w:sz w:val="28"/>
          <w:szCs w:val="28"/>
        </w:rPr>
        <w:t>.</w:t>
      </w:r>
    </w:p>
    <w:p w:rsidR="00081C1D" w:rsidRPr="0023582D" w:rsidRDefault="00081C1D" w:rsidP="00081C1D">
      <w:pPr>
        <w:shd w:val="clear" w:color="auto" w:fill="FFFFFF"/>
        <w:ind w:firstLine="709"/>
        <w:jc w:val="both"/>
        <w:rPr>
          <w:sz w:val="28"/>
          <w:szCs w:val="28"/>
        </w:rPr>
      </w:pPr>
      <w:r w:rsidRPr="0023582D">
        <w:rPr>
          <w:b/>
          <w:sz w:val="28"/>
          <w:szCs w:val="28"/>
        </w:rPr>
        <w:t xml:space="preserve">Ключевые слова: </w:t>
      </w:r>
      <w:r w:rsidRPr="0023582D">
        <w:rPr>
          <w:sz w:val="28"/>
          <w:szCs w:val="28"/>
        </w:rPr>
        <w:t xml:space="preserve">ФЕДЕРАЛЬНОЕ ЗАКОНОДАТЕЛЬСТВО, КАЛИНИНГРАДСКАЯ ОБЛАСТЬ, </w:t>
      </w:r>
      <w:r>
        <w:rPr>
          <w:sz w:val="28"/>
          <w:szCs w:val="28"/>
        </w:rPr>
        <w:t xml:space="preserve">ОСОБАЯ ЭКОНОМИЧЕСКАЯ ЗОНА (ОЭЗ), СВОБОДНАЯ ЭКОНОМИЧЕСКАЯ ЗОНА (СЭЗ), ТИПОЛОГИЯ СЭЗ, СВОБОДНАЯ ТАМОЖЕННАЯ ЗОНА, ЭКСПОРТНО-ПРОИЗВОДСТВЕННАЯ ЗОНА (ЭПЗ), ВНЕШНЕТОРГОВЫЕ ЗОНЫ США, СЭЗ ПОЛЬША, СЭЗ ЛИТВЫ, ФЕДЕРАЛЬНЫЙ ЗАКОН «ОБ ОСОБЫХ ЭКОНОМИЧЕСКИХ ЗОНАХ В РОССИЙСКОЙ ФЕДЕРАЦИИ», ФЕДЕРАЛЬНЫЙ ЗАКОН «ОБ ОСОБОЙ ЭКОНОМИЧЕСКОЙ ЗОНЕ В КАЛИНИНГРАДСКОЙ ОБЛАСТИ», ПРАВОВЫЕ И ТАМОЖЕННЫЕ РЕЖИМЫ ОЭЗ.  </w:t>
      </w:r>
    </w:p>
    <w:p w:rsidR="00081C1D" w:rsidRPr="00AF4A7F" w:rsidRDefault="00081C1D" w:rsidP="00081C1D">
      <w:pPr>
        <w:ind w:firstLine="709"/>
        <w:jc w:val="both"/>
        <w:rPr>
          <w:bCs/>
          <w:color w:val="000000"/>
          <w:sz w:val="28"/>
          <w:szCs w:val="28"/>
          <w:highlight w:val="yellow"/>
        </w:rPr>
      </w:pPr>
      <w:r w:rsidRPr="00AF4A7F">
        <w:rPr>
          <w:b/>
          <w:color w:val="000000"/>
          <w:sz w:val="28"/>
          <w:szCs w:val="28"/>
        </w:rPr>
        <w:t>Цел</w:t>
      </w:r>
      <w:r w:rsidR="00E42A87">
        <w:rPr>
          <w:b/>
          <w:color w:val="000000"/>
          <w:sz w:val="28"/>
          <w:szCs w:val="28"/>
        </w:rPr>
        <w:t>ями</w:t>
      </w:r>
      <w:r w:rsidRPr="00AF4A7F">
        <w:rPr>
          <w:b/>
          <w:color w:val="000000"/>
          <w:sz w:val="28"/>
          <w:szCs w:val="28"/>
        </w:rPr>
        <w:t xml:space="preserve"> работы</w:t>
      </w:r>
      <w:r w:rsidRPr="00AF4A7F">
        <w:rPr>
          <w:color w:val="000000"/>
          <w:sz w:val="28"/>
          <w:szCs w:val="28"/>
        </w:rPr>
        <w:t xml:space="preserve"> явля</w:t>
      </w:r>
      <w:r w:rsidR="00E42A87">
        <w:rPr>
          <w:color w:val="000000"/>
          <w:sz w:val="28"/>
          <w:szCs w:val="28"/>
        </w:rPr>
        <w:t>ют</w:t>
      </w:r>
      <w:r w:rsidRPr="00AF4A7F">
        <w:rPr>
          <w:color w:val="000000"/>
          <w:sz w:val="28"/>
          <w:szCs w:val="28"/>
        </w:rPr>
        <w:t xml:space="preserve">ся сравнительный анализ законодательства в сфере экономического зонирования </w:t>
      </w:r>
      <w:r w:rsidR="00E42A87">
        <w:rPr>
          <w:color w:val="000000"/>
          <w:sz w:val="28"/>
          <w:szCs w:val="28"/>
        </w:rPr>
        <w:t>для</w:t>
      </w:r>
      <w:r w:rsidRPr="00AF4A7F">
        <w:rPr>
          <w:color w:val="000000"/>
          <w:sz w:val="28"/>
          <w:szCs w:val="28"/>
        </w:rPr>
        <w:t xml:space="preserve"> выявления тенденций развития правового регулирования инвестиционной деятельности в свободных/особых экономических зонах (СЭЗ/ОЭЗ) России и зарубежных стран, обобщения имеющегося опыта по применению правового режима СЭЗ/ОЭЗ, критическая оценка действующего российского законодательства об ОЭЗ, выявление имеющихся </w:t>
      </w:r>
      <w:r w:rsidR="00E42A87">
        <w:rPr>
          <w:color w:val="000000"/>
          <w:sz w:val="28"/>
          <w:szCs w:val="28"/>
        </w:rPr>
        <w:t>недостатков</w:t>
      </w:r>
      <w:r w:rsidRPr="00AF4A7F">
        <w:rPr>
          <w:color w:val="000000"/>
          <w:sz w:val="28"/>
          <w:szCs w:val="28"/>
        </w:rPr>
        <w:t xml:space="preserve"> в правовом регулировании и выработки рекомендаций</w:t>
      </w:r>
      <w:r w:rsidR="00E42A87">
        <w:rPr>
          <w:color w:val="000000"/>
          <w:sz w:val="28"/>
          <w:szCs w:val="28"/>
        </w:rPr>
        <w:t>;</w:t>
      </w:r>
      <w:r w:rsidRPr="00AF4A7F">
        <w:rPr>
          <w:color w:val="000000"/>
          <w:sz w:val="28"/>
          <w:szCs w:val="28"/>
        </w:rPr>
        <w:t xml:space="preserve"> </w:t>
      </w:r>
      <w:r w:rsidR="00E42A87">
        <w:rPr>
          <w:color w:val="000000"/>
          <w:sz w:val="28"/>
          <w:szCs w:val="28"/>
        </w:rPr>
        <w:t>подготовке</w:t>
      </w:r>
      <w:r w:rsidRPr="00AF4A7F">
        <w:rPr>
          <w:color w:val="000000"/>
          <w:sz w:val="28"/>
          <w:szCs w:val="28"/>
        </w:rPr>
        <w:t xml:space="preserve"> конкретных предложений по совершенствованию  законодательства об ОЭЗ в Калининградской области.</w:t>
      </w:r>
    </w:p>
    <w:p w:rsidR="00081C1D" w:rsidRPr="00AF4A7F" w:rsidRDefault="00081C1D" w:rsidP="004E7F5E">
      <w:pPr>
        <w:ind w:firstLine="709"/>
        <w:jc w:val="both"/>
        <w:rPr>
          <w:b/>
          <w:color w:val="000000"/>
          <w:sz w:val="28"/>
          <w:szCs w:val="28"/>
          <w:u w:val="single"/>
        </w:rPr>
      </w:pPr>
      <w:r w:rsidRPr="00AF4A7F">
        <w:rPr>
          <w:b/>
          <w:color w:val="000000"/>
          <w:sz w:val="28"/>
          <w:szCs w:val="28"/>
        </w:rPr>
        <w:t>Получены следующие результаты:</w:t>
      </w:r>
    </w:p>
    <w:p w:rsidR="00081C1D" w:rsidRPr="00AF4A7F" w:rsidRDefault="00081C1D" w:rsidP="004E7F5E">
      <w:pPr>
        <w:ind w:firstLine="720"/>
        <w:jc w:val="both"/>
        <w:rPr>
          <w:sz w:val="28"/>
          <w:szCs w:val="28"/>
        </w:rPr>
      </w:pPr>
      <w:r w:rsidRPr="00AF4A7F">
        <w:rPr>
          <w:sz w:val="28"/>
          <w:szCs w:val="28"/>
        </w:rPr>
        <w:t>- сравнительный анализ российского законодательства в сфере экономического зонирования;</w:t>
      </w:r>
    </w:p>
    <w:p w:rsidR="00081C1D" w:rsidRPr="00AF4A7F" w:rsidRDefault="00081C1D" w:rsidP="004E7F5E">
      <w:pPr>
        <w:ind w:firstLine="720"/>
        <w:jc w:val="both"/>
        <w:rPr>
          <w:bCs/>
          <w:sz w:val="28"/>
          <w:szCs w:val="28"/>
        </w:rPr>
      </w:pPr>
      <w:r w:rsidRPr="00AF4A7F">
        <w:rPr>
          <w:bCs/>
          <w:sz w:val="28"/>
          <w:szCs w:val="28"/>
        </w:rPr>
        <w:t>- сравнительный анализ зарубежного законодательства о свободных экономических зонах;</w:t>
      </w:r>
    </w:p>
    <w:p w:rsidR="00081C1D" w:rsidRPr="00AF4A7F" w:rsidRDefault="00081C1D" w:rsidP="004E7F5E">
      <w:pPr>
        <w:ind w:firstLine="720"/>
        <w:jc w:val="both"/>
        <w:rPr>
          <w:bCs/>
          <w:sz w:val="28"/>
          <w:szCs w:val="28"/>
        </w:rPr>
      </w:pPr>
      <w:r w:rsidRPr="00AF4A7F">
        <w:rPr>
          <w:bCs/>
          <w:sz w:val="28"/>
          <w:szCs w:val="28"/>
        </w:rPr>
        <w:t>- разработ</w:t>
      </w:r>
      <w:r w:rsidR="004E7F5E">
        <w:rPr>
          <w:bCs/>
          <w:sz w:val="28"/>
          <w:szCs w:val="28"/>
        </w:rPr>
        <w:t>аны</w:t>
      </w:r>
      <w:r w:rsidRPr="00AF4A7F">
        <w:rPr>
          <w:bCs/>
          <w:sz w:val="28"/>
          <w:szCs w:val="28"/>
        </w:rPr>
        <w:t xml:space="preserve"> предложени</w:t>
      </w:r>
      <w:r w:rsidR="004E7F5E">
        <w:rPr>
          <w:bCs/>
          <w:sz w:val="28"/>
          <w:szCs w:val="28"/>
        </w:rPr>
        <w:t>я</w:t>
      </w:r>
      <w:r w:rsidRPr="00AF4A7F">
        <w:rPr>
          <w:bCs/>
          <w:sz w:val="28"/>
          <w:szCs w:val="28"/>
        </w:rPr>
        <w:t xml:space="preserve"> по использованию зарубежного опыта экономического зонирования для совершенствования федерального и регионального законодательства, регулирующего деятельность о ОЭЗ в Калининградской области  и разработке новых законодательных актов в этой сфере.</w:t>
      </w:r>
    </w:p>
    <w:p w:rsidR="00081C1D" w:rsidRPr="00AF4A7F" w:rsidRDefault="00081C1D" w:rsidP="004E7F5E">
      <w:pPr>
        <w:ind w:firstLine="709"/>
        <w:jc w:val="both"/>
        <w:rPr>
          <w:color w:val="000000"/>
          <w:sz w:val="28"/>
          <w:szCs w:val="28"/>
        </w:rPr>
      </w:pPr>
      <w:r w:rsidRPr="00AF4A7F">
        <w:rPr>
          <w:b/>
          <w:color w:val="000000"/>
          <w:sz w:val="28"/>
          <w:szCs w:val="28"/>
        </w:rPr>
        <w:t>Практическая значимость.</w:t>
      </w:r>
      <w:r w:rsidRPr="00AF4A7F">
        <w:rPr>
          <w:color w:val="000000"/>
          <w:sz w:val="28"/>
          <w:szCs w:val="28"/>
        </w:rPr>
        <w:t xml:space="preserve"> Полученные результаты могут быть рекомендованы </w:t>
      </w:r>
      <w:r w:rsidR="00E42A87">
        <w:rPr>
          <w:color w:val="000000"/>
          <w:sz w:val="28"/>
          <w:szCs w:val="28"/>
        </w:rPr>
        <w:t xml:space="preserve">для использования </w:t>
      </w:r>
      <w:r w:rsidR="004E7F5E" w:rsidRPr="00AF4A7F">
        <w:rPr>
          <w:color w:val="000000"/>
          <w:sz w:val="28"/>
          <w:szCs w:val="28"/>
        </w:rPr>
        <w:t>орган</w:t>
      </w:r>
      <w:r w:rsidR="004E7F5E">
        <w:rPr>
          <w:color w:val="000000"/>
          <w:sz w:val="28"/>
          <w:szCs w:val="28"/>
        </w:rPr>
        <w:t>ами</w:t>
      </w:r>
      <w:r w:rsidR="004E7F5E" w:rsidRPr="00AF4A7F">
        <w:rPr>
          <w:color w:val="000000"/>
          <w:sz w:val="28"/>
          <w:szCs w:val="28"/>
        </w:rPr>
        <w:t xml:space="preserve"> государственно</w:t>
      </w:r>
      <w:r w:rsidR="004E7F5E">
        <w:rPr>
          <w:color w:val="000000"/>
          <w:sz w:val="28"/>
          <w:szCs w:val="28"/>
        </w:rPr>
        <w:t>го</w:t>
      </w:r>
      <w:r w:rsidR="004E7F5E" w:rsidRPr="00AF4A7F">
        <w:rPr>
          <w:color w:val="000000"/>
          <w:sz w:val="28"/>
          <w:szCs w:val="28"/>
        </w:rPr>
        <w:t xml:space="preserve"> </w:t>
      </w:r>
      <w:r w:rsidR="004E7F5E">
        <w:rPr>
          <w:color w:val="000000"/>
          <w:sz w:val="28"/>
          <w:szCs w:val="28"/>
        </w:rPr>
        <w:t>финансового контроля</w:t>
      </w:r>
      <w:r w:rsidR="004E7F5E" w:rsidRPr="00AF4A7F">
        <w:rPr>
          <w:color w:val="000000"/>
          <w:sz w:val="28"/>
          <w:szCs w:val="28"/>
        </w:rPr>
        <w:t xml:space="preserve"> </w:t>
      </w:r>
      <w:r w:rsidRPr="00AF4A7F">
        <w:rPr>
          <w:color w:val="000000"/>
          <w:sz w:val="28"/>
          <w:szCs w:val="28"/>
        </w:rPr>
        <w:t xml:space="preserve">в </w:t>
      </w:r>
      <w:r w:rsidR="004E7F5E">
        <w:rPr>
          <w:color w:val="000000"/>
          <w:sz w:val="28"/>
          <w:szCs w:val="28"/>
        </w:rPr>
        <w:t>процессе проведения экспертно-аналитической деятельности.</w:t>
      </w:r>
    </w:p>
    <w:p w:rsidR="00081C1D" w:rsidRPr="008C3CAF" w:rsidRDefault="004E7F5E" w:rsidP="004E7F5E">
      <w:pPr>
        <w:shd w:val="clear" w:color="auto" w:fill="FFFFFF"/>
        <w:tabs>
          <w:tab w:val="left" w:pos="567"/>
        </w:tabs>
        <w:jc w:val="both"/>
        <w:rPr>
          <w:sz w:val="28"/>
          <w:szCs w:val="28"/>
        </w:rPr>
      </w:pPr>
      <w:r>
        <w:rPr>
          <w:sz w:val="28"/>
          <w:szCs w:val="28"/>
        </w:rPr>
        <w:t>_________________________-</w:t>
      </w:r>
    </w:p>
    <w:p w:rsidR="00081C1D" w:rsidRPr="008C3CAF" w:rsidRDefault="00081C1D" w:rsidP="00081C1D">
      <w:pPr>
        <w:shd w:val="clear" w:color="auto" w:fill="FFFFFF"/>
        <w:tabs>
          <w:tab w:val="left" w:pos="567"/>
        </w:tabs>
        <w:ind w:firstLine="567"/>
        <w:jc w:val="both"/>
        <w:rPr>
          <w:sz w:val="28"/>
          <w:szCs w:val="28"/>
        </w:rPr>
      </w:pPr>
    </w:p>
    <w:p w:rsidR="00081C1D" w:rsidRPr="008C3CAF" w:rsidRDefault="00081C1D" w:rsidP="004E7F5E">
      <w:pPr>
        <w:shd w:val="clear" w:color="auto" w:fill="FFFFFF"/>
        <w:tabs>
          <w:tab w:val="left" w:pos="567"/>
        </w:tabs>
        <w:ind w:firstLine="720"/>
        <w:jc w:val="both"/>
        <w:rPr>
          <w:sz w:val="28"/>
          <w:szCs w:val="28"/>
        </w:rPr>
      </w:pPr>
      <w:r>
        <w:rPr>
          <w:sz w:val="28"/>
          <w:szCs w:val="28"/>
        </w:rPr>
        <w:t>Шифр «3.2.1-2»</w:t>
      </w:r>
    </w:p>
    <w:p w:rsidR="00081C1D" w:rsidRDefault="00081C1D" w:rsidP="004E7F5E">
      <w:pPr>
        <w:ind w:firstLine="720"/>
        <w:jc w:val="both"/>
        <w:rPr>
          <w:sz w:val="28"/>
          <w:szCs w:val="28"/>
        </w:rPr>
      </w:pPr>
      <w:r>
        <w:rPr>
          <w:sz w:val="28"/>
          <w:szCs w:val="28"/>
        </w:rPr>
        <w:t>Договор № 102 от 21.03.07</w:t>
      </w:r>
    </w:p>
    <w:p w:rsidR="00081C1D" w:rsidRPr="008C3CAF" w:rsidRDefault="00081C1D" w:rsidP="004E7F5E">
      <w:pPr>
        <w:ind w:firstLine="720"/>
        <w:jc w:val="both"/>
        <w:rPr>
          <w:sz w:val="28"/>
          <w:szCs w:val="28"/>
        </w:rPr>
      </w:pPr>
      <w:r>
        <w:rPr>
          <w:sz w:val="28"/>
          <w:szCs w:val="28"/>
        </w:rPr>
        <w:t>Ответственный исполнитель: д.ю.н., доцент Л.В. Андриченко</w:t>
      </w:r>
    </w:p>
    <w:p w:rsidR="005942B7" w:rsidRDefault="00E42A87" w:rsidP="004E7F5E">
      <w:pPr>
        <w:ind w:left="720"/>
        <w:jc w:val="both"/>
        <w:rPr>
          <w:sz w:val="28"/>
          <w:szCs w:val="28"/>
        </w:rPr>
      </w:pPr>
      <w:r>
        <w:rPr>
          <w:sz w:val="28"/>
          <w:szCs w:val="28"/>
        </w:rPr>
        <w:t xml:space="preserve">Научная экспертиза: Ученый секретарь НИИ СП, </w:t>
      </w:r>
    </w:p>
    <w:p w:rsidR="00081C1D" w:rsidRDefault="00E42A87" w:rsidP="004E7F5E">
      <w:pPr>
        <w:ind w:left="720"/>
        <w:jc w:val="both"/>
        <w:rPr>
          <w:sz w:val="28"/>
          <w:szCs w:val="28"/>
        </w:rPr>
      </w:pPr>
      <w:r>
        <w:rPr>
          <w:sz w:val="28"/>
          <w:szCs w:val="28"/>
        </w:rPr>
        <w:t>к.ю.н. А.А. Васильев</w:t>
      </w:r>
    </w:p>
    <w:p w:rsidR="00081C1D" w:rsidRDefault="00081C1D" w:rsidP="00081C1D">
      <w:pPr>
        <w:jc w:val="both"/>
        <w:rPr>
          <w:sz w:val="28"/>
          <w:szCs w:val="28"/>
        </w:rPr>
      </w:pPr>
    </w:p>
    <w:p w:rsidR="00081C1D" w:rsidRPr="00E21884" w:rsidRDefault="00081C1D" w:rsidP="00081C1D">
      <w:pPr>
        <w:ind w:firstLine="709"/>
        <w:jc w:val="center"/>
        <w:rPr>
          <w:sz w:val="28"/>
          <w:szCs w:val="28"/>
        </w:rPr>
      </w:pPr>
      <w:r w:rsidRPr="00E21884">
        <w:rPr>
          <w:sz w:val="28"/>
          <w:szCs w:val="28"/>
        </w:rPr>
        <w:t>ОТЧЕТ</w:t>
      </w:r>
    </w:p>
    <w:p w:rsidR="00081C1D" w:rsidRPr="00E21884" w:rsidRDefault="00081C1D" w:rsidP="00081C1D">
      <w:pPr>
        <w:ind w:firstLine="709"/>
        <w:jc w:val="center"/>
        <w:rPr>
          <w:sz w:val="28"/>
          <w:szCs w:val="28"/>
        </w:rPr>
      </w:pPr>
      <w:r w:rsidRPr="00E21884">
        <w:rPr>
          <w:sz w:val="28"/>
          <w:szCs w:val="28"/>
        </w:rPr>
        <w:t>О НАУЧНО-ИССЛЕДОВАТЕЛЬСКОЙ РАБОТЕ</w:t>
      </w:r>
    </w:p>
    <w:p w:rsidR="00081C1D" w:rsidRPr="00E21884" w:rsidRDefault="00081C1D" w:rsidP="00081C1D">
      <w:pPr>
        <w:ind w:firstLine="709"/>
        <w:jc w:val="center"/>
        <w:rPr>
          <w:sz w:val="28"/>
          <w:szCs w:val="28"/>
        </w:rPr>
      </w:pPr>
    </w:p>
    <w:p w:rsidR="00081C1D" w:rsidRPr="00E21884" w:rsidRDefault="00081C1D" w:rsidP="00081C1D">
      <w:pPr>
        <w:ind w:firstLine="709"/>
        <w:jc w:val="center"/>
        <w:rPr>
          <w:b/>
          <w:sz w:val="28"/>
          <w:szCs w:val="28"/>
        </w:rPr>
      </w:pPr>
      <w:r>
        <w:rPr>
          <w:b/>
          <w:sz w:val="28"/>
          <w:szCs w:val="28"/>
        </w:rPr>
        <w:t>СОВЕРШЕНСТВОАНИЕ ПРАВОВОГО ОБЕСПЕЧЕНИЯ МЕРОПРИЯТИЙ АДМИНИСТРАТИВНОЙ РЕФОРМЫ В СУБЪЕКТАХ РОССИЙСКОЙ ФЕДЕРАЦИИ</w:t>
      </w:r>
    </w:p>
    <w:p w:rsidR="001366D4" w:rsidRDefault="001366D4" w:rsidP="00081C1D">
      <w:pPr>
        <w:jc w:val="center"/>
        <w:rPr>
          <w:sz w:val="28"/>
          <w:szCs w:val="28"/>
        </w:rPr>
      </w:pPr>
    </w:p>
    <w:p w:rsidR="00081C1D" w:rsidRPr="00E21884" w:rsidRDefault="00081C1D" w:rsidP="00081C1D">
      <w:pPr>
        <w:jc w:val="center"/>
        <w:rPr>
          <w:sz w:val="28"/>
          <w:szCs w:val="28"/>
        </w:rPr>
      </w:pPr>
      <w:r w:rsidRPr="00E21884">
        <w:rPr>
          <w:sz w:val="28"/>
          <w:szCs w:val="28"/>
        </w:rPr>
        <w:t>РЕФЕРАТ</w:t>
      </w:r>
    </w:p>
    <w:p w:rsidR="00081C1D" w:rsidRDefault="00081C1D" w:rsidP="00081C1D">
      <w:pPr>
        <w:jc w:val="both"/>
        <w:rPr>
          <w:sz w:val="28"/>
          <w:szCs w:val="28"/>
        </w:rPr>
      </w:pPr>
    </w:p>
    <w:p w:rsidR="00081C1D" w:rsidRPr="0077147A" w:rsidRDefault="00081C1D" w:rsidP="00081C1D">
      <w:pPr>
        <w:pStyle w:val="ConsPlusNormal"/>
        <w:jc w:val="both"/>
        <w:rPr>
          <w:rFonts w:ascii="Times New Roman" w:hAnsi="Times New Roman"/>
          <w:sz w:val="28"/>
          <w:szCs w:val="28"/>
        </w:rPr>
      </w:pPr>
      <w:r w:rsidRPr="0077147A">
        <w:rPr>
          <w:rFonts w:ascii="Times New Roman" w:hAnsi="Times New Roman"/>
          <w:sz w:val="28"/>
          <w:szCs w:val="28"/>
        </w:rPr>
        <w:t xml:space="preserve">Отчет </w:t>
      </w:r>
      <w:r>
        <w:rPr>
          <w:rFonts w:ascii="Times New Roman" w:hAnsi="Times New Roman"/>
          <w:sz w:val="28"/>
          <w:szCs w:val="28"/>
        </w:rPr>
        <w:t>95 страниц.</w:t>
      </w:r>
    </w:p>
    <w:p w:rsidR="00081C1D" w:rsidRPr="00F82545" w:rsidRDefault="00081C1D" w:rsidP="00081C1D">
      <w:pPr>
        <w:pStyle w:val="ConsPlusNormal"/>
        <w:jc w:val="both"/>
        <w:rPr>
          <w:rFonts w:ascii="Times New Roman" w:hAnsi="Times New Roman"/>
          <w:sz w:val="28"/>
          <w:szCs w:val="28"/>
        </w:rPr>
      </w:pPr>
      <w:r>
        <w:rPr>
          <w:rFonts w:ascii="Times New Roman" w:hAnsi="Times New Roman"/>
          <w:b/>
          <w:sz w:val="28"/>
          <w:szCs w:val="28"/>
        </w:rPr>
        <w:t xml:space="preserve">Ключевые слова: </w:t>
      </w:r>
      <w:r w:rsidRPr="00F82545">
        <w:rPr>
          <w:rFonts w:ascii="Times New Roman" w:hAnsi="Times New Roman"/>
          <w:sz w:val="28"/>
          <w:szCs w:val="28"/>
        </w:rPr>
        <w:t>АДМИНИСТРАТИВНАЯ РЕФОРМА, РАЗГРАНИЧЕНИЕ ПОЛНОМОЧИЙ, ВЗАИМОДЕЙСТВИЕ ОРГАНОВ ИСПОЛНИТЕЛЬНОЙ ВЛАСТИ, ЭФФЕКТИВНОСТЬ УПРАВЛЕНИЯ, КОРРУПЦИОГЕННОСТЬ</w:t>
      </w:r>
    </w:p>
    <w:p w:rsidR="00081C1D" w:rsidRDefault="00B04EF7" w:rsidP="00081C1D">
      <w:pPr>
        <w:pStyle w:val="ConsPlusNormal"/>
        <w:tabs>
          <w:tab w:val="left" w:pos="540"/>
        </w:tabs>
        <w:jc w:val="both"/>
        <w:rPr>
          <w:rFonts w:ascii="Times New Roman" w:hAnsi="Times New Roman"/>
          <w:sz w:val="28"/>
          <w:szCs w:val="28"/>
        </w:rPr>
      </w:pPr>
      <w:r>
        <w:rPr>
          <w:rFonts w:ascii="Times New Roman" w:hAnsi="Times New Roman"/>
          <w:sz w:val="28"/>
          <w:szCs w:val="28"/>
        </w:rPr>
        <w:t>Д</w:t>
      </w:r>
      <w:r w:rsidR="00081C1D" w:rsidRPr="007C729D">
        <w:rPr>
          <w:rFonts w:ascii="Times New Roman" w:hAnsi="Times New Roman"/>
          <w:sz w:val="28"/>
          <w:szCs w:val="28"/>
        </w:rPr>
        <w:t>о 2006 года административная реформа затронула в основном федеральный уровень исполнительной власти. На региональном уровне она реализ</w:t>
      </w:r>
      <w:r w:rsidR="00081C1D">
        <w:rPr>
          <w:rFonts w:ascii="Times New Roman" w:hAnsi="Times New Roman"/>
          <w:sz w:val="28"/>
          <w:szCs w:val="28"/>
        </w:rPr>
        <w:t>овывалась</w:t>
      </w:r>
      <w:r w:rsidR="00081C1D" w:rsidRPr="007C729D">
        <w:rPr>
          <w:rFonts w:ascii="Times New Roman" w:hAnsi="Times New Roman"/>
          <w:sz w:val="28"/>
          <w:szCs w:val="28"/>
        </w:rPr>
        <w:t xml:space="preserve"> лишь в виде экспериментов. Вместе с тем</w:t>
      </w:r>
      <w:r>
        <w:rPr>
          <w:rFonts w:ascii="Times New Roman" w:hAnsi="Times New Roman"/>
          <w:sz w:val="28"/>
          <w:szCs w:val="28"/>
        </w:rPr>
        <w:t>,</w:t>
      </w:r>
      <w:r w:rsidR="00081C1D" w:rsidRPr="007C729D">
        <w:rPr>
          <w:rFonts w:ascii="Times New Roman" w:hAnsi="Times New Roman"/>
          <w:sz w:val="28"/>
          <w:szCs w:val="28"/>
        </w:rPr>
        <w:t xml:space="preserve"> в соответствии с Концепцией административной реформы в Российской Федерации в 2006-2008 годах, одобренной Распоряжением Правительства Российской Федерации от 25 октября 2005 года № 1789-р, уже в 2006 году одним из основных направлений административной реформы </w:t>
      </w:r>
      <w:r w:rsidR="00081C1D">
        <w:rPr>
          <w:rFonts w:ascii="Times New Roman" w:hAnsi="Times New Roman"/>
          <w:sz w:val="28"/>
          <w:szCs w:val="28"/>
        </w:rPr>
        <w:t>стала рассматриваться</w:t>
      </w:r>
      <w:r w:rsidR="00081C1D" w:rsidRPr="007C729D">
        <w:rPr>
          <w:rFonts w:ascii="Times New Roman" w:hAnsi="Times New Roman"/>
          <w:sz w:val="28"/>
          <w:szCs w:val="28"/>
        </w:rPr>
        <w:t xml:space="preserve"> разработка типовых программ административной реформы для федеральных органов исполнительной власти (министерств, служб, агентств) и органов исполнительной власти субъектов Российской Федерации. Кроме того, в 2006 году </w:t>
      </w:r>
      <w:r w:rsidR="00081C1D">
        <w:rPr>
          <w:rFonts w:ascii="Times New Roman" w:hAnsi="Times New Roman"/>
          <w:sz w:val="28"/>
          <w:szCs w:val="28"/>
        </w:rPr>
        <w:t xml:space="preserve">начала </w:t>
      </w:r>
      <w:r w:rsidR="00081C1D" w:rsidRPr="007C729D">
        <w:rPr>
          <w:rFonts w:ascii="Times New Roman" w:hAnsi="Times New Roman"/>
          <w:sz w:val="28"/>
          <w:szCs w:val="28"/>
        </w:rPr>
        <w:t>проводит</w:t>
      </w:r>
      <w:r w:rsidR="00081C1D">
        <w:rPr>
          <w:rFonts w:ascii="Times New Roman" w:hAnsi="Times New Roman"/>
          <w:sz w:val="28"/>
          <w:szCs w:val="28"/>
        </w:rPr>
        <w:t>ь</w:t>
      </w:r>
      <w:r w:rsidR="00081C1D" w:rsidRPr="007C729D">
        <w:rPr>
          <w:rFonts w:ascii="Times New Roman" w:hAnsi="Times New Roman"/>
          <w:sz w:val="28"/>
          <w:szCs w:val="28"/>
        </w:rPr>
        <w:t>ся реализация начального этапа программ прове</w:t>
      </w:r>
      <w:r w:rsidR="00081C1D">
        <w:rPr>
          <w:rFonts w:ascii="Times New Roman" w:hAnsi="Times New Roman"/>
          <w:sz w:val="28"/>
          <w:szCs w:val="28"/>
        </w:rPr>
        <w:t>дения административной реформы практически во всех</w:t>
      </w:r>
      <w:r w:rsidR="00081C1D" w:rsidRPr="007C729D">
        <w:rPr>
          <w:rFonts w:ascii="Times New Roman" w:hAnsi="Times New Roman"/>
          <w:sz w:val="28"/>
          <w:szCs w:val="28"/>
        </w:rPr>
        <w:t xml:space="preserve"> субъектах Российской Федерации.</w:t>
      </w:r>
      <w:r w:rsidR="00081C1D">
        <w:rPr>
          <w:rFonts w:ascii="Times New Roman" w:hAnsi="Times New Roman"/>
          <w:sz w:val="28"/>
          <w:szCs w:val="28"/>
        </w:rPr>
        <w:t xml:space="preserve"> </w:t>
      </w:r>
      <w:r w:rsidR="00081C1D" w:rsidRPr="007C729D">
        <w:rPr>
          <w:rFonts w:ascii="Times New Roman" w:hAnsi="Times New Roman"/>
          <w:sz w:val="28"/>
          <w:szCs w:val="28"/>
        </w:rPr>
        <w:t xml:space="preserve">В целях обеспечения проведения административной реформы в субъектах Российской Федерации в рамках реализации соответствующих мероприятий совершенствование механизмов </w:t>
      </w:r>
      <w:r w:rsidR="00081C1D">
        <w:rPr>
          <w:rFonts w:ascii="Times New Roman" w:hAnsi="Times New Roman"/>
          <w:sz w:val="28"/>
          <w:szCs w:val="28"/>
        </w:rPr>
        <w:t xml:space="preserve">ее проведения во многом осуществлялось в том числе на основе </w:t>
      </w:r>
      <w:r w:rsidR="00081C1D" w:rsidRPr="007C729D">
        <w:rPr>
          <w:rFonts w:ascii="Times New Roman" w:hAnsi="Times New Roman"/>
          <w:sz w:val="28"/>
          <w:szCs w:val="28"/>
        </w:rPr>
        <w:t xml:space="preserve">распространения успешного опыта </w:t>
      </w:r>
      <w:r w:rsidR="00081C1D">
        <w:rPr>
          <w:rFonts w:ascii="Times New Roman" w:hAnsi="Times New Roman"/>
          <w:sz w:val="28"/>
          <w:szCs w:val="28"/>
        </w:rPr>
        <w:t>проведения административной реформы в так называемых «пилотных» регионах</w:t>
      </w:r>
      <w:r w:rsidR="00081C1D" w:rsidRPr="007C729D">
        <w:rPr>
          <w:rFonts w:ascii="Times New Roman" w:hAnsi="Times New Roman"/>
          <w:sz w:val="28"/>
          <w:szCs w:val="28"/>
        </w:rPr>
        <w:t>.</w:t>
      </w:r>
    </w:p>
    <w:p w:rsidR="004A568F" w:rsidRPr="007C729D" w:rsidRDefault="004A568F" w:rsidP="004A568F">
      <w:pPr>
        <w:tabs>
          <w:tab w:val="left" w:pos="540"/>
        </w:tabs>
        <w:ind w:firstLine="720"/>
        <w:jc w:val="both"/>
        <w:rPr>
          <w:bCs/>
          <w:sz w:val="28"/>
          <w:szCs w:val="28"/>
        </w:rPr>
      </w:pPr>
      <w:r>
        <w:rPr>
          <w:bCs/>
          <w:sz w:val="28"/>
          <w:szCs w:val="28"/>
        </w:rPr>
        <w:t>О</w:t>
      </w:r>
      <w:r w:rsidRPr="007C729D">
        <w:rPr>
          <w:bCs/>
          <w:sz w:val="28"/>
          <w:szCs w:val="28"/>
        </w:rPr>
        <w:t xml:space="preserve">бъектом исследования стали направления реализации мероприятий административной реформы, </w:t>
      </w:r>
      <w:r>
        <w:rPr>
          <w:bCs/>
          <w:sz w:val="28"/>
          <w:szCs w:val="28"/>
        </w:rPr>
        <w:t>прежде всего</w:t>
      </w:r>
      <w:r w:rsidRPr="007C729D">
        <w:rPr>
          <w:bCs/>
          <w:sz w:val="28"/>
          <w:szCs w:val="28"/>
        </w:rPr>
        <w:t xml:space="preserve"> на уровне субъектов Российской Федерации. Предмет исследования составили правовые нормы, регулирующие прове</w:t>
      </w:r>
      <w:r>
        <w:rPr>
          <w:bCs/>
          <w:sz w:val="28"/>
          <w:szCs w:val="28"/>
        </w:rPr>
        <w:t>дение административной реформы в субъектах Федерации.</w:t>
      </w:r>
    </w:p>
    <w:p w:rsidR="00081C1D" w:rsidRPr="00076B8A" w:rsidRDefault="00081C1D" w:rsidP="00081C1D">
      <w:pPr>
        <w:pStyle w:val="ConsPlusNormal"/>
        <w:tabs>
          <w:tab w:val="left" w:pos="540"/>
        </w:tabs>
        <w:jc w:val="both"/>
        <w:rPr>
          <w:rFonts w:ascii="Times New Roman" w:hAnsi="Times New Roman"/>
          <w:sz w:val="28"/>
          <w:szCs w:val="28"/>
        </w:rPr>
      </w:pPr>
      <w:r w:rsidRPr="008C3CAF">
        <w:rPr>
          <w:rFonts w:ascii="Times New Roman" w:hAnsi="Times New Roman"/>
          <w:b/>
          <w:sz w:val="28"/>
          <w:szCs w:val="28"/>
        </w:rPr>
        <w:t>Цел</w:t>
      </w:r>
      <w:r w:rsidR="004E7F5E">
        <w:rPr>
          <w:rFonts w:ascii="Times New Roman" w:hAnsi="Times New Roman"/>
          <w:b/>
          <w:sz w:val="28"/>
          <w:szCs w:val="28"/>
        </w:rPr>
        <w:t>ю</w:t>
      </w:r>
      <w:r w:rsidRPr="008C3CAF">
        <w:rPr>
          <w:rFonts w:ascii="Times New Roman" w:hAnsi="Times New Roman"/>
          <w:b/>
          <w:sz w:val="28"/>
          <w:szCs w:val="28"/>
        </w:rPr>
        <w:t xml:space="preserve"> работы является</w:t>
      </w:r>
      <w:r w:rsidRPr="00076B8A">
        <w:rPr>
          <w:rFonts w:ascii="Times New Roman" w:hAnsi="Times New Roman"/>
          <w:b/>
          <w:sz w:val="28"/>
          <w:szCs w:val="28"/>
        </w:rPr>
        <w:t xml:space="preserve"> </w:t>
      </w:r>
      <w:r>
        <w:rPr>
          <w:rFonts w:ascii="Times New Roman" w:hAnsi="Times New Roman"/>
          <w:sz w:val="28"/>
          <w:szCs w:val="28"/>
        </w:rPr>
        <w:t xml:space="preserve">совершенствование </w:t>
      </w:r>
      <w:r w:rsidRPr="00076B8A">
        <w:rPr>
          <w:rFonts w:ascii="Times New Roman" w:hAnsi="Times New Roman"/>
          <w:sz w:val="28"/>
          <w:szCs w:val="28"/>
        </w:rPr>
        <w:t>правового обеспечения мероприятий административной реформы в субъектах Российской Федерации.</w:t>
      </w:r>
    </w:p>
    <w:p w:rsidR="00081C1D" w:rsidRPr="008C3CAF" w:rsidRDefault="00081C1D" w:rsidP="00081C1D">
      <w:pPr>
        <w:pStyle w:val="ConsPlusNormal"/>
        <w:tabs>
          <w:tab w:val="left" w:pos="540"/>
        </w:tabs>
        <w:jc w:val="both"/>
        <w:rPr>
          <w:rFonts w:ascii="Times New Roman" w:hAnsi="Times New Roman"/>
          <w:b/>
          <w:sz w:val="28"/>
          <w:szCs w:val="28"/>
        </w:rPr>
      </w:pPr>
      <w:r w:rsidRPr="008C3CAF">
        <w:rPr>
          <w:rFonts w:ascii="Times New Roman" w:hAnsi="Times New Roman"/>
          <w:b/>
          <w:sz w:val="28"/>
          <w:szCs w:val="28"/>
        </w:rPr>
        <w:t>Получены следующие результаты:</w:t>
      </w:r>
    </w:p>
    <w:p w:rsidR="00081C1D" w:rsidRPr="007C729D" w:rsidRDefault="00081C1D" w:rsidP="00081C1D">
      <w:pPr>
        <w:tabs>
          <w:tab w:val="left" w:pos="540"/>
        </w:tabs>
        <w:ind w:firstLine="720"/>
        <w:jc w:val="both"/>
        <w:rPr>
          <w:bCs/>
          <w:sz w:val="28"/>
          <w:szCs w:val="28"/>
        </w:rPr>
      </w:pPr>
      <w:r>
        <w:rPr>
          <w:color w:val="000000"/>
          <w:sz w:val="28"/>
          <w:szCs w:val="28"/>
        </w:rPr>
        <w:t>- </w:t>
      </w:r>
      <w:r>
        <w:rPr>
          <w:bCs/>
          <w:sz w:val="28"/>
          <w:szCs w:val="28"/>
        </w:rPr>
        <w:t>проанализировано</w:t>
      </w:r>
      <w:r w:rsidRPr="007C729D">
        <w:rPr>
          <w:bCs/>
          <w:sz w:val="28"/>
          <w:szCs w:val="28"/>
        </w:rPr>
        <w:t xml:space="preserve"> федеральное и региональное правовое регулирование основных направлений административной реформы в субъектах Российской Федерации;</w:t>
      </w:r>
    </w:p>
    <w:p w:rsidR="00081C1D" w:rsidRPr="007C729D" w:rsidRDefault="00081C1D" w:rsidP="00081C1D">
      <w:pPr>
        <w:tabs>
          <w:tab w:val="left" w:pos="540"/>
        </w:tabs>
        <w:ind w:firstLine="720"/>
        <w:jc w:val="both"/>
        <w:rPr>
          <w:bCs/>
          <w:sz w:val="28"/>
          <w:szCs w:val="28"/>
        </w:rPr>
      </w:pPr>
      <w:r w:rsidRPr="007C729D">
        <w:rPr>
          <w:bCs/>
          <w:sz w:val="28"/>
          <w:szCs w:val="28"/>
        </w:rPr>
        <w:t>-</w:t>
      </w:r>
      <w:r>
        <w:rPr>
          <w:color w:val="000000"/>
          <w:sz w:val="28"/>
          <w:szCs w:val="28"/>
        </w:rPr>
        <w:t> </w:t>
      </w:r>
      <w:r>
        <w:rPr>
          <w:bCs/>
          <w:sz w:val="28"/>
          <w:szCs w:val="28"/>
        </w:rPr>
        <w:t>исследованы</w:t>
      </w:r>
      <w:r w:rsidRPr="007C729D">
        <w:rPr>
          <w:bCs/>
          <w:sz w:val="28"/>
          <w:szCs w:val="28"/>
        </w:rPr>
        <w:t xml:space="preserve"> основные мероприятия программ правового обеспечения административной реформы в субъектах Российской Федерации;</w:t>
      </w:r>
    </w:p>
    <w:p w:rsidR="00081C1D" w:rsidRPr="007C729D" w:rsidRDefault="00081C1D" w:rsidP="00081C1D">
      <w:pPr>
        <w:tabs>
          <w:tab w:val="left" w:pos="540"/>
        </w:tabs>
        <w:ind w:firstLine="720"/>
        <w:jc w:val="both"/>
        <w:rPr>
          <w:bCs/>
          <w:sz w:val="28"/>
          <w:szCs w:val="28"/>
        </w:rPr>
      </w:pPr>
      <w:r>
        <w:rPr>
          <w:color w:val="000000"/>
          <w:sz w:val="28"/>
          <w:szCs w:val="28"/>
        </w:rPr>
        <w:t>- </w:t>
      </w:r>
      <w:r w:rsidRPr="007C729D">
        <w:rPr>
          <w:bCs/>
          <w:sz w:val="28"/>
          <w:szCs w:val="28"/>
        </w:rPr>
        <w:t>разработа</w:t>
      </w:r>
      <w:r>
        <w:rPr>
          <w:bCs/>
          <w:sz w:val="28"/>
          <w:szCs w:val="28"/>
        </w:rPr>
        <w:t>ны</w:t>
      </w:r>
      <w:r w:rsidRPr="007C729D">
        <w:rPr>
          <w:bCs/>
          <w:sz w:val="28"/>
          <w:szCs w:val="28"/>
        </w:rPr>
        <w:t xml:space="preserve"> рекомендации и предложения по совершенствованию федерального и регионального законодательства, регулирующего мероприятия административной реформы в субъектах Российской Федерации.</w:t>
      </w:r>
    </w:p>
    <w:p w:rsidR="00081C1D" w:rsidRDefault="00081C1D" w:rsidP="00081C1D">
      <w:pPr>
        <w:tabs>
          <w:tab w:val="left" w:pos="540"/>
        </w:tabs>
        <w:ind w:firstLine="720"/>
        <w:jc w:val="both"/>
        <w:rPr>
          <w:sz w:val="28"/>
          <w:szCs w:val="28"/>
        </w:rPr>
      </w:pPr>
      <w:r w:rsidRPr="008C3CAF">
        <w:rPr>
          <w:b/>
          <w:sz w:val="28"/>
          <w:szCs w:val="28"/>
        </w:rPr>
        <w:t>Практическая значимость.</w:t>
      </w:r>
      <w:r>
        <w:rPr>
          <w:sz w:val="28"/>
          <w:szCs w:val="28"/>
        </w:rPr>
        <w:t xml:space="preserve"> Полученные результаты могут быть использованы </w:t>
      </w:r>
      <w:r w:rsidR="00B04EF7">
        <w:rPr>
          <w:sz w:val="28"/>
          <w:szCs w:val="28"/>
        </w:rPr>
        <w:t>в экспертно-аналитической деятельности органов внешнего финансового контроля в Российской Федерации и в субъектах Российской Федерации.</w:t>
      </w:r>
    </w:p>
    <w:p w:rsidR="00081C1D" w:rsidRDefault="004A568F" w:rsidP="00081C1D">
      <w:pPr>
        <w:jc w:val="both"/>
        <w:rPr>
          <w:sz w:val="28"/>
          <w:szCs w:val="28"/>
        </w:rPr>
      </w:pPr>
      <w:r>
        <w:rPr>
          <w:sz w:val="28"/>
          <w:szCs w:val="28"/>
        </w:rPr>
        <w:t>______________________</w:t>
      </w:r>
    </w:p>
    <w:p w:rsidR="005562E9" w:rsidRDefault="005562E9" w:rsidP="006F6317">
      <w:pPr>
        <w:jc w:val="both"/>
        <w:rPr>
          <w:sz w:val="28"/>
          <w:szCs w:val="28"/>
        </w:rPr>
      </w:pPr>
    </w:p>
    <w:p w:rsidR="005562E9" w:rsidRPr="00E21884" w:rsidRDefault="005562E9" w:rsidP="00181D26">
      <w:pPr>
        <w:ind w:firstLine="720"/>
        <w:jc w:val="both"/>
        <w:rPr>
          <w:sz w:val="28"/>
          <w:szCs w:val="28"/>
        </w:rPr>
      </w:pPr>
      <w:r w:rsidRPr="00E21884">
        <w:rPr>
          <w:sz w:val="28"/>
          <w:szCs w:val="28"/>
        </w:rPr>
        <w:t>Шифр «1.4.11-1»</w:t>
      </w:r>
    </w:p>
    <w:p w:rsidR="005562E9" w:rsidRPr="00E21884" w:rsidRDefault="005562E9" w:rsidP="00181D26">
      <w:pPr>
        <w:ind w:firstLine="720"/>
        <w:jc w:val="both"/>
        <w:rPr>
          <w:sz w:val="28"/>
          <w:szCs w:val="28"/>
        </w:rPr>
      </w:pPr>
      <w:r w:rsidRPr="00E21884">
        <w:rPr>
          <w:sz w:val="28"/>
          <w:szCs w:val="28"/>
        </w:rPr>
        <w:t>Договор № 006 от 10.01.07</w:t>
      </w:r>
    </w:p>
    <w:p w:rsidR="005562E9" w:rsidRPr="00E21884" w:rsidRDefault="005562E9" w:rsidP="00181D26">
      <w:pPr>
        <w:ind w:firstLine="720"/>
        <w:jc w:val="both"/>
        <w:rPr>
          <w:sz w:val="28"/>
          <w:szCs w:val="28"/>
        </w:rPr>
      </w:pPr>
      <w:r w:rsidRPr="00E21884">
        <w:rPr>
          <w:sz w:val="28"/>
          <w:szCs w:val="28"/>
        </w:rPr>
        <w:t>Ответственный исполнитель: к.э.н. Пак Х.С.</w:t>
      </w:r>
    </w:p>
    <w:p w:rsidR="005562E9" w:rsidRPr="00E21884" w:rsidRDefault="005562E9" w:rsidP="00181D26">
      <w:pPr>
        <w:ind w:firstLine="720"/>
        <w:jc w:val="both"/>
        <w:rPr>
          <w:sz w:val="28"/>
          <w:szCs w:val="28"/>
        </w:rPr>
      </w:pPr>
      <w:r>
        <w:rPr>
          <w:sz w:val="28"/>
          <w:szCs w:val="28"/>
        </w:rPr>
        <w:t>Научная экспертиза: начальник отдела НИИ СП, к.э.н. О.К. Чепляева</w:t>
      </w:r>
    </w:p>
    <w:p w:rsidR="005562E9" w:rsidRPr="00E21884" w:rsidRDefault="005562E9" w:rsidP="00181D26">
      <w:pPr>
        <w:ind w:firstLine="720"/>
        <w:jc w:val="both"/>
        <w:rPr>
          <w:sz w:val="28"/>
          <w:szCs w:val="28"/>
        </w:rPr>
      </w:pPr>
    </w:p>
    <w:p w:rsidR="005562E9" w:rsidRPr="00E21884" w:rsidRDefault="005562E9" w:rsidP="005562E9">
      <w:pPr>
        <w:ind w:firstLine="709"/>
        <w:jc w:val="center"/>
        <w:rPr>
          <w:sz w:val="28"/>
          <w:szCs w:val="28"/>
        </w:rPr>
      </w:pPr>
      <w:r w:rsidRPr="00E21884">
        <w:rPr>
          <w:sz w:val="28"/>
          <w:szCs w:val="28"/>
        </w:rPr>
        <w:t>ОТЧЕТ</w:t>
      </w:r>
    </w:p>
    <w:p w:rsidR="005562E9" w:rsidRPr="00E21884" w:rsidRDefault="005562E9" w:rsidP="005562E9">
      <w:pPr>
        <w:ind w:firstLine="709"/>
        <w:jc w:val="center"/>
        <w:rPr>
          <w:sz w:val="28"/>
          <w:szCs w:val="28"/>
        </w:rPr>
      </w:pPr>
      <w:r w:rsidRPr="00E21884">
        <w:rPr>
          <w:sz w:val="28"/>
          <w:szCs w:val="28"/>
        </w:rPr>
        <w:t>О НАУЧНО-ИССЛЕДОВАТЕЛЬСКОЙ РАБОТЕ</w:t>
      </w:r>
    </w:p>
    <w:p w:rsidR="005562E9" w:rsidRPr="00E21884" w:rsidRDefault="005562E9" w:rsidP="005562E9">
      <w:pPr>
        <w:ind w:firstLine="709"/>
        <w:jc w:val="center"/>
        <w:rPr>
          <w:sz w:val="28"/>
          <w:szCs w:val="28"/>
        </w:rPr>
      </w:pPr>
    </w:p>
    <w:p w:rsidR="005562E9" w:rsidRPr="00E21884" w:rsidRDefault="005562E9" w:rsidP="005562E9">
      <w:pPr>
        <w:ind w:firstLine="709"/>
        <w:jc w:val="center"/>
        <w:rPr>
          <w:b/>
          <w:sz w:val="28"/>
          <w:szCs w:val="28"/>
        </w:rPr>
      </w:pPr>
      <w:r w:rsidRPr="00E21884">
        <w:rPr>
          <w:b/>
          <w:sz w:val="28"/>
          <w:szCs w:val="28"/>
        </w:rPr>
        <w:t>РАЗРАБОТКА ИНСТРУМЕНТОВ ПО ОЦЕНКЕ РЕЗУЛЬТАТИВНОСТИ БЮДЖЕТНЫХ РАСХОДОВ МУНИЦИПАЛЬНЫХ ОБРАЗОВАНИЙ</w:t>
      </w:r>
    </w:p>
    <w:p w:rsidR="005562E9" w:rsidRPr="00E21884" w:rsidRDefault="005562E9" w:rsidP="005562E9">
      <w:pPr>
        <w:spacing w:before="120"/>
        <w:jc w:val="center"/>
        <w:rPr>
          <w:b/>
          <w:sz w:val="28"/>
          <w:szCs w:val="28"/>
          <w:highlight w:val="red"/>
        </w:rPr>
      </w:pPr>
    </w:p>
    <w:p w:rsidR="005562E9" w:rsidRPr="00E21884" w:rsidRDefault="005562E9" w:rsidP="005562E9">
      <w:pPr>
        <w:jc w:val="center"/>
        <w:rPr>
          <w:sz w:val="28"/>
          <w:szCs w:val="28"/>
        </w:rPr>
      </w:pPr>
      <w:r w:rsidRPr="00E21884">
        <w:rPr>
          <w:sz w:val="28"/>
          <w:szCs w:val="28"/>
        </w:rPr>
        <w:t>РЕФЕРАТ</w:t>
      </w:r>
    </w:p>
    <w:p w:rsidR="005562E9" w:rsidRPr="00E21884" w:rsidRDefault="005562E9" w:rsidP="005562E9">
      <w:pPr>
        <w:jc w:val="both"/>
        <w:rPr>
          <w:sz w:val="28"/>
          <w:szCs w:val="28"/>
        </w:rPr>
      </w:pPr>
    </w:p>
    <w:p w:rsidR="005562E9" w:rsidRPr="00E21884" w:rsidRDefault="005562E9" w:rsidP="005562E9">
      <w:pPr>
        <w:ind w:firstLine="720"/>
        <w:jc w:val="both"/>
        <w:rPr>
          <w:sz w:val="28"/>
          <w:szCs w:val="28"/>
        </w:rPr>
      </w:pPr>
      <w:r w:rsidRPr="00E21884">
        <w:rPr>
          <w:sz w:val="28"/>
          <w:szCs w:val="28"/>
        </w:rPr>
        <w:t>Отчет 204 страниц, 16 таблиц.</w:t>
      </w:r>
    </w:p>
    <w:p w:rsidR="005562E9" w:rsidRPr="0077147A" w:rsidRDefault="005562E9" w:rsidP="005562E9">
      <w:pPr>
        <w:ind w:firstLine="720"/>
        <w:jc w:val="both"/>
        <w:rPr>
          <w:color w:val="000000"/>
          <w:spacing w:val="-4"/>
          <w:sz w:val="28"/>
          <w:szCs w:val="28"/>
        </w:rPr>
      </w:pPr>
      <w:r w:rsidRPr="00E21884">
        <w:rPr>
          <w:b/>
          <w:sz w:val="28"/>
          <w:szCs w:val="28"/>
        </w:rPr>
        <w:t xml:space="preserve">Ключевые слова: </w:t>
      </w:r>
      <w:r w:rsidRPr="0077147A">
        <w:rPr>
          <w:color w:val="000000"/>
          <w:spacing w:val="-4"/>
          <w:sz w:val="28"/>
          <w:szCs w:val="28"/>
        </w:rPr>
        <w:t>МЕХАНИЗМ РАСПРЕДЕЛЕНИЯ ФИНАНСОВЫХ СРЕДСТВ БЮДЖЕТА НА СОДЕРЖАНИЕ ДОШКОЛЬНОГО ОБРАЗОВАТЕЛЬНОГО УЧРЕЖДЕНИЯ (ДОУ); ФОНД МАТЕРИАЛЬНО – ТЕХНИЧЕСКОГО ОБЕСПЕЧЕНИЯ (МТО) ДОУ; ПРОГРАММА ОБСЛЕДОВАНИЯ УСЛОВИЙ ДЛЯ ОБРАЗОВАТЕЛЬНОГО ПРОЦЕССА ДОУ; ИНСТРУМЕНТ ОЦЕНКИ РЕЗУЛЬТАТИВНОСТИ ДОУ</w:t>
      </w:r>
    </w:p>
    <w:p w:rsidR="005562E9" w:rsidRDefault="005562E9" w:rsidP="005562E9">
      <w:pPr>
        <w:shd w:val="clear" w:color="auto" w:fill="FFFFFF"/>
        <w:ind w:right="-569" w:firstLine="720"/>
        <w:jc w:val="both"/>
        <w:rPr>
          <w:color w:val="000000"/>
          <w:spacing w:val="-4"/>
          <w:sz w:val="28"/>
        </w:rPr>
      </w:pPr>
      <w:r>
        <w:rPr>
          <w:color w:val="000000"/>
          <w:spacing w:val="-4"/>
          <w:sz w:val="28"/>
        </w:rPr>
        <w:t>При реализации новой концепции бюджета, ориентированной на результат, необходимо решить ряд проблем существующих при финансировании бюджетных учреждений.</w:t>
      </w:r>
    </w:p>
    <w:p w:rsidR="005562E9" w:rsidRDefault="005562E9" w:rsidP="005562E9">
      <w:pPr>
        <w:shd w:val="clear" w:color="auto" w:fill="FFFFFF"/>
        <w:ind w:right="-569" w:firstLine="720"/>
        <w:jc w:val="both"/>
        <w:rPr>
          <w:color w:val="000000"/>
          <w:spacing w:val="-4"/>
          <w:sz w:val="28"/>
        </w:rPr>
      </w:pPr>
      <w:r>
        <w:rPr>
          <w:color w:val="000000"/>
          <w:spacing w:val="-4"/>
          <w:sz w:val="28"/>
        </w:rPr>
        <w:t>На законодательном уровне наиболее регламентирован процесс формирования фонда оплаты труда работников, ч</w:t>
      </w:r>
      <w:r w:rsidR="001476A4">
        <w:rPr>
          <w:color w:val="000000"/>
          <w:spacing w:val="-4"/>
          <w:sz w:val="28"/>
        </w:rPr>
        <w:t>его</w:t>
      </w:r>
      <w:r>
        <w:rPr>
          <w:color w:val="000000"/>
          <w:spacing w:val="-4"/>
          <w:sz w:val="28"/>
        </w:rPr>
        <w:t xml:space="preserve"> не скажешь о фонде материально-технического обеспечения бюджетных учреждений (образования, культуры и т.д.) для выполнения основных функций. </w:t>
      </w:r>
    </w:p>
    <w:p w:rsidR="005562E9" w:rsidRDefault="005562E9" w:rsidP="005562E9">
      <w:pPr>
        <w:ind w:firstLine="318"/>
        <w:jc w:val="both"/>
        <w:rPr>
          <w:sz w:val="32"/>
        </w:rPr>
      </w:pPr>
      <w:r>
        <w:rPr>
          <w:color w:val="000000"/>
          <w:spacing w:val="-4"/>
          <w:sz w:val="28"/>
        </w:rPr>
        <w:t>Для регламентирования последнего необходимо учесть проблемы недостатка финансовых ресурсов на МТО этих учреждений и отсутствия четкого перечня объектов  МТО, так как в первую очередь финансовые средства идут на оплату, а на МТО – по остаточному принципу. При этом отсутствует механизм распределения этих ограниченных денежных средств.</w:t>
      </w:r>
    </w:p>
    <w:p w:rsidR="005562E9" w:rsidRPr="00E21884" w:rsidRDefault="005562E9" w:rsidP="005562E9">
      <w:pPr>
        <w:shd w:val="clear" w:color="auto" w:fill="FFFFFF"/>
        <w:ind w:left="38" w:right="-567" w:firstLine="682"/>
        <w:jc w:val="both"/>
        <w:rPr>
          <w:color w:val="000000"/>
          <w:spacing w:val="-4"/>
          <w:sz w:val="28"/>
          <w:szCs w:val="28"/>
        </w:rPr>
      </w:pPr>
      <w:r w:rsidRPr="00E21884">
        <w:rPr>
          <w:b/>
          <w:color w:val="000000"/>
          <w:spacing w:val="-4"/>
          <w:sz w:val="28"/>
          <w:szCs w:val="28"/>
        </w:rPr>
        <w:t xml:space="preserve">Целью работы </w:t>
      </w:r>
      <w:r w:rsidRPr="00E21884">
        <w:rPr>
          <w:color w:val="000000"/>
          <w:spacing w:val="-4"/>
          <w:sz w:val="28"/>
          <w:szCs w:val="28"/>
        </w:rPr>
        <w:t>является разработка:</w:t>
      </w:r>
    </w:p>
    <w:p w:rsidR="005562E9" w:rsidRPr="00E21884" w:rsidRDefault="005562E9" w:rsidP="005562E9">
      <w:pPr>
        <w:shd w:val="clear" w:color="auto" w:fill="FFFFFF"/>
        <w:ind w:right="-567" w:firstLine="720"/>
        <w:jc w:val="both"/>
        <w:rPr>
          <w:color w:val="000000"/>
          <w:spacing w:val="-4"/>
          <w:sz w:val="28"/>
          <w:szCs w:val="28"/>
        </w:rPr>
      </w:pPr>
      <w:r>
        <w:rPr>
          <w:color w:val="000000"/>
          <w:sz w:val="28"/>
          <w:szCs w:val="28"/>
        </w:rPr>
        <w:t>- </w:t>
      </w:r>
      <w:r w:rsidRPr="00E21884">
        <w:rPr>
          <w:color w:val="000000"/>
          <w:spacing w:val="-4"/>
          <w:sz w:val="28"/>
          <w:szCs w:val="28"/>
        </w:rPr>
        <w:t>механизма распределения имеющихся финансовых средств бюджета на содержание ДОУ в целом, в том, числе и на МТО образовательного процесса. При этом должен соблюдаться принцип равного доступа каждого ребенка к образовательным услугам вне зависимости от того, какое образовательное учреждение он посещает;</w:t>
      </w:r>
    </w:p>
    <w:p w:rsidR="005562E9" w:rsidRPr="00E21884" w:rsidRDefault="005562E9" w:rsidP="005562E9">
      <w:pPr>
        <w:shd w:val="clear" w:color="auto" w:fill="FFFFFF"/>
        <w:ind w:right="-567" w:firstLine="720"/>
        <w:jc w:val="both"/>
        <w:rPr>
          <w:color w:val="000000"/>
          <w:spacing w:val="-4"/>
          <w:sz w:val="28"/>
          <w:szCs w:val="28"/>
        </w:rPr>
      </w:pPr>
      <w:r>
        <w:rPr>
          <w:color w:val="000000"/>
          <w:sz w:val="28"/>
          <w:szCs w:val="28"/>
        </w:rPr>
        <w:t>- </w:t>
      </w:r>
      <w:r w:rsidRPr="00E21884">
        <w:rPr>
          <w:color w:val="000000"/>
          <w:spacing w:val="-4"/>
          <w:sz w:val="28"/>
          <w:szCs w:val="28"/>
        </w:rPr>
        <w:t>программы обследования условий для образовательного процесса по каждому ДОУ;</w:t>
      </w:r>
    </w:p>
    <w:p w:rsidR="005562E9" w:rsidRPr="00E21884" w:rsidRDefault="005562E9" w:rsidP="005562E9">
      <w:pPr>
        <w:shd w:val="clear" w:color="auto" w:fill="FFFFFF"/>
        <w:ind w:right="-567" w:firstLine="720"/>
        <w:jc w:val="both"/>
        <w:rPr>
          <w:color w:val="000000"/>
          <w:spacing w:val="-4"/>
          <w:sz w:val="28"/>
          <w:szCs w:val="28"/>
        </w:rPr>
      </w:pPr>
      <w:r>
        <w:rPr>
          <w:color w:val="000000"/>
          <w:sz w:val="28"/>
          <w:szCs w:val="28"/>
        </w:rPr>
        <w:t>- </w:t>
      </w:r>
      <w:r w:rsidRPr="00E21884">
        <w:rPr>
          <w:color w:val="000000"/>
          <w:spacing w:val="-4"/>
          <w:sz w:val="28"/>
          <w:szCs w:val="28"/>
        </w:rPr>
        <w:t>проекта нормативного акта о перечне бюджетных услуг по дошкольному образованию;</w:t>
      </w:r>
    </w:p>
    <w:p w:rsidR="005562E9" w:rsidRPr="00E21884" w:rsidRDefault="005562E9" w:rsidP="005562E9">
      <w:pPr>
        <w:shd w:val="clear" w:color="auto" w:fill="FFFFFF"/>
        <w:ind w:right="-567" w:firstLine="720"/>
        <w:jc w:val="both"/>
        <w:rPr>
          <w:color w:val="000000"/>
          <w:spacing w:val="-4"/>
          <w:sz w:val="28"/>
          <w:szCs w:val="28"/>
        </w:rPr>
      </w:pPr>
      <w:r>
        <w:rPr>
          <w:color w:val="000000"/>
          <w:sz w:val="28"/>
          <w:szCs w:val="28"/>
        </w:rPr>
        <w:t>- </w:t>
      </w:r>
      <w:r w:rsidRPr="00E21884">
        <w:rPr>
          <w:color w:val="000000"/>
          <w:spacing w:val="-4"/>
          <w:sz w:val="28"/>
          <w:szCs w:val="28"/>
        </w:rPr>
        <w:t>проекта нормативного акта о стандартах результативности предоставления бюджетных услуг по дошкольному образованию;</w:t>
      </w:r>
    </w:p>
    <w:p w:rsidR="005562E9" w:rsidRPr="00E21884" w:rsidRDefault="005562E9" w:rsidP="005562E9">
      <w:pPr>
        <w:shd w:val="clear" w:color="auto" w:fill="FFFFFF"/>
        <w:ind w:right="-567" w:firstLine="720"/>
        <w:jc w:val="both"/>
        <w:rPr>
          <w:color w:val="000000"/>
          <w:spacing w:val="-4"/>
          <w:sz w:val="28"/>
          <w:szCs w:val="28"/>
        </w:rPr>
      </w:pPr>
      <w:r>
        <w:rPr>
          <w:color w:val="000000"/>
          <w:sz w:val="28"/>
          <w:szCs w:val="28"/>
        </w:rPr>
        <w:t>- </w:t>
      </w:r>
      <w:r w:rsidRPr="00E21884">
        <w:rPr>
          <w:color w:val="000000"/>
          <w:spacing w:val="-4"/>
          <w:sz w:val="28"/>
          <w:szCs w:val="28"/>
        </w:rPr>
        <w:t>инструмента оценки результативности ДОУ.</w:t>
      </w:r>
    </w:p>
    <w:p w:rsidR="005562E9" w:rsidRDefault="005562E9" w:rsidP="005562E9">
      <w:pPr>
        <w:ind w:firstLine="720"/>
        <w:rPr>
          <w:b/>
          <w:sz w:val="28"/>
          <w:szCs w:val="28"/>
        </w:rPr>
      </w:pPr>
      <w:r w:rsidRPr="00E21884">
        <w:rPr>
          <w:b/>
          <w:sz w:val="28"/>
          <w:szCs w:val="28"/>
        </w:rPr>
        <w:t xml:space="preserve">Получены следующие результаты: </w:t>
      </w:r>
    </w:p>
    <w:p w:rsidR="005562E9" w:rsidRDefault="005562E9" w:rsidP="005562E9">
      <w:pPr>
        <w:ind w:firstLine="720"/>
        <w:jc w:val="both"/>
        <w:rPr>
          <w:sz w:val="28"/>
          <w:szCs w:val="28"/>
        </w:rPr>
      </w:pPr>
      <w:r>
        <w:rPr>
          <w:color w:val="000000"/>
          <w:sz w:val="28"/>
          <w:szCs w:val="28"/>
        </w:rPr>
        <w:t>- </w:t>
      </w:r>
      <w:r>
        <w:rPr>
          <w:sz w:val="28"/>
          <w:szCs w:val="28"/>
        </w:rPr>
        <w:t>исследованы существующие методы определения результативности ОМСУ;</w:t>
      </w:r>
    </w:p>
    <w:p w:rsidR="005562E9" w:rsidRPr="00DD3821" w:rsidRDefault="005562E9" w:rsidP="005562E9">
      <w:pPr>
        <w:ind w:firstLine="720"/>
        <w:jc w:val="both"/>
        <w:rPr>
          <w:sz w:val="28"/>
          <w:szCs w:val="28"/>
        </w:rPr>
      </w:pPr>
      <w:r>
        <w:rPr>
          <w:color w:val="000000"/>
          <w:sz w:val="28"/>
          <w:szCs w:val="28"/>
        </w:rPr>
        <w:t>- </w:t>
      </w:r>
      <w:r>
        <w:rPr>
          <w:sz w:val="28"/>
          <w:szCs w:val="28"/>
        </w:rPr>
        <w:t>разработаны критерии оценки результативности деятельности ОМСУ в условиях реформирования бюджетного процесса.</w:t>
      </w:r>
    </w:p>
    <w:p w:rsidR="005562E9" w:rsidRPr="00DD3821" w:rsidRDefault="005562E9" w:rsidP="005562E9">
      <w:pPr>
        <w:ind w:firstLine="720"/>
        <w:jc w:val="both"/>
        <w:rPr>
          <w:color w:val="000000"/>
          <w:spacing w:val="-4"/>
          <w:sz w:val="28"/>
          <w:szCs w:val="28"/>
        </w:rPr>
      </w:pPr>
      <w:r w:rsidRPr="00CD62A5">
        <w:rPr>
          <w:b/>
          <w:color w:val="000000"/>
          <w:spacing w:val="-4"/>
          <w:sz w:val="28"/>
          <w:szCs w:val="28"/>
        </w:rPr>
        <w:t xml:space="preserve">Практическая значимость. </w:t>
      </w:r>
      <w:r w:rsidRPr="00DD3821">
        <w:rPr>
          <w:color w:val="000000"/>
          <w:spacing w:val="-4"/>
          <w:sz w:val="28"/>
          <w:szCs w:val="28"/>
        </w:rPr>
        <w:t>Полученны</w:t>
      </w:r>
      <w:r w:rsidR="00DF1FBF">
        <w:rPr>
          <w:color w:val="000000"/>
          <w:spacing w:val="-4"/>
          <w:sz w:val="28"/>
          <w:szCs w:val="28"/>
        </w:rPr>
        <w:t>е</w:t>
      </w:r>
      <w:r w:rsidRPr="00DD3821">
        <w:rPr>
          <w:color w:val="000000"/>
          <w:spacing w:val="-4"/>
          <w:sz w:val="28"/>
          <w:szCs w:val="28"/>
        </w:rPr>
        <w:t xml:space="preserve"> результат</w:t>
      </w:r>
      <w:r w:rsidR="00DF1FBF">
        <w:rPr>
          <w:color w:val="000000"/>
          <w:spacing w:val="-4"/>
          <w:sz w:val="28"/>
          <w:szCs w:val="28"/>
        </w:rPr>
        <w:t>ы</w:t>
      </w:r>
      <w:r w:rsidRPr="00DD3821">
        <w:rPr>
          <w:color w:val="000000"/>
          <w:spacing w:val="-4"/>
          <w:sz w:val="28"/>
          <w:szCs w:val="28"/>
        </w:rPr>
        <w:t xml:space="preserve"> мо</w:t>
      </w:r>
      <w:r w:rsidR="00DF1FBF">
        <w:rPr>
          <w:color w:val="000000"/>
          <w:spacing w:val="-4"/>
          <w:sz w:val="28"/>
          <w:szCs w:val="28"/>
        </w:rPr>
        <w:t>гут</w:t>
      </w:r>
      <w:r w:rsidRPr="00DD3821">
        <w:rPr>
          <w:color w:val="000000"/>
          <w:spacing w:val="-4"/>
          <w:sz w:val="28"/>
          <w:szCs w:val="28"/>
        </w:rPr>
        <w:t xml:space="preserve"> являться инструментом мониторинга и анализа результативности деятельности ОСМУ.</w:t>
      </w:r>
    </w:p>
    <w:p w:rsidR="005562E9" w:rsidRDefault="00DF1FBF" w:rsidP="005562E9">
      <w:pPr>
        <w:jc w:val="both"/>
        <w:rPr>
          <w:color w:val="000000"/>
          <w:spacing w:val="-4"/>
          <w:sz w:val="28"/>
          <w:szCs w:val="28"/>
        </w:rPr>
      </w:pPr>
      <w:r>
        <w:rPr>
          <w:color w:val="000000"/>
          <w:spacing w:val="-4"/>
          <w:sz w:val="28"/>
          <w:szCs w:val="28"/>
        </w:rPr>
        <w:t>_______________________</w:t>
      </w:r>
    </w:p>
    <w:p w:rsidR="005562E9" w:rsidRDefault="005562E9" w:rsidP="006F6317">
      <w:pPr>
        <w:jc w:val="both"/>
        <w:rPr>
          <w:sz w:val="28"/>
          <w:szCs w:val="28"/>
        </w:rPr>
      </w:pPr>
    </w:p>
    <w:p w:rsidR="00AA444E" w:rsidRPr="00E21884" w:rsidRDefault="00AA444E" w:rsidP="00A04444">
      <w:pPr>
        <w:ind w:firstLine="720"/>
        <w:jc w:val="both"/>
        <w:rPr>
          <w:sz w:val="28"/>
          <w:szCs w:val="28"/>
        </w:rPr>
      </w:pPr>
      <w:r w:rsidRPr="00E21884">
        <w:rPr>
          <w:sz w:val="28"/>
          <w:szCs w:val="28"/>
        </w:rPr>
        <w:t>Шифр «3.1.4-1»</w:t>
      </w:r>
    </w:p>
    <w:p w:rsidR="00AA444E" w:rsidRPr="00E21884" w:rsidRDefault="00AA444E" w:rsidP="00A04444">
      <w:pPr>
        <w:ind w:firstLine="720"/>
        <w:jc w:val="both"/>
        <w:rPr>
          <w:sz w:val="28"/>
          <w:szCs w:val="28"/>
        </w:rPr>
      </w:pPr>
      <w:r w:rsidRPr="00E21884">
        <w:rPr>
          <w:sz w:val="28"/>
          <w:szCs w:val="28"/>
        </w:rPr>
        <w:t>Договор №093 от 14.03.07</w:t>
      </w:r>
    </w:p>
    <w:p w:rsidR="00AA444E" w:rsidRPr="00E21884" w:rsidRDefault="00AA444E" w:rsidP="00A04444">
      <w:pPr>
        <w:ind w:firstLine="720"/>
        <w:rPr>
          <w:sz w:val="28"/>
          <w:szCs w:val="28"/>
        </w:rPr>
      </w:pPr>
      <w:r w:rsidRPr="00E21884">
        <w:rPr>
          <w:sz w:val="28"/>
          <w:szCs w:val="28"/>
        </w:rPr>
        <w:t>Ответственный исполнитель: к.ю.н. А.Е. Камышанова</w:t>
      </w:r>
    </w:p>
    <w:p w:rsidR="00A04444" w:rsidRDefault="00AA444E" w:rsidP="00A04444">
      <w:pPr>
        <w:ind w:firstLine="720"/>
        <w:jc w:val="both"/>
        <w:rPr>
          <w:sz w:val="28"/>
          <w:szCs w:val="28"/>
        </w:rPr>
      </w:pPr>
      <w:r>
        <w:rPr>
          <w:sz w:val="28"/>
          <w:szCs w:val="28"/>
        </w:rPr>
        <w:t xml:space="preserve">Научная экспертиза: первый заместитель директора, </w:t>
      </w:r>
    </w:p>
    <w:p w:rsidR="00AA444E" w:rsidRPr="00E21884" w:rsidRDefault="00AA444E" w:rsidP="00A04444">
      <w:pPr>
        <w:ind w:firstLine="720"/>
        <w:jc w:val="both"/>
        <w:rPr>
          <w:sz w:val="28"/>
          <w:szCs w:val="28"/>
        </w:rPr>
      </w:pPr>
      <w:r>
        <w:rPr>
          <w:sz w:val="28"/>
          <w:szCs w:val="28"/>
        </w:rPr>
        <w:t xml:space="preserve">к.э.н. Е.И. Иванова </w:t>
      </w:r>
    </w:p>
    <w:p w:rsidR="00AA444E" w:rsidRPr="00E21884" w:rsidRDefault="00AA444E" w:rsidP="00A04444">
      <w:pPr>
        <w:ind w:firstLine="720"/>
        <w:jc w:val="both"/>
        <w:rPr>
          <w:sz w:val="28"/>
          <w:szCs w:val="28"/>
        </w:rPr>
      </w:pPr>
    </w:p>
    <w:p w:rsidR="008C4F20" w:rsidRDefault="008C4F20" w:rsidP="00AA444E">
      <w:pPr>
        <w:ind w:firstLine="709"/>
        <w:jc w:val="center"/>
        <w:rPr>
          <w:sz w:val="28"/>
          <w:szCs w:val="28"/>
        </w:rPr>
      </w:pPr>
    </w:p>
    <w:p w:rsidR="00AA444E" w:rsidRPr="00E21884" w:rsidRDefault="00AA444E" w:rsidP="00AA444E">
      <w:pPr>
        <w:ind w:firstLine="709"/>
        <w:jc w:val="center"/>
        <w:rPr>
          <w:sz w:val="28"/>
          <w:szCs w:val="28"/>
        </w:rPr>
      </w:pPr>
      <w:r w:rsidRPr="00E21884">
        <w:rPr>
          <w:sz w:val="28"/>
          <w:szCs w:val="28"/>
        </w:rPr>
        <w:t>ОТЧЕТ</w:t>
      </w:r>
    </w:p>
    <w:p w:rsidR="00AA444E" w:rsidRPr="00E21884" w:rsidRDefault="00AA444E" w:rsidP="00AA444E">
      <w:pPr>
        <w:ind w:firstLine="709"/>
        <w:jc w:val="center"/>
        <w:rPr>
          <w:sz w:val="28"/>
          <w:szCs w:val="28"/>
        </w:rPr>
      </w:pPr>
      <w:r w:rsidRPr="00E21884">
        <w:rPr>
          <w:sz w:val="28"/>
          <w:szCs w:val="28"/>
        </w:rPr>
        <w:t>О НАУЧНО-ИССЛЕДОВАТЕЛЬСКОЙ РАБОТЕ</w:t>
      </w:r>
    </w:p>
    <w:p w:rsidR="00AA444E" w:rsidRPr="00E21884" w:rsidRDefault="00AA444E" w:rsidP="00AA444E">
      <w:pPr>
        <w:ind w:firstLine="709"/>
        <w:jc w:val="center"/>
        <w:rPr>
          <w:sz w:val="28"/>
          <w:szCs w:val="28"/>
        </w:rPr>
      </w:pPr>
    </w:p>
    <w:p w:rsidR="00AA444E" w:rsidRPr="00E21884" w:rsidRDefault="00AA444E" w:rsidP="00AA444E">
      <w:pPr>
        <w:ind w:firstLine="709"/>
        <w:jc w:val="center"/>
        <w:rPr>
          <w:b/>
          <w:sz w:val="28"/>
          <w:szCs w:val="28"/>
        </w:rPr>
      </w:pPr>
      <w:r w:rsidRPr="00E21884">
        <w:rPr>
          <w:b/>
          <w:sz w:val="28"/>
          <w:szCs w:val="28"/>
        </w:rPr>
        <w:t xml:space="preserve">ОЦЕНКА НАПРАВЛЕНИЙ И МЕРОПРИЯТИЙ РЕФОРМЫ ЖКХ И ВОЗМОЖНЫХ ПОСЛЕДСТВИЙ ЕЕ РЕАЛИЗАЦИИ </w:t>
      </w:r>
    </w:p>
    <w:p w:rsidR="00AA444E" w:rsidRPr="00E21884" w:rsidRDefault="00AA444E" w:rsidP="00AA444E">
      <w:pPr>
        <w:ind w:firstLine="709"/>
        <w:jc w:val="center"/>
        <w:rPr>
          <w:b/>
          <w:sz w:val="28"/>
          <w:szCs w:val="28"/>
        </w:rPr>
      </w:pPr>
      <w:r w:rsidRPr="00E21884">
        <w:rPr>
          <w:b/>
          <w:sz w:val="28"/>
          <w:szCs w:val="28"/>
        </w:rPr>
        <w:t>НА МУНИЦИПАЛЬНОМ УРОВНЕ</w:t>
      </w:r>
    </w:p>
    <w:p w:rsidR="00AA444E" w:rsidRPr="00E21884" w:rsidRDefault="00AA444E" w:rsidP="00AA444E">
      <w:pPr>
        <w:spacing w:before="120"/>
        <w:jc w:val="center"/>
        <w:rPr>
          <w:b/>
          <w:sz w:val="28"/>
          <w:szCs w:val="28"/>
          <w:highlight w:val="red"/>
        </w:rPr>
      </w:pPr>
    </w:p>
    <w:p w:rsidR="00AA444E" w:rsidRPr="00E21884" w:rsidRDefault="00AA444E" w:rsidP="00AA444E">
      <w:pPr>
        <w:jc w:val="center"/>
        <w:rPr>
          <w:sz w:val="28"/>
          <w:szCs w:val="28"/>
        </w:rPr>
      </w:pPr>
      <w:r w:rsidRPr="00E21884">
        <w:rPr>
          <w:sz w:val="28"/>
          <w:szCs w:val="28"/>
        </w:rPr>
        <w:t>РЕФЕРАТ</w:t>
      </w:r>
    </w:p>
    <w:p w:rsidR="00AA444E" w:rsidRPr="00E21884" w:rsidRDefault="00AA444E" w:rsidP="00AA444E">
      <w:pPr>
        <w:jc w:val="both"/>
        <w:rPr>
          <w:sz w:val="28"/>
          <w:szCs w:val="28"/>
        </w:rPr>
      </w:pPr>
      <w:r w:rsidRPr="00E21884">
        <w:rPr>
          <w:sz w:val="28"/>
          <w:szCs w:val="28"/>
        </w:rPr>
        <w:t>Отчет 28 страниц, 2 таблицы.</w:t>
      </w:r>
    </w:p>
    <w:p w:rsidR="00AA444E" w:rsidRPr="0077147A" w:rsidRDefault="00AA444E" w:rsidP="00AA444E">
      <w:pPr>
        <w:jc w:val="both"/>
        <w:rPr>
          <w:sz w:val="28"/>
          <w:szCs w:val="28"/>
        </w:rPr>
      </w:pPr>
      <w:r w:rsidRPr="00E21884">
        <w:rPr>
          <w:b/>
          <w:sz w:val="28"/>
          <w:szCs w:val="28"/>
        </w:rPr>
        <w:t xml:space="preserve">Ключевые слова: </w:t>
      </w:r>
      <w:r w:rsidRPr="0077147A">
        <w:rPr>
          <w:sz w:val="28"/>
          <w:szCs w:val="28"/>
        </w:rPr>
        <w:t>РЕФОРМА ЖИЛИЩНО-КОММУНАЛЬНОГО ХОЗЯЙСТВА; МУНИЦИПАЛЬНАЯ ВЛАСТЬ; КОММУНАЛЬНОЕ ХОЗЯЙСТВО; ЖИЛИЩНЫЙ ФОНД; ЖИЛИЩНАЯ ПОЛИТИКА</w:t>
      </w:r>
    </w:p>
    <w:p w:rsidR="00AA444E" w:rsidRPr="00E21884" w:rsidRDefault="00AA444E" w:rsidP="00AA444E">
      <w:pPr>
        <w:ind w:firstLine="720"/>
        <w:jc w:val="both"/>
        <w:rPr>
          <w:sz w:val="28"/>
          <w:szCs w:val="28"/>
        </w:rPr>
      </w:pPr>
      <w:r w:rsidRPr="00E21884">
        <w:rPr>
          <w:sz w:val="28"/>
          <w:szCs w:val="28"/>
        </w:rPr>
        <w:t xml:space="preserve">Настоящий отчёт подготовлен по результатам анализа практики реформирования жилищно-коммунального хозяйства на муниципальном уровне на примере типичного муниципального образования РФ – г.Таганрога (количество населения – около 250 000 человек) по итогам реализации Федеральной целевой программы «Жилище» на 2002-2010 годы в течение 2002-2007гг. </w:t>
      </w:r>
    </w:p>
    <w:p w:rsidR="00AA444E" w:rsidRPr="00E21884" w:rsidRDefault="00AA444E" w:rsidP="00AA444E">
      <w:pPr>
        <w:ind w:firstLine="720"/>
        <w:jc w:val="both"/>
        <w:rPr>
          <w:sz w:val="28"/>
          <w:szCs w:val="28"/>
        </w:rPr>
      </w:pPr>
      <w:r w:rsidRPr="00E21884">
        <w:rPr>
          <w:b/>
          <w:sz w:val="28"/>
          <w:szCs w:val="28"/>
        </w:rPr>
        <w:t>Целью работы</w:t>
      </w:r>
      <w:r w:rsidRPr="00E21884">
        <w:rPr>
          <w:sz w:val="28"/>
          <w:szCs w:val="28"/>
        </w:rPr>
        <w:t xml:space="preserve"> являлся анализ основных направлений и мероприятий реформы жилищно-коммунального хозяйства в Российской Федерации осуществляемой на муниципальном уровне с позиции их эффективности и осуществления на практике, а также выявление возможных последствий реализации данной реформы.</w:t>
      </w:r>
    </w:p>
    <w:p w:rsidR="00AA444E" w:rsidRPr="00E21884" w:rsidRDefault="00DF1FBF" w:rsidP="00AA444E">
      <w:pPr>
        <w:ind w:firstLine="720"/>
        <w:jc w:val="both"/>
        <w:rPr>
          <w:b/>
          <w:sz w:val="28"/>
          <w:szCs w:val="28"/>
        </w:rPr>
      </w:pPr>
      <w:r>
        <w:rPr>
          <w:b/>
          <w:sz w:val="28"/>
          <w:szCs w:val="28"/>
        </w:rPr>
        <w:t xml:space="preserve">Результатом исследования </w:t>
      </w:r>
      <w:r w:rsidR="0077490C">
        <w:rPr>
          <w:b/>
          <w:sz w:val="28"/>
          <w:szCs w:val="28"/>
        </w:rPr>
        <w:t>являю</w:t>
      </w:r>
      <w:r>
        <w:rPr>
          <w:b/>
          <w:sz w:val="28"/>
          <w:szCs w:val="28"/>
        </w:rPr>
        <w:t>тся:</w:t>
      </w:r>
    </w:p>
    <w:p w:rsidR="00AA444E" w:rsidRPr="00E21884" w:rsidRDefault="00DF1FBF" w:rsidP="00AA444E">
      <w:pPr>
        <w:ind w:firstLine="720"/>
        <w:jc w:val="both"/>
        <w:rPr>
          <w:sz w:val="28"/>
          <w:szCs w:val="28"/>
        </w:rPr>
      </w:pPr>
      <w:r>
        <w:rPr>
          <w:sz w:val="28"/>
          <w:szCs w:val="28"/>
        </w:rPr>
        <w:t>-</w:t>
      </w:r>
      <w:r w:rsidR="00AA444E" w:rsidRPr="00E21884">
        <w:rPr>
          <w:sz w:val="28"/>
          <w:szCs w:val="28"/>
        </w:rPr>
        <w:t xml:space="preserve"> оценка реализации следующих направлений реформирования жилищно-коммунального хозяйства на муниципальном уровне:</w:t>
      </w:r>
    </w:p>
    <w:p w:rsidR="00AA444E" w:rsidRPr="00E21884" w:rsidRDefault="00AA444E" w:rsidP="00AA444E">
      <w:pPr>
        <w:ind w:firstLine="720"/>
        <w:jc w:val="both"/>
        <w:rPr>
          <w:sz w:val="28"/>
          <w:szCs w:val="28"/>
        </w:rPr>
      </w:pPr>
      <w:r>
        <w:rPr>
          <w:color w:val="000000"/>
          <w:sz w:val="28"/>
          <w:szCs w:val="28"/>
        </w:rPr>
        <w:t>- </w:t>
      </w:r>
      <w:r w:rsidRPr="00E21884">
        <w:rPr>
          <w:sz w:val="28"/>
          <w:szCs w:val="28"/>
        </w:rPr>
        <w:t>демонополизация системы управления многоквартирными жилыми домами, разработка механизма взаимодействия собственников жилья и их объединений, органов местного самоуправления по вопросам управления многоквартирными домами;</w:t>
      </w:r>
    </w:p>
    <w:p w:rsidR="00AA444E" w:rsidRPr="00E21884" w:rsidRDefault="00AA444E" w:rsidP="00AA444E">
      <w:pPr>
        <w:ind w:firstLine="720"/>
        <w:jc w:val="both"/>
        <w:rPr>
          <w:sz w:val="28"/>
          <w:szCs w:val="28"/>
        </w:rPr>
      </w:pPr>
      <w:r>
        <w:rPr>
          <w:color w:val="000000"/>
          <w:sz w:val="28"/>
          <w:szCs w:val="28"/>
        </w:rPr>
        <w:t>- </w:t>
      </w:r>
      <w:r w:rsidRPr="00E21884">
        <w:rPr>
          <w:sz w:val="28"/>
          <w:szCs w:val="28"/>
        </w:rPr>
        <w:t>капитальный ремонт многоквартирных жилых домов;</w:t>
      </w:r>
    </w:p>
    <w:p w:rsidR="00AA444E" w:rsidRPr="00E21884" w:rsidRDefault="00AA444E" w:rsidP="00AA444E">
      <w:pPr>
        <w:ind w:firstLine="720"/>
        <w:jc w:val="both"/>
        <w:rPr>
          <w:sz w:val="28"/>
          <w:szCs w:val="28"/>
        </w:rPr>
      </w:pPr>
      <w:r>
        <w:rPr>
          <w:color w:val="000000"/>
          <w:sz w:val="28"/>
          <w:szCs w:val="28"/>
        </w:rPr>
        <w:t>- </w:t>
      </w:r>
      <w:r w:rsidRPr="00E21884">
        <w:rPr>
          <w:sz w:val="28"/>
          <w:szCs w:val="28"/>
        </w:rPr>
        <w:t>совершенствование системы предоставления и оплаты коммунальных услуг;</w:t>
      </w:r>
    </w:p>
    <w:p w:rsidR="00AA444E" w:rsidRPr="00E21884" w:rsidRDefault="00AA444E" w:rsidP="00AA444E">
      <w:pPr>
        <w:ind w:firstLine="720"/>
        <w:jc w:val="both"/>
        <w:rPr>
          <w:sz w:val="28"/>
          <w:szCs w:val="28"/>
        </w:rPr>
      </w:pPr>
      <w:r>
        <w:rPr>
          <w:color w:val="000000"/>
          <w:sz w:val="28"/>
          <w:szCs w:val="28"/>
        </w:rPr>
        <w:t>- </w:t>
      </w:r>
      <w:r w:rsidRPr="00E21884">
        <w:rPr>
          <w:sz w:val="28"/>
          <w:szCs w:val="28"/>
        </w:rPr>
        <w:t>правовое и информационное обеспечение реализации жилищно-коммунальной реформы органами местного самоуправления.</w:t>
      </w:r>
    </w:p>
    <w:p w:rsidR="00AA444E" w:rsidRPr="00C974C4" w:rsidRDefault="00AA444E" w:rsidP="00AA444E">
      <w:pPr>
        <w:ind w:firstLine="720"/>
        <w:jc w:val="both"/>
        <w:rPr>
          <w:sz w:val="28"/>
          <w:szCs w:val="28"/>
        </w:rPr>
      </w:pPr>
      <w:r w:rsidRPr="00E21884">
        <w:rPr>
          <w:b/>
          <w:sz w:val="28"/>
          <w:szCs w:val="28"/>
        </w:rPr>
        <w:t>Практическая значимость.</w:t>
      </w:r>
      <w:r>
        <w:rPr>
          <w:b/>
          <w:sz w:val="28"/>
          <w:szCs w:val="28"/>
        </w:rPr>
        <w:t xml:space="preserve"> </w:t>
      </w:r>
      <w:r>
        <w:rPr>
          <w:sz w:val="28"/>
          <w:szCs w:val="28"/>
        </w:rPr>
        <w:t xml:space="preserve">Полученные результаты могут быть использованы </w:t>
      </w:r>
      <w:r w:rsidR="00145C01">
        <w:rPr>
          <w:sz w:val="28"/>
          <w:szCs w:val="28"/>
        </w:rPr>
        <w:t xml:space="preserve">Счетной палатой Российской Федерации </w:t>
      </w:r>
      <w:r>
        <w:rPr>
          <w:sz w:val="28"/>
          <w:szCs w:val="28"/>
        </w:rPr>
        <w:t>при подготовке предложений о целесообразности внесения изменений и дополнений в действующее законодательство.</w:t>
      </w:r>
    </w:p>
    <w:p w:rsidR="005562E9" w:rsidRDefault="00DF1FBF" w:rsidP="006F6317">
      <w:pPr>
        <w:jc w:val="both"/>
        <w:rPr>
          <w:sz w:val="28"/>
          <w:szCs w:val="28"/>
        </w:rPr>
      </w:pPr>
      <w:r>
        <w:rPr>
          <w:sz w:val="28"/>
          <w:szCs w:val="28"/>
        </w:rPr>
        <w:t>________________________</w:t>
      </w:r>
    </w:p>
    <w:p w:rsidR="000F087B" w:rsidRDefault="000F087B" w:rsidP="006F6317">
      <w:pPr>
        <w:jc w:val="both"/>
        <w:rPr>
          <w:sz w:val="28"/>
          <w:szCs w:val="28"/>
        </w:rPr>
      </w:pPr>
    </w:p>
    <w:p w:rsidR="000F087B" w:rsidRPr="00E21884" w:rsidRDefault="000F087B" w:rsidP="000F087B">
      <w:pPr>
        <w:ind w:firstLine="720"/>
        <w:jc w:val="both"/>
        <w:rPr>
          <w:sz w:val="28"/>
          <w:szCs w:val="28"/>
        </w:rPr>
      </w:pPr>
      <w:r w:rsidRPr="00E21884">
        <w:rPr>
          <w:sz w:val="28"/>
          <w:szCs w:val="28"/>
        </w:rPr>
        <w:t xml:space="preserve">Шифр </w:t>
      </w:r>
      <w:r>
        <w:rPr>
          <w:sz w:val="28"/>
          <w:szCs w:val="28"/>
        </w:rPr>
        <w:t>«</w:t>
      </w:r>
      <w:r w:rsidRPr="00E21884">
        <w:rPr>
          <w:sz w:val="28"/>
          <w:szCs w:val="28"/>
        </w:rPr>
        <w:t>1.4.1-1</w:t>
      </w:r>
      <w:r>
        <w:rPr>
          <w:sz w:val="28"/>
          <w:szCs w:val="28"/>
        </w:rPr>
        <w:t>»</w:t>
      </w:r>
    </w:p>
    <w:p w:rsidR="000F087B" w:rsidRPr="00E21884" w:rsidRDefault="000F087B" w:rsidP="000F087B">
      <w:pPr>
        <w:ind w:firstLine="720"/>
        <w:jc w:val="both"/>
        <w:rPr>
          <w:sz w:val="28"/>
          <w:szCs w:val="28"/>
        </w:rPr>
      </w:pPr>
      <w:r w:rsidRPr="00E21884">
        <w:rPr>
          <w:sz w:val="28"/>
          <w:szCs w:val="28"/>
        </w:rPr>
        <w:t>Договор № 037 от 14.02.07 г.</w:t>
      </w:r>
    </w:p>
    <w:p w:rsidR="000F087B" w:rsidRPr="00E21884" w:rsidRDefault="000F087B" w:rsidP="000F087B">
      <w:pPr>
        <w:ind w:firstLine="720"/>
        <w:jc w:val="both"/>
        <w:rPr>
          <w:sz w:val="28"/>
          <w:szCs w:val="28"/>
        </w:rPr>
      </w:pPr>
      <w:r w:rsidRPr="00E21884">
        <w:rPr>
          <w:sz w:val="28"/>
          <w:szCs w:val="28"/>
        </w:rPr>
        <w:t>Руководитель темы: к.ю.н. А.В. Деменкова</w:t>
      </w:r>
    </w:p>
    <w:p w:rsidR="000F087B" w:rsidRPr="00E21884" w:rsidRDefault="000F087B" w:rsidP="000F087B">
      <w:pPr>
        <w:ind w:firstLine="720"/>
        <w:jc w:val="both"/>
        <w:rPr>
          <w:sz w:val="28"/>
          <w:szCs w:val="28"/>
        </w:rPr>
      </w:pPr>
    </w:p>
    <w:p w:rsidR="000F087B" w:rsidRPr="00E21884" w:rsidRDefault="000F087B" w:rsidP="000F087B">
      <w:pPr>
        <w:ind w:firstLine="720"/>
        <w:jc w:val="both"/>
        <w:rPr>
          <w:sz w:val="28"/>
          <w:szCs w:val="28"/>
        </w:rPr>
      </w:pPr>
    </w:p>
    <w:p w:rsidR="000F087B" w:rsidRPr="00E21884" w:rsidRDefault="000F087B" w:rsidP="000F087B">
      <w:pPr>
        <w:ind w:firstLine="709"/>
        <w:jc w:val="center"/>
        <w:rPr>
          <w:sz w:val="28"/>
          <w:szCs w:val="28"/>
        </w:rPr>
      </w:pPr>
      <w:r w:rsidRPr="00E21884">
        <w:rPr>
          <w:sz w:val="28"/>
          <w:szCs w:val="28"/>
        </w:rPr>
        <w:t>ОТЧЕТ</w:t>
      </w:r>
    </w:p>
    <w:p w:rsidR="000F087B" w:rsidRPr="00E21884" w:rsidRDefault="000F087B" w:rsidP="000F087B">
      <w:pPr>
        <w:ind w:firstLine="709"/>
        <w:jc w:val="center"/>
        <w:rPr>
          <w:sz w:val="28"/>
          <w:szCs w:val="28"/>
        </w:rPr>
      </w:pPr>
      <w:r w:rsidRPr="00E21884">
        <w:rPr>
          <w:sz w:val="28"/>
          <w:szCs w:val="28"/>
        </w:rPr>
        <w:t>О НАУЧНО-ИССЛЕДОВАТЕЛЬСКОЙ РАБОТЕ</w:t>
      </w:r>
    </w:p>
    <w:p w:rsidR="000F087B" w:rsidRPr="00E21884" w:rsidRDefault="000F087B" w:rsidP="000F087B">
      <w:pPr>
        <w:ind w:firstLine="709"/>
        <w:jc w:val="center"/>
        <w:rPr>
          <w:sz w:val="28"/>
          <w:szCs w:val="28"/>
        </w:rPr>
      </w:pPr>
    </w:p>
    <w:p w:rsidR="000F087B" w:rsidRPr="00E21884" w:rsidRDefault="000F087B" w:rsidP="000F087B">
      <w:pPr>
        <w:ind w:firstLine="709"/>
        <w:jc w:val="center"/>
        <w:rPr>
          <w:b/>
          <w:sz w:val="28"/>
          <w:szCs w:val="28"/>
        </w:rPr>
      </w:pPr>
      <w:r w:rsidRPr="00E21884">
        <w:rPr>
          <w:b/>
          <w:sz w:val="28"/>
          <w:szCs w:val="28"/>
        </w:rPr>
        <w:t>АНАЛИЗ ПРАВОВОГО РЕГУЛИРОВАНИЯ ФОРМИРОВАНИЯ ОСНОВЫ МЕСТНОГО САМОУПРАВЛЕНИЯ В ПРОЦЕССЕ ОБРАЗОВАНИЯ НОВЫХ СУБЪЕКТОВ РОССИЙСКОЙ ФЕДЕРАЦИИ В РЕЗУЛЬТАТЕ ИХ ОБЪЕДИНЕНИЯ (ПО МАТЕРИАЛАМ МУНИЦИПАЛЬНЫХ ОБРАЗОВАНИЙ КРАСНОЯРСКОГО КРАЯ КОРЯКСКОГО И УСТЬ – ОРДЫНСКОГО БУРЯТСКОГО АВТОНОМНОГО ОКРУГОВ)</w:t>
      </w:r>
    </w:p>
    <w:p w:rsidR="000F087B" w:rsidRPr="00E21884" w:rsidRDefault="000F087B" w:rsidP="000F087B">
      <w:pPr>
        <w:ind w:firstLine="709"/>
        <w:jc w:val="center"/>
        <w:rPr>
          <w:sz w:val="28"/>
          <w:szCs w:val="28"/>
        </w:rPr>
      </w:pPr>
    </w:p>
    <w:p w:rsidR="000F087B" w:rsidRPr="00E21884" w:rsidRDefault="000F087B" w:rsidP="000F087B">
      <w:pPr>
        <w:jc w:val="center"/>
        <w:rPr>
          <w:sz w:val="28"/>
          <w:szCs w:val="28"/>
        </w:rPr>
      </w:pPr>
      <w:r w:rsidRPr="00E21884">
        <w:rPr>
          <w:sz w:val="28"/>
          <w:szCs w:val="28"/>
        </w:rPr>
        <w:t>РЕФЕРАТ</w:t>
      </w:r>
    </w:p>
    <w:p w:rsidR="000F087B" w:rsidRPr="00E21884" w:rsidRDefault="000F087B" w:rsidP="000F087B">
      <w:pPr>
        <w:ind w:firstLine="720"/>
        <w:jc w:val="both"/>
        <w:rPr>
          <w:sz w:val="28"/>
          <w:szCs w:val="28"/>
        </w:rPr>
      </w:pPr>
    </w:p>
    <w:p w:rsidR="000F087B" w:rsidRPr="00E21884" w:rsidRDefault="000F087B" w:rsidP="000F087B">
      <w:pPr>
        <w:ind w:firstLine="720"/>
        <w:jc w:val="both"/>
        <w:rPr>
          <w:sz w:val="28"/>
          <w:szCs w:val="28"/>
        </w:rPr>
      </w:pPr>
      <w:r w:rsidRPr="00E21884">
        <w:rPr>
          <w:sz w:val="28"/>
          <w:szCs w:val="28"/>
        </w:rPr>
        <w:t>Отчёт 119 страниц.</w:t>
      </w:r>
    </w:p>
    <w:p w:rsidR="000F087B" w:rsidRPr="0077147A" w:rsidRDefault="000F087B" w:rsidP="000F087B">
      <w:pPr>
        <w:ind w:firstLine="720"/>
        <w:jc w:val="both"/>
        <w:rPr>
          <w:sz w:val="28"/>
          <w:szCs w:val="28"/>
        </w:rPr>
      </w:pPr>
      <w:r w:rsidRPr="00E21884">
        <w:rPr>
          <w:b/>
          <w:sz w:val="28"/>
          <w:szCs w:val="28"/>
        </w:rPr>
        <w:t xml:space="preserve">Ключевые слова: </w:t>
      </w:r>
      <w:r w:rsidRPr="0077147A">
        <w:rPr>
          <w:sz w:val="28"/>
          <w:szCs w:val="28"/>
        </w:rPr>
        <w:t>ПРАВОВОЕ РЕГУЛИРОВАНИЕ, МЕСТНОЕ САМОУПРАВЛЕНИЕ, ФОРМИРОВАНИЕ ФИНАНСОВОЙ ОСНОВЫ, МУНИЦИПАЛЬНЫЕ ОБРАЗОВАНИЯ, РАЗГРАНИЧЕНИЕ ПОЛНОМОЧИЙ, МУНИЦИПАЛЬНЫЕ МИНИМАЛЬНЫЕ СОЦИАЛЬНЫЕ СТАНДАРТЫ, МЕЖБЮДЖЕТНЫЕ ОТНОШЕНИЯ, ОБЪЕДИНЕНИЕ СУБЪЕКТОВ РОССИЙСКОЙ ФЕДЕРАЦИИ, МЕСТНЫЙ БЮДЖЕТ, СУБВЕНЦИЯ, АДМИНИСТРАТИВНО – ТЕРРИТОРИАЛЬНЫЕ ЕДИНИЦЫ С ОСОБЫМ СТАТУСОМ</w:t>
      </w:r>
    </w:p>
    <w:p w:rsidR="000F087B" w:rsidRPr="00A968E6" w:rsidRDefault="000F087B" w:rsidP="000F087B">
      <w:pPr>
        <w:ind w:firstLine="709"/>
        <w:jc w:val="both"/>
        <w:rPr>
          <w:sz w:val="28"/>
          <w:szCs w:val="28"/>
        </w:rPr>
      </w:pPr>
      <w:r w:rsidRPr="00A968E6">
        <w:rPr>
          <w:sz w:val="28"/>
          <w:szCs w:val="28"/>
        </w:rPr>
        <w:t>Объект исследования:</w:t>
      </w:r>
      <w:r>
        <w:rPr>
          <w:sz w:val="28"/>
          <w:szCs w:val="28"/>
        </w:rPr>
        <w:t xml:space="preserve"> </w:t>
      </w:r>
      <w:r>
        <w:rPr>
          <w:sz w:val="28"/>
        </w:rPr>
        <w:t>общественные отношения, которые складываются в процессе правового регулирования финансовой основы местного самоуправления.</w:t>
      </w:r>
    </w:p>
    <w:p w:rsidR="000F087B" w:rsidRPr="00E21884" w:rsidRDefault="000F087B" w:rsidP="000F087B">
      <w:pPr>
        <w:ind w:firstLine="709"/>
        <w:jc w:val="both"/>
        <w:rPr>
          <w:sz w:val="28"/>
          <w:szCs w:val="28"/>
        </w:rPr>
      </w:pPr>
      <w:r w:rsidRPr="00E21884">
        <w:rPr>
          <w:b/>
          <w:sz w:val="28"/>
          <w:szCs w:val="28"/>
        </w:rPr>
        <w:t xml:space="preserve">Целью работы являлось </w:t>
      </w:r>
      <w:r w:rsidRPr="00E21884">
        <w:rPr>
          <w:sz w:val="28"/>
          <w:szCs w:val="28"/>
        </w:rPr>
        <w:t>совершенствование нормативных правовых актов, регулирующих формирование финансовой основы муниципальных образований в результате объединения субъектов Российской Федерации.</w:t>
      </w:r>
    </w:p>
    <w:p w:rsidR="000F087B" w:rsidRPr="00E21884" w:rsidRDefault="000F087B" w:rsidP="000F087B">
      <w:pPr>
        <w:ind w:firstLine="720"/>
        <w:jc w:val="both"/>
        <w:rPr>
          <w:b/>
          <w:sz w:val="28"/>
          <w:szCs w:val="28"/>
        </w:rPr>
      </w:pPr>
      <w:r w:rsidRPr="00E21884">
        <w:rPr>
          <w:b/>
          <w:sz w:val="28"/>
          <w:szCs w:val="28"/>
        </w:rPr>
        <w:t>Получены следующие результаты:</w:t>
      </w:r>
    </w:p>
    <w:p w:rsidR="000F087B" w:rsidRPr="00E21884" w:rsidRDefault="000F087B" w:rsidP="000F087B">
      <w:pPr>
        <w:ind w:firstLine="720"/>
        <w:rPr>
          <w:sz w:val="28"/>
          <w:szCs w:val="28"/>
        </w:rPr>
      </w:pPr>
      <w:r>
        <w:rPr>
          <w:color w:val="000000"/>
          <w:sz w:val="28"/>
          <w:szCs w:val="28"/>
        </w:rPr>
        <w:t>- </w:t>
      </w:r>
      <w:r w:rsidRPr="00E21884">
        <w:rPr>
          <w:sz w:val="28"/>
          <w:szCs w:val="28"/>
        </w:rPr>
        <w:t>проведен сбор и систематизация нормативных правовых актов и анализ состояния правового регулирования формирования финансовой основы муниципальных образований Красноярского края, расположенных на территориях утративших статус субъектов Российской Федерации – Таймырского (Долгано-Ненецкого) и Эвенкийского автономных округов;</w:t>
      </w:r>
    </w:p>
    <w:p w:rsidR="000F087B" w:rsidRPr="00E21884" w:rsidRDefault="000F087B" w:rsidP="000F087B">
      <w:pPr>
        <w:ind w:firstLine="720"/>
        <w:rPr>
          <w:sz w:val="28"/>
          <w:szCs w:val="28"/>
        </w:rPr>
      </w:pPr>
      <w:r>
        <w:rPr>
          <w:color w:val="000000"/>
          <w:sz w:val="28"/>
          <w:szCs w:val="28"/>
        </w:rPr>
        <w:t>- </w:t>
      </w:r>
      <w:r w:rsidRPr="00E21884">
        <w:rPr>
          <w:sz w:val="28"/>
          <w:szCs w:val="28"/>
        </w:rPr>
        <w:t>проведен сбор и систематизация нормативных правовых актов и проанализировано состояние правового регулирования формирования финансовой основы муниципальных образований Корякского автономного округа;</w:t>
      </w:r>
    </w:p>
    <w:p w:rsidR="000F087B" w:rsidRPr="00E21884" w:rsidRDefault="000F087B" w:rsidP="000F087B">
      <w:pPr>
        <w:ind w:firstLine="720"/>
        <w:rPr>
          <w:sz w:val="28"/>
          <w:szCs w:val="28"/>
        </w:rPr>
      </w:pPr>
      <w:r>
        <w:rPr>
          <w:color w:val="000000"/>
          <w:sz w:val="28"/>
          <w:szCs w:val="28"/>
        </w:rPr>
        <w:t>- </w:t>
      </w:r>
      <w:r w:rsidRPr="00E21884">
        <w:rPr>
          <w:sz w:val="28"/>
          <w:szCs w:val="28"/>
        </w:rPr>
        <w:t>осуществлен сбор и систематизация нормативных правовых актов и анализ состояния правового регулирования формирования финансовой основы муниципальных образований Усть-Ордынского Бурятского автономного округа;</w:t>
      </w:r>
    </w:p>
    <w:p w:rsidR="000F087B" w:rsidRDefault="000F087B" w:rsidP="000F087B">
      <w:pPr>
        <w:ind w:firstLine="720"/>
        <w:rPr>
          <w:b/>
          <w:sz w:val="28"/>
          <w:szCs w:val="28"/>
        </w:rPr>
      </w:pPr>
      <w:r>
        <w:rPr>
          <w:color w:val="000000"/>
          <w:sz w:val="28"/>
          <w:szCs w:val="28"/>
        </w:rPr>
        <w:t>- </w:t>
      </w:r>
      <w:r w:rsidRPr="00E21884">
        <w:rPr>
          <w:sz w:val="28"/>
          <w:szCs w:val="28"/>
        </w:rPr>
        <w:t>разработаны предложения по совершенствованию действующего законодательства, регулирующего формирование финансовой основы муниципальных образований с учетом особенностей процессов по созданию новых субъектов Российской Федерации</w:t>
      </w:r>
      <w:r w:rsidRPr="00E21884">
        <w:rPr>
          <w:b/>
          <w:sz w:val="28"/>
          <w:szCs w:val="28"/>
        </w:rPr>
        <w:t xml:space="preserve"> </w:t>
      </w:r>
    </w:p>
    <w:p w:rsidR="000F087B" w:rsidRPr="00E21884" w:rsidRDefault="000F087B" w:rsidP="000F087B">
      <w:pPr>
        <w:ind w:firstLine="720"/>
        <w:jc w:val="both"/>
        <w:rPr>
          <w:sz w:val="28"/>
          <w:szCs w:val="28"/>
        </w:rPr>
      </w:pPr>
      <w:r w:rsidRPr="00E21884">
        <w:rPr>
          <w:b/>
          <w:sz w:val="28"/>
          <w:szCs w:val="28"/>
        </w:rPr>
        <w:t xml:space="preserve">Практическая значимость. </w:t>
      </w:r>
      <w:r w:rsidRPr="00E21884">
        <w:rPr>
          <w:sz w:val="28"/>
          <w:szCs w:val="28"/>
        </w:rPr>
        <w:t xml:space="preserve">Полученные результаты </w:t>
      </w:r>
      <w:r>
        <w:rPr>
          <w:sz w:val="28"/>
          <w:szCs w:val="28"/>
        </w:rPr>
        <w:t xml:space="preserve">могут быть </w:t>
      </w:r>
      <w:r w:rsidRPr="00E21884">
        <w:rPr>
          <w:sz w:val="28"/>
          <w:szCs w:val="28"/>
        </w:rPr>
        <w:t>использова</w:t>
      </w:r>
      <w:r>
        <w:rPr>
          <w:sz w:val="28"/>
          <w:szCs w:val="28"/>
        </w:rPr>
        <w:t>ны</w:t>
      </w:r>
      <w:r w:rsidRPr="00E21884">
        <w:rPr>
          <w:sz w:val="28"/>
          <w:szCs w:val="28"/>
        </w:rPr>
        <w:t xml:space="preserve"> в законотворческой работе по совершенствованию действующего законодательства и в экспертно-аналитической деятельности Счетной палаты Российской Федерации и контрольно-счетных органов субъектов Российской Федерации.</w:t>
      </w:r>
    </w:p>
    <w:p w:rsidR="000F087B" w:rsidRDefault="00DF1FBF" w:rsidP="00DF1FBF">
      <w:pPr>
        <w:jc w:val="both"/>
        <w:rPr>
          <w:sz w:val="28"/>
          <w:szCs w:val="28"/>
        </w:rPr>
      </w:pPr>
      <w:r>
        <w:rPr>
          <w:sz w:val="28"/>
          <w:szCs w:val="28"/>
        </w:rPr>
        <w:t>____________________________</w:t>
      </w:r>
    </w:p>
    <w:p w:rsidR="00DF1FBF" w:rsidRDefault="00DF1FBF" w:rsidP="000F087B">
      <w:pPr>
        <w:ind w:firstLine="720"/>
        <w:jc w:val="both"/>
        <w:rPr>
          <w:sz w:val="28"/>
          <w:szCs w:val="28"/>
        </w:rPr>
      </w:pPr>
    </w:p>
    <w:p w:rsidR="002E3613" w:rsidRPr="00E21884" w:rsidRDefault="002E3613" w:rsidP="002E3613">
      <w:pPr>
        <w:ind w:firstLine="720"/>
        <w:jc w:val="both"/>
        <w:rPr>
          <w:sz w:val="28"/>
          <w:szCs w:val="28"/>
        </w:rPr>
      </w:pPr>
      <w:r w:rsidRPr="00E21884">
        <w:rPr>
          <w:sz w:val="28"/>
          <w:szCs w:val="28"/>
        </w:rPr>
        <w:t xml:space="preserve">Шифр </w:t>
      </w:r>
      <w:r>
        <w:rPr>
          <w:sz w:val="28"/>
          <w:szCs w:val="28"/>
        </w:rPr>
        <w:t>«</w:t>
      </w:r>
      <w:r w:rsidRPr="00E21884">
        <w:rPr>
          <w:sz w:val="28"/>
          <w:szCs w:val="28"/>
        </w:rPr>
        <w:t>3.3.4-1</w:t>
      </w:r>
      <w:r>
        <w:rPr>
          <w:sz w:val="28"/>
          <w:szCs w:val="28"/>
        </w:rPr>
        <w:t>»</w:t>
      </w:r>
    </w:p>
    <w:p w:rsidR="002E3613" w:rsidRPr="00E21884" w:rsidRDefault="002E3613" w:rsidP="002E3613">
      <w:pPr>
        <w:ind w:firstLine="720"/>
        <w:jc w:val="both"/>
        <w:rPr>
          <w:sz w:val="28"/>
          <w:szCs w:val="28"/>
        </w:rPr>
      </w:pPr>
      <w:r w:rsidRPr="00E21884">
        <w:rPr>
          <w:sz w:val="28"/>
          <w:szCs w:val="28"/>
        </w:rPr>
        <w:t>Договор № 002 от 10.01.07</w:t>
      </w:r>
    </w:p>
    <w:p w:rsidR="002E3613" w:rsidRPr="00E21884" w:rsidRDefault="002E3613" w:rsidP="002E3613">
      <w:pPr>
        <w:ind w:left="720"/>
        <w:jc w:val="both"/>
        <w:rPr>
          <w:sz w:val="28"/>
          <w:szCs w:val="28"/>
        </w:rPr>
      </w:pPr>
      <w:r w:rsidRPr="00E21884">
        <w:rPr>
          <w:sz w:val="28"/>
          <w:szCs w:val="28"/>
        </w:rPr>
        <w:t>Исполнитель: Автономная некоммерческая организация «Центр стандартизации, сертификации и экспертизы проектов в области информационных технологий»</w:t>
      </w:r>
    </w:p>
    <w:p w:rsidR="002E3613" w:rsidRPr="00E21884" w:rsidRDefault="002E3613" w:rsidP="002E3613">
      <w:pPr>
        <w:suppressAutoHyphens/>
        <w:ind w:firstLine="720"/>
        <w:jc w:val="both"/>
        <w:rPr>
          <w:sz w:val="28"/>
          <w:szCs w:val="28"/>
        </w:rPr>
      </w:pPr>
      <w:r w:rsidRPr="00E21884">
        <w:rPr>
          <w:sz w:val="28"/>
          <w:szCs w:val="28"/>
        </w:rPr>
        <w:t>Научный руководитель: С.В.Чистяков</w:t>
      </w:r>
    </w:p>
    <w:p w:rsidR="00195E71" w:rsidRDefault="002E3613" w:rsidP="002E3613">
      <w:pPr>
        <w:ind w:left="720"/>
        <w:jc w:val="both"/>
        <w:rPr>
          <w:sz w:val="28"/>
          <w:szCs w:val="28"/>
        </w:rPr>
      </w:pPr>
      <w:r>
        <w:rPr>
          <w:sz w:val="28"/>
          <w:szCs w:val="28"/>
        </w:rPr>
        <w:t xml:space="preserve">Научная экспертиза: первый заместитель директора, </w:t>
      </w:r>
    </w:p>
    <w:p w:rsidR="002E3613" w:rsidRPr="00E21884" w:rsidRDefault="002E3613" w:rsidP="002E3613">
      <w:pPr>
        <w:ind w:left="720"/>
        <w:jc w:val="both"/>
        <w:rPr>
          <w:sz w:val="28"/>
          <w:szCs w:val="28"/>
        </w:rPr>
      </w:pPr>
      <w:r>
        <w:rPr>
          <w:sz w:val="28"/>
          <w:szCs w:val="28"/>
        </w:rPr>
        <w:t xml:space="preserve">к.э.н. Е.И. Иванова </w:t>
      </w:r>
    </w:p>
    <w:p w:rsidR="002E3613" w:rsidRPr="00E21884" w:rsidRDefault="002E3613" w:rsidP="002E3613">
      <w:pPr>
        <w:ind w:firstLine="720"/>
        <w:jc w:val="both"/>
        <w:rPr>
          <w:sz w:val="28"/>
          <w:szCs w:val="28"/>
        </w:rPr>
      </w:pPr>
    </w:p>
    <w:p w:rsidR="002E3613" w:rsidRPr="00E21884" w:rsidRDefault="002E3613" w:rsidP="002E3613">
      <w:pPr>
        <w:ind w:firstLine="709"/>
        <w:jc w:val="center"/>
        <w:rPr>
          <w:sz w:val="28"/>
          <w:szCs w:val="28"/>
        </w:rPr>
      </w:pPr>
      <w:r w:rsidRPr="00E21884">
        <w:rPr>
          <w:sz w:val="28"/>
          <w:szCs w:val="28"/>
        </w:rPr>
        <w:t>ОТЧЕТ</w:t>
      </w:r>
    </w:p>
    <w:p w:rsidR="002E3613" w:rsidRPr="00E21884" w:rsidRDefault="002E3613" w:rsidP="002E3613">
      <w:pPr>
        <w:ind w:firstLine="709"/>
        <w:jc w:val="center"/>
        <w:rPr>
          <w:sz w:val="28"/>
          <w:szCs w:val="28"/>
        </w:rPr>
      </w:pPr>
      <w:r w:rsidRPr="00E21884">
        <w:rPr>
          <w:sz w:val="28"/>
          <w:szCs w:val="28"/>
        </w:rPr>
        <w:t>О НАУЧНО-ИССЛЕДОВАТЕЛЬСКОЙ РАБОТЕ</w:t>
      </w:r>
    </w:p>
    <w:p w:rsidR="002E3613" w:rsidRPr="00E21884" w:rsidRDefault="002E3613" w:rsidP="002E3613">
      <w:pPr>
        <w:ind w:firstLine="709"/>
        <w:jc w:val="center"/>
        <w:rPr>
          <w:sz w:val="28"/>
          <w:szCs w:val="28"/>
        </w:rPr>
      </w:pPr>
    </w:p>
    <w:p w:rsidR="002E3613" w:rsidRPr="00E21884" w:rsidRDefault="002E3613" w:rsidP="002E3613">
      <w:pPr>
        <w:ind w:firstLine="709"/>
        <w:jc w:val="center"/>
        <w:rPr>
          <w:b/>
          <w:sz w:val="28"/>
          <w:szCs w:val="28"/>
        </w:rPr>
      </w:pPr>
      <w:r w:rsidRPr="00E21884">
        <w:rPr>
          <w:b/>
          <w:sz w:val="28"/>
          <w:szCs w:val="28"/>
        </w:rPr>
        <w:t>АНАЛИТИЧЕСКИЙ ОБЗОР ИНФОРМАЦИОННЫХ СИСТЕМ В СФЕРЕ ГОСУДАРСТВЕННОГО И МУНИЦИПАЛЬНОГО УПРАВЛЕНИЯ</w:t>
      </w:r>
    </w:p>
    <w:p w:rsidR="002E3613" w:rsidRPr="00E21884" w:rsidRDefault="002E3613" w:rsidP="002E3613">
      <w:pPr>
        <w:spacing w:before="120"/>
        <w:jc w:val="center"/>
        <w:rPr>
          <w:b/>
          <w:sz w:val="28"/>
          <w:szCs w:val="28"/>
          <w:highlight w:val="red"/>
        </w:rPr>
      </w:pPr>
    </w:p>
    <w:p w:rsidR="002E3613" w:rsidRDefault="002E3613" w:rsidP="002E3613">
      <w:pPr>
        <w:jc w:val="center"/>
        <w:rPr>
          <w:sz w:val="28"/>
          <w:szCs w:val="28"/>
        </w:rPr>
      </w:pPr>
      <w:r w:rsidRPr="00E21884">
        <w:rPr>
          <w:sz w:val="28"/>
          <w:szCs w:val="28"/>
        </w:rPr>
        <w:t>РЕФЕРАТ</w:t>
      </w:r>
    </w:p>
    <w:p w:rsidR="002E3613" w:rsidRPr="00E21884" w:rsidRDefault="002E3613" w:rsidP="002E3613">
      <w:pPr>
        <w:jc w:val="center"/>
        <w:rPr>
          <w:sz w:val="28"/>
          <w:szCs w:val="28"/>
        </w:rPr>
      </w:pPr>
    </w:p>
    <w:p w:rsidR="002E3613" w:rsidRPr="00E21884" w:rsidRDefault="002E3613" w:rsidP="002E3613">
      <w:pPr>
        <w:ind w:firstLine="720"/>
        <w:jc w:val="both"/>
        <w:rPr>
          <w:sz w:val="28"/>
          <w:szCs w:val="28"/>
        </w:rPr>
      </w:pPr>
      <w:r w:rsidRPr="00E21884">
        <w:rPr>
          <w:sz w:val="28"/>
          <w:szCs w:val="28"/>
        </w:rPr>
        <w:t>Отчет 65 страниц, рисунков 7.</w:t>
      </w:r>
    </w:p>
    <w:p w:rsidR="002E3613" w:rsidRPr="00E21884" w:rsidRDefault="002E3613" w:rsidP="002E3613">
      <w:pPr>
        <w:ind w:firstLine="720"/>
        <w:jc w:val="both"/>
        <w:rPr>
          <w:sz w:val="28"/>
          <w:szCs w:val="28"/>
        </w:rPr>
      </w:pPr>
      <w:r w:rsidRPr="00E21884">
        <w:rPr>
          <w:b/>
          <w:sz w:val="28"/>
          <w:szCs w:val="28"/>
        </w:rPr>
        <w:t>Ключевые слова:</w:t>
      </w:r>
      <w:r w:rsidRPr="00E21884">
        <w:rPr>
          <w:sz w:val="28"/>
          <w:szCs w:val="28"/>
        </w:rPr>
        <w:t xml:space="preserve"> ИНФОРМАТИЗАЦИЯ, ГОСУДАРСТВЕННАЯ ИНФОРМАЦИЯ, ИТ – РЫНОК, АУДИТ ИНФОРМАЦИОННЫХ СИСТЕМ, ЭЛЕКТРОННЫЙ ГОСУДАРСТВЕННЫЙ УЧЕТ.</w:t>
      </w:r>
    </w:p>
    <w:p w:rsidR="002E3613" w:rsidRPr="00E21884" w:rsidRDefault="002E3613" w:rsidP="002E3613">
      <w:pPr>
        <w:ind w:firstLine="720"/>
        <w:jc w:val="both"/>
        <w:rPr>
          <w:sz w:val="28"/>
          <w:szCs w:val="28"/>
        </w:rPr>
      </w:pPr>
      <w:r w:rsidRPr="00E21884">
        <w:rPr>
          <w:b/>
          <w:sz w:val="28"/>
          <w:szCs w:val="28"/>
        </w:rPr>
        <w:t>Целью работы</w:t>
      </w:r>
      <w:r w:rsidRPr="00E21884">
        <w:rPr>
          <w:sz w:val="28"/>
          <w:szCs w:val="28"/>
        </w:rPr>
        <w:t xml:space="preserve"> являлся аналитический обзор информационных систем в сфере государственного и муниципального управления.</w:t>
      </w:r>
    </w:p>
    <w:p w:rsidR="002E3613" w:rsidRPr="00E21884" w:rsidRDefault="002E3613" w:rsidP="002E3613">
      <w:pPr>
        <w:ind w:firstLine="720"/>
        <w:jc w:val="both"/>
        <w:rPr>
          <w:b/>
          <w:sz w:val="28"/>
          <w:szCs w:val="28"/>
        </w:rPr>
      </w:pPr>
      <w:r w:rsidRPr="00E21884">
        <w:rPr>
          <w:b/>
          <w:sz w:val="28"/>
          <w:szCs w:val="28"/>
        </w:rPr>
        <w:t>Получен</w:t>
      </w:r>
      <w:r w:rsidR="00DF1FBF">
        <w:rPr>
          <w:b/>
          <w:sz w:val="28"/>
          <w:szCs w:val="28"/>
        </w:rPr>
        <w:t>ы</w:t>
      </w:r>
      <w:r w:rsidRPr="00E21884">
        <w:rPr>
          <w:b/>
          <w:sz w:val="28"/>
          <w:szCs w:val="28"/>
        </w:rPr>
        <w:t xml:space="preserve"> следующие результаты: </w:t>
      </w:r>
    </w:p>
    <w:p w:rsidR="002E3613" w:rsidRPr="00E21884" w:rsidRDefault="002E3613" w:rsidP="002E3613">
      <w:pPr>
        <w:ind w:firstLine="720"/>
        <w:jc w:val="both"/>
        <w:rPr>
          <w:sz w:val="28"/>
          <w:szCs w:val="28"/>
        </w:rPr>
      </w:pPr>
      <w:r w:rsidRPr="00E21884">
        <w:rPr>
          <w:sz w:val="28"/>
          <w:szCs w:val="28"/>
        </w:rPr>
        <w:t>- изучены особенности развития рынка информационно-телекоммуникационных систем, применяемых в органах управления Российской Федерации.</w:t>
      </w:r>
    </w:p>
    <w:p w:rsidR="002E3613" w:rsidRPr="00E21884" w:rsidRDefault="002E3613" w:rsidP="002E3613">
      <w:pPr>
        <w:ind w:firstLine="720"/>
        <w:jc w:val="both"/>
        <w:rPr>
          <w:sz w:val="28"/>
          <w:szCs w:val="28"/>
        </w:rPr>
      </w:pPr>
      <w:r w:rsidRPr="00E21884">
        <w:rPr>
          <w:b/>
          <w:sz w:val="28"/>
          <w:szCs w:val="28"/>
        </w:rPr>
        <w:t>Практическая значимость.</w:t>
      </w:r>
      <w:r w:rsidRPr="00E21884">
        <w:rPr>
          <w:sz w:val="28"/>
          <w:szCs w:val="28"/>
        </w:rPr>
        <w:t xml:space="preserve"> В работе содержатся предложения по применению и развитию информационных технологий в сфере государственного и муниципального управления</w:t>
      </w:r>
      <w:r w:rsidR="00302276">
        <w:rPr>
          <w:sz w:val="28"/>
          <w:szCs w:val="28"/>
        </w:rPr>
        <w:t>, которые могут быть использованы в работе органов внешнего финансового контроля</w:t>
      </w:r>
      <w:r w:rsidRPr="00E21884">
        <w:rPr>
          <w:sz w:val="28"/>
          <w:szCs w:val="28"/>
        </w:rPr>
        <w:t>.</w:t>
      </w:r>
    </w:p>
    <w:p w:rsidR="009A6D2F" w:rsidRDefault="00DF1FBF" w:rsidP="006F6317">
      <w:pPr>
        <w:jc w:val="both"/>
        <w:rPr>
          <w:sz w:val="28"/>
          <w:szCs w:val="28"/>
        </w:rPr>
      </w:pPr>
      <w:r>
        <w:rPr>
          <w:sz w:val="28"/>
          <w:szCs w:val="28"/>
        </w:rPr>
        <w:t>______________________________</w:t>
      </w:r>
    </w:p>
    <w:p w:rsidR="005F3025" w:rsidRDefault="005F3025" w:rsidP="00565979">
      <w:pPr>
        <w:ind w:firstLine="720"/>
        <w:rPr>
          <w:sz w:val="28"/>
          <w:szCs w:val="28"/>
        </w:rPr>
      </w:pPr>
      <w:r>
        <w:rPr>
          <w:sz w:val="28"/>
          <w:szCs w:val="28"/>
        </w:rPr>
        <w:t>Шифр «3.3.4-2»</w:t>
      </w:r>
    </w:p>
    <w:p w:rsidR="005F3025" w:rsidRDefault="005F3025" w:rsidP="00565979">
      <w:pPr>
        <w:ind w:firstLine="720"/>
        <w:rPr>
          <w:sz w:val="28"/>
          <w:szCs w:val="28"/>
        </w:rPr>
      </w:pPr>
      <w:r>
        <w:rPr>
          <w:sz w:val="28"/>
          <w:szCs w:val="28"/>
        </w:rPr>
        <w:t>Договор № 015 от 15.01.07</w:t>
      </w:r>
    </w:p>
    <w:p w:rsidR="005F3025" w:rsidRDefault="005F3025" w:rsidP="00565979">
      <w:pPr>
        <w:ind w:firstLine="720"/>
        <w:rPr>
          <w:sz w:val="28"/>
          <w:szCs w:val="28"/>
        </w:rPr>
      </w:pPr>
      <w:r>
        <w:rPr>
          <w:sz w:val="28"/>
          <w:szCs w:val="28"/>
        </w:rPr>
        <w:t>Исполнитель: Ю.Ю. Голик</w:t>
      </w:r>
    </w:p>
    <w:p w:rsidR="00565979" w:rsidRDefault="005F3025" w:rsidP="00565979">
      <w:pPr>
        <w:ind w:firstLine="720"/>
        <w:rPr>
          <w:sz w:val="28"/>
          <w:szCs w:val="28"/>
        </w:rPr>
      </w:pPr>
      <w:r>
        <w:rPr>
          <w:sz w:val="28"/>
          <w:szCs w:val="28"/>
        </w:rPr>
        <w:t xml:space="preserve">Научная экспертиза: первый заместитель директора НИИ СП, </w:t>
      </w:r>
    </w:p>
    <w:p w:rsidR="005F3025" w:rsidRDefault="005F3025" w:rsidP="00565979">
      <w:pPr>
        <w:ind w:firstLine="720"/>
        <w:rPr>
          <w:sz w:val="28"/>
          <w:szCs w:val="28"/>
        </w:rPr>
      </w:pPr>
      <w:r>
        <w:rPr>
          <w:sz w:val="28"/>
          <w:szCs w:val="28"/>
        </w:rPr>
        <w:t>к.э.н. Е.И. Иванова</w:t>
      </w:r>
    </w:p>
    <w:p w:rsidR="005F3025" w:rsidRDefault="005F3025" w:rsidP="005F3025">
      <w:pPr>
        <w:rPr>
          <w:sz w:val="28"/>
          <w:szCs w:val="28"/>
        </w:rPr>
      </w:pPr>
    </w:p>
    <w:p w:rsidR="005F3025" w:rsidRPr="00E21884" w:rsidRDefault="005F3025" w:rsidP="005F3025">
      <w:pPr>
        <w:ind w:firstLine="709"/>
        <w:jc w:val="center"/>
        <w:rPr>
          <w:sz w:val="28"/>
          <w:szCs w:val="28"/>
        </w:rPr>
      </w:pPr>
      <w:r w:rsidRPr="00E21884">
        <w:rPr>
          <w:sz w:val="28"/>
          <w:szCs w:val="28"/>
        </w:rPr>
        <w:t>ОТЧЕТ</w:t>
      </w:r>
    </w:p>
    <w:p w:rsidR="005F3025" w:rsidRPr="00E21884" w:rsidRDefault="005F3025" w:rsidP="005F3025">
      <w:pPr>
        <w:ind w:firstLine="709"/>
        <w:jc w:val="center"/>
        <w:rPr>
          <w:sz w:val="28"/>
          <w:szCs w:val="28"/>
        </w:rPr>
      </w:pPr>
      <w:r w:rsidRPr="00E21884">
        <w:rPr>
          <w:sz w:val="28"/>
          <w:szCs w:val="28"/>
        </w:rPr>
        <w:t>О НАУЧНО-ИССЛЕДОВАТЕЛЬСКОЙ РАБОТЕ</w:t>
      </w:r>
    </w:p>
    <w:p w:rsidR="005F3025" w:rsidRPr="00E21884" w:rsidRDefault="005F3025" w:rsidP="005F3025">
      <w:pPr>
        <w:ind w:firstLine="709"/>
        <w:jc w:val="center"/>
        <w:rPr>
          <w:sz w:val="28"/>
          <w:szCs w:val="28"/>
        </w:rPr>
      </w:pPr>
    </w:p>
    <w:p w:rsidR="005F3025" w:rsidRPr="00B01F54" w:rsidRDefault="005F3025" w:rsidP="005F3025">
      <w:pPr>
        <w:ind w:firstLine="709"/>
        <w:jc w:val="center"/>
        <w:rPr>
          <w:b/>
          <w:sz w:val="28"/>
          <w:szCs w:val="28"/>
        </w:rPr>
      </w:pPr>
      <w:r w:rsidRPr="00B01F54">
        <w:rPr>
          <w:b/>
          <w:sz w:val="28"/>
          <w:szCs w:val="28"/>
        </w:rPr>
        <w:t>ИССЛЕДОВАНИЕ ОСОБЕННОСТЕЙ РАЗВИТИЯ ИНФОРМАЦИОННОГО РЫНКА В РОССИИ И ЗА РУБЕЖОМ В СФЕРЕ ГОСУДАРСТВЕННОГО И МУНИЦИПАЛЬНОГО УПРАВЛЕНИЯ</w:t>
      </w:r>
    </w:p>
    <w:p w:rsidR="005F3025" w:rsidRPr="00E21884" w:rsidRDefault="005F3025" w:rsidP="005F3025">
      <w:pPr>
        <w:tabs>
          <w:tab w:val="left" w:pos="6420"/>
        </w:tabs>
        <w:ind w:firstLine="709"/>
        <w:rPr>
          <w:sz w:val="28"/>
          <w:szCs w:val="28"/>
        </w:rPr>
      </w:pPr>
      <w:r>
        <w:rPr>
          <w:sz w:val="28"/>
          <w:szCs w:val="28"/>
        </w:rPr>
        <w:tab/>
      </w:r>
    </w:p>
    <w:p w:rsidR="005F3025" w:rsidRDefault="005F3025" w:rsidP="005F3025">
      <w:pPr>
        <w:jc w:val="center"/>
        <w:rPr>
          <w:sz w:val="28"/>
          <w:szCs w:val="28"/>
        </w:rPr>
      </w:pPr>
      <w:r w:rsidRPr="00E21884">
        <w:rPr>
          <w:sz w:val="28"/>
          <w:szCs w:val="28"/>
        </w:rPr>
        <w:t>РЕФЕРАТ</w:t>
      </w:r>
    </w:p>
    <w:p w:rsidR="005F3025" w:rsidRDefault="005F3025" w:rsidP="00DF1FBF">
      <w:pPr>
        <w:ind w:firstLine="720"/>
        <w:rPr>
          <w:sz w:val="28"/>
          <w:szCs w:val="28"/>
        </w:rPr>
      </w:pPr>
      <w:r>
        <w:rPr>
          <w:sz w:val="28"/>
          <w:szCs w:val="28"/>
        </w:rPr>
        <w:t>Отчет 80 страниц.</w:t>
      </w:r>
    </w:p>
    <w:p w:rsidR="005F3025" w:rsidRPr="00043722" w:rsidRDefault="005F3025" w:rsidP="005F3025">
      <w:pPr>
        <w:shd w:val="clear" w:color="auto" w:fill="FFFFFF"/>
        <w:ind w:firstLine="709"/>
        <w:jc w:val="both"/>
        <w:rPr>
          <w:sz w:val="28"/>
          <w:szCs w:val="28"/>
        </w:rPr>
      </w:pPr>
      <w:r w:rsidRPr="00B51F27">
        <w:rPr>
          <w:b/>
          <w:sz w:val="28"/>
          <w:szCs w:val="28"/>
        </w:rPr>
        <w:t xml:space="preserve">Ключевые слова: </w:t>
      </w:r>
      <w:r w:rsidRPr="00043722">
        <w:rPr>
          <w:sz w:val="28"/>
          <w:szCs w:val="28"/>
        </w:rPr>
        <w:t>ОТРАСЛЬ</w:t>
      </w:r>
      <w:r>
        <w:rPr>
          <w:sz w:val="28"/>
          <w:szCs w:val="28"/>
        </w:rPr>
        <w:t xml:space="preserve"> ИНФОРМАЦИОННО-КОМУНИКАЦИОННЫХ ТЕХНОЛОГИЙ (ИКТ), ЭЛЕКТРОННОЕ ПРАВИТЕЛЬСТВО, ФЕДЕРАЛЬНАЯ ЦЕЛЕВАЯ ПРОГРАММА «ЭЛЕКТРОННАЯ РОССИЯ(2002-2010 ГОДЫ), ТЕХНОПАРКИ В СФЕРЕ ВЫСОКИХТЕХНОЛОГИЙ, ПРАВО НА ИНФОРМАЦИЮ, ПЕРЕДАЧА ПО КОМПЬЮТЕРНАМ СЕТЯМ, ДОСТУП К СРЕДСТВАМ ЗАЩИТЫ ИНФОРМАЦИИ, ДОКУМЕНТИРОВАННАЯ ИНФОРМАЦИЯ, ЗАФИКСИРОВАННАЯ НА МАТЕРИАЛЬНОМ НОСИТЕЛЕ ИНФОРМАЦИЯ, ИНФОРМАЦИОННЫЕ ПРОЦЕССЫ, ИНФОРМАЦИОННАЯ СИСТЕМА, СРЕДСТВА ВЫЧИСЛИТЕЛЬНОЙ ТЕХНИКИ И СВЯЗИ, ИНФОРМАЦИОННЫЕ РЕСУРСЫ, КОНФИДЕЦИАЛЬНАЯ ИНФОРМАЦИЯ, ПОЛЬЗОВАТЕЛЬ ИНФОРМАЦИИ.</w:t>
      </w:r>
    </w:p>
    <w:p w:rsidR="005F3025" w:rsidRPr="00B51F27" w:rsidRDefault="005F3025" w:rsidP="005F3025">
      <w:pPr>
        <w:ind w:firstLine="709"/>
        <w:jc w:val="both"/>
        <w:rPr>
          <w:color w:val="000000"/>
          <w:sz w:val="28"/>
          <w:szCs w:val="28"/>
        </w:rPr>
      </w:pPr>
      <w:r w:rsidRPr="00B51F27">
        <w:rPr>
          <w:color w:val="000000"/>
          <w:sz w:val="28"/>
          <w:szCs w:val="28"/>
        </w:rPr>
        <w:t>Объектом исследования является анализ перспектив развития  информационного рынка в Российской Федерации и за рубежом в сфере государственного и муниципального управления.</w:t>
      </w:r>
    </w:p>
    <w:p w:rsidR="005F3025" w:rsidRPr="00B51F27" w:rsidRDefault="005F3025" w:rsidP="005F3025">
      <w:pPr>
        <w:ind w:firstLine="709"/>
        <w:jc w:val="both"/>
        <w:rPr>
          <w:sz w:val="28"/>
          <w:szCs w:val="28"/>
        </w:rPr>
      </w:pPr>
      <w:r w:rsidRPr="00043722">
        <w:rPr>
          <w:b/>
          <w:sz w:val="28"/>
          <w:szCs w:val="28"/>
        </w:rPr>
        <w:t>Цель работы</w:t>
      </w:r>
      <w:r w:rsidRPr="00B51F27">
        <w:rPr>
          <w:sz w:val="28"/>
          <w:szCs w:val="28"/>
        </w:rPr>
        <w:t xml:space="preserve"> является анализ особенностей развития информационного рынка в России и за рубежом в сфере государственного и муниципального управления. </w:t>
      </w:r>
    </w:p>
    <w:p w:rsidR="005F3025" w:rsidRPr="00B51F27" w:rsidRDefault="005F3025" w:rsidP="005F3025">
      <w:pPr>
        <w:ind w:firstLine="709"/>
        <w:jc w:val="both"/>
        <w:rPr>
          <w:b/>
          <w:sz w:val="28"/>
          <w:szCs w:val="28"/>
        </w:rPr>
      </w:pPr>
      <w:r w:rsidRPr="00B51F27">
        <w:rPr>
          <w:b/>
          <w:sz w:val="28"/>
          <w:szCs w:val="28"/>
        </w:rPr>
        <w:t>Получены следующие результаты:</w:t>
      </w:r>
    </w:p>
    <w:p w:rsidR="005F3025" w:rsidRPr="00B51F27" w:rsidRDefault="005F3025" w:rsidP="005F3025">
      <w:pPr>
        <w:ind w:firstLine="709"/>
        <w:jc w:val="both"/>
        <w:rPr>
          <w:sz w:val="28"/>
          <w:szCs w:val="28"/>
        </w:rPr>
      </w:pPr>
      <w:r>
        <w:rPr>
          <w:color w:val="000000"/>
          <w:sz w:val="28"/>
          <w:szCs w:val="28"/>
        </w:rPr>
        <w:t>- </w:t>
      </w:r>
      <w:r w:rsidRPr="00B51F27">
        <w:rPr>
          <w:sz w:val="28"/>
          <w:szCs w:val="28"/>
        </w:rPr>
        <w:t>проанализированы и исследованы динамика развития информационного рынка в Российской Федерации;</w:t>
      </w:r>
    </w:p>
    <w:p w:rsidR="005F3025" w:rsidRPr="00B51F27" w:rsidRDefault="005F3025" w:rsidP="005F3025">
      <w:pPr>
        <w:ind w:firstLine="709"/>
        <w:jc w:val="both"/>
        <w:rPr>
          <w:sz w:val="28"/>
          <w:szCs w:val="28"/>
        </w:rPr>
      </w:pPr>
      <w:r>
        <w:rPr>
          <w:color w:val="000000"/>
          <w:sz w:val="28"/>
          <w:szCs w:val="28"/>
        </w:rPr>
        <w:t>- </w:t>
      </w:r>
      <w:r w:rsidRPr="00B51F27">
        <w:rPr>
          <w:sz w:val="28"/>
          <w:szCs w:val="28"/>
        </w:rPr>
        <w:t>проведен анализ перспектив развития инфраструктуры информационных коммуникаций в России;</w:t>
      </w:r>
    </w:p>
    <w:p w:rsidR="005F3025" w:rsidRPr="00B51F27" w:rsidRDefault="005F3025" w:rsidP="005F3025">
      <w:pPr>
        <w:ind w:firstLine="709"/>
        <w:jc w:val="both"/>
        <w:rPr>
          <w:sz w:val="28"/>
          <w:szCs w:val="28"/>
        </w:rPr>
      </w:pPr>
      <w:r>
        <w:rPr>
          <w:color w:val="000000"/>
          <w:sz w:val="28"/>
          <w:szCs w:val="28"/>
        </w:rPr>
        <w:t>- </w:t>
      </w:r>
      <w:r w:rsidRPr="00B51F27">
        <w:rPr>
          <w:sz w:val="28"/>
          <w:szCs w:val="28"/>
        </w:rPr>
        <w:t>рассмотрено и проанализировано зарубежное законодательство в области информационной безопасности;</w:t>
      </w:r>
    </w:p>
    <w:p w:rsidR="005F3025" w:rsidRPr="00B51F27" w:rsidRDefault="005F3025" w:rsidP="005F3025">
      <w:pPr>
        <w:pStyle w:val="4"/>
        <w:shd w:val="clear" w:color="auto" w:fill="FFFFFF"/>
        <w:spacing w:before="0" w:after="0"/>
        <w:ind w:firstLine="709"/>
        <w:jc w:val="both"/>
        <w:rPr>
          <w:b w:val="0"/>
          <w:bCs w:val="0"/>
          <w:color w:val="000000"/>
        </w:rPr>
      </w:pPr>
      <w:r>
        <w:rPr>
          <w:color w:val="000000"/>
        </w:rPr>
        <w:t>- </w:t>
      </w:r>
      <w:r w:rsidRPr="00B51F27">
        <w:rPr>
          <w:b w:val="0"/>
          <w:bCs w:val="0"/>
        </w:rPr>
        <w:t>изучены некоторые п</w:t>
      </w:r>
      <w:r w:rsidRPr="00B51F27">
        <w:rPr>
          <w:b w:val="0"/>
          <w:bCs w:val="0"/>
          <w:color w:val="000000"/>
        </w:rPr>
        <w:t>равовые акты общего назначения, затрагивающие вопросы информационной безопасности в Российской Федерации;</w:t>
      </w:r>
    </w:p>
    <w:p w:rsidR="005F3025" w:rsidRPr="00B51F27" w:rsidRDefault="005F3025" w:rsidP="005F3025">
      <w:pPr>
        <w:pStyle w:val="31"/>
        <w:spacing w:after="0"/>
        <w:ind w:left="0" w:firstLine="720"/>
        <w:jc w:val="both"/>
        <w:rPr>
          <w:sz w:val="28"/>
          <w:szCs w:val="28"/>
        </w:rPr>
      </w:pPr>
      <w:r>
        <w:rPr>
          <w:color w:val="000000"/>
          <w:sz w:val="28"/>
          <w:szCs w:val="28"/>
        </w:rPr>
        <w:t>- </w:t>
      </w:r>
      <w:r w:rsidRPr="00B51F27">
        <w:rPr>
          <w:sz w:val="28"/>
          <w:szCs w:val="28"/>
        </w:rPr>
        <w:t>подготовлены рекомендации и предложения по совершенствованию информационного рынка в России в области государственного и муниципального управления.</w:t>
      </w:r>
    </w:p>
    <w:p w:rsidR="005F3025" w:rsidRDefault="005F3025" w:rsidP="005F3025">
      <w:pPr>
        <w:ind w:firstLine="720"/>
        <w:jc w:val="both"/>
        <w:rPr>
          <w:sz w:val="28"/>
          <w:szCs w:val="28"/>
        </w:rPr>
      </w:pPr>
      <w:r w:rsidRPr="00B51F27">
        <w:rPr>
          <w:b/>
          <w:sz w:val="28"/>
          <w:szCs w:val="28"/>
        </w:rPr>
        <w:t>Практическая значимость.</w:t>
      </w:r>
      <w:r>
        <w:rPr>
          <w:sz w:val="28"/>
          <w:szCs w:val="28"/>
        </w:rPr>
        <w:t xml:space="preserve"> В работе содержаться р</w:t>
      </w:r>
      <w:r w:rsidRPr="00B51F27">
        <w:rPr>
          <w:sz w:val="28"/>
          <w:szCs w:val="28"/>
        </w:rPr>
        <w:t>екомендаци</w:t>
      </w:r>
      <w:r>
        <w:rPr>
          <w:sz w:val="28"/>
          <w:szCs w:val="28"/>
        </w:rPr>
        <w:t>и</w:t>
      </w:r>
      <w:r w:rsidRPr="00B51F27">
        <w:rPr>
          <w:sz w:val="28"/>
          <w:szCs w:val="28"/>
        </w:rPr>
        <w:t xml:space="preserve"> и предложения по совершенствованию информационного рынка в Российской Федерации.</w:t>
      </w:r>
      <w:r>
        <w:rPr>
          <w:sz w:val="28"/>
          <w:szCs w:val="28"/>
        </w:rPr>
        <w:t xml:space="preserve"> </w:t>
      </w:r>
      <w:r w:rsidRPr="00B51F27">
        <w:rPr>
          <w:sz w:val="28"/>
          <w:szCs w:val="28"/>
        </w:rPr>
        <w:t>Материалы исследований могут быть использованы в практике контрольно-счетных органов в области информационных технологий.</w:t>
      </w:r>
    </w:p>
    <w:p w:rsidR="005F3025" w:rsidRDefault="00DF1FBF" w:rsidP="006F6317">
      <w:pPr>
        <w:jc w:val="both"/>
        <w:rPr>
          <w:sz w:val="28"/>
          <w:szCs w:val="28"/>
        </w:rPr>
      </w:pPr>
      <w:r>
        <w:rPr>
          <w:sz w:val="28"/>
          <w:szCs w:val="28"/>
        </w:rPr>
        <w:t>___________________</w:t>
      </w:r>
    </w:p>
    <w:p w:rsidR="00DF1FBF" w:rsidRDefault="00DF1FBF" w:rsidP="006F6317">
      <w:pPr>
        <w:jc w:val="both"/>
        <w:rPr>
          <w:sz w:val="28"/>
          <w:szCs w:val="28"/>
        </w:rPr>
      </w:pPr>
    </w:p>
    <w:p w:rsidR="00CF081A" w:rsidRPr="00E21884" w:rsidRDefault="00CF081A" w:rsidP="00DF1FBF">
      <w:pPr>
        <w:ind w:firstLine="720"/>
        <w:jc w:val="both"/>
        <w:rPr>
          <w:sz w:val="28"/>
          <w:szCs w:val="28"/>
        </w:rPr>
      </w:pPr>
      <w:r w:rsidRPr="00E21884">
        <w:rPr>
          <w:sz w:val="28"/>
          <w:szCs w:val="28"/>
        </w:rPr>
        <w:t>Шифр «6.6.-1»</w:t>
      </w:r>
    </w:p>
    <w:p w:rsidR="00CF081A" w:rsidRPr="00E21884" w:rsidRDefault="00CF081A" w:rsidP="00DF1FBF">
      <w:pPr>
        <w:ind w:firstLine="720"/>
        <w:jc w:val="both"/>
        <w:rPr>
          <w:sz w:val="28"/>
          <w:szCs w:val="28"/>
        </w:rPr>
      </w:pPr>
      <w:r w:rsidRPr="00E21884">
        <w:rPr>
          <w:sz w:val="28"/>
          <w:szCs w:val="28"/>
        </w:rPr>
        <w:t>Договор № 068 от 05.03.07</w:t>
      </w:r>
    </w:p>
    <w:p w:rsidR="00CF081A" w:rsidRPr="00E21884" w:rsidRDefault="00CF081A" w:rsidP="00DF1FBF">
      <w:pPr>
        <w:ind w:firstLine="720"/>
        <w:jc w:val="both"/>
        <w:rPr>
          <w:sz w:val="28"/>
          <w:szCs w:val="28"/>
        </w:rPr>
      </w:pPr>
      <w:r w:rsidRPr="00E21884">
        <w:rPr>
          <w:sz w:val="28"/>
          <w:szCs w:val="28"/>
        </w:rPr>
        <w:t xml:space="preserve">Ответственный исполнитель: к.э.н. О.К. Чепляева </w:t>
      </w:r>
    </w:p>
    <w:p w:rsidR="00CF081A" w:rsidRPr="00E21884" w:rsidRDefault="00CF081A" w:rsidP="00CF081A">
      <w:pPr>
        <w:ind w:firstLine="720"/>
        <w:jc w:val="both"/>
        <w:rPr>
          <w:sz w:val="28"/>
          <w:szCs w:val="28"/>
        </w:rPr>
      </w:pPr>
    </w:p>
    <w:p w:rsidR="00CF081A" w:rsidRPr="00E21884" w:rsidRDefault="00CF081A" w:rsidP="00CF081A">
      <w:pPr>
        <w:ind w:firstLine="720"/>
        <w:jc w:val="both"/>
        <w:rPr>
          <w:sz w:val="28"/>
          <w:szCs w:val="28"/>
        </w:rPr>
      </w:pPr>
    </w:p>
    <w:p w:rsidR="00CF081A" w:rsidRPr="00E21884" w:rsidRDefault="00CF081A" w:rsidP="00CF081A">
      <w:pPr>
        <w:ind w:firstLine="709"/>
        <w:jc w:val="center"/>
        <w:rPr>
          <w:sz w:val="28"/>
          <w:szCs w:val="28"/>
        </w:rPr>
      </w:pPr>
      <w:r w:rsidRPr="00E21884">
        <w:rPr>
          <w:sz w:val="28"/>
          <w:szCs w:val="28"/>
        </w:rPr>
        <w:t>ОТЧЕТ</w:t>
      </w:r>
    </w:p>
    <w:p w:rsidR="00CF081A" w:rsidRPr="00E21884" w:rsidRDefault="00CF081A" w:rsidP="00CF081A">
      <w:pPr>
        <w:ind w:firstLine="709"/>
        <w:jc w:val="center"/>
        <w:rPr>
          <w:sz w:val="28"/>
          <w:szCs w:val="28"/>
        </w:rPr>
      </w:pPr>
      <w:r w:rsidRPr="00E21884">
        <w:rPr>
          <w:sz w:val="28"/>
          <w:szCs w:val="28"/>
        </w:rPr>
        <w:t>О НАУЧНО-ИССЛЕДОВАТЕЛЬСКОЙ РАБОТЕ</w:t>
      </w:r>
    </w:p>
    <w:p w:rsidR="00CF081A" w:rsidRPr="00E21884" w:rsidRDefault="00CF081A" w:rsidP="00CF081A">
      <w:pPr>
        <w:ind w:firstLine="709"/>
        <w:jc w:val="center"/>
        <w:rPr>
          <w:sz w:val="28"/>
          <w:szCs w:val="28"/>
        </w:rPr>
      </w:pPr>
    </w:p>
    <w:p w:rsidR="00CF081A" w:rsidRPr="00E21884" w:rsidRDefault="00CF081A" w:rsidP="00CF081A">
      <w:pPr>
        <w:ind w:firstLine="709"/>
        <w:jc w:val="center"/>
        <w:rPr>
          <w:b/>
          <w:sz w:val="28"/>
          <w:szCs w:val="28"/>
        </w:rPr>
      </w:pPr>
      <w:r w:rsidRPr="00E21884">
        <w:rPr>
          <w:b/>
          <w:sz w:val="28"/>
          <w:szCs w:val="28"/>
        </w:rPr>
        <w:t xml:space="preserve">ПОДГОТОВКА АНАЛИТИЧЕСКОГО ДОКЛАДА ПО ПРОБЛЕМАМ РЕФОРМИРОВАНИЯ МЕСТНОГО САМОУПРАВЛЕНИЯ В СИСТЕМЕ МЕР </w:t>
      </w:r>
    </w:p>
    <w:p w:rsidR="00CF081A" w:rsidRPr="00E21884" w:rsidRDefault="00CF081A" w:rsidP="00CF081A">
      <w:pPr>
        <w:ind w:firstLine="709"/>
        <w:jc w:val="center"/>
        <w:rPr>
          <w:b/>
          <w:sz w:val="28"/>
          <w:szCs w:val="28"/>
        </w:rPr>
      </w:pPr>
      <w:r w:rsidRPr="00E21884">
        <w:rPr>
          <w:b/>
          <w:sz w:val="28"/>
          <w:szCs w:val="28"/>
        </w:rPr>
        <w:t xml:space="preserve">ПО СОВЕРШЕНСТВОВАНИЮ ПУБЛИЧНОЙ ВЛАСТИ </w:t>
      </w:r>
    </w:p>
    <w:p w:rsidR="00CF081A" w:rsidRPr="00E21884" w:rsidRDefault="00CF081A" w:rsidP="00CF081A">
      <w:pPr>
        <w:ind w:firstLine="709"/>
        <w:jc w:val="center"/>
        <w:rPr>
          <w:b/>
          <w:sz w:val="28"/>
          <w:szCs w:val="28"/>
        </w:rPr>
      </w:pPr>
      <w:r w:rsidRPr="00E21884">
        <w:rPr>
          <w:b/>
          <w:sz w:val="28"/>
          <w:szCs w:val="28"/>
        </w:rPr>
        <w:t>В РОССИЙСКОЙ ФЕДЕРАЦИИ</w:t>
      </w:r>
    </w:p>
    <w:p w:rsidR="00CF081A" w:rsidRPr="00E21884" w:rsidRDefault="00CF081A" w:rsidP="00CF081A">
      <w:pPr>
        <w:ind w:firstLine="709"/>
        <w:jc w:val="center"/>
        <w:rPr>
          <w:sz w:val="28"/>
          <w:szCs w:val="28"/>
        </w:rPr>
      </w:pPr>
    </w:p>
    <w:p w:rsidR="00CF081A" w:rsidRPr="00E21884" w:rsidRDefault="00CF081A" w:rsidP="00CF081A">
      <w:pPr>
        <w:jc w:val="center"/>
        <w:rPr>
          <w:sz w:val="28"/>
          <w:szCs w:val="28"/>
        </w:rPr>
      </w:pPr>
      <w:r w:rsidRPr="00E21884">
        <w:rPr>
          <w:sz w:val="28"/>
          <w:szCs w:val="28"/>
        </w:rPr>
        <w:t>РЕФЕРАТ</w:t>
      </w:r>
    </w:p>
    <w:p w:rsidR="00CF081A" w:rsidRPr="00E21884" w:rsidRDefault="00CF081A" w:rsidP="00CF081A">
      <w:pPr>
        <w:ind w:firstLine="720"/>
        <w:jc w:val="both"/>
        <w:rPr>
          <w:sz w:val="28"/>
          <w:szCs w:val="28"/>
        </w:rPr>
      </w:pPr>
    </w:p>
    <w:p w:rsidR="00CF081A" w:rsidRPr="00E21884" w:rsidRDefault="00CF081A" w:rsidP="00CF081A">
      <w:pPr>
        <w:ind w:firstLine="720"/>
        <w:jc w:val="both"/>
        <w:rPr>
          <w:sz w:val="28"/>
          <w:szCs w:val="28"/>
        </w:rPr>
      </w:pPr>
      <w:r w:rsidRPr="00E21884">
        <w:rPr>
          <w:sz w:val="28"/>
          <w:szCs w:val="28"/>
        </w:rPr>
        <w:t>Отчет 57 страниц.</w:t>
      </w:r>
    </w:p>
    <w:p w:rsidR="00CF081A" w:rsidRPr="00E21884" w:rsidRDefault="00CF081A" w:rsidP="00CF081A">
      <w:pPr>
        <w:shd w:val="clear" w:color="auto" w:fill="FFFFFF"/>
        <w:tabs>
          <w:tab w:val="left" w:pos="567"/>
        </w:tabs>
        <w:ind w:firstLine="720"/>
        <w:jc w:val="both"/>
        <w:rPr>
          <w:color w:val="000000"/>
          <w:sz w:val="28"/>
          <w:szCs w:val="28"/>
        </w:rPr>
      </w:pPr>
      <w:r w:rsidRPr="00E21884">
        <w:rPr>
          <w:b/>
          <w:sz w:val="28"/>
          <w:szCs w:val="28"/>
        </w:rPr>
        <w:t xml:space="preserve">Ключевые слова: </w:t>
      </w:r>
      <w:r w:rsidRPr="00E21884">
        <w:rPr>
          <w:sz w:val="28"/>
          <w:szCs w:val="28"/>
        </w:rPr>
        <w:t>МЕСТНОЕ САМОУПРАВЛЕНИЕ (МСО), РЕФОРМА МЕСТНОГО САМОУПРАВЛЕНИЯ, ЗАКОНОДАТЕЛЬНЫЕ ОСНОВЫ МСО, ОРГАНИЗАЦИОННЫЕ ОСНОВЫ МСО, ФИНАНСОВЫЕ ОСНОВЫ МСО, ОРГАНЫ МЕСТНОГО САМОУПРАВЛЕНИЯ, ВОПРОСЫ МЕСТНОГО ЗНАЧЕНИЯ, ПОЛНОМОЧИЯ ОРГАНЫ МЕСТНОГО САМОУПРАВЛЕНИЯ, МУНИЦИПАЛЬНЫЕ ОБРАЗОВАНИЯ</w:t>
      </w:r>
    </w:p>
    <w:p w:rsidR="00CF081A" w:rsidRPr="00E21884" w:rsidRDefault="00CF081A" w:rsidP="00CF081A">
      <w:pPr>
        <w:shd w:val="clear" w:color="auto" w:fill="FFFFFF"/>
        <w:tabs>
          <w:tab w:val="left" w:pos="567"/>
        </w:tabs>
        <w:ind w:firstLine="567"/>
        <w:jc w:val="both"/>
        <w:rPr>
          <w:b/>
          <w:sz w:val="28"/>
          <w:szCs w:val="28"/>
        </w:rPr>
      </w:pPr>
      <w:r w:rsidRPr="00EA636E">
        <w:rPr>
          <w:color w:val="000000"/>
          <w:sz w:val="28"/>
          <w:szCs w:val="28"/>
        </w:rPr>
        <w:t>Объектом настоящего исследования</w:t>
      </w:r>
      <w:r>
        <w:rPr>
          <w:color w:val="000000"/>
          <w:sz w:val="28"/>
          <w:szCs w:val="28"/>
        </w:rPr>
        <w:t xml:space="preserve"> являлись органы местного самоуправления в Российской Федерации.</w:t>
      </w:r>
    </w:p>
    <w:p w:rsidR="00CF081A" w:rsidRPr="00E21884" w:rsidRDefault="00CF081A" w:rsidP="00CF081A">
      <w:pPr>
        <w:shd w:val="clear" w:color="auto" w:fill="FFFFFF"/>
        <w:tabs>
          <w:tab w:val="left" w:pos="567"/>
        </w:tabs>
        <w:ind w:firstLine="567"/>
        <w:jc w:val="both"/>
        <w:rPr>
          <w:sz w:val="28"/>
          <w:szCs w:val="28"/>
        </w:rPr>
      </w:pPr>
      <w:r w:rsidRPr="00E21884">
        <w:rPr>
          <w:b/>
          <w:sz w:val="28"/>
          <w:szCs w:val="28"/>
        </w:rPr>
        <w:t>Цель работы</w:t>
      </w:r>
      <w:r w:rsidRPr="00E21884">
        <w:rPr>
          <w:sz w:val="28"/>
          <w:szCs w:val="28"/>
        </w:rPr>
        <w:t xml:space="preserve"> состояла в подготовке аналитического доклада по проблемам реформирования местного самоуправления в системе мер по совершенствованию публичной власти в Российской Федерации и разработка макета учебного пособия (структура, перечень рассматриваемых вопросов и др.) «Развитие местного самоуправления в Российской Федерации». </w:t>
      </w:r>
    </w:p>
    <w:p w:rsidR="00CF081A" w:rsidRPr="00E21884" w:rsidRDefault="00CF081A" w:rsidP="00CF081A">
      <w:pPr>
        <w:ind w:firstLine="720"/>
        <w:jc w:val="both"/>
        <w:rPr>
          <w:sz w:val="28"/>
          <w:szCs w:val="28"/>
        </w:rPr>
      </w:pPr>
      <w:r w:rsidRPr="00E21884">
        <w:rPr>
          <w:b/>
          <w:sz w:val="28"/>
          <w:szCs w:val="28"/>
        </w:rPr>
        <w:t xml:space="preserve">Получены следующие результаты: </w:t>
      </w:r>
    </w:p>
    <w:p w:rsidR="00CF081A" w:rsidRPr="00E21884" w:rsidRDefault="00CF081A" w:rsidP="00CF081A">
      <w:pPr>
        <w:ind w:firstLine="720"/>
        <w:rPr>
          <w:sz w:val="28"/>
          <w:szCs w:val="28"/>
        </w:rPr>
      </w:pPr>
      <w:r>
        <w:rPr>
          <w:color w:val="000000"/>
          <w:sz w:val="28"/>
          <w:szCs w:val="28"/>
        </w:rPr>
        <w:t>- </w:t>
      </w:r>
      <w:r w:rsidRPr="00E21884">
        <w:rPr>
          <w:sz w:val="28"/>
          <w:szCs w:val="28"/>
        </w:rPr>
        <w:t>проведен анализ нормативно-правового и методического обеспечения организационных основ местного самоуправления (МСУ);</w:t>
      </w:r>
    </w:p>
    <w:p w:rsidR="00CF081A" w:rsidRPr="00E21884" w:rsidRDefault="00CF081A" w:rsidP="00CF081A">
      <w:pPr>
        <w:ind w:firstLine="720"/>
        <w:rPr>
          <w:sz w:val="28"/>
          <w:szCs w:val="28"/>
        </w:rPr>
      </w:pPr>
      <w:r>
        <w:rPr>
          <w:color w:val="000000"/>
          <w:sz w:val="28"/>
          <w:szCs w:val="28"/>
        </w:rPr>
        <w:t>- </w:t>
      </w:r>
      <w:r w:rsidRPr="00E21884">
        <w:rPr>
          <w:sz w:val="28"/>
          <w:szCs w:val="28"/>
        </w:rPr>
        <w:t>рассмотрены территориальные основы МСУ, вопросы местного значения и практики наделения органов МСУ отдельными государственными полномочиями, задачи МСУ в области социально-экономического развития муниципальных образований;</w:t>
      </w:r>
    </w:p>
    <w:p w:rsidR="00CF081A" w:rsidRPr="00E21884" w:rsidRDefault="00CF081A" w:rsidP="00CF081A">
      <w:pPr>
        <w:ind w:firstLine="720"/>
        <w:rPr>
          <w:sz w:val="28"/>
          <w:szCs w:val="28"/>
        </w:rPr>
      </w:pPr>
      <w:r>
        <w:rPr>
          <w:color w:val="000000"/>
          <w:sz w:val="28"/>
          <w:szCs w:val="28"/>
        </w:rPr>
        <w:t>- </w:t>
      </w:r>
      <w:r w:rsidRPr="00E21884">
        <w:rPr>
          <w:sz w:val="28"/>
          <w:szCs w:val="28"/>
        </w:rPr>
        <w:t>проанализированы состояние и проблемы финансового обеспечения муниципальных образований в условиях среднесрочного бюджетного планирования;</w:t>
      </w:r>
    </w:p>
    <w:p w:rsidR="00CF081A" w:rsidRPr="00E21884" w:rsidRDefault="00CF081A" w:rsidP="00CF081A">
      <w:pPr>
        <w:ind w:firstLine="720"/>
        <w:jc w:val="both"/>
        <w:rPr>
          <w:sz w:val="28"/>
          <w:szCs w:val="28"/>
        </w:rPr>
      </w:pPr>
      <w:r>
        <w:rPr>
          <w:color w:val="000000"/>
          <w:sz w:val="28"/>
          <w:szCs w:val="28"/>
        </w:rPr>
        <w:t>- </w:t>
      </w:r>
      <w:r w:rsidRPr="00E21884">
        <w:rPr>
          <w:sz w:val="28"/>
          <w:szCs w:val="28"/>
        </w:rPr>
        <w:t>разработка предложений по совершенствованию правового и организационно-методического обеспечения развития МСУ, повышению сбалансированности местных бюджетов на основе укрепления собственной доходной базы местных бюджетов и предоставления финансовой помощи из бюджетов других уровней в размерах, обоснованных расчетами реальных потребностей муниципальных образований в осуществлении возложенных на них полномочий и их собственными финансовыми возможностями, формированию методологии распространения на местный уровень реформы бюджетного процесса.</w:t>
      </w:r>
    </w:p>
    <w:p w:rsidR="00CB09A8" w:rsidRDefault="00CF081A" w:rsidP="00DF1FBF">
      <w:pPr>
        <w:shd w:val="clear" w:color="auto" w:fill="FFFFFF"/>
        <w:tabs>
          <w:tab w:val="left" w:pos="567"/>
        </w:tabs>
        <w:ind w:firstLine="567"/>
        <w:jc w:val="both"/>
        <w:rPr>
          <w:sz w:val="28"/>
          <w:szCs w:val="28"/>
        </w:rPr>
      </w:pPr>
      <w:r w:rsidRPr="00E21884">
        <w:rPr>
          <w:b/>
          <w:bCs/>
          <w:sz w:val="28"/>
          <w:szCs w:val="28"/>
        </w:rPr>
        <w:t>Практическая значимость.</w:t>
      </w:r>
      <w:r w:rsidRPr="00E21884">
        <w:rPr>
          <w:bCs/>
          <w:sz w:val="28"/>
          <w:szCs w:val="28"/>
        </w:rPr>
        <w:t xml:space="preserve"> </w:t>
      </w:r>
      <w:r w:rsidRPr="00E21884">
        <w:rPr>
          <w:sz w:val="28"/>
          <w:szCs w:val="28"/>
        </w:rPr>
        <w:t xml:space="preserve">Аналитический доклад, содержащий анализ хода реформирования местного самоуправления в Российской Федерации и предложения, направленные на повышение его социальной и экономической результативности может быть использован при подготовке рукописи учебного пособия «Развитие местного самоуправления в Российской Федерации».  </w:t>
      </w:r>
    </w:p>
    <w:p w:rsidR="003C522C" w:rsidRDefault="001C3B21" w:rsidP="00527AE2">
      <w:pPr>
        <w:jc w:val="center"/>
        <w:rPr>
          <w:b/>
          <w:sz w:val="28"/>
          <w:szCs w:val="28"/>
        </w:rPr>
      </w:pPr>
      <w:r>
        <w:rPr>
          <w:sz w:val="28"/>
          <w:szCs w:val="28"/>
        </w:rPr>
        <w:br w:type="page"/>
      </w:r>
      <w:r w:rsidR="003C522C" w:rsidRPr="001955C8">
        <w:rPr>
          <w:b/>
          <w:sz w:val="28"/>
          <w:szCs w:val="28"/>
          <w:lang w:val="en-US"/>
        </w:rPr>
        <w:t>II</w:t>
      </w:r>
      <w:r w:rsidR="003C522C" w:rsidRPr="001955C8">
        <w:rPr>
          <w:b/>
          <w:sz w:val="28"/>
          <w:szCs w:val="28"/>
        </w:rPr>
        <w:t>. НАУЧНО-МЕТОДИЧЕСКОЕ ОБЕСПЕЧЕНИЕ КОНТРОЛЬНЫХ И ЭКСПЕРТНО-АНАЛИТИЧЕКИХ МЕРОПРИЯТИЙ</w:t>
      </w:r>
    </w:p>
    <w:p w:rsidR="003C522C" w:rsidRDefault="003C522C" w:rsidP="003C522C">
      <w:pPr>
        <w:jc w:val="center"/>
        <w:rPr>
          <w:b/>
          <w:sz w:val="28"/>
          <w:szCs w:val="28"/>
        </w:rPr>
      </w:pPr>
    </w:p>
    <w:p w:rsidR="003C522C" w:rsidRDefault="003C522C" w:rsidP="003C522C">
      <w:pPr>
        <w:jc w:val="center"/>
        <w:rPr>
          <w:b/>
          <w:sz w:val="28"/>
          <w:szCs w:val="28"/>
        </w:rPr>
      </w:pPr>
      <w:r>
        <w:rPr>
          <w:b/>
          <w:sz w:val="28"/>
          <w:szCs w:val="28"/>
        </w:rPr>
        <w:t>2003</w:t>
      </w:r>
      <w:r w:rsidR="00832B72">
        <w:rPr>
          <w:b/>
          <w:sz w:val="28"/>
          <w:szCs w:val="28"/>
        </w:rPr>
        <w:t xml:space="preserve"> год</w:t>
      </w:r>
    </w:p>
    <w:p w:rsidR="00FF5675" w:rsidRDefault="00FF5675" w:rsidP="00FF5675">
      <w:pPr>
        <w:widowControl w:val="0"/>
        <w:ind w:firstLine="709"/>
        <w:jc w:val="both"/>
        <w:rPr>
          <w:sz w:val="28"/>
          <w:szCs w:val="28"/>
        </w:rPr>
      </w:pPr>
      <w:r>
        <w:rPr>
          <w:sz w:val="28"/>
          <w:szCs w:val="28"/>
        </w:rPr>
        <w:t>Шифр «2.10.1»</w:t>
      </w:r>
    </w:p>
    <w:p w:rsidR="00FF5675" w:rsidRDefault="00FF5675" w:rsidP="00FF5675">
      <w:pPr>
        <w:widowControl w:val="0"/>
        <w:jc w:val="both"/>
        <w:rPr>
          <w:sz w:val="28"/>
          <w:szCs w:val="28"/>
        </w:rPr>
      </w:pPr>
      <w:r>
        <w:rPr>
          <w:sz w:val="28"/>
          <w:szCs w:val="28"/>
        </w:rPr>
        <w:t xml:space="preserve">          </w:t>
      </w:r>
      <w:r w:rsidRPr="00466397">
        <w:rPr>
          <w:sz w:val="28"/>
          <w:szCs w:val="28"/>
        </w:rPr>
        <w:t>Договор №  26</w:t>
      </w:r>
      <w:r>
        <w:rPr>
          <w:sz w:val="28"/>
          <w:szCs w:val="28"/>
        </w:rPr>
        <w:t xml:space="preserve"> от 2</w:t>
      </w:r>
      <w:r w:rsidR="002D331B">
        <w:rPr>
          <w:sz w:val="28"/>
          <w:szCs w:val="28"/>
        </w:rPr>
        <w:t>3</w:t>
      </w:r>
      <w:r>
        <w:rPr>
          <w:sz w:val="28"/>
          <w:szCs w:val="28"/>
        </w:rPr>
        <w:t>.10.03</w:t>
      </w:r>
    </w:p>
    <w:p w:rsidR="001955C8" w:rsidRPr="001955C8" w:rsidRDefault="00FF5675" w:rsidP="001955C8">
      <w:pPr>
        <w:widowControl w:val="0"/>
        <w:ind w:left="708"/>
        <w:jc w:val="both"/>
        <w:rPr>
          <w:sz w:val="28"/>
          <w:szCs w:val="28"/>
        </w:rPr>
      </w:pPr>
      <w:r>
        <w:rPr>
          <w:sz w:val="28"/>
          <w:szCs w:val="28"/>
        </w:rPr>
        <w:t>Исполнитель: Российская академия Государственной службы при Президенте Российской Федерации (РАГС), руководитель рабочей группы, к</w:t>
      </w:r>
      <w:r>
        <w:rPr>
          <w:color w:val="000000"/>
          <w:spacing w:val="-10"/>
          <w:sz w:val="28"/>
          <w:szCs w:val="28"/>
        </w:rPr>
        <w:t xml:space="preserve">.э.н., профессор </w:t>
      </w:r>
      <w:r w:rsidR="001955C8">
        <w:rPr>
          <w:color w:val="000000"/>
          <w:spacing w:val="-10"/>
          <w:sz w:val="28"/>
          <w:szCs w:val="28"/>
        </w:rPr>
        <w:t>Е.В.</w:t>
      </w:r>
      <w:r>
        <w:rPr>
          <w:color w:val="000000"/>
          <w:spacing w:val="-10"/>
          <w:sz w:val="28"/>
          <w:szCs w:val="28"/>
        </w:rPr>
        <w:t xml:space="preserve">Пономаренко </w:t>
      </w:r>
    </w:p>
    <w:p w:rsidR="00FF5675" w:rsidRDefault="00FF5675" w:rsidP="00FF5675">
      <w:pPr>
        <w:widowControl w:val="0"/>
        <w:ind w:left="708"/>
        <w:jc w:val="both"/>
        <w:rPr>
          <w:sz w:val="28"/>
        </w:rPr>
      </w:pPr>
      <w:r>
        <w:rPr>
          <w:sz w:val="28"/>
          <w:szCs w:val="28"/>
        </w:rPr>
        <w:t>Научное руководство: д.ю.н, профессор, заслуженный юрист Российской Федерации Шахрай С.М.</w:t>
      </w:r>
    </w:p>
    <w:p w:rsidR="00FF5675" w:rsidRPr="00F27DE1" w:rsidRDefault="00FF5675" w:rsidP="00FF5675">
      <w:pPr>
        <w:widowControl w:val="0"/>
        <w:ind w:firstLine="709"/>
        <w:jc w:val="both"/>
        <w:rPr>
          <w:sz w:val="20"/>
          <w:szCs w:val="20"/>
        </w:rPr>
      </w:pPr>
    </w:p>
    <w:p w:rsidR="00FF5675" w:rsidRPr="00211916" w:rsidRDefault="00FF5675" w:rsidP="00FF5675">
      <w:pPr>
        <w:widowControl w:val="0"/>
        <w:jc w:val="center"/>
        <w:rPr>
          <w:sz w:val="28"/>
          <w:szCs w:val="28"/>
        </w:rPr>
      </w:pPr>
      <w:r w:rsidRPr="00211916">
        <w:rPr>
          <w:sz w:val="28"/>
          <w:szCs w:val="28"/>
        </w:rPr>
        <w:t>ОТЧЕТ</w:t>
      </w:r>
    </w:p>
    <w:p w:rsidR="00FF5675" w:rsidRPr="00211916" w:rsidRDefault="00FF5675" w:rsidP="00FF5675">
      <w:pPr>
        <w:widowControl w:val="0"/>
        <w:jc w:val="center"/>
        <w:rPr>
          <w:sz w:val="28"/>
          <w:szCs w:val="28"/>
        </w:rPr>
      </w:pPr>
      <w:r w:rsidRPr="00211916">
        <w:rPr>
          <w:sz w:val="28"/>
          <w:szCs w:val="28"/>
        </w:rPr>
        <w:t xml:space="preserve"> О НАУЧНО - ИССЛЕДОВАТЕЛЬСКОЙ РАБОТЕ</w:t>
      </w:r>
    </w:p>
    <w:p w:rsidR="00FF5675" w:rsidRPr="00F27DE1" w:rsidRDefault="00FF5675" w:rsidP="00FF5675">
      <w:pPr>
        <w:widowControl w:val="0"/>
        <w:jc w:val="center"/>
        <w:rPr>
          <w:sz w:val="20"/>
          <w:szCs w:val="20"/>
        </w:rPr>
      </w:pPr>
    </w:p>
    <w:p w:rsidR="00FF5675" w:rsidRDefault="00FF5675" w:rsidP="00FF5675">
      <w:pPr>
        <w:widowControl w:val="0"/>
        <w:jc w:val="center"/>
        <w:rPr>
          <w:b/>
          <w:sz w:val="28"/>
          <w:szCs w:val="28"/>
        </w:rPr>
      </w:pPr>
      <w:r>
        <w:rPr>
          <w:b/>
          <w:sz w:val="28"/>
          <w:szCs w:val="28"/>
        </w:rPr>
        <w:t>РАЗРАБОТКА ЭКСПЕРТНЫХ МАТЕРИАЛОВ ПО СИТУАЦИОННОМУ АНАЛИЗУ И ОПТИМИЗАЦИИ РАСПРЕДЕЛЕНИЯ ГОСУДАРСТВЕННЫХ ФИНАНСОВЫХ РЕСУРСОВ ПО СУБЪЕКТАМ РОССИЙСКОЙ ФЕДЕРАЦИИ И ФЕДЕРАЛЬНЫМ ОКРУГАМ</w:t>
      </w:r>
    </w:p>
    <w:p w:rsidR="00FF5675" w:rsidRPr="00F27DE1" w:rsidRDefault="00FF5675" w:rsidP="00FF5675">
      <w:pPr>
        <w:widowControl w:val="0"/>
        <w:jc w:val="center"/>
        <w:rPr>
          <w:sz w:val="20"/>
          <w:szCs w:val="20"/>
        </w:rPr>
      </w:pPr>
    </w:p>
    <w:p w:rsidR="00FF5675" w:rsidRPr="00211916" w:rsidRDefault="00FF5675" w:rsidP="00FF5675">
      <w:pPr>
        <w:widowControl w:val="0"/>
        <w:jc w:val="center"/>
        <w:rPr>
          <w:sz w:val="28"/>
          <w:szCs w:val="28"/>
        </w:rPr>
      </w:pPr>
      <w:r w:rsidRPr="00211916">
        <w:rPr>
          <w:sz w:val="28"/>
          <w:szCs w:val="28"/>
        </w:rPr>
        <w:t>РЕФЕРАТ</w:t>
      </w:r>
    </w:p>
    <w:p w:rsidR="00FF5675" w:rsidRPr="00FF5675" w:rsidRDefault="00FF5675" w:rsidP="00FF5675">
      <w:pPr>
        <w:widowControl w:val="0"/>
        <w:jc w:val="center"/>
      </w:pPr>
    </w:p>
    <w:p w:rsidR="00FF5675" w:rsidRDefault="00FF5675" w:rsidP="00FF5675">
      <w:pPr>
        <w:widowControl w:val="0"/>
        <w:shd w:val="clear" w:color="auto" w:fill="FFFFFF"/>
        <w:ind w:firstLine="720"/>
        <w:jc w:val="both"/>
        <w:rPr>
          <w:color w:val="000000"/>
          <w:spacing w:val="-10"/>
          <w:sz w:val="28"/>
          <w:szCs w:val="28"/>
        </w:rPr>
      </w:pPr>
      <w:r>
        <w:rPr>
          <w:color w:val="000000"/>
          <w:spacing w:val="-10"/>
          <w:sz w:val="28"/>
          <w:szCs w:val="28"/>
        </w:rPr>
        <w:t>Отчет 74 страниц.</w:t>
      </w:r>
    </w:p>
    <w:p w:rsidR="00FF5675" w:rsidRDefault="00FF5675" w:rsidP="00FF5675">
      <w:pPr>
        <w:widowControl w:val="0"/>
        <w:shd w:val="clear" w:color="auto" w:fill="FFFFFF"/>
        <w:ind w:firstLine="720"/>
        <w:jc w:val="both"/>
        <w:rPr>
          <w:color w:val="000000"/>
          <w:spacing w:val="-10"/>
          <w:sz w:val="28"/>
          <w:szCs w:val="28"/>
        </w:rPr>
      </w:pPr>
      <w:r>
        <w:rPr>
          <w:b/>
          <w:color w:val="000000"/>
          <w:spacing w:val="-10"/>
          <w:sz w:val="28"/>
          <w:szCs w:val="28"/>
        </w:rPr>
        <w:t>Ключевые слова:</w:t>
      </w:r>
      <w:r>
        <w:rPr>
          <w:color w:val="000000"/>
          <w:spacing w:val="-10"/>
          <w:sz w:val="28"/>
          <w:szCs w:val="28"/>
        </w:rPr>
        <w:t xml:space="preserve"> АУДИТ ЭФФЕКТИВНОСТИ, ПРИНЦИПЫ АУДИТА ЭФФЕКТИВНОСТИ, МЕЖБЮДЖЕТНЫЕ ОТНОШЕНИЯ, МЕТОДИКА АУДИТА ЭФФЕКТИВНОСТИ ПО КОНТРОЛЮ ВЗАИМООТНОШЕНИЙ ФЕДЕРАЛЬНОГО БЮДЖЕТА С БЮДЖЕТАМИ ДРУГИХ УРОВНЕЙ, ОПТИМИЗАЦИЯ КОНТРОЛЯ БЮДЖЕТНЫХ РАСХОДОВ.</w:t>
      </w:r>
    </w:p>
    <w:p w:rsidR="00FF5675" w:rsidRDefault="00FF5675" w:rsidP="00FF5675">
      <w:pPr>
        <w:widowControl w:val="0"/>
        <w:shd w:val="clear" w:color="auto" w:fill="FFFFFF"/>
        <w:ind w:firstLine="709"/>
        <w:jc w:val="both"/>
        <w:rPr>
          <w:color w:val="000000"/>
          <w:spacing w:val="-10"/>
          <w:sz w:val="28"/>
          <w:szCs w:val="28"/>
        </w:rPr>
      </w:pPr>
      <w:r>
        <w:rPr>
          <w:color w:val="000000"/>
          <w:spacing w:val="-10"/>
          <w:sz w:val="28"/>
          <w:szCs w:val="28"/>
        </w:rPr>
        <w:t>Объектом исследования являются проблемы повышения эффективности использования государственных финансовых ресурсов по субъектам Российской Федерации и федеральным округам.</w:t>
      </w:r>
    </w:p>
    <w:p w:rsidR="00FF5675" w:rsidRDefault="00FF5675" w:rsidP="00FF5675">
      <w:pPr>
        <w:widowControl w:val="0"/>
        <w:shd w:val="clear" w:color="auto" w:fill="FFFFFF"/>
        <w:ind w:firstLine="709"/>
        <w:jc w:val="both"/>
        <w:rPr>
          <w:color w:val="000000"/>
          <w:spacing w:val="-10"/>
          <w:sz w:val="28"/>
          <w:szCs w:val="28"/>
        </w:rPr>
      </w:pPr>
      <w:r>
        <w:rPr>
          <w:b/>
          <w:color w:val="000000"/>
          <w:spacing w:val="-10"/>
          <w:sz w:val="28"/>
          <w:szCs w:val="28"/>
        </w:rPr>
        <w:t>Цель исследования</w:t>
      </w:r>
      <w:r>
        <w:rPr>
          <w:color w:val="000000"/>
          <w:spacing w:val="-10"/>
          <w:sz w:val="28"/>
          <w:szCs w:val="28"/>
        </w:rPr>
        <w:t xml:space="preserve"> – разработка основных принципов и положений методики проведения аудита эффективности по контролю взаимоотношений федерального бюджета с бюджетами других уровней.</w:t>
      </w:r>
    </w:p>
    <w:p w:rsidR="00FF5675" w:rsidRDefault="00FF5675" w:rsidP="00FF5675">
      <w:pPr>
        <w:widowControl w:val="0"/>
        <w:ind w:firstLine="709"/>
        <w:jc w:val="both"/>
        <w:rPr>
          <w:sz w:val="28"/>
          <w:szCs w:val="28"/>
        </w:rPr>
      </w:pPr>
      <w:r>
        <w:rPr>
          <w:sz w:val="28"/>
          <w:szCs w:val="28"/>
        </w:rPr>
        <w:t>В процессе исследования использовались ситуационный анализ, комплексный подход к процессам развития методов и способов финансового контроля, структурно-факторный анализ элементов системы государственного финансового контроля, метод прямых сравнений, логических обобщений, систематизации и другие.</w:t>
      </w:r>
    </w:p>
    <w:p w:rsidR="00FF5675" w:rsidRDefault="00FF5675" w:rsidP="00FF5675">
      <w:pPr>
        <w:widowControl w:val="0"/>
        <w:shd w:val="clear" w:color="auto" w:fill="FFFFFF"/>
        <w:ind w:firstLine="709"/>
        <w:jc w:val="both"/>
        <w:rPr>
          <w:color w:val="000000"/>
          <w:spacing w:val="-10"/>
          <w:sz w:val="28"/>
          <w:szCs w:val="28"/>
        </w:rPr>
      </w:pPr>
      <w:r>
        <w:rPr>
          <w:b/>
          <w:color w:val="000000"/>
          <w:spacing w:val="-10"/>
          <w:sz w:val="28"/>
          <w:szCs w:val="28"/>
        </w:rPr>
        <w:t>В результате исследования</w:t>
      </w:r>
      <w:r>
        <w:rPr>
          <w:color w:val="000000"/>
          <w:spacing w:val="-10"/>
          <w:sz w:val="28"/>
          <w:szCs w:val="28"/>
        </w:rPr>
        <w:t xml:space="preserve"> определены направления оптимизации контроля расходов федерального бюджета, предложены рекомендации по составлению, структуре и содержанию методик проведения аудита эффективности межбюджетных отношений.</w:t>
      </w:r>
    </w:p>
    <w:p w:rsidR="00FF5675" w:rsidRDefault="00FF5675" w:rsidP="00FF5675">
      <w:pPr>
        <w:widowControl w:val="0"/>
        <w:shd w:val="clear" w:color="auto" w:fill="FFFFFF"/>
        <w:ind w:firstLine="709"/>
        <w:jc w:val="both"/>
        <w:rPr>
          <w:color w:val="000000"/>
          <w:spacing w:val="-10"/>
          <w:sz w:val="28"/>
          <w:szCs w:val="28"/>
        </w:rPr>
      </w:pPr>
      <w:r>
        <w:rPr>
          <w:b/>
          <w:color w:val="000000"/>
          <w:spacing w:val="-10"/>
          <w:sz w:val="28"/>
          <w:szCs w:val="28"/>
        </w:rPr>
        <w:t>Практическая значимость</w:t>
      </w:r>
      <w:r>
        <w:rPr>
          <w:color w:val="000000"/>
          <w:spacing w:val="-10"/>
          <w:sz w:val="28"/>
          <w:szCs w:val="28"/>
        </w:rPr>
        <w:t xml:space="preserve"> работы определяется возможностью использования результатов анализа и материалов исследования в контрольно-счетной деятельности органов государственного финансового контроля. Теоретическая важность исследования обусловлена тем, что данная разработка является одной из пионерных в данной сфере анализа, а представленные в ней материалы могут стать основой для дальнейшего исследования.</w:t>
      </w:r>
    </w:p>
    <w:p w:rsidR="00FF5675" w:rsidRPr="00CB3189" w:rsidRDefault="00CB3189" w:rsidP="00CB3189">
      <w:pPr>
        <w:widowControl w:val="0"/>
        <w:ind w:firstLine="180"/>
        <w:jc w:val="both"/>
        <w:rPr>
          <w:sz w:val="28"/>
          <w:szCs w:val="28"/>
          <w:lang w:val="en-US"/>
        </w:rPr>
      </w:pPr>
      <w:r>
        <w:rPr>
          <w:sz w:val="28"/>
          <w:szCs w:val="28"/>
          <w:lang w:val="en-US"/>
        </w:rPr>
        <w:t>______________________</w:t>
      </w:r>
    </w:p>
    <w:p w:rsidR="00FF5675" w:rsidRPr="00CB3189" w:rsidRDefault="00FF5675" w:rsidP="00CB3189">
      <w:pPr>
        <w:widowControl w:val="0"/>
        <w:ind w:firstLine="180"/>
        <w:jc w:val="both"/>
        <w:rPr>
          <w:sz w:val="28"/>
          <w:szCs w:val="28"/>
        </w:rPr>
      </w:pPr>
    </w:p>
    <w:p w:rsidR="00FF5675" w:rsidRPr="00E97EBD" w:rsidRDefault="00FF5675" w:rsidP="00FF5675">
      <w:pPr>
        <w:widowControl w:val="0"/>
        <w:ind w:firstLine="709"/>
        <w:jc w:val="both"/>
        <w:rPr>
          <w:sz w:val="28"/>
          <w:szCs w:val="28"/>
        </w:rPr>
      </w:pPr>
      <w:r w:rsidRPr="00E97EBD">
        <w:rPr>
          <w:sz w:val="28"/>
          <w:szCs w:val="28"/>
        </w:rPr>
        <w:t>Шифр «4.3.1»</w:t>
      </w:r>
    </w:p>
    <w:p w:rsidR="00FF5675" w:rsidRPr="00E97EBD" w:rsidRDefault="00FF5675" w:rsidP="00FF5675">
      <w:pPr>
        <w:widowControl w:val="0"/>
        <w:jc w:val="both"/>
        <w:rPr>
          <w:sz w:val="28"/>
          <w:szCs w:val="28"/>
        </w:rPr>
      </w:pPr>
      <w:r w:rsidRPr="00E97EBD">
        <w:rPr>
          <w:sz w:val="28"/>
          <w:szCs w:val="28"/>
        </w:rPr>
        <w:t xml:space="preserve">          Договор № </w:t>
      </w:r>
      <w:r w:rsidR="002D331B">
        <w:rPr>
          <w:sz w:val="28"/>
          <w:szCs w:val="28"/>
        </w:rPr>
        <w:t>05</w:t>
      </w:r>
      <w:r w:rsidRPr="00E97EBD">
        <w:rPr>
          <w:sz w:val="28"/>
          <w:szCs w:val="28"/>
        </w:rPr>
        <w:t xml:space="preserve"> от </w:t>
      </w:r>
      <w:r w:rsidR="002D331B">
        <w:rPr>
          <w:sz w:val="28"/>
          <w:szCs w:val="28"/>
        </w:rPr>
        <w:t>22</w:t>
      </w:r>
      <w:r w:rsidRPr="00E97EBD">
        <w:rPr>
          <w:sz w:val="28"/>
          <w:szCs w:val="28"/>
        </w:rPr>
        <w:t>.</w:t>
      </w:r>
      <w:r w:rsidR="002D331B">
        <w:rPr>
          <w:sz w:val="28"/>
          <w:szCs w:val="28"/>
        </w:rPr>
        <w:t>09</w:t>
      </w:r>
      <w:r w:rsidRPr="00E97EBD">
        <w:rPr>
          <w:sz w:val="28"/>
          <w:szCs w:val="28"/>
        </w:rPr>
        <w:t>.03</w:t>
      </w:r>
    </w:p>
    <w:p w:rsidR="00FF5675" w:rsidRDefault="00FF5675" w:rsidP="00FF5675">
      <w:pPr>
        <w:widowControl w:val="0"/>
        <w:ind w:firstLine="567"/>
        <w:rPr>
          <w:sz w:val="28"/>
        </w:rPr>
      </w:pPr>
      <w:r w:rsidRPr="00E97EBD">
        <w:rPr>
          <w:sz w:val="28"/>
          <w:szCs w:val="28"/>
        </w:rPr>
        <w:t xml:space="preserve">  Научное руководство: </w:t>
      </w:r>
      <w:r w:rsidR="004713DB">
        <w:rPr>
          <w:sz w:val="28"/>
          <w:szCs w:val="28"/>
        </w:rPr>
        <w:t xml:space="preserve">д.э.н. </w:t>
      </w:r>
      <w:r w:rsidR="004713DB" w:rsidRPr="00E97EBD">
        <w:rPr>
          <w:sz w:val="28"/>
        </w:rPr>
        <w:t>О.В.</w:t>
      </w:r>
      <w:r w:rsidRPr="00E97EBD">
        <w:rPr>
          <w:sz w:val="28"/>
          <w:szCs w:val="28"/>
        </w:rPr>
        <w:t xml:space="preserve">Кузнецова </w:t>
      </w:r>
    </w:p>
    <w:p w:rsidR="004713DB" w:rsidRDefault="00FF5675" w:rsidP="00FF5675">
      <w:pPr>
        <w:widowControl w:val="0"/>
        <w:ind w:left="720" w:hanging="153"/>
        <w:rPr>
          <w:sz w:val="28"/>
        </w:rPr>
      </w:pPr>
      <w:r>
        <w:rPr>
          <w:sz w:val="28"/>
        </w:rPr>
        <w:tab/>
        <w:t xml:space="preserve">Научная экспертиза: первый заместитель директора НИИ СП,  </w:t>
      </w:r>
    </w:p>
    <w:p w:rsidR="00FF5675" w:rsidRDefault="004713DB" w:rsidP="00FF5675">
      <w:pPr>
        <w:widowControl w:val="0"/>
        <w:ind w:left="720" w:hanging="153"/>
        <w:rPr>
          <w:sz w:val="28"/>
        </w:rPr>
      </w:pPr>
      <w:r>
        <w:rPr>
          <w:sz w:val="28"/>
        </w:rPr>
        <w:t xml:space="preserve">  </w:t>
      </w:r>
      <w:r w:rsidR="00FF5675">
        <w:rPr>
          <w:sz w:val="28"/>
        </w:rPr>
        <w:t>к.э.н. Иванова Е.И.</w:t>
      </w:r>
    </w:p>
    <w:p w:rsidR="00FF5675" w:rsidRPr="0058385F" w:rsidRDefault="00FF5675" w:rsidP="00FF5675">
      <w:pPr>
        <w:widowControl w:val="0"/>
        <w:ind w:left="720" w:hanging="153"/>
        <w:rPr>
          <w:sz w:val="20"/>
          <w:szCs w:val="20"/>
        </w:rPr>
      </w:pPr>
    </w:p>
    <w:p w:rsidR="00FF5675" w:rsidRPr="00211916" w:rsidRDefault="00FF5675" w:rsidP="00FF5675">
      <w:pPr>
        <w:widowControl w:val="0"/>
        <w:jc w:val="center"/>
        <w:rPr>
          <w:sz w:val="28"/>
          <w:szCs w:val="28"/>
        </w:rPr>
      </w:pPr>
      <w:r w:rsidRPr="00211916">
        <w:rPr>
          <w:sz w:val="28"/>
          <w:szCs w:val="28"/>
        </w:rPr>
        <w:t>ОТЧЕТ</w:t>
      </w:r>
    </w:p>
    <w:p w:rsidR="00FF5675" w:rsidRPr="00211916" w:rsidRDefault="00FF5675" w:rsidP="00FF5675">
      <w:pPr>
        <w:widowControl w:val="0"/>
        <w:jc w:val="center"/>
        <w:rPr>
          <w:sz w:val="28"/>
          <w:szCs w:val="28"/>
        </w:rPr>
      </w:pPr>
      <w:r w:rsidRPr="00211916">
        <w:rPr>
          <w:sz w:val="28"/>
          <w:szCs w:val="28"/>
        </w:rPr>
        <w:t xml:space="preserve"> О НАУЧНО - ИССЛЕДОВАТЕЛЬСКОЙ РАБОТЕ</w:t>
      </w:r>
    </w:p>
    <w:p w:rsidR="00FF5675" w:rsidRPr="0058385F" w:rsidRDefault="00FF5675" w:rsidP="00FF5675">
      <w:pPr>
        <w:widowControl w:val="0"/>
        <w:jc w:val="center"/>
        <w:rPr>
          <w:sz w:val="20"/>
          <w:szCs w:val="20"/>
        </w:rPr>
      </w:pPr>
    </w:p>
    <w:p w:rsidR="00FF5675" w:rsidRDefault="00FF5675" w:rsidP="00FF5675">
      <w:pPr>
        <w:widowControl w:val="0"/>
        <w:jc w:val="center"/>
        <w:rPr>
          <w:b/>
          <w:sz w:val="28"/>
          <w:szCs w:val="28"/>
        </w:rPr>
      </w:pPr>
      <w:r>
        <w:rPr>
          <w:b/>
          <w:sz w:val="28"/>
          <w:szCs w:val="28"/>
        </w:rPr>
        <w:t>МЕТОДИЧЕСКИЕ АСПЕКТЫ ФОРМИРОВАНИЯ И РАСПРЕДЕЛЕНИЯ ФИНАНСОВОЙ ПОМОЩИ ИЗ ФЕДЕРАЛЬНОГО БЮДЖЕТА БЮДЖЕТАМ ДРУГИХ УРОВНЕЙ</w:t>
      </w:r>
    </w:p>
    <w:p w:rsidR="00FF5675" w:rsidRPr="0058385F" w:rsidRDefault="00FF5675" w:rsidP="00FF5675">
      <w:pPr>
        <w:widowControl w:val="0"/>
        <w:jc w:val="center"/>
        <w:rPr>
          <w:sz w:val="20"/>
          <w:szCs w:val="20"/>
        </w:rPr>
      </w:pPr>
    </w:p>
    <w:p w:rsidR="00FF5675" w:rsidRPr="00211916" w:rsidRDefault="00FF5675" w:rsidP="00FF5675">
      <w:pPr>
        <w:widowControl w:val="0"/>
        <w:jc w:val="center"/>
        <w:rPr>
          <w:sz w:val="28"/>
          <w:szCs w:val="28"/>
        </w:rPr>
      </w:pPr>
      <w:r w:rsidRPr="00211916">
        <w:rPr>
          <w:sz w:val="28"/>
          <w:szCs w:val="28"/>
        </w:rPr>
        <w:t>РЕФЕРАТ</w:t>
      </w:r>
    </w:p>
    <w:p w:rsidR="00FF5675" w:rsidRDefault="00FF5675" w:rsidP="00FF5675">
      <w:pPr>
        <w:pStyle w:val="a4"/>
        <w:widowControl w:val="0"/>
        <w:jc w:val="both"/>
        <w:rPr>
          <w:b/>
        </w:rPr>
      </w:pPr>
    </w:p>
    <w:p w:rsidR="00FF5675" w:rsidRPr="00CB3189" w:rsidRDefault="00FF5675" w:rsidP="00FF5675">
      <w:pPr>
        <w:pStyle w:val="a4"/>
        <w:widowControl w:val="0"/>
        <w:ind w:firstLine="720"/>
        <w:jc w:val="both"/>
      </w:pPr>
      <w:r w:rsidRPr="00CB3189">
        <w:t>Отчет 72 страниц, 1 таблица, 4 рисунка.</w:t>
      </w:r>
    </w:p>
    <w:p w:rsidR="00FF5675" w:rsidRDefault="00FF5675" w:rsidP="00FF5675">
      <w:pPr>
        <w:widowControl w:val="0"/>
        <w:ind w:firstLine="720"/>
        <w:jc w:val="both"/>
        <w:rPr>
          <w:bCs/>
          <w:sz w:val="28"/>
          <w:szCs w:val="28"/>
        </w:rPr>
      </w:pPr>
      <w:r>
        <w:rPr>
          <w:b/>
          <w:bCs/>
          <w:sz w:val="28"/>
          <w:szCs w:val="28"/>
        </w:rPr>
        <w:t>Ключевые слова</w:t>
      </w:r>
      <w:r>
        <w:rPr>
          <w:bCs/>
          <w:sz w:val="28"/>
          <w:szCs w:val="28"/>
        </w:rPr>
        <w:t>: МЕТОДИКА, МЕЖБЮДЖЕТНЫЕ ОТНОШЕНИЯ, ФОНД, РЕГИОНАЛЬНОЕ РАЗВИТИЕ, ФИНАНСОВАЯ ПОМОЩЬ, ФЕДЕРАЛЬНЫЙ БЮДЖЕТ, РЕГИОНАЛЬНЫЕ ФИНАНСЫ, СУБЪЕКТЫ РОССИЙСКОЙ ФЕДЕРАЦИИ, АСИММЕТРИЯ СОЦИАЛЬНО-ЭКОНОМИЧЕСКОГО РАЗВИТИЯ РЕГИОНОВ, СБАЛАНСИРОВАННОСТЬ БЮДЖЕТНОЙ СИСТЕМЫ.</w:t>
      </w:r>
    </w:p>
    <w:p w:rsidR="00FF5675" w:rsidRDefault="00FF5675" w:rsidP="00FF5675">
      <w:pPr>
        <w:pStyle w:val="a6"/>
        <w:widowControl w:val="0"/>
        <w:spacing w:after="0"/>
        <w:ind w:firstLine="709"/>
        <w:jc w:val="both"/>
        <w:rPr>
          <w:sz w:val="28"/>
          <w:szCs w:val="28"/>
        </w:rPr>
      </w:pPr>
      <w:r>
        <w:rPr>
          <w:sz w:val="28"/>
          <w:szCs w:val="28"/>
        </w:rPr>
        <w:t>Настоящий отчет является результатом научно-аналитического изучения существующей научно - методической базы построения межбюджетных отношений между различными уровнями федеральной системы России.</w:t>
      </w:r>
    </w:p>
    <w:p w:rsidR="00FF5675" w:rsidRDefault="00FF5675" w:rsidP="00FF5675">
      <w:pPr>
        <w:widowControl w:val="0"/>
        <w:ind w:firstLine="709"/>
        <w:jc w:val="both"/>
        <w:rPr>
          <w:sz w:val="28"/>
          <w:szCs w:val="28"/>
        </w:rPr>
      </w:pPr>
      <w:r>
        <w:rPr>
          <w:b/>
          <w:sz w:val="28"/>
          <w:szCs w:val="28"/>
        </w:rPr>
        <w:t>Целью работы</w:t>
      </w:r>
      <w:r>
        <w:rPr>
          <w:sz w:val="28"/>
          <w:szCs w:val="28"/>
        </w:rPr>
        <w:t xml:space="preserve"> являлось проведение анализа организационно-методических подходов к формированию и распределению средств федерального бюджета на финансовую помощь бюджетам других уровней и определение направлений их совершенствования.</w:t>
      </w:r>
    </w:p>
    <w:p w:rsidR="00FF5675" w:rsidRDefault="00FF5675" w:rsidP="00FF5675">
      <w:pPr>
        <w:widowControl w:val="0"/>
        <w:ind w:firstLine="709"/>
        <w:jc w:val="both"/>
        <w:rPr>
          <w:sz w:val="28"/>
          <w:szCs w:val="28"/>
        </w:rPr>
      </w:pPr>
      <w:r>
        <w:rPr>
          <w:sz w:val="28"/>
          <w:szCs w:val="28"/>
        </w:rPr>
        <w:t xml:space="preserve">В ходе исследования получены </w:t>
      </w:r>
      <w:r>
        <w:rPr>
          <w:b/>
          <w:sz w:val="28"/>
          <w:szCs w:val="28"/>
        </w:rPr>
        <w:t>следующие результаты</w:t>
      </w:r>
      <w:r>
        <w:rPr>
          <w:sz w:val="28"/>
          <w:szCs w:val="28"/>
        </w:rPr>
        <w:t>:</w:t>
      </w:r>
    </w:p>
    <w:p w:rsidR="00FF5675" w:rsidRDefault="00FF5675" w:rsidP="00FF5675">
      <w:pPr>
        <w:widowControl w:val="0"/>
        <w:ind w:firstLine="709"/>
        <w:jc w:val="both"/>
        <w:rPr>
          <w:sz w:val="28"/>
          <w:szCs w:val="28"/>
        </w:rPr>
      </w:pPr>
      <w:r>
        <w:rPr>
          <w:sz w:val="28"/>
          <w:szCs w:val="28"/>
        </w:rPr>
        <w:t xml:space="preserve">а) анализ принципов и методов определения объема средств раздела 21 федерального бюджета “Финансовая помощь другим бюджетам бюджетной системы” (кроме средств, передаваемые государственным внебюджетным фондам) при проектировании федерального бюджета на предстоящий финансовый год; </w:t>
      </w:r>
    </w:p>
    <w:p w:rsidR="00FF5675" w:rsidRDefault="00FF5675" w:rsidP="00FF5675">
      <w:pPr>
        <w:widowControl w:val="0"/>
        <w:ind w:firstLine="709"/>
        <w:jc w:val="both"/>
        <w:rPr>
          <w:sz w:val="28"/>
          <w:szCs w:val="28"/>
        </w:rPr>
      </w:pPr>
      <w:r>
        <w:rPr>
          <w:sz w:val="28"/>
          <w:szCs w:val="28"/>
        </w:rPr>
        <w:t>б) оценка Методики распределения Федерального фонда финансовой поддержки субъектов Российской Федерации;</w:t>
      </w:r>
    </w:p>
    <w:p w:rsidR="00FF5675" w:rsidRDefault="00FF5675" w:rsidP="00FF5675">
      <w:pPr>
        <w:widowControl w:val="0"/>
        <w:ind w:firstLine="709"/>
        <w:jc w:val="both"/>
        <w:rPr>
          <w:sz w:val="28"/>
          <w:szCs w:val="28"/>
        </w:rPr>
      </w:pPr>
      <w:r>
        <w:rPr>
          <w:sz w:val="28"/>
          <w:szCs w:val="28"/>
        </w:rPr>
        <w:t>в) анализ существующих подходов к формированию и использованию средств Фонда регионального развития;</w:t>
      </w:r>
    </w:p>
    <w:p w:rsidR="00FF5675" w:rsidRDefault="00FF5675" w:rsidP="00FF5675">
      <w:pPr>
        <w:widowControl w:val="0"/>
        <w:ind w:firstLine="709"/>
        <w:jc w:val="both"/>
        <w:rPr>
          <w:sz w:val="28"/>
          <w:szCs w:val="28"/>
        </w:rPr>
      </w:pPr>
      <w:r>
        <w:rPr>
          <w:sz w:val="28"/>
          <w:szCs w:val="28"/>
        </w:rPr>
        <w:t>г) изучен организационно – методический механизм отбора регионов и порядка предоставления и расходования субсидий из Фонда реформирования региональных финансов;</w:t>
      </w:r>
    </w:p>
    <w:p w:rsidR="00FF5675" w:rsidRDefault="00FF5675" w:rsidP="00FF5675">
      <w:pPr>
        <w:widowControl w:val="0"/>
        <w:ind w:firstLine="709"/>
        <w:jc w:val="both"/>
        <w:rPr>
          <w:sz w:val="28"/>
          <w:szCs w:val="28"/>
        </w:rPr>
      </w:pPr>
      <w:r>
        <w:rPr>
          <w:sz w:val="28"/>
          <w:szCs w:val="28"/>
        </w:rPr>
        <w:t>д) оценка методики формирования и использования Фонда компенсаций;</w:t>
      </w:r>
    </w:p>
    <w:p w:rsidR="00FF5675" w:rsidRDefault="00FF5675" w:rsidP="00FF5675">
      <w:pPr>
        <w:widowControl w:val="0"/>
        <w:ind w:firstLine="709"/>
        <w:jc w:val="both"/>
        <w:rPr>
          <w:sz w:val="28"/>
          <w:szCs w:val="28"/>
        </w:rPr>
      </w:pPr>
      <w:r>
        <w:rPr>
          <w:sz w:val="28"/>
          <w:szCs w:val="28"/>
        </w:rPr>
        <w:t>ж) анализ методических вопросов формирования и распределения Фонда софинансирования социальных расходов;</w:t>
      </w:r>
    </w:p>
    <w:p w:rsidR="00FF5675" w:rsidRDefault="00FF5675" w:rsidP="00FF5675">
      <w:pPr>
        <w:widowControl w:val="0"/>
        <w:ind w:firstLine="709"/>
        <w:jc w:val="both"/>
        <w:rPr>
          <w:sz w:val="28"/>
          <w:szCs w:val="28"/>
        </w:rPr>
      </w:pPr>
      <w:r>
        <w:rPr>
          <w:sz w:val="28"/>
          <w:szCs w:val="28"/>
        </w:rPr>
        <w:t>з) обобщены результаты анализа и определены направления совершенствования организационно-методических подходов к формированию и распределению финансовой помощи из федерального бюджета бюджетам других уровней.</w:t>
      </w:r>
    </w:p>
    <w:p w:rsidR="00FF5675" w:rsidRDefault="00FF5675" w:rsidP="00FF5675">
      <w:pPr>
        <w:pStyle w:val="13"/>
        <w:keepNext w:val="0"/>
        <w:widowControl w:val="0"/>
        <w:ind w:firstLine="709"/>
        <w:jc w:val="both"/>
        <w:rPr>
          <w:b w:val="0"/>
          <w:bCs w:val="0"/>
        </w:rPr>
      </w:pPr>
      <w:r>
        <w:rPr>
          <w:bCs w:val="0"/>
        </w:rPr>
        <w:t>Результатом</w:t>
      </w:r>
      <w:r>
        <w:rPr>
          <w:b w:val="0"/>
          <w:bCs w:val="0"/>
        </w:rPr>
        <w:t xml:space="preserve"> </w:t>
      </w:r>
      <w:r>
        <w:rPr>
          <w:bCs w:val="0"/>
        </w:rPr>
        <w:t>выполнения НИР</w:t>
      </w:r>
      <w:r>
        <w:rPr>
          <w:b w:val="0"/>
          <w:bCs w:val="0"/>
        </w:rPr>
        <w:t xml:space="preserve"> является научно обоснованная оценка существующих методических подходов к предоставлению федеральной финансовой помощи бюджетам других уровней бюджетной системы, как основы построения фискального федерализма в Российской Федерации. </w:t>
      </w:r>
    </w:p>
    <w:p w:rsidR="009C28C7" w:rsidRDefault="00FF5675" w:rsidP="009C28C7">
      <w:pPr>
        <w:widowControl w:val="0"/>
        <w:jc w:val="both"/>
        <w:rPr>
          <w:sz w:val="28"/>
          <w:szCs w:val="28"/>
        </w:rPr>
      </w:pPr>
      <w:r>
        <w:rPr>
          <w:b/>
          <w:sz w:val="28"/>
          <w:szCs w:val="28"/>
        </w:rPr>
        <w:t>Практическая значимость.</w:t>
      </w:r>
      <w:r>
        <w:rPr>
          <w:sz w:val="28"/>
          <w:szCs w:val="28"/>
        </w:rPr>
        <w:t xml:space="preserve"> Выводы и предложения этого исследования использовались при подготовке Заключения Счетной палаты Российской Федерации на проект Федерального закона о «Федеральном бюджете на 2004 год» по разделу «Контроль взаимоотношений федерального бюджета с бюджетами других уровней бюджетной системы. Отчет был положен в основу Аналитической записки аудитора Рябухина С.Н, «Оценка механизма распределения федеральной финансовой помощи бюджета Российской Федерации и направления его совершенствования», одобренной Решением Коллегии СП РФ, и опубликованной в Бюллетене </w:t>
      </w:r>
      <w:r w:rsidRPr="0065437C">
        <w:rPr>
          <w:sz w:val="28"/>
          <w:szCs w:val="28"/>
        </w:rPr>
        <w:t xml:space="preserve">СП РФ № 6 (78) </w:t>
      </w:r>
      <w:smartTag w:uri="urn:schemas-microsoft-com:office:smarttags" w:element="metricconverter">
        <w:smartTagPr>
          <w:attr w:name="ProductID" w:val="2004 г"/>
        </w:smartTagPr>
        <w:r w:rsidRPr="0065437C">
          <w:rPr>
            <w:sz w:val="28"/>
            <w:szCs w:val="28"/>
          </w:rPr>
          <w:t>2004 г</w:t>
        </w:r>
      </w:smartTag>
      <w:r w:rsidR="0065437C">
        <w:rPr>
          <w:sz w:val="28"/>
          <w:szCs w:val="28"/>
        </w:rPr>
        <w:t>.</w:t>
      </w:r>
      <w:r w:rsidR="009C28C7" w:rsidRPr="009C28C7">
        <w:rPr>
          <w:sz w:val="28"/>
          <w:szCs w:val="28"/>
        </w:rPr>
        <w:t xml:space="preserve"> </w:t>
      </w:r>
    </w:p>
    <w:p w:rsidR="009C28C7" w:rsidRDefault="009C28C7" w:rsidP="009C28C7">
      <w:pPr>
        <w:widowControl w:val="0"/>
        <w:jc w:val="both"/>
        <w:rPr>
          <w:sz w:val="28"/>
          <w:szCs w:val="28"/>
        </w:rPr>
      </w:pPr>
      <w:r>
        <w:rPr>
          <w:sz w:val="28"/>
          <w:szCs w:val="28"/>
        </w:rPr>
        <w:t>_____________________</w:t>
      </w:r>
    </w:p>
    <w:p w:rsidR="009C28C7" w:rsidRDefault="009C28C7" w:rsidP="009C28C7">
      <w:pPr>
        <w:widowControl w:val="0"/>
        <w:ind w:firstLine="720"/>
        <w:jc w:val="both"/>
        <w:rPr>
          <w:sz w:val="28"/>
          <w:szCs w:val="28"/>
        </w:rPr>
      </w:pPr>
    </w:p>
    <w:p w:rsidR="009C28C7" w:rsidRPr="00872E9D" w:rsidRDefault="009C28C7" w:rsidP="009C28C7">
      <w:pPr>
        <w:widowControl w:val="0"/>
        <w:ind w:firstLine="720"/>
        <w:jc w:val="both"/>
        <w:rPr>
          <w:sz w:val="28"/>
          <w:szCs w:val="28"/>
        </w:rPr>
      </w:pPr>
      <w:r w:rsidRPr="00872E9D">
        <w:rPr>
          <w:sz w:val="28"/>
          <w:szCs w:val="28"/>
        </w:rPr>
        <w:t>Шифр «4.3.3»</w:t>
      </w:r>
    </w:p>
    <w:p w:rsidR="009C28C7" w:rsidRPr="00872E9D" w:rsidRDefault="009C28C7" w:rsidP="009C28C7">
      <w:pPr>
        <w:widowControl w:val="0"/>
        <w:ind w:firstLine="720"/>
        <w:jc w:val="both"/>
        <w:rPr>
          <w:sz w:val="28"/>
          <w:szCs w:val="28"/>
        </w:rPr>
      </w:pPr>
      <w:r w:rsidRPr="00872E9D">
        <w:rPr>
          <w:sz w:val="28"/>
          <w:szCs w:val="28"/>
        </w:rPr>
        <w:t>Договор №  07 от 01.10.03</w:t>
      </w:r>
    </w:p>
    <w:p w:rsidR="009C28C7" w:rsidRDefault="009C28C7" w:rsidP="009C28C7">
      <w:pPr>
        <w:widowControl w:val="0"/>
        <w:ind w:firstLine="720"/>
        <w:jc w:val="both"/>
        <w:rPr>
          <w:sz w:val="28"/>
        </w:rPr>
      </w:pPr>
      <w:r w:rsidRPr="00872E9D">
        <w:rPr>
          <w:sz w:val="28"/>
          <w:szCs w:val="28"/>
        </w:rPr>
        <w:t xml:space="preserve">Научное  руководство: </w:t>
      </w:r>
      <w:r w:rsidRPr="00872E9D">
        <w:rPr>
          <w:sz w:val="28"/>
        </w:rPr>
        <w:t>д.э.н. Климанов В.В.</w:t>
      </w:r>
    </w:p>
    <w:p w:rsidR="009C28C7" w:rsidRDefault="009C28C7" w:rsidP="009C28C7">
      <w:pPr>
        <w:pStyle w:val="a6"/>
        <w:widowControl w:val="0"/>
        <w:pBdr>
          <w:bottom w:val="single" w:sz="12" w:space="28" w:color="auto"/>
        </w:pBdr>
        <w:spacing w:after="0"/>
        <w:ind w:firstLine="720"/>
        <w:jc w:val="both"/>
        <w:rPr>
          <w:sz w:val="28"/>
        </w:rPr>
      </w:pPr>
      <w:r>
        <w:rPr>
          <w:sz w:val="28"/>
        </w:rPr>
        <w:t>Научная экспертиза: первый заместитель директора НИИ СП,</w:t>
      </w:r>
    </w:p>
    <w:p w:rsidR="0010779C" w:rsidRDefault="009C28C7" w:rsidP="009C28C7">
      <w:pPr>
        <w:pStyle w:val="a6"/>
        <w:widowControl w:val="0"/>
        <w:pBdr>
          <w:bottom w:val="single" w:sz="12" w:space="28" w:color="auto"/>
        </w:pBdr>
        <w:spacing w:after="0"/>
        <w:ind w:firstLine="720"/>
        <w:jc w:val="both"/>
        <w:rPr>
          <w:sz w:val="28"/>
        </w:rPr>
      </w:pPr>
      <w:r>
        <w:rPr>
          <w:sz w:val="28"/>
        </w:rPr>
        <w:t xml:space="preserve">к.э.н. </w:t>
      </w:r>
      <w:r w:rsidR="004C4847">
        <w:rPr>
          <w:sz w:val="28"/>
        </w:rPr>
        <w:t>Е.И.</w:t>
      </w:r>
      <w:r>
        <w:rPr>
          <w:sz w:val="28"/>
        </w:rPr>
        <w:t xml:space="preserve">Иванова </w:t>
      </w:r>
    </w:p>
    <w:p w:rsidR="009C28C7" w:rsidRPr="00211916" w:rsidRDefault="009C28C7" w:rsidP="00C93E75">
      <w:pPr>
        <w:widowControl w:val="0"/>
        <w:jc w:val="center"/>
        <w:rPr>
          <w:sz w:val="28"/>
          <w:szCs w:val="28"/>
        </w:rPr>
      </w:pPr>
      <w:r w:rsidRPr="00211916">
        <w:rPr>
          <w:sz w:val="28"/>
          <w:szCs w:val="28"/>
        </w:rPr>
        <w:t xml:space="preserve">ОТЧЕТ </w:t>
      </w:r>
    </w:p>
    <w:p w:rsidR="009C28C7" w:rsidRPr="00211916" w:rsidRDefault="009C28C7" w:rsidP="00C93E75">
      <w:pPr>
        <w:widowControl w:val="0"/>
        <w:jc w:val="center"/>
        <w:rPr>
          <w:sz w:val="28"/>
          <w:szCs w:val="28"/>
        </w:rPr>
      </w:pPr>
      <w:r w:rsidRPr="00211916">
        <w:rPr>
          <w:sz w:val="28"/>
          <w:szCs w:val="28"/>
        </w:rPr>
        <w:t>О НАУЧНО – ИССЛЕДОВАТЕЛЬСКОЙ РАБОТЕ</w:t>
      </w:r>
    </w:p>
    <w:p w:rsidR="009C28C7" w:rsidRPr="0058385F" w:rsidRDefault="009C28C7" w:rsidP="009C28C7">
      <w:pPr>
        <w:widowControl w:val="0"/>
        <w:jc w:val="center"/>
        <w:rPr>
          <w:sz w:val="20"/>
          <w:szCs w:val="20"/>
        </w:rPr>
      </w:pPr>
    </w:p>
    <w:p w:rsidR="00FF5675" w:rsidRPr="00C93E75" w:rsidRDefault="009C28C7" w:rsidP="00C93E75">
      <w:pPr>
        <w:pStyle w:val="a6"/>
        <w:widowControl w:val="0"/>
        <w:pBdr>
          <w:bottom w:val="single" w:sz="12" w:space="17" w:color="auto"/>
        </w:pBdr>
        <w:spacing w:after="0"/>
        <w:ind w:firstLine="720"/>
        <w:jc w:val="center"/>
        <w:rPr>
          <w:b/>
          <w:sz w:val="20"/>
          <w:szCs w:val="20"/>
        </w:rPr>
      </w:pPr>
      <w:r w:rsidRPr="00C93E75">
        <w:rPr>
          <w:b/>
          <w:sz w:val="28"/>
          <w:szCs w:val="28"/>
        </w:rPr>
        <w:t>ОЦЕНКА ОБЪЕМОВ НЕЭФФЕКТИВНЫХ РАСХОДОВ БЮДЖЕТОВ СУБЪЕКТОВ РОССИЙСКОЙ ФЕДЕРАЦИИ И БЮДЖЕТОВ</w:t>
      </w:r>
      <w:r w:rsidRPr="00C93E75">
        <w:rPr>
          <w:b/>
        </w:rPr>
        <w:t xml:space="preserve"> </w:t>
      </w:r>
      <w:r w:rsidRPr="00C93E75">
        <w:rPr>
          <w:b/>
          <w:sz w:val="28"/>
          <w:szCs w:val="28"/>
        </w:rPr>
        <w:t>МУНИЦИПАЛЬНЫХ ОБРАЗОВАНИЙ</w:t>
      </w:r>
    </w:p>
    <w:p w:rsidR="00FF5675" w:rsidRPr="00211916" w:rsidRDefault="00FF5675" w:rsidP="00FF5675">
      <w:pPr>
        <w:widowControl w:val="0"/>
        <w:jc w:val="center"/>
        <w:rPr>
          <w:sz w:val="28"/>
          <w:szCs w:val="28"/>
        </w:rPr>
      </w:pPr>
      <w:r w:rsidRPr="00211916">
        <w:rPr>
          <w:sz w:val="28"/>
          <w:szCs w:val="28"/>
        </w:rPr>
        <w:t>РЕФЕРАТ</w:t>
      </w:r>
    </w:p>
    <w:p w:rsidR="00FF5675" w:rsidRPr="00F27DE1" w:rsidRDefault="00FF5675" w:rsidP="00FF5675">
      <w:pPr>
        <w:widowControl w:val="0"/>
        <w:jc w:val="center"/>
        <w:rPr>
          <w:sz w:val="20"/>
          <w:szCs w:val="20"/>
        </w:rPr>
      </w:pPr>
    </w:p>
    <w:p w:rsidR="00FF5675" w:rsidRDefault="00FF5675" w:rsidP="00FF5675">
      <w:pPr>
        <w:widowControl w:val="0"/>
        <w:ind w:firstLine="720"/>
        <w:rPr>
          <w:sz w:val="28"/>
          <w:szCs w:val="28"/>
        </w:rPr>
      </w:pPr>
      <w:r>
        <w:rPr>
          <w:sz w:val="28"/>
          <w:szCs w:val="28"/>
        </w:rPr>
        <w:t>Отчет 84 страниц.</w:t>
      </w:r>
    </w:p>
    <w:p w:rsidR="00FF5675" w:rsidRDefault="00FF5675" w:rsidP="00FF5675">
      <w:pPr>
        <w:widowControl w:val="0"/>
        <w:ind w:firstLine="709"/>
        <w:jc w:val="both"/>
        <w:rPr>
          <w:sz w:val="28"/>
        </w:rPr>
      </w:pPr>
      <w:r>
        <w:rPr>
          <w:b/>
          <w:sz w:val="28"/>
          <w:szCs w:val="28"/>
        </w:rPr>
        <w:t xml:space="preserve">Ключевые слова: </w:t>
      </w:r>
      <w:r>
        <w:rPr>
          <w:sz w:val="28"/>
        </w:rPr>
        <w:t>МЕЖБЮДЖЕТНЫЕ ОТНОШЕНИЯ, РАСХОДЫ РЕГИОНАЛЬНЫХ БЮДЖЕТОВ, ФИНАНСОВАЯ ПОМОЩЬ РЕГИОНАЛЬНЫМ И МЕСТНЫМ БЮДЖЕТАМ, МУНИЦИПАЛЬНЫЕ ОБРАЗОВАНИЯ, СУБЪЕКТЫ РОССИЙСКОЙ ФЕДЕРАЦИИ,  ПРИНЦИП ЭФФЕКТИВНОСТИ И ЭКОНОМНОСТИ ИСПОЛЬЗОВАНИЯ БЮДЖЕТНЫХ СРЕДСТВ, ИСПОЛНЕНИЕ БЮДЖЕТОВ СУБЪЕКТОВ РОССИЙСКОЙ ФЕДЕРАЦИИ И БЮДЖЕТОВ МУНИЦИПАЛЬНЫХ ОБРАЗОВАНИЙ, СУБСИДИРОВАНИЕ ОТРАСЛЕЙ И ПРЕДПРИЯТИЙ.</w:t>
      </w:r>
    </w:p>
    <w:p w:rsidR="00FF5675" w:rsidRDefault="00FF5675" w:rsidP="00FF5675">
      <w:pPr>
        <w:widowControl w:val="0"/>
        <w:ind w:firstLine="709"/>
        <w:jc w:val="both"/>
        <w:rPr>
          <w:sz w:val="28"/>
        </w:rPr>
      </w:pPr>
      <w:r>
        <w:rPr>
          <w:sz w:val="28"/>
        </w:rPr>
        <w:t>Отчет является результатом научно-аналитического изучения эффективности расходования бюджетных средств органами государственной власти субъектов Российской Федерации и органами местного самоуправления.</w:t>
      </w:r>
    </w:p>
    <w:p w:rsidR="00FF5675" w:rsidRDefault="00FF5675" w:rsidP="00FF5675">
      <w:pPr>
        <w:widowControl w:val="0"/>
        <w:ind w:firstLine="709"/>
        <w:jc w:val="both"/>
        <w:rPr>
          <w:sz w:val="28"/>
        </w:rPr>
      </w:pPr>
      <w:r>
        <w:rPr>
          <w:b/>
          <w:sz w:val="28"/>
        </w:rPr>
        <w:t>Целью работы</w:t>
      </w:r>
      <w:r>
        <w:rPr>
          <w:sz w:val="28"/>
        </w:rPr>
        <w:t xml:space="preserve"> являлось проведение оценки выполнения принципа эффективности и экономности использования бюджетных средств, заложенного в Бюджетном кодексе Российской Федерации, при исполнении расходной части бюджетов субъектов Российской Федерации и бюджетов муниципальных образований, а также подготовка рекомендаций и предложений по сокращению неэффективных расходов этих бюджетов.</w:t>
      </w:r>
    </w:p>
    <w:p w:rsidR="00FF5675" w:rsidRDefault="00FF5675" w:rsidP="00FF5675">
      <w:pPr>
        <w:widowControl w:val="0"/>
        <w:ind w:firstLine="709"/>
        <w:jc w:val="both"/>
        <w:rPr>
          <w:sz w:val="28"/>
        </w:rPr>
      </w:pPr>
      <w:r>
        <w:rPr>
          <w:sz w:val="28"/>
        </w:rPr>
        <w:t xml:space="preserve">Были </w:t>
      </w:r>
      <w:r>
        <w:rPr>
          <w:b/>
          <w:sz w:val="28"/>
        </w:rPr>
        <w:t>получены следующие</w:t>
      </w:r>
      <w:r>
        <w:rPr>
          <w:sz w:val="28"/>
        </w:rPr>
        <w:t xml:space="preserve"> </w:t>
      </w:r>
      <w:r>
        <w:rPr>
          <w:b/>
          <w:sz w:val="28"/>
        </w:rPr>
        <w:t>результаты</w:t>
      </w:r>
      <w:r>
        <w:rPr>
          <w:sz w:val="28"/>
        </w:rPr>
        <w:t>:</w:t>
      </w:r>
    </w:p>
    <w:p w:rsidR="00FF5675" w:rsidRDefault="00CB3189" w:rsidP="00CB3189">
      <w:pPr>
        <w:widowControl w:val="0"/>
        <w:ind w:firstLine="720"/>
        <w:jc w:val="both"/>
        <w:rPr>
          <w:bCs/>
          <w:sz w:val="28"/>
        </w:rPr>
      </w:pPr>
      <w:r w:rsidRPr="00CB3189">
        <w:rPr>
          <w:bCs/>
          <w:sz w:val="28"/>
        </w:rPr>
        <w:t xml:space="preserve">- </w:t>
      </w:r>
      <w:r w:rsidR="00FF5675">
        <w:rPr>
          <w:bCs/>
          <w:sz w:val="28"/>
        </w:rPr>
        <w:t>анализ исполнения бюджетов субъектов Российской Федерации и бюджетов муниципальных образований за 2000–2003 гг.;</w:t>
      </w:r>
    </w:p>
    <w:p w:rsidR="00FF5675" w:rsidRDefault="00CB3189" w:rsidP="00CB3189">
      <w:pPr>
        <w:widowControl w:val="0"/>
        <w:ind w:firstLine="720"/>
        <w:jc w:val="both"/>
        <w:rPr>
          <w:bCs/>
          <w:sz w:val="28"/>
        </w:rPr>
      </w:pPr>
      <w:r w:rsidRPr="00CB3189">
        <w:rPr>
          <w:bCs/>
          <w:sz w:val="28"/>
        </w:rPr>
        <w:t xml:space="preserve">- </w:t>
      </w:r>
      <w:r w:rsidR="00FF5675">
        <w:rPr>
          <w:bCs/>
          <w:sz w:val="28"/>
        </w:rPr>
        <w:t>оценка эффективности производимых субъектами Российской Федерации и</w:t>
      </w:r>
      <w:r w:rsidR="00FF5675">
        <w:rPr>
          <w:bCs/>
        </w:rPr>
        <w:t xml:space="preserve"> </w:t>
      </w:r>
      <w:r w:rsidR="00FF5675">
        <w:rPr>
          <w:bCs/>
          <w:sz w:val="28"/>
        </w:rPr>
        <w:t>муниципальными образованиями расходов, в том числе – связанных с субсидированием отдельных отраслей и предприятий в промышленности, сельском хозяйстве и т.п.;</w:t>
      </w:r>
    </w:p>
    <w:p w:rsidR="00FF5675" w:rsidRDefault="00CB3189" w:rsidP="00CB3189">
      <w:pPr>
        <w:widowControl w:val="0"/>
        <w:ind w:firstLine="720"/>
        <w:jc w:val="both"/>
        <w:rPr>
          <w:bCs/>
          <w:sz w:val="28"/>
        </w:rPr>
      </w:pPr>
      <w:r w:rsidRPr="00CB3189">
        <w:rPr>
          <w:bCs/>
          <w:sz w:val="28"/>
        </w:rPr>
        <w:t xml:space="preserve">- </w:t>
      </w:r>
      <w:r w:rsidR="00FF5675">
        <w:rPr>
          <w:bCs/>
          <w:sz w:val="28"/>
        </w:rPr>
        <w:t>краткий анализ расходования бюджетных средств на жилищно-коммунальное хозяйство с оценкой влияния реформ в этой отрасли;</w:t>
      </w:r>
    </w:p>
    <w:p w:rsidR="00FF5675" w:rsidRDefault="00CB3189" w:rsidP="00CB3189">
      <w:pPr>
        <w:widowControl w:val="0"/>
        <w:ind w:firstLine="720"/>
        <w:jc w:val="both"/>
        <w:rPr>
          <w:bCs/>
          <w:sz w:val="28"/>
        </w:rPr>
      </w:pPr>
      <w:r w:rsidRPr="00CB3189">
        <w:rPr>
          <w:bCs/>
          <w:sz w:val="28"/>
        </w:rPr>
        <w:t xml:space="preserve">- </w:t>
      </w:r>
      <w:r w:rsidR="00FF5675">
        <w:rPr>
          <w:bCs/>
          <w:sz w:val="28"/>
        </w:rPr>
        <w:t>краткий анализ расходования средств в рамках капитальных вложений и статьи «Прочие расходы» отчетов об исполнении бюджетов субъектов Российской Федерации и бюджетов муниципальных образований за 2000-2003 гг.;</w:t>
      </w:r>
    </w:p>
    <w:p w:rsidR="00FF5675" w:rsidRDefault="00CB3189" w:rsidP="00CB3189">
      <w:pPr>
        <w:widowControl w:val="0"/>
        <w:ind w:firstLine="720"/>
        <w:jc w:val="both"/>
        <w:rPr>
          <w:bCs/>
          <w:sz w:val="28"/>
        </w:rPr>
      </w:pPr>
      <w:r w:rsidRPr="00CB3189">
        <w:rPr>
          <w:bCs/>
          <w:sz w:val="28"/>
        </w:rPr>
        <w:t xml:space="preserve">- </w:t>
      </w:r>
      <w:r w:rsidR="00FF5675">
        <w:rPr>
          <w:bCs/>
          <w:sz w:val="28"/>
        </w:rPr>
        <w:t>разработаны общие предложения органам государственной власти субъектов российской Федерации и органам местного самоуправления по возможному сокращению неэффективных расходов бюджетов субъектов Российской Федерации и бюджетов муниципальных образований, в том числе путем отмены системы неэффективного субсидирования отдельных отраслей и предприятий, возможному сокращению государственной (муниципальной) собственности и т.п.</w:t>
      </w:r>
    </w:p>
    <w:p w:rsidR="00FF5675" w:rsidRDefault="00FF5675" w:rsidP="00FF5675">
      <w:pPr>
        <w:widowControl w:val="0"/>
        <w:ind w:firstLine="709"/>
        <w:jc w:val="both"/>
        <w:rPr>
          <w:bCs/>
          <w:sz w:val="28"/>
          <w:lang w:val="en-US"/>
        </w:rPr>
      </w:pPr>
      <w:r>
        <w:rPr>
          <w:b/>
          <w:bCs/>
          <w:sz w:val="28"/>
        </w:rPr>
        <w:t>Практическая значимость.</w:t>
      </w:r>
      <w:r>
        <w:rPr>
          <w:bCs/>
          <w:sz w:val="28"/>
        </w:rPr>
        <w:t xml:space="preserve"> Содержащиеся в работе научно обоснованная оценка возможностей сокращения и оптимизации неэффективных расходов бюджетов субъектов Российской Федерации и бюджетов муниципальных образований могут использоваться в качестве предложений к концепции государственного финансового контроля в системе управления муниципальными бюджетами.</w:t>
      </w:r>
    </w:p>
    <w:p w:rsidR="00CB3189" w:rsidRDefault="00CB3189" w:rsidP="00CB3189">
      <w:pPr>
        <w:widowControl w:val="0"/>
        <w:jc w:val="both"/>
        <w:rPr>
          <w:bCs/>
          <w:sz w:val="28"/>
          <w:lang w:val="en-US"/>
        </w:rPr>
      </w:pPr>
      <w:r>
        <w:rPr>
          <w:bCs/>
          <w:sz w:val="28"/>
          <w:lang w:val="en-US"/>
        </w:rPr>
        <w:t>________________</w:t>
      </w:r>
    </w:p>
    <w:p w:rsidR="00CB3189" w:rsidRPr="00CB3189" w:rsidRDefault="00CB3189" w:rsidP="00FF5675">
      <w:pPr>
        <w:widowControl w:val="0"/>
        <w:ind w:firstLine="709"/>
        <w:jc w:val="both"/>
        <w:rPr>
          <w:sz w:val="28"/>
          <w:lang w:val="en-US"/>
        </w:rPr>
      </w:pPr>
    </w:p>
    <w:p w:rsidR="003C522C" w:rsidRPr="00832B72" w:rsidRDefault="003C522C" w:rsidP="003C522C">
      <w:pPr>
        <w:jc w:val="center"/>
        <w:rPr>
          <w:b/>
          <w:sz w:val="28"/>
          <w:szCs w:val="28"/>
        </w:rPr>
      </w:pPr>
      <w:r w:rsidRPr="00A4774A">
        <w:rPr>
          <w:b/>
          <w:sz w:val="28"/>
          <w:szCs w:val="28"/>
        </w:rPr>
        <w:t>2004</w:t>
      </w:r>
      <w:r w:rsidR="00832B72" w:rsidRPr="00A4774A">
        <w:rPr>
          <w:b/>
          <w:sz w:val="28"/>
          <w:szCs w:val="28"/>
        </w:rPr>
        <w:t xml:space="preserve"> год</w:t>
      </w:r>
    </w:p>
    <w:p w:rsidR="00236B77" w:rsidRPr="00236B77" w:rsidRDefault="00236B77" w:rsidP="00236B77">
      <w:pPr>
        <w:widowControl w:val="0"/>
        <w:tabs>
          <w:tab w:val="left" w:pos="2880"/>
        </w:tabs>
        <w:ind w:left="708"/>
        <w:jc w:val="both"/>
        <w:rPr>
          <w:sz w:val="28"/>
          <w:szCs w:val="28"/>
        </w:rPr>
      </w:pPr>
      <w:r w:rsidRPr="00236B77">
        <w:rPr>
          <w:sz w:val="28"/>
          <w:szCs w:val="28"/>
        </w:rPr>
        <w:t>Шифр «2.1.10-1»</w:t>
      </w:r>
    </w:p>
    <w:p w:rsidR="00236B77" w:rsidRPr="00236B77" w:rsidRDefault="00236B77" w:rsidP="00236B77">
      <w:pPr>
        <w:widowControl w:val="0"/>
        <w:ind w:left="708"/>
        <w:jc w:val="both"/>
        <w:rPr>
          <w:sz w:val="28"/>
          <w:szCs w:val="28"/>
        </w:rPr>
      </w:pPr>
      <w:r w:rsidRPr="00236B77">
        <w:rPr>
          <w:sz w:val="28"/>
          <w:szCs w:val="28"/>
        </w:rPr>
        <w:t>Договор № 28 от 09.04.04</w:t>
      </w:r>
    </w:p>
    <w:p w:rsidR="00236B77" w:rsidRPr="00236B77" w:rsidRDefault="00236B77" w:rsidP="00236B77">
      <w:pPr>
        <w:pStyle w:val="3"/>
        <w:keepNext w:val="0"/>
        <w:widowControl w:val="0"/>
        <w:spacing w:before="0" w:after="0"/>
        <w:ind w:left="708"/>
        <w:jc w:val="both"/>
        <w:rPr>
          <w:rFonts w:ascii="Times New Roman" w:hAnsi="Times New Roman" w:cs="Times New Roman"/>
          <w:szCs w:val="28"/>
        </w:rPr>
      </w:pPr>
      <w:r w:rsidRPr="00236B77">
        <w:rPr>
          <w:rFonts w:ascii="Times New Roman" w:hAnsi="Times New Roman" w:cs="Times New Roman"/>
          <w:szCs w:val="28"/>
        </w:rPr>
        <w:t xml:space="preserve">Исполнитель: Некоммерческое партнерство </w:t>
      </w:r>
      <w:r w:rsidRPr="00236B77">
        <w:rPr>
          <w:rFonts w:ascii="Times New Roman" w:hAnsi="Times New Roman" w:cs="Times New Roman"/>
        </w:rPr>
        <w:t xml:space="preserve">«Информация и Экспертиза», </w:t>
      </w:r>
      <w:r w:rsidR="00CB3189">
        <w:rPr>
          <w:rFonts w:ascii="Times New Roman" w:hAnsi="Times New Roman" w:cs="Times New Roman"/>
        </w:rPr>
        <w:t>руководитель рабочей группы к</w:t>
      </w:r>
      <w:r w:rsidRPr="00236B77">
        <w:rPr>
          <w:rFonts w:ascii="Times New Roman" w:hAnsi="Times New Roman" w:cs="Times New Roman"/>
        </w:rPr>
        <w:t xml:space="preserve">.м.н. </w:t>
      </w:r>
      <w:r w:rsidR="00A4774A" w:rsidRPr="00236B77">
        <w:rPr>
          <w:rFonts w:ascii="Times New Roman" w:hAnsi="Times New Roman" w:cs="Times New Roman"/>
        </w:rPr>
        <w:t>Д.М.</w:t>
      </w:r>
      <w:r w:rsidRPr="00236B77">
        <w:rPr>
          <w:rFonts w:ascii="Times New Roman" w:hAnsi="Times New Roman" w:cs="Times New Roman"/>
        </w:rPr>
        <w:t xml:space="preserve">Давыдов </w:t>
      </w:r>
    </w:p>
    <w:p w:rsidR="00236B77" w:rsidRPr="00236B77" w:rsidRDefault="00236B77" w:rsidP="00236B77">
      <w:pPr>
        <w:widowControl w:val="0"/>
        <w:ind w:left="720"/>
        <w:rPr>
          <w:sz w:val="28"/>
          <w:szCs w:val="28"/>
        </w:rPr>
      </w:pPr>
      <w:r w:rsidRPr="00236B77">
        <w:rPr>
          <w:sz w:val="28"/>
          <w:szCs w:val="28"/>
        </w:rPr>
        <w:t>Научная экспертиза:</w:t>
      </w:r>
      <w:r w:rsidRPr="00236B77">
        <w:rPr>
          <w:sz w:val="28"/>
        </w:rPr>
        <w:t xml:space="preserve"> ученый секретарь </w:t>
      </w:r>
      <w:r w:rsidRPr="00236B77">
        <w:rPr>
          <w:sz w:val="28"/>
          <w:szCs w:val="28"/>
        </w:rPr>
        <w:t>НИИ СП,</w:t>
      </w:r>
      <w:r w:rsidRPr="00236B77">
        <w:rPr>
          <w:sz w:val="28"/>
        </w:rPr>
        <w:t xml:space="preserve"> к.ю.н. </w:t>
      </w:r>
      <w:r w:rsidR="00A4774A" w:rsidRPr="00236B77">
        <w:rPr>
          <w:sz w:val="28"/>
        </w:rPr>
        <w:t>А.А.</w:t>
      </w:r>
      <w:r w:rsidRPr="00236B77">
        <w:rPr>
          <w:sz w:val="28"/>
        </w:rPr>
        <w:t xml:space="preserve">Васильев </w:t>
      </w:r>
    </w:p>
    <w:p w:rsidR="00236B77" w:rsidRPr="00236B77" w:rsidRDefault="00236B77" w:rsidP="00236B77">
      <w:pPr>
        <w:widowControl w:val="0"/>
        <w:ind w:firstLine="709"/>
        <w:jc w:val="both"/>
        <w:rPr>
          <w:sz w:val="28"/>
          <w:szCs w:val="28"/>
        </w:rPr>
      </w:pPr>
    </w:p>
    <w:p w:rsidR="00236B77" w:rsidRPr="00CB3189" w:rsidRDefault="00236B77" w:rsidP="00236B77">
      <w:pPr>
        <w:widowControl w:val="0"/>
        <w:jc w:val="center"/>
        <w:rPr>
          <w:sz w:val="28"/>
          <w:szCs w:val="28"/>
        </w:rPr>
      </w:pPr>
      <w:r w:rsidRPr="00CB3189">
        <w:rPr>
          <w:sz w:val="28"/>
          <w:szCs w:val="28"/>
        </w:rPr>
        <w:t>ОТЧЕТ</w:t>
      </w:r>
    </w:p>
    <w:p w:rsidR="00236B77" w:rsidRPr="00CB3189" w:rsidRDefault="00236B77" w:rsidP="00236B77">
      <w:pPr>
        <w:widowControl w:val="0"/>
        <w:jc w:val="center"/>
        <w:rPr>
          <w:sz w:val="28"/>
          <w:szCs w:val="28"/>
        </w:rPr>
      </w:pPr>
      <w:r w:rsidRPr="00CB3189">
        <w:rPr>
          <w:sz w:val="28"/>
          <w:szCs w:val="28"/>
        </w:rPr>
        <w:t xml:space="preserve"> О НАУЧНО - ИССЛЕДОВАТЕЛЬСКОЙ РАБОТЕ</w:t>
      </w:r>
    </w:p>
    <w:p w:rsidR="00236B77" w:rsidRDefault="00236B77" w:rsidP="00236B77">
      <w:pPr>
        <w:widowControl w:val="0"/>
        <w:jc w:val="center"/>
        <w:rPr>
          <w:sz w:val="28"/>
        </w:rPr>
      </w:pPr>
    </w:p>
    <w:p w:rsidR="00236B77" w:rsidRDefault="00236B77" w:rsidP="00236B77">
      <w:pPr>
        <w:pStyle w:val="a5"/>
        <w:widowControl w:val="0"/>
        <w:spacing w:after="0"/>
        <w:jc w:val="center"/>
        <w:rPr>
          <w:b/>
          <w:sz w:val="28"/>
          <w:szCs w:val="28"/>
        </w:rPr>
      </w:pPr>
      <w:r>
        <w:rPr>
          <w:b/>
          <w:sz w:val="28"/>
          <w:szCs w:val="28"/>
        </w:rPr>
        <w:t>РАЗРАБОТКА ФУНКЦИОНАЛЬНОЙ МОДЕЛИ ФИНАНСОВОГО УПРАВЛЕНИЯ КОМПЛЕКСА СОЦИАЛЬНОЙ СФЕРЫ ТВЕРСКОЙ ОБЛАСТИ</w:t>
      </w:r>
    </w:p>
    <w:p w:rsidR="00236B77" w:rsidRDefault="00236B77" w:rsidP="00236B77">
      <w:pPr>
        <w:widowControl w:val="0"/>
        <w:rPr>
          <w:sz w:val="28"/>
          <w:szCs w:val="28"/>
        </w:rPr>
      </w:pPr>
    </w:p>
    <w:p w:rsidR="00236B77" w:rsidRPr="00CB3189" w:rsidRDefault="00236B77" w:rsidP="00236B77">
      <w:pPr>
        <w:widowControl w:val="0"/>
        <w:ind w:firstLine="709"/>
        <w:jc w:val="center"/>
        <w:rPr>
          <w:bCs/>
          <w:sz w:val="28"/>
          <w:szCs w:val="28"/>
        </w:rPr>
      </w:pPr>
      <w:r w:rsidRPr="00CB3189">
        <w:rPr>
          <w:bCs/>
          <w:sz w:val="28"/>
          <w:szCs w:val="28"/>
        </w:rPr>
        <w:t>РЕФЕРАТ</w:t>
      </w:r>
    </w:p>
    <w:p w:rsidR="00236B77" w:rsidRDefault="00236B77" w:rsidP="00236B77">
      <w:pPr>
        <w:pStyle w:val="aa"/>
        <w:widowControl w:val="0"/>
        <w:tabs>
          <w:tab w:val="clear" w:pos="4677"/>
          <w:tab w:val="clear" w:pos="9355"/>
        </w:tabs>
      </w:pPr>
    </w:p>
    <w:p w:rsidR="00236B77" w:rsidRDefault="00236B77" w:rsidP="00236B77">
      <w:pPr>
        <w:pStyle w:val="a6"/>
        <w:widowControl w:val="0"/>
        <w:spacing w:after="0"/>
        <w:ind w:firstLine="720"/>
        <w:jc w:val="both"/>
        <w:rPr>
          <w:sz w:val="28"/>
          <w:szCs w:val="28"/>
        </w:rPr>
      </w:pPr>
      <w:r>
        <w:rPr>
          <w:sz w:val="28"/>
          <w:szCs w:val="28"/>
        </w:rPr>
        <w:t>Отчет 112 страниц, 27 рисунков, 4 таблицы.</w:t>
      </w:r>
    </w:p>
    <w:p w:rsidR="00236B77" w:rsidRDefault="00236B77" w:rsidP="00236B77">
      <w:pPr>
        <w:pStyle w:val="a6"/>
        <w:widowControl w:val="0"/>
        <w:spacing w:after="0"/>
        <w:ind w:firstLine="720"/>
        <w:jc w:val="both"/>
        <w:rPr>
          <w:sz w:val="28"/>
          <w:szCs w:val="28"/>
        </w:rPr>
      </w:pPr>
      <w:r>
        <w:rPr>
          <w:b/>
          <w:sz w:val="28"/>
          <w:szCs w:val="28"/>
        </w:rPr>
        <w:t>Ключевые слова:</w:t>
      </w:r>
      <w:r>
        <w:rPr>
          <w:sz w:val="28"/>
          <w:szCs w:val="28"/>
        </w:rPr>
        <w:t xml:space="preserve"> ЧУВСТВО БЛАГОПОЛУЧИЯ, МАТЕРИАЛЬНОЕ БЛАГОСОСТОЯНОЕ, СОЦИАЛЬНО-ЭКОНОМИЧЕСКОЕ РАЗВИТИЕ, СРЕДНЕДУШЕВОЙ ДОХОД, КАЧЕСТВО ЖИЗНИ, НАЦИОНАЛЬНОЕ БОГАТСТВО, ФИЗИЧЕСКОЕ И ПСИХОЛОГИЧЕСКОЕ ЗДОРОВЬЕ, СОЦИАЛЬНОЕ РАЗВИТИЕ ТЕРРИТОРИИ, НАЦИОНАЛЬНЫЕ ИНДИКАТОРЫ, УСТОЙЧИВОЕ РАЗВИТИЕ, ИНФЕРЕНЦИОННАЯ СТАТИСТИКА, РЕГРЕССИВНЫЙ АНАЛИЗ, КЛАСТЕРНЫЙ АНАЛИЗ, КОРРЕЛЯЦИОННЫЙ АНАЛИЗ. </w:t>
      </w:r>
    </w:p>
    <w:p w:rsidR="00236B77" w:rsidRDefault="00236B77" w:rsidP="00236B77">
      <w:pPr>
        <w:widowControl w:val="0"/>
        <w:autoSpaceDE w:val="0"/>
        <w:autoSpaceDN w:val="0"/>
        <w:adjustRightInd w:val="0"/>
        <w:ind w:firstLine="709"/>
        <w:jc w:val="both"/>
        <w:rPr>
          <w:sz w:val="28"/>
          <w:szCs w:val="28"/>
        </w:rPr>
      </w:pPr>
      <w:r>
        <w:rPr>
          <w:sz w:val="28"/>
          <w:szCs w:val="28"/>
        </w:rPr>
        <w:t>Объектом настоящего исследования является социальная сфера Тверской области как объект государственного управления, а также социально-экономические процессы, динамика и закономерности их развития.</w:t>
      </w:r>
    </w:p>
    <w:p w:rsidR="00236B77" w:rsidRDefault="00236B77" w:rsidP="00236B77">
      <w:pPr>
        <w:widowControl w:val="0"/>
        <w:autoSpaceDE w:val="0"/>
        <w:autoSpaceDN w:val="0"/>
        <w:adjustRightInd w:val="0"/>
        <w:ind w:firstLine="709"/>
        <w:jc w:val="both"/>
        <w:rPr>
          <w:sz w:val="28"/>
          <w:szCs w:val="28"/>
        </w:rPr>
      </w:pPr>
      <w:r>
        <w:rPr>
          <w:b/>
          <w:sz w:val="28"/>
          <w:szCs w:val="28"/>
        </w:rPr>
        <w:t>Цель работы</w:t>
      </w:r>
      <w:r>
        <w:rPr>
          <w:sz w:val="28"/>
          <w:szCs w:val="28"/>
        </w:rPr>
        <w:t xml:space="preserve"> – анализ и сравнение экономических и неэкономических факторов, влияющих на качество жизни и чувство благополучия у людей в процессе возникновения неустойчивости процессов социально-экономического развития на территории региона, а также разработка методологических основ оценки индексов и показателей, характеризующих неэкономические факторы развития и позволяющих разрабатывать оптимальные методы управления в социальной сфере.</w:t>
      </w:r>
    </w:p>
    <w:p w:rsidR="00236B77" w:rsidRDefault="00236B77" w:rsidP="00236B77">
      <w:pPr>
        <w:widowControl w:val="0"/>
        <w:autoSpaceDE w:val="0"/>
        <w:autoSpaceDN w:val="0"/>
        <w:adjustRightInd w:val="0"/>
        <w:ind w:firstLine="709"/>
        <w:jc w:val="both"/>
        <w:rPr>
          <w:sz w:val="28"/>
          <w:szCs w:val="28"/>
        </w:rPr>
      </w:pPr>
      <w:r>
        <w:rPr>
          <w:b/>
          <w:sz w:val="28"/>
          <w:szCs w:val="28"/>
        </w:rPr>
        <w:t>В процессе работы</w:t>
      </w:r>
      <w:r>
        <w:rPr>
          <w:sz w:val="28"/>
          <w:szCs w:val="28"/>
        </w:rPr>
        <w:t>:</w:t>
      </w:r>
    </w:p>
    <w:p w:rsidR="00236B77" w:rsidRDefault="00236B77" w:rsidP="00236B77">
      <w:pPr>
        <w:widowControl w:val="0"/>
        <w:numPr>
          <w:ilvl w:val="0"/>
          <w:numId w:val="9"/>
        </w:numPr>
        <w:autoSpaceDE w:val="0"/>
        <w:autoSpaceDN w:val="0"/>
        <w:adjustRightInd w:val="0"/>
        <w:ind w:left="0" w:firstLine="709"/>
        <w:jc w:val="both"/>
        <w:rPr>
          <w:sz w:val="28"/>
          <w:szCs w:val="28"/>
        </w:rPr>
      </w:pPr>
      <w:r>
        <w:rPr>
          <w:sz w:val="28"/>
          <w:szCs w:val="28"/>
        </w:rPr>
        <w:t>изучен мировой опыт исследований в области влияния человеческого фактора, а именно оценки индивидуумом своего состояния (социального, физического, экономического и др.), на развитие общества и общественную безопасность;</w:t>
      </w:r>
    </w:p>
    <w:p w:rsidR="00236B77" w:rsidRDefault="00236B77" w:rsidP="00236B77">
      <w:pPr>
        <w:widowControl w:val="0"/>
        <w:numPr>
          <w:ilvl w:val="0"/>
          <w:numId w:val="9"/>
        </w:numPr>
        <w:autoSpaceDE w:val="0"/>
        <w:autoSpaceDN w:val="0"/>
        <w:adjustRightInd w:val="0"/>
        <w:ind w:left="0" w:firstLine="709"/>
        <w:jc w:val="both"/>
        <w:rPr>
          <w:sz w:val="28"/>
          <w:szCs w:val="28"/>
        </w:rPr>
      </w:pPr>
      <w:r>
        <w:rPr>
          <w:sz w:val="28"/>
          <w:szCs w:val="28"/>
        </w:rPr>
        <w:t xml:space="preserve">изучены </w:t>
      </w:r>
      <w:r>
        <w:rPr>
          <w:color w:val="000000"/>
          <w:sz w:val="28"/>
          <w:szCs w:val="28"/>
        </w:rPr>
        <w:t>показатели,</w:t>
      </w:r>
      <w:r>
        <w:rPr>
          <w:sz w:val="28"/>
          <w:szCs w:val="28"/>
        </w:rPr>
        <w:t xml:space="preserve"> характеризующие социальную сферу Тверской области</w:t>
      </w:r>
      <w:r>
        <w:rPr>
          <w:color w:val="000000"/>
          <w:sz w:val="28"/>
          <w:szCs w:val="28"/>
        </w:rPr>
        <w:t>, обоснована необходимость коррекции некоторых из них; проиллюстрировано, как меры оценки благополучия указывают на важные выводы, неочевидные при измерении одних только экономических показателей;</w:t>
      </w:r>
    </w:p>
    <w:p w:rsidR="00236B77" w:rsidRDefault="00236B77" w:rsidP="00236B77">
      <w:pPr>
        <w:widowControl w:val="0"/>
        <w:numPr>
          <w:ilvl w:val="0"/>
          <w:numId w:val="9"/>
        </w:numPr>
        <w:autoSpaceDE w:val="0"/>
        <w:autoSpaceDN w:val="0"/>
        <w:adjustRightInd w:val="0"/>
        <w:ind w:left="0" w:firstLine="709"/>
        <w:jc w:val="both"/>
        <w:rPr>
          <w:sz w:val="28"/>
          <w:szCs w:val="28"/>
        </w:rPr>
      </w:pPr>
      <w:r>
        <w:rPr>
          <w:sz w:val="28"/>
          <w:szCs w:val="28"/>
        </w:rPr>
        <w:t>проведена обработка данных, характеризующих социально-экономические процессы в Тверской области методами парного Т-тестирования, регрессионного, кластерного и корреляционного анализа;</w:t>
      </w:r>
    </w:p>
    <w:p w:rsidR="00236B77" w:rsidRDefault="00236B77" w:rsidP="00236B77">
      <w:pPr>
        <w:widowControl w:val="0"/>
        <w:numPr>
          <w:ilvl w:val="0"/>
          <w:numId w:val="9"/>
        </w:numPr>
        <w:autoSpaceDE w:val="0"/>
        <w:autoSpaceDN w:val="0"/>
        <w:adjustRightInd w:val="0"/>
        <w:ind w:left="0" w:firstLine="709"/>
        <w:jc w:val="both"/>
        <w:rPr>
          <w:sz w:val="28"/>
          <w:szCs w:val="28"/>
        </w:rPr>
      </w:pPr>
      <w:r>
        <w:rPr>
          <w:sz w:val="28"/>
          <w:szCs w:val="28"/>
        </w:rPr>
        <w:t>проведена оценка устойчивости развития региона на основе расчетов индикаторов благополучия населения;</w:t>
      </w:r>
    </w:p>
    <w:p w:rsidR="00236B77" w:rsidRDefault="00236B77" w:rsidP="00236B77">
      <w:pPr>
        <w:widowControl w:val="0"/>
        <w:numPr>
          <w:ilvl w:val="0"/>
          <w:numId w:val="9"/>
        </w:numPr>
        <w:autoSpaceDE w:val="0"/>
        <w:autoSpaceDN w:val="0"/>
        <w:adjustRightInd w:val="0"/>
        <w:ind w:left="0" w:firstLine="709"/>
        <w:jc w:val="both"/>
        <w:rPr>
          <w:sz w:val="28"/>
          <w:szCs w:val="28"/>
        </w:rPr>
      </w:pPr>
      <w:r>
        <w:rPr>
          <w:sz w:val="28"/>
          <w:szCs w:val="28"/>
        </w:rPr>
        <w:t xml:space="preserve">разработана </w:t>
      </w:r>
      <w:r>
        <w:rPr>
          <w:rFonts w:eastAsia="Arial Unicode MS"/>
          <w:color w:val="000000"/>
          <w:sz w:val="28"/>
          <w:szCs w:val="28"/>
        </w:rPr>
        <w:t>система национальных показателей благополучия, использование которой необходимо для эффективного финансового управления социальной сферой на территориальном уровне.</w:t>
      </w:r>
    </w:p>
    <w:p w:rsidR="00236B77" w:rsidRDefault="00236B77" w:rsidP="00236B77">
      <w:pPr>
        <w:widowControl w:val="0"/>
        <w:autoSpaceDE w:val="0"/>
        <w:autoSpaceDN w:val="0"/>
        <w:adjustRightInd w:val="0"/>
        <w:ind w:firstLine="709"/>
        <w:jc w:val="both"/>
        <w:rPr>
          <w:sz w:val="28"/>
          <w:szCs w:val="28"/>
        </w:rPr>
      </w:pPr>
      <w:r>
        <w:rPr>
          <w:b/>
          <w:sz w:val="28"/>
          <w:szCs w:val="28"/>
        </w:rPr>
        <w:t>В результате исследования</w:t>
      </w:r>
      <w:r>
        <w:rPr>
          <w:sz w:val="28"/>
          <w:szCs w:val="28"/>
        </w:rPr>
        <w:t xml:space="preserve"> сформулированы недостатки ряда применяемых показателей и предложены альтернативные методы, позволяющие осуществлять оценку эффективности управления социальной сферой, а также инвестиций в ее развитие с учетом прогнозирования долгосрочных последствий.</w:t>
      </w:r>
    </w:p>
    <w:p w:rsidR="00236B77" w:rsidRDefault="00236B77" w:rsidP="00211916">
      <w:pPr>
        <w:pStyle w:val="31"/>
        <w:widowControl w:val="0"/>
        <w:autoSpaceDE w:val="0"/>
        <w:autoSpaceDN w:val="0"/>
        <w:adjustRightInd w:val="0"/>
        <w:spacing w:after="0"/>
        <w:ind w:left="0" w:firstLine="720"/>
        <w:jc w:val="both"/>
        <w:rPr>
          <w:sz w:val="28"/>
          <w:szCs w:val="28"/>
        </w:rPr>
      </w:pPr>
      <w:r>
        <w:rPr>
          <w:b/>
          <w:sz w:val="28"/>
          <w:szCs w:val="28"/>
        </w:rPr>
        <w:t>Практическая значимость.</w:t>
      </w:r>
      <w:r>
        <w:rPr>
          <w:sz w:val="28"/>
          <w:szCs w:val="28"/>
        </w:rPr>
        <w:t xml:space="preserve"> Полученные результаты могут быть использованы для оценки долгосрочной эффективности программ социально-экономического развития, как в Тверской области, так и в других регионах в условиях бюджетной реформы.</w:t>
      </w:r>
    </w:p>
    <w:p w:rsidR="00236B77" w:rsidRPr="00594808" w:rsidRDefault="009F25B1" w:rsidP="009F25B1">
      <w:pPr>
        <w:pStyle w:val="a6"/>
        <w:widowControl w:val="0"/>
        <w:spacing w:after="0"/>
        <w:jc w:val="both"/>
        <w:rPr>
          <w:rFonts w:eastAsia="Arial Unicode MS"/>
          <w:color w:val="000000"/>
          <w:sz w:val="28"/>
          <w:szCs w:val="28"/>
        </w:rPr>
      </w:pPr>
      <w:r>
        <w:rPr>
          <w:rFonts w:eastAsia="Arial Unicode MS"/>
          <w:color w:val="000000"/>
          <w:sz w:val="28"/>
          <w:szCs w:val="28"/>
        </w:rPr>
        <w:t>______________________</w:t>
      </w:r>
    </w:p>
    <w:p w:rsidR="00236B77" w:rsidRPr="0062632B" w:rsidRDefault="00236B77" w:rsidP="00236B77">
      <w:pPr>
        <w:rPr>
          <w:sz w:val="28"/>
          <w:szCs w:val="28"/>
        </w:rPr>
      </w:pPr>
    </w:p>
    <w:p w:rsidR="00236B77" w:rsidRPr="00E41251" w:rsidRDefault="00236B77" w:rsidP="009F25B1">
      <w:pPr>
        <w:pStyle w:val="a6"/>
        <w:spacing w:after="0"/>
        <w:ind w:firstLine="720"/>
        <w:rPr>
          <w:sz w:val="28"/>
          <w:szCs w:val="28"/>
        </w:rPr>
      </w:pPr>
      <w:r w:rsidRPr="00E41251">
        <w:rPr>
          <w:sz w:val="28"/>
          <w:szCs w:val="28"/>
        </w:rPr>
        <w:t>Шифр НИР «2.1.12-1»</w:t>
      </w:r>
    </w:p>
    <w:p w:rsidR="00236B77" w:rsidRDefault="00236B77" w:rsidP="009F25B1">
      <w:pPr>
        <w:ind w:firstLine="720"/>
        <w:rPr>
          <w:sz w:val="28"/>
          <w:szCs w:val="28"/>
        </w:rPr>
      </w:pPr>
      <w:r w:rsidRPr="00985350">
        <w:rPr>
          <w:sz w:val="28"/>
          <w:szCs w:val="28"/>
        </w:rPr>
        <w:t>Договор № 32 от</w:t>
      </w:r>
      <w:r>
        <w:rPr>
          <w:sz w:val="28"/>
          <w:szCs w:val="28"/>
        </w:rPr>
        <w:t xml:space="preserve"> 09.04.2004 г.</w:t>
      </w:r>
    </w:p>
    <w:p w:rsidR="00236B77" w:rsidRPr="00E41251" w:rsidRDefault="00236B77" w:rsidP="009F25B1">
      <w:pPr>
        <w:pStyle w:val="22"/>
        <w:spacing w:after="0" w:line="240" w:lineRule="auto"/>
        <w:rPr>
          <w:sz w:val="28"/>
          <w:szCs w:val="28"/>
          <w:lang w:val="ru-RU"/>
        </w:rPr>
      </w:pPr>
      <w:r w:rsidRPr="00E41251">
        <w:rPr>
          <w:sz w:val="28"/>
          <w:szCs w:val="28"/>
          <w:lang w:val="ru-RU"/>
        </w:rPr>
        <w:t xml:space="preserve">Ответственный исполнитель: </w:t>
      </w:r>
      <w:r>
        <w:rPr>
          <w:sz w:val="28"/>
          <w:szCs w:val="28"/>
          <w:lang w:val="ru-RU"/>
        </w:rPr>
        <w:t xml:space="preserve">к.т.н., </w:t>
      </w:r>
      <w:r w:rsidRPr="00E41251">
        <w:rPr>
          <w:sz w:val="28"/>
          <w:szCs w:val="28"/>
          <w:lang w:val="ru-RU"/>
        </w:rPr>
        <w:t>В.Д. Чечеткин</w:t>
      </w:r>
    </w:p>
    <w:p w:rsidR="00671ABC" w:rsidRDefault="00236B77" w:rsidP="009F25B1">
      <w:pPr>
        <w:ind w:left="720"/>
        <w:rPr>
          <w:sz w:val="28"/>
          <w:szCs w:val="28"/>
        </w:rPr>
      </w:pPr>
      <w:r>
        <w:rPr>
          <w:sz w:val="28"/>
          <w:szCs w:val="28"/>
        </w:rPr>
        <w:t xml:space="preserve">Научная экспертиза: первый заместитель директора НИИ СП, </w:t>
      </w:r>
    </w:p>
    <w:p w:rsidR="00236B77" w:rsidRDefault="00236B77" w:rsidP="009F25B1">
      <w:pPr>
        <w:ind w:left="720"/>
        <w:rPr>
          <w:sz w:val="28"/>
          <w:szCs w:val="28"/>
        </w:rPr>
      </w:pPr>
      <w:r>
        <w:rPr>
          <w:sz w:val="28"/>
          <w:szCs w:val="28"/>
        </w:rPr>
        <w:t>к.э.н. Е.И. Иванова</w:t>
      </w:r>
    </w:p>
    <w:p w:rsidR="00236B77" w:rsidRDefault="00236B77" w:rsidP="00236B77">
      <w:pPr>
        <w:rPr>
          <w:sz w:val="28"/>
          <w:szCs w:val="28"/>
        </w:rPr>
      </w:pPr>
    </w:p>
    <w:p w:rsidR="00236B77" w:rsidRDefault="00236B77" w:rsidP="00236B77">
      <w:pPr>
        <w:jc w:val="center"/>
        <w:rPr>
          <w:sz w:val="28"/>
          <w:szCs w:val="28"/>
        </w:rPr>
      </w:pPr>
      <w:r>
        <w:rPr>
          <w:sz w:val="28"/>
          <w:szCs w:val="28"/>
        </w:rPr>
        <w:t>ОТЧЕТ</w:t>
      </w:r>
    </w:p>
    <w:p w:rsidR="00236B77" w:rsidRDefault="00236B77" w:rsidP="00236B77">
      <w:pPr>
        <w:jc w:val="center"/>
        <w:rPr>
          <w:sz w:val="28"/>
          <w:szCs w:val="28"/>
        </w:rPr>
      </w:pPr>
      <w:r>
        <w:rPr>
          <w:sz w:val="28"/>
          <w:szCs w:val="28"/>
        </w:rPr>
        <w:t>О НАУЧНО-ИССЛЕДОВАТЕЛЬСКОЙ РАБОТЕ</w:t>
      </w:r>
    </w:p>
    <w:p w:rsidR="00236B77" w:rsidRDefault="00236B77" w:rsidP="00236B77">
      <w:pPr>
        <w:jc w:val="center"/>
        <w:rPr>
          <w:sz w:val="28"/>
          <w:szCs w:val="28"/>
        </w:rPr>
      </w:pPr>
    </w:p>
    <w:p w:rsidR="00236B77" w:rsidRPr="00E41251" w:rsidRDefault="00236B77" w:rsidP="00236B77">
      <w:pPr>
        <w:jc w:val="center"/>
        <w:rPr>
          <w:b/>
          <w:sz w:val="28"/>
          <w:szCs w:val="28"/>
        </w:rPr>
      </w:pPr>
      <w:r w:rsidRPr="00E41251">
        <w:rPr>
          <w:b/>
          <w:sz w:val="28"/>
          <w:szCs w:val="28"/>
        </w:rPr>
        <w:t xml:space="preserve">ОБОСНОВАНИЕ И РАЗРАБОКА ПУТЕЙ РЕШЕНИЯ ПРОБЛЕМ ОРГАНИЗАЦИИ СИСТЕМЫ ГОСУДАРСТВЕННОГО ФИНАНСОВОГО КОНТРОЛЯ НА РЕГИОНАЛЬНОМ УРОВНЕ  </w:t>
      </w:r>
    </w:p>
    <w:p w:rsidR="00236B77" w:rsidRDefault="00236B77" w:rsidP="00236B77">
      <w:pPr>
        <w:jc w:val="center"/>
        <w:rPr>
          <w:sz w:val="28"/>
          <w:szCs w:val="28"/>
        </w:rPr>
      </w:pPr>
    </w:p>
    <w:p w:rsidR="00236B77" w:rsidRDefault="00236B77" w:rsidP="00236B77">
      <w:pPr>
        <w:jc w:val="center"/>
        <w:rPr>
          <w:sz w:val="28"/>
          <w:szCs w:val="28"/>
        </w:rPr>
      </w:pPr>
      <w:r>
        <w:rPr>
          <w:sz w:val="28"/>
          <w:szCs w:val="28"/>
        </w:rPr>
        <w:t>РЕФЕРАТ</w:t>
      </w:r>
    </w:p>
    <w:p w:rsidR="00236B77" w:rsidRDefault="00236B77" w:rsidP="00236B77">
      <w:pPr>
        <w:jc w:val="both"/>
        <w:rPr>
          <w:sz w:val="28"/>
          <w:szCs w:val="28"/>
        </w:rPr>
      </w:pPr>
    </w:p>
    <w:p w:rsidR="00236B77" w:rsidRDefault="00236B77" w:rsidP="00236B77">
      <w:pPr>
        <w:ind w:firstLine="709"/>
        <w:rPr>
          <w:sz w:val="28"/>
          <w:szCs w:val="28"/>
        </w:rPr>
      </w:pPr>
      <w:r>
        <w:rPr>
          <w:sz w:val="28"/>
          <w:szCs w:val="28"/>
        </w:rPr>
        <w:t>Отчет на 160 стр</w:t>
      </w:r>
      <w:r w:rsidR="009F25B1">
        <w:rPr>
          <w:sz w:val="28"/>
          <w:szCs w:val="28"/>
        </w:rPr>
        <w:t>аниц</w:t>
      </w:r>
      <w:r>
        <w:rPr>
          <w:sz w:val="28"/>
          <w:szCs w:val="28"/>
        </w:rPr>
        <w:t xml:space="preserve">, 1 таблица, 17 рисунков </w:t>
      </w:r>
    </w:p>
    <w:p w:rsidR="00236B77" w:rsidRDefault="00236B77" w:rsidP="00917B73">
      <w:pPr>
        <w:ind w:firstLine="709"/>
        <w:jc w:val="both"/>
        <w:rPr>
          <w:sz w:val="28"/>
          <w:szCs w:val="28"/>
        </w:rPr>
      </w:pPr>
      <w:r w:rsidRPr="00917B73">
        <w:rPr>
          <w:b/>
          <w:sz w:val="28"/>
          <w:szCs w:val="28"/>
        </w:rPr>
        <w:t>Ключевые слова:</w:t>
      </w:r>
      <w:r w:rsidRPr="00A67196">
        <w:rPr>
          <w:sz w:val="28"/>
          <w:szCs w:val="28"/>
        </w:rPr>
        <w:t xml:space="preserve"> </w:t>
      </w:r>
      <w:r w:rsidR="00917B73">
        <w:rPr>
          <w:sz w:val="28"/>
          <w:szCs w:val="28"/>
        </w:rPr>
        <w:t>ВНЕШНИЙ ГОСУДАРСТВЕННЫЙ ФИНАНСОВЫЙ КОНТРОЛЬ, МОДЕЛЬ ГОСУДАРСТВЕННОГО УПРАВЛЕНИЯ, РЕГИОНАЛЬНЫЙ УРОВЕНЬ, АНАЛИЗ, ПРОГНОЗ, БЮДЖЕТНЫЙ ПРОЦЕСС, СТРУКТУРНАЯ МОДЕЛЬ, КОНТРОЛЬНО-СЧЕТНЫЕ ОРГАНЫ СУБЪЕТОВ РОССИЙСКОЙ ФЕДЕРАЦИИ, ПРОЦЕДУРА, НОВЫЕ ИНФОРМАЦИОННЫЕ ТЕХНОЛОГИИ</w:t>
      </w:r>
      <w:r w:rsidR="00A83243">
        <w:rPr>
          <w:sz w:val="28"/>
          <w:szCs w:val="28"/>
        </w:rPr>
        <w:t>, ЭЛЕКТРОННАЯ МОДЕЛЬ ВНЕШНЕГО ГОСУДАРСТВЕННОГО ФИНАНСОВОГО КОНТРОЛЯ</w:t>
      </w:r>
    </w:p>
    <w:p w:rsidR="00236B77" w:rsidRPr="00A67196" w:rsidRDefault="00236B77" w:rsidP="00236B77">
      <w:pPr>
        <w:ind w:firstLine="709"/>
        <w:jc w:val="both"/>
        <w:rPr>
          <w:sz w:val="28"/>
          <w:szCs w:val="28"/>
        </w:rPr>
      </w:pPr>
      <w:r w:rsidRPr="00917B73">
        <w:rPr>
          <w:b/>
          <w:caps/>
          <w:sz w:val="28"/>
          <w:szCs w:val="28"/>
        </w:rPr>
        <w:t>ц</w:t>
      </w:r>
      <w:r w:rsidRPr="00917B73">
        <w:rPr>
          <w:b/>
          <w:sz w:val="28"/>
          <w:szCs w:val="28"/>
        </w:rPr>
        <w:t>елью работы</w:t>
      </w:r>
      <w:r w:rsidRPr="00A67196">
        <w:rPr>
          <w:sz w:val="28"/>
          <w:szCs w:val="28"/>
        </w:rPr>
        <w:t xml:space="preserve"> является научное и методологическое обеспечение организации системы государственного финансового контроля на региональном уровне.</w:t>
      </w:r>
    </w:p>
    <w:p w:rsidR="00841E65" w:rsidRPr="00104C4E" w:rsidRDefault="00104C4E" w:rsidP="00104C4E">
      <w:pPr>
        <w:pStyle w:val="a5"/>
        <w:ind w:left="0" w:firstLine="720"/>
        <w:jc w:val="both"/>
        <w:rPr>
          <w:b/>
          <w:sz w:val="28"/>
          <w:szCs w:val="28"/>
        </w:rPr>
      </w:pPr>
      <w:r w:rsidRPr="00104C4E">
        <w:rPr>
          <w:b/>
          <w:sz w:val="28"/>
          <w:szCs w:val="28"/>
        </w:rPr>
        <w:t>Результаты исследования:</w:t>
      </w:r>
    </w:p>
    <w:p w:rsidR="00841E65" w:rsidRDefault="00104C4E" w:rsidP="00104C4E">
      <w:pPr>
        <w:ind w:firstLine="720"/>
        <w:jc w:val="both"/>
        <w:rPr>
          <w:sz w:val="28"/>
        </w:rPr>
      </w:pPr>
      <w:r>
        <w:rPr>
          <w:sz w:val="28"/>
        </w:rPr>
        <w:t xml:space="preserve">- </w:t>
      </w:r>
      <w:r w:rsidR="00841E65">
        <w:rPr>
          <w:sz w:val="28"/>
        </w:rPr>
        <w:t>исслед</w:t>
      </w:r>
      <w:r>
        <w:rPr>
          <w:sz w:val="28"/>
        </w:rPr>
        <w:t>ованы</w:t>
      </w:r>
      <w:r w:rsidR="00841E65">
        <w:rPr>
          <w:sz w:val="28"/>
        </w:rPr>
        <w:t xml:space="preserve"> проблемы организации системы финансового контроля на региональном уровне, исходя из сущностных и исторических аспектов возникновения и развития внешнего государственного финансового контроля в России на региональном уровне;</w:t>
      </w:r>
    </w:p>
    <w:p w:rsidR="00841E65" w:rsidRDefault="00104C4E" w:rsidP="00104C4E">
      <w:pPr>
        <w:ind w:firstLine="720"/>
        <w:jc w:val="both"/>
        <w:rPr>
          <w:sz w:val="28"/>
        </w:rPr>
      </w:pPr>
      <w:r>
        <w:rPr>
          <w:sz w:val="28"/>
        </w:rPr>
        <w:t xml:space="preserve">- </w:t>
      </w:r>
      <w:r w:rsidR="00841E65">
        <w:rPr>
          <w:sz w:val="28"/>
        </w:rPr>
        <w:t>разраб</w:t>
      </w:r>
      <w:r>
        <w:rPr>
          <w:sz w:val="28"/>
        </w:rPr>
        <w:t>отана</w:t>
      </w:r>
      <w:r w:rsidR="00841E65">
        <w:rPr>
          <w:sz w:val="28"/>
        </w:rPr>
        <w:t xml:space="preserve"> и исслед</w:t>
      </w:r>
      <w:r>
        <w:rPr>
          <w:sz w:val="28"/>
        </w:rPr>
        <w:t>ована</w:t>
      </w:r>
      <w:r w:rsidR="00841E65">
        <w:rPr>
          <w:sz w:val="28"/>
        </w:rPr>
        <w:t xml:space="preserve"> модель государственного управления социально-экономическими и бюджетными процессами на региональном уровне;</w:t>
      </w:r>
    </w:p>
    <w:p w:rsidR="00841E65" w:rsidRDefault="00104C4E" w:rsidP="00104C4E">
      <w:pPr>
        <w:ind w:firstLine="720"/>
        <w:jc w:val="both"/>
        <w:rPr>
          <w:sz w:val="28"/>
        </w:rPr>
      </w:pPr>
      <w:r>
        <w:rPr>
          <w:sz w:val="28"/>
        </w:rPr>
        <w:t xml:space="preserve">- </w:t>
      </w:r>
      <w:r w:rsidR="00841E65">
        <w:rPr>
          <w:sz w:val="28"/>
        </w:rPr>
        <w:t>разраб</w:t>
      </w:r>
      <w:r>
        <w:rPr>
          <w:sz w:val="28"/>
        </w:rPr>
        <w:t xml:space="preserve">отаны </w:t>
      </w:r>
      <w:r w:rsidR="00841E65">
        <w:rPr>
          <w:sz w:val="28"/>
        </w:rPr>
        <w:t>модельные формы информационного представления данных, обеспечивающих внешний государственный финансовый контроль на региональном уровне;</w:t>
      </w:r>
    </w:p>
    <w:p w:rsidR="00841E65" w:rsidRDefault="00104C4E" w:rsidP="00104C4E">
      <w:pPr>
        <w:ind w:firstLine="720"/>
        <w:jc w:val="both"/>
        <w:rPr>
          <w:sz w:val="28"/>
        </w:rPr>
      </w:pPr>
      <w:r>
        <w:rPr>
          <w:sz w:val="28"/>
        </w:rPr>
        <w:t xml:space="preserve">- </w:t>
      </w:r>
      <w:r w:rsidR="00841E65">
        <w:rPr>
          <w:sz w:val="28"/>
        </w:rPr>
        <w:t>разраб</w:t>
      </w:r>
      <w:r>
        <w:rPr>
          <w:sz w:val="28"/>
        </w:rPr>
        <w:t>о</w:t>
      </w:r>
      <w:r w:rsidR="00841E65">
        <w:rPr>
          <w:sz w:val="28"/>
        </w:rPr>
        <w:t>т</w:t>
      </w:r>
      <w:r>
        <w:rPr>
          <w:sz w:val="28"/>
        </w:rPr>
        <w:t>ана</w:t>
      </w:r>
      <w:r w:rsidR="00841E65">
        <w:rPr>
          <w:sz w:val="28"/>
        </w:rPr>
        <w:t xml:space="preserve"> и исслед</w:t>
      </w:r>
      <w:r>
        <w:rPr>
          <w:sz w:val="28"/>
        </w:rPr>
        <w:t>ована</w:t>
      </w:r>
      <w:r w:rsidR="00841E65">
        <w:rPr>
          <w:sz w:val="28"/>
        </w:rPr>
        <w:t xml:space="preserve"> модель внешнего государственного финансового контроля, анализа и прогноза социально-экономических и бюджетных процессов на региональном уровне.</w:t>
      </w:r>
    </w:p>
    <w:p w:rsidR="00236B77" w:rsidRPr="00A67196" w:rsidRDefault="00236B77" w:rsidP="00236B77">
      <w:pPr>
        <w:ind w:firstLine="709"/>
        <w:jc w:val="both"/>
        <w:rPr>
          <w:sz w:val="28"/>
          <w:szCs w:val="28"/>
        </w:rPr>
      </w:pPr>
      <w:r w:rsidRPr="00A67196">
        <w:rPr>
          <w:b/>
          <w:sz w:val="28"/>
          <w:szCs w:val="28"/>
        </w:rPr>
        <w:t>Практическая значимость.</w:t>
      </w:r>
      <w:r>
        <w:rPr>
          <w:sz w:val="28"/>
          <w:szCs w:val="28"/>
        </w:rPr>
        <w:t xml:space="preserve"> Полученные в ходе исследования </w:t>
      </w:r>
      <w:r w:rsidRPr="00A67196">
        <w:rPr>
          <w:sz w:val="28"/>
          <w:szCs w:val="28"/>
        </w:rPr>
        <w:t>результаты обеспечивают возможность оптимизации структуры региональных контрольно-счетных органов внешнего государственного финансового контроля в условиях действующих механизмов государственного управления социально-экономическими процессами на региональном уровне.</w:t>
      </w:r>
    </w:p>
    <w:p w:rsidR="00236B77" w:rsidRDefault="009F25B1" w:rsidP="00236B77">
      <w:pPr>
        <w:jc w:val="both"/>
        <w:rPr>
          <w:sz w:val="28"/>
          <w:szCs w:val="28"/>
        </w:rPr>
      </w:pPr>
      <w:r>
        <w:rPr>
          <w:sz w:val="28"/>
          <w:szCs w:val="28"/>
        </w:rPr>
        <w:t>__________________________</w:t>
      </w:r>
    </w:p>
    <w:p w:rsidR="00EC73E9" w:rsidRDefault="00EC73E9" w:rsidP="00236B77">
      <w:pPr>
        <w:jc w:val="both"/>
        <w:rPr>
          <w:sz w:val="28"/>
          <w:szCs w:val="28"/>
        </w:rPr>
      </w:pPr>
    </w:p>
    <w:p w:rsidR="00236B77" w:rsidRPr="00E41251" w:rsidRDefault="00236B77" w:rsidP="00236B77">
      <w:pPr>
        <w:pStyle w:val="a6"/>
        <w:spacing w:after="0"/>
        <w:ind w:firstLine="720"/>
        <w:rPr>
          <w:sz w:val="28"/>
          <w:szCs w:val="28"/>
        </w:rPr>
      </w:pPr>
      <w:r w:rsidRPr="00E41251">
        <w:rPr>
          <w:sz w:val="28"/>
          <w:szCs w:val="28"/>
        </w:rPr>
        <w:t>Шифр НИР «2.1.12-</w:t>
      </w:r>
      <w:r>
        <w:rPr>
          <w:sz w:val="28"/>
          <w:szCs w:val="28"/>
        </w:rPr>
        <w:t>2</w:t>
      </w:r>
      <w:r w:rsidRPr="00E41251">
        <w:rPr>
          <w:sz w:val="28"/>
          <w:szCs w:val="28"/>
        </w:rPr>
        <w:t>»</w:t>
      </w:r>
    </w:p>
    <w:p w:rsidR="00236B77" w:rsidRDefault="00236B77" w:rsidP="00236B77">
      <w:pPr>
        <w:ind w:firstLine="720"/>
        <w:rPr>
          <w:sz w:val="28"/>
          <w:szCs w:val="28"/>
        </w:rPr>
      </w:pPr>
      <w:r w:rsidRPr="00985350">
        <w:rPr>
          <w:sz w:val="28"/>
          <w:szCs w:val="28"/>
        </w:rPr>
        <w:t>Договор № 3</w:t>
      </w:r>
      <w:r>
        <w:rPr>
          <w:sz w:val="28"/>
          <w:szCs w:val="28"/>
        </w:rPr>
        <w:t>3</w:t>
      </w:r>
      <w:r w:rsidRPr="00985350">
        <w:rPr>
          <w:sz w:val="28"/>
          <w:szCs w:val="28"/>
        </w:rPr>
        <w:t xml:space="preserve"> от</w:t>
      </w:r>
      <w:r>
        <w:rPr>
          <w:sz w:val="28"/>
          <w:szCs w:val="28"/>
        </w:rPr>
        <w:t xml:space="preserve"> 09.04.2004 г.</w:t>
      </w:r>
    </w:p>
    <w:p w:rsidR="00236B77" w:rsidRPr="00E41251" w:rsidRDefault="00236B77" w:rsidP="00236B77">
      <w:pPr>
        <w:pStyle w:val="22"/>
        <w:spacing w:after="0" w:line="240" w:lineRule="auto"/>
        <w:rPr>
          <w:sz w:val="28"/>
          <w:szCs w:val="28"/>
          <w:lang w:val="ru-RU"/>
        </w:rPr>
      </w:pPr>
      <w:r w:rsidRPr="00E41251">
        <w:rPr>
          <w:sz w:val="28"/>
          <w:szCs w:val="28"/>
          <w:lang w:val="ru-RU"/>
        </w:rPr>
        <w:t xml:space="preserve">Ответственный исполнитель: </w:t>
      </w:r>
      <w:r>
        <w:rPr>
          <w:sz w:val="28"/>
          <w:szCs w:val="28"/>
          <w:lang w:val="ru-RU"/>
        </w:rPr>
        <w:t xml:space="preserve">к.т.н., </w:t>
      </w:r>
      <w:r w:rsidRPr="00E41251">
        <w:rPr>
          <w:sz w:val="28"/>
          <w:szCs w:val="28"/>
          <w:lang w:val="ru-RU"/>
        </w:rPr>
        <w:t>В.Д. Чечеткин</w:t>
      </w:r>
    </w:p>
    <w:p w:rsidR="00671ABC" w:rsidRDefault="00236B77" w:rsidP="00236B77">
      <w:pPr>
        <w:ind w:left="720"/>
        <w:rPr>
          <w:sz w:val="28"/>
          <w:szCs w:val="28"/>
        </w:rPr>
      </w:pPr>
      <w:r>
        <w:rPr>
          <w:sz w:val="28"/>
          <w:szCs w:val="28"/>
        </w:rPr>
        <w:t xml:space="preserve">Научная экспертиза: первый заместитель директора НИИ СП, </w:t>
      </w:r>
    </w:p>
    <w:p w:rsidR="00236B77" w:rsidRDefault="00236B77" w:rsidP="00236B77">
      <w:pPr>
        <w:ind w:left="720"/>
        <w:rPr>
          <w:sz w:val="28"/>
          <w:szCs w:val="28"/>
        </w:rPr>
      </w:pPr>
      <w:r>
        <w:rPr>
          <w:sz w:val="28"/>
          <w:szCs w:val="28"/>
        </w:rPr>
        <w:t>к.э.н. Е.И. Иванова</w:t>
      </w:r>
    </w:p>
    <w:p w:rsidR="00236B77" w:rsidRDefault="00236B77" w:rsidP="00236B77">
      <w:pPr>
        <w:rPr>
          <w:sz w:val="28"/>
          <w:szCs w:val="28"/>
        </w:rPr>
      </w:pPr>
    </w:p>
    <w:p w:rsidR="00236B77" w:rsidRDefault="00236B77" w:rsidP="00236B77">
      <w:pPr>
        <w:jc w:val="center"/>
        <w:rPr>
          <w:sz w:val="28"/>
          <w:szCs w:val="28"/>
        </w:rPr>
      </w:pPr>
      <w:r>
        <w:rPr>
          <w:sz w:val="28"/>
          <w:szCs w:val="28"/>
        </w:rPr>
        <w:t>ОТЧЕТ</w:t>
      </w:r>
    </w:p>
    <w:p w:rsidR="00236B77" w:rsidRDefault="00236B77" w:rsidP="00236B77">
      <w:pPr>
        <w:jc w:val="center"/>
        <w:rPr>
          <w:sz w:val="28"/>
          <w:szCs w:val="28"/>
        </w:rPr>
      </w:pPr>
      <w:r>
        <w:rPr>
          <w:sz w:val="28"/>
          <w:szCs w:val="28"/>
        </w:rPr>
        <w:t>О НАУЧНО-ИССЛЕДОВАТЕЛЬСКОЙ РАБОТЕ</w:t>
      </w:r>
    </w:p>
    <w:p w:rsidR="00236B77" w:rsidRDefault="00236B77" w:rsidP="00236B77">
      <w:pPr>
        <w:jc w:val="center"/>
        <w:rPr>
          <w:sz w:val="28"/>
          <w:szCs w:val="28"/>
        </w:rPr>
      </w:pPr>
    </w:p>
    <w:p w:rsidR="00236B77" w:rsidRDefault="00236B77" w:rsidP="00236B77">
      <w:pPr>
        <w:jc w:val="center"/>
        <w:rPr>
          <w:sz w:val="28"/>
          <w:szCs w:val="28"/>
        </w:rPr>
      </w:pPr>
      <w:r>
        <w:rPr>
          <w:b/>
          <w:sz w:val="28"/>
          <w:szCs w:val="28"/>
        </w:rPr>
        <w:t>РАЗРАБОТКА МЕТОДОЛОГИЧЕСКИХ ОСНОВ ОСУЩЕСТВЛЕНИЯ ФИНАНСОВОГО КОНТРОЛЯ НА РЕГИОНАЛЬНОМ УРОВНЕ</w:t>
      </w:r>
    </w:p>
    <w:p w:rsidR="00236B77" w:rsidRDefault="00236B77" w:rsidP="00236B77">
      <w:pPr>
        <w:jc w:val="center"/>
        <w:rPr>
          <w:sz w:val="28"/>
          <w:szCs w:val="28"/>
        </w:rPr>
      </w:pPr>
      <w:r>
        <w:rPr>
          <w:sz w:val="28"/>
          <w:szCs w:val="28"/>
        </w:rPr>
        <w:t>РЕФЕРАТ</w:t>
      </w:r>
    </w:p>
    <w:p w:rsidR="00236B77" w:rsidRDefault="00236B77" w:rsidP="00236B77">
      <w:pPr>
        <w:jc w:val="both"/>
        <w:rPr>
          <w:sz w:val="28"/>
          <w:szCs w:val="28"/>
        </w:rPr>
      </w:pPr>
    </w:p>
    <w:p w:rsidR="00236B77" w:rsidRDefault="00236B77" w:rsidP="00236B77">
      <w:pPr>
        <w:ind w:firstLine="720"/>
        <w:jc w:val="both"/>
        <w:rPr>
          <w:sz w:val="28"/>
          <w:szCs w:val="28"/>
        </w:rPr>
      </w:pPr>
      <w:r>
        <w:rPr>
          <w:sz w:val="28"/>
          <w:szCs w:val="28"/>
        </w:rPr>
        <w:t>Отчет на 120 стр</w:t>
      </w:r>
      <w:r w:rsidR="009F25B1">
        <w:rPr>
          <w:sz w:val="28"/>
          <w:szCs w:val="28"/>
        </w:rPr>
        <w:t>аниц</w:t>
      </w:r>
      <w:r>
        <w:rPr>
          <w:sz w:val="28"/>
          <w:szCs w:val="28"/>
        </w:rPr>
        <w:t>, 10 таблиц, 3 рисунка</w:t>
      </w:r>
    </w:p>
    <w:p w:rsidR="00236B77" w:rsidRDefault="00236B77" w:rsidP="00236B77">
      <w:pPr>
        <w:ind w:firstLine="720"/>
        <w:jc w:val="both"/>
        <w:rPr>
          <w:sz w:val="28"/>
          <w:szCs w:val="28"/>
        </w:rPr>
      </w:pPr>
      <w:r w:rsidRPr="009F25B1">
        <w:rPr>
          <w:b/>
          <w:sz w:val="28"/>
          <w:szCs w:val="28"/>
        </w:rPr>
        <w:t>Ключевые слова:</w:t>
      </w:r>
      <w:r>
        <w:rPr>
          <w:sz w:val="28"/>
          <w:szCs w:val="28"/>
        </w:rPr>
        <w:t xml:space="preserve"> </w:t>
      </w:r>
      <w:r w:rsidR="00A83243">
        <w:rPr>
          <w:sz w:val="28"/>
          <w:szCs w:val="28"/>
        </w:rPr>
        <w:t xml:space="preserve">ОРГАНИЗАЦИЯ, ПРОВЕДЕНИЕ, ПРОВЕРКА, БЮДЖЕТНОЕ УЧРЕЖДЕНИЕ, ЭФФЕКТИВНОСТЬ ИСПОЛЬЗОВАНИЯ, ОРГАНИЗАЦИЯ ГОСУДАРСТВЕННОГО УПРАВЛЕНИЯ, ФИНАНСОВО-ХОЗЯЙСТВЕННАЯ ДЕЯТЕЛЬНОСТЬ, ГОСУДАРСТВЕННОЕ УНИТАРНОЕ ПРЕДПРИЯТИЕ, НОРМАТИВНО-ПРАВОВАЯ БАЗА, ВЛАДИМИРСКАЯ ОБЛАСТЬ, КРИТЕРИИ ЭФФЕКТИВНОСТЬ. </w:t>
      </w:r>
    </w:p>
    <w:p w:rsidR="00236B77" w:rsidRDefault="00236B77" w:rsidP="00236B77">
      <w:pPr>
        <w:ind w:firstLine="709"/>
        <w:jc w:val="both"/>
        <w:rPr>
          <w:sz w:val="28"/>
        </w:rPr>
      </w:pPr>
      <w:r w:rsidRPr="006F25EA">
        <w:rPr>
          <w:b/>
          <w:caps/>
          <w:sz w:val="28"/>
        </w:rPr>
        <w:t>ц</w:t>
      </w:r>
      <w:r w:rsidRPr="006F25EA">
        <w:rPr>
          <w:b/>
          <w:sz w:val="28"/>
        </w:rPr>
        <w:t>елью работы</w:t>
      </w:r>
      <w:r>
        <w:rPr>
          <w:sz w:val="28"/>
        </w:rPr>
        <w:t xml:space="preserve"> </w:t>
      </w:r>
      <w:r w:rsidRPr="000E003A">
        <w:rPr>
          <w:sz w:val="28"/>
        </w:rPr>
        <w:t>является научное и методологическое обеспечение организации системы государственного финансового контроля на региональном уровне.</w:t>
      </w:r>
    </w:p>
    <w:p w:rsidR="00236B77" w:rsidRDefault="00236B77" w:rsidP="00236B77">
      <w:pPr>
        <w:pStyle w:val="21"/>
        <w:ind w:firstLine="720"/>
        <w:rPr>
          <w:szCs w:val="24"/>
        </w:rPr>
      </w:pPr>
      <w:r w:rsidRPr="006F25EA">
        <w:rPr>
          <w:b/>
        </w:rPr>
        <w:t xml:space="preserve">Результаты исследования. </w:t>
      </w:r>
      <w:r w:rsidRPr="006F25EA">
        <w:t>Р</w:t>
      </w:r>
      <w:r>
        <w:t>а</w:t>
      </w:r>
      <w:r>
        <w:rPr>
          <w:szCs w:val="24"/>
        </w:rPr>
        <w:t xml:space="preserve">зработаны методические рекомендации по организации и проведении проверок бюджетных учреждений, </w:t>
      </w:r>
      <w:r>
        <w:t>органов государственного управления и финансово-хозяйственной деятельности государственных унитарных предприятий.</w:t>
      </w:r>
    </w:p>
    <w:p w:rsidR="00236B77" w:rsidRPr="006F25EA" w:rsidRDefault="00236B77" w:rsidP="00236B77">
      <w:pPr>
        <w:ind w:firstLine="709"/>
        <w:jc w:val="both"/>
        <w:rPr>
          <w:sz w:val="28"/>
          <w:szCs w:val="28"/>
        </w:rPr>
      </w:pPr>
      <w:r w:rsidRPr="006F25EA">
        <w:rPr>
          <w:b/>
          <w:sz w:val="28"/>
        </w:rPr>
        <w:t>Практическая значимость.</w:t>
      </w:r>
      <w:r>
        <w:rPr>
          <w:sz w:val="28"/>
        </w:rPr>
        <w:t xml:space="preserve"> Реализация методических рекомендаций </w:t>
      </w:r>
      <w:r w:rsidRPr="006F25EA">
        <w:rPr>
          <w:sz w:val="28"/>
          <w:szCs w:val="28"/>
        </w:rPr>
        <w:t>дает возможность обеспечения единых методологических подходов осуществления внешнего государственного финансового контроля в условиях действующих механизмов государственного управления социально-экономическими процессами на региональном уровне</w:t>
      </w:r>
      <w:r>
        <w:rPr>
          <w:sz w:val="28"/>
          <w:szCs w:val="28"/>
        </w:rPr>
        <w:t>.</w:t>
      </w:r>
      <w:r w:rsidRPr="006F25EA">
        <w:rPr>
          <w:sz w:val="28"/>
          <w:szCs w:val="28"/>
        </w:rPr>
        <w:t xml:space="preserve"> </w:t>
      </w:r>
    </w:p>
    <w:p w:rsidR="00236B77" w:rsidRDefault="009F25B1" w:rsidP="009F25B1">
      <w:pPr>
        <w:jc w:val="both"/>
        <w:rPr>
          <w:sz w:val="28"/>
          <w:szCs w:val="28"/>
        </w:rPr>
      </w:pPr>
      <w:r>
        <w:rPr>
          <w:sz w:val="28"/>
          <w:szCs w:val="28"/>
        </w:rPr>
        <w:t>________________________</w:t>
      </w:r>
    </w:p>
    <w:p w:rsidR="009F25B1" w:rsidRPr="00236B77" w:rsidRDefault="009F25B1" w:rsidP="00236B77">
      <w:pPr>
        <w:ind w:firstLine="720"/>
        <w:jc w:val="both"/>
        <w:rPr>
          <w:sz w:val="28"/>
          <w:szCs w:val="28"/>
        </w:rPr>
      </w:pPr>
    </w:p>
    <w:p w:rsidR="00236B77" w:rsidRPr="008E4DE0" w:rsidRDefault="00236B77" w:rsidP="00236B77">
      <w:pPr>
        <w:ind w:firstLine="720"/>
        <w:jc w:val="both"/>
        <w:rPr>
          <w:sz w:val="28"/>
        </w:rPr>
      </w:pPr>
      <w:r w:rsidRPr="008E4DE0">
        <w:rPr>
          <w:sz w:val="28"/>
        </w:rPr>
        <w:t>Шифр «2.3.1.2-3»</w:t>
      </w:r>
    </w:p>
    <w:p w:rsidR="00236B77" w:rsidRDefault="00236B77" w:rsidP="00236B77">
      <w:pPr>
        <w:ind w:firstLine="720"/>
        <w:jc w:val="both"/>
        <w:rPr>
          <w:sz w:val="28"/>
          <w:szCs w:val="28"/>
        </w:rPr>
      </w:pPr>
      <w:r w:rsidRPr="00236B77">
        <w:rPr>
          <w:sz w:val="28"/>
          <w:szCs w:val="28"/>
        </w:rPr>
        <w:t>Договор № 45 от</w:t>
      </w:r>
      <w:r>
        <w:rPr>
          <w:sz w:val="28"/>
          <w:szCs w:val="28"/>
        </w:rPr>
        <w:t xml:space="preserve"> 12.05.04</w:t>
      </w:r>
    </w:p>
    <w:p w:rsidR="00236B77" w:rsidRDefault="00236B77" w:rsidP="00236B77">
      <w:pPr>
        <w:ind w:left="720"/>
        <w:jc w:val="both"/>
        <w:rPr>
          <w:sz w:val="28"/>
          <w:szCs w:val="28"/>
        </w:rPr>
      </w:pPr>
      <w:r>
        <w:rPr>
          <w:sz w:val="28"/>
          <w:szCs w:val="28"/>
        </w:rPr>
        <w:t xml:space="preserve">Исполнитель: Общество с ограниченной ответственностью «Аудиторская фирма «Фемида-Аудит», руководитель рабочей группы </w:t>
      </w:r>
    </w:p>
    <w:p w:rsidR="00236B77" w:rsidRDefault="00236B77" w:rsidP="00236B77">
      <w:pPr>
        <w:ind w:firstLine="720"/>
        <w:jc w:val="both"/>
        <w:rPr>
          <w:sz w:val="28"/>
          <w:szCs w:val="28"/>
        </w:rPr>
      </w:pPr>
      <w:r>
        <w:rPr>
          <w:sz w:val="28"/>
          <w:szCs w:val="28"/>
        </w:rPr>
        <w:t>И.В. Загерт</w:t>
      </w:r>
    </w:p>
    <w:p w:rsidR="00236B77" w:rsidRDefault="00236B77" w:rsidP="00236B77">
      <w:pPr>
        <w:ind w:left="720"/>
        <w:jc w:val="both"/>
        <w:rPr>
          <w:sz w:val="28"/>
          <w:szCs w:val="28"/>
        </w:rPr>
      </w:pPr>
      <w:r>
        <w:rPr>
          <w:sz w:val="28"/>
          <w:szCs w:val="28"/>
        </w:rPr>
        <w:t xml:space="preserve">Научная экспертиза: заместитель директора НИИ СП, </w:t>
      </w:r>
      <w:r w:rsidR="00671ABC">
        <w:rPr>
          <w:sz w:val="28"/>
          <w:szCs w:val="28"/>
        </w:rPr>
        <w:br/>
      </w:r>
      <w:r>
        <w:rPr>
          <w:sz w:val="28"/>
          <w:szCs w:val="28"/>
        </w:rPr>
        <w:t>к.т.н. В.В. Омельченко</w:t>
      </w:r>
    </w:p>
    <w:p w:rsidR="00236B77" w:rsidRDefault="00236B77" w:rsidP="00236B77">
      <w:pPr>
        <w:jc w:val="center"/>
        <w:rPr>
          <w:sz w:val="28"/>
          <w:szCs w:val="28"/>
        </w:rPr>
      </w:pPr>
      <w:r w:rsidRPr="008A221A">
        <w:rPr>
          <w:sz w:val="28"/>
          <w:szCs w:val="28"/>
        </w:rPr>
        <w:t xml:space="preserve">ОТЧЕТ </w:t>
      </w:r>
    </w:p>
    <w:p w:rsidR="00236B77" w:rsidRPr="008A221A" w:rsidRDefault="00236B77" w:rsidP="00236B77">
      <w:pPr>
        <w:jc w:val="center"/>
        <w:rPr>
          <w:sz w:val="28"/>
          <w:szCs w:val="28"/>
        </w:rPr>
      </w:pPr>
      <w:r w:rsidRPr="008A221A">
        <w:rPr>
          <w:sz w:val="28"/>
          <w:szCs w:val="28"/>
        </w:rPr>
        <w:t>О НАУЧНО-ИССЛЕДОВАТЕЛЬСКОЙ РАБОТЕ</w:t>
      </w:r>
    </w:p>
    <w:p w:rsidR="00236B77" w:rsidRDefault="00236B77" w:rsidP="00236B77">
      <w:pPr>
        <w:jc w:val="center"/>
        <w:rPr>
          <w:sz w:val="28"/>
        </w:rPr>
      </w:pPr>
    </w:p>
    <w:p w:rsidR="00236B77" w:rsidRPr="009F25B1" w:rsidRDefault="00236B77" w:rsidP="00236B77">
      <w:pPr>
        <w:jc w:val="center"/>
        <w:rPr>
          <w:b/>
          <w:sz w:val="28"/>
        </w:rPr>
      </w:pPr>
      <w:r w:rsidRPr="009F25B1">
        <w:rPr>
          <w:b/>
          <w:sz w:val="28"/>
        </w:rPr>
        <w:t>РАЗРАБОТКА КРИТЕРИЕВ И СТАНДАРТОВ ОЦЕНКИ ЭФФЕКТИВНОСТИ ИСПОЛЬЗОВАНИЯ (РАСХОДОВАНИЯ) СРЕДСТВ ФЕДЕРАЛЬНОГО БЮДЖЕТА НА ПРОГРАММНОЕ РЕШЕНИЕ РЕГИОНАЛЬНЫХ ПРОБЛЕМ</w:t>
      </w:r>
    </w:p>
    <w:p w:rsidR="00236B77" w:rsidRDefault="00236B77" w:rsidP="00236B77">
      <w:pPr>
        <w:jc w:val="center"/>
        <w:rPr>
          <w:sz w:val="28"/>
        </w:rPr>
      </w:pPr>
    </w:p>
    <w:p w:rsidR="00236B77" w:rsidRPr="009F25B1" w:rsidRDefault="00236B77" w:rsidP="00236B77">
      <w:pPr>
        <w:jc w:val="center"/>
        <w:rPr>
          <w:sz w:val="28"/>
        </w:rPr>
      </w:pPr>
      <w:r w:rsidRPr="009F25B1">
        <w:rPr>
          <w:sz w:val="28"/>
        </w:rPr>
        <w:t>Р</w:t>
      </w:r>
      <w:r w:rsidR="009F25B1" w:rsidRPr="009F25B1">
        <w:rPr>
          <w:sz w:val="28"/>
        </w:rPr>
        <w:t>ЕФЕРАТ</w:t>
      </w:r>
    </w:p>
    <w:p w:rsidR="00236B77" w:rsidRPr="008A221A" w:rsidRDefault="00236B77" w:rsidP="00236B77">
      <w:pPr>
        <w:jc w:val="center"/>
        <w:rPr>
          <w:sz w:val="28"/>
        </w:rPr>
      </w:pPr>
    </w:p>
    <w:p w:rsidR="00236B77" w:rsidRPr="008A221A" w:rsidRDefault="00236B77" w:rsidP="00236B77">
      <w:pPr>
        <w:ind w:firstLine="720"/>
        <w:rPr>
          <w:sz w:val="28"/>
        </w:rPr>
      </w:pPr>
      <w:r w:rsidRPr="008A221A">
        <w:rPr>
          <w:sz w:val="28"/>
        </w:rPr>
        <w:t>Отчет 121 с</w:t>
      </w:r>
      <w:r>
        <w:rPr>
          <w:sz w:val="28"/>
        </w:rPr>
        <w:t>тр</w:t>
      </w:r>
      <w:r w:rsidR="009F25B1">
        <w:rPr>
          <w:sz w:val="28"/>
        </w:rPr>
        <w:t>аниц</w:t>
      </w:r>
      <w:r w:rsidRPr="008A221A">
        <w:rPr>
          <w:sz w:val="28"/>
        </w:rPr>
        <w:t>, 2 табл</w:t>
      </w:r>
      <w:r>
        <w:rPr>
          <w:sz w:val="28"/>
        </w:rPr>
        <w:t>ицы</w:t>
      </w:r>
    </w:p>
    <w:p w:rsidR="00236B77" w:rsidRPr="008A221A" w:rsidRDefault="00236B77" w:rsidP="00236B77">
      <w:pPr>
        <w:ind w:firstLine="720"/>
        <w:jc w:val="both"/>
        <w:rPr>
          <w:sz w:val="28"/>
        </w:rPr>
      </w:pPr>
      <w:r w:rsidRPr="009F25B1">
        <w:rPr>
          <w:b/>
          <w:sz w:val="28"/>
        </w:rPr>
        <w:t>Ключевые слова:</w:t>
      </w:r>
      <w:r>
        <w:rPr>
          <w:sz w:val="28"/>
        </w:rPr>
        <w:t xml:space="preserve"> СОЦИАЛЬНО-ЭКОНОМИЧЕСКОЕ РАЗВИТИЕ РЕГИОНА, КРИТЕРИИ ОЦЕНКИ, ТЕРРИТОРИАЛЬНАЯ ДИФФЕРЕНЦИАЦИЯ, РАЗЛИЧИЕ СОЦИАЛЬНО-ЭКОНОМИЧЕСКИХ УСЛОВИЙ, ПРОГРАММНОЕ (ПРОЕКТНОЕ) ФИНАНСИРОВАНИЕ, ПРОГРАММНО-ЦЕЛЕВОЙ ПОДХОД, ПРОГРАММНОЕ УПРАВЛЕНИЕ, ПРОГРАММНОЕ МЕРОПРИЯТИЕ, ОРГАНИЗАЦИОННАЯ СТРУКТУРА УПРАВЛЕНИЯ, СОЦИАЛЬНО-ЭКОНОМИЧЕСКАЯ ПОЛИТИКА В РЕГИОНЕ, ВАЛОВЫЙ РЕГИОНАЛЬНЫЙ ПРОДУКТ, ФАКТОРЫ ЭКОНОМИЧЕСКОГО РОСТА, УРОВЕНЬ ЖИЗНИ, ЭФФЕКТИВНОСТЬ ПРОГРАММ, СТАНДАРТЫ АУДИТА ЭФФЕКТИВНОСТИ</w:t>
      </w:r>
    </w:p>
    <w:p w:rsidR="00236B77" w:rsidRPr="008A221A" w:rsidRDefault="00236B77" w:rsidP="00236B77">
      <w:pPr>
        <w:ind w:firstLine="720"/>
        <w:rPr>
          <w:sz w:val="28"/>
        </w:rPr>
      </w:pPr>
    </w:p>
    <w:p w:rsidR="00236B77" w:rsidRPr="008A221A" w:rsidRDefault="00236B77" w:rsidP="00236B77">
      <w:pPr>
        <w:ind w:firstLine="720"/>
        <w:jc w:val="both"/>
        <w:rPr>
          <w:sz w:val="28"/>
        </w:rPr>
      </w:pPr>
      <w:r w:rsidRPr="008A221A">
        <w:rPr>
          <w:sz w:val="28"/>
        </w:rPr>
        <w:t>Объектом исследования являются методы определения базовых показателей, применяемых для оценки уровня социально-экономического развития, а также существующая практика формирование и исполнения региональных программ, финансируемым из федерального бюджета.</w:t>
      </w:r>
    </w:p>
    <w:p w:rsidR="00236B77" w:rsidRPr="008A221A" w:rsidRDefault="00236B77" w:rsidP="00236B77">
      <w:pPr>
        <w:ind w:firstLine="720"/>
        <w:jc w:val="both"/>
        <w:rPr>
          <w:sz w:val="28"/>
        </w:rPr>
      </w:pPr>
      <w:r w:rsidRPr="003A5E6F">
        <w:rPr>
          <w:b/>
          <w:sz w:val="28"/>
        </w:rPr>
        <w:t>Цель работы</w:t>
      </w:r>
      <w:r w:rsidRPr="008A221A">
        <w:rPr>
          <w:sz w:val="28"/>
        </w:rPr>
        <w:t xml:space="preserve"> — определение критериев и стандартов оценки эффективности использования средств федерального бюджета, направляемых на программное решение региональных проблем.</w:t>
      </w:r>
    </w:p>
    <w:p w:rsidR="00236B77" w:rsidRDefault="00236B77" w:rsidP="00236B77">
      <w:pPr>
        <w:ind w:firstLine="720"/>
        <w:jc w:val="both"/>
        <w:rPr>
          <w:sz w:val="28"/>
        </w:rPr>
      </w:pPr>
      <w:r w:rsidRPr="003A5E6F">
        <w:rPr>
          <w:b/>
          <w:sz w:val="28"/>
        </w:rPr>
        <w:t xml:space="preserve">Результаты исследования: </w:t>
      </w:r>
    </w:p>
    <w:p w:rsidR="00236B77" w:rsidRDefault="00236B77" w:rsidP="00236B77">
      <w:pPr>
        <w:ind w:firstLine="720"/>
        <w:jc w:val="both"/>
        <w:rPr>
          <w:sz w:val="28"/>
        </w:rPr>
      </w:pPr>
      <w:r>
        <w:rPr>
          <w:sz w:val="28"/>
        </w:rPr>
        <w:t xml:space="preserve">- </w:t>
      </w:r>
      <w:r w:rsidRPr="008A221A">
        <w:rPr>
          <w:sz w:val="28"/>
        </w:rPr>
        <w:t>пров</w:t>
      </w:r>
      <w:r w:rsidR="009F25B1">
        <w:rPr>
          <w:sz w:val="28"/>
        </w:rPr>
        <w:t>е</w:t>
      </w:r>
      <w:r w:rsidRPr="008A221A">
        <w:rPr>
          <w:sz w:val="28"/>
        </w:rPr>
        <w:t>д</w:t>
      </w:r>
      <w:r>
        <w:rPr>
          <w:sz w:val="28"/>
        </w:rPr>
        <w:t>ен</w:t>
      </w:r>
      <w:r w:rsidRPr="008A221A">
        <w:rPr>
          <w:sz w:val="28"/>
        </w:rPr>
        <w:t xml:space="preserve"> анализ существующих методов определения базовых показателей, применяемых для оценки уровня социально – экономического развития региона</w:t>
      </w:r>
      <w:r>
        <w:rPr>
          <w:sz w:val="28"/>
        </w:rPr>
        <w:t>;</w:t>
      </w:r>
    </w:p>
    <w:p w:rsidR="00236B77" w:rsidRDefault="00236B77" w:rsidP="00236B77">
      <w:pPr>
        <w:ind w:firstLine="720"/>
        <w:jc w:val="both"/>
        <w:rPr>
          <w:sz w:val="28"/>
        </w:rPr>
      </w:pPr>
      <w:r>
        <w:rPr>
          <w:sz w:val="28"/>
        </w:rPr>
        <w:t>-</w:t>
      </w:r>
      <w:r w:rsidRPr="008A221A">
        <w:rPr>
          <w:sz w:val="28"/>
        </w:rPr>
        <w:t xml:space="preserve"> освещены существующие методы интегральной оценки финансового положения региона</w:t>
      </w:r>
      <w:r>
        <w:rPr>
          <w:sz w:val="28"/>
        </w:rPr>
        <w:t>;</w:t>
      </w:r>
    </w:p>
    <w:p w:rsidR="00236B77" w:rsidRPr="008A221A" w:rsidRDefault="00236B77" w:rsidP="00236B77">
      <w:pPr>
        <w:ind w:firstLine="720"/>
        <w:jc w:val="both"/>
        <w:rPr>
          <w:sz w:val="28"/>
        </w:rPr>
      </w:pPr>
      <w:r>
        <w:rPr>
          <w:sz w:val="28"/>
        </w:rPr>
        <w:t>-</w:t>
      </w:r>
      <w:r w:rsidRPr="008A221A">
        <w:rPr>
          <w:sz w:val="28"/>
        </w:rPr>
        <w:t xml:space="preserve"> проведен анализ существующих методов оценки качественных характеристик социально-экономического уровня развития регионов</w:t>
      </w:r>
      <w:r>
        <w:rPr>
          <w:sz w:val="28"/>
        </w:rPr>
        <w:t>;</w:t>
      </w:r>
    </w:p>
    <w:p w:rsidR="00236B77" w:rsidRDefault="00236B77" w:rsidP="00236B77">
      <w:pPr>
        <w:ind w:firstLine="720"/>
        <w:jc w:val="both"/>
        <w:rPr>
          <w:sz w:val="28"/>
        </w:rPr>
      </w:pPr>
      <w:r>
        <w:rPr>
          <w:sz w:val="28"/>
        </w:rPr>
        <w:t>- п</w:t>
      </w:r>
      <w:r w:rsidRPr="008A221A">
        <w:rPr>
          <w:sz w:val="28"/>
        </w:rPr>
        <w:t>роведен анализ практики применения программно-целевого подхода для решения стоящих перед министерствами и ведомствами задач</w:t>
      </w:r>
      <w:r>
        <w:rPr>
          <w:sz w:val="28"/>
        </w:rPr>
        <w:t>;</w:t>
      </w:r>
      <w:r w:rsidRPr="008A221A">
        <w:rPr>
          <w:sz w:val="28"/>
        </w:rPr>
        <w:t xml:space="preserve"> </w:t>
      </w:r>
    </w:p>
    <w:p w:rsidR="00236B77" w:rsidRPr="008A221A" w:rsidRDefault="00236B77" w:rsidP="00236B77">
      <w:pPr>
        <w:ind w:firstLine="720"/>
        <w:jc w:val="both"/>
        <w:rPr>
          <w:sz w:val="28"/>
        </w:rPr>
      </w:pPr>
      <w:r>
        <w:rPr>
          <w:sz w:val="28"/>
        </w:rPr>
        <w:t xml:space="preserve">- </w:t>
      </w:r>
      <w:r w:rsidRPr="008A221A">
        <w:rPr>
          <w:sz w:val="28"/>
        </w:rPr>
        <w:t>сделаны выводы о необходимо</w:t>
      </w:r>
      <w:r>
        <w:rPr>
          <w:sz w:val="28"/>
        </w:rPr>
        <w:t>сти</w:t>
      </w:r>
      <w:r w:rsidRPr="008A221A">
        <w:rPr>
          <w:sz w:val="28"/>
        </w:rPr>
        <w:t xml:space="preserve"> уч</w:t>
      </w:r>
      <w:r w:rsidR="009F25B1">
        <w:rPr>
          <w:sz w:val="28"/>
        </w:rPr>
        <w:t>ета</w:t>
      </w:r>
      <w:r w:rsidRPr="008A221A">
        <w:rPr>
          <w:sz w:val="28"/>
        </w:rPr>
        <w:t xml:space="preserve"> результат</w:t>
      </w:r>
      <w:r w:rsidR="009F25B1">
        <w:rPr>
          <w:sz w:val="28"/>
        </w:rPr>
        <w:t>ов</w:t>
      </w:r>
      <w:r w:rsidRPr="008A221A">
        <w:rPr>
          <w:sz w:val="28"/>
        </w:rPr>
        <w:t xml:space="preserve"> сравнительных исследований уровней социально-экономического развития регионов.</w:t>
      </w:r>
    </w:p>
    <w:p w:rsidR="00236B77" w:rsidRDefault="00236B77" w:rsidP="00236B77">
      <w:pPr>
        <w:ind w:firstLine="720"/>
        <w:jc w:val="both"/>
        <w:rPr>
          <w:sz w:val="28"/>
        </w:rPr>
      </w:pPr>
      <w:r>
        <w:rPr>
          <w:sz w:val="28"/>
        </w:rPr>
        <w:t>-</w:t>
      </w:r>
      <w:r w:rsidRPr="008A221A">
        <w:rPr>
          <w:sz w:val="28"/>
        </w:rPr>
        <w:t xml:space="preserve"> предложен перечень базовых критериев, которые могут применяться для оценки эффективности использования средств федерального бюджета, направленных на решение региональных проблем</w:t>
      </w:r>
      <w:r>
        <w:rPr>
          <w:sz w:val="28"/>
        </w:rPr>
        <w:t>;</w:t>
      </w:r>
    </w:p>
    <w:p w:rsidR="00236B77" w:rsidRPr="008A221A" w:rsidRDefault="00236B77" w:rsidP="00236B77">
      <w:pPr>
        <w:ind w:firstLine="720"/>
        <w:jc w:val="both"/>
        <w:rPr>
          <w:sz w:val="28"/>
        </w:rPr>
      </w:pPr>
      <w:r>
        <w:rPr>
          <w:sz w:val="28"/>
        </w:rPr>
        <w:t>-</w:t>
      </w:r>
      <w:r w:rsidRPr="008A221A">
        <w:rPr>
          <w:sz w:val="28"/>
        </w:rPr>
        <w:t xml:space="preserve"> выработаны стандарты аудита (оценки) эффективности использования средств федерального бюджета, направляемых на решение региональных проблем </w:t>
      </w:r>
      <w:r>
        <w:rPr>
          <w:sz w:val="28"/>
        </w:rPr>
        <w:t>н</w:t>
      </w:r>
      <w:r w:rsidRPr="008A221A">
        <w:rPr>
          <w:sz w:val="28"/>
        </w:rPr>
        <w:t>а основе документа Счетной палаты Российской Федерации «Стандарты проведения аудита эффективности использования государственных средств».</w:t>
      </w:r>
    </w:p>
    <w:p w:rsidR="00236B77" w:rsidRPr="008A221A" w:rsidRDefault="00236B77" w:rsidP="00236B77">
      <w:pPr>
        <w:ind w:firstLine="720"/>
        <w:jc w:val="both"/>
        <w:rPr>
          <w:sz w:val="28"/>
        </w:rPr>
      </w:pPr>
      <w:r w:rsidRPr="00097B94">
        <w:rPr>
          <w:b/>
          <w:sz w:val="28"/>
        </w:rPr>
        <w:t>Практическая значимость.</w:t>
      </w:r>
      <w:r>
        <w:rPr>
          <w:sz w:val="28"/>
        </w:rPr>
        <w:t xml:space="preserve"> П</w:t>
      </w:r>
      <w:r w:rsidRPr="008A221A">
        <w:rPr>
          <w:sz w:val="28"/>
        </w:rPr>
        <w:t xml:space="preserve">редложенные в настоящей работе базовые критерии оценки эффективности использования средств федерального бюджета, направляемых на программное решение региональных проблем, могут быть использованы для целей разработки методики проведения аудита (оценки) эффективности использования государственных средств, направляемых на программное решение региональных проблем. Указанная методика в совокупности с предложенными Стандартами проведения аудита эффективности использования средств федерального бюджета, направляемых на решение региональных проблем, могут быть использованы специалистами Счетной палатой Российской Федерации и контрольно-счетных органов субъектов Федерации в проверочной и аналитической работе, связанной с исследованием бюджетной и социальной эффективности расходования средств федерального бюджета на программное решение региональных проблем. </w:t>
      </w:r>
    </w:p>
    <w:p w:rsidR="003C522C" w:rsidRPr="009F25B1" w:rsidRDefault="009F25B1" w:rsidP="009F25B1">
      <w:pPr>
        <w:jc w:val="both"/>
        <w:rPr>
          <w:sz w:val="28"/>
          <w:szCs w:val="28"/>
        </w:rPr>
      </w:pPr>
      <w:r>
        <w:rPr>
          <w:sz w:val="28"/>
          <w:szCs w:val="28"/>
        </w:rPr>
        <w:t>______________________</w:t>
      </w:r>
    </w:p>
    <w:p w:rsidR="0003415A" w:rsidRDefault="0003415A" w:rsidP="009F25B1">
      <w:pPr>
        <w:jc w:val="both"/>
        <w:rPr>
          <w:sz w:val="28"/>
          <w:szCs w:val="28"/>
        </w:rPr>
      </w:pPr>
    </w:p>
    <w:p w:rsidR="00832B72" w:rsidRPr="009F25B1" w:rsidRDefault="00832B72" w:rsidP="009F25B1">
      <w:pPr>
        <w:jc w:val="both"/>
        <w:rPr>
          <w:sz w:val="28"/>
          <w:szCs w:val="28"/>
        </w:rPr>
      </w:pPr>
    </w:p>
    <w:p w:rsidR="003C522C" w:rsidRDefault="003C522C" w:rsidP="003C522C">
      <w:pPr>
        <w:jc w:val="center"/>
        <w:rPr>
          <w:b/>
          <w:sz w:val="28"/>
          <w:szCs w:val="28"/>
        </w:rPr>
      </w:pPr>
      <w:r w:rsidRPr="0087643C">
        <w:rPr>
          <w:b/>
          <w:sz w:val="28"/>
          <w:szCs w:val="28"/>
        </w:rPr>
        <w:t>2005</w:t>
      </w:r>
      <w:r w:rsidR="009F25B1">
        <w:rPr>
          <w:b/>
          <w:sz w:val="28"/>
          <w:szCs w:val="28"/>
        </w:rPr>
        <w:t xml:space="preserve"> год</w:t>
      </w:r>
    </w:p>
    <w:p w:rsidR="003C522C" w:rsidRDefault="003C522C" w:rsidP="0003415A">
      <w:pPr>
        <w:jc w:val="both"/>
        <w:rPr>
          <w:sz w:val="28"/>
          <w:szCs w:val="28"/>
        </w:rPr>
      </w:pPr>
    </w:p>
    <w:p w:rsidR="00771F54" w:rsidRDefault="00771F54" w:rsidP="00771F54">
      <w:pPr>
        <w:widowControl w:val="0"/>
        <w:ind w:firstLine="709"/>
        <w:jc w:val="both"/>
        <w:rPr>
          <w:sz w:val="28"/>
          <w:szCs w:val="28"/>
        </w:rPr>
      </w:pPr>
      <w:r>
        <w:rPr>
          <w:sz w:val="28"/>
          <w:szCs w:val="28"/>
        </w:rPr>
        <w:t>Шифр «1.1.8-1»</w:t>
      </w:r>
    </w:p>
    <w:p w:rsidR="00771F54" w:rsidRDefault="00771F54" w:rsidP="00771F54">
      <w:pPr>
        <w:widowControl w:val="0"/>
        <w:ind w:firstLine="709"/>
        <w:jc w:val="both"/>
        <w:rPr>
          <w:sz w:val="28"/>
          <w:szCs w:val="28"/>
        </w:rPr>
      </w:pPr>
      <w:r>
        <w:rPr>
          <w:sz w:val="28"/>
          <w:szCs w:val="28"/>
        </w:rPr>
        <w:t>Договор № 054 от 17.03.05</w:t>
      </w:r>
    </w:p>
    <w:p w:rsidR="00771F54" w:rsidRDefault="00771F54" w:rsidP="00771F54">
      <w:pPr>
        <w:widowControl w:val="0"/>
        <w:ind w:firstLine="709"/>
        <w:jc w:val="both"/>
        <w:rPr>
          <w:sz w:val="28"/>
          <w:szCs w:val="28"/>
        </w:rPr>
      </w:pPr>
      <w:r>
        <w:rPr>
          <w:sz w:val="28"/>
          <w:szCs w:val="28"/>
        </w:rPr>
        <w:t xml:space="preserve">Ответственный исполнитель: д.э.н. </w:t>
      </w:r>
      <w:r w:rsidR="00C47AAC">
        <w:rPr>
          <w:sz w:val="28"/>
          <w:szCs w:val="28"/>
        </w:rPr>
        <w:t xml:space="preserve">О.В. </w:t>
      </w:r>
      <w:r>
        <w:rPr>
          <w:sz w:val="28"/>
          <w:szCs w:val="28"/>
        </w:rPr>
        <w:t xml:space="preserve">Кузнецова </w:t>
      </w:r>
    </w:p>
    <w:p w:rsidR="00947992" w:rsidRDefault="00771F54" w:rsidP="00771F54">
      <w:pPr>
        <w:widowControl w:val="0"/>
        <w:ind w:left="720"/>
        <w:rPr>
          <w:sz w:val="28"/>
          <w:szCs w:val="28"/>
        </w:rPr>
      </w:pPr>
      <w:r>
        <w:rPr>
          <w:sz w:val="28"/>
          <w:szCs w:val="28"/>
        </w:rPr>
        <w:t xml:space="preserve">Научная экспертиза: первый заместитель директора НИИ СП, </w:t>
      </w:r>
    </w:p>
    <w:p w:rsidR="00771F54" w:rsidRDefault="00771F54" w:rsidP="00771F54">
      <w:pPr>
        <w:widowControl w:val="0"/>
        <w:ind w:left="720"/>
        <w:rPr>
          <w:sz w:val="28"/>
          <w:szCs w:val="28"/>
        </w:rPr>
      </w:pPr>
      <w:r>
        <w:rPr>
          <w:sz w:val="28"/>
        </w:rPr>
        <w:t xml:space="preserve">к.э.н. </w:t>
      </w:r>
      <w:r w:rsidR="00C47AAC">
        <w:rPr>
          <w:sz w:val="28"/>
        </w:rPr>
        <w:t xml:space="preserve">Е.И. </w:t>
      </w:r>
      <w:r>
        <w:rPr>
          <w:sz w:val="28"/>
        </w:rPr>
        <w:t xml:space="preserve">Иванова </w:t>
      </w:r>
    </w:p>
    <w:p w:rsidR="00771F54" w:rsidRPr="00DE249D" w:rsidRDefault="00771F54" w:rsidP="00771F54">
      <w:pPr>
        <w:widowControl w:val="0"/>
        <w:ind w:firstLine="709"/>
        <w:jc w:val="both"/>
        <w:rPr>
          <w:sz w:val="20"/>
          <w:szCs w:val="20"/>
        </w:rPr>
      </w:pPr>
    </w:p>
    <w:p w:rsidR="00771F54" w:rsidRPr="00893C23" w:rsidRDefault="00771F54" w:rsidP="00771F54">
      <w:pPr>
        <w:widowControl w:val="0"/>
        <w:jc w:val="center"/>
        <w:rPr>
          <w:sz w:val="28"/>
          <w:szCs w:val="28"/>
        </w:rPr>
      </w:pPr>
      <w:r w:rsidRPr="00893C23">
        <w:rPr>
          <w:sz w:val="28"/>
          <w:szCs w:val="28"/>
        </w:rPr>
        <w:t>ОТЧЕТ</w:t>
      </w:r>
    </w:p>
    <w:p w:rsidR="00771F54" w:rsidRPr="00893C23" w:rsidRDefault="00771F54" w:rsidP="00771F54">
      <w:pPr>
        <w:widowControl w:val="0"/>
        <w:jc w:val="center"/>
        <w:rPr>
          <w:sz w:val="28"/>
          <w:szCs w:val="28"/>
        </w:rPr>
      </w:pPr>
      <w:r w:rsidRPr="00893C23">
        <w:rPr>
          <w:sz w:val="28"/>
          <w:szCs w:val="28"/>
        </w:rPr>
        <w:t xml:space="preserve"> О НАУЧНО - ИССЛЕДОВАТЕЛЬСКОЙ РАБОТЕ:</w:t>
      </w:r>
    </w:p>
    <w:p w:rsidR="00771F54" w:rsidRPr="00893C23" w:rsidRDefault="00771F54" w:rsidP="00771F54">
      <w:pPr>
        <w:widowControl w:val="0"/>
        <w:jc w:val="center"/>
        <w:rPr>
          <w:b/>
          <w:sz w:val="28"/>
          <w:szCs w:val="28"/>
        </w:rPr>
      </w:pPr>
    </w:p>
    <w:p w:rsidR="00771F54" w:rsidRDefault="00771F54" w:rsidP="00771F54">
      <w:pPr>
        <w:widowControl w:val="0"/>
        <w:ind w:firstLine="540"/>
        <w:jc w:val="center"/>
        <w:rPr>
          <w:b/>
          <w:sz w:val="28"/>
          <w:szCs w:val="28"/>
        </w:rPr>
      </w:pPr>
      <w:r>
        <w:rPr>
          <w:b/>
          <w:sz w:val="28"/>
          <w:szCs w:val="28"/>
        </w:rPr>
        <w:t>АНАЛИЗА МЕТОДОЛОГИИ И ПРАКТИКИ ИССЛЕДОВАНИЯ СОСТОЯНИЯ И ДИНАМИКИ РАЗВИТИЯ РЕГИОНАЛЬНОГО ХОЗЯЙСТВЕННОГО КОМПЛЕКСА В ЦЕЛЯХ СОВЕРШЕНСТВОВАНИЯ КОНТРОЛЯ И УПРАВЛЕНИЯ РЕГИОНАЛЬНЫМ РАЗВИТИЕМ</w:t>
      </w:r>
    </w:p>
    <w:p w:rsidR="00771F54" w:rsidRPr="00DE249D" w:rsidRDefault="00771F54" w:rsidP="00771F54">
      <w:pPr>
        <w:widowControl w:val="0"/>
        <w:rPr>
          <w:sz w:val="20"/>
          <w:szCs w:val="20"/>
        </w:rPr>
      </w:pPr>
    </w:p>
    <w:p w:rsidR="00771F54" w:rsidRPr="00893C23" w:rsidRDefault="00771F54" w:rsidP="00771F54">
      <w:pPr>
        <w:widowControl w:val="0"/>
        <w:ind w:firstLine="709"/>
        <w:jc w:val="center"/>
        <w:rPr>
          <w:bCs/>
          <w:sz w:val="28"/>
          <w:szCs w:val="28"/>
        </w:rPr>
      </w:pPr>
      <w:r w:rsidRPr="00893C23">
        <w:rPr>
          <w:bCs/>
          <w:sz w:val="28"/>
          <w:szCs w:val="28"/>
        </w:rPr>
        <w:t>РЕФЕРАТ</w:t>
      </w:r>
    </w:p>
    <w:p w:rsidR="00771F54" w:rsidRPr="00DE249D" w:rsidRDefault="00771F54" w:rsidP="00771F54">
      <w:pPr>
        <w:widowControl w:val="0"/>
        <w:ind w:firstLine="709"/>
        <w:jc w:val="center"/>
        <w:rPr>
          <w:sz w:val="20"/>
          <w:szCs w:val="20"/>
        </w:rPr>
      </w:pPr>
    </w:p>
    <w:p w:rsidR="00771F54" w:rsidRDefault="00771F54" w:rsidP="00771F54">
      <w:pPr>
        <w:widowControl w:val="0"/>
        <w:ind w:firstLine="720"/>
        <w:jc w:val="both"/>
        <w:rPr>
          <w:sz w:val="28"/>
        </w:rPr>
      </w:pPr>
      <w:r>
        <w:rPr>
          <w:sz w:val="28"/>
        </w:rPr>
        <w:t>Отчет 118 страниц.</w:t>
      </w:r>
    </w:p>
    <w:p w:rsidR="00771F54" w:rsidRDefault="00771F54" w:rsidP="00771F54">
      <w:pPr>
        <w:widowControl w:val="0"/>
        <w:ind w:firstLine="720"/>
        <w:jc w:val="both"/>
        <w:rPr>
          <w:sz w:val="28"/>
        </w:rPr>
      </w:pPr>
      <w:r>
        <w:rPr>
          <w:b/>
          <w:sz w:val="28"/>
        </w:rPr>
        <w:t>Ключевые слова:</w:t>
      </w:r>
      <w:r>
        <w:rPr>
          <w:sz w:val="28"/>
        </w:rPr>
        <w:t xml:space="preserve"> РЕГИОНАЛИСТИКА, РЕГИОНАЛЬНАЯ ПОЛИТИКА, МЕТОДОЛОГИЯ, ИНДИКАТОРЫ СОСТОЯНИЯ И ДИНАМИКИ РЕГИОНАЛЬНОГО РАЗВИТИЯ, МОНИТОРИНГ, ЗАРУБЕЖНЫЙ ОПЫТ ОЦЕНОК, РЕГУЛИРОВАНИЕ ЭКОНОМИЧЕСКОГО РАЗВИТИЯ РЕГИОНОВ.</w:t>
      </w:r>
    </w:p>
    <w:p w:rsidR="00771F54" w:rsidRDefault="00771F54" w:rsidP="00771F54">
      <w:pPr>
        <w:widowControl w:val="0"/>
        <w:ind w:firstLine="709"/>
        <w:jc w:val="both"/>
        <w:rPr>
          <w:sz w:val="28"/>
        </w:rPr>
      </w:pPr>
      <w:r>
        <w:rPr>
          <w:sz w:val="28"/>
        </w:rPr>
        <w:t>Объектами исследования являются субъекты Российской Федерации, региональные образования различных зарубежных стран.</w:t>
      </w:r>
    </w:p>
    <w:p w:rsidR="00771F54" w:rsidRDefault="00771F54" w:rsidP="00771F54">
      <w:pPr>
        <w:widowControl w:val="0"/>
        <w:ind w:firstLine="709"/>
        <w:jc w:val="both"/>
        <w:rPr>
          <w:bCs/>
          <w:sz w:val="28"/>
          <w:szCs w:val="28"/>
        </w:rPr>
      </w:pPr>
      <w:r>
        <w:rPr>
          <w:b/>
          <w:bCs/>
          <w:sz w:val="28"/>
          <w:szCs w:val="28"/>
        </w:rPr>
        <w:t>Целью работы</w:t>
      </w:r>
      <w:r>
        <w:rPr>
          <w:bCs/>
          <w:sz w:val="28"/>
          <w:szCs w:val="28"/>
        </w:rPr>
        <w:t xml:space="preserve"> являлась разработка предложений по совершенствованию методологии исследования состояния и динамики развития хозяйственного комплекса для совершенствования контроля и управления региональным развитием.</w:t>
      </w:r>
    </w:p>
    <w:p w:rsidR="00771F54" w:rsidRDefault="00771F54" w:rsidP="00771F54">
      <w:pPr>
        <w:widowControl w:val="0"/>
        <w:ind w:firstLine="709"/>
        <w:jc w:val="both"/>
        <w:rPr>
          <w:b/>
          <w:bCs/>
          <w:sz w:val="28"/>
          <w:szCs w:val="28"/>
        </w:rPr>
      </w:pPr>
      <w:r>
        <w:rPr>
          <w:b/>
          <w:bCs/>
          <w:sz w:val="28"/>
          <w:szCs w:val="28"/>
        </w:rPr>
        <w:t>Результаты исследования:</w:t>
      </w:r>
    </w:p>
    <w:p w:rsidR="00771F54" w:rsidRDefault="00771F54" w:rsidP="00771F54">
      <w:pPr>
        <w:widowControl w:val="0"/>
        <w:ind w:firstLine="709"/>
        <w:jc w:val="both"/>
        <w:rPr>
          <w:sz w:val="28"/>
          <w:szCs w:val="28"/>
        </w:rPr>
      </w:pPr>
      <w:r>
        <w:rPr>
          <w:sz w:val="28"/>
          <w:szCs w:val="28"/>
        </w:rPr>
        <w:t>- анализ существующих теоретических и методических подходов к исследованию состояния и динамики развития регионального хозяйственного комплекса, выявление их недостатков и проблем, требующих своего решения;</w:t>
      </w:r>
    </w:p>
    <w:p w:rsidR="00771F54" w:rsidRDefault="00771F54" w:rsidP="00771F54">
      <w:pPr>
        <w:widowControl w:val="0"/>
        <w:ind w:firstLine="709"/>
        <w:jc w:val="both"/>
        <w:rPr>
          <w:bCs/>
          <w:sz w:val="28"/>
          <w:szCs w:val="28"/>
        </w:rPr>
      </w:pPr>
      <w:r>
        <w:rPr>
          <w:bCs/>
          <w:sz w:val="28"/>
          <w:szCs w:val="28"/>
        </w:rPr>
        <w:t xml:space="preserve">- оценка возможностей использования зарубежного опыта оценки уровня регионального развития и потенциала </w:t>
      </w:r>
      <w:r>
        <w:rPr>
          <w:sz w:val="28"/>
          <w:szCs w:val="28"/>
        </w:rPr>
        <w:t>в российских условиях;</w:t>
      </w:r>
    </w:p>
    <w:p w:rsidR="00771F54" w:rsidRDefault="00771F54" w:rsidP="00771F54">
      <w:pPr>
        <w:widowControl w:val="0"/>
        <w:ind w:firstLine="709"/>
        <w:jc w:val="both"/>
        <w:rPr>
          <w:b/>
          <w:sz w:val="28"/>
          <w:szCs w:val="28"/>
        </w:rPr>
      </w:pPr>
      <w:r>
        <w:rPr>
          <w:sz w:val="28"/>
          <w:szCs w:val="28"/>
        </w:rPr>
        <w:t>- разработка предложений по использованию методически обоснованных данных о состоянии и динамике развития регионального хозяйственного комплекса для контроля и управления региональным развитием.</w:t>
      </w:r>
    </w:p>
    <w:p w:rsidR="00771F54" w:rsidRDefault="00771F54" w:rsidP="00771F54">
      <w:pPr>
        <w:widowControl w:val="0"/>
        <w:ind w:firstLine="709"/>
        <w:jc w:val="both"/>
        <w:rPr>
          <w:sz w:val="28"/>
          <w:szCs w:val="28"/>
        </w:rPr>
      </w:pPr>
      <w:r>
        <w:rPr>
          <w:b/>
          <w:bCs/>
          <w:sz w:val="28"/>
          <w:szCs w:val="28"/>
        </w:rPr>
        <w:t>Практическая значимость.</w:t>
      </w:r>
      <w:r>
        <w:rPr>
          <w:bCs/>
          <w:sz w:val="28"/>
          <w:szCs w:val="28"/>
        </w:rPr>
        <w:t xml:space="preserve"> Научный отчет </w:t>
      </w:r>
      <w:r>
        <w:rPr>
          <w:sz w:val="28"/>
          <w:szCs w:val="28"/>
        </w:rPr>
        <w:t xml:space="preserve">может быть </w:t>
      </w:r>
      <w:r>
        <w:rPr>
          <w:bCs/>
          <w:sz w:val="28"/>
          <w:szCs w:val="28"/>
        </w:rPr>
        <w:t>использован</w:t>
      </w:r>
      <w:r>
        <w:rPr>
          <w:sz w:val="28"/>
          <w:szCs w:val="28"/>
        </w:rPr>
        <w:t xml:space="preserve"> в процессе контроля управления развитием регионального хозяйственного комплекса. </w:t>
      </w:r>
    </w:p>
    <w:p w:rsidR="00771F54" w:rsidRDefault="00771F54" w:rsidP="0003415A">
      <w:pPr>
        <w:jc w:val="both"/>
        <w:rPr>
          <w:sz w:val="28"/>
          <w:szCs w:val="28"/>
        </w:rPr>
      </w:pPr>
      <w:r>
        <w:rPr>
          <w:sz w:val="28"/>
          <w:szCs w:val="28"/>
        </w:rPr>
        <w:t>____________________________</w:t>
      </w:r>
    </w:p>
    <w:p w:rsidR="00893C23" w:rsidRDefault="00893C23" w:rsidP="009F25B1">
      <w:pPr>
        <w:ind w:left="720"/>
        <w:rPr>
          <w:sz w:val="28"/>
          <w:szCs w:val="28"/>
        </w:rPr>
      </w:pPr>
      <w:r>
        <w:rPr>
          <w:sz w:val="28"/>
          <w:szCs w:val="28"/>
        </w:rPr>
        <w:t>Шифр «1.2.16»</w:t>
      </w:r>
    </w:p>
    <w:p w:rsidR="00893C23" w:rsidRDefault="00893C23" w:rsidP="009F25B1">
      <w:pPr>
        <w:ind w:left="720"/>
        <w:rPr>
          <w:sz w:val="28"/>
          <w:szCs w:val="28"/>
        </w:rPr>
      </w:pPr>
      <w:r>
        <w:rPr>
          <w:sz w:val="28"/>
          <w:szCs w:val="28"/>
        </w:rPr>
        <w:t>Договор № 122 от 08.09.05</w:t>
      </w:r>
    </w:p>
    <w:p w:rsidR="00893C23" w:rsidRDefault="00893C23" w:rsidP="009F25B1">
      <w:pPr>
        <w:ind w:left="720"/>
        <w:jc w:val="both"/>
        <w:rPr>
          <w:sz w:val="28"/>
          <w:szCs w:val="28"/>
        </w:rPr>
      </w:pPr>
      <w:r>
        <w:rPr>
          <w:sz w:val="28"/>
          <w:szCs w:val="28"/>
        </w:rPr>
        <w:t>Исполнитель: Государственный научно-исследовательский институт развития налоговой системы Федеральной налоговой службы, руководитель темы Г.Н. Кирилова</w:t>
      </w:r>
    </w:p>
    <w:p w:rsidR="00893C23" w:rsidRPr="00486017" w:rsidRDefault="00893C23" w:rsidP="009F25B1">
      <w:pPr>
        <w:ind w:left="720"/>
        <w:jc w:val="both"/>
        <w:rPr>
          <w:sz w:val="28"/>
          <w:szCs w:val="28"/>
        </w:rPr>
      </w:pPr>
      <w:r w:rsidRPr="00486017">
        <w:rPr>
          <w:bCs/>
          <w:color w:val="000000"/>
          <w:sz w:val="28"/>
          <w:szCs w:val="28"/>
        </w:rPr>
        <w:t>Научная экспертиза: ученый секретарь НИИ СП, к.ю.н. А.А. Васильев</w:t>
      </w:r>
    </w:p>
    <w:p w:rsidR="00893C23" w:rsidRPr="00FE7BD7" w:rsidRDefault="00893C23" w:rsidP="00893C23">
      <w:pPr>
        <w:jc w:val="both"/>
        <w:rPr>
          <w:sz w:val="28"/>
          <w:szCs w:val="28"/>
        </w:rPr>
      </w:pPr>
    </w:p>
    <w:p w:rsidR="00893C23" w:rsidRPr="00E21884" w:rsidRDefault="00893C23" w:rsidP="00893C23">
      <w:pPr>
        <w:ind w:firstLine="709"/>
        <w:jc w:val="center"/>
        <w:rPr>
          <w:sz w:val="28"/>
          <w:szCs w:val="28"/>
        </w:rPr>
      </w:pPr>
      <w:r w:rsidRPr="00E21884">
        <w:rPr>
          <w:sz w:val="28"/>
          <w:szCs w:val="28"/>
        </w:rPr>
        <w:t>ОТЧЕТ</w:t>
      </w:r>
    </w:p>
    <w:p w:rsidR="00893C23" w:rsidRPr="00E21884" w:rsidRDefault="00893C23" w:rsidP="00893C23">
      <w:pPr>
        <w:ind w:firstLine="709"/>
        <w:jc w:val="center"/>
        <w:rPr>
          <w:sz w:val="28"/>
          <w:szCs w:val="28"/>
        </w:rPr>
      </w:pPr>
      <w:r w:rsidRPr="00E21884">
        <w:rPr>
          <w:sz w:val="28"/>
          <w:szCs w:val="28"/>
        </w:rPr>
        <w:t>О НАУЧНО-ИССЛЕДОВАТЕЛЬСКОЙ РАБОТЕ</w:t>
      </w:r>
    </w:p>
    <w:p w:rsidR="00893C23" w:rsidRDefault="00893C23" w:rsidP="00893C23">
      <w:pPr>
        <w:ind w:firstLine="709"/>
        <w:jc w:val="center"/>
        <w:rPr>
          <w:sz w:val="28"/>
          <w:szCs w:val="28"/>
        </w:rPr>
      </w:pPr>
    </w:p>
    <w:p w:rsidR="00893C23" w:rsidRPr="00486017" w:rsidRDefault="00893C23" w:rsidP="00893C23">
      <w:pPr>
        <w:ind w:firstLine="709"/>
        <w:jc w:val="center"/>
        <w:rPr>
          <w:b/>
          <w:sz w:val="28"/>
          <w:szCs w:val="28"/>
        </w:rPr>
      </w:pPr>
      <w:r w:rsidRPr="00486017">
        <w:rPr>
          <w:b/>
          <w:sz w:val="28"/>
          <w:szCs w:val="28"/>
        </w:rPr>
        <w:t>ИССЛЕДОВАНИЕ РЕГИОНАЛЬНЫХ ПРОБЛЕМ НАЛОГОВОГО ПЛАНИРОВАНИЯ И ПРОГНОЗИРОВАНИЯ В УСОВИЯХ ПРОВОДИМОЙ НАЛОГОВОЙ РЕФОРМЫ</w:t>
      </w:r>
    </w:p>
    <w:p w:rsidR="00893C23" w:rsidRDefault="00893C23" w:rsidP="00893C23">
      <w:pPr>
        <w:jc w:val="center"/>
        <w:rPr>
          <w:sz w:val="28"/>
          <w:szCs w:val="28"/>
        </w:rPr>
      </w:pPr>
    </w:p>
    <w:p w:rsidR="00893C23" w:rsidRPr="00E21884" w:rsidRDefault="00893C23" w:rsidP="00893C23">
      <w:pPr>
        <w:jc w:val="center"/>
        <w:rPr>
          <w:sz w:val="28"/>
          <w:szCs w:val="28"/>
        </w:rPr>
      </w:pPr>
      <w:r w:rsidRPr="00E21884">
        <w:rPr>
          <w:sz w:val="28"/>
          <w:szCs w:val="28"/>
        </w:rPr>
        <w:t>РЕФЕРАТ</w:t>
      </w:r>
    </w:p>
    <w:p w:rsidR="00893C23" w:rsidRPr="00E21884" w:rsidRDefault="00893C23" w:rsidP="00893C23">
      <w:pPr>
        <w:jc w:val="both"/>
        <w:rPr>
          <w:sz w:val="28"/>
          <w:szCs w:val="28"/>
        </w:rPr>
      </w:pPr>
    </w:p>
    <w:p w:rsidR="00893C23" w:rsidRPr="00486017" w:rsidRDefault="00893C23" w:rsidP="00893C23">
      <w:pPr>
        <w:ind w:firstLine="720"/>
        <w:jc w:val="both"/>
        <w:rPr>
          <w:sz w:val="28"/>
          <w:szCs w:val="28"/>
        </w:rPr>
      </w:pPr>
      <w:r w:rsidRPr="00486017">
        <w:rPr>
          <w:sz w:val="28"/>
          <w:szCs w:val="28"/>
        </w:rPr>
        <w:t>Отчет 130 с</w:t>
      </w:r>
      <w:r>
        <w:rPr>
          <w:sz w:val="28"/>
          <w:szCs w:val="28"/>
        </w:rPr>
        <w:t>траниц</w:t>
      </w:r>
      <w:r w:rsidRPr="00486017">
        <w:rPr>
          <w:sz w:val="28"/>
          <w:szCs w:val="28"/>
        </w:rPr>
        <w:t>, 19 ри</w:t>
      </w:r>
      <w:r>
        <w:rPr>
          <w:sz w:val="28"/>
          <w:szCs w:val="28"/>
        </w:rPr>
        <w:t xml:space="preserve">сунков </w:t>
      </w:r>
      <w:r w:rsidRPr="00486017">
        <w:rPr>
          <w:sz w:val="28"/>
          <w:szCs w:val="28"/>
        </w:rPr>
        <w:t>,26</w:t>
      </w:r>
      <w:r>
        <w:rPr>
          <w:sz w:val="28"/>
          <w:szCs w:val="28"/>
        </w:rPr>
        <w:t xml:space="preserve"> </w:t>
      </w:r>
      <w:r w:rsidRPr="00486017">
        <w:rPr>
          <w:sz w:val="28"/>
          <w:szCs w:val="28"/>
        </w:rPr>
        <w:t>табл</w:t>
      </w:r>
      <w:r>
        <w:rPr>
          <w:sz w:val="28"/>
          <w:szCs w:val="28"/>
        </w:rPr>
        <w:t>иц.</w:t>
      </w:r>
    </w:p>
    <w:p w:rsidR="00893C23" w:rsidRDefault="00893C23" w:rsidP="00893C23">
      <w:pPr>
        <w:ind w:firstLine="720"/>
        <w:jc w:val="both"/>
        <w:rPr>
          <w:sz w:val="28"/>
          <w:szCs w:val="28"/>
        </w:rPr>
      </w:pPr>
      <w:r>
        <w:rPr>
          <w:b/>
          <w:bCs/>
          <w:sz w:val="28"/>
          <w:szCs w:val="28"/>
        </w:rPr>
        <w:t>К</w:t>
      </w:r>
      <w:r w:rsidRPr="00486017">
        <w:rPr>
          <w:b/>
          <w:bCs/>
          <w:sz w:val="28"/>
          <w:szCs w:val="28"/>
        </w:rPr>
        <w:t>лючевы</w:t>
      </w:r>
      <w:r>
        <w:rPr>
          <w:b/>
          <w:bCs/>
          <w:sz w:val="28"/>
          <w:szCs w:val="28"/>
        </w:rPr>
        <w:t>е</w:t>
      </w:r>
      <w:r w:rsidRPr="00486017">
        <w:rPr>
          <w:b/>
          <w:bCs/>
          <w:sz w:val="28"/>
          <w:szCs w:val="28"/>
        </w:rPr>
        <w:t xml:space="preserve"> слов</w:t>
      </w:r>
      <w:r>
        <w:rPr>
          <w:b/>
          <w:bCs/>
          <w:sz w:val="28"/>
          <w:szCs w:val="28"/>
        </w:rPr>
        <w:t>а</w:t>
      </w:r>
      <w:r w:rsidRPr="00486017">
        <w:rPr>
          <w:sz w:val="28"/>
          <w:szCs w:val="28"/>
        </w:rPr>
        <w:t xml:space="preserve">: </w:t>
      </w:r>
      <w:r>
        <w:rPr>
          <w:sz w:val="28"/>
          <w:szCs w:val="28"/>
        </w:rPr>
        <w:t>НАЛОГОВОЕ ПЛАНИРОВАНИЕ И ПРОГНОЗИРОВАНИЕ В РЕГИОНЕ, НАЛОГОВЫЙ ПАСПОРТ РЕГИОНА, НАЛОГОВЫЙ ПОТЕНЦИАЛ, МЕТОДЫ ПЛАНИРОВАНИЯ, ПРОБЛЕМЫ ПРОГНОЗИРОВАНИЯ НАЛОГОВЫХ ДОХОДОВ, ПОКАЗАТЕЛИ НАЛОГОВОЙ НАГРУЗКИ, ИНДЕКС НАЛОГОВОГО ПОТЕНЦИАЛА</w:t>
      </w:r>
    </w:p>
    <w:p w:rsidR="00893C23" w:rsidRPr="00486017" w:rsidRDefault="00893C23" w:rsidP="00893C23">
      <w:pPr>
        <w:ind w:firstLine="720"/>
        <w:jc w:val="both"/>
        <w:rPr>
          <w:sz w:val="28"/>
          <w:szCs w:val="28"/>
        </w:rPr>
      </w:pPr>
      <w:r w:rsidRPr="00486017">
        <w:rPr>
          <w:bCs/>
          <w:sz w:val="28"/>
          <w:szCs w:val="28"/>
        </w:rPr>
        <w:t>Объектом</w:t>
      </w:r>
      <w:r w:rsidRPr="00486017">
        <w:rPr>
          <w:sz w:val="28"/>
          <w:szCs w:val="28"/>
        </w:rPr>
        <w:t xml:space="preserve"> исследования является налоговое планирование и прогнозирование на региональном уровне.</w:t>
      </w:r>
    </w:p>
    <w:p w:rsidR="00893C23" w:rsidRPr="00486017" w:rsidRDefault="00893C23" w:rsidP="00893C23">
      <w:pPr>
        <w:ind w:firstLine="720"/>
        <w:jc w:val="both"/>
        <w:rPr>
          <w:sz w:val="28"/>
          <w:szCs w:val="28"/>
        </w:rPr>
      </w:pPr>
      <w:r w:rsidRPr="00486017">
        <w:rPr>
          <w:bCs/>
          <w:sz w:val="28"/>
          <w:szCs w:val="28"/>
        </w:rPr>
        <w:t>Предметом</w:t>
      </w:r>
      <w:r w:rsidRPr="00486017">
        <w:rPr>
          <w:sz w:val="28"/>
          <w:szCs w:val="28"/>
        </w:rPr>
        <w:t xml:space="preserve"> исследования является региональные проблемы в условиях проводимых налоговых реформ.</w:t>
      </w:r>
    </w:p>
    <w:p w:rsidR="00893C23" w:rsidRPr="00486017" w:rsidRDefault="00893C23" w:rsidP="00893C23">
      <w:pPr>
        <w:ind w:right="-98" w:firstLine="720"/>
        <w:jc w:val="both"/>
        <w:rPr>
          <w:sz w:val="28"/>
          <w:szCs w:val="28"/>
        </w:rPr>
      </w:pPr>
      <w:r w:rsidRPr="00486017">
        <w:rPr>
          <w:sz w:val="28"/>
          <w:szCs w:val="28"/>
        </w:rPr>
        <w:t xml:space="preserve">Проводимый в Российской Федерации курс </w:t>
      </w:r>
      <w:r>
        <w:rPr>
          <w:sz w:val="28"/>
          <w:szCs w:val="28"/>
        </w:rPr>
        <w:t xml:space="preserve">на </w:t>
      </w:r>
      <w:r w:rsidRPr="00486017">
        <w:rPr>
          <w:sz w:val="28"/>
          <w:szCs w:val="28"/>
        </w:rPr>
        <w:t>реформировани</w:t>
      </w:r>
      <w:r>
        <w:rPr>
          <w:sz w:val="28"/>
          <w:szCs w:val="28"/>
        </w:rPr>
        <w:t>е</w:t>
      </w:r>
      <w:r w:rsidRPr="00486017">
        <w:rPr>
          <w:sz w:val="28"/>
          <w:szCs w:val="28"/>
        </w:rPr>
        <w:t xml:space="preserve"> экономики поставил задачу построения стабильной и эффективной налоговой системы, являющейся реальным регулирующим механизмом поступательного экономического развития страны.  </w:t>
      </w:r>
    </w:p>
    <w:p w:rsidR="00893C23" w:rsidRPr="00486017" w:rsidRDefault="00893C23" w:rsidP="00893C23">
      <w:pPr>
        <w:ind w:right="-98" w:firstLine="720"/>
        <w:jc w:val="both"/>
        <w:rPr>
          <w:sz w:val="28"/>
          <w:szCs w:val="28"/>
        </w:rPr>
      </w:pPr>
      <w:r w:rsidRPr="00486017">
        <w:rPr>
          <w:sz w:val="28"/>
          <w:szCs w:val="28"/>
        </w:rPr>
        <w:t>Одним из основных направлений налоговой реформы является обеспечение стабильного поступления налогов и сборов в бюджеты всех уровней, сокращения размеров потерь, связанных с уклонением налогоплательщиков от выполнения ими налоговых обязательств, совершенствовани</w:t>
      </w:r>
      <w:r>
        <w:rPr>
          <w:sz w:val="28"/>
          <w:szCs w:val="28"/>
        </w:rPr>
        <w:t>я</w:t>
      </w:r>
      <w:r w:rsidRPr="00486017">
        <w:rPr>
          <w:sz w:val="28"/>
          <w:szCs w:val="28"/>
        </w:rPr>
        <w:t xml:space="preserve"> системы, позволяющей определить объект налогообложения, налоговую базу.</w:t>
      </w:r>
    </w:p>
    <w:p w:rsidR="00893C23" w:rsidRPr="00486017" w:rsidRDefault="00893C23" w:rsidP="00893C23">
      <w:pPr>
        <w:ind w:right="-98" w:firstLine="720"/>
        <w:jc w:val="both"/>
        <w:rPr>
          <w:sz w:val="28"/>
          <w:szCs w:val="28"/>
        </w:rPr>
      </w:pPr>
      <w:r w:rsidRPr="00486017">
        <w:rPr>
          <w:sz w:val="28"/>
          <w:szCs w:val="28"/>
        </w:rPr>
        <w:t>В условиях проведения эффективной налоговой политики  одним из важнейших условий экономического роста России, развития предпринимательской активности, ликвидации теневой экономики, возврата капиталов, привлечения в страну полномасштабных иностранных инвестиций, и наряду с изменениями в законодательстве, в том числе налоговом весомое значение приобретает вопрос совершенствования методологии планирования налоговых поступлений на региональном уровне.</w:t>
      </w:r>
    </w:p>
    <w:p w:rsidR="00893C23" w:rsidRPr="00486017" w:rsidRDefault="00893C23" w:rsidP="00893C23">
      <w:pPr>
        <w:suppressAutoHyphens/>
        <w:ind w:right="-98" w:firstLine="720"/>
        <w:jc w:val="both"/>
        <w:rPr>
          <w:sz w:val="28"/>
          <w:szCs w:val="28"/>
        </w:rPr>
      </w:pPr>
      <w:r w:rsidRPr="00486017">
        <w:rPr>
          <w:sz w:val="28"/>
          <w:szCs w:val="28"/>
        </w:rPr>
        <w:t xml:space="preserve">Основой подхода к налоговому планированию служит выявление таких экономических показателей, которые оказывают объективное влияние на объем налоговых доходов. Также крайне важно определить влияние иных показателей, в том числе субъективного характера, а также изменений налогового законодательства. </w:t>
      </w:r>
    </w:p>
    <w:p w:rsidR="00893C23" w:rsidRPr="00486017" w:rsidRDefault="00893C23" w:rsidP="00893C23">
      <w:pPr>
        <w:ind w:firstLine="720"/>
        <w:jc w:val="both"/>
        <w:rPr>
          <w:sz w:val="28"/>
          <w:szCs w:val="28"/>
        </w:rPr>
      </w:pPr>
      <w:r w:rsidRPr="00486017">
        <w:rPr>
          <w:sz w:val="28"/>
          <w:szCs w:val="28"/>
        </w:rPr>
        <w:t xml:space="preserve">В настоящее время на региональном и местном уровне не сформировались необходимые условия, способствующие заинтересованности в проведении структурных  реформ, обеспечению равных условий конкуренции бизнеса, росту экономической активности, привлечению инвестиций, сокращению бюджетных субсидий. </w:t>
      </w:r>
    </w:p>
    <w:p w:rsidR="00893C23" w:rsidRPr="00486017" w:rsidRDefault="00893C23" w:rsidP="00893C23">
      <w:pPr>
        <w:ind w:firstLine="720"/>
        <w:jc w:val="both"/>
        <w:rPr>
          <w:sz w:val="28"/>
          <w:szCs w:val="28"/>
        </w:rPr>
      </w:pPr>
      <w:r w:rsidRPr="00486017">
        <w:rPr>
          <w:sz w:val="28"/>
          <w:szCs w:val="28"/>
        </w:rPr>
        <w:t xml:space="preserve">Одной из основных причин такой ситуации является неопределенность финансово-экономической ответственности органов власти субъектов и местного самоуправления, связанная с чрезмерной централизацией официальных налогово-бюджетных полномочий. </w:t>
      </w:r>
    </w:p>
    <w:p w:rsidR="00893C23" w:rsidRPr="00486017" w:rsidRDefault="00893C23" w:rsidP="00893C23">
      <w:pPr>
        <w:ind w:firstLine="720"/>
        <w:jc w:val="both"/>
        <w:rPr>
          <w:sz w:val="28"/>
          <w:szCs w:val="28"/>
        </w:rPr>
      </w:pPr>
      <w:r w:rsidRPr="00486017">
        <w:rPr>
          <w:sz w:val="28"/>
          <w:szCs w:val="28"/>
        </w:rPr>
        <w:t>В связи с этим достаточно актуальным является проведение анализа сложившихся проблем налогового планирования и прогнозирования и влияние  реализации налогового реформирования на динамику доходов бюджетов субъектов Российской Федерации.</w:t>
      </w:r>
    </w:p>
    <w:p w:rsidR="00893C23" w:rsidRPr="00486017" w:rsidRDefault="00893C23" w:rsidP="00893C23">
      <w:pPr>
        <w:ind w:firstLine="720"/>
        <w:jc w:val="both"/>
        <w:rPr>
          <w:sz w:val="28"/>
          <w:szCs w:val="28"/>
        </w:rPr>
      </w:pPr>
      <w:r w:rsidRPr="00486017">
        <w:rPr>
          <w:b/>
          <w:iCs/>
          <w:sz w:val="28"/>
          <w:szCs w:val="28"/>
        </w:rPr>
        <w:t xml:space="preserve">Целью </w:t>
      </w:r>
      <w:r w:rsidRPr="00486017">
        <w:rPr>
          <w:b/>
          <w:sz w:val="28"/>
          <w:szCs w:val="28"/>
        </w:rPr>
        <w:t>работы</w:t>
      </w:r>
      <w:r w:rsidRPr="00486017">
        <w:rPr>
          <w:sz w:val="28"/>
          <w:szCs w:val="28"/>
        </w:rPr>
        <w:t xml:space="preserve"> является изучение региональных проблем налогового планирования и прогнозирования в действующих условиях проведения налоговой реформы.</w:t>
      </w:r>
    </w:p>
    <w:p w:rsidR="00893C23" w:rsidRPr="00486017" w:rsidRDefault="00893C23" w:rsidP="00893C23">
      <w:pPr>
        <w:ind w:firstLine="720"/>
        <w:jc w:val="both"/>
        <w:rPr>
          <w:sz w:val="28"/>
          <w:szCs w:val="28"/>
        </w:rPr>
      </w:pPr>
      <w:r>
        <w:rPr>
          <w:sz w:val="28"/>
          <w:szCs w:val="28"/>
        </w:rPr>
        <w:t>В результате исследования:</w:t>
      </w:r>
    </w:p>
    <w:p w:rsidR="00893C23" w:rsidRPr="00486017" w:rsidRDefault="00893C23" w:rsidP="00893C23">
      <w:pPr>
        <w:pStyle w:val="a9"/>
        <w:spacing w:before="0" w:after="0"/>
        <w:ind w:firstLine="720"/>
        <w:jc w:val="both"/>
        <w:rPr>
          <w:sz w:val="28"/>
          <w:szCs w:val="28"/>
        </w:rPr>
      </w:pPr>
      <w:r>
        <w:rPr>
          <w:sz w:val="28"/>
          <w:szCs w:val="28"/>
        </w:rPr>
        <w:t xml:space="preserve">- </w:t>
      </w:r>
      <w:r w:rsidRPr="00486017">
        <w:rPr>
          <w:sz w:val="28"/>
          <w:szCs w:val="28"/>
        </w:rPr>
        <w:t>рассмотрены основные научные разработки и теоретические подходы в области налогового планирования;</w:t>
      </w:r>
    </w:p>
    <w:p w:rsidR="00893C23" w:rsidRPr="00486017" w:rsidRDefault="00893C23" w:rsidP="00893C23">
      <w:pPr>
        <w:pStyle w:val="a9"/>
        <w:spacing w:before="0" w:after="0"/>
        <w:ind w:firstLine="720"/>
        <w:jc w:val="both"/>
        <w:rPr>
          <w:sz w:val="28"/>
          <w:szCs w:val="28"/>
        </w:rPr>
      </w:pPr>
      <w:r>
        <w:rPr>
          <w:sz w:val="28"/>
          <w:szCs w:val="28"/>
        </w:rPr>
        <w:t xml:space="preserve">- </w:t>
      </w:r>
      <w:r w:rsidRPr="00486017">
        <w:rPr>
          <w:sz w:val="28"/>
          <w:szCs w:val="28"/>
        </w:rPr>
        <w:t>проведен анализ существующих видов и используемых методик   планирования;</w:t>
      </w:r>
    </w:p>
    <w:p w:rsidR="00893C23" w:rsidRPr="00486017" w:rsidRDefault="00893C23" w:rsidP="00893C23">
      <w:pPr>
        <w:pStyle w:val="a9"/>
        <w:spacing w:before="0" w:after="0"/>
        <w:ind w:firstLine="720"/>
        <w:jc w:val="both"/>
        <w:rPr>
          <w:sz w:val="28"/>
          <w:szCs w:val="28"/>
        </w:rPr>
      </w:pPr>
      <w:r>
        <w:rPr>
          <w:sz w:val="28"/>
          <w:szCs w:val="28"/>
        </w:rPr>
        <w:t xml:space="preserve">- </w:t>
      </w:r>
      <w:r w:rsidRPr="00486017">
        <w:rPr>
          <w:sz w:val="28"/>
          <w:szCs w:val="28"/>
        </w:rPr>
        <w:t>определены основные проблемы налогового планирования и выработаны предложения по совершенствованию методологии планирования, обеспечения наиболее реальной и достоверной оценки налоговых потенциалов субъектов Российской Федерации, учитывая их экономические различия и особенности.</w:t>
      </w:r>
    </w:p>
    <w:p w:rsidR="00893C23" w:rsidRPr="00486017" w:rsidRDefault="00893C23" w:rsidP="00893C23">
      <w:pPr>
        <w:pStyle w:val="a9"/>
        <w:spacing w:before="0" w:after="0"/>
        <w:ind w:right="-98" w:firstLine="720"/>
        <w:jc w:val="both"/>
        <w:rPr>
          <w:sz w:val="28"/>
          <w:szCs w:val="28"/>
        </w:rPr>
      </w:pPr>
      <w:r>
        <w:rPr>
          <w:sz w:val="28"/>
          <w:szCs w:val="28"/>
        </w:rPr>
        <w:t xml:space="preserve">- проведен </w:t>
      </w:r>
      <w:r w:rsidRPr="00486017">
        <w:rPr>
          <w:sz w:val="28"/>
          <w:szCs w:val="28"/>
        </w:rPr>
        <w:t xml:space="preserve">системный анализ налоговых поступлений, налоговой нагрузки, налогового потенциала, индикативных показателей и коээфициентов налогового потенциала регионов с использованием различных методов налогового планирования. </w:t>
      </w:r>
    </w:p>
    <w:p w:rsidR="00893C23" w:rsidRPr="00486017" w:rsidRDefault="00893C23" w:rsidP="00893C23">
      <w:pPr>
        <w:ind w:firstLine="720"/>
        <w:jc w:val="both"/>
        <w:rPr>
          <w:sz w:val="28"/>
          <w:szCs w:val="28"/>
        </w:rPr>
      </w:pPr>
      <w:r w:rsidRPr="00486017">
        <w:rPr>
          <w:b/>
          <w:iCs/>
          <w:sz w:val="28"/>
          <w:szCs w:val="28"/>
        </w:rPr>
        <w:t>Практическая значимость работы</w:t>
      </w:r>
      <w:r>
        <w:rPr>
          <w:i/>
          <w:iCs/>
          <w:sz w:val="28"/>
          <w:szCs w:val="28"/>
        </w:rPr>
        <w:t>.</w:t>
      </w:r>
      <w:r w:rsidRPr="00486017">
        <w:rPr>
          <w:i/>
          <w:iCs/>
          <w:sz w:val="28"/>
          <w:szCs w:val="28"/>
        </w:rPr>
        <w:t xml:space="preserve"> </w:t>
      </w:r>
      <w:r w:rsidRPr="00486017">
        <w:rPr>
          <w:sz w:val="28"/>
          <w:szCs w:val="28"/>
        </w:rPr>
        <w:t>Отчет о НИР содержат оценку влияния проведения налоговой реформы на механизм налогового планирования и прогнозирования и методические рекомендации по осуществлению качественного налогового планирования в регионах.</w:t>
      </w:r>
      <w:r>
        <w:rPr>
          <w:sz w:val="28"/>
          <w:szCs w:val="28"/>
        </w:rPr>
        <w:t xml:space="preserve"> </w:t>
      </w:r>
      <w:r w:rsidRPr="00486017">
        <w:rPr>
          <w:sz w:val="28"/>
          <w:szCs w:val="28"/>
        </w:rPr>
        <w:t xml:space="preserve">Результаты исследования могут быть использованы для </w:t>
      </w:r>
      <w:r w:rsidRPr="00486017">
        <w:rPr>
          <w:color w:val="000000"/>
          <w:sz w:val="28"/>
          <w:szCs w:val="28"/>
        </w:rPr>
        <w:t>разработки индикативных показателей по мобилизации налогов и сборов в бюджетную систему в определенном периоде</w:t>
      </w:r>
      <w:r w:rsidRPr="00486017">
        <w:rPr>
          <w:sz w:val="28"/>
          <w:szCs w:val="28"/>
        </w:rPr>
        <w:t>. Кроме того, выполненное исследование создает основу для более объективного расчета налогового потенциала регионов России, что имеет важное практическое значение для совершенствования бюджетного процесса и бюджетной политики на всех территориальных уровнях.</w:t>
      </w:r>
    </w:p>
    <w:p w:rsidR="00893C23" w:rsidRDefault="00893C23" w:rsidP="0003415A">
      <w:pPr>
        <w:jc w:val="both"/>
        <w:rPr>
          <w:sz w:val="28"/>
          <w:szCs w:val="28"/>
        </w:rPr>
      </w:pPr>
      <w:r>
        <w:rPr>
          <w:sz w:val="28"/>
          <w:szCs w:val="28"/>
        </w:rPr>
        <w:t>____________________________</w:t>
      </w:r>
    </w:p>
    <w:p w:rsidR="00893C23" w:rsidRDefault="00893C23" w:rsidP="0003415A">
      <w:pPr>
        <w:jc w:val="both"/>
        <w:rPr>
          <w:sz w:val="28"/>
          <w:szCs w:val="28"/>
        </w:rPr>
      </w:pPr>
    </w:p>
    <w:p w:rsidR="00426FAB" w:rsidRPr="00E2015F" w:rsidRDefault="00426FAB" w:rsidP="00426FAB">
      <w:pPr>
        <w:rPr>
          <w:sz w:val="28"/>
          <w:szCs w:val="28"/>
        </w:rPr>
      </w:pPr>
      <w:r w:rsidRPr="00E2015F">
        <w:rPr>
          <w:sz w:val="28"/>
          <w:szCs w:val="28"/>
        </w:rPr>
        <w:t>Шифр «1.2.26.»</w:t>
      </w:r>
    </w:p>
    <w:p w:rsidR="00426FAB" w:rsidRDefault="00426FAB" w:rsidP="00426FAB">
      <w:pPr>
        <w:rPr>
          <w:sz w:val="28"/>
          <w:szCs w:val="28"/>
        </w:rPr>
      </w:pPr>
      <w:r>
        <w:rPr>
          <w:sz w:val="28"/>
          <w:szCs w:val="28"/>
        </w:rPr>
        <w:t>Договор № 149 от 30.09.05</w:t>
      </w:r>
    </w:p>
    <w:p w:rsidR="00426FAB" w:rsidRDefault="00426FAB" w:rsidP="00426FAB">
      <w:pPr>
        <w:rPr>
          <w:sz w:val="28"/>
          <w:szCs w:val="28"/>
        </w:rPr>
      </w:pPr>
      <w:r>
        <w:rPr>
          <w:sz w:val="28"/>
          <w:szCs w:val="28"/>
        </w:rPr>
        <w:t>Ответственный исполнитель: к.э.н. И.Н. Клюкова</w:t>
      </w:r>
    </w:p>
    <w:p w:rsidR="00426FAB" w:rsidRDefault="00426FAB" w:rsidP="00426FAB">
      <w:pPr>
        <w:rPr>
          <w:sz w:val="28"/>
          <w:szCs w:val="28"/>
        </w:rPr>
      </w:pPr>
      <w:r>
        <w:rPr>
          <w:sz w:val="28"/>
          <w:szCs w:val="28"/>
        </w:rPr>
        <w:t>Научная экспертиза: к.ю.н. А.А. Васильев</w:t>
      </w:r>
    </w:p>
    <w:p w:rsidR="00426FAB" w:rsidRDefault="00426FAB" w:rsidP="00426FAB">
      <w:pPr>
        <w:rPr>
          <w:sz w:val="28"/>
          <w:szCs w:val="28"/>
        </w:rPr>
      </w:pPr>
    </w:p>
    <w:p w:rsidR="00426FAB" w:rsidRPr="00E21884" w:rsidRDefault="00426FAB" w:rsidP="00426FAB">
      <w:pPr>
        <w:ind w:firstLine="709"/>
        <w:jc w:val="center"/>
        <w:rPr>
          <w:sz w:val="28"/>
          <w:szCs w:val="28"/>
        </w:rPr>
      </w:pPr>
      <w:r w:rsidRPr="00E21884">
        <w:rPr>
          <w:sz w:val="28"/>
          <w:szCs w:val="28"/>
        </w:rPr>
        <w:t>ОТЧЕТ</w:t>
      </w:r>
    </w:p>
    <w:p w:rsidR="00426FAB" w:rsidRPr="00E21884" w:rsidRDefault="00426FAB" w:rsidP="00426FAB">
      <w:pPr>
        <w:ind w:firstLine="709"/>
        <w:jc w:val="center"/>
        <w:rPr>
          <w:sz w:val="28"/>
          <w:szCs w:val="28"/>
        </w:rPr>
      </w:pPr>
      <w:r w:rsidRPr="00E21884">
        <w:rPr>
          <w:sz w:val="28"/>
          <w:szCs w:val="28"/>
        </w:rPr>
        <w:t>О НАУЧНО-ИССЛЕДОВАТЕЛЬСКОЙ РАБОТЕ</w:t>
      </w:r>
    </w:p>
    <w:p w:rsidR="00426FAB" w:rsidRDefault="00426FAB" w:rsidP="00426FAB">
      <w:pPr>
        <w:ind w:firstLine="709"/>
        <w:jc w:val="center"/>
        <w:rPr>
          <w:sz w:val="28"/>
          <w:szCs w:val="28"/>
        </w:rPr>
      </w:pPr>
    </w:p>
    <w:p w:rsidR="00426FAB" w:rsidRPr="00E2015F" w:rsidRDefault="00426FAB" w:rsidP="00426FAB">
      <w:pPr>
        <w:ind w:firstLine="709"/>
        <w:jc w:val="center"/>
        <w:rPr>
          <w:b/>
          <w:sz w:val="28"/>
          <w:szCs w:val="28"/>
        </w:rPr>
      </w:pPr>
      <w:r w:rsidRPr="00E2015F">
        <w:rPr>
          <w:b/>
          <w:sz w:val="28"/>
          <w:szCs w:val="28"/>
        </w:rPr>
        <w:t>АНАЛИЗ ЭФФЕКТИВНОСТИ МЕХАНИЗМОВ ВЗАИМОДЕЙСТВИЯ ФЕДЕРАЛЬНОГО КАЗНАЧЕЙСТВА И КАЗНАЧЕЙСТВ СУБЪЕКТОВ РОССИЙСКОЙ ФЕДЕРАЦИИ В ХОДЕ ИСПОЛНЕНИЯ СООТВЕТСТВУЮЩИХ БЮДЖЕТОВ</w:t>
      </w:r>
    </w:p>
    <w:p w:rsidR="00426FAB" w:rsidRDefault="00426FAB" w:rsidP="00426FAB">
      <w:pPr>
        <w:jc w:val="center"/>
        <w:rPr>
          <w:sz w:val="28"/>
          <w:szCs w:val="28"/>
        </w:rPr>
      </w:pPr>
    </w:p>
    <w:p w:rsidR="00426FAB" w:rsidRPr="00E21884" w:rsidRDefault="00426FAB" w:rsidP="00426FAB">
      <w:pPr>
        <w:jc w:val="center"/>
        <w:rPr>
          <w:sz w:val="28"/>
          <w:szCs w:val="28"/>
        </w:rPr>
      </w:pPr>
      <w:r w:rsidRPr="00E21884">
        <w:rPr>
          <w:sz w:val="28"/>
          <w:szCs w:val="28"/>
        </w:rPr>
        <w:t>РЕФЕРАТ</w:t>
      </w:r>
    </w:p>
    <w:p w:rsidR="00426FAB" w:rsidRDefault="00426FAB" w:rsidP="00426FAB">
      <w:pPr>
        <w:ind w:firstLine="720"/>
        <w:rPr>
          <w:sz w:val="28"/>
          <w:szCs w:val="28"/>
        </w:rPr>
      </w:pPr>
      <w:r>
        <w:rPr>
          <w:sz w:val="28"/>
          <w:szCs w:val="28"/>
        </w:rPr>
        <w:t>Отчет 168 страниц.</w:t>
      </w:r>
    </w:p>
    <w:p w:rsidR="00426FAB" w:rsidRPr="00702817" w:rsidRDefault="00426FAB" w:rsidP="00426FAB">
      <w:pPr>
        <w:ind w:firstLine="720"/>
        <w:jc w:val="both"/>
        <w:rPr>
          <w:sz w:val="28"/>
          <w:szCs w:val="28"/>
        </w:rPr>
      </w:pPr>
      <w:r w:rsidRPr="00E2015F">
        <w:rPr>
          <w:b/>
          <w:sz w:val="28"/>
          <w:szCs w:val="28"/>
        </w:rPr>
        <w:t xml:space="preserve">Ключевые слова: </w:t>
      </w:r>
      <w:r w:rsidRPr="00702817">
        <w:rPr>
          <w:sz w:val="28"/>
          <w:szCs w:val="28"/>
        </w:rPr>
        <w:t>КАЗНАЧЕЙСКАЯ СИСТЕМА ИСПОЛНЕНИЯ БЮДЖЕТА, ЕДИНЫЙ КАЗНАЧЕЙСКИЙ СЧЕТ, КАССОВОЕ ОБСЛУЖИВАНИЕ ИСПОЛНЕНИЯ  БЮДЖЕТОВ, КАНАЧЕЙСТВА СУБЪЕКТОВ ФЕДЕРАЦИИ, ОРГАНЫ ФЕДЕРАЛЬНОГО КАЗНАЧЕЙСТВА</w:t>
      </w:r>
    </w:p>
    <w:p w:rsidR="00426FAB" w:rsidRPr="00702817" w:rsidRDefault="00426FAB" w:rsidP="00426FAB">
      <w:pPr>
        <w:ind w:firstLine="540"/>
        <w:jc w:val="both"/>
        <w:rPr>
          <w:sz w:val="28"/>
          <w:szCs w:val="28"/>
        </w:rPr>
      </w:pPr>
      <w:r w:rsidRPr="00702817">
        <w:rPr>
          <w:sz w:val="28"/>
          <w:szCs w:val="28"/>
        </w:rPr>
        <w:t>Объектом исследования является казначейская система исполнения бюджетов в Российской Федерации.</w:t>
      </w:r>
    </w:p>
    <w:p w:rsidR="00426FAB" w:rsidRPr="00702817" w:rsidRDefault="00426FAB" w:rsidP="00426FAB">
      <w:pPr>
        <w:shd w:val="clear" w:color="auto" w:fill="FFFFFF"/>
        <w:ind w:firstLine="540"/>
        <w:jc w:val="both"/>
        <w:rPr>
          <w:sz w:val="28"/>
          <w:szCs w:val="28"/>
        </w:rPr>
      </w:pPr>
      <w:r w:rsidRPr="00E2015F">
        <w:rPr>
          <w:b/>
          <w:bCs/>
          <w:sz w:val="28"/>
          <w:szCs w:val="28"/>
        </w:rPr>
        <w:t>Цель работы</w:t>
      </w:r>
      <w:r w:rsidRPr="00702817">
        <w:rPr>
          <w:bCs/>
          <w:sz w:val="28"/>
          <w:szCs w:val="28"/>
        </w:rPr>
        <w:t xml:space="preserve"> </w:t>
      </w:r>
      <w:r w:rsidRPr="00702817">
        <w:rPr>
          <w:sz w:val="28"/>
          <w:szCs w:val="28"/>
        </w:rPr>
        <w:t xml:space="preserve">состоит в исследовании и анализе эффективности механизмов взаимодействия </w:t>
      </w:r>
      <w:r w:rsidRPr="00702817">
        <w:rPr>
          <w:color w:val="000000"/>
          <w:sz w:val="28"/>
          <w:szCs w:val="28"/>
        </w:rPr>
        <w:t>федерального казначейства и казначейств субъектов Российской Федерации в ходе исполнения соответствующих бюджетов</w:t>
      </w:r>
      <w:r w:rsidRPr="00702817">
        <w:rPr>
          <w:sz w:val="28"/>
          <w:szCs w:val="28"/>
        </w:rPr>
        <w:t xml:space="preserve"> и разработка предложений по их совершенствованию.  </w:t>
      </w:r>
    </w:p>
    <w:p w:rsidR="00426FAB" w:rsidRDefault="00426FAB" w:rsidP="00426FAB">
      <w:pPr>
        <w:ind w:firstLine="540"/>
        <w:jc w:val="both"/>
        <w:rPr>
          <w:b/>
          <w:sz w:val="28"/>
          <w:szCs w:val="28"/>
        </w:rPr>
      </w:pPr>
      <w:r w:rsidRPr="00E2015F">
        <w:rPr>
          <w:b/>
          <w:sz w:val="28"/>
          <w:szCs w:val="28"/>
        </w:rPr>
        <w:t>В результате исследования</w:t>
      </w:r>
      <w:r>
        <w:rPr>
          <w:b/>
          <w:sz w:val="28"/>
          <w:szCs w:val="28"/>
        </w:rPr>
        <w:t>:</w:t>
      </w:r>
    </w:p>
    <w:p w:rsidR="00426FAB" w:rsidRDefault="00426FAB" w:rsidP="00426FAB">
      <w:pPr>
        <w:ind w:firstLine="540"/>
        <w:jc w:val="both"/>
        <w:rPr>
          <w:bCs/>
          <w:sz w:val="28"/>
          <w:szCs w:val="28"/>
        </w:rPr>
      </w:pPr>
      <w:r>
        <w:rPr>
          <w:b/>
          <w:sz w:val="28"/>
          <w:szCs w:val="28"/>
        </w:rPr>
        <w:t>-</w:t>
      </w:r>
      <w:r w:rsidRPr="00702817">
        <w:rPr>
          <w:sz w:val="28"/>
          <w:szCs w:val="28"/>
        </w:rPr>
        <w:t xml:space="preserve"> определены</w:t>
      </w:r>
      <w:r w:rsidRPr="00702817">
        <w:rPr>
          <w:bCs/>
          <w:sz w:val="28"/>
          <w:szCs w:val="28"/>
        </w:rPr>
        <w:t xml:space="preserve"> нормативно-правовые основы кассового обслуживания исполнения бюджетов органами казначейства</w:t>
      </w:r>
      <w:r>
        <w:rPr>
          <w:bCs/>
          <w:sz w:val="28"/>
          <w:szCs w:val="28"/>
        </w:rPr>
        <w:t>;</w:t>
      </w:r>
    </w:p>
    <w:p w:rsidR="00426FAB" w:rsidRDefault="00426FAB" w:rsidP="00426FAB">
      <w:pPr>
        <w:ind w:firstLine="540"/>
        <w:jc w:val="both"/>
        <w:rPr>
          <w:bCs/>
          <w:sz w:val="28"/>
          <w:szCs w:val="28"/>
        </w:rPr>
      </w:pPr>
      <w:r>
        <w:rPr>
          <w:bCs/>
          <w:sz w:val="28"/>
          <w:szCs w:val="28"/>
        </w:rPr>
        <w:t>-</w:t>
      </w:r>
      <w:r w:rsidRPr="00702817">
        <w:rPr>
          <w:bCs/>
          <w:sz w:val="28"/>
          <w:szCs w:val="28"/>
        </w:rPr>
        <w:t xml:space="preserve"> проведен анализ организационных форм казначейского исполнения регионального бюджета</w:t>
      </w:r>
      <w:r>
        <w:rPr>
          <w:bCs/>
          <w:sz w:val="28"/>
          <w:szCs w:val="28"/>
        </w:rPr>
        <w:t>;</w:t>
      </w:r>
    </w:p>
    <w:p w:rsidR="00426FAB" w:rsidRDefault="00426FAB" w:rsidP="00426FAB">
      <w:pPr>
        <w:ind w:firstLine="540"/>
        <w:jc w:val="both"/>
        <w:rPr>
          <w:bCs/>
          <w:sz w:val="28"/>
          <w:szCs w:val="28"/>
        </w:rPr>
      </w:pPr>
      <w:r>
        <w:rPr>
          <w:bCs/>
          <w:sz w:val="28"/>
          <w:szCs w:val="28"/>
        </w:rPr>
        <w:t>-</w:t>
      </w:r>
      <w:r w:rsidRPr="00702817">
        <w:rPr>
          <w:bCs/>
          <w:sz w:val="28"/>
          <w:szCs w:val="28"/>
        </w:rPr>
        <w:t xml:space="preserve"> рассмотрены механизмы взаимодействия органов федерального казначейства и казначейств субъектов Федерации в процессе кассового обслуживания исполнения федерального и регионального бюджетов</w:t>
      </w:r>
      <w:r>
        <w:rPr>
          <w:bCs/>
          <w:sz w:val="28"/>
          <w:szCs w:val="28"/>
        </w:rPr>
        <w:t>;</w:t>
      </w:r>
    </w:p>
    <w:p w:rsidR="00426FAB" w:rsidRPr="00702817" w:rsidRDefault="00426FAB" w:rsidP="00426FAB">
      <w:pPr>
        <w:ind w:firstLine="540"/>
        <w:jc w:val="both"/>
        <w:rPr>
          <w:bCs/>
          <w:sz w:val="28"/>
          <w:szCs w:val="28"/>
        </w:rPr>
      </w:pPr>
      <w:r>
        <w:rPr>
          <w:bCs/>
          <w:sz w:val="28"/>
          <w:szCs w:val="28"/>
        </w:rPr>
        <w:t>-</w:t>
      </w:r>
      <w:r w:rsidRPr="00702817">
        <w:rPr>
          <w:bCs/>
          <w:sz w:val="28"/>
          <w:szCs w:val="28"/>
        </w:rPr>
        <w:t xml:space="preserve"> </w:t>
      </w:r>
      <w:r>
        <w:rPr>
          <w:bCs/>
          <w:sz w:val="28"/>
          <w:szCs w:val="28"/>
        </w:rPr>
        <w:t>р</w:t>
      </w:r>
      <w:r w:rsidRPr="00702817">
        <w:rPr>
          <w:bCs/>
          <w:sz w:val="28"/>
          <w:szCs w:val="28"/>
        </w:rPr>
        <w:t>азработаны методические рекомендации по совершенствованию взаимодействия федерального казначейства и казначейств субъектов Российской Федерации в ходе исполнения соответствующих бюджетов.</w:t>
      </w:r>
    </w:p>
    <w:p w:rsidR="00426FAB" w:rsidRPr="00702817" w:rsidRDefault="00426FAB" w:rsidP="00426FAB">
      <w:pPr>
        <w:ind w:firstLine="540"/>
        <w:jc w:val="both"/>
        <w:rPr>
          <w:bCs/>
          <w:sz w:val="28"/>
          <w:szCs w:val="28"/>
        </w:rPr>
      </w:pPr>
      <w:r w:rsidRPr="00702817">
        <w:rPr>
          <w:bCs/>
          <w:sz w:val="28"/>
          <w:szCs w:val="28"/>
        </w:rPr>
        <w:t>В работе использованы федеральные законы, законы субъектов Российской Федерации и нормативно-правовые акты, регулирующие процесс исполнения бюджетов.</w:t>
      </w:r>
    </w:p>
    <w:p w:rsidR="00426FAB" w:rsidRDefault="00426FAB" w:rsidP="00426FAB">
      <w:pPr>
        <w:ind w:firstLine="720"/>
        <w:jc w:val="both"/>
        <w:rPr>
          <w:sz w:val="28"/>
          <w:szCs w:val="28"/>
        </w:rPr>
      </w:pPr>
      <w:r w:rsidRPr="00E2015F">
        <w:rPr>
          <w:b/>
          <w:bCs/>
          <w:sz w:val="28"/>
          <w:szCs w:val="28"/>
        </w:rPr>
        <w:t>Практическая значимость.</w:t>
      </w:r>
      <w:r>
        <w:rPr>
          <w:bCs/>
          <w:sz w:val="28"/>
          <w:szCs w:val="28"/>
        </w:rPr>
        <w:t xml:space="preserve"> Результаты </w:t>
      </w:r>
      <w:r w:rsidRPr="00702817">
        <w:rPr>
          <w:bCs/>
          <w:sz w:val="28"/>
          <w:szCs w:val="28"/>
        </w:rPr>
        <w:t>исследования могут быть использованы для совершенствования кассового обслуживания исполнения бюджетов федеральными казначействами и казначействами субъектов РФ и процедур их взаимодействия</w:t>
      </w:r>
      <w:r>
        <w:rPr>
          <w:bCs/>
          <w:sz w:val="28"/>
          <w:szCs w:val="28"/>
        </w:rPr>
        <w:t>, а также в экспертно-аналитической деятельности органов внешнего финансового контроля</w:t>
      </w:r>
      <w:r w:rsidRPr="00702817">
        <w:rPr>
          <w:bCs/>
          <w:sz w:val="28"/>
          <w:szCs w:val="28"/>
        </w:rPr>
        <w:t xml:space="preserve">. </w:t>
      </w:r>
    </w:p>
    <w:p w:rsidR="00426FAB" w:rsidRDefault="00426FAB" w:rsidP="0003415A">
      <w:pPr>
        <w:jc w:val="both"/>
        <w:rPr>
          <w:sz w:val="28"/>
          <w:szCs w:val="28"/>
        </w:rPr>
      </w:pPr>
      <w:r>
        <w:rPr>
          <w:sz w:val="28"/>
          <w:szCs w:val="28"/>
        </w:rPr>
        <w:t>___________________</w:t>
      </w:r>
    </w:p>
    <w:p w:rsidR="00426FAB" w:rsidRDefault="00426FAB" w:rsidP="0003415A">
      <w:pPr>
        <w:jc w:val="both"/>
        <w:rPr>
          <w:sz w:val="28"/>
          <w:szCs w:val="28"/>
        </w:rPr>
      </w:pPr>
    </w:p>
    <w:p w:rsidR="0003415A" w:rsidRPr="0003415A" w:rsidRDefault="00925DED" w:rsidP="00925DED">
      <w:pPr>
        <w:ind w:firstLine="720"/>
        <w:jc w:val="both"/>
        <w:rPr>
          <w:sz w:val="28"/>
          <w:szCs w:val="28"/>
        </w:rPr>
      </w:pPr>
      <w:r>
        <w:rPr>
          <w:sz w:val="28"/>
          <w:szCs w:val="28"/>
        </w:rPr>
        <w:t>Шифр «1.4.5»</w:t>
      </w:r>
    </w:p>
    <w:p w:rsidR="0003415A" w:rsidRPr="0003415A" w:rsidRDefault="00925DED" w:rsidP="00925DED">
      <w:pPr>
        <w:ind w:firstLine="720"/>
        <w:jc w:val="both"/>
        <w:rPr>
          <w:sz w:val="28"/>
          <w:szCs w:val="28"/>
        </w:rPr>
      </w:pPr>
      <w:r>
        <w:rPr>
          <w:sz w:val="28"/>
          <w:szCs w:val="28"/>
        </w:rPr>
        <w:t>Договор № 077 от 01.06.05</w:t>
      </w:r>
    </w:p>
    <w:p w:rsidR="0003415A" w:rsidRPr="0003415A" w:rsidRDefault="00925DED" w:rsidP="00925DED">
      <w:pPr>
        <w:ind w:firstLine="720"/>
        <w:jc w:val="both"/>
        <w:rPr>
          <w:sz w:val="28"/>
          <w:szCs w:val="28"/>
        </w:rPr>
      </w:pPr>
      <w:r>
        <w:rPr>
          <w:sz w:val="28"/>
          <w:szCs w:val="28"/>
        </w:rPr>
        <w:t>Ответственный исполнитель: Т.И. Константинова</w:t>
      </w:r>
    </w:p>
    <w:p w:rsidR="0003415A" w:rsidRPr="0003415A" w:rsidRDefault="0003415A" w:rsidP="0003415A">
      <w:pPr>
        <w:jc w:val="both"/>
        <w:rPr>
          <w:sz w:val="28"/>
          <w:szCs w:val="28"/>
        </w:rPr>
      </w:pPr>
    </w:p>
    <w:p w:rsidR="00925DED" w:rsidRPr="00E21884" w:rsidRDefault="00925DED" w:rsidP="00925DED">
      <w:pPr>
        <w:ind w:firstLine="709"/>
        <w:jc w:val="center"/>
        <w:rPr>
          <w:sz w:val="28"/>
          <w:szCs w:val="28"/>
        </w:rPr>
      </w:pPr>
      <w:r w:rsidRPr="00E21884">
        <w:rPr>
          <w:sz w:val="28"/>
          <w:szCs w:val="28"/>
        </w:rPr>
        <w:t>ОТЧЕТ</w:t>
      </w:r>
    </w:p>
    <w:p w:rsidR="00925DED" w:rsidRDefault="00925DED" w:rsidP="00925DED">
      <w:pPr>
        <w:ind w:firstLine="709"/>
        <w:jc w:val="center"/>
        <w:rPr>
          <w:sz w:val="28"/>
          <w:szCs w:val="28"/>
        </w:rPr>
      </w:pPr>
      <w:r w:rsidRPr="00E21884">
        <w:rPr>
          <w:sz w:val="28"/>
          <w:szCs w:val="28"/>
        </w:rPr>
        <w:t>О НАУЧНО-ИССЛЕДОВАТЕЛЬСКОЙ РАБОТЕ</w:t>
      </w:r>
    </w:p>
    <w:p w:rsidR="00925DED" w:rsidRDefault="00925DED" w:rsidP="00925DED">
      <w:pPr>
        <w:ind w:firstLine="709"/>
        <w:jc w:val="center"/>
        <w:rPr>
          <w:sz w:val="28"/>
          <w:szCs w:val="28"/>
        </w:rPr>
      </w:pPr>
    </w:p>
    <w:p w:rsidR="00925DED" w:rsidRPr="00925DED" w:rsidRDefault="00925DED" w:rsidP="00925DED">
      <w:pPr>
        <w:ind w:firstLine="709"/>
        <w:jc w:val="center"/>
        <w:rPr>
          <w:b/>
          <w:sz w:val="28"/>
          <w:szCs w:val="28"/>
        </w:rPr>
      </w:pPr>
      <w:r w:rsidRPr="00925DED">
        <w:rPr>
          <w:b/>
          <w:sz w:val="28"/>
          <w:szCs w:val="28"/>
        </w:rPr>
        <w:t xml:space="preserve">ОБОБЩЕНИЕ, НАУЧНЫЙ АНАЛИЗ И РАЗРАБОТКА МЕТОДИЧЕСКИХ РЕКОМЕНДАЦИЙ ПО ОРГАНИЗАЦИИ ГОСУДАРСТВЕННОГО ФИНАНСОВОГО КОНТРОЛЯ НА РЕГИОНАЛЬНОМ УРОВНЕ В УСЛОВИЯХ РЕФОРМИРОВАНИЯ БЮДЖЕТНОГО ПРОЦЕССА </w:t>
      </w:r>
    </w:p>
    <w:p w:rsidR="00925DED" w:rsidRPr="00925DED" w:rsidRDefault="00925DED" w:rsidP="00925DED">
      <w:pPr>
        <w:ind w:firstLine="709"/>
        <w:jc w:val="center"/>
        <w:rPr>
          <w:b/>
          <w:sz w:val="28"/>
          <w:szCs w:val="28"/>
        </w:rPr>
      </w:pPr>
      <w:r w:rsidRPr="00925DED">
        <w:rPr>
          <w:b/>
          <w:sz w:val="28"/>
          <w:szCs w:val="28"/>
        </w:rPr>
        <w:t xml:space="preserve">(ОПЫТ ПРИВОЛЖСКОГО ФЕДЕРАЛЬНОГО ОКРУГА) </w:t>
      </w:r>
    </w:p>
    <w:p w:rsidR="00925DED" w:rsidRPr="00E21884" w:rsidRDefault="00925DED" w:rsidP="00925DED">
      <w:pPr>
        <w:ind w:firstLine="709"/>
        <w:jc w:val="center"/>
        <w:rPr>
          <w:sz w:val="28"/>
          <w:szCs w:val="28"/>
        </w:rPr>
      </w:pPr>
    </w:p>
    <w:p w:rsidR="00925DED" w:rsidRPr="00E21884" w:rsidRDefault="00925DED" w:rsidP="00925DED">
      <w:pPr>
        <w:jc w:val="center"/>
        <w:rPr>
          <w:sz w:val="28"/>
          <w:szCs w:val="28"/>
        </w:rPr>
      </w:pPr>
      <w:r w:rsidRPr="00E21884">
        <w:rPr>
          <w:sz w:val="28"/>
          <w:szCs w:val="28"/>
        </w:rPr>
        <w:t>РЕФЕРАТ</w:t>
      </w:r>
    </w:p>
    <w:p w:rsidR="0003415A" w:rsidRPr="0003415A" w:rsidRDefault="0003415A" w:rsidP="0003415A">
      <w:pPr>
        <w:jc w:val="both"/>
        <w:rPr>
          <w:sz w:val="28"/>
          <w:szCs w:val="28"/>
        </w:rPr>
      </w:pPr>
    </w:p>
    <w:p w:rsidR="00925DED" w:rsidRPr="00B064C6" w:rsidRDefault="00925DED" w:rsidP="00925DED">
      <w:pPr>
        <w:ind w:firstLine="540"/>
        <w:jc w:val="both"/>
        <w:rPr>
          <w:sz w:val="28"/>
          <w:szCs w:val="28"/>
        </w:rPr>
      </w:pPr>
      <w:r w:rsidRPr="00B064C6">
        <w:rPr>
          <w:sz w:val="28"/>
          <w:szCs w:val="28"/>
        </w:rPr>
        <w:t>Отчет 192с</w:t>
      </w:r>
      <w:r>
        <w:rPr>
          <w:sz w:val="28"/>
          <w:szCs w:val="28"/>
        </w:rPr>
        <w:t>тр</w:t>
      </w:r>
      <w:r w:rsidR="009F25B1">
        <w:rPr>
          <w:sz w:val="28"/>
          <w:szCs w:val="28"/>
        </w:rPr>
        <w:t>аниц</w:t>
      </w:r>
      <w:r w:rsidRPr="00B064C6">
        <w:rPr>
          <w:sz w:val="28"/>
          <w:szCs w:val="28"/>
        </w:rPr>
        <w:t>, 20 табл</w:t>
      </w:r>
      <w:r>
        <w:rPr>
          <w:sz w:val="28"/>
          <w:szCs w:val="28"/>
        </w:rPr>
        <w:t>иц,</w:t>
      </w:r>
      <w:r w:rsidRPr="00B064C6">
        <w:rPr>
          <w:sz w:val="28"/>
          <w:szCs w:val="28"/>
        </w:rPr>
        <w:t>7 рис</w:t>
      </w:r>
      <w:r>
        <w:rPr>
          <w:sz w:val="28"/>
          <w:szCs w:val="28"/>
        </w:rPr>
        <w:t>унков</w:t>
      </w:r>
    </w:p>
    <w:p w:rsidR="00925DED" w:rsidRPr="00B064C6" w:rsidRDefault="00925DED" w:rsidP="00925DED">
      <w:pPr>
        <w:ind w:firstLine="540"/>
        <w:jc w:val="both"/>
        <w:rPr>
          <w:sz w:val="28"/>
          <w:szCs w:val="28"/>
        </w:rPr>
      </w:pPr>
      <w:r w:rsidRPr="00925DED">
        <w:rPr>
          <w:b/>
          <w:sz w:val="28"/>
          <w:szCs w:val="28"/>
        </w:rPr>
        <w:t>Ключевые слова:</w:t>
      </w:r>
      <w:r>
        <w:rPr>
          <w:sz w:val="28"/>
          <w:szCs w:val="28"/>
        </w:rPr>
        <w:t xml:space="preserve"> </w:t>
      </w:r>
      <w:r w:rsidRPr="00B064C6">
        <w:rPr>
          <w:sz w:val="28"/>
          <w:szCs w:val="28"/>
        </w:rPr>
        <w:t>РЕФОРМА БЮДЖЕТНОГО ПРОЦЕССА, БЮДЖЕТИРОВАНИЕ, ОРИЕНТИРОВАННОЕ НА РЕЗУЛЬТАТ, АУДИТ ЭФФЕКТИВНОСТИ, РЕГИОНАЛЬНЫЕ КОНТРОЛЬНО-СЧЕТНЫЕ ОРГАНЫ ПРИВОЛЖСКОГО ФЕДЕРАЛЬНОГО ОКРУГА.</w:t>
      </w:r>
    </w:p>
    <w:p w:rsidR="00925DED" w:rsidRPr="00B064C6" w:rsidRDefault="00925DED" w:rsidP="00925DED">
      <w:pPr>
        <w:ind w:firstLine="540"/>
        <w:jc w:val="both"/>
        <w:rPr>
          <w:sz w:val="28"/>
          <w:szCs w:val="28"/>
        </w:rPr>
      </w:pPr>
      <w:r w:rsidRPr="00B064C6">
        <w:rPr>
          <w:sz w:val="28"/>
          <w:szCs w:val="28"/>
        </w:rPr>
        <w:t>Объектом исследования является деятельность контрольно-счетных органов в условиях реформы бюджетного процесса.</w:t>
      </w:r>
    </w:p>
    <w:p w:rsidR="00925DED" w:rsidRPr="00B064C6" w:rsidRDefault="00925DED" w:rsidP="00925DED">
      <w:pPr>
        <w:ind w:firstLine="540"/>
        <w:jc w:val="both"/>
        <w:rPr>
          <w:sz w:val="28"/>
          <w:szCs w:val="28"/>
        </w:rPr>
      </w:pPr>
      <w:r w:rsidRPr="00925DED">
        <w:rPr>
          <w:b/>
          <w:sz w:val="28"/>
          <w:szCs w:val="28"/>
        </w:rPr>
        <w:t>Цель работы</w:t>
      </w:r>
      <w:r w:rsidRPr="00B064C6">
        <w:rPr>
          <w:sz w:val="28"/>
          <w:szCs w:val="28"/>
        </w:rPr>
        <w:t xml:space="preserve"> – разработка методических рекомендаций по организации государственного финансового контроля на региональном уровне.</w:t>
      </w:r>
    </w:p>
    <w:p w:rsidR="00925DED" w:rsidRPr="00B064C6" w:rsidRDefault="001B14DF" w:rsidP="00925DED">
      <w:pPr>
        <w:ind w:firstLine="540"/>
        <w:jc w:val="both"/>
        <w:rPr>
          <w:sz w:val="28"/>
          <w:szCs w:val="28"/>
        </w:rPr>
      </w:pPr>
      <w:r w:rsidRPr="001B14DF">
        <w:rPr>
          <w:b/>
          <w:sz w:val="28"/>
          <w:szCs w:val="28"/>
        </w:rPr>
        <w:t>Результаты исследования.</w:t>
      </w:r>
      <w:r>
        <w:rPr>
          <w:sz w:val="28"/>
          <w:szCs w:val="28"/>
        </w:rPr>
        <w:t xml:space="preserve"> </w:t>
      </w:r>
      <w:r w:rsidR="00925DED" w:rsidRPr="00B064C6">
        <w:rPr>
          <w:sz w:val="28"/>
          <w:szCs w:val="28"/>
        </w:rPr>
        <w:t>В работе исследованы основные направления и законодательно-нормативное обеспечение  реформы бюджетного процесса. Дан научный анализ деятельности контрольно-счетных органов Приволжского федерального округа (ПФО). С этой целью изучена законодательно-нормативная база их деятельности, дана оценка опыта реализации реформы бюджетного процесса в регионах, входящих в состав ПФО, проведено анкетирование руководителей и специалистов контрольно-счетных органов ПФО, дана оценка планов их работы на 2005 год.</w:t>
      </w:r>
    </w:p>
    <w:p w:rsidR="007A4860" w:rsidRPr="00B064C6" w:rsidRDefault="00925DED" w:rsidP="007A4860">
      <w:pPr>
        <w:ind w:firstLine="540"/>
        <w:jc w:val="both"/>
        <w:rPr>
          <w:sz w:val="28"/>
          <w:szCs w:val="28"/>
        </w:rPr>
      </w:pPr>
      <w:r w:rsidRPr="00925DED">
        <w:rPr>
          <w:b/>
          <w:sz w:val="28"/>
          <w:szCs w:val="28"/>
        </w:rPr>
        <w:t>Практическая значимость</w:t>
      </w:r>
      <w:r w:rsidR="007A4860">
        <w:rPr>
          <w:b/>
          <w:sz w:val="28"/>
          <w:szCs w:val="28"/>
        </w:rPr>
        <w:t xml:space="preserve">. </w:t>
      </w:r>
      <w:r w:rsidR="007A4860" w:rsidRPr="00B064C6">
        <w:rPr>
          <w:sz w:val="28"/>
          <w:szCs w:val="28"/>
        </w:rPr>
        <w:t xml:space="preserve">Результатом </w:t>
      </w:r>
      <w:r w:rsidR="007A4860">
        <w:rPr>
          <w:sz w:val="28"/>
          <w:szCs w:val="28"/>
        </w:rPr>
        <w:t>работы</w:t>
      </w:r>
      <w:r w:rsidR="007A4860" w:rsidRPr="00B064C6">
        <w:rPr>
          <w:sz w:val="28"/>
          <w:szCs w:val="28"/>
        </w:rPr>
        <w:t xml:space="preserve"> стали методические рекомендации по развитию государственного финансового контроля на региональном уровне</w:t>
      </w:r>
      <w:r w:rsidR="009F25B1">
        <w:rPr>
          <w:sz w:val="28"/>
          <w:szCs w:val="28"/>
        </w:rPr>
        <w:t>, которые могут быть использованы органами внешнего финансового контроля при осуществлении контрольно-ревизионной и экспертно-аналитической деятельности.</w:t>
      </w:r>
    </w:p>
    <w:p w:rsidR="0003415A" w:rsidRPr="0003415A" w:rsidRDefault="009F25B1" w:rsidP="0003415A">
      <w:pPr>
        <w:jc w:val="both"/>
        <w:rPr>
          <w:sz w:val="28"/>
          <w:szCs w:val="28"/>
        </w:rPr>
      </w:pPr>
      <w:r>
        <w:rPr>
          <w:sz w:val="28"/>
          <w:szCs w:val="28"/>
        </w:rPr>
        <w:t>______________________</w:t>
      </w:r>
    </w:p>
    <w:p w:rsidR="0003415A" w:rsidRPr="0003415A" w:rsidRDefault="0003415A" w:rsidP="0003415A">
      <w:pPr>
        <w:jc w:val="both"/>
        <w:rPr>
          <w:sz w:val="28"/>
          <w:szCs w:val="28"/>
        </w:rPr>
      </w:pPr>
    </w:p>
    <w:p w:rsidR="0003415A" w:rsidRDefault="005A7435" w:rsidP="00947992">
      <w:pPr>
        <w:ind w:firstLine="720"/>
        <w:jc w:val="both"/>
        <w:rPr>
          <w:sz w:val="28"/>
          <w:szCs w:val="28"/>
        </w:rPr>
      </w:pPr>
      <w:r>
        <w:rPr>
          <w:sz w:val="28"/>
          <w:szCs w:val="28"/>
        </w:rPr>
        <w:t>Шифр «</w:t>
      </w:r>
      <w:r w:rsidR="00DF04FE">
        <w:rPr>
          <w:sz w:val="28"/>
          <w:szCs w:val="28"/>
        </w:rPr>
        <w:t>1.4.4</w:t>
      </w:r>
      <w:r>
        <w:rPr>
          <w:sz w:val="28"/>
          <w:szCs w:val="28"/>
        </w:rPr>
        <w:t>»</w:t>
      </w:r>
    </w:p>
    <w:p w:rsidR="005A7435" w:rsidRDefault="005A7435" w:rsidP="00947992">
      <w:pPr>
        <w:ind w:firstLine="720"/>
        <w:jc w:val="both"/>
        <w:rPr>
          <w:sz w:val="28"/>
          <w:szCs w:val="28"/>
        </w:rPr>
      </w:pPr>
      <w:r>
        <w:rPr>
          <w:sz w:val="28"/>
          <w:szCs w:val="28"/>
        </w:rPr>
        <w:t xml:space="preserve">Договор № </w:t>
      </w:r>
      <w:r w:rsidR="00DF04FE">
        <w:rPr>
          <w:sz w:val="28"/>
          <w:szCs w:val="28"/>
        </w:rPr>
        <w:t>133</w:t>
      </w:r>
      <w:r>
        <w:rPr>
          <w:sz w:val="28"/>
          <w:szCs w:val="28"/>
        </w:rPr>
        <w:t xml:space="preserve"> от </w:t>
      </w:r>
      <w:r w:rsidR="00DF04FE">
        <w:rPr>
          <w:sz w:val="28"/>
          <w:szCs w:val="28"/>
        </w:rPr>
        <w:t>16</w:t>
      </w:r>
      <w:r>
        <w:rPr>
          <w:sz w:val="28"/>
          <w:szCs w:val="28"/>
        </w:rPr>
        <w:t>.09.05</w:t>
      </w:r>
    </w:p>
    <w:p w:rsidR="005A7435" w:rsidRDefault="005A7435" w:rsidP="00947992">
      <w:pPr>
        <w:ind w:firstLine="720"/>
        <w:jc w:val="both"/>
        <w:rPr>
          <w:sz w:val="28"/>
          <w:szCs w:val="28"/>
        </w:rPr>
      </w:pPr>
      <w:r>
        <w:rPr>
          <w:sz w:val="28"/>
          <w:szCs w:val="28"/>
        </w:rPr>
        <w:t>Ответственный исполнитель: к.т.н. А.А. Баранник</w:t>
      </w:r>
    </w:p>
    <w:p w:rsidR="00947992" w:rsidRDefault="005A7435" w:rsidP="00947992">
      <w:pPr>
        <w:ind w:firstLine="720"/>
        <w:jc w:val="both"/>
        <w:rPr>
          <w:sz w:val="28"/>
          <w:szCs w:val="28"/>
        </w:rPr>
      </w:pPr>
      <w:r>
        <w:rPr>
          <w:sz w:val="28"/>
          <w:szCs w:val="28"/>
        </w:rPr>
        <w:t xml:space="preserve">Научная экспертиза: первый заместитель директора НИИ СП, </w:t>
      </w:r>
    </w:p>
    <w:p w:rsidR="005A7435" w:rsidRPr="0003415A" w:rsidRDefault="005A7435" w:rsidP="00947992">
      <w:pPr>
        <w:ind w:firstLine="720"/>
        <w:jc w:val="both"/>
        <w:rPr>
          <w:sz w:val="28"/>
          <w:szCs w:val="28"/>
        </w:rPr>
      </w:pPr>
      <w:r>
        <w:rPr>
          <w:sz w:val="28"/>
          <w:szCs w:val="28"/>
        </w:rPr>
        <w:t>к.э.н. Е.И. Иванова</w:t>
      </w:r>
    </w:p>
    <w:p w:rsidR="005A7435" w:rsidRPr="00F27DE1" w:rsidRDefault="005A7435" w:rsidP="00947992">
      <w:pPr>
        <w:widowControl w:val="0"/>
        <w:ind w:firstLine="720"/>
        <w:jc w:val="center"/>
        <w:rPr>
          <w:sz w:val="20"/>
          <w:szCs w:val="20"/>
        </w:rPr>
      </w:pPr>
    </w:p>
    <w:p w:rsidR="005A7435" w:rsidRDefault="005A7435" w:rsidP="005A7435">
      <w:pPr>
        <w:widowControl w:val="0"/>
        <w:jc w:val="center"/>
      </w:pPr>
      <w:r>
        <w:t xml:space="preserve">ОТЧЕТ </w:t>
      </w:r>
    </w:p>
    <w:p w:rsidR="005A7435" w:rsidRDefault="005A7435" w:rsidP="005A7435">
      <w:pPr>
        <w:widowControl w:val="0"/>
        <w:jc w:val="center"/>
        <w:rPr>
          <w:sz w:val="28"/>
        </w:rPr>
      </w:pPr>
      <w:r>
        <w:t>О НАУЧНО - ИССЛЕДОВАТЕЛЬСКОЙ РАБОТЕ</w:t>
      </w:r>
    </w:p>
    <w:p w:rsidR="005A7435" w:rsidRDefault="005A7435" w:rsidP="005A7435">
      <w:pPr>
        <w:widowControl w:val="0"/>
        <w:jc w:val="center"/>
        <w:rPr>
          <w:sz w:val="20"/>
          <w:szCs w:val="20"/>
        </w:rPr>
      </w:pPr>
    </w:p>
    <w:p w:rsidR="005A7435" w:rsidRPr="00DF04FE" w:rsidRDefault="005A7435" w:rsidP="005A7435">
      <w:pPr>
        <w:widowControl w:val="0"/>
        <w:jc w:val="center"/>
        <w:rPr>
          <w:b/>
        </w:rPr>
      </w:pPr>
      <w:r w:rsidRPr="00DF04FE">
        <w:rPr>
          <w:b/>
        </w:rPr>
        <w:t xml:space="preserve">РАЗРАБОТКА МЕТОДИЧЕСКИХ РЕКОМЕНДАЦИЙ </w:t>
      </w:r>
      <w:r w:rsidR="00DF04FE" w:rsidRPr="00DF04FE">
        <w:rPr>
          <w:b/>
        </w:rPr>
        <w:t>ПО ОРГАНИЗАЦИИ ПРОВЕРОК В НЕГОСУДАРСТВЕННЫХ ОРГАНИЗАЦИЯХ НА РЕГИОНАЛЬНОМ УРОВНЕ</w:t>
      </w:r>
    </w:p>
    <w:p w:rsidR="00DF04FE" w:rsidRDefault="00DF04FE" w:rsidP="005A7435">
      <w:pPr>
        <w:widowControl w:val="0"/>
        <w:jc w:val="center"/>
        <w:rPr>
          <w:bCs/>
        </w:rPr>
      </w:pPr>
    </w:p>
    <w:p w:rsidR="005A7435" w:rsidRDefault="005A7435" w:rsidP="005A7435">
      <w:pPr>
        <w:widowControl w:val="0"/>
        <w:jc w:val="center"/>
        <w:rPr>
          <w:bCs/>
        </w:rPr>
      </w:pPr>
      <w:r>
        <w:rPr>
          <w:bCs/>
        </w:rPr>
        <w:t>РЕФЕРАТ</w:t>
      </w:r>
    </w:p>
    <w:p w:rsidR="005A7435" w:rsidRPr="00F27DE1" w:rsidRDefault="005A7435" w:rsidP="005A7435">
      <w:pPr>
        <w:widowControl w:val="0"/>
        <w:ind w:firstLine="709"/>
        <w:jc w:val="center"/>
        <w:rPr>
          <w:b/>
          <w:bCs/>
          <w:sz w:val="20"/>
          <w:szCs w:val="20"/>
        </w:rPr>
      </w:pPr>
    </w:p>
    <w:p w:rsidR="0003415A" w:rsidRPr="00DF04FE" w:rsidRDefault="0003415A" w:rsidP="00DF04FE">
      <w:pPr>
        <w:ind w:firstLine="720"/>
        <w:jc w:val="both"/>
        <w:rPr>
          <w:sz w:val="28"/>
          <w:szCs w:val="28"/>
        </w:rPr>
      </w:pPr>
    </w:p>
    <w:p w:rsidR="00DF04FE" w:rsidRPr="00DF04FE" w:rsidRDefault="00DF04FE" w:rsidP="00DF04FE">
      <w:pPr>
        <w:pStyle w:val="22"/>
        <w:widowControl w:val="0"/>
        <w:spacing w:after="0" w:line="240" w:lineRule="auto"/>
        <w:rPr>
          <w:sz w:val="28"/>
          <w:szCs w:val="28"/>
          <w:lang w:val="ru-RU"/>
        </w:rPr>
      </w:pPr>
      <w:r w:rsidRPr="00DF04FE">
        <w:rPr>
          <w:sz w:val="28"/>
          <w:szCs w:val="28"/>
          <w:lang w:val="ru-RU"/>
        </w:rPr>
        <w:t xml:space="preserve">Отчет 100 </w:t>
      </w:r>
      <w:r>
        <w:rPr>
          <w:sz w:val="28"/>
          <w:szCs w:val="28"/>
          <w:lang w:val="ru-RU"/>
        </w:rPr>
        <w:t>страниц.</w:t>
      </w:r>
    </w:p>
    <w:p w:rsidR="00DF04FE" w:rsidRDefault="00DF04FE" w:rsidP="00DF04FE">
      <w:pPr>
        <w:pStyle w:val="a9"/>
        <w:widowControl w:val="0"/>
        <w:spacing w:before="0" w:after="0"/>
        <w:ind w:firstLine="720"/>
        <w:jc w:val="both"/>
        <w:rPr>
          <w:sz w:val="28"/>
          <w:szCs w:val="28"/>
        </w:rPr>
      </w:pPr>
      <w:r w:rsidRPr="00DF04FE">
        <w:rPr>
          <w:b/>
          <w:sz w:val="28"/>
          <w:szCs w:val="28"/>
        </w:rPr>
        <w:t>Ключевые слова:</w:t>
      </w:r>
      <w:r w:rsidRPr="00DF04FE">
        <w:rPr>
          <w:sz w:val="28"/>
          <w:szCs w:val="28"/>
        </w:rPr>
        <w:t xml:space="preserve"> </w:t>
      </w:r>
      <w:r>
        <w:rPr>
          <w:sz w:val="28"/>
          <w:szCs w:val="28"/>
        </w:rPr>
        <w:t>ГОСУДАРСТВЕННЫЙ ФИНАНСОВЫЙ КОНТРОЛЬ, ГОСУДАРСТВЕННЫЕ КРЕДИТЫ, ГОСУДАРСТВЕННАЯ СОБСТВЕННОСТЬ, КЛАССИФИКАЦИЯ ОБЪЕКТОВ ГОСУДАРСТВЕННОГО КОНТРОЛЯ, ЛЬГОТЫ, МОДЕЛЬ ГОСУДАРСТВЕННОГО ФИНАНСОВОГО КОНТРОЛЯ, НЕГОСУДАРСТВЕННЫЕ ОРГАНИЗАЦИИ, ХОЗЯЙСТВЕННЫЕ ОПЕРАЦИИ, ЭФФЕКТИВНОСТЬ РАСХОДОВАНИЯ БЮДЖЕТНЫХ СРЕДСТВ</w:t>
      </w:r>
    </w:p>
    <w:p w:rsidR="00DF04FE" w:rsidRPr="00DF04FE" w:rsidRDefault="00DF04FE" w:rsidP="00DF04FE">
      <w:pPr>
        <w:widowControl w:val="0"/>
        <w:ind w:firstLine="720"/>
        <w:jc w:val="both"/>
        <w:rPr>
          <w:sz w:val="28"/>
          <w:szCs w:val="28"/>
        </w:rPr>
      </w:pPr>
      <w:r w:rsidRPr="00DF04FE">
        <w:rPr>
          <w:sz w:val="28"/>
          <w:szCs w:val="28"/>
        </w:rPr>
        <w:t>Объект исследований: негосударственные организации, которые получают, перечисляют, используют средства региональных бюджетов или используют региональную собственность либо управляют ею, а также имеют предоставленные в соответствии с региональным законодательством налоговые и иные льготы и преимущества.</w:t>
      </w:r>
    </w:p>
    <w:p w:rsidR="00DF04FE" w:rsidRPr="00DF04FE" w:rsidRDefault="00DF04FE" w:rsidP="00DF04FE">
      <w:pPr>
        <w:widowControl w:val="0"/>
        <w:shd w:val="clear" w:color="auto" w:fill="FFFFFF"/>
        <w:tabs>
          <w:tab w:val="num" w:pos="1316"/>
        </w:tabs>
        <w:autoSpaceDE w:val="0"/>
        <w:autoSpaceDN w:val="0"/>
        <w:adjustRightInd w:val="0"/>
        <w:ind w:firstLine="720"/>
        <w:jc w:val="both"/>
        <w:rPr>
          <w:b/>
          <w:bCs/>
          <w:color w:val="000000"/>
          <w:spacing w:val="-2"/>
          <w:sz w:val="28"/>
          <w:szCs w:val="28"/>
        </w:rPr>
      </w:pPr>
      <w:r w:rsidRPr="00DF04FE">
        <w:rPr>
          <w:b/>
          <w:sz w:val="28"/>
          <w:szCs w:val="28"/>
        </w:rPr>
        <w:t>Цель работы</w:t>
      </w:r>
      <w:r w:rsidRPr="00DF04FE">
        <w:rPr>
          <w:sz w:val="28"/>
          <w:szCs w:val="28"/>
        </w:rPr>
        <w:t>: повышение правовой обоснованности и эффективности проведения проверок хозяйственных операций негосударственных организаций в части касающейся правильности использования бюджетных средств, бюджетных кредитов, правомерности получения государственной собственности, реализации государственного заказа и предоставления государственных услуг.</w:t>
      </w:r>
    </w:p>
    <w:p w:rsidR="00DF04FE" w:rsidRPr="00DF04FE" w:rsidRDefault="00DF04FE" w:rsidP="00DF04FE">
      <w:pPr>
        <w:widowControl w:val="0"/>
        <w:shd w:val="clear" w:color="auto" w:fill="FFFFFF"/>
        <w:tabs>
          <w:tab w:val="left" w:pos="1080"/>
          <w:tab w:val="left" w:pos="1214"/>
        </w:tabs>
        <w:autoSpaceDE w:val="0"/>
        <w:autoSpaceDN w:val="0"/>
        <w:adjustRightInd w:val="0"/>
        <w:ind w:firstLine="720"/>
        <w:jc w:val="both"/>
        <w:outlineLvl w:val="8"/>
        <w:rPr>
          <w:sz w:val="28"/>
          <w:szCs w:val="28"/>
        </w:rPr>
      </w:pPr>
      <w:r w:rsidRPr="00DF04FE">
        <w:rPr>
          <w:b/>
          <w:sz w:val="28"/>
          <w:szCs w:val="28"/>
        </w:rPr>
        <w:t>В результате исследования</w:t>
      </w:r>
      <w:r w:rsidRPr="00DF04FE">
        <w:rPr>
          <w:sz w:val="28"/>
          <w:szCs w:val="28"/>
        </w:rPr>
        <w:t xml:space="preserve"> решены следующие задачи:</w:t>
      </w:r>
    </w:p>
    <w:p w:rsidR="00DF04FE" w:rsidRPr="00DF04FE" w:rsidRDefault="00DF04FE" w:rsidP="00DF04FE">
      <w:pPr>
        <w:widowControl w:val="0"/>
        <w:shd w:val="clear" w:color="auto" w:fill="FFFFFF"/>
        <w:tabs>
          <w:tab w:val="left" w:pos="1080"/>
          <w:tab w:val="left" w:pos="1214"/>
        </w:tabs>
        <w:autoSpaceDE w:val="0"/>
        <w:autoSpaceDN w:val="0"/>
        <w:adjustRightInd w:val="0"/>
        <w:ind w:firstLine="720"/>
        <w:jc w:val="both"/>
        <w:outlineLvl w:val="8"/>
        <w:rPr>
          <w:color w:val="000000"/>
          <w:spacing w:val="-2"/>
          <w:sz w:val="28"/>
          <w:szCs w:val="28"/>
        </w:rPr>
      </w:pPr>
      <w:r w:rsidRPr="00DF04FE">
        <w:rPr>
          <w:sz w:val="28"/>
          <w:szCs w:val="28"/>
        </w:rPr>
        <w:t>- проведен а</w:t>
      </w:r>
      <w:r w:rsidRPr="00DF04FE">
        <w:rPr>
          <w:color w:val="000000"/>
          <w:spacing w:val="-2"/>
          <w:sz w:val="28"/>
          <w:szCs w:val="28"/>
        </w:rPr>
        <w:t>нализ действующей нормативной базы для установления правовых оснований и возможных сфер осуществления государственного финансового контроля негосударственных организаций на региональном уровне с конкретным изучением региональных законов субъектов Южного федерального округа;</w:t>
      </w:r>
    </w:p>
    <w:p w:rsidR="00DF04FE" w:rsidRPr="00DF04FE" w:rsidRDefault="00DF04FE" w:rsidP="00DF04FE">
      <w:pPr>
        <w:widowControl w:val="0"/>
        <w:shd w:val="clear" w:color="auto" w:fill="FFFFFF"/>
        <w:tabs>
          <w:tab w:val="num" w:pos="1316"/>
        </w:tabs>
        <w:autoSpaceDE w:val="0"/>
        <w:autoSpaceDN w:val="0"/>
        <w:adjustRightInd w:val="0"/>
        <w:ind w:firstLine="720"/>
        <w:jc w:val="both"/>
        <w:rPr>
          <w:color w:val="000000"/>
          <w:spacing w:val="-1"/>
          <w:sz w:val="28"/>
          <w:szCs w:val="28"/>
        </w:rPr>
      </w:pPr>
      <w:r w:rsidRPr="00DF04FE">
        <w:rPr>
          <w:color w:val="000000"/>
          <w:spacing w:val="-2"/>
          <w:sz w:val="28"/>
          <w:szCs w:val="28"/>
        </w:rPr>
        <w:t xml:space="preserve">- определены полномочия, которые необходимы контрольно-счетным органам Российской Федерации на региональном уровне для осуществления финансового контроля </w:t>
      </w:r>
      <w:r w:rsidRPr="00DF04FE">
        <w:rPr>
          <w:color w:val="000000"/>
          <w:spacing w:val="-1"/>
          <w:sz w:val="28"/>
          <w:szCs w:val="28"/>
        </w:rPr>
        <w:t xml:space="preserve">негосударственных организаций; </w:t>
      </w:r>
    </w:p>
    <w:p w:rsidR="00DF04FE" w:rsidRPr="00DF04FE" w:rsidRDefault="00DF04FE" w:rsidP="00DF04FE">
      <w:pPr>
        <w:widowControl w:val="0"/>
        <w:shd w:val="clear" w:color="auto" w:fill="FFFFFF"/>
        <w:tabs>
          <w:tab w:val="num" w:pos="1316"/>
        </w:tabs>
        <w:autoSpaceDE w:val="0"/>
        <w:autoSpaceDN w:val="0"/>
        <w:adjustRightInd w:val="0"/>
        <w:ind w:firstLine="720"/>
        <w:jc w:val="both"/>
        <w:rPr>
          <w:color w:val="000000"/>
          <w:spacing w:val="-1"/>
          <w:sz w:val="28"/>
          <w:szCs w:val="28"/>
        </w:rPr>
      </w:pPr>
      <w:r w:rsidRPr="00DF04FE">
        <w:rPr>
          <w:color w:val="000000"/>
          <w:spacing w:val="-1"/>
          <w:sz w:val="28"/>
          <w:szCs w:val="28"/>
        </w:rPr>
        <w:t>- определены предмет, цели и задачи государственного финансового контроля отдельных хозяйственных операций негосударственных организаций;</w:t>
      </w:r>
    </w:p>
    <w:p w:rsidR="00DF04FE" w:rsidRDefault="00DF04FE" w:rsidP="00DF04FE">
      <w:pPr>
        <w:widowControl w:val="0"/>
        <w:shd w:val="clear" w:color="auto" w:fill="FFFFFF"/>
        <w:tabs>
          <w:tab w:val="num" w:pos="1316"/>
        </w:tabs>
        <w:autoSpaceDE w:val="0"/>
        <w:autoSpaceDN w:val="0"/>
        <w:adjustRightInd w:val="0"/>
        <w:ind w:firstLine="720"/>
        <w:jc w:val="both"/>
        <w:rPr>
          <w:color w:val="000000"/>
          <w:spacing w:val="-2"/>
          <w:sz w:val="28"/>
          <w:szCs w:val="28"/>
        </w:rPr>
      </w:pPr>
      <w:r w:rsidRPr="00DF04FE">
        <w:rPr>
          <w:color w:val="000000"/>
          <w:spacing w:val="-2"/>
          <w:sz w:val="28"/>
          <w:szCs w:val="28"/>
        </w:rPr>
        <w:t>- проведена классификация объектов контрольных полномочий контрольно-счетных органов Российской Федерации на региональном уровне с отдельной классификацией негосударственных организаций</w:t>
      </w:r>
      <w:r>
        <w:rPr>
          <w:color w:val="000000"/>
          <w:spacing w:val="-2"/>
          <w:sz w:val="28"/>
          <w:szCs w:val="28"/>
        </w:rPr>
        <w:t>;</w:t>
      </w:r>
    </w:p>
    <w:p w:rsidR="00DF04FE" w:rsidRPr="00DF04FE" w:rsidRDefault="00DF04FE" w:rsidP="00DF04FE">
      <w:pPr>
        <w:widowControl w:val="0"/>
        <w:shd w:val="clear" w:color="auto" w:fill="FFFFFF"/>
        <w:tabs>
          <w:tab w:val="num" w:pos="1316"/>
        </w:tabs>
        <w:autoSpaceDE w:val="0"/>
        <w:autoSpaceDN w:val="0"/>
        <w:adjustRightInd w:val="0"/>
        <w:ind w:firstLine="720"/>
        <w:jc w:val="both"/>
        <w:rPr>
          <w:color w:val="000000"/>
          <w:spacing w:val="-2"/>
          <w:sz w:val="28"/>
          <w:szCs w:val="28"/>
        </w:rPr>
      </w:pPr>
      <w:r>
        <w:rPr>
          <w:color w:val="000000"/>
          <w:spacing w:val="-2"/>
          <w:sz w:val="28"/>
          <w:szCs w:val="28"/>
        </w:rPr>
        <w:t xml:space="preserve">- </w:t>
      </w:r>
      <w:r w:rsidR="009F25B1">
        <w:rPr>
          <w:color w:val="000000"/>
          <w:spacing w:val="-2"/>
          <w:sz w:val="28"/>
          <w:szCs w:val="28"/>
        </w:rPr>
        <w:t>в</w:t>
      </w:r>
      <w:r w:rsidRPr="00DF04FE">
        <w:rPr>
          <w:color w:val="000000"/>
          <w:spacing w:val="-2"/>
          <w:sz w:val="28"/>
          <w:szCs w:val="28"/>
        </w:rPr>
        <w:t>ыделены направления использования ими бюджетных средств и государственной собственности;</w:t>
      </w:r>
    </w:p>
    <w:p w:rsidR="00DF04FE" w:rsidRPr="00DF04FE" w:rsidRDefault="00DF04FE" w:rsidP="00DF04FE">
      <w:pPr>
        <w:widowControl w:val="0"/>
        <w:shd w:val="clear" w:color="auto" w:fill="FFFFFF"/>
        <w:tabs>
          <w:tab w:val="num" w:pos="1316"/>
        </w:tabs>
        <w:autoSpaceDE w:val="0"/>
        <w:autoSpaceDN w:val="0"/>
        <w:adjustRightInd w:val="0"/>
        <w:ind w:firstLine="720"/>
        <w:jc w:val="both"/>
        <w:rPr>
          <w:spacing w:val="-2"/>
          <w:sz w:val="28"/>
          <w:szCs w:val="28"/>
        </w:rPr>
      </w:pPr>
      <w:r w:rsidRPr="009F25B1">
        <w:rPr>
          <w:b/>
          <w:spacing w:val="-2"/>
          <w:sz w:val="28"/>
          <w:szCs w:val="28"/>
        </w:rPr>
        <w:t>Практическая значимость.</w:t>
      </w:r>
      <w:r w:rsidRPr="00DF04FE">
        <w:rPr>
          <w:spacing w:val="-2"/>
        </w:rPr>
        <w:t xml:space="preserve"> </w:t>
      </w:r>
      <w:r w:rsidRPr="00DF04FE">
        <w:rPr>
          <w:spacing w:val="-2"/>
          <w:sz w:val="28"/>
          <w:szCs w:val="28"/>
        </w:rPr>
        <w:t>Разработан</w:t>
      </w:r>
      <w:r w:rsidR="009F25B1">
        <w:rPr>
          <w:spacing w:val="-2"/>
          <w:sz w:val="28"/>
          <w:szCs w:val="28"/>
        </w:rPr>
        <w:t>н</w:t>
      </w:r>
      <w:r w:rsidRPr="00DF04FE">
        <w:rPr>
          <w:spacing w:val="-2"/>
          <w:sz w:val="28"/>
          <w:szCs w:val="28"/>
        </w:rPr>
        <w:t>ы</w:t>
      </w:r>
      <w:r w:rsidR="009F25B1">
        <w:rPr>
          <w:spacing w:val="-2"/>
          <w:sz w:val="28"/>
          <w:szCs w:val="28"/>
        </w:rPr>
        <w:t>е</w:t>
      </w:r>
      <w:r w:rsidRPr="00DF04FE">
        <w:rPr>
          <w:spacing w:val="-2"/>
          <w:sz w:val="28"/>
          <w:szCs w:val="28"/>
        </w:rPr>
        <w:t xml:space="preserve"> методы контроля организационных и функциональных элементов хозяйственных операций н</w:t>
      </w:r>
      <w:r w:rsidRPr="00DF04FE">
        <w:rPr>
          <w:sz w:val="28"/>
          <w:szCs w:val="28"/>
        </w:rPr>
        <w:t>егосударственных организаций</w:t>
      </w:r>
      <w:r w:rsidR="009F25B1">
        <w:rPr>
          <w:sz w:val="28"/>
          <w:szCs w:val="28"/>
        </w:rPr>
        <w:t xml:space="preserve"> и</w:t>
      </w:r>
      <w:r w:rsidRPr="00DF04FE">
        <w:rPr>
          <w:sz w:val="28"/>
          <w:szCs w:val="28"/>
        </w:rPr>
        <w:t xml:space="preserve"> предложения по решению проблем организации государственного финансового контроля хозяйственных операций </w:t>
      </w:r>
      <w:r w:rsidRPr="00DF04FE">
        <w:rPr>
          <w:spacing w:val="-2"/>
          <w:sz w:val="28"/>
          <w:szCs w:val="28"/>
        </w:rPr>
        <w:t>негосударственных орга</w:t>
      </w:r>
      <w:r w:rsidRPr="00DF04FE">
        <w:rPr>
          <w:sz w:val="28"/>
          <w:szCs w:val="28"/>
        </w:rPr>
        <w:t xml:space="preserve">низаций в целях повышения его </w:t>
      </w:r>
      <w:r w:rsidRPr="00DF04FE">
        <w:rPr>
          <w:spacing w:val="-2"/>
          <w:sz w:val="28"/>
          <w:szCs w:val="28"/>
        </w:rPr>
        <w:t>эффективности</w:t>
      </w:r>
      <w:r w:rsidR="009F25B1">
        <w:rPr>
          <w:spacing w:val="-2"/>
          <w:sz w:val="28"/>
          <w:szCs w:val="28"/>
        </w:rPr>
        <w:t xml:space="preserve"> предлагается использовать органами финансового контроля в своей деятельности.</w:t>
      </w:r>
      <w:r w:rsidRPr="00DF04FE">
        <w:rPr>
          <w:spacing w:val="-2"/>
          <w:sz w:val="28"/>
          <w:szCs w:val="28"/>
        </w:rPr>
        <w:t>.</w:t>
      </w:r>
    </w:p>
    <w:p w:rsidR="005A7435" w:rsidRDefault="00063C9D" w:rsidP="0003415A">
      <w:pPr>
        <w:jc w:val="both"/>
        <w:rPr>
          <w:sz w:val="28"/>
          <w:szCs w:val="28"/>
        </w:rPr>
      </w:pPr>
      <w:r>
        <w:rPr>
          <w:sz w:val="28"/>
          <w:szCs w:val="28"/>
        </w:rPr>
        <w:t>__________________</w:t>
      </w:r>
    </w:p>
    <w:p w:rsidR="005A7435" w:rsidRPr="0003415A" w:rsidRDefault="005A7435" w:rsidP="0003415A">
      <w:pPr>
        <w:jc w:val="both"/>
        <w:rPr>
          <w:sz w:val="28"/>
          <w:szCs w:val="28"/>
        </w:rPr>
      </w:pPr>
    </w:p>
    <w:p w:rsidR="00063C9D" w:rsidRPr="00460A50" w:rsidRDefault="00063C9D" w:rsidP="00063C9D">
      <w:pPr>
        <w:ind w:left="720"/>
        <w:jc w:val="both"/>
        <w:rPr>
          <w:sz w:val="28"/>
          <w:szCs w:val="28"/>
        </w:rPr>
      </w:pPr>
      <w:r>
        <w:rPr>
          <w:sz w:val="28"/>
          <w:szCs w:val="28"/>
        </w:rPr>
        <w:t>Ш</w:t>
      </w:r>
      <w:r w:rsidRPr="00460A50">
        <w:rPr>
          <w:sz w:val="28"/>
          <w:szCs w:val="28"/>
        </w:rPr>
        <w:t xml:space="preserve">ифр </w:t>
      </w:r>
      <w:r>
        <w:rPr>
          <w:sz w:val="28"/>
          <w:szCs w:val="28"/>
        </w:rPr>
        <w:t>«</w:t>
      </w:r>
      <w:r w:rsidRPr="00460A50">
        <w:rPr>
          <w:sz w:val="28"/>
          <w:szCs w:val="28"/>
        </w:rPr>
        <w:t>1.4.11</w:t>
      </w:r>
      <w:r>
        <w:rPr>
          <w:sz w:val="28"/>
          <w:szCs w:val="28"/>
        </w:rPr>
        <w:t>»</w:t>
      </w:r>
    </w:p>
    <w:p w:rsidR="00063C9D" w:rsidRDefault="00063C9D" w:rsidP="00063C9D">
      <w:pPr>
        <w:ind w:left="720"/>
        <w:rPr>
          <w:sz w:val="28"/>
          <w:szCs w:val="28"/>
        </w:rPr>
      </w:pPr>
      <w:r>
        <w:rPr>
          <w:sz w:val="28"/>
          <w:szCs w:val="28"/>
        </w:rPr>
        <w:t>Договор № 163 от 07.10.05</w:t>
      </w:r>
    </w:p>
    <w:p w:rsidR="00063C9D" w:rsidRDefault="00063C9D" w:rsidP="00063C9D">
      <w:pPr>
        <w:ind w:left="720"/>
        <w:rPr>
          <w:sz w:val="28"/>
          <w:szCs w:val="28"/>
        </w:rPr>
      </w:pPr>
      <w:r>
        <w:rPr>
          <w:sz w:val="28"/>
          <w:szCs w:val="28"/>
        </w:rPr>
        <w:t>Исполнитель: Государственный Университет - Высшая школа экономики. Институт правовых исследований, руководитель рабочей группы д.ю.н. Ю.А. Тихомиров.</w:t>
      </w:r>
    </w:p>
    <w:p w:rsidR="00842D51" w:rsidRDefault="00063C9D" w:rsidP="00063C9D">
      <w:pPr>
        <w:ind w:left="720"/>
        <w:rPr>
          <w:sz w:val="28"/>
          <w:szCs w:val="28"/>
        </w:rPr>
      </w:pPr>
      <w:r>
        <w:rPr>
          <w:sz w:val="28"/>
          <w:szCs w:val="28"/>
        </w:rPr>
        <w:t xml:space="preserve">Научная экспертиза: первый заместитель директора НИИ СП, </w:t>
      </w:r>
    </w:p>
    <w:p w:rsidR="00063C9D" w:rsidRDefault="00063C9D" w:rsidP="00063C9D">
      <w:pPr>
        <w:ind w:left="720"/>
        <w:rPr>
          <w:sz w:val="28"/>
          <w:szCs w:val="28"/>
        </w:rPr>
      </w:pPr>
      <w:r>
        <w:rPr>
          <w:sz w:val="28"/>
          <w:szCs w:val="28"/>
        </w:rPr>
        <w:t>к.э.н. Е.И. Иванова</w:t>
      </w:r>
    </w:p>
    <w:p w:rsidR="00063C9D" w:rsidRPr="00E21884" w:rsidRDefault="00063C9D" w:rsidP="00063C9D">
      <w:pPr>
        <w:ind w:firstLine="709"/>
        <w:jc w:val="center"/>
        <w:rPr>
          <w:sz w:val="28"/>
          <w:szCs w:val="28"/>
        </w:rPr>
      </w:pPr>
      <w:r w:rsidRPr="00E21884">
        <w:rPr>
          <w:sz w:val="28"/>
          <w:szCs w:val="28"/>
        </w:rPr>
        <w:t>ОТЧЕТ</w:t>
      </w:r>
    </w:p>
    <w:p w:rsidR="00063C9D" w:rsidRPr="00E21884" w:rsidRDefault="00063C9D" w:rsidP="00063C9D">
      <w:pPr>
        <w:ind w:firstLine="709"/>
        <w:jc w:val="center"/>
        <w:rPr>
          <w:sz w:val="28"/>
          <w:szCs w:val="28"/>
        </w:rPr>
      </w:pPr>
      <w:r w:rsidRPr="00E21884">
        <w:rPr>
          <w:sz w:val="28"/>
          <w:szCs w:val="28"/>
        </w:rPr>
        <w:t>О НАУЧНО-ИССЛЕДОВАТЕЛЬСКОЙ РАБОТЕ</w:t>
      </w:r>
    </w:p>
    <w:p w:rsidR="00063C9D" w:rsidRDefault="00063C9D" w:rsidP="00063C9D">
      <w:pPr>
        <w:ind w:firstLine="709"/>
        <w:jc w:val="center"/>
        <w:rPr>
          <w:sz w:val="28"/>
          <w:szCs w:val="28"/>
        </w:rPr>
      </w:pPr>
    </w:p>
    <w:p w:rsidR="00063C9D" w:rsidRPr="00C4203D" w:rsidRDefault="00063C9D" w:rsidP="00063C9D">
      <w:pPr>
        <w:pStyle w:val="2"/>
        <w:jc w:val="center"/>
        <w:rPr>
          <w:rFonts w:ascii="Times New Roman" w:hAnsi="Times New Roman" w:cs="Times New Roman"/>
          <w:bCs w:val="0"/>
          <w:i w:val="0"/>
        </w:rPr>
      </w:pPr>
      <w:r w:rsidRPr="00C4203D">
        <w:rPr>
          <w:rFonts w:ascii="Times New Roman" w:hAnsi="Times New Roman" w:cs="Times New Roman"/>
          <w:bCs w:val="0"/>
          <w:i w:val="0"/>
        </w:rPr>
        <w:t>ПРИМЕНЕНИЕ МЕТОДОВ АУДИТА ЭФФЕКТИВНОСТИ В ПРОЦЕССЕ КОНТРОЛЯ ВЗАИМООТНОШЕНИЙ ФЕДЕРАЛЬНОГО БЮДЖЕТА С БЮДЖЕТАМИ ДРУГИХ УРОВНЕЙ</w:t>
      </w:r>
    </w:p>
    <w:p w:rsidR="00063C9D" w:rsidRPr="00852B90" w:rsidRDefault="00063C9D" w:rsidP="00063C9D">
      <w:pPr>
        <w:spacing w:before="120"/>
        <w:jc w:val="center"/>
        <w:rPr>
          <w:sz w:val="28"/>
          <w:szCs w:val="28"/>
          <w:highlight w:val="red"/>
        </w:rPr>
      </w:pPr>
    </w:p>
    <w:p w:rsidR="00063C9D" w:rsidRPr="00E21884" w:rsidRDefault="00063C9D" w:rsidP="00063C9D">
      <w:pPr>
        <w:jc w:val="center"/>
        <w:rPr>
          <w:sz w:val="28"/>
          <w:szCs w:val="28"/>
        </w:rPr>
      </w:pPr>
      <w:r w:rsidRPr="00E21884">
        <w:rPr>
          <w:sz w:val="28"/>
          <w:szCs w:val="28"/>
        </w:rPr>
        <w:t>РЕФЕРАТ</w:t>
      </w:r>
    </w:p>
    <w:p w:rsidR="00063C9D" w:rsidRDefault="00063C9D" w:rsidP="00063C9D">
      <w:pPr>
        <w:rPr>
          <w:sz w:val="28"/>
          <w:szCs w:val="28"/>
        </w:rPr>
      </w:pPr>
    </w:p>
    <w:p w:rsidR="00063C9D" w:rsidRPr="00C4203D" w:rsidRDefault="00063C9D" w:rsidP="00063C9D">
      <w:pPr>
        <w:ind w:firstLine="720"/>
        <w:rPr>
          <w:color w:val="000000"/>
          <w:sz w:val="28"/>
          <w:szCs w:val="28"/>
        </w:rPr>
      </w:pPr>
      <w:r w:rsidRPr="00C4203D">
        <w:rPr>
          <w:color w:val="000000"/>
          <w:sz w:val="28"/>
          <w:szCs w:val="28"/>
        </w:rPr>
        <w:t>Отчет 133 с</w:t>
      </w:r>
      <w:r>
        <w:rPr>
          <w:color w:val="000000"/>
          <w:sz w:val="28"/>
          <w:szCs w:val="28"/>
        </w:rPr>
        <w:t>тр</w:t>
      </w:r>
      <w:r w:rsidR="004D7D7A">
        <w:rPr>
          <w:color w:val="000000"/>
          <w:sz w:val="28"/>
          <w:szCs w:val="28"/>
        </w:rPr>
        <w:t>аниц</w:t>
      </w:r>
      <w:r w:rsidRPr="00C4203D">
        <w:rPr>
          <w:color w:val="000000"/>
          <w:sz w:val="28"/>
          <w:szCs w:val="28"/>
        </w:rPr>
        <w:t>, 2 рис</w:t>
      </w:r>
      <w:r>
        <w:rPr>
          <w:color w:val="000000"/>
          <w:sz w:val="28"/>
          <w:szCs w:val="28"/>
        </w:rPr>
        <w:t>унка</w:t>
      </w:r>
      <w:r w:rsidRPr="00C4203D">
        <w:rPr>
          <w:color w:val="000000"/>
          <w:sz w:val="28"/>
          <w:szCs w:val="28"/>
        </w:rPr>
        <w:t>, 4 табл</w:t>
      </w:r>
      <w:r>
        <w:rPr>
          <w:color w:val="000000"/>
          <w:sz w:val="28"/>
          <w:szCs w:val="28"/>
        </w:rPr>
        <w:t>ицы</w:t>
      </w:r>
      <w:r w:rsidRPr="00C4203D">
        <w:rPr>
          <w:color w:val="000000"/>
          <w:sz w:val="28"/>
          <w:szCs w:val="28"/>
        </w:rPr>
        <w:t>.</w:t>
      </w:r>
    </w:p>
    <w:p w:rsidR="00063C9D" w:rsidRPr="00C4203D" w:rsidRDefault="00063C9D" w:rsidP="00063C9D">
      <w:pPr>
        <w:pStyle w:val="a6"/>
        <w:spacing w:after="0"/>
        <w:ind w:firstLine="720"/>
        <w:jc w:val="both"/>
        <w:rPr>
          <w:bCs/>
          <w:sz w:val="28"/>
          <w:szCs w:val="28"/>
        </w:rPr>
      </w:pPr>
      <w:r w:rsidRPr="00C4203D">
        <w:rPr>
          <w:b/>
          <w:bCs/>
          <w:sz w:val="28"/>
          <w:szCs w:val="28"/>
        </w:rPr>
        <w:t>Ключевые слова:</w:t>
      </w:r>
      <w:r>
        <w:rPr>
          <w:bCs/>
          <w:sz w:val="28"/>
          <w:szCs w:val="28"/>
        </w:rPr>
        <w:t xml:space="preserve"> </w:t>
      </w:r>
      <w:r w:rsidRPr="00C4203D">
        <w:rPr>
          <w:bCs/>
          <w:sz w:val="28"/>
          <w:szCs w:val="28"/>
        </w:rPr>
        <w:t>АУДИТ ЭФФЕКТИВНОСТИ, МЕЖБЮДЖЕТНЫЕ ОТНОШЕНИЯ, МЕЖБЮДЖЕТНЫЕ ТРАНСФЕРТЫ, БЮДЖЕТНЫЕ СРЕДСТВА, БЮДЖЕТНЫЕ ОТНОШЕНИЯ, КРИТЕРИИ ЭФФЕКТИВНОСТИ, ПОКАЗАТЕЛИ ЭФФЕКТИВНОСТИ, АУДИТ, БЮДЖЕТ, ЭФФЕКТИВНОСТЬ, РЕЗУЛЬТАТИВНОСТЬ, ЭКОНОМИЧЕСКАЯ ЭФФЕКТИВНОСТЬ ЭКОНОМНОСТЬ</w:t>
      </w:r>
    </w:p>
    <w:p w:rsidR="00063C9D" w:rsidRPr="00C4203D" w:rsidRDefault="00063C9D" w:rsidP="00063C9D">
      <w:pPr>
        <w:pStyle w:val="20"/>
        <w:spacing w:after="0" w:line="240" w:lineRule="auto"/>
        <w:ind w:firstLine="720"/>
        <w:jc w:val="both"/>
        <w:rPr>
          <w:bCs/>
          <w:color w:val="000000"/>
          <w:sz w:val="28"/>
          <w:szCs w:val="28"/>
        </w:rPr>
      </w:pPr>
      <w:r w:rsidRPr="00C4203D">
        <w:rPr>
          <w:bCs/>
          <w:color w:val="000000"/>
          <w:sz w:val="28"/>
          <w:szCs w:val="28"/>
        </w:rPr>
        <w:t xml:space="preserve">Объектом исследования являются общественные отношения в сфере аудита эффективности использования средств трансфертов из федерального бюджета бюджетам других уровней. </w:t>
      </w:r>
    </w:p>
    <w:p w:rsidR="00063C9D" w:rsidRPr="00C4203D" w:rsidRDefault="00063C9D" w:rsidP="00063C9D">
      <w:pPr>
        <w:ind w:firstLine="720"/>
        <w:jc w:val="both"/>
        <w:rPr>
          <w:color w:val="000000"/>
          <w:sz w:val="28"/>
          <w:szCs w:val="28"/>
        </w:rPr>
      </w:pPr>
      <w:r w:rsidRPr="00C4203D">
        <w:rPr>
          <w:b/>
          <w:color w:val="000000"/>
          <w:sz w:val="28"/>
          <w:szCs w:val="28"/>
        </w:rPr>
        <w:t>Цель работы -</w:t>
      </w:r>
      <w:r w:rsidRPr="00C4203D">
        <w:rPr>
          <w:color w:val="000000"/>
          <w:sz w:val="28"/>
          <w:szCs w:val="28"/>
        </w:rPr>
        <w:t xml:space="preserve"> разработка методических и правовых основ контроля эффективности использования средств трансфертов из федерального бюджета бюджетам других уровней. </w:t>
      </w:r>
    </w:p>
    <w:p w:rsidR="00063C9D" w:rsidRPr="00C4203D" w:rsidRDefault="00063C9D" w:rsidP="00063C9D">
      <w:pPr>
        <w:ind w:firstLine="720"/>
        <w:jc w:val="both"/>
        <w:rPr>
          <w:color w:val="000000"/>
          <w:sz w:val="28"/>
          <w:szCs w:val="28"/>
        </w:rPr>
      </w:pPr>
      <w:r w:rsidRPr="00C4203D">
        <w:rPr>
          <w:color w:val="000000"/>
          <w:sz w:val="28"/>
          <w:szCs w:val="28"/>
        </w:rPr>
        <w:t xml:space="preserve">В процессе работы были использованы ряд общих методов гуманитарных наук (абстрагирования;  дедукции и индукции; анализа и синтеза; восхождения от абстрактного к конкретному, исторический, системный метод), специально-юридические (формально-юридический, сравнительно-правовой, структурно-правовой и структурно-функциональный). </w:t>
      </w:r>
    </w:p>
    <w:p w:rsidR="00063C9D" w:rsidRPr="00C4203D" w:rsidRDefault="00063C9D" w:rsidP="00063C9D">
      <w:pPr>
        <w:ind w:firstLine="720"/>
        <w:jc w:val="both"/>
        <w:rPr>
          <w:b/>
          <w:color w:val="000000"/>
          <w:sz w:val="28"/>
          <w:szCs w:val="28"/>
        </w:rPr>
      </w:pPr>
      <w:r>
        <w:rPr>
          <w:color w:val="000000"/>
          <w:sz w:val="28"/>
          <w:szCs w:val="28"/>
        </w:rPr>
        <w:t>В процессе исследования были</w:t>
      </w:r>
      <w:r w:rsidRPr="00C4203D">
        <w:rPr>
          <w:color w:val="000000"/>
          <w:sz w:val="28"/>
          <w:szCs w:val="28"/>
        </w:rPr>
        <w:t xml:space="preserve"> </w:t>
      </w:r>
      <w:r w:rsidRPr="00C4203D">
        <w:rPr>
          <w:b/>
          <w:color w:val="000000"/>
          <w:sz w:val="28"/>
          <w:szCs w:val="28"/>
        </w:rPr>
        <w:t>получены следующие результаты:</w:t>
      </w:r>
    </w:p>
    <w:p w:rsidR="00063C9D" w:rsidRPr="00C4203D" w:rsidRDefault="00063C9D" w:rsidP="00063C9D">
      <w:pPr>
        <w:ind w:firstLine="720"/>
        <w:jc w:val="both"/>
        <w:rPr>
          <w:color w:val="000000"/>
          <w:sz w:val="28"/>
          <w:szCs w:val="28"/>
        </w:rPr>
      </w:pPr>
      <w:r>
        <w:rPr>
          <w:color w:val="000000"/>
          <w:sz w:val="28"/>
          <w:szCs w:val="28"/>
        </w:rPr>
        <w:t>-</w:t>
      </w:r>
      <w:r w:rsidRPr="00C4203D">
        <w:rPr>
          <w:color w:val="000000"/>
          <w:sz w:val="28"/>
          <w:szCs w:val="28"/>
        </w:rPr>
        <w:t xml:space="preserve"> выводы о состоянии правового регулирования аудита эффективности в ходе контроля взаимоотношений федерального бюджета с бюджетами субъектов РФ, о законодательном закреплении основных понятий, относимых к аудиту эффективности;</w:t>
      </w:r>
    </w:p>
    <w:p w:rsidR="00063C9D" w:rsidRPr="00C4203D" w:rsidRDefault="00063C9D" w:rsidP="00063C9D">
      <w:pPr>
        <w:pStyle w:val="31"/>
        <w:spacing w:after="0"/>
        <w:ind w:left="0" w:firstLine="720"/>
        <w:jc w:val="both"/>
        <w:rPr>
          <w:sz w:val="28"/>
          <w:szCs w:val="28"/>
        </w:rPr>
      </w:pPr>
      <w:r>
        <w:rPr>
          <w:sz w:val="28"/>
          <w:szCs w:val="28"/>
        </w:rPr>
        <w:t>-</w:t>
      </w:r>
      <w:r w:rsidRPr="00C4203D">
        <w:rPr>
          <w:sz w:val="28"/>
          <w:szCs w:val="28"/>
        </w:rPr>
        <w:t xml:space="preserve"> перечень базовых индикаторов и показателей, необходимых для оценки эффективности федеральной финансовой помощи, а также методические рекомендации по их разработке;</w:t>
      </w:r>
    </w:p>
    <w:p w:rsidR="00063C9D" w:rsidRPr="00C4203D" w:rsidRDefault="00063C9D" w:rsidP="00063C9D">
      <w:pPr>
        <w:ind w:firstLine="720"/>
        <w:jc w:val="both"/>
        <w:rPr>
          <w:color w:val="000000"/>
          <w:sz w:val="28"/>
          <w:szCs w:val="28"/>
        </w:rPr>
      </w:pPr>
      <w:r>
        <w:rPr>
          <w:color w:val="000000"/>
          <w:sz w:val="28"/>
          <w:szCs w:val="28"/>
        </w:rPr>
        <w:t>-</w:t>
      </w:r>
      <w:r w:rsidRPr="00C4203D">
        <w:rPr>
          <w:color w:val="000000"/>
          <w:sz w:val="28"/>
          <w:szCs w:val="28"/>
        </w:rPr>
        <w:t xml:space="preserve"> методика проведения аудита эффективности использования бюджетных средств в ходе контроля взаимоотношений федерального бюджета с бюджетами других уровней.</w:t>
      </w:r>
    </w:p>
    <w:p w:rsidR="00063C9D" w:rsidRDefault="00063C9D" w:rsidP="00063C9D">
      <w:pPr>
        <w:ind w:firstLine="720"/>
        <w:jc w:val="both"/>
        <w:rPr>
          <w:color w:val="000000"/>
          <w:sz w:val="28"/>
          <w:szCs w:val="28"/>
        </w:rPr>
      </w:pPr>
      <w:r w:rsidRPr="00C4203D">
        <w:rPr>
          <w:b/>
          <w:color w:val="000000"/>
          <w:sz w:val="28"/>
          <w:szCs w:val="28"/>
        </w:rPr>
        <w:t>Практическая значимость.</w:t>
      </w:r>
      <w:r>
        <w:rPr>
          <w:color w:val="000000"/>
          <w:sz w:val="28"/>
          <w:szCs w:val="28"/>
        </w:rPr>
        <w:t xml:space="preserve"> </w:t>
      </w:r>
      <w:r w:rsidRPr="00C4203D">
        <w:rPr>
          <w:color w:val="000000"/>
          <w:sz w:val="28"/>
          <w:szCs w:val="28"/>
        </w:rPr>
        <w:t>Результаты НИР могут быть использованы при проведении Счетной палатой РФ аудита эффективности использования бюджетных средств, в частности средств межбюджетных трансфертов; при разработке методик аудита эффективности в других сферах.</w:t>
      </w:r>
      <w:r>
        <w:rPr>
          <w:color w:val="000000"/>
          <w:sz w:val="28"/>
          <w:szCs w:val="28"/>
        </w:rPr>
        <w:t xml:space="preserve"> </w:t>
      </w:r>
      <w:r w:rsidRPr="00C4203D">
        <w:rPr>
          <w:color w:val="000000"/>
          <w:sz w:val="28"/>
          <w:szCs w:val="28"/>
        </w:rPr>
        <w:t xml:space="preserve">Экономическая эффективность НИР определяется эффектом от аудита эффективности использования средств межбюджетных трансфертов. </w:t>
      </w:r>
    </w:p>
    <w:p w:rsidR="004D7D7A" w:rsidRDefault="004D7D7A" w:rsidP="004D7D7A">
      <w:pPr>
        <w:jc w:val="both"/>
        <w:rPr>
          <w:color w:val="000000"/>
          <w:sz w:val="28"/>
          <w:szCs w:val="28"/>
        </w:rPr>
      </w:pPr>
      <w:r>
        <w:rPr>
          <w:color w:val="000000"/>
          <w:sz w:val="28"/>
          <w:szCs w:val="28"/>
        </w:rPr>
        <w:t>______________________</w:t>
      </w:r>
    </w:p>
    <w:p w:rsidR="004D7D7A" w:rsidRPr="00C4203D" w:rsidRDefault="004D7D7A" w:rsidP="00063C9D">
      <w:pPr>
        <w:ind w:firstLine="720"/>
        <w:jc w:val="both"/>
        <w:rPr>
          <w:color w:val="000000"/>
          <w:sz w:val="28"/>
          <w:szCs w:val="28"/>
        </w:rPr>
      </w:pPr>
    </w:p>
    <w:p w:rsidR="00CD1D2C" w:rsidRDefault="00CD1D2C" w:rsidP="00CD1D2C">
      <w:pPr>
        <w:widowControl w:val="0"/>
        <w:ind w:firstLine="709"/>
        <w:jc w:val="both"/>
        <w:rPr>
          <w:sz w:val="28"/>
          <w:szCs w:val="28"/>
        </w:rPr>
      </w:pPr>
      <w:r>
        <w:rPr>
          <w:sz w:val="28"/>
          <w:szCs w:val="28"/>
        </w:rPr>
        <w:t>Шифр «7.1-5(2)»</w:t>
      </w:r>
    </w:p>
    <w:p w:rsidR="00CD1D2C" w:rsidRDefault="00CD1D2C" w:rsidP="00CD1D2C">
      <w:pPr>
        <w:widowControl w:val="0"/>
        <w:ind w:firstLine="709"/>
        <w:jc w:val="both"/>
        <w:rPr>
          <w:sz w:val="28"/>
          <w:szCs w:val="28"/>
        </w:rPr>
      </w:pPr>
      <w:r>
        <w:rPr>
          <w:sz w:val="28"/>
          <w:szCs w:val="28"/>
        </w:rPr>
        <w:t>Договор № 188 от 24.10.05</w:t>
      </w:r>
    </w:p>
    <w:p w:rsidR="00CD1D2C" w:rsidRDefault="004D7D7A" w:rsidP="00CD1D2C">
      <w:pPr>
        <w:widowControl w:val="0"/>
        <w:ind w:firstLine="709"/>
        <w:jc w:val="both"/>
        <w:rPr>
          <w:sz w:val="28"/>
          <w:szCs w:val="28"/>
        </w:rPr>
      </w:pPr>
      <w:r>
        <w:rPr>
          <w:sz w:val="28"/>
          <w:szCs w:val="28"/>
        </w:rPr>
        <w:t>И</w:t>
      </w:r>
      <w:r w:rsidR="00CD1D2C">
        <w:rPr>
          <w:sz w:val="28"/>
          <w:szCs w:val="28"/>
        </w:rPr>
        <w:t xml:space="preserve">сполнитель: </w:t>
      </w:r>
      <w:r>
        <w:rPr>
          <w:sz w:val="28"/>
          <w:szCs w:val="28"/>
        </w:rPr>
        <w:t xml:space="preserve">ООО «Аланга», </w:t>
      </w:r>
      <w:r w:rsidR="00CD1D2C">
        <w:rPr>
          <w:sz w:val="28"/>
          <w:szCs w:val="28"/>
        </w:rPr>
        <w:t>к.э.н. Маркина И.Н.</w:t>
      </w:r>
    </w:p>
    <w:p w:rsidR="00956A0F" w:rsidRDefault="00CD1D2C" w:rsidP="00CD1D2C">
      <w:pPr>
        <w:widowControl w:val="0"/>
        <w:ind w:left="720" w:hanging="11"/>
        <w:jc w:val="both"/>
        <w:rPr>
          <w:sz w:val="28"/>
          <w:szCs w:val="28"/>
        </w:rPr>
      </w:pPr>
      <w:r>
        <w:rPr>
          <w:sz w:val="28"/>
          <w:szCs w:val="28"/>
        </w:rPr>
        <w:t xml:space="preserve">Научная экспертиза: первый заместитель директора НИИ СП, </w:t>
      </w:r>
    </w:p>
    <w:p w:rsidR="00CD1D2C" w:rsidRDefault="00CD1D2C" w:rsidP="00CD1D2C">
      <w:pPr>
        <w:widowControl w:val="0"/>
        <w:ind w:left="720" w:hanging="11"/>
        <w:jc w:val="both"/>
        <w:rPr>
          <w:sz w:val="28"/>
          <w:szCs w:val="28"/>
        </w:rPr>
      </w:pPr>
      <w:r>
        <w:rPr>
          <w:sz w:val="28"/>
        </w:rPr>
        <w:t>к.э.н. Иванова Е.И.</w:t>
      </w:r>
    </w:p>
    <w:p w:rsidR="00CD1D2C" w:rsidRPr="00F27DE1" w:rsidRDefault="00CD1D2C" w:rsidP="00CD1D2C">
      <w:pPr>
        <w:widowControl w:val="0"/>
        <w:jc w:val="center"/>
        <w:rPr>
          <w:sz w:val="20"/>
          <w:szCs w:val="20"/>
        </w:rPr>
      </w:pPr>
      <w:r>
        <w:t xml:space="preserve"> </w:t>
      </w:r>
    </w:p>
    <w:p w:rsidR="00CD1D2C" w:rsidRDefault="00CD1D2C" w:rsidP="00CD1D2C">
      <w:pPr>
        <w:widowControl w:val="0"/>
        <w:jc w:val="center"/>
      </w:pPr>
      <w:r>
        <w:t xml:space="preserve">ОТЧЕТ </w:t>
      </w:r>
    </w:p>
    <w:p w:rsidR="00CD1D2C" w:rsidRDefault="00CD1D2C" w:rsidP="00CD1D2C">
      <w:pPr>
        <w:widowControl w:val="0"/>
        <w:jc w:val="center"/>
        <w:rPr>
          <w:sz w:val="28"/>
        </w:rPr>
      </w:pPr>
      <w:r>
        <w:t>О НАУЧНО - ИССЛЕДОВАТЕЛЬСКОЙ РАБОТЕ</w:t>
      </w:r>
    </w:p>
    <w:p w:rsidR="00CD1D2C" w:rsidRPr="00F27DE1" w:rsidRDefault="00CD1D2C" w:rsidP="00CD1D2C">
      <w:pPr>
        <w:widowControl w:val="0"/>
        <w:jc w:val="center"/>
        <w:rPr>
          <w:sz w:val="20"/>
          <w:szCs w:val="20"/>
        </w:rPr>
      </w:pPr>
    </w:p>
    <w:p w:rsidR="00CD1D2C" w:rsidRDefault="00CD1D2C" w:rsidP="00CD1D2C">
      <w:pPr>
        <w:widowControl w:val="0"/>
        <w:jc w:val="center"/>
        <w:rPr>
          <w:b/>
        </w:rPr>
      </w:pPr>
      <w:r>
        <w:rPr>
          <w:b/>
          <w:sz w:val="28"/>
          <w:szCs w:val="28"/>
        </w:rPr>
        <w:t>РАЗРАБОТКА МЕТОДИЧЕСКИХ РЕКОМЕНДАЦИЙ ПО РЕШЕНИЮ</w:t>
      </w:r>
      <w:r>
        <w:rPr>
          <w:b/>
        </w:rPr>
        <w:t xml:space="preserve"> </w:t>
      </w:r>
      <w:r>
        <w:rPr>
          <w:b/>
          <w:sz w:val="28"/>
          <w:szCs w:val="28"/>
        </w:rPr>
        <w:t>ВОПРОСОВ МЕСТНОГО ЗНАЧЕНИЯ НА ПРИМЕРЕ МУНИЦИПАЛЬНОГО РАЙОНА</w:t>
      </w:r>
      <w:r>
        <w:rPr>
          <w:b/>
        </w:rPr>
        <w:t xml:space="preserve"> </w:t>
      </w:r>
    </w:p>
    <w:p w:rsidR="00CD1D2C" w:rsidRPr="00F27DE1" w:rsidRDefault="00CD1D2C" w:rsidP="00CD1D2C">
      <w:pPr>
        <w:widowControl w:val="0"/>
        <w:jc w:val="center"/>
        <w:rPr>
          <w:sz w:val="20"/>
          <w:szCs w:val="20"/>
        </w:rPr>
      </w:pPr>
    </w:p>
    <w:p w:rsidR="00CD1D2C" w:rsidRDefault="00CD1D2C" w:rsidP="00CD1D2C">
      <w:pPr>
        <w:widowControl w:val="0"/>
        <w:jc w:val="center"/>
        <w:rPr>
          <w:bCs/>
        </w:rPr>
      </w:pPr>
      <w:r>
        <w:rPr>
          <w:bCs/>
        </w:rPr>
        <w:t>РЕФЕРАТ</w:t>
      </w:r>
    </w:p>
    <w:p w:rsidR="00CD1D2C" w:rsidRPr="00F27DE1" w:rsidRDefault="00CD1D2C" w:rsidP="00CD1D2C">
      <w:pPr>
        <w:widowControl w:val="0"/>
        <w:ind w:firstLine="709"/>
        <w:jc w:val="center"/>
        <w:rPr>
          <w:b/>
          <w:bCs/>
          <w:sz w:val="20"/>
          <w:szCs w:val="20"/>
        </w:rPr>
      </w:pPr>
    </w:p>
    <w:p w:rsidR="00CD1D2C" w:rsidRDefault="00CD1D2C" w:rsidP="00CD1D2C">
      <w:pPr>
        <w:widowControl w:val="0"/>
        <w:ind w:firstLine="709"/>
        <w:jc w:val="both"/>
        <w:rPr>
          <w:bCs/>
          <w:sz w:val="28"/>
          <w:szCs w:val="28"/>
        </w:rPr>
      </w:pPr>
      <w:r>
        <w:rPr>
          <w:bCs/>
          <w:sz w:val="28"/>
          <w:szCs w:val="28"/>
        </w:rPr>
        <w:t>Отчет 110 страниц.</w:t>
      </w:r>
    </w:p>
    <w:p w:rsidR="00CD1D2C" w:rsidRDefault="00CD1D2C" w:rsidP="00CD1D2C">
      <w:pPr>
        <w:widowControl w:val="0"/>
        <w:ind w:firstLine="720"/>
        <w:jc w:val="both"/>
        <w:rPr>
          <w:bCs/>
          <w:sz w:val="28"/>
          <w:szCs w:val="28"/>
        </w:rPr>
      </w:pPr>
      <w:r>
        <w:rPr>
          <w:b/>
          <w:bCs/>
          <w:sz w:val="28"/>
          <w:szCs w:val="28"/>
        </w:rPr>
        <w:t>Ключевые слова:</w:t>
      </w:r>
      <w:r>
        <w:rPr>
          <w:bCs/>
          <w:sz w:val="28"/>
          <w:szCs w:val="28"/>
        </w:rPr>
        <w:t xml:space="preserve"> МЕСТНОЕ САМОУПРАВЛЕНИЕ, МУНИЦИПАЛЬНЫЙ РАЙОН, БЮДЖЕТНЫЕ ПОЛНОМОЧИЯ, ВОПРОСЫ МЕСТНОГО ЗНАЧЕНИЯ, МЕСТНЫЕ НАЛОГИ И СБОРЫ, ПРИНЦИПЫ ПРАВОВОГО РЕГУЛИРОВАНИЯ ОРГАНИЗАЦИИ И ФУНКЦИЙ МЕСТНОГО САМОУПРАВЛЕНИЯ, БЮДЖЕТНО-ФИНАНСОВЫЕ И ЭКОНОМИЧЕСКИЕ ОСНОВЫ МУНИЦИПАЛЬНОГО РАЙОНА.</w:t>
      </w:r>
    </w:p>
    <w:p w:rsidR="00CD1D2C" w:rsidRDefault="00CD1D2C" w:rsidP="00CD1D2C">
      <w:pPr>
        <w:widowControl w:val="0"/>
        <w:ind w:firstLine="709"/>
        <w:jc w:val="both"/>
        <w:rPr>
          <w:sz w:val="28"/>
          <w:szCs w:val="28"/>
        </w:rPr>
      </w:pPr>
      <w:r>
        <w:rPr>
          <w:b/>
          <w:bCs/>
          <w:sz w:val="28"/>
          <w:szCs w:val="28"/>
        </w:rPr>
        <w:t>Цель</w:t>
      </w:r>
      <w:r>
        <w:rPr>
          <w:bCs/>
          <w:sz w:val="28"/>
          <w:szCs w:val="28"/>
        </w:rPr>
        <w:t xml:space="preserve"> настоящей работы состояла в </w:t>
      </w:r>
      <w:r>
        <w:rPr>
          <w:sz w:val="28"/>
          <w:szCs w:val="28"/>
        </w:rPr>
        <w:t>разработке методических рекомендаций по решению вопросов местного значения на примере муниципального района.</w:t>
      </w:r>
    </w:p>
    <w:p w:rsidR="00CD1D2C" w:rsidRDefault="00CD1D2C" w:rsidP="00CD1D2C">
      <w:pPr>
        <w:widowControl w:val="0"/>
        <w:ind w:firstLine="709"/>
        <w:jc w:val="both"/>
        <w:rPr>
          <w:b/>
          <w:bCs/>
          <w:sz w:val="28"/>
          <w:szCs w:val="28"/>
        </w:rPr>
      </w:pPr>
      <w:r>
        <w:rPr>
          <w:b/>
          <w:bCs/>
          <w:sz w:val="28"/>
          <w:szCs w:val="28"/>
        </w:rPr>
        <w:t>Получены следующие результаты:</w:t>
      </w:r>
    </w:p>
    <w:p w:rsidR="00CD1D2C" w:rsidRDefault="00CD1D2C" w:rsidP="00CD1D2C">
      <w:pPr>
        <w:widowControl w:val="0"/>
        <w:ind w:firstLine="709"/>
        <w:jc w:val="both"/>
        <w:rPr>
          <w:sz w:val="28"/>
          <w:szCs w:val="28"/>
        </w:rPr>
      </w:pPr>
      <w:r>
        <w:rPr>
          <w:sz w:val="28"/>
          <w:szCs w:val="28"/>
        </w:rPr>
        <w:t>- проведен анализ возможностей решения вопросов местного значения органами местного самоуправления муниципальных районов;</w:t>
      </w:r>
    </w:p>
    <w:p w:rsidR="00CD1D2C" w:rsidRDefault="00CD1D2C" w:rsidP="00CD1D2C">
      <w:pPr>
        <w:widowControl w:val="0"/>
        <w:ind w:firstLine="709"/>
        <w:jc w:val="both"/>
        <w:rPr>
          <w:sz w:val="28"/>
          <w:szCs w:val="28"/>
        </w:rPr>
      </w:pPr>
      <w:r>
        <w:rPr>
          <w:sz w:val="28"/>
          <w:szCs w:val="28"/>
        </w:rPr>
        <w:t>- определены бюджетные полномочия органов местного самоуправления муниципальных районов;</w:t>
      </w:r>
    </w:p>
    <w:p w:rsidR="00CD1D2C" w:rsidRDefault="00CD1D2C" w:rsidP="00CD1D2C">
      <w:pPr>
        <w:widowControl w:val="0"/>
        <w:ind w:firstLine="709"/>
        <w:jc w:val="both"/>
        <w:rPr>
          <w:sz w:val="28"/>
          <w:szCs w:val="28"/>
        </w:rPr>
      </w:pPr>
      <w:r>
        <w:rPr>
          <w:sz w:val="28"/>
          <w:szCs w:val="28"/>
        </w:rPr>
        <w:t xml:space="preserve">- выявлены доходные источники формирования местного бюджета и его расходных статей в рамках существующего правового поля и с учетом его изменений после вступления в силу Федерального закона «Об общих принципах местного самоуправления в Российской Федерации»; </w:t>
      </w:r>
    </w:p>
    <w:p w:rsidR="00CD1D2C" w:rsidRDefault="00CD1D2C" w:rsidP="00CD1D2C">
      <w:pPr>
        <w:widowControl w:val="0"/>
        <w:ind w:firstLine="709"/>
        <w:jc w:val="both"/>
        <w:rPr>
          <w:bCs/>
          <w:sz w:val="28"/>
          <w:szCs w:val="28"/>
        </w:rPr>
      </w:pPr>
      <w:r>
        <w:rPr>
          <w:bCs/>
          <w:sz w:val="28"/>
          <w:szCs w:val="28"/>
        </w:rPr>
        <w:t>- осуществлен поиск механизмов оптимизация процедур установления, изменения и отмены местных налогов и сборов муниципального района;</w:t>
      </w:r>
    </w:p>
    <w:p w:rsidR="00CD1D2C" w:rsidRDefault="00CD1D2C" w:rsidP="00CD1D2C">
      <w:pPr>
        <w:widowControl w:val="0"/>
        <w:ind w:firstLine="709"/>
        <w:jc w:val="both"/>
        <w:rPr>
          <w:bCs/>
          <w:sz w:val="28"/>
          <w:szCs w:val="28"/>
        </w:rPr>
      </w:pPr>
      <w:r>
        <w:rPr>
          <w:bCs/>
          <w:sz w:val="28"/>
          <w:szCs w:val="28"/>
        </w:rPr>
        <w:t>- дано расширенное толкование приоритетных вопросов, относящихся к компетенции органов местного самоуправления муниципального района, и формирования методических и практических рекомендаций по финансовому и экономическому обеспечению их решения.</w:t>
      </w:r>
    </w:p>
    <w:p w:rsidR="00CD1D2C" w:rsidRDefault="00CD1D2C" w:rsidP="00CD1D2C">
      <w:pPr>
        <w:widowControl w:val="0"/>
        <w:ind w:firstLine="709"/>
        <w:jc w:val="both"/>
        <w:rPr>
          <w:sz w:val="28"/>
          <w:szCs w:val="28"/>
        </w:rPr>
      </w:pPr>
      <w:r>
        <w:rPr>
          <w:sz w:val="28"/>
          <w:szCs w:val="28"/>
        </w:rPr>
        <w:t xml:space="preserve">Практические рекомендации по решению вопросов местного значения муниципального района предназначены для разъяснения вопросов местного значения муниципального района, предусмотренных в статье 15 Федерального закона от 6 октября 2003 года № 131 -Ф3 «Об общих принципах организации местного самоуправления в Российской Федерации», и основаны на положениях федерального законодательства, которые будут действовать с 1 января 2006 года. </w:t>
      </w:r>
    </w:p>
    <w:p w:rsidR="00CD1D2C" w:rsidRDefault="00CD1D2C" w:rsidP="00CD1D2C">
      <w:pPr>
        <w:widowControl w:val="0"/>
        <w:ind w:firstLine="709"/>
        <w:jc w:val="both"/>
        <w:rPr>
          <w:sz w:val="28"/>
          <w:szCs w:val="28"/>
        </w:rPr>
      </w:pPr>
      <w:r>
        <w:rPr>
          <w:b/>
          <w:sz w:val="28"/>
          <w:szCs w:val="28"/>
        </w:rPr>
        <w:t>Практическая значимость.</w:t>
      </w:r>
      <w:r>
        <w:rPr>
          <w:sz w:val="28"/>
          <w:szCs w:val="28"/>
        </w:rPr>
        <w:t xml:space="preserve"> Данные рекомендации могут быть использованы в работе должностными лицами и депутатами представительных органов власти местного самоуправления муниципального района, а также широким кругом граждан, заинтересованных в изучении организации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CD1D2C" w:rsidRDefault="00CD1D2C" w:rsidP="00CD1D2C">
      <w:pPr>
        <w:widowControl w:val="0"/>
        <w:tabs>
          <w:tab w:val="left" w:pos="3345"/>
        </w:tabs>
        <w:ind w:firstLine="709"/>
        <w:jc w:val="both"/>
        <w:rPr>
          <w:bCs/>
          <w:sz w:val="28"/>
          <w:szCs w:val="28"/>
        </w:rPr>
      </w:pPr>
      <w:r>
        <w:rPr>
          <w:bCs/>
          <w:sz w:val="28"/>
          <w:szCs w:val="28"/>
        </w:rPr>
        <w:t>Настоящее исследование представляется практически значимым для органов внешнего финансового контроля, призванным осуществлять аудит эффективности законодательно принимаемых решений, оценивать их влияние на решение стратегических социально-экономических задач, стоящих перед Российской Федерацией.</w:t>
      </w:r>
    </w:p>
    <w:p w:rsidR="0003415A" w:rsidRDefault="004D7D7A" w:rsidP="0003415A">
      <w:pPr>
        <w:jc w:val="both"/>
        <w:rPr>
          <w:sz w:val="28"/>
          <w:szCs w:val="28"/>
        </w:rPr>
      </w:pPr>
      <w:r>
        <w:rPr>
          <w:sz w:val="28"/>
          <w:szCs w:val="28"/>
        </w:rPr>
        <w:t>_______________________</w:t>
      </w:r>
    </w:p>
    <w:p w:rsidR="004D7D7A" w:rsidRPr="0003415A" w:rsidRDefault="004D7D7A" w:rsidP="0003415A">
      <w:pPr>
        <w:jc w:val="both"/>
        <w:rPr>
          <w:sz w:val="28"/>
          <w:szCs w:val="28"/>
        </w:rPr>
      </w:pPr>
    </w:p>
    <w:p w:rsidR="00DF456B" w:rsidRPr="009E6A56" w:rsidRDefault="00DF456B" w:rsidP="004D7D7A">
      <w:pPr>
        <w:shd w:val="clear" w:color="auto" w:fill="FFFFFF"/>
        <w:ind w:left="720"/>
        <w:jc w:val="both"/>
        <w:rPr>
          <w:b/>
          <w:bCs/>
          <w:color w:val="000000"/>
          <w:spacing w:val="-10"/>
          <w:sz w:val="28"/>
          <w:szCs w:val="28"/>
        </w:rPr>
      </w:pPr>
      <w:r>
        <w:rPr>
          <w:color w:val="000000"/>
          <w:sz w:val="28"/>
          <w:szCs w:val="28"/>
        </w:rPr>
        <w:t>Ш</w:t>
      </w:r>
      <w:r w:rsidRPr="009E6A56">
        <w:rPr>
          <w:color w:val="000000"/>
          <w:sz w:val="28"/>
          <w:szCs w:val="28"/>
        </w:rPr>
        <w:t>ифр</w:t>
      </w:r>
      <w:r w:rsidRPr="009E6A56">
        <w:rPr>
          <w:color w:val="000000"/>
          <w:spacing w:val="-10"/>
          <w:sz w:val="28"/>
          <w:szCs w:val="28"/>
        </w:rPr>
        <w:t xml:space="preserve"> </w:t>
      </w:r>
      <w:r>
        <w:rPr>
          <w:color w:val="000000"/>
          <w:spacing w:val="-10"/>
          <w:sz w:val="28"/>
          <w:szCs w:val="28"/>
        </w:rPr>
        <w:t>«</w:t>
      </w:r>
      <w:r w:rsidRPr="009E6A56">
        <w:rPr>
          <w:color w:val="000000"/>
          <w:spacing w:val="-10"/>
          <w:sz w:val="28"/>
          <w:szCs w:val="28"/>
        </w:rPr>
        <w:t>2.2.9.– 1</w:t>
      </w:r>
      <w:r>
        <w:rPr>
          <w:color w:val="000000"/>
          <w:spacing w:val="-10"/>
          <w:sz w:val="28"/>
          <w:szCs w:val="28"/>
        </w:rPr>
        <w:t>»</w:t>
      </w:r>
    </w:p>
    <w:p w:rsidR="0003415A" w:rsidRPr="0003415A" w:rsidRDefault="00DF456B" w:rsidP="004D7D7A">
      <w:pPr>
        <w:ind w:left="720"/>
        <w:jc w:val="both"/>
        <w:rPr>
          <w:sz w:val="28"/>
          <w:szCs w:val="28"/>
        </w:rPr>
      </w:pPr>
      <w:r>
        <w:rPr>
          <w:sz w:val="28"/>
          <w:szCs w:val="28"/>
        </w:rPr>
        <w:t>Договор №145 от 30.09.05</w:t>
      </w:r>
    </w:p>
    <w:p w:rsidR="00DF456B" w:rsidRDefault="00DF456B" w:rsidP="004D7D7A">
      <w:pPr>
        <w:ind w:left="720"/>
        <w:jc w:val="both"/>
        <w:rPr>
          <w:sz w:val="28"/>
          <w:szCs w:val="28"/>
        </w:rPr>
      </w:pPr>
      <w:r>
        <w:rPr>
          <w:sz w:val="28"/>
          <w:szCs w:val="28"/>
        </w:rPr>
        <w:t>Исполнитель: Российская академия государственной службы при Президенте Российской Федерации. Владимирский филиал, руководитель рабочей группы д.э.н., О.Б. Дигилин.</w:t>
      </w:r>
    </w:p>
    <w:p w:rsidR="00956A0F" w:rsidRDefault="00EC73E9" w:rsidP="004D7D7A">
      <w:pPr>
        <w:ind w:left="720"/>
        <w:jc w:val="both"/>
        <w:rPr>
          <w:sz w:val="28"/>
          <w:szCs w:val="28"/>
        </w:rPr>
      </w:pPr>
      <w:r>
        <w:rPr>
          <w:sz w:val="28"/>
          <w:szCs w:val="28"/>
        </w:rPr>
        <w:t xml:space="preserve">Научная экспертиза: первый заместитель директора НИИ СП, </w:t>
      </w:r>
    </w:p>
    <w:p w:rsidR="0003415A" w:rsidRDefault="00EC73E9" w:rsidP="004D7D7A">
      <w:pPr>
        <w:ind w:left="720"/>
        <w:jc w:val="both"/>
        <w:rPr>
          <w:sz w:val="28"/>
          <w:szCs w:val="28"/>
        </w:rPr>
      </w:pPr>
      <w:r>
        <w:rPr>
          <w:sz w:val="28"/>
          <w:szCs w:val="28"/>
        </w:rPr>
        <w:t>к.э.н. Е.И. Иванова</w:t>
      </w:r>
    </w:p>
    <w:p w:rsidR="00DF456B" w:rsidRPr="00E21884" w:rsidRDefault="00DF456B" w:rsidP="00DF456B">
      <w:pPr>
        <w:ind w:firstLine="709"/>
        <w:jc w:val="center"/>
        <w:rPr>
          <w:sz w:val="28"/>
          <w:szCs w:val="28"/>
        </w:rPr>
      </w:pPr>
      <w:r w:rsidRPr="00E21884">
        <w:rPr>
          <w:sz w:val="28"/>
          <w:szCs w:val="28"/>
        </w:rPr>
        <w:t>ОТЧЕТ</w:t>
      </w:r>
    </w:p>
    <w:p w:rsidR="00DF456B" w:rsidRDefault="00DF456B" w:rsidP="00DF456B">
      <w:pPr>
        <w:ind w:firstLine="709"/>
        <w:jc w:val="center"/>
        <w:rPr>
          <w:sz w:val="28"/>
          <w:szCs w:val="28"/>
        </w:rPr>
      </w:pPr>
      <w:r w:rsidRPr="00E21884">
        <w:rPr>
          <w:sz w:val="28"/>
          <w:szCs w:val="28"/>
        </w:rPr>
        <w:t>О НАУЧНО-ИССЛЕДОВАТЕЛЬСКОЙ РАБОТЕ</w:t>
      </w:r>
    </w:p>
    <w:p w:rsidR="00DF456B" w:rsidRDefault="00DF456B" w:rsidP="00DF456B">
      <w:pPr>
        <w:ind w:firstLine="709"/>
        <w:jc w:val="center"/>
        <w:rPr>
          <w:sz w:val="28"/>
          <w:szCs w:val="28"/>
        </w:rPr>
      </w:pPr>
    </w:p>
    <w:p w:rsidR="00DF456B" w:rsidRPr="00DF456B" w:rsidRDefault="00DF456B" w:rsidP="00DF456B">
      <w:pPr>
        <w:ind w:firstLine="709"/>
        <w:jc w:val="center"/>
        <w:rPr>
          <w:b/>
          <w:sz w:val="28"/>
          <w:szCs w:val="28"/>
        </w:rPr>
      </w:pPr>
      <w:r w:rsidRPr="00DF456B">
        <w:rPr>
          <w:b/>
          <w:sz w:val="28"/>
          <w:szCs w:val="28"/>
        </w:rPr>
        <w:t xml:space="preserve">ИССЛЕДОВАНИЯ ТЕОРЕТИЧЕСКИХ АСПЕКТОВ ОБОСНОВАННОСТИ ФИНСНСИРОВАНИЯ КАПИТАЛЬНЫХ И ТЕКУЩИХ РАСХОДРВ ЗА СЧЕТ СРЕДСТВ ФЕДЕРАЛЬНОГО БЮДЖЕТА, ОСУЩЕСТВЛЯЕМЫХ ГОСУДАРСТВЕННЫМИ ОРГАНАМИ СУБЪЕКТОВ РОССИЙСКОЙ ФЕДЕРАЦИИ И ОРГАНМИ МЕСТНОГО САМОУПРАВЛЕНИЯ, А ТАКЖЕ ИХ ДОСТОВЕРНОГО КОНТРОЛЯ И УЧЕТА </w:t>
      </w:r>
    </w:p>
    <w:p w:rsidR="00DF456B" w:rsidRPr="00852B90" w:rsidRDefault="00DF456B" w:rsidP="00DF456B">
      <w:pPr>
        <w:spacing w:before="120"/>
        <w:jc w:val="center"/>
        <w:rPr>
          <w:sz w:val="28"/>
          <w:szCs w:val="28"/>
          <w:highlight w:val="red"/>
        </w:rPr>
      </w:pPr>
    </w:p>
    <w:p w:rsidR="00DF456B" w:rsidRPr="00E21884" w:rsidRDefault="00DF456B" w:rsidP="00DF456B">
      <w:pPr>
        <w:jc w:val="center"/>
        <w:rPr>
          <w:sz w:val="28"/>
          <w:szCs w:val="28"/>
        </w:rPr>
      </w:pPr>
      <w:r w:rsidRPr="00E21884">
        <w:rPr>
          <w:sz w:val="28"/>
          <w:szCs w:val="28"/>
        </w:rPr>
        <w:t>РЕФЕРАТ</w:t>
      </w:r>
    </w:p>
    <w:p w:rsidR="00DF456B" w:rsidRPr="0003415A" w:rsidRDefault="00DF456B" w:rsidP="0003415A">
      <w:pPr>
        <w:jc w:val="both"/>
        <w:rPr>
          <w:sz w:val="28"/>
          <w:szCs w:val="28"/>
        </w:rPr>
      </w:pPr>
    </w:p>
    <w:p w:rsidR="00DF456B" w:rsidRDefault="00DF456B" w:rsidP="00DF456B">
      <w:pPr>
        <w:shd w:val="clear" w:color="auto" w:fill="FFFFFF"/>
        <w:ind w:firstLine="720"/>
        <w:jc w:val="both"/>
        <w:rPr>
          <w:color w:val="000000"/>
          <w:sz w:val="28"/>
          <w:szCs w:val="28"/>
        </w:rPr>
      </w:pPr>
      <w:r w:rsidRPr="009E6A56">
        <w:rPr>
          <w:color w:val="000000"/>
          <w:sz w:val="28"/>
          <w:szCs w:val="28"/>
        </w:rPr>
        <w:t>Отчет 155</w:t>
      </w:r>
      <w:r>
        <w:rPr>
          <w:color w:val="000000"/>
          <w:sz w:val="28"/>
          <w:szCs w:val="28"/>
        </w:rPr>
        <w:t xml:space="preserve"> </w:t>
      </w:r>
      <w:r w:rsidRPr="009E6A56">
        <w:rPr>
          <w:color w:val="000000"/>
          <w:sz w:val="28"/>
          <w:szCs w:val="28"/>
        </w:rPr>
        <w:t>с</w:t>
      </w:r>
      <w:r>
        <w:rPr>
          <w:color w:val="000000"/>
          <w:sz w:val="28"/>
          <w:szCs w:val="28"/>
        </w:rPr>
        <w:t>тр</w:t>
      </w:r>
      <w:r w:rsidRPr="009E6A56">
        <w:rPr>
          <w:color w:val="000000"/>
          <w:sz w:val="28"/>
          <w:szCs w:val="28"/>
        </w:rPr>
        <w:t>.</w:t>
      </w:r>
    </w:p>
    <w:p w:rsidR="00DF456B" w:rsidRPr="009E6A56" w:rsidRDefault="00DF456B" w:rsidP="00DF456B">
      <w:pPr>
        <w:shd w:val="clear" w:color="auto" w:fill="FFFFFF"/>
        <w:ind w:firstLine="720"/>
        <w:jc w:val="both"/>
        <w:rPr>
          <w:color w:val="000000"/>
          <w:spacing w:val="-10"/>
          <w:sz w:val="28"/>
          <w:szCs w:val="28"/>
        </w:rPr>
      </w:pPr>
      <w:r w:rsidRPr="00DF456B">
        <w:rPr>
          <w:b/>
          <w:color w:val="000000"/>
          <w:spacing w:val="-10"/>
          <w:sz w:val="28"/>
          <w:szCs w:val="28"/>
        </w:rPr>
        <w:t>Ключевые слова:</w:t>
      </w:r>
      <w:r w:rsidRPr="009E6A56">
        <w:rPr>
          <w:color w:val="000000"/>
          <w:spacing w:val="-10"/>
          <w:sz w:val="28"/>
          <w:szCs w:val="28"/>
        </w:rPr>
        <w:t xml:space="preserve"> АУДИТ ЭФФЕКТИВНОСТИ, МЕЖБЮДЖЕТНЫЕ ОТНОШЕНИЯ, ВЫДЕЛЕНИЕ ТРАНСФЕРТОВ, НАЛОГОВЫЙ ПОТЕНЦИАЛ, БЮДЖЕТИРОВАНИЕ, ОРИЕНТИРОВАННОЕ НА РЕЗУЛЬТАТ, ОПТИМИЗАЦИЯ КОНТРОЛЯ БЮДЖЕТНЫХ РАСХОДОВ, ЗАРУБЕЖНЫЙ ОПЫТ ПО РЕАЛИЗАЦИИ ФИНАНСОВОГО КОНТРОЛЯ</w:t>
      </w:r>
    </w:p>
    <w:p w:rsidR="00DF456B" w:rsidRPr="009E6A56" w:rsidRDefault="00DF456B" w:rsidP="00DF456B">
      <w:pPr>
        <w:shd w:val="clear" w:color="auto" w:fill="FFFFFF"/>
        <w:ind w:firstLine="720"/>
        <w:jc w:val="both"/>
        <w:rPr>
          <w:color w:val="000000"/>
          <w:sz w:val="28"/>
          <w:szCs w:val="28"/>
        </w:rPr>
      </w:pPr>
      <w:r w:rsidRPr="009E6A56">
        <w:rPr>
          <w:color w:val="000000"/>
          <w:sz w:val="28"/>
          <w:szCs w:val="28"/>
        </w:rPr>
        <w:t>Объектом исследования являются проблемы повышения эффективности контроля использования государственных финансовых ресурсов, выделенных из федерального бюджета субъектам Российской Федерации и муниципальным образованиям.</w:t>
      </w:r>
    </w:p>
    <w:p w:rsidR="00DF456B" w:rsidRPr="009E6A56" w:rsidRDefault="00DF456B" w:rsidP="00DF456B">
      <w:pPr>
        <w:shd w:val="clear" w:color="auto" w:fill="FFFFFF"/>
        <w:ind w:firstLine="720"/>
        <w:jc w:val="both"/>
        <w:rPr>
          <w:color w:val="000000"/>
          <w:sz w:val="28"/>
          <w:szCs w:val="28"/>
        </w:rPr>
      </w:pPr>
      <w:r w:rsidRPr="00DF456B">
        <w:rPr>
          <w:b/>
          <w:color w:val="000000"/>
          <w:sz w:val="28"/>
          <w:szCs w:val="28"/>
        </w:rPr>
        <w:t>Цель работы</w:t>
      </w:r>
      <w:r w:rsidRPr="009E6A56">
        <w:rPr>
          <w:color w:val="000000"/>
          <w:sz w:val="28"/>
          <w:szCs w:val="28"/>
        </w:rPr>
        <w:t xml:space="preserve"> – </w:t>
      </w:r>
      <w:r w:rsidRPr="009E6A56">
        <w:rPr>
          <w:sz w:val="28"/>
          <w:szCs w:val="28"/>
        </w:rPr>
        <w:t>научное и методологическое обеспечение решения задач по контролю за средствами, направляемыми из федерального бюджета для покрытия расходов, осуществляемых органами власти и управления субъектов Российской Федерации и местного самоуправления.</w:t>
      </w:r>
    </w:p>
    <w:p w:rsidR="00DF456B" w:rsidRPr="009E6A56" w:rsidRDefault="00DF456B" w:rsidP="00DF456B">
      <w:pPr>
        <w:ind w:firstLine="720"/>
        <w:jc w:val="both"/>
        <w:rPr>
          <w:sz w:val="28"/>
          <w:szCs w:val="28"/>
        </w:rPr>
      </w:pPr>
      <w:r w:rsidRPr="009E6A56">
        <w:rPr>
          <w:sz w:val="28"/>
          <w:szCs w:val="28"/>
        </w:rPr>
        <w:t>В процессе исследования использовались ситуационный анализ, статистические анализ, комплексный подход к процессам развития методов и способов финансового контроля, структурно-факторный анализ элементов системы распределения трансфертов субъектам федерации и муниципальным образованиям, метод прямых сравнений, логических обобщений, систематизации и другие.</w:t>
      </w:r>
    </w:p>
    <w:p w:rsidR="005E4AE6" w:rsidRDefault="00DF456B" w:rsidP="00DF456B">
      <w:pPr>
        <w:shd w:val="clear" w:color="auto" w:fill="FFFFFF"/>
        <w:ind w:firstLine="720"/>
        <w:jc w:val="both"/>
        <w:rPr>
          <w:b/>
          <w:color w:val="000000"/>
          <w:sz w:val="28"/>
          <w:szCs w:val="28"/>
        </w:rPr>
      </w:pPr>
      <w:r w:rsidRPr="00DF456B">
        <w:rPr>
          <w:b/>
          <w:color w:val="000000"/>
          <w:sz w:val="28"/>
          <w:szCs w:val="28"/>
        </w:rPr>
        <w:t xml:space="preserve">В </w:t>
      </w:r>
      <w:r w:rsidR="005E4AE6">
        <w:rPr>
          <w:b/>
          <w:color w:val="000000"/>
          <w:sz w:val="28"/>
          <w:szCs w:val="28"/>
        </w:rPr>
        <w:t xml:space="preserve">результате </w:t>
      </w:r>
      <w:r w:rsidRPr="00DF456B">
        <w:rPr>
          <w:b/>
          <w:color w:val="000000"/>
          <w:sz w:val="28"/>
          <w:szCs w:val="28"/>
        </w:rPr>
        <w:t>исследования</w:t>
      </w:r>
      <w:r w:rsidR="005E4AE6">
        <w:rPr>
          <w:b/>
          <w:color w:val="000000"/>
          <w:sz w:val="28"/>
          <w:szCs w:val="28"/>
        </w:rPr>
        <w:t>:</w:t>
      </w:r>
    </w:p>
    <w:p w:rsidR="005E4AE6" w:rsidRDefault="005E4AE6" w:rsidP="00DF456B">
      <w:pPr>
        <w:shd w:val="clear" w:color="auto" w:fill="FFFFFF"/>
        <w:ind w:firstLine="720"/>
        <w:jc w:val="both"/>
        <w:rPr>
          <w:color w:val="000000"/>
          <w:sz w:val="28"/>
          <w:szCs w:val="28"/>
        </w:rPr>
      </w:pPr>
      <w:r>
        <w:rPr>
          <w:b/>
          <w:color w:val="000000"/>
          <w:sz w:val="28"/>
          <w:szCs w:val="28"/>
        </w:rPr>
        <w:t>-</w:t>
      </w:r>
      <w:r w:rsidR="00DF456B" w:rsidRPr="009E6A56">
        <w:rPr>
          <w:color w:val="000000"/>
          <w:sz w:val="28"/>
          <w:szCs w:val="28"/>
        </w:rPr>
        <w:t xml:space="preserve"> </w:t>
      </w:r>
      <w:r>
        <w:rPr>
          <w:sz w:val="28"/>
          <w:szCs w:val="28"/>
        </w:rPr>
        <w:t>проработана</w:t>
      </w:r>
      <w:r w:rsidR="00DF456B" w:rsidRPr="009E6A56">
        <w:rPr>
          <w:sz w:val="28"/>
          <w:szCs w:val="28"/>
        </w:rPr>
        <w:t xml:space="preserve"> обоснованность, законность и результативность ассигнований, направляемых из федерального и субфедерального бюджета территориям в условиях проводимых административной и бюджетных реформ</w:t>
      </w:r>
      <w:r w:rsidR="00DF456B" w:rsidRPr="009E6A56">
        <w:rPr>
          <w:color w:val="000000"/>
          <w:sz w:val="28"/>
          <w:szCs w:val="28"/>
        </w:rPr>
        <w:t xml:space="preserve">; </w:t>
      </w:r>
    </w:p>
    <w:p w:rsidR="005E4AE6" w:rsidRDefault="005E4AE6" w:rsidP="00DF456B">
      <w:pPr>
        <w:shd w:val="clear" w:color="auto" w:fill="FFFFFF"/>
        <w:ind w:firstLine="720"/>
        <w:jc w:val="both"/>
        <w:rPr>
          <w:sz w:val="28"/>
          <w:szCs w:val="28"/>
        </w:rPr>
      </w:pPr>
      <w:r>
        <w:rPr>
          <w:color w:val="000000"/>
          <w:sz w:val="28"/>
          <w:szCs w:val="28"/>
        </w:rPr>
        <w:t xml:space="preserve">- </w:t>
      </w:r>
      <w:r w:rsidR="00DF456B" w:rsidRPr="009E6A56">
        <w:rPr>
          <w:sz w:val="28"/>
          <w:szCs w:val="28"/>
        </w:rPr>
        <w:t xml:space="preserve">проанализирована нормативная база на предмет  права контрольно-счетных органов проводить проверки целевого и рационального использования субфедеральными и муниципальными органами власти средств финансовой помощи, выделяемой из федерального бюджета субъектам федерации и органам местного самоуправления; </w:t>
      </w:r>
    </w:p>
    <w:p w:rsidR="005E4AE6" w:rsidRDefault="005E4AE6" w:rsidP="00DF456B">
      <w:pPr>
        <w:shd w:val="clear" w:color="auto" w:fill="FFFFFF"/>
        <w:ind w:firstLine="720"/>
        <w:jc w:val="both"/>
        <w:rPr>
          <w:sz w:val="28"/>
          <w:szCs w:val="28"/>
        </w:rPr>
      </w:pPr>
      <w:r>
        <w:rPr>
          <w:sz w:val="28"/>
          <w:szCs w:val="28"/>
        </w:rPr>
        <w:t xml:space="preserve">- </w:t>
      </w:r>
      <w:r w:rsidR="00DF456B" w:rsidRPr="009E6A56">
        <w:rPr>
          <w:sz w:val="28"/>
          <w:szCs w:val="28"/>
        </w:rPr>
        <w:t xml:space="preserve">обобщена  зарубежная практика организации и осуществления контроля со стороны высших контрольно-счетных органов за исполнением бюджета; </w:t>
      </w:r>
    </w:p>
    <w:p w:rsidR="00DF456B" w:rsidRPr="009E6A56" w:rsidRDefault="005E4AE6" w:rsidP="00DF456B">
      <w:pPr>
        <w:shd w:val="clear" w:color="auto" w:fill="FFFFFF"/>
        <w:ind w:firstLine="720"/>
        <w:jc w:val="both"/>
        <w:rPr>
          <w:color w:val="000000"/>
          <w:sz w:val="28"/>
          <w:szCs w:val="28"/>
        </w:rPr>
      </w:pPr>
      <w:r>
        <w:rPr>
          <w:sz w:val="28"/>
          <w:szCs w:val="28"/>
        </w:rPr>
        <w:t xml:space="preserve">- </w:t>
      </w:r>
      <w:r w:rsidR="00DF456B" w:rsidRPr="009E6A56">
        <w:rPr>
          <w:sz w:val="28"/>
          <w:szCs w:val="28"/>
        </w:rPr>
        <w:t>разработаны подходы к организации аудита эффективности межбюджетных отношений.</w:t>
      </w:r>
    </w:p>
    <w:p w:rsidR="00DF456B" w:rsidRPr="009E6A56" w:rsidRDefault="00DF456B" w:rsidP="00DF456B">
      <w:pPr>
        <w:shd w:val="clear" w:color="auto" w:fill="FFFFFF"/>
        <w:ind w:firstLine="720"/>
        <w:jc w:val="both"/>
        <w:rPr>
          <w:color w:val="000000"/>
          <w:sz w:val="28"/>
          <w:szCs w:val="28"/>
        </w:rPr>
      </w:pPr>
      <w:r w:rsidRPr="005E4AE6">
        <w:rPr>
          <w:b/>
          <w:color w:val="000000"/>
          <w:sz w:val="28"/>
          <w:szCs w:val="28"/>
        </w:rPr>
        <w:t>Практическая значимость</w:t>
      </w:r>
      <w:r w:rsidRPr="009E6A56">
        <w:rPr>
          <w:color w:val="000000"/>
          <w:sz w:val="28"/>
          <w:szCs w:val="28"/>
        </w:rPr>
        <w:t xml:space="preserve"> работы определяется возможностью использования результатов анализа и материалов исследования в контрольно-счетной деятельности органов государственного финансового контроля. Теоретическая важность исследования обусловлена тем, что данная разработка может стать основой для дальнейшего исследования.</w:t>
      </w:r>
    </w:p>
    <w:p w:rsidR="0003415A" w:rsidRDefault="004D7D7A" w:rsidP="0003415A">
      <w:pPr>
        <w:jc w:val="both"/>
        <w:rPr>
          <w:sz w:val="28"/>
          <w:szCs w:val="28"/>
        </w:rPr>
      </w:pPr>
      <w:r>
        <w:rPr>
          <w:sz w:val="28"/>
          <w:szCs w:val="28"/>
        </w:rPr>
        <w:t>______________________</w:t>
      </w:r>
    </w:p>
    <w:p w:rsidR="004D7D7A" w:rsidRDefault="004D7D7A" w:rsidP="0003415A">
      <w:pPr>
        <w:jc w:val="both"/>
        <w:rPr>
          <w:sz w:val="28"/>
          <w:szCs w:val="28"/>
        </w:rPr>
      </w:pPr>
    </w:p>
    <w:p w:rsidR="00EC73E9" w:rsidRPr="00944342" w:rsidRDefault="00EC73E9" w:rsidP="00EC73E9">
      <w:pPr>
        <w:shd w:val="clear" w:color="auto" w:fill="FFFFFF"/>
        <w:rPr>
          <w:sz w:val="28"/>
          <w:szCs w:val="28"/>
        </w:rPr>
      </w:pPr>
      <w:r>
        <w:rPr>
          <w:sz w:val="28"/>
          <w:szCs w:val="28"/>
        </w:rPr>
        <w:t>Ш</w:t>
      </w:r>
      <w:r w:rsidRPr="00944342">
        <w:rPr>
          <w:sz w:val="28"/>
          <w:szCs w:val="28"/>
        </w:rPr>
        <w:t>ифр «2.2.9-2»</w:t>
      </w:r>
    </w:p>
    <w:p w:rsidR="00EC73E9" w:rsidRDefault="00EC73E9" w:rsidP="0003415A">
      <w:pPr>
        <w:jc w:val="both"/>
        <w:rPr>
          <w:sz w:val="28"/>
          <w:szCs w:val="28"/>
        </w:rPr>
      </w:pPr>
      <w:r>
        <w:rPr>
          <w:sz w:val="28"/>
          <w:szCs w:val="28"/>
        </w:rPr>
        <w:t>Договор № 147 от 30.09.05</w:t>
      </w:r>
    </w:p>
    <w:p w:rsidR="00EC73E9" w:rsidRDefault="00EC73E9" w:rsidP="0003415A">
      <w:pPr>
        <w:jc w:val="both"/>
        <w:rPr>
          <w:sz w:val="28"/>
          <w:szCs w:val="28"/>
        </w:rPr>
      </w:pPr>
      <w:r>
        <w:rPr>
          <w:sz w:val="28"/>
          <w:szCs w:val="28"/>
        </w:rPr>
        <w:t>Ответственный исполнитель: д.э.н. В.А. Жуков</w:t>
      </w:r>
    </w:p>
    <w:p w:rsidR="00956A0F" w:rsidRDefault="00EC73E9" w:rsidP="00EC73E9">
      <w:pPr>
        <w:jc w:val="both"/>
        <w:rPr>
          <w:sz w:val="28"/>
          <w:szCs w:val="28"/>
        </w:rPr>
      </w:pPr>
      <w:r>
        <w:rPr>
          <w:sz w:val="28"/>
          <w:szCs w:val="28"/>
        </w:rPr>
        <w:t>Научная экспертиза: первый заместитель директора НИИ СП,</w:t>
      </w:r>
    </w:p>
    <w:p w:rsidR="00EC73E9" w:rsidRDefault="00EC73E9" w:rsidP="00EC73E9">
      <w:pPr>
        <w:jc w:val="both"/>
        <w:rPr>
          <w:sz w:val="28"/>
          <w:szCs w:val="28"/>
        </w:rPr>
      </w:pPr>
      <w:r>
        <w:rPr>
          <w:sz w:val="28"/>
          <w:szCs w:val="28"/>
        </w:rPr>
        <w:t>к.э.н. Е.И. Иванова</w:t>
      </w:r>
    </w:p>
    <w:p w:rsidR="00EC73E9" w:rsidRDefault="00EC73E9" w:rsidP="00EC73E9">
      <w:pPr>
        <w:ind w:firstLine="709"/>
        <w:jc w:val="center"/>
        <w:rPr>
          <w:sz w:val="28"/>
          <w:szCs w:val="28"/>
        </w:rPr>
      </w:pPr>
      <w:r w:rsidRPr="00E21884">
        <w:rPr>
          <w:sz w:val="28"/>
          <w:szCs w:val="28"/>
        </w:rPr>
        <w:t>ОТЧЕТ</w:t>
      </w:r>
    </w:p>
    <w:p w:rsidR="00EC73E9" w:rsidRDefault="00EC73E9" w:rsidP="00EC73E9">
      <w:pPr>
        <w:ind w:firstLine="709"/>
        <w:jc w:val="center"/>
        <w:rPr>
          <w:sz w:val="28"/>
          <w:szCs w:val="28"/>
        </w:rPr>
      </w:pPr>
      <w:r w:rsidRPr="00E21884">
        <w:rPr>
          <w:sz w:val="28"/>
          <w:szCs w:val="28"/>
        </w:rPr>
        <w:t>О НАУЧНО-ИССЛЕДОВАТЕЛЬСКОЙ РАБОТЕ</w:t>
      </w:r>
    </w:p>
    <w:p w:rsidR="004D7D7A" w:rsidRDefault="004D7D7A" w:rsidP="00EC73E9">
      <w:pPr>
        <w:ind w:firstLine="709"/>
        <w:jc w:val="center"/>
        <w:rPr>
          <w:sz w:val="28"/>
          <w:szCs w:val="28"/>
        </w:rPr>
      </w:pPr>
    </w:p>
    <w:p w:rsidR="00EC73E9" w:rsidRPr="00EC73E9" w:rsidRDefault="00EC73E9" w:rsidP="00EC73E9">
      <w:pPr>
        <w:ind w:firstLine="709"/>
        <w:jc w:val="center"/>
        <w:rPr>
          <w:b/>
          <w:sz w:val="28"/>
          <w:szCs w:val="28"/>
        </w:rPr>
      </w:pPr>
      <w:r w:rsidRPr="00EC73E9">
        <w:rPr>
          <w:b/>
          <w:sz w:val="28"/>
          <w:szCs w:val="28"/>
        </w:rPr>
        <w:t xml:space="preserve">РАЗРАБОТКА МЕТОДИКИ ПО ОСУЩЕСТВЛЕНИЮ ВНЕШНЕГО ФИНАНСОВОГО КОНТРОЛЯ В СУБЪЕКТАХ РОССИЙКОЙ ФЕДЕРАЦИИ ЗА РАСХОДОВАНИЕМ СРЕДСТВ, НАПРАВЛЯЕМЫХ ИЗ ФЕДЕРАЛЬНОГО БЮДЖЕТА ДЛЯ </w:t>
      </w:r>
      <w:r w:rsidR="004D7D7A">
        <w:rPr>
          <w:b/>
          <w:sz w:val="28"/>
          <w:szCs w:val="28"/>
        </w:rPr>
        <w:t>ПОКРЫТИЯ</w:t>
      </w:r>
      <w:r w:rsidRPr="00EC73E9">
        <w:rPr>
          <w:b/>
          <w:sz w:val="28"/>
          <w:szCs w:val="28"/>
        </w:rPr>
        <w:t xml:space="preserve"> КАПИТАЛЬНЫХ И ТЕКУЩИХ РАСХОДОВ, ОСУЩЕСТВЛЯЕМЫХ ОРГАНАМИ ВЛАСТИ И УПРАВЛЕНИЯ СУБЪЕКТОВ РФ И МЕСТНОГО САМОУПРАВЛЕНИЯ</w:t>
      </w:r>
    </w:p>
    <w:p w:rsidR="00EC73E9" w:rsidRPr="00852B90" w:rsidRDefault="00EC73E9" w:rsidP="00EC73E9">
      <w:pPr>
        <w:spacing w:before="120"/>
        <w:jc w:val="center"/>
        <w:rPr>
          <w:sz w:val="28"/>
          <w:szCs w:val="28"/>
          <w:highlight w:val="red"/>
        </w:rPr>
      </w:pPr>
    </w:p>
    <w:p w:rsidR="00EC73E9" w:rsidRPr="00E21884" w:rsidRDefault="00EC73E9" w:rsidP="00EC73E9">
      <w:pPr>
        <w:jc w:val="center"/>
        <w:rPr>
          <w:sz w:val="28"/>
          <w:szCs w:val="28"/>
        </w:rPr>
      </w:pPr>
      <w:r w:rsidRPr="00E21884">
        <w:rPr>
          <w:sz w:val="28"/>
          <w:szCs w:val="28"/>
        </w:rPr>
        <w:t>РЕФЕРАТ</w:t>
      </w:r>
    </w:p>
    <w:p w:rsidR="00EC73E9" w:rsidRDefault="00EC73E9" w:rsidP="0003415A">
      <w:pPr>
        <w:jc w:val="both"/>
        <w:rPr>
          <w:sz w:val="28"/>
          <w:szCs w:val="28"/>
        </w:rPr>
      </w:pPr>
    </w:p>
    <w:p w:rsidR="00EC73E9" w:rsidRDefault="00EC73E9" w:rsidP="00EC73E9">
      <w:pPr>
        <w:ind w:firstLine="720"/>
        <w:jc w:val="both"/>
        <w:rPr>
          <w:sz w:val="28"/>
          <w:szCs w:val="28"/>
        </w:rPr>
      </w:pPr>
      <w:r w:rsidRPr="00944342">
        <w:rPr>
          <w:sz w:val="28"/>
          <w:szCs w:val="28"/>
        </w:rPr>
        <w:t>Отчет 137 с</w:t>
      </w:r>
      <w:r>
        <w:rPr>
          <w:sz w:val="28"/>
          <w:szCs w:val="28"/>
        </w:rPr>
        <w:t>тр</w:t>
      </w:r>
      <w:r w:rsidR="004D7D7A">
        <w:rPr>
          <w:sz w:val="28"/>
          <w:szCs w:val="28"/>
        </w:rPr>
        <w:t>аниц</w:t>
      </w:r>
      <w:r w:rsidRPr="00944342">
        <w:rPr>
          <w:sz w:val="28"/>
          <w:szCs w:val="28"/>
        </w:rPr>
        <w:t>, 11 рис</w:t>
      </w:r>
      <w:r>
        <w:rPr>
          <w:sz w:val="28"/>
          <w:szCs w:val="28"/>
        </w:rPr>
        <w:t>унков</w:t>
      </w:r>
      <w:r w:rsidRPr="00944342">
        <w:rPr>
          <w:sz w:val="28"/>
          <w:szCs w:val="28"/>
        </w:rPr>
        <w:t>, 11 табл</w:t>
      </w:r>
      <w:r>
        <w:rPr>
          <w:sz w:val="28"/>
          <w:szCs w:val="28"/>
        </w:rPr>
        <w:t xml:space="preserve">иц. </w:t>
      </w:r>
    </w:p>
    <w:p w:rsidR="00EC73E9" w:rsidRPr="00944342" w:rsidRDefault="00EC73E9" w:rsidP="00EC73E9">
      <w:pPr>
        <w:ind w:firstLine="720"/>
        <w:jc w:val="both"/>
        <w:rPr>
          <w:sz w:val="28"/>
          <w:szCs w:val="28"/>
        </w:rPr>
      </w:pPr>
      <w:r w:rsidRPr="00EC73E9">
        <w:rPr>
          <w:b/>
          <w:sz w:val="28"/>
          <w:szCs w:val="28"/>
        </w:rPr>
        <w:t>Ключевые слова:</w:t>
      </w:r>
      <w:r>
        <w:rPr>
          <w:sz w:val="28"/>
          <w:szCs w:val="28"/>
        </w:rPr>
        <w:t xml:space="preserve"> </w:t>
      </w:r>
      <w:r w:rsidRPr="00944342">
        <w:rPr>
          <w:sz w:val="28"/>
          <w:szCs w:val="28"/>
        </w:rPr>
        <w:t>БЮДЖЕТИРОВАНИЕ, ГОСУДАРСТВЕННЫЙ ФИНАНСОВЫЙ КОНТРОЛЬ, КОНТРОЛЬНО-СЧЕТНЫЙ ОРГАН, МЕЖБЮДЖЕТНЫЕ ОТНОШЕНИЯ, МЕТОДИКА ПО КОНТРОЛЮ МЕЖБЮДЖЕТНЫХ ОТНОШЕНИЙ, ЭФФЕКТИВНОСТЬ</w:t>
      </w:r>
    </w:p>
    <w:p w:rsidR="00EC73E9" w:rsidRPr="00944342" w:rsidRDefault="00EC73E9" w:rsidP="00EC73E9">
      <w:pPr>
        <w:shd w:val="clear" w:color="auto" w:fill="FFFFFF"/>
        <w:ind w:firstLine="720"/>
        <w:jc w:val="both"/>
        <w:rPr>
          <w:sz w:val="28"/>
          <w:szCs w:val="28"/>
        </w:rPr>
      </w:pPr>
      <w:r w:rsidRPr="00944342">
        <w:rPr>
          <w:sz w:val="28"/>
          <w:szCs w:val="28"/>
        </w:rPr>
        <w:t>Объектом исследования являются проблемы повышения эффективности использования государственных финансовых ресурсов по субъекту Российской Федерации.</w:t>
      </w:r>
    </w:p>
    <w:p w:rsidR="00EC73E9" w:rsidRPr="00944342" w:rsidRDefault="00EC73E9" w:rsidP="00EC73E9">
      <w:pPr>
        <w:shd w:val="clear" w:color="auto" w:fill="FFFFFF"/>
        <w:ind w:firstLine="720"/>
        <w:jc w:val="both"/>
        <w:rPr>
          <w:sz w:val="28"/>
          <w:szCs w:val="28"/>
        </w:rPr>
      </w:pPr>
      <w:r w:rsidRPr="00EC73E9">
        <w:rPr>
          <w:b/>
          <w:sz w:val="28"/>
          <w:szCs w:val="28"/>
        </w:rPr>
        <w:t>Цель работы</w:t>
      </w:r>
      <w:r w:rsidRPr="00944342">
        <w:rPr>
          <w:sz w:val="28"/>
          <w:szCs w:val="28"/>
        </w:rPr>
        <w:t xml:space="preserve"> – разработка основных принципов и положений методики по осуществлению внешнего финансового контроля в субъектах Российской Федерации за расходованием средств, направляемых из федерального бюджета для покрытия капитальных и текущих расходов, осуществляемых органами власти и управления субъектов РФ и местного самоуправления.</w:t>
      </w:r>
    </w:p>
    <w:p w:rsidR="00EC73E9" w:rsidRPr="00944342" w:rsidRDefault="00EC73E9" w:rsidP="00EC73E9">
      <w:pPr>
        <w:ind w:firstLine="720"/>
        <w:jc w:val="both"/>
        <w:rPr>
          <w:sz w:val="28"/>
          <w:szCs w:val="28"/>
        </w:rPr>
      </w:pPr>
      <w:r w:rsidRPr="00944342">
        <w:rPr>
          <w:sz w:val="28"/>
          <w:szCs w:val="28"/>
        </w:rPr>
        <w:t>В процессе исследования использовались ситуационный и системный анализ к процессам развития методов и технологии финансового контроля, структурно-факторный анализ элементов системы государственного финансового контроля, метод прямых сравнений, логических обобщений, систематизации и другие.</w:t>
      </w:r>
    </w:p>
    <w:p w:rsidR="00EC73E9" w:rsidRPr="00944342" w:rsidRDefault="00EC73E9" w:rsidP="00EC73E9">
      <w:pPr>
        <w:shd w:val="clear" w:color="auto" w:fill="FFFFFF"/>
        <w:ind w:firstLine="720"/>
        <w:jc w:val="both"/>
        <w:rPr>
          <w:sz w:val="28"/>
          <w:szCs w:val="28"/>
        </w:rPr>
      </w:pPr>
      <w:r w:rsidRPr="00EC73E9">
        <w:rPr>
          <w:b/>
          <w:sz w:val="28"/>
          <w:szCs w:val="28"/>
        </w:rPr>
        <w:t>В результате исследования</w:t>
      </w:r>
      <w:r w:rsidRPr="00944342">
        <w:rPr>
          <w:sz w:val="28"/>
          <w:szCs w:val="28"/>
        </w:rPr>
        <w:t xml:space="preserve"> определены направления оптимизации контроля расходов федерального бюджета, предложены рекомендации по структуре и содержанию методики осуществления внешнего финансового контроля в субъектах Российской Федерации за расходованием средств, направляемых из федерального бюджета для покрытия капитальных и текущих расходов, осуществляемых органами власти и управления субъектов РФ и местного самоуправления.</w:t>
      </w:r>
    </w:p>
    <w:p w:rsidR="00EC73E9" w:rsidRPr="00944342" w:rsidRDefault="00EC73E9" w:rsidP="00EC73E9">
      <w:pPr>
        <w:shd w:val="clear" w:color="auto" w:fill="FFFFFF"/>
        <w:ind w:firstLine="720"/>
        <w:jc w:val="both"/>
        <w:rPr>
          <w:sz w:val="28"/>
          <w:szCs w:val="28"/>
        </w:rPr>
      </w:pPr>
      <w:r w:rsidRPr="00EC73E9">
        <w:rPr>
          <w:b/>
          <w:sz w:val="28"/>
          <w:szCs w:val="28"/>
        </w:rPr>
        <w:t>Практическая значимость</w:t>
      </w:r>
      <w:r w:rsidRPr="00944342">
        <w:rPr>
          <w:sz w:val="28"/>
          <w:szCs w:val="28"/>
        </w:rPr>
        <w:t xml:space="preserve"> работы определяется возможностью использования результатов анализа и материалов исследования в контрольно-счетной деятельности органов государственного финансового контроля. Теоретическая важность исследования обусловлена тем, что данная разработка является одной из пионерных в данной сфере анализа, а представленные в ней материалы могут стать основой для дальнейшего исследования.</w:t>
      </w:r>
    </w:p>
    <w:p w:rsidR="00EC73E9" w:rsidRDefault="004D7D7A" w:rsidP="0003415A">
      <w:pPr>
        <w:jc w:val="both"/>
        <w:rPr>
          <w:sz w:val="28"/>
          <w:szCs w:val="28"/>
        </w:rPr>
      </w:pPr>
      <w:r>
        <w:rPr>
          <w:sz w:val="28"/>
          <w:szCs w:val="28"/>
        </w:rPr>
        <w:t>_______________________</w:t>
      </w:r>
    </w:p>
    <w:p w:rsidR="00EC73E9" w:rsidRDefault="00EC73E9" w:rsidP="0003415A">
      <w:pPr>
        <w:jc w:val="both"/>
        <w:rPr>
          <w:sz w:val="28"/>
          <w:szCs w:val="28"/>
        </w:rPr>
      </w:pPr>
    </w:p>
    <w:p w:rsidR="00CD4918" w:rsidRDefault="00CD4918" w:rsidP="004D7D7A">
      <w:pPr>
        <w:ind w:left="720"/>
        <w:jc w:val="both"/>
        <w:rPr>
          <w:sz w:val="28"/>
          <w:szCs w:val="28"/>
        </w:rPr>
      </w:pPr>
      <w:r>
        <w:rPr>
          <w:sz w:val="28"/>
          <w:szCs w:val="28"/>
        </w:rPr>
        <w:t>Шифр «2.2.8-1»</w:t>
      </w:r>
    </w:p>
    <w:p w:rsidR="00CD4918" w:rsidRDefault="00CD4918" w:rsidP="004D7D7A">
      <w:pPr>
        <w:ind w:left="720"/>
        <w:jc w:val="both"/>
        <w:rPr>
          <w:sz w:val="28"/>
          <w:szCs w:val="28"/>
        </w:rPr>
      </w:pPr>
      <w:r>
        <w:rPr>
          <w:sz w:val="28"/>
          <w:szCs w:val="28"/>
        </w:rPr>
        <w:t>Договор № 123 от 12.09.05</w:t>
      </w:r>
    </w:p>
    <w:p w:rsidR="00CD4918" w:rsidRDefault="00CD4918" w:rsidP="004D7D7A">
      <w:pPr>
        <w:ind w:left="720"/>
        <w:jc w:val="both"/>
        <w:rPr>
          <w:sz w:val="28"/>
          <w:szCs w:val="28"/>
        </w:rPr>
      </w:pPr>
      <w:r>
        <w:rPr>
          <w:sz w:val="28"/>
          <w:szCs w:val="28"/>
        </w:rPr>
        <w:t xml:space="preserve">Исполнитель: </w:t>
      </w:r>
      <w:r w:rsidRPr="0055729C">
        <w:rPr>
          <w:sz w:val="28"/>
          <w:szCs w:val="28"/>
        </w:rPr>
        <w:t>ООО «Информационные инновации»</w:t>
      </w:r>
      <w:r w:rsidR="0055729C">
        <w:rPr>
          <w:sz w:val="28"/>
          <w:szCs w:val="28"/>
        </w:rPr>
        <w:t>, руководитель рабочей группы Н.С. Желтов</w:t>
      </w:r>
    </w:p>
    <w:p w:rsidR="00CD4918" w:rsidRDefault="00CD4918" w:rsidP="004D7D7A">
      <w:pPr>
        <w:ind w:left="720"/>
        <w:jc w:val="both"/>
        <w:rPr>
          <w:sz w:val="28"/>
          <w:szCs w:val="28"/>
        </w:rPr>
      </w:pPr>
      <w:r>
        <w:rPr>
          <w:sz w:val="28"/>
          <w:szCs w:val="28"/>
        </w:rPr>
        <w:t xml:space="preserve">Научная экспертиза: первый заместитель директора НИИ СП, </w:t>
      </w:r>
      <w:r w:rsidR="00864F51">
        <w:rPr>
          <w:sz w:val="28"/>
          <w:szCs w:val="28"/>
        </w:rPr>
        <w:br/>
      </w:r>
      <w:r>
        <w:rPr>
          <w:sz w:val="28"/>
          <w:szCs w:val="28"/>
        </w:rPr>
        <w:t>к.э.н. Е.И. Иванова</w:t>
      </w:r>
    </w:p>
    <w:p w:rsidR="00CD4918" w:rsidRPr="00E21884" w:rsidRDefault="00CD4918" w:rsidP="00CD4918">
      <w:pPr>
        <w:ind w:firstLine="709"/>
        <w:jc w:val="center"/>
        <w:rPr>
          <w:sz w:val="28"/>
          <w:szCs w:val="28"/>
        </w:rPr>
      </w:pPr>
      <w:r w:rsidRPr="00E21884">
        <w:rPr>
          <w:sz w:val="28"/>
          <w:szCs w:val="28"/>
        </w:rPr>
        <w:t>ОТЧЕТ</w:t>
      </w:r>
    </w:p>
    <w:p w:rsidR="00CD4918" w:rsidRDefault="00CD4918" w:rsidP="00CD4918">
      <w:pPr>
        <w:ind w:firstLine="709"/>
        <w:jc w:val="center"/>
        <w:rPr>
          <w:sz w:val="28"/>
          <w:szCs w:val="28"/>
        </w:rPr>
      </w:pPr>
      <w:r w:rsidRPr="00E21884">
        <w:rPr>
          <w:sz w:val="28"/>
          <w:szCs w:val="28"/>
        </w:rPr>
        <w:t>О НАУЧНО-ИССЛЕДОВАТЕЛЬСКОЙ РАБОТЕ</w:t>
      </w:r>
    </w:p>
    <w:p w:rsidR="00CD4918" w:rsidRDefault="00CD4918" w:rsidP="00CD4918">
      <w:pPr>
        <w:ind w:firstLine="709"/>
        <w:jc w:val="center"/>
        <w:rPr>
          <w:sz w:val="28"/>
          <w:szCs w:val="28"/>
        </w:rPr>
      </w:pPr>
    </w:p>
    <w:p w:rsidR="00CD4918" w:rsidRPr="00CD4918" w:rsidRDefault="00CD4918" w:rsidP="00CD4918">
      <w:pPr>
        <w:ind w:firstLine="709"/>
        <w:jc w:val="center"/>
        <w:rPr>
          <w:b/>
          <w:sz w:val="28"/>
          <w:szCs w:val="28"/>
        </w:rPr>
      </w:pPr>
      <w:r w:rsidRPr="00CD4918">
        <w:rPr>
          <w:b/>
          <w:sz w:val="28"/>
          <w:szCs w:val="28"/>
        </w:rPr>
        <w:t>РАЗРАБОТКА ИНФОРМАЦИОННОЙ МОДЕЛИ СИСТЕМЫ СБОРА, НАКОПЛЕНИЯ, АКТУАЛИЗАЦИИ ДАННЫХ В ЦЕЛЯХ ОБЕСПЕЧЕНИЯ ЭКСПЕРТНО-АНАЛИТИЧЕСКОЙ ДЕЯТЕЛЬНОСТИ КСО РФ В ОБЛАСТИ ОЦЕНКИ ДОХОДОВ И РАСХОДОВ ЧАСТИ РЕГИОНАЛЬНЫХ БЮДЖЕТОВ</w:t>
      </w:r>
    </w:p>
    <w:p w:rsidR="00CD4918" w:rsidRPr="00E21884" w:rsidRDefault="00CD4918" w:rsidP="00CD4918">
      <w:pPr>
        <w:ind w:firstLine="709"/>
        <w:jc w:val="center"/>
        <w:rPr>
          <w:sz w:val="28"/>
          <w:szCs w:val="28"/>
        </w:rPr>
      </w:pPr>
    </w:p>
    <w:p w:rsidR="00CD4918" w:rsidRPr="00E21884" w:rsidRDefault="00CD4918" w:rsidP="00CD4918">
      <w:pPr>
        <w:jc w:val="center"/>
        <w:rPr>
          <w:sz w:val="28"/>
          <w:szCs w:val="28"/>
        </w:rPr>
      </w:pPr>
      <w:r w:rsidRPr="00E21884">
        <w:rPr>
          <w:sz w:val="28"/>
          <w:szCs w:val="28"/>
        </w:rPr>
        <w:t>РЕФЕРАТ</w:t>
      </w:r>
    </w:p>
    <w:p w:rsidR="00CD4918" w:rsidRDefault="00CD4918" w:rsidP="0003415A">
      <w:pPr>
        <w:jc w:val="both"/>
        <w:rPr>
          <w:sz w:val="28"/>
          <w:szCs w:val="28"/>
        </w:rPr>
      </w:pPr>
    </w:p>
    <w:p w:rsidR="00CD4918" w:rsidRDefault="00CD4918" w:rsidP="00CD4918">
      <w:pPr>
        <w:pStyle w:val="a6"/>
        <w:spacing w:after="0"/>
        <w:ind w:firstLine="709"/>
        <w:jc w:val="both"/>
        <w:rPr>
          <w:color w:val="000000"/>
          <w:sz w:val="28"/>
          <w:szCs w:val="28"/>
        </w:rPr>
      </w:pPr>
      <w:r w:rsidRPr="00CD4918">
        <w:rPr>
          <w:color w:val="000000"/>
          <w:sz w:val="28"/>
          <w:szCs w:val="28"/>
        </w:rPr>
        <w:t>Отчет 191 с</w:t>
      </w:r>
      <w:r>
        <w:rPr>
          <w:color w:val="000000"/>
          <w:sz w:val="28"/>
          <w:szCs w:val="28"/>
        </w:rPr>
        <w:t>тр</w:t>
      </w:r>
      <w:r w:rsidRPr="00CD4918">
        <w:rPr>
          <w:color w:val="000000"/>
          <w:sz w:val="28"/>
          <w:szCs w:val="28"/>
        </w:rPr>
        <w:t>., 7 рис</w:t>
      </w:r>
      <w:r>
        <w:rPr>
          <w:color w:val="000000"/>
          <w:sz w:val="28"/>
          <w:szCs w:val="28"/>
        </w:rPr>
        <w:t>унков</w:t>
      </w:r>
      <w:r w:rsidRPr="00CD4918">
        <w:rPr>
          <w:color w:val="000000"/>
          <w:sz w:val="28"/>
          <w:szCs w:val="28"/>
        </w:rPr>
        <w:t>, 5 табл</w:t>
      </w:r>
      <w:r>
        <w:rPr>
          <w:color w:val="000000"/>
          <w:sz w:val="28"/>
          <w:szCs w:val="28"/>
        </w:rPr>
        <w:t xml:space="preserve">иц. </w:t>
      </w:r>
    </w:p>
    <w:p w:rsidR="00CD4918" w:rsidRPr="00CD4918" w:rsidRDefault="00CD4918" w:rsidP="00CD4918">
      <w:pPr>
        <w:pStyle w:val="a6"/>
        <w:spacing w:after="0"/>
        <w:ind w:firstLine="709"/>
        <w:jc w:val="both"/>
        <w:rPr>
          <w:color w:val="000000"/>
          <w:sz w:val="28"/>
          <w:szCs w:val="28"/>
        </w:rPr>
      </w:pPr>
      <w:r w:rsidRPr="00CD4918">
        <w:rPr>
          <w:b/>
          <w:color w:val="000000"/>
          <w:sz w:val="28"/>
          <w:szCs w:val="28"/>
        </w:rPr>
        <w:t>Ключевые слова:</w:t>
      </w:r>
      <w:r>
        <w:rPr>
          <w:color w:val="000000"/>
          <w:sz w:val="28"/>
          <w:szCs w:val="28"/>
        </w:rPr>
        <w:t xml:space="preserve"> </w:t>
      </w:r>
      <w:r w:rsidRPr="00CD4918">
        <w:rPr>
          <w:color w:val="000000"/>
          <w:sz w:val="28"/>
          <w:szCs w:val="28"/>
        </w:rPr>
        <w:t>ИНФОРМАЦИОННАЯ МОДЕЛЬ КОНТРОЛЬНО-СЧЕТНЫХ ОРГАНОВ, СИСТЕМА СБОРА, НАКОПЛЕНИЯ И АКТУАЛИЗАЦИИ ИНФОРМАЦИИ, ОЦЕНКА ДОХОДОВ И РАСХОДОВ БЮДЖЕТОВ СУБЪЕКТОВ ФЕДЕРАЦИИ</w:t>
      </w:r>
    </w:p>
    <w:p w:rsidR="00CD4918" w:rsidRPr="00CD4918" w:rsidRDefault="00CD4918" w:rsidP="00CD4918">
      <w:pPr>
        <w:pStyle w:val="a6"/>
        <w:spacing w:after="0"/>
        <w:ind w:firstLine="709"/>
        <w:jc w:val="both"/>
        <w:rPr>
          <w:color w:val="000000"/>
          <w:sz w:val="28"/>
          <w:szCs w:val="28"/>
        </w:rPr>
      </w:pPr>
      <w:r w:rsidRPr="00CD4918">
        <w:rPr>
          <w:color w:val="000000"/>
          <w:sz w:val="28"/>
          <w:szCs w:val="28"/>
        </w:rPr>
        <w:t>Объектом исследования является система сбора, накопления, актуализации данных в целях обеспечения экспертно-аналитической деятельности КСО РФ в области оценки доходной и расходной части региональных бюджетов.</w:t>
      </w:r>
    </w:p>
    <w:p w:rsidR="00CD4918" w:rsidRPr="00CD4918" w:rsidRDefault="00CD4918" w:rsidP="00CD4918">
      <w:pPr>
        <w:pStyle w:val="a6"/>
        <w:spacing w:after="0"/>
        <w:ind w:firstLine="709"/>
        <w:jc w:val="both"/>
        <w:rPr>
          <w:color w:val="000000"/>
          <w:sz w:val="28"/>
          <w:szCs w:val="28"/>
        </w:rPr>
      </w:pPr>
      <w:r w:rsidRPr="00CD4918">
        <w:rPr>
          <w:b/>
          <w:color w:val="000000"/>
          <w:sz w:val="28"/>
          <w:szCs w:val="28"/>
        </w:rPr>
        <w:t>Цель работы</w:t>
      </w:r>
      <w:r w:rsidRPr="00CD4918">
        <w:rPr>
          <w:color w:val="000000"/>
          <w:sz w:val="28"/>
          <w:szCs w:val="28"/>
        </w:rPr>
        <w:t xml:space="preserve"> – разработка информационной модели системы сбора, накопления, актуализации исходных данных в целях обеспечения экспертно-аналитической деятельности контрольно-счетных органов субъектов Российской Федерации в области оценки доходной и расходной части региональных бюджетов.</w:t>
      </w:r>
    </w:p>
    <w:p w:rsidR="00CD4918" w:rsidRPr="00CD4918" w:rsidRDefault="00CD4918" w:rsidP="00CD4918">
      <w:pPr>
        <w:pStyle w:val="a6"/>
        <w:spacing w:after="0"/>
        <w:ind w:firstLine="709"/>
        <w:jc w:val="both"/>
        <w:rPr>
          <w:color w:val="000000"/>
          <w:sz w:val="28"/>
          <w:szCs w:val="28"/>
        </w:rPr>
      </w:pPr>
      <w:r w:rsidRPr="00CD4918">
        <w:rPr>
          <w:b/>
          <w:color w:val="000000"/>
          <w:sz w:val="28"/>
          <w:szCs w:val="28"/>
        </w:rPr>
        <w:t>В результате исследования</w:t>
      </w:r>
      <w:r w:rsidRPr="00CD4918">
        <w:rPr>
          <w:color w:val="000000"/>
          <w:sz w:val="28"/>
          <w:szCs w:val="28"/>
        </w:rPr>
        <w:t xml:space="preserve"> определены проблемы сбора, накопления и актуализации исходных данных в целях обеспечения экспертно-аналитической деятельности, разработана информационная модель, логическая структура хранилища данных и проведена работа по определению форматов передачи данных для электронного обмена документами. </w:t>
      </w:r>
    </w:p>
    <w:p w:rsidR="00CD4918" w:rsidRPr="00CD4918" w:rsidRDefault="00CD4918" w:rsidP="00CD4918">
      <w:pPr>
        <w:pStyle w:val="a6"/>
        <w:spacing w:after="0"/>
        <w:ind w:firstLine="709"/>
        <w:jc w:val="both"/>
        <w:rPr>
          <w:color w:val="000000"/>
          <w:sz w:val="28"/>
          <w:szCs w:val="28"/>
        </w:rPr>
      </w:pPr>
      <w:r w:rsidRPr="00CD4918">
        <w:rPr>
          <w:b/>
          <w:color w:val="000000"/>
          <w:sz w:val="28"/>
          <w:szCs w:val="28"/>
        </w:rPr>
        <w:t>Практическая значимость.</w:t>
      </w:r>
      <w:r>
        <w:rPr>
          <w:color w:val="000000"/>
          <w:sz w:val="28"/>
          <w:szCs w:val="28"/>
        </w:rPr>
        <w:t xml:space="preserve"> </w:t>
      </w:r>
      <w:r w:rsidRPr="00CD4918">
        <w:rPr>
          <w:color w:val="000000"/>
          <w:sz w:val="28"/>
          <w:szCs w:val="28"/>
        </w:rPr>
        <w:t>Разработанная информационная модель является частью методического обеспечения разработки и внедрения информационных систем в контрольно-счетных органах и может быть использована для совершенствования информационного обеспечения экспертно-аналитической деятельности контрольно-счетных органов в области оценки доходной и расходной части региональных бюджетов.</w:t>
      </w:r>
    </w:p>
    <w:p w:rsidR="00CD4918" w:rsidRDefault="004D7D7A" w:rsidP="0003415A">
      <w:pPr>
        <w:jc w:val="both"/>
        <w:rPr>
          <w:sz w:val="28"/>
          <w:szCs w:val="28"/>
        </w:rPr>
      </w:pPr>
      <w:r>
        <w:rPr>
          <w:sz w:val="28"/>
          <w:szCs w:val="28"/>
        </w:rPr>
        <w:t>_______________________</w:t>
      </w:r>
    </w:p>
    <w:p w:rsidR="004D7D7A" w:rsidRDefault="004D7D7A" w:rsidP="003C522C">
      <w:pPr>
        <w:jc w:val="center"/>
        <w:rPr>
          <w:b/>
          <w:color w:val="00FF00"/>
          <w:sz w:val="28"/>
          <w:szCs w:val="28"/>
        </w:rPr>
      </w:pPr>
    </w:p>
    <w:p w:rsidR="003C522C" w:rsidRPr="00832B72" w:rsidRDefault="003C522C" w:rsidP="003C522C">
      <w:pPr>
        <w:jc w:val="center"/>
        <w:rPr>
          <w:b/>
          <w:sz w:val="28"/>
          <w:szCs w:val="28"/>
        </w:rPr>
      </w:pPr>
      <w:r w:rsidRPr="00864F51">
        <w:rPr>
          <w:b/>
          <w:sz w:val="28"/>
          <w:szCs w:val="28"/>
        </w:rPr>
        <w:t>2006 год</w:t>
      </w:r>
    </w:p>
    <w:p w:rsidR="003C522C" w:rsidRPr="00B82849" w:rsidRDefault="003C522C" w:rsidP="00B82849">
      <w:pPr>
        <w:jc w:val="both"/>
        <w:rPr>
          <w:sz w:val="28"/>
          <w:szCs w:val="28"/>
        </w:rPr>
      </w:pPr>
    </w:p>
    <w:p w:rsidR="00B82849" w:rsidRDefault="00B82849" w:rsidP="00B82849">
      <w:pPr>
        <w:widowControl w:val="0"/>
        <w:ind w:firstLine="709"/>
        <w:jc w:val="both"/>
        <w:rPr>
          <w:sz w:val="28"/>
          <w:szCs w:val="28"/>
        </w:rPr>
      </w:pPr>
      <w:r>
        <w:rPr>
          <w:sz w:val="28"/>
          <w:szCs w:val="28"/>
        </w:rPr>
        <w:t>Шифр «2.2.19»</w:t>
      </w:r>
    </w:p>
    <w:p w:rsidR="00B82849" w:rsidRDefault="00B82849" w:rsidP="00B82849">
      <w:pPr>
        <w:widowControl w:val="0"/>
        <w:ind w:firstLine="709"/>
        <w:jc w:val="both"/>
        <w:rPr>
          <w:sz w:val="28"/>
          <w:szCs w:val="28"/>
        </w:rPr>
      </w:pPr>
      <w:r>
        <w:rPr>
          <w:sz w:val="28"/>
          <w:szCs w:val="28"/>
        </w:rPr>
        <w:t>Договор № 091 от 22.05.06</w:t>
      </w:r>
    </w:p>
    <w:p w:rsidR="00B82849" w:rsidRDefault="00B82849" w:rsidP="00B82849">
      <w:pPr>
        <w:widowControl w:val="0"/>
        <w:ind w:firstLine="709"/>
        <w:jc w:val="both"/>
        <w:rPr>
          <w:sz w:val="28"/>
          <w:szCs w:val="28"/>
        </w:rPr>
      </w:pPr>
      <w:r>
        <w:rPr>
          <w:sz w:val="28"/>
          <w:szCs w:val="28"/>
        </w:rPr>
        <w:t xml:space="preserve">Ответственный исполнитель: д.э.н., профессор </w:t>
      </w:r>
      <w:r w:rsidR="00864F51">
        <w:rPr>
          <w:sz w:val="28"/>
          <w:szCs w:val="28"/>
        </w:rPr>
        <w:t>П.Е.</w:t>
      </w:r>
      <w:r>
        <w:rPr>
          <w:sz w:val="28"/>
          <w:szCs w:val="28"/>
        </w:rPr>
        <w:t xml:space="preserve">Семенов </w:t>
      </w:r>
    </w:p>
    <w:p w:rsidR="00B82849" w:rsidRDefault="00B82849" w:rsidP="00B82849">
      <w:pPr>
        <w:widowControl w:val="0"/>
        <w:ind w:firstLine="709"/>
        <w:jc w:val="both"/>
        <w:rPr>
          <w:sz w:val="28"/>
          <w:szCs w:val="28"/>
        </w:rPr>
      </w:pPr>
      <w:r>
        <w:rPr>
          <w:sz w:val="28"/>
          <w:szCs w:val="28"/>
        </w:rPr>
        <w:t xml:space="preserve">Научная экспертиза: начальник отдела НИИ СП, </w:t>
      </w:r>
      <w:r>
        <w:rPr>
          <w:sz w:val="28"/>
        </w:rPr>
        <w:t xml:space="preserve">к.э.н. </w:t>
      </w:r>
      <w:r w:rsidR="00864F51">
        <w:rPr>
          <w:sz w:val="28"/>
        </w:rPr>
        <w:t>О.К.</w:t>
      </w:r>
      <w:r>
        <w:rPr>
          <w:sz w:val="28"/>
        </w:rPr>
        <w:t xml:space="preserve">Чепляева </w:t>
      </w:r>
    </w:p>
    <w:p w:rsidR="004D7D7A" w:rsidRDefault="004D7D7A" w:rsidP="00B82849">
      <w:pPr>
        <w:widowControl w:val="0"/>
        <w:jc w:val="center"/>
      </w:pPr>
    </w:p>
    <w:p w:rsidR="00B82849" w:rsidRPr="004D7D7A" w:rsidRDefault="00B82849" w:rsidP="00B82849">
      <w:pPr>
        <w:widowControl w:val="0"/>
        <w:jc w:val="center"/>
        <w:rPr>
          <w:sz w:val="28"/>
          <w:szCs w:val="28"/>
        </w:rPr>
      </w:pPr>
      <w:r w:rsidRPr="004D7D7A">
        <w:rPr>
          <w:sz w:val="28"/>
          <w:szCs w:val="28"/>
        </w:rPr>
        <w:t xml:space="preserve">ОТЧЕТ </w:t>
      </w:r>
    </w:p>
    <w:p w:rsidR="00B82849" w:rsidRPr="004D7D7A" w:rsidRDefault="00B82849" w:rsidP="00B82849">
      <w:pPr>
        <w:widowControl w:val="0"/>
        <w:jc w:val="center"/>
        <w:rPr>
          <w:sz w:val="28"/>
          <w:szCs w:val="28"/>
        </w:rPr>
      </w:pPr>
      <w:r w:rsidRPr="004D7D7A">
        <w:rPr>
          <w:sz w:val="28"/>
          <w:szCs w:val="28"/>
        </w:rPr>
        <w:t>О НАУЧНО - ИССЛЕДОВАТЕЛЬСКОЙ РАБОТЕ</w:t>
      </w:r>
    </w:p>
    <w:p w:rsidR="00B82849" w:rsidRPr="00656D59" w:rsidRDefault="00B82849" w:rsidP="00B82849">
      <w:pPr>
        <w:widowControl w:val="0"/>
        <w:jc w:val="center"/>
        <w:rPr>
          <w:b/>
          <w:sz w:val="20"/>
          <w:szCs w:val="20"/>
        </w:rPr>
      </w:pPr>
    </w:p>
    <w:p w:rsidR="00B82849" w:rsidRDefault="00B82849" w:rsidP="00B82849">
      <w:pPr>
        <w:widowControl w:val="0"/>
        <w:jc w:val="center"/>
        <w:rPr>
          <w:b/>
          <w:sz w:val="28"/>
          <w:szCs w:val="28"/>
        </w:rPr>
      </w:pPr>
      <w:r>
        <w:rPr>
          <w:b/>
          <w:sz w:val="28"/>
          <w:szCs w:val="28"/>
        </w:rPr>
        <w:t>РАЗРАБОТКА РЕКОМЕНДАЦИЙ ПО ГАРМОНИЗАЦИИ ПРОЦЕССА СЛИЯНИЯ БЮДЖЕТОВ СЛОЖНОСОСТАВНЫХ СУБЪЕКТОВ РОССИЙСКОЙ ФЕДЕРАЦИИ, ПРЕДОТВРАЩЕНИЮ ФИНАНСОВЫХ ПОТЕРЬ И ЗЛОУПОТРЕБЛЕНИЙ</w:t>
      </w:r>
    </w:p>
    <w:p w:rsidR="00B82849" w:rsidRPr="004D7D7A" w:rsidRDefault="00B82849" w:rsidP="00B82849">
      <w:pPr>
        <w:pStyle w:val="a9"/>
        <w:widowControl w:val="0"/>
        <w:tabs>
          <w:tab w:val="left" w:pos="9720"/>
        </w:tabs>
        <w:spacing w:after="0"/>
        <w:jc w:val="center"/>
        <w:rPr>
          <w:bCs/>
          <w:sz w:val="28"/>
          <w:szCs w:val="28"/>
        </w:rPr>
      </w:pPr>
    </w:p>
    <w:p w:rsidR="00B82849" w:rsidRPr="004D7D7A" w:rsidRDefault="00B82849" w:rsidP="00B82849">
      <w:pPr>
        <w:pStyle w:val="a9"/>
        <w:widowControl w:val="0"/>
        <w:tabs>
          <w:tab w:val="left" w:pos="9720"/>
        </w:tabs>
        <w:spacing w:after="0"/>
        <w:jc w:val="center"/>
        <w:rPr>
          <w:bCs/>
          <w:sz w:val="28"/>
          <w:szCs w:val="28"/>
        </w:rPr>
      </w:pPr>
      <w:r w:rsidRPr="004D7D7A">
        <w:rPr>
          <w:bCs/>
          <w:sz w:val="28"/>
          <w:szCs w:val="28"/>
        </w:rPr>
        <w:t>РЕФЕРАТ</w:t>
      </w:r>
    </w:p>
    <w:p w:rsidR="00B82849" w:rsidRDefault="00B82849" w:rsidP="00B82849">
      <w:pPr>
        <w:pStyle w:val="a9"/>
        <w:widowControl w:val="0"/>
        <w:tabs>
          <w:tab w:val="left" w:pos="9720"/>
        </w:tabs>
        <w:spacing w:after="0"/>
        <w:ind w:firstLine="720"/>
        <w:jc w:val="both"/>
        <w:rPr>
          <w:bCs/>
          <w:sz w:val="28"/>
          <w:szCs w:val="28"/>
        </w:rPr>
      </w:pPr>
      <w:r>
        <w:rPr>
          <w:bCs/>
          <w:sz w:val="28"/>
          <w:szCs w:val="28"/>
        </w:rPr>
        <w:t>Отчет 101 страниц.</w:t>
      </w:r>
    </w:p>
    <w:p w:rsidR="00B82849" w:rsidRDefault="00B82849" w:rsidP="00B82849">
      <w:pPr>
        <w:pStyle w:val="a9"/>
        <w:widowControl w:val="0"/>
        <w:tabs>
          <w:tab w:val="left" w:pos="7380"/>
        </w:tabs>
        <w:spacing w:after="0"/>
        <w:ind w:firstLine="720"/>
        <w:jc w:val="both"/>
        <w:rPr>
          <w:bCs/>
          <w:sz w:val="28"/>
          <w:szCs w:val="28"/>
        </w:rPr>
      </w:pPr>
      <w:r>
        <w:rPr>
          <w:b/>
          <w:bCs/>
          <w:sz w:val="28"/>
          <w:szCs w:val="28"/>
        </w:rPr>
        <w:t>Ключевые слова:</w:t>
      </w:r>
      <w:r>
        <w:rPr>
          <w:bCs/>
          <w:sz w:val="28"/>
          <w:szCs w:val="28"/>
        </w:rPr>
        <w:t xml:space="preserve"> ФЕДЕРАЛИЗМ, БЮДЖЕТНЫЙ ФЕДЕРАЛИЗМ, МЕЖБЮДЖЕТНЫЕ ОТНОШЕНИЯ, АДМИНИСТРАТИВНО-ТЕРРИТОРИАЛЬНОЕ УСТРОЙСТВО РОССИИ, ОБРАЗОВАНИЕ НОВОГО СУБЪЕКТА РОССИЙСКОЙ ФЕДЕРАЦИИ, СЛОЖНОСОСТАВНЫЕ СУБЪЕКТЫ, УКРУПНЕНИЕ РЕГИОНОВ, ПРАВОВОЙ РЕЖИМ ФОРМИРОВАНИЯ ОРГАНОВ ГОСУДАРСТВЕННОЙ ВЛАСТИ ПРИ ОБРАЗОВАНИИ НОВОГО СУБЪЕКТА РОССИЙСКОЙ ФЕДЕРАЦИИ.</w:t>
      </w:r>
    </w:p>
    <w:p w:rsidR="00B82849" w:rsidRDefault="00B82849" w:rsidP="00B82849">
      <w:pPr>
        <w:widowControl w:val="0"/>
        <w:ind w:firstLine="720"/>
        <w:jc w:val="both"/>
        <w:rPr>
          <w:bCs/>
          <w:sz w:val="28"/>
          <w:szCs w:val="28"/>
        </w:rPr>
      </w:pPr>
      <w:r>
        <w:rPr>
          <w:bCs/>
          <w:sz w:val="28"/>
          <w:szCs w:val="28"/>
        </w:rPr>
        <w:t>Объектом исследования являлись сложносоставные субъекты Российской Федерации, выразившие желание к слиянию и образованию нового субъекта Российской Федерации.</w:t>
      </w:r>
    </w:p>
    <w:p w:rsidR="00B82849" w:rsidRDefault="00B82849" w:rsidP="00B82849">
      <w:pPr>
        <w:widowControl w:val="0"/>
        <w:ind w:firstLine="720"/>
        <w:jc w:val="both"/>
        <w:rPr>
          <w:sz w:val="28"/>
          <w:szCs w:val="28"/>
        </w:rPr>
      </w:pPr>
      <w:r>
        <w:rPr>
          <w:b/>
          <w:bCs/>
          <w:sz w:val="28"/>
          <w:szCs w:val="28"/>
        </w:rPr>
        <w:t>Цель работы</w:t>
      </w:r>
      <w:r>
        <w:rPr>
          <w:bCs/>
          <w:sz w:val="28"/>
          <w:szCs w:val="28"/>
        </w:rPr>
        <w:t xml:space="preserve"> состояла в </w:t>
      </w:r>
      <w:r>
        <w:rPr>
          <w:sz w:val="28"/>
          <w:szCs w:val="28"/>
        </w:rPr>
        <w:t>разработке рекомендаций по гармонизации процесса слияния бюджетов сложносоставных субъектов Российской Федерации, предотвращению финансовых потерь и злоупотреблений.</w:t>
      </w:r>
    </w:p>
    <w:p w:rsidR="00B82849" w:rsidRDefault="00B82849" w:rsidP="00B82849">
      <w:pPr>
        <w:widowControl w:val="0"/>
        <w:ind w:firstLine="720"/>
        <w:jc w:val="both"/>
        <w:rPr>
          <w:bCs/>
          <w:sz w:val="28"/>
          <w:szCs w:val="28"/>
        </w:rPr>
      </w:pPr>
      <w:r>
        <w:rPr>
          <w:bCs/>
          <w:sz w:val="28"/>
          <w:szCs w:val="28"/>
        </w:rPr>
        <w:t xml:space="preserve">В ходе исследования </w:t>
      </w:r>
      <w:r>
        <w:rPr>
          <w:b/>
          <w:bCs/>
          <w:sz w:val="28"/>
          <w:szCs w:val="28"/>
        </w:rPr>
        <w:t>получены следующие</w:t>
      </w:r>
      <w:r>
        <w:rPr>
          <w:bCs/>
          <w:sz w:val="28"/>
          <w:szCs w:val="28"/>
        </w:rPr>
        <w:t xml:space="preserve"> </w:t>
      </w:r>
      <w:r>
        <w:rPr>
          <w:b/>
          <w:bCs/>
          <w:sz w:val="28"/>
          <w:szCs w:val="28"/>
        </w:rPr>
        <w:t>результаты:</w:t>
      </w:r>
    </w:p>
    <w:p w:rsidR="00B82849" w:rsidRDefault="00B82849" w:rsidP="00B82849">
      <w:pPr>
        <w:widowControl w:val="0"/>
        <w:ind w:firstLine="720"/>
        <w:jc w:val="both"/>
        <w:rPr>
          <w:bCs/>
          <w:sz w:val="28"/>
          <w:szCs w:val="28"/>
        </w:rPr>
      </w:pPr>
      <w:r>
        <w:rPr>
          <w:bCs/>
          <w:sz w:val="28"/>
          <w:szCs w:val="28"/>
        </w:rPr>
        <w:t>- определены роль и место проблемы объединения субъектов Российской Федерации в системе мер по укреплению российского федерализма;</w:t>
      </w:r>
    </w:p>
    <w:p w:rsidR="00B82849" w:rsidRDefault="00B82849" w:rsidP="00B82849">
      <w:pPr>
        <w:widowControl w:val="0"/>
        <w:ind w:firstLine="720"/>
        <w:jc w:val="both"/>
        <w:rPr>
          <w:bCs/>
          <w:sz w:val="28"/>
          <w:szCs w:val="28"/>
        </w:rPr>
      </w:pPr>
      <w:r>
        <w:rPr>
          <w:bCs/>
          <w:sz w:val="28"/>
          <w:szCs w:val="28"/>
        </w:rPr>
        <w:t>- изучены проблемы образования и проведения референдумов по вопросам образования в составе Российской Федерации новых субъектов;</w:t>
      </w:r>
    </w:p>
    <w:p w:rsidR="00B82849" w:rsidRDefault="00B82849" w:rsidP="00B82849">
      <w:pPr>
        <w:widowControl w:val="0"/>
        <w:ind w:firstLine="720"/>
        <w:jc w:val="both"/>
        <w:rPr>
          <w:bCs/>
          <w:sz w:val="28"/>
          <w:szCs w:val="28"/>
        </w:rPr>
      </w:pPr>
      <w:r>
        <w:rPr>
          <w:bCs/>
          <w:sz w:val="28"/>
          <w:szCs w:val="28"/>
        </w:rPr>
        <w:t xml:space="preserve">- проанализирован правовой режим формирования органов государственной власти в условиях образования нового субъекта Российской Федерации; </w:t>
      </w:r>
    </w:p>
    <w:p w:rsidR="00B82849" w:rsidRDefault="00B82849" w:rsidP="00B82849">
      <w:pPr>
        <w:widowControl w:val="0"/>
        <w:ind w:firstLine="720"/>
        <w:jc w:val="both"/>
        <w:rPr>
          <w:sz w:val="28"/>
          <w:szCs w:val="28"/>
        </w:rPr>
      </w:pPr>
      <w:r>
        <w:rPr>
          <w:sz w:val="28"/>
          <w:szCs w:val="28"/>
        </w:rPr>
        <w:t xml:space="preserve">- изучен первый опыт и перспективы (конституционные и финансово-правовые аспекты) объединения сложносоставных субъектов Российской Федерации; </w:t>
      </w:r>
    </w:p>
    <w:p w:rsidR="00B82849" w:rsidRDefault="00B82849" w:rsidP="00B82849">
      <w:pPr>
        <w:widowControl w:val="0"/>
        <w:ind w:firstLine="720"/>
        <w:jc w:val="both"/>
        <w:rPr>
          <w:sz w:val="28"/>
          <w:szCs w:val="28"/>
        </w:rPr>
      </w:pPr>
      <w:r>
        <w:rPr>
          <w:sz w:val="28"/>
          <w:szCs w:val="28"/>
        </w:rPr>
        <w:t>- определены концептуальные основы корректировки межбюджетных отношений и финансовых потоков при укрупнении субъектов Российской Федерации;</w:t>
      </w:r>
    </w:p>
    <w:p w:rsidR="00B82849" w:rsidRDefault="00B82849" w:rsidP="00B82849">
      <w:pPr>
        <w:widowControl w:val="0"/>
        <w:ind w:firstLine="720"/>
        <w:jc w:val="both"/>
        <w:rPr>
          <w:sz w:val="28"/>
          <w:szCs w:val="28"/>
        </w:rPr>
      </w:pPr>
      <w:r>
        <w:rPr>
          <w:sz w:val="28"/>
          <w:szCs w:val="28"/>
        </w:rPr>
        <w:t>- проанализировано влияние укрупнения регионов на рынок субфедерального долга;</w:t>
      </w:r>
    </w:p>
    <w:p w:rsidR="00B82849" w:rsidRDefault="00B82849" w:rsidP="00B82849">
      <w:pPr>
        <w:widowControl w:val="0"/>
        <w:ind w:firstLine="720"/>
        <w:jc w:val="both"/>
        <w:rPr>
          <w:sz w:val="28"/>
          <w:szCs w:val="28"/>
        </w:rPr>
      </w:pPr>
      <w:r>
        <w:rPr>
          <w:sz w:val="28"/>
          <w:szCs w:val="28"/>
        </w:rPr>
        <w:t xml:space="preserve">- рассмотрены практические аспекты объединения субъектов и прогноз социально-экономических и иных последствий, связанных с образованием новых субъектов Российской Федерации. </w:t>
      </w:r>
    </w:p>
    <w:p w:rsidR="00B82849" w:rsidRDefault="00B82849" w:rsidP="00B82849">
      <w:pPr>
        <w:widowControl w:val="0"/>
        <w:ind w:firstLine="720"/>
        <w:jc w:val="both"/>
        <w:rPr>
          <w:sz w:val="28"/>
          <w:szCs w:val="28"/>
        </w:rPr>
      </w:pPr>
      <w:r>
        <w:rPr>
          <w:b/>
          <w:sz w:val="28"/>
          <w:szCs w:val="28"/>
        </w:rPr>
        <w:t>Практическая значимость</w:t>
      </w:r>
      <w:r>
        <w:rPr>
          <w:sz w:val="28"/>
          <w:szCs w:val="28"/>
        </w:rPr>
        <w:t xml:space="preserve">. Содержащиеся в настоящем научном отчете предложения по гармонизации процесса слияния бюджетов сложносоставных субъектов Российской Федерации и усилению его положительного влияния на государственное территориальное устройство могут быть использованы Счетной палатой Российской Федерации и региональными органами внешнего контроля при анализе перспективных финансовых планов на среднесрочную перспективу и подготовке заключений на бюджетные проектировки на очередной год. </w:t>
      </w:r>
    </w:p>
    <w:p w:rsidR="00B82849" w:rsidRPr="00B82849" w:rsidRDefault="004D7D7A" w:rsidP="00B82849">
      <w:pPr>
        <w:jc w:val="both"/>
        <w:rPr>
          <w:sz w:val="28"/>
          <w:szCs w:val="28"/>
        </w:rPr>
      </w:pPr>
      <w:r>
        <w:rPr>
          <w:sz w:val="28"/>
          <w:szCs w:val="28"/>
        </w:rPr>
        <w:t>________________</w:t>
      </w:r>
    </w:p>
    <w:p w:rsidR="004D7D7A" w:rsidRDefault="004D7D7A" w:rsidP="007A6F09">
      <w:pPr>
        <w:widowControl w:val="0"/>
        <w:ind w:firstLine="709"/>
        <w:jc w:val="both"/>
        <w:rPr>
          <w:sz w:val="28"/>
          <w:szCs w:val="28"/>
        </w:rPr>
      </w:pPr>
    </w:p>
    <w:p w:rsidR="007A6F09" w:rsidRDefault="007A6F09" w:rsidP="007A6F09">
      <w:pPr>
        <w:widowControl w:val="0"/>
        <w:ind w:firstLine="709"/>
        <w:jc w:val="both"/>
        <w:rPr>
          <w:sz w:val="28"/>
          <w:szCs w:val="28"/>
        </w:rPr>
      </w:pPr>
      <w:r>
        <w:rPr>
          <w:sz w:val="28"/>
          <w:szCs w:val="28"/>
        </w:rPr>
        <w:t>Шифр «1.2.1»</w:t>
      </w:r>
    </w:p>
    <w:p w:rsidR="007A6F09" w:rsidRDefault="007A6F09" w:rsidP="007A6F09">
      <w:pPr>
        <w:widowControl w:val="0"/>
        <w:ind w:firstLine="709"/>
        <w:jc w:val="both"/>
        <w:rPr>
          <w:sz w:val="28"/>
          <w:szCs w:val="28"/>
        </w:rPr>
      </w:pPr>
      <w:r>
        <w:rPr>
          <w:sz w:val="28"/>
          <w:szCs w:val="28"/>
        </w:rPr>
        <w:t>Договор № 128 от 01.07.06</w:t>
      </w:r>
    </w:p>
    <w:p w:rsidR="007A6F09" w:rsidRDefault="007A6F09" w:rsidP="007A6F09">
      <w:pPr>
        <w:widowControl w:val="0"/>
        <w:ind w:firstLine="709"/>
        <w:jc w:val="both"/>
        <w:rPr>
          <w:sz w:val="28"/>
          <w:szCs w:val="28"/>
        </w:rPr>
      </w:pPr>
      <w:r>
        <w:rPr>
          <w:sz w:val="28"/>
          <w:szCs w:val="28"/>
        </w:rPr>
        <w:t xml:space="preserve">Ответственный исполнитель: к.э.н. </w:t>
      </w:r>
      <w:r w:rsidR="00864F51">
        <w:rPr>
          <w:sz w:val="28"/>
          <w:szCs w:val="28"/>
        </w:rPr>
        <w:t>Н.М.</w:t>
      </w:r>
      <w:r>
        <w:rPr>
          <w:sz w:val="28"/>
          <w:szCs w:val="28"/>
        </w:rPr>
        <w:t xml:space="preserve">Сабитова </w:t>
      </w:r>
    </w:p>
    <w:p w:rsidR="007A6F09" w:rsidRDefault="007A6F09" w:rsidP="007A6F09">
      <w:pPr>
        <w:widowControl w:val="0"/>
        <w:ind w:firstLine="709"/>
        <w:jc w:val="both"/>
        <w:rPr>
          <w:sz w:val="28"/>
          <w:szCs w:val="28"/>
        </w:rPr>
      </w:pPr>
      <w:r>
        <w:rPr>
          <w:sz w:val="28"/>
          <w:szCs w:val="28"/>
        </w:rPr>
        <w:t xml:space="preserve">Научная экспертиза: начальник отдела НИИ СП, </w:t>
      </w:r>
      <w:r>
        <w:rPr>
          <w:sz w:val="28"/>
        </w:rPr>
        <w:t xml:space="preserve">к.э.н. </w:t>
      </w:r>
      <w:r w:rsidR="00864F51">
        <w:rPr>
          <w:sz w:val="28"/>
        </w:rPr>
        <w:t>О.К.</w:t>
      </w:r>
      <w:r>
        <w:rPr>
          <w:sz w:val="28"/>
        </w:rPr>
        <w:t xml:space="preserve">Чепляева </w:t>
      </w:r>
    </w:p>
    <w:p w:rsidR="007A6F09" w:rsidRPr="00A9228A" w:rsidRDefault="007A6F09" w:rsidP="007A6F09">
      <w:pPr>
        <w:widowControl w:val="0"/>
        <w:ind w:firstLine="709"/>
        <w:jc w:val="both"/>
        <w:rPr>
          <w:sz w:val="20"/>
          <w:szCs w:val="20"/>
        </w:rPr>
      </w:pPr>
    </w:p>
    <w:p w:rsidR="007A6F09" w:rsidRPr="004D7D7A" w:rsidRDefault="007A6F09" w:rsidP="007A6F09">
      <w:pPr>
        <w:widowControl w:val="0"/>
        <w:jc w:val="center"/>
        <w:rPr>
          <w:sz w:val="28"/>
          <w:szCs w:val="28"/>
        </w:rPr>
      </w:pPr>
      <w:r w:rsidRPr="004D7D7A">
        <w:rPr>
          <w:sz w:val="28"/>
          <w:szCs w:val="28"/>
        </w:rPr>
        <w:t>ОТЧЕТ</w:t>
      </w:r>
    </w:p>
    <w:p w:rsidR="007A6F09" w:rsidRPr="004D7D7A" w:rsidRDefault="007A6F09" w:rsidP="007A6F09">
      <w:pPr>
        <w:widowControl w:val="0"/>
        <w:jc w:val="center"/>
        <w:rPr>
          <w:sz w:val="28"/>
          <w:szCs w:val="28"/>
        </w:rPr>
      </w:pPr>
      <w:r w:rsidRPr="004D7D7A">
        <w:rPr>
          <w:sz w:val="28"/>
          <w:szCs w:val="28"/>
        </w:rPr>
        <w:t>О НАУЧНО - ИССЛЕДОВАТЕЛЬСКОЙ РАБОТЕ</w:t>
      </w:r>
    </w:p>
    <w:p w:rsidR="007A6F09" w:rsidRPr="00A9228A" w:rsidRDefault="007A6F09" w:rsidP="007A6F09">
      <w:pPr>
        <w:widowControl w:val="0"/>
        <w:jc w:val="center"/>
        <w:rPr>
          <w:b/>
          <w:sz w:val="20"/>
          <w:szCs w:val="20"/>
        </w:rPr>
      </w:pPr>
    </w:p>
    <w:p w:rsidR="007A6F09" w:rsidRDefault="007A6F09" w:rsidP="007A6F09">
      <w:pPr>
        <w:widowControl w:val="0"/>
        <w:jc w:val="center"/>
        <w:rPr>
          <w:b/>
          <w:sz w:val="28"/>
          <w:szCs w:val="28"/>
        </w:rPr>
      </w:pPr>
      <w:r>
        <w:rPr>
          <w:b/>
          <w:sz w:val="28"/>
          <w:szCs w:val="28"/>
        </w:rPr>
        <w:t>АНАЛИЗ НОРМАТИВНОЙ БАЗЫ И ПРАКТИКИ ФОРМИРОВАНИЯ МЕЖБЮДЖЕТНЫХ ОТНОШЕНИЙ МЕЖБЮДЖЕТНЫХ ОТНОШЕНИЙ СУБРЕГИОНАЛЬНОГО УРОВНЯ (ПО МАТЕРИАЛАМ РЕГИОНОВ, ВХОДЯЩИХ В СОСТАВ ПРИВОЛЖСКОГО ФЕДЕРАЛЬНОГО ОКРУГА)</w:t>
      </w:r>
    </w:p>
    <w:p w:rsidR="007A6F09" w:rsidRPr="00A9228A" w:rsidRDefault="007A6F09" w:rsidP="007A6F09">
      <w:pPr>
        <w:widowControl w:val="0"/>
        <w:jc w:val="center"/>
        <w:rPr>
          <w:b/>
          <w:sz w:val="22"/>
          <w:szCs w:val="22"/>
        </w:rPr>
      </w:pPr>
    </w:p>
    <w:p w:rsidR="007A6F09" w:rsidRPr="004D7D7A" w:rsidRDefault="007A6F09" w:rsidP="007A6F09">
      <w:pPr>
        <w:widowControl w:val="0"/>
        <w:jc w:val="center"/>
        <w:rPr>
          <w:sz w:val="28"/>
          <w:szCs w:val="28"/>
        </w:rPr>
      </w:pPr>
      <w:r w:rsidRPr="004D7D7A">
        <w:rPr>
          <w:sz w:val="28"/>
          <w:szCs w:val="28"/>
        </w:rPr>
        <w:t>РЕФЕРАТ</w:t>
      </w:r>
    </w:p>
    <w:p w:rsidR="007A6F09" w:rsidRPr="00A9228A" w:rsidRDefault="007A6F09" w:rsidP="007A6F09">
      <w:pPr>
        <w:widowControl w:val="0"/>
        <w:ind w:firstLine="709"/>
        <w:jc w:val="both"/>
        <w:rPr>
          <w:sz w:val="20"/>
          <w:szCs w:val="20"/>
        </w:rPr>
      </w:pPr>
    </w:p>
    <w:p w:rsidR="007A6F09" w:rsidRDefault="007A6F09" w:rsidP="007A6F09">
      <w:pPr>
        <w:widowControl w:val="0"/>
        <w:ind w:firstLine="709"/>
        <w:jc w:val="both"/>
        <w:rPr>
          <w:sz w:val="28"/>
          <w:szCs w:val="28"/>
        </w:rPr>
      </w:pPr>
      <w:r>
        <w:rPr>
          <w:sz w:val="28"/>
          <w:szCs w:val="28"/>
        </w:rPr>
        <w:t>Отчет 149 страниц, 15 таблиц, 7 рисунков</w:t>
      </w:r>
      <w:r w:rsidR="004D7D7A">
        <w:rPr>
          <w:sz w:val="28"/>
          <w:szCs w:val="28"/>
        </w:rPr>
        <w:t>.</w:t>
      </w:r>
    </w:p>
    <w:p w:rsidR="007A6F09" w:rsidRDefault="007A6F09" w:rsidP="007A6F09">
      <w:pPr>
        <w:widowControl w:val="0"/>
        <w:ind w:firstLine="709"/>
        <w:jc w:val="both"/>
        <w:rPr>
          <w:sz w:val="28"/>
          <w:szCs w:val="28"/>
        </w:rPr>
      </w:pPr>
      <w:r>
        <w:rPr>
          <w:b/>
          <w:sz w:val="28"/>
          <w:szCs w:val="28"/>
        </w:rPr>
        <w:t>Ключевые слова:</w:t>
      </w:r>
      <w:r>
        <w:rPr>
          <w:sz w:val="28"/>
          <w:szCs w:val="28"/>
        </w:rPr>
        <w:t xml:space="preserve"> МЕЖБЮДЖЕТНЫЕ ОТНОШЕНИЯ, МЕХАНИЗМЫ ТРАНСФЕРТОВ, ДОХОДЫ МЕСТНЫХ БЮДЖЕТОВ, ФОНДЫ ФИНАНСОВОЙ ПОДДЕРЖКИ МУНИЦИПАЛЬНЫХ ОБРАЗОВАНИЙ.</w:t>
      </w:r>
    </w:p>
    <w:p w:rsidR="007A6F09" w:rsidRDefault="007A6F09" w:rsidP="007A6F09">
      <w:pPr>
        <w:widowControl w:val="0"/>
        <w:ind w:firstLine="709"/>
        <w:jc w:val="both"/>
        <w:rPr>
          <w:sz w:val="28"/>
          <w:szCs w:val="28"/>
        </w:rPr>
      </w:pPr>
      <w:r>
        <w:rPr>
          <w:b/>
          <w:sz w:val="28"/>
          <w:szCs w:val="28"/>
        </w:rPr>
        <w:t>Целью исследования</w:t>
      </w:r>
      <w:r>
        <w:rPr>
          <w:sz w:val="28"/>
          <w:szCs w:val="28"/>
        </w:rPr>
        <w:t xml:space="preserve"> является разработка методических рекомендаций по совершенствованию нормативной базы формирования межбюджетных отношений субрегионального уровня.</w:t>
      </w:r>
    </w:p>
    <w:p w:rsidR="007A6F09" w:rsidRDefault="007A6F09" w:rsidP="007A6F09">
      <w:pPr>
        <w:widowControl w:val="0"/>
        <w:ind w:firstLine="709"/>
        <w:jc w:val="both"/>
        <w:rPr>
          <w:sz w:val="28"/>
          <w:szCs w:val="28"/>
        </w:rPr>
      </w:pPr>
      <w:r>
        <w:rPr>
          <w:b/>
          <w:sz w:val="28"/>
          <w:szCs w:val="28"/>
        </w:rPr>
        <w:t>Результаты исследования.</w:t>
      </w:r>
      <w:r>
        <w:rPr>
          <w:sz w:val="28"/>
          <w:szCs w:val="28"/>
        </w:rPr>
        <w:t xml:space="preserve"> В работе исследованы положения действующего бюджетного и налогового законодательства по вопросам регулирования межбюджетных отношений, в том числе субрегионального уровня; дана оценка нормативной базы и практики формирования межбюджетных отношений на примере двух субъектов Российской Федерации, входящих в состав Приволжского федерального округа (Республики Татарстан и Чувашской Республики).</w:t>
      </w:r>
    </w:p>
    <w:p w:rsidR="007A6F09" w:rsidRDefault="007A6F09" w:rsidP="007A6F09">
      <w:pPr>
        <w:widowControl w:val="0"/>
        <w:ind w:firstLine="709"/>
        <w:jc w:val="both"/>
        <w:rPr>
          <w:sz w:val="28"/>
          <w:szCs w:val="28"/>
        </w:rPr>
      </w:pPr>
      <w:r>
        <w:rPr>
          <w:sz w:val="28"/>
          <w:szCs w:val="28"/>
        </w:rPr>
        <w:t>Разработаны методические рекомендации по совершенствованию нормативной базы формирования межбюджетных отношений субрегионального уровня.</w:t>
      </w:r>
    </w:p>
    <w:p w:rsidR="007A6F09" w:rsidRDefault="007A6F09" w:rsidP="007A6F09">
      <w:pPr>
        <w:widowControl w:val="0"/>
        <w:ind w:firstLine="709"/>
        <w:jc w:val="both"/>
        <w:rPr>
          <w:sz w:val="28"/>
          <w:szCs w:val="28"/>
        </w:rPr>
      </w:pPr>
      <w:r>
        <w:rPr>
          <w:b/>
          <w:sz w:val="28"/>
          <w:szCs w:val="28"/>
        </w:rPr>
        <w:t>Практическая значимость.</w:t>
      </w:r>
      <w:r>
        <w:rPr>
          <w:sz w:val="28"/>
          <w:szCs w:val="28"/>
        </w:rPr>
        <w:t xml:space="preserve"> Результаты исследования могут быть использованы в экспертно-аналитической и контрольно-ревизионной деятельности КСО по формирования межбюджетных отношений в регионе. </w:t>
      </w:r>
    </w:p>
    <w:p w:rsidR="00B82849" w:rsidRDefault="004D7D7A" w:rsidP="00B82849">
      <w:pPr>
        <w:jc w:val="both"/>
        <w:rPr>
          <w:sz w:val="28"/>
          <w:szCs w:val="28"/>
        </w:rPr>
      </w:pPr>
      <w:r>
        <w:rPr>
          <w:sz w:val="28"/>
          <w:szCs w:val="28"/>
        </w:rPr>
        <w:t>____________________________</w:t>
      </w:r>
    </w:p>
    <w:p w:rsidR="004D7D7A" w:rsidRDefault="004D7D7A" w:rsidP="00B82849">
      <w:pPr>
        <w:jc w:val="both"/>
        <w:rPr>
          <w:sz w:val="28"/>
          <w:szCs w:val="28"/>
        </w:rPr>
      </w:pPr>
    </w:p>
    <w:p w:rsidR="004D7D7A" w:rsidRDefault="004D7D7A" w:rsidP="00B82849">
      <w:pPr>
        <w:jc w:val="both"/>
        <w:rPr>
          <w:sz w:val="28"/>
          <w:szCs w:val="28"/>
        </w:rPr>
      </w:pPr>
    </w:p>
    <w:p w:rsidR="004D7D7A" w:rsidRPr="00B82849" w:rsidRDefault="004D7D7A" w:rsidP="00B82849">
      <w:pPr>
        <w:jc w:val="both"/>
        <w:rPr>
          <w:sz w:val="28"/>
          <w:szCs w:val="28"/>
        </w:rPr>
      </w:pPr>
    </w:p>
    <w:p w:rsidR="00B82849" w:rsidRPr="00B82849" w:rsidRDefault="00CF45B6" w:rsidP="004D7D7A">
      <w:pPr>
        <w:ind w:firstLine="720"/>
        <w:jc w:val="both"/>
        <w:rPr>
          <w:sz w:val="28"/>
          <w:szCs w:val="28"/>
        </w:rPr>
      </w:pPr>
      <w:r>
        <w:rPr>
          <w:sz w:val="28"/>
          <w:szCs w:val="28"/>
        </w:rPr>
        <w:t>Шифр «1.2.3-3»</w:t>
      </w:r>
    </w:p>
    <w:p w:rsidR="00B82849" w:rsidRDefault="00CF45B6" w:rsidP="004D7D7A">
      <w:pPr>
        <w:ind w:firstLine="720"/>
        <w:jc w:val="both"/>
        <w:rPr>
          <w:sz w:val="28"/>
          <w:szCs w:val="28"/>
        </w:rPr>
      </w:pPr>
      <w:r>
        <w:rPr>
          <w:sz w:val="28"/>
          <w:szCs w:val="28"/>
        </w:rPr>
        <w:t>Договор № 200 от 07.08.06</w:t>
      </w:r>
    </w:p>
    <w:p w:rsidR="00CF45B6" w:rsidRPr="00476CE4" w:rsidRDefault="00CF45B6" w:rsidP="004D7D7A">
      <w:pPr>
        <w:overflowPunct w:val="0"/>
        <w:autoSpaceDE w:val="0"/>
        <w:autoSpaceDN w:val="0"/>
        <w:adjustRightInd w:val="0"/>
        <w:ind w:firstLine="720"/>
        <w:jc w:val="both"/>
        <w:rPr>
          <w:sz w:val="28"/>
        </w:rPr>
      </w:pPr>
      <w:r>
        <w:rPr>
          <w:sz w:val="28"/>
          <w:szCs w:val="28"/>
        </w:rPr>
        <w:t xml:space="preserve">Ответственный исполнитель: к.ю.н. </w:t>
      </w:r>
      <w:r>
        <w:rPr>
          <w:sz w:val="28"/>
        </w:rPr>
        <w:t>С.Е.</w:t>
      </w:r>
      <w:r w:rsidRPr="00476CE4">
        <w:rPr>
          <w:sz w:val="28"/>
        </w:rPr>
        <w:t>Батыров</w:t>
      </w:r>
    </w:p>
    <w:p w:rsidR="00CF45B6" w:rsidRDefault="00CF45B6" w:rsidP="004D7D7A">
      <w:pPr>
        <w:ind w:firstLine="720"/>
        <w:jc w:val="both"/>
        <w:rPr>
          <w:sz w:val="28"/>
          <w:szCs w:val="28"/>
        </w:rPr>
      </w:pPr>
      <w:r>
        <w:rPr>
          <w:sz w:val="28"/>
          <w:szCs w:val="28"/>
        </w:rPr>
        <w:t>Научная экспертиза: к.ю.н. А.А. Васильев</w:t>
      </w:r>
    </w:p>
    <w:p w:rsidR="00CF45B6" w:rsidRDefault="00CF45B6" w:rsidP="00B82849">
      <w:pPr>
        <w:jc w:val="both"/>
        <w:rPr>
          <w:sz w:val="28"/>
          <w:szCs w:val="28"/>
        </w:rPr>
      </w:pPr>
    </w:p>
    <w:p w:rsidR="00CF45B6" w:rsidRPr="00E21884" w:rsidRDefault="00CF45B6" w:rsidP="00CF45B6">
      <w:pPr>
        <w:ind w:firstLine="709"/>
        <w:jc w:val="center"/>
        <w:rPr>
          <w:sz w:val="28"/>
          <w:szCs w:val="28"/>
        </w:rPr>
      </w:pPr>
      <w:r w:rsidRPr="00E21884">
        <w:rPr>
          <w:sz w:val="28"/>
          <w:szCs w:val="28"/>
        </w:rPr>
        <w:t>ОТЧЕТ</w:t>
      </w:r>
    </w:p>
    <w:p w:rsidR="00CF45B6" w:rsidRDefault="00CF45B6" w:rsidP="00CF45B6">
      <w:pPr>
        <w:ind w:firstLine="709"/>
        <w:jc w:val="center"/>
        <w:rPr>
          <w:sz w:val="28"/>
          <w:szCs w:val="28"/>
        </w:rPr>
      </w:pPr>
      <w:r w:rsidRPr="00E21884">
        <w:rPr>
          <w:sz w:val="28"/>
          <w:szCs w:val="28"/>
        </w:rPr>
        <w:t>О НАУЧНО-ИССЛЕДОВАТЕЛЬСКОЙ РАБОТЕ</w:t>
      </w:r>
    </w:p>
    <w:p w:rsidR="00CF45B6" w:rsidRDefault="00CF45B6" w:rsidP="00CF45B6">
      <w:pPr>
        <w:ind w:firstLine="709"/>
        <w:jc w:val="center"/>
        <w:rPr>
          <w:sz w:val="28"/>
          <w:szCs w:val="28"/>
        </w:rPr>
      </w:pPr>
    </w:p>
    <w:p w:rsidR="00CF45B6" w:rsidRPr="00CF45B6" w:rsidRDefault="00CF45B6" w:rsidP="00CF45B6">
      <w:pPr>
        <w:ind w:firstLine="709"/>
        <w:jc w:val="center"/>
        <w:rPr>
          <w:b/>
          <w:sz w:val="28"/>
          <w:szCs w:val="28"/>
        </w:rPr>
      </w:pPr>
      <w:r w:rsidRPr="00CF45B6">
        <w:rPr>
          <w:b/>
          <w:sz w:val="28"/>
          <w:szCs w:val="28"/>
        </w:rPr>
        <w:t>АНАЛИЗ СПЕЦИФИКИ ПРАВОВОГО РЕГУЛИРОВАНИЯ ВНЕШНЕГО ГОСУДАРСТВЕННОГО ФИНАНСОВГО КОНТРОЛЯ В СУБЪЕКТАХ РОССИЙСКОЙ ФЕДЕРАЦИИ</w:t>
      </w:r>
    </w:p>
    <w:p w:rsidR="00CF45B6" w:rsidRPr="00852B90" w:rsidRDefault="00CF45B6" w:rsidP="00CF45B6">
      <w:pPr>
        <w:spacing w:before="120"/>
        <w:jc w:val="center"/>
        <w:rPr>
          <w:sz w:val="28"/>
          <w:szCs w:val="28"/>
          <w:highlight w:val="red"/>
        </w:rPr>
      </w:pPr>
    </w:p>
    <w:p w:rsidR="00CF45B6" w:rsidRPr="00E21884" w:rsidRDefault="00CF45B6" w:rsidP="00CF45B6">
      <w:pPr>
        <w:jc w:val="center"/>
        <w:rPr>
          <w:sz w:val="28"/>
          <w:szCs w:val="28"/>
        </w:rPr>
      </w:pPr>
      <w:r w:rsidRPr="00E21884">
        <w:rPr>
          <w:sz w:val="28"/>
          <w:szCs w:val="28"/>
        </w:rPr>
        <w:t>РЕФЕРАТ</w:t>
      </w:r>
    </w:p>
    <w:p w:rsidR="00CF45B6" w:rsidRPr="00B82849" w:rsidRDefault="00CF45B6" w:rsidP="00B82849">
      <w:pPr>
        <w:jc w:val="both"/>
        <w:rPr>
          <w:sz w:val="28"/>
          <w:szCs w:val="28"/>
        </w:rPr>
      </w:pPr>
    </w:p>
    <w:p w:rsidR="005923CA" w:rsidRPr="00E77BED" w:rsidRDefault="005923CA" w:rsidP="005923CA">
      <w:pPr>
        <w:overflowPunct w:val="0"/>
        <w:autoSpaceDE w:val="0"/>
        <w:autoSpaceDN w:val="0"/>
        <w:adjustRightInd w:val="0"/>
        <w:ind w:firstLine="720"/>
        <w:jc w:val="both"/>
        <w:rPr>
          <w:sz w:val="28"/>
          <w:szCs w:val="20"/>
        </w:rPr>
      </w:pPr>
      <w:r w:rsidRPr="00E77BED">
        <w:rPr>
          <w:sz w:val="28"/>
        </w:rPr>
        <w:t xml:space="preserve">Отчет 59 </w:t>
      </w:r>
      <w:r>
        <w:rPr>
          <w:sz w:val="28"/>
        </w:rPr>
        <w:t>стр</w:t>
      </w:r>
      <w:r w:rsidR="004D7D7A">
        <w:rPr>
          <w:sz w:val="28"/>
        </w:rPr>
        <w:t>аниц.</w:t>
      </w:r>
    </w:p>
    <w:p w:rsidR="005923CA" w:rsidRPr="00E77BED" w:rsidRDefault="005923CA" w:rsidP="005923CA">
      <w:pPr>
        <w:overflowPunct w:val="0"/>
        <w:autoSpaceDE w:val="0"/>
        <w:autoSpaceDN w:val="0"/>
        <w:adjustRightInd w:val="0"/>
        <w:ind w:firstLine="720"/>
        <w:jc w:val="both"/>
        <w:rPr>
          <w:sz w:val="28"/>
          <w:szCs w:val="20"/>
        </w:rPr>
      </w:pPr>
      <w:r w:rsidRPr="005923CA">
        <w:rPr>
          <w:b/>
          <w:sz w:val="28"/>
          <w:szCs w:val="20"/>
        </w:rPr>
        <w:t>Ключевые слова:</w:t>
      </w:r>
      <w:r>
        <w:rPr>
          <w:sz w:val="28"/>
          <w:szCs w:val="20"/>
        </w:rPr>
        <w:t xml:space="preserve"> </w:t>
      </w:r>
      <w:r w:rsidRPr="00E77BED">
        <w:rPr>
          <w:sz w:val="28"/>
          <w:szCs w:val="20"/>
        </w:rPr>
        <w:t xml:space="preserve">ВНЕШНИЙ ФИНАНСОВЫЙ КОНТРОЛЬ, СЧЕТНАЯ ПАЛАТА РОССИЙСКОЙ ФЕДЕРАЦИИ, КОНТРОЛЬНО-СЧЕТНЫЕ ОРГАНЫ СУБЪЕКТОВ РОССИЙСКОЙ ФЕДЕРАЦИИ, БЮДЖЕТНОЕ ЗАКОНОДАТЕЛЬСТВО РОССИЙСКОЙ ФЕДЕРАЦИИ. </w:t>
      </w:r>
    </w:p>
    <w:p w:rsidR="005923CA" w:rsidRPr="00E77BED" w:rsidRDefault="005923CA" w:rsidP="005923CA">
      <w:pPr>
        <w:tabs>
          <w:tab w:val="left" w:pos="720"/>
        </w:tabs>
        <w:ind w:firstLine="720"/>
        <w:jc w:val="both"/>
        <w:rPr>
          <w:bCs/>
          <w:sz w:val="28"/>
          <w:szCs w:val="28"/>
        </w:rPr>
      </w:pPr>
      <w:r w:rsidRPr="005923CA">
        <w:rPr>
          <w:b/>
          <w:sz w:val="28"/>
          <w:szCs w:val="28"/>
        </w:rPr>
        <w:t>Целью работы</w:t>
      </w:r>
      <w:r w:rsidRPr="00E77BED">
        <w:rPr>
          <w:sz w:val="28"/>
          <w:szCs w:val="28"/>
        </w:rPr>
        <w:t xml:space="preserve"> является </w:t>
      </w:r>
      <w:r w:rsidRPr="00E77BED">
        <w:rPr>
          <w:bCs/>
          <w:sz w:val="28"/>
          <w:szCs w:val="28"/>
        </w:rPr>
        <w:t xml:space="preserve">анализ </w:t>
      </w:r>
      <w:r w:rsidRPr="00E77BED">
        <w:rPr>
          <w:sz w:val="28"/>
          <w:szCs w:val="28"/>
        </w:rPr>
        <w:t>правового регулирования государственного финансового контроля в субъектах Российской Федерации и предложение путей оптимизации регионального правотворчества в данной сфере.</w:t>
      </w:r>
    </w:p>
    <w:p w:rsidR="005923CA" w:rsidRPr="00E77BED" w:rsidRDefault="005923CA" w:rsidP="005923CA">
      <w:pPr>
        <w:tabs>
          <w:tab w:val="left" w:pos="720"/>
        </w:tabs>
        <w:ind w:firstLine="720"/>
        <w:jc w:val="both"/>
        <w:rPr>
          <w:sz w:val="28"/>
          <w:szCs w:val="28"/>
        </w:rPr>
      </w:pPr>
      <w:r w:rsidRPr="00E77BED">
        <w:rPr>
          <w:sz w:val="28"/>
          <w:szCs w:val="28"/>
        </w:rPr>
        <w:t xml:space="preserve">Для достижения поставленных целей были </w:t>
      </w:r>
      <w:r w:rsidRPr="005923CA">
        <w:rPr>
          <w:b/>
          <w:sz w:val="28"/>
          <w:szCs w:val="28"/>
        </w:rPr>
        <w:t>решены следующие задачи:</w:t>
      </w:r>
      <w:r w:rsidRPr="00E77BED">
        <w:rPr>
          <w:sz w:val="28"/>
          <w:szCs w:val="28"/>
        </w:rPr>
        <w:t xml:space="preserve"> исследована система законодательных актов федерального и регионального уровней относительно сферы государственного финансового контроля в субъектах Российской Федерации; проанализирован правовой статус контрольно-счетных органов субъектов Российской Федерации; выявлены и исследованы особенности государственного финансового контроля в субъектах Российской Федерации.</w:t>
      </w:r>
    </w:p>
    <w:p w:rsidR="005923CA" w:rsidRPr="00E77BED" w:rsidRDefault="005923CA" w:rsidP="005923CA">
      <w:pPr>
        <w:ind w:firstLine="720"/>
        <w:jc w:val="both"/>
        <w:rPr>
          <w:sz w:val="28"/>
          <w:szCs w:val="28"/>
        </w:rPr>
      </w:pPr>
      <w:r w:rsidRPr="005923CA">
        <w:rPr>
          <w:b/>
          <w:sz w:val="28"/>
          <w:szCs w:val="28"/>
        </w:rPr>
        <w:t xml:space="preserve">Практическая значимость. </w:t>
      </w:r>
      <w:r w:rsidRPr="00E77BED">
        <w:rPr>
          <w:sz w:val="28"/>
          <w:szCs w:val="28"/>
        </w:rPr>
        <w:t>Результаты работы имеют значение для оптимизации деятельности контрольно-счетных органов субъектов Российской Федерации и могут быть использованы в практической деятельности Счетной палаты Российской Федерации и контрольно-счетных органов субъектов Российской Федерации.</w:t>
      </w:r>
    </w:p>
    <w:p w:rsidR="00B82849" w:rsidRDefault="004D7D7A" w:rsidP="00B82849">
      <w:pPr>
        <w:jc w:val="both"/>
        <w:rPr>
          <w:sz w:val="28"/>
          <w:szCs w:val="28"/>
        </w:rPr>
      </w:pPr>
      <w:r>
        <w:rPr>
          <w:sz w:val="28"/>
          <w:szCs w:val="28"/>
        </w:rPr>
        <w:t>_______________________</w:t>
      </w:r>
    </w:p>
    <w:p w:rsidR="004D7D7A" w:rsidRDefault="004D7D7A" w:rsidP="00B82849">
      <w:pPr>
        <w:jc w:val="both"/>
        <w:rPr>
          <w:sz w:val="28"/>
          <w:szCs w:val="28"/>
        </w:rPr>
      </w:pPr>
    </w:p>
    <w:p w:rsidR="00B64E32" w:rsidRPr="00B07CC3" w:rsidRDefault="00B64E32" w:rsidP="004D7D7A">
      <w:pPr>
        <w:ind w:left="720"/>
        <w:jc w:val="both"/>
        <w:rPr>
          <w:sz w:val="28"/>
          <w:szCs w:val="28"/>
        </w:rPr>
      </w:pPr>
      <w:r w:rsidRPr="00B07CC3">
        <w:rPr>
          <w:sz w:val="28"/>
          <w:szCs w:val="28"/>
        </w:rPr>
        <w:t>Регистрационный номер контракта по Единому</w:t>
      </w:r>
    </w:p>
    <w:p w:rsidR="00B64E32" w:rsidRPr="00B07CC3" w:rsidRDefault="00B64E32" w:rsidP="004D7D7A">
      <w:pPr>
        <w:ind w:left="720"/>
        <w:jc w:val="both"/>
        <w:rPr>
          <w:sz w:val="28"/>
          <w:szCs w:val="28"/>
        </w:rPr>
      </w:pPr>
      <w:r w:rsidRPr="00B07CC3">
        <w:rPr>
          <w:sz w:val="28"/>
          <w:szCs w:val="28"/>
        </w:rPr>
        <w:t xml:space="preserve">Реестру РНТД </w:t>
      </w:r>
      <w:r w:rsidR="00B07CC3" w:rsidRPr="00B07CC3">
        <w:rPr>
          <w:sz w:val="28"/>
          <w:szCs w:val="28"/>
        </w:rPr>
        <w:t>15051.7714030726.06.1.002.8</w:t>
      </w:r>
    </w:p>
    <w:p w:rsidR="00B64E32" w:rsidRPr="00B07CC3" w:rsidRDefault="00B64E32" w:rsidP="004D7D7A">
      <w:pPr>
        <w:ind w:left="720"/>
        <w:jc w:val="both"/>
        <w:rPr>
          <w:sz w:val="28"/>
          <w:szCs w:val="28"/>
        </w:rPr>
      </w:pPr>
      <w:r w:rsidRPr="00B07CC3">
        <w:rPr>
          <w:sz w:val="28"/>
          <w:szCs w:val="28"/>
        </w:rPr>
        <w:t xml:space="preserve">Дата регистрации </w:t>
      </w:r>
      <w:r w:rsidR="00B07CC3" w:rsidRPr="00B07CC3">
        <w:rPr>
          <w:sz w:val="28"/>
          <w:szCs w:val="28"/>
        </w:rPr>
        <w:t>17/07/06</w:t>
      </w:r>
    </w:p>
    <w:p w:rsidR="00B64E32" w:rsidRPr="00B07CC3" w:rsidRDefault="00B64E32" w:rsidP="004D7D7A">
      <w:pPr>
        <w:ind w:left="720"/>
        <w:jc w:val="both"/>
        <w:rPr>
          <w:sz w:val="28"/>
          <w:szCs w:val="28"/>
        </w:rPr>
      </w:pPr>
      <w:r w:rsidRPr="00B07CC3">
        <w:rPr>
          <w:sz w:val="28"/>
          <w:szCs w:val="28"/>
        </w:rPr>
        <w:t xml:space="preserve">Интернет - номер документа </w:t>
      </w:r>
      <w:r w:rsidR="00B07CC3" w:rsidRPr="00B07CC3">
        <w:rPr>
          <w:sz w:val="28"/>
          <w:szCs w:val="28"/>
        </w:rPr>
        <w:t>КИ11012173924</w:t>
      </w:r>
    </w:p>
    <w:p w:rsidR="00B64E32" w:rsidRPr="00B07CC3" w:rsidRDefault="00B64E32" w:rsidP="004D7D7A">
      <w:pPr>
        <w:ind w:left="720"/>
        <w:jc w:val="both"/>
        <w:rPr>
          <w:sz w:val="28"/>
        </w:rPr>
      </w:pPr>
      <w:r w:rsidRPr="00B07CC3">
        <w:rPr>
          <w:sz w:val="28"/>
        </w:rPr>
        <w:t>Шифр «4.6»</w:t>
      </w:r>
    </w:p>
    <w:p w:rsidR="00B64E32" w:rsidRDefault="00B64E32" w:rsidP="004D7D7A">
      <w:pPr>
        <w:ind w:left="720"/>
        <w:jc w:val="both"/>
        <w:rPr>
          <w:sz w:val="28"/>
          <w:szCs w:val="28"/>
        </w:rPr>
      </w:pPr>
      <w:r w:rsidRPr="00B07CC3">
        <w:rPr>
          <w:sz w:val="28"/>
          <w:szCs w:val="28"/>
        </w:rPr>
        <w:t>Госконтракт 30/гк от 17.07.06</w:t>
      </w:r>
    </w:p>
    <w:p w:rsidR="00B64E32" w:rsidRDefault="00B64E32" w:rsidP="004D7D7A">
      <w:pPr>
        <w:ind w:left="720"/>
        <w:jc w:val="both"/>
        <w:rPr>
          <w:sz w:val="28"/>
          <w:szCs w:val="28"/>
        </w:rPr>
      </w:pPr>
      <w:r>
        <w:rPr>
          <w:sz w:val="28"/>
          <w:szCs w:val="28"/>
        </w:rPr>
        <w:t>Исполнитель: Государственный университет – Высшая школа экономики, руководитель рабочей группы, д.ю.н. Ю.А. Тихомиров</w:t>
      </w:r>
    </w:p>
    <w:p w:rsidR="001502DD" w:rsidRDefault="00B64E32" w:rsidP="004D7D7A">
      <w:pPr>
        <w:ind w:left="720"/>
        <w:jc w:val="both"/>
        <w:rPr>
          <w:sz w:val="28"/>
          <w:szCs w:val="28"/>
        </w:rPr>
      </w:pPr>
      <w:r>
        <w:rPr>
          <w:sz w:val="28"/>
          <w:szCs w:val="28"/>
        </w:rPr>
        <w:t xml:space="preserve">Научная экспертиза: </w:t>
      </w:r>
      <w:r w:rsidR="001502DD">
        <w:rPr>
          <w:sz w:val="28"/>
          <w:szCs w:val="28"/>
        </w:rPr>
        <w:t xml:space="preserve">начальник отдела </w:t>
      </w:r>
      <w:r>
        <w:rPr>
          <w:sz w:val="28"/>
          <w:szCs w:val="28"/>
        </w:rPr>
        <w:t xml:space="preserve">НИИ СП, </w:t>
      </w:r>
    </w:p>
    <w:p w:rsidR="00B64E32" w:rsidRDefault="00B64E32" w:rsidP="004D7D7A">
      <w:pPr>
        <w:ind w:left="720"/>
        <w:jc w:val="both"/>
        <w:rPr>
          <w:sz w:val="28"/>
          <w:szCs w:val="28"/>
        </w:rPr>
      </w:pPr>
      <w:r>
        <w:rPr>
          <w:sz w:val="28"/>
          <w:szCs w:val="28"/>
        </w:rPr>
        <w:t>к.э.н. О.К. Чепляева</w:t>
      </w:r>
    </w:p>
    <w:p w:rsidR="00B64E32" w:rsidRDefault="00B64E32" w:rsidP="00B64E32">
      <w:pPr>
        <w:jc w:val="both"/>
        <w:rPr>
          <w:sz w:val="28"/>
          <w:szCs w:val="28"/>
        </w:rPr>
      </w:pPr>
    </w:p>
    <w:p w:rsidR="00B64E32" w:rsidRPr="00E21884" w:rsidRDefault="00B64E32" w:rsidP="00B64E32">
      <w:pPr>
        <w:ind w:firstLine="709"/>
        <w:jc w:val="center"/>
        <w:rPr>
          <w:sz w:val="28"/>
          <w:szCs w:val="28"/>
        </w:rPr>
      </w:pPr>
      <w:r w:rsidRPr="00E21884">
        <w:rPr>
          <w:sz w:val="28"/>
          <w:szCs w:val="28"/>
        </w:rPr>
        <w:t>ОТЧЕТ</w:t>
      </w:r>
    </w:p>
    <w:p w:rsidR="00B64E32" w:rsidRDefault="00B64E32" w:rsidP="00B64E32">
      <w:pPr>
        <w:ind w:firstLine="709"/>
        <w:jc w:val="center"/>
        <w:rPr>
          <w:sz w:val="28"/>
          <w:szCs w:val="28"/>
        </w:rPr>
      </w:pPr>
      <w:r w:rsidRPr="00E21884">
        <w:rPr>
          <w:sz w:val="28"/>
          <w:szCs w:val="28"/>
        </w:rPr>
        <w:t>О НАУЧНО-ИССЛЕДОВАТЕЛЬСКОЙ РАБОТЕ</w:t>
      </w:r>
    </w:p>
    <w:p w:rsidR="00B64E32" w:rsidRDefault="00B64E32" w:rsidP="00B64E32">
      <w:pPr>
        <w:ind w:firstLine="709"/>
        <w:jc w:val="center"/>
        <w:rPr>
          <w:sz w:val="28"/>
          <w:szCs w:val="28"/>
        </w:rPr>
      </w:pPr>
    </w:p>
    <w:p w:rsidR="00B64E32" w:rsidRDefault="00B64E32" w:rsidP="00B64E32">
      <w:pPr>
        <w:ind w:firstLine="709"/>
        <w:jc w:val="center"/>
        <w:rPr>
          <w:b/>
          <w:sz w:val="28"/>
          <w:szCs w:val="28"/>
        </w:rPr>
      </w:pPr>
      <w:r w:rsidRPr="00B64E32">
        <w:rPr>
          <w:b/>
          <w:sz w:val="28"/>
          <w:szCs w:val="28"/>
        </w:rPr>
        <w:t xml:space="preserve">ПРИМЕНЕНИЕ МЕТОДОВ АУДИТА ЭФФЕКТИВНОСТИ В ХОДЕ КОНТРОЛЯ ВЗАИМООТНОШЕНИЙ ФЕДЕРАЛЬНОГО БЮДЖЕТА С БЮДЖЕТАМИ ДРУГИХ УРОВНЕЙ </w:t>
      </w:r>
    </w:p>
    <w:p w:rsidR="00B64E32" w:rsidRDefault="00B64E32" w:rsidP="00B64E32">
      <w:pPr>
        <w:ind w:firstLine="709"/>
        <w:jc w:val="center"/>
        <w:rPr>
          <w:b/>
          <w:sz w:val="28"/>
          <w:szCs w:val="28"/>
        </w:rPr>
      </w:pPr>
      <w:r w:rsidRPr="00B64E32">
        <w:rPr>
          <w:b/>
          <w:sz w:val="28"/>
          <w:szCs w:val="28"/>
        </w:rPr>
        <w:t>(С РАЗРАБОТКОЙ ПЕРЕЧНЯ ИНДИКАТОРОВ И ПОКАЗАТЕЛЕЙ, А ТАКЖЕ СООТВЕТСТВУЮЩЕЙ МЕТОДИКИ)</w:t>
      </w:r>
    </w:p>
    <w:p w:rsidR="00B64E32" w:rsidRPr="00B64E32" w:rsidRDefault="00B64E32" w:rsidP="00B64E32">
      <w:pPr>
        <w:ind w:firstLine="709"/>
        <w:jc w:val="center"/>
        <w:rPr>
          <w:sz w:val="28"/>
          <w:szCs w:val="28"/>
        </w:rPr>
      </w:pPr>
    </w:p>
    <w:p w:rsidR="00B64E32" w:rsidRPr="00E21884" w:rsidRDefault="00B64E32" w:rsidP="00B64E32">
      <w:pPr>
        <w:jc w:val="center"/>
        <w:rPr>
          <w:sz w:val="28"/>
          <w:szCs w:val="28"/>
        </w:rPr>
      </w:pPr>
      <w:r w:rsidRPr="00E21884">
        <w:rPr>
          <w:sz w:val="28"/>
          <w:szCs w:val="28"/>
        </w:rPr>
        <w:t>РЕФЕРАТ</w:t>
      </w:r>
    </w:p>
    <w:p w:rsidR="00B82849" w:rsidRPr="00B82849" w:rsidRDefault="00B82849" w:rsidP="00B82849">
      <w:pPr>
        <w:jc w:val="both"/>
        <w:rPr>
          <w:sz w:val="28"/>
          <w:szCs w:val="28"/>
        </w:rPr>
      </w:pPr>
    </w:p>
    <w:p w:rsidR="00B64E32" w:rsidRPr="00B64E32" w:rsidRDefault="00B64E32" w:rsidP="00B64E32">
      <w:pPr>
        <w:ind w:firstLine="720"/>
        <w:jc w:val="both"/>
        <w:rPr>
          <w:color w:val="000000"/>
          <w:sz w:val="28"/>
          <w:szCs w:val="28"/>
        </w:rPr>
      </w:pPr>
      <w:r w:rsidRPr="00B64E32">
        <w:rPr>
          <w:color w:val="000000"/>
          <w:sz w:val="28"/>
          <w:szCs w:val="28"/>
        </w:rPr>
        <w:t>Отчет 171 стр</w:t>
      </w:r>
      <w:r w:rsidR="004D7D7A">
        <w:rPr>
          <w:color w:val="000000"/>
          <w:sz w:val="28"/>
          <w:szCs w:val="28"/>
        </w:rPr>
        <w:t>аниц</w:t>
      </w:r>
      <w:r w:rsidRPr="00B64E32">
        <w:rPr>
          <w:color w:val="000000"/>
          <w:sz w:val="28"/>
          <w:szCs w:val="28"/>
        </w:rPr>
        <w:t xml:space="preserve">, 1 таблиц. </w:t>
      </w:r>
    </w:p>
    <w:p w:rsidR="00B64E32" w:rsidRPr="001B1B8A" w:rsidRDefault="00B64E32" w:rsidP="00B64E32">
      <w:pPr>
        <w:pStyle w:val="a6"/>
        <w:spacing w:after="0"/>
        <w:ind w:firstLine="720"/>
        <w:jc w:val="both"/>
        <w:rPr>
          <w:bCs/>
          <w:sz w:val="28"/>
          <w:szCs w:val="28"/>
        </w:rPr>
      </w:pPr>
      <w:r w:rsidRPr="00B64E32">
        <w:rPr>
          <w:b/>
          <w:bCs/>
          <w:sz w:val="28"/>
          <w:szCs w:val="28"/>
        </w:rPr>
        <w:t xml:space="preserve">Ключевые слова: </w:t>
      </w:r>
      <w:r w:rsidRPr="001B1B8A">
        <w:rPr>
          <w:bCs/>
          <w:sz w:val="28"/>
          <w:szCs w:val="28"/>
        </w:rPr>
        <w:t>АУДИТ ЭФФЕКТИВНОСТИ, МЕЖБЮДЖЕТНЫЕ ОТНОШЕНИЯ, МЕЖБЮДЖЕТНЫЕ ТРАНСФЕРТЫ, БЮДЖЕТНЫЕ СРЕДСТВА, БЮДЖЕТНЫЕ ОТНОШЕНИЯ, КРИТЕРИИ ЭФФЕКТИВНОСТИ, ПОКАЗАТЕЛИ ЭФФЕКТИВНОСТИ, ИНДИКАТОРЫ ЭФФЕКТИВНОСТИ, АУДИТ, БЮДЖЕТ, ЭФФЕКТИВНОСТЬ, РЕЗУЛЬТАТИВНОСТЬ, ЭКОНОМИЧЕСКАЯ ЭФФЕКТИВНОСТЬ, ЭКОНОМНОСТЬ</w:t>
      </w:r>
    </w:p>
    <w:p w:rsidR="00B64E32" w:rsidRPr="00B64E32" w:rsidRDefault="00B64E32" w:rsidP="00B64E32">
      <w:pPr>
        <w:pStyle w:val="20"/>
        <w:spacing w:after="0" w:line="240" w:lineRule="auto"/>
        <w:ind w:firstLine="720"/>
        <w:jc w:val="both"/>
        <w:rPr>
          <w:color w:val="000000"/>
          <w:sz w:val="28"/>
          <w:szCs w:val="28"/>
        </w:rPr>
      </w:pPr>
      <w:r w:rsidRPr="00B64E32">
        <w:rPr>
          <w:color w:val="000000"/>
          <w:sz w:val="28"/>
          <w:szCs w:val="28"/>
        </w:rPr>
        <w:t xml:space="preserve">Объектом исследования являются общественные отношения в сфере аудита эффективности использования средств трансфертов из федерального бюджета бюджетам других уровней. </w:t>
      </w:r>
    </w:p>
    <w:p w:rsidR="00B64E32" w:rsidRPr="00B64E32" w:rsidRDefault="00B64E32" w:rsidP="00B64E32">
      <w:pPr>
        <w:ind w:firstLine="720"/>
        <w:jc w:val="both"/>
        <w:rPr>
          <w:b/>
          <w:bCs/>
          <w:color w:val="000000"/>
          <w:sz w:val="28"/>
          <w:szCs w:val="28"/>
        </w:rPr>
      </w:pPr>
      <w:r w:rsidRPr="00B64E32">
        <w:rPr>
          <w:b/>
          <w:color w:val="000000"/>
          <w:sz w:val="28"/>
          <w:szCs w:val="28"/>
        </w:rPr>
        <w:t>Цель работы</w:t>
      </w:r>
      <w:r w:rsidRPr="00B64E32">
        <w:rPr>
          <w:color w:val="000000"/>
          <w:sz w:val="28"/>
          <w:szCs w:val="28"/>
        </w:rPr>
        <w:t xml:space="preserve"> – формирование перечня показателей и индикаторов </w:t>
      </w:r>
      <w:r w:rsidRPr="00B64E32">
        <w:rPr>
          <w:rStyle w:val="af"/>
          <w:b w:val="0"/>
          <w:bCs w:val="0"/>
          <w:iCs/>
          <w:sz w:val="28"/>
          <w:szCs w:val="28"/>
        </w:rPr>
        <w:t xml:space="preserve">эффективного расходования средств федерального бюджета в ходе контроля взаимодействия федерального бюджета с бюджетами других уровней, а также соответствующей методики. </w:t>
      </w:r>
    </w:p>
    <w:p w:rsidR="00B64E32" w:rsidRPr="00B64E32" w:rsidRDefault="00B64E32" w:rsidP="00B64E32">
      <w:pPr>
        <w:ind w:firstLine="720"/>
        <w:jc w:val="both"/>
        <w:rPr>
          <w:color w:val="000000"/>
          <w:sz w:val="28"/>
          <w:szCs w:val="28"/>
        </w:rPr>
      </w:pPr>
      <w:r w:rsidRPr="00B64E32">
        <w:rPr>
          <w:color w:val="000000"/>
          <w:sz w:val="28"/>
          <w:szCs w:val="28"/>
        </w:rPr>
        <w:t xml:space="preserve">В процессе работы были использованы ряд общих методов гуманитарных наук (абстрагирования;  дедукции и индукции; анализа и синтеза; восхождения от абстрактного к конкретному, исторический, системный метод), специально-юридические (формально-юридический, сравнительно-правовой, структурно-правовой и структурно-функциональный). </w:t>
      </w:r>
    </w:p>
    <w:p w:rsidR="00B64E32" w:rsidRPr="00B64E32" w:rsidRDefault="00B64E32" w:rsidP="00B64E32">
      <w:pPr>
        <w:ind w:firstLine="720"/>
        <w:jc w:val="both"/>
        <w:rPr>
          <w:b/>
          <w:color w:val="000000"/>
          <w:sz w:val="28"/>
          <w:szCs w:val="28"/>
        </w:rPr>
      </w:pPr>
      <w:r>
        <w:rPr>
          <w:color w:val="000000"/>
          <w:sz w:val="28"/>
          <w:szCs w:val="28"/>
        </w:rPr>
        <w:t>В результате исследования</w:t>
      </w:r>
      <w:r w:rsidRPr="00B64E32">
        <w:rPr>
          <w:color w:val="000000"/>
          <w:sz w:val="28"/>
          <w:szCs w:val="28"/>
        </w:rPr>
        <w:t xml:space="preserve"> были </w:t>
      </w:r>
      <w:r w:rsidRPr="00B64E32">
        <w:rPr>
          <w:b/>
          <w:color w:val="000000"/>
          <w:sz w:val="28"/>
          <w:szCs w:val="28"/>
        </w:rPr>
        <w:t>получены следующие результаты:</w:t>
      </w:r>
    </w:p>
    <w:p w:rsidR="00B64E32" w:rsidRPr="00B64E32" w:rsidRDefault="00B64E32" w:rsidP="00B64E32">
      <w:pPr>
        <w:ind w:firstLine="720"/>
        <w:jc w:val="both"/>
        <w:rPr>
          <w:sz w:val="28"/>
          <w:szCs w:val="28"/>
        </w:rPr>
      </w:pPr>
      <w:r>
        <w:rPr>
          <w:color w:val="000000"/>
          <w:sz w:val="28"/>
          <w:szCs w:val="28"/>
        </w:rPr>
        <w:t>-</w:t>
      </w:r>
      <w:r w:rsidRPr="00B64E32">
        <w:rPr>
          <w:color w:val="000000"/>
          <w:sz w:val="28"/>
          <w:szCs w:val="28"/>
        </w:rPr>
        <w:t xml:space="preserve"> исследованы </w:t>
      </w:r>
      <w:r w:rsidRPr="00B64E32">
        <w:rPr>
          <w:sz w:val="28"/>
          <w:szCs w:val="28"/>
        </w:rPr>
        <w:t>общие проблемы проведения аудита эффективности, а также разработки перечня показателей и индикаторов эффективного расходования бюджетных средств, связанные с промежуточным этапом реализации мероприятий бюджетной реформы;</w:t>
      </w:r>
    </w:p>
    <w:p w:rsidR="00B64E32" w:rsidRPr="00B64E32" w:rsidRDefault="00B64E32" w:rsidP="00B64E32">
      <w:pPr>
        <w:pStyle w:val="31"/>
        <w:spacing w:after="0"/>
        <w:ind w:left="0" w:firstLine="720"/>
        <w:jc w:val="both"/>
        <w:rPr>
          <w:iCs/>
          <w:sz w:val="28"/>
          <w:szCs w:val="28"/>
        </w:rPr>
      </w:pPr>
      <w:r>
        <w:rPr>
          <w:iCs/>
          <w:sz w:val="28"/>
          <w:szCs w:val="28"/>
        </w:rPr>
        <w:t>-</w:t>
      </w:r>
      <w:r w:rsidRPr="00B64E32">
        <w:rPr>
          <w:iCs/>
          <w:sz w:val="28"/>
          <w:szCs w:val="28"/>
        </w:rPr>
        <w:t xml:space="preserve"> исследованы теоретические и методологические основы формирования индикаторов и показателей эффективного расходования средств федерального бюджета при осуществлении контроля взаимоотношений федерального бюджета с бюджетами других уровней;</w:t>
      </w:r>
    </w:p>
    <w:p w:rsidR="00B64E32" w:rsidRPr="00B64E32" w:rsidRDefault="00B64E32" w:rsidP="00B64E32">
      <w:pPr>
        <w:pStyle w:val="31"/>
        <w:spacing w:after="0"/>
        <w:ind w:left="0" w:firstLine="720"/>
        <w:jc w:val="both"/>
        <w:rPr>
          <w:iCs/>
          <w:sz w:val="28"/>
          <w:szCs w:val="28"/>
        </w:rPr>
      </w:pPr>
      <w:r>
        <w:rPr>
          <w:iCs/>
          <w:sz w:val="28"/>
          <w:szCs w:val="28"/>
        </w:rPr>
        <w:t>-</w:t>
      </w:r>
      <w:r w:rsidRPr="00B64E32">
        <w:rPr>
          <w:iCs/>
          <w:sz w:val="28"/>
          <w:szCs w:val="28"/>
        </w:rPr>
        <w:t xml:space="preserve"> разработан перечень индикаторов и показателей эффективного расходования средств федерального бюджета в ходе контроля взаимодействия федерального бюджета с бюджетами других уровней;</w:t>
      </w:r>
    </w:p>
    <w:p w:rsidR="00B64E32" w:rsidRPr="00B64E32" w:rsidRDefault="00B64E32" w:rsidP="00B64E32">
      <w:pPr>
        <w:ind w:firstLine="720"/>
        <w:jc w:val="both"/>
        <w:rPr>
          <w:sz w:val="28"/>
          <w:szCs w:val="28"/>
        </w:rPr>
      </w:pPr>
      <w:r>
        <w:rPr>
          <w:sz w:val="28"/>
          <w:szCs w:val="28"/>
        </w:rPr>
        <w:t>-</w:t>
      </w:r>
      <w:r w:rsidRPr="00B64E32">
        <w:rPr>
          <w:sz w:val="28"/>
          <w:szCs w:val="28"/>
        </w:rPr>
        <w:t xml:space="preserve"> разработана Методика формирования индикаторов и показателей эффективного расходования средств федерального бюджета при осуществлении контроля взаимоотношений федерального бюджета с бюджетами других уровней.</w:t>
      </w:r>
    </w:p>
    <w:p w:rsidR="00B64E32" w:rsidRPr="00B64E32" w:rsidRDefault="00B64E32" w:rsidP="00B64E32">
      <w:pPr>
        <w:ind w:firstLine="720"/>
        <w:jc w:val="both"/>
        <w:rPr>
          <w:color w:val="000000"/>
          <w:sz w:val="28"/>
          <w:szCs w:val="28"/>
        </w:rPr>
      </w:pPr>
      <w:r w:rsidRPr="00B64E32">
        <w:rPr>
          <w:b/>
          <w:color w:val="000000"/>
          <w:sz w:val="28"/>
          <w:szCs w:val="28"/>
        </w:rPr>
        <w:t>Практическая значимость.</w:t>
      </w:r>
      <w:r>
        <w:rPr>
          <w:color w:val="000000"/>
          <w:sz w:val="28"/>
          <w:szCs w:val="28"/>
        </w:rPr>
        <w:t xml:space="preserve"> </w:t>
      </w:r>
      <w:r w:rsidRPr="00B64E32">
        <w:rPr>
          <w:color w:val="000000"/>
          <w:sz w:val="28"/>
          <w:szCs w:val="28"/>
        </w:rPr>
        <w:t xml:space="preserve">Результаты </w:t>
      </w:r>
      <w:r>
        <w:rPr>
          <w:color w:val="000000"/>
          <w:sz w:val="28"/>
          <w:szCs w:val="28"/>
        </w:rPr>
        <w:t>исследования</w:t>
      </w:r>
      <w:r w:rsidRPr="00B64E32">
        <w:rPr>
          <w:color w:val="000000"/>
          <w:sz w:val="28"/>
          <w:szCs w:val="28"/>
        </w:rPr>
        <w:t xml:space="preserve"> могут быть использованы при проведении Счетной палатой РФ аудита эффективности использования средств межбюджетных трансфертов; при разработке методик аудита эффективности в других сферах.</w:t>
      </w:r>
      <w:r>
        <w:rPr>
          <w:color w:val="000000"/>
          <w:sz w:val="28"/>
          <w:szCs w:val="28"/>
        </w:rPr>
        <w:t xml:space="preserve"> </w:t>
      </w:r>
      <w:r w:rsidRPr="00B64E32">
        <w:rPr>
          <w:color w:val="000000"/>
          <w:sz w:val="28"/>
          <w:szCs w:val="28"/>
        </w:rPr>
        <w:t xml:space="preserve">Экономическая эффективность НИР определяется эффектом от аудита эффективности использования средств межбюджетных трансфертов. </w:t>
      </w:r>
    </w:p>
    <w:p w:rsidR="00B82849" w:rsidRDefault="004D7D7A" w:rsidP="00B82849">
      <w:pPr>
        <w:jc w:val="both"/>
        <w:rPr>
          <w:sz w:val="28"/>
          <w:szCs w:val="28"/>
        </w:rPr>
      </w:pPr>
      <w:r>
        <w:rPr>
          <w:sz w:val="28"/>
          <w:szCs w:val="28"/>
        </w:rPr>
        <w:t>_______________________</w:t>
      </w:r>
    </w:p>
    <w:p w:rsidR="004D7D7A" w:rsidRPr="00B82849" w:rsidRDefault="004D7D7A" w:rsidP="00B82849">
      <w:pPr>
        <w:jc w:val="both"/>
        <w:rPr>
          <w:sz w:val="28"/>
          <w:szCs w:val="28"/>
        </w:rPr>
      </w:pPr>
    </w:p>
    <w:p w:rsidR="00D00E07" w:rsidRPr="005261CF" w:rsidRDefault="00D00E07" w:rsidP="00D00E07">
      <w:pPr>
        <w:pStyle w:val="10"/>
        <w:spacing w:before="120" w:line="240" w:lineRule="auto"/>
        <w:ind w:firstLine="0"/>
        <w:rPr>
          <w:b/>
          <w:sz w:val="24"/>
          <w:szCs w:val="24"/>
        </w:rPr>
      </w:pPr>
      <w:r>
        <w:rPr>
          <w:sz w:val="28"/>
        </w:rPr>
        <w:t>Шифр «</w:t>
      </w:r>
      <w:r w:rsidRPr="003C2B81">
        <w:rPr>
          <w:sz w:val="28"/>
        </w:rPr>
        <w:t>2.</w:t>
      </w:r>
      <w:r>
        <w:rPr>
          <w:sz w:val="28"/>
        </w:rPr>
        <w:t>2</w:t>
      </w:r>
      <w:r w:rsidRPr="003C2B81">
        <w:rPr>
          <w:sz w:val="28"/>
        </w:rPr>
        <w:t>.</w:t>
      </w:r>
      <w:r>
        <w:rPr>
          <w:sz w:val="28"/>
        </w:rPr>
        <w:t>29»</w:t>
      </w:r>
    </w:p>
    <w:p w:rsidR="00B82849" w:rsidRPr="00B82849" w:rsidRDefault="00D00E07" w:rsidP="00B82849">
      <w:pPr>
        <w:jc w:val="both"/>
        <w:rPr>
          <w:sz w:val="28"/>
          <w:szCs w:val="28"/>
        </w:rPr>
      </w:pPr>
      <w:r>
        <w:rPr>
          <w:sz w:val="28"/>
          <w:szCs w:val="28"/>
        </w:rPr>
        <w:t>Договор № 012 от 10.04.06</w:t>
      </w:r>
    </w:p>
    <w:p w:rsidR="00B82849" w:rsidRPr="00B82849" w:rsidRDefault="00D00E07" w:rsidP="00B82849">
      <w:pPr>
        <w:jc w:val="both"/>
        <w:rPr>
          <w:sz w:val="28"/>
          <w:szCs w:val="28"/>
        </w:rPr>
      </w:pPr>
      <w:r>
        <w:rPr>
          <w:sz w:val="28"/>
          <w:szCs w:val="28"/>
        </w:rPr>
        <w:t>Ответственный исполнитель: к.э.н. И.В. Кобыленко</w:t>
      </w:r>
    </w:p>
    <w:p w:rsidR="00B82849" w:rsidRDefault="00D00E07" w:rsidP="00B82849">
      <w:pPr>
        <w:jc w:val="both"/>
        <w:rPr>
          <w:sz w:val="28"/>
          <w:szCs w:val="28"/>
        </w:rPr>
      </w:pPr>
      <w:r>
        <w:rPr>
          <w:sz w:val="28"/>
          <w:szCs w:val="28"/>
        </w:rPr>
        <w:t>Научная экспертиза:</w:t>
      </w:r>
      <w:r w:rsidR="00D0408E">
        <w:rPr>
          <w:sz w:val="28"/>
          <w:szCs w:val="28"/>
        </w:rPr>
        <w:t xml:space="preserve"> первый заместитель директора НИИ СП, </w:t>
      </w:r>
      <w:r w:rsidR="00D0408E">
        <w:rPr>
          <w:sz w:val="28"/>
          <w:szCs w:val="28"/>
        </w:rPr>
        <w:br/>
        <w:t>к.э.н. Е.И.Иванова</w:t>
      </w:r>
    </w:p>
    <w:p w:rsidR="00D00E07" w:rsidRPr="00B82849" w:rsidRDefault="00D00E07" w:rsidP="00B82849">
      <w:pPr>
        <w:jc w:val="both"/>
        <w:rPr>
          <w:sz w:val="28"/>
          <w:szCs w:val="28"/>
        </w:rPr>
      </w:pPr>
    </w:p>
    <w:p w:rsidR="00D00E07" w:rsidRPr="00E21884" w:rsidRDefault="00D00E07" w:rsidP="00D00E07">
      <w:pPr>
        <w:ind w:firstLine="709"/>
        <w:jc w:val="center"/>
        <w:rPr>
          <w:sz w:val="28"/>
          <w:szCs w:val="28"/>
        </w:rPr>
      </w:pPr>
      <w:r w:rsidRPr="00E21884">
        <w:rPr>
          <w:sz w:val="28"/>
          <w:szCs w:val="28"/>
        </w:rPr>
        <w:t>ОТЧЕТ</w:t>
      </w:r>
    </w:p>
    <w:p w:rsidR="00D00E07" w:rsidRDefault="00D00E07" w:rsidP="00D00E07">
      <w:pPr>
        <w:ind w:firstLine="709"/>
        <w:jc w:val="center"/>
        <w:rPr>
          <w:sz w:val="28"/>
          <w:szCs w:val="28"/>
        </w:rPr>
      </w:pPr>
      <w:r w:rsidRPr="00E21884">
        <w:rPr>
          <w:sz w:val="28"/>
          <w:szCs w:val="28"/>
        </w:rPr>
        <w:t>О НАУЧНО-ИССЛЕДОВАТЕЛЬСКОЙ РАБОТЕ</w:t>
      </w:r>
    </w:p>
    <w:p w:rsidR="00D00E07" w:rsidRDefault="00D00E07" w:rsidP="00D00E07">
      <w:pPr>
        <w:ind w:firstLine="709"/>
        <w:jc w:val="center"/>
        <w:rPr>
          <w:sz w:val="28"/>
          <w:szCs w:val="28"/>
        </w:rPr>
      </w:pPr>
    </w:p>
    <w:p w:rsidR="00D00E07" w:rsidRPr="00D00E07" w:rsidRDefault="00D00E07" w:rsidP="00D00E07">
      <w:pPr>
        <w:ind w:firstLine="709"/>
        <w:jc w:val="center"/>
        <w:rPr>
          <w:b/>
          <w:sz w:val="28"/>
          <w:szCs w:val="28"/>
        </w:rPr>
      </w:pPr>
      <w:r w:rsidRPr="00D00E07">
        <w:rPr>
          <w:b/>
          <w:sz w:val="28"/>
          <w:szCs w:val="28"/>
        </w:rPr>
        <w:t>ОЦЕНКА ОБОСНОВАННОСТИ ФОРМИРОВАНИЯ РАЗМЕРА СРЕДСТВ ФЕДЕРАЛЬНОГО БЮДЖЕТА, ВЫДЕЛЯЕМЫХ НА СУБСИДИРОВАНИЕ ПРОЦЕНТНЫХ СТАВОК ПО ПРИВЛЕЧЕННЫМ КРЕДИТАМ СЕЛЬХОЗТОВАРОПРОИЗВОДИТЕЛЕЙ. ОЦЕНКА МЕТОДИКИ ПАСПРЕДЕЛЕНИЯ АССИГНОВАНИЙ ПО СУБЪЕКТАМ РОССИЙСКОЙ ФЕДЕРАЦИИ И ПОЛУЧАТЕЛЯМ</w:t>
      </w:r>
    </w:p>
    <w:p w:rsidR="00D00E07" w:rsidRDefault="00D00E07" w:rsidP="00D00E07">
      <w:pPr>
        <w:jc w:val="center"/>
        <w:rPr>
          <w:sz w:val="28"/>
          <w:szCs w:val="28"/>
        </w:rPr>
      </w:pPr>
    </w:p>
    <w:p w:rsidR="00D00E07" w:rsidRPr="00E21884" w:rsidRDefault="00D00E07" w:rsidP="00D00E07">
      <w:pPr>
        <w:jc w:val="center"/>
        <w:rPr>
          <w:sz w:val="28"/>
          <w:szCs w:val="28"/>
        </w:rPr>
      </w:pPr>
      <w:r w:rsidRPr="00E21884">
        <w:rPr>
          <w:sz w:val="28"/>
          <w:szCs w:val="28"/>
        </w:rPr>
        <w:t>РЕФЕРАТ</w:t>
      </w:r>
    </w:p>
    <w:p w:rsidR="00B82849" w:rsidRPr="00D00E07" w:rsidRDefault="00B82849" w:rsidP="00D00E07">
      <w:pPr>
        <w:ind w:firstLine="720"/>
        <w:jc w:val="both"/>
        <w:rPr>
          <w:sz w:val="28"/>
          <w:szCs w:val="28"/>
        </w:rPr>
      </w:pPr>
    </w:p>
    <w:p w:rsidR="00D00E07" w:rsidRPr="00D00E07" w:rsidRDefault="00D00E07" w:rsidP="00D00E07">
      <w:pPr>
        <w:pStyle w:val="a5"/>
        <w:spacing w:after="0"/>
        <w:ind w:firstLine="720"/>
        <w:jc w:val="both"/>
        <w:rPr>
          <w:sz w:val="28"/>
          <w:szCs w:val="28"/>
        </w:rPr>
      </w:pPr>
      <w:r w:rsidRPr="00D00E07">
        <w:rPr>
          <w:sz w:val="28"/>
          <w:szCs w:val="28"/>
        </w:rPr>
        <w:t>Отчет 87 стр</w:t>
      </w:r>
      <w:r w:rsidR="004D7D7A">
        <w:rPr>
          <w:sz w:val="28"/>
          <w:szCs w:val="28"/>
        </w:rPr>
        <w:t>аниц</w:t>
      </w:r>
      <w:r w:rsidRPr="00D00E07">
        <w:rPr>
          <w:sz w:val="28"/>
          <w:szCs w:val="28"/>
        </w:rPr>
        <w:t>, 19 табл</w:t>
      </w:r>
      <w:r>
        <w:rPr>
          <w:sz w:val="28"/>
          <w:szCs w:val="28"/>
        </w:rPr>
        <w:t xml:space="preserve">иц. </w:t>
      </w:r>
    </w:p>
    <w:p w:rsidR="00D00E07" w:rsidRPr="00D00E07" w:rsidRDefault="00D00E07" w:rsidP="00D00E07">
      <w:pPr>
        <w:ind w:firstLine="720"/>
        <w:jc w:val="both"/>
        <w:rPr>
          <w:sz w:val="28"/>
          <w:szCs w:val="28"/>
        </w:rPr>
      </w:pPr>
      <w:r>
        <w:rPr>
          <w:b/>
          <w:sz w:val="28"/>
          <w:szCs w:val="28"/>
        </w:rPr>
        <w:t xml:space="preserve">Ключевые слова: </w:t>
      </w:r>
      <w:r w:rsidRPr="00D00E07">
        <w:rPr>
          <w:sz w:val="28"/>
          <w:szCs w:val="28"/>
        </w:rPr>
        <w:t>СУБСИДИИ, ГОСУДАРСТВЕННАЯ ПОДДЕРЖКА В АПК, СУБСИДИРОВАНИЕ ПРОЦЕНТНОЙ СТАВКИ</w:t>
      </w:r>
    </w:p>
    <w:p w:rsidR="00D00E07" w:rsidRPr="00D00E07" w:rsidRDefault="00D00E07" w:rsidP="00D00E07">
      <w:pPr>
        <w:ind w:firstLine="720"/>
        <w:jc w:val="both"/>
        <w:rPr>
          <w:sz w:val="28"/>
          <w:szCs w:val="28"/>
        </w:rPr>
      </w:pPr>
      <w:r w:rsidRPr="00D00E07">
        <w:rPr>
          <w:sz w:val="28"/>
          <w:szCs w:val="28"/>
        </w:rPr>
        <w:t xml:space="preserve">Объектом исследования является обоснование размера формирования средств федерального бюджета, выделяемых на компенсацию затрат сельскохозяйственных производителей на субсидирование процентных ставок по привлеченным кредитам, а также методы распределения этих средств по субъектам Российской Федерации и получателям. </w:t>
      </w:r>
    </w:p>
    <w:p w:rsidR="00D00E07" w:rsidRPr="00D00E07" w:rsidRDefault="00D00E07" w:rsidP="00D00E07">
      <w:pPr>
        <w:ind w:firstLine="720"/>
        <w:jc w:val="both"/>
        <w:rPr>
          <w:sz w:val="28"/>
          <w:szCs w:val="28"/>
        </w:rPr>
      </w:pPr>
      <w:r w:rsidRPr="00D00E07">
        <w:rPr>
          <w:b/>
          <w:sz w:val="28"/>
          <w:szCs w:val="28"/>
        </w:rPr>
        <w:t>Цель работы</w:t>
      </w:r>
      <w:r w:rsidRPr="00D00E07">
        <w:rPr>
          <w:sz w:val="28"/>
          <w:szCs w:val="28"/>
        </w:rPr>
        <w:t xml:space="preserve"> состоит в оценке обоснованности размера средств федерального бюджета, выделяемых на субсидирование процентных ставок по привлеченным кредитам сельхозтоваропроизводителей и оценке методики распределения этих средств по субъектам Российской Федерации и получателям.</w:t>
      </w:r>
    </w:p>
    <w:p w:rsidR="00D00E07" w:rsidRPr="00D00E07" w:rsidRDefault="00D00E07" w:rsidP="00D00E07">
      <w:pPr>
        <w:ind w:firstLine="720"/>
        <w:jc w:val="both"/>
        <w:rPr>
          <w:b/>
          <w:bCs/>
          <w:sz w:val="28"/>
          <w:szCs w:val="28"/>
        </w:rPr>
      </w:pPr>
      <w:r w:rsidRPr="00D00E07">
        <w:rPr>
          <w:bCs/>
          <w:sz w:val="28"/>
          <w:szCs w:val="28"/>
        </w:rPr>
        <w:t xml:space="preserve">Для достижения </w:t>
      </w:r>
      <w:r w:rsidRPr="00D00E07">
        <w:rPr>
          <w:sz w:val="28"/>
          <w:szCs w:val="28"/>
        </w:rPr>
        <w:t>поставленных</w:t>
      </w:r>
      <w:r w:rsidRPr="00D00E07">
        <w:rPr>
          <w:bCs/>
          <w:sz w:val="28"/>
          <w:szCs w:val="28"/>
        </w:rPr>
        <w:t xml:space="preserve"> целей были </w:t>
      </w:r>
      <w:r w:rsidRPr="00D00E07">
        <w:rPr>
          <w:b/>
          <w:bCs/>
          <w:sz w:val="28"/>
          <w:szCs w:val="28"/>
        </w:rPr>
        <w:t>решены следующие задачи:</w:t>
      </w:r>
    </w:p>
    <w:p w:rsidR="00D00E07" w:rsidRPr="00D00E07" w:rsidRDefault="00D00E07" w:rsidP="00D00E07">
      <w:pPr>
        <w:ind w:firstLine="720"/>
        <w:jc w:val="both"/>
        <w:rPr>
          <w:sz w:val="28"/>
          <w:szCs w:val="28"/>
        </w:rPr>
      </w:pPr>
      <w:r w:rsidRPr="00D00E07">
        <w:rPr>
          <w:sz w:val="28"/>
          <w:szCs w:val="28"/>
        </w:rPr>
        <w:t>1. определение оценки обоснованности размера средств федерального бюджета, выделяемых на субсидирование процентных ставок по привлеченным кредитам сельхозтоваропроизводителей в условиях реализации национального проекта «Развитие АПК»;</w:t>
      </w:r>
    </w:p>
    <w:p w:rsidR="00D00E07" w:rsidRPr="00D00E07" w:rsidRDefault="00D00E07" w:rsidP="00D00E07">
      <w:pPr>
        <w:ind w:firstLine="720"/>
        <w:jc w:val="both"/>
        <w:rPr>
          <w:sz w:val="28"/>
          <w:szCs w:val="28"/>
        </w:rPr>
      </w:pPr>
      <w:r w:rsidRPr="00D00E07">
        <w:rPr>
          <w:sz w:val="28"/>
          <w:szCs w:val="28"/>
        </w:rPr>
        <w:t>2. определение оценки эффективности механизмов распределения средств федерального бюджета, выделяемых на субсидирование процентных ставок по привлеченным кредитам сельхозтоваропроизводителей по субъектам РФ и получателям на основе обобщения анализа разработанной Минсельхозом РФ нормативно-правовой и методической документации и фактического распределения указанных средств.</w:t>
      </w:r>
    </w:p>
    <w:p w:rsidR="00D00E07" w:rsidRPr="00D00E07" w:rsidRDefault="00D00E07" w:rsidP="00D00E07">
      <w:pPr>
        <w:ind w:firstLine="720"/>
        <w:jc w:val="both"/>
        <w:rPr>
          <w:sz w:val="28"/>
          <w:szCs w:val="28"/>
        </w:rPr>
      </w:pPr>
      <w:r w:rsidRPr="00D00E07">
        <w:rPr>
          <w:sz w:val="28"/>
          <w:szCs w:val="28"/>
        </w:rPr>
        <w:t xml:space="preserve">В исследовании применены расчетно-конструктивный и сравнительный методы.  </w:t>
      </w:r>
    </w:p>
    <w:p w:rsidR="00D00E07" w:rsidRPr="00D00E07" w:rsidRDefault="00D00E07" w:rsidP="00D00E07">
      <w:pPr>
        <w:ind w:firstLine="720"/>
        <w:jc w:val="both"/>
        <w:rPr>
          <w:sz w:val="28"/>
          <w:szCs w:val="28"/>
        </w:rPr>
      </w:pPr>
      <w:r w:rsidRPr="00D00E07">
        <w:rPr>
          <w:sz w:val="28"/>
          <w:szCs w:val="28"/>
        </w:rPr>
        <w:t>Отчет использует материалы аналитических записок, подготовленных в рамках этой темы по направлениям субсидирования процентных ставок по инвестиционным кредитам на развитие животноводства, развития малых форм хозяйствования в АПК, выдаваемых в рамках реализации национального проекта «Развитие АПК», а также краткосрочных кредитов, полученным сельскохозяйственными производителями, организациями АПК в 2005-2006 гг.</w:t>
      </w:r>
    </w:p>
    <w:p w:rsidR="00D00E07" w:rsidRPr="00D00E07" w:rsidRDefault="00D00E07" w:rsidP="00D00E07">
      <w:pPr>
        <w:ind w:firstLine="720"/>
        <w:jc w:val="both"/>
        <w:rPr>
          <w:sz w:val="28"/>
          <w:szCs w:val="28"/>
        </w:rPr>
      </w:pPr>
      <w:r w:rsidRPr="00D00E07">
        <w:rPr>
          <w:sz w:val="28"/>
          <w:szCs w:val="28"/>
        </w:rPr>
        <w:t xml:space="preserve">Результатом работы явились: </w:t>
      </w:r>
    </w:p>
    <w:p w:rsidR="00D00E07" w:rsidRPr="00D00E07" w:rsidRDefault="00D00E07" w:rsidP="00D00E07">
      <w:pPr>
        <w:ind w:firstLine="720"/>
        <w:jc w:val="both"/>
        <w:rPr>
          <w:bCs/>
          <w:sz w:val="28"/>
          <w:szCs w:val="28"/>
        </w:rPr>
      </w:pPr>
      <w:r w:rsidRPr="00D00E07">
        <w:rPr>
          <w:bCs/>
          <w:sz w:val="28"/>
          <w:szCs w:val="28"/>
        </w:rPr>
        <w:t xml:space="preserve">1.  Оценка </w:t>
      </w:r>
      <w:r w:rsidRPr="00D00E07">
        <w:rPr>
          <w:sz w:val="28"/>
          <w:szCs w:val="28"/>
        </w:rPr>
        <w:t>обоснованности формирования размера средств федерального бюджета, выделяемых на субсидирование процентных ставок по привлеченным кредитам в условиях реализации национального проекта «Развития АПК».</w:t>
      </w:r>
    </w:p>
    <w:p w:rsidR="00D00E07" w:rsidRPr="00D00E07" w:rsidRDefault="00D00E07" w:rsidP="00D00E07">
      <w:pPr>
        <w:ind w:firstLine="720"/>
        <w:jc w:val="both"/>
        <w:rPr>
          <w:bCs/>
          <w:sz w:val="28"/>
          <w:szCs w:val="28"/>
        </w:rPr>
      </w:pPr>
      <w:r w:rsidRPr="00D00E07">
        <w:rPr>
          <w:bCs/>
          <w:sz w:val="28"/>
          <w:szCs w:val="28"/>
        </w:rPr>
        <w:t xml:space="preserve">2. Оценка эффективности </w:t>
      </w:r>
      <w:r w:rsidRPr="00D00E07">
        <w:rPr>
          <w:sz w:val="28"/>
          <w:szCs w:val="28"/>
        </w:rPr>
        <w:t>механизма распределения средств федерального бюджета, выделяемых на субсидирование процентных ставок по привлеченным кредитам, по субъектам Российской Федерации и получателям</w:t>
      </w:r>
      <w:r w:rsidRPr="00D00E07">
        <w:rPr>
          <w:bCs/>
          <w:sz w:val="28"/>
          <w:szCs w:val="28"/>
        </w:rPr>
        <w:t>.</w:t>
      </w:r>
    </w:p>
    <w:p w:rsidR="00D00E07" w:rsidRPr="00D00E07" w:rsidRDefault="00D00E07" w:rsidP="00D00E07">
      <w:pPr>
        <w:ind w:firstLine="720"/>
        <w:jc w:val="both"/>
        <w:rPr>
          <w:sz w:val="28"/>
          <w:szCs w:val="28"/>
        </w:rPr>
      </w:pPr>
      <w:r w:rsidRPr="00D00E07">
        <w:rPr>
          <w:b/>
          <w:sz w:val="28"/>
          <w:szCs w:val="28"/>
        </w:rPr>
        <w:t>Практическая значимость.</w:t>
      </w:r>
      <w:r>
        <w:rPr>
          <w:sz w:val="28"/>
          <w:szCs w:val="28"/>
        </w:rPr>
        <w:t xml:space="preserve"> </w:t>
      </w:r>
      <w:r w:rsidRPr="00D00E07">
        <w:rPr>
          <w:sz w:val="28"/>
          <w:szCs w:val="28"/>
        </w:rPr>
        <w:t>Полученные результаты могут быть применены специалистами Счетной палаты, федеральных и региональных органов государственного финансового контроля при проведении контрольных мероприятий по оценке эффективности использования бюджетных средств в министерствах и ведомствах системы АПК, а также использованы сотрудниками Минсельхоза РФ, региональных органов управления АПК для подготовки предложений по повышению эффективности расходования государственных средств.</w:t>
      </w:r>
    </w:p>
    <w:p w:rsidR="00D00E07" w:rsidRDefault="004D7D7A" w:rsidP="00D00E07">
      <w:pPr>
        <w:rPr>
          <w:sz w:val="28"/>
          <w:szCs w:val="28"/>
        </w:rPr>
      </w:pPr>
      <w:r>
        <w:rPr>
          <w:sz w:val="28"/>
          <w:szCs w:val="28"/>
        </w:rPr>
        <w:t>_______________________</w:t>
      </w:r>
    </w:p>
    <w:p w:rsidR="00EB5D69" w:rsidRDefault="00EB5D69" w:rsidP="00EB5D69">
      <w:pPr>
        <w:widowControl w:val="0"/>
        <w:ind w:firstLine="709"/>
        <w:jc w:val="both"/>
        <w:rPr>
          <w:sz w:val="28"/>
          <w:szCs w:val="28"/>
        </w:rPr>
      </w:pPr>
      <w:r>
        <w:rPr>
          <w:sz w:val="28"/>
          <w:szCs w:val="28"/>
        </w:rPr>
        <w:t>Шифр «4.10»</w:t>
      </w:r>
    </w:p>
    <w:p w:rsidR="00EB5D69" w:rsidRDefault="00EB5D69" w:rsidP="00EB5D69">
      <w:pPr>
        <w:widowControl w:val="0"/>
        <w:ind w:firstLine="709"/>
        <w:jc w:val="both"/>
        <w:rPr>
          <w:sz w:val="28"/>
          <w:szCs w:val="28"/>
        </w:rPr>
      </w:pPr>
      <w:r>
        <w:rPr>
          <w:sz w:val="28"/>
          <w:szCs w:val="28"/>
        </w:rPr>
        <w:t xml:space="preserve">Договор № 193 от 07.08.06 </w:t>
      </w:r>
    </w:p>
    <w:p w:rsidR="00EB5D69" w:rsidRDefault="00EB5D69" w:rsidP="00C44AFC">
      <w:pPr>
        <w:widowControl w:val="0"/>
        <w:ind w:left="720" w:hanging="11"/>
        <w:jc w:val="both"/>
        <w:rPr>
          <w:sz w:val="28"/>
          <w:szCs w:val="28"/>
        </w:rPr>
      </w:pPr>
      <w:r>
        <w:rPr>
          <w:sz w:val="28"/>
          <w:szCs w:val="28"/>
        </w:rPr>
        <w:t xml:space="preserve">Научный руководитель: чл.- кор. РАН, д.э.н., профессор </w:t>
      </w:r>
      <w:r w:rsidR="00A40806">
        <w:rPr>
          <w:sz w:val="28"/>
          <w:szCs w:val="28"/>
        </w:rPr>
        <w:t>И.И.</w:t>
      </w:r>
      <w:r>
        <w:rPr>
          <w:sz w:val="28"/>
          <w:szCs w:val="28"/>
        </w:rPr>
        <w:t xml:space="preserve">Елисеева </w:t>
      </w:r>
    </w:p>
    <w:p w:rsidR="00A40806" w:rsidRDefault="00EB5D69" w:rsidP="00EB5D69">
      <w:pPr>
        <w:widowControl w:val="0"/>
        <w:ind w:left="720" w:hanging="11"/>
        <w:jc w:val="both"/>
        <w:rPr>
          <w:sz w:val="28"/>
          <w:szCs w:val="28"/>
        </w:rPr>
      </w:pPr>
      <w:r>
        <w:rPr>
          <w:sz w:val="28"/>
          <w:szCs w:val="28"/>
        </w:rPr>
        <w:t xml:space="preserve">Научная экспертиза: первый заместитель директора НИИ СП, </w:t>
      </w:r>
    </w:p>
    <w:p w:rsidR="00EB5D69" w:rsidRDefault="00EB5D69" w:rsidP="00EB5D69">
      <w:pPr>
        <w:widowControl w:val="0"/>
        <w:ind w:left="720" w:hanging="11"/>
        <w:jc w:val="both"/>
        <w:rPr>
          <w:sz w:val="28"/>
          <w:szCs w:val="28"/>
        </w:rPr>
      </w:pPr>
      <w:r>
        <w:rPr>
          <w:sz w:val="28"/>
          <w:szCs w:val="28"/>
        </w:rPr>
        <w:t xml:space="preserve">к.э.н. </w:t>
      </w:r>
      <w:r w:rsidR="00A40806">
        <w:rPr>
          <w:sz w:val="28"/>
          <w:szCs w:val="28"/>
        </w:rPr>
        <w:t>Е.И.</w:t>
      </w:r>
      <w:r>
        <w:rPr>
          <w:sz w:val="28"/>
          <w:szCs w:val="28"/>
        </w:rPr>
        <w:t xml:space="preserve">Иванова </w:t>
      </w:r>
    </w:p>
    <w:p w:rsidR="00EB5D69" w:rsidRPr="00DE249D" w:rsidRDefault="00EB5D69" w:rsidP="00EB5D69">
      <w:pPr>
        <w:widowControl w:val="0"/>
        <w:ind w:firstLine="709"/>
        <w:jc w:val="both"/>
        <w:rPr>
          <w:sz w:val="20"/>
          <w:szCs w:val="20"/>
        </w:rPr>
      </w:pPr>
    </w:p>
    <w:p w:rsidR="00EB5D69" w:rsidRPr="004D7D7A" w:rsidRDefault="00EB5D69" w:rsidP="00EB5D69">
      <w:pPr>
        <w:widowControl w:val="0"/>
        <w:ind w:left="-57"/>
        <w:jc w:val="center"/>
        <w:rPr>
          <w:sz w:val="28"/>
          <w:szCs w:val="28"/>
        </w:rPr>
      </w:pPr>
      <w:r w:rsidRPr="004D7D7A">
        <w:rPr>
          <w:sz w:val="28"/>
          <w:szCs w:val="28"/>
        </w:rPr>
        <w:t>ОТЧЕТ</w:t>
      </w:r>
    </w:p>
    <w:p w:rsidR="00EB5D69" w:rsidRPr="004D7D7A" w:rsidRDefault="00EB5D69" w:rsidP="00EB5D69">
      <w:pPr>
        <w:widowControl w:val="0"/>
        <w:jc w:val="center"/>
        <w:rPr>
          <w:sz w:val="28"/>
          <w:szCs w:val="28"/>
        </w:rPr>
      </w:pPr>
      <w:r w:rsidRPr="004D7D7A">
        <w:rPr>
          <w:sz w:val="28"/>
          <w:szCs w:val="28"/>
        </w:rPr>
        <w:t xml:space="preserve">О НАУЧНО-ИССЛЕДОВАТЕЛЬСКОЙ РАБОТЕ </w:t>
      </w:r>
    </w:p>
    <w:p w:rsidR="00EB5D69" w:rsidRPr="004D7D7A" w:rsidRDefault="00EB5D69" w:rsidP="00EB5D69">
      <w:pPr>
        <w:widowControl w:val="0"/>
        <w:jc w:val="center"/>
        <w:rPr>
          <w:sz w:val="28"/>
          <w:szCs w:val="28"/>
          <w:highlight w:val="yellow"/>
        </w:rPr>
      </w:pPr>
    </w:p>
    <w:p w:rsidR="00EB5D69" w:rsidRDefault="00EB5D69" w:rsidP="00EB5D69">
      <w:pPr>
        <w:widowControl w:val="0"/>
        <w:jc w:val="center"/>
        <w:rPr>
          <w:b/>
          <w:sz w:val="28"/>
          <w:szCs w:val="28"/>
        </w:rPr>
      </w:pPr>
      <w:r>
        <w:rPr>
          <w:b/>
          <w:sz w:val="28"/>
          <w:szCs w:val="28"/>
        </w:rPr>
        <w:t>РАЗРАБОТКА МЕТОДИКИ ИЗМЕРЕНИЯ ТЕНЕВОЙ ЭКОНОМИЧЕСКОЙ ДЕЯТЕЛЬНОСТИ И ВЛИЯНИЯ КОРРУПЦИИ НА РЕГИОНАЛЬНОМ И ФЕДЕРАЛЬНОМ УРОВНЯХ</w:t>
      </w:r>
    </w:p>
    <w:p w:rsidR="00EB5D69" w:rsidRDefault="00EB5D69" w:rsidP="00EB5D69">
      <w:pPr>
        <w:widowControl w:val="0"/>
        <w:ind w:firstLine="709"/>
        <w:jc w:val="both"/>
        <w:rPr>
          <w:bCs/>
          <w:sz w:val="28"/>
          <w:szCs w:val="28"/>
        </w:rPr>
      </w:pPr>
    </w:p>
    <w:p w:rsidR="00EB5D69" w:rsidRPr="004D7D7A" w:rsidRDefault="00EB5D69" w:rsidP="00EB5D69">
      <w:pPr>
        <w:widowControl w:val="0"/>
        <w:jc w:val="center"/>
        <w:rPr>
          <w:bCs/>
          <w:sz w:val="28"/>
          <w:szCs w:val="28"/>
        </w:rPr>
      </w:pPr>
      <w:r w:rsidRPr="004D7D7A">
        <w:rPr>
          <w:bCs/>
          <w:sz w:val="28"/>
          <w:szCs w:val="28"/>
        </w:rPr>
        <w:t>РЕФЕРАТ</w:t>
      </w:r>
    </w:p>
    <w:p w:rsidR="00EB5D69" w:rsidRPr="004D7D7A" w:rsidRDefault="00EB5D69" w:rsidP="00EB5D69">
      <w:pPr>
        <w:widowControl w:val="0"/>
        <w:jc w:val="center"/>
        <w:rPr>
          <w:sz w:val="28"/>
        </w:rPr>
      </w:pPr>
    </w:p>
    <w:p w:rsidR="00EB5D69" w:rsidRDefault="00EB5D69" w:rsidP="00EB5D69">
      <w:pPr>
        <w:widowControl w:val="0"/>
        <w:ind w:firstLine="720"/>
        <w:jc w:val="both"/>
        <w:rPr>
          <w:sz w:val="28"/>
        </w:rPr>
      </w:pPr>
      <w:r>
        <w:rPr>
          <w:sz w:val="28"/>
        </w:rPr>
        <w:t xml:space="preserve">Отчет 166 страниц, 2 рисунка, 28 таблиц. </w:t>
      </w:r>
    </w:p>
    <w:p w:rsidR="00EB5D69" w:rsidRDefault="00EB5D69" w:rsidP="00EB5D69">
      <w:pPr>
        <w:widowControl w:val="0"/>
        <w:ind w:firstLine="720"/>
        <w:jc w:val="both"/>
        <w:rPr>
          <w:caps/>
          <w:sz w:val="28"/>
        </w:rPr>
      </w:pPr>
      <w:r>
        <w:rPr>
          <w:b/>
          <w:sz w:val="28"/>
        </w:rPr>
        <w:t>Ключевые слова</w:t>
      </w:r>
      <w:r>
        <w:rPr>
          <w:sz w:val="28"/>
        </w:rPr>
        <w:t xml:space="preserve">: </w:t>
      </w:r>
      <w:r>
        <w:rPr>
          <w:caps/>
          <w:sz w:val="28"/>
        </w:rPr>
        <w:t>теневая экономическая деятельность, объем теневых операций, Методы прогнозирования теневой экономической деятельности, СНС.</w:t>
      </w:r>
    </w:p>
    <w:p w:rsidR="00EB5D69" w:rsidRDefault="00EB5D69" w:rsidP="00EB5D69">
      <w:pPr>
        <w:widowControl w:val="0"/>
        <w:ind w:firstLine="720"/>
        <w:jc w:val="both"/>
        <w:rPr>
          <w:sz w:val="28"/>
        </w:rPr>
      </w:pPr>
      <w:r>
        <w:rPr>
          <w:sz w:val="28"/>
        </w:rPr>
        <w:t>Объектом  исследования являются теневая экономика, возможности  измерения ее объема на основе системы национальных счетов на национальном и региональном уровне.</w:t>
      </w:r>
    </w:p>
    <w:p w:rsidR="00EB5D69" w:rsidRDefault="00EB5D69" w:rsidP="00EB5D69">
      <w:pPr>
        <w:widowControl w:val="0"/>
        <w:ind w:firstLine="720"/>
        <w:jc w:val="both"/>
        <w:rPr>
          <w:sz w:val="28"/>
        </w:rPr>
      </w:pPr>
      <w:r>
        <w:rPr>
          <w:b/>
          <w:sz w:val="28"/>
        </w:rPr>
        <w:t>Цель работы</w:t>
      </w:r>
      <w:r>
        <w:rPr>
          <w:sz w:val="28"/>
        </w:rPr>
        <w:t xml:space="preserve"> – разработка методики измерения теневой экономической деятельности, наиболее адекватной структурно-организационной специфике экономики России (на основе СНС) и особенностям региона как открытой экономики.</w:t>
      </w:r>
    </w:p>
    <w:p w:rsidR="00EB5D69" w:rsidRDefault="00EB5D69" w:rsidP="00EB5D69">
      <w:pPr>
        <w:widowControl w:val="0"/>
        <w:ind w:firstLine="720"/>
        <w:jc w:val="both"/>
        <w:rPr>
          <w:sz w:val="28"/>
        </w:rPr>
      </w:pPr>
      <w:r>
        <w:rPr>
          <w:b/>
          <w:sz w:val="28"/>
        </w:rPr>
        <w:t>Результатом исследования</w:t>
      </w:r>
      <w:r>
        <w:rPr>
          <w:sz w:val="28"/>
        </w:rPr>
        <w:t xml:space="preserve"> </w:t>
      </w:r>
      <w:r>
        <w:rPr>
          <w:bCs/>
          <w:sz w:val="28"/>
        </w:rPr>
        <w:t>является</w:t>
      </w:r>
      <w:r>
        <w:rPr>
          <w:sz w:val="28"/>
        </w:rPr>
        <w:t xml:space="preserve"> разработка оценки основных компонент теневой экономической деятельности. Раскрываются факторы и механизмы теневой экономической деятельности  в повседневной практике российских организаций. Подчеркивается значимость стабильной и прозрачной системы налогообложения и необходимость перевода индивидуальных предпринимателей на специальные режимы налогообложения. </w:t>
      </w:r>
    </w:p>
    <w:p w:rsidR="00EB5D69" w:rsidRDefault="00EB5D69" w:rsidP="00EB5D69">
      <w:pPr>
        <w:widowControl w:val="0"/>
        <w:ind w:firstLine="720"/>
        <w:jc w:val="both"/>
        <w:rPr>
          <w:sz w:val="28"/>
        </w:rPr>
      </w:pPr>
      <w:r>
        <w:rPr>
          <w:sz w:val="28"/>
        </w:rPr>
        <w:t>Предложена методика измерения теневой экономической деятельности, наиболее адекватная структурно-организационной специфике экономики России (на основе СНС), на основе совместного использования официальных статистических показателей и результатов экспертных опросов. Выявлена специфика оценки теневой экономики на региональном уровне. Проведена апробация разработанной методики по данным РФ и Санкт-Петербурга как субъекта РФ.</w:t>
      </w:r>
    </w:p>
    <w:p w:rsidR="00EB5D69" w:rsidRDefault="00EB5D69" w:rsidP="00EB5D69">
      <w:pPr>
        <w:widowControl w:val="0"/>
        <w:ind w:firstLine="709"/>
        <w:jc w:val="both"/>
        <w:rPr>
          <w:i/>
          <w:sz w:val="28"/>
        </w:rPr>
      </w:pPr>
      <w:r>
        <w:rPr>
          <w:b/>
          <w:sz w:val="28"/>
          <w:szCs w:val="28"/>
        </w:rPr>
        <w:t>Практическая значимость.</w:t>
      </w:r>
      <w:r>
        <w:rPr>
          <w:sz w:val="28"/>
          <w:szCs w:val="28"/>
        </w:rPr>
        <w:t xml:space="preserve"> </w:t>
      </w:r>
      <w:r>
        <w:rPr>
          <w:sz w:val="28"/>
        </w:rPr>
        <w:t>Полученные результаты исследования могут быть использованы в деятельности Счетной палаты Российской Федерации и контрольных мероприятиях контрольно–счетных органов субъектов Федерации для выявления и оценки теневой составляющей в экономике на федеральном и региональном уровнях.</w:t>
      </w:r>
    </w:p>
    <w:p w:rsidR="00B82849" w:rsidRDefault="004D7D7A" w:rsidP="00B82849">
      <w:pPr>
        <w:jc w:val="both"/>
        <w:rPr>
          <w:sz w:val="28"/>
          <w:szCs w:val="28"/>
        </w:rPr>
      </w:pPr>
      <w:r>
        <w:rPr>
          <w:sz w:val="28"/>
          <w:szCs w:val="28"/>
        </w:rPr>
        <w:t>________________________</w:t>
      </w:r>
    </w:p>
    <w:p w:rsidR="004D7D7A" w:rsidRPr="00B82849" w:rsidRDefault="004D7D7A" w:rsidP="00B82849">
      <w:pPr>
        <w:jc w:val="both"/>
        <w:rPr>
          <w:sz w:val="28"/>
          <w:szCs w:val="28"/>
        </w:rPr>
      </w:pPr>
    </w:p>
    <w:p w:rsidR="009D7589" w:rsidRDefault="009D7589" w:rsidP="009D7589">
      <w:pPr>
        <w:widowControl w:val="0"/>
        <w:ind w:firstLine="709"/>
        <w:jc w:val="both"/>
        <w:rPr>
          <w:sz w:val="28"/>
          <w:szCs w:val="28"/>
        </w:rPr>
      </w:pPr>
      <w:r>
        <w:rPr>
          <w:sz w:val="28"/>
          <w:szCs w:val="28"/>
        </w:rPr>
        <w:t>Шифр «4.10»</w:t>
      </w:r>
    </w:p>
    <w:p w:rsidR="009D7589" w:rsidRDefault="009D7589" w:rsidP="009D7589">
      <w:pPr>
        <w:widowControl w:val="0"/>
        <w:ind w:firstLine="709"/>
        <w:jc w:val="both"/>
        <w:rPr>
          <w:sz w:val="28"/>
          <w:szCs w:val="28"/>
        </w:rPr>
      </w:pPr>
      <w:r>
        <w:rPr>
          <w:sz w:val="28"/>
          <w:szCs w:val="28"/>
        </w:rPr>
        <w:t xml:space="preserve">Договор № 194 от 07.08.06 </w:t>
      </w:r>
    </w:p>
    <w:p w:rsidR="009D7589" w:rsidRDefault="009D7589" w:rsidP="009D7589">
      <w:pPr>
        <w:widowControl w:val="0"/>
        <w:ind w:firstLine="709"/>
        <w:jc w:val="both"/>
        <w:rPr>
          <w:sz w:val="28"/>
          <w:szCs w:val="28"/>
        </w:rPr>
      </w:pPr>
      <w:r>
        <w:rPr>
          <w:sz w:val="28"/>
          <w:szCs w:val="28"/>
        </w:rPr>
        <w:t xml:space="preserve">Научный руководитель: к.э.н. </w:t>
      </w:r>
      <w:r w:rsidR="00A40806">
        <w:rPr>
          <w:sz w:val="28"/>
          <w:szCs w:val="28"/>
        </w:rPr>
        <w:t>А.Н.</w:t>
      </w:r>
      <w:r>
        <w:rPr>
          <w:sz w:val="28"/>
          <w:szCs w:val="28"/>
        </w:rPr>
        <w:t xml:space="preserve">Щирина </w:t>
      </w:r>
    </w:p>
    <w:p w:rsidR="00893D95" w:rsidRDefault="009D7589" w:rsidP="009D7589">
      <w:pPr>
        <w:widowControl w:val="0"/>
        <w:ind w:left="720"/>
        <w:jc w:val="both"/>
        <w:rPr>
          <w:sz w:val="28"/>
          <w:szCs w:val="28"/>
        </w:rPr>
      </w:pPr>
      <w:r>
        <w:rPr>
          <w:sz w:val="28"/>
          <w:szCs w:val="28"/>
        </w:rPr>
        <w:t xml:space="preserve">Научная экспертиза: первый заместитель директора НИИ СП, </w:t>
      </w:r>
    </w:p>
    <w:p w:rsidR="009D7589" w:rsidRDefault="009D7589" w:rsidP="009D7589">
      <w:pPr>
        <w:widowControl w:val="0"/>
        <w:ind w:left="720"/>
        <w:jc w:val="both"/>
        <w:rPr>
          <w:sz w:val="28"/>
          <w:szCs w:val="28"/>
        </w:rPr>
      </w:pPr>
      <w:r>
        <w:rPr>
          <w:sz w:val="28"/>
          <w:szCs w:val="28"/>
        </w:rPr>
        <w:t xml:space="preserve">к.э.н. </w:t>
      </w:r>
      <w:r w:rsidR="00A40806">
        <w:rPr>
          <w:sz w:val="28"/>
          <w:szCs w:val="28"/>
        </w:rPr>
        <w:t>Е.И.</w:t>
      </w:r>
      <w:r>
        <w:rPr>
          <w:sz w:val="28"/>
          <w:szCs w:val="28"/>
        </w:rPr>
        <w:t xml:space="preserve">Иванова </w:t>
      </w:r>
    </w:p>
    <w:p w:rsidR="009D7589" w:rsidRDefault="009D7589" w:rsidP="009D7589">
      <w:pPr>
        <w:widowControl w:val="0"/>
        <w:jc w:val="both"/>
        <w:rPr>
          <w:sz w:val="28"/>
        </w:rPr>
      </w:pPr>
    </w:p>
    <w:p w:rsidR="009D7589" w:rsidRPr="004D7D7A" w:rsidRDefault="009D7589" w:rsidP="009D7589">
      <w:pPr>
        <w:widowControl w:val="0"/>
        <w:ind w:left="-57"/>
        <w:jc w:val="center"/>
        <w:rPr>
          <w:sz w:val="28"/>
          <w:szCs w:val="28"/>
        </w:rPr>
      </w:pPr>
      <w:r w:rsidRPr="004D7D7A">
        <w:rPr>
          <w:sz w:val="28"/>
          <w:szCs w:val="28"/>
        </w:rPr>
        <w:t>ОТЧЕТ</w:t>
      </w:r>
    </w:p>
    <w:p w:rsidR="009D7589" w:rsidRPr="004D7D7A" w:rsidRDefault="009D7589" w:rsidP="009D7589">
      <w:pPr>
        <w:widowControl w:val="0"/>
        <w:jc w:val="center"/>
        <w:rPr>
          <w:sz w:val="28"/>
          <w:szCs w:val="28"/>
        </w:rPr>
      </w:pPr>
      <w:r w:rsidRPr="004D7D7A">
        <w:rPr>
          <w:sz w:val="28"/>
          <w:szCs w:val="28"/>
        </w:rPr>
        <w:t xml:space="preserve">О НАУЧНО-ИССЛЕДОВАТЕЛЬСКОЙ РАБОТЕ </w:t>
      </w:r>
    </w:p>
    <w:p w:rsidR="009D7589" w:rsidRDefault="009D7589" w:rsidP="009D7589">
      <w:pPr>
        <w:widowControl w:val="0"/>
        <w:jc w:val="both"/>
        <w:rPr>
          <w:sz w:val="28"/>
        </w:rPr>
      </w:pPr>
    </w:p>
    <w:p w:rsidR="009D7589" w:rsidRDefault="009D7589" w:rsidP="009D7589">
      <w:pPr>
        <w:widowControl w:val="0"/>
        <w:jc w:val="center"/>
        <w:rPr>
          <w:b/>
          <w:sz w:val="28"/>
        </w:rPr>
      </w:pPr>
      <w:r>
        <w:rPr>
          <w:b/>
          <w:caps/>
          <w:sz w:val="28"/>
        </w:rPr>
        <w:t>Разработка методики измерения теневой экономической деятельности и влияния коррупции на региональном и федеральном уровнях</w:t>
      </w:r>
      <w:r>
        <w:rPr>
          <w:b/>
          <w:sz w:val="28"/>
        </w:rPr>
        <w:t xml:space="preserve">  </w:t>
      </w:r>
    </w:p>
    <w:p w:rsidR="009D7589" w:rsidRDefault="009D7589" w:rsidP="009D7589">
      <w:pPr>
        <w:widowControl w:val="0"/>
        <w:rPr>
          <w:sz w:val="28"/>
        </w:rPr>
      </w:pPr>
    </w:p>
    <w:p w:rsidR="009D7589" w:rsidRPr="004D7D7A" w:rsidRDefault="009D7589" w:rsidP="009D7589">
      <w:pPr>
        <w:widowControl w:val="0"/>
        <w:jc w:val="center"/>
        <w:rPr>
          <w:bCs/>
          <w:sz w:val="28"/>
          <w:szCs w:val="28"/>
        </w:rPr>
      </w:pPr>
      <w:r w:rsidRPr="004D7D7A">
        <w:rPr>
          <w:bCs/>
          <w:sz w:val="28"/>
          <w:szCs w:val="28"/>
        </w:rPr>
        <w:t>РЕФЕРАТ</w:t>
      </w:r>
    </w:p>
    <w:p w:rsidR="009D7589" w:rsidRDefault="009D7589" w:rsidP="009D7589">
      <w:pPr>
        <w:widowControl w:val="0"/>
        <w:rPr>
          <w:sz w:val="28"/>
        </w:rPr>
      </w:pPr>
    </w:p>
    <w:p w:rsidR="009D7589" w:rsidRDefault="009D7589" w:rsidP="009D7589">
      <w:pPr>
        <w:widowControl w:val="0"/>
        <w:ind w:firstLine="709"/>
        <w:jc w:val="both"/>
        <w:rPr>
          <w:sz w:val="28"/>
        </w:rPr>
      </w:pPr>
      <w:r>
        <w:rPr>
          <w:sz w:val="28"/>
        </w:rPr>
        <w:t xml:space="preserve">Отчет 123 страниц, 42 таблицы, 5 приложений. </w:t>
      </w:r>
    </w:p>
    <w:p w:rsidR="009D7589" w:rsidRDefault="009D7589" w:rsidP="009D7589">
      <w:pPr>
        <w:widowControl w:val="0"/>
        <w:ind w:firstLine="720"/>
        <w:jc w:val="both"/>
        <w:rPr>
          <w:caps/>
          <w:sz w:val="28"/>
        </w:rPr>
      </w:pPr>
      <w:r>
        <w:rPr>
          <w:b/>
          <w:sz w:val="28"/>
        </w:rPr>
        <w:t>Ключевые слова</w:t>
      </w:r>
      <w:r>
        <w:rPr>
          <w:sz w:val="28"/>
        </w:rPr>
        <w:t>: К</w:t>
      </w:r>
      <w:r>
        <w:rPr>
          <w:caps/>
          <w:sz w:val="28"/>
        </w:rPr>
        <w:t>оррупция, межсекторальный коррупционный обмен, объем рынка коррупционных услуг, КОРРУПЦИОННЫЙ РЫНОК.</w:t>
      </w:r>
    </w:p>
    <w:p w:rsidR="009D7589" w:rsidRDefault="009D7589" w:rsidP="009D7589">
      <w:pPr>
        <w:widowControl w:val="0"/>
        <w:ind w:firstLine="709"/>
        <w:jc w:val="both"/>
        <w:rPr>
          <w:sz w:val="28"/>
        </w:rPr>
      </w:pPr>
      <w:r>
        <w:rPr>
          <w:sz w:val="28"/>
        </w:rPr>
        <w:t>Объектом исследования является рынок коррупционных услуг, оценка его объема и межсекторального обмена, взаимосвязь коррупции и теневой экономики.</w:t>
      </w:r>
    </w:p>
    <w:p w:rsidR="009D7589" w:rsidRDefault="009D7589" w:rsidP="009D7589">
      <w:pPr>
        <w:widowControl w:val="0"/>
        <w:ind w:firstLine="709"/>
        <w:jc w:val="both"/>
        <w:rPr>
          <w:sz w:val="28"/>
        </w:rPr>
      </w:pPr>
      <w:r>
        <w:rPr>
          <w:b/>
          <w:sz w:val="28"/>
        </w:rPr>
        <w:t>Цель работы</w:t>
      </w:r>
      <w:r>
        <w:rPr>
          <w:sz w:val="28"/>
        </w:rPr>
        <w:t xml:space="preserve"> – оценка объема коррупционных услуг, разработка методики измерения межсекторального коррупционного обмена на федеральном уровне (на примере перспективных расчетов на 2006-2007 гг.).</w:t>
      </w:r>
    </w:p>
    <w:p w:rsidR="009D7589" w:rsidRDefault="009D7589" w:rsidP="009D7589">
      <w:pPr>
        <w:widowControl w:val="0"/>
        <w:ind w:firstLine="709"/>
        <w:jc w:val="both"/>
        <w:rPr>
          <w:sz w:val="28"/>
        </w:rPr>
      </w:pPr>
      <w:r>
        <w:rPr>
          <w:b/>
          <w:sz w:val="28"/>
        </w:rPr>
        <w:t>Результатом исследования</w:t>
      </w:r>
      <w:r>
        <w:rPr>
          <w:sz w:val="28"/>
        </w:rPr>
        <w:t xml:space="preserve"> </w:t>
      </w:r>
      <w:r>
        <w:rPr>
          <w:bCs/>
          <w:sz w:val="28"/>
        </w:rPr>
        <w:t>является</w:t>
      </w:r>
      <w:r>
        <w:rPr>
          <w:sz w:val="28"/>
        </w:rPr>
        <w:t xml:space="preserve"> анализ теневых экономических отношений и коррупции как составляющих теневой экономики. Определена роль системы государственного управления в формировании теневой экономики и коррупции, дается характеристика межотраслевой коррупции на макроуровне, анализируется теневая деятельность и коррупция на микроуровне. Охватываются основные проявления коррупции в экономической жизни России. Предпринята попытка количественной оценки объема и структуры коррупционных платежей в рамках каждой отрасли экономики и обмена между отраслями. Раскрыты механизмы теневой экономической деятельности и коррупции в повседневной практике российских организаций. Особое внимание уделяется положению дел в системе здравоохранения.</w:t>
      </w:r>
    </w:p>
    <w:p w:rsidR="009D7589" w:rsidRDefault="009D7589" w:rsidP="00893D95">
      <w:pPr>
        <w:widowControl w:val="0"/>
        <w:ind w:firstLine="709"/>
        <w:jc w:val="both"/>
        <w:rPr>
          <w:sz w:val="28"/>
        </w:rPr>
      </w:pPr>
      <w:r w:rsidRPr="00893D95">
        <w:rPr>
          <w:b/>
          <w:sz w:val="28"/>
        </w:rPr>
        <w:t>Практическая значимость.</w:t>
      </w:r>
      <w:r w:rsidRPr="00893D95">
        <w:rPr>
          <w:sz w:val="28"/>
        </w:rPr>
        <w:t xml:space="preserve"> Предложенная методика измерения межсекторального коррупционного обмена на федеральном уровне, представленная на основе экспертных оценок на 2006-2007 гг. может быть использована в работе Счетной палаты Российской Федерации и контрольно–счетных органов субъектов федерации.</w:t>
      </w:r>
    </w:p>
    <w:p w:rsidR="00893D95" w:rsidRPr="00893D95" w:rsidRDefault="00893D95" w:rsidP="00893D95">
      <w:pPr>
        <w:widowControl w:val="0"/>
        <w:jc w:val="both"/>
        <w:rPr>
          <w:sz w:val="28"/>
        </w:rPr>
      </w:pPr>
      <w:r>
        <w:rPr>
          <w:sz w:val="28"/>
        </w:rPr>
        <w:t>________________________</w:t>
      </w:r>
    </w:p>
    <w:p w:rsidR="00893D95" w:rsidRDefault="00893D95" w:rsidP="009D7589">
      <w:pPr>
        <w:widowControl w:val="0"/>
        <w:ind w:firstLine="709"/>
        <w:jc w:val="both"/>
        <w:rPr>
          <w:sz w:val="28"/>
          <w:szCs w:val="28"/>
        </w:rPr>
      </w:pPr>
    </w:p>
    <w:p w:rsidR="009D7589" w:rsidRDefault="009D7589" w:rsidP="009D7589">
      <w:pPr>
        <w:widowControl w:val="0"/>
        <w:ind w:firstLine="709"/>
        <w:jc w:val="both"/>
        <w:rPr>
          <w:sz w:val="28"/>
          <w:szCs w:val="28"/>
        </w:rPr>
      </w:pPr>
      <w:r>
        <w:rPr>
          <w:sz w:val="28"/>
          <w:szCs w:val="28"/>
        </w:rPr>
        <w:t>Шифр «4.10»</w:t>
      </w:r>
    </w:p>
    <w:p w:rsidR="009D7589" w:rsidRDefault="009D7589" w:rsidP="009D7589">
      <w:pPr>
        <w:widowControl w:val="0"/>
        <w:ind w:firstLine="709"/>
        <w:jc w:val="both"/>
        <w:rPr>
          <w:sz w:val="28"/>
          <w:szCs w:val="28"/>
        </w:rPr>
      </w:pPr>
      <w:r>
        <w:rPr>
          <w:sz w:val="28"/>
          <w:szCs w:val="28"/>
        </w:rPr>
        <w:t>Договор № 195 от 07.08.06</w:t>
      </w:r>
    </w:p>
    <w:p w:rsidR="009D7589" w:rsidRDefault="009D7589" w:rsidP="009D7589">
      <w:pPr>
        <w:widowControl w:val="0"/>
        <w:ind w:firstLine="709"/>
        <w:jc w:val="both"/>
        <w:rPr>
          <w:sz w:val="28"/>
          <w:szCs w:val="28"/>
        </w:rPr>
      </w:pPr>
      <w:r>
        <w:rPr>
          <w:sz w:val="28"/>
          <w:szCs w:val="28"/>
        </w:rPr>
        <w:t xml:space="preserve">Научный руководитель: д.э.н. </w:t>
      </w:r>
      <w:r w:rsidR="00A40806">
        <w:rPr>
          <w:sz w:val="28"/>
          <w:szCs w:val="28"/>
        </w:rPr>
        <w:t>М.Л.</w:t>
      </w:r>
      <w:r>
        <w:rPr>
          <w:sz w:val="28"/>
          <w:szCs w:val="28"/>
        </w:rPr>
        <w:t xml:space="preserve">Пятов </w:t>
      </w:r>
    </w:p>
    <w:p w:rsidR="009D7589" w:rsidRDefault="009D7589" w:rsidP="009D7589">
      <w:pPr>
        <w:widowControl w:val="0"/>
        <w:ind w:left="720" w:hanging="11"/>
        <w:jc w:val="both"/>
        <w:rPr>
          <w:sz w:val="28"/>
          <w:szCs w:val="28"/>
        </w:rPr>
      </w:pPr>
      <w:r>
        <w:rPr>
          <w:sz w:val="28"/>
          <w:szCs w:val="28"/>
        </w:rPr>
        <w:t xml:space="preserve">Научная экспертиза: первый заместитель директора НИИ СП, </w:t>
      </w:r>
      <w:r w:rsidR="00A40806">
        <w:rPr>
          <w:sz w:val="28"/>
          <w:szCs w:val="28"/>
        </w:rPr>
        <w:br/>
      </w:r>
      <w:r>
        <w:rPr>
          <w:sz w:val="28"/>
          <w:szCs w:val="28"/>
        </w:rPr>
        <w:t xml:space="preserve">к.э.н. </w:t>
      </w:r>
      <w:r w:rsidR="00A40806">
        <w:rPr>
          <w:sz w:val="28"/>
          <w:szCs w:val="28"/>
        </w:rPr>
        <w:t>Е.И.</w:t>
      </w:r>
      <w:r>
        <w:rPr>
          <w:sz w:val="28"/>
          <w:szCs w:val="28"/>
        </w:rPr>
        <w:t xml:space="preserve">Иванова </w:t>
      </w:r>
    </w:p>
    <w:p w:rsidR="009D7589" w:rsidRDefault="009D7589" w:rsidP="009D7589">
      <w:pPr>
        <w:widowControl w:val="0"/>
        <w:ind w:firstLine="709"/>
        <w:jc w:val="both"/>
        <w:rPr>
          <w:sz w:val="28"/>
          <w:szCs w:val="28"/>
        </w:rPr>
      </w:pPr>
    </w:p>
    <w:p w:rsidR="009D7589" w:rsidRPr="004D7D7A" w:rsidRDefault="009D7589" w:rsidP="009D7589">
      <w:pPr>
        <w:widowControl w:val="0"/>
        <w:ind w:left="-57"/>
        <w:jc w:val="center"/>
        <w:rPr>
          <w:sz w:val="28"/>
          <w:szCs w:val="28"/>
        </w:rPr>
      </w:pPr>
      <w:r w:rsidRPr="004D7D7A">
        <w:rPr>
          <w:sz w:val="28"/>
          <w:szCs w:val="28"/>
        </w:rPr>
        <w:t>ОТЧЕТ</w:t>
      </w:r>
    </w:p>
    <w:p w:rsidR="009D7589" w:rsidRPr="004D7D7A" w:rsidRDefault="009D7589" w:rsidP="009D7589">
      <w:pPr>
        <w:widowControl w:val="0"/>
        <w:jc w:val="center"/>
        <w:rPr>
          <w:sz w:val="28"/>
          <w:szCs w:val="28"/>
        </w:rPr>
      </w:pPr>
      <w:r w:rsidRPr="004D7D7A">
        <w:rPr>
          <w:sz w:val="28"/>
          <w:szCs w:val="28"/>
        </w:rPr>
        <w:t xml:space="preserve">О НАУЧНО-ИССЛЕДОВАТЕЛЬСКОЙ РАБОТЕ </w:t>
      </w:r>
    </w:p>
    <w:p w:rsidR="009D7589" w:rsidRPr="004D7D7A" w:rsidRDefault="009D7589" w:rsidP="009D7589">
      <w:pPr>
        <w:pStyle w:val="22"/>
        <w:widowControl w:val="0"/>
        <w:spacing w:after="0" w:line="240" w:lineRule="auto"/>
        <w:jc w:val="center"/>
        <w:rPr>
          <w:bCs/>
          <w:sz w:val="28"/>
          <w:szCs w:val="28"/>
          <w:lang w:val="ru-RU"/>
        </w:rPr>
      </w:pPr>
    </w:p>
    <w:p w:rsidR="009D7589" w:rsidRPr="009D7589" w:rsidRDefault="009D7589" w:rsidP="009D7589">
      <w:pPr>
        <w:pStyle w:val="22"/>
        <w:widowControl w:val="0"/>
        <w:spacing w:after="0" w:line="240" w:lineRule="auto"/>
        <w:jc w:val="center"/>
        <w:rPr>
          <w:b/>
          <w:bCs/>
          <w:sz w:val="28"/>
          <w:szCs w:val="28"/>
          <w:lang w:val="ru-RU"/>
        </w:rPr>
      </w:pPr>
      <w:r w:rsidRPr="009D7589">
        <w:rPr>
          <w:b/>
          <w:bCs/>
          <w:sz w:val="28"/>
          <w:szCs w:val="28"/>
          <w:lang w:val="ru-RU"/>
        </w:rPr>
        <w:t>РАЗРАБОТКА МЕТОДИКИ И ПРОГРАММЫ КОНТРОЛЯ ПЛАНИРОВАНИЯ И ИСПОЛНЕНИЯ МУНИЦИПАЛЬНОГО БЮДЖЕТА</w:t>
      </w:r>
    </w:p>
    <w:p w:rsidR="009D7589" w:rsidRPr="004D7D7A" w:rsidRDefault="009D7589" w:rsidP="009D7589">
      <w:pPr>
        <w:pStyle w:val="22"/>
        <w:widowControl w:val="0"/>
        <w:spacing w:after="0" w:line="240" w:lineRule="auto"/>
        <w:rPr>
          <w:bCs/>
          <w:sz w:val="28"/>
          <w:szCs w:val="28"/>
          <w:lang w:val="ru-RU"/>
        </w:rPr>
      </w:pPr>
    </w:p>
    <w:p w:rsidR="009D7589" w:rsidRPr="004D7D7A" w:rsidRDefault="009D7589" w:rsidP="009D7589">
      <w:pPr>
        <w:widowControl w:val="0"/>
        <w:jc w:val="center"/>
        <w:rPr>
          <w:bCs/>
          <w:sz w:val="32"/>
          <w:szCs w:val="32"/>
        </w:rPr>
      </w:pPr>
      <w:bookmarkStart w:id="2" w:name="_Toc153633995"/>
      <w:r w:rsidRPr="004D7D7A">
        <w:rPr>
          <w:bCs/>
          <w:sz w:val="32"/>
          <w:szCs w:val="32"/>
        </w:rPr>
        <w:t>РЕФЕРАТ</w:t>
      </w:r>
    </w:p>
    <w:bookmarkEnd w:id="2"/>
    <w:p w:rsidR="009D7589" w:rsidRPr="004D7D7A" w:rsidRDefault="009D7589" w:rsidP="009D7589">
      <w:pPr>
        <w:pStyle w:val="22"/>
        <w:widowControl w:val="0"/>
        <w:spacing w:after="0" w:line="240" w:lineRule="auto"/>
        <w:rPr>
          <w:iCs/>
          <w:sz w:val="28"/>
          <w:szCs w:val="28"/>
        </w:rPr>
      </w:pPr>
    </w:p>
    <w:p w:rsidR="009D7589" w:rsidRPr="009D7589" w:rsidRDefault="009D7589" w:rsidP="009D7589">
      <w:pPr>
        <w:pStyle w:val="22"/>
        <w:widowControl w:val="0"/>
        <w:spacing w:after="0" w:line="240" w:lineRule="auto"/>
        <w:rPr>
          <w:sz w:val="28"/>
          <w:lang w:val="ru-RU"/>
        </w:rPr>
      </w:pPr>
      <w:r w:rsidRPr="009D7589">
        <w:rPr>
          <w:iCs/>
          <w:sz w:val="28"/>
          <w:szCs w:val="28"/>
          <w:lang w:val="ru-RU"/>
        </w:rPr>
        <w:t>Отчет 151 страниц, 2 таблицы.</w:t>
      </w:r>
    </w:p>
    <w:p w:rsidR="009D7589" w:rsidRDefault="009D7589" w:rsidP="009D7589">
      <w:pPr>
        <w:pStyle w:val="a9"/>
        <w:widowControl w:val="0"/>
        <w:spacing w:after="0"/>
        <w:ind w:firstLine="709"/>
        <w:jc w:val="both"/>
        <w:rPr>
          <w:position w:val="6"/>
          <w:sz w:val="28"/>
          <w:szCs w:val="28"/>
        </w:rPr>
      </w:pPr>
      <w:r>
        <w:rPr>
          <w:b/>
          <w:position w:val="6"/>
          <w:sz w:val="28"/>
          <w:szCs w:val="28"/>
        </w:rPr>
        <w:t>Ключевые слова</w:t>
      </w:r>
      <w:r>
        <w:rPr>
          <w:position w:val="6"/>
          <w:sz w:val="28"/>
          <w:szCs w:val="28"/>
        </w:rPr>
        <w:t xml:space="preserve">: МЕТОДИКА И ПРОГРАММА КОНТРОЛЯ ПЛАНИРОВАНИЯ МУНИЦИПАЛЬНОГО БЮДЖЕТА, МУНИЦИПАЛЬНЫЙ ФИНАНСОВЫЙ КОНТРОЛЬ, ПРОЦЕСС ИСПОЛНЕНИЯ БЮДЖЕТА, СУБЪЕКТЫ БЮДЖЕТНОГО ПРОЦЕССА, РАСХОДЫ БЮДЖЕТА, ДОХОДЫ БЮДЖЕТА, ИМУЩЕСТВО КАЗНЫ, МУНИЦИПАЛЬНЫЕ ОБРАЗОВАНИЯ. </w:t>
      </w:r>
    </w:p>
    <w:p w:rsidR="009D7589" w:rsidRPr="009D7589" w:rsidRDefault="009D7589" w:rsidP="009D7589">
      <w:pPr>
        <w:pStyle w:val="22"/>
        <w:widowControl w:val="0"/>
        <w:spacing w:after="0" w:line="240" w:lineRule="auto"/>
        <w:ind w:firstLine="709"/>
        <w:rPr>
          <w:b/>
          <w:bCs/>
          <w:i/>
          <w:iCs/>
          <w:position w:val="6"/>
          <w:sz w:val="28"/>
          <w:szCs w:val="28"/>
          <w:lang w:val="ru-RU"/>
        </w:rPr>
      </w:pPr>
      <w:r w:rsidRPr="009D7589">
        <w:rPr>
          <w:iCs/>
          <w:position w:val="6"/>
          <w:sz w:val="28"/>
          <w:szCs w:val="28"/>
          <w:lang w:val="ru-RU"/>
        </w:rPr>
        <w:t>Объект исследования:</w:t>
      </w:r>
      <w:r w:rsidRPr="009D7589">
        <w:rPr>
          <w:b/>
          <w:bCs/>
          <w:i/>
          <w:iCs/>
          <w:position w:val="6"/>
          <w:sz w:val="28"/>
          <w:szCs w:val="28"/>
          <w:lang w:val="ru-RU"/>
        </w:rPr>
        <w:t xml:space="preserve"> </w:t>
      </w:r>
      <w:r w:rsidRPr="009D7589">
        <w:rPr>
          <w:bCs/>
          <w:iCs/>
          <w:position w:val="6"/>
          <w:sz w:val="28"/>
          <w:szCs w:val="28"/>
          <w:lang w:val="ru-RU"/>
        </w:rPr>
        <w:t>формы контроля над процессом разработки, принятия и исполнения местного бюджета органами представительной и исполнительной власти муниципального образования.</w:t>
      </w:r>
    </w:p>
    <w:p w:rsidR="009D7589" w:rsidRDefault="009D7589" w:rsidP="009D7589">
      <w:pPr>
        <w:widowControl w:val="0"/>
        <w:ind w:firstLine="709"/>
        <w:jc w:val="both"/>
        <w:rPr>
          <w:position w:val="6"/>
          <w:sz w:val="28"/>
          <w:szCs w:val="28"/>
        </w:rPr>
      </w:pPr>
      <w:r>
        <w:rPr>
          <w:b/>
          <w:bCs/>
          <w:position w:val="6"/>
          <w:sz w:val="28"/>
          <w:szCs w:val="28"/>
        </w:rPr>
        <w:t>Цель работы</w:t>
      </w:r>
      <w:r>
        <w:rPr>
          <w:position w:val="6"/>
          <w:sz w:val="28"/>
          <w:szCs w:val="28"/>
        </w:rPr>
        <w:t>: разработка методики и программы контроля планирования и исполнения муниципального бюджета.</w:t>
      </w:r>
    </w:p>
    <w:p w:rsidR="009D7589" w:rsidRDefault="009D7589" w:rsidP="009D7589">
      <w:pPr>
        <w:widowControl w:val="0"/>
        <w:ind w:firstLine="709"/>
        <w:jc w:val="both"/>
        <w:rPr>
          <w:position w:val="6"/>
          <w:sz w:val="28"/>
          <w:szCs w:val="28"/>
        </w:rPr>
      </w:pPr>
      <w:r>
        <w:rPr>
          <w:position w:val="6"/>
          <w:sz w:val="28"/>
          <w:szCs w:val="28"/>
        </w:rPr>
        <w:t>В результате исследования были</w:t>
      </w:r>
      <w:r>
        <w:rPr>
          <w:b/>
          <w:bCs/>
          <w:position w:val="6"/>
          <w:sz w:val="28"/>
          <w:szCs w:val="28"/>
        </w:rPr>
        <w:t xml:space="preserve"> получены следующие </w:t>
      </w:r>
      <w:r>
        <w:rPr>
          <w:b/>
          <w:position w:val="6"/>
          <w:sz w:val="28"/>
          <w:szCs w:val="28"/>
        </w:rPr>
        <w:t>результаты</w:t>
      </w:r>
      <w:r>
        <w:rPr>
          <w:position w:val="6"/>
          <w:sz w:val="28"/>
          <w:szCs w:val="28"/>
        </w:rPr>
        <w:t>:</w:t>
      </w:r>
    </w:p>
    <w:p w:rsidR="009D7589" w:rsidRDefault="00154191" w:rsidP="00154191">
      <w:pPr>
        <w:pStyle w:val="30"/>
        <w:spacing w:after="0"/>
        <w:ind w:firstLine="720"/>
        <w:jc w:val="both"/>
        <w:rPr>
          <w:position w:val="6"/>
          <w:sz w:val="28"/>
          <w:szCs w:val="28"/>
        </w:rPr>
      </w:pPr>
      <w:r>
        <w:rPr>
          <w:position w:val="6"/>
          <w:sz w:val="28"/>
          <w:szCs w:val="28"/>
        </w:rPr>
        <w:t xml:space="preserve">- </w:t>
      </w:r>
      <w:r w:rsidR="009D7589">
        <w:rPr>
          <w:position w:val="6"/>
          <w:sz w:val="28"/>
          <w:szCs w:val="28"/>
        </w:rPr>
        <w:t xml:space="preserve">проведен анализ особенностей формирования методики контроля планирования и исполнения муниципального бюджета; </w:t>
      </w:r>
    </w:p>
    <w:p w:rsidR="009D7589" w:rsidRDefault="00154191" w:rsidP="00154191">
      <w:pPr>
        <w:widowControl w:val="0"/>
        <w:ind w:firstLine="720"/>
        <w:jc w:val="both"/>
        <w:rPr>
          <w:position w:val="6"/>
          <w:sz w:val="28"/>
          <w:szCs w:val="28"/>
        </w:rPr>
      </w:pPr>
      <w:r>
        <w:rPr>
          <w:position w:val="6"/>
          <w:sz w:val="28"/>
          <w:szCs w:val="28"/>
        </w:rPr>
        <w:t xml:space="preserve">- </w:t>
      </w:r>
      <w:r w:rsidR="009D7589">
        <w:rPr>
          <w:position w:val="6"/>
          <w:sz w:val="28"/>
          <w:szCs w:val="28"/>
        </w:rPr>
        <w:t>сформулирована программа контроля планирования и исполнения муниципального бюджета;</w:t>
      </w:r>
    </w:p>
    <w:p w:rsidR="009D7589" w:rsidRDefault="00154191" w:rsidP="00154191">
      <w:pPr>
        <w:pStyle w:val="15"/>
        <w:widowControl w:val="0"/>
        <w:tabs>
          <w:tab w:val="left" w:pos="0"/>
        </w:tabs>
        <w:overflowPunct/>
        <w:autoSpaceDE/>
        <w:autoSpaceDN/>
        <w:adjustRightInd/>
        <w:spacing w:line="240" w:lineRule="auto"/>
        <w:textAlignment w:val="auto"/>
        <w:rPr>
          <w:rFonts w:ascii="Times New Roman" w:hAnsi="Times New Roman" w:cs="Times New Roman"/>
          <w:position w:val="6"/>
          <w:sz w:val="28"/>
          <w:szCs w:val="28"/>
        </w:rPr>
      </w:pPr>
      <w:r>
        <w:rPr>
          <w:rFonts w:ascii="Times New Roman" w:hAnsi="Times New Roman" w:cs="Times New Roman"/>
          <w:position w:val="6"/>
          <w:sz w:val="28"/>
          <w:szCs w:val="28"/>
        </w:rPr>
        <w:t xml:space="preserve">- </w:t>
      </w:r>
      <w:r w:rsidR="009D7589">
        <w:rPr>
          <w:rFonts w:ascii="Times New Roman" w:hAnsi="Times New Roman" w:cs="Times New Roman"/>
          <w:position w:val="6"/>
          <w:sz w:val="28"/>
          <w:szCs w:val="28"/>
        </w:rPr>
        <w:t xml:space="preserve">разработаны и сформулированы рекомендации, определяющие порядок внедрения в практику методики и программы контроля планирования и исполнения муниципального бюджета; </w:t>
      </w:r>
    </w:p>
    <w:p w:rsidR="009D7589" w:rsidRDefault="00154191" w:rsidP="00154191">
      <w:pPr>
        <w:widowControl w:val="0"/>
        <w:tabs>
          <w:tab w:val="left" w:pos="0"/>
        </w:tabs>
        <w:ind w:firstLine="720"/>
        <w:jc w:val="both"/>
        <w:rPr>
          <w:position w:val="6"/>
          <w:sz w:val="28"/>
          <w:szCs w:val="28"/>
        </w:rPr>
      </w:pPr>
      <w:r>
        <w:rPr>
          <w:position w:val="6"/>
          <w:sz w:val="28"/>
          <w:szCs w:val="28"/>
        </w:rPr>
        <w:t xml:space="preserve">- </w:t>
      </w:r>
      <w:r w:rsidR="009D7589">
        <w:rPr>
          <w:position w:val="6"/>
          <w:sz w:val="28"/>
          <w:szCs w:val="28"/>
        </w:rPr>
        <w:t>предложены меры по повышению эффективности процесса контроля планирования и исполнения муниципального бюджета.</w:t>
      </w:r>
    </w:p>
    <w:p w:rsidR="009D7589" w:rsidRDefault="009D7589" w:rsidP="009D7589">
      <w:pPr>
        <w:widowControl w:val="0"/>
        <w:tabs>
          <w:tab w:val="left" w:pos="0"/>
        </w:tabs>
        <w:ind w:firstLine="709"/>
        <w:jc w:val="both"/>
        <w:rPr>
          <w:b/>
          <w:sz w:val="28"/>
          <w:szCs w:val="28"/>
        </w:rPr>
      </w:pPr>
      <w:r>
        <w:rPr>
          <w:b/>
          <w:position w:val="6"/>
          <w:sz w:val="28"/>
          <w:szCs w:val="28"/>
        </w:rPr>
        <w:t>Практическая значимость работы</w:t>
      </w:r>
      <w:r>
        <w:rPr>
          <w:position w:val="6"/>
          <w:sz w:val="28"/>
          <w:szCs w:val="28"/>
        </w:rPr>
        <w:t xml:space="preserve">. Научный отчет может быть использован в практической деятельности Счетной палаты и контрольно-счетных органов на местах в части оценки эффективности планирования и исполнения муниципальных бюджетов. </w:t>
      </w:r>
    </w:p>
    <w:p w:rsidR="00B82849" w:rsidRDefault="004D7D7A" w:rsidP="00B82849">
      <w:pPr>
        <w:jc w:val="both"/>
        <w:rPr>
          <w:sz w:val="28"/>
          <w:szCs w:val="28"/>
        </w:rPr>
      </w:pPr>
      <w:r>
        <w:rPr>
          <w:sz w:val="28"/>
          <w:szCs w:val="28"/>
        </w:rPr>
        <w:t>________________________</w:t>
      </w:r>
    </w:p>
    <w:p w:rsidR="004D7D7A" w:rsidRDefault="004D7D7A" w:rsidP="00B82849">
      <w:pPr>
        <w:jc w:val="both"/>
        <w:rPr>
          <w:sz w:val="28"/>
          <w:szCs w:val="28"/>
        </w:rPr>
      </w:pPr>
    </w:p>
    <w:p w:rsidR="004D7D7A" w:rsidRDefault="004D7D7A" w:rsidP="00E21D4B">
      <w:pPr>
        <w:ind w:firstLine="720"/>
        <w:jc w:val="both"/>
        <w:rPr>
          <w:sz w:val="28"/>
          <w:szCs w:val="28"/>
        </w:rPr>
      </w:pPr>
    </w:p>
    <w:p w:rsidR="00825F11" w:rsidRDefault="00825F11" w:rsidP="00E21D4B">
      <w:pPr>
        <w:pStyle w:val="af0"/>
        <w:keepNext w:val="0"/>
        <w:pageBreakBefore w:val="0"/>
        <w:spacing w:before="0" w:after="0" w:line="240" w:lineRule="auto"/>
        <w:ind w:firstLine="720"/>
        <w:jc w:val="both"/>
        <w:rPr>
          <w:b w:val="0"/>
          <w:szCs w:val="27"/>
        </w:rPr>
      </w:pPr>
      <w:r>
        <w:rPr>
          <w:b w:val="0"/>
          <w:caps w:val="0"/>
          <w:szCs w:val="27"/>
        </w:rPr>
        <w:t>Шифр</w:t>
      </w:r>
      <w:r>
        <w:rPr>
          <w:b w:val="0"/>
          <w:szCs w:val="27"/>
        </w:rPr>
        <w:t xml:space="preserve"> </w:t>
      </w:r>
      <w:r>
        <w:rPr>
          <w:b w:val="0"/>
          <w:color w:val="000000"/>
          <w:spacing w:val="-2"/>
          <w:szCs w:val="27"/>
        </w:rPr>
        <w:t>«</w:t>
      </w:r>
      <w:r>
        <w:rPr>
          <w:b w:val="0"/>
          <w:bCs/>
        </w:rPr>
        <w:t>2.2.18-1</w:t>
      </w:r>
      <w:r>
        <w:rPr>
          <w:b w:val="0"/>
          <w:color w:val="000000"/>
          <w:spacing w:val="-2"/>
          <w:szCs w:val="27"/>
        </w:rPr>
        <w:t>»</w:t>
      </w:r>
    </w:p>
    <w:p w:rsidR="009D7589" w:rsidRDefault="00825F11" w:rsidP="00E21D4B">
      <w:pPr>
        <w:ind w:firstLine="720"/>
        <w:jc w:val="both"/>
        <w:rPr>
          <w:sz w:val="28"/>
          <w:szCs w:val="28"/>
        </w:rPr>
      </w:pPr>
      <w:r>
        <w:rPr>
          <w:sz w:val="28"/>
          <w:szCs w:val="28"/>
        </w:rPr>
        <w:t>Договор № 215 от 10.08.06</w:t>
      </w:r>
    </w:p>
    <w:p w:rsidR="00825F11" w:rsidRPr="00691BD5" w:rsidRDefault="00825F11" w:rsidP="00E21D4B">
      <w:pPr>
        <w:ind w:firstLine="720"/>
        <w:jc w:val="both"/>
        <w:rPr>
          <w:sz w:val="28"/>
          <w:szCs w:val="28"/>
        </w:rPr>
      </w:pPr>
      <w:r>
        <w:rPr>
          <w:sz w:val="28"/>
          <w:szCs w:val="28"/>
        </w:rPr>
        <w:t xml:space="preserve">Ответственный исполнитель: д.э.н. </w:t>
      </w:r>
      <w:r w:rsidRPr="00691BD5">
        <w:rPr>
          <w:sz w:val="28"/>
          <w:szCs w:val="28"/>
        </w:rPr>
        <w:t xml:space="preserve">Л.П. </w:t>
      </w:r>
      <w:r w:rsidRPr="00691BD5">
        <w:rPr>
          <w:sz w:val="28"/>
        </w:rPr>
        <w:t>Храпылина</w:t>
      </w:r>
    </w:p>
    <w:p w:rsidR="00E21D4B" w:rsidRDefault="00825F11" w:rsidP="00E21D4B">
      <w:pPr>
        <w:ind w:firstLine="720"/>
        <w:jc w:val="both"/>
        <w:rPr>
          <w:sz w:val="28"/>
          <w:szCs w:val="28"/>
        </w:rPr>
      </w:pPr>
      <w:r>
        <w:rPr>
          <w:sz w:val="28"/>
          <w:szCs w:val="28"/>
        </w:rPr>
        <w:t xml:space="preserve">Научная экспертиза: заместитель директора НИИ СП, </w:t>
      </w:r>
    </w:p>
    <w:p w:rsidR="00825F11" w:rsidRDefault="00825F11" w:rsidP="00E21D4B">
      <w:pPr>
        <w:ind w:firstLine="720"/>
        <w:jc w:val="both"/>
        <w:rPr>
          <w:sz w:val="28"/>
          <w:szCs w:val="28"/>
        </w:rPr>
      </w:pPr>
      <w:r>
        <w:rPr>
          <w:sz w:val="28"/>
          <w:szCs w:val="28"/>
        </w:rPr>
        <w:t>к.э.н. Т.В. Ярыгина</w:t>
      </w:r>
    </w:p>
    <w:p w:rsidR="00825F11" w:rsidRDefault="00825F11" w:rsidP="00B82849">
      <w:pPr>
        <w:jc w:val="both"/>
        <w:rPr>
          <w:sz w:val="28"/>
          <w:szCs w:val="28"/>
        </w:rPr>
      </w:pPr>
    </w:p>
    <w:p w:rsidR="00825F11" w:rsidRPr="00E21884" w:rsidRDefault="00825F11" w:rsidP="00825F11">
      <w:pPr>
        <w:ind w:firstLine="709"/>
        <w:jc w:val="center"/>
        <w:rPr>
          <w:sz w:val="28"/>
          <w:szCs w:val="28"/>
        </w:rPr>
      </w:pPr>
      <w:r w:rsidRPr="00E21884">
        <w:rPr>
          <w:sz w:val="28"/>
          <w:szCs w:val="28"/>
        </w:rPr>
        <w:t>ОТЧЕТ</w:t>
      </w:r>
    </w:p>
    <w:p w:rsidR="00825F11" w:rsidRDefault="00825F11" w:rsidP="00825F11">
      <w:pPr>
        <w:ind w:firstLine="709"/>
        <w:jc w:val="center"/>
        <w:rPr>
          <w:sz w:val="28"/>
          <w:szCs w:val="28"/>
        </w:rPr>
      </w:pPr>
      <w:r w:rsidRPr="00E21884">
        <w:rPr>
          <w:sz w:val="28"/>
          <w:szCs w:val="28"/>
        </w:rPr>
        <w:t>О НАУЧНО-ИССЛЕДОВАТЕЛЬСКОЙ РАБОТЕ</w:t>
      </w:r>
    </w:p>
    <w:p w:rsidR="00825F11" w:rsidRPr="00E21884" w:rsidRDefault="00825F11" w:rsidP="00825F11">
      <w:pPr>
        <w:ind w:firstLine="709"/>
        <w:jc w:val="center"/>
        <w:rPr>
          <w:sz w:val="28"/>
          <w:szCs w:val="28"/>
        </w:rPr>
      </w:pPr>
    </w:p>
    <w:p w:rsidR="00825F11" w:rsidRDefault="00825F11" w:rsidP="00825F11">
      <w:pPr>
        <w:pStyle w:val="5"/>
        <w:spacing w:before="0" w:after="0" w:line="240" w:lineRule="auto"/>
        <w:jc w:val="center"/>
        <w:rPr>
          <w:i w:val="0"/>
          <w:sz w:val="28"/>
          <w:szCs w:val="28"/>
          <w:lang w:val="ru-RU"/>
        </w:rPr>
      </w:pPr>
      <w:r w:rsidRPr="00825F11">
        <w:rPr>
          <w:i w:val="0"/>
          <w:sz w:val="28"/>
          <w:szCs w:val="28"/>
          <w:lang w:val="ru-RU"/>
        </w:rPr>
        <w:t xml:space="preserve">РАЗРАБОТКА СИСТЕМЫ ИНДИКАТОРОВ, ПОКАЗАТЕЛЕЙ И КРИТЕРИЕВ РЕЗУЛЬТАТИВНОСТИ БЮДЖЕТНЫХ РАСХОДОВ СУБЪЕКТОВ РОССИЙСКОЙ ФЕДЕРАЦИИ И МУНИЦИПАЛЬНЫХ ОБРАЗОВАНИЙ, В ЧАСТИ НОРМАТИВНО-ПРАВОВОГО ОБЕСПЕЧЕНИЯ  ИСПОЛНЕНИЯ СОЦИАЛЬНЫХ ОБЯЗАТЕЛЬСТВ И РАСХОДОВАНИЯ ЦЕЛЕВЫХ СРЕДСТВ </w:t>
      </w:r>
    </w:p>
    <w:p w:rsidR="00825F11" w:rsidRPr="00825F11" w:rsidRDefault="00825F11" w:rsidP="00825F11">
      <w:pPr>
        <w:pStyle w:val="5"/>
        <w:spacing w:before="0" w:after="0" w:line="240" w:lineRule="auto"/>
        <w:jc w:val="center"/>
        <w:rPr>
          <w:i w:val="0"/>
          <w:sz w:val="28"/>
          <w:szCs w:val="28"/>
          <w:lang w:val="ru-RU"/>
        </w:rPr>
      </w:pPr>
      <w:r w:rsidRPr="00825F11">
        <w:rPr>
          <w:i w:val="0"/>
          <w:sz w:val="28"/>
          <w:szCs w:val="28"/>
          <w:lang w:val="ru-RU"/>
        </w:rPr>
        <w:t>НА РЕГИОНАЛЬНОМ УРОВНЕ</w:t>
      </w:r>
    </w:p>
    <w:p w:rsidR="00825F11" w:rsidRPr="00852B90" w:rsidRDefault="00825F11" w:rsidP="00825F11">
      <w:pPr>
        <w:spacing w:before="120"/>
        <w:jc w:val="center"/>
        <w:rPr>
          <w:sz w:val="28"/>
          <w:szCs w:val="28"/>
          <w:highlight w:val="red"/>
        </w:rPr>
      </w:pPr>
    </w:p>
    <w:p w:rsidR="00825F11" w:rsidRPr="00E21884" w:rsidRDefault="00825F11" w:rsidP="00825F11">
      <w:pPr>
        <w:jc w:val="center"/>
        <w:rPr>
          <w:sz w:val="28"/>
          <w:szCs w:val="28"/>
        </w:rPr>
      </w:pPr>
      <w:r w:rsidRPr="00E21884">
        <w:rPr>
          <w:sz w:val="28"/>
          <w:szCs w:val="28"/>
        </w:rPr>
        <w:t>РЕФЕРАТ</w:t>
      </w:r>
    </w:p>
    <w:p w:rsidR="00825F11" w:rsidRDefault="00825F11" w:rsidP="00B82849">
      <w:pPr>
        <w:jc w:val="both"/>
        <w:rPr>
          <w:sz w:val="28"/>
          <w:szCs w:val="28"/>
        </w:rPr>
      </w:pPr>
    </w:p>
    <w:p w:rsidR="00825F11" w:rsidRPr="00825F11" w:rsidRDefault="00825F11" w:rsidP="00825F11">
      <w:pPr>
        <w:ind w:firstLine="720"/>
        <w:jc w:val="both"/>
        <w:rPr>
          <w:sz w:val="28"/>
          <w:szCs w:val="28"/>
        </w:rPr>
      </w:pPr>
      <w:r w:rsidRPr="00825F11">
        <w:rPr>
          <w:sz w:val="28"/>
          <w:szCs w:val="28"/>
        </w:rPr>
        <w:t>Отчет 73 с</w:t>
      </w:r>
      <w:r w:rsidR="004D7D7A">
        <w:rPr>
          <w:sz w:val="28"/>
          <w:szCs w:val="28"/>
        </w:rPr>
        <w:t>траниц</w:t>
      </w:r>
      <w:r w:rsidRPr="00825F11">
        <w:rPr>
          <w:sz w:val="28"/>
          <w:szCs w:val="28"/>
        </w:rPr>
        <w:t>, 1 приложение.</w:t>
      </w:r>
    </w:p>
    <w:p w:rsidR="00825F11" w:rsidRPr="00825F11" w:rsidRDefault="00825F11" w:rsidP="00825F11">
      <w:pPr>
        <w:ind w:firstLine="720"/>
        <w:jc w:val="both"/>
        <w:rPr>
          <w:sz w:val="28"/>
          <w:szCs w:val="28"/>
        </w:rPr>
      </w:pPr>
      <w:r w:rsidRPr="00725CAF">
        <w:rPr>
          <w:b/>
          <w:sz w:val="28"/>
          <w:szCs w:val="28"/>
        </w:rPr>
        <w:t>Ключевые слова:</w:t>
      </w:r>
      <w:r w:rsidRPr="00825F11">
        <w:rPr>
          <w:sz w:val="28"/>
          <w:szCs w:val="28"/>
        </w:rPr>
        <w:t xml:space="preserve"> НОРМАТИВНЫЕ ПРАВОВЫЕ ДОКУМЕНТЫ, СОЦИАЛЬНЫЕ ПРАВА, РЕГИОНАЛЬНАЯ СОЦИАЛЬНАЯ ПОЛИТИКА, СОЦИАЛЬНЫЕ ОБЯЗАТЕЛЬСТВА, ЦЕЛЕВЫЕ СРЕДСТВА, МЕЖБЮДЖЕТНЫЕ ОТНОШЕНИЯ, ЕДИНОЕ СОЦИАЛЬНОЕ ПРОСТРАНСТВО.</w:t>
      </w:r>
    </w:p>
    <w:p w:rsidR="00825F11" w:rsidRPr="00825F11" w:rsidRDefault="00825F11" w:rsidP="00825F11">
      <w:pPr>
        <w:pStyle w:val="a6"/>
        <w:tabs>
          <w:tab w:val="left" w:pos="540"/>
          <w:tab w:val="left" w:pos="720"/>
        </w:tabs>
        <w:spacing w:after="0"/>
        <w:ind w:firstLine="720"/>
        <w:jc w:val="both"/>
        <w:rPr>
          <w:sz w:val="28"/>
          <w:szCs w:val="28"/>
        </w:rPr>
      </w:pPr>
      <w:r w:rsidRPr="00725CAF">
        <w:rPr>
          <w:b/>
          <w:bCs/>
          <w:sz w:val="28"/>
          <w:szCs w:val="28"/>
        </w:rPr>
        <w:t>Целью работы</w:t>
      </w:r>
      <w:r w:rsidRPr="00825F11">
        <w:rPr>
          <w:bCs/>
          <w:sz w:val="28"/>
          <w:szCs w:val="28"/>
        </w:rPr>
        <w:t xml:space="preserve"> </w:t>
      </w:r>
      <w:r w:rsidRPr="00825F11">
        <w:rPr>
          <w:sz w:val="28"/>
          <w:szCs w:val="28"/>
        </w:rPr>
        <w:t>являются  предложения по упорядочению правового обеспечения реализации 122-ФЗ в региональном разрезе в интересах обеспечения равного доступа граждан к социальным правам и формирования единого социального пространства Российской Федерации.</w:t>
      </w:r>
    </w:p>
    <w:p w:rsidR="00825F11" w:rsidRPr="00725CAF" w:rsidRDefault="00825F11" w:rsidP="00825F11">
      <w:pPr>
        <w:ind w:firstLine="720"/>
        <w:jc w:val="both"/>
        <w:rPr>
          <w:b/>
          <w:bCs/>
          <w:sz w:val="28"/>
          <w:szCs w:val="28"/>
        </w:rPr>
      </w:pPr>
      <w:r w:rsidRPr="00825F11">
        <w:rPr>
          <w:bCs/>
          <w:sz w:val="28"/>
          <w:szCs w:val="28"/>
        </w:rPr>
        <w:t xml:space="preserve">В ходе исследования были </w:t>
      </w:r>
      <w:r w:rsidRPr="00725CAF">
        <w:rPr>
          <w:b/>
          <w:bCs/>
          <w:sz w:val="28"/>
          <w:szCs w:val="28"/>
        </w:rPr>
        <w:t>решены следующие задачи:</w:t>
      </w:r>
    </w:p>
    <w:p w:rsidR="00825F11" w:rsidRPr="00825F11" w:rsidRDefault="00725CAF" w:rsidP="00725CAF">
      <w:pPr>
        <w:pStyle w:val="a6"/>
        <w:spacing w:after="0"/>
        <w:ind w:firstLine="720"/>
        <w:jc w:val="both"/>
        <w:rPr>
          <w:sz w:val="28"/>
          <w:szCs w:val="28"/>
        </w:rPr>
      </w:pPr>
      <w:r>
        <w:rPr>
          <w:sz w:val="28"/>
          <w:szCs w:val="28"/>
        </w:rPr>
        <w:t xml:space="preserve">- </w:t>
      </w:r>
      <w:r w:rsidR="00825F11" w:rsidRPr="00825F11">
        <w:rPr>
          <w:sz w:val="28"/>
          <w:szCs w:val="28"/>
        </w:rPr>
        <w:t>проведен анализ нормативно-правовых документов, регулирующих   реализацию 122-ФЗ в региональном разрезе;</w:t>
      </w:r>
    </w:p>
    <w:p w:rsidR="00825F11" w:rsidRPr="00825F11" w:rsidRDefault="00725CAF" w:rsidP="00725CAF">
      <w:pPr>
        <w:pStyle w:val="a6"/>
        <w:spacing w:after="0"/>
        <w:ind w:firstLine="720"/>
        <w:jc w:val="both"/>
        <w:rPr>
          <w:sz w:val="28"/>
          <w:szCs w:val="28"/>
        </w:rPr>
      </w:pPr>
      <w:r>
        <w:rPr>
          <w:sz w:val="28"/>
          <w:szCs w:val="28"/>
        </w:rPr>
        <w:t xml:space="preserve">- </w:t>
      </w:r>
      <w:r w:rsidR="00825F11" w:rsidRPr="00825F11">
        <w:rPr>
          <w:sz w:val="28"/>
          <w:szCs w:val="28"/>
        </w:rPr>
        <w:t>исследованы методы контроля нормативно-правового обеспечения в регионе исполнения социальных обязательств в рамках 122-ФЗ;</w:t>
      </w:r>
    </w:p>
    <w:p w:rsidR="00825F11" w:rsidRPr="00825F11" w:rsidRDefault="00725CAF" w:rsidP="00725CAF">
      <w:pPr>
        <w:pStyle w:val="a6"/>
        <w:spacing w:after="0"/>
        <w:ind w:firstLine="720"/>
        <w:jc w:val="both"/>
        <w:rPr>
          <w:sz w:val="28"/>
          <w:szCs w:val="28"/>
        </w:rPr>
      </w:pPr>
      <w:r>
        <w:rPr>
          <w:sz w:val="28"/>
          <w:szCs w:val="28"/>
        </w:rPr>
        <w:t xml:space="preserve">- </w:t>
      </w:r>
      <w:r w:rsidR="00825F11" w:rsidRPr="00825F11">
        <w:rPr>
          <w:sz w:val="28"/>
          <w:szCs w:val="28"/>
        </w:rPr>
        <w:t>изучены причины низкой активности регионов в исполнении социальных обязательств с использованием целевых средств в рамках межбюджетных отношений;</w:t>
      </w:r>
    </w:p>
    <w:p w:rsidR="00825F11" w:rsidRPr="00825F11" w:rsidRDefault="00725CAF" w:rsidP="00725CAF">
      <w:pPr>
        <w:pStyle w:val="a6"/>
        <w:spacing w:after="0"/>
        <w:ind w:firstLine="720"/>
        <w:jc w:val="both"/>
        <w:rPr>
          <w:sz w:val="28"/>
          <w:szCs w:val="28"/>
        </w:rPr>
      </w:pPr>
      <w:r>
        <w:rPr>
          <w:sz w:val="28"/>
          <w:szCs w:val="28"/>
        </w:rPr>
        <w:t xml:space="preserve">- </w:t>
      </w:r>
      <w:r w:rsidR="00825F11" w:rsidRPr="00825F11">
        <w:rPr>
          <w:sz w:val="28"/>
          <w:szCs w:val="28"/>
        </w:rPr>
        <w:t>разработаны предложения по  совершенствованию нормативно-правового обеспечения и контроля выполнения социальных обязательств на уровне субъектов Российской Федерации и муниципальных образований в рамках 122-ФЗ.</w:t>
      </w:r>
    </w:p>
    <w:p w:rsidR="00825F11" w:rsidRPr="00825F11" w:rsidRDefault="00825F11" w:rsidP="00825F11">
      <w:pPr>
        <w:pStyle w:val="ConsNormal"/>
        <w:jc w:val="both"/>
        <w:rPr>
          <w:rFonts w:ascii="Times New Roman" w:hAnsi="Times New Roman"/>
          <w:bCs/>
          <w:iCs/>
          <w:sz w:val="28"/>
          <w:szCs w:val="28"/>
        </w:rPr>
      </w:pPr>
      <w:r w:rsidRPr="00825F11">
        <w:rPr>
          <w:rFonts w:ascii="Times New Roman" w:hAnsi="Times New Roman"/>
          <w:iCs/>
          <w:sz w:val="28"/>
          <w:szCs w:val="28"/>
        </w:rPr>
        <w:t>Проведенное исследование позволило обосновать следующие выводы</w:t>
      </w:r>
      <w:r w:rsidRPr="00825F11">
        <w:rPr>
          <w:rFonts w:ascii="Times New Roman" w:hAnsi="Times New Roman"/>
          <w:bCs/>
          <w:iCs/>
          <w:sz w:val="28"/>
          <w:szCs w:val="28"/>
        </w:rPr>
        <w:t>:</w:t>
      </w:r>
    </w:p>
    <w:p w:rsidR="00825F11" w:rsidRPr="00825F11" w:rsidRDefault="00825F11" w:rsidP="00825F11">
      <w:pPr>
        <w:pStyle w:val="a6"/>
        <w:tabs>
          <w:tab w:val="left" w:pos="540"/>
          <w:tab w:val="left" w:pos="720"/>
        </w:tabs>
        <w:spacing w:after="0"/>
        <w:ind w:firstLine="720"/>
        <w:jc w:val="both"/>
        <w:rPr>
          <w:sz w:val="28"/>
          <w:szCs w:val="28"/>
        </w:rPr>
      </w:pPr>
      <w:r w:rsidRPr="00825F11">
        <w:rPr>
          <w:sz w:val="28"/>
          <w:szCs w:val="28"/>
        </w:rPr>
        <w:t xml:space="preserve">1. Законодательное разграничение полномочий в сфере исполнения  государственных социальных обязательств и,  связанные с этим нормативные правовые изменения в свете 122-ФЗ, определяют уровень ответственности за реализацию установленных мер социальной поддержки населения и функционирование  объектов социального назначения и являются индикаторами, характеризующими равенство (или неравенство)  доступа к социальным правам у граждан, проживающих в различных регионах Российской Федерации. </w:t>
      </w:r>
    </w:p>
    <w:p w:rsidR="00825F11" w:rsidRPr="00825F11" w:rsidRDefault="00825F11" w:rsidP="00825F11">
      <w:pPr>
        <w:pStyle w:val="a6"/>
        <w:tabs>
          <w:tab w:val="left" w:pos="540"/>
          <w:tab w:val="left" w:pos="720"/>
        </w:tabs>
        <w:spacing w:after="0"/>
        <w:ind w:firstLine="720"/>
        <w:jc w:val="both"/>
        <w:rPr>
          <w:sz w:val="28"/>
          <w:szCs w:val="28"/>
        </w:rPr>
      </w:pPr>
      <w:r w:rsidRPr="00825F11">
        <w:rPr>
          <w:sz w:val="28"/>
          <w:szCs w:val="28"/>
        </w:rPr>
        <w:t xml:space="preserve">2. Достижение должного уровня исполнения социальных обязательств в рамках законодательно определенного разграничения полномочий возможно только при адекватном административно-организационном и финансовом базисе. Однако действующие федеральные нормативно-правовые документы, в свете внесенных 122-ФЗ поправок, по многим позициям противоречивы, и не позволяют субъектам федерации осуществлять  целевое расходование средств на решение ряда  социальных проблем населения муниципальных образований. Вследствие этого  муниципальные органы власти, у которых из-за нововведений минимизированы  собственные финансовые ресурсы, не могут в полной мере выполнять свои полномочия. </w:t>
      </w:r>
    </w:p>
    <w:p w:rsidR="00825F11" w:rsidRPr="00825F11" w:rsidRDefault="00825F11" w:rsidP="00825F11">
      <w:pPr>
        <w:pStyle w:val="ConsNormal"/>
        <w:jc w:val="both"/>
        <w:rPr>
          <w:rFonts w:ascii="Times New Roman" w:hAnsi="Times New Roman"/>
          <w:bCs/>
          <w:iCs/>
          <w:sz w:val="28"/>
          <w:szCs w:val="28"/>
        </w:rPr>
      </w:pPr>
      <w:r w:rsidRPr="00825F11">
        <w:rPr>
          <w:rFonts w:ascii="Times New Roman" w:hAnsi="Times New Roman"/>
          <w:bCs/>
          <w:iCs/>
          <w:sz w:val="28"/>
          <w:szCs w:val="28"/>
        </w:rPr>
        <w:t>3. На уровне муниципальных образований  слабо поставлен контроль за  учетом граждан, имеющих  те или иные социально-экономические права, предусмотренные действующим законодательством.  В оформляемых документах фиксируется не вся требуемая установленным типовым документом информация. Эта проблема касается и федерального регистра.</w:t>
      </w:r>
    </w:p>
    <w:p w:rsidR="00825F11" w:rsidRPr="00825F11" w:rsidRDefault="00825F11" w:rsidP="00825F11">
      <w:pPr>
        <w:pStyle w:val="ConsNormal"/>
        <w:jc w:val="both"/>
        <w:rPr>
          <w:rFonts w:ascii="Times New Roman" w:hAnsi="Times New Roman"/>
          <w:sz w:val="28"/>
          <w:szCs w:val="28"/>
        </w:rPr>
      </w:pPr>
      <w:r w:rsidRPr="00825F11">
        <w:rPr>
          <w:rFonts w:ascii="Times New Roman" w:hAnsi="Times New Roman"/>
          <w:sz w:val="28"/>
          <w:szCs w:val="28"/>
        </w:rPr>
        <w:t>4. Используемый на практике заявительный принцип обеспечения социально-экономических прав граждан (за исключением государственной социальной помощи) не позволяет объективно судить об истинной  численности лиц, в отношении которых должны быть реализованы социальные гарантии, а также о реальных масштабах необходимой государственной социальной деятельности и её финансовой обеспеченности. Данное обстоятельство требует обоснования критериев и показателей, используемых в учетно-отчетных документах, где наряду с поставленными на учет лицами должны включаться   лица, имеющие те или иные социально-экономические права.</w:t>
      </w:r>
    </w:p>
    <w:p w:rsidR="00825F11" w:rsidRPr="00825F11" w:rsidRDefault="00825F11" w:rsidP="00825F11">
      <w:pPr>
        <w:pStyle w:val="ConsNormal"/>
        <w:jc w:val="both"/>
        <w:rPr>
          <w:rFonts w:ascii="Times New Roman" w:hAnsi="Times New Roman"/>
          <w:sz w:val="28"/>
          <w:szCs w:val="28"/>
        </w:rPr>
      </w:pPr>
      <w:r w:rsidRPr="00825F11">
        <w:rPr>
          <w:rFonts w:ascii="Times New Roman" w:hAnsi="Times New Roman"/>
          <w:color w:val="000000"/>
          <w:spacing w:val="3"/>
          <w:sz w:val="28"/>
          <w:szCs w:val="28"/>
        </w:rPr>
        <w:t>5. Исполнение социальных обязательств на уровне регионов во многом зависит от действующего в них законодательства, однако  н</w:t>
      </w:r>
      <w:r w:rsidRPr="00825F11">
        <w:rPr>
          <w:rFonts w:ascii="Times New Roman" w:hAnsi="Times New Roman"/>
          <w:color w:val="000000"/>
          <w:spacing w:val="1"/>
          <w:sz w:val="28"/>
          <w:szCs w:val="28"/>
        </w:rPr>
        <w:t xml:space="preserve">е все </w:t>
      </w:r>
      <w:r w:rsidRPr="00825F11">
        <w:rPr>
          <w:rFonts w:ascii="Times New Roman" w:hAnsi="Times New Roman"/>
          <w:color w:val="000000"/>
          <w:spacing w:val="2"/>
          <w:sz w:val="28"/>
          <w:szCs w:val="28"/>
        </w:rPr>
        <w:t xml:space="preserve">субъекты федерации должным образом оценили масштабы работы по </w:t>
      </w:r>
      <w:r w:rsidRPr="00825F11">
        <w:rPr>
          <w:rFonts w:ascii="Times New Roman" w:hAnsi="Times New Roman"/>
          <w:color w:val="000000"/>
          <w:spacing w:val="4"/>
          <w:sz w:val="28"/>
          <w:szCs w:val="28"/>
        </w:rPr>
        <w:t>принятию региональных законов, касающихся мер социальной поддержки в свете 122-ФЗ.</w:t>
      </w:r>
      <w:r w:rsidRPr="00825F11">
        <w:rPr>
          <w:rFonts w:ascii="Times New Roman" w:hAnsi="Times New Roman"/>
          <w:bCs/>
          <w:color w:val="000000"/>
          <w:spacing w:val="6"/>
          <w:sz w:val="28"/>
          <w:szCs w:val="28"/>
        </w:rPr>
        <w:t xml:space="preserve"> О</w:t>
      </w:r>
      <w:r w:rsidRPr="00825F11">
        <w:rPr>
          <w:rFonts w:ascii="Times New Roman" w:hAnsi="Times New Roman"/>
          <w:color w:val="000000"/>
          <w:sz w:val="28"/>
          <w:szCs w:val="28"/>
        </w:rPr>
        <w:t>тмечается недостаточный квалификационный уровень ряда законов и подзаконных актов в субъектах</w:t>
      </w:r>
      <w:r w:rsidRPr="00825F11">
        <w:rPr>
          <w:rFonts w:ascii="Times New Roman" w:hAnsi="Times New Roman"/>
          <w:color w:val="000000"/>
          <w:spacing w:val="-4"/>
          <w:sz w:val="28"/>
          <w:szCs w:val="28"/>
        </w:rPr>
        <w:t xml:space="preserve">. Это указывает на пассивность уполномоченных федеральных структур, обязанных оказывать субъектам соответствующую методическую и консультативную помощь, а также обеспечивать контроль  их законотворчества.    </w:t>
      </w:r>
    </w:p>
    <w:p w:rsidR="00825F11" w:rsidRPr="00825F11" w:rsidRDefault="00825F11" w:rsidP="00825F11">
      <w:pPr>
        <w:shd w:val="clear" w:color="auto" w:fill="FFFFFF"/>
        <w:ind w:firstLine="720"/>
        <w:jc w:val="both"/>
        <w:rPr>
          <w:sz w:val="28"/>
          <w:szCs w:val="28"/>
        </w:rPr>
      </w:pPr>
      <w:r w:rsidRPr="00825F11">
        <w:rPr>
          <w:color w:val="000000"/>
          <w:spacing w:val="1"/>
          <w:sz w:val="28"/>
          <w:szCs w:val="28"/>
        </w:rPr>
        <w:t xml:space="preserve">6. Основной недостаток действующей системы финансового обеспечения социальных обязательств на уровне регионов в том, что она не </w:t>
      </w:r>
      <w:r w:rsidRPr="00825F11">
        <w:rPr>
          <w:color w:val="000000"/>
          <w:spacing w:val="-1"/>
          <w:sz w:val="28"/>
          <w:szCs w:val="28"/>
        </w:rPr>
        <w:t>создает необходимых стимулов для наращивания собственных до</w:t>
      </w:r>
      <w:r w:rsidRPr="00825F11">
        <w:rPr>
          <w:color w:val="000000"/>
          <w:spacing w:val="-1"/>
          <w:sz w:val="28"/>
          <w:szCs w:val="28"/>
        </w:rPr>
        <w:softHyphen/>
      </w:r>
      <w:r w:rsidRPr="00825F11">
        <w:rPr>
          <w:color w:val="000000"/>
          <w:spacing w:val="1"/>
          <w:sz w:val="28"/>
          <w:szCs w:val="28"/>
        </w:rPr>
        <w:t xml:space="preserve">ходов субъектами Российской Федерации и органами местного </w:t>
      </w:r>
      <w:r w:rsidRPr="00825F11">
        <w:rPr>
          <w:color w:val="000000"/>
          <w:spacing w:val="-1"/>
          <w:sz w:val="28"/>
          <w:szCs w:val="28"/>
        </w:rPr>
        <w:t xml:space="preserve">самоуправления. Нередки случаи, когда финансовая помощь регионам используется полностью или частично не по прямому назначению. В этой связи необходимо законодательное закрепление неправомерности внесения </w:t>
      </w:r>
      <w:r w:rsidRPr="00825F11">
        <w:rPr>
          <w:color w:val="000000"/>
          <w:sz w:val="28"/>
          <w:szCs w:val="28"/>
        </w:rPr>
        <w:t xml:space="preserve">каких-либо </w:t>
      </w:r>
      <w:r w:rsidRPr="00825F11">
        <w:rPr>
          <w:color w:val="000000"/>
          <w:spacing w:val="2"/>
          <w:sz w:val="28"/>
          <w:szCs w:val="28"/>
        </w:rPr>
        <w:t xml:space="preserve">изменений </w:t>
      </w:r>
      <w:r w:rsidRPr="00825F11">
        <w:rPr>
          <w:color w:val="000000"/>
          <w:spacing w:val="1"/>
          <w:sz w:val="28"/>
          <w:szCs w:val="28"/>
        </w:rPr>
        <w:t xml:space="preserve">со стороны </w:t>
      </w:r>
      <w:r w:rsidRPr="00825F11">
        <w:rPr>
          <w:color w:val="000000"/>
          <w:spacing w:val="-1"/>
          <w:sz w:val="28"/>
          <w:szCs w:val="28"/>
        </w:rPr>
        <w:t>о</w:t>
      </w:r>
      <w:r w:rsidRPr="00825F11">
        <w:rPr>
          <w:color w:val="000000"/>
          <w:spacing w:val="1"/>
          <w:sz w:val="28"/>
          <w:szCs w:val="28"/>
        </w:rPr>
        <w:t>рганов исполнительной власти</w:t>
      </w:r>
      <w:r w:rsidRPr="00825F11">
        <w:rPr>
          <w:color w:val="000000"/>
          <w:spacing w:val="2"/>
          <w:sz w:val="28"/>
          <w:szCs w:val="28"/>
        </w:rPr>
        <w:t xml:space="preserve"> в порядок  использования поступивших в режиме фи</w:t>
      </w:r>
      <w:r w:rsidRPr="00825F11">
        <w:rPr>
          <w:color w:val="000000"/>
          <w:spacing w:val="2"/>
          <w:sz w:val="28"/>
          <w:szCs w:val="28"/>
        </w:rPr>
        <w:softHyphen/>
      </w:r>
      <w:r w:rsidRPr="00825F11">
        <w:rPr>
          <w:color w:val="000000"/>
          <w:spacing w:val="1"/>
          <w:sz w:val="28"/>
          <w:szCs w:val="28"/>
        </w:rPr>
        <w:t>нансовой помощи средств.</w:t>
      </w:r>
      <w:r w:rsidRPr="00825F11">
        <w:rPr>
          <w:color w:val="000000"/>
          <w:sz w:val="28"/>
          <w:szCs w:val="28"/>
        </w:rPr>
        <w:t xml:space="preserve"> </w:t>
      </w:r>
      <w:r w:rsidRPr="00825F11">
        <w:rPr>
          <w:color w:val="000000"/>
          <w:spacing w:val="1"/>
          <w:sz w:val="28"/>
          <w:szCs w:val="28"/>
        </w:rPr>
        <w:t>Эта норма подлежит обязательному контролю и  должна быть зафиксирована как норма прямого действия в законодательстве.</w:t>
      </w:r>
    </w:p>
    <w:p w:rsidR="00825F11" w:rsidRPr="00825F11" w:rsidRDefault="00825F11" w:rsidP="00825F11">
      <w:pPr>
        <w:pStyle w:val="a5"/>
        <w:spacing w:after="0"/>
        <w:ind w:firstLine="720"/>
        <w:jc w:val="both"/>
        <w:rPr>
          <w:bCs/>
          <w:sz w:val="28"/>
          <w:szCs w:val="28"/>
        </w:rPr>
      </w:pPr>
      <w:r w:rsidRPr="00825F11">
        <w:rPr>
          <w:bCs/>
          <w:sz w:val="28"/>
          <w:szCs w:val="28"/>
        </w:rPr>
        <w:t xml:space="preserve">7. Оценка результативности бюджетных расходов субъектов Российской Федерации и муниципальных образований в рамках действующего законодательства применительно к социальным обязательствам должна быть в целом ориентирована на динамику социального положения населения и его отдельных групп. Она должна проводиться с учетом специально разработанных критериев и показателей, включая показатели эффективности действующего регионального законодательства и его соответствия федеральным законодательным нормам. </w:t>
      </w:r>
    </w:p>
    <w:p w:rsidR="00825F11" w:rsidRPr="00825F11" w:rsidRDefault="00725CAF" w:rsidP="00825F11">
      <w:pPr>
        <w:pStyle w:val="22"/>
        <w:spacing w:after="0" w:line="240" w:lineRule="auto"/>
        <w:rPr>
          <w:sz w:val="28"/>
          <w:szCs w:val="28"/>
          <w:lang w:val="ru-RU"/>
        </w:rPr>
      </w:pPr>
      <w:r w:rsidRPr="00725CAF">
        <w:rPr>
          <w:b/>
          <w:bCs/>
          <w:sz w:val="28"/>
          <w:szCs w:val="28"/>
          <w:lang w:val="ru-RU"/>
        </w:rPr>
        <w:t>Практическая значимость.</w:t>
      </w:r>
      <w:r>
        <w:rPr>
          <w:bCs/>
          <w:sz w:val="28"/>
          <w:szCs w:val="28"/>
          <w:lang w:val="ru-RU"/>
        </w:rPr>
        <w:t xml:space="preserve"> </w:t>
      </w:r>
      <w:r>
        <w:rPr>
          <w:sz w:val="28"/>
          <w:szCs w:val="28"/>
          <w:lang w:val="ru-RU"/>
        </w:rPr>
        <w:t>Результаты исследования</w:t>
      </w:r>
      <w:r w:rsidR="00825F11" w:rsidRPr="00825F11">
        <w:rPr>
          <w:sz w:val="28"/>
          <w:szCs w:val="28"/>
          <w:lang w:val="ru-RU"/>
        </w:rPr>
        <w:t xml:space="preserve"> могут быть использованы в практической деятельности Счетной палаты Российской Федерации в части определения эффективности бюджетных средств на реализацию мер в соответствии с положениями ФЗ-122, в системе государственного управления, в деятельности органов управления социальными отраслями и комплексами социальной защиты населения, включая региональный и муниципальный уровень.</w:t>
      </w:r>
    </w:p>
    <w:p w:rsidR="00825F11" w:rsidRDefault="004D7D7A" w:rsidP="00B82849">
      <w:pPr>
        <w:jc w:val="both"/>
        <w:rPr>
          <w:sz w:val="28"/>
          <w:szCs w:val="28"/>
        </w:rPr>
      </w:pPr>
      <w:r>
        <w:rPr>
          <w:sz w:val="28"/>
          <w:szCs w:val="28"/>
        </w:rPr>
        <w:t>_______________________</w:t>
      </w:r>
    </w:p>
    <w:p w:rsidR="004D7D7A" w:rsidRDefault="004D7D7A" w:rsidP="00B71DF6">
      <w:pPr>
        <w:widowControl w:val="0"/>
        <w:ind w:firstLine="709"/>
        <w:jc w:val="both"/>
        <w:rPr>
          <w:sz w:val="28"/>
          <w:szCs w:val="28"/>
        </w:rPr>
      </w:pPr>
    </w:p>
    <w:p w:rsidR="00B71DF6" w:rsidRDefault="00B71DF6" w:rsidP="00B71DF6">
      <w:pPr>
        <w:widowControl w:val="0"/>
        <w:ind w:firstLine="709"/>
        <w:jc w:val="both"/>
        <w:rPr>
          <w:sz w:val="28"/>
          <w:szCs w:val="28"/>
        </w:rPr>
      </w:pPr>
      <w:r>
        <w:rPr>
          <w:sz w:val="28"/>
          <w:szCs w:val="28"/>
        </w:rPr>
        <w:t>Шифр «9.11»</w:t>
      </w:r>
    </w:p>
    <w:p w:rsidR="00B71DF6" w:rsidRDefault="00B71DF6" w:rsidP="00B71DF6">
      <w:pPr>
        <w:widowControl w:val="0"/>
        <w:ind w:firstLine="709"/>
        <w:jc w:val="both"/>
        <w:rPr>
          <w:sz w:val="28"/>
          <w:szCs w:val="28"/>
        </w:rPr>
      </w:pPr>
      <w:r>
        <w:rPr>
          <w:sz w:val="28"/>
          <w:szCs w:val="28"/>
        </w:rPr>
        <w:t>Договор № 217 от 10.08.06</w:t>
      </w:r>
    </w:p>
    <w:p w:rsidR="00B71DF6" w:rsidRDefault="00B71DF6" w:rsidP="00B71DF6">
      <w:pPr>
        <w:widowControl w:val="0"/>
        <w:ind w:firstLine="709"/>
        <w:jc w:val="both"/>
        <w:rPr>
          <w:sz w:val="28"/>
          <w:szCs w:val="28"/>
        </w:rPr>
      </w:pPr>
      <w:r>
        <w:rPr>
          <w:sz w:val="28"/>
          <w:szCs w:val="28"/>
        </w:rPr>
        <w:t xml:space="preserve">Ответственный исполнитель: к.т.н. </w:t>
      </w:r>
      <w:r w:rsidR="00C76B01">
        <w:rPr>
          <w:sz w:val="28"/>
          <w:szCs w:val="28"/>
        </w:rPr>
        <w:t>С.Н.</w:t>
      </w:r>
      <w:r>
        <w:rPr>
          <w:sz w:val="28"/>
          <w:szCs w:val="28"/>
        </w:rPr>
        <w:t xml:space="preserve">Лобков </w:t>
      </w:r>
    </w:p>
    <w:p w:rsidR="00B71DF6" w:rsidRDefault="00B71DF6" w:rsidP="00B71DF6">
      <w:pPr>
        <w:widowControl w:val="0"/>
        <w:ind w:left="720" w:hanging="11"/>
        <w:jc w:val="both"/>
        <w:rPr>
          <w:sz w:val="28"/>
          <w:szCs w:val="28"/>
        </w:rPr>
      </w:pPr>
      <w:r>
        <w:rPr>
          <w:sz w:val="28"/>
          <w:szCs w:val="28"/>
        </w:rPr>
        <w:t xml:space="preserve">Научная экспертиза: первый заместитель директора НИИ СП, </w:t>
      </w:r>
      <w:r w:rsidR="00C76B01">
        <w:rPr>
          <w:sz w:val="28"/>
          <w:szCs w:val="28"/>
        </w:rPr>
        <w:br/>
      </w:r>
      <w:r>
        <w:rPr>
          <w:sz w:val="28"/>
          <w:szCs w:val="28"/>
        </w:rPr>
        <w:t xml:space="preserve">к.э.н. </w:t>
      </w:r>
      <w:r w:rsidR="00C76B01">
        <w:rPr>
          <w:sz w:val="28"/>
          <w:szCs w:val="28"/>
        </w:rPr>
        <w:t>Е.И.</w:t>
      </w:r>
      <w:r>
        <w:rPr>
          <w:sz w:val="28"/>
          <w:szCs w:val="28"/>
        </w:rPr>
        <w:t xml:space="preserve">Иванова </w:t>
      </w:r>
    </w:p>
    <w:p w:rsidR="00B71DF6" w:rsidRPr="004D7D7A" w:rsidRDefault="00B71DF6" w:rsidP="00B71DF6">
      <w:pPr>
        <w:widowControl w:val="0"/>
        <w:ind w:left="-57"/>
        <w:jc w:val="center"/>
        <w:rPr>
          <w:sz w:val="28"/>
          <w:szCs w:val="28"/>
        </w:rPr>
      </w:pPr>
    </w:p>
    <w:p w:rsidR="00B71DF6" w:rsidRPr="004D7D7A" w:rsidRDefault="00B71DF6" w:rsidP="00B71DF6">
      <w:pPr>
        <w:widowControl w:val="0"/>
        <w:ind w:left="-57"/>
        <w:jc w:val="center"/>
        <w:rPr>
          <w:sz w:val="28"/>
          <w:szCs w:val="28"/>
        </w:rPr>
      </w:pPr>
      <w:r w:rsidRPr="004D7D7A">
        <w:rPr>
          <w:sz w:val="28"/>
          <w:szCs w:val="28"/>
        </w:rPr>
        <w:t>ОТЧЕТ</w:t>
      </w:r>
    </w:p>
    <w:p w:rsidR="00B71DF6" w:rsidRPr="004D7D7A" w:rsidRDefault="00B71DF6" w:rsidP="00B71DF6">
      <w:pPr>
        <w:widowControl w:val="0"/>
        <w:jc w:val="center"/>
        <w:rPr>
          <w:sz w:val="28"/>
          <w:szCs w:val="28"/>
        </w:rPr>
      </w:pPr>
      <w:r w:rsidRPr="004D7D7A">
        <w:rPr>
          <w:sz w:val="28"/>
          <w:szCs w:val="28"/>
        </w:rPr>
        <w:t xml:space="preserve">О НАУЧНО-ИССЛЕДОВАТЕЛЬСКОЙ РАБОТЕ </w:t>
      </w:r>
    </w:p>
    <w:p w:rsidR="00B71DF6" w:rsidRPr="004D7D7A" w:rsidRDefault="00B71DF6" w:rsidP="00B71DF6">
      <w:pPr>
        <w:pStyle w:val="22"/>
        <w:widowControl w:val="0"/>
        <w:spacing w:after="0" w:line="240" w:lineRule="auto"/>
        <w:jc w:val="center"/>
        <w:rPr>
          <w:sz w:val="28"/>
          <w:szCs w:val="28"/>
          <w:lang w:val="ru-RU"/>
        </w:rPr>
      </w:pPr>
      <w:r w:rsidRPr="001B2879">
        <w:rPr>
          <w:b/>
          <w:sz w:val="26"/>
          <w:lang w:val="ru-RU"/>
        </w:rPr>
        <w:t xml:space="preserve"> </w:t>
      </w:r>
    </w:p>
    <w:p w:rsidR="00B71DF6" w:rsidRPr="001B2879" w:rsidRDefault="00B71DF6" w:rsidP="00B71DF6">
      <w:pPr>
        <w:pStyle w:val="22"/>
        <w:widowControl w:val="0"/>
        <w:spacing w:after="0" w:line="240" w:lineRule="auto"/>
        <w:jc w:val="center"/>
        <w:rPr>
          <w:b/>
          <w:sz w:val="28"/>
          <w:lang w:val="ru-RU"/>
        </w:rPr>
      </w:pPr>
      <w:r w:rsidRPr="001B2879">
        <w:rPr>
          <w:b/>
          <w:sz w:val="28"/>
          <w:lang w:val="ru-RU"/>
        </w:rPr>
        <w:t>ПРАКТИЧЕСКИЕ РЕКОМЕНДАЦИИ ПО ОРГАНИЗАЦИИ АУДИТА ЭФФЕКТИВНОСТИ НА РЕГИОНАЛЬНОМ УРОВНЕ</w:t>
      </w:r>
    </w:p>
    <w:p w:rsidR="00B71DF6" w:rsidRPr="004D7D7A" w:rsidRDefault="00B71DF6" w:rsidP="00B71DF6">
      <w:pPr>
        <w:pStyle w:val="22"/>
        <w:widowControl w:val="0"/>
        <w:spacing w:after="0" w:line="240" w:lineRule="auto"/>
        <w:jc w:val="center"/>
        <w:rPr>
          <w:sz w:val="28"/>
          <w:lang w:val="ru-RU"/>
        </w:rPr>
      </w:pPr>
    </w:p>
    <w:p w:rsidR="00B71DF6" w:rsidRPr="004D7D7A" w:rsidRDefault="00B71DF6" w:rsidP="00B71DF6">
      <w:pPr>
        <w:widowControl w:val="0"/>
        <w:jc w:val="center"/>
        <w:rPr>
          <w:bCs/>
          <w:sz w:val="28"/>
          <w:szCs w:val="28"/>
        </w:rPr>
      </w:pPr>
      <w:r w:rsidRPr="004D7D7A">
        <w:rPr>
          <w:bCs/>
          <w:sz w:val="28"/>
          <w:szCs w:val="28"/>
        </w:rPr>
        <w:t>РЕФЕРАТ</w:t>
      </w:r>
    </w:p>
    <w:p w:rsidR="00B71DF6" w:rsidRDefault="00B71DF6" w:rsidP="00B71DF6">
      <w:pPr>
        <w:widowControl w:val="0"/>
        <w:rPr>
          <w:sz w:val="26"/>
        </w:rPr>
      </w:pPr>
    </w:p>
    <w:p w:rsidR="00B71DF6" w:rsidRPr="001B2879" w:rsidRDefault="00B71DF6" w:rsidP="00B71DF6">
      <w:pPr>
        <w:pStyle w:val="22"/>
        <w:widowControl w:val="0"/>
        <w:spacing w:after="0" w:line="240" w:lineRule="auto"/>
        <w:ind w:firstLine="709"/>
        <w:rPr>
          <w:sz w:val="28"/>
          <w:szCs w:val="28"/>
          <w:lang w:val="ru-RU"/>
        </w:rPr>
      </w:pPr>
      <w:r w:rsidRPr="001B2879">
        <w:rPr>
          <w:sz w:val="28"/>
          <w:szCs w:val="28"/>
          <w:lang w:val="ru-RU"/>
        </w:rPr>
        <w:t>Отчет 81 страниц, 9 таблиц, 8 рисунков.</w:t>
      </w:r>
    </w:p>
    <w:p w:rsidR="00B71DF6" w:rsidRDefault="00B71DF6" w:rsidP="00B71DF6">
      <w:pPr>
        <w:widowControl w:val="0"/>
        <w:ind w:firstLine="709"/>
        <w:jc w:val="both"/>
        <w:rPr>
          <w:color w:val="000000"/>
          <w:spacing w:val="-1"/>
          <w:sz w:val="28"/>
          <w:szCs w:val="28"/>
        </w:rPr>
      </w:pPr>
      <w:r>
        <w:rPr>
          <w:b/>
          <w:sz w:val="28"/>
          <w:szCs w:val="26"/>
        </w:rPr>
        <w:t>Ключевые слова:</w:t>
      </w:r>
      <w:r>
        <w:rPr>
          <w:sz w:val="28"/>
          <w:szCs w:val="28"/>
        </w:rPr>
        <w:t xml:space="preserve"> АУДИТ ЭФФЕКТИВНОСТИ, БЮДЖЕТНЫЙ ПРОЦЕСС, ВНЕШНИЙ ФИНАНСОВЫЙ КОНТРОЛЬ, </w:t>
      </w:r>
      <w:r>
        <w:rPr>
          <w:color w:val="000000"/>
          <w:spacing w:val="-1"/>
          <w:sz w:val="28"/>
          <w:szCs w:val="28"/>
        </w:rPr>
        <w:t xml:space="preserve">ГОСУДАРСТВЕННОЕ УПРАВЛЕНИЕ, </w:t>
      </w:r>
      <w:r>
        <w:rPr>
          <w:sz w:val="28"/>
          <w:szCs w:val="28"/>
        </w:rPr>
        <w:t xml:space="preserve">ПРИНЦИП БЮДЖЕТИРОВАНИЯ, ПРОГРАММНО-ЦЕЛЕВОЙ МЕТОД, </w:t>
      </w:r>
      <w:r>
        <w:rPr>
          <w:color w:val="000000"/>
          <w:sz w:val="28"/>
          <w:szCs w:val="28"/>
        </w:rPr>
        <w:t xml:space="preserve">ПЛАНИРОВАНИЕ БЮДЖЕТНЫХ РАСХОДОВ, СИСТЕМА УПРАВЛЕНИЯ РЕГИОНАЛЬНЫМИ ФИНАНСАМИ, </w:t>
      </w:r>
      <w:r>
        <w:rPr>
          <w:color w:val="000000"/>
          <w:spacing w:val="-1"/>
          <w:sz w:val="28"/>
          <w:szCs w:val="28"/>
        </w:rPr>
        <w:t>ТЕОРЕТИКО – ВЕРОЯТНОСТНЫЙ МЕТОД.</w:t>
      </w:r>
    </w:p>
    <w:p w:rsidR="00B71DF6" w:rsidRDefault="00B71DF6" w:rsidP="00B71DF6">
      <w:pPr>
        <w:widowControl w:val="0"/>
        <w:ind w:firstLine="709"/>
        <w:jc w:val="both"/>
        <w:rPr>
          <w:b/>
          <w:color w:val="000000"/>
          <w:sz w:val="28"/>
          <w:szCs w:val="28"/>
        </w:rPr>
      </w:pPr>
      <w:r>
        <w:rPr>
          <w:color w:val="000000"/>
          <w:sz w:val="28"/>
          <w:szCs w:val="28"/>
        </w:rPr>
        <w:t>Объект исследования: аудит эффективности проектов региональных бюджетов, предмет исследования:</w:t>
      </w:r>
      <w:r>
        <w:rPr>
          <w:b/>
          <w:color w:val="000000"/>
          <w:sz w:val="28"/>
          <w:szCs w:val="28"/>
        </w:rPr>
        <w:t xml:space="preserve"> </w:t>
      </w:r>
      <w:r>
        <w:rPr>
          <w:color w:val="000000"/>
          <w:spacing w:val="5"/>
          <w:sz w:val="28"/>
          <w:szCs w:val="28"/>
        </w:rPr>
        <w:t>совокупность условий, форм и методов проведения аудита эффективности проектов региональных бюджетов.</w:t>
      </w:r>
    </w:p>
    <w:p w:rsidR="00B71DF6" w:rsidRDefault="00B71DF6" w:rsidP="00B71DF6">
      <w:pPr>
        <w:widowControl w:val="0"/>
        <w:ind w:firstLine="720"/>
        <w:jc w:val="both"/>
        <w:rPr>
          <w:sz w:val="28"/>
          <w:szCs w:val="28"/>
        </w:rPr>
      </w:pPr>
      <w:r>
        <w:rPr>
          <w:b/>
          <w:color w:val="000000"/>
          <w:sz w:val="28"/>
          <w:szCs w:val="28"/>
        </w:rPr>
        <w:t xml:space="preserve">Цель исследования: </w:t>
      </w:r>
      <w:r>
        <w:rPr>
          <w:color w:val="000000"/>
          <w:spacing w:val="1"/>
          <w:sz w:val="28"/>
          <w:szCs w:val="28"/>
        </w:rPr>
        <w:t xml:space="preserve">разработка практических рекомендаций </w:t>
      </w:r>
      <w:r>
        <w:rPr>
          <w:sz w:val="28"/>
          <w:szCs w:val="28"/>
        </w:rPr>
        <w:t>по организации аудита эффективности на этапе экспертизы проектов региональных бюджетов</w:t>
      </w:r>
      <w:r>
        <w:rPr>
          <w:color w:val="000000"/>
          <w:spacing w:val="1"/>
          <w:sz w:val="28"/>
          <w:szCs w:val="28"/>
        </w:rPr>
        <w:t>.</w:t>
      </w:r>
    </w:p>
    <w:p w:rsidR="00B71DF6" w:rsidRDefault="00B71DF6" w:rsidP="00B71DF6">
      <w:pPr>
        <w:widowControl w:val="0"/>
        <w:shd w:val="clear" w:color="auto" w:fill="FFFFFF"/>
        <w:tabs>
          <w:tab w:val="left" w:pos="0"/>
          <w:tab w:val="left" w:pos="900"/>
          <w:tab w:val="left" w:pos="1080"/>
          <w:tab w:val="left" w:pos="1214"/>
        </w:tabs>
        <w:autoSpaceDE w:val="0"/>
        <w:autoSpaceDN w:val="0"/>
        <w:adjustRightInd w:val="0"/>
        <w:ind w:firstLine="680"/>
        <w:jc w:val="both"/>
        <w:outlineLvl w:val="8"/>
        <w:rPr>
          <w:sz w:val="28"/>
          <w:szCs w:val="28"/>
        </w:rPr>
      </w:pPr>
      <w:r>
        <w:rPr>
          <w:sz w:val="28"/>
          <w:szCs w:val="28"/>
        </w:rPr>
        <w:t xml:space="preserve">В ходе исследования </w:t>
      </w:r>
      <w:r>
        <w:rPr>
          <w:b/>
          <w:bCs/>
          <w:sz w:val="28"/>
          <w:szCs w:val="28"/>
        </w:rPr>
        <w:t>получены следующие</w:t>
      </w:r>
      <w:r>
        <w:rPr>
          <w:sz w:val="28"/>
          <w:szCs w:val="28"/>
        </w:rPr>
        <w:t xml:space="preserve"> </w:t>
      </w:r>
      <w:r>
        <w:rPr>
          <w:b/>
          <w:sz w:val="28"/>
          <w:szCs w:val="28"/>
        </w:rPr>
        <w:t>результаты</w:t>
      </w:r>
      <w:r>
        <w:rPr>
          <w:sz w:val="28"/>
          <w:szCs w:val="28"/>
        </w:rPr>
        <w:t>:</w:t>
      </w:r>
    </w:p>
    <w:p w:rsidR="00B71DF6" w:rsidRDefault="00B71DF6" w:rsidP="00B71DF6">
      <w:pPr>
        <w:widowControl w:val="0"/>
        <w:ind w:firstLine="680"/>
        <w:jc w:val="both"/>
        <w:rPr>
          <w:color w:val="000000"/>
          <w:sz w:val="28"/>
          <w:szCs w:val="28"/>
        </w:rPr>
      </w:pPr>
      <w:r>
        <w:rPr>
          <w:color w:val="000000"/>
          <w:sz w:val="28"/>
          <w:szCs w:val="28"/>
        </w:rPr>
        <w:t>систематизированы научные знания о методах планирования расходов регионального бюджета;</w:t>
      </w:r>
    </w:p>
    <w:p w:rsidR="00B71DF6" w:rsidRDefault="00B71DF6" w:rsidP="00B71DF6">
      <w:pPr>
        <w:widowControl w:val="0"/>
        <w:tabs>
          <w:tab w:val="left" w:pos="720"/>
        </w:tabs>
        <w:autoSpaceDE w:val="0"/>
        <w:autoSpaceDN w:val="0"/>
        <w:adjustRightInd w:val="0"/>
        <w:jc w:val="both"/>
        <w:rPr>
          <w:sz w:val="28"/>
          <w:szCs w:val="28"/>
        </w:rPr>
      </w:pPr>
      <w:r>
        <w:rPr>
          <w:sz w:val="28"/>
          <w:szCs w:val="28"/>
        </w:rPr>
        <w:t xml:space="preserve">          раскрыта сущность системы аудита эффективности на федеральном уровне и его особенности на региональном уровне; </w:t>
      </w:r>
    </w:p>
    <w:p w:rsidR="00B71DF6" w:rsidRDefault="00B71DF6" w:rsidP="00B71DF6">
      <w:pPr>
        <w:widowControl w:val="0"/>
        <w:tabs>
          <w:tab w:val="left" w:pos="720"/>
        </w:tabs>
        <w:autoSpaceDE w:val="0"/>
        <w:autoSpaceDN w:val="0"/>
        <w:adjustRightInd w:val="0"/>
        <w:ind w:firstLine="680"/>
        <w:jc w:val="both"/>
        <w:rPr>
          <w:sz w:val="28"/>
          <w:szCs w:val="28"/>
        </w:rPr>
      </w:pPr>
      <w:r>
        <w:rPr>
          <w:sz w:val="28"/>
          <w:szCs w:val="28"/>
        </w:rPr>
        <w:t>рассмотрены особенности регионального бюджета, как объект аудита эффективности, при использовании метода бюджетирования, ориентированного на конечный результат;</w:t>
      </w:r>
    </w:p>
    <w:p w:rsidR="00B71DF6" w:rsidRDefault="00B71DF6" w:rsidP="00B71DF6">
      <w:pPr>
        <w:widowControl w:val="0"/>
        <w:shd w:val="clear" w:color="auto" w:fill="FFFFFF"/>
        <w:ind w:firstLine="720"/>
        <w:jc w:val="both"/>
        <w:rPr>
          <w:color w:val="000000"/>
          <w:spacing w:val="1"/>
          <w:sz w:val="26"/>
          <w:szCs w:val="26"/>
        </w:rPr>
      </w:pPr>
      <w:r>
        <w:rPr>
          <w:color w:val="000000"/>
          <w:spacing w:val="1"/>
          <w:sz w:val="28"/>
          <w:szCs w:val="28"/>
        </w:rPr>
        <w:t>представлены практические рекомендации применения аудита эффективности на этапе рассмотрения проекта бюджета субъекта</w:t>
      </w:r>
      <w:r>
        <w:rPr>
          <w:color w:val="000000"/>
          <w:spacing w:val="1"/>
          <w:sz w:val="26"/>
          <w:szCs w:val="26"/>
        </w:rPr>
        <w:t xml:space="preserve"> </w:t>
      </w:r>
      <w:r>
        <w:rPr>
          <w:color w:val="000000"/>
          <w:spacing w:val="1"/>
          <w:sz w:val="28"/>
          <w:szCs w:val="28"/>
        </w:rPr>
        <w:t>федерации;</w:t>
      </w:r>
    </w:p>
    <w:p w:rsidR="00B71DF6" w:rsidRDefault="00B71DF6" w:rsidP="00B71DF6">
      <w:pPr>
        <w:widowControl w:val="0"/>
        <w:ind w:firstLine="680"/>
        <w:jc w:val="both"/>
        <w:rPr>
          <w:color w:val="000000"/>
          <w:sz w:val="28"/>
          <w:szCs w:val="28"/>
        </w:rPr>
      </w:pPr>
      <w:r>
        <w:rPr>
          <w:color w:val="000000"/>
          <w:sz w:val="28"/>
          <w:szCs w:val="28"/>
        </w:rPr>
        <w:t>разработаны практические рекомендации по организации аудита эффективности при формировании регионального бюджета, которые включают:</w:t>
      </w:r>
    </w:p>
    <w:p w:rsidR="00B71DF6" w:rsidRDefault="00B71DF6" w:rsidP="00B71DF6">
      <w:pPr>
        <w:widowControl w:val="0"/>
        <w:autoSpaceDE w:val="0"/>
        <w:autoSpaceDN w:val="0"/>
        <w:adjustRightInd w:val="0"/>
        <w:ind w:firstLine="540"/>
        <w:jc w:val="both"/>
        <w:rPr>
          <w:color w:val="000000"/>
          <w:sz w:val="28"/>
          <w:szCs w:val="28"/>
        </w:rPr>
      </w:pPr>
      <w:r>
        <w:rPr>
          <w:color w:val="000000"/>
          <w:sz w:val="28"/>
          <w:szCs w:val="28"/>
        </w:rPr>
        <w:t>- комплекс показателей оценки эффективности реализации областных целевых программ, отличающийся от общепринятых учетом косвенных показателей оценки,</w:t>
      </w:r>
      <w:r>
        <w:rPr>
          <w:bCs/>
          <w:color w:val="000000"/>
          <w:spacing w:val="-6"/>
          <w:sz w:val="28"/>
          <w:szCs w:val="28"/>
        </w:rPr>
        <w:t xml:space="preserve"> характеризующих участие органов исполнительной власти субъекта Российской Федерации в процессе реализации программных мероприятий;</w:t>
      </w:r>
    </w:p>
    <w:p w:rsidR="00B71DF6" w:rsidRDefault="00B71DF6" w:rsidP="00B71DF6">
      <w:pPr>
        <w:widowControl w:val="0"/>
        <w:tabs>
          <w:tab w:val="num" w:pos="1146"/>
        </w:tabs>
        <w:autoSpaceDE w:val="0"/>
        <w:autoSpaceDN w:val="0"/>
        <w:adjustRightInd w:val="0"/>
        <w:ind w:firstLine="540"/>
        <w:jc w:val="both"/>
        <w:rPr>
          <w:color w:val="000000"/>
          <w:sz w:val="28"/>
          <w:szCs w:val="28"/>
        </w:rPr>
      </w:pPr>
      <w:r>
        <w:rPr>
          <w:color w:val="000000"/>
          <w:sz w:val="28"/>
          <w:szCs w:val="28"/>
        </w:rPr>
        <w:t>- определены принципиальные подходы к внедрению аудита эффективности на уровне субъекта Российской Федерации, отличающиеся необходимостью унификации контрольных процедур на всех уровнях бюджетной системы государства;</w:t>
      </w:r>
    </w:p>
    <w:p w:rsidR="00B71DF6" w:rsidRDefault="00B71DF6" w:rsidP="00B71DF6">
      <w:pPr>
        <w:widowControl w:val="0"/>
        <w:shd w:val="clear" w:color="auto" w:fill="FFFFFF"/>
        <w:ind w:firstLine="540"/>
        <w:jc w:val="both"/>
        <w:rPr>
          <w:color w:val="000000"/>
          <w:spacing w:val="-1"/>
          <w:sz w:val="28"/>
          <w:szCs w:val="28"/>
        </w:rPr>
      </w:pPr>
      <w:r>
        <w:rPr>
          <w:sz w:val="28"/>
          <w:szCs w:val="28"/>
        </w:rPr>
        <w:t xml:space="preserve">- предложен подход </w:t>
      </w:r>
      <w:r>
        <w:rPr>
          <w:color w:val="000000"/>
          <w:spacing w:val="-1"/>
          <w:sz w:val="28"/>
          <w:szCs w:val="28"/>
        </w:rPr>
        <w:t>прогнозирования ожидаемой эффективности различных бюджетных расходов, для которых потенциально характерна повышенная вероятность нецелевого или неэффективного расходования средств.</w:t>
      </w:r>
    </w:p>
    <w:p w:rsidR="00B71DF6" w:rsidRDefault="00B71DF6" w:rsidP="00B71DF6">
      <w:pPr>
        <w:widowControl w:val="0"/>
        <w:shd w:val="clear" w:color="auto" w:fill="FFFFFF"/>
        <w:ind w:firstLine="680"/>
        <w:jc w:val="both"/>
        <w:rPr>
          <w:sz w:val="28"/>
          <w:szCs w:val="28"/>
        </w:rPr>
      </w:pPr>
      <w:r>
        <w:rPr>
          <w:b/>
          <w:color w:val="000000"/>
          <w:spacing w:val="-1"/>
          <w:sz w:val="28"/>
          <w:szCs w:val="28"/>
        </w:rPr>
        <w:t>Практическая значимость.</w:t>
      </w:r>
      <w:r>
        <w:rPr>
          <w:sz w:val="28"/>
          <w:szCs w:val="28"/>
        </w:rPr>
        <w:t xml:space="preserve"> Представляет интерес для практической деятельности органов финансового контроля, поскольку в исследовании рассмотрены сущность, п</w:t>
      </w:r>
      <w:r>
        <w:rPr>
          <w:color w:val="000000"/>
          <w:sz w:val="28"/>
          <w:szCs w:val="28"/>
        </w:rPr>
        <w:t xml:space="preserve">онятие и основные этапы аудита эффективности на федеральном уровне, его место в системе государственного финансового контроля, его сходство и отличие от финансового аудита. Сделан вывод, </w:t>
      </w:r>
      <w:r>
        <w:rPr>
          <w:sz w:val="28"/>
          <w:szCs w:val="28"/>
        </w:rPr>
        <w:t xml:space="preserve">что на региональном уровне в деятельности контрольно-счетных органов используются те же приемы, правила, подходы и методы аудита эффективности, которые применяет Счетная палата Российской Федерации. Показано, что первую очередь, на региональном уровне аудит эффективности актуален </w:t>
      </w:r>
      <w:r>
        <w:rPr>
          <w:color w:val="000000"/>
          <w:spacing w:val="-1"/>
          <w:sz w:val="28"/>
          <w:szCs w:val="28"/>
        </w:rPr>
        <w:t>на этапе планирования бюджетного процесса. Это связано с реализацией принципа бюджетирования, ориентированного на конечный результат, который</w:t>
      </w:r>
      <w:r>
        <w:rPr>
          <w:color w:val="000000"/>
          <w:sz w:val="28"/>
          <w:szCs w:val="28"/>
        </w:rPr>
        <w:t xml:space="preserve"> реализуется посредством внедрения системы соответствующих правил и процедур в бюджетный процесс.</w:t>
      </w:r>
    </w:p>
    <w:p w:rsidR="00825F11" w:rsidRDefault="004D7D7A" w:rsidP="00B82849">
      <w:pPr>
        <w:jc w:val="both"/>
        <w:rPr>
          <w:sz w:val="28"/>
          <w:szCs w:val="28"/>
        </w:rPr>
      </w:pPr>
      <w:r>
        <w:rPr>
          <w:sz w:val="28"/>
          <w:szCs w:val="28"/>
        </w:rPr>
        <w:t>___________________________</w:t>
      </w:r>
    </w:p>
    <w:p w:rsidR="004D7D7A" w:rsidRDefault="004D7D7A" w:rsidP="00B82849">
      <w:pPr>
        <w:jc w:val="both"/>
        <w:rPr>
          <w:sz w:val="28"/>
          <w:szCs w:val="28"/>
        </w:rPr>
      </w:pPr>
    </w:p>
    <w:p w:rsidR="00A45F40" w:rsidRPr="00DF08F0" w:rsidRDefault="00A45F40" w:rsidP="00C4195A">
      <w:pPr>
        <w:ind w:firstLine="713"/>
        <w:jc w:val="both"/>
        <w:rPr>
          <w:sz w:val="28"/>
          <w:szCs w:val="28"/>
        </w:rPr>
      </w:pPr>
      <w:r w:rsidRPr="00DF08F0">
        <w:rPr>
          <w:sz w:val="28"/>
          <w:szCs w:val="28"/>
        </w:rPr>
        <w:t>Шифр «9.61»</w:t>
      </w:r>
    </w:p>
    <w:p w:rsidR="00A45F40" w:rsidRPr="00DF08F0" w:rsidRDefault="00A45F40" w:rsidP="00C4195A">
      <w:pPr>
        <w:ind w:firstLine="713"/>
        <w:jc w:val="both"/>
        <w:rPr>
          <w:sz w:val="28"/>
          <w:szCs w:val="28"/>
        </w:rPr>
      </w:pPr>
      <w:r w:rsidRPr="00DF08F0">
        <w:rPr>
          <w:sz w:val="28"/>
          <w:szCs w:val="28"/>
        </w:rPr>
        <w:t>Договор № 285 от 02.10.06</w:t>
      </w:r>
    </w:p>
    <w:p w:rsidR="00A45F40" w:rsidRPr="00DF08F0" w:rsidRDefault="00A45F40" w:rsidP="00C4195A">
      <w:pPr>
        <w:ind w:firstLine="713"/>
        <w:jc w:val="both"/>
        <w:rPr>
          <w:sz w:val="28"/>
          <w:szCs w:val="28"/>
        </w:rPr>
      </w:pPr>
      <w:r w:rsidRPr="00DF08F0">
        <w:rPr>
          <w:sz w:val="28"/>
          <w:szCs w:val="28"/>
        </w:rPr>
        <w:t>Ответственный исполнитель:</w:t>
      </w:r>
      <w:r w:rsidR="00DF08F0" w:rsidRPr="00DF08F0">
        <w:rPr>
          <w:sz w:val="28"/>
          <w:szCs w:val="28"/>
        </w:rPr>
        <w:t xml:space="preserve"> Н.Л. Данилова</w:t>
      </w:r>
    </w:p>
    <w:p w:rsidR="00C4195A" w:rsidRDefault="00A45F40" w:rsidP="00C4195A">
      <w:pPr>
        <w:ind w:firstLine="713"/>
        <w:jc w:val="both"/>
        <w:rPr>
          <w:sz w:val="28"/>
          <w:szCs w:val="28"/>
        </w:rPr>
      </w:pPr>
      <w:r w:rsidRPr="00DF08F0">
        <w:rPr>
          <w:sz w:val="28"/>
          <w:szCs w:val="28"/>
        </w:rPr>
        <w:t xml:space="preserve">Научная экспертиза: первый заместитель директора НИИ СП, </w:t>
      </w:r>
    </w:p>
    <w:p w:rsidR="00A45F40" w:rsidRPr="00DF08F0" w:rsidRDefault="00A45F40" w:rsidP="00C4195A">
      <w:pPr>
        <w:ind w:firstLine="713"/>
        <w:jc w:val="both"/>
        <w:rPr>
          <w:sz w:val="28"/>
          <w:szCs w:val="28"/>
        </w:rPr>
      </w:pPr>
      <w:r w:rsidRPr="00DF08F0">
        <w:rPr>
          <w:sz w:val="28"/>
          <w:szCs w:val="28"/>
        </w:rPr>
        <w:t>к.э.н. Е.И. Иванова</w:t>
      </w:r>
    </w:p>
    <w:p w:rsidR="00043FAD" w:rsidRDefault="00043FAD" w:rsidP="00A45F40">
      <w:pPr>
        <w:rPr>
          <w:sz w:val="28"/>
          <w:szCs w:val="28"/>
          <w:highlight w:val="yellow"/>
        </w:rPr>
      </w:pPr>
    </w:p>
    <w:p w:rsidR="00043FAD" w:rsidRPr="00E21884" w:rsidRDefault="00043FAD" w:rsidP="00043FAD">
      <w:pPr>
        <w:ind w:firstLine="709"/>
        <w:jc w:val="center"/>
        <w:rPr>
          <w:sz w:val="28"/>
          <w:szCs w:val="28"/>
        </w:rPr>
      </w:pPr>
      <w:r w:rsidRPr="00E21884">
        <w:rPr>
          <w:sz w:val="28"/>
          <w:szCs w:val="28"/>
        </w:rPr>
        <w:t>ОТЧЕТ</w:t>
      </w:r>
    </w:p>
    <w:p w:rsidR="00043FAD" w:rsidRDefault="00043FAD" w:rsidP="00043FAD">
      <w:pPr>
        <w:ind w:firstLine="709"/>
        <w:jc w:val="center"/>
        <w:rPr>
          <w:sz w:val="28"/>
          <w:szCs w:val="28"/>
        </w:rPr>
      </w:pPr>
      <w:r w:rsidRPr="00E21884">
        <w:rPr>
          <w:sz w:val="28"/>
          <w:szCs w:val="28"/>
        </w:rPr>
        <w:t>О НАУЧНО-ИССЛЕДОВАТЕЛЬСКОЙ РАБОТЕ</w:t>
      </w:r>
    </w:p>
    <w:p w:rsidR="00DF08F0" w:rsidRDefault="00DF08F0" w:rsidP="00043FAD">
      <w:pPr>
        <w:ind w:firstLine="709"/>
        <w:jc w:val="center"/>
        <w:rPr>
          <w:sz w:val="28"/>
          <w:szCs w:val="28"/>
        </w:rPr>
      </w:pPr>
    </w:p>
    <w:p w:rsidR="00043FAD" w:rsidRPr="00DF08F0" w:rsidRDefault="00DF08F0" w:rsidP="00DF08F0">
      <w:pPr>
        <w:jc w:val="center"/>
        <w:rPr>
          <w:b/>
          <w:sz w:val="28"/>
          <w:szCs w:val="28"/>
        </w:rPr>
      </w:pPr>
      <w:r w:rsidRPr="00DF08F0">
        <w:rPr>
          <w:b/>
          <w:sz w:val="28"/>
          <w:szCs w:val="28"/>
        </w:rPr>
        <w:t>ВЗАИМОДЕЙСТВИЕ КОНТРОЛЬНО-СЧЁТНЫХ ОРГАНОВ С СУБЪЕК</w:t>
      </w:r>
      <w:r w:rsidR="005212BC">
        <w:rPr>
          <w:b/>
          <w:sz w:val="28"/>
          <w:szCs w:val="28"/>
        </w:rPr>
        <w:t>ТАМИ УПРАВЛЕНИЯ ФИНАНСАМИ Н</w:t>
      </w:r>
      <w:r w:rsidRPr="00DF08F0">
        <w:rPr>
          <w:b/>
          <w:sz w:val="28"/>
          <w:szCs w:val="28"/>
        </w:rPr>
        <w:t>А РЕГИОНАЛЬНОМ УРОВНЕ</w:t>
      </w:r>
    </w:p>
    <w:p w:rsidR="00043FAD" w:rsidRDefault="00043FAD" w:rsidP="00A45F40">
      <w:pPr>
        <w:rPr>
          <w:sz w:val="28"/>
          <w:szCs w:val="28"/>
          <w:highlight w:val="yellow"/>
        </w:rPr>
      </w:pPr>
    </w:p>
    <w:p w:rsidR="00043FAD" w:rsidRPr="00E21884" w:rsidRDefault="00043FAD" w:rsidP="00043FAD">
      <w:pPr>
        <w:jc w:val="center"/>
        <w:rPr>
          <w:sz w:val="28"/>
          <w:szCs w:val="28"/>
        </w:rPr>
      </w:pPr>
      <w:r w:rsidRPr="00E21884">
        <w:rPr>
          <w:sz w:val="28"/>
          <w:szCs w:val="28"/>
        </w:rPr>
        <w:t>РЕФЕРАТ</w:t>
      </w:r>
    </w:p>
    <w:p w:rsidR="00A45F40" w:rsidRPr="00A45F40" w:rsidRDefault="00A45F40" w:rsidP="00A45F40">
      <w:pPr>
        <w:pStyle w:val="a6"/>
        <w:ind w:firstLine="709"/>
        <w:rPr>
          <w:sz w:val="28"/>
          <w:szCs w:val="28"/>
          <w:highlight w:val="yellow"/>
        </w:rPr>
      </w:pPr>
    </w:p>
    <w:p w:rsidR="00A45F40" w:rsidRPr="00DD6603" w:rsidRDefault="00A45F40" w:rsidP="00A45F40">
      <w:pPr>
        <w:pStyle w:val="a6"/>
        <w:ind w:firstLine="709"/>
        <w:rPr>
          <w:sz w:val="28"/>
          <w:szCs w:val="28"/>
        </w:rPr>
      </w:pPr>
      <w:r w:rsidRPr="00DF08F0">
        <w:rPr>
          <w:sz w:val="28"/>
          <w:szCs w:val="28"/>
        </w:rPr>
        <w:t>Отчет 173 с</w:t>
      </w:r>
      <w:r w:rsidR="00D74CF1" w:rsidRPr="00DF08F0">
        <w:rPr>
          <w:sz w:val="28"/>
          <w:szCs w:val="28"/>
        </w:rPr>
        <w:t>тр</w:t>
      </w:r>
      <w:r w:rsidR="004D7D7A">
        <w:rPr>
          <w:sz w:val="28"/>
          <w:szCs w:val="28"/>
        </w:rPr>
        <w:t>аниц</w:t>
      </w:r>
      <w:r w:rsidRPr="00DF08F0">
        <w:rPr>
          <w:sz w:val="28"/>
          <w:szCs w:val="28"/>
        </w:rPr>
        <w:t>, 3 рис</w:t>
      </w:r>
      <w:r w:rsidR="00D74CF1" w:rsidRPr="00DF08F0">
        <w:rPr>
          <w:sz w:val="28"/>
          <w:szCs w:val="28"/>
        </w:rPr>
        <w:t>унка</w:t>
      </w:r>
      <w:r w:rsidRPr="00DF08F0">
        <w:rPr>
          <w:sz w:val="28"/>
          <w:szCs w:val="28"/>
        </w:rPr>
        <w:t>, 15 табл</w:t>
      </w:r>
      <w:r w:rsidR="00D74CF1" w:rsidRPr="00DF08F0">
        <w:rPr>
          <w:sz w:val="28"/>
          <w:szCs w:val="28"/>
        </w:rPr>
        <w:t>иц</w:t>
      </w:r>
      <w:r w:rsidRPr="00DF08F0">
        <w:rPr>
          <w:sz w:val="28"/>
          <w:szCs w:val="28"/>
        </w:rPr>
        <w:t>.</w:t>
      </w:r>
    </w:p>
    <w:p w:rsidR="00A45F40" w:rsidRPr="00DD6603" w:rsidRDefault="00D74CF1" w:rsidP="00D74CF1">
      <w:pPr>
        <w:pStyle w:val="a6"/>
        <w:ind w:firstLine="720"/>
        <w:jc w:val="both"/>
        <w:rPr>
          <w:sz w:val="28"/>
          <w:szCs w:val="28"/>
        </w:rPr>
      </w:pPr>
      <w:r w:rsidRPr="00D74CF1">
        <w:rPr>
          <w:b/>
          <w:sz w:val="28"/>
          <w:szCs w:val="28"/>
        </w:rPr>
        <w:t>Ключевые слова:</w:t>
      </w:r>
      <w:r>
        <w:rPr>
          <w:sz w:val="28"/>
          <w:szCs w:val="28"/>
        </w:rPr>
        <w:t xml:space="preserve"> </w:t>
      </w:r>
      <w:r w:rsidR="00A45F40" w:rsidRPr="00DD6603">
        <w:rPr>
          <w:sz w:val="28"/>
          <w:szCs w:val="28"/>
        </w:rPr>
        <w:t>ГОСУДАРСТВЕННЫЙ ФИНАНСОВЫЙ КОНТРОЛЬ, СУБЪЕКТЫ УПРАВЛЕНИЯ ФИНАНСАМИ, КОНТРОЛЬНО-СЧЕТНЫЕ ОРГАНЫ, СТАНДАРТЫ ФИНАНСОВОГО КОНТРОЛЯ, ВЗАИМОДЕЙСТВИЕ КСО С СУБЪЕКТАМИ УПРАВЛЕНИЯ ФИНАНСАМИ, ПРИОРИТЕТНЫЕ НАЦИОНАЛЬНЫЕ ПРОЕКТЫ</w:t>
      </w:r>
    </w:p>
    <w:p w:rsidR="00A45F40" w:rsidRPr="00DD6603" w:rsidRDefault="00A45F40" w:rsidP="005E7083">
      <w:pPr>
        <w:pStyle w:val="a6"/>
        <w:spacing w:after="0"/>
        <w:ind w:firstLine="709"/>
        <w:jc w:val="both"/>
        <w:rPr>
          <w:sz w:val="28"/>
          <w:szCs w:val="28"/>
        </w:rPr>
      </w:pPr>
      <w:r w:rsidRPr="00DD6603">
        <w:rPr>
          <w:sz w:val="28"/>
          <w:szCs w:val="28"/>
        </w:rPr>
        <w:t>Объектом исследования являются  теория и методологические основы государственного финансового контроля, теоретические и практические вопросы взаимодействия и координации деятельности субъектов управления финансами.</w:t>
      </w:r>
    </w:p>
    <w:p w:rsidR="00A45F40" w:rsidRPr="00DD6603" w:rsidRDefault="00A45F40" w:rsidP="005E7083">
      <w:pPr>
        <w:pStyle w:val="a6"/>
        <w:spacing w:after="0"/>
        <w:ind w:firstLine="709"/>
        <w:jc w:val="both"/>
        <w:rPr>
          <w:sz w:val="28"/>
          <w:szCs w:val="28"/>
        </w:rPr>
      </w:pPr>
      <w:r w:rsidRPr="00D74CF1">
        <w:rPr>
          <w:b/>
          <w:sz w:val="28"/>
          <w:szCs w:val="28"/>
        </w:rPr>
        <w:t>Цель работы</w:t>
      </w:r>
      <w:r w:rsidRPr="00DD6603">
        <w:rPr>
          <w:sz w:val="28"/>
          <w:szCs w:val="28"/>
        </w:rPr>
        <w:t xml:space="preserve"> – выявление проблем взаимодействия и координации деятельности контрольно-счетных органов  с другими субъектами управления финансами на региональном уровне.</w:t>
      </w:r>
    </w:p>
    <w:p w:rsidR="005E7083" w:rsidRPr="005E7083" w:rsidRDefault="005E7083" w:rsidP="005E7083">
      <w:pPr>
        <w:pStyle w:val="a6"/>
        <w:spacing w:after="0"/>
        <w:ind w:firstLine="709"/>
        <w:jc w:val="both"/>
        <w:rPr>
          <w:b/>
          <w:sz w:val="28"/>
          <w:szCs w:val="28"/>
        </w:rPr>
      </w:pPr>
      <w:r w:rsidRPr="005E7083">
        <w:rPr>
          <w:b/>
          <w:sz w:val="28"/>
          <w:szCs w:val="28"/>
        </w:rPr>
        <w:t>Получены следующие результаты:</w:t>
      </w:r>
    </w:p>
    <w:p w:rsidR="005E7083" w:rsidRDefault="005E7083" w:rsidP="005E7083">
      <w:pPr>
        <w:pStyle w:val="a6"/>
        <w:spacing w:after="0"/>
        <w:ind w:firstLine="709"/>
        <w:jc w:val="both"/>
        <w:rPr>
          <w:sz w:val="28"/>
          <w:szCs w:val="28"/>
        </w:rPr>
      </w:pPr>
      <w:r>
        <w:rPr>
          <w:sz w:val="28"/>
          <w:szCs w:val="28"/>
        </w:rPr>
        <w:t>-</w:t>
      </w:r>
      <w:r w:rsidR="00A45F40" w:rsidRPr="00DD6603">
        <w:rPr>
          <w:sz w:val="28"/>
          <w:szCs w:val="28"/>
        </w:rPr>
        <w:t xml:space="preserve"> исследованы нормативно-правовые основы организации деятельности субъектов управления финансами в Российской Федерации</w:t>
      </w:r>
      <w:r>
        <w:rPr>
          <w:sz w:val="28"/>
          <w:szCs w:val="28"/>
        </w:rPr>
        <w:t>;</w:t>
      </w:r>
    </w:p>
    <w:p w:rsidR="005E7083" w:rsidRDefault="005E7083" w:rsidP="005E7083">
      <w:pPr>
        <w:pStyle w:val="a6"/>
        <w:spacing w:after="0"/>
        <w:ind w:firstLine="709"/>
        <w:jc w:val="both"/>
        <w:rPr>
          <w:sz w:val="28"/>
          <w:szCs w:val="28"/>
        </w:rPr>
      </w:pPr>
      <w:r>
        <w:rPr>
          <w:sz w:val="28"/>
          <w:szCs w:val="28"/>
        </w:rPr>
        <w:t>-</w:t>
      </w:r>
      <w:r w:rsidR="00A45F40" w:rsidRPr="00DD6603">
        <w:rPr>
          <w:sz w:val="28"/>
          <w:szCs w:val="28"/>
        </w:rPr>
        <w:t xml:space="preserve"> изучены формы взаимодействия и возможности координации деятельности контрольно-счетных органов с субъектами управления финансами на региональном уровне</w:t>
      </w:r>
      <w:r>
        <w:rPr>
          <w:sz w:val="28"/>
          <w:szCs w:val="28"/>
        </w:rPr>
        <w:t>;</w:t>
      </w:r>
    </w:p>
    <w:p w:rsidR="00A45F40" w:rsidRPr="00DD6603" w:rsidRDefault="005E7083" w:rsidP="005E7083">
      <w:pPr>
        <w:pStyle w:val="a6"/>
        <w:spacing w:after="0"/>
        <w:ind w:firstLine="709"/>
        <w:jc w:val="both"/>
        <w:rPr>
          <w:sz w:val="28"/>
          <w:szCs w:val="28"/>
        </w:rPr>
      </w:pPr>
      <w:r>
        <w:rPr>
          <w:sz w:val="28"/>
          <w:szCs w:val="28"/>
        </w:rPr>
        <w:t>-</w:t>
      </w:r>
      <w:r w:rsidR="00A45F40" w:rsidRPr="00DD6603">
        <w:rPr>
          <w:sz w:val="28"/>
          <w:szCs w:val="28"/>
        </w:rPr>
        <w:t xml:space="preserve"> предложены направления совершенствования взаимодействия и координации деятельности контрольно-счетных органов с субъектами управления финансами на региональном уровне.</w:t>
      </w:r>
    </w:p>
    <w:p w:rsidR="00A45F40" w:rsidRDefault="005E7083" w:rsidP="005E7083">
      <w:pPr>
        <w:pStyle w:val="a6"/>
        <w:spacing w:after="0"/>
        <w:ind w:firstLine="709"/>
        <w:jc w:val="both"/>
        <w:rPr>
          <w:sz w:val="28"/>
          <w:szCs w:val="28"/>
        </w:rPr>
      </w:pPr>
      <w:r w:rsidRPr="005E7083">
        <w:rPr>
          <w:b/>
          <w:sz w:val="28"/>
          <w:szCs w:val="28"/>
        </w:rPr>
        <w:t>Практическая значимость.</w:t>
      </w:r>
      <w:r>
        <w:rPr>
          <w:sz w:val="28"/>
          <w:szCs w:val="28"/>
        </w:rPr>
        <w:t xml:space="preserve"> </w:t>
      </w:r>
      <w:r w:rsidR="00A45F40" w:rsidRPr="00DD6603">
        <w:rPr>
          <w:sz w:val="28"/>
          <w:szCs w:val="28"/>
        </w:rPr>
        <w:t xml:space="preserve">Результаты научно-исследовательской работы могут быть использованы для повышения качества и результативности финансового контроля на основе взаимодействия и координации деятельности субъектов управления финансами на региональном уровне. </w:t>
      </w:r>
    </w:p>
    <w:p w:rsidR="00A45F40" w:rsidRDefault="004D7D7A" w:rsidP="00B82849">
      <w:pPr>
        <w:jc w:val="both"/>
        <w:rPr>
          <w:sz w:val="28"/>
          <w:szCs w:val="28"/>
        </w:rPr>
      </w:pPr>
      <w:r>
        <w:rPr>
          <w:sz w:val="28"/>
          <w:szCs w:val="28"/>
        </w:rPr>
        <w:t>__________________________</w:t>
      </w:r>
    </w:p>
    <w:p w:rsidR="00A45F40" w:rsidRDefault="00A45F40" w:rsidP="00B82849">
      <w:pPr>
        <w:jc w:val="both"/>
        <w:rPr>
          <w:sz w:val="28"/>
          <w:szCs w:val="28"/>
        </w:rPr>
      </w:pPr>
    </w:p>
    <w:p w:rsidR="00A52E1D" w:rsidRDefault="00A52E1D" w:rsidP="00A52E1D">
      <w:pPr>
        <w:widowControl w:val="0"/>
        <w:ind w:firstLine="709"/>
        <w:rPr>
          <w:sz w:val="28"/>
          <w:szCs w:val="28"/>
        </w:rPr>
      </w:pPr>
      <w:r>
        <w:rPr>
          <w:sz w:val="28"/>
          <w:szCs w:val="28"/>
        </w:rPr>
        <w:t>Шифр «9.49»</w:t>
      </w:r>
    </w:p>
    <w:p w:rsidR="00A52E1D" w:rsidRDefault="00A52E1D" w:rsidP="00A52E1D">
      <w:pPr>
        <w:widowControl w:val="0"/>
        <w:ind w:firstLine="709"/>
        <w:rPr>
          <w:sz w:val="28"/>
          <w:szCs w:val="28"/>
        </w:rPr>
      </w:pPr>
      <w:r>
        <w:rPr>
          <w:sz w:val="28"/>
          <w:szCs w:val="28"/>
        </w:rPr>
        <w:t>Договор № 272 от 04.09.06</w:t>
      </w:r>
    </w:p>
    <w:p w:rsidR="00A52E1D" w:rsidRDefault="00A52E1D" w:rsidP="00A52E1D">
      <w:pPr>
        <w:widowControl w:val="0"/>
        <w:ind w:firstLine="709"/>
        <w:rPr>
          <w:sz w:val="28"/>
          <w:szCs w:val="28"/>
        </w:rPr>
      </w:pPr>
      <w:r>
        <w:rPr>
          <w:sz w:val="28"/>
          <w:szCs w:val="28"/>
        </w:rPr>
        <w:t xml:space="preserve">Ответственный исполнитель: к.э.н. Л.А. Уманский </w:t>
      </w:r>
    </w:p>
    <w:p w:rsidR="001534CE" w:rsidRDefault="00A52E1D" w:rsidP="00A52E1D">
      <w:pPr>
        <w:widowControl w:val="0"/>
        <w:ind w:left="720" w:hanging="11"/>
        <w:rPr>
          <w:sz w:val="28"/>
          <w:szCs w:val="28"/>
        </w:rPr>
      </w:pPr>
      <w:r>
        <w:rPr>
          <w:sz w:val="28"/>
          <w:szCs w:val="28"/>
        </w:rPr>
        <w:t xml:space="preserve">Научная экспертиза: первый заместитель директора, </w:t>
      </w:r>
    </w:p>
    <w:p w:rsidR="00A52E1D" w:rsidRDefault="00A52E1D" w:rsidP="00A52E1D">
      <w:pPr>
        <w:widowControl w:val="0"/>
        <w:ind w:left="720" w:hanging="11"/>
        <w:rPr>
          <w:sz w:val="28"/>
          <w:szCs w:val="28"/>
        </w:rPr>
      </w:pPr>
      <w:r>
        <w:rPr>
          <w:sz w:val="28"/>
          <w:szCs w:val="28"/>
        </w:rPr>
        <w:t xml:space="preserve">к.э.н. Е.И. Иванова </w:t>
      </w:r>
    </w:p>
    <w:p w:rsidR="00A52E1D" w:rsidRDefault="00A52E1D" w:rsidP="00A52E1D">
      <w:pPr>
        <w:widowControl w:val="0"/>
        <w:ind w:firstLine="709"/>
        <w:rPr>
          <w:sz w:val="28"/>
          <w:szCs w:val="28"/>
        </w:rPr>
      </w:pPr>
    </w:p>
    <w:p w:rsidR="00A52E1D" w:rsidRPr="00E21884" w:rsidRDefault="00A52E1D" w:rsidP="00A52E1D">
      <w:pPr>
        <w:ind w:firstLine="709"/>
        <w:jc w:val="center"/>
        <w:rPr>
          <w:sz w:val="28"/>
          <w:szCs w:val="28"/>
        </w:rPr>
      </w:pPr>
      <w:r w:rsidRPr="00E21884">
        <w:rPr>
          <w:sz w:val="28"/>
          <w:szCs w:val="28"/>
        </w:rPr>
        <w:t>ОТЧЕТ</w:t>
      </w:r>
    </w:p>
    <w:p w:rsidR="00A52E1D" w:rsidRPr="00E21884" w:rsidRDefault="00A52E1D" w:rsidP="00A52E1D">
      <w:pPr>
        <w:ind w:firstLine="709"/>
        <w:jc w:val="center"/>
        <w:rPr>
          <w:sz w:val="28"/>
          <w:szCs w:val="28"/>
        </w:rPr>
      </w:pPr>
      <w:r w:rsidRPr="00E21884">
        <w:rPr>
          <w:sz w:val="28"/>
          <w:szCs w:val="28"/>
        </w:rPr>
        <w:t>О НАУЧНО-ИССЛЕДОВАТЕЛЬСКОЙ РАБОТЕ</w:t>
      </w:r>
    </w:p>
    <w:p w:rsidR="00A52E1D" w:rsidRDefault="00A52E1D" w:rsidP="00A52E1D">
      <w:pPr>
        <w:ind w:firstLine="709"/>
        <w:jc w:val="center"/>
        <w:rPr>
          <w:sz w:val="28"/>
          <w:szCs w:val="28"/>
        </w:rPr>
      </w:pPr>
    </w:p>
    <w:p w:rsidR="00A52E1D" w:rsidRPr="00D564C9" w:rsidRDefault="00A52E1D" w:rsidP="00A52E1D">
      <w:pPr>
        <w:pStyle w:val="a5"/>
        <w:jc w:val="center"/>
        <w:rPr>
          <w:b/>
          <w:sz w:val="28"/>
          <w:szCs w:val="28"/>
        </w:rPr>
      </w:pPr>
      <w:r w:rsidRPr="00D564C9">
        <w:rPr>
          <w:b/>
          <w:sz w:val="28"/>
          <w:szCs w:val="28"/>
        </w:rPr>
        <w:t>АНАЛИЗ РЕЗУЛЬТАТАТОВ НИР ПО ПРОБЛЕМАМ РЕГИОНАЛЬНОГО РАЗВИТИЯ С ЦЕЛЬЮ ПОДГОТОВКИ СВОДНО-АНАЛИТИЧЕСКОГО ОТЧЕТА: «РЕГИОНЫ РОССИИ: СОВРЕМЕННЫЕ ПРОБЛЕМЫ РАЗВИТИЯ И СОВЕРШЕНСТВОВАНИЯ МЕТОДОЛОГИИ ИССЛЕДОВАНИЯ (В ДВУХ ЧАСТЯХ</w:t>
      </w:r>
      <w:r w:rsidR="000E25C5">
        <w:rPr>
          <w:b/>
          <w:sz w:val="28"/>
          <w:szCs w:val="28"/>
        </w:rPr>
        <w:t>)</w:t>
      </w:r>
    </w:p>
    <w:p w:rsidR="00A52E1D" w:rsidRPr="00852B90" w:rsidRDefault="00A52E1D" w:rsidP="00A52E1D">
      <w:pPr>
        <w:spacing w:before="120"/>
        <w:jc w:val="center"/>
        <w:rPr>
          <w:sz w:val="28"/>
          <w:szCs w:val="28"/>
          <w:highlight w:val="red"/>
        </w:rPr>
      </w:pPr>
    </w:p>
    <w:p w:rsidR="00A52E1D" w:rsidRPr="00E21884" w:rsidRDefault="00A52E1D" w:rsidP="00A52E1D">
      <w:pPr>
        <w:jc w:val="center"/>
        <w:rPr>
          <w:sz w:val="28"/>
          <w:szCs w:val="28"/>
        </w:rPr>
      </w:pPr>
      <w:r w:rsidRPr="00E21884">
        <w:rPr>
          <w:sz w:val="28"/>
          <w:szCs w:val="28"/>
        </w:rPr>
        <w:t>РЕФЕРАТ</w:t>
      </w:r>
    </w:p>
    <w:p w:rsidR="00A52E1D" w:rsidRDefault="00A52E1D" w:rsidP="00A52E1D">
      <w:pPr>
        <w:widowControl w:val="0"/>
        <w:ind w:firstLine="709"/>
        <w:jc w:val="both"/>
        <w:rPr>
          <w:sz w:val="28"/>
          <w:szCs w:val="28"/>
        </w:rPr>
      </w:pPr>
      <w:r>
        <w:rPr>
          <w:sz w:val="28"/>
          <w:szCs w:val="28"/>
        </w:rPr>
        <w:t>Отчет 240 стр</w:t>
      </w:r>
      <w:r w:rsidR="004D7D7A">
        <w:rPr>
          <w:sz w:val="28"/>
          <w:szCs w:val="28"/>
        </w:rPr>
        <w:t>аниц</w:t>
      </w:r>
      <w:r>
        <w:rPr>
          <w:sz w:val="28"/>
          <w:szCs w:val="28"/>
        </w:rPr>
        <w:t>, 13 таблиц, 7 рисунков, 2 графика, 1 схема.</w:t>
      </w:r>
    </w:p>
    <w:p w:rsidR="00A52E1D" w:rsidRPr="009273EB" w:rsidRDefault="00A52E1D" w:rsidP="00A52E1D">
      <w:pPr>
        <w:widowControl w:val="0"/>
        <w:ind w:firstLine="709"/>
        <w:jc w:val="both"/>
        <w:rPr>
          <w:sz w:val="28"/>
          <w:szCs w:val="28"/>
        </w:rPr>
      </w:pPr>
      <w:r w:rsidRPr="005A68B4">
        <w:rPr>
          <w:b/>
          <w:sz w:val="28"/>
          <w:szCs w:val="28"/>
        </w:rPr>
        <w:t xml:space="preserve">Ключевые слова: </w:t>
      </w:r>
      <w:r>
        <w:rPr>
          <w:b/>
          <w:sz w:val="28"/>
          <w:szCs w:val="28"/>
        </w:rPr>
        <w:t xml:space="preserve"> </w:t>
      </w:r>
      <w:r w:rsidRPr="009273EB">
        <w:rPr>
          <w:sz w:val="28"/>
          <w:szCs w:val="28"/>
        </w:rPr>
        <w:t>РЕГИОНАЛЬНОЕ РАЗВИТИЕ,</w:t>
      </w:r>
      <w:r>
        <w:rPr>
          <w:sz w:val="28"/>
          <w:szCs w:val="28"/>
        </w:rPr>
        <w:t xml:space="preserve"> ДИФФЕРЕНЦИАЦИЯ УРОВНЕЙ, ЭКОНОМИЧЕСКОЕ РАЗВИТИЕ, СОЦИАЛЬНЫЕ ПРОБЛЕМЫ, РЫНОЧНЫЕ УСЛОВИЯ, СТРАТЕГИЯ, ПРИНЦИПЫ ФЕДЕРАЛЬНОЙ РЕГИОНАЛЬНОЙ ПОЛИТИКИ, ПРИОРИТЕТЫ, ОРГАНИЗАЦИОННО-ХОЗЯЙСТВЕННЫЕ МЕХАНИЗМЫ, ИНФОРМАЦИОННЫЕ МЕХАНИЗМЫ, ТЕОРЕТИЧЕСКИЙ ПОДХОД, МЕТОДИЧЕСКИЙ ПОДХОД, РАЗНОРОДНЫЕ ПОКАЗАТЕЛИ, АНАЛИЗ, ЗАРУБЕЖНЫЙ ОПЫТ, «СТАРЫЕ» ЧЛЕНЫ ЕС, «НОВЫЕ» ЧЛЕНЫ ЕС, ОЦЕНКА РЕГИОНАЛЬНОГО РАЗВИТИЯ. </w:t>
      </w:r>
    </w:p>
    <w:p w:rsidR="00A52E1D" w:rsidRDefault="00A52E1D" w:rsidP="00A52E1D">
      <w:pPr>
        <w:widowControl w:val="0"/>
        <w:ind w:firstLine="709"/>
        <w:jc w:val="both"/>
        <w:rPr>
          <w:sz w:val="28"/>
          <w:szCs w:val="28"/>
        </w:rPr>
      </w:pPr>
      <w:r w:rsidRPr="00AE5BE8">
        <w:rPr>
          <w:b/>
          <w:sz w:val="28"/>
          <w:szCs w:val="28"/>
        </w:rPr>
        <w:t xml:space="preserve">Цель работы </w:t>
      </w:r>
      <w:r>
        <w:rPr>
          <w:sz w:val="28"/>
          <w:szCs w:val="28"/>
        </w:rPr>
        <w:t>разработка предложений по совершенствованию методологии исследования состояния и динамики развития хозяйственного комплекса.</w:t>
      </w:r>
    </w:p>
    <w:p w:rsidR="00A52E1D" w:rsidRDefault="00A52E1D" w:rsidP="00A52E1D">
      <w:pPr>
        <w:widowControl w:val="0"/>
        <w:ind w:firstLine="709"/>
        <w:jc w:val="both"/>
        <w:rPr>
          <w:b/>
          <w:sz w:val="28"/>
          <w:szCs w:val="28"/>
        </w:rPr>
      </w:pPr>
      <w:r w:rsidRPr="00AE5BE8">
        <w:rPr>
          <w:b/>
          <w:sz w:val="28"/>
          <w:szCs w:val="28"/>
        </w:rPr>
        <w:t xml:space="preserve">Получены результаты: </w:t>
      </w:r>
    </w:p>
    <w:p w:rsidR="00A52E1D" w:rsidRPr="003E416E" w:rsidRDefault="00A52E1D" w:rsidP="00A52E1D">
      <w:pPr>
        <w:widowControl w:val="0"/>
        <w:ind w:firstLine="709"/>
        <w:jc w:val="both"/>
        <w:rPr>
          <w:sz w:val="28"/>
          <w:szCs w:val="28"/>
        </w:rPr>
      </w:pPr>
      <w:r>
        <w:rPr>
          <w:sz w:val="28"/>
          <w:szCs w:val="28"/>
        </w:rPr>
        <w:t>- выявлены экономические и социальные проблемы развития регионов;</w:t>
      </w:r>
    </w:p>
    <w:p w:rsidR="00A52E1D" w:rsidRDefault="00A52E1D" w:rsidP="00A52E1D">
      <w:pPr>
        <w:widowControl w:val="0"/>
        <w:ind w:firstLine="709"/>
        <w:jc w:val="both"/>
        <w:rPr>
          <w:sz w:val="28"/>
          <w:szCs w:val="28"/>
        </w:rPr>
      </w:pPr>
      <w:r>
        <w:rPr>
          <w:sz w:val="28"/>
          <w:szCs w:val="28"/>
        </w:rPr>
        <w:t>- проанализирована федеральная региональная политики на современном этапе и выявлены механизмы ее реализации;</w:t>
      </w:r>
    </w:p>
    <w:p w:rsidR="00A52E1D" w:rsidRDefault="00A52E1D" w:rsidP="00A52E1D">
      <w:pPr>
        <w:pStyle w:val="a5"/>
        <w:tabs>
          <w:tab w:val="right" w:leader="dot" w:pos="9720"/>
        </w:tabs>
        <w:spacing w:after="0"/>
        <w:ind w:left="0" w:right="-83" w:firstLine="720"/>
        <w:jc w:val="both"/>
        <w:rPr>
          <w:sz w:val="28"/>
          <w:szCs w:val="28"/>
        </w:rPr>
      </w:pPr>
      <w:r>
        <w:rPr>
          <w:sz w:val="28"/>
          <w:szCs w:val="28"/>
        </w:rPr>
        <w:t>- проведен критический обзор существующих отечественных подходов к исследованию региональной экономики;</w:t>
      </w:r>
    </w:p>
    <w:p w:rsidR="00A52E1D" w:rsidRDefault="00A52E1D" w:rsidP="00A52E1D">
      <w:pPr>
        <w:pStyle w:val="a5"/>
        <w:tabs>
          <w:tab w:val="right" w:leader="dot" w:pos="9720"/>
        </w:tabs>
        <w:spacing w:after="0"/>
        <w:ind w:left="0" w:right="-83" w:firstLine="720"/>
        <w:jc w:val="both"/>
        <w:rPr>
          <w:sz w:val="28"/>
          <w:szCs w:val="28"/>
        </w:rPr>
      </w:pPr>
      <w:r>
        <w:rPr>
          <w:sz w:val="28"/>
          <w:szCs w:val="28"/>
        </w:rPr>
        <w:t>- проанализирован зарубежный опыт с точки зрения возможности его использования в российских условиях;</w:t>
      </w:r>
    </w:p>
    <w:p w:rsidR="00A52E1D" w:rsidRDefault="00A52E1D" w:rsidP="00A52E1D">
      <w:pPr>
        <w:widowControl w:val="0"/>
        <w:ind w:firstLine="720"/>
        <w:jc w:val="both"/>
        <w:rPr>
          <w:sz w:val="28"/>
          <w:szCs w:val="28"/>
        </w:rPr>
      </w:pPr>
      <w:r>
        <w:rPr>
          <w:sz w:val="28"/>
          <w:szCs w:val="28"/>
        </w:rPr>
        <w:t>- разработаны предложения по совершенствованию существующих методик.</w:t>
      </w:r>
    </w:p>
    <w:p w:rsidR="00A52E1D" w:rsidRPr="00097BC1" w:rsidRDefault="00A52E1D" w:rsidP="00A52E1D">
      <w:pPr>
        <w:ind w:firstLine="720"/>
        <w:jc w:val="both"/>
        <w:rPr>
          <w:sz w:val="28"/>
          <w:szCs w:val="28"/>
        </w:rPr>
      </w:pPr>
      <w:r w:rsidRPr="008352C4">
        <w:rPr>
          <w:b/>
          <w:sz w:val="28"/>
          <w:szCs w:val="28"/>
        </w:rPr>
        <w:t>Практическая значимость.</w:t>
      </w:r>
      <w:r>
        <w:rPr>
          <w:sz w:val="28"/>
          <w:szCs w:val="28"/>
        </w:rPr>
        <w:t xml:space="preserve"> Полученные в ходе исследования результаты могут быть использованы при </w:t>
      </w:r>
      <w:r w:rsidRPr="00097BC1">
        <w:rPr>
          <w:sz w:val="28"/>
          <w:szCs w:val="28"/>
        </w:rPr>
        <w:t>разработки и реализации стратегии территориального развития России в целом, включающей общегосударственный, межрегиональный, региональный, внутрирегиональный уровни.</w:t>
      </w:r>
    </w:p>
    <w:p w:rsidR="00A45F40" w:rsidRDefault="004D7D7A" w:rsidP="00B82849">
      <w:pPr>
        <w:jc w:val="both"/>
        <w:rPr>
          <w:sz w:val="28"/>
          <w:szCs w:val="28"/>
        </w:rPr>
      </w:pPr>
      <w:r>
        <w:rPr>
          <w:sz w:val="28"/>
          <w:szCs w:val="28"/>
        </w:rPr>
        <w:t>____________________</w:t>
      </w:r>
    </w:p>
    <w:p w:rsidR="004D7D7A" w:rsidRDefault="004D7D7A" w:rsidP="00B82849">
      <w:pPr>
        <w:jc w:val="both"/>
        <w:rPr>
          <w:sz w:val="28"/>
          <w:szCs w:val="28"/>
        </w:rPr>
      </w:pPr>
    </w:p>
    <w:p w:rsidR="00E0447F" w:rsidRDefault="00E0447F" w:rsidP="00E0447F">
      <w:pPr>
        <w:widowControl w:val="0"/>
        <w:ind w:firstLine="709"/>
        <w:jc w:val="both"/>
        <w:rPr>
          <w:sz w:val="28"/>
          <w:szCs w:val="28"/>
        </w:rPr>
      </w:pPr>
      <w:r>
        <w:rPr>
          <w:sz w:val="28"/>
          <w:szCs w:val="28"/>
        </w:rPr>
        <w:t>Шифр «9.39»</w:t>
      </w:r>
    </w:p>
    <w:p w:rsidR="00E0447F" w:rsidRDefault="00E0447F" w:rsidP="00E0447F">
      <w:pPr>
        <w:pStyle w:val="af1"/>
        <w:widowControl w:val="0"/>
        <w:spacing w:before="0" w:line="240" w:lineRule="auto"/>
      </w:pPr>
      <w:r>
        <w:rPr>
          <w:bCs w:val="0"/>
          <w:szCs w:val="28"/>
        </w:rPr>
        <w:t xml:space="preserve">Договор № 250 от 01.09.06 </w:t>
      </w:r>
      <w:r>
        <w:t xml:space="preserve"> </w:t>
      </w:r>
    </w:p>
    <w:p w:rsidR="00E0447F" w:rsidRDefault="00E0447F" w:rsidP="00E0447F">
      <w:pPr>
        <w:pStyle w:val="af1"/>
        <w:widowControl w:val="0"/>
        <w:spacing w:before="0" w:line="240" w:lineRule="auto"/>
      </w:pPr>
      <w:r>
        <w:t xml:space="preserve">Ответственный исполнитель: </w:t>
      </w:r>
      <w:r w:rsidR="000E25C5">
        <w:t>Е.А.</w:t>
      </w:r>
      <w:r>
        <w:t xml:space="preserve">Попов </w:t>
      </w:r>
    </w:p>
    <w:p w:rsidR="000E25C5" w:rsidRDefault="00E0447F" w:rsidP="00E0447F">
      <w:pPr>
        <w:widowControl w:val="0"/>
        <w:ind w:left="720" w:hanging="11"/>
        <w:jc w:val="both"/>
        <w:rPr>
          <w:sz w:val="28"/>
          <w:szCs w:val="28"/>
        </w:rPr>
      </w:pPr>
      <w:r>
        <w:rPr>
          <w:sz w:val="28"/>
          <w:szCs w:val="28"/>
        </w:rPr>
        <w:t xml:space="preserve">Научная экспертиза: первый заместитель директора НИИ СП, </w:t>
      </w:r>
    </w:p>
    <w:p w:rsidR="00E0447F" w:rsidRDefault="00E0447F" w:rsidP="00E0447F">
      <w:pPr>
        <w:widowControl w:val="0"/>
        <w:ind w:left="720" w:hanging="11"/>
        <w:jc w:val="both"/>
        <w:rPr>
          <w:sz w:val="28"/>
          <w:szCs w:val="28"/>
        </w:rPr>
      </w:pPr>
      <w:r>
        <w:rPr>
          <w:sz w:val="28"/>
          <w:szCs w:val="28"/>
        </w:rPr>
        <w:t xml:space="preserve">к.э.н. </w:t>
      </w:r>
      <w:r w:rsidR="000E25C5">
        <w:rPr>
          <w:sz w:val="28"/>
          <w:szCs w:val="28"/>
        </w:rPr>
        <w:t>Е. И.</w:t>
      </w:r>
      <w:r>
        <w:rPr>
          <w:sz w:val="28"/>
          <w:szCs w:val="28"/>
        </w:rPr>
        <w:t xml:space="preserve">Иванова </w:t>
      </w:r>
    </w:p>
    <w:p w:rsidR="00E0447F" w:rsidRDefault="00E0447F" w:rsidP="00E0447F">
      <w:pPr>
        <w:widowControl w:val="0"/>
        <w:jc w:val="both"/>
        <w:rPr>
          <w:sz w:val="28"/>
          <w:szCs w:val="28"/>
        </w:rPr>
      </w:pPr>
    </w:p>
    <w:p w:rsidR="00E0447F" w:rsidRPr="004D7D7A" w:rsidRDefault="00E0447F" w:rsidP="00E0447F">
      <w:pPr>
        <w:widowControl w:val="0"/>
        <w:ind w:left="-57"/>
        <w:jc w:val="center"/>
        <w:rPr>
          <w:sz w:val="28"/>
          <w:szCs w:val="28"/>
        </w:rPr>
      </w:pPr>
      <w:r w:rsidRPr="004D7D7A">
        <w:rPr>
          <w:sz w:val="28"/>
          <w:szCs w:val="28"/>
        </w:rPr>
        <w:t>ОТЧЕТ</w:t>
      </w:r>
    </w:p>
    <w:p w:rsidR="00E0447F" w:rsidRPr="004D7D7A" w:rsidRDefault="00E0447F" w:rsidP="00E0447F">
      <w:pPr>
        <w:widowControl w:val="0"/>
        <w:jc w:val="center"/>
        <w:rPr>
          <w:sz w:val="28"/>
          <w:szCs w:val="28"/>
        </w:rPr>
      </w:pPr>
      <w:r w:rsidRPr="004D7D7A">
        <w:rPr>
          <w:sz w:val="28"/>
          <w:szCs w:val="28"/>
        </w:rPr>
        <w:t>О НАУЧНО-ИССЛЕДОВАТЕЛЬСКОЙ РАБОТЕ</w:t>
      </w:r>
    </w:p>
    <w:p w:rsidR="00E0447F" w:rsidRPr="004D7D7A" w:rsidRDefault="00E0447F" w:rsidP="00E0447F">
      <w:pPr>
        <w:widowControl w:val="0"/>
        <w:jc w:val="center"/>
        <w:rPr>
          <w:sz w:val="28"/>
          <w:szCs w:val="28"/>
        </w:rPr>
      </w:pPr>
    </w:p>
    <w:p w:rsidR="00E0447F" w:rsidRDefault="00E0447F" w:rsidP="00E0447F">
      <w:pPr>
        <w:pStyle w:val="13"/>
        <w:keepNext w:val="0"/>
        <w:widowControl w:val="0"/>
      </w:pPr>
      <w:r>
        <w:t>МЕТОДОЛОГИЯ И ИНСТРУМЕНТАРИЙ МОДЕЛИРОВАНИЯ БЮДЖЕТНОЙ СИСТЕМЫ РЕГИОНАЛЬНОГО УРОВНЯ (1-ый этап)</w:t>
      </w:r>
    </w:p>
    <w:p w:rsidR="00E0447F" w:rsidRPr="004D7D7A" w:rsidRDefault="00E0447F" w:rsidP="00E0447F">
      <w:pPr>
        <w:widowControl w:val="0"/>
        <w:rPr>
          <w:sz w:val="28"/>
          <w:szCs w:val="28"/>
        </w:rPr>
      </w:pPr>
    </w:p>
    <w:p w:rsidR="00E0447F" w:rsidRPr="004D7D7A" w:rsidRDefault="00E0447F" w:rsidP="00E0447F">
      <w:pPr>
        <w:widowControl w:val="0"/>
        <w:jc w:val="center"/>
        <w:rPr>
          <w:bCs/>
          <w:sz w:val="28"/>
          <w:szCs w:val="28"/>
        </w:rPr>
      </w:pPr>
      <w:r w:rsidRPr="004D7D7A">
        <w:rPr>
          <w:bCs/>
          <w:sz w:val="28"/>
          <w:szCs w:val="28"/>
        </w:rPr>
        <w:t>РЕФЕРАТ</w:t>
      </w:r>
    </w:p>
    <w:p w:rsidR="00E0447F" w:rsidRPr="004D7D7A" w:rsidRDefault="00E0447F" w:rsidP="00E0447F">
      <w:pPr>
        <w:widowControl w:val="0"/>
        <w:jc w:val="center"/>
        <w:rPr>
          <w:bCs/>
          <w:sz w:val="28"/>
          <w:szCs w:val="28"/>
        </w:rPr>
      </w:pPr>
    </w:p>
    <w:p w:rsidR="00E0447F" w:rsidRPr="004D7D7A" w:rsidRDefault="00E0447F" w:rsidP="004D7D7A">
      <w:pPr>
        <w:pStyle w:val="1"/>
        <w:keepNext w:val="0"/>
        <w:widowControl w:val="0"/>
        <w:spacing w:before="0"/>
        <w:ind w:firstLine="720"/>
        <w:jc w:val="both"/>
        <w:rPr>
          <w:szCs w:val="28"/>
        </w:rPr>
      </w:pPr>
      <w:r w:rsidRPr="004D7D7A">
        <w:rPr>
          <w:szCs w:val="28"/>
        </w:rPr>
        <w:t>Отчет 51 страниц.</w:t>
      </w:r>
    </w:p>
    <w:p w:rsidR="00E0447F" w:rsidRDefault="00E0447F" w:rsidP="00E0447F">
      <w:pPr>
        <w:widowControl w:val="0"/>
        <w:ind w:firstLine="709"/>
        <w:jc w:val="both"/>
        <w:rPr>
          <w:sz w:val="28"/>
          <w:szCs w:val="28"/>
        </w:rPr>
      </w:pPr>
      <w:r>
        <w:rPr>
          <w:b/>
          <w:sz w:val="28"/>
          <w:szCs w:val="28"/>
        </w:rPr>
        <w:t>Ключевые слова</w:t>
      </w:r>
      <w:r>
        <w:rPr>
          <w:sz w:val="28"/>
          <w:szCs w:val="28"/>
        </w:rPr>
        <w:t>: БЮДЖЕТНАЯ ПОЛИТИКА, БЮДЖЕТНОЕ ПЛАНИРОВАНИЕ, МЕЖБЮДЖЕТНЫЕ ОТНОШЕНИЯ, ЗАКОНОДАТЕЛЬНАЯ БАЗА, МОДЕЛИРОВАНИЕ БЮДЖЕТНОЙ СИСТЕМЫ, ИНСТРУМЕНТАЛЬНЫЕ СРЕДСТВА, МЕТОДЫ МОДЕЛИРОВАНИЯ.</w:t>
      </w:r>
    </w:p>
    <w:p w:rsidR="00E0447F" w:rsidRDefault="00E0447F" w:rsidP="00E0447F">
      <w:pPr>
        <w:widowControl w:val="0"/>
        <w:ind w:firstLine="709"/>
        <w:jc w:val="both"/>
        <w:rPr>
          <w:sz w:val="28"/>
          <w:szCs w:val="28"/>
        </w:rPr>
      </w:pPr>
      <w:r>
        <w:rPr>
          <w:sz w:val="28"/>
          <w:szCs w:val="28"/>
        </w:rPr>
        <w:t>В работе использованы материалы исследований, проведенных при поддержке Российского фонда фундаментальных исследований (РФФИ) Институтом социально – экономических исследований Уфимского научного центра РАН (ИСЭИ УНЦ РАН), материалы заключений Счетной палаты Российской Федерации и Центра финансово – банковских исследований Института экономики РАН на проект Федерального закона «О федеральном бюджете на 2007 год».</w:t>
      </w:r>
    </w:p>
    <w:p w:rsidR="00E0447F" w:rsidRDefault="00E0447F" w:rsidP="00E0447F">
      <w:pPr>
        <w:widowControl w:val="0"/>
        <w:ind w:firstLine="709"/>
        <w:jc w:val="both"/>
        <w:rPr>
          <w:sz w:val="28"/>
          <w:szCs w:val="28"/>
        </w:rPr>
      </w:pPr>
      <w:r>
        <w:rPr>
          <w:b/>
          <w:sz w:val="28"/>
          <w:szCs w:val="28"/>
        </w:rPr>
        <w:t>Цель исследования</w:t>
      </w:r>
      <w:r>
        <w:rPr>
          <w:sz w:val="28"/>
          <w:szCs w:val="28"/>
        </w:rPr>
        <w:t>. Исследование в рамках 1-го этапа работ проводилось с целью разработки методов моделирования доходной части регионального бюджета в условиях реализации Бюджетного послания Президента Российской Федерации от 30.06.2006 «О бюджетной политике в 2007 году», Концепции повышения эффективности межбюджетных отношений и качества управления государственными и муниципальными финансами в Российской Федерации в 2006-2008г.г., одобренной распоряжением Правительства Российской Федерации от 03.03.2006 № 467-р, и проекта федерального бюджета на 2007 год.</w:t>
      </w:r>
    </w:p>
    <w:p w:rsidR="00E0447F" w:rsidRDefault="00E0447F" w:rsidP="00E0447F">
      <w:pPr>
        <w:widowControl w:val="0"/>
        <w:ind w:firstLine="709"/>
        <w:jc w:val="both"/>
        <w:rPr>
          <w:sz w:val="28"/>
          <w:szCs w:val="28"/>
        </w:rPr>
      </w:pPr>
      <w:r>
        <w:rPr>
          <w:b/>
          <w:sz w:val="28"/>
          <w:szCs w:val="28"/>
        </w:rPr>
        <w:t>Результатом исследования</w:t>
      </w:r>
      <w:r>
        <w:rPr>
          <w:sz w:val="28"/>
          <w:szCs w:val="28"/>
        </w:rPr>
        <w:t xml:space="preserve"> является анализ современных аспектов эффективного управления и особенности моделирования региональной бюджетной системы; разработана концепция и инструментарий моделирования региональной бюджетной системы в контексте проблем, связанных с формированием трехуровневой бюджетной системы государства; предложены методы моделирования доходной базы регионального бюджета (на примере Республики Башкортостан.</w:t>
      </w:r>
    </w:p>
    <w:p w:rsidR="00E0447F" w:rsidRDefault="00E0447F" w:rsidP="00E0447F">
      <w:pPr>
        <w:widowControl w:val="0"/>
        <w:ind w:firstLine="709"/>
        <w:jc w:val="both"/>
      </w:pPr>
      <w:r>
        <w:rPr>
          <w:b/>
          <w:sz w:val="28"/>
          <w:szCs w:val="28"/>
        </w:rPr>
        <w:t>Практическая значимость</w:t>
      </w:r>
      <w:r>
        <w:rPr>
          <w:sz w:val="28"/>
          <w:szCs w:val="28"/>
        </w:rPr>
        <w:t>. Результаты проведенного исследования могут быть использованы в процессе формирования эффективной региональной бюджетной системы, в частности доходной базы регионального бюджета в условиях реформирования бюджетной политики и межбюджетных отношений.</w:t>
      </w:r>
    </w:p>
    <w:p w:rsidR="00E0447F" w:rsidRDefault="004D7D7A" w:rsidP="004D7D7A">
      <w:pPr>
        <w:widowControl w:val="0"/>
        <w:jc w:val="both"/>
        <w:rPr>
          <w:bCs/>
          <w:sz w:val="28"/>
          <w:szCs w:val="28"/>
        </w:rPr>
      </w:pPr>
      <w:r>
        <w:rPr>
          <w:bCs/>
          <w:sz w:val="28"/>
          <w:szCs w:val="28"/>
        </w:rPr>
        <w:t>________________________</w:t>
      </w:r>
    </w:p>
    <w:p w:rsidR="00E0447F" w:rsidRDefault="00E0447F" w:rsidP="00E0447F">
      <w:pPr>
        <w:widowControl w:val="0"/>
        <w:ind w:firstLine="709"/>
        <w:jc w:val="both"/>
        <w:rPr>
          <w:bCs/>
          <w:sz w:val="28"/>
          <w:szCs w:val="28"/>
        </w:rPr>
      </w:pPr>
    </w:p>
    <w:p w:rsidR="00E0447F" w:rsidRDefault="00E0447F" w:rsidP="00E0447F">
      <w:pPr>
        <w:widowControl w:val="0"/>
        <w:ind w:firstLine="709"/>
        <w:jc w:val="both"/>
        <w:rPr>
          <w:bCs/>
          <w:sz w:val="28"/>
          <w:szCs w:val="28"/>
        </w:rPr>
      </w:pPr>
    </w:p>
    <w:p w:rsidR="00E0447F" w:rsidRDefault="00E0447F" w:rsidP="00E0447F">
      <w:pPr>
        <w:widowControl w:val="0"/>
        <w:ind w:firstLine="709"/>
        <w:jc w:val="both"/>
        <w:rPr>
          <w:sz w:val="28"/>
          <w:szCs w:val="28"/>
        </w:rPr>
      </w:pPr>
      <w:r>
        <w:rPr>
          <w:sz w:val="28"/>
          <w:szCs w:val="28"/>
        </w:rPr>
        <w:t>Шифр «9.40»</w:t>
      </w:r>
    </w:p>
    <w:p w:rsidR="00E0447F" w:rsidRDefault="00E0447F" w:rsidP="00E0447F">
      <w:pPr>
        <w:widowControl w:val="0"/>
        <w:ind w:firstLine="709"/>
        <w:jc w:val="both"/>
        <w:rPr>
          <w:sz w:val="28"/>
          <w:szCs w:val="28"/>
        </w:rPr>
      </w:pPr>
      <w:r>
        <w:rPr>
          <w:sz w:val="28"/>
          <w:szCs w:val="28"/>
        </w:rPr>
        <w:t>Договор № 251 от 01.09.06</w:t>
      </w:r>
    </w:p>
    <w:p w:rsidR="00E0447F" w:rsidRDefault="00E0447F" w:rsidP="00E0447F">
      <w:pPr>
        <w:widowControl w:val="0"/>
        <w:ind w:firstLine="709"/>
        <w:jc w:val="both"/>
        <w:rPr>
          <w:sz w:val="28"/>
          <w:szCs w:val="28"/>
        </w:rPr>
      </w:pPr>
      <w:r>
        <w:rPr>
          <w:sz w:val="28"/>
          <w:szCs w:val="28"/>
        </w:rPr>
        <w:t xml:space="preserve">Ответственный исполнитель: </w:t>
      </w:r>
      <w:r w:rsidR="00982D6A">
        <w:rPr>
          <w:sz w:val="28"/>
          <w:szCs w:val="28"/>
        </w:rPr>
        <w:t>Е.А.</w:t>
      </w:r>
      <w:r>
        <w:rPr>
          <w:sz w:val="28"/>
          <w:szCs w:val="28"/>
        </w:rPr>
        <w:t xml:space="preserve">Попов </w:t>
      </w:r>
    </w:p>
    <w:p w:rsidR="00982D6A" w:rsidRDefault="00E0447F" w:rsidP="00E0447F">
      <w:pPr>
        <w:widowControl w:val="0"/>
        <w:ind w:left="720" w:hanging="11"/>
        <w:jc w:val="both"/>
        <w:rPr>
          <w:sz w:val="28"/>
          <w:szCs w:val="28"/>
        </w:rPr>
      </w:pPr>
      <w:r>
        <w:rPr>
          <w:sz w:val="28"/>
          <w:szCs w:val="28"/>
        </w:rPr>
        <w:t xml:space="preserve">Научная экспертиза: первый заместитель директора НИИ СП, </w:t>
      </w:r>
    </w:p>
    <w:p w:rsidR="00E0447F" w:rsidRDefault="00E0447F" w:rsidP="00E0447F">
      <w:pPr>
        <w:widowControl w:val="0"/>
        <w:ind w:left="720" w:hanging="11"/>
        <w:jc w:val="both"/>
        <w:rPr>
          <w:sz w:val="28"/>
          <w:szCs w:val="28"/>
        </w:rPr>
      </w:pPr>
      <w:r>
        <w:rPr>
          <w:sz w:val="28"/>
          <w:szCs w:val="28"/>
        </w:rPr>
        <w:t>к.э.н. Иванова Е. И.</w:t>
      </w:r>
    </w:p>
    <w:p w:rsidR="00E0447F" w:rsidRDefault="00E0447F" w:rsidP="00E0447F">
      <w:pPr>
        <w:widowControl w:val="0"/>
        <w:ind w:firstLine="709"/>
        <w:jc w:val="both"/>
        <w:rPr>
          <w:sz w:val="28"/>
          <w:szCs w:val="28"/>
        </w:rPr>
      </w:pPr>
    </w:p>
    <w:p w:rsidR="00E0447F" w:rsidRPr="004D7D7A" w:rsidRDefault="00E0447F" w:rsidP="00E0447F">
      <w:pPr>
        <w:widowControl w:val="0"/>
        <w:ind w:left="-57"/>
        <w:jc w:val="center"/>
        <w:rPr>
          <w:sz w:val="28"/>
          <w:szCs w:val="28"/>
        </w:rPr>
      </w:pPr>
      <w:r w:rsidRPr="004D7D7A">
        <w:rPr>
          <w:sz w:val="28"/>
          <w:szCs w:val="28"/>
        </w:rPr>
        <w:t>ОТЧЕТ</w:t>
      </w:r>
    </w:p>
    <w:p w:rsidR="00E0447F" w:rsidRPr="004D7D7A" w:rsidRDefault="00E0447F" w:rsidP="00E0447F">
      <w:pPr>
        <w:widowControl w:val="0"/>
        <w:jc w:val="center"/>
        <w:rPr>
          <w:sz w:val="28"/>
          <w:szCs w:val="28"/>
        </w:rPr>
      </w:pPr>
      <w:r w:rsidRPr="004D7D7A">
        <w:rPr>
          <w:sz w:val="28"/>
          <w:szCs w:val="28"/>
        </w:rPr>
        <w:t>О НАУЧНО-ИССЛЕДОВАТЕЛЬСКОЙ РАБОТЕ</w:t>
      </w:r>
    </w:p>
    <w:p w:rsidR="00E0447F" w:rsidRPr="004D7D7A" w:rsidRDefault="00E0447F" w:rsidP="00E0447F">
      <w:pPr>
        <w:widowControl w:val="0"/>
        <w:jc w:val="center"/>
        <w:rPr>
          <w:sz w:val="28"/>
          <w:szCs w:val="28"/>
        </w:rPr>
      </w:pPr>
    </w:p>
    <w:p w:rsidR="00E0447F" w:rsidRDefault="00E0447F" w:rsidP="00E0447F">
      <w:pPr>
        <w:pStyle w:val="13"/>
        <w:keepNext w:val="0"/>
        <w:widowControl w:val="0"/>
      </w:pPr>
      <w:r>
        <w:t>МЕТОДОЛОГИЯ И ИНСТРУМЕНТАРИЙ МОДЕЛИРОВАНИЯ БЮДЖЕТНОЙ СИСТЕМЫ РЕГИОНАЛЬНОГО УРОВНЯ (2-ой этап)</w:t>
      </w:r>
    </w:p>
    <w:p w:rsidR="00E0447F" w:rsidRDefault="00E0447F" w:rsidP="00E0447F">
      <w:pPr>
        <w:widowControl w:val="0"/>
      </w:pPr>
    </w:p>
    <w:p w:rsidR="00E0447F" w:rsidRPr="004D7D7A" w:rsidRDefault="00E0447F" w:rsidP="00E0447F">
      <w:pPr>
        <w:widowControl w:val="0"/>
        <w:jc w:val="center"/>
        <w:rPr>
          <w:bCs/>
          <w:sz w:val="28"/>
          <w:szCs w:val="28"/>
        </w:rPr>
      </w:pPr>
      <w:r w:rsidRPr="004D7D7A">
        <w:rPr>
          <w:bCs/>
          <w:sz w:val="28"/>
          <w:szCs w:val="28"/>
        </w:rPr>
        <w:t>РЕФЕРАТ</w:t>
      </w:r>
    </w:p>
    <w:p w:rsidR="00E0447F" w:rsidRPr="004D7D7A" w:rsidRDefault="00E0447F" w:rsidP="00E0447F">
      <w:pPr>
        <w:widowControl w:val="0"/>
        <w:jc w:val="center"/>
        <w:rPr>
          <w:bCs/>
          <w:sz w:val="28"/>
          <w:szCs w:val="28"/>
        </w:rPr>
      </w:pPr>
    </w:p>
    <w:p w:rsidR="00E0447F" w:rsidRPr="004D7D7A" w:rsidRDefault="00E0447F" w:rsidP="004D7D7A">
      <w:pPr>
        <w:pStyle w:val="1"/>
        <w:keepNext w:val="0"/>
        <w:widowControl w:val="0"/>
        <w:spacing w:before="0"/>
        <w:ind w:firstLine="720"/>
        <w:jc w:val="both"/>
        <w:rPr>
          <w:szCs w:val="28"/>
        </w:rPr>
      </w:pPr>
      <w:r w:rsidRPr="004D7D7A">
        <w:rPr>
          <w:szCs w:val="28"/>
        </w:rPr>
        <w:t>Отчет 86 страниц, 18 рисунков, 19 таблиц.</w:t>
      </w:r>
    </w:p>
    <w:p w:rsidR="00E0447F" w:rsidRDefault="00E0447F" w:rsidP="00E0447F">
      <w:pPr>
        <w:widowControl w:val="0"/>
        <w:ind w:firstLine="709"/>
        <w:jc w:val="both"/>
        <w:rPr>
          <w:sz w:val="28"/>
          <w:szCs w:val="28"/>
        </w:rPr>
      </w:pPr>
      <w:r>
        <w:rPr>
          <w:b/>
          <w:sz w:val="28"/>
          <w:szCs w:val="28"/>
        </w:rPr>
        <w:t>Ключевые слова:</w:t>
      </w:r>
      <w:r>
        <w:rPr>
          <w:sz w:val="28"/>
          <w:szCs w:val="28"/>
        </w:rPr>
        <w:t xml:space="preserve"> БАЗА ЗНАНИЙ, БЮДЖЕТНАЯ ПОЛИТИКА, БЮДЖЕТНОЕ ПЛАНИРОВАНИЕ, ДИНАМИКА ЗАТРАТ, ЗАКОНОДАТЕЛЬНАЯ БАЗА, МИНИМАЛЬНЫЕ СОЦИАЛЬНЫЕ СТАНДАРТЫ, МОДЕЛИРОВАНИЕ БЮДЖЕТНОЙ СИСТЕМЫ, ИНСТРУМЕНТАЛЬНЫЕ СРЕДСТВА, МЕТОДЫ МОДЕЛИРОВАНИЯ.</w:t>
      </w:r>
    </w:p>
    <w:p w:rsidR="00E0447F" w:rsidRDefault="00E0447F" w:rsidP="00E0447F">
      <w:pPr>
        <w:widowControl w:val="0"/>
        <w:ind w:firstLine="709"/>
        <w:jc w:val="both"/>
        <w:rPr>
          <w:sz w:val="28"/>
          <w:szCs w:val="28"/>
        </w:rPr>
      </w:pPr>
      <w:r>
        <w:rPr>
          <w:sz w:val="28"/>
          <w:szCs w:val="28"/>
        </w:rPr>
        <w:t>В работе использованы результаты 1-ого этапа НИР (шифр 9.39), в которой были проанализированы современные аспекты эффективного управления и особенности моделирования региональной бюджетной системы; разработана концепция и инструментарий моделирования региональной бюджетной системы в контексте проблем, связанных с формированием трехуровневой бюджетной системы государства; предложены методы моделирования доходной базы регионального бюджета (на примере Республики Башкортостан).</w:t>
      </w:r>
    </w:p>
    <w:p w:rsidR="00E0447F" w:rsidRDefault="00E0447F" w:rsidP="00E0447F">
      <w:pPr>
        <w:widowControl w:val="0"/>
        <w:ind w:firstLine="709"/>
        <w:jc w:val="both"/>
        <w:rPr>
          <w:sz w:val="28"/>
          <w:szCs w:val="28"/>
        </w:rPr>
      </w:pPr>
      <w:r>
        <w:rPr>
          <w:b/>
          <w:sz w:val="28"/>
          <w:szCs w:val="28"/>
        </w:rPr>
        <w:t>Цель исследования</w:t>
      </w:r>
      <w:r>
        <w:rPr>
          <w:sz w:val="28"/>
          <w:szCs w:val="28"/>
        </w:rPr>
        <w:t>. Разработать и обосновать алгоритмы интеллектуальной информационно-аналитической поддержки планирования налоговых доходов регионального бюджета.</w:t>
      </w:r>
    </w:p>
    <w:p w:rsidR="00E0447F" w:rsidRDefault="00E0447F" w:rsidP="00E0447F">
      <w:pPr>
        <w:widowControl w:val="0"/>
        <w:ind w:firstLine="709"/>
        <w:jc w:val="both"/>
        <w:rPr>
          <w:sz w:val="28"/>
          <w:szCs w:val="28"/>
        </w:rPr>
      </w:pPr>
      <w:r>
        <w:rPr>
          <w:b/>
          <w:sz w:val="28"/>
          <w:szCs w:val="28"/>
        </w:rPr>
        <w:t>Полученные результаты</w:t>
      </w:r>
      <w:r>
        <w:rPr>
          <w:sz w:val="28"/>
          <w:szCs w:val="28"/>
        </w:rPr>
        <w:t>:</w:t>
      </w:r>
    </w:p>
    <w:p w:rsidR="00E0447F" w:rsidRDefault="00E0447F" w:rsidP="00E0447F">
      <w:pPr>
        <w:widowControl w:val="0"/>
        <w:ind w:firstLine="709"/>
        <w:jc w:val="both"/>
        <w:rPr>
          <w:sz w:val="28"/>
          <w:szCs w:val="28"/>
        </w:rPr>
      </w:pPr>
      <w:r>
        <w:rPr>
          <w:sz w:val="28"/>
          <w:szCs w:val="28"/>
        </w:rPr>
        <w:t>проведена сравнительная оценка эффективности методов прогнозирования с использованием искусственной нейронной сети и обоснована расходная потребность регионального бюджета на основе минимальных социальных стандартов;</w:t>
      </w:r>
    </w:p>
    <w:p w:rsidR="00E0447F" w:rsidRDefault="00E0447F" w:rsidP="00E0447F">
      <w:pPr>
        <w:widowControl w:val="0"/>
        <w:ind w:firstLine="709"/>
        <w:jc w:val="both"/>
        <w:rPr>
          <w:sz w:val="28"/>
          <w:szCs w:val="28"/>
        </w:rPr>
      </w:pPr>
      <w:r>
        <w:rPr>
          <w:sz w:val="28"/>
          <w:szCs w:val="28"/>
        </w:rPr>
        <w:t>предложена методика определения расходных потребностей регионального бюджета на основе социальных стандартов, социальных и финансовых норм (на примере Республики Башкортостан);</w:t>
      </w:r>
    </w:p>
    <w:p w:rsidR="00E0447F" w:rsidRDefault="00E0447F" w:rsidP="00E0447F">
      <w:pPr>
        <w:widowControl w:val="0"/>
        <w:ind w:firstLine="709"/>
        <w:jc w:val="both"/>
        <w:rPr>
          <w:sz w:val="28"/>
          <w:szCs w:val="28"/>
        </w:rPr>
      </w:pPr>
      <w:r>
        <w:rPr>
          <w:sz w:val="28"/>
          <w:szCs w:val="28"/>
        </w:rPr>
        <w:t>сформулированы принципы регулирования межбюджетных отношений в системе «регион – муниципальное образование».</w:t>
      </w:r>
    </w:p>
    <w:p w:rsidR="00E0447F" w:rsidRDefault="00E0447F" w:rsidP="00E0447F">
      <w:pPr>
        <w:widowControl w:val="0"/>
        <w:ind w:firstLine="709"/>
        <w:jc w:val="both"/>
        <w:rPr>
          <w:b/>
          <w:sz w:val="28"/>
        </w:rPr>
      </w:pPr>
      <w:r>
        <w:rPr>
          <w:b/>
          <w:sz w:val="28"/>
          <w:szCs w:val="28"/>
        </w:rPr>
        <w:t xml:space="preserve">Практическая значимость </w:t>
      </w:r>
      <w:r>
        <w:rPr>
          <w:bCs/>
          <w:sz w:val="28"/>
          <w:szCs w:val="28"/>
        </w:rPr>
        <w:t>результатов настоящего научного исследования состоит в возможности их использования налоговыми и контрольно-счетными органами регионов Российской Федерации для повышения эффективности межбюджетных отношений в контексте бюджетной реформы.</w:t>
      </w:r>
    </w:p>
    <w:p w:rsidR="00E0447F" w:rsidRDefault="00F054FA" w:rsidP="00B82849">
      <w:pPr>
        <w:jc w:val="both"/>
        <w:rPr>
          <w:sz w:val="28"/>
          <w:szCs w:val="28"/>
        </w:rPr>
      </w:pPr>
      <w:r>
        <w:rPr>
          <w:sz w:val="28"/>
          <w:szCs w:val="28"/>
        </w:rPr>
        <w:t>_______________________</w:t>
      </w:r>
    </w:p>
    <w:p w:rsidR="00F054FA" w:rsidRDefault="00F054FA" w:rsidP="00E0447F">
      <w:pPr>
        <w:widowControl w:val="0"/>
        <w:ind w:firstLine="709"/>
        <w:jc w:val="both"/>
        <w:rPr>
          <w:bCs/>
          <w:sz w:val="28"/>
          <w:szCs w:val="28"/>
        </w:rPr>
      </w:pPr>
    </w:p>
    <w:p w:rsidR="00E0447F" w:rsidRDefault="00E0447F" w:rsidP="00E0447F">
      <w:pPr>
        <w:widowControl w:val="0"/>
        <w:ind w:firstLine="709"/>
        <w:jc w:val="both"/>
        <w:rPr>
          <w:bCs/>
          <w:sz w:val="28"/>
          <w:szCs w:val="28"/>
        </w:rPr>
      </w:pPr>
      <w:r>
        <w:rPr>
          <w:bCs/>
          <w:sz w:val="28"/>
          <w:szCs w:val="28"/>
        </w:rPr>
        <w:t>Регистрационный номер контракта по Единому</w:t>
      </w:r>
    </w:p>
    <w:p w:rsidR="00E0447F" w:rsidRDefault="00E0447F" w:rsidP="00E0447F">
      <w:pPr>
        <w:widowControl w:val="0"/>
        <w:ind w:firstLine="709"/>
        <w:jc w:val="both"/>
        <w:rPr>
          <w:bCs/>
          <w:sz w:val="28"/>
          <w:szCs w:val="28"/>
        </w:rPr>
      </w:pPr>
      <w:r>
        <w:rPr>
          <w:bCs/>
          <w:sz w:val="28"/>
          <w:szCs w:val="28"/>
        </w:rPr>
        <w:t>Реестру РНТД 15051.7727270450.06.1.001.0</w:t>
      </w:r>
    </w:p>
    <w:p w:rsidR="00E0447F" w:rsidRDefault="00E0447F" w:rsidP="00E0447F">
      <w:pPr>
        <w:widowControl w:val="0"/>
        <w:ind w:firstLine="709"/>
        <w:jc w:val="both"/>
        <w:rPr>
          <w:bCs/>
          <w:sz w:val="28"/>
          <w:szCs w:val="28"/>
        </w:rPr>
      </w:pPr>
      <w:r>
        <w:rPr>
          <w:bCs/>
          <w:sz w:val="28"/>
          <w:szCs w:val="28"/>
        </w:rPr>
        <w:t>Дата регистрации 30/10/06</w:t>
      </w:r>
    </w:p>
    <w:p w:rsidR="00E0447F" w:rsidRDefault="00E0447F" w:rsidP="00E0447F">
      <w:pPr>
        <w:widowControl w:val="0"/>
        <w:ind w:firstLine="709"/>
        <w:jc w:val="both"/>
        <w:rPr>
          <w:bCs/>
          <w:sz w:val="28"/>
          <w:szCs w:val="28"/>
        </w:rPr>
      </w:pPr>
      <w:r>
        <w:rPr>
          <w:bCs/>
          <w:sz w:val="28"/>
          <w:szCs w:val="28"/>
        </w:rPr>
        <w:t xml:space="preserve">Интернет-номер документа ЛЕ11012185617 </w:t>
      </w:r>
    </w:p>
    <w:p w:rsidR="00E0447F" w:rsidRDefault="00E0447F" w:rsidP="00E0447F">
      <w:pPr>
        <w:widowControl w:val="0"/>
        <w:ind w:firstLine="709"/>
        <w:jc w:val="both"/>
        <w:rPr>
          <w:sz w:val="28"/>
          <w:szCs w:val="28"/>
        </w:rPr>
      </w:pPr>
      <w:r>
        <w:rPr>
          <w:sz w:val="28"/>
          <w:szCs w:val="28"/>
        </w:rPr>
        <w:t>Шифр «5.2»</w:t>
      </w:r>
    </w:p>
    <w:p w:rsidR="00E0447F" w:rsidRDefault="00E0447F" w:rsidP="00E0447F">
      <w:pPr>
        <w:widowControl w:val="0"/>
        <w:ind w:firstLine="709"/>
        <w:jc w:val="both"/>
        <w:rPr>
          <w:sz w:val="28"/>
          <w:szCs w:val="28"/>
        </w:rPr>
      </w:pPr>
      <w:r>
        <w:rPr>
          <w:sz w:val="28"/>
          <w:szCs w:val="28"/>
        </w:rPr>
        <w:t>Госконтракт 26/гк от 06.07.06</w:t>
      </w:r>
    </w:p>
    <w:p w:rsidR="00E0447F" w:rsidRDefault="00E0447F" w:rsidP="00E0447F">
      <w:pPr>
        <w:widowControl w:val="0"/>
        <w:ind w:left="720" w:hanging="11"/>
        <w:jc w:val="both"/>
        <w:rPr>
          <w:sz w:val="28"/>
          <w:szCs w:val="28"/>
        </w:rPr>
      </w:pPr>
      <w:r>
        <w:rPr>
          <w:sz w:val="28"/>
          <w:szCs w:val="28"/>
        </w:rPr>
        <w:t xml:space="preserve">Исполнитель: </w:t>
      </w:r>
      <w:r>
        <w:rPr>
          <w:sz w:val="28"/>
        </w:rPr>
        <w:t xml:space="preserve">Государственное образовательное учреждение Академия народного хозяйства (ГОУ АНХ), руководитель рабочей группы, к.э.н. </w:t>
      </w:r>
      <w:r w:rsidR="00BA333E">
        <w:rPr>
          <w:sz w:val="28"/>
        </w:rPr>
        <w:t>С.М.</w:t>
      </w:r>
      <w:r>
        <w:rPr>
          <w:sz w:val="28"/>
        </w:rPr>
        <w:t xml:space="preserve">Дробышевский </w:t>
      </w:r>
    </w:p>
    <w:p w:rsidR="00E0447F" w:rsidRDefault="00E0447F" w:rsidP="00E0447F">
      <w:pPr>
        <w:widowControl w:val="0"/>
        <w:jc w:val="both"/>
        <w:rPr>
          <w:sz w:val="28"/>
        </w:rPr>
      </w:pPr>
      <w:r>
        <w:rPr>
          <w:sz w:val="28"/>
        </w:rPr>
        <w:t xml:space="preserve">          Научная экспертиза: начальник отдела НИИ СП, </w:t>
      </w:r>
      <w:r>
        <w:rPr>
          <w:sz w:val="28"/>
          <w:szCs w:val="28"/>
        </w:rPr>
        <w:t xml:space="preserve">к.э.н. </w:t>
      </w:r>
      <w:r w:rsidR="00BA333E">
        <w:rPr>
          <w:sz w:val="28"/>
          <w:szCs w:val="28"/>
        </w:rPr>
        <w:t>О.К.</w:t>
      </w:r>
      <w:r>
        <w:rPr>
          <w:sz w:val="28"/>
          <w:szCs w:val="28"/>
        </w:rPr>
        <w:t xml:space="preserve">Чепляева </w:t>
      </w:r>
    </w:p>
    <w:p w:rsidR="00E0447F" w:rsidRDefault="00E0447F" w:rsidP="00E0447F">
      <w:pPr>
        <w:widowControl w:val="0"/>
        <w:ind w:firstLine="709"/>
        <w:jc w:val="both"/>
        <w:rPr>
          <w:sz w:val="28"/>
          <w:szCs w:val="28"/>
        </w:rPr>
      </w:pPr>
    </w:p>
    <w:p w:rsidR="00E0447F" w:rsidRPr="000E4238" w:rsidRDefault="00E0447F" w:rsidP="00E0447F">
      <w:pPr>
        <w:widowControl w:val="0"/>
        <w:ind w:left="-57"/>
        <w:jc w:val="center"/>
        <w:rPr>
          <w:sz w:val="28"/>
          <w:szCs w:val="28"/>
        </w:rPr>
      </w:pPr>
      <w:r w:rsidRPr="000E4238">
        <w:rPr>
          <w:sz w:val="28"/>
          <w:szCs w:val="28"/>
        </w:rPr>
        <w:t>ОТЧЕТ</w:t>
      </w:r>
    </w:p>
    <w:p w:rsidR="00E0447F" w:rsidRPr="000E4238" w:rsidRDefault="00E0447F" w:rsidP="00E0447F">
      <w:pPr>
        <w:widowControl w:val="0"/>
        <w:jc w:val="center"/>
        <w:rPr>
          <w:sz w:val="28"/>
          <w:szCs w:val="28"/>
        </w:rPr>
      </w:pPr>
      <w:r w:rsidRPr="000E4238">
        <w:rPr>
          <w:sz w:val="28"/>
          <w:szCs w:val="28"/>
        </w:rPr>
        <w:t>О НАУЧНО-ИССЛЕДОВАТЕЛЬСКОЙ РАБОТЕ</w:t>
      </w:r>
    </w:p>
    <w:p w:rsidR="00E0447F" w:rsidRPr="000E4238" w:rsidRDefault="00E0447F" w:rsidP="00E0447F">
      <w:pPr>
        <w:widowControl w:val="0"/>
        <w:jc w:val="center"/>
        <w:rPr>
          <w:sz w:val="28"/>
          <w:szCs w:val="28"/>
        </w:rPr>
      </w:pPr>
    </w:p>
    <w:p w:rsidR="00E0447F" w:rsidRDefault="00E0447F" w:rsidP="00E0447F">
      <w:pPr>
        <w:pStyle w:val="a6"/>
        <w:widowControl w:val="0"/>
        <w:spacing w:after="0"/>
        <w:jc w:val="center"/>
        <w:rPr>
          <w:b/>
          <w:sz w:val="28"/>
          <w:szCs w:val="28"/>
        </w:rPr>
      </w:pPr>
      <w:r>
        <w:rPr>
          <w:b/>
          <w:sz w:val="28"/>
          <w:szCs w:val="28"/>
        </w:rPr>
        <w:t>РАЗРАБОТКА МЕХАНИЗМА РЕАЛИЗАЦИИ ФЕДЕРАЛЬНЫХ ЦЕЛЕВЫХ ПРОГРАММ СУБЪЕКТАМИ РОССИЙСКОЙ ФЕДЕРАЦИИ С УЧЕТОМ СОЗДАНИЯ ЕДИНЫХ ЦЕНТРОВ ПРИНЯТИЯ РЕШЕНИЙ ПО ОТВЕТСТВЕННОСТИ И КОНТРОЛЮ</w:t>
      </w:r>
    </w:p>
    <w:p w:rsidR="00E0447F" w:rsidRPr="000E4238" w:rsidRDefault="00E0447F" w:rsidP="00E0447F">
      <w:pPr>
        <w:pStyle w:val="a6"/>
        <w:widowControl w:val="0"/>
        <w:spacing w:after="0"/>
        <w:rPr>
          <w:bCs/>
          <w:sz w:val="28"/>
          <w:szCs w:val="28"/>
        </w:rPr>
      </w:pPr>
    </w:p>
    <w:p w:rsidR="00E0447F" w:rsidRPr="000E4238" w:rsidRDefault="00E0447F" w:rsidP="00E0447F">
      <w:pPr>
        <w:pStyle w:val="a6"/>
        <w:widowControl w:val="0"/>
        <w:spacing w:after="0"/>
        <w:jc w:val="center"/>
        <w:rPr>
          <w:bCs/>
          <w:sz w:val="28"/>
          <w:szCs w:val="28"/>
        </w:rPr>
      </w:pPr>
      <w:r w:rsidRPr="000E4238">
        <w:rPr>
          <w:bCs/>
          <w:sz w:val="28"/>
          <w:szCs w:val="28"/>
        </w:rPr>
        <w:t>РЕФЕРАТ</w:t>
      </w:r>
    </w:p>
    <w:p w:rsidR="00E0447F" w:rsidRDefault="00E0447F" w:rsidP="00E0447F">
      <w:pPr>
        <w:widowControl w:val="0"/>
        <w:jc w:val="both"/>
        <w:rPr>
          <w:sz w:val="28"/>
          <w:szCs w:val="28"/>
        </w:rPr>
      </w:pPr>
    </w:p>
    <w:p w:rsidR="00E0447F" w:rsidRDefault="00E0447F" w:rsidP="000E4238">
      <w:pPr>
        <w:pStyle w:val="4"/>
        <w:keepNext w:val="0"/>
        <w:widowControl w:val="0"/>
        <w:spacing w:before="0" w:after="0"/>
        <w:ind w:firstLine="720"/>
        <w:rPr>
          <w:b w:val="0"/>
        </w:rPr>
      </w:pPr>
      <w:r>
        <w:rPr>
          <w:b w:val="0"/>
        </w:rPr>
        <w:t>Отчет 73 станиц</w:t>
      </w:r>
      <w:r w:rsidR="000E4238">
        <w:rPr>
          <w:b w:val="0"/>
        </w:rPr>
        <w:t>.</w:t>
      </w:r>
    </w:p>
    <w:p w:rsidR="00E0447F" w:rsidRDefault="00E0447F" w:rsidP="000E4238">
      <w:pPr>
        <w:widowControl w:val="0"/>
        <w:ind w:firstLine="720"/>
        <w:jc w:val="both"/>
        <w:rPr>
          <w:sz w:val="28"/>
          <w:szCs w:val="28"/>
        </w:rPr>
      </w:pPr>
      <w:r>
        <w:rPr>
          <w:b/>
          <w:bCs/>
          <w:sz w:val="28"/>
          <w:szCs w:val="28"/>
        </w:rPr>
        <w:t>Ключевые слова:</w:t>
      </w:r>
      <w:r>
        <w:rPr>
          <w:sz w:val="28"/>
          <w:szCs w:val="28"/>
        </w:rPr>
        <w:t xml:space="preserve"> ФЕДЕРАЛЬНЫЕ ЦЕЛЕВЫЕ ПРОГРАММЫ, МЕЖБЮДЖЕТНЫЕ ОТНОШЕНИЯ, БЮДЖЕТНЫЕ ИНВЕСТИЦИИ, КОНТРОЛЬ ЗА РЕАЛИЗАЦИЕЙ ЦЕЛЕВЫХ ПРОГРАММ.</w:t>
      </w:r>
    </w:p>
    <w:p w:rsidR="00E0447F" w:rsidRDefault="00E0447F" w:rsidP="00E0447F">
      <w:pPr>
        <w:widowControl w:val="0"/>
        <w:ind w:firstLine="709"/>
        <w:jc w:val="both"/>
        <w:rPr>
          <w:sz w:val="28"/>
          <w:szCs w:val="28"/>
        </w:rPr>
      </w:pPr>
      <w:r>
        <w:rPr>
          <w:sz w:val="28"/>
          <w:szCs w:val="28"/>
        </w:rPr>
        <w:t>Объектом исследования является - действующее федеральное законодательство, а также законодательство субъектов Российской Федерации, в части осуществления контроля над ходом реализации федеральных и региональных целевых программ субъектами Российской Федерации.</w:t>
      </w:r>
    </w:p>
    <w:p w:rsidR="00E0447F" w:rsidRDefault="00E0447F" w:rsidP="00E0447F">
      <w:pPr>
        <w:widowControl w:val="0"/>
        <w:ind w:firstLine="709"/>
        <w:jc w:val="both"/>
        <w:rPr>
          <w:sz w:val="28"/>
          <w:szCs w:val="28"/>
        </w:rPr>
      </w:pPr>
      <w:r>
        <w:rPr>
          <w:b/>
          <w:bCs/>
          <w:sz w:val="28"/>
          <w:szCs w:val="28"/>
        </w:rPr>
        <w:t xml:space="preserve">Цель работы </w:t>
      </w:r>
      <w:r>
        <w:rPr>
          <w:sz w:val="28"/>
          <w:szCs w:val="28"/>
        </w:rPr>
        <w:t>- разработка концепции и проектов нормативно-правовых документов, формирующих механизм реализации федеральных целевых программ субъектами Российской Федерации с учетом создания единых центров принятия решений по ответственности и контролю, а также выявление оптимальной организационно-правовой формы создания указанных центров.</w:t>
      </w:r>
    </w:p>
    <w:p w:rsidR="00E0447F" w:rsidRDefault="00E0447F" w:rsidP="00E0447F">
      <w:pPr>
        <w:pStyle w:val="a5"/>
        <w:widowControl w:val="0"/>
        <w:spacing w:after="0"/>
        <w:ind w:left="0" w:firstLine="709"/>
        <w:jc w:val="both"/>
        <w:rPr>
          <w:bCs/>
          <w:color w:val="000000"/>
          <w:spacing w:val="1"/>
          <w:sz w:val="28"/>
          <w:szCs w:val="28"/>
        </w:rPr>
      </w:pPr>
      <w:r>
        <w:rPr>
          <w:bCs/>
          <w:sz w:val="28"/>
          <w:szCs w:val="28"/>
        </w:rPr>
        <w:t xml:space="preserve">В процессе работы был использован ряд </w:t>
      </w:r>
      <w:r>
        <w:rPr>
          <w:rStyle w:val="16"/>
          <w:b w:val="0"/>
          <w:bCs/>
          <w:sz w:val="28"/>
          <w:szCs w:val="28"/>
        </w:rPr>
        <w:t>общенаучных приемов и методов исследования, таких как: наблюдение, детализация, сравнение, приемы логической взаимоувязки различных элементов и объектов исследования</w:t>
      </w:r>
      <w:r>
        <w:rPr>
          <w:rStyle w:val="16"/>
          <w:bCs/>
          <w:sz w:val="28"/>
          <w:szCs w:val="28"/>
        </w:rPr>
        <w:t xml:space="preserve">. </w:t>
      </w:r>
      <w:r>
        <w:rPr>
          <w:bCs/>
          <w:color w:val="000000"/>
          <w:spacing w:val="2"/>
          <w:sz w:val="28"/>
          <w:szCs w:val="28"/>
        </w:rPr>
        <w:t xml:space="preserve">Также Консультантом использованы специально-юридические методы, </w:t>
      </w:r>
      <w:r>
        <w:rPr>
          <w:bCs/>
          <w:color w:val="000000"/>
          <w:spacing w:val="1"/>
          <w:sz w:val="28"/>
          <w:szCs w:val="28"/>
        </w:rPr>
        <w:t>такие как, формально-юридический, системно-структурный анализ, метод сравнительного правоведения и т.д.</w:t>
      </w:r>
    </w:p>
    <w:p w:rsidR="00E0447F" w:rsidRDefault="00E0447F" w:rsidP="00E0447F">
      <w:pPr>
        <w:pStyle w:val="a5"/>
        <w:widowControl w:val="0"/>
        <w:spacing w:after="0"/>
        <w:ind w:left="0" w:firstLine="709"/>
        <w:jc w:val="both"/>
        <w:rPr>
          <w:color w:val="000000"/>
          <w:spacing w:val="1"/>
          <w:sz w:val="28"/>
          <w:szCs w:val="28"/>
        </w:rPr>
      </w:pPr>
      <w:r>
        <w:rPr>
          <w:color w:val="000000"/>
          <w:spacing w:val="1"/>
          <w:sz w:val="28"/>
          <w:szCs w:val="28"/>
        </w:rPr>
        <w:t xml:space="preserve">По итогам НИР были </w:t>
      </w:r>
      <w:r>
        <w:rPr>
          <w:b/>
          <w:bCs/>
          <w:color w:val="000000"/>
          <w:spacing w:val="1"/>
          <w:sz w:val="28"/>
          <w:szCs w:val="28"/>
        </w:rPr>
        <w:t>получены следующие результаты</w:t>
      </w:r>
      <w:r>
        <w:rPr>
          <w:color w:val="000000"/>
          <w:spacing w:val="1"/>
          <w:sz w:val="28"/>
          <w:szCs w:val="28"/>
        </w:rPr>
        <w:t>:</w:t>
      </w:r>
    </w:p>
    <w:p w:rsidR="00E0447F" w:rsidRDefault="00E0447F" w:rsidP="00E0447F">
      <w:pPr>
        <w:pStyle w:val="30"/>
        <w:spacing w:after="0"/>
        <w:jc w:val="both"/>
        <w:rPr>
          <w:sz w:val="28"/>
          <w:szCs w:val="28"/>
        </w:rPr>
      </w:pPr>
      <w:r>
        <w:rPr>
          <w:sz w:val="28"/>
          <w:szCs w:val="28"/>
        </w:rPr>
        <w:t>- проведен анализ действующих механизмов контроля хода реализации федеральных и региональных целевых программ в субъектах Российской Федерации;</w:t>
      </w:r>
    </w:p>
    <w:p w:rsidR="00E0447F" w:rsidRDefault="00E0447F" w:rsidP="00E0447F">
      <w:pPr>
        <w:widowControl w:val="0"/>
        <w:jc w:val="both"/>
        <w:rPr>
          <w:sz w:val="28"/>
          <w:szCs w:val="28"/>
        </w:rPr>
      </w:pPr>
      <w:r>
        <w:rPr>
          <w:sz w:val="28"/>
          <w:szCs w:val="28"/>
        </w:rPr>
        <w:t xml:space="preserve">- проведен сравнительный анализ российской и зарубежной практики по контролю и согласованию программных мероприятий на федеральном и региональном уровнях; </w:t>
      </w:r>
    </w:p>
    <w:p w:rsidR="00E0447F" w:rsidRDefault="00E0447F" w:rsidP="00E0447F">
      <w:pPr>
        <w:widowControl w:val="0"/>
        <w:jc w:val="both"/>
        <w:rPr>
          <w:sz w:val="28"/>
          <w:szCs w:val="28"/>
        </w:rPr>
      </w:pPr>
      <w:r>
        <w:rPr>
          <w:sz w:val="28"/>
          <w:szCs w:val="28"/>
        </w:rPr>
        <w:t>-  выявлены правовые ограничения, существующие в сфере создания единых центров принятия решений по ответственности и контролю хода реализации федеральных целевых программ, обусловленные необходимостью соблюдения принципа самостоятельности бюджетов, а также сделаны предложения по созданию системы контроля, не противоречащей указанному принципу;</w:t>
      </w:r>
    </w:p>
    <w:p w:rsidR="00E0447F" w:rsidRDefault="00E0447F" w:rsidP="00E0447F">
      <w:pPr>
        <w:widowControl w:val="0"/>
        <w:jc w:val="both"/>
        <w:rPr>
          <w:sz w:val="28"/>
          <w:szCs w:val="28"/>
        </w:rPr>
      </w:pPr>
      <w:r>
        <w:rPr>
          <w:sz w:val="28"/>
          <w:szCs w:val="28"/>
        </w:rPr>
        <w:t>-  сделаны предложения относительно оптимизации указанных механизмов;</w:t>
      </w:r>
    </w:p>
    <w:p w:rsidR="00E0447F" w:rsidRDefault="00E0447F" w:rsidP="00E0447F">
      <w:pPr>
        <w:widowControl w:val="0"/>
        <w:jc w:val="both"/>
        <w:rPr>
          <w:sz w:val="28"/>
          <w:szCs w:val="28"/>
        </w:rPr>
      </w:pPr>
      <w:r>
        <w:rPr>
          <w:sz w:val="28"/>
          <w:szCs w:val="28"/>
        </w:rPr>
        <w:t>- разработана концепция создания единых центров принятия решения по ответственности и контролю реализации федеральных целевых программ на уровне исполнительной власти субъектов Российской Федерации;</w:t>
      </w:r>
    </w:p>
    <w:p w:rsidR="00E0447F" w:rsidRDefault="00E0447F" w:rsidP="00E0447F">
      <w:pPr>
        <w:widowControl w:val="0"/>
        <w:jc w:val="both"/>
        <w:rPr>
          <w:sz w:val="28"/>
          <w:szCs w:val="28"/>
        </w:rPr>
      </w:pPr>
      <w:r>
        <w:rPr>
          <w:sz w:val="28"/>
          <w:szCs w:val="28"/>
        </w:rPr>
        <w:t>-  предложены методические рекомендации (инструкции) по созданию единых центров принятия решения по ответственности и контролю реализации федеральных целевых программ на уровне исполнительной власти субъектов Российской Федерации;</w:t>
      </w:r>
    </w:p>
    <w:p w:rsidR="00E0447F" w:rsidRDefault="00E0447F" w:rsidP="00E0447F">
      <w:pPr>
        <w:widowControl w:val="0"/>
        <w:jc w:val="both"/>
        <w:rPr>
          <w:sz w:val="28"/>
          <w:szCs w:val="28"/>
        </w:rPr>
      </w:pPr>
      <w:r>
        <w:rPr>
          <w:sz w:val="28"/>
          <w:szCs w:val="28"/>
        </w:rPr>
        <w:t>- разработан проект поправок и дополнений в федеральное законодательство, необходимых для создания согласительных комиссий по вопросам реализации федеральных и региональных целевых программ в субъектах Российской Федерации;</w:t>
      </w:r>
    </w:p>
    <w:p w:rsidR="00E0447F" w:rsidRDefault="00E0447F" w:rsidP="00E0447F">
      <w:pPr>
        <w:widowControl w:val="0"/>
        <w:jc w:val="both"/>
        <w:rPr>
          <w:sz w:val="28"/>
          <w:szCs w:val="28"/>
        </w:rPr>
      </w:pPr>
      <w:r>
        <w:rPr>
          <w:sz w:val="28"/>
          <w:szCs w:val="28"/>
        </w:rPr>
        <w:t>- сделаны предложения по разработке модельного правового обеспечения условий в субъекте РФ для согласительных комиссий по вопросам реализации федеральных и региональных целевых программ в субъектах Российской Федерации.</w:t>
      </w:r>
    </w:p>
    <w:p w:rsidR="00E0447F" w:rsidRDefault="00E0447F" w:rsidP="00E0447F">
      <w:pPr>
        <w:widowControl w:val="0"/>
        <w:ind w:firstLine="709"/>
        <w:jc w:val="both"/>
        <w:rPr>
          <w:sz w:val="28"/>
        </w:rPr>
      </w:pPr>
      <w:r>
        <w:rPr>
          <w:b/>
          <w:bCs/>
          <w:sz w:val="28"/>
        </w:rPr>
        <w:t>Практическая значимость</w:t>
      </w:r>
      <w:r>
        <w:rPr>
          <w:sz w:val="28"/>
        </w:rPr>
        <w:t xml:space="preserve">. Результаты НИР могут быть использованы в работе Счетной палаты РФ, иных государственных органов, правовой доктрине, а также в других сферах, связанных с исследуемыми проблемами. Экономическая эффективность НИР определяется общественным эффектом от принятия нормативных правовых актов, соответствующих требованиям эффективности и минимизации общественных издержек. </w:t>
      </w:r>
    </w:p>
    <w:p w:rsidR="00E0447F" w:rsidRDefault="000E4238" w:rsidP="00B82849">
      <w:pPr>
        <w:jc w:val="both"/>
        <w:rPr>
          <w:sz w:val="28"/>
          <w:szCs w:val="28"/>
        </w:rPr>
      </w:pPr>
      <w:r>
        <w:rPr>
          <w:sz w:val="28"/>
          <w:szCs w:val="28"/>
        </w:rPr>
        <w:t>____________________</w:t>
      </w:r>
    </w:p>
    <w:p w:rsidR="000E4238" w:rsidRPr="00B82849" w:rsidRDefault="000E4238" w:rsidP="00B82849">
      <w:pPr>
        <w:jc w:val="both"/>
        <w:rPr>
          <w:sz w:val="28"/>
          <w:szCs w:val="28"/>
        </w:rPr>
      </w:pPr>
    </w:p>
    <w:p w:rsidR="003C522C" w:rsidRPr="00832B72" w:rsidRDefault="003C522C" w:rsidP="003C522C">
      <w:pPr>
        <w:jc w:val="center"/>
        <w:rPr>
          <w:b/>
          <w:sz w:val="28"/>
          <w:szCs w:val="28"/>
        </w:rPr>
      </w:pPr>
      <w:r w:rsidRPr="00BA333E">
        <w:rPr>
          <w:b/>
          <w:sz w:val="28"/>
          <w:szCs w:val="28"/>
        </w:rPr>
        <w:t>2007 год</w:t>
      </w:r>
    </w:p>
    <w:p w:rsidR="00236B77" w:rsidRDefault="00236B77" w:rsidP="003C522C">
      <w:pPr>
        <w:jc w:val="center"/>
        <w:rPr>
          <w:b/>
          <w:sz w:val="28"/>
          <w:szCs w:val="28"/>
        </w:rPr>
      </w:pPr>
    </w:p>
    <w:p w:rsidR="004A568F" w:rsidRPr="00E21884" w:rsidRDefault="004A568F" w:rsidP="004A568F">
      <w:pPr>
        <w:jc w:val="both"/>
        <w:rPr>
          <w:sz w:val="28"/>
          <w:szCs w:val="28"/>
        </w:rPr>
      </w:pPr>
      <w:r w:rsidRPr="00E21884">
        <w:rPr>
          <w:sz w:val="28"/>
          <w:szCs w:val="28"/>
        </w:rPr>
        <w:t>Шифр «1.4.6»</w:t>
      </w:r>
    </w:p>
    <w:p w:rsidR="004A568F" w:rsidRPr="00E21884" w:rsidRDefault="004A568F" w:rsidP="004A568F">
      <w:pPr>
        <w:jc w:val="both"/>
        <w:rPr>
          <w:sz w:val="28"/>
          <w:szCs w:val="28"/>
        </w:rPr>
      </w:pPr>
      <w:r w:rsidRPr="00E21884">
        <w:rPr>
          <w:sz w:val="28"/>
          <w:szCs w:val="28"/>
        </w:rPr>
        <w:t>Договор № 052 от 26.02.07</w:t>
      </w:r>
    </w:p>
    <w:p w:rsidR="004A568F" w:rsidRDefault="004A568F" w:rsidP="004A568F">
      <w:pPr>
        <w:jc w:val="both"/>
        <w:rPr>
          <w:sz w:val="28"/>
          <w:szCs w:val="28"/>
        </w:rPr>
      </w:pPr>
      <w:r w:rsidRPr="00E21884">
        <w:rPr>
          <w:sz w:val="28"/>
          <w:szCs w:val="28"/>
        </w:rPr>
        <w:t>Ответственный исполнитель: д.э.н. Н.Х. Вафина</w:t>
      </w:r>
    </w:p>
    <w:p w:rsidR="004A568F" w:rsidRPr="00E21884" w:rsidRDefault="004A568F" w:rsidP="004A568F">
      <w:pPr>
        <w:jc w:val="both"/>
        <w:rPr>
          <w:sz w:val="28"/>
          <w:szCs w:val="28"/>
        </w:rPr>
      </w:pPr>
      <w:r>
        <w:rPr>
          <w:sz w:val="28"/>
          <w:szCs w:val="28"/>
        </w:rPr>
        <w:t>Научная экспертиза: директор филиала НИИ СП, к.э.н. Т.М. Данина</w:t>
      </w:r>
    </w:p>
    <w:p w:rsidR="004A568F" w:rsidRPr="00E21884" w:rsidRDefault="004A568F" w:rsidP="004A568F">
      <w:pPr>
        <w:ind w:firstLine="720"/>
        <w:jc w:val="both"/>
        <w:rPr>
          <w:sz w:val="28"/>
          <w:szCs w:val="28"/>
        </w:rPr>
      </w:pPr>
    </w:p>
    <w:p w:rsidR="004A568F" w:rsidRPr="00E21884" w:rsidRDefault="004A568F" w:rsidP="004A568F">
      <w:pPr>
        <w:ind w:firstLine="709"/>
        <w:jc w:val="center"/>
        <w:rPr>
          <w:sz w:val="28"/>
          <w:szCs w:val="28"/>
        </w:rPr>
      </w:pPr>
      <w:r w:rsidRPr="00E21884">
        <w:rPr>
          <w:sz w:val="28"/>
          <w:szCs w:val="28"/>
        </w:rPr>
        <w:t>ОТЧЕТ</w:t>
      </w:r>
    </w:p>
    <w:p w:rsidR="004A568F" w:rsidRPr="00E21884" w:rsidRDefault="004A568F" w:rsidP="004A568F">
      <w:pPr>
        <w:ind w:firstLine="709"/>
        <w:jc w:val="center"/>
        <w:rPr>
          <w:sz w:val="28"/>
          <w:szCs w:val="28"/>
        </w:rPr>
      </w:pPr>
      <w:r w:rsidRPr="00E21884">
        <w:rPr>
          <w:sz w:val="28"/>
          <w:szCs w:val="28"/>
        </w:rPr>
        <w:t>О НАУЧНО-ИССЛЕДОВАТЕЛЬСКОЙ РАБОТЕ</w:t>
      </w:r>
    </w:p>
    <w:p w:rsidR="004A568F" w:rsidRPr="00E21884" w:rsidRDefault="004A568F" w:rsidP="004A568F">
      <w:pPr>
        <w:ind w:firstLine="720"/>
        <w:jc w:val="both"/>
        <w:rPr>
          <w:sz w:val="28"/>
          <w:szCs w:val="28"/>
        </w:rPr>
      </w:pPr>
    </w:p>
    <w:p w:rsidR="004A568F" w:rsidRPr="00E21884" w:rsidRDefault="004A568F" w:rsidP="004A568F">
      <w:pPr>
        <w:ind w:firstLine="720"/>
        <w:jc w:val="center"/>
        <w:rPr>
          <w:b/>
          <w:sz w:val="28"/>
          <w:szCs w:val="28"/>
        </w:rPr>
      </w:pPr>
      <w:r w:rsidRPr="00E21884">
        <w:rPr>
          <w:b/>
          <w:sz w:val="28"/>
          <w:szCs w:val="28"/>
        </w:rPr>
        <w:t>ИССЛЕДОВАНИЕ ТЕОРЕТИЧЕСКИХ ОСНОВ ОЦЕНКИ КАЧЕСТВА УПРАВЛЕНИЯ ФИНАНСАМИ МУНИЦИПАЛЬНЫХ ОБРАЗОВАНИЙ (ОБЗОР И АНАЛИЗ ПРАКТИКИ ОРГАНИЗАЦИИ МОНИТОРИНГА ОБЩЕСТВЕННЫХ ФИНАНСОВ В РЕГИОНАХ ПФО)</w:t>
      </w:r>
    </w:p>
    <w:p w:rsidR="004A568F" w:rsidRPr="00E21884" w:rsidRDefault="004A568F" w:rsidP="004A568F">
      <w:pPr>
        <w:ind w:firstLine="720"/>
        <w:jc w:val="both"/>
        <w:rPr>
          <w:sz w:val="28"/>
          <w:szCs w:val="28"/>
        </w:rPr>
      </w:pPr>
    </w:p>
    <w:p w:rsidR="004A568F" w:rsidRPr="00E21884" w:rsidRDefault="004A568F" w:rsidP="004A568F">
      <w:pPr>
        <w:jc w:val="center"/>
        <w:rPr>
          <w:sz w:val="28"/>
          <w:szCs w:val="28"/>
        </w:rPr>
      </w:pPr>
      <w:r w:rsidRPr="00E21884">
        <w:rPr>
          <w:sz w:val="28"/>
          <w:szCs w:val="28"/>
        </w:rPr>
        <w:t>РЕФЕРАТ</w:t>
      </w:r>
    </w:p>
    <w:p w:rsidR="004A568F" w:rsidRPr="00E21884" w:rsidRDefault="004A568F" w:rsidP="004A568F">
      <w:pPr>
        <w:ind w:firstLine="720"/>
        <w:jc w:val="both"/>
        <w:rPr>
          <w:sz w:val="28"/>
          <w:szCs w:val="28"/>
        </w:rPr>
      </w:pPr>
    </w:p>
    <w:p w:rsidR="004A568F" w:rsidRPr="00E21884" w:rsidRDefault="004A568F" w:rsidP="004A568F">
      <w:pPr>
        <w:ind w:firstLine="720"/>
        <w:jc w:val="both"/>
        <w:rPr>
          <w:sz w:val="28"/>
          <w:szCs w:val="28"/>
        </w:rPr>
      </w:pPr>
      <w:r w:rsidRPr="00E21884">
        <w:rPr>
          <w:sz w:val="28"/>
          <w:szCs w:val="28"/>
        </w:rPr>
        <w:t>Отчет 184 страниц, 1 рисунок, 5 таблиц.</w:t>
      </w:r>
    </w:p>
    <w:p w:rsidR="004A568F" w:rsidRPr="00CD62A5" w:rsidRDefault="004A568F" w:rsidP="004A568F">
      <w:pPr>
        <w:ind w:firstLine="709"/>
        <w:jc w:val="both"/>
        <w:rPr>
          <w:sz w:val="28"/>
          <w:szCs w:val="28"/>
        </w:rPr>
      </w:pPr>
      <w:r w:rsidRPr="00E21884">
        <w:rPr>
          <w:b/>
          <w:sz w:val="28"/>
          <w:szCs w:val="28"/>
        </w:rPr>
        <w:t xml:space="preserve">Ключевые слова: </w:t>
      </w:r>
      <w:r w:rsidRPr="00E21884">
        <w:rPr>
          <w:sz w:val="28"/>
          <w:szCs w:val="28"/>
        </w:rPr>
        <w:t>УПРАВЛЕНИЕ ОБЩЕСТВЕННЫМИ ФИНАНСАМИ, ИНДИКАТОРЫ МОНИТОРИНГА КАЧЕСТВА УПРАВЛЕНИЯ ФИНАНСАМИ, ГОДОВАЯ И ОПЕРАТИВНАЯ ОЦЕНКА КАЧЕСТВА В РЕГИОНЕ</w:t>
      </w:r>
    </w:p>
    <w:p w:rsidR="004A568F" w:rsidRPr="00843EB2" w:rsidRDefault="004A568F" w:rsidP="004A568F">
      <w:pPr>
        <w:ind w:firstLine="709"/>
        <w:jc w:val="both"/>
        <w:rPr>
          <w:sz w:val="28"/>
          <w:szCs w:val="28"/>
        </w:rPr>
      </w:pPr>
      <w:r w:rsidRPr="00843EB2">
        <w:rPr>
          <w:sz w:val="28"/>
          <w:szCs w:val="28"/>
        </w:rPr>
        <w:t>Предметом исследования являются вопросы законодательно-нормативного и методического обеспечения оценки качества управления финансами муниципальных образований в условиях бюджетных реформ в субъектах Российской Федерации.</w:t>
      </w:r>
    </w:p>
    <w:p w:rsidR="004A568F" w:rsidRPr="00BA6C76" w:rsidRDefault="004A568F" w:rsidP="004A568F">
      <w:pPr>
        <w:ind w:firstLine="709"/>
        <w:jc w:val="both"/>
        <w:rPr>
          <w:sz w:val="28"/>
          <w:szCs w:val="28"/>
        </w:rPr>
      </w:pPr>
      <w:r w:rsidRPr="00843EB2">
        <w:rPr>
          <w:sz w:val="28"/>
          <w:szCs w:val="28"/>
        </w:rPr>
        <w:t>Объектом исследования является Чувашская Республика.</w:t>
      </w:r>
    </w:p>
    <w:p w:rsidR="004A568F" w:rsidRPr="00E21884" w:rsidRDefault="004A568F" w:rsidP="004A568F">
      <w:pPr>
        <w:ind w:firstLine="720"/>
        <w:jc w:val="both"/>
        <w:rPr>
          <w:b/>
          <w:sz w:val="28"/>
          <w:szCs w:val="28"/>
        </w:rPr>
      </w:pPr>
      <w:r w:rsidRPr="00E21884">
        <w:rPr>
          <w:b/>
          <w:sz w:val="28"/>
          <w:szCs w:val="28"/>
        </w:rPr>
        <w:t xml:space="preserve">Целью работы является </w:t>
      </w:r>
      <w:r w:rsidRPr="00E21884">
        <w:rPr>
          <w:sz w:val="28"/>
          <w:szCs w:val="28"/>
        </w:rPr>
        <w:t>разработка предложений по методическому обеспечению финансового  контроля за качеством управления муниципальными финансами.</w:t>
      </w:r>
    </w:p>
    <w:p w:rsidR="004A568F" w:rsidRPr="00E21884" w:rsidRDefault="004A568F" w:rsidP="004A568F">
      <w:pPr>
        <w:ind w:firstLine="720"/>
        <w:jc w:val="both"/>
        <w:rPr>
          <w:b/>
          <w:sz w:val="28"/>
          <w:szCs w:val="28"/>
        </w:rPr>
      </w:pPr>
      <w:r w:rsidRPr="00E21884">
        <w:rPr>
          <w:b/>
          <w:sz w:val="28"/>
          <w:szCs w:val="28"/>
        </w:rPr>
        <w:t>Получены следующие результаты:</w:t>
      </w:r>
    </w:p>
    <w:p w:rsidR="004A568F" w:rsidRPr="00E21884" w:rsidRDefault="004A568F" w:rsidP="004A568F">
      <w:pPr>
        <w:ind w:firstLine="720"/>
        <w:rPr>
          <w:sz w:val="28"/>
          <w:szCs w:val="28"/>
        </w:rPr>
      </w:pPr>
      <w:r>
        <w:rPr>
          <w:color w:val="000000"/>
          <w:sz w:val="28"/>
          <w:szCs w:val="28"/>
        </w:rPr>
        <w:t>- </w:t>
      </w:r>
      <w:r w:rsidRPr="00E21884">
        <w:rPr>
          <w:sz w:val="28"/>
          <w:szCs w:val="28"/>
        </w:rPr>
        <w:t>раскрыты основные положения международных кодексов и рекомендаций по вопросам управления общественными финансами;</w:t>
      </w:r>
    </w:p>
    <w:p w:rsidR="004A568F" w:rsidRPr="00E21884" w:rsidRDefault="004A568F" w:rsidP="004A568F">
      <w:pPr>
        <w:ind w:firstLine="720"/>
        <w:rPr>
          <w:sz w:val="28"/>
          <w:szCs w:val="28"/>
        </w:rPr>
      </w:pPr>
      <w:r>
        <w:rPr>
          <w:color w:val="000000"/>
          <w:sz w:val="28"/>
          <w:szCs w:val="28"/>
        </w:rPr>
        <w:t>- </w:t>
      </w:r>
      <w:r w:rsidRPr="00E21884">
        <w:rPr>
          <w:sz w:val="28"/>
          <w:szCs w:val="28"/>
        </w:rPr>
        <w:t>раскрыты составные части системы управления общественными  финансами, этапы развития методов управления общественными финансами, содержание основных блоков реформирования муниципальных финансов.</w:t>
      </w:r>
    </w:p>
    <w:p w:rsidR="000E4238" w:rsidRDefault="004A568F" w:rsidP="00BA333E">
      <w:pPr>
        <w:ind w:firstLine="709"/>
        <w:jc w:val="both"/>
        <w:rPr>
          <w:sz w:val="28"/>
          <w:szCs w:val="28"/>
        </w:rPr>
      </w:pPr>
      <w:r w:rsidRPr="00E21884">
        <w:rPr>
          <w:b/>
          <w:sz w:val="28"/>
          <w:szCs w:val="28"/>
        </w:rPr>
        <w:t xml:space="preserve">Практическая значимость. </w:t>
      </w:r>
      <w:r w:rsidRPr="00757369">
        <w:rPr>
          <w:sz w:val="28"/>
          <w:szCs w:val="28"/>
        </w:rPr>
        <w:t>В работе и</w:t>
      </w:r>
      <w:r w:rsidRPr="00E21884">
        <w:rPr>
          <w:sz w:val="28"/>
          <w:szCs w:val="28"/>
        </w:rPr>
        <w:t>зложены основные положения Методики годовой и оперативной оценки качества управления финансами и платежеспособности муниципальных образований Чувашской Республики. Обобщены методические подходы к совершенствованию финансового контроля за качеством управления муниципальными финансами</w:t>
      </w:r>
      <w:r>
        <w:rPr>
          <w:sz w:val="28"/>
          <w:szCs w:val="28"/>
        </w:rPr>
        <w:t>, которые могут быть использованы Счетной палатой Российской Федерации, а также органами внешнего финансового контроля субъектов Российской Федерации и муниципальных образований различных типов</w:t>
      </w:r>
    </w:p>
    <w:p w:rsidR="000E4238" w:rsidRDefault="000E4238" w:rsidP="004A568F">
      <w:pPr>
        <w:jc w:val="both"/>
        <w:rPr>
          <w:sz w:val="28"/>
          <w:szCs w:val="28"/>
        </w:rPr>
      </w:pPr>
      <w:r>
        <w:rPr>
          <w:sz w:val="28"/>
          <w:szCs w:val="28"/>
        </w:rPr>
        <w:t>_________________</w:t>
      </w:r>
    </w:p>
    <w:p w:rsidR="004A568F" w:rsidRDefault="004A568F" w:rsidP="004A568F">
      <w:pPr>
        <w:jc w:val="both"/>
        <w:rPr>
          <w:sz w:val="28"/>
          <w:szCs w:val="28"/>
        </w:rPr>
      </w:pPr>
      <w:r w:rsidRPr="00E21884">
        <w:rPr>
          <w:sz w:val="28"/>
          <w:szCs w:val="28"/>
        </w:rPr>
        <w:t>.</w:t>
      </w:r>
    </w:p>
    <w:p w:rsidR="003C522C" w:rsidRDefault="003536F4" w:rsidP="000E4238">
      <w:pPr>
        <w:ind w:left="720"/>
        <w:jc w:val="both"/>
        <w:rPr>
          <w:sz w:val="28"/>
          <w:szCs w:val="28"/>
        </w:rPr>
      </w:pPr>
      <w:r>
        <w:rPr>
          <w:sz w:val="28"/>
          <w:szCs w:val="28"/>
        </w:rPr>
        <w:t>Регистрационный номер контракта по Единому</w:t>
      </w:r>
    </w:p>
    <w:p w:rsidR="003536F4" w:rsidRDefault="003536F4" w:rsidP="000E4238">
      <w:pPr>
        <w:ind w:left="720"/>
        <w:jc w:val="both"/>
        <w:rPr>
          <w:sz w:val="28"/>
          <w:szCs w:val="28"/>
        </w:rPr>
      </w:pPr>
      <w:r>
        <w:rPr>
          <w:sz w:val="28"/>
          <w:szCs w:val="28"/>
        </w:rPr>
        <w:t>Реестру РНТД 15051. 7703327605.07.1.003.9</w:t>
      </w:r>
    </w:p>
    <w:p w:rsidR="003536F4" w:rsidRDefault="003536F4" w:rsidP="000E4238">
      <w:pPr>
        <w:ind w:left="720"/>
        <w:jc w:val="both"/>
        <w:rPr>
          <w:sz w:val="28"/>
          <w:szCs w:val="28"/>
        </w:rPr>
      </w:pPr>
      <w:r>
        <w:rPr>
          <w:sz w:val="28"/>
          <w:szCs w:val="28"/>
        </w:rPr>
        <w:t>Дата регистрации 30/11/07</w:t>
      </w:r>
    </w:p>
    <w:p w:rsidR="003536F4" w:rsidRDefault="003536F4" w:rsidP="000E4238">
      <w:pPr>
        <w:ind w:left="720"/>
        <w:jc w:val="both"/>
        <w:rPr>
          <w:sz w:val="28"/>
          <w:szCs w:val="28"/>
        </w:rPr>
      </w:pPr>
      <w:r>
        <w:rPr>
          <w:sz w:val="28"/>
          <w:szCs w:val="28"/>
        </w:rPr>
        <w:t>Интернет - номер документа ОВ11128160824</w:t>
      </w:r>
    </w:p>
    <w:p w:rsidR="003536F4" w:rsidRDefault="003536F4" w:rsidP="000E4238">
      <w:pPr>
        <w:ind w:left="720"/>
        <w:jc w:val="both"/>
        <w:rPr>
          <w:sz w:val="28"/>
          <w:szCs w:val="28"/>
        </w:rPr>
      </w:pPr>
      <w:r>
        <w:rPr>
          <w:sz w:val="28"/>
          <w:szCs w:val="28"/>
        </w:rPr>
        <w:t xml:space="preserve">Шифр «1.1.5» </w:t>
      </w:r>
    </w:p>
    <w:p w:rsidR="003536F4" w:rsidRDefault="003536F4" w:rsidP="000E4238">
      <w:pPr>
        <w:ind w:left="720"/>
        <w:jc w:val="both"/>
        <w:rPr>
          <w:sz w:val="28"/>
          <w:szCs w:val="28"/>
        </w:rPr>
      </w:pPr>
      <w:r>
        <w:rPr>
          <w:sz w:val="28"/>
          <w:szCs w:val="28"/>
        </w:rPr>
        <w:t>Госконтракт 37/гк от 23.11.07</w:t>
      </w:r>
    </w:p>
    <w:p w:rsidR="003536F4" w:rsidRDefault="003536F4" w:rsidP="000E4238">
      <w:pPr>
        <w:ind w:left="720"/>
        <w:jc w:val="both"/>
        <w:rPr>
          <w:sz w:val="28"/>
          <w:szCs w:val="28"/>
        </w:rPr>
      </w:pPr>
      <w:r>
        <w:rPr>
          <w:sz w:val="28"/>
          <w:szCs w:val="28"/>
        </w:rPr>
        <w:t>Исполнитель: В.Н. Черкашенко</w:t>
      </w:r>
    </w:p>
    <w:p w:rsidR="003536F4" w:rsidRDefault="003536F4" w:rsidP="000E4238">
      <w:pPr>
        <w:ind w:left="720"/>
        <w:jc w:val="both"/>
        <w:rPr>
          <w:sz w:val="28"/>
          <w:szCs w:val="28"/>
        </w:rPr>
      </w:pPr>
      <w:r>
        <w:rPr>
          <w:sz w:val="28"/>
          <w:szCs w:val="28"/>
        </w:rPr>
        <w:t>Научная экспертиза: первый заместитель директора</w:t>
      </w:r>
      <w:r w:rsidR="00D101A5">
        <w:rPr>
          <w:sz w:val="28"/>
          <w:szCs w:val="28"/>
        </w:rPr>
        <w:t xml:space="preserve"> НИИ СП</w:t>
      </w:r>
      <w:r>
        <w:rPr>
          <w:sz w:val="28"/>
          <w:szCs w:val="28"/>
        </w:rPr>
        <w:t xml:space="preserve">, </w:t>
      </w:r>
      <w:r w:rsidR="00BA333E">
        <w:rPr>
          <w:sz w:val="28"/>
          <w:szCs w:val="28"/>
        </w:rPr>
        <w:br/>
      </w:r>
      <w:r>
        <w:rPr>
          <w:sz w:val="28"/>
          <w:szCs w:val="28"/>
        </w:rPr>
        <w:t>к.э.н. Е.И. Иванова</w:t>
      </w:r>
    </w:p>
    <w:p w:rsidR="003536F4" w:rsidRDefault="003536F4" w:rsidP="003536F4">
      <w:pPr>
        <w:jc w:val="both"/>
        <w:rPr>
          <w:sz w:val="28"/>
          <w:szCs w:val="28"/>
        </w:rPr>
      </w:pPr>
    </w:p>
    <w:p w:rsidR="003536F4" w:rsidRPr="00E21884" w:rsidRDefault="003536F4" w:rsidP="003536F4">
      <w:pPr>
        <w:ind w:firstLine="709"/>
        <w:jc w:val="center"/>
        <w:rPr>
          <w:sz w:val="28"/>
          <w:szCs w:val="28"/>
        </w:rPr>
      </w:pPr>
      <w:r w:rsidRPr="00E21884">
        <w:rPr>
          <w:sz w:val="28"/>
          <w:szCs w:val="28"/>
        </w:rPr>
        <w:t>ОТЧЕТ</w:t>
      </w:r>
    </w:p>
    <w:p w:rsidR="003536F4" w:rsidRDefault="003536F4" w:rsidP="003536F4">
      <w:pPr>
        <w:ind w:firstLine="709"/>
        <w:jc w:val="center"/>
        <w:rPr>
          <w:sz w:val="28"/>
          <w:szCs w:val="28"/>
        </w:rPr>
      </w:pPr>
      <w:r w:rsidRPr="00E21884">
        <w:rPr>
          <w:sz w:val="28"/>
          <w:szCs w:val="28"/>
        </w:rPr>
        <w:t>О НАУЧНО-ИССЛЕДОВАТЕЛЬСКОЙ РАБОТЕ</w:t>
      </w:r>
    </w:p>
    <w:p w:rsidR="003536F4" w:rsidRPr="00E21884" w:rsidRDefault="003536F4" w:rsidP="003536F4">
      <w:pPr>
        <w:ind w:firstLine="709"/>
        <w:jc w:val="center"/>
        <w:rPr>
          <w:sz w:val="28"/>
          <w:szCs w:val="28"/>
        </w:rPr>
      </w:pPr>
    </w:p>
    <w:p w:rsidR="003536F4" w:rsidRPr="006F6317" w:rsidRDefault="003536F4" w:rsidP="003536F4">
      <w:pPr>
        <w:pStyle w:val="a4"/>
        <w:rPr>
          <w:b/>
        </w:rPr>
      </w:pPr>
      <w:r w:rsidRPr="006F6317">
        <w:rPr>
          <w:b/>
          <w:bCs/>
        </w:rPr>
        <w:t>РАЗРАБОТКА ИНСТРУМЕНТАРИЯ ДЛЯ АНАЛИЗА И ОЦЕНКИ ДИНАМИКИ СОЦИАЛЬНО-ЭКОНОМИЧЕСКОГО РАЗВИТИЯ СТРАНЫ И РОССИЙСКИХ РЕГИОНОВ</w:t>
      </w:r>
    </w:p>
    <w:p w:rsidR="003536F4" w:rsidRPr="00852B90" w:rsidRDefault="003536F4" w:rsidP="003536F4">
      <w:pPr>
        <w:spacing w:before="120"/>
        <w:jc w:val="center"/>
        <w:rPr>
          <w:sz w:val="28"/>
          <w:szCs w:val="28"/>
          <w:highlight w:val="red"/>
        </w:rPr>
      </w:pPr>
    </w:p>
    <w:p w:rsidR="003536F4" w:rsidRPr="00E21884" w:rsidRDefault="003536F4" w:rsidP="003536F4">
      <w:pPr>
        <w:jc w:val="center"/>
        <w:rPr>
          <w:sz w:val="28"/>
          <w:szCs w:val="28"/>
        </w:rPr>
      </w:pPr>
      <w:r w:rsidRPr="00E21884">
        <w:rPr>
          <w:sz w:val="28"/>
          <w:szCs w:val="28"/>
        </w:rPr>
        <w:t>РЕФЕРАТ</w:t>
      </w:r>
    </w:p>
    <w:p w:rsidR="003536F4" w:rsidRDefault="003536F4" w:rsidP="003536F4">
      <w:pPr>
        <w:jc w:val="both"/>
        <w:rPr>
          <w:sz w:val="28"/>
          <w:szCs w:val="28"/>
        </w:rPr>
      </w:pPr>
    </w:p>
    <w:p w:rsidR="003536F4" w:rsidRDefault="003536F4" w:rsidP="003536F4">
      <w:pPr>
        <w:ind w:firstLine="720"/>
        <w:jc w:val="both"/>
        <w:rPr>
          <w:sz w:val="28"/>
          <w:szCs w:val="28"/>
        </w:rPr>
      </w:pPr>
      <w:r w:rsidRPr="006F6317">
        <w:rPr>
          <w:sz w:val="28"/>
          <w:szCs w:val="28"/>
        </w:rPr>
        <w:t>Отчет 58 страниц, 22 рисунка, 9 таблиц</w:t>
      </w:r>
      <w:r>
        <w:rPr>
          <w:sz w:val="28"/>
          <w:szCs w:val="28"/>
        </w:rPr>
        <w:t>.</w:t>
      </w:r>
    </w:p>
    <w:p w:rsidR="002B7E71" w:rsidRPr="00793E9B" w:rsidRDefault="002B7E71" w:rsidP="003536F4">
      <w:pPr>
        <w:ind w:firstLine="720"/>
        <w:jc w:val="both"/>
        <w:rPr>
          <w:sz w:val="28"/>
          <w:szCs w:val="28"/>
        </w:rPr>
      </w:pPr>
      <w:r w:rsidRPr="00EC73E9">
        <w:rPr>
          <w:b/>
          <w:sz w:val="28"/>
          <w:szCs w:val="28"/>
        </w:rPr>
        <w:t>Ключевые слова:</w:t>
      </w:r>
      <w:r>
        <w:rPr>
          <w:b/>
          <w:sz w:val="28"/>
          <w:szCs w:val="28"/>
        </w:rPr>
        <w:t xml:space="preserve"> </w:t>
      </w:r>
      <w:r w:rsidR="00793E9B" w:rsidRPr="00793E9B">
        <w:rPr>
          <w:sz w:val="28"/>
          <w:szCs w:val="28"/>
        </w:rPr>
        <w:t xml:space="preserve">МОДЕЛИ ПОКАЗАТЕЛЕЙ СОЦИАЛЬНО-ЭКОНОМИЧЕСКОГО РАЗВИТИЯ, </w:t>
      </w:r>
      <w:r w:rsidR="00793E9B">
        <w:rPr>
          <w:sz w:val="28"/>
          <w:szCs w:val="28"/>
        </w:rPr>
        <w:t>ЭФФЕКТИВНОСТЬ, ОБРАЗОВАНИЕ, ЗДРАВООХРАНЕНИЕ, РЕГИОН, МАТЕМАТИЧЕСКИЙ АЛГОРИТМ, АНАЛИЗ, ПРОГНОЗ, СЕГМЕНТАЦИЯ РЕГИОНОВ, МЕТОДИКА ВИЗУАЛИЗАЦИИ, ИНСТРУМЕНТАРИЙ, ИНТЕРФЕЙС, АРХИТЕКТУРА</w:t>
      </w:r>
    </w:p>
    <w:p w:rsidR="003536F4" w:rsidRPr="006F6317" w:rsidRDefault="003536F4" w:rsidP="003536F4">
      <w:pPr>
        <w:ind w:firstLine="720"/>
        <w:jc w:val="both"/>
        <w:rPr>
          <w:sz w:val="28"/>
          <w:szCs w:val="28"/>
        </w:rPr>
      </w:pPr>
      <w:r w:rsidRPr="006F6317">
        <w:rPr>
          <w:sz w:val="28"/>
          <w:szCs w:val="28"/>
        </w:rPr>
        <w:t>В виде отдельных документов к настоящему отчету прилагается документ «Инструментарий для анализа и оценки динамики социально-экономического развития страны и российских регионов. Руководство пользователя» на 42 страницах, содержащий 27 рисунков и 11 таблиц</w:t>
      </w:r>
      <w:r w:rsidR="002B7E71">
        <w:rPr>
          <w:sz w:val="28"/>
          <w:szCs w:val="28"/>
        </w:rPr>
        <w:t>.</w:t>
      </w:r>
    </w:p>
    <w:p w:rsidR="003536F4" w:rsidRPr="006F6317" w:rsidRDefault="003536F4" w:rsidP="003536F4">
      <w:pPr>
        <w:ind w:firstLine="720"/>
        <w:jc w:val="both"/>
        <w:rPr>
          <w:sz w:val="28"/>
          <w:szCs w:val="28"/>
        </w:rPr>
      </w:pPr>
      <w:r w:rsidRPr="006F6317">
        <w:rPr>
          <w:sz w:val="28"/>
          <w:szCs w:val="28"/>
        </w:rPr>
        <w:t>Объектом исследования являются макроэкономические показатели Российской Федерации (показатели промышленности в целом и малых предприятий); социальные показатели Российской Федерации; бюджетные показатели Российской Федерации, касающиеся межбюджетных трансфертов, здравоохранения и образования; набор социально-экономических показателей регионов России с точки зрения возможности осуществления сегментации регионов по признаку их социально-экономической схожести.</w:t>
      </w:r>
    </w:p>
    <w:p w:rsidR="003536F4" w:rsidRPr="006F6317" w:rsidRDefault="003536F4" w:rsidP="003536F4">
      <w:pPr>
        <w:ind w:firstLine="720"/>
        <w:jc w:val="both"/>
        <w:rPr>
          <w:sz w:val="28"/>
          <w:szCs w:val="28"/>
        </w:rPr>
      </w:pPr>
      <w:r w:rsidRPr="006F6317">
        <w:rPr>
          <w:b/>
          <w:sz w:val="28"/>
          <w:szCs w:val="28"/>
        </w:rPr>
        <w:t>Цель</w:t>
      </w:r>
      <w:r w:rsidR="002B7E71">
        <w:rPr>
          <w:b/>
          <w:sz w:val="28"/>
          <w:szCs w:val="28"/>
        </w:rPr>
        <w:t>ю</w:t>
      </w:r>
      <w:r w:rsidRPr="006F6317">
        <w:rPr>
          <w:b/>
          <w:sz w:val="28"/>
          <w:szCs w:val="28"/>
        </w:rPr>
        <w:t xml:space="preserve"> работы</w:t>
      </w:r>
      <w:r w:rsidRPr="006F6317">
        <w:rPr>
          <w:sz w:val="28"/>
          <w:szCs w:val="28"/>
        </w:rPr>
        <w:t xml:space="preserve"> </w:t>
      </w:r>
      <w:r>
        <w:rPr>
          <w:sz w:val="28"/>
          <w:szCs w:val="28"/>
        </w:rPr>
        <w:t>является</w:t>
      </w:r>
      <w:r w:rsidRPr="006F6317">
        <w:rPr>
          <w:sz w:val="28"/>
          <w:szCs w:val="28"/>
        </w:rPr>
        <w:t xml:space="preserve"> создание инструментального средства для экспертизы Счетной палаты Российской Федерации проектов социально-экономического развития Российской Федерации и </w:t>
      </w:r>
      <w:r w:rsidR="002B7E71">
        <w:rPr>
          <w:sz w:val="28"/>
          <w:szCs w:val="28"/>
        </w:rPr>
        <w:t>р</w:t>
      </w:r>
      <w:r w:rsidRPr="006F6317">
        <w:rPr>
          <w:sz w:val="28"/>
          <w:szCs w:val="28"/>
        </w:rPr>
        <w:t>оссийских регионов.</w:t>
      </w:r>
    </w:p>
    <w:p w:rsidR="003536F4" w:rsidRPr="006F6317" w:rsidRDefault="003536F4" w:rsidP="003536F4">
      <w:pPr>
        <w:ind w:firstLine="720"/>
        <w:jc w:val="both"/>
        <w:rPr>
          <w:b/>
          <w:sz w:val="28"/>
          <w:szCs w:val="28"/>
        </w:rPr>
      </w:pPr>
      <w:r w:rsidRPr="006F6317">
        <w:rPr>
          <w:b/>
          <w:sz w:val="28"/>
          <w:szCs w:val="28"/>
        </w:rPr>
        <w:t>Получены следующие результаты:</w:t>
      </w:r>
    </w:p>
    <w:p w:rsidR="003536F4" w:rsidRPr="006F6317" w:rsidRDefault="003536F4" w:rsidP="003536F4">
      <w:pPr>
        <w:ind w:firstLine="720"/>
        <w:jc w:val="both"/>
        <w:rPr>
          <w:sz w:val="28"/>
          <w:szCs w:val="28"/>
        </w:rPr>
      </w:pPr>
      <w:r>
        <w:rPr>
          <w:color w:val="000000"/>
          <w:sz w:val="28"/>
          <w:szCs w:val="28"/>
        </w:rPr>
        <w:t>- </w:t>
      </w:r>
      <w:r>
        <w:rPr>
          <w:sz w:val="28"/>
          <w:szCs w:val="28"/>
        </w:rPr>
        <w:t>р</w:t>
      </w:r>
      <w:r w:rsidRPr="006F6317">
        <w:rPr>
          <w:sz w:val="28"/>
          <w:szCs w:val="28"/>
        </w:rPr>
        <w:t>азработ</w:t>
      </w:r>
      <w:r>
        <w:rPr>
          <w:sz w:val="28"/>
          <w:szCs w:val="28"/>
        </w:rPr>
        <w:t>ан</w:t>
      </w:r>
      <w:r w:rsidRPr="006F6317">
        <w:rPr>
          <w:sz w:val="28"/>
          <w:szCs w:val="28"/>
        </w:rPr>
        <w:t xml:space="preserve"> математически</w:t>
      </w:r>
      <w:r>
        <w:rPr>
          <w:sz w:val="28"/>
          <w:szCs w:val="28"/>
        </w:rPr>
        <w:t>й</w:t>
      </w:r>
      <w:r w:rsidRPr="006F6317">
        <w:rPr>
          <w:sz w:val="28"/>
          <w:szCs w:val="28"/>
        </w:rPr>
        <w:t xml:space="preserve"> алгоритм, реализующ</w:t>
      </w:r>
      <w:r>
        <w:rPr>
          <w:sz w:val="28"/>
          <w:szCs w:val="28"/>
        </w:rPr>
        <w:t>ий</w:t>
      </w:r>
      <w:r w:rsidRPr="006F6317">
        <w:rPr>
          <w:sz w:val="28"/>
          <w:szCs w:val="28"/>
        </w:rPr>
        <w:t xml:space="preserve"> методы анализа и прогноза социально-экономических характеристик Российской Федерации</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обоснованы</w:t>
      </w:r>
      <w:r w:rsidRPr="006F6317">
        <w:rPr>
          <w:sz w:val="28"/>
          <w:szCs w:val="28"/>
        </w:rPr>
        <w:t xml:space="preserve"> методики сегментации регионов России по выбираемому пользователем набору признаков методом самоорганизующихся карт Кохонена</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 xml:space="preserve">обоснованы </w:t>
      </w:r>
      <w:r w:rsidRPr="006F6317">
        <w:rPr>
          <w:sz w:val="28"/>
          <w:szCs w:val="28"/>
        </w:rPr>
        <w:t>методики визуализации параметров бюджета</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проведено т</w:t>
      </w:r>
      <w:r w:rsidRPr="006F6317">
        <w:rPr>
          <w:sz w:val="28"/>
          <w:szCs w:val="28"/>
        </w:rPr>
        <w:t>естирование на языке высокого уровня методик на их сходимость и устойчивость</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р</w:t>
      </w:r>
      <w:r w:rsidRPr="006F6317">
        <w:rPr>
          <w:sz w:val="28"/>
          <w:szCs w:val="28"/>
        </w:rPr>
        <w:t>азработ</w:t>
      </w:r>
      <w:r>
        <w:rPr>
          <w:sz w:val="28"/>
          <w:szCs w:val="28"/>
        </w:rPr>
        <w:t>ан</w:t>
      </w:r>
      <w:r w:rsidRPr="006F6317">
        <w:rPr>
          <w:sz w:val="28"/>
          <w:szCs w:val="28"/>
        </w:rPr>
        <w:t xml:space="preserve"> интерфейс инструментария для анализа социально-экономических характеристик Российской  Федерации</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р</w:t>
      </w:r>
      <w:r w:rsidRPr="006F6317">
        <w:rPr>
          <w:sz w:val="28"/>
          <w:szCs w:val="28"/>
        </w:rPr>
        <w:t>азработ</w:t>
      </w:r>
      <w:r>
        <w:rPr>
          <w:sz w:val="28"/>
          <w:szCs w:val="28"/>
        </w:rPr>
        <w:t>ана</w:t>
      </w:r>
      <w:r w:rsidRPr="006F6317">
        <w:rPr>
          <w:sz w:val="28"/>
          <w:szCs w:val="28"/>
        </w:rPr>
        <w:t xml:space="preserve"> архитектуры инструментария</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сф</w:t>
      </w:r>
      <w:r w:rsidRPr="006F6317">
        <w:rPr>
          <w:sz w:val="28"/>
          <w:szCs w:val="28"/>
        </w:rPr>
        <w:t>ормулиров</w:t>
      </w:r>
      <w:r>
        <w:rPr>
          <w:sz w:val="28"/>
          <w:szCs w:val="28"/>
        </w:rPr>
        <w:t>аны</w:t>
      </w:r>
      <w:r w:rsidRPr="006F6317">
        <w:rPr>
          <w:sz w:val="28"/>
          <w:szCs w:val="28"/>
        </w:rPr>
        <w:t xml:space="preserve"> требовани</w:t>
      </w:r>
      <w:r>
        <w:rPr>
          <w:sz w:val="28"/>
          <w:szCs w:val="28"/>
        </w:rPr>
        <w:t>я</w:t>
      </w:r>
      <w:r w:rsidRPr="006F6317">
        <w:rPr>
          <w:sz w:val="28"/>
          <w:szCs w:val="28"/>
        </w:rPr>
        <w:t xml:space="preserve"> к блокам инструментария</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описан</w:t>
      </w:r>
      <w:r w:rsidRPr="006F6317">
        <w:rPr>
          <w:sz w:val="28"/>
          <w:szCs w:val="28"/>
        </w:rPr>
        <w:t xml:space="preserve"> интерфейс инструментария</w:t>
      </w:r>
      <w:r>
        <w:rPr>
          <w:sz w:val="28"/>
          <w:szCs w:val="28"/>
        </w:rPr>
        <w:t>;</w:t>
      </w:r>
    </w:p>
    <w:p w:rsidR="003536F4" w:rsidRPr="006F6317" w:rsidRDefault="003536F4" w:rsidP="003536F4">
      <w:pPr>
        <w:ind w:firstLine="720"/>
        <w:jc w:val="both"/>
        <w:rPr>
          <w:sz w:val="28"/>
          <w:szCs w:val="28"/>
        </w:rPr>
      </w:pPr>
      <w:r>
        <w:rPr>
          <w:color w:val="000000"/>
          <w:sz w:val="28"/>
          <w:szCs w:val="28"/>
        </w:rPr>
        <w:t>- </w:t>
      </w:r>
      <w:r>
        <w:rPr>
          <w:sz w:val="28"/>
          <w:szCs w:val="28"/>
        </w:rPr>
        <w:t>разработана</w:t>
      </w:r>
      <w:r w:rsidRPr="006F6317">
        <w:rPr>
          <w:sz w:val="28"/>
          <w:szCs w:val="28"/>
        </w:rPr>
        <w:t xml:space="preserve"> программ</w:t>
      </w:r>
      <w:r>
        <w:rPr>
          <w:sz w:val="28"/>
          <w:szCs w:val="28"/>
        </w:rPr>
        <w:t>а</w:t>
      </w:r>
      <w:r w:rsidRPr="006F6317">
        <w:rPr>
          <w:sz w:val="28"/>
          <w:szCs w:val="28"/>
        </w:rPr>
        <w:t xml:space="preserve"> реализации инструментария.</w:t>
      </w:r>
    </w:p>
    <w:p w:rsidR="002B7E71" w:rsidRDefault="003536F4" w:rsidP="003536F4">
      <w:pPr>
        <w:ind w:firstLine="720"/>
        <w:jc w:val="both"/>
        <w:rPr>
          <w:sz w:val="28"/>
          <w:szCs w:val="28"/>
        </w:rPr>
      </w:pPr>
      <w:r w:rsidRPr="005870B7">
        <w:rPr>
          <w:b/>
          <w:sz w:val="28"/>
          <w:szCs w:val="28"/>
        </w:rPr>
        <w:t>Практическая значимость.</w:t>
      </w:r>
      <w:r>
        <w:rPr>
          <w:sz w:val="28"/>
          <w:szCs w:val="28"/>
        </w:rPr>
        <w:t xml:space="preserve"> Полученные результаты могут быть использованы </w:t>
      </w:r>
      <w:r w:rsidR="002B7E71">
        <w:rPr>
          <w:sz w:val="28"/>
          <w:szCs w:val="28"/>
        </w:rPr>
        <w:t xml:space="preserve">в ходе экспертно-аналитической деятельности Счетной палаты Российской Федерации и </w:t>
      </w:r>
      <w:r w:rsidR="00FE7BD7">
        <w:rPr>
          <w:sz w:val="28"/>
          <w:szCs w:val="28"/>
        </w:rPr>
        <w:t>региональными органами внешнего государственного финансового контроля</w:t>
      </w:r>
      <w:r w:rsidR="002B7E71">
        <w:rPr>
          <w:sz w:val="28"/>
          <w:szCs w:val="28"/>
        </w:rPr>
        <w:t xml:space="preserve"> </w:t>
      </w:r>
      <w:r w:rsidRPr="006F6317">
        <w:rPr>
          <w:sz w:val="28"/>
          <w:szCs w:val="28"/>
        </w:rPr>
        <w:t xml:space="preserve">для анализа </w:t>
      </w:r>
      <w:r w:rsidR="002B7E71">
        <w:rPr>
          <w:sz w:val="28"/>
          <w:szCs w:val="28"/>
        </w:rPr>
        <w:t xml:space="preserve">и оценки </w:t>
      </w:r>
      <w:r w:rsidRPr="006F6317">
        <w:rPr>
          <w:sz w:val="28"/>
          <w:szCs w:val="28"/>
        </w:rPr>
        <w:t xml:space="preserve">основных макроэкономических </w:t>
      </w:r>
      <w:r w:rsidR="002B7E71">
        <w:rPr>
          <w:sz w:val="28"/>
          <w:szCs w:val="28"/>
        </w:rPr>
        <w:t xml:space="preserve">показателей развития экономики и социальной ситуации </w:t>
      </w:r>
      <w:r w:rsidRPr="006F6317">
        <w:rPr>
          <w:sz w:val="28"/>
          <w:szCs w:val="28"/>
        </w:rPr>
        <w:t xml:space="preserve">Российской Федерации </w:t>
      </w:r>
      <w:r w:rsidR="002B7E71">
        <w:rPr>
          <w:sz w:val="28"/>
          <w:szCs w:val="28"/>
        </w:rPr>
        <w:t xml:space="preserve">и ее регионов, </w:t>
      </w:r>
      <w:r w:rsidR="00FE7BD7">
        <w:rPr>
          <w:sz w:val="28"/>
          <w:szCs w:val="28"/>
        </w:rPr>
        <w:t xml:space="preserve">в рамках </w:t>
      </w:r>
      <w:r w:rsidR="002B7E71">
        <w:rPr>
          <w:sz w:val="28"/>
          <w:szCs w:val="28"/>
        </w:rPr>
        <w:t>параметров бюджетов всех уровней</w:t>
      </w:r>
      <w:r w:rsidR="000E4238">
        <w:rPr>
          <w:sz w:val="28"/>
          <w:szCs w:val="28"/>
        </w:rPr>
        <w:t>.</w:t>
      </w:r>
      <w:r w:rsidR="002B7E71">
        <w:rPr>
          <w:sz w:val="28"/>
          <w:szCs w:val="28"/>
        </w:rPr>
        <w:t xml:space="preserve"> </w:t>
      </w:r>
    </w:p>
    <w:p w:rsidR="003536F4" w:rsidRPr="00946C7D" w:rsidRDefault="000E4238" w:rsidP="003536F4">
      <w:pPr>
        <w:rPr>
          <w:sz w:val="28"/>
          <w:szCs w:val="28"/>
        </w:rPr>
      </w:pPr>
      <w:r>
        <w:rPr>
          <w:sz w:val="28"/>
          <w:szCs w:val="28"/>
        </w:rPr>
        <w:t>______________________</w:t>
      </w:r>
    </w:p>
    <w:p w:rsidR="003536F4" w:rsidRDefault="003536F4" w:rsidP="003536F4">
      <w:pPr>
        <w:rPr>
          <w:sz w:val="28"/>
          <w:szCs w:val="28"/>
        </w:rPr>
      </w:pPr>
    </w:p>
    <w:p w:rsidR="008A0682" w:rsidRDefault="008A0682" w:rsidP="008A0682">
      <w:pPr>
        <w:jc w:val="both"/>
        <w:rPr>
          <w:sz w:val="28"/>
          <w:szCs w:val="28"/>
        </w:rPr>
      </w:pPr>
      <w:r>
        <w:rPr>
          <w:sz w:val="28"/>
          <w:szCs w:val="28"/>
        </w:rPr>
        <w:t>Шифр «4.31»</w:t>
      </w:r>
    </w:p>
    <w:p w:rsidR="008A0682" w:rsidRDefault="008A0682" w:rsidP="008A0682">
      <w:pPr>
        <w:jc w:val="both"/>
        <w:rPr>
          <w:sz w:val="28"/>
          <w:szCs w:val="28"/>
        </w:rPr>
      </w:pPr>
      <w:r>
        <w:rPr>
          <w:sz w:val="28"/>
          <w:szCs w:val="28"/>
        </w:rPr>
        <w:t>Договор № 084 от 12.03.07</w:t>
      </w:r>
    </w:p>
    <w:p w:rsidR="008A0682" w:rsidRDefault="008A0682" w:rsidP="008A0682">
      <w:pPr>
        <w:jc w:val="both"/>
        <w:rPr>
          <w:sz w:val="28"/>
          <w:szCs w:val="28"/>
        </w:rPr>
      </w:pPr>
      <w:r>
        <w:rPr>
          <w:sz w:val="28"/>
          <w:szCs w:val="28"/>
        </w:rPr>
        <w:t>Ответственный исполнитель Ю.С. Сергеев</w:t>
      </w:r>
    </w:p>
    <w:p w:rsidR="008A0682" w:rsidRDefault="000E4238" w:rsidP="008A0682">
      <w:pPr>
        <w:jc w:val="both"/>
        <w:rPr>
          <w:sz w:val="28"/>
          <w:szCs w:val="28"/>
        </w:rPr>
      </w:pPr>
      <w:r>
        <w:rPr>
          <w:sz w:val="28"/>
          <w:szCs w:val="28"/>
        </w:rPr>
        <w:t xml:space="preserve">Научная экспертиза: </w:t>
      </w:r>
      <w:r w:rsidR="00D149FE">
        <w:rPr>
          <w:sz w:val="28"/>
          <w:szCs w:val="28"/>
        </w:rPr>
        <w:t>ведущий сотрудник, к.э.н. Г.С. Мартышкин</w:t>
      </w:r>
    </w:p>
    <w:p w:rsidR="008A0682" w:rsidRDefault="008A0682" w:rsidP="008A0682">
      <w:pPr>
        <w:jc w:val="both"/>
        <w:rPr>
          <w:sz w:val="28"/>
          <w:szCs w:val="28"/>
        </w:rPr>
      </w:pPr>
    </w:p>
    <w:p w:rsidR="008A0682" w:rsidRPr="00E21884" w:rsidRDefault="008A0682" w:rsidP="008A0682">
      <w:pPr>
        <w:ind w:firstLine="709"/>
        <w:jc w:val="center"/>
        <w:rPr>
          <w:sz w:val="28"/>
          <w:szCs w:val="28"/>
        </w:rPr>
      </w:pPr>
      <w:r w:rsidRPr="00E21884">
        <w:rPr>
          <w:sz w:val="28"/>
          <w:szCs w:val="28"/>
        </w:rPr>
        <w:t>ОТЧЕТ</w:t>
      </w:r>
    </w:p>
    <w:p w:rsidR="008A0682" w:rsidRPr="00E21884" w:rsidRDefault="008A0682" w:rsidP="008A0682">
      <w:pPr>
        <w:ind w:firstLine="709"/>
        <w:jc w:val="center"/>
        <w:rPr>
          <w:sz w:val="28"/>
          <w:szCs w:val="28"/>
        </w:rPr>
      </w:pPr>
      <w:r w:rsidRPr="00E21884">
        <w:rPr>
          <w:sz w:val="28"/>
          <w:szCs w:val="28"/>
        </w:rPr>
        <w:t>О НАУЧНО-ИССЛЕДОВАТЕЛЬСКОЙ РАБОТЕ</w:t>
      </w:r>
    </w:p>
    <w:p w:rsidR="008A0682" w:rsidRDefault="008A0682" w:rsidP="008A0682">
      <w:pPr>
        <w:ind w:firstLine="709"/>
        <w:jc w:val="center"/>
        <w:rPr>
          <w:sz w:val="28"/>
          <w:szCs w:val="28"/>
        </w:rPr>
      </w:pPr>
    </w:p>
    <w:p w:rsidR="008A0682" w:rsidRPr="005271DE" w:rsidRDefault="008A0682" w:rsidP="008A0682">
      <w:pPr>
        <w:ind w:firstLine="709"/>
        <w:jc w:val="center"/>
        <w:rPr>
          <w:b/>
          <w:sz w:val="28"/>
          <w:szCs w:val="28"/>
        </w:rPr>
      </w:pPr>
      <w:r w:rsidRPr="005271DE">
        <w:rPr>
          <w:b/>
          <w:sz w:val="28"/>
          <w:szCs w:val="28"/>
        </w:rPr>
        <w:t xml:space="preserve">ИССЛЕДОВАНИЕ ПРОБЛЕМ ЭФФЕКТИВНОСТИ ПРОВЕДЕНИЯ ВОДОХОЗЯЙСТВЕННЫХ МЕРОПРИЯТИЙ, В ТОМ ЧИСЛЕ СОВЕРШЕНСТВОВАНИЯ МЕЖБЮДЖЕТНЫХ ОТНОШЕНИЙ И ОЦЕНКИ ЭФФЕКТИВНОСТИ РАСПРЕДЕЛЕНИЯ СРЕДСТВ ФЕДЕРАЛЬНОГО БЮДЖЕТА, ВЫДЕЛЯЕМЫХ СУБЪЕКТАМ РОССИЙСКОЙ ФЕДЕРАЦИИ НА СТРОИТЕЛЬСТВО, РЕКОНСТРУКЦИЮ ГИДРОТЕХНИЧЕСКИХ СООРУЖЕНИЙ, ПРОВЕДЕНИЯ ПРОТИВОПАВОДКОВЫХ МЕРОПРИЯТИЙ В РАМКАХ ФЕДЕРАЛЬНЫХ ЦЕЛЕВЫХ ПРОГРАММ </w:t>
      </w:r>
    </w:p>
    <w:p w:rsidR="008A0682" w:rsidRDefault="008A0682" w:rsidP="008A0682">
      <w:pPr>
        <w:jc w:val="center"/>
        <w:rPr>
          <w:sz w:val="28"/>
          <w:szCs w:val="28"/>
        </w:rPr>
      </w:pPr>
    </w:p>
    <w:p w:rsidR="008A0682" w:rsidRPr="00E21884" w:rsidRDefault="008A0682" w:rsidP="008A0682">
      <w:pPr>
        <w:jc w:val="center"/>
        <w:rPr>
          <w:sz w:val="28"/>
          <w:szCs w:val="28"/>
        </w:rPr>
      </w:pPr>
      <w:r w:rsidRPr="00E21884">
        <w:rPr>
          <w:sz w:val="28"/>
          <w:szCs w:val="28"/>
        </w:rPr>
        <w:t>РЕФЕРАТ</w:t>
      </w:r>
    </w:p>
    <w:p w:rsidR="008A0682" w:rsidRDefault="008A0682" w:rsidP="008A0682">
      <w:pPr>
        <w:jc w:val="both"/>
        <w:rPr>
          <w:sz w:val="28"/>
          <w:szCs w:val="28"/>
        </w:rPr>
      </w:pPr>
    </w:p>
    <w:p w:rsidR="008A0682" w:rsidRDefault="008A0682" w:rsidP="008A0682">
      <w:pPr>
        <w:ind w:firstLine="720"/>
        <w:jc w:val="both"/>
        <w:rPr>
          <w:sz w:val="28"/>
          <w:szCs w:val="28"/>
        </w:rPr>
      </w:pPr>
      <w:r>
        <w:rPr>
          <w:sz w:val="28"/>
          <w:szCs w:val="28"/>
        </w:rPr>
        <w:t>Отч</w:t>
      </w:r>
      <w:r w:rsidR="00D149FE">
        <w:rPr>
          <w:sz w:val="28"/>
          <w:szCs w:val="28"/>
        </w:rPr>
        <w:t>е</w:t>
      </w:r>
      <w:r>
        <w:rPr>
          <w:sz w:val="28"/>
          <w:szCs w:val="28"/>
        </w:rPr>
        <w:t>т 44 страниц, 9 таблиц.</w:t>
      </w:r>
    </w:p>
    <w:p w:rsidR="008A0682" w:rsidRPr="005271DE" w:rsidRDefault="008A0682" w:rsidP="008A0682">
      <w:pPr>
        <w:ind w:firstLine="720"/>
        <w:jc w:val="both"/>
        <w:rPr>
          <w:b/>
          <w:sz w:val="28"/>
          <w:szCs w:val="28"/>
        </w:rPr>
      </w:pPr>
      <w:r w:rsidRPr="005271DE">
        <w:rPr>
          <w:b/>
          <w:sz w:val="28"/>
          <w:szCs w:val="28"/>
        </w:rPr>
        <w:t xml:space="preserve">Ключевые слова: </w:t>
      </w:r>
      <w:r>
        <w:rPr>
          <w:color w:val="000000"/>
          <w:sz w:val="28"/>
          <w:szCs w:val="25"/>
        </w:rPr>
        <w:t>ВОДНЫЕ РЕСУРСЫ,  ГИДРОТЕХНИЧЕСКИЕ СООРУЖЕНИЯ, АДРЕСНАЯ ИНВЕСТИЦИОННАЯ,  МЕЖБЮДЖЕТНЫЕ ОТНОШЕНИЯ, ФЕДЕРАЛЬНАЯ ЦЕЛЕВАЯ, ЭФФЕКТИВНОСТЬ, УЩЕРБ.</w:t>
      </w:r>
    </w:p>
    <w:p w:rsidR="008A0682" w:rsidRDefault="008A0682" w:rsidP="008A0682">
      <w:pPr>
        <w:pStyle w:val="a6"/>
        <w:spacing w:after="0"/>
        <w:ind w:firstLine="720"/>
        <w:jc w:val="both"/>
        <w:rPr>
          <w:sz w:val="28"/>
          <w:szCs w:val="25"/>
        </w:rPr>
      </w:pPr>
      <w:r>
        <w:rPr>
          <w:color w:val="000000"/>
          <w:sz w:val="28"/>
          <w:szCs w:val="25"/>
        </w:rPr>
        <w:t xml:space="preserve">Объект исследования - проблемы повышения </w:t>
      </w:r>
      <w:r>
        <w:rPr>
          <w:sz w:val="28"/>
          <w:szCs w:val="25"/>
        </w:rPr>
        <w:t>проведения водохозяйственных мероприятий, проводимых за счёт средств федерального бюджета,  межбюджетных трансферов в сфере водного хозяйства.</w:t>
      </w:r>
    </w:p>
    <w:p w:rsidR="008A0682" w:rsidRDefault="008A0682" w:rsidP="008A0682">
      <w:pPr>
        <w:ind w:firstLine="720"/>
        <w:jc w:val="both"/>
        <w:rPr>
          <w:bCs/>
          <w:sz w:val="28"/>
          <w:szCs w:val="25"/>
        </w:rPr>
      </w:pPr>
      <w:r w:rsidRPr="005271DE">
        <w:rPr>
          <w:b/>
          <w:color w:val="000000"/>
          <w:sz w:val="28"/>
          <w:szCs w:val="25"/>
        </w:rPr>
        <w:t>Цель</w:t>
      </w:r>
      <w:r>
        <w:rPr>
          <w:b/>
          <w:color w:val="000000"/>
          <w:sz w:val="28"/>
          <w:szCs w:val="25"/>
        </w:rPr>
        <w:t>ю</w:t>
      </w:r>
      <w:r w:rsidRPr="005271DE">
        <w:rPr>
          <w:b/>
          <w:color w:val="000000"/>
          <w:sz w:val="28"/>
          <w:szCs w:val="25"/>
        </w:rPr>
        <w:t xml:space="preserve"> работы</w:t>
      </w:r>
      <w:r>
        <w:rPr>
          <w:color w:val="000000"/>
          <w:sz w:val="28"/>
          <w:szCs w:val="25"/>
        </w:rPr>
        <w:t xml:space="preserve"> является разработка</w:t>
      </w:r>
      <w:r>
        <w:rPr>
          <w:color w:val="000000"/>
          <w:sz w:val="28"/>
          <w:szCs w:val="22"/>
        </w:rPr>
        <w:t xml:space="preserve"> </w:t>
      </w:r>
      <w:r>
        <w:rPr>
          <w:bCs/>
          <w:sz w:val="28"/>
          <w:szCs w:val="25"/>
        </w:rPr>
        <w:t xml:space="preserve">предложений по повышению эффективности использования средств федерального бюджета, совершенствованию межбюджетных отношений для эффективного распределения средств федерального бюджета между бюджетами субъектов Российской Федерации на строительство, реконструкцию гидротехнических сооружений, проведение противопаводковых мероприятий в рамках федеральных целевых программ. </w:t>
      </w:r>
    </w:p>
    <w:p w:rsidR="008A0682" w:rsidRDefault="008A0682" w:rsidP="008A0682">
      <w:pPr>
        <w:pStyle w:val="a6"/>
        <w:spacing w:after="0"/>
        <w:ind w:firstLine="720"/>
        <w:rPr>
          <w:bCs/>
          <w:sz w:val="28"/>
          <w:szCs w:val="28"/>
        </w:rPr>
      </w:pPr>
      <w:r>
        <w:rPr>
          <w:sz w:val="28"/>
          <w:szCs w:val="28"/>
        </w:rPr>
        <w:t xml:space="preserve">В процессе работы использованы сравнительно-аналитический метод и метод системного анализа. </w:t>
      </w:r>
    </w:p>
    <w:p w:rsidR="008A0682" w:rsidRPr="004D1D35" w:rsidRDefault="008A0682" w:rsidP="008A0682">
      <w:pPr>
        <w:pStyle w:val="a5"/>
        <w:spacing w:after="0"/>
        <w:ind w:left="0" w:firstLine="720"/>
        <w:jc w:val="both"/>
        <w:rPr>
          <w:b/>
          <w:sz w:val="28"/>
          <w:szCs w:val="25"/>
        </w:rPr>
      </w:pPr>
      <w:r w:rsidRPr="004D1D35">
        <w:rPr>
          <w:b/>
          <w:sz w:val="28"/>
          <w:szCs w:val="25"/>
        </w:rPr>
        <w:t>Получены следующие результаты:</w:t>
      </w:r>
    </w:p>
    <w:p w:rsidR="008A0682" w:rsidRDefault="008A0682" w:rsidP="008A0682">
      <w:pPr>
        <w:pStyle w:val="a5"/>
        <w:spacing w:after="0"/>
        <w:ind w:left="0" w:firstLine="540"/>
        <w:jc w:val="both"/>
        <w:rPr>
          <w:sz w:val="28"/>
          <w:szCs w:val="25"/>
        </w:rPr>
      </w:pPr>
      <w:r>
        <w:rPr>
          <w:color w:val="000000"/>
          <w:sz w:val="28"/>
          <w:szCs w:val="28"/>
        </w:rPr>
        <w:t>- </w:t>
      </w:r>
      <w:r>
        <w:rPr>
          <w:sz w:val="28"/>
          <w:szCs w:val="25"/>
        </w:rPr>
        <w:t>проведена оценка анализ эффекта от направляемых на водохозяйственные мероприятия денежных средств и имущества;</w:t>
      </w:r>
    </w:p>
    <w:p w:rsidR="008A0682" w:rsidRDefault="008A0682" w:rsidP="008A0682">
      <w:pPr>
        <w:pStyle w:val="a5"/>
        <w:spacing w:after="0"/>
        <w:ind w:left="0" w:firstLine="540"/>
        <w:jc w:val="both"/>
        <w:rPr>
          <w:sz w:val="28"/>
          <w:szCs w:val="25"/>
        </w:rPr>
      </w:pPr>
      <w:r>
        <w:rPr>
          <w:color w:val="000000"/>
          <w:sz w:val="28"/>
          <w:szCs w:val="28"/>
        </w:rPr>
        <w:t>- </w:t>
      </w:r>
      <w:r>
        <w:rPr>
          <w:sz w:val="28"/>
          <w:szCs w:val="25"/>
        </w:rPr>
        <w:t>исследована зависимость итоговых показателей водной отрасли от направляемых объемов федеральных бюджетных средств и федерального имущества;</w:t>
      </w:r>
    </w:p>
    <w:p w:rsidR="008A0682" w:rsidRDefault="008A0682" w:rsidP="008A0682">
      <w:pPr>
        <w:pStyle w:val="31"/>
        <w:spacing w:after="0"/>
        <w:ind w:left="0" w:firstLine="720"/>
        <w:jc w:val="both"/>
        <w:rPr>
          <w:color w:val="000000"/>
          <w:sz w:val="28"/>
          <w:szCs w:val="25"/>
        </w:rPr>
      </w:pPr>
      <w:r>
        <w:rPr>
          <w:color w:val="000000"/>
          <w:sz w:val="28"/>
          <w:szCs w:val="28"/>
        </w:rPr>
        <w:t>- </w:t>
      </w:r>
      <w:r>
        <w:rPr>
          <w:color w:val="000000"/>
          <w:sz w:val="28"/>
          <w:szCs w:val="25"/>
        </w:rPr>
        <w:t>проведен анализ состояния межбюджетных отношений в области финансирования водохозяйственных мероприятий по объектам, находящимся в собственности субъектов Российской Федерации</w:t>
      </w:r>
      <w:r>
        <w:rPr>
          <w:color w:val="000000"/>
          <w:sz w:val="28"/>
          <w:szCs w:val="22"/>
        </w:rPr>
        <w:t>.</w:t>
      </w:r>
    </w:p>
    <w:p w:rsidR="00597525" w:rsidRDefault="008A0682" w:rsidP="008A0682">
      <w:pPr>
        <w:pStyle w:val="31"/>
        <w:spacing w:after="0"/>
        <w:ind w:left="0" w:firstLine="900"/>
        <w:jc w:val="both"/>
        <w:rPr>
          <w:color w:val="000000"/>
          <w:sz w:val="28"/>
          <w:szCs w:val="25"/>
        </w:rPr>
      </w:pPr>
      <w:r w:rsidRPr="003C22DF">
        <w:rPr>
          <w:b/>
          <w:color w:val="000000"/>
          <w:sz w:val="28"/>
          <w:szCs w:val="25"/>
        </w:rPr>
        <w:t>Практическое значение.</w:t>
      </w:r>
      <w:r>
        <w:rPr>
          <w:color w:val="000000"/>
          <w:sz w:val="28"/>
          <w:szCs w:val="25"/>
        </w:rPr>
        <w:t xml:space="preserve"> Разработаны рекомендации по изменению порядка предоставления федеральных субсидий по объектам, включаемым в федеральные адресные инвестиционные программы, и методические рекомендации по применению метрируемых показателей экономической эффективности работы отрасли, основанные  на оценке конечного результата. Полученные результаты могут и  быть использованы в деятельности Счетной палаты Российской Федерации по контролю за использованием государственных финансовых средств на общегосударственные вопросы.</w:t>
      </w:r>
    </w:p>
    <w:p w:rsidR="00597525" w:rsidRDefault="00D149FE" w:rsidP="00D149FE">
      <w:pPr>
        <w:pStyle w:val="31"/>
        <w:spacing w:after="0"/>
        <w:ind w:left="0"/>
        <w:jc w:val="both"/>
        <w:rPr>
          <w:color w:val="000000"/>
          <w:sz w:val="28"/>
          <w:szCs w:val="25"/>
        </w:rPr>
      </w:pPr>
      <w:r>
        <w:rPr>
          <w:color w:val="000000"/>
          <w:sz w:val="28"/>
          <w:szCs w:val="25"/>
        </w:rPr>
        <w:t>___________________________</w:t>
      </w:r>
    </w:p>
    <w:p w:rsidR="00597525" w:rsidRDefault="00597525" w:rsidP="008A0682">
      <w:pPr>
        <w:pStyle w:val="31"/>
        <w:spacing w:after="0"/>
        <w:ind w:left="0" w:firstLine="900"/>
        <w:jc w:val="both"/>
        <w:rPr>
          <w:color w:val="000000"/>
          <w:sz w:val="28"/>
          <w:szCs w:val="25"/>
        </w:rPr>
      </w:pPr>
    </w:p>
    <w:p w:rsidR="00AC2FAB" w:rsidRDefault="00AC2FAB" w:rsidP="008A0682">
      <w:pPr>
        <w:pStyle w:val="31"/>
        <w:spacing w:after="0"/>
        <w:ind w:left="0" w:firstLine="900"/>
        <w:jc w:val="both"/>
        <w:rPr>
          <w:color w:val="000000"/>
          <w:sz w:val="28"/>
          <w:szCs w:val="25"/>
        </w:rPr>
      </w:pPr>
    </w:p>
    <w:p w:rsidR="00597525" w:rsidRDefault="00597525" w:rsidP="00D149FE">
      <w:pPr>
        <w:ind w:left="720"/>
        <w:jc w:val="both"/>
        <w:rPr>
          <w:sz w:val="28"/>
          <w:szCs w:val="28"/>
        </w:rPr>
      </w:pPr>
      <w:r>
        <w:rPr>
          <w:sz w:val="28"/>
          <w:szCs w:val="28"/>
        </w:rPr>
        <w:t>Шифр «4.43»</w:t>
      </w:r>
    </w:p>
    <w:p w:rsidR="00597525" w:rsidRDefault="00597525" w:rsidP="00D149FE">
      <w:pPr>
        <w:ind w:left="720"/>
        <w:jc w:val="both"/>
        <w:rPr>
          <w:sz w:val="28"/>
          <w:szCs w:val="28"/>
        </w:rPr>
      </w:pPr>
      <w:r>
        <w:rPr>
          <w:sz w:val="28"/>
          <w:szCs w:val="28"/>
        </w:rPr>
        <w:t>Договор № 101 от 21.03.07</w:t>
      </w:r>
    </w:p>
    <w:p w:rsidR="00597525" w:rsidRDefault="00597525" w:rsidP="00D149FE">
      <w:pPr>
        <w:ind w:left="720"/>
        <w:jc w:val="both"/>
        <w:rPr>
          <w:sz w:val="28"/>
          <w:szCs w:val="28"/>
        </w:rPr>
      </w:pPr>
      <w:r>
        <w:rPr>
          <w:sz w:val="28"/>
          <w:szCs w:val="28"/>
        </w:rPr>
        <w:t>Ответственный исполнитель: к.ю.н. А.В. Кашанин</w:t>
      </w:r>
    </w:p>
    <w:p w:rsidR="00BA333E" w:rsidRDefault="00B804B3" w:rsidP="00D149FE">
      <w:pPr>
        <w:ind w:left="720"/>
        <w:jc w:val="both"/>
        <w:rPr>
          <w:sz w:val="28"/>
          <w:szCs w:val="28"/>
        </w:rPr>
      </w:pPr>
      <w:r>
        <w:rPr>
          <w:sz w:val="28"/>
          <w:szCs w:val="28"/>
        </w:rPr>
        <w:t xml:space="preserve">Научная экспертиза: начальник отдела НИИ СП, </w:t>
      </w:r>
    </w:p>
    <w:p w:rsidR="00597525" w:rsidRDefault="00B804B3" w:rsidP="00D149FE">
      <w:pPr>
        <w:ind w:left="720"/>
        <w:jc w:val="both"/>
        <w:rPr>
          <w:sz w:val="28"/>
          <w:szCs w:val="28"/>
        </w:rPr>
      </w:pPr>
      <w:r>
        <w:rPr>
          <w:sz w:val="28"/>
          <w:szCs w:val="28"/>
        </w:rPr>
        <w:t>к.ю.н. А.В. Деменкова</w:t>
      </w:r>
    </w:p>
    <w:p w:rsidR="00597525" w:rsidRDefault="00597525" w:rsidP="00597525">
      <w:pPr>
        <w:jc w:val="both"/>
        <w:rPr>
          <w:sz w:val="28"/>
          <w:szCs w:val="28"/>
        </w:rPr>
      </w:pPr>
    </w:p>
    <w:p w:rsidR="00597525" w:rsidRPr="00E21884" w:rsidRDefault="00597525" w:rsidP="00597525">
      <w:pPr>
        <w:ind w:firstLine="709"/>
        <w:jc w:val="center"/>
        <w:rPr>
          <w:sz w:val="28"/>
          <w:szCs w:val="28"/>
        </w:rPr>
      </w:pPr>
      <w:r w:rsidRPr="00E21884">
        <w:rPr>
          <w:sz w:val="28"/>
          <w:szCs w:val="28"/>
        </w:rPr>
        <w:t>ОТЧЕТ</w:t>
      </w:r>
    </w:p>
    <w:p w:rsidR="00597525" w:rsidRPr="00E21884" w:rsidRDefault="00597525" w:rsidP="00597525">
      <w:pPr>
        <w:ind w:firstLine="709"/>
        <w:jc w:val="center"/>
        <w:rPr>
          <w:sz w:val="28"/>
          <w:szCs w:val="28"/>
        </w:rPr>
      </w:pPr>
      <w:r w:rsidRPr="00E21884">
        <w:rPr>
          <w:sz w:val="28"/>
          <w:szCs w:val="28"/>
        </w:rPr>
        <w:t>О НАУЧНО-ИССЛЕДОВАТЕЛЬСКОЙ РАБОТЕ</w:t>
      </w:r>
    </w:p>
    <w:p w:rsidR="00597525" w:rsidRPr="00E21884" w:rsidRDefault="00597525" w:rsidP="00597525">
      <w:pPr>
        <w:ind w:firstLine="709"/>
        <w:jc w:val="center"/>
        <w:rPr>
          <w:sz w:val="28"/>
          <w:szCs w:val="28"/>
        </w:rPr>
      </w:pPr>
    </w:p>
    <w:p w:rsidR="00597525" w:rsidRDefault="00597525" w:rsidP="00597525">
      <w:pPr>
        <w:jc w:val="center"/>
        <w:rPr>
          <w:b/>
          <w:bCs/>
          <w:sz w:val="28"/>
          <w:szCs w:val="28"/>
        </w:rPr>
      </w:pPr>
      <w:r w:rsidRPr="00696B29">
        <w:rPr>
          <w:b/>
          <w:bCs/>
          <w:sz w:val="28"/>
          <w:szCs w:val="28"/>
        </w:rPr>
        <w:t>РАЗРАБОТКА МЕТОДИКИ АУДИТА ЭФФЕКТИВНОСТИ МЕЖБЮДЖЕТНЫХ ТРАНСФЕРТОВ В СУБЪЕКТАХ РОССИЙСКОЙ ФЕДЕРАЦИИ</w:t>
      </w:r>
    </w:p>
    <w:p w:rsidR="00597525" w:rsidRPr="00E21884" w:rsidRDefault="00597525" w:rsidP="00597525">
      <w:pPr>
        <w:spacing w:before="120"/>
        <w:jc w:val="center"/>
        <w:rPr>
          <w:b/>
          <w:sz w:val="28"/>
          <w:szCs w:val="28"/>
          <w:highlight w:val="red"/>
        </w:rPr>
      </w:pPr>
    </w:p>
    <w:p w:rsidR="00597525" w:rsidRPr="00E21884" w:rsidRDefault="00597525" w:rsidP="00597525">
      <w:pPr>
        <w:jc w:val="center"/>
        <w:rPr>
          <w:sz w:val="28"/>
          <w:szCs w:val="28"/>
        </w:rPr>
      </w:pPr>
      <w:r w:rsidRPr="00E21884">
        <w:rPr>
          <w:sz w:val="28"/>
          <w:szCs w:val="28"/>
        </w:rPr>
        <w:t>РЕФЕРАТ</w:t>
      </w:r>
    </w:p>
    <w:p w:rsidR="00597525" w:rsidRDefault="00597525" w:rsidP="00597525">
      <w:pPr>
        <w:jc w:val="both"/>
        <w:rPr>
          <w:sz w:val="28"/>
          <w:szCs w:val="28"/>
        </w:rPr>
      </w:pPr>
    </w:p>
    <w:p w:rsidR="00597525" w:rsidRPr="00573A19" w:rsidRDefault="00597525" w:rsidP="00597525">
      <w:pPr>
        <w:jc w:val="both"/>
        <w:rPr>
          <w:sz w:val="28"/>
          <w:szCs w:val="28"/>
        </w:rPr>
      </w:pPr>
      <w:r w:rsidRPr="00573A19">
        <w:rPr>
          <w:sz w:val="28"/>
          <w:szCs w:val="28"/>
        </w:rPr>
        <w:t xml:space="preserve">Отчет </w:t>
      </w:r>
      <w:r w:rsidRPr="00573A19">
        <w:rPr>
          <w:color w:val="000000"/>
          <w:sz w:val="28"/>
          <w:szCs w:val="28"/>
        </w:rPr>
        <w:t>33 страниц, 5 таблиц.</w:t>
      </w:r>
    </w:p>
    <w:p w:rsidR="00597525" w:rsidRPr="00573A19" w:rsidRDefault="00597525" w:rsidP="00597525">
      <w:pPr>
        <w:pStyle w:val="a6"/>
        <w:spacing w:after="0"/>
        <w:ind w:firstLine="720"/>
        <w:jc w:val="both"/>
        <w:rPr>
          <w:bCs/>
          <w:sz w:val="28"/>
          <w:szCs w:val="28"/>
        </w:rPr>
      </w:pPr>
      <w:r w:rsidRPr="00573A19">
        <w:rPr>
          <w:b/>
          <w:sz w:val="28"/>
          <w:szCs w:val="28"/>
        </w:rPr>
        <w:t xml:space="preserve">Ключевые слова: </w:t>
      </w:r>
      <w:r w:rsidRPr="00573A19">
        <w:rPr>
          <w:bCs/>
          <w:sz w:val="28"/>
          <w:szCs w:val="28"/>
        </w:rPr>
        <w:t>АУДИТ ЭФФЕКТИВНОСТИ, МЕЖБЮДЖЕТНЫЕ ОТНОШЕНИЯ, МЕЖБЮДЖЕТНЫЕ ТРАНСФЕРТЫ, БЮДЖЕТНЫЕ СРЕДСТВА, БЮДЖЕТНЫЕ ОТНОШЕНИЯ, КРИТЕРИИ ЭФФЕКТИВНОСТИ, ПОКАЗАТЕЛИ ЭФФЕКТИВНОСТИ, АУДИТ, БЮДЖЕТ, ЭФФЕКТИВНОСТЬ, РЕЗУЛЬТАТИВНОСТЬ, ЭКОНОМИЧЕСКАЯ ЭФФЕКТИВНОСТЬ ЭКОНОМНОСТЬ</w:t>
      </w:r>
    </w:p>
    <w:p w:rsidR="00597525" w:rsidRPr="00573A19" w:rsidRDefault="00597525" w:rsidP="00597525">
      <w:pPr>
        <w:pStyle w:val="20"/>
        <w:spacing w:after="0" w:line="240" w:lineRule="auto"/>
        <w:ind w:left="0" w:firstLine="720"/>
        <w:jc w:val="both"/>
        <w:rPr>
          <w:bCs/>
          <w:color w:val="000000"/>
          <w:sz w:val="28"/>
          <w:szCs w:val="28"/>
        </w:rPr>
      </w:pPr>
      <w:r w:rsidRPr="00573A19">
        <w:rPr>
          <w:bCs/>
          <w:color w:val="000000"/>
          <w:sz w:val="28"/>
          <w:szCs w:val="28"/>
        </w:rPr>
        <w:t xml:space="preserve">Объектом исследования являются общественные отношения в сфере аудита эффективности использования средств трансфертов из федерального бюджета бюджетам других уровней. </w:t>
      </w:r>
    </w:p>
    <w:p w:rsidR="00597525" w:rsidRPr="00573A19" w:rsidRDefault="00597525" w:rsidP="00597525">
      <w:pPr>
        <w:ind w:firstLine="720"/>
        <w:jc w:val="both"/>
        <w:rPr>
          <w:color w:val="000000"/>
          <w:sz w:val="28"/>
          <w:szCs w:val="28"/>
        </w:rPr>
      </w:pPr>
      <w:r w:rsidRPr="00573A19">
        <w:rPr>
          <w:b/>
          <w:color w:val="000000"/>
          <w:sz w:val="28"/>
          <w:szCs w:val="28"/>
        </w:rPr>
        <w:t xml:space="preserve">Цель работы </w:t>
      </w:r>
      <w:r>
        <w:rPr>
          <w:color w:val="000000"/>
          <w:sz w:val="28"/>
          <w:szCs w:val="28"/>
        </w:rPr>
        <w:t>является</w:t>
      </w:r>
      <w:r w:rsidRPr="00573A19">
        <w:rPr>
          <w:color w:val="000000"/>
          <w:sz w:val="28"/>
          <w:szCs w:val="28"/>
        </w:rPr>
        <w:t xml:space="preserve"> разработка методических и правовых основ аудита эффективности использования средств трансфертов из федерального бюджета бюджетам других уровней. </w:t>
      </w:r>
    </w:p>
    <w:p w:rsidR="00597525" w:rsidRPr="00573A19" w:rsidRDefault="00597525" w:rsidP="00597525">
      <w:pPr>
        <w:ind w:firstLine="720"/>
        <w:jc w:val="both"/>
        <w:rPr>
          <w:color w:val="000000"/>
          <w:sz w:val="28"/>
          <w:szCs w:val="28"/>
        </w:rPr>
      </w:pPr>
      <w:r w:rsidRPr="00573A19">
        <w:rPr>
          <w:color w:val="000000"/>
          <w:sz w:val="28"/>
          <w:szCs w:val="28"/>
        </w:rPr>
        <w:t xml:space="preserve">В процессе работы были использованы ряд общих методов гуманитарных наук (абстрагирования;  дедукции и индукции; анализа и синтеза; восхождения от абстрактного к конкретному, исторический, системный метод), специально-юридические (формально-юридический, сравнительно-правовой, структурно-правовой и структурно-функциональный). </w:t>
      </w:r>
    </w:p>
    <w:p w:rsidR="00597525" w:rsidRPr="00573A19" w:rsidRDefault="00597525" w:rsidP="00597525">
      <w:pPr>
        <w:ind w:firstLine="720"/>
        <w:jc w:val="both"/>
        <w:rPr>
          <w:b/>
          <w:color w:val="000000"/>
          <w:sz w:val="28"/>
          <w:szCs w:val="28"/>
        </w:rPr>
      </w:pPr>
      <w:r w:rsidRPr="00573A19">
        <w:rPr>
          <w:b/>
          <w:color w:val="000000"/>
          <w:sz w:val="28"/>
          <w:szCs w:val="28"/>
        </w:rPr>
        <w:t>Получены следующие результаты:</w:t>
      </w:r>
    </w:p>
    <w:p w:rsidR="00597525" w:rsidRPr="00573A19" w:rsidRDefault="00597525" w:rsidP="00597525">
      <w:pPr>
        <w:ind w:firstLine="720"/>
        <w:jc w:val="both"/>
        <w:rPr>
          <w:color w:val="000000"/>
          <w:sz w:val="28"/>
          <w:szCs w:val="28"/>
        </w:rPr>
      </w:pPr>
      <w:r>
        <w:rPr>
          <w:color w:val="000000"/>
          <w:sz w:val="28"/>
          <w:szCs w:val="28"/>
        </w:rPr>
        <w:t>- </w:t>
      </w:r>
      <w:r w:rsidRPr="00573A19">
        <w:rPr>
          <w:color w:val="000000"/>
          <w:sz w:val="28"/>
          <w:szCs w:val="28"/>
        </w:rPr>
        <w:t>выводы о состоянии правового регулирования аудита эффективности</w:t>
      </w:r>
      <w:r w:rsidRPr="00573A19">
        <w:rPr>
          <w:bCs/>
          <w:color w:val="000000"/>
          <w:sz w:val="28"/>
          <w:szCs w:val="28"/>
        </w:rPr>
        <w:t xml:space="preserve"> в ходе контроля взаимоотношений федерального бюджета с бюджетами субъектов РФ, о законодательном закреплении основных понятий, относимых к аудиту эффективности;</w:t>
      </w:r>
    </w:p>
    <w:p w:rsidR="00597525" w:rsidRPr="00573A19" w:rsidRDefault="00597525" w:rsidP="00597525">
      <w:pPr>
        <w:pStyle w:val="31"/>
        <w:spacing w:after="0"/>
        <w:ind w:left="0" w:firstLine="720"/>
        <w:jc w:val="both"/>
        <w:rPr>
          <w:sz w:val="28"/>
          <w:szCs w:val="28"/>
        </w:rPr>
      </w:pPr>
      <w:r>
        <w:rPr>
          <w:color w:val="000000"/>
          <w:sz w:val="28"/>
          <w:szCs w:val="28"/>
        </w:rPr>
        <w:t>- </w:t>
      </w:r>
      <w:r w:rsidRPr="00573A19">
        <w:rPr>
          <w:sz w:val="28"/>
          <w:szCs w:val="28"/>
        </w:rPr>
        <w:t>перечень базовых индикаторов и показателей, необходимых для оценки эффективности федеральной финансовой помощи, а также методические рекомендации по их разработке;</w:t>
      </w:r>
    </w:p>
    <w:p w:rsidR="00597525" w:rsidRPr="00573A19" w:rsidRDefault="00597525" w:rsidP="00597525">
      <w:pPr>
        <w:ind w:firstLine="720"/>
        <w:jc w:val="both"/>
        <w:rPr>
          <w:color w:val="000000"/>
          <w:sz w:val="28"/>
          <w:szCs w:val="28"/>
        </w:rPr>
      </w:pPr>
      <w:r>
        <w:rPr>
          <w:color w:val="000000"/>
          <w:sz w:val="28"/>
          <w:szCs w:val="28"/>
        </w:rPr>
        <w:t>- </w:t>
      </w:r>
      <w:r w:rsidRPr="00573A19">
        <w:rPr>
          <w:color w:val="000000"/>
          <w:sz w:val="28"/>
          <w:szCs w:val="28"/>
        </w:rPr>
        <w:t>методика проведения аудита эффективности использования бюджетных средств в ходе контроля взаимоотношений федерального бюджета с бюджетами других уровней.</w:t>
      </w:r>
    </w:p>
    <w:p w:rsidR="00597525" w:rsidRDefault="00597525" w:rsidP="00597525">
      <w:pPr>
        <w:ind w:firstLine="720"/>
        <w:jc w:val="both"/>
        <w:rPr>
          <w:color w:val="000000"/>
          <w:sz w:val="28"/>
          <w:szCs w:val="28"/>
        </w:rPr>
      </w:pPr>
      <w:r w:rsidRPr="00573A19">
        <w:rPr>
          <w:b/>
          <w:color w:val="000000"/>
          <w:sz w:val="28"/>
          <w:szCs w:val="28"/>
        </w:rPr>
        <w:t xml:space="preserve">Практическая значимость. </w:t>
      </w:r>
      <w:r>
        <w:rPr>
          <w:color w:val="000000"/>
          <w:sz w:val="28"/>
          <w:szCs w:val="28"/>
        </w:rPr>
        <w:t xml:space="preserve">Полученные результаты </w:t>
      </w:r>
      <w:r w:rsidRPr="00573A19">
        <w:rPr>
          <w:color w:val="000000"/>
          <w:sz w:val="28"/>
          <w:szCs w:val="28"/>
        </w:rPr>
        <w:t>могут быть использованы при проведении Счетной палатой Р</w:t>
      </w:r>
      <w:r>
        <w:rPr>
          <w:color w:val="000000"/>
          <w:sz w:val="28"/>
          <w:szCs w:val="28"/>
        </w:rPr>
        <w:t xml:space="preserve">оссийской </w:t>
      </w:r>
      <w:r w:rsidRPr="00573A19">
        <w:rPr>
          <w:color w:val="000000"/>
          <w:sz w:val="28"/>
          <w:szCs w:val="28"/>
        </w:rPr>
        <w:t>Ф</w:t>
      </w:r>
      <w:r>
        <w:rPr>
          <w:color w:val="000000"/>
          <w:sz w:val="28"/>
          <w:szCs w:val="28"/>
        </w:rPr>
        <w:t>едерации</w:t>
      </w:r>
      <w:r w:rsidRPr="00573A19">
        <w:rPr>
          <w:color w:val="000000"/>
          <w:sz w:val="28"/>
          <w:szCs w:val="28"/>
        </w:rPr>
        <w:t xml:space="preserve"> аудита эффективности использования бюджетных средств, в частности средств межбюджетных трансфертов; при разработке методик аудита эффективности в других сферах.</w:t>
      </w:r>
    </w:p>
    <w:p w:rsidR="00597525" w:rsidRDefault="00CC69CF" w:rsidP="00CC69CF">
      <w:pPr>
        <w:jc w:val="both"/>
        <w:rPr>
          <w:color w:val="000000"/>
          <w:sz w:val="28"/>
          <w:szCs w:val="28"/>
        </w:rPr>
      </w:pPr>
      <w:r>
        <w:rPr>
          <w:color w:val="000000"/>
          <w:sz w:val="28"/>
          <w:szCs w:val="28"/>
        </w:rPr>
        <w:t>____________________</w:t>
      </w:r>
    </w:p>
    <w:p w:rsidR="00597525" w:rsidRPr="00573A19" w:rsidRDefault="00597525" w:rsidP="00597525">
      <w:pPr>
        <w:ind w:firstLine="720"/>
        <w:jc w:val="both"/>
        <w:rPr>
          <w:color w:val="000000"/>
          <w:sz w:val="28"/>
          <w:szCs w:val="28"/>
        </w:rPr>
      </w:pPr>
    </w:p>
    <w:p w:rsidR="00597525" w:rsidRDefault="00597525" w:rsidP="00CC69CF">
      <w:pPr>
        <w:ind w:firstLine="720"/>
        <w:jc w:val="both"/>
        <w:rPr>
          <w:sz w:val="28"/>
          <w:szCs w:val="28"/>
        </w:rPr>
      </w:pPr>
      <w:r>
        <w:rPr>
          <w:sz w:val="28"/>
          <w:szCs w:val="28"/>
        </w:rPr>
        <w:t>Шифр «4.47»</w:t>
      </w:r>
    </w:p>
    <w:p w:rsidR="00597525" w:rsidRDefault="00597525" w:rsidP="00CC69CF">
      <w:pPr>
        <w:ind w:firstLine="720"/>
        <w:jc w:val="both"/>
        <w:rPr>
          <w:sz w:val="28"/>
          <w:szCs w:val="28"/>
        </w:rPr>
      </w:pPr>
      <w:r>
        <w:rPr>
          <w:sz w:val="28"/>
          <w:szCs w:val="28"/>
        </w:rPr>
        <w:t>Договор № 036 от 09.02.07</w:t>
      </w:r>
    </w:p>
    <w:p w:rsidR="00597525" w:rsidRDefault="00597525" w:rsidP="00CC69CF">
      <w:pPr>
        <w:ind w:firstLine="720"/>
        <w:rPr>
          <w:sz w:val="28"/>
          <w:szCs w:val="28"/>
        </w:rPr>
      </w:pPr>
      <w:r>
        <w:rPr>
          <w:sz w:val="28"/>
          <w:szCs w:val="28"/>
        </w:rPr>
        <w:t>Руководитель темы:  д.м.н., профессор В.О.</w:t>
      </w:r>
      <w:r w:rsidRPr="005736DD">
        <w:rPr>
          <w:sz w:val="28"/>
          <w:szCs w:val="28"/>
        </w:rPr>
        <w:t xml:space="preserve"> </w:t>
      </w:r>
      <w:r>
        <w:rPr>
          <w:sz w:val="28"/>
          <w:szCs w:val="28"/>
        </w:rPr>
        <w:t>Флек</w:t>
      </w:r>
    </w:p>
    <w:p w:rsidR="00BA333E" w:rsidRDefault="00B804B3" w:rsidP="00CC69CF">
      <w:pPr>
        <w:ind w:firstLine="720"/>
        <w:jc w:val="both"/>
        <w:rPr>
          <w:sz w:val="28"/>
          <w:szCs w:val="28"/>
        </w:rPr>
      </w:pPr>
      <w:r>
        <w:rPr>
          <w:sz w:val="28"/>
          <w:szCs w:val="28"/>
        </w:rPr>
        <w:t xml:space="preserve">Научная экспертиза: начальник отдела НИИ СП, </w:t>
      </w:r>
    </w:p>
    <w:p w:rsidR="00597525" w:rsidRDefault="00BA333E" w:rsidP="00CC69CF">
      <w:pPr>
        <w:ind w:firstLine="720"/>
        <w:jc w:val="both"/>
        <w:rPr>
          <w:sz w:val="28"/>
          <w:szCs w:val="28"/>
        </w:rPr>
      </w:pPr>
      <w:r>
        <w:rPr>
          <w:sz w:val="28"/>
          <w:szCs w:val="28"/>
        </w:rPr>
        <w:t xml:space="preserve">к.э.н. </w:t>
      </w:r>
      <w:r w:rsidR="00B804B3">
        <w:rPr>
          <w:sz w:val="28"/>
          <w:szCs w:val="28"/>
        </w:rPr>
        <w:t>И.В. Шалганова</w:t>
      </w:r>
    </w:p>
    <w:p w:rsidR="00597525" w:rsidRDefault="00597525" w:rsidP="00CC69CF">
      <w:pPr>
        <w:ind w:firstLine="720"/>
        <w:jc w:val="both"/>
        <w:rPr>
          <w:sz w:val="28"/>
          <w:szCs w:val="28"/>
        </w:rPr>
      </w:pPr>
    </w:p>
    <w:p w:rsidR="00597525" w:rsidRPr="00E21884" w:rsidRDefault="00597525" w:rsidP="00CC69CF">
      <w:pPr>
        <w:ind w:firstLine="720"/>
        <w:jc w:val="center"/>
        <w:rPr>
          <w:sz w:val="28"/>
          <w:szCs w:val="28"/>
        </w:rPr>
      </w:pPr>
      <w:r w:rsidRPr="00E21884">
        <w:rPr>
          <w:sz w:val="28"/>
          <w:szCs w:val="28"/>
        </w:rPr>
        <w:t>ОТЧЕТ</w:t>
      </w:r>
    </w:p>
    <w:p w:rsidR="00597525" w:rsidRPr="00E21884" w:rsidRDefault="00597525" w:rsidP="00597525">
      <w:pPr>
        <w:ind w:firstLine="709"/>
        <w:jc w:val="center"/>
        <w:rPr>
          <w:sz w:val="28"/>
          <w:szCs w:val="28"/>
        </w:rPr>
      </w:pPr>
      <w:r w:rsidRPr="00E21884">
        <w:rPr>
          <w:sz w:val="28"/>
          <w:szCs w:val="28"/>
        </w:rPr>
        <w:t>О НАУЧНО-ИССЛЕДОВАТЕЛЬСКОЙ РАБОТЕ</w:t>
      </w:r>
    </w:p>
    <w:p w:rsidR="00597525" w:rsidRPr="00E21884" w:rsidRDefault="00597525" w:rsidP="00597525">
      <w:pPr>
        <w:ind w:firstLine="709"/>
        <w:jc w:val="center"/>
        <w:rPr>
          <w:sz w:val="28"/>
          <w:szCs w:val="28"/>
        </w:rPr>
      </w:pPr>
    </w:p>
    <w:p w:rsidR="00597525" w:rsidRPr="00AE1E11" w:rsidRDefault="00597525" w:rsidP="00597525">
      <w:pPr>
        <w:spacing w:before="120"/>
        <w:jc w:val="center"/>
        <w:rPr>
          <w:b/>
          <w:bCs/>
          <w:sz w:val="28"/>
          <w:szCs w:val="28"/>
        </w:rPr>
      </w:pPr>
      <w:r w:rsidRPr="00AE1E11">
        <w:rPr>
          <w:b/>
          <w:bCs/>
          <w:sz w:val="28"/>
          <w:szCs w:val="28"/>
        </w:rPr>
        <w:t>ОЦЕНКА ЭФФЕКТИВНОСТИ РЕАЛИЗАЦИИ ПРОГРАММЫ ГОСУДАРСТВЕННЫХ ГАРАНТИЙ ОКАЗАНИЯ ГРАЖДАНАМ РОССИЙСКОЙ ФЕДЕРАЦИИ БЕСПЛАТНОЙ МЕДИЦИНСКОЙ ПОМОЩИ ЗА 2006 ГОД ПО СУБЪЕКТАМ РОССИЙСКОЙ ФЕДЕРАЦИИ</w:t>
      </w:r>
    </w:p>
    <w:p w:rsidR="00597525" w:rsidRDefault="00597525" w:rsidP="00597525">
      <w:pPr>
        <w:spacing w:before="120"/>
        <w:jc w:val="center"/>
        <w:rPr>
          <w:bCs/>
          <w:sz w:val="28"/>
          <w:szCs w:val="28"/>
        </w:rPr>
      </w:pPr>
    </w:p>
    <w:p w:rsidR="00597525" w:rsidRPr="00E21884" w:rsidRDefault="00597525" w:rsidP="00597525">
      <w:pPr>
        <w:jc w:val="center"/>
        <w:rPr>
          <w:sz w:val="28"/>
          <w:szCs w:val="28"/>
        </w:rPr>
      </w:pPr>
      <w:r w:rsidRPr="00E21884">
        <w:rPr>
          <w:sz w:val="28"/>
          <w:szCs w:val="28"/>
        </w:rPr>
        <w:t>РЕФЕРАТ</w:t>
      </w:r>
    </w:p>
    <w:p w:rsidR="00597525" w:rsidRDefault="00597525" w:rsidP="00597525">
      <w:pPr>
        <w:jc w:val="both"/>
        <w:rPr>
          <w:sz w:val="28"/>
          <w:szCs w:val="28"/>
        </w:rPr>
      </w:pPr>
    </w:p>
    <w:p w:rsidR="00597525" w:rsidRPr="00AE1E11" w:rsidRDefault="00597525" w:rsidP="00597525">
      <w:pPr>
        <w:ind w:firstLine="720"/>
        <w:jc w:val="both"/>
        <w:rPr>
          <w:sz w:val="28"/>
          <w:szCs w:val="28"/>
        </w:rPr>
      </w:pPr>
      <w:r>
        <w:rPr>
          <w:sz w:val="28"/>
          <w:szCs w:val="28"/>
        </w:rPr>
        <w:t xml:space="preserve">Отчет </w:t>
      </w:r>
      <w:r w:rsidRPr="00AE1E11">
        <w:rPr>
          <w:sz w:val="28"/>
          <w:szCs w:val="28"/>
        </w:rPr>
        <w:t>106 страниц, 25 таблиц, 37 рисунков.</w:t>
      </w:r>
    </w:p>
    <w:p w:rsidR="00597525" w:rsidRPr="009B0602" w:rsidRDefault="00597525" w:rsidP="00597525">
      <w:pPr>
        <w:ind w:firstLine="709"/>
        <w:jc w:val="both"/>
        <w:rPr>
          <w:sz w:val="28"/>
          <w:szCs w:val="28"/>
        </w:rPr>
      </w:pPr>
      <w:r w:rsidRPr="005736DD">
        <w:rPr>
          <w:b/>
          <w:sz w:val="28"/>
          <w:szCs w:val="28"/>
        </w:rPr>
        <w:t>Ключевые слова:</w:t>
      </w:r>
      <w:r>
        <w:rPr>
          <w:sz w:val="28"/>
          <w:szCs w:val="28"/>
        </w:rPr>
        <w:t xml:space="preserve"> </w:t>
      </w:r>
      <w:r w:rsidRPr="009B0602">
        <w:rPr>
          <w:sz w:val="28"/>
          <w:szCs w:val="28"/>
        </w:rPr>
        <w:t>О</w:t>
      </w:r>
      <w:r>
        <w:rPr>
          <w:sz w:val="28"/>
          <w:szCs w:val="28"/>
        </w:rPr>
        <w:t>ЦЕНКА ЭФФЕКТИВНОСТИ</w:t>
      </w:r>
      <w:r w:rsidRPr="009B0602">
        <w:rPr>
          <w:sz w:val="28"/>
          <w:szCs w:val="28"/>
        </w:rPr>
        <w:t xml:space="preserve">, УРОВЕНЬ РЕАЛИЗАЦИИ ТЕРРИТОРИАЛЬНЫХ ПРОГРАММ, </w:t>
      </w:r>
      <w:r>
        <w:rPr>
          <w:sz w:val="28"/>
          <w:szCs w:val="28"/>
        </w:rPr>
        <w:t xml:space="preserve">ДОСТУПНОСТЬ МЕДИЦИНСКОЙ ПОМОЩИ, </w:t>
      </w:r>
      <w:r w:rsidRPr="009B0602">
        <w:rPr>
          <w:sz w:val="28"/>
          <w:szCs w:val="28"/>
        </w:rPr>
        <w:t xml:space="preserve">ГОСУДАРСТВЕННЫЕ ГАРАНТИИ БЕСПЛАТНОЙ МЕДИЦИНСКОЙ ПОМОЩИ, </w:t>
      </w:r>
      <w:r>
        <w:rPr>
          <w:sz w:val="28"/>
          <w:szCs w:val="28"/>
        </w:rPr>
        <w:t>СТАЦИОНАРО</w:t>
      </w:r>
      <w:r w:rsidRPr="005736DD">
        <w:rPr>
          <w:sz w:val="28"/>
          <w:szCs w:val="28"/>
        </w:rPr>
        <w:t>-</w:t>
      </w:r>
      <w:r>
        <w:rPr>
          <w:sz w:val="28"/>
          <w:szCs w:val="28"/>
        </w:rPr>
        <w:t>ЗАМЕЩАЮЩИЕ ТЕХНОЛОГИИ</w:t>
      </w:r>
      <w:r w:rsidRPr="009B0602">
        <w:rPr>
          <w:sz w:val="28"/>
          <w:szCs w:val="28"/>
        </w:rPr>
        <w:t>.</w:t>
      </w:r>
    </w:p>
    <w:p w:rsidR="00597525" w:rsidRPr="009B0602" w:rsidRDefault="00597525" w:rsidP="00597525">
      <w:pPr>
        <w:ind w:firstLine="709"/>
        <w:jc w:val="both"/>
        <w:rPr>
          <w:sz w:val="28"/>
          <w:szCs w:val="28"/>
        </w:rPr>
      </w:pPr>
      <w:r w:rsidRPr="009B0602">
        <w:rPr>
          <w:sz w:val="28"/>
          <w:szCs w:val="28"/>
        </w:rPr>
        <w:t xml:space="preserve">Объект исследования: </w:t>
      </w:r>
      <w:r w:rsidRPr="009B0602">
        <w:rPr>
          <w:bCs/>
          <w:sz w:val="28"/>
          <w:szCs w:val="28"/>
        </w:rPr>
        <w:t>территориальные программы государственных гарантий оказания гражданам Российской Федерации бесплатной медицинской помощи и показатели здоровья населения</w:t>
      </w:r>
      <w:r>
        <w:rPr>
          <w:bCs/>
          <w:sz w:val="28"/>
          <w:szCs w:val="28"/>
        </w:rPr>
        <w:t xml:space="preserve"> за 2006 год.</w:t>
      </w:r>
    </w:p>
    <w:p w:rsidR="00597525" w:rsidRPr="009B0602" w:rsidRDefault="00597525" w:rsidP="00597525">
      <w:pPr>
        <w:ind w:firstLine="720"/>
        <w:jc w:val="both"/>
        <w:rPr>
          <w:bCs/>
          <w:sz w:val="28"/>
          <w:szCs w:val="28"/>
        </w:rPr>
      </w:pPr>
      <w:r w:rsidRPr="005736DD">
        <w:rPr>
          <w:b/>
          <w:sz w:val="28"/>
          <w:szCs w:val="28"/>
        </w:rPr>
        <w:t>Цель работы</w:t>
      </w:r>
      <w:r w:rsidRPr="009B0602">
        <w:rPr>
          <w:sz w:val="28"/>
          <w:szCs w:val="28"/>
        </w:rPr>
        <w:t xml:space="preserve"> </w:t>
      </w:r>
      <w:r>
        <w:rPr>
          <w:sz w:val="28"/>
          <w:szCs w:val="28"/>
        </w:rPr>
        <w:t>является</w:t>
      </w:r>
      <w:r w:rsidRPr="009B0602">
        <w:rPr>
          <w:sz w:val="28"/>
          <w:szCs w:val="28"/>
        </w:rPr>
        <w:t xml:space="preserve"> о</w:t>
      </w:r>
      <w:r>
        <w:rPr>
          <w:bCs/>
          <w:sz w:val="28"/>
          <w:szCs w:val="28"/>
        </w:rPr>
        <w:t>пределение</w:t>
      </w:r>
      <w:r w:rsidRPr="009B0602">
        <w:rPr>
          <w:bCs/>
          <w:sz w:val="28"/>
          <w:szCs w:val="28"/>
        </w:rPr>
        <w:t xml:space="preserve"> уровня реализации территориальных про</w:t>
      </w:r>
      <w:r>
        <w:rPr>
          <w:bCs/>
          <w:sz w:val="28"/>
          <w:szCs w:val="28"/>
        </w:rPr>
        <w:t xml:space="preserve">грамм государственных гарантий </w:t>
      </w:r>
      <w:r w:rsidRPr="009B0602">
        <w:rPr>
          <w:bCs/>
          <w:sz w:val="28"/>
          <w:szCs w:val="28"/>
        </w:rPr>
        <w:t>оказания гражданам Российской Федерации бесплатной медицинской помощи</w:t>
      </w:r>
      <w:r>
        <w:rPr>
          <w:bCs/>
          <w:sz w:val="28"/>
          <w:szCs w:val="28"/>
        </w:rPr>
        <w:t xml:space="preserve"> на основе оценки</w:t>
      </w:r>
      <w:r w:rsidRPr="003E5C07">
        <w:t xml:space="preserve"> </w:t>
      </w:r>
      <w:r w:rsidRPr="003E5C07">
        <w:rPr>
          <w:bCs/>
          <w:sz w:val="28"/>
          <w:szCs w:val="28"/>
        </w:rPr>
        <w:t>доступности меди</w:t>
      </w:r>
      <w:r>
        <w:rPr>
          <w:bCs/>
          <w:sz w:val="28"/>
          <w:szCs w:val="28"/>
        </w:rPr>
        <w:t>цинской помощи и достаточности финансовых ресурсов по</w:t>
      </w:r>
      <w:r w:rsidRPr="003E5C07">
        <w:rPr>
          <w:bCs/>
          <w:sz w:val="28"/>
          <w:szCs w:val="28"/>
        </w:rPr>
        <w:t xml:space="preserve"> субъекта</w:t>
      </w:r>
      <w:r>
        <w:rPr>
          <w:bCs/>
          <w:sz w:val="28"/>
          <w:szCs w:val="28"/>
        </w:rPr>
        <w:t>м</w:t>
      </w:r>
      <w:r w:rsidRPr="003E5C07">
        <w:rPr>
          <w:bCs/>
          <w:sz w:val="28"/>
          <w:szCs w:val="28"/>
        </w:rPr>
        <w:t xml:space="preserve"> Российской </w:t>
      </w:r>
      <w:r>
        <w:rPr>
          <w:bCs/>
          <w:sz w:val="28"/>
          <w:szCs w:val="28"/>
        </w:rPr>
        <w:t>в 2006</w:t>
      </w:r>
      <w:r w:rsidRPr="003E5C07">
        <w:rPr>
          <w:bCs/>
          <w:sz w:val="28"/>
          <w:szCs w:val="28"/>
        </w:rPr>
        <w:t xml:space="preserve"> году</w:t>
      </w:r>
      <w:r w:rsidRPr="009B0602">
        <w:rPr>
          <w:bCs/>
          <w:sz w:val="28"/>
          <w:szCs w:val="28"/>
        </w:rPr>
        <w:t xml:space="preserve">. </w:t>
      </w:r>
    </w:p>
    <w:p w:rsidR="00597525" w:rsidRPr="005736DD" w:rsidRDefault="00597525" w:rsidP="00597525">
      <w:pPr>
        <w:ind w:firstLine="720"/>
        <w:jc w:val="both"/>
        <w:rPr>
          <w:b/>
          <w:sz w:val="28"/>
          <w:szCs w:val="28"/>
        </w:rPr>
      </w:pPr>
      <w:r w:rsidRPr="005736DD">
        <w:rPr>
          <w:b/>
          <w:sz w:val="28"/>
          <w:szCs w:val="28"/>
        </w:rPr>
        <w:t>Получены следующие результаты:</w:t>
      </w:r>
    </w:p>
    <w:p w:rsidR="00597525" w:rsidRPr="009B0602" w:rsidRDefault="00597525" w:rsidP="00597525">
      <w:pPr>
        <w:ind w:firstLine="720"/>
        <w:jc w:val="both"/>
        <w:rPr>
          <w:sz w:val="28"/>
        </w:rPr>
      </w:pPr>
      <w:r>
        <w:rPr>
          <w:color w:val="000000"/>
          <w:sz w:val="28"/>
          <w:szCs w:val="28"/>
        </w:rPr>
        <w:t>- </w:t>
      </w:r>
      <w:r w:rsidRPr="009B0602">
        <w:rPr>
          <w:sz w:val="28"/>
          <w:szCs w:val="28"/>
        </w:rPr>
        <w:t xml:space="preserve">проведена комплексная оценка уровня реализации </w:t>
      </w:r>
      <w:r w:rsidRPr="009B0602">
        <w:rPr>
          <w:bCs/>
          <w:sz w:val="28"/>
          <w:szCs w:val="28"/>
        </w:rPr>
        <w:t>территориальных программ государственных гарантий</w:t>
      </w:r>
      <w:r w:rsidRPr="009B0602">
        <w:rPr>
          <w:sz w:val="28"/>
          <w:szCs w:val="28"/>
        </w:rPr>
        <w:t xml:space="preserve"> по показателям доступности медицинской помощи и достаточности финансовых ресурсов</w:t>
      </w:r>
      <w:r w:rsidRPr="009B0602">
        <w:rPr>
          <w:sz w:val="28"/>
        </w:rPr>
        <w:t xml:space="preserve"> </w:t>
      </w:r>
      <w:r w:rsidRPr="00AD170A">
        <w:rPr>
          <w:sz w:val="28"/>
        </w:rPr>
        <w:t>в условиях реализации приоритетного национального проекта «Здоровье»</w:t>
      </w:r>
      <w:r>
        <w:rPr>
          <w:sz w:val="28"/>
        </w:rPr>
        <w:t xml:space="preserve"> </w:t>
      </w:r>
      <w:r>
        <w:rPr>
          <w:sz w:val="28"/>
          <w:szCs w:val="28"/>
        </w:rPr>
        <w:t xml:space="preserve">в </w:t>
      </w:r>
      <w:r w:rsidRPr="009B0602">
        <w:rPr>
          <w:sz w:val="28"/>
          <w:szCs w:val="28"/>
        </w:rPr>
        <w:t>200</w:t>
      </w:r>
      <w:r>
        <w:rPr>
          <w:sz w:val="28"/>
          <w:szCs w:val="28"/>
        </w:rPr>
        <w:t>6</w:t>
      </w:r>
      <w:r w:rsidRPr="009B0602">
        <w:rPr>
          <w:sz w:val="28"/>
          <w:szCs w:val="28"/>
        </w:rPr>
        <w:t xml:space="preserve"> г</w:t>
      </w:r>
      <w:r>
        <w:rPr>
          <w:sz w:val="28"/>
          <w:szCs w:val="28"/>
        </w:rPr>
        <w:t>оду</w:t>
      </w:r>
      <w:r w:rsidRPr="009B0602">
        <w:rPr>
          <w:sz w:val="28"/>
          <w:szCs w:val="28"/>
        </w:rPr>
        <w:t>.</w:t>
      </w:r>
      <w:r w:rsidRPr="009B0602">
        <w:rPr>
          <w:sz w:val="28"/>
        </w:rPr>
        <w:t xml:space="preserve"> </w:t>
      </w:r>
    </w:p>
    <w:p w:rsidR="00597525" w:rsidRPr="009B0602" w:rsidRDefault="00597525" w:rsidP="00597525">
      <w:pPr>
        <w:ind w:firstLine="720"/>
        <w:jc w:val="both"/>
        <w:rPr>
          <w:sz w:val="28"/>
          <w:szCs w:val="28"/>
        </w:rPr>
      </w:pPr>
      <w:r>
        <w:rPr>
          <w:color w:val="000000"/>
          <w:sz w:val="28"/>
          <w:szCs w:val="28"/>
        </w:rPr>
        <w:t>- </w:t>
      </w:r>
      <w:r>
        <w:rPr>
          <w:sz w:val="28"/>
          <w:szCs w:val="28"/>
        </w:rPr>
        <w:t xml:space="preserve">проведена </w:t>
      </w:r>
      <w:r w:rsidRPr="00D23A49">
        <w:rPr>
          <w:sz w:val="28"/>
          <w:szCs w:val="28"/>
        </w:rPr>
        <w:t>оценка эффективности реализации Программы государственных гарантий оказания гражданам Российской Федерации беспл</w:t>
      </w:r>
      <w:r>
        <w:rPr>
          <w:sz w:val="28"/>
          <w:szCs w:val="28"/>
        </w:rPr>
        <w:t>атной медицинской помощи за 2006</w:t>
      </w:r>
      <w:r w:rsidRPr="00D23A49">
        <w:rPr>
          <w:sz w:val="28"/>
          <w:szCs w:val="28"/>
        </w:rPr>
        <w:t xml:space="preserve"> год на базе анализа развития стационарозамещающих технологий, использования ресурсоемких технологий при оказании гражданам Российской Федерации бесплатной медицинской помощи</w:t>
      </w:r>
    </w:p>
    <w:p w:rsidR="00597525" w:rsidRDefault="00597525" w:rsidP="00597525">
      <w:pPr>
        <w:ind w:firstLine="709"/>
        <w:jc w:val="both"/>
        <w:rPr>
          <w:bCs/>
          <w:sz w:val="28"/>
          <w:szCs w:val="28"/>
        </w:rPr>
      </w:pPr>
      <w:r>
        <w:rPr>
          <w:color w:val="000000"/>
          <w:sz w:val="28"/>
          <w:szCs w:val="28"/>
        </w:rPr>
        <w:t>- </w:t>
      </w:r>
      <w:r>
        <w:rPr>
          <w:sz w:val="28"/>
          <w:szCs w:val="28"/>
        </w:rPr>
        <w:t xml:space="preserve">выработаны научно-методические основы </w:t>
      </w:r>
      <w:r w:rsidRPr="00006C94">
        <w:rPr>
          <w:sz w:val="28"/>
          <w:szCs w:val="28"/>
        </w:rPr>
        <w:t>комплексн</w:t>
      </w:r>
      <w:r>
        <w:rPr>
          <w:sz w:val="28"/>
          <w:szCs w:val="28"/>
        </w:rPr>
        <w:t>ой</w:t>
      </w:r>
      <w:r w:rsidRPr="00006C94">
        <w:rPr>
          <w:sz w:val="28"/>
          <w:szCs w:val="28"/>
        </w:rPr>
        <w:t xml:space="preserve"> оценк</w:t>
      </w:r>
      <w:r>
        <w:rPr>
          <w:sz w:val="28"/>
          <w:szCs w:val="28"/>
        </w:rPr>
        <w:t>и</w:t>
      </w:r>
      <w:r w:rsidRPr="00006C94">
        <w:rPr>
          <w:sz w:val="28"/>
          <w:szCs w:val="28"/>
        </w:rPr>
        <w:t xml:space="preserve"> уровня реализации </w:t>
      </w:r>
      <w:r w:rsidRPr="00006C94">
        <w:rPr>
          <w:bCs/>
          <w:sz w:val="28"/>
          <w:szCs w:val="28"/>
        </w:rPr>
        <w:t>территориальных программ государственных гарантий</w:t>
      </w:r>
      <w:r>
        <w:rPr>
          <w:bCs/>
          <w:sz w:val="28"/>
          <w:szCs w:val="28"/>
        </w:rPr>
        <w:t>;</w:t>
      </w:r>
    </w:p>
    <w:p w:rsidR="00597525" w:rsidRDefault="00597525" w:rsidP="00597525">
      <w:pPr>
        <w:ind w:firstLine="720"/>
        <w:jc w:val="both"/>
        <w:rPr>
          <w:bCs/>
          <w:sz w:val="28"/>
          <w:szCs w:val="28"/>
        </w:rPr>
      </w:pPr>
      <w:r>
        <w:rPr>
          <w:color w:val="000000"/>
          <w:sz w:val="28"/>
          <w:szCs w:val="28"/>
        </w:rPr>
        <w:t>- </w:t>
      </w:r>
      <w:r>
        <w:rPr>
          <w:bCs/>
          <w:sz w:val="28"/>
          <w:szCs w:val="28"/>
        </w:rPr>
        <w:t>проведена</w:t>
      </w:r>
      <w:r w:rsidRPr="00443B54">
        <w:rPr>
          <w:bCs/>
          <w:sz w:val="28"/>
          <w:szCs w:val="28"/>
        </w:rPr>
        <w:t xml:space="preserve"> </w:t>
      </w:r>
      <w:r>
        <w:rPr>
          <w:bCs/>
          <w:sz w:val="28"/>
          <w:szCs w:val="28"/>
        </w:rPr>
        <w:t>оценка</w:t>
      </w:r>
      <w:r w:rsidRPr="002F6916">
        <w:rPr>
          <w:bCs/>
          <w:sz w:val="28"/>
          <w:szCs w:val="28"/>
        </w:rPr>
        <w:t xml:space="preserve"> доступност</w:t>
      </w:r>
      <w:r>
        <w:rPr>
          <w:bCs/>
          <w:sz w:val="28"/>
          <w:szCs w:val="28"/>
        </w:rPr>
        <w:t>и медицинской помощи</w:t>
      </w:r>
      <w:r w:rsidRPr="002F6916">
        <w:rPr>
          <w:bCs/>
          <w:sz w:val="28"/>
          <w:szCs w:val="28"/>
        </w:rPr>
        <w:t xml:space="preserve"> по видам и об</w:t>
      </w:r>
      <w:r>
        <w:rPr>
          <w:bCs/>
          <w:sz w:val="28"/>
          <w:szCs w:val="28"/>
        </w:rPr>
        <w:t>ъемам и</w:t>
      </w:r>
      <w:r w:rsidRPr="002F6916">
        <w:rPr>
          <w:bCs/>
          <w:sz w:val="28"/>
          <w:szCs w:val="28"/>
        </w:rPr>
        <w:t xml:space="preserve"> достаточности финансовых ресурсов в рамках Программы государственных гарантий по видам медицинской помощи по субъе</w:t>
      </w:r>
      <w:r>
        <w:rPr>
          <w:bCs/>
          <w:sz w:val="28"/>
          <w:szCs w:val="28"/>
        </w:rPr>
        <w:t>ктам Российской Федерации в 2006</w:t>
      </w:r>
      <w:r w:rsidRPr="002F6916">
        <w:rPr>
          <w:bCs/>
          <w:sz w:val="28"/>
          <w:szCs w:val="28"/>
        </w:rPr>
        <w:t xml:space="preserve"> году</w:t>
      </w:r>
      <w:r>
        <w:rPr>
          <w:bCs/>
          <w:sz w:val="28"/>
          <w:szCs w:val="28"/>
        </w:rPr>
        <w:t>.</w:t>
      </w:r>
    </w:p>
    <w:p w:rsidR="00597525" w:rsidRPr="00A27391" w:rsidRDefault="00597525" w:rsidP="00CC69CF">
      <w:pPr>
        <w:pStyle w:val="a8"/>
        <w:spacing w:line="240" w:lineRule="auto"/>
        <w:ind w:left="0" w:right="0" w:firstLine="720"/>
        <w:rPr>
          <w:szCs w:val="24"/>
        </w:rPr>
      </w:pPr>
      <w:r w:rsidRPr="00CC69CF">
        <w:rPr>
          <w:b/>
          <w:szCs w:val="28"/>
        </w:rPr>
        <w:t>Практическая значимость работы.</w:t>
      </w:r>
      <w:r>
        <w:rPr>
          <w:szCs w:val="28"/>
        </w:rPr>
        <w:t xml:space="preserve"> Полученные результаты могут быть использованы в практической деятельности Счетной палаты Российской Федерации и контрольно-счетных органов субъектов Российской Федерации при проведении аудита эффективности в сфере здравоохранения для:</w:t>
      </w:r>
    </w:p>
    <w:p w:rsidR="00597525" w:rsidRDefault="00597525" w:rsidP="00597525">
      <w:pPr>
        <w:ind w:firstLine="720"/>
        <w:jc w:val="both"/>
        <w:rPr>
          <w:sz w:val="28"/>
          <w:szCs w:val="28"/>
        </w:rPr>
      </w:pPr>
      <w:r>
        <w:rPr>
          <w:sz w:val="28"/>
          <w:szCs w:val="28"/>
        </w:rPr>
        <w:t>1) анализа важнейших показателей уровня</w:t>
      </w:r>
      <w:r>
        <w:rPr>
          <w:sz w:val="28"/>
        </w:rPr>
        <w:t xml:space="preserve"> реализации территориальных программ государственных гарантий в субъектах Российской Федерации;</w:t>
      </w:r>
    </w:p>
    <w:p w:rsidR="00597525" w:rsidRPr="009C3E9C" w:rsidRDefault="00597525" w:rsidP="00597525">
      <w:pPr>
        <w:ind w:firstLine="720"/>
        <w:jc w:val="both"/>
        <w:rPr>
          <w:sz w:val="28"/>
          <w:szCs w:val="28"/>
        </w:rPr>
      </w:pPr>
      <w:r>
        <w:rPr>
          <w:sz w:val="28"/>
          <w:szCs w:val="28"/>
        </w:rPr>
        <w:t>2)</w:t>
      </w:r>
      <w:r w:rsidRPr="009C3E9C">
        <w:rPr>
          <w:sz w:val="28"/>
          <w:szCs w:val="28"/>
        </w:rPr>
        <w:t xml:space="preserve"> </w:t>
      </w:r>
      <w:r>
        <w:rPr>
          <w:sz w:val="28"/>
          <w:szCs w:val="28"/>
        </w:rPr>
        <w:t>оценки эффективности использования стационарозамещающих технологий при оказании населению медицинской помощи в рамках</w:t>
      </w:r>
      <w:r w:rsidRPr="009C3E9C">
        <w:rPr>
          <w:sz w:val="28"/>
          <w:szCs w:val="28"/>
        </w:rPr>
        <w:t xml:space="preserve"> территориальных программ государственных гарантий</w:t>
      </w:r>
      <w:r>
        <w:rPr>
          <w:sz w:val="28"/>
          <w:szCs w:val="28"/>
        </w:rPr>
        <w:t>.</w:t>
      </w:r>
    </w:p>
    <w:p w:rsidR="00597525" w:rsidRDefault="00CC69CF" w:rsidP="00597525">
      <w:pPr>
        <w:jc w:val="both"/>
        <w:rPr>
          <w:sz w:val="28"/>
          <w:szCs w:val="28"/>
        </w:rPr>
      </w:pPr>
      <w:r>
        <w:rPr>
          <w:sz w:val="28"/>
          <w:szCs w:val="28"/>
        </w:rPr>
        <w:t>__________________________</w:t>
      </w:r>
    </w:p>
    <w:p w:rsidR="00597525" w:rsidRDefault="00597525" w:rsidP="00597525">
      <w:pPr>
        <w:jc w:val="both"/>
        <w:rPr>
          <w:sz w:val="28"/>
          <w:szCs w:val="28"/>
        </w:rPr>
      </w:pPr>
    </w:p>
    <w:p w:rsidR="00597525" w:rsidRDefault="00597525" w:rsidP="000D4D0E">
      <w:pPr>
        <w:ind w:firstLine="720"/>
        <w:jc w:val="both"/>
        <w:rPr>
          <w:sz w:val="28"/>
          <w:szCs w:val="28"/>
        </w:rPr>
      </w:pPr>
      <w:r>
        <w:rPr>
          <w:sz w:val="28"/>
          <w:szCs w:val="28"/>
        </w:rPr>
        <w:t>Шифр «1.4.2»</w:t>
      </w:r>
    </w:p>
    <w:p w:rsidR="00597525" w:rsidRDefault="00597525" w:rsidP="000D4D0E">
      <w:pPr>
        <w:ind w:firstLine="720"/>
        <w:jc w:val="both"/>
        <w:rPr>
          <w:sz w:val="28"/>
          <w:szCs w:val="28"/>
        </w:rPr>
      </w:pPr>
      <w:r>
        <w:rPr>
          <w:sz w:val="28"/>
          <w:szCs w:val="28"/>
        </w:rPr>
        <w:t>Договор № 004 от 10.01.07</w:t>
      </w:r>
    </w:p>
    <w:p w:rsidR="00597525" w:rsidRDefault="00597525" w:rsidP="000D4D0E">
      <w:pPr>
        <w:ind w:firstLine="720"/>
        <w:jc w:val="both"/>
        <w:rPr>
          <w:sz w:val="28"/>
          <w:szCs w:val="28"/>
        </w:rPr>
      </w:pPr>
      <w:r>
        <w:rPr>
          <w:sz w:val="28"/>
          <w:szCs w:val="28"/>
        </w:rPr>
        <w:t>Научное руководство: к.э.н. Т.В. Ярыгина</w:t>
      </w:r>
    </w:p>
    <w:p w:rsidR="00597525" w:rsidRDefault="00597525" w:rsidP="000D4D0E">
      <w:pPr>
        <w:ind w:firstLine="720"/>
        <w:jc w:val="both"/>
        <w:rPr>
          <w:sz w:val="28"/>
          <w:szCs w:val="28"/>
        </w:rPr>
      </w:pPr>
      <w:r>
        <w:rPr>
          <w:sz w:val="28"/>
          <w:szCs w:val="28"/>
        </w:rPr>
        <w:t>Руководитель темы: к.э.н. Е.В. Кравченко</w:t>
      </w:r>
    </w:p>
    <w:p w:rsidR="00597525" w:rsidRDefault="00597525" w:rsidP="00597525">
      <w:pPr>
        <w:ind w:firstLine="720"/>
        <w:jc w:val="both"/>
        <w:rPr>
          <w:sz w:val="28"/>
          <w:szCs w:val="28"/>
        </w:rPr>
      </w:pPr>
    </w:p>
    <w:p w:rsidR="00597525" w:rsidRPr="00E21884" w:rsidRDefault="00597525" w:rsidP="00597525">
      <w:pPr>
        <w:ind w:firstLine="709"/>
        <w:jc w:val="center"/>
        <w:rPr>
          <w:sz w:val="28"/>
          <w:szCs w:val="28"/>
        </w:rPr>
      </w:pPr>
      <w:r w:rsidRPr="00E21884">
        <w:rPr>
          <w:sz w:val="28"/>
          <w:szCs w:val="28"/>
        </w:rPr>
        <w:t>ОТЧЕТ</w:t>
      </w:r>
    </w:p>
    <w:p w:rsidR="00597525" w:rsidRPr="00E21884" w:rsidRDefault="00597525" w:rsidP="00597525">
      <w:pPr>
        <w:ind w:firstLine="709"/>
        <w:jc w:val="center"/>
        <w:rPr>
          <w:sz w:val="28"/>
          <w:szCs w:val="28"/>
        </w:rPr>
      </w:pPr>
      <w:r w:rsidRPr="00E21884">
        <w:rPr>
          <w:sz w:val="28"/>
          <w:szCs w:val="28"/>
        </w:rPr>
        <w:t>О НАУЧНО-ИССЛЕДОВАТЕЛЬСКОЙ РАБОТЕ</w:t>
      </w:r>
    </w:p>
    <w:p w:rsidR="00597525" w:rsidRDefault="00597525" w:rsidP="00597525">
      <w:pPr>
        <w:ind w:firstLine="720"/>
        <w:jc w:val="both"/>
        <w:rPr>
          <w:sz w:val="28"/>
          <w:szCs w:val="28"/>
        </w:rPr>
      </w:pPr>
    </w:p>
    <w:p w:rsidR="00597525" w:rsidRPr="00546CDB" w:rsidRDefault="00597525" w:rsidP="00597525">
      <w:pPr>
        <w:pStyle w:val="30"/>
        <w:ind w:firstLine="720"/>
        <w:jc w:val="center"/>
        <w:rPr>
          <w:b/>
          <w:sz w:val="28"/>
          <w:szCs w:val="28"/>
        </w:rPr>
      </w:pPr>
      <w:r w:rsidRPr="00546CDB">
        <w:rPr>
          <w:b/>
          <w:sz w:val="28"/>
          <w:szCs w:val="28"/>
        </w:rPr>
        <w:t>РАЗРАБОТКА МЕТОДОЛОГИЧЕСКИХ ОСНОВ ФОРМИРОВАНИЯ СИСТЕМЫ МЕЖБЮДЖЕТНЫХ ОТНОШЕНИЙ В КОНТЕКСТЕ ОБЕСПЕЧЕНИЯ ПРОЗРАЧНОСТИ РЕГИОНАЛЬНЫХ И МУНИЦИПАЛЬНЫХ ФИНАНСОВ</w:t>
      </w:r>
    </w:p>
    <w:p w:rsidR="00597525" w:rsidRDefault="000D4D0E" w:rsidP="000D4D0E">
      <w:pPr>
        <w:ind w:firstLine="720"/>
        <w:jc w:val="center"/>
        <w:rPr>
          <w:sz w:val="28"/>
          <w:szCs w:val="28"/>
        </w:rPr>
      </w:pPr>
      <w:r>
        <w:rPr>
          <w:sz w:val="28"/>
          <w:szCs w:val="28"/>
        </w:rPr>
        <w:t>РЕФЕРАТ</w:t>
      </w:r>
    </w:p>
    <w:p w:rsidR="000D4D0E" w:rsidRDefault="000D4D0E" w:rsidP="000D4D0E">
      <w:pPr>
        <w:ind w:firstLine="720"/>
        <w:jc w:val="center"/>
        <w:rPr>
          <w:sz w:val="28"/>
          <w:szCs w:val="28"/>
        </w:rPr>
      </w:pPr>
    </w:p>
    <w:p w:rsidR="00597525" w:rsidRDefault="00597525" w:rsidP="00597525">
      <w:pPr>
        <w:widowControl w:val="0"/>
        <w:ind w:firstLine="720"/>
        <w:jc w:val="both"/>
        <w:rPr>
          <w:sz w:val="28"/>
          <w:szCs w:val="26"/>
        </w:rPr>
      </w:pPr>
      <w:r>
        <w:rPr>
          <w:sz w:val="28"/>
          <w:szCs w:val="28"/>
        </w:rPr>
        <w:t xml:space="preserve">Отчет </w:t>
      </w:r>
      <w:r>
        <w:rPr>
          <w:sz w:val="28"/>
          <w:szCs w:val="26"/>
        </w:rPr>
        <w:t xml:space="preserve">131 страниц, 6 таблиц </w:t>
      </w:r>
    </w:p>
    <w:p w:rsidR="00597525" w:rsidRDefault="00597525" w:rsidP="00597525">
      <w:pPr>
        <w:widowControl w:val="0"/>
        <w:ind w:firstLine="720"/>
        <w:jc w:val="both"/>
        <w:rPr>
          <w:color w:val="000000"/>
          <w:sz w:val="28"/>
          <w:szCs w:val="26"/>
        </w:rPr>
      </w:pPr>
      <w:r>
        <w:rPr>
          <w:b/>
          <w:bCs/>
          <w:sz w:val="28"/>
          <w:szCs w:val="26"/>
        </w:rPr>
        <w:t xml:space="preserve">Ключевые слова: </w:t>
      </w:r>
      <w:r>
        <w:rPr>
          <w:sz w:val="28"/>
          <w:szCs w:val="26"/>
        </w:rPr>
        <w:t>МЕЖБЮДЖЕТНЫЕ ОТНОШЕНИЯ, ГОСУДАРСТВЕННЫЕ ВНЕБЮДЖЕТНЫЕ ФОНДЫ,</w:t>
      </w:r>
      <w:r>
        <w:rPr>
          <w:bCs/>
          <w:color w:val="000000"/>
          <w:sz w:val="28"/>
          <w:szCs w:val="26"/>
        </w:rPr>
        <w:t xml:space="preserve"> </w:t>
      </w:r>
      <w:r>
        <w:rPr>
          <w:color w:val="000000"/>
          <w:sz w:val="28"/>
          <w:szCs w:val="26"/>
        </w:rPr>
        <w:t xml:space="preserve">ВЫРАВНИВАНИЕ ФИНАНСОВЫХ ВОЗМОЖНОСТЕЙ, ПРОЗРАЧНОСТЬ, </w:t>
      </w:r>
      <w:r>
        <w:rPr>
          <w:sz w:val="28"/>
          <w:szCs w:val="26"/>
        </w:rPr>
        <w:t xml:space="preserve">СУБВЕНЦИИ, СУБСИДИИ, ДОТАЦИИ, </w:t>
      </w:r>
      <w:r>
        <w:rPr>
          <w:color w:val="000000"/>
          <w:sz w:val="28"/>
          <w:szCs w:val="26"/>
        </w:rPr>
        <w:t xml:space="preserve">РЕЕСТРЫ РАСХОДНЫХ ОБЯЗАТЕЛЬСТВ, СОЦИАЛЬНЫЕ СТАНДАРТЫ И НОРМАТИВЫ, ГОСУДАРСТВЕННЫЕ ГАРАНТИИ,  СТРАТЕГИЧЕСКИЕ ЦЕЛИ.  </w:t>
      </w:r>
    </w:p>
    <w:p w:rsidR="00597525" w:rsidRPr="00546CDB" w:rsidRDefault="00597525" w:rsidP="00597525">
      <w:pPr>
        <w:pStyle w:val="a5"/>
        <w:widowControl w:val="0"/>
        <w:spacing w:after="0"/>
        <w:ind w:left="0" w:firstLine="720"/>
        <w:jc w:val="both"/>
        <w:rPr>
          <w:sz w:val="28"/>
          <w:szCs w:val="28"/>
        </w:rPr>
      </w:pPr>
      <w:r w:rsidRPr="00546CDB">
        <w:rPr>
          <w:sz w:val="28"/>
          <w:szCs w:val="28"/>
        </w:rPr>
        <w:t>Объектом исследования явились нормативно-правовые акты и финансовые инструменты, регулирующее межбюджетные отношения и систему финансовой помощи субъектам Российской Федерации и муниципальным образованиям.</w:t>
      </w:r>
    </w:p>
    <w:p w:rsidR="00597525" w:rsidRDefault="00597525" w:rsidP="00597525">
      <w:pPr>
        <w:widowControl w:val="0"/>
        <w:shd w:val="clear" w:color="auto" w:fill="FFFFFF"/>
        <w:autoSpaceDE w:val="0"/>
        <w:autoSpaceDN w:val="0"/>
        <w:adjustRightInd w:val="0"/>
        <w:ind w:firstLine="720"/>
        <w:jc w:val="both"/>
        <w:rPr>
          <w:sz w:val="28"/>
        </w:rPr>
      </w:pPr>
      <w:r w:rsidRPr="00DA74DC">
        <w:rPr>
          <w:b/>
          <w:sz w:val="28"/>
        </w:rPr>
        <w:t>Цель работы</w:t>
      </w:r>
      <w:r>
        <w:rPr>
          <w:sz w:val="28"/>
        </w:rPr>
        <w:t xml:space="preserve"> - оценить действующую в Российской Федерации систему межбюджетных отношений и разработать методологические подходы, направленные на обеспечение прозрачности формирования и использования региональных и муниципальных финансов.</w:t>
      </w:r>
    </w:p>
    <w:p w:rsidR="00597525" w:rsidRPr="00DA74DC" w:rsidRDefault="00597525" w:rsidP="00597525">
      <w:pPr>
        <w:widowControl w:val="0"/>
        <w:shd w:val="clear" w:color="auto" w:fill="FFFFFF"/>
        <w:autoSpaceDE w:val="0"/>
        <w:autoSpaceDN w:val="0"/>
        <w:adjustRightInd w:val="0"/>
        <w:ind w:firstLine="720"/>
        <w:jc w:val="both"/>
        <w:rPr>
          <w:b/>
          <w:sz w:val="28"/>
        </w:rPr>
      </w:pPr>
      <w:r>
        <w:rPr>
          <w:b/>
          <w:sz w:val="28"/>
          <w:szCs w:val="26"/>
        </w:rPr>
        <w:t>Получены следующие результаты:</w:t>
      </w:r>
    </w:p>
    <w:p w:rsidR="00597525" w:rsidRDefault="00597525" w:rsidP="00597525">
      <w:pPr>
        <w:widowControl w:val="0"/>
        <w:shd w:val="clear" w:color="auto" w:fill="FFFFFF"/>
        <w:autoSpaceDE w:val="0"/>
        <w:autoSpaceDN w:val="0"/>
        <w:adjustRightInd w:val="0"/>
        <w:ind w:firstLine="720"/>
        <w:jc w:val="both"/>
        <w:rPr>
          <w:sz w:val="28"/>
        </w:rPr>
      </w:pPr>
      <w:r>
        <w:rPr>
          <w:color w:val="000000"/>
          <w:sz w:val="28"/>
          <w:szCs w:val="28"/>
        </w:rPr>
        <w:t>- </w:t>
      </w:r>
      <w:r>
        <w:rPr>
          <w:sz w:val="28"/>
        </w:rPr>
        <w:t xml:space="preserve">проанализированы цели и задачи формирования бюджетов субъектов РФ и муниципальных образований, соответствие им действующей системы межбюджетных отношений; </w:t>
      </w:r>
    </w:p>
    <w:p w:rsidR="00597525" w:rsidRDefault="00597525" w:rsidP="00597525">
      <w:pPr>
        <w:widowControl w:val="0"/>
        <w:shd w:val="clear" w:color="auto" w:fill="FFFFFF"/>
        <w:autoSpaceDE w:val="0"/>
        <w:autoSpaceDN w:val="0"/>
        <w:adjustRightInd w:val="0"/>
        <w:ind w:firstLine="720"/>
        <w:jc w:val="both"/>
        <w:rPr>
          <w:sz w:val="28"/>
        </w:rPr>
      </w:pPr>
      <w:r>
        <w:rPr>
          <w:color w:val="000000"/>
          <w:sz w:val="28"/>
          <w:szCs w:val="28"/>
        </w:rPr>
        <w:t>- </w:t>
      </w:r>
      <w:r>
        <w:rPr>
          <w:sz w:val="28"/>
        </w:rPr>
        <w:t>разработаны подходы к обоснованию расходных обязательств субъектов Российской Федерации и муниципальных образований;</w:t>
      </w:r>
    </w:p>
    <w:p w:rsidR="00597525" w:rsidRDefault="00597525" w:rsidP="00597525">
      <w:pPr>
        <w:widowControl w:val="0"/>
        <w:shd w:val="clear" w:color="auto" w:fill="FFFFFF"/>
        <w:autoSpaceDE w:val="0"/>
        <w:autoSpaceDN w:val="0"/>
        <w:adjustRightInd w:val="0"/>
        <w:ind w:firstLine="720"/>
        <w:jc w:val="both"/>
        <w:rPr>
          <w:sz w:val="28"/>
          <w:szCs w:val="26"/>
        </w:rPr>
      </w:pPr>
      <w:r>
        <w:rPr>
          <w:color w:val="000000"/>
          <w:sz w:val="28"/>
          <w:szCs w:val="28"/>
        </w:rPr>
        <w:t>- </w:t>
      </w:r>
      <w:r>
        <w:rPr>
          <w:sz w:val="28"/>
        </w:rPr>
        <w:t>предложены методологические подходы по совершенствованию межбюджетных отношений с целью обеспечения прозрачности региональных и муниципальных финансов.</w:t>
      </w:r>
      <w:r>
        <w:rPr>
          <w:sz w:val="28"/>
          <w:szCs w:val="26"/>
        </w:rPr>
        <w:t xml:space="preserve">          </w:t>
      </w:r>
    </w:p>
    <w:p w:rsidR="00597525" w:rsidRPr="00587670" w:rsidRDefault="00597525" w:rsidP="00597525">
      <w:pPr>
        <w:pStyle w:val="ConsPlusNormal"/>
        <w:widowControl w:val="0"/>
        <w:jc w:val="both"/>
        <w:rPr>
          <w:rFonts w:ascii="Times New Roman" w:hAnsi="Times New Roman"/>
          <w:sz w:val="28"/>
        </w:rPr>
      </w:pPr>
      <w:r w:rsidRPr="0053513D">
        <w:rPr>
          <w:rFonts w:ascii="Times New Roman" w:hAnsi="Times New Roman"/>
          <w:sz w:val="28"/>
        </w:rPr>
        <w:t xml:space="preserve">Проведенное исследование позволило сделать следующие </w:t>
      </w:r>
      <w:r>
        <w:rPr>
          <w:rFonts w:ascii="Times New Roman" w:hAnsi="Times New Roman"/>
          <w:sz w:val="28"/>
        </w:rPr>
        <w:t>вы</w:t>
      </w:r>
      <w:r w:rsidRPr="0053513D">
        <w:rPr>
          <w:rFonts w:ascii="Times New Roman" w:hAnsi="Times New Roman"/>
          <w:sz w:val="28"/>
        </w:rPr>
        <w:t>воды:</w:t>
      </w:r>
      <w:r w:rsidRPr="00587670">
        <w:rPr>
          <w:rFonts w:ascii="Times New Roman" w:hAnsi="Times New Roman"/>
          <w:sz w:val="28"/>
        </w:rPr>
        <w:t xml:space="preserve">  </w:t>
      </w:r>
    </w:p>
    <w:p w:rsidR="00597525" w:rsidRDefault="00597525" w:rsidP="00597525">
      <w:pPr>
        <w:pStyle w:val="ConsPlusNormal"/>
        <w:widowControl w:val="0"/>
        <w:jc w:val="both"/>
        <w:rPr>
          <w:rFonts w:ascii="Times New Roman" w:hAnsi="Times New Roman"/>
          <w:sz w:val="28"/>
        </w:rPr>
      </w:pPr>
      <w:r>
        <w:rPr>
          <w:rFonts w:ascii="Times New Roman" w:hAnsi="Times New Roman"/>
          <w:sz w:val="28"/>
        </w:rPr>
        <w:t xml:space="preserve">Нормативно-правовая база развития межбюджетных отношений на уровне регионов и местных образований в настоящее время недостаточно объективно отражает их реальное финансовое и экономическое положение. Отсутствие научно обоснованных и законодательно закрепленных методик расчета бюджетного и налогового потенциала территорий, слабая нормативная база приводят к тому, что распределение регулирующих источников доходов между региональным и местными бюджетами, как правило, не ориентировано на обеспечение бюджетной самостоятельности муниципальных образований. </w:t>
      </w:r>
    </w:p>
    <w:p w:rsidR="00597525" w:rsidRDefault="00597525" w:rsidP="00597525">
      <w:pPr>
        <w:widowControl w:val="0"/>
        <w:ind w:firstLine="720"/>
        <w:jc w:val="both"/>
        <w:rPr>
          <w:sz w:val="28"/>
          <w:szCs w:val="28"/>
        </w:rPr>
      </w:pPr>
      <w:r w:rsidRPr="005B561E">
        <w:rPr>
          <w:sz w:val="28"/>
          <w:szCs w:val="28"/>
        </w:rPr>
        <w:t>Формально муниципалитеты самостоятельны в определении политики расходования средств местных бюджетов, которые формируются, в том числе, за счет субвенций с уровня региона. Тем не менее, бюджетное законодательство накладывает определенные ограничения на осуществление органами местного самоуправления отдельных государственных полномочий, переданных им законами субъектов Российской Федерации</w:t>
      </w:r>
      <w:r>
        <w:rPr>
          <w:sz w:val="28"/>
          <w:szCs w:val="28"/>
        </w:rPr>
        <w:t>. В частности</w:t>
      </w:r>
      <w:r w:rsidRPr="005B561E">
        <w:rPr>
          <w:sz w:val="28"/>
          <w:szCs w:val="28"/>
        </w:rPr>
        <w:t>, без наличия нормативного правового акта региона о делегировании полномочий в распределении средств субвенции</w:t>
      </w:r>
      <w:r>
        <w:rPr>
          <w:sz w:val="28"/>
          <w:szCs w:val="28"/>
        </w:rPr>
        <w:t>,</w:t>
      </w:r>
      <w:r w:rsidRPr="005B561E">
        <w:rPr>
          <w:sz w:val="28"/>
          <w:szCs w:val="28"/>
        </w:rPr>
        <w:t xml:space="preserve"> муниципалитет не имеет права принимать правовые акты по определению нормативных затрат, что </w:t>
      </w:r>
      <w:r>
        <w:rPr>
          <w:sz w:val="28"/>
          <w:szCs w:val="28"/>
        </w:rPr>
        <w:t xml:space="preserve">сужает его возможности </w:t>
      </w:r>
      <w:r w:rsidRPr="005B561E">
        <w:rPr>
          <w:sz w:val="28"/>
          <w:szCs w:val="28"/>
        </w:rPr>
        <w:t>самостоятельно распредел</w:t>
      </w:r>
      <w:r>
        <w:rPr>
          <w:sz w:val="28"/>
          <w:szCs w:val="28"/>
        </w:rPr>
        <w:t xml:space="preserve">ять </w:t>
      </w:r>
      <w:r w:rsidRPr="005B561E">
        <w:rPr>
          <w:sz w:val="28"/>
          <w:szCs w:val="28"/>
        </w:rPr>
        <w:t>средств</w:t>
      </w:r>
      <w:r>
        <w:rPr>
          <w:sz w:val="28"/>
          <w:szCs w:val="28"/>
        </w:rPr>
        <w:t>а</w:t>
      </w:r>
      <w:r w:rsidRPr="005B561E">
        <w:rPr>
          <w:sz w:val="28"/>
          <w:szCs w:val="28"/>
        </w:rPr>
        <w:t xml:space="preserve"> местного бюджета, в размере переданной ему субвенции.</w:t>
      </w:r>
    </w:p>
    <w:p w:rsidR="00597525" w:rsidRDefault="00597525" w:rsidP="00597525">
      <w:pPr>
        <w:pStyle w:val="ConsPlusNormal"/>
        <w:widowControl w:val="0"/>
        <w:jc w:val="both"/>
        <w:rPr>
          <w:rFonts w:ascii="Times New Roman" w:hAnsi="Times New Roman"/>
          <w:sz w:val="28"/>
        </w:rPr>
      </w:pPr>
      <w:r>
        <w:rPr>
          <w:rFonts w:ascii="Times New Roman" w:hAnsi="Times New Roman"/>
          <w:sz w:val="28"/>
        </w:rPr>
        <w:t xml:space="preserve">Органы исполнительной власти играют основную роль в подготовке, принятии и исполнении федерального и региональных бюджетов. Участие представительной власти и общественных организаций в процессе формирования и контроле исполнения бюджетов не значительно, что позволяет сделать вывод о том, что бюджетная система  в России пока еще недостаточно прозрачна. Самыми закрытыми являются процедуры формирования и исполнения бюджетов.     </w:t>
      </w:r>
    </w:p>
    <w:p w:rsidR="00597525" w:rsidRPr="005B561E" w:rsidRDefault="00597525" w:rsidP="00597525">
      <w:pPr>
        <w:widowControl w:val="0"/>
        <w:ind w:firstLine="720"/>
        <w:jc w:val="both"/>
        <w:rPr>
          <w:sz w:val="28"/>
          <w:szCs w:val="28"/>
        </w:rPr>
      </w:pPr>
      <w:r w:rsidRPr="00DA74DC">
        <w:rPr>
          <w:b/>
          <w:sz w:val="28"/>
          <w:szCs w:val="28"/>
        </w:rPr>
        <w:t>Практическая значимость работы.</w:t>
      </w:r>
      <w:r>
        <w:rPr>
          <w:sz w:val="28"/>
          <w:szCs w:val="28"/>
        </w:rPr>
        <w:t xml:space="preserve"> Полученные результаты могут быть использованы в деятельности Счетной палаты и контрольно-счетными органами на местах в целях дальнейшего совершенствования межбюджетных отношений.   </w:t>
      </w:r>
    </w:p>
    <w:p w:rsidR="008A0682" w:rsidRDefault="000D4D0E" w:rsidP="000D4D0E">
      <w:pPr>
        <w:pStyle w:val="31"/>
        <w:spacing w:after="0"/>
        <w:ind w:left="0"/>
        <w:jc w:val="both"/>
        <w:rPr>
          <w:color w:val="000000"/>
          <w:sz w:val="28"/>
          <w:szCs w:val="25"/>
        </w:rPr>
      </w:pPr>
      <w:r>
        <w:rPr>
          <w:color w:val="000000"/>
          <w:sz w:val="28"/>
          <w:szCs w:val="25"/>
        </w:rPr>
        <w:t>_______________________</w:t>
      </w:r>
    </w:p>
    <w:p w:rsidR="00EA6AF1" w:rsidRDefault="00EA6AF1" w:rsidP="008A0682">
      <w:pPr>
        <w:pStyle w:val="31"/>
        <w:spacing w:after="0"/>
        <w:ind w:left="0" w:firstLine="900"/>
        <w:jc w:val="both"/>
        <w:rPr>
          <w:color w:val="000000"/>
          <w:sz w:val="28"/>
          <w:szCs w:val="25"/>
        </w:rPr>
      </w:pPr>
    </w:p>
    <w:p w:rsidR="00EA6AF1" w:rsidRDefault="00EA6AF1" w:rsidP="000D4D0E">
      <w:pPr>
        <w:ind w:firstLine="720"/>
        <w:jc w:val="both"/>
        <w:rPr>
          <w:sz w:val="28"/>
          <w:szCs w:val="28"/>
        </w:rPr>
      </w:pPr>
      <w:r>
        <w:rPr>
          <w:sz w:val="28"/>
          <w:szCs w:val="28"/>
        </w:rPr>
        <w:t>Шифр «1.4.11-2»</w:t>
      </w:r>
    </w:p>
    <w:p w:rsidR="00EA6AF1" w:rsidRPr="00156018" w:rsidRDefault="00EA6AF1" w:rsidP="000D4D0E">
      <w:pPr>
        <w:ind w:firstLine="720"/>
        <w:jc w:val="both"/>
        <w:rPr>
          <w:sz w:val="28"/>
          <w:szCs w:val="28"/>
        </w:rPr>
      </w:pPr>
      <w:r>
        <w:rPr>
          <w:sz w:val="28"/>
          <w:szCs w:val="28"/>
        </w:rPr>
        <w:t>Договор № 005 от 10.01.07 г.</w:t>
      </w:r>
    </w:p>
    <w:p w:rsidR="00EA6AF1" w:rsidRDefault="00EA6AF1" w:rsidP="000D4D0E">
      <w:pPr>
        <w:ind w:firstLine="720"/>
        <w:jc w:val="both"/>
        <w:rPr>
          <w:sz w:val="28"/>
          <w:szCs w:val="28"/>
        </w:rPr>
      </w:pPr>
      <w:r>
        <w:rPr>
          <w:sz w:val="28"/>
          <w:szCs w:val="28"/>
        </w:rPr>
        <w:t>Ответственный исполнитель: к.с.н. К.Р. Пак</w:t>
      </w:r>
    </w:p>
    <w:p w:rsidR="00EA6AF1" w:rsidRDefault="0060045A" w:rsidP="000D4D0E">
      <w:pPr>
        <w:ind w:firstLine="720"/>
        <w:jc w:val="both"/>
        <w:rPr>
          <w:sz w:val="28"/>
          <w:szCs w:val="28"/>
        </w:rPr>
      </w:pPr>
      <w:r>
        <w:rPr>
          <w:sz w:val="28"/>
          <w:szCs w:val="28"/>
        </w:rPr>
        <w:t>Научная экспертиза: начальник отдела НИИ СП, к.э.н. О.К. Чепляева</w:t>
      </w:r>
    </w:p>
    <w:p w:rsidR="00EA6AF1" w:rsidRDefault="00EA6AF1" w:rsidP="00EA6AF1">
      <w:pPr>
        <w:ind w:firstLine="720"/>
        <w:jc w:val="both"/>
        <w:rPr>
          <w:sz w:val="28"/>
          <w:szCs w:val="28"/>
        </w:rPr>
      </w:pPr>
    </w:p>
    <w:p w:rsidR="00EA6AF1" w:rsidRPr="00E21884" w:rsidRDefault="00EA6AF1" w:rsidP="00EA6AF1">
      <w:pPr>
        <w:ind w:firstLine="709"/>
        <w:jc w:val="center"/>
        <w:rPr>
          <w:sz w:val="28"/>
          <w:szCs w:val="28"/>
        </w:rPr>
      </w:pPr>
      <w:r w:rsidRPr="00E21884">
        <w:rPr>
          <w:sz w:val="28"/>
          <w:szCs w:val="28"/>
        </w:rPr>
        <w:t>ОТЧЕТ</w:t>
      </w:r>
    </w:p>
    <w:p w:rsidR="00EA6AF1" w:rsidRPr="00E21884" w:rsidRDefault="00EA6AF1" w:rsidP="00EA6AF1">
      <w:pPr>
        <w:ind w:firstLine="709"/>
        <w:jc w:val="center"/>
        <w:rPr>
          <w:sz w:val="28"/>
          <w:szCs w:val="28"/>
        </w:rPr>
      </w:pPr>
      <w:r w:rsidRPr="00E21884">
        <w:rPr>
          <w:sz w:val="28"/>
          <w:szCs w:val="28"/>
        </w:rPr>
        <w:t>О НАУЧНО-ИССЛЕДОВАТЕЛЬСКОЙ РАБОТЕ</w:t>
      </w:r>
    </w:p>
    <w:p w:rsidR="00EA6AF1" w:rsidRDefault="00EA6AF1" w:rsidP="00EA6AF1">
      <w:pPr>
        <w:ind w:firstLine="709"/>
        <w:jc w:val="center"/>
        <w:rPr>
          <w:sz w:val="28"/>
          <w:szCs w:val="28"/>
        </w:rPr>
      </w:pPr>
    </w:p>
    <w:p w:rsidR="00EA6AF1" w:rsidRPr="003766B8" w:rsidRDefault="00EA6AF1" w:rsidP="00EA6AF1">
      <w:pPr>
        <w:ind w:firstLine="709"/>
        <w:jc w:val="center"/>
        <w:rPr>
          <w:b/>
          <w:sz w:val="28"/>
          <w:szCs w:val="28"/>
        </w:rPr>
      </w:pPr>
      <w:r w:rsidRPr="003766B8">
        <w:rPr>
          <w:b/>
          <w:sz w:val="28"/>
          <w:szCs w:val="28"/>
        </w:rPr>
        <w:t>РАЗРАБОТКА МЕТОДИЧЕСКИХ РЕКОМЕНДАЦИЙ ПО ОРГАНИЗАЦИИ БЮДЖЕТНОГО ПРОЦЕССА МУНИЦИПАЛЬНЫХ ОБРАЗОВАНИЙ С ПОЗИЦИЙ СОБЛЮДЕНИЯ ТРЕБОВАНИЙ РОССИЙСКОГО ЗАКОНОДАТЕЛЬСТВА</w:t>
      </w:r>
    </w:p>
    <w:p w:rsidR="00EA6AF1" w:rsidRPr="00156018" w:rsidRDefault="00EA6AF1" w:rsidP="00EA6AF1">
      <w:pPr>
        <w:jc w:val="center"/>
        <w:rPr>
          <w:b/>
          <w:sz w:val="28"/>
          <w:szCs w:val="28"/>
          <w:highlight w:val="red"/>
        </w:rPr>
      </w:pPr>
    </w:p>
    <w:p w:rsidR="00EA6AF1" w:rsidRPr="00E21884" w:rsidRDefault="00EA6AF1" w:rsidP="00EA6AF1">
      <w:pPr>
        <w:jc w:val="center"/>
        <w:rPr>
          <w:sz w:val="28"/>
          <w:szCs w:val="28"/>
        </w:rPr>
      </w:pPr>
      <w:r w:rsidRPr="00E21884">
        <w:rPr>
          <w:sz w:val="28"/>
          <w:szCs w:val="28"/>
        </w:rPr>
        <w:t>РЕФЕРАТ</w:t>
      </w:r>
    </w:p>
    <w:p w:rsidR="00EA6AF1" w:rsidRDefault="00EA6AF1" w:rsidP="00EA6AF1">
      <w:pPr>
        <w:ind w:firstLine="720"/>
        <w:jc w:val="both"/>
        <w:rPr>
          <w:sz w:val="28"/>
          <w:szCs w:val="28"/>
        </w:rPr>
      </w:pPr>
    </w:p>
    <w:p w:rsidR="00EA6AF1" w:rsidRDefault="00EA6AF1" w:rsidP="00EA6AF1">
      <w:pPr>
        <w:ind w:firstLine="720"/>
        <w:jc w:val="both"/>
        <w:rPr>
          <w:sz w:val="28"/>
          <w:szCs w:val="28"/>
        </w:rPr>
      </w:pPr>
    </w:p>
    <w:p w:rsidR="00EA6AF1" w:rsidRDefault="00EA6AF1" w:rsidP="00EA6AF1">
      <w:pPr>
        <w:ind w:firstLine="720"/>
        <w:jc w:val="both"/>
        <w:rPr>
          <w:sz w:val="28"/>
          <w:szCs w:val="28"/>
        </w:rPr>
      </w:pPr>
    </w:p>
    <w:p w:rsidR="00EA6AF1" w:rsidRDefault="00EA6AF1" w:rsidP="00EA6AF1">
      <w:pPr>
        <w:ind w:firstLine="720"/>
        <w:jc w:val="both"/>
        <w:rPr>
          <w:sz w:val="28"/>
          <w:szCs w:val="28"/>
        </w:rPr>
      </w:pPr>
      <w:r>
        <w:rPr>
          <w:sz w:val="28"/>
          <w:szCs w:val="28"/>
        </w:rPr>
        <w:t>Отчет 127 страниц, 13 таблиц.</w:t>
      </w:r>
    </w:p>
    <w:p w:rsidR="00EA6AF1" w:rsidRPr="00156018" w:rsidRDefault="00EA6AF1" w:rsidP="00EA6AF1">
      <w:pPr>
        <w:ind w:firstLine="540"/>
        <w:jc w:val="both"/>
        <w:rPr>
          <w:sz w:val="28"/>
        </w:rPr>
      </w:pPr>
      <w:r>
        <w:rPr>
          <w:b/>
          <w:color w:val="000000"/>
          <w:spacing w:val="-4"/>
          <w:sz w:val="28"/>
        </w:rPr>
        <w:t>Ключевые слова:</w:t>
      </w:r>
      <w:r w:rsidRPr="00156018">
        <w:rPr>
          <w:color w:val="000000"/>
          <w:spacing w:val="-4"/>
          <w:sz w:val="28"/>
        </w:rPr>
        <w:t xml:space="preserve"> ОРГАНИЗАЦИЯ БЮДЖЕТНОГО ПРОЦЕССА; НАРУШЕНИЯ БЮДЖЕТНОГО ЗАКОНОДАТЕЛЬСТВА; ОЦЕНКА И ПРОВЕРКА БЮДЖЕТНО – ФИНАНСОВОГО СОСТОЯНИЯ МУНИЦИПАЛЬНОГО ОБРАЗОВАНИЯ; КРЕДИТОРСКАЯ ЗАДОЛЖЕННОСТЬ БЮДЖЕТА; РЕЙТИНГ ФИНАНСОВОГО СОСТОЯНИЯ; НОРМИРОВАПННАЯ ПРИБЫЛЬ МУП; ДОТАЦИИ БЮДЖЕТА МУНИЦИПАЛЬНЫМ ПРЕДПРИЯТИЯМ; ТАРИФЫ МУП</w:t>
      </w:r>
    </w:p>
    <w:p w:rsidR="00EA6AF1" w:rsidRPr="00156018" w:rsidRDefault="00EA6AF1" w:rsidP="00EA6AF1">
      <w:pPr>
        <w:ind w:firstLine="720"/>
        <w:jc w:val="both"/>
        <w:rPr>
          <w:sz w:val="28"/>
          <w:szCs w:val="28"/>
        </w:rPr>
      </w:pPr>
      <w:r w:rsidRPr="00156018">
        <w:rPr>
          <w:sz w:val="28"/>
          <w:szCs w:val="28"/>
        </w:rPr>
        <w:t>Далеко не всегда органами местного самоуправления  (ОМСУ) соблюдаются установленные Бюджетным Кодексом Российской Федерации принципы бюджетных взаимоотношений.</w:t>
      </w:r>
    </w:p>
    <w:p w:rsidR="00EA6AF1" w:rsidRPr="00156018" w:rsidRDefault="00EA6AF1" w:rsidP="00EA6AF1">
      <w:pPr>
        <w:ind w:firstLine="720"/>
        <w:jc w:val="both"/>
        <w:rPr>
          <w:sz w:val="28"/>
          <w:szCs w:val="28"/>
        </w:rPr>
      </w:pPr>
      <w:r w:rsidRPr="00156018">
        <w:rPr>
          <w:sz w:val="28"/>
          <w:szCs w:val="28"/>
        </w:rPr>
        <w:t>Действующая нормативная база в сфере межбюджетных отношений ОМСУ не применяется или применяется лишь частично.</w:t>
      </w:r>
    </w:p>
    <w:p w:rsidR="00EA6AF1" w:rsidRPr="00156018" w:rsidRDefault="00EA6AF1" w:rsidP="00EA6AF1">
      <w:pPr>
        <w:pStyle w:val="a5"/>
        <w:spacing w:after="0"/>
        <w:ind w:left="0" w:firstLine="720"/>
        <w:jc w:val="both"/>
        <w:rPr>
          <w:sz w:val="28"/>
          <w:szCs w:val="28"/>
        </w:rPr>
      </w:pPr>
      <w:r w:rsidRPr="00156018">
        <w:rPr>
          <w:sz w:val="28"/>
          <w:szCs w:val="28"/>
        </w:rPr>
        <w:t xml:space="preserve">Устранение муниципальных образований от реализации их собственных полномочий приводит к размыванию ответственности, отсутствию стимулов у муниципальных образований к поиску более эффективных способов реализации этих полномочий. </w:t>
      </w:r>
    </w:p>
    <w:p w:rsidR="00EA6AF1" w:rsidRPr="00156018" w:rsidRDefault="00EA6AF1" w:rsidP="00EA6AF1">
      <w:pPr>
        <w:pStyle w:val="a5"/>
        <w:spacing w:after="0"/>
        <w:ind w:left="0" w:firstLine="720"/>
        <w:jc w:val="both"/>
        <w:rPr>
          <w:sz w:val="28"/>
          <w:szCs w:val="28"/>
        </w:rPr>
      </w:pPr>
      <w:r w:rsidRPr="00156018">
        <w:rPr>
          <w:sz w:val="28"/>
          <w:szCs w:val="28"/>
        </w:rPr>
        <w:t>Поэтому, поступающие и имеющиеся у муниципалитетов денежные средства нередко используются неэффективно.</w:t>
      </w:r>
    </w:p>
    <w:p w:rsidR="00EA6AF1" w:rsidRPr="00156018" w:rsidRDefault="00EA6AF1" w:rsidP="00EA6AF1">
      <w:pPr>
        <w:pStyle w:val="a5"/>
        <w:spacing w:after="0"/>
        <w:ind w:left="0" w:firstLine="720"/>
        <w:jc w:val="both"/>
        <w:rPr>
          <w:sz w:val="28"/>
          <w:szCs w:val="28"/>
        </w:rPr>
      </w:pPr>
      <w:r w:rsidRPr="00156018">
        <w:rPr>
          <w:sz w:val="28"/>
          <w:szCs w:val="28"/>
        </w:rPr>
        <w:t xml:space="preserve">Все это обуславливает необходимость анализа и устранения существующих проблем в управлении финансами. Сегодня практически отсутствуют единые методологические принципы межбюджетных отношений субъектов РФ и органов местного самоуправления, учитывающих особенности территорий муниципальных образований, оценки качества управления муниципальными финансами и организации внутреннего аудита бюджетного процесса муниципальных образований. Провозглашенный в Бюджетном кодексе РФ принцип самостоятельности всех бюджетов остается на уровне декларации и не получил реального подтверждения в механизме формирования, утверждения и исполнения местного бюджета. </w:t>
      </w:r>
    </w:p>
    <w:p w:rsidR="00EA6AF1" w:rsidRPr="00156018" w:rsidRDefault="00EA6AF1" w:rsidP="00EA6AF1">
      <w:pPr>
        <w:ind w:firstLine="709"/>
        <w:jc w:val="both"/>
        <w:rPr>
          <w:color w:val="000000"/>
          <w:sz w:val="28"/>
          <w:szCs w:val="28"/>
        </w:rPr>
      </w:pPr>
      <w:r w:rsidRPr="00156018">
        <w:rPr>
          <w:b/>
          <w:color w:val="000000"/>
          <w:sz w:val="28"/>
          <w:szCs w:val="28"/>
        </w:rPr>
        <w:t xml:space="preserve">Целью </w:t>
      </w:r>
      <w:r>
        <w:rPr>
          <w:b/>
          <w:color w:val="000000"/>
          <w:sz w:val="28"/>
          <w:szCs w:val="28"/>
        </w:rPr>
        <w:t>работы</w:t>
      </w:r>
      <w:r w:rsidRPr="00156018">
        <w:rPr>
          <w:color w:val="000000"/>
          <w:sz w:val="28"/>
          <w:szCs w:val="28"/>
        </w:rPr>
        <w:t xml:space="preserve"> является разработка </w:t>
      </w:r>
      <w:r w:rsidRPr="00156018">
        <w:rPr>
          <w:sz w:val="28"/>
          <w:szCs w:val="28"/>
        </w:rPr>
        <w:t>методических рекомендаций по организации бюджетного процесса муниципальных образований с позиций соблюдения требований российского законодательства</w:t>
      </w:r>
    </w:p>
    <w:p w:rsidR="00EA6AF1" w:rsidRPr="00156018" w:rsidRDefault="00EA6AF1" w:rsidP="00EA6AF1">
      <w:pPr>
        <w:ind w:firstLine="709"/>
        <w:jc w:val="both"/>
        <w:rPr>
          <w:b/>
          <w:color w:val="000000"/>
          <w:sz w:val="28"/>
          <w:szCs w:val="28"/>
        </w:rPr>
      </w:pPr>
      <w:r w:rsidRPr="00156018">
        <w:rPr>
          <w:b/>
          <w:color w:val="000000"/>
          <w:sz w:val="28"/>
          <w:szCs w:val="28"/>
        </w:rPr>
        <w:t>Получены следующие результаты:</w:t>
      </w:r>
    </w:p>
    <w:p w:rsidR="00EA6AF1" w:rsidRPr="00156018" w:rsidRDefault="00EA6AF1" w:rsidP="00EA6AF1">
      <w:pPr>
        <w:pStyle w:val="31"/>
        <w:spacing w:after="0"/>
        <w:ind w:left="0" w:firstLine="720"/>
        <w:jc w:val="both"/>
        <w:rPr>
          <w:sz w:val="28"/>
          <w:szCs w:val="28"/>
        </w:rPr>
      </w:pPr>
      <w:r>
        <w:rPr>
          <w:color w:val="000000"/>
          <w:sz w:val="28"/>
          <w:szCs w:val="28"/>
        </w:rPr>
        <w:t xml:space="preserve">- проведена </w:t>
      </w:r>
      <w:r w:rsidRPr="00156018">
        <w:rPr>
          <w:color w:val="000000"/>
          <w:sz w:val="28"/>
          <w:szCs w:val="28"/>
        </w:rPr>
        <w:t xml:space="preserve">оценка </w:t>
      </w:r>
      <w:r w:rsidRPr="00156018">
        <w:rPr>
          <w:sz w:val="28"/>
          <w:szCs w:val="28"/>
        </w:rPr>
        <w:t>ненадлежащим практикам по организации бюджетного процесса муниципальных образований в регионах страны;</w:t>
      </w:r>
    </w:p>
    <w:p w:rsidR="00EA6AF1" w:rsidRDefault="00EA6AF1" w:rsidP="00EA6AF1">
      <w:pPr>
        <w:pStyle w:val="31"/>
        <w:spacing w:after="0"/>
        <w:ind w:left="0" w:firstLine="720"/>
        <w:jc w:val="both"/>
        <w:rPr>
          <w:sz w:val="28"/>
          <w:szCs w:val="28"/>
        </w:rPr>
      </w:pPr>
      <w:r>
        <w:rPr>
          <w:color w:val="000000"/>
          <w:sz w:val="28"/>
          <w:szCs w:val="28"/>
        </w:rPr>
        <w:t>- </w:t>
      </w:r>
      <w:r>
        <w:rPr>
          <w:sz w:val="28"/>
          <w:szCs w:val="28"/>
        </w:rPr>
        <w:t>в</w:t>
      </w:r>
      <w:r w:rsidRPr="00156018">
        <w:rPr>
          <w:sz w:val="28"/>
          <w:szCs w:val="28"/>
        </w:rPr>
        <w:t>ыявлены основные нарушения бюджетного законодательства муниципальными образованиями;</w:t>
      </w:r>
    </w:p>
    <w:p w:rsidR="003F5AC2" w:rsidRPr="00156018" w:rsidRDefault="003F5AC2" w:rsidP="003F5AC2">
      <w:pPr>
        <w:pStyle w:val="31"/>
        <w:spacing w:after="0"/>
        <w:ind w:left="0" w:firstLine="720"/>
        <w:jc w:val="both"/>
        <w:rPr>
          <w:sz w:val="28"/>
          <w:szCs w:val="28"/>
        </w:rPr>
      </w:pPr>
      <w:r>
        <w:rPr>
          <w:color w:val="000000"/>
          <w:sz w:val="28"/>
          <w:szCs w:val="28"/>
        </w:rPr>
        <w:t>- </w:t>
      </w:r>
      <w:r>
        <w:rPr>
          <w:sz w:val="28"/>
          <w:szCs w:val="28"/>
        </w:rPr>
        <w:t>п</w:t>
      </w:r>
      <w:r w:rsidRPr="00156018">
        <w:rPr>
          <w:sz w:val="28"/>
          <w:szCs w:val="28"/>
        </w:rPr>
        <w:t>редложены методические разработки по оценке качества управления муниципальными финансами, внутреннему аудиту бюджетного процесса муниципального образования, проверке обоснованности тарифов услуг по перевозке пассажиров и использования собственником права, в части получения прибыли от использования имущества, находящегося в хозяйственном ведении предприятий.</w:t>
      </w:r>
    </w:p>
    <w:p w:rsidR="00EA6AF1" w:rsidRPr="00156018" w:rsidRDefault="003F5AC2" w:rsidP="00EA6AF1">
      <w:pPr>
        <w:pStyle w:val="31"/>
        <w:spacing w:after="0"/>
        <w:ind w:left="0" w:firstLine="720"/>
        <w:jc w:val="both"/>
        <w:rPr>
          <w:sz w:val="28"/>
          <w:szCs w:val="28"/>
        </w:rPr>
      </w:pPr>
      <w:r w:rsidRPr="00156018">
        <w:rPr>
          <w:b/>
          <w:sz w:val="28"/>
          <w:szCs w:val="28"/>
        </w:rPr>
        <w:t>Практическая значимость</w:t>
      </w:r>
      <w:r>
        <w:rPr>
          <w:b/>
          <w:sz w:val="28"/>
          <w:szCs w:val="28"/>
        </w:rPr>
        <w:t xml:space="preserve">. </w:t>
      </w:r>
      <w:r w:rsidR="0060045A" w:rsidRPr="0060045A">
        <w:rPr>
          <w:sz w:val="28"/>
          <w:szCs w:val="28"/>
        </w:rPr>
        <w:t xml:space="preserve">Полученные результаты могут использоваться в деятельности органов государственного финансового контроля. </w:t>
      </w:r>
    </w:p>
    <w:p w:rsidR="00EA6AF1" w:rsidRDefault="000D4D0E" w:rsidP="000D4D0E">
      <w:pPr>
        <w:pStyle w:val="31"/>
        <w:spacing w:after="0"/>
        <w:ind w:left="0"/>
        <w:jc w:val="both"/>
        <w:rPr>
          <w:color w:val="000000"/>
          <w:sz w:val="28"/>
          <w:szCs w:val="25"/>
        </w:rPr>
      </w:pPr>
      <w:r>
        <w:rPr>
          <w:color w:val="000000"/>
          <w:sz w:val="28"/>
          <w:szCs w:val="25"/>
        </w:rPr>
        <w:t>_______________________</w:t>
      </w:r>
    </w:p>
    <w:p w:rsidR="003F5AC2" w:rsidRDefault="003F5AC2" w:rsidP="008A0682">
      <w:pPr>
        <w:pStyle w:val="31"/>
        <w:spacing w:after="0"/>
        <w:ind w:left="0" w:firstLine="900"/>
        <w:jc w:val="both"/>
        <w:rPr>
          <w:color w:val="000000"/>
          <w:sz w:val="28"/>
          <w:szCs w:val="25"/>
        </w:rPr>
      </w:pPr>
    </w:p>
    <w:p w:rsidR="003F5AC2" w:rsidRPr="00E21884" w:rsidRDefault="003F5AC2" w:rsidP="000D4D0E">
      <w:pPr>
        <w:ind w:left="720"/>
        <w:jc w:val="both"/>
        <w:rPr>
          <w:sz w:val="28"/>
          <w:szCs w:val="28"/>
        </w:rPr>
      </w:pPr>
      <w:r w:rsidRPr="00E21884">
        <w:rPr>
          <w:sz w:val="28"/>
          <w:szCs w:val="28"/>
        </w:rPr>
        <w:t>Шифр «4.50»</w:t>
      </w:r>
    </w:p>
    <w:p w:rsidR="003F5AC2" w:rsidRPr="00E21884" w:rsidRDefault="003F5AC2" w:rsidP="000D4D0E">
      <w:pPr>
        <w:ind w:left="720"/>
        <w:jc w:val="both"/>
        <w:rPr>
          <w:sz w:val="28"/>
          <w:szCs w:val="28"/>
        </w:rPr>
      </w:pPr>
      <w:r w:rsidRPr="00E21884">
        <w:rPr>
          <w:sz w:val="28"/>
          <w:szCs w:val="28"/>
        </w:rPr>
        <w:t>Договор № 168 от 22.07.07</w:t>
      </w:r>
    </w:p>
    <w:p w:rsidR="003F5AC2" w:rsidRPr="00E21884" w:rsidRDefault="003F5AC2" w:rsidP="000D4D0E">
      <w:pPr>
        <w:ind w:left="720"/>
        <w:rPr>
          <w:b/>
          <w:bCs/>
          <w:sz w:val="28"/>
          <w:szCs w:val="28"/>
        </w:rPr>
      </w:pPr>
      <w:r w:rsidRPr="00E21884">
        <w:rPr>
          <w:sz w:val="28"/>
          <w:szCs w:val="28"/>
        </w:rPr>
        <w:t>Ответственный исполнитель: Е.С. Литвинчук</w:t>
      </w:r>
    </w:p>
    <w:p w:rsidR="003F5AC2" w:rsidRPr="00E21884" w:rsidRDefault="003F5AC2" w:rsidP="000D4D0E">
      <w:pPr>
        <w:ind w:left="720"/>
        <w:jc w:val="both"/>
        <w:rPr>
          <w:sz w:val="28"/>
          <w:szCs w:val="28"/>
        </w:rPr>
      </w:pPr>
      <w:r>
        <w:rPr>
          <w:sz w:val="28"/>
          <w:szCs w:val="28"/>
        </w:rPr>
        <w:t xml:space="preserve">Научная экспертиза: </w:t>
      </w:r>
      <w:r w:rsidR="00457F8D">
        <w:rPr>
          <w:sz w:val="28"/>
          <w:szCs w:val="28"/>
        </w:rPr>
        <w:t xml:space="preserve">первый заместитель директора НИИ СП, </w:t>
      </w:r>
      <w:r w:rsidR="00E116EA">
        <w:rPr>
          <w:sz w:val="28"/>
          <w:szCs w:val="28"/>
        </w:rPr>
        <w:br/>
      </w:r>
      <w:r w:rsidR="00457F8D">
        <w:rPr>
          <w:sz w:val="28"/>
          <w:szCs w:val="28"/>
        </w:rPr>
        <w:t>к.э.н. Е.И. Иванова</w:t>
      </w:r>
    </w:p>
    <w:p w:rsidR="003F5AC2" w:rsidRPr="00E21884" w:rsidRDefault="003F5AC2" w:rsidP="003F5AC2">
      <w:pPr>
        <w:ind w:firstLine="720"/>
        <w:jc w:val="both"/>
        <w:rPr>
          <w:sz w:val="28"/>
          <w:szCs w:val="28"/>
        </w:rPr>
      </w:pPr>
    </w:p>
    <w:p w:rsidR="003F5AC2" w:rsidRPr="00E21884" w:rsidRDefault="003F5AC2" w:rsidP="003F5AC2">
      <w:pPr>
        <w:ind w:firstLine="709"/>
        <w:jc w:val="center"/>
        <w:rPr>
          <w:sz w:val="28"/>
          <w:szCs w:val="28"/>
        </w:rPr>
      </w:pPr>
      <w:r w:rsidRPr="00E21884">
        <w:rPr>
          <w:sz w:val="28"/>
          <w:szCs w:val="28"/>
        </w:rPr>
        <w:t>ОТЧЕТ</w:t>
      </w:r>
    </w:p>
    <w:p w:rsidR="003F5AC2" w:rsidRPr="00E21884" w:rsidRDefault="003F5AC2" w:rsidP="003F5AC2">
      <w:pPr>
        <w:ind w:firstLine="709"/>
        <w:jc w:val="center"/>
        <w:rPr>
          <w:sz w:val="28"/>
          <w:szCs w:val="28"/>
        </w:rPr>
      </w:pPr>
      <w:r w:rsidRPr="00E21884">
        <w:rPr>
          <w:sz w:val="28"/>
          <w:szCs w:val="28"/>
        </w:rPr>
        <w:t>О НАУЧНО-ИССЛЕДОВАТЕЛЬСКОЙ РАБОТЕ</w:t>
      </w:r>
    </w:p>
    <w:p w:rsidR="003F5AC2" w:rsidRPr="00E21884" w:rsidRDefault="003F5AC2" w:rsidP="003F5AC2">
      <w:pPr>
        <w:ind w:firstLine="709"/>
        <w:jc w:val="center"/>
        <w:rPr>
          <w:sz w:val="28"/>
          <w:szCs w:val="28"/>
        </w:rPr>
      </w:pPr>
    </w:p>
    <w:p w:rsidR="003F5AC2" w:rsidRPr="00B748B9" w:rsidRDefault="003F5AC2" w:rsidP="003F5AC2">
      <w:pPr>
        <w:ind w:firstLine="709"/>
        <w:jc w:val="center"/>
        <w:rPr>
          <w:b/>
          <w:sz w:val="28"/>
          <w:szCs w:val="28"/>
        </w:rPr>
      </w:pPr>
      <w:r w:rsidRPr="00B748B9">
        <w:rPr>
          <w:b/>
          <w:sz w:val="28"/>
          <w:szCs w:val="28"/>
        </w:rPr>
        <w:t>РАЗРАБОТКА МЕТОДИЧЕСКИХ РЕКОМЕНДАЦИЙ ПО ПРОВЕРКЕ ФОРМИРОВАНИЯ И ИСПОЛНЕНИЯ БЮДЖЕТОВ МУНИЦИПАЛЬНЫХ ОБРАЗОВАНИЙ, ВКЛЮЧАЯ ПОСЕЛЕНИЯ</w:t>
      </w:r>
    </w:p>
    <w:p w:rsidR="003F5AC2" w:rsidRPr="00E21884" w:rsidRDefault="003F5AC2" w:rsidP="003F5AC2">
      <w:pPr>
        <w:jc w:val="center"/>
        <w:rPr>
          <w:sz w:val="28"/>
          <w:szCs w:val="28"/>
          <w:highlight w:val="red"/>
        </w:rPr>
      </w:pPr>
    </w:p>
    <w:p w:rsidR="003F5AC2" w:rsidRPr="00E21884" w:rsidRDefault="003F5AC2" w:rsidP="003F5AC2">
      <w:pPr>
        <w:jc w:val="center"/>
        <w:rPr>
          <w:sz w:val="28"/>
          <w:szCs w:val="28"/>
        </w:rPr>
      </w:pPr>
      <w:r w:rsidRPr="00E21884">
        <w:rPr>
          <w:sz w:val="28"/>
          <w:szCs w:val="28"/>
        </w:rPr>
        <w:t>РЕФЕРАТ</w:t>
      </w:r>
    </w:p>
    <w:p w:rsidR="003F5AC2" w:rsidRPr="00E21884" w:rsidRDefault="003F5AC2" w:rsidP="003F5AC2">
      <w:pPr>
        <w:ind w:firstLine="720"/>
        <w:jc w:val="both"/>
        <w:rPr>
          <w:sz w:val="28"/>
          <w:szCs w:val="28"/>
        </w:rPr>
      </w:pPr>
    </w:p>
    <w:p w:rsidR="003F5AC2" w:rsidRPr="00E21884" w:rsidRDefault="003F5AC2" w:rsidP="003F5AC2">
      <w:pPr>
        <w:ind w:firstLine="720"/>
        <w:jc w:val="both"/>
        <w:rPr>
          <w:sz w:val="28"/>
          <w:szCs w:val="28"/>
        </w:rPr>
      </w:pPr>
      <w:r w:rsidRPr="00E21884">
        <w:rPr>
          <w:sz w:val="28"/>
          <w:szCs w:val="28"/>
        </w:rPr>
        <w:t>Отчет 168 страниц.</w:t>
      </w:r>
    </w:p>
    <w:p w:rsidR="003F5AC2" w:rsidRPr="00C67AFE" w:rsidRDefault="003F5AC2" w:rsidP="003F5AC2">
      <w:pPr>
        <w:ind w:firstLine="720"/>
        <w:jc w:val="both"/>
        <w:rPr>
          <w:sz w:val="28"/>
          <w:szCs w:val="28"/>
        </w:rPr>
      </w:pPr>
      <w:r w:rsidRPr="00E21884">
        <w:rPr>
          <w:b/>
          <w:sz w:val="28"/>
          <w:szCs w:val="28"/>
        </w:rPr>
        <w:t xml:space="preserve">Ключевые слова: </w:t>
      </w:r>
      <w:r w:rsidRPr="00C67AFE">
        <w:rPr>
          <w:sz w:val="28"/>
          <w:szCs w:val="28"/>
        </w:rPr>
        <w:t>БЮДЖЕТ МУНИЦИПАЛЬНОГО ОБРАЗОВАНИЯ, ПЛАНИРОВАНИЕ ДОХОДОВ И РАСХОДОВ БДЖЕТА, ИСПОЛЬЗОВАНИЕ МУНИЦИПАЛЬНОГО ИМУЩЕСТВА И ЗЕМЛИ, ИСПОЛЬЗОВАНИЕ СРЕДСТ МЕСТНОГО БЮДЖЕТА, ИСПОЛЬЗОВАНИЕ СРЕДСТВ ТЕРРИТОРИАЛЬНОГО ФОНДА ОМС, ФЕДЕРАЛЬНЫЕ ОБЛАСТНЫЕ И ЦЕЛЕВЫЕ ПРОГРАММЫ, МУНИЦИПАЛЬНЫЙ ЗАКАЗ.</w:t>
      </w:r>
    </w:p>
    <w:p w:rsidR="003F5AC2" w:rsidRPr="00E21884" w:rsidRDefault="003F5AC2" w:rsidP="003F5AC2">
      <w:pPr>
        <w:pStyle w:val="a9"/>
        <w:spacing w:before="0" w:after="0"/>
        <w:ind w:firstLine="709"/>
        <w:jc w:val="both"/>
        <w:rPr>
          <w:sz w:val="28"/>
          <w:szCs w:val="28"/>
        </w:rPr>
      </w:pPr>
      <w:r w:rsidRPr="00E21884">
        <w:rPr>
          <w:b/>
          <w:bCs/>
          <w:iCs/>
          <w:sz w:val="28"/>
          <w:szCs w:val="28"/>
        </w:rPr>
        <w:t>Цель работы</w:t>
      </w:r>
      <w:r w:rsidRPr="00E21884">
        <w:rPr>
          <w:b/>
          <w:bCs/>
          <w:i/>
          <w:iCs/>
          <w:sz w:val="28"/>
          <w:szCs w:val="28"/>
        </w:rPr>
        <w:t xml:space="preserve"> </w:t>
      </w:r>
      <w:r w:rsidRPr="00E21884">
        <w:rPr>
          <w:sz w:val="28"/>
          <w:szCs w:val="28"/>
        </w:rPr>
        <w:t xml:space="preserve">состоит в разработке универсальных подходов и практических приемов при </w:t>
      </w:r>
      <w:r w:rsidRPr="00E21884">
        <w:rPr>
          <w:color w:val="000000"/>
          <w:spacing w:val="-6"/>
          <w:sz w:val="28"/>
          <w:szCs w:val="28"/>
        </w:rPr>
        <w:t>проверке формирования и исполнения бюджетов муниципальных образований, включая поселения</w:t>
      </w:r>
      <w:r w:rsidRPr="00E21884">
        <w:rPr>
          <w:sz w:val="28"/>
          <w:szCs w:val="28"/>
        </w:rPr>
        <w:t xml:space="preserve"> (или муниципальные образования второго вида).</w:t>
      </w:r>
    </w:p>
    <w:p w:rsidR="003F5AC2" w:rsidRPr="00E21884" w:rsidRDefault="003F5AC2" w:rsidP="003F5AC2">
      <w:pPr>
        <w:pStyle w:val="a9"/>
        <w:spacing w:before="0" w:after="0"/>
        <w:ind w:firstLine="709"/>
        <w:jc w:val="both"/>
        <w:rPr>
          <w:b/>
          <w:sz w:val="28"/>
          <w:szCs w:val="28"/>
        </w:rPr>
      </w:pPr>
      <w:r w:rsidRPr="00E21884">
        <w:rPr>
          <w:b/>
          <w:sz w:val="28"/>
          <w:szCs w:val="28"/>
        </w:rPr>
        <w:t>Получены следующие результаты:</w:t>
      </w:r>
    </w:p>
    <w:p w:rsidR="003F5AC2" w:rsidRPr="00E21884" w:rsidRDefault="003F5AC2" w:rsidP="003F5AC2">
      <w:pPr>
        <w:ind w:firstLine="720"/>
        <w:rPr>
          <w:sz w:val="28"/>
          <w:szCs w:val="28"/>
        </w:rPr>
      </w:pPr>
      <w:r>
        <w:rPr>
          <w:color w:val="000000"/>
          <w:sz w:val="28"/>
          <w:szCs w:val="28"/>
        </w:rPr>
        <w:t>- </w:t>
      </w:r>
      <w:r w:rsidRPr="00E21884">
        <w:rPr>
          <w:sz w:val="28"/>
          <w:szCs w:val="28"/>
        </w:rPr>
        <w:t>изучено состояние дел с формированием и исполнением бюджетов муниципальных образований, включая поселения;</w:t>
      </w:r>
    </w:p>
    <w:p w:rsidR="003F5AC2" w:rsidRPr="00E21884" w:rsidRDefault="003F5AC2" w:rsidP="003F5AC2">
      <w:pPr>
        <w:ind w:firstLine="720"/>
        <w:rPr>
          <w:sz w:val="28"/>
          <w:szCs w:val="28"/>
        </w:rPr>
      </w:pPr>
      <w:r>
        <w:rPr>
          <w:color w:val="000000"/>
          <w:sz w:val="28"/>
          <w:szCs w:val="28"/>
        </w:rPr>
        <w:t>- </w:t>
      </w:r>
      <w:r w:rsidRPr="00E21884">
        <w:rPr>
          <w:sz w:val="28"/>
          <w:szCs w:val="28"/>
        </w:rPr>
        <w:t>проанализирована нормативно-правовая основа по планированию доходов и расходов бюджетов, а также по привлечению и погашению источников финансирования дефицита бюджетов муниципальных образований, включая поселения, за ряд лет  в различных регионах РФ;</w:t>
      </w:r>
    </w:p>
    <w:p w:rsidR="003F5AC2" w:rsidRPr="00E21884" w:rsidRDefault="003F5AC2" w:rsidP="003F5AC2">
      <w:pPr>
        <w:ind w:firstLine="720"/>
        <w:rPr>
          <w:sz w:val="28"/>
          <w:szCs w:val="28"/>
        </w:rPr>
      </w:pPr>
      <w:r>
        <w:rPr>
          <w:color w:val="000000"/>
          <w:sz w:val="28"/>
          <w:szCs w:val="28"/>
        </w:rPr>
        <w:t>- </w:t>
      </w:r>
      <w:r w:rsidRPr="00E21884">
        <w:rPr>
          <w:sz w:val="28"/>
          <w:szCs w:val="28"/>
        </w:rPr>
        <w:t>изучена и систематизирована в виде перечня нормативно-правовая база по использованию муниципального имущества и земли, коммерческой деятельности муниципальных предприятий и учреждений</w:t>
      </w:r>
      <w:r>
        <w:rPr>
          <w:sz w:val="28"/>
          <w:szCs w:val="28"/>
        </w:rPr>
        <w:t>.</w:t>
      </w:r>
    </w:p>
    <w:p w:rsidR="00B03D06" w:rsidRDefault="00B03D06" w:rsidP="003F5AC2">
      <w:pPr>
        <w:ind w:firstLine="720"/>
        <w:jc w:val="both"/>
        <w:rPr>
          <w:sz w:val="28"/>
          <w:szCs w:val="28"/>
        </w:rPr>
      </w:pPr>
      <w:r>
        <w:rPr>
          <w:color w:val="000000"/>
          <w:sz w:val="28"/>
          <w:szCs w:val="28"/>
        </w:rPr>
        <w:t>- </w:t>
      </w:r>
      <w:r w:rsidR="003F5AC2" w:rsidRPr="00E21884">
        <w:rPr>
          <w:sz w:val="28"/>
          <w:szCs w:val="28"/>
        </w:rPr>
        <w:t>разработаны предложения по соблюдению порядка использования средств местного бюджета, средств, поступивших от вышестоящих бюджетов, и средств территориального фонда ОМС, переданных муниципальным учреждениям здравоохранения, в различных субъектах РФ</w:t>
      </w:r>
      <w:r>
        <w:rPr>
          <w:sz w:val="28"/>
          <w:szCs w:val="28"/>
        </w:rPr>
        <w:t>;</w:t>
      </w:r>
    </w:p>
    <w:p w:rsidR="00B03D06" w:rsidRDefault="00B03D06" w:rsidP="003F5AC2">
      <w:pPr>
        <w:ind w:firstLine="720"/>
        <w:jc w:val="both"/>
        <w:rPr>
          <w:sz w:val="28"/>
          <w:szCs w:val="28"/>
        </w:rPr>
      </w:pPr>
      <w:r>
        <w:rPr>
          <w:color w:val="000000"/>
          <w:sz w:val="28"/>
          <w:szCs w:val="28"/>
        </w:rPr>
        <w:t>- </w:t>
      </w:r>
      <w:r w:rsidR="003F5AC2" w:rsidRPr="00E21884">
        <w:rPr>
          <w:sz w:val="28"/>
          <w:szCs w:val="28"/>
        </w:rPr>
        <w:t>выдвинуты предложения по методике проверки использования средств федерального и региональных бюджетов, выделенных в рамках реализации мероприятий федеральных и областных целевых программ и осуществления бюджетных инвестиций</w:t>
      </w:r>
      <w:r>
        <w:rPr>
          <w:sz w:val="28"/>
          <w:szCs w:val="28"/>
        </w:rPr>
        <w:t>;</w:t>
      </w:r>
    </w:p>
    <w:p w:rsidR="003F5AC2" w:rsidRDefault="00B03D06" w:rsidP="003F5AC2">
      <w:pPr>
        <w:ind w:firstLine="720"/>
        <w:jc w:val="both"/>
        <w:rPr>
          <w:sz w:val="28"/>
          <w:szCs w:val="28"/>
        </w:rPr>
      </w:pPr>
      <w:r>
        <w:rPr>
          <w:color w:val="000000"/>
          <w:sz w:val="28"/>
          <w:szCs w:val="28"/>
        </w:rPr>
        <w:t>- </w:t>
      </w:r>
      <w:r w:rsidR="003F5AC2" w:rsidRPr="00E21884">
        <w:rPr>
          <w:sz w:val="28"/>
          <w:szCs w:val="28"/>
        </w:rPr>
        <w:t>проанализирована нормативная база и разработаны предложения по проверке формирования муниципального заказа и выполнения договорных отношений.</w:t>
      </w:r>
    </w:p>
    <w:p w:rsidR="003F5AC2" w:rsidRPr="00EA6AF1" w:rsidRDefault="00457F8D" w:rsidP="008A0682">
      <w:pPr>
        <w:pStyle w:val="31"/>
        <w:spacing w:after="0"/>
        <w:ind w:left="0" w:firstLine="900"/>
        <w:jc w:val="both"/>
        <w:rPr>
          <w:color w:val="000000"/>
          <w:sz w:val="28"/>
          <w:szCs w:val="25"/>
        </w:rPr>
      </w:pPr>
      <w:r w:rsidRPr="00E21884">
        <w:rPr>
          <w:b/>
          <w:sz w:val="28"/>
          <w:szCs w:val="28"/>
        </w:rPr>
        <w:t>Практическая значимость.</w:t>
      </w:r>
      <w:r>
        <w:rPr>
          <w:b/>
          <w:sz w:val="28"/>
          <w:szCs w:val="28"/>
        </w:rPr>
        <w:t xml:space="preserve"> </w:t>
      </w:r>
      <w:r w:rsidRPr="0060045A">
        <w:rPr>
          <w:sz w:val="28"/>
          <w:szCs w:val="28"/>
        </w:rPr>
        <w:t xml:space="preserve">Полученные результаты могут </w:t>
      </w:r>
      <w:r>
        <w:rPr>
          <w:sz w:val="28"/>
          <w:szCs w:val="28"/>
        </w:rPr>
        <w:t xml:space="preserve">быть </w:t>
      </w:r>
      <w:r w:rsidRPr="0060045A">
        <w:rPr>
          <w:sz w:val="28"/>
          <w:szCs w:val="28"/>
        </w:rPr>
        <w:t>использова</w:t>
      </w:r>
      <w:r>
        <w:rPr>
          <w:sz w:val="28"/>
          <w:szCs w:val="28"/>
        </w:rPr>
        <w:t>ны при совершенствовании методик аудита эффективности формирования и использования средств муниципальных бюджетов.</w:t>
      </w:r>
    </w:p>
    <w:p w:rsidR="008A0682" w:rsidRDefault="000D4D0E" w:rsidP="003536F4">
      <w:pPr>
        <w:rPr>
          <w:sz w:val="28"/>
          <w:szCs w:val="28"/>
        </w:rPr>
      </w:pPr>
      <w:r>
        <w:rPr>
          <w:sz w:val="28"/>
          <w:szCs w:val="28"/>
        </w:rPr>
        <w:t>_______________</w:t>
      </w:r>
    </w:p>
    <w:p w:rsidR="00FA094C" w:rsidRPr="00E21884" w:rsidRDefault="00FA094C" w:rsidP="000D4D0E">
      <w:pPr>
        <w:ind w:left="720"/>
        <w:jc w:val="both"/>
        <w:rPr>
          <w:sz w:val="28"/>
          <w:szCs w:val="28"/>
        </w:rPr>
      </w:pPr>
      <w:r w:rsidRPr="00E21884">
        <w:rPr>
          <w:sz w:val="28"/>
          <w:szCs w:val="28"/>
        </w:rPr>
        <w:t>Шифр «1.2.12-1»</w:t>
      </w:r>
    </w:p>
    <w:p w:rsidR="00FA094C" w:rsidRPr="00E21884" w:rsidRDefault="00FA094C" w:rsidP="000D4D0E">
      <w:pPr>
        <w:ind w:left="720"/>
        <w:jc w:val="both"/>
        <w:rPr>
          <w:sz w:val="28"/>
          <w:szCs w:val="28"/>
        </w:rPr>
      </w:pPr>
      <w:r w:rsidRPr="00E21884">
        <w:rPr>
          <w:sz w:val="28"/>
          <w:szCs w:val="28"/>
        </w:rPr>
        <w:t>Договор № 064 от 01.03.07</w:t>
      </w:r>
    </w:p>
    <w:p w:rsidR="00FA094C" w:rsidRPr="00E21884" w:rsidRDefault="00FA094C" w:rsidP="000D4D0E">
      <w:pPr>
        <w:pStyle w:val="a4"/>
        <w:ind w:left="720" w:firstLine="0"/>
        <w:jc w:val="both"/>
      </w:pPr>
      <w:r w:rsidRPr="00E21884">
        <w:t>Исполнитель: Исполнитель: Федеральное агентство по образованию Государственное образовательное учреждение высшего профессионального образования «Уфимский государственный авиационный технический университет» (ГОУ ВПО УГАТУ)</w:t>
      </w:r>
      <w:r w:rsidR="000D4D0E">
        <w:t>, руководитель рабочей группы</w:t>
      </w:r>
      <w:r w:rsidRPr="00E21884">
        <w:t xml:space="preserve"> д.т.н., проф. Р.А. Бадамшин</w:t>
      </w:r>
    </w:p>
    <w:p w:rsidR="00E116EA" w:rsidRDefault="00FA094C" w:rsidP="000D4D0E">
      <w:pPr>
        <w:ind w:left="720"/>
        <w:jc w:val="both"/>
        <w:rPr>
          <w:sz w:val="28"/>
          <w:szCs w:val="28"/>
        </w:rPr>
      </w:pPr>
      <w:r>
        <w:rPr>
          <w:sz w:val="28"/>
          <w:szCs w:val="28"/>
        </w:rPr>
        <w:t xml:space="preserve">Научная экспертиза: первый заместитель директора НИИ СП, </w:t>
      </w:r>
    </w:p>
    <w:p w:rsidR="00FA094C" w:rsidRPr="00E21884" w:rsidRDefault="00FA094C" w:rsidP="000D4D0E">
      <w:pPr>
        <w:ind w:left="720"/>
        <w:jc w:val="both"/>
        <w:rPr>
          <w:sz w:val="28"/>
          <w:szCs w:val="28"/>
        </w:rPr>
      </w:pPr>
      <w:r>
        <w:rPr>
          <w:sz w:val="28"/>
          <w:szCs w:val="28"/>
        </w:rPr>
        <w:t>к.э.н. Е.И. Иванова</w:t>
      </w:r>
    </w:p>
    <w:p w:rsidR="00FA094C" w:rsidRPr="00E21884" w:rsidRDefault="00FA094C" w:rsidP="00FA094C">
      <w:pPr>
        <w:jc w:val="both"/>
        <w:rPr>
          <w:sz w:val="28"/>
          <w:szCs w:val="28"/>
        </w:rPr>
      </w:pPr>
    </w:p>
    <w:p w:rsidR="00FA094C" w:rsidRPr="00E21884" w:rsidRDefault="00FA094C" w:rsidP="00FA094C">
      <w:pPr>
        <w:ind w:firstLine="709"/>
        <w:jc w:val="center"/>
        <w:rPr>
          <w:sz w:val="28"/>
          <w:szCs w:val="28"/>
        </w:rPr>
      </w:pPr>
      <w:r w:rsidRPr="00E21884">
        <w:rPr>
          <w:sz w:val="28"/>
          <w:szCs w:val="28"/>
        </w:rPr>
        <w:t>ОТЧЕТ</w:t>
      </w:r>
    </w:p>
    <w:p w:rsidR="00FA094C" w:rsidRPr="00E21884" w:rsidRDefault="00FA094C" w:rsidP="00FA094C">
      <w:pPr>
        <w:ind w:firstLine="709"/>
        <w:jc w:val="center"/>
        <w:rPr>
          <w:sz w:val="28"/>
          <w:szCs w:val="28"/>
        </w:rPr>
      </w:pPr>
      <w:r w:rsidRPr="00E21884">
        <w:rPr>
          <w:sz w:val="28"/>
          <w:szCs w:val="28"/>
        </w:rPr>
        <w:t>О НАУЧНО-ИССЛЕДОВАТЕЛЬСКОЙ РАБОТЕ</w:t>
      </w:r>
    </w:p>
    <w:p w:rsidR="00FA094C" w:rsidRPr="00E21884" w:rsidRDefault="00FA094C" w:rsidP="00FA094C">
      <w:pPr>
        <w:ind w:firstLine="709"/>
        <w:jc w:val="center"/>
        <w:rPr>
          <w:sz w:val="28"/>
          <w:szCs w:val="28"/>
        </w:rPr>
      </w:pPr>
    </w:p>
    <w:p w:rsidR="00FA094C" w:rsidRPr="00E21884" w:rsidRDefault="00FA094C" w:rsidP="00FA094C">
      <w:pPr>
        <w:jc w:val="center"/>
        <w:rPr>
          <w:b/>
          <w:sz w:val="28"/>
          <w:szCs w:val="28"/>
        </w:rPr>
      </w:pPr>
      <w:r w:rsidRPr="00E21884">
        <w:rPr>
          <w:b/>
          <w:sz w:val="28"/>
          <w:szCs w:val="28"/>
        </w:rPr>
        <w:t>АНАЛИЗ ПРОБЛЕМ ПРИНЯТИЯ УПРАВЛЕНЧЕСКИХ РЕШЕНИЙ В БЮДЖЕТНОЙ СФЕРЕ НА УРОВНЕ СУБЪЕКТОВ</w:t>
      </w:r>
    </w:p>
    <w:p w:rsidR="00FA094C" w:rsidRPr="00E21884" w:rsidRDefault="00FA094C" w:rsidP="00FA094C">
      <w:pPr>
        <w:jc w:val="center"/>
        <w:rPr>
          <w:b/>
          <w:sz w:val="28"/>
          <w:szCs w:val="28"/>
        </w:rPr>
      </w:pPr>
      <w:r w:rsidRPr="00E21884">
        <w:rPr>
          <w:b/>
          <w:sz w:val="28"/>
          <w:szCs w:val="28"/>
        </w:rPr>
        <w:t>РОССИЙСКОЙ ФЕДЕРАЦИИ</w:t>
      </w:r>
    </w:p>
    <w:p w:rsidR="00FA094C" w:rsidRPr="000D4D0E" w:rsidRDefault="00FA094C" w:rsidP="00FA094C">
      <w:pPr>
        <w:spacing w:before="120"/>
        <w:jc w:val="center"/>
        <w:rPr>
          <w:sz w:val="28"/>
          <w:szCs w:val="28"/>
          <w:highlight w:val="red"/>
        </w:rPr>
      </w:pPr>
    </w:p>
    <w:p w:rsidR="00FA094C" w:rsidRPr="00E21884" w:rsidRDefault="00FA094C" w:rsidP="00FA094C">
      <w:pPr>
        <w:jc w:val="center"/>
        <w:rPr>
          <w:sz w:val="28"/>
          <w:szCs w:val="28"/>
        </w:rPr>
      </w:pPr>
      <w:r w:rsidRPr="00E21884">
        <w:rPr>
          <w:sz w:val="28"/>
          <w:szCs w:val="28"/>
        </w:rPr>
        <w:t>РЕФЕРАТ</w:t>
      </w:r>
    </w:p>
    <w:p w:rsidR="00FA094C" w:rsidRPr="00E21884" w:rsidRDefault="00FA094C" w:rsidP="00FA094C">
      <w:pPr>
        <w:jc w:val="center"/>
        <w:rPr>
          <w:sz w:val="28"/>
          <w:szCs w:val="28"/>
        </w:rPr>
      </w:pPr>
    </w:p>
    <w:p w:rsidR="00FA094C" w:rsidRPr="00E21884" w:rsidRDefault="00FA094C" w:rsidP="000D4D0E">
      <w:pPr>
        <w:ind w:firstLine="720"/>
        <w:jc w:val="both"/>
        <w:rPr>
          <w:sz w:val="28"/>
          <w:szCs w:val="28"/>
        </w:rPr>
      </w:pPr>
      <w:r w:rsidRPr="00E21884">
        <w:rPr>
          <w:sz w:val="28"/>
          <w:szCs w:val="28"/>
        </w:rPr>
        <w:t>Отчет 71 страниц, 16 рисунков.</w:t>
      </w:r>
    </w:p>
    <w:p w:rsidR="00FA094C" w:rsidRPr="00E21884" w:rsidRDefault="00FA094C" w:rsidP="000D4D0E">
      <w:pPr>
        <w:ind w:firstLine="720"/>
        <w:jc w:val="both"/>
        <w:rPr>
          <w:sz w:val="28"/>
          <w:szCs w:val="28"/>
        </w:rPr>
      </w:pPr>
      <w:r w:rsidRPr="00E21884">
        <w:rPr>
          <w:b/>
          <w:sz w:val="28"/>
          <w:szCs w:val="28"/>
        </w:rPr>
        <w:t xml:space="preserve">Ключевые слова: </w:t>
      </w:r>
      <w:r w:rsidRPr="00E21884">
        <w:rPr>
          <w:sz w:val="28"/>
          <w:szCs w:val="28"/>
        </w:rPr>
        <w:t>УПРАВЛЕНЧЕСКОЕ РЕШЕНИЕ, КЛАССИФИКАЦИЯ, ИНФОРМАЦИОННОЕ ОБЕСПЕЧЕНИЕ, СУБЪЕКТ РОССИЙСКОЙ ФЕДЕРАЦИИ, ПРИНЯТИЕ РЕШЕНИЙ, МАТЕМАТИЧЕСКИЙ ИНСТРУМЕНТАРИЙ ПРИНЯТИЯ РЕШЕНИЙ</w:t>
      </w:r>
    </w:p>
    <w:p w:rsidR="00FA094C" w:rsidRPr="00E21884" w:rsidRDefault="00FA094C" w:rsidP="000D4D0E">
      <w:pPr>
        <w:ind w:firstLine="709"/>
        <w:jc w:val="both"/>
        <w:rPr>
          <w:b/>
          <w:sz w:val="28"/>
          <w:szCs w:val="28"/>
        </w:rPr>
      </w:pPr>
      <w:r w:rsidRPr="00E21884">
        <w:rPr>
          <w:b/>
          <w:sz w:val="28"/>
          <w:szCs w:val="28"/>
        </w:rPr>
        <w:t>Целью работы</w:t>
      </w:r>
      <w:r>
        <w:rPr>
          <w:b/>
          <w:sz w:val="28"/>
          <w:szCs w:val="28"/>
        </w:rPr>
        <w:t xml:space="preserve"> </w:t>
      </w:r>
      <w:r w:rsidRPr="005F3DF3">
        <w:rPr>
          <w:sz w:val="28"/>
          <w:szCs w:val="28"/>
        </w:rPr>
        <w:t>яв</w:t>
      </w:r>
      <w:r>
        <w:rPr>
          <w:sz w:val="28"/>
          <w:szCs w:val="28"/>
        </w:rPr>
        <w:t>ляется рассмотрение проблем принятия управленческих решений в бюджетной сфере на уровне субъектов Российской Федерации.</w:t>
      </w:r>
    </w:p>
    <w:p w:rsidR="00FA094C" w:rsidRPr="00E21884" w:rsidRDefault="00FA094C" w:rsidP="000D4D0E">
      <w:pPr>
        <w:ind w:firstLine="709"/>
        <w:jc w:val="both"/>
        <w:rPr>
          <w:b/>
          <w:sz w:val="28"/>
          <w:szCs w:val="28"/>
        </w:rPr>
      </w:pPr>
      <w:r w:rsidRPr="00E21884">
        <w:rPr>
          <w:b/>
          <w:sz w:val="28"/>
          <w:szCs w:val="28"/>
        </w:rPr>
        <w:t>Получены следующие результаты:</w:t>
      </w:r>
    </w:p>
    <w:p w:rsidR="00FA094C" w:rsidRPr="00E21884" w:rsidRDefault="00FA094C" w:rsidP="00FA094C">
      <w:pPr>
        <w:ind w:firstLine="709"/>
        <w:jc w:val="both"/>
        <w:rPr>
          <w:sz w:val="28"/>
          <w:szCs w:val="28"/>
        </w:rPr>
      </w:pPr>
      <w:r w:rsidRPr="00E21884">
        <w:rPr>
          <w:sz w:val="28"/>
          <w:szCs w:val="28"/>
        </w:rPr>
        <w:t xml:space="preserve">- обобщены и проанализированы различные материалы (литературные источники, периодическая печать, размещенные в сети Интернет), касающиеся проблем принятия управленческих решений в бюджетной сфере на уровне субъектов РФ в условиях неопределенности; </w:t>
      </w:r>
    </w:p>
    <w:p w:rsidR="00FA094C" w:rsidRPr="00E21884" w:rsidRDefault="00FA094C" w:rsidP="00FA094C">
      <w:pPr>
        <w:pStyle w:val="a5"/>
        <w:spacing w:after="0"/>
        <w:ind w:left="0" w:firstLine="720"/>
        <w:jc w:val="both"/>
        <w:rPr>
          <w:sz w:val="28"/>
          <w:szCs w:val="28"/>
        </w:rPr>
      </w:pPr>
      <w:r w:rsidRPr="00E21884">
        <w:rPr>
          <w:sz w:val="28"/>
          <w:szCs w:val="28"/>
        </w:rPr>
        <w:t>- представлена классификация соответствующих управленческих решений, на основе архитектуры системы мультимедиа как источника информационной и интеллектуальной поддержки;</w:t>
      </w:r>
    </w:p>
    <w:p w:rsidR="00FA094C" w:rsidRPr="00E21884" w:rsidRDefault="00FA094C" w:rsidP="00FA094C">
      <w:pPr>
        <w:pStyle w:val="a5"/>
        <w:spacing w:after="0"/>
        <w:ind w:left="0" w:firstLine="720"/>
        <w:jc w:val="both"/>
        <w:rPr>
          <w:sz w:val="28"/>
          <w:szCs w:val="28"/>
        </w:rPr>
      </w:pPr>
      <w:r w:rsidRPr="00E21884">
        <w:rPr>
          <w:sz w:val="28"/>
          <w:szCs w:val="28"/>
        </w:rPr>
        <w:t>- проведен анализ моделей и методов разработки и выбора управленческого решения в бюджетной сфере</w:t>
      </w:r>
      <w:r>
        <w:rPr>
          <w:sz w:val="28"/>
          <w:szCs w:val="28"/>
        </w:rPr>
        <w:t>;</w:t>
      </w:r>
      <w:r w:rsidRPr="00E21884">
        <w:rPr>
          <w:sz w:val="28"/>
          <w:szCs w:val="28"/>
        </w:rPr>
        <w:t xml:space="preserve"> </w:t>
      </w:r>
    </w:p>
    <w:p w:rsidR="00FA094C" w:rsidRPr="00E21884" w:rsidRDefault="00FA094C" w:rsidP="00FA094C">
      <w:pPr>
        <w:pStyle w:val="a5"/>
        <w:spacing w:after="0"/>
        <w:ind w:left="0" w:firstLine="720"/>
        <w:jc w:val="both"/>
        <w:rPr>
          <w:sz w:val="28"/>
          <w:szCs w:val="28"/>
        </w:rPr>
      </w:pPr>
      <w:r>
        <w:rPr>
          <w:sz w:val="28"/>
          <w:szCs w:val="28"/>
        </w:rPr>
        <w:t>- даны</w:t>
      </w:r>
      <w:r w:rsidRPr="00E21884">
        <w:rPr>
          <w:sz w:val="28"/>
          <w:szCs w:val="28"/>
        </w:rPr>
        <w:t xml:space="preserve"> предложения по разработке алгоритма формирования управленческих решений в бюджетной сфере на уровне субъектов Российской Федерации. </w:t>
      </w:r>
    </w:p>
    <w:p w:rsidR="00FA094C" w:rsidRDefault="00FA094C" w:rsidP="00FA094C">
      <w:pPr>
        <w:ind w:firstLine="720"/>
        <w:jc w:val="both"/>
        <w:rPr>
          <w:sz w:val="28"/>
          <w:szCs w:val="28"/>
        </w:rPr>
      </w:pPr>
      <w:r w:rsidRPr="00E21884">
        <w:rPr>
          <w:b/>
          <w:sz w:val="28"/>
          <w:szCs w:val="28"/>
        </w:rPr>
        <w:t>Практическая значимость.</w:t>
      </w:r>
      <w:r>
        <w:rPr>
          <w:b/>
          <w:sz w:val="28"/>
          <w:szCs w:val="28"/>
        </w:rPr>
        <w:t xml:space="preserve"> </w:t>
      </w:r>
      <w:r w:rsidRPr="00FA094C">
        <w:rPr>
          <w:sz w:val="28"/>
          <w:szCs w:val="28"/>
        </w:rPr>
        <w:t xml:space="preserve">Результаты выполненного исследования могут использоваться органами государственного </w:t>
      </w:r>
      <w:r>
        <w:rPr>
          <w:sz w:val="28"/>
          <w:szCs w:val="28"/>
        </w:rPr>
        <w:t xml:space="preserve">внешнего финансового </w:t>
      </w:r>
      <w:r w:rsidR="003B5748">
        <w:rPr>
          <w:sz w:val="28"/>
          <w:szCs w:val="28"/>
        </w:rPr>
        <w:t>контроля при проведении контрольных мероприятий.</w:t>
      </w:r>
    </w:p>
    <w:p w:rsidR="00FA094C" w:rsidRDefault="000D4D0E" w:rsidP="00FA094C">
      <w:pPr>
        <w:jc w:val="both"/>
        <w:rPr>
          <w:sz w:val="28"/>
          <w:szCs w:val="28"/>
        </w:rPr>
      </w:pPr>
      <w:r>
        <w:rPr>
          <w:sz w:val="28"/>
          <w:szCs w:val="28"/>
        </w:rPr>
        <w:t>________________________</w:t>
      </w:r>
    </w:p>
    <w:p w:rsidR="00FA094C" w:rsidRPr="00E21884" w:rsidRDefault="00FA094C" w:rsidP="000D4D0E">
      <w:pPr>
        <w:ind w:left="720"/>
        <w:jc w:val="both"/>
        <w:rPr>
          <w:sz w:val="28"/>
          <w:szCs w:val="28"/>
        </w:rPr>
      </w:pPr>
      <w:r w:rsidRPr="00E21884">
        <w:rPr>
          <w:sz w:val="28"/>
          <w:szCs w:val="28"/>
        </w:rPr>
        <w:t xml:space="preserve">Шифр </w:t>
      </w:r>
      <w:r>
        <w:rPr>
          <w:sz w:val="28"/>
          <w:szCs w:val="28"/>
        </w:rPr>
        <w:t>«</w:t>
      </w:r>
      <w:r w:rsidRPr="00E21884">
        <w:rPr>
          <w:sz w:val="28"/>
          <w:szCs w:val="28"/>
        </w:rPr>
        <w:t>1.2.12-2</w:t>
      </w:r>
      <w:r>
        <w:rPr>
          <w:sz w:val="28"/>
          <w:szCs w:val="28"/>
        </w:rPr>
        <w:t>»</w:t>
      </w:r>
    </w:p>
    <w:p w:rsidR="00FA094C" w:rsidRPr="00E21884" w:rsidRDefault="00FA094C" w:rsidP="000D4D0E">
      <w:pPr>
        <w:ind w:left="720"/>
        <w:jc w:val="both"/>
        <w:rPr>
          <w:sz w:val="28"/>
          <w:szCs w:val="28"/>
        </w:rPr>
      </w:pPr>
      <w:r w:rsidRPr="00E21884">
        <w:rPr>
          <w:sz w:val="28"/>
          <w:szCs w:val="28"/>
        </w:rPr>
        <w:t>Договор № 067 от 05.03. 2007</w:t>
      </w:r>
    </w:p>
    <w:p w:rsidR="00FA094C" w:rsidRPr="00E21884" w:rsidRDefault="00FA094C" w:rsidP="000D4D0E">
      <w:pPr>
        <w:pStyle w:val="a4"/>
        <w:ind w:left="720" w:firstLine="0"/>
        <w:jc w:val="both"/>
      </w:pPr>
      <w:r w:rsidRPr="00E21884">
        <w:t>Исполнитель: Федеральное агентство по образованию Государственное образовательное учреждение высшего профессионального образования «Уфимский государственный авиационный технический университет» (ГОУ ВПО УГАТУ)</w:t>
      </w:r>
    </w:p>
    <w:p w:rsidR="00FA094C" w:rsidRDefault="00FA094C" w:rsidP="000D4D0E">
      <w:pPr>
        <w:ind w:left="720"/>
        <w:jc w:val="both"/>
        <w:rPr>
          <w:sz w:val="28"/>
          <w:szCs w:val="28"/>
        </w:rPr>
      </w:pPr>
      <w:r w:rsidRPr="00E21884">
        <w:rPr>
          <w:sz w:val="28"/>
          <w:szCs w:val="28"/>
        </w:rPr>
        <w:t>Руководитель ВТК: д.т.н., проф. Н.И. Юсупова</w:t>
      </w:r>
    </w:p>
    <w:p w:rsidR="00FA094C" w:rsidRPr="00E21884" w:rsidRDefault="00FA094C" w:rsidP="000D4D0E">
      <w:pPr>
        <w:ind w:left="720"/>
        <w:jc w:val="both"/>
        <w:rPr>
          <w:sz w:val="28"/>
          <w:szCs w:val="28"/>
        </w:rPr>
      </w:pPr>
      <w:r>
        <w:rPr>
          <w:sz w:val="28"/>
          <w:szCs w:val="28"/>
        </w:rPr>
        <w:t xml:space="preserve">Научная экспертиза: первый заместитель директора НИИ СП, </w:t>
      </w:r>
      <w:r w:rsidR="00E116EA">
        <w:rPr>
          <w:sz w:val="28"/>
          <w:szCs w:val="28"/>
        </w:rPr>
        <w:br/>
      </w:r>
      <w:r>
        <w:rPr>
          <w:sz w:val="28"/>
          <w:szCs w:val="28"/>
        </w:rPr>
        <w:t>к.э.н. Е.И. Иванова</w:t>
      </w:r>
    </w:p>
    <w:p w:rsidR="00FA094C" w:rsidRPr="00E21884" w:rsidRDefault="00FA094C" w:rsidP="00FA094C">
      <w:pPr>
        <w:jc w:val="both"/>
        <w:rPr>
          <w:sz w:val="28"/>
          <w:szCs w:val="28"/>
        </w:rPr>
      </w:pPr>
    </w:p>
    <w:p w:rsidR="00FA094C" w:rsidRPr="00E21884" w:rsidRDefault="00FA094C" w:rsidP="00FA094C">
      <w:pPr>
        <w:ind w:firstLine="709"/>
        <w:jc w:val="center"/>
        <w:rPr>
          <w:sz w:val="28"/>
          <w:szCs w:val="28"/>
        </w:rPr>
      </w:pPr>
      <w:r w:rsidRPr="00E21884">
        <w:rPr>
          <w:sz w:val="28"/>
          <w:szCs w:val="28"/>
        </w:rPr>
        <w:t>ОТЧЕТ</w:t>
      </w:r>
    </w:p>
    <w:p w:rsidR="00FA094C" w:rsidRPr="00E21884" w:rsidRDefault="00FA094C" w:rsidP="00FA094C">
      <w:pPr>
        <w:ind w:firstLine="709"/>
        <w:jc w:val="center"/>
        <w:rPr>
          <w:sz w:val="28"/>
          <w:szCs w:val="28"/>
        </w:rPr>
      </w:pPr>
      <w:r w:rsidRPr="00E21884">
        <w:rPr>
          <w:sz w:val="28"/>
          <w:szCs w:val="28"/>
        </w:rPr>
        <w:t>О НАУЧНО-ИССЛЕДОВАТЕЛЬСКОЙ РАБОТЕ</w:t>
      </w:r>
    </w:p>
    <w:p w:rsidR="00FA094C" w:rsidRPr="00E21884" w:rsidRDefault="00FA094C" w:rsidP="00FA094C">
      <w:pPr>
        <w:ind w:firstLine="709"/>
        <w:jc w:val="center"/>
        <w:rPr>
          <w:sz w:val="28"/>
          <w:szCs w:val="28"/>
        </w:rPr>
      </w:pPr>
    </w:p>
    <w:p w:rsidR="00FA094C" w:rsidRPr="00E21884" w:rsidRDefault="00FA094C" w:rsidP="00FA094C">
      <w:pPr>
        <w:jc w:val="center"/>
        <w:rPr>
          <w:b/>
          <w:sz w:val="28"/>
          <w:szCs w:val="28"/>
        </w:rPr>
      </w:pPr>
      <w:r w:rsidRPr="00E21884">
        <w:rPr>
          <w:b/>
          <w:sz w:val="28"/>
          <w:szCs w:val="28"/>
        </w:rPr>
        <w:t>ПРОБЛЕМЫ ПРИНЯТИЯ УПРАВЛЕНЧЕСКИХ РЕШЕНИЙ В БЮДЖЕТНОЙ СФЕРЕ НА УРОВНЕ СУБЪЕКТОВ РОССИЙСКОЙ ФЕДЕРАЦИИ В УСЛОВИЯХ НЕОПРЕДЕЛЕННОСТИ</w:t>
      </w:r>
    </w:p>
    <w:p w:rsidR="00FA094C" w:rsidRPr="00E21884" w:rsidRDefault="00FA094C" w:rsidP="00FA094C">
      <w:pPr>
        <w:jc w:val="center"/>
        <w:rPr>
          <w:b/>
          <w:sz w:val="28"/>
          <w:szCs w:val="28"/>
        </w:rPr>
      </w:pPr>
    </w:p>
    <w:p w:rsidR="00FA094C" w:rsidRPr="00E21884" w:rsidRDefault="00FA094C" w:rsidP="00FA094C">
      <w:pPr>
        <w:ind w:firstLine="709"/>
        <w:jc w:val="center"/>
        <w:rPr>
          <w:sz w:val="28"/>
          <w:szCs w:val="28"/>
        </w:rPr>
      </w:pPr>
      <w:r w:rsidRPr="00E21884">
        <w:rPr>
          <w:sz w:val="28"/>
          <w:szCs w:val="28"/>
        </w:rPr>
        <w:t>РЕФЕРАТ</w:t>
      </w:r>
    </w:p>
    <w:p w:rsidR="00FA094C" w:rsidRPr="00E21884" w:rsidRDefault="00FA094C" w:rsidP="00FA094C">
      <w:pPr>
        <w:ind w:firstLine="709"/>
        <w:jc w:val="center"/>
        <w:rPr>
          <w:sz w:val="28"/>
          <w:szCs w:val="28"/>
        </w:rPr>
      </w:pPr>
    </w:p>
    <w:p w:rsidR="00FA094C" w:rsidRPr="00E21884" w:rsidRDefault="00FA094C" w:rsidP="00FA094C">
      <w:pPr>
        <w:ind w:firstLine="709"/>
        <w:jc w:val="both"/>
        <w:rPr>
          <w:sz w:val="28"/>
          <w:szCs w:val="28"/>
        </w:rPr>
      </w:pPr>
      <w:r w:rsidRPr="00E21884">
        <w:rPr>
          <w:sz w:val="28"/>
          <w:szCs w:val="28"/>
        </w:rPr>
        <w:t>Отчет 72 страниц, 2 рисунка</w:t>
      </w:r>
    </w:p>
    <w:p w:rsidR="00FA094C" w:rsidRPr="00E21884" w:rsidRDefault="00FA094C" w:rsidP="00FA094C">
      <w:pPr>
        <w:ind w:firstLine="709"/>
        <w:jc w:val="both"/>
        <w:rPr>
          <w:sz w:val="28"/>
          <w:szCs w:val="28"/>
        </w:rPr>
      </w:pPr>
      <w:r w:rsidRPr="00E21884">
        <w:rPr>
          <w:b/>
          <w:sz w:val="28"/>
          <w:szCs w:val="28"/>
        </w:rPr>
        <w:t>Ключевые слова:</w:t>
      </w:r>
      <w:r w:rsidRPr="00E21884">
        <w:rPr>
          <w:sz w:val="28"/>
          <w:szCs w:val="28"/>
        </w:rPr>
        <w:t xml:space="preserve"> УПРАВЛЕНЧЕСКОЕ РЕШЕНИЕ, БЮДЖЕТНАЯ СФЕРА, СУБЪЕКТ РОССИЙСКОЙ ФЕДЕРАЦИИ, НЕОПРЕДЕЛЕН</w:t>
      </w:r>
      <w:r>
        <w:rPr>
          <w:sz w:val="28"/>
          <w:szCs w:val="28"/>
        </w:rPr>
        <w:t>-</w:t>
      </w:r>
      <w:r w:rsidRPr="00E21884">
        <w:rPr>
          <w:sz w:val="28"/>
          <w:szCs w:val="28"/>
        </w:rPr>
        <w:t>НОСТЬ, МОДЕЛИ ПРИНЯТИЯ РЕШЕНИЙ, МЕТОДЫ ПРИНЯТИЯ РЕШЕНИЙ</w:t>
      </w:r>
    </w:p>
    <w:p w:rsidR="00FA094C" w:rsidRPr="00A54488" w:rsidRDefault="00FA094C" w:rsidP="00FA094C">
      <w:pPr>
        <w:ind w:firstLine="709"/>
        <w:jc w:val="both"/>
        <w:rPr>
          <w:sz w:val="28"/>
          <w:szCs w:val="28"/>
        </w:rPr>
      </w:pPr>
      <w:r w:rsidRPr="00E21884">
        <w:rPr>
          <w:b/>
          <w:sz w:val="28"/>
          <w:szCs w:val="28"/>
        </w:rPr>
        <w:t>Целью работы</w:t>
      </w:r>
      <w:r>
        <w:rPr>
          <w:b/>
          <w:sz w:val="28"/>
          <w:szCs w:val="28"/>
        </w:rPr>
        <w:t xml:space="preserve"> </w:t>
      </w:r>
      <w:r w:rsidRPr="00A54488">
        <w:rPr>
          <w:sz w:val="28"/>
          <w:szCs w:val="28"/>
        </w:rPr>
        <w:t>яв</w:t>
      </w:r>
      <w:r>
        <w:rPr>
          <w:sz w:val="28"/>
          <w:szCs w:val="28"/>
        </w:rPr>
        <w:t>ляется рассмотрение проблем принятия управленческих решений в условиях неопределённости и оценке возможности использования в этой области имеющихся методов и моделей.</w:t>
      </w:r>
    </w:p>
    <w:p w:rsidR="00FA094C" w:rsidRPr="00E21884" w:rsidRDefault="00FA094C" w:rsidP="00FA094C">
      <w:pPr>
        <w:ind w:firstLine="709"/>
        <w:jc w:val="both"/>
        <w:rPr>
          <w:b/>
          <w:sz w:val="28"/>
          <w:szCs w:val="28"/>
        </w:rPr>
      </w:pPr>
      <w:r w:rsidRPr="00E21884">
        <w:rPr>
          <w:b/>
          <w:sz w:val="28"/>
          <w:szCs w:val="28"/>
        </w:rPr>
        <w:t xml:space="preserve">Получены следующие результаты: </w:t>
      </w:r>
    </w:p>
    <w:p w:rsidR="00FA094C" w:rsidRPr="00E21884" w:rsidRDefault="00FA094C" w:rsidP="00FA094C">
      <w:pPr>
        <w:ind w:firstLine="709"/>
        <w:jc w:val="both"/>
        <w:rPr>
          <w:sz w:val="28"/>
          <w:szCs w:val="28"/>
        </w:rPr>
      </w:pPr>
      <w:r>
        <w:rPr>
          <w:color w:val="000000"/>
          <w:sz w:val="28"/>
          <w:szCs w:val="28"/>
        </w:rPr>
        <w:t>- </w:t>
      </w:r>
      <w:r w:rsidRPr="00E21884">
        <w:rPr>
          <w:sz w:val="28"/>
          <w:szCs w:val="28"/>
        </w:rPr>
        <w:t xml:space="preserve">собраны, обобщены и проанализированы различные материалы (литературные источники, периодическая печать, размещенные в сети Интернет), касающиеся проблем принятия управленческих решений в бюджетной сфере на уровне субъектов РФ в условиях неопределенности; </w:t>
      </w:r>
    </w:p>
    <w:p w:rsidR="00FA094C" w:rsidRPr="00E21884" w:rsidRDefault="00FA094C" w:rsidP="00FA094C">
      <w:pPr>
        <w:ind w:firstLine="720"/>
        <w:jc w:val="both"/>
        <w:rPr>
          <w:sz w:val="28"/>
          <w:szCs w:val="28"/>
        </w:rPr>
      </w:pPr>
      <w:r>
        <w:rPr>
          <w:color w:val="000000"/>
          <w:sz w:val="28"/>
          <w:szCs w:val="28"/>
        </w:rPr>
        <w:t>- </w:t>
      </w:r>
      <w:r w:rsidRPr="00E21884">
        <w:rPr>
          <w:sz w:val="28"/>
          <w:szCs w:val="28"/>
        </w:rPr>
        <w:t>рассмотрено определение понятия неопределенность, сформулированное Фатхутдиновым Р.А., в свете рассматриваемой проблемы принятия управленческих решений в бюджетной сфере на уровне субъектов Российской Федерации;</w:t>
      </w:r>
    </w:p>
    <w:p w:rsidR="00FA094C" w:rsidRPr="00E21884" w:rsidRDefault="00FA094C" w:rsidP="00FA094C">
      <w:pPr>
        <w:pStyle w:val="a5"/>
        <w:spacing w:after="0"/>
        <w:ind w:left="0" w:firstLine="708"/>
        <w:jc w:val="both"/>
        <w:rPr>
          <w:sz w:val="28"/>
          <w:szCs w:val="28"/>
        </w:rPr>
      </w:pPr>
      <w:r>
        <w:rPr>
          <w:color w:val="000000"/>
          <w:sz w:val="28"/>
          <w:szCs w:val="28"/>
        </w:rPr>
        <w:t>- </w:t>
      </w:r>
      <w:r w:rsidRPr="00E21884">
        <w:rPr>
          <w:sz w:val="28"/>
          <w:szCs w:val="28"/>
        </w:rPr>
        <w:t xml:space="preserve">проведен анализ моделей и методов принятия решений в условиях неопределенности. </w:t>
      </w:r>
    </w:p>
    <w:p w:rsidR="00FA094C" w:rsidRPr="00E21884" w:rsidRDefault="003B5748" w:rsidP="00FA094C">
      <w:pPr>
        <w:pStyle w:val="a5"/>
        <w:spacing w:after="0"/>
        <w:ind w:left="0" w:firstLine="708"/>
        <w:jc w:val="both"/>
        <w:rPr>
          <w:sz w:val="28"/>
          <w:szCs w:val="28"/>
        </w:rPr>
      </w:pPr>
      <w:r>
        <w:rPr>
          <w:color w:val="000000"/>
          <w:sz w:val="28"/>
          <w:szCs w:val="28"/>
        </w:rPr>
        <w:t>- </w:t>
      </w:r>
      <w:r>
        <w:rPr>
          <w:sz w:val="28"/>
          <w:szCs w:val="28"/>
        </w:rPr>
        <w:t>даны</w:t>
      </w:r>
      <w:r w:rsidR="00FA094C" w:rsidRPr="00E21884">
        <w:rPr>
          <w:sz w:val="28"/>
          <w:szCs w:val="28"/>
        </w:rPr>
        <w:t xml:space="preserve"> рекомендации по практическому применению моделей и методов принятия управленческих решений в бюджетной сфере на уровне субъектов Российской Федерации в условиях неопределенности.</w:t>
      </w:r>
    </w:p>
    <w:p w:rsidR="003B5748" w:rsidRDefault="003B5748" w:rsidP="003B5748">
      <w:pPr>
        <w:ind w:firstLine="720"/>
        <w:jc w:val="both"/>
        <w:rPr>
          <w:sz w:val="28"/>
          <w:szCs w:val="28"/>
        </w:rPr>
      </w:pPr>
      <w:r w:rsidRPr="00E21884">
        <w:rPr>
          <w:b/>
          <w:sz w:val="28"/>
          <w:szCs w:val="28"/>
        </w:rPr>
        <w:t>Практическая значимость</w:t>
      </w:r>
      <w:r w:rsidRPr="00E21884">
        <w:rPr>
          <w:sz w:val="28"/>
          <w:szCs w:val="28"/>
        </w:rPr>
        <w:t>.</w:t>
      </w:r>
      <w:r>
        <w:rPr>
          <w:sz w:val="28"/>
          <w:szCs w:val="28"/>
        </w:rPr>
        <w:t xml:space="preserve"> </w:t>
      </w:r>
      <w:r w:rsidRPr="00FA094C">
        <w:rPr>
          <w:sz w:val="28"/>
          <w:szCs w:val="28"/>
        </w:rPr>
        <w:t xml:space="preserve">Результаты выполненного исследования могут использоваться органами государственного </w:t>
      </w:r>
      <w:r>
        <w:rPr>
          <w:sz w:val="28"/>
          <w:szCs w:val="28"/>
        </w:rPr>
        <w:t>внешнего финансового контроля при проведении контрольных мероприятий.</w:t>
      </w:r>
    </w:p>
    <w:p w:rsidR="00FA094C" w:rsidRDefault="000D4D0E" w:rsidP="003536F4">
      <w:pPr>
        <w:rPr>
          <w:sz w:val="28"/>
          <w:szCs w:val="28"/>
        </w:rPr>
      </w:pPr>
      <w:r>
        <w:rPr>
          <w:sz w:val="28"/>
          <w:szCs w:val="28"/>
        </w:rPr>
        <w:t>___________________________</w:t>
      </w:r>
    </w:p>
    <w:p w:rsidR="009A6D2F" w:rsidRPr="00E21884" w:rsidRDefault="009A6D2F" w:rsidP="000D4D0E">
      <w:pPr>
        <w:ind w:left="720"/>
        <w:jc w:val="both"/>
        <w:rPr>
          <w:sz w:val="28"/>
          <w:szCs w:val="28"/>
        </w:rPr>
      </w:pPr>
      <w:r w:rsidRPr="00E21884">
        <w:rPr>
          <w:sz w:val="28"/>
          <w:szCs w:val="28"/>
        </w:rPr>
        <w:t>Шифр «1.4.7»</w:t>
      </w:r>
    </w:p>
    <w:p w:rsidR="009A6D2F" w:rsidRPr="00E21884" w:rsidRDefault="009A6D2F" w:rsidP="000D4D0E">
      <w:pPr>
        <w:ind w:left="720"/>
        <w:jc w:val="both"/>
        <w:rPr>
          <w:sz w:val="28"/>
          <w:szCs w:val="28"/>
        </w:rPr>
      </w:pPr>
      <w:r w:rsidRPr="00E21884">
        <w:rPr>
          <w:sz w:val="28"/>
          <w:szCs w:val="28"/>
        </w:rPr>
        <w:t>Договор № 058 от 26.02.07</w:t>
      </w:r>
    </w:p>
    <w:p w:rsidR="009A6D2F" w:rsidRPr="00E21884" w:rsidRDefault="000D4D0E" w:rsidP="000D4D0E">
      <w:pPr>
        <w:tabs>
          <w:tab w:val="left" w:pos="6237"/>
        </w:tabs>
        <w:ind w:left="720"/>
        <w:rPr>
          <w:bCs/>
          <w:sz w:val="28"/>
          <w:szCs w:val="28"/>
        </w:rPr>
      </w:pPr>
      <w:r>
        <w:rPr>
          <w:bCs/>
          <w:sz w:val="28"/>
          <w:szCs w:val="28"/>
        </w:rPr>
        <w:t>Ответственный исполнитель</w:t>
      </w:r>
      <w:r w:rsidR="009A6D2F" w:rsidRPr="00E21884">
        <w:rPr>
          <w:bCs/>
          <w:sz w:val="28"/>
          <w:szCs w:val="28"/>
        </w:rPr>
        <w:t xml:space="preserve">: к.т.н., старший научный сотрудник, </w:t>
      </w:r>
      <w:r w:rsidR="009A6D2F" w:rsidRPr="00E21884">
        <w:rPr>
          <w:sz w:val="28"/>
          <w:szCs w:val="28"/>
        </w:rPr>
        <w:t>С. Н. Лобков</w:t>
      </w:r>
    </w:p>
    <w:p w:rsidR="009A6D2F" w:rsidRPr="00E21884" w:rsidRDefault="000D4D0E" w:rsidP="000D4D0E">
      <w:pPr>
        <w:ind w:left="720"/>
        <w:jc w:val="both"/>
        <w:rPr>
          <w:sz w:val="28"/>
          <w:szCs w:val="28"/>
        </w:rPr>
      </w:pPr>
      <w:r>
        <w:rPr>
          <w:sz w:val="28"/>
          <w:szCs w:val="28"/>
        </w:rPr>
        <w:t>Научная экспертиза: А.А. Баранник</w:t>
      </w:r>
    </w:p>
    <w:p w:rsidR="009A6D2F" w:rsidRPr="00E21884" w:rsidRDefault="009A6D2F" w:rsidP="009A6D2F">
      <w:pPr>
        <w:ind w:firstLine="720"/>
        <w:jc w:val="both"/>
        <w:rPr>
          <w:sz w:val="28"/>
          <w:szCs w:val="28"/>
        </w:rPr>
      </w:pPr>
    </w:p>
    <w:p w:rsidR="009A6D2F" w:rsidRPr="00E21884" w:rsidRDefault="009A6D2F" w:rsidP="009A6D2F">
      <w:pPr>
        <w:ind w:firstLine="709"/>
        <w:jc w:val="center"/>
        <w:rPr>
          <w:sz w:val="28"/>
          <w:szCs w:val="28"/>
        </w:rPr>
      </w:pPr>
      <w:r w:rsidRPr="00E21884">
        <w:rPr>
          <w:sz w:val="28"/>
          <w:szCs w:val="28"/>
        </w:rPr>
        <w:t>ОТЧЕТ</w:t>
      </w:r>
    </w:p>
    <w:p w:rsidR="009A6D2F" w:rsidRPr="00E21884" w:rsidRDefault="009A6D2F" w:rsidP="009A6D2F">
      <w:pPr>
        <w:ind w:firstLine="709"/>
        <w:jc w:val="center"/>
        <w:rPr>
          <w:sz w:val="28"/>
          <w:szCs w:val="28"/>
        </w:rPr>
      </w:pPr>
      <w:r w:rsidRPr="00E21884">
        <w:rPr>
          <w:sz w:val="28"/>
          <w:szCs w:val="28"/>
        </w:rPr>
        <w:t>О НАУЧНО-ИССЛЕДОВАТЕЛЬСКОЙ РАБОТЕ</w:t>
      </w:r>
    </w:p>
    <w:p w:rsidR="009A6D2F" w:rsidRPr="00E21884" w:rsidRDefault="009A6D2F" w:rsidP="009A6D2F">
      <w:pPr>
        <w:ind w:firstLine="709"/>
        <w:jc w:val="center"/>
        <w:rPr>
          <w:sz w:val="28"/>
          <w:szCs w:val="28"/>
        </w:rPr>
      </w:pPr>
    </w:p>
    <w:p w:rsidR="009A6D2F" w:rsidRPr="00E21884" w:rsidRDefault="009A6D2F" w:rsidP="009A6D2F">
      <w:pPr>
        <w:ind w:firstLine="709"/>
        <w:jc w:val="center"/>
        <w:rPr>
          <w:b/>
          <w:sz w:val="28"/>
          <w:szCs w:val="28"/>
        </w:rPr>
      </w:pPr>
      <w:r w:rsidRPr="00E21884">
        <w:rPr>
          <w:b/>
          <w:sz w:val="28"/>
          <w:szCs w:val="28"/>
        </w:rPr>
        <w:t>МЕТОДИЧЕСКИЕ РЕКОМЕНДАЦИИ ПО ОРГАНИЗАЦИИ АУДИТА ЭФФЕКТИВНОСТИ ФИНАНСОВЫХ И МАТЕРИАЛЬНЫХ РЕСУРСОВ, ПЕРЕДАВАЕМЫХ ОРГАНАМ МЕСТНОГО САМОУПРАВЛЕНИЯ ДЛЯ ОСУЩЕСТВЛЕНИЯ ИМИ ГОСУДАРСТВЕННЫХ ПОЛНОМОЧИЙ</w:t>
      </w:r>
    </w:p>
    <w:p w:rsidR="009A6D2F" w:rsidRPr="00E21884" w:rsidRDefault="009A6D2F" w:rsidP="009A6D2F">
      <w:pPr>
        <w:jc w:val="center"/>
        <w:rPr>
          <w:b/>
          <w:sz w:val="28"/>
          <w:szCs w:val="28"/>
          <w:highlight w:val="red"/>
        </w:rPr>
      </w:pPr>
    </w:p>
    <w:p w:rsidR="009A6D2F" w:rsidRPr="00E21884" w:rsidRDefault="009A6D2F" w:rsidP="009A6D2F">
      <w:pPr>
        <w:jc w:val="center"/>
        <w:rPr>
          <w:sz w:val="28"/>
          <w:szCs w:val="28"/>
        </w:rPr>
      </w:pPr>
      <w:r w:rsidRPr="00E21884">
        <w:rPr>
          <w:sz w:val="28"/>
          <w:szCs w:val="28"/>
        </w:rPr>
        <w:t>РЕФЕРАТ</w:t>
      </w:r>
    </w:p>
    <w:p w:rsidR="009A6D2F" w:rsidRPr="00E21884" w:rsidRDefault="009A6D2F" w:rsidP="009A6D2F">
      <w:pPr>
        <w:ind w:firstLine="720"/>
        <w:jc w:val="both"/>
        <w:rPr>
          <w:sz w:val="28"/>
          <w:szCs w:val="28"/>
        </w:rPr>
      </w:pPr>
    </w:p>
    <w:p w:rsidR="009A6D2F" w:rsidRPr="00E21884" w:rsidRDefault="009A6D2F" w:rsidP="009A6D2F">
      <w:pPr>
        <w:ind w:firstLine="720"/>
        <w:jc w:val="both"/>
        <w:rPr>
          <w:sz w:val="28"/>
          <w:szCs w:val="28"/>
        </w:rPr>
      </w:pPr>
      <w:r w:rsidRPr="00E21884">
        <w:rPr>
          <w:sz w:val="28"/>
          <w:szCs w:val="28"/>
        </w:rPr>
        <w:t>Отчет 72 страниц</w:t>
      </w:r>
    </w:p>
    <w:p w:rsidR="009A6D2F" w:rsidRPr="00E21884" w:rsidRDefault="009A6D2F" w:rsidP="009A6D2F">
      <w:pPr>
        <w:ind w:firstLine="720"/>
        <w:jc w:val="both"/>
        <w:rPr>
          <w:sz w:val="28"/>
          <w:szCs w:val="28"/>
        </w:rPr>
      </w:pPr>
    </w:p>
    <w:p w:rsidR="009A6D2F" w:rsidRPr="00820916" w:rsidRDefault="009A6D2F" w:rsidP="009A6D2F">
      <w:pPr>
        <w:widowControl w:val="0"/>
        <w:ind w:firstLine="720"/>
        <w:jc w:val="both"/>
        <w:rPr>
          <w:sz w:val="28"/>
          <w:szCs w:val="28"/>
        </w:rPr>
      </w:pPr>
      <w:r w:rsidRPr="00E21884">
        <w:rPr>
          <w:b/>
          <w:sz w:val="28"/>
          <w:szCs w:val="28"/>
        </w:rPr>
        <w:t xml:space="preserve">Ключевые слова: </w:t>
      </w:r>
      <w:r w:rsidRPr="00E21884">
        <w:rPr>
          <w:sz w:val="28"/>
          <w:szCs w:val="28"/>
        </w:rPr>
        <w:t>АУДИТ ЭФФЕКТИВНОСТИ, ДОТАЦИИ, КРИТЕРИИ, МЕТОДИЧЕСКИЕ РЕКОМЕНДАЦИИ, ОРГАНЫ МЕСТНОГО САМОУПРАВЛЕНИЯ, ПОКАЗАТЕЛИ, РЕФОРМА МЕСТНОГО САМОУПРАВЛЕНИЯ, РАСХОДНЫЕ ОБЯЗАТЕЛЬСТВА, СУБСИДИИ, СУБВЕНЦИИ, УРОВНИ БЮДЖЕТНОЙ СИСТЕМЫ</w:t>
      </w:r>
    </w:p>
    <w:p w:rsidR="009A6D2F" w:rsidRPr="000302EF" w:rsidRDefault="009A6D2F" w:rsidP="009A6D2F">
      <w:pPr>
        <w:ind w:firstLine="709"/>
        <w:jc w:val="both"/>
        <w:rPr>
          <w:color w:val="000000"/>
          <w:sz w:val="28"/>
          <w:szCs w:val="28"/>
        </w:rPr>
      </w:pPr>
      <w:r w:rsidRPr="000302EF">
        <w:rPr>
          <w:sz w:val="28"/>
          <w:szCs w:val="28"/>
        </w:rPr>
        <w:t>В работе рассмотрены сущность, п</w:t>
      </w:r>
      <w:r w:rsidRPr="000302EF">
        <w:rPr>
          <w:color w:val="000000"/>
          <w:sz w:val="28"/>
          <w:szCs w:val="28"/>
        </w:rPr>
        <w:t>онятие и основные подходы к проведению аудита эффективности финансовых и материальных ресурсов передаваемых органам местного самоуправления для реализации государственных полномочий, выделены этапы внедрения аудита эффективности, его критерии и показатели.</w:t>
      </w:r>
    </w:p>
    <w:p w:rsidR="009A6D2F" w:rsidRPr="000302EF" w:rsidRDefault="009A6D2F" w:rsidP="009A6D2F">
      <w:pPr>
        <w:widowControl w:val="0"/>
        <w:shd w:val="clear" w:color="auto" w:fill="FFFFFF"/>
        <w:tabs>
          <w:tab w:val="left" w:pos="0"/>
          <w:tab w:val="left" w:pos="900"/>
          <w:tab w:val="left" w:pos="1080"/>
          <w:tab w:val="left" w:pos="1214"/>
        </w:tabs>
        <w:autoSpaceDE w:val="0"/>
        <w:autoSpaceDN w:val="0"/>
        <w:adjustRightInd w:val="0"/>
        <w:ind w:firstLine="680"/>
        <w:jc w:val="both"/>
        <w:outlineLvl w:val="8"/>
        <w:rPr>
          <w:sz w:val="28"/>
          <w:szCs w:val="28"/>
        </w:rPr>
      </w:pPr>
      <w:r w:rsidRPr="000302EF">
        <w:rPr>
          <w:color w:val="000000"/>
          <w:sz w:val="28"/>
          <w:szCs w:val="28"/>
        </w:rPr>
        <w:t xml:space="preserve">Объект исследования: аудит эффективности </w:t>
      </w:r>
      <w:r w:rsidRPr="000302EF">
        <w:rPr>
          <w:sz w:val="28"/>
          <w:szCs w:val="28"/>
        </w:rPr>
        <w:t>финансовых и материальных ресурсов, передаваемых органам местного самоуправления для осуществления государственных полномочий.</w:t>
      </w:r>
    </w:p>
    <w:p w:rsidR="009A6D2F" w:rsidRPr="000302EF" w:rsidRDefault="009A6D2F" w:rsidP="009A6D2F">
      <w:pPr>
        <w:widowControl w:val="0"/>
        <w:shd w:val="clear" w:color="auto" w:fill="FFFFFF"/>
        <w:tabs>
          <w:tab w:val="left" w:pos="0"/>
          <w:tab w:val="left" w:pos="900"/>
          <w:tab w:val="left" w:pos="1080"/>
          <w:tab w:val="left" w:pos="1214"/>
        </w:tabs>
        <w:autoSpaceDE w:val="0"/>
        <w:autoSpaceDN w:val="0"/>
        <w:adjustRightInd w:val="0"/>
        <w:ind w:firstLine="680"/>
        <w:jc w:val="both"/>
        <w:outlineLvl w:val="8"/>
        <w:rPr>
          <w:sz w:val="28"/>
          <w:szCs w:val="28"/>
        </w:rPr>
      </w:pPr>
      <w:r w:rsidRPr="000302EF">
        <w:rPr>
          <w:color w:val="000000"/>
          <w:sz w:val="28"/>
          <w:szCs w:val="28"/>
        </w:rPr>
        <w:t xml:space="preserve">Предмет исследования: </w:t>
      </w:r>
      <w:r w:rsidRPr="000302EF">
        <w:rPr>
          <w:color w:val="000000"/>
          <w:spacing w:val="5"/>
          <w:sz w:val="28"/>
          <w:szCs w:val="28"/>
        </w:rPr>
        <w:t xml:space="preserve">совокупность условий, форм и методов проведения аудита эффективности </w:t>
      </w:r>
      <w:r w:rsidRPr="000302EF">
        <w:rPr>
          <w:sz w:val="28"/>
          <w:szCs w:val="28"/>
        </w:rPr>
        <w:t>финансовых и материальных ресурсов, передаваемых органам местного самоуправления для осуществления государственных полномочий.</w:t>
      </w:r>
    </w:p>
    <w:p w:rsidR="009A6D2F" w:rsidRPr="00E21884" w:rsidRDefault="009A6D2F" w:rsidP="009A6D2F">
      <w:pPr>
        <w:ind w:firstLine="720"/>
        <w:jc w:val="both"/>
        <w:rPr>
          <w:sz w:val="28"/>
          <w:szCs w:val="28"/>
        </w:rPr>
      </w:pPr>
      <w:r w:rsidRPr="00E21884">
        <w:rPr>
          <w:b/>
          <w:sz w:val="28"/>
          <w:szCs w:val="28"/>
        </w:rPr>
        <w:t>Целью работы</w:t>
      </w:r>
      <w:r w:rsidRPr="00E21884">
        <w:rPr>
          <w:sz w:val="28"/>
          <w:szCs w:val="28"/>
        </w:rPr>
        <w:t xml:space="preserve"> является повышение эффективности использования бюджетных средств на основе совершенствования механизма финансового контроля при организации аудита эффективности финансовых и материальных ресурсов, передаваемых органам местного самоуправления для осуществления государственных полномочий.</w:t>
      </w:r>
    </w:p>
    <w:p w:rsidR="009A6D2F" w:rsidRPr="00E21884" w:rsidRDefault="009A6D2F" w:rsidP="009A6D2F">
      <w:pPr>
        <w:ind w:firstLine="720"/>
        <w:jc w:val="both"/>
        <w:rPr>
          <w:b/>
          <w:sz w:val="28"/>
          <w:szCs w:val="28"/>
        </w:rPr>
      </w:pPr>
      <w:r w:rsidRPr="00E21884">
        <w:rPr>
          <w:b/>
          <w:sz w:val="28"/>
          <w:szCs w:val="28"/>
        </w:rPr>
        <w:t>Получены следующие результаты:</w:t>
      </w:r>
    </w:p>
    <w:p w:rsidR="009A6D2F" w:rsidRPr="00E21884" w:rsidRDefault="009A6D2F" w:rsidP="009A6D2F">
      <w:pPr>
        <w:ind w:firstLine="720"/>
        <w:rPr>
          <w:sz w:val="28"/>
          <w:szCs w:val="28"/>
        </w:rPr>
      </w:pPr>
      <w:r>
        <w:rPr>
          <w:color w:val="000000"/>
          <w:sz w:val="28"/>
          <w:szCs w:val="28"/>
        </w:rPr>
        <w:t>- </w:t>
      </w:r>
      <w:r w:rsidRPr="00E21884">
        <w:rPr>
          <w:sz w:val="28"/>
          <w:szCs w:val="28"/>
        </w:rPr>
        <w:t xml:space="preserve">рассмотрены основные этапы реформы местного самоуправления и ее влияние на </w:t>
      </w:r>
    </w:p>
    <w:p w:rsidR="009A6D2F" w:rsidRPr="00E21884" w:rsidRDefault="009A6D2F" w:rsidP="009A6D2F">
      <w:pPr>
        <w:ind w:firstLine="720"/>
        <w:rPr>
          <w:sz w:val="28"/>
          <w:szCs w:val="28"/>
        </w:rPr>
      </w:pPr>
      <w:r w:rsidRPr="00E21884">
        <w:rPr>
          <w:sz w:val="28"/>
          <w:szCs w:val="28"/>
        </w:rPr>
        <w:t>развитие финансового контроля;</w:t>
      </w:r>
    </w:p>
    <w:p w:rsidR="009A6D2F" w:rsidRPr="00E21884" w:rsidRDefault="009A6D2F" w:rsidP="009A6D2F">
      <w:pPr>
        <w:ind w:firstLine="720"/>
        <w:rPr>
          <w:sz w:val="28"/>
          <w:szCs w:val="28"/>
        </w:rPr>
      </w:pPr>
      <w:r>
        <w:rPr>
          <w:color w:val="000000"/>
          <w:sz w:val="28"/>
          <w:szCs w:val="28"/>
        </w:rPr>
        <w:t>- </w:t>
      </w:r>
      <w:r w:rsidRPr="00E21884">
        <w:rPr>
          <w:sz w:val="28"/>
          <w:szCs w:val="28"/>
        </w:rPr>
        <w:t>проведен анализ российского законодательства и полномочий федерального и региональных бюджетов на предмет реализации возможности перtдачи органам местного самоуправления отдельных государственных полномочий;</w:t>
      </w:r>
    </w:p>
    <w:p w:rsidR="009A6D2F" w:rsidRPr="00E21884" w:rsidRDefault="009A6D2F" w:rsidP="009A6D2F">
      <w:pPr>
        <w:ind w:firstLine="720"/>
        <w:rPr>
          <w:sz w:val="28"/>
          <w:szCs w:val="28"/>
        </w:rPr>
      </w:pPr>
      <w:r>
        <w:rPr>
          <w:color w:val="000000"/>
          <w:sz w:val="28"/>
          <w:szCs w:val="28"/>
        </w:rPr>
        <w:t>- </w:t>
      </w:r>
      <w:r w:rsidRPr="00E21884">
        <w:rPr>
          <w:sz w:val="28"/>
          <w:szCs w:val="28"/>
        </w:rPr>
        <w:t>сформулированы рекомендации по организации и проведению проверок целевого и эффективного использования финансовых и материальных ресурсов, передаваемых органам местного самоуправления для осуществления государственных полномочий;</w:t>
      </w:r>
    </w:p>
    <w:p w:rsidR="009A6D2F" w:rsidRPr="00E21884" w:rsidRDefault="009A6D2F" w:rsidP="009A6D2F">
      <w:pPr>
        <w:ind w:firstLine="720"/>
        <w:rPr>
          <w:sz w:val="28"/>
          <w:szCs w:val="28"/>
        </w:rPr>
      </w:pPr>
      <w:r>
        <w:rPr>
          <w:color w:val="000000"/>
          <w:sz w:val="28"/>
          <w:szCs w:val="28"/>
        </w:rPr>
        <w:t>- </w:t>
      </w:r>
      <w:r w:rsidRPr="00E21884">
        <w:rPr>
          <w:sz w:val="28"/>
          <w:szCs w:val="28"/>
        </w:rPr>
        <w:t>рассмотрены особенности организации аудита эффективности финансовых и материальных ресурсов, передаваемых органам местного самоуправления для осуществления государственных полномочий.</w:t>
      </w:r>
    </w:p>
    <w:p w:rsidR="009A6D2F" w:rsidRDefault="009A6D2F" w:rsidP="009A6D2F">
      <w:pPr>
        <w:widowControl w:val="0"/>
        <w:shd w:val="clear" w:color="auto" w:fill="FFFFFF"/>
        <w:tabs>
          <w:tab w:val="left" w:pos="0"/>
          <w:tab w:val="left" w:pos="900"/>
          <w:tab w:val="left" w:pos="1080"/>
          <w:tab w:val="left" w:pos="1214"/>
        </w:tabs>
        <w:autoSpaceDE w:val="0"/>
        <w:autoSpaceDN w:val="0"/>
        <w:adjustRightInd w:val="0"/>
        <w:ind w:firstLine="680"/>
        <w:jc w:val="both"/>
        <w:outlineLvl w:val="8"/>
        <w:rPr>
          <w:sz w:val="28"/>
          <w:szCs w:val="28"/>
        </w:rPr>
      </w:pPr>
      <w:r w:rsidRPr="00E21884">
        <w:rPr>
          <w:b/>
          <w:sz w:val="28"/>
          <w:szCs w:val="28"/>
        </w:rPr>
        <w:t xml:space="preserve">Практическая значимость. </w:t>
      </w:r>
      <w:r w:rsidRPr="00E21884">
        <w:rPr>
          <w:sz w:val="28"/>
          <w:szCs w:val="28"/>
        </w:rPr>
        <w:t>Разработан</w:t>
      </w:r>
      <w:r>
        <w:rPr>
          <w:sz w:val="28"/>
          <w:szCs w:val="28"/>
        </w:rPr>
        <w:t>н</w:t>
      </w:r>
      <w:r w:rsidRPr="00E21884">
        <w:rPr>
          <w:sz w:val="28"/>
          <w:szCs w:val="28"/>
        </w:rPr>
        <w:t>ы</w:t>
      </w:r>
      <w:r>
        <w:rPr>
          <w:sz w:val="28"/>
          <w:szCs w:val="28"/>
        </w:rPr>
        <w:t>е</w:t>
      </w:r>
      <w:r w:rsidRPr="00E21884">
        <w:rPr>
          <w:sz w:val="28"/>
          <w:szCs w:val="28"/>
        </w:rPr>
        <w:t xml:space="preserve"> методические рекомендации по организации аудита эффективности финансовых и материальных ресурсов, передаваемых органам местного самоуправления для осуществления государственных полномочий</w:t>
      </w:r>
      <w:r>
        <w:rPr>
          <w:sz w:val="28"/>
          <w:szCs w:val="28"/>
        </w:rPr>
        <w:t>, могут использоваться органами внешнего государственного финансового контроля в ходе экспертно-а</w:t>
      </w:r>
      <w:r w:rsidR="00E116EA">
        <w:rPr>
          <w:sz w:val="28"/>
          <w:szCs w:val="28"/>
        </w:rPr>
        <w:t>налитической и контрольной дея</w:t>
      </w:r>
      <w:r>
        <w:rPr>
          <w:sz w:val="28"/>
          <w:szCs w:val="28"/>
        </w:rPr>
        <w:t>т</w:t>
      </w:r>
      <w:r w:rsidR="00E116EA">
        <w:rPr>
          <w:sz w:val="28"/>
          <w:szCs w:val="28"/>
        </w:rPr>
        <w:t>е</w:t>
      </w:r>
      <w:r>
        <w:rPr>
          <w:sz w:val="28"/>
          <w:szCs w:val="28"/>
        </w:rPr>
        <w:t>льности</w:t>
      </w:r>
      <w:r w:rsidRPr="00E21884">
        <w:rPr>
          <w:sz w:val="28"/>
          <w:szCs w:val="28"/>
        </w:rPr>
        <w:t>.</w:t>
      </w:r>
    </w:p>
    <w:p w:rsidR="009A6D2F" w:rsidRDefault="000D4D0E" w:rsidP="003536F4">
      <w:pPr>
        <w:rPr>
          <w:sz w:val="28"/>
          <w:szCs w:val="28"/>
        </w:rPr>
      </w:pPr>
      <w:r>
        <w:rPr>
          <w:sz w:val="28"/>
          <w:szCs w:val="28"/>
        </w:rPr>
        <w:t>________________________________</w:t>
      </w:r>
    </w:p>
    <w:p w:rsidR="005F3025" w:rsidRDefault="005F3025" w:rsidP="003536F4">
      <w:pPr>
        <w:rPr>
          <w:sz w:val="28"/>
          <w:szCs w:val="28"/>
        </w:rPr>
      </w:pPr>
    </w:p>
    <w:p w:rsidR="005F3025" w:rsidRDefault="005F3025" w:rsidP="000D4D0E">
      <w:pPr>
        <w:ind w:left="720"/>
        <w:jc w:val="both"/>
        <w:rPr>
          <w:sz w:val="28"/>
          <w:szCs w:val="28"/>
        </w:rPr>
      </w:pPr>
      <w:r>
        <w:rPr>
          <w:sz w:val="28"/>
          <w:szCs w:val="28"/>
        </w:rPr>
        <w:t>Шифр «4.9»</w:t>
      </w:r>
    </w:p>
    <w:p w:rsidR="005F3025" w:rsidRDefault="005F3025" w:rsidP="000D4D0E">
      <w:pPr>
        <w:ind w:left="720"/>
        <w:jc w:val="both"/>
        <w:rPr>
          <w:sz w:val="28"/>
          <w:szCs w:val="28"/>
        </w:rPr>
      </w:pPr>
      <w:r>
        <w:rPr>
          <w:sz w:val="28"/>
          <w:szCs w:val="28"/>
        </w:rPr>
        <w:t>Договор № 079 от 06.03.07 г.</w:t>
      </w:r>
    </w:p>
    <w:p w:rsidR="005F3025" w:rsidRDefault="005F3025" w:rsidP="000D4D0E">
      <w:pPr>
        <w:ind w:left="720"/>
        <w:jc w:val="both"/>
        <w:rPr>
          <w:sz w:val="28"/>
        </w:rPr>
      </w:pPr>
      <w:r>
        <w:rPr>
          <w:sz w:val="28"/>
          <w:szCs w:val="28"/>
        </w:rPr>
        <w:t xml:space="preserve">Ответственный исполнитель: </w:t>
      </w:r>
      <w:r w:rsidRPr="00594A88">
        <w:rPr>
          <w:sz w:val="28"/>
        </w:rPr>
        <w:t>д</w:t>
      </w:r>
      <w:r>
        <w:rPr>
          <w:sz w:val="28"/>
        </w:rPr>
        <w:t>.</w:t>
      </w:r>
      <w:r w:rsidRPr="00594A88">
        <w:rPr>
          <w:sz w:val="28"/>
        </w:rPr>
        <w:t>э</w:t>
      </w:r>
      <w:r>
        <w:rPr>
          <w:sz w:val="28"/>
        </w:rPr>
        <w:t>.н.</w:t>
      </w:r>
      <w:r w:rsidRPr="00594A88">
        <w:rPr>
          <w:sz w:val="28"/>
        </w:rPr>
        <w:t>, профессор</w:t>
      </w:r>
      <w:r>
        <w:rPr>
          <w:sz w:val="28"/>
        </w:rPr>
        <w:t xml:space="preserve">, </w:t>
      </w:r>
      <w:r w:rsidRPr="00594A88">
        <w:rPr>
          <w:sz w:val="28"/>
        </w:rPr>
        <w:t>А.М. Югай</w:t>
      </w:r>
    </w:p>
    <w:p w:rsidR="002F6C81" w:rsidRDefault="000D4D0E" w:rsidP="000D4D0E">
      <w:pPr>
        <w:ind w:left="720"/>
        <w:jc w:val="both"/>
        <w:rPr>
          <w:sz w:val="28"/>
        </w:rPr>
      </w:pPr>
      <w:r>
        <w:rPr>
          <w:sz w:val="28"/>
        </w:rPr>
        <w:t xml:space="preserve">Научная экспертиза: ведущий струдник НИИ СП, </w:t>
      </w:r>
    </w:p>
    <w:p w:rsidR="005F3025" w:rsidRDefault="000D4D0E" w:rsidP="000D4D0E">
      <w:pPr>
        <w:ind w:left="720"/>
        <w:jc w:val="both"/>
        <w:rPr>
          <w:sz w:val="28"/>
        </w:rPr>
      </w:pPr>
      <w:r>
        <w:rPr>
          <w:sz w:val="28"/>
        </w:rPr>
        <w:t>к.ю.н. Е.А. Шапкина</w:t>
      </w:r>
    </w:p>
    <w:p w:rsidR="005F3025" w:rsidRDefault="005F3025" w:rsidP="005F3025">
      <w:pPr>
        <w:ind w:firstLine="720"/>
        <w:jc w:val="both"/>
        <w:rPr>
          <w:sz w:val="28"/>
        </w:rPr>
      </w:pPr>
    </w:p>
    <w:p w:rsidR="005F3025" w:rsidRPr="00E21884" w:rsidRDefault="005F3025" w:rsidP="005F3025">
      <w:pPr>
        <w:ind w:firstLine="709"/>
        <w:jc w:val="center"/>
        <w:rPr>
          <w:sz w:val="28"/>
          <w:szCs w:val="28"/>
        </w:rPr>
      </w:pPr>
      <w:r w:rsidRPr="00E21884">
        <w:rPr>
          <w:sz w:val="28"/>
          <w:szCs w:val="28"/>
        </w:rPr>
        <w:t>ОТЧЕТ</w:t>
      </w:r>
    </w:p>
    <w:p w:rsidR="005F3025" w:rsidRPr="00E21884" w:rsidRDefault="005F3025" w:rsidP="005F3025">
      <w:pPr>
        <w:ind w:firstLine="709"/>
        <w:jc w:val="center"/>
        <w:rPr>
          <w:sz w:val="28"/>
          <w:szCs w:val="28"/>
        </w:rPr>
      </w:pPr>
      <w:r w:rsidRPr="00E21884">
        <w:rPr>
          <w:sz w:val="28"/>
          <w:szCs w:val="28"/>
        </w:rPr>
        <w:t>О НАУЧНО-ИССЛЕДОВАТЕЛЬСКОЙ РАБОТЕ</w:t>
      </w:r>
    </w:p>
    <w:p w:rsidR="005F3025" w:rsidRDefault="005F3025" w:rsidP="005F3025">
      <w:pPr>
        <w:ind w:firstLine="709"/>
        <w:jc w:val="center"/>
        <w:rPr>
          <w:sz w:val="28"/>
          <w:szCs w:val="28"/>
        </w:rPr>
      </w:pPr>
    </w:p>
    <w:p w:rsidR="005F3025" w:rsidRDefault="005F3025" w:rsidP="005F3025">
      <w:pPr>
        <w:ind w:firstLine="709"/>
        <w:jc w:val="center"/>
        <w:rPr>
          <w:b/>
          <w:sz w:val="28"/>
          <w:szCs w:val="28"/>
        </w:rPr>
      </w:pPr>
      <w:r w:rsidRPr="007D2A17">
        <w:rPr>
          <w:b/>
          <w:sz w:val="28"/>
          <w:szCs w:val="28"/>
        </w:rPr>
        <w:t>ИССЛЕДОВАНИЕ ВОПРОСОВ ЭФФЕКТИВНОСТИ УПРАВЛЕНИЯ ФЕДЕРАЛЬНОЙ СОБСТВЕННОСТ</w:t>
      </w:r>
      <w:r>
        <w:rPr>
          <w:b/>
          <w:sz w:val="28"/>
          <w:szCs w:val="28"/>
        </w:rPr>
        <w:t>ЬЮ</w:t>
      </w:r>
      <w:r w:rsidRPr="007D2A17">
        <w:rPr>
          <w:b/>
          <w:sz w:val="28"/>
          <w:szCs w:val="28"/>
        </w:rPr>
        <w:t xml:space="preserve"> </w:t>
      </w:r>
    </w:p>
    <w:p w:rsidR="005F3025" w:rsidRDefault="005F3025" w:rsidP="005F3025">
      <w:pPr>
        <w:ind w:firstLine="709"/>
        <w:jc w:val="center"/>
        <w:rPr>
          <w:b/>
          <w:sz w:val="28"/>
          <w:szCs w:val="28"/>
        </w:rPr>
      </w:pPr>
      <w:r w:rsidRPr="007D2A17">
        <w:rPr>
          <w:b/>
          <w:sz w:val="28"/>
          <w:szCs w:val="28"/>
        </w:rPr>
        <w:t xml:space="preserve">(АУДИТ ЭФФЕКТИВНОСТИ) НА ПРИМЕРЕ ДЕЯТЕЛЬНОСТИ ТЕРРИТОРИАЛЬНЫХ УПРАВЛЕНИЙ РОСИМУЩЕСТВА </w:t>
      </w:r>
    </w:p>
    <w:p w:rsidR="005F3025" w:rsidRPr="007D2A17" w:rsidRDefault="005F3025" w:rsidP="005F3025">
      <w:pPr>
        <w:ind w:firstLine="709"/>
        <w:jc w:val="center"/>
        <w:rPr>
          <w:b/>
          <w:sz w:val="28"/>
          <w:szCs w:val="28"/>
        </w:rPr>
      </w:pPr>
      <w:r w:rsidRPr="007D2A17">
        <w:rPr>
          <w:b/>
          <w:sz w:val="28"/>
          <w:szCs w:val="28"/>
        </w:rPr>
        <w:t>В СУБЪЕКТАХ РОССИЙСКОЙ ФЕДЕРАЦИИ</w:t>
      </w:r>
    </w:p>
    <w:p w:rsidR="005F3025" w:rsidRDefault="005F3025" w:rsidP="005F3025">
      <w:pPr>
        <w:jc w:val="center"/>
        <w:rPr>
          <w:sz w:val="28"/>
          <w:szCs w:val="28"/>
        </w:rPr>
      </w:pPr>
    </w:p>
    <w:p w:rsidR="005F3025" w:rsidRDefault="005F3025" w:rsidP="005F3025">
      <w:pPr>
        <w:jc w:val="center"/>
        <w:rPr>
          <w:sz w:val="28"/>
          <w:szCs w:val="28"/>
        </w:rPr>
      </w:pPr>
      <w:r w:rsidRPr="00E21884">
        <w:rPr>
          <w:sz w:val="28"/>
          <w:szCs w:val="28"/>
        </w:rPr>
        <w:t>РЕФЕРАТ</w:t>
      </w:r>
    </w:p>
    <w:p w:rsidR="005F3025" w:rsidRDefault="005F3025" w:rsidP="005F3025">
      <w:pPr>
        <w:ind w:firstLine="720"/>
        <w:jc w:val="both"/>
        <w:rPr>
          <w:sz w:val="28"/>
          <w:szCs w:val="28"/>
        </w:rPr>
      </w:pPr>
    </w:p>
    <w:p w:rsidR="005F3025" w:rsidRDefault="005F3025" w:rsidP="005F3025">
      <w:pPr>
        <w:ind w:firstLine="720"/>
        <w:jc w:val="both"/>
        <w:rPr>
          <w:sz w:val="28"/>
          <w:szCs w:val="28"/>
        </w:rPr>
      </w:pPr>
      <w:r>
        <w:rPr>
          <w:sz w:val="28"/>
          <w:szCs w:val="28"/>
        </w:rPr>
        <w:t>Отчет 57 страниц.</w:t>
      </w:r>
    </w:p>
    <w:p w:rsidR="005F3025" w:rsidRPr="004C5E69" w:rsidRDefault="005F3025" w:rsidP="005F3025">
      <w:pPr>
        <w:ind w:firstLine="720"/>
        <w:jc w:val="both"/>
        <w:rPr>
          <w:sz w:val="28"/>
          <w:szCs w:val="28"/>
        </w:rPr>
      </w:pPr>
      <w:r w:rsidRPr="007D2A17">
        <w:rPr>
          <w:b/>
          <w:sz w:val="28"/>
          <w:szCs w:val="28"/>
        </w:rPr>
        <w:t xml:space="preserve">Ключевые слова: </w:t>
      </w:r>
      <w:r w:rsidRPr="004C5E69">
        <w:rPr>
          <w:sz w:val="28"/>
          <w:szCs w:val="28"/>
        </w:rPr>
        <w:t>ГОСУДАРСТВЕННАЯ СОБСТВЕННОСТЬ, КРИТЕРИИ И ПОКАЗАТЕЛИ ОЦЕНКИ ЭФФЕКТИВНОСТИ, ФЕДЕРАЛЬНАЯ СОБСТВЕНННОСТЬ, УПРАВЛЕНИЕ И РАСПОРЯЖЕНИЕ ФЕДЕРАЛЬНОЙ СОБСТВЕННОСТЬЮ</w:t>
      </w:r>
    </w:p>
    <w:p w:rsidR="005F3025" w:rsidRPr="0077147A" w:rsidRDefault="005F3025" w:rsidP="005F3025">
      <w:pPr>
        <w:ind w:firstLine="720"/>
        <w:jc w:val="both"/>
        <w:rPr>
          <w:sz w:val="28"/>
        </w:rPr>
      </w:pPr>
      <w:r w:rsidRPr="007D2A17">
        <w:rPr>
          <w:b/>
          <w:sz w:val="28"/>
        </w:rPr>
        <w:t xml:space="preserve">Цель работы </w:t>
      </w:r>
      <w:r w:rsidRPr="0077147A">
        <w:rPr>
          <w:sz w:val="28"/>
        </w:rPr>
        <w:t>является</w:t>
      </w:r>
      <w:r>
        <w:rPr>
          <w:sz w:val="28"/>
        </w:rPr>
        <w:t xml:space="preserve"> повышение эффективности использования федерального имущества, преданного в хозяйственное ведение и оперативного управление федеральным государственным унитарным предприятием и федеральным государственным учреждениям.</w:t>
      </w:r>
      <w:r w:rsidRPr="0077147A">
        <w:rPr>
          <w:sz w:val="28"/>
        </w:rPr>
        <w:t xml:space="preserve"> </w:t>
      </w:r>
    </w:p>
    <w:p w:rsidR="005F3025" w:rsidRPr="007D2A17" w:rsidRDefault="005F3025" w:rsidP="005F3025">
      <w:pPr>
        <w:ind w:firstLine="720"/>
        <w:jc w:val="both"/>
        <w:rPr>
          <w:b/>
          <w:sz w:val="28"/>
        </w:rPr>
      </w:pPr>
      <w:r w:rsidRPr="007D2A17">
        <w:rPr>
          <w:b/>
          <w:sz w:val="28"/>
        </w:rPr>
        <w:t>Получены следующие результаты:</w:t>
      </w:r>
    </w:p>
    <w:p w:rsidR="005F3025" w:rsidRDefault="005F3025" w:rsidP="005F3025">
      <w:pPr>
        <w:ind w:firstLine="720"/>
        <w:jc w:val="both"/>
        <w:rPr>
          <w:sz w:val="28"/>
        </w:rPr>
      </w:pPr>
      <w:r>
        <w:rPr>
          <w:color w:val="000000"/>
          <w:sz w:val="28"/>
          <w:szCs w:val="28"/>
        </w:rPr>
        <w:t>- </w:t>
      </w:r>
      <w:r>
        <w:rPr>
          <w:sz w:val="28"/>
        </w:rPr>
        <w:t>изучены вопросы исполнения и достаточности нормативно-правового регулирования использования государственной собственности;</w:t>
      </w:r>
    </w:p>
    <w:p w:rsidR="005F3025" w:rsidRDefault="005F3025" w:rsidP="005F3025">
      <w:pPr>
        <w:ind w:firstLine="720"/>
        <w:jc w:val="both"/>
        <w:rPr>
          <w:sz w:val="28"/>
        </w:rPr>
      </w:pPr>
      <w:r>
        <w:rPr>
          <w:color w:val="000000"/>
          <w:sz w:val="28"/>
          <w:szCs w:val="28"/>
        </w:rPr>
        <w:t>- </w:t>
      </w:r>
      <w:r>
        <w:rPr>
          <w:sz w:val="28"/>
          <w:szCs w:val="28"/>
        </w:rPr>
        <w:t xml:space="preserve">рассмотрены вопросы использования земельных ресурсов находящихся в государственной собственности, </w:t>
      </w:r>
      <w:r w:rsidRPr="00093D5D">
        <w:rPr>
          <w:color w:val="000000"/>
          <w:spacing w:val="-2"/>
          <w:sz w:val="28"/>
          <w:szCs w:val="28"/>
        </w:rPr>
        <w:t>включающие вопросы рынка</w:t>
      </w:r>
      <w:r>
        <w:rPr>
          <w:color w:val="000000"/>
          <w:spacing w:val="-2"/>
          <w:sz w:val="28"/>
          <w:szCs w:val="28"/>
        </w:rPr>
        <w:t xml:space="preserve"> и</w:t>
      </w:r>
      <w:r w:rsidRPr="00093D5D">
        <w:rPr>
          <w:color w:val="000000"/>
          <w:spacing w:val="-2"/>
          <w:sz w:val="28"/>
          <w:szCs w:val="28"/>
        </w:rPr>
        <w:t xml:space="preserve"> аренды земли</w:t>
      </w:r>
      <w:r>
        <w:rPr>
          <w:color w:val="000000"/>
          <w:spacing w:val="-2"/>
          <w:sz w:val="28"/>
          <w:szCs w:val="28"/>
        </w:rPr>
        <w:t>;</w:t>
      </w:r>
    </w:p>
    <w:p w:rsidR="005F3025" w:rsidRDefault="005F3025" w:rsidP="005F3025">
      <w:pPr>
        <w:ind w:firstLine="720"/>
        <w:jc w:val="both"/>
        <w:rPr>
          <w:sz w:val="28"/>
          <w:szCs w:val="28"/>
        </w:rPr>
      </w:pPr>
      <w:r>
        <w:rPr>
          <w:color w:val="000000"/>
          <w:sz w:val="28"/>
          <w:szCs w:val="28"/>
        </w:rPr>
        <w:t>- </w:t>
      </w:r>
      <w:r>
        <w:rPr>
          <w:sz w:val="28"/>
          <w:szCs w:val="28"/>
        </w:rPr>
        <w:t xml:space="preserve">по материалам контрольных мероприятий  обобщены недостатки и нарушения использования федеральной собственности. </w:t>
      </w:r>
    </w:p>
    <w:p w:rsidR="005F3025" w:rsidRDefault="005F3025" w:rsidP="005F3025">
      <w:pPr>
        <w:ind w:firstLine="720"/>
        <w:jc w:val="both"/>
      </w:pPr>
      <w:r>
        <w:rPr>
          <w:color w:val="000000"/>
          <w:sz w:val="28"/>
          <w:szCs w:val="28"/>
        </w:rPr>
        <w:t>- </w:t>
      </w:r>
      <w:r>
        <w:rPr>
          <w:sz w:val="28"/>
        </w:rPr>
        <w:t>разработаны предложения</w:t>
      </w:r>
      <w:r w:rsidRPr="00FC1110">
        <w:rPr>
          <w:color w:val="000000"/>
          <w:sz w:val="28"/>
        </w:rPr>
        <w:t xml:space="preserve"> </w:t>
      </w:r>
      <w:r>
        <w:rPr>
          <w:color w:val="000000"/>
          <w:sz w:val="28"/>
        </w:rPr>
        <w:t xml:space="preserve">и методические рекомендации по повышению эффективности использования (распоряжения, управления) федеральной собственности. </w:t>
      </w:r>
    </w:p>
    <w:p w:rsidR="005F3025" w:rsidRDefault="005F3025" w:rsidP="005F3025">
      <w:pPr>
        <w:ind w:firstLine="720"/>
        <w:jc w:val="both"/>
        <w:rPr>
          <w:sz w:val="28"/>
          <w:szCs w:val="28"/>
        </w:rPr>
      </w:pPr>
      <w:r w:rsidRPr="007D2A17">
        <w:rPr>
          <w:b/>
          <w:sz w:val="28"/>
        </w:rPr>
        <w:t>Практическое значение.</w:t>
      </w:r>
      <w:r>
        <w:rPr>
          <w:sz w:val="28"/>
        </w:rPr>
        <w:t xml:space="preserve"> В работе особое внимание уделено разработке методических подходов и разработке инструментария к определению эффективности управления государственной собственност</w:t>
      </w:r>
      <w:r w:rsidR="00811047">
        <w:rPr>
          <w:sz w:val="28"/>
        </w:rPr>
        <w:t xml:space="preserve">ью </w:t>
      </w:r>
      <w:r>
        <w:rPr>
          <w:sz w:val="28"/>
          <w:szCs w:val="28"/>
        </w:rPr>
        <w:t xml:space="preserve">и сельскохозяйственных органов </w:t>
      </w:r>
      <w:r w:rsidRPr="0024318A">
        <w:rPr>
          <w:sz w:val="28"/>
          <w:szCs w:val="28"/>
        </w:rPr>
        <w:t>в практической деятельности.</w:t>
      </w:r>
      <w:r>
        <w:rPr>
          <w:sz w:val="28"/>
          <w:szCs w:val="28"/>
        </w:rPr>
        <w:t xml:space="preserve"> </w:t>
      </w:r>
    </w:p>
    <w:p w:rsidR="005F3025" w:rsidRDefault="009F0DE3" w:rsidP="003536F4">
      <w:pPr>
        <w:rPr>
          <w:sz w:val="28"/>
          <w:szCs w:val="28"/>
        </w:rPr>
      </w:pPr>
      <w:r>
        <w:rPr>
          <w:sz w:val="28"/>
          <w:szCs w:val="28"/>
        </w:rPr>
        <w:t>______________________</w:t>
      </w:r>
    </w:p>
    <w:p w:rsidR="009F0DE3" w:rsidRDefault="009F0DE3" w:rsidP="003536F4">
      <w:pPr>
        <w:rPr>
          <w:sz w:val="28"/>
          <w:szCs w:val="28"/>
        </w:rPr>
      </w:pPr>
    </w:p>
    <w:p w:rsidR="00F36EC3" w:rsidRDefault="00F36EC3" w:rsidP="00F36EC3">
      <w:pPr>
        <w:widowControl w:val="0"/>
        <w:ind w:left="-57" w:firstLine="777"/>
        <w:jc w:val="both"/>
        <w:rPr>
          <w:sz w:val="28"/>
          <w:szCs w:val="28"/>
        </w:rPr>
      </w:pPr>
      <w:r>
        <w:rPr>
          <w:sz w:val="28"/>
          <w:szCs w:val="28"/>
        </w:rPr>
        <w:t xml:space="preserve">Шифр </w:t>
      </w:r>
      <w:r>
        <w:t xml:space="preserve"> </w:t>
      </w:r>
      <w:r>
        <w:rPr>
          <w:color w:val="000000"/>
          <w:spacing w:val="-2"/>
          <w:sz w:val="28"/>
          <w:szCs w:val="28"/>
        </w:rPr>
        <w:t>«1.2.7»</w:t>
      </w:r>
    </w:p>
    <w:p w:rsidR="00F36EC3" w:rsidRDefault="00F36EC3" w:rsidP="00F36EC3">
      <w:pPr>
        <w:pStyle w:val="32"/>
        <w:ind w:left="-57" w:firstLine="777"/>
        <w:jc w:val="both"/>
        <w:rPr>
          <w:b/>
          <w:szCs w:val="23"/>
          <w:lang w:val="ru-RU"/>
        </w:rPr>
      </w:pPr>
      <w:r>
        <w:rPr>
          <w:rFonts w:ascii="Times New Roman" w:hAnsi="Times New Roman"/>
          <w:sz w:val="28"/>
          <w:szCs w:val="28"/>
          <w:lang w:val="ru-RU"/>
        </w:rPr>
        <w:t>Договор</w:t>
      </w:r>
      <w:r>
        <w:rPr>
          <w:caps/>
          <w:sz w:val="28"/>
          <w:szCs w:val="28"/>
          <w:lang w:val="ru-RU"/>
        </w:rPr>
        <w:t xml:space="preserve"> № </w:t>
      </w:r>
      <w:r>
        <w:rPr>
          <w:sz w:val="28"/>
          <w:szCs w:val="28"/>
          <w:lang w:val="ru-RU"/>
        </w:rPr>
        <w:t>040 от 19.02.2007 г</w:t>
      </w:r>
      <w:r>
        <w:rPr>
          <w:b/>
          <w:szCs w:val="23"/>
          <w:lang w:val="ru-RU"/>
        </w:rPr>
        <w:t>.</w:t>
      </w:r>
      <w:r>
        <w:rPr>
          <w:sz w:val="28"/>
          <w:lang w:val="ru-RU"/>
        </w:rPr>
        <w:t xml:space="preserve"> </w:t>
      </w:r>
    </w:p>
    <w:p w:rsidR="00F36EC3" w:rsidRDefault="00F36EC3" w:rsidP="00F36EC3">
      <w:pPr>
        <w:pStyle w:val="32"/>
        <w:ind w:left="-57" w:firstLine="777"/>
        <w:jc w:val="both"/>
        <w:rPr>
          <w:rFonts w:ascii="Times New Roman" w:hAnsi="Times New Roman"/>
          <w:sz w:val="28"/>
          <w:szCs w:val="28"/>
          <w:lang w:val="ru-RU"/>
        </w:rPr>
      </w:pPr>
      <w:r>
        <w:rPr>
          <w:sz w:val="28"/>
          <w:szCs w:val="28"/>
          <w:lang w:val="ru-RU"/>
        </w:rPr>
        <w:t xml:space="preserve">Ответственный исполнитель: к.э.н. </w:t>
      </w:r>
      <w:r w:rsidR="00B14EB6">
        <w:rPr>
          <w:sz w:val="28"/>
          <w:lang w:val="ru-RU"/>
        </w:rPr>
        <w:t>Н.И.</w:t>
      </w:r>
      <w:r>
        <w:rPr>
          <w:sz w:val="28"/>
          <w:szCs w:val="28"/>
          <w:lang w:val="ru-RU"/>
        </w:rPr>
        <w:t>Чекорина</w:t>
      </w:r>
      <w:r>
        <w:rPr>
          <w:sz w:val="28"/>
          <w:lang w:val="ru-RU"/>
        </w:rPr>
        <w:t xml:space="preserve"> </w:t>
      </w:r>
    </w:p>
    <w:p w:rsidR="00B14EB6" w:rsidRDefault="00F36EC3" w:rsidP="00F36EC3">
      <w:pPr>
        <w:widowControl w:val="0"/>
        <w:ind w:left="720"/>
        <w:jc w:val="both"/>
        <w:rPr>
          <w:spacing w:val="-6"/>
          <w:sz w:val="28"/>
        </w:rPr>
      </w:pPr>
      <w:r>
        <w:rPr>
          <w:sz w:val="28"/>
        </w:rPr>
        <w:t xml:space="preserve">Научная экспертиза: </w:t>
      </w:r>
      <w:r>
        <w:rPr>
          <w:spacing w:val="-6"/>
          <w:sz w:val="28"/>
        </w:rPr>
        <w:t xml:space="preserve">заместитель директора НИИ СП, </w:t>
      </w:r>
    </w:p>
    <w:p w:rsidR="00F36EC3" w:rsidRDefault="00F36EC3" w:rsidP="00F36EC3">
      <w:pPr>
        <w:widowControl w:val="0"/>
        <w:ind w:left="720"/>
        <w:jc w:val="both"/>
        <w:rPr>
          <w:spacing w:val="-6"/>
          <w:sz w:val="28"/>
          <w:szCs w:val="28"/>
        </w:rPr>
      </w:pPr>
      <w:r>
        <w:rPr>
          <w:spacing w:val="-6"/>
          <w:sz w:val="28"/>
          <w:szCs w:val="28"/>
        </w:rPr>
        <w:t xml:space="preserve">к.э.н. </w:t>
      </w:r>
      <w:r w:rsidR="00B14EB6">
        <w:rPr>
          <w:spacing w:val="-6"/>
          <w:sz w:val="28"/>
          <w:szCs w:val="28"/>
        </w:rPr>
        <w:t>Т.В.</w:t>
      </w:r>
      <w:r>
        <w:rPr>
          <w:spacing w:val="-6"/>
          <w:sz w:val="28"/>
          <w:szCs w:val="28"/>
        </w:rPr>
        <w:t xml:space="preserve">Ярыгина </w:t>
      </w:r>
    </w:p>
    <w:p w:rsidR="00F36EC3" w:rsidRPr="009F0DE3" w:rsidRDefault="00F36EC3" w:rsidP="009F0DE3">
      <w:pPr>
        <w:pStyle w:val="a5"/>
        <w:widowControl w:val="0"/>
        <w:spacing w:after="0"/>
        <w:ind w:left="57"/>
        <w:jc w:val="center"/>
        <w:rPr>
          <w:sz w:val="28"/>
          <w:szCs w:val="28"/>
        </w:rPr>
      </w:pPr>
    </w:p>
    <w:p w:rsidR="00F36EC3" w:rsidRPr="009F0DE3" w:rsidRDefault="00F36EC3" w:rsidP="009F0DE3">
      <w:pPr>
        <w:widowControl w:val="0"/>
        <w:ind w:left="-57"/>
        <w:jc w:val="center"/>
        <w:rPr>
          <w:sz w:val="28"/>
          <w:szCs w:val="28"/>
        </w:rPr>
      </w:pPr>
      <w:r w:rsidRPr="009F0DE3">
        <w:rPr>
          <w:sz w:val="28"/>
          <w:szCs w:val="28"/>
        </w:rPr>
        <w:t>ОТЧЕТ</w:t>
      </w:r>
    </w:p>
    <w:p w:rsidR="00F36EC3" w:rsidRPr="009F0DE3" w:rsidRDefault="00F36EC3" w:rsidP="009F0DE3">
      <w:pPr>
        <w:widowControl w:val="0"/>
        <w:jc w:val="center"/>
        <w:rPr>
          <w:sz w:val="28"/>
          <w:szCs w:val="28"/>
        </w:rPr>
      </w:pPr>
      <w:r w:rsidRPr="009F0DE3">
        <w:rPr>
          <w:sz w:val="28"/>
          <w:szCs w:val="28"/>
        </w:rPr>
        <w:t>О НАУЧНО-ИССЛЕДОВАТЕЛЬСКОЙ РАБОТЕ</w:t>
      </w:r>
    </w:p>
    <w:p w:rsidR="00F36EC3" w:rsidRPr="009F0DE3" w:rsidRDefault="00F36EC3" w:rsidP="009F0DE3">
      <w:pPr>
        <w:pStyle w:val="a6"/>
        <w:widowControl w:val="0"/>
        <w:spacing w:after="0"/>
        <w:jc w:val="center"/>
        <w:rPr>
          <w:b/>
          <w:bCs/>
          <w:sz w:val="28"/>
          <w:szCs w:val="28"/>
        </w:rPr>
      </w:pPr>
    </w:p>
    <w:p w:rsidR="00F36EC3" w:rsidRDefault="00F36EC3" w:rsidP="00F36EC3">
      <w:pPr>
        <w:pStyle w:val="a6"/>
        <w:widowControl w:val="0"/>
        <w:spacing w:after="0"/>
        <w:jc w:val="center"/>
        <w:rPr>
          <w:b/>
          <w:sz w:val="28"/>
          <w:szCs w:val="28"/>
        </w:rPr>
      </w:pPr>
      <w:r>
        <w:rPr>
          <w:b/>
          <w:bCs/>
          <w:sz w:val="28"/>
          <w:szCs w:val="28"/>
        </w:rPr>
        <w:t>ПРЕДЛОЖЕНИЯ К ФОРМИРОВАНИЮ СИСТЕМЫ СОФИНАНСИРОВАНИЯ С УЧЕТОМ БЮДЖЕТНОЙ ОБЕСПЕЧЕННОСТИ РЕГИОНОВ РОССИЙСКОЙ ФЕДЕРАЦИИ КАК МЕХАНИЗМА ФИНАНСОВОГО ВЫРАВНИВАНИЯ</w:t>
      </w:r>
    </w:p>
    <w:p w:rsidR="00F36EC3" w:rsidRPr="009F0DE3" w:rsidRDefault="00F36EC3" w:rsidP="00F36EC3">
      <w:pPr>
        <w:pStyle w:val="a6"/>
        <w:widowControl w:val="0"/>
        <w:spacing w:after="0"/>
        <w:rPr>
          <w:sz w:val="28"/>
          <w:szCs w:val="28"/>
        </w:rPr>
      </w:pPr>
    </w:p>
    <w:p w:rsidR="00F36EC3" w:rsidRPr="009F0DE3" w:rsidRDefault="00F36EC3" w:rsidP="00F36EC3">
      <w:pPr>
        <w:widowControl w:val="0"/>
        <w:ind w:firstLine="720"/>
        <w:jc w:val="center"/>
        <w:rPr>
          <w:bCs/>
          <w:sz w:val="28"/>
          <w:szCs w:val="28"/>
        </w:rPr>
      </w:pPr>
      <w:r w:rsidRPr="009F0DE3">
        <w:rPr>
          <w:bCs/>
          <w:sz w:val="28"/>
          <w:szCs w:val="28"/>
        </w:rPr>
        <w:t>РЕФЕРАТ</w:t>
      </w:r>
    </w:p>
    <w:p w:rsidR="00F36EC3" w:rsidRPr="009F0DE3" w:rsidRDefault="00F36EC3" w:rsidP="00F36EC3">
      <w:pPr>
        <w:widowControl w:val="0"/>
        <w:ind w:firstLine="709"/>
        <w:jc w:val="both"/>
        <w:rPr>
          <w:sz w:val="28"/>
          <w:szCs w:val="28"/>
        </w:rPr>
      </w:pPr>
    </w:p>
    <w:p w:rsidR="00F36EC3" w:rsidRDefault="00F36EC3" w:rsidP="00F36EC3">
      <w:pPr>
        <w:widowControl w:val="0"/>
        <w:ind w:firstLine="709"/>
        <w:jc w:val="both"/>
        <w:rPr>
          <w:sz w:val="28"/>
          <w:szCs w:val="28"/>
        </w:rPr>
      </w:pPr>
      <w:r>
        <w:rPr>
          <w:sz w:val="28"/>
          <w:szCs w:val="28"/>
        </w:rPr>
        <w:t xml:space="preserve">Отчет 81 страниц, 7 таблиц, 2 рисунка. </w:t>
      </w:r>
    </w:p>
    <w:p w:rsidR="00F36EC3" w:rsidRDefault="00F36EC3" w:rsidP="00F36EC3">
      <w:pPr>
        <w:widowControl w:val="0"/>
        <w:ind w:firstLine="709"/>
        <w:jc w:val="both"/>
        <w:rPr>
          <w:sz w:val="28"/>
          <w:szCs w:val="28"/>
        </w:rPr>
      </w:pPr>
      <w:r>
        <w:rPr>
          <w:b/>
          <w:bCs/>
          <w:sz w:val="28"/>
          <w:szCs w:val="28"/>
        </w:rPr>
        <w:t xml:space="preserve">Ключевые слова: </w:t>
      </w:r>
      <w:r>
        <w:rPr>
          <w:sz w:val="28"/>
          <w:szCs w:val="28"/>
        </w:rPr>
        <w:t xml:space="preserve">МЕЖБЮДЖЕТНЫЕ ОТНОШЕНИЯ, БЮДЖЕТНЫЕ ФОНДЫ, </w:t>
      </w:r>
      <w:r>
        <w:rPr>
          <w:bCs/>
          <w:color w:val="000000"/>
          <w:sz w:val="28"/>
          <w:szCs w:val="28"/>
        </w:rPr>
        <w:t xml:space="preserve">ФИНАНСОВАЯ ПОМОЩЬ СУБЪЕКТАМ РОССИЙСКОЙ ФЕДЕРАЦИИ, СОФИНАНСИРОВАНИЕ, ФЕДЕРАЛЬНЫЙ БЮДЖЕТ, </w:t>
      </w:r>
      <w:r>
        <w:rPr>
          <w:color w:val="000000"/>
          <w:sz w:val="28"/>
          <w:szCs w:val="28"/>
        </w:rPr>
        <w:t xml:space="preserve">ВЫРАВНИВАНИЕ ФИНАНСОВЫХ ВОЗМОЖНОСТЕЙ, </w:t>
      </w:r>
      <w:r>
        <w:rPr>
          <w:sz w:val="28"/>
          <w:szCs w:val="28"/>
        </w:rPr>
        <w:t xml:space="preserve">СУБВЕНЦИИ, СУБСИДИИ, БЮДЖЕТНЫЙ КОДЕКС РОССИЙСКОЙ ФЕДЕРАЦИИ, </w:t>
      </w:r>
      <w:r>
        <w:rPr>
          <w:color w:val="000000"/>
          <w:sz w:val="28"/>
          <w:szCs w:val="28"/>
        </w:rPr>
        <w:t>РЕЕСТРЫ РАСХОДНЫХ ОБЯЗАТЕЛЬСТВ, БЮДЖЕТЫ, ОРИЕНТИРОВАННЫЕ НА РЕЗУЛЬТАТ, СТРАТЕГИЧЕСИЕ ЦЕЛИ, ПИЛОТНЫЙ ПРОЕКТ.</w:t>
      </w:r>
    </w:p>
    <w:p w:rsidR="00F36EC3" w:rsidRDefault="00F36EC3" w:rsidP="00F36EC3">
      <w:pPr>
        <w:widowControl w:val="0"/>
        <w:ind w:firstLine="709"/>
        <w:jc w:val="both"/>
        <w:rPr>
          <w:sz w:val="28"/>
          <w:szCs w:val="28"/>
        </w:rPr>
      </w:pPr>
      <w:r>
        <w:rPr>
          <w:b/>
          <w:bCs/>
          <w:sz w:val="28"/>
          <w:szCs w:val="28"/>
        </w:rPr>
        <w:t>Цель работы</w:t>
      </w:r>
      <w:r>
        <w:rPr>
          <w:sz w:val="28"/>
          <w:szCs w:val="28"/>
        </w:rPr>
        <w:t xml:space="preserve"> – </w:t>
      </w:r>
      <w:r>
        <w:rPr>
          <w:bCs/>
          <w:sz w:val="28"/>
          <w:szCs w:val="28"/>
        </w:rPr>
        <w:t xml:space="preserve">на основе </w:t>
      </w:r>
      <w:r>
        <w:rPr>
          <w:sz w:val="28"/>
          <w:szCs w:val="28"/>
        </w:rPr>
        <w:t>анализа сложившейся практики предоставления финансовой помощи бюджетам субъектов Российской Федерации сформулировать предложения по формированию системы софинансирования с учетом бюджетной обеспеченности.</w:t>
      </w:r>
    </w:p>
    <w:p w:rsidR="00F36EC3" w:rsidRDefault="00F36EC3" w:rsidP="00F36EC3">
      <w:pPr>
        <w:widowControl w:val="0"/>
        <w:ind w:firstLine="709"/>
        <w:jc w:val="both"/>
        <w:rPr>
          <w:b/>
          <w:spacing w:val="-12"/>
          <w:sz w:val="28"/>
          <w:szCs w:val="28"/>
        </w:rPr>
      </w:pPr>
      <w:r>
        <w:rPr>
          <w:sz w:val="28"/>
          <w:szCs w:val="28"/>
        </w:rPr>
        <w:t xml:space="preserve">В результате проведенного анализа </w:t>
      </w:r>
      <w:r>
        <w:rPr>
          <w:bCs/>
          <w:sz w:val="28"/>
          <w:szCs w:val="28"/>
        </w:rPr>
        <w:t>были</w:t>
      </w:r>
      <w:r>
        <w:rPr>
          <w:b/>
          <w:sz w:val="28"/>
          <w:szCs w:val="28"/>
        </w:rPr>
        <w:t xml:space="preserve"> получены следующие результаты</w:t>
      </w:r>
      <w:r>
        <w:rPr>
          <w:b/>
          <w:spacing w:val="-12"/>
          <w:sz w:val="28"/>
          <w:szCs w:val="28"/>
        </w:rPr>
        <w:t>:</w:t>
      </w:r>
    </w:p>
    <w:p w:rsidR="00F36EC3" w:rsidRDefault="00F36EC3" w:rsidP="00F36EC3">
      <w:pPr>
        <w:widowControl w:val="0"/>
        <w:shd w:val="clear" w:color="auto" w:fill="FFFFFF"/>
        <w:tabs>
          <w:tab w:val="left" w:pos="180"/>
        </w:tabs>
        <w:autoSpaceDE w:val="0"/>
        <w:autoSpaceDN w:val="0"/>
        <w:adjustRightInd w:val="0"/>
        <w:ind w:firstLine="709"/>
        <w:jc w:val="both"/>
        <w:rPr>
          <w:color w:val="000000"/>
          <w:sz w:val="28"/>
          <w:szCs w:val="28"/>
        </w:rPr>
      </w:pPr>
      <w:r>
        <w:rPr>
          <w:color w:val="000000"/>
          <w:sz w:val="28"/>
          <w:szCs w:val="28"/>
        </w:rPr>
        <w:t>Проанализированы изменения в законодательстве, регулирующем межбюджетные отношения, критерии и объемы предоставления финансовой помощи бюджетам субъектов Российской Федерации, расходы субъектов Российской Федерации на социально-экономическое развитие, степень развития экономического потенциала регионов, итоги финансового выравнивания бюджетов субъектов Российской Федерации за 2005 - 2007 годы.</w:t>
      </w:r>
    </w:p>
    <w:p w:rsidR="00F36EC3" w:rsidRPr="009F0DE3" w:rsidRDefault="00F36EC3" w:rsidP="00F36EC3">
      <w:pPr>
        <w:pStyle w:val="21"/>
        <w:widowControl w:val="0"/>
        <w:ind w:firstLine="709"/>
      </w:pPr>
      <w:r w:rsidRPr="009F0DE3">
        <w:t>Сформулированы предложения, направленные на совершенствование системы софинансирования, как одного из компонентов механизма межбюджетных отношений, поскольку действующая система софинансирования не только не уменьшает, а наоборот способствует увеличению региональных различий и, соответственно, ведет к росту объемов финансирования из федерального бюджета на выравнивание бюджетной обеспеченности субъектов Российской Федерации.</w:t>
      </w:r>
    </w:p>
    <w:p w:rsidR="00F36EC3" w:rsidRPr="009F0DE3" w:rsidRDefault="00F36EC3" w:rsidP="00F36EC3">
      <w:pPr>
        <w:pStyle w:val="21"/>
        <w:widowControl w:val="0"/>
        <w:ind w:firstLine="709"/>
      </w:pPr>
      <w:r w:rsidRPr="009F0DE3">
        <w:rPr>
          <w:bCs/>
        </w:rPr>
        <w:t>Предложено</w:t>
      </w:r>
      <w:r w:rsidRPr="009F0DE3">
        <w:t xml:space="preserve"> более широкое использование на практике таких критериев как достигнутые результаты экономического развития, объемы средств, привлеченных из внебюджетных источников, приоритетность данного объекта для социально-экономического развития региона. Обоснована необходимость разработки и законодательного закрепления мер защиты бюджетов от непредвиденных потерь доходов для обеспечения стабильности налоговой базы субъектов Российской Федерации, а также методики и критериев установления минимального уровня бюджетной обеспеченности. Методика распределения средств из Федерального фонда финансовой поддержки регионов должна учитывать как реальную финансовую нагрузку на бюджеты субъектов, так и природно-климатические и социально-экономические особенности регионов. С этой целью необходимо разработать единые подушевые социальные стандарты и нормативы финансовых затрат для определения объемов средств, направляемых на социальные программы и поддержку населения, Причем рост объемов финансовых средств должен опережать темпы инфляции. </w:t>
      </w:r>
    </w:p>
    <w:p w:rsidR="00F36EC3" w:rsidRPr="009F0DE3" w:rsidRDefault="00F36EC3" w:rsidP="00F36EC3">
      <w:pPr>
        <w:pStyle w:val="21"/>
        <w:widowControl w:val="0"/>
        <w:ind w:firstLine="720"/>
        <w:rPr>
          <w:szCs w:val="27"/>
        </w:rPr>
      </w:pPr>
      <w:r w:rsidRPr="009F0DE3">
        <w:rPr>
          <w:b/>
        </w:rPr>
        <w:t>Практическая значимость работы.</w:t>
      </w:r>
      <w:r>
        <w:rPr>
          <w:b/>
        </w:rPr>
        <w:t xml:space="preserve"> </w:t>
      </w:r>
      <w:r w:rsidRPr="009F0DE3">
        <w:t>П</w:t>
      </w:r>
      <w:r w:rsidRPr="009F0DE3">
        <w:rPr>
          <w:szCs w:val="27"/>
        </w:rPr>
        <w:t>роведенное исследование  и представленные предложения могут быть использованы как в подготовке законодательной базы для развития межбюджетных отношений, так и в практической деятельности Счетной палаты Российской Федерации и деятельности контрольных органов на местах, в исследованиях НИИ СП,  а также в процессе подготовки специалистов для контрольных органов.</w:t>
      </w:r>
    </w:p>
    <w:p w:rsidR="00F36EC3" w:rsidRPr="009F0DE3" w:rsidRDefault="009F0DE3" w:rsidP="009F0DE3">
      <w:pPr>
        <w:widowControl w:val="0"/>
        <w:jc w:val="both"/>
        <w:rPr>
          <w:color w:val="000000"/>
          <w:sz w:val="28"/>
          <w:szCs w:val="28"/>
        </w:rPr>
      </w:pPr>
      <w:r>
        <w:rPr>
          <w:color w:val="000000"/>
          <w:sz w:val="28"/>
          <w:szCs w:val="28"/>
        </w:rPr>
        <w:t>________________________</w:t>
      </w:r>
    </w:p>
    <w:p w:rsidR="00F36EC3" w:rsidRPr="009F0DE3" w:rsidRDefault="00F36EC3" w:rsidP="009F0DE3">
      <w:pPr>
        <w:widowControl w:val="0"/>
        <w:jc w:val="both"/>
        <w:rPr>
          <w:sz w:val="28"/>
          <w:szCs w:val="28"/>
        </w:rPr>
      </w:pPr>
    </w:p>
    <w:p w:rsidR="00F36EC3" w:rsidRPr="009F0DE3" w:rsidRDefault="00F36EC3" w:rsidP="009F0DE3">
      <w:pPr>
        <w:widowControl w:val="0"/>
        <w:jc w:val="both"/>
        <w:rPr>
          <w:sz w:val="28"/>
          <w:szCs w:val="28"/>
        </w:rPr>
      </w:pPr>
    </w:p>
    <w:p w:rsidR="00F36EC3" w:rsidRDefault="00F36EC3" w:rsidP="00F36EC3">
      <w:pPr>
        <w:widowControl w:val="0"/>
        <w:ind w:firstLine="709"/>
        <w:jc w:val="both"/>
        <w:rPr>
          <w:sz w:val="28"/>
          <w:szCs w:val="28"/>
        </w:rPr>
      </w:pPr>
      <w:r>
        <w:rPr>
          <w:sz w:val="28"/>
          <w:szCs w:val="28"/>
        </w:rPr>
        <w:t>Шифр «1.4.5»</w:t>
      </w:r>
    </w:p>
    <w:p w:rsidR="00F36EC3" w:rsidRDefault="00F36EC3" w:rsidP="00F36EC3">
      <w:pPr>
        <w:widowControl w:val="0"/>
        <w:ind w:firstLine="709"/>
        <w:jc w:val="both"/>
        <w:rPr>
          <w:sz w:val="28"/>
          <w:szCs w:val="28"/>
        </w:rPr>
      </w:pPr>
      <w:r>
        <w:rPr>
          <w:sz w:val="28"/>
          <w:szCs w:val="28"/>
        </w:rPr>
        <w:t>Договор № 048 от 26.02.07</w:t>
      </w:r>
    </w:p>
    <w:p w:rsidR="00F36EC3" w:rsidRDefault="00F36EC3" w:rsidP="00F36EC3">
      <w:pPr>
        <w:widowControl w:val="0"/>
        <w:ind w:left="720"/>
        <w:jc w:val="both"/>
        <w:rPr>
          <w:sz w:val="28"/>
          <w:szCs w:val="28"/>
        </w:rPr>
      </w:pPr>
      <w:r>
        <w:rPr>
          <w:sz w:val="28"/>
          <w:szCs w:val="28"/>
        </w:rPr>
        <w:t xml:space="preserve">Ответственные исполнители: к.э.н. </w:t>
      </w:r>
      <w:r w:rsidR="00B14EB6">
        <w:rPr>
          <w:sz w:val="28"/>
          <w:szCs w:val="28"/>
        </w:rPr>
        <w:t xml:space="preserve">Т.М. </w:t>
      </w:r>
      <w:r>
        <w:rPr>
          <w:sz w:val="28"/>
          <w:szCs w:val="28"/>
        </w:rPr>
        <w:t>Данина</w:t>
      </w:r>
      <w:r w:rsidR="00B14EB6">
        <w:rPr>
          <w:sz w:val="28"/>
          <w:szCs w:val="28"/>
        </w:rPr>
        <w:t>,</w:t>
      </w:r>
      <w:r>
        <w:rPr>
          <w:sz w:val="28"/>
          <w:szCs w:val="28"/>
        </w:rPr>
        <w:t xml:space="preserve"> д.э.н., профессор </w:t>
      </w:r>
      <w:r w:rsidR="00B14EB6">
        <w:rPr>
          <w:sz w:val="28"/>
          <w:szCs w:val="28"/>
        </w:rPr>
        <w:t>Н.М.</w:t>
      </w:r>
      <w:r>
        <w:rPr>
          <w:sz w:val="28"/>
          <w:szCs w:val="28"/>
        </w:rPr>
        <w:t xml:space="preserve">Сабитова </w:t>
      </w:r>
    </w:p>
    <w:p w:rsidR="00B14EB6" w:rsidRDefault="00F36EC3" w:rsidP="00F36EC3">
      <w:pPr>
        <w:widowControl w:val="0"/>
        <w:ind w:left="720"/>
        <w:jc w:val="both"/>
        <w:rPr>
          <w:sz w:val="28"/>
        </w:rPr>
      </w:pPr>
      <w:r>
        <w:rPr>
          <w:sz w:val="28"/>
        </w:rPr>
        <w:t>Научная экспертиза: первый заместитель директора НИИ СП,</w:t>
      </w:r>
    </w:p>
    <w:p w:rsidR="00F36EC3" w:rsidRDefault="00F36EC3" w:rsidP="00F36EC3">
      <w:pPr>
        <w:widowControl w:val="0"/>
        <w:ind w:left="720"/>
        <w:jc w:val="both"/>
      </w:pPr>
      <w:r>
        <w:rPr>
          <w:sz w:val="28"/>
        </w:rPr>
        <w:t xml:space="preserve">к.э.н. </w:t>
      </w:r>
      <w:r w:rsidR="00B14EB6">
        <w:rPr>
          <w:sz w:val="28"/>
        </w:rPr>
        <w:t>Е.И.</w:t>
      </w:r>
      <w:r>
        <w:rPr>
          <w:sz w:val="28"/>
        </w:rPr>
        <w:t xml:space="preserve">Иванова </w:t>
      </w:r>
    </w:p>
    <w:p w:rsidR="00F36EC3" w:rsidRPr="009F0DE3" w:rsidRDefault="00F36EC3" w:rsidP="00F36EC3">
      <w:pPr>
        <w:widowControl w:val="0"/>
        <w:ind w:left="-57"/>
        <w:jc w:val="center"/>
        <w:rPr>
          <w:sz w:val="28"/>
          <w:szCs w:val="28"/>
        </w:rPr>
      </w:pPr>
    </w:p>
    <w:p w:rsidR="00F36EC3" w:rsidRPr="009F0DE3" w:rsidRDefault="00F36EC3" w:rsidP="00F36EC3">
      <w:pPr>
        <w:widowControl w:val="0"/>
        <w:ind w:left="-57"/>
        <w:jc w:val="center"/>
        <w:rPr>
          <w:sz w:val="28"/>
          <w:szCs w:val="28"/>
        </w:rPr>
      </w:pPr>
      <w:r w:rsidRPr="009F0DE3">
        <w:rPr>
          <w:sz w:val="28"/>
          <w:szCs w:val="28"/>
        </w:rPr>
        <w:t>ОТЧЕТ</w:t>
      </w:r>
    </w:p>
    <w:p w:rsidR="00F36EC3" w:rsidRPr="009F0DE3" w:rsidRDefault="00F36EC3" w:rsidP="00F36EC3">
      <w:pPr>
        <w:widowControl w:val="0"/>
        <w:jc w:val="center"/>
        <w:rPr>
          <w:sz w:val="28"/>
          <w:szCs w:val="28"/>
        </w:rPr>
      </w:pPr>
      <w:r w:rsidRPr="009F0DE3">
        <w:rPr>
          <w:sz w:val="28"/>
          <w:szCs w:val="28"/>
        </w:rPr>
        <w:t>О НАУЧНО-ИССЛЕДОВАТЕЛЬСКОЙ РАБОТЕ</w:t>
      </w:r>
    </w:p>
    <w:p w:rsidR="00F36EC3" w:rsidRDefault="00F36EC3" w:rsidP="00F36EC3">
      <w:pPr>
        <w:widowControl w:val="0"/>
        <w:ind w:firstLine="539"/>
        <w:jc w:val="center"/>
        <w:rPr>
          <w:sz w:val="28"/>
          <w:szCs w:val="28"/>
        </w:rPr>
      </w:pPr>
    </w:p>
    <w:p w:rsidR="00F36EC3" w:rsidRDefault="00F36EC3" w:rsidP="00F36EC3">
      <w:pPr>
        <w:pStyle w:val="a5"/>
        <w:widowControl w:val="0"/>
        <w:spacing w:after="0"/>
        <w:jc w:val="center"/>
        <w:rPr>
          <w:b/>
          <w:bCs/>
          <w:sz w:val="28"/>
        </w:rPr>
      </w:pPr>
      <w:r>
        <w:rPr>
          <w:b/>
          <w:bCs/>
          <w:sz w:val="28"/>
        </w:rPr>
        <w:t>ИССЛЕДОВАНИЕ НОРМАТИВНО-ПРАВОВОЙ БАЗЫ И ОЦЕНКА ПРАКТИКИ ФОРМИРОВАНИЯ И РЕАЛИЗАЦИИ РЕГИОНАЛЬНЫХ ЦЕЛЕВЫХ ПРОГРАММ (ПО МАТЕРИАЛАМ ПРИВОЛЖСКОГО ФЕДЕРАЛЬНОГО ОКРУГА)</w:t>
      </w:r>
    </w:p>
    <w:p w:rsidR="00F36EC3" w:rsidRPr="009F0DE3" w:rsidRDefault="00F36EC3" w:rsidP="00F36EC3">
      <w:pPr>
        <w:widowControl w:val="0"/>
        <w:ind w:firstLine="539"/>
        <w:jc w:val="center"/>
        <w:rPr>
          <w:sz w:val="28"/>
          <w:szCs w:val="28"/>
        </w:rPr>
      </w:pPr>
    </w:p>
    <w:p w:rsidR="00F36EC3" w:rsidRPr="009F0DE3" w:rsidRDefault="00F36EC3" w:rsidP="00F36EC3">
      <w:pPr>
        <w:pStyle w:val="22"/>
        <w:widowControl w:val="0"/>
        <w:spacing w:after="0" w:line="240" w:lineRule="auto"/>
        <w:jc w:val="center"/>
        <w:rPr>
          <w:bCs/>
          <w:sz w:val="28"/>
          <w:szCs w:val="28"/>
          <w:lang w:val="ru-RU"/>
        </w:rPr>
      </w:pPr>
      <w:r w:rsidRPr="009F0DE3">
        <w:rPr>
          <w:bCs/>
          <w:sz w:val="28"/>
          <w:szCs w:val="28"/>
          <w:lang w:val="ru-RU"/>
        </w:rPr>
        <w:t>РЕФЕРАТ</w:t>
      </w:r>
    </w:p>
    <w:p w:rsidR="00F36EC3" w:rsidRPr="009F0DE3" w:rsidRDefault="00F36EC3" w:rsidP="00F36EC3">
      <w:pPr>
        <w:pStyle w:val="22"/>
        <w:widowControl w:val="0"/>
        <w:spacing w:after="0" w:line="240" w:lineRule="auto"/>
        <w:jc w:val="center"/>
        <w:rPr>
          <w:bCs/>
          <w:sz w:val="28"/>
          <w:szCs w:val="28"/>
          <w:lang w:val="ru-RU"/>
        </w:rPr>
      </w:pPr>
    </w:p>
    <w:p w:rsidR="00F36EC3" w:rsidRDefault="00F36EC3" w:rsidP="00F36EC3">
      <w:pPr>
        <w:widowControl w:val="0"/>
        <w:ind w:firstLine="709"/>
        <w:jc w:val="both"/>
        <w:rPr>
          <w:sz w:val="28"/>
          <w:szCs w:val="28"/>
        </w:rPr>
      </w:pPr>
      <w:r>
        <w:rPr>
          <w:sz w:val="28"/>
          <w:szCs w:val="28"/>
        </w:rPr>
        <w:t>Отчет 170 страниц, 1 рисунок, 3 таблицы, 1 приложение.</w:t>
      </w:r>
    </w:p>
    <w:p w:rsidR="00F36EC3" w:rsidRDefault="00F36EC3" w:rsidP="00F36EC3">
      <w:pPr>
        <w:widowControl w:val="0"/>
        <w:ind w:firstLine="709"/>
        <w:jc w:val="both"/>
        <w:rPr>
          <w:sz w:val="28"/>
          <w:szCs w:val="28"/>
        </w:rPr>
      </w:pPr>
      <w:r>
        <w:rPr>
          <w:b/>
          <w:bCs/>
          <w:sz w:val="28"/>
          <w:szCs w:val="28"/>
        </w:rPr>
        <w:t>Ключевые слова:</w:t>
      </w:r>
      <w:r>
        <w:rPr>
          <w:sz w:val="28"/>
          <w:szCs w:val="28"/>
        </w:rPr>
        <w:t xml:space="preserve"> ПРОГРАММНО-ЦЕЛЕВОЕ ПЛАНИРОВАНИЕ, РЕГИОНАЛЬНЫЕ ЦЕЛЕВЫЕ ПРОГРАММЫ, ФИНАНСИРОВАНИЕ ЦЕЛЕВЫХ ПРОГРАММ, ОЦЕНКА ЭФФЕКТИВНОСТИ БЮДЖЕТНЫХ РАСХОДОВ, ФИНАНСОВЫЙ КОНТРОЛЬ.</w:t>
      </w:r>
    </w:p>
    <w:p w:rsidR="00F36EC3" w:rsidRDefault="00F36EC3" w:rsidP="00F36EC3">
      <w:pPr>
        <w:widowControl w:val="0"/>
        <w:ind w:firstLine="709"/>
        <w:jc w:val="both"/>
        <w:rPr>
          <w:sz w:val="28"/>
          <w:szCs w:val="28"/>
        </w:rPr>
      </w:pPr>
      <w:r>
        <w:rPr>
          <w:sz w:val="28"/>
          <w:szCs w:val="28"/>
        </w:rPr>
        <w:t>Предметом исследования являются теоретико-методические, законодательно-нормативные и методические вопросы формирования и реализации региональных целевых программ.</w:t>
      </w:r>
    </w:p>
    <w:p w:rsidR="00F36EC3" w:rsidRDefault="00F36EC3" w:rsidP="00F36EC3">
      <w:pPr>
        <w:widowControl w:val="0"/>
        <w:ind w:firstLine="709"/>
        <w:jc w:val="both"/>
        <w:rPr>
          <w:sz w:val="28"/>
          <w:szCs w:val="28"/>
        </w:rPr>
      </w:pPr>
      <w:r>
        <w:rPr>
          <w:sz w:val="28"/>
          <w:szCs w:val="28"/>
        </w:rPr>
        <w:t>Объектом исследования являются регионы Приволжского федерального округа. Анализ проведен на материалах Чувашской Республики.</w:t>
      </w:r>
    </w:p>
    <w:p w:rsidR="00F36EC3" w:rsidRDefault="00F36EC3" w:rsidP="00F36EC3">
      <w:pPr>
        <w:widowControl w:val="0"/>
        <w:ind w:firstLine="709"/>
        <w:jc w:val="both"/>
        <w:rPr>
          <w:sz w:val="28"/>
          <w:szCs w:val="28"/>
        </w:rPr>
      </w:pPr>
      <w:r>
        <w:rPr>
          <w:b/>
          <w:bCs/>
          <w:sz w:val="28"/>
          <w:szCs w:val="28"/>
        </w:rPr>
        <w:t>Целью</w:t>
      </w:r>
      <w:r>
        <w:rPr>
          <w:sz w:val="28"/>
          <w:szCs w:val="28"/>
        </w:rPr>
        <w:t xml:space="preserve"> исследования является разработка предложений по финансовому контролю за разработкой и реализацией региональных целевых программ.</w:t>
      </w:r>
    </w:p>
    <w:p w:rsidR="00F36EC3" w:rsidRDefault="00F36EC3" w:rsidP="00F36EC3">
      <w:pPr>
        <w:widowControl w:val="0"/>
        <w:ind w:firstLine="709"/>
        <w:jc w:val="both"/>
        <w:rPr>
          <w:sz w:val="28"/>
          <w:szCs w:val="28"/>
        </w:rPr>
      </w:pPr>
      <w:r>
        <w:rPr>
          <w:b/>
          <w:bCs/>
          <w:sz w:val="28"/>
          <w:szCs w:val="28"/>
        </w:rPr>
        <w:t>Результаты, полученные в ходе исследования</w:t>
      </w:r>
      <w:r>
        <w:rPr>
          <w:sz w:val="28"/>
          <w:szCs w:val="28"/>
        </w:rPr>
        <w:t xml:space="preserve">. Изучена отечественная и зарубежная история применения программно-целевого планирования, дан обзор проблемных вопросов и негативных тенденций в реализации целевых программ. Исследованы теоретико-методологические основы современных инструментов программно-целевого планирования. Дана оценка уровня методического обеспечения процесса формирования и реализации региональных целевых программ. Проведен анализ практики формирования и реализации региональных целевых программ на материалах Чувашской Республики. Сформулированы предложения по финансовому контролю за разработкой и реализацией региональных целевых программ в условиях действующего бюджетного законодательства. </w:t>
      </w:r>
    </w:p>
    <w:p w:rsidR="00F36EC3" w:rsidRDefault="00F36EC3" w:rsidP="00F36EC3">
      <w:pPr>
        <w:widowControl w:val="0"/>
        <w:ind w:firstLine="709"/>
        <w:jc w:val="both"/>
        <w:rPr>
          <w:color w:val="000000"/>
          <w:sz w:val="28"/>
          <w:szCs w:val="28"/>
        </w:rPr>
      </w:pPr>
      <w:r>
        <w:rPr>
          <w:color w:val="000000"/>
          <w:spacing w:val="1"/>
          <w:sz w:val="28"/>
          <w:szCs w:val="28"/>
        </w:rPr>
        <w:t>Изучена отечественная и зарубежная история применения программно-целевого планирования в качестве средства концентрации ресурсов на главных направлениях. Д</w:t>
      </w:r>
      <w:r>
        <w:rPr>
          <w:color w:val="000000"/>
          <w:sz w:val="28"/>
          <w:szCs w:val="28"/>
        </w:rPr>
        <w:t>ан обзор проблемных вопросов и негативных тенденций в реализации федеральных, ведомственных и региональных целевых программ в РФ; проведен анализ практики формирования и реализации региональных целевых программ на материалах Чувашской Республики. Проанализировано нормативно-правовое и методическое обеспечение финансового контроля за формированием и реализацией региональных целевых программ; даны предложения к законодательной базе, связанной с финансированием долгосрочных целевых программ; сформулированы предложения по финансовому контролю за разработкой и реализацией региональных целевых программ в условиях действующего бюджетного законодательства.</w:t>
      </w:r>
    </w:p>
    <w:p w:rsidR="00F36EC3" w:rsidRDefault="00F36EC3" w:rsidP="00F36EC3">
      <w:pPr>
        <w:widowControl w:val="0"/>
        <w:ind w:firstLine="709"/>
        <w:jc w:val="both"/>
        <w:rPr>
          <w:color w:val="000000"/>
          <w:sz w:val="28"/>
          <w:szCs w:val="28"/>
        </w:rPr>
      </w:pPr>
      <w:r>
        <w:rPr>
          <w:b/>
          <w:bCs/>
          <w:color w:val="000000"/>
          <w:sz w:val="28"/>
          <w:szCs w:val="28"/>
        </w:rPr>
        <w:t>Практическая значимость</w:t>
      </w:r>
      <w:r>
        <w:rPr>
          <w:color w:val="000000"/>
          <w:sz w:val="28"/>
          <w:szCs w:val="28"/>
        </w:rPr>
        <w:t xml:space="preserve">. Результаты исследования  рекомендуется  использовать в практической деятельности контрольно-счетных органов. </w:t>
      </w:r>
    </w:p>
    <w:p w:rsidR="00F36EC3" w:rsidRPr="003351B5" w:rsidRDefault="003351B5" w:rsidP="003351B5">
      <w:pPr>
        <w:widowControl w:val="0"/>
        <w:jc w:val="both"/>
        <w:rPr>
          <w:sz w:val="28"/>
          <w:szCs w:val="28"/>
        </w:rPr>
      </w:pPr>
      <w:r>
        <w:rPr>
          <w:sz w:val="28"/>
          <w:szCs w:val="28"/>
        </w:rPr>
        <w:t>__________________</w:t>
      </w:r>
    </w:p>
    <w:p w:rsidR="003351B5" w:rsidRPr="003351B5" w:rsidRDefault="003351B5" w:rsidP="003351B5">
      <w:pPr>
        <w:widowControl w:val="0"/>
        <w:jc w:val="both"/>
        <w:rPr>
          <w:sz w:val="28"/>
          <w:szCs w:val="28"/>
        </w:rPr>
      </w:pPr>
    </w:p>
    <w:p w:rsidR="003351B5" w:rsidRDefault="003351B5" w:rsidP="003351B5">
      <w:pPr>
        <w:jc w:val="both"/>
        <w:rPr>
          <w:sz w:val="28"/>
          <w:szCs w:val="28"/>
        </w:rPr>
      </w:pPr>
      <w:r>
        <w:rPr>
          <w:sz w:val="28"/>
          <w:szCs w:val="28"/>
        </w:rPr>
        <w:t>Регистрационный номер контракта по Единому</w:t>
      </w:r>
    </w:p>
    <w:p w:rsidR="003351B5" w:rsidRDefault="003351B5" w:rsidP="003351B5">
      <w:pPr>
        <w:jc w:val="both"/>
        <w:rPr>
          <w:sz w:val="28"/>
          <w:szCs w:val="28"/>
        </w:rPr>
      </w:pPr>
      <w:r>
        <w:rPr>
          <w:sz w:val="28"/>
          <w:szCs w:val="28"/>
        </w:rPr>
        <w:t>Реестру РНТД 15051.7703327605.07.1.003.9</w:t>
      </w:r>
    </w:p>
    <w:p w:rsidR="003351B5" w:rsidRDefault="003351B5" w:rsidP="003351B5">
      <w:pPr>
        <w:jc w:val="both"/>
        <w:rPr>
          <w:sz w:val="28"/>
          <w:szCs w:val="28"/>
        </w:rPr>
      </w:pPr>
      <w:r>
        <w:rPr>
          <w:sz w:val="28"/>
          <w:szCs w:val="28"/>
        </w:rPr>
        <w:t>Дата регистрации 30/11/07</w:t>
      </w:r>
    </w:p>
    <w:p w:rsidR="003351B5" w:rsidRDefault="003351B5" w:rsidP="003351B5">
      <w:pPr>
        <w:jc w:val="both"/>
        <w:rPr>
          <w:sz w:val="28"/>
          <w:szCs w:val="28"/>
        </w:rPr>
      </w:pPr>
      <w:r>
        <w:rPr>
          <w:sz w:val="28"/>
          <w:szCs w:val="28"/>
        </w:rPr>
        <w:t>Интернет-номер документа ОВ11128160824</w:t>
      </w:r>
    </w:p>
    <w:p w:rsidR="003351B5" w:rsidRDefault="003351B5" w:rsidP="003351B5">
      <w:pPr>
        <w:jc w:val="both"/>
        <w:rPr>
          <w:sz w:val="28"/>
          <w:szCs w:val="28"/>
        </w:rPr>
      </w:pPr>
      <w:r>
        <w:rPr>
          <w:sz w:val="28"/>
          <w:szCs w:val="28"/>
        </w:rPr>
        <w:t>Шифр «1.1.5»</w:t>
      </w:r>
    </w:p>
    <w:p w:rsidR="003351B5" w:rsidRDefault="003351B5" w:rsidP="003351B5">
      <w:pPr>
        <w:jc w:val="both"/>
        <w:rPr>
          <w:sz w:val="28"/>
          <w:szCs w:val="28"/>
        </w:rPr>
      </w:pPr>
      <w:r>
        <w:rPr>
          <w:sz w:val="28"/>
          <w:szCs w:val="28"/>
        </w:rPr>
        <w:t>Госконтракт 37/ГК от 23.11.07</w:t>
      </w:r>
    </w:p>
    <w:p w:rsidR="003351B5" w:rsidRPr="00F60E74" w:rsidRDefault="003351B5" w:rsidP="003351B5">
      <w:pPr>
        <w:jc w:val="both"/>
        <w:rPr>
          <w:sz w:val="28"/>
          <w:szCs w:val="28"/>
        </w:rPr>
      </w:pPr>
      <w:r>
        <w:rPr>
          <w:sz w:val="28"/>
          <w:szCs w:val="28"/>
        </w:rPr>
        <w:t>Исполнитель: ООО «Франклин</w:t>
      </w:r>
      <w:r w:rsidRPr="00F60E74">
        <w:rPr>
          <w:sz w:val="28"/>
          <w:szCs w:val="28"/>
        </w:rPr>
        <w:t>&amp;</w:t>
      </w:r>
      <w:r>
        <w:rPr>
          <w:sz w:val="28"/>
          <w:szCs w:val="28"/>
        </w:rPr>
        <w:t>Грант. Финансы и аналитика», руководитель рабочей группы В.Н. Черкашенко</w:t>
      </w:r>
    </w:p>
    <w:p w:rsidR="00A95109" w:rsidRDefault="003351B5" w:rsidP="003351B5">
      <w:pPr>
        <w:jc w:val="both"/>
        <w:rPr>
          <w:sz w:val="28"/>
          <w:szCs w:val="28"/>
        </w:rPr>
      </w:pPr>
      <w:r>
        <w:rPr>
          <w:sz w:val="28"/>
          <w:szCs w:val="28"/>
        </w:rPr>
        <w:t xml:space="preserve">Научная экспертиза: первый заместитель директора НИИ СП, </w:t>
      </w:r>
    </w:p>
    <w:p w:rsidR="003351B5" w:rsidRDefault="003351B5" w:rsidP="003351B5">
      <w:pPr>
        <w:jc w:val="both"/>
        <w:rPr>
          <w:sz w:val="28"/>
          <w:szCs w:val="28"/>
        </w:rPr>
      </w:pPr>
      <w:r>
        <w:rPr>
          <w:sz w:val="28"/>
          <w:szCs w:val="28"/>
        </w:rPr>
        <w:t>к.э.н. Е.И. Иванова</w:t>
      </w:r>
    </w:p>
    <w:p w:rsidR="003351B5" w:rsidRDefault="003351B5" w:rsidP="003351B5">
      <w:pPr>
        <w:jc w:val="center"/>
        <w:rPr>
          <w:sz w:val="28"/>
          <w:szCs w:val="28"/>
        </w:rPr>
      </w:pPr>
      <w:r>
        <w:rPr>
          <w:sz w:val="28"/>
          <w:szCs w:val="28"/>
        </w:rPr>
        <w:t>ОТЧЕТ</w:t>
      </w:r>
    </w:p>
    <w:p w:rsidR="003351B5" w:rsidRDefault="003351B5" w:rsidP="003351B5">
      <w:pPr>
        <w:jc w:val="center"/>
        <w:rPr>
          <w:sz w:val="28"/>
          <w:szCs w:val="28"/>
        </w:rPr>
      </w:pPr>
      <w:r>
        <w:rPr>
          <w:sz w:val="28"/>
          <w:szCs w:val="28"/>
        </w:rPr>
        <w:t>О НАУЧНО – ИССЛЕДОВАТЕЛЬСКОЙ РАБОТЕ</w:t>
      </w:r>
    </w:p>
    <w:p w:rsidR="003351B5" w:rsidRPr="00A95109" w:rsidRDefault="003351B5" w:rsidP="003351B5">
      <w:pPr>
        <w:jc w:val="center"/>
        <w:rPr>
          <w:b/>
          <w:sz w:val="28"/>
          <w:szCs w:val="28"/>
        </w:rPr>
      </w:pPr>
    </w:p>
    <w:p w:rsidR="003351B5" w:rsidRPr="00A95109" w:rsidRDefault="003351B5" w:rsidP="003351B5">
      <w:pPr>
        <w:pStyle w:val="a4"/>
        <w:rPr>
          <w:b/>
        </w:rPr>
      </w:pPr>
      <w:r w:rsidRPr="00A95109">
        <w:rPr>
          <w:b/>
          <w:bCs/>
        </w:rPr>
        <w:t>РАЗРАБОТКА ИНСТРУМЕНТАРИЯ ДЛЯ АНАЛИЗА И ОЦЕНКИ ДИНАМИКИ СОЦИАЛЬНО-ЭКОНОМИЧЕСКОГО РАЗВИТИЯ СТРАНЫ И РОССИЙСКИХ РЕГИОНОВ</w:t>
      </w:r>
    </w:p>
    <w:p w:rsidR="003351B5" w:rsidRDefault="003351B5" w:rsidP="003351B5">
      <w:pPr>
        <w:jc w:val="center"/>
        <w:rPr>
          <w:sz w:val="28"/>
          <w:szCs w:val="28"/>
        </w:rPr>
      </w:pPr>
    </w:p>
    <w:p w:rsidR="003351B5" w:rsidRDefault="003351B5" w:rsidP="003351B5">
      <w:pPr>
        <w:jc w:val="center"/>
        <w:rPr>
          <w:sz w:val="28"/>
          <w:szCs w:val="28"/>
        </w:rPr>
      </w:pPr>
      <w:r>
        <w:rPr>
          <w:sz w:val="28"/>
          <w:szCs w:val="28"/>
        </w:rPr>
        <w:t>РЕФЕРАТ</w:t>
      </w:r>
    </w:p>
    <w:p w:rsidR="003351B5" w:rsidRDefault="003351B5" w:rsidP="003351B5">
      <w:pPr>
        <w:jc w:val="both"/>
        <w:rPr>
          <w:sz w:val="28"/>
          <w:szCs w:val="28"/>
        </w:rPr>
      </w:pPr>
    </w:p>
    <w:p w:rsidR="003351B5" w:rsidRDefault="003351B5" w:rsidP="003351B5">
      <w:pPr>
        <w:ind w:firstLine="709"/>
        <w:jc w:val="both"/>
        <w:rPr>
          <w:sz w:val="28"/>
          <w:szCs w:val="28"/>
        </w:rPr>
      </w:pPr>
      <w:r w:rsidRPr="00797336">
        <w:rPr>
          <w:sz w:val="28"/>
          <w:szCs w:val="28"/>
        </w:rPr>
        <w:t>Отчет 58 страниц, 22 рисунка, 9 таблиц</w:t>
      </w:r>
      <w:r>
        <w:rPr>
          <w:sz w:val="28"/>
          <w:szCs w:val="28"/>
        </w:rPr>
        <w:t>.</w:t>
      </w:r>
    </w:p>
    <w:p w:rsidR="003351B5" w:rsidRPr="00797336" w:rsidRDefault="003351B5" w:rsidP="003351B5">
      <w:pPr>
        <w:ind w:firstLine="709"/>
        <w:jc w:val="both"/>
        <w:rPr>
          <w:sz w:val="28"/>
          <w:szCs w:val="28"/>
        </w:rPr>
      </w:pPr>
      <w:r w:rsidRPr="00797336">
        <w:rPr>
          <w:b/>
          <w:sz w:val="28"/>
          <w:szCs w:val="28"/>
        </w:rPr>
        <w:t xml:space="preserve">Ключевые слова: </w:t>
      </w:r>
      <w:r w:rsidRPr="00524208">
        <w:rPr>
          <w:sz w:val="28"/>
          <w:szCs w:val="28"/>
        </w:rPr>
        <w:t>ИНСТРУМЕНТАРИЙ, АНАЛИЗ, ДИНАМИКА, СОЦИАЛЬНО-ЭКОНОМИЧЕСКОЕ РАЗВИТИЕ, СОЦИАЛЬНЫЕ ПОКАЗАТЕЛИ, БЮДЖЕТНЫЕ ПОКАЗАТЕЛИ, МЕЖБЮДЖЕТНЫЙ ТРАНСФЕР, МАТЕМАТИЧЕСКИЙ АЛГОРИТМ, КАРТЫ КОХОНЕНА, МЕТОДИКА ВИЗУАЛИЗАЦИИ</w:t>
      </w:r>
      <w:r>
        <w:rPr>
          <w:b/>
          <w:sz w:val="28"/>
          <w:szCs w:val="28"/>
        </w:rPr>
        <w:t xml:space="preserve"> </w:t>
      </w:r>
    </w:p>
    <w:p w:rsidR="003351B5" w:rsidRPr="00797336" w:rsidRDefault="003351B5" w:rsidP="003351B5">
      <w:pPr>
        <w:ind w:firstLine="709"/>
        <w:jc w:val="both"/>
        <w:rPr>
          <w:sz w:val="28"/>
          <w:szCs w:val="28"/>
        </w:rPr>
      </w:pPr>
      <w:r w:rsidRPr="00797336">
        <w:rPr>
          <w:sz w:val="28"/>
          <w:szCs w:val="28"/>
        </w:rPr>
        <w:t>В виде отдельных документов к настоящему отчету прилагается документ «Инструментарий для анализа и оценки динамики социально-экономического развития страны и российских регионов. Руководство пользователя» на 42 страницах, содержащий 27 рисунков и 11 таблиц;</w:t>
      </w:r>
    </w:p>
    <w:p w:rsidR="003351B5" w:rsidRPr="00797336" w:rsidRDefault="003351B5" w:rsidP="003351B5">
      <w:pPr>
        <w:ind w:firstLine="709"/>
        <w:jc w:val="both"/>
        <w:rPr>
          <w:sz w:val="28"/>
          <w:szCs w:val="28"/>
        </w:rPr>
      </w:pPr>
      <w:r w:rsidRPr="00797336">
        <w:rPr>
          <w:sz w:val="28"/>
          <w:szCs w:val="28"/>
        </w:rPr>
        <w:t>Объектом исследования являются макроэкономические показатели Российской Федерации (показатели промышленности в целом и малых предприятий); социальные показатели Российской Федерации; бюджетные показатели Российской Федерации, касающиеся межбюджетных трансфертов, здравоохранения и образования; набор социально-экономических показателей регионов России с точки зрения возможности осуществления сегментации регионов по признаку их социально-экономической схожести.</w:t>
      </w:r>
    </w:p>
    <w:p w:rsidR="003351B5" w:rsidRPr="00797336" w:rsidRDefault="003351B5" w:rsidP="003351B5">
      <w:pPr>
        <w:ind w:firstLine="709"/>
        <w:jc w:val="both"/>
        <w:rPr>
          <w:sz w:val="28"/>
          <w:szCs w:val="28"/>
        </w:rPr>
      </w:pPr>
      <w:r w:rsidRPr="0088188F">
        <w:rPr>
          <w:b/>
          <w:sz w:val="28"/>
          <w:szCs w:val="28"/>
        </w:rPr>
        <w:t xml:space="preserve">Цель работы </w:t>
      </w:r>
      <w:r w:rsidRPr="00797336">
        <w:rPr>
          <w:sz w:val="28"/>
          <w:szCs w:val="28"/>
        </w:rPr>
        <w:t>– создание инструментального средства для экспертизы Счетной палаты Российской Федерации проектов социально-экономического развития Российской Федерации и Российских регионов.</w:t>
      </w:r>
    </w:p>
    <w:p w:rsidR="003351B5" w:rsidRPr="0088188F" w:rsidRDefault="00D74440" w:rsidP="003351B5">
      <w:pPr>
        <w:ind w:firstLine="709"/>
        <w:jc w:val="both"/>
        <w:rPr>
          <w:b/>
          <w:sz w:val="28"/>
          <w:szCs w:val="28"/>
        </w:rPr>
      </w:pPr>
      <w:r>
        <w:rPr>
          <w:sz w:val="28"/>
          <w:szCs w:val="28"/>
        </w:rPr>
        <w:t xml:space="preserve">Получены </w:t>
      </w:r>
      <w:r w:rsidR="00524208">
        <w:rPr>
          <w:sz w:val="28"/>
          <w:szCs w:val="28"/>
        </w:rPr>
        <w:t>следующие</w:t>
      </w:r>
      <w:r w:rsidR="00524208">
        <w:rPr>
          <w:b/>
          <w:sz w:val="28"/>
          <w:szCs w:val="28"/>
        </w:rPr>
        <w:t xml:space="preserve"> резу</w:t>
      </w:r>
      <w:r w:rsidR="00524208" w:rsidRPr="00524208">
        <w:rPr>
          <w:b/>
          <w:sz w:val="28"/>
          <w:szCs w:val="28"/>
        </w:rPr>
        <w:t>льтаты</w:t>
      </w:r>
      <w:r w:rsidR="003351B5" w:rsidRPr="0088188F">
        <w:rPr>
          <w:b/>
          <w:sz w:val="28"/>
          <w:szCs w:val="28"/>
        </w:rPr>
        <w:t>:</w:t>
      </w:r>
    </w:p>
    <w:p w:rsidR="003351B5" w:rsidRPr="00797336" w:rsidRDefault="003351B5" w:rsidP="003351B5">
      <w:pPr>
        <w:pStyle w:val="a5"/>
        <w:ind w:firstLine="720"/>
        <w:rPr>
          <w:sz w:val="28"/>
          <w:szCs w:val="28"/>
        </w:rPr>
      </w:pPr>
      <w:r>
        <w:rPr>
          <w:sz w:val="28"/>
          <w:szCs w:val="28"/>
        </w:rPr>
        <w:t>- р</w:t>
      </w:r>
      <w:r w:rsidRPr="00797336">
        <w:rPr>
          <w:sz w:val="28"/>
          <w:szCs w:val="28"/>
        </w:rPr>
        <w:t>азработка математических алгоритмов, реализующих методы анализа и прогноза социально-экономических характеристик Российской Федерации</w:t>
      </w:r>
      <w:r>
        <w:rPr>
          <w:sz w:val="28"/>
          <w:szCs w:val="28"/>
        </w:rPr>
        <w:t>;</w:t>
      </w:r>
    </w:p>
    <w:p w:rsidR="003351B5" w:rsidRPr="00797336" w:rsidRDefault="003351B5" w:rsidP="003351B5">
      <w:pPr>
        <w:pStyle w:val="a5"/>
        <w:ind w:firstLine="720"/>
        <w:rPr>
          <w:sz w:val="28"/>
          <w:szCs w:val="28"/>
        </w:rPr>
      </w:pPr>
      <w:r>
        <w:rPr>
          <w:sz w:val="28"/>
          <w:szCs w:val="28"/>
        </w:rPr>
        <w:t>- о</w:t>
      </w:r>
      <w:r w:rsidRPr="00797336">
        <w:rPr>
          <w:sz w:val="28"/>
          <w:szCs w:val="28"/>
        </w:rPr>
        <w:t>боснование методики сегментации регионов России по выбираемому пользователем набору признаков методом самоорганизующихся карт Кохонена</w:t>
      </w:r>
      <w:r>
        <w:rPr>
          <w:sz w:val="28"/>
          <w:szCs w:val="28"/>
        </w:rPr>
        <w:t>;</w:t>
      </w:r>
    </w:p>
    <w:p w:rsidR="003351B5" w:rsidRPr="00797336" w:rsidRDefault="003351B5" w:rsidP="003351B5">
      <w:pPr>
        <w:pStyle w:val="a5"/>
        <w:ind w:firstLine="720"/>
        <w:rPr>
          <w:sz w:val="28"/>
          <w:szCs w:val="28"/>
        </w:rPr>
      </w:pPr>
      <w:r>
        <w:rPr>
          <w:sz w:val="28"/>
          <w:szCs w:val="28"/>
        </w:rPr>
        <w:t>- о</w:t>
      </w:r>
      <w:r w:rsidRPr="00797336">
        <w:rPr>
          <w:sz w:val="28"/>
          <w:szCs w:val="28"/>
        </w:rPr>
        <w:t>боснование методики визуализации параметров бюджета</w:t>
      </w:r>
      <w:r>
        <w:rPr>
          <w:sz w:val="28"/>
          <w:szCs w:val="28"/>
        </w:rPr>
        <w:t>;</w:t>
      </w:r>
    </w:p>
    <w:p w:rsidR="003351B5" w:rsidRPr="00797336" w:rsidRDefault="003351B5" w:rsidP="003351B5">
      <w:pPr>
        <w:pStyle w:val="a5"/>
        <w:ind w:firstLine="720"/>
        <w:rPr>
          <w:sz w:val="28"/>
          <w:szCs w:val="28"/>
        </w:rPr>
      </w:pPr>
      <w:r>
        <w:rPr>
          <w:sz w:val="28"/>
          <w:szCs w:val="28"/>
        </w:rPr>
        <w:t>- т</w:t>
      </w:r>
      <w:r w:rsidRPr="00797336">
        <w:rPr>
          <w:sz w:val="28"/>
          <w:szCs w:val="28"/>
        </w:rPr>
        <w:t>естирование на языке высокого уровня методик на их сходимость и устойчивость</w:t>
      </w:r>
      <w:r>
        <w:rPr>
          <w:sz w:val="28"/>
          <w:szCs w:val="28"/>
        </w:rPr>
        <w:t>;</w:t>
      </w:r>
    </w:p>
    <w:p w:rsidR="003351B5" w:rsidRPr="00797336" w:rsidRDefault="003351B5" w:rsidP="003351B5">
      <w:pPr>
        <w:pStyle w:val="a5"/>
        <w:ind w:firstLine="720"/>
        <w:rPr>
          <w:sz w:val="28"/>
          <w:szCs w:val="28"/>
        </w:rPr>
      </w:pPr>
      <w:r>
        <w:rPr>
          <w:sz w:val="28"/>
          <w:szCs w:val="28"/>
        </w:rPr>
        <w:t>- р</w:t>
      </w:r>
      <w:r w:rsidRPr="00797336">
        <w:rPr>
          <w:sz w:val="28"/>
          <w:szCs w:val="28"/>
        </w:rPr>
        <w:t>азработка интерфейса инструментария для анализа социально-экономических характеристик Российской  Федерации</w:t>
      </w:r>
      <w:r>
        <w:rPr>
          <w:sz w:val="28"/>
          <w:szCs w:val="28"/>
        </w:rPr>
        <w:t>;</w:t>
      </w:r>
    </w:p>
    <w:p w:rsidR="003351B5" w:rsidRPr="00797336" w:rsidRDefault="003351B5" w:rsidP="003351B5">
      <w:pPr>
        <w:pStyle w:val="a5"/>
        <w:ind w:firstLine="720"/>
        <w:rPr>
          <w:sz w:val="28"/>
          <w:szCs w:val="28"/>
        </w:rPr>
      </w:pPr>
      <w:r>
        <w:rPr>
          <w:sz w:val="28"/>
          <w:szCs w:val="28"/>
        </w:rPr>
        <w:t>- р</w:t>
      </w:r>
      <w:r w:rsidRPr="00797336">
        <w:rPr>
          <w:sz w:val="28"/>
          <w:szCs w:val="28"/>
        </w:rPr>
        <w:t>азработка архитектуры инструментария</w:t>
      </w:r>
      <w:r>
        <w:rPr>
          <w:sz w:val="28"/>
          <w:szCs w:val="28"/>
        </w:rPr>
        <w:t>;</w:t>
      </w:r>
    </w:p>
    <w:p w:rsidR="003351B5" w:rsidRPr="00797336" w:rsidRDefault="003351B5" w:rsidP="003351B5">
      <w:pPr>
        <w:pStyle w:val="a5"/>
        <w:ind w:firstLine="720"/>
        <w:rPr>
          <w:sz w:val="28"/>
          <w:szCs w:val="28"/>
        </w:rPr>
      </w:pPr>
      <w:r>
        <w:rPr>
          <w:sz w:val="28"/>
          <w:szCs w:val="28"/>
        </w:rPr>
        <w:t>- ф</w:t>
      </w:r>
      <w:r w:rsidRPr="00797336">
        <w:rPr>
          <w:sz w:val="28"/>
          <w:szCs w:val="28"/>
        </w:rPr>
        <w:t>ормулировка требований к блокам инструментария</w:t>
      </w:r>
      <w:r>
        <w:rPr>
          <w:sz w:val="28"/>
          <w:szCs w:val="28"/>
        </w:rPr>
        <w:t>;</w:t>
      </w:r>
    </w:p>
    <w:p w:rsidR="003351B5" w:rsidRPr="00797336" w:rsidRDefault="003351B5" w:rsidP="003351B5">
      <w:pPr>
        <w:pStyle w:val="a5"/>
        <w:ind w:firstLine="720"/>
        <w:rPr>
          <w:sz w:val="28"/>
          <w:szCs w:val="28"/>
        </w:rPr>
      </w:pPr>
      <w:r>
        <w:rPr>
          <w:sz w:val="28"/>
          <w:szCs w:val="28"/>
        </w:rPr>
        <w:t>- о</w:t>
      </w:r>
      <w:r w:rsidRPr="00797336">
        <w:rPr>
          <w:sz w:val="28"/>
          <w:szCs w:val="28"/>
        </w:rPr>
        <w:t>писание интерфейса инструментария</w:t>
      </w:r>
      <w:r>
        <w:rPr>
          <w:sz w:val="28"/>
          <w:szCs w:val="28"/>
        </w:rPr>
        <w:t>;</w:t>
      </w:r>
    </w:p>
    <w:p w:rsidR="003351B5" w:rsidRPr="00797336" w:rsidRDefault="003351B5" w:rsidP="003351B5">
      <w:pPr>
        <w:pStyle w:val="a5"/>
        <w:ind w:firstLine="720"/>
        <w:rPr>
          <w:sz w:val="28"/>
          <w:szCs w:val="28"/>
        </w:rPr>
      </w:pPr>
      <w:r>
        <w:rPr>
          <w:sz w:val="28"/>
          <w:szCs w:val="28"/>
        </w:rPr>
        <w:t>- р</w:t>
      </w:r>
      <w:r w:rsidRPr="00797336">
        <w:rPr>
          <w:sz w:val="28"/>
          <w:szCs w:val="28"/>
        </w:rPr>
        <w:t>азработка программной реализации инструментария.</w:t>
      </w:r>
    </w:p>
    <w:p w:rsidR="003351B5" w:rsidRPr="00797336" w:rsidRDefault="003351B5" w:rsidP="003351B5">
      <w:pPr>
        <w:shd w:val="clear" w:color="auto" w:fill="FFFFFF"/>
        <w:ind w:left="14" w:firstLine="713"/>
        <w:jc w:val="both"/>
        <w:rPr>
          <w:sz w:val="28"/>
          <w:szCs w:val="28"/>
        </w:rPr>
      </w:pPr>
      <w:r w:rsidRPr="00797336">
        <w:rPr>
          <w:sz w:val="28"/>
          <w:szCs w:val="28"/>
        </w:rPr>
        <w:t>Обеспечение возможности использования данных инструментария для анализа основных макроэкономических и бюджетных параметров экономики Российской Федерации в разрабатываемом в рамках данного Договора инструментария для анализа и оценки динамики социально-экономического развития страны и Российских регионов.</w:t>
      </w:r>
    </w:p>
    <w:p w:rsidR="003351B5" w:rsidRPr="0088188F" w:rsidRDefault="003351B5" w:rsidP="003351B5">
      <w:pPr>
        <w:ind w:firstLine="720"/>
        <w:jc w:val="both"/>
        <w:rPr>
          <w:sz w:val="28"/>
          <w:szCs w:val="28"/>
        </w:rPr>
      </w:pPr>
      <w:r w:rsidRPr="0088188F">
        <w:rPr>
          <w:b/>
          <w:sz w:val="28"/>
          <w:szCs w:val="28"/>
        </w:rPr>
        <w:t xml:space="preserve">Практическая значимость. </w:t>
      </w:r>
      <w:r>
        <w:rPr>
          <w:sz w:val="28"/>
          <w:szCs w:val="28"/>
        </w:rPr>
        <w:t>Полученные результаты могут быть использованы Счетной палатой Российской Федерации при проведении экспертно-аналитических и контрольных мероприятий.</w:t>
      </w:r>
    </w:p>
    <w:p w:rsidR="00F36EC3" w:rsidRPr="00F36EC3" w:rsidRDefault="00F36EC3" w:rsidP="003536F4">
      <w:pPr>
        <w:rPr>
          <w:sz w:val="28"/>
          <w:szCs w:val="28"/>
        </w:rPr>
      </w:pPr>
    </w:p>
    <w:p w:rsidR="003C522C" w:rsidRDefault="001C3B21" w:rsidP="006F6317">
      <w:pPr>
        <w:jc w:val="both"/>
        <w:rPr>
          <w:sz w:val="28"/>
          <w:szCs w:val="28"/>
        </w:rPr>
      </w:pPr>
      <w:r>
        <w:rPr>
          <w:sz w:val="28"/>
          <w:szCs w:val="28"/>
        </w:rPr>
        <w:br w:type="page"/>
      </w:r>
    </w:p>
    <w:p w:rsidR="003C522C" w:rsidRDefault="003C522C" w:rsidP="003C522C">
      <w:pPr>
        <w:jc w:val="center"/>
        <w:rPr>
          <w:sz w:val="28"/>
          <w:szCs w:val="28"/>
        </w:rPr>
      </w:pPr>
      <w:r w:rsidRPr="00D74440">
        <w:rPr>
          <w:sz w:val="28"/>
          <w:szCs w:val="28"/>
          <w:lang w:val="en-US"/>
        </w:rPr>
        <w:t>III</w:t>
      </w:r>
      <w:r w:rsidRPr="00D74440">
        <w:rPr>
          <w:sz w:val="28"/>
          <w:szCs w:val="28"/>
        </w:rPr>
        <w:t xml:space="preserve">. </w:t>
      </w:r>
      <w:r w:rsidRPr="00D74440">
        <w:rPr>
          <w:b/>
          <w:sz w:val="28"/>
          <w:szCs w:val="28"/>
        </w:rPr>
        <w:t>НАУЧНО-МЕТОДИЧЕСКОЕ ОБЕСПЕЧЕНИЕ ОБРАЗОВАТЕЛЬНОЙ ДЕЯТЕЛЬНОСТИ СОТРУДНИКОВ КОНТРОЛЬНО-СЧЕТНЫХ ОРГАНОВ РОССИЙСКОЙ ФЕДЕРАЦИИ</w:t>
      </w:r>
    </w:p>
    <w:p w:rsidR="003C522C" w:rsidRDefault="003C522C" w:rsidP="003C522C">
      <w:pPr>
        <w:jc w:val="center"/>
        <w:rPr>
          <w:b/>
          <w:sz w:val="28"/>
          <w:szCs w:val="28"/>
        </w:rPr>
      </w:pPr>
    </w:p>
    <w:p w:rsidR="003C522C" w:rsidRDefault="003C522C" w:rsidP="003C522C">
      <w:pPr>
        <w:jc w:val="center"/>
        <w:rPr>
          <w:b/>
          <w:sz w:val="28"/>
          <w:szCs w:val="28"/>
        </w:rPr>
      </w:pPr>
      <w:r w:rsidRPr="00D74440">
        <w:rPr>
          <w:b/>
          <w:sz w:val="28"/>
          <w:szCs w:val="28"/>
        </w:rPr>
        <w:t>2006 год</w:t>
      </w:r>
    </w:p>
    <w:p w:rsidR="003C522C" w:rsidRPr="00CC3716" w:rsidRDefault="003C522C" w:rsidP="00CC3716">
      <w:pPr>
        <w:jc w:val="both"/>
        <w:rPr>
          <w:sz w:val="28"/>
          <w:szCs w:val="28"/>
        </w:rPr>
      </w:pPr>
    </w:p>
    <w:p w:rsidR="00CC3716" w:rsidRDefault="00CC3716" w:rsidP="00CC3716">
      <w:pPr>
        <w:widowControl w:val="0"/>
        <w:ind w:firstLine="709"/>
        <w:jc w:val="both"/>
        <w:rPr>
          <w:sz w:val="28"/>
          <w:szCs w:val="28"/>
        </w:rPr>
      </w:pPr>
      <w:r>
        <w:rPr>
          <w:sz w:val="28"/>
          <w:szCs w:val="28"/>
        </w:rPr>
        <w:t>Шифр «9.14»</w:t>
      </w:r>
    </w:p>
    <w:p w:rsidR="00CC3716" w:rsidRDefault="00CC3716" w:rsidP="00CC3716">
      <w:pPr>
        <w:widowControl w:val="0"/>
        <w:ind w:firstLine="709"/>
        <w:jc w:val="both"/>
        <w:rPr>
          <w:sz w:val="28"/>
          <w:szCs w:val="28"/>
        </w:rPr>
      </w:pPr>
      <w:r>
        <w:rPr>
          <w:sz w:val="28"/>
          <w:szCs w:val="28"/>
        </w:rPr>
        <w:t>Договор № 208 от 07.08.06</w:t>
      </w:r>
    </w:p>
    <w:p w:rsidR="00CC3716" w:rsidRDefault="00CC3716" w:rsidP="00CC3716">
      <w:pPr>
        <w:widowControl w:val="0"/>
        <w:ind w:firstLine="709"/>
        <w:jc w:val="both"/>
        <w:rPr>
          <w:sz w:val="28"/>
          <w:szCs w:val="28"/>
        </w:rPr>
      </w:pPr>
      <w:r>
        <w:rPr>
          <w:sz w:val="28"/>
          <w:szCs w:val="28"/>
        </w:rPr>
        <w:t xml:space="preserve">Ответственный исполнитель: д.э.н., профессор </w:t>
      </w:r>
      <w:r w:rsidR="00D74440">
        <w:rPr>
          <w:sz w:val="28"/>
          <w:szCs w:val="28"/>
        </w:rPr>
        <w:t>В.Е.</w:t>
      </w:r>
      <w:r>
        <w:rPr>
          <w:sz w:val="28"/>
          <w:szCs w:val="28"/>
        </w:rPr>
        <w:t xml:space="preserve">Рохчин </w:t>
      </w:r>
    </w:p>
    <w:p w:rsidR="00D74440" w:rsidRDefault="00CC3716" w:rsidP="00CC3716">
      <w:pPr>
        <w:widowControl w:val="0"/>
        <w:ind w:left="720"/>
        <w:jc w:val="both"/>
        <w:rPr>
          <w:sz w:val="28"/>
        </w:rPr>
      </w:pPr>
      <w:r>
        <w:rPr>
          <w:sz w:val="28"/>
        </w:rPr>
        <w:t xml:space="preserve">Научная экспертиза: первый заместитель директора НИИ СП, </w:t>
      </w:r>
    </w:p>
    <w:p w:rsidR="00CC3716" w:rsidRDefault="00CC3716" w:rsidP="00CC3716">
      <w:pPr>
        <w:widowControl w:val="0"/>
        <w:ind w:left="720"/>
        <w:jc w:val="both"/>
      </w:pPr>
      <w:r>
        <w:rPr>
          <w:sz w:val="28"/>
        </w:rPr>
        <w:t xml:space="preserve">к.э.н. </w:t>
      </w:r>
      <w:r w:rsidR="00D74440">
        <w:rPr>
          <w:sz w:val="28"/>
        </w:rPr>
        <w:t>Е.И.</w:t>
      </w:r>
      <w:r>
        <w:rPr>
          <w:sz w:val="28"/>
        </w:rPr>
        <w:t xml:space="preserve">Иванова </w:t>
      </w:r>
    </w:p>
    <w:p w:rsidR="00CC3716" w:rsidRDefault="00CC3716" w:rsidP="00CC3716">
      <w:pPr>
        <w:widowControl w:val="0"/>
        <w:ind w:firstLine="709"/>
        <w:jc w:val="both"/>
        <w:rPr>
          <w:sz w:val="28"/>
          <w:szCs w:val="28"/>
        </w:rPr>
      </w:pPr>
    </w:p>
    <w:p w:rsidR="00CC3716" w:rsidRPr="009F0DE3" w:rsidRDefault="00CC3716" w:rsidP="00CC3716">
      <w:pPr>
        <w:widowControl w:val="0"/>
        <w:ind w:left="-57"/>
        <w:jc w:val="center"/>
        <w:rPr>
          <w:sz w:val="28"/>
          <w:szCs w:val="28"/>
        </w:rPr>
      </w:pPr>
      <w:r w:rsidRPr="009F0DE3">
        <w:rPr>
          <w:sz w:val="28"/>
          <w:szCs w:val="28"/>
        </w:rPr>
        <w:t>ОТЧЕТ</w:t>
      </w:r>
    </w:p>
    <w:p w:rsidR="00CC3716" w:rsidRPr="009F0DE3" w:rsidRDefault="00CC3716" w:rsidP="00CC3716">
      <w:pPr>
        <w:widowControl w:val="0"/>
        <w:jc w:val="center"/>
        <w:rPr>
          <w:sz w:val="28"/>
          <w:szCs w:val="28"/>
        </w:rPr>
      </w:pPr>
      <w:r w:rsidRPr="009F0DE3">
        <w:rPr>
          <w:sz w:val="28"/>
          <w:szCs w:val="28"/>
        </w:rPr>
        <w:t xml:space="preserve">О НАУЧНО-ИССЛЕДОВАТЕЛЬСКОЙ РАБОТЕ </w:t>
      </w:r>
    </w:p>
    <w:p w:rsidR="00CC3716" w:rsidRPr="009F0DE3" w:rsidRDefault="00CC3716" w:rsidP="00CC3716">
      <w:pPr>
        <w:widowControl w:val="0"/>
        <w:spacing w:line="360" w:lineRule="auto"/>
        <w:jc w:val="center"/>
        <w:rPr>
          <w:sz w:val="28"/>
          <w:szCs w:val="28"/>
        </w:rPr>
      </w:pPr>
    </w:p>
    <w:p w:rsidR="00CC3716" w:rsidRDefault="00CC3716" w:rsidP="00CC3716">
      <w:pPr>
        <w:widowControl w:val="0"/>
        <w:jc w:val="center"/>
        <w:rPr>
          <w:b/>
          <w:bCs/>
          <w:iCs/>
          <w:sz w:val="28"/>
          <w:szCs w:val="28"/>
        </w:rPr>
      </w:pPr>
      <w:r>
        <w:rPr>
          <w:b/>
          <w:sz w:val="28"/>
          <w:szCs w:val="28"/>
        </w:rPr>
        <w:t>РАЗРАБОТКА АНАЛИТИЧЕСКОГО ДОКЛАДА «ОЦЕНКА УРОВНЯ СОЦИАЛЬНО-ЭКОНОМИЧЕСКОГО РАЗВИТИЯ СУБЪЕКТОВ РОССИЙСКОЙ ФЕДЕРАЦИИ: МЕТОДИКИ ОЦЕНКИ»</w:t>
      </w:r>
    </w:p>
    <w:p w:rsidR="00CC3716" w:rsidRPr="009F0DE3" w:rsidRDefault="00CC3716" w:rsidP="00CC3716">
      <w:pPr>
        <w:pStyle w:val="13"/>
        <w:keepNext w:val="0"/>
        <w:widowControl w:val="0"/>
        <w:outlineLvl w:val="0"/>
      </w:pPr>
    </w:p>
    <w:p w:rsidR="00CC3716" w:rsidRPr="009F0DE3" w:rsidRDefault="00CC3716" w:rsidP="00CC3716">
      <w:pPr>
        <w:widowControl w:val="0"/>
        <w:jc w:val="center"/>
        <w:rPr>
          <w:bCs/>
          <w:sz w:val="28"/>
          <w:szCs w:val="28"/>
        </w:rPr>
      </w:pPr>
      <w:r w:rsidRPr="009F0DE3">
        <w:rPr>
          <w:bCs/>
          <w:sz w:val="28"/>
          <w:szCs w:val="28"/>
        </w:rPr>
        <w:t>РЕФЕРАТ</w:t>
      </w:r>
    </w:p>
    <w:p w:rsidR="00CC3716" w:rsidRPr="009F0DE3" w:rsidRDefault="00CC3716" w:rsidP="00CC3716">
      <w:pPr>
        <w:widowControl w:val="0"/>
        <w:ind w:firstLine="709"/>
        <w:jc w:val="both"/>
        <w:rPr>
          <w:sz w:val="28"/>
          <w:szCs w:val="28"/>
        </w:rPr>
      </w:pPr>
    </w:p>
    <w:p w:rsidR="00CC3716" w:rsidRDefault="00CC3716" w:rsidP="00CC3716">
      <w:pPr>
        <w:widowControl w:val="0"/>
        <w:ind w:firstLine="720"/>
        <w:jc w:val="both"/>
        <w:rPr>
          <w:sz w:val="28"/>
          <w:szCs w:val="28"/>
        </w:rPr>
      </w:pPr>
      <w:r>
        <w:rPr>
          <w:sz w:val="28"/>
          <w:szCs w:val="28"/>
        </w:rPr>
        <w:t>Отчет 104 страниц, 11 рисунков, 3 таблицы, 1 форма, 2 приложения.</w:t>
      </w:r>
    </w:p>
    <w:p w:rsidR="00CC3716" w:rsidRDefault="00CC3716" w:rsidP="009F0DE3">
      <w:pPr>
        <w:widowControl w:val="0"/>
        <w:ind w:firstLine="720"/>
        <w:jc w:val="both"/>
        <w:rPr>
          <w:sz w:val="28"/>
          <w:szCs w:val="28"/>
        </w:rPr>
      </w:pPr>
      <w:r>
        <w:rPr>
          <w:b/>
          <w:sz w:val="28"/>
          <w:szCs w:val="28"/>
        </w:rPr>
        <w:t>Ключевые слова:</w:t>
      </w:r>
      <w:r>
        <w:rPr>
          <w:sz w:val="28"/>
          <w:szCs w:val="28"/>
        </w:rPr>
        <w:t xml:space="preserve">  МЕТОДИКА АНАЛИЗА И ОЦЕНКИ УРОВНЯ СОЦИАЛЬНО-ЭКОНОМИЧЕСКОГО РАЗВИТИЯ РЕГИОНОВ-СУБЪЕКТОВ РФ, ЦЕЛИ СТРАТЕГИЧЕСКОГО АНАЛИЗА, СОЦИАЛЬНАЯ СФЕРА, ЭКОНОМИКА РЕГИОНА, МЕЖРЕГИОНАЛЬНЫЕ СВЯЗИ.</w:t>
      </w:r>
    </w:p>
    <w:p w:rsidR="00CC3716" w:rsidRDefault="00CC3716" w:rsidP="00CC3716">
      <w:pPr>
        <w:widowControl w:val="0"/>
        <w:ind w:firstLine="709"/>
        <w:jc w:val="both"/>
        <w:rPr>
          <w:sz w:val="28"/>
          <w:szCs w:val="28"/>
        </w:rPr>
      </w:pPr>
      <w:r>
        <w:rPr>
          <w:sz w:val="28"/>
          <w:szCs w:val="28"/>
        </w:rPr>
        <w:t>Объектом исследования являются процессы стратегического анализа регионального социально-экономического развития в современной России.</w:t>
      </w:r>
    </w:p>
    <w:p w:rsidR="00CC3716" w:rsidRDefault="00CC3716" w:rsidP="00CC3716">
      <w:pPr>
        <w:widowControl w:val="0"/>
        <w:ind w:firstLine="709"/>
        <w:jc w:val="both"/>
        <w:rPr>
          <w:sz w:val="28"/>
          <w:szCs w:val="28"/>
        </w:rPr>
      </w:pPr>
      <w:r>
        <w:rPr>
          <w:b/>
          <w:sz w:val="28"/>
          <w:szCs w:val="28"/>
        </w:rPr>
        <w:t>Цель работы</w:t>
      </w:r>
      <w:r>
        <w:rPr>
          <w:sz w:val="28"/>
          <w:szCs w:val="28"/>
        </w:rPr>
        <w:t xml:space="preserve"> – разработка аналитического доклада на основе обобщения и систематизации применяемых методик оценки надежности индикаторов уровня социально-экономического развития регионов России. </w:t>
      </w:r>
    </w:p>
    <w:p w:rsidR="00CC3716" w:rsidRDefault="00CC3716" w:rsidP="00CC3716">
      <w:pPr>
        <w:widowControl w:val="0"/>
        <w:ind w:firstLine="709"/>
        <w:jc w:val="both"/>
        <w:rPr>
          <w:sz w:val="28"/>
          <w:szCs w:val="28"/>
        </w:rPr>
      </w:pPr>
      <w:r>
        <w:rPr>
          <w:sz w:val="28"/>
          <w:szCs w:val="28"/>
        </w:rPr>
        <w:t xml:space="preserve">В результате исследования </w:t>
      </w:r>
      <w:r>
        <w:rPr>
          <w:b/>
          <w:bCs/>
          <w:sz w:val="28"/>
          <w:szCs w:val="28"/>
        </w:rPr>
        <w:t>получены следующие</w:t>
      </w:r>
      <w:r>
        <w:rPr>
          <w:sz w:val="28"/>
          <w:szCs w:val="28"/>
        </w:rPr>
        <w:t xml:space="preserve"> </w:t>
      </w:r>
      <w:r>
        <w:rPr>
          <w:b/>
          <w:sz w:val="28"/>
          <w:szCs w:val="28"/>
        </w:rPr>
        <w:t>результаты</w:t>
      </w:r>
      <w:r>
        <w:rPr>
          <w:sz w:val="28"/>
          <w:szCs w:val="28"/>
        </w:rPr>
        <w:t xml:space="preserve">: </w:t>
      </w:r>
    </w:p>
    <w:p w:rsidR="00CC3716" w:rsidRDefault="009F0DE3" w:rsidP="009F0DE3">
      <w:pPr>
        <w:widowControl w:val="0"/>
        <w:ind w:firstLine="720"/>
        <w:jc w:val="both"/>
        <w:rPr>
          <w:sz w:val="28"/>
          <w:szCs w:val="28"/>
        </w:rPr>
      </w:pPr>
      <w:r>
        <w:rPr>
          <w:sz w:val="28"/>
          <w:szCs w:val="28"/>
        </w:rPr>
        <w:t xml:space="preserve">- </w:t>
      </w:r>
      <w:r w:rsidR="00CC3716">
        <w:rPr>
          <w:sz w:val="28"/>
          <w:szCs w:val="28"/>
        </w:rPr>
        <w:t>проведен анализ состояния и методического обеспечения работ по оценке уровня социально-экономического развития региона;</w:t>
      </w:r>
    </w:p>
    <w:p w:rsidR="00CC3716" w:rsidRDefault="009F0DE3" w:rsidP="009F0DE3">
      <w:pPr>
        <w:widowControl w:val="0"/>
        <w:ind w:firstLine="720"/>
        <w:jc w:val="both"/>
        <w:rPr>
          <w:sz w:val="28"/>
          <w:szCs w:val="28"/>
        </w:rPr>
      </w:pPr>
      <w:r>
        <w:rPr>
          <w:sz w:val="28"/>
          <w:szCs w:val="28"/>
        </w:rPr>
        <w:t xml:space="preserve">- </w:t>
      </w:r>
      <w:r w:rsidR="00CC3716">
        <w:rPr>
          <w:sz w:val="28"/>
          <w:szCs w:val="28"/>
        </w:rPr>
        <w:t>разработана методика анализа и оценки уровня социально-экономического развития регионов-субъектов РФ.</w:t>
      </w:r>
    </w:p>
    <w:p w:rsidR="00CC3716" w:rsidRDefault="00CC3716" w:rsidP="00CC3716">
      <w:pPr>
        <w:widowControl w:val="0"/>
        <w:ind w:firstLine="709"/>
        <w:jc w:val="both"/>
        <w:rPr>
          <w:sz w:val="28"/>
          <w:szCs w:val="28"/>
        </w:rPr>
      </w:pPr>
      <w:r>
        <w:rPr>
          <w:b/>
          <w:sz w:val="28"/>
          <w:szCs w:val="28"/>
        </w:rPr>
        <w:t>Практическая значимость работы</w:t>
      </w:r>
      <w:r>
        <w:rPr>
          <w:sz w:val="28"/>
          <w:szCs w:val="28"/>
        </w:rPr>
        <w:t xml:space="preserve"> состоит в том, что аналитический доклад может быть использован в качестве научно-методического пособия в процессе обучения в системе повышения квалификации, а также в качестве практического пособия.</w:t>
      </w:r>
    </w:p>
    <w:p w:rsidR="00CC3716" w:rsidRPr="00CC3716" w:rsidRDefault="009F0DE3" w:rsidP="00CC3716">
      <w:pPr>
        <w:jc w:val="both"/>
        <w:rPr>
          <w:sz w:val="28"/>
          <w:szCs w:val="28"/>
        </w:rPr>
      </w:pPr>
      <w:r>
        <w:rPr>
          <w:sz w:val="28"/>
          <w:szCs w:val="28"/>
        </w:rPr>
        <w:t>_________________</w:t>
      </w:r>
    </w:p>
    <w:p w:rsidR="009F0DE3" w:rsidRDefault="009F0DE3" w:rsidP="00D52321">
      <w:pPr>
        <w:widowControl w:val="0"/>
        <w:ind w:firstLine="709"/>
        <w:jc w:val="both"/>
        <w:rPr>
          <w:sz w:val="28"/>
          <w:szCs w:val="28"/>
        </w:rPr>
      </w:pPr>
    </w:p>
    <w:p w:rsidR="00D52321" w:rsidRDefault="00D52321" w:rsidP="00D52321">
      <w:pPr>
        <w:widowControl w:val="0"/>
        <w:ind w:firstLine="709"/>
        <w:jc w:val="both"/>
        <w:rPr>
          <w:sz w:val="28"/>
          <w:szCs w:val="28"/>
        </w:rPr>
      </w:pPr>
      <w:r>
        <w:rPr>
          <w:sz w:val="28"/>
          <w:szCs w:val="28"/>
        </w:rPr>
        <w:t>Шифр «9.65»</w:t>
      </w:r>
    </w:p>
    <w:p w:rsidR="00D52321" w:rsidRDefault="00D52321" w:rsidP="00D52321">
      <w:pPr>
        <w:widowControl w:val="0"/>
        <w:ind w:firstLine="709"/>
        <w:jc w:val="both"/>
        <w:rPr>
          <w:sz w:val="28"/>
          <w:szCs w:val="28"/>
        </w:rPr>
      </w:pPr>
      <w:r>
        <w:rPr>
          <w:sz w:val="28"/>
          <w:szCs w:val="28"/>
        </w:rPr>
        <w:t>Договор № 288 от 04.10.06</w:t>
      </w:r>
    </w:p>
    <w:p w:rsidR="00D52321" w:rsidRDefault="00D52321" w:rsidP="00D52321">
      <w:pPr>
        <w:widowControl w:val="0"/>
        <w:ind w:firstLine="709"/>
        <w:jc w:val="both"/>
        <w:rPr>
          <w:sz w:val="28"/>
          <w:szCs w:val="28"/>
        </w:rPr>
      </w:pPr>
      <w:r>
        <w:rPr>
          <w:sz w:val="28"/>
          <w:szCs w:val="28"/>
        </w:rPr>
        <w:t xml:space="preserve">Ответственный исполнитель: д.э.н. </w:t>
      </w:r>
      <w:r w:rsidR="002E672C">
        <w:rPr>
          <w:sz w:val="28"/>
          <w:szCs w:val="28"/>
        </w:rPr>
        <w:t xml:space="preserve">Н.Д. </w:t>
      </w:r>
      <w:r>
        <w:rPr>
          <w:sz w:val="28"/>
          <w:szCs w:val="28"/>
        </w:rPr>
        <w:t xml:space="preserve">Ильенкова </w:t>
      </w:r>
    </w:p>
    <w:p w:rsidR="00D52321" w:rsidRDefault="00D52321" w:rsidP="00D52321">
      <w:pPr>
        <w:widowControl w:val="0"/>
        <w:ind w:left="720"/>
        <w:jc w:val="both"/>
      </w:pPr>
      <w:r>
        <w:rPr>
          <w:sz w:val="28"/>
        </w:rPr>
        <w:t xml:space="preserve">Научная экспертиза: первый заместитель директора НИИ СП, </w:t>
      </w:r>
      <w:r w:rsidR="002E672C">
        <w:rPr>
          <w:sz w:val="28"/>
        </w:rPr>
        <w:br/>
      </w:r>
      <w:r>
        <w:rPr>
          <w:sz w:val="28"/>
        </w:rPr>
        <w:t xml:space="preserve">к.э.н. </w:t>
      </w:r>
      <w:r w:rsidR="002E672C">
        <w:rPr>
          <w:sz w:val="28"/>
        </w:rPr>
        <w:t>Е.И.</w:t>
      </w:r>
      <w:r>
        <w:rPr>
          <w:sz w:val="28"/>
        </w:rPr>
        <w:t xml:space="preserve">Иванова </w:t>
      </w:r>
    </w:p>
    <w:p w:rsidR="00D52321" w:rsidRDefault="00D52321" w:rsidP="00D52321">
      <w:pPr>
        <w:widowControl w:val="0"/>
        <w:ind w:firstLine="709"/>
        <w:jc w:val="both"/>
        <w:rPr>
          <w:sz w:val="28"/>
          <w:szCs w:val="28"/>
        </w:rPr>
      </w:pPr>
    </w:p>
    <w:p w:rsidR="00D52321" w:rsidRPr="009F0DE3" w:rsidRDefault="00D52321" w:rsidP="00D52321">
      <w:pPr>
        <w:widowControl w:val="0"/>
        <w:ind w:left="-57"/>
        <w:jc w:val="center"/>
        <w:rPr>
          <w:sz w:val="28"/>
          <w:szCs w:val="28"/>
        </w:rPr>
      </w:pPr>
      <w:r w:rsidRPr="009F0DE3">
        <w:rPr>
          <w:sz w:val="28"/>
          <w:szCs w:val="28"/>
        </w:rPr>
        <w:t>ОТЧЕТ</w:t>
      </w:r>
    </w:p>
    <w:p w:rsidR="00D52321" w:rsidRPr="009F0DE3" w:rsidRDefault="00D52321" w:rsidP="00D52321">
      <w:pPr>
        <w:widowControl w:val="0"/>
        <w:jc w:val="center"/>
        <w:rPr>
          <w:sz w:val="28"/>
          <w:szCs w:val="28"/>
        </w:rPr>
      </w:pPr>
      <w:r w:rsidRPr="009F0DE3">
        <w:rPr>
          <w:sz w:val="28"/>
          <w:szCs w:val="28"/>
        </w:rPr>
        <w:t>О НАУЧНО-ИССЛЕДОВАТЕЛЬСКОЙ РАБОТЕ</w:t>
      </w:r>
    </w:p>
    <w:p w:rsidR="00D52321" w:rsidRDefault="00D52321" w:rsidP="00D52321">
      <w:pPr>
        <w:widowControl w:val="0"/>
        <w:ind w:firstLine="540"/>
        <w:jc w:val="center"/>
        <w:rPr>
          <w:sz w:val="28"/>
          <w:szCs w:val="28"/>
        </w:rPr>
      </w:pPr>
    </w:p>
    <w:p w:rsidR="00D52321" w:rsidRDefault="00D52321" w:rsidP="00D52321">
      <w:pPr>
        <w:widowControl w:val="0"/>
        <w:ind w:firstLine="540"/>
        <w:jc w:val="center"/>
        <w:rPr>
          <w:b/>
          <w:sz w:val="28"/>
          <w:szCs w:val="28"/>
        </w:rPr>
      </w:pPr>
      <w:r>
        <w:rPr>
          <w:b/>
          <w:sz w:val="28"/>
          <w:szCs w:val="28"/>
        </w:rPr>
        <w:t>АНАЛИЗ И ОБОБЩЕНИЕ РЕЗУЛЬТАТОВ НИР ПО ПРОБЛЕМАМ ФОРМИРОВАНИЯ И ИСПОЛНЕНИЯ БЮДЖЕТОВ СУБЪЕКТОВ РФ</w:t>
      </w:r>
    </w:p>
    <w:p w:rsidR="00D52321" w:rsidRDefault="00D52321" w:rsidP="00D52321">
      <w:pPr>
        <w:widowControl w:val="0"/>
        <w:ind w:firstLine="540"/>
        <w:jc w:val="center"/>
        <w:rPr>
          <w:sz w:val="28"/>
          <w:szCs w:val="28"/>
        </w:rPr>
      </w:pPr>
    </w:p>
    <w:p w:rsidR="00D52321" w:rsidRPr="009F0DE3" w:rsidRDefault="00D52321" w:rsidP="00D52321">
      <w:pPr>
        <w:widowControl w:val="0"/>
        <w:jc w:val="center"/>
        <w:rPr>
          <w:bCs/>
          <w:sz w:val="28"/>
          <w:szCs w:val="28"/>
        </w:rPr>
      </w:pPr>
      <w:r w:rsidRPr="009F0DE3">
        <w:rPr>
          <w:bCs/>
          <w:sz w:val="28"/>
          <w:szCs w:val="28"/>
        </w:rPr>
        <w:t>РЕФЕРАТ</w:t>
      </w:r>
    </w:p>
    <w:p w:rsidR="00D52321" w:rsidRDefault="00D52321" w:rsidP="00D52321">
      <w:pPr>
        <w:pStyle w:val="13"/>
        <w:keepNext w:val="0"/>
        <w:widowControl w:val="0"/>
        <w:outlineLvl w:val="0"/>
      </w:pPr>
    </w:p>
    <w:p w:rsidR="00D52321" w:rsidRDefault="00D52321" w:rsidP="00D52321">
      <w:pPr>
        <w:widowControl w:val="0"/>
        <w:ind w:firstLine="709"/>
        <w:jc w:val="both"/>
        <w:rPr>
          <w:sz w:val="28"/>
          <w:szCs w:val="28"/>
        </w:rPr>
      </w:pPr>
      <w:r>
        <w:rPr>
          <w:sz w:val="28"/>
          <w:szCs w:val="28"/>
        </w:rPr>
        <w:t>Отчет 71 страниц.</w:t>
      </w:r>
    </w:p>
    <w:p w:rsidR="00D52321" w:rsidRDefault="00D52321" w:rsidP="00D52321">
      <w:pPr>
        <w:widowControl w:val="0"/>
        <w:ind w:firstLine="709"/>
        <w:jc w:val="both"/>
        <w:rPr>
          <w:sz w:val="28"/>
          <w:szCs w:val="28"/>
        </w:rPr>
      </w:pPr>
      <w:r>
        <w:rPr>
          <w:b/>
          <w:sz w:val="28"/>
          <w:szCs w:val="28"/>
        </w:rPr>
        <w:t>Ключевые слова:</w:t>
      </w:r>
      <w:r>
        <w:rPr>
          <w:sz w:val="28"/>
          <w:szCs w:val="28"/>
        </w:rPr>
        <w:t xml:space="preserve"> УСТОЙЧИВОЕ СОЦИАЛЬНО-ЭКОНОМИЧЕСКОЕ РАЗВИТИЕ РЕГИОНОВ, БЮДЖЕТНАЯ СИСТЕМА, МЕЖБЮДЖЕТНЫЕ ОТНОШЕНИЯ, ФЕДЕРАЛЬНЫЙ, КОНСОЛИДИРОВАННЫЕ РЕГИОНАЛЬНЫЕ, РЕГИОНАЛЬНЫЕ, МЕСТНЫЕ, МУНИЦИПАЛЬНЫЕ БЮДЖЕТЫ, ДОХОДЫ МЕСТНЫХ БЮДЖЕТОВ.</w:t>
      </w:r>
    </w:p>
    <w:p w:rsidR="00D52321" w:rsidRDefault="00D52321" w:rsidP="00D52321">
      <w:pPr>
        <w:widowControl w:val="0"/>
        <w:ind w:firstLine="709"/>
        <w:jc w:val="both"/>
        <w:rPr>
          <w:sz w:val="28"/>
          <w:szCs w:val="28"/>
        </w:rPr>
      </w:pPr>
      <w:r>
        <w:rPr>
          <w:sz w:val="28"/>
          <w:szCs w:val="28"/>
        </w:rPr>
        <w:t>Объектами исследования являются научно-исследовательские отчеты по проблемам формирования и исполнения бюджетов субъектов Российской Федерации, выполненные по заказу НИИ СП в 2005-</w:t>
      </w:r>
      <w:smartTag w:uri="urn:schemas-microsoft-com:office:smarttags" w:element="metricconverter">
        <w:smartTagPr>
          <w:attr w:name="ProductID" w:val="2006 г"/>
        </w:smartTagPr>
        <w:r>
          <w:rPr>
            <w:sz w:val="28"/>
            <w:szCs w:val="28"/>
          </w:rPr>
          <w:t>2006 г</w:t>
        </w:r>
      </w:smartTag>
      <w:r>
        <w:rPr>
          <w:sz w:val="28"/>
          <w:szCs w:val="28"/>
        </w:rPr>
        <w:t>.г.</w:t>
      </w:r>
    </w:p>
    <w:p w:rsidR="00D52321" w:rsidRDefault="00D52321" w:rsidP="00D52321">
      <w:pPr>
        <w:widowControl w:val="0"/>
        <w:ind w:firstLine="709"/>
        <w:jc w:val="both"/>
        <w:rPr>
          <w:sz w:val="28"/>
          <w:szCs w:val="28"/>
        </w:rPr>
      </w:pPr>
      <w:r>
        <w:rPr>
          <w:b/>
          <w:sz w:val="28"/>
          <w:szCs w:val="28"/>
        </w:rPr>
        <w:t>Цель работы</w:t>
      </w:r>
      <w:r>
        <w:rPr>
          <w:sz w:val="28"/>
          <w:szCs w:val="28"/>
        </w:rPr>
        <w:t xml:space="preserve"> заключалась в анализе и обобщении результатов НИР по проблемам формирования и исполнения бюджетов субъектов Российской Федерации.</w:t>
      </w:r>
    </w:p>
    <w:p w:rsidR="00D52321" w:rsidRDefault="00D52321" w:rsidP="00D52321">
      <w:pPr>
        <w:widowControl w:val="0"/>
        <w:ind w:firstLine="709"/>
        <w:jc w:val="both"/>
        <w:rPr>
          <w:sz w:val="28"/>
          <w:szCs w:val="28"/>
        </w:rPr>
      </w:pPr>
      <w:r>
        <w:rPr>
          <w:b/>
          <w:sz w:val="28"/>
          <w:szCs w:val="28"/>
        </w:rPr>
        <w:t>Результаты</w:t>
      </w:r>
      <w:r>
        <w:rPr>
          <w:sz w:val="28"/>
          <w:szCs w:val="28"/>
        </w:rPr>
        <w:t xml:space="preserve">, </w:t>
      </w:r>
      <w:r>
        <w:rPr>
          <w:b/>
          <w:bCs/>
          <w:sz w:val="28"/>
          <w:szCs w:val="28"/>
        </w:rPr>
        <w:t>полученные в  ходе исследования:</w:t>
      </w:r>
    </w:p>
    <w:p w:rsidR="00D52321" w:rsidRDefault="009F0DE3" w:rsidP="009F0DE3">
      <w:pPr>
        <w:widowControl w:val="0"/>
        <w:ind w:firstLine="720"/>
        <w:jc w:val="both"/>
        <w:rPr>
          <w:sz w:val="28"/>
          <w:szCs w:val="28"/>
        </w:rPr>
      </w:pPr>
      <w:r>
        <w:rPr>
          <w:sz w:val="28"/>
          <w:szCs w:val="28"/>
        </w:rPr>
        <w:t xml:space="preserve">- </w:t>
      </w:r>
      <w:r w:rsidR="00D52321">
        <w:rPr>
          <w:sz w:val="28"/>
          <w:szCs w:val="28"/>
        </w:rPr>
        <w:t>проведен анализ результатов НИР по проблемам формирования и исполнения бюджетов субъектов Российской Федерации;</w:t>
      </w:r>
    </w:p>
    <w:p w:rsidR="00D52321" w:rsidRDefault="009F0DE3" w:rsidP="009F0DE3">
      <w:pPr>
        <w:widowControl w:val="0"/>
        <w:ind w:firstLine="720"/>
        <w:jc w:val="both"/>
        <w:rPr>
          <w:sz w:val="28"/>
          <w:szCs w:val="28"/>
        </w:rPr>
      </w:pPr>
      <w:r>
        <w:rPr>
          <w:sz w:val="28"/>
          <w:szCs w:val="28"/>
        </w:rPr>
        <w:t xml:space="preserve">- </w:t>
      </w:r>
      <w:r w:rsidR="00D52321">
        <w:rPr>
          <w:sz w:val="28"/>
          <w:szCs w:val="28"/>
        </w:rPr>
        <w:t>обобщены предложения и сделаны выводы по результатам проведенной аналитической работы;</w:t>
      </w:r>
    </w:p>
    <w:p w:rsidR="00D52321" w:rsidRDefault="009F0DE3" w:rsidP="009F0DE3">
      <w:pPr>
        <w:widowControl w:val="0"/>
        <w:ind w:firstLine="720"/>
        <w:jc w:val="both"/>
        <w:rPr>
          <w:sz w:val="28"/>
          <w:szCs w:val="28"/>
        </w:rPr>
      </w:pPr>
      <w:r>
        <w:rPr>
          <w:sz w:val="28"/>
          <w:szCs w:val="28"/>
        </w:rPr>
        <w:t xml:space="preserve">- </w:t>
      </w:r>
      <w:r w:rsidR="00D52321">
        <w:rPr>
          <w:sz w:val="28"/>
          <w:szCs w:val="28"/>
        </w:rPr>
        <w:t>даны рекомендации о возможности публикации результатов проанализированных НИР по проблемам формирования и исполнения бюджетов субъектов Российской Федерации.</w:t>
      </w:r>
    </w:p>
    <w:p w:rsidR="00D52321" w:rsidRDefault="00D52321" w:rsidP="00D52321">
      <w:pPr>
        <w:widowControl w:val="0"/>
        <w:ind w:firstLine="709"/>
        <w:jc w:val="both"/>
        <w:rPr>
          <w:sz w:val="28"/>
          <w:szCs w:val="28"/>
        </w:rPr>
      </w:pPr>
      <w:r>
        <w:rPr>
          <w:b/>
          <w:sz w:val="28"/>
          <w:szCs w:val="28"/>
        </w:rPr>
        <w:t>Практическая значимость</w:t>
      </w:r>
      <w:r>
        <w:rPr>
          <w:sz w:val="28"/>
          <w:szCs w:val="28"/>
        </w:rPr>
        <w:t>. Данный научный отчет, содержащий обобщение теоретической и аналитической работы, представленной в НИР по проблемам формирования и исполнения бюджетов субъектов Российской Федерации, может быть также использован при разработке методических пособий по вопросам информационного обеспечения анализа социально-экономического развития регионов и эффективности бюджетной системы.</w:t>
      </w:r>
    </w:p>
    <w:p w:rsidR="00D52321" w:rsidRDefault="009F0DE3" w:rsidP="009F0DE3">
      <w:pPr>
        <w:widowControl w:val="0"/>
        <w:jc w:val="both"/>
        <w:rPr>
          <w:bCs/>
          <w:sz w:val="28"/>
          <w:szCs w:val="28"/>
        </w:rPr>
      </w:pPr>
      <w:r>
        <w:rPr>
          <w:bCs/>
          <w:sz w:val="28"/>
          <w:szCs w:val="28"/>
        </w:rPr>
        <w:t>_____________________--</w:t>
      </w:r>
    </w:p>
    <w:p w:rsidR="00CC3716" w:rsidRPr="00CC3716" w:rsidRDefault="00CC3716" w:rsidP="00CC3716">
      <w:pPr>
        <w:jc w:val="both"/>
        <w:rPr>
          <w:sz w:val="28"/>
          <w:szCs w:val="28"/>
        </w:rPr>
      </w:pPr>
    </w:p>
    <w:p w:rsidR="003C522C" w:rsidRPr="003766B8" w:rsidRDefault="003C522C" w:rsidP="003C522C">
      <w:pPr>
        <w:jc w:val="center"/>
        <w:rPr>
          <w:b/>
          <w:sz w:val="28"/>
          <w:szCs w:val="28"/>
        </w:rPr>
      </w:pPr>
      <w:r w:rsidRPr="002E672C">
        <w:rPr>
          <w:b/>
          <w:sz w:val="28"/>
          <w:szCs w:val="28"/>
        </w:rPr>
        <w:t>2007 год</w:t>
      </w:r>
    </w:p>
    <w:p w:rsidR="003C522C" w:rsidRDefault="003C522C" w:rsidP="006F6317">
      <w:pPr>
        <w:jc w:val="both"/>
        <w:rPr>
          <w:sz w:val="28"/>
          <w:szCs w:val="28"/>
        </w:rPr>
      </w:pPr>
    </w:p>
    <w:p w:rsidR="00724636" w:rsidRDefault="00724636" w:rsidP="009F0DE3">
      <w:pPr>
        <w:ind w:firstLine="720"/>
        <w:jc w:val="both"/>
        <w:rPr>
          <w:sz w:val="28"/>
          <w:szCs w:val="28"/>
        </w:rPr>
      </w:pPr>
      <w:r>
        <w:rPr>
          <w:sz w:val="28"/>
          <w:szCs w:val="28"/>
        </w:rPr>
        <w:t xml:space="preserve">Шифр </w:t>
      </w:r>
      <w:r w:rsidR="0077147A">
        <w:rPr>
          <w:sz w:val="28"/>
          <w:szCs w:val="28"/>
        </w:rPr>
        <w:t>«</w:t>
      </w:r>
      <w:r>
        <w:rPr>
          <w:sz w:val="28"/>
          <w:szCs w:val="28"/>
        </w:rPr>
        <w:t>6.2-2</w:t>
      </w:r>
      <w:r w:rsidR="0077147A">
        <w:rPr>
          <w:sz w:val="28"/>
          <w:szCs w:val="28"/>
        </w:rPr>
        <w:t>»</w:t>
      </w:r>
    </w:p>
    <w:p w:rsidR="00724636" w:rsidRDefault="00724636" w:rsidP="009F0DE3">
      <w:pPr>
        <w:ind w:firstLine="720"/>
        <w:jc w:val="both"/>
        <w:rPr>
          <w:sz w:val="28"/>
          <w:szCs w:val="28"/>
        </w:rPr>
      </w:pPr>
      <w:r>
        <w:rPr>
          <w:sz w:val="28"/>
          <w:szCs w:val="28"/>
        </w:rPr>
        <w:t>Договор № 065 от 01.03.07г.</w:t>
      </w:r>
    </w:p>
    <w:p w:rsidR="00724636" w:rsidRDefault="00CF7D11" w:rsidP="009F0DE3">
      <w:pPr>
        <w:ind w:left="720"/>
        <w:jc w:val="both"/>
        <w:rPr>
          <w:sz w:val="28"/>
          <w:szCs w:val="28"/>
        </w:rPr>
      </w:pPr>
      <w:r>
        <w:rPr>
          <w:sz w:val="28"/>
          <w:szCs w:val="28"/>
        </w:rPr>
        <w:t>Авторы</w:t>
      </w:r>
      <w:r w:rsidR="009F0DE3">
        <w:rPr>
          <w:sz w:val="28"/>
          <w:szCs w:val="28"/>
        </w:rPr>
        <w:t>:</w:t>
      </w:r>
      <w:r w:rsidR="00724636" w:rsidRPr="009060A7">
        <w:rPr>
          <w:sz w:val="28"/>
          <w:szCs w:val="28"/>
        </w:rPr>
        <w:t xml:space="preserve"> к.э.н. Е.И.Иванова</w:t>
      </w:r>
      <w:r>
        <w:rPr>
          <w:sz w:val="28"/>
          <w:szCs w:val="28"/>
        </w:rPr>
        <w:t>, д.э.н.</w:t>
      </w:r>
      <w:r w:rsidR="00CC37B9">
        <w:rPr>
          <w:sz w:val="28"/>
          <w:szCs w:val="28"/>
        </w:rPr>
        <w:t xml:space="preserve"> Ю.В. Кузнецова, </w:t>
      </w:r>
      <w:r w:rsidR="002E672C">
        <w:rPr>
          <w:sz w:val="28"/>
          <w:szCs w:val="28"/>
        </w:rPr>
        <w:br/>
      </w:r>
      <w:r w:rsidR="00CC37B9">
        <w:rPr>
          <w:sz w:val="28"/>
          <w:szCs w:val="28"/>
        </w:rPr>
        <w:t>к.э.н. О.К. Чепляева</w:t>
      </w:r>
      <w:r w:rsidR="009F0DE3" w:rsidRPr="009F0DE3">
        <w:rPr>
          <w:sz w:val="28"/>
          <w:szCs w:val="28"/>
        </w:rPr>
        <w:t xml:space="preserve"> </w:t>
      </w:r>
      <w:r w:rsidR="009F0DE3">
        <w:rPr>
          <w:sz w:val="28"/>
          <w:szCs w:val="28"/>
        </w:rPr>
        <w:t>под редакцией д.ю.н. С.М. Шахрая</w:t>
      </w:r>
    </w:p>
    <w:p w:rsidR="009060A7" w:rsidRDefault="009060A7" w:rsidP="00724636">
      <w:pPr>
        <w:jc w:val="both"/>
        <w:rPr>
          <w:sz w:val="28"/>
          <w:szCs w:val="28"/>
        </w:rPr>
      </w:pPr>
    </w:p>
    <w:p w:rsidR="009060A7" w:rsidRPr="00E21884" w:rsidRDefault="009060A7" w:rsidP="009060A7">
      <w:pPr>
        <w:ind w:firstLine="709"/>
        <w:jc w:val="center"/>
        <w:rPr>
          <w:sz w:val="28"/>
          <w:szCs w:val="28"/>
        </w:rPr>
      </w:pPr>
      <w:r w:rsidRPr="00E21884">
        <w:rPr>
          <w:sz w:val="28"/>
          <w:szCs w:val="28"/>
        </w:rPr>
        <w:t>ОТЧЕТ</w:t>
      </w:r>
    </w:p>
    <w:p w:rsidR="009060A7" w:rsidRPr="00E21884" w:rsidRDefault="009060A7" w:rsidP="009060A7">
      <w:pPr>
        <w:ind w:firstLine="709"/>
        <w:jc w:val="center"/>
        <w:rPr>
          <w:sz w:val="28"/>
          <w:szCs w:val="28"/>
        </w:rPr>
      </w:pPr>
      <w:r w:rsidRPr="00E21884">
        <w:rPr>
          <w:sz w:val="28"/>
          <w:szCs w:val="28"/>
        </w:rPr>
        <w:t>О НАУЧНО-ИССЛЕДОВАТЕЛЬСКОЙ РАБОТЕ</w:t>
      </w:r>
    </w:p>
    <w:p w:rsidR="009060A7" w:rsidRDefault="009060A7" w:rsidP="009060A7">
      <w:pPr>
        <w:ind w:firstLine="709"/>
        <w:jc w:val="center"/>
        <w:rPr>
          <w:sz w:val="28"/>
          <w:szCs w:val="28"/>
        </w:rPr>
      </w:pPr>
    </w:p>
    <w:p w:rsidR="009060A7" w:rsidRPr="00F86C1F" w:rsidRDefault="009060A7" w:rsidP="009060A7">
      <w:pPr>
        <w:ind w:firstLine="709"/>
        <w:jc w:val="center"/>
        <w:rPr>
          <w:b/>
          <w:sz w:val="28"/>
          <w:szCs w:val="28"/>
        </w:rPr>
      </w:pPr>
      <w:r w:rsidRPr="00F86C1F">
        <w:rPr>
          <w:b/>
          <w:sz w:val="28"/>
          <w:szCs w:val="28"/>
        </w:rPr>
        <w:t>ПОДГОТОВКА РУКОПИСИ УЧЕБНОГО ПОСОБИЯ</w:t>
      </w:r>
    </w:p>
    <w:p w:rsidR="009060A7" w:rsidRPr="00F86C1F" w:rsidRDefault="009060A7" w:rsidP="009060A7">
      <w:pPr>
        <w:ind w:firstLine="709"/>
        <w:jc w:val="center"/>
        <w:rPr>
          <w:b/>
          <w:sz w:val="28"/>
          <w:szCs w:val="28"/>
        </w:rPr>
      </w:pPr>
      <w:r w:rsidRPr="00F86C1F">
        <w:rPr>
          <w:b/>
          <w:sz w:val="28"/>
          <w:szCs w:val="28"/>
        </w:rPr>
        <w:t>«РАЗВИТИЕ БЮДЖЕТНОГО ФЕДЕРАЛИЗМА И РЕГИОНАЛЬНЫЕ АСПЕКТЫ В ОБЛАСТИ НАЛОГООБЛОЖЕНИЯ»</w:t>
      </w:r>
    </w:p>
    <w:p w:rsidR="00F86C1F" w:rsidRDefault="00F86C1F" w:rsidP="009060A7">
      <w:pPr>
        <w:ind w:firstLine="709"/>
        <w:jc w:val="center"/>
        <w:rPr>
          <w:sz w:val="28"/>
          <w:szCs w:val="28"/>
        </w:rPr>
      </w:pPr>
    </w:p>
    <w:p w:rsidR="009060A7" w:rsidRDefault="009060A7" w:rsidP="009060A7">
      <w:pPr>
        <w:jc w:val="center"/>
        <w:rPr>
          <w:sz w:val="28"/>
          <w:szCs w:val="28"/>
        </w:rPr>
      </w:pPr>
      <w:r w:rsidRPr="00E21884">
        <w:rPr>
          <w:sz w:val="28"/>
          <w:szCs w:val="28"/>
        </w:rPr>
        <w:t>РЕФЕРАТ</w:t>
      </w:r>
    </w:p>
    <w:p w:rsidR="00F86C1F" w:rsidRPr="00F86C1F" w:rsidRDefault="00E510EB" w:rsidP="00F86C1F">
      <w:pPr>
        <w:ind w:firstLine="720"/>
        <w:rPr>
          <w:sz w:val="28"/>
          <w:szCs w:val="28"/>
        </w:rPr>
      </w:pPr>
      <w:r>
        <w:rPr>
          <w:sz w:val="28"/>
          <w:szCs w:val="28"/>
        </w:rPr>
        <w:t xml:space="preserve">Рукопись учебного пособия </w:t>
      </w:r>
      <w:r w:rsidR="00F86C1F" w:rsidRPr="00F86C1F">
        <w:rPr>
          <w:sz w:val="28"/>
          <w:szCs w:val="28"/>
        </w:rPr>
        <w:t>на 110 стр</w:t>
      </w:r>
      <w:r w:rsidR="00F86C1F">
        <w:rPr>
          <w:sz w:val="28"/>
          <w:szCs w:val="28"/>
        </w:rPr>
        <w:t>аниц.</w:t>
      </w:r>
    </w:p>
    <w:p w:rsidR="00F86C1F" w:rsidRPr="00F86C1F" w:rsidRDefault="00F86C1F" w:rsidP="00F86C1F">
      <w:pPr>
        <w:ind w:firstLine="720"/>
        <w:jc w:val="both"/>
        <w:rPr>
          <w:rStyle w:val="a7"/>
          <w:noProof/>
          <w:color w:val="auto"/>
          <w:sz w:val="28"/>
          <w:szCs w:val="28"/>
          <w:u w:val="none"/>
        </w:rPr>
      </w:pPr>
      <w:r w:rsidRPr="00F86C1F">
        <w:rPr>
          <w:b/>
          <w:sz w:val="28"/>
          <w:szCs w:val="28"/>
        </w:rPr>
        <w:t>Ключевые слова</w:t>
      </w:r>
      <w:r>
        <w:t>:</w:t>
      </w:r>
      <w:r w:rsidRPr="005E2944">
        <w:rPr>
          <w:b/>
          <w:smallCaps/>
        </w:rPr>
        <w:t xml:space="preserve"> </w:t>
      </w:r>
      <w:r w:rsidRPr="00F86C1F">
        <w:rPr>
          <w:smallCaps/>
          <w:sz w:val="28"/>
          <w:szCs w:val="28"/>
        </w:rPr>
        <w:t>БЮДЖЕТНЫЙ ФЕДЕРАЛИЗМ, РЕГИОНАЛЬНАЯ ПОЛИТИКА, МЕЖБЮДЖЕТНЫЕ ОТНОШЕНИЯ, СОЦИАЛЬНО-ЭКОНОМИЧЕСКАЯ АСИММЕТРИЯ, МЕЖРЕГИОНАЛЬНЫЕ ДИСПРОПОРЦИИ, ВЫРАВНИВАНИЕ МЕЖРЕГИОНАЛЬНЫХ РАЗЛИЧИЙ,</w:t>
      </w:r>
      <w:r w:rsidRPr="00F86C1F">
        <w:rPr>
          <w:rStyle w:val="a7"/>
          <w:noProof/>
          <w:sz w:val="28"/>
          <w:szCs w:val="28"/>
          <w:u w:val="none"/>
        </w:rPr>
        <w:t xml:space="preserve"> </w:t>
      </w:r>
      <w:r w:rsidRPr="00F86C1F">
        <w:rPr>
          <w:rStyle w:val="a7"/>
          <w:noProof/>
          <w:color w:val="auto"/>
          <w:sz w:val="28"/>
          <w:szCs w:val="28"/>
          <w:u w:val="none"/>
        </w:rPr>
        <w:t>СОЦИАЛЬНАЯ И ТЕРРИТОРИАЛЬНАЯ СПРАВЕДЛИВОСТЬ, МЕЖБЮДЖЕТНЫЕ ТРАНСФЕРТЫ, БЮДЖЕТНОЕ ЗАКОНОДАТЕЛЬСТВО, БЮДЖЕТНАЯ ОБЕСПЕЧЕННОСТЬ РЕГИОНОВ, РАСХОДНЫЕ ОБЯЗАТЕЛЬСТВА, ДОХОДНЫЕ ИСТОЧНИКИ, ДОТАЦИИ, МОДЕЛИ БЮДЖЕТНОГО ФЕДЕРАЛИЗМА, ЭФФЕКТИВНАЯ БЮДЖЕТНАЯ ПОЛИТИКА РЕГИОНОВ, ФОНДЫ ФИНАНСОВОЙ ПОДДЕРЖКИ, ОСОБЫЕ ЭКОНОМИЧЕСКИЕ ЗОНЫ, ИНВЕСТИЦИОННЫЙ ФОНД</w:t>
      </w:r>
    </w:p>
    <w:p w:rsidR="00F86C1F" w:rsidRPr="00F86C1F" w:rsidRDefault="00F86C1F" w:rsidP="00F86C1F">
      <w:pPr>
        <w:ind w:firstLine="720"/>
        <w:jc w:val="both"/>
        <w:rPr>
          <w:rStyle w:val="a7"/>
          <w:noProof/>
          <w:color w:val="auto"/>
          <w:sz w:val="28"/>
          <w:szCs w:val="28"/>
          <w:u w:val="none"/>
        </w:rPr>
      </w:pPr>
      <w:r w:rsidRPr="00F86C1F">
        <w:rPr>
          <w:rStyle w:val="a7"/>
          <w:b/>
          <w:noProof/>
          <w:color w:val="auto"/>
          <w:sz w:val="28"/>
          <w:szCs w:val="28"/>
          <w:u w:val="none"/>
        </w:rPr>
        <w:t>Цель работы</w:t>
      </w:r>
      <w:r w:rsidRPr="00F86C1F">
        <w:rPr>
          <w:rStyle w:val="a7"/>
          <w:noProof/>
          <w:color w:val="auto"/>
          <w:sz w:val="28"/>
          <w:szCs w:val="28"/>
          <w:u w:val="none"/>
        </w:rPr>
        <w:t xml:space="preserve"> состояла в подготовке рукописи учебного пособия, в котором на базе фундаментальных и прикладных исследований по вопросам бюджетного федерализма и межбюджетных отношений должны быть отражены актуальные проблемы  развития бюджетного федерализма и региональных аспектов в области налогообложения на современном этапе развития России. Учебное пособие призвано сформировать у его читателей представление о ходе проводимых в сфере межбюджетных отношений преобразований и, что особенно важно, их мотивации.</w:t>
      </w:r>
    </w:p>
    <w:p w:rsidR="00F86C1F" w:rsidRPr="00F86C1F" w:rsidRDefault="00F86C1F" w:rsidP="00F86C1F">
      <w:pPr>
        <w:ind w:firstLine="720"/>
        <w:jc w:val="both"/>
        <w:rPr>
          <w:rStyle w:val="a7"/>
          <w:b/>
          <w:noProof/>
          <w:color w:val="auto"/>
          <w:sz w:val="28"/>
          <w:szCs w:val="28"/>
          <w:u w:val="none"/>
        </w:rPr>
      </w:pPr>
      <w:r w:rsidRPr="00F86C1F">
        <w:rPr>
          <w:rStyle w:val="a7"/>
          <w:b/>
          <w:noProof/>
          <w:color w:val="auto"/>
          <w:sz w:val="28"/>
          <w:szCs w:val="28"/>
          <w:u w:val="none"/>
        </w:rPr>
        <w:t>В рукописи учебного пособия нашли отражения:</w:t>
      </w:r>
    </w:p>
    <w:p w:rsidR="00F86C1F" w:rsidRPr="00F86C1F" w:rsidRDefault="008B59CE" w:rsidP="00F86C1F">
      <w:pPr>
        <w:ind w:firstLine="720"/>
        <w:jc w:val="both"/>
        <w:rPr>
          <w:rStyle w:val="a7"/>
          <w:noProof/>
          <w:color w:val="auto"/>
          <w:sz w:val="28"/>
          <w:szCs w:val="28"/>
          <w:u w:val="none"/>
        </w:rPr>
      </w:pPr>
      <w:r>
        <w:rPr>
          <w:color w:val="000000"/>
          <w:sz w:val="28"/>
          <w:szCs w:val="28"/>
        </w:rPr>
        <w:t>- </w:t>
      </w:r>
      <w:r w:rsidR="00F86C1F" w:rsidRPr="00F86C1F">
        <w:rPr>
          <w:rStyle w:val="a7"/>
          <w:noProof/>
          <w:color w:val="auto"/>
          <w:sz w:val="28"/>
          <w:szCs w:val="28"/>
          <w:u w:val="none"/>
        </w:rPr>
        <w:t>основные положения теории бюджетного федерализма и лучшей зарубежной практики;</w:t>
      </w:r>
    </w:p>
    <w:p w:rsidR="00F86C1F" w:rsidRPr="00F86C1F" w:rsidRDefault="008B59CE" w:rsidP="00F86C1F">
      <w:pPr>
        <w:ind w:firstLine="720"/>
        <w:jc w:val="both"/>
        <w:rPr>
          <w:rStyle w:val="a7"/>
          <w:noProof/>
          <w:color w:val="auto"/>
          <w:sz w:val="28"/>
          <w:szCs w:val="28"/>
          <w:u w:val="none"/>
        </w:rPr>
      </w:pPr>
      <w:r>
        <w:rPr>
          <w:color w:val="000000"/>
          <w:sz w:val="28"/>
          <w:szCs w:val="28"/>
        </w:rPr>
        <w:t>- </w:t>
      </w:r>
      <w:r w:rsidR="00F86C1F" w:rsidRPr="00F86C1F">
        <w:rPr>
          <w:rStyle w:val="a7"/>
          <w:noProof/>
          <w:color w:val="auto"/>
          <w:sz w:val="28"/>
          <w:szCs w:val="28"/>
          <w:u w:val="none"/>
        </w:rPr>
        <w:t>краткий обзор истории становления межбюджетных отношений в России и проводившихся с начала 1990-ых годов реформ,</w:t>
      </w:r>
    </w:p>
    <w:p w:rsidR="00F86C1F" w:rsidRPr="00F86C1F" w:rsidRDefault="008B59CE" w:rsidP="00F86C1F">
      <w:pPr>
        <w:ind w:firstLine="720"/>
        <w:jc w:val="both"/>
        <w:rPr>
          <w:rStyle w:val="a7"/>
          <w:noProof/>
          <w:color w:val="auto"/>
          <w:sz w:val="28"/>
          <w:szCs w:val="28"/>
          <w:u w:val="none"/>
        </w:rPr>
      </w:pPr>
      <w:r>
        <w:rPr>
          <w:color w:val="000000"/>
          <w:sz w:val="28"/>
          <w:szCs w:val="28"/>
        </w:rPr>
        <w:t>- </w:t>
      </w:r>
      <w:r w:rsidR="00F86C1F" w:rsidRPr="00F86C1F">
        <w:rPr>
          <w:rStyle w:val="a7"/>
          <w:noProof/>
          <w:color w:val="auto"/>
          <w:sz w:val="28"/>
          <w:szCs w:val="28"/>
          <w:u w:val="none"/>
        </w:rPr>
        <w:t>суть современных российских межбюджетных отношений, а также механизмов принятия решений по реформированию бюджетного федерализма;</w:t>
      </w:r>
    </w:p>
    <w:p w:rsidR="00F86C1F" w:rsidRPr="00F86C1F" w:rsidRDefault="008B59CE" w:rsidP="00F86C1F">
      <w:pPr>
        <w:ind w:firstLine="720"/>
        <w:jc w:val="both"/>
        <w:rPr>
          <w:rStyle w:val="a7"/>
          <w:noProof/>
          <w:color w:val="auto"/>
          <w:sz w:val="28"/>
          <w:szCs w:val="28"/>
          <w:u w:val="none"/>
        </w:rPr>
      </w:pPr>
      <w:r>
        <w:rPr>
          <w:color w:val="000000"/>
          <w:sz w:val="28"/>
          <w:szCs w:val="28"/>
        </w:rPr>
        <w:t>- </w:t>
      </w:r>
      <w:r w:rsidR="00F86C1F" w:rsidRPr="00F86C1F">
        <w:rPr>
          <w:rStyle w:val="a7"/>
          <w:noProof/>
          <w:color w:val="auto"/>
          <w:sz w:val="28"/>
          <w:szCs w:val="28"/>
          <w:u w:val="none"/>
        </w:rPr>
        <w:t>углубленный анализ текущих реформ в сфере бюджетного федерализма, в том числе, коментарии основных касающихся рассматриваемой проблемы положений новой редакции Бюджетного кодекса Российской Федерации;</w:t>
      </w:r>
    </w:p>
    <w:p w:rsidR="00F86C1F" w:rsidRPr="00F86C1F" w:rsidRDefault="008B59CE" w:rsidP="00F86C1F">
      <w:pPr>
        <w:ind w:firstLine="720"/>
        <w:jc w:val="both"/>
        <w:rPr>
          <w:rStyle w:val="a7"/>
          <w:noProof/>
          <w:color w:val="auto"/>
          <w:sz w:val="28"/>
          <w:szCs w:val="28"/>
          <w:u w:val="none"/>
        </w:rPr>
      </w:pPr>
      <w:r>
        <w:rPr>
          <w:color w:val="000000"/>
          <w:sz w:val="28"/>
          <w:szCs w:val="28"/>
        </w:rPr>
        <w:t>- </w:t>
      </w:r>
      <w:r w:rsidR="00F86C1F" w:rsidRPr="00F86C1F">
        <w:rPr>
          <w:rStyle w:val="a7"/>
          <w:noProof/>
          <w:color w:val="auto"/>
          <w:sz w:val="28"/>
          <w:szCs w:val="28"/>
          <w:u w:val="none"/>
        </w:rPr>
        <w:t>существовавшие и существующие различные точки зрения на варианты трансформации межбюджетных отношений, аргументации сторонников конкурирующих предложений по ходу реформ, причинны выбора того или иного варианта реформ;</w:t>
      </w:r>
    </w:p>
    <w:p w:rsidR="00F86C1F" w:rsidRPr="00F86C1F" w:rsidRDefault="008B59CE" w:rsidP="00F86C1F">
      <w:pPr>
        <w:ind w:firstLine="720"/>
        <w:jc w:val="both"/>
        <w:rPr>
          <w:rStyle w:val="a7"/>
          <w:noProof/>
          <w:color w:val="auto"/>
          <w:sz w:val="28"/>
          <w:szCs w:val="28"/>
          <w:u w:val="none"/>
        </w:rPr>
      </w:pPr>
      <w:r>
        <w:rPr>
          <w:color w:val="000000"/>
          <w:sz w:val="28"/>
          <w:szCs w:val="28"/>
        </w:rPr>
        <w:t>- </w:t>
      </w:r>
      <w:r w:rsidR="00F86C1F" w:rsidRPr="00F86C1F">
        <w:rPr>
          <w:rStyle w:val="a7"/>
          <w:noProof/>
          <w:color w:val="auto"/>
          <w:sz w:val="28"/>
          <w:szCs w:val="28"/>
          <w:u w:val="none"/>
        </w:rPr>
        <w:t>анализ сохраняющихся проблем в сфере межбюджетных отношений, задач и направлений, возможностей реализации дальнейших реформ.</w:t>
      </w:r>
    </w:p>
    <w:p w:rsidR="00F86C1F" w:rsidRPr="00F86C1F" w:rsidRDefault="00F86C1F" w:rsidP="00F86C1F">
      <w:pPr>
        <w:ind w:firstLine="720"/>
        <w:jc w:val="both"/>
        <w:rPr>
          <w:rStyle w:val="a7"/>
          <w:b/>
          <w:noProof/>
          <w:color w:val="auto"/>
          <w:sz w:val="28"/>
          <w:szCs w:val="28"/>
          <w:u w:val="none"/>
        </w:rPr>
      </w:pPr>
      <w:r w:rsidRPr="00F86C1F">
        <w:rPr>
          <w:b/>
          <w:sz w:val="28"/>
          <w:szCs w:val="28"/>
        </w:rPr>
        <w:t>Практическая значимость.</w:t>
      </w:r>
      <w:r>
        <w:rPr>
          <w:sz w:val="28"/>
          <w:szCs w:val="28"/>
        </w:rPr>
        <w:t xml:space="preserve"> </w:t>
      </w:r>
      <w:r w:rsidRPr="00F86C1F">
        <w:rPr>
          <w:sz w:val="28"/>
          <w:szCs w:val="28"/>
        </w:rPr>
        <w:t>Учебное пособие «Развитие бюджетного федерализма и региональные аспекты в области налогообложения» может быть востребованным в системе подготовки и повышения квалификации специалистов в области финансового контроля и аудита эффективности использования государственных и муниципальных финансовых средств.</w:t>
      </w:r>
    </w:p>
    <w:p w:rsidR="00F86C1F" w:rsidRDefault="009F0DE3" w:rsidP="00F86C1F">
      <w:pPr>
        <w:shd w:val="clear" w:color="auto" w:fill="FFFFFF"/>
        <w:tabs>
          <w:tab w:val="left" w:pos="567"/>
        </w:tabs>
        <w:jc w:val="both"/>
        <w:rPr>
          <w:sz w:val="28"/>
          <w:szCs w:val="28"/>
        </w:rPr>
      </w:pPr>
      <w:r>
        <w:rPr>
          <w:sz w:val="28"/>
          <w:szCs w:val="28"/>
        </w:rPr>
        <w:t>_______________________</w:t>
      </w:r>
    </w:p>
    <w:p w:rsidR="009F0DE3" w:rsidRDefault="009F0DE3" w:rsidP="00F86C1F">
      <w:pPr>
        <w:shd w:val="clear" w:color="auto" w:fill="FFFFFF"/>
        <w:tabs>
          <w:tab w:val="left" w:pos="567"/>
        </w:tabs>
        <w:jc w:val="both"/>
        <w:rPr>
          <w:sz w:val="28"/>
          <w:szCs w:val="28"/>
        </w:rPr>
      </w:pPr>
    </w:p>
    <w:p w:rsidR="00482687" w:rsidRPr="00E21884" w:rsidRDefault="00482687" w:rsidP="009F0DE3">
      <w:pPr>
        <w:ind w:firstLine="720"/>
        <w:jc w:val="both"/>
        <w:rPr>
          <w:sz w:val="28"/>
          <w:szCs w:val="28"/>
        </w:rPr>
      </w:pPr>
      <w:r w:rsidRPr="00E21884">
        <w:rPr>
          <w:sz w:val="28"/>
          <w:szCs w:val="28"/>
        </w:rPr>
        <w:t>Шифр «6.4.»</w:t>
      </w:r>
    </w:p>
    <w:p w:rsidR="00482687" w:rsidRPr="00E21884" w:rsidRDefault="00482687" w:rsidP="009F0DE3">
      <w:pPr>
        <w:ind w:firstLine="720"/>
        <w:jc w:val="both"/>
        <w:rPr>
          <w:sz w:val="28"/>
          <w:szCs w:val="28"/>
        </w:rPr>
      </w:pPr>
      <w:r w:rsidRPr="00E21884">
        <w:rPr>
          <w:sz w:val="28"/>
          <w:szCs w:val="28"/>
        </w:rPr>
        <w:t>Договор № 181 от 23.07.07</w:t>
      </w:r>
    </w:p>
    <w:p w:rsidR="00482687" w:rsidRPr="00E21884" w:rsidRDefault="00482687" w:rsidP="009F0DE3">
      <w:pPr>
        <w:ind w:firstLine="720"/>
        <w:rPr>
          <w:sz w:val="28"/>
          <w:szCs w:val="28"/>
        </w:rPr>
      </w:pPr>
      <w:r w:rsidRPr="00E21884">
        <w:rPr>
          <w:sz w:val="28"/>
          <w:szCs w:val="28"/>
        </w:rPr>
        <w:t>Ответственный исполнитель: д.,э.,н. Н.Х. Вафина</w:t>
      </w:r>
    </w:p>
    <w:p w:rsidR="00482687" w:rsidRPr="00E21884" w:rsidRDefault="00E510EB" w:rsidP="009F0DE3">
      <w:pPr>
        <w:ind w:firstLine="720"/>
        <w:jc w:val="both"/>
        <w:rPr>
          <w:sz w:val="28"/>
          <w:szCs w:val="28"/>
        </w:rPr>
      </w:pPr>
      <w:r>
        <w:rPr>
          <w:sz w:val="28"/>
          <w:szCs w:val="28"/>
        </w:rPr>
        <w:t>Научная экспертиза: директор филиала НИИ СП, к.э.н. Т.М. Данина</w:t>
      </w:r>
    </w:p>
    <w:p w:rsidR="00482687" w:rsidRPr="00E21884" w:rsidRDefault="00482687" w:rsidP="009F0DE3">
      <w:pPr>
        <w:ind w:firstLine="720"/>
        <w:jc w:val="both"/>
        <w:rPr>
          <w:sz w:val="28"/>
          <w:szCs w:val="28"/>
        </w:rPr>
      </w:pPr>
    </w:p>
    <w:p w:rsidR="00482687" w:rsidRPr="00E21884" w:rsidRDefault="00482687" w:rsidP="00482687">
      <w:pPr>
        <w:ind w:firstLine="709"/>
        <w:jc w:val="center"/>
        <w:rPr>
          <w:sz w:val="28"/>
          <w:szCs w:val="28"/>
        </w:rPr>
      </w:pPr>
      <w:r w:rsidRPr="00E21884">
        <w:rPr>
          <w:sz w:val="28"/>
          <w:szCs w:val="28"/>
        </w:rPr>
        <w:t>ОТЧЕТ</w:t>
      </w:r>
    </w:p>
    <w:p w:rsidR="00482687" w:rsidRPr="00E21884" w:rsidRDefault="00482687" w:rsidP="00482687">
      <w:pPr>
        <w:ind w:firstLine="709"/>
        <w:jc w:val="center"/>
        <w:rPr>
          <w:sz w:val="28"/>
          <w:szCs w:val="28"/>
        </w:rPr>
      </w:pPr>
      <w:r w:rsidRPr="00E21884">
        <w:rPr>
          <w:sz w:val="28"/>
          <w:szCs w:val="28"/>
        </w:rPr>
        <w:t>О НАУЧНО-ИССЛЕДОВАТЕЛЬСКОЙ РАБОТЕ</w:t>
      </w:r>
    </w:p>
    <w:p w:rsidR="00482687" w:rsidRPr="00E21884" w:rsidRDefault="00482687" w:rsidP="00482687">
      <w:pPr>
        <w:ind w:firstLine="709"/>
        <w:jc w:val="center"/>
        <w:rPr>
          <w:sz w:val="28"/>
          <w:szCs w:val="28"/>
        </w:rPr>
      </w:pPr>
    </w:p>
    <w:p w:rsidR="00482687" w:rsidRPr="00E21884" w:rsidRDefault="00482687" w:rsidP="00482687">
      <w:pPr>
        <w:ind w:firstLine="709"/>
        <w:jc w:val="center"/>
        <w:rPr>
          <w:b/>
          <w:sz w:val="28"/>
          <w:szCs w:val="28"/>
        </w:rPr>
      </w:pPr>
      <w:r w:rsidRPr="00E21884">
        <w:rPr>
          <w:b/>
          <w:sz w:val="28"/>
          <w:szCs w:val="28"/>
        </w:rPr>
        <w:t xml:space="preserve">РАЗРАБОТКА ПРОЕКТА УЧЕБНО-МЕТОДИЧЕСКОГО ПОСОБИЯ ДЛЯ КУРСОВ ПОВЫШЕНИЯ КВАЛИФИКАЦИИ СПЕЦИАЛИСТОВ КСО РОССИЙСКОЙ ФЕДЕРАЦИИ </w:t>
      </w:r>
    </w:p>
    <w:p w:rsidR="00482687" w:rsidRPr="00E21884" w:rsidRDefault="00482687" w:rsidP="00482687">
      <w:pPr>
        <w:ind w:firstLine="709"/>
        <w:jc w:val="center"/>
        <w:rPr>
          <w:b/>
          <w:sz w:val="28"/>
          <w:szCs w:val="28"/>
        </w:rPr>
      </w:pPr>
      <w:r w:rsidRPr="00E21884">
        <w:rPr>
          <w:b/>
          <w:sz w:val="28"/>
          <w:szCs w:val="28"/>
        </w:rPr>
        <w:t>«ОЦЕНКА ПЛАНИРОВАНИЯ РЕГИОНАЛЬНОГО БЮДЖЕТА»</w:t>
      </w:r>
    </w:p>
    <w:p w:rsidR="00482687" w:rsidRPr="00E21884" w:rsidRDefault="00482687" w:rsidP="00482687">
      <w:pPr>
        <w:jc w:val="center"/>
        <w:rPr>
          <w:b/>
          <w:sz w:val="28"/>
          <w:szCs w:val="28"/>
          <w:highlight w:val="red"/>
        </w:rPr>
      </w:pPr>
    </w:p>
    <w:p w:rsidR="00482687" w:rsidRPr="00E21884" w:rsidRDefault="00482687" w:rsidP="00482687">
      <w:pPr>
        <w:jc w:val="center"/>
        <w:rPr>
          <w:sz w:val="28"/>
          <w:szCs w:val="28"/>
        </w:rPr>
      </w:pPr>
      <w:r w:rsidRPr="00E21884">
        <w:rPr>
          <w:sz w:val="28"/>
          <w:szCs w:val="28"/>
        </w:rPr>
        <w:t>РЕФЕРАТ</w:t>
      </w:r>
    </w:p>
    <w:p w:rsidR="00482687" w:rsidRPr="00E21884" w:rsidRDefault="00482687" w:rsidP="00482687">
      <w:pPr>
        <w:jc w:val="both"/>
        <w:rPr>
          <w:sz w:val="28"/>
          <w:szCs w:val="28"/>
        </w:rPr>
      </w:pPr>
    </w:p>
    <w:p w:rsidR="00482687" w:rsidRDefault="00482687" w:rsidP="00482687">
      <w:pPr>
        <w:tabs>
          <w:tab w:val="left" w:pos="825"/>
          <w:tab w:val="center" w:pos="4677"/>
        </w:tabs>
        <w:ind w:firstLine="720"/>
        <w:rPr>
          <w:sz w:val="28"/>
          <w:szCs w:val="28"/>
        </w:rPr>
      </w:pPr>
      <w:r>
        <w:rPr>
          <w:sz w:val="28"/>
          <w:szCs w:val="28"/>
        </w:rPr>
        <w:t>Отчет 185 страниц, 1 рисунок, 3 таблицы.</w:t>
      </w:r>
    </w:p>
    <w:p w:rsidR="00482687" w:rsidRPr="00EC049C" w:rsidRDefault="00482687" w:rsidP="00482687">
      <w:pPr>
        <w:tabs>
          <w:tab w:val="left" w:pos="825"/>
          <w:tab w:val="center" w:pos="4677"/>
        </w:tabs>
        <w:rPr>
          <w:sz w:val="28"/>
          <w:szCs w:val="28"/>
        </w:rPr>
      </w:pPr>
    </w:p>
    <w:p w:rsidR="00482687" w:rsidRDefault="00482687" w:rsidP="00482687">
      <w:pPr>
        <w:ind w:firstLine="709"/>
        <w:jc w:val="both"/>
        <w:rPr>
          <w:sz w:val="28"/>
          <w:szCs w:val="28"/>
        </w:rPr>
      </w:pPr>
      <w:r w:rsidRPr="002D1C92">
        <w:rPr>
          <w:b/>
          <w:sz w:val="28"/>
          <w:szCs w:val="28"/>
        </w:rPr>
        <w:t>Ключевые слова:</w:t>
      </w:r>
      <w:r>
        <w:rPr>
          <w:sz w:val="28"/>
          <w:szCs w:val="28"/>
        </w:rPr>
        <w:t xml:space="preserve"> БЮДЖЕТНОЕ ПЛАНИРОВАНИЕ, СРЕДНЕСРОЧНЫЙ ФИНАНСОВЫЙ ПЛАН, РЕГИОНАЛЬНЫЙ БЮДЖЕТ, ПРОГНОЗИРОВАНИЕ ДОХОДОВ БЮДЖЕТА, ПЛАНИРОВАНИЕ ГОСУДАРСТВЕННОГО ДОЛГА</w:t>
      </w:r>
    </w:p>
    <w:p w:rsidR="00482687" w:rsidRDefault="00482687" w:rsidP="00482687">
      <w:pPr>
        <w:ind w:firstLine="709"/>
        <w:jc w:val="both"/>
        <w:rPr>
          <w:sz w:val="28"/>
          <w:szCs w:val="28"/>
        </w:rPr>
      </w:pPr>
      <w:r w:rsidRPr="002D1C92">
        <w:rPr>
          <w:b/>
          <w:sz w:val="28"/>
          <w:szCs w:val="28"/>
        </w:rPr>
        <w:t>Цель работы</w:t>
      </w:r>
      <w:r w:rsidRPr="002D1C92">
        <w:rPr>
          <w:sz w:val="28"/>
          <w:szCs w:val="28"/>
        </w:rPr>
        <w:t xml:space="preserve"> </w:t>
      </w:r>
      <w:r>
        <w:rPr>
          <w:sz w:val="28"/>
          <w:szCs w:val="28"/>
        </w:rPr>
        <w:t>является разработка проекта учебно-методического пособия для курсов повышения квалификации специалистов контрольно-счетных органов «Оценка планирования регионального бюджета».</w:t>
      </w:r>
    </w:p>
    <w:p w:rsidR="00482687" w:rsidRPr="002D1C92" w:rsidRDefault="00482687" w:rsidP="00482687">
      <w:pPr>
        <w:ind w:firstLine="709"/>
        <w:jc w:val="both"/>
        <w:rPr>
          <w:b/>
          <w:sz w:val="28"/>
          <w:szCs w:val="28"/>
        </w:rPr>
      </w:pPr>
      <w:r w:rsidRPr="002D1C92">
        <w:rPr>
          <w:b/>
          <w:sz w:val="28"/>
          <w:szCs w:val="28"/>
        </w:rPr>
        <w:t>Получены следующие результаты:</w:t>
      </w:r>
    </w:p>
    <w:p w:rsidR="00482687" w:rsidRDefault="008B59CE" w:rsidP="00482687">
      <w:pPr>
        <w:ind w:firstLine="709"/>
        <w:jc w:val="both"/>
        <w:rPr>
          <w:sz w:val="28"/>
          <w:szCs w:val="28"/>
        </w:rPr>
      </w:pPr>
      <w:r>
        <w:rPr>
          <w:color w:val="000000"/>
          <w:sz w:val="28"/>
          <w:szCs w:val="28"/>
        </w:rPr>
        <w:t>- </w:t>
      </w:r>
      <w:r w:rsidR="00482687">
        <w:rPr>
          <w:sz w:val="28"/>
          <w:szCs w:val="28"/>
        </w:rPr>
        <w:t>представлена структура учебно-методического пособия, обобщены основные положения законодательно-нормативных документов, источников информации и литературы по вопросам планирования регионального бюджета;</w:t>
      </w:r>
    </w:p>
    <w:p w:rsidR="00482687" w:rsidRDefault="008B59CE" w:rsidP="00482687">
      <w:pPr>
        <w:ind w:firstLine="709"/>
        <w:jc w:val="both"/>
        <w:rPr>
          <w:sz w:val="28"/>
          <w:szCs w:val="28"/>
        </w:rPr>
      </w:pPr>
      <w:r>
        <w:rPr>
          <w:color w:val="000000"/>
          <w:sz w:val="28"/>
          <w:szCs w:val="28"/>
        </w:rPr>
        <w:t>- </w:t>
      </w:r>
      <w:r w:rsidR="00482687">
        <w:rPr>
          <w:sz w:val="28"/>
          <w:szCs w:val="28"/>
        </w:rPr>
        <w:t>сформирован текст теоретической части учебно-методического пособия;</w:t>
      </w:r>
    </w:p>
    <w:p w:rsidR="00482687" w:rsidRDefault="008B59CE" w:rsidP="00482687">
      <w:pPr>
        <w:ind w:firstLine="709"/>
        <w:jc w:val="both"/>
        <w:rPr>
          <w:sz w:val="28"/>
          <w:szCs w:val="28"/>
        </w:rPr>
      </w:pPr>
      <w:r>
        <w:rPr>
          <w:color w:val="000000"/>
          <w:sz w:val="28"/>
          <w:szCs w:val="28"/>
        </w:rPr>
        <w:t>- </w:t>
      </w:r>
      <w:r w:rsidR="00482687">
        <w:rPr>
          <w:sz w:val="28"/>
          <w:szCs w:val="28"/>
        </w:rPr>
        <w:t>разработаны модель ситуационной задачи и задания итоговой аттестации для слушателей курсов повышения квалификации по теме «Планирование регионального бюджета» учебной программы «Государственный финансовый контроль в условиях реформирования бюджетного процесса».</w:t>
      </w:r>
    </w:p>
    <w:p w:rsidR="00482687" w:rsidRDefault="008B59CE" w:rsidP="00482687">
      <w:pPr>
        <w:ind w:firstLine="709"/>
        <w:jc w:val="both"/>
        <w:rPr>
          <w:sz w:val="28"/>
          <w:szCs w:val="28"/>
        </w:rPr>
      </w:pPr>
      <w:r>
        <w:rPr>
          <w:color w:val="000000"/>
          <w:sz w:val="28"/>
          <w:szCs w:val="28"/>
        </w:rPr>
        <w:t>- </w:t>
      </w:r>
      <w:r w:rsidR="00482687">
        <w:rPr>
          <w:sz w:val="28"/>
          <w:szCs w:val="28"/>
        </w:rPr>
        <w:t>изложены предложения по сбору и обработке информации для формирования практической части учебно-методического пособия.</w:t>
      </w:r>
    </w:p>
    <w:p w:rsidR="00482687" w:rsidRDefault="00482687" w:rsidP="00482687">
      <w:pPr>
        <w:ind w:firstLine="709"/>
        <w:jc w:val="both"/>
        <w:rPr>
          <w:sz w:val="28"/>
          <w:szCs w:val="28"/>
        </w:rPr>
      </w:pPr>
      <w:r w:rsidRPr="002D1C92">
        <w:rPr>
          <w:b/>
          <w:sz w:val="28"/>
          <w:szCs w:val="28"/>
        </w:rPr>
        <w:t>Практическая значимость.</w:t>
      </w:r>
      <w:r>
        <w:rPr>
          <w:sz w:val="28"/>
          <w:szCs w:val="28"/>
        </w:rPr>
        <w:t xml:space="preserve"> Результаты исследования рекомендуется использовать для подготовки пособия к изданию для слушателей курсов повышения квалификации.</w:t>
      </w:r>
    </w:p>
    <w:p w:rsidR="00482687" w:rsidRDefault="009F0DE3" w:rsidP="00482687">
      <w:pPr>
        <w:jc w:val="both"/>
        <w:rPr>
          <w:sz w:val="28"/>
          <w:szCs w:val="28"/>
        </w:rPr>
      </w:pPr>
      <w:r>
        <w:rPr>
          <w:sz w:val="28"/>
          <w:szCs w:val="28"/>
        </w:rPr>
        <w:t>____________________</w:t>
      </w:r>
    </w:p>
    <w:p w:rsidR="009F0DE3" w:rsidRPr="00E21884" w:rsidRDefault="009F0DE3" w:rsidP="00482687">
      <w:pPr>
        <w:jc w:val="both"/>
        <w:rPr>
          <w:sz w:val="28"/>
          <w:szCs w:val="28"/>
        </w:rPr>
      </w:pPr>
    </w:p>
    <w:p w:rsidR="00346070" w:rsidRDefault="00346070" w:rsidP="009F0DE3">
      <w:pPr>
        <w:ind w:firstLine="720"/>
        <w:jc w:val="both"/>
        <w:rPr>
          <w:sz w:val="28"/>
          <w:szCs w:val="28"/>
        </w:rPr>
      </w:pPr>
      <w:r>
        <w:rPr>
          <w:sz w:val="28"/>
          <w:szCs w:val="28"/>
        </w:rPr>
        <w:t>Шифр «6.5.»</w:t>
      </w:r>
    </w:p>
    <w:p w:rsidR="00346070" w:rsidRDefault="00346070" w:rsidP="009F0DE3">
      <w:pPr>
        <w:ind w:firstLine="720"/>
        <w:jc w:val="both"/>
        <w:rPr>
          <w:sz w:val="28"/>
          <w:szCs w:val="28"/>
        </w:rPr>
      </w:pPr>
      <w:r>
        <w:rPr>
          <w:sz w:val="28"/>
          <w:szCs w:val="28"/>
        </w:rPr>
        <w:t>Договор № 051 от 26.02.07</w:t>
      </w:r>
    </w:p>
    <w:p w:rsidR="00346070" w:rsidRDefault="00346070" w:rsidP="009F0DE3">
      <w:pPr>
        <w:ind w:firstLine="720"/>
        <w:rPr>
          <w:sz w:val="28"/>
          <w:szCs w:val="28"/>
        </w:rPr>
      </w:pPr>
      <w:r>
        <w:rPr>
          <w:sz w:val="28"/>
          <w:szCs w:val="28"/>
        </w:rPr>
        <w:t xml:space="preserve">Ответственный исполнитель: д.э.н., профессор Н.М. </w:t>
      </w:r>
      <w:r w:rsidRPr="00346070">
        <w:rPr>
          <w:sz w:val="28"/>
          <w:szCs w:val="28"/>
        </w:rPr>
        <w:t xml:space="preserve">Сабитова </w:t>
      </w:r>
    </w:p>
    <w:p w:rsidR="00F414F2" w:rsidRPr="00E21884" w:rsidRDefault="00F414F2" w:rsidP="009F0DE3">
      <w:pPr>
        <w:ind w:firstLine="720"/>
        <w:jc w:val="both"/>
        <w:rPr>
          <w:sz w:val="28"/>
          <w:szCs w:val="28"/>
        </w:rPr>
      </w:pPr>
      <w:r>
        <w:rPr>
          <w:sz w:val="28"/>
          <w:szCs w:val="28"/>
        </w:rPr>
        <w:t>Научная экспертиза: директор филиала НИИ СП, к.э.н. Т.М. Данина</w:t>
      </w:r>
    </w:p>
    <w:p w:rsidR="00346070" w:rsidRDefault="00346070" w:rsidP="00346070">
      <w:pPr>
        <w:rPr>
          <w:sz w:val="28"/>
          <w:szCs w:val="28"/>
        </w:rPr>
      </w:pPr>
    </w:p>
    <w:p w:rsidR="00346070" w:rsidRPr="00E21884" w:rsidRDefault="00346070" w:rsidP="00346070">
      <w:pPr>
        <w:ind w:firstLine="709"/>
        <w:jc w:val="center"/>
        <w:rPr>
          <w:sz w:val="28"/>
          <w:szCs w:val="28"/>
        </w:rPr>
      </w:pPr>
      <w:r w:rsidRPr="00E21884">
        <w:rPr>
          <w:sz w:val="28"/>
          <w:szCs w:val="28"/>
        </w:rPr>
        <w:t>ОТЧЕТ</w:t>
      </w:r>
    </w:p>
    <w:p w:rsidR="00346070" w:rsidRPr="00E21884" w:rsidRDefault="00346070" w:rsidP="00346070">
      <w:pPr>
        <w:ind w:firstLine="709"/>
        <w:jc w:val="center"/>
        <w:rPr>
          <w:sz w:val="28"/>
          <w:szCs w:val="28"/>
        </w:rPr>
      </w:pPr>
      <w:r w:rsidRPr="00E21884">
        <w:rPr>
          <w:sz w:val="28"/>
          <w:szCs w:val="28"/>
        </w:rPr>
        <w:t>О НАУЧНО-ИССЛЕДОВАТЕЛЬСКОЙ РАБОТЕ</w:t>
      </w:r>
    </w:p>
    <w:p w:rsidR="00346070" w:rsidRDefault="00346070" w:rsidP="00346070">
      <w:pPr>
        <w:ind w:firstLine="709"/>
        <w:jc w:val="center"/>
        <w:rPr>
          <w:sz w:val="28"/>
          <w:szCs w:val="28"/>
        </w:rPr>
      </w:pPr>
    </w:p>
    <w:p w:rsidR="008B6A40" w:rsidRDefault="008B6A40" w:rsidP="00346070">
      <w:pPr>
        <w:ind w:firstLine="709"/>
        <w:jc w:val="center"/>
        <w:rPr>
          <w:b/>
          <w:sz w:val="28"/>
          <w:szCs w:val="28"/>
        </w:rPr>
      </w:pPr>
      <w:r w:rsidRPr="008B6A40">
        <w:rPr>
          <w:b/>
          <w:sz w:val="28"/>
          <w:szCs w:val="28"/>
        </w:rPr>
        <w:t xml:space="preserve">РАЗРАБОТКА ПРОЕКТА УЧЕБНО-МЕТОДИЧЕСКОГО ПОСОБИЯ ДЛЯ КУРСОВ ПОВЫШЕНИЯ КВАЛИФИКАЦИИ СПЕЦИАЛИСТОВ КСО РОССИЙСКОЙ ФЕДРАЦИИ </w:t>
      </w:r>
    </w:p>
    <w:p w:rsidR="00346070" w:rsidRPr="008B6A40" w:rsidRDefault="008B6A40" w:rsidP="00346070">
      <w:pPr>
        <w:ind w:firstLine="709"/>
        <w:jc w:val="center"/>
        <w:rPr>
          <w:b/>
          <w:sz w:val="28"/>
          <w:szCs w:val="28"/>
        </w:rPr>
      </w:pPr>
      <w:r w:rsidRPr="008B6A40">
        <w:rPr>
          <w:b/>
          <w:sz w:val="28"/>
          <w:szCs w:val="28"/>
        </w:rPr>
        <w:t>«ПРАКТИКУМ ПО АН</w:t>
      </w:r>
      <w:r>
        <w:rPr>
          <w:b/>
          <w:sz w:val="28"/>
          <w:szCs w:val="28"/>
        </w:rPr>
        <w:t>А</w:t>
      </w:r>
      <w:r w:rsidRPr="008B6A40">
        <w:rPr>
          <w:b/>
          <w:sz w:val="28"/>
          <w:szCs w:val="28"/>
        </w:rPr>
        <w:t>ЛИЗУ ИСПОЛНЕНИЯ РЕГИОНАЛЬНОГО БЮДЖЕТА»</w:t>
      </w:r>
    </w:p>
    <w:p w:rsidR="00346070" w:rsidRDefault="00346070" w:rsidP="00346070">
      <w:pPr>
        <w:ind w:firstLine="709"/>
        <w:jc w:val="center"/>
        <w:rPr>
          <w:sz w:val="28"/>
          <w:szCs w:val="28"/>
        </w:rPr>
      </w:pPr>
    </w:p>
    <w:p w:rsidR="00346070" w:rsidRDefault="00346070" w:rsidP="00346070">
      <w:pPr>
        <w:jc w:val="center"/>
        <w:rPr>
          <w:sz w:val="28"/>
          <w:szCs w:val="28"/>
        </w:rPr>
      </w:pPr>
      <w:r w:rsidRPr="00E21884">
        <w:rPr>
          <w:sz w:val="28"/>
          <w:szCs w:val="28"/>
        </w:rPr>
        <w:t>РЕФЕРАТ</w:t>
      </w:r>
    </w:p>
    <w:p w:rsidR="00C73855" w:rsidRDefault="00C73855" w:rsidP="00346070">
      <w:pPr>
        <w:jc w:val="center"/>
        <w:rPr>
          <w:sz w:val="28"/>
          <w:szCs w:val="28"/>
        </w:rPr>
      </w:pPr>
    </w:p>
    <w:p w:rsidR="00BF3230" w:rsidRDefault="00BF3230" w:rsidP="00BF3230">
      <w:pPr>
        <w:tabs>
          <w:tab w:val="left" w:pos="825"/>
          <w:tab w:val="center" w:pos="4677"/>
        </w:tabs>
        <w:ind w:firstLine="720"/>
        <w:rPr>
          <w:sz w:val="28"/>
          <w:szCs w:val="28"/>
        </w:rPr>
      </w:pPr>
      <w:r>
        <w:rPr>
          <w:sz w:val="28"/>
          <w:szCs w:val="28"/>
        </w:rPr>
        <w:t xml:space="preserve">Отчет 107 страниц, 2 рисунка, 37 таблицы. </w:t>
      </w:r>
    </w:p>
    <w:p w:rsidR="00BF3230" w:rsidRPr="00FF5CF6" w:rsidRDefault="00BF3230" w:rsidP="00BF3230">
      <w:pPr>
        <w:tabs>
          <w:tab w:val="left" w:pos="825"/>
          <w:tab w:val="center" w:pos="4677"/>
        </w:tabs>
        <w:ind w:firstLine="720"/>
        <w:rPr>
          <w:caps/>
          <w:sz w:val="28"/>
          <w:szCs w:val="28"/>
        </w:rPr>
      </w:pPr>
      <w:r w:rsidRPr="00BF3230">
        <w:rPr>
          <w:b/>
          <w:sz w:val="28"/>
          <w:szCs w:val="28"/>
        </w:rPr>
        <w:t xml:space="preserve">Ключевые слова: </w:t>
      </w:r>
      <w:r w:rsidRPr="00FF5CF6">
        <w:rPr>
          <w:caps/>
          <w:sz w:val="28"/>
          <w:szCs w:val="28"/>
        </w:rPr>
        <w:t>Региональный бюджет, расходы бюджета, доходы бюджета, отчет об исполнении бюджета, оценка эффективности использования средств</w:t>
      </w:r>
    </w:p>
    <w:p w:rsidR="00BF3230" w:rsidRDefault="00BF3230" w:rsidP="00BF3230">
      <w:pPr>
        <w:ind w:firstLine="720"/>
        <w:jc w:val="both"/>
        <w:rPr>
          <w:sz w:val="28"/>
          <w:szCs w:val="28"/>
        </w:rPr>
      </w:pPr>
      <w:r w:rsidRPr="00BF3230">
        <w:rPr>
          <w:b/>
          <w:sz w:val="28"/>
          <w:szCs w:val="28"/>
        </w:rPr>
        <w:t>Цель работы</w:t>
      </w:r>
      <w:r>
        <w:rPr>
          <w:sz w:val="28"/>
          <w:szCs w:val="28"/>
        </w:rPr>
        <w:t xml:space="preserve"> является разработка проекта Практикума по анализу исполнения регионального бюджета для слушателей курсов повышения квалификации специалистов Контрольно-счетных органов Российской Федерации.</w:t>
      </w:r>
    </w:p>
    <w:p w:rsidR="00BF3230" w:rsidRPr="00BF3230" w:rsidRDefault="00BF3230" w:rsidP="00BF3230">
      <w:pPr>
        <w:ind w:firstLine="720"/>
        <w:jc w:val="both"/>
        <w:rPr>
          <w:b/>
          <w:sz w:val="28"/>
          <w:szCs w:val="28"/>
        </w:rPr>
      </w:pPr>
      <w:r w:rsidRPr="00BF3230">
        <w:rPr>
          <w:b/>
          <w:sz w:val="28"/>
          <w:szCs w:val="28"/>
        </w:rPr>
        <w:t>Получены следующие результаты:</w:t>
      </w:r>
    </w:p>
    <w:p w:rsidR="00BF3230" w:rsidRDefault="008B59CE" w:rsidP="00BF3230">
      <w:pPr>
        <w:ind w:firstLine="720"/>
        <w:jc w:val="both"/>
        <w:rPr>
          <w:sz w:val="28"/>
          <w:szCs w:val="28"/>
        </w:rPr>
      </w:pPr>
      <w:r>
        <w:rPr>
          <w:color w:val="000000"/>
          <w:sz w:val="28"/>
          <w:szCs w:val="28"/>
        </w:rPr>
        <w:t>- </w:t>
      </w:r>
      <w:r w:rsidR="00BF3230">
        <w:rPr>
          <w:sz w:val="28"/>
          <w:szCs w:val="28"/>
        </w:rPr>
        <w:t>разработаны тексты заданий и первичные материалы для их выполнения на основе использования опыта наилучшей практики Контрольно-счетных органов субъектов Российской Федерации. Задания сгруппированы по следующим темам: а</w:t>
      </w:r>
      <w:r w:rsidR="00BF3230" w:rsidRPr="003137E6">
        <w:rPr>
          <w:sz w:val="28"/>
          <w:szCs w:val="28"/>
        </w:rPr>
        <w:t>нализ общих итогов исполнения бюджета субъект</w:t>
      </w:r>
      <w:r w:rsidR="00BF3230">
        <w:rPr>
          <w:sz w:val="28"/>
          <w:szCs w:val="28"/>
        </w:rPr>
        <w:t>а</w:t>
      </w:r>
      <w:r w:rsidR="00BF3230" w:rsidRPr="003137E6">
        <w:rPr>
          <w:sz w:val="28"/>
          <w:szCs w:val="28"/>
        </w:rPr>
        <w:t xml:space="preserve"> Р</w:t>
      </w:r>
      <w:r w:rsidR="00BF3230">
        <w:rPr>
          <w:sz w:val="28"/>
          <w:szCs w:val="28"/>
        </w:rPr>
        <w:t xml:space="preserve">оссийской </w:t>
      </w:r>
      <w:r w:rsidR="00BF3230" w:rsidRPr="003137E6">
        <w:rPr>
          <w:sz w:val="28"/>
          <w:szCs w:val="28"/>
        </w:rPr>
        <w:t>Ф</w:t>
      </w:r>
      <w:r w:rsidR="00BF3230">
        <w:rPr>
          <w:sz w:val="28"/>
          <w:szCs w:val="28"/>
        </w:rPr>
        <w:t>едерации; а</w:t>
      </w:r>
      <w:r w:rsidR="00BF3230" w:rsidRPr="003137E6">
        <w:rPr>
          <w:sz w:val="28"/>
          <w:szCs w:val="28"/>
        </w:rPr>
        <w:t>нализ исполнения бюджета по доходам</w:t>
      </w:r>
      <w:r w:rsidR="00BF3230">
        <w:rPr>
          <w:sz w:val="28"/>
          <w:szCs w:val="28"/>
        </w:rPr>
        <w:t>; а</w:t>
      </w:r>
      <w:r w:rsidR="00BF3230" w:rsidRPr="003137E6">
        <w:rPr>
          <w:sz w:val="28"/>
          <w:szCs w:val="28"/>
        </w:rPr>
        <w:t>нализ расходов регионального бюджета</w:t>
      </w:r>
      <w:r w:rsidR="00BF3230">
        <w:rPr>
          <w:sz w:val="28"/>
          <w:szCs w:val="28"/>
        </w:rPr>
        <w:t>;</w:t>
      </w:r>
      <w:r w:rsidR="00BF3230" w:rsidRPr="005B44B9">
        <w:rPr>
          <w:b/>
          <w:sz w:val="28"/>
          <w:szCs w:val="28"/>
        </w:rPr>
        <w:t xml:space="preserve"> </w:t>
      </w:r>
      <w:r w:rsidR="00BF3230">
        <w:rPr>
          <w:sz w:val="28"/>
          <w:szCs w:val="28"/>
        </w:rPr>
        <w:t>а</w:t>
      </w:r>
      <w:r w:rsidR="00BF3230" w:rsidRPr="005B44B9">
        <w:rPr>
          <w:sz w:val="28"/>
          <w:szCs w:val="28"/>
        </w:rPr>
        <w:t xml:space="preserve">нализ исполнения регионального бюджета по межбюджетным трансфертам субнационального уровня; </w:t>
      </w:r>
      <w:r w:rsidR="00BF3230" w:rsidRPr="003137E6">
        <w:rPr>
          <w:sz w:val="28"/>
          <w:szCs w:val="28"/>
        </w:rPr>
        <w:t>анализ государственного долга субъектов Российской Федерации</w:t>
      </w:r>
      <w:r w:rsidR="00BF3230">
        <w:rPr>
          <w:sz w:val="28"/>
          <w:szCs w:val="28"/>
        </w:rPr>
        <w:t>;</w:t>
      </w:r>
    </w:p>
    <w:p w:rsidR="00BF3230" w:rsidRDefault="008B59CE" w:rsidP="00BF3230">
      <w:pPr>
        <w:ind w:firstLine="720"/>
        <w:jc w:val="both"/>
        <w:rPr>
          <w:sz w:val="28"/>
          <w:szCs w:val="28"/>
        </w:rPr>
      </w:pPr>
      <w:r>
        <w:rPr>
          <w:color w:val="000000"/>
          <w:sz w:val="28"/>
          <w:szCs w:val="28"/>
        </w:rPr>
        <w:t>- </w:t>
      </w:r>
      <w:r w:rsidR="00BF3230">
        <w:rPr>
          <w:sz w:val="28"/>
          <w:szCs w:val="28"/>
        </w:rPr>
        <w:t>разработаны методические рекомендации по выполнению задания итоговой аттестации слушателей курсов повышения квалификации.</w:t>
      </w:r>
    </w:p>
    <w:p w:rsidR="00BF3230" w:rsidRDefault="00BF3230" w:rsidP="00BF3230">
      <w:pPr>
        <w:ind w:firstLine="720"/>
        <w:jc w:val="both"/>
        <w:rPr>
          <w:sz w:val="28"/>
          <w:szCs w:val="28"/>
        </w:rPr>
      </w:pPr>
      <w:r w:rsidRPr="00BF3230">
        <w:rPr>
          <w:b/>
          <w:sz w:val="28"/>
          <w:szCs w:val="28"/>
        </w:rPr>
        <w:t>Практическая значимость.</w:t>
      </w:r>
      <w:r>
        <w:rPr>
          <w:sz w:val="28"/>
          <w:szCs w:val="28"/>
        </w:rPr>
        <w:t xml:space="preserve"> Полученные результаты рекомендуется использовать для подготовки к изданию учебно-методического пособия для слушателей курсов повышения квалификации «Практикум по анализу исполнения регионального бюджета».</w:t>
      </w:r>
    </w:p>
    <w:p w:rsidR="00C73855" w:rsidRDefault="009F0DE3" w:rsidP="009F0DE3">
      <w:pPr>
        <w:jc w:val="both"/>
        <w:rPr>
          <w:sz w:val="28"/>
          <w:szCs w:val="28"/>
        </w:rPr>
      </w:pPr>
      <w:r>
        <w:rPr>
          <w:sz w:val="28"/>
          <w:szCs w:val="28"/>
        </w:rPr>
        <w:t>_______________________</w:t>
      </w:r>
    </w:p>
    <w:p w:rsidR="009F0DE3" w:rsidRDefault="009F0DE3" w:rsidP="00BF3230">
      <w:pPr>
        <w:ind w:firstLine="720"/>
        <w:jc w:val="both"/>
        <w:rPr>
          <w:sz w:val="28"/>
          <w:szCs w:val="28"/>
        </w:rPr>
      </w:pPr>
    </w:p>
    <w:p w:rsidR="00346070" w:rsidRDefault="00C73855" w:rsidP="009F0DE3">
      <w:pPr>
        <w:ind w:firstLine="720"/>
        <w:jc w:val="both"/>
        <w:rPr>
          <w:sz w:val="28"/>
          <w:szCs w:val="28"/>
        </w:rPr>
      </w:pPr>
      <w:r>
        <w:rPr>
          <w:sz w:val="28"/>
          <w:szCs w:val="28"/>
        </w:rPr>
        <w:t>Шифр 6.6.2</w:t>
      </w:r>
    </w:p>
    <w:p w:rsidR="00C73855" w:rsidRDefault="00C73855" w:rsidP="009F0DE3">
      <w:pPr>
        <w:ind w:firstLine="720"/>
        <w:jc w:val="both"/>
        <w:rPr>
          <w:sz w:val="28"/>
          <w:szCs w:val="28"/>
        </w:rPr>
      </w:pPr>
      <w:r>
        <w:rPr>
          <w:sz w:val="28"/>
          <w:szCs w:val="28"/>
        </w:rPr>
        <w:t>Договор № 177 от 20.07.07</w:t>
      </w:r>
    </w:p>
    <w:p w:rsidR="009F0DE3" w:rsidRDefault="009F0DE3" w:rsidP="009F0DE3">
      <w:pPr>
        <w:ind w:left="720"/>
        <w:jc w:val="both"/>
        <w:rPr>
          <w:sz w:val="28"/>
          <w:szCs w:val="28"/>
        </w:rPr>
      </w:pPr>
      <w:r>
        <w:rPr>
          <w:sz w:val="28"/>
          <w:szCs w:val="28"/>
        </w:rPr>
        <w:t>Авторы:</w:t>
      </w:r>
      <w:r w:rsidRPr="009060A7">
        <w:rPr>
          <w:sz w:val="28"/>
          <w:szCs w:val="28"/>
        </w:rPr>
        <w:t xml:space="preserve"> к.э.н. Е.И.Иванова</w:t>
      </w:r>
      <w:r>
        <w:rPr>
          <w:sz w:val="28"/>
          <w:szCs w:val="28"/>
        </w:rPr>
        <w:t xml:space="preserve">, </w:t>
      </w:r>
      <w:r w:rsidR="00381E89">
        <w:rPr>
          <w:sz w:val="28"/>
          <w:szCs w:val="28"/>
        </w:rPr>
        <w:t>к.э.н. Е.Е. Николаева, к.э.н. А.В. Сарычев</w:t>
      </w:r>
      <w:r>
        <w:rPr>
          <w:sz w:val="28"/>
          <w:szCs w:val="28"/>
        </w:rPr>
        <w:t>, к.э.н. О.К. Чепляева</w:t>
      </w:r>
      <w:r w:rsidRPr="009F0DE3">
        <w:rPr>
          <w:sz w:val="28"/>
          <w:szCs w:val="28"/>
        </w:rPr>
        <w:t xml:space="preserve"> </w:t>
      </w:r>
      <w:r>
        <w:rPr>
          <w:sz w:val="28"/>
          <w:szCs w:val="28"/>
        </w:rPr>
        <w:t>под редакцией д.ю.н. С.М. Шахрая</w:t>
      </w:r>
    </w:p>
    <w:p w:rsidR="00C73855" w:rsidRDefault="00C73855" w:rsidP="00724636">
      <w:pPr>
        <w:jc w:val="both"/>
        <w:rPr>
          <w:sz w:val="28"/>
          <w:szCs w:val="28"/>
        </w:rPr>
      </w:pPr>
    </w:p>
    <w:p w:rsidR="00C73855" w:rsidRPr="00E21884" w:rsidRDefault="00C73855" w:rsidP="00C73855">
      <w:pPr>
        <w:ind w:firstLine="709"/>
        <w:jc w:val="center"/>
        <w:rPr>
          <w:sz w:val="28"/>
          <w:szCs w:val="28"/>
        </w:rPr>
      </w:pPr>
      <w:r w:rsidRPr="00E21884">
        <w:rPr>
          <w:sz w:val="28"/>
          <w:szCs w:val="28"/>
        </w:rPr>
        <w:t>ОТЧЕТ</w:t>
      </w:r>
    </w:p>
    <w:p w:rsidR="00C73855" w:rsidRPr="00E21884" w:rsidRDefault="00C73855" w:rsidP="00C73855">
      <w:pPr>
        <w:ind w:firstLine="709"/>
        <w:jc w:val="center"/>
        <w:rPr>
          <w:sz w:val="28"/>
          <w:szCs w:val="28"/>
        </w:rPr>
      </w:pPr>
      <w:r w:rsidRPr="00E21884">
        <w:rPr>
          <w:sz w:val="28"/>
          <w:szCs w:val="28"/>
        </w:rPr>
        <w:t>О НАУЧНО-ИССЛЕДОВАТЕЛЬСКОЙ РАБОТЕ</w:t>
      </w:r>
    </w:p>
    <w:p w:rsidR="00C73855" w:rsidRDefault="00C73855" w:rsidP="00C73855">
      <w:pPr>
        <w:ind w:firstLine="709"/>
        <w:jc w:val="center"/>
        <w:rPr>
          <w:sz w:val="28"/>
          <w:szCs w:val="28"/>
        </w:rPr>
      </w:pPr>
    </w:p>
    <w:p w:rsidR="00BA4E89" w:rsidRPr="00BA4E89" w:rsidRDefault="00BA4E89" w:rsidP="00C73855">
      <w:pPr>
        <w:ind w:firstLine="709"/>
        <w:jc w:val="center"/>
        <w:rPr>
          <w:b/>
          <w:sz w:val="28"/>
          <w:szCs w:val="28"/>
        </w:rPr>
      </w:pPr>
      <w:r w:rsidRPr="00BA4E89">
        <w:rPr>
          <w:b/>
          <w:sz w:val="28"/>
          <w:szCs w:val="28"/>
        </w:rPr>
        <w:t xml:space="preserve">ПОДГОТОВКА РУКОПИСИ «РЕФОРМА МЕСТНОГО САМОУПРАВЛЕНИЯ В СИСТЕМЕ МЕР ПО СОВЕРШЕНСТВОВАНИЮ ПУБЛИЧНОЙ ВЛАСТИ В РОССИЙСКОЙ ФЕДЕРАЦИИ», </w:t>
      </w:r>
    </w:p>
    <w:p w:rsidR="00C73855" w:rsidRPr="00BA4E89" w:rsidRDefault="00BA4E89" w:rsidP="00C73855">
      <w:pPr>
        <w:ind w:firstLine="709"/>
        <w:jc w:val="center"/>
        <w:rPr>
          <w:b/>
          <w:sz w:val="28"/>
          <w:szCs w:val="28"/>
        </w:rPr>
      </w:pPr>
      <w:r w:rsidRPr="00BA4E89">
        <w:rPr>
          <w:b/>
          <w:sz w:val="28"/>
          <w:szCs w:val="28"/>
        </w:rPr>
        <w:t>РАЗДЕЛ 1. ОРГАНИЗАЦИОННО-ТЕРРИТОРИАЛЬНЫЕ И ПРАВОВЫЕ ОСНОВЫ РАЗВИТИЯ МЕСТНОГО САМОУПРАВЛЕНИЯ В РОССИЙСКОЙ ФЕДЕРАЦИИ</w:t>
      </w:r>
    </w:p>
    <w:p w:rsidR="00C73855" w:rsidRPr="00F86C1F" w:rsidRDefault="00C73855" w:rsidP="00C73855">
      <w:pPr>
        <w:ind w:firstLine="709"/>
        <w:jc w:val="center"/>
        <w:rPr>
          <w:b/>
          <w:sz w:val="28"/>
          <w:szCs w:val="28"/>
        </w:rPr>
      </w:pPr>
    </w:p>
    <w:p w:rsidR="00C73855" w:rsidRDefault="00C73855" w:rsidP="00CC12D9">
      <w:pPr>
        <w:jc w:val="center"/>
        <w:rPr>
          <w:sz w:val="28"/>
          <w:szCs w:val="28"/>
        </w:rPr>
      </w:pPr>
      <w:r w:rsidRPr="00E21884">
        <w:rPr>
          <w:sz w:val="28"/>
          <w:szCs w:val="28"/>
        </w:rPr>
        <w:t>РЕФЕРАТ</w:t>
      </w:r>
    </w:p>
    <w:p w:rsidR="00C73855" w:rsidRDefault="00C73855" w:rsidP="00CC12D9">
      <w:pPr>
        <w:jc w:val="center"/>
        <w:rPr>
          <w:sz w:val="28"/>
          <w:szCs w:val="28"/>
        </w:rPr>
      </w:pPr>
    </w:p>
    <w:p w:rsidR="00CC12D9" w:rsidRDefault="00CC12D9" w:rsidP="00CC12D9">
      <w:pPr>
        <w:ind w:firstLine="709"/>
        <w:jc w:val="both"/>
        <w:rPr>
          <w:sz w:val="28"/>
          <w:szCs w:val="28"/>
        </w:rPr>
      </w:pPr>
      <w:r w:rsidRPr="00E22867">
        <w:rPr>
          <w:sz w:val="28"/>
          <w:szCs w:val="28"/>
        </w:rPr>
        <w:t xml:space="preserve">Отчет на </w:t>
      </w:r>
      <w:r>
        <w:rPr>
          <w:sz w:val="28"/>
          <w:szCs w:val="28"/>
        </w:rPr>
        <w:t>86 стр</w:t>
      </w:r>
      <w:r w:rsidR="00381E89">
        <w:rPr>
          <w:sz w:val="28"/>
          <w:szCs w:val="28"/>
        </w:rPr>
        <w:t>аниц</w:t>
      </w:r>
      <w:r>
        <w:rPr>
          <w:sz w:val="28"/>
          <w:szCs w:val="28"/>
        </w:rPr>
        <w:t>.</w:t>
      </w:r>
    </w:p>
    <w:p w:rsidR="00CC12D9" w:rsidRDefault="00CC12D9" w:rsidP="00CC12D9">
      <w:pPr>
        <w:ind w:firstLine="709"/>
        <w:jc w:val="both"/>
        <w:rPr>
          <w:bCs/>
          <w:sz w:val="28"/>
          <w:szCs w:val="28"/>
        </w:rPr>
      </w:pPr>
      <w:r w:rsidRPr="00885D43">
        <w:rPr>
          <w:b/>
          <w:sz w:val="28"/>
          <w:szCs w:val="28"/>
        </w:rPr>
        <w:t>Ключевые слова:</w:t>
      </w:r>
      <w:r>
        <w:rPr>
          <w:sz w:val="28"/>
          <w:szCs w:val="28"/>
        </w:rPr>
        <w:t xml:space="preserve"> </w:t>
      </w:r>
      <w:r>
        <w:rPr>
          <w:bCs/>
          <w:sz w:val="28"/>
          <w:szCs w:val="28"/>
        </w:rPr>
        <w:t>АДМИНИСТРАТИВНО-ТЕРРИТОРИАЛЬНОЕ УСТРОЙСТВО (АТУ) СУБЪЕКТА РОССИЙСКОЙ ФЕДЕРАЦИИ, КОНСТИТУЦИОННЫЕ ОСНОВЫ ПРАВОВОГО РЕГУЛИРОВАНИЯ АТУ СУБЪЕКТА РОССИЙСКОЙ ФЕДЕРАЦИИ, СОВЕРШЕНСТВОВАНИЕ ФЕДЕРАЛЬНОГО ЗАКОНОДАТЕЛЬСТВА И ЗАКОНОДАТЕЛЬСТВА СУБЪЕКТОВ РОССИЙСКОЙ ФЕДЕРАЦИИ ОБ АТУ РОССИЙСКОЙ ФЕДЕРАЦИИ, МЕСТНОЕ САМОУПРАВЛЕНИЕ, МУНИЦИПАЛЬНЫЙ РАЙОН, ГОРОДСКОЙ ОКРУГ, БЮДЖЕТНЫЕ ПОЛНОМОЧИЯ, ВОПРОСЫ МЕСТНОГО ЗНАЧЕНИЯ, МЕСТНЫЕ НАЛОГИ И СБОРЫ, ПРИНЦИПЫ ПРАВОВОГО РЕГУЛИРОВАНИЯ ОРГАНИЗАЦИИ И ФУНКЦИЙ МЕСТНОГО САМОУПРАВЛЕНИЯ, БЮДЖЕТНО-ФИНАНСОВЫЕ И ЭКОНОМИЧЕСКИЕ ОСНОВЫ МЕСТНОГО САМОУПРАВЛЕНИЯ</w:t>
      </w:r>
    </w:p>
    <w:p w:rsidR="00CC12D9" w:rsidRPr="00F362F4" w:rsidRDefault="00CC12D9" w:rsidP="00CC12D9">
      <w:pPr>
        <w:shd w:val="clear" w:color="auto" w:fill="FFFFFF"/>
        <w:tabs>
          <w:tab w:val="left" w:pos="567"/>
        </w:tabs>
        <w:ind w:firstLine="709"/>
        <w:jc w:val="both"/>
        <w:rPr>
          <w:sz w:val="28"/>
          <w:szCs w:val="28"/>
          <w:highlight w:val="yellow"/>
        </w:rPr>
      </w:pPr>
      <w:r w:rsidRPr="00885D43">
        <w:rPr>
          <w:b/>
          <w:bCs/>
          <w:sz w:val="28"/>
          <w:szCs w:val="28"/>
        </w:rPr>
        <w:t>Цель работы</w:t>
      </w:r>
      <w:r w:rsidRPr="00F362F4">
        <w:rPr>
          <w:bCs/>
          <w:sz w:val="28"/>
          <w:szCs w:val="28"/>
        </w:rPr>
        <w:t xml:space="preserve"> </w:t>
      </w:r>
      <w:r w:rsidR="00885D43">
        <w:rPr>
          <w:bCs/>
          <w:sz w:val="28"/>
          <w:szCs w:val="28"/>
        </w:rPr>
        <w:t>является</w:t>
      </w:r>
      <w:r>
        <w:rPr>
          <w:bCs/>
          <w:sz w:val="28"/>
          <w:szCs w:val="28"/>
        </w:rPr>
        <w:t xml:space="preserve"> </w:t>
      </w:r>
      <w:r>
        <w:rPr>
          <w:sz w:val="28"/>
          <w:szCs w:val="28"/>
        </w:rPr>
        <w:t>подготовк</w:t>
      </w:r>
      <w:r w:rsidR="00885D43">
        <w:rPr>
          <w:sz w:val="28"/>
          <w:szCs w:val="28"/>
        </w:rPr>
        <w:t>а</w:t>
      </w:r>
      <w:r w:rsidR="008B59CE">
        <w:rPr>
          <w:sz w:val="28"/>
          <w:szCs w:val="28"/>
        </w:rPr>
        <w:t xml:space="preserve"> </w:t>
      </w:r>
      <w:r w:rsidRPr="00F362F4">
        <w:rPr>
          <w:sz w:val="28"/>
          <w:szCs w:val="28"/>
        </w:rPr>
        <w:t>первого раздела «Организационно-территориальные и правовые основы развития местного самоуправления в Российской Федерации» рукописи учебного пособия «Реформа местного самоуправления в системе мер по совершенствованию публичной власти в Российской Федерации»</w:t>
      </w:r>
      <w:r>
        <w:rPr>
          <w:sz w:val="28"/>
          <w:szCs w:val="28"/>
        </w:rPr>
        <w:t>.</w:t>
      </w:r>
      <w:r w:rsidRPr="00F362F4">
        <w:rPr>
          <w:color w:val="000000"/>
          <w:sz w:val="28"/>
          <w:szCs w:val="28"/>
          <w:highlight w:val="yellow"/>
        </w:rPr>
        <w:t xml:space="preserve"> </w:t>
      </w:r>
    </w:p>
    <w:p w:rsidR="00CC12D9" w:rsidRPr="00885D43" w:rsidRDefault="00885D43" w:rsidP="00CC12D9">
      <w:pPr>
        <w:ind w:firstLine="709"/>
        <w:jc w:val="both"/>
        <w:rPr>
          <w:b/>
          <w:bCs/>
          <w:sz w:val="28"/>
          <w:szCs w:val="28"/>
        </w:rPr>
      </w:pPr>
      <w:r w:rsidRPr="00885D43">
        <w:rPr>
          <w:b/>
          <w:bCs/>
          <w:sz w:val="28"/>
          <w:szCs w:val="28"/>
        </w:rPr>
        <w:t>Получены следующие результаты:</w:t>
      </w:r>
      <w:r w:rsidR="00CC12D9" w:rsidRPr="00885D43">
        <w:rPr>
          <w:b/>
          <w:bCs/>
          <w:sz w:val="28"/>
          <w:szCs w:val="28"/>
        </w:rPr>
        <w:t>:</w:t>
      </w:r>
    </w:p>
    <w:p w:rsidR="00CC12D9" w:rsidRPr="00F362F4" w:rsidRDefault="008B59CE" w:rsidP="00CC12D9">
      <w:pPr>
        <w:ind w:firstLine="709"/>
        <w:jc w:val="both"/>
        <w:rPr>
          <w:sz w:val="28"/>
          <w:szCs w:val="28"/>
        </w:rPr>
      </w:pPr>
      <w:r>
        <w:rPr>
          <w:color w:val="000000"/>
          <w:sz w:val="28"/>
          <w:szCs w:val="28"/>
        </w:rPr>
        <w:t>- </w:t>
      </w:r>
      <w:r w:rsidR="00885D43">
        <w:rPr>
          <w:sz w:val="28"/>
          <w:szCs w:val="28"/>
        </w:rPr>
        <w:t xml:space="preserve">проведен </w:t>
      </w:r>
      <w:r w:rsidR="00CC12D9" w:rsidRPr="00F362F4">
        <w:rPr>
          <w:sz w:val="28"/>
          <w:szCs w:val="28"/>
        </w:rPr>
        <w:t>анализ правовых основ местного самоуправления, в том числе, законодательных основ местного самоуправления в Российской Федерации, законодательства субъектов Российской Федерации о местном самоуправлении, нормативно-правовых актов органов местного самоуправления;</w:t>
      </w:r>
    </w:p>
    <w:p w:rsidR="00CC12D9" w:rsidRPr="00F362F4" w:rsidRDefault="008B59CE" w:rsidP="00CC12D9">
      <w:pPr>
        <w:ind w:firstLine="709"/>
        <w:jc w:val="both"/>
        <w:rPr>
          <w:sz w:val="28"/>
          <w:szCs w:val="28"/>
        </w:rPr>
      </w:pPr>
      <w:r>
        <w:rPr>
          <w:color w:val="000000"/>
          <w:sz w:val="28"/>
          <w:szCs w:val="28"/>
        </w:rPr>
        <w:t>- </w:t>
      </w:r>
      <w:r w:rsidR="00CC12D9" w:rsidRPr="00F362F4">
        <w:rPr>
          <w:sz w:val="28"/>
          <w:szCs w:val="28"/>
        </w:rPr>
        <w:t>отражены территориальные основы местного самоуправления;</w:t>
      </w:r>
    </w:p>
    <w:p w:rsidR="00CC12D9" w:rsidRPr="00F362F4" w:rsidRDefault="008B59CE" w:rsidP="00CC12D9">
      <w:pPr>
        <w:ind w:firstLine="709"/>
        <w:jc w:val="both"/>
        <w:rPr>
          <w:sz w:val="28"/>
          <w:szCs w:val="28"/>
        </w:rPr>
      </w:pPr>
      <w:r>
        <w:rPr>
          <w:color w:val="000000"/>
          <w:sz w:val="28"/>
          <w:szCs w:val="28"/>
        </w:rPr>
        <w:t>- </w:t>
      </w:r>
      <w:r w:rsidR="00CC12D9" w:rsidRPr="00F362F4">
        <w:rPr>
          <w:sz w:val="28"/>
          <w:szCs w:val="28"/>
        </w:rPr>
        <w:t>освещен</w:t>
      </w:r>
      <w:r w:rsidR="00885D43">
        <w:rPr>
          <w:sz w:val="28"/>
          <w:szCs w:val="28"/>
        </w:rPr>
        <w:t>а</w:t>
      </w:r>
      <w:r w:rsidR="00CC12D9" w:rsidRPr="00F362F4">
        <w:rPr>
          <w:sz w:val="28"/>
          <w:szCs w:val="28"/>
        </w:rPr>
        <w:t xml:space="preserve"> сущность основных моделей формирования органов МСУ.  </w:t>
      </w:r>
    </w:p>
    <w:p w:rsidR="00CC12D9" w:rsidRDefault="00885D43" w:rsidP="00CC12D9">
      <w:pPr>
        <w:ind w:firstLine="709"/>
        <w:jc w:val="both"/>
        <w:rPr>
          <w:sz w:val="28"/>
          <w:szCs w:val="28"/>
        </w:rPr>
      </w:pPr>
      <w:r w:rsidRPr="00885D43">
        <w:rPr>
          <w:b/>
          <w:sz w:val="28"/>
          <w:szCs w:val="28"/>
        </w:rPr>
        <w:t>Практическая значимость.</w:t>
      </w:r>
      <w:r w:rsidR="00CC12D9">
        <w:rPr>
          <w:sz w:val="28"/>
          <w:szCs w:val="28"/>
        </w:rPr>
        <w:t xml:space="preserve"> </w:t>
      </w:r>
      <w:r>
        <w:rPr>
          <w:sz w:val="28"/>
          <w:szCs w:val="28"/>
        </w:rPr>
        <w:t xml:space="preserve">Полученный результат </w:t>
      </w:r>
      <w:r w:rsidR="00CC12D9" w:rsidRPr="008E0C52">
        <w:rPr>
          <w:sz w:val="28"/>
          <w:szCs w:val="28"/>
        </w:rPr>
        <w:t>будет использован в качестве раздела рукописи учебного пособия «Реформа местного самоуправления в системе мер по совершенствованию публичной власти в Российской Федерации»</w:t>
      </w:r>
    </w:p>
    <w:p w:rsidR="00BA4E89" w:rsidRDefault="00381E89" w:rsidP="00BA4E89">
      <w:pPr>
        <w:jc w:val="both"/>
        <w:rPr>
          <w:sz w:val="28"/>
          <w:szCs w:val="28"/>
        </w:rPr>
      </w:pPr>
      <w:r>
        <w:rPr>
          <w:sz w:val="28"/>
          <w:szCs w:val="28"/>
        </w:rPr>
        <w:t>______________________</w:t>
      </w:r>
    </w:p>
    <w:p w:rsidR="00381E89" w:rsidRDefault="00381E89" w:rsidP="00BA4E89">
      <w:pPr>
        <w:jc w:val="both"/>
        <w:rPr>
          <w:sz w:val="28"/>
          <w:szCs w:val="28"/>
        </w:rPr>
      </w:pPr>
    </w:p>
    <w:p w:rsidR="00FA4D6E" w:rsidRDefault="00FA4D6E" w:rsidP="000A42A3">
      <w:pPr>
        <w:ind w:firstLine="709"/>
        <w:jc w:val="both"/>
        <w:rPr>
          <w:sz w:val="28"/>
          <w:szCs w:val="28"/>
        </w:rPr>
      </w:pPr>
      <w:r>
        <w:rPr>
          <w:sz w:val="28"/>
          <w:szCs w:val="28"/>
        </w:rPr>
        <w:t>Шифр 6.6-3</w:t>
      </w:r>
    </w:p>
    <w:p w:rsidR="00FA4D6E" w:rsidRDefault="00FA4D6E" w:rsidP="000A42A3">
      <w:pPr>
        <w:ind w:firstLine="709"/>
        <w:jc w:val="both"/>
        <w:rPr>
          <w:sz w:val="28"/>
          <w:szCs w:val="28"/>
        </w:rPr>
      </w:pPr>
      <w:r>
        <w:rPr>
          <w:sz w:val="28"/>
          <w:szCs w:val="28"/>
        </w:rPr>
        <w:t>Договор № 187 от 19.09.07</w:t>
      </w:r>
    </w:p>
    <w:p w:rsidR="00381E89" w:rsidRDefault="00381E89" w:rsidP="000A42A3">
      <w:pPr>
        <w:ind w:left="720"/>
        <w:jc w:val="both"/>
        <w:rPr>
          <w:sz w:val="28"/>
          <w:szCs w:val="28"/>
        </w:rPr>
      </w:pPr>
      <w:r>
        <w:rPr>
          <w:sz w:val="28"/>
          <w:szCs w:val="28"/>
        </w:rPr>
        <w:t>Авторы:</w:t>
      </w:r>
      <w:r w:rsidRPr="009060A7">
        <w:rPr>
          <w:sz w:val="28"/>
          <w:szCs w:val="28"/>
        </w:rPr>
        <w:t xml:space="preserve"> к.э.н. Е.И.Иванова</w:t>
      </w:r>
      <w:r>
        <w:rPr>
          <w:sz w:val="28"/>
          <w:szCs w:val="28"/>
        </w:rPr>
        <w:t>, к.э.н. Е.Е. Николаева, к.э.н. А.В. Сарычев, к.э.н. О.К. Чепляева</w:t>
      </w:r>
      <w:r w:rsidRPr="009F0DE3">
        <w:rPr>
          <w:sz w:val="28"/>
          <w:szCs w:val="28"/>
        </w:rPr>
        <w:t xml:space="preserve"> </w:t>
      </w:r>
      <w:r>
        <w:rPr>
          <w:sz w:val="28"/>
          <w:szCs w:val="28"/>
        </w:rPr>
        <w:t>под редакцией д.ю.н. С.М. Шахрая</w:t>
      </w:r>
    </w:p>
    <w:p w:rsidR="00FA4D6E" w:rsidRDefault="00FA4D6E" w:rsidP="000A42A3">
      <w:pPr>
        <w:ind w:left="720" w:firstLine="709"/>
        <w:jc w:val="both"/>
        <w:rPr>
          <w:sz w:val="28"/>
          <w:szCs w:val="28"/>
        </w:rPr>
      </w:pPr>
    </w:p>
    <w:p w:rsidR="00FA4D6E" w:rsidRPr="00E21884" w:rsidRDefault="00FA4D6E" w:rsidP="00FA4D6E">
      <w:pPr>
        <w:ind w:firstLine="709"/>
        <w:jc w:val="center"/>
        <w:rPr>
          <w:sz w:val="28"/>
          <w:szCs w:val="28"/>
        </w:rPr>
      </w:pPr>
      <w:r w:rsidRPr="00E21884">
        <w:rPr>
          <w:sz w:val="28"/>
          <w:szCs w:val="28"/>
        </w:rPr>
        <w:t>ОТЧЕТ</w:t>
      </w:r>
    </w:p>
    <w:p w:rsidR="00FA4D6E" w:rsidRPr="00E21884" w:rsidRDefault="00FA4D6E" w:rsidP="00FA4D6E">
      <w:pPr>
        <w:ind w:firstLine="709"/>
        <w:jc w:val="center"/>
        <w:rPr>
          <w:sz w:val="28"/>
          <w:szCs w:val="28"/>
        </w:rPr>
      </w:pPr>
      <w:r w:rsidRPr="00E21884">
        <w:rPr>
          <w:sz w:val="28"/>
          <w:szCs w:val="28"/>
        </w:rPr>
        <w:t>О НАУЧНО-ИССЛЕДОВАТЕЛЬСКОЙ РАБОТЕ</w:t>
      </w:r>
    </w:p>
    <w:p w:rsidR="00FA4D6E" w:rsidRDefault="00FA4D6E" w:rsidP="00FA4D6E">
      <w:pPr>
        <w:ind w:firstLine="709"/>
        <w:jc w:val="center"/>
        <w:rPr>
          <w:sz w:val="28"/>
          <w:szCs w:val="28"/>
        </w:rPr>
      </w:pPr>
    </w:p>
    <w:p w:rsidR="00FA4D6E" w:rsidRDefault="00FA4D6E" w:rsidP="00FA4D6E">
      <w:pPr>
        <w:ind w:firstLine="709"/>
        <w:jc w:val="center"/>
        <w:rPr>
          <w:b/>
          <w:sz w:val="28"/>
          <w:szCs w:val="28"/>
        </w:rPr>
      </w:pPr>
      <w:r w:rsidRPr="00BA4E89">
        <w:rPr>
          <w:b/>
          <w:sz w:val="28"/>
          <w:szCs w:val="28"/>
        </w:rPr>
        <w:t xml:space="preserve">ПОДГОТОВКА РУКОПИСИ «РЕФОРМА МЕСТНОГО САМОУПРАВЛЕНИЯ В СИСТЕМЕ МЕР ПО СОВЕРШЕНСТВОВАНИЮ ПУБЛИЧНОЙ ВЛАСТИ В РОССИЙСКОЙ ФЕДЕРАЦИИ», </w:t>
      </w:r>
    </w:p>
    <w:p w:rsidR="00FA4D6E" w:rsidRDefault="00FA4D6E" w:rsidP="00FA4D6E">
      <w:pPr>
        <w:ind w:firstLine="709"/>
        <w:jc w:val="center"/>
        <w:rPr>
          <w:b/>
          <w:sz w:val="28"/>
          <w:szCs w:val="28"/>
        </w:rPr>
      </w:pPr>
      <w:r>
        <w:rPr>
          <w:b/>
          <w:sz w:val="28"/>
          <w:szCs w:val="28"/>
        </w:rPr>
        <w:t>РАЗДЕЛ 2. РЕАЛИЗАЦИЯ ПОЛНОМОЧИЙ ОРГАНАМИ МЕСТНОГО САМОУПРАВЛЕНИЯ В РОССИЙСКОЙ ФЕДЕРАЦИИ</w:t>
      </w:r>
    </w:p>
    <w:p w:rsidR="00FA4D6E" w:rsidRPr="00BA4E89" w:rsidRDefault="00FA4D6E" w:rsidP="00FA4D6E">
      <w:pPr>
        <w:ind w:firstLine="709"/>
        <w:jc w:val="center"/>
        <w:rPr>
          <w:b/>
          <w:sz w:val="28"/>
          <w:szCs w:val="28"/>
        </w:rPr>
      </w:pPr>
    </w:p>
    <w:p w:rsidR="00FA4D6E" w:rsidRDefault="00FA4D6E" w:rsidP="00FA4D6E">
      <w:pPr>
        <w:jc w:val="center"/>
        <w:rPr>
          <w:sz w:val="28"/>
          <w:szCs w:val="28"/>
        </w:rPr>
      </w:pPr>
      <w:r w:rsidRPr="00E21884">
        <w:rPr>
          <w:sz w:val="28"/>
          <w:szCs w:val="28"/>
        </w:rPr>
        <w:t>РЕФЕРАТ</w:t>
      </w:r>
    </w:p>
    <w:p w:rsidR="00FA4D6E" w:rsidRDefault="00FA4D6E" w:rsidP="00FA4D6E">
      <w:pPr>
        <w:jc w:val="center"/>
        <w:rPr>
          <w:sz w:val="28"/>
          <w:szCs w:val="28"/>
        </w:rPr>
      </w:pPr>
    </w:p>
    <w:p w:rsidR="00FA4D6E" w:rsidRDefault="00FA4D6E" w:rsidP="00FA4D6E">
      <w:pPr>
        <w:ind w:firstLine="709"/>
        <w:jc w:val="both"/>
        <w:rPr>
          <w:sz w:val="28"/>
          <w:szCs w:val="28"/>
        </w:rPr>
      </w:pPr>
      <w:r w:rsidRPr="00E22867">
        <w:rPr>
          <w:sz w:val="28"/>
          <w:szCs w:val="28"/>
        </w:rPr>
        <w:t xml:space="preserve">Отчет </w:t>
      </w:r>
      <w:r>
        <w:rPr>
          <w:sz w:val="28"/>
          <w:szCs w:val="28"/>
        </w:rPr>
        <w:t>87 страниц.</w:t>
      </w:r>
    </w:p>
    <w:p w:rsidR="00FA4D6E" w:rsidRDefault="00FA4D6E" w:rsidP="00FA4D6E">
      <w:pPr>
        <w:ind w:firstLine="709"/>
        <w:jc w:val="both"/>
        <w:rPr>
          <w:bCs/>
          <w:sz w:val="28"/>
          <w:szCs w:val="28"/>
        </w:rPr>
      </w:pPr>
      <w:r w:rsidRPr="00FA4D6E">
        <w:rPr>
          <w:b/>
          <w:sz w:val="28"/>
          <w:szCs w:val="28"/>
        </w:rPr>
        <w:t>Ключевые слова:</w:t>
      </w:r>
      <w:r>
        <w:rPr>
          <w:sz w:val="28"/>
          <w:szCs w:val="28"/>
        </w:rPr>
        <w:t xml:space="preserve"> </w:t>
      </w:r>
      <w:r>
        <w:rPr>
          <w:bCs/>
          <w:sz w:val="28"/>
          <w:szCs w:val="28"/>
        </w:rPr>
        <w:t>АДМИНИСТРАТИВНО-ТЕРРИТОРИАЛЬНОЕ УСТРОЙСТВО (АТУ) СУБЪЕКТА РОССИЙСКОЙ ФЕДЕРАЦИИ, КОНСТИТУЦИОННЫЕ ОСНОВЫ ПРАВОВОГО РЕГУЛИРОВАНИЯ АТУ СУБЪЕКТА РОССИЙСКОЙ ФЕДЕРАЦИИ, СОВЕРШЕНСТВОВАНИЕ ФЕДЕРАЛЬНОГО ЗАКОНОДАТЕЛЬСТВА И ЗАКОНОДАТЕЛЬСТВА СУБЪЕКТОВ РОССИЙСКОЙ ФЕДЕРАЦИИ ОБ АТУ РОССИЙСКОЙ ФЕДЕРАЦИИ, МЕСТНОЕ САМОУПРАВЛЕНИЕ, МУНИЦИПАЛЬНЫЙ РАЙОН, ГОРОДСКОЙ ОКРУГ, БЮДЖЕТНЫЕ ПОЛНОМОЧИЯ, ВОПРОСЫ МЕСТНОГО ЗНАЧЕНИЯ, МЕСТНЫЕ НАЛОГИ И СБОРЫ, ПРИНЦИПЫ ПРАВОВОГО РЕГУЛИРОВАНИЯ ОРГАНИЗАЦИИ И ФУНКЦИЙ МЕСТНОГО САМОУПРАВЛЕНИЯ, БЮДЖЕТНО-ФИНАНСОВЫЕ И ЭКОНОМИЧЕСКИЕ ОСНОВЫ МЕСТНОГО САМОУПРАВЛЕНИЯ</w:t>
      </w:r>
    </w:p>
    <w:p w:rsidR="00FA4D6E" w:rsidRPr="009A2906" w:rsidRDefault="00FA4D6E" w:rsidP="00FA4D6E">
      <w:pPr>
        <w:shd w:val="clear" w:color="auto" w:fill="FFFFFF"/>
        <w:tabs>
          <w:tab w:val="left" w:pos="567"/>
        </w:tabs>
        <w:ind w:firstLine="720"/>
        <w:jc w:val="both"/>
        <w:rPr>
          <w:sz w:val="28"/>
          <w:szCs w:val="28"/>
          <w:highlight w:val="yellow"/>
        </w:rPr>
      </w:pPr>
      <w:r w:rsidRPr="00FA4D6E">
        <w:rPr>
          <w:b/>
          <w:bCs/>
          <w:sz w:val="28"/>
          <w:szCs w:val="28"/>
        </w:rPr>
        <w:t>Цель работы</w:t>
      </w:r>
      <w:r w:rsidRPr="009A2906">
        <w:rPr>
          <w:bCs/>
          <w:sz w:val="28"/>
          <w:szCs w:val="28"/>
        </w:rPr>
        <w:t xml:space="preserve"> состояла в </w:t>
      </w:r>
      <w:r w:rsidRPr="009A2906">
        <w:rPr>
          <w:sz w:val="28"/>
          <w:szCs w:val="28"/>
        </w:rPr>
        <w:t xml:space="preserve">подготовке второго раздела «Реализация полномочий органами местного самоуправления и финансово-экономические основы развития местного самоуправления в Российской Федерации» рукописи учебного пособия «Реформа местного самоуправления в системе мер по совершенствованию публичной власти в Российской Федерации». </w:t>
      </w:r>
    </w:p>
    <w:p w:rsidR="00FA4D6E" w:rsidRPr="00FA4D6E" w:rsidRDefault="00FA4D6E" w:rsidP="00FA4D6E">
      <w:pPr>
        <w:ind w:firstLine="720"/>
        <w:jc w:val="both"/>
        <w:rPr>
          <w:b/>
          <w:bCs/>
          <w:sz w:val="28"/>
          <w:szCs w:val="28"/>
        </w:rPr>
      </w:pPr>
      <w:r w:rsidRPr="00FA4D6E">
        <w:rPr>
          <w:b/>
          <w:bCs/>
          <w:sz w:val="28"/>
          <w:szCs w:val="28"/>
        </w:rPr>
        <w:t>Получены следующие результаты:</w:t>
      </w:r>
    </w:p>
    <w:p w:rsidR="00FA4D6E" w:rsidRPr="009A2906" w:rsidRDefault="008B59CE" w:rsidP="00FA4D6E">
      <w:pPr>
        <w:ind w:firstLine="720"/>
        <w:jc w:val="both"/>
        <w:rPr>
          <w:sz w:val="28"/>
          <w:szCs w:val="28"/>
        </w:rPr>
      </w:pPr>
      <w:r>
        <w:rPr>
          <w:color w:val="000000"/>
          <w:sz w:val="28"/>
          <w:szCs w:val="28"/>
        </w:rPr>
        <w:t>- </w:t>
      </w:r>
      <w:r w:rsidR="00FA4D6E">
        <w:rPr>
          <w:sz w:val="28"/>
          <w:szCs w:val="28"/>
        </w:rPr>
        <w:t>определена сущность</w:t>
      </w:r>
      <w:r w:rsidR="00FA4D6E" w:rsidRPr="009A2906">
        <w:rPr>
          <w:sz w:val="28"/>
          <w:szCs w:val="28"/>
        </w:rPr>
        <w:t xml:space="preserve"> понятия «имущество»;</w:t>
      </w:r>
    </w:p>
    <w:p w:rsidR="00FA4D6E" w:rsidRPr="009A2906" w:rsidRDefault="008B59CE" w:rsidP="00FA4D6E">
      <w:pPr>
        <w:ind w:firstLine="720"/>
        <w:jc w:val="both"/>
        <w:rPr>
          <w:sz w:val="28"/>
          <w:szCs w:val="28"/>
        </w:rPr>
      </w:pPr>
      <w:r>
        <w:rPr>
          <w:color w:val="000000"/>
          <w:sz w:val="28"/>
          <w:szCs w:val="28"/>
        </w:rPr>
        <w:t>- </w:t>
      </w:r>
      <w:r w:rsidR="00FA4D6E">
        <w:rPr>
          <w:sz w:val="28"/>
          <w:szCs w:val="28"/>
        </w:rPr>
        <w:t xml:space="preserve">проведен </w:t>
      </w:r>
      <w:r w:rsidR="00FA4D6E" w:rsidRPr="009A2906">
        <w:rPr>
          <w:sz w:val="28"/>
          <w:szCs w:val="28"/>
        </w:rPr>
        <w:t>анализ п</w:t>
      </w:r>
      <w:r w:rsidR="00FA4D6E">
        <w:rPr>
          <w:sz w:val="28"/>
          <w:szCs w:val="28"/>
        </w:rPr>
        <w:t>оряд</w:t>
      </w:r>
      <w:r w:rsidR="00FA4D6E" w:rsidRPr="009A2906">
        <w:rPr>
          <w:sz w:val="28"/>
          <w:szCs w:val="28"/>
        </w:rPr>
        <w:t>к</w:t>
      </w:r>
      <w:r w:rsidR="00FA4D6E">
        <w:rPr>
          <w:sz w:val="28"/>
          <w:szCs w:val="28"/>
        </w:rPr>
        <w:t>а</w:t>
      </w:r>
      <w:r w:rsidR="00FA4D6E" w:rsidRPr="009A2906">
        <w:rPr>
          <w:sz w:val="28"/>
          <w:szCs w:val="28"/>
        </w:rPr>
        <w:t xml:space="preserve"> перераспределения имущества между органами власти;</w:t>
      </w:r>
    </w:p>
    <w:p w:rsidR="00FA4D6E" w:rsidRPr="009A2906" w:rsidRDefault="008B59CE" w:rsidP="00FA4D6E">
      <w:pPr>
        <w:ind w:firstLine="720"/>
        <w:jc w:val="both"/>
        <w:rPr>
          <w:sz w:val="28"/>
          <w:szCs w:val="28"/>
        </w:rPr>
      </w:pPr>
      <w:r>
        <w:rPr>
          <w:color w:val="000000"/>
          <w:sz w:val="28"/>
          <w:szCs w:val="28"/>
        </w:rPr>
        <w:t>- </w:t>
      </w:r>
      <w:r w:rsidR="00FA4D6E" w:rsidRPr="009A2906">
        <w:rPr>
          <w:sz w:val="28"/>
          <w:szCs w:val="28"/>
        </w:rPr>
        <w:t>освещен</w:t>
      </w:r>
      <w:r w:rsidR="00FA4D6E">
        <w:rPr>
          <w:sz w:val="28"/>
          <w:szCs w:val="28"/>
        </w:rPr>
        <w:t>ы современные требования и подходы</w:t>
      </w:r>
      <w:r w:rsidR="00FA4D6E" w:rsidRPr="009A2906">
        <w:rPr>
          <w:sz w:val="28"/>
          <w:szCs w:val="28"/>
        </w:rPr>
        <w:t xml:space="preserve"> к формированию муниципального заказа;</w:t>
      </w:r>
    </w:p>
    <w:p w:rsidR="00FA4D6E" w:rsidRPr="009A2906" w:rsidRDefault="008B59CE" w:rsidP="00FA4D6E">
      <w:pPr>
        <w:ind w:firstLine="720"/>
        <w:jc w:val="both"/>
        <w:rPr>
          <w:sz w:val="28"/>
          <w:szCs w:val="28"/>
        </w:rPr>
      </w:pPr>
      <w:r>
        <w:rPr>
          <w:color w:val="000000"/>
          <w:sz w:val="28"/>
          <w:szCs w:val="28"/>
        </w:rPr>
        <w:t>- </w:t>
      </w:r>
      <w:r w:rsidR="00FA4D6E">
        <w:rPr>
          <w:sz w:val="28"/>
          <w:szCs w:val="28"/>
        </w:rPr>
        <w:t>рассмотрены финансово-экономические основы</w:t>
      </w:r>
      <w:r w:rsidR="00FA4D6E" w:rsidRPr="009A2906">
        <w:rPr>
          <w:sz w:val="28"/>
          <w:szCs w:val="28"/>
        </w:rPr>
        <w:t xml:space="preserve"> местного самоуправления.</w:t>
      </w:r>
    </w:p>
    <w:p w:rsidR="00FA4D6E" w:rsidRDefault="00FA4D6E" w:rsidP="00FA4D6E">
      <w:pPr>
        <w:shd w:val="clear" w:color="auto" w:fill="FFFFFF"/>
        <w:tabs>
          <w:tab w:val="left" w:pos="567"/>
        </w:tabs>
        <w:ind w:firstLine="720"/>
        <w:jc w:val="both"/>
        <w:rPr>
          <w:sz w:val="28"/>
          <w:szCs w:val="28"/>
        </w:rPr>
      </w:pPr>
      <w:r w:rsidRPr="00FA4D6E">
        <w:rPr>
          <w:b/>
          <w:sz w:val="28"/>
          <w:szCs w:val="28"/>
        </w:rPr>
        <w:t>Практическая значимость.</w:t>
      </w:r>
      <w:r>
        <w:rPr>
          <w:sz w:val="28"/>
          <w:szCs w:val="28"/>
        </w:rPr>
        <w:t xml:space="preserve"> </w:t>
      </w:r>
      <w:r w:rsidR="00DB425F">
        <w:rPr>
          <w:sz w:val="28"/>
          <w:szCs w:val="28"/>
        </w:rPr>
        <w:t>Полученный результат</w:t>
      </w:r>
      <w:r w:rsidRPr="009A2906">
        <w:rPr>
          <w:sz w:val="28"/>
          <w:szCs w:val="28"/>
        </w:rPr>
        <w:t xml:space="preserve"> </w:t>
      </w:r>
      <w:r>
        <w:rPr>
          <w:sz w:val="28"/>
          <w:szCs w:val="28"/>
        </w:rPr>
        <w:t>будет использован</w:t>
      </w:r>
      <w:r w:rsidRPr="009A2906">
        <w:rPr>
          <w:sz w:val="28"/>
          <w:szCs w:val="28"/>
        </w:rPr>
        <w:t xml:space="preserve"> в качестве раздела учебного пособия «Реформа местного самоуправления в системе мер по совершенствованию публичной власти в Российской Федерации»</w:t>
      </w:r>
      <w:r w:rsidR="00DB425F">
        <w:rPr>
          <w:sz w:val="28"/>
          <w:szCs w:val="28"/>
        </w:rPr>
        <w:t>.</w:t>
      </w:r>
    </w:p>
    <w:p w:rsidR="00FA4D6E" w:rsidRDefault="00381E89" w:rsidP="00BA4E89">
      <w:pPr>
        <w:jc w:val="both"/>
        <w:rPr>
          <w:sz w:val="28"/>
          <w:szCs w:val="28"/>
        </w:rPr>
      </w:pPr>
      <w:r>
        <w:rPr>
          <w:sz w:val="28"/>
          <w:szCs w:val="28"/>
        </w:rPr>
        <w:t>____________________________</w:t>
      </w:r>
    </w:p>
    <w:p w:rsidR="00381E89" w:rsidRDefault="00381E89" w:rsidP="00A33122">
      <w:pPr>
        <w:ind w:firstLine="709"/>
        <w:jc w:val="both"/>
        <w:rPr>
          <w:sz w:val="28"/>
          <w:szCs w:val="28"/>
        </w:rPr>
      </w:pPr>
    </w:p>
    <w:p w:rsidR="00482687" w:rsidRPr="00E21884" w:rsidRDefault="00482687" w:rsidP="00A33122">
      <w:pPr>
        <w:ind w:firstLine="709"/>
        <w:jc w:val="both"/>
        <w:rPr>
          <w:sz w:val="28"/>
          <w:szCs w:val="28"/>
        </w:rPr>
      </w:pPr>
      <w:r w:rsidRPr="00E21884">
        <w:rPr>
          <w:sz w:val="28"/>
          <w:szCs w:val="28"/>
        </w:rPr>
        <w:t>Шифр «6.7.2»</w:t>
      </w:r>
    </w:p>
    <w:p w:rsidR="00482687" w:rsidRPr="00E21884" w:rsidRDefault="00482687" w:rsidP="00A33122">
      <w:pPr>
        <w:ind w:firstLine="709"/>
        <w:jc w:val="both"/>
        <w:rPr>
          <w:sz w:val="28"/>
          <w:szCs w:val="28"/>
        </w:rPr>
      </w:pPr>
      <w:r w:rsidRPr="00E21884">
        <w:rPr>
          <w:sz w:val="28"/>
          <w:szCs w:val="28"/>
        </w:rPr>
        <w:t>Договор № 095 от 16.03.07</w:t>
      </w:r>
    </w:p>
    <w:p w:rsidR="00482687" w:rsidRPr="00E21884" w:rsidRDefault="00482687" w:rsidP="00A33122">
      <w:pPr>
        <w:ind w:left="720" w:hanging="11"/>
        <w:jc w:val="both"/>
        <w:rPr>
          <w:sz w:val="28"/>
          <w:szCs w:val="28"/>
        </w:rPr>
      </w:pPr>
      <w:r w:rsidRPr="00E21884">
        <w:rPr>
          <w:sz w:val="28"/>
          <w:szCs w:val="28"/>
        </w:rPr>
        <w:t>Ответственный исполнитель: д.т.н., профессор, академик международной академии информатизации В.С. Торопцов</w:t>
      </w:r>
    </w:p>
    <w:p w:rsidR="00A511A0" w:rsidRPr="00E21884" w:rsidRDefault="00A511A0" w:rsidP="00A33122">
      <w:pPr>
        <w:ind w:firstLine="709"/>
        <w:jc w:val="both"/>
        <w:rPr>
          <w:sz w:val="28"/>
          <w:szCs w:val="28"/>
        </w:rPr>
      </w:pPr>
      <w:r>
        <w:rPr>
          <w:sz w:val="28"/>
          <w:szCs w:val="28"/>
        </w:rPr>
        <w:t>Научная экспертиза: начальник отдела НИИ СП, к.э.н. О.К. Чепляева</w:t>
      </w:r>
    </w:p>
    <w:p w:rsidR="00482687" w:rsidRDefault="00482687" w:rsidP="00482687">
      <w:pPr>
        <w:rPr>
          <w:sz w:val="28"/>
          <w:szCs w:val="28"/>
        </w:rPr>
      </w:pPr>
    </w:p>
    <w:p w:rsidR="00482687" w:rsidRPr="00E21884" w:rsidRDefault="00482687" w:rsidP="00482687">
      <w:pPr>
        <w:ind w:firstLine="709"/>
        <w:jc w:val="center"/>
        <w:rPr>
          <w:sz w:val="28"/>
          <w:szCs w:val="28"/>
        </w:rPr>
      </w:pPr>
      <w:r w:rsidRPr="00E21884">
        <w:rPr>
          <w:sz w:val="28"/>
          <w:szCs w:val="28"/>
        </w:rPr>
        <w:t>ОТЧЕТ</w:t>
      </w:r>
    </w:p>
    <w:p w:rsidR="00482687" w:rsidRPr="00E21884" w:rsidRDefault="00482687" w:rsidP="00482687">
      <w:pPr>
        <w:ind w:firstLine="709"/>
        <w:jc w:val="center"/>
        <w:rPr>
          <w:sz w:val="28"/>
          <w:szCs w:val="28"/>
        </w:rPr>
      </w:pPr>
      <w:r w:rsidRPr="00E21884">
        <w:rPr>
          <w:sz w:val="28"/>
          <w:szCs w:val="28"/>
        </w:rPr>
        <w:t>О НАУЧНО-ИССЛЕДОВАТЕЛЬСКОЙ РАБОТЕ</w:t>
      </w:r>
    </w:p>
    <w:p w:rsidR="00482687" w:rsidRPr="00E21884" w:rsidRDefault="00482687" w:rsidP="00482687">
      <w:pPr>
        <w:ind w:firstLine="709"/>
        <w:jc w:val="center"/>
        <w:rPr>
          <w:sz w:val="28"/>
          <w:szCs w:val="28"/>
        </w:rPr>
      </w:pPr>
    </w:p>
    <w:p w:rsidR="00482687" w:rsidRPr="00B01F54" w:rsidRDefault="00482687" w:rsidP="00482687">
      <w:pPr>
        <w:ind w:firstLine="709"/>
        <w:jc w:val="center"/>
        <w:rPr>
          <w:b/>
          <w:sz w:val="28"/>
          <w:szCs w:val="28"/>
        </w:rPr>
      </w:pPr>
      <w:r w:rsidRPr="00B01F54">
        <w:rPr>
          <w:b/>
          <w:sz w:val="28"/>
          <w:szCs w:val="28"/>
        </w:rPr>
        <w:t>РАЗРАБОТКА ПРОГРАММЫ ВНЕДРЕНИЯ СИСТЕМЫ ДИСТАНЦИОННОГО ОБУЧЕНИЯ СПЕЦИАЛИСТОВ КСО РОССИСКОЙ ФЕДЕРАЦИИ В ФИЛИАЛАХ НИИ СП В ПФО, ПРЕДУСМАТРИВАЮЩЕГО ЭКСПЕРИМЕНТАЛЬНУЮ ПРОВЕРКУ ИСПОЛЬЗОВАНИЯ ЭКСПЕРЕМЕНТАЛЬНОГО ОБРАЗЦА СЕТЕВОГО УМК ПО ДИСЦИПЛИНЕ «КОНТРОЛЬНО-АНАЛИТИЧЕСКАЯ ДЕЯТЕЛЬНОСТЬ ОРГАНОВ ГОСУДАРСТВЕННОГО АУДИТА»</w:t>
      </w:r>
    </w:p>
    <w:p w:rsidR="00482687" w:rsidRPr="00E21884" w:rsidRDefault="00482687" w:rsidP="00482687">
      <w:pPr>
        <w:ind w:firstLine="709"/>
        <w:jc w:val="center"/>
        <w:rPr>
          <w:sz w:val="28"/>
          <w:szCs w:val="28"/>
        </w:rPr>
      </w:pPr>
    </w:p>
    <w:p w:rsidR="00482687" w:rsidRDefault="00482687" w:rsidP="00482687">
      <w:pPr>
        <w:jc w:val="center"/>
        <w:rPr>
          <w:sz w:val="28"/>
          <w:szCs w:val="28"/>
        </w:rPr>
      </w:pPr>
      <w:r w:rsidRPr="00E21884">
        <w:rPr>
          <w:sz w:val="28"/>
          <w:szCs w:val="28"/>
        </w:rPr>
        <w:t>РЕФЕРАТ</w:t>
      </w:r>
    </w:p>
    <w:p w:rsidR="00482687" w:rsidRPr="00E21884" w:rsidRDefault="00482687" w:rsidP="00482687">
      <w:pPr>
        <w:jc w:val="center"/>
        <w:rPr>
          <w:sz w:val="28"/>
          <w:szCs w:val="28"/>
        </w:rPr>
      </w:pPr>
    </w:p>
    <w:p w:rsidR="00482687" w:rsidRPr="00E21884" w:rsidRDefault="00482687" w:rsidP="0077147A">
      <w:pPr>
        <w:ind w:firstLine="720"/>
        <w:jc w:val="both"/>
        <w:rPr>
          <w:sz w:val="28"/>
          <w:szCs w:val="28"/>
        </w:rPr>
      </w:pPr>
      <w:r w:rsidRPr="00E21884">
        <w:rPr>
          <w:sz w:val="28"/>
          <w:szCs w:val="28"/>
        </w:rPr>
        <w:t>Отчет 40 страниц, 28 рисунка, 2 таблицы.</w:t>
      </w:r>
    </w:p>
    <w:p w:rsidR="00482687" w:rsidRPr="00B01F54" w:rsidRDefault="00482687" w:rsidP="00482687">
      <w:pPr>
        <w:pStyle w:val="a6"/>
        <w:ind w:firstLine="720"/>
        <w:jc w:val="both"/>
        <w:rPr>
          <w:sz w:val="28"/>
          <w:szCs w:val="28"/>
        </w:rPr>
      </w:pPr>
      <w:r w:rsidRPr="00E21884">
        <w:rPr>
          <w:b/>
          <w:sz w:val="28"/>
          <w:szCs w:val="28"/>
        </w:rPr>
        <w:t xml:space="preserve">Ключевые слова: </w:t>
      </w:r>
      <w:r w:rsidRPr="00B01F54">
        <w:rPr>
          <w:sz w:val="28"/>
          <w:szCs w:val="28"/>
        </w:rPr>
        <w:t>ГОСУДАРСТВЕННЫЙ АУДИТ, КОНТРОЛЬНО-СЧЕТНЫЕ ОРГАНЫ РОССИЙСКОЙ ФЕДЕРАЦИИ, СИСТЕМА ПОВЫШЕНИЯ КВАЛИФИКАЦИИ, ДИСТАНЦИОННОЕ ОБУЧЕНИЕ, ПРЕПОДАВАТЕЛИ–КОНСУЛЬТАНТЫ (ТЬЮТОРЫ), КОНТЕНТ,  СЕТЕВЫЕ УЧЕБНО-МЕТОДИЧЕСКИЕ КОМПЛЕКСЫ, СИСТЕМЫ УПРАВЛЕНИЯ ОБУЧЕНИЕМ, СИСТЕМА МЕНЕДЖМЕНТА КАЧЕСТВА, ПРОЦЕССНЫЙ ПОДХОД</w:t>
      </w:r>
    </w:p>
    <w:p w:rsidR="00482687" w:rsidRPr="00E21884" w:rsidRDefault="00482687" w:rsidP="008B59CE">
      <w:pPr>
        <w:ind w:firstLine="720"/>
        <w:jc w:val="both"/>
        <w:rPr>
          <w:sz w:val="28"/>
          <w:szCs w:val="28"/>
        </w:rPr>
      </w:pPr>
      <w:r w:rsidRPr="00E21884">
        <w:rPr>
          <w:sz w:val="28"/>
          <w:szCs w:val="28"/>
        </w:rPr>
        <w:t>Объектом исследования</w:t>
      </w:r>
      <w:r w:rsidRPr="00E21884">
        <w:rPr>
          <w:b/>
          <w:sz w:val="28"/>
          <w:szCs w:val="28"/>
        </w:rPr>
        <w:t xml:space="preserve"> </w:t>
      </w:r>
      <w:r w:rsidRPr="00E21884">
        <w:rPr>
          <w:sz w:val="28"/>
          <w:szCs w:val="28"/>
        </w:rPr>
        <w:t>является система подготовки, переподготовки и повышения  квалификации работников контрольно-счетных органов Российской Федерации.</w:t>
      </w:r>
    </w:p>
    <w:p w:rsidR="00482687" w:rsidRPr="00E21884" w:rsidRDefault="00482687" w:rsidP="00482687">
      <w:pPr>
        <w:tabs>
          <w:tab w:val="left" w:pos="4253"/>
        </w:tabs>
        <w:ind w:firstLine="720"/>
        <w:jc w:val="both"/>
        <w:rPr>
          <w:sz w:val="28"/>
          <w:szCs w:val="28"/>
        </w:rPr>
      </w:pPr>
      <w:r w:rsidRPr="00E21884">
        <w:rPr>
          <w:b/>
          <w:sz w:val="28"/>
          <w:szCs w:val="28"/>
        </w:rPr>
        <w:t>Целью работы</w:t>
      </w:r>
      <w:r w:rsidRPr="00E21884">
        <w:rPr>
          <w:sz w:val="28"/>
          <w:szCs w:val="28"/>
        </w:rPr>
        <w:t xml:space="preserve"> являлась разработка программы внедрения системы дистанционного обучения работников контрольно-счетных органов ПФО РФ с использованием сетевых учебно-методических  комплексов. </w:t>
      </w:r>
    </w:p>
    <w:p w:rsidR="00482687" w:rsidRPr="00E21884" w:rsidRDefault="00482687" w:rsidP="00482687">
      <w:pPr>
        <w:ind w:firstLine="720"/>
        <w:rPr>
          <w:b/>
          <w:bCs/>
          <w:sz w:val="28"/>
          <w:szCs w:val="28"/>
        </w:rPr>
      </w:pPr>
      <w:r w:rsidRPr="00E21884">
        <w:rPr>
          <w:b/>
          <w:bCs/>
          <w:sz w:val="28"/>
          <w:szCs w:val="28"/>
        </w:rPr>
        <w:t>Получены следующие результаты:</w:t>
      </w:r>
    </w:p>
    <w:p w:rsidR="00482687" w:rsidRPr="00E21884" w:rsidRDefault="008B59CE" w:rsidP="00482687">
      <w:pPr>
        <w:ind w:firstLine="567"/>
        <w:rPr>
          <w:sz w:val="28"/>
          <w:szCs w:val="28"/>
        </w:rPr>
      </w:pPr>
      <w:r>
        <w:rPr>
          <w:color w:val="000000"/>
          <w:sz w:val="28"/>
          <w:szCs w:val="28"/>
        </w:rPr>
        <w:t>- </w:t>
      </w:r>
      <w:r w:rsidR="00482687" w:rsidRPr="00E21884">
        <w:rPr>
          <w:sz w:val="28"/>
          <w:szCs w:val="28"/>
        </w:rPr>
        <w:t>проведен анализ существующей системы повышения квалификации специалистов КСО в России в целом и ПФО в частности;</w:t>
      </w:r>
    </w:p>
    <w:p w:rsidR="00482687" w:rsidRPr="00E21884" w:rsidRDefault="008B59CE" w:rsidP="00482687">
      <w:pPr>
        <w:ind w:firstLine="567"/>
        <w:rPr>
          <w:bCs/>
          <w:sz w:val="28"/>
          <w:szCs w:val="28"/>
        </w:rPr>
      </w:pPr>
      <w:r>
        <w:rPr>
          <w:color w:val="000000"/>
          <w:sz w:val="28"/>
          <w:szCs w:val="28"/>
        </w:rPr>
        <w:t>- </w:t>
      </w:r>
      <w:r w:rsidR="00482687" w:rsidRPr="00E21884">
        <w:rPr>
          <w:bCs/>
          <w:sz w:val="28"/>
          <w:szCs w:val="28"/>
        </w:rPr>
        <w:t xml:space="preserve">разработаны методологические подходы  к организации процесса дистанционного обучения специалистов КСО, предусматривающего использование современных сетевых учебно-методических комплексов (на примере экспериментального образца сетевого УМК по дисциплине </w:t>
      </w:r>
      <w:r w:rsidR="00482687" w:rsidRPr="00E21884">
        <w:rPr>
          <w:sz w:val="28"/>
          <w:szCs w:val="28"/>
        </w:rPr>
        <w:t>"Контрольно-аналитическая деятельность органов государственного аудита"</w:t>
      </w:r>
      <w:r w:rsidR="00482687" w:rsidRPr="00E21884">
        <w:rPr>
          <w:bCs/>
          <w:sz w:val="28"/>
          <w:szCs w:val="28"/>
        </w:rPr>
        <w:t xml:space="preserve">). Разработка методологических подходов к  организации процесса дистанционного обучения специалистов КСО, предусматривающего использование современных сетевых учебно-методических комплексов и фактически  определяющего внедрение этого прогрессивного вида обучения, проводилась с позиций одного из основных в системе менеджмента качества </w:t>
      </w:r>
      <w:r w:rsidR="00482687" w:rsidRPr="00E21884">
        <w:rPr>
          <w:sz w:val="28"/>
          <w:szCs w:val="28"/>
        </w:rPr>
        <w:t>процессного подхода;</w:t>
      </w:r>
    </w:p>
    <w:p w:rsidR="00482687" w:rsidRPr="00E21884" w:rsidRDefault="008B59CE" w:rsidP="00482687">
      <w:pPr>
        <w:ind w:firstLine="567"/>
        <w:jc w:val="both"/>
        <w:rPr>
          <w:bCs/>
          <w:sz w:val="28"/>
          <w:szCs w:val="28"/>
        </w:rPr>
      </w:pPr>
      <w:r>
        <w:rPr>
          <w:color w:val="000000"/>
          <w:sz w:val="28"/>
          <w:szCs w:val="28"/>
        </w:rPr>
        <w:t>- </w:t>
      </w:r>
      <w:r w:rsidR="00482687" w:rsidRPr="00E21884">
        <w:rPr>
          <w:bCs/>
          <w:sz w:val="28"/>
          <w:szCs w:val="28"/>
        </w:rPr>
        <w:t xml:space="preserve">разработана программа внедрения системы  дистанционного обучения в филиалах НИИ СП в ПФО с использованием системы управления обучением ТОРОС. </w:t>
      </w:r>
    </w:p>
    <w:p w:rsidR="00482687" w:rsidRPr="00E21884" w:rsidRDefault="00482687" w:rsidP="00482687">
      <w:pPr>
        <w:ind w:firstLine="567"/>
        <w:jc w:val="both"/>
        <w:rPr>
          <w:bCs/>
          <w:sz w:val="28"/>
          <w:szCs w:val="28"/>
        </w:rPr>
      </w:pPr>
      <w:r w:rsidRPr="00E21884">
        <w:rPr>
          <w:bCs/>
          <w:sz w:val="28"/>
          <w:szCs w:val="28"/>
        </w:rPr>
        <w:t xml:space="preserve">Программа предусматривает три этапа по внедрению системы  дистанционного обучения в филиалах НИИ СП в ПФО на основе использования современных сетевых учебно-методических комплексов (на примере экспериментального образца сетевого УМК по дисциплине </w:t>
      </w:r>
      <w:r w:rsidRPr="00E21884">
        <w:rPr>
          <w:sz w:val="28"/>
          <w:szCs w:val="28"/>
        </w:rPr>
        <w:t>"Контрольно-аналитическая деятельность органов государственного аудита"</w:t>
      </w:r>
      <w:r w:rsidRPr="00E21884">
        <w:rPr>
          <w:bCs/>
          <w:sz w:val="28"/>
          <w:szCs w:val="28"/>
        </w:rPr>
        <w:t>):</w:t>
      </w:r>
    </w:p>
    <w:p w:rsidR="00482687" w:rsidRPr="00E21884" w:rsidRDefault="00482687" w:rsidP="00482687">
      <w:pPr>
        <w:pStyle w:val="4"/>
        <w:spacing w:before="0" w:after="0"/>
        <w:ind w:firstLine="567"/>
        <w:rPr>
          <w:b w:val="0"/>
        </w:rPr>
      </w:pPr>
      <w:r w:rsidRPr="00E21884">
        <w:rPr>
          <w:b w:val="0"/>
          <w:bCs w:val="0"/>
        </w:rPr>
        <w:t>Этап 1. И</w:t>
      </w:r>
      <w:r w:rsidRPr="00E21884">
        <w:rPr>
          <w:b w:val="0"/>
        </w:rPr>
        <w:t xml:space="preserve">зучение преподавателями филиалов </w:t>
      </w:r>
      <w:r w:rsidRPr="00E21884">
        <w:rPr>
          <w:b w:val="0"/>
          <w:bCs w:val="0"/>
        </w:rPr>
        <w:t>НИИ СП в ПФО</w:t>
      </w:r>
      <w:r w:rsidRPr="00E21884">
        <w:rPr>
          <w:b w:val="0"/>
        </w:rPr>
        <w:t xml:space="preserve"> технологии работы с экспериментальным образцом сетевого УМК по дисциплине "Контрольно-аналитическая деятельность органов государственного аудита" и отработка этого порядка на примере темы 1  «Основы контрольно-аналитической деятельности органов государственного финансового контроля».</w:t>
      </w:r>
    </w:p>
    <w:p w:rsidR="00482687" w:rsidRPr="00E21884" w:rsidRDefault="00482687" w:rsidP="00482687">
      <w:pPr>
        <w:ind w:firstLine="567"/>
        <w:jc w:val="both"/>
        <w:rPr>
          <w:sz w:val="28"/>
          <w:szCs w:val="28"/>
        </w:rPr>
      </w:pPr>
      <w:r w:rsidRPr="00E21884">
        <w:rPr>
          <w:bCs/>
          <w:sz w:val="28"/>
          <w:szCs w:val="28"/>
        </w:rPr>
        <w:t>Этап 2. Практическая работа</w:t>
      </w:r>
      <w:r w:rsidRPr="00E21884">
        <w:rPr>
          <w:sz w:val="28"/>
          <w:szCs w:val="28"/>
        </w:rPr>
        <w:t xml:space="preserve"> преподавателей  филиалов </w:t>
      </w:r>
      <w:r w:rsidRPr="00E21884">
        <w:rPr>
          <w:bCs/>
          <w:sz w:val="28"/>
          <w:szCs w:val="28"/>
        </w:rPr>
        <w:t>НИИ СП в ПФО</w:t>
      </w:r>
      <w:r w:rsidRPr="00E21884">
        <w:rPr>
          <w:sz w:val="28"/>
          <w:szCs w:val="28"/>
        </w:rPr>
        <w:t xml:space="preserve"> с контентом тем 2-11 экспериментального образца сетевого УМК по дисциплине "Контрольно-аналитическая деятельность органов государственного аудита" с использованием изученных на первом этапе Интернет-технологий. </w:t>
      </w:r>
    </w:p>
    <w:p w:rsidR="00482687" w:rsidRPr="00E21884" w:rsidRDefault="00482687" w:rsidP="00482687">
      <w:pPr>
        <w:ind w:firstLine="567"/>
        <w:jc w:val="both"/>
        <w:rPr>
          <w:sz w:val="28"/>
          <w:szCs w:val="28"/>
        </w:rPr>
      </w:pPr>
      <w:r w:rsidRPr="00E21884">
        <w:rPr>
          <w:bCs/>
          <w:sz w:val="28"/>
          <w:szCs w:val="28"/>
        </w:rPr>
        <w:t xml:space="preserve">Этап 3. Создание в </w:t>
      </w:r>
      <w:r w:rsidRPr="00E21884">
        <w:rPr>
          <w:sz w:val="28"/>
          <w:szCs w:val="28"/>
        </w:rPr>
        <w:t xml:space="preserve">филиалах </w:t>
      </w:r>
      <w:r w:rsidRPr="00E21884">
        <w:rPr>
          <w:bCs/>
          <w:sz w:val="28"/>
          <w:szCs w:val="28"/>
        </w:rPr>
        <w:t>НИИ СП в ПФО</w:t>
      </w:r>
      <w:r w:rsidRPr="00E21884">
        <w:rPr>
          <w:sz w:val="28"/>
          <w:szCs w:val="28"/>
        </w:rPr>
        <w:t xml:space="preserve"> </w:t>
      </w:r>
      <w:r w:rsidRPr="00E21884">
        <w:rPr>
          <w:bCs/>
          <w:sz w:val="28"/>
          <w:szCs w:val="28"/>
        </w:rPr>
        <w:t xml:space="preserve">экспериментальных групп обучаемых </w:t>
      </w:r>
      <w:r w:rsidRPr="00E21884">
        <w:rPr>
          <w:sz w:val="28"/>
          <w:szCs w:val="28"/>
        </w:rPr>
        <w:t xml:space="preserve">и отработка с ними дистанционного учебного процесса по контенту одной из тем сетевого УМК по  </w:t>
      </w:r>
      <w:r w:rsidRPr="00E21884">
        <w:rPr>
          <w:bCs/>
          <w:sz w:val="28"/>
          <w:szCs w:val="28"/>
        </w:rPr>
        <w:t xml:space="preserve">дисциплине </w:t>
      </w:r>
      <w:r w:rsidRPr="00E21884">
        <w:rPr>
          <w:sz w:val="28"/>
          <w:szCs w:val="28"/>
        </w:rPr>
        <w:t>"Контрольно-аналитическая деятельность органов государственного аудита".</w:t>
      </w:r>
    </w:p>
    <w:p w:rsidR="00482687" w:rsidRPr="00E21884" w:rsidRDefault="00482687" w:rsidP="00482687">
      <w:pPr>
        <w:ind w:firstLine="567"/>
        <w:jc w:val="both"/>
        <w:rPr>
          <w:sz w:val="28"/>
          <w:szCs w:val="28"/>
        </w:rPr>
      </w:pPr>
      <w:r w:rsidRPr="00E21884">
        <w:rPr>
          <w:sz w:val="28"/>
          <w:szCs w:val="28"/>
        </w:rPr>
        <w:t xml:space="preserve">В Приложении А приведена Программа и примерная трудоемкость </w:t>
      </w:r>
      <w:r w:rsidRPr="00E21884">
        <w:rPr>
          <w:bCs/>
          <w:sz w:val="28"/>
          <w:szCs w:val="28"/>
        </w:rPr>
        <w:t xml:space="preserve">внедрения системы дистанционного обучения в филиалах НИИ СП в ПФО на основе экспериментального образца сетевого УМК по дисциплине </w:t>
      </w:r>
      <w:r w:rsidRPr="00E21884">
        <w:rPr>
          <w:sz w:val="28"/>
          <w:szCs w:val="28"/>
        </w:rPr>
        <w:t>"Контрольно-аналитическая деятельность органов государственного аудита".</w:t>
      </w:r>
    </w:p>
    <w:p w:rsidR="00482687" w:rsidRPr="00E21884" w:rsidRDefault="00482687" w:rsidP="00482687">
      <w:pPr>
        <w:ind w:firstLine="567"/>
        <w:jc w:val="both"/>
        <w:rPr>
          <w:bCs/>
          <w:sz w:val="28"/>
          <w:szCs w:val="28"/>
        </w:rPr>
      </w:pPr>
      <w:r w:rsidRPr="00E21884">
        <w:rPr>
          <w:b/>
          <w:sz w:val="28"/>
          <w:szCs w:val="28"/>
        </w:rPr>
        <w:t>Практическая значимость работы.</w:t>
      </w:r>
      <w:r w:rsidRPr="00E21884">
        <w:rPr>
          <w:sz w:val="28"/>
          <w:szCs w:val="28"/>
        </w:rPr>
        <w:t xml:space="preserve"> Выполнение разработанной программы позволит внедрить прогрессивную систему дистанционного обучения в</w:t>
      </w:r>
      <w:r w:rsidRPr="00E21884">
        <w:rPr>
          <w:bCs/>
          <w:sz w:val="28"/>
          <w:szCs w:val="28"/>
        </w:rPr>
        <w:t xml:space="preserve"> филиалах НИИ СП в ПФО и тем самым проводить </w:t>
      </w:r>
      <w:r w:rsidRPr="00E21884">
        <w:rPr>
          <w:sz w:val="28"/>
          <w:szCs w:val="28"/>
        </w:rPr>
        <w:t xml:space="preserve">эффективную подготовку, переподготовку и повышение квалификации работников контрольно-счетных органов Российской Федерации с использованием сетевых УМК и </w:t>
      </w:r>
      <w:r w:rsidRPr="00E21884">
        <w:rPr>
          <w:bCs/>
          <w:sz w:val="28"/>
          <w:szCs w:val="28"/>
        </w:rPr>
        <w:t>системы управления обучением ТОРОС, созданной на основе Интернет - технологий.</w:t>
      </w:r>
    </w:p>
    <w:p w:rsidR="00482687" w:rsidRPr="00E21884" w:rsidRDefault="00381E89" w:rsidP="00482687">
      <w:pPr>
        <w:rPr>
          <w:sz w:val="28"/>
          <w:szCs w:val="28"/>
        </w:rPr>
      </w:pPr>
      <w:r>
        <w:rPr>
          <w:sz w:val="28"/>
          <w:szCs w:val="28"/>
        </w:rPr>
        <w:t>__________________</w:t>
      </w:r>
    </w:p>
    <w:p w:rsidR="00482687" w:rsidRDefault="00482687"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r>
        <w:rPr>
          <w:sz w:val="28"/>
          <w:szCs w:val="28"/>
        </w:rPr>
        <w:br w:type="page"/>
      </w: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Pr="00E21884" w:rsidRDefault="004243EB" w:rsidP="004243EB">
      <w:pPr>
        <w:jc w:val="center"/>
        <w:rPr>
          <w:sz w:val="28"/>
          <w:szCs w:val="28"/>
        </w:rPr>
      </w:pPr>
      <w:r w:rsidRPr="00E21884">
        <w:rPr>
          <w:sz w:val="28"/>
          <w:szCs w:val="28"/>
        </w:rPr>
        <w:t xml:space="preserve">ПРОБЛЕМЫ И ПЕРСПЕКТИВЫ РЕГИОНАЛЬНОГО РАЗВИТИЯ </w:t>
      </w:r>
    </w:p>
    <w:p w:rsidR="004243EB" w:rsidRPr="00E21884" w:rsidRDefault="004243EB" w:rsidP="004243EB">
      <w:pPr>
        <w:jc w:val="center"/>
        <w:rPr>
          <w:sz w:val="28"/>
          <w:szCs w:val="28"/>
        </w:rPr>
      </w:pPr>
      <w:r w:rsidRPr="00E21884">
        <w:rPr>
          <w:sz w:val="28"/>
          <w:szCs w:val="28"/>
        </w:rPr>
        <w:t>РОССИЙСКОЙ ФЕДЕРАЦИИ</w:t>
      </w:r>
    </w:p>
    <w:p w:rsidR="004243EB" w:rsidRPr="00E21884" w:rsidRDefault="004243EB" w:rsidP="004243EB">
      <w:pPr>
        <w:jc w:val="center"/>
        <w:rPr>
          <w:sz w:val="28"/>
          <w:szCs w:val="28"/>
        </w:rPr>
      </w:pPr>
    </w:p>
    <w:p w:rsidR="004243EB" w:rsidRPr="00E21884" w:rsidRDefault="004243EB" w:rsidP="004243EB">
      <w:pPr>
        <w:jc w:val="center"/>
        <w:rPr>
          <w:sz w:val="28"/>
          <w:szCs w:val="28"/>
        </w:rPr>
      </w:pPr>
    </w:p>
    <w:p w:rsidR="004243EB" w:rsidRPr="00E21884" w:rsidRDefault="004243EB" w:rsidP="004243EB">
      <w:pPr>
        <w:jc w:val="center"/>
        <w:rPr>
          <w:sz w:val="28"/>
          <w:szCs w:val="28"/>
        </w:rPr>
      </w:pPr>
    </w:p>
    <w:p w:rsidR="004243EB" w:rsidRPr="00E21884" w:rsidRDefault="004243EB" w:rsidP="004243EB">
      <w:pPr>
        <w:jc w:val="center"/>
        <w:rPr>
          <w:sz w:val="28"/>
          <w:szCs w:val="28"/>
        </w:rPr>
      </w:pPr>
    </w:p>
    <w:p w:rsidR="004243EB" w:rsidRPr="00E21884" w:rsidRDefault="004243EB" w:rsidP="004243EB">
      <w:pPr>
        <w:jc w:val="center"/>
        <w:rPr>
          <w:sz w:val="28"/>
          <w:szCs w:val="28"/>
        </w:rPr>
      </w:pPr>
    </w:p>
    <w:p w:rsidR="004243EB" w:rsidRPr="00E21884" w:rsidRDefault="004243EB" w:rsidP="004243EB">
      <w:pPr>
        <w:jc w:val="center"/>
        <w:rPr>
          <w:sz w:val="28"/>
          <w:szCs w:val="28"/>
        </w:rPr>
      </w:pPr>
    </w:p>
    <w:p w:rsidR="004243EB" w:rsidRPr="00E21884" w:rsidRDefault="004243EB" w:rsidP="004243EB">
      <w:pPr>
        <w:jc w:val="center"/>
        <w:rPr>
          <w:sz w:val="28"/>
          <w:szCs w:val="28"/>
        </w:rPr>
      </w:pPr>
      <w:r w:rsidRPr="00E21884">
        <w:rPr>
          <w:sz w:val="28"/>
          <w:szCs w:val="28"/>
        </w:rPr>
        <w:t xml:space="preserve">Реферативный сборник </w:t>
      </w:r>
    </w:p>
    <w:p w:rsidR="004243EB" w:rsidRPr="00E21884" w:rsidRDefault="004243EB" w:rsidP="004243EB">
      <w:pPr>
        <w:jc w:val="center"/>
        <w:rPr>
          <w:sz w:val="28"/>
          <w:szCs w:val="28"/>
        </w:rPr>
      </w:pPr>
      <w:r w:rsidRPr="00E21884">
        <w:rPr>
          <w:sz w:val="28"/>
          <w:szCs w:val="28"/>
        </w:rPr>
        <w:t xml:space="preserve">научно-исследовательских </w:t>
      </w:r>
    </w:p>
    <w:p w:rsidR="004243EB" w:rsidRPr="00E21884" w:rsidRDefault="004243EB" w:rsidP="004243EB">
      <w:pPr>
        <w:jc w:val="center"/>
        <w:rPr>
          <w:sz w:val="28"/>
          <w:szCs w:val="28"/>
        </w:rPr>
      </w:pPr>
      <w:r w:rsidRPr="00E21884">
        <w:rPr>
          <w:sz w:val="28"/>
          <w:szCs w:val="28"/>
        </w:rPr>
        <w:t>и опытно-конструкторских работ,</w:t>
      </w:r>
    </w:p>
    <w:p w:rsidR="004243EB" w:rsidRPr="00E21884" w:rsidRDefault="004243EB" w:rsidP="004243EB">
      <w:pPr>
        <w:jc w:val="center"/>
        <w:rPr>
          <w:sz w:val="28"/>
          <w:szCs w:val="28"/>
        </w:rPr>
      </w:pPr>
      <w:r w:rsidRPr="00E21884">
        <w:rPr>
          <w:sz w:val="28"/>
          <w:szCs w:val="28"/>
        </w:rPr>
        <w:t>выполненных НИИ СП в 2007 году</w:t>
      </w:r>
    </w:p>
    <w:p w:rsidR="004243EB" w:rsidRPr="00E21884" w:rsidRDefault="004243EB" w:rsidP="004243EB">
      <w:pPr>
        <w:jc w:val="center"/>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rPr>
          <w:sz w:val="28"/>
          <w:szCs w:val="28"/>
        </w:rPr>
      </w:pPr>
    </w:p>
    <w:p w:rsidR="004243EB" w:rsidRDefault="004243EB" w:rsidP="00BA4E89">
      <w:pPr>
        <w:jc w:val="both"/>
      </w:pPr>
      <w:r w:rsidRPr="004243EB">
        <w:t xml:space="preserve">Подписано в печать </w:t>
      </w:r>
      <w:r w:rsidR="0005356B">
        <w:t>23.04.08</w:t>
      </w:r>
      <w:r>
        <w:t xml:space="preserve"> г.</w:t>
      </w:r>
    </w:p>
    <w:p w:rsidR="004243EB" w:rsidRDefault="004243EB" w:rsidP="00BA4E89">
      <w:pPr>
        <w:jc w:val="both"/>
      </w:pPr>
    </w:p>
    <w:p w:rsidR="004243EB" w:rsidRPr="004243EB" w:rsidRDefault="004243EB" w:rsidP="00BA4E89">
      <w:pPr>
        <w:jc w:val="both"/>
      </w:pPr>
      <w:r>
        <w:t xml:space="preserve">Тираж </w:t>
      </w:r>
      <w:r w:rsidR="0005356B">
        <w:t>200</w:t>
      </w:r>
      <w:r>
        <w:t xml:space="preserve"> экз.</w:t>
      </w:r>
      <w:bookmarkStart w:id="3" w:name="_GoBack"/>
      <w:bookmarkEnd w:id="3"/>
    </w:p>
    <w:sectPr w:rsidR="004243EB" w:rsidRPr="004243EB" w:rsidSect="00E1216A">
      <w:footerReference w:type="even" r:id="rId9"/>
      <w:footerReference w:type="default" r:id="rId10"/>
      <w:pgSz w:w="11906" w:h="16838"/>
      <w:pgMar w:top="1134" w:right="1466"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091" w:rsidRDefault="000B7091">
      <w:r>
        <w:separator/>
      </w:r>
    </w:p>
  </w:endnote>
  <w:endnote w:type="continuationSeparator" w:id="0">
    <w:p w:rsidR="000B7091" w:rsidRDefault="000B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CD" w:rsidRDefault="00726CCD" w:rsidP="001554D7">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26CCD" w:rsidRDefault="00726CC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CD" w:rsidRDefault="00726CCD" w:rsidP="001554D7">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726CCD" w:rsidRDefault="00726CC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CD" w:rsidRDefault="00726CCD" w:rsidP="004A466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26CCD" w:rsidRDefault="00726CC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CCD" w:rsidRDefault="00726CCD" w:rsidP="004A466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5356B">
      <w:rPr>
        <w:rStyle w:val="ab"/>
        <w:noProof/>
      </w:rPr>
      <w:t>143</w:t>
    </w:r>
    <w:r>
      <w:rPr>
        <w:rStyle w:val="ab"/>
      </w:rPr>
      <w:fldChar w:fldCharType="end"/>
    </w:r>
  </w:p>
  <w:p w:rsidR="00726CCD" w:rsidRDefault="00726CC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091" w:rsidRDefault="000B7091">
      <w:r>
        <w:separator/>
      </w:r>
    </w:p>
  </w:footnote>
  <w:footnote w:type="continuationSeparator" w:id="0">
    <w:p w:rsidR="000B7091" w:rsidRDefault="000B7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5FF5"/>
    <w:multiLevelType w:val="hybridMultilevel"/>
    <w:tmpl w:val="1D746EA0"/>
    <w:lvl w:ilvl="0" w:tplc="387E94D6">
      <w:start w:val="1"/>
      <w:numFmt w:val="bullet"/>
      <w:lvlText w:val=""/>
      <w:lvlJc w:val="left"/>
      <w:pPr>
        <w:tabs>
          <w:tab w:val="num" w:pos="1077"/>
        </w:tabs>
        <w:ind w:left="1077" w:hanging="23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E30FFB"/>
    <w:multiLevelType w:val="hybridMultilevel"/>
    <w:tmpl w:val="6380B8A4"/>
    <w:lvl w:ilvl="0" w:tplc="DAB29B86">
      <w:start w:val="1"/>
      <w:numFmt w:val="bullet"/>
      <w:lvlText w:val=""/>
      <w:lvlJc w:val="left"/>
      <w:pPr>
        <w:tabs>
          <w:tab w:val="num" w:pos="1072"/>
        </w:tabs>
        <w:ind w:left="1072"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FC664F"/>
    <w:multiLevelType w:val="singleLevel"/>
    <w:tmpl w:val="3EC2F984"/>
    <w:lvl w:ilvl="0">
      <w:numFmt w:val="bullet"/>
      <w:lvlText w:val="-"/>
      <w:lvlJc w:val="left"/>
      <w:pPr>
        <w:tabs>
          <w:tab w:val="num" w:pos="1068"/>
        </w:tabs>
        <w:ind w:left="1068" w:hanging="360"/>
      </w:pPr>
      <w:rPr>
        <w:rFonts w:hint="default"/>
      </w:rPr>
    </w:lvl>
  </w:abstractNum>
  <w:abstractNum w:abstractNumId="3">
    <w:nsid w:val="0D63478B"/>
    <w:multiLevelType w:val="singleLevel"/>
    <w:tmpl w:val="C2828736"/>
    <w:lvl w:ilvl="0">
      <w:numFmt w:val="bullet"/>
      <w:lvlText w:val="-"/>
      <w:lvlJc w:val="left"/>
      <w:pPr>
        <w:tabs>
          <w:tab w:val="num" w:pos="360"/>
        </w:tabs>
        <w:ind w:left="360" w:hanging="360"/>
      </w:pPr>
      <w:rPr>
        <w:rFonts w:hint="default"/>
        <w:sz w:val="20"/>
        <w:szCs w:val="20"/>
      </w:rPr>
    </w:lvl>
  </w:abstractNum>
  <w:abstractNum w:abstractNumId="4">
    <w:nsid w:val="11C27FFA"/>
    <w:multiLevelType w:val="hybridMultilevel"/>
    <w:tmpl w:val="C4767EFE"/>
    <w:lvl w:ilvl="0" w:tplc="344A4E3E">
      <w:start w:val="1"/>
      <w:numFmt w:val="bullet"/>
      <w:lvlText w:val=""/>
      <w:lvlJc w:val="left"/>
      <w:pPr>
        <w:tabs>
          <w:tab w:val="num" w:pos="1777"/>
        </w:tabs>
        <w:ind w:left="177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5075160"/>
    <w:multiLevelType w:val="hybridMultilevel"/>
    <w:tmpl w:val="44967E3E"/>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nsid w:val="1C5F2523"/>
    <w:multiLevelType w:val="hybridMultilevel"/>
    <w:tmpl w:val="DA28AB36"/>
    <w:lvl w:ilvl="0" w:tplc="FFFFFFFF">
      <w:start w:val="1"/>
      <w:numFmt w:val="decimal"/>
      <w:lvlText w:val="%1."/>
      <w:lvlJc w:val="left"/>
      <w:pPr>
        <w:tabs>
          <w:tab w:val="num" w:pos="1854"/>
        </w:tabs>
        <w:ind w:left="1854" w:hanging="360"/>
      </w:pPr>
    </w:lvl>
    <w:lvl w:ilvl="1" w:tplc="E2B0FE5A">
      <w:start w:val="1"/>
      <w:numFmt w:val="bullet"/>
      <w:lvlText w:val="-"/>
      <w:lvlJc w:val="left"/>
      <w:pPr>
        <w:tabs>
          <w:tab w:val="num" w:pos="1134"/>
        </w:tabs>
        <w:ind w:left="1134" w:hanging="397"/>
      </w:pPr>
      <w:rPr>
        <w:rFonts w:ascii="Times New Roman" w:eastAsia="Times New Roman" w:hAnsi="Times New Roman" w:cs="Times New Roman" w:hint="default"/>
      </w:r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7">
    <w:nsid w:val="1DBF60F3"/>
    <w:multiLevelType w:val="hybridMultilevel"/>
    <w:tmpl w:val="F2AA011A"/>
    <w:lvl w:ilvl="0" w:tplc="EFCAA7A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29F67FDA"/>
    <w:multiLevelType w:val="multilevel"/>
    <w:tmpl w:val="21AAC4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9">
    <w:nsid w:val="2C5D2D0D"/>
    <w:multiLevelType w:val="hybridMultilevel"/>
    <w:tmpl w:val="261EBB5A"/>
    <w:lvl w:ilvl="0" w:tplc="7EC0F0B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19676CA"/>
    <w:multiLevelType w:val="hybridMultilevel"/>
    <w:tmpl w:val="229C1D1C"/>
    <w:lvl w:ilvl="0" w:tplc="C39CC5BE">
      <w:start w:val="1"/>
      <w:numFmt w:val="bullet"/>
      <w:lvlText w:val=""/>
      <w:lvlJc w:val="left"/>
      <w:pPr>
        <w:tabs>
          <w:tab w:val="num" w:pos="2197"/>
        </w:tabs>
        <w:ind w:left="2197" w:hanging="397"/>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355D7D6F"/>
    <w:multiLevelType w:val="multilevel"/>
    <w:tmpl w:val="7CB83738"/>
    <w:lvl w:ilvl="0">
      <w:start w:val="1"/>
      <w:numFmt w:val="decimal"/>
      <w:lvlText w:val="%1."/>
      <w:lvlJc w:val="left"/>
      <w:pPr>
        <w:tabs>
          <w:tab w:val="num" w:pos="1081"/>
        </w:tabs>
        <w:ind w:left="1081"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9BF21E7"/>
    <w:multiLevelType w:val="hybridMultilevel"/>
    <w:tmpl w:val="9508D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972C54"/>
    <w:multiLevelType w:val="hybridMultilevel"/>
    <w:tmpl w:val="9188A0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AD553A"/>
    <w:multiLevelType w:val="hybridMultilevel"/>
    <w:tmpl w:val="9DB237DA"/>
    <w:lvl w:ilvl="0" w:tplc="344A4E3E">
      <w:start w:val="1"/>
      <w:numFmt w:val="bullet"/>
      <w:lvlText w:val=""/>
      <w:lvlJc w:val="left"/>
      <w:pPr>
        <w:tabs>
          <w:tab w:val="num" w:pos="1777"/>
        </w:tabs>
        <w:ind w:left="177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525F01"/>
    <w:multiLevelType w:val="hybridMultilevel"/>
    <w:tmpl w:val="E2D24B4A"/>
    <w:lvl w:ilvl="0" w:tplc="B3A8BEB2">
      <w:start w:val="1"/>
      <w:numFmt w:val="bullet"/>
      <w:lvlText w:val=""/>
      <w:lvlJc w:val="left"/>
      <w:pPr>
        <w:tabs>
          <w:tab w:val="num" w:pos="2727"/>
        </w:tabs>
        <w:ind w:left="2727" w:hanging="360"/>
      </w:pPr>
      <w:rPr>
        <w:rFonts w:ascii="Symbol" w:hAnsi="Symbol" w:hint="default"/>
        <w:color w:val="auto"/>
      </w:rPr>
    </w:lvl>
    <w:lvl w:ilvl="1" w:tplc="04190003" w:tentative="1">
      <w:start w:val="1"/>
      <w:numFmt w:val="bullet"/>
      <w:lvlText w:val="o"/>
      <w:lvlJc w:val="left"/>
      <w:pPr>
        <w:tabs>
          <w:tab w:val="num" w:pos="2727"/>
        </w:tabs>
        <w:ind w:left="2727" w:hanging="360"/>
      </w:pPr>
      <w:rPr>
        <w:rFonts w:ascii="Courier New" w:hAnsi="Courier New" w:hint="default"/>
      </w:rPr>
    </w:lvl>
    <w:lvl w:ilvl="2" w:tplc="04190005" w:tentative="1">
      <w:start w:val="1"/>
      <w:numFmt w:val="bullet"/>
      <w:lvlText w:val=""/>
      <w:lvlJc w:val="left"/>
      <w:pPr>
        <w:tabs>
          <w:tab w:val="num" w:pos="3447"/>
        </w:tabs>
        <w:ind w:left="3447" w:hanging="360"/>
      </w:pPr>
      <w:rPr>
        <w:rFonts w:ascii="Wingdings" w:hAnsi="Wingdings" w:hint="default"/>
      </w:rPr>
    </w:lvl>
    <w:lvl w:ilvl="3" w:tplc="04190001" w:tentative="1">
      <w:start w:val="1"/>
      <w:numFmt w:val="bullet"/>
      <w:lvlText w:val=""/>
      <w:lvlJc w:val="left"/>
      <w:pPr>
        <w:tabs>
          <w:tab w:val="num" w:pos="4167"/>
        </w:tabs>
        <w:ind w:left="4167" w:hanging="360"/>
      </w:pPr>
      <w:rPr>
        <w:rFonts w:ascii="Symbol" w:hAnsi="Symbol" w:hint="default"/>
      </w:rPr>
    </w:lvl>
    <w:lvl w:ilvl="4" w:tplc="04190003" w:tentative="1">
      <w:start w:val="1"/>
      <w:numFmt w:val="bullet"/>
      <w:lvlText w:val="o"/>
      <w:lvlJc w:val="left"/>
      <w:pPr>
        <w:tabs>
          <w:tab w:val="num" w:pos="4887"/>
        </w:tabs>
        <w:ind w:left="4887" w:hanging="360"/>
      </w:pPr>
      <w:rPr>
        <w:rFonts w:ascii="Courier New" w:hAnsi="Courier New" w:hint="default"/>
      </w:rPr>
    </w:lvl>
    <w:lvl w:ilvl="5" w:tplc="04190005" w:tentative="1">
      <w:start w:val="1"/>
      <w:numFmt w:val="bullet"/>
      <w:lvlText w:val=""/>
      <w:lvlJc w:val="left"/>
      <w:pPr>
        <w:tabs>
          <w:tab w:val="num" w:pos="5607"/>
        </w:tabs>
        <w:ind w:left="5607" w:hanging="360"/>
      </w:pPr>
      <w:rPr>
        <w:rFonts w:ascii="Wingdings" w:hAnsi="Wingdings" w:hint="default"/>
      </w:rPr>
    </w:lvl>
    <w:lvl w:ilvl="6" w:tplc="04190001" w:tentative="1">
      <w:start w:val="1"/>
      <w:numFmt w:val="bullet"/>
      <w:lvlText w:val=""/>
      <w:lvlJc w:val="left"/>
      <w:pPr>
        <w:tabs>
          <w:tab w:val="num" w:pos="6327"/>
        </w:tabs>
        <w:ind w:left="6327" w:hanging="360"/>
      </w:pPr>
      <w:rPr>
        <w:rFonts w:ascii="Symbol" w:hAnsi="Symbol" w:hint="default"/>
      </w:rPr>
    </w:lvl>
    <w:lvl w:ilvl="7" w:tplc="04190003" w:tentative="1">
      <w:start w:val="1"/>
      <w:numFmt w:val="bullet"/>
      <w:lvlText w:val="o"/>
      <w:lvlJc w:val="left"/>
      <w:pPr>
        <w:tabs>
          <w:tab w:val="num" w:pos="7047"/>
        </w:tabs>
        <w:ind w:left="7047" w:hanging="360"/>
      </w:pPr>
      <w:rPr>
        <w:rFonts w:ascii="Courier New" w:hAnsi="Courier New" w:hint="default"/>
      </w:rPr>
    </w:lvl>
    <w:lvl w:ilvl="8" w:tplc="04190005" w:tentative="1">
      <w:start w:val="1"/>
      <w:numFmt w:val="bullet"/>
      <w:lvlText w:val=""/>
      <w:lvlJc w:val="left"/>
      <w:pPr>
        <w:tabs>
          <w:tab w:val="num" w:pos="7767"/>
        </w:tabs>
        <w:ind w:left="7767" w:hanging="360"/>
      </w:pPr>
      <w:rPr>
        <w:rFonts w:ascii="Wingdings" w:hAnsi="Wingdings" w:hint="default"/>
      </w:rPr>
    </w:lvl>
  </w:abstractNum>
  <w:abstractNum w:abstractNumId="16">
    <w:nsid w:val="5023116C"/>
    <w:multiLevelType w:val="hybridMultilevel"/>
    <w:tmpl w:val="FDA670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1777FE"/>
    <w:multiLevelType w:val="hybridMultilevel"/>
    <w:tmpl w:val="222EA162"/>
    <w:lvl w:ilvl="0" w:tplc="104A2336">
      <w:start w:val="1"/>
      <w:numFmt w:val="bullet"/>
      <w:lvlText w:val=""/>
      <w:lvlJc w:val="left"/>
      <w:pPr>
        <w:tabs>
          <w:tab w:val="num" w:pos="1260"/>
        </w:tabs>
        <w:ind w:left="1240" w:hanging="34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nsid w:val="60C418AF"/>
    <w:multiLevelType w:val="hybridMultilevel"/>
    <w:tmpl w:val="2C44858C"/>
    <w:lvl w:ilvl="0" w:tplc="91B8BCCC">
      <w:start w:val="1"/>
      <w:numFmt w:val="bullet"/>
      <w:lvlText w:val=""/>
      <w:lvlJc w:val="left"/>
      <w:pPr>
        <w:tabs>
          <w:tab w:val="num" w:pos="1353"/>
        </w:tabs>
        <w:ind w:left="709" w:firstLine="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5787F69"/>
    <w:multiLevelType w:val="hybridMultilevel"/>
    <w:tmpl w:val="65027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045330"/>
    <w:multiLevelType w:val="hybridMultilevel"/>
    <w:tmpl w:val="E75AE76E"/>
    <w:lvl w:ilvl="0" w:tplc="1BAACCF2">
      <w:start w:val="2"/>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6C473EE2"/>
    <w:multiLevelType w:val="hybridMultilevel"/>
    <w:tmpl w:val="C582A0FC"/>
    <w:lvl w:ilvl="0" w:tplc="FFFFFFFF">
      <w:start w:val="1"/>
      <w:numFmt w:val="bullet"/>
      <w:lvlText w:val="–"/>
      <w:lvlJc w:val="left"/>
      <w:pPr>
        <w:tabs>
          <w:tab w:val="num" w:pos="1440"/>
        </w:tabs>
        <w:ind w:left="1440" w:hanging="360"/>
      </w:pPr>
      <w:rPr>
        <w:rFonts w:ascii="Arial" w:hAnsi="Arial" w:hint="default"/>
        <w:sz w:val="16"/>
        <w:szCs w:val="16"/>
      </w:rPr>
    </w:lvl>
    <w:lvl w:ilvl="1" w:tplc="2026BB82">
      <w:start w:val="2"/>
      <w:numFmt w:val="bullet"/>
      <w:lvlText w:val="-"/>
      <w:lvlJc w:val="left"/>
      <w:pPr>
        <w:tabs>
          <w:tab w:val="num" w:pos="1097"/>
        </w:tabs>
        <w:ind w:left="1077" w:hanging="340"/>
      </w:pPr>
      <w:rPr>
        <w:rFonts w:ascii="Times New Roman" w:eastAsia="Times New Roman" w:hAnsi="Times New Roman" w:cs="Times New Roman"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nsid w:val="72D35A93"/>
    <w:multiLevelType w:val="hybridMultilevel"/>
    <w:tmpl w:val="11DC6A0E"/>
    <w:lvl w:ilvl="0" w:tplc="01FA2000">
      <w:start w:val="1"/>
      <w:numFmt w:val="bullet"/>
      <w:lvlText w:val=""/>
      <w:lvlJc w:val="left"/>
      <w:pPr>
        <w:tabs>
          <w:tab w:val="num" w:pos="1230"/>
        </w:tabs>
        <w:ind w:left="1287" w:hanging="39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6"/>
  </w:num>
  <w:num w:numId="3">
    <w:abstractNumId w:val="3"/>
  </w:num>
  <w:num w:numId="4">
    <w:abstractNumId w:val="12"/>
  </w:num>
  <w:num w:numId="5">
    <w:abstractNumId w:val="5"/>
  </w:num>
  <w:num w:numId="6">
    <w:abstractNumId w:val="8"/>
  </w:num>
  <w:num w:numId="7">
    <w:abstractNumId w:val="9"/>
  </w:num>
  <w:num w:numId="8">
    <w:abstractNumId w:val="19"/>
  </w:num>
  <w:num w:numId="9">
    <w:abstractNumId w:val="7"/>
  </w:num>
  <w:num w:numId="10">
    <w:abstractNumId w:val="2"/>
  </w:num>
  <w:num w:numId="11">
    <w:abstractNumId w:val="14"/>
  </w:num>
  <w:num w:numId="12">
    <w:abstractNumId w:val="0"/>
  </w:num>
  <w:num w:numId="13">
    <w:abstractNumId w:val="4"/>
  </w:num>
  <w:num w:numId="14">
    <w:abstractNumId w:val="18"/>
  </w:num>
  <w:num w:numId="15">
    <w:abstractNumId w:val="6"/>
  </w:num>
  <w:num w:numId="16">
    <w:abstractNumId w:val="21"/>
  </w:num>
  <w:num w:numId="17">
    <w:abstractNumId w:val="17"/>
  </w:num>
  <w:num w:numId="18">
    <w:abstractNumId w:val="10"/>
  </w:num>
  <w:num w:numId="19">
    <w:abstractNumId w:val="20"/>
  </w:num>
  <w:num w:numId="20">
    <w:abstractNumId w:val="15"/>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036"/>
    <w:rsid w:val="00002921"/>
    <w:rsid w:val="000040EC"/>
    <w:rsid w:val="0000416A"/>
    <w:rsid w:val="00004FB9"/>
    <w:rsid w:val="00010794"/>
    <w:rsid w:val="00010A9F"/>
    <w:rsid w:val="00011795"/>
    <w:rsid w:val="00013541"/>
    <w:rsid w:val="00016511"/>
    <w:rsid w:val="000202C6"/>
    <w:rsid w:val="00024D31"/>
    <w:rsid w:val="00025A9C"/>
    <w:rsid w:val="000300C2"/>
    <w:rsid w:val="000302EF"/>
    <w:rsid w:val="00031B8F"/>
    <w:rsid w:val="0003415A"/>
    <w:rsid w:val="000353F7"/>
    <w:rsid w:val="0003581C"/>
    <w:rsid w:val="00043722"/>
    <w:rsid w:val="00043BDA"/>
    <w:rsid w:val="00043FAD"/>
    <w:rsid w:val="000455D7"/>
    <w:rsid w:val="00047568"/>
    <w:rsid w:val="00047C3C"/>
    <w:rsid w:val="00052E53"/>
    <w:rsid w:val="0005356B"/>
    <w:rsid w:val="00063C9D"/>
    <w:rsid w:val="000656E2"/>
    <w:rsid w:val="00070606"/>
    <w:rsid w:val="00071602"/>
    <w:rsid w:val="00076B8A"/>
    <w:rsid w:val="00077090"/>
    <w:rsid w:val="00081C1D"/>
    <w:rsid w:val="000823BB"/>
    <w:rsid w:val="00085BEA"/>
    <w:rsid w:val="00087135"/>
    <w:rsid w:val="000967C3"/>
    <w:rsid w:val="00097B94"/>
    <w:rsid w:val="000A01B1"/>
    <w:rsid w:val="000A42A3"/>
    <w:rsid w:val="000B7091"/>
    <w:rsid w:val="000C754C"/>
    <w:rsid w:val="000D44C9"/>
    <w:rsid w:val="000D4BA2"/>
    <w:rsid w:val="000D4D0E"/>
    <w:rsid w:val="000D679B"/>
    <w:rsid w:val="000E1A91"/>
    <w:rsid w:val="000E25C5"/>
    <w:rsid w:val="000E4238"/>
    <w:rsid w:val="000E7171"/>
    <w:rsid w:val="000F087B"/>
    <w:rsid w:val="00100374"/>
    <w:rsid w:val="00104C4E"/>
    <w:rsid w:val="001053A1"/>
    <w:rsid w:val="001062B6"/>
    <w:rsid w:val="00106CAB"/>
    <w:rsid w:val="0010779C"/>
    <w:rsid w:val="0011135C"/>
    <w:rsid w:val="00117211"/>
    <w:rsid w:val="00123248"/>
    <w:rsid w:val="001366D4"/>
    <w:rsid w:val="00142AAB"/>
    <w:rsid w:val="00145C01"/>
    <w:rsid w:val="001476A4"/>
    <w:rsid w:val="001502DD"/>
    <w:rsid w:val="001534CE"/>
    <w:rsid w:val="00154191"/>
    <w:rsid w:val="001554D7"/>
    <w:rsid w:val="00156018"/>
    <w:rsid w:val="00161C61"/>
    <w:rsid w:val="00176358"/>
    <w:rsid w:val="00181D26"/>
    <w:rsid w:val="001822AD"/>
    <w:rsid w:val="001955C8"/>
    <w:rsid w:val="00195D61"/>
    <w:rsid w:val="00195E71"/>
    <w:rsid w:val="001A2446"/>
    <w:rsid w:val="001B04A1"/>
    <w:rsid w:val="001B14DF"/>
    <w:rsid w:val="001B1B8A"/>
    <w:rsid w:val="001B2879"/>
    <w:rsid w:val="001B702C"/>
    <w:rsid w:val="001C0BDD"/>
    <w:rsid w:val="001C3B21"/>
    <w:rsid w:val="001D0A91"/>
    <w:rsid w:val="001E278A"/>
    <w:rsid w:val="001E2D6A"/>
    <w:rsid w:val="001E7D7E"/>
    <w:rsid w:val="002016D4"/>
    <w:rsid w:val="0020189F"/>
    <w:rsid w:val="00202398"/>
    <w:rsid w:val="00204004"/>
    <w:rsid w:val="00204299"/>
    <w:rsid w:val="002051FE"/>
    <w:rsid w:val="0020716B"/>
    <w:rsid w:val="00211916"/>
    <w:rsid w:val="00222C7F"/>
    <w:rsid w:val="00223700"/>
    <w:rsid w:val="00223F35"/>
    <w:rsid w:val="00234BEC"/>
    <w:rsid w:val="0023582D"/>
    <w:rsid w:val="002360F3"/>
    <w:rsid w:val="00236501"/>
    <w:rsid w:val="00236B77"/>
    <w:rsid w:val="00246330"/>
    <w:rsid w:val="00256653"/>
    <w:rsid w:val="0028180D"/>
    <w:rsid w:val="002962FE"/>
    <w:rsid w:val="002A3461"/>
    <w:rsid w:val="002A39DA"/>
    <w:rsid w:val="002B15DB"/>
    <w:rsid w:val="002B7E71"/>
    <w:rsid w:val="002C2FFC"/>
    <w:rsid w:val="002D1C92"/>
    <w:rsid w:val="002D31D7"/>
    <w:rsid w:val="002D331B"/>
    <w:rsid w:val="002D3828"/>
    <w:rsid w:val="002D6DDC"/>
    <w:rsid w:val="002D7B68"/>
    <w:rsid w:val="002E3613"/>
    <w:rsid w:val="002E672C"/>
    <w:rsid w:val="002F21F7"/>
    <w:rsid w:val="002F6C81"/>
    <w:rsid w:val="00302276"/>
    <w:rsid w:val="0031015D"/>
    <w:rsid w:val="00312E9C"/>
    <w:rsid w:val="003153F3"/>
    <w:rsid w:val="00321624"/>
    <w:rsid w:val="00325297"/>
    <w:rsid w:val="00334E42"/>
    <w:rsid w:val="003351B5"/>
    <w:rsid w:val="00335E81"/>
    <w:rsid w:val="003368FF"/>
    <w:rsid w:val="00337949"/>
    <w:rsid w:val="00346070"/>
    <w:rsid w:val="003536F4"/>
    <w:rsid w:val="00357F7A"/>
    <w:rsid w:val="00361791"/>
    <w:rsid w:val="00362F51"/>
    <w:rsid w:val="00364293"/>
    <w:rsid w:val="0036497A"/>
    <w:rsid w:val="00366066"/>
    <w:rsid w:val="00366D02"/>
    <w:rsid w:val="00370F3D"/>
    <w:rsid w:val="0037213F"/>
    <w:rsid w:val="003766B8"/>
    <w:rsid w:val="00381E89"/>
    <w:rsid w:val="00382230"/>
    <w:rsid w:val="00384138"/>
    <w:rsid w:val="0038499A"/>
    <w:rsid w:val="0038741F"/>
    <w:rsid w:val="00393EC1"/>
    <w:rsid w:val="003A139F"/>
    <w:rsid w:val="003A5E6F"/>
    <w:rsid w:val="003A7403"/>
    <w:rsid w:val="003B5748"/>
    <w:rsid w:val="003C22DF"/>
    <w:rsid w:val="003C31F7"/>
    <w:rsid w:val="003C522C"/>
    <w:rsid w:val="003C6DA2"/>
    <w:rsid w:val="003D5E50"/>
    <w:rsid w:val="003D62A3"/>
    <w:rsid w:val="003E30BA"/>
    <w:rsid w:val="003E416E"/>
    <w:rsid w:val="003E41A4"/>
    <w:rsid w:val="003F5AC2"/>
    <w:rsid w:val="00400458"/>
    <w:rsid w:val="0040088B"/>
    <w:rsid w:val="00406038"/>
    <w:rsid w:val="004078BE"/>
    <w:rsid w:val="00410843"/>
    <w:rsid w:val="00417FE9"/>
    <w:rsid w:val="00420B9A"/>
    <w:rsid w:val="00423FD3"/>
    <w:rsid w:val="004241A7"/>
    <w:rsid w:val="004243EB"/>
    <w:rsid w:val="00426FAB"/>
    <w:rsid w:val="00441351"/>
    <w:rsid w:val="00441D08"/>
    <w:rsid w:val="00441DDF"/>
    <w:rsid w:val="00451BA3"/>
    <w:rsid w:val="00454FD2"/>
    <w:rsid w:val="0045747F"/>
    <w:rsid w:val="00457F8D"/>
    <w:rsid w:val="00460A54"/>
    <w:rsid w:val="004630A3"/>
    <w:rsid w:val="00464C75"/>
    <w:rsid w:val="00466016"/>
    <w:rsid w:val="00466852"/>
    <w:rsid w:val="0046736C"/>
    <w:rsid w:val="00470F3E"/>
    <w:rsid w:val="004713DB"/>
    <w:rsid w:val="0047278F"/>
    <w:rsid w:val="00473657"/>
    <w:rsid w:val="00480B24"/>
    <w:rsid w:val="00480EB8"/>
    <w:rsid w:val="00482687"/>
    <w:rsid w:val="00484B69"/>
    <w:rsid w:val="00484DB0"/>
    <w:rsid w:val="00486017"/>
    <w:rsid w:val="004A1A9C"/>
    <w:rsid w:val="004A3534"/>
    <w:rsid w:val="004A466F"/>
    <w:rsid w:val="004A4794"/>
    <w:rsid w:val="004A4D9A"/>
    <w:rsid w:val="004A568F"/>
    <w:rsid w:val="004C17A3"/>
    <w:rsid w:val="004C4847"/>
    <w:rsid w:val="004C54D4"/>
    <w:rsid w:val="004C5E69"/>
    <w:rsid w:val="004D0A9D"/>
    <w:rsid w:val="004D1D35"/>
    <w:rsid w:val="004D21C8"/>
    <w:rsid w:val="004D7D7A"/>
    <w:rsid w:val="004E6F27"/>
    <w:rsid w:val="004E7B28"/>
    <w:rsid w:val="004E7F5E"/>
    <w:rsid w:val="00502561"/>
    <w:rsid w:val="00505999"/>
    <w:rsid w:val="005212BC"/>
    <w:rsid w:val="00521AEE"/>
    <w:rsid w:val="00523CB2"/>
    <w:rsid w:val="00524208"/>
    <w:rsid w:val="005249EA"/>
    <w:rsid w:val="005254AB"/>
    <w:rsid w:val="005271DE"/>
    <w:rsid w:val="00527AE2"/>
    <w:rsid w:val="00533236"/>
    <w:rsid w:val="005332CF"/>
    <w:rsid w:val="005363F0"/>
    <w:rsid w:val="005460A2"/>
    <w:rsid w:val="0054612C"/>
    <w:rsid w:val="00546CDB"/>
    <w:rsid w:val="005562E9"/>
    <w:rsid w:val="0055729C"/>
    <w:rsid w:val="00565979"/>
    <w:rsid w:val="00567B72"/>
    <w:rsid w:val="005736DD"/>
    <w:rsid w:val="00573A19"/>
    <w:rsid w:val="00577FD1"/>
    <w:rsid w:val="0058289B"/>
    <w:rsid w:val="00582B54"/>
    <w:rsid w:val="00584863"/>
    <w:rsid w:val="005870B7"/>
    <w:rsid w:val="005923CA"/>
    <w:rsid w:val="00592479"/>
    <w:rsid w:val="005942B7"/>
    <w:rsid w:val="00595C62"/>
    <w:rsid w:val="00597525"/>
    <w:rsid w:val="005A218F"/>
    <w:rsid w:val="005A68B4"/>
    <w:rsid w:val="005A7435"/>
    <w:rsid w:val="005C4867"/>
    <w:rsid w:val="005C4E23"/>
    <w:rsid w:val="005C58A8"/>
    <w:rsid w:val="005D32D6"/>
    <w:rsid w:val="005D3F8B"/>
    <w:rsid w:val="005D4208"/>
    <w:rsid w:val="005E2534"/>
    <w:rsid w:val="005E3230"/>
    <w:rsid w:val="005E4AE6"/>
    <w:rsid w:val="005E7083"/>
    <w:rsid w:val="005F3025"/>
    <w:rsid w:val="005F3DF3"/>
    <w:rsid w:val="0060045A"/>
    <w:rsid w:val="0060226A"/>
    <w:rsid w:val="00602AED"/>
    <w:rsid w:val="0061754E"/>
    <w:rsid w:val="0062632B"/>
    <w:rsid w:val="00631AA0"/>
    <w:rsid w:val="0063590E"/>
    <w:rsid w:val="006419E1"/>
    <w:rsid w:val="0064437C"/>
    <w:rsid w:val="00652341"/>
    <w:rsid w:val="00653B71"/>
    <w:rsid w:val="0065437C"/>
    <w:rsid w:val="00655FF2"/>
    <w:rsid w:val="00671ABC"/>
    <w:rsid w:val="006740A8"/>
    <w:rsid w:val="00676F4F"/>
    <w:rsid w:val="006841DD"/>
    <w:rsid w:val="00686268"/>
    <w:rsid w:val="00694751"/>
    <w:rsid w:val="006961E4"/>
    <w:rsid w:val="006A253F"/>
    <w:rsid w:val="006A2D73"/>
    <w:rsid w:val="006A30A6"/>
    <w:rsid w:val="006A549A"/>
    <w:rsid w:val="006A6745"/>
    <w:rsid w:val="006B245C"/>
    <w:rsid w:val="006B50B6"/>
    <w:rsid w:val="006B6A2E"/>
    <w:rsid w:val="006D0EAC"/>
    <w:rsid w:val="006F0AC2"/>
    <w:rsid w:val="006F16E8"/>
    <w:rsid w:val="006F18ED"/>
    <w:rsid w:val="006F208C"/>
    <w:rsid w:val="006F25EA"/>
    <w:rsid w:val="006F4EF2"/>
    <w:rsid w:val="006F5D27"/>
    <w:rsid w:val="006F6317"/>
    <w:rsid w:val="00707036"/>
    <w:rsid w:val="00707F1A"/>
    <w:rsid w:val="00712F5A"/>
    <w:rsid w:val="0071310C"/>
    <w:rsid w:val="00717401"/>
    <w:rsid w:val="00720EBD"/>
    <w:rsid w:val="00721809"/>
    <w:rsid w:val="00724636"/>
    <w:rsid w:val="00725CAF"/>
    <w:rsid w:val="00726CCD"/>
    <w:rsid w:val="00727C90"/>
    <w:rsid w:val="0073419E"/>
    <w:rsid w:val="00741C47"/>
    <w:rsid w:val="007430AA"/>
    <w:rsid w:val="007536C5"/>
    <w:rsid w:val="00754018"/>
    <w:rsid w:val="00757369"/>
    <w:rsid w:val="007624F6"/>
    <w:rsid w:val="0077147A"/>
    <w:rsid w:val="00771F54"/>
    <w:rsid w:val="00772522"/>
    <w:rsid w:val="0077490C"/>
    <w:rsid w:val="00774AB8"/>
    <w:rsid w:val="00781657"/>
    <w:rsid w:val="00785C7A"/>
    <w:rsid w:val="0078787D"/>
    <w:rsid w:val="00787D30"/>
    <w:rsid w:val="00793E9B"/>
    <w:rsid w:val="00797787"/>
    <w:rsid w:val="007A1EF5"/>
    <w:rsid w:val="007A27DA"/>
    <w:rsid w:val="007A470B"/>
    <w:rsid w:val="007A4860"/>
    <w:rsid w:val="007A50EA"/>
    <w:rsid w:val="007A6F09"/>
    <w:rsid w:val="007A7C60"/>
    <w:rsid w:val="007B477B"/>
    <w:rsid w:val="007B6480"/>
    <w:rsid w:val="007B753C"/>
    <w:rsid w:val="007B7893"/>
    <w:rsid w:val="007D07B1"/>
    <w:rsid w:val="007D1E2F"/>
    <w:rsid w:val="007D2A17"/>
    <w:rsid w:val="007D56AD"/>
    <w:rsid w:val="007E775D"/>
    <w:rsid w:val="00810DA3"/>
    <w:rsid w:val="00811047"/>
    <w:rsid w:val="00812929"/>
    <w:rsid w:val="00820916"/>
    <w:rsid w:val="00825F11"/>
    <w:rsid w:val="00832B72"/>
    <w:rsid w:val="00833EAD"/>
    <w:rsid w:val="00833FC0"/>
    <w:rsid w:val="00834311"/>
    <w:rsid w:val="008352C4"/>
    <w:rsid w:val="008353BA"/>
    <w:rsid w:val="00837502"/>
    <w:rsid w:val="00841E65"/>
    <w:rsid w:val="00842D51"/>
    <w:rsid w:val="00850F70"/>
    <w:rsid w:val="0085159E"/>
    <w:rsid w:val="00852B90"/>
    <w:rsid w:val="00853626"/>
    <w:rsid w:val="00857D20"/>
    <w:rsid w:val="008630FA"/>
    <w:rsid w:val="00864F51"/>
    <w:rsid w:val="00872E9D"/>
    <w:rsid w:val="00873763"/>
    <w:rsid w:val="0087643C"/>
    <w:rsid w:val="00885D43"/>
    <w:rsid w:val="008932A4"/>
    <w:rsid w:val="00893C23"/>
    <w:rsid w:val="00893D95"/>
    <w:rsid w:val="008A0682"/>
    <w:rsid w:val="008A3FB5"/>
    <w:rsid w:val="008A6F7F"/>
    <w:rsid w:val="008B59CE"/>
    <w:rsid w:val="008B6A40"/>
    <w:rsid w:val="008C1F2D"/>
    <w:rsid w:val="008C3CAF"/>
    <w:rsid w:val="008C4F20"/>
    <w:rsid w:val="008C6725"/>
    <w:rsid w:val="008D058B"/>
    <w:rsid w:val="008D5521"/>
    <w:rsid w:val="008D72BC"/>
    <w:rsid w:val="00900EFB"/>
    <w:rsid w:val="009059B1"/>
    <w:rsid w:val="009060A7"/>
    <w:rsid w:val="00911A66"/>
    <w:rsid w:val="009122E1"/>
    <w:rsid w:val="00917B73"/>
    <w:rsid w:val="00923001"/>
    <w:rsid w:val="009243B1"/>
    <w:rsid w:val="009248E2"/>
    <w:rsid w:val="00925DED"/>
    <w:rsid w:val="009273EB"/>
    <w:rsid w:val="009371D2"/>
    <w:rsid w:val="00946C7D"/>
    <w:rsid w:val="00947992"/>
    <w:rsid w:val="00956A0F"/>
    <w:rsid w:val="00967993"/>
    <w:rsid w:val="0097226D"/>
    <w:rsid w:val="0097369E"/>
    <w:rsid w:val="00982D6A"/>
    <w:rsid w:val="00985350"/>
    <w:rsid w:val="00995A6C"/>
    <w:rsid w:val="009A5229"/>
    <w:rsid w:val="009A6D2F"/>
    <w:rsid w:val="009B0298"/>
    <w:rsid w:val="009B6A7B"/>
    <w:rsid w:val="009C0B86"/>
    <w:rsid w:val="009C28C7"/>
    <w:rsid w:val="009C7520"/>
    <w:rsid w:val="009D72E0"/>
    <w:rsid w:val="009D7589"/>
    <w:rsid w:val="009F0DE3"/>
    <w:rsid w:val="009F25B1"/>
    <w:rsid w:val="009F34C8"/>
    <w:rsid w:val="009F4C13"/>
    <w:rsid w:val="00A00C7D"/>
    <w:rsid w:val="00A02B7C"/>
    <w:rsid w:val="00A0317F"/>
    <w:rsid w:val="00A04444"/>
    <w:rsid w:val="00A1084A"/>
    <w:rsid w:val="00A10F4B"/>
    <w:rsid w:val="00A12026"/>
    <w:rsid w:val="00A30A9A"/>
    <w:rsid w:val="00A33122"/>
    <w:rsid w:val="00A40806"/>
    <w:rsid w:val="00A4420E"/>
    <w:rsid w:val="00A44734"/>
    <w:rsid w:val="00A45F40"/>
    <w:rsid w:val="00A4645E"/>
    <w:rsid w:val="00A4774A"/>
    <w:rsid w:val="00A511A0"/>
    <w:rsid w:val="00A52E1D"/>
    <w:rsid w:val="00A54488"/>
    <w:rsid w:val="00A5691B"/>
    <w:rsid w:val="00A56E35"/>
    <w:rsid w:val="00A6122B"/>
    <w:rsid w:val="00A669C8"/>
    <w:rsid w:val="00A67196"/>
    <w:rsid w:val="00A70AAB"/>
    <w:rsid w:val="00A72C34"/>
    <w:rsid w:val="00A72D27"/>
    <w:rsid w:val="00A73103"/>
    <w:rsid w:val="00A80208"/>
    <w:rsid w:val="00A83243"/>
    <w:rsid w:val="00A834A3"/>
    <w:rsid w:val="00A92501"/>
    <w:rsid w:val="00A95109"/>
    <w:rsid w:val="00A968E6"/>
    <w:rsid w:val="00AA444E"/>
    <w:rsid w:val="00AB586B"/>
    <w:rsid w:val="00AC2FAB"/>
    <w:rsid w:val="00AD6C82"/>
    <w:rsid w:val="00AE1E11"/>
    <w:rsid w:val="00AE3AF3"/>
    <w:rsid w:val="00AE5BE8"/>
    <w:rsid w:val="00AE62C1"/>
    <w:rsid w:val="00AF24B8"/>
    <w:rsid w:val="00AF4A7F"/>
    <w:rsid w:val="00AF6DBF"/>
    <w:rsid w:val="00B01F54"/>
    <w:rsid w:val="00B03D06"/>
    <w:rsid w:val="00B04EF7"/>
    <w:rsid w:val="00B0648E"/>
    <w:rsid w:val="00B07CC3"/>
    <w:rsid w:val="00B10AAF"/>
    <w:rsid w:val="00B11187"/>
    <w:rsid w:val="00B128DA"/>
    <w:rsid w:val="00B14EB6"/>
    <w:rsid w:val="00B22E62"/>
    <w:rsid w:val="00B244F4"/>
    <w:rsid w:val="00B41273"/>
    <w:rsid w:val="00B439D5"/>
    <w:rsid w:val="00B43CFC"/>
    <w:rsid w:val="00B51F27"/>
    <w:rsid w:val="00B522C3"/>
    <w:rsid w:val="00B550E3"/>
    <w:rsid w:val="00B5793D"/>
    <w:rsid w:val="00B62F09"/>
    <w:rsid w:val="00B64E32"/>
    <w:rsid w:val="00B71DF6"/>
    <w:rsid w:val="00B71F3E"/>
    <w:rsid w:val="00B748B9"/>
    <w:rsid w:val="00B804B3"/>
    <w:rsid w:val="00B82849"/>
    <w:rsid w:val="00B83C6A"/>
    <w:rsid w:val="00B9017E"/>
    <w:rsid w:val="00B9153A"/>
    <w:rsid w:val="00B92903"/>
    <w:rsid w:val="00BA103E"/>
    <w:rsid w:val="00BA333E"/>
    <w:rsid w:val="00BA4E89"/>
    <w:rsid w:val="00BA6C76"/>
    <w:rsid w:val="00BB10E9"/>
    <w:rsid w:val="00BB1E6B"/>
    <w:rsid w:val="00BC13A4"/>
    <w:rsid w:val="00BC32D1"/>
    <w:rsid w:val="00BD6F29"/>
    <w:rsid w:val="00BE2923"/>
    <w:rsid w:val="00BE2A7D"/>
    <w:rsid w:val="00BF3230"/>
    <w:rsid w:val="00BF5245"/>
    <w:rsid w:val="00C00040"/>
    <w:rsid w:val="00C00CD2"/>
    <w:rsid w:val="00C04407"/>
    <w:rsid w:val="00C154F4"/>
    <w:rsid w:val="00C2505D"/>
    <w:rsid w:val="00C4195A"/>
    <w:rsid w:val="00C4203D"/>
    <w:rsid w:val="00C44AFC"/>
    <w:rsid w:val="00C47AAC"/>
    <w:rsid w:val="00C47D61"/>
    <w:rsid w:val="00C51B1B"/>
    <w:rsid w:val="00C535EE"/>
    <w:rsid w:val="00C56A9E"/>
    <w:rsid w:val="00C56FBB"/>
    <w:rsid w:val="00C57557"/>
    <w:rsid w:val="00C63C09"/>
    <w:rsid w:val="00C67AFE"/>
    <w:rsid w:val="00C73855"/>
    <w:rsid w:val="00C76B01"/>
    <w:rsid w:val="00C85E85"/>
    <w:rsid w:val="00C91162"/>
    <w:rsid w:val="00C93E75"/>
    <w:rsid w:val="00C974C4"/>
    <w:rsid w:val="00CA3E43"/>
    <w:rsid w:val="00CB09A8"/>
    <w:rsid w:val="00CB3189"/>
    <w:rsid w:val="00CC12D9"/>
    <w:rsid w:val="00CC3716"/>
    <w:rsid w:val="00CC37B9"/>
    <w:rsid w:val="00CC69CF"/>
    <w:rsid w:val="00CC7A17"/>
    <w:rsid w:val="00CC7B53"/>
    <w:rsid w:val="00CD1D2C"/>
    <w:rsid w:val="00CD4918"/>
    <w:rsid w:val="00CD62A5"/>
    <w:rsid w:val="00CE5511"/>
    <w:rsid w:val="00CE749F"/>
    <w:rsid w:val="00CF081A"/>
    <w:rsid w:val="00CF2228"/>
    <w:rsid w:val="00CF45B6"/>
    <w:rsid w:val="00CF7D11"/>
    <w:rsid w:val="00D00938"/>
    <w:rsid w:val="00D00E07"/>
    <w:rsid w:val="00D02C6D"/>
    <w:rsid w:val="00D0349C"/>
    <w:rsid w:val="00D0408E"/>
    <w:rsid w:val="00D101A5"/>
    <w:rsid w:val="00D1296B"/>
    <w:rsid w:val="00D149FE"/>
    <w:rsid w:val="00D25ED9"/>
    <w:rsid w:val="00D30514"/>
    <w:rsid w:val="00D315D6"/>
    <w:rsid w:val="00D44CBD"/>
    <w:rsid w:val="00D45CE3"/>
    <w:rsid w:val="00D52321"/>
    <w:rsid w:val="00D564C9"/>
    <w:rsid w:val="00D569C4"/>
    <w:rsid w:val="00D61162"/>
    <w:rsid w:val="00D66F46"/>
    <w:rsid w:val="00D67DB0"/>
    <w:rsid w:val="00D67E17"/>
    <w:rsid w:val="00D74440"/>
    <w:rsid w:val="00D74CF1"/>
    <w:rsid w:val="00D74D46"/>
    <w:rsid w:val="00D74DC1"/>
    <w:rsid w:val="00D7602C"/>
    <w:rsid w:val="00D82CF3"/>
    <w:rsid w:val="00D83226"/>
    <w:rsid w:val="00D86D08"/>
    <w:rsid w:val="00D8723A"/>
    <w:rsid w:val="00D87CF3"/>
    <w:rsid w:val="00D91E6D"/>
    <w:rsid w:val="00D91F6B"/>
    <w:rsid w:val="00D96072"/>
    <w:rsid w:val="00D967AA"/>
    <w:rsid w:val="00D9696E"/>
    <w:rsid w:val="00DB2758"/>
    <w:rsid w:val="00DB425F"/>
    <w:rsid w:val="00DC10BD"/>
    <w:rsid w:val="00DC2111"/>
    <w:rsid w:val="00DC4B23"/>
    <w:rsid w:val="00DC4EF1"/>
    <w:rsid w:val="00DC740A"/>
    <w:rsid w:val="00DD3821"/>
    <w:rsid w:val="00DD48A8"/>
    <w:rsid w:val="00DD611A"/>
    <w:rsid w:val="00DD7D6D"/>
    <w:rsid w:val="00DE1D82"/>
    <w:rsid w:val="00DE24EC"/>
    <w:rsid w:val="00DF04FE"/>
    <w:rsid w:val="00DF08F0"/>
    <w:rsid w:val="00DF1FBF"/>
    <w:rsid w:val="00DF456B"/>
    <w:rsid w:val="00DF56C6"/>
    <w:rsid w:val="00E0447F"/>
    <w:rsid w:val="00E058DF"/>
    <w:rsid w:val="00E116EA"/>
    <w:rsid w:val="00E1216A"/>
    <w:rsid w:val="00E132D6"/>
    <w:rsid w:val="00E1554B"/>
    <w:rsid w:val="00E2015F"/>
    <w:rsid w:val="00E21884"/>
    <w:rsid w:val="00E21D4B"/>
    <w:rsid w:val="00E2659A"/>
    <w:rsid w:val="00E345F0"/>
    <w:rsid w:val="00E35709"/>
    <w:rsid w:val="00E3687D"/>
    <w:rsid w:val="00E41251"/>
    <w:rsid w:val="00E42A87"/>
    <w:rsid w:val="00E45838"/>
    <w:rsid w:val="00E4616C"/>
    <w:rsid w:val="00E510EB"/>
    <w:rsid w:val="00E539BE"/>
    <w:rsid w:val="00E76A83"/>
    <w:rsid w:val="00E81295"/>
    <w:rsid w:val="00E82130"/>
    <w:rsid w:val="00E84AB4"/>
    <w:rsid w:val="00EA07DC"/>
    <w:rsid w:val="00EA2F98"/>
    <w:rsid w:val="00EA5912"/>
    <w:rsid w:val="00EA6815"/>
    <w:rsid w:val="00EA6AF1"/>
    <w:rsid w:val="00EB52A3"/>
    <w:rsid w:val="00EB5D69"/>
    <w:rsid w:val="00EB633F"/>
    <w:rsid w:val="00EB65FC"/>
    <w:rsid w:val="00EB751C"/>
    <w:rsid w:val="00EC38A0"/>
    <w:rsid w:val="00EC3C57"/>
    <w:rsid w:val="00EC6906"/>
    <w:rsid w:val="00EC73E9"/>
    <w:rsid w:val="00EC7461"/>
    <w:rsid w:val="00ED39FF"/>
    <w:rsid w:val="00ED7A1C"/>
    <w:rsid w:val="00ED7F41"/>
    <w:rsid w:val="00EE2E32"/>
    <w:rsid w:val="00EE4D69"/>
    <w:rsid w:val="00EF4816"/>
    <w:rsid w:val="00EF4E77"/>
    <w:rsid w:val="00F054FA"/>
    <w:rsid w:val="00F15A2F"/>
    <w:rsid w:val="00F17300"/>
    <w:rsid w:val="00F206AF"/>
    <w:rsid w:val="00F36C20"/>
    <w:rsid w:val="00F36EC3"/>
    <w:rsid w:val="00F414F2"/>
    <w:rsid w:val="00F42C9C"/>
    <w:rsid w:val="00F52D79"/>
    <w:rsid w:val="00F535EB"/>
    <w:rsid w:val="00F5782C"/>
    <w:rsid w:val="00F616F9"/>
    <w:rsid w:val="00F81482"/>
    <w:rsid w:val="00F82545"/>
    <w:rsid w:val="00F854B0"/>
    <w:rsid w:val="00F85A3A"/>
    <w:rsid w:val="00F86C1F"/>
    <w:rsid w:val="00F936BB"/>
    <w:rsid w:val="00F9725D"/>
    <w:rsid w:val="00FA094C"/>
    <w:rsid w:val="00FA44FE"/>
    <w:rsid w:val="00FA4D6E"/>
    <w:rsid w:val="00FA59DB"/>
    <w:rsid w:val="00FA6EFF"/>
    <w:rsid w:val="00FB5FD3"/>
    <w:rsid w:val="00FC67AF"/>
    <w:rsid w:val="00FD59EE"/>
    <w:rsid w:val="00FE3D4B"/>
    <w:rsid w:val="00FE77A4"/>
    <w:rsid w:val="00FE7BD7"/>
    <w:rsid w:val="00FF1789"/>
    <w:rsid w:val="00FF5626"/>
    <w:rsid w:val="00FF5675"/>
    <w:rsid w:val="00FF5FAF"/>
    <w:rsid w:val="00FF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B8D2A0D-F4B6-4E28-A2D5-7BB4A125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70F3D"/>
    <w:pPr>
      <w:keepNext/>
      <w:shd w:val="clear" w:color="auto" w:fill="FFFFFF"/>
      <w:spacing w:before="5"/>
      <w:ind w:left="38" w:firstLine="278"/>
      <w:jc w:val="center"/>
      <w:outlineLvl w:val="0"/>
    </w:pPr>
    <w:rPr>
      <w:color w:val="000000"/>
      <w:spacing w:val="-11"/>
      <w:sz w:val="28"/>
      <w:szCs w:val="20"/>
    </w:rPr>
  </w:style>
  <w:style w:type="paragraph" w:styleId="2">
    <w:name w:val="heading 2"/>
    <w:basedOn w:val="a"/>
    <w:next w:val="a"/>
    <w:qFormat/>
    <w:rsid w:val="00AF24B8"/>
    <w:pPr>
      <w:keepNext/>
      <w:spacing w:before="240" w:after="60"/>
      <w:outlineLvl w:val="1"/>
    </w:pPr>
    <w:rPr>
      <w:rFonts w:ascii="Arial" w:hAnsi="Arial" w:cs="Arial"/>
      <w:b/>
      <w:bCs/>
      <w:i/>
      <w:iCs/>
      <w:sz w:val="28"/>
      <w:szCs w:val="28"/>
    </w:rPr>
  </w:style>
  <w:style w:type="paragraph" w:styleId="3">
    <w:name w:val="heading 3"/>
    <w:basedOn w:val="a"/>
    <w:next w:val="a"/>
    <w:qFormat/>
    <w:rsid w:val="0062632B"/>
    <w:pPr>
      <w:keepNext/>
      <w:spacing w:before="240" w:after="60"/>
      <w:outlineLvl w:val="2"/>
    </w:pPr>
    <w:rPr>
      <w:rFonts w:ascii="Arial" w:hAnsi="Arial" w:cs="Arial"/>
      <w:b/>
      <w:bCs/>
      <w:sz w:val="26"/>
      <w:szCs w:val="26"/>
    </w:rPr>
  </w:style>
  <w:style w:type="paragraph" w:styleId="4">
    <w:name w:val="heading 4"/>
    <w:basedOn w:val="a"/>
    <w:next w:val="a"/>
    <w:link w:val="40"/>
    <w:qFormat/>
    <w:rsid w:val="005E2534"/>
    <w:pPr>
      <w:keepNext/>
      <w:spacing w:before="240" w:after="60"/>
      <w:outlineLvl w:val="3"/>
    </w:pPr>
    <w:rPr>
      <w:b/>
      <w:bCs/>
      <w:sz w:val="28"/>
      <w:szCs w:val="28"/>
    </w:rPr>
  </w:style>
  <w:style w:type="paragraph" w:styleId="5">
    <w:name w:val="heading 5"/>
    <w:basedOn w:val="a"/>
    <w:next w:val="a"/>
    <w:qFormat/>
    <w:rsid w:val="00825F11"/>
    <w:pPr>
      <w:spacing w:before="240" w:after="60" w:line="360" w:lineRule="auto"/>
      <w:ind w:firstLine="720"/>
      <w:jc w:val="both"/>
      <w:outlineLvl w:val="4"/>
    </w:pPr>
    <w:rPr>
      <w:b/>
      <w:bCs/>
      <w:i/>
      <w:iCs/>
      <w:sz w:val="26"/>
      <w:szCs w:val="26"/>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C56A9E"/>
    <w:pPr>
      <w:ind w:firstLine="709"/>
      <w:jc w:val="center"/>
    </w:pPr>
    <w:rPr>
      <w:sz w:val="28"/>
      <w:szCs w:val="28"/>
    </w:rPr>
  </w:style>
  <w:style w:type="paragraph" w:styleId="a5">
    <w:name w:val="Body Text Indent"/>
    <w:basedOn w:val="a"/>
    <w:rsid w:val="00C56A9E"/>
    <w:pPr>
      <w:spacing w:after="120"/>
      <w:ind w:left="283"/>
    </w:pPr>
    <w:rPr>
      <w:sz w:val="20"/>
      <w:szCs w:val="20"/>
    </w:rPr>
  </w:style>
  <w:style w:type="paragraph" w:styleId="a6">
    <w:name w:val="Body Text"/>
    <w:aliases w:val="Заг1,BO,ID,body indent,ändrad, ändrad,EHPT,Body Text2,bt"/>
    <w:basedOn w:val="a"/>
    <w:rsid w:val="00D87CF3"/>
    <w:pPr>
      <w:spacing w:after="120"/>
    </w:pPr>
  </w:style>
  <w:style w:type="paragraph" w:customStyle="1" w:styleId="21">
    <w:name w:val="Основний текст 21"/>
    <w:basedOn w:val="a"/>
    <w:rsid w:val="008A6F7F"/>
    <w:pPr>
      <w:ind w:firstLine="567"/>
      <w:jc w:val="both"/>
    </w:pPr>
    <w:rPr>
      <w:sz w:val="28"/>
      <w:szCs w:val="20"/>
    </w:rPr>
  </w:style>
  <w:style w:type="paragraph" w:styleId="30">
    <w:name w:val="Body Text 3"/>
    <w:basedOn w:val="a"/>
    <w:rsid w:val="005460A2"/>
    <w:pPr>
      <w:widowControl w:val="0"/>
      <w:autoSpaceDE w:val="0"/>
      <w:autoSpaceDN w:val="0"/>
      <w:adjustRightInd w:val="0"/>
      <w:spacing w:after="120"/>
    </w:pPr>
    <w:rPr>
      <w:sz w:val="16"/>
      <w:szCs w:val="16"/>
    </w:rPr>
  </w:style>
  <w:style w:type="character" w:styleId="a7">
    <w:name w:val="Hyperlink"/>
    <w:basedOn w:val="a0"/>
    <w:rsid w:val="00F9725D"/>
    <w:rPr>
      <w:color w:val="0000FF"/>
      <w:u w:val="single"/>
    </w:rPr>
  </w:style>
  <w:style w:type="paragraph" w:customStyle="1" w:styleId="Titul">
    <w:name w:val="Titul"/>
    <w:basedOn w:val="20"/>
    <w:rsid w:val="00F9725D"/>
    <w:pPr>
      <w:spacing w:after="0" w:line="240" w:lineRule="auto"/>
      <w:ind w:left="0"/>
      <w:jc w:val="center"/>
    </w:pPr>
    <w:rPr>
      <w:b/>
      <w:sz w:val="28"/>
      <w:szCs w:val="28"/>
    </w:rPr>
  </w:style>
  <w:style w:type="paragraph" w:styleId="20">
    <w:name w:val="Body Text Indent 2"/>
    <w:basedOn w:val="a"/>
    <w:rsid w:val="00F9725D"/>
    <w:pPr>
      <w:spacing w:after="120" w:line="480" w:lineRule="auto"/>
      <w:ind w:left="283"/>
    </w:pPr>
  </w:style>
  <w:style w:type="paragraph" w:customStyle="1" w:styleId="10">
    <w:name w:val="Звичайний1"/>
    <w:rsid w:val="00F9725D"/>
    <w:pPr>
      <w:widowControl w:val="0"/>
      <w:spacing w:line="280" w:lineRule="auto"/>
      <w:ind w:firstLine="220"/>
      <w:jc w:val="both"/>
    </w:pPr>
    <w:rPr>
      <w:snapToGrid w:val="0"/>
    </w:rPr>
  </w:style>
  <w:style w:type="paragraph" w:styleId="a8">
    <w:name w:val="Block Text"/>
    <w:basedOn w:val="a"/>
    <w:rsid w:val="004E6F27"/>
    <w:pPr>
      <w:tabs>
        <w:tab w:val="left" w:pos="1134"/>
      </w:tabs>
      <w:spacing w:line="360" w:lineRule="auto"/>
      <w:ind w:left="720" w:right="283" w:firstLine="709"/>
      <w:jc w:val="both"/>
    </w:pPr>
    <w:rPr>
      <w:bCs/>
      <w:sz w:val="28"/>
      <w:szCs w:val="20"/>
    </w:rPr>
  </w:style>
  <w:style w:type="paragraph" w:styleId="a9">
    <w:name w:val="Normal (Web)"/>
    <w:basedOn w:val="a"/>
    <w:rsid w:val="00592479"/>
    <w:pPr>
      <w:spacing w:before="100" w:after="10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2B90"/>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546CDB"/>
    <w:pPr>
      <w:ind w:firstLine="720"/>
    </w:pPr>
    <w:rPr>
      <w:rFonts w:ascii="Arial" w:hAnsi="Arial"/>
      <w:snapToGrid w:val="0"/>
    </w:rPr>
  </w:style>
  <w:style w:type="paragraph" w:styleId="31">
    <w:name w:val="Body Text Indent 3"/>
    <w:basedOn w:val="a"/>
    <w:rsid w:val="00156018"/>
    <w:pPr>
      <w:spacing w:after="120"/>
      <w:ind w:left="283"/>
    </w:pPr>
    <w:rPr>
      <w:sz w:val="16"/>
      <w:szCs w:val="16"/>
    </w:rPr>
  </w:style>
  <w:style w:type="character" w:customStyle="1" w:styleId="40">
    <w:name w:val="Заголовок 4 Знак"/>
    <w:basedOn w:val="a0"/>
    <w:link w:val="4"/>
    <w:rsid w:val="00B51F27"/>
    <w:rPr>
      <w:b/>
      <w:bCs/>
      <w:sz w:val="28"/>
      <w:szCs w:val="28"/>
      <w:lang w:val="ru-RU" w:eastAsia="ru-RU" w:bidi="ar-SA"/>
    </w:rPr>
  </w:style>
  <w:style w:type="character" w:customStyle="1" w:styleId="keyword1">
    <w:name w:val="keyword1"/>
    <w:basedOn w:val="a0"/>
    <w:rsid w:val="00B51F27"/>
    <w:rPr>
      <w:i/>
      <w:iCs/>
      <w:shd w:val="clear" w:color="auto" w:fill="FFFFFF"/>
    </w:rPr>
  </w:style>
  <w:style w:type="character" w:customStyle="1" w:styleId="keyworddef1">
    <w:name w:val="keyword_def1"/>
    <w:basedOn w:val="a0"/>
    <w:rsid w:val="00B51F27"/>
    <w:rPr>
      <w:b/>
      <w:bCs/>
      <w:i/>
      <w:iCs/>
      <w:shd w:val="clear" w:color="auto" w:fill="FFFFFF"/>
    </w:rPr>
  </w:style>
  <w:style w:type="paragraph" w:styleId="aa">
    <w:name w:val="footer"/>
    <w:basedOn w:val="a"/>
    <w:rsid w:val="00E1216A"/>
    <w:pPr>
      <w:tabs>
        <w:tab w:val="center" w:pos="4677"/>
        <w:tab w:val="right" w:pos="9355"/>
      </w:tabs>
    </w:pPr>
  </w:style>
  <w:style w:type="character" w:styleId="ab">
    <w:name w:val="page number"/>
    <w:basedOn w:val="a0"/>
    <w:rsid w:val="00E1216A"/>
  </w:style>
  <w:style w:type="paragraph" w:customStyle="1" w:styleId="11">
    <w:name w:val="Знак1"/>
    <w:basedOn w:val="a"/>
    <w:rsid w:val="00E41251"/>
    <w:pPr>
      <w:spacing w:after="160" w:line="240" w:lineRule="exact"/>
    </w:pPr>
    <w:rPr>
      <w:rFonts w:ascii="Verdana" w:hAnsi="Verdana"/>
      <w:sz w:val="20"/>
      <w:szCs w:val="20"/>
      <w:lang w:val="en-US" w:eastAsia="en-US"/>
    </w:rPr>
  </w:style>
  <w:style w:type="paragraph" w:styleId="22">
    <w:name w:val="Body Text 2"/>
    <w:basedOn w:val="a"/>
    <w:rsid w:val="00E41251"/>
    <w:pPr>
      <w:spacing w:after="120" w:line="480" w:lineRule="auto"/>
      <w:ind w:firstLine="720"/>
      <w:jc w:val="both"/>
    </w:pPr>
    <w:rPr>
      <w:lang w:val="en-AU" w:eastAsia="en-US"/>
    </w:rPr>
  </w:style>
  <w:style w:type="paragraph" w:customStyle="1" w:styleId="Iauiue">
    <w:name w:val="Iau?iue"/>
    <w:rsid w:val="00797787"/>
    <w:rPr>
      <w:rFonts w:ascii="MS Sans Serif" w:hAnsi="MS Sans Serif"/>
      <w:lang w:val="en-US"/>
    </w:rPr>
  </w:style>
  <w:style w:type="paragraph" w:customStyle="1" w:styleId="12">
    <w:name w:val="Текст1"/>
    <w:basedOn w:val="a"/>
    <w:rsid w:val="00797787"/>
    <w:pPr>
      <w:spacing w:line="360" w:lineRule="auto"/>
      <w:ind w:firstLine="720"/>
      <w:jc w:val="both"/>
    </w:pPr>
    <w:rPr>
      <w:sz w:val="28"/>
      <w:szCs w:val="20"/>
    </w:rPr>
  </w:style>
  <w:style w:type="paragraph" w:customStyle="1" w:styleId="R0">
    <w:name w:val="R0"/>
    <w:basedOn w:val="a"/>
    <w:rsid w:val="0047278F"/>
    <w:pPr>
      <w:overflowPunct w:val="0"/>
      <w:autoSpaceDE w:val="0"/>
      <w:autoSpaceDN w:val="0"/>
      <w:adjustRightInd w:val="0"/>
      <w:spacing w:line="480" w:lineRule="atLeast"/>
      <w:jc w:val="both"/>
      <w:textAlignment w:val="baseline"/>
    </w:pPr>
    <w:rPr>
      <w:sz w:val="28"/>
      <w:szCs w:val="20"/>
    </w:rPr>
  </w:style>
  <w:style w:type="paragraph" w:customStyle="1" w:styleId="ConsNormal">
    <w:name w:val="ConsNormal"/>
    <w:rsid w:val="00DB2758"/>
    <w:pPr>
      <w:widowControl w:val="0"/>
      <w:autoSpaceDE w:val="0"/>
      <w:autoSpaceDN w:val="0"/>
      <w:adjustRightInd w:val="0"/>
      <w:ind w:firstLine="720"/>
    </w:pPr>
    <w:rPr>
      <w:rFonts w:ascii="Arial" w:hAnsi="Arial"/>
    </w:rPr>
  </w:style>
  <w:style w:type="paragraph" w:customStyle="1" w:styleId="ac">
    <w:name w:val="МПР таблица"/>
    <w:basedOn w:val="a"/>
    <w:autoRedefine/>
    <w:rsid w:val="00DC4B23"/>
    <w:pPr>
      <w:ind w:firstLine="709"/>
      <w:jc w:val="both"/>
    </w:pPr>
    <w:rPr>
      <w:b/>
      <w:noProof/>
      <w:sz w:val="28"/>
      <w:szCs w:val="28"/>
    </w:rPr>
  </w:style>
  <w:style w:type="paragraph" w:customStyle="1" w:styleId="13">
    <w:name w:val="заголовок 1"/>
    <w:basedOn w:val="a"/>
    <w:next w:val="a"/>
    <w:rsid w:val="00FF5675"/>
    <w:pPr>
      <w:keepNext/>
      <w:autoSpaceDE w:val="0"/>
      <w:autoSpaceDN w:val="0"/>
      <w:jc w:val="center"/>
    </w:pPr>
    <w:rPr>
      <w:b/>
      <w:bCs/>
      <w:sz w:val="28"/>
      <w:szCs w:val="28"/>
    </w:rPr>
  </w:style>
  <w:style w:type="paragraph" w:customStyle="1" w:styleId="32">
    <w:name w:val="Заголов3"/>
    <w:basedOn w:val="a"/>
    <w:rsid w:val="001062B6"/>
    <w:pPr>
      <w:widowControl w:val="0"/>
      <w:jc w:val="center"/>
    </w:pPr>
    <w:rPr>
      <w:rFonts w:ascii="a_Timer" w:hAnsi="a_Timer"/>
      <w:lang w:val="en-US"/>
    </w:rPr>
  </w:style>
  <w:style w:type="paragraph" w:styleId="14">
    <w:name w:val="toc 1"/>
    <w:basedOn w:val="a"/>
    <w:next w:val="a"/>
    <w:autoRedefine/>
    <w:semiHidden/>
    <w:rsid w:val="00441351"/>
    <w:pPr>
      <w:widowControl w:val="0"/>
      <w:tabs>
        <w:tab w:val="left" w:pos="7088"/>
      </w:tabs>
      <w:jc w:val="center"/>
    </w:pPr>
    <w:rPr>
      <w:bCs/>
      <w:caps/>
    </w:rPr>
  </w:style>
  <w:style w:type="paragraph" w:customStyle="1" w:styleId="ad">
    <w:name w:val="приложение"/>
    <w:basedOn w:val="ae"/>
    <w:rsid w:val="000A01B1"/>
    <w:pPr>
      <w:keepNext/>
      <w:spacing w:before="120" w:after="120" w:line="360" w:lineRule="auto"/>
      <w:jc w:val="center"/>
    </w:pPr>
    <w:rPr>
      <w:b w:val="0"/>
      <w:bCs w:val="0"/>
      <w:sz w:val="28"/>
    </w:rPr>
  </w:style>
  <w:style w:type="paragraph" w:styleId="ae">
    <w:name w:val="caption"/>
    <w:basedOn w:val="a"/>
    <w:next w:val="a"/>
    <w:qFormat/>
    <w:rsid w:val="000A01B1"/>
    <w:rPr>
      <w:b/>
      <w:bCs/>
      <w:sz w:val="20"/>
      <w:szCs w:val="20"/>
    </w:rPr>
  </w:style>
  <w:style w:type="paragraph" w:customStyle="1" w:styleId="ConsNonformat">
    <w:name w:val="ConsNonformat"/>
    <w:rsid w:val="00DD611A"/>
    <w:pPr>
      <w:widowControl w:val="0"/>
      <w:autoSpaceDE w:val="0"/>
      <w:autoSpaceDN w:val="0"/>
      <w:adjustRightInd w:val="0"/>
    </w:pPr>
    <w:rPr>
      <w:rFonts w:ascii="Courier New" w:hAnsi="Courier New" w:cs="Courier New"/>
    </w:rPr>
  </w:style>
  <w:style w:type="character" w:styleId="af">
    <w:name w:val="Strong"/>
    <w:basedOn w:val="a0"/>
    <w:qFormat/>
    <w:rsid w:val="00B64E32"/>
    <w:rPr>
      <w:b/>
      <w:bCs/>
    </w:rPr>
  </w:style>
  <w:style w:type="paragraph" w:customStyle="1" w:styleId="15">
    <w:name w:val="Стиль1"/>
    <w:basedOn w:val="a"/>
    <w:rsid w:val="009D7589"/>
    <w:pPr>
      <w:overflowPunct w:val="0"/>
      <w:autoSpaceDE w:val="0"/>
      <w:autoSpaceDN w:val="0"/>
      <w:adjustRightInd w:val="0"/>
      <w:spacing w:line="480" w:lineRule="exact"/>
      <w:ind w:firstLine="720"/>
      <w:jc w:val="both"/>
      <w:textAlignment w:val="baseline"/>
    </w:pPr>
    <w:rPr>
      <w:rFonts w:ascii="Courier New" w:hAnsi="Courier New" w:cs="Courier New"/>
      <w:sz w:val="26"/>
      <w:szCs w:val="26"/>
    </w:rPr>
  </w:style>
  <w:style w:type="paragraph" w:customStyle="1" w:styleId="af0">
    <w:name w:val="Заголовки частей документа"/>
    <w:basedOn w:val="a"/>
    <w:next w:val="a"/>
    <w:rsid w:val="00825F11"/>
    <w:pPr>
      <w:keepNext/>
      <w:pageBreakBefore/>
      <w:spacing w:before="120" w:after="120" w:line="360" w:lineRule="auto"/>
      <w:jc w:val="center"/>
    </w:pPr>
    <w:rPr>
      <w:b/>
      <w:caps/>
      <w:sz w:val="28"/>
      <w:szCs w:val="20"/>
    </w:rPr>
  </w:style>
  <w:style w:type="paragraph" w:customStyle="1" w:styleId="imagename1">
    <w:name w:val="imagename1"/>
    <w:basedOn w:val="a"/>
    <w:rsid w:val="007A470B"/>
    <w:pPr>
      <w:spacing w:before="100" w:beforeAutospacing="1" w:after="100" w:afterAutospacing="1"/>
      <w:jc w:val="both"/>
    </w:pPr>
    <w:rPr>
      <w:b/>
      <w:bCs/>
      <w:color w:val="000000"/>
      <w:sz w:val="18"/>
      <w:szCs w:val="18"/>
    </w:rPr>
  </w:style>
  <w:style w:type="paragraph" w:customStyle="1" w:styleId="af1">
    <w:name w:val="Текст документа"/>
    <w:basedOn w:val="a"/>
    <w:rsid w:val="00B71DF6"/>
    <w:pPr>
      <w:spacing w:before="60" w:line="360" w:lineRule="auto"/>
      <w:ind w:firstLine="709"/>
      <w:jc w:val="both"/>
    </w:pPr>
    <w:rPr>
      <w:bCs/>
      <w:sz w:val="28"/>
      <w:szCs w:val="20"/>
    </w:rPr>
  </w:style>
  <w:style w:type="paragraph" w:styleId="af2">
    <w:name w:val="footnote text"/>
    <w:aliases w:val="Текст сноски-FN,Footnote Text Char Знак Знак,Footnote Text Char Знак,Текст сноски Знак,Table_Footnote_last Знак,Table_Footnote_last Знак Знак,Table_Footnote_last,Table_Footnote_last Знак1,Footnote Text Char,Текст сноски Знак1 Знак"/>
    <w:basedOn w:val="a"/>
    <w:semiHidden/>
    <w:rsid w:val="00D564C9"/>
    <w:rPr>
      <w:sz w:val="20"/>
      <w:szCs w:val="20"/>
    </w:rPr>
  </w:style>
  <w:style w:type="character" w:styleId="af3">
    <w:name w:val="footnote reference"/>
    <w:basedOn w:val="a0"/>
    <w:semiHidden/>
    <w:rsid w:val="00D564C9"/>
    <w:rPr>
      <w:vertAlign w:val="superscript"/>
    </w:rPr>
  </w:style>
  <w:style w:type="character" w:customStyle="1" w:styleId="16">
    <w:name w:val="Строгий1"/>
    <w:basedOn w:val="a0"/>
    <w:rsid w:val="00E0447F"/>
    <w:rPr>
      <w:b/>
    </w:rPr>
  </w:style>
  <w:style w:type="paragraph" w:customStyle="1" w:styleId="af4">
    <w:name w:val="Знак Знак Знак Знак Знак Знак Знак"/>
    <w:basedOn w:val="a"/>
    <w:rsid w:val="003351B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45234</Words>
  <Characters>257840</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ГОСУДАРСТВЕННОЕ НАУЧНОЕ УЧРЕЖДЕНИЕ</vt:lpstr>
    </vt:vector>
  </TitlesOfParts>
  <Company>НИИ СП</Company>
  <LinksUpToDate>false</LinksUpToDate>
  <CharactersWithSpaces>302470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НАУЧНОЕ УЧРЕЖДЕНИЕ</dc:title>
  <dc:subject/>
  <dc:creator>607-3</dc:creator>
  <cp:keywords/>
  <cp:lastModifiedBy>Irina</cp:lastModifiedBy>
  <cp:revision>2</cp:revision>
  <cp:lastPrinted>2008-05-15T12:57:00Z</cp:lastPrinted>
  <dcterms:created xsi:type="dcterms:W3CDTF">2014-11-02T10:01:00Z</dcterms:created>
  <dcterms:modified xsi:type="dcterms:W3CDTF">2014-11-02T10:01:00Z</dcterms:modified>
</cp:coreProperties>
</file>