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940" w:rsidRDefault="003E57BE">
      <w:pPr>
        <w:pStyle w:val="1"/>
        <w:jc w:val="center"/>
      </w:pPr>
      <w:r>
        <w:t>Шолохов м. а. - Образ андрея разметнова в романе м. шолохова поднятая целина.</w:t>
      </w:r>
    </w:p>
    <w:p w:rsidR="00352940" w:rsidRPr="003E57BE" w:rsidRDefault="003E57BE">
      <w:pPr>
        <w:pStyle w:val="a3"/>
        <w:spacing w:after="240" w:afterAutospacing="0"/>
      </w:pPr>
      <w:r>
        <w:t>    В своем романе “Поднятая целина” Михаил Шолохов знакомит нас со многими героями - это и дед Щукарь, и Макар Нагульнов, и Семен Давыдов, и Варя, и Лушка, и многие другие. У каждого своя судьба и у всех разная, и по-своему счастливая или трагическая. Мне кажется, что самая трагическая судьба была у председателя сельсовета Андрея Раз-метного. Много горя и несчастий пришлось пережить этому человеку.</w:t>
      </w:r>
      <w:r>
        <w:br/>
        <w:t>    Андрей Разметнов вырос в бедной семье. С ранних лет он познал нищету и унижение. В годы гражданской войны он был ее активным участником. На действительную военную службу провожали Андрея старики за счет войска, в 1913 году. И пока Андрей мотался на войне, станичное правление сдавало в аренду его землю. Пока Андрей служил в 11-м Донском казачьем полку, его жена “прямо на пашне родила вылитого в Андрея мальчишку”. В 1918 году Разметнов вернулся в родной Гремячий Лог, но пробыл здесь недолго. А через три месяца он случайно узнал, что хуторяне мстят ему за уход в красные, люто баловались с его женой, и Евдокия не снесла черного позора, наложила на себя руки. По приезде домой Андрей узнал, что сын его умер через две недели после матери. Судьба повернулась так, что имел многое, а остался без ничего.</w:t>
      </w:r>
      <w:r>
        <w:br/>
        <w:t>    Для Андрея Разметнова смерть жены была большим горем, он слишком сильно любил Евдокию, чтобы легко забыть ее. Долго потом не смотрел на женщин Андрей, но время лечит, и года через четыре он сошелся с Мариной, “вдовой убитого под Новочеркасском вахмистра”. Но жениться на ней так и не успел. Марина бросила его. После этого много времени ушло. Андрей Разметнов много работал над созданием колхоза, боролся с кулаками, ставил колхоз на первое место; человек он был выдержанный, спокойный, с легкой иронией и любовью относился к деду Шукарю и Макару Нагульнову.</w:t>
      </w:r>
      <w:r>
        <w:br/>
        <w:t>    Гибель Семена Давыдова и Макара Нагульнова была для Андрея настоящей трагедией. Он женился на Нюре по настоянию матери лишь потому, что так было нужно. Шолохов заканчивает свой роман монологом Андрея Разметнова на могиле своей жены, она была единственным человеком, которого он любил всегда.</w:t>
      </w:r>
      <w:r>
        <w:br/>
        <w:t>    Судьба Разметнова была не единственной, таких людей с похожей трагической судьбой было много в те годы.</w:t>
      </w:r>
      <w:r>
        <w:br/>
      </w:r>
      <w:bookmarkStart w:id="0" w:name="_GoBack"/>
      <w:bookmarkEnd w:id="0"/>
    </w:p>
    <w:sectPr w:rsidR="00352940" w:rsidRPr="003E57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7BE"/>
    <w:rsid w:val="00352940"/>
    <w:rsid w:val="003E57BE"/>
    <w:rsid w:val="00765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A1AF4F-9EA6-450A-9B6A-78B2910C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Company>diakov.net</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Образ андрея разметнова в романе м. шолохова поднятая целина.</dc:title>
  <dc:subject/>
  <dc:creator>Irina</dc:creator>
  <cp:keywords/>
  <dc:description/>
  <cp:lastModifiedBy>Irina</cp:lastModifiedBy>
  <cp:revision>2</cp:revision>
  <dcterms:created xsi:type="dcterms:W3CDTF">2014-08-29T09:03:00Z</dcterms:created>
  <dcterms:modified xsi:type="dcterms:W3CDTF">2014-08-29T09:03:00Z</dcterms:modified>
</cp:coreProperties>
</file>