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1D" w:rsidRDefault="00FA071D" w:rsidP="000C376C">
      <w:pPr>
        <w:jc w:val="center"/>
        <w:rPr>
          <w:sz w:val="32"/>
          <w:szCs w:val="32"/>
        </w:rPr>
      </w:pPr>
    </w:p>
    <w:p w:rsidR="00C746E2" w:rsidRPr="00BC5914" w:rsidRDefault="00D97C72" w:rsidP="000C376C">
      <w:pPr>
        <w:jc w:val="center"/>
        <w:rPr>
          <w:sz w:val="32"/>
          <w:szCs w:val="32"/>
        </w:rPr>
      </w:pPr>
      <w:r w:rsidRPr="00C746E2">
        <w:rPr>
          <w:sz w:val="32"/>
          <w:szCs w:val="32"/>
        </w:rPr>
        <w:t>МЕЖДУНАРОДНАЯ «ЛИГА РАЗВИТИЯ</w:t>
      </w:r>
    </w:p>
    <w:p w:rsidR="00D97C72" w:rsidRPr="00C746E2" w:rsidRDefault="00D97C72" w:rsidP="000C376C">
      <w:pPr>
        <w:jc w:val="center"/>
        <w:rPr>
          <w:sz w:val="32"/>
          <w:szCs w:val="32"/>
        </w:rPr>
      </w:pPr>
      <w:r w:rsidRPr="00C746E2">
        <w:rPr>
          <w:sz w:val="32"/>
          <w:szCs w:val="32"/>
        </w:rPr>
        <w:t>НАУКИ И ОБРАЗОВАНИЯ»</w:t>
      </w:r>
    </w:p>
    <w:p w:rsidR="00D97C72" w:rsidRPr="00C746E2" w:rsidRDefault="00D97C72" w:rsidP="000C376C">
      <w:pPr>
        <w:jc w:val="center"/>
        <w:rPr>
          <w:sz w:val="32"/>
          <w:szCs w:val="32"/>
        </w:rPr>
      </w:pPr>
      <w:r w:rsidRPr="00C746E2">
        <w:rPr>
          <w:sz w:val="32"/>
          <w:szCs w:val="32"/>
        </w:rPr>
        <w:t>МЕЖДУНАРОДНАЯ АССОЦИАЦИЯ РАЗВИТИЯ НАУКИ,</w:t>
      </w:r>
    </w:p>
    <w:p w:rsidR="00D97C72" w:rsidRPr="00C746E2" w:rsidRDefault="00D97C72" w:rsidP="000C376C">
      <w:pPr>
        <w:jc w:val="center"/>
        <w:rPr>
          <w:sz w:val="32"/>
          <w:szCs w:val="32"/>
        </w:rPr>
      </w:pPr>
      <w:r w:rsidRPr="00C746E2">
        <w:rPr>
          <w:sz w:val="32"/>
          <w:szCs w:val="32"/>
        </w:rPr>
        <w:t>ОБРАЗОВАНИЯ И КУЛЬТУРЫ</w:t>
      </w:r>
    </w:p>
    <w:p w:rsidR="00D97C72" w:rsidRPr="00C746E2" w:rsidRDefault="00D97C72" w:rsidP="000C376C">
      <w:pPr>
        <w:jc w:val="center"/>
        <w:rPr>
          <w:sz w:val="32"/>
          <w:szCs w:val="32"/>
        </w:rPr>
      </w:pPr>
      <w:r w:rsidRPr="00C746E2">
        <w:rPr>
          <w:sz w:val="32"/>
          <w:szCs w:val="32"/>
        </w:rPr>
        <w:t>МЕЖДУНАРОДНЫЙ «ИНСТИТУТ УПРАВЛЕНИЯ»</w:t>
      </w:r>
    </w:p>
    <w:p w:rsidR="00D97C72" w:rsidRPr="00C746E2" w:rsidRDefault="00D97C72" w:rsidP="000C376C">
      <w:pPr>
        <w:jc w:val="center"/>
        <w:rPr>
          <w:sz w:val="28"/>
          <w:szCs w:val="28"/>
        </w:rPr>
      </w:pPr>
      <w:r w:rsidRPr="00C746E2">
        <w:rPr>
          <w:sz w:val="28"/>
          <w:szCs w:val="28"/>
        </w:rPr>
        <w:t>(г. Архангельск)</w:t>
      </w:r>
    </w:p>
    <w:p w:rsidR="00D97C72" w:rsidRDefault="00D97C72" w:rsidP="000C376C">
      <w:pPr>
        <w:jc w:val="center"/>
      </w:pPr>
    </w:p>
    <w:p w:rsidR="005B16BA" w:rsidRPr="00D97C72" w:rsidRDefault="005B16BA" w:rsidP="000C376C">
      <w:pPr>
        <w:jc w:val="center"/>
        <w:rPr>
          <w:sz w:val="28"/>
          <w:szCs w:val="28"/>
        </w:rPr>
      </w:pPr>
    </w:p>
    <w:p w:rsidR="005B16BA" w:rsidRDefault="005B16BA" w:rsidP="000C376C">
      <w:pPr>
        <w:ind w:firstLine="720"/>
        <w:jc w:val="center"/>
      </w:pPr>
    </w:p>
    <w:p w:rsidR="005B16BA" w:rsidRPr="00C746E2" w:rsidRDefault="005B16BA" w:rsidP="000C376C">
      <w:pPr>
        <w:ind w:firstLine="720"/>
        <w:jc w:val="center"/>
        <w:rPr>
          <w:sz w:val="32"/>
          <w:szCs w:val="32"/>
        </w:rPr>
      </w:pPr>
    </w:p>
    <w:p w:rsidR="005B16BA" w:rsidRPr="00C746E2" w:rsidRDefault="00D97C72" w:rsidP="000C376C">
      <w:pPr>
        <w:ind w:firstLine="720"/>
        <w:jc w:val="center"/>
        <w:rPr>
          <w:sz w:val="32"/>
          <w:szCs w:val="32"/>
        </w:rPr>
      </w:pPr>
      <w:r w:rsidRPr="00C746E2">
        <w:rPr>
          <w:sz w:val="32"/>
          <w:szCs w:val="32"/>
        </w:rPr>
        <w:t>Кафедра экономики</w:t>
      </w:r>
    </w:p>
    <w:p w:rsidR="00D97C72" w:rsidRPr="00C746E2" w:rsidRDefault="00D97C72" w:rsidP="000C376C">
      <w:pPr>
        <w:ind w:firstLine="720"/>
        <w:jc w:val="center"/>
        <w:rPr>
          <w:sz w:val="32"/>
          <w:szCs w:val="32"/>
        </w:rPr>
      </w:pPr>
    </w:p>
    <w:p w:rsidR="00D97C72" w:rsidRPr="00C746E2" w:rsidRDefault="00D97C72" w:rsidP="000C376C">
      <w:pPr>
        <w:ind w:firstLine="720"/>
        <w:jc w:val="center"/>
        <w:rPr>
          <w:sz w:val="32"/>
          <w:szCs w:val="32"/>
        </w:rPr>
      </w:pPr>
    </w:p>
    <w:p w:rsidR="00D97C72" w:rsidRPr="00C746E2" w:rsidRDefault="00D97C72" w:rsidP="000C376C">
      <w:pPr>
        <w:jc w:val="center"/>
        <w:rPr>
          <w:sz w:val="32"/>
          <w:szCs w:val="32"/>
        </w:rPr>
      </w:pPr>
    </w:p>
    <w:p w:rsidR="00E15899" w:rsidRPr="00C746E2" w:rsidRDefault="00E15899" w:rsidP="000C376C">
      <w:pPr>
        <w:ind w:firstLine="720"/>
        <w:jc w:val="center"/>
        <w:rPr>
          <w:sz w:val="32"/>
          <w:szCs w:val="32"/>
        </w:rPr>
      </w:pPr>
    </w:p>
    <w:p w:rsidR="00D97C72" w:rsidRPr="00C746E2" w:rsidRDefault="00866A4D" w:rsidP="000C376C">
      <w:pPr>
        <w:jc w:val="center"/>
        <w:rPr>
          <w:sz w:val="32"/>
          <w:szCs w:val="32"/>
        </w:rPr>
      </w:pPr>
      <w:r>
        <w:rPr>
          <w:sz w:val="32"/>
          <w:szCs w:val="32"/>
        </w:rPr>
        <w:t>КОНТРОЛЬНАЯ</w:t>
      </w:r>
      <w:r w:rsidR="00D97C72" w:rsidRPr="00C746E2">
        <w:rPr>
          <w:sz w:val="32"/>
          <w:szCs w:val="32"/>
        </w:rPr>
        <w:t xml:space="preserve"> РАБОТА</w:t>
      </w:r>
    </w:p>
    <w:p w:rsidR="00E15899" w:rsidRPr="00C746E2" w:rsidRDefault="00E15899" w:rsidP="000C376C">
      <w:pPr>
        <w:ind w:firstLine="720"/>
        <w:jc w:val="center"/>
        <w:rPr>
          <w:sz w:val="32"/>
          <w:szCs w:val="32"/>
        </w:rPr>
      </w:pPr>
    </w:p>
    <w:p w:rsidR="00E15899" w:rsidRPr="00C746E2" w:rsidRDefault="00E15899" w:rsidP="000C376C">
      <w:pPr>
        <w:ind w:firstLine="720"/>
        <w:jc w:val="center"/>
        <w:rPr>
          <w:sz w:val="32"/>
          <w:szCs w:val="32"/>
        </w:rPr>
      </w:pPr>
    </w:p>
    <w:p w:rsidR="00E15899" w:rsidRPr="00C746E2" w:rsidRDefault="00E15899" w:rsidP="000C376C">
      <w:pPr>
        <w:ind w:firstLine="720"/>
        <w:jc w:val="center"/>
        <w:rPr>
          <w:sz w:val="32"/>
          <w:szCs w:val="32"/>
        </w:rPr>
      </w:pPr>
    </w:p>
    <w:p w:rsidR="00D97C72" w:rsidRPr="00C746E2" w:rsidRDefault="00D97C72" w:rsidP="000C376C">
      <w:pPr>
        <w:ind w:firstLine="720"/>
        <w:jc w:val="center"/>
        <w:rPr>
          <w:sz w:val="32"/>
          <w:szCs w:val="32"/>
        </w:rPr>
      </w:pPr>
      <w:r w:rsidRPr="00C746E2">
        <w:rPr>
          <w:sz w:val="32"/>
          <w:szCs w:val="32"/>
        </w:rPr>
        <w:t>по дисциплине</w:t>
      </w:r>
    </w:p>
    <w:p w:rsidR="00D97C72" w:rsidRPr="00C746E2" w:rsidRDefault="00D97C72" w:rsidP="000C376C">
      <w:pPr>
        <w:ind w:firstLine="720"/>
        <w:jc w:val="center"/>
        <w:rPr>
          <w:sz w:val="32"/>
          <w:szCs w:val="32"/>
        </w:rPr>
      </w:pPr>
      <w:r w:rsidRPr="00C746E2">
        <w:rPr>
          <w:sz w:val="32"/>
          <w:szCs w:val="32"/>
        </w:rPr>
        <w:t>«ЭКОНОМИЧЕСКАЯ ТЕОРИЯ»</w:t>
      </w:r>
    </w:p>
    <w:p w:rsidR="00D97C72" w:rsidRPr="00C746E2" w:rsidRDefault="00D97C72" w:rsidP="000C376C">
      <w:pPr>
        <w:ind w:firstLine="720"/>
        <w:jc w:val="center"/>
        <w:rPr>
          <w:sz w:val="32"/>
          <w:szCs w:val="32"/>
        </w:rPr>
      </w:pPr>
      <w:r w:rsidRPr="00C746E2">
        <w:rPr>
          <w:sz w:val="32"/>
          <w:szCs w:val="32"/>
        </w:rPr>
        <w:t>на тему «Инфляция и политика регулирования доходов»</w:t>
      </w:r>
    </w:p>
    <w:p w:rsidR="00D97C72" w:rsidRDefault="00D97C72" w:rsidP="00C73FFB">
      <w:pPr>
        <w:ind w:firstLine="720"/>
        <w:jc w:val="both"/>
        <w:rPr>
          <w:sz w:val="28"/>
          <w:szCs w:val="28"/>
        </w:rPr>
      </w:pPr>
    </w:p>
    <w:p w:rsidR="00D97C72" w:rsidRDefault="00D97C72" w:rsidP="00C73FFB">
      <w:pPr>
        <w:ind w:firstLine="720"/>
        <w:jc w:val="both"/>
        <w:rPr>
          <w:sz w:val="28"/>
          <w:szCs w:val="28"/>
        </w:rPr>
      </w:pPr>
    </w:p>
    <w:p w:rsidR="00D97C72" w:rsidRDefault="00D97C72" w:rsidP="00C73FFB">
      <w:pPr>
        <w:ind w:firstLine="720"/>
        <w:jc w:val="both"/>
        <w:rPr>
          <w:sz w:val="28"/>
          <w:szCs w:val="28"/>
        </w:rPr>
      </w:pPr>
    </w:p>
    <w:p w:rsidR="005B16BA" w:rsidRDefault="005B16BA" w:rsidP="00C73FFB">
      <w:pPr>
        <w:jc w:val="both"/>
      </w:pPr>
    </w:p>
    <w:p w:rsidR="005B16BA" w:rsidRDefault="005B16BA" w:rsidP="00C73FFB">
      <w:pPr>
        <w:jc w:val="both"/>
      </w:pPr>
    </w:p>
    <w:p w:rsidR="005B16BA" w:rsidRDefault="005B16BA" w:rsidP="00C73FFB">
      <w:pPr>
        <w:ind w:firstLine="720"/>
        <w:jc w:val="both"/>
      </w:pPr>
    </w:p>
    <w:p w:rsidR="005B16BA" w:rsidRDefault="005B16BA" w:rsidP="00C73FFB">
      <w:pPr>
        <w:ind w:firstLine="720"/>
        <w:jc w:val="both"/>
      </w:pPr>
    </w:p>
    <w:p w:rsidR="005B16BA" w:rsidRDefault="00E15899" w:rsidP="000C376C">
      <w:pPr>
        <w:ind w:firstLine="720"/>
        <w:jc w:val="right"/>
        <w:rPr>
          <w:sz w:val="28"/>
          <w:szCs w:val="28"/>
        </w:rPr>
      </w:pPr>
      <w:r>
        <w:rPr>
          <w:sz w:val="28"/>
          <w:szCs w:val="28"/>
        </w:rPr>
        <w:t xml:space="preserve">               </w:t>
      </w:r>
      <w:r w:rsidR="000F1B1E">
        <w:rPr>
          <w:sz w:val="28"/>
          <w:szCs w:val="28"/>
        </w:rPr>
        <w:t xml:space="preserve">                        </w:t>
      </w:r>
      <w:r>
        <w:rPr>
          <w:sz w:val="28"/>
          <w:szCs w:val="28"/>
        </w:rPr>
        <w:t xml:space="preserve">    </w:t>
      </w:r>
      <w:r w:rsidR="00D97C72">
        <w:rPr>
          <w:sz w:val="28"/>
          <w:szCs w:val="28"/>
        </w:rPr>
        <w:t>Студент(</w:t>
      </w:r>
      <w:r>
        <w:rPr>
          <w:sz w:val="28"/>
          <w:szCs w:val="28"/>
        </w:rPr>
        <w:t>ка</w:t>
      </w:r>
      <w:r w:rsidR="00D97C72">
        <w:rPr>
          <w:sz w:val="28"/>
          <w:szCs w:val="28"/>
        </w:rPr>
        <w:t>)_____________</w:t>
      </w:r>
      <w:r w:rsidR="000F1B1E">
        <w:rPr>
          <w:sz w:val="28"/>
          <w:szCs w:val="28"/>
        </w:rPr>
        <w:t>____</w:t>
      </w:r>
      <w:r w:rsidR="00D97C72">
        <w:rPr>
          <w:sz w:val="28"/>
          <w:szCs w:val="28"/>
        </w:rPr>
        <w:t>______________</w:t>
      </w:r>
    </w:p>
    <w:p w:rsidR="00D97C72" w:rsidRDefault="00E15899" w:rsidP="000C376C">
      <w:pPr>
        <w:ind w:firstLine="720"/>
        <w:jc w:val="right"/>
        <w:rPr>
          <w:sz w:val="28"/>
          <w:szCs w:val="28"/>
        </w:rPr>
      </w:pPr>
      <w:r>
        <w:rPr>
          <w:sz w:val="28"/>
          <w:szCs w:val="28"/>
        </w:rPr>
        <w:t xml:space="preserve">               </w:t>
      </w:r>
      <w:r w:rsidR="000F1B1E">
        <w:rPr>
          <w:sz w:val="28"/>
          <w:szCs w:val="28"/>
        </w:rPr>
        <w:t xml:space="preserve">                       </w:t>
      </w:r>
      <w:r>
        <w:rPr>
          <w:sz w:val="28"/>
          <w:szCs w:val="28"/>
        </w:rPr>
        <w:t xml:space="preserve">    </w:t>
      </w:r>
      <w:r w:rsidR="00D97C72">
        <w:rPr>
          <w:sz w:val="28"/>
          <w:szCs w:val="28"/>
        </w:rPr>
        <w:t>Факультет___________________</w:t>
      </w:r>
      <w:r w:rsidR="000F1B1E">
        <w:rPr>
          <w:sz w:val="28"/>
          <w:szCs w:val="28"/>
        </w:rPr>
        <w:t>____</w:t>
      </w:r>
      <w:r w:rsidR="00866A4D">
        <w:rPr>
          <w:sz w:val="28"/>
          <w:szCs w:val="28"/>
        </w:rPr>
        <w:t>_________</w:t>
      </w:r>
    </w:p>
    <w:p w:rsidR="00D97C72" w:rsidRDefault="00E15899" w:rsidP="000C376C">
      <w:pPr>
        <w:ind w:firstLine="720"/>
        <w:jc w:val="right"/>
        <w:rPr>
          <w:sz w:val="28"/>
          <w:szCs w:val="28"/>
        </w:rPr>
      </w:pPr>
      <w:r>
        <w:rPr>
          <w:sz w:val="28"/>
          <w:szCs w:val="28"/>
        </w:rPr>
        <w:t xml:space="preserve">                        </w:t>
      </w:r>
      <w:r w:rsidR="000F1B1E">
        <w:rPr>
          <w:sz w:val="28"/>
          <w:szCs w:val="28"/>
        </w:rPr>
        <w:t xml:space="preserve">               </w:t>
      </w:r>
      <w:r>
        <w:rPr>
          <w:sz w:val="28"/>
          <w:szCs w:val="28"/>
        </w:rPr>
        <w:t xml:space="preserve">    </w:t>
      </w:r>
      <w:r w:rsidR="00D97C72">
        <w:rPr>
          <w:sz w:val="28"/>
          <w:szCs w:val="28"/>
        </w:rPr>
        <w:t>Курс_</w:t>
      </w:r>
      <w:r>
        <w:rPr>
          <w:sz w:val="28"/>
          <w:szCs w:val="28"/>
        </w:rPr>
        <w:t>_____</w:t>
      </w:r>
      <w:r w:rsidR="00D97C72">
        <w:rPr>
          <w:sz w:val="28"/>
          <w:szCs w:val="28"/>
        </w:rPr>
        <w:t>_____________________</w:t>
      </w:r>
      <w:r w:rsidR="000F1B1E">
        <w:rPr>
          <w:sz w:val="28"/>
          <w:szCs w:val="28"/>
        </w:rPr>
        <w:t>____</w:t>
      </w:r>
      <w:r w:rsidR="00D97C72">
        <w:rPr>
          <w:sz w:val="28"/>
          <w:szCs w:val="28"/>
        </w:rPr>
        <w:t xml:space="preserve">______ </w:t>
      </w:r>
    </w:p>
    <w:p w:rsidR="00D97C72" w:rsidRDefault="00E15899" w:rsidP="000C376C">
      <w:pPr>
        <w:ind w:firstLine="720"/>
        <w:jc w:val="right"/>
        <w:rPr>
          <w:sz w:val="28"/>
          <w:szCs w:val="28"/>
        </w:rPr>
      </w:pPr>
      <w:r>
        <w:rPr>
          <w:sz w:val="28"/>
          <w:szCs w:val="28"/>
        </w:rPr>
        <w:t xml:space="preserve">                  </w:t>
      </w:r>
      <w:r w:rsidR="000F1B1E">
        <w:rPr>
          <w:sz w:val="28"/>
          <w:szCs w:val="28"/>
        </w:rPr>
        <w:t xml:space="preserve">                        </w:t>
      </w:r>
      <w:r>
        <w:rPr>
          <w:sz w:val="28"/>
          <w:szCs w:val="28"/>
        </w:rPr>
        <w:t xml:space="preserve"> Гр</w:t>
      </w:r>
      <w:r w:rsidR="00D97C72">
        <w:rPr>
          <w:sz w:val="28"/>
          <w:szCs w:val="28"/>
        </w:rPr>
        <w:t>уппа_____________________________</w:t>
      </w:r>
      <w:r w:rsidR="000F1B1E">
        <w:rPr>
          <w:sz w:val="28"/>
          <w:szCs w:val="28"/>
        </w:rPr>
        <w:t>___</w:t>
      </w:r>
      <w:r w:rsidR="00D97C72">
        <w:rPr>
          <w:sz w:val="28"/>
          <w:szCs w:val="28"/>
        </w:rPr>
        <w:t>___</w:t>
      </w:r>
    </w:p>
    <w:p w:rsidR="00D97C72" w:rsidRDefault="00E15899" w:rsidP="000C376C">
      <w:pPr>
        <w:ind w:firstLine="720"/>
        <w:jc w:val="right"/>
        <w:rPr>
          <w:sz w:val="28"/>
          <w:szCs w:val="28"/>
        </w:rPr>
      </w:pPr>
      <w:r>
        <w:rPr>
          <w:sz w:val="28"/>
          <w:szCs w:val="28"/>
        </w:rPr>
        <w:t xml:space="preserve">                 </w:t>
      </w:r>
      <w:r w:rsidR="000F1B1E">
        <w:rPr>
          <w:sz w:val="28"/>
          <w:szCs w:val="28"/>
        </w:rPr>
        <w:t xml:space="preserve">                         </w:t>
      </w:r>
      <w:r w:rsidR="00D97C72">
        <w:rPr>
          <w:sz w:val="28"/>
          <w:szCs w:val="28"/>
        </w:rPr>
        <w:t>Специа</w:t>
      </w:r>
      <w:r w:rsidR="000F1B1E">
        <w:rPr>
          <w:sz w:val="28"/>
          <w:szCs w:val="28"/>
        </w:rPr>
        <w:t>льно</w:t>
      </w:r>
      <w:r w:rsidR="00866A4D">
        <w:rPr>
          <w:sz w:val="28"/>
          <w:szCs w:val="28"/>
        </w:rPr>
        <w:t>сть(шифр)______________________</w:t>
      </w:r>
    </w:p>
    <w:p w:rsidR="00D97C72" w:rsidRDefault="00E15899" w:rsidP="000C376C">
      <w:pPr>
        <w:ind w:firstLine="720"/>
        <w:jc w:val="right"/>
        <w:rPr>
          <w:sz w:val="28"/>
          <w:szCs w:val="28"/>
        </w:rPr>
      </w:pPr>
      <w:r>
        <w:rPr>
          <w:sz w:val="28"/>
          <w:szCs w:val="28"/>
        </w:rPr>
        <w:t xml:space="preserve">                </w:t>
      </w:r>
      <w:r w:rsidR="000F1B1E">
        <w:rPr>
          <w:sz w:val="28"/>
          <w:szCs w:val="28"/>
        </w:rPr>
        <w:t xml:space="preserve">                        </w:t>
      </w:r>
      <w:r>
        <w:rPr>
          <w:sz w:val="28"/>
          <w:szCs w:val="28"/>
        </w:rPr>
        <w:t xml:space="preserve">   </w:t>
      </w:r>
      <w:r w:rsidR="00D97C72">
        <w:rPr>
          <w:sz w:val="28"/>
          <w:szCs w:val="28"/>
        </w:rPr>
        <w:t>Руководитель__________</w:t>
      </w:r>
      <w:r w:rsidR="000F1B1E">
        <w:rPr>
          <w:sz w:val="28"/>
          <w:szCs w:val="28"/>
        </w:rPr>
        <w:t>____</w:t>
      </w:r>
      <w:r w:rsidR="00866A4D">
        <w:rPr>
          <w:sz w:val="28"/>
          <w:szCs w:val="28"/>
        </w:rPr>
        <w:t>_______________</w:t>
      </w:r>
    </w:p>
    <w:p w:rsidR="000F1B1E" w:rsidRDefault="000F1B1E" w:rsidP="000C376C">
      <w:pPr>
        <w:ind w:firstLine="720"/>
        <w:jc w:val="right"/>
        <w:rPr>
          <w:sz w:val="28"/>
          <w:szCs w:val="28"/>
        </w:rPr>
      </w:pPr>
      <w:r>
        <w:rPr>
          <w:sz w:val="28"/>
          <w:szCs w:val="28"/>
        </w:rPr>
        <w:t xml:space="preserve">                                           __________</w:t>
      </w:r>
      <w:r w:rsidR="00866A4D">
        <w:rPr>
          <w:sz w:val="28"/>
          <w:szCs w:val="28"/>
        </w:rPr>
        <w:t>_______________________________</w:t>
      </w:r>
    </w:p>
    <w:p w:rsidR="00E15899" w:rsidRDefault="00D97C72" w:rsidP="000C376C">
      <w:pPr>
        <w:ind w:firstLine="720"/>
        <w:jc w:val="center"/>
        <w:rPr>
          <w:sz w:val="28"/>
          <w:szCs w:val="28"/>
        </w:rPr>
      </w:pPr>
      <w:r>
        <w:rPr>
          <w:sz w:val="28"/>
          <w:szCs w:val="28"/>
        </w:rPr>
        <w:t>(Ф.И.О.)</w:t>
      </w:r>
    </w:p>
    <w:p w:rsidR="00D97C72" w:rsidRDefault="00D97C72" w:rsidP="000C376C">
      <w:pPr>
        <w:ind w:firstLine="720"/>
        <w:jc w:val="right"/>
        <w:rPr>
          <w:sz w:val="28"/>
          <w:szCs w:val="28"/>
        </w:rPr>
      </w:pPr>
    </w:p>
    <w:p w:rsidR="00E15899" w:rsidRDefault="00E15899" w:rsidP="00C73FFB">
      <w:pPr>
        <w:ind w:firstLine="720"/>
        <w:jc w:val="both"/>
        <w:rPr>
          <w:sz w:val="28"/>
          <w:szCs w:val="28"/>
        </w:rPr>
      </w:pPr>
    </w:p>
    <w:p w:rsidR="00E15899" w:rsidRDefault="00E15899" w:rsidP="00C73FFB">
      <w:pPr>
        <w:ind w:firstLine="720"/>
        <w:jc w:val="both"/>
        <w:rPr>
          <w:sz w:val="28"/>
          <w:szCs w:val="28"/>
        </w:rPr>
      </w:pPr>
    </w:p>
    <w:p w:rsidR="005B16BA" w:rsidRDefault="00D97C72" w:rsidP="000C376C">
      <w:pPr>
        <w:jc w:val="center"/>
        <w:rPr>
          <w:sz w:val="28"/>
          <w:szCs w:val="28"/>
        </w:rPr>
      </w:pPr>
      <w:r>
        <w:rPr>
          <w:sz w:val="28"/>
          <w:szCs w:val="28"/>
        </w:rPr>
        <w:t>Архангельск</w:t>
      </w:r>
    </w:p>
    <w:p w:rsidR="00E15899" w:rsidRPr="00E15899" w:rsidRDefault="00E15899" w:rsidP="000C376C">
      <w:pPr>
        <w:jc w:val="center"/>
        <w:rPr>
          <w:sz w:val="28"/>
          <w:szCs w:val="28"/>
        </w:rPr>
      </w:pPr>
      <w:r>
        <w:rPr>
          <w:sz w:val="28"/>
          <w:szCs w:val="28"/>
        </w:rPr>
        <w:t>200</w:t>
      </w:r>
      <w:r w:rsidR="00EF0618">
        <w:rPr>
          <w:sz w:val="28"/>
          <w:szCs w:val="28"/>
        </w:rPr>
        <w:t>9</w:t>
      </w:r>
    </w:p>
    <w:p w:rsidR="005B16BA" w:rsidRDefault="005B16BA" w:rsidP="000C376C">
      <w:pPr>
        <w:jc w:val="center"/>
      </w:pPr>
    </w:p>
    <w:p w:rsidR="005B16BA" w:rsidRDefault="005B16BA" w:rsidP="00C73FFB">
      <w:pPr>
        <w:rPr>
          <w:b/>
          <w:sz w:val="32"/>
          <w:szCs w:val="32"/>
        </w:rPr>
      </w:pPr>
      <w:r w:rsidRPr="0090538B">
        <w:rPr>
          <w:b/>
          <w:sz w:val="32"/>
          <w:szCs w:val="32"/>
        </w:rPr>
        <w:t>СОДЕРЖАНИЕ</w:t>
      </w:r>
      <w:r w:rsidR="00E15899" w:rsidRPr="0090538B">
        <w:rPr>
          <w:b/>
          <w:sz w:val="32"/>
          <w:szCs w:val="32"/>
        </w:rPr>
        <w:t>:</w:t>
      </w:r>
    </w:p>
    <w:p w:rsidR="0090538B" w:rsidRDefault="0090538B" w:rsidP="00C73FFB">
      <w:pPr>
        <w:rPr>
          <w:sz w:val="32"/>
          <w:szCs w:val="32"/>
        </w:rPr>
      </w:pPr>
      <w:r w:rsidRPr="00866A4D">
        <w:rPr>
          <w:sz w:val="32"/>
          <w:szCs w:val="32"/>
        </w:rPr>
        <w:t xml:space="preserve"> </w:t>
      </w:r>
      <w:r w:rsidRPr="0090538B">
        <w:rPr>
          <w:sz w:val="32"/>
          <w:szCs w:val="32"/>
        </w:rPr>
        <w:t>Введение</w:t>
      </w:r>
      <w:r>
        <w:rPr>
          <w:sz w:val="32"/>
          <w:szCs w:val="32"/>
        </w:rPr>
        <w:t xml:space="preserve">                                                       </w:t>
      </w:r>
      <w:r w:rsidR="002B4D59">
        <w:rPr>
          <w:sz w:val="32"/>
          <w:szCs w:val="32"/>
        </w:rPr>
        <w:t xml:space="preserve">                            </w:t>
      </w:r>
      <w:r w:rsidR="00866A4D">
        <w:rPr>
          <w:sz w:val="32"/>
          <w:szCs w:val="32"/>
        </w:rPr>
        <w:t xml:space="preserve">  </w:t>
      </w:r>
      <w:r w:rsidR="002B4D59">
        <w:rPr>
          <w:sz w:val="32"/>
          <w:szCs w:val="32"/>
        </w:rPr>
        <w:t xml:space="preserve"> </w:t>
      </w:r>
      <w:r>
        <w:rPr>
          <w:sz w:val="32"/>
          <w:szCs w:val="32"/>
        </w:rPr>
        <w:t xml:space="preserve"> стр. </w:t>
      </w:r>
      <w:r w:rsidR="00716ED7">
        <w:rPr>
          <w:sz w:val="32"/>
          <w:szCs w:val="32"/>
        </w:rPr>
        <w:t>3</w:t>
      </w:r>
    </w:p>
    <w:p w:rsidR="0090538B" w:rsidRDefault="00866A4D" w:rsidP="00C73FFB">
      <w:pPr>
        <w:rPr>
          <w:sz w:val="32"/>
          <w:szCs w:val="32"/>
        </w:rPr>
      </w:pPr>
      <w:r>
        <w:rPr>
          <w:sz w:val="32"/>
          <w:szCs w:val="32"/>
        </w:rPr>
        <w:t xml:space="preserve">1.Понятие инфляции   </w:t>
      </w:r>
      <w:r w:rsidR="0090538B">
        <w:rPr>
          <w:sz w:val="32"/>
          <w:szCs w:val="32"/>
        </w:rPr>
        <w:t xml:space="preserve">                                  </w:t>
      </w:r>
      <w:r>
        <w:rPr>
          <w:sz w:val="32"/>
          <w:szCs w:val="32"/>
        </w:rPr>
        <w:t xml:space="preserve">                 </w:t>
      </w:r>
      <w:r w:rsidR="00C73FFB">
        <w:rPr>
          <w:sz w:val="32"/>
          <w:szCs w:val="32"/>
        </w:rPr>
        <w:t xml:space="preserve">   </w:t>
      </w:r>
      <w:r>
        <w:rPr>
          <w:sz w:val="32"/>
          <w:szCs w:val="32"/>
        </w:rPr>
        <w:t xml:space="preserve">      </w:t>
      </w:r>
      <w:r w:rsidR="002B4D59">
        <w:rPr>
          <w:sz w:val="32"/>
          <w:szCs w:val="32"/>
        </w:rPr>
        <w:t xml:space="preserve">    </w:t>
      </w:r>
      <w:r w:rsidR="0090538B">
        <w:rPr>
          <w:sz w:val="32"/>
          <w:szCs w:val="32"/>
        </w:rPr>
        <w:t xml:space="preserve"> стр.</w:t>
      </w:r>
      <w:r>
        <w:rPr>
          <w:sz w:val="32"/>
          <w:szCs w:val="32"/>
        </w:rPr>
        <w:t>4</w:t>
      </w:r>
    </w:p>
    <w:p w:rsidR="0090538B" w:rsidRDefault="00866A4D" w:rsidP="00C73FFB">
      <w:pPr>
        <w:rPr>
          <w:sz w:val="32"/>
          <w:szCs w:val="32"/>
        </w:rPr>
      </w:pPr>
      <w:r>
        <w:rPr>
          <w:sz w:val="32"/>
          <w:szCs w:val="32"/>
        </w:rPr>
        <w:t>1.1</w:t>
      </w:r>
      <w:r w:rsidR="0090538B">
        <w:rPr>
          <w:sz w:val="32"/>
          <w:szCs w:val="32"/>
        </w:rPr>
        <w:t>. Инфляция спроса и инфляция издержек</w:t>
      </w:r>
      <w:r w:rsidR="002B4D59">
        <w:rPr>
          <w:sz w:val="32"/>
          <w:szCs w:val="32"/>
        </w:rPr>
        <w:t xml:space="preserve">                           </w:t>
      </w:r>
      <w:r>
        <w:rPr>
          <w:sz w:val="32"/>
          <w:szCs w:val="32"/>
        </w:rPr>
        <w:t xml:space="preserve"> </w:t>
      </w:r>
      <w:r w:rsidR="002B4D59">
        <w:rPr>
          <w:sz w:val="32"/>
          <w:szCs w:val="32"/>
        </w:rPr>
        <w:t xml:space="preserve"> </w:t>
      </w:r>
      <w:r w:rsidR="00F6268F">
        <w:rPr>
          <w:sz w:val="32"/>
          <w:szCs w:val="32"/>
        </w:rPr>
        <w:t>стр.</w:t>
      </w:r>
      <w:r>
        <w:rPr>
          <w:sz w:val="32"/>
          <w:szCs w:val="32"/>
        </w:rPr>
        <w:t>6</w:t>
      </w:r>
    </w:p>
    <w:p w:rsidR="0090538B" w:rsidRDefault="00866A4D" w:rsidP="00C73FFB">
      <w:pPr>
        <w:rPr>
          <w:sz w:val="32"/>
          <w:szCs w:val="32"/>
        </w:rPr>
      </w:pPr>
      <w:r>
        <w:rPr>
          <w:sz w:val="32"/>
          <w:szCs w:val="32"/>
        </w:rPr>
        <w:t xml:space="preserve">1.2. Виды инфляции                     </w:t>
      </w:r>
      <w:r w:rsidR="0090538B">
        <w:rPr>
          <w:sz w:val="32"/>
          <w:szCs w:val="32"/>
        </w:rPr>
        <w:t xml:space="preserve">                  </w:t>
      </w:r>
      <w:r w:rsidR="002B4D59">
        <w:rPr>
          <w:sz w:val="32"/>
          <w:szCs w:val="32"/>
        </w:rPr>
        <w:t xml:space="preserve">                            </w:t>
      </w:r>
      <w:r w:rsidR="00F6268F">
        <w:rPr>
          <w:sz w:val="32"/>
          <w:szCs w:val="32"/>
        </w:rPr>
        <w:t xml:space="preserve"> </w:t>
      </w:r>
      <w:r>
        <w:rPr>
          <w:sz w:val="32"/>
          <w:szCs w:val="32"/>
        </w:rPr>
        <w:t xml:space="preserve">  </w:t>
      </w:r>
      <w:r w:rsidR="00F6268F">
        <w:rPr>
          <w:sz w:val="32"/>
          <w:szCs w:val="32"/>
        </w:rPr>
        <w:t>стр.</w:t>
      </w:r>
      <w:r w:rsidR="00C520C7">
        <w:rPr>
          <w:sz w:val="32"/>
          <w:szCs w:val="32"/>
        </w:rPr>
        <w:t>6</w:t>
      </w:r>
    </w:p>
    <w:p w:rsidR="0090538B" w:rsidRDefault="0090538B" w:rsidP="00C73FFB">
      <w:pPr>
        <w:rPr>
          <w:sz w:val="32"/>
          <w:szCs w:val="32"/>
        </w:rPr>
      </w:pPr>
      <w:r>
        <w:rPr>
          <w:sz w:val="32"/>
          <w:szCs w:val="32"/>
        </w:rPr>
        <w:t>2. Инфляция и безработица. Кривая Фил</w:t>
      </w:r>
      <w:r w:rsidR="002B4D59">
        <w:rPr>
          <w:sz w:val="32"/>
          <w:szCs w:val="32"/>
        </w:rPr>
        <w:t xml:space="preserve">липса                       </w:t>
      </w:r>
      <w:r w:rsidR="00866A4D">
        <w:rPr>
          <w:sz w:val="32"/>
          <w:szCs w:val="32"/>
        </w:rPr>
        <w:t xml:space="preserve"> </w:t>
      </w:r>
      <w:r w:rsidR="00F6268F">
        <w:rPr>
          <w:sz w:val="32"/>
          <w:szCs w:val="32"/>
        </w:rPr>
        <w:t xml:space="preserve"> стр.</w:t>
      </w:r>
      <w:r w:rsidR="00C520C7">
        <w:rPr>
          <w:sz w:val="32"/>
          <w:szCs w:val="32"/>
        </w:rPr>
        <w:t>10</w:t>
      </w:r>
    </w:p>
    <w:p w:rsidR="0090538B" w:rsidRDefault="000B26A3" w:rsidP="00C73FFB">
      <w:pPr>
        <w:rPr>
          <w:sz w:val="32"/>
          <w:szCs w:val="32"/>
        </w:rPr>
      </w:pPr>
      <w:r>
        <w:rPr>
          <w:sz w:val="32"/>
          <w:szCs w:val="32"/>
        </w:rPr>
        <w:t>3. Измер</w:t>
      </w:r>
      <w:r w:rsidR="0090538B">
        <w:rPr>
          <w:sz w:val="32"/>
          <w:szCs w:val="32"/>
        </w:rPr>
        <w:t>и</w:t>
      </w:r>
      <w:r>
        <w:rPr>
          <w:sz w:val="32"/>
          <w:szCs w:val="32"/>
        </w:rPr>
        <w:t>тели</w:t>
      </w:r>
      <w:r w:rsidR="0090538B">
        <w:rPr>
          <w:sz w:val="32"/>
          <w:szCs w:val="32"/>
        </w:rPr>
        <w:t xml:space="preserve"> показатели инфляции</w:t>
      </w:r>
      <w:r w:rsidR="00F6268F">
        <w:rPr>
          <w:sz w:val="32"/>
          <w:szCs w:val="32"/>
        </w:rPr>
        <w:t xml:space="preserve">                                      </w:t>
      </w:r>
      <w:r w:rsidR="00866A4D">
        <w:rPr>
          <w:sz w:val="32"/>
          <w:szCs w:val="32"/>
        </w:rPr>
        <w:t xml:space="preserve"> </w:t>
      </w:r>
      <w:r w:rsidR="00C520C7">
        <w:rPr>
          <w:sz w:val="32"/>
          <w:szCs w:val="32"/>
        </w:rPr>
        <w:t xml:space="preserve"> стр.12</w:t>
      </w:r>
    </w:p>
    <w:p w:rsidR="0090538B" w:rsidRDefault="0090538B" w:rsidP="00C73FFB">
      <w:pPr>
        <w:rPr>
          <w:sz w:val="32"/>
          <w:szCs w:val="32"/>
        </w:rPr>
      </w:pPr>
      <w:r>
        <w:rPr>
          <w:sz w:val="32"/>
          <w:szCs w:val="32"/>
        </w:rPr>
        <w:t>3.1. Индексы Ласпейреса, Па</w:t>
      </w:r>
      <w:r w:rsidR="00F43B2E">
        <w:rPr>
          <w:sz w:val="32"/>
          <w:szCs w:val="32"/>
        </w:rPr>
        <w:t>а</w:t>
      </w:r>
      <w:r>
        <w:rPr>
          <w:sz w:val="32"/>
          <w:szCs w:val="32"/>
        </w:rPr>
        <w:t xml:space="preserve">ше и Фишера   </w:t>
      </w:r>
      <w:r w:rsidR="00F43B2E">
        <w:rPr>
          <w:sz w:val="32"/>
          <w:szCs w:val="32"/>
        </w:rPr>
        <w:t xml:space="preserve">          </w:t>
      </w:r>
      <w:r w:rsidR="002B4D59">
        <w:rPr>
          <w:sz w:val="32"/>
          <w:szCs w:val="32"/>
        </w:rPr>
        <w:t xml:space="preserve">                </w:t>
      </w:r>
      <w:r w:rsidR="00866A4D">
        <w:rPr>
          <w:sz w:val="32"/>
          <w:szCs w:val="32"/>
        </w:rPr>
        <w:t xml:space="preserve"> </w:t>
      </w:r>
      <w:r w:rsidR="00F6268F">
        <w:rPr>
          <w:sz w:val="32"/>
          <w:szCs w:val="32"/>
        </w:rPr>
        <w:t>стр.</w:t>
      </w:r>
      <w:r w:rsidR="00C520C7">
        <w:rPr>
          <w:sz w:val="32"/>
          <w:szCs w:val="32"/>
        </w:rPr>
        <w:t>12</w:t>
      </w:r>
    </w:p>
    <w:p w:rsidR="00BC5914" w:rsidRDefault="00BC5914" w:rsidP="00C73FFB">
      <w:pPr>
        <w:rPr>
          <w:sz w:val="32"/>
          <w:szCs w:val="32"/>
        </w:rPr>
      </w:pPr>
      <w:r>
        <w:rPr>
          <w:sz w:val="32"/>
          <w:szCs w:val="32"/>
        </w:rPr>
        <w:t>4</w:t>
      </w:r>
      <w:r w:rsidR="00866A4D">
        <w:rPr>
          <w:sz w:val="32"/>
          <w:szCs w:val="32"/>
        </w:rPr>
        <w:t xml:space="preserve">. Последствия Инфляции                  </w:t>
      </w:r>
      <w:r>
        <w:rPr>
          <w:sz w:val="32"/>
          <w:szCs w:val="32"/>
        </w:rPr>
        <w:t xml:space="preserve">             </w:t>
      </w:r>
      <w:r w:rsidR="00F6268F">
        <w:rPr>
          <w:sz w:val="32"/>
          <w:szCs w:val="32"/>
        </w:rPr>
        <w:t xml:space="preserve">                          </w:t>
      </w:r>
      <w:r w:rsidR="00866A4D">
        <w:rPr>
          <w:sz w:val="32"/>
          <w:szCs w:val="32"/>
        </w:rPr>
        <w:t xml:space="preserve"> </w:t>
      </w:r>
      <w:r w:rsidR="00F6268F">
        <w:rPr>
          <w:sz w:val="32"/>
          <w:szCs w:val="32"/>
        </w:rPr>
        <w:t xml:space="preserve"> стр.</w:t>
      </w:r>
      <w:r w:rsidR="00C520C7">
        <w:rPr>
          <w:sz w:val="32"/>
          <w:szCs w:val="32"/>
        </w:rPr>
        <w:t>14</w:t>
      </w:r>
    </w:p>
    <w:p w:rsidR="00716ED7" w:rsidRDefault="00716ED7" w:rsidP="00C73FFB">
      <w:pPr>
        <w:rPr>
          <w:sz w:val="32"/>
          <w:szCs w:val="32"/>
        </w:rPr>
      </w:pPr>
      <w:r>
        <w:rPr>
          <w:sz w:val="32"/>
          <w:szCs w:val="32"/>
        </w:rPr>
        <w:t xml:space="preserve">5. Регулирование инфляции                           </w:t>
      </w:r>
      <w:r w:rsidR="00866A4D">
        <w:rPr>
          <w:sz w:val="32"/>
          <w:szCs w:val="32"/>
        </w:rPr>
        <w:t xml:space="preserve">                           </w:t>
      </w:r>
      <w:r w:rsidR="002B4D59">
        <w:rPr>
          <w:sz w:val="32"/>
          <w:szCs w:val="32"/>
        </w:rPr>
        <w:t xml:space="preserve"> </w:t>
      </w:r>
      <w:r>
        <w:rPr>
          <w:sz w:val="32"/>
          <w:szCs w:val="32"/>
        </w:rPr>
        <w:t xml:space="preserve"> стр.</w:t>
      </w:r>
      <w:r w:rsidR="00C520C7">
        <w:rPr>
          <w:sz w:val="32"/>
          <w:szCs w:val="32"/>
        </w:rPr>
        <w:t>16</w:t>
      </w:r>
    </w:p>
    <w:p w:rsidR="00716ED7" w:rsidRDefault="00716ED7" w:rsidP="00C73FFB">
      <w:pPr>
        <w:rPr>
          <w:sz w:val="32"/>
          <w:szCs w:val="32"/>
        </w:rPr>
      </w:pPr>
      <w:r>
        <w:rPr>
          <w:sz w:val="32"/>
          <w:szCs w:val="32"/>
        </w:rPr>
        <w:t>5.1. Управление инфляцией в перех</w:t>
      </w:r>
      <w:r w:rsidR="002B4D59">
        <w:rPr>
          <w:sz w:val="32"/>
          <w:szCs w:val="32"/>
        </w:rPr>
        <w:t xml:space="preserve">одной экономике             </w:t>
      </w:r>
      <w:r>
        <w:rPr>
          <w:sz w:val="32"/>
          <w:szCs w:val="32"/>
        </w:rPr>
        <w:t>стр.</w:t>
      </w:r>
      <w:r w:rsidR="00C520C7">
        <w:rPr>
          <w:sz w:val="32"/>
          <w:szCs w:val="32"/>
        </w:rPr>
        <w:t>16</w:t>
      </w:r>
    </w:p>
    <w:p w:rsidR="00716ED7" w:rsidRDefault="00866A4D" w:rsidP="00C73FFB">
      <w:pPr>
        <w:rPr>
          <w:sz w:val="32"/>
          <w:szCs w:val="32"/>
        </w:rPr>
      </w:pPr>
      <w:r>
        <w:rPr>
          <w:sz w:val="32"/>
          <w:szCs w:val="32"/>
        </w:rPr>
        <w:t>5.2.</w:t>
      </w:r>
      <w:r w:rsidR="00716ED7">
        <w:rPr>
          <w:sz w:val="32"/>
          <w:szCs w:val="32"/>
        </w:rPr>
        <w:t xml:space="preserve"> Антиинфляционная политика                    </w:t>
      </w:r>
      <w:r w:rsidR="00F6268F">
        <w:rPr>
          <w:sz w:val="32"/>
          <w:szCs w:val="32"/>
        </w:rPr>
        <w:t xml:space="preserve">                   </w:t>
      </w:r>
      <w:r>
        <w:rPr>
          <w:sz w:val="32"/>
          <w:szCs w:val="32"/>
        </w:rPr>
        <w:t xml:space="preserve">     </w:t>
      </w:r>
      <w:r w:rsidR="00064DA5">
        <w:rPr>
          <w:sz w:val="32"/>
          <w:szCs w:val="32"/>
        </w:rPr>
        <w:t xml:space="preserve">  </w:t>
      </w:r>
      <w:r w:rsidR="00F6268F">
        <w:rPr>
          <w:sz w:val="32"/>
          <w:szCs w:val="32"/>
        </w:rPr>
        <w:t>стр.</w:t>
      </w:r>
      <w:r w:rsidR="00C520C7">
        <w:rPr>
          <w:sz w:val="32"/>
          <w:szCs w:val="32"/>
        </w:rPr>
        <w:t>17</w:t>
      </w:r>
    </w:p>
    <w:p w:rsidR="0090538B" w:rsidRPr="0090538B" w:rsidRDefault="00866A4D" w:rsidP="00C73FFB">
      <w:pPr>
        <w:rPr>
          <w:sz w:val="32"/>
          <w:szCs w:val="32"/>
        </w:rPr>
      </w:pPr>
      <w:r>
        <w:rPr>
          <w:sz w:val="32"/>
          <w:szCs w:val="32"/>
        </w:rPr>
        <w:t xml:space="preserve">6. </w:t>
      </w:r>
      <w:r w:rsidR="00716ED7" w:rsidRPr="00716ED7">
        <w:rPr>
          <w:sz w:val="32"/>
          <w:szCs w:val="32"/>
        </w:rPr>
        <w:t xml:space="preserve"> </w:t>
      </w:r>
      <w:r w:rsidR="00716ED7">
        <w:rPr>
          <w:sz w:val="32"/>
          <w:szCs w:val="32"/>
        </w:rPr>
        <w:t xml:space="preserve">Вывод                                                           </w:t>
      </w:r>
      <w:r w:rsidR="00F6268F">
        <w:rPr>
          <w:sz w:val="32"/>
          <w:szCs w:val="32"/>
        </w:rPr>
        <w:t xml:space="preserve">                            </w:t>
      </w:r>
      <w:r w:rsidR="00716ED7">
        <w:rPr>
          <w:sz w:val="32"/>
          <w:szCs w:val="32"/>
        </w:rPr>
        <w:t>стр.</w:t>
      </w:r>
      <w:r w:rsidR="00C520C7">
        <w:rPr>
          <w:sz w:val="32"/>
          <w:szCs w:val="32"/>
        </w:rPr>
        <w:t>20</w:t>
      </w:r>
      <w:r w:rsidR="00716ED7">
        <w:rPr>
          <w:sz w:val="32"/>
          <w:szCs w:val="32"/>
        </w:rPr>
        <w:t xml:space="preserve"> Список используемой литературы            </w:t>
      </w:r>
      <w:r w:rsidR="00F6268F">
        <w:rPr>
          <w:sz w:val="32"/>
          <w:szCs w:val="32"/>
        </w:rPr>
        <w:t xml:space="preserve">                       </w:t>
      </w:r>
      <w:r>
        <w:rPr>
          <w:sz w:val="32"/>
          <w:szCs w:val="32"/>
        </w:rPr>
        <w:t xml:space="preserve">     </w:t>
      </w:r>
      <w:r w:rsidR="00F6268F">
        <w:rPr>
          <w:sz w:val="32"/>
          <w:szCs w:val="32"/>
        </w:rPr>
        <w:t xml:space="preserve">    </w:t>
      </w:r>
      <w:r w:rsidR="002B4D59">
        <w:rPr>
          <w:sz w:val="32"/>
          <w:szCs w:val="32"/>
        </w:rPr>
        <w:t xml:space="preserve"> </w:t>
      </w:r>
      <w:r w:rsidR="00716ED7">
        <w:rPr>
          <w:sz w:val="32"/>
          <w:szCs w:val="32"/>
        </w:rPr>
        <w:t>стр.</w:t>
      </w:r>
      <w:r w:rsidR="00F43B2E">
        <w:rPr>
          <w:sz w:val="32"/>
          <w:szCs w:val="32"/>
        </w:rPr>
        <w:t>2</w:t>
      </w:r>
      <w:r w:rsidR="00C520C7">
        <w:rPr>
          <w:sz w:val="32"/>
          <w:szCs w:val="32"/>
        </w:rPr>
        <w:t>1</w:t>
      </w:r>
    </w:p>
    <w:p w:rsidR="0090538B" w:rsidRPr="0090538B" w:rsidRDefault="0090538B" w:rsidP="00C73FFB">
      <w:pPr>
        <w:rPr>
          <w:sz w:val="32"/>
          <w:szCs w:val="32"/>
        </w:rPr>
      </w:pPr>
    </w:p>
    <w:p w:rsidR="00F851F3" w:rsidRPr="0090538B" w:rsidRDefault="00F851F3" w:rsidP="00C73FFB">
      <w:pPr>
        <w:ind w:firstLine="720"/>
        <w:jc w:val="both"/>
        <w:rPr>
          <w:sz w:val="28"/>
          <w:szCs w:val="28"/>
        </w:rPr>
      </w:pPr>
    </w:p>
    <w:p w:rsidR="00E15899" w:rsidRPr="0090538B" w:rsidRDefault="00E15899" w:rsidP="00C73FFB">
      <w:pPr>
        <w:jc w:val="both"/>
        <w:rPr>
          <w:sz w:val="32"/>
          <w:szCs w:val="32"/>
        </w:rPr>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Pr="0090538B"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866A4D" w:rsidRDefault="00866A4D"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5B16BA" w:rsidRDefault="005B16BA" w:rsidP="00C73FFB">
      <w:pPr>
        <w:ind w:firstLine="720"/>
        <w:jc w:val="both"/>
      </w:pPr>
    </w:p>
    <w:p w:rsidR="00866A4D" w:rsidRDefault="00866A4D" w:rsidP="00C73FFB">
      <w:pPr>
        <w:ind w:firstLine="720"/>
        <w:jc w:val="both"/>
      </w:pPr>
    </w:p>
    <w:p w:rsidR="005B16BA" w:rsidRDefault="005B16BA" w:rsidP="00C73FFB">
      <w:pPr>
        <w:ind w:firstLine="720"/>
        <w:jc w:val="both"/>
      </w:pPr>
    </w:p>
    <w:p w:rsidR="002B4D59" w:rsidRDefault="002B4D59" w:rsidP="00C73FFB">
      <w:pPr>
        <w:ind w:firstLine="720"/>
        <w:jc w:val="both"/>
      </w:pPr>
    </w:p>
    <w:p w:rsidR="005B16BA" w:rsidRPr="00C700A3" w:rsidRDefault="00C700A3" w:rsidP="00C73FFB">
      <w:pPr>
        <w:jc w:val="center"/>
        <w:rPr>
          <w:b/>
          <w:sz w:val="36"/>
          <w:szCs w:val="36"/>
        </w:rPr>
      </w:pPr>
      <w:r w:rsidRPr="00C700A3">
        <w:rPr>
          <w:b/>
          <w:sz w:val="36"/>
          <w:szCs w:val="36"/>
        </w:rPr>
        <w:t>Введение:</w:t>
      </w:r>
    </w:p>
    <w:p w:rsidR="00AE5A11" w:rsidRDefault="00AE5A11" w:rsidP="00C73FFB">
      <w:pPr>
        <w:ind w:firstLine="720"/>
        <w:jc w:val="both"/>
        <w:rPr>
          <w:sz w:val="28"/>
          <w:szCs w:val="28"/>
        </w:rPr>
      </w:pPr>
      <w:r>
        <w:rPr>
          <w:sz w:val="28"/>
          <w:szCs w:val="28"/>
        </w:rPr>
        <w:t>В настоящее время инфляция – один из самых болезненных и опасных процессов, негативно воздействующих на финансовую, денежную и экономическую систему в целом. Инфляция не только обозначает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восстановление нарушенных пропорций.</w:t>
      </w:r>
    </w:p>
    <w:p w:rsidR="00AE5A11" w:rsidRDefault="00AE5A11" w:rsidP="00C73FFB">
      <w:pPr>
        <w:ind w:firstLine="720"/>
        <w:jc w:val="both"/>
        <w:rPr>
          <w:sz w:val="28"/>
          <w:szCs w:val="28"/>
        </w:rPr>
      </w:pPr>
      <w:r>
        <w:rPr>
          <w:sz w:val="28"/>
          <w:szCs w:val="28"/>
        </w:rPr>
        <w:t>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т.к. рост цен оказывается не просто следствием «злой воли»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(в различных его проявлениях) носит весьма устойчивый, трудно управляемы</w:t>
      </w:r>
      <w:r w:rsidR="00F8245F">
        <w:rPr>
          <w:sz w:val="28"/>
          <w:szCs w:val="28"/>
        </w:rPr>
        <w:t>й</w:t>
      </w:r>
      <w:r>
        <w:rPr>
          <w:sz w:val="28"/>
          <w:szCs w:val="28"/>
        </w:rPr>
        <w:t xml:space="preserve"> характер.</w:t>
      </w:r>
    </w:p>
    <w:p w:rsidR="00F8245F" w:rsidRDefault="00F8245F" w:rsidP="00C73FFB">
      <w:pPr>
        <w:ind w:firstLine="720"/>
        <w:jc w:val="both"/>
        <w:rPr>
          <w:sz w:val="28"/>
          <w:szCs w:val="28"/>
        </w:rPr>
      </w:pPr>
      <w:r>
        <w:rPr>
          <w:sz w:val="28"/>
          <w:szCs w:val="28"/>
        </w:rPr>
        <w:t>Инфляция возникает, когда государство покрывает свои расходы с помощью печатного станка. Инфляцию лучше всего обуздывать путем жесткого контроля бюджета, избегая при этом инфляционного финансирования.</w:t>
      </w:r>
    </w:p>
    <w:p w:rsidR="005B16BA" w:rsidRDefault="005B16BA" w:rsidP="00C73FFB">
      <w:pPr>
        <w:ind w:firstLine="720"/>
        <w:jc w:val="both"/>
        <w:rPr>
          <w:sz w:val="28"/>
          <w:szCs w:val="28"/>
        </w:rPr>
      </w:pPr>
      <w:r w:rsidRPr="005B16BA">
        <w:rPr>
          <w:sz w:val="28"/>
          <w:szCs w:val="28"/>
        </w:rPr>
        <w:t>В мире почти нет стран, где бы во второй половине 20 в. не было инфляции. Она как бы пришла на смену прежней болезни рыночной экономике, которая стала явно ослабевать, - циклическим кризисам. По-прежнему актуальна проблема инфляции и для России.</w:t>
      </w: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C73FFB" w:rsidRDefault="00C73FFB" w:rsidP="00C73FFB">
      <w:pPr>
        <w:ind w:firstLine="720"/>
        <w:jc w:val="both"/>
        <w:rPr>
          <w:sz w:val="28"/>
          <w:szCs w:val="28"/>
        </w:rPr>
      </w:pPr>
    </w:p>
    <w:p w:rsidR="008D1203" w:rsidRDefault="008D1203" w:rsidP="00C73FFB">
      <w:pPr>
        <w:ind w:firstLine="720"/>
        <w:jc w:val="both"/>
        <w:rPr>
          <w:sz w:val="28"/>
          <w:szCs w:val="28"/>
        </w:rPr>
      </w:pPr>
    </w:p>
    <w:p w:rsidR="008D1203" w:rsidRDefault="008D1203" w:rsidP="00C73FFB">
      <w:pPr>
        <w:ind w:firstLine="720"/>
        <w:jc w:val="both"/>
        <w:rPr>
          <w:sz w:val="28"/>
          <w:szCs w:val="28"/>
        </w:rPr>
      </w:pPr>
    </w:p>
    <w:p w:rsidR="005B16BA" w:rsidRPr="00866A4D" w:rsidRDefault="005B16BA" w:rsidP="00C73FFB">
      <w:pPr>
        <w:jc w:val="both"/>
        <w:rPr>
          <w:b/>
          <w:sz w:val="36"/>
          <w:szCs w:val="36"/>
        </w:rPr>
      </w:pPr>
    </w:p>
    <w:p w:rsidR="00C73FFB" w:rsidRPr="00C73FFB" w:rsidRDefault="00C700A3" w:rsidP="00C73FFB">
      <w:pPr>
        <w:ind w:firstLine="720"/>
        <w:jc w:val="center"/>
        <w:rPr>
          <w:b/>
          <w:sz w:val="32"/>
          <w:szCs w:val="32"/>
        </w:rPr>
      </w:pPr>
      <w:r>
        <w:rPr>
          <w:b/>
          <w:sz w:val="32"/>
          <w:szCs w:val="32"/>
        </w:rPr>
        <w:t>1.</w:t>
      </w:r>
      <w:r w:rsidR="00866A4D">
        <w:rPr>
          <w:b/>
          <w:sz w:val="32"/>
          <w:szCs w:val="32"/>
        </w:rPr>
        <w:t>Понятие Инфляции</w:t>
      </w:r>
    </w:p>
    <w:p w:rsidR="005C1254" w:rsidRDefault="005B16BA" w:rsidP="00C73FFB">
      <w:pPr>
        <w:ind w:firstLine="720"/>
        <w:jc w:val="both"/>
        <w:rPr>
          <w:sz w:val="28"/>
          <w:szCs w:val="28"/>
        </w:rPr>
      </w:pPr>
      <w:r>
        <w:rPr>
          <w:sz w:val="28"/>
          <w:szCs w:val="28"/>
        </w:rPr>
        <w:t>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её последующую</w:t>
      </w:r>
      <w:r w:rsidR="005C1254">
        <w:rPr>
          <w:sz w:val="28"/>
          <w:szCs w:val="28"/>
        </w:rPr>
        <w:t xml:space="preserve"> выплату обесцененными деньгами.</w:t>
      </w:r>
    </w:p>
    <w:p w:rsidR="00011533" w:rsidRDefault="005C1254" w:rsidP="00C73FFB">
      <w:pPr>
        <w:ind w:firstLine="720"/>
        <w:jc w:val="both"/>
        <w:rPr>
          <w:sz w:val="28"/>
          <w:szCs w:val="28"/>
        </w:rPr>
      </w:pPr>
      <w:r>
        <w:rPr>
          <w:sz w:val="28"/>
          <w:szCs w:val="28"/>
        </w:rPr>
        <w:t>Но</w:t>
      </w:r>
      <w:r w:rsidR="005B16BA">
        <w:rPr>
          <w:sz w:val="28"/>
          <w:szCs w:val="28"/>
        </w:rPr>
        <w:t xml:space="preserve"> не всякое повышение цен служит показателем инфляции. Цены могут повышаться в силу улучшения качества продукции, ухудшения условий </w:t>
      </w:r>
      <w:r w:rsidR="00011533">
        <w:rPr>
          <w:sz w:val="28"/>
          <w:szCs w:val="28"/>
        </w:rPr>
        <w:t>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w:t>
      </w:r>
    </w:p>
    <w:p w:rsidR="005B16BA" w:rsidRDefault="00011533" w:rsidP="00C73FFB">
      <w:pPr>
        <w:ind w:firstLine="720"/>
        <w:jc w:val="both"/>
        <w:rPr>
          <w:sz w:val="28"/>
          <w:szCs w:val="28"/>
        </w:rPr>
      </w:pPr>
      <w:r>
        <w:rPr>
          <w:sz w:val="28"/>
          <w:szCs w:val="28"/>
        </w:rPr>
        <w:t xml:space="preserve">Например, переход на выпуск новых модификаций автомобилей с экономичным двигателем, соответствующим международным стандартам, очевидно, приведет к повышению отпускной цены: более совершенная и качественная продукция требует больших затрат и ценится выше. В то же время систематический рост цен на серийно производимые автомобили одной и той же модели без каких-либо улучшений, а нередко и с ухудшением отделки и понижением надежности в эксплуатации носит ярко выраженный инфляционный характер. </w:t>
      </w:r>
    </w:p>
    <w:p w:rsidR="00011533" w:rsidRDefault="00011533" w:rsidP="00C73FFB">
      <w:pPr>
        <w:ind w:firstLine="720"/>
        <w:jc w:val="both"/>
        <w:rPr>
          <w:sz w:val="28"/>
          <w:szCs w:val="28"/>
        </w:rPr>
      </w:pPr>
      <w:r>
        <w:rPr>
          <w:sz w:val="28"/>
          <w:szCs w:val="28"/>
        </w:rPr>
        <w:t xml:space="preserve">Существует и несколько иной взгляд на природу инфляции, что вполне естественно, т.к. она представляет собой чрезвычайно сложный, противоречивый, недостаточно изученный процесс. Некоторые авторы под инфляцией понимают повышение общего уровня цен в экономике. Однако в реальной практике изменяются не только цены на товары, но и измерители их ценности </w:t>
      </w:r>
      <w:r w:rsidR="00C57655">
        <w:rPr>
          <w:sz w:val="28"/>
          <w:szCs w:val="28"/>
        </w:rPr>
        <w:t>–</w:t>
      </w:r>
      <w:r>
        <w:rPr>
          <w:sz w:val="28"/>
          <w:szCs w:val="28"/>
        </w:rPr>
        <w:t xml:space="preserve"> деньги</w:t>
      </w:r>
      <w:r w:rsidR="00C57655">
        <w:rPr>
          <w:sz w:val="28"/>
          <w:szCs w:val="28"/>
        </w:rPr>
        <w:t>, причем не только под влиянием ценовых сдвигов, но и</w:t>
      </w:r>
      <w:r w:rsidR="002168C5">
        <w:rPr>
          <w:sz w:val="28"/>
          <w:szCs w:val="28"/>
        </w:rPr>
        <w:t>,</w:t>
      </w:r>
      <w:r w:rsidR="00C57655">
        <w:rPr>
          <w:sz w:val="28"/>
          <w:szCs w:val="28"/>
        </w:rPr>
        <w:t xml:space="preserve"> например, под воздействием конъюнктурных колебаний.</w:t>
      </w:r>
    </w:p>
    <w:p w:rsidR="00C57655" w:rsidRDefault="00C57655" w:rsidP="00C73FFB">
      <w:pPr>
        <w:ind w:firstLine="720"/>
        <w:jc w:val="both"/>
        <w:rPr>
          <w:sz w:val="28"/>
          <w:szCs w:val="28"/>
        </w:rPr>
      </w:pPr>
      <w:r>
        <w:rPr>
          <w:sz w:val="28"/>
          <w:szCs w:val="28"/>
        </w:rPr>
        <w:t>Бесспорно одно: падение покупательной способности денег и повышение цен на товары теснейшим образом взаимосвязаны. Инфляция – это снижение покупательной способности денег, которое проявляется чаще всего в повсеместном повышении цен. В буквальном переводе с латинского инфляция означает «вздутие», т.е. переполнение каналов обращения избыточными бумажными деньгами, не обеспеченными соответствующим ростом товарной массы.</w:t>
      </w:r>
    </w:p>
    <w:p w:rsidR="00C57655" w:rsidRDefault="00C57655" w:rsidP="00C73FFB">
      <w:pPr>
        <w:ind w:firstLine="720"/>
        <w:jc w:val="both"/>
        <w:rPr>
          <w:sz w:val="28"/>
          <w:szCs w:val="28"/>
        </w:rPr>
      </w:pPr>
      <w:r>
        <w:rPr>
          <w:sz w:val="28"/>
          <w:szCs w:val="28"/>
        </w:rPr>
        <w:t>Наиболее распространенная причина ин</w:t>
      </w:r>
      <w:r w:rsidR="00BA319B">
        <w:rPr>
          <w:sz w:val="28"/>
          <w:szCs w:val="28"/>
        </w:rPr>
        <w:t xml:space="preserve">фляции </w:t>
      </w:r>
      <w:r>
        <w:rPr>
          <w:sz w:val="28"/>
          <w:szCs w:val="28"/>
        </w:rPr>
        <w:t>-</w:t>
      </w:r>
      <w:r w:rsidR="00BA319B">
        <w:rPr>
          <w:sz w:val="28"/>
          <w:szCs w:val="28"/>
        </w:rPr>
        <w:t xml:space="preserve"> денег много, товаров мало; покупательский спрос превыша</w:t>
      </w:r>
      <w:r w:rsidR="0017026F">
        <w:rPr>
          <w:sz w:val="28"/>
          <w:szCs w:val="28"/>
        </w:rPr>
        <w:t xml:space="preserve">ет товарное предложение. Деньги «охотятся» за товарами. Причина роста цен обычно не одна, их бывает несколько. В основе инфляционного повышения цен могут лежать различные, как правило, взаимосвязанные факторы. </w:t>
      </w:r>
      <w:r w:rsidR="002168C5">
        <w:rPr>
          <w:sz w:val="28"/>
          <w:szCs w:val="28"/>
        </w:rPr>
        <w:t>При э</w:t>
      </w:r>
      <w:r w:rsidR="0017026F">
        <w:rPr>
          <w:sz w:val="28"/>
          <w:szCs w:val="28"/>
        </w:rPr>
        <w:t>том меняются масштабы, характер, темпы инфляции.</w:t>
      </w:r>
    </w:p>
    <w:p w:rsidR="002168C5" w:rsidRDefault="002168C5" w:rsidP="00C73FFB">
      <w:pPr>
        <w:ind w:firstLine="720"/>
        <w:jc w:val="both"/>
        <w:rPr>
          <w:sz w:val="28"/>
          <w:szCs w:val="28"/>
        </w:rPr>
      </w:pPr>
      <w:r>
        <w:rPr>
          <w:sz w:val="28"/>
          <w:szCs w:val="28"/>
        </w:rPr>
        <w:t xml:space="preserve">В январе-июле </w:t>
      </w:r>
      <w:smartTag w:uri="urn:schemas-microsoft-com:office:smarttags" w:element="metricconverter">
        <w:smartTagPr>
          <w:attr w:name="ProductID" w:val="1998 г"/>
        </w:smartTagPr>
        <w:r>
          <w:rPr>
            <w:sz w:val="28"/>
            <w:szCs w:val="28"/>
          </w:rPr>
          <w:t>1998 г</w:t>
        </w:r>
      </w:smartTag>
      <w:r w:rsidR="00866A4D">
        <w:rPr>
          <w:sz w:val="28"/>
          <w:szCs w:val="28"/>
        </w:rPr>
        <w:t>. ц</w:t>
      </w:r>
      <w:r>
        <w:rPr>
          <w:sz w:val="28"/>
          <w:szCs w:val="28"/>
        </w:rPr>
        <w:t xml:space="preserve">ены на потребительском рынке России практически стабилизировались, их среднемесячный рост не превышал 0,5%. С августа </w:t>
      </w:r>
      <w:smartTag w:uri="urn:schemas-microsoft-com:office:smarttags" w:element="metricconverter">
        <w:smartTagPr>
          <w:attr w:name="ProductID" w:val="1998 г"/>
        </w:smartTagPr>
        <w:r>
          <w:rPr>
            <w:sz w:val="28"/>
            <w:szCs w:val="28"/>
          </w:rPr>
          <w:t>1998 г</w:t>
        </w:r>
      </w:smartTag>
      <w:r w:rsidR="00866A4D">
        <w:rPr>
          <w:sz w:val="28"/>
          <w:szCs w:val="28"/>
        </w:rPr>
        <w:t>. п</w:t>
      </w:r>
      <w:r>
        <w:rPr>
          <w:sz w:val="28"/>
          <w:szCs w:val="28"/>
        </w:rPr>
        <w:t xml:space="preserve">рирост потребительских цен стал быстро нарастать, и к декабрю их уровень (по отношению к декабрю </w:t>
      </w:r>
      <w:smartTag w:uri="urn:schemas-microsoft-com:office:smarttags" w:element="metricconverter">
        <w:smartTagPr>
          <w:attr w:name="ProductID" w:val="1997 г"/>
        </w:smartTagPr>
        <w:r>
          <w:rPr>
            <w:sz w:val="28"/>
            <w:szCs w:val="28"/>
          </w:rPr>
          <w:t>1997 г</w:t>
        </w:r>
      </w:smartTag>
      <w:r>
        <w:rPr>
          <w:sz w:val="28"/>
          <w:szCs w:val="28"/>
        </w:rPr>
        <w:t>.) поднялся на 84,4%. Во вто</w:t>
      </w:r>
      <w:r w:rsidR="005C1254">
        <w:rPr>
          <w:sz w:val="28"/>
          <w:szCs w:val="28"/>
        </w:rPr>
        <w:t>ром и третьем кварталах 1999г. и</w:t>
      </w:r>
      <w:r>
        <w:rPr>
          <w:sz w:val="28"/>
          <w:szCs w:val="28"/>
        </w:rPr>
        <w:t>нфляционный рост цен несколько стабилизировался.</w:t>
      </w:r>
    </w:p>
    <w:p w:rsidR="008D1203" w:rsidRDefault="002168C5" w:rsidP="00C73FFB">
      <w:pPr>
        <w:ind w:firstLine="720"/>
        <w:jc w:val="both"/>
        <w:rPr>
          <w:sz w:val="28"/>
          <w:szCs w:val="28"/>
        </w:rPr>
      </w:pPr>
      <w:r>
        <w:rPr>
          <w:sz w:val="28"/>
          <w:szCs w:val="28"/>
        </w:rPr>
        <w:t xml:space="preserve">При относительно стабильных объеме и структуре производства и постоянной скорости обращения </w:t>
      </w:r>
      <w:r w:rsidR="006E549A">
        <w:rPr>
          <w:sz w:val="28"/>
          <w:szCs w:val="28"/>
        </w:rPr>
        <w:t>денег основным фактором ценовых сдвигов становится изменение объема денежной массы. Если предложе</w:t>
      </w:r>
      <w:r w:rsidR="005C1254">
        <w:rPr>
          <w:sz w:val="28"/>
          <w:szCs w:val="28"/>
        </w:rPr>
        <w:t>ние денег равно спросу на них, т</w:t>
      </w:r>
      <w:r w:rsidR="006E549A">
        <w:rPr>
          <w:sz w:val="28"/>
          <w:szCs w:val="28"/>
        </w:rPr>
        <w:t>о уровень цен остается неизменным. Увеличение количества денег в обращении приводит к повышению цен. Связь между денежной массой и движением цен не только прямая, но и обратная: растут цены – увеличивается денежная масса, увеличивается количество денег в обращении – растут цены.</w:t>
      </w:r>
    </w:p>
    <w:p w:rsidR="008D1203" w:rsidRDefault="008D1203" w:rsidP="00C73FFB">
      <w:pPr>
        <w:jc w:val="both"/>
        <w:rPr>
          <w:sz w:val="28"/>
          <w:szCs w:val="28"/>
        </w:rPr>
      </w:pPr>
    </w:p>
    <w:p w:rsidR="006E549A" w:rsidRPr="00C700A3" w:rsidRDefault="00C700A3" w:rsidP="00C73FFB">
      <w:pPr>
        <w:jc w:val="center"/>
        <w:rPr>
          <w:b/>
          <w:sz w:val="32"/>
          <w:szCs w:val="32"/>
        </w:rPr>
      </w:pPr>
      <w:r>
        <w:rPr>
          <w:b/>
          <w:sz w:val="32"/>
          <w:szCs w:val="32"/>
        </w:rPr>
        <w:t>1.1.</w:t>
      </w:r>
      <w:r w:rsidR="006E549A" w:rsidRPr="00C700A3">
        <w:rPr>
          <w:b/>
          <w:sz w:val="32"/>
          <w:szCs w:val="32"/>
        </w:rPr>
        <w:t>Инфляция спроса и инфляция издержек</w:t>
      </w:r>
    </w:p>
    <w:p w:rsidR="006E549A" w:rsidRDefault="006E549A" w:rsidP="00C73FFB">
      <w:pPr>
        <w:ind w:firstLine="720"/>
        <w:jc w:val="both"/>
        <w:rPr>
          <w:sz w:val="28"/>
          <w:szCs w:val="28"/>
        </w:rPr>
      </w:pPr>
      <w:r>
        <w:rPr>
          <w:sz w:val="28"/>
          <w:szCs w:val="28"/>
        </w:rPr>
        <w:t xml:space="preserve">Рассматривая причины инфляции, экономисты проводят различие между двумя ее видами: </w:t>
      </w:r>
      <w:r w:rsidRPr="006E549A">
        <w:rPr>
          <w:i/>
          <w:sz w:val="28"/>
          <w:szCs w:val="28"/>
        </w:rPr>
        <w:t>инфляцией спроса</w:t>
      </w:r>
      <w:r>
        <w:rPr>
          <w:sz w:val="28"/>
          <w:szCs w:val="28"/>
        </w:rPr>
        <w:t xml:space="preserve"> (инфляцией покупателей) и </w:t>
      </w:r>
      <w:r>
        <w:rPr>
          <w:i/>
          <w:sz w:val="28"/>
          <w:szCs w:val="28"/>
        </w:rPr>
        <w:t xml:space="preserve">инфляцией </w:t>
      </w:r>
      <w:r w:rsidR="000D1DC7">
        <w:rPr>
          <w:i/>
          <w:sz w:val="28"/>
          <w:szCs w:val="28"/>
        </w:rPr>
        <w:t>издержек</w:t>
      </w:r>
      <w:r>
        <w:rPr>
          <w:sz w:val="28"/>
          <w:szCs w:val="28"/>
        </w:rPr>
        <w:t xml:space="preserve"> (инфляцией продавцов). В сущности, это две, как правило, </w:t>
      </w:r>
      <w:r w:rsidR="000D1DC7">
        <w:rPr>
          <w:sz w:val="28"/>
          <w:szCs w:val="28"/>
        </w:rPr>
        <w:t>взаимосвязанные</w:t>
      </w:r>
      <w:r>
        <w:rPr>
          <w:sz w:val="28"/>
          <w:szCs w:val="28"/>
        </w:rPr>
        <w:t>, но неравнозначные причины инфляции: одна – со стороны спроса (избыток денежных средств у покупателе</w:t>
      </w:r>
      <w:r w:rsidR="000D1DC7">
        <w:rPr>
          <w:sz w:val="28"/>
          <w:szCs w:val="28"/>
        </w:rPr>
        <w:t>й</w:t>
      </w:r>
      <w:r>
        <w:rPr>
          <w:sz w:val="28"/>
          <w:szCs w:val="28"/>
        </w:rPr>
        <w:t>), другая – со стороны предложения (рост производственных издержек</w:t>
      </w:r>
      <w:r w:rsidR="000D1DC7">
        <w:rPr>
          <w:sz w:val="28"/>
          <w:szCs w:val="28"/>
        </w:rPr>
        <w:t>).</w:t>
      </w:r>
    </w:p>
    <w:p w:rsidR="000D1DC7" w:rsidRDefault="00866A4D" w:rsidP="00C73FFB">
      <w:pPr>
        <w:ind w:firstLine="720"/>
        <w:jc w:val="both"/>
        <w:rPr>
          <w:sz w:val="28"/>
          <w:szCs w:val="28"/>
        </w:rPr>
      </w:pPr>
      <w:r>
        <w:rPr>
          <w:sz w:val="28"/>
          <w:szCs w:val="28"/>
        </w:rPr>
        <w:t>Инфляция спроса - э</w:t>
      </w:r>
      <w:r w:rsidR="000D1DC7">
        <w:rPr>
          <w:sz w:val="28"/>
          <w:szCs w:val="28"/>
        </w:rPr>
        <w:t>то вид инфляции, порождаемый избытком совокупного спроса, за которым по тем или иным причинам не успевает производство. Избыточный спрос приводит к взлету цен. Избыток денег образуется при дефиците товаров. Подобная ситуация на внутреннем рынке нашей страны наблюдалась в 70-80-х гг.</w:t>
      </w:r>
    </w:p>
    <w:p w:rsidR="000D1DC7" w:rsidRDefault="000D1DC7" w:rsidP="00C73FFB">
      <w:pPr>
        <w:ind w:firstLine="720"/>
        <w:jc w:val="both"/>
        <w:rPr>
          <w:sz w:val="28"/>
          <w:szCs w:val="28"/>
        </w:rPr>
      </w:pPr>
      <w:r>
        <w:rPr>
          <w:sz w:val="28"/>
          <w:szCs w:val="28"/>
        </w:rPr>
        <w:t>Чтобы финансировать дополнительные расходы, государство выпускает бумажные деньги, не обеспеченные товарной массой. Подобная практика выпуска «нематериальных» денег представляет собой своего рода инфляционный налог. Печатание дополнительных денег практически ничего не стоит государству, но позволяет наращивать расходы. Налог падает на общество, прежде всего на тех, кто имеет сбережения, хранит наличные деньги.</w:t>
      </w:r>
    </w:p>
    <w:p w:rsidR="000D1DC7" w:rsidRDefault="000D1DC7" w:rsidP="00C73FFB">
      <w:pPr>
        <w:ind w:firstLine="720"/>
        <w:jc w:val="both"/>
        <w:rPr>
          <w:sz w:val="28"/>
          <w:szCs w:val="28"/>
        </w:rPr>
      </w:pPr>
      <w:r>
        <w:rPr>
          <w:sz w:val="28"/>
          <w:szCs w:val="28"/>
        </w:rPr>
        <w:t>Ценность старых денег, находящихся у населения, стремительно падает. Если, к примеру, в течение года цены выросли на 130%, значит, покупательная сила рубля упала в 2,3 раза.</w:t>
      </w:r>
    </w:p>
    <w:p w:rsidR="00770420" w:rsidRDefault="00770420" w:rsidP="00C73FFB">
      <w:pPr>
        <w:ind w:firstLine="720"/>
        <w:jc w:val="both"/>
        <w:rPr>
          <w:sz w:val="28"/>
          <w:szCs w:val="28"/>
        </w:rPr>
      </w:pPr>
      <w:r>
        <w:rPr>
          <w:sz w:val="28"/>
          <w:szCs w:val="28"/>
        </w:rPr>
        <w:t>Инфляция спроса может иметь смысл при специфических условиях: при низком темпе экономического роста, наличии недозагруженных мощностей. В этом случае подстегивание спроса послужит своеобразным стимулом активизации производства.</w:t>
      </w:r>
    </w:p>
    <w:p w:rsidR="00770420" w:rsidRDefault="00770420" w:rsidP="00C73FFB">
      <w:pPr>
        <w:ind w:firstLine="720"/>
        <w:jc w:val="both"/>
        <w:rPr>
          <w:sz w:val="28"/>
          <w:szCs w:val="28"/>
        </w:rPr>
      </w:pPr>
      <w:r>
        <w:rPr>
          <w:sz w:val="28"/>
          <w:szCs w:val="28"/>
        </w:rPr>
        <w:t>Как отмечалось, развитие инфляции может иметь место и без дополнительного подстегивания спроса. Инфляционный рост цен происходит в условиях, когда спрос не растет, а падает. Причину следует искать со стороны предложения. Это другой вид инфляции – инфляция издержек. Механизм инфляции начинает раскручиваться в силу того, что растут издержки.</w:t>
      </w:r>
    </w:p>
    <w:p w:rsidR="00770420" w:rsidRDefault="00770420" w:rsidP="00C73FFB">
      <w:pPr>
        <w:ind w:firstLine="720"/>
        <w:jc w:val="both"/>
        <w:rPr>
          <w:sz w:val="28"/>
          <w:szCs w:val="28"/>
        </w:rPr>
      </w:pPr>
      <w:r>
        <w:rPr>
          <w:sz w:val="28"/>
          <w:szCs w:val="28"/>
        </w:rPr>
        <w:t>Возможны два исходных момента:</w:t>
      </w:r>
    </w:p>
    <w:p w:rsidR="00770420" w:rsidRPr="006E549A" w:rsidRDefault="00770420" w:rsidP="00C73FFB">
      <w:pPr>
        <w:ind w:firstLine="720"/>
        <w:jc w:val="both"/>
        <w:rPr>
          <w:sz w:val="28"/>
          <w:szCs w:val="28"/>
        </w:rPr>
      </w:pPr>
      <w:r>
        <w:rPr>
          <w:sz w:val="28"/>
          <w:szCs w:val="28"/>
        </w:rPr>
        <w:t>-</w:t>
      </w:r>
      <w:r w:rsidR="00C73FFB">
        <w:rPr>
          <w:sz w:val="28"/>
          <w:szCs w:val="28"/>
        </w:rPr>
        <w:t xml:space="preserve"> </w:t>
      </w:r>
      <w:r>
        <w:rPr>
          <w:sz w:val="28"/>
          <w:szCs w:val="28"/>
        </w:rPr>
        <w:t>издержки начинают расти в результате повышения за</w:t>
      </w:r>
      <w:r w:rsidR="00AB501B">
        <w:rPr>
          <w:sz w:val="28"/>
          <w:szCs w:val="28"/>
        </w:rPr>
        <w:t>работков (давление профсоюзов</w:t>
      </w:r>
      <w:r>
        <w:rPr>
          <w:sz w:val="28"/>
          <w:szCs w:val="28"/>
        </w:rPr>
        <w:t>) и в силу удорожания сырья и топлива (рост цен на импорт, изменение условий добычи, повышение транспортных расходов и т.п.)</w:t>
      </w:r>
    </w:p>
    <w:p w:rsidR="0096364F" w:rsidRDefault="00411AD3" w:rsidP="00C73FFB">
      <w:pPr>
        <w:ind w:firstLine="720"/>
        <w:jc w:val="both"/>
        <w:rPr>
          <w:sz w:val="28"/>
          <w:szCs w:val="28"/>
        </w:rPr>
      </w:pPr>
      <w:r>
        <w:rPr>
          <w:sz w:val="28"/>
          <w:szCs w:val="28"/>
        </w:rPr>
        <w:t>-</w:t>
      </w:r>
      <w:r w:rsidR="00C73FFB">
        <w:rPr>
          <w:sz w:val="28"/>
          <w:szCs w:val="28"/>
        </w:rPr>
        <w:t xml:space="preserve"> </w:t>
      </w:r>
      <w:r>
        <w:rPr>
          <w:sz w:val="28"/>
          <w:szCs w:val="28"/>
        </w:rPr>
        <w:t>п</w:t>
      </w:r>
      <w:r w:rsidR="0096364F" w:rsidRPr="0096364F">
        <w:rPr>
          <w:sz w:val="28"/>
          <w:szCs w:val="28"/>
        </w:rPr>
        <w:t xml:space="preserve">роизводители повышают цены, используя свое монополистическое положение или создавая его путем сговора. </w:t>
      </w:r>
      <w:r w:rsidRPr="0096364F">
        <w:rPr>
          <w:sz w:val="28"/>
          <w:szCs w:val="28"/>
        </w:rPr>
        <w:t xml:space="preserve">В отличие от инфляции спроса инфляция издержек, по  мнению ряда экономистов, обладает некоторыми предпосылками к самопогашению. Повышение цен в результате роста издержек ведет к сокращению производства, а это неизбежно сопровождается обострением конкуренции, поискам средств, направляемых на рационализацию производства, снижение производственных и трансакционных издержек.                                                                                            В реальной действительности выделить два вида инфляции довольно трудно. </w:t>
      </w:r>
      <w:r w:rsidR="0096364F" w:rsidRPr="0096364F">
        <w:rPr>
          <w:sz w:val="28"/>
          <w:szCs w:val="28"/>
        </w:rPr>
        <w:t xml:space="preserve">                                                                                                                               </w:t>
      </w:r>
      <w:r>
        <w:rPr>
          <w:sz w:val="28"/>
          <w:szCs w:val="28"/>
        </w:rPr>
        <w:t xml:space="preserve">          </w:t>
      </w:r>
      <w:r w:rsidR="0096364F" w:rsidRPr="0096364F">
        <w:rPr>
          <w:sz w:val="28"/>
          <w:szCs w:val="28"/>
        </w:rPr>
        <w:t xml:space="preserve">Важно учитывать, какой вид инфляции является генератором инфляционного роста цен. В России все более важную роль стала играть инфляция издержек (возросли цены на сырье, топливо и </w:t>
      </w:r>
      <w:r>
        <w:rPr>
          <w:sz w:val="28"/>
          <w:szCs w:val="28"/>
        </w:rPr>
        <w:t>комплектующие, сохраняя высокий уровень монополизации). Что касается платежеспособного спроса населения, то он сокращается или растет крайне неравномерно.</w:t>
      </w:r>
    </w:p>
    <w:p w:rsidR="006A2CA6" w:rsidRDefault="006A2CA6" w:rsidP="00C73FFB">
      <w:pPr>
        <w:ind w:firstLine="720"/>
        <w:jc w:val="both"/>
        <w:rPr>
          <w:sz w:val="28"/>
          <w:szCs w:val="28"/>
        </w:rPr>
      </w:pPr>
      <w:r>
        <w:rPr>
          <w:sz w:val="28"/>
          <w:szCs w:val="28"/>
        </w:rPr>
        <w:t xml:space="preserve">Различают также особый вид – </w:t>
      </w:r>
      <w:r>
        <w:rPr>
          <w:i/>
          <w:sz w:val="28"/>
          <w:szCs w:val="28"/>
        </w:rPr>
        <w:t>структурную инфляцию</w:t>
      </w:r>
      <w:r>
        <w:rPr>
          <w:sz w:val="28"/>
          <w:szCs w:val="28"/>
        </w:rPr>
        <w:t>. Такое наименование получила инфляция, сочетающая элементы инфляции спроса и инфляции издержек. В ее основе - процесс, связанный с изменением структуры спроса. Подобный процесс рассмотрим на примере ситуации, сложившейся в России.</w:t>
      </w:r>
    </w:p>
    <w:p w:rsidR="006A2CA6" w:rsidRDefault="006A2CA6" w:rsidP="00C73FFB">
      <w:pPr>
        <w:ind w:firstLine="720"/>
        <w:jc w:val="both"/>
        <w:rPr>
          <w:sz w:val="28"/>
          <w:szCs w:val="28"/>
        </w:rPr>
      </w:pPr>
      <w:r>
        <w:rPr>
          <w:sz w:val="28"/>
          <w:szCs w:val="28"/>
        </w:rPr>
        <w:t>В российской экономике образовался разрыв двух секторов – финансового и реального. Деньги «уплывают» в финансовые спекуляции, а реальный сектор испытывает острую нехватку денежной массы. Отсюда неплатежи, задолженность, задержки в расчетах, невыплаты в срок заработной платы.</w:t>
      </w:r>
    </w:p>
    <w:p w:rsidR="006A2CA6" w:rsidRDefault="006A2CA6" w:rsidP="00C73FFB">
      <w:pPr>
        <w:ind w:firstLine="720"/>
        <w:jc w:val="both"/>
        <w:rPr>
          <w:sz w:val="28"/>
          <w:szCs w:val="28"/>
        </w:rPr>
      </w:pPr>
      <w:r>
        <w:rPr>
          <w:sz w:val="28"/>
          <w:szCs w:val="28"/>
        </w:rPr>
        <w:t xml:space="preserve">Цены росли, а денежная масса не поспевала за ростом цен. Оптовые цены за период с 1991 по </w:t>
      </w:r>
      <w:smartTag w:uri="urn:schemas-microsoft-com:office:smarttags" w:element="metricconverter">
        <w:smartTagPr>
          <w:attr w:name="ProductID" w:val="1995 г"/>
        </w:smartTagPr>
        <w:r>
          <w:rPr>
            <w:sz w:val="28"/>
            <w:szCs w:val="28"/>
          </w:rPr>
          <w:t>1995 г</w:t>
        </w:r>
      </w:smartTag>
      <w:r w:rsidR="00C73FFB">
        <w:rPr>
          <w:sz w:val="28"/>
          <w:szCs w:val="28"/>
        </w:rPr>
        <w:t>. в</w:t>
      </w:r>
      <w:r>
        <w:rPr>
          <w:sz w:val="28"/>
          <w:szCs w:val="28"/>
        </w:rPr>
        <w:t xml:space="preserve">ыросли в 3500 раз, а выпуск денег – в 500 раз. Иными словами, оптовые цены на товары росли в шесть раз быстрее, чем денежная масса. Сочетание инфляционных процессов с одновременным спадом производства называется </w:t>
      </w:r>
      <w:r>
        <w:rPr>
          <w:i/>
          <w:sz w:val="28"/>
          <w:szCs w:val="28"/>
        </w:rPr>
        <w:t>стагфляцией.</w:t>
      </w:r>
    </w:p>
    <w:p w:rsidR="008D1203" w:rsidRDefault="006A2CA6" w:rsidP="00C73FFB">
      <w:pPr>
        <w:ind w:firstLine="720"/>
        <w:jc w:val="both"/>
        <w:rPr>
          <w:sz w:val="28"/>
          <w:szCs w:val="28"/>
        </w:rPr>
      </w:pPr>
      <w:r>
        <w:rPr>
          <w:sz w:val="28"/>
          <w:szCs w:val="28"/>
        </w:rPr>
        <w:t xml:space="preserve">В Росси при отсутствии конкуренции и </w:t>
      </w:r>
      <w:r w:rsidR="00AB501B">
        <w:rPr>
          <w:sz w:val="28"/>
          <w:szCs w:val="28"/>
        </w:rPr>
        <w:t>сохранении</w:t>
      </w:r>
      <w:r>
        <w:rPr>
          <w:sz w:val="28"/>
          <w:szCs w:val="28"/>
        </w:rPr>
        <w:t xml:space="preserve"> </w:t>
      </w:r>
      <w:r w:rsidR="00AB501B">
        <w:rPr>
          <w:sz w:val="28"/>
          <w:szCs w:val="28"/>
        </w:rPr>
        <w:t>монополизма</w:t>
      </w:r>
      <w:r>
        <w:rPr>
          <w:sz w:val="28"/>
          <w:szCs w:val="28"/>
        </w:rPr>
        <w:t xml:space="preserve"> производителей проводимый курс реформ не поправил, а лишь обострил</w:t>
      </w:r>
      <w:r w:rsidR="00AB501B">
        <w:rPr>
          <w:sz w:val="28"/>
          <w:szCs w:val="28"/>
        </w:rPr>
        <w:t xml:space="preserve"> и усилил ценовые несоответствия и перекосы. Структура производства оказалась еще более деформированной. Относительный «вес» потребительских товаров в совокупном национальном продукте снизился, а доля топливно-сырьевого сектора возросла, хотя ставилась прямо противоположная задача.</w:t>
      </w:r>
    </w:p>
    <w:p w:rsidR="008D1203" w:rsidRPr="00C73FFB" w:rsidRDefault="00C73FFB" w:rsidP="00C73FFB">
      <w:pPr>
        <w:ind w:firstLine="720"/>
        <w:jc w:val="center"/>
        <w:rPr>
          <w:b/>
          <w:sz w:val="32"/>
          <w:szCs w:val="32"/>
        </w:rPr>
      </w:pPr>
      <w:r>
        <w:rPr>
          <w:b/>
          <w:sz w:val="32"/>
          <w:szCs w:val="32"/>
        </w:rPr>
        <w:t>1.2. Виды инфляции</w:t>
      </w:r>
    </w:p>
    <w:p w:rsidR="00BE4063" w:rsidRPr="00C73FFB" w:rsidRDefault="00C700A3" w:rsidP="00C73FFB">
      <w:pPr>
        <w:ind w:firstLine="720"/>
        <w:jc w:val="center"/>
        <w:rPr>
          <w:b/>
          <w:sz w:val="28"/>
          <w:szCs w:val="28"/>
        </w:rPr>
      </w:pPr>
      <w:r w:rsidRPr="00C73FFB">
        <w:rPr>
          <w:b/>
          <w:sz w:val="28"/>
          <w:szCs w:val="28"/>
        </w:rPr>
        <w:t>1.2.</w:t>
      </w:r>
      <w:r w:rsidR="00C73FFB" w:rsidRPr="00C73FFB">
        <w:rPr>
          <w:b/>
          <w:sz w:val="28"/>
          <w:szCs w:val="28"/>
        </w:rPr>
        <w:t>1.</w:t>
      </w:r>
      <w:r w:rsidR="00BE4063" w:rsidRPr="00C73FFB">
        <w:rPr>
          <w:b/>
          <w:sz w:val="28"/>
          <w:szCs w:val="28"/>
        </w:rPr>
        <w:t>«И</w:t>
      </w:r>
      <w:r w:rsidRPr="00C73FFB">
        <w:rPr>
          <w:b/>
          <w:sz w:val="28"/>
          <w:szCs w:val="28"/>
        </w:rPr>
        <w:t>мпортируемая инфляция</w:t>
      </w:r>
      <w:r w:rsidR="00BE4063" w:rsidRPr="00C73FFB">
        <w:rPr>
          <w:b/>
          <w:sz w:val="28"/>
          <w:szCs w:val="28"/>
        </w:rPr>
        <w:t>»</w:t>
      </w:r>
    </w:p>
    <w:p w:rsidR="00BE4063" w:rsidRDefault="00BE4063" w:rsidP="00C73FFB">
      <w:pPr>
        <w:ind w:firstLine="720"/>
        <w:jc w:val="both"/>
        <w:rPr>
          <w:sz w:val="28"/>
          <w:szCs w:val="28"/>
        </w:rPr>
      </w:pPr>
      <w:r>
        <w:rPr>
          <w:sz w:val="28"/>
          <w:szCs w:val="28"/>
        </w:rPr>
        <w:t xml:space="preserve">Существует несколько каналов так называемой </w:t>
      </w:r>
      <w:r>
        <w:rPr>
          <w:i/>
          <w:sz w:val="28"/>
          <w:szCs w:val="28"/>
        </w:rPr>
        <w:t xml:space="preserve">импортируемой инфляции. </w:t>
      </w:r>
      <w:r>
        <w:rPr>
          <w:sz w:val="28"/>
          <w:szCs w:val="28"/>
        </w:rPr>
        <w:t>Один из них связан с колебаниями валютных курсов. Если курс национальной валюта падает, то более выгодным становится экспорт, но в невыгодном положении оказываются импортеры. Чтобы получить в соответствующих размерах «подорожавшую» иностранную валюту, потребную для закупки очередных партий импортируемых товаров, импортеры поднимают внутренние цены. И при сохранении прежнего уровня мировых цен для приобретения требуемого количества американских долларов или немецких марок теперь необходимо выручить (от продажи ранее закупленных по импорту товаров) большее количество национальной валюты. В итоге внутренние цены на импортируемые товары возрастают.</w:t>
      </w:r>
    </w:p>
    <w:p w:rsidR="00BE4063" w:rsidRDefault="00BE4063" w:rsidP="00C73FFB">
      <w:pPr>
        <w:ind w:firstLine="720"/>
        <w:jc w:val="both"/>
        <w:rPr>
          <w:sz w:val="28"/>
          <w:szCs w:val="28"/>
        </w:rPr>
      </w:pPr>
      <w:r>
        <w:rPr>
          <w:sz w:val="28"/>
          <w:szCs w:val="28"/>
        </w:rPr>
        <w:t xml:space="preserve">Одномоментное  падение курса рубля по отношению к доллару во время «черного вторника» в октябре </w:t>
      </w:r>
      <w:smartTag w:uri="urn:schemas-microsoft-com:office:smarttags" w:element="metricconverter">
        <w:smartTagPr>
          <w:attr w:name="ProductID" w:val="1994 г"/>
        </w:smartTagPr>
        <w:r>
          <w:rPr>
            <w:sz w:val="28"/>
            <w:szCs w:val="28"/>
          </w:rPr>
          <w:t>1994 г</w:t>
        </w:r>
      </w:smartTag>
      <w:r>
        <w:rPr>
          <w:sz w:val="28"/>
          <w:szCs w:val="28"/>
        </w:rPr>
        <w:t xml:space="preserve">., обвальная девальвация (снижение фиксированного курса рубля) в сочетании с дефолтом в августе </w:t>
      </w:r>
      <w:smartTag w:uri="urn:schemas-microsoft-com:office:smarttags" w:element="metricconverter">
        <w:smartTagPr>
          <w:attr w:name="ProductID" w:val="1998 г"/>
        </w:smartTagPr>
        <w:r>
          <w:rPr>
            <w:sz w:val="28"/>
            <w:szCs w:val="28"/>
          </w:rPr>
          <w:t>1998 г</w:t>
        </w:r>
      </w:smartTag>
      <w:r>
        <w:rPr>
          <w:sz w:val="28"/>
          <w:szCs w:val="28"/>
        </w:rPr>
        <w:t>.</w:t>
      </w:r>
      <w:r w:rsidR="00C73FFB">
        <w:rPr>
          <w:sz w:val="28"/>
          <w:szCs w:val="28"/>
        </w:rPr>
        <w:t xml:space="preserve"> п</w:t>
      </w:r>
      <w:r>
        <w:rPr>
          <w:sz w:val="28"/>
          <w:szCs w:val="28"/>
        </w:rPr>
        <w:t>овлекли за собой повышение цен на потребительские товары, а затем и на другие виды товаров внутреннего российского рынка.</w:t>
      </w:r>
    </w:p>
    <w:p w:rsidR="00BE4063" w:rsidRDefault="00BE4063" w:rsidP="00C73FFB">
      <w:pPr>
        <w:ind w:firstLine="720"/>
        <w:jc w:val="both"/>
        <w:rPr>
          <w:sz w:val="28"/>
          <w:szCs w:val="28"/>
        </w:rPr>
      </w:pPr>
      <w:r>
        <w:rPr>
          <w:sz w:val="28"/>
          <w:szCs w:val="28"/>
        </w:rPr>
        <w:t>Инфляционное повышение цен может происходить и в последствие ожидаемого снижения курсовой стоимости рубля, его предполагаемой девальвации.</w:t>
      </w:r>
    </w:p>
    <w:p w:rsidR="00BE4063" w:rsidRDefault="00BE4063" w:rsidP="00C73FFB">
      <w:pPr>
        <w:ind w:firstLine="720"/>
        <w:jc w:val="both"/>
        <w:rPr>
          <w:sz w:val="28"/>
          <w:szCs w:val="28"/>
        </w:rPr>
      </w:pPr>
      <w:r>
        <w:rPr>
          <w:sz w:val="28"/>
          <w:szCs w:val="28"/>
        </w:rPr>
        <w:t>Таким образом, между валютным курсом национальной валюты и движением внутренних цен существует прямая и обратная связь. Падение обменного курса (например, рубля на доллары) подталкивает рост цен, а повышение цен, в свою очередь, неизбежно влечет снижение покупательной способности национальной валюты и соответственно изменение ее валютного курса.</w:t>
      </w:r>
    </w:p>
    <w:p w:rsidR="00BE4063" w:rsidRDefault="00BE4063" w:rsidP="00C73FFB">
      <w:pPr>
        <w:ind w:firstLine="720"/>
        <w:jc w:val="both"/>
        <w:rPr>
          <w:sz w:val="28"/>
          <w:szCs w:val="28"/>
        </w:rPr>
      </w:pPr>
      <w:r>
        <w:rPr>
          <w:sz w:val="28"/>
          <w:szCs w:val="28"/>
        </w:rPr>
        <w:t>Другим каналом стимулирующим инфляционное движение внутренних цен, служит расширение денежной массы вследствие нарастающего притока на внутренний рынок иностранной валюты. В российской экономике функционируют две валюты: рубль и доллар. Происходит процесс долляризации денежного рынка страны.</w:t>
      </w:r>
    </w:p>
    <w:p w:rsidR="00BE4063" w:rsidRDefault="00BE4063" w:rsidP="00C73FFB">
      <w:pPr>
        <w:ind w:firstLine="720"/>
        <w:jc w:val="both"/>
        <w:rPr>
          <w:sz w:val="28"/>
          <w:szCs w:val="28"/>
        </w:rPr>
      </w:pPr>
      <w:r>
        <w:rPr>
          <w:sz w:val="28"/>
          <w:szCs w:val="28"/>
        </w:rPr>
        <w:t>Иностранная валюта на денежном кредитном рынке России больше, чем рубля. Доллары, которые не отложены про запас, используются на закупку импорта, на покупку недвижимости за пределами страны, на вклады, которые направляются в иностранные банки, а также на расчеты в теневой экономике.</w:t>
      </w:r>
    </w:p>
    <w:p w:rsidR="00BE4063" w:rsidRDefault="00BE4063" w:rsidP="00C73FFB">
      <w:pPr>
        <w:ind w:firstLine="720"/>
        <w:jc w:val="both"/>
        <w:rPr>
          <w:sz w:val="28"/>
          <w:szCs w:val="28"/>
        </w:rPr>
      </w:pPr>
      <w:r>
        <w:rPr>
          <w:sz w:val="28"/>
          <w:szCs w:val="28"/>
        </w:rPr>
        <w:t>При наличии двух валют регулировать ситуацию на денежно кредитном рынке становится трудно. Более устойчивый и привлекательный доллар начинает теснить национальную валюту.</w:t>
      </w:r>
    </w:p>
    <w:p w:rsidR="00BE4063" w:rsidRDefault="00BE4063" w:rsidP="00C73FFB">
      <w:pPr>
        <w:ind w:firstLine="720"/>
        <w:jc w:val="both"/>
        <w:rPr>
          <w:sz w:val="28"/>
          <w:szCs w:val="28"/>
        </w:rPr>
      </w:pPr>
      <w:r>
        <w:rPr>
          <w:sz w:val="28"/>
          <w:szCs w:val="28"/>
        </w:rPr>
        <w:t>Строго говоря, механизм импортируемой инфляции весьма многообразен и противоречив. Рост издержек, а значит, и внутренних цен нередко происходит вследствие колебания мировых цен (например, на нефть и нефтепродукты, зерно, рис, золото).</w:t>
      </w:r>
    </w:p>
    <w:p w:rsidR="00BE4063" w:rsidRDefault="00BE4063" w:rsidP="00C73FFB">
      <w:pPr>
        <w:ind w:firstLine="720"/>
        <w:jc w:val="both"/>
        <w:rPr>
          <w:sz w:val="28"/>
          <w:szCs w:val="28"/>
        </w:rPr>
      </w:pPr>
      <w:r>
        <w:rPr>
          <w:sz w:val="28"/>
          <w:szCs w:val="28"/>
        </w:rPr>
        <w:t xml:space="preserve">На уровень внутренних цен оказывает влияние неравномерное положение национальных покупателей и продавцов на внешних рынках, торговая дискриминация со стороны агентов. С феноменом импортируемой  инфляции определенным образом связаны социальные, организационные факторы и стремление избежать рисков, особенно резко проявляющихся в условиях неустойчивости и существующих перепадов конъюнктуры на мировых рынках. </w:t>
      </w:r>
    </w:p>
    <w:p w:rsidR="00BE4063" w:rsidRDefault="00BE4063" w:rsidP="00C73FFB">
      <w:pPr>
        <w:ind w:firstLine="720"/>
        <w:jc w:val="both"/>
        <w:rPr>
          <w:sz w:val="28"/>
          <w:szCs w:val="28"/>
        </w:rPr>
      </w:pPr>
      <w:r>
        <w:rPr>
          <w:sz w:val="28"/>
          <w:szCs w:val="28"/>
        </w:rPr>
        <w:t>Следует обратить внимание на два опасных момента. Во-первых, на процесс долляризации денежного обращения. В этих условиях становится трудно управлять национальной валютой. Тем более, если иностранная сильнее, если известно сколько ее в «чулках», если к ней больше доверия. Во-вторых, происходит падение покупательной способности рубля. Цены растут, и в пропорции близкой к росту цен падает покупательная сила национальной валюты.</w:t>
      </w:r>
    </w:p>
    <w:p w:rsidR="00BE4063" w:rsidRDefault="00BE4063" w:rsidP="00C73FFB">
      <w:pPr>
        <w:ind w:firstLine="720"/>
        <w:jc w:val="both"/>
        <w:rPr>
          <w:sz w:val="28"/>
          <w:szCs w:val="28"/>
        </w:rPr>
      </w:pPr>
      <w:r>
        <w:rPr>
          <w:sz w:val="28"/>
          <w:szCs w:val="28"/>
        </w:rPr>
        <w:t>Отрицательное влияние оказывают резкие колебания цен на мировом рынке. Усиливают инфляцию рост внешних долгов снижение экспортной выручки, разрывы торгово-производственных связей.</w:t>
      </w:r>
    </w:p>
    <w:p w:rsidR="008D1203" w:rsidRDefault="008D1203" w:rsidP="00C73FFB">
      <w:pPr>
        <w:jc w:val="both"/>
        <w:rPr>
          <w:sz w:val="28"/>
          <w:szCs w:val="28"/>
        </w:rPr>
      </w:pPr>
    </w:p>
    <w:p w:rsidR="00BE4063" w:rsidRPr="00C73FFB" w:rsidRDefault="00C73FFB" w:rsidP="00C73FFB">
      <w:pPr>
        <w:ind w:firstLine="720"/>
        <w:jc w:val="center"/>
        <w:rPr>
          <w:b/>
          <w:sz w:val="28"/>
          <w:szCs w:val="28"/>
        </w:rPr>
      </w:pPr>
      <w:r w:rsidRPr="00C73FFB">
        <w:rPr>
          <w:b/>
          <w:sz w:val="28"/>
          <w:szCs w:val="28"/>
        </w:rPr>
        <w:t>1.2</w:t>
      </w:r>
      <w:r w:rsidR="00C700A3" w:rsidRPr="00C73FFB">
        <w:rPr>
          <w:b/>
          <w:sz w:val="28"/>
          <w:szCs w:val="28"/>
        </w:rPr>
        <w:t>.</w:t>
      </w:r>
      <w:r w:rsidRPr="00C73FFB">
        <w:rPr>
          <w:b/>
          <w:sz w:val="28"/>
          <w:szCs w:val="28"/>
        </w:rPr>
        <w:t xml:space="preserve">2. </w:t>
      </w:r>
      <w:r w:rsidR="00BE4063" w:rsidRPr="00C73FFB">
        <w:rPr>
          <w:b/>
          <w:sz w:val="28"/>
          <w:szCs w:val="28"/>
        </w:rPr>
        <w:t>П</w:t>
      </w:r>
      <w:r w:rsidR="00C700A3" w:rsidRPr="00C73FFB">
        <w:rPr>
          <w:b/>
          <w:sz w:val="28"/>
          <w:szCs w:val="28"/>
        </w:rPr>
        <w:t>олзучая</w:t>
      </w:r>
      <w:r w:rsidR="00BE4063" w:rsidRPr="00C73FFB">
        <w:rPr>
          <w:b/>
          <w:sz w:val="28"/>
          <w:szCs w:val="28"/>
        </w:rPr>
        <w:t xml:space="preserve">, </w:t>
      </w:r>
      <w:r w:rsidR="00C700A3" w:rsidRPr="00C73FFB">
        <w:rPr>
          <w:b/>
          <w:sz w:val="28"/>
          <w:szCs w:val="28"/>
        </w:rPr>
        <w:t>галопирующая и гиперинфляция</w:t>
      </w:r>
    </w:p>
    <w:p w:rsidR="00BE4063" w:rsidRDefault="00BE4063" w:rsidP="00C73FFB">
      <w:pPr>
        <w:ind w:firstLine="720"/>
        <w:jc w:val="both"/>
        <w:rPr>
          <w:sz w:val="28"/>
          <w:szCs w:val="28"/>
        </w:rPr>
      </w:pPr>
      <w:r>
        <w:rPr>
          <w:sz w:val="28"/>
          <w:szCs w:val="28"/>
        </w:rPr>
        <w:t>В зависимости от темпов ( степени) развития различают виды инфляции: ползучая, галопирующая и гиперинфляция.</w:t>
      </w:r>
    </w:p>
    <w:p w:rsidR="00BE4063" w:rsidRDefault="00BE4063" w:rsidP="00C73FFB">
      <w:pPr>
        <w:ind w:firstLine="720"/>
        <w:jc w:val="both"/>
        <w:rPr>
          <w:sz w:val="28"/>
          <w:szCs w:val="28"/>
        </w:rPr>
      </w:pPr>
      <w:r>
        <w:rPr>
          <w:i/>
          <w:sz w:val="28"/>
          <w:szCs w:val="28"/>
        </w:rPr>
        <w:t>Ползучая инфляция</w:t>
      </w:r>
      <w:r>
        <w:rPr>
          <w:sz w:val="28"/>
          <w:szCs w:val="28"/>
        </w:rPr>
        <w:t xml:space="preserve"> характеризуется повышением цен не более чем на 3-5% в год. Подобный темп инфляции наблюдается во многих странах Запада. Ползучая инфляция не сопровождается кризисными потрясениями. Она стала привычным элементом рыночной экономики. Считается, что относительно невысокий «трехпроцентный» темп инфляции может быть использован для стимулирования производства.</w:t>
      </w:r>
    </w:p>
    <w:p w:rsidR="00BE4063" w:rsidRDefault="00BE4063" w:rsidP="00C73FFB">
      <w:pPr>
        <w:ind w:firstLine="720"/>
        <w:jc w:val="both"/>
        <w:rPr>
          <w:sz w:val="28"/>
          <w:szCs w:val="28"/>
        </w:rPr>
      </w:pPr>
      <w:r>
        <w:rPr>
          <w:sz w:val="28"/>
          <w:szCs w:val="28"/>
        </w:rPr>
        <w:t>Допустимый темп «привычной» инфляции зависит от конкретных условий; он неодинаков для различных стран. К примеру, для Швейцарии допустимый темп ползучей инфляции не должен зашкаливать за пределы 1%; для Греции стабильное развитие хозяйства достигается в пределах 8-10-ного роста цен.</w:t>
      </w:r>
    </w:p>
    <w:p w:rsidR="00BE4063" w:rsidRDefault="00BE4063" w:rsidP="00C73FFB">
      <w:pPr>
        <w:ind w:firstLine="720"/>
        <w:jc w:val="both"/>
        <w:rPr>
          <w:sz w:val="28"/>
          <w:szCs w:val="28"/>
        </w:rPr>
      </w:pPr>
      <w:r>
        <w:rPr>
          <w:i/>
          <w:sz w:val="28"/>
          <w:szCs w:val="28"/>
        </w:rPr>
        <w:t>Галопирующая инфляция</w:t>
      </w:r>
      <w:r>
        <w:rPr>
          <w:sz w:val="28"/>
          <w:szCs w:val="28"/>
        </w:rPr>
        <w:t xml:space="preserve"> в отличие от ползучей трудно управляема. Среднегодовой рост цен – от 10 до 50% (или несколько выше). Подобный вид инфляции характерен для стран с переходной экономикой. В первой половине 90-х гг. темпы прироста розничных цен в Польше находились в пределах от 20 до 70%; в Венгрии – от 19 до 35%; в Чехии и Словакии – от 10 до 55-60%.</w:t>
      </w:r>
    </w:p>
    <w:p w:rsidR="00BE4063" w:rsidRPr="00376548" w:rsidRDefault="00BE4063" w:rsidP="00C73FFB">
      <w:pPr>
        <w:ind w:firstLine="720"/>
        <w:jc w:val="both"/>
        <w:rPr>
          <w:sz w:val="28"/>
          <w:szCs w:val="28"/>
        </w:rPr>
      </w:pPr>
      <w:r>
        <w:rPr>
          <w:sz w:val="28"/>
          <w:szCs w:val="28"/>
        </w:rPr>
        <w:t>В России резкий взлет цен имел место в 1992-1993 гг., затем он снижался и постепенно вышел из рамок галопирующей инфляции. В известной мере сходная картина наблюдалась в странах – членах СНГ. Наиболее высоким темпом росли цены в Таджикистане и Белоруссии. В целом по содружеству индекс потребительских цен (</w:t>
      </w:r>
      <w:smartTag w:uri="urn:schemas-microsoft-com:office:smarttags" w:element="metricconverter">
        <w:smartTagPr>
          <w:attr w:name="ProductID" w:val="1997 г"/>
        </w:smartTagPr>
        <w:r>
          <w:rPr>
            <w:sz w:val="28"/>
            <w:szCs w:val="28"/>
          </w:rPr>
          <w:t>1997 г</w:t>
        </w:r>
      </w:smartTag>
      <w:r>
        <w:rPr>
          <w:sz w:val="28"/>
          <w:szCs w:val="28"/>
        </w:rPr>
        <w:t>.) составил 116,9%, а по отдельным странам он характеризовался следующими данными,%</w:t>
      </w:r>
    </w:p>
    <w:p w:rsidR="00BE4063" w:rsidRPr="006218B5" w:rsidRDefault="00BE4063" w:rsidP="00C73FFB">
      <w:pPr>
        <w:ind w:firstLine="720"/>
        <w:jc w:val="both"/>
        <w:rPr>
          <w:sz w:val="28"/>
          <w:szCs w:val="28"/>
        </w:rPr>
      </w:pPr>
    </w:p>
    <w:tbl>
      <w:tblPr>
        <w:tblStyle w:val="a5"/>
        <w:tblW w:w="0" w:type="auto"/>
        <w:tblBorders>
          <w:left w:val="none" w:sz="0" w:space="0" w:color="auto"/>
          <w:right w:val="none" w:sz="0" w:space="0" w:color="auto"/>
          <w:insideH w:val="single" w:sz="8" w:space="0" w:color="auto"/>
          <w:insideV w:val="single" w:sz="12" w:space="0" w:color="auto"/>
        </w:tblBorders>
        <w:tblLayout w:type="fixed"/>
        <w:tblLook w:val="01E0" w:firstRow="1" w:lastRow="1" w:firstColumn="1" w:lastColumn="1" w:noHBand="0" w:noVBand="0"/>
      </w:tblPr>
      <w:tblGrid>
        <w:gridCol w:w="2835"/>
        <w:gridCol w:w="2211"/>
        <w:gridCol w:w="2835"/>
        <w:gridCol w:w="2211"/>
      </w:tblGrid>
      <w:tr w:rsidR="00BE4063">
        <w:tc>
          <w:tcPr>
            <w:tcW w:w="2835" w:type="dxa"/>
          </w:tcPr>
          <w:p w:rsidR="00BE4063" w:rsidRDefault="00BE4063" w:rsidP="00C73FFB">
            <w:pPr>
              <w:jc w:val="both"/>
              <w:rPr>
                <w:sz w:val="28"/>
                <w:szCs w:val="28"/>
              </w:rPr>
            </w:pPr>
            <w:r>
              <w:rPr>
                <w:sz w:val="28"/>
                <w:szCs w:val="28"/>
              </w:rPr>
              <w:t>Азербайджан</w:t>
            </w:r>
          </w:p>
        </w:tc>
        <w:tc>
          <w:tcPr>
            <w:tcW w:w="2211" w:type="dxa"/>
          </w:tcPr>
          <w:p w:rsidR="00BE4063" w:rsidRDefault="00BE4063" w:rsidP="00C73FFB">
            <w:pPr>
              <w:jc w:val="both"/>
              <w:rPr>
                <w:sz w:val="28"/>
                <w:szCs w:val="28"/>
              </w:rPr>
            </w:pPr>
            <w:r>
              <w:rPr>
                <w:sz w:val="28"/>
                <w:szCs w:val="28"/>
              </w:rPr>
              <w:t>103,7</w:t>
            </w:r>
          </w:p>
        </w:tc>
        <w:tc>
          <w:tcPr>
            <w:tcW w:w="2835" w:type="dxa"/>
          </w:tcPr>
          <w:p w:rsidR="00BE4063" w:rsidRDefault="00BE4063" w:rsidP="00C73FFB">
            <w:pPr>
              <w:jc w:val="both"/>
              <w:rPr>
                <w:sz w:val="28"/>
                <w:szCs w:val="28"/>
              </w:rPr>
            </w:pPr>
            <w:r>
              <w:rPr>
                <w:sz w:val="28"/>
                <w:szCs w:val="28"/>
              </w:rPr>
              <w:t>Киргизия</w:t>
            </w:r>
          </w:p>
        </w:tc>
        <w:tc>
          <w:tcPr>
            <w:tcW w:w="2211" w:type="dxa"/>
          </w:tcPr>
          <w:p w:rsidR="00BE4063" w:rsidRDefault="00BE4063" w:rsidP="00C73FFB">
            <w:pPr>
              <w:jc w:val="both"/>
              <w:rPr>
                <w:sz w:val="28"/>
                <w:szCs w:val="28"/>
              </w:rPr>
            </w:pPr>
            <w:r>
              <w:rPr>
                <w:sz w:val="28"/>
                <w:szCs w:val="28"/>
              </w:rPr>
              <w:t>125,4</w:t>
            </w:r>
          </w:p>
        </w:tc>
      </w:tr>
      <w:tr w:rsidR="00BE4063">
        <w:tc>
          <w:tcPr>
            <w:tcW w:w="2835" w:type="dxa"/>
          </w:tcPr>
          <w:p w:rsidR="00BE4063" w:rsidRDefault="00BE4063" w:rsidP="00C73FFB">
            <w:pPr>
              <w:jc w:val="both"/>
              <w:rPr>
                <w:sz w:val="28"/>
                <w:szCs w:val="28"/>
              </w:rPr>
            </w:pPr>
            <w:r>
              <w:rPr>
                <w:sz w:val="28"/>
                <w:szCs w:val="28"/>
              </w:rPr>
              <w:t>Армения</w:t>
            </w:r>
          </w:p>
        </w:tc>
        <w:tc>
          <w:tcPr>
            <w:tcW w:w="2211" w:type="dxa"/>
          </w:tcPr>
          <w:p w:rsidR="00BE4063" w:rsidRDefault="00BE4063" w:rsidP="00C73FFB">
            <w:pPr>
              <w:jc w:val="both"/>
              <w:rPr>
                <w:sz w:val="28"/>
                <w:szCs w:val="28"/>
              </w:rPr>
            </w:pPr>
            <w:r>
              <w:rPr>
                <w:sz w:val="28"/>
                <w:szCs w:val="28"/>
              </w:rPr>
              <w:t>114,0</w:t>
            </w:r>
          </w:p>
        </w:tc>
        <w:tc>
          <w:tcPr>
            <w:tcW w:w="2835" w:type="dxa"/>
          </w:tcPr>
          <w:p w:rsidR="00BE4063" w:rsidRDefault="00BE4063" w:rsidP="00C73FFB">
            <w:pPr>
              <w:jc w:val="both"/>
              <w:rPr>
                <w:sz w:val="28"/>
                <w:szCs w:val="28"/>
              </w:rPr>
            </w:pPr>
            <w:r>
              <w:rPr>
                <w:sz w:val="28"/>
                <w:szCs w:val="28"/>
              </w:rPr>
              <w:t>Молдавия</w:t>
            </w:r>
          </w:p>
        </w:tc>
        <w:tc>
          <w:tcPr>
            <w:tcW w:w="2211" w:type="dxa"/>
          </w:tcPr>
          <w:p w:rsidR="00BE4063" w:rsidRDefault="00BE4063" w:rsidP="00C73FFB">
            <w:pPr>
              <w:jc w:val="both"/>
              <w:rPr>
                <w:sz w:val="28"/>
                <w:szCs w:val="28"/>
              </w:rPr>
            </w:pPr>
            <w:r>
              <w:rPr>
                <w:sz w:val="28"/>
                <w:szCs w:val="28"/>
              </w:rPr>
              <w:t>111,8</w:t>
            </w:r>
          </w:p>
        </w:tc>
      </w:tr>
      <w:tr w:rsidR="00BE4063">
        <w:tc>
          <w:tcPr>
            <w:tcW w:w="2835" w:type="dxa"/>
          </w:tcPr>
          <w:p w:rsidR="00BE4063" w:rsidRDefault="00BE4063" w:rsidP="00C73FFB">
            <w:pPr>
              <w:jc w:val="both"/>
              <w:rPr>
                <w:sz w:val="28"/>
                <w:szCs w:val="28"/>
              </w:rPr>
            </w:pPr>
            <w:r>
              <w:rPr>
                <w:sz w:val="28"/>
                <w:szCs w:val="28"/>
              </w:rPr>
              <w:t>Белоруссия</w:t>
            </w:r>
          </w:p>
        </w:tc>
        <w:tc>
          <w:tcPr>
            <w:tcW w:w="2211" w:type="dxa"/>
          </w:tcPr>
          <w:p w:rsidR="00BE4063" w:rsidRDefault="00BE4063" w:rsidP="00C73FFB">
            <w:pPr>
              <w:jc w:val="both"/>
              <w:rPr>
                <w:sz w:val="28"/>
                <w:szCs w:val="28"/>
              </w:rPr>
            </w:pPr>
            <w:r>
              <w:rPr>
                <w:sz w:val="28"/>
                <w:szCs w:val="28"/>
              </w:rPr>
              <w:t>163,8</w:t>
            </w:r>
          </w:p>
        </w:tc>
        <w:tc>
          <w:tcPr>
            <w:tcW w:w="2835" w:type="dxa"/>
          </w:tcPr>
          <w:p w:rsidR="00BE4063" w:rsidRDefault="00BE4063" w:rsidP="00C73FFB">
            <w:pPr>
              <w:jc w:val="both"/>
              <w:rPr>
                <w:sz w:val="28"/>
                <w:szCs w:val="28"/>
              </w:rPr>
            </w:pPr>
            <w:r>
              <w:rPr>
                <w:sz w:val="28"/>
                <w:szCs w:val="28"/>
              </w:rPr>
              <w:t>Россия</w:t>
            </w:r>
          </w:p>
        </w:tc>
        <w:tc>
          <w:tcPr>
            <w:tcW w:w="2211" w:type="dxa"/>
          </w:tcPr>
          <w:p w:rsidR="00BE4063" w:rsidRDefault="00BE4063" w:rsidP="00C73FFB">
            <w:pPr>
              <w:jc w:val="both"/>
              <w:rPr>
                <w:sz w:val="28"/>
                <w:szCs w:val="28"/>
              </w:rPr>
            </w:pPr>
            <w:r>
              <w:rPr>
                <w:sz w:val="28"/>
                <w:szCs w:val="28"/>
              </w:rPr>
              <w:t>111,0</w:t>
            </w:r>
          </w:p>
        </w:tc>
      </w:tr>
      <w:tr w:rsidR="00BE4063">
        <w:tc>
          <w:tcPr>
            <w:tcW w:w="2835" w:type="dxa"/>
          </w:tcPr>
          <w:p w:rsidR="00BE4063" w:rsidRDefault="00BE4063" w:rsidP="00C73FFB">
            <w:pPr>
              <w:jc w:val="both"/>
              <w:rPr>
                <w:sz w:val="28"/>
                <w:szCs w:val="28"/>
              </w:rPr>
            </w:pPr>
            <w:r>
              <w:rPr>
                <w:sz w:val="28"/>
                <w:szCs w:val="28"/>
              </w:rPr>
              <w:t>Грузия</w:t>
            </w:r>
          </w:p>
        </w:tc>
        <w:tc>
          <w:tcPr>
            <w:tcW w:w="2211" w:type="dxa"/>
          </w:tcPr>
          <w:p w:rsidR="00BE4063" w:rsidRDefault="00BE4063" w:rsidP="00C73FFB">
            <w:pPr>
              <w:jc w:val="both"/>
              <w:rPr>
                <w:sz w:val="28"/>
                <w:szCs w:val="28"/>
              </w:rPr>
            </w:pPr>
            <w:r>
              <w:rPr>
                <w:sz w:val="28"/>
                <w:szCs w:val="28"/>
              </w:rPr>
              <w:t>107,3</w:t>
            </w:r>
          </w:p>
        </w:tc>
        <w:tc>
          <w:tcPr>
            <w:tcW w:w="2835" w:type="dxa"/>
          </w:tcPr>
          <w:p w:rsidR="00BE4063" w:rsidRDefault="00BE4063" w:rsidP="00C73FFB">
            <w:pPr>
              <w:jc w:val="both"/>
              <w:rPr>
                <w:sz w:val="28"/>
                <w:szCs w:val="28"/>
              </w:rPr>
            </w:pPr>
            <w:r>
              <w:rPr>
                <w:sz w:val="28"/>
                <w:szCs w:val="28"/>
              </w:rPr>
              <w:t>Таджикистан</w:t>
            </w:r>
          </w:p>
        </w:tc>
        <w:tc>
          <w:tcPr>
            <w:tcW w:w="2211" w:type="dxa"/>
          </w:tcPr>
          <w:p w:rsidR="00BE4063" w:rsidRDefault="00BE4063" w:rsidP="00C73FFB">
            <w:pPr>
              <w:jc w:val="both"/>
              <w:rPr>
                <w:sz w:val="28"/>
                <w:szCs w:val="28"/>
              </w:rPr>
            </w:pPr>
            <w:r>
              <w:rPr>
                <w:sz w:val="28"/>
                <w:szCs w:val="28"/>
              </w:rPr>
              <w:t>171,1</w:t>
            </w:r>
          </w:p>
        </w:tc>
      </w:tr>
      <w:tr w:rsidR="00BE4063">
        <w:tc>
          <w:tcPr>
            <w:tcW w:w="2835" w:type="dxa"/>
          </w:tcPr>
          <w:p w:rsidR="00BE4063" w:rsidRDefault="00BE4063" w:rsidP="00C73FFB">
            <w:pPr>
              <w:jc w:val="both"/>
              <w:rPr>
                <w:sz w:val="28"/>
                <w:szCs w:val="28"/>
              </w:rPr>
            </w:pPr>
            <w:r>
              <w:rPr>
                <w:sz w:val="28"/>
                <w:szCs w:val="28"/>
              </w:rPr>
              <w:t>Казахстан</w:t>
            </w:r>
          </w:p>
        </w:tc>
        <w:tc>
          <w:tcPr>
            <w:tcW w:w="2211" w:type="dxa"/>
          </w:tcPr>
          <w:p w:rsidR="00BE4063" w:rsidRDefault="00BE4063" w:rsidP="00C73FFB">
            <w:pPr>
              <w:jc w:val="both"/>
              <w:rPr>
                <w:sz w:val="28"/>
                <w:szCs w:val="28"/>
              </w:rPr>
            </w:pPr>
            <w:r>
              <w:rPr>
                <w:sz w:val="28"/>
                <w:szCs w:val="28"/>
              </w:rPr>
              <w:t>117,4</w:t>
            </w:r>
          </w:p>
        </w:tc>
        <w:tc>
          <w:tcPr>
            <w:tcW w:w="2835" w:type="dxa"/>
          </w:tcPr>
          <w:p w:rsidR="00BE4063" w:rsidRDefault="00BE4063" w:rsidP="00C73FFB">
            <w:pPr>
              <w:jc w:val="both"/>
              <w:rPr>
                <w:sz w:val="28"/>
                <w:szCs w:val="28"/>
              </w:rPr>
            </w:pPr>
            <w:r>
              <w:rPr>
                <w:sz w:val="28"/>
                <w:szCs w:val="28"/>
              </w:rPr>
              <w:t>Украина</w:t>
            </w:r>
          </w:p>
        </w:tc>
        <w:tc>
          <w:tcPr>
            <w:tcW w:w="2211" w:type="dxa"/>
          </w:tcPr>
          <w:p w:rsidR="00BE4063" w:rsidRDefault="00BE4063" w:rsidP="00C73FFB">
            <w:pPr>
              <w:jc w:val="both"/>
              <w:rPr>
                <w:sz w:val="28"/>
                <w:szCs w:val="28"/>
              </w:rPr>
            </w:pPr>
            <w:r>
              <w:rPr>
                <w:sz w:val="28"/>
                <w:szCs w:val="28"/>
              </w:rPr>
              <w:t>110,1</w:t>
            </w:r>
          </w:p>
        </w:tc>
      </w:tr>
    </w:tbl>
    <w:p w:rsidR="00BE4063" w:rsidRPr="006A2CA6" w:rsidRDefault="00BE4063" w:rsidP="00C73FFB">
      <w:pPr>
        <w:ind w:firstLine="720"/>
        <w:jc w:val="both"/>
        <w:rPr>
          <w:sz w:val="28"/>
          <w:szCs w:val="28"/>
        </w:rPr>
      </w:pPr>
    </w:p>
    <w:p w:rsidR="00BE4063" w:rsidRDefault="00BE4063" w:rsidP="00C73FFB">
      <w:pPr>
        <w:ind w:firstLine="720"/>
        <w:jc w:val="both"/>
        <w:rPr>
          <w:sz w:val="28"/>
          <w:szCs w:val="28"/>
        </w:rPr>
      </w:pPr>
      <w:r>
        <w:rPr>
          <w:sz w:val="28"/>
          <w:szCs w:val="28"/>
        </w:rPr>
        <w:t>Галопирующий рост цен не имеет строго обозначенных параметров. Инфляционные процессы проявляют себя не одинаково в странах с различным уровнем развития, разной социально-экономической структурой, с несхожим механизмом регулирования ценовых процессов. В послевоенный период капитализм пережил две большие волны инфляции: при переходе от военной экономики к экономике рыночного типа (1945-1952 гг.) и под воздействием «нефтяных шоков», резко перетряхнувших всю структуру мировых и внутренних цен (1974-1981 гг.). Но западным странам удалось утихомирить инфляционные процессы, используя различные методы антиинфляционного регулирования. Для небольших стран, например Швеции, важно было избежать импортируемой инфляции, для чего использовалось повышение курса национальной валюты. Другие страны, например США, ФРГ, прибегали к методам сдерживания инфляции посредством денежно-кредитной финансовой политики.</w:t>
      </w:r>
    </w:p>
    <w:p w:rsidR="00BE4063" w:rsidRDefault="00BE4063" w:rsidP="00C73FFB">
      <w:pPr>
        <w:ind w:firstLine="720"/>
        <w:jc w:val="both"/>
        <w:rPr>
          <w:sz w:val="28"/>
          <w:szCs w:val="28"/>
        </w:rPr>
      </w:pPr>
      <w:r>
        <w:rPr>
          <w:sz w:val="28"/>
          <w:szCs w:val="28"/>
        </w:rPr>
        <w:t xml:space="preserve">Наибольшую опасность представляет </w:t>
      </w:r>
      <w:r>
        <w:rPr>
          <w:i/>
          <w:sz w:val="28"/>
          <w:szCs w:val="28"/>
        </w:rPr>
        <w:t xml:space="preserve">гиперинфляция. </w:t>
      </w:r>
      <w:r w:rsidRPr="00EE3D2B">
        <w:rPr>
          <w:sz w:val="28"/>
          <w:szCs w:val="28"/>
        </w:rPr>
        <w:t xml:space="preserve">Ее условный рубеж – ежемесячный (в течение трех – четырех месяцев) рост цен свыше 50%, а годовой темп порой выражается четырехзначными цифрами. Особенность гиперинфляции состоит в том, что она становится практически неуправляемой; обычный функциональные взаимосвязи и привычные рычаги управления ценами не действуют. На полную мощность работает печатный станок, развивается </w:t>
      </w:r>
      <w:r w:rsidR="000C376C">
        <w:rPr>
          <w:sz w:val="28"/>
          <w:szCs w:val="28"/>
        </w:rPr>
        <w:t>бешеная спекуляция, п</w:t>
      </w:r>
      <w:r w:rsidRPr="00EE3D2B">
        <w:rPr>
          <w:sz w:val="28"/>
          <w:szCs w:val="28"/>
        </w:rPr>
        <w:t>роизводство дезорганизуется. Чтобы остановить или притормозить гиперинфляцию</w:t>
      </w:r>
      <w:r>
        <w:rPr>
          <w:sz w:val="28"/>
          <w:szCs w:val="28"/>
        </w:rPr>
        <w:t>, приходится прибегать к чрезвычайным мерам. Не существует однозначного представления о том, как именно бороться с гиперинфляцией. Предлагаются различные, нередко весьма противоречивые рецепты.</w:t>
      </w:r>
    </w:p>
    <w:p w:rsidR="00BE4063" w:rsidRDefault="00BE4063" w:rsidP="00C73FFB">
      <w:pPr>
        <w:ind w:firstLine="720"/>
        <w:jc w:val="both"/>
        <w:rPr>
          <w:sz w:val="28"/>
          <w:szCs w:val="28"/>
        </w:rPr>
      </w:pPr>
      <w:r>
        <w:rPr>
          <w:sz w:val="28"/>
          <w:szCs w:val="28"/>
        </w:rPr>
        <w:t>Чтобы опередить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те товары, которые могут служить средством частичного сохранение сбережений (недвижимость, предметы искусства, драгоценные металлы). Люди действуют под давлением «инфляционного психоза», а это подстегивает рост цен, и инфляция начинает «кормить» сама себя.</w:t>
      </w:r>
    </w:p>
    <w:p w:rsidR="00BE4063" w:rsidRDefault="00BE4063" w:rsidP="00C73FFB">
      <w:pPr>
        <w:ind w:firstLine="720"/>
        <w:jc w:val="both"/>
        <w:rPr>
          <w:sz w:val="28"/>
          <w:szCs w:val="28"/>
        </w:rPr>
      </w:pPr>
      <w:r>
        <w:rPr>
          <w:sz w:val="28"/>
          <w:szCs w:val="28"/>
        </w:rPr>
        <w:t xml:space="preserve">Классический пример гиперинфляции – обстановка, сложившаяся в Германии, ряде других стран после Первой мировой войны. В Германии в </w:t>
      </w:r>
      <w:smartTag w:uri="urn:schemas-microsoft-com:office:smarttags" w:element="metricconverter">
        <w:smartTagPr>
          <w:attr w:name="ProductID" w:val="1923 г"/>
        </w:smartTagPr>
        <w:r>
          <w:rPr>
            <w:sz w:val="28"/>
            <w:szCs w:val="28"/>
          </w:rPr>
          <w:t>1923 г</w:t>
        </w:r>
      </w:smartTag>
      <w:r>
        <w:rPr>
          <w:sz w:val="28"/>
          <w:szCs w:val="28"/>
        </w:rPr>
        <w:t xml:space="preserve">. </w:t>
      </w:r>
      <w:r w:rsidR="000C376C">
        <w:rPr>
          <w:sz w:val="28"/>
          <w:szCs w:val="28"/>
        </w:rPr>
        <w:t>рост</w:t>
      </w:r>
      <w:r>
        <w:rPr>
          <w:sz w:val="28"/>
          <w:szCs w:val="28"/>
        </w:rPr>
        <w:t xml:space="preserve"> цен исчислялся десятизначными и двенадцатизначными числами, заработную плату следовало расходовать немедленно, т.к. в течение дня цены на продукты повышались неоднократно. В России количество денег в обращении выросло с 27 млрд. в январе </w:t>
      </w:r>
      <w:smartTag w:uri="urn:schemas-microsoft-com:office:smarttags" w:element="metricconverter">
        <w:smartTagPr>
          <w:attr w:name="ProductID" w:val="1918 г"/>
        </w:smartTagPr>
        <w:r>
          <w:rPr>
            <w:sz w:val="28"/>
            <w:szCs w:val="28"/>
          </w:rPr>
          <w:t>1918 г</w:t>
        </w:r>
      </w:smartTag>
      <w:r w:rsidR="00C73FFB">
        <w:rPr>
          <w:sz w:val="28"/>
          <w:szCs w:val="28"/>
        </w:rPr>
        <w:t>. д</w:t>
      </w:r>
      <w:r>
        <w:rPr>
          <w:sz w:val="28"/>
          <w:szCs w:val="28"/>
        </w:rPr>
        <w:t xml:space="preserve">о 219 трлн. 845 млрд. руб. к декабрю </w:t>
      </w:r>
      <w:smartTag w:uri="urn:schemas-microsoft-com:office:smarttags" w:element="metricconverter">
        <w:smartTagPr>
          <w:attr w:name="ProductID" w:val="1921 г"/>
        </w:smartTagPr>
        <w:r>
          <w:rPr>
            <w:sz w:val="28"/>
            <w:szCs w:val="28"/>
          </w:rPr>
          <w:t>1921 г</w:t>
        </w:r>
      </w:smartTag>
      <w:r w:rsidR="00C73FFB">
        <w:rPr>
          <w:sz w:val="28"/>
          <w:szCs w:val="28"/>
        </w:rPr>
        <w:t>. э</w:t>
      </w:r>
      <w:r>
        <w:rPr>
          <w:sz w:val="28"/>
          <w:szCs w:val="28"/>
        </w:rPr>
        <w:t>миссия привела к падению покупательной способности рубля в 10 млн. раз.</w:t>
      </w:r>
    </w:p>
    <w:p w:rsidR="00BE4063" w:rsidRDefault="00BE4063" w:rsidP="00C73FFB">
      <w:pPr>
        <w:ind w:firstLine="720"/>
        <w:jc w:val="both"/>
        <w:rPr>
          <w:sz w:val="28"/>
          <w:szCs w:val="28"/>
        </w:rPr>
      </w:pPr>
      <w:r>
        <w:rPr>
          <w:sz w:val="28"/>
          <w:szCs w:val="28"/>
        </w:rPr>
        <w:t>Таким образом, инфляция представляет собой весьма сложный, необычайно противоречивый феномен. Приведенное определение инфляции как процесса обесценивания денег и переполнение каналов обращения бумажными деньгами не исчерпывает полностью сути этого неоднозначного явления, оказывающее нередко существенное воздействие на общее состояние экономики. В некоторых случаях применяется даже специальный термин «инфляционная экономика», чтобы подчеркнуть многогранность инфляционного воздействия на различные стороны и сферы народного хозяйства и кумулятивный. Самоподдерживающийся характер инфляционных процессов.</w:t>
      </w:r>
    </w:p>
    <w:p w:rsidR="006D419D" w:rsidRDefault="006D419D" w:rsidP="006D419D">
      <w:pPr>
        <w:spacing w:line="360" w:lineRule="auto"/>
        <w:ind w:right="-6" w:firstLine="720"/>
        <w:rPr>
          <w:sz w:val="28"/>
          <w:szCs w:val="28"/>
        </w:rPr>
      </w:pPr>
      <w:r>
        <w:rPr>
          <w:color w:val="000000"/>
          <w:sz w:val="28"/>
          <w:szCs w:val="28"/>
        </w:rPr>
        <w:t>Так же и</w:t>
      </w:r>
      <w:r>
        <w:rPr>
          <w:sz w:val="28"/>
          <w:szCs w:val="28"/>
        </w:rPr>
        <w:t>нфляцию</w:t>
      </w:r>
      <w:r>
        <w:rPr>
          <w:color w:val="FF0000"/>
          <w:sz w:val="28"/>
          <w:szCs w:val="28"/>
        </w:rPr>
        <w:t xml:space="preserve"> </w:t>
      </w:r>
      <w:r>
        <w:rPr>
          <w:sz w:val="28"/>
          <w:szCs w:val="28"/>
        </w:rPr>
        <w:t>можно подразделить на следующие виды:</w:t>
      </w:r>
    </w:p>
    <w:p w:rsidR="006D419D" w:rsidRDefault="006D419D" w:rsidP="006D419D">
      <w:pPr>
        <w:spacing w:line="360" w:lineRule="auto"/>
        <w:ind w:right="-6" w:firstLine="720"/>
        <w:rPr>
          <w:sz w:val="28"/>
          <w:szCs w:val="28"/>
        </w:rPr>
      </w:pPr>
      <w:r>
        <w:rPr>
          <w:sz w:val="28"/>
          <w:szCs w:val="28"/>
        </w:rPr>
        <w:t xml:space="preserve">1 – по характеру инфляционного процесса: </w:t>
      </w:r>
    </w:p>
    <w:p w:rsidR="006D419D" w:rsidRDefault="006D419D" w:rsidP="006D419D">
      <w:pPr>
        <w:spacing w:line="360" w:lineRule="auto"/>
        <w:ind w:right="-6" w:firstLine="540"/>
        <w:rPr>
          <w:sz w:val="28"/>
          <w:szCs w:val="28"/>
        </w:rPr>
      </w:pPr>
      <w:r>
        <w:rPr>
          <w:sz w:val="28"/>
          <w:szCs w:val="28"/>
        </w:rPr>
        <w:t xml:space="preserve">   а)  </w:t>
      </w:r>
      <w:r>
        <w:rPr>
          <w:i/>
          <w:iCs/>
          <w:sz w:val="28"/>
          <w:szCs w:val="28"/>
        </w:rPr>
        <w:t xml:space="preserve">открытая </w:t>
      </w:r>
      <w:r>
        <w:rPr>
          <w:sz w:val="28"/>
          <w:szCs w:val="28"/>
        </w:rPr>
        <w:t>– ничем не сдерживаемый, свободный и продолжительный рост цен;</w:t>
      </w:r>
    </w:p>
    <w:p w:rsidR="006D419D" w:rsidRDefault="006D419D" w:rsidP="006D419D">
      <w:pPr>
        <w:spacing w:line="360" w:lineRule="auto"/>
        <w:ind w:right="-6" w:firstLine="540"/>
        <w:rPr>
          <w:sz w:val="28"/>
          <w:szCs w:val="28"/>
        </w:rPr>
      </w:pPr>
      <w:r>
        <w:rPr>
          <w:i/>
          <w:iCs/>
          <w:sz w:val="28"/>
          <w:szCs w:val="28"/>
        </w:rPr>
        <w:t xml:space="preserve">   </w:t>
      </w:r>
      <w:r>
        <w:rPr>
          <w:sz w:val="28"/>
          <w:szCs w:val="28"/>
        </w:rPr>
        <w:t>б</w:t>
      </w:r>
      <w:r>
        <w:rPr>
          <w:i/>
          <w:iCs/>
          <w:sz w:val="28"/>
          <w:szCs w:val="28"/>
        </w:rPr>
        <w:t>)  скрытая</w:t>
      </w:r>
      <w:r>
        <w:rPr>
          <w:sz w:val="28"/>
          <w:szCs w:val="28"/>
        </w:rPr>
        <w:t xml:space="preserve"> или </w:t>
      </w:r>
      <w:r>
        <w:rPr>
          <w:i/>
          <w:iCs/>
          <w:sz w:val="28"/>
          <w:szCs w:val="28"/>
        </w:rPr>
        <w:t>подавленная</w:t>
      </w:r>
      <w:r>
        <w:rPr>
          <w:sz w:val="28"/>
          <w:szCs w:val="28"/>
        </w:rPr>
        <w:t xml:space="preserve"> – государство устанавливает жесткий контроль над ценами в условиях товарного дефицита;</w:t>
      </w:r>
    </w:p>
    <w:p w:rsidR="006D419D" w:rsidRDefault="006D419D" w:rsidP="006D419D">
      <w:pPr>
        <w:spacing w:line="360" w:lineRule="auto"/>
        <w:ind w:left="540" w:right="-6"/>
        <w:rPr>
          <w:sz w:val="28"/>
          <w:szCs w:val="28"/>
        </w:rPr>
      </w:pPr>
      <w:r>
        <w:rPr>
          <w:sz w:val="28"/>
          <w:szCs w:val="28"/>
        </w:rPr>
        <w:t xml:space="preserve">   в)  </w:t>
      </w:r>
      <w:r>
        <w:rPr>
          <w:i/>
          <w:iCs/>
          <w:sz w:val="28"/>
          <w:szCs w:val="28"/>
        </w:rPr>
        <w:t>инфляционный шок</w:t>
      </w:r>
      <w:r>
        <w:rPr>
          <w:sz w:val="28"/>
          <w:szCs w:val="28"/>
        </w:rPr>
        <w:t xml:space="preserve"> – одномоментное резкое повышение цен;</w:t>
      </w:r>
    </w:p>
    <w:p w:rsidR="006D419D" w:rsidRDefault="006D419D" w:rsidP="006D419D">
      <w:pPr>
        <w:spacing w:line="360" w:lineRule="auto"/>
        <w:ind w:left="720" w:right="-6"/>
        <w:rPr>
          <w:sz w:val="28"/>
          <w:szCs w:val="28"/>
        </w:rPr>
      </w:pPr>
      <w:r>
        <w:rPr>
          <w:sz w:val="28"/>
          <w:szCs w:val="28"/>
        </w:rPr>
        <w:t>2 – по месту распространения:</w:t>
      </w:r>
    </w:p>
    <w:p w:rsidR="006D419D" w:rsidRDefault="006D419D" w:rsidP="006D419D">
      <w:pPr>
        <w:spacing w:line="360" w:lineRule="auto"/>
        <w:ind w:left="360" w:right="-6" w:firstLine="180"/>
        <w:rPr>
          <w:sz w:val="28"/>
          <w:szCs w:val="28"/>
        </w:rPr>
      </w:pPr>
      <w:r>
        <w:rPr>
          <w:sz w:val="28"/>
          <w:szCs w:val="28"/>
        </w:rPr>
        <w:t xml:space="preserve">   а)  </w:t>
      </w:r>
      <w:r>
        <w:rPr>
          <w:i/>
          <w:iCs/>
          <w:sz w:val="28"/>
          <w:szCs w:val="28"/>
        </w:rPr>
        <w:t>локальная</w:t>
      </w:r>
      <w:r>
        <w:rPr>
          <w:sz w:val="28"/>
          <w:szCs w:val="28"/>
        </w:rPr>
        <w:t xml:space="preserve"> – рост цен происходит в границах одной страны;</w:t>
      </w:r>
    </w:p>
    <w:p w:rsidR="006D419D" w:rsidRDefault="006D419D" w:rsidP="006D419D">
      <w:pPr>
        <w:spacing w:line="360" w:lineRule="auto"/>
        <w:ind w:left="540" w:right="-6"/>
        <w:rPr>
          <w:sz w:val="28"/>
          <w:szCs w:val="28"/>
        </w:rPr>
      </w:pPr>
      <w:r>
        <w:rPr>
          <w:sz w:val="28"/>
          <w:szCs w:val="28"/>
        </w:rPr>
        <w:t xml:space="preserve">   б)  </w:t>
      </w:r>
      <w:r>
        <w:rPr>
          <w:i/>
          <w:iCs/>
          <w:sz w:val="28"/>
          <w:szCs w:val="28"/>
        </w:rPr>
        <w:t>мировая</w:t>
      </w:r>
      <w:r>
        <w:rPr>
          <w:sz w:val="28"/>
          <w:szCs w:val="28"/>
        </w:rPr>
        <w:t xml:space="preserve"> – охватывает группу стран или глобальную экономику;</w:t>
      </w:r>
    </w:p>
    <w:p w:rsidR="008D1203" w:rsidRDefault="008D1203" w:rsidP="00C73FFB">
      <w:pPr>
        <w:ind w:firstLine="720"/>
        <w:jc w:val="both"/>
        <w:rPr>
          <w:sz w:val="28"/>
          <w:szCs w:val="28"/>
        </w:rPr>
      </w:pPr>
    </w:p>
    <w:p w:rsidR="008D1203" w:rsidRDefault="008D1203" w:rsidP="006D419D">
      <w:pPr>
        <w:jc w:val="both"/>
        <w:rPr>
          <w:sz w:val="28"/>
          <w:szCs w:val="28"/>
        </w:rPr>
      </w:pPr>
    </w:p>
    <w:p w:rsidR="00AB501B" w:rsidRPr="00C700A3" w:rsidRDefault="00C700A3" w:rsidP="006D419D">
      <w:pPr>
        <w:ind w:firstLine="720"/>
        <w:jc w:val="center"/>
        <w:rPr>
          <w:b/>
          <w:sz w:val="32"/>
          <w:szCs w:val="32"/>
        </w:rPr>
      </w:pPr>
      <w:r>
        <w:rPr>
          <w:b/>
          <w:sz w:val="32"/>
          <w:szCs w:val="32"/>
        </w:rPr>
        <w:t>2.</w:t>
      </w:r>
      <w:r w:rsidR="006D419D">
        <w:rPr>
          <w:b/>
          <w:sz w:val="32"/>
          <w:szCs w:val="32"/>
        </w:rPr>
        <w:t xml:space="preserve"> </w:t>
      </w:r>
      <w:r w:rsidR="00AB501B" w:rsidRPr="00C700A3">
        <w:rPr>
          <w:b/>
          <w:sz w:val="32"/>
          <w:szCs w:val="32"/>
        </w:rPr>
        <w:t>Инфляция и безработица.</w:t>
      </w:r>
      <w:r w:rsidR="005C1254">
        <w:rPr>
          <w:b/>
          <w:sz w:val="32"/>
          <w:szCs w:val="32"/>
        </w:rPr>
        <w:t xml:space="preserve"> Кривая Ф</w:t>
      </w:r>
      <w:r w:rsidR="00AB501B" w:rsidRPr="00C700A3">
        <w:rPr>
          <w:b/>
          <w:sz w:val="32"/>
          <w:szCs w:val="32"/>
        </w:rPr>
        <w:t>ил</w:t>
      </w:r>
      <w:r w:rsidR="00B73878" w:rsidRPr="00C700A3">
        <w:rPr>
          <w:b/>
          <w:sz w:val="32"/>
          <w:szCs w:val="32"/>
        </w:rPr>
        <w:t>липса</w:t>
      </w:r>
    </w:p>
    <w:p w:rsidR="00DC71CF" w:rsidRDefault="00B73878" w:rsidP="00C73FFB">
      <w:pPr>
        <w:ind w:firstLine="720"/>
        <w:jc w:val="both"/>
        <w:rPr>
          <w:sz w:val="28"/>
          <w:szCs w:val="28"/>
        </w:rPr>
      </w:pPr>
      <w:r>
        <w:rPr>
          <w:sz w:val="28"/>
          <w:szCs w:val="28"/>
        </w:rPr>
        <w:t>Для изучения феномена инфляции нередко используется кривая Филипса</w:t>
      </w:r>
      <w:r w:rsidR="00B52B84">
        <w:rPr>
          <w:sz w:val="28"/>
          <w:szCs w:val="28"/>
        </w:rPr>
        <w:t xml:space="preserve"> (Р</w:t>
      </w:r>
      <w:r w:rsidR="00DC71CF">
        <w:rPr>
          <w:sz w:val="28"/>
          <w:szCs w:val="28"/>
        </w:rPr>
        <w:t>ис.1)</w:t>
      </w:r>
      <w:r>
        <w:rPr>
          <w:sz w:val="28"/>
          <w:szCs w:val="28"/>
        </w:rPr>
        <w:t>. Она указывает на наличие обратной связи между движением цен (и заработной платы) и уровне</w:t>
      </w:r>
      <w:r w:rsidR="00D069D8">
        <w:rPr>
          <w:sz w:val="28"/>
          <w:szCs w:val="28"/>
        </w:rPr>
        <w:t>м безработицы</w:t>
      </w:r>
      <w:r>
        <w:rPr>
          <w:sz w:val="28"/>
          <w:szCs w:val="28"/>
        </w:rPr>
        <w:t>.</w:t>
      </w:r>
      <w:r w:rsidR="00D069D8">
        <w:rPr>
          <w:sz w:val="28"/>
          <w:szCs w:val="28"/>
        </w:rPr>
        <w:t xml:space="preserve"> Эту связь впервые установил австралийский экономист Филипс. Он обратил внимание, что в условиях депрессии, для которой характерно снижение или, по крайне мере, торможение цен, наблюдается рост безработицы. С наступлением подъема </w:t>
      </w:r>
      <w:r w:rsidR="00F22D2A">
        <w:rPr>
          <w:sz w:val="28"/>
          <w:szCs w:val="28"/>
        </w:rPr>
        <w:t>происходит</w:t>
      </w:r>
      <w:r w:rsidR="00DC71CF">
        <w:rPr>
          <w:sz w:val="28"/>
          <w:szCs w:val="28"/>
        </w:rPr>
        <w:t xml:space="preserve"> рост    </w:t>
      </w:r>
    </w:p>
    <w:p w:rsidR="00064DA5" w:rsidRDefault="00DC71CF" w:rsidP="00C73FFB">
      <w:pPr>
        <w:jc w:val="both"/>
        <w:rPr>
          <w:sz w:val="28"/>
          <w:szCs w:val="28"/>
        </w:rPr>
      </w:pPr>
      <w:r>
        <w:rPr>
          <w:sz w:val="28"/>
          <w:szCs w:val="28"/>
        </w:rPr>
        <w:t xml:space="preserve">цен </w:t>
      </w:r>
      <w:r w:rsidR="00D069D8">
        <w:rPr>
          <w:sz w:val="28"/>
          <w:szCs w:val="28"/>
        </w:rPr>
        <w:t>(повышенный спрос на товары) и уровень безработицы снижается.</w:t>
      </w:r>
      <w:r w:rsidR="00F8245F" w:rsidRPr="00F8245F">
        <w:rPr>
          <w:sz w:val="28"/>
          <w:szCs w:val="28"/>
        </w:rPr>
        <w:t xml:space="preserve"> </w:t>
      </w:r>
      <w:r w:rsidR="009B26E4">
        <w:rPr>
          <w:sz w:val="28"/>
          <w:szCs w:val="28"/>
        </w:rPr>
        <w:t xml:space="preserve"> </w:t>
      </w:r>
    </w:p>
    <w:p w:rsidR="00064DA5" w:rsidRDefault="00C53EAE" w:rsidP="006D419D">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4.5pt">
            <v:imagedata r:id="rId7" o:title="39770~002"/>
          </v:shape>
        </w:pict>
      </w:r>
    </w:p>
    <w:p w:rsidR="00064DA5" w:rsidRPr="000C376C" w:rsidRDefault="00064DA5" w:rsidP="00C73FFB">
      <w:pPr>
        <w:jc w:val="both"/>
        <w:rPr>
          <w:sz w:val="28"/>
          <w:szCs w:val="28"/>
        </w:rPr>
      </w:pPr>
    </w:p>
    <w:p w:rsidR="00B73878" w:rsidRDefault="00064DA5" w:rsidP="00B52B84">
      <w:pPr>
        <w:jc w:val="center"/>
        <w:rPr>
          <w:sz w:val="28"/>
          <w:szCs w:val="28"/>
        </w:rPr>
      </w:pPr>
      <w:r>
        <w:rPr>
          <w:sz w:val="28"/>
          <w:szCs w:val="28"/>
        </w:rPr>
        <w:t>Рис.1 Кривая Филлипса</w:t>
      </w:r>
    </w:p>
    <w:p w:rsidR="00D069D8" w:rsidRDefault="00D069D8" w:rsidP="00C73FFB">
      <w:pPr>
        <w:ind w:firstLine="720"/>
        <w:jc w:val="both"/>
        <w:rPr>
          <w:sz w:val="28"/>
          <w:szCs w:val="28"/>
        </w:rPr>
      </w:pPr>
      <w:r>
        <w:rPr>
          <w:sz w:val="28"/>
          <w:szCs w:val="28"/>
        </w:rPr>
        <w:t xml:space="preserve">Эту связь прокомментировать следующим образом. Как известно, уровень заработной платы и уровень занятости взаимосвязаны. </w:t>
      </w:r>
      <w:r w:rsidR="00F22D2A">
        <w:rPr>
          <w:sz w:val="28"/>
          <w:szCs w:val="28"/>
        </w:rPr>
        <w:t>С повышением заработной платы занятость растет, а безработица снижается. Но повышение заработной платы означает рост издержек, а следовательно и цен. Повышение же цен, как правило, означает снижение безработицы. Рост цен (т.е. инфляция) выступает в качестве платы за сокращение безработицы.</w:t>
      </w:r>
    </w:p>
    <w:p w:rsidR="00F22D2A" w:rsidRDefault="00F22D2A" w:rsidP="00C73FFB">
      <w:pPr>
        <w:ind w:firstLine="720"/>
        <w:jc w:val="both"/>
        <w:rPr>
          <w:sz w:val="28"/>
          <w:szCs w:val="28"/>
        </w:rPr>
      </w:pPr>
      <w:r>
        <w:rPr>
          <w:sz w:val="28"/>
          <w:szCs w:val="28"/>
        </w:rPr>
        <w:t xml:space="preserve">Инфляция и безработица – две острые и взаимосвязанные проблемы. Чем выше темпы инфляции, тем ниже проблемы безработицы. Чем ниже темп  инфляции, тем большее число людей вынуждены заниматься поиском работы. </w:t>
      </w:r>
    </w:p>
    <w:p w:rsidR="007152B1" w:rsidRDefault="007152B1" w:rsidP="00C73FFB">
      <w:pPr>
        <w:ind w:firstLine="720"/>
        <w:jc w:val="both"/>
        <w:rPr>
          <w:sz w:val="28"/>
          <w:szCs w:val="28"/>
        </w:rPr>
      </w:pPr>
      <w:r>
        <w:rPr>
          <w:sz w:val="28"/>
          <w:szCs w:val="28"/>
        </w:rPr>
        <w:t>При выработке экономической политики приходиться выбирать: либо инфляция, либо безработица. Практически идет поиск наиболее приемлемого сочетания двух «зол».</w:t>
      </w:r>
    </w:p>
    <w:p w:rsidR="007152B1" w:rsidRDefault="007152B1" w:rsidP="00C73FFB">
      <w:pPr>
        <w:ind w:firstLine="720"/>
        <w:jc w:val="both"/>
        <w:rPr>
          <w:sz w:val="28"/>
          <w:szCs w:val="28"/>
        </w:rPr>
      </w:pPr>
      <w:r>
        <w:rPr>
          <w:sz w:val="28"/>
          <w:szCs w:val="28"/>
        </w:rPr>
        <w:t>Кривая Филипса «работает» в относительно короткие периоды роста безработицы и снижения производства. В условиях длительного периода кривая «взлетает вверх», становиться «крутой». Проще говоря, возникает так называемая стагфляция – сохранение высокой безработицы при определенном инфляционном росте цен.</w:t>
      </w:r>
    </w:p>
    <w:p w:rsidR="007152B1" w:rsidRDefault="007152B1" w:rsidP="00C73FFB">
      <w:pPr>
        <w:ind w:firstLine="720"/>
        <w:jc w:val="both"/>
        <w:rPr>
          <w:sz w:val="28"/>
          <w:szCs w:val="28"/>
        </w:rPr>
      </w:pPr>
      <w:r>
        <w:rPr>
          <w:sz w:val="28"/>
          <w:szCs w:val="28"/>
        </w:rPr>
        <w:t>Подводя некоторый итог, отметим, что в современной интерпретации кривой Филипса вместо темпов прироста номинальной заработной платы принято рассматривать темпы прироста цен, т.е. инфляции. Это объяснимо, т.к. два этих показателя тесно связаны. Если растет заработная плата, то обычно повышаются цены.</w:t>
      </w:r>
    </w:p>
    <w:p w:rsidR="00064DA5" w:rsidRDefault="00064DA5" w:rsidP="00C73FFB">
      <w:pPr>
        <w:ind w:firstLine="720"/>
        <w:jc w:val="both"/>
        <w:rPr>
          <w:sz w:val="28"/>
          <w:szCs w:val="28"/>
        </w:rPr>
      </w:pPr>
    </w:p>
    <w:p w:rsidR="00064DA5" w:rsidRDefault="00064DA5" w:rsidP="00C73FFB">
      <w:pPr>
        <w:ind w:firstLine="720"/>
        <w:jc w:val="both"/>
        <w:rPr>
          <w:sz w:val="28"/>
          <w:szCs w:val="28"/>
        </w:rPr>
      </w:pPr>
    </w:p>
    <w:p w:rsidR="00064DA5" w:rsidRDefault="00064DA5"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5D6926" w:rsidRDefault="005D6926" w:rsidP="00C73FFB">
      <w:pPr>
        <w:ind w:firstLine="720"/>
        <w:jc w:val="both"/>
        <w:rPr>
          <w:sz w:val="28"/>
          <w:szCs w:val="28"/>
        </w:rPr>
      </w:pPr>
    </w:p>
    <w:p w:rsidR="007152B1" w:rsidRPr="00C700A3" w:rsidRDefault="00F6268F" w:rsidP="00C73FFB">
      <w:pPr>
        <w:jc w:val="both"/>
        <w:rPr>
          <w:b/>
          <w:sz w:val="32"/>
          <w:szCs w:val="32"/>
        </w:rPr>
      </w:pPr>
      <w:r>
        <w:rPr>
          <w:sz w:val="28"/>
          <w:szCs w:val="28"/>
        </w:rPr>
        <w:t xml:space="preserve">                              </w:t>
      </w:r>
      <w:r w:rsidR="00C700A3">
        <w:rPr>
          <w:b/>
          <w:sz w:val="32"/>
          <w:szCs w:val="32"/>
        </w:rPr>
        <w:t>3. Измерители и показатели инфляции</w:t>
      </w:r>
    </w:p>
    <w:p w:rsidR="007152B1" w:rsidRDefault="007152B1" w:rsidP="00C73FFB">
      <w:pPr>
        <w:ind w:firstLine="720"/>
        <w:jc w:val="both"/>
        <w:rPr>
          <w:sz w:val="28"/>
          <w:szCs w:val="28"/>
        </w:rPr>
      </w:pPr>
      <w:r>
        <w:rPr>
          <w:sz w:val="28"/>
          <w:szCs w:val="28"/>
        </w:rPr>
        <w:t>Показатели инфляции призваны дать количественную оценку инфляц</w:t>
      </w:r>
      <w:r w:rsidR="004F127D">
        <w:rPr>
          <w:sz w:val="28"/>
          <w:szCs w:val="28"/>
        </w:rPr>
        <w:t>ионных процессов. Одними из широко используемых показателей служат индексы цен, в том числе индексы цен в потребительском секторе экономики.</w:t>
      </w:r>
    </w:p>
    <w:p w:rsidR="00C700A3" w:rsidRDefault="00C700A3" w:rsidP="00C73FFB">
      <w:pPr>
        <w:ind w:firstLine="720"/>
        <w:jc w:val="both"/>
        <w:rPr>
          <w:sz w:val="28"/>
          <w:szCs w:val="28"/>
        </w:rPr>
      </w:pPr>
    </w:p>
    <w:p w:rsidR="004F127D" w:rsidRPr="00C700A3" w:rsidRDefault="00C700A3" w:rsidP="00C73FFB">
      <w:pPr>
        <w:ind w:firstLine="720"/>
        <w:jc w:val="both"/>
        <w:rPr>
          <w:b/>
          <w:i/>
          <w:sz w:val="32"/>
          <w:szCs w:val="32"/>
        </w:rPr>
      </w:pPr>
      <w:r>
        <w:rPr>
          <w:b/>
          <w:sz w:val="32"/>
          <w:szCs w:val="32"/>
        </w:rPr>
        <w:t xml:space="preserve">3.1. Индексы Ласпейреса, </w:t>
      </w:r>
      <w:r w:rsidR="00F43B2E">
        <w:rPr>
          <w:b/>
          <w:sz w:val="32"/>
          <w:szCs w:val="32"/>
        </w:rPr>
        <w:t xml:space="preserve">Пааше </w:t>
      </w:r>
      <w:r>
        <w:rPr>
          <w:b/>
          <w:sz w:val="32"/>
          <w:szCs w:val="32"/>
        </w:rPr>
        <w:t>и Фишера</w:t>
      </w:r>
    </w:p>
    <w:p w:rsidR="004F127D" w:rsidRDefault="004F127D" w:rsidP="00C73FFB">
      <w:pPr>
        <w:ind w:firstLine="720"/>
        <w:jc w:val="both"/>
        <w:rPr>
          <w:sz w:val="28"/>
          <w:szCs w:val="28"/>
        </w:rPr>
      </w:pPr>
      <w:r>
        <w:rPr>
          <w:i/>
          <w:sz w:val="28"/>
          <w:szCs w:val="28"/>
        </w:rPr>
        <w:t xml:space="preserve">Индексы цен – </w:t>
      </w:r>
      <w:r>
        <w:rPr>
          <w:sz w:val="28"/>
          <w:szCs w:val="28"/>
        </w:rPr>
        <w:t xml:space="preserve">это относительные показатели, характеризующие соотношение цен во времени. Если надо рассчитать (проиндексировать) рост цен, то это не составит особой трудности. Цены базового года можно принять за 100%, а цены последующих лет пересчитать по отношению к этому году. Так, если средняя цена бензина в отчетном 2004 </w:t>
      </w:r>
      <w:r w:rsidR="00516EBF">
        <w:rPr>
          <w:sz w:val="28"/>
          <w:szCs w:val="28"/>
        </w:rPr>
        <w:t xml:space="preserve">году </w:t>
      </w:r>
      <w:r>
        <w:rPr>
          <w:sz w:val="28"/>
          <w:szCs w:val="28"/>
        </w:rPr>
        <w:t>с</w:t>
      </w:r>
      <w:r w:rsidR="00516EBF">
        <w:rPr>
          <w:sz w:val="28"/>
          <w:szCs w:val="28"/>
        </w:rPr>
        <w:t>о</w:t>
      </w:r>
      <w:r w:rsidR="00621A3A">
        <w:rPr>
          <w:sz w:val="28"/>
          <w:szCs w:val="28"/>
        </w:rPr>
        <w:t>ст</w:t>
      </w:r>
      <w:r>
        <w:rPr>
          <w:sz w:val="28"/>
          <w:szCs w:val="28"/>
        </w:rPr>
        <w:t>авляла 7300 руб. за тонну</w:t>
      </w:r>
      <w:r w:rsidR="00621A3A">
        <w:rPr>
          <w:sz w:val="28"/>
          <w:szCs w:val="28"/>
        </w:rPr>
        <w:t xml:space="preserve">, а в базовом </w:t>
      </w:r>
      <w:smartTag w:uri="urn:schemas-microsoft-com:office:smarttags" w:element="metricconverter">
        <w:smartTagPr>
          <w:attr w:name="ProductID" w:val="2003 г"/>
        </w:smartTagPr>
        <w:r w:rsidR="00621A3A">
          <w:rPr>
            <w:sz w:val="28"/>
            <w:szCs w:val="28"/>
          </w:rPr>
          <w:t>2003 г</w:t>
        </w:r>
      </w:smartTag>
      <w:r w:rsidR="00621A3A">
        <w:rPr>
          <w:sz w:val="28"/>
          <w:szCs w:val="28"/>
        </w:rPr>
        <w:t>. 1650 руб. за тонну, то индекс цен на бензин составил:</w:t>
      </w:r>
    </w:p>
    <w:p w:rsidR="005D6926" w:rsidRDefault="00C53EAE" w:rsidP="00C73FFB">
      <w:pPr>
        <w:ind w:firstLine="720"/>
        <w:jc w:val="both"/>
        <w:rPr>
          <w:sz w:val="28"/>
          <w:szCs w:val="28"/>
          <w:lang w:val="en-US"/>
        </w:rPr>
      </w:pPr>
      <w:r>
        <w:rPr>
          <w:sz w:val="28"/>
          <w:szCs w:val="28"/>
        </w:rPr>
        <w:pict>
          <v:shape id="_x0000_i1026" type="#_x0000_t75" style="width:260.25pt;height:33.75pt">
            <v:imagedata r:id="rId8" o:title="i_001" croptop="29965f" cropleft="151f"/>
          </v:shape>
        </w:pict>
      </w:r>
    </w:p>
    <w:p w:rsidR="005D6926" w:rsidRPr="005D6926" w:rsidRDefault="005D6926" w:rsidP="00C73FFB">
      <w:pPr>
        <w:ind w:firstLine="720"/>
        <w:jc w:val="both"/>
        <w:rPr>
          <w:sz w:val="28"/>
          <w:szCs w:val="28"/>
          <w:lang w:val="en-US"/>
        </w:rPr>
      </w:pPr>
    </w:p>
    <w:p w:rsidR="00621A3A" w:rsidRDefault="005D6926" w:rsidP="00C73FFB">
      <w:pPr>
        <w:ind w:firstLine="720"/>
        <w:jc w:val="both"/>
        <w:rPr>
          <w:sz w:val="28"/>
          <w:szCs w:val="28"/>
        </w:rPr>
      </w:pPr>
      <w:r>
        <w:rPr>
          <w:sz w:val="28"/>
          <w:szCs w:val="28"/>
          <w:lang w:val="en-US"/>
        </w:rPr>
        <w:t>I=</w:t>
      </w:r>
      <w:r w:rsidR="00621A3A">
        <w:rPr>
          <w:sz w:val="28"/>
          <w:szCs w:val="28"/>
        </w:rPr>
        <w:t>(1730/1650)*100</w:t>
      </w:r>
      <w:r>
        <w:rPr>
          <w:sz w:val="28"/>
          <w:szCs w:val="28"/>
          <w:lang w:val="en-US"/>
        </w:rPr>
        <w:t>%</w:t>
      </w:r>
      <w:r w:rsidR="00621A3A">
        <w:rPr>
          <w:sz w:val="28"/>
          <w:szCs w:val="28"/>
        </w:rPr>
        <w:t>=104,8%</w:t>
      </w:r>
    </w:p>
    <w:p w:rsidR="005D6926" w:rsidRDefault="005D6926" w:rsidP="00C73FFB">
      <w:pPr>
        <w:ind w:firstLine="720"/>
        <w:jc w:val="both"/>
        <w:rPr>
          <w:sz w:val="28"/>
          <w:szCs w:val="28"/>
        </w:rPr>
      </w:pPr>
    </w:p>
    <w:p w:rsidR="00621A3A" w:rsidRDefault="00621A3A" w:rsidP="00C73FFB">
      <w:pPr>
        <w:ind w:firstLine="720"/>
        <w:jc w:val="both"/>
        <w:rPr>
          <w:sz w:val="28"/>
          <w:szCs w:val="28"/>
        </w:rPr>
      </w:pPr>
      <w:r>
        <w:rPr>
          <w:sz w:val="28"/>
          <w:szCs w:val="28"/>
        </w:rPr>
        <w:t>Таким образом средняя цена в отчетном году по отношению к базовому выросла на 4,8%, иначе говоря, стоимость денег по отношению к данному товару снизилась на 3,8%.</w:t>
      </w:r>
    </w:p>
    <w:p w:rsidR="00621A3A" w:rsidRDefault="00621A3A" w:rsidP="00C73FFB">
      <w:pPr>
        <w:ind w:firstLine="720"/>
        <w:jc w:val="both"/>
        <w:rPr>
          <w:sz w:val="28"/>
          <w:szCs w:val="28"/>
        </w:rPr>
      </w:pPr>
      <w:r>
        <w:rPr>
          <w:sz w:val="28"/>
          <w:szCs w:val="28"/>
        </w:rPr>
        <w:t>Если нам надо рассчитать соотношения цен по набору товаров, то выбор и расчет соответствующих показателей (индексов) усложнится. В этом случае надо вначале определить, каков состав набора товаров и как рассчитать средние цены, т.к. с изменением структуры реализуемых товаров изменяются их доли (веса) в наборе</w:t>
      </w:r>
      <w:r w:rsidR="006218B5">
        <w:rPr>
          <w:sz w:val="28"/>
          <w:szCs w:val="28"/>
        </w:rPr>
        <w:t>, а затем избрать наиболее приемлемый метод ценовых индексов (от метода подсчета зависят показатели роста цен).</w:t>
      </w:r>
    </w:p>
    <w:p w:rsidR="006218B5" w:rsidRDefault="006218B5" w:rsidP="00C73FFB">
      <w:pPr>
        <w:ind w:firstLine="720"/>
        <w:jc w:val="both"/>
        <w:rPr>
          <w:sz w:val="28"/>
          <w:szCs w:val="28"/>
        </w:rPr>
      </w:pPr>
      <w:r>
        <w:rPr>
          <w:sz w:val="28"/>
          <w:szCs w:val="28"/>
        </w:rPr>
        <w:t>При подсчете ценовых сдвигов обычно используют два метода.</w:t>
      </w:r>
    </w:p>
    <w:p w:rsidR="00F6268F" w:rsidRPr="00B52B84" w:rsidRDefault="006218B5" w:rsidP="00671EF8">
      <w:pPr>
        <w:ind w:firstLine="720"/>
        <w:jc w:val="both"/>
        <w:rPr>
          <w:sz w:val="28"/>
          <w:szCs w:val="28"/>
        </w:rPr>
      </w:pPr>
      <w:r>
        <w:rPr>
          <w:sz w:val="28"/>
          <w:szCs w:val="28"/>
        </w:rPr>
        <w:t xml:space="preserve">Один из них основывается на </w:t>
      </w:r>
      <w:r w:rsidR="00A4204F">
        <w:rPr>
          <w:sz w:val="28"/>
          <w:szCs w:val="28"/>
        </w:rPr>
        <w:t>применении</w:t>
      </w:r>
      <w:r>
        <w:rPr>
          <w:sz w:val="28"/>
          <w:szCs w:val="28"/>
        </w:rPr>
        <w:t xml:space="preserve"> индекса (формулы) Ласпейреса: сравниваются цены текущего периода (</w:t>
      </w:r>
      <w:r>
        <w:rPr>
          <w:i/>
          <w:sz w:val="28"/>
          <w:szCs w:val="28"/>
        </w:rPr>
        <w:t>р</w:t>
      </w:r>
      <w:r>
        <w:rPr>
          <w:i/>
          <w:sz w:val="28"/>
          <w:szCs w:val="28"/>
          <w:vertAlign w:val="subscript"/>
        </w:rPr>
        <w:t>1</w:t>
      </w:r>
      <w:r>
        <w:rPr>
          <w:sz w:val="28"/>
          <w:szCs w:val="28"/>
        </w:rPr>
        <w:t>) и базового (</w:t>
      </w:r>
      <w:r>
        <w:rPr>
          <w:i/>
          <w:sz w:val="28"/>
          <w:szCs w:val="28"/>
        </w:rPr>
        <w:t>р</w:t>
      </w:r>
      <w:r>
        <w:rPr>
          <w:i/>
          <w:sz w:val="28"/>
          <w:szCs w:val="28"/>
          <w:vertAlign w:val="subscript"/>
        </w:rPr>
        <w:t>0</w:t>
      </w:r>
      <w:r>
        <w:rPr>
          <w:sz w:val="28"/>
          <w:szCs w:val="28"/>
        </w:rPr>
        <w:t xml:space="preserve">) на </w:t>
      </w:r>
      <w:r w:rsidR="00A4204F">
        <w:rPr>
          <w:sz w:val="28"/>
          <w:szCs w:val="28"/>
        </w:rPr>
        <w:t>одинаковый</w:t>
      </w:r>
      <w:r>
        <w:rPr>
          <w:sz w:val="28"/>
          <w:szCs w:val="28"/>
        </w:rPr>
        <w:t xml:space="preserve"> набор товаров (товарную корзину) (</w:t>
      </w:r>
      <w:r>
        <w:rPr>
          <w:i/>
          <w:sz w:val="28"/>
          <w:szCs w:val="28"/>
          <w:lang w:val="en-US"/>
        </w:rPr>
        <w:t>q</w:t>
      </w:r>
      <w:r w:rsidRPr="006218B5">
        <w:rPr>
          <w:i/>
          <w:sz w:val="28"/>
          <w:szCs w:val="28"/>
          <w:vertAlign w:val="subscript"/>
        </w:rPr>
        <w:t>0</w:t>
      </w:r>
      <w:r>
        <w:rPr>
          <w:sz w:val="28"/>
          <w:szCs w:val="28"/>
        </w:rPr>
        <w:t>). Формула Ласпейреса показывает, на сколько фиксированная товарная корзина становится дороже в текущем периоде.</w:t>
      </w:r>
    </w:p>
    <w:p w:rsidR="00F6268F" w:rsidRDefault="00C53EAE" w:rsidP="00671EF8">
      <w:pPr>
        <w:jc w:val="center"/>
        <w:rPr>
          <w:sz w:val="28"/>
          <w:szCs w:val="28"/>
        </w:rPr>
      </w:pPr>
      <w:r>
        <w:rPr>
          <w:sz w:val="28"/>
          <w:szCs w:val="28"/>
        </w:rPr>
        <w:pict>
          <v:shape id="_x0000_i1027" type="#_x0000_t75" style="width:89.25pt;height:41.25pt">
            <v:imagedata r:id="rId9" o:title="i"/>
          </v:shape>
        </w:pict>
      </w:r>
    </w:p>
    <w:p w:rsidR="00671EF8" w:rsidRPr="00671EF8" w:rsidRDefault="00671EF8" w:rsidP="00671EF8">
      <w:pPr>
        <w:jc w:val="center"/>
        <w:rPr>
          <w:sz w:val="28"/>
          <w:szCs w:val="28"/>
        </w:rPr>
      </w:pPr>
    </w:p>
    <w:p w:rsidR="006218B5" w:rsidRDefault="005C1254" w:rsidP="00C73FFB">
      <w:pPr>
        <w:jc w:val="both"/>
        <w:rPr>
          <w:sz w:val="28"/>
          <w:szCs w:val="28"/>
        </w:rPr>
      </w:pPr>
      <w:r>
        <w:rPr>
          <w:sz w:val="28"/>
          <w:szCs w:val="28"/>
        </w:rPr>
        <w:t xml:space="preserve">           </w:t>
      </w:r>
      <w:r w:rsidR="006218B5">
        <w:rPr>
          <w:sz w:val="28"/>
          <w:szCs w:val="28"/>
        </w:rPr>
        <w:t>Другой метод опирается на использование индекса (формулы) Па</w:t>
      </w:r>
      <w:r w:rsidR="000406E4">
        <w:rPr>
          <w:sz w:val="28"/>
          <w:szCs w:val="28"/>
        </w:rPr>
        <w:t>а</w:t>
      </w:r>
      <w:r w:rsidR="006218B5">
        <w:rPr>
          <w:sz w:val="28"/>
          <w:szCs w:val="28"/>
        </w:rPr>
        <w:t>ше. Ценовые индексы по формуле П</w:t>
      </w:r>
      <w:r w:rsidR="000406E4">
        <w:rPr>
          <w:sz w:val="28"/>
          <w:szCs w:val="28"/>
        </w:rPr>
        <w:t>а</w:t>
      </w:r>
      <w:r w:rsidR="006218B5">
        <w:rPr>
          <w:sz w:val="28"/>
          <w:szCs w:val="28"/>
        </w:rPr>
        <w:t>аше показывают, на сколько фиксированная товарная корзина</w:t>
      </w:r>
      <w:r w:rsidR="00826825" w:rsidRPr="00826825">
        <w:rPr>
          <w:sz w:val="28"/>
          <w:szCs w:val="28"/>
        </w:rPr>
        <w:t>(</w:t>
      </w:r>
      <w:r w:rsidR="00826825">
        <w:rPr>
          <w:sz w:val="28"/>
          <w:szCs w:val="28"/>
          <w:lang w:val="en-US"/>
        </w:rPr>
        <w:t>q</w:t>
      </w:r>
      <w:r w:rsidR="00826825">
        <w:rPr>
          <w:sz w:val="28"/>
          <w:szCs w:val="28"/>
          <w:rtl/>
          <w:lang w:val="en-US" w:bidi="he-IL"/>
        </w:rPr>
        <w:t>ֽ</w:t>
      </w:r>
      <w:r w:rsidR="00826825" w:rsidRPr="00826825">
        <w:rPr>
          <w:sz w:val="28"/>
          <w:szCs w:val="28"/>
        </w:rPr>
        <w:t>)</w:t>
      </w:r>
      <w:r w:rsidR="006218B5">
        <w:rPr>
          <w:sz w:val="28"/>
          <w:szCs w:val="28"/>
        </w:rPr>
        <w:t xml:space="preserve"> текущего периода</w:t>
      </w:r>
      <w:r w:rsidR="005D6926" w:rsidRPr="005D6926">
        <w:rPr>
          <w:sz w:val="28"/>
          <w:szCs w:val="28"/>
        </w:rPr>
        <w:t xml:space="preserve"> (</w:t>
      </w:r>
      <w:r w:rsidR="00826825">
        <w:rPr>
          <w:sz w:val="28"/>
          <w:szCs w:val="28"/>
          <w:lang w:val="en-US"/>
        </w:rPr>
        <w:t>p</w:t>
      </w:r>
      <w:r w:rsidR="00826825">
        <w:rPr>
          <w:sz w:val="28"/>
          <w:szCs w:val="28"/>
          <w:rtl/>
          <w:lang w:val="en-US" w:bidi="he-IL"/>
        </w:rPr>
        <w:t>ֽ</w:t>
      </w:r>
      <w:r w:rsidR="00826825">
        <w:rPr>
          <w:sz w:val="28"/>
          <w:szCs w:val="28"/>
          <w:lang w:val="en-US" w:bidi="he-IL"/>
        </w:rPr>
        <w:t></w:t>
      </w:r>
      <w:r w:rsidR="00826825" w:rsidRPr="00826825">
        <w:rPr>
          <w:sz w:val="28"/>
          <w:szCs w:val="28"/>
          <w:lang w:bidi="he-IL"/>
        </w:rPr>
        <w:t>)</w:t>
      </w:r>
      <w:r w:rsidR="006218B5">
        <w:rPr>
          <w:sz w:val="28"/>
          <w:szCs w:val="28"/>
        </w:rPr>
        <w:t xml:space="preserve"> дороже или дешевле, чем в ба</w:t>
      </w:r>
      <w:r w:rsidR="000406E4">
        <w:rPr>
          <w:sz w:val="28"/>
          <w:szCs w:val="28"/>
        </w:rPr>
        <w:t>зовом периоде</w:t>
      </w:r>
      <w:r w:rsidR="00826825" w:rsidRPr="00826825">
        <w:rPr>
          <w:sz w:val="28"/>
          <w:szCs w:val="28"/>
        </w:rPr>
        <w:t xml:space="preserve"> (</w:t>
      </w:r>
      <w:r w:rsidR="00826825">
        <w:rPr>
          <w:sz w:val="28"/>
          <w:szCs w:val="28"/>
          <w:lang w:val="en-US"/>
        </w:rPr>
        <w:t>p</w:t>
      </w:r>
      <w:r w:rsidR="00826825" w:rsidRPr="00826825">
        <w:rPr>
          <w:sz w:val="28"/>
          <w:szCs w:val="28"/>
        </w:rPr>
        <w:t xml:space="preserve"> )</w:t>
      </w:r>
      <w:r w:rsidR="000406E4">
        <w:rPr>
          <w:sz w:val="28"/>
          <w:szCs w:val="28"/>
        </w:rPr>
        <w:t>, исчисляется как отношение фактической стоимости проданных товаров в изучаемом периоде к условной их стоимости в ценах базисного периода:</w:t>
      </w:r>
    </w:p>
    <w:p w:rsidR="00F6268F" w:rsidRPr="00B52B84" w:rsidRDefault="00C53EAE" w:rsidP="005D6926">
      <w:pPr>
        <w:jc w:val="center"/>
        <w:rPr>
          <w:sz w:val="28"/>
          <w:szCs w:val="28"/>
        </w:rPr>
      </w:pPr>
      <w:r>
        <w:rPr>
          <w:sz w:val="28"/>
          <w:szCs w:val="28"/>
        </w:rPr>
        <w:pict>
          <v:shape id="_x0000_i1028" type="#_x0000_t75" style="width:314.25pt;height:63.75pt">
            <v:imagedata r:id="rId10" o:title="image360" cropbottom="-1664f" cropright="11779f"/>
          </v:shape>
        </w:pict>
      </w:r>
    </w:p>
    <w:p w:rsidR="00F6268F" w:rsidRDefault="00F6268F" w:rsidP="00C73FFB">
      <w:pPr>
        <w:jc w:val="both"/>
        <w:rPr>
          <w:sz w:val="28"/>
          <w:szCs w:val="28"/>
        </w:rPr>
      </w:pPr>
    </w:p>
    <w:p w:rsidR="006218B5" w:rsidRDefault="005C1254" w:rsidP="00C73FFB">
      <w:pPr>
        <w:jc w:val="both"/>
        <w:rPr>
          <w:sz w:val="28"/>
          <w:szCs w:val="28"/>
        </w:rPr>
      </w:pPr>
      <w:r>
        <w:rPr>
          <w:sz w:val="28"/>
          <w:szCs w:val="28"/>
        </w:rPr>
        <w:t xml:space="preserve">           </w:t>
      </w:r>
      <w:r w:rsidR="00A4204F">
        <w:rPr>
          <w:sz w:val="28"/>
          <w:szCs w:val="28"/>
        </w:rPr>
        <w:t>Оба рассмотренных индекса имеют недостаток: в них не учитываются изменения номенклатуры потребительских товаров, а значит, не отражаются сдвиги в товарных корзинах потребителей. Если индекс Ласпейреса несколько завышает рост цен, то индекс П</w:t>
      </w:r>
      <w:r w:rsidR="000406E4">
        <w:rPr>
          <w:sz w:val="28"/>
          <w:szCs w:val="28"/>
        </w:rPr>
        <w:t>а</w:t>
      </w:r>
      <w:r w:rsidR="00A4204F">
        <w:rPr>
          <w:sz w:val="28"/>
          <w:szCs w:val="28"/>
        </w:rPr>
        <w:t>аше его занижает. Чтобы точнее отразить с помощью ценовых индексов динамику стоимости жизни ) реальные затраты потребителей на приобретение определенных наборов товаров и услуг), используют индекс Фишера:</w:t>
      </w:r>
    </w:p>
    <w:p w:rsidR="00F6268F" w:rsidRDefault="00F6268F" w:rsidP="00C73FFB">
      <w:pPr>
        <w:jc w:val="both"/>
        <w:rPr>
          <w:sz w:val="28"/>
          <w:szCs w:val="28"/>
        </w:rPr>
      </w:pPr>
    </w:p>
    <w:p w:rsidR="00F6268F" w:rsidRPr="00671EF8" w:rsidRDefault="00C53EAE" w:rsidP="00671EF8">
      <w:pPr>
        <w:jc w:val="center"/>
        <w:rPr>
          <w:b/>
          <w:sz w:val="28"/>
          <w:szCs w:val="28"/>
        </w:rPr>
      </w:pPr>
      <w:r>
        <w:rPr>
          <w:b/>
          <w:sz w:val="28"/>
          <w:szCs w:val="28"/>
        </w:rPr>
        <w:pict>
          <v:shape id="_x0000_i1029" type="#_x0000_t75" style="width:178.5pt;height:65.25pt">
            <v:imagedata r:id="rId11" o:title="94565-32"/>
          </v:shape>
        </w:pict>
      </w:r>
    </w:p>
    <w:p w:rsidR="00F6268F" w:rsidRDefault="00F6268F" w:rsidP="00C73FFB">
      <w:pPr>
        <w:jc w:val="both"/>
        <w:rPr>
          <w:sz w:val="28"/>
          <w:szCs w:val="28"/>
        </w:rPr>
      </w:pPr>
    </w:p>
    <w:p w:rsidR="00A4204F" w:rsidRDefault="005C1254" w:rsidP="00C73FFB">
      <w:pPr>
        <w:jc w:val="both"/>
        <w:rPr>
          <w:sz w:val="28"/>
          <w:szCs w:val="28"/>
        </w:rPr>
      </w:pPr>
      <w:r>
        <w:rPr>
          <w:sz w:val="28"/>
          <w:szCs w:val="28"/>
        </w:rPr>
        <w:t xml:space="preserve">           </w:t>
      </w:r>
      <w:r w:rsidR="00A4204F">
        <w:rPr>
          <w:sz w:val="28"/>
          <w:szCs w:val="28"/>
        </w:rPr>
        <w:t>Индекс Фишера представляет собой геометрическую среднюю из индекса Ласпейреса и индекса Па</w:t>
      </w:r>
      <w:r w:rsidR="000406E4">
        <w:rPr>
          <w:sz w:val="28"/>
          <w:szCs w:val="28"/>
        </w:rPr>
        <w:t>а</w:t>
      </w:r>
      <w:r w:rsidR="00A4204F">
        <w:rPr>
          <w:sz w:val="28"/>
          <w:szCs w:val="28"/>
        </w:rPr>
        <w:t>ше. Этот индекс в известной мере усредняет показатели, тем самым нивелируют недостатки того и другого индекса.</w:t>
      </w:r>
    </w:p>
    <w:p w:rsidR="00A4204F" w:rsidRDefault="00A4204F" w:rsidP="00C73FFB">
      <w:pPr>
        <w:ind w:firstLine="720"/>
        <w:jc w:val="both"/>
        <w:rPr>
          <w:sz w:val="28"/>
          <w:szCs w:val="28"/>
        </w:rPr>
      </w:pPr>
      <w:r>
        <w:rPr>
          <w:sz w:val="28"/>
          <w:szCs w:val="28"/>
        </w:rPr>
        <w:t xml:space="preserve">На основе формулы Ласпейреса в России рассчитывается индекс потребительских цен по регионам и Федерации в целом за неделю, месяц, квартал и год. В </w:t>
      </w:r>
      <w:r w:rsidR="001B37DD">
        <w:rPr>
          <w:sz w:val="28"/>
          <w:szCs w:val="28"/>
        </w:rPr>
        <w:t>товарную корзину входит более 560 товаров и услуг, разделенных на три группы: продовольственные товары, непродовольственные, платные услуги.</w:t>
      </w:r>
    </w:p>
    <w:p w:rsidR="001B37DD" w:rsidRDefault="001B37DD" w:rsidP="00C73FFB">
      <w:pPr>
        <w:ind w:firstLine="720"/>
        <w:jc w:val="both"/>
        <w:rPr>
          <w:sz w:val="28"/>
          <w:szCs w:val="28"/>
        </w:rPr>
      </w:pPr>
      <w:r>
        <w:rPr>
          <w:sz w:val="28"/>
          <w:szCs w:val="28"/>
        </w:rPr>
        <w:t>Также на основе формулы Ласпейреса в стране рассчитывается сводный индекс цен предприятий-производителей на промышленную продукцию в целом и по отдельным группам производимых промышленностью товаров.</w:t>
      </w:r>
    </w:p>
    <w:p w:rsidR="001B37DD" w:rsidRDefault="001B37DD" w:rsidP="00C73FFB">
      <w:pPr>
        <w:ind w:firstLine="720"/>
        <w:jc w:val="both"/>
        <w:rPr>
          <w:sz w:val="28"/>
          <w:szCs w:val="28"/>
        </w:rPr>
      </w:pPr>
      <w:r>
        <w:rPr>
          <w:sz w:val="28"/>
          <w:szCs w:val="28"/>
        </w:rPr>
        <w:t xml:space="preserve">С </w:t>
      </w:r>
      <w:smartTag w:uri="urn:schemas-microsoft-com:office:smarttags" w:element="metricconverter">
        <w:smartTagPr>
          <w:attr w:name="ProductID" w:val="1996 г"/>
        </w:smartTagPr>
        <w:r>
          <w:rPr>
            <w:sz w:val="28"/>
            <w:szCs w:val="28"/>
          </w:rPr>
          <w:t>1996 г</w:t>
        </w:r>
      </w:smartTag>
      <w:r>
        <w:rPr>
          <w:sz w:val="28"/>
          <w:szCs w:val="28"/>
        </w:rPr>
        <w:t xml:space="preserve">. В России введено ежеквартальное исчисление </w:t>
      </w:r>
      <w:r>
        <w:rPr>
          <w:i/>
          <w:sz w:val="28"/>
          <w:szCs w:val="28"/>
        </w:rPr>
        <w:t>дефлятора ВВП</w:t>
      </w:r>
      <w:r>
        <w:rPr>
          <w:sz w:val="28"/>
          <w:szCs w:val="28"/>
        </w:rPr>
        <w:t>.</w:t>
      </w:r>
    </w:p>
    <w:p w:rsidR="001B37DD" w:rsidRDefault="001B37DD" w:rsidP="00C73FFB">
      <w:pPr>
        <w:ind w:firstLine="720"/>
        <w:jc w:val="both"/>
        <w:rPr>
          <w:sz w:val="28"/>
          <w:szCs w:val="28"/>
        </w:rPr>
      </w:pPr>
      <w:r>
        <w:rPr>
          <w:sz w:val="28"/>
          <w:szCs w:val="28"/>
        </w:rPr>
        <w:t>Дефлятор – индекс цен, используемый для определения реального объема ВВП и соответствующей корректировки экономической политики. Дефлятор ВВП равен отношению номинального ВВП (исчисленного в текущих ценах) к реальному (в неизмененных ценах) в текущем периоде:</w:t>
      </w:r>
    </w:p>
    <w:p w:rsidR="00671EF8" w:rsidRDefault="00671EF8" w:rsidP="00C73FFB">
      <w:pPr>
        <w:ind w:firstLine="720"/>
        <w:jc w:val="both"/>
        <w:rPr>
          <w:sz w:val="28"/>
          <w:szCs w:val="28"/>
        </w:rPr>
      </w:pPr>
    </w:p>
    <w:p w:rsidR="00671EF8" w:rsidRDefault="00C53EAE" w:rsidP="00C73FFB">
      <w:pPr>
        <w:ind w:firstLine="720"/>
        <w:jc w:val="both"/>
        <w:rPr>
          <w:sz w:val="28"/>
          <w:szCs w:val="28"/>
        </w:rPr>
      </w:pPr>
      <w:r>
        <w:rPr>
          <w:sz w:val="28"/>
          <w:szCs w:val="28"/>
        </w:rPr>
        <w:pict>
          <v:shape id="_x0000_i1030" type="#_x0000_t75" style="width:311.25pt;height:50.25pt">
            <v:imagedata r:id="rId12" o:title="1012461-image004"/>
          </v:shape>
        </w:pict>
      </w:r>
    </w:p>
    <w:p w:rsidR="00671EF8" w:rsidRPr="00671EF8" w:rsidRDefault="00671EF8" w:rsidP="00C73FFB">
      <w:pPr>
        <w:ind w:firstLine="720"/>
        <w:jc w:val="both"/>
        <w:rPr>
          <w:sz w:val="28"/>
          <w:szCs w:val="28"/>
        </w:rPr>
      </w:pPr>
    </w:p>
    <w:p w:rsidR="001B37DD" w:rsidRDefault="005C1254" w:rsidP="00C73FFB">
      <w:pPr>
        <w:jc w:val="both"/>
        <w:rPr>
          <w:sz w:val="28"/>
          <w:szCs w:val="28"/>
        </w:rPr>
      </w:pPr>
      <w:r>
        <w:rPr>
          <w:sz w:val="28"/>
          <w:szCs w:val="28"/>
        </w:rPr>
        <w:t xml:space="preserve">           </w:t>
      </w:r>
      <w:r w:rsidR="001B37DD">
        <w:rPr>
          <w:sz w:val="28"/>
          <w:szCs w:val="28"/>
        </w:rPr>
        <w:t>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запасов и рост вкладов свидетельствуют о повышении степени инфляционного напряжения.</w:t>
      </w:r>
    </w:p>
    <w:p w:rsidR="00064DA5" w:rsidRDefault="00064DA5" w:rsidP="00826825">
      <w:pPr>
        <w:jc w:val="both"/>
        <w:rPr>
          <w:sz w:val="28"/>
          <w:szCs w:val="28"/>
        </w:rPr>
      </w:pPr>
    </w:p>
    <w:p w:rsidR="005C1254" w:rsidRDefault="005C1254" w:rsidP="00C73FFB">
      <w:pPr>
        <w:jc w:val="both"/>
        <w:rPr>
          <w:b/>
          <w:sz w:val="32"/>
          <w:szCs w:val="32"/>
        </w:rPr>
      </w:pPr>
    </w:p>
    <w:p w:rsidR="00BC5914" w:rsidRPr="00826825" w:rsidRDefault="00BC5914" w:rsidP="00826825">
      <w:pPr>
        <w:jc w:val="center"/>
        <w:rPr>
          <w:b/>
          <w:sz w:val="32"/>
          <w:szCs w:val="32"/>
        </w:rPr>
      </w:pPr>
      <w:r w:rsidRPr="00716ED7">
        <w:rPr>
          <w:b/>
          <w:sz w:val="32"/>
          <w:szCs w:val="32"/>
        </w:rPr>
        <w:t>4</w:t>
      </w:r>
      <w:r w:rsidR="00826825">
        <w:rPr>
          <w:b/>
          <w:sz w:val="32"/>
          <w:szCs w:val="32"/>
        </w:rPr>
        <w:t>. Последствия инфляции</w:t>
      </w:r>
    </w:p>
    <w:p w:rsidR="00716ED7" w:rsidRDefault="00716ED7" w:rsidP="00C73FFB">
      <w:pPr>
        <w:ind w:firstLine="720"/>
        <w:jc w:val="both"/>
        <w:rPr>
          <w:sz w:val="28"/>
          <w:szCs w:val="28"/>
        </w:rPr>
      </w:pPr>
      <w:r>
        <w:rPr>
          <w:sz w:val="28"/>
          <w:szCs w:val="28"/>
        </w:rPr>
        <w:t>В какой-то мере, говоря о показателях и типах инфляции, мы уже затронули вопрос о ее последствиях, влиянии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следствии, а о некоторых специфических функциях инфляции.</w:t>
      </w:r>
    </w:p>
    <w:p w:rsidR="00716ED7" w:rsidRDefault="00716ED7" w:rsidP="00C73FFB">
      <w:pPr>
        <w:ind w:firstLine="720"/>
        <w:jc w:val="both"/>
        <w:rPr>
          <w:sz w:val="28"/>
          <w:szCs w:val="28"/>
        </w:rPr>
      </w:pPr>
      <w:r>
        <w:rPr>
          <w:sz w:val="28"/>
          <w:szCs w:val="28"/>
        </w:rPr>
        <w:t xml:space="preserve">Ряд экономистов придерживаются той точки зрения, что незначительная по размерам инфляция (скажем, ежегодное повышение цен составляет 3-4%), сопровождаемая соответствующим ростом денежной массы, способна стимулировать производство. В соответствии с уравнением обмена </w:t>
      </w:r>
      <w:r>
        <w:rPr>
          <w:sz w:val="28"/>
          <w:szCs w:val="28"/>
          <w:lang w:val="en-US"/>
        </w:rPr>
        <w:t>MV</w:t>
      </w:r>
      <w:r w:rsidRPr="00203A77">
        <w:rPr>
          <w:sz w:val="28"/>
          <w:szCs w:val="28"/>
        </w:rPr>
        <w:t>=</w:t>
      </w:r>
      <w:r>
        <w:rPr>
          <w:sz w:val="28"/>
          <w:szCs w:val="28"/>
          <w:lang w:val="en-US"/>
        </w:rPr>
        <w:t>PQ</w:t>
      </w:r>
      <w:r>
        <w:rPr>
          <w:sz w:val="28"/>
          <w:szCs w:val="28"/>
        </w:rPr>
        <w:t xml:space="preserve"> некоторый рост </w:t>
      </w:r>
      <w:r>
        <w:rPr>
          <w:sz w:val="28"/>
          <w:szCs w:val="28"/>
          <w:lang w:val="en-US"/>
        </w:rPr>
        <w:t>M</w:t>
      </w:r>
      <w:r>
        <w:rPr>
          <w:sz w:val="28"/>
          <w:szCs w:val="28"/>
        </w:rPr>
        <w:t xml:space="preserve"> создает своеобразный стимул для увеличения объема выпуска</w:t>
      </w:r>
      <w:r w:rsidR="00AD4064">
        <w:rPr>
          <w:sz w:val="28"/>
          <w:szCs w:val="28"/>
        </w:rPr>
        <w:t>емой продукции, иными словами, д</w:t>
      </w:r>
      <w:r>
        <w:rPr>
          <w:sz w:val="28"/>
          <w:szCs w:val="28"/>
        </w:rPr>
        <w:t xml:space="preserve">ля увеличения </w:t>
      </w:r>
      <w:r>
        <w:rPr>
          <w:sz w:val="28"/>
          <w:szCs w:val="28"/>
          <w:lang w:val="en-US"/>
        </w:rPr>
        <w:t>Q</w:t>
      </w:r>
      <w:r>
        <w:rPr>
          <w:sz w:val="28"/>
          <w:szCs w:val="28"/>
        </w:rPr>
        <w:t>.</w:t>
      </w:r>
    </w:p>
    <w:p w:rsidR="00716ED7" w:rsidRDefault="00716ED7" w:rsidP="00C73FFB">
      <w:pPr>
        <w:ind w:firstLine="720"/>
        <w:jc w:val="both"/>
        <w:rPr>
          <w:sz w:val="28"/>
          <w:szCs w:val="28"/>
        </w:rPr>
      </w:pPr>
      <w:r>
        <w:rPr>
          <w:sz w:val="28"/>
          <w:szCs w:val="28"/>
        </w:rPr>
        <w:t>При этом расширение производства будет тем значительнее, чем больше имеется неиспользуемых факторов производства. Рост массы обращающихся денег ускоряет платежный оборот, способствует активизации инвестиционной деятельности. В свою очередь, рост производства приведет к восстановлению равновесия между товарной и денежной массами при высоком уровне цен.</w:t>
      </w:r>
    </w:p>
    <w:p w:rsidR="00716ED7" w:rsidRDefault="00716ED7" w:rsidP="00C73FFB">
      <w:pPr>
        <w:ind w:firstLine="720"/>
        <w:jc w:val="both"/>
        <w:rPr>
          <w:sz w:val="28"/>
          <w:szCs w:val="28"/>
        </w:rPr>
      </w:pPr>
      <w:r>
        <w:rPr>
          <w:sz w:val="28"/>
          <w:szCs w:val="28"/>
        </w:rPr>
        <w:t>Процесс этот противоречив. С одной стороны, увеличиваются денежные прибыли, расширяются капиталовложения, а с другой стороны, рост цен ведет к обесцениванию неиспользуемого капитала. Выигрывают не все, а прежде всего наиболее сильные фирмы, имеющие современное оборудование, наиболее совершенную организацию производства. В лучшем положении оказываются социальные группы, живущие на нефиксированные доходы, если их номинальные доходы будут расти темпом, обгоняющим рост цен.</w:t>
      </w:r>
    </w:p>
    <w:p w:rsidR="00716ED7" w:rsidRDefault="00716ED7" w:rsidP="00C73FFB">
      <w:pPr>
        <w:ind w:firstLine="720"/>
        <w:jc w:val="both"/>
        <w:rPr>
          <w:sz w:val="28"/>
          <w:szCs w:val="28"/>
        </w:rPr>
      </w:pPr>
      <w:r>
        <w:rPr>
          <w:sz w:val="28"/>
          <w:szCs w:val="28"/>
        </w:rPr>
        <w:t>В условиях «инфляционных ожиданий» предприниматели стремятся обезопасить себя от риска, в частности от предполагаемого роста цен на сырье, топливо, комплектующие. Чтобы избежать потерь, вызываемых обесцениванием денег, производители, поставщики, посредники повышают цены, подстегивая тем самым инфляцию.</w:t>
      </w:r>
    </w:p>
    <w:p w:rsidR="00716ED7" w:rsidRDefault="00716ED7" w:rsidP="00C73FFB">
      <w:pPr>
        <w:ind w:firstLine="720"/>
        <w:jc w:val="both"/>
        <w:rPr>
          <w:sz w:val="28"/>
          <w:szCs w:val="28"/>
        </w:rPr>
      </w:pPr>
      <w:r>
        <w:rPr>
          <w:sz w:val="28"/>
          <w:szCs w:val="28"/>
        </w:rPr>
        <w:t>От инфляции могут выиграть люди, взявшие деньги в кредит, если не оговорено, что процент за кредит должен учитывать инфляционный рост цен. Взяв в качестве ссуды, к примеру, 100 тыс. руб., дебитор должен вернуть через оговоренный срок взятую сумму (с процентами). Но если за это время покупательная способность рубля упадет вдвое, то сумма, которая будет возвращена банку, по своей реальной покупательной способности окажется на половину меньше по сравнению с взятой в кредит (без учета процентов)</w:t>
      </w:r>
    </w:p>
    <w:p w:rsidR="00716ED7" w:rsidRDefault="00716ED7" w:rsidP="00C73FFB">
      <w:pPr>
        <w:ind w:firstLine="720"/>
        <w:jc w:val="both"/>
        <w:rPr>
          <w:sz w:val="28"/>
          <w:szCs w:val="28"/>
        </w:rPr>
      </w:pPr>
      <w:r>
        <w:rPr>
          <w:sz w:val="28"/>
          <w:szCs w:val="28"/>
        </w:rPr>
        <w:t>Весьма опасна двузначная и тем более трехзначная инфляция. В условиях двузначной инфляции большинство экономических агентов испытывают трудности с планированием доходов и расходов, в результате чего экономическая деятельность тяготеет к наиболее доходным и быстроокупаемым видам деятельности и экономический спад становится весьма вероятным. Длительная и неуправляемая инфляция ведет вообще к постепенному сворачиванию хозяйственной деятельности в большинстве секторов экономики, в результате чего проигрывают почти все экономические агенты.</w:t>
      </w:r>
    </w:p>
    <w:p w:rsidR="00716ED7" w:rsidRDefault="00716ED7" w:rsidP="00C73FFB">
      <w:pPr>
        <w:ind w:firstLine="720"/>
        <w:jc w:val="both"/>
        <w:rPr>
          <w:sz w:val="28"/>
          <w:szCs w:val="28"/>
        </w:rPr>
      </w:pPr>
    </w:p>
    <w:p w:rsidR="00BC5914" w:rsidRDefault="00BC5914" w:rsidP="00C73FFB">
      <w:pPr>
        <w:ind w:firstLine="720"/>
        <w:jc w:val="both"/>
        <w:rPr>
          <w:sz w:val="28"/>
          <w:szCs w:val="28"/>
        </w:rPr>
      </w:pPr>
      <w:r>
        <w:rPr>
          <w:sz w:val="28"/>
          <w:szCs w:val="28"/>
        </w:rPr>
        <w:t>Но каковы бы ни были «позитивные» функции инфляции, выходя из-под контроля и даже становясь относительно слабой, регулированной, она оказывает целый комплекс сугубо отрицательных, негативных влияний на ход экономического развития. Отметим кратко лишь некоторые из них.</w:t>
      </w:r>
    </w:p>
    <w:p w:rsidR="00BC5914" w:rsidRDefault="00BC5914" w:rsidP="00C73FFB">
      <w:pPr>
        <w:ind w:firstLine="720"/>
        <w:jc w:val="both"/>
        <w:rPr>
          <w:sz w:val="28"/>
          <w:szCs w:val="28"/>
        </w:rPr>
      </w:pPr>
      <w:r>
        <w:rPr>
          <w:sz w:val="28"/>
          <w:szCs w:val="28"/>
        </w:rPr>
        <w:t>Инфляция (и это общепринято) сужает мотивы трудовой деятельности, т.к.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 разрыв между «крайними» группами получателей доходов.</w:t>
      </w:r>
    </w:p>
    <w:p w:rsidR="00BC5914" w:rsidRDefault="00BC5914" w:rsidP="00C73FFB">
      <w:pPr>
        <w:ind w:firstLine="720"/>
        <w:jc w:val="both"/>
        <w:rPr>
          <w:sz w:val="28"/>
          <w:szCs w:val="28"/>
        </w:rPr>
      </w:pPr>
      <w:r>
        <w:rPr>
          <w:sz w:val="28"/>
          <w:szCs w:val="28"/>
        </w:rPr>
        <w:t xml:space="preserve">Негативная функция инфляции состоит так же в том, что она сужает возможности накопления. Сбережения в ликвидной форме сокращаются, частично принимают натуральную форму (скупку недвижимости). Соотношения между потребляемой и сберегаемой частями доходов сдвигается в сторону потребления. Выпуск ценных бумаг нередко не достигает желаемой цели, т.к. оказывается не в состоянии «связать» деньги у населения. </w:t>
      </w:r>
    </w:p>
    <w:p w:rsidR="00BC5914" w:rsidRDefault="00BC5914" w:rsidP="00C73FFB">
      <w:pPr>
        <w:ind w:firstLine="720"/>
        <w:jc w:val="both"/>
        <w:rPr>
          <w:sz w:val="28"/>
          <w:szCs w:val="28"/>
        </w:rPr>
      </w:pPr>
      <w:r>
        <w:rPr>
          <w:sz w:val="28"/>
          <w:szCs w:val="28"/>
        </w:rPr>
        <w:t>Инфляция ослабевает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усилие нажима со стороны различных социальных групп в целях увеличения заработков, получения дополнительных льгот и с</w:t>
      </w:r>
      <w:r w:rsidR="00271505">
        <w:rPr>
          <w:sz w:val="28"/>
          <w:szCs w:val="28"/>
        </w:rPr>
        <w:t>убсидий, снижение доверия</w:t>
      </w:r>
      <w:r>
        <w:rPr>
          <w:sz w:val="28"/>
          <w:szCs w:val="28"/>
        </w:rPr>
        <w:t xml:space="preserve"> к программам и мероприятиям, намеченным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BC5914" w:rsidRDefault="00BC5914" w:rsidP="00C73FFB">
      <w:pPr>
        <w:ind w:firstLine="720"/>
        <w:jc w:val="both"/>
        <w:rPr>
          <w:sz w:val="28"/>
          <w:szCs w:val="28"/>
        </w:rPr>
      </w:pPr>
      <w:r>
        <w:rPr>
          <w:sz w:val="28"/>
          <w:szCs w:val="28"/>
        </w:rPr>
        <w:t>К негативным последствиям инфляционных процессов относятся:</w:t>
      </w:r>
    </w:p>
    <w:p w:rsidR="00BC5914" w:rsidRDefault="00BC5914" w:rsidP="00C73FFB">
      <w:pPr>
        <w:ind w:firstLine="720"/>
        <w:jc w:val="both"/>
        <w:rPr>
          <w:sz w:val="28"/>
          <w:szCs w:val="28"/>
        </w:rPr>
      </w:pPr>
      <w:r>
        <w:rPr>
          <w:sz w:val="28"/>
          <w:szCs w:val="28"/>
        </w:rPr>
        <w:t>- снижение реальных доходов населения (при неравномерном росте номинальных доходов)</w:t>
      </w:r>
    </w:p>
    <w:p w:rsidR="00BC5914" w:rsidRDefault="00BC5914" w:rsidP="00C73FFB">
      <w:pPr>
        <w:ind w:firstLine="720"/>
        <w:jc w:val="both"/>
        <w:rPr>
          <w:sz w:val="28"/>
          <w:szCs w:val="28"/>
        </w:rPr>
      </w:pPr>
      <w:r>
        <w:rPr>
          <w:sz w:val="28"/>
          <w:szCs w:val="28"/>
        </w:rPr>
        <w:t>- обесценивание сбережений населения (повышение процентов на вкла</w:t>
      </w:r>
      <w:r w:rsidR="00271505">
        <w:rPr>
          <w:sz w:val="28"/>
          <w:szCs w:val="28"/>
        </w:rPr>
        <w:t>ды, как правило, н</w:t>
      </w:r>
      <w:r>
        <w:rPr>
          <w:sz w:val="28"/>
          <w:szCs w:val="28"/>
        </w:rPr>
        <w:t>е компенсирует падения реальных размеров сбережений)</w:t>
      </w:r>
    </w:p>
    <w:p w:rsidR="00BC5914" w:rsidRDefault="00BC5914" w:rsidP="00C73FFB">
      <w:pPr>
        <w:ind w:firstLine="720"/>
        <w:jc w:val="both"/>
        <w:rPr>
          <w:sz w:val="28"/>
          <w:szCs w:val="28"/>
        </w:rPr>
      </w:pPr>
      <w:r>
        <w:rPr>
          <w:sz w:val="28"/>
          <w:szCs w:val="28"/>
        </w:rPr>
        <w:t>- потеря у производителей заинтересованности в создании качественных товаров (увеличивается выпуск товаров низкого качества, сокращается производство относительно дешевых товаров).</w:t>
      </w:r>
    </w:p>
    <w:p w:rsidR="00203A77" w:rsidRPr="00716ED7" w:rsidRDefault="00BC5914" w:rsidP="00C73FFB">
      <w:pPr>
        <w:ind w:firstLine="720"/>
        <w:jc w:val="both"/>
        <w:rPr>
          <w:sz w:val="28"/>
          <w:szCs w:val="28"/>
        </w:rPr>
      </w:pPr>
      <w:r>
        <w:rPr>
          <w:sz w:val="28"/>
          <w:szCs w:val="28"/>
        </w:rPr>
        <w:t>Ухудшение условий жизни преимущественно у представителей социальных групп с твердыми доходами (пенсионеров, служащих, студентов, чьи доходы</w:t>
      </w:r>
      <w:r w:rsidR="00716ED7">
        <w:rPr>
          <w:sz w:val="28"/>
          <w:szCs w:val="28"/>
        </w:rPr>
        <w:t xml:space="preserve"> формируются за счет госбюджета).</w:t>
      </w:r>
    </w:p>
    <w:p w:rsidR="00716ED7" w:rsidRDefault="00716ED7" w:rsidP="00C73FFB">
      <w:pPr>
        <w:ind w:firstLine="720"/>
        <w:jc w:val="both"/>
        <w:rPr>
          <w:b/>
          <w:sz w:val="32"/>
          <w:szCs w:val="32"/>
        </w:rPr>
      </w:pPr>
    </w:p>
    <w:p w:rsidR="00716ED7" w:rsidRDefault="00716ED7" w:rsidP="00C73FFB">
      <w:pPr>
        <w:ind w:firstLine="720"/>
        <w:jc w:val="both"/>
        <w:rPr>
          <w:b/>
          <w:sz w:val="32"/>
          <w:szCs w:val="32"/>
        </w:rPr>
      </w:pPr>
    </w:p>
    <w:p w:rsidR="00716ED7" w:rsidRDefault="00716ED7" w:rsidP="00C73FFB">
      <w:pPr>
        <w:ind w:firstLine="720"/>
        <w:jc w:val="both"/>
        <w:rPr>
          <w:b/>
          <w:sz w:val="32"/>
          <w:szCs w:val="32"/>
        </w:rPr>
      </w:pPr>
    </w:p>
    <w:p w:rsidR="00716ED7" w:rsidRDefault="00716ED7" w:rsidP="00C73FFB">
      <w:pPr>
        <w:ind w:firstLine="720"/>
        <w:jc w:val="both"/>
        <w:rPr>
          <w:b/>
          <w:sz w:val="32"/>
          <w:szCs w:val="32"/>
        </w:rPr>
      </w:pPr>
    </w:p>
    <w:p w:rsidR="00716ED7" w:rsidRDefault="00716ED7" w:rsidP="00C73FFB">
      <w:pPr>
        <w:ind w:firstLine="720"/>
        <w:jc w:val="both"/>
        <w:rPr>
          <w:b/>
          <w:sz w:val="32"/>
          <w:szCs w:val="32"/>
        </w:rPr>
      </w:pPr>
    </w:p>
    <w:p w:rsidR="00716ED7" w:rsidRDefault="00716ED7" w:rsidP="00C73FFB">
      <w:pPr>
        <w:ind w:firstLine="720"/>
        <w:jc w:val="both"/>
        <w:rPr>
          <w:b/>
          <w:sz w:val="32"/>
          <w:szCs w:val="32"/>
        </w:rPr>
      </w:pPr>
    </w:p>
    <w:p w:rsidR="00271505" w:rsidRDefault="00271505" w:rsidP="00C73FFB">
      <w:pPr>
        <w:ind w:firstLine="720"/>
        <w:jc w:val="both"/>
        <w:rPr>
          <w:b/>
          <w:sz w:val="32"/>
          <w:szCs w:val="32"/>
        </w:rPr>
      </w:pPr>
    </w:p>
    <w:p w:rsidR="00271505" w:rsidRDefault="00271505" w:rsidP="00C73FFB">
      <w:pPr>
        <w:ind w:firstLine="720"/>
        <w:jc w:val="both"/>
        <w:rPr>
          <w:b/>
          <w:sz w:val="32"/>
          <w:szCs w:val="32"/>
        </w:rPr>
      </w:pPr>
    </w:p>
    <w:p w:rsidR="00716ED7" w:rsidRDefault="00716ED7" w:rsidP="00C73FFB">
      <w:pPr>
        <w:jc w:val="both"/>
        <w:rPr>
          <w:b/>
          <w:sz w:val="32"/>
          <w:szCs w:val="32"/>
        </w:rPr>
      </w:pPr>
    </w:p>
    <w:p w:rsidR="00744FEF" w:rsidRPr="00716ED7" w:rsidRDefault="00C700A3" w:rsidP="00826825">
      <w:pPr>
        <w:ind w:firstLine="720"/>
        <w:jc w:val="center"/>
        <w:rPr>
          <w:b/>
          <w:sz w:val="32"/>
          <w:szCs w:val="32"/>
        </w:rPr>
      </w:pPr>
      <w:r w:rsidRPr="00716ED7">
        <w:rPr>
          <w:b/>
          <w:sz w:val="32"/>
          <w:szCs w:val="32"/>
        </w:rPr>
        <w:t>5. Регулирование инфляции</w:t>
      </w:r>
    </w:p>
    <w:p w:rsidR="00E94695" w:rsidRDefault="00E94695" w:rsidP="00C73FFB">
      <w:pPr>
        <w:ind w:firstLine="720"/>
        <w:jc w:val="both"/>
        <w:rPr>
          <w:sz w:val="28"/>
          <w:szCs w:val="28"/>
        </w:rPr>
      </w:pPr>
      <w:r>
        <w:rPr>
          <w:sz w:val="28"/>
          <w:szCs w:val="28"/>
        </w:rPr>
        <w:t>Одним из важнейших вопросов экономической политики является управление инфляцией. Способы управления ею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раскручивание инфляционной спирали, а с другой стороны необходимо поддерживать стимулы производс</w:t>
      </w:r>
      <w:r w:rsidR="0056633C">
        <w:rPr>
          <w:sz w:val="28"/>
          <w:szCs w:val="28"/>
        </w:rPr>
        <w:t>тва, создавать условия для насыщ</w:t>
      </w:r>
      <w:r>
        <w:rPr>
          <w:sz w:val="28"/>
          <w:szCs w:val="28"/>
        </w:rPr>
        <w:t>ения рынка товарами.</w:t>
      </w:r>
    </w:p>
    <w:p w:rsidR="0056633C" w:rsidRDefault="0056633C" w:rsidP="00C73FFB">
      <w:pPr>
        <w:ind w:firstLine="720"/>
        <w:jc w:val="both"/>
        <w:rPr>
          <w:sz w:val="28"/>
          <w:szCs w:val="28"/>
        </w:rPr>
      </w:pPr>
      <w:r>
        <w:rPr>
          <w:sz w:val="28"/>
          <w:szCs w:val="28"/>
        </w:rPr>
        <w:t xml:space="preserve">Управление инфляцией предполагает использование комплексных мер, помогающих в определенной мере сочетать </w:t>
      </w:r>
      <w:r w:rsidR="00066883">
        <w:rPr>
          <w:sz w:val="28"/>
          <w:szCs w:val="28"/>
        </w:rPr>
        <w:t>рост</w:t>
      </w:r>
      <w:r>
        <w:rPr>
          <w:sz w:val="28"/>
          <w:szCs w:val="28"/>
        </w:rPr>
        <w:t xml:space="preserve"> цен (незначительный) со стабилизацией </w:t>
      </w:r>
      <w:r w:rsidR="00066883">
        <w:rPr>
          <w:sz w:val="28"/>
          <w:szCs w:val="28"/>
        </w:rPr>
        <w:t>доходов</w:t>
      </w:r>
      <w:r>
        <w:rPr>
          <w:sz w:val="28"/>
          <w:szCs w:val="28"/>
        </w:rPr>
        <w:t>. Инструменты управления процессом инфляции различаются в зависимости от ее характера и уровня, особенностей хозяйственной обстановки, специфики хозяйственного механизма.</w:t>
      </w:r>
    </w:p>
    <w:p w:rsidR="00716ED7" w:rsidRDefault="00716ED7" w:rsidP="00826825">
      <w:pPr>
        <w:jc w:val="both"/>
        <w:rPr>
          <w:sz w:val="28"/>
          <w:szCs w:val="28"/>
        </w:rPr>
      </w:pPr>
    </w:p>
    <w:p w:rsidR="001970B6" w:rsidRPr="00C700A3" w:rsidRDefault="00BC5914" w:rsidP="00826825">
      <w:pPr>
        <w:ind w:firstLine="720"/>
        <w:jc w:val="center"/>
        <w:rPr>
          <w:b/>
          <w:sz w:val="32"/>
          <w:szCs w:val="32"/>
        </w:rPr>
      </w:pPr>
      <w:r>
        <w:rPr>
          <w:b/>
          <w:sz w:val="32"/>
          <w:szCs w:val="32"/>
        </w:rPr>
        <w:t>5.1</w:t>
      </w:r>
      <w:r w:rsidR="00C700A3">
        <w:rPr>
          <w:b/>
          <w:sz w:val="32"/>
          <w:szCs w:val="32"/>
        </w:rPr>
        <w:t>. Управление инфляцией в переходной экономике</w:t>
      </w:r>
    </w:p>
    <w:p w:rsidR="001970B6" w:rsidRDefault="00F851F3" w:rsidP="00C73FFB">
      <w:pPr>
        <w:ind w:firstLine="720"/>
        <w:jc w:val="both"/>
        <w:rPr>
          <w:sz w:val="28"/>
          <w:szCs w:val="28"/>
        </w:rPr>
      </w:pPr>
      <w:r>
        <w:rPr>
          <w:sz w:val="28"/>
          <w:szCs w:val="28"/>
        </w:rPr>
        <w:t>Вполне очевидно, ч</w:t>
      </w:r>
      <w:r w:rsidR="00C85D60">
        <w:rPr>
          <w:sz w:val="28"/>
          <w:szCs w:val="28"/>
        </w:rPr>
        <w:t>то управление инфляцией в условиях реформируемой экономики предполагает исп</w:t>
      </w:r>
      <w:r>
        <w:rPr>
          <w:sz w:val="28"/>
          <w:szCs w:val="28"/>
        </w:rPr>
        <w:t>ользование как апробированных, т</w:t>
      </w:r>
      <w:r w:rsidR="00C85D60">
        <w:rPr>
          <w:sz w:val="28"/>
          <w:szCs w:val="28"/>
        </w:rPr>
        <w:t>ак и нестандартных средств, учитывающих природу инфляции, ее причины, ме</w:t>
      </w:r>
      <w:r>
        <w:rPr>
          <w:sz w:val="28"/>
          <w:szCs w:val="28"/>
        </w:rPr>
        <w:t>тоды проявления. По сути дела, в</w:t>
      </w:r>
      <w:r w:rsidR="00C85D60">
        <w:rPr>
          <w:sz w:val="28"/>
          <w:szCs w:val="28"/>
        </w:rPr>
        <w:t xml:space="preserve"> нашей стране следует вести речь об особой форме инфляции, порождаемой конкретными условиями, противоречиями переходного периода.</w:t>
      </w:r>
    </w:p>
    <w:p w:rsidR="005426E7" w:rsidRDefault="00F851F3" w:rsidP="00C73FFB">
      <w:pPr>
        <w:ind w:firstLine="720"/>
        <w:jc w:val="both"/>
        <w:rPr>
          <w:sz w:val="28"/>
          <w:szCs w:val="28"/>
        </w:rPr>
      </w:pPr>
      <w:r>
        <w:rPr>
          <w:sz w:val="28"/>
          <w:szCs w:val="28"/>
        </w:rPr>
        <w:t>Следует признать, ч</w:t>
      </w:r>
      <w:r w:rsidR="00C85D60">
        <w:rPr>
          <w:sz w:val="28"/>
          <w:szCs w:val="28"/>
        </w:rPr>
        <w:t>то ни в России, ни в большинстве других стран, вставших на путь системных экономических реформ, расчеты на быстрое укрощение стихийных цен и пробуждение заинтересованности у продавцов не оправдались. Запустить новую систему хозяйственного регулирование оказалось далеко не просто. Переход от одной системы к другой – от централизов</w:t>
      </w:r>
      <w:r>
        <w:rPr>
          <w:sz w:val="28"/>
          <w:szCs w:val="28"/>
        </w:rPr>
        <w:t>анно управляемой к основанной  на действии рыночных сил</w:t>
      </w:r>
      <w:r w:rsidR="00C85D60">
        <w:rPr>
          <w:sz w:val="28"/>
          <w:szCs w:val="28"/>
        </w:rPr>
        <w:t xml:space="preserve"> </w:t>
      </w:r>
      <w:r>
        <w:rPr>
          <w:sz w:val="28"/>
          <w:szCs w:val="28"/>
        </w:rPr>
        <w:t xml:space="preserve">- </w:t>
      </w:r>
      <w:r w:rsidR="00C85D60">
        <w:rPr>
          <w:sz w:val="28"/>
          <w:szCs w:val="28"/>
        </w:rPr>
        <w:t>натолкнулся на беспрецедентные проблемы, которые не были предвидены ни в деталях, ни в целом. Управлять информационным процессом в переходной экономике оказалось необычайно трудно. Возник новый тип инфляции, которы</w:t>
      </w:r>
      <w:r w:rsidR="005426E7">
        <w:rPr>
          <w:sz w:val="28"/>
          <w:szCs w:val="28"/>
        </w:rPr>
        <w:t>й не отвечает привычным оценкам и слабо реагирует на традиционные методы воздействия. В условиях затяжного инфляционного «заболевания» складывалась ситуация своего рода консервации инфляционного климата, негативного или непредвиденного реагирования на попытки вывести экономику из состояния инфляционного шока.</w:t>
      </w:r>
    </w:p>
    <w:p w:rsidR="005426E7" w:rsidRDefault="005426E7" w:rsidP="00C73FFB">
      <w:pPr>
        <w:ind w:firstLine="720"/>
        <w:jc w:val="both"/>
        <w:rPr>
          <w:sz w:val="28"/>
          <w:szCs w:val="28"/>
        </w:rPr>
      </w:pPr>
      <w:r>
        <w:rPr>
          <w:sz w:val="28"/>
          <w:szCs w:val="28"/>
        </w:rPr>
        <w:t>Применительно к России можно выделить следующие особенности хозяйственной ситуации.</w:t>
      </w:r>
    </w:p>
    <w:p w:rsidR="00B82C1D" w:rsidRDefault="005426E7" w:rsidP="00C73FFB">
      <w:pPr>
        <w:numPr>
          <w:ilvl w:val="0"/>
          <w:numId w:val="1"/>
        </w:numPr>
        <w:tabs>
          <w:tab w:val="clear" w:pos="1725"/>
          <w:tab w:val="num" w:pos="0"/>
        </w:tabs>
        <w:ind w:left="0" w:firstLine="720"/>
        <w:jc w:val="both"/>
        <w:rPr>
          <w:sz w:val="28"/>
          <w:szCs w:val="28"/>
        </w:rPr>
      </w:pPr>
      <w:r>
        <w:rPr>
          <w:sz w:val="28"/>
          <w:szCs w:val="28"/>
        </w:rPr>
        <w:t xml:space="preserve">Наличие общего структурного неравновесия и отсутствие конкурентной среды. Сжатие спроса на многие потребительские товары, происшедшие в результате отпуска цен, само по себе не ведет к </w:t>
      </w:r>
      <w:r w:rsidR="00B82C1D">
        <w:rPr>
          <w:sz w:val="28"/>
          <w:szCs w:val="28"/>
        </w:rPr>
        <w:t>конкуренции между производителями.</w:t>
      </w:r>
    </w:p>
    <w:p w:rsidR="00C85D60" w:rsidRDefault="00B82C1D" w:rsidP="00C73FFB">
      <w:pPr>
        <w:numPr>
          <w:ilvl w:val="0"/>
          <w:numId w:val="1"/>
        </w:numPr>
        <w:tabs>
          <w:tab w:val="clear" w:pos="1725"/>
          <w:tab w:val="num" w:pos="0"/>
        </w:tabs>
        <w:ind w:left="0" w:firstLine="720"/>
        <w:jc w:val="both"/>
        <w:rPr>
          <w:sz w:val="28"/>
          <w:szCs w:val="28"/>
        </w:rPr>
      </w:pPr>
      <w:r>
        <w:rPr>
          <w:sz w:val="28"/>
          <w:szCs w:val="28"/>
        </w:rPr>
        <w:t>Ценовые перекосы и диспропорции, усилившиеся в ходе либерализации цен. Свободные цены пока еще не стали ценами равновесия</w:t>
      </w:r>
      <w:r w:rsidR="005426E7">
        <w:rPr>
          <w:sz w:val="28"/>
          <w:szCs w:val="28"/>
        </w:rPr>
        <w:t xml:space="preserve">  </w:t>
      </w:r>
      <w:r>
        <w:rPr>
          <w:sz w:val="28"/>
          <w:szCs w:val="28"/>
        </w:rPr>
        <w:t>и не работают на улучшение производственной структуры. Новые цены не всегда согласуются с изменениями</w:t>
      </w:r>
      <w:r w:rsidR="005B21C3">
        <w:rPr>
          <w:sz w:val="28"/>
          <w:szCs w:val="28"/>
        </w:rPr>
        <w:t xml:space="preserve"> в структуре потребительского спроса.</w:t>
      </w:r>
    </w:p>
    <w:p w:rsidR="005B21C3" w:rsidRDefault="005B21C3" w:rsidP="00C73FFB">
      <w:pPr>
        <w:numPr>
          <w:ilvl w:val="0"/>
          <w:numId w:val="1"/>
        </w:numPr>
        <w:tabs>
          <w:tab w:val="clear" w:pos="1725"/>
          <w:tab w:val="num" w:pos="0"/>
        </w:tabs>
        <w:ind w:left="0" w:firstLine="720"/>
        <w:jc w:val="both"/>
        <w:rPr>
          <w:sz w:val="28"/>
          <w:szCs w:val="28"/>
        </w:rPr>
      </w:pPr>
      <w:r>
        <w:rPr>
          <w:sz w:val="28"/>
          <w:szCs w:val="28"/>
        </w:rPr>
        <w:t>Определяющее влияние на рост цен оказывает сегодня инфляция издержек. Об этом в частности говорит тот факт, что оптовые цены росли быстрее, чем розничные, потребительские; особенно это было характерно в 1992-1996 гг.</w:t>
      </w:r>
    </w:p>
    <w:p w:rsidR="005B21C3" w:rsidRDefault="005B21C3" w:rsidP="00C73FFB">
      <w:pPr>
        <w:ind w:firstLine="720"/>
        <w:jc w:val="both"/>
        <w:rPr>
          <w:sz w:val="28"/>
          <w:szCs w:val="28"/>
        </w:rPr>
      </w:pPr>
      <w:r>
        <w:rPr>
          <w:sz w:val="28"/>
          <w:szCs w:val="28"/>
        </w:rPr>
        <w:t>Наличие кризиса неплатежей свидетельствует о том, что в основе инфляционного роста цен лежит не чрезмерное увеличение денежной массы, а, напротив, нехватка, отсутствие денег, потребных для обслуживания кругооборота товаров. Проводилась политика сдерживания, а не стимулирования совокупного спроса. Доходы населения не росли, а падали.</w:t>
      </w:r>
    </w:p>
    <w:p w:rsidR="005B21C3" w:rsidRDefault="00C6308B" w:rsidP="00826825">
      <w:pPr>
        <w:ind w:firstLine="720"/>
        <w:jc w:val="both"/>
        <w:rPr>
          <w:sz w:val="28"/>
          <w:szCs w:val="28"/>
        </w:rPr>
      </w:pPr>
      <w:r>
        <w:rPr>
          <w:sz w:val="28"/>
          <w:szCs w:val="28"/>
        </w:rPr>
        <w:t>4.    Сохраняется давление внешнего долга, резко сужающего маневр валютным ресурсам.</w:t>
      </w:r>
    </w:p>
    <w:p w:rsidR="00AE5A11" w:rsidRDefault="00C6308B" w:rsidP="00C73FFB">
      <w:pPr>
        <w:ind w:firstLine="720"/>
        <w:jc w:val="both"/>
        <w:rPr>
          <w:sz w:val="28"/>
          <w:szCs w:val="28"/>
        </w:rPr>
      </w:pPr>
      <w:r>
        <w:rPr>
          <w:sz w:val="28"/>
          <w:szCs w:val="28"/>
        </w:rPr>
        <w:t>Результативность макроэкономической политики зависит от последовательности ее реализации и взаимодействия многих факторов. Например, то, что допустимо при сбалансированном рынке, оказывается бесполезным и даже вредным при рынке несбалансирован</w:t>
      </w:r>
      <w:r w:rsidR="00AE5A11">
        <w:rPr>
          <w:sz w:val="28"/>
          <w:szCs w:val="28"/>
        </w:rPr>
        <w:t>ном, не обладающем должной инфра</w:t>
      </w:r>
      <w:r>
        <w:rPr>
          <w:sz w:val="28"/>
          <w:szCs w:val="28"/>
        </w:rPr>
        <w:t xml:space="preserve">структурой. </w:t>
      </w:r>
      <w:r w:rsidR="00AE5A11">
        <w:rPr>
          <w:sz w:val="28"/>
          <w:szCs w:val="28"/>
        </w:rPr>
        <w:t>Серьезной проблемой для России становится сокращение расходных статей государственного бюджета, что ведет к развалу социальной сферы, свертыванию капитальных вложений, порождает новые, трудновыполнимые проблемы. Не пересчитанные в деталях и не обеспеченные ресурсно и организационные меры таят опасность резкой дифференциации доходов.</w:t>
      </w:r>
    </w:p>
    <w:p w:rsidR="00AE5A11" w:rsidRDefault="00AE5A11" w:rsidP="00C73FFB">
      <w:pPr>
        <w:ind w:firstLine="720"/>
        <w:jc w:val="both"/>
        <w:rPr>
          <w:sz w:val="28"/>
          <w:szCs w:val="28"/>
        </w:rPr>
      </w:pPr>
      <w:r>
        <w:rPr>
          <w:sz w:val="28"/>
          <w:szCs w:val="28"/>
        </w:rPr>
        <w:t xml:space="preserve">Отмеченные здесь и некоторые другие особенности напоминают об ограниченности пространства для маневрирования, о неправомерности применения некоторых стандартных рецептов сдерживания инфляции. Это во-первых. Во-вторых, сложившаяся в стране ситуация предполагает весьма осторожные, тщательно взвешенные меры, в т.ч. по регулированию курса национальной валюты. </w:t>
      </w:r>
    </w:p>
    <w:p w:rsidR="00716ED7" w:rsidRDefault="00C6308B" w:rsidP="00826825">
      <w:pPr>
        <w:ind w:left="720"/>
        <w:jc w:val="both"/>
        <w:rPr>
          <w:sz w:val="28"/>
          <w:szCs w:val="28"/>
        </w:rPr>
      </w:pPr>
      <w:r>
        <w:rPr>
          <w:vanish/>
          <w:sz w:val="28"/>
          <w:szCs w:val="28"/>
        </w:rPr>
        <w:t xml:space="preserve"> не обладающем должной инфряструктурой. ынке, оказывается бесполезным и даже вредным при рынке несбалансированномние денежной м</w:t>
      </w:r>
    </w:p>
    <w:p w:rsidR="00937857" w:rsidRPr="00C700A3" w:rsidRDefault="00826825" w:rsidP="00826825">
      <w:pPr>
        <w:jc w:val="center"/>
        <w:rPr>
          <w:b/>
          <w:sz w:val="32"/>
          <w:szCs w:val="32"/>
        </w:rPr>
      </w:pPr>
      <w:r>
        <w:rPr>
          <w:b/>
          <w:sz w:val="32"/>
          <w:szCs w:val="32"/>
        </w:rPr>
        <w:t>5</w:t>
      </w:r>
      <w:r w:rsidR="00C700A3">
        <w:rPr>
          <w:b/>
          <w:sz w:val="32"/>
          <w:szCs w:val="32"/>
        </w:rPr>
        <w:t>.</w:t>
      </w:r>
      <w:r>
        <w:rPr>
          <w:b/>
          <w:sz w:val="32"/>
          <w:szCs w:val="32"/>
        </w:rPr>
        <w:t>2.</w:t>
      </w:r>
      <w:r w:rsidR="00C700A3">
        <w:rPr>
          <w:b/>
          <w:sz w:val="32"/>
          <w:szCs w:val="32"/>
        </w:rPr>
        <w:t xml:space="preserve"> Антиинфляционная политика</w:t>
      </w:r>
    </w:p>
    <w:p w:rsidR="00DD6BF3" w:rsidRDefault="00DD6BF3" w:rsidP="00C73FFB">
      <w:pPr>
        <w:ind w:firstLine="720"/>
        <w:jc w:val="both"/>
        <w:rPr>
          <w:sz w:val="28"/>
          <w:szCs w:val="28"/>
        </w:rPr>
      </w:pPr>
      <w:r>
        <w:rPr>
          <w:sz w:val="28"/>
          <w:szCs w:val="28"/>
        </w:rPr>
        <w:t>Для антиинфляционного регулирования используются два типа экономической политики:</w:t>
      </w:r>
    </w:p>
    <w:p w:rsidR="00DD6BF3" w:rsidRDefault="00DD6BF3" w:rsidP="00C73FFB">
      <w:pPr>
        <w:ind w:firstLine="720"/>
        <w:jc w:val="both"/>
        <w:rPr>
          <w:sz w:val="28"/>
          <w:szCs w:val="28"/>
        </w:rPr>
      </w:pPr>
      <w:r>
        <w:rPr>
          <w:sz w:val="28"/>
          <w:szCs w:val="28"/>
        </w:rPr>
        <w:t>- 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таритирование – регулирование прироста денежной массы в определенных пределах (в соответствии с темпом роста ВВП)</w:t>
      </w:r>
    </w:p>
    <w:p w:rsidR="00DD6BF3" w:rsidRDefault="00A46103" w:rsidP="00C73FFB">
      <w:pPr>
        <w:ind w:firstLine="720"/>
        <w:jc w:val="both"/>
        <w:rPr>
          <w:sz w:val="28"/>
          <w:szCs w:val="28"/>
        </w:rPr>
      </w:pPr>
      <w:r>
        <w:rPr>
          <w:sz w:val="28"/>
          <w:szCs w:val="28"/>
        </w:rPr>
        <w:t xml:space="preserve">- политика регулирования цен и доходов, имеющая целью увязать рост заработков с ростом цен. </w:t>
      </w:r>
      <w:r w:rsidR="00DD6BF3">
        <w:rPr>
          <w:sz w:val="28"/>
          <w:szCs w:val="28"/>
        </w:rPr>
        <w:t xml:space="preserve">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замораживания </w:t>
      </w:r>
      <w:r w:rsidR="00271505">
        <w:rPr>
          <w:sz w:val="28"/>
          <w:szCs w:val="28"/>
        </w:rPr>
        <w:t>з</w:t>
      </w:r>
      <w:r>
        <w:rPr>
          <w:sz w:val="28"/>
          <w:szCs w:val="28"/>
        </w:rPr>
        <w:t>аработной</w:t>
      </w:r>
      <w:r w:rsidR="00DD6BF3">
        <w:rPr>
          <w:sz w:val="28"/>
          <w:szCs w:val="28"/>
        </w:rPr>
        <w:t xml:space="preserve"> платы, ограничивается выдача кредитов и т.д. </w:t>
      </w:r>
    </w:p>
    <w:p w:rsidR="00DD6BF3" w:rsidRDefault="00DD6BF3" w:rsidP="00C73FFB">
      <w:pPr>
        <w:ind w:firstLine="720"/>
        <w:jc w:val="both"/>
        <w:rPr>
          <w:sz w:val="28"/>
          <w:szCs w:val="28"/>
        </w:rPr>
      </w:pPr>
      <w:r>
        <w:rPr>
          <w:sz w:val="28"/>
          <w:szCs w:val="28"/>
        </w:rPr>
        <w:t xml:space="preserve">Активная борьба с инфляцией, называемая </w:t>
      </w:r>
      <w:r w:rsidR="00A46103">
        <w:rPr>
          <w:sz w:val="28"/>
          <w:szCs w:val="28"/>
        </w:rPr>
        <w:t>дифференциальной</w:t>
      </w:r>
      <w:r>
        <w:rPr>
          <w:sz w:val="28"/>
          <w:szCs w:val="28"/>
        </w:rPr>
        <w:t xml:space="preserve"> политикой, обычно приводит к падению темпов роста ВВП и даже его сокращению (дефляции).</w:t>
      </w:r>
    </w:p>
    <w:p w:rsidR="00DD6BF3" w:rsidRDefault="00DD6BF3" w:rsidP="00C73FFB">
      <w:pPr>
        <w:ind w:firstLine="720"/>
        <w:jc w:val="both"/>
        <w:rPr>
          <w:sz w:val="28"/>
          <w:szCs w:val="28"/>
        </w:rPr>
      </w:pPr>
      <w:r>
        <w:rPr>
          <w:sz w:val="28"/>
          <w:szCs w:val="28"/>
        </w:rPr>
        <w:t xml:space="preserve">Конкретные меры сдерживания инфляции, «дозировка» и последовательность </w:t>
      </w:r>
      <w:r w:rsidR="00A46103">
        <w:rPr>
          <w:sz w:val="28"/>
          <w:szCs w:val="28"/>
        </w:rPr>
        <w:t>применения</w:t>
      </w:r>
      <w:r>
        <w:rPr>
          <w:sz w:val="28"/>
          <w:szCs w:val="28"/>
        </w:rPr>
        <w:t xml:space="preserve"> </w:t>
      </w:r>
      <w:r w:rsidR="00EB676A">
        <w:rPr>
          <w:sz w:val="28"/>
          <w:szCs w:val="28"/>
        </w:rPr>
        <w:t>привлекаемых «для лечения лекарств» зависит от постановки правильного «диагноза». Поставить «</w:t>
      </w:r>
      <w:r w:rsidR="00A46103">
        <w:rPr>
          <w:sz w:val="28"/>
          <w:szCs w:val="28"/>
        </w:rPr>
        <w:t>диагноз</w:t>
      </w:r>
      <w:r w:rsidR="00EB676A">
        <w:rPr>
          <w:sz w:val="28"/>
          <w:szCs w:val="28"/>
        </w:rPr>
        <w:t xml:space="preserve">» - значит определить характер инфляции, </w:t>
      </w:r>
      <w:r w:rsidR="00A46103">
        <w:rPr>
          <w:sz w:val="28"/>
          <w:szCs w:val="28"/>
        </w:rPr>
        <w:t>выделить</w:t>
      </w:r>
      <w:r w:rsidR="00EB676A">
        <w:rPr>
          <w:sz w:val="28"/>
          <w:szCs w:val="28"/>
        </w:rPr>
        <w:t xml:space="preserve"> основные и связанные с ними факторы, подстегивающие раскручивание инфляционных процессов. Каждая инфляция </w:t>
      </w:r>
      <w:r w:rsidR="00A46103">
        <w:rPr>
          <w:sz w:val="28"/>
          <w:szCs w:val="28"/>
        </w:rPr>
        <w:t>специфично</w:t>
      </w:r>
      <w:r w:rsidR="00EB676A">
        <w:rPr>
          <w:sz w:val="28"/>
          <w:szCs w:val="28"/>
        </w:rPr>
        <w:t xml:space="preserve"> и предполагает </w:t>
      </w:r>
      <w:r w:rsidR="00A46103">
        <w:rPr>
          <w:sz w:val="28"/>
          <w:szCs w:val="28"/>
        </w:rPr>
        <w:t>применение</w:t>
      </w:r>
      <w:r w:rsidR="00EB676A">
        <w:rPr>
          <w:sz w:val="28"/>
          <w:szCs w:val="28"/>
        </w:rPr>
        <w:t xml:space="preserve"> таких рецептов, которые соответствуют характеру и глубине «</w:t>
      </w:r>
      <w:r w:rsidR="00A46103">
        <w:rPr>
          <w:sz w:val="28"/>
          <w:szCs w:val="28"/>
        </w:rPr>
        <w:t>заболевания</w:t>
      </w:r>
      <w:r w:rsidR="00EB676A">
        <w:rPr>
          <w:sz w:val="28"/>
          <w:szCs w:val="28"/>
        </w:rPr>
        <w:t>.</w:t>
      </w:r>
    </w:p>
    <w:p w:rsidR="00EB676A" w:rsidRDefault="00EB676A" w:rsidP="00C73FFB">
      <w:pPr>
        <w:ind w:firstLine="720"/>
        <w:jc w:val="both"/>
        <w:rPr>
          <w:sz w:val="28"/>
          <w:szCs w:val="28"/>
        </w:rPr>
      </w:pPr>
      <w:r>
        <w:rPr>
          <w:sz w:val="28"/>
          <w:szCs w:val="28"/>
        </w:rPr>
        <w:t>Инфляция может носить монетарный или преимущественно структурный характер; ее источниками могут быть чрезмерный спрос (инфляция спроса) или опережающий рост заработков и цен на материалы и комплектующие (инфляция издержек). Инфляция может стимулироваться неоправданно низким курсом национальной валюты (бегство от дешевых денег)</w:t>
      </w:r>
      <w:r w:rsidR="00A46103">
        <w:rPr>
          <w:sz w:val="28"/>
          <w:szCs w:val="28"/>
        </w:rPr>
        <w:t xml:space="preserve"> или неоправданным снятием ограничений на цены, на ценообразующие товары (топливо. Транспорт, сельскохозяйственное сырье).</w:t>
      </w:r>
    </w:p>
    <w:p w:rsidR="00A46103" w:rsidRDefault="00A46103" w:rsidP="00C73FFB">
      <w:pPr>
        <w:ind w:firstLine="720"/>
        <w:jc w:val="both"/>
        <w:rPr>
          <w:sz w:val="28"/>
          <w:szCs w:val="28"/>
        </w:rPr>
      </w:pPr>
      <w:r>
        <w:rPr>
          <w:sz w:val="28"/>
          <w:szCs w:val="28"/>
        </w:rPr>
        <w:t>Стимулируют инфляцию и дефицит госбюджета, и монополизм поставщиков и производителей. Практически действует не один, а комплекс причин и взаимосвязанных факторов. Поэтому методы борьбы с инфляционным процессом обычно носят комплексный характер; они постоянно уточняются и корректируются.</w:t>
      </w:r>
    </w:p>
    <w:p w:rsidR="00F43B2E" w:rsidRDefault="00F43B2E" w:rsidP="00C73FFB">
      <w:pPr>
        <w:ind w:firstLine="720"/>
        <w:jc w:val="both"/>
        <w:rPr>
          <w:sz w:val="28"/>
          <w:szCs w:val="28"/>
        </w:rPr>
      </w:pPr>
      <w:r>
        <w:rPr>
          <w:sz w:val="28"/>
          <w:szCs w:val="28"/>
        </w:rPr>
        <w:t>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w:t>
      </w:r>
    </w:p>
    <w:p w:rsidR="00F43B2E" w:rsidRDefault="00F43B2E" w:rsidP="00C73FFB">
      <w:pPr>
        <w:jc w:val="both"/>
      </w:pPr>
      <w:r>
        <w:t xml:space="preserve">             </w:t>
      </w:r>
      <w:r>
        <w:rPr>
          <w:sz w:val="28"/>
        </w:rPr>
        <w:t>1. Обеспечение страны в достатке продовольствием. Это первейшее условие любых реформаторских усилий.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w:t>
      </w:r>
    </w:p>
    <w:p w:rsidR="00F43B2E" w:rsidRDefault="00F43B2E" w:rsidP="00C73FFB">
      <w:pPr>
        <w:ind w:firstLine="720"/>
        <w:jc w:val="both"/>
      </w:pPr>
      <w:r>
        <w:t xml:space="preserve">      </w:t>
      </w:r>
      <w:r>
        <w:rPr>
          <w:sz w:val="28"/>
        </w:rPr>
        <w:t xml:space="preserve">а) установление    порядка    выдачи    кредитов    сельскозяйственным           предприятиям под  векселя  с погашением их за счет будущего урожая; </w:t>
      </w:r>
    </w:p>
    <w:p w:rsidR="00F43B2E" w:rsidRDefault="00F43B2E" w:rsidP="00C73FFB">
      <w:pPr>
        <w:ind w:firstLine="720"/>
        <w:jc w:val="both"/>
      </w:pPr>
      <w:r>
        <w:t xml:space="preserve">     </w:t>
      </w:r>
      <w:r>
        <w:rPr>
          <w:sz w:val="28"/>
        </w:rPr>
        <w:t>б) 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w:t>
      </w:r>
    </w:p>
    <w:p w:rsidR="00F43B2E" w:rsidRDefault="00F43B2E" w:rsidP="00C73FFB">
      <w:pPr>
        <w:ind w:firstLine="900"/>
        <w:jc w:val="both"/>
      </w:pPr>
      <w:r>
        <w:t xml:space="preserve">  </w:t>
      </w:r>
      <w:r>
        <w:rPr>
          <w:sz w:val="28"/>
        </w:rPr>
        <w:t>2. 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w:t>
      </w:r>
    </w:p>
    <w:p w:rsidR="00F43B2E" w:rsidRDefault="00F43B2E" w:rsidP="00C73FFB">
      <w:pPr>
        <w:ind w:firstLine="900"/>
        <w:jc w:val="both"/>
      </w:pPr>
      <w:r>
        <w:t xml:space="preserve">  </w:t>
      </w:r>
      <w:r>
        <w:rPr>
          <w:sz w:val="28"/>
        </w:rPr>
        <w:t>3. Налаживание снабженческо-сбытовых связей между предприятиями.      Хозяйственные связи предприятий в рыночном режиме наиболее 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w:t>
      </w:r>
    </w:p>
    <w:p w:rsidR="00F43B2E" w:rsidRDefault="00F43B2E" w:rsidP="00C73FFB">
      <w:pPr>
        <w:ind w:firstLine="900"/>
        <w:jc w:val="both"/>
      </w:pPr>
      <w:r>
        <w:t xml:space="preserve">  </w:t>
      </w:r>
      <w:r>
        <w:rPr>
          <w:sz w:val="28"/>
        </w:rPr>
        <w:t>4. Взамен  налога  на  добавленную стоимость, стимулирующего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объемов производства, что будет нацеливать производителей на рост массы, а не только нормы прибыли.</w:t>
      </w:r>
    </w:p>
    <w:p w:rsidR="00F43B2E" w:rsidRDefault="00F43B2E" w:rsidP="00C73FFB">
      <w:pPr>
        <w:ind w:firstLine="900"/>
        <w:jc w:val="both"/>
      </w:pPr>
      <w:r>
        <w:t xml:space="preserve">  </w:t>
      </w:r>
      <w:r>
        <w:rPr>
          <w:sz w:val="28"/>
        </w:rPr>
        <w:t>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  банка  по  приоритетности и льготности кредитования  регионов,  отраслей,  предприятий, соблюдения нормативных сроков документооборота.</w:t>
      </w:r>
    </w:p>
    <w:p w:rsidR="00F43B2E" w:rsidRDefault="00F43B2E" w:rsidP="00C73FFB">
      <w:pPr>
        <w:ind w:firstLine="900"/>
        <w:jc w:val="both"/>
      </w:pPr>
      <w:r>
        <w:t xml:space="preserve">  </w:t>
      </w:r>
      <w:r>
        <w:rPr>
          <w:sz w:val="28"/>
        </w:rPr>
        <w:t>6. Для стабилизации потребительского рынка целесообразно:</w:t>
      </w:r>
    </w:p>
    <w:p w:rsidR="00F43B2E" w:rsidRDefault="00F43B2E" w:rsidP="00C73FFB">
      <w:pPr>
        <w:ind w:firstLine="900"/>
        <w:jc w:val="both"/>
      </w:pPr>
      <w:r>
        <w:t xml:space="preserve">     </w:t>
      </w:r>
      <w:r>
        <w:rPr>
          <w:sz w:val="28"/>
        </w:rPr>
        <w:t>а)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а также          ввести обязательное страхование малых предприятий на первые 3-5 лет          деятельности, когда риск разорения особенно значителен;</w:t>
      </w:r>
    </w:p>
    <w:p w:rsidR="00F43B2E" w:rsidRDefault="00F43B2E" w:rsidP="00C73FFB">
      <w:pPr>
        <w:ind w:firstLine="900"/>
        <w:jc w:val="both"/>
      </w:pPr>
      <w:r>
        <w:t xml:space="preserve">     </w:t>
      </w:r>
      <w:r>
        <w:rPr>
          <w:sz w:val="28"/>
        </w:rPr>
        <w:t xml:space="preserve">б) 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 Такого рода кооперативное движение широко развит во многих индустриальных странах. Без него немыслимо представить их экономику. Потребкооперация будет способствовать нормализации цен и вне кооперативного сектора. </w:t>
      </w:r>
    </w:p>
    <w:p w:rsidR="00F43B2E" w:rsidRDefault="00F43B2E" w:rsidP="00C73FFB">
      <w:pPr>
        <w:ind w:firstLine="900"/>
        <w:jc w:val="both"/>
      </w:pPr>
      <w:r>
        <w:t xml:space="preserve">  </w:t>
      </w:r>
      <w:r>
        <w:rPr>
          <w:sz w:val="28"/>
        </w:rPr>
        <w:t>7. В  течение  кризисного  периода  следует также  проводить  рациональную государственную  политику  защиты внутреннего рынка и строгого контроля частной   экспортной   деятельности.  Все  экспортные  операции  должны осуществляться через немногие крупные фирмы и синдикаты, контролируемые государством и выполняющие экспортные операции на комиссионных налогах.</w:t>
      </w:r>
    </w:p>
    <w:p w:rsidR="00BE4063" w:rsidRDefault="00BE4063" w:rsidP="00C73FFB">
      <w:pPr>
        <w:ind w:firstLine="900"/>
        <w:jc w:val="both"/>
        <w:rPr>
          <w:sz w:val="28"/>
          <w:szCs w:val="28"/>
        </w:rPr>
      </w:pPr>
    </w:p>
    <w:p w:rsidR="00BE4063" w:rsidRDefault="00BE4063" w:rsidP="00C73FFB">
      <w:pPr>
        <w:ind w:firstLine="720"/>
        <w:jc w:val="both"/>
        <w:rPr>
          <w:sz w:val="28"/>
          <w:szCs w:val="28"/>
        </w:rPr>
      </w:pPr>
    </w:p>
    <w:p w:rsidR="00BE4063" w:rsidRDefault="00BE4063" w:rsidP="00C73FFB">
      <w:pPr>
        <w:ind w:firstLine="720"/>
        <w:jc w:val="both"/>
        <w:rPr>
          <w:sz w:val="28"/>
          <w:szCs w:val="28"/>
        </w:rPr>
      </w:pPr>
    </w:p>
    <w:p w:rsidR="00BE4063" w:rsidRDefault="00BE4063" w:rsidP="00C73FFB">
      <w:pPr>
        <w:ind w:firstLine="720"/>
        <w:jc w:val="both"/>
        <w:rPr>
          <w:sz w:val="28"/>
          <w:szCs w:val="28"/>
        </w:rPr>
      </w:pPr>
    </w:p>
    <w:p w:rsidR="00BE4063" w:rsidRDefault="00BE4063" w:rsidP="00C73FFB">
      <w:pPr>
        <w:ind w:firstLine="720"/>
        <w:jc w:val="both"/>
        <w:rPr>
          <w:sz w:val="28"/>
          <w:szCs w:val="28"/>
        </w:rPr>
      </w:pPr>
    </w:p>
    <w:p w:rsidR="00BE4063" w:rsidRDefault="00F43B2E" w:rsidP="00C73FFB">
      <w:pPr>
        <w:tabs>
          <w:tab w:val="left" w:pos="4395"/>
        </w:tabs>
        <w:ind w:firstLine="720"/>
        <w:jc w:val="both"/>
        <w:rPr>
          <w:sz w:val="28"/>
          <w:szCs w:val="28"/>
        </w:rPr>
      </w:pPr>
      <w:r>
        <w:rPr>
          <w:sz w:val="28"/>
          <w:szCs w:val="28"/>
        </w:rPr>
        <w:tab/>
      </w: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F43B2E" w:rsidRDefault="00F43B2E" w:rsidP="00C73FFB">
      <w:pPr>
        <w:tabs>
          <w:tab w:val="left" w:pos="4395"/>
        </w:tabs>
        <w:ind w:firstLine="720"/>
        <w:jc w:val="both"/>
        <w:rPr>
          <w:sz w:val="28"/>
          <w:szCs w:val="28"/>
        </w:rPr>
      </w:pPr>
    </w:p>
    <w:p w:rsidR="00BE4063" w:rsidRDefault="00BE4063" w:rsidP="00826825">
      <w:pPr>
        <w:jc w:val="both"/>
        <w:rPr>
          <w:sz w:val="28"/>
          <w:szCs w:val="28"/>
        </w:rPr>
      </w:pPr>
    </w:p>
    <w:p w:rsidR="00BE4063" w:rsidRPr="00F43B2E" w:rsidRDefault="00BE4063" w:rsidP="00C73FFB">
      <w:pPr>
        <w:ind w:firstLine="720"/>
        <w:jc w:val="both"/>
        <w:rPr>
          <w:sz w:val="28"/>
          <w:szCs w:val="28"/>
        </w:rPr>
      </w:pPr>
    </w:p>
    <w:p w:rsidR="00053921" w:rsidRPr="0090538B" w:rsidRDefault="00826825" w:rsidP="00826825">
      <w:pPr>
        <w:ind w:firstLine="720"/>
        <w:jc w:val="center"/>
        <w:rPr>
          <w:b/>
          <w:sz w:val="28"/>
          <w:szCs w:val="28"/>
        </w:rPr>
      </w:pPr>
      <w:r>
        <w:rPr>
          <w:b/>
          <w:sz w:val="28"/>
          <w:szCs w:val="28"/>
        </w:rPr>
        <w:t>6.</w:t>
      </w:r>
      <w:r w:rsidR="0090538B" w:rsidRPr="00826825">
        <w:rPr>
          <w:b/>
          <w:sz w:val="28"/>
          <w:szCs w:val="28"/>
        </w:rPr>
        <w:t xml:space="preserve"> </w:t>
      </w:r>
      <w:r w:rsidR="00053921" w:rsidRPr="0090538B">
        <w:rPr>
          <w:b/>
          <w:sz w:val="28"/>
          <w:szCs w:val="28"/>
        </w:rPr>
        <w:t>ВЫВОД</w:t>
      </w:r>
    </w:p>
    <w:p w:rsidR="008D1203" w:rsidRDefault="008D1203" w:rsidP="00C73FFB">
      <w:pPr>
        <w:ind w:firstLine="720"/>
        <w:jc w:val="both"/>
        <w:rPr>
          <w:sz w:val="28"/>
          <w:szCs w:val="28"/>
        </w:rPr>
      </w:pPr>
      <w:r>
        <w:rPr>
          <w:sz w:val="28"/>
          <w:szCs w:val="28"/>
        </w:rPr>
        <w:t>Окончательно преодолеть инфляцию можно, только перестроив хозяйственный механизм, включив рыночные регуляторы. Решение этой весьма непростой проблемы предполагает достижение политической стабильности и договоренности, согласия и поддержки населением мер регулирования. Без этого самые разумные рецепты и рекомендации не способны дать желаемого результата.</w:t>
      </w:r>
    </w:p>
    <w:p w:rsidR="00215D6F" w:rsidRDefault="00215D6F" w:rsidP="00C73FFB">
      <w:pPr>
        <w:ind w:firstLine="720"/>
        <w:jc w:val="both"/>
        <w:rPr>
          <w:sz w:val="28"/>
          <w:szCs w:val="28"/>
        </w:rPr>
      </w:pPr>
      <w:r>
        <w:rPr>
          <w:sz w:val="28"/>
          <w:szCs w:val="28"/>
        </w:rPr>
        <w:t>В странах с развитой рыночной экономикой</w:t>
      </w:r>
      <w:r w:rsidR="002406CD">
        <w:rPr>
          <w:sz w:val="28"/>
          <w:szCs w:val="28"/>
        </w:rPr>
        <w:t xml:space="preserve"> инфляция может рассматриваться в качестве неотъемлемого элемента хозяйственного механизма. Однако для них она не представляет серьезной угрозы, поскольку там собраны и достаточно широко используются</w:t>
      </w:r>
      <w:r>
        <w:rPr>
          <w:sz w:val="28"/>
          <w:szCs w:val="28"/>
        </w:rPr>
        <w:t xml:space="preserve"> </w:t>
      </w:r>
      <w:r w:rsidR="002406CD">
        <w:rPr>
          <w:sz w:val="28"/>
          <w:szCs w:val="28"/>
        </w:rPr>
        <w:t>методы регулирования и ограничения инфляционных процессов. В США, Японии, странах Западной Европы преобладает тенденция замедления темпов инфляции.</w:t>
      </w:r>
    </w:p>
    <w:p w:rsidR="002406CD" w:rsidRDefault="002406CD" w:rsidP="00C73FFB">
      <w:pPr>
        <w:ind w:firstLine="720"/>
        <w:jc w:val="both"/>
        <w:rPr>
          <w:sz w:val="28"/>
          <w:szCs w:val="28"/>
        </w:rPr>
      </w:pPr>
      <w:r>
        <w:rPr>
          <w:sz w:val="28"/>
          <w:szCs w:val="28"/>
        </w:rPr>
        <w:t xml:space="preserve">В </w:t>
      </w:r>
      <w:r w:rsidR="00376548">
        <w:rPr>
          <w:sz w:val="28"/>
          <w:szCs w:val="28"/>
        </w:rPr>
        <w:t>отличие</w:t>
      </w:r>
      <w:r>
        <w:rPr>
          <w:sz w:val="28"/>
          <w:szCs w:val="28"/>
        </w:rPr>
        <w:t xml:space="preserve"> от Запада в Российской Федерации и большинстве других стран, </w:t>
      </w:r>
      <w:r w:rsidR="00376548">
        <w:rPr>
          <w:sz w:val="28"/>
          <w:szCs w:val="28"/>
        </w:rPr>
        <w:t>осуществляющих</w:t>
      </w:r>
      <w:r>
        <w:rPr>
          <w:sz w:val="28"/>
          <w:szCs w:val="28"/>
        </w:rPr>
        <w:t xml:space="preserve"> преобразование хозяйственного механизма, инфляционный процесс с трудом поддается сдерживанию и регулированию. Инфляцию поддерживают инфляционные ожидания, нарушения народохозяйственной сбалансированности (дефицит госбюджета, </w:t>
      </w:r>
      <w:r w:rsidR="00376548">
        <w:rPr>
          <w:sz w:val="28"/>
          <w:szCs w:val="28"/>
        </w:rPr>
        <w:t>отрицательное</w:t>
      </w:r>
      <w:r>
        <w:rPr>
          <w:sz w:val="28"/>
          <w:szCs w:val="28"/>
        </w:rPr>
        <w:t xml:space="preserve"> сальдо внешнеторгового баланса, растущая внешняя задолженность).</w:t>
      </w:r>
    </w:p>
    <w:p w:rsidR="002406CD" w:rsidRDefault="002406CD" w:rsidP="00C73FFB">
      <w:pPr>
        <w:ind w:firstLine="720"/>
        <w:jc w:val="both"/>
        <w:rPr>
          <w:sz w:val="28"/>
          <w:szCs w:val="28"/>
        </w:rPr>
      </w:pPr>
      <w:r>
        <w:rPr>
          <w:sz w:val="28"/>
          <w:szCs w:val="28"/>
        </w:rPr>
        <w:t>Управление инфляцией представляет важнейшую проблему денежно-кредитной и в целом экономической политики. При всей значимости сокращения государственных расходов, постепенного сжатия денежной массы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w:t>
      </w:r>
      <w:r w:rsidR="00376548">
        <w:rPr>
          <w:sz w:val="28"/>
          <w:szCs w:val="28"/>
        </w:rPr>
        <w:t>, создание рыночной инфраструктуры, повышение ответственности предприятий за результаты хозяйственной деятельности, проведение определенных мер по регулированию цен и доходов.</w:t>
      </w:r>
    </w:p>
    <w:p w:rsidR="00376548" w:rsidRPr="00053921" w:rsidRDefault="00376548" w:rsidP="00C73FFB">
      <w:pPr>
        <w:ind w:firstLine="720"/>
        <w:jc w:val="both"/>
        <w:rPr>
          <w:sz w:val="28"/>
          <w:szCs w:val="28"/>
        </w:rPr>
      </w:pPr>
      <w:r>
        <w:rPr>
          <w:sz w:val="28"/>
          <w:szCs w:val="28"/>
        </w:rPr>
        <w:t>Нормализация денежного обращения противодействие инфляции повышенных, гибких решений, настойчиво и целеустремленно проводимых в жизнь.</w:t>
      </w:r>
    </w:p>
    <w:p w:rsidR="00BA319B" w:rsidRPr="0096364F" w:rsidRDefault="00BA319B" w:rsidP="00C73FFB">
      <w:pPr>
        <w:ind w:firstLine="720"/>
        <w:jc w:val="both"/>
        <w:rPr>
          <w:sz w:val="28"/>
          <w:szCs w:val="28"/>
        </w:rPr>
      </w:pPr>
    </w:p>
    <w:p w:rsidR="00011533" w:rsidRDefault="00011533"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F43B2E" w:rsidRDefault="00F43B2E"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826825" w:rsidRDefault="00826825" w:rsidP="00C73FFB">
      <w:pPr>
        <w:ind w:firstLine="720"/>
        <w:jc w:val="both"/>
        <w:rPr>
          <w:sz w:val="28"/>
          <w:szCs w:val="28"/>
        </w:rPr>
      </w:pPr>
    </w:p>
    <w:p w:rsidR="00826825" w:rsidRDefault="00826825" w:rsidP="00C73FFB">
      <w:pPr>
        <w:ind w:firstLine="720"/>
        <w:jc w:val="both"/>
        <w:rPr>
          <w:sz w:val="28"/>
          <w:szCs w:val="28"/>
        </w:rPr>
      </w:pPr>
    </w:p>
    <w:p w:rsidR="00AB501B" w:rsidRDefault="002B4D59" w:rsidP="00826825">
      <w:pPr>
        <w:ind w:firstLine="720"/>
        <w:jc w:val="center"/>
        <w:rPr>
          <w:b/>
          <w:sz w:val="32"/>
          <w:szCs w:val="32"/>
        </w:rPr>
      </w:pPr>
      <w:r>
        <w:rPr>
          <w:b/>
          <w:sz w:val="32"/>
          <w:szCs w:val="32"/>
        </w:rPr>
        <w:t>Список используемой литературы:</w:t>
      </w:r>
    </w:p>
    <w:p w:rsidR="002B4D59" w:rsidRDefault="002B4D59" w:rsidP="00C73FFB">
      <w:pPr>
        <w:numPr>
          <w:ilvl w:val="0"/>
          <w:numId w:val="2"/>
        </w:numPr>
        <w:jc w:val="both"/>
        <w:rPr>
          <w:sz w:val="28"/>
          <w:szCs w:val="28"/>
        </w:rPr>
      </w:pPr>
      <w:r>
        <w:rPr>
          <w:sz w:val="28"/>
          <w:szCs w:val="28"/>
        </w:rPr>
        <w:t xml:space="preserve">«Экономика», А.С.Булатова, Москва, «Юристъ», </w:t>
      </w:r>
      <w:smartTag w:uri="urn:schemas-microsoft-com:office:smarttags" w:element="metricconverter">
        <w:smartTagPr>
          <w:attr w:name="ProductID" w:val="2002 г"/>
        </w:smartTagPr>
        <w:r>
          <w:rPr>
            <w:sz w:val="28"/>
            <w:szCs w:val="28"/>
          </w:rPr>
          <w:t>2002 г</w:t>
        </w:r>
      </w:smartTag>
      <w:r>
        <w:rPr>
          <w:sz w:val="28"/>
          <w:szCs w:val="28"/>
        </w:rPr>
        <w:t>.</w:t>
      </w:r>
    </w:p>
    <w:p w:rsidR="002B4D59" w:rsidRDefault="002B4D59" w:rsidP="00C73FFB">
      <w:pPr>
        <w:numPr>
          <w:ilvl w:val="0"/>
          <w:numId w:val="2"/>
        </w:numPr>
        <w:jc w:val="both"/>
        <w:rPr>
          <w:sz w:val="28"/>
          <w:szCs w:val="28"/>
        </w:rPr>
      </w:pPr>
      <w:r>
        <w:rPr>
          <w:sz w:val="28"/>
          <w:szCs w:val="28"/>
        </w:rPr>
        <w:t xml:space="preserve">«Экономика», Б.А.Райзберг, Москва, «Санкт - Петербург», </w:t>
      </w:r>
      <w:smartTag w:uri="urn:schemas-microsoft-com:office:smarttags" w:element="metricconverter">
        <w:smartTagPr>
          <w:attr w:name="ProductID" w:val="2003 г"/>
        </w:smartTagPr>
        <w:r>
          <w:rPr>
            <w:sz w:val="28"/>
            <w:szCs w:val="28"/>
          </w:rPr>
          <w:t>2003 г</w:t>
        </w:r>
      </w:smartTag>
      <w:r>
        <w:rPr>
          <w:sz w:val="28"/>
          <w:szCs w:val="28"/>
        </w:rPr>
        <w:t>.</w:t>
      </w:r>
    </w:p>
    <w:p w:rsidR="002B4D59" w:rsidRDefault="002B4D59" w:rsidP="00C73FFB">
      <w:pPr>
        <w:numPr>
          <w:ilvl w:val="0"/>
          <w:numId w:val="2"/>
        </w:numPr>
        <w:jc w:val="both"/>
        <w:rPr>
          <w:sz w:val="28"/>
          <w:szCs w:val="28"/>
        </w:rPr>
      </w:pPr>
      <w:r>
        <w:rPr>
          <w:sz w:val="28"/>
          <w:szCs w:val="28"/>
        </w:rPr>
        <w:t xml:space="preserve">«Основные учения об экономике», Х.Зайдель, Москва, «Дело ЛТД», </w:t>
      </w:r>
      <w:smartTag w:uri="urn:schemas-microsoft-com:office:smarttags" w:element="metricconverter">
        <w:smartTagPr>
          <w:attr w:name="ProductID" w:val="1998 г"/>
        </w:smartTagPr>
        <w:r>
          <w:rPr>
            <w:sz w:val="28"/>
            <w:szCs w:val="28"/>
          </w:rPr>
          <w:t>1998 г</w:t>
        </w:r>
      </w:smartTag>
      <w:r>
        <w:rPr>
          <w:sz w:val="28"/>
          <w:szCs w:val="28"/>
        </w:rPr>
        <w:t>.</w:t>
      </w:r>
    </w:p>
    <w:p w:rsidR="00394AE8" w:rsidRDefault="00394AE8" w:rsidP="00C73FFB">
      <w:pPr>
        <w:numPr>
          <w:ilvl w:val="0"/>
          <w:numId w:val="2"/>
        </w:numPr>
        <w:jc w:val="both"/>
        <w:rPr>
          <w:sz w:val="28"/>
          <w:szCs w:val="28"/>
        </w:rPr>
      </w:pPr>
      <w:r>
        <w:rPr>
          <w:sz w:val="28"/>
          <w:szCs w:val="28"/>
        </w:rPr>
        <w:t>«Экономическая теор</w:t>
      </w:r>
      <w:r w:rsidR="00634062">
        <w:rPr>
          <w:sz w:val="28"/>
          <w:szCs w:val="28"/>
        </w:rPr>
        <w:t>ия», М.А.Сажина, Москва, «НОРМА_</w:t>
      </w:r>
      <w:r>
        <w:rPr>
          <w:sz w:val="28"/>
          <w:szCs w:val="28"/>
        </w:rPr>
        <w:t xml:space="preserve">ИНФРА», </w:t>
      </w:r>
      <w:smartTag w:uri="urn:schemas-microsoft-com:office:smarttags" w:element="metricconverter">
        <w:smartTagPr>
          <w:attr w:name="ProductID" w:val="1999 г"/>
        </w:smartTagPr>
        <w:r>
          <w:rPr>
            <w:sz w:val="28"/>
            <w:szCs w:val="28"/>
          </w:rPr>
          <w:t>1999 г</w:t>
        </w:r>
      </w:smartTag>
      <w:r>
        <w:rPr>
          <w:sz w:val="28"/>
          <w:szCs w:val="28"/>
        </w:rPr>
        <w:t>.</w:t>
      </w:r>
    </w:p>
    <w:p w:rsidR="00634062" w:rsidRPr="00634062" w:rsidRDefault="00634062" w:rsidP="00C73FFB">
      <w:pPr>
        <w:numPr>
          <w:ilvl w:val="0"/>
          <w:numId w:val="2"/>
        </w:numPr>
        <w:jc w:val="both"/>
        <w:rPr>
          <w:color w:val="000000"/>
          <w:sz w:val="28"/>
          <w:szCs w:val="28"/>
        </w:rPr>
      </w:pPr>
      <w:r w:rsidRPr="00634062">
        <w:rPr>
          <w:color w:val="000000"/>
          <w:sz w:val="28"/>
          <w:szCs w:val="28"/>
        </w:rPr>
        <w:t>«Экономика», под</w:t>
      </w:r>
      <w:r>
        <w:rPr>
          <w:color w:val="000000"/>
          <w:sz w:val="28"/>
          <w:szCs w:val="28"/>
        </w:rPr>
        <w:t xml:space="preserve"> редакцией  А.С. Булатова, Москва, «</w:t>
      </w:r>
      <w:r w:rsidRPr="00634062">
        <w:rPr>
          <w:color w:val="000000"/>
          <w:sz w:val="28"/>
          <w:szCs w:val="28"/>
        </w:rPr>
        <w:t xml:space="preserve"> Юристь</w:t>
      </w:r>
      <w:r>
        <w:rPr>
          <w:color w:val="000000"/>
          <w:sz w:val="28"/>
          <w:szCs w:val="28"/>
        </w:rPr>
        <w:t>», 2001г.</w:t>
      </w:r>
    </w:p>
    <w:p w:rsidR="00634062" w:rsidRPr="00634062" w:rsidRDefault="00634062" w:rsidP="00C73FFB">
      <w:pPr>
        <w:numPr>
          <w:ilvl w:val="0"/>
          <w:numId w:val="2"/>
        </w:numPr>
        <w:jc w:val="both"/>
        <w:rPr>
          <w:sz w:val="28"/>
          <w:szCs w:val="28"/>
        </w:rPr>
      </w:pPr>
      <w:r w:rsidRPr="00634062">
        <w:rPr>
          <w:color w:val="000000"/>
          <w:sz w:val="28"/>
          <w:szCs w:val="28"/>
        </w:rPr>
        <w:t>«Основы экономиче</w:t>
      </w:r>
      <w:r>
        <w:rPr>
          <w:color w:val="000000"/>
          <w:sz w:val="28"/>
          <w:szCs w:val="28"/>
        </w:rPr>
        <w:t>ской теории»,  Океанов З.К., Москва, «</w:t>
      </w:r>
      <w:r w:rsidRPr="00634062">
        <w:rPr>
          <w:color w:val="000000"/>
          <w:sz w:val="28"/>
          <w:szCs w:val="28"/>
        </w:rPr>
        <w:t>ФОРУМ-ИНФРА</w:t>
      </w:r>
      <w:r>
        <w:rPr>
          <w:color w:val="000000"/>
          <w:sz w:val="28"/>
          <w:szCs w:val="28"/>
        </w:rPr>
        <w:t>»,</w:t>
      </w:r>
      <w:r w:rsidRPr="00634062">
        <w:rPr>
          <w:color w:val="000000"/>
          <w:sz w:val="28"/>
          <w:szCs w:val="28"/>
        </w:rPr>
        <w:t xml:space="preserve"> </w:t>
      </w:r>
      <w:smartTag w:uri="urn:schemas-microsoft-com:office:smarttags" w:element="metricconverter">
        <w:smartTagPr>
          <w:attr w:name="ProductID" w:val="2002 г"/>
        </w:smartTagPr>
        <w:r w:rsidRPr="00634062">
          <w:rPr>
            <w:color w:val="000000"/>
            <w:sz w:val="28"/>
            <w:szCs w:val="28"/>
          </w:rPr>
          <w:t>2002 г</w:t>
        </w:r>
      </w:smartTag>
    </w:p>
    <w:p w:rsidR="00AB501B" w:rsidRDefault="00AB501B" w:rsidP="00C73FFB">
      <w:pPr>
        <w:ind w:firstLine="720"/>
        <w:jc w:val="both"/>
        <w:rPr>
          <w:sz w:val="28"/>
          <w:szCs w:val="28"/>
        </w:rPr>
      </w:pPr>
    </w:p>
    <w:p w:rsidR="00AB501B" w:rsidRDefault="00AB501B" w:rsidP="00C73FFB">
      <w:pPr>
        <w:ind w:firstLine="720"/>
        <w:jc w:val="both"/>
        <w:rPr>
          <w:sz w:val="28"/>
          <w:szCs w:val="28"/>
        </w:rPr>
      </w:pPr>
    </w:p>
    <w:p w:rsidR="00AB501B" w:rsidRDefault="00AB501B" w:rsidP="00C73FFB">
      <w:pPr>
        <w:ind w:firstLine="720"/>
        <w:jc w:val="both"/>
        <w:rPr>
          <w:sz w:val="28"/>
          <w:szCs w:val="28"/>
        </w:rPr>
      </w:pPr>
      <w:bookmarkStart w:id="0" w:name="_GoBack"/>
      <w:bookmarkEnd w:id="0"/>
    </w:p>
    <w:sectPr w:rsidR="00AB501B" w:rsidSect="005B16BA">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3F" w:rsidRDefault="00E95D3F">
      <w:r>
        <w:separator/>
      </w:r>
    </w:p>
  </w:endnote>
  <w:endnote w:type="continuationSeparator" w:id="0">
    <w:p w:rsidR="00E95D3F" w:rsidRDefault="00E9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3F" w:rsidRDefault="00E95D3F">
      <w:r>
        <w:separator/>
      </w:r>
    </w:p>
  </w:footnote>
  <w:footnote w:type="continuationSeparator" w:id="0">
    <w:p w:rsidR="00E95D3F" w:rsidRDefault="00E9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27D" w:rsidRDefault="004F127D" w:rsidP="00E87C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F127D" w:rsidRDefault="004F12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27D" w:rsidRDefault="004F127D" w:rsidP="00E87C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A071D">
      <w:rPr>
        <w:rStyle w:val="a4"/>
        <w:noProof/>
      </w:rPr>
      <w:t>2</w:t>
    </w:r>
    <w:r>
      <w:rPr>
        <w:rStyle w:val="a4"/>
      </w:rPr>
      <w:fldChar w:fldCharType="end"/>
    </w:r>
  </w:p>
  <w:p w:rsidR="004F127D" w:rsidRDefault="004F12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65DD2"/>
    <w:multiLevelType w:val="hybridMultilevel"/>
    <w:tmpl w:val="4886CE1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2083E92"/>
    <w:multiLevelType w:val="hybridMultilevel"/>
    <w:tmpl w:val="959283F2"/>
    <w:lvl w:ilvl="0" w:tplc="545842C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6BE352A"/>
    <w:multiLevelType w:val="hybridMultilevel"/>
    <w:tmpl w:val="CE029CE4"/>
    <w:lvl w:ilvl="0" w:tplc="11C626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6BA"/>
    <w:rsid w:val="00011533"/>
    <w:rsid w:val="000406E4"/>
    <w:rsid w:val="00053921"/>
    <w:rsid w:val="00053A49"/>
    <w:rsid w:val="00064DA5"/>
    <w:rsid w:val="00066883"/>
    <w:rsid w:val="000B26A3"/>
    <w:rsid w:val="000C0CB3"/>
    <w:rsid w:val="000C376C"/>
    <w:rsid w:val="000D1DC7"/>
    <w:rsid w:val="000F1B1E"/>
    <w:rsid w:val="0017026F"/>
    <w:rsid w:val="001970B6"/>
    <w:rsid w:val="001A4CAD"/>
    <w:rsid w:val="001B05A9"/>
    <w:rsid w:val="001B37DD"/>
    <w:rsid w:val="00203A77"/>
    <w:rsid w:val="00215D6F"/>
    <w:rsid w:val="002168C5"/>
    <w:rsid w:val="002406CD"/>
    <w:rsid w:val="002417D0"/>
    <w:rsid w:val="00256F9D"/>
    <w:rsid w:val="00271505"/>
    <w:rsid w:val="002B4D59"/>
    <w:rsid w:val="00376548"/>
    <w:rsid w:val="00394AE8"/>
    <w:rsid w:val="003B72A5"/>
    <w:rsid w:val="003E67E6"/>
    <w:rsid w:val="00411AD3"/>
    <w:rsid w:val="004A12B4"/>
    <w:rsid w:val="004F127D"/>
    <w:rsid w:val="00516EBF"/>
    <w:rsid w:val="005366F2"/>
    <w:rsid w:val="005426E7"/>
    <w:rsid w:val="00553D61"/>
    <w:rsid w:val="0056633C"/>
    <w:rsid w:val="0057042F"/>
    <w:rsid w:val="005B16BA"/>
    <w:rsid w:val="005B21C3"/>
    <w:rsid w:val="005C1254"/>
    <w:rsid w:val="005D6926"/>
    <w:rsid w:val="00603E41"/>
    <w:rsid w:val="006117A8"/>
    <w:rsid w:val="006218B5"/>
    <w:rsid w:val="00621A3A"/>
    <w:rsid w:val="00634062"/>
    <w:rsid w:val="006419F2"/>
    <w:rsid w:val="00671EF8"/>
    <w:rsid w:val="006A2CA6"/>
    <w:rsid w:val="006D419D"/>
    <w:rsid w:val="006E549A"/>
    <w:rsid w:val="007152B1"/>
    <w:rsid w:val="00716ED7"/>
    <w:rsid w:val="00744FEF"/>
    <w:rsid w:val="00770420"/>
    <w:rsid w:val="00810984"/>
    <w:rsid w:val="008218C7"/>
    <w:rsid w:val="00826825"/>
    <w:rsid w:val="00850244"/>
    <w:rsid w:val="00866A4D"/>
    <w:rsid w:val="008907FB"/>
    <w:rsid w:val="008B4DF9"/>
    <w:rsid w:val="008D1203"/>
    <w:rsid w:val="008F372B"/>
    <w:rsid w:val="0090538B"/>
    <w:rsid w:val="00922269"/>
    <w:rsid w:val="00937857"/>
    <w:rsid w:val="0096364F"/>
    <w:rsid w:val="009B26E4"/>
    <w:rsid w:val="009C07DE"/>
    <w:rsid w:val="00A2343E"/>
    <w:rsid w:val="00A36052"/>
    <w:rsid w:val="00A4204F"/>
    <w:rsid w:val="00A46103"/>
    <w:rsid w:val="00AB501B"/>
    <w:rsid w:val="00AD4064"/>
    <w:rsid w:val="00AE5A11"/>
    <w:rsid w:val="00B009B6"/>
    <w:rsid w:val="00B52B84"/>
    <w:rsid w:val="00B73878"/>
    <w:rsid w:val="00B82C1D"/>
    <w:rsid w:val="00BA1CBB"/>
    <w:rsid w:val="00BA319B"/>
    <w:rsid w:val="00BC3D2E"/>
    <w:rsid w:val="00BC5914"/>
    <w:rsid w:val="00BE197E"/>
    <w:rsid w:val="00BE4063"/>
    <w:rsid w:val="00BF4252"/>
    <w:rsid w:val="00BF6A0B"/>
    <w:rsid w:val="00C520C7"/>
    <w:rsid w:val="00C53EAE"/>
    <w:rsid w:val="00C57655"/>
    <w:rsid w:val="00C6308B"/>
    <w:rsid w:val="00C700A3"/>
    <w:rsid w:val="00C73FFB"/>
    <w:rsid w:val="00C746E2"/>
    <w:rsid w:val="00C85D60"/>
    <w:rsid w:val="00CC0073"/>
    <w:rsid w:val="00D069D8"/>
    <w:rsid w:val="00D97C72"/>
    <w:rsid w:val="00DA300A"/>
    <w:rsid w:val="00DB170B"/>
    <w:rsid w:val="00DC71CF"/>
    <w:rsid w:val="00DD56B1"/>
    <w:rsid w:val="00DD6BF3"/>
    <w:rsid w:val="00DF3CE3"/>
    <w:rsid w:val="00E15899"/>
    <w:rsid w:val="00E655B5"/>
    <w:rsid w:val="00E87C0E"/>
    <w:rsid w:val="00E9019D"/>
    <w:rsid w:val="00E94695"/>
    <w:rsid w:val="00E95D3F"/>
    <w:rsid w:val="00EA2817"/>
    <w:rsid w:val="00EB676A"/>
    <w:rsid w:val="00EE3D2B"/>
    <w:rsid w:val="00EE6203"/>
    <w:rsid w:val="00EF0618"/>
    <w:rsid w:val="00F22D2A"/>
    <w:rsid w:val="00F43B2E"/>
    <w:rsid w:val="00F43FA0"/>
    <w:rsid w:val="00F6268F"/>
    <w:rsid w:val="00F8245F"/>
    <w:rsid w:val="00F851F3"/>
    <w:rsid w:val="00FA071D"/>
    <w:rsid w:val="00FE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D241F5DF-A6DF-48B2-A60D-4F453F4E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16BA"/>
    <w:pPr>
      <w:tabs>
        <w:tab w:val="center" w:pos="4677"/>
        <w:tab w:val="right" w:pos="9355"/>
      </w:tabs>
    </w:pPr>
  </w:style>
  <w:style w:type="character" w:styleId="a4">
    <w:name w:val="page number"/>
    <w:basedOn w:val="a0"/>
    <w:rsid w:val="005B16BA"/>
  </w:style>
  <w:style w:type="table" w:styleId="a5">
    <w:name w:val="Table Grid"/>
    <w:basedOn w:val="a1"/>
    <w:rsid w:val="008F3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C700A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806">
      <w:bodyDiv w:val="1"/>
      <w:marLeft w:val="0"/>
      <w:marRight w:val="0"/>
      <w:marTop w:val="0"/>
      <w:marBottom w:val="0"/>
      <w:divBdr>
        <w:top w:val="none" w:sz="0" w:space="0" w:color="auto"/>
        <w:left w:val="none" w:sz="0" w:space="0" w:color="auto"/>
        <w:bottom w:val="none" w:sz="0" w:space="0" w:color="auto"/>
        <w:right w:val="none" w:sz="0" w:space="0" w:color="auto"/>
      </w:divBdr>
    </w:div>
    <w:div w:id="218443321">
      <w:bodyDiv w:val="1"/>
      <w:marLeft w:val="0"/>
      <w:marRight w:val="0"/>
      <w:marTop w:val="0"/>
      <w:marBottom w:val="0"/>
      <w:divBdr>
        <w:top w:val="none" w:sz="0" w:space="0" w:color="auto"/>
        <w:left w:val="none" w:sz="0" w:space="0" w:color="auto"/>
        <w:bottom w:val="none" w:sz="0" w:space="0" w:color="auto"/>
        <w:right w:val="none" w:sz="0" w:space="0" w:color="auto"/>
      </w:divBdr>
    </w:div>
    <w:div w:id="11032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Экономическая теория</vt:lpstr>
    </vt:vector>
  </TitlesOfParts>
  <Company>Orgtechnika</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dc:title>
  <dc:subject/>
  <dc:creator>Пользователь</dc:creator>
  <cp:keywords/>
  <dc:description/>
  <cp:lastModifiedBy>Irina</cp:lastModifiedBy>
  <cp:revision>2</cp:revision>
  <dcterms:created xsi:type="dcterms:W3CDTF">2014-08-29T06:59:00Z</dcterms:created>
  <dcterms:modified xsi:type="dcterms:W3CDTF">2014-08-29T06:59:00Z</dcterms:modified>
</cp:coreProperties>
</file>