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5C" w:rsidRDefault="0045195C" w:rsidP="00BF7CA0">
      <w:pPr>
        <w:spacing w:line="360" w:lineRule="auto"/>
        <w:jc w:val="center"/>
        <w:rPr>
          <w:caps/>
          <w:sz w:val="24"/>
          <w:szCs w:val="24"/>
        </w:rPr>
      </w:pPr>
    </w:p>
    <w:p w:rsidR="00BF7CA0" w:rsidRPr="00BF7CA0" w:rsidRDefault="00BF7CA0" w:rsidP="00BF7CA0">
      <w:pPr>
        <w:spacing w:line="360" w:lineRule="auto"/>
        <w:jc w:val="center"/>
        <w:rPr>
          <w:sz w:val="24"/>
          <w:szCs w:val="24"/>
        </w:rPr>
      </w:pPr>
      <w:r w:rsidRPr="00BF7CA0">
        <w:rPr>
          <w:caps/>
          <w:sz w:val="24"/>
          <w:szCs w:val="24"/>
        </w:rPr>
        <w:t>Министерство образования И НАУКИ Российской ФедерацИИ</w:t>
      </w:r>
    </w:p>
    <w:p w:rsidR="00BF7CA0" w:rsidRPr="00BF7CA0" w:rsidRDefault="00BF7CA0" w:rsidP="00BF7CA0">
      <w:pPr>
        <w:spacing w:line="360" w:lineRule="auto"/>
        <w:jc w:val="center"/>
        <w:outlineLvl w:val="0"/>
        <w:rPr>
          <w:sz w:val="28"/>
          <w:szCs w:val="28"/>
        </w:rPr>
      </w:pPr>
      <w:r w:rsidRPr="00BF7CA0">
        <w:rPr>
          <w:sz w:val="28"/>
          <w:szCs w:val="28"/>
        </w:rPr>
        <w:t>Тольяттинский государственный университет</w:t>
      </w:r>
    </w:p>
    <w:p w:rsidR="00BF7CA0" w:rsidRPr="00BF7CA0" w:rsidRDefault="00BF7CA0" w:rsidP="00BF7CA0">
      <w:pPr>
        <w:spacing w:line="360" w:lineRule="auto"/>
        <w:jc w:val="center"/>
        <w:outlineLvl w:val="0"/>
        <w:rPr>
          <w:sz w:val="28"/>
          <w:szCs w:val="28"/>
        </w:rPr>
      </w:pPr>
      <w:r w:rsidRPr="00BF7CA0">
        <w:rPr>
          <w:sz w:val="28"/>
          <w:szCs w:val="28"/>
        </w:rPr>
        <w:t>Факультет «Финансов, экономики и управления»</w:t>
      </w:r>
    </w:p>
    <w:p w:rsidR="00BF7CA0" w:rsidRPr="00BF7CA0" w:rsidRDefault="00BF7CA0" w:rsidP="00BF7CA0">
      <w:pPr>
        <w:pStyle w:val="10"/>
        <w:spacing w:line="360" w:lineRule="auto"/>
        <w:ind w:firstLine="0"/>
        <w:jc w:val="center"/>
        <w:rPr>
          <w:szCs w:val="28"/>
        </w:rPr>
      </w:pPr>
    </w:p>
    <w:p w:rsidR="00BF7CA0" w:rsidRPr="00BF7CA0" w:rsidRDefault="00BF7CA0" w:rsidP="00BF7CA0">
      <w:pPr>
        <w:pStyle w:val="10"/>
        <w:spacing w:line="360" w:lineRule="auto"/>
        <w:ind w:left="709"/>
        <w:jc w:val="right"/>
        <w:rPr>
          <w:szCs w:val="28"/>
        </w:rPr>
      </w:pPr>
    </w:p>
    <w:p w:rsidR="00BF7CA0" w:rsidRPr="00BF7CA0" w:rsidRDefault="00BF7CA0" w:rsidP="00BF7CA0">
      <w:pPr>
        <w:shd w:val="clear" w:color="auto" w:fill="FFFFFF"/>
        <w:spacing w:line="360" w:lineRule="auto"/>
        <w:ind w:right="-5"/>
        <w:jc w:val="right"/>
        <w:rPr>
          <w:color w:val="000000"/>
          <w:sz w:val="28"/>
          <w:szCs w:val="28"/>
        </w:rPr>
      </w:pPr>
      <w:r w:rsidRPr="00BF7CA0">
        <w:rPr>
          <w:sz w:val="28"/>
          <w:szCs w:val="28"/>
        </w:rPr>
        <w:t xml:space="preserve">Специальность </w:t>
      </w:r>
      <w:r w:rsidRPr="00BF7CA0">
        <w:rPr>
          <w:color w:val="000000"/>
          <w:sz w:val="28"/>
          <w:szCs w:val="28"/>
        </w:rPr>
        <w:t xml:space="preserve">060200 </w:t>
      </w:r>
    </w:p>
    <w:p w:rsidR="00BF7CA0" w:rsidRPr="00BF7CA0" w:rsidRDefault="00BF7CA0" w:rsidP="00BF7CA0">
      <w:pPr>
        <w:shd w:val="clear" w:color="auto" w:fill="FFFFFF"/>
        <w:spacing w:line="360" w:lineRule="auto"/>
        <w:ind w:right="-5"/>
        <w:jc w:val="right"/>
        <w:rPr>
          <w:color w:val="000000"/>
          <w:sz w:val="28"/>
          <w:szCs w:val="28"/>
        </w:rPr>
      </w:pPr>
      <w:r w:rsidRPr="00BF7CA0">
        <w:rPr>
          <w:color w:val="000000"/>
          <w:sz w:val="28"/>
          <w:szCs w:val="28"/>
        </w:rPr>
        <w:t>«Экономика труда»</w:t>
      </w:r>
    </w:p>
    <w:p w:rsidR="00BF7CA0" w:rsidRDefault="00BF7CA0" w:rsidP="00BF7CA0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BF7CA0" w:rsidRPr="00BF7CA0" w:rsidRDefault="00BF7CA0" w:rsidP="00BF7CA0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BF7CA0">
        <w:rPr>
          <w:b/>
          <w:bCs/>
          <w:sz w:val="28"/>
          <w:szCs w:val="28"/>
        </w:rPr>
        <w:t>Курсовая работа</w:t>
      </w:r>
    </w:p>
    <w:p w:rsidR="00BF7CA0" w:rsidRPr="00BF7CA0" w:rsidRDefault="00BF7CA0" w:rsidP="00BF7CA0">
      <w:pPr>
        <w:pStyle w:val="10"/>
        <w:spacing w:line="360" w:lineRule="auto"/>
        <w:ind w:firstLine="142"/>
        <w:jc w:val="center"/>
        <w:rPr>
          <w:szCs w:val="28"/>
        </w:rPr>
      </w:pPr>
      <w:r w:rsidRPr="00BF7CA0">
        <w:rPr>
          <w:szCs w:val="28"/>
        </w:rPr>
        <w:t>По дисциплине «</w:t>
      </w:r>
      <w:r w:rsidRPr="00BF7CA0">
        <w:rPr>
          <w:b/>
          <w:szCs w:val="28"/>
          <w:u w:val="single"/>
        </w:rPr>
        <w:t>Управление персоналом</w:t>
      </w:r>
      <w:r w:rsidRPr="00BF7CA0">
        <w:rPr>
          <w:szCs w:val="28"/>
        </w:rPr>
        <w:t xml:space="preserve">» </w:t>
      </w:r>
    </w:p>
    <w:p w:rsidR="00BF7CA0" w:rsidRDefault="00BF7CA0" w:rsidP="00BF7CA0">
      <w:pPr>
        <w:pStyle w:val="10"/>
        <w:spacing w:line="360" w:lineRule="auto"/>
        <w:ind w:firstLine="142"/>
        <w:jc w:val="center"/>
        <w:rPr>
          <w:szCs w:val="28"/>
        </w:rPr>
      </w:pPr>
      <w:r w:rsidRPr="00BF7CA0">
        <w:rPr>
          <w:szCs w:val="28"/>
        </w:rPr>
        <w:t>по теме:</w:t>
      </w:r>
    </w:p>
    <w:p w:rsidR="00BF7CA0" w:rsidRPr="00BF7CA0" w:rsidRDefault="00BF7CA0" w:rsidP="00BF7CA0">
      <w:pPr>
        <w:pStyle w:val="10"/>
        <w:spacing w:line="360" w:lineRule="auto"/>
        <w:ind w:firstLine="142"/>
        <w:jc w:val="center"/>
        <w:rPr>
          <w:szCs w:val="28"/>
        </w:rPr>
      </w:pPr>
      <w:r w:rsidRPr="00BF7CA0">
        <w:rPr>
          <w:szCs w:val="28"/>
        </w:rPr>
        <w:t>«</w:t>
      </w:r>
      <w:r>
        <w:rPr>
          <w:szCs w:val="28"/>
        </w:rPr>
        <w:t>Рекомендации по использованию социально-психологических методов управления на предприятии</w:t>
      </w:r>
      <w:r w:rsidRPr="00BF7CA0">
        <w:rPr>
          <w:szCs w:val="28"/>
        </w:rPr>
        <w:t>»</w:t>
      </w:r>
    </w:p>
    <w:p w:rsidR="00ED1CC0" w:rsidRDefault="00ED1CC0" w:rsidP="00BF7CA0">
      <w:pPr>
        <w:pStyle w:val="10"/>
        <w:spacing w:line="360" w:lineRule="auto"/>
        <w:ind w:firstLine="0"/>
        <w:jc w:val="center"/>
        <w:rPr>
          <w:szCs w:val="28"/>
        </w:rPr>
      </w:pPr>
    </w:p>
    <w:p w:rsidR="00BF7CA0" w:rsidRPr="00BF7CA0" w:rsidRDefault="00BF7CA0" w:rsidP="00BF7CA0">
      <w:pPr>
        <w:pStyle w:val="10"/>
        <w:spacing w:line="360" w:lineRule="auto"/>
        <w:ind w:firstLine="0"/>
        <w:jc w:val="center"/>
        <w:rPr>
          <w:szCs w:val="28"/>
        </w:rPr>
      </w:pPr>
      <w:r w:rsidRPr="00BF7CA0">
        <w:rPr>
          <w:szCs w:val="28"/>
        </w:rPr>
        <w:t>вариант №</w:t>
      </w:r>
      <w:r>
        <w:rPr>
          <w:szCs w:val="28"/>
        </w:rPr>
        <w:t>10</w:t>
      </w:r>
    </w:p>
    <w:p w:rsidR="00BF7CA0" w:rsidRDefault="00BF7CA0" w:rsidP="00BF7CA0">
      <w:pPr>
        <w:pStyle w:val="10"/>
        <w:spacing w:line="360" w:lineRule="auto"/>
        <w:ind w:left="709"/>
        <w:rPr>
          <w:szCs w:val="28"/>
        </w:rPr>
      </w:pPr>
    </w:p>
    <w:p w:rsidR="00ED1CC0" w:rsidRPr="00BF7CA0" w:rsidRDefault="00ED1CC0" w:rsidP="00BF7CA0">
      <w:pPr>
        <w:pStyle w:val="10"/>
        <w:spacing w:line="360" w:lineRule="auto"/>
        <w:ind w:left="709"/>
        <w:rPr>
          <w:szCs w:val="28"/>
        </w:rPr>
      </w:pPr>
    </w:p>
    <w:p w:rsidR="00BF7CA0" w:rsidRPr="00BF7CA0" w:rsidRDefault="00BF7CA0" w:rsidP="00BF7CA0">
      <w:pPr>
        <w:spacing w:line="360" w:lineRule="auto"/>
        <w:ind w:right="-81"/>
        <w:jc w:val="center"/>
        <w:rPr>
          <w:sz w:val="28"/>
          <w:szCs w:val="28"/>
        </w:rPr>
      </w:pPr>
    </w:p>
    <w:p w:rsidR="00BF7CA0" w:rsidRPr="00BF7CA0" w:rsidRDefault="00BF7CA0" w:rsidP="00BF7CA0">
      <w:pPr>
        <w:spacing w:line="360" w:lineRule="auto"/>
        <w:ind w:right="-81"/>
        <w:rPr>
          <w:sz w:val="28"/>
          <w:szCs w:val="28"/>
        </w:rPr>
      </w:pPr>
      <w:r w:rsidRPr="00BF7CA0">
        <w:rPr>
          <w:sz w:val="28"/>
          <w:szCs w:val="28"/>
        </w:rPr>
        <w:t>Научный руководитель:</w:t>
      </w:r>
      <w:r w:rsidR="002B37F6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</w:t>
      </w:r>
      <w:r w:rsidR="002B37F6">
        <w:rPr>
          <w:sz w:val="28"/>
          <w:szCs w:val="28"/>
        </w:rPr>
        <w:t>________________</w:t>
      </w:r>
      <w:r w:rsidRPr="00BF7CA0">
        <w:rPr>
          <w:sz w:val="28"/>
          <w:szCs w:val="28"/>
        </w:rPr>
        <w:t xml:space="preserve">  </w:t>
      </w:r>
      <w:r w:rsidR="002B37F6">
        <w:rPr>
          <w:sz w:val="28"/>
          <w:szCs w:val="28"/>
        </w:rPr>
        <w:t xml:space="preserve"> ______</w:t>
      </w:r>
      <w:r w:rsidRPr="00BF7CA0">
        <w:rPr>
          <w:sz w:val="28"/>
          <w:szCs w:val="28"/>
        </w:rPr>
        <w:t xml:space="preserve">     </w:t>
      </w:r>
    </w:p>
    <w:p w:rsidR="002B37F6" w:rsidRPr="00BF7CA0" w:rsidRDefault="002B37F6" w:rsidP="002B37F6">
      <w:pPr>
        <w:spacing w:line="360" w:lineRule="auto"/>
        <w:ind w:left="3540" w:right="-8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7CA0" w:rsidRPr="00BF7CA0">
        <w:rPr>
          <w:sz w:val="28"/>
          <w:szCs w:val="28"/>
        </w:rPr>
        <w:t xml:space="preserve">Ф.И.О.   </w:t>
      </w:r>
      <w:r w:rsidR="00BF7CA0">
        <w:rPr>
          <w:sz w:val="28"/>
          <w:szCs w:val="28"/>
        </w:rPr>
        <w:t xml:space="preserve">    </w:t>
      </w:r>
      <w:r w:rsidR="00BF7CA0" w:rsidRPr="00BF7C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(</w:t>
      </w:r>
      <w:r w:rsidRPr="00BF7CA0">
        <w:rPr>
          <w:sz w:val="28"/>
          <w:szCs w:val="28"/>
        </w:rPr>
        <w:t xml:space="preserve">оценка,  подпись)  </w:t>
      </w:r>
      <w:r>
        <w:rPr>
          <w:sz w:val="28"/>
          <w:szCs w:val="28"/>
        </w:rPr>
        <w:t xml:space="preserve">  </w:t>
      </w:r>
      <w:r w:rsidRPr="00BF7CA0">
        <w:rPr>
          <w:sz w:val="28"/>
          <w:szCs w:val="28"/>
        </w:rPr>
        <w:t>(дата)</w:t>
      </w:r>
    </w:p>
    <w:p w:rsidR="002B37F6" w:rsidRPr="00BF7CA0" w:rsidRDefault="002B37F6" w:rsidP="003F311C">
      <w:pPr>
        <w:spacing w:line="360" w:lineRule="auto"/>
        <w:ind w:left="3540" w:right="-81"/>
        <w:rPr>
          <w:sz w:val="28"/>
          <w:szCs w:val="28"/>
        </w:rPr>
      </w:pPr>
      <w:r w:rsidRPr="00BF7CA0">
        <w:rPr>
          <w:sz w:val="28"/>
          <w:szCs w:val="28"/>
        </w:rPr>
        <w:t xml:space="preserve">                      </w:t>
      </w:r>
    </w:p>
    <w:p w:rsidR="00BF7CA0" w:rsidRPr="00BF7CA0" w:rsidRDefault="002B37F6" w:rsidP="003F311C">
      <w:pPr>
        <w:spacing w:line="360" w:lineRule="auto"/>
        <w:ind w:left="3540" w:right="-8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7CA0" w:rsidRPr="00BF7CA0">
        <w:rPr>
          <w:sz w:val="28"/>
          <w:szCs w:val="28"/>
        </w:rPr>
        <w:t xml:space="preserve">                                                                           </w:t>
      </w:r>
      <w:r w:rsidR="00BF7CA0">
        <w:rPr>
          <w:sz w:val="28"/>
          <w:szCs w:val="28"/>
        </w:rPr>
        <w:t xml:space="preserve">                    </w:t>
      </w:r>
    </w:p>
    <w:p w:rsidR="003F311C" w:rsidRDefault="003F311C" w:rsidP="00BF7CA0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Исполнитель: студент</w:t>
      </w:r>
      <w:r w:rsidR="00BF7CA0" w:rsidRPr="00BF7CA0">
        <w:rPr>
          <w:sz w:val="28"/>
          <w:szCs w:val="28"/>
        </w:rPr>
        <w:t>ка</w:t>
      </w:r>
      <w:r>
        <w:rPr>
          <w:sz w:val="28"/>
          <w:szCs w:val="28"/>
        </w:rPr>
        <w:t xml:space="preserve"> ______ курса ______ группы</w:t>
      </w:r>
      <w:r w:rsidR="00BF7CA0" w:rsidRPr="00BF7CA0">
        <w:rPr>
          <w:sz w:val="28"/>
          <w:szCs w:val="28"/>
        </w:rPr>
        <w:t xml:space="preserve">        </w:t>
      </w:r>
    </w:p>
    <w:p w:rsidR="00BF7CA0" w:rsidRPr="00BF7CA0" w:rsidRDefault="003F311C" w:rsidP="00BF7CA0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______________________   _____________  __________</w:t>
      </w:r>
      <w:r w:rsidR="00BF7CA0" w:rsidRPr="00BF7CA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  <w:t xml:space="preserve">(фамилия)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F7CA0" w:rsidRPr="00BF7CA0">
        <w:rPr>
          <w:sz w:val="28"/>
          <w:szCs w:val="28"/>
        </w:rPr>
        <w:t xml:space="preserve"> (подпись)           (дата)</w:t>
      </w:r>
    </w:p>
    <w:p w:rsidR="00BF7CA0" w:rsidRPr="00BF7CA0" w:rsidRDefault="00BF7CA0" w:rsidP="00BF7CA0">
      <w:pPr>
        <w:pStyle w:val="10"/>
        <w:spacing w:line="360" w:lineRule="auto"/>
        <w:ind w:firstLine="0"/>
        <w:rPr>
          <w:b/>
          <w:szCs w:val="28"/>
        </w:rPr>
      </w:pPr>
    </w:p>
    <w:p w:rsidR="00BF7CA0" w:rsidRPr="00BF7CA0" w:rsidRDefault="00BF7CA0" w:rsidP="00BF7CA0">
      <w:pPr>
        <w:pStyle w:val="10"/>
        <w:spacing w:line="360" w:lineRule="auto"/>
        <w:ind w:firstLine="0"/>
        <w:rPr>
          <w:b/>
          <w:szCs w:val="28"/>
        </w:rPr>
      </w:pPr>
    </w:p>
    <w:p w:rsidR="00BF7CA0" w:rsidRPr="00BF7CA0" w:rsidRDefault="00BF7CA0" w:rsidP="00BF7CA0">
      <w:pPr>
        <w:pStyle w:val="10"/>
        <w:spacing w:line="360" w:lineRule="auto"/>
        <w:ind w:firstLine="0"/>
        <w:rPr>
          <w:b/>
          <w:szCs w:val="28"/>
        </w:rPr>
      </w:pPr>
    </w:p>
    <w:p w:rsidR="00BF7CA0" w:rsidRPr="00BF7CA0" w:rsidRDefault="00BF7CA0" w:rsidP="00BF7CA0">
      <w:pPr>
        <w:pStyle w:val="10"/>
        <w:spacing w:line="360" w:lineRule="auto"/>
        <w:ind w:firstLine="0"/>
        <w:rPr>
          <w:b/>
          <w:szCs w:val="28"/>
        </w:rPr>
      </w:pPr>
    </w:p>
    <w:p w:rsidR="00BF7CA0" w:rsidRPr="00BF7CA0" w:rsidRDefault="00BF7CA0" w:rsidP="00BF7CA0">
      <w:pPr>
        <w:pStyle w:val="10"/>
        <w:spacing w:line="360" w:lineRule="auto"/>
        <w:ind w:firstLine="0"/>
        <w:jc w:val="center"/>
        <w:rPr>
          <w:bCs/>
          <w:szCs w:val="28"/>
        </w:rPr>
      </w:pPr>
      <w:r w:rsidRPr="00BF7CA0">
        <w:rPr>
          <w:bCs/>
          <w:szCs w:val="28"/>
        </w:rPr>
        <w:t>Тольятти 200</w:t>
      </w:r>
      <w:r w:rsidR="00E155FD">
        <w:rPr>
          <w:bCs/>
          <w:szCs w:val="28"/>
        </w:rPr>
        <w:t>8</w:t>
      </w:r>
      <w:r w:rsidRPr="00BF7CA0">
        <w:rPr>
          <w:bCs/>
          <w:szCs w:val="28"/>
        </w:rPr>
        <w:t>г.</w:t>
      </w:r>
    </w:p>
    <w:p w:rsidR="002E3AB9" w:rsidRDefault="002E3AB9" w:rsidP="00BF7CA0">
      <w:pPr>
        <w:spacing w:line="360" w:lineRule="auto"/>
        <w:rPr>
          <w:sz w:val="28"/>
          <w:szCs w:val="28"/>
        </w:rPr>
      </w:pPr>
    </w:p>
    <w:p w:rsidR="00ED1CC0" w:rsidRDefault="00ED1CC0" w:rsidP="00ED1CC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880DAF" w:rsidRDefault="00880DAF" w:rsidP="00880DAF">
      <w:pPr>
        <w:spacing w:line="360" w:lineRule="auto"/>
        <w:jc w:val="both"/>
        <w:rPr>
          <w:sz w:val="28"/>
          <w:szCs w:val="28"/>
        </w:rPr>
      </w:pPr>
    </w:p>
    <w:p w:rsidR="00ED1CC0" w:rsidRDefault="00ED1CC0" w:rsidP="0005345F">
      <w:pPr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05345F">
        <w:rPr>
          <w:sz w:val="28"/>
          <w:szCs w:val="28"/>
        </w:rPr>
        <w:t>…………………………………………………………………………..3</w:t>
      </w:r>
    </w:p>
    <w:p w:rsidR="00880DAF" w:rsidRDefault="00880DAF" w:rsidP="0005345F">
      <w:pPr>
        <w:spacing w:line="360" w:lineRule="auto"/>
        <w:ind w:left="-240"/>
        <w:jc w:val="both"/>
        <w:rPr>
          <w:sz w:val="28"/>
          <w:szCs w:val="28"/>
        </w:rPr>
      </w:pPr>
    </w:p>
    <w:p w:rsidR="00ED1CC0" w:rsidRDefault="00ED1CC0" w:rsidP="0005345F">
      <w:pPr>
        <w:numPr>
          <w:ilvl w:val="0"/>
          <w:numId w:val="2"/>
        </w:numPr>
        <w:tabs>
          <w:tab w:val="clear" w:pos="360"/>
          <w:tab w:val="num" w:pos="240"/>
        </w:tabs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основы социально-психологических методов управления</w:t>
      </w:r>
      <w:r w:rsidR="0005345F">
        <w:rPr>
          <w:sz w:val="28"/>
          <w:szCs w:val="28"/>
        </w:rPr>
        <w:t>………………………………………………………………………..6</w:t>
      </w:r>
    </w:p>
    <w:p w:rsidR="00880DAF" w:rsidRDefault="00880DAF" w:rsidP="0005345F">
      <w:pPr>
        <w:tabs>
          <w:tab w:val="num" w:pos="240"/>
        </w:tabs>
        <w:spacing w:line="360" w:lineRule="auto"/>
        <w:ind w:left="-240"/>
        <w:jc w:val="both"/>
        <w:rPr>
          <w:sz w:val="28"/>
          <w:szCs w:val="28"/>
        </w:rPr>
      </w:pPr>
    </w:p>
    <w:p w:rsidR="00ED1CC0" w:rsidRDefault="00880DAF" w:rsidP="0005345F">
      <w:pPr>
        <w:tabs>
          <w:tab w:val="num" w:pos="240"/>
        </w:tabs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D1CC0">
        <w:rPr>
          <w:sz w:val="28"/>
          <w:szCs w:val="28"/>
        </w:rPr>
        <w:t>Сущность и содержание социально-психологических методов, их роль в управлении предприятием</w:t>
      </w:r>
      <w:r w:rsidR="0005345F">
        <w:rPr>
          <w:sz w:val="28"/>
          <w:szCs w:val="28"/>
        </w:rPr>
        <w:t>………………………………………………………6</w:t>
      </w:r>
    </w:p>
    <w:p w:rsidR="00880DAF" w:rsidRDefault="00880DAF" w:rsidP="0005345F">
      <w:pPr>
        <w:tabs>
          <w:tab w:val="num" w:pos="240"/>
        </w:tabs>
        <w:spacing w:line="360" w:lineRule="auto"/>
        <w:ind w:left="-240"/>
        <w:jc w:val="both"/>
        <w:rPr>
          <w:sz w:val="28"/>
          <w:szCs w:val="28"/>
        </w:rPr>
      </w:pPr>
    </w:p>
    <w:p w:rsidR="00ED1CC0" w:rsidRDefault="00880DAF" w:rsidP="0005345F">
      <w:pPr>
        <w:tabs>
          <w:tab w:val="num" w:pos="240"/>
        </w:tabs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D1CC0">
        <w:rPr>
          <w:sz w:val="28"/>
          <w:szCs w:val="28"/>
        </w:rPr>
        <w:t>Проблемы использования социально-психологических методов управления на предприятии в современных условиях</w:t>
      </w:r>
      <w:r w:rsidR="0005345F">
        <w:rPr>
          <w:sz w:val="28"/>
          <w:szCs w:val="28"/>
        </w:rPr>
        <w:t>………………...............9</w:t>
      </w:r>
    </w:p>
    <w:p w:rsidR="00880DAF" w:rsidRDefault="00880DAF" w:rsidP="0005345F">
      <w:pPr>
        <w:spacing w:line="360" w:lineRule="auto"/>
        <w:ind w:left="-240"/>
        <w:jc w:val="both"/>
        <w:rPr>
          <w:sz w:val="28"/>
          <w:szCs w:val="28"/>
        </w:rPr>
      </w:pPr>
    </w:p>
    <w:p w:rsidR="00ED1CC0" w:rsidRDefault="00880DAF" w:rsidP="0005345F">
      <w:pPr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0459E">
        <w:rPr>
          <w:sz w:val="28"/>
          <w:szCs w:val="28"/>
        </w:rPr>
        <w:t>Социально-психологические</w:t>
      </w:r>
      <w:r w:rsidR="00ED1CC0">
        <w:rPr>
          <w:sz w:val="28"/>
          <w:szCs w:val="28"/>
        </w:rPr>
        <w:t xml:space="preserve"> методик</w:t>
      </w:r>
      <w:r w:rsidR="00C0459E">
        <w:rPr>
          <w:sz w:val="28"/>
          <w:szCs w:val="28"/>
        </w:rPr>
        <w:t>и</w:t>
      </w:r>
      <w:r w:rsidR="00ED1CC0">
        <w:rPr>
          <w:sz w:val="28"/>
          <w:szCs w:val="28"/>
        </w:rPr>
        <w:t xml:space="preserve"> и их анализ</w:t>
      </w:r>
      <w:r w:rsidR="0005345F">
        <w:rPr>
          <w:sz w:val="28"/>
          <w:szCs w:val="28"/>
        </w:rPr>
        <w:t>…………………….13</w:t>
      </w:r>
    </w:p>
    <w:p w:rsidR="00880DAF" w:rsidRDefault="00880DAF" w:rsidP="0005345F">
      <w:pPr>
        <w:spacing w:line="360" w:lineRule="auto"/>
        <w:ind w:left="-240"/>
        <w:jc w:val="both"/>
        <w:rPr>
          <w:sz w:val="28"/>
          <w:szCs w:val="28"/>
        </w:rPr>
      </w:pPr>
    </w:p>
    <w:p w:rsidR="00880DAF" w:rsidRDefault="00880DAF" w:rsidP="0005345F">
      <w:pPr>
        <w:numPr>
          <w:ilvl w:val="0"/>
          <w:numId w:val="2"/>
        </w:numPr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Проектно-расчетная часть</w:t>
      </w:r>
      <w:r w:rsidR="0005345F">
        <w:rPr>
          <w:sz w:val="28"/>
          <w:szCs w:val="28"/>
        </w:rPr>
        <w:t>………………………………………………..17</w:t>
      </w:r>
    </w:p>
    <w:p w:rsidR="00880DAF" w:rsidRDefault="00880DAF" w:rsidP="0005345F">
      <w:pPr>
        <w:spacing w:line="360" w:lineRule="auto"/>
        <w:ind w:left="-240"/>
        <w:jc w:val="both"/>
        <w:rPr>
          <w:sz w:val="28"/>
          <w:szCs w:val="28"/>
        </w:rPr>
      </w:pPr>
    </w:p>
    <w:p w:rsidR="00880DAF" w:rsidRDefault="00880DAF" w:rsidP="0005345F">
      <w:pPr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05345F">
        <w:rPr>
          <w:sz w:val="28"/>
          <w:szCs w:val="28"/>
        </w:rPr>
        <w:t>……………………………………………………………………..28</w:t>
      </w:r>
    </w:p>
    <w:p w:rsidR="00880DAF" w:rsidRDefault="00880DAF" w:rsidP="0005345F">
      <w:pPr>
        <w:spacing w:line="360" w:lineRule="auto"/>
        <w:ind w:left="-240"/>
        <w:jc w:val="both"/>
        <w:rPr>
          <w:sz w:val="28"/>
          <w:szCs w:val="28"/>
        </w:rPr>
      </w:pPr>
    </w:p>
    <w:p w:rsidR="00880DAF" w:rsidRDefault="00880DAF" w:rsidP="0005345F">
      <w:pPr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>Перечень использованной литературы</w:t>
      </w:r>
      <w:r w:rsidR="0005345F">
        <w:rPr>
          <w:sz w:val="28"/>
          <w:szCs w:val="28"/>
        </w:rPr>
        <w:t>………………………………………</w:t>
      </w:r>
      <w:r w:rsidR="00A3330B">
        <w:rPr>
          <w:sz w:val="28"/>
          <w:szCs w:val="28"/>
        </w:rPr>
        <w:t>29</w:t>
      </w: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Default="00DB67DA" w:rsidP="00880DAF">
      <w:pPr>
        <w:spacing w:line="360" w:lineRule="auto"/>
        <w:jc w:val="both"/>
        <w:rPr>
          <w:sz w:val="28"/>
          <w:szCs w:val="28"/>
        </w:rPr>
      </w:pPr>
    </w:p>
    <w:p w:rsidR="00DB67DA" w:rsidRPr="00DB67DA" w:rsidRDefault="00DB67DA" w:rsidP="00DB67DA">
      <w:pPr>
        <w:spacing w:line="360" w:lineRule="auto"/>
        <w:ind w:firstLine="600"/>
        <w:jc w:val="both"/>
        <w:rPr>
          <w:b/>
          <w:sz w:val="28"/>
          <w:szCs w:val="28"/>
        </w:rPr>
      </w:pPr>
      <w:r w:rsidRPr="00DB67DA">
        <w:rPr>
          <w:b/>
          <w:sz w:val="28"/>
          <w:szCs w:val="28"/>
        </w:rPr>
        <w:t>Введение</w:t>
      </w:r>
    </w:p>
    <w:p w:rsidR="00DB67DA" w:rsidRPr="00DB67DA" w:rsidRDefault="00DB67DA" w:rsidP="00DB67DA">
      <w:pPr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color w:val="000000"/>
          <w:spacing w:val="-2"/>
          <w:sz w:val="28"/>
          <w:szCs w:val="28"/>
        </w:rPr>
        <w:t xml:space="preserve"> </w:t>
      </w:r>
      <w:r w:rsidRPr="00DB67DA">
        <w:rPr>
          <w:color w:val="000000"/>
          <w:spacing w:val="-3"/>
          <w:sz w:val="28"/>
          <w:szCs w:val="28"/>
        </w:rPr>
        <w:t xml:space="preserve">В рыночных условиях хозяйствования совершенствование управления предприятием </w:t>
      </w:r>
      <w:r w:rsidRPr="00DB67DA">
        <w:rPr>
          <w:color w:val="000000"/>
          <w:spacing w:val="-2"/>
          <w:sz w:val="28"/>
          <w:szCs w:val="28"/>
        </w:rPr>
        <w:t>приобретает все большую актуальность.</w:t>
      </w:r>
      <w:r w:rsidRPr="00DB67DA">
        <w:rPr>
          <w:sz w:val="28"/>
          <w:szCs w:val="28"/>
        </w:rPr>
        <w:t xml:space="preserve"> Основной целью фирмы является удовлетворение потребностей потребителей. А сегодня потребитель рассматривается в двух аспектах:</w:t>
      </w:r>
    </w:p>
    <w:p w:rsidR="00DB67DA" w:rsidRPr="00DB67DA" w:rsidRDefault="00DB67DA" w:rsidP="00DB67DA">
      <w:pPr>
        <w:widowControl/>
        <w:numPr>
          <w:ilvl w:val="0"/>
          <w:numId w:val="9"/>
        </w:numPr>
        <w:tabs>
          <w:tab w:val="clear" w:pos="1005"/>
          <w:tab w:val="num" w:pos="240"/>
        </w:tabs>
        <w:autoSpaceDE/>
        <w:autoSpaceDN/>
        <w:adjustRightInd/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внешний потребитель, для которого производятся продукция и услуги. Его удовлетворенность связана с теми выгодами, которые он получает в процессе приобретения и потребления продукции; </w:t>
      </w:r>
    </w:p>
    <w:p w:rsidR="00DB67DA" w:rsidRPr="00DB67DA" w:rsidRDefault="00DB67DA" w:rsidP="00DB67DA">
      <w:pPr>
        <w:widowControl/>
        <w:numPr>
          <w:ilvl w:val="0"/>
          <w:numId w:val="9"/>
        </w:numPr>
        <w:tabs>
          <w:tab w:val="clear" w:pos="1005"/>
          <w:tab w:val="num" w:pos="240"/>
        </w:tabs>
        <w:autoSpaceDE/>
        <w:autoSpaceDN/>
        <w:adjustRightInd/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внутренний потребитель - это персонал организации, который также ищет выгоды от потребления "продукции", но в качестве продукции выступает процесс и результат труда. В соответствии с тем, как организован его труд и каков уровень достижения цели, зависит степень удовлетворенности персонала (внутреннего потребителя) [14]. </w:t>
      </w:r>
    </w:p>
    <w:p w:rsidR="00DB67DA" w:rsidRPr="00DB67DA" w:rsidRDefault="00DB67DA" w:rsidP="00DB67DA">
      <w:pPr>
        <w:spacing w:before="100" w:beforeAutospacing="1" w:after="100" w:afterAutospacing="1"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Желание завоевать большую долю рынка, </w:t>
      </w:r>
      <w:r w:rsidRPr="00DB67DA">
        <w:rPr>
          <w:color w:val="000000"/>
          <w:spacing w:val="-2"/>
          <w:sz w:val="28"/>
          <w:szCs w:val="28"/>
        </w:rPr>
        <w:t>р</w:t>
      </w:r>
      <w:r w:rsidRPr="00DB67DA">
        <w:rPr>
          <w:sz w:val="28"/>
          <w:szCs w:val="28"/>
        </w:rPr>
        <w:t>ост конкурентной борьбы, обеспечение эффективности деятельности организации выдвинули на первый план в качестве ключевого фактора успеха предприятия человеческий фактор. Возникает проблема руководителей и кадровых служб о повышении качества трудовой жизни работников для развития их чувства удовлетворенности и повышения производительности. Главная задача управления организацией - объединение интересов всех членов организации для достижения общих целей фирмы. Взаимодействие индивидуального и общего характерно для всех организационных отношений и предопределяет другие, более частные проблемы (А.И.Пригожин)[8]. В формальной организации складываются социально-психологический феномены, обусловленные такими отношениями, как индивид-должность, коллектив подразделение, лидерство-руководство и др. Противоречивость этих отношений проявляется в развитии организации в динамике функций управления и исполнения. В рамках формальной организации может возникнуть неформальная, с целью удовлетворения выходящих за их пределы потребностей ее членов, или независимо от нее на основе внеслужебных, внепрофессинальных интересов. При данных условиях, с целью эффективного управления персоналом предприятия и фирмы в целом необходим анализ социально-психологических феноменов (межличностных отношений, мотивации, лидерства, конфликтов и др.), рассматриваемых с учетом их «встроенности» в структуру организационных отношений[2].</w:t>
      </w:r>
    </w:p>
    <w:p w:rsidR="00DB67DA" w:rsidRPr="00DB67DA" w:rsidRDefault="00DB67DA" w:rsidP="00DB67DA">
      <w:pPr>
        <w:pStyle w:val="a6"/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Проблема разработки и использования социально-психологических методов управления персоналом является актуальной на протяжении всей «жизни» организации. На российских предприятиях решения данной проблемы не находят </w:t>
      </w:r>
      <w:r w:rsidRPr="00DB67DA">
        <w:rPr>
          <w:sz w:val="28"/>
          <w:szCs w:val="28"/>
          <w:u w:val="single"/>
        </w:rPr>
        <w:t>всеобщего</w:t>
      </w:r>
      <w:r w:rsidRPr="00DB67DA">
        <w:rPr>
          <w:sz w:val="28"/>
          <w:szCs w:val="28"/>
        </w:rPr>
        <w:t xml:space="preserve"> практического применения, нуждаются в корректировке и непосредственному внедрению в «атмосферу» организаций.</w:t>
      </w:r>
    </w:p>
    <w:p w:rsidR="00DB67DA" w:rsidRPr="00DB67DA" w:rsidRDefault="00DB67DA" w:rsidP="00DB67DA">
      <w:pPr>
        <w:shd w:val="clear" w:color="auto" w:fill="FFFFFF"/>
        <w:tabs>
          <w:tab w:val="left" w:pos="758"/>
        </w:tabs>
        <w:spacing w:line="360" w:lineRule="auto"/>
        <w:ind w:firstLine="600"/>
        <w:jc w:val="both"/>
        <w:rPr>
          <w:color w:val="000000"/>
          <w:spacing w:val="-3"/>
          <w:sz w:val="28"/>
          <w:szCs w:val="28"/>
        </w:rPr>
      </w:pPr>
      <w:r w:rsidRPr="00DB67DA">
        <w:rPr>
          <w:b/>
          <w:i/>
          <w:sz w:val="28"/>
          <w:szCs w:val="28"/>
        </w:rPr>
        <w:t>Целью выполнения курсовой работы</w:t>
      </w:r>
      <w:r w:rsidRPr="00DB67DA">
        <w:rPr>
          <w:sz w:val="28"/>
          <w:szCs w:val="28"/>
        </w:rPr>
        <w:t xml:space="preserve"> является </w:t>
      </w:r>
      <w:r w:rsidRPr="00DB67DA">
        <w:rPr>
          <w:color w:val="000000"/>
          <w:spacing w:val="-2"/>
          <w:sz w:val="28"/>
          <w:szCs w:val="28"/>
        </w:rPr>
        <w:t>закрепление и углубление теоретических знаний по теме «Рекомендации по использованию социально-психологических методов управления на предприятии», полученных на аудиторных занятиях и самостоятельно в процессе их практического использования; а также</w:t>
      </w:r>
      <w:r w:rsidRPr="00DB67DA">
        <w:rPr>
          <w:color w:val="000000"/>
          <w:spacing w:val="-13"/>
          <w:sz w:val="28"/>
          <w:szCs w:val="28"/>
        </w:rPr>
        <w:t xml:space="preserve"> </w:t>
      </w:r>
      <w:r w:rsidRPr="00DB67DA">
        <w:rPr>
          <w:color w:val="000000"/>
          <w:spacing w:val="-2"/>
          <w:sz w:val="28"/>
          <w:szCs w:val="28"/>
        </w:rPr>
        <w:t xml:space="preserve">приобретение навыков изучения, анализа и проектирования системы и процесса </w:t>
      </w:r>
      <w:r w:rsidRPr="00DB67DA">
        <w:rPr>
          <w:color w:val="000000"/>
          <w:spacing w:val="-3"/>
          <w:sz w:val="28"/>
          <w:szCs w:val="28"/>
        </w:rPr>
        <w:t>управления предприятием.</w:t>
      </w:r>
    </w:p>
    <w:p w:rsidR="00DB67DA" w:rsidRPr="00DB67DA" w:rsidRDefault="00DB67DA" w:rsidP="00DB67DA">
      <w:pPr>
        <w:shd w:val="clear" w:color="auto" w:fill="FFFFFF"/>
        <w:tabs>
          <w:tab w:val="left" w:pos="758"/>
        </w:tabs>
        <w:spacing w:line="360" w:lineRule="auto"/>
        <w:ind w:firstLine="600"/>
        <w:jc w:val="both"/>
        <w:rPr>
          <w:b/>
          <w:i/>
          <w:color w:val="000000"/>
          <w:spacing w:val="-3"/>
          <w:sz w:val="28"/>
          <w:szCs w:val="28"/>
        </w:rPr>
      </w:pPr>
      <w:r w:rsidRPr="00DB67DA">
        <w:rPr>
          <w:b/>
          <w:i/>
          <w:color w:val="000000"/>
          <w:spacing w:val="-3"/>
          <w:sz w:val="28"/>
          <w:szCs w:val="28"/>
        </w:rPr>
        <w:t>Задачи курсовой работы:</w:t>
      </w:r>
    </w:p>
    <w:p w:rsidR="00DB67DA" w:rsidRPr="00DB67DA" w:rsidRDefault="00DB67DA" w:rsidP="00DB67D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теоретическое исследование рассматриваемой проблемы; </w:t>
      </w:r>
    </w:p>
    <w:p w:rsidR="00DB67DA" w:rsidRDefault="00DB67DA" w:rsidP="00DB67D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приобретение навыков самостоятельной работы с литературными  источниками, грамотного использования исходных данных, справочных нормативных материалов;</w:t>
      </w:r>
    </w:p>
    <w:p w:rsidR="00BD6472" w:rsidRDefault="00BD6472" w:rsidP="00BD6472">
      <w:pPr>
        <w:numPr>
          <w:ilvl w:val="0"/>
          <w:numId w:val="10"/>
        </w:numPr>
        <w:shd w:val="clear" w:color="auto" w:fill="FFFFFF"/>
        <w:tabs>
          <w:tab w:val="left" w:pos="8080"/>
        </w:tabs>
        <w:spacing w:before="53" w:line="360" w:lineRule="auto"/>
        <w:ind w:left="357" w:right="-7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Приобретение навыков экономического анализа состояния работы с </w:t>
      </w:r>
      <w:r>
        <w:rPr>
          <w:color w:val="000000"/>
          <w:spacing w:val="-2"/>
          <w:sz w:val="28"/>
          <w:szCs w:val="28"/>
        </w:rPr>
        <w:t>персоналом на машиностроительных предприятиях;</w:t>
      </w:r>
    </w:p>
    <w:p w:rsidR="00BD6472" w:rsidRDefault="00BD6472" w:rsidP="00BD6472">
      <w:pPr>
        <w:numPr>
          <w:ilvl w:val="0"/>
          <w:numId w:val="10"/>
        </w:numPr>
        <w:shd w:val="clear" w:color="auto" w:fill="FFFFFF"/>
        <w:tabs>
          <w:tab w:val="left" w:pos="8080"/>
        </w:tabs>
        <w:spacing w:line="360" w:lineRule="auto"/>
        <w:ind w:left="357" w:right="-74" w:hanging="35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Знакомство и овладение методикой оценки результатов деятельнос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ти персонала;</w:t>
      </w:r>
    </w:p>
    <w:p w:rsidR="00BD6472" w:rsidRDefault="00BD6472" w:rsidP="00BD6472">
      <w:pPr>
        <w:numPr>
          <w:ilvl w:val="0"/>
          <w:numId w:val="10"/>
        </w:numPr>
        <w:shd w:val="clear" w:color="auto" w:fill="FFFFFF"/>
        <w:tabs>
          <w:tab w:val="left" w:pos="8080"/>
        </w:tabs>
        <w:spacing w:line="360" w:lineRule="auto"/>
        <w:ind w:left="357" w:right="-7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Овладение методикой и техникой выполнения расчетов по определе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нию экономической эффективности проектов совершенствования систе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мы управления персоналом;</w:t>
      </w:r>
    </w:p>
    <w:p w:rsidR="00BD6472" w:rsidRDefault="00BD6472" w:rsidP="00BD6472">
      <w:pPr>
        <w:numPr>
          <w:ilvl w:val="0"/>
          <w:numId w:val="10"/>
        </w:numPr>
        <w:shd w:val="clear" w:color="auto" w:fill="FFFFFF"/>
        <w:tabs>
          <w:tab w:val="left" w:pos="8080"/>
        </w:tabs>
        <w:spacing w:line="360" w:lineRule="auto"/>
        <w:ind w:left="357" w:right="-74" w:hanging="35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Приобретение навыков в правильном оформлении пояснительных записок;</w:t>
      </w:r>
    </w:p>
    <w:p w:rsidR="00BD6472" w:rsidRPr="00BD6472" w:rsidRDefault="00BD6472" w:rsidP="00BD6472">
      <w:pPr>
        <w:numPr>
          <w:ilvl w:val="0"/>
          <w:numId w:val="10"/>
        </w:numPr>
        <w:shd w:val="clear" w:color="auto" w:fill="FFFFFF"/>
        <w:tabs>
          <w:tab w:val="left" w:pos="8080"/>
        </w:tabs>
        <w:spacing w:line="360" w:lineRule="auto"/>
        <w:ind w:left="357" w:right="-74" w:hanging="35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Формирования научного мировоззрения.</w:t>
      </w: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color w:val="000000"/>
          <w:spacing w:val="-2"/>
          <w:sz w:val="28"/>
          <w:szCs w:val="28"/>
        </w:rPr>
      </w:pPr>
    </w:p>
    <w:p w:rsidR="00BD6472" w:rsidRPr="00DB67DA" w:rsidRDefault="00BD6472" w:rsidP="00BD6472">
      <w:pPr>
        <w:shd w:val="clear" w:color="auto" w:fill="FFFFFF"/>
        <w:tabs>
          <w:tab w:val="left" w:pos="8080"/>
        </w:tabs>
        <w:spacing w:line="360" w:lineRule="auto"/>
        <w:ind w:right="-74"/>
        <w:jc w:val="both"/>
        <w:rPr>
          <w:sz w:val="28"/>
          <w:szCs w:val="28"/>
        </w:rPr>
      </w:pPr>
    </w:p>
    <w:p w:rsidR="00DB67DA" w:rsidRPr="00DB67DA" w:rsidRDefault="00DB67DA" w:rsidP="00DB67DA">
      <w:pPr>
        <w:spacing w:line="360" w:lineRule="auto"/>
        <w:ind w:firstLine="480"/>
        <w:jc w:val="both"/>
        <w:rPr>
          <w:b/>
          <w:sz w:val="28"/>
          <w:szCs w:val="28"/>
          <w:lang w:val="uk-UA"/>
        </w:rPr>
      </w:pPr>
      <w:r w:rsidRPr="00DB67DA">
        <w:rPr>
          <w:b/>
          <w:sz w:val="28"/>
          <w:szCs w:val="28"/>
          <w:lang w:val="uk-UA"/>
        </w:rPr>
        <w:t>1. Теоретические основы социально-психологических методов управления</w:t>
      </w:r>
    </w:p>
    <w:p w:rsidR="00DB67DA" w:rsidRPr="00DB67DA" w:rsidRDefault="00DB67DA" w:rsidP="00DB67DA">
      <w:pPr>
        <w:spacing w:line="360" w:lineRule="auto"/>
        <w:ind w:firstLine="480"/>
        <w:jc w:val="both"/>
        <w:rPr>
          <w:b/>
          <w:sz w:val="28"/>
          <w:szCs w:val="28"/>
          <w:lang w:val="uk-UA"/>
        </w:rPr>
      </w:pPr>
      <w:r w:rsidRPr="00DB67DA">
        <w:rPr>
          <w:b/>
          <w:sz w:val="28"/>
          <w:szCs w:val="28"/>
          <w:lang w:val="uk-UA"/>
        </w:rPr>
        <w:t>1.1. Сущность и содержание социально-психологических методов, их роль в управлении</w:t>
      </w:r>
    </w:p>
    <w:p w:rsidR="00DB67DA" w:rsidRPr="00DB67DA" w:rsidRDefault="00DB67DA" w:rsidP="00DB67DA">
      <w:pPr>
        <w:spacing w:line="360" w:lineRule="auto"/>
        <w:ind w:firstLine="480"/>
        <w:jc w:val="both"/>
        <w:rPr>
          <w:b/>
          <w:sz w:val="28"/>
          <w:szCs w:val="28"/>
          <w:lang w:val="uk-UA"/>
        </w:rPr>
      </w:pPr>
    </w:p>
    <w:p w:rsidR="00DB67DA" w:rsidRPr="00DB67DA" w:rsidRDefault="00DB67DA" w:rsidP="00DB67DA">
      <w:pPr>
        <w:spacing w:line="360" w:lineRule="auto"/>
        <w:ind w:firstLine="480"/>
        <w:jc w:val="both"/>
        <w:rPr>
          <w:color w:val="000000"/>
          <w:sz w:val="28"/>
          <w:szCs w:val="28"/>
          <w:lang w:val="uk-UA"/>
        </w:rPr>
      </w:pPr>
      <w:r w:rsidRPr="00DB67DA">
        <w:rPr>
          <w:i/>
          <w:sz w:val="28"/>
          <w:szCs w:val="28"/>
          <w:lang w:val="uk-UA"/>
        </w:rPr>
        <w:t>Методы управления</w:t>
      </w:r>
      <w:r w:rsidRPr="00DB67DA">
        <w:rPr>
          <w:sz w:val="28"/>
          <w:szCs w:val="28"/>
          <w:lang w:val="uk-UA"/>
        </w:rPr>
        <w:t xml:space="preserve"> – это способы воздействия на персонал для достижения целей управления организации в целом. Различают административные, экономические, социально-психологические методы управления, которые различаются способами воздействия на людей</w:t>
      </w:r>
      <w:r w:rsidRPr="00DB67DA">
        <w:rPr>
          <w:sz w:val="28"/>
          <w:szCs w:val="28"/>
        </w:rPr>
        <w:t>[16]</w:t>
      </w:r>
      <w:r w:rsidRPr="00DB67DA">
        <w:rPr>
          <w:sz w:val="28"/>
          <w:szCs w:val="28"/>
          <w:lang w:val="uk-UA"/>
        </w:rPr>
        <w:t>.</w:t>
      </w:r>
    </w:p>
    <w:p w:rsidR="00DB67DA" w:rsidRPr="00DB67DA" w:rsidRDefault="00DB67DA" w:rsidP="00DB67DA">
      <w:pPr>
        <w:spacing w:line="360" w:lineRule="auto"/>
        <w:ind w:firstLine="600"/>
        <w:jc w:val="both"/>
        <w:rPr>
          <w:color w:val="000000"/>
          <w:sz w:val="28"/>
          <w:szCs w:val="28"/>
        </w:rPr>
      </w:pPr>
      <w:r w:rsidRPr="00DB67DA">
        <w:rPr>
          <w:b/>
          <w:i/>
          <w:color w:val="000000"/>
          <w:sz w:val="28"/>
          <w:szCs w:val="28"/>
        </w:rPr>
        <w:t>Социально-психологические методы   управления</w:t>
      </w:r>
      <w:r w:rsidRPr="00DB67DA">
        <w:rPr>
          <w:color w:val="000000"/>
          <w:sz w:val="28"/>
          <w:szCs w:val="28"/>
        </w:rPr>
        <w:t xml:space="preserve"> -  способы воздействия на процесс формирования и развития групп индивидов и  социальные процессы,  протекающие внутри организации.</w:t>
      </w:r>
    </w:p>
    <w:p w:rsidR="00DB67DA" w:rsidRPr="00DB67DA" w:rsidRDefault="00DB67DA" w:rsidP="00DB67DA">
      <w:pPr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b/>
          <w:i/>
          <w:sz w:val="28"/>
          <w:szCs w:val="28"/>
        </w:rPr>
        <w:t>Цель</w:t>
      </w:r>
      <w:r w:rsidRPr="00DB67DA">
        <w:rPr>
          <w:i/>
          <w:sz w:val="28"/>
          <w:szCs w:val="28"/>
        </w:rPr>
        <w:t xml:space="preserve"> социально-психологических методов управления</w:t>
      </w:r>
      <w:r w:rsidRPr="00DB67DA">
        <w:rPr>
          <w:sz w:val="28"/>
          <w:szCs w:val="28"/>
        </w:rPr>
        <w:t xml:space="preserve"> - познание и использование законов психической деятельности людей для оптимизации психологических явлений и процессов в интересах общества и личности. В этом состоит единство, тесная связь и взаимообусловленность социальных и психологических методов управления. Однако между ними существует и различие: при помощи социальных методов осуществляется управление отношениями в группах и между группами; при помощи психологических - управление поведением индивида и межличностными отношениями в группе[8].</w:t>
      </w:r>
    </w:p>
    <w:p w:rsidR="00DB67DA" w:rsidRPr="00DB67DA" w:rsidRDefault="00DB67DA" w:rsidP="00DB67DA">
      <w:pPr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b/>
          <w:i/>
          <w:sz w:val="28"/>
          <w:szCs w:val="28"/>
        </w:rPr>
        <w:t>Цель социологических методов</w:t>
      </w:r>
      <w:r w:rsidRPr="00DB67DA">
        <w:rPr>
          <w:i/>
          <w:sz w:val="28"/>
          <w:szCs w:val="28"/>
        </w:rPr>
        <w:t xml:space="preserve"> </w:t>
      </w:r>
      <w:r w:rsidRPr="00DB67DA">
        <w:rPr>
          <w:sz w:val="28"/>
          <w:szCs w:val="28"/>
        </w:rPr>
        <w:t>- управление формированием и развитием коллектива, создание в коллективе положительного социально-психологического климата, оптимальной сплоченности, достижения общей цели путем обеспечения единства интересов, развития инициативы и т. п. В основе социологических методов лежат потребности, интересы, мотивы, цели.</w:t>
      </w:r>
    </w:p>
    <w:p w:rsidR="00DB67DA" w:rsidRPr="00DB67DA" w:rsidRDefault="00DB67DA" w:rsidP="00DB67DA">
      <w:pPr>
        <w:tabs>
          <w:tab w:val="num" w:pos="0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1. Методы управления отдельными групповыми явлениями и процессами включают:</w:t>
      </w:r>
    </w:p>
    <w:p w:rsidR="00DB67DA" w:rsidRPr="00DB67DA" w:rsidRDefault="00DB67DA" w:rsidP="00DB67DA">
      <w:pPr>
        <w:widowControl/>
        <w:numPr>
          <w:ilvl w:val="0"/>
          <w:numId w:val="7"/>
        </w:numPr>
        <w:tabs>
          <w:tab w:val="clear" w:pos="1005"/>
          <w:tab w:val="num" w:pos="240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методы повышения социальной активности, которые призваны повышать инициативу и творческое отношение членов коллектива к исполнению служебных и общественных обязанностей; </w:t>
      </w:r>
    </w:p>
    <w:p w:rsidR="00DB67DA" w:rsidRPr="00DB67DA" w:rsidRDefault="00DB67DA" w:rsidP="00DB67DA">
      <w:pPr>
        <w:widowControl/>
        <w:numPr>
          <w:ilvl w:val="0"/>
          <w:numId w:val="7"/>
        </w:numPr>
        <w:tabs>
          <w:tab w:val="clear" w:pos="1005"/>
          <w:tab w:val="num" w:pos="240"/>
        </w:tabs>
        <w:autoSpaceDE/>
        <w:autoSpaceDN/>
        <w:adjustRightInd/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методы социального регулирования - для упорядочения общественных отношений в коллективах на основе выявления общих целей, интересов; </w:t>
      </w:r>
    </w:p>
    <w:p w:rsidR="00DB67DA" w:rsidRPr="00DB67DA" w:rsidRDefault="00DB67DA" w:rsidP="00DB67DA">
      <w:pPr>
        <w:widowControl/>
        <w:numPr>
          <w:ilvl w:val="0"/>
          <w:numId w:val="7"/>
        </w:numPr>
        <w:tabs>
          <w:tab w:val="clear" w:pos="1005"/>
          <w:tab w:val="num" w:pos="240"/>
        </w:tabs>
        <w:autoSpaceDE/>
        <w:autoSpaceDN/>
        <w:adjustRightInd/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методы управления нормативным поведением - упорядочение социальных отношений путем нормирования поведения. </w:t>
      </w:r>
    </w:p>
    <w:p w:rsidR="00DB67DA" w:rsidRPr="00DB67DA" w:rsidRDefault="00DB67DA" w:rsidP="00DB67D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2. Методы управления индивидуально-личностным поведением призваны обеспечить необходимое производственное поведение персонала в соответствии с поставленными целями:</w:t>
      </w:r>
    </w:p>
    <w:p w:rsidR="00DB67DA" w:rsidRPr="00DB67DA" w:rsidRDefault="00DB67DA" w:rsidP="00DB67DA">
      <w:pPr>
        <w:pStyle w:val="a6"/>
        <w:numPr>
          <w:ilvl w:val="0"/>
          <w:numId w:val="8"/>
        </w:numPr>
        <w:tabs>
          <w:tab w:val="clear" w:pos="1605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внушение - непосредственное воздействие на волю индивида в сложных, критических ситуациях; </w:t>
      </w:r>
    </w:p>
    <w:p w:rsidR="00DB67DA" w:rsidRPr="00DB67DA" w:rsidRDefault="00DB67DA" w:rsidP="00DB67DA">
      <w:pPr>
        <w:pStyle w:val="a6"/>
        <w:numPr>
          <w:ilvl w:val="0"/>
          <w:numId w:val="8"/>
        </w:numPr>
        <w:tabs>
          <w:tab w:val="clear" w:pos="1605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методы личного примера рассчитаны на эффект подражания; </w:t>
      </w:r>
    </w:p>
    <w:p w:rsidR="00DB67DA" w:rsidRPr="00DB67DA" w:rsidRDefault="00DB67DA" w:rsidP="00DB67DA">
      <w:pPr>
        <w:pStyle w:val="a6"/>
        <w:numPr>
          <w:ilvl w:val="0"/>
          <w:numId w:val="8"/>
        </w:numPr>
        <w:tabs>
          <w:tab w:val="clear" w:pos="1605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методы ориентирующих условий используются для изменения отношения персонала к труду. Для этого необходимо информирование о ходе выполнения заданий, о доходности и рентабельности, о заработной плате и других показателях деятельности предприятия и индивида. </w:t>
      </w:r>
    </w:p>
    <w:p w:rsidR="00DB67DA" w:rsidRPr="00DB67DA" w:rsidRDefault="00DB67DA" w:rsidP="00DB67DA">
      <w:pPr>
        <w:pStyle w:val="a6"/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b/>
          <w:i/>
          <w:sz w:val="28"/>
          <w:szCs w:val="28"/>
        </w:rPr>
        <w:t>Цель психологических методов</w:t>
      </w:r>
      <w:r w:rsidRPr="00DB67DA">
        <w:rPr>
          <w:sz w:val="28"/>
          <w:szCs w:val="28"/>
        </w:rPr>
        <w:t xml:space="preserve"> - создание морально-психологического климата, способствующего активизации деятельности индивида и повышения степени удовлетворенности процессом труда в коллективе, на предприятии.</w:t>
      </w:r>
      <w:r w:rsidRPr="00DB67DA">
        <w:rPr>
          <w:color w:val="000000"/>
          <w:sz w:val="28"/>
          <w:szCs w:val="28"/>
        </w:rPr>
        <w:t xml:space="preserve"> Психология управления анализирует аспекты поведения людей в трудовом коллективе, отношения руководителя и подчиненного, проблемы мотивации и психологического климата.</w:t>
      </w:r>
      <w:r w:rsidRPr="00DB67DA">
        <w:rPr>
          <w:sz w:val="28"/>
          <w:szCs w:val="28"/>
        </w:rPr>
        <w:t xml:space="preserve"> Объектом данных методов на уровне предприятия является индивид, субъектом - руководитель. К психологическим методам относятся:</w:t>
      </w:r>
    </w:p>
    <w:p w:rsidR="00DB67DA" w:rsidRPr="00DB67DA" w:rsidRDefault="00DB67DA" w:rsidP="00DB67DA">
      <w:pPr>
        <w:pStyle w:val="a6"/>
        <w:numPr>
          <w:ilvl w:val="1"/>
          <w:numId w:val="8"/>
        </w:numPr>
        <w:tabs>
          <w:tab w:val="clear" w:pos="2040"/>
          <w:tab w:val="num" w:pos="360"/>
        </w:tabs>
        <w:spacing w:line="360" w:lineRule="auto"/>
        <w:ind w:left="55" w:firstLine="65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методы формирования и развития трудового коллектива с учетом психологической и социально-психологической совместимости; </w:t>
      </w:r>
    </w:p>
    <w:p w:rsidR="00DB67DA" w:rsidRPr="00DB67DA" w:rsidRDefault="00DB67DA" w:rsidP="00DB67DA">
      <w:pPr>
        <w:pStyle w:val="a6"/>
        <w:numPr>
          <w:ilvl w:val="1"/>
          <w:numId w:val="8"/>
        </w:numPr>
        <w:tabs>
          <w:tab w:val="clear" w:pos="2040"/>
          <w:tab w:val="num" w:pos="360"/>
        </w:tabs>
        <w:spacing w:line="360" w:lineRule="auto"/>
        <w:ind w:left="55" w:firstLine="65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методы гуманизации отношений между работниками и руководителями, соответствующие принципам социальной справедливости: стиль руководства, этика и культура управления; </w:t>
      </w:r>
    </w:p>
    <w:p w:rsidR="00DB67DA" w:rsidRPr="00DB67DA" w:rsidRDefault="00DB67DA" w:rsidP="00DB67DA">
      <w:pPr>
        <w:pStyle w:val="a6"/>
        <w:numPr>
          <w:ilvl w:val="1"/>
          <w:numId w:val="8"/>
        </w:numPr>
        <w:tabs>
          <w:tab w:val="clear" w:pos="2040"/>
          <w:tab w:val="num" w:pos="360"/>
        </w:tabs>
        <w:spacing w:line="360" w:lineRule="auto"/>
        <w:ind w:left="55" w:firstLine="65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методы психологического побуждения (мотивации), формирующие у работников инициативу, предприимчивость, стремление к высокопроизводительному труду; </w:t>
      </w:r>
    </w:p>
    <w:p w:rsidR="00DB67DA" w:rsidRPr="00DB67DA" w:rsidRDefault="00DB67DA" w:rsidP="00DB67DA">
      <w:pPr>
        <w:widowControl/>
        <w:numPr>
          <w:ilvl w:val="1"/>
          <w:numId w:val="8"/>
        </w:numPr>
        <w:tabs>
          <w:tab w:val="clear" w:pos="2040"/>
          <w:tab w:val="num" w:pos="360"/>
        </w:tabs>
        <w:autoSpaceDE/>
        <w:autoSpaceDN/>
        <w:adjustRightInd/>
        <w:spacing w:before="100" w:beforeAutospacing="1" w:after="100" w:afterAutospacing="1" w:line="360" w:lineRule="auto"/>
        <w:ind w:left="55" w:firstLine="65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методы профессионального отбора и обучения ориентированы на соответствие психологических характеристик человека выполняемой работе[21].</w:t>
      </w:r>
    </w:p>
    <w:p w:rsidR="00DB67DA" w:rsidRPr="00DB67DA" w:rsidRDefault="00DB67DA" w:rsidP="00DB67DA">
      <w:pPr>
        <w:spacing w:before="100" w:beforeAutospacing="1" w:after="100" w:afterAutospacing="1" w:line="360" w:lineRule="auto"/>
        <w:ind w:left="55" w:firstLine="545"/>
        <w:jc w:val="both"/>
        <w:rPr>
          <w:sz w:val="28"/>
          <w:szCs w:val="28"/>
        </w:rPr>
      </w:pPr>
      <w:r w:rsidRPr="00DB67DA">
        <w:rPr>
          <w:color w:val="000000"/>
          <w:sz w:val="28"/>
          <w:szCs w:val="28"/>
        </w:rPr>
        <w:t>Отрасли психологии и знание их методов исследования позволяют сделать правильный анализ душевного состояния людей, построить их психологические портреты, разработать способы устранения психологического дискомфорта и формировать хороший климат коллектива.</w:t>
      </w:r>
    </w:p>
    <w:p w:rsidR="00DB67DA" w:rsidRPr="00DB67DA" w:rsidRDefault="00DB67DA" w:rsidP="00DB67DA">
      <w:pPr>
        <w:spacing w:line="360" w:lineRule="auto"/>
        <w:ind w:firstLine="600"/>
        <w:jc w:val="both"/>
        <w:rPr>
          <w:i/>
          <w:sz w:val="28"/>
          <w:szCs w:val="28"/>
        </w:rPr>
      </w:pPr>
      <w:r w:rsidRPr="00DB67DA">
        <w:rPr>
          <w:sz w:val="28"/>
          <w:szCs w:val="28"/>
        </w:rPr>
        <w:t xml:space="preserve">Очевидно, что </w:t>
      </w:r>
      <w:r w:rsidRPr="00DB67DA">
        <w:rPr>
          <w:sz w:val="28"/>
          <w:szCs w:val="28"/>
          <w:u w:val="single"/>
        </w:rPr>
        <w:t>социально-психологические методы базируются преимущественно на неформальных факторах</w:t>
      </w:r>
      <w:r w:rsidRPr="00DB67DA">
        <w:rPr>
          <w:sz w:val="28"/>
          <w:szCs w:val="28"/>
        </w:rPr>
        <w:t xml:space="preserve">, интересах личности и коллектива в процессе управления. Сущность данных конкретных методов основывается на следующей </w:t>
      </w:r>
      <w:r w:rsidRPr="00DB67DA">
        <w:rPr>
          <w:i/>
          <w:sz w:val="28"/>
          <w:szCs w:val="28"/>
        </w:rPr>
        <w:t>общепринятой классификации:</w:t>
      </w:r>
    </w:p>
    <w:p w:rsidR="00DB67DA" w:rsidRPr="00DB67DA" w:rsidRDefault="00DB67DA" w:rsidP="00DB67DA">
      <w:pPr>
        <w:widowControl/>
        <w:numPr>
          <w:ilvl w:val="2"/>
          <w:numId w:val="8"/>
        </w:numPr>
        <w:tabs>
          <w:tab w:val="clear" w:pos="2760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моральное поощрение;</w:t>
      </w:r>
    </w:p>
    <w:p w:rsidR="00DB67DA" w:rsidRPr="00DB67DA" w:rsidRDefault="00DB67DA" w:rsidP="00DB67DA">
      <w:pPr>
        <w:widowControl/>
        <w:numPr>
          <w:ilvl w:val="2"/>
          <w:numId w:val="8"/>
        </w:numPr>
        <w:tabs>
          <w:tab w:val="clear" w:pos="2760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социальное планирование (установление и развитие социальных норм поведения);</w:t>
      </w:r>
    </w:p>
    <w:p w:rsidR="00DB67DA" w:rsidRPr="00DB67DA" w:rsidRDefault="00DB67DA" w:rsidP="00DB67DA">
      <w:pPr>
        <w:widowControl/>
        <w:numPr>
          <w:ilvl w:val="2"/>
          <w:numId w:val="8"/>
        </w:numPr>
        <w:tabs>
          <w:tab w:val="clear" w:pos="2760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убеждение;</w:t>
      </w:r>
    </w:p>
    <w:p w:rsidR="00DB67DA" w:rsidRPr="00DB67DA" w:rsidRDefault="00DB67DA" w:rsidP="00DB67DA">
      <w:pPr>
        <w:widowControl/>
        <w:numPr>
          <w:ilvl w:val="2"/>
          <w:numId w:val="8"/>
        </w:numPr>
        <w:tabs>
          <w:tab w:val="clear" w:pos="2760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внушение;</w:t>
      </w:r>
    </w:p>
    <w:p w:rsidR="00DB67DA" w:rsidRPr="00DB67DA" w:rsidRDefault="00DB67DA" w:rsidP="00DB67DA">
      <w:pPr>
        <w:widowControl/>
        <w:numPr>
          <w:ilvl w:val="2"/>
          <w:numId w:val="8"/>
        </w:numPr>
        <w:tabs>
          <w:tab w:val="clear" w:pos="2760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личный пример;</w:t>
      </w:r>
    </w:p>
    <w:p w:rsidR="00DB67DA" w:rsidRPr="00DB67DA" w:rsidRDefault="00DB67DA" w:rsidP="00DB67DA">
      <w:pPr>
        <w:widowControl/>
        <w:numPr>
          <w:ilvl w:val="2"/>
          <w:numId w:val="8"/>
        </w:numPr>
        <w:tabs>
          <w:tab w:val="clear" w:pos="2760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регулирование межличностных и межгрупповых отношений;</w:t>
      </w:r>
    </w:p>
    <w:p w:rsidR="00DB67DA" w:rsidRPr="00DB67DA" w:rsidRDefault="00DB67DA" w:rsidP="00DB67DA">
      <w:pPr>
        <w:widowControl/>
        <w:numPr>
          <w:ilvl w:val="2"/>
          <w:numId w:val="8"/>
        </w:numPr>
        <w:tabs>
          <w:tab w:val="clear" w:pos="2760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создание и поддержание морального климата в коллективе. [</w:t>
      </w:r>
      <w:r w:rsidRPr="00DB67DA">
        <w:rPr>
          <w:sz w:val="28"/>
          <w:szCs w:val="28"/>
          <w:lang w:val="en-US"/>
        </w:rPr>
        <w:t>16</w:t>
      </w:r>
      <w:r w:rsidRPr="00DB67DA">
        <w:rPr>
          <w:sz w:val="28"/>
          <w:szCs w:val="28"/>
        </w:rPr>
        <w:t>]</w:t>
      </w:r>
    </w:p>
    <w:p w:rsidR="00DB67DA" w:rsidRPr="00DB67DA" w:rsidRDefault="00DB67DA" w:rsidP="00DB67DA">
      <w:pPr>
        <w:widowControl/>
        <w:numPr>
          <w:ilvl w:val="2"/>
          <w:numId w:val="8"/>
        </w:numPr>
        <w:tabs>
          <w:tab w:val="clear" w:pos="2760"/>
          <w:tab w:val="num" w:pos="240"/>
        </w:tabs>
        <w:autoSpaceDE/>
        <w:autoSpaceDN/>
        <w:adjustRightInd/>
        <w:spacing w:line="360" w:lineRule="auto"/>
        <w:ind w:left="238" w:hanging="238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удовлетворение культурных и социально-бытовых потребностей. [14]</w:t>
      </w:r>
    </w:p>
    <w:p w:rsidR="00DB67DA" w:rsidRPr="00DB67DA" w:rsidRDefault="00DB67DA" w:rsidP="00DB67DA">
      <w:pPr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Кроме того, существуют методики </w:t>
      </w:r>
      <w:r w:rsidRPr="00DB67DA">
        <w:rPr>
          <w:i/>
          <w:sz w:val="28"/>
          <w:szCs w:val="28"/>
        </w:rPr>
        <w:t>для выявления</w:t>
      </w:r>
      <w:r w:rsidRPr="00DB67DA">
        <w:rPr>
          <w:sz w:val="28"/>
          <w:szCs w:val="28"/>
        </w:rPr>
        <w:t xml:space="preserve"> факторов, влияющих на эффективность производства и качества труда: анкетирование, применение специальных тестов, хронометраж, опросы, специальные социологические исследования, тренинги[23].</w:t>
      </w:r>
    </w:p>
    <w:p w:rsidR="00DB67DA" w:rsidRPr="00DB67DA" w:rsidRDefault="00DB67DA" w:rsidP="00DB67DA">
      <w:pPr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i/>
          <w:sz w:val="28"/>
          <w:szCs w:val="28"/>
        </w:rPr>
        <w:t>При определении социально-психологических методов воздействия на работоспособность персонала необходимо учитывать следующие факторы</w:t>
      </w:r>
      <w:r w:rsidRPr="00DB67DA">
        <w:rPr>
          <w:sz w:val="28"/>
          <w:szCs w:val="28"/>
        </w:rPr>
        <w:t>:</w:t>
      </w:r>
    </w:p>
    <w:p w:rsidR="00DB67DA" w:rsidRPr="00DB67DA" w:rsidRDefault="00DB67DA" w:rsidP="00DB67DA">
      <w:pPr>
        <w:pStyle w:val="a6"/>
        <w:numPr>
          <w:ilvl w:val="0"/>
          <w:numId w:val="11"/>
        </w:numPr>
        <w:tabs>
          <w:tab w:val="clear" w:pos="1605"/>
          <w:tab w:val="num" w:pos="240"/>
        </w:tabs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i/>
          <w:sz w:val="28"/>
          <w:szCs w:val="28"/>
        </w:rPr>
        <w:t>размер группы</w:t>
      </w:r>
      <w:r w:rsidRPr="00DB67DA">
        <w:rPr>
          <w:sz w:val="28"/>
          <w:szCs w:val="28"/>
        </w:rPr>
        <w:t>: с возрастанием числа членов группы межличностные отношения усложняются, поэтому становится более трудным достижение согласия по вопросам, связанным с ее деятельностью;</w:t>
      </w:r>
    </w:p>
    <w:p w:rsidR="00DB67DA" w:rsidRPr="00DB67DA" w:rsidRDefault="00DB67DA" w:rsidP="00DB67DA">
      <w:pPr>
        <w:pStyle w:val="a6"/>
        <w:numPr>
          <w:ilvl w:val="0"/>
          <w:numId w:val="11"/>
        </w:numPr>
        <w:tabs>
          <w:tab w:val="clear" w:pos="1605"/>
          <w:tab w:val="num" w:pos="240"/>
        </w:tabs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i/>
          <w:sz w:val="28"/>
          <w:szCs w:val="28"/>
        </w:rPr>
        <w:t>состав группы</w:t>
      </w:r>
      <w:r w:rsidRPr="00DB67DA">
        <w:rPr>
          <w:sz w:val="28"/>
          <w:szCs w:val="28"/>
        </w:rPr>
        <w:t>: исследования показывают, что в группах, состоящих из непохожих людей, вырабатываются больше качественных решений;</w:t>
      </w:r>
    </w:p>
    <w:p w:rsidR="00DB67DA" w:rsidRPr="00DB67DA" w:rsidRDefault="00DB67DA" w:rsidP="00DB67DA">
      <w:pPr>
        <w:pStyle w:val="a6"/>
        <w:numPr>
          <w:ilvl w:val="0"/>
          <w:numId w:val="11"/>
        </w:numPr>
        <w:tabs>
          <w:tab w:val="clear" w:pos="1605"/>
          <w:tab w:val="num" w:pos="240"/>
        </w:tabs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i/>
          <w:sz w:val="28"/>
          <w:szCs w:val="28"/>
        </w:rPr>
        <w:t>сплоченность</w:t>
      </w:r>
      <w:r w:rsidRPr="00DB67DA">
        <w:rPr>
          <w:sz w:val="28"/>
          <w:szCs w:val="28"/>
        </w:rPr>
        <w:t>: ее степень возрастает благодаря периодическому проведению встреч, собраний для обсуждения актуальных проблем;</w:t>
      </w:r>
    </w:p>
    <w:p w:rsidR="00DB67DA" w:rsidRPr="00DB67DA" w:rsidRDefault="00DB67DA" w:rsidP="00DB67DA">
      <w:pPr>
        <w:pStyle w:val="a6"/>
        <w:numPr>
          <w:ilvl w:val="0"/>
          <w:numId w:val="11"/>
        </w:numPr>
        <w:tabs>
          <w:tab w:val="clear" w:pos="1605"/>
          <w:tab w:val="num" w:pos="240"/>
        </w:tabs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i/>
          <w:sz w:val="28"/>
          <w:szCs w:val="28"/>
        </w:rPr>
        <w:t>степень информированности</w:t>
      </w:r>
      <w:r w:rsidRPr="00DB67DA">
        <w:rPr>
          <w:sz w:val="28"/>
          <w:szCs w:val="28"/>
        </w:rPr>
        <w:t>: свободный обмен информацией между членами группы и ее руководителями;</w:t>
      </w:r>
    </w:p>
    <w:p w:rsidR="00DB67DA" w:rsidRPr="00DB67DA" w:rsidRDefault="00DB67DA" w:rsidP="00DB67DA">
      <w:pPr>
        <w:pStyle w:val="a6"/>
        <w:numPr>
          <w:ilvl w:val="0"/>
          <w:numId w:val="11"/>
        </w:numPr>
        <w:tabs>
          <w:tab w:val="clear" w:pos="1605"/>
          <w:tab w:val="num" w:pos="240"/>
        </w:tabs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i/>
          <w:sz w:val="28"/>
          <w:szCs w:val="28"/>
        </w:rPr>
        <w:t>степень ответственности</w:t>
      </w:r>
      <w:r w:rsidRPr="00DB67DA">
        <w:rPr>
          <w:sz w:val="28"/>
          <w:szCs w:val="28"/>
        </w:rPr>
        <w:t xml:space="preserve"> каждого члена группы за решение возложенных на него задач;</w:t>
      </w:r>
    </w:p>
    <w:p w:rsidR="00DB67DA" w:rsidRPr="00DB67DA" w:rsidRDefault="00DB67DA" w:rsidP="00DB67DA">
      <w:pPr>
        <w:pStyle w:val="a6"/>
        <w:numPr>
          <w:ilvl w:val="0"/>
          <w:numId w:val="11"/>
        </w:numPr>
        <w:tabs>
          <w:tab w:val="clear" w:pos="1605"/>
          <w:tab w:val="num" w:pos="240"/>
        </w:tabs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использование различных </w:t>
      </w:r>
      <w:r w:rsidRPr="00DB67DA">
        <w:rPr>
          <w:i/>
          <w:sz w:val="28"/>
          <w:szCs w:val="28"/>
        </w:rPr>
        <w:t>поощрений</w:t>
      </w:r>
      <w:r w:rsidRPr="00DB67DA">
        <w:rPr>
          <w:sz w:val="28"/>
          <w:szCs w:val="28"/>
          <w:lang w:val="en-US"/>
        </w:rPr>
        <w:t>[22]</w:t>
      </w:r>
      <w:r w:rsidRPr="00DB67DA">
        <w:rPr>
          <w:sz w:val="28"/>
          <w:szCs w:val="28"/>
        </w:rPr>
        <w:t>.</w:t>
      </w:r>
    </w:p>
    <w:p w:rsidR="00DB67DA" w:rsidRDefault="00DB67DA" w:rsidP="00DB67DA">
      <w:pPr>
        <w:pStyle w:val="a6"/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Названные факторы, а точнее степень их использования в конкретной организации, позволят сделать анализ социально-психологического климата группы (отдел, бригада и др.), обнаружить проблемы, существующие в группе, определить задачи по их ликвидации с использованием социально-психологических методов управления. </w:t>
      </w:r>
    </w:p>
    <w:p w:rsidR="00BD6472" w:rsidRPr="00DB67DA" w:rsidRDefault="00BD6472" w:rsidP="00DB67DA">
      <w:pPr>
        <w:pStyle w:val="a6"/>
        <w:spacing w:line="360" w:lineRule="auto"/>
        <w:ind w:firstLine="600"/>
        <w:jc w:val="both"/>
        <w:rPr>
          <w:sz w:val="28"/>
          <w:szCs w:val="28"/>
        </w:rPr>
      </w:pPr>
    </w:p>
    <w:p w:rsidR="00BD6472" w:rsidRDefault="00DB67DA" w:rsidP="00BD6472">
      <w:pPr>
        <w:spacing w:line="360" w:lineRule="auto"/>
        <w:ind w:firstLine="600"/>
        <w:jc w:val="both"/>
        <w:rPr>
          <w:b/>
          <w:sz w:val="28"/>
          <w:szCs w:val="28"/>
        </w:rPr>
      </w:pPr>
      <w:r w:rsidRPr="00DB67DA">
        <w:rPr>
          <w:b/>
          <w:sz w:val="28"/>
          <w:szCs w:val="28"/>
        </w:rPr>
        <w:t xml:space="preserve">1.2. Проблемы использования социально-психологических методов управления на предприятии в современных условиях </w:t>
      </w:r>
    </w:p>
    <w:p w:rsidR="00BD6472" w:rsidRPr="00DB67DA" w:rsidRDefault="00BD6472" w:rsidP="00BD6472">
      <w:pPr>
        <w:spacing w:line="360" w:lineRule="auto"/>
        <w:ind w:firstLine="600"/>
        <w:jc w:val="both"/>
        <w:rPr>
          <w:b/>
          <w:sz w:val="28"/>
          <w:szCs w:val="28"/>
        </w:rPr>
      </w:pPr>
    </w:p>
    <w:p w:rsidR="00DB67DA" w:rsidRPr="00DB67DA" w:rsidRDefault="00DB67DA" w:rsidP="00DB67DA">
      <w:pPr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Практика показывает, что </w:t>
      </w:r>
      <w:r w:rsidRPr="00DB67DA">
        <w:rPr>
          <w:sz w:val="28"/>
          <w:szCs w:val="28"/>
          <w:u w:val="single"/>
        </w:rPr>
        <w:t>умеренность</w:t>
      </w:r>
      <w:r w:rsidRPr="00DB67DA">
        <w:rPr>
          <w:sz w:val="28"/>
          <w:szCs w:val="28"/>
        </w:rPr>
        <w:t xml:space="preserve"> в использовании </w:t>
      </w:r>
      <w:r w:rsidR="00F67C65">
        <w:rPr>
          <w:sz w:val="28"/>
          <w:szCs w:val="28"/>
        </w:rPr>
        <w:t>социльно-психологических</w:t>
      </w:r>
      <w:r w:rsidRPr="00DB67DA">
        <w:rPr>
          <w:sz w:val="28"/>
          <w:szCs w:val="28"/>
        </w:rPr>
        <w:t xml:space="preserve"> методов играет не мало важную роль. Это связано с особенностями человеческой психики, и зачастую постоянное использование их приводит к спаду работоспособности в связи с необходимостью тратить время на заполнение анкет или написание отчётов. Следствием этого может явиться нарастание конфликта между начальством и трудовым коллективом [25].</w:t>
      </w:r>
    </w:p>
    <w:p w:rsidR="00DB67DA" w:rsidRPr="00DB67DA" w:rsidRDefault="00DB67DA" w:rsidP="00DB67DA">
      <w:pPr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Необходимо отметить, что выбор методов во многом определяется компетентностью руководителя, его организаторскими способностями, знаниями в области социальной психологии. </w:t>
      </w:r>
      <w:r w:rsidRPr="00DB67DA">
        <w:rPr>
          <w:i/>
          <w:sz w:val="28"/>
          <w:szCs w:val="28"/>
        </w:rPr>
        <w:t>Социально-психологическая характеристика эффективного предпринимателя-руководителя</w:t>
      </w:r>
      <w:r w:rsidRPr="00DB67DA">
        <w:rPr>
          <w:sz w:val="28"/>
          <w:szCs w:val="28"/>
        </w:rPr>
        <w:t xml:space="preserve"> описывает следующие качества: способность управлять собой, четкие ценности, четкие личные цели, продолжающее саморазвитие, навыки оперативного решения проблем, творческий подход, умение влиять на окружающих, умение обучать, современный интеллект и культура, понимание особенностей управленческого труда и др.[4]. Познание социально-психологических и индивидуальных особенностей исполнителей дает руководителю возможность сформировать и принять оптимальный стиль управления и тем самым обеспечить повышение эффективности деятельности предприятия за счет улучшения социально-психологического климата и повышения степени удовлетворенности трудом. </w:t>
      </w:r>
    </w:p>
    <w:p w:rsidR="00DB67DA" w:rsidRPr="00DB67DA" w:rsidRDefault="00DB67DA" w:rsidP="00DB67DA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Одной из самых многогранных и острых проблем перехода российского общества к рыночным отношениям, бесспорно, является подготовка новых управленческих кадров. Поэтому особый интерес у современных психологов представляют исследования той части экономического поведения, которая связана с </w:t>
      </w:r>
      <w:r w:rsidRPr="00DB67DA">
        <w:rPr>
          <w:i/>
          <w:sz w:val="28"/>
          <w:szCs w:val="28"/>
        </w:rPr>
        <w:t>кадровыми службами</w:t>
      </w:r>
      <w:r w:rsidRPr="00DB67DA">
        <w:rPr>
          <w:sz w:val="28"/>
          <w:szCs w:val="28"/>
        </w:rPr>
        <w:t xml:space="preserve">. Бесконечные преобразования требуют принципиально нового механизма кадровой работы, одним из ключевых звеньев которого является оценка персонала. Поэтому </w:t>
      </w:r>
      <w:r w:rsidRPr="00DB67DA">
        <w:rPr>
          <w:sz w:val="28"/>
          <w:szCs w:val="28"/>
          <w:u w:val="single"/>
        </w:rPr>
        <w:t>каждому руководителю предприятия, совместно с кадровой службой</w:t>
      </w:r>
      <w:r w:rsidRPr="00DB67DA">
        <w:rPr>
          <w:sz w:val="28"/>
          <w:szCs w:val="28"/>
        </w:rPr>
        <w:t xml:space="preserve"> необходимо широко внедрять в практику психологические методы, предусматривающие как оценку качеств и свойств работников, так и их личного вклада в результаты деятельности конкретной организации; разрабатывать и внедрять систему материальных и моральных стимулов, заинтересовывающих как самих работников, так и руководителей организации[8]. </w:t>
      </w:r>
      <w:r w:rsidRPr="00DB67DA">
        <w:rPr>
          <w:i/>
          <w:sz w:val="28"/>
          <w:szCs w:val="28"/>
        </w:rPr>
        <w:t xml:space="preserve">Основными задачами </w:t>
      </w:r>
      <w:r w:rsidRPr="00DB67DA">
        <w:rPr>
          <w:i/>
          <w:sz w:val="28"/>
          <w:szCs w:val="28"/>
          <w:u w:val="single"/>
        </w:rPr>
        <w:t>отдела кадров и социального развития</w:t>
      </w:r>
      <w:r w:rsidRPr="00DB67DA">
        <w:rPr>
          <w:i/>
          <w:sz w:val="28"/>
          <w:szCs w:val="28"/>
        </w:rPr>
        <w:t xml:space="preserve"> предприятия являются</w:t>
      </w:r>
      <w:r w:rsidRPr="00DB67DA">
        <w:rPr>
          <w:sz w:val="28"/>
          <w:szCs w:val="28"/>
        </w:rPr>
        <w:t>:</w:t>
      </w:r>
    </w:p>
    <w:p w:rsidR="00DB67DA" w:rsidRPr="00DB67DA" w:rsidRDefault="00DB67DA" w:rsidP="00DB67DA">
      <w:pPr>
        <w:widowControl/>
        <w:numPr>
          <w:ilvl w:val="0"/>
          <w:numId w:val="12"/>
        </w:numPr>
        <w:tabs>
          <w:tab w:val="clear" w:pos="1605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 разработка единых принципов управления персоналом, форм и методов кадровой работы;</w:t>
      </w:r>
    </w:p>
    <w:p w:rsidR="00DB67DA" w:rsidRPr="00DB67DA" w:rsidRDefault="00DB67DA" w:rsidP="00DB67DA">
      <w:pPr>
        <w:widowControl/>
        <w:numPr>
          <w:ilvl w:val="0"/>
          <w:numId w:val="12"/>
        </w:numPr>
        <w:tabs>
          <w:tab w:val="clear" w:pos="1605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 изучение социально-демографической и профессионально квалификационной структуры предприятия, планирование кадров с учётом их изменения;</w:t>
      </w:r>
    </w:p>
    <w:p w:rsidR="00DB67DA" w:rsidRPr="00DB67DA" w:rsidRDefault="00DB67DA" w:rsidP="00DB67DA">
      <w:pPr>
        <w:widowControl/>
        <w:numPr>
          <w:ilvl w:val="0"/>
          <w:numId w:val="12"/>
        </w:numPr>
        <w:tabs>
          <w:tab w:val="clear" w:pos="1605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 обеспечение постоянного роста деловой квалификации, профессионализма и личного развития работников;</w:t>
      </w:r>
    </w:p>
    <w:p w:rsidR="00DB67DA" w:rsidRPr="00DB67DA" w:rsidRDefault="00DB67DA" w:rsidP="00DB67DA">
      <w:pPr>
        <w:widowControl/>
        <w:numPr>
          <w:ilvl w:val="0"/>
          <w:numId w:val="12"/>
        </w:numPr>
        <w:tabs>
          <w:tab w:val="clear" w:pos="1605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 создание таких условий, при которых интересы работников отождествляются с интересами предприятия;</w:t>
      </w:r>
    </w:p>
    <w:p w:rsidR="00DB67DA" w:rsidRPr="00DB67DA" w:rsidRDefault="00DB67DA" w:rsidP="00DB67DA">
      <w:pPr>
        <w:widowControl/>
        <w:numPr>
          <w:ilvl w:val="0"/>
          <w:numId w:val="12"/>
        </w:numPr>
        <w:tabs>
          <w:tab w:val="clear" w:pos="1605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 конструктивное сотрудничество с представителями рабочих и служащих;</w:t>
      </w:r>
    </w:p>
    <w:p w:rsidR="00DB67DA" w:rsidRPr="00DB67DA" w:rsidRDefault="00DB67DA" w:rsidP="00DB67DA">
      <w:pPr>
        <w:widowControl/>
        <w:numPr>
          <w:ilvl w:val="0"/>
          <w:numId w:val="12"/>
        </w:numPr>
        <w:tabs>
          <w:tab w:val="clear" w:pos="1605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 повышение ответственности персонала за экономическое состояние и развитие предприятия;</w:t>
      </w:r>
    </w:p>
    <w:p w:rsidR="00DB67DA" w:rsidRPr="00DB67DA" w:rsidRDefault="00DB67DA" w:rsidP="00DB67DA">
      <w:pPr>
        <w:widowControl/>
        <w:numPr>
          <w:ilvl w:val="0"/>
          <w:numId w:val="12"/>
        </w:numPr>
        <w:tabs>
          <w:tab w:val="clear" w:pos="1605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 обеспечение социальной справедливости по отношению к каждому работнику, защита его интересов;</w:t>
      </w:r>
    </w:p>
    <w:p w:rsidR="00DB67DA" w:rsidRPr="00DB67DA" w:rsidRDefault="00DB67DA" w:rsidP="00DB67DA">
      <w:pPr>
        <w:widowControl/>
        <w:numPr>
          <w:ilvl w:val="0"/>
          <w:numId w:val="12"/>
        </w:numPr>
        <w:tabs>
          <w:tab w:val="clear" w:pos="1605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укомплектование производства работниками требуемой квалификации, способными достигать высоких результатов труда и др. [16].</w:t>
      </w:r>
    </w:p>
    <w:p w:rsidR="00DB67DA" w:rsidRPr="00DB67DA" w:rsidRDefault="00DB67DA" w:rsidP="00DB67DA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Выполнение и решение такого широкого ряда задач возможны лишь при наличии соответствующего количественного и качественного состава кадровой службы.</w:t>
      </w:r>
    </w:p>
    <w:p w:rsidR="00DB67DA" w:rsidRPr="00DB67DA" w:rsidRDefault="00DB67DA" w:rsidP="00DB67DA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В последние годы роль социально-психологических методов усилилась. Это связано с ростом образованности, квалификации работников и общественности в целом, которые требуют от руководства </w:t>
      </w:r>
      <w:r w:rsidRPr="00DB67DA">
        <w:rPr>
          <w:sz w:val="28"/>
          <w:szCs w:val="28"/>
          <w:u w:val="single"/>
        </w:rPr>
        <w:t>применения более сложных и тонких методов управления</w:t>
      </w:r>
      <w:r w:rsidRPr="00DB67DA">
        <w:rPr>
          <w:sz w:val="28"/>
          <w:szCs w:val="28"/>
        </w:rPr>
        <w:t xml:space="preserve">. Сегодня необходимо управлять через установление и проведение целенаправленных </w:t>
      </w:r>
      <w:r w:rsidRPr="00DB67DA">
        <w:rPr>
          <w:i/>
          <w:sz w:val="28"/>
          <w:szCs w:val="28"/>
        </w:rPr>
        <w:t>коммуникаций</w:t>
      </w:r>
      <w:r w:rsidRPr="00DB67DA">
        <w:rPr>
          <w:sz w:val="28"/>
          <w:szCs w:val="28"/>
        </w:rPr>
        <w:t xml:space="preserve"> как с персоналом, так и с различными группами общественности – с партнерами, средствами массовой информации, с госструктурами, с финансовыми кругами. Психология управленческой организацией выделяет несколько сфер коммуникативного </w:t>
      </w:r>
      <w:r w:rsidRPr="00DB67DA">
        <w:rPr>
          <w:sz w:val="28"/>
          <w:szCs w:val="28"/>
          <w:u w:val="single"/>
        </w:rPr>
        <w:t>взаимодействия менеджеров с персоналом</w:t>
      </w:r>
      <w:r w:rsidRPr="00DB67DA">
        <w:rPr>
          <w:sz w:val="28"/>
          <w:szCs w:val="28"/>
        </w:rPr>
        <w:t>, которые включают:</w:t>
      </w:r>
    </w:p>
    <w:p w:rsidR="00DB67DA" w:rsidRPr="00DB67DA" w:rsidRDefault="00DB67DA" w:rsidP="00DB67DA">
      <w:pPr>
        <w:widowControl/>
        <w:numPr>
          <w:ilvl w:val="0"/>
          <w:numId w:val="13"/>
        </w:numPr>
        <w:tabs>
          <w:tab w:val="clear" w:pos="1320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наем на работу;</w:t>
      </w:r>
    </w:p>
    <w:p w:rsidR="00DB67DA" w:rsidRPr="00DB67DA" w:rsidRDefault="00DB67DA" w:rsidP="00DB67DA">
      <w:pPr>
        <w:widowControl/>
        <w:numPr>
          <w:ilvl w:val="0"/>
          <w:numId w:val="13"/>
        </w:numPr>
        <w:tabs>
          <w:tab w:val="clear" w:pos="1320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адаптацию;</w:t>
      </w:r>
    </w:p>
    <w:p w:rsidR="00DB67DA" w:rsidRPr="00DB67DA" w:rsidRDefault="00DB67DA" w:rsidP="00DB67DA">
      <w:pPr>
        <w:widowControl/>
        <w:numPr>
          <w:ilvl w:val="0"/>
          <w:numId w:val="13"/>
        </w:numPr>
        <w:tabs>
          <w:tab w:val="clear" w:pos="1320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функционирование;</w:t>
      </w:r>
    </w:p>
    <w:p w:rsidR="00DB67DA" w:rsidRPr="00DB67DA" w:rsidRDefault="00DB67DA" w:rsidP="00DB67DA">
      <w:pPr>
        <w:widowControl/>
        <w:numPr>
          <w:ilvl w:val="0"/>
          <w:numId w:val="13"/>
        </w:numPr>
        <w:tabs>
          <w:tab w:val="clear" w:pos="1320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индивидуальную оценку (аттестацию);</w:t>
      </w:r>
    </w:p>
    <w:p w:rsidR="00DB67DA" w:rsidRPr="00DB67DA" w:rsidRDefault="00DB67DA" w:rsidP="00DB67DA">
      <w:pPr>
        <w:widowControl/>
        <w:numPr>
          <w:ilvl w:val="0"/>
          <w:numId w:val="13"/>
        </w:numPr>
        <w:tabs>
          <w:tab w:val="clear" w:pos="1320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личную безопасность;</w:t>
      </w:r>
    </w:p>
    <w:p w:rsidR="00DB67DA" w:rsidRPr="00DB67DA" w:rsidRDefault="00DB67DA" w:rsidP="00DB67DA">
      <w:pPr>
        <w:widowControl/>
        <w:numPr>
          <w:ilvl w:val="0"/>
          <w:numId w:val="13"/>
        </w:numPr>
        <w:tabs>
          <w:tab w:val="clear" w:pos="1320"/>
          <w:tab w:val="num" w:pos="240"/>
          <w:tab w:val="left" w:leader="underscore" w:pos="9072"/>
        </w:tabs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дисциплину.</w:t>
      </w:r>
    </w:p>
    <w:p w:rsidR="00DB67DA" w:rsidRPr="00DB67DA" w:rsidRDefault="00DB67DA" w:rsidP="00DB67DA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Коммуникации пронизывают всю организацию, будь то выработка и принятие организационных решений или разрешение внутриорганизационных конфликтов. Существует два типа коммуникативных потоков: </w:t>
      </w:r>
      <w:r w:rsidRPr="00DB67DA">
        <w:rPr>
          <w:i/>
          <w:sz w:val="28"/>
          <w:szCs w:val="28"/>
        </w:rPr>
        <w:t>горизонтальные</w:t>
      </w:r>
      <w:r w:rsidRPr="00DB67DA">
        <w:rPr>
          <w:sz w:val="28"/>
          <w:szCs w:val="28"/>
        </w:rPr>
        <w:t xml:space="preserve"> - между равными по положению работниками и </w:t>
      </w:r>
      <w:r w:rsidRPr="00DB67DA">
        <w:rPr>
          <w:i/>
          <w:sz w:val="28"/>
          <w:szCs w:val="28"/>
        </w:rPr>
        <w:t>вертикальные</w:t>
      </w:r>
      <w:r w:rsidRPr="00DB67DA">
        <w:rPr>
          <w:sz w:val="28"/>
          <w:szCs w:val="28"/>
        </w:rPr>
        <w:t xml:space="preserve"> - по иерархии. Вертикальные в свою очередь делятся на восходящие (информация проходит от рядовых работников к руководству) и нисходящие (информация идет от руководства к рядовому работнику). В основе направленности на коммуникативное взаимодействие лежит единство целей руководителя и исполнителя в совместной трудовой деятельности и их сосредоточенность на единых задачах[22].</w:t>
      </w:r>
    </w:p>
    <w:p w:rsidR="00DB67DA" w:rsidRDefault="00DB67DA" w:rsidP="00BD6472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Социально-психологические аспекты управления промышленным производством многогранны: сюда входят и психологический климат, и удовлетворенность трудом, и текучесть кадров, и адаптация новичков, и соревновательность, и многие другие особенности[3]. Поэтому актуальной проблемой является выбор наиболее подходящих для конкретной группы (коллектива) социально-психологических методик управления.</w:t>
      </w:r>
    </w:p>
    <w:p w:rsidR="00BD6472" w:rsidRDefault="00BD6472" w:rsidP="00BD6472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</w:p>
    <w:p w:rsidR="00BD6472" w:rsidRDefault="00BD6472" w:rsidP="00BD6472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</w:p>
    <w:p w:rsidR="00BD6472" w:rsidRDefault="00BD6472" w:rsidP="00BD6472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</w:p>
    <w:p w:rsidR="00BD6472" w:rsidRPr="00DB67DA" w:rsidRDefault="00BD6472" w:rsidP="00BD6472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</w:p>
    <w:p w:rsidR="00DB67DA" w:rsidRDefault="00DB67DA" w:rsidP="00DB67DA">
      <w:pPr>
        <w:tabs>
          <w:tab w:val="left" w:leader="underscore" w:pos="9072"/>
        </w:tabs>
        <w:spacing w:line="360" w:lineRule="auto"/>
        <w:ind w:firstLine="600"/>
        <w:jc w:val="both"/>
        <w:rPr>
          <w:b/>
          <w:sz w:val="28"/>
          <w:szCs w:val="28"/>
        </w:rPr>
      </w:pPr>
      <w:r w:rsidRPr="00DB67DA">
        <w:rPr>
          <w:b/>
          <w:sz w:val="28"/>
          <w:szCs w:val="28"/>
        </w:rPr>
        <w:t xml:space="preserve">1.3. </w:t>
      </w:r>
      <w:r w:rsidR="00BD6472">
        <w:rPr>
          <w:b/>
          <w:sz w:val="28"/>
          <w:szCs w:val="28"/>
        </w:rPr>
        <w:t>С</w:t>
      </w:r>
      <w:r w:rsidRPr="00DB67DA">
        <w:rPr>
          <w:b/>
          <w:sz w:val="28"/>
          <w:szCs w:val="28"/>
        </w:rPr>
        <w:t>о</w:t>
      </w:r>
      <w:r w:rsidR="00BD6472">
        <w:rPr>
          <w:b/>
          <w:sz w:val="28"/>
          <w:szCs w:val="28"/>
        </w:rPr>
        <w:t>циально-психологические</w:t>
      </w:r>
      <w:r w:rsidRPr="00DB67DA">
        <w:rPr>
          <w:b/>
          <w:sz w:val="28"/>
          <w:szCs w:val="28"/>
        </w:rPr>
        <w:t xml:space="preserve"> методик</w:t>
      </w:r>
      <w:r w:rsidR="00BD6472">
        <w:rPr>
          <w:b/>
          <w:sz w:val="28"/>
          <w:szCs w:val="28"/>
        </w:rPr>
        <w:t>и</w:t>
      </w:r>
      <w:r w:rsidRPr="00DB67DA">
        <w:rPr>
          <w:b/>
          <w:sz w:val="28"/>
          <w:szCs w:val="28"/>
        </w:rPr>
        <w:t xml:space="preserve"> и их анализ</w:t>
      </w:r>
    </w:p>
    <w:p w:rsidR="00BD6472" w:rsidRPr="00DB67DA" w:rsidRDefault="00BD6472" w:rsidP="00DB67DA">
      <w:pPr>
        <w:tabs>
          <w:tab w:val="left" w:leader="underscore" w:pos="9072"/>
        </w:tabs>
        <w:spacing w:line="360" w:lineRule="auto"/>
        <w:ind w:firstLine="600"/>
        <w:jc w:val="both"/>
        <w:rPr>
          <w:b/>
          <w:sz w:val="28"/>
          <w:szCs w:val="28"/>
        </w:rPr>
      </w:pPr>
    </w:p>
    <w:p w:rsidR="00DB67DA" w:rsidRPr="00DB67DA" w:rsidRDefault="00DB67DA" w:rsidP="00DB67DA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Социально-психологические исследования различаются </w:t>
      </w:r>
      <w:r w:rsidRPr="00DB67DA">
        <w:rPr>
          <w:sz w:val="28"/>
          <w:szCs w:val="28"/>
          <w:u w:val="single"/>
        </w:rPr>
        <w:t>по своим условиям</w:t>
      </w:r>
      <w:r w:rsidRPr="00DB67DA">
        <w:rPr>
          <w:sz w:val="28"/>
          <w:szCs w:val="28"/>
        </w:rPr>
        <w:t xml:space="preserve">. Они могут быть </w:t>
      </w:r>
      <w:r w:rsidRPr="00DB67DA">
        <w:rPr>
          <w:i/>
          <w:sz w:val="28"/>
          <w:szCs w:val="28"/>
        </w:rPr>
        <w:t>лабораторными</w:t>
      </w:r>
      <w:r w:rsidRPr="00DB67DA">
        <w:rPr>
          <w:sz w:val="28"/>
          <w:szCs w:val="28"/>
        </w:rPr>
        <w:t xml:space="preserve"> (контролируемая ситуация) или </w:t>
      </w:r>
      <w:r w:rsidRPr="00DB67DA">
        <w:rPr>
          <w:i/>
          <w:sz w:val="28"/>
          <w:szCs w:val="28"/>
        </w:rPr>
        <w:t>полевыми</w:t>
      </w:r>
      <w:r w:rsidRPr="00DB67DA">
        <w:rPr>
          <w:sz w:val="28"/>
          <w:szCs w:val="28"/>
        </w:rPr>
        <w:t xml:space="preserve"> (повседневные ситуации в реальных жизненных условиях. Также они различаются </w:t>
      </w:r>
      <w:r w:rsidRPr="00DB67DA">
        <w:rPr>
          <w:sz w:val="28"/>
          <w:szCs w:val="28"/>
          <w:u w:val="single"/>
        </w:rPr>
        <w:t>по методу</w:t>
      </w:r>
      <w:r w:rsidRPr="00DB67DA">
        <w:rPr>
          <w:sz w:val="28"/>
          <w:szCs w:val="28"/>
        </w:rPr>
        <w:t xml:space="preserve"> – </w:t>
      </w:r>
      <w:r w:rsidRPr="00DB67DA">
        <w:rPr>
          <w:i/>
          <w:sz w:val="28"/>
          <w:szCs w:val="28"/>
        </w:rPr>
        <w:t>корреляционные</w:t>
      </w:r>
      <w:r w:rsidRPr="00DB67DA">
        <w:rPr>
          <w:sz w:val="28"/>
          <w:szCs w:val="28"/>
        </w:rPr>
        <w:t xml:space="preserve"> (выявляющие естественные связи между двумя факторами) или </w:t>
      </w:r>
      <w:r w:rsidRPr="00DB67DA">
        <w:rPr>
          <w:i/>
          <w:sz w:val="28"/>
          <w:szCs w:val="28"/>
        </w:rPr>
        <w:t>эксперимент</w:t>
      </w:r>
      <w:r w:rsidR="002B16FB">
        <w:rPr>
          <w:i/>
          <w:sz w:val="28"/>
          <w:szCs w:val="28"/>
        </w:rPr>
        <w:t>а</w:t>
      </w:r>
      <w:r w:rsidRPr="00DB67DA">
        <w:rPr>
          <w:i/>
          <w:sz w:val="28"/>
          <w:szCs w:val="28"/>
        </w:rPr>
        <w:t xml:space="preserve">льные </w:t>
      </w:r>
      <w:r w:rsidRPr="00DB67DA">
        <w:rPr>
          <w:sz w:val="28"/>
          <w:szCs w:val="28"/>
        </w:rPr>
        <w:t>(манипулирование каким-либо фактором с целью выяснения, как он влияет на другой)[12].</w:t>
      </w:r>
    </w:p>
    <w:p w:rsidR="00DB67DA" w:rsidRPr="00DB67DA" w:rsidRDefault="00DB67DA" w:rsidP="00DB67DA">
      <w:pPr>
        <w:spacing w:line="360" w:lineRule="auto"/>
        <w:ind w:firstLine="48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При выборе корреляционного методы у исследователей возникает  следующий вопрос: каким образом измерить переменные, типа статуса, здоровья и др.? Один из возможных способов – </w:t>
      </w:r>
      <w:r w:rsidRPr="00DB67DA">
        <w:rPr>
          <w:b/>
          <w:i/>
          <w:sz w:val="28"/>
          <w:szCs w:val="28"/>
        </w:rPr>
        <w:t>опрос</w:t>
      </w:r>
      <w:r w:rsidRPr="00DB67DA">
        <w:rPr>
          <w:sz w:val="28"/>
          <w:szCs w:val="28"/>
        </w:rPr>
        <w:t xml:space="preserve"> репрезентативной выборки, которую исследователи получают, рассматривая </w:t>
      </w:r>
      <w:r w:rsidRPr="00DB67DA">
        <w:rPr>
          <w:i/>
          <w:sz w:val="28"/>
          <w:szCs w:val="28"/>
        </w:rPr>
        <w:t>случайную выборку</w:t>
      </w:r>
      <w:r w:rsidRPr="00DB67DA">
        <w:rPr>
          <w:sz w:val="28"/>
          <w:szCs w:val="28"/>
        </w:rPr>
        <w:t xml:space="preserve"> (выборку с равной вероятностью попадания любого человека из группы). Согласно этой методике, любая подгруппа людей будет представлена в опросе в той же мере, в какой она представлена </w:t>
      </w:r>
      <w:r w:rsidRPr="00DB67DA">
        <w:rPr>
          <w:sz w:val="28"/>
          <w:szCs w:val="28"/>
          <w:u w:val="single"/>
        </w:rPr>
        <w:t>в общей группе</w:t>
      </w:r>
      <w:r w:rsidRPr="00DB67DA">
        <w:rPr>
          <w:sz w:val="28"/>
          <w:szCs w:val="28"/>
        </w:rPr>
        <w:t xml:space="preserve">. Опросы в действительности не прогнозируют голосование; они только описывают общественное мнение на момент процедуры. Общественное мнение может меняться[12]. Чтобы оценить опросы, следует помнить о четырех компонентах, которые, возможно, оказывают влияние на результаты: </w:t>
      </w:r>
    </w:p>
    <w:p w:rsidR="00DB67DA" w:rsidRPr="00DB67DA" w:rsidRDefault="00DB67DA" w:rsidP="00DB67DA">
      <w:pPr>
        <w:widowControl/>
        <w:numPr>
          <w:ilvl w:val="0"/>
          <w:numId w:val="14"/>
        </w:numPr>
        <w:tabs>
          <w:tab w:val="clear" w:pos="1485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нерепрезентативные выборки;</w:t>
      </w:r>
    </w:p>
    <w:p w:rsidR="00DB67DA" w:rsidRPr="00DB67DA" w:rsidRDefault="00DB67DA" w:rsidP="00DB67DA">
      <w:pPr>
        <w:widowControl/>
        <w:numPr>
          <w:ilvl w:val="0"/>
          <w:numId w:val="14"/>
        </w:numPr>
        <w:tabs>
          <w:tab w:val="clear" w:pos="1485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последовательность вопросов;</w:t>
      </w:r>
    </w:p>
    <w:p w:rsidR="00DB67DA" w:rsidRPr="00DB67DA" w:rsidRDefault="00DB67DA" w:rsidP="00DB67DA">
      <w:pPr>
        <w:widowControl/>
        <w:numPr>
          <w:ilvl w:val="0"/>
          <w:numId w:val="14"/>
        </w:numPr>
        <w:tabs>
          <w:tab w:val="clear" w:pos="1485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право выбора ответов;</w:t>
      </w:r>
    </w:p>
    <w:p w:rsidR="00DB67DA" w:rsidRPr="00DB67DA" w:rsidRDefault="00DB67DA" w:rsidP="00DB67DA">
      <w:pPr>
        <w:widowControl/>
        <w:numPr>
          <w:ilvl w:val="0"/>
          <w:numId w:val="14"/>
        </w:numPr>
        <w:tabs>
          <w:tab w:val="clear" w:pos="1485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формулировка вопросов</w:t>
      </w:r>
      <w:r w:rsidRPr="00DB67DA">
        <w:rPr>
          <w:sz w:val="28"/>
          <w:szCs w:val="28"/>
          <w:lang w:val="en-US"/>
        </w:rPr>
        <w:t>[12,23]</w:t>
      </w:r>
      <w:r w:rsidRPr="00DB67DA">
        <w:rPr>
          <w:sz w:val="28"/>
          <w:szCs w:val="28"/>
        </w:rPr>
        <w:t>.</w:t>
      </w:r>
    </w:p>
    <w:p w:rsidR="00DB67DA" w:rsidRPr="00DB67DA" w:rsidRDefault="00DB67DA" w:rsidP="00DB67DA">
      <w:pPr>
        <w:spacing w:line="360" w:lineRule="auto"/>
        <w:ind w:firstLine="48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При корреляционных исследованиях часто возникает проблема различия причин и следствий между естественно взаимосвязанными событиями, которая навела большинство социальных психологов на мысль создать, когда это возможно и этично, </w:t>
      </w:r>
      <w:r w:rsidRPr="00DB67DA">
        <w:rPr>
          <w:i/>
          <w:sz w:val="28"/>
          <w:szCs w:val="28"/>
        </w:rPr>
        <w:t>лабораторную имитацию повседневных процессов</w:t>
      </w:r>
      <w:r w:rsidRPr="00DB67DA">
        <w:rPr>
          <w:sz w:val="28"/>
          <w:szCs w:val="28"/>
        </w:rPr>
        <w:t xml:space="preserve">. В данной имитации экспериментатор </w:t>
      </w:r>
      <w:r w:rsidRPr="00DB67DA">
        <w:rPr>
          <w:i/>
          <w:sz w:val="28"/>
          <w:szCs w:val="28"/>
        </w:rPr>
        <w:t>контролируют</w:t>
      </w:r>
      <w:r w:rsidRPr="00DB67DA">
        <w:rPr>
          <w:sz w:val="28"/>
          <w:szCs w:val="28"/>
        </w:rPr>
        <w:t xml:space="preserve"> один-два фактора – называемые </w:t>
      </w:r>
      <w:r w:rsidRPr="00DB67DA">
        <w:rPr>
          <w:i/>
          <w:sz w:val="28"/>
          <w:szCs w:val="28"/>
        </w:rPr>
        <w:t>независимыми переменными</w:t>
      </w:r>
      <w:r w:rsidRPr="00DB67DA">
        <w:rPr>
          <w:sz w:val="28"/>
          <w:szCs w:val="28"/>
        </w:rPr>
        <w:t xml:space="preserve">, и выясняет, как их изменения влияет на группу. Каждый </w:t>
      </w:r>
      <w:r w:rsidRPr="00DB67DA">
        <w:rPr>
          <w:b/>
          <w:i/>
          <w:sz w:val="28"/>
          <w:szCs w:val="28"/>
        </w:rPr>
        <w:t>эксперимент</w:t>
      </w:r>
      <w:r w:rsidRPr="00DB67DA">
        <w:rPr>
          <w:sz w:val="28"/>
          <w:szCs w:val="28"/>
        </w:rPr>
        <w:t xml:space="preserve"> предлагает возможное причинно-следственное объяснение коррелирующих данных, вследствие чего может быть выявленная </w:t>
      </w:r>
      <w:r w:rsidRPr="00DB67DA">
        <w:rPr>
          <w:i/>
          <w:sz w:val="28"/>
          <w:szCs w:val="28"/>
        </w:rPr>
        <w:t>зависимая переменная</w:t>
      </w:r>
      <w:r w:rsidRPr="00DB67DA">
        <w:rPr>
          <w:sz w:val="28"/>
          <w:szCs w:val="28"/>
        </w:rPr>
        <w:t xml:space="preserve"> – измеряемая переменная, зависящая от манипуляций независимой переменной. Социально-психологический эксперимент имеет два обязательных компонента: контроль и </w:t>
      </w:r>
      <w:r w:rsidRPr="00DB67DA">
        <w:rPr>
          <w:i/>
          <w:sz w:val="28"/>
          <w:szCs w:val="28"/>
        </w:rPr>
        <w:t>случайное распределение</w:t>
      </w:r>
      <w:r w:rsidRPr="00DB67DA">
        <w:rPr>
          <w:sz w:val="28"/>
          <w:szCs w:val="28"/>
        </w:rPr>
        <w:t xml:space="preserve">. Случайное распределение – процесс распределения участников в соответствии с условиями эксперимента, при котором </w:t>
      </w:r>
      <w:r w:rsidRPr="00DB67DA">
        <w:rPr>
          <w:sz w:val="28"/>
          <w:szCs w:val="28"/>
          <w:u w:val="single"/>
        </w:rPr>
        <w:t>все испытуемые имеют одинаковую вероятность оказаться в данных условиях</w:t>
      </w:r>
      <w:r w:rsidRPr="00DB67DA">
        <w:rPr>
          <w:sz w:val="28"/>
          <w:szCs w:val="28"/>
        </w:rPr>
        <w:t>; помогает выявить причину и следствие, нежели случайная выборка, которая помогает делать только обобщение применительно ко всей группе[17].</w:t>
      </w:r>
    </w:p>
    <w:p w:rsidR="00DB67DA" w:rsidRPr="00DB67DA" w:rsidRDefault="00DB67DA" w:rsidP="00DB67DA">
      <w:pPr>
        <w:spacing w:line="360" w:lineRule="auto"/>
        <w:ind w:firstLine="48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Необходимо отметить, что любой эксперимент должен содержать в себе так называемую нравственную сторону – этику исследования, так как созданные ситуации затрагивают эмоции людей. Этические принципы, разработанные Американской психологической ассоциацией (1981, 1992) и Британским психологическим обществом (1991), настоятельно советуют исследователям следующее:</w:t>
      </w:r>
    </w:p>
    <w:p w:rsidR="00DB67DA" w:rsidRPr="00DB67DA" w:rsidRDefault="00DB67DA" w:rsidP="00DB67DA">
      <w:pPr>
        <w:widowControl/>
        <w:numPr>
          <w:ilvl w:val="0"/>
          <w:numId w:val="15"/>
        </w:numPr>
        <w:tabs>
          <w:tab w:val="clear" w:pos="1485"/>
          <w:tab w:val="left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достаточно полно информировать потенциальных участников эксперименты, чтобы получить </w:t>
      </w:r>
      <w:r w:rsidRPr="00DB67DA">
        <w:rPr>
          <w:i/>
          <w:sz w:val="28"/>
          <w:szCs w:val="28"/>
        </w:rPr>
        <w:t>согласие осведомленного испытуемого</w:t>
      </w:r>
      <w:r w:rsidRPr="00DB67DA">
        <w:rPr>
          <w:sz w:val="28"/>
          <w:szCs w:val="28"/>
        </w:rPr>
        <w:t>;</w:t>
      </w:r>
    </w:p>
    <w:p w:rsidR="00DB67DA" w:rsidRPr="00DB67DA" w:rsidRDefault="00DB67DA" w:rsidP="00DB67DA">
      <w:pPr>
        <w:widowControl/>
        <w:numPr>
          <w:ilvl w:val="0"/>
          <w:numId w:val="15"/>
        </w:numPr>
        <w:tabs>
          <w:tab w:val="clear" w:pos="1485"/>
          <w:tab w:val="left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быть правдивым, использовать обман только в том случае, если он оправдан значимой целью и если нет альтернативы;</w:t>
      </w:r>
    </w:p>
    <w:p w:rsidR="00DB67DA" w:rsidRPr="00DB67DA" w:rsidRDefault="00DB67DA" w:rsidP="00DB67DA">
      <w:pPr>
        <w:widowControl/>
        <w:numPr>
          <w:ilvl w:val="0"/>
          <w:numId w:val="15"/>
        </w:numPr>
        <w:tabs>
          <w:tab w:val="clear" w:pos="1485"/>
          <w:tab w:val="left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защищать людей от возможных травм и значительного дискомфорта;</w:t>
      </w:r>
    </w:p>
    <w:p w:rsidR="00DB67DA" w:rsidRPr="00DB67DA" w:rsidRDefault="00DB67DA" w:rsidP="00DB67DA">
      <w:pPr>
        <w:widowControl/>
        <w:numPr>
          <w:ilvl w:val="0"/>
          <w:numId w:val="15"/>
        </w:numPr>
        <w:tabs>
          <w:tab w:val="clear" w:pos="1485"/>
          <w:tab w:val="left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использовать информацию о каждом из участников конфиденциально;</w:t>
      </w:r>
    </w:p>
    <w:p w:rsidR="00DB67DA" w:rsidRPr="00DB67DA" w:rsidRDefault="00DB67DA" w:rsidP="00DB67DA">
      <w:pPr>
        <w:widowControl/>
        <w:numPr>
          <w:ilvl w:val="0"/>
          <w:numId w:val="15"/>
        </w:numPr>
        <w:tabs>
          <w:tab w:val="clear" w:pos="1485"/>
          <w:tab w:val="left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после завершения эксперимента полностью рассказывать о его целях и структуре, не исключая использованных обманных слов и действий. Единственное исключение из этого правила – случаи, когда обратная связь расстроит людей, например, если люди осознают, что были глупы или жестоки.</w:t>
      </w:r>
    </w:p>
    <w:p w:rsidR="00DB67DA" w:rsidRPr="00DB67DA" w:rsidRDefault="00DB67DA" w:rsidP="00DB67DA">
      <w:pPr>
        <w:tabs>
          <w:tab w:val="left" w:pos="240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Экспериментатор должен быть достаточно информативен и тактичен, чтобы мнение людей о себе оставалось, по крайней мере, столь же хорошим, как и од участия в эксперименте. Еще лучше, если участников отблагодарят, рассказав им что-нибудь о природе психологического исследования. Университетские комитеты по морали и нравственности в настоящее время пересматривают кодекс социально-психологических исследований, чтобы гарантировать гуманное отношение к испытуемым[12].</w:t>
      </w:r>
    </w:p>
    <w:p w:rsidR="00DB67DA" w:rsidRPr="00DB67DA" w:rsidRDefault="00DB67DA" w:rsidP="00DB67DA">
      <w:pPr>
        <w:tabs>
          <w:tab w:val="left" w:pos="240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i/>
          <w:sz w:val="28"/>
          <w:szCs w:val="28"/>
        </w:rPr>
        <w:t>Для измерения какого-либо психологического качества, свойства, функции личности</w:t>
      </w:r>
      <w:r w:rsidRPr="00DB67DA">
        <w:rPr>
          <w:sz w:val="28"/>
          <w:szCs w:val="28"/>
        </w:rPr>
        <w:t xml:space="preserve"> социальные исследователи проводят </w:t>
      </w:r>
      <w:r w:rsidRPr="00DB67DA">
        <w:rPr>
          <w:b/>
          <w:i/>
          <w:sz w:val="28"/>
          <w:szCs w:val="28"/>
        </w:rPr>
        <w:t>тестирование</w:t>
      </w:r>
      <w:r w:rsidRPr="00DB67DA">
        <w:rPr>
          <w:sz w:val="28"/>
          <w:szCs w:val="28"/>
        </w:rPr>
        <w:t xml:space="preserve"> – методики психологической диагностики, в которой используют рационально-стандартизированные вопросы и задачи – </w:t>
      </w:r>
      <w:r w:rsidRPr="00DB67DA">
        <w:rPr>
          <w:i/>
          <w:sz w:val="28"/>
          <w:szCs w:val="28"/>
        </w:rPr>
        <w:t>тесты</w:t>
      </w:r>
      <w:r w:rsidRPr="00DB67DA">
        <w:rPr>
          <w:sz w:val="28"/>
          <w:szCs w:val="28"/>
        </w:rPr>
        <w:t>, имеющие дифференциально-фиксированную шкалу значений. Существуют такие базальные сферы тестирования:</w:t>
      </w:r>
    </w:p>
    <w:p w:rsidR="00DB67DA" w:rsidRPr="00DB67DA" w:rsidRDefault="00DB67DA" w:rsidP="00DB67DA">
      <w:pPr>
        <w:widowControl/>
        <w:numPr>
          <w:ilvl w:val="0"/>
          <w:numId w:val="16"/>
        </w:numPr>
        <w:tabs>
          <w:tab w:val="clear" w:pos="1605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профподготовка, с целью подготовить производственно-научные кадры;</w:t>
      </w:r>
    </w:p>
    <w:p w:rsidR="00DB67DA" w:rsidRPr="00DB67DA" w:rsidRDefault="00DB67DA" w:rsidP="00DB67DA">
      <w:pPr>
        <w:widowControl/>
        <w:numPr>
          <w:ilvl w:val="0"/>
          <w:numId w:val="16"/>
        </w:numPr>
        <w:tabs>
          <w:tab w:val="clear" w:pos="1605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образование, с целью эффективного усвоения учебных программ;</w:t>
      </w:r>
    </w:p>
    <w:p w:rsidR="00DB67DA" w:rsidRPr="00DB67DA" w:rsidRDefault="00DB67DA" w:rsidP="00DB67DA">
      <w:pPr>
        <w:widowControl/>
        <w:numPr>
          <w:ilvl w:val="0"/>
          <w:numId w:val="16"/>
        </w:numPr>
        <w:tabs>
          <w:tab w:val="clear" w:pos="1605"/>
          <w:tab w:val="num" w:pos="240"/>
        </w:tabs>
        <w:autoSpaceDE/>
        <w:autoSpaceDN/>
        <w:adjustRightInd/>
        <w:spacing w:line="360" w:lineRule="auto"/>
        <w:ind w:left="240" w:hanging="24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психоконсультирование, с целью рационально-прогрессивного ускорения социальных процессов.</w:t>
      </w:r>
    </w:p>
    <w:p w:rsidR="00DB67DA" w:rsidRPr="00DB67DA" w:rsidRDefault="00DB67DA" w:rsidP="00DB67DA">
      <w:pPr>
        <w:tabs>
          <w:tab w:val="left" w:pos="240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Тесты применяются с целью овладения субъектами-испытуемыми различными знаниями, умениями, навыками, приемами, способами. Существуют следующие тесты: тест достижений, тест интеллекта, тест креативности, продуктивные тесты и др.[23].</w:t>
      </w:r>
    </w:p>
    <w:p w:rsidR="00DB67DA" w:rsidRPr="00DB67DA" w:rsidRDefault="00DB67DA" w:rsidP="00DB67DA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 xml:space="preserve">Рассмотренные социально-психологические аспекты управления промышленной организацией в нынешних условиях рыночных отношений направлены преимущественно на психологические знания от теории к решению практических социально-производственных задач[16]. Анализ и психологически обоснованное управление производственной организацией возможны лишь с позиции системного подхода при применении комплексного метода работы с ней, как объектом управления[3]. Деятельность же современных промышленных предприятий с их широким спектром экономических и социальных задач уже не может быть успешной без применения психологических знаний вообще, и элементов психологического управления, в частности. </w:t>
      </w:r>
    </w:p>
    <w:p w:rsidR="00DB67DA" w:rsidRPr="00DB67DA" w:rsidRDefault="00DB67DA" w:rsidP="00DB67DA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 w:rsidRPr="00DB67DA">
        <w:rPr>
          <w:sz w:val="28"/>
          <w:szCs w:val="28"/>
        </w:rPr>
        <w:t>Целенаправленное использование всех приведенных факторов делает процесс развития коллектива управляемым, что повышает производительность конкретного предприятия, способствует его эффективной деятельности.</w:t>
      </w: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BD6472" w:rsidRDefault="00BD6472" w:rsidP="00E10599">
      <w:pPr>
        <w:tabs>
          <w:tab w:val="left" w:leader="underscore" w:pos="9072"/>
        </w:tabs>
        <w:spacing w:line="360" w:lineRule="auto"/>
        <w:jc w:val="both"/>
      </w:pPr>
    </w:p>
    <w:p w:rsidR="002B16FB" w:rsidRDefault="00E10599" w:rsidP="002B16FB">
      <w:pPr>
        <w:numPr>
          <w:ilvl w:val="0"/>
          <w:numId w:val="19"/>
        </w:numPr>
        <w:tabs>
          <w:tab w:val="left" w:leader="underscore" w:pos="9072"/>
        </w:tabs>
        <w:spacing w:line="360" w:lineRule="auto"/>
        <w:jc w:val="both"/>
        <w:rPr>
          <w:b/>
          <w:sz w:val="28"/>
          <w:szCs w:val="28"/>
        </w:rPr>
      </w:pPr>
      <w:r w:rsidRPr="002B16FB">
        <w:rPr>
          <w:b/>
          <w:sz w:val="28"/>
          <w:szCs w:val="28"/>
        </w:rPr>
        <w:t>Проектно-расчетная часть</w:t>
      </w:r>
    </w:p>
    <w:p w:rsidR="000E6CEB" w:rsidRDefault="000E6CEB" w:rsidP="000E6CEB">
      <w:pPr>
        <w:tabs>
          <w:tab w:val="left" w:leader="underscore" w:pos="9072"/>
        </w:tabs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экономической эффективности проектов по совершенствованию системы управления персоналом</w:t>
      </w:r>
    </w:p>
    <w:p w:rsidR="000E6CEB" w:rsidRPr="002B16FB" w:rsidRDefault="000E6CEB" w:rsidP="000E6CEB">
      <w:pPr>
        <w:tabs>
          <w:tab w:val="left" w:leader="underscore" w:pos="9072"/>
        </w:tabs>
        <w:spacing w:line="360" w:lineRule="auto"/>
        <w:ind w:firstLine="360"/>
        <w:jc w:val="both"/>
        <w:rPr>
          <w:b/>
          <w:sz w:val="28"/>
          <w:szCs w:val="28"/>
        </w:rPr>
      </w:pPr>
    </w:p>
    <w:p w:rsidR="00E10599" w:rsidRDefault="007C3810" w:rsidP="007C3810">
      <w:pPr>
        <w:tabs>
          <w:tab w:val="left" w:leader="underscore" w:pos="9072"/>
        </w:tabs>
        <w:spacing w:line="360" w:lineRule="auto"/>
        <w:ind w:firstLine="36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Необходимо провести расчет экономической эффективности проекта по совершенствованию системы управления персоналом в соответствии с </w:t>
      </w:r>
      <w:r>
        <w:rPr>
          <w:color w:val="000000"/>
          <w:spacing w:val="7"/>
          <w:sz w:val="28"/>
          <w:szCs w:val="28"/>
        </w:rPr>
        <w:t>вариантом №10 и исходными данными</w:t>
      </w:r>
      <w:r w:rsidR="000E6CEB">
        <w:rPr>
          <w:color w:val="000000"/>
          <w:spacing w:val="7"/>
          <w:sz w:val="28"/>
          <w:szCs w:val="28"/>
        </w:rPr>
        <w:t xml:space="preserve"> (см. таблицу 1)</w:t>
      </w:r>
      <w:r>
        <w:rPr>
          <w:color w:val="000000"/>
          <w:spacing w:val="7"/>
          <w:sz w:val="28"/>
          <w:szCs w:val="28"/>
        </w:rPr>
        <w:t>:</w:t>
      </w:r>
    </w:p>
    <w:p w:rsidR="000E6CEB" w:rsidRDefault="000E6CEB" w:rsidP="000E6CEB">
      <w:pPr>
        <w:tabs>
          <w:tab w:val="left" w:leader="underscore" w:pos="9072"/>
        </w:tabs>
        <w:spacing w:line="360" w:lineRule="auto"/>
        <w:ind w:firstLine="360"/>
        <w:jc w:val="right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Таблица 1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4799"/>
        <w:gridCol w:w="1267"/>
        <w:gridCol w:w="1054"/>
        <w:gridCol w:w="1886"/>
      </w:tblGrid>
      <w:tr w:rsidR="00C25237">
        <w:trPr>
          <w:cantSplit/>
          <w:trHeight w:val="52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A6" w:rsidRDefault="00C25237" w:rsidP="001C736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A6" w:rsidRDefault="00C25237" w:rsidP="00C252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A6" w:rsidRDefault="00C25237" w:rsidP="00C252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A6" w:rsidRDefault="00C25237" w:rsidP="00C252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A6" w:rsidRDefault="00D074A6" w:rsidP="00C252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 по варианту №10</w:t>
            </w:r>
          </w:p>
        </w:tc>
      </w:tr>
      <w:tr w:rsidR="00C25237">
        <w:trPr>
          <w:cantSplit/>
          <w:trHeight w:val="45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Месячный оклад одного работника, занятого разработкой оргпроекта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C25237">
            <w:pPr>
              <w:shd w:val="clear" w:color="auto" w:fill="FFFFFF"/>
              <w:ind w:firstLine="1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2500</w:t>
            </w:r>
          </w:p>
        </w:tc>
      </w:tr>
      <w:tr w:rsidR="00C25237">
        <w:trPr>
          <w:cantSplit/>
          <w:trHeight w:val="53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месяцев работы одного раб-ка, занятого разработку оргпроекта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48</w:t>
            </w:r>
          </w:p>
        </w:tc>
      </w:tr>
      <w:tr w:rsidR="00C25237">
        <w:trPr>
          <w:cantSplit/>
          <w:trHeight w:val="49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работников, занятых разраб. оргпроекта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10</w:t>
            </w:r>
          </w:p>
        </w:tc>
      </w:tr>
      <w:tr w:rsidR="00C25237">
        <w:trPr>
          <w:cantSplit/>
          <w:trHeight w:val="31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Коэффициент, учитыв. доп. З/пл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Kd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1,5</w:t>
            </w:r>
          </w:p>
        </w:tc>
      </w:tr>
      <w:tr w:rsidR="00C25237">
        <w:trPr>
          <w:cantSplit/>
          <w:trHeight w:val="51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Коэффициент, учитыв. отчисления на соц.нужды (Кс=1,356)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Kc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1,356</w:t>
            </w:r>
          </w:p>
        </w:tc>
      </w:tr>
      <w:tr w:rsidR="00C25237">
        <w:trPr>
          <w:cantSplit/>
          <w:trHeight w:val="49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расходы, связанные с разраб. и внедрением оргпроекта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400</w:t>
            </w:r>
          </w:p>
        </w:tc>
      </w:tr>
      <w:tr w:rsidR="00C25237">
        <w:trPr>
          <w:cantSplit/>
          <w:trHeight w:val="46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приобретение выч.техники и др.оборудования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Ктсу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6500</w:t>
            </w:r>
          </w:p>
        </w:tc>
      </w:tr>
      <w:tr w:rsidR="00C25237">
        <w:trPr>
          <w:cantSplit/>
          <w:trHeight w:val="81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транспортировку, монтаж, наладку и пуск технических средств (10% к строке 7)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Ктмн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10</w:t>
            </w:r>
          </w:p>
        </w:tc>
      </w:tr>
      <w:tr w:rsidR="00C25237">
        <w:trPr>
          <w:cantSplit/>
          <w:trHeight w:val="51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покупку производ. хоз инвентаря (1% к строке 7)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1C7363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C25237">
        <w:trPr>
          <w:cantSplit/>
          <w:trHeight w:val="3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4"/>
                  <w:szCs w:val="24"/>
                </w:rPr>
                <w:t>1 м</w:t>
              </w:r>
              <w:r>
                <w:rPr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здания, помещения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1780</w:t>
            </w:r>
          </w:p>
        </w:tc>
      </w:tr>
      <w:tr w:rsidR="00C25237">
        <w:trPr>
          <w:cantSplit/>
          <w:trHeight w:val="15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здания, помещения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200</w:t>
            </w:r>
          </w:p>
        </w:tc>
      </w:tr>
      <w:tr w:rsidR="00C25237">
        <w:trPr>
          <w:cantSplit/>
          <w:trHeight w:val="18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этажа здания, помещения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10</w:t>
            </w:r>
          </w:p>
        </w:tc>
      </w:tr>
      <w:tr w:rsidR="00C25237">
        <w:trPr>
          <w:cantSplit/>
          <w:trHeight w:val="74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переподготовку и повышение квалификации работников, создания материально-техн. базы и т.д.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2200</w:t>
            </w:r>
          </w:p>
        </w:tc>
      </w:tr>
      <w:tr w:rsidR="00C25237">
        <w:trPr>
          <w:cantSplit/>
          <w:trHeight w:val="44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пополнение оборотных средств (5% к строке 13)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5</w:t>
            </w:r>
          </w:p>
        </w:tc>
      </w:tr>
      <w:tr w:rsidR="00C25237">
        <w:trPr>
          <w:cantSplit/>
          <w:trHeight w:val="42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реализации высвобожденных технич.средств управления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1C7363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D074A6" w:rsidRPr="001C7363">
              <w:rPr>
                <w:i/>
                <w:sz w:val="24"/>
                <w:szCs w:val="24"/>
              </w:rPr>
              <w:t>1900</w:t>
            </w:r>
          </w:p>
        </w:tc>
      </w:tr>
      <w:tr w:rsidR="00C25237">
        <w:trPr>
          <w:cantSplit/>
          <w:trHeight w:val="40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Капитальные вложения в производственные здания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Кзд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35000</w:t>
            </w:r>
          </w:p>
        </w:tc>
      </w:tr>
      <w:tr w:rsidR="00C25237">
        <w:trPr>
          <w:cantSplit/>
          <w:trHeight w:val="38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передаточные устройства и сооружения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Кпу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10500</w:t>
            </w:r>
          </w:p>
        </w:tc>
      </w:tr>
      <w:tr w:rsidR="00C25237">
        <w:trPr>
          <w:cantSplit/>
          <w:trHeight w:val="36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машины, оборудование и транспортные средства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94000</w:t>
            </w:r>
          </w:p>
        </w:tc>
      </w:tr>
      <w:tr w:rsidR="00C25237">
        <w:trPr>
          <w:cantSplit/>
          <w:trHeight w:val="33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Капитальные вложения в производственно-хоз. инвентарь (1% к строке 18)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1</w:t>
            </w:r>
          </w:p>
        </w:tc>
      </w:tr>
      <w:tr w:rsidR="00C25237">
        <w:trPr>
          <w:cantSplit/>
          <w:trHeight w:val="49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оснастку и инструмент (2% к строке 18)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2</w:t>
            </w:r>
          </w:p>
        </w:tc>
      </w:tr>
      <w:tr w:rsidR="00C25237">
        <w:trPr>
          <w:cantSplit/>
          <w:trHeight w:val="11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оборотн. фонды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70000</w:t>
            </w:r>
          </w:p>
        </w:tc>
      </w:tr>
      <w:tr w:rsidR="00C25237">
        <w:trPr>
          <w:cantSplit/>
          <w:trHeight w:val="52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реалииза ции высвобожда емых производст венных фондов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1C7363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D074A6" w:rsidRPr="001C7363">
              <w:rPr>
                <w:i/>
                <w:sz w:val="24"/>
                <w:szCs w:val="24"/>
              </w:rPr>
              <w:t>1700</w:t>
            </w:r>
          </w:p>
        </w:tc>
      </w:tr>
      <w:tr w:rsidR="00C25237">
        <w:trPr>
          <w:cantSplit/>
          <w:trHeight w:val="52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Капитальные вложения при использовании новой продукции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7000</w:t>
            </w:r>
          </w:p>
        </w:tc>
      </w:tr>
      <w:tr w:rsidR="00C25237">
        <w:trPr>
          <w:cantSplit/>
          <w:trHeight w:val="68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реализации высвобождае-мых основных фондов при использовании нов. продукции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C25237">
            <w:pPr>
              <w:shd w:val="clear" w:color="auto" w:fill="FFFFFF"/>
              <w:ind w:left="-9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F7560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D074A6" w:rsidRPr="001C7363">
              <w:rPr>
                <w:i/>
                <w:sz w:val="24"/>
                <w:szCs w:val="24"/>
              </w:rPr>
              <w:t>2100</w:t>
            </w:r>
          </w:p>
        </w:tc>
      </w:tr>
      <w:tr w:rsidR="00C25237">
        <w:trPr>
          <w:cantSplit/>
          <w:trHeight w:val="113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основная и дополнительная заработная плата работников связанных с совершенствованием системы управления персоналом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890</w:t>
            </w:r>
          </w:p>
        </w:tc>
      </w:tr>
      <w:tr w:rsidR="00C25237">
        <w:trPr>
          <w:cantSplit/>
          <w:trHeight w:val="31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Отчисления на соц. страхование (35,6% к стр.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35,6</w:t>
            </w:r>
          </w:p>
        </w:tc>
      </w:tr>
      <w:tr w:rsidR="00C25237">
        <w:trPr>
          <w:cantSplit/>
          <w:trHeight w:val="2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командировки (3% к стр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3</w:t>
            </w:r>
          </w:p>
        </w:tc>
      </w:tr>
      <w:tr w:rsidR="00C25237">
        <w:trPr>
          <w:cantSplit/>
          <w:trHeight w:val="53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служебные разъезды (2 % к стр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2</w:t>
            </w:r>
          </w:p>
        </w:tc>
      </w:tr>
      <w:tr w:rsidR="00C25237">
        <w:trPr>
          <w:cantSplit/>
          <w:trHeight w:val="49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содержание легкого транспорта (10% к стр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10</w:t>
            </w:r>
          </w:p>
        </w:tc>
      </w:tr>
      <w:tr w:rsidR="00C25237">
        <w:trPr>
          <w:cantSplit/>
          <w:trHeight w:val="13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и типографские расходы (4% к стр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4</w:t>
            </w:r>
          </w:p>
        </w:tc>
      </w:tr>
      <w:tr w:rsidR="00C25237">
        <w:trPr>
          <w:cantSplit/>
          <w:trHeight w:val="45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Почтово-телеграфние и телефонные  расходы (2% к стр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2</w:t>
            </w:r>
          </w:p>
        </w:tc>
      </w:tr>
      <w:tr w:rsidR="00C25237">
        <w:trPr>
          <w:cantSplit/>
          <w:trHeight w:val="43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содержание и эксплуатацию зданий, помещений (20% к стр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20</w:t>
            </w:r>
          </w:p>
        </w:tc>
      </w:tr>
      <w:tr w:rsidR="00C25237">
        <w:trPr>
          <w:cantSplit/>
          <w:trHeight w:val="40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содержание и эксплуатацию ЭВМ (40% к стр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40</w:t>
            </w:r>
          </w:p>
        </w:tc>
      </w:tr>
      <w:tr w:rsidR="00C25237">
        <w:trPr>
          <w:cantSplit/>
          <w:trHeight w:val="57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подготовку, переподготовку и повышение квалификации управленческих кадров (100 % к стр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100</w:t>
            </w:r>
          </w:p>
        </w:tc>
      </w:tr>
      <w:tr w:rsidR="00C25237">
        <w:trPr>
          <w:cantSplit/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управленческие расходы (10 % к стр 25)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10</w:t>
            </w:r>
          </w:p>
        </w:tc>
      </w:tr>
      <w:tr w:rsidR="00C25237">
        <w:trPr>
          <w:cantSplit/>
          <w:trHeight w:val="43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увеличение объема пр-ва продукции за счет совершенст вования системы  упр.персоналом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15</w:t>
            </w:r>
          </w:p>
        </w:tc>
      </w:tr>
      <w:tr w:rsidR="00C25237">
        <w:trPr>
          <w:cantSplit/>
          <w:trHeight w:val="31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прирост произво дит-сти труда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20</w:t>
            </w:r>
          </w:p>
        </w:tc>
      </w:tr>
      <w:tr w:rsidR="00C25237">
        <w:trPr>
          <w:cantSplit/>
          <w:trHeight w:val="195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совершенствования системы управления персоналом условно высвобождено </w:t>
            </w:r>
          </w:p>
          <w:p w:rsidR="00D074A6" w:rsidRDefault="00D074A6" w:rsidP="00D074A6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djustRightInd/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основных рабочих</w:t>
            </w:r>
          </w:p>
          <w:p w:rsidR="00D074A6" w:rsidRDefault="00D074A6" w:rsidP="00D074A6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djustRightInd/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вспомогательных рабочих</w:t>
            </w:r>
          </w:p>
          <w:p w:rsidR="00D074A6" w:rsidRDefault="00D074A6" w:rsidP="00C25237">
            <w:pPr>
              <w:shd w:val="clear" w:color="auto" w:fill="FFFFFF"/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специалистов</w:t>
            </w:r>
            <w:r w:rsidR="00C252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служащих 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C252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25237" w:rsidRDefault="00C25237" w:rsidP="00C252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074A6" w:rsidRDefault="00D074A6" w:rsidP="00C252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  <w:p w:rsidR="00D074A6" w:rsidRDefault="00D074A6" w:rsidP="00C252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Чел.                       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074A6" w:rsidRDefault="00D074A6" w:rsidP="00C252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Росн</w:t>
            </w:r>
          </w:p>
          <w:p w:rsidR="00D074A6" w:rsidRDefault="00D074A6" w:rsidP="00C252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Рвсп</w:t>
            </w: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Рспц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237" w:rsidRPr="001C7363" w:rsidRDefault="00C25237" w:rsidP="00D074A6">
            <w:pPr>
              <w:shd w:val="clear" w:color="auto" w:fill="FFFFFF"/>
              <w:rPr>
                <w:i/>
                <w:sz w:val="24"/>
                <w:szCs w:val="24"/>
              </w:rPr>
            </w:pPr>
          </w:p>
          <w:p w:rsidR="00C25237" w:rsidRPr="001C7363" w:rsidRDefault="00C25237" w:rsidP="00D074A6">
            <w:pPr>
              <w:shd w:val="clear" w:color="auto" w:fill="FFFFFF"/>
              <w:rPr>
                <w:i/>
                <w:sz w:val="24"/>
                <w:szCs w:val="24"/>
              </w:rPr>
            </w:pPr>
          </w:p>
          <w:p w:rsidR="00C25237" w:rsidRPr="001C7363" w:rsidRDefault="00C25237" w:rsidP="00D074A6">
            <w:pPr>
              <w:shd w:val="clear" w:color="auto" w:fill="FFFFFF"/>
              <w:rPr>
                <w:i/>
                <w:sz w:val="24"/>
                <w:szCs w:val="24"/>
              </w:rPr>
            </w:pPr>
          </w:p>
          <w:p w:rsidR="00C25237" w:rsidRPr="001C7363" w:rsidRDefault="00C25237" w:rsidP="00C25237">
            <w:pPr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400</w:t>
            </w:r>
          </w:p>
          <w:p w:rsidR="00C25237" w:rsidRPr="001C7363" w:rsidRDefault="00C25237" w:rsidP="00C25237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200</w:t>
            </w:r>
          </w:p>
          <w:p w:rsidR="00D074A6" w:rsidRPr="001C7363" w:rsidRDefault="00C25237" w:rsidP="00C25237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100</w:t>
            </w:r>
          </w:p>
        </w:tc>
      </w:tr>
      <w:tr w:rsidR="00C25237">
        <w:trPr>
          <w:cantSplit/>
          <w:trHeight w:val="113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Среднегодовая заработная плата в том числе:</w:t>
            </w:r>
          </w:p>
          <w:p w:rsidR="00D074A6" w:rsidRDefault="00D074A6" w:rsidP="00D074A6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djustRightInd/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основных рабочих</w:t>
            </w:r>
          </w:p>
          <w:p w:rsidR="00D074A6" w:rsidRDefault="00D074A6" w:rsidP="00D074A6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djustRightInd/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вспомогательных рабочих</w:t>
            </w:r>
          </w:p>
          <w:p w:rsidR="00D074A6" w:rsidRDefault="00D074A6" w:rsidP="00C25237">
            <w:pPr>
              <w:shd w:val="clear" w:color="auto" w:fill="FFFFFF"/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специалистов и служащих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25237" w:rsidRDefault="00C25237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25237" w:rsidRDefault="00C25237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Зосн</w:t>
            </w: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Звсп</w:t>
            </w:r>
          </w:p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Зспц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237" w:rsidRPr="001C7363" w:rsidRDefault="00C25237" w:rsidP="00C25237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  <w:p w:rsidR="00C25237" w:rsidRPr="001C7363" w:rsidRDefault="00C25237" w:rsidP="00C25237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  <w:p w:rsidR="00D074A6" w:rsidRPr="001C7363" w:rsidRDefault="00D074A6" w:rsidP="00C25237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43100</w:t>
            </w:r>
          </w:p>
          <w:p w:rsidR="00C25237" w:rsidRPr="001C7363" w:rsidRDefault="00C25237" w:rsidP="00C25237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25400</w:t>
            </w:r>
          </w:p>
          <w:p w:rsidR="00C25237" w:rsidRPr="001C7363" w:rsidRDefault="00C25237" w:rsidP="00C25237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52000</w:t>
            </w:r>
          </w:p>
        </w:tc>
      </w:tr>
      <w:tr w:rsidR="00C25237">
        <w:trPr>
          <w:cantSplit/>
          <w:trHeight w:val="30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Оплачено на социальнын нужды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1,356</w:t>
            </w:r>
          </w:p>
        </w:tc>
      </w:tr>
      <w:tr w:rsidR="00C25237">
        <w:trPr>
          <w:cantSplit/>
          <w:trHeight w:val="53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по содержанию и эксплуатации оборудования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Кр.об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2,7</w:t>
            </w:r>
          </w:p>
        </w:tc>
      </w:tr>
      <w:tr w:rsidR="00C25237">
        <w:trPr>
          <w:cantSplit/>
          <w:trHeight w:val="16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 цеховые накладные расходы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Кцех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1,4</w:t>
            </w:r>
          </w:p>
        </w:tc>
      </w:tr>
      <w:tr w:rsidR="00C25237">
        <w:trPr>
          <w:cantSplit/>
          <w:trHeight w:val="16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 заводские накладные расходы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Кзав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363">
              <w:rPr>
                <w:i/>
                <w:sz w:val="24"/>
                <w:szCs w:val="24"/>
              </w:rPr>
              <w:t>1,5</w:t>
            </w:r>
          </w:p>
        </w:tc>
      </w:tr>
      <w:tr w:rsidR="00C25237">
        <w:trPr>
          <w:cantSplit/>
          <w:trHeight w:val="16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Налоги на прибыль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28</w:t>
            </w:r>
          </w:p>
        </w:tc>
      </w:tr>
      <w:tr w:rsidR="00C25237">
        <w:trPr>
          <w:cantSplit/>
          <w:trHeight w:val="16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1C73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 на капитал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Default="00D074A6" w:rsidP="00BB6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A6" w:rsidRPr="001C7363" w:rsidRDefault="00D074A6" w:rsidP="00D074A6">
            <w:pPr>
              <w:jc w:val="center"/>
              <w:rPr>
                <w:i/>
              </w:rPr>
            </w:pPr>
            <w:r w:rsidRPr="001C7363">
              <w:rPr>
                <w:i/>
                <w:sz w:val="24"/>
                <w:szCs w:val="24"/>
              </w:rPr>
              <w:t>10</w:t>
            </w:r>
          </w:p>
        </w:tc>
      </w:tr>
    </w:tbl>
    <w:p w:rsidR="00296167" w:rsidRDefault="00296167" w:rsidP="004B218B">
      <w:pPr>
        <w:numPr>
          <w:ilvl w:val="1"/>
          <w:numId w:val="19"/>
        </w:numPr>
        <w:shd w:val="clear" w:color="auto" w:fill="FFFFFF"/>
        <w:rPr>
          <w:sz w:val="28"/>
          <w:szCs w:val="24"/>
        </w:rPr>
        <w:sectPr w:rsidR="00296167" w:rsidSect="00DB67DA">
          <w:headerReference w:type="even" r:id="rId7"/>
          <w:headerReference w:type="default" r:id="rId8"/>
          <w:pgSz w:w="11906" w:h="16838" w:code="9"/>
          <w:pgMar w:top="1134" w:right="1134" w:bottom="851" w:left="1701" w:header="709" w:footer="709" w:gutter="0"/>
          <w:cols w:space="708"/>
          <w:titlePg/>
          <w:docGrid w:linePitch="360"/>
        </w:sectPr>
      </w:pPr>
    </w:p>
    <w:p w:rsidR="004B218B" w:rsidRDefault="00FC04D9" w:rsidP="000E6CEB">
      <w:pPr>
        <w:shd w:val="clear" w:color="auto" w:fill="FFFFFF"/>
        <w:ind w:left="360"/>
        <w:rPr>
          <w:sz w:val="28"/>
          <w:szCs w:val="24"/>
        </w:rPr>
      </w:pPr>
      <w:r>
        <w:rPr>
          <w:i/>
          <w:sz w:val="28"/>
          <w:szCs w:val="24"/>
        </w:rPr>
        <w:t xml:space="preserve">2.1. </w:t>
      </w:r>
      <w:r w:rsidR="004B218B" w:rsidRPr="000E6CEB">
        <w:rPr>
          <w:i/>
          <w:sz w:val="28"/>
          <w:szCs w:val="24"/>
        </w:rPr>
        <w:t>Расчет затрат, связанных с совершенствованием системы управления персоналом</w:t>
      </w:r>
      <w:r w:rsidR="000E6CEB">
        <w:rPr>
          <w:sz w:val="28"/>
          <w:szCs w:val="24"/>
        </w:rPr>
        <w:t xml:space="preserve"> (см. таблицу 2</w:t>
      </w:r>
      <w:r w:rsidR="00BD43DF">
        <w:rPr>
          <w:sz w:val="28"/>
          <w:szCs w:val="24"/>
        </w:rPr>
        <w:t>)</w:t>
      </w:r>
    </w:p>
    <w:p w:rsidR="00BD43DF" w:rsidRDefault="00BD43DF" w:rsidP="00BD43DF">
      <w:pPr>
        <w:shd w:val="clear" w:color="auto" w:fill="FFFFFF"/>
        <w:ind w:left="360"/>
        <w:rPr>
          <w:sz w:val="28"/>
          <w:szCs w:val="24"/>
        </w:rPr>
      </w:pPr>
    </w:p>
    <w:p w:rsidR="00BD43DF" w:rsidRDefault="000E6CEB" w:rsidP="00BD43DF">
      <w:pPr>
        <w:shd w:val="clear" w:color="auto" w:fill="FFFFFF"/>
        <w:ind w:left="360"/>
        <w:jc w:val="right"/>
        <w:rPr>
          <w:sz w:val="28"/>
          <w:szCs w:val="24"/>
        </w:rPr>
      </w:pPr>
      <w:r>
        <w:rPr>
          <w:sz w:val="28"/>
          <w:szCs w:val="24"/>
        </w:rPr>
        <w:t>Таблица 2</w:t>
      </w:r>
    </w:p>
    <w:p w:rsidR="004B218B" w:rsidRPr="004B218B" w:rsidRDefault="004B218B" w:rsidP="00BD43DF">
      <w:pPr>
        <w:shd w:val="clear" w:color="auto" w:fill="FFFFFF"/>
        <w:jc w:val="right"/>
        <w:rPr>
          <w:sz w:val="28"/>
          <w:szCs w:val="24"/>
        </w:rPr>
      </w:pPr>
    </w:p>
    <w:tbl>
      <w:tblPr>
        <w:tblStyle w:val="a8"/>
        <w:tblW w:w="14988" w:type="dxa"/>
        <w:tblLayout w:type="fixed"/>
        <w:tblLook w:val="01E0" w:firstRow="1" w:lastRow="1" w:firstColumn="1" w:lastColumn="1" w:noHBand="0" w:noVBand="0"/>
      </w:tblPr>
      <w:tblGrid>
        <w:gridCol w:w="2268"/>
        <w:gridCol w:w="960"/>
        <w:gridCol w:w="840"/>
        <w:gridCol w:w="2760"/>
        <w:gridCol w:w="2520"/>
        <w:gridCol w:w="1440"/>
        <w:gridCol w:w="4200"/>
      </w:tblGrid>
      <w:tr w:rsidR="008877AB">
        <w:tc>
          <w:tcPr>
            <w:tcW w:w="2268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Наименование показателя</w:t>
            </w:r>
          </w:p>
        </w:tc>
        <w:tc>
          <w:tcPr>
            <w:tcW w:w="960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Индекс показателя</w:t>
            </w:r>
          </w:p>
        </w:tc>
        <w:tc>
          <w:tcPr>
            <w:tcW w:w="840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Единица измерения</w:t>
            </w:r>
          </w:p>
        </w:tc>
        <w:tc>
          <w:tcPr>
            <w:tcW w:w="2760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Формула вычисления в общем виде</w:t>
            </w:r>
          </w:p>
        </w:tc>
        <w:tc>
          <w:tcPr>
            <w:tcW w:w="2520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Формула вычисления в цифрах</w:t>
            </w:r>
          </w:p>
        </w:tc>
        <w:tc>
          <w:tcPr>
            <w:tcW w:w="1440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Результат</w:t>
            </w:r>
          </w:p>
        </w:tc>
        <w:tc>
          <w:tcPr>
            <w:tcW w:w="4200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Расшифровка обозначений, входящих в формулу</w:t>
            </w:r>
          </w:p>
        </w:tc>
      </w:tr>
      <w:tr w:rsidR="00FE112B">
        <w:tc>
          <w:tcPr>
            <w:tcW w:w="2268" w:type="dxa"/>
          </w:tcPr>
          <w:p w:rsidR="00FE112B" w:rsidRPr="00FC04D9" w:rsidRDefault="00FE112B" w:rsidP="002A5209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FC04D9">
              <w:rPr>
                <w:i/>
                <w:sz w:val="24"/>
                <w:szCs w:val="24"/>
              </w:rPr>
              <w:t>Единовременные затраты на совершенствование управления</w:t>
            </w:r>
          </w:p>
        </w:tc>
        <w:tc>
          <w:tcPr>
            <w:tcW w:w="960" w:type="dxa"/>
            <w:vAlign w:val="center"/>
          </w:tcPr>
          <w:p w:rsidR="00FE112B" w:rsidRPr="00FE112B" w:rsidRDefault="00FE112B" w:rsidP="002A5209">
            <w:pPr>
              <w:tabs>
                <w:tab w:val="left" w:leader="underscore" w:pos="9072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                                                   </w:t>
            </w:r>
            <w:r w:rsidRPr="00FE112B">
              <w:rPr>
                <w:i/>
                <w:sz w:val="28"/>
                <w:szCs w:val="28"/>
              </w:rPr>
              <w:t>К</w:t>
            </w:r>
            <w:r w:rsidRPr="00FE112B">
              <w:rPr>
                <w:i/>
                <w:sz w:val="28"/>
                <w:szCs w:val="28"/>
                <w:vertAlign w:val="subscript"/>
              </w:rPr>
              <w:t>у</w:t>
            </w:r>
          </w:p>
        </w:tc>
        <w:tc>
          <w:tcPr>
            <w:tcW w:w="840" w:type="dxa"/>
            <w:vAlign w:val="center"/>
          </w:tcPr>
          <w:p w:rsidR="00FE112B" w:rsidRDefault="00FE112B" w:rsidP="002A5209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0" w:type="dxa"/>
            <w:vAlign w:val="center"/>
          </w:tcPr>
          <w:p w:rsidR="00FE112B" w:rsidRPr="00FE112B" w:rsidRDefault="00FE112B" w:rsidP="002A5209">
            <w:pPr>
              <w:tabs>
                <w:tab w:val="left" w:leader="underscore" w:pos="907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E112B">
              <w:rPr>
                <w:b/>
                <w:i/>
                <w:sz w:val="24"/>
                <w:szCs w:val="24"/>
              </w:rPr>
              <w:t>К</w:t>
            </w:r>
            <w:r w:rsidRPr="00FE112B">
              <w:rPr>
                <w:b/>
                <w:i/>
                <w:sz w:val="24"/>
                <w:szCs w:val="24"/>
                <w:vertAlign w:val="subscript"/>
              </w:rPr>
              <w:t>у1</w:t>
            </w:r>
            <w:r w:rsidRPr="00FE112B">
              <w:rPr>
                <w:b/>
                <w:i/>
                <w:sz w:val="24"/>
                <w:szCs w:val="24"/>
              </w:rPr>
              <w:t>+К</w:t>
            </w:r>
            <w:r w:rsidRPr="00FE112B">
              <w:rPr>
                <w:b/>
                <w:i/>
                <w:sz w:val="24"/>
                <w:szCs w:val="24"/>
                <w:vertAlign w:val="subscript"/>
              </w:rPr>
              <w:t>у2</w:t>
            </w:r>
            <w:r w:rsidRPr="00FE112B">
              <w:rPr>
                <w:b/>
                <w:i/>
                <w:sz w:val="24"/>
                <w:szCs w:val="24"/>
              </w:rPr>
              <w:t xml:space="preserve"> +К</w:t>
            </w:r>
            <w:r w:rsidRPr="00FE112B">
              <w:rPr>
                <w:b/>
                <w:i/>
                <w:sz w:val="24"/>
                <w:szCs w:val="24"/>
                <w:vertAlign w:val="subscript"/>
              </w:rPr>
              <w:t>у3</w:t>
            </w:r>
            <w:r w:rsidRPr="00FE112B">
              <w:rPr>
                <w:b/>
                <w:i/>
                <w:sz w:val="24"/>
                <w:szCs w:val="24"/>
              </w:rPr>
              <w:t xml:space="preserve"> + К</w:t>
            </w:r>
            <w:r w:rsidRPr="00FE112B">
              <w:rPr>
                <w:b/>
                <w:i/>
                <w:sz w:val="24"/>
                <w:szCs w:val="24"/>
                <w:vertAlign w:val="subscript"/>
              </w:rPr>
              <w:t>у4</w:t>
            </w:r>
          </w:p>
        </w:tc>
        <w:tc>
          <w:tcPr>
            <w:tcW w:w="2520" w:type="dxa"/>
            <w:vAlign w:val="center"/>
          </w:tcPr>
          <w:p w:rsidR="00FE112B" w:rsidRDefault="00FE112B" w:rsidP="002A5209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1057680+14985000+</w:t>
            </w:r>
          </w:p>
          <w:p w:rsidR="00FE112B" w:rsidRDefault="00FE112B" w:rsidP="002A5209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214020000+9100000</w:t>
            </w:r>
          </w:p>
        </w:tc>
        <w:tc>
          <w:tcPr>
            <w:tcW w:w="1440" w:type="dxa"/>
            <w:vAlign w:val="center"/>
          </w:tcPr>
          <w:p w:rsidR="00FE112B" w:rsidRPr="00FE112B" w:rsidRDefault="00CD57E7" w:rsidP="002A5209">
            <w:pPr>
              <w:tabs>
                <w:tab w:val="left" w:leader="underscore" w:pos="9072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239162680</w:t>
            </w:r>
          </w:p>
        </w:tc>
        <w:tc>
          <w:tcPr>
            <w:tcW w:w="4200" w:type="dxa"/>
            <w:vAlign w:val="center"/>
          </w:tcPr>
          <w:p w:rsidR="00FE112B" w:rsidRPr="00FE112B" w:rsidRDefault="00FE112B" w:rsidP="002A5209">
            <w:pPr>
              <w:shd w:val="clear" w:color="auto" w:fill="FFFFFF"/>
              <w:tabs>
                <w:tab w:val="left" w:pos="3662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296167" w:rsidRPr="002075B6">
        <w:tc>
          <w:tcPr>
            <w:tcW w:w="2268" w:type="dxa"/>
          </w:tcPr>
          <w:p w:rsidR="00296167" w:rsidRPr="002075B6" w:rsidRDefault="002075B6" w:rsidP="007C40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075B6">
              <w:rPr>
                <w:sz w:val="24"/>
                <w:szCs w:val="24"/>
              </w:rPr>
              <w:t>редпроизводственные затраты</w:t>
            </w:r>
          </w:p>
          <w:p w:rsidR="00296167" w:rsidRPr="002075B6" w:rsidRDefault="00296167" w:rsidP="002075B6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296167" w:rsidRPr="002075B6" w:rsidRDefault="00296167" w:rsidP="00296167">
            <w:pPr>
              <w:tabs>
                <w:tab w:val="left" w:leader="underscore" w:pos="9072"/>
              </w:tabs>
              <w:jc w:val="center"/>
              <w:rPr>
                <w:i/>
                <w:sz w:val="28"/>
                <w:szCs w:val="28"/>
              </w:rPr>
            </w:pPr>
            <w:r w:rsidRPr="002075B6">
              <w:rPr>
                <w:i/>
                <w:sz w:val="28"/>
                <w:szCs w:val="28"/>
              </w:rPr>
              <w:t>К</w:t>
            </w:r>
            <w:r w:rsidRPr="002075B6">
              <w:rPr>
                <w:i/>
                <w:sz w:val="28"/>
                <w:szCs w:val="28"/>
                <w:vertAlign w:val="subscript"/>
              </w:rPr>
              <w:t>у1</w:t>
            </w:r>
          </w:p>
        </w:tc>
        <w:tc>
          <w:tcPr>
            <w:tcW w:w="840" w:type="dxa"/>
            <w:vAlign w:val="center"/>
          </w:tcPr>
          <w:p w:rsidR="00296167" w:rsidRPr="002075B6" w:rsidRDefault="002075B6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0" w:type="dxa"/>
            <w:vAlign w:val="center"/>
          </w:tcPr>
          <w:p w:rsidR="00296167" w:rsidRPr="00D318ED" w:rsidRDefault="002075B6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  <w:lang w:val="en-US"/>
              </w:rPr>
            </w:pPr>
            <w:r w:rsidRPr="00D318ED">
              <w:rPr>
                <w:sz w:val="24"/>
                <w:szCs w:val="24"/>
                <w:lang w:val="de-DE"/>
              </w:rPr>
              <w:t>(3</w:t>
            </w:r>
            <w:r w:rsidRPr="00D318ED">
              <w:rPr>
                <w:sz w:val="24"/>
                <w:szCs w:val="24"/>
                <w:vertAlign w:val="subscript"/>
                <w:lang w:val="de-DE"/>
              </w:rPr>
              <w:t>i</w:t>
            </w:r>
            <w:r w:rsidR="00D318ED" w:rsidRPr="00D318ED">
              <w:rPr>
                <w:spacing w:val="-19"/>
                <w:sz w:val="24"/>
                <w:szCs w:val="24"/>
                <w:lang w:val="de-DE"/>
              </w:rPr>
              <w:t>*</w:t>
            </w:r>
            <w:r w:rsidRPr="00D318ED">
              <w:rPr>
                <w:sz w:val="24"/>
                <w:szCs w:val="24"/>
                <w:lang w:val="de-DE"/>
              </w:rPr>
              <w:t>M</w:t>
            </w:r>
            <w:r w:rsidRPr="00D318ED">
              <w:rPr>
                <w:sz w:val="24"/>
                <w:szCs w:val="24"/>
                <w:vertAlign w:val="subscript"/>
                <w:lang w:val="de-DE"/>
              </w:rPr>
              <w:t>i</w:t>
            </w:r>
            <w:r w:rsidR="00D318ED" w:rsidRPr="00D318ED">
              <w:rPr>
                <w:sz w:val="24"/>
                <w:szCs w:val="24"/>
                <w:lang w:val="de-DE"/>
              </w:rPr>
              <w:t>*</w:t>
            </w:r>
            <w:r w:rsidR="00D41137" w:rsidRPr="00D318ED">
              <w:rPr>
                <w:sz w:val="24"/>
                <w:szCs w:val="24"/>
                <w:lang w:val="de-DE"/>
              </w:rPr>
              <w:t>n</w:t>
            </w:r>
            <w:r w:rsidRPr="00D318ED">
              <w:rPr>
                <w:sz w:val="24"/>
                <w:szCs w:val="24"/>
                <w:lang w:val="de-DE"/>
              </w:rPr>
              <w:t>+3pi)</w:t>
            </w:r>
            <w:r w:rsidR="00D318ED" w:rsidRPr="00D318ED">
              <w:rPr>
                <w:spacing w:val="-19"/>
                <w:sz w:val="24"/>
                <w:szCs w:val="24"/>
                <w:lang w:val="de-DE"/>
              </w:rPr>
              <w:t>*</w:t>
            </w:r>
            <w:r w:rsidRPr="00D318ED">
              <w:rPr>
                <w:sz w:val="24"/>
                <w:szCs w:val="24"/>
                <w:lang w:val="de-DE"/>
              </w:rPr>
              <w:t>K</w:t>
            </w:r>
            <w:r w:rsidR="00D41137" w:rsidRPr="00D318ED">
              <w:rPr>
                <w:sz w:val="24"/>
                <w:szCs w:val="24"/>
                <w:vertAlign w:val="subscript"/>
              </w:rPr>
              <w:t>д</w:t>
            </w:r>
            <w:r w:rsidR="00D41137" w:rsidRPr="00D318E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="00D318ED" w:rsidRPr="00D318ED">
              <w:rPr>
                <w:sz w:val="24"/>
                <w:szCs w:val="24"/>
                <w:lang w:val="de-DE"/>
              </w:rPr>
              <w:t>*</w:t>
            </w:r>
            <w:r w:rsidRPr="00D318ED">
              <w:rPr>
                <w:sz w:val="24"/>
                <w:szCs w:val="24"/>
                <w:lang w:val="de-DE"/>
              </w:rPr>
              <w:t>K</w:t>
            </w:r>
            <w:r w:rsidR="00D41137" w:rsidRPr="00D318ED">
              <w:rPr>
                <w:sz w:val="24"/>
                <w:szCs w:val="24"/>
                <w:vertAlign w:val="subscript"/>
              </w:rPr>
              <w:t>с</w:t>
            </w:r>
            <w:r w:rsidR="00D41137" w:rsidRPr="00D318ED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520" w:type="dxa"/>
            <w:vAlign w:val="center"/>
          </w:tcPr>
          <w:p w:rsidR="00296167" w:rsidRPr="00D318ED" w:rsidRDefault="006C289B" w:rsidP="003D23AA">
            <w:pPr>
              <w:tabs>
                <w:tab w:val="left" w:leader="underscore" w:pos="907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(2500*48*10+400000)*1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5*1</w:t>
            </w:r>
            <w:r>
              <w:rPr>
                <w:sz w:val="24"/>
                <w:szCs w:val="24"/>
              </w:rPr>
              <w:t>,</w:t>
            </w:r>
            <w:r w:rsidR="00D318ED" w:rsidRPr="00D318ED">
              <w:rPr>
                <w:sz w:val="24"/>
                <w:szCs w:val="24"/>
                <w:lang w:val="en-US"/>
              </w:rPr>
              <w:t>356</w:t>
            </w:r>
          </w:p>
        </w:tc>
        <w:tc>
          <w:tcPr>
            <w:tcW w:w="1440" w:type="dxa"/>
            <w:vAlign w:val="center"/>
          </w:tcPr>
          <w:p w:rsidR="00296167" w:rsidRPr="00D318ED" w:rsidRDefault="00D318ED" w:rsidP="00296167">
            <w:pPr>
              <w:tabs>
                <w:tab w:val="left" w:leader="underscore" w:pos="9072"/>
              </w:tabs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D318ED">
              <w:rPr>
                <w:b/>
                <w:i/>
                <w:sz w:val="24"/>
                <w:szCs w:val="24"/>
                <w:lang w:val="en-US"/>
              </w:rPr>
              <w:t>1057680</w:t>
            </w:r>
          </w:p>
        </w:tc>
        <w:tc>
          <w:tcPr>
            <w:tcW w:w="4200" w:type="dxa"/>
            <w:vAlign w:val="center"/>
          </w:tcPr>
          <w:p w:rsidR="002075B6" w:rsidRPr="002075B6" w:rsidRDefault="002075B6" w:rsidP="002075B6">
            <w:pPr>
              <w:shd w:val="clear" w:color="auto" w:fill="FFFFFF"/>
              <w:ind w:left="-20"/>
              <w:jc w:val="both"/>
              <w:rPr>
                <w:sz w:val="24"/>
                <w:szCs w:val="24"/>
              </w:rPr>
            </w:pPr>
            <w:r w:rsidRPr="002075B6">
              <w:rPr>
                <w:sz w:val="24"/>
                <w:szCs w:val="24"/>
              </w:rPr>
              <w:t>3</w:t>
            </w:r>
            <w:r w:rsidRPr="002075B6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2075B6">
              <w:rPr>
                <w:sz w:val="24"/>
                <w:szCs w:val="24"/>
              </w:rPr>
              <w:t xml:space="preserve"> </w:t>
            </w:r>
            <w:r w:rsidRPr="002075B6">
              <w:t>- месячный оклад 1-го работника, занятого разработкой оргпроекта, руб</w:t>
            </w:r>
            <w:r w:rsidRPr="002075B6">
              <w:rPr>
                <w:sz w:val="24"/>
                <w:szCs w:val="24"/>
              </w:rPr>
              <w:t>.;</w:t>
            </w:r>
          </w:p>
          <w:p w:rsidR="002075B6" w:rsidRPr="002075B6" w:rsidRDefault="002075B6" w:rsidP="002075B6">
            <w:pPr>
              <w:shd w:val="clear" w:color="auto" w:fill="FFFFFF"/>
              <w:ind w:left="-20"/>
              <w:jc w:val="both"/>
            </w:pPr>
            <w:r w:rsidRPr="002075B6">
              <w:rPr>
                <w:sz w:val="24"/>
                <w:szCs w:val="24"/>
              </w:rPr>
              <w:t>М</w:t>
            </w:r>
            <w:r w:rsidRPr="002075B6">
              <w:rPr>
                <w:sz w:val="24"/>
                <w:szCs w:val="24"/>
                <w:vertAlign w:val="subscript"/>
              </w:rPr>
              <w:t>i</w:t>
            </w:r>
            <w:r w:rsidRPr="002075B6">
              <w:rPr>
                <w:sz w:val="24"/>
                <w:szCs w:val="24"/>
              </w:rPr>
              <w:t xml:space="preserve"> - </w:t>
            </w:r>
            <w:r w:rsidRPr="002075B6">
              <w:t>количество месяцев работы 1-го работника, занятого разработкой оргпроекта;</w:t>
            </w:r>
          </w:p>
          <w:p w:rsidR="002075B6" w:rsidRPr="002075B6" w:rsidRDefault="002075B6" w:rsidP="002075B6">
            <w:pPr>
              <w:shd w:val="clear" w:color="auto" w:fill="FFFFFF"/>
              <w:ind w:left="-20"/>
              <w:jc w:val="both"/>
            </w:pPr>
            <w:r w:rsidRPr="002075B6">
              <w:rPr>
                <w:sz w:val="24"/>
                <w:szCs w:val="24"/>
                <w:lang w:val="en-US"/>
              </w:rPr>
              <w:t>n</w:t>
            </w:r>
            <w:r w:rsidRPr="002075B6">
              <w:rPr>
                <w:sz w:val="24"/>
                <w:szCs w:val="24"/>
              </w:rPr>
              <w:t xml:space="preserve"> - </w:t>
            </w:r>
            <w:r w:rsidRPr="002075B6">
              <w:t xml:space="preserve">количество работников, занятых разработкой оргпроекта; </w:t>
            </w:r>
          </w:p>
          <w:p w:rsidR="002075B6" w:rsidRPr="002075B6" w:rsidRDefault="002075B6" w:rsidP="002075B6">
            <w:pPr>
              <w:shd w:val="clear" w:color="auto" w:fill="FFFFFF"/>
              <w:ind w:left="-20"/>
              <w:jc w:val="both"/>
            </w:pPr>
            <w:r w:rsidRPr="002075B6">
              <w:rPr>
                <w:sz w:val="24"/>
                <w:szCs w:val="24"/>
              </w:rPr>
              <w:t>К</w:t>
            </w:r>
            <w:r w:rsidRPr="002075B6">
              <w:rPr>
                <w:sz w:val="24"/>
                <w:szCs w:val="24"/>
                <w:vertAlign w:val="subscript"/>
              </w:rPr>
              <w:t>д</w:t>
            </w:r>
            <w:r w:rsidRPr="002075B6">
              <w:rPr>
                <w:sz w:val="24"/>
                <w:szCs w:val="24"/>
              </w:rPr>
              <w:t xml:space="preserve"> - </w:t>
            </w:r>
            <w:r w:rsidRPr="002075B6">
              <w:t>коэффициент, учитывающий дополнительную заработную плату;</w:t>
            </w:r>
          </w:p>
          <w:p w:rsidR="002075B6" w:rsidRPr="002075B6" w:rsidRDefault="002075B6" w:rsidP="002075B6">
            <w:pPr>
              <w:shd w:val="clear" w:color="auto" w:fill="FFFFFF"/>
              <w:ind w:left="-20"/>
              <w:jc w:val="both"/>
              <w:rPr>
                <w:sz w:val="24"/>
                <w:szCs w:val="24"/>
              </w:rPr>
            </w:pPr>
            <w:r w:rsidRPr="002075B6">
              <w:rPr>
                <w:sz w:val="24"/>
                <w:szCs w:val="24"/>
              </w:rPr>
              <w:t>К</w:t>
            </w:r>
            <w:r w:rsidRPr="002075B6">
              <w:rPr>
                <w:sz w:val="24"/>
                <w:szCs w:val="24"/>
                <w:vertAlign w:val="subscript"/>
              </w:rPr>
              <w:t>с</w:t>
            </w:r>
            <w:r w:rsidRPr="002075B6">
              <w:rPr>
                <w:sz w:val="24"/>
                <w:szCs w:val="24"/>
              </w:rPr>
              <w:t xml:space="preserve"> </w:t>
            </w:r>
            <w:r w:rsidRPr="002075B6">
              <w:t>- коэффициент, учитывающий отчисления на социальные нужды;</w:t>
            </w:r>
            <w:r w:rsidRPr="002075B6">
              <w:rPr>
                <w:sz w:val="24"/>
                <w:szCs w:val="24"/>
              </w:rPr>
              <w:t xml:space="preserve"> </w:t>
            </w:r>
          </w:p>
          <w:p w:rsidR="002075B6" w:rsidRPr="002075B6" w:rsidRDefault="002075B6" w:rsidP="002075B6">
            <w:pPr>
              <w:shd w:val="clear" w:color="auto" w:fill="FFFFFF"/>
              <w:ind w:left="-20"/>
              <w:jc w:val="both"/>
            </w:pPr>
            <w:r w:rsidRPr="002075B6">
              <w:rPr>
                <w:sz w:val="24"/>
                <w:szCs w:val="24"/>
              </w:rPr>
              <w:t>3</w:t>
            </w:r>
            <w:r w:rsidRPr="002075B6">
              <w:rPr>
                <w:sz w:val="24"/>
                <w:szCs w:val="24"/>
                <w:vertAlign w:val="subscript"/>
              </w:rPr>
              <w:t>р</w:t>
            </w:r>
            <w:r w:rsidRPr="002075B6">
              <w:rPr>
                <w:sz w:val="24"/>
                <w:szCs w:val="24"/>
              </w:rPr>
              <w:t xml:space="preserve"> - </w:t>
            </w:r>
            <w:r w:rsidRPr="002075B6">
              <w:t xml:space="preserve">другие расходы, связанные с разработкой и внедрением оргпроекта </w:t>
            </w:r>
          </w:p>
          <w:p w:rsidR="00296167" w:rsidRPr="002075B6" w:rsidRDefault="00296167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296167">
        <w:tc>
          <w:tcPr>
            <w:tcW w:w="2268" w:type="dxa"/>
          </w:tcPr>
          <w:p w:rsidR="002075B6" w:rsidRPr="002075B6" w:rsidRDefault="002075B6" w:rsidP="009771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075B6">
              <w:rPr>
                <w:sz w:val="24"/>
                <w:szCs w:val="24"/>
              </w:rPr>
              <w:t>апитальные вложения в управление, связанные с внедрением мероприятий</w:t>
            </w:r>
          </w:p>
          <w:p w:rsidR="00296167" w:rsidRPr="002075B6" w:rsidRDefault="00296167" w:rsidP="002075B6">
            <w:pPr>
              <w:tabs>
                <w:tab w:val="left" w:leader="underscore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296167" w:rsidRPr="002075B6" w:rsidRDefault="002075B6" w:rsidP="00296167">
            <w:pPr>
              <w:tabs>
                <w:tab w:val="left" w:leader="underscore" w:pos="9072"/>
              </w:tabs>
              <w:jc w:val="center"/>
              <w:rPr>
                <w:i/>
                <w:sz w:val="28"/>
                <w:szCs w:val="28"/>
              </w:rPr>
            </w:pPr>
            <w:r w:rsidRPr="002075B6">
              <w:rPr>
                <w:i/>
                <w:sz w:val="28"/>
                <w:szCs w:val="28"/>
              </w:rPr>
              <w:t>К</w:t>
            </w:r>
            <w:r w:rsidRPr="002075B6">
              <w:rPr>
                <w:i/>
                <w:sz w:val="28"/>
                <w:szCs w:val="28"/>
                <w:vertAlign w:val="subscript"/>
              </w:rPr>
              <w:t>у2</w:t>
            </w:r>
          </w:p>
        </w:tc>
        <w:tc>
          <w:tcPr>
            <w:tcW w:w="840" w:type="dxa"/>
            <w:vAlign w:val="center"/>
          </w:tcPr>
          <w:p w:rsidR="00296167" w:rsidRPr="002075B6" w:rsidRDefault="002075B6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0" w:type="dxa"/>
            <w:vAlign w:val="center"/>
          </w:tcPr>
          <w:p w:rsidR="00296167" w:rsidRPr="00D318ED" w:rsidRDefault="002075B6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 w:rsidRPr="00D318ED">
              <w:rPr>
                <w:spacing w:val="-9"/>
                <w:sz w:val="24"/>
                <w:szCs w:val="24"/>
              </w:rPr>
              <w:t>К</w:t>
            </w:r>
            <w:r w:rsidRPr="00D318ED">
              <w:rPr>
                <w:spacing w:val="-9"/>
                <w:sz w:val="24"/>
                <w:szCs w:val="24"/>
                <w:vertAlign w:val="subscript"/>
              </w:rPr>
              <w:t>тсу</w:t>
            </w:r>
            <w:r w:rsidRPr="00D318ED">
              <w:rPr>
                <w:spacing w:val="-9"/>
                <w:sz w:val="24"/>
                <w:szCs w:val="24"/>
              </w:rPr>
              <w:t xml:space="preserve"> + К</w:t>
            </w:r>
            <w:r w:rsidRPr="00D318ED">
              <w:rPr>
                <w:spacing w:val="-9"/>
                <w:sz w:val="24"/>
                <w:szCs w:val="24"/>
                <w:vertAlign w:val="subscript"/>
              </w:rPr>
              <w:t>т.м.н</w:t>
            </w:r>
            <w:r w:rsidRPr="00D318ED">
              <w:rPr>
                <w:spacing w:val="-9"/>
                <w:sz w:val="24"/>
                <w:szCs w:val="24"/>
              </w:rPr>
              <w:t xml:space="preserve"> +К</w:t>
            </w:r>
            <w:r w:rsidRPr="00D318ED">
              <w:rPr>
                <w:spacing w:val="-9"/>
                <w:sz w:val="24"/>
                <w:szCs w:val="24"/>
                <w:vertAlign w:val="subscript"/>
              </w:rPr>
              <w:t>ин</w:t>
            </w:r>
            <w:r w:rsidRPr="00D318ED">
              <w:rPr>
                <w:spacing w:val="-9"/>
                <w:sz w:val="24"/>
                <w:szCs w:val="24"/>
              </w:rPr>
              <w:t xml:space="preserve"> +К</w:t>
            </w:r>
            <w:r w:rsidRPr="00D318ED">
              <w:rPr>
                <w:spacing w:val="-9"/>
                <w:sz w:val="24"/>
                <w:szCs w:val="24"/>
                <w:vertAlign w:val="subscript"/>
              </w:rPr>
              <w:t>с.р.з.</w:t>
            </w:r>
            <w:r w:rsidRPr="00D318ED">
              <w:rPr>
                <w:spacing w:val="-9"/>
                <w:sz w:val="24"/>
                <w:szCs w:val="24"/>
              </w:rPr>
              <w:t xml:space="preserve"> +  К</w:t>
            </w:r>
            <w:r w:rsidRPr="00D318ED">
              <w:rPr>
                <w:spacing w:val="-9"/>
                <w:sz w:val="24"/>
                <w:szCs w:val="24"/>
                <w:vertAlign w:val="subscript"/>
              </w:rPr>
              <w:t>п.к.</w:t>
            </w:r>
            <w:r w:rsidRPr="00D318ED">
              <w:rPr>
                <w:spacing w:val="-9"/>
                <w:sz w:val="24"/>
                <w:szCs w:val="24"/>
              </w:rPr>
              <w:t xml:space="preserve"> + К</w:t>
            </w:r>
            <w:r w:rsidRPr="00D318ED">
              <w:rPr>
                <w:spacing w:val="-9"/>
                <w:sz w:val="24"/>
                <w:szCs w:val="24"/>
                <w:vertAlign w:val="subscript"/>
              </w:rPr>
              <w:t>ос</w:t>
            </w:r>
            <w:r w:rsidRPr="00D318ED">
              <w:rPr>
                <w:spacing w:val="-9"/>
                <w:sz w:val="24"/>
                <w:szCs w:val="24"/>
              </w:rPr>
              <w:t xml:space="preserve"> </w:t>
            </w:r>
            <w:r w:rsidRPr="00D318ED">
              <w:rPr>
                <w:spacing w:val="-12"/>
                <w:sz w:val="24"/>
                <w:szCs w:val="24"/>
              </w:rPr>
              <w:t>+</w:t>
            </w:r>
            <w:r w:rsidRPr="00D318ED">
              <w:rPr>
                <w:spacing w:val="-9"/>
                <w:sz w:val="24"/>
                <w:szCs w:val="24"/>
              </w:rPr>
              <w:t xml:space="preserve"> К</w:t>
            </w:r>
            <w:r w:rsidRPr="00D318ED">
              <w:rPr>
                <w:spacing w:val="-9"/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2520" w:type="dxa"/>
            <w:vAlign w:val="center"/>
          </w:tcPr>
          <w:p w:rsidR="003D23AA" w:rsidRDefault="003D23AA" w:rsidP="003D23AA">
            <w:pPr>
              <w:tabs>
                <w:tab w:val="left" w:leader="underscore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6500000+6500000*0,1+6500000*0,01+1780*200*10+2200000+</w:t>
            </w:r>
          </w:p>
          <w:p w:rsidR="003D23AA" w:rsidRDefault="003D23AA" w:rsidP="003D23AA">
            <w:pPr>
              <w:tabs>
                <w:tab w:val="left" w:leader="underscore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2200000*0,05+</w:t>
            </w:r>
          </w:p>
          <w:p w:rsidR="00296167" w:rsidRPr="002075B6" w:rsidRDefault="003D23AA" w:rsidP="003D23AA">
            <w:pPr>
              <w:tabs>
                <w:tab w:val="left" w:leader="underscore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1900000</w:t>
            </w:r>
          </w:p>
        </w:tc>
        <w:tc>
          <w:tcPr>
            <w:tcW w:w="1440" w:type="dxa"/>
            <w:vAlign w:val="center"/>
          </w:tcPr>
          <w:p w:rsidR="00296167" w:rsidRPr="003D23AA" w:rsidRDefault="003D23AA" w:rsidP="00296167">
            <w:pPr>
              <w:tabs>
                <w:tab w:val="left" w:leader="underscore" w:pos="907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D23AA">
              <w:rPr>
                <w:b/>
                <w:i/>
                <w:sz w:val="24"/>
                <w:szCs w:val="24"/>
              </w:rPr>
              <w:t>14985000</w:t>
            </w:r>
          </w:p>
        </w:tc>
        <w:tc>
          <w:tcPr>
            <w:tcW w:w="4200" w:type="dxa"/>
            <w:vAlign w:val="center"/>
          </w:tcPr>
          <w:p w:rsidR="00296167" w:rsidRDefault="00D318ED" w:rsidP="007A1588">
            <w:pPr>
              <w:tabs>
                <w:tab w:val="left" w:leader="underscore" w:pos="9072"/>
              </w:tabs>
              <w:jc w:val="both"/>
              <w:rPr>
                <w:spacing w:val="-2"/>
              </w:rPr>
            </w:pPr>
            <w:r w:rsidRPr="00D318ED">
              <w:rPr>
                <w:spacing w:val="-3"/>
                <w:sz w:val="24"/>
                <w:szCs w:val="24"/>
              </w:rPr>
              <w:t>К</w:t>
            </w:r>
            <w:r w:rsidRPr="00D318ED">
              <w:rPr>
                <w:spacing w:val="-3"/>
                <w:sz w:val="24"/>
                <w:szCs w:val="24"/>
                <w:vertAlign w:val="subscript"/>
              </w:rPr>
              <w:t>т.с.у.</w:t>
            </w:r>
            <w:r w:rsidRPr="00D318ED">
              <w:rPr>
                <w:spacing w:val="-3"/>
                <w:sz w:val="24"/>
                <w:szCs w:val="24"/>
              </w:rPr>
              <w:t xml:space="preserve"> - </w:t>
            </w:r>
            <w:r w:rsidRPr="00D318ED">
              <w:rPr>
                <w:spacing w:val="-3"/>
              </w:rPr>
              <w:t xml:space="preserve">затраты на приобретение </w:t>
            </w:r>
            <w:r w:rsidRPr="00D318ED">
              <w:rPr>
                <w:spacing w:val="-2"/>
              </w:rPr>
              <w:t>вспомогательного оборудования, организационной техники</w:t>
            </w:r>
            <w:r>
              <w:rPr>
                <w:spacing w:val="-2"/>
              </w:rPr>
              <w:t>;</w:t>
            </w:r>
          </w:p>
          <w:p w:rsidR="00D318ED" w:rsidRPr="00D318ED" w:rsidRDefault="00D318ED" w:rsidP="007A15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318ED">
              <w:rPr>
                <w:spacing w:val="-5"/>
                <w:sz w:val="24"/>
                <w:szCs w:val="24"/>
              </w:rPr>
              <w:t>К</w:t>
            </w:r>
            <w:r w:rsidRPr="00D318ED">
              <w:rPr>
                <w:spacing w:val="-5"/>
                <w:sz w:val="24"/>
                <w:szCs w:val="24"/>
                <w:vertAlign w:val="subscript"/>
              </w:rPr>
              <w:t>т.м.н.</w:t>
            </w:r>
            <w:r w:rsidRPr="00D318ED">
              <w:rPr>
                <w:spacing w:val="-5"/>
                <w:sz w:val="24"/>
                <w:szCs w:val="24"/>
              </w:rPr>
              <w:t xml:space="preserve">- </w:t>
            </w:r>
            <w:r w:rsidRPr="00D318ED">
              <w:rPr>
                <w:spacing w:val="-5"/>
              </w:rPr>
              <w:t>затраты на транспортировку, монтаж, наладку и пуск техничес</w:t>
            </w:r>
            <w:r w:rsidRPr="00D318ED">
              <w:rPr>
                <w:spacing w:val="-2"/>
              </w:rPr>
              <w:t>ких средств управления</w:t>
            </w:r>
            <w:r w:rsidRPr="00D318ED">
              <w:rPr>
                <w:spacing w:val="-1"/>
              </w:rPr>
              <w:t>;</w:t>
            </w:r>
          </w:p>
          <w:p w:rsidR="00D318ED" w:rsidRDefault="00D318ED" w:rsidP="007A158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D318ED">
              <w:rPr>
                <w:spacing w:val="-3"/>
                <w:sz w:val="24"/>
                <w:szCs w:val="24"/>
              </w:rPr>
              <w:t>К</w:t>
            </w:r>
            <w:r w:rsidRPr="00D318ED">
              <w:rPr>
                <w:spacing w:val="-3"/>
                <w:sz w:val="24"/>
                <w:szCs w:val="24"/>
                <w:vertAlign w:val="subscript"/>
              </w:rPr>
              <w:t xml:space="preserve">ин </w:t>
            </w:r>
            <w:r w:rsidRPr="00D318ED">
              <w:rPr>
                <w:spacing w:val="-3"/>
                <w:sz w:val="24"/>
                <w:szCs w:val="24"/>
              </w:rPr>
              <w:t xml:space="preserve">- </w:t>
            </w:r>
            <w:r w:rsidRPr="00D318ED">
              <w:rPr>
                <w:spacing w:val="-3"/>
              </w:rPr>
              <w:t>затраты на покупку производственно-хозяйственного инвентаря</w:t>
            </w:r>
            <w:r w:rsidRPr="00D318ED">
              <w:rPr>
                <w:spacing w:val="-1"/>
                <w:sz w:val="24"/>
                <w:szCs w:val="24"/>
              </w:rPr>
              <w:t>;</w:t>
            </w:r>
          </w:p>
          <w:p w:rsidR="003D23AA" w:rsidRPr="003D23AA" w:rsidRDefault="00D318ED" w:rsidP="007A1588">
            <w:pPr>
              <w:shd w:val="clear" w:color="auto" w:fill="FFFFFF"/>
              <w:tabs>
                <w:tab w:val="left" w:pos="3610"/>
              </w:tabs>
              <w:jc w:val="both"/>
              <w:rPr>
                <w:spacing w:val="-1"/>
              </w:rPr>
            </w:pPr>
            <w:r w:rsidRPr="00D318ED">
              <w:rPr>
                <w:spacing w:val="4"/>
                <w:sz w:val="24"/>
                <w:szCs w:val="24"/>
              </w:rPr>
              <w:t>К</w:t>
            </w:r>
            <w:r w:rsidRPr="00D318ED">
              <w:rPr>
                <w:spacing w:val="4"/>
                <w:sz w:val="24"/>
                <w:szCs w:val="24"/>
                <w:vertAlign w:val="subscript"/>
              </w:rPr>
              <w:t>с.р.з.</w:t>
            </w:r>
            <w:r w:rsidRPr="00D318ED">
              <w:rPr>
                <w:spacing w:val="4"/>
                <w:sz w:val="24"/>
                <w:szCs w:val="24"/>
              </w:rPr>
              <w:t>= СПН,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3D23AA" w:rsidRPr="003D23AA">
              <w:rPr>
                <w:spacing w:val="-1"/>
              </w:rPr>
              <w:t>здесь С- стоимость 1</w:t>
            </w:r>
            <w:r w:rsidRPr="003D23AA">
              <w:rPr>
                <w:spacing w:val="-1"/>
              </w:rPr>
              <w:t>м</w:t>
            </w:r>
            <w:r w:rsidRPr="003D23AA">
              <w:rPr>
                <w:spacing w:val="-1"/>
                <w:vertAlign w:val="superscript"/>
              </w:rPr>
              <w:t>3</w:t>
            </w:r>
            <w:r w:rsidRPr="003D23AA">
              <w:rPr>
                <w:spacing w:val="-1"/>
              </w:rPr>
              <w:t xml:space="preserve">здания, помещения, </w:t>
            </w:r>
            <w:r w:rsidR="003D23AA" w:rsidRPr="003D23AA">
              <w:rPr>
                <w:spacing w:val="-1"/>
              </w:rPr>
              <w:t>руб</w:t>
            </w:r>
            <w:r w:rsidRPr="003D23AA">
              <w:rPr>
                <w:spacing w:val="-1"/>
              </w:rPr>
              <w:t>;</w:t>
            </w:r>
            <w:r w:rsidR="003D23AA" w:rsidRPr="003D23AA">
              <w:rPr>
                <w:spacing w:val="-1"/>
              </w:rPr>
              <w:t xml:space="preserve"> </w:t>
            </w:r>
          </w:p>
          <w:p w:rsidR="00D318ED" w:rsidRPr="003D23AA" w:rsidRDefault="003D23AA" w:rsidP="007A1588">
            <w:pPr>
              <w:shd w:val="clear" w:color="auto" w:fill="FFFFFF"/>
              <w:tabs>
                <w:tab w:val="left" w:pos="3610"/>
              </w:tabs>
              <w:jc w:val="both"/>
            </w:pPr>
            <w:r w:rsidRPr="003D23AA">
              <w:rPr>
                <w:spacing w:val="-2"/>
              </w:rPr>
              <w:t>П-</w:t>
            </w:r>
            <w:r w:rsidR="00D318ED" w:rsidRPr="003D23AA">
              <w:rPr>
                <w:spacing w:val="-2"/>
              </w:rPr>
              <w:t>площадь здания, помещения, м</w:t>
            </w:r>
            <w:r w:rsidR="00D318ED" w:rsidRPr="003D23AA">
              <w:rPr>
                <w:spacing w:val="-2"/>
                <w:vertAlign w:val="superscript"/>
              </w:rPr>
              <w:t>2</w:t>
            </w:r>
            <w:r w:rsidR="00D318ED" w:rsidRPr="003D23AA">
              <w:rPr>
                <w:spacing w:val="-2"/>
              </w:rPr>
              <w:t>;</w:t>
            </w:r>
            <w:r w:rsidRPr="003D23AA">
              <w:rPr>
                <w:spacing w:val="-2"/>
              </w:rPr>
              <w:t xml:space="preserve"> </w:t>
            </w:r>
            <w:r w:rsidR="00D318ED" w:rsidRPr="003D23AA">
              <w:t>Н - высота этажа здания, помещения, м;</w:t>
            </w:r>
          </w:p>
          <w:p w:rsidR="00D318ED" w:rsidRDefault="00D318ED" w:rsidP="007A1588">
            <w:pPr>
              <w:shd w:val="clear" w:color="auto" w:fill="FFFFFF"/>
              <w:jc w:val="both"/>
              <w:rPr>
                <w:spacing w:val="-3"/>
              </w:rPr>
            </w:pPr>
            <w:r w:rsidRPr="003D23AA">
              <w:rPr>
                <w:spacing w:val="-6"/>
                <w:sz w:val="24"/>
                <w:szCs w:val="24"/>
              </w:rPr>
              <w:t>К</w:t>
            </w:r>
            <w:r w:rsidRPr="003D23AA">
              <w:rPr>
                <w:spacing w:val="-6"/>
                <w:sz w:val="24"/>
                <w:szCs w:val="24"/>
                <w:vertAlign w:val="subscript"/>
              </w:rPr>
              <w:t xml:space="preserve">пк </w:t>
            </w:r>
            <w:r w:rsidRPr="003D23AA">
              <w:rPr>
                <w:spacing w:val="-6"/>
                <w:sz w:val="24"/>
                <w:szCs w:val="24"/>
              </w:rPr>
              <w:t>-</w:t>
            </w:r>
            <w:r w:rsidRPr="003D23AA">
              <w:rPr>
                <w:spacing w:val="-6"/>
              </w:rPr>
              <w:t xml:space="preserve"> затраты на переподготовку и повышение квалификации работни</w:t>
            </w:r>
            <w:r w:rsidRPr="003D23AA">
              <w:rPr>
                <w:spacing w:val="-6"/>
              </w:rPr>
              <w:softHyphen/>
            </w:r>
            <w:r w:rsidRPr="003D23AA">
              <w:rPr>
                <w:spacing w:val="-3"/>
              </w:rPr>
              <w:t>ков управления для работы в условиях после внедрения мероприятий</w:t>
            </w:r>
            <w:r w:rsidR="007A1588">
              <w:rPr>
                <w:spacing w:val="-3"/>
              </w:rPr>
              <w:t>;</w:t>
            </w:r>
          </w:p>
          <w:p w:rsidR="007A1588" w:rsidRPr="007A1588" w:rsidRDefault="007A1588" w:rsidP="007A1588">
            <w:pPr>
              <w:jc w:val="both"/>
            </w:pPr>
            <w:r w:rsidRPr="007A1588">
              <w:rPr>
                <w:spacing w:val="-4"/>
                <w:sz w:val="24"/>
                <w:szCs w:val="24"/>
              </w:rPr>
              <w:t>К</w:t>
            </w:r>
            <w:r w:rsidRPr="007A1588">
              <w:rPr>
                <w:spacing w:val="-4"/>
                <w:sz w:val="24"/>
                <w:szCs w:val="24"/>
                <w:vertAlign w:val="subscript"/>
              </w:rPr>
              <w:t>ос</w:t>
            </w:r>
            <w:r w:rsidRPr="007A1588">
              <w:rPr>
                <w:spacing w:val="-4"/>
              </w:rPr>
              <w:t xml:space="preserve">- затраты на пополнение оборотных средств; </w:t>
            </w:r>
          </w:p>
          <w:p w:rsidR="007A1588" w:rsidRPr="007A1588" w:rsidRDefault="007A1588" w:rsidP="007A1588">
            <w:pPr>
              <w:jc w:val="both"/>
            </w:pPr>
            <w:r w:rsidRPr="007A1588">
              <w:rPr>
                <w:spacing w:val="-3"/>
                <w:sz w:val="24"/>
                <w:szCs w:val="24"/>
              </w:rPr>
              <w:t>К</w:t>
            </w:r>
            <w:r w:rsidRPr="007A1588">
              <w:rPr>
                <w:spacing w:val="-3"/>
                <w:sz w:val="24"/>
                <w:szCs w:val="24"/>
                <w:vertAlign w:val="subscript"/>
              </w:rPr>
              <w:t>в</w:t>
            </w:r>
            <w:r w:rsidRPr="007A1588">
              <w:rPr>
                <w:spacing w:val="-3"/>
                <w:sz w:val="24"/>
                <w:szCs w:val="24"/>
              </w:rPr>
              <w:t xml:space="preserve"> </w:t>
            </w:r>
            <w:r w:rsidRPr="007A1588">
              <w:rPr>
                <w:spacing w:val="-3"/>
              </w:rPr>
              <w:t>- сумма реализации высвобожденных в результате внедрения орг</w:t>
            </w:r>
            <w:r w:rsidRPr="007A1588">
              <w:rPr>
                <w:spacing w:val="-1"/>
              </w:rPr>
              <w:t>проекта технических средств управления.</w:t>
            </w:r>
          </w:p>
          <w:p w:rsidR="007A1588" w:rsidRDefault="007A1588" w:rsidP="007A1588">
            <w:pPr>
              <w:shd w:val="clear" w:color="auto" w:fill="FFFFFF"/>
              <w:jc w:val="both"/>
              <w:rPr>
                <w:spacing w:val="-3"/>
              </w:rPr>
            </w:pPr>
          </w:p>
          <w:p w:rsidR="007A1588" w:rsidRPr="003D23AA" w:rsidRDefault="007A1588" w:rsidP="007A1588">
            <w:pPr>
              <w:shd w:val="clear" w:color="auto" w:fill="FFFFFF"/>
              <w:jc w:val="both"/>
            </w:pPr>
          </w:p>
        </w:tc>
      </w:tr>
      <w:tr w:rsidR="00296167">
        <w:tc>
          <w:tcPr>
            <w:tcW w:w="2268" w:type="dxa"/>
          </w:tcPr>
          <w:p w:rsidR="002075B6" w:rsidRPr="002075B6" w:rsidRDefault="002075B6" w:rsidP="009771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075B6">
              <w:rPr>
                <w:sz w:val="24"/>
                <w:szCs w:val="24"/>
              </w:rPr>
              <w:t>опутствующие капитальные вложения в производство, вызван</w:t>
            </w:r>
            <w:r w:rsidRPr="002075B6">
              <w:rPr>
                <w:sz w:val="24"/>
                <w:szCs w:val="24"/>
              </w:rPr>
              <w:softHyphen/>
              <w:t>ные осуществлением мероприятий</w:t>
            </w:r>
          </w:p>
          <w:p w:rsidR="00296167" w:rsidRPr="002075B6" w:rsidRDefault="00296167" w:rsidP="00977124">
            <w:pPr>
              <w:tabs>
                <w:tab w:val="left" w:leader="underscore" w:pos="9072"/>
              </w:tabs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296167" w:rsidRPr="002075B6" w:rsidRDefault="002075B6" w:rsidP="00296167">
            <w:pPr>
              <w:tabs>
                <w:tab w:val="left" w:leader="underscore" w:pos="9072"/>
              </w:tabs>
              <w:jc w:val="center"/>
              <w:rPr>
                <w:i/>
                <w:sz w:val="28"/>
                <w:szCs w:val="28"/>
              </w:rPr>
            </w:pPr>
            <w:r w:rsidRPr="002075B6">
              <w:rPr>
                <w:i/>
                <w:sz w:val="28"/>
                <w:szCs w:val="28"/>
              </w:rPr>
              <w:t>К</w:t>
            </w:r>
            <w:r w:rsidRPr="002075B6">
              <w:rPr>
                <w:i/>
                <w:sz w:val="28"/>
                <w:szCs w:val="28"/>
                <w:vertAlign w:val="subscript"/>
              </w:rPr>
              <w:t>у3</w:t>
            </w:r>
          </w:p>
        </w:tc>
        <w:tc>
          <w:tcPr>
            <w:tcW w:w="840" w:type="dxa"/>
            <w:vAlign w:val="center"/>
          </w:tcPr>
          <w:p w:rsidR="00296167" w:rsidRPr="002075B6" w:rsidRDefault="002075B6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0" w:type="dxa"/>
            <w:vAlign w:val="center"/>
          </w:tcPr>
          <w:p w:rsidR="00296167" w:rsidRPr="00D318ED" w:rsidRDefault="002075B6" w:rsidP="002075B6">
            <w:pPr>
              <w:shd w:val="clear" w:color="auto" w:fill="FFFFFF"/>
              <w:tabs>
                <w:tab w:val="left" w:pos="6509"/>
              </w:tabs>
              <w:jc w:val="center"/>
              <w:rPr>
                <w:sz w:val="24"/>
                <w:szCs w:val="24"/>
              </w:rPr>
            </w:pPr>
            <w:r w:rsidRPr="00D318ED">
              <w:rPr>
                <w:smallCaps/>
                <w:spacing w:val="-12"/>
                <w:sz w:val="24"/>
                <w:szCs w:val="24"/>
              </w:rPr>
              <w:t>К</w:t>
            </w:r>
            <w:r w:rsidRPr="00D318ED">
              <w:rPr>
                <w:smallCaps/>
                <w:spacing w:val="-12"/>
                <w:sz w:val="24"/>
                <w:szCs w:val="24"/>
                <w:vertAlign w:val="subscript"/>
              </w:rPr>
              <w:t>зд</w:t>
            </w:r>
            <w:r w:rsidRPr="00D318ED">
              <w:rPr>
                <w:smallCaps/>
                <w:spacing w:val="-12"/>
                <w:sz w:val="24"/>
                <w:szCs w:val="24"/>
              </w:rPr>
              <w:t xml:space="preserve"> </w:t>
            </w:r>
            <w:r w:rsidRPr="00D318ED">
              <w:rPr>
                <w:spacing w:val="-12"/>
                <w:sz w:val="24"/>
                <w:szCs w:val="24"/>
              </w:rPr>
              <w:t>+ К</w:t>
            </w:r>
            <w:r w:rsidRPr="00D318ED">
              <w:rPr>
                <w:spacing w:val="-12"/>
                <w:sz w:val="24"/>
                <w:szCs w:val="24"/>
                <w:vertAlign w:val="subscript"/>
              </w:rPr>
              <w:t>пу</w:t>
            </w:r>
            <w:r w:rsidRPr="00D318ED">
              <w:rPr>
                <w:spacing w:val="-12"/>
                <w:sz w:val="24"/>
                <w:szCs w:val="24"/>
              </w:rPr>
              <w:t>+ К</w:t>
            </w:r>
            <w:r w:rsidRPr="00D318ED">
              <w:rPr>
                <w:spacing w:val="-12"/>
                <w:sz w:val="24"/>
                <w:szCs w:val="24"/>
                <w:vertAlign w:val="subscript"/>
              </w:rPr>
              <w:t>об</w:t>
            </w:r>
            <w:r w:rsidRPr="00D318ED">
              <w:rPr>
                <w:spacing w:val="-12"/>
                <w:sz w:val="24"/>
                <w:szCs w:val="24"/>
              </w:rPr>
              <w:t>+ К</w:t>
            </w:r>
            <w:r w:rsidRPr="00D318ED">
              <w:rPr>
                <w:spacing w:val="-12"/>
                <w:sz w:val="24"/>
                <w:szCs w:val="24"/>
                <w:vertAlign w:val="subscript"/>
              </w:rPr>
              <w:t>и</w:t>
            </w:r>
            <w:r w:rsidRPr="00D318ED">
              <w:rPr>
                <w:spacing w:val="-12"/>
                <w:sz w:val="24"/>
                <w:szCs w:val="24"/>
              </w:rPr>
              <w:t xml:space="preserve"> + К</w:t>
            </w:r>
            <w:r w:rsidRPr="00D318ED">
              <w:rPr>
                <w:spacing w:val="-12"/>
                <w:sz w:val="24"/>
                <w:szCs w:val="24"/>
                <w:vertAlign w:val="subscript"/>
              </w:rPr>
              <w:t>осн</w:t>
            </w:r>
            <w:r w:rsidRPr="00D318ED">
              <w:rPr>
                <w:spacing w:val="-12"/>
                <w:sz w:val="24"/>
                <w:szCs w:val="24"/>
              </w:rPr>
              <w:t>+ К</w:t>
            </w:r>
            <w:r w:rsidRPr="00D318ED">
              <w:rPr>
                <w:spacing w:val="-12"/>
                <w:sz w:val="24"/>
                <w:szCs w:val="24"/>
                <w:vertAlign w:val="subscript"/>
              </w:rPr>
              <w:t>о</w:t>
            </w:r>
            <w:r w:rsidRPr="00D318ED">
              <w:rPr>
                <w:spacing w:val="-12"/>
                <w:sz w:val="24"/>
                <w:szCs w:val="24"/>
              </w:rPr>
              <w:t xml:space="preserve"> – К</w:t>
            </w:r>
            <w:r w:rsidRPr="00D318ED">
              <w:rPr>
                <w:spacing w:val="-12"/>
                <w:sz w:val="24"/>
                <w:szCs w:val="24"/>
                <w:vertAlign w:val="subscript"/>
              </w:rPr>
              <w:t>л</w:t>
            </w:r>
          </w:p>
        </w:tc>
        <w:tc>
          <w:tcPr>
            <w:tcW w:w="2520" w:type="dxa"/>
            <w:vAlign w:val="center"/>
          </w:tcPr>
          <w:p w:rsidR="006C289B" w:rsidRDefault="007A1588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35000000+10500000+94000000+</w:t>
            </w:r>
            <w:r w:rsidR="006C289B">
              <w:rPr>
                <w:sz w:val="24"/>
                <w:szCs w:val="24"/>
              </w:rPr>
              <w:t>94000000*</w:t>
            </w:r>
          </w:p>
          <w:p w:rsidR="00296167" w:rsidRPr="002075B6" w:rsidRDefault="006C289B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0,01+94000000*0,02+70000000+1700000</w:t>
            </w:r>
          </w:p>
        </w:tc>
        <w:tc>
          <w:tcPr>
            <w:tcW w:w="1440" w:type="dxa"/>
            <w:vAlign w:val="center"/>
          </w:tcPr>
          <w:p w:rsidR="00296167" w:rsidRPr="006C289B" w:rsidRDefault="006C289B" w:rsidP="00296167">
            <w:pPr>
              <w:tabs>
                <w:tab w:val="left" w:leader="underscore" w:pos="907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C289B">
              <w:rPr>
                <w:b/>
                <w:i/>
                <w:sz w:val="24"/>
                <w:szCs w:val="24"/>
              </w:rPr>
              <w:t>214020000</w:t>
            </w:r>
          </w:p>
        </w:tc>
        <w:tc>
          <w:tcPr>
            <w:tcW w:w="4200" w:type="dxa"/>
            <w:vAlign w:val="center"/>
          </w:tcPr>
          <w:p w:rsidR="007A1588" w:rsidRPr="007A1588" w:rsidRDefault="007A1588" w:rsidP="007A1588">
            <w:pPr>
              <w:shd w:val="clear" w:color="auto" w:fill="FFFFFF"/>
              <w:jc w:val="both"/>
            </w:pPr>
            <w:r w:rsidRPr="007A1588">
              <w:rPr>
                <w:spacing w:val="-3"/>
                <w:sz w:val="24"/>
                <w:szCs w:val="24"/>
              </w:rPr>
              <w:t>К</w:t>
            </w:r>
            <w:r w:rsidRPr="007A1588">
              <w:rPr>
                <w:spacing w:val="-3"/>
                <w:sz w:val="24"/>
                <w:szCs w:val="24"/>
                <w:vertAlign w:val="subscript"/>
              </w:rPr>
              <w:t>зд</w:t>
            </w:r>
            <w:r>
              <w:rPr>
                <w:spacing w:val="-3"/>
              </w:rPr>
              <w:t xml:space="preserve"> -</w:t>
            </w:r>
            <w:r w:rsidRPr="007A1588">
              <w:rPr>
                <w:spacing w:val="-3"/>
              </w:rPr>
              <w:t>капитальные вложения в производственные здания;</w:t>
            </w:r>
          </w:p>
          <w:p w:rsidR="007A1588" w:rsidRPr="007A1588" w:rsidRDefault="007A1588" w:rsidP="007A1588">
            <w:pPr>
              <w:shd w:val="clear" w:color="auto" w:fill="FFFFFF"/>
              <w:jc w:val="both"/>
            </w:pPr>
            <w:r w:rsidRPr="007A1588">
              <w:rPr>
                <w:sz w:val="24"/>
                <w:szCs w:val="24"/>
              </w:rPr>
              <w:t>К</w:t>
            </w:r>
            <w:r w:rsidRPr="007A1588">
              <w:rPr>
                <w:sz w:val="24"/>
                <w:szCs w:val="24"/>
                <w:vertAlign w:val="subscript"/>
              </w:rPr>
              <w:t>пу</w:t>
            </w:r>
            <w:r w:rsidRPr="007A1588">
              <w:t xml:space="preserve"> - капитальные вложения в сооружения и передаточные устрой</w:t>
            </w:r>
            <w:r w:rsidRPr="007A1588">
              <w:softHyphen/>
            </w:r>
            <w:r w:rsidRPr="007A1588">
              <w:rPr>
                <w:spacing w:val="-3"/>
              </w:rPr>
              <w:t>ства;</w:t>
            </w:r>
          </w:p>
          <w:p w:rsidR="007A1588" w:rsidRPr="007A1588" w:rsidRDefault="007A1588" w:rsidP="007A1588">
            <w:pPr>
              <w:shd w:val="clear" w:color="auto" w:fill="FFFFFF"/>
              <w:jc w:val="both"/>
            </w:pPr>
            <w:r w:rsidRPr="007A1588">
              <w:rPr>
                <w:spacing w:val="-6"/>
                <w:sz w:val="24"/>
                <w:szCs w:val="24"/>
              </w:rPr>
              <w:t>К</w:t>
            </w:r>
            <w:r w:rsidRPr="007A1588">
              <w:rPr>
                <w:spacing w:val="-6"/>
                <w:sz w:val="24"/>
                <w:szCs w:val="24"/>
                <w:vertAlign w:val="subscript"/>
              </w:rPr>
              <w:t>о6</w:t>
            </w:r>
            <w:r>
              <w:rPr>
                <w:spacing w:val="-6"/>
              </w:rPr>
              <w:t xml:space="preserve"> -</w:t>
            </w:r>
            <w:r w:rsidRPr="007A1588">
              <w:rPr>
                <w:spacing w:val="-6"/>
              </w:rPr>
              <w:t xml:space="preserve">капитальные вложения в машины, оборудование и транспортные </w:t>
            </w:r>
            <w:r w:rsidRPr="007A1588">
              <w:rPr>
                <w:spacing w:val="3"/>
              </w:rPr>
              <w:t>средства;</w:t>
            </w:r>
          </w:p>
          <w:p w:rsidR="007A1588" w:rsidRPr="007A1588" w:rsidRDefault="007A1588" w:rsidP="007A1588">
            <w:pPr>
              <w:shd w:val="clear" w:color="auto" w:fill="FFFFFF"/>
              <w:jc w:val="both"/>
            </w:pPr>
            <w:r w:rsidRPr="007A1588">
              <w:rPr>
                <w:spacing w:val="-1"/>
                <w:sz w:val="24"/>
                <w:szCs w:val="24"/>
              </w:rPr>
              <w:t>К</w:t>
            </w:r>
            <w:r w:rsidRPr="007A1588">
              <w:rPr>
                <w:spacing w:val="-1"/>
                <w:sz w:val="24"/>
                <w:szCs w:val="24"/>
                <w:vertAlign w:val="subscript"/>
              </w:rPr>
              <w:t>и</w:t>
            </w:r>
            <w:r>
              <w:rPr>
                <w:spacing w:val="-1"/>
              </w:rPr>
              <w:t xml:space="preserve"> -</w:t>
            </w:r>
            <w:r w:rsidRPr="007A1588">
              <w:rPr>
                <w:spacing w:val="-1"/>
              </w:rPr>
              <w:t>капитальные вложения в производственно-хозяйственный ин</w:t>
            </w:r>
            <w:r w:rsidRPr="007A1588">
              <w:rPr>
                <w:spacing w:val="-1"/>
              </w:rPr>
              <w:softHyphen/>
            </w:r>
            <w:r w:rsidRPr="007A1588">
              <w:t>вентарь;</w:t>
            </w:r>
          </w:p>
          <w:p w:rsidR="007A1588" w:rsidRPr="007A1588" w:rsidRDefault="007A1588" w:rsidP="007A1588">
            <w:pPr>
              <w:shd w:val="clear" w:color="auto" w:fill="FFFFFF"/>
              <w:jc w:val="both"/>
            </w:pPr>
            <w:r w:rsidRPr="007A1588">
              <w:rPr>
                <w:spacing w:val="-3"/>
                <w:sz w:val="24"/>
                <w:szCs w:val="24"/>
              </w:rPr>
              <w:t>К</w:t>
            </w:r>
            <w:r w:rsidRPr="007A1588">
              <w:rPr>
                <w:spacing w:val="-3"/>
                <w:sz w:val="24"/>
                <w:szCs w:val="24"/>
                <w:vertAlign w:val="subscript"/>
              </w:rPr>
              <w:t>осн</w:t>
            </w:r>
            <w:r>
              <w:rPr>
                <w:spacing w:val="-3"/>
              </w:rPr>
              <w:t xml:space="preserve"> -</w:t>
            </w:r>
            <w:r w:rsidRPr="007A1588">
              <w:rPr>
                <w:spacing w:val="-3"/>
              </w:rPr>
              <w:t>капитальные вложения в технологическую оснастку и инстру</w:t>
            </w:r>
            <w:r w:rsidRPr="007A1588">
              <w:rPr>
                <w:spacing w:val="-3"/>
              </w:rPr>
              <w:softHyphen/>
            </w:r>
            <w:r w:rsidRPr="007A1588">
              <w:rPr>
                <w:spacing w:val="-2"/>
              </w:rPr>
              <w:t>мент;</w:t>
            </w:r>
          </w:p>
          <w:p w:rsidR="007A1588" w:rsidRPr="007A1588" w:rsidRDefault="007A1588" w:rsidP="007A1588">
            <w:pPr>
              <w:shd w:val="clear" w:color="auto" w:fill="FFFFFF"/>
              <w:jc w:val="both"/>
            </w:pPr>
            <w:r w:rsidRPr="007A1588">
              <w:rPr>
                <w:spacing w:val="-2"/>
                <w:sz w:val="24"/>
                <w:szCs w:val="24"/>
              </w:rPr>
              <w:t>К</w:t>
            </w:r>
            <w:r w:rsidRPr="007A1588">
              <w:rPr>
                <w:spacing w:val="-2"/>
                <w:sz w:val="24"/>
                <w:szCs w:val="24"/>
                <w:vertAlign w:val="subscript"/>
              </w:rPr>
              <w:t>о</w:t>
            </w:r>
            <w:r w:rsidRPr="007A1588">
              <w:rPr>
                <w:spacing w:val="-2"/>
              </w:rPr>
              <w:t>- капитальные вложения в оборотные фонды;</w:t>
            </w:r>
          </w:p>
          <w:p w:rsidR="007A1588" w:rsidRPr="007A1588" w:rsidRDefault="007A1588" w:rsidP="007A1588">
            <w:pPr>
              <w:shd w:val="clear" w:color="auto" w:fill="FFFFFF"/>
              <w:jc w:val="both"/>
            </w:pPr>
            <w:r w:rsidRPr="007A1588">
              <w:rPr>
                <w:spacing w:val="-4"/>
                <w:sz w:val="24"/>
                <w:szCs w:val="24"/>
              </w:rPr>
              <w:t>К</w:t>
            </w:r>
            <w:r w:rsidRPr="007A1588">
              <w:rPr>
                <w:spacing w:val="-4"/>
                <w:sz w:val="24"/>
                <w:szCs w:val="24"/>
                <w:vertAlign w:val="subscript"/>
              </w:rPr>
              <w:t>л</w:t>
            </w:r>
            <w:r w:rsidRPr="007A1588">
              <w:rPr>
                <w:spacing w:val="-4"/>
              </w:rPr>
              <w:t xml:space="preserve"> - сумма реализации высвобождаемых в результате внедрения ме</w:t>
            </w:r>
            <w:r w:rsidRPr="007A1588">
              <w:rPr>
                <w:spacing w:val="-4"/>
              </w:rPr>
              <w:softHyphen/>
              <w:t>роприятий производственных фондов.</w:t>
            </w:r>
          </w:p>
          <w:p w:rsidR="00296167" w:rsidRPr="00D318ED" w:rsidRDefault="00296167" w:rsidP="00D318ED">
            <w:pPr>
              <w:tabs>
                <w:tab w:val="left" w:leader="underscore" w:pos="9072"/>
              </w:tabs>
              <w:rPr>
                <w:sz w:val="24"/>
                <w:szCs w:val="24"/>
              </w:rPr>
            </w:pPr>
          </w:p>
        </w:tc>
      </w:tr>
      <w:tr w:rsidR="00296167">
        <w:tc>
          <w:tcPr>
            <w:tcW w:w="2268" w:type="dxa"/>
          </w:tcPr>
          <w:p w:rsidR="00296167" w:rsidRPr="00FE112B" w:rsidRDefault="002075B6" w:rsidP="00977124">
            <w:pPr>
              <w:shd w:val="clear" w:color="auto" w:fill="FFFFFF"/>
              <w:rPr>
                <w:sz w:val="24"/>
                <w:szCs w:val="24"/>
              </w:rPr>
            </w:pPr>
            <w:r w:rsidRPr="00FE112B">
              <w:rPr>
                <w:sz w:val="24"/>
                <w:szCs w:val="24"/>
              </w:rPr>
              <w:t>Сопутствующие капитальные вложения при использовании про</w:t>
            </w:r>
            <w:r w:rsidRPr="00FE112B">
              <w:rPr>
                <w:sz w:val="24"/>
                <w:szCs w:val="24"/>
              </w:rPr>
              <w:softHyphen/>
              <w:t>дукции, произведенной после осуществления мероприятий.</w:t>
            </w:r>
          </w:p>
        </w:tc>
        <w:tc>
          <w:tcPr>
            <w:tcW w:w="960" w:type="dxa"/>
            <w:vAlign w:val="center"/>
          </w:tcPr>
          <w:p w:rsidR="00296167" w:rsidRPr="002075B6" w:rsidRDefault="002075B6" w:rsidP="00296167">
            <w:pPr>
              <w:tabs>
                <w:tab w:val="left" w:leader="underscore" w:pos="9072"/>
              </w:tabs>
              <w:jc w:val="center"/>
              <w:rPr>
                <w:i/>
                <w:sz w:val="28"/>
                <w:szCs w:val="28"/>
              </w:rPr>
            </w:pPr>
            <w:r w:rsidRPr="002075B6">
              <w:rPr>
                <w:i/>
                <w:sz w:val="28"/>
                <w:szCs w:val="28"/>
              </w:rPr>
              <w:t xml:space="preserve">К </w:t>
            </w:r>
            <w:r w:rsidRPr="002075B6">
              <w:rPr>
                <w:i/>
                <w:sz w:val="28"/>
                <w:szCs w:val="28"/>
                <w:vertAlign w:val="subscript"/>
              </w:rPr>
              <w:t>у4</w:t>
            </w:r>
          </w:p>
        </w:tc>
        <w:tc>
          <w:tcPr>
            <w:tcW w:w="840" w:type="dxa"/>
            <w:vAlign w:val="center"/>
          </w:tcPr>
          <w:p w:rsidR="00296167" w:rsidRPr="002075B6" w:rsidRDefault="002075B6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0" w:type="dxa"/>
            <w:vAlign w:val="center"/>
          </w:tcPr>
          <w:p w:rsidR="00296167" w:rsidRPr="00752C49" w:rsidRDefault="002075B6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 w:rsidRPr="00752C49">
              <w:rPr>
                <w:sz w:val="24"/>
                <w:szCs w:val="24"/>
              </w:rPr>
              <w:t>К</w:t>
            </w:r>
            <w:r w:rsidRPr="00752C49">
              <w:rPr>
                <w:sz w:val="24"/>
                <w:szCs w:val="24"/>
                <w:vertAlign w:val="subscript"/>
              </w:rPr>
              <w:t>н</w:t>
            </w:r>
            <w:r w:rsidRPr="00752C49">
              <w:rPr>
                <w:sz w:val="24"/>
                <w:szCs w:val="24"/>
              </w:rPr>
              <w:t>– К</w:t>
            </w:r>
            <w:r w:rsidRPr="00752C49">
              <w:rPr>
                <w:sz w:val="24"/>
                <w:szCs w:val="24"/>
                <w:vertAlign w:val="superscript"/>
              </w:rPr>
              <w:t>н</w:t>
            </w:r>
            <w:r w:rsidRPr="00752C49">
              <w:rPr>
                <w:sz w:val="24"/>
                <w:szCs w:val="24"/>
                <w:vertAlign w:val="subscript"/>
              </w:rPr>
              <w:t>л</w:t>
            </w:r>
          </w:p>
        </w:tc>
        <w:tc>
          <w:tcPr>
            <w:tcW w:w="2520" w:type="dxa"/>
            <w:vAlign w:val="center"/>
          </w:tcPr>
          <w:p w:rsidR="00296167" w:rsidRPr="002075B6" w:rsidRDefault="00FE112B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7000000+2100000</w:t>
            </w:r>
          </w:p>
        </w:tc>
        <w:tc>
          <w:tcPr>
            <w:tcW w:w="1440" w:type="dxa"/>
            <w:vAlign w:val="center"/>
          </w:tcPr>
          <w:p w:rsidR="00296167" w:rsidRPr="00FE112B" w:rsidRDefault="00FE112B" w:rsidP="00296167">
            <w:pPr>
              <w:tabs>
                <w:tab w:val="left" w:leader="underscore" w:pos="907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E112B">
              <w:rPr>
                <w:b/>
                <w:i/>
                <w:sz w:val="24"/>
                <w:szCs w:val="24"/>
              </w:rPr>
              <w:t>9100000</w:t>
            </w:r>
          </w:p>
        </w:tc>
        <w:tc>
          <w:tcPr>
            <w:tcW w:w="4200" w:type="dxa"/>
            <w:vAlign w:val="center"/>
          </w:tcPr>
          <w:p w:rsidR="00FE112B" w:rsidRPr="00FE112B" w:rsidRDefault="00FE112B" w:rsidP="00FE112B">
            <w:pPr>
              <w:shd w:val="clear" w:color="auto" w:fill="FFFFFF"/>
              <w:tabs>
                <w:tab w:val="left" w:pos="3662"/>
              </w:tabs>
              <w:jc w:val="both"/>
            </w:pPr>
            <w:r w:rsidRPr="00FE112B">
              <w:rPr>
                <w:spacing w:val="-4"/>
                <w:sz w:val="24"/>
                <w:szCs w:val="24"/>
              </w:rPr>
              <w:t>К</w:t>
            </w:r>
            <w:r w:rsidRPr="00FE112B">
              <w:rPr>
                <w:spacing w:val="-4"/>
                <w:sz w:val="24"/>
                <w:szCs w:val="24"/>
                <w:vertAlign w:val="subscript"/>
              </w:rPr>
              <w:t>н</w:t>
            </w:r>
            <w:r w:rsidRPr="00FE112B">
              <w:rPr>
                <w:spacing w:val="-4"/>
              </w:rPr>
              <w:t xml:space="preserve"> – капитальные вложения при использовании этой продукции;</w:t>
            </w:r>
          </w:p>
          <w:p w:rsidR="00FE112B" w:rsidRPr="00FE112B" w:rsidRDefault="00FE112B" w:rsidP="00FE112B">
            <w:pPr>
              <w:shd w:val="clear" w:color="auto" w:fill="FFFFFF"/>
              <w:jc w:val="both"/>
            </w:pPr>
            <w:r w:rsidRPr="00FE112B">
              <w:rPr>
                <w:spacing w:val="-2"/>
                <w:sz w:val="24"/>
                <w:szCs w:val="24"/>
              </w:rPr>
              <w:t>К</w:t>
            </w:r>
            <w:r w:rsidRPr="00FE112B">
              <w:rPr>
                <w:spacing w:val="-2"/>
                <w:sz w:val="24"/>
                <w:szCs w:val="24"/>
                <w:vertAlign w:val="superscript"/>
              </w:rPr>
              <w:t>н</w:t>
            </w:r>
            <w:r w:rsidRPr="00FE112B">
              <w:rPr>
                <w:spacing w:val="-2"/>
                <w:sz w:val="24"/>
                <w:szCs w:val="24"/>
                <w:vertAlign w:val="subscript"/>
              </w:rPr>
              <w:t>л</w:t>
            </w:r>
            <w:r w:rsidRPr="00FE112B">
              <w:rPr>
                <w:spacing w:val="-2"/>
              </w:rPr>
              <w:t xml:space="preserve"> – сумма реализации высвобождаемых производственных фондов </w:t>
            </w:r>
            <w:r w:rsidRPr="00FE112B">
              <w:rPr>
                <w:spacing w:val="-5"/>
              </w:rPr>
              <w:t>при использовании этой продукции.</w:t>
            </w:r>
          </w:p>
          <w:p w:rsidR="00296167" w:rsidRPr="00D318ED" w:rsidRDefault="00296167" w:rsidP="00D318ED">
            <w:pPr>
              <w:tabs>
                <w:tab w:val="left" w:leader="underscore" w:pos="9072"/>
              </w:tabs>
              <w:rPr>
                <w:sz w:val="24"/>
                <w:szCs w:val="24"/>
              </w:rPr>
            </w:pPr>
          </w:p>
        </w:tc>
      </w:tr>
      <w:tr w:rsidR="00752C49">
        <w:tc>
          <w:tcPr>
            <w:tcW w:w="2268" w:type="dxa"/>
          </w:tcPr>
          <w:p w:rsidR="00752C49" w:rsidRPr="00FC04D9" w:rsidRDefault="00752C49" w:rsidP="00977124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FC04D9">
              <w:rPr>
                <w:i/>
                <w:spacing w:val="-1"/>
                <w:sz w:val="24"/>
                <w:szCs w:val="24"/>
              </w:rPr>
              <w:t>Годовые текущие затраты, связанные с совершенствованием управ</w:t>
            </w:r>
            <w:r w:rsidRPr="00FC04D9">
              <w:rPr>
                <w:i/>
                <w:spacing w:val="-1"/>
                <w:sz w:val="24"/>
                <w:szCs w:val="24"/>
              </w:rPr>
              <w:softHyphen/>
            </w:r>
            <w:r w:rsidRPr="00FC04D9">
              <w:rPr>
                <w:i/>
                <w:spacing w:val="-2"/>
                <w:sz w:val="24"/>
                <w:szCs w:val="24"/>
              </w:rPr>
              <w:t>ления персоналом</w:t>
            </w:r>
          </w:p>
        </w:tc>
        <w:tc>
          <w:tcPr>
            <w:tcW w:w="960" w:type="dxa"/>
            <w:vAlign w:val="center"/>
          </w:tcPr>
          <w:p w:rsidR="00752C49" w:rsidRPr="00752C49" w:rsidRDefault="00752C49" w:rsidP="00296167">
            <w:pPr>
              <w:tabs>
                <w:tab w:val="left" w:leader="underscore" w:pos="9072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          </w:t>
            </w:r>
            <w:r w:rsidRPr="00752C49">
              <w:rPr>
                <w:i/>
                <w:spacing w:val="-8"/>
                <w:sz w:val="28"/>
                <w:szCs w:val="28"/>
              </w:rPr>
              <w:t>З</w:t>
            </w:r>
            <w:r w:rsidRPr="00752C49">
              <w:rPr>
                <w:i/>
                <w:spacing w:val="-8"/>
                <w:sz w:val="28"/>
                <w:szCs w:val="28"/>
                <w:vertAlign w:val="subscript"/>
              </w:rPr>
              <w:t>у</w:t>
            </w:r>
          </w:p>
        </w:tc>
        <w:tc>
          <w:tcPr>
            <w:tcW w:w="840" w:type="dxa"/>
            <w:vAlign w:val="center"/>
          </w:tcPr>
          <w:p w:rsidR="00752C49" w:rsidRDefault="00752C49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0" w:type="dxa"/>
            <w:vAlign w:val="center"/>
          </w:tcPr>
          <w:p w:rsidR="00752C49" w:rsidRPr="00752C49" w:rsidRDefault="00752C49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 w:rsidRPr="00752C49">
              <w:rPr>
                <w:spacing w:val="-8"/>
                <w:sz w:val="24"/>
                <w:szCs w:val="24"/>
              </w:rPr>
              <w:t>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1</w:t>
            </w:r>
            <w:r w:rsidRPr="00752C49">
              <w:rPr>
                <w:spacing w:val="-8"/>
                <w:sz w:val="24"/>
                <w:szCs w:val="24"/>
              </w:rPr>
              <w:t xml:space="preserve"> + 3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2</w:t>
            </w:r>
            <w:r w:rsidRPr="00752C49">
              <w:rPr>
                <w:spacing w:val="-8"/>
                <w:sz w:val="24"/>
                <w:szCs w:val="24"/>
              </w:rPr>
              <w:t>+3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3</w:t>
            </w:r>
            <w:r w:rsidRPr="00752C49">
              <w:rPr>
                <w:spacing w:val="-8"/>
                <w:sz w:val="24"/>
                <w:szCs w:val="24"/>
              </w:rPr>
              <w:t xml:space="preserve"> + 3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4</w:t>
            </w:r>
            <w:r w:rsidRPr="00752C49">
              <w:rPr>
                <w:spacing w:val="-8"/>
                <w:sz w:val="24"/>
                <w:szCs w:val="24"/>
              </w:rPr>
              <w:t xml:space="preserve"> + 3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5</w:t>
            </w:r>
            <w:r w:rsidRPr="00752C49">
              <w:rPr>
                <w:spacing w:val="-8"/>
                <w:sz w:val="24"/>
                <w:szCs w:val="24"/>
              </w:rPr>
              <w:t xml:space="preserve"> + 3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6</w:t>
            </w:r>
            <w:r w:rsidRPr="00752C49">
              <w:rPr>
                <w:spacing w:val="-8"/>
                <w:sz w:val="24"/>
                <w:szCs w:val="24"/>
              </w:rPr>
              <w:t xml:space="preserve"> + 3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7</w:t>
            </w:r>
            <w:r w:rsidRPr="00752C49">
              <w:rPr>
                <w:spacing w:val="-8"/>
                <w:sz w:val="24"/>
                <w:szCs w:val="24"/>
              </w:rPr>
              <w:t xml:space="preserve"> + 3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8</w:t>
            </w:r>
            <w:r w:rsidRPr="00752C49">
              <w:rPr>
                <w:spacing w:val="-8"/>
                <w:sz w:val="24"/>
                <w:szCs w:val="24"/>
              </w:rPr>
              <w:t xml:space="preserve"> + 3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9</w:t>
            </w:r>
            <w:r w:rsidRPr="00752C49">
              <w:rPr>
                <w:spacing w:val="-8"/>
                <w:sz w:val="24"/>
                <w:szCs w:val="24"/>
              </w:rPr>
              <w:t xml:space="preserve"> + 3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 xml:space="preserve">10 </w:t>
            </w:r>
            <w:r w:rsidRPr="00752C49">
              <w:rPr>
                <w:spacing w:val="-8"/>
                <w:sz w:val="24"/>
                <w:szCs w:val="24"/>
              </w:rPr>
              <w:t>+ 3</w:t>
            </w:r>
            <w:r w:rsidRPr="00752C49">
              <w:rPr>
                <w:spacing w:val="-8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2520" w:type="dxa"/>
            <w:vAlign w:val="center"/>
          </w:tcPr>
          <w:p w:rsidR="00C00DCB" w:rsidRDefault="00752C49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890000+890000*0,356+890000*0,03+890000*0,02+890000*0,1+</w:t>
            </w:r>
          </w:p>
          <w:p w:rsidR="00C00DCB" w:rsidRDefault="00752C49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890000*0,04+890000*0,02+890000*0,2+</w:t>
            </w:r>
          </w:p>
          <w:p w:rsidR="00C00DCB" w:rsidRDefault="00752C49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890000*0,4+</w:t>
            </w:r>
            <w:r w:rsidR="00C00DCB">
              <w:rPr>
                <w:sz w:val="24"/>
                <w:szCs w:val="24"/>
              </w:rPr>
              <w:t>890000+</w:t>
            </w:r>
          </w:p>
          <w:p w:rsidR="00752C49" w:rsidRDefault="00C00DCB" w:rsidP="00296167">
            <w:pPr>
              <w:tabs>
                <w:tab w:val="lef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890000*0,1</w:t>
            </w:r>
          </w:p>
        </w:tc>
        <w:tc>
          <w:tcPr>
            <w:tcW w:w="1440" w:type="dxa"/>
            <w:vAlign w:val="center"/>
          </w:tcPr>
          <w:p w:rsidR="00752C49" w:rsidRPr="00FE112B" w:rsidRDefault="00C00DCB" w:rsidP="00296167">
            <w:pPr>
              <w:tabs>
                <w:tab w:val="left" w:leader="underscore" w:pos="9072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2906740</w:t>
            </w:r>
          </w:p>
        </w:tc>
        <w:tc>
          <w:tcPr>
            <w:tcW w:w="4200" w:type="dxa"/>
            <w:vAlign w:val="center"/>
          </w:tcPr>
          <w:p w:rsidR="00752C49" w:rsidRPr="00752C49" w:rsidRDefault="00752C49" w:rsidP="00752C49">
            <w:pPr>
              <w:shd w:val="clear" w:color="auto" w:fill="FFFFFF"/>
              <w:jc w:val="both"/>
            </w:pPr>
            <w:r w:rsidRPr="00752C49">
              <w:rPr>
                <w:spacing w:val="8"/>
              </w:rPr>
              <w:t>3</w:t>
            </w:r>
            <w:r w:rsidRPr="00752C49">
              <w:rPr>
                <w:spacing w:val="8"/>
                <w:vertAlign w:val="subscript"/>
              </w:rPr>
              <w:t>1</w:t>
            </w:r>
            <w:r w:rsidRPr="00752C49">
              <w:rPr>
                <w:spacing w:val="8"/>
              </w:rPr>
              <w:t>- основная и дополнительная заработная плата;</w:t>
            </w:r>
          </w:p>
          <w:p w:rsidR="00752C49" w:rsidRPr="00752C49" w:rsidRDefault="00752C49" w:rsidP="00752C49">
            <w:pPr>
              <w:shd w:val="clear" w:color="auto" w:fill="FFFFFF"/>
              <w:tabs>
                <w:tab w:val="left" w:pos="557"/>
              </w:tabs>
              <w:jc w:val="both"/>
            </w:pPr>
            <w:r w:rsidRPr="00752C49">
              <w:rPr>
                <w:spacing w:val="-18"/>
              </w:rPr>
              <w:t>3</w:t>
            </w:r>
            <w:r w:rsidRPr="00752C49">
              <w:rPr>
                <w:spacing w:val="-18"/>
                <w:vertAlign w:val="subscript"/>
              </w:rPr>
              <w:t>2</w:t>
            </w:r>
            <w:r w:rsidRPr="00752C49">
              <w:rPr>
                <w:spacing w:val="8"/>
              </w:rPr>
              <w:t>- отчисления на социальное страхование;</w:t>
            </w:r>
          </w:p>
          <w:p w:rsidR="00752C49" w:rsidRPr="00752C49" w:rsidRDefault="00752C49" w:rsidP="00752C49">
            <w:pPr>
              <w:shd w:val="clear" w:color="auto" w:fill="FFFFFF"/>
              <w:tabs>
                <w:tab w:val="left" w:pos="557"/>
              </w:tabs>
              <w:jc w:val="both"/>
            </w:pPr>
            <w:r w:rsidRPr="00752C49">
              <w:rPr>
                <w:spacing w:val="-21"/>
              </w:rPr>
              <w:t>3</w:t>
            </w:r>
            <w:r w:rsidRPr="00752C49">
              <w:rPr>
                <w:spacing w:val="-21"/>
                <w:vertAlign w:val="subscript"/>
              </w:rPr>
              <w:t>3</w:t>
            </w:r>
            <w:r w:rsidRPr="00752C49">
              <w:rPr>
                <w:spacing w:val="7"/>
              </w:rPr>
              <w:t>- расходы на командировки;</w:t>
            </w:r>
          </w:p>
          <w:p w:rsidR="00752C49" w:rsidRPr="00752C49" w:rsidRDefault="00752C49" w:rsidP="00752C49">
            <w:pPr>
              <w:shd w:val="clear" w:color="auto" w:fill="FFFFFF"/>
              <w:tabs>
                <w:tab w:val="left" w:pos="557"/>
              </w:tabs>
              <w:jc w:val="both"/>
            </w:pPr>
            <w:r w:rsidRPr="00752C49">
              <w:rPr>
                <w:spacing w:val="-18"/>
              </w:rPr>
              <w:t>З</w:t>
            </w:r>
            <w:r w:rsidRPr="00752C49">
              <w:rPr>
                <w:spacing w:val="-18"/>
                <w:vertAlign w:val="subscript"/>
              </w:rPr>
              <w:t>4</w:t>
            </w:r>
            <w:r w:rsidRPr="00752C49">
              <w:rPr>
                <w:spacing w:val="10"/>
              </w:rPr>
              <w:t>- расходы на служебные разъезды;</w:t>
            </w:r>
          </w:p>
          <w:p w:rsidR="00752C49" w:rsidRPr="00752C49" w:rsidRDefault="00752C49" w:rsidP="00752C49">
            <w:pPr>
              <w:shd w:val="clear" w:color="auto" w:fill="FFFFFF"/>
              <w:tabs>
                <w:tab w:val="left" w:pos="557"/>
              </w:tabs>
              <w:jc w:val="both"/>
            </w:pPr>
            <w:r w:rsidRPr="00752C49">
              <w:rPr>
                <w:spacing w:val="-23"/>
              </w:rPr>
              <w:t>3</w:t>
            </w:r>
            <w:r w:rsidRPr="00752C49">
              <w:rPr>
                <w:spacing w:val="-23"/>
                <w:vertAlign w:val="subscript"/>
              </w:rPr>
              <w:t>5</w:t>
            </w:r>
            <w:r w:rsidRPr="00752C49">
              <w:rPr>
                <w:spacing w:val="8"/>
              </w:rPr>
              <w:t>- расходы на содержание легкового транспорта</w:t>
            </w:r>
            <w:r w:rsidRPr="00752C49">
              <w:rPr>
                <w:spacing w:val="3"/>
              </w:rPr>
              <w:t>;</w:t>
            </w:r>
          </w:p>
          <w:p w:rsidR="00752C49" w:rsidRPr="00752C49" w:rsidRDefault="00752C49" w:rsidP="00752C49">
            <w:pPr>
              <w:shd w:val="clear" w:color="auto" w:fill="FFFFFF"/>
              <w:tabs>
                <w:tab w:val="left" w:pos="557"/>
              </w:tabs>
              <w:jc w:val="both"/>
            </w:pPr>
            <w:r w:rsidRPr="00752C49">
              <w:rPr>
                <w:spacing w:val="-18"/>
              </w:rPr>
              <w:t>3</w:t>
            </w:r>
            <w:r w:rsidRPr="00752C49">
              <w:rPr>
                <w:spacing w:val="-18"/>
                <w:vertAlign w:val="subscript"/>
              </w:rPr>
              <w:t>6</w:t>
            </w:r>
            <w:r w:rsidRPr="00752C49">
              <w:rPr>
                <w:spacing w:val="8"/>
              </w:rPr>
              <w:t>- канцелярские и типографские расходы;</w:t>
            </w:r>
          </w:p>
          <w:p w:rsidR="00752C49" w:rsidRPr="00752C49" w:rsidRDefault="00752C49" w:rsidP="00752C49">
            <w:pPr>
              <w:shd w:val="clear" w:color="auto" w:fill="FFFFFF"/>
              <w:tabs>
                <w:tab w:val="left" w:pos="557"/>
              </w:tabs>
              <w:jc w:val="both"/>
            </w:pPr>
            <w:r w:rsidRPr="00752C49">
              <w:rPr>
                <w:spacing w:val="-21"/>
              </w:rPr>
              <w:t>3</w:t>
            </w:r>
            <w:r w:rsidRPr="00752C49">
              <w:rPr>
                <w:spacing w:val="-21"/>
                <w:vertAlign w:val="subscript"/>
              </w:rPr>
              <w:t>7</w:t>
            </w:r>
            <w:r w:rsidRPr="00752C49">
              <w:rPr>
                <w:spacing w:val="9"/>
              </w:rPr>
              <w:t>- почтово-телеграфные и телефонные расходы;</w:t>
            </w:r>
          </w:p>
          <w:p w:rsidR="00752C49" w:rsidRPr="00752C49" w:rsidRDefault="00752C49" w:rsidP="00752C49">
            <w:pPr>
              <w:shd w:val="clear" w:color="auto" w:fill="FFFFFF"/>
              <w:tabs>
                <w:tab w:val="left" w:pos="557"/>
              </w:tabs>
              <w:jc w:val="both"/>
            </w:pPr>
            <w:r w:rsidRPr="00752C49">
              <w:rPr>
                <w:spacing w:val="-19"/>
              </w:rPr>
              <w:t>3</w:t>
            </w:r>
            <w:r w:rsidRPr="00752C49">
              <w:rPr>
                <w:spacing w:val="-19"/>
                <w:vertAlign w:val="subscript"/>
              </w:rPr>
              <w:t>8</w:t>
            </w:r>
            <w:r w:rsidRPr="00752C49">
              <w:rPr>
                <w:spacing w:val="6"/>
              </w:rPr>
              <w:t>- расходы на содержание и эксплуатацию зданий, помещений и ин</w:t>
            </w:r>
            <w:r w:rsidRPr="00752C49">
              <w:rPr>
                <w:spacing w:val="8"/>
              </w:rPr>
              <w:t>вентаря;</w:t>
            </w:r>
          </w:p>
          <w:p w:rsidR="00752C49" w:rsidRPr="00752C49" w:rsidRDefault="00752C49" w:rsidP="00752C49">
            <w:pPr>
              <w:shd w:val="clear" w:color="auto" w:fill="FFFFFF"/>
              <w:tabs>
                <w:tab w:val="left" w:pos="557"/>
              </w:tabs>
              <w:jc w:val="both"/>
            </w:pPr>
            <w:r w:rsidRPr="00752C49">
              <w:rPr>
                <w:spacing w:val="-15"/>
              </w:rPr>
              <w:t>3</w:t>
            </w:r>
            <w:r w:rsidRPr="00752C49">
              <w:rPr>
                <w:spacing w:val="-15"/>
                <w:vertAlign w:val="subscript"/>
              </w:rPr>
              <w:t>9</w:t>
            </w:r>
            <w:r w:rsidRPr="00752C49">
              <w:rPr>
                <w:spacing w:val="9"/>
              </w:rPr>
              <w:t>- расходы на содержание и эксплуатацию ЭВМ и оргтехники</w:t>
            </w:r>
            <w:r w:rsidRPr="00752C49">
              <w:rPr>
                <w:spacing w:val="2"/>
              </w:rPr>
              <w:t>;</w:t>
            </w:r>
          </w:p>
          <w:p w:rsidR="00752C49" w:rsidRPr="00752C49" w:rsidRDefault="00752C49" w:rsidP="00752C49">
            <w:pPr>
              <w:shd w:val="clear" w:color="auto" w:fill="FFFFFF"/>
              <w:jc w:val="both"/>
              <w:rPr>
                <w:spacing w:val="6"/>
              </w:rPr>
            </w:pPr>
            <w:r w:rsidRPr="00752C49">
              <w:rPr>
                <w:spacing w:val="5"/>
              </w:rPr>
              <w:t>3</w:t>
            </w:r>
            <w:r w:rsidRPr="00752C49">
              <w:rPr>
                <w:spacing w:val="5"/>
                <w:vertAlign w:val="subscript"/>
              </w:rPr>
              <w:t>10</w:t>
            </w:r>
            <w:r w:rsidRPr="00752C49">
              <w:rPr>
                <w:spacing w:val="5"/>
              </w:rPr>
              <w:t>- расходы на подготовку, переподготовку и повышение квалифика</w:t>
            </w:r>
            <w:r w:rsidRPr="00752C49">
              <w:rPr>
                <w:spacing w:val="5"/>
              </w:rPr>
              <w:softHyphen/>
            </w:r>
            <w:r w:rsidRPr="00752C49">
              <w:rPr>
                <w:spacing w:val="8"/>
              </w:rPr>
              <w:t>ции управленческих кадров; включают текущие годовые расходы орга</w:t>
            </w:r>
            <w:r w:rsidRPr="00752C49">
              <w:rPr>
                <w:spacing w:val="8"/>
              </w:rPr>
              <w:softHyphen/>
            </w:r>
            <w:r w:rsidRPr="00752C49">
              <w:rPr>
                <w:spacing w:val="6"/>
              </w:rPr>
              <w:t>низации, осуществляющей обучение;</w:t>
            </w:r>
          </w:p>
          <w:p w:rsidR="00752C49" w:rsidRPr="00752C49" w:rsidRDefault="00752C49" w:rsidP="00752C49">
            <w:pPr>
              <w:shd w:val="clear" w:color="auto" w:fill="FFFFFF"/>
              <w:jc w:val="both"/>
            </w:pPr>
            <w:r w:rsidRPr="00752C49">
              <w:rPr>
                <w:spacing w:val="7"/>
              </w:rPr>
              <w:t>3</w:t>
            </w:r>
            <w:r w:rsidRPr="00752C49">
              <w:rPr>
                <w:spacing w:val="7"/>
                <w:vertAlign w:val="subscript"/>
              </w:rPr>
              <w:t>11</w:t>
            </w:r>
            <w:r w:rsidRPr="00752C49">
              <w:rPr>
                <w:spacing w:val="7"/>
              </w:rPr>
              <w:t xml:space="preserve">- прочие управленческие расходы, не вошедшие в перечисленные </w:t>
            </w:r>
            <w:r w:rsidRPr="00752C49">
              <w:rPr>
                <w:spacing w:val="4"/>
              </w:rPr>
              <w:t>статьи расходов</w:t>
            </w:r>
            <w:r w:rsidRPr="00752C49">
              <w:rPr>
                <w:spacing w:val="9"/>
              </w:rPr>
              <w:t>.</w:t>
            </w:r>
          </w:p>
          <w:p w:rsidR="00752C49" w:rsidRPr="00FE112B" w:rsidRDefault="00752C49" w:rsidP="00FE112B">
            <w:pPr>
              <w:shd w:val="clear" w:color="auto" w:fill="FFFFFF"/>
              <w:tabs>
                <w:tab w:val="left" w:pos="3662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7C3810" w:rsidRDefault="007C3810" w:rsidP="007C3810">
      <w:pPr>
        <w:tabs>
          <w:tab w:val="left" w:leader="underscore" w:pos="9072"/>
        </w:tabs>
        <w:spacing w:line="360" w:lineRule="auto"/>
        <w:ind w:firstLine="360"/>
        <w:jc w:val="both"/>
        <w:rPr>
          <w:sz w:val="28"/>
          <w:szCs w:val="28"/>
        </w:rPr>
      </w:pPr>
    </w:p>
    <w:p w:rsidR="00BD43DF" w:rsidRDefault="00BD43DF" w:rsidP="007C3810">
      <w:pPr>
        <w:tabs>
          <w:tab w:val="left" w:leader="underscore" w:pos="9072"/>
        </w:tabs>
        <w:spacing w:line="360" w:lineRule="auto"/>
        <w:ind w:firstLine="360"/>
        <w:jc w:val="both"/>
        <w:rPr>
          <w:sz w:val="28"/>
          <w:szCs w:val="28"/>
        </w:rPr>
      </w:pPr>
    </w:p>
    <w:p w:rsidR="00BD43DF" w:rsidRDefault="00FC04D9" w:rsidP="000E6CEB">
      <w:pPr>
        <w:shd w:val="clear" w:color="auto" w:fill="FFFFFF"/>
        <w:tabs>
          <w:tab w:val="left" w:pos="1358"/>
        </w:tabs>
        <w:ind w:left="720"/>
        <w:jc w:val="both"/>
        <w:rPr>
          <w:spacing w:val="7"/>
          <w:sz w:val="28"/>
          <w:szCs w:val="28"/>
        </w:rPr>
      </w:pPr>
      <w:r w:rsidRPr="00012ACC">
        <w:rPr>
          <w:spacing w:val="6"/>
          <w:sz w:val="28"/>
          <w:szCs w:val="28"/>
        </w:rPr>
        <w:t>2.1.1.</w:t>
      </w:r>
      <w:r>
        <w:rPr>
          <w:i/>
          <w:spacing w:val="6"/>
          <w:sz w:val="28"/>
          <w:szCs w:val="28"/>
        </w:rPr>
        <w:t xml:space="preserve"> </w:t>
      </w:r>
      <w:r w:rsidR="00BD43DF" w:rsidRPr="00012ACC">
        <w:rPr>
          <w:spacing w:val="6"/>
          <w:sz w:val="28"/>
          <w:szCs w:val="28"/>
        </w:rPr>
        <w:t>Распределение единовременных затрат по этапам в</w:t>
      </w:r>
      <w:r w:rsidR="00BD43DF">
        <w:rPr>
          <w:spacing w:val="6"/>
          <w:sz w:val="28"/>
          <w:szCs w:val="28"/>
        </w:rPr>
        <w:t xml:space="preserve"> соответствии</w:t>
      </w:r>
      <w:r w:rsidR="00BD43DF">
        <w:rPr>
          <w:spacing w:val="6"/>
          <w:sz w:val="28"/>
          <w:szCs w:val="28"/>
        </w:rPr>
        <w:br/>
      </w:r>
      <w:r w:rsidR="00BD43DF">
        <w:rPr>
          <w:spacing w:val="7"/>
          <w:sz w:val="28"/>
          <w:szCs w:val="28"/>
        </w:rPr>
        <w:t xml:space="preserve">с данными таблицы 2 (см. таблицу </w:t>
      </w:r>
      <w:r w:rsidR="000E6CEB">
        <w:rPr>
          <w:spacing w:val="7"/>
          <w:sz w:val="28"/>
          <w:szCs w:val="28"/>
        </w:rPr>
        <w:t>3</w:t>
      </w:r>
      <w:r w:rsidR="00BD43DF">
        <w:rPr>
          <w:spacing w:val="7"/>
          <w:sz w:val="28"/>
          <w:szCs w:val="28"/>
        </w:rPr>
        <w:t>).</w:t>
      </w:r>
    </w:p>
    <w:p w:rsidR="00BD43DF" w:rsidRDefault="00BD43DF" w:rsidP="00BD43DF">
      <w:pPr>
        <w:shd w:val="clear" w:color="auto" w:fill="FFFFFF"/>
        <w:tabs>
          <w:tab w:val="left" w:pos="1358"/>
        </w:tabs>
        <w:ind w:left="720"/>
        <w:jc w:val="right"/>
        <w:rPr>
          <w:spacing w:val="7"/>
          <w:sz w:val="28"/>
          <w:szCs w:val="28"/>
        </w:rPr>
      </w:pPr>
    </w:p>
    <w:p w:rsidR="00BD43DF" w:rsidRDefault="00BD43DF" w:rsidP="00BD43DF">
      <w:pPr>
        <w:shd w:val="clear" w:color="auto" w:fill="FFFFFF"/>
        <w:tabs>
          <w:tab w:val="left" w:pos="1358"/>
        </w:tabs>
        <w:ind w:left="720"/>
        <w:jc w:val="right"/>
        <w:rPr>
          <w:spacing w:val="7"/>
          <w:sz w:val="28"/>
          <w:szCs w:val="28"/>
        </w:rPr>
      </w:pPr>
    </w:p>
    <w:p w:rsidR="00BD43DF" w:rsidRDefault="00BD43DF" w:rsidP="00BD43DF">
      <w:pPr>
        <w:shd w:val="clear" w:color="auto" w:fill="FFFFFF"/>
        <w:tabs>
          <w:tab w:val="left" w:pos="1358"/>
        </w:tabs>
        <w:ind w:left="720"/>
        <w:jc w:val="right"/>
        <w:rPr>
          <w:spacing w:val="7"/>
          <w:sz w:val="28"/>
          <w:szCs w:val="28"/>
        </w:rPr>
      </w:pPr>
    </w:p>
    <w:p w:rsidR="00BD43DF" w:rsidRDefault="000E6CEB" w:rsidP="00BD43DF">
      <w:pPr>
        <w:shd w:val="clear" w:color="auto" w:fill="FFFFFF"/>
        <w:tabs>
          <w:tab w:val="left" w:pos="1358"/>
        </w:tabs>
        <w:ind w:left="720"/>
        <w:jc w:val="right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Таблица 3</w:t>
      </w:r>
    </w:p>
    <w:p w:rsidR="00BD43DF" w:rsidRDefault="00BD43DF" w:rsidP="00BD43DF">
      <w:pPr>
        <w:shd w:val="clear" w:color="auto" w:fill="FFFFFF"/>
        <w:tabs>
          <w:tab w:val="left" w:pos="1358"/>
        </w:tabs>
        <w:ind w:left="720"/>
        <w:jc w:val="right"/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5688"/>
        <w:gridCol w:w="3883"/>
        <w:gridCol w:w="3883"/>
      </w:tblGrid>
      <w:tr w:rsidR="00BD43DF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pStyle w:val="1"/>
              <w:spacing w:before="0" w:line="36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Этапы разработки оргпроекта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tabs>
                <w:tab w:val="left" w:pos="1891"/>
                <w:tab w:val="left" w:pos="4512"/>
              </w:tabs>
              <w:ind w:firstLine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затрат,</w:t>
            </w:r>
          </w:p>
          <w:p w:rsidR="00BD43DF" w:rsidRDefault="00BD43DF" w:rsidP="002A5209">
            <w:pPr>
              <w:tabs>
                <w:tab w:val="left" w:pos="1891"/>
                <w:tab w:val="left" w:pos="4512"/>
              </w:tabs>
              <w:ind w:firstLine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 итогу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F" w:rsidRDefault="00BD43DF" w:rsidP="002A5209">
            <w:pPr>
              <w:tabs>
                <w:tab w:val="left" w:pos="1891"/>
                <w:tab w:val="left" w:pos="4512"/>
              </w:tabs>
              <w:ind w:firstLine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Единовременные затраты</w:t>
            </w:r>
            <w:r w:rsidR="003E0015">
              <w:rPr>
                <w:sz w:val="28"/>
                <w:szCs w:val="28"/>
              </w:rPr>
              <w:t>, руб.</w:t>
            </w:r>
          </w:p>
        </w:tc>
      </w:tr>
      <w:tr w:rsidR="00BD43DF">
        <w:trPr>
          <w:trHeight w:val="658"/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Технико-экономическое обоснование (ТЭО)</w:t>
            </w:r>
            <w:r>
              <w:rPr>
                <w:spacing w:val="3"/>
                <w:sz w:val="28"/>
                <w:szCs w:val="28"/>
              </w:rPr>
              <w:t xml:space="preserve"> и задание на </w:t>
            </w:r>
            <w:r>
              <w:rPr>
                <w:spacing w:val="3"/>
                <w:sz w:val="28"/>
                <w:szCs w:val="28"/>
                <w:lang w:val="en-US"/>
              </w:rPr>
              <w:t>op</w:t>
            </w:r>
            <w:r>
              <w:rPr>
                <w:spacing w:val="3"/>
                <w:sz w:val="28"/>
                <w:szCs w:val="28"/>
              </w:rPr>
              <w:t>гпроектирование (ЗО)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jc w:val="center"/>
              <w:rPr>
                <w:spacing w:val="-21"/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10</w:t>
            </w:r>
          </w:p>
          <w:p w:rsidR="00BD43DF" w:rsidRDefault="00BD43DF" w:rsidP="002A5209">
            <w:pPr>
              <w:spacing w:line="360" w:lineRule="auto"/>
              <w:jc w:val="center"/>
              <w:rPr>
                <w:spacing w:val="-21"/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15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F" w:rsidRPr="003E0015" w:rsidRDefault="003E0015" w:rsidP="002A5209">
            <w:pPr>
              <w:jc w:val="center"/>
              <w:rPr>
                <w:i/>
                <w:spacing w:val="-21"/>
                <w:sz w:val="28"/>
                <w:szCs w:val="28"/>
              </w:rPr>
            </w:pPr>
            <w:r w:rsidRPr="003E0015">
              <w:rPr>
                <w:i/>
                <w:spacing w:val="-21"/>
                <w:sz w:val="28"/>
                <w:szCs w:val="28"/>
              </w:rPr>
              <w:t>23916268</w:t>
            </w:r>
          </w:p>
        </w:tc>
      </w:tr>
      <w:tr w:rsidR="00BD43DF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tabs>
                <w:tab w:val="left" w:pos="539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общий проект (ООП)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spacing w:line="360" w:lineRule="auto"/>
              <w:jc w:val="center"/>
              <w:rPr>
                <w:spacing w:val="-21"/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20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F" w:rsidRPr="003E0015" w:rsidRDefault="003E0015" w:rsidP="002A5209">
            <w:pPr>
              <w:spacing w:line="360" w:lineRule="auto"/>
              <w:jc w:val="center"/>
              <w:rPr>
                <w:i/>
                <w:spacing w:val="-21"/>
                <w:sz w:val="28"/>
                <w:szCs w:val="28"/>
              </w:rPr>
            </w:pPr>
            <w:r w:rsidRPr="003E0015">
              <w:rPr>
                <w:i/>
                <w:spacing w:val="-21"/>
                <w:sz w:val="28"/>
                <w:szCs w:val="28"/>
              </w:rPr>
              <w:t>35874402</w:t>
            </w:r>
          </w:p>
        </w:tc>
      </w:tr>
      <w:tr w:rsidR="00BD43DF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tabs>
                <w:tab w:val="left" w:pos="539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рабочий проект (ОРП)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spacing w:line="360" w:lineRule="auto"/>
              <w:jc w:val="center"/>
              <w:rPr>
                <w:spacing w:val="-21"/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30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F" w:rsidRPr="003E0015" w:rsidRDefault="003E0015" w:rsidP="002A5209">
            <w:pPr>
              <w:spacing w:line="360" w:lineRule="auto"/>
              <w:jc w:val="center"/>
              <w:rPr>
                <w:i/>
                <w:spacing w:val="-21"/>
                <w:sz w:val="28"/>
                <w:szCs w:val="28"/>
              </w:rPr>
            </w:pPr>
            <w:r w:rsidRPr="003E0015">
              <w:rPr>
                <w:i/>
                <w:spacing w:val="-21"/>
                <w:sz w:val="28"/>
                <w:szCs w:val="28"/>
              </w:rPr>
              <w:t>47832536</w:t>
            </w:r>
          </w:p>
        </w:tc>
      </w:tr>
      <w:tr w:rsidR="00BD43DF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Внедрение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jc w:val="center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25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F" w:rsidRPr="003E0015" w:rsidRDefault="003E0015" w:rsidP="002A5209">
            <w:pPr>
              <w:jc w:val="center"/>
              <w:rPr>
                <w:i/>
                <w:spacing w:val="-21"/>
                <w:sz w:val="28"/>
                <w:szCs w:val="28"/>
              </w:rPr>
            </w:pPr>
            <w:r w:rsidRPr="003E0015">
              <w:rPr>
                <w:i/>
                <w:spacing w:val="-21"/>
                <w:sz w:val="28"/>
                <w:szCs w:val="28"/>
              </w:rPr>
              <w:t>71748804</w:t>
            </w:r>
          </w:p>
        </w:tc>
      </w:tr>
      <w:tr w:rsidR="00BD43DF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tabs>
                <w:tab w:val="left" w:pos="1891"/>
                <w:tab w:val="left" w:pos="45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оргпроект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DF" w:rsidRDefault="00BD43DF" w:rsidP="002A5209">
            <w:pPr>
              <w:spacing w:line="360" w:lineRule="auto"/>
              <w:ind w:firstLine="72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100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F" w:rsidRPr="003E0015" w:rsidRDefault="00BD43DF" w:rsidP="002A5209">
            <w:pPr>
              <w:spacing w:line="360" w:lineRule="auto"/>
              <w:ind w:firstLine="72"/>
              <w:jc w:val="center"/>
              <w:rPr>
                <w:i/>
                <w:spacing w:val="-14"/>
                <w:sz w:val="28"/>
                <w:szCs w:val="28"/>
              </w:rPr>
            </w:pPr>
            <w:r w:rsidRPr="003E0015">
              <w:rPr>
                <w:b/>
                <w:i/>
                <w:sz w:val="28"/>
                <w:szCs w:val="28"/>
              </w:rPr>
              <w:t>239162680</w:t>
            </w:r>
          </w:p>
        </w:tc>
      </w:tr>
    </w:tbl>
    <w:p w:rsidR="00E10599" w:rsidRDefault="00E10599" w:rsidP="000E6CEB">
      <w:pPr>
        <w:tabs>
          <w:tab w:val="left" w:leader="underscore" w:pos="9072"/>
        </w:tabs>
        <w:spacing w:line="360" w:lineRule="auto"/>
        <w:jc w:val="both"/>
        <w:rPr>
          <w:sz w:val="28"/>
          <w:szCs w:val="28"/>
        </w:rPr>
      </w:pPr>
    </w:p>
    <w:p w:rsidR="000E6CEB" w:rsidRDefault="008203B5" w:rsidP="008203B5">
      <w:pPr>
        <w:tabs>
          <w:tab w:val="left" w:leader="underscore" w:pos="9072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2.2.</w:t>
      </w:r>
      <w:r w:rsidR="000E6CEB" w:rsidRPr="00FC04D9">
        <w:rPr>
          <w:i/>
          <w:sz w:val="28"/>
          <w:szCs w:val="28"/>
        </w:rPr>
        <w:t>Расчет результатов осуществлени</w:t>
      </w:r>
      <w:r w:rsidR="00FC04D9" w:rsidRPr="00FC04D9">
        <w:rPr>
          <w:i/>
          <w:sz w:val="28"/>
          <w:szCs w:val="28"/>
        </w:rPr>
        <w:t>я проекта по совершенствованию системы управления персоналом</w:t>
      </w:r>
      <w:r w:rsidR="004071D0">
        <w:rPr>
          <w:sz w:val="28"/>
          <w:szCs w:val="28"/>
        </w:rPr>
        <w:t xml:space="preserve"> (см. таблицу 4)</w:t>
      </w:r>
    </w:p>
    <w:p w:rsidR="004071D0" w:rsidRPr="004071D0" w:rsidRDefault="004071D0" w:rsidP="004071D0">
      <w:pPr>
        <w:tabs>
          <w:tab w:val="left" w:leader="underscore" w:pos="9072"/>
        </w:tabs>
        <w:spacing w:line="360" w:lineRule="auto"/>
        <w:ind w:left="360"/>
        <w:jc w:val="right"/>
        <w:rPr>
          <w:sz w:val="28"/>
          <w:szCs w:val="28"/>
        </w:rPr>
      </w:pPr>
      <w:r w:rsidRPr="004071D0">
        <w:rPr>
          <w:sz w:val="28"/>
          <w:szCs w:val="28"/>
        </w:rPr>
        <w:t>Таблица 4</w:t>
      </w: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2152"/>
        <w:gridCol w:w="956"/>
        <w:gridCol w:w="1200"/>
        <w:gridCol w:w="2153"/>
        <w:gridCol w:w="2153"/>
        <w:gridCol w:w="2153"/>
        <w:gridCol w:w="3741"/>
      </w:tblGrid>
      <w:tr w:rsidR="008877AB">
        <w:tc>
          <w:tcPr>
            <w:tcW w:w="2152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Наименование показателя</w:t>
            </w:r>
          </w:p>
        </w:tc>
        <w:tc>
          <w:tcPr>
            <w:tcW w:w="956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Индекс показателя</w:t>
            </w:r>
          </w:p>
        </w:tc>
        <w:tc>
          <w:tcPr>
            <w:tcW w:w="1200" w:type="dxa"/>
            <w:vAlign w:val="center"/>
          </w:tcPr>
          <w:p w:rsidR="008877AB" w:rsidRPr="002075B6" w:rsidRDefault="008877AB" w:rsidP="008877AB">
            <w:pPr>
              <w:tabs>
                <w:tab w:val="left" w:leader="underscore" w:pos="9072"/>
              </w:tabs>
              <w:jc w:val="center"/>
            </w:pPr>
            <w:r w:rsidRPr="002075B6">
              <w:t>Единица измерения</w:t>
            </w:r>
          </w:p>
        </w:tc>
        <w:tc>
          <w:tcPr>
            <w:tcW w:w="2153" w:type="dxa"/>
            <w:vAlign w:val="center"/>
          </w:tcPr>
          <w:p w:rsidR="008877AB" w:rsidRPr="002075B6" w:rsidRDefault="008877AB" w:rsidP="008877AB">
            <w:pPr>
              <w:tabs>
                <w:tab w:val="left" w:leader="underscore" w:pos="9072"/>
              </w:tabs>
              <w:jc w:val="center"/>
            </w:pPr>
            <w:r w:rsidRPr="002075B6">
              <w:t>Формула вычисления в общем виде</w:t>
            </w:r>
          </w:p>
        </w:tc>
        <w:tc>
          <w:tcPr>
            <w:tcW w:w="2153" w:type="dxa"/>
            <w:vAlign w:val="center"/>
          </w:tcPr>
          <w:p w:rsidR="008877AB" w:rsidRPr="002075B6" w:rsidRDefault="008877AB" w:rsidP="008877AB">
            <w:pPr>
              <w:tabs>
                <w:tab w:val="left" w:leader="underscore" w:pos="9072"/>
              </w:tabs>
              <w:jc w:val="center"/>
            </w:pPr>
            <w:r w:rsidRPr="002075B6">
              <w:t>Формула вычисления в цифрах</w:t>
            </w:r>
          </w:p>
        </w:tc>
        <w:tc>
          <w:tcPr>
            <w:tcW w:w="2153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Результат</w:t>
            </w:r>
          </w:p>
        </w:tc>
        <w:tc>
          <w:tcPr>
            <w:tcW w:w="3741" w:type="dxa"/>
            <w:vAlign w:val="center"/>
          </w:tcPr>
          <w:p w:rsidR="008877AB" w:rsidRPr="002075B6" w:rsidRDefault="008877AB" w:rsidP="002A5209">
            <w:pPr>
              <w:tabs>
                <w:tab w:val="left" w:leader="underscore" w:pos="9072"/>
              </w:tabs>
              <w:jc w:val="center"/>
            </w:pPr>
            <w:r w:rsidRPr="002075B6">
              <w:t>Расшифровка обозначений, входящих в формулу</w:t>
            </w:r>
          </w:p>
        </w:tc>
      </w:tr>
      <w:tr w:rsidR="008877AB">
        <w:tc>
          <w:tcPr>
            <w:tcW w:w="2152" w:type="dxa"/>
          </w:tcPr>
          <w:p w:rsidR="008877AB" w:rsidRDefault="008877AB" w:rsidP="008877AB">
            <w:pPr>
              <w:shd w:val="clear" w:color="auto" w:fill="FFFFFF"/>
              <w:jc w:val="both"/>
              <w:rPr>
                <w:spacing w:val="4"/>
                <w:sz w:val="28"/>
                <w:szCs w:val="28"/>
              </w:rPr>
            </w:pPr>
            <w:r w:rsidRPr="008877AB">
              <w:rPr>
                <w:spacing w:val="5"/>
                <w:sz w:val="24"/>
                <w:szCs w:val="24"/>
              </w:rPr>
              <w:t>Дополнительная годовая прибыль от снижения расходов на зара</w:t>
            </w:r>
            <w:r w:rsidRPr="008877AB">
              <w:rPr>
                <w:spacing w:val="4"/>
                <w:sz w:val="24"/>
                <w:szCs w:val="24"/>
              </w:rPr>
              <w:t>ботную плату работников и отчислений на социальные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 w:rsidRPr="008877AB">
              <w:rPr>
                <w:spacing w:val="4"/>
                <w:sz w:val="24"/>
                <w:szCs w:val="24"/>
              </w:rPr>
              <w:t>нужды</w:t>
            </w:r>
          </w:p>
          <w:p w:rsidR="008877AB" w:rsidRPr="008877AB" w:rsidRDefault="008877AB" w:rsidP="00FC04D9">
            <w:pPr>
              <w:tabs>
                <w:tab w:val="left" w:leader="underscore" w:pos="9072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877AB" w:rsidRPr="008877AB" w:rsidRDefault="008877AB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877AB">
              <w:rPr>
                <w:i/>
                <w:spacing w:val="-19"/>
                <w:sz w:val="28"/>
                <w:szCs w:val="28"/>
              </w:rPr>
              <w:t>Пр</w:t>
            </w:r>
            <w:r w:rsidRPr="008877AB">
              <w:rPr>
                <w:i/>
                <w:spacing w:val="-19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200" w:type="dxa"/>
            <w:vAlign w:val="center"/>
          </w:tcPr>
          <w:p w:rsidR="008877AB" w:rsidRPr="008877AB" w:rsidRDefault="008877AB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877AB">
              <w:rPr>
                <w:sz w:val="28"/>
                <w:szCs w:val="28"/>
              </w:rPr>
              <w:t>руб.</w:t>
            </w:r>
          </w:p>
        </w:tc>
        <w:tc>
          <w:tcPr>
            <w:tcW w:w="2153" w:type="dxa"/>
            <w:vAlign w:val="center"/>
          </w:tcPr>
          <w:p w:rsidR="008877AB" w:rsidRPr="008877AB" w:rsidRDefault="008877AB" w:rsidP="008877AB">
            <w:pPr>
              <w:tabs>
                <w:tab w:val="left" w:leader="underscore" w:pos="9072"/>
              </w:tabs>
              <w:spacing w:line="360" w:lineRule="auto"/>
              <w:rPr>
                <w:i/>
                <w:sz w:val="24"/>
                <w:szCs w:val="24"/>
              </w:rPr>
            </w:pPr>
            <w:r w:rsidRPr="008877AB">
              <w:rPr>
                <w:spacing w:val="-19"/>
                <w:sz w:val="24"/>
                <w:szCs w:val="24"/>
              </w:rPr>
              <w:t>(ΔР</w:t>
            </w:r>
            <w:r w:rsidRPr="008877AB">
              <w:rPr>
                <w:spacing w:val="-19"/>
                <w:sz w:val="24"/>
                <w:szCs w:val="24"/>
                <w:vertAlign w:val="subscript"/>
              </w:rPr>
              <w:t>ОСН</w:t>
            </w:r>
            <w:r>
              <w:rPr>
                <w:spacing w:val="-19"/>
                <w:sz w:val="24"/>
                <w:szCs w:val="24"/>
              </w:rPr>
              <w:t xml:space="preserve"> *</w:t>
            </w:r>
            <w:r w:rsidRPr="008877AB">
              <w:rPr>
                <w:spacing w:val="-19"/>
                <w:sz w:val="24"/>
                <w:szCs w:val="24"/>
              </w:rPr>
              <w:t xml:space="preserve"> З</w:t>
            </w:r>
            <w:r w:rsidRPr="008877AB">
              <w:rPr>
                <w:spacing w:val="-19"/>
                <w:sz w:val="24"/>
                <w:szCs w:val="24"/>
                <w:vertAlign w:val="subscript"/>
              </w:rPr>
              <w:t>осн</w:t>
            </w:r>
            <w:r w:rsidRPr="008877AB">
              <w:rPr>
                <w:spacing w:val="-19"/>
                <w:sz w:val="24"/>
                <w:szCs w:val="24"/>
              </w:rPr>
              <w:t xml:space="preserve"> + ΔР</w:t>
            </w:r>
            <w:r w:rsidRPr="008877AB">
              <w:rPr>
                <w:spacing w:val="-19"/>
                <w:sz w:val="24"/>
                <w:szCs w:val="24"/>
                <w:vertAlign w:val="subscript"/>
              </w:rPr>
              <w:t>всп</w:t>
            </w:r>
            <w:r>
              <w:rPr>
                <w:spacing w:val="-19"/>
                <w:sz w:val="24"/>
                <w:szCs w:val="24"/>
              </w:rPr>
              <w:t>*</w:t>
            </w:r>
            <w:r w:rsidRPr="008877AB">
              <w:rPr>
                <w:spacing w:val="-19"/>
                <w:sz w:val="24"/>
                <w:szCs w:val="24"/>
              </w:rPr>
              <w:t>З</w:t>
            </w:r>
            <w:r w:rsidRPr="008877AB">
              <w:rPr>
                <w:spacing w:val="-19"/>
                <w:sz w:val="24"/>
                <w:szCs w:val="24"/>
                <w:vertAlign w:val="subscript"/>
              </w:rPr>
              <w:t>всп</w:t>
            </w:r>
            <w:r w:rsidRPr="008877AB">
              <w:rPr>
                <w:spacing w:val="-19"/>
                <w:sz w:val="24"/>
                <w:szCs w:val="24"/>
              </w:rPr>
              <w:t>+ ΔР</w:t>
            </w:r>
            <w:r w:rsidRPr="008877AB">
              <w:rPr>
                <w:spacing w:val="-19"/>
                <w:sz w:val="24"/>
                <w:szCs w:val="24"/>
                <w:vertAlign w:val="subscript"/>
              </w:rPr>
              <w:t>спец</w:t>
            </w:r>
            <w:r>
              <w:rPr>
                <w:spacing w:val="-19"/>
                <w:sz w:val="24"/>
                <w:szCs w:val="24"/>
              </w:rPr>
              <w:t xml:space="preserve"> *</w:t>
            </w:r>
            <w:r w:rsidRPr="008877AB">
              <w:rPr>
                <w:spacing w:val="-19"/>
                <w:sz w:val="24"/>
                <w:szCs w:val="24"/>
              </w:rPr>
              <w:t xml:space="preserve"> 3</w:t>
            </w:r>
            <w:r w:rsidRPr="008877AB">
              <w:rPr>
                <w:spacing w:val="-19"/>
                <w:sz w:val="24"/>
                <w:szCs w:val="24"/>
                <w:vertAlign w:val="subscript"/>
              </w:rPr>
              <w:t>спец</w:t>
            </w:r>
            <w:r>
              <w:rPr>
                <w:spacing w:val="-19"/>
                <w:sz w:val="24"/>
                <w:szCs w:val="24"/>
              </w:rPr>
              <w:t>) *</w:t>
            </w:r>
            <w:r w:rsidRPr="008877AB">
              <w:rPr>
                <w:spacing w:val="-19"/>
                <w:sz w:val="24"/>
                <w:szCs w:val="24"/>
              </w:rPr>
              <w:t xml:space="preserve"> К</w:t>
            </w:r>
            <w:r w:rsidRPr="008877AB">
              <w:rPr>
                <w:spacing w:val="-19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2153" w:type="dxa"/>
            <w:vAlign w:val="center"/>
          </w:tcPr>
          <w:p w:rsidR="008877AB" w:rsidRPr="008877AB" w:rsidRDefault="008877AB" w:rsidP="008877AB">
            <w:pPr>
              <w:tabs>
                <w:tab w:val="left" w:leader="underscore" w:pos="9072"/>
              </w:tabs>
              <w:spacing w:line="360" w:lineRule="auto"/>
              <w:rPr>
                <w:sz w:val="24"/>
                <w:szCs w:val="24"/>
              </w:rPr>
            </w:pPr>
            <w:r w:rsidRPr="008877AB">
              <w:rPr>
                <w:sz w:val="24"/>
                <w:szCs w:val="24"/>
              </w:rPr>
              <w:t>(400*43100+200*25400+100*52000)*1,356</w:t>
            </w:r>
          </w:p>
        </w:tc>
        <w:tc>
          <w:tcPr>
            <w:tcW w:w="2153" w:type="dxa"/>
            <w:vAlign w:val="center"/>
          </w:tcPr>
          <w:p w:rsidR="008877AB" w:rsidRPr="008877AB" w:rsidRDefault="008877AB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8877AB">
              <w:rPr>
                <w:b/>
                <w:i/>
                <w:sz w:val="24"/>
                <w:szCs w:val="24"/>
              </w:rPr>
              <w:t>37317120</w:t>
            </w:r>
          </w:p>
        </w:tc>
        <w:tc>
          <w:tcPr>
            <w:tcW w:w="3741" w:type="dxa"/>
          </w:tcPr>
          <w:p w:rsidR="008877AB" w:rsidRPr="008877AB" w:rsidRDefault="008877AB" w:rsidP="008877AB">
            <w:pPr>
              <w:shd w:val="clear" w:color="auto" w:fill="FFFFFF"/>
              <w:jc w:val="both"/>
            </w:pPr>
            <w:r w:rsidRPr="008877AB">
              <w:rPr>
                <w:spacing w:val="-8"/>
              </w:rPr>
              <w:t>ΔР</w:t>
            </w:r>
            <w:r w:rsidRPr="008877AB">
              <w:rPr>
                <w:spacing w:val="-8"/>
                <w:vertAlign w:val="subscript"/>
              </w:rPr>
              <w:t>осн</w:t>
            </w:r>
            <w:r w:rsidRPr="008877AB">
              <w:rPr>
                <w:spacing w:val="-8"/>
              </w:rPr>
              <w:t>, ΔР</w:t>
            </w:r>
            <w:r w:rsidRPr="008877AB">
              <w:rPr>
                <w:spacing w:val="-8"/>
                <w:vertAlign w:val="subscript"/>
              </w:rPr>
              <w:t>ВСП</w:t>
            </w:r>
            <w:r w:rsidRPr="008877AB">
              <w:rPr>
                <w:spacing w:val="-8"/>
              </w:rPr>
              <w:t>, ΔР</w:t>
            </w:r>
            <w:r w:rsidRPr="008877AB">
              <w:rPr>
                <w:spacing w:val="-8"/>
                <w:vertAlign w:val="subscript"/>
              </w:rPr>
              <w:t>спец</w:t>
            </w:r>
            <w:r w:rsidRPr="008877AB">
              <w:rPr>
                <w:spacing w:val="-8"/>
              </w:rPr>
              <w:t xml:space="preserve"> - количество условно высвобожденных соответ</w:t>
            </w:r>
            <w:r w:rsidRPr="008877AB">
              <w:rPr>
                <w:spacing w:val="-8"/>
              </w:rPr>
              <w:softHyphen/>
            </w:r>
            <w:r w:rsidRPr="008877AB">
              <w:rPr>
                <w:spacing w:val="-1"/>
              </w:rPr>
              <w:t>ственно основных рабочих, вспомогательных рабочих, специалистов, (чел.);</w:t>
            </w:r>
          </w:p>
          <w:p w:rsidR="008877AB" w:rsidRPr="008877AB" w:rsidRDefault="008877AB" w:rsidP="008877AB">
            <w:pPr>
              <w:shd w:val="clear" w:color="auto" w:fill="FFFFFF"/>
              <w:ind w:firstLine="709"/>
              <w:jc w:val="both"/>
            </w:pPr>
            <w:r w:rsidRPr="008877AB">
              <w:rPr>
                <w:spacing w:val="-7"/>
              </w:rPr>
              <w:t>ΔЗ</w:t>
            </w:r>
            <w:r w:rsidRPr="008877AB">
              <w:rPr>
                <w:spacing w:val="-7"/>
                <w:vertAlign w:val="subscript"/>
              </w:rPr>
              <w:t>осн</w:t>
            </w:r>
            <w:r w:rsidRPr="008877AB">
              <w:rPr>
                <w:spacing w:val="-7"/>
              </w:rPr>
              <w:t xml:space="preserve"> , ΔЗ</w:t>
            </w:r>
            <w:r w:rsidRPr="008877AB">
              <w:rPr>
                <w:spacing w:val="-7"/>
                <w:vertAlign w:val="subscript"/>
              </w:rPr>
              <w:t>ВСП</w:t>
            </w:r>
            <w:r w:rsidRPr="008877AB">
              <w:rPr>
                <w:spacing w:val="-7"/>
              </w:rPr>
              <w:t>, Δ3</w:t>
            </w:r>
            <w:r w:rsidRPr="008877AB">
              <w:rPr>
                <w:spacing w:val="-7"/>
                <w:vertAlign w:val="subscript"/>
              </w:rPr>
              <w:t>спец</w:t>
            </w:r>
            <w:r w:rsidRPr="008877AB">
              <w:rPr>
                <w:spacing w:val="-7"/>
              </w:rPr>
              <w:t xml:space="preserve"> - соответственно средняя годовая заработная пла</w:t>
            </w:r>
            <w:r w:rsidRPr="008877AB">
              <w:rPr>
                <w:spacing w:val="-7"/>
              </w:rPr>
              <w:softHyphen/>
            </w:r>
            <w:r w:rsidRPr="008877AB">
              <w:rPr>
                <w:spacing w:val="-1"/>
              </w:rPr>
              <w:t>та основных, вспомогательных рабочих и специалистов (руб.);</w:t>
            </w:r>
          </w:p>
          <w:p w:rsidR="008877AB" w:rsidRDefault="008877AB" w:rsidP="008877AB">
            <w:pPr>
              <w:tabs>
                <w:tab w:val="left" w:leader="underscore" w:pos="9072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8877AB">
              <w:rPr>
                <w:spacing w:val="-2"/>
              </w:rPr>
              <w:t>К</w:t>
            </w:r>
            <w:r w:rsidRPr="008877AB">
              <w:rPr>
                <w:spacing w:val="-2"/>
                <w:vertAlign w:val="subscript"/>
              </w:rPr>
              <w:t>с</w:t>
            </w:r>
            <w:r w:rsidRPr="008877AB">
              <w:rPr>
                <w:spacing w:val="-2"/>
              </w:rPr>
              <w:t xml:space="preserve"> - коэффициент учитывающий размер отчислений на социальные </w:t>
            </w:r>
            <w:r w:rsidRPr="008877AB">
              <w:rPr>
                <w:spacing w:val="-4"/>
              </w:rPr>
              <w:t>нужды</w:t>
            </w:r>
          </w:p>
        </w:tc>
      </w:tr>
      <w:tr w:rsidR="008877AB">
        <w:tc>
          <w:tcPr>
            <w:tcW w:w="2152" w:type="dxa"/>
          </w:tcPr>
          <w:p w:rsidR="008877AB" w:rsidRPr="002A5209" w:rsidRDefault="002A5209" w:rsidP="002A5209">
            <w:pPr>
              <w:tabs>
                <w:tab w:val="left" w:leader="underscore" w:pos="9072"/>
              </w:tabs>
              <w:jc w:val="both"/>
              <w:rPr>
                <w:i/>
                <w:sz w:val="24"/>
                <w:szCs w:val="24"/>
              </w:rPr>
            </w:pPr>
            <w:r w:rsidRPr="002A5209">
              <w:rPr>
                <w:spacing w:val="-2"/>
                <w:sz w:val="24"/>
                <w:szCs w:val="24"/>
              </w:rPr>
              <w:t>Дополнительная годовая прибыль от снижения уровня постоянных</w:t>
            </w:r>
            <w:r w:rsidRPr="002A5209">
              <w:rPr>
                <w:spacing w:val="-2"/>
                <w:sz w:val="24"/>
                <w:szCs w:val="24"/>
              </w:rPr>
              <w:br/>
            </w:r>
            <w:r w:rsidRPr="002A5209">
              <w:rPr>
                <w:spacing w:val="-3"/>
                <w:sz w:val="24"/>
                <w:szCs w:val="24"/>
              </w:rPr>
              <w:t>расходов</w:t>
            </w:r>
          </w:p>
        </w:tc>
        <w:tc>
          <w:tcPr>
            <w:tcW w:w="956" w:type="dxa"/>
            <w:vAlign w:val="center"/>
          </w:tcPr>
          <w:p w:rsidR="008877AB" w:rsidRPr="002A5209" w:rsidRDefault="002A5209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2A5209">
              <w:rPr>
                <w:i/>
                <w:spacing w:val="-13"/>
                <w:sz w:val="28"/>
                <w:szCs w:val="28"/>
              </w:rPr>
              <w:t>Пр</w:t>
            </w:r>
            <w:r w:rsidRPr="002A5209">
              <w:rPr>
                <w:i/>
                <w:spacing w:val="-13"/>
                <w:sz w:val="28"/>
                <w:szCs w:val="28"/>
                <w:vertAlign w:val="subscript"/>
              </w:rPr>
              <w:t>упр</w:t>
            </w:r>
          </w:p>
        </w:tc>
        <w:tc>
          <w:tcPr>
            <w:tcW w:w="1200" w:type="dxa"/>
            <w:vAlign w:val="center"/>
          </w:tcPr>
          <w:p w:rsidR="008877AB" w:rsidRDefault="008877AB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877AB">
              <w:rPr>
                <w:sz w:val="28"/>
                <w:szCs w:val="28"/>
              </w:rPr>
              <w:t>руб.</w:t>
            </w:r>
          </w:p>
        </w:tc>
        <w:tc>
          <w:tcPr>
            <w:tcW w:w="2153" w:type="dxa"/>
            <w:vAlign w:val="center"/>
          </w:tcPr>
          <w:p w:rsidR="008877AB" w:rsidRDefault="002A5209" w:rsidP="008877AB">
            <w:pPr>
              <w:tabs>
                <w:tab w:val="left" w:leader="underscore" w:pos="9072"/>
              </w:tabs>
              <w:spacing w:line="360" w:lineRule="auto"/>
              <w:rPr>
                <w:i/>
                <w:sz w:val="28"/>
                <w:szCs w:val="28"/>
              </w:rPr>
            </w:pPr>
            <w:r w:rsidRPr="002A5209">
              <w:rPr>
                <w:spacing w:val="-13"/>
                <w:sz w:val="24"/>
                <w:szCs w:val="24"/>
              </w:rPr>
              <w:t>(ΔР</w:t>
            </w:r>
            <w:r w:rsidRPr="002A5209">
              <w:rPr>
                <w:spacing w:val="-13"/>
                <w:sz w:val="24"/>
                <w:szCs w:val="24"/>
                <w:vertAlign w:val="subscript"/>
              </w:rPr>
              <w:t>осн</w:t>
            </w:r>
            <w:r w:rsidRPr="002A5209">
              <w:rPr>
                <w:spacing w:val="-13"/>
                <w:sz w:val="24"/>
                <w:szCs w:val="24"/>
              </w:rPr>
              <w:t>*З</w:t>
            </w:r>
            <w:r w:rsidRPr="002A5209">
              <w:rPr>
                <w:spacing w:val="-13"/>
                <w:sz w:val="24"/>
                <w:szCs w:val="24"/>
                <w:vertAlign w:val="subscript"/>
              </w:rPr>
              <w:t>осн</w:t>
            </w:r>
            <w:r w:rsidRPr="002A5209">
              <w:rPr>
                <w:spacing w:val="-13"/>
                <w:sz w:val="24"/>
                <w:szCs w:val="24"/>
              </w:rPr>
              <w:t>)</w:t>
            </w:r>
            <w:r w:rsidRPr="002A5209">
              <w:rPr>
                <w:spacing w:val="-19"/>
                <w:sz w:val="24"/>
                <w:szCs w:val="24"/>
              </w:rPr>
              <w:t>*</w:t>
            </w:r>
            <w:r w:rsidRPr="002A5209">
              <w:rPr>
                <w:spacing w:val="-13"/>
                <w:sz w:val="24"/>
                <w:szCs w:val="24"/>
              </w:rPr>
              <w:t>К</w:t>
            </w:r>
            <w:r w:rsidRPr="002A5209">
              <w:rPr>
                <w:spacing w:val="-13"/>
                <w:sz w:val="24"/>
                <w:szCs w:val="24"/>
                <w:vertAlign w:val="subscript"/>
              </w:rPr>
              <w:t>ро6</w:t>
            </w:r>
            <w:r w:rsidRPr="002A5209">
              <w:rPr>
                <w:spacing w:val="-19"/>
                <w:sz w:val="24"/>
                <w:szCs w:val="24"/>
              </w:rPr>
              <w:t>*</w:t>
            </w:r>
            <w:r w:rsidRPr="002A5209">
              <w:rPr>
                <w:spacing w:val="-13"/>
                <w:sz w:val="24"/>
                <w:szCs w:val="24"/>
              </w:rPr>
              <w:t>К</w:t>
            </w:r>
            <w:r w:rsidRPr="002A5209">
              <w:rPr>
                <w:spacing w:val="-13"/>
                <w:sz w:val="24"/>
                <w:szCs w:val="24"/>
                <w:vertAlign w:val="subscript"/>
              </w:rPr>
              <w:t>цех</w:t>
            </w:r>
            <w:r w:rsidRPr="002A5209">
              <w:rPr>
                <w:spacing w:val="-19"/>
                <w:sz w:val="24"/>
                <w:szCs w:val="24"/>
              </w:rPr>
              <w:t>*</w:t>
            </w:r>
            <w:r w:rsidRPr="002A5209">
              <w:rPr>
                <w:spacing w:val="-13"/>
                <w:sz w:val="24"/>
                <w:szCs w:val="24"/>
              </w:rPr>
              <w:t>К</w:t>
            </w:r>
            <w:r w:rsidRPr="002A5209">
              <w:rPr>
                <w:spacing w:val="-13"/>
                <w:sz w:val="24"/>
                <w:szCs w:val="24"/>
                <w:vertAlign w:val="subscript"/>
              </w:rPr>
              <w:t>зав</w:t>
            </w:r>
          </w:p>
        </w:tc>
        <w:tc>
          <w:tcPr>
            <w:tcW w:w="2153" w:type="dxa"/>
            <w:vAlign w:val="center"/>
          </w:tcPr>
          <w:p w:rsidR="002A5209" w:rsidRDefault="002A5209" w:rsidP="008877AB">
            <w:pPr>
              <w:tabs>
                <w:tab w:val="lef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(400*43100)</w:t>
            </w:r>
          </w:p>
          <w:p w:rsidR="008877AB" w:rsidRPr="002A5209" w:rsidRDefault="002A5209" w:rsidP="008877AB">
            <w:pPr>
              <w:tabs>
                <w:tab w:val="lef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*2,7*1,4*1,5</w:t>
            </w:r>
          </w:p>
        </w:tc>
        <w:tc>
          <w:tcPr>
            <w:tcW w:w="2153" w:type="dxa"/>
            <w:vAlign w:val="center"/>
          </w:tcPr>
          <w:p w:rsidR="008877AB" w:rsidRPr="008877AB" w:rsidRDefault="002A5209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97750800</w:t>
            </w:r>
          </w:p>
        </w:tc>
        <w:tc>
          <w:tcPr>
            <w:tcW w:w="3741" w:type="dxa"/>
          </w:tcPr>
          <w:p w:rsidR="008877AB" w:rsidRDefault="008877AB" w:rsidP="00FC04D9">
            <w:pPr>
              <w:tabs>
                <w:tab w:val="left" w:leader="underscore" w:pos="9072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8877AB">
        <w:tc>
          <w:tcPr>
            <w:tcW w:w="2152" w:type="dxa"/>
          </w:tcPr>
          <w:p w:rsidR="008877AB" w:rsidRPr="00E4036D" w:rsidRDefault="00E4036D" w:rsidP="00E4036D">
            <w:pPr>
              <w:tabs>
                <w:tab w:val="left" w:leader="underscore" w:pos="9072"/>
              </w:tabs>
              <w:jc w:val="both"/>
              <w:rPr>
                <w:i/>
                <w:sz w:val="24"/>
                <w:szCs w:val="24"/>
              </w:rPr>
            </w:pPr>
            <w:r w:rsidRPr="00E4036D">
              <w:rPr>
                <w:spacing w:val="-4"/>
                <w:sz w:val="24"/>
                <w:szCs w:val="24"/>
              </w:rPr>
              <w:t>Общая дополнительная годовая прибыль за вычетом текущих затрат</w:t>
            </w:r>
          </w:p>
        </w:tc>
        <w:tc>
          <w:tcPr>
            <w:tcW w:w="956" w:type="dxa"/>
            <w:vAlign w:val="center"/>
          </w:tcPr>
          <w:p w:rsidR="008877AB" w:rsidRPr="00E4036D" w:rsidRDefault="00E4036D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E4036D">
              <w:rPr>
                <w:i/>
                <w:spacing w:val="-5"/>
                <w:sz w:val="24"/>
                <w:szCs w:val="24"/>
              </w:rPr>
              <w:t>Пр.год</w:t>
            </w:r>
          </w:p>
        </w:tc>
        <w:tc>
          <w:tcPr>
            <w:tcW w:w="1200" w:type="dxa"/>
            <w:vAlign w:val="center"/>
          </w:tcPr>
          <w:p w:rsidR="008877AB" w:rsidRDefault="008877AB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877AB">
              <w:rPr>
                <w:sz w:val="28"/>
                <w:szCs w:val="28"/>
              </w:rPr>
              <w:t>руб.</w:t>
            </w:r>
          </w:p>
        </w:tc>
        <w:tc>
          <w:tcPr>
            <w:tcW w:w="2153" w:type="dxa"/>
            <w:vAlign w:val="center"/>
          </w:tcPr>
          <w:p w:rsidR="008877AB" w:rsidRPr="00E4036D" w:rsidRDefault="00E4036D" w:rsidP="008877AB">
            <w:pPr>
              <w:tabs>
                <w:tab w:val="left" w:leader="underscore" w:pos="9072"/>
              </w:tabs>
              <w:spacing w:line="360" w:lineRule="auto"/>
              <w:rPr>
                <w:i/>
                <w:sz w:val="24"/>
                <w:szCs w:val="24"/>
              </w:rPr>
            </w:pPr>
            <w:r w:rsidRPr="00E4036D">
              <w:rPr>
                <w:spacing w:val="-5"/>
                <w:sz w:val="24"/>
                <w:szCs w:val="24"/>
              </w:rPr>
              <w:t>Пр</w:t>
            </w:r>
            <w:r w:rsidRPr="00E4036D">
              <w:rPr>
                <w:spacing w:val="-5"/>
                <w:sz w:val="24"/>
                <w:szCs w:val="24"/>
                <w:vertAlign w:val="subscript"/>
              </w:rPr>
              <w:t xml:space="preserve">з </w:t>
            </w:r>
            <w:r w:rsidRPr="00E4036D">
              <w:rPr>
                <w:spacing w:val="-5"/>
                <w:sz w:val="24"/>
                <w:szCs w:val="24"/>
              </w:rPr>
              <w:t>+ Пр</w:t>
            </w:r>
            <w:r w:rsidRPr="00E4036D">
              <w:rPr>
                <w:spacing w:val="-5"/>
                <w:sz w:val="24"/>
                <w:szCs w:val="24"/>
                <w:vertAlign w:val="subscript"/>
              </w:rPr>
              <w:t xml:space="preserve">упр </w:t>
            </w:r>
            <w:r w:rsidRPr="00E4036D">
              <w:rPr>
                <w:spacing w:val="-12"/>
                <w:sz w:val="24"/>
                <w:szCs w:val="24"/>
              </w:rPr>
              <w:t>–</w:t>
            </w:r>
            <w:r w:rsidRPr="00E4036D">
              <w:rPr>
                <w:spacing w:val="-5"/>
                <w:sz w:val="24"/>
                <w:szCs w:val="24"/>
              </w:rPr>
              <w:t xml:space="preserve"> З</w:t>
            </w:r>
            <w:r w:rsidRPr="00E4036D">
              <w:rPr>
                <w:spacing w:val="-5"/>
                <w:sz w:val="24"/>
                <w:szCs w:val="24"/>
                <w:vertAlign w:val="subscript"/>
              </w:rPr>
              <w:t>у</w:t>
            </w:r>
          </w:p>
        </w:tc>
        <w:tc>
          <w:tcPr>
            <w:tcW w:w="2153" w:type="dxa"/>
            <w:vAlign w:val="center"/>
          </w:tcPr>
          <w:p w:rsidR="00E4036D" w:rsidRDefault="00E4036D" w:rsidP="008877AB">
            <w:pPr>
              <w:tabs>
                <w:tab w:val="lef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37317120+</w:t>
            </w:r>
          </w:p>
          <w:p w:rsidR="008877AB" w:rsidRPr="00E4036D" w:rsidRDefault="00E4036D" w:rsidP="008877AB">
            <w:pPr>
              <w:tabs>
                <w:tab w:val="lef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97750800-2906740</w:t>
            </w:r>
          </w:p>
        </w:tc>
        <w:tc>
          <w:tcPr>
            <w:tcW w:w="2153" w:type="dxa"/>
            <w:vAlign w:val="center"/>
          </w:tcPr>
          <w:p w:rsidR="008877AB" w:rsidRPr="008877AB" w:rsidRDefault="00E4036D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132161180</w:t>
            </w:r>
          </w:p>
        </w:tc>
        <w:tc>
          <w:tcPr>
            <w:tcW w:w="3741" w:type="dxa"/>
          </w:tcPr>
          <w:p w:rsidR="008877AB" w:rsidRDefault="008877AB" w:rsidP="00FC04D9">
            <w:pPr>
              <w:tabs>
                <w:tab w:val="left" w:leader="underscore" w:pos="9072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8877AB">
        <w:tc>
          <w:tcPr>
            <w:tcW w:w="2152" w:type="dxa"/>
          </w:tcPr>
          <w:p w:rsidR="008877AB" w:rsidRPr="007F0FF7" w:rsidRDefault="007F0FF7" w:rsidP="00FC04D9">
            <w:pPr>
              <w:tabs>
                <w:tab w:val="left" w:leader="underscore" w:pos="9072"/>
              </w:tabs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Н</w:t>
            </w:r>
            <w:r w:rsidRPr="007F0FF7">
              <w:rPr>
                <w:spacing w:val="-3"/>
                <w:sz w:val="24"/>
                <w:szCs w:val="24"/>
              </w:rPr>
              <w:t>алог на прибыль</w:t>
            </w:r>
          </w:p>
        </w:tc>
        <w:tc>
          <w:tcPr>
            <w:tcW w:w="956" w:type="dxa"/>
            <w:vAlign w:val="center"/>
          </w:tcPr>
          <w:p w:rsidR="008877AB" w:rsidRPr="008877AB" w:rsidRDefault="007F0FF7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</w:t>
            </w:r>
          </w:p>
        </w:tc>
        <w:tc>
          <w:tcPr>
            <w:tcW w:w="1200" w:type="dxa"/>
            <w:vAlign w:val="center"/>
          </w:tcPr>
          <w:p w:rsidR="008877AB" w:rsidRDefault="008877AB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877AB">
              <w:rPr>
                <w:sz w:val="28"/>
                <w:szCs w:val="28"/>
              </w:rPr>
              <w:t>руб.</w:t>
            </w:r>
          </w:p>
        </w:tc>
        <w:tc>
          <w:tcPr>
            <w:tcW w:w="2153" w:type="dxa"/>
            <w:vAlign w:val="center"/>
          </w:tcPr>
          <w:p w:rsidR="008877AB" w:rsidRPr="007F0FF7" w:rsidRDefault="007F0FF7" w:rsidP="008877AB">
            <w:pPr>
              <w:tabs>
                <w:tab w:val="left" w:leader="underscore" w:pos="9072"/>
              </w:tabs>
              <w:spacing w:line="360" w:lineRule="auto"/>
              <w:rPr>
                <w:i/>
                <w:sz w:val="24"/>
                <w:szCs w:val="24"/>
              </w:rPr>
            </w:pPr>
            <w:r w:rsidRPr="007F0FF7">
              <w:rPr>
                <w:spacing w:val="-18"/>
                <w:sz w:val="24"/>
                <w:szCs w:val="24"/>
              </w:rPr>
              <w:t>Пр</w:t>
            </w:r>
            <w:r w:rsidRPr="007F0FF7">
              <w:rPr>
                <w:spacing w:val="-18"/>
                <w:sz w:val="24"/>
                <w:szCs w:val="24"/>
                <w:vertAlign w:val="subscript"/>
              </w:rPr>
              <w:t xml:space="preserve">год </w:t>
            </w:r>
            <w:r>
              <w:rPr>
                <w:spacing w:val="-19"/>
                <w:sz w:val="24"/>
                <w:szCs w:val="24"/>
              </w:rPr>
              <w:t>*</w:t>
            </w:r>
            <w:r w:rsidRPr="007F0FF7">
              <w:rPr>
                <w:spacing w:val="-18"/>
                <w:sz w:val="24"/>
                <w:szCs w:val="24"/>
              </w:rPr>
              <w:t>Н</w:t>
            </w:r>
            <w:r w:rsidRPr="007F0FF7">
              <w:rPr>
                <w:spacing w:val="-18"/>
                <w:sz w:val="24"/>
                <w:szCs w:val="24"/>
                <w:vertAlign w:val="subscript"/>
              </w:rPr>
              <w:t>ПР</w:t>
            </w:r>
          </w:p>
        </w:tc>
        <w:tc>
          <w:tcPr>
            <w:tcW w:w="2153" w:type="dxa"/>
            <w:vAlign w:val="center"/>
          </w:tcPr>
          <w:p w:rsidR="008877AB" w:rsidRPr="00A95898" w:rsidRDefault="00A95898" w:rsidP="008877AB">
            <w:pPr>
              <w:tabs>
                <w:tab w:val="lef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132161180*0,28</w:t>
            </w:r>
          </w:p>
        </w:tc>
        <w:tc>
          <w:tcPr>
            <w:tcW w:w="2153" w:type="dxa"/>
            <w:vAlign w:val="center"/>
          </w:tcPr>
          <w:p w:rsidR="008877AB" w:rsidRPr="008877AB" w:rsidRDefault="00A95898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37005130,4</w:t>
            </w:r>
          </w:p>
        </w:tc>
        <w:tc>
          <w:tcPr>
            <w:tcW w:w="3741" w:type="dxa"/>
          </w:tcPr>
          <w:p w:rsidR="008877AB" w:rsidRPr="007F0FF7" w:rsidRDefault="008877AB" w:rsidP="00FC04D9">
            <w:pPr>
              <w:tabs>
                <w:tab w:val="left" w:leader="underscore" w:pos="9072"/>
              </w:tabs>
              <w:spacing w:line="360" w:lineRule="auto"/>
              <w:jc w:val="both"/>
            </w:pPr>
          </w:p>
        </w:tc>
      </w:tr>
      <w:tr w:rsidR="00A95898">
        <w:tc>
          <w:tcPr>
            <w:tcW w:w="2152" w:type="dxa"/>
          </w:tcPr>
          <w:p w:rsidR="00A95898" w:rsidRPr="006F3FF6" w:rsidRDefault="006F3FF6" w:rsidP="00FC04D9">
            <w:pPr>
              <w:tabs>
                <w:tab w:val="left" w:leader="underscore" w:pos="9072"/>
              </w:tabs>
              <w:spacing w:line="360" w:lineRule="auto"/>
              <w:jc w:val="both"/>
              <w:rPr>
                <w:spacing w:val="-3"/>
                <w:sz w:val="24"/>
                <w:szCs w:val="24"/>
              </w:rPr>
            </w:pPr>
            <w:r w:rsidRPr="006F3FF6">
              <w:rPr>
                <w:spacing w:val="-2"/>
                <w:sz w:val="24"/>
                <w:szCs w:val="24"/>
              </w:rPr>
              <w:t>Чистая прибыль</w:t>
            </w:r>
          </w:p>
        </w:tc>
        <w:tc>
          <w:tcPr>
            <w:tcW w:w="956" w:type="dxa"/>
            <w:vAlign w:val="center"/>
          </w:tcPr>
          <w:p w:rsidR="00A95898" w:rsidRPr="006F3FF6" w:rsidRDefault="006F3FF6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6F3FF6">
              <w:rPr>
                <w:i/>
                <w:spacing w:val="-13"/>
                <w:sz w:val="28"/>
                <w:szCs w:val="28"/>
              </w:rPr>
              <w:t>Пр</w:t>
            </w:r>
            <w:r w:rsidRPr="006F3FF6">
              <w:rPr>
                <w:i/>
                <w:spacing w:val="-13"/>
                <w:sz w:val="28"/>
                <w:szCs w:val="28"/>
                <w:vertAlign w:val="subscript"/>
              </w:rPr>
              <w:t>чист</w:t>
            </w:r>
          </w:p>
        </w:tc>
        <w:tc>
          <w:tcPr>
            <w:tcW w:w="1200" w:type="dxa"/>
            <w:vAlign w:val="center"/>
          </w:tcPr>
          <w:p w:rsidR="00A95898" w:rsidRPr="008877AB" w:rsidRDefault="006F3FF6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2153" w:type="dxa"/>
            <w:vAlign w:val="center"/>
          </w:tcPr>
          <w:p w:rsidR="00A95898" w:rsidRPr="006F3FF6" w:rsidRDefault="006F3FF6" w:rsidP="008877AB">
            <w:pPr>
              <w:tabs>
                <w:tab w:val="left" w:leader="underscore" w:pos="9072"/>
              </w:tabs>
              <w:spacing w:line="360" w:lineRule="auto"/>
              <w:rPr>
                <w:spacing w:val="-18"/>
                <w:sz w:val="24"/>
                <w:szCs w:val="24"/>
              </w:rPr>
            </w:pPr>
            <w:r w:rsidRPr="006F3FF6">
              <w:rPr>
                <w:spacing w:val="-13"/>
                <w:sz w:val="24"/>
                <w:szCs w:val="24"/>
              </w:rPr>
              <w:t>Пр</w:t>
            </w:r>
            <w:r w:rsidRPr="006F3FF6">
              <w:rPr>
                <w:spacing w:val="-13"/>
                <w:sz w:val="24"/>
                <w:szCs w:val="24"/>
                <w:vertAlign w:val="subscript"/>
              </w:rPr>
              <w:t xml:space="preserve">гол  </w:t>
            </w:r>
            <w:r w:rsidRPr="006F3FF6">
              <w:rPr>
                <w:spacing w:val="-13"/>
                <w:sz w:val="24"/>
                <w:szCs w:val="24"/>
              </w:rPr>
              <w:t xml:space="preserve">— Н                                               </w:t>
            </w:r>
          </w:p>
        </w:tc>
        <w:tc>
          <w:tcPr>
            <w:tcW w:w="2153" w:type="dxa"/>
            <w:vAlign w:val="center"/>
          </w:tcPr>
          <w:p w:rsidR="00A95898" w:rsidRDefault="006F3FF6" w:rsidP="008877AB">
            <w:pPr>
              <w:tabs>
                <w:tab w:val="lef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132161180-37005130,4</w:t>
            </w:r>
          </w:p>
        </w:tc>
        <w:tc>
          <w:tcPr>
            <w:tcW w:w="2153" w:type="dxa"/>
            <w:vAlign w:val="center"/>
          </w:tcPr>
          <w:p w:rsidR="00A95898" w:rsidRDefault="006F3FF6" w:rsidP="008877A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95156049,6</w:t>
            </w:r>
          </w:p>
        </w:tc>
        <w:tc>
          <w:tcPr>
            <w:tcW w:w="3741" w:type="dxa"/>
          </w:tcPr>
          <w:p w:rsidR="00A95898" w:rsidRPr="007F0FF7" w:rsidRDefault="00A95898" w:rsidP="00FC04D9">
            <w:pPr>
              <w:tabs>
                <w:tab w:val="left" w:leader="underscore" w:pos="9072"/>
              </w:tabs>
              <w:spacing w:line="360" w:lineRule="auto"/>
              <w:jc w:val="both"/>
            </w:pPr>
          </w:p>
        </w:tc>
      </w:tr>
    </w:tbl>
    <w:p w:rsidR="00FC04D9" w:rsidRPr="00FC04D9" w:rsidRDefault="00FC04D9" w:rsidP="00FC04D9">
      <w:pPr>
        <w:tabs>
          <w:tab w:val="left" w:leader="underscore" w:pos="9072"/>
        </w:tabs>
        <w:spacing w:line="360" w:lineRule="auto"/>
        <w:ind w:left="360"/>
        <w:jc w:val="both"/>
        <w:rPr>
          <w:i/>
          <w:sz w:val="28"/>
          <w:szCs w:val="28"/>
        </w:rPr>
      </w:pPr>
    </w:p>
    <w:p w:rsidR="003241A0" w:rsidRDefault="004071D0" w:rsidP="004071D0">
      <w:pPr>
        <w:shd w:val="clear" w:color="auto" w:fill="FFFFFF"/>
        <w:spacing w:line="360" w:lineRule="auto"/>
        <w:ind w:firstLine="540"/>
        <w:rPr>
          <w:spacing w:val="-5"/>
          <w:sz w:val="28"/>
          <w:szCs w:val="28"/>
        </w:rPr>
      </w:pPr>
      <w:r w:rsidRPr="004071D0">
        <w:rPr>
          <w:i/>
          <w:spacing w:val="-5"/>
          <w:sz w:val="28"/>
          <w:szCs w:val="28"/>
        </w:rPr>
        <w:t>2.3. Выбор горизонта расчета и формирования финансовых потоков</w:t>
      </w:r>
      <w:r>
        <w:rPr>
          <w:spacing w:val="-5"/>
          <w:sz w:val="28"/>
          <w:szCs w:val="28"/>
        </w:rPr>
        <w:t xml:space="preserve"> </w:t>
      </w:r>
    </w:p>
    <w:p w:rsidR="004071D0" w:rsidRDefault="003241A0" w:rsidP="004071D0">
      <w:pPr>
        <w:shd w:val="clear" w:color="auto" w:fill="FFFFFF"/>
        <w:spacing w:line="360" w:lineRule="auto"/>
        <w:ind w:firstLine="54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2.3.1. Формирование денежных потоков </w:t>
      </w:r>
      <w:r w:rsidR="004071D0">
        <w:rPr>
          <w:spacing w:val="-5"/>
          <w:sz w:val="28"/>
          <w:szCs w:val="28"/>
        </w:rPr>
        <w:t>(см. таблицу 5)</w:t>
      </w:r>
    </w:p>
    <w:p w:rsidR="004071D0" w:rsidRPr="004071D0" w:rsidRDefault="004071D0" w:rsidP="004071D0">
      <w:pPr>
        <w:shd w:val="clear" w:color="auto" w:fill="FFFFFF"/>
        <w:spacing w:line="360" w:lineRule="auto"/>
        <w:ind w:firstLine="540"/>
        <w:jc w:val="right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0"/>
        <w:gridCol w:w="3120"/>
        <w:gridCol w:w="2520"/>
        <w:gridCol w:w="4560"/>
      </w:tblGrid>
      <w:tr w:rsidR="004071D0">
        <w:trPr>
          <w:trHeight w:val="41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Pr="004071D0" w:rsidRDefault="004071D0" w:rsidP="00D934C2">
            <w:pPr>
              <w:tabs>
                <w:tab w:val="left" w:pos="0"/>
              </w:tabs>
              <w:jc w:val="center"/>
              <w:rPr>
                <w:spacing w:val="-11"/>
                <w:sz w:val="24"/>
                <w:szCs w:val="24"/>
              </w:rPr>
            </w:pPr>
            <w:r w:rsidRPr="004071D0">
              <w:rPr>
                <w:spacing w:val="-11"/>
                <w:sz w:val="24"/>
                <w:szCs w:val="24"/>
              </w:rPr>
              <w:t>Год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Pr="004071D0" w:rsidRDefault="004071D0" w:rsidP="00D934C2">
            <w:pPr>
              <w:tabs>
                <w:tab w:val="left" w:pos="538"/>
              </w:tabs>
              <w:jc w:val="center"/>
              <w:rPr>
                <w:spacing w:val="-11"/>
                <w:sz w:val="24"/>
                <w:szCs w:val="24"/>
              </w:rPr>
            </w:pPr>
            <w:r w:rsidRPr="004071D0">
              <w:rPr>
                <w:spacing w:val="-11"/>
                <w:sz w:val="24"/>
                <w:szCs w:val="24"/>
              </w:rPr>
              <w:t>Единовременные капитальные вложения, в общем виде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Pr="004071D0" w:rsidRDefault="004071D0" w:rsidP="00D934C2">
            <w:pPr>
              <w:tabs>
                <w:tab w:val="left" w:pos="538"/>
              </w:tabs>
              <w:jc w:val="center"/>
              <w:rPr>
                <w:spacing w:val="-11"/>
                <w:sz w:val="24"/>
                <w:szCs w:val="24"/>
              </w:rPr>
            </w:pPr>
            <w:r w:rsidRPr="004071D0">
              <w:rPr>
                <w:spacing w:val="-11"/>
                <w:sz w:val="24"/>
                <w:szCs w:val="24"/>
              </w:rPr>
              <w:t>Единовременные капитальные вложения, тыс.руб.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Pr="004071D0" w:rsidRDefault="004071D0" w:rsidP="004071D0">
            <w:pPr>
              <w:tabs>
                <w:tab w:val="left" w:pos="538"/>
              </w:tabs>
              <w:jc w:val="center"/>
              <w:rPr>
                <w:spacing w:val="-11"/>
                <w:sz w:val="24"/>
                <w:szCs w:val="24"/>
              </w:rPr>
            </w:pPr>
            <w:r w:rsidRPr="004071D0">
              <w:rPr>
                <w:spacing w:val="-11"/>
                <w:sz w:val="24"/>
                <w:szCs w:val="24"/>
              </w:rPr>
              <w:t xml:space="preserve">Чистая прибыль, </w:t>
            </w:r>
            <w:r>
              <w:rPr>
                <w:spacing w:val="-11"/>
                <w:sz w:val="24"/>
                <w:szCs w:val="24"/>
              </w:rPr>
              <w:t>в общем виде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Pr="004071D0" w:rsidRDefault="004071D0" w:rsidP="004071D0">
            <w:pPr>
              <w:tabs>
                <w:tab w:val="left" w:pos="538"/>
              </w:tabs>
              <w:jc w:val="center"/>
              <w:rPr>
                <w:spacing w:val="-11"/>
                <w:sz w:val="24"/>
                <w:szCs w:val="24"/>
              </w:rPr>
            </w:pPr>
            <w:r w:rsidRPr="004071D0">
              <w:rPr>
                <w:spacing w:val="-11"/>
                <w:sz w:val="24"/>
                <w:szCs w:val="24"/>
              </w:rPr>
              <w:t>Чистая прибыль, тыс.руб</w:t>
            </w:r>
          </w:p>
        </w:tc>
      </w:tr>
      <w:tr w:rsidR="00407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0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К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у(1 эт) </w:t>
            </w:r>
            <w:r>
              <w:rPr>
                <w:spacing w:val="-11"/>
                <w:sz w:val="28"/>
                <w:szCs w:val="28"/>
              </w:rPr>
              <w:t>+ К</w:t>
            </w:r>
            <w:r>
              <w:rPr>
                <w:spacing w:val="-11"/>
                <w:sz w:val="28"/>
                <w:szCs w:val="28"/>
                <w:vertAlign w:val="subscript"/>
              </w:rPr>
              <w:t>у(2эт)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Pr="004071D0" w:rsidRDefault="004071D0" w:rsidP="00D934C2">
            <w:pPr>
              <w:tabs>
                <w:tab w:val="left" w:pos="-47"/>
              </w:tabs>
              <w:ind w:firstLine="709"/>
              <w:jc w:val="center"/>
              <w:rPr>
                <w:i/>
                <w:spacing w:val="-11"/>
                <w:sz w:val="28"/>
                <w:szCs w:val="28"/>
              </w:rPr>
            </w:pPr>
            <w:r w:rsidRPr="004071D0">
              <w:rPr>
                <w:i/>
                <w:spacing w:val="-11"/>
                <w:sz w:val="28"/>
                <w:szCs w:val="28"/>
              </w:rPr>
              <w:t>59790670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4071D0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>чист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Default="004960B9" w:rsidP="004071D0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 w:rsidRPr="004071D0">
              <w:rPr>
                <w:i/>
                <w:spacing w:val="-11"/>
                <w:sz w:val="28"/>
                <w:szCs w:val="28"/>
              </w:rPr>
              <w:t>95156049,6</w:t>
            </w:r>
          </w:p>
        </w:tc>
      </w:tr>
      <w:tr w:rsidR="00407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0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К</w:t>
            </w:r>
            <w:r>
              <w:rPr>
                <w:spacing w:val="-11"/>
                <w:sz w:val="28"/>
                <w:szCs w:val="28"/>
                <w:vertAlign w:val="subscript"/>
              </w:rPr>
              <w:t>у(3эт)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Pr="004071D0" w:rsidRDefault="004071D0" w:rsidP="00D934C2">
            <w:pPr>
              <w:tabs>
                <w:tab w:val="left" w:pos="-47"/>
              </w:tabs>
              <w:ind w:firstLine="709"/>
              <w:jc w:val="center"/>
              <w:rPr>
                <w:i/>
                <w:spacing w:val="-11"/>
                <w:sz w:val="28"/>
                <w:szCs w:val="28"/>
              </w:rPr>
            </w:pPr>
            <w:r w:rsidRPr="004071D0">
              <w:rPr>
                <w:i/>
                <w:spacing w:val="-11"/>
                <w:sz w:val="28"/>
                <w:szCs w:val="28"/>
              </w:rPr>
              <w:t>47832536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4071D0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 </w:t>
            </w:r>
            <w:r>
              <w:rPr>
                <w:spacing w:val="-11"/>
                <w:sz w:val="28"/>
                <w:szCs w:val="28"/>
              </w:rPr>
              <w:t xml:space="preserve">+ 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</w:t>
            </w:r>
            <w:r>
              <w:rPr>
                <w:spacing w:val="-19"/>
                <w:sz w:val="32"/>
                <w:szCs w:val="32"/>
              </w:rPr>
              <w:t>•</w:t>
            </w:r>
            <w:r>
              <w:rPr>
                <w:spacing w:val="-11"/>
                <w:sz w:val="28"/>
                <w:szCs w:val="28"/>
              </w:rPr>
              <w:t xml:space="preserve"> ΔВ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Default="004960B9" w:rsidP="004071D0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 w:rsidRPr="004960B9">
              <w:rPr>
                <w:spacing w:val="-11"/>
                <w:sz w:val="28"/>
                <w:szCs w:val="28"/>
              </w:rPr>
              <w:t>95156049,6*1,2</w:t>
            </w:r>
            <w:r>
              <w:rPr>
                <w:i/>
                <w:spacing w:val="-11"/>
                <w:sz w:val="28"/>
                <w:szCs w:val="28"/>
              </w:rPr>
              <w:t>=114187259,5</w:t>
            </w:r>
          </w:p>
        </w:tc>
      </w:tr>
      <w:tr w:rsidR="00407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0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К</w:t>
            </w:r>
            <w:r>
              <w:rPr>
                <w:spacing w:val="-11"/>
                <w:sz w:val="28"/>
                <w:szCs w:val="28"/>
                <w:vertAlign w:val="subscript"/>
              </w:rPr>
              <w:t>у(4эт)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Pr="004071D0" w:rsidRDefault="004071D0" w:rsidP="00D934C2">
            <w:pPr>
              <w:tabs>
                <w:tab w:val="left" w:pos="-47"/>
              </w:tabs>
              <w:ind w:firstLine="709"/>
              <w:jc w:val="center"/>
              <w:rPr>
                <w:i/>
                <w:spacing w:val="-11"/>
                <w:sz w:val="28"/>
                <w:szCs w:val="28"/>
              </w:rPr>
            </w:pPr>
            <w:r w:rsidRPr="004071D0">
              <w:rPr>
                <w:i/>
                <w:spacing w:val="-11"/>
                <w:sz w:val="28"/>
                <w:szCs w:val="28"/>
              </w:rPr>
              <w:t>71748804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4071D0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 </w:t>
            </w:r>
            <w:r>
              <w:rPr>
                <w:spacing w:val="-11"/>
                <w:sz w:val="28"/>
                <w:szCs w:val="28"/>
              </w:rPr>
              <w:t>+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</w:t>
            </w:r>
            <w:r>
              <w:rPr>
                <w:spacing w:val="-19"/>
                <w:sz w:val="32"/>
                <w:szCs w:val="32"/>
              </w:rPr>
              <w:t xml:space="preserve">• </w:t>
            </w:r>
            <w:r>
              <w:rPr>
                <w:spacing w:val="-11"/>
                <w:sz w:val="28"/>
                <w:szCs w:val="28"/>
              </w:rPr>
              <w:t>2ΔВ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Default="004960B9" w:rsidP="004071D0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114187259,5*1,2=</w:t>
            </w:r>
            <w:r w:rsidRPr="004960B9">
              <w:rPr>
                <w:i/>
                <w:spacing w:val="-11"/>
                <w:sz w:val="28"/>
                <w:szCs w:val="28"/>
              </w:rPr>
              <w:t>137024711,4</w:t>
            </w:r>
          </w:p>
        </w:tc>
      </w:tr>
      <w:tr w:rsidR="004071D0">
        <w:trPr>
          <w:trHeight w:val="40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0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К</w:t>
            </w:r>
            <w:r>
              <w:rPr>
                <w:spacing w:val="-11"/>
                <w:sz w:val="28"/>
                <w:szCs w:val="28"/>
                <w:vertAlign w:val="subscript"/>
              </w:rPr>
              <w:t>у(5эт)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Pr="004071D0" w:rsidRDefault="004071D0" w:rsidP="00D934C2">
            <w:pPr>
              <w:tabs>
                <w:tab w:val="left" w:pos="-47"/>
              </w:tabs>
              <w:ind w:firstLine="709"/>
              <w:jc w:val="center"/>
              <w:rPr>
                <w:i/>
                <w:spacing w:val="-11"/>
                <w:sz w:val="28"/>
                <w:szCs w:val="28"/>
              </w:rPr>
            </w:pPr>
            <w:r w:rsidRPr="004071D0">
              <w:rPr>
                <w:i/>
                <w:spacing w:val="-11"/>
                <w:sz w:val="28"/>
                <w:szCs w:val="28"/>
              </w:rPr>
              <w:t>59790670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4071D0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 </w:t>
            </w:r>
            <w:r>
              <w:rPr>
                <w:spacing w:val="-11"/>
                <w:sz w:val="28"/>
                <w:szCs w:val="28"/>
              </w:rPr>
              <w:t>+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чсит </w:t>
            </w:r>
            <w:r>
              <w:rPr>
                <w:spacing w:val="-19"/>
                <w:sz w:val="32"/>
                <w:szCs w:val="32"/>
              </w:rPr>
              <w:t xml:space="preserve">• </w:t>
            </w:r>
            <w:r>
              <w:rPr>
                <w:spacing w:val="-11"/>
                <w:sz w:val="28"/>
                <w:szCs w:val="28"/>
              </w:rPr>
              <w:t>3ΔВ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Default="004960B9" w:rsidP="004071D0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137024711,4*1,2=</w:t>
            </w:r>
            <w:r w:rsidRPr="004960B9">
              <w:rPr>
                <w:i/>
                <w:spacing w:val="-11"/>
                <w:sz w:val="28"/>
                <w:szCs w:val="28"/>
              </w:rPr>
              <w:t>164429653,7</w:t>
            </w:r>
          </w:p>
        </w:tc>
      </w:tr>
      <w:tr w:rsidR="004071D0">
        <w:trPr>
          <w:trHeight w:val="7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0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D934C2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К</w:t>
            </w:r>
            <w:r>
              <w:rPr>
                <w:spacing w:val="-11"/>
                <w:sz w:val="28"/>
                <w:szCs w:val="28"/>
                <w:vertAlign w:val="subscript"/>
              </w:rPr>
              <w:t>у общ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Pr="004071D0" w:rsidRDefault="004071D0" w:rsidP="00D934C2">
            <w:pPr>
              <w:tabs>
                <w:tab w:val="left" w:pos="-47"/>
              </w:tabs>
              <w:ind w:firstLine="709"/>
              <w:jc w:val="center"/>
              <w:rPr>
                <w:i/>
                <w:spacing w:val="-11"/>
                <w:sz w:val="28"/>
                <w:szCs w:val="28"/>
              </w:rPr>
            </w:pPr>
            <w:r w:rsidRPr="004071D0">
              <w:rPr>
                <w:i/>
                <w:spacing w:val="-11"/>
                <w:sz w:val="28"/>
                <w:szCs w:val="28"/>
              </w:rPr>
              <w:t>239162680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D0" w:rsidRDefault="004071D0" w:rsidP="004071D0">
            <w:pPr>
              <w:tabs>
                <w:tab w:val="left" w:pos="-47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>чист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D0" w:rsidRPr="004071D0" w:rsidRDefault="004960B9" w:rsidP="004071D0">
            <w:pPr>
              <w:tabs>
                <w:tab w:val="left" w:pos="-47"/>
              </w:tabs>
              <w:jc w:val="center"/>
              <w:rPr>
                <w:i/>
                <w:spacing w:val="-11"/>
                <w:sz w:val="28"/>
                <w:szCs w:val="28"/>
              </w:rPr>
            </w:pPr>
            <w:r>
              <w:rPr>
                <w:i/>
                <w:spacing w:val="-11"/>
                <w:sz w:val="28"/>
                <w:szCs w:val="28"/>
              </w:rPr>
              <w:t>510797674,2</w:t>
            </w:r>
          </w:p>
        </w:tc>
      </w:tr>
    </w:tbl>
    <w:p w:rsidR="003241A0" w:rsidRDefault="003241A0" w:rsidP="003241A0">
      <w:pPr>
        <w:shd w:val="clear" w:color="auto" w:fill="FFFFFF"/>
        <w:tabs>
          <w:tab w:val="left" w:pos="538"/>
        </w:tabs>
        <w:ind w:firstLine="709"/>
        <w:jc w:val="both"/>
        <w:rPr>
          <w:i/>
          <w:spacing w:val="-3"/>
          <w:sz w:val="28"/>
          <w:szCs w:val="28"/>
        </w:rPr>
      </w:pPr>
    </w:p>
    <w:p w:rsidR="003241A0" w:rsidRPr="003241A0" w:rsidRDefault="00012ACC" w:rsidP="003241A0">
      <w:pPr>
        <w:shd w:val="clear" w:color="auto" w:fill="FFFFFF"/>
        <w:tabs>
          <w:tab w:val="left" w:pos="538"/>
        </w:tabs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2.3.2</w:t>
      </w:r>
      <w:r w:rsidR="003241A0" w:rsidRPr="00012ACC">
        <w:rPr>
          <w:spacing w:val="-3"/>
          <w:sz w:val="28"/>
          <w:szCs w:val="28"/>
        </w:rPr>
        <w:t>.</w:t>
      </w:r>
      <w:r w:rsidR="003241A0" w:rsidRPr="003241A0">
        <w:rPr>
          <w:spacing w:val="-3"/>
          <w:sz w:val="28"/>
          <w:szCs w:val="28"/>
        </w:rPr>
        <w:t>Определение дисконтных коэффициентов для каждого года (см. таблицу 6)</w:t>
      </w:r>
    </w:p>
    <w:p w:rsidR="003241A0" w:rsidRDefault="003241A0" w:rsidP="003241A0">
      <w:pPr>
        <w:shd w:val="clear" w:color="auto" w:fill="FFFFFF"/>
        <w:tabs>
          <w:tab w:val="left" w:pos="538"/>
        </w:tabs>
        <w:ind w:firstLine="709"/>
        <w:jc w:val="right"/>
        <w:rPr>
          <w:spacing w:val="-3"/>
          <w:sz w:val="28"/>
          <w:szCs w:val="28"/>
        </w:rPr>
      </w:pPr>
      <w:r w:rsidRPr="003241A0">
        <w:rPr>
          <w:spacing w:val="-3"/>
          <w:sz w:val="28"/>
          <w:szCs w:val="28"/>
        </w:rPr>
        <w:t>Таблица 6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188"/>
        <w:gridCol w:w="4200"/>
        <w:gridCol w:w="3000"/>
        <w:gridCol w:w="3000"/>
      </w:tblGrid>
      <w:tr w:rsidR="0075709C">
        <w:tc>
          <w:tcPr>
            <w:tcW w:w="4188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в общем виде</w:t>
            </w:r>
          </w:p>
        </w:tc>
        <w:tc>
          <w:tcPr>
            <w:tcW w:w="4200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в цифрах</w:t>
            </w:r>
          </w:p>
        </w:tc>
        <w:tc>
          <w:tcPr>
            <w:tcW w:w="3000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  <w:tc>
          <w:tcPr>
            <w:tcW w:w="3000" w:type="dxa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Расшифровка обозначений</w:t>
            </w:r>
          </w:p>
        </w:tc>
      </w:tr>
      <w:tr w:rsidR="0075709C">
        <w:tc>
          <w:tcPr>
            <w:tcW w:w="4188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position w:val="-30"/>
                <w:sz w:val="28"/>
                <w:szCs w:val="28"/>
              </w:rPr>
              <w:object w:dxaOrig="1259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45pt" o:ole="">
                  <v:imagedata r:id="rId9" o:title=""/>
                </v:shape>
                <o:OLEObject Type="Embed" ProgID="Equation.3" ShapeID="_x0000_i1025" DrawAspect="Content" ObjectID="_1461295553" r:id="rId10"/>
              </w:object>
            </w:r>
          </w:p>
        </w:tc>
        <w:tc>
          <w:tcPr>
            <w:tcW w:w="4200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 w:rsidRPr="0075709C">
              <w:rPr>
                <w:position w:val="-28"/>
                <w:sz w:val="28"/>
                <w:szCs w:val="28"/>
              </w:rPr>
              <w:object w:dxaOrig="1400" w:dyaOrig="660">
                <v:shape id="_x0000_i1026" type="#_x0000_t75" style="width:114.75pt;height:43.5pt" o:ole="">
                  <v:imagedata r:id="rId11" o:title=""/>
                </v:shape>
                <o:OLEObject Type="Embed" ProgID="Equation.3" ShapeID="_x0000_i1026" DrawAspect="Content" ObjectID="_1461295554" r:id="rId12"/>
              </w:object>
            </w:r>
          </w:p>
        </w:tc>
        <w:tc>
          <w:tcPr>
            <w:tcW w:w="3000" w:type="dxa"/>
            <w:vAlign w:val="center"/>
          </w:tcPr>
          <w:p w:rsidR="0075709C" w:rsidRPr="0075709C" w:rsidRDefault="0075709C" w:rsidP="0075709C">
            <w:pPr>
              <w:tabs>
                <w:tab w:val="left" w:pos="538"/>
              </w:tabs>
              <w:jc w:val="center"/>
              <w:rPr>
                <w:i/>
                <w:sz w:val="28"/>
                <w:szCs w:val="28"/>
              </w:rPr>
            </w:pPr>
            <w:r w:rsidRPr="0075709C">
              <w:rPr>
                <w:i/>
                <w:sz w:val="28"/>
                <w:szCs w:val="28"/>
              </w:rPr>
              <w:t>0,91</w:t>
            </w:r>
          </w:p>
        </w:tc>
        <w:tc>
          <w:tcPr>
            <w:tcW w:w="3000" w:type="dxa"/>
            <w:vMerge w:val="restart"/>
          </w:tcPr>
          <w:p w:rsidR="0075709C" w:rsidRPr="0075709C" w:rsidRDefault="0075709C" w:rsidP="0075709C">
            <w:pPr>
              <w:tabs>
                <w:tab w:val="left" w:pos="5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 xml:space="preserve"> – коэффициент дисконтирования</w:t>
            </w:r>
          </w:p>
          <w:p w:rsidR="0075709C" w:rsidRDefault="0075709C" w:rsidP="0075709C">
            <w:pPr>
              <w:tabs>
                <w:tab w:val="left" w:pos="538"/>
              </w:tabs>
              <w:rPr>
                <w:sz w:val="28"/>
                <w:szCs w:val="28"/>
              </w:rPr>
            </w:pPr>
          </w:p>
          <w:p w:rsidR="0075709C" w:rsidRPr="0075709C" w:rsidRDefault="0075709C" w:rsidP="0075709C">
            <w:pPr>
              <w:tabs>
                <w:tab w:val="left" w:pos="5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 xml:space="preserve"> – постоянная норма дисконта</w:t>
            </w:r>
          </w:p>
        </w:tc>
      </w:tr>
      <w:tr w:rsidR="0075709C">
        <w:tc>
          <w:tcPr>
            <w:tcW w:w="4188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position w:val="-30"/>
                <w:sz w:val="28"/>
                <w:szCs w:val="28"/>
              </w:rPr>
              <w:object w:dxaOrig="1300" w:dyaOrig="680">
                <v:shape id="_x0000_i1027" type="#_x0000_t75" style="width:105.75pt;height:45pt" o:ole="">
                  <v:imagedata r:id="rId13" o:title=""/>
                </v:shape>
                <o:OLEObject Type="Embed" ProgID="Equation.3" ShapeID="_x0000_i1027" DrawAspect="Content" ObjectID="_1461295555" r:id="rId14"/>
              </w:object>
            </w:r>
          </w:p>
        </w:tc>
        <w:tc>
          <w:tcPr>
            <w:tcW w:w="4200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 w:rsidRPr="0075709C">
              <w:rPr>
                <w:position w:val="-28"/>
                <w:sz w:val="28"/>
                <w:szCs w:val="28"/>
              </w:rPr>
              <w:object w:dxaOrig="1440" w:dyaOrig="660">
                <v:shape id="_x0000_i1028" type="#_x0000_t75" style="width:117pt;height:43.5pt" o:ole="">
                  <v:imagedata r:id="rId15" o:title=""/>
                </v:shape>
                <o:OLEObject Type="Embed" ProgID="Equation.3" ShapeID="_x0000_i1028" DrawAspect="Content" ObjectID="_1461295556" r:id="rId16"/>
              </w:object>
            </w:r>
          </w:p>
        </w:tc>
        <w:tc>
          <w:tcPr>
            <w:tcW w:w="3000" w:type="dxa"/>
            <w:vAlign w:val="center"/>
          </w:tcPr>
          <w:p w:rsidR="0075709C" w:rsidRPr="0075709C" w:rsidRDefault="0075709C" w:rsidP="0075709C">
            <w:pPr>
              <w:tabs>
                <w:tab w:val="left" w:pos="538"/>
              </w:tabs>
              <w:jc w:val="center"/>
              <w:rPr>
                <w:i/>
                <w:sz w:val="28"/>
                <w:szCs w:val="28"/>
              </w:rPr>
            </w:pPr>
            <w:r w:rsidRPr="0075709C">
              <w:rPr>
                <w:i/>
                <w:sz w:val="28"/>
                <w:szCs w:val="28"/>
              </w:rPr>
              <w:t>0,83</w:t>
            </w:r>
          </w:p>
        </w:tc>
        <w:tc>
          <w:tcPr>
            <w:tcW w:w="3000" w:type="dxa"/>
            <w:vMerge/>
          </w:tcPr>
          <w:p w:rsidR="0075709C" w:rsidRPr="0075709C" w:rsidRDefault="0075709C" w:rsidP="0075709C">
            <w:pPr>
              <w:tabs>
                <w:tab w:val="left" w:pos="538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75709C">
        <w:tc>
          <w:tcPr>
            <w:tcW w:w="4188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position w:val="-30"/>
                <w:sz w:val="28"/>
                <w:szCs w:val="28"/>
              </w:rPr>
              <w:object w:dxaOrig="1279" w:dyaOrig="680">
                <v:shape id="_x0000_i1029" type="#_x0000_t75" style="width:104.25pt;height:45pt" o:ole="">
                  <v:imagedata r:id="rId17" o:title=""/>
                </v:shape>
                <o:OLEObject Type="Embed" ProgID="Equation.3" ShapeID="_x0000_i1029" DrawAspect="Content" ObjectID="_1461295557" r:id="rId18"/>
              </w:object>
            </w:r>
          </w:p>
        </w:tc>
        <w:tc>
          <w:tcPr>
            <w:tcW w:w="4200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 w:rsidRPr="0075709C">
              <w:rPr>
                <w:position w:val="-28"/>
                <w:sz w:val="28"/>
                <w:szCs w:val="28"/>
              </w:rPr>
              <w:object w:dxaOrig="1420" w:dyaOrig="660">
                <v:shape id="_x0000_i1030" type="#_x0000_t75" style="width:115.5pt;height:43.5pt" o:ole="">
                  <v:imagedata r:id="rId19" o:title=""/>
                </v:shape>
                <o:OLEObject Type="Embed" ProgID="Equation.3" ShapeID="_x0000_i1030" DrawAspect="Content" ObjectID="_1461295558" r:id="rId20"/>
              </w:object>
            </w:r>
          </w:p>
        </w:tc>
        <w:tc>
          <w:tcPr>
            <w:tcW w:w="3000" w:type="dxa"/>
            <w:vAlign w:val="center"/>
          </w:tcPr>
          <w:p w:rsidR="0075709C" w:rsidRPr="0075709C" w:rsidRDefault="0075709C" w:rsidP="0075709C">
            <w:pPr>
              <w:tabs>
                <w:tab w:val="left" w:pos="538"/>
              </w:tabs>
              <w:jc w:val="center"/>
              <w:rPr>
                <w:i/>
                <w:sz w:val="28"/>
                <w:szCs w:val="28"/>
              </w:rPr>
            </w:pPr>
            <w:r w:rsidRPr="0075709C">
              <w:rPr>
                <w:i/>
                <w:sz w:val="28"/>
                <w:szCs w:val="28"/>
              </w:rPr>
              <w:t>0,75</w:t>
            </w:r>
          </w:p>
        </w:tc>
        <w:tc>
          <w:tcPr>
            <w:tcW w:w="3000" w:type="dxa"/>
            <w:vMerge/>
          </w:tcPr>
          <w:p w:rsidR="0075709C" w:rsidRPr="0075709C" w:rsidRDefault="0075709C" w:rsidP="0075709C">
            <w:pPr>
              <w:tabs>
                <w:tab w:val="left" w:pos="538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75709C">
        <w:tc>
          <w:tcPr>
            <w:tcW w:w="4188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position w:val="-30"/>
                <w:sz w:val="28"/>
                <w:szCs w:val="28"/>
              </w:rPr>
              <w:object w:dxaOrig="1300" w:dyaOrig="680">
                <v:shape id="_x0000_i1031" type="#_x0000_t75" style="width:105.75pt;height:45pt" o:ole="">
                  <v:imagedata r:id="rId21" o:title=""/>
                </v:shape>
                <o:OLEObject Type="Embed" ProgID="Equation.3" ShapeID="_x0000_i1031" DrawAspect="Content" ObjectID="_1461295559" r:id="rId22"/>
              </w:object>
            </w:r>
          </w:p>
        </w:tc>
        <w:tc>
          <w:tcPr>
            <w:tcW w:w="4200" w:type="dxa"/>
            <w:vAlign w:val="center"/>
          </w:tcPr>
          <w:p w:rsidR="0075709C" w:rsidRDefault="0075709C" w:rsidP="0075709C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 w:rsidRPr="0075709C">
              <w:rPr>
                <w:position w:val="-28"/>
                <w:sz w:val="28"/>
                <w:szCs w:val="28"/>
              </w:rPr>
              <w:object w:dxaOrig="1440" w:dyaOrig="660">
                <v:shape id="_x0000_i1032" type="#_x0000_t75" style="width:117pt;height:43.5pt" o:ole="">
                  <v:imagedata r:id="rId23" o:title=""/>
                </v:shape>
                <o:OLEObject Type="Embed" ProgID="Equation.3" ShapeID="_x0000_i1032" DrawAspect="Content" ObjectID="_1461295560" r:id="rId24"/>
              </w:object>
            </w:r>
          </w:p>
        </w:tc>
        <w:tc>
          <w:tcPr>
            <w:tcW w:w="3000" w:type="dxa"/>
            <w:vAlign w:val="center"/>
          </w:tcPr>
          <w:p w:rsidR="0075709C" w:rsidRPr="0075709C" w:rsidRDefault="0075709C" w:rsidP="0075709C">
            <w:pPr>
              <w:tabs>
                <w:tab w:val="left" w:pos="538"/>
              </w:tabs>
              <w:jc w:val="center"/>
              <w:rPr>
                <w:i/>
                <w:sz w:val="28"/>
                <w:szCs w:val="28"/>
              </w:rPr>
            </w:pPr>
            <w:r w:rsidRPr="0075709C">
              <w:rPr>
                <w:i/>
                <w:sz w:val="28"/>
                <w:szCs w:val="28"/>
              </w:rPr>
              <w:t>0,68</w:t>
            </w:r>
          </w:p>
        </w:tc>
        <w:tc>
          <w:tcPr>
            <w:tcW w:w="3000" w:type="dxa"/>
            <w:vMerge/>
          </w:tcPr>
          <w:p w:rsidR="0075709C" w:rsidRPr="0075709C" w:rsidRDefault="0075709C" w:rsidP="0075709C">
            <w:pPr>
              <w:tabs>
                <w:tab w:val="left" w:pos="538"/>
              </w:tabs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241A0" w:rsidRPr="003241A0" w:rsidRDefault="003241A0" w:rsidP="003241A0">
      <w:pPr>
        <w:shd w:val="clear" w:color="auto" w:fill="FFFFFF"/>
        <w:tabs>
          <w:tab w:val="left" w:pos="538"/>
        </w:tabs>
        <w:ind w:firstLine="709"/>
        <w:rPr>
          <w:sz w:val="28"/>
          <w:szCs w:val="28"/>
        </w:rPr>
      </w:pPr>
    </w:p>
    <w:p w:rsidR="00E10599" w:rsidRDefault="00012ACC" w:rsidP="00012ACC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2.3.3. Дисконтирование денежных потоков (см. таблицу 7)</w:t>
      </w:r>
    </w:p>
    <w:p w:rsidR="00012ACC" w:rsidRDefault="00012ACC" w:rsidP="00012ACC">
      <w:pPr>
        <w:tabs>
          <w:tab w:val="left" w:leader="underscore" w:pos="9072"/>
        </w:tabs>
        <w:spacing w:line="360" w:lineRule="auto"/>
        <w:ind w:firstLine="600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90"/>
        <w:gridCol w:w="2630"/>
        <w:gridCol w:w="1327"/>
        <w:gridCol w:w="3893"/>
        <w:gridCol w:w="4080"/>
      </w:tblGrid>
      <w:tr w:rsidR="00012A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</w:t>
            </w:r>
          </w:p>
          <w:p w:rsidR="00012ACC" w:rsidRDefault="00012ACC" w:rsidP="00D93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Чистые денежные поступления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Коэффи</w:t>
            </w:r>
          </w:p>
          <w:p w:rsidR="00012ACC" w:rsidRDefault="00012ACC" w:rsidP="00D934C2">
            <w:pPr>
              <w:ind w:left="-108"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циент дисконти</w:t>
            </w:r>
          </w:p>
          <w:p w:rsidR="00012ACC" w:rsidRDefault="00012ACC" w:rsidP="00D93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затраты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прибыль</w:t>
            </w:r>
          </w:p>
        </w:tc>
      </w:tr>
      <w:tr w:rsidR="00012ACC">
        <w:trPr>
          <w:trHeight w:val="3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tabs>
                <w:tab w:val="left" w:pos="538"/>
              </w:tabs>
              <w:jc w:val="center"/>
              <w:rPr>
                <w:spacing w:val="-11"/>
                <w:sz w:val="28"/>
                <w:szCs w:val="28"/>
                <w:vertAlign w:val="subscript"/>
              </w:rPr>
            </w:pPr>
            <w:r>
              <w:rPr>
                <w:spacing w:val="-11"/>
                <w:sz w:val="28"/>
                <w:szCs w:val="28"/>
              </w:rPr>
              <w:t>К</w:t>
            </w:r>
            <w:r>
              <w:rPr>
                <w:spacing w:val="-11"/>
                <w:sz w:val="28"/>
                <w:szCs w:val="28"/>
                <w:vertAlign w:val="subscript"/>
              </w:rPr>
              <w:t>у (1эт)</w:t>
            </w:r>
            <w:r>
              <w:rPr>
                <w:spacing w:val="-11"/>
                <w:sz w:val="28"/>
                <w:szCs w:val="28"/>
              </w:rPr>
              <w:t xml:space="preserve"> + К</w:t>
            </w:r>
            <w:r>
              <w:rPr>
                <w:spacing w:val="-11"/>
                <w:sz w:val="28"/>
                <w:szCs w:val="28"/>
                <w:vertAlign w:val="subscript"/>
              </w:rPr>
              <w:t>у (2эт)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tabs>
                <w:tab w:val="left" w:pos="538"/>
              </w:tabs>
              <w:jc w:val="center"/>
              <w:rPr>
                <w:spacing w:val="-11"/>
                <w:sz w:val="28"/>
                <w:szCs w:val="28"/>
                <w:vertAlign w:val="subscript"/>
              </w:rPr>
            </w:pP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>чист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Pr="00C7449F" w:rsidRDefault="00012ACC" w:rsidP="00C744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59790670*0,91=</w:t>
            </w:r>
            <w:r w:rsidR="00C7449F">
              <w:rPr>
                <w:i/>
                <w:sz w:val="28"/>
                <w:szCs w:val="28"/>
              </w:rPr>
              <w:t>54409509,7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Pr="00C7449F" w:rsidRDefault="00C7449F" w:rsidP="00C744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95156049,6*0,91=</w:t>
            </w:r>
            <w:r>
              <w:rPr>
                <w:i/>
                <w:sz w:val="28"/>
                <w:szCs w:val="28"/>
              </w:rPr>
              <w:t>86592005,14</w:t>
            </w:r>
          </w:p>
        </w:tc>
      </w:tr>
      <w:tr w:rsidR="00012A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tabs>
                <w:tab w:val="left" w:pos="538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К</w:t>
            </w:r>
            <w:r>
              <w:rPr>
                <w:spacing w:val="-11"/>
                <w:sz w:val="28"/>
                <w:szCs w:val="28"/>
                <w:vertAlign w:val="subscript"/>
              </w:rPr>
              <w:t>у (3эт)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tabs>
                <w:tab w:val="left" w:pos="538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 </w:t>
            </w:r>
            <w:r>
              <w:rPr>
                <w:spacing w:val="-11"/>
                <w:sz w:val="28"/>
                <w:szCs w:val="28"/>
              </w:rPr>
              <w:t>+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9"/>
                <w:sz w:val="32"/>
                <w:szCs w:val="32"/>
              </w:rPr>
              <w:t>•</w:t>
            </w:r>
            <w:r>
              <w:rPr>
                <w:spacing w:val="-11"/>
                <w:sz w:val="28"/>
                <w:szCs w:val="28"/>
              </w:rPr>
              <w:t xml:space="preserve"> ∆В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Pr="00C7449F" w:rsidRDefault="00012ACC" w:rsidP="00C744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47832536*0,83=</w:t>
            </w:r>
            <w:r w:rsidR="00C7449F">
              <w:rPr>
                <w:i/>
                <w:sz w:val="28"/>
                <w:szCs w:val="28"/>
              </w:rPr>
              <w:t>39701004,88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Pr="00C7449F" w:rsidRDefault="00C7449F" w:rsidP="00C744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114187259,5*0,83=</w:t>
            </w:r>
            <w:r>
              <w:rPr>
                <w:i/>
                <w:sz w:val="28"/>
                <w:szCs w:val="28"/>
              </w:rPr>
              <w:t>94775425,39</w:t>
            </w:r>
          </w:p>
        </w:tc>
      </w:tr>
      <w:tr w:rsidR="00012A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tabs>
                <w:tab w:val="left" w:pos="538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К</w:t>
            </w:r>
            <w:r>
              <w:rPr>
                <w:spacing w:val="-11"/>
                <w:sz w:val="28"/>
                <w:szCs w:val="28"/>
                <w:vertAlign w:val="subscript"/>
              </w:rPr>
              <w:t>у (4эт)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</w:pP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 </w:t>
            </w:r>
            <w:r>
              <w:rPr>
                <w:spacing w:val="-11"/>
                <w:sz w:val="28"/>
                <w:szCs w:val="28"/>
              </w:rPr>
              <w:t>+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 </w:t>
            </w:r>
            <w:r>
              <w:rPr>
                <w:spacing w:val="-19"/>
                <w:sz w:val="32"/>
                <w:szCs w:val="32"/>
              </w:rPr>
              <w:t>•</w:t>
            </w:r>
            <w:r>
              <w:rPr>
                <w:spacing w:val="-11"/>
                <w:sz w:val="28"/>
                <w:szCs w:val="28"/>
              </w:rPr>
              <w:t xml:space="preserve"> 2∆В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Pr="00C7449F" w:rsidRDefault="00C7449F" w:rsidP="00C744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71748804*0,75=</w:t>
            </w:r>
            <w:r>
              <w:rPr>
                <w:i/>
                <w:sz w:val="28"/>
                <w:szCs w:val="28"/>
              </w:rPr>
              <w:t>53811603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Pr="00C7449F" w:rsidRDefault="00C7449F" w:rsidP="00C744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137024711,4*0,75=</w:t>
            </w:r>
            <w:r>
              <w:rPr>
                <w:i/>
                <w:sz w:val="28"/>
                <w:szCs w:val="28"/>
              </w:rPr>
              <w:t>102768533,6</w:t>
            </w:r>
          </w:p>
        </w:tc>
      </w:tr>
      <w:tr w:rsidR="00012A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tabs>
                <w:tab w:val="left" w:pos="0"/>
              </w:tabs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К</w:t>
            </w:r>
            <w:r>
              <w:rPr>
                <w:spacing w:val="-11"/>
                <w:sz w:val="28"/>
                <w:szCs w:val="28"/>
                <w:vertAlign w:val="subscript"/>
              </w:rPr>
              <w:t>у (5эт)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</w:pP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 </w:t>
            </w:r>
            <w:r>
              <w:rPr>
                <w:spacing w:val="-11"/>
                <w:sz w:val="28"/>
                <w:szCs w:val="28"/>
              </w:rPr>
              <w:t>+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Пр</w:t>
            </w:r>
            <w:r>
              <w:rPr>
                <w:spacing w:val="-11"/>
                <w:sz w:val="28"/>
                <w:szCs w:val="28"/>
                <w:vertAlign w:val="subscript"/>
              </w:rPr>
              <w:t xml:space="preserve">чист  </w:t>
            </w:r>
            <w:r>
              <w:rPr>
                <w:spacing w:val="-19"/>
                <w:sz w:val="32"/>
                <w:szCs w:val="32"/>
              </w:rPr>
              <w:t>•</w:t>
            </w:r>
            <w:r>
              <w:rPr>
                <w:spacing w:val="-11"/>
                <w:sz w:val="28"/>
                <w:szCs w:val="28"/>
              </w:rPr>
              <w:t xml:space="preserve"> 3∆В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Pr="00C7449F" w:rsidRDefault="00C7449F" w:rsidP="00C744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59790670*0,68=</w:t>
            </w:r>
            <w:r>
              <w:rPr>
                <w:i/>
                <w:sz w:val="28"/>
                <w:szCs w:val="28"/>
              </w:rPr>
              <w:t>40657655,6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Pr="00C7449F" w:rsidRDefault="00C7449F" w:rsidP="00C744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164429653,7*0,68=</w:t>
            </w:r>
            <w:r>
              <w:rPr>
                <w:i/>
                <w:sz w:val="28"/>
                <w:szCs w:val="28"/>
              </w:rPr>
              <w:t>1</w:t>
            </w:r>
            <w:r w:rsidR="0073282B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1812164,5</w:t>
            </w:r>
          </w:p>
        </w:tc>
      </w:tr>
      <w:tr w:rsidR="00012ACC">
        <w:trPr>
          <w:cantSplit/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12ACC" w:rsidRDefault="00012ACC" w:rsidP="00D934C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lang w:val="en-US"/>
              </w:rPr>
            </w:pPr>
            <w:r>
              <w:rPr>
                <w:position w:val="-28"/>
                <w:lang w:val="en-US"/>
              </w:rPr>
              <w:object w:dxaOrig="720" w:dyaOrig="680">
                <v:shape id="_x0000_i1033" type="#_x0000_t75" style="width:64.5pt;height:47.25pt" o:ole="">
                  <v:imagedata r:id="rId25" o:title=""/>
                </v:shape>
                <o:OLEObject Type="Embed" ProgID="Equation.3" ShapeID="_x0000_i1033" DrawAspect="Content" ObjectID="_1461295561" r:id="rId26"/>
              </w:object>
            </w:r>
          </w:p>
          <w:p w:rsidR="00012ACC" w:rsidRDefault="00012ACC" w:rsidP="00D93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jc w:val="center"/>
              <w:rPr>
                <w:sz w:val="28"/>
                <w:szCs w:val="28"/>
              </w:rPr>
            </w:pPr>
            <w:r>
              <w:rPr>
                <w:position w:val="-28"/>
                <w:lang w:val="en-US"/>
              </w:rPr>
              <w:object w:dxaOrig="1080" w:dyaOrig="680">
                <v:shape id="_x0000_i1034" type="#_x0000_t75" style="width:81pt;height:48.75pt" o:ole="">
                  <v:imagedata r:id="rId27" o:title=""/>
                </v:shape>
                <o:OLEObject Type="Embed" ProgID="Equation.3" ShapeID="_x0000_i1034" DrawAspect="Content" ObjectID="_1461295562" r:id="rId28"/>
              </w:objec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CC" w:rsidRDefault="00012ACC" w:rsidP="00D934C2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CC" w:rsidRPr="00C7449F" w:rsidRDefault="00C7449F" w:rsidP="00C7449F">
            <w:pPr>
              <w:jc w:val="center"/>
              <w:rPr>
                <w:b/>
                <w:i/>
                <w:sz w:val="28"/>
                <w:szCs w:val="28"/>
              </w:rPr>
            </w:pPr>
            <w:r w:rsidRPr="00C7449F">
              <w:rPr>
                <w:b/>
                <w:i/>
                <w:sz w:val="28"/>
                <w:szCs w:val="28"/>
              </w:rPr>
              <w:t>188579773,2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CC" w:rsidRPr="00C7449F" w:rsidRDefault="00C7449F" w:rsidP="00C7449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395948128,6</w:t>
            </w:r>
          </w:p>
        </w:tc>
      </w:tr>
    </w:tbl>
    <w:p w:rsidR="00012ACC" w:rsidRDefault="00012ACC" w:rsidP="00012ACC">
      <w:pPr>
        <w:tabs>
          <w:tab w:val="left" w:leader="underscore" w:pos="9072"/>
        </w:tabs>
        <w:spacing w:line="360" w:lineRule="auto"/>
        <w:ind w:firstLine="600"/>
        <w:rPr>
          <w:sz w:val="28"/>
          <w:szCs w:val="28"/>
        </w:rPr>
      </w:pPr>
    </w:p>
    <w:p w:rsidR="002B16FB" w:rsidRDefault="00333B09" w:rsidP="00333B09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="0042497B">
        <w:rPr>
          <w:sz w:val="28"/>
          <w:szCs w:val="28"/>
        </w:rPr>
        <w:t>Определение чистого дисконтированного дохода (см. таблицу 8)</w:t>
      </w:r>
    </w:p>
    <w:p w:rsidR="0042497B" w:rsidRDefault="0042497B" w:rsidP="0042497B">
      <w:pPr>
        <w:tabs>
          <w:tab w:val="left" w:leader="underscore" w:pos="9072"/>
        </w:tabs>
        <w:spacing w:line="360" w:lineRule="auto"/>
        <w:ind w:firstLine="600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tbl>
      <w:tblPr>
        <w:tblStyle w:val="a8"/>
        <w:tblW w:w="14988" w:type="dxa"/>
        <w:tblLook w:val="01E0" w:firstRow="1" w:lastRow="1" w:firstColumn="1" w:lastColumn="1" w:noHBand="0" w:noVBand="0"/>
      </w:tblPr>
      <w:tblGrid>
        <w:gridCol w:w="5268"/>
        <w:gridCol w:w="5023"/>
        <w:gridCol w:w="4697"/>
      </w:tblGrid>
      <w:tr w:rsidR="0042497B">
        <w:tc>
          <w:tcPr>
            <w:tcW w:w="5268" w:type="dxa"/>
            <w:vAlign w:val="center"/>
          </w:tcPr>
          <w:p w:rsidR="0042497B" w:rsidRDefault="0042497B" w:rsidP="00D934C2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в общем виде</w:t>
            </w:r>
          </w:p>
        </w:tc>
        <w:tc>
          <w:tcPr>
            <w:tcW w:w="5023" w:type="dxa"/>
            <w:vAlign w:val="center"/>
          </w:tcPr>
          <w:p w:rsidR="0042497B" w:rsidRDefault="0042497B" w:rsidP="00D934C2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в цифрах</w:t>
            </w:r>
          </w:p>
        </w:tc>
        <w:tc>
          <w:tcPr>
            <w:tcW w:w="4697" w:type="dxa"/>
            <w:vAlign w:val="center"/>
          </w:tcPr>
          <w:p w:rsidR="0042497B" w:rsidRDefault="0042497B" w:rsidP="00D934C2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42497B">
        <w:tc>
          <w:tcPr>
            <w:tcW w:w="5268" w:type="dxa"/>
          </w:tcPr>
          <w:p w:rsidR="0042497B" w:rsidRP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ЧДД = </w:t>
            </w:r>
            <w:r>
              <w:rPr>
                <w:position w:val="-28"/>
                <w:lang w:val="en-US"/>
              </w:rPr>
              <w:object w:dxaOrig="1100" w:dyaOrig="680">
                <v:shape id="_x0000_i1035" type="#_x0000_t75" style="width:79.5pt;height:47.25pt" o:ole="">
                  <v:imagedata r:id="rId29" o:title=""/>
                </v:shape>
                <o:OLEObject Type="Embed" ProgID="Equation.3" ShapeID="_x0000_i1035" DrawAspect="Content" ObjectID="_1461295563" r:id="rId30"/>
              </w:object>
            </w:r>
            <w:r>
              <w:t xml:space="preserve"> </w:t>
            </w:r>
            <w:r>
              <w:rPr>
                <w:vertAlign w:val="superscript"/>
              </w:rPr>
              <w:t xml:space="preserve"> </w:t>
            </w:r>
            <w:r w:rsidRPr="0042497B">
              <w:rPr>
                <w:sz w:val="28"/>
                <w:szCs w:val="28"/>
              </w:rPr>
              <w:t>-</w:t>
            </w:r>
            <w:r>
              <w:rPr>
                <w:position w:val="-28"/>
                <w:lang w:val="en-US"/>
              </w:rPr>
              <w:object w:dxaOrig="1020" w:dyaOrig="680">
                <v:shape id="_x0000_i1036" type="#_x0000_t75" style="width:76.5pt;height:48.75pt" o:ole="">
                  <v:imagedata r:id="rId31" o:title=""/>
                </v:shape>
                <o:OLEObject Type="Embed" ProgID="Equation.3" ShapeID="_x0000_i1036" DrawAspect="Content" ObjectID="_1461295564" r:id="rId32"/>
              </w:object>
            </w:r>
            <w:r>
              <w:t xml:space="preserve"> </w:t>
            </w:r>
          </w:p>
        </w:tc>
        <w:tc>
          <w:tcPr>
            <w:tcW w:w="5023" w:type="dxa"/>
            <w:vAlign w:val="center"/>
          </w:tcPr>
          <w:p w:rsidR="0042497B" w:rsidRP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2497B">
              <w:rPr>
                <w:sz w:val="28"/>
                <w:szCs w:val="28"/>
              </w:rPr>
              <w:t>395948128,6-188579773,2</w:t>
            </w:r>
          </w:p>
        </w:tc>
        <w:tc>
          <w:tcPr>
            <w:tcW w:w="4697" w:type="dxa"/>
            <w:vAlign w:val="center"/>
          </w:tcPr>
          <w:p w:rsid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207368355,4</w:t>
            </w:r>
          </w:p>
        </w:tc>
      </w:tr>
    </w:tbl>
    <w:p w:rsidR="0042497B" w:rsidRDefault="0042497B" w:rsidP="0042497B">
      <w:pPr>
        <w:tabs>
          <w:tab w:val="left" w:leader="underscore" w:pos="9072"/>
        </w:tabs>
        <w:spacing w:line="360" w:lineRule="auto"/>
        <w:ind w:firstLine="600"/>
        <w:rPr>
          <w:sz w:val="28"/>
          <w:szCs w:val="28"/>
        </w:rPr>
      </w:pPr>
    </w:p>
    <w:p w:rsidR="0042497B" w:rsidRDefault="0042497B" w:rsidP="0042497B">
      <w:pPr>
        <w:tabs>
          <w:tab w:val="left" w:leader="underscore" w:pos="9072"/>
        </w:tabs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2.3.5. </w:t>
      </w:r>
    </w:p>
    <w:p w:rsidR="00B15B19" w:rsidRDefault="00B15B19" w:rsidP="00B15B19">
      <w:pPr>
        <w:tabs>
          <w:tab w:val="left" w:leader="underscore" w:pos="9072"/>
        </w:tabs>
        <w:spacing w:line="360" w:lineRule="auto"/>
        <w:ind w:firstLine="600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609"/>
        <w:gridCol w:w="4251"/>
        <w:gridCol w:w="3707"/>
        <w:gridCol w:w="3502"/>
      </w:tblGrid>
      <w:tr w:rsidR="0042497B"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в общем виде</w:t>
            </w:r>
          </w:p>
        </w:tc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в цифрах</w:t>
            </w:r>
          </w:p>
        </w:tc>
        <w:tc>
          <w:tcPr>
            <w:tcW w:w="3768" w:type="dxa"/>
            <w:vAlign w:val="center"/>
          </w:tcPr>
          <w:p w:rsidR="0042497B" w:rsidRDefault="0042497B" w:rsidP="0042497B">
            <w:pPr>
              <w:tabs>
                <w:tab w:val="left" w:pos="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42497B"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leader="underscore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доходности</w:t>
            </w:r>
          </w:p>
        </w:tc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2497B">
              <w:rPr>
                <w:position w:val="-60"/>
                <w:sz w:val="28"/>
                <w:szCs w:val="28"/>
                <w:lang w:val="en-US"/>
              </w:rPr>
              <w:object w:dxaOrig="1780" w:dyaOrig="1320">
                <v:shape id="_x0000_i1037" type="#_x0000_t75" style="width:105pt;height:69.75pt" o:ole="">
                  <v:imagedata r:id="rId33" o:title=""/>
                </v:shape>
                <o:OLEObject Type="Embed" ProgID="Equation.3" ShapeID="_x0000_i1037" DrawAspect="Content" ObjectID="_1461295565" r:id="rId34"/>
              </w:object>
            </w:r>
          </w:p>
        </w:tc>
        <w:tc>
          <w:tcPr>
            <w:tcW w:w="3767" w:type="dxa"/>
            <w:vAlign w:val="center"/>
          </w:tcPr>
          <w:p w:rsidR="0042497B" w:rsidRP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2497B">
              <w:rPr>
                <w:sz w:val="28"/>
                <w:szCs w:val="28"/>
              </w:rPr>
              <w:t>395948128,6/188579773,2</w:t>
            </w:r>
          </w:p>
        </w:tc>
        <w:tc>
          <w:tcPr>
            <w:tcW w:w="3768" w:type="dxa"/>
            <w:vAlign w:val="center"/>
          </w:tcPr>
          <w:p w:rsidR="0042497B" w:rsidRP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42497B">
              <w:rPr>
                <w:b/>
                <w:i/>
                <w:sz w:val="28"/>
                <w:szCs w:val="28"/>
              </w:rPr>
              <w:t>2,1</w:t>
            </w:r>
          </w:p>
        </w:tc>
      </w:tr>
      <w:tr w:rsidR="0042497B"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leader="underscore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срок окупаемости капитальных затрат</w:t>
            </w:r>
          </w:p>
        </w:tc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2497B">
              <w:rPr>
                <w:b/>
                <w:position w:val="-60"/>
                <w:sz w:val="28"/>
                <w:szCs w:val="28"/>
                <w:lang w:val="en-US"/>
              </w:rPr>
              <w:object w:dxaOrig="2880" w:dyaOrig="1320">
                <v:shape id="_x0000_i1038" type="#_x0000_t75" style="width:201.75pt;height:75.75pt" o:ole="">
                  <v:imagedata r:id="rId35" o:title=""/>
                </v:shape>
                <o:OLEObject Type="Embed" ProgID="Equation.3" ShapeID="_x0000_i1038" DrawAspect="Content" ObjectID="_1461295566" r:id="rId36"/>
              </w:object>
            </w:r>
          </w:p>
        </w:tc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1/2,1</w:t>
            </w:r>
          </w:p>
        </w:tc>
        <w:tc>
          <w:tcPr>
            <w:tcW w:w="3768" w:type="dxa"/>
            <w:vAlign w:val="center"/>
          </w:tcPr>
          <w:p w:rsidR="0042497B" w:rsidRPr="00296AB2" w:rsidRDefault="00296AB2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96AB2">
              <w:rPr>
                <w:b/>
                <w:i/>
                <w:sz w:val="28"/>
                <w:szCs w:val="28"/>
              </w:rPr>
              <w:t>0,48</w:t>
            </w:r>
          </w:p>
        </w:tc>
      </w:tr>
      <w:tr w:rsidR="0042497B"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leader="underscore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Ориентировочная внутренняя норма доходности</w:t>
            </w:r>
          </w:p>
        </w:tc>
        <w:tc>
          <w:tcPr>
            <w:tcW w:w="3767" w:type="dxa"/>
            <w:vAlign w:val="center"/>
          </w:tcPr>
          <w:p w:rsidR="0042497B" w:rsidRDefault="0042497B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32"/>
                <w:szCs w:val="32"/>
              </w:rPr>
              <w:t xml:space="preserve">ВНД = ИД </w:t>
            </w:r>
            <w:r w:rsidR="00296AB2">
              <w:rPr>
                <w:spacing w:val="-19"/>
                <w:sz w:val="32"/>
                <w:szCs w:val="32"/>
              </w:rPr>
              <w:t>*</w:t>
            </w:r>
            <w:r>
              <w:rPr>
                <w:spacing w:val="1"/>
                <w:sz w:val="32"/>
                <w:szCs w:val="32"/>
              </w:rPr>
              <w:t xml:space="preserve"> 100 – 100,%.</w:t>
            </w:r>
          </w:p>
        </w:tc>
        <w:tc>
          <w:tcPr>
            <w:tcW w:w="3767" w:type="dxa"/>
            <w:vAlign w:val="center"/>
          </w:tcPr>
          <w:p w:rsidR="0042497B" w:rsidRDefault="00296AB2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2,1*100-100</w:t>
            </w:r>
          </w:p>
        </w:tc>
        <w:tc>
          <w:tcPr>
            <w:tcW w:w="3768" w:type="dxa"/>
            <w:vAlign w:val="center"/>
          </w:tcPr>
          <w:p w:rsidR="0042497B" w:rsidRPr="00296AB2" w:rsidRDefault="00296AB2" w:rsidP="0042497B">
            <w:pPr>
              <w:tabs>
                <w:tab w:val="left" w:leader="underscore" w:pos="9072"/>
              </w:tabs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96AB2">
              <w:rPr>
                <w:b/>
                <w:i/>
                <w:sz w:val="28"/>
                <w:szCs w:val="28"/>
              </w:rPr>
              <w:t>110</w:t>
            </w:r>
          </w:p>
        </w:tc>
      </w:tr>
    </w:tbl>
    <w:p w:rsidR="002B16FB" w:rsidRDefault="002B16FB" w:rsidP="00E10599">
      <w:pPr>
        <w:tabs>
          <w:tab w:val="left" w:leader="underscore" w:pos="9072"/>
        </w:tabs>
        <w:spacing w:line="360" w:lineRule="auto"/>
        <w:jc w:val="both"/>
        <w:rPr>
          <w:sz w:val="28"/>
          <w:szCs w:val="28"/>
        </w:rPr>
      </w:pPr>
    </w:p>
    <w:p w:rsidR="002B16FB" w:rsidRDefault="00B15B19" w:rsidP="00B15B19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2.3.6. Таблица основных показателей эффективности проекта (см. таблицу 10)</w:t>
      </w:r>
    </w:p>
    <w:p w:rsidR="00B15B19" w:rsidRDefault="00B15B19" w:rsidP="00B15B19">
      <w:pPr>
        <w:tabs>
          <w:tab w:val="left" w:leader="underscore" w:pos="9072"/>
        </w:tabs>
        <w:spacing w:line="360" w:lineRule="auto"/>
        <w:ind w:firstLine="600"/>
        <w:jc w:val="right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540"/>
        <w:gridCol w:w="2640"/>
        <w:gridCol w:w="3660"/>
      </w:tblGrid>
      <w:tr w:rsidR="00B15B19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left="-496" w:firstLine="4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C8771E" w:rsidP="00C8771E">
            <w:pPr>
              <w:pStyle w:val="3"/>
              <w:ind w:hanging="108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Единицы </w:t>
            </w:r>
            <w:r w:rsidR="00B15B1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измерения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Pr="008F1342" w:rsidRDefault="00B15B19" w:rsidP="00C8771E">
            <w:pPr>
              <w:pStyle w:val="4"/>
              <w:jc w:val="center"/>
              <w:rPr>
                <w:b w:val="0"/>
                <w:bCs w:val="0"/>
              </w:rPr>
            </w:pPr>
            <w:r w:rsidRPr="008F1342">
              <w:rPr>
                <w:b w:val="0"/>
              </w:rPr>
              <w:t>Значение</w:t>
            </w:r>
            <w:r w:rsidR="008F1342" w:rsidRPr="008F1342">
              <w:rPr>
                <w:b w:val="0"/>
              </w:rPr>
              <w:t xml:space="preserve"> </w:t>
            </w:r>
            <w:r w:rsidRPr="008F1342">
              <w:rPr>
                <w:b w:val="0"/>
              </w:rPr>
              <w:t>показателей</w:t>
            </w:r>
          </w:p>
        </w:tc>
      </w:tr>
      <w:tr w:rsidR="00B15B19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left="-496" w:firstLine="4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объема производства продукции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Pr="006F74D2" w:rsidRDefault="0005345F" w:rsidP="00D934C2">
            <w:pPr>
              <w:tabs>
                <w:tab w:val="left" w:pos="1891"/>
                <w:tab w:val="left" w:pos="4512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</w:tr>
      <w:tr w:rsidR="00B15B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left="-496" w:firstLine="4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производительности труда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Pr="006F74D2" w:rsidRDefault="0005345F" w:rsidP="00D934C2">
            <w:pPr>
              <w:tabs>
                <w:tab w:val="left" w:pos="1891"/>
                <w:tab w:val="left" w:pos="4512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</w:tr>
      <w:tr w:rsidR="00B15B19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left="-496" w:firstLine="4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B15B19">
            <w:pPr>
              <w:tabs>
                <w:tab w:val="left" w:pos="1891"/>
                <w:tab w:val="left" w:pos="4512"/>
              </w:tabs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Условное высвобождение численности персонала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Pr="006F74D2" w:rsidRDefault="0005345F" w:rsidP="00D934C2">
            <w:pPr>
              <w:tabs>
                <w:tab w:val="left" w:pos="1891"/>
                <w:tab w:val="left" w:pos="4512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700</w:t>
            </w:r>
          </w:p>
        </w:tc>
      </w:tr>
      <w:tr w:rsidR="00B15B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left="-496" w:firstLine="4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прибыль от реализации проекта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DA5FEE" w:rsidP="00D934C2">
            <w:pPr>
              <w:tabs>
                <w:tab w:val="left" w:pos="1891"/>
                <w:tab w:val="left" w:pos="45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15B19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Pr="006F74D2" w:rsidRDefault="00B15B19" w:rsidP="00D934C2">
            <w:pPr>
              <w:tabs>
                <w:tab w:val="left" w:pos="1891"/>
                <w:tab w:val="left" w:pos="4512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74D2">
              <w:rPr>
                <w:b/>
                <w:i/>
                <w:sz w:val="28"/>
                <w:szCs w:val="28"/>
              </w:rPr>
              <w:t xml:space="preserve"> </w:t>
            </w:r>
            <w:r w:rsidR="008F1342" w:rsidRPr="006F74D2">
              <w:rPr>
                <w:b/>
                <w:i/>
                <w:sz w:val="28"/>
                <w:szCs w:val="28"/>
              </w:rPr>
              <w:t>95156049,6</w:t>
            </w:r>
          </w:p>
        </w:tc>
      </w:tr>
      <w:tr w:rsidR="00B15B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left="-496" w:firstLine="4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Чистый дисконтный доход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DA5FEE" w:rsidP="00D934C2">
            <w:pPr>
              <w:tabs>
                <w:tab w:val="left" w:pos="1891"/>
                <w:tab w:val="left" w:pos="45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15B19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Pr="006F74D2" w:rsidRDefault="008F1342" w:rsidP="00D934C2">
            <w:pPr>
              <w:tabs>
                <w:tab w:val="left" w:pos="1891"/>
                <w:tab w:val="left" w:pos="4512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74D2">
              <w:rPr>
                <w:b/>
                <w:i/>
                <w:sz w:val="28"/>
                <w:szCs w:val="28"/>
              </w:rPr>
              <w:t>207368355,4</w:t>
            </w:r>
            <w:r w:rsidR="00B15B19" w:rsidRPr="006F74D2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15B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left="-496" w:firstLine="4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доходности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 / руб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Pr="006F74D2" w:rsidRDefault="008F1342" w:rsidP="00D934C2">
            <w:pPr>
              <w:tabs>
                <w:tab w:val="left" w:pos="1891"/>
                <w:tab w:val="left" w:pos="4512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74D2">
              <w:rPr>
                <w:b/>
                <w:i/>
                <w:sz w:val="28"/>
                <w:szCs w:val="28"/>
              </w:rPr>
              <w:t>2,1</w:t>
            </w:r>
            <w:r w:rsidR="00B15B19" w:rsidRPr="006F74D2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15B19">
        <w:trPr>
          <w:trHeight w:val="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left="-496" w:firstLine="4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Внутренняя  норма доходности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Pr="006F74D2" w:rsidRDefault="006F74D2" w:rsidP="00D934C2">
            <w:pPr>
              <w:tabs>
                <w:tab w:val="left" w:pos="1891"/>
                <w:tab w:val="left" w:pos="4512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74D2">
              <w:rPr>
                <w:b/>
                <w:i/>
                <w:sz w:val="28"/>
                <w:szCs w:val="28"/>
              </w:rPr>
              <w:t>110</w:t>
            </w:r>
          </w:p>
        </w:tc>
      </w:tr>
      <w:tr w:rsidR="00B15B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spacing w:line="360" w:lineRule="auto"/>
              <w:ind w:left="-496" w:firstLine="4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окупаемости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Default="00B15B19" w:rsidP="00D934C2">
            <w:pPr>
              <w:tabs>
                <w:tab w:val="left" w:pos="1891"/>
                <w:tab w:val="left" w:pos="45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19" w:rsidRPr="006F74D2" w:rsidRDefault="006F74D2" w:rsidP="00D934C2">
            <w:pPr>
              <w:tabs>
                <w:tab w:val="left" w:pos="1891"/>
                <w:tab w:val="left" w:pos="4512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74D2">
              <w:rPr>
                <w:b/>
                <w:i/>
                <w:sz w:val="28"/>
                <w:szCs w:val="28"/>
              </w:rPr>
              <w:t>0,48</w:t>
            </w:r>
          </w:p>
        </w:tc>
      </w:tr>
    </w:tbl>
    <w:p w:rsidR="002B16FB" w:rsidRDefault="002B16FB" w:rsidP="00E10599">
      <w:pPr>
        <w:tabs>
          <w:tab w:val="left" w:leader="underscore" w:pos="9072"/>
        </w:tabs>
        <w:spacing w:line="360" w:lineRule="auto"/>
        <w:jc w:val="both"/>
        <w:rPr>
          <w:sz w:val="28"/>
          <w:szCs w:val="28"/>
        </w:rPr>
      </w:pPr>
    </w:p>
    <w:p w:rsidR="002061B9" w:rsidRDefault="002061B9" w:rsidP="00E10599">
      <w:pPr>
        <w:tabs>
          <w:tab w:val="left" w:leader="underscore" w:pos="9072"/>
        </w:tabs>
        <w:spacing w:line="360" w:lineRule="auto"/>
        <w:jc w:val="both"/>
        <w:rPr>
          <w:sz w:val="28"/>
          <w:szCs w:val="28"/>
        </w:rPr>
        <w:sectPr w:rsidR="002061B9" w:rsidSect="00296167">
          <w:pgSz w:w="16838" w:h="11906" w:orient="landscape" w:code="9"/>
          <w:pgMar w:top="1134" w:right="851" w:bottom="1701" w:left="1134" w:header="709" w:footer="709" w:gutter="0"/>
          <w:cols w:space="708"/>
          <w:titlePg/>
          <w:docGrid w:linePitch="360"/>
        </w:sectPr>
      </w:pPr>
    </w:p>
    <w:p w:rsidR="002061B9" w:rsidRPr="00703506" w:rsidRDefault="002061B9" w:rsidP="00E10599">
      <w:pPr>
        <w:tabs>
          <w:tab w:val="left" w:leader="underscore" w:pos="9072"/>
        </w:tabs>
        <w:spacing w:line="360" w:lineRule="auto"/>
        <w:jc w:val="both"/>
        <w:rPr>
          <w:b/>
          <w:sz w:val="28"/>
          <w:szCs w:val="28"/>
        </w:rPr>
      </w:pPr>
      <w:r w:rsidRPr="00703506">
        <w:rPr>
          <w:b/>
          <w:sz w:val="28"/>
          <w:szCs w:val="28"/>
        </w:rPr>
        <w:t>Заключение</w:t>
      </w:r>
    </w:p>
    <w:p w:rsidR="002061B9" w:rsidRDefault="00703506" w:rsidP="00703506">
      <w:pPr>
        <w:tabs>
          <w:tab w:val="left" w:leader="underscore" w:pos="9072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Выполнив расчет экономической эффективности по совершенствованию системы управления в соответствии с исходными данными варианта №10 можно сделать следующие выводы:</w:t>
      </w:r>
    </w:p>
    <w:p w:rsidR="00703506" w:rsidRDefault="00703506" w:rsidP="00703506">
      <w:pPr>
        <w:tabs>
          <w:tab w:val="left" w:leader="underscore" w:pos="9072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внедрение организационного проекта являются эффективными</w:t>
      </w:r>
      <w:r w:rsidR="00902E03">
        <w:rPr>
          <w:sz w:val="28"/>
          <w:szCs w:val="28"/>
        </w:rPr>
        <w:t xml:space="preserve"> по видам:</w:t>
      </w:r>
    </w:p>
    <w:p w:rsidR="00902E03" w:rsidRDefault="00902E03" w:rsidP="0073282B">
      <w:pPr>
        <w:numPr>
          <w:ilvl w:val="0"/>
          <w:numId w:val="21"/>
        </w:numPr>
        <w:tabs>
          <w:tab w:val="clear" w:pos="1470"/>
          <w:tab w:val="num" w:pos="240"/>
          <w:tab w:val="left" w:leader="underscore" w:pos="9072"/>
        </w:tabs>
        <w:spacing w:line="360" w:lineRule="auto"/>
        <w:ind w:left="240" w:hanging="240"/>
        <w:jc w:val="both"/>
        <w:rPr>
          <w:sz w:val="28"/>
          <w:szCs w:val="28"/>
        </w:rPr>
      </w:pPr>
      <w:r w:rsidRPr="0073282B">
        <w:rPr>
          <w:i/>
          <w:sz w:val="28"/>
          <w:szCs w:val="28"/>
        </w:rPr>
        <w:t>Коммерческая (финансовая) эффективность</w:t>
      </w:r>
      <w:r>
        <w:rPr>
          <w:sz w:val="28"/>
          <w:szCs w:val="28"/>
        </w:rPr>
        <w:t xml:space="preserve">: прирост производительности труда составляет 20%, вследствие этого условно принимается ежегодное увеличение чистой прибыли пропорционально росту производительности труда. По итогам расчетов </w:t>
      </w:r>
      <w:r w:rsidR="0073282B">
        <w:rPr>
          <w:sz w:val="28"/>
          <w:szCs w:val="28"/>
        </w:rPr>
        <w:t>на</w:t>
      </w:r>
      <w:r>
        <w:rPr>
          <w:sz w:val="28"/>
          <w:szCs w:val="28"/>
        </w:rPr>
        <w:t xml:space="preserve"> каждом </w:t>
      </w:r>
      <w:r w:rsidR="0073282B">
        <w:rPr>
          <w:sz w:val="28"/>
          <w:szCs w:val="28"/>
        </w:rPr>
        <w:t>этапе разработки оргпроекта</w:t>
      </w:r>
      <w:r>
        <w:rPr>
          <w:sz w:val="28"/>
          <w:szCs w:val="28"/>
        </w:rPr>
        <w:t xml:space="preserve"> поток реальных денег принимает</w:t>
      </w:r>
      <w:r w:rsidR="0073282B">
        <w:rPr>
          <w:sz w:val="28"/>
          <w:szCs w:val="28"/>
        </w:rPr>
        <w:t xml:space="preserve"> </w:t>
      </w:r>
      <w:r w:rsidR="0073282B" w:rsidRPr="0073282B">
        <w:rPr>
          <w:sz w:val="28"/>
          <w:szCs w:val="28"/>
        </w:rPr>
        <w:t>положительное</w:t>
      </w:r>
      <w:r w:rsidR="0073282B" w:rsidRPr="0073282B">
        <w:rPr>
          <w:sz w:val="28"/>
          <w:szCs w:val="28"/>
          <w:u w:val="single"/>
        </w:rPr>
        <w:t xml:space="preserve"> </w:t>
      </w:r>
      <w:r w:rsidR="0073282B">
        <w:rPr>
          <w:sz w:val="28"/>
          <w:szCs w:val="28"/>
        </w:rPr>
        <w:t>значение, т.е. стоимость чистых денежных поступлений превышает стоимость капитальных затрат. Такой эффект достигается при действующей норме доходности, которая составляет 110%</w:t>
      </w:r>
      <w:r w:rsidR="008C6FB6">
        <w:rPr>
          <w:sz w:val="28"/>
          <w:szCs w:val="28"/>
        </w:rPr>
        <w:t xml:space="preserve"> (что больше ставки на капитал)</w:t>
      </w:r>
      <w:r w:rsidR="0073282B">
        <w:rPr>
          <w:sz w:val="28"/>
          <w:szCs w:val="28"/>
        </w:rPr>
        <w:t>. Следовательно, внедрение данного проекта является коммерчески эффективным.</w:t>
      </w:r>
      <w:r>
        <w:rPr>
          <w:sz w:val="28"/>
          <w:szCs w:val="28"/>
        </w:rPr>
        <w:t xml:space="preserve">  </w:t>
      </w:r>
    </w:p>
    <w:p w:rsidR="0073282B" w:rsidRDefault="00716BEA" w:rsidP="0073282B">
      <w:pPr>
        <w:numPr>
          <w:ilvl w:val="0"/>
          <w:numId w:val="21"/>
        </w:numPr>
        <w:tabs>
          <w:tab w:val="clear" w:pos="1470"/>
          <w:tab w:val="num" w:pos="240"/>
          <w:tab w:val="left" w:leader="underscore" w:pos="9072"/>
        </w:tabs>
        <w:spacing w:line="360" w:lineRule="auto"/>
        <w:ind w:left="240" w:hanging="240"/>
        <w:jc w:val="both"/>
        <w:rPr>
          <w:sz w:val="28"/>
          <w:szCs w:val="28"/>
        </w:rPr>
      </w:pPr>
      <w:r w:rsidRPr="00716BEA">
        <w:rPr>
          <w:i/>
          <w:sz w:val="28"/>
          <w:szCs w:val="28"/>
        </w:rPr>
        <w:t>Показатели бюджетной эффективности</w:t>
      </w:r>
      <w:r>
        <w:rPr>
          <w:sz w:val="28"/>
          <w:szCs w:val="28"/>
        </w:rPr>
        <w:t>:</w:t>
      </w:r>
      <w:r w:rsidR="00281EC9">
        <w:rPr>
          <w:sz w:val="28"/>
          <w:szCs w:val="28"/>
        </w:rPr>
        <w:t xml:space="preserve"> </w:t>
      </w:r>
      <w:r>
        <w:rPr>
          <w:sz w:val="28"/>
          <w:szCs w:val="28"/>
        </w:rPr>
        <w:t>отдача на каждый рубль вложенных средств – 2,1 руб.</w:t>
      </w:r>
      <w:r w:rsidR="00281EC9">
        <w:rPr>
          <w:sz w:val="28"/>
          <w:szCs w:val="28"/>
        </w:rPr>
        <w:t>, чистый дисконтный доход составляет 207368355,4 руб.</w:t>
      </w:r>
      <w:r w:rsidR="00553960">
        <w:rPr>
          <w:sz w:val="28"/>
          <w:szCs w:val="28"/>
        </w:rPr>
        <w:t xml:space="preserve"> Отдача превышает вложения более чем в 2 раза, значит, проект является эффективным.</w:t>
      </w:r>
    </w:p>
    <w:p w:rsidR="00792A9B" w:rsidRDefault="00553960" w:rsidP="0073282B">
      <w:pPr>
        <w:numPr>
          <w:ilvl w:val="0"/>
          <w:numId w:val="21"/>
        </w:numPr>
        <w:tabs>
          <w:tab w:val="clear" w:pos="1470"/>
          <w:tab w:val="num" w:pos="240"/>
          <w:tab w:val="left" w:leader="underscore" w:pos="9072"/>
        </w:tabs>
        <w:spacing w:line="360" w:lineRule="auto"/>
        <w:ind w:left="240" w:hanging="24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Показатели народнохозяйственной экономической эффективности</w:t>
      </w:r>
      <w:r w:rsidRPr="00553960">
        <w:rPr>
          <w:sz w:val="28"/>
          <w:szCs w:val="28"/>
        </w:rPr>
        <w:t>:</w:t>
      </w:r>
      <w:r>
        <w:rPr>
          <w:sz w:val="28"/>
          <w:szCs w:val="28"/>
        </w:rPr>
        <w:t xml:space="preserve"> выше рассмотренные показатели оказывают влияние на данные, которые отражают эффективность проекта в целом. </w:t>
      </w:r>
    </w:p>
    <w:p w:rsidR="00C41E5E" w:rsidRDefault="008C6FB6" w:rsidP="00792A9B">
      <w:pPr>
        <w:tabs>
          <w:tab w:val="left" w:leader="underscore" w:pos="9072"/>
        </w:tabs>
        <w:spacing w:line="360" w:lineRule="auto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с</w:t>
      </w:r>
      <w:r w:rsidR="00553960">
        <w:rPr>
          <w:sz w:val="28"/>
          <w:szCs w:val="28"/>
        </w:rPr>
        <w:t>рок окупаемости проекта составляет 0,48 лет (не более 6 мес.),</w:t>
      </w:r>
      <w:r w:rsidR="00EC1D2C">
        <w:rPr>
          <w:sz w:val="28"/>
          <w:szCs w:val="28"/>
        </w:rPr>
        <w:t xml:space="preserve"> что также доказывает эффективное действие </w:t>
      </w:r>
      <w:r w:rsidR="00C41E5E">
        <w:rPr>
          <w:sz w:val="28"/>
          <w:szCs w:val="28"/>
        </w:rPr>
        <w:t>организационного проекта по совершенствованию системы управления персоналом.</w:t>
      </w:r>
    </w:p>
    <w:p w:rsidR="00296167" w:rsidRDefault="00C41E5E" w:rsidP="005776B0">
      <w:pPr>
        <w:tabs>
          <w:tab w:val="left" w:leader="underscore" w:pos="9072"/>
        </w:tabs>
        <w:spacing w:line="360" w:lineRule="auto"/>
        <w:ind w:firstLine="240"/>
        <w:jc w:val="both"/>
        <w:rPr>
          <w:sz w:val="28"/>
          <w:szCs w:val="28"/>
        </w:rPr>
        <w:sectPr w:rsidR="00296167" w:rsidSect="002061B9">
          <w:pgSz w:w="11906" w:h="16838" w:code="9"/>
          <w:pgMar w:top="1134" w:right="1134" w:bottom="851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В </w:t>
      </w:r>
      <w:r w:rsidR="004F75DF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выполнения курсовой работы </w:t>
      </w:r>
      <w:r w:rsidR="004F75DF">
        <w:rPr>
          <w:sz w:val="28"/>
          <w:szCs w:val="28"/>
        </w:rPr>
        <w:t>были получены навыки экономического анализа составления работы с персоналом на машиностроительных предприятиях, решены поставленные задачи</w:t>
      </w:r>
      <w:r w:rsidR="00553960">
        <w:rPr>
          <w:sz w:val="28"/>
          <w:szCs w:val="28"/>
        </w:rPr>
        <w:t xml:space="preserve"> </w:t>
      </w:r>
      <w:r w:rsidR="005776B0">
        <w:rPr>
          <w:sz w:val="28"/>
          <w:szCs w:val="28"/>
        </w:rPr>
        <w:t xml:space="preserve">и достигнута </w:t>
      </w:r>
      <w:r w:rsidR="004F75DF">
        <w:rPr>
          <w:sz w:val="28"/>
          <w:szCs w:val="28"/>
        </w:rPr>
        <w:t>цель исследования.</w:t>
      </w:r>
    </w:p>
    <w:p w:rsidR="00BD6472" w:rsidRPr="00B002BF" w:rsidRDefault="00E10599" w:rsidP="00B002BF">
      <w:pPr>
        <w:tabs>
          <w:tab w:val="left" w:leader="underscore" w:pos="9072"/>
        </w:tabs>
        <w:spacing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BD6472" w:rsidRPr="00B002BF">
        <w:rPr>
          <w:b/>
          <w:sz w:val="28"/>
          <w:szCs w:val="28"/>
        </w:rPr>
        <w:t xml:space="preserve"> используемой литературы</w:t>
      </w:r>
    </w:p>
    <w:p w:rsidR="00BD6472" w:rsidRPr="00B002BF" w:rsidRDefault="00BD6472" w:rsidP="00B002BF">
      <w:pPr>
        <w:tabs>
          <w:tab w:val="left" w:leader="underscore" w:pos="9072"/>
        </w:tabs>
        <w:spacing w:line="360" w:lineRule="auto"/>
        <w:ind w:firstLine="600"/>
        <w:jc w:val="center"/>
        <w:rPr>
          <w:b/>
          <w:sz w:val="28"/>
          <w:szCs w:val="28"/>
        </w:rPr>
      </w:pPr>
    </w:p>
    <w:p w:rsidR="00BD6472" w:rsidRPr="00B002BF" w:rsidRDefault="00BD6472" w:rsidP="00B002BF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>Трудовой кодекс Российской Федераци. – М.: ИНФРА-М, 2007г. – 224с. – (Б-ка кодексов: Выпуск 11 (127))</w:t>
      </w:r>
    </w:p>
    <w:p w:rsidR="00BD6472" w:rsidRPr="00B002BF" w:rsidRDefault="00BD6472" w:rsidP="00B002BF">
      <w:pPr>
        <w:widowControl/>
        <w:numPr>
          <w:ilvl w:val="0"/>
          <w:numId w:val="17"/>
        </w:numPr>
        <w:tabs>
          <w:tab w:val="left" w:leader="underscore" w:pos="9072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 xml:space="preserve">Абрамова, Г.С. Введение в практическую психологию : учеб. / Г.С. Абрамова. – Екатеринбург, </w:t>
      </w:r>
      <w:smartTag w:uri="urn:schemas-microsoft-com:office:smarttags" w:element="metricconverter">
        <w:smartTagPr>
          <w:attr w:name="ProductID" w:val="1995 г"/>
        </w:smartTagPr>
        <w:r w:rsidRPr="00B002BF">
          <w:rPr>
            <w:sz w:val="28"/>
            <w:szCs w:val="28"/>
          </w:rPr>
          <w:t>1995 г</w:t>
        </w:r>
      </w:smartTag>
      <w:r w:rsidRPr="00B002BF">
        <w:rPr>
          <w:sz w:val="28"/>
          <w:szCs w:val="28"/>
        </w:rPr>
        <w:t>.</w:t>
      </w:r>
    </w:p>
    <w:p w:rsidR="00BD6472" w:rsidRPr="00B002BF" w:rsidRDefault="00BD6472" w:rsidP="00B002BF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B002BF">
        <w:rPr>
          <w:iCs/>
          <w:sz w:val="28"/>
          <w:szCs w:val="28"/>
        </w:rPr>
        <w:t xml:space="preserve">Антонюк, В.И. </w:t>
      </w:r>
      <w:r w:rsidRPr="00B002BF">
        <w:rPr>
          <w:sz w:val="28"/>
          <w:szCs w:val="28"/>
        </w:rPr>
        <w:t xml:space="preserve">Проблема социально-психологического климата : учеб. / В.И. Антонюк, О.И. </w:t>
      </w:r>
      <w:r w:rsidRPr="00B002BF">
        <w:rPr>
          <w:iCs/>
          <w:sz w:val="28"/>
          <w:szCs w:val="28"/>
        </w:rPr>
        <w:t xml:space="preserve">Зотова., Г.А. Моченов - </w:t>
      </w:r>
      <w:r w:rsidRPr="00B002BF">
        <w:rPr>
          <w:sz w:val="28"/>
          <w:szCs w:val="28"/>
        </w:rPr>
        <w:t>М., 1979г.</w:t>
      </w:r>
    </w:p>
    <w:p w:rsidR="00BD6472" w:rsidRPr="00B002BF" w:rsidRDefault="00BD6472" w:rsidP="00B002BF">
      <w:pPr>
        <w:pStyle w:val="a6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B002BF">
        <w:rPr>
          <w:color w:val="000000"/>
          <w:sz w:val="28"/>
          <w:szCs w:val="28"/>
        </w:rPr>
        <w:t>Вудкок М., ФрэнсисД. Раскрепощенный менеджер : учеб. - М., 1991г.</w:t>
      </w:r>
    </w:p>
    <w:p w:rsidR="00BD6472" w:rsidRPr="00B002BF" w:rsidRDefault="00BD6472" w:rsidP="00B002BF">
      <w:pPr>
        <w:widowControl/>
        <w:numPr>
          <w:ilvl w:val="0"/>
          <w:numId w:val="17"/>
        </w:numPr>
        <w:tabs>
          <w:tab w:val="left" w:leader="underscore" w:pos="9072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>Генкин, Б.М. Экономика и социология труда : учеб. / Б.М. Генкин. – М. : ЭКЗАМЕН, 2006г.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>Герчикова, И.Н. Менеджмент : учеб. / И.Н. Герчикова. – 3-е изд. – М. : ЮНИТ, 2002г.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iCs/>
          <w:color w:val="000000"/>
          <w:sz w:val="28"/>
          <w:szCs w:val="28"/>
        </w:rPr>
      </w:pPr>
      <w:r w:rsidRPr="00B002BF">
        <w:rPr>
          <w:iCs/>
          <w:color w:val="000000"/>
          <w:sz w:val="28"/>
          <w:szCs w:val="28"/>
        </w:rPr>
        <w:t xml:space="preserve">Журавлев А.Г. Управленческий труд и эффективность общественного производства / О.Н. Пашкевич - Минск: Наука и техника, 1981г. 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iCs/>
          <w:color w:val="000000"/>
          <w:sz w:val="28"/>
          <w:szCs w:val="28"/>
        </w:rPr>
      </w:pPr>
      <w:r w:rsidRPr="00B002BF">
        <w:rPr>
          <w:iCs/>
          <w:color w:val="000000"/>
          <w:sz w:val="28"/>
          <w:szCs w:val="28"/>
        </w:rPr>
        <w:t>Иванцевич Д.М., Лобанов А.А. Человеческие ресурсы управления, М.: ДЕЛО, 1993г.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B002BF">
        <w:rPr>
          <w:iCs/>
          <w:color w:val="000000"/>
          <w:sz w:val="28"/>
          <w:szCs w:val="28"/>
        </w:rPr>
        <w:t xml:space="preserve">Китов А.И. Экономическая психология - М.: 1987г. </w:t>
      </w:r>
    </w:p>
    <w:p w:rsidR="00BD6472" w:rsidRPr="00B002BF" w:rsidRDefault="00BD6472" w:rsidP="00B002BF">
      <w:pPr>
        <w:pStyle w:val="a6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B002BF">
        <w:rPr>
          <w:color w:val="000000"/>
          <w:sz w:val="28"/>
          <w:szCs w:val="28"/>
        </w:rPr>
        <w:t>Кунц Г., 0'Доннелл С. Управление: системный и ситуационный анализ управленческих функций : В 2-х ч. - М., 1992г.</w:t>
      </w:r>
    </w:p>
    <w:p w:rsidR="00BD6472" w:rsidRPr="00B002BF" w:rsidRDefault="00BD6472" w:rsidP="00B002BF">
      <w:pPr>
        <w:pStyle w:val="a6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B002BF">
        <w:rPr>
          <w:color w:val="000000"/>
          <w:sz w:val="28"/>
          <w:szCs w:val="28"/>
        </w:rPr>
        <w:t>Лекции по дисциплине «</w:t>
      </w:r>
      <w:r w:rsidR="00B002BF">
        <w:rPr>
          <w:color w:val="000000"/>
          <w:sz w:val="28"/>
          <w:szCs w:val="28"/>
        </w:rPr>
        <w:t>Управление персоналом</w:t>
      </w:r>
      <w:r w:rsidRPr="00B002BF">
        <w:rPr>
          <w:color w:val="000000"/>
          <w:sz w:val="28"/>
          <w:szCs w:val="28"/>
        </w:rPr>
        <w:t>»</w:t>
      </w:r>
    </w:p>
    <w:p w:rsidR="00BD6472" w:rsidRPr="00B002BF" w:rsidRDefault="00BD6472" w:rsidP="00B002BF">
      <w:pPr>
        <w:pStyle w:val="a6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B002BF">
        <w:rPr>
          <w:color w:val="000000"/>
          <w:sz w:val="28"/>
          <w:szCs w:val="28"/>
        </w:rPr>
        <w:t>Майерс, Д. Социальная психология / В. Усманов. – Питер, 1996г.</w:t>
      </w:r>
    </w:p>
    <w:p w:rsidR="00BD6472" w:rsidRPr="00B002BF" w:rsidRDefault="00BD6472" w:rsidP="00B002BF">
      <w:pPr>
        <w:widowControl/>
        <w:numPr>
          <w:ilvl w:val="0"/>
          <w:numId w:val="17"/>
        </w:numPr>
        <w:tabs>
          <w:tab w:val="left" w:leader="underscore" w:pos="9072"/>
        </w:tabs>
        <w:autoSpaceDE/>
        <w:autoSpaceDN/>
        <w:adjustRightInd/>
        <w:spacing w:line="360" w:lineRule="auto"/>
        <w:jc w:val="both"/>
        <w:rPr>
          <w:iCs/>
          <w:color w:val="000000"/>
          <w:sz w:val="28"/>
          <w:szCs w:val="28"/>
        </w:rPr>
      </w:pPr>
      <w:r w:rsidRPr="00B002BF">
        <w:rPr>
          <w:sz w:val="28"/>
          <w:szCs w:val="28"/>
        </w:rPr>
        <w:t xml:space="preserve">Мануйлов, Г.М.  Психологическое управление в рыночных условиях : учеб. / Г.М. Мануйлов. - М. : РАН, </w:t>
      </w:r>
      <w:smartTag w:uri="urn:schemas-microsoft-com:office:smarttags" w:element="metricconverter">
        <w:smartTagPr>
          <w:attr w:name="ProductID" w:val="1997 г"/>
        </w:smartTagPr>
        <w:r w:rsidRPr="00B002BF">
          <w:rPr>
            <w:sz w:val="28"/>
            <w:szCs w:val="28"/>
          </w:rPr>
          <w:t>1997 г</w:t>
        </w:r>
      </w:smartTag>
      <w:r w:rsidRPr="00B002BF">
        <w:rPr>
          <w:sz w:val="28"/>
          <w:szCs w:val="28"/>
        </w:rPr>
        <w:t>.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 xml:space="preserve">Марр Р., Шмидт Г. Управление персоналом в условиях социальной рыночной экономики - М.: МГУ, 1997г. 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>Маслов Е.В. Управление персоналом предприятий : учеб. / Е.В. Маслов -  М.: ИНФРА-М, 1998г.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>Мескон, М.Х. Основы менеджмента : Пер. с англ. / Л.Е. Миронова, И.В. Башнина. – М. : ДЕЛО, 1992г.</w:t>
      </w:r>
    </w:p>
    <w:p w:rsidR="00BD6472" w:rsidRPr="00B002BF" w:rsidRDefault="00BD6472" w:rsidP="00B002BF">
      <w:pPr>
        <w:widowControl/>
        <w:numPr>
          <w:ilvl w:val="0"/>
          <w:numId w:val="17"/>
        </w:numPr>
        <w:tabs>
          <w:tab w:val="left" w:leader="underscore" w:pos="9072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 xml:space="preserve">Обозов, Н.Н. Психология менеджмента : учеб. / Н.Н.Обозов. - Питер, </w:t>
      </w:r>
      <w:smartTag w:uri="urn:schemas-microsoft-com:office:smarttags" w:element="metricconverter">
        <w:smartTagPr>
          <w:attr w:name="ProductID" w:val="1994 г"/>
        </w:smartTagPr>
        <w:r w:rsidRPr="00B002BF">
          <w:rPr>
            <w:sz w:val="28"/>
            <w:szCs w:val="28"/>
          </w:rPr>
          <w:t>1994 г</w:t>
        </w:r>
      </w:smartTag>
      <w:r w:rsidRPr="00B002BF">
        <w:rPr>
          <w:sz w:val="28"/>
          <w:szCs w:val="28"/>
        </w:rPr>
        <w:t>.</w:t>
      </w:r>
    </w:p>
    <w:p w:rsidR="00BD6472" w:rsidRPr="00B002BF" w:rsidRDefault="00BD6472" w:rsidP="00B002BF">
      <w:pPr>
        <w:pStyle w:val="a6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B002BF">
        <w:rPr>
          <w:color w:val="000000"/>
          <w:sz w:val="28"/>
          <w:szCs w:val="28"/>
        </w:rPr>
        <w:t>Общий и специальный менеджмент : учебное пособие: В 2-х ч. / А.Л.Гапоненко, А.П.Панкрухина. - М., 1997г.</w:t>
      </w:r>
    </w:p>
    <w:p w:rsidR="00BD6472" w:rsidRPr="00B002BF" w:rsidRDefault="00BD6472" w:rsidP="00B002BF">
      <w:pPr>
        <w:widowControl/>
        <w:numPr>
          <w:ilvl w:val="0"/>
          <w:numId w:val="17"/>
        </w:numPr>
        <w:tabs>
          <w:tab w:val="left" w:leader="underscore" w:pos="9072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 xml:space="preserve">Сергеев, В.В. Психология для работников кадровой службы / В.В. Сергеев. - М. : НИОПИК, </w:t>
      </w:r>
      <w:smartTag w:uri="urn:schemas-microsoft-com:office:smarttags" w:element="metricconverter">
        <w:smartTagPr>
          <w:attr w:name="ProductID" w:val="1998 г"/>
        </w:smartTagPr>
        <w:r w:rsidRPr="00B002BF">
          <w:rPr>
            <w:sz w:val="28"/>
            <w:szCs w:val="28"/>
          </w:rPr>
          <w:t>1998 г</w:t>
        </w:r>
      </w:smartTag>
      <w:r w:rsidRPr="00B002BF">
        <w:rPr>
          <w:sz w:val="28"/>
          <w:szCs w:val="28"/>
        </w:rPr>
        <w:t xml:space="preserve">. </w:t>
      </w:r>
    </w:p>
    <w:p w:rsidR="00BD6472" w:rsidRPr="00B002BF" w:rsidRDefault="00BD6472" w:rsidP="00B002BF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B002BF">
        <w:rPr>
          <w:iCs/>
          <w:sz w:val="28"/>
          <w:szCs w:val="28"/>
        </w:rPr>
        <w:t>Спасенников В.В.</w:t>
      </w:r>
      <w:r w:rsidRPr="00B002BF">
        <w:rPr>
          <w:sz w:val="28"/>
          <w:szCs w:val="28"/>
        </w:rPr>
        <w:t xml:space="preserve"> Анализ и проектирование групповой деятельности в прикладных психологических исследованиях : учеб.пособие / В.В. Спасенников - М., 1992.</w:t>
      </w:r>
    </w:p>
    <w:p w:rsidR="00BD6472" w:rsidRPr="00B002BF" w:rsidRDefault="00BD6472" w:rsidP="00B002BF">
      <w:pPr>
        <w:widowControl/>
        <w:numPr>
          <w:ilvl w:val="0"/>
          <w:numId w:val="17"/>
        </w:numPr>
        <w:tabs>
          <w:tab w:val="left" w:leader="underscore" w:pos="9072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02BF">
        <w:rPr>
          <w:sz w:val="28"/>
          <w:szCs w:val="28"/>
        </w:rPr>
        <w:t>Управление персоналом организации : учеб. / А.Я. Кибанов. – М. : ИНФРА-М, 1998г.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iCs/>
          <w:sz w:val="28"/>
          <w:szCs w:val="28"/>
        </w:rPr>
      </w:pPr>
      <w:r w:rsidRPr="00B002BF">
        <w:rPr>
          <w:iCs/>
          <w:color w:val="000000"/>
          <w:sz w:val="28"/>
          <w:szCs w:val="28"/>
        </w:rPr>
        <w:t>Шекшня С.В. Управление персоналом современной организации - М.: Бизнес-школа “Интел-Синтез“, 1997г.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iCs/>
          <w:sz w:val="28"/>
          <w:szCs w:val="28"/>
        </w:rPr>
      </w:pPr>
      <w:r w:rsidRPr="00B002BF">
        <w:rPr>
          <w:iCs/>
          <w:sz w:val="28"/>
          <w:szCs w:val="28"/>
        </w:rPr>
        <w:t>Юрчук В.В. Современный словарь по психологии – Мн.: Современное Слово, 1998г.</w:t>
      </w:r>
    </w:p>
    <w:p w:rsidR="00BD6472" w:rsidRPr="00B002BF" w:rsidRDefault="00BD647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B002BF">
        <w:rPr>
          <w:iCs/>
          <w:sz w:val="28"/>
          <w:szCs w:val="28"/>
        </w:rPr>
        <w:t>Магура М.И. Создание системы управления персоналом организации // Управление кадрами, 1997г., № 7 с.16</w:t>
      </w:r>
    </w:p>
    <w:p w:rsidR="00BD6472" w:rsidRPr="00B002BF" w:rsidRDefault="00E87AE2" w:rsidP="00B002B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hyperlink r:id="rId37" w:history="1">
        <w:r w:rsidR="00BD6472" w:rsidRPr="00B002BF">
          <w:rPr>
            <w:rStyle w:val="a7"/>
            <w:sz w:val="28"/>
            <w:szCs w:val="28"/>
            <w:lang w:val="en-US"/>
          </w:rPr>
          <w:t>ht</w:t>
        </w:r>
        <w:r w:rsidR="00BD6472" w:rsidRPr="00B002BF">
          <w:rPr>
            <w:rStyle w:val="a7"/>
            <w:sz w:val="28"/>
            <w:szCs w:val="28"/>
          </w:rPr>
          <w:t>tp://www.livejournal.com/users/_crazymoon_/99217.html</w:t>
        </w:r>
      </w:hyperlink>
    </w:p>
    <w:p w:rsidR="00BD6472" w:rsidRPr="00B002BF" w:rsidRDefault="00BD6472" w:rsidP="00B002BF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</w:p>
    <w:p w:rsidR="00DB67DA" w:rsidRPr="00B002BF" w:rsidRDefault="00DB67DA" w:rsidP="00B002BF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</w:p>
    <w:p w:rsidR="00DB67DA" w:rsidRPr="00B002BF" w:rsidRDefault="00DB67DA" w:rsidP="00B002BF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</w:p>
    <w:p w:rsidR="00DB67DA" w:rsidRPr="00B002BF" w:rsidRDefault="00DB67DA" w:rsidP="00B002BF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</w:p>
    <w:p w:rsidR="00DB67DA" w:rsidRPr="00B002BF" w:rsidRDefault="00DB67DA" w:rsidP="00B002BF">
      <w:pPr>
        <w:tabs>
          <w:tab w:val="left" w:leader="underscore" w:pos="9072"/>
        </w:tabs>
        <w:spacing w:line="360" w:lineRule="auto"/>
        <w:ind w:firstLine="600"/>
        <w:jc w:val="both"/>
        <w:rPr>
          <w:sz w:val="28"/>
          <w:szCs w:val="28"/>
        </w:rPr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Pr="00FF28C3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Pr="00FF28C3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Pr="00FF28C3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Pr="00AF3473" w:rsidRDefault="00DB67DA" w:rsidP="00DB67DA">
      <w:pPr>
        <w:tabs>
          <w:tab w:val="left" w:leader="underscore" w:pos="9072"/>
        </w:tabs>
        <w:spacing w:line="480" w:lineRule="auto"/>
        <w:ind w:firstLine="600"/>
        <w:jc w:val="both"/>
      </w:pPr>
    </w:p>
    <w:p w:rsidR="00DB67DA" w:rsidRPr="00BF7CA0" w:rsidRDefault="00DB67DA" w:rsidP="00880DA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B67DA" w:rsidRPr="00BF7CA0" w:rsidSect="002061B9"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593" w:rsidRDefault="00560593">
      <w:r>
        <w:separator/>
      </w:r>
    </w:p>
  </w:endnote>
  <w:endnote w:type="continuationSeparator" w:id="0">
    <w:p w:rsidR="00560593" w:rsidRDefault="0056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593" w:rsidRDefault="00560593">
      <w:r>
        <w:separator/>
      </w:r>
    </w:p>
  </w:footnote>
  <w:footnote w:type="continuationSeparator" w:id="0">
    <w:p w:rsidR="00560593" w:rsidRDefault="00560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EE" w:rsidRDefault="00DA5FEE" w:rsidP="00BB6CA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5FEE" w:rsidRDefault="00DA5FEE" w:rsidP="00DB67D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EE" w:rsidRDefault="00DA5FEE" w:rsidP="00BB6CA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195C">
      <w:rPr>
        <w:rStyle w:val="a4"/>
        <w:noProof/>
      </w:rPr>
      <w:t>2</w:t>
    </w:r>
    <w:r>
      <w:rPr>
        <w:rStyle w:val="a4"/>
      </w:rPr>
      <w:fldChar w:fldCharType="end"/>
    </w:r>
  </w:p>
  <w:p w:rsidR="00DA5FEE" w:rsidRDefault="00DA5FEE" w:rsidP="00DB67D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38C8A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A805A3"/>
    <w:multiLevelType w:val="hybridMultilevel"/>
    <w:tmpl w:val="CD4C6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D03D8"/>
    <w:multiLevelType w:val="hybridMultilevel"/>
    <w:tmpl w:val="2A5C9368"/>
    <w:lvl w:ilvl="0" w:tplc="B63E17D2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0EA57123"/>
    <w:multiLevelType w:val="hybridMultilevel"/>
    <w:tmpl w:val="183AC110"/>
    <w:lvl w:ilvl="0" w:tplc="0419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19366CD3"/>
    <w:multiLevelType w:val="hybridMultilevel"/>
    <w:tmpl w:val="55E4A5A6"/>
    <w:lvl w:ilvl="0" w:tplc="B63E17D2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E09E3"/>
    <w:multiLevelType w:val="multilevel"/>
    <w:tmpl w:val="C51C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4DA7F03"/>
    <w:multiLevelType w:val="hybridMultilevel"/>
    <w:tmpl w:val="E048C6B4"/>
    <w:lvl w:ilvl="0" w:tplc="B63E17D2">
      <w:start w:val="1"/>
      <w:numFmt w:val="bullet"/>
      <w:lvlText w:val="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28B317E2"/>
    <w:multiLevelType w:val="hybridMultilevel"/>
    <w:tmpl w:val="C65ADE0A"/>
    <w:lvl w:ilvl="0" w:tplc="B63E17D2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292F27A2"/>
    <w:multiLevelType w:val="multilevel"/>
    <w:tmpl w:val="68C8273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A12268F"/>
    <w:multiLevelType w:val="hybridMultilevel"/>
    <w:tmpl w:val="38B84860"/>
    <w:lvl w:ilvl="0" w:tplc="B63E17D2">
      <w:start w:val="1"/>
      <w:numFmt w:val="bullet"/>
      <w:lvlText w:val="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B63E17D2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30F43B33"/>
    <w:multiLevelType w:val="hybridMultilevel"/>
    <w:tmpl w:val="C2CA77C4"/>
    <w:lvl w:ilvl="0" w:tplc="B63E17D2">
      <w:start w:val="1"/>
      <w:numFmt w:val="bullet"/>
      <w:lvlText w:val="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334B7FD3"/>
    <w:multiLevelType w:val="multilevel"/>
    <w:tmpl w:val="24400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56C1BE4"/>
    <w:multiLevelType w:val="multilevel"/>
    <w:tmpl w:val="495C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CB3F83"/>
    <w:multiLevelType w:val="hybridMultilevel"/>
    <w:tmpl w:val="65865E00"/>
    <w:lvl w:ilvl="0" w:tplc="B63E17D2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7E25A8"/>
    <w:multiLevelType w:val="hybridMultilevel"/>
    <w:tmpl w:val="1B945FDA"/>
    <w:lvl w:ilvl="0" w:tplc="2850DFE0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4C0979"/>
    <w:multiLevelType w:val="multilevel"/>
    <w:tmpl w:val="F93AC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58A464E3"/>
    <w:multiLevelType w:val="hybridMultilevel"/>
    <w:tmpl w:val="640818D2"/>
    <w:lvl w:ilvl="0" w:tplc="B63E17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</w:abstractNum>
  <w:abstractNum w:abstractNumId="17">
    <w:nsid w:val="76D474A7"/>
    <w:multiLevelType w:val="hybridMultilevel"/>
    <w:tmpl w:val="10E8E18E"/>
    <w:lvl w:ilvl="0" w:tplc="B63E17D2">
      <w:start w:val="1"/>
      <w:numFmt w:val="bullet"/>
      <w:lvlText w:val="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76E22056"/>
    <w:multiLevelType w:val="hybridMultilevel"/>
    <w:tmpl w:val="639CF470"/>
    <w:lvl w:ilvl="0" w:tplc="041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382AF2"/>
    <w:multiLevelType w:val="hybridMultilevel"/>
    <w:tmpl w:val="A26EEEAA"/>
    <w:lvl w:ilvl="0" w:tplc="F8662712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96370"/>
    <w:multiLevelType w:val="multilevel"/>
    <w:tmpl w:val="935214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9"/>
  </w:num>
  <w:num w:numId="9">
    <w:abstractNumId w:val="13"/>
  </w:num>
  <w:num w:numId="10">
    <w:abstractNumId w:val="16"/>
  </w:num>
  <w:num w:numId="11">
    <w:abstractNumId w:val="6"/>
  </w:num>
  <w:num w:numId="12">
    <w:abstractNumId w:val="17"/>
  </w:num>
  <w:num w:numId="13">
    <w:abstractNumId w:val="3"/>
  </w:num>
  <w:num w:numId="14">
    <w:abstractNumId w:val="7"/>
  </w:num>
  <w:num w:numId="15">
    <w:abstractNumId w:val="2"/>
  </w:num>
  <w:num w:numId="16">
    <w:abstractNumId w:val="10"/>
  </w:num>
  <w:num w:numId="17">
    <w:abstractNumId w:val="1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CA0"/>
    <w:rsid w:val="00012ACC"/>
    <w:rsid w:val="0005345F"/>
    <w:rsid w:val="000E6CEB"/>
    <w:rsid w:val="001C7363"/>
    <w:rsid w:val="002061B9"/>
    <w:rsid w:val="002075B6"/>
    <w:rsid w:val="00281EC9"/>
    <w:rsid w:val="00296167"/>
    <w:rsid w:val="00296AB2"/>
    <w:rsid w:val="002A5209"/>
    <w:rsid w:val="002B16FB"/>
    <w:rsid w:val="002B37F6"/>
    <w:rsid w:val="002E3AB9"/>
    <w:rsid w:val="003241A0"/>
    <w:rsid w:val="00333B09"/>
    <w:rsid w:val="003D23AA"/>
    <w:rsid w:val="003E0015"/>
    <w:rsid w:val="003F311C"/>
    <w:rsid w:val="004071D0"/>
    <w:rsid w:val="0042497B"/>
    <w:rsid w:val="0045195C"/>
    <w:rsid w:val="004960B9"/>
    <w:rsid w:val="004B218B"/>
    <w:rsid w:val="004F6326"/>
    <w:rsid w:val="004F75DF"/>
    <w:rsid w:val="00553960"/>
    <w:rsid w:val="00560593"/>
    <w:rsid w:val="00562EDD"/>
    <w:rsid w:val="005776B0"/>
    <w:rsid w:val="006C289B"/>
    <w:rsid w:val="006F3FF6"/>
    <w:rsid w:val="006F74D2"/>
    <w:rsid w:val="00703506"/>
    <w:rsid w:val="00716BEA"/>
    <w:rsid w:val="0073282B"/>
    <w:rsid w:val="00752C49"/>
    <w:rsid w:val="0075709C"/>
    <w:rsid w:val="00792A9B"/>
    <w:rsid w:val="007A1588"/>
    <w:rsid w:val="007C3810"/>
    <w:rsid w:val="007C4058"/>
    <w:rsid w:val="007F0FF7"/>
    <w:rsid w:val="008203B5"/>
    <w:rsid w:val="008802A0"/>
    <w:rsid w:val="00880DAF"/>
    <w:rsid w:val="008877AB"/>
    <w:rsid w:val="008B4B3A"/>
    <w:rsid w:val="008C6FB6"/>
    <w:rsid w:val="008F1342"/>
    <w:rsid w:val="00902E03"/>
    <w:rsid w:val="009476E9"/>
    <w:rsid w:val="00977124"/>
    <w:rsid w:val="009B3729"/>
    <w:rsid w:val="00A3330B"/>
    <w:rsid w:val="00A65E32"/>
    <w:rsid w:val="00A74F2D"/>
    <w:rsid w:val="00A95898"/>
    <w:rsid w:val="00B002BF"/>
    <w:rsid w:val="00B15B19"/>
    <w:rsid w:val="00BB6CAD"/>
    <w:rsid w:val="00BD43DF"/>
    <w:rsid w:val="00BD6472"/>
    <w:rsid w:val="00BF7CA0"/>
    <w:rsid w:val="00C00DCB"/>
    <w:rsid w:val="00C0459E"/>
    <w:rsid w:val="00C25237"/>
    <w:rsid w:val="00C41E5E"/>
    <w:rsid w:val="00C7449F"/>
    <w:rsid w:val="00C8771E"/>
    <w:rsid w:val="00CD57E7"/>
    <w:rsid w:val="00D074A6"/>
    <w:rsid w:val="00D318ED"/>
    <w:rsid w:val="00D41137"/>
    <w:rsid w:val="00D934C2"/>
    <w:rsid w:val="00DA5FEE"/>
    <w:rsid w:val="00DB67DA"/>
    <w:rsid w:val="00E10599"/>
    <w:rsid w:val="00E155FD"/>
    <w:rsid w:val="00E4036D"/>
    <w:rsid w:val="00E87AE2"/>
    <w:rsid w:val="00EC1D2C"/>
    <w:rsid w:val="00ED1CC0"/>
    <w:rsid w:val="00F67C65"/>
    <w:rsid w:val="00F75606"/>
    <w:rsid w:val="00FC04D9"/>
    <w:rsid w:val="00FC7636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7EEF4A77-1EDF-4BCF-B1FB-E5AA697C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A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D43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15B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15B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F7CA0"/>
    <w:pPr>
      <w:widowControl w:val="0"/>
      <w:ind w:firstLine="340"/>
    </w:pPr>
    <w:rPr>
      <w:sz w:val="28"/>
    </w:rPr>
  </w:style>
  <w:style w:type="paragraph" w:styleId="a3">
    <w:name w:val="footer"/>
    <w:basedOn w:val="a"/>
    <w:rsid w:val="00A65E3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65E32"/>
  </w:style>
  <w:style w:type="paragraph" w:styleId="a5">
    <w:name w:val="header"/>
    <w:basedOn w:val="a"/>
    <w:rsid w:val="00A65E32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DB67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BD6472"/>
    <w:rPr>
      <w:color w:val="000099"/>
      <w:u w:val="single"/>
    </w:rPr>
  </w:style>
  <w:style w:type="paragraph" w:styleId="2">
    <w:name w:val="Body Text Indent 2"/>
    <w:basedOn w:val="a"/>
    <w:rsid w:val="00D074A6"/>
    <w:pPr>
      <w:widowControl/>
      <w:shd w:val="clear" w:color="auto" w:fill="FFFFFF"/>
      <w:autoSpaceDE/>
      <w:autoSpaceDN/>
      <w:adjustRightInd/>
      <w:ind w:firstLine="709"/>
      <w:jc w:val="both"/>
    </w:pPr>
    <w:rPr>
      <w:color w:val="000000"/>
      <w:spacing w:val="-3"/>
      <w:sz w:val="28"/>
    </w:rPr>
  </w:style>
  <w:style w:type="table" w:styleId="a8">
    <w:name w:val="Table Grid"/>
    <w:basedOn w:val="a1"/>
    <w:rsid w:val="0029616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yperlink" Target="http://www.livejournal.com/users/_crazymoon_/99217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5622</Words>
  <Characters>32047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КВАРТИРКА</Company>
  <LinksUpToDate>false</LinksUpToDate>
  <CharactersWithSpaces>37594</CharactersWithSpaces>
  <SharedDoc>false</SharedDoc>
  <HLinks>
    <vt:vector size="6" baseType="variant">
      <vt:variant>
        <vt:i4>7471207</vt:i4>
      </vt:variant>
      <vt:variant>
        <vt:i4>42</vt:i4>
      </vt:variant>
      <vt:variant>
        <vt:i4>0</vt:i4>
      </vt:variant>
      <vt:variant>
        <vt:i4>5</vt:i4>
      </vt:variant>
      <vt:variant>
        <vt:lpwstr>http://www.livejournal.com/users/_crazymoon_/99217.html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ЮЛЯШЕЧКА</dc:creator>
  <cp:keywords/>
  <dc:description/>
  <cp:lastModifiedBy>admin</cp:lastModifiedBy>
  <cp:revision>2</cp:revision>
  <cp:lastPrinted>2008-11-09T10:12:00Z</cp:lastPrinted>
  <dcterms:created xsi:type="dcterms:W3CDTF">2014-05-11T03:39:00Z</dcterms:created>
  <dcterms:modified xsi:type="dcterms:W3CDTF">2014-05-11T03:39:00Z</dcterms:modified>
</cp:coreProperties>
</file>