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7A" w:rsidRDefault="00493C7A" w:rsidP="00493C7A">
      <w:pPr>
        <w:pStyle w:val="1"/>
        <w:spacing w:line="360" w:lineRule="auto"/>
        <w:jc w:val="center"/>
        <w:rPr>
          <w:b w:val="0"/>
          <w:spacing w:val="-2"/>
          <w:sz w:val="28"/>
          <w:szCs w:val="28"/>
        </w:rPr>
      </w:pPr>
      <w:bookmarkStart w:id="0" w:name="_Toc162366945"/>
      <w:bookmarkStart w:id="1" w:name="_Toc162367207"/>
      <w:r w:rsidRPr="001B73DF">
        <w:rPr>
          <w:b w:val="0"/>
          <w:spacing w:val="-2"/>
          <w:sz w:val="28"/>
          <w:szCs w:val="28"/>
        </w:rPr>
        <w:t>Пермский государственный торгово-технологический колледж</w:t>
      </w:r>
      <w:bookmarkEnd w:id="0"/>
      <w:bookmarkEnd w:id="1"/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spacing w:line="360" w:lineRule="auto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spacing w:line="360" w:lineRule="auto"/>
        <w:jc w:val="center"/>
        <w:rPr>
          <w:b w:val="0"/>
          <w:spacing w:val="-2"/>
          <w:sz w:val="28"/>
          <w:szCs w:val="28"/>
        </w:rPr>
      </w:pPr>
      <w:r w:rsidRPr="00493C7A">
        <w:rPr>
          <w:b w:val="0"/>
          <w:spacing w:val="-2"/>
          <w:sz w:val="28"/>
          <w:szCs w:val="28"/>
        </w:rPr>
        <w:t>Курсовая работа</w:t>
      </w:r>
      <w:r>
        <w:rPr>
          <w:b w:val="0"/>
          <w:spacing w:val="-2"/>
          <w:sz w:val="28"/>
          <w:szCs w:val="28"/>
        </w:rPr>
        <w:t xml:space="preserve"> по дисциплине «Экономика отрасли»</w:t>
      </w:r>
    </w:p>
    <w:p w:rsidR="00493C7A" w:rsidRDefault="00493C7A" w:rsidP="00493C7A">
      <w:pPr>
        <w:pStyle w:val="1"/>
        <w:spacing w:line="360" w:lineRule="auto"/>
        <w:jc w:val="center"/>
        <w:rPr>
          <w:b w:val="0"/>
          <w:spacing w:val="-2"/>
          <w:sz w:val="28"/>
          <w:szCs w:val="28"/>
        </w:rPr>
      </w:pPr>
      <w:r>
        <w:rPr>
          <w:b w:val="0"/>
          <w:spacing w:val="-2"/>
          <w:sz w:val="28"/>
          <w:szCs w:val="28"/>
        </w:rPr>
        <w:t>«Финансовое планирование в предприятии общественного питания»</w:t>
      </w:r>
    </w:p>
    <w:p w:rsidR="00493C7A" w:rsidRPr="00493C7A" w:rsidRDefault="00493C7A" w:rsidP="00493C7A">
      <w:pPr>
        <w:pStyle w:val="1"/>
        <w:spacing w:line="360" w:lineRule="auto"/>
        <w:jc w:val="center"/>
        <w:rPr>
          <w:b w:val="0"/>
          <w:i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jc w:val="center"/>
        <w:rPr>
          <w:b w:val="0"/>
          <w:spacing w:val="-2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 w:line="360" w:lineRule="auto"/>
        <w:ind w:left="6372"/>
        <w:rPr>
          <w:b w:val="0"/>
          <w:sz w:val="28"/>
          <w:szCs w:val="28"/>
        </w:rPr>
      </w:pPr>
      <w:bookmarkStart w:id="2" w:name="_Toc162366948"/>
      <w:bookmarkStart w:id="3" w:name="_Toc162367210"/>
      <w:r w:rsidRPr="001B73DF">
        <w:rPr>
          <w:b w:val="0"/>
          <w:sz w:val="28"/>
          <w:szCs w:val="28"/>
        </w:rPr>
        <w:t>Выполнил</w:t>
      </w:r>
      <w:r>
        <w:rPr>
          <w:b w:val="0"/>
          <w:sz w:val="28"/>
          <w:szCs w:val="28"/>
        </w:rPr>
        <w:t>а</w:t>
      </w:r>
      <w:bookmarkEnd w:id="2"/>
      <w:bookmarkEnd w:id="3"/>
      <w:r>
        <w:rPr>
          <w:b w:val="0"/>
          <w:sz w:val="28"/>
          <w:szCs w:val="28"/>
        </w:rPr>
        <w:t>:</w:t>
      </w:r>
    </w:p>
    <w:p w:rsidR="00493C7A" w:rsidRDefault="00493C7A" w:rsidP="00493C7A">
      <w:pPr>
        <w:pStyle w:val="1"/>
        <w:spacing w:before="0" w:beforeAutospacing="0" w:after="0" w:afterAutospacing="0" w:line="360" w:lineRule="auto"/>
        <w:ind w:left="6372"/>
        <w:rPr>
          <w:b w:val="0"/>
          <w:sz w:val="28"/>
          <w:szCs w:val="28"/>
        </w:rPr>
      </w:pPr>
      <w:bookmarkStart w:id="4" w:name="_Toc162366949"/>
      <w:bookmarkStart w:id="5" w:name="_Toc162367211"/>
      <w:r w:rsidRPr="001B73DF">
        <w:rPr>
          <w:b w:val="0"/>
          <w:sz w:val="28"/>
          <w:szCs w:val="28"/>
        </w:rPr>
        <w:t>Студент</w:t>
      </w:r>
      <w:r>
        <w:rPr>
          <w:b w:val="0"/>
          <w:sz w:val="28"/>
          <w:szCs w:val="28"/>
        </w:rPr>
        <w:t>ка</w:t>
      </w:r>
      <w:r w:rsidRPr="001B73DF">
        <w:rPr>
          <w:b w:val="0"/>
          <w:sz w:val="28"/>
          <w:szCs w:val="28"/>
        </w:rPr>
        <w:t xml:space="preserve"> группы </w:t>
      </w:r>
      <w:bookmarkEnd w:id="4"/>
      <w:bookmarkEnd w:id="5"/>
    </w:p>
    <w:p w:rsidR="00A177EF" w:rsidRDefault="00A177EF" w:rsidP="00493C7A">
      <w:pPr>
        <w:pStyle w:val="1"/>
        <w:spacing w:before="0" w:beforeAutospacing="0" w:after="0" w:afterAutospacing="0" w:line="360" w:lineRule="auto"/>
        <w:ind w:left="637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Проверила:</w:t>
      </w:r>
    </w:p>
    <w:p w:rsidR="00493C7A" w:rsidRDefault="00493C7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  <w:lang w:val="en-US"/>
        </w:rPr>
      </w:pPr>
    </w:p>
    <w:p w:rsidR="00282EEA" w:rsidRDefault="00282EE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  <w:lang w:val="en-US"/>
        </w:rPr>
      </w:pPr>
    </w:p>
    <w:p w:rsidR="00282EEA" w:rsidRDefault="00282EE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  <w:lang w:val="en-US"/>
        </w:rPr>
      </w:pPr>
    </w:p>
    <w:p w:rsidR="00282EEA" w:rsidRDefault="00282EE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  <w:lang w:val="en-US"/>
        </w:rPr>
      </w:pPr>
    </w:p>
    <w:p w:rsidR="00282EEA" w:rsidRPr="00282EEA" w:rsidRDefault="00282EE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  <w:lang w:val="en-US"/>
        </w:rPr>
      </w:pPr>
    </w:p>
    <w:p w:rsidR="00493C7A" w:rsidRDefault="00493C7A" w:rsidP="00493C7A">
      <w:pPr>
        <w:pStyle w:val="1"/>
        <w:spacing w:before="0" w:beforeAutospacing="0" w:after="0" w:afterAutospacing="0"/>
        <w:ind w:left="6372"/>
        <w:rPr>
          <w:b w:val="0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bookmarkStart w:id="6" w:name="_Toc162366955"/>
      <w:bookmarkStart w:id="7" w:name="_Toc162367217"/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93C7A" w:rsidRDefault="00493C7A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Пермь 200</w:t>
      </w:r>
      <w:bookmarkEnd w:id="6"/>
      <w:bookmarkEnd w:id="7"/>
      <w:r>
        <w:rPr>
          <w:b w:val="0"/>
          <w:sz w:val="28"/>
          <w:szCs w:val="28"/>
        </w:rPr>
        <w:t>9</w:t>
      </w:r>
    </w:p>
    <w:p w:rsidR="00A177EF" w:rsidRDefault="00A177EF" w:rsidP="00493C7A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265AE" w:rsidRPr="00A177EF" w:rsidRDefault="00493C7A" w:rsidP="00493C7A">
      <w:pPr>
        <w:spacing w:line="360" w:lineRule="auto"/>
        <w:jc w:val="center"/>
        <w:rPr>
          <w:b/>
          <w:sz w:val="28"/>
          <w:szCs w:val="28"/>
        </w:rPr>
      </w:pPr>
      <w:r w:rsidRPr="00A177EF">
        <w:rPr>
          <w:b/>
          <w:sz w:val="28"/>
          <w:szCs w:val="28"/>
        </w:rPr>
        <w:t>Содержание</w:t>
      </w:r>
    </w:p>
    <w:p w:rsidR="00DD31CB" w:rsidRDefault="007F6031" w:rsidP="00DD31CB">
      <w:pPr>
        <w:spacing w:line="360" w:lineRule="auto"/>
        <w:rPr>
          <w:sz w:val="28"/>
          <w:szCs w:val="28"/>
        </w:rPr>
      </w:pPr>
      <w:r w:rsidRPr="007F6031">
        <w:rPr>
          <w:sz w:val="28"/>
          <w:szCs w:val="28"/>
        </w:rPr>
        <w:t>Введение…</w:t>
      </w:r>
      <w:r>
        <w:rPr>
          <w:sz w:val="28"/>
          <w:szCs w:val="28"/>
        </w:rPr>
        <w:t>……………………………………………………………………3</w:t>
      </w:r>
    </w:p>
    <w:p w:rsidR="007F6031" w:rsidRDefault="007F6031" w:rsidP="007F6031">
      <w:pPr>
        <w:spacing w:line="360" w:lineRule="auto"/>
        <w:rPr>
          <w:sz w:val="28"/>
          <w:szCs w:val="28"/>
        </w:rPr>
      </w:pPr>
      <w:r w:rsidRPr="007F6031">
        <w:rPr>
          <w:b/>
          <w:sz w:val="28"/>
          <w:szCs w:val="28"/>
        </w:rPr>
        <w:t>Глава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Финансовое планирование в предприятии общественного питания</w:t>
      </w:r>
    </w:p>
    <w:p w:rsidR="007F6031" w:rsidRPr="00E756A0" w:rsidRDefault="007F6031" w:rsidP="007F60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1.1. Сущность финансового плана предприятия питания, основные предпосылки для его составления, цели и задачи………………………….</w:t>
      </w:r>
      <w:r w:rsidR="00E756A0" w:rsidRPr="00E756A0">
        <w:rPr>
          <w:sz w:val="28"/>
          <w:szCs w:val="28"/>
        </w:rPr>
        <w:t>5</w:t>
      </w:r>
    </w:p>
    <w:p w:rsidR="007F6031" w:rsidRPr="00E756A0" w:rsidRDefault="007F6031" w:rsidP="007F60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 Состав и структура имущества, источники его образования………...</w:t>
      </w:r>
      <w:r w:rsidR="00E756A0" w:rsidRPr="00E756A0">
        <w:rPr>
          <w:sz w:val="28"/>
          <w:szCs w:val="28"/>
        </w:rPr>
        <w:t>.9</w:t>
      </w:r>
    </w:p>
    <w:p w:rsidR="007F6031" w:rsidRPr="00754DA0" w:rsidRDefault="007F6031" w:rsidP="007F60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1.3. Составление финансового плана……………………………………….1</w:t>
      </w:r>
      <w:r w:rsidR="00E756A0" w:rsidRPr="00754DA0">
        <w:rPr>
          <w:sz w:val="28"/>
          <w:szCs w:val="28"/>
        </w:rPr>
        <w:t>1</w:t>
      </w:r>
    </w:p>
    <w:p w:rsidR="0045390D" w:rsidRPr="00E756A0" w:rsidRDefault="007F6031" w:rsidP="007F6031">
      <w:pPr>
        <w:spacing w:line="360" w:lineRule="auto"/>
        <w:rPr>
          <w:sz w:val="28"/>
          <w:szCs w:val="28"/>
        </w:rPr>
      </w:pPr>
      <w:r w:rsidRPr="007F6031">
        <w:rPr>
          <w:b/>
          <w:sz w:val="28"/>
          <w:szCs w:val="28"/>
        </w:rPr>
        <w:t>Глава 2.</w:t>
      </w:r>
      <w:r>
        <w:rPr>
          <w:sz w:val="28"/>
          <w:szCs w:val="28"/>
        </w:rPr>
        <w:t xml:space="preserve"> </w:t>
      </w:r>
      <w:r w:rsidR="00754DA0">
        <w:rPr>
          <w:sz w:val="28"/>
          <w:szCs w:val="28"/>
        </w:rPr>
        <w:t>Финансовое планирование в ООО «Калигула»</w:t>
      </w:r>
      <w:r w:rsidR="0045390D">
        <w:rPr>
          <w:sz w:val="28"/>
          <w:szCs w:val="28"/>
        </w:rPr>
        <w:t>………………</w:t>
      </w:r>
      <w:r w:rsidR="00754DA0">
        <w:rPr>
          <w:sz w:val="28"/>
          <w:szCs w:val="28"/>
        </w:rPr>
        <w:t>…</w:t>
      </w:r>
      <w:r w:rsidR="0045390D">
        <w:rPr>
          <w:sz w:val="28"/>
          <w:szCs w:val="28"/>
        </w:rPr>
        <w:t>1</w:t>
      </w:r>
      <w:r w:rsidR="00E756A0" w:rsidRPr="00E756A0">
        <w:rPr>
          <w:sz w:val="28"/>
          <w:szCs w:val="28"/>
        </w:rPr>
        <w:t>4</w:t>
      </w:r>
    </w:p>
    <w:p w:rsidR="0045390D" w:rsidRPr="00E756A0" w:rsidRDefault="0045390D" w:rsidP="007F60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Заключение…………………………………………………………………...2</w:t>
      </w:r>
      <w:r w:rsidR="00E756A0" w:rsidRPr="00E756A0">
        <w:rPr>
          <w:sz w:val="28"/>
          <w:szCs w:val="28"/>
        </w:rPr>
        <w:t>2</w:t>
      </w:r>
    </w:p>
    <w:p w:rsidR="0045390D" w:rsidRPr="00E756A0" w:rsidRDefault="0045390D" w:rsidP="007F6031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Приложения…………………………………………………………………..2</w:t>
      </w:r>
      <w:r w:rsidR="00E756A0">
        <w:rPr>
          <w:sz w:val="28"/>
          <w:szCs w:val="28"/>
          <w:lang w:val="en-US"/>
        </w:rPr>
        <w:t>3</w:t>
      </w:r>
    </w:p>
    <w:p w:rsidR="0045390D" w:rsidRPr="00E756A0" w:rsidRDefault="0045390D" w:rsidP="007F6031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Список использованных источников……………………………………….2</w:t>
      </w:r>
      <w:r w:rsidR="00E756A0">
        <w:rPr>
          <w:sz w:val="28"/>
          <w:szCs w:val="28"/>
          <w:lang w:val="en-US"/>
        </w:rPr>
        <w:t>4</w:t>
      </w: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sz w:val="28"/>
          <w:szCs w:val="28"/>
        </w:rPr>
      </w:pPr>
    </w:p>
    <w:p w:rsidR="00493C7A" w:rsidRPr="001747CD" w:rsidRDefault="00493C7A" w:rsidP="00493C7A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1747CD">
        <w:rPr>
          <w:b/>
          <w:bCs/>
          <w:color w:val="000000"/>
          <w:sz w:val="28"/>
          <w:szCs w:val="28"/>
        </w:rPr>
        <w:t>Введение</w:t>
      </w:r>
    </w:p>
    <w:p w:rsidR="00493C7A" w:rsidRPr="0045390D" w:rsidRDefault="00493C7A" w:rsidP="00493C7A">
      <w:pPr>
        <w:spacing w:line="360" w:lineRule="auto"/>
        <w:ind w:firstLine="567"/>
        <w:jc w:val="both"/>
        <w:rPr>
          <w:sz w:val="28"/>
          <w:szCs w:val="28"/>
        </w:rPr>
      </w:pPr>
      <w:r w:rsidRPr="0045390D">
        <w:rPr>
          <w:sz w:val="28"/>
          <w:szCs w:val="28"/>
        </w:rPr>
        <w:t xml:space="preserve"> В рыночной экономике бизнес – план является рабочим инструментом, используемым во всех сферах предпринимательства. Бизнес – план описывает процесс функционирования фирмы, показывает каким образом её руководители собираются достичь свои цели и задачи, в первую очередь повышения прибыльности работы. </w:t>
      </w:r>
    </w:p>
    <w:p w:rsidR="00493C7A" w:rsidRPr="001747CD" w:rsidRDefault="00493C7A" w:rsidP="00493C7A">
      <w:pPr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Важной частью бизнес – плана является финансовый план.</w:t>
      </w:r>
    </w:p>
    <w:p w:rsidR="00493C7A" w:rsidRPr="001747CD" w:rsidRDefault="0045390D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Актуальность это темы</w:t>
      </w:r>
      <w:r w:rsidR="00493C7A" w:rsidRPr="001747CD">
        <w:rPr>
          <w:color w:val="000000"/>
          <w:sz w:val="28"/>
          <w:szCs w:val="28"/>
        </w:rPr>
        <w:t xml:space="preserve"> вызвана тем, что нормальное функциони</w:t>
      </w:r>
      <w:r w:rsidR="00493C7A" w:rsidRPr="001747CD">
        <w:rPr>
          <w:color w:val="000000"/>
          <w:sz w:val="28"/>
          <w:szCs w:val="28"/>
        </w:rPr>
        <w:softHyphen/>
        <w:t>рование предприятия невозможно без финансовых ресур</w:t>
      </w:r>
      <w:r w:rsidR="00493C7A" w:rsidRPr="001747CD">
        <w:rPr>
          <w:color w:val="000000"/>
          <w:sz w:val="28"/>
          <w:szCs w:val="28"/>
        </w:rPr>
        <w:softHyphen/>
        <w:t>сов, которые необходимо расходовать для приобретения сырья, товаров, расчетов с поставщиками, для удовлетворения экономиче</w:t>
      </w:r>
      <w:r w:rsidR="00493C7A" w:rsidRPr="001747CD">
        <w:rPr>
          <w:color w:val="000000"/>
          <w:sz w:val="28"/>
          <w:szCs w:val="28"/>
        </w:rPr>
        <w:softHyphen/>
        <w:t>ских и социальных интересов членов трудового коллектива. Требу</w:t>
      </w:r>
      <w:r w:rsidR="00493C7A" w:rsidRPr="001747CD">
        <w:rPr>
          <w:color w:val="000000"/>
          <w:sz w:val="28"/>
          <w:szCs w:val="28"/>
        </w:rPr>
        <w:softHyphen/>
        <w:t>ется прогнозировать движение этих средств, планировать поступ</w:t>
      </w:r>
      <w:r w:rsidR="00493C7A" w:rsidRPr="001747CD">
        <w:rPr>
          <w:color w:val="000000"/>
          <w:sz w:val="28"/>
          <w:szCs w:val="28"/>
        </w:rPr>
        <w:softHyphen/>
        <w:t>ление финансовых ресурсов, их целевое распределение.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>Объектом финансового планирования является финансовая де</w:t>
      </w:r>
      <w:r w:rsidRPr="001747CD">
        <w:rPr>
          <w:color w:val="000000"/>
          <w:sz w:val="28"/>
          <w:szCs w:val="28"/>
        </w:rPr>
        <w:softHyphen/>
        <w:t>ятельность предприятия, которая состоит в формировании различ</w:t>
      </w:r>
      <w:r w:rsidRPr="001747CD">
        <w:rPr>
          <w:color w:val="000000"/>
          <w:sz w:val="28"/>
          <w:szCs w:val="28"/>
        </w:rPr>
        <w:softHyphen/>
        <w:t>ных фондов денежных средств, их распределении и использова</w:t>
      </w:r>
      <w:r w:rsidRPr="001747CD">
        <w:rPr>
          <w:color w:val="000000"/>
          <w:sz w:val="28"/>
          <w:szCs w:val="28"/>
        </w:rPr>
        <w:softHyphen/>
        <w:t>нии. Финансовое планирование охватывает процесс определения доходов и поступлений, расходов и отчислений.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 xml:space="preserve">Цель финансового планирования заключается, прежде всего, в том, чтобы определить источники </w:t>
      </w:r>
      <w:r w:rsidRPr="00493C7A">
        <w:rPr>
          <w:color w:val="000000"/>
          <w:sz w:val="28"/>
          <w:szCs w:val="28"/>
          <w:u w:val="single"/>
        </w:rPr>
        <w:t>получения и размеры доходов</w:t>
      </w:r>
      <w:r w:rsidRPr="001747CD">
        <w:rPr>
          <w:color w:val="000000"/>
          <w:sz w:val="28"/>
          <w:szCs w:val="28"/>
        </w:rPr>
        <w:t xml:space="preserve"> от хозяйственной деятельности и других денежных поступлений и обосновать конкретные направления эффективного их расходова</w:t>
      </w:r>
      <w:r w:rsidRPr="001747CD">
        <w:rPr>
          <w:color w:val="000000"/>
          <w:sz w:val="28"/>
          <w:szCs w:val="28"/>
        </w:rPr>
        <w:softHyphen/>
        <w:t>ния в соответствии со стратегическими задачами предприятия.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>Финансовое планирование дает возможность рассмотреть и сравнить возможные альтернативные варианты финансовой стра</w:t>
      </w:r>
      <w:r w:rsidRPr="001747CD">
        <w:rPr>
          <w:color w:val="000000"/>
          <w:sz w:val="28"/>
          <w:szCs w:val="28"/>
        </w:rPr>
        <w:softHyphen/>
        <w:t>тегии предприятия общественного питания и обеспечить на этой основе достижение предприятием устойчивого финансового со</w:t>
      </w:r>
      <w:r w:rsidRPr="001747CD">
        <w:rPr>
          <w:color w:val="000000"/>
          <w:sz w:val="28"/>
          <w:szCs w:val="28"/>
        </w:rPr>
        <w:softHyphen/>
        <w:t>стояния.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>С помощью финансового планирования достигается взаимная координация разных направлений деятельности предприятия об</w:t>
      </w:r>
      <w:r w:rsidRPr="001747CD">
        <w:rPr>
          <w:color w:val="000000"/>
          <w:sz w:val="28"/>
          <w:szCs w:val="28"/>
        </w:rPr>
        <w:softHyphen/>
        <w:t>щественного питания с точки зрения потребности в финансовых ресурсах и их наличия. Это обеспечивает выбор приоритетных на</w:t>
      </w:r>
      <w:r w:rsidRPr="001747CD">
        <w:rPr>
          <w:color w:val="000000"/>
          <w:sz w:val="28"/>
          <w:szCs w:val="28"/>
        </w:rPr>
        <w:softHyphen/>
        <w:t>правлений развития предприятия на основе согласования разных целей и возможных путей их достижения.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>Финансовое планирование позволяет сопоставить разные ва</w:t>
      </w:r>
      <w:r w:rsidRPr="001747CD">
        <w:rPr>
          <w:color w:val="000000"/>
          <w:sz w:val="28"/>
          <w:szCs w:val="28"/>
        </w:rPr>
        <w:softHyphen/>
        <w:t>рианты управления финансами предприятия для того, чтобы вы</w:t>
      </w:r>
      <w:r w:rsidRPr="001747CD">
        <w:rPr>
          <w:color w:val="000000"/>
          <w:sz w:val="28"/>
          <w:szCs w:val="28"/>
        </w:rPr>
        <w:softHyphen/>
        <w:t>брать наилучший вариант развития предприятия и его финансово</w:t>
      </w:r>
      <w:r w:rsidRPr="001747CD">
        <w:rPr>
          <w:color w:val="000000"/>
          <w:sz w:val="28"/>
          <w:szCs w:val="28"/>
        </w:rPr>
        <w:softHyphen/>
        <w:t>го обеспечения.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747CD">
        <w:rPr>
          <w:color w:val="000000"/>
          <w:sz w:val="28"/>
          <w:szCs w:val="28"/>
        </w:rPr>
        <w:t>В процессе финансового планирования оценивается реальность запланированных перспектив развития предприятия и эффектив</w:t>
      </w:r>
      <w:r w:rsidRPr="001747CD">
        <w:rPr>
          <w:color w:val="000000"/>
          <w:sz w:val="28"/>
          <w:szCs w:val="28"/>
        </w:rPr>
        <w:softHyphen/>
        <w:t>ность управленческих решений каких-либо вопросов его деятель</w:t>
      </w:r>
      <w:r w:rsidRPr="001747CD">
        <w:rPr>
          <w:color w:val="000000"/>
          <w:sz w:val="28"/>
          <w:szCs w:val="28"/>
        </w:rPr>
        <w:softHyphen/>
        <w:t>ности, которые предлагается осуществить в будущем. Поэтому разработка финансового плана является логичным завершением процесса планирования деятельности организации (предприятия) в целом и дает возможность оценить конечные результаты хозяй</w:t>
      </w:r>
      <w:r w:rsidRPr="001747CD">
        <w:rPr>
          <w:color w:val="000000"/>
          <w:sz w:val="28"/>
          <w:szCs w:val="28"/>
        </w:rPr>
        <w:softHyphen/>
        <w:t>ствования в плановом периоде.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>Результаты разработки финансового плана необходимы руко</w:t>
      </w:r>
      <w:r w:rsidRPr="001747CD">
        <w:rPr>
          <w:color w:val="000000"/>
          <w:sz w:val="28"/>
          <w:szCs w:val="28"/>
        </w:rPr>
        <w:softHyphen/>
        <w:t>водству для обобщения информации об источниках денежных средств, объемах и направлениях их использования, финансовом состоянии предприятия в течение или в конце планового периода.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>Из всего вышесказанного можно сделать вывод, что изучение данной темы является актуальным в современных условиях.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 xml:space="preserve">Основной целью данного курсового проекта является изучение </w:t>
      </w:r>
      <w:r>
        <w:rPr>
          <w:color w:val="000000"/>
          <w:sz w:val="28"/>
          <w:szCs w:val="28"/>
        </w:rPr>
        <w:t>роли финансового планирования</w:t>
      </w:r>
      <w:r w:rsidRPr="001747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повышении доходности бизнеса. </w:t>
      </w:r>
    </w:p>
    <w:p w:rsidR="00493C7A" w:rsidRPr="001747CD" w:rsidRDefault="00493C7A" w:rsidP="00493C7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 xml:space="preserve">Следовательно, </w:t>
      </w:r>
      <w:r w:rsidRPr="00493C7A">
        <w:rPr>
          <w:color w:val="000000"/>
          <w:sz w:val="28"/>
          <w:szCs w:val="28"/>
          <w:u w:val="single"/>
        </w:rPr>
        <w:t>задачами данной работы являются</w:t>
      </w:r>
      <w:r w:rsidRPr="001747CD">
        <w:rPr>
          <w:color w:val="000000"/>
          <w:sz w:val="28"/>
          <w:szCs w:val="28"/>
        </w:rPr>
        <w:t>:</w:t>
      </w:r>
    </w:p>
    <w:p w:rsidR="00493C7A" w:rsidRPr="001747CD" w:rsidRDefault="00493C7A" w:rsidP="00493C7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>изуч</w:t>
      </w:r>
      <w:r w:rsidR="0045390D">
        <w:rPr>
          <w:color w:val="000000"/>
          <w:sz w:val="28"/>
          <w:szCs w:val="28"/>
        </w:rPr>
        <w:t>ить</w:t>
      </w:r>
      <w:r w:rsidRPr="001747CD">
        <w:rPr>
          <w:color w:val="000000"/>
          <w:sz w:val="28"/>
          <w:szCs w:val="28"/>
        </w:rPr>
        <w:t xml:space="preserve"> поняти</w:t>
      </w:r>
      <w:r w:rsidR="0045390D">
        <w:rPr>
          <w:color w:val="000000"/>
          <w:sz w:val="28"/>
          <w:szCs w:val="28"/>
        </w:rPr>
        <w:t>е</w:t>
      </w:r>
      <w:r w:rsidRPr="001747CD">
        <w:rPr>
          <w:color w:val="000000"/>
          <w:sz w:val="28"/>
          <w:szCs w:val="28"/>
        </w:rPr>
        <w:t xml:space="preserve"> финансового плана и его сущности</w:t>
      </w:r>
      <w:r w:rsidRPr="00C44F68">
        <w:rPr>
          <w:color w:val="000000"/>
          <w:sz w:val="28"/>
          <w:szCs w:val="28"/>
        </w:rPr>
        <w:t>;</w:t>
      </w:r>
    </w:p>
    <w:p w:rsidR="00493C7A" w:rsidRDefault="00493C7A" w:rsidP="00493C7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>изуч</w:t>
      </w:r>
      <w:r w:rsidR="0045390D">
        <w:rPr>
          <w:color w:val="000000"/>
          <w:sz w:val="28"/>
          <w:szCs w:val="28"/>
        </w:rPr>
        <w:t>ить</w:t>
      </w:r>
      <w:r w:rsidRPr="001747CD">
        <w:rPr>
          <w:color w:val="000000"/>
          <w:sz w:val="28"/>
          <w:szCs w:val="28"/>
        </w:rPr>
        <w:t xml:space="preserve"> цел</w:t>
      </w:r>
      <w:r w:rsidR="0045390D">
        <w:rPr>
          <w:color w:val="000000"/>
          <w:sz w:val="28"/>
          <w:szCs w:val="28"/>
        </w:rPr>
        <w:t>и</w:t>
      </w:r>
      <w:r w:rsidRPr="001747CD">
        <w:rPr>
          <w:color w:val="000000"/>
          <w:sz w:val="28"/>
          <w:szCs w:val="28"/>
        </w:rPr>
        <w:t xml:space="preserve"> и задач</w:t>
      </w:r>
      <w:r w:rsidR="0045390D">
        <w:rPr>
          <w:color w:val="000000"/>
          <w:sz w:val="28"/>
          <w:szCs w:val="28"/>
        </w:rPr>
        <w:t>и</w:t>
      </w:r>
      <w:r w:rsidRPr="001747CD">
        <w:rPr>
          <w:color w:val="000000"/>
          <w:sz w:val="28"/>
          <w:szCs w:val="28"/>
        </w:rPr>
        <w:t xml:space="preserve"> финансового планирования на предприятии</w:t>
      </w:r>
      <w:r w:rsidRPr="00C44F68">
        <w:rPr>
          <w:color w:val="000000"/>
          <w:sz w:val="28"/>
          <w:szCs w:val="28"/>
        </w:rPr>
        <w:t>;</w:t>
      </w:r>
    </w:p>
    <w:p w:rsidR="0045390D" w:rsidRPr="001747CD" w:rsidRDefault="0045390D" w:rsidP="00493C7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состав и структуру имущества, источники его образования;</w:t>
      </w:r>
    </w:p>
    <w:p w:rsidR="00493C7A" w:rsidRPr="001747CD" w:rsidRDefault="00493C7A" w:rsidP="00493C7A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747CD">
        <w:rPr>
          <w:color w:val="000000"/>
          <w:sz w:val="28"/>
          <w:szCs w:val="28"/>
        </w:rPr>
        <w:t>изуч</w:t>
      </w:r>
      <w:r w:rsidR="0045390D">
        <w:rPr>
          <w:color w:val="000000"/>
          <w:sz w:val="28"/>
          <w:szCs w:val="28"/>
        </w:rPr>
        <w:t>ить</w:t>
      </w:r>
      <w:r w:rsidRPr="001747CD">
        <w:rPr>
          <w:color w:val="000000"/>
          <w:sz w:val="28"/>
          <w:szCs w:val="28"/>
        </w:rPr>
        <w:t xml:space="preserve"> методик</w:t>
      </w:r>
      <w:r w:rsidR="0045390D">
        <w:rPr>
          <w:color w:val="000000"/>
          <w:sz w:val="28"/>
          <w:szCs w:val="28"/>
        </w:rPr>
        <w:t>у</w:t>
      </w:r>
      <w:r w:rsidRPr="001747CD">
        <w:rPr>
          <w:color w:val="000000"/>
          <w:sz w:val="28"/>
          <w:szCs w:val="28"/>
        </w:rPr>
        <w:t xml:space="preserve"> разработки финансового планирования на предприятии</w:t>
      </w:r>
      <w:r w:rsidRPr="00C44F68">
        <w:rPr>
          <w:color w:val="000000"/>
          <w:sz w:val="28"/>
          <w:szCs w:val="28"/>
        </w:rPr>
        <w:t>;</w:t>
      </w: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B72359" w:rsidP="00493C7A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45390D" w:rsidP="004539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Финансовое планирование в предприятии общественного питания.</w:t>
      </w:r>
    </w:p>
    <w:p w:rsidR="0045390D" w:rsidRPr="0061048E" w:rsidRDefault="0045390D" w:rsidP="0045390D">
      <w:pPr>
        <w:numPr>
          <w:ilvl w:val="1"/>
          <w:numId w:val="13"/>
        </w:numPr>
        <w:spacing w:line="360" w:lineRule="auto"/>
        <w:jc w:val="center"/>
        <w:rPr>
          <w:b/>
          <w:sz w:val="28"/>
          <w:szCs w:val="28"/>
        </w:rPr>
      </w:pPr>
      <w:r w:rsidRPr="0045390D">
        <w:rPr>
          <w:b/>
          <w:sz w:val="28"/>
          <w:szCs w:val="28"/>
        </w:rPr>
        <w:t>Сущность финансового плана предприятия питания, основные предпосылки для его составления, цели и задачи</w:t>
      </w:r>
      <w:r>
        <w:rPr>
          <w:b/>
          <w:sz w:val="28"/>
          <w:szCs w:val="28"/>
        </w:rPr>
        <w:t>.</w:t>
      </w:r>
    </w:p>
    <w:p w:rsidR="00493C7A" w:rsidRPr="00AB11A7" w:rsidRDefault="0045390D" w:rsidP="0045390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планирование является з</w:t>
      </w:r>
      <w:r w:rsidR="00493C7A" w:rsidRPr="00AB11A7">
        <w:rPr>
          <w:sz w:val="28"/>
          <w:szCs w:val="28"/>
        </w:rPr>
        <w:t>аключительным этапом всего процесса планирования хозяй</w:t>
      </w:r>
      <w:r w:rsidR="00493C7A" w:rsidRPr="00AB11A7">
        <w:rPr>
          <w:sz w:val="28"/>
          <w:szCs w:val="28"/>
        </w:rPr>
        <w:softHyphen/>
        <w:t>ственной деятельности предприятия питания —</w:t>
      </w:r>
      <w:r>
        <w:rPr>
          <w:sz w:val="28"/>
          <w:szCs w:val="28"/>
        </w:rPr>
        <w:t xml:space="preserve"> это</w:t>
      </w:r>
      <w:r w:rsidR="00493C7A" w:rsidRPr="00AB11A7">
        <w:rPr>
          <w:sz w:val="28"/>
          <w:szCs w:val="28"/>
        </w:rPr>
        <w:t xml:space="preserve"> процесс научного обоснования движения финансовых ресурсов и соответствующих финансовых отноше</w:t>
      </w:r>
      <w:r w:rsidR="00493C7A" w:rsidRPr="00AB11A7">
        <w:rPr>
          <w:sz w:val="28"/>
          <w:szCs w:val="28"/>
        </w:rPr>
        <w:softHyphen/>
        <w:t>ний. Его необходимость вызвана тем, что нормальное функциони</w:t>
      </w:r>
      <w:r w:rsidR="00493C7A" w:rsidRPr="00AB11A7">
        <w:rPr>
          <w:sz w:val="28"/>
          <w:szCs w:val="28"/>
        </w:rPr>
        <w:softHyphen/>
        <w:t>рование предприятия питания невозможно без финансовых ресур</w:t>
      </w:r>
      <w:r w:rsidR="00493C7A" w:rsidRPr="00AB11A7">
        <w:rPr>
          <w:sz w:val="28"/>
          <w:szCs w:val="28"/>
        </w:rPr>
        <w:softHyphen/>
        <w:t>сов, которые необходимо расходовать для приобретения сырья, товаров, расчетов с поставщиками, для удовлетворения экономиче</w:t>
      </w:r>
      <w:r w:rsidR="00493C7A" w:rsidRPr="00AB11A7">
        <w:rPr>
          <w:sz w:val="28"/>
          <w:szCs w:val="28"/>
        </w:rPr>
        <w:softHyphen/>
        <w:t>ских и социальных интересов членов трудового коллектива. Требу</w:t>
      </w:r>
      <w:r w:rsidR="00493C7A" w:rsidRPr="00AB11A7">
        <w:rPr>
          <w:sz w:val="28"/>
          <w:szCs w:val="28"/>
        </w:rPr>
        <w:softHyphen/>
        <w:t>ется прогнозировать движение этих средств, планировать поступ</w:t>
      </w:r>
      <w:r w:rsidR="00493C7A" w:rsidRPr="00AB11A7">
        <w:rPr>
          <w:sz w:val="28"/>
          <w:szCs w:val="28"/>
        </w:rPr>
        <w:softHyphen/>
        <w:t>ление финансовых ресурсов, их целевое распределение.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Объектом финансового планирования является финансовая де</w:t>
      </w:r>
      <w:r w:rsidRPr="00AB11A7">
        <w:rPr>
          <w:sz w:val="28"/>
          <w:szCs w:val="28"/>
        </w:rPr>
        <w:softHyphen/>
        <w:t>ятельность предприятия, которая состоит в формировании различ</w:t>
      </w:r>
      <w:r w:rsidRPr="00AB11A7">
        <w:rPr>
          <w:sz w:val="28"/>
          <w:szCs w:val="28"/>
        </w:rPr>
        <w:softHyphen/>
        <w:t>ных фондов денежных средств, их распределении и использова</w:t>
      </w:r>
      <w:r w:rsidRPr="00AB11A7">
        <w:rPr>
          <w:sz w:val="28"/>
          <w:szCs w:val="28"/>
        </w:rPr>
        <w:softHyphen/>
        <w:t>нии. Финансовое планирование охватывает процесс определения доходов и поступлений, расходов и отчислений.</w:t>
      </w:r>
    </w:p>
    <w:p w:rsidR="00493C7A" w:rsidRPr="009601E5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Цель финансового планирования заключается прежде всего в том, чтобы определить источники получения и размеры доходов от хозяйственной деятельности и других денежных поступлений и обосновать конкретные направления эффективного их расходова</w:t>
      </w:r>
      <w:r w:rsidRPr="00AB11A7">
        <w:rPr>
          <w:sz w:val="28"/>
          <w:szCs w:val="28"/>
        </w:rPr>
        <w:softHyphen/>
        <w:t>ния в соответствии со страт</w:t>
      </w:r>
      <w:r>
        <w:rPr>
          <w:sz w:val="28"/>
          <w:szCs w:val="28"/>
        </w:rPr>
        <w:t>егическими задачами предприятия</w:t>
      </w:r>
      <w:r w:rsidRPr="009601E5">
        <w:rPr>
          <w:sz w:val="28"/>
          <w:szCs w:val="28"/>
        </w:rPr>
        <w:t>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Финансовое планирование дает возможность рассмотреть и сравнить возможные альтернативные варианты финансовой стра</w:t>
      </w:r>
      <w:r w:rsidRPr="00AB11A7">
        <w:rPr>
          <w:sz w:val="28"/>
          <w:szCs w:val="28"/>
        </w:rPr>
        <w:softHyphen/>
        <w:t>тегии предприятия общественного питания и обеспечить на этой основе достижение предприятием устойчивого финансового со</w:t>
      </w:r>
      <w:r w:rsidRPr="00AB11A7">
        <w:rPr>
          <w:sz w:val="28"/>
          <w:szCs w:val="28"/>
        </w:rPr>
        <w:softHyphen/>
        <w:t>стояния.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С помощью финансового планирования достигается взаимная координация разных направлений деятельности предприятия об</w:t>
      </w:r>
      <w:r w:rsidRPr="00AB11A7">
        <w:rPr>
          <w:sz w:val="28"/>
          <w:szCs w:val="28"/>
        </w:rPr>
        <w:softHyphen/>
        <w:t>щественного питания с точки зрения потребности в финансовых ресурсах и их наличия. Это обеспечивает выбор приоритетных на</w:t>
      </w:r>
      <w:r w:rsidRPr="00AB11A7">
        <w:rPr>
          <w:sz w:val="28"/>
          <w:szCs w:val="28"/>
        </w:rPr>
        <w:softHyphen/>
        <w:t>правлений развития предприятия на основе согласования разных целей и возможных путей их достижения.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Финансовое планирование позволяет сопоставить разные ва</w:t>
      </w:r>
      <w:r w:rsidRPr="00AB11A7">
        <w:rPr>
          <w:sz w:val="28"/>
          <w:szCs w:val="28"/>
        </w:rPr>
        <w:softHyphen/>
        <w:t>рианты управления финансами предприятия для того, чтобы вы</w:t>
      </w:r>
      <w:r w:rsidRPr="00AB11A7">
        <w:rPr>
          <w:sz w:val="28"/>
          <w:szCs w:val="28"/>
        </w:rPr>
        <w:softHyphen/>
        <w:t>брать наилучший вариант развития предприятия и его финансово</w:t>
      </w:r>
      <w:r w:rsidRPr="00AB11A7">
        <w:rPr>
          <w:sz w:val="28"/>
          <w:szCs w:val="28"/>
        </w:rPr>
        <w:softHyphen/>
        <w:t>го обеспечения.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 процессе финансового планирования оценивается реальность запланированных перспектив развития предприятия и эффектив</w:t>
      </w:r>
      <w:r w:rsidRPr="00AB11A7">
        <w:rPr>
          <w:sz w:val="28"/>
          <w:szCs w:val="28"/>
        </w:rPr>
        <w:softHyphen/>
        <w:t>ность управленческих решений каких-либо вопросов его деятель</w:t>
      </w:r>
      <w:r w:rsidRPr="00AB11A7">
        <w:rPr>
          <w:sz w:val="28"/>
          <w:szCs w:val="28"/>
        </w:rPr>
        <w:softHyphen/>
        <w:t>ности, которые предлагается осуществить в будущем. Поэтому разработка финансового плана является логичным завершением процесса планирования деятельности организации (предприятия) в целом и дает возможность оценить конечные результаты хозяй</w:t>
      </w:r>
      <w:r w:rsidRPr="00AB11A7">
        <w:rPr>
          <w:sz w:val="28"/>
          <w:szCs w:val="28"/>
        </w:rPr>
        <w:softHyphen/>
        <w:t>ствования в плановом периоде.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Результаты разработки финансового плана необходимы руко</w:t>
      </w:r>
      <w:r w:rsidRPr="00AB11A7">
        <w:rPr>
          <w:sz w:val="28"/>
          <w:szCs w:val="28"/>
        </w:rPr>
        <w:softHyphen/>
        <w:t>водству для обобщения информации об источниках денежных средств, объемах и направлениях их использования, финансовом состоянии предприятия в течение или в конце планового периода.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Инвестор предприятия на основе информации, содержащейся в финансовом плане, также м</w:t>
      </w:r>
      <w:r>
        <w:rPr>
          <w:sz w:val="28"/>
          <w:szCs w:val="28"/>
        </w:rPr>
        <w:t>ожет оценить уровень платежеспо</w:t>
      </w:r>
      <w:r w:rsidRPr="00AB11A7">
        <w:rPr>
          <w:sz w:val="28"/>
          <w:szCs w:val="28"/>
        </w:rPr>
        <w:t>собности субъекта хозяйство</w:t>
      </w:r>
      <w:r>
        <w:rPr>
          <w:sz w:val="28"/>
          <w:szCs w:val="28"/>
        </w:rPr>
        <w:t>вания, возможность своевременно</w:t>
      </w:r>
      <w:r w:rsidRPr="00AB11A7">
        <w:rPr>
          <w:sz w:val="28"/>
          <w:szCs w:val="28"/>
        </w:rPr>
        <w:t>го и полного исполнения взятых им на себя обязательств, сделать необходимые выводы об эффективности использования заемных средств, риске и эффективности инвестиционных проектов.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Информация финансового плана интересует и собственника предприятия. С ее помощью он сможет оценить уровень и размер дивидендов, которые можно получить от данного предприятия, темпы прироста его реальных активов, размеры увеличения ры</w:t>
      </w:r>
      <w:r w:rsidRPr="00AB11A7">
        <w:rPr>
          <w:sz w:val="28"/>
          <w:szCs w:val="28"/>
        </w:rPr>
        <w:softHyphen/>
        <w:t>ночной стоимости предприятия и его акций.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Основной информацией для разработки финансового плана яв</w:t>
      </w:r>
      <w:r w:rsidRPr="00AB11A7">
        <w:rPr>
          <w:sz w:val="28"/>
          <w:szCs w:val="28"/>
        </w:rPr>
        <w:softHyphen/>
        <w:t>ляются:</w:t>
      </w:r>
    </w:p>
    <w:p w:rsidR="00493C7A" w:rsidRPr="00AB11A7" w:rsidRDefault="00493C7A" w:rsidP="00493C7A">
      <w:pPr>
        <w:spacing w:line="360" w:lineRule="auto"/>
        <w:ind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1) показатели хозяйственной деятельности на планируемый пе</w:t>
      </w:r>
      <w:r w:rsidRPr="00AB11A7">
        <w:rPr>
          <w:sz w:val="28"/>
          <w:szCs w:val="28"/>
        </w:rPr>
        <w:softHyphen/>
        <w:t xml:space="preserve">риод (товарооборот, выпуск </w:t>
      </w:r>
      <w:r>
        <w:rPr>
          <w:sz w:val="28"/>
          <w:szCs w:val="28"/>
        </w:rPr>
        <w:t>продукции собственного производ</w:t>
      </w:r>
      <w:r w:rsidRPr="00AB11A7">
        <w:rPr>
          <w:sz w:val="28"/>
          <w:szCs w:val="28"/>
        </w:rPr>
        <w:t>ства, нормативы товарных запасов, издержки производства и обра</w:t>
      </w:r>
      <w:r w:rsidRPr="00AB11A7">
        <w:rPr>
          <w:sz w:val="28"/>
          <w:szCs w:val="28"/>
        </w:rPr>
        <w:softHyphen/>
        <w:t>щения, валовой доход, прибыль и др.);</w:t>
      </w:r>
    </w:p>
    <w:p w:rsidR="00493C7A" w:rsidRPr="00AB11A7" w:rsidRDefault="00493C7A" w:rsidP="00493C7A">
      <w:pPr>
        <w:spacing w:line="360" w:lineRule="auto"/>
        <w:ind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2) планы развития материально-технической базы предприя</w:t>
      </w:r>
      <w:r w:rsidRPr="00AB11A7">
        <w:rPr>
          <w:sz w:val="28"/>
          <w:szCs w:val="28"/>
        </w:rPr>
        <w:softHyphen/>
        <w:t>тия (реконструкция, техническое перевооружение, новое строи</w:t>
      </w:r>
      <w:r w:rsidRPr="00AB11A7">
        <w:rPr>
          <w:sz w:val="28"/>
          <w:szCs w:val="28"/>
        </w:rPr>
        <w:softHyphen/>
        <w:t>тельство);</w:t>
      </w:r>
    </w:p>
    <w:p w:rsidR="00493C7A" w:rsidRPr="00AB11A7" w:rsidRDefault="00493C7A" w:rsidP="00493C7A">
      <w:pPr>
        <w:spacing w:line="360" w:lineRule="auto"/>
        <w:ind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3) нормативы отчислений в бюджетные фонды, ставки налогов на прибыль, недвижимость, доходы;</w:t>
      </w:r>
    </w:p>
    <w:p w:rsidR="00493C7A" w:rsidRPr="00AB11A7" w:rsidRDefault="00493C7A" w:rsidP="00493C7A">
      <w:pPr>
        <w:spacing w:line="360" w:lineRule="auto"/>
        <w:ind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4) материалы анализа финансового состояния предприятия и оценка выполнения финансового плана за отчетный период.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Информация, которая используется при составлении финансо</w:t>
      </w:r>
      <w:r w:rsidRPr="00AB11A7">
        <w:rPr>
          <w:sz w:val="28"/>
          <w:szCs w:val="28"/>
        </w:rPr>
        <w:softHyphen/>
        <w:t>вого плана может быть внутренней и внешней.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Внутренняя информация может быть получена из следую</w:t>
      </w:r>
      <w:r w:rsidRPr="00AB11A7">
        <w:rPr>
          <w:sz w:val="28"/>
          <w:szCs w:val="28"/>
        </w:rPr>
        <w:softHyphen/>
        <w:t>щих источников: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генеральная стратегия развития предприятия на плановый пе</w:t>
      </w:r>
      <w:r w:rsidRPr="00AB11A7">
        <w:rPr>
          <w:sz w:val="28"/>
          <w:szCs w:val="28"/>
        </w:rPr>
        <w:softHyphen/>
        <w:t>риод;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 товарооборота по объему и составу, его товарное обеспе</w:t>
      </w:r>
      <w:r w:rsidRPr="00AB11A7">
        <w:rPr>
          <w:sz w:val="28"/>
          <w:szCs w:val="28"/>
        </w:rPr>
        <w:softHyphen/>
        <w:t>чение;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норматив запасов сырья и товаров;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 развития материально-технической базы;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 по труду и социальным вопросам;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 валовых доходов;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 издержек производства и обращения;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плановый расчет отчислений в бюджет и во внебюджетные фонды;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баланс предприятия на начало планируемого периода;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материалы анализа эффективности хозяйственной деятельнос</w:t>
      </w:r>
      <w:r w:rsidRPr="00AB11A7">
        <w:rPr>
          <w:sz w:val="28"/>
          <w:szCs w:val="28"/>
        </w:rPr>
        <w:softHyphen/>
        <w:t>ти предприятия;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материалы оценки финансового состояния;</w:t>
      </w:r>
    </w:p>
    <w:p w:rsidR="00493C7A" w:rsidRPr="00AB11A7" w:rsidRDefault="00493C7A" w:rsidP="00493C7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выявление сильных и слабых сторон предприятия обществен</w:t>
      </w:r>
      <w:r w:rsidRPr="00AB11A7">
        <w:rPr>
          <w:sz w:val="28"/>
          <w:szCs w:val="28"/>
        </w:rPr>
        <w:softHyphen/>
        <w:t>ного питания.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Внешнее окружение оказывает непосредственное влияние на стратегию и тактику управления финансами предприятия общест</w:t>
      </w:r>
      <w:r w:rsidRPr="00AB11A7">
        <w:rPr>
          <w:sz w:val="28"/>
          <w:szCs w:val="28"/>
        </w:rPr>
        <w:softHyphen/>
        <w:t>венного питания. Поэтому возникает необходимость использова</w:t>
      </w:r>
      <w:r w:rsidRPr="00AB11A7">
        <w:rPr>
          <w:sz w:val="28"/>
          <w:szCs w:val="28"/>
        </w:rPr>
        <w:softHyphen/>
        <w:t>ния в процессе финансового планирования внешних источников информации.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Среди таких источников можно выделить: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инфляционной ситуации;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изменений в государственной политике денежного обращения;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изменений налоговой политики;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конъюнктуры кредитного рынка (условия выдачи кре</w:t>
      </w:r>
      <w:r w:rsidRPr="00AB11A7">
        <w:rPr>
          <w:sz w:val="28"/>
          <w:szCs w:val="28"/>
        </w:rPr>
        <w:softHyphen/>
        <w:t>дита, ставка процентов за кредит, объемы кредитования, субъекты кредитования);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конъюнктуры фондового рынка (объем фондовых опе</w:t>
      </w:r>
      <w:r w:rsidRPr="00AB11A7">
        <w:rPr>
          <w:sz w:val="28"/>
          <w:szCs w:val="28"/>
        </w:rPr>
        <w:softHyphen/>
        <w:t>раций, цена купли и продажи ценных бумаг, их ликвидность);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развития страхового рынка (виды страховых услуг, це</w:t>
      </w:r>
      <w:r w:rsidRPr="00AB11A7">
        <w:rPr>
          <w:sz w:val="28"/>
          <w:szCs w:val="28"/>
        </w:rPr>
        <w:softHyphen/>
        <w:t>ны на эти услуги, финансовые возможности страховых компаний);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информация о направлениях развития валютного рынка и его государственного регулирования;</w:t>
      </w:r>
    </w:p>
    <w:p w:rsidR="00493C7A" w:rsidRPr="00AB11A7" w:rsidRDefault="00493C7A" w:rsidP="00493C7A">
      <w:pPr>
        <w:numPr>
          <w:ilvl w:val="0"/>
          <w:numId w:val="3"/>
        </w:numPr>
        <w:tabs>
          <w:tab w:val="clear" w:pos="1440"/>
          <w:tab w:val="num" w:pos="0"/>
          <w:tab w:val="left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оценка инвестиционного климата в данной сфере экономики.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Финансовое планирование включает составление финансового плана (в форме баланса доходов и расходов предприятия); кредит</w:t>
      </w:r>
      <w:r w:rsidRPr="00AB11A7">
        <w:rPr>
          <w:sz w:val="28"/>
          <w:szCs w:val="28"/>
        </w:rPr>
        <w:softHyphen/>
        <w:t>ного плана; кассового плана и других расчетов. Финансовый план предусматривает определение потребности предприятия общест</w:t>
      </w:r>
      <w:r w:rsidRPr="00AB11A7">
        <w:rPr>
          <w:sz w:val="28"/>
          <w:szCs w:val="28"/>
        </w:rPr>
        <w:softHyphen/>
        <w:t>венного питания в финансовых ресурсах, источников их образова</w:t>
      </w:r>
      <w:r w:rsidRPr="00AB11A7">
        <w:rPr>
          <w:sz w:val="28"/>
          <w:szCs w:val="28"/>
        </w:rPr>
        <w:softHyphen/>
        <w:t>ния (собственные и заемные) и направлений использования, а так</w:t>
      </w:r>
      <w:r w:rsidRPr="00AB11A7">
        <w:rPr>
          <w:sz w:val="28"/>
          <w:szCs w:val="28"/>
        </w:rPr>
        <w:softHyphen/>
        <w:t>же взаимоотношений предприятия с финансовой системой по пла</w:t>
      </w:r>
      <w:r w:rsidRPr="00AB11A7">
        <w:rPr>
          <w:sz w:val="28"/>
          <w:szCs w:val="28"/>
        </w:rPr>
        <w:softHyphen/>
        <w:t>тежам в бюджет.</w:t>
      </w:r>
    </w:p>
    <w:p w:rsidR="00493C7A" w:rsidRPr="00AB11A7" w:rsidRDefault="00493C7A" w:rsidP="00493C7A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Финансовый план предприятия должен способствовать реше</w:t>
      </w:r>
      <w:r w:rsidRPr="00AB11A7">
        <w:rPr>
          <w:sz w:val="28"/>
          <w:szCs w:val="28"/>
        </w:rPr>
        <w:softHyphen/>
        <w:t>нию следующих задач:</w:t>
      </w:r>
    </w:p>
    <w:p w:rsidR="00493C7A" w:rsidRPr="00AB11A7" w:rsidRDefault="00493C7A" w:rsidP="00493C7A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получение прибыли для удовлетворения экономических инте</w:t>
      </w:r>
      <w:r w:rsidRPr="00AB11A7">
        <w:rPr>
          <w:sz w:val="28"/>
          <w:szCs w:val="28"/>
        </w:rPr>
        <w:softHyphen/>
        <w:t>ресов собственника и членов трудового коллектива;</w:t>
      </w:r>
    </w:p>
    <w:p w:rsidR="00493C7A" w:rsidRPr="00AB11A7" w:rsidRDefault="00493C7A" w:rsidP="00493C7A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повышение эффективности использования собственных средств;</w:t>
      </w:r>
    </w:p>
    <w:p w:rsidR="00493C7A" w:rsidRPr="00AB11A7" w:rsidRDefault="00493C7A" w:rsidP="00493C7A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установление источников поступления средств;</w:t>
      </w:r>
    </w:p>
    <w:p w:rsidR="00493C7A" w:rsidRPr="00AB11A7" w:rsidRDefault="00493C7A" w:rsidP="00493C7A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 xml:space="preserve">повышение финансовой устойчивости, </w:t>
      </w:r>
      <w:r>
        <w:rPr>
          <w:sz w:val="28"/>
          <w:szCs w:val="28"/>
        </w:rPr>
        <w:t>платежеспособности пред</w:t>
      </w:r>
      <w:r>
        <w:rPr>
          <w:sz w:val="28"/>
          <w:szCs w:val="28"/>
        </w:rPr>
        <w:softHyphen/>
        <w:t>приятия</w:t>
      </w:r>
      <w:r w:rsidRPr="009601E5">
        <w:rPr>
          <w:sz w:val="28"/>
          <w:szCs w:val="28"/>
        </w:rPr>
        <w:t>.</w:t>
      </w:r>
    </w:p>
    <w:p w:rsidR="007808C7" w:rsidRDefault="0045390D" w:rsidP="007550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</w:t>
      </w:r>
      <w:r w:rsidR="007808C7" w:rsidRPr="006104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Состав </w:t>
      </w:r>
      <w:r w:rsidR="007808C7" w:rsidRPr="0061048E">
        <w:rPr>
          <w:b/>
          <w:sz w:val="28"/>
          <w:szCs w:val="28"/>
        </w:rPr>
        <w:t>и структур</w:t>
      </w:r>
      <w:r>
        <w:rPr>
          <w:b/>
          <w:sz w:val="28"/>
          <w:szCs w:val="28"/>
        </w:rPr>
        <w:t>а</w:t>
      </w:r>
      <w:r w:rsidR="007808C7" w:rsidRPr="0061048E">
        <w:rPr>
          <w:b/>
          <w:sz w:val="28"/>
          <w:szCs w:val="28"/>
        </w:rPr>
        <w:t xml:space="preserve"> имущества, источник</w:t>
      </w:r>
      <w:r>
        <w:rPr>
          <w:b/>
          <w:sz w:val="28"/>
          <w:szCs w:val="28"/>
        </w:rPr>
        <w:t>и</w:t>
      </w:r>
      <w:r w:rsidR="007808C7" w:rsidRPr="0061048E">
        <w:rPr>
          <w:b/>
          <w:sz w:val="28"/>
          <w:szCs w:val="28"/>
        </w:rPr>
        <w:t xml:space="preserve"> его образования</w:t>
      </w:r>
    </w:p>
    <w:p w:rsidR="007808C7" w:rsidRPr="00AB11A7" w:rsidRDefault="007808C7" w:rsidP="00755080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Финансовая устойчивость предприятия во многом зависит от состава и структуры его имущества. Имуществом предприятия называется совокупность экономических ресурсов, представлен</w:t>
      </w:r>
      <w:r w:rsidRPr="00AB11A7">
        <w:rPr>
          <w:sz w:val="28"/>
          <w:szCs w:val="28"/>
        </w:rPr>
        <w:softHyphen/>
        <w:t>ная активами.</w:t>
      </w:r>
    </w:p>
    <w:p w:rsidR="007808C7" w:rsidRDefault="007808C7" w:rsidP="007808C7">
      <w:pPr>
        <w:spacing w:line="360" w:lineRule="auto"/>
        <w:rPr>
          <w:sz w:val="28"/>
          <w:szCs w:val="28"/>
        </w:rPr>
      </w:pPr>
      <w:r w:rsidRPr="00AB11A7">
        <w:rPr>
          <w:sz w:val="28"/>
          <w:szCs w:val="28"/>
        </w:rPr>
        <w:t>Имущество пред</w:t>
      </w:r>
      <w:r w:rsidRPr="00AB11A7">
        <w:rPr>
          <w:sz w:val="28"/>
          <w:szCs w:val="28"/>
        </w:rPr>
        <w:softHyphen/>
        <w:t>приятия неоднородно, в его составе выделяются такие группы, как основные средства, другие виды внеоборотных активов, запасы товарно-материальных ценностей, денежные средства</w:t>
      </w:r>
      <w:r>
        <w:rPr>
          <w:sz w:val="28"/>
          <w:szCs w:val="28"/>
        </w:rPr>
        <w:t xml:space="preserve"> и средства в расчетах (Приложение</w:t>
      </w:r>
      <w:r w:rsidR="00755080">
        <w:rPr>
          <w:sz w:val="28"/>
          <w:szCs w:val="28"/>
        </w:rPr>
        <w:t xml:space="preserve"> 1</w:t>
      </w:r>
      <w:r w:rsidRPr="00AB11A7">
        <w:rPr>
          <w:sz w:val="28"/>
          <w:szCs w:val="28"/>
        </w:rPr>
        <w:t>).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Основной капитал предприятия общественного питания пред</w:t>
      </w:r>
      <w:r w:rsidRPr="00AB11A7">
        <w:rPr>
          <w:sz w:val="28"/>
          <w:szCs w:val="28"/>
        </w:rPr>
        <w:softHyphen/>
        <w:t>ставлен следующими видами внеоборотных активов: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1) основными фондами;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2) нематериальными активами;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3) незавершенными капитальными вложениями;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4) долгосрочными финансовыми вложениями;</w:t>
      </w:r>
    </w:p>
    <w:p w:rsidR="007808C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5) прочими внеоборотными активами.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 состав внеоборотного капитала входят следующие виды оборотных активов: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1) товарно-материальные ценности;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2) дебиторская задолженность;</w:t>
      </w:r>
    </w:p>
    <w:p w:rsidR="007808C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3) денежные средства во всех видах и формах.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На процесс формирования имущества оказывают влияние внутренние и внешние факторы.</w:t>
      </w:r>
    </w:p>
    <w:p w:rsidR="007808C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К внутренним факторам относятся: тип, категория предприя</w:t>
      </w:r>
      <w:r w:rsidRPr="00AB11A7">
        <w:rPr>
          <w:sz w:val="28"/>
          <w:szCs w:val="28"/>
        </w:rPr>
        <w:softHyphen/>
        <w:t>тия общественного питания, объем деятельности, стратегические и тактические цели, стадия жи</w:t>
      </w:r>
      <w:r>
        <w:rPr>
          <w:sz w:val="28"/>
          <w:szCs w:val="28"/>
        </w:rPr>
        <w:t>зненного цикла предприятия и др</w:t>
      </w:r>
      <w:r w:rsidRPr="00DE3BA9">
        <w:rPr>
          <w:sz w:val="28"/>
          <w:szCs w:val="28"/>
        </w:rPr>
        <w:t>.</w:t>
      </w:r>
    </w:p>
    <w:p w:rsidR="007808C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К внешним факторам относятся: состояние экономики государ</w:t>
      </w:r>
      <w:r w:rsidRPr="00AB11A7">
        <w:rPr>
          <w:sz w:val="28"/>
          <w:szCs w:val="28"/>
        </w:rPr>
        <w:softHyphen/>
        <w:t>ства, конъюнктура рынка имущества, наличие конкурентов в дан</w:t>
      </w:r>
      <w:r w:rsidRPr="00AB11A7">
        <w:rPr>
          <w:sz w:val="28"/>
          <w:szCs w:val="28"/>
        </w:rPr>
        <w:softHyphen/>
        <w:t>ной сфере предпринимательской деятельности и др.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Формирование имущества, которое находится в распоряжении предприятия, происходит за счет использования различных источ</w:t>
      </w:r>
      <w:r w:rsidRPr="00AB11A7">
        <w:rPr>
          <w:sz w:val="28"/>
          <w:szCs w:val="28"/>
        </w:rPr>
        <w:softHyphen/>
        <w:t>ников, которые можно подразделить на две группы: внутренние (собственные) и внешние (заемные и привлеченные).</w:t>
      </w:r>
    </w:p>
    <w:p w:rsidR="007808C7" w:rsidRPr="00AB11A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Внутренние и внешние источники финансирования капитала отражаются в пассиве бухгалтерского баланса. При этом должно соблюдаться равенс</w:t>
      </w:r>
      <w:r>
        <w:rPr>
          <w:sz w:val="28"/>
          <w:szCs w:val="28"/>
        </w:rPr>
        <w:t>тво активов и пассивов (Приложение</w:t>
      </w:r>
      <w:r w:rsidR="00755080">
        <w:rPr>
          <w:sz w:val="28"/>
          <w:szCs w:val="28"/>
        </w:rPr>
        <w:t xml:space="preserve"> 2</w:t>
      </w:r>
      <w:r w:rsidRPr="00AB11A7">
        <w:rPr>
          <w:sz w:val="28"/>
          <w:szCs w:val="28"/>
        </w:rPr>
        <w:t>).</w:t>
      </w:r>
    </w:p>
    <w:p w:rsidR="007808C7" w:rsidRDefault="007808C7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Собственный капитал предприятия по своему объему должен превышать потребность в формировании внеоборотных активов.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Это создает условия для формирования собственного оборотно</w:t>
      </w:r>
      <w:r w:rsidRPr="00AB11A7">
        <w:rPr>
          <w:sz w:val="28"/>
          <w:szCs w:val="28"/>
        </w:rPr>
        <w:softHyphen/>
        <w:t>го капитала и является фактором стабильного развития предприя</w:t>
      </w:r>
      <w:r w:rsidRPr="00AB11A7">
        <w:rPr>
          <w:sz w:val="28"/>
          <w:szCs w:val="28"/>
        </w:rPr>
        <w:softHyphen/>
        <w:t>тия, его финансового обеспечения, снижения хозяйственного риска.</w:t>
      </w:r>
    </w:p>
    <w:p w:rsidR="00CF007A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Необходимый размер формирования собственного капитала отвечает следующему условию:</w:t>
      </w:r>
    </w:p>
    <w:p w:rsidR="00CF007A" w:rsidRPr="00DF2D7D" w:rsidRDefault="00CF007A" w:rsidP="00CF007A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DF2D7D">
        <w:rPr>
          <w:b/>
          <w:i/>
          <w:sz w:val="28"/>
          <w:szCs w:val="28"/>
        </w:rPr>
        <w:t>СК = ВА + СОбА</w:t>
      </w:r>
      <w:r w:rsidRPr="00DF2D7D">
        <w:rPr>
          <w:b/>
          <w:sz w:val="28"/>
          <w:szCs w:val="28"/>
        </w:rPr>
        <w:t>,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где СК— собственный капитал;</w:t>
      </w:r>
      <w:r>
        <w:rPr>
          <w:sz w:val="28"/>
          <w:szCs w:val="28"/>
        </w:rPr>
        <w:t xml:space="preserve"> </w:t>
      </w:r>
      <w:r w:rsidRPr="00AB11A7">
        <w:rPr>
          <w:sz w:val="28"/>
          <w:szCs w:val="28"/>
        </w:rPr>
        <w:t>ВА — потребность в формировании внеоборотных активов; СОбА — необходимый размер формирования оборотных активов за счет собственных финансовых ресурсов.</w:t>
      </w: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</w:p>
    <w:p w:rsidR="00755080" w:rsidRDefault="00755080" w:rsidP="00CF007A">
      <w:pPr>
        <w:spacing w:line="360" w:lineRule="auto"/>
        <w:jc w:val="center"/>
        <w:rPr>
          <w:b/>
          <w:sz w:val="28"/>
          <w:szCs w:val="28"/>
        </w:rPr>
      </w:pPr>
    </w:p>
    <w:p w:rsidR="00CF007A" w:rsidRPr="00901600" w:rsidRDefault="00755080" w:rsidP="00CF007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D31CB">
        <w:rPr>
          <w:b/>
          <w:sz w:val="28"/>
          <w:szCs w:val="28"/>
        </w:rPr>
        <w:t xml:space="preserve">3. </w:t>
      </w:r>
      <w:r w:rsidR="00CF007A" w:rsidRPr="00901600">
        <w:rPr>
          <w:b/>
          <w:sz w:val="28"/>
          <w:szCs w:val="28"/>
        </w:rPr>
        <w:t>Составление финансового плана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Финансовый план для вновь создаваемых и существующих предприятий является самым сложным и ответственным разделом бизнес-плана.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Финансовый план предприятия — это документ, отражаю</w:t>
      </w:r>
      <w:r w:rsidRPr="00AB11A7">
        <w:rPr>
          <w:sz w:val="28"/>
          <w:szCs w:val="28"/>
        </w:rPr>
        <w:softHyphen/>
        <w:t>щий объемы поступления и расходования денежных средств, представленный в виде баланса доходов и направлений расходов предприятия на планируемый год. Финансовый план необходим предприятию для того, чтобы прогнозировать финансовые ре</w:t>
      </w:r>
      <w:r w:rsidRPr="00AB11A7">
        <w:rPr>
          <w:sz w:val="28"/>
          <w:szCs w:val="28"/>
        </w:rPr>
        <w:softHyphen/>
        <w:t>зультаты своей деятельности и рационально использовать фи</w:t>
      </w:r>
      <w:r w:rsidRPr="00AB11A7">
        <w:rPr>
          <w:sz w:val="28"/>
          <w:szCs w:val="28"/>
        </w:rPr>
        <w:softHyphen/>
        <w:t>нансовые ресурсы в соответствии с выбранной финансовой стра</w:t>
      </w:r>
      <w:r w:rsidRPr="00AB11A7">
        <w:rPr>
          <w:sz w:val="28"/>
          <w:szCs w:val="28"/>
        </w:rPr>
        <w:softHyphen/>
        <w:t>тегией.</w:t>
      </w:r>
    </w:p>
    <w:p w:rsidR="00CF007A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Главная цель составления финансового плана заключается в согласовании намечаемых расходов с финансовыми возмож</w:t>
      </w:r>
      <w:r w:rsidRPr="00AB11A7">
        <w:rPr>
          <w:sz w:val="28"/>
          <w:szCs w:val="28"/>
        </w:rPr>
        <w:softHyphen/>
        <w:t>ностями предприятия.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При разработке финансового плана следует придерживаться следующих требований к его составлению:</w:t>
      </w:r>
    </w:p>
    <w:p w:rsidR="00CF007A" w:rsidRPr="00AB11A7" w:rsidRDefault="00CF007A" w:rsidP="00CF007A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достоверность используемых данных;</w:t>
      </w:r>
    </w:p>
    <w:p w:rsidR="00CF007A" w:rsidRPr="00AB11A7" w:rsidRDefault="00CF007A" w:rsidP="00CF007A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наличие нескольких альтернативных решений;</w:t>
      </w:r>
    </w:p>
    <w:p w:rsidR="00CF007A" w:rsidRPr="00AB11A7" w:rsidRDefault="00CF007A" w:rsidP="00CF007A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гибкость и оперативность в планировании;</w:t>
      </w:r>
    </w:p>
    <w:p w:rsidR="00CF007A" w:rsidRPr="00AB11A7" w:rsidRDefault="00CF007A" w:rsidP="00CF007A">
      <w:pPr>
        <w:numPr>
          <w:ilvl w:val="0"/>
          <w:numId w:val="8"/>
        </w:numPr>
        <w:tabs>
          <w:tab w:val="clear" w:pos="1260"/>
          <w:tab w:val="num" w:pos="0"/>
        </w:tabs>
        <w:spacing w:line="360" w:lineRule="auto"/>
        <w:ind w:left="0" w:firstLine="90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согласованность и взаимосвязь со всеми другими разделами плана хозяйственной деятельности предприятия (бизнес-плана).</w:t>
      </w:r>
    </w:p>
    <w:p w:rsidR="00CF007A" w:rsidRPr="00AB11A7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Для составления финансового плана используется следующая информация: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бу</w:t>
      </w:r>
      <w:r w:rsidR="00E756A0">
        <w:rPr>
          <w:sz w:val="28"/>
          <w:szCs w:val="28"/>
        </w:rPr>
        <w:t>хгалтерский баланс за 2—3 года,</w:t>
      </w:r>
      <w:r w:rsidR="00E756A0" w:rsidRPr="00E756A0">
        <w:rPr>
          <w:sz w:val="28"/>
          <w:szCs w:val="28"/>
        </w:rPr>
        <w:t xml:space="preserve"> </w:t>
      </w:r>
      <w:r w:rsidRPr="00AB11A7">
        <w:rPr>
          <w:sz w:val="28"/>
          <w:szCs w:val="28"/>
        </w:rPr>
        <w:t>предшествующие планиру</w:t>
      </w:r>
      <w:r w:rsidRPr="00AB11A7">
        <w:rPr>
          <w:sz w:val="28"/>
          <w:szCs w:val="28"/>
        </w:rPr>
        <w:softHyphen/>
        <w:t>емому;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данные анализа финансового состояния предприятия;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прогнозные данные об основных показателях деятельности предприятия (товарообороте, валовых доходах, издержках про</w:t>
      </w:r>
      <w:r w:rsidRPr="00AB11A7">
        <w:rPr>
          <w:sz w:val="28"/>
          <w:szCs w:val="28"/>
        </w:rPr>
        <w:softHyphen/>
        <w:t>изводства и обращения, прибыли и др.);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данные об объемах капитальных вложений;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сведения о движении основных фондов и оборотных средств;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нормативы отчислений налогов в бюджет, бюджетные фонды;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нормы амортизационных отчислений;</w:t>
      </w:r>
    </w:p>
    <w:p w:rsidR="00CF007A" w:rsidRPr="00AB11A7" w:rsidRDefault="00CF007A" w:rsidP="00CF007A">
      <w:pPr>
        <w:numPr>
          <w:ilvl w:val="0"/>
          <w:numId w:val="9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другие сведения.</w:t>
      </w:r>
    </w:p>
    <w:p w:rsidR="00CF007A" w:rsidRPr="00AB11A7" w:rsidRDefault="00CF007A" w:rsidP="00CF007A">
      <w:p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 процессе составления финансового плана: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определяются источники и объем собственных финансовых ресурсов предприятия (прибыль, амортизация, устойчивые пасси</w:t>
      </w:r>
      <w:r w:rsidRPr="00AB11A7">
        <w:rPr>
          <w:sz w:val="28"/>
          <w:szCs w:val="28"/>
        </w:rPr>
        <w:softHyphen/>
        <w:t>вы и др.);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изучается возможность и целесообразность привлечения фи</w:t>
      </w:r>
      <w:r w:rsidRPr="00AB11A7">
        <w:rPr>
          <w:sz w:val="28"/>
          <w:szCs w:val="28"/>
        </w:rPr>
        <w:softHyphen/>
        <w:t>нансовых ресурсов за счет получения кредитов, выпуска ценных бумаг и др.;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выбираются рациональные формы образования и использова</w:t>
      </w:r>
      <w:r w:rsidRPr="00AB11A7">
        <w:rPr>
          <w:sz w:val="28"/>
          <w:szCs w:val="28"/>
        </w:rPr>
        <w:softHyphen/>
        <w:t>ния фондов денежных средств, взаимоотношения с бюджетом, банковскими учреждениями, вышестоящей организацией, своими работниками;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устанавливаются рациональные пропорции распределения фи</w:t>
      </w:r>
      <w:r w:rsidRPr="00AB11A7">
        <w:rPr>
          <w:sz w:val="28"/>
          <w:szCs w:val="28"/>
        </w:rPr>
        <w:softHyphen/>
        <w:t>нансовых ресурсов для развития предприятия, материального сти</w:t>
      </w:r>
      <w:r w:rsidRPr="00AB11A7">
        <w:rPr>
          <w:sz w:val="28"/>
          <w:szCs w:val="28"/>
        </w:rPr>
        <w:softHyphen/>
        <w:t>мулирования работников, удовлетворения социальных потребнос</w:t>
      </w:r>
      <w:r w:rsidRPr="00AB11A7">
        <w:rPr>
          <w:sz w:val="28"/>
          <w:szCs w:val="28"/>
        </w:rPr>
        <w:softHyphen/>
        <w:t>тей членов трудового коллектива или вложения их в деятельность других предприятий (долевое участие в формировании уставных фондов, операции на финансовом рынке);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определяются целесообразность и экономическая эффектив</w:t>
      </w:r>
      <w:r w:rsidRPr="00AB11A7">
        <w:rPr>
          <w:sz w:val="28"/>
          <w:szCs w:val="28"/>
        </w:rPr>
        <w:softHyphen/>
        <w:t>ность планируемых капитальных вложений;</w:t>
      </w:r>
    </w:p>
    <w:p w:rsidR="00CF007A" w:rsidRPr="00AB11A7" w:rsidRDefault="00CF007A" w:rsidP="00CF007A">
      <w:pPr>
        <w:numPr>
          <w:ilvl w:val="0"/>
          <w:numId w:val="7"/>
        </w:numPr>
        <w:tabs>
          <w:tab w:val="clear" w:pos="126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выявляются резервы роста рентабельности предприятия.</w:t>
      </w:r>
    </w:p>
    <w:p w:rsidR="00CF007A" w:rsidRPr="00AB11A7" w:rsidRDefault="00CF007A" w:rsidP="00CF007A">
      <w:p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Прежде чем составить финансовый план, необходимо провес</w:t>
      </w:r>
      <w:r w:rsidRPr="00AB11A7">
        <w:rPr>
          <w:sz w:val="28"/>
          <w:szCs w:val="28"/>
        </w:rPr>
        <w:softHyphen/>
        <w:t>ти экономические расчеты следующих показателей:</w:t>
      </w:r>
    </w:p>
    <w:p w:rsidR="00CF007A" w:rsidRPr="00AB11A7" w:rsidRDefault="00CF007A" w:rsidP="00CF007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потребности в собственных оборотных средствах;</w:t>
      </w:r>
    </w:p>
    <w:p w:rsidR="00CF007A" w:rsidRPr="00AB11A7" w:rsidRDefault="00CF007A" w:rsidP="00CF007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прибыли и ее распределения;</w:t>
      </w:r>
    </w:p>
    <w:p w:rsidR="00CF007A" w:rsidRPr="00AB11A7" w:rsidRDefault="00CF007A" w:rsidP="00CF007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фонда потребления и фонда накопления и сметы их расходо</w:t>
      </w:r>
      <w:r w:rsidRPr="00AB11A7">
        <w:rPr>
          <w:sz w:val="28"/>
          <w:szCs w:val="28"/>
        </w:rPr>
        <w:softHyphen/>
        <w:t>вания;</w:t>
      </w:r>
    </w:p>
    <w:p w:rsidR="00CF007A" w:rsidRPr="00AB11A7" w:rsidRDefault="00CF007A" w:rsidP="00CF007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прироста устойчивых пассивов;</w:t>
      </w:r>
    </w:p>
    <w:p w:rsidR="00CF007A" w:rsidRPr="00AB11A7" w:rsidRDefault="00CF007A" w:rsidP="00CF007A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источников финансирования капитальных вложений.</w:t>
      </w:r>
    </w:p>
    <w:p w:rsidR="00CF007A" w:rsidRDefault="00CF007A" w:rsidP="007808C7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Формой финансового плана на предприятии питания служит баланс доходов и расходов.</w:t>
      </w:r>
    </w:p>
    <w:p w:rsidR="00CF007A" w:rsidRDefault="00CF007A" w:rsidP="00CF007A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Форма финансового плана варьируется в зависимости от фор</w:t>
      </w:r>
      <w:r w:rsidRPr="00AB11A7">
        <w:rPr>
          <w:sz w:val="28"/>
          <w:szCs w:val="28"/>
        </w:rPr>
        <w:softHyphen/>
        <w:t>мы собственности. В частности, предприятия негосударственной формы собственности не планируют ассигнования из бюджета, так как все расходы финансируются за счет собственных ресурсов.</w:t>
      </w: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Default="003E04ED" w:rsidP="00CF007A">
      <w:pPr>
        <w:spacing w:line="360" w:lineRule="auto"/>
        <w:ind w:firstLine="540"/>
        <w:jc w:val="both"/>
        <w:rPr>
          <w:sz w:val="28"/>
          <w:szCs w:val="28"/>
        </w:rPr>
      </w:pPr>
    </w:p>
    <w:p w:rsidR="003E04ED" w:rsidRPr="00755080" w:rsidRDefault="00755080" w:rsidP="00754DA0">
      <w:pPr>
        <w:spacing w:line="360" w:lineRule="auto"/>
        <w:ind w:right="89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2. </w:t>
      </w:r>
      <w:r w:rsidR="00754DA0">
        <w:rPr>
          <w:b/>
          <w:sz w:val="28"/>
          <w:szCs w:val="28"/>
        </w:rPr>
        <w:t>Финансовое планирование в ООО «Калигула»</w:t>
      </w:r>
    </w:p>
    <w:p w:rsidR="00DD31CB" w:rsidRDefault="00DD31CB" w:rsidP="00DD31CB">
      <w:pPr>
        <w:shd w:val="clear" w:color="auto" w:fill="FFFFFF"/>
        <w:spacing w:line="360" w:lineRule="auto"/>
        <w:ind w:right="999"/>
        <w:jc w:val="center"/>
        <w:rPr>
          <w:b/>
          <w:bCs/>
          <w:sz w:val="28"/>
          <w:szCs w:val="28"/>
        </w:rPr>
      </w:pPr>
      <w:r w:rsidRPr="00E600B8">
        <w:rPr>
          <w:b/>
          <w:bCs/>
          <w:spacing w:val="-3"/>
          <w:sz w:val="28"/>
          <w:szCs w:val="28"/>
        </w:rPr>
        <w:t xml:space="preserve">История создания и развития, организационно-правовая </w:t>
      </w:r>
      <w:r w:rsidRPr="00E600B8">
        <w:rPr>
          <w:b/>
          <w:bCs/>
          <w:sz w:val="28"/>
          <w:szCs w:val="28"/>
        </w:rPr>
        <w:t>форма, цели и виды деятельности</w:t>
      </w:r>
    </w:p>
    <w:p w:rsidR="00DD31CB" w:rsidRPr="00E600B8" w:rsidRDefault="00DD31CB" w:rsidP="00DD31CB">
      <w:pPr>
        <w:shd w:val="clear" w:color="auto" w:fill="FFFFFF"/>
        <w:spacing w:line="360" w:lineRule="auto"/>
        <w:ind w:right="999"/>
        <w:rPr>
          <w:sz w:val="28"/>
          <w:szCs w:val="28"/>
        </w:rPr>
      </w:pPr>
      <w:r w:rsidRPr="00E600B8">
        <w:rPr>
          <w:sz w:val="28"/>
          <w:szCs w:val="28"/>
        </w:rPr>
        <w:t xml:space="preserve">ООО « </w:t>
      </w:r>
      <w:r>
        <w:rPr>
          <w:sz w:val="28"/>
          <w:szCs w:val="28"/>
        </w:rPr>
        <w:t>Калигула</w:t>
      </w:r>
      <w:r w:rsidRPr="00E600B8">
        <w:rPr>
          <w:sz w:val="28"/>
          <w:szCs w:val="28"/>
        </w:rPr>
        <w:t xml:space="preserve">» учреждено общим собранием учредителей в декабре </w:t>
      </w:r>
      <w:smartTag w:uri="urn:schemas-microsoft-com:office:smarttags" w:element="metricconverter">
        <w:smartTagPr>
          <w:attr w:name="ProductID" w:val="2007 г"/>
        </w:smartTagPr>
        <w:r w:rsidRPr="00E600B8">
          <w:rPr>
            <w:sz w:val="28"/>
            <w:szCs w:val="28"/>
          </w:rPr>
          <w:t>2007 г</w:t>
        </w:r>
      </w:smartTag>
      <w:r w:rsidRPr="00E600B8">
        <w:rPr>
          <w:sz w:val="28"/>
          <w:szCs w:val="28"/>
        </w:rPr>
        <w:t>.</w:t>
      </w:r>
    </w:p>
    <w:p w:rsidR="00DD31CB" w:rsidRPr="00E600B8" w:rsidRDefault="00DD31CB" w:rsidP="00DD31CB">
      <w:pPr>
        <w:shd w:val="clear" w:color="auto" w:fill="FFFFFF"/>
        <w:spacing w:before="22" w:line="360" w:lineRule="auto"/>
        <w:ind w:left="22" w:firstLine="698"/>
        <w:jc w:val="both"/>
        <w:rPr>
          <w:sz w:val="28"/>
          <w:szCs w:val="28"/>
        </w:rPr>
      </w:pPr>
      <w:r w:rsidRPr="00E600B8">
        <w:rPr>
          <w:sz w:val="28"/>
          <w:szCs w:val="28"/>
        </w:rPr>
        <w:t>Общество с ограниченной ответственностью «</w:t>
      </w:r>
      <w:r>
        <w:rPr>
          <w:sz w:val="28"/>
          <w:szCs w:val="28"/>
        </w:rPr>
        <w:t>Калигула</w:t>
      </w:r>
      <w:r w:rsidRPr="00E600B8">
        <w:rPr>
          <w:sz w:val="28"/>
          <w:szCs w:val="28"/>
        </w:rPr>
        <w:t xml:space="preserve">» создано в соответствии с главой </w:t>
      </w:r>
      <w:r w:rsidRPr="00E600B8">
        <w:rPr>
          <w:sz w:val="28"/>
          <w:szCs w:val="28"/>
          <w:lang w:val="en-US"/>
        </w:rPr>
        <w:t>IV</w:t>
      </w:r>
      <w:r w:rsidRPr="00E600B8">
        <w:rPr>
          <w:sz w:val="28"/>
          <w:szCs w:val="28"/>
        </w:rPr>
        <w:t xml:space="preserve"> ГК РФ, ФЗ РФ «Об обществах с ограниченной ответственностью» и другими законодательными актами РФ.</w:t>
      </w:r>
    </w:p>
    <w:p w:rsidR="00DD31CB" w:rsidRPr="00E600B8" w:rsidRDefault="00DD31CB" w:rsidP="00DD31CB">
      <w:pPr>
        <w:shd w:val="clear" w:color="auto" w:fill="FFFFFF"/>
        <w:spacing w:before="7" w:line="360" w:lineRule="auto"/>
        <w:ind w:left="720"/>
        <w:rPr>
          <w:sz w:val="28"/>
          <w:szCs w:val="28"/>
        </w:rPr>
      </w:pPr>
      <w:r w:rsidRPr="00E600B8">
        <w:rPr>
          <w:sz w:val="28"/>
          <w:szCs w:val="28"/>
        </w:rPr>
        <w:t>Общество является коммерческой организацией.</w:t>
      </w:r>
    </w:p>
    <w:p w:rsidR="00DD31CB" w:rsidRPr="00E600B8" w:rsidRDefault="00DD31CB" w:rsidP="00DD31CB">
      <w:pPr>
        <w:shd w:val="clear" w:color="auto" w:fill="FFFFFF"/>
        <w:spacing w:line="360" w:lineRule="auto"/>
        <w:ind w:left="7" w:right="7" w:firstLine="698"/>
        <w:jc w:val="both"/>
        <w:rPr>
          <w:sz w:val="28"/>
          <w:szCs w:val="28"/>
        </w:rPr>
      </w:pPr>
      <w:r w:rsidRPr="00E600B8">
        <w:rPr>
          <w:sz w:val="28"/>
          <w:szCs w:val="28"/>
        </w:rPr>
        <w:t>Общество является юридическим лицом и свою деятельность организует на основании Устава и действующего законодательства. Имеет самостоятельный баланс, расчетный и иные счета в учреждениях банков, круглую печать со своим наименованием, штамп, бланки, фирменное наименование.</w:t>
      </w:r>
    </w:p>
    <w:p w:rsidR="00DD31CB" w:rsidRPr="00E600B8" w:rsidRDefault="00DD31CB" w:rsidP="00DD31CB">
      <w:pPr>
        <w:shd w:val="clear" w:color="auto" w:fill="FFFFFF"/>
        <w:spacing w:before="7" w:line="360" w:lineRule="auto"/>
        <w:ind w:left="7" w:right="7" w:firstLine="698"/>
        <w:jc w:val="both"/>
        <w:rPr>
          <w:sz w:val="28"/>
          <w:szCs w:val="28"/>
        </w:rPr>
      </w:pPr>
      <w:r w:rsidRPr="00E600B8">
        <w:rPr>
          <w:sz w:val="28"/>
          <w:szCs w:val="28"/>
        </w:rPr>
        <w:t>Общество обладает обособленным имуществом, учитываемом на самостоятельном балансе, является его собственником, и отвечает по своим обязательствам всем своим имуществом.</w:t>
      </w:r>
    </w:p>
    <w:p w:rsidR="00DD31CB" w:rsidRPr="00E600B8" w:rsidRDefault="00DD31CB" w:rsidP="00DD31CB">
      <w:pPr>
        <w:shd w:val="clear" w:color="auto" w:fill="FFFFFF"/>
        <w:spacing w:line="360" w:lineRule="auto"/>
        <w:ind w:left="7" w:right="22" w:firstLine="706"/>
        <w:jc w:val="both"/>
        <w:rPr>
          <w:sz w:val="28"/>
          <w:szCs w:val="28"/>
        </w:rPr>
      </w:pPr>
      <w:r w:rsidRPr="00E600B8">
        <w:rPr>
          <w:sz w:val="28"/>
          <w:szCs w:val="28"/>
        </w:rPr>
        <w:t xml:space="preserve">Общества учреждено двумя физическими лицами. Уставный капитал Общества составляет </w:t>
      </w:r>
      <w:r>
        <w:rPr>
          <w:sz w:val="28"/>
          <w:szCs w:val="28"/>
        </w:rPr>
        <w:t>318 560</w:t>
      </w:r>
      <w:r w:rsidRPr="00E600B8">
        <w:rPr>
          <w:sz w:val="28"/>
          <w:szCs w:val="28"/>
        </w:rPr>
        <w:t xml:space="preserve"> руб. Уставный капитал внесен участниками 50%.</w:t>
      </w:r>
    </w:p>
    <w:p w:rsidR="00DD31CB" w:rsidRPr="00E600B8" w:rsidRDefault="00DD31CB" w:rsidP="00DD31CB">
      <w:pPr>
        <w:shd w:val="clear" w:color="auto" w:fill="FFFFFF"/>
        <w:spacing w:line="360" w:lineRule="auto"/>
        <w:ind w:left="691"/>
        <w:rPr>
          <w:sz w:val="28"/>
          <w:szCs w:val="28"/>
        </w:rPr>
      </w:pPr>
      <w:r w:rsidRPr="00E600B8">
        <w:rPr>
          <w:b/>
          <w:sz w:val="28"/>
          <w:szCs w:val="28"/>
        </w:rPr>
        <w:t>Место нахождения: юридический адрес</w:t>
      </w:r>
      <w:r w:rsidRPr="00E600B8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426053, г"/>
        </w:smartTagPr>
        <w:r w:rsidRPr="00E600B8">
          <w:rPr>
            <w:sz w:val="28"/>
            <w:szCs w:val="28"/>
          </w:rPr>
          <w:t>426053, г</w:t>
        </w:r>
      </w:smartTag>
      <w:r>
        <w:rPr>
          <w:sz w:val="28"/>
          <w:szCs w:val="28"/>
        </w:rPr>
        <w:t xml:space="preserve">. Пермь, </w:t>
      </w:r>
      <w:r w:rsidRPr="00E600B8">
        <w:rPr>
          <w:sz w:val="28"/>
          <w:szCs w:val="28"/>
        </w:rPr>
        <w:t xml:space="preserve">ул. </w:t>
      </w:r>
      <w:r>
        <w:rPr>
          <w:sz w:val="28"/>
          <w:szCs w:val="28"/>
        </w:rPr>
        <w:t>Советской Армии, 49.</w:t>
      </w:r>
    </w:p>
    <w:p w:rsidR="00DD31CB" w:rsidRPr="00E600B8" w:rsidRDefault="00DD31CB" w:rsidP="00DD31CB">
      <w:pPr>
        <w:shd w:val="clear" w:color="auto" w:fill="FFFFFF"/>
        <w:spacing w:line="360" w:lineRule="auto"/>
        <w:ind w:right="22" w:firstLine="698"/>
        <w:jc w:val="both"/>
        <w:rPr>
          <w:sz w:val="28"/>
          <w:szCs w:val="28"/>
        </w:rPr>
      </w:pPr>
      <w:r w:rsidRPr="00E600B8">
        <w:rPr>
          <w:spacing w:val="-2"/>
          <w:sz w:val="28"/>
          <w:szCs w:val="28"/>
        </w:rPr>
        <w:t xml:space="preserve">Целями деятельности Общества являются расширение рынка товаров и </w:t>
      </w:r>
      <w:r w:rsidRPr="00E600B8">
        <w:rPr>
          <w:sz w:val="28"/>
          <w:szCs w:val="28"/>
        </w:rPr>
        <w:t>услуг, а также извлечение прибыли.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 w:rsidRPr="00E600B8">
        <w:rPr>
          <w:sz w:val="28"/>
          <w:szCs w:val="28"/>
        </w:rPr>
        <w:t>Общество имеет гражданские права и гражданские обязанности, необходимые для осуществлен</w:t>
      </w:r>
      <w:r w:rsidR="00755080">
        <w:rPr>
          <w:sz w:val="28"/>
          <w:szCs w:val="28"/>
        </w:rPr>
        <w:t>ия следующих видов деятельности.</w:t>
      </w:r>
    </w:p>
    <w:p w:rsidR="00755080" w:rsidRDefault="00755080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 w:rsidRPr="00755080">
        <w:rPr>
          <w:b/>
          <w:sz w:val="28"/>
          <w:szCs w:val="28"/>
        </w:rPr>
        <w:t>Услуги</w:t>
      </w:r>
      <w:r>
        <w:rPr>
          <w:sz w:val="28"/>
          <w:szCs w:val="28"/>
        </w:rPr>
        <w:t>, оказываемые ООО «Калигула»: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1. Услуги по изготовлению кулинарной продукции и кондитерских изделий: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производство кулинарной продукции и мучных изделий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изготовление по заказам потребителей, в том числе, в сложном исполнении и с дополнительным оформлением на предприятии;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услугу повара по изготовлению блюд на дому;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Услуги по организации потребления и обслуживания: 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обслуживание торжеств, семейных обедов и ритуальных мероприятий;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доставка кулинарной продукции и кондитерских изделий по заказам потребителя;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бронирование мест в зале;  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3. Услуги по организации досуга: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организационно-музыкальное обслуживание;</w:t>
      </w:r>
    </w:p>
    <w:p w:rsidR="00DD31CB" w:rsidRPr="00E600B8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шоу-програма каждые выходные;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4. Прочие услуги: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упаковка блюд и изделий;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телефонной связи;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гарантированное хранение личных вещей, сумок и ценностей;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вызов такси по заказу потребителя;</w:t>
      </w:r>
    </w:p>
    <w:p w:rsidR="00DD31CB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  <w:r>
        <w:rPr>
          <w:sz w:val="28"/>
          <w:szCs w:val="28"/>
        </w:rPr>
        <w:t>- парковка личных авто потребителей на организованную стоянку у предприятия.</w:t>
      </w:r>
    </w:p>
    <w:p w:rsidR="00DD31CB" w:rsidRPr="00E600B8" w:rsidRDefault="00DD31CB" w:rsidP="00DD31CB">
      <w:pPr>
        <w:shd w:val="clear" w:color="auto" w:fill="FFFFFF"/>
        <w:spacing w:line="360" w:lineRule="auto"/>
        <w:ind w:right="36" w:firstLine="706"/>
        <w:jc w:val="both"/>
        <w:rPr>
          <w:sz w:val="28"/>
          <w:szCs w:val="28"/>
        </w:rPr>
      </w:pPr>
    </w:p>
    <w:p w:rsidR="00DD31CB" w:rsidRPr="00E600B8" w:rsidRDefault="00DD31CB" w:rsidP="00DD31CB">
      <w:pPr>
        <w:shd w:val="clear" w:color="auto" w:fill="FFFFFF"/>
        <w:spacing w:line="360" w:lineRule="auto"/>
        <w:ind w:left="14" w:right="14" w:firstLine="691"/>
        <w:jc w:val="both"/>
        <w:rPr>
          <w:sz w:val="28"/>
          <w:szCs w:val="28"/>
        </w:rPr>
      </w:pPr>
      <w:r w:rsidRPr="00E600B8">
        <w:rPr>
          <w:b/>
          <w:sz w:val="28"/>
          <w:szCs w:val="28"/>
        </w:rPr>
        <w:t>Режим работы</w:t>
      </w:r>
      <w:r w:rsidRPr="00E600B8">
        <w:rPr>
          <w:sz w:val="28"/>
          <w:szCs w:val="28"/>
        </w:rPr>
        <w:t xml:space="preserve"> в будни</w:t>
      </w:r>
      <w:r>
        <w:rPr>
          <w:sz w:val="28"/>
          <w:szCs w:val="28"/>
        </w:rPr>
        <w:t xml:space="preserve"> и воскресенье</w:t>
      </w:r>
      <w:r w:rsidRPr="00E600B8">
        <w:rPr>
          <w:sz w:val="28"/>
          <w:szCs w:val="28"/>
        </w:rPr>
        <w:t xml:space="preserve"> с 1</w:t>
      </w:r>
      <w:r>
        <w:rPr>
          <w:sz w:val="28"/>
          <w:szCs w:val="28"/>
        </w:rPr>
        <w:t>1</w:t>
      </w:r>
      <w:r w:rsidRPr="00E600B8">
        <w:rPr>
          <w:sz w:val="28"/>
          <w:szCs w:val="28"/>
        </w:rPr>
        <w:t xml:space="preserve">:00 до </w:t>
      </w:r>
      <w:r>
        <w:rPr>
          <w:sz w:val="28"/>
          <w:szCs w:val="28"/>
        </w:rPr>
        <w:t>2</w:t>
      </w:r>
      <w:r w:rsidRPr="00E600B8">
        <w:rPr>
          <w:sz w:val="28"/>
          <w:szCs w:val="28"/>
        </w:rPr>
        <w:t>:00</w:t>
      </w:r>
      <w:r>
        <w:rPr>
          <w:sz w:val="28"/>
          <w:szCs w:val="28"/>
        </w:rPr>
        <w:t>. Пятница и суббота с 11:00 до 5:00.</w:t>
      </w:r>
      <w:r w:rsidRPr="00E600B8">
        <w:rPr>
          <w:sz w:val="28"/>
          <w:szCs w:val="28"/>
        </w:rPr>
        <w:t xml:space="preserve"> </w:t>
      </w:r>
    </w:p>
    <w:p w:rsidR="00DD31CB" w:rsidRPr="00E600B8" w:rsidRDefault="00DD31CB" w:rsidP="00DD31CB">
      <w:pPr>
        <w:shd w:val="clear" w:color="auto" w:fill="FFFFFF"/>
        <w:spacing w:line="360" w:lineRule="auto"/>
        <w:ind w:right="14" w:firstLine="698"/>
        <w:jc w:val="both"/>
        <w:rPr>
          <w:sz w:val="28"/>
          <w:szCs w:val="28"/>
        </w:rPr>
      </w:pPr>
      <w:r w:rsidRPr="00E600B8">
        <w:rPr>
          <w:sz w:val="28"/>
          <w:szCs w:val="28"/>
        </w:rPr>
        <w:t>Танцевальный зал. Особой гордостью Ресторана «</w:t>
      </w:r>
      <w:r>
        <w:rPr>
          <w:sz w:val="28"/>
          <w:szCs w:val="28"/>
        </w:rPr>
        <w:t>Калигула</w:t>
      </w:r>
      <w:r w:rsidRPr="00E600B8">
        <w:rPr>
          <w:sz w:val="28"/>
          <w:szCs w:val="28"/>
        </w:rPr>
        <w:t xml:space="preserve">» является </w:t>
      </w:r>
      <w:r w:rsidRPr="00E600B8">
        <w:rPr>
          <w:spacing w:val="-1"/>
          <w:sz w:val="28"/>
          <w:szCs w:val="28"/>
        </w:rPr>
        <w:t xml:space="preserve">дансинг, оснащенный по самым высоким стандартам уникальной звуковой и </w:t>
      </w:r>
      <w:r w:rsidRPr="00E600B8">
        <w:rPr>
          <w:sz w:val="28"/>
          <w:szCs w:val="28"/>
        </w:rPr>
        <w:t>световой аппаратурой</w:t>
      </w:r>
      <w:r>
        <w:rPr>
          <w:sz w:val="28"/>
          <w:szCs w:val="28"/>
        </w:rPr>
        <w:t>.</w:t>
      </w:r>
    </w:p>
    <w:p w:rsidR="00DD31CB" w:rsidRPr="00E600B8" w:rsidRDefault="00DD31CB" w:rsidP="00DD31CB">
      <w:pPr>
        <w:shd w:val="clear" w:color="auto" w:fill="FFFFFF"/>
        <w:spacing w:line="360" w:lineRule="auto"/>
        <w:ind w:right="14" w:firstLine="706"/>
        <w:jc w:val="center"/>
        <w:rPr>
          <w:b/>
          <w:sz w:val="28"/>
          <w:szCs w:val="28"/>
        </w:rPr>
      </w:pPr>
      <w:r w:rsidRPr="00E600B8">
        <w:rPr>
          <w:sz w:val="28"/>
          <w:szCs w:val="28"/>
        </w:rPr>
        <w:br w:type="page"/>
      </w:r>
      <w:r>
        <w:rPr>
          <w:b/>
          <w:sz w:val="28"/>
          <w:szCs w:val="28"/>
        </w:rPr>
        <w:t>Ассортимент выпускаемой продукции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543"/>
      </w:tblGrid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Салаты:</w:t>
            </w:r>
          </w:p>
        </w:tc>
        <w:tc>
          <w:tcPr>
            <w:tcW w:w="1543" w:type="dxa"/>
            <w:shd w:val="clear" w:color="auto" w:fill="auto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Цена в рублях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из помидор и слив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25.00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пикантный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45.00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«Венский»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«Цезарь»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«Греческий»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70.00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Холодные блюда: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Рулет из свинины с говяжьим филе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190.00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Сельдь в желе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100.00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Мясо дичи в желе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180.00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Овощное ассорти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110.00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Горячие блюда: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Картофель, фаршированный мясом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Жаркое из свинины в фольге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180.00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Говядина, запеченная под луковым соусом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180.00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Шницель из свинины в пивном тесте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110.00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Жульен с курицей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b/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Супы: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Солянка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Борщ украинский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75.00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Харчо с говядиной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b/>
                <w:sz w:val="28"/>
                <w:szCs w:val="28"/>
              </w:rPr>
              <w:t>Десерты: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Персики в шоколаде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80.00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«Лакомка»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70.00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«тропики»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Салат фруктово-ягодный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80.00</w:t>
            </w:r>
          </w:p>
        </w:tc>
      </w:tr>
      <w:tr w:rsidR="00755080" w:rsidRPr="003B1D9C" w:rsidTr="003B1D9C">
        <w:tc>
          <w:tcPr>
            <w:tcW w:w="8028" w:type="dxa"/>
            <w:shd w:val="clear" w:color="auto" w:fill="auto"/>
            <w:vAlign w:val="center"/>
          </w:tcPr>
          <w:p w:rsidR="00755080" w:rsidRPr="003B1D9C" w:rsidRDefault="00755080" w:rsidP="003B1D9C">
            <w:pPr>
              <w:tabs>
                <w:tab w:val="left" w:pos="3912"/>
              </w:tabs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Фруктовое ассорти с шоколадом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55080" w:rsidRPr="003B1D9C" w:rsidRDefault="007C425E" w:rsidP="003B1D9C">
            <w:pPr>
              <w:tabs>
                <w:tab w:val="left" w:pos="391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120.00</w:t>
            </w:r>
          </w:p>
        </w:tc>
      </w:tr>
    </w:tbl>
    <w:p w:rsidR="00DD31CB" w:rsidRDefault="00DD31CB" w:rsidP="00DD31CB">
      <w:pPr>
        <w:tabs>
          <w:tab w:val="left" w:pos="3912"/>
        </w:tabs>
        <w:spacing w:line="360" w:lineRule="auto"/>
        <w:ind w:left="-180" w:right="-81"/>
        <w:jc w:val="center"/>
        <w:rPr>
          <w:b/>
          <w:sz w:val="28"/>
          <w:szCs w:val="28"/>
        </w:rPr>
      </w:pPr>
      <w:r w:rsidRPr="00E600B8">
        <w:rPr>
          <w:b/>
          <w:sz w:val="28"/>
          <w:szCs w:val="28"/>
        </w:rPr>
        <w:t>Поставщики</w:t>
      </w:r>
    </w:p>
    <w:p w:rsidR="00DD31CB" w:rsidRPr="00E600B8" w:rsidRDefault="00DD31CB" w:rsidP="00DD31CB">
      <w:pPr>
        <w:spacing w:line="360" w:lineRule="auto"/>
        <w:ind w:firstLine="720"/>
        <w:rPr>
          <w:sz w:val="28"/>
          <w:szCs w:val="28"/>
        </w:rPr>
      </w:pPr>
      <w:r w:rsidRPr="00E600B8">
        <w:rPr>
          <w:sz w:val="28"/>
          <w:szCs w:val="28"/>
        </w:rPr>
        <w:t>Хозяйственные связи осуществляется на договорной основе.</w:t>
      </w:r>
      <w:r w:rsidR="007C425E">
        <w:rPr>
          <w:sz w:val="28"/>
          <w:szCs w:val="28"/>
        </w:rPr>
        <w:t xml:space="preserve"> Заключаются договор поставки, договор купли-продажи.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 xml:space="preserve">Предприятие и </w:t>
      </w:r>
      <w:r>
        <w:rPr>
          <w:sz w:val="28"/>
          <w:szCs w:val="28"/>
        </w:rPr>
        <w:t>ресторан</w:t>
      </w:r>
      <w:r w:rsidRPr="00E600B8">
        <w:rPr>
          <w:sz w:val="28"/>
          <w:szCs w:val="28"/>
        </w:rPr>
        <w:t xml:space="preserve"> заключают договор, составленный на </w:t>
      </w:r>
      <w:r>
        <w:rPr>
          <w:sz w:val="28"/>
          <w:szCs w:val="28"/>
        </w:rPr>
        <w:t>1</w:t>
      </w:r>
      <w:r w:rsidRPr="00E600B8">
        <w:rPr>
          <w:sz w:val="28"/>
          <w:szCs w:val="28"/>
        </w:rPr>
        <w:t>год</w:t>
      </w:r>
      <w:r>
        <w:rPr>
          <w:sz w:val="28"/>
          <w:szCs w:val="28"/>
        </w:rPr>
        <w:t>.</w:t>
      </w:r>
      <w:r w:rsidRPr="00E600B8">
        <w:rPr>
          <w:sz w:val="28"/>
          <w:szCs w:val="28"/>
        </w:rPr>
        <w:t xml:space="preserve"> Завоз производится </w:t>
      </w:r>
      <w:r>
        <w:rPr>
          <w:sz w:val="28"/>
          <w:szCs w:val="28"/>
        </w:rPr>
        <w:t xml:space="preserve"> 4 раза в неделю, некоторых продуктов - каждый день</w:t>
      </w:r>
      <w:r w:rsidRPr="00E600B8">
        <w:rPr>
          <w:sz w:val="28"/>
          <w:szCs w:val="28"/>
        </w:rPr>
        <w:t>.</w:t>
      </w:r>
      <w:r>
        <w:rPr>
          <w:sz w:val="28"/>
          <w:szCs w:val="28"/>
        </w:rPr>
        <w:t xml:space="preserve"> Осуществляется автотранспортом поставщика.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1859"/>
        <w:gridCol w:w="1676"/>
        <w:gridCol w:w="1018"/>
        <w:gridCol w:w="1973"/>
      </w:tblGrid>
      <w:tr w:rsidR="00DD31CB" w:rsidRPr="003B1D9C" w:rsidTr="003B1D9C">
        <w:trPr>
          <w:trHeight w:val="158"/>
        </w:trPr>
        <w:tc>
          <w:tcPr>
            <w:tcW w:w="2222" w:type="dxa"/>
            <w:vMerge w:val="restart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Ассортимент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Количество</w:t>
            </w:r>
          </w:p>
        </w:tc>
        <w:tc>
          <w:tcPr>
            <w:tcW w:w="2991" w:type="dxa"/>
            <w:gridSpan w:val="2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Цена оптовая 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в рублях</w:t>
            </w:r>
          </w:p>
        </w:tc>
      </w:tr>
      <w:tr w:rsidR="00DD31CB" w:rsidRPr="003B1D9C" w:rsidTr="003B1D9C">
        <w:trPr>
          <w:trHeight w:val="157"/>
        </w:trPr>
        <w:tc>
          <w:tcPr>
            <w:tcW w:w="2222" w:type="dxa"/>
            <w:vMerge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2008г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2009г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ООО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«Мясокомбинат  пермский»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Говядина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Свинина 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Телятина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64,50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   35,45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28,90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66,00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36,50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29,90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ОАО «Красный октябрь»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Какао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40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42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ОАО «Молокозавод кунгурский»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Молоко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Сметана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Кефир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19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22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21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ОАО «Красавчик»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ОАО «Ессентуки»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  <w:lang w:val="en-US"/>
              </w:rPr>
              <w:t>Coca</w:t>
            </w:r>
            <w:r w:rsidRPr="003B1D9C">
              <w:rPr>
                <w:sz w:val="28"/>
                <w:szCs w:val="28"/>
              </w:rPr>
              <w:t xml:space="preserve"> </w:t>
            </w:r>
            <w:r w:rsidRPr="003B1D9C">
              <w:rPr>
                <w:sz w:val="28"/>
                <w:szCs w:val="28"/>
                <w:lang w:val="en-US"/>
              </w:rPr>
              <w:t>Cola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Соки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Мин. Воды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Газ. вода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28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     28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     19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32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     32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 xml:space="preserve">     23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ЗАО «Мясокомбинат Пермский»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Говядина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Свинина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100,50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110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140</w:t>
            </w:r>
          </w:p>
        </w:tc>
      </w:tr>
      <w:tr w:rsidR="00DD31CB" w:rsidRPr="003B1D9C" w:rsidTr="003B1D9C">
        <w:tc>
          <w:tcPr>
            <w:tcW w:w="2222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ООО «Семья»</w:t>
            </w:r>
          </w:p>
        </w:tc>
        <w:tc>
          <w:tcPr>
            <w:tcW w:w="185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Овощи: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Картофель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Морковь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Лук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Помидоры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Фрукты: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Яблоки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Груши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Бананы</w:t>
            </w:r>
          </w:p>
        </w:tc>
        <w:tc>
          <w:tcPr>
            <w:tcW w:w="1676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Кг</w:t>
            </w:r>
          </w:p>
        </w:tc>
        <w:tc>
          <w:tcPr>
            <w:tcW w:w="101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34,50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40,90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22,50</w:t>
            </w:r>
          </w:p>
        </w:tc>
        <w:tc>
          <w:tcPr>
            <w:tcW w:w="197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11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7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53,50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33,45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42,90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25,40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DD31CB" w:rsidRPr="00E600B8" w:rsidRDefault="00DD31CB" w:rsidP="00DD31CB">
      <w:pPr>
        <w:spacing w:line="360" w:lineRule="auto"/>
        <w:jc w:val="center"/>
        <w:rPr>
          <w:sz w:val="28"/>
          <w:szCs w:val="28"/>
        </w:rPr>
      </w:pP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</w:t>
      </w:r>
      <w:r w:rsidRPr="00E600B8">
        <w:rPr>
          <w:sz w:val="28"/>
          <w:szCs w:val="28"/>
        </w:rPr>
        <w:t xml:space="preserve">то не все продукты, </w:t>
      </w:r>
      <w:r>
        <w:rPr>
          <w:sz w:val="28"/>
          <w:szCs w:val="28"/>
        </w:rPr>
        <w:t>которые поставляются в ресторан.</w:t>
      </w:r>
    </w:p>
    <w:p w:rsidR="00DD31CB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 xml:space="preserve">Наценка на блюдо </w:t>
      </w:r>
      <w:r>
        <w:rPr>
          <w:sz w:val="28"/>
          <w:szCs w:val="28"/>
        </w:rPr>
        <w:t>82</w:t>
      </w:r>
      <w:r w:rsidRPr="00E600B8">
        <w:rPr>
          <w:sz w:val="28"/>
          <w:szCs w:val="28"/>
        </w:rPr>
        <w:t>% от себестоимости продуктов используемых для приготовления этого блюда.</w:t>
      </w:r>
    </w:p>
    <w:p w:rsidR="00DD31CB" w:rsidRPr="00F27A8E" w:rsidRDefault="00DD31CB" w:rsidP="00DD31CB">
      <w:pPr>
        <w:spacing w:line="360" w:lineRule="auto"/>
        <w:jc w:val="center"/>
        <w:rPr>
          <w:b/>
          <w:sz w:val="28"/>
          <w:szCs w:val="28"/>
        </w:rPr>
      </w:pPr>
      <w:r w:rsidRPr="00F27A8E">
        <w:rPr>
          <w:b/>
          <w:sz w:val="28"/>
          <w:szCs w:val="28"/>
        </w:rPr>
        <w:t>Основные экономические показатели деятельности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579"/>
        <w:gridCol w:w="1661"/>
        <w:gridCol w:w="2983"/>
      </w:tblGrid>
      <w:tr w:rsidR="00DD31CB" w:rsidRPr="003B1D9C" w:rsidTr="003B1D9C">
        <w:tc>
          <w:tcPr>
            <w:tcW w:w="334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Показатели</w:t>
            </w:r>
          </w:p>
        </w:tc>
        <w:tc>
          <w:tcPr>
            <w:tcW w:w="157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2008г</w:t>
            </w:r>
          </w:p>
        </w:tc>
        <w:tc>
          <w:tcPr>
            <w:tcW w:w="1661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2009</w:t>
            </w:r>
          </w:p>
        </w:tc>
        <w:tc>
          <w:tcPr>
            <w:tcW w:w="298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2009 в %к 200</w:t>
            </w:r>
            <w:r w:rsidR="00F27A8E" w:rsidRPr="003B1D9C">
              <w:rPr>
                <w:sz w:val="28"/>
                <w:szCs w:val="28"/>
              </w:rPr>
              <w:t>8</w:t>
            </w:r>
          </w:p>
        </w:tc>
      </w:tr>
      <w:tr w:rsidR="00DD31CB" w:rsidRPr="003B1D9C" w:rsidTr="003B1D9C">
        <w:tc>
          <w:tcPr>
            <w:tcW w:w="3348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 Товарооборот 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 Покупная стоимость товара 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 Валовой доход 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 Издержки обращения 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 Прибыль 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 Налог на прибыль(24%)тыс.р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7 Чистая прибыль</w:t>
            </w:r>
          </w:p>
          <w:p w:rsidR="00DD31CB" w:rsidRPr="003B1D9C" w:rsidRDefault="00DD31CB" w:rsidP="003B1D9C">
            <w:pPr>
              <w:spacing w:line="360" w:lineRule="auto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8 Рентабельность</w:t>
            </w:r>
          </w:p>
        </w:tc>
        <w:tc>
          <w:tcPr>
            <w:tcW w:w="1579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12000000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6000000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9000000</w:t>
            </w: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4500000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B1D9C">
              <w:rPr>
                <w:sz w:val="28"/>
                <w:szCs w:val="28"/>
              </w:rPr>
              <w:t>3000000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B1D9C">
              <w:rPr>
                <w:sz w:val="28"/>
                <w:szCs w:val="28"/>
                <w:lang w:val="en-US"/>
              </w:rPr>
              <w:t>1037190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B1D9C">
              <w:rPr>
                <w:sz w:val="28"/>
                <w:szCs w:val="28"/>
                <w:lang w:val="en-US"/>
              </w:rPr>
              <w:t>1962810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471074,4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1491735,6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12,4</w:t>
            </w:r>
          </w:p>
        </w:tc>
        <w:tc>
          <w:tcPr>
            <w:tcW w:w="1661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13000000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6500000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9500000</w:t>
            </w: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4750000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3500000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1073900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2462100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590904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1871196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14,3</w:t>
            </w:r>
          </w:p>
        </w:tc>
        <w:tc>
          <w:tcPr>
            <w:tcW w:w="2983" w:type="dxa"/>
            <w:shd w:val="clear" w:color="auto" w:fill="auto"/>
          </w:tcPr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8,3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8,3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:rsidR="00DD31CB" w:rsidRPr="003B1D9C" w:rsidRDefault="00F1550A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</w:t>
            </w:r>
            <w:r w:rsidR="00DD31CB" w:rsidRPr="003B1D9C">
              <w:rPr>
                <w:sz w:val="28"/>
                <w:szCs w:val="28"/>
              </w:rPr>
              <w:t>,5</w:t>
            </w:r>
          </w:p>
          <w:p w:rsidR="00DD31CB" w:rsidRPr="003B1D9C" w:rsidRDefault="00243710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5,5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16,6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3,5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25</w:t>
            </w:r>
          </w:p>
          <w:p w:rsidR="00DD31CB" w:rsidRPr="003B1D9C" w:rsidRDefault="00DD31CB" w:rsidP="003B1D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B1D9C">
              <w:rPr>
                <w:sz w:val="28"/>
                <w:szCs w:val="28"/>
              </w:rPr>
              <w:t>15</w:t>
            </w:r>
          </w:p>
        </w:tc>
      </w:tr>
    </w:tbl>
    <w:p w:rsidR="00754DA0" w:rsidRPr="00754DA0" w:rsidRDefault="00DD31CB" w:rsidP="00754DA0">
      <w:pPr>
        <w:pStyle w:val="a6"/>
        <w:spacing w:line="360" w:lineRule="auto"/>
        <w:ind w:hanging="283"/>
        <w:rPr>
          <w:sz w:val="28"/>
          <w:szCs w:val="28"/>
          <w:u w:val="single"/>
        </w:rPr>
      </w:pPr>
      <w:r w:rsidRPr="00754DA0">
        <w:rPr>
          <w:sz w:val="28"/>
          <w:szCs w:val="28"/>
          <w:u w:val="single"/>
        </w:rPr>
        <w:t>Валовой доход</w:t>
      </w:r>
    </w:p>
    <w:p w:rsidR="00DD31CB" w:rsidRPr="00754DA0" w:rsidRDefault="00DD31CB" w:rsidP="00754DA0">
      <w:pPr>
        <w:pStyle w:val="a6"/>
        <w:spacing w:line="360" w:lineRule="auto"/>
        <w:ind w:hanging="283"/>
        <w:rPr>
          <w:sz w:val="28"/>
          <w:szCs w:val="28"/>
        </w:rPr>
      </w:pPr>
      <w:r w:rsidRPr="00754DA0">
        <w:rPr>
          <w:sz w:val="28"/>
          <w:szCs w:val="28"/>
        </w:rPr>
        <w:t>ВД=То - Пс.т</w:t>
      </w:r>
      <w:r w:rsidR="007C425E" w:rsidRPr="00754DA0">
        <w:rPr>
          <w:sz w:val="28"/>
          <w:szCs w:val="28"/>
        </w:rPr>
        <w:t xml:space="preserve"> (разность товарооборота и покупной стоимости товара)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Вд- валовой доход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То – товарооборот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Пс.т – Покупная стоимость товара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ВД</w:t>
      </w:r>
      <w:r w:rsidRPr="00E600B8">
        <w:rPr>
          <w:sz w:val="28"/>
          <w:szCs w:val="28"/>
          <w:vertAlign w:val="subscript"/>
        </w:rPr>
        <w:t>200</w:t>
      </w:r>
      <w:r w:rsidR="007C425E">
        <w:rPr>
          <w:sz w:val="28"/>
          <w:szCs w:val="28"/>
          <w:vertAlign w:val="subscript"/>
        </w:rPr>
        <w:t>8</w:t>
      </w:r>
      <w:r w:rsidRPr="00E600B8">
        <w:rPr>
          <w:sz w:val="28"/>
          <w:szCs w:val="28"/>
        </w:rPr>
        <w:t>= 12000000-9000000=3000000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ВД</w:t>
      </w:r>
      <w:r w:rsidRPr="00E600B8">
        <w:rPr>
          <w:sz w:val="28"/>
          <w:szCs w:val="28"/>
          <w:vertAlign w:val="subscript"/>
        </w:rPr>
        <w:t>200</w:t>
      </w:r>
      <w:r w:rsidR="007C425E">
        <w:rPr>
          <w:sz w:val="28"/>
          <w:szCs w:val="28"/>
          <w:vertAlign w:val="subscript"/>
        </w:rPr>
        <w:t>9</w:t>
      </w:r>
      <w:r w:rsidRPr="00E600B8">
        <w:rPr>
          <w:sz w:val="28"/>
          <w:szCs w:val="28"/>
        </w:rPr>
        <w:t>= 13000000-9500000=3500000</w:t>
      </w:r>
    </w:p>
    <w:p w:rsidR="00DD31CB" w:rsidRPr="00754DA0" w:rsidRDefault="00DD31CB" w:rsidP="00DD31CB">
      <w:pPr>
        <w:spacing w:line="360" w:lineRule="auto"/>
        <w:rPr>
          <w:sz w:val="28"/>
          <w:szCs w:val="28"/>
          <w:u w:val="single"/>
        </w:rPr>
      </w:pPr>
      <w:r w:rsidRPr="00754DA0">
        <w:rPr>
          <w:sz w:val="28"/>
          <w:szCs w:val="28"/>
          <w:u w:val="single"/>
        </w:rPr>
        <w:t xml:space="preserve"> Прибыль 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П= Вд – Ио</w:t>
      </w:r>
      <w:r w:rsidR="007C425E">
        <w:rPr>
          <w:sz w:val="28"/>
          <w:szCs w:val="28"/>
        </w:rPr>
        <w:t xml:space="preserve"> (разность валового дохода и издержек обращения)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П</w:t>
      </w:r>
      <w:r w:rsidRPr="00E600B8">
        <w:rPr>
          <w:sz w:val="28"/>
          <w:szCs w:val="28"/>
          <w:vertAlign w:val="subscript"/>
        </w:rPr>
        <w:t>200</w:t>
      </w:r>
      <w:r w:rsidR="007C425E">
        <w:rPr>
          <w:sz w:val="28"/>
          <w:szCs w:val="28"/>
          <w:vertAlign w:val="subscript"/>
        </w:rPr>
        <w:t>8</w:t>
      </w:r>
      <w:r w:rsidRPr="00E600B8">
        <w:rPr>
          <w:sz w:val="28"/>
          <w:szCs w:val="28"/>
        </w:rPr>
        <w:t>= 3000000-1037190=1962810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П</w:t>
      </w:r>
      <w:r w:rsidRPr="00E600B8">
        <w:rPr>
          <w:sz w:val="28"/>
          <w:szCs w:val="28"/>
          <w:vertAlign w:val="subscript"/>
        </w:rPr>
        <w:t>200</w:t>
      </w:r>
      <w:r w:rsidR="007C425E">
        <w:rPr>
          <w:sz w:val="28"/>
          <w:szCs w:val="28"/>
          <w:vertAlign w:val="subscript"/>
        </w:rPr>
        <w:t>9</w:t>
      </w:r>
      <w:r w:rsidRPr="00E600B8">
        <w:rPr>
          <w:sz w:val="28"/>
          <w:szCs w:val="28"/>
        </w:rPr>
        <w:t>= 3500000-1073900=2462100</w:t>
      </w:r>
    </w:p>
    <w:p w:rsidR="00DD31CB" w:rsidRPr="00754DA0" w:rsidRDefault="00DD31CB" w:rsidP="00DD31CB">
      <w:pPr>
        <w:spacing w:line="360" w:lineRule="auto"/>
        <w:rPr>
          <w:sz w:val="28"/>
          <w:szCs w:val="28"/>
          <w:u w:val="single"/>
        </w:rPr>
      </w:pPr>
      <w:r w:rsidRPr="00754DA0">
        <w:rPr>
          <w:sz w:val="28"/>
          <w:szCs w:val="28"/>
          <w:u w:val="single"/>
        </w:rPr>
        <w:t>Налог на прибыль (24%)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Н = П*24%/100%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Н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8</w:t>
      </w:r>
      <w:r w:rsidRPr="00E600B8">
        <w:rPr>
          <w:sz w:val="28"/>
          <w:szCs w:val="28"/>
        </w:rPr>
        <w:t>= 1962810*24%/100%=471074,4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Н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9</w:t>
      </w:r>
      <w:r w:rsidRPr="00E600B8">
        <w:rPr>
          <w:sz w:val="28"/>
          <w:szCs w:val="28"/>
        </w:rPr>
        <w:t>= 2462100*24%/100%=590904</w:t>
      </w:r>
    </w:p>
    <w:p w:rsidR="00DD31CB" w:rsidRPr="00754DA0" w:rsidRDefault="00DD31CB" w:rsidP="00DD31CB">
      <w:pPr>
        <w:spacing w:line="360" w:lineRule="auto"/>
        <w:rPr>
          <w:sz w:val="28"/>
          <w:szCs w:val="28"/>
          <w:u w:val="single"/>
        </w:rPr>
      </w:pPr>
      <w:r w:rsidRPr="00754DA0">
        <w:rPr>
          <w:sz w:val="28"/>
          <w:szCs w:val="28"/>
          <w:u w:val="single"/>
        </w:rPr>
        <w:t>Чистая прибыль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Чп= П – Н</w:t>
      </w:r>
      <w:r w:rsidR="00487738">
        <w:rPr>
          <w:sz w:val="28"/>
          <w:szCs w:val="28"/>
        </w:rPr>
        <w:t xml:space="preserve"> (разность прибыли и налогов)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Чп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8</w:t>
      </w:r>
      <w:r w:rsidRPr="00E600B8">
        <w:rPr>
          <w:sz w:val="28"/>
          <w:szCs w:val="28"/>
        </w:rPr>
        <w:t xml:space="preserve"> = 1962810-471074,4=1491735,6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Чп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9</w:t>
      </w:r>
      <w:r w:rsidRPr="00E600B8">
        <w:rPr>
          <w:sz w:val="28"/>
          <w:szCs w:val="28"/>
        </w:rPr>
        <w:t xml:space="preserve"> = 2462100-590904=1871196</w:t>
      </w:r>
    </w:p>
    <w:p w:rsidR="00DD31CB" w:rsidRPr="00754DA0" w:rsidRDefault="00DD31CB" w:rsidP="00DD31CB">
      <w:pPr>
        <w:spacing w:line="360" w:lineRule="auto"/>
        <w:rPr>
          <w:sz w:val="28"/>
          <w:szCs w:val="28"/>
          <w:u w:val="single"/>
        </w:rPr>
      </w:pPr>
      <w:r w:rsidRPr="00754DA0">
        <w:rPr>
          <w:sz w:val="28"/>
          <w:szCs w:val="28"/>
          <w:u w:val="single"/>
        </w:rPr>
        <w:t>Рентабельность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Р = Чп*100%/То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Р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8</w:t>
      </w:r>
      <w:r w:rsidRPr="00E600B8">
        <w:rPr>
          <w:sz w:val="28"/>
          <w:szCs w:val="28"/>
        </w:rPr>
        <w:t xml:space="preserve"> = 1491735,6*100%/12000000=12,4</w:t>
      </w: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Р</w:t>
      </w:r>
      <w:r w:rsidRPr="00E600B8">
        <w:rPr>
          <w:sz w:val="28"/>
          <w:szCs w:val="28"/>
          <w:vertAlign w:val="subscript"/>
        </w:rPr>
        <w:t>200</w:t>
      </w:r>
      <w:r w:rsidR="00487738">
        <w:rPr>
          <w:sz w:val="28"/>
          <w:szCs w:val="28"/>
          <w:vertAlign w:val="subscript"/>
        </w:rPr>
        <w:t>9</w:t>
      </w:r>
      <w:r w:rsidRPr="00E600B8">
        <w:rPr>
          <w:sz w:val="28"/>
          <w:szCs w:val="28"/>
        </w:rPr>
        <w:t xml:space="preserve"> = 1871196*100%/13000000=14,3</w:t>
      </w:r>
    </w:p>
    <w:p w:rsidR="00DD31CB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Р% = 14,3*100%/12,4=115</w:t>
      </w:r>
    </w:p>
    <w:p w:rsidR="00754DA0" w:rsidRDefault="00754DA0" w:rsidP="00DD31CB">
      <w:pPr>
        <w:spacing w:line="360" w:lineRule="auto"/>
        <w:rPr>
          <w:sz w:val="28"/>
          <w:szCs w:val="28"/>
        </w:rPr>
      </w:pPr>
    </w:p>
    <w:p w:rsidR="00F1550A" w:rsidRPr="00F1550A" w:rsidRDefault="00754DA0" w:rsidP="00DD31CB">
      <w:pPr>
        <w:spacing w:line="360" w:lineRule="auto"/>
        <w:rPr>
          <w:sz w:val="28"/>
          <w:szCs w:val="28"/>
        </w:rPr>
      </w:pPr>
      <w:r w:rsidRPr="00243710">
        <w:rPr>
          <w:sz w:val="28"/>
          <w:szCs w:val="28"/>
          <w:u w:val="single"/>
        </w:rPr>
        <w:t>Вывод:</w:t>
      </w:r>
      <w:r>
        <w:rPr>
          <w:sz w:val="28"/>
          <w:szCs w:val="28"/>
        </w:rPr>
        <w:t xml:space="preserve"> </w:t>
      </w:r>
      <w:r w:rsidR="00F1550A">
        <w:rPr>
          <w:sz w:val="28"/>
          <w:szCs w:val="28"/>
        </w:rPr>
        <w:t xml:space="preserve">Рентабельность увеличилась на 1,9% за счет того, что товарооборот в </w:t>
      </w:r>
      <w:smartTag w:uri="urn:schemas-microsoft-com:office:smarttags" w:element="metricconverter">
        <w:smartTagPr>
          <w:attr w:name="ProductID" w:val="2009 г"/>
        </w:smartTagPr>
        <w:r w:rsidR="00F1550A">
          <w:rPr>
            <w:sz w:val="28"/>
            <w:szCs w:val="28"/>
          </w:rPr>
          <w:t>2009 г</w:t>
        </w:r>
      </w:smartTag>
      <w:r w:rsidR="00F1550A">
        <w:rPr>
          <w:sz w:val="28"/>
          <w:szCs w:val="28"/>
        </w:rPr>
        <w:t xml:space="preserve"> вырос по сравнению с </w:t>
      </w:r>
      <w:smartTag w:uri="urn:schemas-microsoft-com:office:smarttags" w:element="metricconverter">
        <w:smartTagPr>
          <w:attr w:name="ProductID" w:val="2008 г"/>
        </w:smartTagPr>
        <w:r w:rsidR="00F1550A">
          <w:rPr>
            <w:sz w:val="28"/>
            <w:szCs w:val="28"/>
          </w:rPr>
          <w:t>2008 г</w:t>
        </w:r>
      </w:smartTag>
      <w:r w:rsidR="00F1550A">
        <w:rPr>
          <w:sz w:val="28"/>
          <w:szCs w:val="28"/>
        </w:rPr>
        <w:t xml:space="preserve">, </w:t>
      </w:r>
      <w:r w:rsidR="00243710">
        <w:rPr>
          <w:sz w:val="28"/>
          <w:szCs w:val="28"/>
        </w:rPr>
        <w:t>но при этом покупная стоимость сырья увеличилась не на много, издержки так же увеличились не на много, поэтому можно сделать вывод, что товарооборот увеличился за счет интенсивности продаж и расширения ассортимента.</w:t>
      </w:r>
    </w:p>
    <w:p w:rsidR="00DD31CB" w:rsidRPr="00AB11A7" w:rsidRDefault="00DD31CB" w:rsidP="00DD31CB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Финансовое планирование включает составление финансового плана (в форме баланса доходов и расходов предприятия); кредит</w:t>
      </w:r>
      <w:r w:rsidRPr="00AB11A7">
        <w:rPr>
          <w:sz w:val="28"/>
          <w:szCs w:val="28"/>
        </w:rPr>
        <w:softHyphen/>
        <w:t xml:space="preserve">ного плана; кассового плана и других расчетов. Финансовый план предусматривает определение потребности </w:t>
      </w:r>
      <w:r w:rsidR="00487738">
        <w:rPr>
          <w:sz w:val="28"/>
          <w:szCs w:val="28"/>
        </w:rPr>
        <w:t>ООО «Калигула»</w:t>
      </w:r>
      <w:r w:rsidRPr="00AB11A7">
        <w:rPr>
          <w:sz w:val="28"/>
          <w:szCs w:val="28"/>
        </w:rPr>
        <w:t xml:space="preserve"> в финансовых ресурсах, источников их образова</w:t>
      </w:r>
      <w:r w:rsidRPr="00AB11A7">
        <w:rPr>
          <w:sz w:val="28"/>
          <w:szCs w:val="28"/>
        </w:rPr>
        <w:softHyphen/>
        <w:t>ния (собственные и заемные) и направлений использования, а так</w:t>
      </w:r>
      <w:r w:rsidRPr="00AB11A7">
        <w:rPr>
          <w:sz w:val="28"/>
          <w:szCs w:val="28"/>
        </w:rPr>
        <w:softHyphen/>
        <w:t>же взаимоотношений предприятия с финансовой системой по пла</w:t>
      </w:r>
      <w:r w:rsidRPr="00AB11A7">
        <w:rPr>
          <w:sz w:val="28"/>
          <w:szCs w:val="28"/>
        </w:rPr>
        <w:softHyphen/>
        <w:t>тежам в бюджет.</w:t>
      </w:r>
    </w:p>
    <w:p w:rsidR="00DD31CB" w:rsidRPr="00AB11A7" w:rsidRDefault="00DD31CB" w:rsidP="00DD31CB">
      <w:pPr>
        <w:spacing w:line="360" w:lineRule="auto"/>
        <w:ind w:firstLine="72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 xml:space="preserve">Финансовый план </w:t>
      </w:r>
      <w:r w:rsidR="00487738">
        <w:rPr>
          <w:sz w:val="28"/>
          <w:szCs w:val="28"/>
        </w:rPr>
        <w:t>ООО «Калигула»</w:t>
      </w:r>
      <w:r w:rsidRPr="00AB11A7">
        <w:rPr>
          <w:sz w:val="28"/>
          <w:szCs w:val="28"/>
        </w:rPr>
        <w:t xml:space="preserve"> должен способствовать реше</w:t>
      </w:r>
      <w:r w:rsidRPr="00AB11A7">
        <w:rPr>
          <w:sz w:val="28"/>
          <w:szCs w:val="28"/>
        </w:rPr>
        <w:softHyphen/>
        <w:t>нию следующих задач:</w:t>
      </w:r>
    </w:p>
    <w:p w:rsidR="00DD31CB" w:rsidRPr="00AB11A7" w:rsidRDefault="00DD31CB" w:rsidP="00DD31CB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получение прибыли для удовлетворения экономических инте</w:t>
      </w:r>
      <w:r w:rsidRPr="00AB11A7">
        <w:rPr>
          <w:sz w:val="28"/>
          <w:szCs w:val="28"/>
        </w:rPr>
        <w:softHyphen/>
        <w:t>ресов собственника и членов трудового коллектива;</w:t>
      </w:r>
    </w:p>
    <w:p w:rsidR="00DD31CB" w:rsidRPr="00AB11A7" w:rsidRDefault="00DD31CB" w:rsidP="00DD31CB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повышение эффективности использования собственных средств;</w:t>
      </w:r>
    </w:p>
    <w:p w:rsidR="00DD31CB" w:rsidRPr="00AB11A7" w:rsidRDefault="00DD31CB" w:rsidP="00DD31CB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установление источников поступления средств;</w:t>
      </w:r>
    </w:p>
    <w:p w:rsidR="00DD31CB" w:rsidRPr="00AB11A7" w:rsidRDefault="00DD31CB" w:rsidP="00DD31CB">
      <w:pPr>
        <w:numPr>
          <w:ilvl w:val="0"/>
          <w:numId w:val="4"/>
        </w:numPr>
        <w:tabs>
          <w:tab w:val="clear" w:pos="1440"/>
          <w:tab w:val="num" w:pos="540"/>
          <w:tab w:val="left" w:pos="720"/>
          <w:tab w:val="left" w:pos="90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 xml:space="preserve">повышение финансовой устойчивости, </w:t>
      </w:r>
      <w:r>
        <w:rPr>
          <w:sz w:val="28"/>
          <w:szCs w:val="28"/>
        </w:rPr>
        <w:t>платежеспособности пред</w:t>
      </w:r>
      <w:r>
        <w:rPr>
          <w:sz w:val="28"/>
          <w:szCs w:val="28"/>
        </w:rPr>
        <w:softHyphen/>
        <w:t>приятия</w:t>
      </w:r>
      <w:r w:rsidRPr="009601E5">
        <w:rPr>
          <w:sz w:val="28"/>
          <w:szCs w:val="28"/>
        </w:rPr>
        <w:t>.</w:t>
      </w:r>
    </w:p>
    <w:p w:rsidR="00DD31CB" w:rsidRPr="00AB11A7" w:rsidRDefault="00DD31CB" w:rsidP="00DD31CB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В целом финансовый план</w:t>
      </w:r>
      <w:r w:rsidR="00487738">
        <w:rPr>
          <w:sz w:val="28"/>
          <w:szCs w:val="28"/>
        </w:rPr>
        <w:t xml:space="preserve"> ООО «Калигула»</w:t>
      </w:r>
      <w:r w:rsidRPr="00AB11A7">
        <w:rPr>
          <w:sz w:val="28"/>
          <w:szCs w:val="28"/>
        </w:rPr>
        <w:t xml:space="preserve"> представляет собой совокупность финансовых проектов и сопутствующих им расчетов. К ним от</w:t>
      </w:r>
      <w:r w:rsidRPr="00AB11A7">
        <w:rPr>
          <w:sz w:val="28"/>
          <w:szCs w:val="28"/>
        </w:rPr>
        <w:softHyphen/>
        <w:t>носятся:</w:t>
      </w:r>
    </w:p>
    <w:p w:rsidR="00DD31CB" w:rsidRPr="00AB11A7" w:rsidRDefault="00DD31CB" w:rsidP="00DD31C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прогноз прибыли;</w:t>
      </w:r>
    </w:p>
    <w:p w:rsidR="00DD31CB" w:rsidRPr="00AB11A7" w:rsidRDefault="00DD31CB" w:rsidP="00DD31C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прогноз денежного потока (</w:t>
      </w:r>
      <w:r w:rsidRPr="00AB11A7">
        <w:rPr>
          <w:sz w:val="28"/>
          <w:szCs w:val="28"/>
        </w:rPr>
        <w:t>потока наличности);</w:t>
      </w:r>
    </w:p>
    <w:p w:rsidR="00DD31CB" w:rsidRPr="00AB11A7" w:rsidRDefault="00DD31CB" w:rsidP="00DD31C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расчетный баланс;</w:t>
      </w:r>
    </w:p>
    <w:p w:rsidR="00DD31CB" w:rsidRPr="00AB11A7" w:rsidRDefault="00DD31CB" w:rsidP="00DD31C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расчет критических характеристик (точки безубыточности, критической величины валового дохода, минимального объема товарооборота, при котором возможно получение минимальной прибыли и др.);</w:t>
      </w:r>
    </w:p>
    <w:p w:rsidR="00DD31CB" w:rsidRPr="00AB11A7" w:rsidRDefault="00DD31CB" w:rsidP="00DD31C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баланс доходов и расходов по предприятию.</w:t>
      </w:r>
    </w:p>
    <w:p w:rsidR="00DD31CB" w:rsidRDefault="00DD31CB" w:rsidP="00DD31CB">
      <w:pPr>
        <w:spacing w:line="360" w:lineRule="auto"/>
        <w:rPr>
          <w:b/>
          <w:sz w:val="28"/>
          <w:szCs w:val="28"/>
        </w:rPr>
      </w:pPr>
    </w:p>
    <w:p w:rsidR="00DD31CB" w:rsidRDefault="00DD31CB" w:rsidP="00DD31CB">
      <w:pPr>
        <w:spacing w:line="360" w:lineRule="auto"/>
        <w:rPr>
          <w:b/>
          <w:sz w:val="28"/>
          <w:szCs w:val="28"/>
        </w:rPr>
      </w:pPr>
    </w:p>
    <w:p w:rsidR="00DD31CB" w:rsidRDefault="00DD31CB" w:rsidP="00DD31CB">
      <w:pPr>
        <w:spacing w:line="360" w:lineRule="auto"/>
        <w:rPr>
          <w:b/>
          <w:sz w:val="28"/>
          <w:szCs w:val="28"/>
        </w:rPr>
      </w:pPr>
    </w:p>
    <w:p w:rsidR="00DD31CB" w:rsidRDefault="00DD31CB" w:rsidP="00DD31CB">
      <w:pPr>
        <w:spacing w:line="360" w:lineRule="auto"/>
        <w:rPr>
          <w:b/>
          <w:sz w:val="28"/>
          <w:szCs w:val="28"/>
        </w:rPr>
      </w:pPr>
    </w:p>
    <w:p w:rsidR="00DD31CB" w:rsidRDefault="00DD31CB" w:rsidP="00DD31CB">
      <w:pPr>
        <w:spacing w:line="360" w:lineRule="auto"/>
        <w:rPr>
          <w:b/>
          <w:sz w:val="28"/>
          <w:szCs w:val="28"/>
        </w:rPr>
      </w:pPr>
    </w:p>
    <w:p w:rsidR="00DD31CB" w:rsidRPr="00E600B8" w:rsidRDefault="00DD31CB" w:rsidP="00DD31CB">
      <w:pPr>
        <w:spacing w:line="360" w:lineRule="auto"/>
        <w:rPr>
          <w:sz w:val="28"/>
          <w:szCs w:val="28"/>
        </w:rPr>
      </w:pPr>
      <w:r w:rsidRPr="00E600B8">
        <w:rPr>
          <w:b/>
          <w:sz w:val="28"/>
          <w:szCs w:val="28"/>
        </w:rPr>
        <w:t>Проблемы предприятия</w:t>
      </w:r>
      <w:r w:rsidR="00A022E9">
        <w:rPr>
          <w:sz w:val="28"/>
          <w:szCs w:val="28"/>
        </w:rPr>
        <w:t>:</w:t>
      </w:r>
    </w:p>
    <w:p w:rsidR="00FB602C" w:rsidRDefault="00DD31CB" w:rsidP="00DD31CB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Слабая техническая оснащенность;</w:t>
      </w:r>
      <w:r w:rsidR="00FB602C" w:rsidRPr="00FB602C">
        <w:rPr>
          <w:sz w:val="28"/>
          <w:szCs w:val="28"/>
        </w:rPr>
        <w:t xml:space="preserve"> используется старое обор</w:t>
      </w:r>
      <w:r w:rsidR="00FB602C">
        <w:rPr>
          <w:sz w:val="28"/>
          <w:szCs w:val="28"/>
        </w:rPr>
        <w:t xml:space="preserve">удование, что замедляет процесс изготовления блюд. </w:t>
      </w:r>
    </w:p>
    <w:p w:rsidR="00DD31CB" w:rsidRPr="00E600B8" w:rsidRDefault="00FB602C" w:rsidP="00FB602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Решение: Покупка нового оборудования.</w:t>
      </w:r>
    </w:p>
    <w:p w:rsidR="00DD31CB" w:rsidRPr="00E600B8" w:rsidRDefault="00DD31CB" w:rsidP="00FB602C">
      <w:pPr>
        <w:spacing w:line="360" w:lineRule="auto"/>
        <w:ind w:left="360"/>
        <w:rPr>
          <w:sz w:val="28"/>
          <w:szCs w:val="28"/>
        </w:rPr>
      </w:pPr>
    </w:p>
    <w:p w:rsidR="00DD31CB" w:rsidRDefault="00E756A0" w:rsidP="00DD31CB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Малое</w:t>
      </w:r>
      <w:r w:rsidR="00DD31CB" w:rsidRPr="00E600B8">
        <w:rPr>
          <w:sz w:val="28"/>
          <w:szCs w:val="28"/>
        </w:rPr>
        <w:t xml:space="preserve"> количество продукции;</w:t>
      </w:r>
    </w:p>
    <w:p w:rsidR="00FB602C" w:rsidRDefault="00FB602C" w:rsidP="00FB602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Решение: расширение ассортимента выпускаемых блюд.</w:t>
      </w:r>
    </w:p>
    <w:p w:rsidR="00FB602C" w:rsidRPr="00E600B8" w:rsidRDefault="00FB602C" w:rsidP="00FB602C">
      <w:pPr>
        <w:spacing w:line="360" w:lineRule="auto"/>
        <w:ind w:left="360"/>
        <w:rPr>
          <w:sz w:val="28"/>
          <w:szCs w:val="28"/>
        </w:rPr>
      </w:pPr>
    </w:p>
    <w:p w:rsidR="00DD31CB" w:rsidRDefault="00DD31CB" w:rsidP="00DD31CB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E600B8">
        <w:rPr>
          <w:sz w:val="28"/>
          <w:szCs w:val="28"/>
        </w:rPr>
        <w:t>Низкая производительность труда;</w:t>
      </w:r>
    </w:p>
    <w:p w:rsidR="00FB602C" w:rsidRDefault="00FB602C" w:rsidP="00FB602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Решение: внушение работникам должной ответственности к своему делу.</w:t>
      </w:r>
    </w:p>
    <w:p w:rsidR="00FB602C" w:rsidRDefault="00FB602C" w:rsidP="00FB602C">
      <w:pPr>
        <w:spacing w:line="360" w:lineRule="auto"/>
        <w:ind w:left="360"/>
        <w:rPr>
          <w:sz w:val="28"/>
          <w:szCs w:val="28"/>
        </w:rPr>
      </w:pPr>
    </w:p>
    <w:p w:rsidR="00FB602C" w:rsidRDefault="00FB602C" w:rsidP="00FB602C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Несоблюдение санитарных норм и правил работниками;</w:t>
      </w:r>
    </w:p>
    <w:p w:rsidR="00FB602C" w:rsidRPr="00E600B8" w:rsidRDefault="00FB602C" w:rsidP="00FB602C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Решение: внедрение понятия личной гигиены каждого работника.</w:t>
      </w:r>
    </w:p>
    <w:p w:rsidR="00DD31CB" w:rsidRPr="00E600B8" w:rsidRDefault="00DD31CB" w:rsidP="00DD31CB">
      <w:pPr>
        <w:spacing w:line="360" w:lineRule="auto"/>
        <w:ind w:left="360"/>
        <w:rPr>
          <w:sz w:val="28"/>
          <w:szCs w:val="28"/>
        </w:rPr>
      </w:pPr>
    </w:p>
    <w:p w:rsidR="00DD31CB" w:rsidRDefault="00DD31CB" w:rsidP="00F27A8E">
      <w:pPr>
        <w:spacing w:line="360" w:lineRule="auto"/>
        <w:jc w:val="center"/>
        <w:rPr>
          <w:sz w:val="28"/>
          <w:szCs w:val="28"/>
        </w:rPr>
      </w:pPr>
      <w:r w:rsidRPr="00E600B8">
        <w:rPr>
          <w:sz w:val="28"/>
          <w:szCs w:val="28"/>
        </w:rPr>
        <w:br w:type="page"/>
      </w:r>
      <w:r>
        <w:rPr>
          <w:sz w:val="28"/>
          <w:szCs w:val="28"/>
        </w:rPr>
        <w:t>Заключение</w:t>
      </w:r>
    </w:p>
    <w:p w:rsidR="00E756A0" w:rsidRDefault="00E756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курсовой работы выполнена. В ней были рассмотрены следующие вопросы: </w:t>
      </w:r>
    </w:p>
    <w:p w:rsidR="00E756A0" w:rsidRDefault="00E756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сущность финансового плана;</w:t>
      </w:r>
    </w:p>
    <w:p w:rsidR="00754DA0" w:rsidRDefault="00754D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планирование является з</w:t>
      </w:r>
      <w:r w:rsidRPr="00AB11A7">
        <w:rPr>
          <w:sz w:val="28"/>
          <w:szCs w:val="28"/>
        </w:rPr>
        <w:t>аключительным этапом всего процесса планирования хозяй</w:t>
      </w:r>
      <w:r w:rsidRPr="00AB11A7">
        <w:rPr>
          <w:sz w:val="28"/>
          <w:szCs w:val="28"/>
        </w:rPr>
        <w:softHyphen/>
        <w:t>ственной деятельности предприятия питания —</w:t>
      </w:r>
      <w:r>
        <w:rPr>
          <w:sz w:val="28"/>
          <w:szCs w:val="28"/>
        </w:rPr>
        <w:t xml:space="preserve"> это</w:t>
      </w:r>
      <w:r w:rsidRPr="00AB11A7">
        <w:rPr>
          <w:sz w:val="28"/>
          <w:szCs w:val="28"/>
        </w:rPr>
        <w:t xml:space="preserve"> процесс научного обоснования движения финансовых ресурсов и соответствующих финансовых отноше</w:t>
      </w:r>
      <w:r w:rsidRPr="00AB11A7">
        <w:rPr>
          <w:sz w:val="28"/>
          <w:szCs w:val="28"/>
        </w:rPr>
        <w:softHyphen/>
        <w:t>ний.</w:t>
      </w:r>
    </w:p>
    <w:p w:rsidR="00F27A8E" w:rsidRDefault="00E756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 и структура имущества;</w:t>
      </w:r>
    </w:p>
    <w:p w:rsidR="00754DA0" w:rsidRPr="00AB11A7" w:rsidRDefault="00754DA0" w:rsidP="00754DA0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Финансовая устойчивость предприятия во многом зависит от состава и структуры его имущества. Имуществом предприятия называется совокупность экономических ресурсов, представлен</w:t>
      </w:r>
      <w:r w:rsidRPr="00AB11A7">
        <w:rPr>
          <w:sz w:val="28"/>
          <w:szCs w:val="28"/>
        </w:rPr>
        <w:softHyphen/>
        <w:t>ная активами.</w:t>
      </w:r>
    </w:p>
    <w:p w:rsidR="00E756A0" w:rsidRDefault="00E756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порядок составления финансового плана.</w:t>
      </w:r>
    </w:p>
    <w:p w:rsidR="00754DA0" w:rsidRDefault="00754DA0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Финансовый план предприятия — это документ, отражаю</w:t>
      </w:r>
      <w:r w:rsidRPr="00AB11A7">
        <w:rPr>
          <w:sz w:val="28"/>
          <w:szCs w:val="28"/>
        </w:rPr>
        <w:softHyphen/>
        <w:t>щий объемы поступления и расходования денежных средств, представленный в виде баланса доходов и направлений расходов предприятия на планируемый год.</w:t>
      </w:r>
    </w:p>
    <w:p w:rsidR="00754DA0" w:rsidRDefault="00754DA0" w:rsidP="00754DA0">
      <w:pPr>
        <w:spacing w:line="360" w:lineRule="auto"/>
        <w:ind w:firstLine="540"/>
        <w:jc w:val="both"/>
        <w:rPr>
          <w:sz w:val="28"/>
          <w:szCs w:val="28"/>
        </w:rPr>
      </w:pPr>
      <w:r w:rsidRPr="00AB11A7">
        <w:rPr>
          <w:sz w:val="28"/>
          <w:szCs w:val="28"/>
        </w:rPr>
        <w:t>Главная цель составления финансового плана заключается в согласовании намечаемых расходов с финансовыми возмож</w:t>
      </w:r>
      <w:r w:rsidRPr="00AB11A7">
        <w:rPr>
          <w:sz w:val="28"/>
          <w:szCs w:val="28"/>
        </w:rPr>
        <w:softHyphen/>
        <w:t>ностями предприятия.</w:t>
      </w:r>
    </w:p>
    <w:p w:rsidR="00E756A0" w:rsidRDefault="00A022E9" w:rsidP="00F27A8E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планирование позволяет сопоставить разные варианты управления финансами предприятия для того, чтобы выбрать наилучший вариант развития предприятия и его финансового обеспечения.</w:t>
      </w:r>
    </w:p>
    <w:p w:rsidR="00A022E9" w:rsidRDefault="00A022E9" w:rsidP="00F27A8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Рассмотрение планирования расходов и приходов денежных средств является основой для дальнейшей эффективной работы предприятия и получения прибыли. </w:t>
      </w:r>
    </w:p>
    <w:p w:rsidR="00F27A8E" w:rsidRDefault="00F27A8E" w:rsidP="00F27A8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D31CB" w:rsidRDefault="00DD31CB" w:rsidP="00F27A8E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DD31CB" w:rsidRPr="001747CD" w:rsidRDefault="00DD31CB" w:rsidP="00DD31C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DD31CB" w:rsidRPr="00E600B8" w:rsidRDefault="00DD31CB" w:rsidP="00DD31CB">
      <w:pPr>
        <w:spacing w:line="360" w:lineRule="auto"/>
        <w:ind w:firstLine="540"/>
        <w:rPr>
          <w:sz w:val="28"/>
          <w:szCs w:val="28"/>
        </w:rPr>
      </w:pPr>
    </w:p>
    <w:p w:rsidR="00754DA0" w:rsidRDefault="00754DA0" w:rsidP="00F27A8E">
      <w:pPr>
        <w:spacing w:line="360" w:lineRule="auto"/>
        <w:jc w:val="center"/>
        <w:rPr>
          <w:b/>
          <w:sz w:val="28"/>
          <w:szCs w:val="28"/>
        </w:rPr>
      </w:pPr>
    </w:p>
    <w:p w:rsidR="00493C7A" w:rsidRPr="00E756A0" w:rsidRDefault="00F27A8E" w:rsidP="00F27A8E">
      <w:pPr>
        <w:spacing w:line="360" w:lineRule="auto"/>
        <w:jc w:val="center"/>
        <w:rPr>
          <w:b/>
          <w:sz w:val="28"/>
          <w:szCs w:val="28"/>
        </w:rPr>
      </w:pPr>
      <w:r w:rsidRPr="00E756A0">
        <w:rPr>
          <w:b/>
          <w:sz w:val="28"/>
          <w:szCs w:val="28"/>
        </w:rPr>
        <w:t>Приложения</w:t>
      </w:r>
    </w:p>
    <w:p w:rsidR="00F27A8E" w:rsidRDefault="00F27A8E" w:rsidP="00F27A8E">
      <w:pPr>
        <w:spacing w:line="360" w:lineRule="auto"/>
        <w:jc w:val="center"/>
        <w:rPr>
          <w:sz w:val="28"/>
          <w:szCs w:val="28"/>
        </w:rPr>
      </w:pPr>
    </w:p>
    <w:p w:rsidR="00F27A8E" w:rsidRDefault="00F27A8E" w:rsidP="00F27A8E">
      <w:pPr>
        <w:spacing w:line="360" w:lineRule="auto"/>
        <w:jc w:val="center"/>
        <w:rPr>
          <w:sz w:val="28"/>
          <w:szCs w:val="28"/>
        </w:rPr>
      </w:pPr>
    </w:p>
    <w:p w:rsidR="00F27A8E" w:rsidRDefault="00BA656C" w:rsidP="00F27A8E"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192.75pt">
            <v:imagedata r:id="rId7" o:title=""/>
          </v:shape>
        </w:pict>
      </w:r>
    </w:p>
    <w:p w:rsidR="00F27A8E" w:rsidRDefault="00F27A8E" w:rsidP="00F27A8E">
      <w:pPr>
        <w:spacing w:line="360" w:lineRule="auto"/>
        <w:jc w:val="center"/>
        <w:rPr>
          <w:sz w:val="28"/>
          <w:szCs w:val="28"/>
        </w:rPr>
      </w:pPr>
    </w:p>
    <w:p w:rsidR="00F27A8E" w:rsidRPr="00E756A0" w:rsidRDefault="00F27A8E" w:rsidP="00F27A8E">
      <w:pPr>
        <w:spacing w:line="360" w:lineRule="auto"/>
        <w:ind w:firstLine="540"/>
        <w:jc w:val="both"/>
        <w:rPr>
          <w:sz w:val="28"/>
          <w:szCs w:val="28"/>
        </w:rPr>
      </w:pPr>
      <w:r w:rsidRPr="00CB03FB">
        <w:rPr>
          <w:i/>
          <w:sz w:val="28"/>
          <w:szCs w:val="28"/>
        </w:rPr>
        <w:t xml:space="preserve"> </w:t>
      </w:r>
      <w:r w:rsidR="00E756A0">
        <w:rPr>
          <w:i/>
          <w:sz w:val="28"/>
          <w:szCs w:val="28"/>
        </w:rPr>
        <w:t>Приложение 1.</w:t>
      </w:r>
    </w:p>
    <w:p w:rsidR="00F27A8E" w:rsidRDefault="00F27A8E" w:rsidP="00F27A8E">
      <w:pPr>
        <w:spacing w:line="360" w:lineRule="auto"/>
        <w:ind w:firstLine="540"/>
        <w:jc w:val="both"/>
        <w:rPr>
          <w:sz w:val="28"/>
          <w:szCs w:val="28"/>
        </w:rPr>
      </w:pPr>
    </w:p>
    <w:p w:rsidR="00F27A8E" w:rsidRDefault="00BA656C" w:rsidP="00F27A8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7.5pt;height:165pt">
            <v:imagedata r:id="rId8" o:title=""/>
          </v:shape>
        </w:pict>
      </w:r>
    </w:p>
    <w:p w:rsidR="00A177EF" w:rsidRPr="00AB11A7" w:rsidRDefault="00E756A0" w:rsidP="00E756A0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A177E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Приложение 2.</w:t>
      </w:r>
    </w:p>
    <w:p w:rsidR="00A177EF" w:rsidRPr="00AB11A7" w:rsidRDefault="00A177EF" w:rsidP="00F27A8E">
      <w:pPr>
        <w:spacing w:line="360" w:lineRule="auto"/>
        <w:ind w:firstLine="540"/>
        <w:jc w:val="both"/>
        <w:rPr>
          <w:sz w:val="28"/>
          <w:szCs w:val="28"/>
        </w:rPr>
      </w:pPr>
    </w:p>
    <w:p w:rsidR="00493C7A" w:rsidRDefault="00493C7A" w:rsidP="00493C7A">
      <w:pPr>
        <w:spacing w:line="360" w:lineRule="auto"/>
        <w:rPr>
          <w:sz w:val="28"/>
          <w:szCs w:val="28"/>
        </w:rPr>
      </w:pPr>
    </w:p>
    <w:p w:rsidR="00493C7A" w:rsidRDefault="00493C7A" w:rsidP="00493C7A">
      <w:pPr>
        <w:spacing w:line="360" w:lineRule="auto"/>
        <w:rPr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493C7A" w:rsidRDefault="00493C7A" w:rsidP="00493C7A">
      <w:pPr>
        <w:spacing w:line="360" w:lineRule="auto"/>
        <w:jc w:val="center"/>
        <w:rPr>
          <w:color w:val="000000"/>
          <w:sz w:val="28"/>
          <w:szCs w:val="28"/>
        </w:rPr>
      </w:pPr>
    </w:p>
    <w:p w:rsidR="00A177EF" w:rsidRPr="00A177EF" w:rsidRDefault="00A177EF" w:rsidP="00A177EF">
      <w:pPr>
        <w:pStyle w:val="a3"/>
        <w:spacing w:line="360" w:lineRule="auto"/>
        <w:jc w:val="center"/>
        <w:rPr>
          <w:b/>
          <w:szCs w:val="28"/>
        </w:rPr>
      </w:pPr>
      <w:r w:rsidRPr="00A177EF">
        <w:rPr>
          <w:b/>
          <w:szCs w:val="28"/>
        </w:rPr>
        <w:t>Список использованных источников: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«Бизнес–план фирмы» (комментарий, методика составления, реальный пример)  Д.Н.Акуленок, В.П.Буров, В.А.Морошкин, Щ.Л.Ровиков, М., </w:t>
      </w:r>
      <w:r w:rsidRPr="00E756A0">
        <w:rPr>
          <w:sz w:val="28"/>
          <w:szCs w:val="28"/>
        </w:rPr>
        <w:t>2005</w:t>
      </w:r>
      <w:r w:rsidRPr="001747CD">
        <w:rPr>
          <w:sz w:val="28"/>
          <w:szCs w:val="28"/>
        </w:rPr>
        <w:t>. - 122 с.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«Стратегическое планирование»: Учебник под редакцией Уткина Э.А., Москва, Ассоциация авторов и издателей «ТАНДЕМ», издательство ЭКМОС, </w:t>
      </w:r>
      <w:r w:rsidRPr="00E756A0">
        <w:rPr>
          <w:sz w:val="28"/>
          <w:szCs w:val="28"/>
        </w:rPr>
        <w:t>2006</w:t>
      </w:r>
      <w:r w:rsidRPr="001747CD">
        <w:rPr>
          <w:sz w:val="28"/>
          <w:szCs w:val="28"/>
        </w:rPr>
        <w:t>. – 77 с.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«Стратегическое планирование и управление». Учебное пособие под редакцией профессора А.Н. Петрова. С- Петербург, издательство СПбУЭФ, </w:t>
      </w:r>
      <w:r>
        <w:rPr>
          <w:sz w:val="28"/>
          <w:szCs w:val="28"/>
          <w:lang w:val="en-US"/>
        </w:rPr>
        <w:t>2001</w:t>
      </w:r>
      <w:r w:rsidRPr="001747CD">
        <w:rPr>
          <w:sz w:val="28"/>
          <w:szCs w:val="28"/>
        </w:rPr>
        <w:t>. – 321 с.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Елена Стоянова: «Финансовый менеджмент. Российская практика». Москва, издательство «Перспектива», </w:t>
      </w:r>
      <w:r>
        <w:rPr>
          <w:sz w:val="28"/>
          <w:szCs w:val="28"/>
          <w:lang w:val="en-US"/>
        </w:rPr>
        <w:t>2001</w:t>
      </w:r>
      <w:r w:rsidRPr="001747CD">
        <w:rPr>
          <w:sz w:val="28"/>
          <w:szCs w:val="28"/>
        </w:rPr>
        <w:t>. – 148 с.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Ивашкин Б.Н.: «Бух. учет в торговле». Д.И.С. Москва, издательство «Дело и Сервис» , </w:t>
      </w:r>
      <w:r w:rsidRPr="00E756A0">
        <w:rPr>
          <w:sz w:val="28"/>
          <w:szCs w:val="28"/>
        </w:rPr>
        <w:t>2003</w:t>
      </w:r>
      <w:r w:rsidRPr="001747CD">
        <w:rPr>
          <w:sz w:val="28"/>
          <w:szCs w:val="28"/>
        </w:rPr>
        <w:t>. – 166 с.</w:t>
      </w:r>
    </w:p>
    <w:p w:rsidR="00E756A0" w:rsidRPr="001747CD" w:rsidRDefault="00E756A0" w:rsidP="00E756A0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Ильин А.И.  «Планирование на предприятии»: Учебник, Минск 2003, - 585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Ефимов</w:t>
      </w:r>
      <w:r>
        <w:rPr>
          <w:sz w:val="28"/>
          <w:szCs w:val="28"/>
        </w:rPr>
        <w:t>а</w:t>
      </w:r>
      <w:r w:rsidRPr="001747CD">
        <w:rPr>
          <w:sz w:val="28"/>
          <w:szCs w:val="28"/>
        </w:rPr>
        <w:t xml:space="preserve"> О.П. «Экономика общественного питания»: Учебное пособие, Минск 2003. – 159 с. 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Суша Г.З. «Экономика предприятия»: Учебное пособие, Москва 2003. – 269 с. 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Ильин А.И. «Планирование на предприятии»: Учебник, Минск 2003. –  159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Кравченко Л.И. «Анализ хозяйственной деятельности в торговле»: Учебник, Москва 2003. -  503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«Анализ хозяйственной деятельности предприятия»: Учебное пособие, Минск 2001. – 143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47CD">
        <w:rPr>
          <w:sz w:val="28"/>
          <w:szCs w:val="28"/>
        </w:rPr>
        <w:t>«Прогнозирование и планирование экономики», под редакцией В.И. Борисевича, Г.А. Кандауровой: Минск 2001. – 5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Кэмбелл Р. Макконнелл, Стенли Л. Брю «Экономикс». - М:”Республика”, </w:t>
      </w:r>
      <w:r>
        <w:rPr>
          <w:sz w:val="28"/>
          <w:szCs w:val="28"/>
          <w:lang w:val="en-US"/>
        </w:rPr>
        <w:t>2006</w:t>
      </w:r>
      <w:r w:rsidRPr="001747CD">
        <w:rPr>
          <w:sz w:val="28"/>
          <w:szCs w:val="28"/>
        </w:rPr>
        <w:t>. – 78 с.</w:t>
      </w:r>
    </w:p>
    <w:p w:rsidR="00E756A0" w:rsidRPr="001747CD" w:rsidRDefault="00E756A0" w:rsidP="00E756A0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747CD">
        <w:rPr>
          <w:sz w:val="28"/>
          <w:szCs w:val="28"/>
        </w:rPr>
        <w:t xml:space="preserve">«Анализ хозяйственной деятельности предприятия» Г.В. Савицкая 2-е изд., - Мн.: ИП ”Экоперспектива”, </w:t>
      </w:r>
      <w:r w:rsidRPr="00E756A0">
        <w:rPr>
          <w:sz w:val="28"/>
          <w:szCs w:val="28"/>
        </w:rPr>
        <w:t>2004</w:t>
      </w:r>
      <w:r w:rsidRPr="001747CD">
        <w:rPr>
          <w:sz w:val="28"/>
          <w:szCs w:val="28"/>
        </w:rPr>
        <w:t>. – 122  с.</w:t>
      </w:r>
    </w:p>
    <w:p w:rsidR="00A177EF" w:rsidRPr="001747CD" w:rsidRDefault="00A177EF" w:rsidP="00A177EF">
      <w:pPr>
        <w:pStyle w:val="a3"/>
        <w:spacing w:line="360" w:lineRule="auto"/>
        <w:rPr>
          <w:szCs w:val="28"/>
        </w:rPr>
      </w:pPr>
      <w:bookmarkStart w:id="8" w:name="_GoBack"/>
      <w:bookmarkEnd w:id="8"/>
    </w:p>
    <w:sectPr w:rsidR="00A177EF" w:rsidRPr="001747CD" w:rsidSect="00FB602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9C" w:rsidRDefault="003B1D9C">
      <w:r>
        <w:separator/>
      </w:r>
    </w:p>
  </w:endnote>
  <w:endnote w:type="continuationSeparator" w:id="0">
    <w:p w:rsidR="003B1D9C" w:rsidRDefault="003B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31" w:rsidRDefault="007F6031" w:rsidP="00B72359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031" w:rsidRDefault="007F60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31" w:rsidRDefault="007F6031" w:rsidP="00B72359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2EEA">
      <w:rPr>
        <w:rStyle w:val="a5"/>
        <w:noProof/>
      </w:rPr>
      <w:t>4</w:t>
    </w:r>
    <w:r>
      <w:rPr>
        <w:rStyle w:val="a5"/>
      </w:rPr>
      <w:fldChar w:fldCharType="end"/>
    </w:r>
  </w:p>
  <w:p w:rsidR="007F6031" w:rsidRDefault="007F60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9C" w:rsidRDefault="003B1D9C">
      <w:r>
        <w:separator/>
      </w:r>
    </w:p>
  </w:footnote>
  <w:footnote w:type="continuationSeparator" w:id="0">
    <w:p w:rsidR="003B1D9C" w:rsidRDefault="003B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7A" w:rsidRDefault="00493C7A" w:rsidP="00D03C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3C7A" w:rsidRDefault="00493C7A" w:rsidP="00493C7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C7A" w:rsidRDefault="00493C7A" w:rsidP="00FB602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49A"/>
    <w:multiLevelType w:val="hybridMultilevel"/>
    <w:tmpl w:val="A3C8B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92F22"/>
    <w:multiLevelType w:val="hybridMultilevel"/>
    <w:tmpl w:val="C7C443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8D0E32"/>
    <w:multiLevelType w:val="multilevel"/>
    <w:tmpl w:val="AD122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5E12BF1"/>
    <w:multiLevelType w:val="hybridMultilevel"/>
    <w:tmpl w:val="D9FE63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A238C2"/>
    <w:multiLevelType w:val="hybridMultilevel"/>
    <w:tmpl w:val="6FF484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B283415"/>
    <w:multiLevelType w:val="hybridMultilevel"/>
    <w:tmpl w:val="9E1C13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4CB5DE4"/>
    <w:multiLevelType w:val="hybridMultilevel"/>
    <w:tmpl w:val="7C368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0459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7FB70D2"/>
    <w:multiLevelType w:val="hybridMultilevel"/>
    <w:tmpl w:val="D8909F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91F4302"/>
    <w:multiLevelType w:val="hybridMultilevel"/>
    <w:tmpl w:val="E1F876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D1B634E"/>
    <w:multiLevelType w:val="hybridMultilevel"/>
    <w:tmpl w:val="F7F2AF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0E2581E"/>
    <w:multiLevelType w:val="hybridMultilevel"/>
    <w:tmpl w:val="803AB5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EFF4DDA"/>
    <w:multiLevelType w:val="hybridMultilevel"/>
    <w:tmpl w:val="DA0C834E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C7A"/>
    <w:rsid w:val="000265AE"/>
    <w:rsid w:val="0021787D"/>
    <w:rsid w:val="00243710"/>
    <w:rsid w:val="00282EEA"/>
    <w:rsid w:val="003B0E0F"/>
    <w:rsid w:val="003B1D9C"/>
    <w:rsid w:val="003E04ED"/>
    <w:rsid w:val="0045390D"/>
    <w:rsid w:val="00487738"/>
    <w:rsid w:val="00493C7A"/>
    <w:rsid w:val="005A014C"/>
    <w:rsid w:val="006D7179"/>
    <w:rsid w:val="00725DCD"/>
    <w:rsid w:val="00754DA0"/>
    <w:rsid w:val="00755080"/>
    <w:rsid w:val="007808C7"/>
    <w:rsid w:val="007C425E"/>
    <w:rsid w:val="007F217A"/>
    <w:rsid w:val="007F6031"/>
    <w:rsid w:val="009A260B"/>
    <w:rsid w:val="00A022E9"/>
    <w:rsid w:val="00A177EF"/>
    <w:rsid w:val="00A2158D"/>
    <w:rsid w:val="00A36819"/>
    <w:rsid w:val="00B72359"/>
    <w:rsid w:val="00B83A08"/>
    <w:rsid w:val="00BA656C"/>
    <w:rsid w:val="00CF007A"/>
    <w:rsid w:val="00D03C49"/>
    <w:rsid w:val="00DD31CB"/>
    <w:rsid w:val="00E756A0"/>
    <w:rsid w:val="00F1550A"/>
    <w:rsid w:val="00F27A8E"/>
    <w:rsid w:val="00FB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03097C-A890-4E1D-A523-73047AC3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A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qFormat/>
    <w:rsid w:val="00493C7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3C7A"/>
    <w:pPr>
      <w:widowControl/>
      <w:autoSpaceDE/>
      <w:autoSpaceDN/>
      <w:adjustRightInd/>
      <w:jc w:val="both"/>
    </w:pPr>
    <w:rPr>
      <w:color w:val="000000"/>
      <w:sz w:val="28"/>
    </w:rPr>
  </w:style>
  <w:style w:type="paragraph" w:styleId="a4">
    <w:name w:val="header"/>
    <w:basedOn w:val="a"/>
    <w:rsid w:val="00493C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93C7A"/>
  </w:style>
  <w:style w:type="paragraph" w:styleId="a6">
    <w:name w:val="Body Text Indent"/>
    <w:basedOn w:val="a"/>
    <w:rsid w:val="00DD31CB"/>
    <w:pPr>
      <w:spacing w:after="120"/>
      <w:ind w:left="283"/>
    </w:pPr>
  </w:style>
  <w:style w:type="table" w:styleId="a7">
    <w:name w:val="Table Grid"/>
    <w:basedOn w:val="a1"/>
    <w:rsid w:val="00DD3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F6031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72359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Пермский государственный торгово-технологический колледж</vt:lpstr>
    </vt:vector>
  </TitlesOfParts>
  <Company>Wainakh Corporation</Company>
  <LinksUpToDate>false</LinksUpToDate>
  <CharactersWithSpaces>26701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Пермский государственный торгово-технологический колледж</dc:title>
  <dc:subject/>
  <dc:creator>Admin</dc:creator>
  <cp:keywords/>
  <dc:description/>
  <cp:lastModifiedBy>admin</cp:lastModifiedBy>
  <cp:revision>2</cp:revision>
  <cp:lastPrinted>2009-11-23T20:24:00Z</cp:lastPrinted>
  <dcterms:created xsi:type="dcterms:W3CDTF">2014-04-06T16:55:00Z</dcterms:created>
  <dcterms:modified xsi:type="dcterms:W3CDTF">2014-04-06T16:55:00Z</dcterms:modified>
</cp:coreProperties>
</file>