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21" w:rsidRPr="00AA62A8" w:rsidRDefault="00210A21" w:rsidP="00AA62A8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</w:rPr>
      </w:pPr>
    </w:p>
    <w:p w:rsidR="00210A21" w:rsidRPr="00AA62A8" w:rsidRDefault="00210A21" w:rsidP="00AA62A8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</w:rPr>
      </w:pPr>
    </w:p>
    <w:p w:rsidR="00210A21" w:rsidRPr="00AA62A8" w:rsidRDefault="00210A21" w:rsidP="00AA62A8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</w:rPr>
      </w:pPr>
    </w:p>
    <w:p w:rsidR="00210A21" w:rsidRPr="00AA62A8" w:rsidRDefault="00210A21" w:rsidP="00AA62A8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</w:rPr>
      </w:pPr>
    </w:p>
    <w:p w:rsidR="00210A21" w:rsidRPr="00AA62A8" w:rsidRDefault="00210A21" w:rsidP="00AA62A8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</w:rPr>
      </w:pPr>
    </w:p>
    <w:p w:rsidR="00210A21" w:rsidRPr="00AA62A8" w:rsidRDefault="00210A21" w:rsidP="00AA62A8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</w:rPr>
      </w:pPr>
    </w:p>
    <w:p w:rsidR="00210A21" w:rsidRPr="00AA62A8" w:rsidRDefault="00210A21" w:rsidP="00AA62A8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</w:rPr>
      </w:pPr>
    </w:p>
    <w:p w:rsidR="00210A21" w:rsidRPr="00AA62A8" w:rsidRDefault="00210A21" w:rsidP="00AA62A8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</w:rPr>
      </w:pPr>
    </w:p>
    <w:p w:rsidR="00210A21" w:rsidRPr="00AA62A8" w:rsidRDefault="00210A21" w:rsidP="00AA62A8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</w:rPr>
      </w:pPr>
    </w:p>
    <w:p w:rsidR="00210A21" w:rsidRPr="00AA62A8" w:rsidRDefault="00210A21" w:rsidP="00AA62A8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</w:rPr>
      </w:pPr>
    </w:p>
    <w:p w:rsidR="00210A21" w:rsidRPr="00AA62A8" w:rsidRDefault="00210A21" w:rsidP="00AA62A8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</w:rPr>
      </w:pPr>
    </w:p>
    <w:p w:rsidR="00210A21" w:rsidRPr="00AA62A8" w:rsidRDefault="00210A21" w:rsidP="00AA62A8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</w:rPr>
      </w:pPr>
    </w:p>
    <w:p w:rsidR="0017777C" w:rsidRPr="00AA62A8" w:rsidRDefault="00210A21" w:rsidP="00AA62A8">
      <w:pPr>
        <w:pStyle w:val="Style1"/>
        <w:widowControl/>
        <w:spacing w:line="360" w:lineRule="auto"/>
        <w:jc w:val="center"/>
        <w:rPr>
          <w:rStyle w:val="FontStyle11"/>
          <w:color w:val="000000"/>
          <w:sz w:val="28"/>
        </w:rPr>
      </w:pPr>
      <w:r w:rsidRPr="00AA62A8">
        <w:rPr>
          <w:rStyle w:val="FontStyle11"/>
          <w:color w:val="000000"/>
          <w:sz w:val="28"/>
        </w:rPr>
        <w:t>Действие низкой температуры на растения</w:t>
      </w:r>
    </w:p>
    <w:p w:rsidR="00210A21" w:rsidRPr="00AA62A8" w:rsidRDefault="00210A21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</w:p>
    <w:p w:rsidR="00210A21" w:rsidRPr="00AA62A8" w:rsidRDefault="00210A21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</w:p>
    <w:p w:rsidR="0017777C" w:rsidRPr="00AA62A8" w:rsidRDefault="00210A21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AA62A8">
        <w:rPr>
          <w:rStyle w:val="FontStyle12"/>
          <w:color w:val="000000"/>
          <w:sz w:val="28"/>
        </w:rPr>
        <w:br w:type="page"/>
      </w:r>
      <w:r w:rsidR="0017777C" w:rsidRPr="00AA62A8">
        <w:rPr>
          <w:rStyle w:val="FontStyle12"/>
          <w:color w:val="000000"/>
          <w:sz w:val="28"/>
        </w:rPr>
        <w:t>За более чем столетний период изучения действия на клетки растений низких положительных и отрицательных температур знания о вызываемых ими изменениях в метаболизме растительных клеток, а также о свойствах клеток растений, определяющих их морозостойкость, значительно углубились и расширились.</w:t>
      </w:r>
    </w:p>
    <w:p w:rsidR="0017777C" w:rsidRPr="00AA62A8" w:rsidRDefault="0017777C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AA62A8">
        <w:rPr>
          <w:rStyle w:val="FontStyle12"/>
          <w:color w:val="000000"/>
          <w:sz w:val="28"/>
        </w:rPr>
        <w:t>В настоящее время считается, что основными причинами, вызывающими гибель растени</w:t>
      </w:r>
      <w:r w:rsidR="00210A21" w:rsidRP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от холода, являются или непосредственное де</w:t>
      </w:r>
      <w:r w:rsidR="00210A21" w:rsidRP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ствие низких температур на клетки, не связанное с образованием льда в тканях, или же образование льда в тканях снаружи клеток</w:t>
      </w:r>
      <w:r w:rsidR="00210A21"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либо внутри них</w:t>
      </w:r>
      <w:r w:rsidR="00210A21" w:rsidRPr="00AA62A8">
        <w:rPr>
          <w:rStyle w:val="FontStyle12"/>
          <w:color w:val="000000"/>
          <w:sz w:val="28"/>
        </w:rPr>
        <w:t>.</w:t>
      </w:r>
      <w:r w:rsidRPr="00AA62A8">
        <w:rPr>
          <w:rStyle w:val="FontStyle12"/>
          <w:color w:val="000000"/>
          <w:sz w:val="28"/>
        </w:rPr>
        <w:t xml:space="preserve"> С одной стороны, было установлено, что внутриклеточное замерзание воды всегда приводит к их немедленно гибели, во всяком случае, в лабораторных условиях, имитирующих природные. С друго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стороны, все растения, зимующие в условиях умеренного климата, переносят внеклеточное замерзание значительных количеств воды.</w:t>
      </w:r>
    </w:p>
    <w:p w:rsidR="0017777C" w:rsidRPr="00AA62A8" w:rsidRDefault="0017777C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AA62A8">
        <w:rPr>
          <w:rStyle w:val="FontStyle12"/>
          <w:color w:val="000000"/>
          <w:sz w:val="28"/>
        </w:rPr>
        <w:t>Мгновенное и необратимое повреждение клеток при образовании внутриклеточного льда указывает на физическую природу процесса: вероятнее всего происходит разрушение мембран клетки растущими в протоплазме кристаллами льда</w:t>
      </w:r>
      <w:r w:rsidR="00210A21" w:rsidRPr="00AA62A8">
        <w:rPr>
          <w:rStyle w:val="FontStyle12"/>
          <w:color w:val="000000"/>
          <w:sz w:val="28"/>
        </w:rPr>
        <w:t>.</w:t>
      </w:r>
      <w:r w:rsidRPr="00AA62A8">
        <w:rPr>
          <w:rStyle w:val="FontStyle12"/>
          <w:color w:val="000000"/>
          <w:sz w:val="28"/>
        </w:rPr>
        <w:t xml:space="preserve"> В тоже время, рассматривая причины вымерзания растений, </w:t>
      </w:r>
      <w:r w:rsidR="00AA62A8" w:rsidRPr="00AA62A8">
        <w:rPr>
          <w:rStyle w:val="FontStyle12"/>
          <w:color w:val="000000"/>
          <w:sz w:val="28"/>
        </w:rPr>
        <w:t>Г.А.</w:t>
      </w:r>
      <w:r w:rsidR="00AA62A8">
        <w:rPr>
          <w:rStyle w:val="FontStyle12"/>
          <w:color w:val="000000"/>
          <w:sz w:val="28"/>
        </w:rPr>
        <w:t> </w:t>
      </w:r>
      <w:r w:rsidR="00AA62A8" w:rsidRPr="00AA62A8">
        <w:rPr>
          <w:rStyle w:val="FontStyle12"/>
          <w:color w:val="000000"/>
          <w:sz w:val="28"/>
        </w:rPr>
        <w:t>Самыгин</w:t>
      </w:r>
      <w:r w:rsidR="00210A21"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отмечает, что в природных условиях очень редко имеет место внутриклеточное образование льда, поскольку оно возможно только при очень быстром снижении температуры, достигающим 10</w:t>
      </w:r>
      <w:r w:rsidR="00AA62A8">
        <w:rPr>
          <w:rStyle w:val="FontStyle12"/>
          <w:color w:val="000000"/>
          <w:sz w:val="28"/>
        </w:rPr>
        <w:t>–</w:t>
      </w:r>
      <w:r w:rsidR="00AA62A8" w:rsidRPr="00AA62A8">
        <w:rPr>
          <w:rStyle w:val="FontStyle12"/>
          <w:color w:val="000000"/>
          <w:sz w:val="28"/>
        </w:rPr>
        <w:t>1</w:t>
      </w:r>
      <w:r w:rsidRPr="00AA62A8">
        <w:rPr>
          <w:rStyle w:val="FontStyle12"/>
          <w:color w:val="000000"/>
          <w:sz w:val="28"/>
        </w:rPr>
        <w:t>2</w:t>
      </w:r>
      <w:r w:rsidRPr="00AA62A8">
        <w:rPr>
          <w:rStyle w:val="FontStyle12"/>
          <w:color w:val="000000"/>
          <w:sz w:val="28"/>
          <w:vertAlign w:val="superscript"/>
        </w:rPr>
        <w:t>0</w:t>
      </w:r>
      <w:r w:rsidRPr="00AA62A8">
        <w:rPr>
          <w:rStyle w:val="FontStyle12"/>
          <w:color w:val="000000"/>
          <w:sz w:val="28"/>
        </w:rPr>
        <w:t>С в час. В естественных же условиях температура воздуха снижается со скоростью 1</w:t>
      </w:r>
      <w:r w:rsidR="00AA62A8">
        <w:rPr>
          <w:rStyle w:val="FontStyle12"/>
          <w:color w:val="000000"/>
          <w:sz w:val="28"/>
        </w:rPr>
        <w:t>–</w:t>
      </w:r>
      <w:r w:rsidR="00AA62A8" w:rsidRPr="00AA62A8">
        <w:rPr>
          <w:rStyle w:val="FontStyle12"/>
          <w:color w:val="000000"/>
          <w:sz w:val="28"/>
        </w:rPr>
        <w:t>2</w:t>
      </w:r>
      <w:r w:rsidRPr="00AA62A8">
        <w:rPr>
          <w:rStyle w:val="FontStyle12"/>
          <w:color w:val="000000"/>
          <w:sz w:val="28"/>
          <w:vertAlign w:val="superscript"/>
        </w:rPr>
        <w:t>0</w:t>
      </w:r>
      <w:r w:rsidRPr="00AA62A8">
        <w:rPr>
          <w:rStyle w:val="FontStyle12"/>
          <w:color w:val="000000"/>
          <w:sz w:val="28"/>
        </w:rPr>
        <w:t>С в час или даже еще медленнее. В этом случае происходит внеклеточное образование льда.</w:t>
      </w:r>
    </w:p>
    <w:p w:rsidR="0017777C" w:rsidRPr="00AA62A8" w:rsidRDefault="0017777C" w:rsidP="00AA62A8">
      <w:pPr>
        <w:pStyle w:val="Style3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AA62A8">
        <w:rPr>
          <w:rStyle w:val="FontStyle12"/>
          <w:color w:val="000000"/>
          <w:sz w:val="28"/>
        </w:rPr>
        <w:t>Повреждения при образовании льда вне клеток вызываются двумя основными причинами: обезвоживанием протопластов и механическими повреждениями обезвоженной протоплазмы. У закаленных растений преимущественно причино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гибели являются механические повреждения, у незакаленных </w:t>
      </w:r>
      <w:r w:rsidR="00AA62A8">
        <w:rPr>
          <w:rStyle w:val="FontStyle12"/>
          <w:color w:val="000000"/>
          <w:sz w:val="28"/>
        </w:rPr>
        <w:t>–</w:t>
      </w:r>
      <w:r w:rsidR="00AA62A8"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обезвоживание протоплазмы</w:t>
      </w:r>
      <w:r w:rsidR="00210A21" w:rsidRPr="00AA62A8">
        <w:rPr>
          <w:rStyle w:val="FontStyle12"/>
          <w:color w:val="000000"/>
          <w:sz w:val="28"/>
        </w:rPr>
        <w:t>.</w:t>
      </w:r>
    </w:p>
    <w:p w:rsidR="0017777C" w:rsidRPr="00AA62A8" w:rsidRDefault="0017777C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AA62A8">
        <w:rPr>
          <w:rStyle w:val="FontStyle12"/>
          <w:color w:val="000000"/>
          <w:sz w:val="28"/>
        </w:rPr>
        <w:t>Обезвоживание растительной клетки имеет ряд опасных для нее последствий, которые могут привести ее к гибели. Это, во-первых, повышение концентрации растворенных веществ, и, прежде всего, солей; во-вторых, изменение рН внутриклеточных растворов; в третьих, образование ковалентных связей между макромолекулами; в четвертых, конформационные изменения структуры макромолекул из-за снижения содержания стабилизирующих их молекул воды; в-пятых, нарушение структуры мембран, и наконец, в шестых, это повреждение структуры протоплазмы при обратном поглощении воды</w:t>
      </w:r>
      <w:r w:rsidR="00210A21" w:rsidRPr="00AA62A8">
        <w:rPr>
          <w:rStyle w:val="FontStyle12"/>
          <w:color w:val="000000"/>
          <w:sz w:val="28"/>
        </w:rPr>
        <w:t>.</w:t>
      </w:r>
    </w:p>
    <w:p w:rsidR="0017777C" w:rsidRPr="00AA62A8" w:rsidRDefault="0017777C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AA62A8">
        <w:rPr>
          <w:rStyle w:val="FontStyle12"/>
          <w:color w:val="000000"/>
          <w:sz w:val="28"/>
        </w:rPr>
        <w:t>Особенно чувствительными структурами клетки, легко повреждающимися под де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ствием гипотермии, являются клеточные мембраны. Функциональная устойчивость липидосодержащих протоплазматических структур, таких как плазмалемма и мембраны хлоропластов и митохондри</w:t>
      </w:r>
      <w:r w:rsidR="00AA62A8">
        <w:rPr>
          <w:rStyle w:val="FontStyle12"/>
          <w:color w:val="000000"/>
          <w:sz w:val="28"/>
        </w:rPr>
        <w:t>й</w:t>
      </w:r>
      <w:r w:rsidR="00210A21" w:rsidRPr="00AA62A8">
        <w:rPr>
          <w:rStyle w:val="FontStyle12"/>
          <w:color w:val="000000"/>
          <w:sz w:val="28"/>
        </w:rPr>
        <w:t>,</w:t>
      </w:r>
      <w:r w:rsidRPr="00AA62A8">
        <w:rPr>
          <w:rStyle w:val="FontStyle12"/>
          <w:color w:val="000000"/>
          <w:sz w:val="28"/>
        </w:rPr>
        <w:t xml:space="preserve"> легко нарушается под де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ствием экстремальных температур</w:t>
      </w:r>
      <w:r w:rsidR="00210A21" w:rsidRPr="00AA62A8">
        <w:rPr>
          <w:rStyle w:val="FontStyle12"/>
          <w:color w:val="000000"/>
          <w:sz w:val="28"/>
        </w:rPr>
        <w:t>.</w:t>
      </w:r>
      <w:r w:rsidRPr="00AA62A8">
        <w:rPr>
          <w:rStyle w:val="FontStyle12"/>
          <w:color w:val="000000"/>
          <w:sz w:val="28"/>
        </w:rPr>
        <w:t xml:space="preserve"> В частности, рядом авторов</w:t>
      </w:r>
      <w:r w:rsidR="00210A21"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было показано, что замораживание вызывает необратимое подавление окислительного фосфорилирования в митохондриях. По их мнению, основной причиной повреждения клетки морозом является нарушение структуры мембран и потеря ими осмотических сво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ств. По мнению других авторов</w:t>
      </w:r>
      <w:r w:rsidR="00210A21" w:rsidRPr="00AA62A8">
        <w:rPr>
          <w:rStyle w:val="FontStyle12"/>
          <w:color w:val="000000"/>
          <w:sz w:val="28"/>
        </w:rPr>
        <w:t>,</w:t>
      </w:r>
      <w:r w:rsidRPr="00AA62A8">
        <w:rPr>
          <w:rStyle w:val="FontStyle12"/>
          <w:color w:val="000000"/>
          <w:sz w:val="28"/>
        </w:rPr>
        <w:t xml:space="preserve"> важнейший фактор повреждения мембран при замораживании </w:t>
      </w:r>
      <w:r w:rsidR="00AA62A8">
        <w:rPr>
          <w:rStyle w:val="FontStyle12"/>
          <w:color w:val="000000"/>
          <w:sz w:val="28"/>
        </w:rPr>
        <w:t>–</w:t>
      </w:r>
      <w:r w:rsidR="00AA62A8"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 xml:space="preserve">их обезвоживание. Удаление воды из мембран при замораживании нарушает равновесие между системами белок </w:t>
      </w:r>
      <w:r w:rsidR="00AA62A8">
        <w:rPr>
          <w:rStyle w:val="FontStyle12"/>
          <w:color w:val="000000"/>
          <w:sz w:val="28"/>
        </w:rPr>
        <w:t>–</w:t>
      </w:r>
      <w:r w:rsidR="00AA62A8"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 xml:space="preserve">липид и белок </w:t>
      </w:r>
      <w:r w:rsidR="00AA62A8">
        <w:rPr>
          <w:rStyle w:val="FontStyle12"/>
          <w:color w:val="000000"/>
          <w:sz w:val="28"/>
        </w:rPr>
        <w:t>–</w:t>
      </w:r>
      <w:r w:rsidR="00AA62A8"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вода, в результате чего возникают структурные перестро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ки молекулярных слоев и изменяются сво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ства мембран. Обособление белков от липидов в мембране приводит к полному ее разрушению и в дальне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шем мембранные липиды могут стать субстратом для окисления. Наличие лишь незначительного числа нарушени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мембранно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структуры вызывает утечку протонов и разобщение окисления и фосфорилирования. Возможно повреждение мембран и без образования льда, когда низкая температура вызывает затвердение липидно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части мембраны и нарушение ее структуры и функци</w:t>
      </w:r>
      <w:r w:rsidR="00AA62A8">
        <w:rPr>
          <w:rStyle w:val="FontStyle12"/>
          <w:color w:val="000000"/>
          <w:sz w:val="28"/>
        </w:rPr>
        <w:t>й</w:t>
      </w:r>
      <w:r w:rsidR="00210A21" w:rsidRPr="00AA62A8">
        <w:rPr>
          <w:rStyle w:val="FontStyle12"/>
          <w:color w:val="000000"/>
          <w:sz w:val="28"/>
        </w:rPr>
        <w:t>.</w:t>
      </w:r>
    </w:p>
    <w:p w:rsidR="0017777C" w:rsidRPr="00AA62A8" w:rsidRDefault="0017777C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AA62A8">
        <w:rPr>
          <w:rStyle w:val="FontStyle12"/>
          <w:color w:val="000000"/>
          <w:sz w:val="28"/>
        </w:rPr>
        <w:t>Впоследствии многочисленные исследования показали сильную зависимость состава мембран растительно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клетки от температуры роста растения. В частности, показано, что низкие температуры индуцируют в растениях разных видов накопление фосфолипидов и повышение ненасыщенности липидов</w:t>
      </w:r>
      <w:r w:rsidR="00210A21" w:rsidRPr="00AA62A8">
        <w:rPr>
          <w:rStyle w:val="FontStyle12"/>
          <w:color w:val="000000"/>
          <w:sz w:val="28"/>
        </w:rPr>
        <w:t>.</w:t>
      </w:r>
      <w:r w:rsidRPr="00AA62A8">
        <w:rPr>
          <w:rStyle w:val="FontStyle12"/>
          <w:color w:val="000000"/>
          <w:sz w:val="28"/>
        </w:rPr>
        <w:t xml:space="preserve"> При этом были отмечены различия в содержании фосфолипидов у высоко- и низкохолодостойких сортов растений. В частности, такие различия были отмечены у высоко- и низкохолодостойких сортов люцерны</w:t>
      </w:r>
      <w:r w:rsidR="00210A21" w:rsidRPr="00AA62A8">
        <w:rPr>
          <w:rStyle w:val="FontStyle12"/>
          <w:color w:val="000000"/>
          <w:sz w:val="28"/>
        </w:rPr>
        <w:t>,</w:t>
      </w:r>
      <w:r w:rsidRPr="00AA62A8">
        <w:rPr>
          <w:rStyle w:val="FontStyle12"/>
          <w:color w:val="000000"/>
          <w:sz w:val="28"/>
        </w:rPr>
        <w:t xml:space="preserve"> а также различающихся по холодоусто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чивости сортов озимо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пшеницы</w:t>
      </w:r>
      <w:r w:rsidR="00210A21" w:rsidRPr="00AA62A8">
        <w:rPr>
          <w:rStyle w:val="FontStyle12"/>
          <w:color w:val="000000"/>
          <w:sz w:val="28"/>
        </w:rPr>
        <w:t>,</w:t>
      </w:r>
      <w:r w:rsidRPr="00AA62A8">
        <w:rPr>
          <w:rStyle w:val="FontStyle12"/>
          <w:color w:val="000000"/>
          <w:sz w:val="28"/>
        </w:rPr>
        <w:t xml:space="preserve"> при этом наибольшие отличия в фосфолипидном составе листьев высоко- и низкохолодостойких сортов озимой пшеницы были отмечены после прохождения растением процесса низкотемпературно адаптации. Наиболее важным фактором в этом случае было возрастание доли фосфатидилхолина в составе мембран</w:t>
      </w:r>
      <w:r w:rsidR="00210A21" w:rsidRPr="00AA62A8">
        <w:rPr>
          <w:rStyle w:val="FontStyle12"/>
          <w:color w:val="000000"/>
          <w:sz w:val="28"/>
        </w:rPr>
        <w:t>.</w:t>
      </w:r>
      <w:r w:rsidRPr="00AA62A8">
        <w:rPr>
          <w:rStyle w:val="FontStyle12"/>
          <w:color w:val="000000"/>
          <w:sz w:val="28"/>
        </w:rPr>
        <w:t xml:space="preserve"> Сходные результаты были получены и при изучении проростков озимо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пшеницы. У проростков, выращенных при 2</w:t>
      </w:r>
      <w:r w:rsidRPr="00AA62A8">
        <w:rPr>
          <w:rStyle w:val="FontStyle12"/>
          <w:color w:val="000000"/>
          <w:sz w:val="28"/>
          <w:vertAlign w:val="superscript"/>
        </w:rPr>
        <w:t>0</w:t>
      </w:r>
      <w:r w:rsidRPr="00AA62A8">
        <w:rPr>
          <w:rStyle w:val="FontStyle12"/>
          <w:color w:val="000000"/>
          <w:sz w:val="28"/>
        </w:rPr>
        <w:t>С, было обнаружено значительно более высокое содержание фосфолипидов, чем у проростков, выращенных при оптимальных температурах</w:t>
      </w:r>
      <w:r w:rsidR="00210A21" w:rsidRPr="00AA62A8">
        <w:rPr>
          <w:rStyle w:val="FontStyle12"/>
          <w:color w:val="000000"/>
          <w:sz w:val="28"/>
        </w:rPr>
        <w:t>.</w:t>
      </w:r>
      <w:r w:rsidRPr="00AA62A8">
        <w:rPr>
          <w:rStyle w:val="FontStyle12"/>
          <w:color w:val="000000"/>
          <w:sz w:val="28"/>
        </w:rPr>
        <w:t xml:space="preserve"> У растений озимой пшеницы наблюдались также генотипические особенности содержания фосфолипидов в узлах кущения. Содержание как суммарных фосфолипидов, так и их отдельных фракци</w:t>
      </w:r>
      <w:r w:rsidR="00AA62A8">
        <w:rPr>
          <w:rStyle w:val="FontStyle12"/>
          <w:color w:val="000000"/>
          <w:sz w:val="28"/>
        </w:rPr>
        <w:t>й</w:t>
      </w:r>
      <w:r w:rsidR="00210A21" w:rsidRPr="00AA62A8">
        <w:rPr>
          <w:rStyle w:val="FontStyle12"/>
          <w:color w:val="000000"/>
          <w:sz w:val="28"/>
        </w:rPr>
        <w:t>,</w:t>
      </w:r>
      <w:r w:rsidRPr="00AA62A8">
        <w:rPr>
          <w:rStyle w:val="FontStyle12"/>
          <w:color w:val="000000"/>
          <w:sz w:val="28"/>
        </w:rPr>
        <w:t xml:space="preserve"> таких как фосфатидилхолина и фосфатидилэтаноламина, было выше у морозостойкого сорта</w:t>
      </w:r>
      <w:r w:rsidR="00210A21" w:rsidRPr="00AA62A8">
        <w:rPr>
          <w:rStyle w:val="FontStyle12"/>
          <w:color w:val="000000"/>
          <w:sz w:val="28"/>
        </w:rPr>
        <w:t>.</w:t>
      </w:r>
      <w:r w:rsidRPr="00AA62A8">
        <w:rPr>
          <w:rStyle w:val="FontStyle12"/>
          <w:color w:val="000000"/>
          <w:sz w:val="28"/>
        </w:rPr>
        <w:t xml:space="preserve"> Аналогичные результаты были получены и при изучении липидного состава корне озимо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ржи во время роста при пониженных температурах</w:t>
      </w:r>
      <w:r w:rsidR="00210A21" w:rsidRPr="00AA62A8">
        <w:rPr>
          <w:rStyle w:val="FontStyle12"/>
          <w:color w:val="000000"/>
          <w:sz w:val="28"/>
        </w:rPr>
        <w:t>.</w:t>
      </w:r>
    </w:p>
    <w:p w:rsidR="0017777C" w:rsidRPr="00AA62A8" w:rsidRDefault="0017777C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AA62A8">
        <w:rPr>
          <w:rStyle w:val="FontStyle12"/>
          <w:color w:val="000000"/>
          <w:sz w:val="28"/>
        </w:rPr>
        <w:t>Для того, чтобы растения выживали после действия гипотермии, необходимо или предотвращение повреждени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от де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ствия внеклеточного или внутриклеточного замерзания, или ликвидация таких повреждени</w:t>
      </w:r>
      <w:r w:rsidR="00AA62A8">
        <w:rPr>
          <w:rStyle w:val="FontStyle12"/>
          <w:color w:val="000000"/>
          <w:sz w:val="28"/>
        </w:rPr>
        <w:t>й</w:t>
      </w:r>
      <w:r w:rsidR="00210A21" w:rsidRPr="00AA62A8">
        <w:rPr>
          <w:rStyle w:val="FontStyle12"/>
          <w:color w:val="000000"/>
          <w:sz w:val="28"/>
        </w:rPr>
        <w:t>.</w:t>
      </w:r>
      <w:r w:rsidRPr="00AA62A8">
        <w:rPr>
          <w:rStyle w:val="FontStyle12"/>
          <w:color w:val="000000"/>
          <w:sz w:val="28"/>
        </w:rPr>
        <w:t xml:space="preserve"> Это свойство растений, определяемое как морозоустойчивость, должно включать в себя как предотвращение возде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ствия повреждающих факторов, так и устойчивость к их действию</w:t>
      </w:r>
      <w:r w:rsidR="00210A21" w:rsidRPr="00AA62A8">
        <w:rPr>
          <w:rStyle w:val="FontStyle12"/>
          <w:color w:val="000000"/>
          <w:sz w:val="28"/>
        </w:rPr>
        <w:t>.</w:t>
      </w:r>
      <w:r w:rsidRPr="00AA62A8">
        <w:rPr>
          <w:rStyle w:val="FontStyle12"/>
          <w:color w:val="000000"/>
          <w:sz w:val="28"/>
        </w:rPr>
        <w:t xml:space="preserve"> Предотвращение возде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ствия повреждающих факторов возможно следующими путями:</w:t>
      </w:r>
    </w:p>
    <w:p w:rsidR="0017777C" w:rsidRPr="00AA62A8" w:rsidRDefault="00AA62A8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>
        <w:rPr>
          <w:rStyle w:val="FontStyle12"/>
          <w:color w:val="000000"/>
          <w:sz w:val="28"/>
        </w:rPr>
        <w:t>– предотвращение воздей</w:t>
      </w:r>
      <w:r w:rsidR="0017777C" w:rsidRPr="00AA62A8">
        <w:rPr>
          <w:rStyle w:val="FontStyle12"/>
          <w:color w:val="000000"/>
          <w:sz w:val="28"/>
        </w:rPr>
        <w:t>ствия низко температуры</w:t>
      </w:r>
      <w:r w:rsidR="00210A21" w:rsidRPr="00AA62A8">
        <w:rPr>
          <w:rStyle w:val="FontStyle12"/>
          <w:color w:val="000000"/>
          <w:sz w:val="28"/>
        </w:rPr>
        <w:t>;</w:t>
      </w:r>
    </w:p>
    <w:p w:rsidR="0017777C" w:rsidRPr="00AA62A8" w:rsidRDefault="00AA62A8" w:rsidP="00AA62A8">
      <w:pPr>
        <w:pStyle w:val="Style7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>
        <w:rPr>
          <w:rStyle w:val="FontStyle12"/>
          <w:color w:val="000000"/>
          <w:sz w:val="28"/>
        </w:rPr>
        <w:t>– </w:t>
      </w:r>
      <w:r w:rsidR="0017777C" w:rsidRPr="00AA62A8">
        <w:rPr>
          <w:rStyle w:val="FontStyle12"/>
          <w:color w:val="000000"/>
          <w:sz w:val="28"/>
        </w:rPr>
        <w:t>предотвращение замерзания путем высушивания</w:t>
      </w:r>
      <w:r w:rsidR="00210A21" w:rsidRPr="00AA62A8">
        <w:rPr>
          <w:rStyle w:val="FontStyle12"/>
          <w:color w:val="000000"/>
          <w:sz w:val="28"/>
        </w:rPr>
        <w:t>;</w:t>
      </w:r>
    </w:p>
    <w:p w:rsidR="0017777C" w:rsidRPr="00AA62A8" w:rsidRDefault="00AA62A8" w:rsidP="00AA62A8">
      <w:pPr>
        <w:pStyle w:val="Style7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>
        <w:rPr>
          <w:rStyle w:val="FontStyle12"/>
          <w:color w:val="000000"/>
          <w:sz w:val="28"/>
        </w:rPr>
        <w:t>– </w:t>
      </w:r>
      <w:r w:rsidR="0017777C" w:rsidRPr="00AA62A8">
        <w:rPr>
          <w:rStyle w:val="FontStyle12"/>
          <w:color w:val="000000"/>
          <w:sz w:val="28"/>
        </w:rPr>
        <w:t>предотвращение замерзания нормально гидратированных клеток может осуществляться путем накопления растворимых веществ;</w:t>
      </w:r>
    </w:p>
    <w:p w:rsidR="0017777C" w:rsidRPr="00AA62A8" w:rsidRDefault="00AA62A8" w:rsidP="00AA62A8">
      <w:pPr>
        <w:pStyle w:val="Style7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>
        <w:rPr>
          <w:rStyle w:val="FontStyle12"/>
          <w:color w:val="000000"/>
          <w:sz w:val="28"/>
        </w:rPr>
        <w:t>– </w:t>
      </w:r>
      <w:r w:rsidR="0017777C" w:rsidRPr="00AA62A8">
        <w:rPr>
          <w:rStyle w:val="FontStyle12"/>
          <w:color w:val="000000"/>
          <w:sz w:val="28"/>
        </w:rPr>
        <w:t>предотвращение замерзания вследствие переохлаждения обеспечивает выживание определенных ткане</w:t>
      </w:r>
      <w:r>
        <w:rPr>
          <w:rStyle w:val="FontStyle12"/>
          <w:color w:val="000000"/>
          <w:sz w:val="28"/>
        </w:rPr>
        <w:t>й</w:t>
      </w:r>
      <w:r w:rsidR="0017777C" w:rsidRPr="00AA62A8">
        <w:rPr>
          <w:rStyle w:val="FontStyle12"/>
          <w:color w:val="000000"/>
          <w:sz w:val="28"/>
        </w:rPr>
        <w:t xml:space="preserve"> у многих древесных культур;</w:t>
      </w:r>
    </w:p>
    <w:p w:rsidR="0017777C" w:rsidRPr="00AA62A8" w:rsidRDefault="00AA62A8" w:rsidP="00AA62A8">
      <w:pPr>
        <w:pStyle w:val="Style8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>
        <w:rPr>
          <w:rStyle w:val="FontStyle12"/>
          <w:color w:val="000000"/>
          <w:sz w:val="28"/>
        </w:rPr>
        <w:t>– </w:t>
      </w:r>
      <w:r w:rsidR="0017777C" w:rsidRPr="00AA62A8">
        <w:rPr>
          <w:rStyle w:val="FontStyle12"/>
          <w:color w:val="000000"/>
          <w:sz w:val="28"/>
        </w:rPr>
        <w:t>предотвращение образования</w:t>
      </w:r>
      <w:r w:rsidR="00210A21" w:rsidRPr="00AA62A8">
        <w:rPr>
          <w:rStyle w:val="FontStyle12"/>
          <w:color w:val="000000"/>
          <w:sz w:val="28"/>
        </w:rPr>
        <w:t xml:space="preserve"> </w:t>
      </w:r>
      <w:r w:rsidR="0017777C" w:rsidRPr="00AA62A8">
        <w:rPr>
          <w:rStyle w:val="FontStyle12"/>
          <w:color w:val="000000"/>
          <w:sz w:val="28"/>
        </w:rPr>
        <w:t>льда внутри клеток у растени</w:t>
      </w:r>
      <w:r>
        <w:rPr>
          <w:rStyle w:val="FontStyle12"/>
          <w:color w:val="000000"/>
          <w:sz w:val="28"/>
        </w:rPr>
        <w:t>й</w:t>
      </w:r>
      <w:r w:rsidR="0017777C" w:rsidRPr="00AA62A8">
        <w:rPr>
          <w:rStyle w:val="FontStyle12"/>
          <w:color w:val="000000"/>
          <w:sz w:val="28"/>
        </w:rPr>
        <w:t xml:space="preserve"> обеспечивается различными способами и сохраняет жизнеспособность растени</w:t>
      </w:r>
      <w:r>
        <w:rPr>
          <w:rStyle w:val="FontStyle12"/>
          <w:color w:val="000000"/>
          <w:sz w:val="28"/>
        </w:rPr>
        <w:t>й</w:t>
      </w:r>
      <w:r w:rsidR="00210A21" w:rsidRPr="00AA62A8">
        <w:rPr>
          <w:rStyle w:val="FontStyle12"/>
          <w:color w:val="000000"/>
          <w:sz w:val="28"/>
        </w:rPr>
        <w:t xml:space="preserve"> </w:t>
      </w:r>
      <w:r w:rsidR="0017777C" w:rsidRPr="00AA62A8">
        <w:rPr>
          <w:rStyle w:val="FontStyle12"/>
          <w:color w:val="000000"/>
          <w:sz w:val="28"/>
        </w:rPr>
        <w:t>лишь в том случае, если они усто</w:t>
      </w:r>
      <w:r>
        <w:rPr>
          <w:rStyle w:val="FontStyle12"/>
          <w:color w:val="000000"/>
          <w:sz w:val="28"/>
        </w:rPr>
        <w:t>й</w:t>
      </w:r>
      <w:r w:rsidR="0017777C" w:rsidRPr="00AA62A8">
        <w:rPr>
          <w:rStyle w:val="FontStyle12"/>
          <w:color w:val="000000"/>
          <w:sz w:val="28"/>
        </w:rPr>
        <w:t>чивы к внеклеточному замерзанию;</w:t>
      </w:r>
    </w:p>
    <w:p w:rsidR="0017777C" w:rsidRPr="00AA62A8" w:rsidRDefault="00AA62A8" w:rsidP="00AA62A8">
      <w:pPr>
        <w:pStyle w:val="Style7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>
        <w:rPr>
          <w:rStyle w:val="FontStyle12"/>
          <w:color w:val="000000"/>
          <w:sz w:val="28"/>
        </w:rPr>
        <w:t>– </w:t>
      </w:r>
      <w:r w:rsidR="0017777C" w:rsidRPr="00AA62A8">
        <w:rPr>
          <w:rStyle w:val="FontStyle12"/>
          <w:color w:val="000000"/>
          <w:sz w:val="28"/>
        </w:rPr>
        <w:t>уменьшение количества льда при замерзании воды вне клеток идентично предотвращению обезвоживания при замерзании</w:t>
      </w:r>
      <w:r w:rsidR="00210A21" w:rsidRPr="00AA62A8">
        <w:rPr>
          <w:rStyle w:val="FontStyle12"/>
          <w:color w:val="000000"/>
          <w:sz w:val="28"/>
        </w:rPr>
        <w:t>.</w:t>
      </w:r>
    </w:p>
    <w:p w:rsidR="0017777C" w:rsidRDefault="0017777C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AA62A8">
        <w:rPr>
          <w:rStyle w:val="FontStyle12"/>
          <w:color w:val="000000"/>
          <w:sz w:val="28"/>
        </w:rPr>
        <w:t>В большинстве случаев для выживания растени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недостаточно предотвращения повреждени</w:t>
      </w:r>
      <w:r w:rsidR="00AA62A8">
        <w:rPr>
          <w:rStyle w:val="FontStyle12"/>
          <w:color w:val="000000"/>
          <w:sz w:val="28"/>
        </w:rPr>
        <w:t>й</w:t>
      </w:r>
      <w:r w:rsidR="00210A21" w:rsidRPr="00AA62A8">
        <w:rPr>
          <w:rStyle w:val="FontStyle12"/>
          <w:color w:val="000000"/>
          <w:sz w:val="28"/>
        </w:rPr>
        <w:t>,</w:t>
      </w:r>
      <w:r w:rsidRPr="00AA62A8">
        <w:rPr>
          <w:rStyle w:val="FontStyle12"/>
          <w:color w:val="000000"/>
          <w:sz w:val="28"/>
        </w:rPr>
        <w:t xml:space="preserve"> а необходима еще и усто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чивость к замораживанию некоторых ткане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и, вследствие этого, их обезвоживанию</w:t>
      </w:r>
      <w:r w:rsidR="00210A21" w:rsidRPr="00AA62A8">
        <w:rPr>
          <w:rStyle w:val="FontStyle12"/>
          <w:color w:val="000000"/>
          <w:sz w:val="28"/>
        </w:rPr>
        <w:t>.</w:t>
      </w:r>
      <w:r w:rsidRPr="00AA62A8">
        <w:rPr>
          <w:rStyle w:val="FontStyle12"/>
          <w:color w:val="000000"/>
          <w:sz w:val="28"/>
        </w:rPr>
        <w:t xml:space="preserve"> Растение может переносить обезвоживание ткане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морозом двумя путями: во-первых, путем предотвращения летального обезвоживания при замерзании посредством де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ствия накопленных растворимых веществ и, во-вторых, повышением усто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чивости растени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к обезвоживанию при замерзании, обусловливающе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высокую морозостойкость тех видов, у которых не наблюдается корреляция между степенью морозоусто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чивости и накоплением растворимых соединени</w:t>
      </w:r>
      <w:r w:rsidR="00AA62A8">
        <w:rPr>
          <w:rStyle w:val="FontStyle12"/>
          <w:color w:val="000000"/>
          <w:sz w:val="28"/>
        </w:rPr>
        <w:t>й</w:t>
      </w:r>
      <w:r w:rsidR="00210A21" w:rsidRPr="00AA62A8">
        <w:rPr>
          <w:rStyle w:val="FontStyle12"/>
          <w:color w:val="000000"/>
          <w:sz w:val="28"/>
        </w:rPr>
        <w:t>.</w:t>
      </w:r>
    </w:p>
    <w:p w:rsidR="00AA62A8" w:rsidRDefault="00AA62A8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AA62A8">
        <w:rPr>
          <w:rStyle w:val="FontStyle12"/>
          <w:color w:val="000000"/>
          <w:sz w:val="28"/>
        </w:rPr>
        <w:t>В отличие от древесных растени</w:t>
      </w:r>
      <w:r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, травянистые не входят в конце лета в состояние глубокого покоя. Их ткани, несмотря на вынужденную приостановку роста, сохраняют способность к нему на протяжении все зимы. В то же время, несмотря на то, что неблагоприятные температурные условия вызывают в их клетках ряд последовательных изменени</w:t>
      </w:r>
      <w:r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: снижение водного потенциала, нарушение метаболизма и др. У видов, способных к закаливанию, надземные ткани переносят температуру до -20</w:t>
      </w:r>
      <w:r>
        <w:rPr>
          <w:rStyle w:val="FontStyle12"/>
          <w:color w:val="000000"/>
          <w:sz w:val="28"/>
        </w:rPr>
        <w:t xml:space="preserve">…– </w:t>
      </w:r>
      <w:r w:rsidRPr="00AA62A8">
        <w:rPr>
          <w:rStyle w:val="FontStyle12"/>
          <w:color w:val="000000"/>
          <w:sz w:val="28"/>
        </w:rPr>
        <w:t>25°С после предварительного воздействия закаливающих услови</w:t>
      </w:r>
      <w:r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.</w:t>
      </w:r>
    </w:p>
    <w:p w:rsidR="00AA62A8" w:rsidRDefault="00AA62A8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>
        <w:rPr>
          <w:rStyle w:val="FontStyle12"/>
          <w:color w:val="000000"/>
          <w:sz w:val="28"/>
        </w:rPr>
        <w:br w:type="page"/>
      </w:r>
      <w:r w:rsidR="007639A9"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320.25pt">
            <v:imagedata r:id="rId6" o:title=""/>
          </v:shape>
        </w:pict>
      </w:r>
    </w:p>
    <w:p w:rsidR="00AA62A8" w:rsidRDefault="00AA62A8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</w:p>
    <w:p w:rsidR="0017777C" w:rsidRPr="00AA62A8" w:rsidRDefault="0017777C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AA62A8">
        <w:rPr>
          <w:rStyle w:val="FontStyle12"/>
          <w:color w:val="000000"/>
          <w:sz w:val="28"/>
        </w:rPr>
        <w:t>Закаливание озимых растени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происходит в три фазы, которые связаны с различными температурными условиями:</w:t>
      </w:r>
    </w:p>
    <w:p w:rsidR="0017777C" w:rsidRPr="00AA62A8" w:rsidRDefault="00AA62A8" w:rsidP="00AA62A8">
      <w:pPr>
        <w:pStyle w:val="Style7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>
        <w:rPr>
          <w:rStyle w:val="FontStyle13"/>
          <w:color w:val="000000"/>
          <w:sz w:val="28"/>
        </w:rPr>
        <w:t>– </w:t>
      </w:r>
      <w:r w:rsidR="0017777C" w:rsidRPr="00AA62A8">
        <w:rPr>
          <w:rStyle w:val="FontStyle13"/>
          <w:color w:val="000000"/>
          <w:sz w:val="28"/>
        </w:rPr>
        <w:t xml:space="preserve">первая фаза </w:t>
      </w:r>
      <w:r w:rsidR="0017777C" w:rsidRPr="00AA62A8">
        <w:rPr>
          <w:rStyle w:val="FontStyle12"/>
          <w:color w:val="000000"/>
          <w:sz w:val="28"/>
        </w:rPr>
        <w:t xml:space="preserve">закаливания индуцируется снижением температуры до 2 </w:t>
      </w:r>
      <w:r>
        <w:rPr>
          <w:rStyle w:val="FontStyle12"/>
          <w:color w:val="000000"/>
          <w:sz w:val="28"/>
        </w:rPr>
        <w:t>–</w:t>
      </w:r>
      <w:r w:rsidRPr="00AA62A8">
        <w:rPr>
          <w:rStyle w:val="FontStyle12"/>
          <w:color w:val="000000"/>
          <w:sz w:val="28"/>
        </w:rPr>
        <w:t xml:space="preserve"> </w:t>
      </w:r>
      <w:r w:rsidR="0017777C" w:rsidRPr="00AA62A8">
        <w:rPr>
          <w:rStyle w:val="FontStyle12"/>
          <w:color w:val="000000"/>
          <w:sz w:val="28"/>
        </w:rPr>
        <w:t>5</w:t>
      </w:r>
      <w:r w:rsidRPr="00AA62A8">
        <w:rPr>
          <w:rStyle w:val="FontStyle12"/>
          <w:color w:val="000000"/>
          <w:sz w:val="28"/>
        </w:rPr>
        <w:t>°С</w:t>
      </w:r>
      <w:r w:rsidR="0017777C" w:rsidRPr="00AA62A8">
        <w:rPr>
          <w:rStyle w:val="FontStyle12"/>
          <w:color w:val="000000"/>
          <w:sz w:val="28"/>
        </w:rPr>
        <w:t>, в результате чего исходная морозосто</w:t>
      </w:r>
      <w:r>
        <w:rPr>
          <w:rStyle w:val="FontStyle12"/>
          <w:color w:val="000000"/>
          <w:sz w:val="28"/>
        </w:rPr>
        <w:t>й</w:t>
      </w:r>
      <w:r w:rsidR="0017777C" w:rsidRPr="00AA62A8">
        <w:rPr>
          <w:rStyle w:val="FontStyle12"/>
          <w:color w:val="000000"/>
          <w:sz w:val="28"/>
        </w:rPr>
        <w:t>кость повышается на 4</w:t>
      </w:r>
      <w:r>
        <w:rPr>
          <w:rStyle w:val="FontStyle12"/>
          <w:color w:val="000000"/>
          <w:sz w:val="28"/>
        </w:rPr>
        <w:t>–</w:t>
      </w:r>
      <w:r w:rsidRPr="00AA62A8">
        <w:rPr>
          <w:rStyle w:val="FontStyle12"/>
          <w:color w:val="000000"/>
          <w:sz w:val="28"/>
        </w:rPr>
        <w:t>5°С</w:t>
      </w:r>
      <w:r w:rsidR="0017777C" w:rsidRPr="00AA62A8">
        <w:rPr>
          <w:rStyle w:val="FontStyle12"/>
          <w:color w:val="000000"/>
          <w:sz w:val="28"/>
        </w:rPr>
        <w:t>;</w:t>
      </w:r>
    </w:p>
    <w:p w:rsidR="0017777C" w:rsidRPr="00AA62A8" w:rsidRDefault="00AA62A8" w:rsidP="00AA62A8">
      <w:pPr>
        <w:pStyle w:val="Style7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>
        <w:rPr>
          <w:rStyle w:val="FontStyle13"/>
          <w:color w:val="000000"/>
          <w:sz w:val="28"/>
        </w:rPr>
        <w:t>– </w:t>
      </w:r>
      <w:r w:rsidR="0017777C" w:rsidRPr="00AA62A8">
        <w:rPr>
          <w:rStyle w:val="FontStyle13"/>
          <w:color w:val="000000"/>
          <w:sz w:val="28"/>
        </w:rPr>
        <w:t xml:space="preserve">вторая фаза </w:t>
      </w:r>
      <w:r w:rsidR="0017777C" w:rsidRPr="00AA62A8">
        <w:rPr>
          <w:rStyle w:val="FontStyle12"/>
          <w:color w:val="000000"/>
          <w:sz w:val="28"/>
        </w:rPr>
        <w:t>связана с небольшими морозами</w:t>
      </w:r>
      <w:r w:rsidR="00210A21" w:rsidRPr="00AA62A8">
        <w:rPr>
          <w:rStyle w:val="FontStyle12"/>
          <w:color w:val="000000"/>
          <w:sz w:val="28"/>
        </w:rPr>
        <w:t xml:space="preserve"> </w:t>
      </w:r>
      <w:r w:rsidR="0017777C" w:rsidRPr="00AA62A8">
        <w:rPr>
          <w:rStyle w:val="FontStyle12"/>
          <w:color w:val="000000"/>
          <w:sz w:val="28"/>
        </w:rPr>
        <w:t>и в естественных условиях проходит только в том случае, если темп</w:t>
      </w:r>
      <w:r>
        <w:rPr>
          <w:rStyle w:val="FontStyle12"/>
          <w:color w:val="000000"/>
          <w:sz w:val="28"/>
        </w:rPr>
        <w:t>ература воздуха снижается ниже 0</w:t>
      </w:r>
      <w:r w:rsidR="0017777C" w:rsidRPr="00AA62A8">
        <w:rPr>
          <w:rStyle w:val="FontStyle12"/>
          <w:color w:val="000000"/>
          <w:sz w:val="28"/>
        </w:rPr>
        <w:t>°С</w:t>
      </w:r>
      <w:r w:rsidR="00210A21" w:rsidRPr="00AA62A8">
        <w:rPr>
          <w:rStyle w:val="FontStyle12"/>
          <w:color w:val="000000"/>
          <w:sz w:val="28"/>
        </w:rPr>
        <w:t>;</w:t>
      </w:r>
    </w:p>
    <w:p w:rsidR="0017777C" w:rsidRPr="00AA62A8" w:rsidRDefault="00AA62A8" w:rsidP="00AA62A8">
      <w:pPr>
        <w:pStyle w:val="Style7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>
        <w:rPr>
          <w:rStyle w:val="FontStyle13"/>
          <w:color w:val="000000"/>
          <w:sz w:val="28"/>
        </w:rPr>
        <w:t>– </w:t>
      </w:r>
      <w:r w:rsidR="0017777C" w:rsidRPr="00AA62A8">
        <w:rPr>
          <w:rStyle w:val="FontStyle13"/>
          <w:color w:val="000000"/>
          <w:sz w:val="28"/>
        </w:rPr>
        <w:t xml:space="preserve">третья фаза </w:t>
      </w:r>
      <w:r w:rsidR="0017777C" w:rsidRPr="00AA62A8">
        <w:rPr>
          <w:rStyle w:val="FontStyle12"/>
          <w:color w:val="000000"/>
          <w:sz w:val="28"/>
        </w:rPr>
        <w:t>закаливания может совпадать со второ</w:t>
      </w:r>
      <w:r>
        <w:rPr>
          <w:rStyle w:val="FontStyle12"/>
          <w:color w:val="000000"/>
          <w:sz w:val="28"/>
        </w:rPr>
        <w:t>й</w:t>
      </w:r>
      <w:r w:rsidR="0017777C" w:rsidRPr="00AA62A8">
        <w:rPr>
          <w:rStyle w:val="FontStyle12"/>
          <w:color w:val="000000"/>
          <w:sz w:val="28"/>
        </w:rPr>
        <w:t xml:space="preserve"> и зависит от продолжительных морозов, вызывающих обезвоживание клеток.</w:t>
      </w:r>
    </w:p>
    <w:p w:rsidR="0017777C" w:rsidRPr="00AA62A8" w:rsidRDefault="0017777C" w:rsidP="00AA62A8">
      <w:pPr>
        <w:pStyle w:val="Style3"/>
        <w:widowControl/>
        <w:spacing w:line="360" w:lineRule="auto"/>
        <w:ind w:firstLine="709"/>
        <w:jc w:val="both"/>
        <w:rPr>
          <w:rStyle w:val="FontStyle12"/>
          <w:color w:val="000000"/>
          <w:sz w:val="28"/>
          <w:lang w:eastAsia="en-US"/>
        </w:rPr>
      </w:pPr>
      <w:r w:rsidRPr="00AA62A8">
        <w:rPr>
          <w:rStyle w:val="FontStyle12"/>
          <w:color w:val="000000"/>
          <w:sz w:val="28"/>
        </w:rPr>
        <w:t>При изучении процессов закаливания различными исследователями было установлено, что во время перво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фазы закаливания в растениях происходят изменения метаболических процессов, таких как гидролиз крахмала и накопление редуцирующих сахаров</w:t>
      </w:r>
      <w:r w:rsidR="00210A21"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и водорастворимых белков</w:t>
      </w:r>
      <w:r w:rsidR="00210A21" w:rsidRPr="00AA62A8">
        <w:rPr>
          <w:rStyle w:val="FontStyle12"/>
          <w:color w:val="000000"/>
          <w:sz w:val="28"/>
        </w:rPr>
        <w:t>.</w:t>
      </w:r>
      <w:r w:rsidRPr="00AA62A8">
        <w:rPr>
          <w:rStyle w:val="FontStyle12"/>
          <w:color w:val="000000"/>
          <w:sz w:val="28"/>
        </w:rPr>
        <w:t xml:space="preserve"> Другими метаболическими изменениями, которые тоже являются специфическим ответом растительных ткане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на понижение температуры среды, являются превращения липидов и фосфолипидов. Установлено, что низкие положительные температуры повышают ненасыщенность жирных кислот</w:t>
      </w:r>
      <w:r w:rsidR="00210A21" w:rsidRPr="00AA62A8">
        <w:rPr>
          <w:rStyle w:val="FontStyle12"/>
          <w:color w:val="000000"/>
          <w:sz w:val="28"/>
        </w:rPr>
        <w:t>.</w:t>
      </w:r>
      <w:r w:rsidRPr="00AA62A8">
        <w:rPr>
          <w:rStyle w:val="FontStyle12"/>
          <w:color w:val="000000"/>
          <w:sz w:val="28"/>
        </w:rPr>
        <w:t xml:space="preserve"> Было также показано, что содержание фосфолипидов</w:t>
      </w:r>
      <w:r w:rsidR="00210A21"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в тканях растени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пшеницы возрастало при низкотемпературном закаливании</w:t>
      </w:r>
      <w:r w:rsidR="00210A21" w:rsidRPr="00AA62A8">
        <w:rPr>
          <w:rStyle w:val="FontStyle12"/>
          <w:color w:val="000000"/>
          <w:sz w:val="28"/>
          <w:lang w:eastAsia="en-US"/>
        </w:rPr>
        <w:t>.</w:t>
      </w:r>
    </w:p>
    <w:p w:rsidR="0017777C" w:rsidRPr="00AA62A8" w:rsidRDefault="0017777C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AA62A8">
        <w:rPr>
          <w:rStyle w:val="FontStyle12"/>
          <w:color w:val="000000"/>
          <w:sz w:val="28"/>
        </w:rPr>
        <w:t>Существует ряд доказательств того, что накопление в тканях растени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в результате возде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ствия низких положительных температур некоторых веществ происходит не только вследствие уменьшения их утилизации в ходе ростовых процессов ввиду их приостановки, но и в результате усиления их новообразования</w:t>
      </w:r>
      <w:r w:rsidR="00210A21" w:rsidRPr="00AA62A8">
        <w:rPr>
          <w:rStyle w:val="FontStyle12"/>
          <w:color w:val="000000"/>
          <w:sz w:val="28"/>
        </w:rPr>
        <w:t>.</w:t>
      </w:r>
      <w:r w:rsidRPr="00AA62A8">
        <w:rPr>
          <w:rStyle w:val="FontStyle12"/>
          <w:color w:val="000000"/>
          <w:sz w:val="28"/>
        </w:rPr>
        <w:t xml:space="preserve"> Увеличение ненасыщенности жирных кислот фосфолипидов в условиях пониженных температур, как было показано, тоже в значительно степени связано с их синтезом</w:t>
      </w:r>
      <w:r w:rsidR="00210A21" w:rsidRPr="00AA62A8">
        <w:rPr>
          <w:rStyle w:val="FontStyle12"/>
          <w:color w:val="000000"/>
          <w:sz w:val="28"/>
        </w:rPr>
        <w:t>.</w:t>
      </w:r>
      <w:r w:rsidRPr="00AA62A8">
        <w:rPr>
          <w:rStyle w:val="FontStyle12"/>
          <w:color w:val="000000"/>
          <w:sz w:val="28"/>
        </w:rPr>
        <w:t xml:space="preserve"> Все эти данные свидетельствуют о том, что на перво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фазе закаливания у травянистых растени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происходит предпочтительны</w:t>
      </w:r>
      <w:r w:rsidR="00210A21"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синтез некоторых метаболитов.</w:t>
      </w:r>
    </w:p>
    <w:p w:rsidR="0017777C" w:rsidRPr="00AA62A8" w:rsidRDefault="0017777C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AA62A8">
        <w:rPr>
          <w:rStyle w:val="FontStyle12"/>
          <w:color w:val="000000"/>
          <w:sz w:val="28"/>
        </w:rPr>
        <w:t>Что касается отрицательных температур, которые необходимы для прохождения второ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фазы закаливания, то предполагается, что их роль в процессе закаливания не сводится только к физическому</w:t>
      </w:r>
      <w:r w:rsidR="00210A21"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де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ствию. По-видимому, она также связана с некоторыми метаболическими процессами, протекающими при этих температурах</w:t>
      </w:r>
      <w:r w:rsidR="00210A21" w:rsidRPr="00AA62A8">
        <w:rPr>
          <w:rStyle w:val="FontStyle12"/>
          <w:color w:val="000000"/>
          <w:sz w:val="28"/>
        </w:rPr>
        <w:t>.</w:t>
      </w:r>
    </w:p>
    <w:p w:rsidR="0017777C" w:rsidRPr="00AA62A8" w:rsidRDefault="0017777C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AA62A8">
        <w:rPr>
          <w:rStyle w:val="FontStyle12"/>
          <w:color w:val="000000"/>
          <w:sz w:val="28"/>
        </w:rPr>
        <w:t>Поскольку прекращение роста растени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является необходимым условием прохождения перво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фазы закаливания, то метаболические изменения, происходящие в это время, могут быть вызваны изменением гормонального и энергетического баланса</w:t>
      </w:r>
      <w:r w:rsidR="00210A21" w:rsidRPr="00AA62A8">
        <w:rPr>
          <w:rStyle w:val="FontStyle12"/>
          <w:color w:val="000000"/>
          <w:sz w:val="28"/>
        </w:rPr>
        <w:t>.</w:t>
      </w:r>
    </w:p>
    <w:p w:rsidR="0017777C" w:rsidRPr="00AA62A8" w:rsidRDefault="0017777C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AA62A8">
        <w:rPr>
          <w:rStyle w:val="FontStyle12"/>
          <w:color w:val="000000"/>
          <w:sz w:val="28"/>
        </w:rPr>
        <w:t>Принимая во внимание тот факт, что внеклеточное замерзание предотвращает образование внутриклеточного льда, но вызывает при этом обезвоживание макромолекулярных структур клетки, предполагается, что процесс закаливания включает в себя следующие механизмы:</w:t>
      </w:r>
    </w:p>
    <w:p w:rsidR="0017777C" w:rsidRPr="00AA62A8" w:rsidRDefault="00AA62A8" w:rsidP="00AA62A8">
      <w:pPr>
        <w:pStyle w:val="Style6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>
        <w:rPr>
          <w:rStyle w:val="FontStyle12"/>
          <w:color w:val="000000"/>
          <w:sz w:val="28"/>
        </w:rPr>
        <w:t>– </w:t>
      </w:r>
      <w:r w:rsidR="0017777C" w:rsidRPr="00AA62A8">
        <w:rPr>
          <w:rStyle w:val="FontStyle12"/>
          <w:color w:val="000000"/>
          <w:sz w:val="28"/>
        </w:rPr>
        <w:t>усиление оттока воды из клетки через мембраны;</w:t>
      </w:r>
    </w:p>
    <w:p w:rsidR="0017777C" w:rsidRPr="00AA62A8" w:rsidRDefault="00AA62A8" w:rsidP="00F40BFB">
      <w:pPr>
        <w:pStyle w:val="Style6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>
        <w:rPr>
          <w:rStyle w:val="FontStyle12"/>
          <w:color w:val="000000"/>
          <w:sz w:val="28"/>
        </w:rPr>
        <w:t>– </w:t>
      </w:r>
      <w:r w:rsidR="0017777C" w:rsidRPr="00AA62A8">
        <w:rPr>
          <w:rStyle w:val="FontStyle12"/>
          <w:color w:val="000000"/>
          <w:sz w:val="28"/>
        </w:rPr>
        <w:t>защита клеточных компонентов от де</w:t>
      </w:r>
      <w:r>
        <w:rPr>
          <w:rStyle w:val="FontStyle12"/>
          <w:color w:val="000000"/>
          <w:sz w:val="28"/>
        </w:rPr>
        <w:t>й</w:t>
      </w:r>
      <w:r w:rsidR="0017777C" w:rsidRPr="00AA62A8">
        <w:rPr>
          <w:rStyle w:val="FontStyle12"/>
          <w:color w:val="000000"/>
          <w:sz w:val="28"/>
        </w:rPr>
        <w:t>ствия обезвоживания. Обеспечение оттока воды через мембраны может обеспечиваться</w:t>
      </w:r>
      <w:r w:rsidR="00F40BFB">
        <w:rPr>
          <w:rStyle w:val="FontStyle12"/>
          <w:color w:val="000000"/>
          <w:sz w:val="28"/>
        </w:rPr>
        <w:t xml:space="preserve"> </w:t>
      </w:r>
      <w:r w:rsidR="0017777C" w:rsidRPr="00AA62A8">
        <w:rPr>
          <w:rStyle w:val="FontStyle12"/>
          <w:color w:val="000000"/>
          <w:sz w:val="28"/>
        </w:rPr>
        <w:t>путем повышения ненасыщенности липидов</w:t>
      </w:r>
      <w:r w:rsidR="00210A21" w:rsidRPr="00AA62A8">
        <w:rPr>
          <w:rStyle w:val="FontStyle12"/>
          <w:color w:val="000000"/>
          <w:sz w:val="28"/>
        </w:rPr>
        <w:t>.</w:t>
      </w:r>
      <w:r w:rsidR="0017777C" w:rsidRPr="00AA62A8">
        <w:rPr>
          <w:rStyle w:val="FontStyle12"/>
          <w:color w:val="000000"/>
          <w:sz w:val="28"/>
        </w:rPr>
        <w:t xml:space="preserve"> Изменения содержания фосфолипидов также влияют на сво</w:t>
      </w:r>
      <w:r>
        <w:rPr>
          <w:rStyle w:val="FontStyle12"/>
          <w:color w:val="000000"/>
          <w:sz w:val="28"/>
        </w:rPr>
        <w:t>й</w:t>
      </w:r>
      <w:r w:rsidR="0017777C" w:rsidRPr="00AA62A8">
        <w:rPr>
          <w:rStyle w:val="FontStyle12"/>
          <w:color w:val="000000"/>
          <w:sz w:val="28"/>
        </w:rPr>
        <w:t>ства мембран и повышают их проницаемость для воды, а быстрое снижение содержания фосфолипидов при замораживании вызывает усиленны отток воды в межклетники и защищает клетку от внутриклеточного льдообразования</w:t>
      </w:r>
      <w:r w:rsidR="00210A21" w:rsidRPr="00AA62A8">
        <w:rPr>
          <w:rStyle w:val="FontStyle12"/>
          <w:color w:val="000000"/>
          <w:sz w:val="28"/>
        </w:rPr>
        <w:t>.</w:t>
      </w:r>
    </w:p>
    <w:p w:rsidR="0017777C" w:rsidRPr="00AA62A8" w:rsidRDefault="0017777C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AA62A8">
        <w:rPr>
          <w:rStyle w:val="FontStyle12"/>
          <w:color w:val="000000"/>
          <w:sz w:val="28"/>
        </w:rPr>
        <w:t>При де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ствии мороза повреждения, вызываемые обезвоживанием у закаленных растени</w:t>
      </w:r>
      <w:r w:rsidR="00AA62A8">
        <w:rPr>
          <w:rStyle w:val="FontStyle12"/>
          <w:color w:val="000000"/>
          <w:sz w:val="28"/>
        </w:rPr>
        <w:t>й</w:t>
      </w:r>
      <w:r w:rsidR="00210A21" w:rsidRPr="00AA62A8">
        <w:rPr>
          <w:rStyle w:val="FontStyle12"/>
          <w:color w:val="000000"/>
          <w:sz w:val="28"/>
        </w:rPr>
        <w:t>,</w:t>
      </w:r>
      <w:r w:rsidRPr="00AA62A8">
        <w:rPr>
          <w:rStyle w:val="FontStyle12"/>
          <w:color w:val="000000"/>
          <w:sz w:val="28"/>
        </w:rPr>
        <w:t xml:space="preserve"> могут быть предотвращены следующими путями:</w:t>
      </w:r>
    </w:p>
    <w:p w:rsidR="0017777C" w:rsidRPr="00AA62A8" w:rsidRDefault="00AA62A8" w:rsidP="00AA62A8">
      <w:pPr>
        <w:pStyle w:val="Style7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>
        <w:rPr>
          <w:rStyle w:val="FontStyle12"/>
          <w:color w:val="000000"/>
          <w:sz w:val="28"/>
        </w:rPr>
        <w:t>– </w:t>
      </w:r>
      <w:r w:rsidR="0017777C" w:rsidRPr="00AA62A8">
        <w:rPr>
          <w:rStyle w:val="FontStyle12"/>
          <w:color w:val="000000"/>
          <w:sz w:val="28"/>
        </w:rPr>
        <w:t>структурными и конформационными изменениями компонентов клетки, которые они претерпевают в процессе закаливания</w:t>
      </w:r>
      <w:r w:rsidR="00210A21" w:rsidRPr="00AA62A8">
        <w:rPr>
          <w:rStyle w:val="FontStyle12"/>
          <w:color w:val="000000"/>
          <w:sz w:val="28"/>
        </w:rPr>
        <w:t>;</w:t>
      </w:r>
    </w:p>
    <w:p w:rsidR="0017777C" w:rsidRPr="00AA62A8" w:rsidRDefault="00AA62A8" w:rsidP="00AA62A8">
      <w:pPr>
        <w:pStyle w:val="Style7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>
        <w:rPr>
          <w:rStyle w:val="FontStyle12"/>
          <w:color w:val="000000"/>
          <w:sz w:val="28"/>
        </w:rPr>
        <w:t>– </w:t>
      </w:r>
      <w:r w:rsidR="0017777C" w:rsidRPr="00AA62A8">
        <w:rPr>
          <w:rStyle w:val="FontStyle12"/>
          <w:color w:val="000000"/>
          <w:sz w:val="28"/>
        </w:rPr>
        <w:t>защито</w:t>
      </w:r>
      <w:r>
        <w:rPr>
          <w:rStyle w:val="FontStyle12"/>
          <w:color w:val="000000"/>
          <w:sz w:val="28"/>
        </w:rPr>
        <w:t>й</w:t>
      </w:r>
      <w:r w:rsidR="0017777C" w:rsidRPr="00AA62A8">
        <w:rPr>
          <w:rStyle w:val="FontStyle12"/>
          <w:color w:val="000000"/>
          <w:sz w:val="28"/>
        </w:rPr>
        <w:t xml:space="preserve"> компонентов клетки от обезвоживания взаимоде</w:t>
      </w:r>
      <w:r>
        <w:rPr>
          <w:rStyle w:val="FontStyle12"/>
          <w:color w:val="000000"/>
          <w:sz w:val="28"/>
        </w:rPr>
        <w:t>й</w:t>
      </w:r>
      <w:r w:rsidR="0017777C" w:rsidRPr="00AA62A8">
        <w:rPr>
          <w:rStyle w:val="FontStyle12"/>
          <w:color w:val="000000"/>
          <w:sz w:val="28"/>
        </w:rPr>
        <w:t>ствием с низкомолекулярными веществами.</w:t>
      </w:r>
    </w:p>
    <w:p w:rsidR="0017777C" w:rsidRPr="00AA62A8" w:rsidRDefault="0017777C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AA62A8">
        <w:rPr>
          <w:rStyle w:val="FontStyle12"/>
          <w:color w:val="000000"/>
          <w:sz w:val="28"/>
        </w:rPr>
        <w:t>Хотя и установлено, что под де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ствием гипотермии у травянистых растени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происходят изменения активности некоторых ферментов</w:t>
      </w:r>
      <w:r w:rsidR="00210A21" w:rsidRPr="00AA62A8">
        <w:rPr>
          <w:rStyle w:val="FontStyle12"/>
          <w:color w:val="000000"/>
          <w:sz w:val="28"/>
        </w:rPr>
        <w:t>,</w:t>
      </w:r>
      <w:r w:rsidRPr="00AA62A8">
        <w:rPr>
          <w:rStyle w:val="FontStyle12"/>
          <w:color w:val="000000"/>
          <w:sz w:val="28"/>
        </w:rPr>
        <w:t xml:space="preserve"> имеется относительно немного экспериментальных доказательств трансформации белковых макромолекул, которые бы вели к повышению их усто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чивости к низко температуре. В то же время показано большое значение происходящего во время закаливания растени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торможения роста для использования белков, синтезированных в процессе закаливания, на структурную и функциональную реорганизацию клеток</w:t>
      </w:r>
      <w:r w:rsidR="00210A21" w:rsidRPr="00AA62A8">
        <w:rPr>
          <w:rStyle w:val="FontStyle12"/>
          <w:color w:val="000000"/>
          <w:sz w:val="28"/>
        </w:rPr>
        <w:t>.</w:t>
      </w:r>
    </w:p>
    <w:p w:rsidR="0017777C" w:rsidRPr="00AA62A8" w:rsidRDefault="0017777C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AA62A8">
        <w:rPr>
          <w:rStyle w:val="FontStyle12"/>
          <w:color w:val="000000"/>
          <w:sz w:val="28"/>
        </w:rPr>
        <w:t>Исследование процессов холодово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адаптации древесных растени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на молекулярном уровне ограничивается наложением на процессы развития холодоусто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чивости событи</w:t>
      </w:r>
      <w:r w:rsidR="00AA62A8">
        <w:rPr>
          <w:rStyle w:val="FontStyle12"/>
          <w:color w:val="000000"/>
          <w:sz w:val="28"/>
        </w:rPr>
        <w:t>й</w:t>
      </w:r>
      <w:r w:rsidR="00210A21" w:rsidRPr="00AA62A8">
        <w:rPr>
          <w:rStyle w:val="FontStyle12"/>
          <w:color w:val="000000"/>
          <w:sz w:val="28"/>
        </w:rPr>
        <w:t>,</w:t>
      </w:r>
      <w:r w:rsidRPr="00AA62A8">
        <w:rPr>
          <w:rStyle w:val="FontStyle12"/>
          <w:color w:val="000000"/>
          <w:sz w:val="28"/>
        </w:rPr>
        <w:t xml:space="preserve"> связанных со входом растения в состояние покоя. </w:t>
      </w:r>
      <w:r w:rsidR="00AA62A8" w:rsidRPr="00AA62A8">
        <w:rPr>
          <w:rStyle w:val="FontStyle12"/>
          <w:color w:val="000000"/>
          <w:sz w:val="28"/>
          <w:lang w:val="en-US"/>
        </w:rPr>
        <w:t>R</w:t>
      </w:r>
      <w:r w:rsidR="00AA62A8" w:rsidRPr="00AA62A8">
        <w:rPr>
          <w:rStyle w:val="FontStyle12"/>
          <w:color w:val="000000"/>
          <w:sz w:val="28"/>
        </w:rPr>
        <w:t>.</w:t>
      </w:r>
      <w:r w:rsidR="00AA62A8" w:rsidRPr="00AA62A8">
        <w:rPr>
          <w:rStyle w:val="FontStyle12"/>
          <w:color w:val="000000"/>
          <w:sz w:val="28"/>
          <w:lang w:val="en-US"/>
        </w:rPr>
        <w:t>A</w:t>
      </w:r>
      <w:r w:rsidR="00AA62A8" w:rsidRPr="00AA62A8">
        <w:rPr>
          <w:rStyle w:val="FontStyle12"/>
          <w:color w:val="000000"/>
          <w:sz w:val="28"/>
        </w:rPr>
        <w:t>.</w:t>
      </w:r>
      <w:r w:rsidR="00AA62A8">
        <w:rPr>
          <w:rStyle w:val="FontStyle12"/>
          <w:color w:val="000000"/>
          <w:sz w:val="28"/>
          <w:lang w:val="en-US"/>
        </w:rPr>
        <w:t> </w:t>
      </w:r>
      <w:r w:rsidR="00AA62A8" w:rsidRPr="00AA62A8">
        <w:rPr>
          <w:rStyle w:val="FontStyle12"/>
          <w:color w:val="000000"/>
          <w:sz w:val="28"/>
          <w:lang w:val="en-US"/>
        </w:rPr>
        <w:t>Salzman</w:t>
      </w:r>
      <w:r w:rsidRPr="00AA62A8">
        <w:rPr>
          <w:rStyle w:val="FontStyle12"/>
          <w:color w:val="000000"/>
          <w:sz w:val="28"/>
        </w:rPr>
        <w:t xml:space="preserve"> с соавторами</w:t>
      </w:r>
      <w:r w:rsidR="00210A21" w:rsidRPr="00AA62A8">
        <w:rPr>
          <w:rStyle w:val="FontStyle12"/>
          <w:color w:val="000000"/>
          <w:sz w:val="28"/>
        </w:rPr>
        <w:t>,</w:t>
      </w:r>
      <w:r w:rsidRPr="00AA62A8">
        <w:rPr>
          <w:rStyle w:val="FontStyle12"/>
          <w:color w:val="000000"/>
          <w:sz w:val="28"/>
        </w:rPr>
        <w:t xml:space="preserve"> используя в качестве объекта исследования виноград</w:t>
      </w:r>
      <w:r w:rsidR="00210A21" w:rsidRPr="00AA62A8">
        <w:rPr>
          <w:rStyle w:val="FontStyle12"/>
          <w:color w:val="000000"/>
          <w:sz w:val="28"/>
        </w:rPr>
        <w:t>,</w:t>
      </w:r>
      <w:r w:rsidRPr="00AA62A8">
        <w:rPr>
          <w:rStyle w:val="FontStyle12"/>
          <w:color w:val="000000"/>
          <w:sz w:val="28"/>
        </w:rPr>
        <w:t xml:space="preserve"> создали систему, в которо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развитие состояния покоя могло быть индуцировано отдельно от холодово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акклиматизации. С использованием это системы было охарактеризовано дифференциальное накопление ряда белков в почках винограда во время реализации программы нормального входа в состояние покоя совместно с холодово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акклиматизацие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и в почках, которые входили только в состояние покоя. Было установлено, что белок с молекулярно массо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47 кДа накапливался в почках винограда во время входа в состояние покоя без холодово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акклиматизации до уровня содержания белка, обнаруженного в находящихся в состоянии покоя и закаленных почках, но не накапливался в закаленных почках, не вошедших в состояние покоя. В то же время 27 кДа </w:t>
      </w:r>
      <w:r w:rsidRPr="00AA62A8">
        <w:rPr>
          <w:rStyle w:val="FontStyle12"/>
          <w:color w:val="000000"/>
          <w:sz w:val="28"/>
          <w:lang w:val="en-US"/>
        </w:rPr>
        <w:t>LEA</w:t>
      </w:r>
      <w:r w:rsidR="00AA62A8">
        <w:rPr>
          <w:rStyle w:val="FontStyle12"/>
          <w:color w:val="000000"/>
          <w:sz w:val="28"/>
        </w:rPr>
        <w:t>-</w:t>
      </w:r>
      <w:r w:rsidR="00AA62A8" w:rsidRPr="00AA62A8">
        <w:rPr>
          <w:rStyle w:val="FontStyle12"/>
          <w:color w:val="000000"/>
          <w:sz w:val="28"/>
        </w:rPr>
        <w:t>п</w:t>
      </w:r>
      <w:r w:rsidRPr="00AA62A8">
        <w:rPr>
          <w:rStyle w:val="FontStyle12"/>
          <w:color w:val="000000"/>
          <w:sz w:val="28"/>
        </w:rPr>
        <w:t>одобный белок накапливался только в закаленных почках. Следовательно, 47 кДа гликопротеин является связанным с состоянием покоя, но не связанным с развитием холодово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акклиматизации, в то время как 27 кДа </w:t>
      </w:r>
      <w:r w:rsidRPr="00AA62A8">
        <w:rPr>
          <w:rStyle w:val="FontStyle12"/>
          <w:color w:val="000000"/>
          <w:sz w:val="28"/>
          <w:lang w:val="en-US"/>
        </w:rPr>
        <w:t>LEA</w:t>
      </w:r>
      <w:r w:rsidR="00AA62A8">
        <w:rPr>
          <w:rStyle w:val="FontStyle12"/>
          <w:color w:val="000000"/>
          <w:sz w:val="28"/>
        </w:rPr>
        <w:t>-</w:t>
      </w:r>
      <w:r w:rsidR="00AA62A8" w:rsidRPr="00AA62A8">
        <w:rPr>
          <w:rStyle w:val="FontStyle12"/>
          <w:color w:val="000000"/>
          <w:sz w:val="28"/>
        </w:rPr>
        <w:t>п</w:t>
      </w:r>
      <w:r w:rsidRPr="00AA62A8">
        <w:rPr>
          <w:rStyle w:val="FontStyle12"/>
          <w:color w:val="000000"/>
          <w:sz w:val="28"/>
        </w:rPr>
        <w:t>одобны белок, по-видимому, более специфичен для холодового закаливания</w:t>
      </w:r>
      <w:r w:rsidR="00210A21" w:rsidRPr="00AA62A8">
        <w:rPr>
          <w:rStyle w:val="FontStyle12"/>
          <w:color w:val="000000"/>
          <w:sz w:val="28"/>
        </w:rPr>
        <w:t>.</w:t>
      </w:r>
    </w:p>
    <w:p w:rsidR="0017777C" w:rsidRPr="00AA62A8" w:rsidRDefault="0017777C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AA62A8">
        <w:rPr>
          <w:rStyle w:val="FontStyle12"/>
          <w:color w:val="000000"/>
          <w:sz w:val="28"/>
        </w:rPr>
        <w:t>Большое значение в регуляции холодо- и морозоусто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чивости растени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играет абсцизовая кислота. Установлено, что при закаливании</w:t>
      </w:r>
      <w:r w:rsid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растени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содержание эндогенно абсцизово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кислоты значительно возрастает, в частности, при закаливании способного к холодовой адаптации вида картофеля </w:t>
      </w:r>
      <w:r w:rsidRPr="00AA62A8">
        <w:rPr>
          <w:rStyle w:val="FontStyle15"/>
          <w:color w:val="000000"/>
          <w:sz w:val="28"/>
          <w:lang w:val="en-US"/>
        </w:rPr>
        <w:t>Solanum</w:t>
      </w:r>
      <w:r w:rsidRPr="00AA62A8">
        <w:rPr>
          <w:rStyle w:val="FontStyle15"/>
          <w:color w:val="000000"/>
          <w:sz w:val="28"/>
        </w:rPr>
        <w:t xml:space="preserve"> </w:t>
      </w:r>
      <w:r w:rsidRPr="00AA62A8">
        <w:rPr>
          <w:rStyle w:val="FontStyle15"/>
          <w:color w:val="000000"/>
          <w:sz w:val="28"/>
          <w:lang w:val="en-US"/>
        </w:rPr>
        <w:t>commersonii</w:t>
      </w:r>
      <w:r w:rsidRPr="00AA62A8">
        <w:rPr>
          <w:rStyle w:val="FontStyle15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содержание эндогенной абсцизовой кислоты возрастало в 2,5 раза</w:t>
      </w:r>
      <w:r w:rsidR="00210A21" w:rsidRPr="00AA62A8">
        <w:rPr>
          <w:rStyle w:val="FontStyle12"/>
          <w:color w:val="000000"/>
          <w:sz w:val="28"/>
        </w:rPr>
        <w:t>.</w:t>
      </w:r>
      <w:r w:rsidRPr="00AA62A8">
        <w:rPr>
          <w:rStyle w:val="FontStyle12"/>
          <w:color w:val="000000"/>
          <w:sz w:val="28"/>
        </w:rPr>
        <w:t xml:space="preserve"> У мутанта </w:t>
      </w:r>
      <w:r w:rsidRPr="00AA62A8">
        <w:rPr>
          <w:rStyle w:val="FontStyle15"/>
          <w:color w:val="000000"/>
          <w:sz w:val="28"/>
          <w:lang w:val="en-US"/>
        </w:rPr>
        <w:t>Arabidopsis</w:t>
      </w:r>
      <w:r w:rsidRPr="00AA62A8">
        <w:rPr>
          <w:rStyle w:val="FontStyle15"/>
          <w:color w:val="000000"/>
          <w:sz w:val="28"/>
        </w:rPr>
        <w:t xml:space="preserve"> </w:t>
      </w:r>
      <w:r w:rsidRPr="00AA62A8">
        <w:rPr>
          <w:rStyle w:val="FontStyle15"/>
          <w:color w:val="000000"/>
          <w:sz w:val="28"/>
          <w:lang w:val="en-US"/>
        </w:rPr>
        <w:t>thaliana</w:t>
      </w:r>
      <w:r w:rsidRPr="00AA62A8">
        <w:rPr>
          <w:rStyle w:val="FontStyle15"/>
          <w:color w:val="000000"/>
          <w:sz w:val="28"/>
        </w:rPr>
        <w:t xml:space="preserve">, </w:t>
      </w:r>
      <w:r w:rsidR="00AA62A8" w:rsidRPr="00AA62A8">
        <w:rPr>
          <w:rStyle w:val="FontStyle12"/>
          <w:color w:val="000000"/>
          <w:sz w:val="28"/>
        </w:rPr>
        <w:t>имеющего</w:t>
      </w:r>
      <w:r w:rsidRPr="00AA62A8">
        <w:rPr>
          <w:rStyle w:val="FontStyle12"/>
          <w:color w:val="000000"/>
          <w:sz w:val="28"/>
        </w:rPr>
        <w:t xml:space="preserve"> низкий уровень содержания эндогенно абсцизово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кислоты, по сравнению с диким типом отсутствовала или была резко снижена способность к холодово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адаптации</w:t>
      </w:r>
      <w:r w:rsidR="00210A21" w:rsidRPr="00AA62A8">
        <w:rPr>
          <w:rStyle w:val="FontStyle12"/>
          <w:color w:val="000000"/>
          <w:sz w:val="28"/>
        </w:rPr>
        <w:t>.</w:t>
      </w:r>
      <w:r w:rsidRPr="00AA62A8">
        <w:rPr>
          <w:rStyle w:val="FontStyle12"/>
          <w:color w:val="000000"/>
          <w:sz w:val="28"/>
        </w:rPr>
        <w:t xml:space="preserve"> В то же время обработка этого мутанта экзогенно абсцизово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кислото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приводила к появлению эффекта адаптации растений к холоду</w:t>
      </w:r>
      <w:r w:rsidR="00210A21" w:rsidRPr="00AA62A8">
        <w:rPr>
          <w:rStyle w:val="FontStyle12"/>
          <w:color w:val="000000"/>
          <w:sz w:val="28"/>
        </w:rPr>
        <w:t>.</w:t>
      </w:r>
      <w:r w:rsidRPr="00AA62A8">
        <w:rPr>
          <w:rStyle w:val="FontStyle12"/>
          <w:color w:val="000000"/>
          <w:sz w:val="28"/>
        </w:rPr>
        <w:t xml:space="preserve"> При этом была показана взаимосвязь между экспрессие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регулируемых холодом</w:t>
      </w:r>
      <w:r w:rsidR="00210A21"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и регулируемых абсцизово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кислото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генов</w:t>
      </w:r>
      <w:r w:rsidR="00AA62A8">
        <w:rPr>
          <w:rStyle w:val="FontStyle12"/>
          <w:color w:val="000000"/>
          <w:sz w:val="28"/>
        </w:rPr>
        <w:t>.</w:t>
      </w:r>
    </w:p>
    <w:p w:rsidR="00AA62A8" w:rsidRPr="00AA62A8" w:rsidRDefault="00AA62A8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  <w:lang w:eastAsia="en-US"/>
        </w:rPr>
      </w:pPr>
      <w:r w:rsidRPr="00AA62A8">
        <w:rPr>
          <w:rStyle w:val="FontStyle12"/>
          <w:color w:val="000000"/>
          <w:sz w:val="28"/>
        </w:rPr>
        <w:t>Аналогичные результаты были получены и при изучении других видов растени</w:t>
      </w:r>
      <w:r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. Было проведено определение морозоусто</w:t>
      </w:r>
      <w:r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чивости побегов, корне</w:t>
      </w:r>
      <w:r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и ткане</w:t>
      </w:r>
      <w:r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эпикотиля гороха сорта </w:t>
      </w:r>
      <w:r w:rsidRPr="00AA62A8">
        <w:rPr>
          <w:rStyle w:val="FontStyle12"/>
          <w:color w:val="000000"/>
          <w:sz w:val="28"/>
          <w:lang w:val="en-US"/>
        </w:rPr>
        <w:t>Alaska</w:t>
      </w:r>
      <w:r w:rsidRPr="00AA62A8">
        <w:rPr>
          <w:rStyle w:val="FontStyle12"/>
          <w:color w:val="000000"/>
          <w:sz w:val="28"/>
        </w:rPr>
        <w:t xml:space="preserve"> двух генотипов: дефицитного по содержанию абсцизово</w:t>
      </w:r>
      <w:r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кислоты мутанта </w:t>
      </w:r>
      <w:r>
        <w:rPr>
          <w:rStyle w:val="FontStyle12"/>
          <w:color w:val="000000"/>
          <w:sz w:val="28"/>
        </w:rPr>
        <w:t>«</w:t>
      </w:r>
      <w:r w:rsidRPr="00AA62A8">
        <w:rPr>
          <w:rStyle w:val="FontStyle12"/>
          <w:color w:val="000000"/>
          <w:sz w:val="28"/>
          <w:lang w:val="en-US"/>
        </w:rPr>
        <w:t>wil</w:t>
      </w:r>
      <w:r>
        <w:rPr>
          <w:rStyle w:val="FontStyle12"/>
          <w:color w:val="000000"/>
          <w:sz w:val="28"/>
        </w:rPr>
        <w:t>»</w:t>
      </w:r>
      <w:r w:rsidRPr="00AA62A8">
        <w:rPr>
          <w:rStyle w:val="FontStyle12"/>
          <w:color w:val="000000"/>
          <w:sz w:val="28"/>
        </w:rPr>
        <w:t xml:space="preserve"> и его дикого типа при различных типах стресса. В ходе исследовани</w:t>
      </w:r>
      <w:r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спектры белков изучались при помощи двумерного </w:t>
      </w:r>
      <w:r w:rsidRPr="00AA62A8">
        <w:rPr>
          <w:rStyle w:val="FontStyle12"/>
          <w:color w:val="000000"/>
          <w:sz w:val="28"/>
          <w:lang w:val="en-US"/>
        </w:rPr>
        <w:t>SDS</w:t>
      </w:r>
      <w:r w:rsidRPr="00AA62A8">
        <w:rPr>
          <w:rStyle w:val="FontStyle12"/>
          <w:color w:val="000000"/>
          <w:sz w:val="28"/>
        </w:rPr>
        <w:t>-</w:t>
      </w:r>
      <w:r w:rsidRPr="00AA62A8">
        <w:rPr>
          <w:rStyle w:val="FontStyle12"/>
          <w:color w:val="000000"/>
          <w:sz w:val="28"/>
          <w:lang w:val="en-US" w:eastAsia="en-US"/>
        </w:rPr>
        <w:t>PAGE</w:t>
      </w:r>
      <w:r w:rsidRPr="00AA62A8">
        <w:rPr>
          <w:rStyle w:val="FontStyle12"/>
          <w:color w:val="000000"/>
          <w:sz w:val="28"/>
          <w:lang w:eastAsia="en-US"/>
        </w:rPr>
        <w:t xml:space="preserve"> электрофореза. При этом было установлено, что холодовая обработка индуцировала образование семи белков в побегах, трех </w:t>
      </w:r>
      <w:r>
        <w:rPr>
          <w:rStyle w:val="FontStyle12"/>
          <w:color w:val="000000"/>
          <w:sz w:val="28"/>
          <w:lang w:eastAsia="en-US"/>
        </w:rPr>
        <w:t>–</w:t>
      </w:r>
      <w:r w:rsidRPr="00AA62A8">
        <w:rPr>
          <w:rStyle w:val="FontStyle12"/>
          <w:color w:val="000000"/>
          <w:sz w:val="28"/>
          <w:lang w:eastAsia="en-US"/>
        </w:rPr>
        <w:t xml:space="preserve"> в эпикотиле и двух </w:t>
      </w:r>
      <w:r>
        <w:rPr>
          <w:rStyle w:val="FontStyle12"/>
          <w:color w:val="000000"/>
          <w:sz w:val="28"/>
          <w:lang w:eastAsia="en-US"/>
        </w:rPr>
        <w:t>–</w:t>
      </w:r>
      <w:r w:rsidRPr="00AA62A8">
        <w:rPr>
          <w:rStyle w:val="FontStyle12"/>
          <w:color w:val="000000"/>
          <w:sz w:val="28"/>
          <w:lang w:eastAsia="en-US"/>
        </w:rPr>
        <w:t xml:space="preserve"> в корнях гороха. В тканях побегов пять из семи новых белков накапливались также в ответ на обработку абсцизово</w:t>
      </w:r>
      <w:r>
        <w:rPr>
          <w:rStyle w:val="FontStyle12"/>
          <w:color w:val="000000"/>
          <w:sz w:val="28"/>
          <w:lang w:eastAsia="en-US"/>
        </w:rPr>
        <w:t>й</w:t>
      </w:r>
      <w:r w:rsidRPr="00AA62A8">
        <w:rPr>
          <w:rStyle w:val="FontStyle12"/>
          <w:color w:val="000000"/>
          <w:sz w:val="28"/>
          <w:lang w:eastAsia="en-US"/>
        </w:rPr>
        <w:t xml:space="preserve"> кислото</w:t>
      </w:r>
      <w:r>
        <w:rPr>
          <w:rStyle w:val="FontStyle12"/>
          <w:color w:val="000000"/>
          <w:sz w:val="28"/>
          <w:lang w:eastAsia="en-US"/>
        </w:rPr>
        <w:t>й</w:t>
      </w:r>
      <w:r w:rsidRPr="00AA62A8">
        <w:rPr>
          <w:rStyle w:val="FontStyle12"/>
          <w:color w:val="000000"/>
          <w:sz w:val="28"/>
          <w:lang w:eastAsia="en-US"/>
        </w:rPr>
        <w:t>. Полипептид с молекулярно</w:t>
      </w:r>
      <w:r>
        <w:rPr>
          <w:rStyle w:val="FontStyle12"/>
          <w:color w:val="000000"/>
          <w:sz w:val="28"/>
          <w:lang w:eastAsia="en-US"/>
        </w:rPr>
        <w:t>й</w:t>
      </w:r>
      <w:r w:rsidRPr="00AA62A8">
        <w:rPr>
          <w:rStyle w:val="FontStyle12"/>
          <w:color w:val="000000"/>
          <w:sz w:val="28"/>
          <w:lang w:eastAsia="en-US"/>
        </w:rPr>
        <w:t xml:space="preserve"> массо</w:t>
      </w:r>
      <w:r>
        <w:rPr>
          <w:rStyle w:val="FontStyle12"/>
          <w:color w:val="000000"/>
          <w:sz w:val="28"/>
          <w:lang w:eastAsia="en-US"/>
        </w:rPr>
        <w:t>й</w:t>
      </w:r>
      <w:r w:rsidRPr="00AA62A8">
        <w:rPr>
          <w:rStyle w:val="FontStyle12"/>
          <w:color w:val="000000"/>
          <w:sz w:val="28"/>
          <w:lang w:eastAsia="en-US"/>
        </w:rPr>
        <w:t xml:space="preserve"> 24 кДа продуцировался и в мутантных, и в «диких» проростках и тканях эпикотиля только после холодово</w:t>
      </w:r>
      <w:r>
        <w:rPr>
          <w:rStyle w:val="FontStyle12"/>
          <w:color w:val="000000"/>
          <w:sz w:val="28"/>
          <w:lang w:eastAsia="en-US"/>
        </w:rPr>
        <w:t>й</w:t>
      </w:r>
      <w:r w:rsidRPr="00AA62A8">
        <w:rPr>
          <w:rStyle w:val="FontStyle12"/>
          <w:color w:val="000000"/>
          <w:sz w:val="28"/>
          <w:lang w:eastAsia="en-US"/>
        </w:rPr>
        <w:t xml:space="preserve"> обработки</w:t>
      </w:r>
      <w:r w:rsidR="00AD201B">
        <w:rPr>
          <w:rStyle w:val="FontStyle12"/>
          <w:color w:val="000000"/>
          <w:sz w:val="28"/>
          <w:lang w:eastAsia="en-US"/>
        </w:rPr>
        <w:t>.</w:t>
      </w:r>
    </w:p>
    <w:p w:rsidR="0017777C" w:rsidRPr="00AA62A8" w:rsidRDefault="0017777C" w:rsidP="00AA62A8">
      <w:pPr>
        <w:pStyle w:val="Style4"/>
        <w:widowControl/>
        <w:spacing w:line="360" w:lineRule="auto"/>
        <w:ind w:firstLine="709"/>
        <w:jc w:val="both"/>
        <w:rPr>
          <w:rStyle w:val="FontStyle12"/>
          <w:color w:val="000000"/>
          <w:sz w:val="28"/>
          <w:lang w:eastAsia="en-US"/>
        </w:rPr>
      </w:pPr>
    </w:p>
    <w:p w:rsidR="0017777C" w:rsidRPr="00AA62A8" w:rsidRDefault="007639A9" w:rsidP="00AA62A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330.75pt;height:388.5pt">
            <v:imagedata r:id="rId7" o:title=""/>
          </v:shape>
        </w:pict>
      </w:r>
    </w:p>
    <w:p w:rsidR="00AA62A8" w:rsidRDefault="00AA62A8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</w:p>
    <w:p w:rsidR="0017777C" w:rsidRPr="00AA62A8" w:rsidRDefault="0017777C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AA62A8">
        <w:rPr>
          <w:rStyle w:val="FontStyle12"/>
          <w:color w:val="000000"/>
          <w:sz w:val="28"/>
        </w:rPr>
        <w:t>Таким образом, существенным этапом перехода от стрессовых к адаптационным реакциям является изменение экспрессии генов, выражающееся в ингибировании активных генов, в норме контролирующих рост, развитие и фотосинтез. При этом активируется система генов контроля за усто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чивостью: происходит синтез новых белков, специфических адаптогенов и стресс-протекторов. Завершается эта перестро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ка структурными изменениями в организме растения</w:t>
      </w:r>
      <w:r w:rsidR="00210A21" w:rsidRPr="00AA62A8">
        <w:rPr>
          <w:rStyle w:val="FontStyle12"/>
          <w:color w:val="000000"/>
          <w:sz w:val="28"/>
        </w:rPr>
        <w:t>.</w:t>
      </w:r>
    </w:p>
    <w:p w:rsidR="0017777C" w:rsidRPr="00AA62A8" w:rsidRDefault="0017777C" w:rsidP="00AA62A8">
      <w:pPr>
        <w:pStyle w:val="Style4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AA62A8">
        <w:rPr>
          <w:rStyle w:val="FontStyle12"/>
          <w:color w:val="000000"/>
          <w:sz w:val="28"/>
        </w:rPr>
        <w:t>Успешное зимнее выживание вечнозеленых травянистых растени</w:t>
      </w:r>
      <w:r w:rsidR="00AA62A8">
        <w:rPr>
          <w:rStyle w:val="FontStyle12"/>
          <w:color w:val="000000"/>
          <w:sz w:val="28"/>
        </w:rPr>
        <w:t>й</w:t>
      </w:r>
      <w:r w:rsidR="00210A21" w:rsidRPr="00AA62A8">
        <w:rPr>
          <w:rStyle w:val="FontStyle12"/>
          <w:color w:val="000000"/>
          <w:sz w:val="28"/>
        </w:rPr>
        <w:t>,</w:t>
      </w:r>
      <w:r w:rsidRPr="00AA62A8">
        <w:rPr>
          <w:rStyle w:val="FontStyle12"/>
          <w:color w:val="000000"/>
          <w:sz w:val="28"/>
        </w:rPr>
        <w:t xml:space="preserve"> подобных белому клеверу, зависит от соответствующе синхронизации процессов как закаливания, так и раззакаливания. Изучение регулирования этих процессов было проведено у двух сортов белого клевера</w:t>
      </w:r>
      <w:r w:rsidR="00210A21" w:rsidRPr="00AA62A8">
        <w:rPr>
          <w:rStyle w:val="FontStyle12"/>
          <w:color w:val="000000"/>
          <w:sz w:val="28"/>
        </w:rPr>
        <w:t xml:space="preserve"> </w:t>
      </w:r>
      <w:r w:rsidR="00AA62A8">
        <w:rPr>
          <w:rStyle w:val="FontStyle12"/>
          <w:color w:val="000000"/>
          <w:sz w:val="28"/>
        </w:rPr>
        <w:t>«</w:t>
      </w:r>
      <w:r w:rsidR="00AA62A8" w:rsidRPr="00AA62A8">
        <w:rPr>
          <w:rStyle w:val="FontStyle12"/>
          <w:color w:val="000000"/>
          <w:sz w:val="28"/>
          <w:lang w:val="en-US"/>
        </w:rPr>
        <w:t>A</w:t>
      </w:r>
      <w:r w:rsidRPr="00AA62A8">
        <w:rPr>
          <w:rStyle w:val="FontStyle12"/>
          <w:color w:val="000000"/>
          <w:sz w:val="28"/>
          <w:lang w:val="en-US"/>
        </w:rPr>
        <w:t>berCrest</w:t>
      </w:r>
      <w:r w:rsidR="00AA62A8">
        <w:rPr>
          <w:rStyle w:val="FontStyle12"/>
          <w:color w:val="000000"/>
          <w:sz w:val="28"/>
        </w:rPr>
        <w:t>»</w:t>
      </w:r>
      <w:r w:rsidR="00AA62A8"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 xml:space="preserve">и </w:t>
      </w:r>
      <w:r w:rsidR="00AA62A8">
        <w:rPr>
          <w:rStyle w:val="FontStyle12"/>
          <w:color w:val="000000"/>
          <w:sz w:val="28"/>
        </w:rPr>
        <w:t>«</w:t>
      </w:r>
      <w:r w:rsidR="00AA62A8" w:rsidRPr="00AA62A8">
        <w:rPr>
          <w:rStyle w:val="FontStyle12"/>
          <w:color w:val="000000"/>
          <w:sz w:val="28"/>
          <w:lang w:val="en-US"/>
        </w:rPr>
        <w:t>A</w:t>
      </w:r>
      <w:r w:rsidRPr="00AA62A8">
        <w:rPr>
          <w:rStyle w:val="FontStyle12"/>
          <w:color w:val="000000"/>
          <w:sz w:val="28"/>
          <w:lang w:val="en-US"/>
        </w:rPr>
        <w:t>berHerald</w:t>
      </w:r>
      <w:r w:rsidR="00AA62A8">
        <w:rPr>
          <w:rStyle w:val="FontStyle12"/>
          <w:color w:val="000000"/>
          <w:sz w:val="28"/>
        </w:rPr>
        <w:t>»</w:t>
      </w:r>
      <w:r w:rsidR="00AA62A8"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и двух его норвежских экотипах</w:t>
      </w:r>
      <w:r w:rsidR="00210A21" w:rsidRPr="00AA62A8">
        <w:rPr>
          <w:rStyle w:val="FontStyle12"/>
          <w:color w:val="000000"/>
          <w:sz w:val="28"/>
        </w:rPr>
        <w:t>.</w:t>
      </w:r>
      <w:r w:rsidRPr="00AA62A8">
        <w:rPr>
          <w:rStyle w:val="FontStyle12"/>
          <w:color w:val="000000"/>
          <w:sz w:val="28"/>
        </w:rPr>
        <w:t xml:space="preserve"> Для проведения закаливания и раззакаливания растения экспонировались при контролируемых температурных условиях. Низкотемпературное закаливание столонов проводилось путем программируемого снижения температуры со скоростью </w:t>
      </w:r>
      <w:smartTag w:uri="urn:schemas-microsoft-com:office:smarttags" w:element="metricconverter">
        <w:smartTagPr>
          <w:attr w:name="ProductID" w:val="3°C"/>
        </w:smartTagPr>
        <w:r w:rsidRPr="00AA62A8">
          <w:rPr>
            <w:rStyle w:val="FontStyle12"/>
            <w:color w:val="000000"/>
            <w:sz w:val="28"/>
          </w:rPr>
          <w:t>3</w:t>
        </w:r>
        <w:r w:rsidRPr="00AA62A8">
          <w:rPr>
            <w:rStyle w:val="FontStyle12"/>
            <w:color w:val="000000"/>
            <w:sz w:val="28"/>
            <w:vertAlign w:val="superscript"/>
          </w:rPr>
          <w:t>°</w:t>
        </w:r>
        <w:r w:rsidRPr="00AA62A8">
          <w:rPr>
            <w:rStyle w:val="FontStyle12"/>
            <w:color w:val="000000"/>
            <w:sz w:val="28"/>
            <w:lang w:val="en-US"/>
          </w:rPr>
          <w:t>C</w:t>
        </w:r>
      </w:smartTag>
      <w:r w:rsidRPr="00AA62A8">
        <w:rPr>
          <w:rStyle w:val="FontStyle12"/>
          <w:color w:val="000000"/>
          <w:sz w:val="28"/>
        </w:rPr>
        <w:t xml:space="preserve"> в час. Во время эксперимента анализировались содержание крахмала, растворимых сахаров и растворимых аминокислот в столонах. Сорта </w:t>
      </w:r>
      <w:r w:rsidRPr="00AA62A8">
        <w:rPr>
          <w:rStyle w:val="FontStyle12"/>
          <w:color w:val="000000"/>
          <w:sz w:val="28"/>
          <w:lang w:val="en-US"/>
        </w:rPr>
        <w:t>AberCrest</w:t>
      </w:r>
      <w:r w:rsidRPr="00AA62A8">
        <w:rPr>
          <w:rStyle w:val="FontStyle12"/>
          <w:color w:val="000000"/>
          <w:sz w:val="28"/>
        </w:rPr>
        <w:t xml:space="preserve"> и </w:t>
      </w:r>
      <w:r w:rsidRPr="00AA62A8">
        <w:rPr>
          <w:rStyle w:val="FontStyle12"/>
          <w:color w:val="000000"/>
          <w:sz w:val="28"/>
          <w:lang w:val="en-US"/>
        </w:rPr>
        <w:t>AberHerald</w:t>
      </w:r>
      <w:r w:rsidRPr="00AA62A8">
        <w:rPr>
          <w:rStyle w:val="FontStyle12"/>
          <w:color w:val="000000"/>
          <w:sz w:val="28"/>
        </w:rPr>
        <w:t>, происходящие из Великобритании и выбранные для контроля скорости роста при низко температуре и степени зимнего закаливания, были значительно менее усто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чивы, чем норвежские популяции. Степень раззакаливания растени увеличивалась с повышением температуры. В условиях де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ствия низко температуры</w:t>
      </w:r>
      <w:r w:rsidR="00210A21"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северны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экотип из </w:t>
      </w:r>
      <w:r w:rsidRPr="00AA62A8">
        <w:rPr>
          <w:rStyle w:val="FontStyle12"/>
          <w:color w:val="000000"/>
          <w:sz w:val="28"/>
          <w:lang w:val="en-US"/>
        </w:rPr>
        <w:t>Bodo</w:t>
      </w:r>
      <w:r w:rsidRPr="00AA62A8">
        <w:rPr>
          <w:rStyle w:val="FontStyle12"/>
          <w:color w:val="000000"/>
          <w:sz w:val="28"/>
        </w:rPr>
        <w:t xml:space="preserve"> был более усто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чив к раззакаливанию, чем </w:t>
      </w:r>
      <w:r w:rsidRPr="00AA62A8">
        <w:rPr>
          <w:rStyle w:val="FontStyle12"/>
          <w:color w:val="000000"/>
          <w:sz w:val="28"/>
          <w:lang w:val="en-US"/>
        </w:rPr>
        <w:t>AberHerald</w:t>
      </w:r>
      <w:r w:rsidRPr="00AA62A8">
        <w:rPr>
          <w:rStyle w:val="FontStyle12"/>
          <w:color w:val="000000"/>
          <w:sz w:val="28"/>
        </w:rPr>
        <w:t xml:space="preserve">. Тем не менее, при </w:t>
      </w:r>
      <w:smartTag w:uri="urn:schemas-microsoft-com:office:smarttags" w:element="metricconverter">
        <w:smartTagPr>
          <w:attr w:name="ProductID" w:val="18°C"/>
        </w:smartTagPr>
        <w:r w:rsidRPr="00AA62A8">
          <w:rPr>
            <w:rStyle w:val="FontStyle12"/>
            <w:color w:val="000000"/>
            <w:sz w:val="28"/>
          </w:rPr>
          <w:t>18</w:t>
        </w:r>
        <w:r w:rsidRPr="00AA62A8">
          <w:rPr>
            <w:rStyle w:val="FontStyle12"/>
            <w:color w:val="000000"/>
            <w:sz w:val="28"/>
            <w:vertAlign w:val="superscript"/>
          </w:rPr>
          <w:t>°</w:t>
        </w:r>
        <w:r w:rsidRPr="00AA62A8">
          <w:rPr>
            <w:rStyle w:val="FontStyle12"/>
            <w:color w:val="000000"/>
            <w:sz w:val="28"/>
            <w:lang w:val="en-US"/>
          </w:rPr>
          <w:t>C</w:t>
        </w:r>
      </w:smartTag>
      <w:r w:rsidRPr="00AA62A8">
        <w:rPr>
          <w:rStyle w:val="FontStyle12"/>
          <w:color w:val="000000"/>
          <w:sz w:val="28"/>
        </w:rPr>
        <w:t xml:space="preserve"> абсолютны уровень раззакаливания</w:t>
      </w:r>
      <w:r w:rsidR="00210A21"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у растени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экотипа </w:t>
      </w:r>
      <w:r w:rsidRPr="00AA62A8">
        <w:rPr>
          <w:rStyle w:val="FontStyle12"/>
          <w:color w:val="000000"/>
          <w:sz w:val="28"/>
          <w:lang w:val="en-US"/>
        </w:rPr>
        <w:t>Bodo</w:t>
      </w:r>
      <w:r w:rsidRPr="00AA62A8">
        <w:rPr>
          <w:rStyle w:val="FontStyle12"/>
          <w:color w:val="000000"/>
          <w:sz w:val="28"/>
        </w:rPr>
        <w:t xml:space="preserve"> был в два раза выше, чем у растени</w:t>
      </w:r>
      <w:r w:rsid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  <w:lang w:val="en-US"/>
        </w:rPr>
        <w:t>AberHerald</w:t>
      </w:r>
      <w:r w:rsidRPr="00AA62A8">
        <w:rPr>
          <w:rStyle w:val="FontStyle12"/>
          <w:color w:val="000000"/>
          <w:sz w:val="28"/>
        </w:rPr>
        <w:t xml:space="preserve">. Удлинение столонов в растениях </w:t>
      </w:r>
      <w:r w:rsidRPr="00AA62A8">
        <w:rPr>
          <w:rStyle w:val="FontStyle12"/>
          <w:color w:val="000000"/>
          <w:sz w:val="28"/>
          <w:lang w:val="en-US"/>
        </w:rPr>
        <w:t>AberHerald</w:t>
      </w:r>
      <w:r w:rsidRPr="00AA62A8">
        <w:rPr>
          <w:rStyle w:val="FontStyle12"/>
          <w:color w:val="000000"/>
          <w:sz w:val="28"/>
        </w:rPr>
        <w:t xml:space="preserve"> начиналось во время раззакаливания при более низких температурах, чем в растениях экотипа </w:t>
      </w:r>
      <w:r w:rsidRPr="00AA62A8">
        <w:rPr>
          <w:rStyle w:val="FontStyle12"/>
          <w:color w:val="000000"/>
          <w:sz w:val="28"/>
          <w:lang w:val="en-US"/>
        </w:rPr>
        <w:t>Bodo</w:t>
      </w:r>
      <w:r w:rsidRPr="00AA62A8">
        <w:rPr>
          <w:rStyle w:val="FontStyle12"/>
          <w:color w:val="000000"/>
          <w:sz w:val="28"/>
        </w:rPr>
        <w:t xml:space="preserve">. Содержание общих растворимых сахаров, сахарозы и аминокислот пролина и аргинина было значительно выше в закаленных растениях экотипа </w:t>
      </w:r>
      <w:r w:rsidRPr="00AA62A8">
        <w:rPr>
          <w:rStyle w:val="FontStyle12"/>
          <w:color w:val="000000"/>
          <w:sz w:val="28"/>
          <w:lang w:val="en-US"/>
        </w:rPr>
        <w:t>Bodo</w:t>
      </w:r>
      <w:r w:rsidRPr="00AA62A8">
        <w:rPr>
          <w:rStyle w:val="FontStyle12"/>
          <w:color w:val="000000"/>
          <w:sz w:val="28"/>
        </w:rPr>
        <w:t xml:space="preserve">, чем в растениях сорта </w:t>
      </w:r>
      <w:r w:rsidRPr="00AA62A8">
        <w:rPr>
          <w:rStyle w:val="FontStyle12"/>
          <w:color w:val="000000"/>
          <w:sz w:val="28"/>
          <w:lang w:val="en-US"/>
        </w:rPr>
        <w:t>AberHerald</w:t>
      </w:r>
      <w:r w:rsidRPr="00AA62A8">
        <w:rPr>
          <w:rStyle w:val="FontStyle12"/>
          <w:color w:val="000000"/>
          <w:sz w:val="28"/>
        </w:rPr>
        <w:t xml:space="preserve">. Уровень сахарозы уменьшался в течение раззакаливания. Корреляция между содержанием сахарозы и </w:t>
      </w:r>
      <w:r w:rsidRPr="00AA62A8">
        <w:rPr>
          <w:rStyle w:val="FontStyle12"/>
          <w:color w:val="000000"/>
          <w:sz w:val="28"/>
          <w:lang w:val="en-US"/>
        </w:rPr>
        <w:t>LT</w:t>
      </w:r>
      <w:r w:rsidRPr="00AA62A8">
        <w:rPr>
          <w:rStyle w:val="FontStyle14"/>
          <w:color w:val="000000"/>
          <w:sz w:val="28"/>
        </w:rPr>
        <w:t xml:space="preserve">50 </w:t>
      </w:r>
      <w:r w:rsidRPr="00AA62A8">
        <w:rPr>
          <w:rStyle w:val="FontStyle12"/>
          <w:color w:val="000000"/>
          <w:sz w:val="28"/>
        </w:rPr>
        <w:t>в течение этого процесса была статистически достоверно</w:t>
      </w:r>
      <w:r w:rsidR="00210A21" w:rsidRPr="00AA62A8">
        <w:rPr>
          <w:rStyle w:val="FontStyle12"/>
          <w:color w:val="000000"/>
          <w:sz w:val="28"/>
        </w:rPr>
        <w:t>.</w:t>
      </w:r>
    </w:p>
    <w:p w:rsidR="0017777C" w:rsidRPr="00AA62A8" w:rsidRDefault="0017777C" w:rsidP="00AA62A8">
      <w:pPr>
        <w:pStyle w:val="Style5"/>
        <w:widowControl/>
        <w:spacing w:line="360" w:lineRule="auto"/>
        <w:ind w:firstLine="709"/>
        <w:jc w:val="both"/>
        <w:rPr>
          <w:rStyle w:val="FontStyle12"/>
          <w:color w:val="000000"/>
          <w:sz w:val="28"/>
          <w:lang w:eastAsia="en-US"/>
        </w:rPr>
      </w:pPr>
      <w:r w:rsidRPr="00AA62A8">
        <w:rPr>
          <w:rStyle w:val="FontStyle12"/>
          <w:color w:val="000000"/>
          <w:sz w:val="28"/>
        </w:rPr>
        <w:t>Установлено, что одним из криопротекторов в растениях является глицинбетаин. Это вещество накапливается в хлоропластах определенных солеусто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чивых растени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при солевом или холодовом стрессах. Ген </w:t>
      </w:r>
      <w:r w:rsidRPr="00AA62A8">
        <w:rPr>
          <w:rStyle w:val="FontStyle12"/>
          <w:color w:val="000000"/>
          <w:sz w:val="28"/>
          <w:lang w:val="en-US"/>
        </w:rPr>
        <w:t>codA</w:t>
      </w:r>
      <w:r w:rsidRPr="00AA62A8">
        <w:rPr>
          <w:rStyle w:val="FontStyle12"/>
          <w:color w:val="000000"/>
          <w:sz w:val="28"/>
        </w:rPr>
        <w:t xml:space="preserve"> для холиноксидазы, преобразовывающе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холин в глицинбетаин, был клонирован в почвенной бактерии </w:t>
      </w:r>
      <w:r w:rsidRPr="00AA62A8">
        <w:rPr>
          <w:rStyle w:val="FontStyle15"/>
          <w:color w:val="000000"/>
          <w:sz w:val="28"/>
          <w:lang w:val="en-US"/>
        </w:rPr>
        <w:t>Arthrobacter</w:t>
      </w:r>
      <w:r w:rsidRPr="00AA62A8">
        <w:rPr>
          <w:rStyle w:val="FontStyle15"/>
          <w:color w:val="000000"/>
          <w:sz w:val="28"/>
        </w:rPr>
        <w:t xml:space="preserve"> </w:t>
      </w:r>
      <w:r w:rsidRPr="00AA62A8">
        <w:rPr>
          <w:rStyle w:val="FontStyle15"/>
          <w:color w:val="000000"/>
          <w:sz w:val="28"/>
          <w:lang w:val="en-US"/>
        </w:rPr>
        <w:t>globiformis</w:t>
      </w:r>
      <w:r w:rsidRPr="00AA62A8">
        <w:rPr>
          <w:rStyle w:val="FontStyle15"/>
          <w:color w:val="000000"/>
          <w:sz w:val="28"/>
        </w:rPr>
        <w:t xml:space="preserve">. </w:t>
      </w:r>
      <w:r w:rsidRPr="00AA62A8">
        <w:rPr>
          <w:rStyle w:val="FontStyle12"/>
          <w:color w:val="000000"/>
          <w:sz w:val="28"/>
        </w:rPr>
        <w:t xml:space="preserve">Трансформация </w:t>
      </w:r>
      <w:r w:rsidRPr="00AA62A8">
        <w:rPr>
          <w:rStyle w:val="FontStyle15"/>
          <w:color w:val="000000"/>
          <w:sz w:val="28"/>
          <w:lang w:val="en-US"/>
        </w:rPr>
        <w:t>Arabidopsis</w:t>
      </w:r>
      <w:r w:rsidRPr="00AA62A8">
        <w:rPr>
          <w:rStyle w:val="FontStyle15"/>
          <w:color w:val="000000"/>
          <w:sz w:val="28"/>
        </w:rPr>
        <w:t xml:space="preserve"> </w:t>
      </w:r>
      <w:r w:rsidRPr="00AA62A8">
        <w:rPr>
          <w:rStyle w:val="FontStyle15"/>
          <w:color w:val="000000"/>
          <w:sz w:val="28"/>
          <w:lang w:val="en-US"/>
        </w:rPr>
        <w:t>thaliana</w:t>
      </w:r>
      <w:r w:rsidRPr="00AA62A8">
        <w:rPr>
          <w:rStyle w:val="FontStyle15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 xml:space="preserve">с клонированным геном </w:t>
      </w:r>
      <w:r w:rsidRPr="00AA62A8">
        <w:rPr>
          <w:rStyle w:val="FontStyle12"/>
          <w:color w:val="000000"/>
          <w:sz w:val="28"/>
          <w:lang w:val="en-US"/>
        </w:rPr>
        <w:t>codA</w:t>
      </w:r>
      <w:r w:rsidRPr="00AA62A8">
        <w:rPr>
          <w:rStyle w:val="FontStyle12"/>
          <w:color w:val="000000"/>
          <w:sz w:val="28"/>
        </w:rPr>
        <w:t xml:space="preserve"> под управлением 35</w:t>
      </w:r>
      <w:r w:rsidRPr="00AA62A8">
        <w:rPr>
          <w:rStyle w:val="FontStyle12"/>
          <w:color w:val="000000"/>
          <w:sz w:val="28"/>
          <w:lang w:val="en-US"/>
        </w:rPr>
        <w:t>S</w:t>
      </w:r>
      <w:r w:rsidRPr="00AA62A8">
        <w:rPr>
          <w:rStyle w:val="FontStyle12"/>
          <w:color w:val="000000"/>
          <w:sz w:val="28"/>
        </w:rPr>
        <w:t xml:space="preserve"> промотора мозаичного вируса цветно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капусты позволила растению накапливать глицинбетаин и увеличить усто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чивость к солевому и холодовому стрессам. Значительная часть семян трансформированных растений хорошо прорастала в 300 м</w:t>
      </w:r>
      <w:r w:rsidR="00856EAA" w:rsidRPr="00AA62A8">
        <w:rPr>
          <w:rStyle w:val="FontStyle12"/>
          <w:color w:val="000000"/>
          <w:sz w:val="28"/>
        </w:rPr>
        <w:t>л</w:t>
      </w:r>
      <w:r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  <w:lang w:val="en-US"/>
        </w:rPr>
        <w:t>NaCl</w:t>
      </w:r>
      <w:r w:rsidRPr="00AA62A8">
        <w:rPr>
          <w:rStyle w:val="FontStyle12"/>
          <w:color w:val="000000"/>
          <w:sz w:val="28"/>
        </w:rPr>
        <w:t>, в то время как семена растени</w:t>
      </w:r>
      <w:r w:rsidR="00856EAA" w:rsidRP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дикого генотипа в данных условиях не прорастали. В растворе </w:t>
      </w:r>
      <w:r w:rsidRPr="00AA62A8">
        <w:rPr>
          <w:rStyle w:val="FontStyle12"/>
          <w:color w:val="000000"/>
          <w:sz w:val="28"/>
          <w:lang w:val="en-US"/>
        </w:rPr>
        <w:t>NaCl</w:t>
      </w:r>
      <w:r w:rsidR="00210A21"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трансформированные растения хорошо росли, в то время как растения дикого типа не были способны расти в данных условиях</w:t>
      </w:r>
      <w:r w:rsidR="00210A21" w:rsidRPr="00AA62A8">
        <w:rPr>
          <w:rStyle w:val="FontStyle12"/>
          <w:color w:val="000000"/>
          <w:sz w:val="28"/>
        </w:rPr>
        <w:t>.</w:t>
      </w:r>
      <w:r w:rsidRPr="00AA62A8">
        <w:rPr>
          <w:rStyle w:val="FontStyle12"/>
          <w:color w:val="000000"/>
          <w:sz w:val="28"/>
        </w:rPr>
        <w:t xml:space="preserve"> Трансформированные растения были способны переносить концентрацию 200 м</w:t>
      </w:r>
      <w:r w:rsidR="00856EAA" w:rsidRPr="00AA62A8">
        <w:rPr>
          <w:rStyle w:val="FontStyle12"/>
          <w:color w:val="000000"/>
          <w:sz w:val="28"/>
        </w:rPr>
        <w:t>л</w:t>
      </w:r>
      <w:r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  <w:lang w:val="en-US"/>
        </w:rPr>
        <w:t>NaCl</w:t>
      </w:r>
      <w:r w:rsidRPr="00AA62A8">
        <w:rPr>
          <w:rStyle w:val="FontStyle12"/>
          <w:color w:val="000000"/>
          <w:sz w:val="28"/>
        </w:rPr>
        <w:t>, которая была летально для растени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дикого типа. После того, как растения были инкубированы в течение двух дне в растворе с повышенно концентрацие</w:t>
      </w:r>
      <w:r w:rsidR="00856EAA" w:rsidRP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  <w:lang w:val="en-US"/>
        </w:rPr>
        <w:t>NaCl</w:t>
      </w:r>
      <w:r w:rsidR="00210A21" w:rsidRPr="00AA62A8">
        <w:rPr>
          <w:rStyle w:val="FontStyle12"/>
          <w:color w:val="000000"/>
          <w:sz w:val="28"/>
        </w:rPr>
        <w:t>,</w:t>
      </w:r>
      <w:r w:rsidRPr="00AA62A8">
        <w:rPr>
          <w:rStyle w:val="FontStyle12"/>
          <w:color w:val="000000"/>
          <w:sz w:val="28"/>
        </w:rPr>
        <w:t xml:space="preserve"> активность фотосистемы </w:t>
      </w:r>
      <w:r w:rsidRPr="00AA62A8">
        <w:rPr>
          <w:rStyle w:val="FontStyle12"/>
          <w:color w:val="000000"/>
          <w:sz w:val="28"/>
          <w:lang w:val="en-US"/>
        </w:rPr>
        <w:t>II</w:t>
      </w:r>
      <w:r w:rsidRPr="00AA62A8">
        <w:rPr>
          <w:rStyle w:val="FontStyle12"/>
          <w:color w:val="000000"/>
          <w:sz w:val="28"/>
        </w:rPr>
        <w:t xml:space="preserve"> растени</w:t>
      </w:r>
      <w:r w:rsidR="00856EAA" w:rsidRP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дикого типа была почти полностью подавлена, в то время как в трансформированных растениях она составляла более 5</w:t>
      </w:r>
      <w:r w:rsidR="00AA62A8" w:rsidRPr="00AA62A8">
        <w:rPr>
          <w:rStyle w:val="FontStyle12"/>
          <w:color w:val="000000"/>
          <w:sz w:val="28"/>
        </w:rPr>
        <w:t>0</w:t>
      </w:r>
      <w:r w:rsidR="00AA62A8">
        <w:rPr>
          <w:rStyle w:val="FontStyle12"/>
          <w:color w:val="000000"/>
          <w:sz w:val="28"/>
        </w:rPr>
        <w:t>%</w:t>
      </w:r>
      <w:r w:rsidRPr="00AA62A8">
        <w:rPr>
          <w:rStyle w:val="FontStyle12"/>
          <w:color w:val="000000"/>
          <w:sz w:val="28"/>
        </w:rPr>
        <w:t xml:space="preserve"> от исходного уровня. После обработки растени</w:t>
      </w:r>
      <w:r w:rsidR="00856EAA" w:rsidRP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низко температуро</w:t>
      </w:r>
      <w:r w:rsidR="00856EAA" w:rsidRP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на свету в листьях дикого типа наблюдались симптомы хлороза, в то время как у трансформированных растени</w:t>
      </w:r>
      <w:r w:rsidR="00856EAA" w:rsidRP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они отсутствовали. Эти наблюдения показывают, что генетическая трансформация,</w:t>
      </w:r>
      <w:r w:rsidR="00210A21"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позволяющая</w:t>
      </w:r>
      <w:r w:rsidR="00210A21"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накапливать</w:t>
      </w:r>
      <w:r w:rsidR="00210A21"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 xml:space="preserve">глицинбетаин </w:t>
      </w:r>
      <w:r w:rsidRPr="00AA62A8">
        <w:rPr>
          <w:rStyle w:val="FontStyle15"/>
          <w:color w:val="000000"/>
          <w:sz w:val="28"/>
          <w:lang w:val="en-US"/>
        </w:rPr>
        <w:t>Arabidopsis</w:t>
      </w:r>
      <w:r w:rsidRPr="00AA62A8">
        <w:rPr>
          <w:rStyle w:val="FontStyle15"/>
          <w:color w:val="000000"/>
          <w:sz w:val="28"/>
          <w:lang w:eastAsia="en-US"/>
        </w:rPr>
        <w:t xml:space="preserve"> </w:t>
      </w:r>
      <w:r w:rsidRPr="00AA62A8">
        <w:rPr>
          <w:rStyle w:val="FontStyle15"/>
          <w:color w:val="000000"/>
          <w:sz w:val="28"/>
          <w:lang w:val="en-US" w:eastAsia="en-US"/>
        </w:rPr>
        <w:t>thaliana</w:t>
      </w:r>
      <w:r w:rsidRPr="00AA62A8">
        <w:rPr>
          <w:rStyle w:val="FontStyle15"/>
          <w:color w:val="000000"/>
          <w:sz w:val="28"/>
          <w:lang w:eastAsia="en-US"/>
        </w:rPr>
        <w:t xml:space="preserve">, </w:t>
      </w:r>
      <w:r w:rsidRPr="00AA62A8">
        <w:rPr>
          <w:rStyle w:val="FontStyle12"/>
          <w:color w:val="000000"/>
          <w:sz w:val="28"/>
          <w:lang w:eastAsia="en-US"/>
        </w:rPr>
        <w:t>увеличивает способность растения переносить солево</w:t>
      </w:r>
      <w:r w:rsidR="00856EAA" w:rsidRPr="00AA62A8">
        <w:rPr>
          <w:rStyle w:val="FontStyle12"/>
          <w:color w:val="000000"/>
          <w:sz w:val="28"/>
          <w:lang w:eastAsia="en-US"/>
        </w:rPr>
        <w:t>й</w:t>
      </w:r>
      <w:r w:rsidRPr="00AA62A8">
        <w:rPr>
          <w:rStyle w:val="FontStyle12"/>
          <w:color w:val="000000"/>
          <w:sz w:val="28"/>
          <w:lang w:eastAsia="en-US"/>
        </w:rPr>
        <w:t xml:space="preserve"> и низкотемпературный стрессы</w:t>
      </w:r>
      <w:r w:rsidR="00210A21" w:rsidRPr="00AA62A8">
        <w:rPr>
          <w:rStyle w:val="FontStyle12"/>
          <w:color w:val="000000"/>
          <w:sz w:val="28"/>
          <w:lang w:eastAsia="en-US"/>
        </w:rPr>
        <w:t>.</w:t>
      </w:r>
    </w:p>
    <w:p w:rsidR="0017777C" w:rsidRPr="00AA62A8" w:rsidRDefault="0017777C" w:rsidP="00AA62A8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AA62A8">
        <w:rPr>
          <w:rStyle w:val="FontStyle12"/>
          <w:color w:val="000000"/>
          <w:sz w:val="28"/>
        </w:rPr>
        <w:t>Было изучено влияние низко температуры</w:t>
      </w:r>
      <w:r w:rsidR="00210A21"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на биосинтез полиаминов в листьях, стеблях и корнях разновидносте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озимо</w:t>
      </w:r>
      <w:r w:rsidR="00856EAA" w:rsidRP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пшеницы с различно морозоусто</w:t>
      </w:r>
      <w:r w:rsidR="00856EAA" w:rsidRPr="00AA62A8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чивостью. Оказалось, что в этих условиях происходит заметное накопление полиаминов. Кроме того, обнаружен эффект 5</w:t>
      </w:r>
      <w:r w:rsidRPr="00AA62A8">
        <w:rPr>
          <w:rStyle w:val="FontStyle12"/>
          <w:color w:val="000000"/>
          <w:sz w:val="28"/>
          <w:lang w:val="en-US"/>
        </w:rPr>
        <w:t>A</w:t>
      </w:r>
      <w:r w:rsidRPr="00AA62A8">
        <w:rPr>
          <w:rStyle w:val="FontStyle12"/>
          <w:color w:val="000000"/>
          <w:sz w:val="28"/>
        </w:rPr>
        <w:t xml:space="preserve"> и 7</w:t>
      </w:r>
      <w:r w:rsidRPr="00AA62A8">
        <w:rPr>
          <w:rStyle w:val="FontStyle12"/>
          <w:color w:val="000000"/>
          <w:sz w:val="28"/>
          <w:lang w:val="en-US"/>
        </w:rPr>
        <w:t>A</w:t>
      </w:r>
      <w:r w:rsidRPr="00AA62A8">
        <w:rPr>
          <w:rStyle w:val="FontStyle12"/>
          <w:color w:val="000000"/>
          <w:sz w:val="28"/>
        </w:rPr>
        <w:t xml:space="preserve"> хромосом пшеницы, содержащих основные гены, ответственные за морозоусто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чивость, на синтез полиаминов, происходящи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в различных частях проростков в течение длительных периодов холодовой обработки</w:t>
      </w:r>
      <w:r w:rsidR="00210A21" w:rsidRPr="00AA62A8">
        <w:rPr>
          <w:rStyle w:val="FontStyle12"/>
          <w:color w:val="000000"/>
          <w:sz w:val="28"/>
        </w:rPr>
        <w:t>.</w:t>
      </w:r>
    </w:p>
    <w:p w:rsidR="0017777C" w:rsidRDefault="0017777C" w:rsidP="00F46C04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  <w:lang w:eastAsia="en-US"/>
        </w:rPr>
      </w:pPr>
      <w:r w:rsidRPr="00AA62A8">
        <w:rPr>
          <w:rStyle w:val="FontStyle12"/>
          <w:color w:val="000000"/>
          <w:sz w:val="28"/>
        </w:rPr>
        <w:t xml:space="preserve">Для того, чтобы определить, будет ли система </w:t>
      </w:r>
      <w:r w:rsidRPr="00AA62A8">
        <w:rPr>
          <w:rStyle w:val="FontStyle15"/>
          <w:color w:val="000000"/>
          <w:sz w:val="28"/>
          <w:lang w:val="en-US"/>
        </w:rPr>
        <w:t>in</w:t>
      </w:r>
      <w:r w:rsidRPr="00AA62A8">
        <w:rPr>
          <w:rStyle w:val="FontStyle15"/>
          <w:color w:val="000000"/>
          <w:sz w:val="28"/>
        </w:rPr>
        <w:t xml:space="preserve"> </w:t>
      </w:r>
      <w:r w:rsidRPr="00AA62A8">
        <w:rPr>
          <w:rStyle w:val="FontStyle15"/>
          <w:color w:val="000000"/>
          <w:sz w:val="28"/>
          <w:lang w:val="en-US"/>
        </w:rPr>
        <w:t>vitro</w:t>
      </w:r>
      <w:r w:rsidRPr="00AA62A8">
        <w:rPr>
          <w:rStyle w:val="FontStyle15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подходить для изучения зимнего покоя и закаливания у древесных растени</w:t>
      </w:r>
      <w:r w:rsidR="00F46C04">
        <w:rPr>
          <w:rStyle w:val="FontStyle12"/>
          <w:color w:val="000000"/>
          <w:sz w:val="28"/>
        </w:rPr>
        <w:t>й</w:t>
      </w:r>
      <w:r w:rsidR="00210A21" w:rsidRPr="00AA62A8">
        <w:rPr>
          <w:rStyle w:val="FontStyle12"/>
          <w:color w:val="000000"/>
          <w:sz w:val="28"/>
        </w:rPr>
        <w:t>,</w:t>
      </w:r>
      <w:r w:rsidRPr="00AA62A8">
        <w:rPr>
          <w:rStyle w:val="FontStyle12"/>
          <w:color w:val="000000"/>
          <w:sz w:val="28"/>
        </w:rPr>
        <w:t xml:space="preserve"> культивируемые </w:t>
      </w:r>
      <w:r w:rsidRPr="00AA62A8">
        <w:rPr>
          <w:rStyle w:val="FontStyle15"/>
          <w:color w:val="000000"/>
          <w:sz w:val="28"/>
          <w:lang w:val="en-US"/>
        </w:rPr>
        <w:t>in</w:t>
      </w:r>
      <w:r w:rsidRPr="00AA62A8">
        <w:rPr>
          <w:rStyle w:val="FontStyle15"/>
          <w:color w:val="000000"/>
          <w:sz w:val="28"/>
        </w:rPr>
        <w:t xml:space="preserve"> </w:t>
      </w:r>
      <w:r w:rsidRPr="00AA62A8">
        <w:rPr>
          <w:rStyle w:val="FontStyle15"/>
          <w:color w:val="000000"/>
          <w:sz w:val="28"/>
          <w:lang w:val="en-US"/>
        </w:rPr>
        <w:t>vitro</w:t>
      </w:r>
      <w:r w:rsidRPr="00AA62A8">
        <w:rPr>
          <w:rStyle w:val="FontStyle15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растения ирги ольхолистно</w:t>
      </w:r>
      <w:r w:rsidR="00210A21" w:rsidRPr="00AA62A8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были подвергнуты различной гормональной обработке, индукции</w:t>
      </w:r>
      <w:r w:rsidR="00F46C04">
        <w:rPr>
          <w:rStyle w:val="FontStyle12"/>
          <w:color w:val="000000"/>
          <w:sz w:val="28"/>
        </w:rPr>
        <w:t xml:space="preserve"> </w:t>
      </w:r>
      <w:r w:rsidRPr="00AA62A8">
        <w:rPr>
          <w:rStyle w:val="FontStyle12"/>
          <w:color w:val="000000"/>
          <w:sz w:val="28"/>
        </w:rPr>
        <w:t>зимнего покоя и акклиматизации к низким температурам. Низкие температуры вызвали значительное повышение уровня холодоусто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чивости растени</w:t>
      </w:r>
      <w:r w:rsidR="00F46C04">
        <w:rPr>
          <w:rStyle w:val="FontStyle12"/>
          <w:color w:val="000000"/>
          <w:sz w:val="28"/>
        </w:rPr>
        <w:t>й</w:t>
      </w:r>
      <w:r w:rsidR="00210A21" w:rsidRPr="00AA62A8">
        <w:rPr>
          <w:rStyle w:val="FontStyle12"/>
          <w:color w:val="000000"/>
          <w:sz w:val="28"/>
        </w:rPr>
        <w:t>,</w:t>
      </w:r>
      <w:r w:rsidRPr="00AA62A8">
        <w:rPr>
          <w:rStyle w:val="FontStyle12"/>
          <w:color w:val="000000"/>
          <w:sz w:val="28"/>
        </w:rPr>
        <w:t xml:space="preserve"> но она не приблизилась к уровню холодоусто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чивости полностью закаленных почек, которые способны переносить температуру жидкого азота. Контрольные растения в данном эксперименте полностью гибли при </w:t>
      </w:r>
      <w:smartTag w:uri="urn:schemas-microsoft-com:office:smarttags" w:element="metricconverter">
        <w:smartTagPr>
          <w:attr w:name="ProductID" w:val="-50C"/>
        </w:smartTagPr>
        <w:r w:rsidRPr="00AA62A8">
          <w:rPr>
            <w:rStyle w:val="FontStyle12"/>
            <w:color w:val="000000"/>
            <w:sz w:val="28"/>
          </w:rPr>
          <w:t>-5</w:t>
        </w:r>
        <w:r w:rsidRPr="00AA62A8">
          <w:rPr>
            <w:rStyle w:val="FontStyle12"/>
            <w:color w:val="000000"/>
            <w:sz w:val="28"/>
            <w:vertAlign w:val="superscript"/>
          </w:rPr>
          <w:t>0</w:t>
        </w:r>
        <w:r w:rsidRPr="00AA62A8">
          <w:rPr>
            <w:rStyle w:val="FontStyle12"/>
            <w:color w:val="000000"/>
            <w:sz w:val="28"/>
            <w:lang w:val="en-US"/>
          </w:rPr>
          <w:t>C</w:t>
        </w:r>
      </w:smartTag>
      <w:r w:rsidRPr="00AA62A8">
        <w:rPr>
          <w:rStyle w:val="FontStyle12"/>
          <w:color w:val="000000"/>
          <w:sz w:val="28"/>
        </w:rPr>
        <w:t>. Значительны уровень закаленности был достигнут при де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ствии низких температур и при коротком, и при длинном дне. Предварительная обработка низко температуро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при типичном для древесных растени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режиме короткого фотопериода незначительно увеличила степень акклиматизации в этих растениях. Присутствие или отсутствие фитогормонов в среде имеет выраженное влияние на холодовую акклиматизацию растени</w:t>
      </w:r>
      <w:r w:rsidR="00F46C04">
        <w:rPr>
          <w:rStyle w:val="FontStyle12"/>
          <w:color w:val="000000"/>
          <w:sz w:val="28"/>
        </w:rPr>
        <w:t>й</w:t>
      </w:r>
      <w:r w:rsidR="00210A21" w:rsidRPr="00AA62A8">
        <w:rPr>
          <w:rStyle w:val="FontStyle12"/>
          <w:color w:val="000000"/>
          <w:sz w:val="28"/>
        </w:rPr>
        <w:t>.</w:t>
      </w:r>
      <w:r w:rsidRPr="00AA62A8">
        <w:rPr>
          <w:rStyle w:val="FontStyle12"/>
          <w:color w:val="000000"/>
          <w:sz w:val="28"/>
        </w:rPr>
        <w:t xml:space="preserve"> Безгормональная среда после 2 недель обработки увеличила холодоустойчивость до -10.5</w:t>
      </w:r>
      <w:r w:rsidRPr="00AA62A8">
        <w:rPr>
          <w:rStyle w:val="FontStyle12"/>
          <w:color w:val="000000"/>
          <w:sz w:val="28"/>
          <w:vertAlign w:val="superscript"/>
        </w:rPr>
        <w:t>0</w:t>
      </w:r>
      <w:r w:rsidRPr="00AA62A8">
        <w:rPr>
          <w:rStyle w:val="FontStyle12"/>
          <w:color w:val="000000"/>
          <w:sz w:val="28"/>
          <w:lang w:val="en-US"/>
        </w:rPr>
        <w:t>C</w:t>
      </w:r>
      <w:r w:rsidRPr="00AA62A8">
        <w:rPr>
          <w:rStyle w:val="FontStyle12"/>
          <w:color w:val="000000"/>
          <w:sz w:val="28"/>
        </w:rPr>
        <w:t>. Добавление в среду абсцизово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кислоты увеличило уровень холодово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закаленности</w:t>
      </w:r>
      <w:r w:rsidR="00210A21" w:rsidRPr="00AA62A8">
        <w:rPr>
          <w:rStyle w:val="FontStyle12"/>
          <w:color w:val="000000"/>
          <w:sz w:val="28"/>
        </w:rPr>
        <w:t>,</w:t>
      </w:r>
      <w:r w:rsidRPr="00AA62A8">
        <w:rPr>
          <w:rStyle w:val="FontStyle12"/>
          <w:color w:val="000000"/>
          <w:sz w:val="28"/>
        </w:rPr>
        <w:t xml:space="preserve"> в то время как добавление бензиламинопурина к безгормонально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среде уменьшило закаленность до -5.3</w:t>
      </w:r>
      <w:r w:rsidRPr="00AA62A8">
        <w:rPr>
          <w:rStyle w:val="FontStyle12"/>
          <w:color w:val="000000"/>
          <w:sz w:val="28"/>
          <w:vertAlign w:val="superscript"/>
        </w:rPr>
        <w:t>0</w:t>
      </w:r>
      <w:r w:rsidRPr="00AA62A8">
        <w:rPr>
          <w:rStyle w:val="FontStyle12"/>
          <w:color w:val="000000"/>
          <w:sz w:val="28"/>
          <w:lang w:val="en-US"/>
        </w:rPr>
        <w:t>C</w:t>
      </w:r>
      <w:r w:rsidRPr="00AA62A8">
        <w:rPr>
          <w:rStyle w:val="FontStyle12"/>
          <w:color w:val="000000"/>
          <w:sz w:val="28"/>
        </w:rPr>
        <w:t>. Сочетание обработок бензиламинопурином и абсцизово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кислото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изменяло значения </w:t>
      </w:r>
      <w:r w:rsidRPr="00AA62A8">
        <w:rPr>
          <w:rStyle w:val="FontStyle12"/>
          <w:color w:val="000000"/>
          <w:sz w:val="28"/>
          <w:lang w:val="en-US"/>
        </w:rPr>
        <w:t>LT</w:t>
      </w:r>
      <w:r w:rsidRPr="00AA62A8">
        <w:rPr>
          <w:rStyle w:val="FontStyle14"/>
          <w:color w:val="000000"/>
          <w:sz w:val="28"/>
        </w:rPr>
        <w:t xml:space="preserve">50 </w:t>
      </w:r>
      <w:r w:rsidRPr="00AA62A8">
        <w:rPr>
          <w:rStyle w:val="FontStyle12"/>
          <w:color w:val="000000"/>
          <w:sz w:val="28"/>
        </w:rPr>
        <w:t xml:space="preserve">до промежуточных между индивидуальными обработками любым гормоном. Напротив, </w:t>
      </w:r>
      <w:r w:rsidRPr="00AA62A8">
        <w:rPr>
          <w:rStyle w:val="FontStyle12"/>
          <w:color w:val="000000"/>
          <w:sz w:val="28"/>
          <w:lang w:val="en-US"/>
        </w:rPr>
        <w:t>x</w:t>
      </w:r>
      <w:r w:rsidR="00AA62A8">
        <w:rPr>
          <w:rStyle w:val="FontStyle12"/>
          <w:color w:val="000000"/>
          <w:sz w:val="28"/>
        </w:rPr>
        <w:t>-</w:t>
      </w:r>
      <w:r w:rsidR="00AA62A8" w:rsidRPr="00AA62A8">
        <w:rPr>
          <w:rStyle w:val="FontStyle12"/>
          <w:color w:val="000000"/>
          <w:sz w:val="28"/>
        </w:rPr>
        <w:t>н</w:t>
      </w:r>
      <w:r w:rsidRPr="00AA62A8">
        <w:rPr>
          <w:rStyle w:val="FontStyle12"/>
          <w:color w:val="000000"/>
          <w:sz w:val="28"/>
        </w:rPr>
        <w:t>афталенацетиловая кислота не снижала индуцированную абсцизово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кислото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закаленность. Обработка абсцизово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 xml:space="preserve"> кислото</w:t>
      </w:r>
      <w:r w:rsidR="00F46C04">
        <w:rPr>
          <w:rStyle w:val="FontStyle12"/>
          <w:color w:val="000000"/>
          <w:sz w:val="28"/>
        </w:rPr>
        <w:t>й</w:t>
      </w:r>
      <w:r w:rsidR="00210A21" w:rsidRPr="00AA62A8">
        <w:rPr>
          <w:rStyle w:val="FontStyle12"/>
          <w:color w:val="000000"/>
          <w:sz w:val="28"/>
        </w:rPr>
        <w:t>,</w:t>
      </w:r>
      <w:r w:rsidRPr="00AA62A8">
        <w:rPr>
          <w:rStyle w:val="FontStyle12"/>
          <w:color w:val="000000"/>
          <w:sz w:val="28"/>
        </w:rPr>
        <w:t xml:space="preserve"> как таковая, не была способна закалить растения до уровня, достигаемого при акклиматизирующем де</w:t>
      </w:r>
      <w:r w:rsidR="00F46C04">
        <w:rPr>
          <w:rStyle w:val="FontStyle12"/>
          <w:color w:val="000000"/>
          <w:sz w:val="28"/>
        </w:rPr>
        <w:t>й</w:t>
      </w:r>
      <w:r w:rsidRPr="00AA62A8">
        <w:rPr>
          <w:rStyle w:val="FontStyle12"/>
          <w:color w:val="000000"/>
          <w:sz w:val="28"/>
        </w:rPr>
        <w:t>ствии низко температуры. Далее, абсцизовая кислота не могла поддержив</w:t>
      </w:r>
      <w:r w:rsidR="00F46C04">
        <w:rPr>
          <w:rStyle w:val="FontStyle12"/>
          <w:color w:val="000000"/>
          <w:sz w:val="28"/>
        </w:rPr>
        <w:t>а</w:t>
      </w:r>
      <w:r w:rsidRPr="00AA62A8">
        <w:rPr>
          <w:rStyle w:val="FontStyle12"/>
          <w:color w:val="000000"/>
          <w:sz w:val="28"/>
        </w:rPr>
        <w:t xml:space="preserve">ть уровень закаленности после холодово акклиматизации и растения деакклиматизировались до </w:t>
      </w:r>
      <w:smartTag w:uri="urn:schemas-microsoft-com:office:smarttags" w:element="metricconverter">
        <w:smartTagPr>
          <w:attr w:name="ProductID" w:val="90C"/>
        </w:smartTagPr>
        <w:r w:rsidRPr="00AA62A8">
          <w:rPr>
            <w:rStyle w:val="FontStyle12"/>
            <w:color w:val="000000"/>
            <w:sz w:val="28"/>
          </w:rPr>
          <w:t>9</w:t>
        </w:r>
        <w:r w:rsidRPr="00AA62A8">
          <w:rPr>
            <w:rStyle w:val="FontStyle12"/>
            <w:color w:val="000000"/>
            <w:sz w:val="28"/>
            <w:vertAlign w:val="superscript"/>
          </w:rPr>
          <w:t>0</w:t>
        </w:r>
        <w:r w:rsidRPr="00AA62A8">
          <w:rPr>
            <w:rStyle w:val="FontStyle12"/>
            <w:color w:val="000000"/>
            <w:sz w:val="28"/>
            <w:lang w:val="en-US"/>
          </w:rPr>
          <w:t>C</w:t>
        </w:r>
      </w:smartTag>
      <w:r w:rsidRPr="00AA62A8">
        <w:rPr>
          <w:rStyle w:val="FontStyle12"/>
          <w:color w:val="000000"/>
          <w:sz w:val="28"/>
        </w:rPr>
        <w:t xml:space="preserve"> на среде бензиламинопурин + абсцизовая кислота. Культивирование в не значительно увеличивало закаленность к холоду в растениях</w:t>
      </w:r>
      <w:r w:rsidR="00210A21" w:rsidRPr="00AA62A8">
        <w:rPr>
          <w:rStyle w:val="FontStyle12"/>
          <w:color w:val="000000"/>
          <w:sz w:val="28"/>
        </w:rPr>
        <w:t>,</w:t>
      </w:r>
      <w:r w:rsidRPr="00AA62A8">
        <w:rPr>
          <w:rStyle w:val="FontStyle12"/>
          <w:color w:val="000000"/>
          <w:sz w:val="28"/>
        </w:rPr>
        <w:t xml:space="preserve"> но впоследствии растения раззакаливались до</w:t>
      </w:r>
      <w:r w:rsidR="00AA62A8" w:rsidRPr="00AA62A8">
        <w:rPr>
          <w:rStyle w:val="FontStyle12"/>
          <w:color w:val="000000"/>
          <w:sz w:val="28"/>
        </w:rPr>
        <w:t xml:space="preserve"> </w:t>
      </w:r>
      <w:r w:rsidR="00AA62A8">
        <w:rPr>
          <w:rStyle w:val="FontStyle12"/>
          <w:color w:val="000000"/>
          <w:sz w:val="28"/>
        </w:rPr>
        <w:t>–</w:t>
      </w:r>
      <w:r w:rsidRPr="00AA62A8">
        <w:rPr>
          <w:rStyle w:val="FontStyle12"/>
          <w:color w:val="000000"/>
          <w:sz w:val="28"/>
          <w:lang w:eastAsia="en-US"/>
        </w:rPr>
        <w:t>5</w:t>
      </w:r>
      <w:r w:rsidRPr="00AA62A8">
        <w:rPr>
          <w:rStyle w:val="FontStyle12"/>
          <w:color w:val="000000"/>
          <w:sz w:val="28"/>
          <w:vertAlign w:val="superscript"/>
          <w:lang w:eastAsia="en-US"/>
        </w:rPr>
        <w:t>0</w:t>
      </w:r>
      <w:r w:rsidRPr="00AA62A8">
        <w:rPr>
          <w:rStyle w:val="FontStyle12"/>
          <w:color w:val="000000"/>
          <w:sz w:val="28"/>
          <w:lang w:val="en-US" w:eastAsia="en-US"/>
        </w:rPr>
        <w:t>C</w:t>
      </w:r>
      <w:r w:rsidR="00210A21" w:rsidRPr="00AA62A8">
        <w:rPr>
          <w:rStyle w:val="FontStyle12"/>
          <w:color w:val="000000"/>
          <w:sz w:val="28"/>
          <w:lang w:eastAsia="en-US"/>
        </w:rPr>
        <w:t>.</w:t>
      </w:r>
      <w:bookmarkStart w:id="0" w:name="_GoBack"/>
      <w:bookmarkEnd w:id="0"/>
    </w:p>
    <w:sectPr w:rsidR="0017777C" w:rsidSect="00AA62A8">
      <w:pgSz w:w="11909" w:h="16834"/>
      <w:pgMar w:top="1134" w:right="850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F73" w:rsidRDefault="009E1F73">
      <w:r>
        <w:separator/>
      </w:r>
    </w:p>
  </w:endnote>
  <w:endnote w:type="continuationSeparator" w:id="0">
    <w:p w:rsidR="009E1F73" w:rsidRDefault="009E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F73" w:rsidRDefault="009E1F73">
      <w:r>
        <w:separator/>
      </w:r>
    </w:p>
  </w:footnote>
  <w:footnote w:type="continuationSeparator" w:id="0">
    <w:p w:rsidR="009E1F73" w:rsidRDefault="009E1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7A4"/>
    <w:rsid w:val="0017777C"/>
    <w:rsid w:val="001927A4"/>
    <w:rsid w:val="00210A21"/>
    <w:rsid w:val="004D7B15"/>
    <w:rsid w:val="005C23FE"/>
    <w:rsid w:val="00715BC5"/>
    <w:rsid w:val="007639A9"/>
    <w:rsid w:val="00856EAA"/>
    <w:rsid w:val="009170D9"/>
    <w:rsid w:val="009C2993"/>
    <w:rsid w:val="009E1F73"/>
    <w:rsid w:val="00AA62A8"/>
    <w:rsid w:val="00AD201B"/>
    <w:rsid w:val="00F40BFB"/>
    <w:rsid w:val="00F46C04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i/>
      <w:iCs/>
      <w:sz w:val="24"/>
      <w:szCs w:val="24"/>
    </w:rPr>
  </w:style>
  <w:style w:type="character" w:styleId="a3">
    <w:name w:val="Hyperlink"/>
    <w:uiPriority w:val="99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Действие низкой температуры на растения</vt:lpstr>
    </vt:vector>
  </TitlesOfParts>
  <Company/>
  <LinksUpToDate>false</LinksUpToDate>
  <CharactersWithSpaces>20337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Действие низкой температуры на растения</dc:title>
  <dc:subject/>
  <dc:creator/>
  <cp:keywords/>
  <dc:description/>
  <cp:lastModifiedBy/>
  <cp:revision>1</cp:revision>
  <dcterms:created xsi:type="dcterms:W3CDTF">2014-03-13T18:24:00Z</dcterms:created>
  <dcterms:modified xsi:type="dcterms:W3CDTF">2014-03-13T18:24:00Z</dcterms:modified>
</cp:coreProperties>
</file>