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51" w:rsidRPr="00175D67" w:rsidRDefault="004B7325" w:rsidP="00444309">
      <w:pPr>
        <w:spacing w:after="0" w:line="240" w:lineRule="auto"/>
        <w:contextualSpacing/>
        <w:jc w:val="both"/>
        <w:rPr>
          <w:rFonts w:ascii="Times New Roman" w:hAnsi="Times New Roman"/>
          <w:sz w:val="24"/>
          <w:szCs w:val="24"/>
        </w:rPr>
      </w:pPr>
      <w:r w:rsidRPr="00DA518E">
        <w:rPr>
          <w:rFonts w:ascii="Times New Roman" w:hAnsi="Times New Roman"/>
          <w:sz w:val="28"/>
          <w:szCs w:val="28"/>
        </w:rPr>
        <w:t xml:space="preserve">           </w:t>
      </w:r>
    </w:p>
    <w:p w:rsidR="00331B2B" w:rsidRPr="0012565F" w:rsidRDefault="00331B2B" w:rsidP="00444309">
      <w:pPr>
        <w:pStyle w:val="1"/>
        <w:jc w:val="both"/>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418"/>
      </w:tblGrid>
      <w:tr w:rsidR="00331B2B" w:rsidRPr="0042535C" w:rsidTr="00AE0617">
        <w:tc>
          <w:tcPr>
            <w:tcW w:w="3240" w:type="dxa"/>
          </w:tcPr>
          <w:p w:rsidR="00331B2B" w:rsidRPr="0042535C" w:rsidRDefault="00331B2B" w:rsidP="00444309">
            <w:pPr>
              <w:spacing w:line="360" w:lineRule="auto"/>
              <w:jc w:val="both"/>
              <w:rPr>
                <w:sz w:val="28"/>
                <w:szCs w:val="28"/>
              </w:rPr>
            </w:pPr>
            <w:r w:rsidRPr="0042535C">
              <w:rPr>
                <w:sz w:val="28"/>
                <w:szCs w:val="28"/>
              </w:rPr>
              <w:t>Версия шаблона</w:t>
            </w:r>
          </w:p>
        </w:tc>
        <w:tc>
          <w:tcPr>
            <w:tcW w:w="7020" w:type="dxa"/>
          </w:tcPr>
          <w:p w:rsidR="00331B2B" w:rsidRPr="0042535C" w:rsidRDefault="00331B2B" w:rsidP="00444309">
            <w:pPr>
              <w:spacing w:line="360" w:lineRule="auto"/>
              <w:jc w:val="both"/>
              <w:rPr>
                <w:sz w:val="28"/>
                <w:szCs w:val="28"/>
              </w:rPr>
            </w:pPr>
            <w:r w:rsidRPr="0042535C">
              <w:rPr>
                <w:sz w:val="28"/>
                <w:szCs w:val="28"/>
              </w:rPr>
              <w:t>1.1</w:t>
            </w:r>
          </w:p>
        </w:tc>
      </w:tr>
      <w:tr w:rsidR="00331B2B" w:rsidRPr="0042535C" w:rsidTr="00AE0617">
        <w:tc>
          <w:tcPr>
            <w:tcW w:w="3240" w:type="dxa"/>
          </w:tcPr>
          <w:p w:rsidR="00331B2B" w:rsidRPr="0042535C" w:rsidRDefault="00331B2B" w:rsidP="00444309">
            <w:pPr>
              <w:spacing w:line="360" w:lineRule="auto"/>
              <w:jc w:val="both"/>
              <w:rPr>
                <w:sz w:val="28"/>
                <w:szCs w:val="28"/>
              </w:rPr>
            </w:pPr>
            <w:r w:rsidRPr="0042535C">
              <w:rPr>
                <w:sz w:val="28"/>
                <w:szCs w:val="28"/>
              </w:rPr>
              <w:t>Филиал</w:t>
            </w:r>
          </w:p>
        </w:tc>
        <w:tc>
          <w:tcPr>
            <w:tcW w:w="7020" w:type="dxa"/>
          </w:tcPr>
          <w:p w:rsidR="00331B2B" w:rsidRPr="0042535C" w:rsidRDefault="00331B2B" w:rsidP="00444309">
            <w:pPr>
              <w:spacing w:line="360" w:lineRule="auto"/>
              <w:jc w:val="both"/>
              <w:rPr>
                <w:sz w:val="28"/>
                <w:szCs w:val="28"/>
              </w:rPr>
            </w:pPr>
            <w:r w:rsidRPr="0042535C">
              <w:rPr>
                <w:sz w:val="28"/>
                <w:szCs w:val="28"/>
              </w:rPr>
              <w:t>Благовещенский</w:t>
            </w:r>
          </w:p>
        </w:tc>
      </w:tr>
      <w:tr w:rsidR="00331B2B" w:rsidRPr="0042535C" w:rsidTr="00AE0617">
        <w:tc>
          <w:tcPr>
            <w:tcW w:w="3240" w:type="dxa"/>
          </w:tcPr>
          <w:p w:rsidR="00331B2B" w:rsidRPr="0042535C" w:rsidRDefault="00331B2B" w:rsidP="00444309">
            <w:pPr>
              <w:spacing w:line="360" w:lineRule="auto"/>
              <w:jc w:val="both"/>
              <w:rPr>
                <w:sz w:val="28"/>
                <w:szCs w:val="28"/>
              </w:rPr>
            </w:pPr>
            <w:r w:rsidRPr="0042535C">
              <w:rPr>
                <w:sz w:val="28"/>
                <w:szCs w:val="28"/>
              </w:rPr>
              <w:t>Вид работы</w:t>
            </w:r>
          </w:p>
        </w:tc>
        <w:tc>
          <w:tcPr>
            <w:tcW w:w="7020" w:type="dxa"/>
          </w:tcPr>
          <w:p w:rsidR="00331B2B" w:rsidRPr="0042535C" w:rsidRDefault="00331B2B" w:rsidP="00444309">
            <w:pPr>
              <w:spacing w:line="360" w:lineRule="auto"/>
              <w:jc w:val="both"/>
              <w:rPr>
                <w:sz w:val="28"/>
                <w:szCs w:val="28"/>
              </w:rPr>
            </w:pPr>
            <w:r w:rsidRPr="0042535C">
              <w:rPr>
                <w:sz w:val="28"/>
                <w:szCs w:val="28"/>
              </w:rPr>
              <w:t>Курсовая работа</w:t>
            </w:r>
          </w:p>
        </w:tc>
      </w:tr>
      <w:tr w:rsidR="00331B2B" w:rsidRPr="0042535C" w:rsidTr="00AE0617">
        <w:tc>
          <w:tcPr>
            <w:tcW w:w="3240" w:type="dxa"/>
          </w:tcPr>
          <w:p w:rsidR="00331B2B" w:rsidRPr="0042535C" w:rsidRDefault="00331B2B" w:rsidP="00444309">
            <w:pPr>
              <w:spacing w:line="360" w:lineRule="auto"/>
              <w:jc w:val="both"/>
              <w:rPr>
                <w:sz w:val="28"/>
                <w:szCs w:val="28"/>
              </w:rPr>
            </w:pPr>
            <w:r w:rsidRPr="0042535C">
              <w:rPr>
                <w:sz w:val="28"/>
                <w:szCs w:val="28"/>
              </w:rPr>
              <w:t>Название дисциплины</w:t>
            </w:r>
          </w:p>
        </w:tc>
        <w:tc>
          <w:tcPr>
            <w:tcW w:w="7020" w:type="dxa"/>
          </w:tcPr>
          <w:p w:rsidR="00331B2B" w:rsidRPr="0042535C" w:rsidRDefault="00331B2B" w:rsidP="00444309">
            <w:pPr>
              <w:spacing w:line="360" w:lineRule="auto"/>
              <w:jc w:val="both"/>
              <w:rPr>
                <w:sz w:val="28"/>
                <w:szCs w:val="28"/>
              </w:rPr>
            </w:pPr>
            <w:r w:rsidRPr="0042535C">
              <w:rPr>
                <w:sz w:val="28"/>
                <w:szCs w:val="28"/>
              </w:rPr>
              <w:t>Макроэкономика</w:t>
            </w:r>
          </w:p>
        </w:tc>
      </w:tr>
      <w:tr w:rsidR="00331B2B" w:rsidRPr="0042535C" w:rsidTr="00AE0617">
        <w:tc>
          <w:tcPr>
            <w:tcW w:w="3240" w:type="dxa"/>
          </w:tcPr>
          <w:p w:rsidR="00331B2B" w:rsidRPr="0042535C" w:rsidRDefault="00331B2B" w:rsidP="00444309">
            <w:pPr>
              <w:spacing w:line="360" w:lineRule="auto"/>
              <w:jc w:val="both"/>
              <w:rPr>
                <w:sz w:val="28"/>
                <w:szCs w:val="28"/>
              </w:rPr>
            </w:pPr>
            <w:r w:rsidRPr="0042535C">
              <w:rPr>
                <w:sz w:val="28"/>
                <w:szCs w:val="28"/>
              </w:rPr>
              <w:t>Тема</w:t>
            </w:r>
          </w:p>
        </w:tc>
        <w:tc>
          <w:tcPr>
            <w:tcW w:w="7020" w:type="dxa"/>
          </w:tcPr>
          <w:p w:rsidR="00331B2B" w:rsidRPr="0042535C" w:rsidRDefault="00331B2B" w:rsidP="00444309">
            <w:pPr>
              <w:spacing w:line="360" w:lineRule="auto"/>
              <w:jc w:val="both"/>
              <w:rPr>
                <w:sz w:val="28"/>
                <w:szCs w:val="28"/>
              </w:rPr>
            </w:pPr>
            <w:r w:rsidRPr="0042535C">
              <w:rPr>
                <w:sz w:val="28"/>
                <w:szCs w:val="28"/>
              </w:rPr>
              <w:t>Причины, формы, социально-экономические последствия и регулирование уровня безработицы</w:t>
            </w:r>
          </w:p>
        </w:tc>
      </w:tr>
      <w:tr w:rsidR="00331B2B" w:rsidRPr="0042535C" w:rsidTr="00AE0617">
        <w:tc>
          <w:tcPr>
            <w:tcW w:w="3240" w:type="dxa"/>
          </w:tcPr>
          <w:p w:rsidR="00331B2B" w:rsidRPr="0042535C" w:rsidRDefault="00331B2B" w:rsidP="00444309">
            <w:pPr>
              <w:spacing w:line="360" w:lineRule="auto"/>
              <w:jc w:val="both"/>
              <w:rPr>
                <w:sz w:val="28"/>
                <w:szCs w:val="28"/>
              </w:rPr>
            </w:pPr>
            <w:r w:rsidRPr="0042535C">
              <w:rPr>
                <w:sz w:val="28"/>
                <w:szCs w:val="28"/>
              </w:rPr>
              <w:t>Фамилия студента</w:t>
            </w:r>
          </w:p>
        </w:tc>
        <w:tc>
          <w:tcPr>
            <w:tcW w:w="7020" w:type="dxa"/>
          </w:tcPr>
          <w:p w:rsidR="00331B2B" w:rsidRPr="0042535C" w:rsidRDefault="00331B2B" w:rsidP="00444309">
            <w:pPr>
              <w:spacing w:line="360" w:lineRule="auto"/>
              <w:jc w:val="both"/>
              <w:rPr>
                <w:sz w:val="28"/>
                <w:szCs w:val="28"/>
              </w:rPr>
            </w:pPr>
            <w:r w:rsidRPr="0042535C">
              <w:rPr>
                <w:sz w:val="28"/>
                <w:szCs w:val="28"/>
              </w:rPr>
              <w:t>Исаков</w:t>
            </w:r>
          </w:p>
        </w:tc>
      </w:tr>
      <w:tr w:rsidR="00331B2B" w:rsidRPr="0042535C" w:rsidTr="00AE0617">
        <w:tc>
          <w:tcPr>
            <w:tcW w:w="3240" w:type="dxa"/>
          </w:tcPr>
          <w:p w:rsidR="00331B2B" w:rsidRPr="0042535C" w:rsidRDefault="00331B2B" w:rsidP="00444309">
            <w:pPr>
              <w:spacing w:line="360" w:lineRule="auto"/>
              <w:jc w:val="both"/>
              <w:rPr>
                <w:sz w:val="28"/>
                <w:szCs w:val="28"/>
              </w:rPr>
            </w:pPr>
            <w:r w:rsidRPr="0042535C">
              <w:rPr>
                <w:sz w:val="28"/>
                <w:szCs w:val="28"/>
              </w:rPr>
              <w:t>Имя студента</w:t>
            </w:r>
          </w:p>
        </w:tc>
        <w:tc>
          <w:tcPr>
            <w:tcW w:w="7020" w:type="dxa"/>
          </w:tcPr>
          <w:p w:rsidR="00331B2B" w:rsidRPr="0042535C" w:rsidRDefault="00331B2B" w:rsidP="00444309">
            <w:pPr>
              <w:spacing w:line="360" w:lineRule="auto"/>
              <w:jc w:val="both"/>
              <w:rPr>
                <w:sz w:val="28"/>
                <w:szCs w:val="28"/>
              </w:rPr>
            </w:pPr>
            <w:r w:rsidRPr="0042535C">
              <w:rPr>
                <w:sz w:val="28"/>
                <w:szCs w:val="28"/>
              </w:rPr>
              <w:t>Вячеслав</w:t>
            </w:r>
          </w:p>
        </w:tc>
      </w:tr>
      <w:tr w:rsidR="00331B2B" w:rsidRPr="0042535C" w:rsidTr="00AE0617">
        <w:tc>
          <w:tcPr>
            <w:tcW w:w="3240" w:type="dxa"/>
          </w:tcPr>
          <w:p w:rsidR="00331B2B" w:rsidRPr="0042535C" w:rsidRDefault="00331B2B" w:rsidP="00444309">
            <w:pPr>
              <w:spacing w:line="360" w:lineRule="auto"/>
              <w:jc w:val="both"/>
              <w:rPr>
                <w:sz w:val="28"/>
                <w:szCs w:val="28"/>
              </w:rPr>
            </w:pPr>
            <w:r w:rsidRPr="0042535C">
              <w:rPr>
                <w:sz w:val="28"/>
                <w:szCs w:val="28"/>
              </w:rPr>
              <w:t>Отчество студента</w:t>
            </w:r>
          </w:p>
        </w:tc>
        <w:tc>
          <w:tcPr>
            <w:tcW w:w="7020" w:type="dxa"/>
          </w:tcPr>
          <w:p w:rsidR="00331B2B" w:rsidRPr="0042535C" w:rsidRDefault="00331B2B" w:rsidP="00444309">
            <w:pPr>
              <w:spacing w:line="360" w:lineRule="auto"/>
              <w:jc w:val="both"/>
              <w:rPr>
                <w:sz w:val="28"/>
                <w:szCs w:val="28"/>
              </w:rPr>
            </w:pPr>
            <w:r w:rsidRPr="0042535C">
              <w:rPr>
                <w:sz w:val="28"/>
                <w:szCs w:val="28"/>
              </w:rPr>
              <w:t>Валентинович</w:t>
            </w:r>
          </w:p>
        </w:tc>
      </w:tr>
      <w:tr w:rsidR="00331B2B" w:rsidRPr="0042535C" w:rsidTr="00AE0617">
        <w:tc>
          <w:tcPr>
            <w:tcW w:w="3240" w:type="dxa"/>
          </w:tcPr>
          <w:p w:rsidR="00331B2B" w:rsidRPr="0042535C" w:rsidRDefault="00331B2B" w:rsidP="00444309">
            <w:pPr>
              <w:spacing w:line="360" w:lineRule="auto"/>
              <w:jc w:val="both"/>
              <w:rPr>
                <w:sz w:val="28"/>
                <w:szCs w:val="28"/>
              </w:rPr>
            </w:pPr>
            <w:r w:rsidRPr="0042535C">
              <w:rPr>
                <w:sz w:val="28"/>
                <w:szCs w:val="28"/>
              </w:rPr>
              <w:t>№ контракта</w:t>
            </w:r>
          </w:p>
        </w:tc>
        <w:tc>
          <w:tcPr>
            <w:tcW w:w="7020" w:type="dxa"/>
          </w:tcPr>
          <w:p w:rsidR="00331B2B" w:rsidRPr="0042535C" w:rsidRDefault="00331B2B" w:rsidP="00444309">
            <w:pPr>
              <w:spacing w:line="360" w:lineRule="auto"/>
              <w:jc w:val="both"/>
              <w:rPr>
                <w:sz w:val="28"/>
                <w:szCs w:val="28"/>
              </w:rPr>
            </w:pPr>
            <w:r w:rsidRPr="0042535C">
              <w:rPr>
                <w:sz w:val="28"/>
                <w:szCs w:val="28"/>
              </w:rPr>
              <w:t>07800070201129</w:t>
            </w:r>
          </w:p>
        </w:tc>
      </w:tr>
    </w:tbl>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586E42" w:rsidRPr="005C65AD" w:rsidRDefault="00EC4E05" w:rsidP="00444309">
      <w:pPr>
        <w:spacing w:after="0" w:line="360" w:lineRule="auto"/>
        <w:jc w:val="both"/>
        <w:rPr>
          <w:rFonts w:ascii="Times New Roman" w:hAnsi="Times New Roman"/>
          <w:b/>
          <w:sz w:val="36"/>
          <w:szCs w:val="36"/>
        </w:rPr>
      </w:pPr>
      <w:r w:rsidRPr="005C65AD">
        <w:rPr>
          <w:rFonts w:ascii="Times New Roman" w:hAnsi="Times New Roman"/>
          <w:b/>
          <w:sz w:val="36"/>
          <w:szCs w:val="36"/>
        </w:rPr>
        <w:t>Содержание</w:t>
      </w:r>
    </w:p>
    <w:p w:rsidR="005E5BF6" w:rsidRDefault="00CE06FD" w:rsidP="00444309">
      <w:pPr>
        <w:spacing w:after="0" w:line="360" w:lineRule="auto"/>
        <w:ind w:right="141"/>
        <w:contextualSpacing/>
        <w:jc w:val="both"/>
        <w:rPr>
          <w:rFonts w:ascii="Times New Roman" w:hAnsi="Times New Roman"/>
          <w:sz w:val="28"/>
          <w:szCs w:val="28"/>
        </w:rPr>
      </w:pPr>
      <w:r w:rsidRPr="00DA518E">
        <w:rPr>
          <w:rFonts w:ascii="Times New Roman" w:hAnsi="Times New Roman"/>
          <w:sz w:val="28"/>
          <w:szCs w:val="28"/>
        </w:rPr>
        <w:t>Введение</w:t>
      </w:r>
      <w:r w:rsidR="00751E91">
        <w:rPr>
          <w:rFonts w:ascii="Times New Roman" w:hAnsi="Times New Roman"/>
          <w:sz w:val="28"/>
          <w:szCs w:val="28"/>
        </w:rPr>
        <w:t>………………………………………………………………………….</w:t>
      </w:r>
      <w:r w:rsidR="00B978A1">
        <w:rPr>
          <w:rFonts w:ascii="Times New Roman" w:hAnsi="Times New Roman"/>
          <w:sz w:val="28"/>
          <w:szCs w:val="28"/>
        </w:rPr>
        <w:t>3</w:t>
      </w:r>
    </w:p>
    <w:p w:rsidR="00EB0A48" w:rsidRPr="00DA518E" w:rsidRDefault="005E5BF6" w:rsidP="00444309">
      <w:pPr>
        <w:spacing w:after="0" w:line="360" w:lineRule="auto"/>
        <w:contextualSpacing/>
        <w:jc w:val="both"/>
        <w:rPr>
          <w:rFonts w:ascii="Times New Roman" w:hAnsi="Times New Roman"/>
          <w:sz w:val="28"/>
          <w:szCs w:val="28"/>
        </w:rPr>
      </w:pPr>
      <w:r>
        <w:rPr>
          <w:rFonts w:ascii="Times New Roman" w:hAnsi="Times New Roman"/>
          <w:sz w:val="28"/>
          <w:szCs w:val="28"/>
        </w:rPr>
        <w:t xml:space="preserve">Основная часть </w:t>
      </w:r>
      <w:r w:rsidR="00751E91">
        <w:rPr>
          <w:rFonts w:ascii="Times New Roman" w:hAnsi="Times New Roman"/>
          <w:sz w:val="28"/>
          <w:szCs w:val="28"/>
        </w:rPr>
        <w:t>………………………………………………………………...</w:t>
      </w:r>
      <w:r>
        <w:rPr>
          <w:rFonts w:ascii="Times New Roman" w:hAnsi="Times New Roman"/>
          <w:sz w:val="28"/>
          <w:szCs w:val="28"/>
        </w:rPr>
        <w:t>5</w:t>
      </w:r>
    </w:p>
    <w:p w:rsidR="003B54BD" w:rsidRPr="00D97A18" w:rsidRDefault="003B54BD" w:rsidP="00444309">
      <w:pPr>
        <w:pStyle w:val="a3"/>
        <w:numPr>
          <w:ilvl w:val="0"/>
          <w:numId w:val="14"/>
        </w:numPr>
        <w:spacing w:after="0" w:line="360" w:lineRule="auto"/>
        <w:ind w:left="340"/>
        <w:jc w:val="both"/>
        <w:rPr>
          <w:rFonts w:ascii="Times New Roman" w:hAnsi="Times New Roman"/>
          <w:sz w:val="28"/>
          <w:szCs w:val="28"/>
        </w:rPr>
      </w:pPr>
      <w:r w:rsidRPr="00D97A18">
        <w:rPr>
          <w:rFonts w:ascii="Times New Roman" w:hAnsi="Times New Roman"/>
          <w:sz w:val="28"/>
          <w:szCs w:val="28"/>
        </w:rPr>
        <w:t>Поня</w:t>
      </w:r>
      <w:r w:rsidR="00317288" w:rsidRPr="00D97A18">
        <w:rPr>
          <w:rFonts w:ascii="Times New Roman" w:hAnsi="Times New Roman"/>
          <w:sz w:val="28"/>
          <w:szCs w:val="28"/>
        </w:rPr>
        <w:t>тие безработицы, причины и виды</w:t>
      </w:r>
      <w:r w:rsidR="00751E91">
        <w:rPr>
          <w:rFonts w:ascii="Times New Roman" w:hAnsi="Times New Roman"/>
          <w:sz w:val="28"/>
          <w:szCs w:val="28"/>
        </w:rPr>
        <w:t>………………………………….</w:t>
      </w:r>
      <w:r w:rsidR="00B978A1" w:rsidRPr="00D97A18">
        <w:rPr>
          <w:rFonts w:ascii="Times New Roman" w:hAnsi="Times New Roman"/>
          <w:sz w:val="28"/>
          <w:szCs w:val="28"/>
        </w:rPr>
        <w:t>5</w:t>
      </w:r>
    </w:p>
    <w:p w:rsidR="00D97A18" w:rsidRPr="00D97A18" w:rsidRDefault="00751E91" w:rsidP="00444309">
      <w:pPr>
        <w:pStyle w:val="a3"/>
        <w:numPr>
          <w:ilvl w:val="1"/>
          <w:numId w:val="14"/>
        </w:numPr>
        <w:spacing w:after="0" w:line="360" w:lineRule="auto"/>
        <w:ind w:left="397"/>
        <w:jc w:val="both"/>
        <w:rPr>
          <w:rFonts w:ascii="Times New Roman" w:hAnsi="Times New Roman"/>
          <w:sz w:val="28"/>
          <w:szCs w:val="28"/>
        </w:rPr>
      </w:pPr>
      <w:r>
        <w:rPr>
          <w:rFonts w:ascii="Times New Roman" w:hAnsi="Times New Roman"/>
          <w:sz w:val="28"/>
          <w:szCs w:val="28"/>
        </w:rPr>
        <w:t>Сущность безработицы……………………………………………………</w:t>
      </w:r>
      <w:r w:rsidR="00331B2B">
        <w:rPr>
          <w:rFonts w:ascii="Times New Roman" w:hAnsi="Times New Roman"/>
          <w:sz w:val="28"/>
          <w:szCs w:val="28"/>
        </w:rPr>
        <w:t>5</w:t>
      </w:r>
    </w:p>
    <w:p w:rsidR="00D97A18" w:rsidRPr="00D97A18" w:rsidRDefault="00D97A18" w:rsidP="00444309">
      <w:pPr>
        <w:pStyle w:val="a3"/>
        <w:spacing w:after="0" w:line="360" w:lineRule="auto"/>
        <w:ind w:left="0"/>
        <w:jc w:val="both"/>
        <w:rPr>
          <w:rFonts w:ascii="Times New Roman" w:hAnsi="Times New Roman"/>
          <w:sz w:val="28"/>
          <w:szCs w:val="28"/>
        </w:rPr>
      </w:pPr>
      <w:r>
        <w:rPr>
          <w:rFonts w:ascii="Times New Roman" w:hAnsi="Times New Roman"/>
          <w:sz w:val="28"/>
          <w:szCs w:val="28"/>
        </w:rPr>
        <w:t>1.2</w:t>
      </w:r>
      <w:r w:rsidR="00331B2B">
        <w:rPr>
          <w:rFonts w:ascii="Times New Roman" w:hAnsi="Times New Roman"/>
          <w:sz w:val="28"/>
          <w:szCs w:val="28"/>
        </w:rPr>
        <w:t xml:space="preserve"> </w:t>
      </w:r>
      <w:r>
        <w:rPr>
          <w:rFonts w:ascii="Times New Roman" w:hAnsi="Times New Roman"/>
          <w:sz w:val="28"/>
          <w:szCs w:val="28"/>
        </w:rPr>
        <w:t>Причины безработицы в представлении различных школ</w:t>
      </w:r>
      <w:r w:rsidR="00444309">
        <w:rPr>
          <w:rFonts w:ascii="Times New Roman" w:hAnsi="Times New Roman"/>
          <w:sz w:val="28"/>
          <w:szCs w:val="28"/>
        </w:rPr>
        <w:t>……………</w:t>
      </w:r>
      <w:r w:rsidR="00331B2B">
        <w:rPr>
          <w:rFonts w:ascii="Times New Roman" w:hAnsi="Times New Roman"/>
          <w:sz w:val="28"/>
          <w:szCs w:val="28"/>
        </w:rPr>
        <w:t>6</w:t>
      </w:r>
    </w:p>
    <w:p w:rsidR="00444309" w:rsidRDefault="00D97A18" w:rsidP="00444309">
      <w:pPr>
        <w:spacing w:after="0" w:line="360" w:lineRule="auto"/>
        <w:contextualSpacing/>
        <w:jc w:val="both"/>
        <w:rPr>
          <w:rFonts w:ascii="Times New Roman" w:hAnsi="Times New Roman"/>
          <w:sz w:val="28"/>
          <w:szCs w:val="28"/>
        </w:rPr>
      </w:pPr>
      <w:r>
        <w:rPr>
          <w:rFonts w:ascii="Times New Roman" w:hAnsi="Times New Roman"/>
          <w:sz w:val="28"/>
          <w:szCs w:val="28"/>
        </w:rPr>
        <w:t>1.3</w:t>
      </w:r>
      <w:r w:rsidR="00751E91">
        <w:rPr>
          <w:rFonts w:ascii="Times New Roman" w:hAnsi="Times New Roman"/>
          <w:sz w:val="28"/>
          <w:szCs w:val="28"/>
        </w:rPr>
        <w:t xml:space="preserve"> Виды бе</w:t>
      </w:r>
      <w:r w:rsidR="00444309">
        <w:rPr>
          <w:rFonts w:ascii="Times New Roman" w:hAnsi="Times New Roman"/>
          <w:sz w:val="28"/>
          <w:szCs w:val="28"/>
        </w:rPr>
        <w:t>зработицы.………………………………………………………11</w:t>
      </w:r>
    </w:p>
    <w:p w:rsidR="005B7FE5" w:rsidRPr="00DA518E" w:rsidRDefault="00331B2B" w:rsidP="00444309">
      <w:pPr>
        <w:spacing w:after="0" w:line="360" w:lineRule="auto"/>
        <w:contextualSpacing/>
        <w:jc w:val="both"/>
        <w:rPr>
          <w:rFonts w:ascii="Times New Roman" w:hAnsi="Times New Roman"/>
          <w:sz w:val="28"/>
          <w:szCs w:val="28"/>
        </w:rPr>
      </w:pPr>
      <w:r>
        <w:rPr>
          <w:rFonts w:ascii="Times New Roman" w:hAnsi="Times New Roman"/>
          <w:sz w:val="28"/>
          <w:szCs w:val="28"/>
        </w:rPr>
        <w:t xml:space="preserve">1.4 </w:t>
      </w:r>
      <w:r w:rsidR="00B55655" w:rsidRPr="00EB0A48">
        <w:rPr>
          <w:rFonts w:ascii="Times New Roman" w:hAnsi="Times New Roman"/>
          <w:sz w:val="28"/>
          <w:szCs w:val="28"/>
        </w:rPr>
        <w:t>Последствия безработицы</w:t>
      </w:r>
      <w:r w:rsidR="00444309">
        <w:rPr>
          <w:rFonts w:ascii="Times New Roman" w:hAnsi="Times New Roman"/>
          <w:sz w:val="28"/>
          <w:szCs w:val="28"/>
        </w:rPr>
        <w:t>……………………………………………….13</w:t>
      </w:r>
    </w:p>
    <w:p w:rsidR="00EC4E05" w:rsidRDefault="00331B2B" w:rsidP="00444309">
      <w:pPr>
        <w:spacing w:after="0" w:line="360" w:lineRule="auto"/>
        <w:contextualSpacing/>
        <w:jc w:val="both"/>
        <w:rPr>
          <w:rFonts w:ascii="Times New Roman" w:hAnsi="Times New Roman"/>
          <w:sz w:val="28"/>
          <w:szCs w:val="28"/>
        </w:rPr>
      </w:pPr>
      <w:r>
        <w:rPr>
          <w:rFonts w:ascii="Times New Roman" w:hAnsi="Times New Roman"/>
          <w:sz w:val="28"/>
          <w:szCs w:val="28"/>
        </w:rPr>
        <w:t>2</w:t>
      </w:r>
      <w:r w:rsidR="00EB0A48">
        <w:rPr>
          <w:rFonts w:ascii="Times New Roman" w:hAnsi="Times New Roman"/>
          <w:sz w:val="28"/>
          <w:szCs w:val="28"/>
        </w:rPr>
        <w:t xml:space="preserve"> Кривая Филлипса</w:t>
      </w:r>
      <w:r w:rsidR="00EC4E05">
        <w:rPr>
          <w:rFonts w:ascii="Times New Roman" w:hAnsi="Times New Roman"/>
          <w:sz w:val="28"/>
          <w:szCs w:val="28"/>
        </w:rPr>
        <w:t xml:space="preserve"> </w:t>
      </w:r>
      <w:r w:rsidR="00751E91">
        <w:rPr>
          <w:rFonts w:ascii="Times New Roman" w:hAnsi="Times New Roman"/>
          <w:sz w:val="28"/>
          <w:szCs w:val="28"/>
        </w:rPr>
        <w:t>………………</w:t>
      </w:r>
      <w:r w:rsidR="00444309">
        <w:rPr>
          <w:rFonts w:ascii="Times New Roman" w:hAnsi="Times New Roman"/>
          <w:sz w:val="28"/>
          <w:szCs w:val="28"/>
        </w:rPr>
        <w:t>…………………………………………..16</w:t>
      </w:r>
    </w:p>
    <w:p w:rsidR="00EC4E05" w:rsidRDefault="00331B2B" w:rsidP="00444309">
      <w:pPr>
        <w:spacing w:after="0" w:line="360" w:lineRule="auto"/>
        <w:contextualSpacing/>
        <w:jc w:val="both"/>
        <w:rPr>
          <w:rFonts w:ascii="Times New Roman" w:hAnsi="Times New Roman"/>
          <w:sz w:val="28"/>
          <w:szCs w:val="28"/>
        </w:rPr>
      </w:pPr>
      <w:r>
        <w:rPr>
          <w:rFonts w:ascii="Times New Roman" w:hAnsi="Times New Roman"/>
          <w:sz w:val="28"/>
          <w:szCs w:val="28"/>
        </w:rPr>
        <w:t>2</w:t>
      </w:r>
      <w:r w:rsidR="00EB0A48">
        <w:rPr>
          <w:rFonts w:ascii="Times New Roman" w:hAnsi="Times New Roman"/>
          <w:sz w:val="28"/>
          <w:szCs w:val="28"/>
        </w:rPr>
        <w:t>.1 Каноническая кривая Филлипса</w:t>
      </w:r>
      <w:r w:rsidR="00444309">
        <w:rPr>
          <w:rFonts w:ascii="Times New Roman" w:hAnsi="Times New Roman"/>
          <w:sz w:val="28"/>
          <w:szCs w:val="28"/>
        </w:rPr>
        <w:t>………………………………………...16</w:t>
      </w:r>
    </w:p>
    <w:p w:rsidR="00EB0A48" w:rsidRPr="00EB0A48" w:rsidRDefault="00331B2B" w:rsidP="00444309">
      <w:pPr>
        <w:spacing w:after="0" w:line="360" w:lineRule="auto"/>
        <w:contextualSpacing/>
        <w:jc w:val="both"/>
        <w:rPr>
          <w:rFonts w:ascii="Times New Roman" w:hAnsi="Times New Roman"/>
          <w:sz w:val="28"/>
          <w:szCs w:val="28"/>
        </w:rPr>
      </w:pPr>
      <w:r>
        <w:rPr>
          <w:rFonts w:ascii="Times New Roman" w:hAnsi="Times New Roman"/>
          <w:sz w:val="28"/>
          <w:szCs w:val="28"/>
        </w:rPr>
        <w:t>2</w:t>
      </w:r>
      <w:r w:rsidR="00EB0A48" w:rsidRPr="00EB0A48">
        <w:rPr>
          <w:rFonts w:ascii="Times New Roman" w:hAnsi="Times New Roman"/>
          <w:sz w:val="28"/>
          <w:szCs w:val="28"/>
        </w:rPr>
        <w:t>.2 Кривая Ф</w:t>
      </w:r>
      <w:r w:rsidR="00317288">
        <w:rPr>
          <w:rFonts w:ascii="Times New Roman" w:hAnsi="Times New Roman"/>
          <w:sz w:val="28"/>
          <w:szCs w:val="28"/>
        </w:rPr>
        <w:t>иллипса, дополненная ожиданиями</w:t>
      </w:r>
      <w:r w:rsidR="00751E91">
        <w:rPr>
          <w:rFonts w:ascii="Times New Roman" w:hAnsi="Times New Roman"/>
          <w:sz w:val="28"/>
          <w:szCs w:val="28"/>
        </w:rPr>
        <w:t>………………………….</w:t>
      </w:r>
      <w:r w:rsidR="00444309">
        <w:rPr>
          <w:rFonts w:ascii="Times New Roman" w:hAnsi="Times New Roman"/>
          <w:sz w:val="28"/>
          <w:szCs w:val="28"/>
        </w:rPr>
        <w:t>17</w:t>
      </w:r>
    </w:p>
    <w:p w:rsidR="00EB0A48" w:rsidRPr="00EB0A48" w:rsidRDefault="00331B2B" w:rsidP="00444309">
      <w:pPr>
        <w:spacing w:after="0" w:line="360" w:lineRule="auto"/>
        <w:ind w:right="141"/>
        <w:contextualSpacing/>
        <w:jc w:val="both"/>
        <w:rPr>
          <w:rFonts w:ascii="Times New Roman" w:hAnsi="Times New Roman"/>
          <w:sz w:val="28"/>
          <w:szCs w:val="28"/>
        </w:rPr>
      </w:pPr>
      <w:r>
        <w:rPr>
          <w:rFonts w:ascii="Times New Roman" w:hAnsi="Times New Roman"/>
          <w:sz w:val="28"/>
          <w:szCs w:val="28"/>
        </w:rPr>
        <w:t>2</w:t>
      </w:r>
      <w:r w:rsidR="00EB0A48" w:rsidRPr="00EB0A48">
        <w:rPr>
          <w:rFonts w:ascii="Times New Roman" w:hAnsi="Times New Roman"/>
          <w:sz w:val="28"/>
          <w:szCs w:val="28"/>
        </w:rPr>
        <w:t>.3 Кривая Филлип</w:t>
      </w:r>
      <w:r w:rsidR="00A40D1F">
        <w:rPr>
          <w:rFonts w:ascii="Times New Roman" w:hAnsi="Times New Roman"/>
          <w:sz w:val="28"/>
          <w:szCs w:val="28"/>
        </w:rPr>
        <w:t>са</w:t>
      </w:r>
      <w:r w:rsidR="00EC4E05">
        <w:rPr>
          <w:rFonts w:ascii="Times New Roman" w:hAnsi="Times New Roman"/>
          <w:sz w:val="28"/>
          <w:szCs w:val="28"/>
        </w:rPr>
        <w:t xml:space="preserve"> для отечественной экономики</w:t>
      </w:r>
      <w:r w:rsidR="00A40D1F">
        <w:rPr>
          <w:rFonts w:ascii="Times New Roman" w:hAnsi="Times New Roman"/>
          <w:sz w:val="28"/>
          <w:szCs w:val="28"/>
        </w:rPr>
        <w:t xml:space="preserve"> </w:t>
      </w:r>
      <w:r w:rsidR="00751E91">
        <w:rPr>
          <w:rFonts w:ascii="Times New Roman" w:hAnsi="Times New Roman"/>
          <w:sz w:val="28"/>
          <w:szCs w:val="28"/>
        </w:rPr>
        <w:t>……………………….</w:t>
      </w:r>
      <w:r w:rsidR="00444309">
        <w:rPr>
          <w:rFonts w:ascii="Times New Roman" w:hAnsi="Times New Roman"/>
          <w:sz w:val="28"/>
          <w:szCs w:val="28"/>
        </w:rPr>
        <w:t>20</w:t>
      </w:r>
    </w:p>
    <w:p w:rsidR="005B7FE5" w:rsidRDefault="005B7FE5" w:rsidP="00444309">
      <w:pPr>
        <w:spacing w:after="0" w:line="360" w:lineRule="auto"/>
        <w:jc w:val="both"/>
        <w:rPr>
          <w:rFonts w:ascii="Times New Roman" w:hAnsi="Times New Roman"/>
          <w:sz w:val="28"/>
          <w:szCs w:val="28"/>
        </w:rPr>
      </w:pPr>
      <w:r>
        <w:rPr>
          <w:rFonts w:ascii="Times New Roman" w:hAnsi="Times New Roman"/>
          <w:sz w:val="28"/>
          <w:szCs w:val="28"/>
        </w:rPr>
        <w:t>Заключение</w:t>
      </w:r>
      <w:r w:rsidR="0076066D">
        <w:rPr>
          <w:rFonts w:ascii="Times New Roman" w:hAnsi="Times New Roman"/>
          <w:sz w:val="28"/>
          <w:szCs w:val="28"/>
        </w:rPr>
        <w:t>………………</w:t>
      </w:r>
      <w:r w:rsidR="00444309">
        <w:rPr>
          <w:rFonts w:ascii="Times New Roman" w:hAnsi="Times New Roman"/>
          <w:sz w:val="28"/>
          <w:szCs w:val="28"/>
        </w:rPr>
        <w:t>……………………………………………………23</w:t>
      </w:r>
    </w:p>
    <w:p w:rsidR="00331B2B" w:rsidRDefault="00331B2B" w:rsidP="00444309">
      <w:pPr>
        <w:spacing w:after="0" w:line="360" w:lineRule="auto"/>
        <w:jc w:val="both"/>
        <w:rPr>
          <w:rFonts w:ascii="Times New Roman" w:hAnsi="Times New Roman"/>
          <w:sz w:val="28"/>
          <w:szCs w:val="28"/>
        </w:rPr>
      </w:pPr>
      <w:r>
        <w:rPr>
          <w:rFonts w:ascii="Times New Roman" w:hAnsi="Times New Roman"/>
          <w:sz w:val="28"/>
          <w:szCs w:val="28"/>
        </w:rPr>
        <w:t>Глоссарий</w:t>
      </w:r>
      <w:r w:rsidR="00444309">
        <w:rPr>
          <w:rFonts w:ascii="Times New Roman" w:hAnsi="Times New Roman"/>
          <w:sz w:val="28"/>
          <w:szCs w:val="28"/>
        </w:rPr>
        <w:t>……………………………………………………………………..24</w:t>
      </w:r>
    </w:p>
    <w:p w:rsidR="00196607" w:rsidRDefault="00196607" w:rsidP="00444309">
      <w:pPr>
        <w:spacing w:after="0" w:line="360" w:lineRule="auto"/>
        <w:jc w:val="both"/>
        <w:rPr>
          <w:rFonts w:ascii="Times New Roman" w:hAnsi="Times New Roman"/>
          <w:sz w:val="28"/>
          <w:szCs w:val="28"/>
        </w:rPr>
      </w:pPr>
      <w:r>
        <w:rPr>
          <w:rFonts w:ascii="Times New Roman" w:hAnsi="Times New Roman"/>
          <w:sz w:val="28"/>
          <w:szCs w:val="28"/>
        </w:rPr>
        <w:t>Список использованных источ</w:t>
      </w:r>
      <w:r w:rsidR="005E5BF6">
        <w:rPr>
          <w:rFonts w:ascii="Times New Roman" w:hAnsi="Times New Roman"/>
          <w:sz w:val="28"/>
          <w:szCs w:val="28"/>
        </w:rPr>
        <w:t>ников</w:t>
      </w:r>
      <w:r w:rsidR="00444309">
        <w:rPr>
          <w:rFonts w:ascii="Times New Roman" w:hAnsi="Times New Roman"/>
          <w:sz w:val="28"/>
          <w:szCs w:val="28"/>
        </w:rPr>
        <w:t>……………………………………….25</w:t>
      </w:r>
    </w:p>
    <w:p w:rsidR="005B7FE5" w:rsidRDefault="00F05046" w:rsidP="00444309">
      <w:pPr>
        <w:spacing w:after="0" w:line="360" w:lineRule="auto"/>
        <w:contextualSpacing/>
        <w:jc w:val="both"/>
        <w:rPr>
          <w:rFonts w:ascii="Times New Roman" w:hAnsi="Times New Roman"/>
          <w:sz w:val="28"/>
          <w:szCs w:val="28"/>
        </w:rPr>
      </w:pPr>
      <w:r>
        <w:rPr>
          <w:rFonts w:ascii="Times New Roman" w:hAnsi="Times New Roman"/>
          <w:sz w:val="28"/>
          <w:szCs w:val="28"/>
        </w:rPr>
        <w:t>Приложение А………………………………………………………………...</w:t>
      </w:r>
      <w:r w:rsidR="00444309">
        <w:rPr>
          <w:rFonts w:ascii="Times New Roman" w:hAnsi="Times New Roman"/>
          <w:sz w:val="28"/>
          <w:szCs w:val="28"/>
        </w:rPr>
        <w:t>27</w:t>
      </w:r>
    </w:p>
    <w:p w:rsidR="00DA518E" w:rsidRDefault="00F05046" w:rsidP="00444309">
      <w:pPr>
        <w:spacing w:after="0" w:line="360" w:lineRule="auto"/>
        <w:contextualSpacing/>
        <w:jc w:val="both"/>
        <w:rPr>
          <w:rFonts w:ascii="Times New Roman" w:hAnsi="Times New Roman"/>
          <w:sz w:val="28"/>
          <w:szCs w:val="28"/>
        </w:rPr>
      </w:pPr>
      <w:r>
        <w:rPr>
          <w:rFonts w:ascii="Times New Roman" w:hAnsi="Times New Roman"/>
          <w:sz w:val="28"/>
          <w:szCs w:val="28"/>
        </w:rPr>
        <w:t>Приложени</w:t>
      </w:r>
      <w:r w:rsidR="00444309">
        <w:rPr>
          <w:rFonts w:ascii="Times New Roman" w:hAnsi="Times New Roman"/>
          <w:sz w:val="28"/>
          <w:szCs w:val="28"/>
        </w:rPr>
        <w:t>е Б………………………………………………………………...29</w:t>
      </w:r>
    </w:p>
    <w:p w:rsidR="00DA518E" w:rsidRDefault="00DA518E" w:rsidP="00444309">
      <w:pPr>
        <w:spacing w:after="0" w:line="360" w:lineRule="auto"/>
        <w:contextualSpacing/>
        <w:jc w:val="right"/>
        <w:rPr>
          <w:rFonts w:ascii="Times New Roman" w:hAnsi="Times New Roman"/>
          <w:sz w:val="28"/>
          <w:szCs w:val="28"/>
        </w:rPr>
      </w:pPr>
    </w:p>
    <w:p w:rsidR="00DA518E" w:rsidRDefault="00DA518E" w:rsidP="00444309">
      <w:pPr>
        <w:spacing w:after="0" w:line="360" w:lineRule="auto"/>
        <w:contextualSpacing/>
        <w:jc w:val="right"/>
        <w:rPr>
          <w:rFonts w:ascii="Times New Roman" w:hAnsi="Times New Roman"/>
          <w:sz w:val="28"/>
          <w:szCs w:val="28"/>
        </w:rPr>
      </w:pPr>
    </w:p>
    <w:p w:rsidR="00DA518E" w:rsidRDefault="00DA518E" w:rsidP="00444309">
      <w:pPr>
        <w:spacing w:after="0" w:line="360" w:lineRule="auto"/>
        <w:contextualSpacing/>
        <w:jc w:val="right"/>
        <w:rPr>
          <w:rFonts w:ascii="Times New Roman" w:hAnsi="Times New Roman"/>
          <w:sz w:val="28"/>
          <w:szCs w:val="28"/>
        </w:rPr>
      </w:pPr>
    </w:p>
    <w:p w:rsidR="00DA518E" w:rsidRDefault="00DA518E" w:rsidP="00444309">
      <w:pPr>
        <w:spacing w:after="0" w:line="360" w:lineRule="auto"/>
        <w:contextualSpacing/>
        <w:jc w:val="right"/>
        <w:rPr>
          <w:rFonts w:ascii="Times New Roman" w:hAnsi="Times New Roman"/>
          <w:sz w:val="28"/>
          <w:szCs w:val="28"/>
        </w:rPr>
      </w:pPr>
    </w:p>
    <w:p w:rsidR="00DA518E" w:rsidRDefault="00DA518E" w:rsidP="00444309">
      <w:pPr>
        <w:spacing w:after="0" w:line="360" w:lineRule="auto"/>
        <w:contextualSpacing/>
        <w:jc w:val="both"/>
        <w:rPr>
          <w:rFonts w:ascii="Times New Roman" w:hAnsi="Times New Roman"/>
          <w:sz w:val="28"/>
          <w:szCs w:val="28"/>
        </w:rPr>
      </w:pPr>
    </w:p>
    <w:p w:rsidR="00DA518E" w:rsidRDefault="00DA518E" w:rsidP="00444309">
      <w:pPr>
        <w:spacing w:after="0" w:line="360" w:lineRule="auto"/>
        <w:contextualSpacing/>
        <w:jc w:val="both"/>
        <w:rPr>
          <w:rFonts w:ascii="Times New Roman" w:hAnsi="Times New Roman"/>
          <w:sz w:val="28"/>
          <w:szCs w:val="28"/>
        </w:rPr>
      </w:pPr>
    </w:p>
    <w:p w:rsidR="00DA518E" w:rsidRDefault="00DA518E" w:rsidP="00444309">
      <w:pPr>
        <w:spacing w:after="0" w:line="360" w:lineRule="auto"/>
        <w:contextualSpacing/>
        <w:jc w:val="both"/>
        <w:rPr>
          <w:rFonts w:ascii="Times New Roman" w:hAnsi="Times New Roman"/>
          <w:sz w:val="28"/>
          <w:szCs w:val="28"/>
        </w:rPr>
      </w:pPr>
    </w:p>
    <w:p w:rsidR="00DA518E" w:rsidRDefault="00DA518E" w:rsidP="00444309">
      <w:pPr>
        <w:spacing w:after="0" w:line="360" w:lineRule="auto"/>
        <w:contextualSpacing/>
        <w:jc w:val="both"/>
        <w:rPr>
          <w:rFonts w:ascii="Times New Roman" w:hAnsi="Times New Roman"/>
          <w:sz w:val="28"/>
          <w:szCs w:val="28"/>
        </w:rPr>
      </w:pPr>
    </w:p>
    <w:p w:rsidR="00DA518E" w:rsidRDefault="00DA518E" w:rsidP="00444309">
      <w:pPr>
        <w:spacing w:after="0" w:line="360" w:lineRule="auto"/>
        <w:contextualSpacing/>
        <w:jc w:val="both"/>
        <w:rPr>
          <w:rFonts w:ascii="Times New Roman" w:hAnsi="Times New Roman"/>
          <w:sz w:val="28"/>
          <w:szCs w:val="28"/>
        </w:rPr>
      </w:pPr>
    </w:p>
    <w:p w:rsidR="00EC4E05" w:rsidRDefault="00EC4E05" w:rsidP="00444309">
      <w:pPr>
        <w:spacing w:after="0" w:line="360" w:lineRule="auto"/>
        <w:ind w:firstLine="709"/>
        <w:contextualSpacing/>
        <w:jc w:val="both"/>
        <w:rPr>
          <w:rFonts w:ascii="Times New Roman" w:hAnsi="Times New Roman"/>
          <w:b/>
          <w:sz w:val="28"/>
          <w:szCs w:val="28"/>
        </w:rPr>
      </w:pPr>
    </w:p>
    <w:p w:rsidR="00EC4E05" w:rsidRDefault="00EC4E05" w:rsidP="00444309">
      <w:pPr>
        <w:spacing w:after="0" w:line="360" w:lineRule="auto"/>
        <w:ind w:firstLine="709"/>
        <w:contextualSpacing/>
        <w:jc w:val="both"/>
        <w:rPr>
          <w:rFonts w:ascii="Times New Roman" w:hAnsi="Times New Roman"/>
          <w:b/>
          <w:sz w:val="28"/>
          <w:szCs w:val="28"/>
        </w:rPr>
      </w:pPr>
    </w:p>
    <w:p w:rsidR="00E62DBB" w:rsidRDefault="00E62DBB" w:rsidP="00444309">
      <w:pPr>
        <w:spacing w:after="0" w:line="360" w:lineRule="auto"/>
        <w:ind w:firstLine="709"/>
        <w:contextualSpacing/>
        <w:jc w:val="both"/>
        <w:rPr>
          <w:rFonts w:ascii="Times New Roman" w:hAnsi="Times New Roman"/>
          <w:b/>
          <w:sz w:val="36"/>
          <w:szCs w:val="36"/>
        </w:rPr>
      </w:pPr>
    </w:p>
    <w:p w:rsidR="00EB0A48" w:rsidRPr="005C65AD" w:rsidRDefault="00EC4E05" w:rsidP="00444309">
      <w:pPr>
        <w:spacing w:after="0" w:line="360" w:lineRule="auto"/>
        <w:ind w:firstLine="709"/>
        <w:contextualSpacing/>
        <w:jc w:val="both"/>
        <w:rPr>
          <w:rFonts w:ascii="Times New Roman" w:hAnsi="Times New Roman"/>
          <w:b/>
          <w:sz w:val="36"/>
          <w:szCs w:val="36"/>
        </w:rPr>
      </w:pPr>
      <w:r w:rsidRPr="005C65AD">
        <w:rPr>
          <w:rFonts w:ascii="Times New Roman" w:hAnsi="Times New Roman"/>
          <w:b/>
          <w:sz w:val="36"/>
          <w:szCs w:val="36"/>
        </w:rPr>
        <w:t>В</w:t>
      </w:r>
      <w:r w:rsidR="005B7FE5" w:rsidRPr="005C65AD">
        <w:rPr>
          <w:rFonts w:ascii="Times New Roman" w:hAnsi="Times New Roman"/>
          <w:b/>
          <w:sz w:val="36"/>
          <w:szCs w:val="36"/>
        </w:rPr>
        <w:t>в</w:t>
      </w:r>
      <w:r w:rsidRPr="005C65AD">
        <w:rPr>
          <w:rFonts w:ascii="Times New Roman" w:hAnsi="Times New Roman"/>
          <w:b/>
          <w:sz w:val="36"/>
          <w:szCs w:val="36"/>
        </w:rPr>
        <w:t>едение</w:t>
      </w:r>
    </w:p>
    <w:p w:rsidR="00441BEE" w:rsidRPr="00DA518E" w:rsidRDefault="001E46FA"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Английский экономист Альфред Маршалл пи</w:t>
      </w:r>
      <w:r w:rsidR="00535A0A" w:rsidRPr="00DA518E">
        <w:rPr>
          <w:rFonts w:ascii="Times New Roman" w:hAnsi="Times New Roman"/>
          <w:sz w:val="28"/>
          <w:szCs w:val="28"/>
        </w:rPr>
        <w:t>с</w:t>
      </w:r>
      <w:r w:rsidRPr="00DA518E">
        <w:rPr>
          <w:rFonts w:ascii="Times New Roman" w:hAnsi="Times New Roman"/>
          <w:sz w:val="28"/>
          <w:szCs w:val="28"/>
        </w:rPr>
        <w:t>ал в 1890 г.: «Всякий труд имеет своей целью произвести какой-либо результат. Хотя некоторые усилия человек предпринимает ради них самих, как, например, в играх для собственного удовольствия, они не рассматриваются как труд. Поэтому труд можно определить как всякое умственное и физическое усилие, предпринимаемое частично или целиком с целью достичь какого-либо результата, не считая удовлетвор</w:t>
      </w:r>
      <w:r w:rsidR="00535A0A" w:rsidRPr="00DA518E">
        <w:rPr>
          <w:rFonts w:ascii="Times New Roman" w:hAnsi="Times New Roman"/>
          <w:sz w:val="28"/>
          <w:szCs w:val="28"/>
        </w:rPr>
        <w:t xml:space="preserve">ения, </w:t>
      </w:r>
      <w:r w:rsidRPr="00DA518E">
        <w:rPr>
          <w:rFonts w:ascii="Times New Roman" w:hAnsi="Times New Roman"/>
          <w:sz w:val="28"/>
          <w:szCs w:val="28"/>
        </w:rPr>
        <w:t xml:space="preserve">получаемого непосредственно от самой проделанной работы». </w:t>
      </w:r>
      <w:r w:rsidR="00441BEE" w:rsidRPr="00344D1D">
        <w:rPr>
          <w:rFonts w:ascii="Times New Roman" w:hAnsi="Times New Roman"/>
          <w:sz w:val="28"/>
          <w:szCs w:val="28"/>
        </w:rPr>
        <w:t>[</w:t>
      </w:r>
      <w:r w:rsidR="00344D1D" w:rsidRPr="00344D1D">
        <w:rPr>
          <w:rFonts w:ascii="Times New Roman" w:hAnsi="Times New Roman"/>
          <w:sz w:val="28"/>
          <w:szCs w:val="28"/>
        </w:rPr>
        <w:t>12</w:t>
      </w:r>
      <w:r w:rsidR="00441BEE" w:rsidRPr="00344D1D">
        <w:rPr>
          <w:rFonts w:ascii="Times New Roman" w:hAnsi="Times New Roman"/>
          <w:sz w:val="28"/>
          <w:szCs w:val="28"/>
        </w:rPr>
        <w:t>, с. 124-125]</w:t>
      </w:r>
    </w:p>
    <w:p w:rsidR="00441BEE" w:rsidRPr="00344D1D" w:rsidRDefault="00441BEE"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Известно, что всякая трудовая деятельность человека занимает особое место в структуре социальных при</w:t>
      </w:r>
      <w:r w:rsidR="00535A0A" w:rsidRPr="00DA518E">
        <w:rPr>
          <w:rFonts w:ascii="Times New Roman" w:hAnsi="Times New Roman"/>
          <w:sz w:val="28"/>
          <w:szCs w:val="28"/>
        </w:rPr>
        <w:t>оритетов. Это объясняется тем, ч</w:t>
      </w:r>
      <w:r w:rsidRPr="00DA518E">
        <w:rPr>
          <w:rFonts w:ascii="Times New Roman" w:hAnsi="Times New Roman"/>
          <w:sz w:val="28"/>
          <w:szCs w:val="28"/>
        </w:rPr>
        <w:t xml:space="preserve">то, во-первых, человеческие ресурсы и их трудовая деятельность являются составной частью естественных производительных сил страны; во-вторых, труд является важнейшей жизнеобеспечивающей функцией человека, его потребностью; и, в-третьих, только производительный труд может стать основой и главным условием вывода экономики из затяжного кризиса. </w:t>
      </w:r>
      <w:r w:rsidRPr="00344D1D">
        <w:rPr>
          <w:rFonts w:ascii="Times New Roman" w:hAnsi="Times New Roman"/>
          <w:sz w:val="28"/>
          <w:szCs w:val="28"/>
        </w:rPr>
        <w:t>[</w:t>
      </w:r>
      <w:r w:rsidR="00344D1D" w:rsidRPr="00344D1D">
        <w:rPr>
          <w:rFonts w:ascii="Times New Roman" w:hAnsi="Times New Roman"/>
          <w:sz w:val="28"/>
          <w:szCs w:val="28"/>
        </w:rPr>
        <w:t>23</w:t>
      </w:r>
      <w:r w:rsidRPr="00344D1D">
        <w:rPr>
          <w:rFonts w:ascii="Times New Roman" w:hAnsi="Times New Roman"/>
          <w:sz w:val="28"/>
          <w:szCs w:val="28"/>
        </w:rPr>
        <w:t xml:space="preserve">, с. 8] </w:t>
      </w:r>
    </w:p>
    <w:p w:rsidR="00535A0A" w:rsidRPr="00DA518E" w:rsidRDefault="00441BEE" w:rsidP="00444309">
      <w:pPr>
        <w:spacing w:after="0" w:line="360" w:lineRule="auto"/>
        <w:ind w:firstLine="709"/>
        <w:contextualSpacing/>
        <w:jc w:val="both"/>
        <w:rPr>
          <w:rFonts w:ascii="Times New Roman" w:hAnsi="Times New Roman"/>
          <w:color w:val="FF0000"/>
          <w:sz w:val="28"/>
          <w:szCs w:val="28"/>
        </w:rPr>
      </w:pPr>
      <w:r w:rsidRPr="00DA518E">
        <w:rPr>
          <w:rFonts w:ascii="Times New Roman" w:hAnsi="Times New Roman"/>
          <w:sz w:val="28"/>
          <w:szCs w:val="28"/>
        </w:rPr>
        <w:t>Еще в 20-е годы прошлого века академик В.И. Вернадский писал: «Вопрос о естественных производительных силах</w:t>
      </w:r>
      <w:r w:rsidR="00535A0A" w:rsidRPr="00DA518E">
        <w:rPr>
          <w:rFonts w:ascii="Times New Roman" w:hAnsi="Times New Roman"/>
          <w:sz w:val="28"/>
          <w:szCs w:val="28"/>
        </w:rPr>
        <w:t xml:space="preserve"> нашей страны, мне кажется, сейчас, в эпоху ее обнищания, приобретает особое значение… потому, что, во-первых, только правильным, быстрым и разумным использованием естественных производительных силах нашей страны мы можем выйти из тех ужасов, в каких приходится нам жить… и, во-вторых, потому, что русский народ сейчас неизбежно роковым образом теряет известную часть производительных сил своей страны, отдавая их в чужие руки…» </w:t>
      </w:r>
      <w:r w:rsidR="00344D1D" w:rsidRPr="00344D1D">
        <w:rPr>
          <w:rFonts w:ascii="Times New Roman" w:hAnsi="Times New Roman"/>
          <w:sz w:val="28"/>
          <w:szCs w:val="28"/>
        </w:rPr>
        <w:t>[3</w:t>
      </w:r>
      <w:r w:rsidR="00535A0A" w:rsidRPr="00344D1D">
        <w:rPr>
          <w:rFonts w:ascii="Times New Roman" w:hAnsi="Times New Roman"/>
          <w:sz w:val="28"/>
          <w:szCs w:val="28"/>
        </w:rPr>
        <w:t>, с. 333]</w:t>
      </w:r>
    </w:p>
    <w:p w:rsidR="00535A0A" w:rsidRPr="00DA518E" w:rsidRDefault="00535A0A"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Эти слова не потеряли своей актуальности и в наше время. </w:t>
      </w:r>
    </w:p>
    <w:p w:rsidR="005A7D05" w:rsidRPr="00DA518E" w:rsidRDefault="005A7D05"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Одной из важнейших проблем современной экономики России является проблема безработицы. Она выступает как сложное и противоречивое макроэкономическое явление экономической жизни. Официально в нашей стране безработица была признана лишь в начале 1990-х годов</w:t>
      </w:r>
      <w:r w:rsidR="0018562B" w:rsidRPr="00DA518E">
        <w:rPr>
          <w:rFonts w:ascii="Times New Roman" w:hAnsi="Times New Roman"/>
          <w:sz w:val="28"/>
          <w:szCs w:val="28"/>
        </w:rPr>
        <w:t>. В это время число безр</w:t>
      </w:r>
      <w:r w:rsidRPr="00DA518E">
        <w:rPr>
          <w:rFonts w:ascii="Times New Roman" w:hAnsi="Times New Roman"/>
          <w:sz w:val="28"/>
          <w:szCs w:val="28"/>
        </w:rPr>
        <w:t xml:space="preserve">аботных возрастало очень быстро, и масштабы безработицы превышали социально допустимый уровень. </w:t>
      </w:r>
    </w:p>
    <w:p w:rsidR="005A7D05" w:rsidRPr="00DA518E" w:rsidRDefault="005A7D05"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В наши дни безработица все более становится непременным элементом жизни России, оказывающим существенное влияние не только на социально-экономическую, но и на политическую ситуацию в стране. Она остается в центре внимания и населения, и научной общественности. </w:t>
      </w:r>
    </w:p>
    <w:p w:rsidR="00175D67" w:rsidRDefault="00EC4E05" w:rsidP="00444309">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Цель курсовой</w:t>
      </w:r>
      <w:r w:rsidR="00175D67">
        <w:rPr>
          <w:rFonts w:ascii="Times New Roman" w:eastAsia="Times New Roman" w:hAnsi="Times New Roman"/>
          <w:sz w:val="28"/>
          <w:szCs w:val="28"/>
          <w:lang w:eastAsia="ru-RU"/>
        </w:rPr>
        <w:t xml:space="preserve"> работы – исследовать ситуацию на рынке безработных. </w:t>
      </w:r>
    </w:p>
    <w:p w:rsidR="00EC4E05" w:rsidRDefault="00175D67" w:rsidP="00444309">
      <w:pPr>
        <w:tabs>
          <w:tab w:val="left" w:pos="2145"/>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Задачи:</w:t>
      </w:r>
    </w:p>
    <w:p w:rsidR="00EC4E05" w:rsidRDefault="00EC4E05" w:rsidP="00444309">
      <w:pPr>
        <w:tabs>
          <w:tab w:val="left" w:pos="2145"/>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175D67">
        <w:rPr>
          <w:rFonts w:ascii="Times New Roman" w:eastAsia="Times New Roman" w:hAnsi="Times New Roman"/>
          <w:sz w:val="28"/>
          <w:szCs w:val="28"/>
          <w:lang w:eastAsia="ru-RU"/>
        </w:rPr>
        <w:t>Выявить основные причины возникновения безработицы</w:t>
      </w:r>
    </w:p>
    <w:p w:rsidR="00EC4E05" w:rsidRDefault="00EC4E05" w:rsidP="00444309">
      <w:pPr>
        <w:tabs>
          <w:tab w:val="left" w:pos="2145"/>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75D67">
        <w:rPr>
          <w:rFonts w:ascii="Times New Roman" w:eastAsia="Times New Roman" w:hAnsi="Times New Roman"/>
          <w:sz w:val="28"/>
          <w:szCs w:val="28"/>
          <w:lang w:eastAsia="ru-RU"/>
        </w:rPr>
        <w:t>Изучить виды безработицы</w:t>
      </w:r>
    </w:p>
    <w:p w:rsidR="00EC4E05" w:rsidRDefault="00EC4E05" w:rsidP="00444309">
      <w:pPr>
        <w:tabs>
          <w:tab w:val="left" w:pos="2145"/>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75D67">
        <w:rPr>
          <w:rFonts w:ascii="Times New Roman" w:eastAsia="Times New Roman" w:hAnsi="Times New Roman"/>
          <w:sz w:val="28"/>
          <w:szCs w:val="28"/>
          <w:lang w:eastAsia="ru-RU"/>
        </w:rPr>
        <w:t>Определить пути минимизации безработицы</w:t>
      </w:r>
    </w:p>
    <w:p w:rsidR="00EC4E05" w:rsidRDefault="00EC4E05" w:rsidP="00444309">
      <w:pPr>
        <w:tabs>
          <w:tab w:val="left" w:pos="2145"/>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75D67">
        <w:rPr>
          <w:rFonts w:ascii="Times New Roman" w:eastAsia="Times New Roman" w:hAnsi="Times New Roman"/>
          <w:sz w:val="28"/>
          <w:szCs w:val="28"/>
          <w:lang w:eastAsia="ru-RU"/>
        </w:rPr>
        <w:t>Выяснить последствия безработицы</w:t>
      </w:r>
    </w:p>
    <w:p w:rsidR="00EC4E05" w:rsidRDefault="00175D67" w:rsidP="00444309">
      <w:pPr>
        <w:tabs>
          <w:tab w:val="left" w:pos="2145"/>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Методы – аналитический, графический. </w:t>
      </w:r>
    </w:p>
    <w:p w:rsidR="00F34C2A" w:rsidRDefault="00EC4E05" w:rsidP="00444309">
      <w:pPr>
        <w:tabs>
          <w:tab w:val="left" w:pos="2145"/>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F34C2A" w:rsidRPr="009B1E68">
        <w:rPr>
          <w:rFonts w:ascii="Times New Roman" w:eastAsia="Times New Roman" w:hAnsi="Times New Roman"/>
          <w:sz w:val="28"/>
          <w:szCs w:val="28"/>
          <w:lang w:eastAsia="ru-RU"/>
        </w:rPr>
        <w:t xml:space="preserve">ема </w:t>
      </w:r>
      <w:r w:rsidR="00F34C2A">
        <w:rPr>
          <w:rFonts w:ascii="Times New Roman" w:eastAsia="Times New Roman" w:hAnsi="Times New Roman"/>
          <w:sz w:val="28"/>
          <w:szCs w:val="28"/>
          <w:lang w:eastAsia="ru-RU"/>
        </w:rPr>
        <w:t xml:space="preserve">безработицы </w:t>
      </w:r>
      <w:r w:rsidR="00F34C2A" w:rsidRPr="009B1E68">
        <w:rPr>
          <w:rFonts w:ascii="Times New Roman" w:eastAsia="Times New Roman" w:hAnsi="Times New Roman"/>
          <w:sz w:val="28"/>
          <w:szCs w:val="28"/>
          <w:lang w:eastAsia="ru-RU"/>
        </w:rPr>
        <w:t xml:space="preserve">довольно актуальна для любого современного государства, в том числе </w:t>
      </w:r>
      <w:r w:rsidR="00F34C2A">
        <w:rPr>
          <w:rFonts w:ascii="Times New Roman" w:eastAsia="Times New Roman" w:hAnsi="Times New Roman"/>
          <w:sz w:val="28"/>
          <w:szCs w:val="28"/>
          <w:lang w:eastAsia="ru-RU"/>
        </w:rPr>
        <w:t xml:space="preserve">и </w:t>
      </w:r>
      <w:r w:rsidR="00F34C2A" w:rsidRPr="009B1E68">
        <w:rPr>
          <w:rFonts w:ascii="Times New Roman" w:eastAsia="Times New Roman" w:hAnsi="Times New Roman"/>
          <w:sz w:val="28"/>
          <w:szCs w:val="28"/>
          <w:lang w:eastAsia="ru-RU"/>
        </w:rPr>
        <w:t>России. Ведь безработица представляет собой огромную макроэкономическую проблему, влияющую на жизнь каждого человека. Безработица сказывается на экономическом, социальном и психологическом состоянии людей.</w:t>
      </w:r>
    </w:p>
    <w:p w:rsidR="008C2C95" w:rsidRDefault="008C2C95"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Труд, как известно, - отец богатства и, следовательно, благополучия и человека, и государства. Безработица же приводит к недоиспользованию такого важного экономического ресурса как человеческий капитал. Экономисты,  отмечает М.Г. Мэнкью, «изучают безработицу для определения ее причин, а также для совершенствования мер государственной политики, влияющих на занятость населения. </w:t>
      </w:r>
      <w:r w:rsidRPr="00344D1D">
        <w:rPr>
          <w:rFonts w:ascii="Times New Roman" w:hAnsi="Times New Roman"/>
          <w:sz w:val="28"/>
          <w:szCs w:val="28"/>
        </w:rPr>
        <w:t>[15, с. 56]</w:t>
      </w:r>
    </w:p>
    <w:p w:rsidR="003B54BD" w:rsidRDefault="003B54BD" w:rsidP="00444309">
      <w:pPr>
        <w:spacing w:after="0" w:line="360" w:lineRule="auto"/>
        <w:contextualSpacing/>
        <w:jc w:val="both"/>
        <w:rPr>
          <w:rFonts w:ascii="Times New Roman" w:hAnsi="Times New Roman"/>
          <w:b/>
          <w:sz w:val="28"/>
          <w:szCs w:val="28"/>
        </w:rPr>
      </w:pPr>
    </w:p>
    <w:p w:rsidR="00EC4E05" w:rsidRDefault="0043052C" w:rsidP="00444309">
      <w:pPr>
        <w:spacing w:after="0" w:line="360" w:lineRule="auto"/>
        <w:contextualSpacing/>
        <w:jc w:val="both"/>
        <w:rPr>
          <w:rFonts w:ascii="Times New Roman" w:hAnsi="Times New Roman"/>
          <w:b/>
          <w:sz w:val="28"/>
          <w:szCs w:val="28"/>
        </w:rPr>
      </w:pPr>
      <w:r>
        <w:rPr>
          <w:rFonts w:ascii="Times New Roman" w:hAnsi="Times New Roman"/>
          <w:b/>
          <w:sz w:val="28"/>
          <w:szCs w:val="28"/>
        </w:rPr>
        <w:t xml:space="preserve"> </w:t>
      </w:r>
    </w:p>
    <w:p w:rsidR="00331B2B" w:rsidRDefault="00331B2B" w:rsidP="00444309">
      <w:pPr>
        <w:spacing w:after="0" w:line="360" w:lineRule="auto"/>
        <w:contextualSpacing/>
        <w:jc w:val="both"/>
        <w:rPr>
          <w:rFonts w:ascii="Times New Roman" w:hAnsi="Times New Roman"/>
          <w:b/>
          <w:sz w:val="36"/>
          <w:szCs w:val="36"/>
        </w:rPr>
      </w:pPr>
    </w:p>
    <w:p w:rsidR="002A4569" w:rsidRDefault="002A4569" w:rsidP="00444309">
      <w:pPr>
        <w:spacing w:after="0" w:line="360" w:lineRule="auto"/>
        <w:contextualSpacing/>
        <w:jc w:val="both"/>
        <w:rPr>
          <w:rFonts w:ascii="Times New Roman" w:hAnsi="Times New Roman"/>
          <w:b/>
          <w:sz w:val="36"/>
          <w:szCs w:val="36"/>
        </w:rPr>
      </w:pPr>
      <w:r>
        <w:rPr>
          <w:rFonts w:ascii="Times New Roman" w:hAnsi="Times New Roman"/>
          <w:b/>
          <w:sz w:val="36"/>
          <w:szCs w:val="36"/>
        </w:rPr>
        <w:t>Основная часть</w:t>
      </w:r>
    </w:p>
    <w:p w:rsidR="0043052C" w:rsidRPr="005C65AD" w:rsidRDefault="0043052C" w:rsidP="00444309">
      <w:pPr>
        <w:spacing w:after="0" w:line="360" w:lineRule="auto"/>
        <w:contextualSpacing/>
        <w:jc w:val="both"/>
        <w:rPr>
          <w:rFonts w:ascii="Times New Roman" w:hAnsi="Times New Roman"/>
          <w:b/>
          <w:sz w:val="36"/>
          <w:szCs w:val="36"/>
        </w:rPr>
      </w:pPr>
      <w:r w:rsidRPr="005C65AD">
        <w:rPr>
          <w:rFonts w:ascii="Times New Roman" w:hAnsi="Times New Roman"/>
          <w:b/>
          <w:sz w:val="36"/>
          <w:szCs w:val="36"/>
        </w:rPr>
        <w:t xml:space="preserve">1 </w:t>
      </w:r>
      <w:r w:rsidR="00EC4E05" w:rsidRPr="005C65AD">
        <w:rPr>
          <w:rFonts w:ascii="Times New Roman" w:hAnsi="Times New Roman"/>
          <w:b/>
          <w:sz w:val="36"/>
          <w:szCs w:val="36"/>
        </w:rPr>
        <w:t>Понятие безработицы, причины и виды</w:t>
      </w:r>
    </w:p>
    <w:p w:rsidR="00175D67" w:rsidRPr="005C65AD" w:rsidRDefault="00175D67" w:rsidP="00444309">
      <w:pPr>
        <w:pStyle w:val="a3"/>
        <w:numPr>
          <w:ilvl w:val="1"/>
          <w:numId w:val="8"/>
        </w:numPr>
        <w:spacing w:after="0" w:line="360" w:lineRule="auto"/>
        <w:ind w:left="454"/>
        <w:jc w:val="both"/>
        <w:rPr>
          <w:rFonts w:ascii="Times New Roman" w:hAnsi="Times New Roman"/>
          <w:b/>
          <w:sz w:val="36"/>
          <w:szCs w:val="36"/>
        </w:rPr>
      </w:pPr>
      <w:r w:rsidRPr="005C65AD">
        <w:rPr>
          <w:rFonts w:ascii="Times New Roman" w:hAnsi="Times New Roman"/>
          <w:b/>
          <w:sz w:val="36"/>
          <w:szCs w:val="36"/>
        </w:rPr>
        <w:t>Сущность безработицы</w:t>
      </w:r>
    </w:p>
    <w:p w:rsidR="00EC4E05" w:rsidRDefault="003B54BD" w:rsidP="00444309">
      <w:pPr>
        <w:pStyle w:val="a3"/>
        <w:tabs>
          <w:tab w:val="left" w:pos="709"/>
        </w:tabs>
        <w:spacing w:after="0" w:line="360" w:lineRule="auto"/>
        <w:ind w:left="0" w:firstLine="709"/>
        <w:jc w:val="both"/>
        <w:rPr>
          <w:rFonts w:ascii="Times New Roman" w:hAnsi="Times New Roman"/>
          <w:sz w:val="28"/>
          <w:szCs w:val="28"/>
        </w:rPr>
      </w:pPr>
      <w:r w:rsidRPr="00175D67">
        <w:rPr>
          <w:rFonts w:ascii="Times New Roman" w:hAnsi="Times New Roman"/>
          <w:sz w:val="28"/>
          <w:szCs w:val="28"/>
        </w:rPr>
        <w:t xml:space="preserve">Безработица – ситуация, при которой определенная часть населения не может устроиться на работу. Термин «безработица» в экономической теории появился в 1930-х гг. в США во времена Великой депрессии. </w:t>
      </w:r>
    </w:p>
    <w:p w:rsidR="000A1464" w:rsidRDefault="0018562B" w:rsidP="00444309">
      <w:pPr>
        <w:pStyle w:val="a3"/>
        <w:tabs>
          <w:tab w:val="left" w:pos="709"/>
        </w:tabs>
        <w:spacing w:after="0" w:line="360" w:lineRule="auto"/>
        <w:ind w:left="0" w:firstLine="709"/>
        <w:jc w:val="both"/>
        <w:rPr>
          <w:rFonts w:ascii="Times New Roman" w:hAnsi="Times New Roman"/>
          <w:sz w:val="28"/>
          <w:szCs w:val="28"/>
        </w:rPr>
      </w:pPr>
      <w:r w:rsidRPr="00DA518E">
        <w:rPr>
          <w:rFonts w:ascii="Times New Roman" w:hAnsi="Times New Roman"/>
          <w:sz w:val="28"/>
          <w:szCs w:val="28"/>
        </w:rPr>
        <w:t>Согласно</w:t>
      </w:r>
      <w:r w:rsidR="00B55655">
        <w:rPr>
          <w:rFonts w:ascii="Times New Roman" w:hAnsi="Times New Roman"/>
          <w:sz w:val="28"/>
          <w:szCs w:val="28"/>
        </w:rPr>
        <w:t xml:space="preserve"> действующему </w:t>
      </w:r>
      <w:r w:rsidRPr="00DA518E">
        <w:rPr>
          <w:rFonts w:ascii="Times New Roman" w:hAnsi="Times New Roman"/>
          <w:sz w:val="28"/>
          <w:szCs w:val="28"/>
        </w:rPr>
        <w:t xml:space="preserve"> Закону «О занятости населения в Российской Федерации» (18 мая 1991 г.), «безработными признаются трудоспособные граждане, которые не имеют работы и заработка, зарегистрированы в органах служб занятости в целях поиска подходящей работы, ищут работу и готовы приступить к ней. При этом не учитывается оплата за выполнение общественных работ по направлению службы занятости, а также выплаты выходного пособия и среднего заработка, сохраняемого гражданам, уволенным из организаций (военной службы) независимо от их организационно-правовой формы и формы собственности в связи с их ликвидацией, реорганизацией, сокращением численности или штата</w:t>
      </w:r>
      <w:r w:rsidRPr="00344D1D">
        <w:rPr>
          <w:rFonts w:ascii="Times New Roman" w:hAnsi="Times New Roman"/>
          <w:sz w:val="28"/>
          <w:szCs w:val="28"/>
        </w:rPr>
        <w:t xml:space="preserve">. </w:t>
      </w:r>
      <w:r w:rsidR="00344D1D" w:rsidRPr="00344D1D">
        <w:rPr>
          <w:rFonts w:ascii="Times New Roman" w:hAnsi="Times New Roman"/>
          <w:sz w:val="28"/>
          <w:szCs w:val="28"/>
        </w:rPr>
        <w:t>[8</w:t>
      </w:r>
      <w:r w:rsidRPr="00344D1D">
        <w:rPr>
          <w:rFonts w:ascii="Times New Roman" w:hAnsi="Times New Roman"/>
          <w:sz w:val="28"/>
          <w:szCs w:val="28"/>
        </w:rPr>
        <w:t>, с.2]</w:t>
      </w:r>
    </w:p>
    <w:p w:rsidR="00B55655" w:rsidRPr="00DA518E" w:rsidRDefault="00B55655" w:rsidP="00444309">
      <w:pPr>
        <w:pStyle w:val="a3"/>
        <w:spacing w:after="0" w:line="360" w:lineRule="auto"/>
        <w:ind w:left="0" w:firstLine="709"/>
        <w:jc w:val="both"/>
        <w:rPr>
          <w:rFonts w:ascii="Times New Roman" w:hAnsi="Times New Roman"/>
          <w:sz w:val="28"/>
          <w:szCs w:val="28"/>
        </w:rPr>
      </w:pPr>
      <w:r w:rsidRPr="00DA518E">
        <w:rPr>
          <w:rFonts w:ascii="Times New Roman" w:hAnsi="Times New Roman"/>
          <w:sz w:val="28"/>
          <w:szCs w:val="28"/>
        </w:rPr>
        <w:t>Большое количество неработающих людей в обществе приводит к экономическим и социальным потерям. Чтобы государство могло проводить эффективную экономическую политику, необходимо оценить размеры безработицы, определить ее уровень.</w:t>
      </w:r>
    </w:p>
    <w:p w:rsidR="00B55655" w:rsidRPr="00DA518E" w:rsidRDefault="00B55655" w:rsidP="00444309">
      <w:pPr>
        <w:pStyle w:val="a3"/>
        <w:spacing w:after="0" w:line="360" w:lineRule="auto"/>
        <w:ind w:left="0" w:firstLine="709"/>
        <w:jc w:val="both"/>
        <w:rPr>
          <w:rFonts w:ascii="Times New Roman" w:hAnsi="Times New Roman"/>
          <w:sz w:val="28"/>
          <w:szCs w:val="28"/>
        </w:rPr>
      </w:pPr>
      <w:r w:rsidRPr="00DA518E">
        <w:rPr>
          <w:rFonts w:ascii="Times New Roman" w:hAnsi="Times New Roman"/>
          <w:sz w:val="28"/>
          <w:szCs w:val="28"/>
        </w:rPr>
        <w:t xml:space="preserve">Уровень безработицы – это доля безработной части трудовых ресурсов общества. </w:t>
      </w:r>
    </w:p>
    <w:p w:rsidR="00B55655" w:rsidRPr="0042535C" w:rsidRDefault="00316D49" w:rsidP="00444309">
      <w:pPr>
        <w:pStyle w:val="a3"/>
        <w:tabs>
          <w:tab w:val="left" w:pos="709"/>
        </w:tabs>
        <w:spacing w:after="0" w:line="360" w:lineRule="auto"/>
        <w:ind w:left="0" w:firstLine="709"/>
        <w:jc w:val="both"/>
        <w:rPr>
          <w:rFonts w:ascii="Times New Roman" w:eastAsia="Times New Roman" w:hAnsi="Times New Roman"/>
          <w:sz w:val="28"/>
          <w:szCs w:val="28"/>
          <w:vertAlign w:val="superscrip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1464&quot;/&gt;&lt;wsp:rsid wsp:val=&quot;00013BD7&quot;/&gt;&lt;wsp:rsid wsp:val=&quot;000227DE&quot;/&gt;&lt;wsp:rsid wsp:val=&quot;00040EB3&quot;/&gt;&lt;wsp:rsid wsp:val=&quot;00082FAC&quot;/&gt;&lt;wsp:rsid wsp:val=&quot;0008656A&quot;/&gt;&lt;wsp:rsid wsp:val=&quot;000A1464&quot;/&gt;&lt;wsp:rsid wsp:val=&quot;000C7DE7&quot;/&gt;&lt;wsp:rsid wsp:val=&quot;000D7407&quot;/&gt;&lt;wsp:rsid wsp:val=&quot;000D7CC2&quot;/&gt;&lt;wsp:rsid wsp:val=&quot;00170F76&quot;/&gt;&lt;wsp:rsid wsp:val=&quot;00175D67&quot;/&gt;&lt;wsp:rsid wsp:val=&quot;0017626F&quot;/&gt;&lt;wsp:rsid wsp:val=&quot;0018562B&quot;/&gt;&lt;wsp:rsid wsp:val=&quot;00196607&quot;/&gt;&lt;wsp:rsid wsp:val=&quot;00197A83&quot;/&gt;&lt;wsp:rsid wsp:val=&quot;001A64E4&quot;/&gt;&lt;wsp:rsid wsp:val=&quot;001B4F91&quot;/&gt;&lt;wsp:rsid wsp:val=&quot;001E46FA&quot;/&gt;&lt;wsp:rsid wsp:val=&quot;00203840&quot;/&gt;&lt;wsp:rsid wsp:val=&quot;00212C2E&quot;/&gt;&lt;wsp:rsid wsp:val=&quot;00216667&quot;/&gt;&lt;wsp:rsid wsp:val=&quot;00234A7E&quot;/&gt;&lt;wsp:rsid wsp:val=&quot;0025023B&quot;/&gt;&lt;wsp:rsid wsp:val=&quot;00257BF4&quot;/&gt;&lt;wsp:rsid wsp:val=&quot;002819BE&quot;/&gt;&lt;wsp:rsid wsp:val=&quot;002856FA&quot;/&gt;&lt;wsp:rsid wsp:val=&quot;002A4569&quot;/&gt;&lt;wsp:rsid wsp:val=&quot;002A776D&quot;/&gt;&lt;wsp:rsid wsp:val=&quot;002A7A54&quot;/&gt;&lt;wsp:rsid wsp:val=&quot;002B6DDA&quot;/&gt;&lt;wsp:rsid wsp:val=&quot;002C18A5&quot;/&gt;&lt;wsp:rsid wsp:val=&quot;002D1717&quot;/&gt;&lt;wsp:rsid wsp:val=&quot;002D78F8&quot;/&gt;&lt;wsp:rsid wsp:val=&quot;002F725E&quot;/&gt;&lt;wsp:rsid wsp:val=&quot;00312DBC&quot;/&gt;&lt;wsp:rsid wsp:val=&quot;00317288&quot;/&gt;&lt;wsp:rsid wsp:val=&quot;00327B1D&quot;/&gt;&lt;wsp:rsid wsp:val=&quot;00330391&quot;/&gt;&lt;wsp:rsid wsp:val=&quot;00331B2B&quot;/&gt;&lt;wsp:rsid wsp:val=&quot;00344D1D&quot;/&gt;&lt;wsp:rsid wsp:val=&quot;00353724&quot;/&gt;&lt;wsp:rsid wsp:val=&quot;003901CC&quot;/&gt;&lt;wsp:rsid wsp:val=&quot;003B54BD&quot;/&gt;&lt;wsp:rsid wsp:val=&quot;003C2B12&quot;/&gt;&lt;wsp:rsid wsp:val=&quot;004070B0&quot;/&gt;&lt;wsp:rsid wsp:val=&quot;0042234C&quot;/&gt;&lt;wsp:rsid wsp:val=&quot;0042535C&quot;/&gt;&lt;wsp:rsid wsp:val=&quot;0043052C&quot;/&gt;&lt;wsp:rsid wsp:val=&quot;0043224F&quot;/&gt;&lt;wsp:rsid wsp:val=&quot;004351FA&quot;/&gt;&lt;wsp:rsid wsp:val=&quot;00441BEE&quot;/&gt;&lt;wsp:rsid wsp:val=&quot;00444309&quot;/&gt;&lt;wsp:rsid wsp:val=&quot;00444395&quot;/&gt;&lt;wsp:rsid wsp:val=&quot;00466651&quot;/&gt;&lt;wsp:rsid wsp:val=&quot;00491576&quot;/&gt;&lt;wsp:rsid wsp:val=&quot;00496D11&quot;/&gt;&lt;wsp:rsid wsp:val=&quot;004A0382&quot;/&gt;&lt;wsp:rsid wsp:val=&quot;004A6413&quot;/&gt;&lt;wsp:rsid wsp:val=&quot;004B0F47&quot;/&gt;&lt;wsp:rsid wsp:val=&quot;004B7325&quot;/&gt;&lt;wsp:rsid wsp:val=&quot;004C000B&quot;/&gt;&lt;wsp:rsid wsp:val=&quot;004D3831&quot;/&gt;&lt;wsp:rsid wsp:val=&quot;004E6237&quot;/&gt;&lt;wsp:rsid wsp:val=&quot;004F1368&quot;/&gt;&lt;wsp:rsid wsp:val=&quot;004F6969&quot;/&gt;&lt;wsp:rsid wsp:val=&quot;00501227&quot;/&gt;&lt;wsp:rsid wsp:val=&quot;005043CC&quot;/&gt;&lt;wsp:rsid wsp:val=&quot;005304B7&quot;/&gt;&lt;wsp:rsid wsp:val=&quot;00535A0A&quot;/&gt;&lt;wsp:rsid wsp:val=&quot;00560239&quot;/&gt;&lt;wsp:rsid wsp:val=&quot;00575F4D&quot;/&gt;&lt;wsp:rsid wsp:val=&quot;00580228&quot;/&gt;&lt;wsp:rsid wsp:val=&quot;00581D33&quot;/&gt;&lt;wsp:rsid wsp:val=&quot;00582884&quot;/&gt;&lt;wsp:rsid wsp:val=&quot;00586E42&quot;/&gt;&lt;wsp:rsid wsp:val=&quot;00587EA2&quot;/&gt;&lt;wsp:rsid wsp:val=&quot;00593787&quot;/&gt;&lt;wsp:rsid wsp:val=&quot;005A38C2&quot;/&gt;&lt;wsp:rsid wsp:val=&quot;005A7D05&quot;/&gt;&lt;wsp:rsid wsp:val=&quot;005B02E6&quot;/&gt;&lt;wsp:rsid wsp:val=&quot;005B39A2&quot;/&gt;&lt;wsp:rsid wsp:val=&quot;005B6F27&quot;/&gt;&lt;wsp:rsid wsp:val=&quot;005B7FE5&quot;/&gt;&lt;wsp:rsid wsp:val=&quot;005C65AD&quot;/&gt;&lt;wsp:rsid wsp:val=&quot;005D3DDA&quot;/&gt;&lt;wsp:rsid wsp:val=&quot;005E5BF6&quot;/&gt;&lt;wsp:rsid wsp:val=&quot;005F3A2E&quot;/&gt;&lt;wsp:rsid wsp:val=&quot;005F43B6&quot;/&gt;&lt;wsp:rsid wsp:val=&quot;00632BD5&quot;/&gt;&lt;wsp:rsid wsp:val=&quot;00664ACA&quot;/&gt;&lt;wsp:rsid wsp:val=&quot;00665A40&quot;/&gt;&lt;wsp:rsid wsp:val=&quot;00673414&quot;/&gt;&lt;wsp:rsid wsp:val=&quot;00674AA8&quot;/&gt;&lt;wsp:rsid wsp:val=&quot;006A1DCB&quot;/&gt;&lt;wsp:rsid wsp:val=&quot;006A6BB1&quot;/&gt;&lt;wsp:rsid wsp:val=&quot;006D414D&quot;/&gt;&lt;wsp:rsid wsp:val=&quot;006D4F84&quot;/&gt;&lt;wsp:rsid wsp:val=&quot;006E0F89&quot;/&gt;&lt;wsp:rsid wsp:val=&quot;006E3855&quot;/&gt;&lt;wsp:rsid wsp:val=&quot;00705178&quot;/&gt;&lt;wsp:rsid wsp:val=&quot;00712A66&quot;/&gt;&lt;wsp:rsid wsp:val=&quot;007279BE&quot;/&gt;&lt;wsp:rsid wsp:val=&quot;00731188&quot;/&gt;&lt;wsp:rsid wsp:val=&quot;00737B61&quot;/&gt;&lt;wsp:rsid wsp:val=&quot;00742420&quot;/&gt;&lt;wsp:rsid wsp:val=&quot;00746969&quot;/&gt;&lt;wsp:rsid wsp:val=&quot;00751E91&quot;/&gt;&lt;wsp:rsid wsp:val=&quot;0076066D&quot;/&gt;&lt;wsp:rsid wsp:val=&quot;00783C97&quot;/&gt;&lt;wsp:rsid wsp:val=&quot;00784AD2&quot;/&gt;&lt;wsp:rsid wsp:val=&quot;007858E8&quot;/&gt;&lt;wsp:rsid wsp:val=&quot;007E138E&quot;/&gt;&lt;wsp:rsid wsp:val=&quot;007E6972&quot;/&gt;&lt;wsp:rsid wsp:val=&quot;007F2C4B&quot;/&gt;&lt;wsp:rsid wsp:val=&quot;00801856&quot;/&gt;&lt;wsp:rsid wsp:val=&quot;008075F2&quot;/&gt;&lt;wsp:rsid wsp:val=&quot;00830862&quot;/&gt;&lt;wsp:rsid wsp:val=&quot;0084267E&quot;/&gt;&lt;wsp:rsid wsp:val=&quot;008610C3&quot;/&gt;&lt;wsp:rsid wsp:val=&quot;00867DCE&quot;/&gt;&lt;wsp:rsid wsp:val=&quot;00871CAC&quot;/&gt;&lt;wsp:rsid wsp:val=&quot;008C2C95&quot;/&gt;&lt;wsp:rsid wsp:val=&quot;00903C24&quot;/&gt;&lt;wsp:rsid wsp:val=&quot;00910BF7&quot;/&gt;&lt;wsp:rsid wsp:val=&quot;0091449E&quot;/&gt;&lt;wsp:rsid wsp:val=&quot;0091495D&quot;/&gt;&lt;wsp:rsid wsp:val=&quot;00935A59&quot;/&gt;&lt;wsp:rsid wsp:val=&quot;00944791&quot;/&gt;&lt;wsp:rsid wsp:val=&quot;00971269&quot;/&gt;&lt;wsp:rsid wsp:val=&quot;00971D3E&quot;/&gt;&lt;wsp:rsid wsp:val=&quot;009B1E68&quot;/&gt;&lt;wsp:rsid wsp:val=&quot;009D7DE0&quot;/&gt;&lt;wsp:rsid wsp:val=&quot;009E061A&quot;/&gt;&lt;wsp:rsid wsp:val=&quot;009E7FD1&quot;/&gt;&lt;wsp:rsid wsp:val=&quot;009F70D9&quot;/&gt;&lt;wsp:rsid wsp:val=&quot;00A03931&quot;/&gt;&lt;wsp:rsid wsp:val=&quot;00A17798&quot;/&gt;&lt;wsp:rsid wsp:val=&quot;00A214E1&quot;/&gt;&lt;wsp:rsid wsp:val=&quot;00A374D1&quot;/&gt;&lt;wsp:rsid wsp:val=&quot;00A40D1F&quot;/&gt;&lt;wsp:rsid wsp:val=&quot;00A51E4A&quot;/&gt;&lt;wsp:rsid wsp:val=&quot;00A675C8&quot;/&gt;&lt;wsp:rsid wsp:val=&quot;00AE2237&quot;/&gt;&lt;wsp:rsid wsp:val=&quot;00AE4ED9&quot;/&gt;&lt;wsp:rsid wsp:val=&quot;00B0590B&quot;/&gt;&lt;wsp:rsid wsp:val=&quot;00B16342&quot;/&gt;&lt;wsp:rsid wsp:val=&quot;00B534B4&quot;/&gt;&lt;wsp:rsid wsp:val=&quot;00B55655&quot;/&gt;&lt;wsp:rsid wsp:val=&quot;00B80E20&quot;/&gt;&lt;wsp:rsid wsp:val=&quot;00B83CC1&quot;/&gt;&lt;wsp:rsid wsp:val=&quot;00B8785D&quot;/&gt;&lt;wsp:rsid wsp:val=&quot;00B92C19&quot;/&gt;&lt;wsp:rsid wsp:val=&quot;00B978A1&quot;/&gt;&lt;wsp:rsid wsp:val=&quot;00B97EC1&quot;/&gt;&lt;wsp:rsid wsp:val=&quot;00C215F4&quot;/&gt;&lt;wsp:rsid wsp:val=&quot;00C4610A&quot;/&gt;&lt;wsp:rsid wsp:val=&quot;00C56F91&quot;/&gt;&lt;wsp:rsid wsp:val=&quot;00CA1EEB&quot;/&gt;&lt;wsp:rsid wsp:val=&quot;00CB5B02&quot;/&gt;&lt;wsp:rsid wsp:val=&quot;00CE06FD&quot;/&gt;&lt;wsp:rsid wsp:val=&quot;00CF0B22&quot;/&gt;&lt;wsp:rsid wsp:val=&quot;00CF35A4&quot;/&gt;&lt;wsp:rsid wsp:val=&quot;00D04334&quot;/&gt;&lt;wsp:rsid wsp:val=&quot;00D25FDA&quot;/&gt;&lt;wsp:rsid wsp:val=&quot;00D46541&quot;/&gt;&lt;wsp:rsid wsp:val=&quot;00D97A18&quot;/&gt;&lt;wsp:rsid wsp:val=&quot;00D97D09&quot;/&gt;&lt;wsp:rsid wsp:val=&quot;00DA437C&quot;/&gt;&lt;wsp:rsid wsp:val=&quot;00DA518E&quot;/&gt;&lt;wsp:rsid wsp:val=&quot;00DC2427&quot;/&gt;&lt;wsp:rsid wsp:val=&quot;00DE03A0&quot;/&gt;&lt;wsp:rsid wsp:val=&quot;00DE2347&quot;/&gt;&lt;wsp:rsid wsp:val=&quot;00DF1260&quot;/&gt;&lt;wsp:rsid wsp:val=&quot;00E27F11&quot;/&gt;&lt;wsp:rsid wsp:val=&quot;00E62DBB&quot;/&gt;&lt;wsp:rsid wsp:val=&quot;00E73B3C&quot;/&gt;&lt;wsp:rsid wsp:val=&quot;00EA630D&quot;/&gt;&lt;wsp:rsid wsp:val=&quot;00EB0A48&quot;/&gt;&lt;wsp:rsid wsp:val=&quot;00EC4E05&quot;/&gt;&lt;wsp:rsid wsp:val=&quot;00EE7991&quot;/&gt;&lt;wsp:rsid wsp:val=&quot;00EF0422&quot;/&gt;&lt;wsp:rsid wsp:val=&quot;00F04823&quot;/&gt;&lt;wsp:rsid wsp:val=&quot;00F05046&quot;/&gt;&lt;wsp:rsid wsp:val=&quot;00F14875&quot;/&gt;&lt;wsp:rsid wsp:val=&quot;00F1743D&quot;/&gt;&lt;wsp:rsid wsp:val=&quot;00F20BD9&quot;/&gt;&lt;wsp:rsid wsp:val=&quot;00F25835&quot;/&gt;&lt;wsp:rsid wsp:val=&quot;00F34C2A&quot;/&gt;&lt;wsp:rsid wsp:val=&quot;00F42711&quot;/&gt;&lt;wsp:rsid wsp:val=&quot;00F4671D&quot;/&gt;&lt;wsp:rsid wsp:val=&quot;00F519F1&quot;/&gt;&lt;wsp:rsid wsp:val=&quot;00F92F53&quot;/&gt;&lt;wsp:rsid wsp:val=&quot;00F94C19&quot;/&gt;&lt;wsp:rsid wsp:val=&quot;00FA71DA&quot;/&gt;&lt;wsp:rsid wsp:val=&quot;00FC605E&quot;/&gt;&lt;wsp:rsid wsp:val=&quot;00FC6413&quot;/&gt;&lt;wsp:rsid wsp:val=&quot;00FC6658&quot;/&gt;&lt;wsp:rsid wsp:val=&quot;00FC751B&quot;/&gt;&lt;wsp:rsid wsp:val=&quot;00FD51E7&quot;/&gt;&lt;wsp:rsid wsp:val=&quot;00FE1DA2&quot;/&gt;&lt;wsp:rsid wsp:val=&quot;00FF5402&quot;/&gt;&lt;/wsp:rsids&gt;&lt;/w:docPr&gt;&lt;w:body&gt;&lt;wx:sect&gt;&lt;w:p wsp:rsidR=&quot;00000000&quot; wsp:rsidRPr=&quot;008610C3&quot; wsp:rsidRDefault=&quot;008610C3&quot; wsp:rsidP=&quot;008610C3&quot;&gt;&lt;m:oMathPara&gt;&lt;m:oMath&gt;&lt;m:r&gt;&lt;m:rPr&gt;&lt;m:sty m:val=&quot;p&quot;/&gt;&lt;/m:rPr&gt;&lt;w:rPr&gt;&lt;w:rFonts w:ascii=&quot;Cambria Math&quot; w:h-ansi=&quot;Cambria Math&quot;/&gt;&lt;wx:font wx:val=&quot;Cambria Math&quot;/&gt;&lt;w:sz w:val=&quot;28&quot;/&gt;&lt;w:sz-cs w:val=&quot;28&quot;/&gt;&lt;w:vertAlign w:val=&quot;superscript&quot;/&gt;&lt;/w:rPr&gt;&lt;m:t&gt;СѓСЂРѕРІРµРЅСЊ&lt;/m:t&gt;&lt;/m:r&gt;&lt;m:r&gt;&lt;m:rPr&gt;&lt;m:sty m:val=&quot;p&quot;/&gt;&lt;/m:rPr&gt;&lt;w:rPr&gt;&lt;w:rFonts w:ascii=&quot;Cambria Math&quot; w:h-ansi=&quot;Times New Roman&quot;/&gt;&lt;wx:font wx:val=&quot;Cambria Math&quot;/&gt;&lt;w:sz w:val=&quot;28&quot;/&gt;&lt;w:sz-cs w:val=&quot;28&quot;/&gt;&lt;w:vertAlign w:val=&quot;superscript&quot;/&gt;&lt;/w:rPr&gt;&lt;m:t&gt; &lt;/m:t&gt;&lt;/m:r&gt;&lt;m:r&gt;&lt;m:rPr&gt;&lt;m:sty m:val=&quot;p&quot;/&gt;&lt;/m:rPr&gt;&lt;w:rPr&gt;&lt;w:rFonts w:ascii=&quot;Cambria Math&quot; w:h-ansi=&quot;Cambria Math&quot;/&gt;&lt;wx:font wx:val=&quot;Cambria Math&quot;/&gt;&lt;w:sz w:val=&quot;28&quot;/&gt;&lt;w:sz-cs w:val=&quot;28&quot;/&gt;&lt;w:vertAlign w:val=&quot;superscript&quot;/&gt;&lt;/w:rPr&gt;&lt;m:t&gt;Р±РµР·СЂР°Р±РѕС‚РёС†С‹&lt;/m:t&gt;&lt;/m:r&gt;&lt;m:r&gt;&lt;m:rPr&gt;&lt;m:sty m:val=&quot;p&quot;/&gt;&lt;/m:rPr&gt;&lt;w:rPr&gt;&lt;w:rFonts w:ascii=&quot;Cambria Math&quot; w:h-ansi=&quot;Times New Roman&quot;/&gt;&lt;wx:font wx:val=&quot;Cambria Math&quot;/&gt;&lt;w:sz w:val=&quot;28&quot;/&gt;&lt;w:sz-cs w:val=&quot;28&quot;/&gt;&lt;w:vertAlign w:val=&quot;superscript&quot;/&gt;&lt;/w:rPr&gt;&lt;m:t&gt; = &lt;/m:t&gt;&lt;/m:r&gt;&lt;m:f&gt;&lt;m:fPr&gt;&lt;m:ctrlPr&gt;&lt;w:rPr&gt;&lt;w:rFonts w:ascii=&quot;Cambria Math&quot; w:h-ansi=&quot;Times New Roman&quot;/&gt;&lt;wx:font wx:val=&quot;Cambria Math&quot;/&gt;&lt;w:sz w:val=&quot;28&quot;/&gt;&lt;w:sz-cs w:val=&quot;28&quot;/&gt;&lt;w:vertAlign w:val=&quot;superscript&quot;/&gt;&lt;/w:rPr&gt;&lt;/m:ctrlPr&gt;&lt;/m:fPr&gt;&lt;m:num&gt;&lt;m:r&gt;&lt;m:rPr&gt;&lt;m:sty m:val=&quot;p&quot;/&gt;&lt;/m:rPr&gt;&lt;w:rPr&gt;&lt;w:rFonts w:ascii=&quot;Cambria Math&quot; w:h-ansi=&quot;Cambria Math&quot;/&gt;&lt;wx:font wx:val=&quot;Cambria Math&quot;/&gt;&lt;w:sz w:val=&quot;28&quot;/&gt;&lt;w:sz-cs w:val=&quot;28&quot;/&gt;&lt;w:vertAlign w:val=&quot;superscript&quot;/&gt;&lt;/w:rPr&gt;&lt;m:t&gt;РєРѕР»РёС‡РµСЃС‚РІРѕ&lt;/m:t&gt;&lt;/m:r&gt;&lt;m:r&gt;&lt;m:rPr&gt;&lt;m:sty m:val=&quot;p&quot;/&gt;&lt;/m:rPr&gt;&lt;w:rPr&gt;&lt;w:rFonts w:ascii=&quot;Cambria Math&quot; w:h-ansi=&quot;Times New Roman&quot;/&gt;&lt;wx:font wx:val=&quot;Cambria Math&quot;/&gt;&lt;w:sz w:val=&quot;28&quot;/&gt;&lt;w:sz-cs w:val=&quot;28&quot;/&gt;&lt;w:vertAlign w:val=&quot;superscript&quot;/&gt;&lt;/w:rPr&gt;&lt;m:t&gt; &lt;/m:t&gt;&lt;/m:r&gt;&lt;m:r&gt;&lt;m:rPr&gt;&lt;m:sty m:val=&quot;p&quot;/&gt;&lt;/m:rPr&gt;&lt;w:rPr&gt;&lt;w:rFonts w:ascii=&quot;Cambria Math&quot; w:h-ansi=&quot;Cambria Math&quot;/&gt;&lt;wx:font wx:val=&quot;Cambria Math&quot;/&gt;&lt;w:sz w:val=&quot;28&quot;/&gt;&lt;w:sz-cs w:val=&quot;28&quot;/&gt;&lt;w:vertAlign w:val=&quot;superscript&quot;/&gt;&lt;/w:rPr&gt;&lt;m:t&gt;Р±РµР·СЂР°Р±РѕС‚РЅС‹С…&lt;/m:t&gt;&lt;/m:r&gt;&lt;/m:num&gt;&lt;m:den&gt;&lt;m:r&gt;&lt;m:rPr&gt;&lt;m:sty m:val=&quot;p&quot;/&gt;&lt;/m:rPr&gt;&lt;w:rPr&gt;&lt;w:rFonts w:ascii=&quot;Cambria Math&quot; w:h-ansi=&quot;Cambria Math&quot;/&gt;&lt;wx:font wx:val=&quot;Cambria Math&quot;/&gt;&lt;w:sz w:val=&quot;28&quot;/&gt;&lt;w:sz-cs w:val=&quot;28&quot;/&gt;&lt;w:vertAlign w:val=&quot;superscript&quot;/&gt;&lt;/w:rPr&gt;&lt;m:t&gt;С‚СЂСѓРґРѕРІС‹Рµ&lt;/m:t&gt;&lt;/m:r&gt;&lt;m:r&gt;&lt;m:rPr&gt;&lt;m:sty m:val=&quot;p&quot;/&gt;&lt;/m:rPr&gt;&lt;w:rPr&gt;&lt;w:rFonts w:ascii=&quot;Cambria Math&quot; w:h-ansi=&quot;Times New Roman&quot;/&gt;&lt;wx:font wx:val=&quot;Cambria Math&quot;/&gt;&lt;w:sz w:val=&quot;28&quot;/&gt;&lt;w:sz-cs w:val=&quot;28&quot;/&gt;&lt;w:vertAlign w:val=&quot;superscript&quot;/&gt;&lt;/w:rPr&gt;&lt;m:t&gt; &lt;/m:t&gt;&lt;/m:r&gt;&lt;m:r&gt;&lt;m:rPr&gt;&lt;m:sty m:val=&quot;p&quot;/&gt;&lt;/m:rPr&gt;&lt;w:rPr&gt;&lt;w:rFonts w:ascii=&quot;Cambria Math&quot; w:h-ansi=&quot;Cambria Math&quot;/&gt;&lt;wx:font wx:val=&quot;Cambria Math&quot;/&gt;&lt;w:sz w:val=&quot;28&quot;/&gt;&lt;w:sz-cs w:val=&quot;28&quot;/&gt;&lt;w:vertAlign w:val=&quot;superscript&quot;/&gt;&lt;/w:rPr&gt;&lt;m:t&gt;СЂРµСЃСѓСЂСЃС‹&lt;/m:t&gt;&lt;/m:r&gt;&lt;m:r&gt;&lt;m:rPr&gt;&lt;m:sty m:val=&quot;p&quot;/&gt;&lt;/m:rPr&gt;&lt;w:rPr&gt;&lt;w:rFonts w:ascii=&quot;Cambria Math&quot; w:h-ansi=&quot;Times New Roman&quot;/&gt;&lt;wx:font wx:val=&quot;Cambria Math&quot;/&gt;&lt;w:sz w:val=&quot;28&quot;/&gt;&lt;w:sz-cs w:val=&quot;28&quot;/&gt;&lt;w:vertAlign w:val=&quot;superscript&quot;/&gt;&lt;/w:rPr&gt;&lt;m:t&gt; &lt;/m:t&gt;&lt;/m:r&gt;&lt;/m:den&gt;&lt;/m:f&gt;&lt;/m:oMath&gt;&lt;/m:oMathPara&gt;&lt;/w:p&gt;&lt;w:sectPr wsp:rsidR=&quot;00000000&quot; wsp:rsidRPr=&quot;008610C3&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p>
    <w:p w:rsidR="00B55655" w:rsidRDefault="00B55655" w:rsidP="00444309">
      <w:pPr>
        <w:pStyle w:val="a3"/>
        <w:spacing w:after="0" w:line="360" w:lineRule="auto"/>
        <w:ind w:left="0" w:firstLine="709"/>
        <w:jc w:val="both"/>
        <w:rPr>
          <w:rFonts w:ascii="Times New Roman" w:hAnsi="Times New Roman"/>
          <w:color w:val="FF0000"/>
          <w:sz w:val="28"/>
          <w:szCs w:val="28"/>
        </w:rPr>
      </w:pPr>
      <w:r w:rsidRPr="00DA518E">
        <w:rPr>
          <w:rFonts w:ascii="Times New Roman" w:hAnsi="Times New Roman"/>
          <w:sz w:val="28"/>
          <w:szCs w:val="28"/>
        </w:rPr>
        <w:t xml:space="preserve">Даже тогда, когда экономика достигает состояния полного использования ресурсов, сохраняется определенное количество людей, не имеющих работу. Полная занятость возникает при равновесии рынков труда. Вместе с ростом производительности экономики постепенно повышается уровень естественной безработицы. </w:t>
      </w:r>
      <w:r w:rsidRPr="00344D1D">
        <w:rPr>
          <w:rFonts w:ascii="Times New Roman" w:hAnsi="Times New Roman"/>
          <w:sz w:val="28"/>
          <w:szCs w:val="28"/>
        </w:rPr>
        <w:t>[</w:t>
      </w:r>
      <w:r w:rsidRPr="00175D67">
        <w:rPr>
          <w:rFonts w:ascii="Times New Roman" w:hAnsi="Times New Roman"/>
          <w:sz w:val="28"/>
          <w:szCs w:val="28"/>
        </w:rPr>
        <w:t>20</w:t>
      </w:r>
      <w:r w:rsidRPr="00344D1D">
        <w:rPr>
          <w:rFonts w:ascii="Times New Roman" w:hAnsi="Times New Roman"/>
          <w:sz w:val="28"/>
          <w:szCs w:val="28"/>
        </w:rPr>
        <w:t>, с 353-354]</w:t>
      </w:r>
    </w:p>
    <w:p w:rsidR="00EB0A48" w:rsidRPr="005C65AD" w:rsidRDefault="00D97A18" w:rsidP="00444309">
      <w:pPr>
        <w:spacing w:after="0" w:line="360" w:lineRule="auto"/>
        <w:ind w:left="-850" w:firstLine="709"/>
        <w:contextualSpacing/>
        <w:jc w:val="both"/>
        <w:rPr>
          <w:rFonts w:ascii="Times New Roman" w:hAnsi="Times New Roman"/>
          <w:b/>
          <w:sz w:val="36"/>
          <w:szCs w:val="36"/>
        </w:rPr>
      </w:pPr>
      <w:r w:rsidRPr="005C65AD">
        <w:rPr>
          <w:rFonts w:ascii="Times New Roman" w:hAnsi="Times New Roman"/>
          <w:b/>
          <w:sz w:val="36"/>
          <w:szCs w:val="36"/>
        </w:rPr>
        <w:t>1.2</w:t>
      </w:r>
      <w:r w:rsidR="00175D67" w:rsidRPr="005C65AD">
        <w:rPr>
          <w:rFonts w:ascii="Times New Roman" w:hAnsi="Times New Roman"/>
          <w:b/>
          <w:sz w:val="36"/>
          <w:szCs w:val="36"/>
        </w:rPr>
        <w:t xml:space="preserve"> Причины безработицы</w:t>
      </w:r>
      <w:r w:rsidR="00A675C8" w:rsidRPr="005C65AD">
        <w:rPr>
          <w:rFonts w:ascii="Times New Roman" w:hAnsi="Times New Roman"/>
          <w:b/>
          <w:sz w:val="36"/>
          <w:szCs w:val="36"/>
        </w:rPr>
        <w:t xml:space="preserve"> </w:t>
      </w:r>
      <w:r w:rsidR="008C2C95" w:rsidRPr="005C65AD">
        <w:rPr>
          <w:rFonts w:ascii="Times New Roman" w:hAnsi="Times New Roman"/>
          <w:b/>
          <w:sz w:val="36"/>
          <w:szCs w:val="36"/>
        </w:rPr>
        <w:t>в представл</w:t>
      </w:r>
      <w:r w:rsidR="005C65AD">
        <w:rPr>
          <w:rFonts w:ascii="Times New Roman" w:hAnsi="Times New Roman"/>
          <w:b/>
          <w:sz w:val="36"/>
          <w:szCs w:val="36"/>
        </w:rPr>
        <w:t xml:space="preserve">ении      </w:t>
      </w:r>
      <w:r w:rsidR="008C2C95" w:rsidRPr="005C65AD">
        <w:rPr>
          <w:rFonts w:ascii="Times New Roman" w:hAnsi="Times New Roman"/>
          <w:b/>
          <w:sz w:val="36"/>
          <w:szCs w:val="36"/>
        </w:rPr>
        <w:t>различных школ</w:t>
      </w:r>
    </w:p>
    <w:p w:rsidR="00A675C8" w:rsidRPr="00DA518E" w:rsidRDefault="00A675C8"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Экономисты по-разному объясняют причины безработицы в рыночной экономике. В целом можно было бы выделить следующие подходы к объяснению причины этого явления: 1) избыток народонаселения (мальтузианство), 2) рост органического строения капитала (марксизм), 3) высокий уровень заработной платы (неоклассики), 4) недостаточность совокупного спроса (кейнсианство). </w:t>
      </w:r>
    </w:p>
    <w:p w:rsidR="00A675C8" w:rsidRPr="00DA518E" w:rsidRDefault="00A675C8"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Наибольшее распространение в западной экономической науке получили неоклассическая и кейнсианская теории безработицы.</w:t>
      </w:r>
    </w:p>
    <w:p w:rsidR="00A675C8" w:rsidRPr="00DA518E" w:rsidRDefault="00A675C8"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Неоклассическая концепция безработицы в наиболее последовательном виде была представлена известным английским экономистом А. Пигу в его книге </w:t>
      </w:r>
      <w:r w:rsidR="00871CAC" w:rsidRPr="00DA518E">
        <w:rPr>
          <w:rFonts w:ascii="Times New Roman" w:hAnsi="Times New Roman"/>
          <w:sz w:val="28"/>
          <w:szCs w:val="28"/>
        </w:rPr>
        <w:t xml:space="preserve">«Теория безработицы», вышедшей в 1933 г. </w:t>
      </w:r>
    </w:p>
    <w:p w:rsidR="00871CAC" w:rsidRPr="00DA518E" w:rsidRDefault="00871CAC"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Основные положения А. Пигу сводятся к следующему:</w:t>
      </w:r>
    </w:p>
    <w:p w:rsidR="00871CAC" w:rsidRPr="00DA518E" w:rsidRDefault="00871CAC"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А) число рабочих, занятых в производстве, находится в обратной зависимости к уровню заработной платы, т.е. занятость тем ниже, чем выше заработная плата;</w:t>
      </w:r>
    </w:p>
    <w:p w:rsidR="00871CAC" w:rsidRPr="00DA518E" w:rsidRDefault="00871CAC"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Б) существовавшее до первой мировой войны 1914-1918 гг. известное равновесие между уровнем заработной платы и уровнем занятости объясняется тем, что заработная плата устанавливалась в результате свободной конкуренции между рабочими на таком уровне, который обеспечивал почти полную занятость;</w:t>
      </w:r>
    </w:p>
    <w:p w:rsidR="00871CAC" w:rsidRPr="00DA518E" w:rsidRDefault="00871CAC"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В) усиление после первой мировой войны роли профсоюзов и введение системы государственного страхования от безработицы сделали заработную плату негибкой, удерживаемой на слишком высоком уровне, что и явилось причиной массовой безработицы;</w:t>
      </w:r>
    </w:p>
    <w:p w:rsidR="00871CAC" w:rsidRPr="00DA518E" w:rsidRDefault="00871CAC"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Г) для достижения </w:t>
      </w:r>
      <w:r w:rsidR="0025023B" w:rsidRPr="00DA518E">
        <w:rPr>
          <w:rFonts w:ascii="Times New Roman" w:hAnsi="Times New Roman"/>
          <w:sz w:val="28"/>
          <w:szCs w:val="28"/>
        </w:rPr>
        <w:t xml:space="preserve">полной занятости необходимо снижение заработной платы. </w:t>
      </w:r>
    </w:p>
    <w:p w:rsidR="0025023B" w:rsidRPr="00DA518E" w:rsidRDefault="00316D49" w:rsidP="00444309">
      <w:pPr>
        <w:spacing w:after="0" w:line="360" w:lineRule="auto"/>
        <w:ind w:firstLine="709"/>
        <w:contextualSpacing/>
        <w:jc w:val="both"/>
        <w:rPr>
          <w:rFonts w:ascii="Times New Roman" w:hAnsi="Times New Roman"/>
          <w:sz w:val="28"/>
          <w:szCs w:val="28"/>
        </w:rPr>
      </w:pPr>
      <w:r>
        <w:rPr>
          <w:noProof/>
        </w:rPr>
        <w:pict>
          <v:shape id="Рисунок 1" o:spid="_x0000_s1027" type="#_x0000_t75" style="position:absolute;left:0;text-align:left;margin-left:120.45pt;margin-top:5.9pt;width:302.25pt;height:228.75pt;z-index:-251638784;visibility:visible;mso-wrap-style:square;mso-wrap-distance-left:9pt;mso-wrap-distance-top:0;mso-wrap-distance-right:9pt;mso-wrap-distance-bottom:0;mso-position-horizontal:absolute;mso-position-horizontal-relative:text;mso-position-vertical:absolute;mso-position-vertical-relative:text">
            <v:imagedata r:id="rId9" o:title="Untitled-Scanned-01"/>
          </v:shape>
        </w:pict>
      </w:r>
      <w:r w:rsidR="0025023B" w:rsidRPr="00DA518E">
        <w:rPr>
          <w:rFonts w:ascii="Times New Roman" w:hAnsi="Times New Roman"/>
          <w:sz w:val="28"/>
          <w:szCs w:val="28"/>
        </w:rPr>
        <w:t xml:space="preserve">Рассмотрим </w:t>
      </w:r>
      <w:r w:rsidR="00234A7E">
        <w:rPr>
          <w:rFonts w:ascii="Times New Roman" w:hAnsi="Times New Roman"/>
          <w:sz w:val="28"/>
          <w:szCs w:val="28"/>
        </w:rPr>
        <w:t xml:space="preserve">эту </w:t>
      </w:r>
      <w:r w:rsidR="0025023B" w:rsidRPr="00DA518E">
        <w:rPr>
          <w:rFonts w:ascii="Times New Roman" w:hAnsi="Times New Roman"/>
          <w:sz w:val="28"/>
          <w:szCs w:val="28"/>
        </w:rPr>
        <w:t>концепцию, используя графическую иллюстрацию</w:t>
      </w:r>
      <w:r w:rsidR="00EC4E05">
        <w:rPr>
          <w:rFonts w:ascii="Times New Roman" w:hAnsi="Times New Roman"/>
          <w:sz w:val="28"/>
          <w:szCs w:val="28"/>
        </w:rPr>
        <w:t xml:space="preserve"> (рис.1)</w:t>
      </w:r>
      <w:r w:rsidR="0025023B" w:rsidRPr="00DA518E">
        <w:rPr>
          <w:rFonts w:ascii="Times New Roman" w:hAnsi="Times New Roman"/>
          <w:sz w:val="28"/>
          <w:szCs w:val="28"/>
        </w:rPr>
        <w:t xml:space="preserve">. </w:t>
      </w:r>
    </w:p>
    <w:p w:rsidR="0043052C" w:rsidRDefault="0043052C" w:rsidP="00444309">
      <w:pPr>
        <w:spacing w:after="0" w:line="360" w:lineRule="auto"/>
        <w:ind w:firstLine="709"/>
        <w:contextualSpacing/>
        <w:jc w:val="both"/>
        <w:rPr>
          <w:rFonts w:ascii="Times New Roman" w:hAnsi="Times New Roman"/>
          <w:sz w:val="28"/>
          <w:szCs w:val="28"/>
        </w:rPr>
      </w:pPr>
    </w:p>
    <w:p w:rsidR="0043052C" w:rsidRDefault="0043052C" w:rsidP="00444309">
      <w:pPr>
        <w:spacing w:after="0" w:line="360" w:lineRule="auto"/>
        <w:ind w:firstLine="709"/>
        <w:contextualSpacing/>
        <w:jc w:val="both"/>
        <w:rPr>
          <w:rFonts w:ascii="Times New Roman" w:hAnsi="Times New Roman"/>
          <w:sz w:val="28"/>
          <w:szCs w:val="28"/>
        </w:rPr>
      </w:pPr>
    </w:p>
    <w:p w:rsidR="0043052C" w:rsidRDefault="0043052C" w:rsidP="00444309">
      <w:pPr>
        <w:spacing w:after="0" w:line="360" w:lineRule="auto"/>
        <w:ind w:firstLine="709"/>
        <w:contextualSpacing/>
        <w:jc w:val="both"/>
        <w:rPr>
          <w:rFonts w:ascii="Times New Roman" w:hAnsi="Times New Roman"/>
          <w:sz w:val="28"/>
          <w:szCs w:val="28"/>
        </w:rPr>
      </w:pPr>
    </w:p>
    <w:p w:rsidR="0043052C" w:rsidRDefault="0043052C" w:rsidP="00444309">
      <w:pPr>
        <w:spacing w:after="0" w:line="360" w:lineRule="auto"/>
        <w:ind w:firstLine="709"/>
        <w:contextualSpacing/>
        <w:jc w:val="both"/>
        <w:rPr>
          <w:rFonts w:ascii="Times New Roman" w:hAnsi="Times New Roman"/>
          <w:sz w:val="28"/>
          <w:szCs w:val="28"/>
        </w:rPr>
      </w:pPr>
    </w:p>
    <w:p w:rsidR="0043052C" w:rsidRDefault="0043052C" w:rsidP="00444309">
      <w:pPr>
        <w:spacing w:after="0" w:line="360" w:lineRule="auto"/>
        <w:ind w:firstLine="709"/>
        <w:contextualSpacing/>
        <w:jc w:val="both"/>
        <w:rPr>
          <w:rFonts w:ascii="Times New Roman" w:hAnsi="Times New Roman"/>
          <w:sz w:val="28"/>
          <w:szCs w:val="28"/>
        </w:rPr>
      </w:pPr>
    </w:p>
    <w:p w:rsidR="0043052C" w:rsidRDefault="0043052C" w:rsidP="00444309">
      <w:pPr>
        <w:spacing w:after="0" w:line="360" w:lineRule="auto"/>
        <w:ind w:firstLine="709"/>
        <w:contextualSpacing/>
        <w:jc w:val="both"/>
        <w:rPr>
          <w:rFonts w:ascii="Times New Roman" w:hAnsi="Times New Roman"/>
          <w:sz w:val="28"/>
          <w:szCs w:val="28"/>
        </w:rPr>
      </w:pPr>
    </w:p>
    <w:p w:rsidR="002A4569" w:rsidRDefault="002A4569" w:rsidP="00444309">
      <w:pPr>
        <w:spacing w:after="0" w:line="360" w:lineRule="auto"/>
        <w:ind w:firstLine="709"/>
        <w:contextualSpacing/>
        <w:jc w:val="both"/>
        <w:rPr>
          <w:rFonts w:ascii="Times New Roman" w:hAnsi="Times New Roman"/>
          <w:sz w:val="28"/>
          <w:szCs w:val="28"/>
        </w:rPr>
      </w:pPr>
    </w:p>
    <w:p w:rsidR="002A4569" w:rsidRDefault="002A4569" w:rsidP="00444309">
      <w:pPr>
        <w:spacing w:after="0" w:line="360" w:lineRule="auto"/>
        <w:ind w:firstLine="709"/>
        <w:contextualSpacing/>
        <w:jc w:val="both"/>
        <w:rPr>
          <w:rFonts w:ascii="Times New Roman" w:hAnsi="Times New Roman"/>
          <w:sz w:val="28"/>
          <w:szCs w:val="28"/>
        </w:rPr>
      </w:pPr>
    </w:p>
    <w:p w:rsidR="0043052C" w:rsidRDefault="0043052C" w:rsidP="0044430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Рис</w:t>
      </w:r>
      <w:r w:rsidR="00B83CC1">
        <w:rPr>
          <w:rFonts w:ascii="Times New Roman" w:hAnsi="Times New Roman"/>
          <w:sz w:val="28"/>
          <w:szCs w:val="28"/>
        </w:rPr>
        <w:t>унок</w:t>
      </w:r>
      <w:r w:rsidR="00EC4E05">
        <w:rPr>
          <w:rFonts w:ascii="Times New Roman" w:hAnsi="Times New Roman"/>
          <w:sz w:val="28"/>
          <w:szCs w:val="28"/>
        </w:rPr>
        <w:t xml:space="preserve"> 1</w:t>
      </w:r>
      <w:r w:rsidR="00B83CC1">
        <w:rPr>
          <w:rFonts w:ascii="Times New Roman" w:hAnsi="Times New Roman"/>
          <w:sz w:val="28"/>
          <w:szCs w:val="28"/>
        </w:rPr>
        <w:t xml:space="preserve"> – Рынок труда в неоклассической модели</w:t>
      </w:r>
    </w:p>
    <w:p w:rsidR="0025023B" w:rsidRPr="00DA518E" w:rsidRDefault="0025023B"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Равновесие на рынке труда в неоклассической модели определяется через функцию спроса на рабочую силу и функцию ее предложения, где в качестве цены труда выступает реальная заработная плата </w:t>
      </w:r>
      <w:r w:rsidRPr="00DA518E">
        <w:rPr>
          <w:rFonts w:ascii="Times New Roman" w:hAnsi="Times New Roman"/>
          <w:sz w:val="28"/>
          <w:szCs w:val="28"/>
          <w:lang w:val="en-US"/>
        </w:rPr>
        <w:t>P</w:t>
      </w:r>
      <w:r w:rsidRPr="00DA518E">
        <w:rPr>
          <w:rFonts w:ascii="Times New Roman" w:hAnsi="Times New Roman"/>
          <w:sz w:val="28"/>
          <w:szCs w:val="28"/>
          <w:vertAlign w:val="subscript"/>
          <w:lang w:val="en-US"/>
        </w:rPr>
        <w:t>L</w:t>
      </w:r>
      <w:r w:rsidRPr="00DA518E">
        <w:rPr>
          <w:rFonts w:ascii="Times New Roman" w:hAnsi="Times New Roman"/>
          <w:sz w:val="28"/>
          <w:szCs w:val="28"/>
          <w:vertAlign w:val="subscript"/>
        </w:rPr>
        <w:t xml:space="preserve"> </w:t>
      </w:r>
      <w:r w:rsidRPr="00DA518E">
        <w:rPr>
          <w:rFonts w:ascii="Times New Roman" w:hAnsi="Times New Roman"/>
          <w:sz w:val="28"/>
          <w:szCs w:val="28"/>
        </w:rPr>
        <w:t xml:space="preserve">. Кривая функции спроса на труд </w:t>
      </w:r>
      <w:r w:rsidRPr="00DA518E">
        <w:rPr>
          <w:rFonts w:ascii="Times New Roman" w:hAnsi="Times New Roman"/>
          <w:sz w:val="28"/>
          <w:szCs w:val="28"/>
          <w:lang w:val="en-US"/>
        </w:rPr>
        <w:t>D</w:t>
      </w:r>
      <w:r w:rsidRPr="00DA518E">
        <w:rPr>
          <w:rFonts w:ascii="Times New Roman" w:hAnsi="Times New Roman"/>
          <w:sz w:val="28"/>
          <w:szCs w:val="28"/>
          <w:vertAlign w:val="subscript"/>
          <w:lang w:val="en-US"/>
        </w:rPr>
        <w:t>L</w:t>
      </w:r>
      <w:r w:rsidRPr="00DA518E">
        <w:rPr>
          <w:rFonts w:ascii="Times New Roman" w:hAnsi="Times New Roman"/>
          <w:sz w:val="28"/>
          <w:szCs w:val="28"/>
        </w:rPr>
        <w:t xml:space="preserve"> имеет убывающий характер, поскольку фирмы, предъявляющие</w:t>
      </w:r>
      <w:r w:rsidR="00312DBC" w:rsidRPr="00DA518E">
        <w:rPr>
          <w:rFonts w:ascii="Times New Roman" w:hAnsi="Times New Roman"/>
          <w:sz w:val="28"/>
          <w:szCs w:val="28"/>
        </w:rPr>
        <w:t xml:space="preserve"> спрос на этот фактор производства, смогут нанять на работу большее число работников при более низкой заработной плате. Если же уровень заработной платы будет повышаться, то количество привлекаемой рабочей силы уменьшиться. Таким образом, спрос на рабочую силу – функция реальной заработной платы. </w:t>
      </w:r>
    </w:p>
    <w:p w:rsidR="006D414D" w:rsidRPr="00DA518E" w:rsidRDefault="00312DBC"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Предложение труда на рынке рабочей силы </w:t>
      </w:r>
      <w:r w:rsidRPr="00DA518E">
        <w:rPr>
          <w:rFonts w:ascii="Times New Roman" w:hAnsi="Times New Roman"/>
          <w:sz w:val="28"/>
          <w:szCs w:val="28"/>
          <w:lang w:val="en-US"/>
        </w:rPr>
        <w:t>S</w:t>
      </w:r>
      <w:r w:rsidRPr="00DA518E">
        <w:rPr>
          <w:rFonts w:ascii="Times New Roman" w:hAnsi="Times New Roman"/>
          <w:sz w:val="28"/>
          <w:szCs w:val="28"/>
          <w:vertAlign w:val="subscript"/>
          <w:lang w:val="en-US"/>
        </w:rPr>
        <w:t>L</w:t>
      </w:r>
      <w:r w:rsidRPr="00DA518E">
        <w:rPr>
          <w:rFonts w:ascii="Times New Roman" w:hAnsi="Times New Roman"/>
          <w:sz w:val="28"/>
          <w:szCs w:val="28"/>
          <w:vertAlign w:val="subscript"/>
        </w:rPr>
        <w:t xml:space="preserve"> </w:t>
      </w:r>
      <w:r w:rsidRPr="00DA518E">
        <w:rPr>
          <w:rFonts w:ascii="Times New Roman" w:hAnsi="Times New Roman"/>
          <w:sz w:val="28"/>
          <w:szCs w:val="28"/>
        </w:rPr>
        <w:t xml:space="preserve">также зависит от реальной заработной платы: чем выше </w:t>
      </w:r>
      <w:r w:rsidRPr="00DA518E">
        <w:rPr>
          <w:rFonts w:ascii="Times New Roman" w:hAnsi="Times New Roman"/>
          <w:sz w:val="28"/>
          <w:szCs w:val="28"/>
          <w:lang w:val="en-US"/>
        </w:rPr>
        <w:t>P</w:t>
      </w:r>
      <w:r w:rsidRPr="00DA518E">
        <w:rPr>
          <w:rFonts w:ascii="Times New Roman" w:hAnsi="Times New Roman"/>
          <w:sz w:val="28"/>
          <w:szCs w:val="28"/>
          <w:vertAlign w:val="subscript"/>
          <w:lang w:val="en-US"/>
        </w:rPr>
        <w:t>L</w:t>
      </w:r>
      <w:r w:rsidRPr="00DA518E">
        <w:rPr>
          <w:rFonts w:ascii="Times New Roman" w:hAnsi="Times New Roman"/>
          <w:sz w:val="28"/>
          <w:szCs w:val="28"/>
          <w:vertAlign w:val="subscript"/>
        </w:rPr>
        <w:t xml:space="preserve"> </w:t>
      </w:r>
      <w:r w:rsidRPr="00DA518E">
        <w:rPr>
          <w:rFonts w:ascii="Times New Roman" w:hAnsi="Times New Roman"/>
          <w:sz w:val="28"/>
          <w:szCs w:val="28"/>
        </w:rPr>
        <w:t xml:space="preserve">, тем больше работников предложат на рынке свой труд, и, напротив, чем ниже заработная плата, тем меньшее их число будет желать устроиться на работу. Поэтому предложение труда </w:t>
      </w:r>
      <w:r w:rsidR="006D414D" w:rsidRPr="00DA518E">
        <w:rPr>
          <w:rFonts w:ascii="Times New Roman" w:hAnsi="Times New Roman"/>
          <w:sz w:val="28"/>
          <w:szCs w:val="28"/>
        </w:rPr>
        <w:t xml:space="preserve">рассматривается как возрастающая функция от реальной заработной платы и кривая имеет положительный наклон: </w:t>
      </w:r>
    </w:p>
    <w:p w:rsidR="003B54BD" w:rsidRPr="00DA518E" w:rsidRDefault="006D414D" w:rsidP="00444309">
      <w:pPr>
        <w:tabs>
          <w:tab w:val="left" w:pos="7380"/>
        </w:tabs>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lang w:val="en-US"/>
        </w:rPr>
        <w:t>S</w:t>
      </w:r>
      <w:r w:rsidRPr="00DA518E">
        <w:rPr>
          <w:rFonts w:ascii="Times New Roman" w:hAnsi="Times New Roman"/>
          <w:sz w:val="28"/>
          <w:szCs w:val="28"/>
          <w:vertAlign w:val="subscript"/>
          <w:lang w:val="en-US"/>
        </w:rPr>
        <w:t>L</w:t>
      </w:r>
      <w:r w:rsidRPr="00DA518E">
        <w:rPr>
          <w:rFonts w:ascii="Times New Roman" w:hAnsi="Times New Roman"/>
          <w:sz w:val="28"/>
          <w:szCs w:val="28"/>
          <w:vertAlign w:val="subscript"/>
        </w:rPr>
        <w:t xml:space="preserve"> </w:t>
      </w:r>
      <w:r w:rsidRPr="00DA518E">
        <w:rPr>
          <w:rFonts w:ascii="Times New Roman" w:hAnsi="Times New Roman"/>
          <w:sz w:val="28"/>
          <w:szCs w:val="28"/>
        </w:rPr>
        <w:t xml:space="preserve">= </w:t>
      </w:r>
      <w:r w:rsidRPr="00DA518E">
        <w:rPr>
          <w:rFonts w:ascii="Times New Roman" w:hAnsi="Times New Roman"/>
          <w:sz w:val="28"/>
          <w:szCs w:val="28"/>
          <w:lang w:val="en-US"/>
        </w:rPr>
        <w:t>f</w:t>
      </w:r>
      <w:r w:rsidRPr="00DA518E">
        <w:rPr>
          <w:rFonts w:ascii="Times New Roman" w:hAnsi="Times New Roman"/>
          <w:sz w:val="28"/>
          <w:szCs w:val="28"/>
        </w:rPr>
        <w:t xml:space="preserve"> (</w:t>
      </w:r>
      <w:r w:rsidRPr="00DA518E">
        <w:rPr>
          <w:rFonts w:ascii="Times New Roman" w:hAnsi="Times New Roman"/>
          <w:sz w:val="28"/>
          <w:szCs w:val="28"/>
          <w:lang w:val="en-US"/>
        </w:rPr>
        <w:t>P</w:t>
      </w:r>
      <w:r w:rsidRPr="00DA518E">
        <w:rPr>
          <w:rFonts w:ascii="Times New Roman" w:hAnsi="Times New Roman"/>
          <w:sz w:val="28"/>
          <w:szCs w:val="28"/>
          <w:vertAlign w:val="subscript"/>
          <w:lang w:val="en-US"/>
        </w:rPr>
        <w:t>L</w:t>
      </w:r>
      <w:r w:rsidRPr="00DA518E">
        <w:rPr>
          <w:rFonts w:ascii="Times New Roman" w:hAnsi="Times New Roman"/>
          <w:sz w:val="28"/>
          <w:szCs w:val="28"/>
        </w:rPr>
        <w:t>).</w:t>
      </w:r>
      <w:r w:rsidR="00A03931">
        <w:rPr>
          <w:rFonts w:ascii="Times New Roman" w:hAnsi="Times New Roman"/>
          <w:sz w:val="28"/>
          <w:szCs w:val="28"/>
        </w:rPr>
        <w:tab/>
        <w:t xml:space="preserve">                 (1)</w:t>
      </w:r>
    </w:p>
    <w:p w:rsidR="006D414D" w:rsidRPr="00DA518E" w:rsidRDefault="006D414D"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Соединив графики спроса и предложения, получим неоклассическую модель рынка труда, показывающую, что все желающие работать могут найти работу при сложившейся равновесной ставке заработной плате </w:t>
      </w:r>
      <w:r w:rsidRPr="00DA518E">
        <w:rPr>
          <w:rFonts w:ascii="Times New Roman" w:hAnsi="Times New Roman"/>
          <w:sz w:val="28"/>
          <w:szCs w:val="28"/>
          <w:lang w:val="en-US"/>
        </w:rPr>
        <w:t>P</w:t>
      </w:r>
      <w:r w:rsidRPr="00DA518E">
        <w:rPr>
          <w:rFonts w:ascii="Times New Roman" w:hAnsi="Times New Roman"/>
          <w:sz w:val="28"/>
          <w:szCs w:val="28"/>
          <w:vertAlign w:val="subscript"/>
          <w:lang w:val="en-US"/>
        </w:rPr>
        <w:t>LE</w:t>
      </w:r>
      <w:r w:rsidRPr="00DA518E">
        <w:rPr>
          <w:rFonts w:ascii="Times New Roman" w:hAnsi="Times New Roman"/>
          <w:sz w:val="28"/>
          <w:szCs w:val="28"/>
          <w:vertAlign w:val="subscript"/>
        </w:rPr>
        <w:t xml:space="preserve"> </w:t>
      </w:r>
      <w:r w:rsidRPr="00DA518E">
        <w:rPr>
          <w:rFonts w:ascii="Times New Roman" w:hAnsi="Times New Roman"/>
          <w:sz w:val="28"/>
          <w:szCs w:val="28"/>
        </w:rPr>
        <w:t xml:space="preserve">. Если предложение труда возрастет (сдвиг кривой  </w:t>
      </w:r>
      <w:r w:rsidR="00CA1EEB" w:rsidRPr="00DA518E">
        <w:rPr>
          <w:rFonts w:ascii="Times New Roman" w:hAnsi="Times New Roman"/>
          <w:sz w:val="28"/>
          <w:szCs w:val="28"/>
          <w:lang w:val="en-US"/>
        </w:rPr>
        <w:t>S</w:t>
      </w:r>
      <w:r w:rsidR="00CA1EEB" w:rsidRPr="00DA518E">
        <w:rPr>
          <w:rFonts w:ascii="Times New Roman" w:hAnsi="Times New Roman"/>
          <w:sz w:val="28"/>
          <w:szCs w:val="28"/>
          <w:vertAlign w:val="subscript"/>
          <w:lang w:val="en-US"/>
        </w:rPr>
        <w:t>L</w:t>
      </w:r>
      <w:r w:rsidR="00CA1EEB" w:rsidRPr="00DA518E">
        <w:rPr>
          <w:rFonts w:ascii="Times New Roman" w:hAnsi="Times New Roman"/>
          <w:sz w:val="28"/>
          <w:szCs w:val="28"/>
          <w:vertAlign w:val="subscript"/>
        </w:rPr>
        <w:t xml:space="preserve"> </w:t>
      </w:r>
      <w:r w:rsidR="00CA1EEB" w:rsidRPr="00DA518E">
        <w:rPr>
          <w:rFonts w:ascii="Times New Roman" w:hAnsi="Times New Roman"/>
          <w:sz w:val="28"/>
          <w:szCs w:val="28"/>
        </w:rPr>
        <w:t xml:space="preserve">в положение </w:t>
      </w:r>
      <w:r w:rsidR="00CA1EEB" w:rsidRPr="00DA518E">
        <w:rPr>
          <w:rFonts w:ascii="Times New Roman" w:hAnsi="Times New Roman"/>
          <w:sz w:val="28"/>
          <w:szCs w:val="28"/>
          <w:lang w:val="en-US"/>
        </w:rPr>
        <w:t>S</w:t>
      </w:r>
      <w:r w:rsidR="00C4610A" w:rsidRPr="00DA518E">
        <w:rPr>
          <w:rFonts w:ascii="Times New Roman" w:hAnsi="Times New Roman"/>
          <w:sz w:val="28"/>
          <w:szCs w:val="28"/>
        </w:rPr>
        <w:t>ˈ</w:t>
      </w:r>
      <w:r w:rsidR="00C4610A" w:rsidRPr="00DA518E">
        <w:rPr>
          <w:rFonts w:ascii="Times New Roman" w:hAnsi="Times New Roman"/>
          <w:sz w:val="28"/>
          <w:szCs w:val="28"/>
          <w:vertAlign w:val="subscript"/>
          <w:lang w:val="en-US"/>
        </w:rPr>
        <w:t>L</w:t>
      </w:r>
      <w:r w:rsidR="00C4610A" w:rsidRPr="00DA518E">
        <w:rPr>
          <w:rFonts w:ascii="Times New Roman" w:hAnsi="Times New Roman"/>
          <w:sz w:val="28"/>
          <w:szCs w:val="28"/>
        </w:rPr>
        <w:t xml:space="preserve">), то это приводит к снижению заработной платы до </w:t>
      </w:r>
      <w:r w:rsidR="00C4610A" w:rsidRPr="00DA518E">
        <w:rPr>
          <w:rFonts w:ascii="Times New Roman" w:hAnsi="Times New Roman"/>
          <w:sz w:val="28"/>
          <w:szCs w:val="28"/>
          <w:lang w:val="en-US"/>
        </w:rPr>
        <w:t>P</w:t>
      </w:r>
      <w:r w:rsidR="00C4610A" w:rsidRPr="00DA518E">
        <w:rPr>
          <w:rFonts w:ascii="Times New Roman" w:hAnsi="Times New Roman"/>
          <w:sz w:val="28"/>
          <w:szCs w:val="28"/>
          <w:vertAlign w:val="subscript"/>
          <w:lang w:val="en-US"/>
        </w:rPr>
        <w:t>LF</w:t>
      </w:r>
      <w:r w:rsidR="00C4610A" w:rsidRPr="00DA518E">
        <w:rPr>
          <w:rFonts w:ascii="Times New Roman" w:hAnsi="Times New Roman"/>
          <w:sz w:val="28"/>
          <w:szCs w:val="28"/>
        </w:rPr>
        <w:t xml:space="preserve"> и равновесие на рынке труда устанавливается в точке </w:t>
      </w:r>
      <w:r w:rsidR="00C4610A" w:rsidRPr="00DA518E">
        <w:rPr>
          <w:rFonts w:ascii="Times New Roman" w:hAnsi="Times New Roman"/>
          <w:sz w:val="28"/>
          <w:szCs w:val="28"/>
          <w:lang w:val="en-US"/>
        </w:rPr>
        <w:t>F</w:t>
      </w:r>
      <w:r w:rsidR="00C4610A" w:rsidRPr="00DA518E">
        <w:rPr>
          <w:rFonts w:ascii="Times New Roman" w:hAnsi="Times New Roman"/>
          <w:sz w:val="28"/>
          <w:szCs w:val="28"/>
        </w:rPr>
        <w:t>.</w:t>
      </w:r>
    </w:p>
    <w:p w:rsidR="00C4610A" w:rsidRPr="00DA518E" w:rsidRDefault="00C4610A"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Таким образом, в неоклассической модели рыночная экономика способна использовать все трудовые ресурсы, однако лишь при условии гибкости заработной платы. </w:t>
      </w:r>
    </w:p>
    <w:p w:rsidR="00C4610A" w:rsidRPr="00DA518E" w:rsidRDefault="00C4610A"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Полная занятость в данном случае означает, что каждый желающий продать определенное количество труда по сложившейся в данный момент ставке заработной платы </w:t>
      </w:r>
      <w:r w:rsidR="0043224F" w:rsidRPr="00DA518E">
        <w:rPr>
          <w:rFonts w:ascii="Times New Roman" w:hAnsi="Times New Roman"/>
          <w:sz w:val="28"/>
          <w:szCs w:val="28"/>
        </w:rPr>
        <w:t xml:space="preserve">может осуществить свое желание. Если же заработная плата </w:t>
      </w:r>
      <w:r w:rsidR="0043224F" w:rsidRPr="00DA518E">
        <w:rPr>
          <w:rFonts w:ascii="Times New Roman" w:hAnsi="Times New Roman"/>
          <w:sz w:val="28"/>
          <w:szCs w:val="28"/>
          <w:lang w:val="en-US"/>
        </w:rPr>
        <w:t>P</w:t>
      </w:r>
      <w:r w:rsidR="0043224F" w:rsidRPr="00DA518E">
        <w:rPr>
          <w:rFonts w:ascii="Times New Roman" w:hAnsi="Times New Roman"/>
          <w:sz w:val="28"/>
          <w:szCs w:val="28"/>
          <w:vertAlign w:val="subscript"/>
          <w:lang w:val="en-US"/>
        </w:rPr>
        <w:t>LK</w:t>
      </w:r>
      <w:r w:rsidR="0043224F" w:rsidRPr="00DA518E">
        <w:rPr>
          <w:rFonts w:ascii="Times New Roman" w:hAnsi="Times New Roman"/>
          <w:sz w:val="28"/>
          <w:szCs w:val="28"/>
          <w:vertAlign w:val="subscript"/>
        </w:rPr>
        <w:t xml:space="preserve">  </w:t>
      </w:r>
      <w:r w:rsidR="0043224F" w:rsidRPr="00DA518E">
        <w:rPr>
          <w:rFonts w:ascii="Times New Roman" w:hAnsi="Times New Roman"/>
          <w:sz w:val="28"/>
          <w:szCs w:val="28"/>
        </w:rPr>
        <w:t>установится выше рыночного равновесного уровня (по требованию профсоюзов или при государственном вмешательстве), то это приведет к тому, что спрос на труд будет значительно меньше предложения труда и определенная часть работников окажется без работы. Число безработных иллюстрирует отрезок КМ. Следовательно, в неоклассической модели безработица реальна, но она не вытекает из законов рынка, а возни</w:t>
      </w:r>
      <w:r w:rsidR="00971D3E" w:rsidRPr="00DA518E">
        <w:rPr>
          <w:rFonts w:ascii="Times New Roman" w:hAnsi="Times New Roman"/>
          <w:sz w:val="28"/>
          <w:szCs w:val="28"/>
        </w:rPr>
        <w:t xml:space="preserve">кает как результат их нарушения, вмешательства в конкурентный механизм либо государства, либо профсоюзов, т.е. нерыночных сил. Эти силы не дают упасть заработной плате до равновесного уровня, в силу чего предприниматели не смогут всем желающим предложить работу по требуемой ставке оплаты труда. </w:t>
      </w:r>
    </w:p>
    <w:p w:rsidR="00971D3E" w:rsidRPr="00344D1D" w:rsidRDefault="00971D3E"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Поэтому, по мнению неоклассиков, в рыночной экономике может быть только добровольная безработица, т.е. такая, которая вызывается требованиям высокой заработной платы. Работники сами выбирают безработицу ради более высоких заработков. То же самое можно сказать и о государстве: если оно регулирует уровень заработной платы, то нарушает конкурентный рыночный механизм. Отсюда и требования экономис</w:t>
      </w:r>
      <w:r w:rsidR="008C2C95">
        <w:rPr>
          <w:rFonts w:ascii="Times New Roman" w:hAnsi="Times New Roman"/>
          <w:sz w:val="28"/>
          <w:szCs w:val="28"/>
        </w:rPr>
        <w:t>тов неолиберального направления</w:t>
      </w:r>
      <w:r w:rsidRPr="00DA518E">
        <w:rPr>
          <w:rFonts w:ascii="Times New Roman" w:hAnsi="Times New Roman"/>
          <w:sz w:val="28"/>
          <w:szCs w:val="28"/>
        </w:rPr>
        <w:t>– для устранения безработицы надо добиваться конкуренции на рынке тр</w:t>
      </w:r>
      <w:r w:rsidR="00B97EC1" w:rsidRPr="00DA518E">
        <w:rPr>
          <w:rFonts w:ascii="Times New Roman" w:hAnsi="Times New Roman"/>
          <w:sz w:val="28"/>
          <w:szCs w:val="28"/>
        </w:rPr>
        <w:t>уда, гибкости заработной платы</w:t>
      </w:r>
      <w:r w:rsidR="00344D1D">
        <w:rPr>
          <w:rFonts w:ascii="Times New Roman" w:hAnsi="Times New Roman"/>
          <w:sz w:val="28"/>
          <w:szCs w:val="28"/>
        </w:rPr>
        <w:t>.</w:t>
      </w:r>
      <w:r w:rsidR="00B97EC1" w:rsidRPr="00DA518E">
        <w:rPr>
          <w:rFonts w:ascii="Times New Roman" w:hAnsi="Times New Roman"/>
          <w:sz w:val="28"/>
          <w:szCs w:val="28"/>
        </w:rPr>
        <w:t xml:space="preserve"> </w:t>
      </w:r>
      <w:r w:rsidR="00344D1D" w:rsidRPr="00344D1D">
        <w:rPr>
          <w:rFonts w:ascii="Times New Roman" w:hAnsi="Times New Roman"/>
          <w:sz w:val="28"/>
          <w:szCs w:val="28"/>
        </w:rPr>
        <w:t>[6, с. 249-250]</w:t>
      </w:r>
    </w:p>
    <w:p w:rsidR="00971D3E" w:rsidRPr="00DA518E" w:rsidRDefault="00971D3E"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Неоклассическая концепция добровольной безработицы, изложенная в названной выше книге А. Пигу, стала </w:t>
      </w:r>
      <w:r w:rsidR="00B97EC1" w:rsidRPr="00DA518E">
        <w:rPr>
          <w:rFonts w:ascii="Times New Roman" w:hAnsi="Times New Roman"/>
          <w:sz w:val="28"/>
          <w:szCs w:val="28"/>
        </w:rPr>
        <w:t>предметом серьезной критики Дж. Кейнсом в его фундаментальной работе «Общая те</w:t>
      </w:r>
      <w:r w:rsidR="00353724" w:rsidRPr="00DA518E">
        <w:rPr>
          <w:rFonts w:ascii="Times New Roman" w:hAnsi="Times New Roman"/>
          <w:sz w:val="28"/>
          <w:szCs w:val="28"/>
        </w:rPr>
        <w:t>ория занятости, процента</w:t>
      </w:r>
      <w:r w:rsidR="00B97EC1" w:rsidRPr="00DA518E">
        <w:rPr>
          <w:rFonts w:ascii="Times New Roman" w:hAnsi="Times New Roman"/>
          <w:sz w:val="28"/>
          <w:szCs w:val="28"/>
        </w:rPr>
        <w:t xml:space="preserve"> и денег», написанной по горячим следам Великой депрессии. Как подчеркивают Самуэльсон и Нордхаус, «одна из величайших заслуг Кейнса состоит в том, что он позволил фактам разрушить эту красивую, но ошибочную теорию»</w:t>
      </w:r>
      <w:r w:rsidR="00344D1D">
        <w:rPr>
          <w:rFonts w:ascii="Times New Roman" w:hAnsi="Times New Roman"/>
          <w:sz w:val="28"/>
          <w:szCs w:val="28"/>
        </w:rPr>
        <w:t>.</w:t>
      </w:r>
      <w:r w:rsidR="006E3855" w:rsidRPr="00DA518E">
        <w:rPr>
          <w:rFonts w:ascii="Times New Roman" w:hAnsi="Times New Roman"/>
          <w:sz w:val="28"/>
          <w:szCs w:val="28"/>
        </w:rPr>
        <w:t xml:space="preserve"> </w:t>
      </w:r>
      <w:r w:rsidR="00344D1D" w:rsidRPr="00175D67">
        <w:rPr>
          <w:rFonts w:ascii="Times New Roman" w:hAnsi="Times New Roman"/>
          <w:sz w:val="28"/>
          <w:szCs w:val="28"/>
        </w:rPr>
        <w:t>[</w:t>
      </w:r>
      <w:r w:rsidR="00344D1D" w:rsidRPr="00344D1D">
        <w:rPr>
          <w:rFonts w:ascii="Times New Roman" w:hAnsi="Times New Roman"/>
          <w:sz w:val="28"/>
          <w:szCs w:val="28"/>
        </w:rPr>
        <w:t>18</w:t>
      </w:r>
      <w:r w:rsidR="006E3855" w:rsidRPr="00344D1D">
        <w:rPr>
          <w:rFonts w:ascii="Times New Roman" w:hAnsi="Times New Roman"/>
          <w:sz w:val="28"/>
          <w:szCs w:val="28"/>
        </w:rPr>
        <w:t>, с. 603</w:t>
      </w:r>
      <w:r w:rsidR="00344D1D" w:rsidRPr="00175D67">
        <w:rPr>
          <w:rFonts w:ascii="Times New Roman" w:hAnsi="Times New Roman"/>
          <w:sz w:val="28"/>
          <w:szCs w:val="28"/>
        </w:rPr>
        <w:t>]</w:t>
      </w:r>
      <w:r w:rsidR="00B97EC1" w:rsidRPr="00DA518E">
        <w:rPr>
          <w:rFonts w:ascii="Times New Roman" w:hAnsi="Times New Roman"/>
          <w:sz w:val="28"/>
          <w:szCs w:val="28"/>
        </w:rPr>
        <w:t xml:space="preserve"> </w:t>
      </w:r>
    </w:p>
    <w:p w:rsidR="00257BF4" w:rsidRPr="00DA518E" w:rsidRDefault="00257BF4" w:rsidP="00444309">
      <w:pPr>
        <w:spacing w:after="0" w:line="360" w:lineRule="auto"/>
        <w:ind w:firstLine="709"/>
        <w:contextualSpacing/>
        <w:jc w:val="both"/>
        <w:rPr>
          <w:rFonts w:ascii="Times New Roman" w:hAnsi="Times New Roman"/>
          <w:color w:val="FF0000"/>
          <w:sz w:val="28"/>
          <w:szCs w:val="28"/>
        </w:rPr>
      </w:pPr>
      <w:r w:rsidRPr="00DA518E">
        <w:rPr>
          <w:rFonts w:ascii="Times New Roman" w:hAnsi="Times New Roman"/>
          <w:sz w:val="28"/>
          <w:szCs w:val="28"/>
        </w:rPr>
        <w:t xml:space="preserve">В кейнсианской концепции занятости последовательно и обстоятельно доказывается, что в рыночной экономике безработица носит не добровольный характер (в неоклассическом его понимании), а вынужденный. По мнению Кейнса, неоклассическая теория действительна лишь в пределах отраслевого, микроэкономического уровня, и поэтому она не в состоянии ответить на вопрос о том, чем определяется действительный уровень занятости в экономике в целом. Кейнс же </w:t>
      </w:r>
      <w:r w:rsidR="006E3855" w:rsidRPr="00DA518E">
        <w:rPr>
          <w:rFonts w:ascii="Times New Roman" w:hAnsi="Times New Roman"/>
          <w:sz w:val="28"/>
          <w:szCs w:val="28"/>
        </w:rPr>
        <w:t>показал, что «…объем занятости совершенно определенным образом связан с объемом эффективного спроса», а наличие «неполной занятости», т. е. безработицы, обусловлено ограниченностью спроса на товары</w:t>
      </w:r>
      <w:r w:rsidR="00344D1D" w:rsidRPr="00344D1D">
        <w:rPr>
          <w:rFonts w:ascii="Times New Roman" w:hAnsi="Times New Roman"/>
          <w:sz w:val="28"/>
          <w:szCs w:val="28"/>
        </w:rPr>
        <w:t xml:space="preserve">. </w:t>
      </w:r>
      <w:r w:rsidR="00344D1D" w:rsidRPr="00175D67">
        <w:rPr>
          <w:rFonts w:ascii="Times New Roman" w:hAnsi="Times New Roman"/>
          <w:sz w:val="28"/>
          <w:szCs w:val="28"/>
        </w:rPr>
        <w:t>[7</w:t>
      </w:r>
      <w:r w:rsidR="00344D1D" w:rsidRPr="00344D1D">
        <w:rPr>
          <w:rFonts w:ascii="Times New Roman" w:hAnsi="Times New Roman"/>
          <w:sz w:val="28"/>
          <w:szCs w:val="28"/>
        </w:rPr>
        <w:t>, с. 252</w:t>
      </w:r>
      <w:r w:rsidR="00344D1D" w:rsidRPr="00175D67">
        <w:rPr>
          <w:rFonts w:ascii="Times New Roman" w:hAnsi="Times New Roman"/>
          <w:sz w:val="28"/>
          <w:szCs w:val="28"/>
        </w:rPr>
        <w:t>]</w:t>
      </w:r>
      <w:r w:rsidR="006E3855" w:rsidRPr="00DA518E">
        <w:rPr>
          <w:rFonts w:ascii="Times New Roman" w:hAnsi="Times New Roman"/>
          <w:color w:val="FF0000"/>
          <w:sz w:val="28"/>
          <w:szCs w:val="28"/>
        </w:rPr>
        <w:t xml:space="preserve"> </w:t>
      </w:r>
    </w:p>
    <w:p w:rsidR="002A4569" w:rsidRDefault="006E3855"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Излагая свои взгляды, Дж. Кейнс </w:t>
      </w:r>
      <w:r w:rsidR="00DA437C" w:rsidRPr="00DA518E">
        <w:rPr>
          <w:rFonts w:ascii="Times New Roman" w:hAnsi="Times New Roman"/>
          <w:sz w:val="28"/>
          <w:szCs w:val="28"/>
        </w:rPr>
        <w:t>опровергает теорию А. Пигу, показывет, что безработица имманентно присуща рыночной экономике, вытекает из самих ее законов. В кейнсианской концепции рынок труда может находиться в состоянии равновесия не только при полной занятост</w:t>
      </w:r>
      <w:r w:rsidR="00F14875" w:rsidRPr="00DA518E">
        <w:rPr>
          <w:rFonts w:ascii="Times New Roman" w:hAnsi="Times New Roman"/>
          <w:sz w:val="28"/>
          <w:szCs w:val="28"/>
        </w:rPr>
        <w:t xml:space="preserve">и, но и при наличии безработицы. Это объясняется тем, что предложение труда, по мнению Кейнса, зависит от величины заработной платы, а не от реального ее уровня, как полагали неоклассики. Следовательно, если растут цены и реальная заработная плата понижается, то рабочие при этом не </w:t>
      </w:r>
      <w:r w:rsidR="00B8785D" w:rsidRPr="00DA518E">
        <w:rPr>
          <w:rFonts w:ascii="Times New Roman" w:hAnsi="Times New Roman"/>
          <w:sz w:val="28"/>
          <w:szCs w:val="28"/>
        </w:rPr>
        <w:t xml:space="preserve">отказываются работать. Спрос же на труд, предъявляемый на рынке предпринимателями, является функцией реальной платы, которая изменяется при изменении уровня цен: при повышении цен рабочие смогут купить меньше товаров и услуг  и наоборот. В результате Кейнс приходит к выводу о том, что объем занятости в большей степени зависит не от работников, а от предпринимателей, поскольку спрос на труд определяется не ценой труда, а величиной эффективного спроса на товары и услуги. Если эффективный спрос в обществе недостаточен, поскольку он определяется прежде всего предельной склонностью к потреблению, которая падает по мере роста доходов, то занятость достигает равновесного уровня в точке, расположенной ниже уровня полной занятости. </w:t>
      </w:r>
    </w:p>
    <w:p w:rsidR="00587EA2" w:rsidRPr="00DA518E" w:rsidRDefault="00B8785D"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Кроме того, занятость значительной части рабочей силы определяется таким компонентом совокупных расходов, как инвестиции. Отношение между увеличением занятости и ростом инвестиции характеризует мультипликатор занятости, равный мультипликатору спроса. Рост инвестиций ведет к увеличению первичной занятости в отраслях, непосредственно связанных с инвестициями, что вызывает, в свою очередь, воздействие</w:t>
      </w:r>
      <w:r w:rsidR="00587EA2" w:rsidRPr="00DA518E">
        <w:rPr>
          <w:rFonts w:ascii="Times New Roman" w:hAnsi="Times New Roman"/>
          <w:sz w:val="28"/>
          <w:szCs w:val="28"/>
        </w:rPr>
        <w:t xml:space="preserve"> на отрасли, производящие предметы потребления, и в результате все это приводит к росту спроса, а значит, и совокупной занятости, увеличение которой превосходит прирост первичной занятости, непосредственно связанной с дополнительными инвестициями. </w:t>
      </w:r>
    </w:p>
    <w:p w:rsidR="00587EA2" w:rsidRPr="00DA518E" w:rsidRDefault="00587EA2"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Занятость по Кейнсу – функция объема национального производства (дохода), доли потребления и сбережения. Поэтому для обеспечения полной занятости необходимо поддерживать определенную пропорциональность между:</w:t>
      </w:r>
    </w:p>
    <w:p w:rsidR="00587EA2" w:rsidRPr="00DA518E" w:rsidRDefault="00587EA2"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А) затратами на создание ВНП и его объемом</w:t>
      </w:r>
    </w:p>
    <w:p w:rsidR="00587EA2" w:rsidRPr="00DA518E" w:rsidRDefault="00587EA2"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Б) сбережениями и инвестициями.</w:t>
      </w:r>
    </w:p>
    <w:p w:rsidR="00587EA2" w:rsidRPr="00DA518E" w:rsidRDefault="00587EA2"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Если затраты на производство ВНП недостаточны для обеспечения полной занятости, в обществе возникает безработица. Если они превышают необходимые размеры, возникает инфляция. </w:t>
      </w:r>
    </w:p>
    <w:p w:rsidR="00082FAC" w:rsidRPr="00DA518E" w:rsidRDefault="00587EA2"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 xml:space="preserve">В отношении «сбережения – инвестиции» если </w:t>
      </w:r>
      <w:r w:rsidR="00082FAC" w:rsidRPr="00DA518E">
        <w:rPr>
          <w:rFonts w:ascii="Times New Roman" w:hAnsi="Times New Roman"/>
          <w:sz w:val="28"/>
          <w:szCs w:val="28"/>
          <w:lang w:val="en-US"/>
        </w:rPr>
        <w:t>S</w:t>
      </w:r>
      <w:r w:rsidR="00082FAC" w:rsidRPr="00DA518E">
        <w:rPr>
          <w:rFonts w:ascii="Times New Roman" w:hAnsi="Times New Roman"/>
          <w:sz w:val="28"/>
          <w:szCs w:val="28"/>
        </w:rPr>
        <w:t>˃</w:t>
      </w:r>
      <w:r w:rsidR="00082FAC" w:rsidRPr="00DA518E">
        <w:rPr>
          <w:rFonts w:ascii="Times New Roman" w:hAnsi="Times New Roman"/>
          <w:sz w:val="28"/>
          <w:szCs w:val="28"/>
          <w:lang w:val="en-US"/>
        </w:rPr>
        <w:t>I</w:t>
      </w:r>
      <w:r w:rsidR="00082FAC" w:rsidRPr="00DA518E">
        <w:rPr>
          <w:rFonts w:ascii="Times New Roman" w:hAnsi="Times New Roman"/>
          <w:sz w:val="28"/>
          <w:szCs w:val="28"/>
        </w:rPr>
        <w:t xml:space="preserve">, то мощный поток капиталовложений, рост производства и предложения, с одной стороны, и низкий текущий спрос (в силу больших сбережений) – с другой, ведут к кризису перепроизводства, падению спроса на рабочую силу и безработице. Превышение инвестиций над сбережениями </w:t>
      </w:r>
      <w:r w:rsidR="00082FAC" w:rsidRPr="00DA518E">
        <w:rPr>
          <w:rFonts w:ascii="Times New Roman" w:hAnsi="Times New Roman"/>
          <w:sz w:val="28"/>
          <w:szCs w:val="28"/>
          <w:lang w:val="en-US"/>
        </w:rPr>
        <w:t>I</w:t>
      </w:r>
      <w:r w:rsidR="00082FAC" w:rsidRPr="00DA518E">
        <w:rPr>
          <w:rFonts w:ascii="Times New Roman" w:hAnsi="Times New Roman"/>
          <w:sz w:val="28"/>
          <w:szCs w:val="28"/>
        </w:rPr>
        <w:t>˂</w:t>
      </w:r>
      <w:r w:rsidR="00082FAC" w:rsidRPr="00DA518E">
        <w:rPr>
          <w:rFonts w:ascii="Times New Roman" w:hAnsi="Times New Roman"/>
          <w:sz w:val="28"/>
          <w:szCs w:val="28"/>
          <w:lang w:val="en-US"/>
        </w:rPr>
        <w:t>S</w:t>
      </w:r>
      <w:r w:rsidR="00082FAC" w:rsidRPr="00DA518E">
        <w:rPr>
          <w:rFonts w:ascii="Times New Roman" w:hAnsi="Times New Roman"/>
          <w:sz w:val="28"/>
          <w:szCs w:val="28"/>
        </w:rPr>
        <w:t xml:space="preserve"> ведет к тому, что производительный спрос не удовлетворяется из-за нехватки сбережений. Кроме того, обратной стороной низких сбережений является высока склонность к потреблению, что</w:t>
      </w:r>
      <w:r w:rsidR="002A4569">
        <w:rPr>
          <w:rFonts w:ascii="Times New Roman" w:hAnsi="Times New Roman"/>
          <w:sz w:val="28"/>
          <w:szCs w:val="28"/>
        </w:rPr>
        <w:t>,</w:t>
      </w:r>
      <w:r w:rsidR="00082FAC" w:rsidRPr="00DA518E">
        <w:rPr>
          <w:rFonts w:ascii="Times New Roman" w:hAnsi="Times New Roman"/>
          <w:sz w:val="28"/>
          <w:szCs w:val="28"/>
        </w:rPr>
        <w:t xml:space="preserve"> в конечном счете</w:t>
      </w:r>
      <w:r w:rsidR="002A4569">
        <w:rPr>
          <w:rFonts w:ascii="Times New Roman" w:hAnsi="Times New Roman"/>
          <w:sz w:val="28"/>
          <w:szCs w:val="28"/>
        </w:rPr>
        <w:t>,</w:t>
      </w:r>
      <w:r w:rsidR="00082FAC" w:rsidRPr="00DA518E">
        <w:rPr>
          <w:rFonts w:ascii="Times New Roman" w:hAnsi="Times New Roman"/>
          <w:sz w:val="28"/>
          <w:szCs w:val="28"/>
        </w:rPr>
        <w:t xml:space="preserve"> приводит к росту уровня цен, т.е. инфляции.</w:t>
      </w:r>
    </w:p>
    <w:p w:rsidR="00082FAC" w:rsidRPr="00DA518E" w:rsidRDefault="00082FAC"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В кейнсианской концепции делается два важных вывода:</w:t>
      </w:r>
    </w:p>
    <w:p w:rsidR="00082FAC" w:rsidRPr="00DA518E" w:rsidRDefault="00082FAC" w:rsidP="00444309">
      <w:pPr>
        <w:spacing w:after="0" w:line="360" w:lineRule="auto"/>
        <w:ind w:firstLine="709"/>
        <w:contextualSpacing/>
        <w:jc w:val="both"/>
        <w:rPr>
          <w:rFonts w:ascii="Times New Roman" w:hAnsi="Times New Roman"/>
          <w:sz w:val="28"/>
          <w:szCs w:val="28"/>
        </w:rPr>
      </w:pPr>
      <w:r w:rsidRPr="00DA518E">
        <w:rPr>
          <w:rFonts w:ascii="Times New Roman" w:hAnsi="Times New Roman"/>
          <w:sz w:val="28"/>
          <w:szCs w:val="28"/>
        </w:rPr>
        <w:t>А) гибкость цен на товарном и денежном рынках, а также заработной платы на рынке труд не является условием полной занятости; даже если бы они снижались, это не привело бы к сокращению безработицы, как считали неоклассики, так как при снижении цен падают ожидания владельцев капитала относительно будущих прибылей;</w:t>
      </w:r>
    </w:p>
    <w:p w:rsidR="006E3855" w:rsidRDefault="00353724" w:rsidP="00444309">
      <w:pPr>
        <w:spacing w:after="0" w:line="360" w:lineRule="auto"/>
        <w:ind w:firstLine="709"/>
        <w:contextualSpacing/>
        <w:jc w:val="both"/>
        <w:rPr>
          <w:rFonts w:ascii="Times New Roman" w:hAnsi="Times New Roman"/>
          <w:color w:val="FF0000"/>
          <w:sz w:val="28"/>
          <w:szCs w:val="28"/>
        </w:rPr>
      </w:pPr>
      <w:r w:rsidRPr="00DA518E">
        <w:rPr>
          <w:rFonts w:ascii="Times New Roman" w:hAnsi="Times New Roman"/>
          <w:sz w:val="28"/>
          <w:szCs w:val="28"/>
        </w:rPr>
        <w:t>Б) для повышения уровня занятости в обществе необходимо активное вмешательство государства, поскольку рыночные силы не в состоянии поддержать равновесие при полной занятости</w:t>
      </w:r>
      <w:r w:rsidR="00344D1D" w:rsidRPr="00344D1D">
        <w:rPr>
          <w:rFonts w:ascii="Times New Roman" w:hAnsi="Times New Roman"/>
          <w:sz w:val="28"/>
          <w:szCs w:val="28"/>
        </w:rPr>
        <w:t>. [</w:t>
      </w:r>
      <w:r w:rsidR="00344D1D" w:rsidRPr="00344D1D">
        <w:rPr>
          <w:rFonts w:ascii="Times New Roman" w:hAnsi="Times New Roman"/>
          <w:sz w:val="28"/>
          <w:szCs w:val="28"/>
          <w:lang w:val="en-US"/>
        </w:rPr>
        <w:t>6</w:t>
      </w:r>
      <w:r w:rsidRPr="00344D1D">
        <w:rPr>
          <w:rFonts w:ascii="Times New Roman" w:hAnsi="Times New Roman"/>
          <w:sz w:val="28"/>
          <w:szCs w:val="28"/>
        </w:rPr>
        <w:t>, с. 247-251]</w:t>
      </w:r>
      <w:r w:rsidR="00B8785D" w:rsidRPr="00DA518E">
        <w:rPr>
          <w:rFonts w:ascii="Times New Roman" w:hAnsi="Times New Roman"/>
          <w:color w:val="FF0000"/>
          <w:sz w:val="28"/>
          <w:szCs w:val="28"/>
        </w:rPr>
        <w:t xml:space="preserve"> </w:t>
      </w:r>
    </w:p>
    <w:p w:rsidR="00A03931" w:rsidRPr="005C65AD" w:rsidRDefault="00D97A18" w:rsidP="00444309">
      <w:pPr>
        <w:spacing w:after="0" w:line="360" w:lineRule="auto"/>
        <w:jc w:val="both"/>
        <w:rPr>
          <w:rFonts w:ascii="Times New Roman" w:hAnsi="Times New Roman"/>
          <w:sz w:val="36"/>
          <w:szCs w:val="36"/>
        </w:rPr>
      </w:pPr>
      <w:r w:rsidRPr="005C65AD">
        <w:rPr>
          <w:rFonts w:ascii="Times New Roman" w:hAnsi="Times New Roman"/>
          <w:b/>
          <w:sz w:val="36"/>
          <w:szCs w:val="36"/>
        </w:rPr>
        <w:t xml:space="preserve">1.3 </w:t>
      </w:r>
      <w:r w:rsidR="00582884" w:rsidRPr="005C65AD">
        <w:rPr>
          <w:rFonts w:ascii="Times New Roman" w:hAnsi="Times New Roman"/>
          <w:b/>
          <w:sz w:val="36"/>
          <w:szCs w:val="36"/>
        </w:rPr>
        <w:t>Виды безработицы</w:t>
      </w:r>
    </w:p>
    <w:p w:rsidR="009F70D9" w:rsidRPr="00A03931" w:rsidRDefault="00A03931" w:rsidP="00444309">
      <w:pPr>
        <w:spacing w:after="0" w:line="360" w:lineRule="auto"/>
        <w:ind w:left="340"/>
        <w:jc w:val="both"/>
        <w:rPr>
          <w:rFonts w:ascii="Times New Roman" w:hAnsi="Times New Roman"/>
          <w:sz w:val="28"/>
          <w:szCs w:val="28"/>
        </w:rPr>
      </w:pPr>
      <w:r w:rsidRPr="00A03931">
        <w:rPr>
          <w:rFonts w:ascii="Times New Roman" w:hAnsi="Times New Roman"/>
          <w:sz w:val="28"/>
          <w:szCs w:val="28"/>
        </w:rPr>
        <w:t>1)</w:t>
      </w:r>
      <w:r w:rsidR="002A4569">
        <w:rPr>
          <w:rFonts w:ascii="Times New Roman" w:hAnsi="Times New Roman"/>
          <w:sz w:val="28"/>
          <w:szCs w:val="28"/>
        </w:rPr>
        <w:t xml:space="preserve"> </w:t>
      </w:r>
      <w:r w:rsidR="009F70D9" w:rsidRPr="00A03931">
        <w:rPr>
          <w:rFonts w:ascii="Times New Roman" w:hAnsi="Times New Roman"/>
          <w:sz w:val="28"/>
          <w:szCs w:val="28"/>
        </w:rPr>
        <w:t>Фрикционная безработица  связана с определенными затратами времени на поиск нового места работы. На рынке труда всегд</w:t>
      </w:r>
      <w:r w:rsidR="005A7D05" w:rsidRPr="00A03931">
        <w:rPr>
          <w:rFonts w:ascii="Times New Roman" w:hAnsi="Times New Roman"/>
          <w:sz w:val="28"/>
          <w:szCs w:val="28"/>
        </w:rPr>
        <w:t>а имеется некоторый уровень безр</w:t>
      </w:r>
      <w:r w:rsidR="009F70D9" w:rsidRPr="00A03931">
        <w:rPr>
          <w:rFonts w:ascii="Times New Roman" w:hAnsi="Times New Roman"/>
          <w:sz w:val="28"/>
          <w:szCs w:val="28"/>
        </w:rPr>
        <w:t>аботицы, связанный с пере</w:t>
      </w:r>
      <w:r w:rsidR="0018562B" w:rsidRPr="00A03931">
        <w:rPr>
          <w:rFonts w:ascii="Times New Roman" w:hAnsi="Times New Roman"/>
          <w:sz w:val="28"/>
          <w:szCs w:val="28"/>
        </w:rPr>
        <w:t>м</w:t>
      </w:r>
      <w:r w:rsidR="009F70D9" w:rsidRPr="00A03931">
        <w:rPr>
          <w:rFonts w:ascii="Times New Roman" w:hAnsi="Times New Roman"/>
          <w:sz w:val="28"/>
          <w:szCs w:val="28"/>
        </w:rPr>
        <w:t>ещением людей из одной местности в другую, с одного предприятия на другое. Для того, чтобы работники нашли для себя устраивающие их рабочие места, а наниматели – рабочую силу определенной квалификации, требуется время. Данное время поиска работы образует основу фрикционной безработицы. Она обусловлена тем, что между работниками и свободными рабочими местами всегда существует определенное несоответствие, когда отсутствует полная информация</w:t>
      </w:r>
      <w:r w:rsidR="00F92F53" w:rsidRPr="00A03931">
        <w:rPr>
          <w:rFonts w:ascii="Times New Roman" w:hAnsi="Times New Roman"/>
          <w:sz w:val="28"/>
          <w:szCs w:val="28"/>
        </w:rPr>
        <w:t>.</w:t>
      </w:r>
      <w:r w:rsidR="009F70D9" w:rsidRPr="00A03931">
        <w:rPr>
          <w:rFonts w:ascii="Times New Roman" w:hAnsi="Times New Roman"/>
          <w:sz w:val="28"/>
          <w:szCs w:val="28"/>
        </w:rPr>
        <w:t xml:space="preserve"> Ее уровень определяется общими затратами времени на поиски новой работы, длится от 1 до 3 месяцев. [</w:t>
      </w:r>
      <w:r w:rsidR="00344D1D" w:rsidRPr="00A03931">
        <w:rPr>
          <w:rFonts w:ascii="Times New Roman" w:hAnsi="Times New Roman"/>
          <w:sz w:val="28"/>
          <w:szCs w:val="28"/>
        </w:rPr>
        <w:t>24</w:t>
      </w:r>
      <w:r w:rsidR="009F70D9" w:rsidRPr="00A03931">
        <w:rPr>
          <w:rFonts w:ascii="Times New Roman" w:hAnsi="Times New Roman"/>
          <w:sz w:val="28"/>
          <w:szCs w:val="28"/>
        </w:rPr>
        <w:t>, с. 500]</w:t>
      </w:r>
    </w:p>
    <w:p w:rsidR="00A03931" w:rsidRDefault="00A03931" w:rsidP="00444309">
      <w:pPr>
        <w:spacing w:after="0" w:line="360" w:lineRule="auto"/>
        <w:ind w:left="340"/>
        <w:jc w:val="both"/>
        <w:rPr>
          <w:rFonts w:ascii="Times New Roman" w:hAnsi="Times New Roman"/>
          <w:sz w:val="28"/>
          <w:szCs w:val="28"/>
        </w:rPr>
      </w:pPr>
      <w:r>
        <w:rPr>
          <w:rFonts w:ascii="Times New Roman" w:hAnsi="Times New Roman"/>
          <w:sz w:val="28"/>
          <w:szCs w:val="28"/>
        </w:rPr>
        <w:t>2)</w:t>
      </w:r>
      <w:r w:rsidR="002A4569">
        <w:rPr>
          <w:rFonts w:ascii="Times New Roman" w:hAnsi="Times New Roman"/>
          <w:sz w:val="28"/>
          <w:szCs w:val="28"/>
        </w:rPr>
        <w:t xml:space="preserve"> </w:t>
      </w:r>
      <w:r w:rsidR="009F70D9" w:rsidRPr="00A03931">
        <w:rPr>
          <w:rFonts w:ascii="Times New Roman" w:hAnsi="Times New Roman"/>
          <w:sz w:val="28"/>
          <w:szCs w:val="28"/>
        </w:rPr>
        <w:t>Структурная безработица связана с технологическими изменениями и сдвигами в производстве, которые изменяют структуру спроса на рабочую силу. Структурная безработица обусловлена возникновением профессионально-квалификационного несоответствия между структурой работников. Развитие экономики постоянно сопровождается следующими структурными изменениями: возникают новые технологии, новые товары, вытесняющие старые. Происходят сдвиги в структуре спроса на рынке капиталов, на рынке товаров и рынке труда. В результате этого происходит изменения в профессионально-квалификационной структуре рабочей силы, что требует ее постоянного терри</w:t>
      </w:r>
      <w:r w:rsidR="0018562B" w:rsidRPr="00A03931">
        <w:rPr>
          <w:rFonts w:ascii="Times New Roman" w:hAnsi="Times New Roman"/>
          <w:sz w:val="28"/>
          <w:szCs w:val="28"/>
        </w:rPr>
        <w:t>т</w:t>
      </w:r>
      <w:r w:rsidR="009F70D9" w:rsidRPr="00A03931">
        <w:rPr>
          <w:rFonts w:ascii="Times New Roman" w:hAnsi="Times New Roman"/>
          <w:sz w:val="28"/>
          <w:szCs w:val="28"/>
        </w:rPr>
        <w:t xml:space="preserve">ориального и отраслевого перераспределения. </w:t>
      </w:r>
    </w:p>
    <w:p w:rsidR="00712A66" w:rsidRDefault="00712A66" w:rsidP="00444309">
      <w:pPr>
        <w:spacing w:after="0" w:line="360" w:lineRule="auto"/>
        <w:jc w:val="both"/>
        <w:rPr>
          <w:rFonts w:ascii="Times New Roman" w:hAnsi="Times New Roman"/>
          <w:sz w:val="28"/>
          <w:szCs w:val="28"/>
        </w:rPr>
      </w:pPr>
      <w:r w:rsidRPr="00DA518E">
        <w:rPr>
          <w:rFonts w:ascii="Times New Roman" w:hAnsi="Times New Roman"/>
          <w:sz w:val="28"/>
          <w:szCs w:val="28"/>
        </w:rPr>
        <w:t>Структурная безработица имеет место тогда, когда</w:t>
      </w:r>
      <w:r w:rsidR="0018562B" w:rsidRPr="00DA518E">
        <w:rPr>
          <w:rFonts w:ascii="Times New Roman" w:hAnsi="Times New Roman"/>
          <w:sz w:val="28"/>
          <w:szCs w:val="28"/>
        </w:rPr>
        <w:t xml:space="preserve"> работники, потерявшие в резуль</w:t>
      </w:r>
      <w:r w:rsidRPr="00DA518E">
        <w:rPr>
          <w:rFonts w:ascii="Times New Roman" w:hAnsi="Times New Roman"/>
          <w:sz w:val="28"/>
          <w:szCs w:val="28"/>
        </w:rPr>
        <w:t>тате структурных сдвигов работу в одних секторах экономики, не могут быть устроены на свободных рабочих местах, которые имеются в других отраслях (секторах, регионах). Структурная безработица отличается от фрикционной большей продолжительностью (обычно более шести месяцев подряд) и характерна для работников, имеющих низкую квалификацию или устаревшую профессию, а также охватывает население экономически отсталых районов.</w:t>
      </w:r>
    </w:p>
    <w:p w:rsidR="00A03931" w:rsidRDefault="00581D33"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Сочетание фрикционной и структурной безработицы образует естественный уровень безработицы. </w:t>
      </w:r>
      <w:r w:rsidR="00234A7E">
        <w:rPr>
          <w:rFonts w:ascii="Times New Roman" w:hAnsi="Times New Roman"/>
          <w:sz w:val="28"/>
          <w:szCs w:val="28"/>
        </w:rPr>
        <w:t xml:space="preserve">В странах Западной Европы он составляет 6-8%, в России – 4,1%. </w:t>
      </w:r>
    </w:p>
    <w:p w:rsidR="00712A66" w:rsidRPr="00A03931" w:rsidRDefault="00A03931" w:rsidP="00444309">
      <w:pPr>
        <w:pStyle w:val="a3"/>
        <w:spacing w:after="0" w:line="360" w:lineRule="auto"/>
        <w:ind w:left="340"/>
        <w:jc w:val="both"/>
        <w:rPr>
          <w:rFonts w:ascii="Times New Roman" w:hAnsi="Times New Roman"/>
          <w:sz w:val="28"/>
          <w:szCs w:val="28"/>
        </w:rPr>
      </w:pPr>
      <w:r>
        <w:rPr>
          <w:rFonts w:ascii="Times New Roman" w:hAnsi="Times New Roman"/>
          <w:sz w:val="28"/>
          <w:szCs w:val="28"/>
        </w:rPr>
        <w:t>3)</w:t>
      </w:r>
      <w:r w:rsidR="002A4569">
        <w:rPr>
          <w:rFonts w:ascii="Times New Roman" w:hAnsi="Times New Roman"/>
          <w:sz w:val="28"/>
          <w:szCs w:val="28"/>
        </w:rPr>
        <w:t xml:space="preserve"> </w:t>
      </w:r>
      <w:r w:rsidR="00712A66" w:rsidRPr="00A03931">
        <w:rPr>
          <w:rFonts w:ascii="Times New Roman" w:hAnsi="Times New Roman"/>
          <w:sz w:val="28"/>
          <w:szCs w:val="28"/>
        </w:rPr>
        <w:t>Сезонная безработица обусловлена сезонными колебаниями в объеме производства определенных отраслей: сельское хозяйство, строительство, п</w:t>
      </w:r>
      <w:r w:rsidR="00935A59" w:rsidRPr="00A03931">
        <w:rPr>
          <w:rFonts w:ascii="Times New Roman" w:hAnsi="Times New Roman"/>
          <w:sz w:val="28"/>
          <w:szCs w:val="28"/>
        </w:rPr>
        <w:t>р</w:t>
      </w:r>
      <w:r w:rsidR="00712A66" w:rsidRPr="00A03931">
        <w:rPr>
          <w:rFonts w:ascii="Times New Roman" w:hAnsi="Times New Roman"/>
          <w:sz w:val="28"/>
          <w:szCs w:val="28"/>
        </w:rPr>
        <w:t xml:space="preserve">омыслы, в которых в течение года происходят резкие изменения спроса на труд. Сезонные колебания, как правило, определяются особенностями ритма производственного процесса. Поэтому размеры сезонной безработицы в общем виде могут быть спрогнозированы и учтены при подписании договоров между работодателями и работниками. </w:t>
      </w:r>
    </w:p>
    <w:p w:rsidR="00712A66" w:rsidRPr="00A03931" w:rsidRDefault="00A03931" w:rsidP="00444309">
      <w:pPr>
        <w:spacing w:after="0" w:line="360" w:lineRule="auto"/>
        <w:ind w:left="340"/>
        <w:jc w:val="both"/>
        <w:rPr>
          <w:rFonts w:ascii="Times New Roman" w:hAnsi="Times New Roman"/>
          <w:sz w:val="28"/>
          <w:szCs w:val="28"/>
        </w:rPr>
      </w:pPr>
      <w:r>
        <w:rPr>
          <w:rFonts w:ascii="Times New Roman" w:hAnsi="Times New Roman"/>
          <w:sz w:val="28"/>
          <w:szCs w:val="28"/>
        </w:rPr>
        <w:t>4)</w:t>
      </w:r>
      <w:r w:rsidR="002A4569">
        <w:rPr>
          <w:rFonts w:ascii="Times New Roman" w:hAnsi="Times New Roman"/>
          <w:sz w:val="28"/>
          <w:szCs w:val="28"/>
        </w:rPr>
        <w:t xml:space="preserve"> </w:t>
      </w:r>
      <w:r w:rsidR="00712A66" w:rsidRPr="00A03931">
        <w:rPr>
          <w:rFonts w:ascii="Times New Roman" w:hAnsi="Times New Roman"/>
          <w:sz w:val="28"/>
          <w:szCs w:val="28"/>
        </w:rPr>
        <w:t xml:space="preserve">Циклическая безработица представляет собой отклонение фактического уровня безработицы от естественного. Ее основой является циклические колебания объемов выпуска продукции и занятости, связанные с экономическим спадом и недостатком спроса. </w:t>
      </w:r>
      <w:r w:rsidR="00593787" w:rsidRPr="00A03931">
        <w:rPr>
          <w:rFonts w:ascii="Times New Roman" w:hAnsi="Times New Roman"/>
          <w:sz w:val="28"/>
          <w:szCs w:val="28"/>
        </w:rPr>
        <w:t>Циклическая безработица связана с уменьшением реального ВНП и высвоб</w:t>
      </w:r>
      <w:r w:rsidR="0018562B" w:rsidRPr="00A03931">
        <w:rPr>
          <w:rFonts w:ascii="Times New Roman" w:hAnsi="Times New Roman"/>
          <w:sz w:val="28"/>
          <w:szCs w:val="28"/>
        </w:rPr>
        <w:t>ождением части рабочей силы, чт</w:t>
      </w:r>
      <w:r w:rsidR="00593787" w:rsidRPr="00A03931">
        <w:rPr>
          <w:rFonts w:ascii="Times New Roman" w:hAnsi="Times New Roman"/>
          <w:sz w:val="28"/>
          <w:szCs w:val="28"/>
        </w:rPr>
        <w:t>о</w:t>
      </w:r>
      <w:r w:rsidR="0018562B" w:rsidRPr="00A03931">
        <w:rPr>
          <w:rFonts w:ascii="Times New Roman" w:hAnsi="Times New Roman"/>
          <w:sz w:val="28"/>
          <w:szCs w:val="28"/>
        </w:rPr>
        <w:t xml:space="preserve"> </w:t>
      </w:r>
      <w:r w:rsidR="00593787" w:rsidRPr="00A03931">
        <w:rPr>
          <w:rFonts w:ascii="Times New Roman" w:hAnsi="Times New Roman"/>
          <w:sz w:val="28"/>
          <w:szCs w:val="28"/>
        </w:rPr>
        <w:t xml:space="preserve">ведет к росту числа безработных. </w:t>
      </w:r>
    </w:p>
    <w:p w:rsidR="004E6237" w:rsidRPr="004E6237" w:rsidRDefault="00A03931" w:rsidP="00444309">
      <w:pPr>
        <w:pStyle w:val="Mystyle"/>
        <w:suppressAutoHyphens/>
        <w:spacing w:before="0" w:line="360" w:lineRule="auto"/>
        <w:ind w:left="340" w:firstLine="0"/>
        <w:rPr>
          <w:sz w:val="28"/>
          <w:szCs w:val="28"/>
        </w:rPr>
      </w:pPr>
      <w:r>
        <w:rPr>
          <w:bCs/>
          <w:iCs/>
          <w:sz w:val="28"/>
          <w:szCs w:val="28"/>
        </w:rPr>
        <w:t>5)</w:t>
      </w:r>
      <w:r w:rsidR="002A4569">
        <w:rPr>
          <w:bCs/>
          <w:iCs/>
          <w:sz w:val="28"/>
          <w:szCs w:val="28"/>
        </w:rPr>
        <w:t xml:space="preserve"> </w:t>
      </w:r>
      <w:r w:rsidR="004E6237" w:rsidRPr="004E6237">
        <w:rPr>
          <w:bCs/>
          <w:iCs/>
          <w:sz w:val="28"/>
          <w:szCs w:val="28"/>
        </w:rPr>
        <w:t>Институциональная безработица</w:t>
      </w:r>
      <w:r w:rsidR="004E6237" w:rsidRPr="00AB0D97">
        <w:rPr>
          <w:sz w:val="28"/>
          <w:szCs w:val="28"/>
        </w:rPr>
        <w:t xml:space="preserve"> возникает, когда сама организация рынка труда недостаточно эффективна. Допустим, неполна информация о вакантных рабочих местах. Уровень безработицы был бы ниже при налаженной работе системы информации. В этом же направлении действует завышенное пособие по безработице или заниженные налоги на доходы. В этом случае возрастает продолжительность безработицы т.к. гасятся стимулы для энергичных поисков работы. </w:t>
      </w:r>
    </w:p>
    <w:p w:rsidR="005E5BF6" w:rsidRDefault="00593787" w:rsidP="00444309">
      <w:pPr>
        <w:pStyle w:val="a3"/>
        <w:spacing w:after="0" w:line="360" w:lineRule="auto"/>
        <w:ind w:left="0" w:firstLine="709"/>
        <w:jc w:val="both"/>
        <w:rPr>
          <w:rFonts w:ascii="Times New Roman" w:hAnsi="Times New Roman"/>
          <w:sz w:val="28"/>
          <w:szCs w:val="28"/>
        </w:rPr>
      </w:pPr>
      <w:r w:rsidRPr="00DA518E">
        <w:rPr>
          <w:rFonts w:ascii="Times New Roman" w:hAnsi="Times New Roman"/>
          <w:sz w:val="28"/>
          <w:szCs w:val="28"/>
        </w:rPr>
        <w:t>Следует различать также действительную и фиктивную безработицу.</w:t>
      </w:r>
    </w:p>
    <w:p w:rsidR="00593787" w:rsidRDefault="005E5BF6"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Х</w:t>
      </w:r>
      <w:r w:rsidR="00593787" w:rsidRPr="00DA518E">
        <w:rPr>
          <w:rFonts w:ascii="Times New Roman" w:hAnsi="Times New Roman"/>
          <w:sz w:val="28"/>
          <w:szCs w:val="28"/>
        </w:rPr>
        <w:t>ара</w:t>
      </w:r>
      <w:r w:rsidR="0018562B" w:rsidRPr="00DA518E">
        <w:rPr>
          <w:rFonts w:ascii="Times New Roman" w:hAnsi="Times New Roman"/>
          <w:sz w:val="28"/>
          <w:szCs w:val="28"/>
        </w:rPr>
        <w:t>к</w:t>
      </w:r>
      <w:r w:rsidR="00593787" w:rsidRPr="00DA518E">
        <w:rPr>
          <w:rFonts w:ascii="Times New Roman" w:hAnsi="Times New Roman"/>
          <w:sz w:val="28"/>
          <w:szCs w:val="28"/>
        </w:rPr>
        <w:t>терными признаками первой являются трудосп</w:t>
      </w:r>
      <w:r w:rsidR="0018562B" w:rsidRPr="00DA518E">
        <w:rPr>
          <w:rFonts w:ascii="Times New Roman" w:hAnsi="Times New Roman"/>
          <w:sz w:val="28"/>
          <w:szCs w:val="28"/>
        </w:rPr>
        <w:t>о</w:t>
      </w:r>
      <w:r w:rsidR="00593787" w:rsidRPr="00DA518E">
        <w:rPr>
          <w:rFonts w:ascii="Times New Roman" w:hAnsi="Times New Roman"/>
          <w:sz w:val="28"/>
          <w:szCs w:val="28"/>
        </w:rPr>
        <w:t>собность и желание трудиться работника, в силу определенных причин не имеющего работы; второй – нежелание заниматься по тем или иным причинам трудовой деятельностью. В период циклического спада</w:t>
      </w:r>
      <w:r w:rsidR="0018562B" w:rsidRPr="00DA518E">
        <w:rPr>
          <w:rFonts w:ascii="Times New Roman" w:hAnsi="Times New Roman"/>
          <w:sz w:val="28"/>
          <w:szCs w:val="28"/>
        </w:rPr>
        <w:t xml:space="preserve"> </w:t>
      </w:r>
      <w:r w:rsidR="00593787" w:rsidRPr="00DA518E">
        <w:rPr>
          <w:rFonts w:ascii="Times New Roman" w:hAnsi="Times New Roman"/>
          <w:sz w:val="28"/>
          <w:szCs w:val="28"/>
        </w:rPr>
        <w:t xml:space="preserve">циклическая безработица дополняет фрикционную и структурную; в периоды </w:t>
      </w:r>
      <w:r w:rsidR="0018562B" w:rsidRPr="00DA518E">
        <w:rPr>
          <w:rFonts w:ascii="Times New Roman" w:hAnsi="Times New Roman"/>
          <w:sz w:val="28"/>
          <w:szCs w:val="28"/>
        </w:rPr>
        <w:t>ц</w:t>
      </w:r>
      <w:r w:rsidR="00593787" w:rsidRPr="00DA518E">
        <w:rPr>
          <w:rFonts w:ascii="Times New Roman" w:hAnsi="Times New Roman"/>
          <w:sz w:val="28"/>
          <w:szCs w:val="28"/>
        </w:rPr>
        <w:t xml:space="preserve">иклического подъема циклическая безработица отсутствует. </w:t>
      </w:r>
    </w:p>
    <w:p w:rsidR="005E5BF6" w:rsidRDefault="004E6237"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 характеру проявления безработица делится на скрытую (латентная) и открытую. </w:t>
      </w:r>
    </w:p>
    <w:p w:rsidR="00FC6658" w:rsidRPr="00705178" w:rsidRDefault="005E5BF6"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Наибольшими масштабами скрытой безработицы отличаются регионы Дальнего Востока. </w:t>
      </w:r>
      <w:r w:rsidR="0018562B" w:rsidRPr="00705178">
        <w:rPr>
          <w:rFonts w:ascii="Times New Roman" w:hAnsi="Times New Roman"/>
          <w:sz w:val="28"/>
          <w:szCs w:val="28"/>
        </w:rPr>
        <w:t>[</w:t>
      </w:r>
      <w:r w:rsidR="00344D1D" w:rsidRPr="00705178">
        <w:rPr>
          <w:rFonts w:ascii="Times New Roman" w:hAnsi="Times New Roman"/>
          <w:sz w:val="28"/>
          <w:szCs w:val="28"/>
        </w:rPr>
        <w:t>24</w:t>
      </w:r>
      <w:r w:rsidR="005A7D05" w:rsidRPr="00705178">
        <w:rPr>
          <w:rFonts w:ascii="Times New Roman" w:hAnsi="Times New Roman"/>
          <w:sz w:val="28"/>
          <w:szCs w:val="28"/>
        </w:rPr>
        <w:t xml:space="preserve"> </w:t>
      </w:r>
      <w:r w:rsidR="00344D1D" w:rsidRPr="00705178">
        <w:rPr>
          <w:rFonts w:ascii="Times New Roman" w:hAnsi="Times New Roman"/>
          <w:sz w:val="28"/>
          <w:szCs w:val="28"/>
          <w:lang w:val="en-US"/>
        </w:rPr>
        <w:t>c</w:t>
      </w:r>
      <w:r w:rsidR="0018562B" w:rsidRPr="00705178">
        <w:rPr>
          <w:rFonts w:ascii="Times New Roman" w:hAnsi="Times New Roman"/>
          <w:sz w:val="28"/>
          <w:szCs w:val="28"/>
        </w:rPr>
        <w:t>.</w:t>
      </w:r>
      <w:r w:rsidR="00705178" w:rsidRPr="00705178">
        <w:rPr>
          <w:rFonts w:ascii="Times New Roman" w:hAnsi="Times New Roman"/>
          <w:sz w:val="28"/>
          <w:szCs w:val="28"/>
        </w:rPr>
        <w:t xml:space="preserve"> 500-501</w:t>
      </w:r>
      <w:r w:rsidR="00705178" w:rsidRPr="00EC4E05">
        <w:rPr>
          <w:rFonts w:ascii="Times New Roman" w:hAnsi="Times New Roman"/>
          <w:sz w:val="28"/>
          <w:szCs w:val="28"/>
        </w:rPr>
        <w:t>]</w:t>
      </w:r>
    </w:p>
    <w:p w:rsidR="00B55655" w:rsidRPr="005C65AD" w:rsidRDefault="00E62DBB" w:rsidP="00444309">
      <w:pPr>
        <w:pStyle w:val="a3"/>
        <w:spacing w:after="0" w:line="360" w:lineRule="auto"/>
        <w:ind w:left="0" w:firstLine="709"/>
        <w:jc w:val="both"/>
        <w:rPr>
          <w:rFonts w:ascii="Times New Roman" w:hAnsi="Times New Roman"/>
          <w:b/>
          <w:sz w:val="36"/>
          <w:szCs w:val="36"/>
        </w:rPr>
      </w:pPr>
      <w:r>
        <w:rPr>
          <w:rFonts w:ascii="Times New Roman" w:hAnsi="Times New Roman"/>
          <w:b/>
          <w:sz w:val="36"/>
          <w:szCs w:val="36"/>
        </w:rPr>
        <w:t>1.4</w:t>
      </w:r>
      <w:r w:rsidR="00B55655" w:rsidRPr="005C65AD">
        <w:rPr>
          <w:rFonts w:ascii="Times New Roman" w:hAnsi="Times New Roman"/>
          <w:b/>
          <w:sz w:val="36"/>
          <w:szCs w:val="36"/>
        </w:rPr>
        <w:t xml:space="preserve"> Последствия безработицы</w:t>
      </w:r>
    </w:p>
    <w:p w:rsidR="00B55655" w:rsidRDefault="00B55655"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Любое общество стремиться оптимально использовать находящиеся в его распоряжении ресурсы с целью реализации производственного потенциала. Неполное привлечение ресурсов расценивается как неудачный для данного общества выбор, поскольку нарушается принцип эффективного использования производственных ресурсов. </w:t>
      </w:r>
    </w:p>
    <w:p w:rsidR="00B55655" w:rsidRDefault="00B55655"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 мнению некоторых специалистов, потеря работы способна нанести психическую травму, выше которой по уровню стресса лишь смерть близких родственников или заключение в тюрьму. Поэтому не случайно в любом государстве безработица считается центральной проблемой современного общества. Повышение уровня безработицы приводит к снижению доходов населения, обостряет отношения в семьях, может вызвать социальную напряженность в обществе. </w:t>
      </w:r>
    </w:p>
    <w:p w:rsidR="00B55655" w:rsidRDefault="00B55655"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Экономические последствия безработицы. Безработица приводит к серьезным экономическим последствиям. Одним из главных негативных проявлений последствий безработицы является нерабочее состояние трудоспособных граждан и, соответственно, сокращение экономического потенциала. Следовательно, безработица – это тормоз в развитии общества и недоиспользования производственных возможностей. В итоге в стране происходит снижение экономического роста, отставание объемов увеличения валового внутреннего продукта. Подобные явления можно прогнозировать. </w:t>
      </w:r>
    </w:p>
    <w:p w:rsidR="00B55655" w:rsidRDefault="00B55655"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Закон Оукена. В качестве главной «цены» безработицы выступает невыпущенная из-за нее продукция. </w:t>
      </w:r>
    </w:p>
    <w:p w:rsidR="00B55655" w:rsidRDefault="00B55655"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Известный американский экономист Артур Оукен математически выразил отношение между уровнем безработицы и величиной отставания ВНП.</w:t>
      </w:r>
    </w:p>
    <w:p w:rsidR="00B55655" w:rsidRDefault="00B55655"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Первоначальное исследование Оукена основывалось на данных о развитии экономики США в начале 60-х гг. Исследователь вычислил, что превышение на 1% реального уровня безработицы над уровнем безработицы при полном уровне занятости приводит к отставанию реального объема ВНП на 2% от его потенциального уровня. </w:t>
      </w:r>
    </w:p>
    <w:p w:rsidR="00B55655" w:rsidRDefault="00B55655"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Более поздние исследования показали, что для современного этапа развития экономики значение данного коэффициента составляет 2,5. Это означает, что превышение фактического уровня безработицы на 1 % над величиной естественной нормы безработицы вызывает снижение на 2,5% объема ВНП по сравнению с тем объемом, которого общество могло достигнуть при использовании своих потенциальных возможностей. </w:t>
      </w:r>
    </w:p>
    <w:p w:rsidR="00B55655" w:rsidRDefault="00B55655"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Безработица, уменьшая возможности роста ВНП, приводит к сокращению поступаемых в бюджет налогов в результате снижения налогооблагаемой базы. Безработица, по мере ее роста, увеличивает расходы государства. </w:t>
      </w:r>
    </w:p>
    <w:p w:rsidR="00B55655" w:rsidRDefault="00B55655"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Внеэкономические последствия безработицы. Помимо чисто экономических издержек необходимо учитывать значительные социальные и моральные последствия безработицы, ее пагубное влияние на общественные ценности и жизненные интересы граждан, для большинства которых заработная плата является основным источником доходов. Поэтому вынужденная бездеятельность значительной части трудоспособного населения, да и каждого человека в отдельности приводит людей в состояние депрессии. Происходит потеря квалификации и практических навыков, разрушаются планы, надежды превращаются в иллюзии. Снижаются моральные устои, растет преступность, обостряется социальная напряженность в обществе, которая характеризуется увеличением числа самоубийств, психических и сердечно - сосудистых заболеваний. В конечном итоге подрывается моральное и физическое здоровье общества. </w:t>
      </w:r>
    </w:p>
    <w:p w:rsidR="00B55655" w:rsidRDefault="00B55655"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Это подтверждается рядом примеров, когда экономическая нестабильность и  длительная массовая безработица способны привести к значительным политическим и социальным переменам в государстве. Так, приход к власти в Германии Гитлера был во многом предопределен высоким уровнем безработицы в стране. Гитлер своей программой общественных работ завоевал поддержку широких слоев обнищавшего населения.</w:t>
      </w:r>
    </w:p>
    <w:p w:rsidR="00B55655" w:rsidRPr="0043052C" w:rsidRDefault="00B55655" w:rsidP="00444309">
      <w:pPr>
        <w:pStyle w:val="a3"/>
        <w:spacing w:after="0" w:line="360" w:lineRule="auto"/>
        <w:ind w:left="0" w:firstLine="709"/>
        <w:jc w:val="both"/>
        <w:rPr>
          <w:rFonts w:ascii="Times New Roman" w:hAnsi="Times New Roman"/>
          <w:color w:val="FF0000"/>
          <w:sz w:val="28"/>
          <w:szCs w:val="28"/>
        </w:rPr>
      </w:pPr>
      <w:r>
        <w:rPr>
          <w:rFonts w:ascii="Times New Roman" w:hAnsi="Times New Roman"/>
          <w:sz w:val="28"/>
          <w:szCs w:val="28"/>
        </w:rPr>
        <w:t>Бесспорны негативные последствия безработицы как для самих работников, так и в целом для экономики. В связи с этим одной из основных задач экономической политики любого государства является обеспечение полной занятости. Впервые этот тезис был выдвинут Дж. М. Кейнсом, который полагал, что стимулирование  совокупного спроса способно вывести экономику на уровень полного использования капитала и труда: «Нашей конечной целью может быть отбор таких переменных величин, которые поддаются сознательному контролю или управлению со стороны центральных властей в рамках той хозяйственной системы, в которой мы живем</w:t>
      </w:r>
      <w:r w:rsidRPr="0008656A">
        <w:rPr>
          <w:rFonts w:ascii="Times New Roman" w:hAnsi="Times New Roman"/>
          <w:sz w:val="28"/>
          <w:szCs w:val="28"/>
        </w:rPr>
        <w:t>». [</w:t>
      </w:r>
      <w:r w:rsidRPr="00EC4E05">
        <w:rPr>
          <w:rFonts w:ascii="Times New Roman" w:hAnsi="Times New Roman"/>
          <w:sz w:val="28"/>
          <w:szCs w:val="28"/>
        </w:rPr>
        <w:t>11</w:t>
      </w:r>
      <w:r w:rsidRPr="0008656A">
        <w:rPr>
          <w:rFonts w:ascii="Times New Roman" w:hAnsi="Times New Roman"/>
          <w:sz w:val="28"/>
          <w:szCs w:val="28"/>
        </w:rPr>
        <w:t>, с. 143-146]</w:t>
      </w:r>
      <w:r w:rsidRPr="0043052C">
        <w:rPr>
          <w:rFonts w:ascii="Times New Roman" w:hAnsi="Times New Roman"/>
          <w:color w:val="FF0000"/>
          <w:sz w:val="28"/>
          <w:szCs w:val="28"/>
        </w:rPr>
        <w:t xml:space="preserve"> </w:t>
      </w:r>
    </w:p>
    <w:p w:rsidR="002A4569" w:rsidRDefault="002A4569" w:rsidP="00444309">
      <w:pPr>
        <w:pStyle w:val="a3"/>
        <w:spacing w:after="0" w:line="360" w:lineRule="auto"/>
        <w:ind w:left="0" w:firstLine="709"/>
        <w:jc w:val="both"/>
        <w:rPr>
          <w:rFonts w:ascii="Times New Roman" w:hAnsi="Times New Roman"/>
          <w:b/>
          <w:sz w:val="36"/>
          <w:szCs w:val="36"/>
        </w:rPr>
      </w:pPr>
    </w:p>
    <w:p w:rsidR="00B978A1" w:rsidRPr="005C65AD" w:rsidRDefault="00E62DBB" w:rsidP="00444309">
      <w:pPr>
        <w:pStyle w:val="a3"/>
        <w:spacing w:after="0" w:line="360" w:lineRule="auto"/>
        <w:ind w:left="0" w:firstLine="709"/>
        <w:jc w:val="both"/>
        <w:rPr>
          <w:rFonts w:ascii="Times New Roman" w:hAnsi="Times New Roman"/>
          <w:b/>
          <w:sz w:val="36"/>
          <w:szCs w:val="36"/>
        </w:rPr>
      </w:pPr>
      <w:r>
        <w:rPr>
          <w:rFonts w:ascii="Times New Roman" w:hAnsi="Times New Roman"/>
          <w:b/>
          <w:sz w:val="36"/>
          <w:szCs w:val="36"/>
        </w:rPr>
        <w:t xml:space="preserve">2 </w:t>
      </w:r>
      <w:r w:rsidR="00575F4D" w:rsidRPr="005C65AD">
        <w:rPr>
          <w:rFonts w:ascii="Times New Roman" w:hAnsi="Times New Roman"/>
          <w:b/>
          <w:sz w:val="36"/>
          <w:szCs w:val="36"/>
        </w:rPr>
        <w:t>Кривая Филлипса</w:t>
      </w:r>
    </w:p>
    <w:p w:rsidR="00040EB3" w:rsidRPr="00575F4D" w:rsidRDefault="00E62DBB" w:rsidP="00444309">
      <w:pPr>
        <w:pStyle w:val="a3"/>
        <w:spacing w:after="0" w:line="360" w:lineRule="auto"/>
        <w:ind w:left="0" w:firstLine="709"/>
        <w:jc w:val="both"/>
        <w:rPr>
          <w:rFonts w:ascii="Times New Roman" w:hAnsi="Times New Roman"/>
          <w:b/>
          <w:sz w:val="28"/>
          <w:szCs w:val="28"/>
        </w:rPr>
      </w:pPr>
      <w:r>
        <w:rPr>
          <w:rFonts w:ascii="Times New Roman" w:hAnsi="Times New Roman"/>
          <w:b/>
          <w:sz w:val="36"/>
          <w:szCs w:val="36"/>
        </w:rPr>
        <w:t>2</w:t>
      </w:r>
      <w:r w:rsidR="00CF35A4" w:rsidRPr="005C65AD">
        <w:rPr>
          <w:rFonts w:ascii="Times New Roman" w:hAnsi="Times New Roman"/>
          <w:b/>
          <w:sz w:val="36"/>
          <w:szCs w:val="36"/>
        </w:rPr>
        <w:t>.1 Каноническая кривая Филлипса</w:t>
      </w:r>
    </w:p>
    <w:p w:rsidR="00CF35A4" w:rsidRDefault="00CF35A4"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1958 г. профессор Лондонской школы экономики О.У. Филлипс, в прошлом австралийский охотник </w:t>
      </w:r>
      <w:r w:rsidR="005304B7">
        <w:rPr>
          <w:rFonts w:ascii="Times New Roman" w:hAnsi="Times New Roman"/>
          <w:sz w:val="28"/>
          <w:szCs w:val="28"/>
        </w:rPr>
        <w:t>на крокодилов, опубликовал резул</w:t>
      </w:r>
      <w:r>
        <w:rPr>
          <w:rFonts w:ascii="Times New Roman" w:hAnsi="Times New Roman"/>
          <w:sz w:val="28"/>
          <w:szCs w:val="28"/>
        </w:rPr>
        <w:t>ьтаты исследования статистики рынка труда. Филлипс пришел к выводу: между темпом изменения ставки заработной платы в Великобритании в 1861 – 1957 гг. и нормой безработицы существует долгосрочная обратная зависимость. Функционально зависимость Филлипса можно отобразить следующим уравнением:</w:t>
      </w:r>
    </w:p>
    <w:p w:rsidR="00CF35A4" w:rsidRDefault="00CF35A4"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lang w:val="en-US"/>
        </w:rPr>
        <w:t>Wt</w:t>
      </w:r>
      <w:r w:rsidRPr="00CF35A4">
        <w:rPr>
          <w:rFonts w:ascii="Times New Roman" w:hAnsi="Times New Roman"/>
          <w:sz w:val="28"/>
          <w:szCs w:val="28"/>
        </w:rPr>
        <w:t>=</w:t>
      </w:r>
      <w:r>
        <w:rPr>
          <w:rFonts w:ascii="Times New Roman" w:hAnsi="Times New Roman"/>
          <w:sz w:val="28"/>
          <w:szCs w:val="28"/>
          <w:lang w:val="en-US"/>
        </w:rPr>
        <w:t>f</w:t>
      </w:r>
      <w:r w:rsidRPr="00CF35A4">
        <w:rPr>
          <w:rFonts w:ascii="Times New Roman" w:hAnsi="Times New Roman"/>
          <w:sz w:val="28"/>
          <w:szCs w:val="28"/>
        </w:rPr>
        <w:t xml:space="preserve"> (</w:t>
      </w:r>
      <w:r>
        <w:rPr>
          <w:rFonts w:ascii="Times New Roman" w:hAnsi="Times New Roman"/>
          <w:sz w:val="28"/>
          <w:szCs w:val="28"/>
          <w:lang w:val="en-US"/>
        </w:rPr>
        <w:t>Ut</w:t>
      </w:r>
      <w:r w:rsidRPr="00CF35A4">
        <w:rPr>
          <w:rFonts w:ascii="Times New Roman" w:hAnsi="Times New Roman"/>
          <w:sz w:val="28"/>
          <w:szCs w:val="28"/>
        </w:rPr>
        <w:t>)</w:t>
      </w:r>
      <w:r>
        <w:rPr>
          <w:rFonts w:ascii="Times New Roman" w:hAnsi="Times New Roman"/>
          <w:sz w:val="28"/>
          <w:szCs w:val="28"/>
        </w:rPr>
        <w:t xml:space="preserve">, где </w:t>
      </w:r>
      <w:r>
        <w:rPr>
          <w:rFonts w:ascii="Times New Roman" w:hAnsi="Times New Roman"/>
          <w:sz w:val="28"/>
          <w:szCs w:val="28"/>
          <w:lang w:val="en-US"/>
        </w:rPr>
        <w:t>Wt</w:t>
      </w:r>
      <w:r>
        <w:rPr>
          <w:rFonts w:ascii="Times New Roman" w:hAnsi="Times New Roman"/>
          <w:sz w:val="28"/>
          <w:szCs w:val="28"/>
        </w:rPr>
        <w:t xml:space="preserve"> – изменение денежной ставки заработной платы;</w:t>
      </w:r>
    </w:p>
    <w:p w:rsidR="00CF35A4" w:rsidRPr="00CF35A4" w:rsidRDefault="00CF35A4"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Ut</w:t>
      </w:r>
      <w:r>
        <w:rPr>
          <w:rFonts w:ascii="Times New Roman" w:hAnsi="Times New Roman"/>
          <w:sz w:val="28"/>
          <w:szCs w:val="28"/>
        </w:rPr>
        <w:t xml:space="preserve"> – норма безработицы в период времени </w:t>
      </w:r>
      <w:r>
        <w:rPr>
          <w:rFonts w:ascii="Times New Roman" w:hAnsi="Times New Roman"/>
          <w:sz w:val="28"/>
          <w:szCs w:val="28"/>
          <w:lang w:val="en-US"/>
        </w:rPr>
        <w:t>t</w:t>
      </w:r>
      <w:r w:rsidR="00FA71DA">
        <w:rPr>
          <w:rFonts w:ascii="Times New Roman" w:hAnsi="Times New Roman"/>
          <w:sz w:val="28"/>
          <w:szCs w:val="28"/>
        </w:rPr>
        <w:t xml:space="preserve">. </w:t>
      </w:r>
    </w:p>
    <w:p w:rsidR="00FA71DA" w:rsidRDefault="00CF35A4"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До 1948 г. </w:t>
      </w:r>
      <w:r w:rsidR="00FA71DA">
        <w:rPr>
          <w:rFonts w:ascii="Times New Roman" w:hAnsi="Times New Roman"/>
          <w:sz w:val="28"/>
          <w:szCs w:val="28"/>
        </w:rPr>
        <w:t xml:space="preserve">заработная плата демонстрировала </w:t>
      </w:r>
      <w:r>
        <w:rPr>
          <w:rFonts w:ascii="Times New Roman" w:hAnsi="Times New Roman"/>
          <w:sz w:val="28"/>
          <w:szCs w:val="28"/>
        </w:rPr>
        <w:t xml:space="preserve"> </w:t>
      </w:r>
      <w:r w:rsidR="00FA71DA">
        <w:rPr>
          <w:rFonts w:ascii="Times New Roman" w:hAnsi="Times New Roman"/>
          <w:sz w:val="28"/>
          <w:szCs w:val="28"/>
        </w:rPr>
        <w:t>гибкость в обоих направлениях: как вверх, так и вниз. Уравнение, полученное Филлипсом, имело вид:</w:t>
      </w:r>
    </w:p>
    <w:p w:rsidR="00F20BD9" w:rsidRDefault="00FA71DA"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lang w:val="en-US"/>
        </w:rPr>
        <w:t>Wt</w:t>
      </w:r>
      <w:r>
        <w:rPr>
          <w:rFonts w:ascii="Times New Roman" w:hAnsi="Times New Roman"/>
          <w:sz w:val="28"/>
          <w:szCs w:val="28"/>
        </w:rPr>
        <w:t xml:space="preserve"> = 0,9 + 9,64 * </w:t>
      </w:r>
      <w:r>
        <w:rPr>
          <w:rFonts w:ascii="Times New Roman" w:hAnsi="Times New Roman"/>
          <w:sz w:val="28"/>
          <w:szCs w:val="28"/>
          <w:lang w:val="en-US"/>
        </w:rPr>
        <w:t>Ut</w:t>
      </w:r>
      <w:r w:rsidRPr="00F20BD9">
        <w:rPr>
          <w:rFonts w:ascii="Times New Roman" w:hAnsi="Times New Roman"/>
          <w:sz w:val="28"/>
          <w:szCs w:val="28"/>
          <w:vertAlign w:val="superscript"/>
        </w:rPr>
        <w:t>-1.4</w:t>
      </w:r>
      <w:r w:rsidRPr="00F20BD9">
        <w:rPr>
          <w:rFonts w:ascii="Times New Roman" w:hAnsi="Times New Roman"/>
          <w:sz w:val="28"/>
          <w:szCs w:val="28"/>
        </w:rPr>
        <w:t xml:space="preserve">. </w:t>
      </w:r>
    </w:p>
    <w:p w:rsidR="00575F4D" w:rsidRDefault="00575F4D"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Кривая Филлипса приведена на рисунке 4.1.</w:t>
      </w:r>
    </w:p>
    <w:p w:rsidR="00D25FDA" w:rsidRDefault="00F20BD9"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316D49">
        <w:rPr>
          <w:rFonts w:ascii="Times New Roman" w:hAnsi="Times New Roman"/>
          <w:noProof/>
          <w:sz w:val="28"/>
          <w:szCs w:val="28"/>
          <w:lang w:eastAsia="ru-RU"/>
        </w:rPr>
        <w:pict>
          <v:shape id="Рисунок 2" o:spid="_x0000_i1026" type="#_x0000_t75" style="width:323.25pt;height:218.25pt;visibility:visible;mso-wrap-style:square">
            <v:imagedata r:id="rId10" o:title="Untitled-Scanned-03"/>
          </v:shape>
        </w:pict>
      </w:r>
    </w:p>
    <w:p w:rsidR="00D25FDA" w:rsidRPr="00EB0A48" w:rsidRDefault="00D25FDA" w:rsidP="00444309">
      <w:pPr>
        <w:pStyle w:val="a3"/>
        <w:spacing w:after="0" w:line="360" w:lineRule="auto"/>
        <w:ind w:left="0" w:firstLine="709"/>
        <w:jc w:val="both"/>
        <w:rPr>
          <w:rFonts w:ascii="Times New Roman" w:hAnsi="Times New Roman"/>
          <w:noProof/>
          <w:sz w:val="28"/>
          <w:szCs w:val="28"/>
          <w:lang w:eastAsia="ru-RU"/>
        </w:rPr>
      </w:pPr>
      <w:r>
        <w:rPr>
          <w:rFonts w:ascii="Times New Roman" w:hAnsi="Times New Roman"/>
          <w:sz w:val="28"/>
          <w:szCs w:val="28"/>
        </w:rPr>
        <w:t>Рисунок 4.1 – Исходная кривая Филлипса</w:t>
      </w:r>
    </w:p>
    <w:p w:rsidR="00D97A18" w:rsidRDefault="00EB0A48" w:rsidP="00444309">
      <w:pPr>
        <w:pStyle w:val="a3"/>
        <w:spacing w:after="0" w:line="360" w:lineRule="auto"/>
        <w:ind w:left="0"/>
        <w:jc w:val="both"/>
        <w:rPr>
          <w:rFonts w:ascii="Times New Roman" w:hAnsi="Times New Roman"/>
          <w:sz w:val="28"/>
          <w:szCs w:val="28"/>
        </w:rPr>
      </w:pPr>
      <w:r>
        <w:rPr>
          <w:rFonts w:ascii="Times New Roman" w:hAnsi="Times New Roman"/>
          <w:sz w:val="28"/>
          <w:szCs w:val="28"/>
        </w:rPr>
        <w:t xml:space="preserve">       </w:t>
      </w:r>
    </w:p>
    <w:p w:rsidR="00F20BD9" w:rsidRDefault="00EB0A48" w:rsidP="00444309">
      <w:pPr>
        <w:pStyle w:val="a3"/>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00F20BD9">
        <w:rPr>
          <w:rFonts w:ascii="Times New Roman" w:hAnsi="Times New Roman"/>
          <w:sz w:val="28"/>
          <w:szCs w:val="28"/>
        </w:rPr>
        <w:t xml:space="preserve">Кривая пересекала горизонтальную ось при норме безработицы около 5,4%. В послевоенный период времени денежная масса и заработная плата не уменьшались, поэтому кривая Филлипса расположена выше горизонтальной оси, которую она пересекает. Что касается другой оси, то очевидно, что какая-то норма безработицы всегда будет существовать независимо от темпа инфляции, вызванной ростом заработной платы. </w:t>
      </w:r>
    </w:p>
    <w:p w:rsidR="00F20BD9" w:rsidRDefault="00F20BD9"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Теоретическое обоснование статистического результата, полученного Филлипсом было дано в 1960 г. Р. Липси из Колледжа Куинса (США), который предположил, что темп изменения заработной платы – функция величины  избыточного спроса на рынке труда. Кривая Филлипса объяснялась как возможность гипотетического выбора м</w:t>
      </w:r>
      <w:r w:rsidR="00632BD5">
        <w:rPr>
          <w:rFonts w:ascii="Times New Roman" w:hAnsi="Times New Roman"/>
          <w:sz w:val="28"/>
          <w:szCs w:val="28"/>
        </w:rPr>
        <w:t xml:space="preserve">ежду высокой инфляцией, обусловленной ростом заработной платы, и высокой нормой безработицы. Расчеты Филлипса показывали, что стабилизация цен возможна при норме безработицы, составляющей около 2,5%, в этом случае заработная плата будет расти на 2% в год, но поскольку рост будет компенсироваться увеличением производительности труда, общий уровень цен остается без изменений. Первые идеи Филлипса были поддержаны кейнсианцами, включая П. Самуэльсона и Р. Солоу. </w:t>
      </w:r>
    </w:p>
    <w:p w:rsidR="00496D11" w:rsidRDefault="00632BD5"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 временем </w:t>
      </w:r>
      <w:r w:rsidR="00EE7991">
        <w:rPr>
          <w:rFonts w:ascii="Times New Roman" w:hAnsi="Times New Roman"/>
          <w:sz w:val="28"/>
          <w:szCs w:val="28"/>
        </w:rPr>
        <w:t xml:space="preserve">кривая Филлипса претерпела существенные преобразования. Спустя десять лет после открытия, в 1967-1968 гг. теоретическое обоснование кривой подверглось острой критике со стороны М.Фридмана и Э.Фелпса. Оба американских экономиста полагали, что номинальные переменные не в состоянии оказывать эффект на реальные, а следовательно, в долгосрочном периоде не существует выбора между инфляцией и безработицей. В 1970-х гг. изменения на рынке шли в расхождении с кривой Филлипса – безработица и инфляция вследствие шоков предложения увеличились одновременно. </w:t>
      </w:r>
    </w:p>
    <w:p w:rsidR="00575F4D" w:rsidRDefault="00575F4D" w:rsidP="00444309">
      <w:pPr>
        <w:pStyle w:val="a3"/>
        <w:spacing w:after="0" w:line="360" w:lineRule="auto"/>
        <w:ind w:left="0" w:firstLine="709"/>
        <w:jc w:val="both"/>
        <w:rPr>
          <w:rFonts w:ascii="Times New Roman" w:hAnsi="Times New Roman"/>
          <w:b/>
          <w:sz w:val="28"/>
          <w:szCs w:val="28"/>
        </w:rPr>
      </w:pPr>
    </w:p>
    <w:p w:rsidR="00EE7991" w:rsidRPr="005C65AD" w:rsidRDefault="00E62DBB" w:rsidP="00444309">
      <w:pPr>
        <w:pStyle w:val="a3"/>
        <w:spacing w:after="0" w:line="360" w:lineRule="auto"/>
        <w:ind w:left="0" w:firstLine="709"/>
        <w:jc w:val="both"/>
        <w:rPr>
          <w:rFonts w:ascii="Times New Roman" w:hAnsi="Times New Roman"/>
          <w:b/>
          <w:sz w:val="36"/>
          <w:szCs w:val="36"/>
        </w:rPr>
      </w:pPr>
      <w:r>
        <w:rPr>
          <w:rFonts w:ascii="Times New Roman" w:hAnsi="Times New Roman"/>
          <w:b/>
          <w:sz w:val="36"/>
          <w:szCs w:val="36"/>
        </w:rPr>
        <w:t>2</w:t>
      </w:r>
      <w:r w:rsidR="00EE7991" w:rsidRPr="005C65AD">
        <w:rPr>
          <w:rFonts w:ascii="Times New Roman" w:hAnsi="Times New Roman"/>
          <w:b/>
          <w:sz w:val="36"/>
          <w:szCs w:val="36"/>
        </w:rPr>
        <w:t>.2 Кривая Ф</w:t>
      </w:r>
      <w:r w:rsidR="00496D11" w:rsidRPr="005C65AD">
        <w:rPr>
          <w:rFonts w:ascii="Times New Roman" w:hAnsi="Times New Roman"/>
          <w:b/>
          <w:sz w:val="36"/>
          <w:szCs w:val="36"/>
        </w:rPr>
        <w:t>иллипса, дополненная ожиданиями</w:t>
      </w:r>
    </w:p>
    <w:p w:rsidR="00FC751B" w:rsidRDefault="00EE7991"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Форма краткосрочной кривой Филлипса в США существенно изменялась на протяжении различных периодов времени. В частности, в 1960-1983 гг. регрессионный коэффициент при переменной безрботицы был отрицательным, а в 1984-2002 гг. – близок к нулю. Соотношение инфляции и безработицы </w:t>
      </w:r>
      <w:r w:rsidR="00FC751B">
        <w:rPr>
          <w:rFonts w:ascii="Times New Roman" w:hAnsi="Times New Roman"/>
          <w:sz w:val="28"/>
          <w:szCs w:val="28"/>
        </w:rPr>
        <w:t xml:space="preserve">в США изображены на рис. 4.2, где наклон кривой со временем становится все более пологим. Полностью горизонтальная кривая Филлипса подразумевала бы отсутствие взаимосвязи между текущим уровнем безработицы и будущей инфляцией. Столь разительные изменения формы кривой вызвали бурные дебаты в научной среде. </w:t>
      </w:r>
    </w:p>
    <w:p w:rsidR="00FC751B" w:rsidRDefault="00FC751B"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1970-х гг., когда рациональные ожидания были главной темой макроэкономических исследований, Р.Лукас высказал предположение, что инфляционные ожидания в систематическом плане не могут значительно отличаться от фактической инфляции. Под действием «критики Лукаса» гипотеза кривой Филлипса была заново сформулирована с учетом ожиданий экономических агентов. Результатом изменений стало появление на свет краткосрочной кривой Филлипса, дополненной ожиданиями. Согласно новой спецификации кривой, государственная экономическая политика не в состянии перманентно снижать безработицу ниже естественной нормы, если ожидания агентов являются рациональными.  </w:t>
      </w:r>
      <w:r w:rsidR="00316D49">
        <w:rPr>
          <w:rFonts w:ascii="Times New Roman" w:hAnsi="Times New Roman"/>
          <w:noProof/>
          <w:sz w:val="28"/>
          <w:szCs w:val="28"/>
          <w:lang w:eastAsia="ru-RU"/>
        </w:rPr>
        <w:pict>
          <v:shape id="Рисунок 5" o:spid="_x0000_i1027" type="#_x0000_t75" style="width:361.5pt;height:184.5pt;visibility:visible;mso-wrap-style:square">
            <v:imagedata r:id="rId11" o:title="Untitled-Scanned-04"/>
          </v:shape>
        </w:pict>
      </w:r>
    </w:p>
    <w:p w:rsidR="00C215F4" w:rsidRDefault="00D25FDA"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Рисунок 4.2 – краткосрочная кривая Филлипса: а) – в 1960 – 1983 гг.;</w:t>
      </w:r>
    </w:p>
    <w:p w:rsidR="00D25FDA" w:rsidRDefault="00D25FDA"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 </w:t>
      </w:r>
      <w:r w:rsidR="00C215F4">
        <w:rPr>
          <w:rFonts w:ascii="Times New Roman" w:hAnsi="Times New Roman"/>
          <w:sz w:val="28"/>
          <w:szCs w:val="28"/>
        </w:rPr>
        <w:t>–</w:t>
      </w:r>
      <w:r>
        <w:rPr>
          <w:rFonts w:ascii="Times New Roman" w:hAnsi="Times New Roman"/>
          <w:sz w:val="28"/>
          <w:szCs w:val="28"/>
        </w:rPr>
        <w:t xml:space="preserve"> </w:t>
      </w:r>
      <w:r w:rsidR="00C215F4">
        <w:rPr>
          <w:rFonts w:ascii="Times New Roman" w:hAnsi="Times New Roman"/>
          <w:sz w:val="28"/>
          <w:szCs w:val="28"/>
        </w:rPr>
        <w:t>в 1984 – 2002 гг..</w:t>
      </w:r>
    </w:p>
    <w:p w:rsidR="004F1368" w:rsidRDefault="00FC751B"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Наиболее ярким примером кривой Филлипса </w:t>
      </w:r>
      <w:r w:rsidR="004F1368">
        <w:rPr>
          <w:rFonts w:ascii="Times New Roman" w:hAnsi="Times New Roman"/>
          <w:sz w:val="28"/>
          <w:szCs w:val="28"/>
        </w:rPr>
        <w:t xml:space="preserve">в новой классической макроэкономической теории является модель Фишера, где контракты о заработной плате заключаются на один период. Ожидаемая инфляция играет центральную роль в процессе установления заработной платы, поскольку номинальная зарплата фиксируется по контракту в начале каждого периода. В отличие от зарплаты выпуск продукции и уровень цен могут изменяться в течение каждого периода как реакция на случайные шоки, воздействующие  на экономику. Исходя из предложения о постоянстве реальной заработной платы, номинальная зарплата в течение периода </w:t>
      </w:r>
      <w:r w:rsidR="004F1368">
        <w:rPr>
          <w:rFonts w:ascii="Times New Roman" w:hAnsi="Times New Roman"/>
          <w:sz w:val="28"/>
          <w:szCs w:val="28"/>
          <w:lang w:val="en-US"/>
        </w:rPr>
        <w:t>t</w:t>
      </w:r>
      <w:r w:rsidR="004F1368">
        <w:rPr>
          <w:rFonts w:ascii="Times New Roman" w:hAnsi="Times New Roman"/>
          <w:sz w:val="28"/>
          <w:szCs w:val="28"/>
        </w:rPr>
        <w:t xml:space="preserve"> зависит от ожидаемого уровня цен: </w:t>
      </w:r>
    </w:p>
    <w:p w:rsidR="00E73B3C" w:rsidRDefault="004F1368"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lang w:val="en-US"/>
        </w:rPr>
        <w:t>C</w:t>
      </w:r>
      <w:r w:rsidRPr="004F1368">
        <w:rPr>
          <w:rFonts w:ascii="Times New Roman" w:hAnsi="Times New Roman"/>
          <w:sz w:val="28"/>
          <w:szCs w:val="28"/>
          <w:vertAlign w:val="subscript"/>
          <w:lang w:val="en-US"/>
        </w:rPr>
        <w:t>t</w:t>
      </w:r>
      <w:r w:rsidRPr="004F1368">
        <w:rPr>
          <w:rFonts w:ascii="Times New Roman" w:hAnsi="Times New Roman"/>
          <w:sz w:val="28"/>
          <w:szCs w:val="28"/>
          <w:vertAlign w:val="subscript"/>
        </w:rPr>
        <w:t xml:space="preserve">-1 </w:t>
      </w:r>
      <w:r w:rsidRPr="004F1368">
        <w:rPr>
          <w:rFonts w:ascii="Times New Roman" w:hAnsi="Times New Roman"/>
          <w:sz w:val="28"/>
          <w:szCs w:val="28"/>
        </w:rPr>
        <w:t>(</w:t>
      </w:r>
      <w:r>
        <w:rPr>
          <w:rFonts w:ascii="Times New Roman" w:hAnsi="Times New Roman"/>
          <w:sz w:val="28"/>
          <w:szCs w:val="28"/>
          <w:lang w:val="en-US"/>
        </w:rPr>
        <w:t>Wt</w:t>
      </w:r>
      <w:r w:rsidRPr="004F1368">
        <w:rPr>
          <w:rFonts w:ascii="Times New Roman" w:hAnsi="Times New Roman"/>
          <w:sz w:val="28"/>
          <w:szCs w:val="28"/>
        </w:rPr>
        <w:t xml:space="preserve">) = </w:t>
      </w:r>
      <w:r>
        <w:rPr>
          <w:rFonts w:ascii="Times New Roman" w:hAnsi="Times New Roman"/>
          <w:sz w:val="28"/>
          <w:szCs w:val="28"/>
          <w:lang w:val="en-US"/>
        </w:rPr>
        <w:t>E</w:t>
      </w:r>
      <w:r w:rsidRPr="004F1368">
        <w:rPr>
          <w:rFonts w:ascii="Times New Roman" w:hAnsi="Times New Roman"/>
          <w:sz w:val="28"/>
          <w:szCs w:val="28"/>
        </w:rPr>
        <w:t xml:space="preserve"> </w:t>
      </w:r>
      <w:r>
        <w:rPr>
          <w:rFonts w:ascii="Times New Roman" w:hAnsi="Times New Roman"/>
          <w:sz w:val="28"/>
          <w:szCs w:val="28"/>
          <w:vertAlign w:val="subscript"/>
          <w:lang w:val="en-US"/>
        </w:rPr>
        <w:t>t</w:t>
      </w:r>
      <w:r w:rsidRPr="004F1368">
        <w:rPr>
          <w:rFonts w:ascii="Times New Roman" w:hAnsi="Times New Roman"/>
          <w:sz w:val="28"/>
          <w:szCs w:val="28"/>
          <w:vertAlign w:val="subscript"/>
        </w:rPr>
        <w:t>-1</w:t>
      </w:r>
      <w:r w:rsidRPr="004F1368">
        <w:rPr>
          <w:rFonts w:ascii="Times New Roman" w:hAnsi="Times New Roman"/>
          <w:sz w:val="28"/>
          <w:szCs w:val="28"/>
        </w:rPr>
        <w:t xml:space="preserve"> (</w:t>
      </w:r>
      <w:r>
        <w:rPr>
          <w:rFonts w:ascii="Times New Roman" w:hAnsi="Times New Roman"/>
          <w:sz w:val="28"/>
          <w:szCs w:val="28"/>
          <w:lang w:val="en-US"/>
        </w:rPr>
        <w:t>p</w:t>
      </w:r>
      <w:r>
        <w:rPr>
          <w:rFonts w:ascii="Times New Roman" w:hAnsi="Times New Roman"/>
          <w:sz w:val="28"/>
          <w:szCs w:val="28"/>
          <w:vertAlign w:val="subscript"/>
          <w:lang w:val="en-US"/>
        </w:rPr>
        <w:t>t</w:t>
      </w:r>
      <w:r w:rsidRPr="004F1368">
        <w:rPr>
          <w:rFonts w:ascii="Times New Roman" w:hAnsi="Times New Roman"/>
          <w:sz w:val="28"/>
          <w:szCs w:val="28"/>
        </w:rPr>
        <w:t>) + ɛ</w:t>
      </w:r>
      <w:r>
        <w:rPr>
          <w:rFonts w:ascii="Times New Roman" w:hAnsi="Times New Roman"/>
          <w:sz w:val="28"/>
          <w:szCs w:val="28"/>
          <w:vertAlign w:val="subscript"/>
          <w:lang w:val="en-US"/>
        </w:rPr>
        <w:t>t</w:t>
      </w:r>
      <w:r w:rsidRPr="004F1368">
        <w:rPr>
          <w:rFonts w:ascii="Times New Roman" w:hAnsi="Times New Roman"/>
          <w:sz w:val="28"/>
          <w:szCs w:val="28"/>
        </w:rPr>
        <w:t xml:space="preserve">, </w:t>
      </w:r>
      <w:r w:rsidR="00E73B3C">
        <w:rPr>
          <w:rFonts w:ascii="Times New Roman" w:hAnsi="Times New Roman"/>
          <w:sz w:val="28"/>
          <w:szCs w:val="28"/>
        </w:rPr>
        <w:t xml:space="preserve">    </w:t>
      </w:r>
      <w:r>
        <w:rPr>
          <w:rFonts w:ascii="Times New Roman" w:hAnsi="Times New Roman"/>
          <w:sz w:val="28"/>
          <w:szCs w:val="28"/>
        </w:rPr>
        <w:t xml:space="preserve">где </w:t>
      </w:r>
      <w:r>
        <w:rPr>
          <w:rFonts w:ascii="Times New Roman" w:hAnsi="Times New Roman"/>
          <w:sz w:val="28"/>
          <w:szCs w:val="28"/>
          <w:lang w:val="en-US"/>
        </w:rPr>
        <w:t>C</w:t>
      </w:r>
      <w:r w:rsidRPr="004F1368">
        <w:rPr>
          <w:rFonts w:ascii="Times New Roman" w:hAnsi="Times New Roman"/>
          <w:sz w:val="28"/>
          <w:szCs w:val="28"/>
          <w:vertAlign w:val="subscript"/>
          <w:lang w:val="en-US"/>
        </w:rPr>
        <w:t>t</w:t>
      </w:r>
      <w:r w:rsidRPr="004F1368">
        <w:rPr>
          <w:rFonts w:ascii="Times New Roman" w:hAnsi="Times New Roman"/>
          <w:sz w:val="28"/>
          <w:szCs w:val="28"/>
          <w:vertAlign w:val="subscript"/>
        </w:rPr>
        <w:t xml:space="preserve">-1 </w:t>
      </w:r>
      <w:r w:rsidRPr="004F1368">
        <w:rPr>
          <w:rFonts w:ascii="Times New Roman" w:hAnsi="Times New Roman"/>
          <w:sz w:val="28"/>
          <w:szCs w:val="28"/>
        </w:rPr>
        <w:t>(</w:t>
      </w:r>
      <w:r>
        <w:rPr>
          <w:rFonts w:ascii="Times New Roman" w:hAnsi="Times New Roman"/>
          <w:sz w:val="28"/>
          <w:szCs w:val="28"/>
          <w:lang w:val="en-US"/>
        </w:rPr>
        <w:t>Wt</w:t>
      </w:r>
      <w:r w:rsidRPr="004F1368">
        <w:rPr>
          <w:rFonts w:ascii="Times New Roman" w:hAnsi="Times New Roman"/>
          <w:sz w:val="28"/>
          <w:szCs w:val="28"/>
        </w:rPr>
        <w:t xml:space="preserve">) </w:t>
      </w:r>
      <w:r>
        <w:rPr>
          <w:rFonts w:ascii="Times New Roman" w:hAnsi="Times New Roman"/>
          <w:sz w:val="28"/>
          <w:szCs w:val="28"/>
        </w:rPr>
        <w:t xml:space="preserve">– логарифм номинальной заработной платы в период </w:t>
      </w:r>
      <w:r>
        <w:rPr>
          <w:rFonts w:ascii="Times New Roman" w:hAnsi="Times New Roman"/>
          <w:sz w:val="28"/>
          <w:szCs w:val="28"/>
          <w:lang w:val="en-US"/>
        </w:rPr>
        <w:t>t</w:t>
      </w:r>
      <w:r>
        <w:rPr>
          <w:rFonts w:ascii="Times New Roman" w:hAnsi="Times New Roman"/>
          <w:sz w:val="28"/>
          <w:szCs w:val="28"/>
        </w:rPr>
        <w:t xml:space="preserve">, </w:t>
      </w:r>
      <w:r w:rsidR="00E73B3C">
        <w:rPr>
          <w:rFonts w:ascii="Times New Roman" w:hAnsi="Times New Roman"/>
          <w:sz w:val="28"/>
          <w:szCs w:val="28"/>
        </w:rPr>
        <w:t xml:space="preserve">установленной по контракту в конце периода </w:t>
      </w:r>
      <w:r w:rsidR="00E73B3C" w:rsidRPr="00E73B3C">
        <w:rPr>
          <w:rFonts w:ascii="Times New Roman" w:hAnsi="Times New Roman"/>
          <w:sz w:val="28"/>
          <w:szCs w:val="28"/>
        </w:rPr>
        <w:t>(</w:t>
      </w:r>
      <w:r w:rsidR="00E73B3C">
        <w:rPr>
          <w:rFonts w:ascii="Times New Roman" w:hAnsi="Times New Roman"/>
          <w:sz w:val="28"/>
          <w:szCs w:val="28"/>
          <w:lang w:val="en-US"/>
        </w:rPr>
        <w:t>t</w:t>
      </w:r>
      <w:r w:rsidR="00E73B3C">
        <w:rPr>
          <w:rFonts w:ascii="Times New Roman" w:hAnsi="Times New Roman"/>
          <w:sz w:val="28"/>
          <w:szCs w:val="28"/>
        </w:rPr>
        <w:t xml:space="preserve">-1);  </w:t>
      </w:r>
      <w:r w:rsidR="00E73B3C">
        <w:rPr>
          <w:rFonts w:ascii="Times New Roman" w:hAnsi="Times New Roman"/>
          <w:sz w:val="28"/>
          <w:szCs w:val="28"/>
          <w:lang w:val="en-US"/>
        </w:rPr>
        <w:t>E</w:t>
      </w:r>
      <w:r w:rsidR="00E73B3C" w:rsidRPr="004F1368">
        <w:rPr>
          <w:rFonts w:ascii="Times New Roman" w:hAnsi="Times New Roman"/>
          <w:sz w:val="28"/>
          <w:szCs w:val="28"/>
        </w:rPr>
        <w:t xml:space="preserve"> </w:t>
      </w:r>
      <w:r w:rsidR="00E73B3C">
        <w:rPr>
          <w:rFonts w:ascii="Times New Roman" w:hAnsi="Times New Roman"/>
          <w:sz w:val="28"/>
          <w:szCs w:val="28"/>
          <w:vertAlign w:val="subscript"/>
          <w:lang w:val="en-US"/>
        </w:rPr>
        <w:t>t</w:t>
      </w:r>
      <w:r w:rsidR="00E73B3C" w:rsidRPr="004F1368">
        <w:rPr>
          <w:rFonts w:ascii="Times New Roman" w:hAnsi="Times New Roman"/>
          <w:sz w:val="28"/>
          <w:szCs w:val="28"/>
          <w:vertAlign w:val="subscript"/>
        </w:rPr>
        <w:t>-1</w:t>
      </w:r>
      <w:r w:rsidR="00E73B3C" w:rsidRPr="004F1368">
        <w:rPr>
          <w:rFonts w:ascii="Times New Roman" w:hAnsi="Times New Roman"/>
          <w:sz w:val="28"/>
          <w:szCs w:val="28"/>
        </w:rPr>
        <w:t xml:space="preserve"> (</w:t>
      </w:r>
      <w:r w:rsidR="00E73B3C">
        <w:rPr>
          <w:rFonts w:ascii="Times New Roman" w:hAnsi="Times New Roman"/>
          <w:sz w:val="28"/>
          <w:szCs w:val="28"/>
          <w:lang w:val="en-US"/>
        </w:rPr>
        <w:t>p</w:t>
      </w:r>
      <w:r w:rsidR="00E73B3C">
        <w:rPr>
          <w:rFonts w:ascii="Times New Roman" w:hAnsi="Times New Roman"/>
          <w:sz w:val="28"/>
          <w:szCs w:val="28"/>
          <w:vertAlign w:val="subscript"/>
          <w:lang w:val="en-US"/>
        </w:rPr>
        <w:t>t</w:t>
      </w:r>
      <w:r w:rsidR="00E73B3C" w:rsidRPr="004F1368">
        <w:rPr>
          <w:rFonts w:ascii="Times New Roman" w:hAnsi="Times New Roman"/>
          <w:sz w:val="28"/>
          <w:szCs w:val="28"/>
        </w:rPr>
        <w:t xml:space="preserve">) </w:t>
      </w:r>
      <w:r w:rsidR="00E73B3C">
        <w:rPr>
          <w:rFonts w:ascii="Times New Roman" w:hAnsi="Times New Roman"/>
          <w:sz w:val="28"/>
          <w:szCs w:val="28"/>
        </w:rPr>
        <w:t xml:space="preserve">– ожидания уровня цен в период времени </w:t>
      </w:r>
      <w:r w:rsidR="00E73B3C">
        <w:rPr>
          <w:rFonts w:ascii="Times New Roman" w:hAnsi="Times New Roman"/>
          <w:sz w:val="28"/>
          <w:szCs w:val="28"/>
          <w:lang w:val="en-US"/>
        </w:rPr>
        <w:t>t</w:t>
      </w:r>
      <w:r w:rsidR="00E73B3C">
        <w:rPr>
          <w:rFonts w:ascii="Times New Roman" w:hAnsi="Times New Roman"/>
          <w:sz w:val="28"/>
          <w:szCs w:val="28"/>
        </w:rPr>
        <w:t xml:space="preserve">, сформированные в конце периода </w:t>
      </w:r>
      <w:r w:rsidR="00E73B3C" w:rsidRPr="00E73B3C">
        <w:rPr>
          <w:rFonts w:ascii="Times New Roman" w:hAnsi="Times New Roman"/>
          <w:sz w:val="28"/>
          <w:szCs w:val="28"/>
        </w:rPr>
        <w:t>(</w:t>
      </w:r>
      <w:r w:rsidR="00E73B3C">
        <w:rPr>
          <w:rFonts w:ascii="Times New Roman" w:hAnsi="Times New Roman"/>
          <w:sz w:val="28"/>
          <w:szCs w:val="28"/>
          <w:lang w:val="en-US"/>
        </w:rPr>
        <w:t>t</w:t>
      </w:r>
      <w:r w:rsidR="00E73B3C">
        <w:rPr>
          <w:rFonts w:ascii="Times New Roman" w:hAnsi="Times New Roman"/>
          <w:sz w:val="28"/>
          <w:szCs w:val="28"/>
        </w:rPr>
        <w:t xml:space="preserve">-1); </w:t>
      </w:r>
      <w:r w:rsidR="00E73B3C" w:rsidRPr="004F1368">
        <w:rPr>
          <w:rFonts w:ascii="Times New Roman" w:hAnsi="Times New Roman"/>
          <w:sz w:val="28"/>
          <w:szCs w:val="28"/>
        </w:rPr>
        <w:t>ɛ</w:t>
      </w:r>
      <w:r w:rsidR="00E73B3C">
        <w:rPr>
          <w:rFonts w:ascii="Times New Roman" w:hAnsi="Times New Roman"/>
          <w:sz w:val="28"/>
          <w:szCs w:val="28"/>
          <w:vertAlign w:val="subscript"/>
          <w:lang w:val="en-US"/>
        </w:rPr>
        <w:t>t</w:t>
      </w:r>
      <w:r w:rsidR="00E73B3C">
        <w:rPr>
          <w:rFonts w:ascii="Times New Roman" w:hAnsi="Times New Roman"/>
          <w:sz w:val="28"/>
          <w:szCs w:val="28"/>
        </w:rPr>
        <w:t xml:space="preserve"> – случайный шок. </w:t>
      </w:r>
    </w:p>
    <w:p w:rsidR="00E73B3C" w:rsidRDefault="00E73B3C"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целях упрощения случайный шок принимается равным нулю. Уравнение может быть переписано с точки зрения текущей инфляции, ожидаемой инфляции и избыточного совокупного спроса: </w:t>
      </w:r>
    </w:p>
    <w:p w:rsidR="004F6969" w:rsidRDefault="00E73B3C"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π </w:t>
      </w:r>
      <w:r>
        <w:rPr>
          <w:rFonts w:ascii="Times New Roman" w:hAnsi="Times New Roman"/>
          <w:sz w:val="28"/>
          <w:szCs w:val="28"/>
          <w:vertAlign w:val="subscript"/>
          <w:lang w:val="en-US"/>
        </w:rPr>
        <w:t>t</w:t>
      </w:r>
      <w:r w:rsidRPr="00E73B3C">
        <w:rPr>
          <w:rFonts w:ascii="Times New Roman" w:hAnsi="Times New Roman"/>
          <w:sz w:val="28"/>
          <w:szCs w:val="28"/>
          <w:vertAlign w:val="subscript"/>
        </w:rPr>
        <w:t xml:space="preserve"> </w:t>
      </w:r>
      <w:r w:rsidRPr="00E73B3C">
        <w:rPr>
          <w:rFonts w:ascii="Times New Roman" w:hAnsi="Times New Roman"/>
          <w:sz w:val="28"/>
          <w:szCs w:val="28"/>
        </w:rPr>
        <w:t xml:space="preserve">= </w:t>
      </w:r>
      <w:r>
        <w:rPr>
          <w:rFonts w:ascii="Times New Roman" w:hAnsi="Times New Roman"/>
          <w:sz w:val="28"/>
          <w:szCs w:val="28"/>
          <w:lang w:val="en-US"/>
        </w:rPr>
        <w:t>E</w:t>
      </w:r>
      <w:r w:rsidRPr="004F1368">
        <w:rPr>
          <w:rFonts w:ascii="Times New Roman" w:hAnsi="Times New Roman"/>
          <w:sz w:val="28"/>
          <w:szCs w:val="28"/>
        </w:rPr>
        <w:t xml:space="preserve"> </w:t>
      </w:r>
      <w:r>
        <w:rPr>
          <w:rFonts w:ascii="Times New Roman" w:hAnsi="Times New Roman"/>
          <w:sz w:val="28"/>
          <w:szCs w:val="28"/>
          <w:vertAlign w:val="subscript"/>
          <w:lang w:val="en-US"/>
        </w:rPr>
        <w:t>t</w:t>
      </w:r>
      <w:r w:rsidRPr="004F1368">
        <w:rPr>
          <w:rFonts w:ascii="Times New Roman" w:hAnsi="Times New Roman"/>
          <w:sz w:val="28"/>
          <w:szCs w:val="28"/>
          <w:vertAlign w:val="subscript"/>
        </w:rPr>
        <w:t>-1</w:t>
      </w:r>
      <w:r w:rsidRPr="00E73B3C">
        <w:rPr>
          <w:rFonts w:ascii="Times New Roman" w:hAnsi="Times New Roman"/>
          <w:sz w:val="28"/>
          <w:szCs w:val="28"/>
          <w:vertAlign w:val="subscript"/>
        </w:rPr>
        <w:t xml:space="preserve"> </w:t>
      </w:r>
      <w:r w:rsidRPr="00E73B3C">
        <w:rPr>
          <w:rFonts w:ascii="Times New Roman" w:hAnsi="Times New Roman"/>
          <w:sz w:val="28"/>
          <w:szCs w:val="28"/>
        </w:rPr>
        <w:t>(</w:t>
      </w:r>
      <w:r>
        <w:rPr>
          <w:rFonts w:ascii="Times New Roman" w:hAnsi="Times New Roman"/>
          <w:sz w:val="28"/>
          <w:szCs w:val="28"/>
        </w:rPr>
        <w:t xml:space="preserve">π </w:t>
      </w:r>
      <w:r>
        <w:rPr>
          <w:rFonts w:ascii="Times New Roman" w:hAnsi="Times New Roman"/>
          <w:sz w:val="28"/>
          <w:szCs w:val="28"/>
          <w:vertAlign w:val="subscript"/>
          <w:lang w:val="en-US"/>
        </w:rPr>
        <w:t>t</w:t>
      </w:r>
      <w:r w:rsidRPr="00E73B3C">
        <w:rPr>
          <w:rFonts w:ascii="Times New Roman" w:hAnsi="Times New Roman"/>
          <w:sz w:val="28"/>
          <w:szCs w:val="28"/>
        </w:rPr>
        <w:t xml:space="preserve">) + </w:t>
      </w:r>
      <w:r w:rsidRPr="004F1368">
        <w:rPr>
          <w:rFonts w:ascii="Times New Roman" w:hAnsi="Times New Roman"/>
          <w:sz w:val="28"/>
          <w:szCs w:val="28"/>
        </w:rPr>
        <w:t xml:space="preserve"> </w:t>
      </w:r>
      <w:r>
        <w:rPr>
          <w:rFonts w:ascii="Times New Roman" w:hAnsi="Times New Roman"/>
          <w:sz w:val="28"/>
          <w:szCs w:val="28"/>
        </w:rPr>
        <w:t>λ</w:t>
      </w:r>
      <w:r>
        <w:rPr>
          <w:rFonts w:ascii="Times New Roman" w:hAnsi="Times New Roman"/>
          <w:sz w:val="28"/>
          <w:szCs w:val="28"/>
          <w:lang w:val="en-US"/>
        </w:rPr>
        <w:t>y</w:t>
      </w:r>
      <w:r w:rsidRPr="00E73B3C">
        <w:rPr>
          <w:rFonts w:ascii="Times New Roman" w:hAnsi="Times New Roman"/>
          <w:sz w:val="28"/>
          <w:szCs w:val="28"/>
        </w:rPr>
        <w:t xml:space="preserve"> +</w:t>
      </w:r>
      <w:r>
        <w:rPr>
          <w:rFonts w:ascii="Times New Roman" w:hAnsi="Times New Roman"/>
          <w:sz w:val="28"/>
          <w:szCs w:val="28"/>
        </w:rPr>
        <w:t>ɛ</w:t>
      </w:r>
      <w:r>
        <w:rPr>
          <w:rFonts w:ascii="Times New Roman" w:hAnsi="Times New Roman"/>
          <w:sz w:val="28"/>
          <w:szCs w:val="28"/>
          <w:vertAlign w:val="subscript"/>
          <w:lang w:val="en-US"/>
        </w:rPr>
        <w:t>t</w:t>
      </w:r>
      <w:r>
        <w:rPr>
          <w:rFonts w:ascii="Times New Roman" w:hAnsi="Times New Roman"/>
          <w:sz w:val="28"/>
          <w:szCs w:val="28"/>
        </w:rPr>
        <w:t xml:space="preserve">, где </w:t>
      </w:r>
      <w:r w:rsidRPr="004F1368">
        <w:rPr>
          <w:rFonts w:ascii="Times New Roman" w:hAnsi="Times New Roman"/>
          <w:sz w:val="28"/>
          <w:szCs w:val="28"/>
        </w:rPr>
        <w:t xml:space="preserve"> </w:t>
      </w:r>
      <w:r>
        <w:rPr>
          <w:rFonts w:ascii="Times New Roman" w:hAnsi="Times New Roman"/>
          <w:sz w:val="28"/>
          <w:szCs w:val="28"/>
        </w:rPr>
        <w:t xml:space="preserve"> π </w:t>
      </w:r>
      <w:r>
        <w:rPr>
          <w:rFonts w:ascii="Times New Roman" w:hAnsi="Times New Roman"/>
          <w:sz w:val="28"/>
          <w:szCs w:val="28"/>
          <w:vertAlign w:val="subscript"/>
          <w:lang w:val="en-US"/>
        </w:rPr>
        <w:t>t</w:t>
      </w:r>
      <w:r w:rsidRPr="00E73B3C">
        <w:rPr>
          <w:rFonts w:ascii="Times New Roman" w:hAnsi="Times New Roman"/>
          <w:sz w:val="28"/>
          <w:szCs w:val="28"/>
          <w:vertAlign w:val="subscript"/>
        </w:rPr>
        <w:t xml:space="preserve"> </w:t>
      </w:r>
      <w:r>
        <w:rPr>
          <w:rFonts w:ascii="Times New Roman" w:hAnsi="Times New Roman"/>
          <w:sz w:val="28"/>
          <w:szCs w:val="28"/>
        </w:rPr>
        <w:t xml:space="preserve">– инфляция в период времени </w:t>
      </w:r>
      <w:r>
        <w:rPr>
          <w:rFonts w:ascii="Times New Roman" w:hAnsi="Times New Roman"/>
          <w:sz w:val="28"/>
          <w:szCs w:val="28"/>
          <w:lang w:val="en-US"/>
        </w:rPr>
        <w:t>t</w:t>
      </w:r>
      <w:r>
        <w:rPr>
          <w:rFonts w:ascii="Times New Roman" w:hAnsi="Times New Roman"/>
          <w:sz w:val="28"/>
          <w:szCs w:val="28"/>
        </w:rPr>
        <w:t xml:space="preserve">; </w:t>
      </w:r>
      <w:r w:rsidRPr="00E73B3C">
        <w:rPr>
          <w:rFonts w:ascii="Times New Roman" w:hAnsi="Times New Roman"/>
          <w:sz w:val="28"/>
          <w:szCs w:val="28"/>
        </w:rPr>
        <w:t xml:space="preserve"> </w:t>
      </w:r>
      <w:r>
        <w:rPr>
          <w:rFonts w:ascii="Times New Roman" w:hAnsi="Times New Roman"/>
          <w:sz w:val="28"/>
          <w:szCs w:val="28"/>
          <w:lang w:val="en-US"/>
        </w:rPr>
        <w:t>E</w:t>
      </w:r>
      <w:r w:rsidRPr="004F1368">
        <w:rPr>
          <w:rFonts w:ascii="Times New Roman" w:hAnsi="Times New Roman"/>
          <w:sz w:val="28"/>
          <w:szCs w:val="28"/>
        </w:rPr>
        <w:t xml:space="preserve"> </w:t>
      </w:r>
      <w:r>
        <w:rPr>
          <w:rFonts w:ascii="Times New Roman" w:hAnsi="Times New Roman"/>
          <w:sz w:val="28"/>
          <w:szCs w:val="28"/>
          <w:vertAlign w:val="subscript"/>
          <w:lang w:val="en-US"/>
        </w:rPr>
        <w:t>t</w:t>
      </w:r>
      <w:r w:rsidRPr="004F1368">
        <w:rPr>
          <w:rFonts w:ascii="Times New Roman" w:hAnsi="Times New Roman"/>
          <w:sz w:val="28"/>
          <w:szCs w:val="28"/>
          <w:vertAlign w:val="subscript"/>
        </w:rPr>
        <w:t>-1</w:t>
      </w:r>
      <w:r w:rsidRPr="00E73B3C">
        <w:rPr>
          <w:rFonts w:ascii="Times New Roman" w:hAnsi="Times New Roman"/>
          <w:sz w:val="28"/>
          <w:szCs w:val="28"/>
          <w:vertAlign w:val="subscript"/>
        </w:rPr>
        <w:t xml:space="preserve"> </w:t>
      </w:r>
      <w:r w:rsidRPr="00E73B3C">
        <w:rPr>
          <w:rFonts w:ascii="Times New Roman" w:hAnsi="Times New Roman"/>
          <w:sz w:val="28"/>
          <w:szCs w:val="28"/>
        </w:rPr>
        <w:t>(</w:t>
      </w:r>
      <w:r>
        <w:rPr>
          <w:rFonts w:ascii="Times New Roman" w:hAnsi="Times New Roman"/>
          <w:sz w:val="28"/>
          <w:szCs w:val="28"/>
        </w:rPr>
        <w:t xml:space="preserve">π </w:t>
      </w:r>
      <w:r>
        <w:rPr>
          <w:rFonts w:ascii="Times New Roman" w:hAnsi="Times New Roman"/>
          <w:sz w:val="28"/>
          <w:szCs w:val="28"/>
          <w:vertAlign w:val="subscript"/>
          <w:lang w:val="en-US"/>
        </w:rPr>
        <w:t>t</w:t>
      </w:r>
      <w:r w:rsidRPr="00E73B3C">
        <w:rPr>
          <w:rFonts w:ascii="Times New Roman" w:hAnsi="Times New Roman"/>
          <w:sz w:val="28"/>
          <w:szCs w:val="28"/>
        </w:rPr>
        <w:t>)</w:t>
      </w:r>
      <w:r>
        <w:rPr>
          <w:rFonts w:ascii="Times New Roman" w:hAnsi="Times New Roman"/>
          <w:sz w:val="28"/>
          <w:szCs w:val="28"/>
        </w:rPr>
        <w:t xml:space="preserve"> – ожидаемая инфляция в период времени </w:t>
      </w:r>
      <w:r>
        <w:rPr>
          <w:rFonts w:ascii="Times New Roman" w:hAnsi="Times New Roman"/>
          <w:sz w:val="28"/>
          <w:szCs w:val="28"/>
          <w:lang w:val="en-US"/>
        </w:rPr>
        <w:t>t</w:t>
      </w:r>
      <w:r w:rsidR="004F6969">
        <w:rPr>
          <w:rFonts w:ascii="Times New Roman" w:hAnsi="Times New Roman"/>
          <w:sz w:val="28"/>
          <w:szCs w:val="28"/>
        </w:rPr>
        <w:t xml:space="preserve">, предположения о которой сформированы в периоде </w:t>
      </w:r>
      <w:r w:rsidR="004F6969" w:rsidRPr="004F6969">
        <w:rPr>
          <w:rFonts w:ascii="Times New Roman" w:hAnsi="Times New Roman"/>
          <w:sz w:val="28"/>
          <w:szCs w:val="28"/>
        </w:rPr>
        <w:t>(</w:t>
      </w:r>
      <w:r w:rsidR="004F6969">
        <w:rPr>
          <w:rFonts w:ascii="Times New Roman" w:hAnsi="Times New Roman"/>
          <w:sz w:val="28"/>
          <w:szCs w:val="28"/>
          <w:lang w:val="en-US"/>
        </w:rPr>
        <w:t>t</w:t>
      </w:r>
      <w:r w:rsidR="004F6969" w:rsidRPr="004F6969">
        <w:rPr>
          <w:rFonts w:ascii="Times New Roman" w:hAnsi="Times New Roman"/>
          <w:sz w:val="28"/>
          <w:szCs w:val="28"/>
        </w:rPr>
        <w:t xml:space="preserve"> </w:t>
      </w:r>
      <w:r w:rsidR="004F6969">
        <w:rPr>
          <w:rFonts w:ascii="Times New Roman" w:hAnsi="Times New Roman"/>
          <w:sz w:val="28"/>
          <w:szCs w:val="28"/>
        </w:rPr>
        <w:t>–</w:t>
      </w:r>
      <w:r w:rsidR="004F6969" w:rsidRPr="004F6969">
        <w:rPr>
          <w:rFonts w:ascii="Times New Roman" w:hAnsi="Times New Roman"/>
          <w:sz w:val="28"/>
          <w:szCs w:val="28"/>
        </w:rPr>
        <w:t xml:space="preserve"> </w:t>
      </w:r>
      <w:r w:rsidR="004F6969">
        <w:rPr>
          <w:rFonts w:ascii="Times New Roman" w:hAnsi="Times New Roman"/>
          <w:sz w:val="28"/>
          <w:szCs w:val="28"/>
        </w:rPr>
        <w:t>1);</w:t>
      </w:r>
      <w:r>
        <w:rPr>
          <w:rFonts w:ascii="Times New Roman" w:hAnsi="Times New Roman"/>
          <w:sz w:val="28"/>
          <w:szCs w:val="28"/>
          <w:lang w:val="en-US"/>
        </w:rPr>
        <w:t>y</w:t>
      </w:r>
      <w:r w:rsidR="004F6969">
        <w:rPr>
          <w:rFonts w:ascii="Times New Roman" w:hAnsi="Times New Roman"/>
          <w:sz w:val="28"/>
          <w:szCs w:val="28"/>
        </w:rPr>
        <w:t xml:space="preserve"> – избыточный совокупный спрос в период времени </w:t>
      </w:r>
      <w:r w:rsidR="004F6969">
        <w:rPr>
          <w:rFonts w:ascii="Times New Roman" w:hAnsi="Times New Roman"/>
          <w:sz w:val="28"/>
          <w:szCs w:val="28"/>
          <w:lang w:val="en-US"/>
        </w:rPr>
        <w:t>t</w:t>
      </w:r>
      <w:r w:rsidR="004F6969" w:rsidRPr="004F6969">
        <w:rPr>
          <w:rFonts w:ascii="Times New Roman" w:hAnsi="Times New Roman"/>
          <w:sz w:val="28"/>
          <w:szCs w:val="28"/>
        </w:rPr>
        <w:t xml:space="preserve">. </w:t>
      </w:r>
    </w:p>
    <w:p w:rsidR="004F6969" w:rsidRDefault="004F6969"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качестве переменной избыточного спроса может быть использован </w:t>
      </w:r>
      <w:r w:rsidR="00E73B3C">
        <w:rPr>
          <w:rFonts w:ascii="Times New Roman" w:hAnsi="Times New Roman"/>
          <w:sz w:val="28"/>
          <w:szCs w:val="28"/>
        </w:rPr>
        <w:t xml:space="preserve">  </w:t>
      </w:r>
      <w:r>
        <w:rPr>
          <w:rFonts w:ascii="Times New Roman" w:hAnsi="Times New Roman"/>
          <w:sz w:val="28"/>
          <w:szCs w:val="28"/>
        </w:rPr>
        <w:t>гэп ВВП (разница между фактическим и потенциальным ВВП). Показатель загрузки производственных мощностей или гэп безработицы (разница между фактической и естественной нормой безработицы). В последнем случае кривая Филлипса, дополненная ожиданиями, примет следующий вид:</w:t>
      </w:r>
    </w:p>
    <w:p w:rsidR="004F6969" w:rsidRDefault="004F6969"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π </w:t>
      </w:r>
      <w:r>
        <w:rPr>
          <w:rFonts w:ascii="Times New Roman" w:hAnsi="Times New Roman"/>
          <w:sz w:val="28"/>
          <w:szCs w:val="28"/>
          <w:vertAlign w:val="subscript"/>
          <w:lang w:val="en-US"/>
        </w:rPr>
        <w:t>t</w:t>
      </w:r>
      <w:r w:rsidRPr="00E73B3C">
        <w:rPr>
          <w:rFonts w:ascii="Times New Roman" w:hAnsi="Times New Roman"/>
          <w:sz w:val="28"/>
          <w:szCs w:val="28"/>
          <w:vertAlign w:val="subscript"/>
        </w:rPr>
        <w:t xml:space="preserve"> </w:t>
      </w:r>
      <w:r w:rsidRPr="00E73B3C">
        <w:rPr>
          <w:rFonts w:ascii="Times New Roman" w:hAnsi="Times New Roman"/>
          <w:sz w:val="28"/>
          <w:szCs w:val="28"/>
        </w:rPr>
        <w:t xml:space="preserve">= </w:t>
      </w:r>
      <w:r>
        <w:rPr>
          <w:rFonts w:ascii="Times New Roman" w:hAnsi="Times New Roman"/>
          <w:sz w:val="28"/>
          <w:szCs w:val="28"/>
          <w:lang w:val="en-US"/>
        </w:rPr>
        <w:t>E</w:t>
      </w:r>
      <w:r w:rsidRPr="004F1368">
        <w:rPr>
          <w:rFonts w:ascii="Times New Roman" w:hAnsi="Times New Roman"/>
          <w:sz w:val="28"/>
          <w:szCs w:val="28"/>
        </w:rPr>
        <w:t xml:space="preserve"> </w:t>
      </w:r>
      <w:r>
        <w:rPr>
          <w:rFonts w:ascii="Times New Roman" w:hAnsi="Times New Roman"/>
          <w:sz w:val="28"/>
          <w:szCs w:val="28"/>
          <w:vertAlign w:val="subscript"/>
          <w:lang w:val="en-US"/>
        </w:rPr>
        <w:t>t</w:t>
      </w:r>
      <w:r w:rsidRPr="004F1368">
        <w:rPr>
          <w:rFonts w:ascii="Times New Roman" w:hAnsi="Times New Roman"/>
          <w:sz w:val="28"/>
          <w:szCs w:val="28"/>
          <w:vertAlign w:val="subscript"/>
        </w:rPr>
        <w:t>-1</w:t>
      </w:r>
      <w:r w:rsidRPr="00E73B3C">
        <w:rPr>
          <w:rFonts w:ascii="Times New Roman" w:hAnsi="Times New Roman"/>
          <w:sz w:val="28"/>
          <w:szCs w:val="28"/>
          <w:vertAlign w:val="subscript"/>
        </w:rPr>
        <w:t xml:space="preserve"> </w:t>
      </w:r>
      <w:r w:rsidRPr="00E73B3C">
        <w:rPr>
          <w:rFonts w:ascii="Times New Roman" w:hAnsi="Times New Roman"/>
          <w:sz w:val="28"/>
          <w:szCs w:val="28"/>
        </w:rPr>
        <w:t>(</w:t>
      </w:r>
      <w:r>
        <w:rPr>
          <w:rFonts w:ascii="Times New Roman" w:hAnsi="Times New Roman"/>
          <w:sz w:val="28"/>
          <w:szCs w:val="28"/>
        </w:rPr>
        <w:t xml:space="preserve">π </w:t>
      </w:r>
      <w:r>
        <w:rPr>
          <w:rFonts w:ascii="Times New Roman" w:hAnsi="Times New Roman"/>
          <w:sz w:val="28"/>
          <w:szCs w:val="28"/>
          <w:vertAlign w:val="subscript"/>
          <w:lang w:val="en-US"/>
        </w:rPr>
        <w:t>t</w:t>
      </w:r>
      <w:r w:rsidRPr="00E73B3C">
        <w:rPr>
          <w:rFonts w:ascii="Times New Roman" w:hAnsi="Times New Roman"/>
          <w:sz w:val="28"/>
          <w:szCs w:val="28"/>
        </w:rPr>
        <w:t xml:space="preserve">) + </w:t>
      </w:r>
      <w:r w:rsidRPr="004F1368">
        <w:rPr>
          <w:rFonts w:ascii="Times New Roman" w:hAnsi="Times New Roman"/>
          <w:sz w:val="28"/>
          <w:szCs w:val="28"/>
        </w:rPr>
        <w:t xml:space="preserve"> </w:t>
      </w:r>
      <w:r>
        <w:rPr>
          <w:rFonts w:ascii="Times New Roman" w:hAnsi="Times New Roman"/>
          <w:sz w:val="28"/>
          <w:szCs w:val="28"/>
        </w:rPr>
        <w:t>ɣ(</w:t>
      </w:r>
      <w:r>
        <w:rPr>
          <w:rFonts w:ascii="Times New Roman" w:hAnsi="Times New Roman"/>
          <w:sz w:val="28"/>
          <w:szCs w:val="28"/>
          <w:lang w:val="en-US"/>
        </w:rPr>
        <w:t>u</w:t>
      </w:r>
      <w:r w:rsidRPr="004F6969">
        <w:rPr>
          <w:rFonts w:ascii="Times New Roman" w:hAnsi="Times New Roman"/>
          <w:sz w:val="28"/>
          <w:szCs w:val="28"/>
        </w:rPr>
        <w:t xml:space="preserve">* - </w:t>
      </w:r>
      <w:r>
        <w:rPr>
          <w:rFonts w:ascii="Times New Roman" w:hAnsi="Times New Roman"/>
          <w:sz w:val="28"/>
          <w:szCs w:val="28"/>
          <w:lang w:val="en-US"/>
        </w:rPr>
        <w:t>u</w:t>
      </w:r>
      <w:r>
        <w:rPr>
          <w:rFonts w:ascii="Times New Roman" w:hAnsi="Times New Roman"/>
          <w:sz w:val="28"/>
          <w:szCs w:val="28"/>
          <w:vertAlign w:val="subscript"/>
          <w:lang w:val="en-US"/>
        </w:rPr>
        <w:t>t</w:t>
      </w:r>
      <w:r w:rsidRPr="004F6969">
        <w:rPr>
          <w:rFonts w:ascii="Times New Roman" w:hAnsi="Times New Roman"/>
          <w:sz w:val="28"/>
          <w:szCs w:val="28"/>
        </w:rPr>
        <w:t xml:space="preserve">) + </w:t>
      </w:r>
      <w:r>
        <w:rPr>
          <w:rFonts w:ascii="Times New Roman" w:hAnsi="Times New Roman"/>
          <w:sz w:val="28"/>
          <w:szCs w:val="28"/>
        </w:rPr>
        <w:t>ɛ</w:t>
      </w:r>
      <w:r>
        <w:rPr>
          <w:rFonts w:ascii="Times New Roman" w:hAnsi="Times New Roman"/>
          <w:sz w:val="28"/>
          <w:szCs w:val="28"/>
          <w:vertAlign w:val="subscript"/>
          <w:lang w:val="en-US"/>
        </w:rPr>
        <w:t>t</w:t>
      </w:r>
      <w:r>
        <w:rPr>
          <w:rFonts w:ascii="Times New Roman" w:hAnsi="Times New Roman"/>
          <w:sz w:val="28"/>
          <w:szCs w:val="28"/>
        </w:rPr>
        <w:t xml:space="preserve">, где </w:t>
      </w:r>
      <w:r>
        <w:rPr>
          <w:rFonts w:ascii="Times New Roman" w:hAnsi="Times New Roman"/>
          <w:sz w:val="28"/>
          <w:szCs w:val="28"/>
          <w:lang w:val="en-US"/>
        </w:rPr>
        <w:t>u</w:t>
      </w:r>
      <w:r w:rsidRPr="004F6969">
        <w:rPr>
          <w:rFonts w:ascii="Times New Roman" w:hAnsi="Times New Roman"/>
          <w:sz w:val="28"/>
          <w:szCs w:val="28"/>
        </w:rPr>
        <w:t>*</w:t>
      </w:r>
      <w:r>
        <w:rPr>
          <w:rFonts w:ascii="Times New Roman" w:hAnsi="Times New Roman"/>
          <w:sz w:val="28"/>
          <w:szCs w:val="28"/>
        </w:rPr>
        <w:t xml:space="preserve"> - естественная норма безработицы, ниже которой начинается ускоряющая инфляция, </w:t>
      </w:r>
      <w:r>
        <w:rPr>
          <w:rFonts w:ascii="Times New Roman" w:hAnsi="Times New Roman"/>
          <w:sz w:val="28"/>
          <w:szCs w:val="28"/>
          <w:lang w:val="en-US"/>
        </w:rPr>
        <w:t>u</w:t>
      </w:r>
      <w:r>
        <w:rPr>
          <w:rFonts w:ascii="Times New Roman" w:hAnsi="Times New Roman"/>
          <w:sz w:val="28"/>
          <w:szCs w:val="28"/>
          <w:vertAlign w:val="subscript"/>
          <w:lang w:val="en-US"/>
        </w:rPr>
        <w:t>t</w:t>
      </w:r>
      <w:r>
        <w:rPr>
          <w:rFonts w:ascii="Times New Roman" w:hAnsi="Times New Roman"/>
          <w:sz w:val="28"/>
          <w:szCs w:val="28"/>
          <w:vertAlign w:val="subscript"/>
        </w:rPr>
        <w:t xml:space="preserve"> </w:t>
      </w:r>
      <w:r>
        <w:rPr>
          <w:rFonts w:ascii="Times New Roman" w:hAnsi="Times New Roman"/>
          <w:sz w:val="28"/>
          <w:szCs w:val="28"/>
        </w:rPr>
        <w:t xml:space="preserve">– норма безработицы в период времени </w:t>
      </w:r>
      <w:r>
        <w:rPr>
          <w:rFonts w:ascii="Times New Roman" w:hAnsi="Times New Roman"/>
          <w:sz w:val="28"/>
          <w:szCs w:val="28"/>
          <w:lang w:val="en-US"/>
        </w:rPr>
        <w:t>t</w:t>
      </w:r>
      <w:r>
        <w:rPr>
          <w:rFonts w:ascii="Times New Roman" w:hAnsi="Times New Roman"/>
          <w:sz w:val="28"/>
          <w:szCs w:val="28"/>
        </w:rPr>
        <w:t xml:space="preserve">. </w:t>
      </w:r>
    </w:p>
    <w:p w:rsidR="004351FA" w:rsidRDefault="004F6969"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 альтернативных спецификациях кривая может включать в себя дополнительные лаги избыточного совокупного спроса. Кривая Филлипса с ожиданиями нашла поддержку во многих эмпирических исследованиях</w:t>
      </w:r>
      <w:r w:rsidR="004351FA">
        <w:rPr>
          <w:rFonts w:ascii="Times New Roman" w:hAnsi="Times New Roman"/>
          <w:sz w:val="28"/>
          <w:szCs w:val="28"/>
        </w:rPr>
        <w:t xml:space="preserve"> в первой половине 1990-х гг. Для изучения шоков предложения, превалировавших в мировой экономике в последнем десятилетии ХХ в., кривую Филлипса дополняли другими переменными, например ценами на нефть.</w:t>
      </w:r>
    </w:p>
    <w:p w:rsidR="00A40D1F" w:rsidRPr="00496D11" w:rsidRDefault="004351FA"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 использовании краткосрочной кривой Филлипса исследователь сталкивается с двумя проблемами. Первая из них связана со сложностью оценки инфляционных ожиданий, а вторая – с оценкой естественной нормы безработицы. Ни одна из двух переменных не может быть непосредственна наблюдаема в экономике, поэтому приходиться их моделировать. В некоторых исследованиях инфляционные ожидания моделируются как среднее взвешенное предыдущих показателей инфляции (адаптивные ожидания), в других – как точная оценка будущей инфляции (рациональные ожидания), в третьих – как их комбинация (ожидания с распределительным лагом). Что касается естественной нормы безработицы, можно предположить, что она является константой, тогда эмпирический анализ кривой Филлипса заметно упрощается. Однако прикладные исследования конца 1990-х гг. выявили, что естественная норма безработицы не является устойчивой </w:t>
      </w:r>
      <w:r w:rsidR="007E6972">
        <w:rPr>
          <w:rFonts w:ascii="Times New Roman" w:hAnsi="Times New Roman"/>
          <w:sz w:val="28"/>
          <w:szCs w:val="28"/>
        </w:rPr>
        <w:t xml:space="preserve">во времени. Все существующие на сегодня ее оценки критически зависят от спецификации модели, в связи с чем вопрос ее моделирования до сих пор остается открытым. </w:t>
      </w:r>
    </w:p>
    <w:p w:rsidR="00575F4D" w:rsidRDefault="00575F4D" w:rsidP="00444309">
      <w:pPr>
        <w:pStyle w:val="a3"/>
        <w:spacing w:after="0" w:line="360" w:lineRule="auto"/>
        <w:ind w:left="0" w:firstLine="709"/>
        <w:jc w:val="both"/>
        <w:rPr>
          <w:rFonts w:ascii="Times New Roman" w:hAnsi="Times New Roman"/>
          <w:b/>
          <w:sz w:val="28"/>
          <w:szCs w:val="28"/>
        </w:rPr>
      </w:pPr>
    </w:p>
    <w:p w:rsidR="00444309" w:rsidRDefault="00444309" w:rsidP="00444309">
      <w:pPr>
        <w:pStyle w:val="a3"/>
        <w:spacing w:after="0" w:line="360" w:lineRule="auto"/>
        <w:ind w:left="0" w:firstLine="709"/>
        <w:jc w:val="both"/>
        <w:rPr>
          <w:rFonts w:ascii="Times New Roman" w:hAnsi="Times New Roman"/>
          <w:b/>
          <w:sz w:val="36"/>
          <w:szCs w:val="36"/>
        </w:rPr>
      </w:pPr>
    </w:p>
    <w:p w:rsidR="007E6972" w:rsidRPr="005C65AD" w:rsidRDefault="00E62DBB" w:rsidP="00444309">
      <w:pPr>
        <w:pStyle w:val="a3"/>
        <w:spacing w:after="0" w:line="360" w:lineRule="auto"/>
        <w:ind w:left="0" w:firstLine="709"/>
        <w:jc w:val="both"/>
        <w:rPr>
          <w:rFonts w:ascii="Times New Roman" w:hAnsi="Times New Roman"/>
          <w:sz w:val="36"/>
          <w:szCs w:val="36"/>
        </w:rPr>
      </w:pPr>
      <w:r>
        <w:rPr>
          <w:rFonts w:ascii="Times New Roman" w:hAnsi="Times New Roman"/>
          <w:b/>
          <w:sz w:val="36"/>
          <w:szCs w:val="36"/>
        </w:rPr>
        <w:t>2</w:t>
      </w:r>
      <w:r w:rsidR="007E6972" w:rsidRPr="005C65AD">
        <w:rPr>
          <w:rFonts w:ascii="Times New Roman" w:hAnsi="Times New Roman"/>
          <w:b/>
          <w:sz w:val="36"/>
          <w:szCs w:val="36"/>
        </w:rPr>
        <w:t>.3 Кривая Филлипса для отечественной экономики</w:t>
      </w:r>
    </w:p>
    <w:p w:rsidR="00673414" w:rsidRDefault="007E6972"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 краткосрочной кривой  Филлипса, дополненной ожиданиями, эндогенной переменной был выбран месячный прирост индекса потребительских цен и тарифов на товары и платные услуги</w:t>
      </w:r>
      <w:r w:rsidR="00944791">
        <w:rPr>
          <w:rFonts w:ascii="Times New Roman" w:hAnsi="Times New Roman"/>
          <w:sz w:val="28"/>
          <w:szCs w:val="28"/>
        </w:rPr>
        <w:t xml:space="preserve"> населению (π</w:t>
      </w:r>
      <w:r w:rsidR="00944791">
        <w:rPr>
          <w:rFonts w:ascii="Times New Roman" w:hAnsi="Times New Roman"/>
          <w:sz w:val="28"/>
          <w:szCs w:val="28"/>
          <w:vertAlign w:val="subscript"/>
          <w:lang w:val="en-US"/>
        </w:rPr>
        <w:t>t</w:t>
      </w:r>
      <w:r w:rsidR="00944791">
        <w:rPr>
          <w:rFonts w:ascii="Times New Roman" w:hAnsi="Times New Roman"/>
          <w:sz w:val="28"/>
          <w:szCs w:val="28"/>
        </w:rPr>
        <w:t>)</w:t>
      </w:r>
      <w:r>
        <w:rPr>
          <w:rFonts w:ascii="Times New Roman" w:hAnsi="Times New Roman"/>
          <w:sz w:val="28"/>
          <w:szCs w:val="28"/>
        </w:rPr>
        <w:t xml:space="preserve">, </w:t>
      </w:r>
      <w:r w:rsidR="00944791">
        <w:rPr>
          <w:rFonts w:ascii="Times New Roman" w:hAnsi="Times New Roman"/>
          <w:sz w:val="28"/>
          <w:szCs w:val="28"/>
        </w:rPr>
        <w:t xml:space="preserve">характеризующий изменение во времени общего уровня цен и тарифов на товары и услуги, </w:t>
      </w:r>
      <w:r>
        <w:rPr>
          <w:rFonts w:ascii="Times New Roman" w:hAnsi="Times New Roman"/>
          <w:sz w:val="28"/>
          <w:szCs w:val="28"/>
        </w:rPr>
        <w:t xml:space="preserve">приобретаемые населением для непроизводственного потребления. Его детерминантами являются прирост индекса потребительских цен в предыдущем месяце </w:t>
      </w:r>
      <w:r w:rsidR="00944791">
        <w:rPr>
          <w:rFonts w:ascii="Times New Roman" w:hAnsi="Times New Roman"/>
          <w:sz w:val="28"/>
          <w:szCs w:val="28"/>
        </w:rPr>
        <w:t>(π</w:t>
      </w:r>
      <w:r w:rsidR="00944791">
        <w:rPr>
          <w:rFonts w:ascii="Times New Roman" w:hAnsi="Times New Roman"/>
          <w:sz w:val="28"/>
          <w:szCs w:val="28"/>
          <w:vertAlign w:val="subscript"/>
          <w:lang w:val="en-US"/>
        </w:rPr>
        <w:t>t</w:t>
      </w:r>
      <w:r w:rsidR="00944791" w:rsidRPr="00944791">
        <w:rPr>
          <w:rFonts w:ascii="Times New Roman" w:hAnsi="Times New Roman"/>
          <w:sz w:val="28"/>
          <w:szCs w:val="28"/>
          <w:vertAlign w:val="subscript"/>
        </w:rPr>
        <w:t>-1</w:t>
      </w:r>
      <w:r w:rsidR="00944791">
        <w:rPr>
          <w:rFonts w:ascii="Times New Roman" w:hAnsi="Times New Roman"/>
          <w:sz w:val="28"/>
          <w:szCs w:val="28"/>
        </w:rPr>
        <w:t>)</w:t>
      </w:r>
      <w:r w:rsidR="00944791" w:rsidRPr="00944791">
        <w:rPr>
          <w:rFonts w:ascii="Times New Roman" w:hAnsi="Times New Roman"/>
          <w:sz w:val="28"/>
          <w:szCs w:val="28"/>
        </w:rPr>
        <w:t xml:space="preserve"> </w:t>
      </w:r>
      <w:r w:rsidR="00944791">
        <w:rPr>
          <w:rFonts w:ascii="Times New Roman" w:hAnsi="Times New Roman"/>
          <w:sz w:val="28"/>
          <w:szCs w:val="28"/>
        </w:rPr>
        <w:t>как индикатор адаптивных ожиданий и инфляционной инерции, а также гэп безработицы (</w:t>
      </w:r>
      <w:r w:rsidR="00944791">
        <w:rPr>
          <w:rFonts w:ascii="Times New Roman" w:hAnsi="Times New Roman"/>
          <w:sz w:val="28"/>
          <w:szCs w:val="28"/>
          <w:lang w:val="en-US"/>
        </w:rPr>
        <w:t>u</w:t>
      </w:r>
      <w:r w:rsidR="00944791" w:rsidRPr="00944791">
        <w:rPr>
          <w:rFonts w:ascii="Times New Roman" w:hAnsi="Times New Roman"/>
          <w:sz w:val="28"/>
          <w:szCs w:val="28"/>
        </w:rPr>
        <w:t xml:space="preserve">* - </w:t>
      </w:r>
      <w:r w:rsidR="00944791">
        <w:rPr>
          <w:rFonts w:ascii="Times New Roman" w:hAnsi="Times New Roman"/>
          <w:sz w:val="28"/>
          <w:szCs w:val="28"/>
          <w:lang w:val="en-US"/>
        </w:rPr>
        <w:t>u</w:t>
      </w:r>
      <w:r w:rsidR="00944791">
        <w:rPr>
          <w:rFonts w:ascii="Times New Roman" w:hAnsi="Times New Roman"/>
          <w:sz w:val="28"/>
          <w:szCs w:val="28"/>
          <w:vertAlign w:val="subscript"/>
        </w:rPr>
        <w:t>е</w:t>
      </w:r>
      <w:r w:rsidR="00944791">
        <w:rPr>
          <w:rFonts w:ascii="Times New Roman" w:hAnsi="Times New Roman"/>
          <w:sz w:val="28"/>
          <w:szCs w:val="28"/>
        </w:rPr>
        <w:t xml:space="preserve">). На рисунке 4.3 приведен график нормы безработицы за период 1994 – 2007 гг. – безработица определяется как удельный вес безработных в численности экономически активного населения страны. Мы не можем напрямую оценить естественную норму безработицы,  ниже которой начинается ускоряющая инфляция. По этой причине в качестве естественной нормы экспертным путем была выбрана величина в 6%, при приближении к которой безработица начинает демонстрировать </w:t>
      </w:r>
      <w:r w:rsidR="00673414">
        <w:rPr>
          <w:rFonts w:ascii="Times New Roman" w:hAnsi="Times New Roman"/>
          <w:sz w:val="28"/>
          <w:szCs w:val="28"/>
        </w:rPr>
        <w:t xml:space="preserve">стабильную динамику. Гэп безработицы таким образом рассчитывается как отклонение нормы безработицы в текущем месяце от 6%. </w:t>
      </w:r>
    </w:p>
    <w:p w:rsidR="00CF35A4" w:rsidRPr="004F6969" w:rsidRDefault="00673414"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Результаты эконометрической оценки за 1994 – 2007 гг. показали, что новая классическая кривая Филлипса не может объяснять динамику инфляции в России. Гэп безработицы обладает низкой статистической значимостью. Рисунок 4.4 очевидным способом показывает, что в посткризисный период (с 2000 г.) канонической кривой Филлипса в России не существует</w:t>
      </w:r>
      <w:r w:rsidRPr="0008656A">
        <w:rPr>
          <w:rFonts w:ascii="Times New Roman" w:hAnsi="Times New Roman"/>
          <w:sz w:val="28"/>
          <w:szCs w:val="28"/>
        </w:rPr>
        <w:t xml:space="preserve">. </w:t>
      </w:r>
      <w:r w:rsidR="00CF35A4" w:rsidRPr="0008656A">
        <w:rPr>
          <w:rFonts w:ascii="Times New Roman" w:hAnsi="Times New Roman"/>
          <w:sz w:val="28"/>
          <w:szCs w:val="28"/>
        </w:rPr>
        <w:t>[</w:t>
      </w:r>
      <w:r w:rsidR="004F1368" w:rsidRPr="0008656A">
        <w:rPr>
          <w:rFonts w:ascii="Times New Roman" w:hAnsi="Times New Roman"/>
          <w:sz w:val="28"/>
          <w:szCs w:val="28"/>
        </w:rPr>
        <w:t xml:space="preserve"> </w:t>
      </w:r>
      <w:r w:rsidR="0008656A" w:rsidRPr="0008656A">
        <w:rPr>
          <w:rFonts w:ascii="Times New Roman" w:hAnsi="Times New Roman"/>
          <w:sz w:val="28"/>
          <w:szCs w:val="28"/>
          <w:lang w:val="en-US"/>
        </w:rPr>
        <w:t>14</w:t>
      </w:r>
      <w:r w:rsidR="00CF35A4" w:rsidRPr="0008656A">
        <w:rPr>
          <w:rFonts w:ascii="Times New Roman" w:hAnsi="Times New Roman"/>
          <w:sz w:val="28"/>
          <w:szCs w:val="28"/>
        </w:rPr>
        <w:t xml:space="preserve">, </w:t>
      </w:r>
      <w:r w:rsidR="00CF35A4" w:rsidRPr="0008656A">
        <w:rPr>
          <w:rFonts w:ascii="Times New Roman" w:hAnsi="Times New Roman"/>
          <w:sz w:val="28"/>
          <w:szCs w:val="28"/>
          <w:lang w:val="en-US"/>
        </w:rPr>
        <w:t>c</w:t>
      </w:r>
      <w:r w:rsidR="00C215F4" w:rsidRPr="0008656A">
        <w:rPr>
          <w:rFonts w:ascii="Times New Roman" w:hAnsi="Times New Roman"/>
          <w:sz w:val="28"/>
          <w:szCs w:val="28"/>
        </w:rPr>
        <w:t>. 173-187</w:t>
      </w:r>
      <w:r w:rsidR="00CF35A4" w:rsidRPr="0008656A">
        <w:rPr>
          <w:rFonts w:ascii="Times New Roman" w:hAnsi="Times New Roman"/>
          <w:sz w:val="28"/>
          <w:szCs w:val="28"/>
        </w:rPr>
        <w:t>]</w:t>
      </w:r>
    </w:p>
    <w:p w:rsidR="00C215F4" w:rsidRDefault="00316D49" w:rsidP="00444309">
      <w:pPr>
        <w:pStyle w:val="a3"/>
        <w:spacing w:after="0" w:line="360" w:lineRule="auto"/>
        <w:ind w:left="0" w:firstLine="709"/>
        <w:jc w:val="both"/>
        <w:rPr>
          <w:rFonts w:ascii="Times New Roman" w:hAnsi="Times New Roman"/>
          <w:sz w:val="28"/>
          <w:szCs w:val="28"/>
        </w:rPr>
      </w:pPr>
      <w:r>
        <w:rPr>
          <w:noProof/>
        </w:rPr>
        <w:pict>
          <v:shape id="Рисунок 6" o:spid="_x0000_s1026" type="#_x0000_t75" style="position:absolute;left:0;text-align:left;margin-left:70.95pt;margin-top:13.85pt;width:329.25pt;height:198pt;z-index:-251637760;visibility:visible;mso-wrap-style:square;mso-wrap-distance-left:9pt;mso-wrap-distance-top:0;mso-wrap-distance-right:9pt;mso-wrap-distance-bottom:0;mso-position-horizontal:absolute;mso-position-horizontal-relative:text;mso-position-vertical:absolute;mso-position-vertical-relative:text">
            <v:imagedata r:id="rId12" o:title="Untitled-Scanned-05"/>
          </v:shape>
        </w:pict>
      </w:r>
    </w:p>
    <w:p w:rsidR="00C215F4" w:rsidRDefault="00C215F4" w:rsidP="00444309">
      <w:pPr>
        <w:pStyle w:val="a3"/>
        <w:spacing w:after="0" w:line="360" w:lineRule="auto"/>
        <w:ind w:left="0" w:firstLine="709"/>
        <w:jc w:val="both"/>
        <w:rPr>
          <w:rFonts w:ascii="Times New Roman" w:hAnsi="Times New Roman"/>
          <w:sz w:val="28"/>
          <w:szCs w:val="28"/>
        </w:rPr>
      </w:pPr>
    </w:p>
    <w:p w:rsidR="00C215F4" w:rsidRDefault="00C215F4" w:rsidP="00444309">
      <w:pPr>
        <w:pStyle w:val="a3"/>
        <w:spacing w:after="0" w:line="360" w:lineRule="auto"/>
        <w:ind w:left="0" w:firstLine="709"/>
        <w:jc w:val="both"/>
        <w:rPr>
          <w:rFonts w:ascii="Times New Roman" w:hAnsi="Times New Roman"/>
          <w:sz w:val="28"/>
          <w:szCs w:val="28"/>
        </w:rPr>
      </w:pPr>
    </w:p>
    <w:p w:rsidR="00C215F4" w:rsidRDefault="00C215F4" w:rsidP="00444309">
      <w:pPr>
        <w:pStyle w:val="a3"/>
        <w:spacing w:after="0" w:line="360" w:lineRule="auto"/>
        <w:ind w:left="0" w:firstLine="709"/>
        <w:jc w:val="both"/>
        <w:rPr>
          <w:rFonts w:ascii="Times New Roman" w:hAnsi="Times New Roman"/>
          <w:sz w:val="28"/>
          <w:szCs w:val="28"/>
        </w:rPr>
      </w:pPr>
    </w:p>
    <w:p w:rsidR="00C215F4" w:rsidRDefault="00C215F4" w:rsidP="00444309">
      <w:pPr>
        <w:pStyle w:val="a3"/>
        <w:spacing w:after="0" w:line="360" w:lineRule="auto"/>
        <w:ind w:left="0" w:firstLine="709"/>
        <w:jc w:val="both"/>
        <w:rPr>
          <w:rFonts w:ascii="Times New Roman" w:hAnsi="Times New Roman"/>
          <w:sz w:val="28"/>
          <w:szCs w:val="28"/>
        </w:rPr>
      </w:pPr>
    </w:p>
    <w:p w:rsidR="00575F4D" w:rsidRDefault="00575F4D" w:rsidP="00444309">
      <w:pPr>
        <w:pStyle w:val="a3"/>
        <w:spacing w:after="0" w:line="360" w:lineRule="auto"/>
        <w:ind w:left="0" w:firstLine="709"/>
        <w:jc w:val="both"/>
        <w:rPr>
          <w:rFonts w:ascii="Times New Roman" w:hAnsi="Times New Roman"/>
          <w:sz w:val="28"/>
          <w:szCs w:val="28"/>
        </w:rPr>
      </w:pPr>
    </w:p>
    <w:p w:rsidR="00575F4D" w:rsidRDefault="00575F4D" w:rsidP="00444309">
      <w:pPr>
        <w:pStyle w:val="a3"/>
        <w:spacing w:after="0" w:line="360" w:lineRule="auto"/>
        <w:ind w:left="0" w:firstLine="709"/>
        <w:jc w:val="both"/>
        <w:rPr>
          <w:rFonts w:ascii="Times New Roman" w:hAnsi="Times New Roman"/>
          <w:sz w:val="28"/>
          <w:szCs w:val="28"/>
        </w:rPr>
      </w:pPr>
    </w:p>
    <w:p w:rsidR="00575F4D" w:rsidRDefault="00575F4D" w:rsidP="00444309">
      <w:pPr>
        <w:pStyle w:val="a3"/>
        <w:spacing w:after="0" w:line="360" w:lineRule="auto"/>
        <w:ind w:left="0" w:firstLine="709"/>
        <w:jc w:val="both"/>
        <w:rPr>
          <w:rFonts w:ascii="Times New Roman" w:hAnsi="Times New Roman"/>
          <w:sz w:val="28"/>
          <w:szCs w:val="28"/>
        </w:rPr>
      </w:pPr>
    </w:p>
    <w:p w:rsidR="00575F4D" w:rsidRDefault="00575F4D" w:rsidP="00444309">
      <w:pPr>
        <w:pStyle w:val="a3"/>
        <w:spacing w:after="0" w:line="360" w:lineRule="auto"/>
        <w:ind w:left="0" w:firstLine="709"/>
        <w:jc w:val="both"/>
        <w:rPr>
          <w:rFonts w:ascii="Times New Roman" w:hAnsi="Times New Roman"/>
          <w:sz w:val="28"/>
          <w:szCs w:val="28"/>
        </w:rPr>
      </w:pPr>
    </w:p>
    <w:p w:rsidR="00C215F4" w:rsidRDefault="00C215F4"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Рисунок 4.3 – Норма безработицы в России, 1994 – 2007 гг.</w:t>
      </w:r>
    </w:p>
    <w:p w:rsidR="00575F4D" w:rsidRDefault="00575F4D" w:rsidP="00444309">
      <w:pPr>
        <w:pStyle w:val="a3"/>
        <w:spacing w:after="0" w:line="360" w:lineRule="auto"/>
        <w:ind w:left="0" w:firstLine="709"/>
        <w:jc w:val="both"/>
        <w:rPr>
          <w:rFonts w:ascii="Times New Roman" w:hAnsi="Times New Roman"/>
          <w:sz w:val="28"/>
          <w:szCs w:val="28"/>
        </w:rPr>
      </w:pPr>
    </w:p>
    <w:p w:rsidR="00C215F4" w:rsidRDefault="00316D49" w:rsidP="00444309">
      <w:pPr>
        <w:pStyle w:val="a3"/>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28" type="#_x0000_t75" style="width:349.5pt;height:240pt;visibility:visible;mso-wrap-style:square">
            <v:imagedata r:id="rId13" o:title="Копия Untitled-Scanned-05"/>
          </v:shape>
        </w:pict>
      </w:r>
    </w:p>
    <w:p w:rsidR="00FC6658" w:rsidRPr="00B978A1" w:rsidRDefault="00C215F4" w:rsidP="0044430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Рисунок 4.4 – Краткосрочная кривая Филлипса в России, 2000 – 2007 гг.</w:t>
      </w: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5E5BF6" w:rsidRDefault="005E5BF6" w:rsidP="00444309">
      <w:pPr>
        <w:pStyle w:val="a3"/>
        <w:spacing w:after="0" w:line="360" w:lineRule="auto"/>
        <w:ind w:left="0" w:firstLine="709"/>
        <w:jc w:val="both"/>
        <w:rPr>
          <w:rFonts w:ascii="Times New Roman" w:hAnsi="Times New Roman"/>
          <w:b/>
          <w:sz w:val="36"/>
          <w:szCs w:val="36"/>
        </w:rPr>
      </w:pPr>
    </w:p>
    <w:p w:rsidR="00FC6658" w:rsidRDefault="00FC6658" w:rsidP="00444309">
      <w:pPr>
        <w:pStyle w:val="a3"/>
        <w:spacing w:after="0" w:line="360" w:lineRule="auto"/>
        <w:ind w:left="0" w:firstLine="709"/>
        <w:jc w:val="both"/>
        <w:rPr>
          <w:rFonts w:ascii="Times New Roman" w:hAnsi="Times New Roman"/>
          <w:sz w:val="28"/>
          <w:szCs w:val="28"/>
        </w:rPr>
      </w:pPr>
    </w:p>
    <w:p w:rsidR="00FC6658" w:rsidRDefault="00FC6658" w:rsidP="00444309">
      <w:pPr>
        <w:pStyle w:val="a3"/>
        <w:spacing w:after="0" w:line="360" w:lineRule="auto"/>
        <w:ind w:left="0" w:firstLine="709"/>
        <w:jc w:val="both"/>
        <w:rPr>
          <w:rFonts w:ascii="Times New Roman" w:hAnsi="Times New Roman"/>
          <w:sz w:val="28"/>
          <w:szCs w:val="28"/>
        </w:rPr>
      </w:pPr>
    </w:p>
    <w:p w:rsidR="002A4569" w:rsidRPr="002A4569" w:rsidRDefault="002A4569" w:rsidP="00444309">
      <w:pPr>
        <w:jc w:val="both"/>
        <w:rPr>
          <w:rFonts w:ascii="Times New Roman" w:hAnsi="Times New Roman"/>
          <w:b/>
          <w:sz w:val="36"/>
          <w:szCs w:val="36"/>
          <w:lang w:eastAsia="ru-RU"/>
        </w:rPr>
      </w:pPr>
      <w:r w:rsidRPr="002A4569">
        <w:rPr>
          <w:rFonts w:ascii="Times New Roman" w:hAnsi="Times New Roman"/>
          <w:b/>
          <w:sz w:val="36"/>
          <w:szCs w:val="36"/>
          <w:lang w:eastAsia="ru-RU"/>
        </w:rPr>
        <w:t>Заключение</w:t>
      </w:r>
    </w:p>
    <w:p w:rsidR="00B16342" w:rsidRPr="00AB0D97" w:rsidRDefault="00B16342" w:rsidP="00444309">
      <w:pPr>
        <w:pStyle w:val="1"/>
        <w:keepNext w:val="0"/>
        <w:suppressAutoHyphens/>
        <w:spacing w:before="0" w:after="0" w:line="360" w:lineRule="auto"/>
        <w:ind w:firstLine="709"/>
        <w:jc w:val="both"/>
        <w:rPr>
          <w:rFonts w:ascii="Times New Roman" w:hAnsi="Times New Roman" w:cs="Times New Roman"/>
          <w:b w:val="0"/>
          <w:kern w:val="0"/>
          <w:sz w:val="28"/>
          <w:szCs w:val="28"/>
        </w:rPr>
      </w:pPr>
      <w:r w:rsidRPr="00AB0D97">
        <w:rPr>
          <w:rFonts w:ascii="Times New Roman" w:hAnsi="Times New Roman" w:cs="Times New Roman"/>
          <w:b w:val="0"/>
          <w:kern w:val="0"/>
          <w:sz w:val="28"/>
          <w:szCs w:val="28"/>
        </w:rPr>
        <w:t>Изучив и проанализи</w:t>
      </w:r>
      <w:r w:rsidR="005B7FE5">
        <w:rPr>
          <w:rFonts w:ascii="Times New Roman" w:hAnsi="Times New Roman" w:cs="Times New Roman"/>
          <w:b w:val="0"/>
          <w:kern w:val="0"/>
          <w:sz w:val="28"/>
          <w:szCs w:val="28"/>
        </w:rPr>
        <w:t>ровав данную проблему, я сделал</w:t>
      </w:r>
      <w:r w:rsidRPr="00AB0D97">
        <w:rPr>
          <w:rFonts w:ascii="Times New Roman" w:hAnsi="Times New Roman" w:cs="Times New Roman"/>
          <w:b w:val="0"/>
          <w:kern w:val="0"/>
          <w:sz w:val="28"/>
          <w:szCs w:val="28"/>
        </w:rPr>
        <w:t xml:space="preserve"> несколько выводов. Важным принципом с позиций обеспечения занятости населения при стабилизации экономики является нахождение компромисса между экономическими и социальными результатами. </w:t>
      </w:r>
    </w:p>
    <w:p w:rsidR="00B16342" w:rsidRPr="00AB0D97" w:rsidRDefault="00B16342" w:rsidP="00444309">
      <w:pPr>
        <w:pStyle w:val="1"/>
        <w:keepNext w:val="0"/>
        <w:suppressAutoHyphens/>
        <w:spacing w:before="0" w:after="0" w:line="360" w:lineRule="auto"/>
        <w:ind w:firstLine="709"/>
        <w:jc w:val="both"/>
        <w:rPr>
          <w:rFonts w:ascii="Times New Roman" w:hAnsi="Times New Roman" w:cs="Times New Roman"/>
          <w:b w:val="0"/>
          <w:kern w:val="0"/>
          <w:sz w:val="28"/>
          <w:szCs w:val="28"/>
        </w:rPr>
      </w:pPr>
      <w:r w:rsidRPr="00AB0D97">
        <w:rPr>
          <w:rFonts w:ascii="Times New Roman" w:hAnsi="Times New Roman" w:cs="Times New Roman"/>
          <w:b w:val="0"/>
          <w:kern w:val="0"/>
          <w:sz w:val="28"/>
          <w:szCs w:val="28"/>
        </w:rPr>
        <w:t>Одним из основных элементов формирования политики эффективной занятости является разработка и задействование механизма, регулирующего динамичное равновесие спроса и предложения рабочей силы на рынке труда.</w:t>
      </w:r>
    </w:p>
    <w:p w:rsidR="00B16342" w:rsidRPr="00AB0D97" w:rsidRDefault="00B16342" w:rsidP="00444309">
      <w:pPr>
        <w:pStyle w:val="1"/>
        <w:keepNext w:val="0"/>
        <w:suppressAutoHyphens/>
        <w:spacing w:before="0" w:after="0" w:line="360" w:lineRule="auto"/>
        <w:ind w:firstLine="709"/>
        <w:jc w:val="both"/>
        <w:rPr>
          <w:rFonts w:ascii="Times New Roman" w:hAnsi="Times New Roman" w:cs="Times New Roman"/>
          <w:b w:val="0"/>
          <w:kern w:val="0"/>
          <w:sz w:val="28"/>
          <w:szCs w:val="28"/>
        </w:rPr>
      </w:pPr>
      <w:r w:rsidRPr="00AB0D97">
        <w:rPr>
          <w:rFonts w:ascii="Times New Roman" w:hAnsi="Times New Roman" w:cs="Times New Roman"/>
          <w:b w:val="0"/>
          <w:kern w:val="0"/>
          <w:sz w:val="28"/>
          <w:szCs w:val="28"/>
        </w:rPr>
        <w:t xml:space="preserve">В этой связи следует выделить два блока проблем: </w:t>
      </w:r>
    </w:p>
    <w:p w:rsidR="00B16342" w:rsidRPr="00AB0D97" w:rsidRDefault="00B16342" w:rsidP="00444309">
      <w:pPr>
        <w:pStyle w:val="1"/>
        <w:keepNext w:val="0"/>
        <w:suppressAutoHyphens/>
        <w:spacing w:before="0" w:after="0" w:line="360" w:lineRule="auto"/>
        <w:ind w:firstLine="709"/>
        <w:jc w:val="both"/>
        <w:rPr>
          <w:rFonts w:ascii="Times New Roman" w:hAnsi="Times New Roman" w:cs="Times New Roman"/>
          <w:b w:val="0"/>
          <w:kern w:val="0"/>
          <w:sz w:val="28"/>
          <w:szCs w:val="28"/>
        </w:rPr>
      </w:pPr>
      <w:r w:rsidRPr="00AB0D97">
        <w:rPr>
          <w:rFonts w:ascii="Times New Roman" w:hAnsi="Times New Roman" w:cs="Times New Roman"/>
          <w:b w:val="0"/>
          <w:kern w:val="0"/>
          <w:sz w:val="28"/>
          <w:szCs w:val="28"/>
        </w:rPr>
        <w:t xml:space="preserve">- создание условий для динамичного движения капитала, разработка мер по развитию системы рабочих мест и увеличению потребности предприятий и организаций в рабочей силе; </w:t>
      </w:r>
    </w:p>
    <w:p w:rsidR="00B16342" w:rsidRPr="00AB0D97" w:rsidRDefault="00B16342" w:rsidP="00444309">
      <w:pPr>
        <w:pStyle w:val="1"/>
        <w:keepNext w:val="0"/>
        <w:suppressAutoHyphens/>
        <w:spacing w:before="0" w:after="0" w:line="360" w:lineRule="auto"/>
        <w:ind w:firstLine="709"/>
        <w:jc w:val="both"/>
        <w:rPr>
          <w:rFonts w:ascii="Times New Roman" w:hAnsi="Times New Roman" w:cs="Times New Roman"/>
          <w:b w:val="0"/>
          <w:kern w:val="0"/>
          <w:sz w:val="28"/>
          <w:szCs w:val="28"/>
        </w:rPr>
      </w:pPr>
      <w:r w:rsidRPr="00AB0D97">
        <w:rPr>
          <w:rFonts w:ascii="Times New Roman" w:hAnsi="Times New Roman" w:cs="Times New Roman"/>
          <w:b w:val="0"/>
          <w:kern w:val="0"/>
          <w:sz w:val="28"/>
          <w:szCs w:val="28"/>
        </w:rPr>
        <w:t>- совершенствование системы оплаты труда, расширение возможностей</w:t>
      </w:r>
      <w:r>
        <w:rPr>
          <w:rFonts w:ascii="Times New Roman" w:hAnsi="Times New Roman" w:cs="Times New Roman"/>
          <w:b w:val="0"/>
          <w:kern w:val="0"/>
          <w:sz w:val="28"/>
          <w:szCs w:val="28"/>
        </w:rPr>
        <w:t xml:space="preserve"> </w:t>
      </w:r>
      <w:r w:rsidRPr="00AB0D97">
        <w:rPr>
          <w:rFonts w:ascii="Times New Roman" w:hAnsi="Times New Roman" w:cs="Times New Roman"/>
          <w:b w:val="0"/>
          <w:kern w:val="0"/>
          <w:sz w:val="28"/>
          <w:szCs w:val="28"/>
        </w:rPr>
        <w:t>получения населением дополнительных доходов, развитие системы соц. пособий, дотаций и льгот, снижающих потребность в труде отдельных групп населения, особенно женщин, учащейся</w:t>
      </w:r>
      <w:r>
        <w:rPr>
          <w:rFonts w:ascii="Times New Roman" w:hAnsi="Times New Roman" w:cs="Times New Roman"/>
          <w:b w:val="0"/>
          <w:kern w:val="0"/>
          <w:sz w:val="28"/>
          <w:szCs w:val="28"/>
        </w:rPr>
        <w:t xml:space="preserve"> </w:t>
      </w:r>
      <w:r w:rsidRPr="00AB0D97">
        <w:rPr>
          <w:rFonts w:ascii="Times New Roman" w:hAnsi="Times New Roman" w:cs="Times New Roman"/>
          <w:b w:val="0"/>
          <w:kern w:val="0"/>
          <w:sz w:val="28"/>
          <w:szCs w:val="28"/>
        </w:rPr>
        <w:t xml:space="preserve">молодежи и пенсионеров. </w:t>
      </w:r>
    </w:p>
    <w:p w:rsidR="00B16342" w:rsidRPr="00AB0D97" w:rsidRDefault="00B16342" w:rsidP="00444309">
      <w:pPr>
        <w:pStyle w:val="1"/>
        <w:keepNext w:val="0"/>
        <w:suppressAutoHyphens/>
        <w:spacing w:before="0" w:after="0" w:line="360" w:lineRule="auto"/>
        <w:ind w:firstLine="709"/>
        <w:jc w:val="both"/>
        <w:rPr>
          <w:rFonts w:ascii="Times New Roman" w:hAnsi="Times New Roman" w:cs="Times New Roman"/>
          <w:b w:val="0"/>
          <w:kern w:val="0"/>
          <w:sz w:val="28"/>
          <w:szCs w:val="28"/>
        </w:rPr>
      </w:pPr>
      <w:r w:rsidRPr="00AB0D97">
        <w:rPr>
          <w:rFonts w:ascii="Times New Roman" w:hAnsi="Times New Roman" w:cs="Times New Roman"/>
          <w:b w:val="0"/>
          <w:kern w:val="0"/>
          <w:sz w:val="28"/>
          <w:szCs w:val="28"/>
        </w:rPr>
        <w:t>Я считаю, что особую актуальность приобретают в настоящее время вопросы совершенствования государственной статистики в области занятости населения, формирования и регулирования рынка труда. Остро ощущается</w:t>
      </w:r>
      <w:r>
        <w:rPr>
          <w:rFonts w:ascii="Times New Roman" w:hAnsi="Times New Roman" w:cs="Times New Roman"/>
          <w:b w:val="0"/>
          <w:kern w:val="0"/>
          <w:sz w:val="28"/>
          <w:szCs w:val="28"/>
        </w:rPr>
        <w:t xml:space="preserve"> </w:t>
      </w:r>
      <w:r w:rsidRPr="00AB0D97">
        <w:rPr>
          <w:rFonts w:ascii="Times New Roman" w:hAnsi="Times New Roman" w:cs="Times New Roman"/>
          <w:b w:val="0"/>
          <w:kern w:val="0"/>
          <w:sz w:val="28"/>
          <w:szCs w:val="28"/>
        </w:rPr>
        <w:t>отсутствие статистической информации по вопросам использования рабочей силы.</w:t>
      </w:r>
    </w:p>
    <w:p w:rsidR="00B16342" w:rsidRPr="00AB0D97" w:rsidRDefault="00B16342" w:rsidP="00444309">
      <w:pPr>
        <w:pStyle w:val="1"/>
        <w:keepNext w:val="0"/>
        <w:suppressAutoHyphens/>
        <w:spacing w:before="0" w:after="0" w:line="360" w:lineRule="auto"/>
        <w:ind w:firstLine="709"/>
        <w:jc w:val="both"/>
        <w:rPr>
          <w:rFonts w:ascii="Times New Roman" w:hAnsi="Times New Roman" w:cs="Times New Roman"/>
          <w:b w:val="0"/>
          <w:kern w:val="0"/>
          <w:sz w:val="28"/>
          <w:szCs w:val="28"/>
        </w:rPr>
      </w:pPr>
      <w:r w:rsidRPr="00AB0D97">
        <w:rPr>
          <w:rFonts w:ascii="Times New Roman" w:hAnsi="Times New Roman" w:cs="Times New Roman"/>
          <w:b w:val="0"/>
          <w:kern w:val="0"/>
          <w:sz w:val="28"/>
          <w:szCs w:val="28"/>
        </w:rPr>
        <w:t>Забота государства о достижении в стране наиболее полной и эффективной</w:t>
      </w:r>
      <w:r>
        <w:rPr>
          <w:rFonts w:ascii="Times New Roman" w:hAnsi="Times New Roman" w:cs="Times New Roman"/>
          <w:b w:val="0"/>
          <w:kern w:val="0"/>
          <w:sz w:val="28"/>
          <w:szCs w:val="28"/>
        </w:rPr>
        <w:t xml:space="preserve"> </w:t>
      </w:r>
      <w:r w:rsidRPr="00AB0D97">
        <w:rPr>
          <w:rFonts w:ascii="Times New Roman" w:hAnsi="Times New Roman" w:cs="Times New Roman"/>
          <w:b w:val="0"/>
          <w:kern w:val="0"/>
          <w:sz w:val="28"/>
          <w:szCs w:val="28"/>
        </w:rPr>
        <w:t>занятости как важной социальной гарантии для экономически активного населения является важнейшим аспектом госрегулирования рынка труда, механизм формирования которого будет постоянно совершенствоваться применительно к новым условиям развития многоукладной экономики, структурной перестройки производства, формирования эффективной социальной политики.</w:t>
      </w:r>
    </w:p>
    <w:p w:rsidR="00751E91" w:rsidRDefault="00751E91" w:rsidP="00444309">
      <w:pPr>
        <w:spacing w:after="0" w:line="360" w:lineRule="auto"/>
        <w:jc w:val="both"/>
        <w:rPr>
          <w:sz w:val="28"/>
          <w:szCs w:val="28"/>
        </w:rPr>
      </w:pPr>
    </w:p>
    <w:p w:rsidR="00331B2B" w:rsidRDefault="00331B2B" w:rsidP="00444309">
      <w:pPr>
        <w:spacing w:after="0" w:line="360" w:lineRule="auto"/>
        <w:jc w:val="both"/>
        <w:rPr>
          <w:rFonts w:ascii="Times New Roman" w:hAnsi="Times New Roman"/>
          <w:b/>
          <w:sz w:val="36"/>
          <w:szCs w:val="36"/>
        </w:rPr>
      </w:pPr>
      <w:r>
        <w:rPr>
          <w:rFonts w:ascii="Times New Roman" w:hAnsi="Times New Roman"/>
          <w:b/>
          <w:sz w:val="36"/>
          <w:szCs w:val="36"/>
        </w:rPr>
        <w:t>Глоссарий</w:t>
      </w:r>
    </w:p>
    <w:tbl>
      <w:tblPr>
        <w:tblpPr w:leftFromText="180" w:rightFromText="180" w:vertAnchor="text" w:horzAnchor="margin" w:tblpY="176"/>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409"/>
        <w:gridCol w:w="5771"/>
      </w:tblGrid>
      <w:tr w:rsidR="0042535C" w:rsidRPr="0042535C" w:rsidTr="0042535C">
        <w:tc>
          <w:tcPr>
            <w:tcW w:w="828" w:type="dxa"/>
            <w:shd w:val="clear" w:color="auto" w:fill="auto"/>
          </w:tcPr>
          <w:p w:rsidR="00331B2B" w:rsidRPr="0042535C" w:rsidRDefault="00331B2B" w:rsidP="0042535C">
            <w:pPr>
              <w:spacing w:after="0" w:line="240" w:lineRule="auto"/>
              <w:rPr>
                <w:rFonts w:ascii="Times New Roman" w:hAnsi="Times New Roman"/>
                <w:sz w:val="28"/>
                <w:szCs w:val="28"/>
              </w:rPr>
            </w:pPr>
            <w:r w:rsidRPr="0042535C">
              <w:rPr>
                <w:rFonts w:ascii="Times New Roman" w:hAnsi="Times New Roman"/>
                <w:sz w:val="28"/>
                <w:szCs w:val="28"/>
              </w:rPr>
              <w:t>№ п/п</w:t>
            </w:r>
          </w:p>
        </w:tc>
        <w:tc>
          <w:tcPr>
            <w:tcW w:w="3409" w:type="dxa"/>
            <w:shd w:val="clear" w:color="auto" w:fill="auto"/>
          </w:tcPr>
          <w:p w:rsidR="00331B2B" w:rsidRPr="0042535C" w:rsidRDefault="00331B2B" w:rsidP="0042535C">
            <w:pPr>
              <w:spacing w:after="0" w:line="360" w:lineRule="auto"/>
              <w:rPr>
                <w:rFonts w:ascii="Times New Roman" w:hAnsi="Times New Roman"/>
                <w:sz w:val="28"/>
                <w:szCs w:val="28"/>
              </w:rPr>
            </w:pPr>
            <w:r w:rsidRPr="0042535C">
              <w:rPr>
                <w:rFonts w:ascii="Times New Roman" w:hAnsi="Times New Roman"/>
                <w:sz w:val="28"/>
                <w:szCs w:val="28"/>
              </w:rPr>
              <w:t>Понятие</w:t>
            </w:r>
          </w:p>
        </w:tc>
        <w:tc>
          <w:tcPr>
            <w:tcW w:w="5771" w:type="dxa"/>
            <w:shd w:val="clear" w:color="auto" w:fill="auto"/>
          </w:tcPr>
          <w:p w:rsidR="00331B2B" w:rsidRPr="0042535C" w:rsidRDefault="00331B2B" w:rsidP="0042535C">
            <w:pPr>
              <w:spacing w:after="0" w:line="360" w:lineRule="auto"/>
              <w:rPr>
                <w:rFonts w:ascii="Times New Roman" w:hAnsi="Times New Roman"/>
                <w:sz w:val="28"/>
                <w:szCs w:val="28"/>
              </w:rPr>
            </w:pPr>
            <w:r w:rsidRPr="0042535C">
              <w:rPr>
                <w:rFonts w:ascii="Times New Roman" w:hAnsi="Times New Roman"/>
                <w:sz w:val="28"/>
                <w:szCs w:val="28"/>
              </w:rPr>
              <w:t>Определение</w:t>
            </w:r>
          </w:p>
        </w:tc>
      </w:tr>
      <w:tr w:rsidR="0042535C" w:rsidRPr="0042535C" w:rsidTr="0042535C">
        <w:tc>
          <w:tcPr>
            <w:tcW w:w="828" w:type="dxa"/>
            <w:shd w:val="clear" w:color="auto" w:fill="auto"/>
          </w:tcPr>
          <w:p w:rsidR="00331B2B" w:rsidRPr="0042535C" w:rsidRDefault="00331B2B" w:rsidP="0042535C">
            <w:pPr>
              <w:pStyle w:val="ad"/>
              <w:spacing w:line="240" w:lineRule="auto"/>
              <w:rPr>
                <w:rFonts w:ascii="Times New Roman" w:hAnsi="Times New Roman"/>
                <w:sz w:val="28"/>
                <w:szCs w:val="28"/>
              </w:rPr>
            </w:pPr>
            <w:r w:rsidRPr="0042535C">
              <w:rPr>
                <w:rFonts w:ascii="Times New Roman" w:hAnsi="Times New Roman"/>
                <w:sz w:val="28"/>
                <w:szCs w:val="28"/>
              </w:rPr>
              <w:t>1</w:t>
            </w:r>
          </w:p>
        </w:tc>
        <w:tc>
          <w:tcPr>
            <w:tcW w:w="3409" w:type="dxa"/>
            <w:shd w:val="clear" w:color="auto" w:fill="auto"/>
          </w:tcPr>
          <w:p w:rsidR="00331B2B" w:rsidRPr="0042535C" w:rsidRDefault="00331B2B" w:rsidP="0042535C">
            <w:pPr>
              <w:spacing w:after="0" w:line="240" w:lineRule="auto"/>
              <w:rPr>
                <w:rFonts w:ascii="Times New Roman" w:hAnsi="Times New Roman"/>
                <w:sz w:val="28"/>
                <w:szCs w:val="28"/>
              </w:rPr>
            </w:pPr>
            <w:r w:rsidRPr="0042535C">
              <w:rPr>
                <w:rFonts w:ascii="Times New Roman" w:hAnsi="Times New Roman"/>
                <w:sz w:val="28"/>
                <w:szCs w:val="28"/>
              </w:rPr>
              <w:t>Безработные</w:t>
            </w:r>
          </w:p>
        </w:tc>
        <w:tc>
          <w:tcPr>
            <w:tcW w:w="5771" w:type="dxa"/>
            <w:shd w:val="clear" w:color="auto" w:fill="auto"/>
          </w:tcPr>
          <w:p w:rsidR="00331B2B" w:rsidRPr="0042535C" w:rsidRDefault="00331B2B" w:rsidP="0042535C">
            <w:pPr>
              <w:pStyle w:val="ad"/>
              <w:spacing w:line="240" w:lineRule="auto"/>
              <w:rPr>
                <w:rFonts w:ascii="Times New Roman" w:hAnsi="Times New Roman"/>
                <w:sz w:val="28"/>
                <w:szCs w:val="28"/>
              </w:rPr>
            </w:pPr>
            <w:r w:rsidRPr="0042535C">
              <w:rPr>
                <w:rFonts w:ascii="Times New Roman" w:hAnsi="Times New Roman"/>
                <w:sz w:val="28"/>
                <w:szCs w:val="28"/>
              </w:rPr>
              <w:t xml:space="preserve"> признаются трудоспособные граждане, которые не имеют работы и заработка, зарегистрированы в органах служб занятости в целях поиска подходящей работы, ищут работу и готовы приступить к ней.</w:t>
            </w:r>
          </w:p>
        </w:tc>
      </w:tr>
      <w:tr w:rsidR="0042535C" w:rsidRPr="0042535C" w:rsidTr="0042535C">
        <w:tc>
          <w:tcPr>
            <w:tcW w:w="828" w:type="dxa"/>
            <w:shd w:val="clear" w:color="auto" w:fill="auto"/>
          </w:tcPr>
          <w:p w:rsidR="00331B2B" w:rsidRPr="0042535C" w:rsidRDefault="00331B2B" w:rsidP="0042535C">
            <w:pPr>
              <w:spacing w:after="0" w:line="360" w:lineRule="auto"/>
              <w:ind w:firstLine="180"/>
              <w:rPr>
                <w:rFonts w:ascii="Times New Roman" w:hAnsi="Times New Roman"/>
                <w:sz w:val="28"/>
                <w:szCs w:val="28"/>
              </w:rPr>
            </w:pPr>
            <w:r w:rsidRPr="0042535C">
              <w:rPr>
                <w:rFonts w:ascii="Times New Roman" w:hAnsi="Times New Roman"/>
                <w:sz w:val="28"/>
                <w:szCs w:val="28"/>
              </w:rPr>
              <w:t>2</w:t>
            </w:r>
          </w:p>
        </w:tc>
        <w:tc>
          <w:tcPr>
            <w:tcW w:w="3409" w:type="dxa"/>
            <w:shd w:val="clear" w:color="auto" w:fill="auto"/>
          </w:tcPr>
          <w:p w:rsidR="00331B2B" w:rsidRPr="0042535C" w:rsidRDefault="00E62DBB" w:rsidP="0042535C">
            <w:pPr>
              <w:spacing w:after="0" w:line="240" w:lineRule="auto"/>
              <w:ind w:firstLine="709"/>
              <w:rPr>
                <w:rFonts w:ascii="Times New Roman" w:hAnsi="Times New Roman"/>
                <w:sz w:val="28"/>
                <w:szCs w:val="28"/>
              </w:rPr>
            </w:pPr>
            <w:r w:rsidRPr="0042535C">
              <w:rPr>
                <w:rFonts w:ascii="Times New Roman" w:hAnsi="Times New Roman"/>
                <w:sz w:val="28"/>
                <w:szCs w:val="28"/>
              </w:rPr>
              <w:t>Безработица</w:t>
            </w:r>
          </w:p>
        </w:tc>
        <w:tc>
          <w:tcPr>
            <w:tcW w:w="5771" w:type="dxa"/>
            <w:shd w:val="clear" w:color="auto" w:fill="auto"/>
          </w:tcPr>
          <w:p w:rsidR="00331B2B" w:rsidRPr="0042535C" w:rsidRDefault="00E62DBB" w:rsidP="0042535C">
            <w:pPr>
              <w:pStyle w:val="ad"/>
              <w:spacing w:line="240" w:lineRule="auto"/>
              <w:rPr>
                <w:rFonts w:ascii="Times New Roman" w:hAnsi="Times New Roman"/>
                <w:sz w:val="28"/>
                <w:szCs w:val="28"/>
              </w:rPr>
            </w:pPr>
            <w:r w:rsidRPr="0042535C">
              <w:rPr>
                <w:rFonts w:ascii="Times New Roman" w:hAnsi="Times New Roman"/>
                <w:sz w:val="28"/>
                <w:szCs w:val="28"/>
              </w:rPr>
              <w:t xml:space="preserve"> ситуация, при которой определенная часть населения не может устроиться на работу.</w:t>
            </w:r>
          </w:p>
        </w:tc>
      </w:tr>
      <w:tr w:rsidR="0042535C" w:rsidRPr="0042535C" w:rsidTr="0042535C">
        <w:tc>
          <w:tcPr>
            <w:tcW w:w="828" w:type="dxa"/>
            <w:shd w:val="clear" w:color="auto" w:fill="auto"/>
          </w:tcPr>
          <w:p w:rsidR="00331B2B" w:rsidRPr="0042535C" w:rsidRDefault="00331B2B" w:rsidP="0042535C">
            <w:pPr>
              <w:spacing w:after="0" w:line="360" w:lineRule="auto"/>
              <w:ind w:firstLine="180"/>
              <w:rPr>
                <w:rFonts w:ascii="Times New Roman" w:hAnsi="Times New Roman"/>
                <w:sz w:val="28"/>
                <w:szCs w:val="28"/>
              </w:rPr>
            </w:pPr>
            <w:r w:rsidRPr="0042535C">
              <w:rPr>
                <w:rFonts w:ascii="Times New Roman" w:hAnsi="Times New Roman"/>
                <w:sz w:val="28"/>
                <w:szCs w:val="28"/>
              </w:rPr>
              <w:t>3</w:t>
            </w:r>
          </w:p>
        </w:tc>
        <w:tc>
          <w:tcPr>
            <w:tcW w:w="3409" w:type="dxa"/>
            <w:shd w:val="clear" w:color="auto" w:fill="auto"/>
          </w:tcPr>
          <w:p w:rsidR="00331B2B" w:rsidRPr="0042535C" w:rsidRDefault="00E62DBB" w:rsidP="0042535C">
            <w:pPr>
              <w:spacing w:after="0" w:line="240" w:lineRule="auto"/>
              <w:ind w:firstLine="709"/>
              <w:rPr>
                <w:rFonts w:ascii="Times New Roman" w:hAnsi="Times New Roman"/>
                <w:sz w:val="28"/>
                <w:szCs w:val="28"/>
              </w:rPr>
            </w:pPr>
            <w:r w:rsidRPr="0042535C">
              <w:rPr>
                <w:rFonts w:ascii="Times New Roman" w:hAnsi="Times New Roman"/>
                <w:sz w:val="28"/>
                <w:szCs w:val="28"/>
              </w:rPr>
              <w:t>Уровень безработицы</w:t>
            </w:r>
          </w:p>
        </w:tc>
        <w:tc>
          <w:tcPr>
            <w:tcW w:w="5771" w:type="dxa"/>
            <w:shd w:val="clear" w:color="auto" w:fill="auto"/>
          </w:tcPr>
          <w:p w:rsidR="00331B2B" w:rsidRPr="0042535C" w:rsidRDefault="00E62DBB" w:rsidP="0042535C">
            <w:pPr>
              <w:tabs>
                <w:tab w:val="left" w:pos="360"/>
                <w:tab w:val="left" w:pos="2160"/>
              </w:tabs>
              <w:spacing w:before="120" w:after="0" w:line="240" w:lineRule="auto"/>
              <w:rPr>
                <w:rFonts w:ascii="Times New Roman" w:hAnsi="Times New Roman"/>
                <w:sz w:val="28"/>
                <w:szCs w:val="28"/>
              </w:rPr>
            </w:pPr>
            <w:r w:rsidRPr="0042535C">
              <w:rPr>
                <w:rFonts w:ascii="Times New Roman" w:hAnsi="Times New Roman"/>
                <w:sz w:val="28"/>
                <w:szCs w:val="28"/>
              </w:rPr>
              <w:t>это доля безработной части трудовых ресурсов общества.</w:t>
            </w:r>
          </w:p>
        </w:tc>
      </w:tr>
      <w:tr w:rsidR="0042535C" w:rsidRPr="0042535C" w:rsidTr="0042535C">
        <w:tc>
          <w:tcPr>
            <w:tcW w:w="828" w:type="dxa"/>
            <w:shd w:val="clear" w:color="auto" w:fill="auto"/>
          </w:tcPr>
          <w:p w:rsidR="00331B2B" w:rsidRPr="0042535C" w:rsidRDefault="00331B2B" w:rsidP="0042535C">
            <w:pPr>
              <w:spacing w:after="0" w:line="360" w:lineRule="auto"/>
              <w:ind w:firstLine="180"/>
              <w:rPr>
                <w:rFonts w:ascii="Times New Roman" w:hAnsi="Times New Roman"/>
                <w:sz w:val="28"/>
                <w:szCs w:val="28"/>
              </w:rPr>
            </w:pPr>
            <w:r w:rsidRPr="0042535C">
              <w:rPr>
                <w:rFonts w:ascii="Times New Roman" w:hAnsi="Times New Roman"/>
                <w:sz w:val="28"/>
                <w:szCs w:val="28"/>
              </w:rPr>
              <w:t>4</w:t>
            </w:r>
          </w:p>
        </w:tc>
        <w:tc>
          <w:tcPr>
            <w:tcW w:w="3409" w:type="dxa"/>
            <w:shd w:val="clear" w:color="auto" w:fill="auto"/>
          </w:tcPr>
          <w:p w:rsidR="00331B2B" w:rsidRPr="0042535C" w:rsidRDefault="00E62DBB" w:rsidP="0042535C">
            <w:pPr>
              <w:spacing w:after="0" w:line="240" w:lineRule="auto"/>
              <w:ind w:firstLine="709"/>
              <w:rPr>
                <w:rFonts w:ascii="Times New Roman" w:hAnsi="Times New Roman"/>
                <w:sz w:val="28"/>
                <w:szCs w:val="28"/>
              </w:rPr>
            </w:pPr>
            <w:r w:rsidRPr="0042535C">
              <w:rPr>
                <w:rFonts w:ascii="Times New Roman" w:hAnsi="Times New Roman"/>
                <w:sz w:val="28"/>
                <w:szCs w:val="28"/>
              </w:rPr>
              <w:t>Занятость</w:t>
            </w:r>
          </w:p>
        </w:tc>
        <w:tc>
          <w:tcPr>
            <w:tcW w:w="5771" w:type="dxa"/>
            <w:shd w:val="clear" w:color="auto" w:fill="auto"/>
          </w:tcPr>
          <w:p w:rsidR="00331B2B" w:rsidRPr="0042535C" w:rsidRDefault="00E62DBB" w:rsidP="0042535C">
            <w:pPr>
              <w:pStyle w:val="ad"/>
              <w:spacing w:line="240" w:lineRule="auto"/>
              <w:rPr>
                <w:rFonts w:ascii="Times New Roman" w:hAnsi="Times New Roman"/>
                <w:sz w:val="28"/>
                <w:szCs w:val="28"/>
              </w:rPr>
            </w:pPr>
            <w:r w:rsidRPr="0042535C">
              <w:rPr>
                <w:rFonts w:ascii="Times New Roman" w:hAnsi="Times New Roman"/>
                <w:sz w:val="28"/>
                <w:szCs w:val="28"/>
              </w:rPr>
              <w:t>функция объема национального производства (дохода), доли потребления и сбережения.</w:t>
            </w:r>
          </w:p>
        </w:tc>
      </w:tr>
    </w:tbl>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331B2B" w:rsidRDefault="00331B2B" w:rsidP="00444309">
      <w:pPr>
        <w:spacing w:after="0" w:line="360" w:lineRule="auto"/>
        <w:jc w:val="both"/>
        <w:rPr>
          <w:rFonts w:ascii="Times New Roman" w:hAnsi="Times New Roman"/>
          <w:b/>
          <w:sz w:val="36"/>
          <w:szCs w:val="36"/>
        </w:rPr>
      </w:pPr>
    </w:p>
    <w:p w:rsidR="00B16342" w:rsidRPr="00751E91" w:rsidRDefault="006D4F84" w:rsidP="00444309">
      <w:pPr>
        <w:spacing w:after="0" w:line="360" w:lineRule="auto"/>
        <w:jc w:val="both"/>
        <w:rPr>
          <w:rFonts w:ascii="Times New Roman" w:hAnsi="Times New Roman"/>
          <w:b/>
          <w:sz w:val="36"/>
          <w:szCs w:val="36"/>
        </w:rPr>
      </w:pPr>
      <w:r w:rsidRPr="00751E91">
        <w:rPr>
          <w:rFonts w:ascii="Times New Roman" w:hAnsi="Times New Roman"/>
          <w:b/>
          <w:sz w:val="36"/>
          <w:szCs w:val="36"/>
        </w:rPr>
        <w:t>Список использованных источников</w:t>
      </w:r>
    </w:p>
    <w:p w:rsidR="0084267E" w:rsidRPr="0084267E" w:rsidRDefault="0084267E" w:rsidP="00444309">
      <w:pPr>
        <w:pStyle w:val="a3"/>
        <w:numPr>
          <w:ilvl w:val="0"/>
          <w:numId w:val="7"/>
        </w:numPr>
        <w:spacing w:after="0" w:line="360" w:lineRule="auto"/>
        <w:ind w:left="0"/>
        <w:jc w:val="both"/>
        <w:rPr>
          <w:rFonts w:ascii="Times New Roman" w:hAnsi="Times New Roman"/>
          <w:color w:val="FF0000"/>
          <w:sz w:val="28"/>
          <w:szCs w:val="28"/>
        </w:rPr>
      </w:pPr>
      <w:r w:rsidRPr="0042535C">
        <w:rPr>
          <w:rFonts w:ascii="Times New Roman" w:hAnsi="Times New Roman"/>
          <w:color w:val="000000"/>
          <w:sz w:val="28"/>
          <w:szCs w:val="28"/>
        </w:rPr>
        <w:t>Бархатов, В.И Экономическая теория: учебник/В.И. Бархатов, Г.П. Журавлева, А. В.</w:t>
      </w:r>
      <w:r w:rsidR="00B0590B" w:rsidRPr="0042535C">
        <w:rPr>
          <w:rFonts w:ascii="Times New Roman" w:hAnsi="Times New Roman"/>
          <w:color w:val="000000"/>
          <w:sz w:val="28"/>
          <w:szCs w:val="28"/>
        </w:rPr>
        <w:t xml:space="preserve"> – М.: Финансы и статистика, 2007. – 848 с.</w:t>
      </w:r>
    </w:p>
    <w:p w:rsidR="006D4F84" w:rsidRPr="00B0590B" w:rsidRDefault="006D4F84" w:rsidP="00444309">
      <w:pPr>
        <w:pStyle w:val="a3"/>
        <w:numPr>
          <w:ilvl w:val="0"/>
          <w:numId w:val="7"/>
        </w:numPr>
        <w:spacing w:after="0" w:line="360" w:lineRule="auto"/>
        <w:ind w:left="0"/>
        <w:jc w:val="both"/>
        <w:rPr>
          <w:rFonts w:ascii="Times New Roman" w:hAnsi="Times New Roman"/>
          <w:color w:val="FF0000"/>
          <w:sz w:val="28"/>
          <w:szCs w:val="28"/>
        </w:rPr>
      </w:pPr>
      <w:r w:rsidRPr="00B0590B">
        <w:rPr>
          <w:rFonts w:ascii="Times New Roman" w:hAnsi="Times New Roman"/>
          <w:sz w:val="28"/>
          <w:szCs w:val="28"/>
        </w:rPr>
        <w:t>Бреев Б. Д. Безработица в современной России/Б. Д. Бреев</w:t>
      </w:r>
      <w:r w:rsidR="00C56F91" w:rsidRPr="00B0590B">
        <w:rPr>
          <w:rFonts w:ascii="Times New Roman" w:hAnsi="Times New Roman"/>
          <w:sz w:val="28"/>
          <w:szCs w:val="28"/>
        </w:rPr>
        <w:t>.</w:t>
      </w:r>
      <w:r w:rsidRPr="00B0590B">
        <w:rPr>
          <w:rFonts w:ascii="Times New Roman" w:hAnsi="Times New Roman"/>
          <w:sz w:val="28"/>
          <w:szCs w:val="28"/>
        </w:rPr>
        <w:t xml:space="preserve"> – М: Наука, 2005. – 271 с.</w:t>
      </w:r>
    </w:p>
    <w:p w:rsidR="00B0590B" w:rsidRPr="00B0590B" w:rsidRDefault="00B0590B" w:rsidP="00444309">
      <w:pPr>
        <w:pStyle w:val="a3"/>
        <w:numPr>
          <w:ilvl w:val="0"/>
          <w:numId w:val="7"/>
        </w:numPr>
        <w:spacing w:after="0" w:line="360" w:lineRule="auto"/>
        <w:ind w:left="0"/>
        <w:jc w:val="both"/>
        <w:rPr>
          <w:rFonts w:ascii="Times New Roman" w:hAnsi="Times New Roman"/>
          <w:sz w:val="28"/>
          <w:szCs w:val="28"/>
        </w:rPr>
      </w:pPr>
      <w:r w:rsidRPr="00B0590B">
        <w:rPr>
          <w:rFonts w:ascii="Times New Roman" w:hAnsi="Times New Roman"/>
          <w:sz w:val="28"/>
          <w:szCs w:val="28"/>
        </w:rPr>
        <w:t xml:space="preserve">Вернадский </w:t>
      </w:r>
      <w:r>
        <w:rPr>
          <w:rFonts w:ascii="Times New Roman" w:hAnsi="Times New Roman"/>
          <w:sz w:val="28"/>
          <w:szCs w:val="28"/>
        </w:rPr>
        <w:t>В.И. Труды по истории науки России/В.И.Вернадский. – М.: Наука, 1988. – 566 с.</w:t>
      </w:r>
    </w:p>
    <w:p w:rsidR="0084267E" w:rsidRPr="00B16342" w:rsidRDefault="0084267E" w:rsidP="00444309">
      <w:pPr>
        <w:pStyle w:val="a3"/>
        <w:numPr>
          <w:ilvl w:val="0"/>
          <w:numId w:val="7"/>
        </w:numPr>
        <w:spacing w:after="0" w:line="360" w:lineRule="auto"/>
        <w:ind w:left="0"/>
        <w:jc w:val="both"/>
        <w:rPr>
          <w:rFonts w:ascii="Times New Roman" w:hAnsi="Times New Roman"/>
          <w:color w:val="FF0000"/>
          <w:sz w:val="28"/>
          <w:szCs w:val="28"/>
        </w:rPr>
      </w:pPr>
      <w:r w:rsidRPr="0042535C">
        <w:rPr>
          <w:rFonts w:ascii="Times New Roman" w:hAnsi="Times New Roman"/>
          <w:color w:val="000000"/>
          <w:sz w:val="28"/>
          <w:szCs w:val="28"/>
        </w:rPr>
        <w:t>Данные государственного комитета статистики [электронный ресурс] – Режим доступа</w:t>
      </w:r>
      <w:r w:rsidRPr="00444309">
        <w:rPr>
          <w:rFonts w:ascii="Times New Roman" w:hAnsi="Times New Roman"/>
          <w:sz w:val="28"/>
          <w:szCs w:val="28"/>
        </w:rPr>
        <w:t xml:space="preserve">: </w:t>
      </w:r>
      <w:r w:rsidRPr="00316D49">
        <w:rPr>
          <w:rFonts w:ascii="Times New Roman" w:hAnsi="Times New Roman"/>
          <w:sz w:val="28"/>
          <w:szCs w:val="28"/>
          <w:lang w:val="en-US"/>
        </w:rPr>
        <w:t>www</w:t>
      </w:r>
      <w:r w:rsidRPr="00316D49">
        <w:rPr>
          <w:rFonts w:ascii="Times New Roman" w:hAnsi="Times New Roman"/>
          <w:sz w:val="28"/>
          <w:szCs w:val="28"/>
        </w:rPr>
        <w:t>.</w:t>
      </w:r>
      <w:r w:rsidRPr="00316D49">
        <w:rPr>
          <w:rFonts w:ascii="Times New Roman" w:hAnsi="Times New Roman"/>
          <w:sz w:val="28"/>
          <w:szCs w:val="28"/>
          <w:lang w:val="en-US"/>
        </w:rPr>
        <w:t>gks</w:t>
      </w:r>
      <w:r w:rsidRPr="00316D49">
        <w:rPr>
          <w:rFonts w:ascii="Times New Roman" w:hAnsi="Times New Roman"/>
          <w:sz w:val="28"/>
          <w:szCs w:val="28"/>
        </w:rPr>
        <w:t>.</w:t>
      </w:r>
      <w:r w:rsidRPr="00316D49">
        <w:rPr>
          <w:rFonts w:ascii="Times New Roman" w:hAnsi="Times New Roman"/>
          <w:sz w:val="28"/>
          <w:szCs w:val="28"/>
          <w:lang w:val="en-US"/>
        </w:rPr>
        <w:t>ru</w:t>
      </w:r>
      <w:r w:rsidRPr="0042535C">
        <w:rPr>
          <w:rFonts w:ascii="Times New Roman" w:hAnsi="Times New Roman"/>
          <w:color w:val="000000"/>
          <w:sz w:val="28"/>
          <w:szCs w:val="28"/>
        </w:rPr>
        <w:t xml:space="preserve">. </w:t>
      </w:r>
    </w:p>
    <w:p w:rsidR="0084267E" w:rsidRPr="0084267E" w:rsidRDefault="0084267E" w:rsidP="00444309">
      <w:pPr>
        <w:pStyle w:val="a3"/>
        <w:numPr>
          <w:ilvl w:val="0"/>
          <w:numId w:val="7"/>
        </w:numPr>
        <w:spacing w:after="0" w:line="360" w:lineRule="auto"/>
        <w:ind w:left="0"/>
        <w:jc w:val="both"/>
        <w:rPr>
          <w:rFonts w:ascii="Times New Roman" w:hAnsi="Times New Roman"/>
          <w:sz w:val="28"/>
          <w:szCs w:val="28"/>
        </w:rPr>
      </w:pPr>
      <w:r w:rsidRPr="0084267E">
        <w:rPr>
          <w:rFonts w:ascii="Times New Roman" w:hAnsi="Times New Roman"/>
          <w:sz w:val="28"/>
          <w:szCs w:val="28"/>
        </w:rPr>
        <w:t>Журавлева Г. П.</w:t>
      </w:r>
      <w:r>
        <w:rPr>
          <w:rFonts w:ascii="Times New Roman" w:hAnsi="Times New Roman"/>
          <w:sz w:val="28"/>
          <w:szCs w:val="28"/>
        </w:rPr>
        <w:t>, Смагина В.В. Экономическая теория и политика рыночной системы хозяйствования/Вольное экономическое обществоРоссии. Тамбовское региональное отделение. – М.: Финансы и статистика, 2008. – 640 с.</w:t>
      </w:r>
    </w:p>
    <w:p w:rsidR="008075F2" w:rsidRPr="008075F2" w:rsidRDefault="008075F2" w:rsidP="00444309">
      <w:pPr>
        <w:pStyle w:val="a3"/>
        <w:numPr>
          <w:ilvl w:val="0"/>
          <w:numId w:val="7"/>
        </w:numPr>
        <w:spacing w:after="0" w:line="360" w:lineRule="auto"/>
        <w:ind w:left="0"/>
        <w:jc w:val="both"/>
        <w:rPr>
          <w:rFonts w:ascii="Times New Roman" w:hAnsi="Times New Roman"/>
          <w:color w:val="FF0000"/>
          <w:sz w:val="28"/>
          <w:szCs w:val="28"/>
        </w:rPr>
      </w:pPr>
      <w:r>
        <w:rPr>
          <w:rFonts w:ascii="Times New Roman" w:hAnsi="Times New Roman"/>
          <w:sz w:val="28"/>
          <w:szCs w:val="28"/>
        </w:rPr>
        <w:t xml:space="preserve">Ивашковский С.Н. Экономика: микро- и макроанализ. Учебно-практическое пособие/С.Н. Ивашковский. – М.: Дело, 1991. – 360  с. </w:t>
      </w:r>
    </w:p>
    <w:p w:rsidR="007E138E" w:rsidRPr="007E138E" w:rsidRDefault="007E138E" w:rsidP="00444309">
      <w:pPr>
        <w:pStyle w:val="a3"/>
        <w:numPr>
          <w:ilvl w:val="0"/>
          <w:numId w:val="7"/>
        </w:numPr>
        <w:spacing w:after="0" w:line="360" w:lineRule="auto"/>
        <w:ind w:left="0"/>
        <w:jc w:val="both"/>
        <w:rPr>
          <w:rFonts w:ascii="Times New Roman" w:hAnsi="Times New Roman"/>
          <w:color w:val="FF0000"/>
          <w:sz w:val="28"/>
          <w:szCs w:val="28"/>
        </w:rPr>
      </w:pPr>
      <w:r>
        <w:rPr>
          <w:rFonts w:ascii="Times New Roman" w:hAnsi="Times New Roman"/>
          <w:sz w:val="28"/>
          <w:szCs w:val="28"/>
        </w:rPr>
        <w:t>Кейнс Дж. М. Общая теория занятости/ Дж. М. Кейнс. – М.: 1948. – 578 с.</w:t>
      </w:r>
    </w:p>
    <w:p w:rsidR="008075F2" w:rsidRPr="008075F2" w:rsidRDefault="008075F2" w:rsidP="00444309">
      <w:pPr>
        <w:pStyle w:val="a3"/>
        <w:numPr>
          <w:ilvl w:val="0"/>
          <w:numId w:val="7"/>
        </w:numPr>
        <w:spacing w:after="0" w:line="360" w:lineRule="auto"/>
        <w:ind w:left="0"/>
        <w:jc w:val="both"/>
        <w:rPr>
          <w:rFonts w:ascii="Times New Roman" w:hAnsi="Times New Roman"/>
          <w:color w:val="FF0000"/>
          <w:sz w:val="28"/>
          <w:szCs w:val="28"/>
        </w:rPr>
      </w:pPr>
      <w:r>
        <w:rPr>
          <w:rFonts w:ascii="Times New Roman" w:hAnsi="Times New Roman"/>
          <w:sz w:val="28"/>
          <w:szCs w:val="28"/>
        </w:rPr>
        <w:t xml:space="preserve">Корняков В. О воспроизводстве новых рабочих мест </w:t>
      </w:r>
      <w:r w:rsidRPr="008075F2">
        <w:rPr>
          <w:rFonts w:ascii="Times New Roman" w:hAnsi="Times New Roman"/>
          <w:sz w:val="28"/>
          <w:szCs w:val="28"/>
        </w:rPr>
        <w:t>[</w:t>
      </w:r>
      <w:r>
        <w:rPr>
          <w:rFonts w:ascii="Times New Roman" w:hAnsi="Times New Roman"/>
          <w:sz w:val="28"/>
          <w:szCs w:val="28"/>
        </w:rPr>
        <w:t>текст</w:t>
      </w:r>
      <w:r w:rsidRPr="008075F2">
        <w:rPr>
          <w:rFonts w:ascii="Times New Roman" w:hAnsi="Times New Roman"/>
          <w:sz w:val="28"/>
          <w:szCs w:val="28"/>
        </w:rPr>
        <w:t>]</w:t>
      </w:r>
      <w:r>
        <w:rPr>
          <w:rFonts w:ascii="Times New Roman" w:hAnsi="Times New Roman"/>
          <w:sz w:val="28"/>
          <w:szCs w:val="28"/>
        </w:rPr>
        <w:t>/В. Корняков</w:t>
      </w:r>
      <w:r w:rsidR="007E138E">
        <w:rPr>
          <w:rFonts w:ascii="Times New Roman" w:hAnsi="Times New Roman"/>
          <w:sz w:val="28"/>
          <w:szCs w:val="28"/>
        </w:rPr>
        <w:t>// Экономист. – 2008. - №7. – с. 55 – 57.</w:t>
      </w:r>
    </w:p>
    <w:p w:rsidR="00C56F91" w:rsidRPr="008075F2" w:rsidRDefault="00C56F91" w:rsidP="00444309">
      <w:pPr>
        <w:pStyle w:val="a3"/>
        <w:numPr>
          <w:ilvl w:val="0"/>
          <w:numId w:val="7"/>
        </w:numPr>
        <w:spacing w:after="0" w:line="360" w:lineRule="auto"/>
        <w:ind w:left="0"/>
        <w:jc w:val="both"/>
        <w:rPr>
          <w:rFonts w:ascii="Times New Roman" w:hAnsi="Times New Roman"/>
          <w:color w:val="FF0000"/>
          <w:sz w:val="28"/>
          <w:szCs w:val="28"/>
        </w:rPr>
      </w:pPr>
      <w:r w:rsidRPr="0042535C">
        <w:rPr>
          <w:rFonts w:ascii="Times New Roman" w:hAnsi="Times New Roman"/>
          <w:color w:val="000000"/>
          <w:sz w:val="28"/>
          <w:szCs w:val="28"/>
        </w:rPr>
        <w:t>Кузьмин Занятость: стратегии России/Кузьмин. – М.: Эдиториал УССР, 2001. – 304 с.</w:t>
      </w:r>
    </w:p>
    <w:p w:rsidR="0084267E" w:rsidRPr="0084267E" w:rsidRDefault="0084267E" w:rsidP="00444309">
      <w:pPr>
        <w:pStyle w:val="a3"/>
        <w:numPr>
          <w:ilvl w:val="0"/>
          <w:numId w:val="7"/>
        </w:numPr>
        <w:spacing w:after="0" w:line="360" w:lineRule="auto"/>
        <w:ind w:left="0"/>
        <w:jc w:val="both"/>
        <w:rPr>
          <w:rFonts w:ascii="Times New Roman" w:hAnsi="Times New Roman"/>
          <w:color w:val="FF0000"/>
          <w:sz w:val="28"/>
          <w:szCs w:val="28"/>
        </w:rPr>
      </w:pPr>
      <w:r>
        <w:rPr>
          <w:rFonts w:ascii="Times New Roman" w:hAnsi="Times New Roman"/>
          <w:sz w:val="28"/>
          <w:szCs w:val="28"/>
        </w:rPr>
        <w:t>Курс экономической теории: Микроэкономика. Макроэкономика. Основы национальной экономики/ рук. авт. Коллектива и науч. ред. А. В. Сидорович. – М.: «Дело и сервис», 2007. – 1040 с.</w:t>
      </w:r>
    </w:p>
    <w:p w:rsidR="00B0590B" w:rsidRPr="00B0590B" w:rsidRDefault="00B0590B" w:rsidP="00444309">
      <w:pPr>
        <w:pStyle w:val="a3"/>
        <w:numPr>
          <w:ilvl w:val="0"/>
          <w:numId w:val="7"/>
        </w:numPr>
        <w:spacing w:after="0" w:line="360" w:lineRule="auto"/>
        <w:ind w:left="0"/>
        <w:jc w:val="both"/>
        <w:rPr>
          <w:rFonts w:ascii="Times New Roman" w:hAnsi="Times New Roman"/>
          <w:sz w:val="28"/>
          <w:szCs w:val="28"/>
        </w:rPr>
      </w:pPr>
      <w:r>
        <w:rPr>
          <w:rFonts w:ascii="Times New Roman" w:hAnsi="Times New Roman"/>
          <w:color w:val="FF0000"/>
          <w:sz w:val="28"/>
          <w:szCs w:val="28"/>
        </w:rPr>
        <w:t xml:space="preserve"> </w:t>
      </w:r>
      <w:r w:rsidRPr="00B0590B">
        <w:rPr>
          <w:rFonts w:ascii="Times New Roman" w:hAnsi="Times New Roman"/>
          <w:sz w:val="28"/>
          <w:szCs w:val="28"/>
        </w:rPr>
        <w:t>Макроэкономика. Теория и российская практика: учебник/под ред. А.Г. Грязновой, Н.Н. Думной. – М.: КНОРУС. – 2004. – 608 с.</w:t>
      </w:r>
    </w:p>
    <w:p w:rsidR="00B0590B" w:rsidRPr="00B0590B" w:rsidRDefault="00B0590B" w:rsidP="00444309">
      <w:pPr>
        <w:pStyle w:val="a3"/>
        <w:numPr>
          <w:ilvl w:val="0"/>
          <w:numId w:val="7"/>
        </w:numPr>
        <w:spacing w:after="0" w:line="360" w:lineRule="auto"/>
        <w:ind w:left="0"/>
        <w:jc w:val="both"/>
        <w:rPr>
          <w:rFonts w:ascii="Times New Roman" w:hAnsi="Times New Roman"/>
          <w:color w:val="FF0000"/>
          <w:sz w:val="28"/>
          <w:szCs w:val="28"/>
        </w:rPr>
      </w:pPr>
      <w:r>
        <w:rPr>
          <w:rFonts w:ascii="Times New Roman" w:hAnsi="Times New Roman"/>
          <w:sz w:val="28"/>
          <w:szCs w:val="28"/>
        </w:rPr>
        <w:t>Маршалл А. Принципы политической экономии/ А.Маршалл. – М.: Прогресс, 1983. – 756 с.</w:t>
      </w:r>
    </w:p>
    <w:p w:rsidR="00B0590B" w:rsidRPr="00B0590B" w:rsidRDefault="00B0590B" w:rsidP="00444309">
      <w:pPr>
        <w:pStyle w:val="a3"/>
        <w:numPr>
          <w:ilvl w:val="0"/>
          <w:numId w:val="7"/>
        </w:numPr>
        <w:spacing w:after="0" w:line="360" w:lineRule="auto"/>
        <w:ind w:left="0"/>
        <w:jc w:val="both"/>
        <w:rPr>
          <w:rFonts w:ascii="Times New Roman" w:hAnsi="Times New Roman"/>
          <w:color w:val="FF0000"/>
          <w:sz w:val="28"/>
          <w:szCs w:val="28"/>
        </w:rPr>
      </w:pPr>
      <w:r>
        <w:rPr>
          <w:rFonts w:ascii="Times New Roman" w:hAnsi="Times New Roman"/>
          <w:color w:val="FF0000"/>
          <w:sz w:val="28"/>
          <w:szCs w:val="28"/>
        </w:rPr>
        <w:t xml:space="preserve"> </w:t>
      </w:r>
      <w:r>
        <w:rPr>
          <w:rFonts w:ascii="Times New Roman" w:hAnsi="Times New Roman"/>
          <w:sz w:val="28"/>
          <w:szCs w:val="28"/>
        </w:rPr>
        <w:t xml:space="preserve">Международная организация труда </w:t>
      </w:r>
      <w:r w:rsidRPr="00B0590B">
        <w:rPr>
          <w:rFonts w:ascii="Times New Roman" w:hAnsi="Times New Roman"/>
          <w:sz w:val="28"/>
          <w:szCs w:val="28"/>
        </w:rPr>
        <w:t>[</w:t>
      </w:r>
      <w:r>
        <w:rPr>
          <w:rFonts w:ascii="Times New Roman" w:hAnsi="Times New Roman"/>
          <w:sz w:val="28"/>
          <w:szCs w:val="28"/>
        </w:rPr>
        <w:t>электронный ресурс</w:t>
      </w:r>
      <w:r w:rsidRPr="00B0590B">
        <w:rPr>
          <w:rFonts w:ascii="Times New Roman" w:hAnsi="Times New Roman"/>
          <w:sz w:val="28"/>
          <w:szCs w:val="28"/>
        </w:rPr>
        <w:t>]</w:t>
      </w:r>
      <w:r>
        <w:rPr>
          <w:rFonts w:ascii="Times New Roman" w:hAnsi="Times New Roman"/>
          <w:sz w:val="28"/>
          <w:szCs w:val="28"/>
        </w:rPr>
        <w:t xml:space="preserve"> – Режим доступа: </w:t>
      </w:r>
      <w:r>
        <w:rPr>
          <w:rFonts w:ascii="Times New Roman" w:hAnsi="Times New Roman"/>
          <w:sz w:val="28"/>
          <w:szCs w:val="28"/>
          <w:lang w:val="en-US"/>
        </w:rPr>
        <w:t>www</w:t>
      </w:r>
      <w:r w:rsidRPr="00B0590B">
        <w:rPr>
          <w:rFonts w:ascii="Times New Roman" w:hAnsi="Times New Roman"/>
          <w:sz w:val="28"/>
          <w:szCs w:val="28"/>
        </w:rPr>
        <w:t>.</w:t>
      </w:r>
      <w:r>
        <w:rPr>
          <w:rFonts w:ascii="Times New Roman" w:hAnsi="Times New Roman"/>
          <w:sz w:val="28"/>
          <w:szCs w:val="28"/>
          <w:lang w:val="en-US"/>
        </w:rPr>
        <w:t>ilo</w:t>
      </w:r>
      <w:r w:rsidRPr="00B0590B">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8075F2" w:rsidRPr="008075F2" w:rsidRDefault="008075F2" w:rsidP="00444309">
      <w:pPr>
        <w:pStyle w:val="a3"/>
        <w:numPr>
          <w:ilvl w:val="0"/>
          <w:numId w:val="7"/>
        </w:numPr>
        <w:spacing w:after="0" w:line="360" w:lineRule="auto"/>
        <w:ind w:left="0"/>
        <w:jc w:val="both"/>
        <w:rPr>
          <w:rFonts w:ascii="Times New Roman" w:hAnsi="Times New Roman"/>
          <w:color w:val="FF0000"/>
          <w:sz w:val="28"/>
          <w:szCs w:val="28"/>
        </w:rPr>
      </w:pPr>
      <w:r w:rsidRPr="0042535C">
        <w:rPr>
          <w:rFonts w:ascii="Times New Roman" w:hAnsi="Times New Roman"/>
          <w:color w:val="000000"/>
          <w:sz w:val="28"/>
          <w:szCs w:val="28"/>
        </w:rPr>
        <w:t xml:space="preserve">Моисеев С.Р. Макроэкономика/С.Р.Моисеев. – М.: КНОРУС, 2008. – 320 с. </w:t>
      </w:r>
    </w:p>
    <w:p w:rsidR="008075F2" w:rsidRPr="00C56F91" w:rsidRDefault="008075F2" w:rsidP="00444309">
      <w:pPr>
        <w:pStyle w:val="a3"/>
        <w:numPr>
          <w:ilvl w:val="0"/>
          <w:numId w:val="7"/>
        </w:numPr>
        <w:spacing w:after="0" w:line="360" w:lineRule="auto"/>
        <w:ind w:left="0"/>
        <w:jc w:val="both"/>
        <w:rPr>
          <w:rFonts w:ascii="Times New Roman" w:hAnsi="Times New Roman"/>
          <w:color w:val="FF0000"/>
          <w:sz w:val="28"/>
          <w:szCs w:val="28"/>
        </w:rPr>
      </w:pPr>
      <w:r w:rsidRPr="0042535C">
        <w:rPr>
          <w:rFonts w:ascii="Times New Roman" w:hAnsi="Times New Roman"/>
          <w:color w:val="000000"/>
          <w:sz w:val="28"/>
          <w:szCs w:val="28"/>
        </w:rPr>
        <w:t>Мэнкью М.Г. Макроэкономика/М.Г.Мэнкью. – М.: 1996. – 199 с.</w:t>
      </w:r>
    </w:p>
    <w:p w:rsidR="00C56F91" w:rsidRPr="00C56F91" w:rsidRDefault="00C56F91" w:rsidP="00444309">
      <w:pPr>
        <w:pStyle w:val="a3"/>
        <w:numPr>
          <w:ilvl w:val="0"/>
          <w:numId w:val="7"/>
        </w:numPr>
        <w:spacing w:after="0" w:line="360" w:lineRule="auto"/>
        <w:ind w:left="0"/>
        <w:jc w:val="both"/>
        <w:rPr>
          <w:rFonts w:ascii="Times New Roman" w:hAnsi="Times New Roman"/>
          <w:color w:val="FF0000"/>
          <w:sz w:val="28"/>
          <w:szCs w:val="28"/>
        </w:rPr>
      </w:pPr>
      <w:r w:rsidRPr="0042535C">
        <w:rPr>
          <w:rFonts w:ascii="Times New Roman" w:hAnsi="Times New Roman"/>
          <w:color w:val="000000"/>
          <w:sz w:val="28"/>
          <w:szCs w:val="28"/>
        </w:rPr>
        <w:t>Ревенков А. Мотивация трудовой деятельности [текст]/А. Ревенков//Экономист. – 2005. - №7. – с. 68- 69.</w:t>
      </w:r>
    </w:p>
    <w:p w:rsidR="00C56F91" w:rsidRPr="00C56F91" w:rsidRDefault="00C56F91" w:rsidP="00444309">
      <w:pPr>
        <w:pStyle w:val="a3"/>
        <w:numPr>
          <w:ilvl w:val="0"/>
          <w:numId w:val="7"/>
        </w:numPr>
        <w:spacing w:after="0" w:line="360" w:lineRule="auto"/>
        <w:ind w:left="0"/>
        <w:jc w:val="both"/>
        <w:rPr>
          <w:rFonts w:ascii="Times New Roman" w:hAnsi="Times New Roman"/>
          <w:color w:val="FF0000"/>
          <w:sz w:val="28"/>
          <w:szCs w:val="28"/>
        </w:rPr>
      </w:pPr>
      <w:r w:rsidRPr="0042535C">
        <w:rPr>
          <w:rFonts w:ascii="Times New Roman" w:hAnsi="Times New Roman"/>
          <w:color w:val="000000"/>
          <w:sz w:val="28"/>
          <w:szCs w:val="28"/>
        </w:rPr>
        <w:t>Рофе А. И.Рынок труда : учебник для вузов/А. И. Рофе. – М.: «МИК», 2003. – 272 с.</w:t>
      </w:r>
    </w:p>
    <w:p w:rsidR="007E138E" w:rsidRPr="007E138E" w:rsidRDefault="007E138E" w:rsidP="00444309">
      <w:pPr>
        <w:pStyle w:val="a3"/>
        <w:numPr>
          <w:ilvl w:val="0"/>
          <w:numId w:val="7"/>
        </w:numPr>
        <w:spacing w:after="0" w:line="360" w:lineRule="auto"/>
        <w:ind w:left="0"/>
        <w:jc w:val="both"/>
        <w:rPr>
          <w:rFonts w:ascii="Times New Roman" w:hAnsi="Times New Roman"/>
          <w:color w:val="FF0000"/>
          <w:sz w:val="28"/>
          <w:szCs w:val="28"/>
        </w:rPr>
      </w:pPr>
      <w:r>
        <w:rPr>
          <w:rFonts w:ascii="Times New Roman" w:hAnsi="Times New Roman"/>
          <w:sz w:val="28"/>
          <w:szCs w:val="28"/>
        </w:rPr>
        <w:t>Самуэльсон П., Нордхаус У. Экономика/ П. Самуэльсон, У. Нордхаус, - М.: 1997. – 603 с.</w:t>
      </w:r>
    </w:p>
    <w:p w:rsidR="00B0590B" w:rsidRPr="00B0590B" w:rsidRDefault="007E138E" w:rsidP="00444309">
      <w:pPr>
        <w:pStyle w:val="a3"/>
        <w:numPr>
          <w:ilvl w:val="0"/>
          <w:numId w:val="7"/>
        </w:numPr>
        <w:spacing w:after="0" w:line="360" w:lineRule="auto"/>
        <w:ind w:left="0"/>
        <w:jc w:val="both"/>
        <w:rPr>
          <w:rFonts w:ascii="Times New Roman" w:hAnsi="Times New Roman"/>
          <w:sz w:val="28"/>
          <w:szCs w:val="28"/>
        </w:rPr>
      </w:pPr>
      <w:r w:rsidRPr="007E138E">
        <w:rPr>
          <w:rFonts w:ascii="Times New Roman" w:hAnsi="Times New Roman"/>
          <w:color w:val="FF0000"/>
          <w:sz w:val="28"/>
          <w:szCs w:val="28"/>
        </w:rPr>
        <w:t xml:space="preserve"> </w:t>
      </w:r>
      <w:r w:rsidR="00B0590B" w:rsidRPr="00B0590B">
        <w:rPr>
          <w:rFonts w:ascii="Times New Roman" w:hAnsi="Times New Roman"/>
          <w:sz w:val="28"/>
          <w:szCs w:val="28"/>
        </w:rPr>
        <w:t>Труд и занятость в Амурской области</w:t>
      </w:r>
      <w:r w:rsidR="00B0590B">
        <w:rPr>
          <w:rFonts w:ascii="Times New Roman" w:hAnsi="Times New Roman"/>
          <w:sz w:val="28"/>
          <w:szCs w:val="28"/>
        </w:rPr>
        <w:t>: сборник/Амурстат, - Б.: 2008. – 114 с.</w:t>
      </w:r>
    </w:p>
    <w:p w:rsidR="007E138E" w:rsidRPr="007E138E" w:rsidRDefault="007E138E" w:rsidP="00444309">
      <w:pPr>
        <w:pStyle w:val="a3"/>
        <w:numPr>
          <w:ilvl w:val="0"/>
          <w:numId w:val="7"/>
        </w:numPr>
        <w:spacing w:after="0" w:line="360" w:lineRule="auto"/>
        <w:ind w:left="0"/>
        <w:jc w:val="both"/>
        <w:rPr>
          <w:rFonts w:ascii="Times New Roman" w:hAnsi="Times New Roman"/>
          <w:color w:val="FF0000"/>
          <w:sz w:val="28"/>
          <w:szCs w:val="28"/>
        </w:rPr>
      </w:pPr>
      <w:r>
        <w:rPr>
          <w:rFonts w:ascii="Times New Roman" w:hAnsi="Times New Roman"/>
          <w:sz w:val="28"/>
          <w:szCs w:val="28"/>
        </w:rPr>
        <w:t>Экономика: учебник/под ред. А.И. Архипова, А.К. Большакова – М.: Проспект, 2009 – 848 с.</w:t>
      </w:r>
    </w:p>
    <w:p w:rsidR="007E138E" w:rsidRPr="007E138E" w:rsidRDefault="007E138E" w:rsidP="00444309">
      <w:pPr>
        <w:pStyle w:val="a3"/>
        <w:numPr>
          <w:ilvl w:val="0"/>
          <w:numId w:val="7"/>
        </w:numPr>
        <w:spacing w:after="0" w:line="360" w:lineRule="auto"/>
        <w:ind w:left="0"/>
        <w:jc w:val="both"/>
        <w:rPr>
          <w:rFonts w:ascii="Times New Roman" w:hAnsi="Times New Roman"/>
          <w:color w:val="FF0000"/>
          <w:sz w:val="28"/>
          <w:szCs w:val="28"/>
        </w:rPr>
      </w:pPr>
      <w:r>
        <w:rPr>
          <w:rFonts w:ascii="Times New Roman" w:hAnsi="Times New Roman"/>
          <w:sz w:val="28"/>
          <w:szCs w:val="28"/>
        </w:rPr>
        <w:t xml:space="preserve"> Экономика: учебник/под ред. А.С.Булатова – М.: Экономистъ, 2004. – 896 с.</w:t>
      </w:r>
    </w:p>
    <w:p w:rsidR="006D4F84" w:rsidRPr="00C56F91" w:rsidRDefault="00C56F91" w:rsidP="00444309">
      <w:pPr>
        <w:pStyle w:val="a3"/>
        <w:numPr>
          <w:ilvl w:val="0"/>
          <w:numId w:val="7"/>
        </w:numPr>
        <w:spacing w:after="0" w:line="360" w:lineRule="auto"/>
        <w:ind w:left="0"/>
        <w:jc w:val="both"/>
        <w:rPr>
          <w:rFonts w:ascii="Times New Roman" w:hAnsi="Times New Roman"/>
          <w:color w:val="FF0000"/>
          <w:sz w:val="28"/>
          <w:szCs w:val="28"/>
        </w:rPr>
      </w:pPr>
      <w:r w:rsidRPr="0042535C">
        <w:rPr>
          <w:rFonts w:ascii="Times New Roman" w:hAnsi="Times New Roman"/>
          <w:color w:val="000000"/>
          <w:sz w:val="28"/>
          <w:szCs w:val="28"/>
        </w:rPr>
        <w:t>Экономика труда (социально-трудовые отношения): учебник/ под ред. Н. А. Волчина, Ю. Г. Одесова. – М.: «Экзамен», 2004. – 736 с.</w:t>
      </w:r>
    </w:p>
    <w:p w:rsidR="007E138E" w:rsidRPr="007E138E" w:rsidRDefault="007E138E" w:rsidP="00444309">
      <w:pPr>
        <w:pStyle w:val="a3"/>
        <w:numPr>
          <w:ilvl w:val="0"/>
          <w:numId w:val="7"/>
        </w:numPr>
        <w:spacing w:after="0" w:line="360" w:lineRule="auto"/>
        <w:ind w:left="0"/>
        <w:jc w:val="both"/>
        <w:rPr>
          <w:rFonts w:ascii="Times New Roman" w:hAnsi="Times New Roman"/>
          <w:color w:val="FF0000"/>
          <w:sz w:val="28"/>
          <w:szCs w:val="28"/>
        </w:rPr>
      </w:pPr>
      <w:r>
        <w:rPr>
          <w:rFonts w:ascii="Times New Roman" w:hAnsi="Times New Roman"/>
          <w:color w:val="FF0000"/>
          <w:sz w:val="28"/>
          <w:szCs w:val="28"/>
        </w:rPr>
        <w:t xml:space="preserve"> </w:t>
      </w:r>
      <w:r w:rsidRPr="0042535C">
        <w:rPr>
          <w:rFonts w:ascii="Times New Roman" w:hAnsi="Times New Roman"/>
          <w:color w:val="000000"/>
          <w:sz w:val="28"/>
          <w:szCs w:val="28"/>
        </w:rPr>
        <w:t xml:space="preserve">Экономика труда. 2-е изд. /под ред. Горелова. – Спб.: Питер, 2007. </w:t>
      </w:r>
      <w:r w:rsidR="0084267E" w:rsidRPr="0042535C">
        <w:rPr>
          <w:rFonts w:ascii="Times New Roman" w:hAnsi="Times New Roman"/>
          <w:color w:val="000000"/>
          <w:sz w:val="28"/>
          <w:szCs w:val="28"/>
        </w:rPr>
        <w:t>–</w:t>
      </w:r>
      <w:r w:rsidRPr="0042535C">
        <w:rPr>
          <w:rFonts w:ascii="Times New Roman" w:hAnsi="Times New Roman"/>
          <w:color w:val="000000"/>
          <w:sz w:val="28"/>
          <w:szCs w:val="28"/>
        </w:rPr>
        <w:t xml:space="preserve"> </w:t>
      </w:r>
      <w:r w:rsidR="0084267E" w:rsidRPr="0042535C">
        <w:rPr>
          <w:rFonts w:ascii="Times New Roman" w:hAnsi="Times New Roman"/>
          <w:color w:val="000000"/>
          <w:sz w:val="28"/>
          <w:szCs w:val="28"/>
        </w:rPr>
        <w:t xml:space="preserve">704 с., ил. </w:t>
      </w:r>
    </w:p>
    <w:p w:rsidR="00C56F91" w:rsidRPr="0084267E" w:rsidRDefault="0084267E" w:rsidP="00444309">
      <w:pPr>
        <w:pStyle w:val="a3"/>
        <w:numPr>
          <w:ilvl w:val="0"/>
          <w:numId w:val="7"/>
        </w:numPr>
        <w:spacing w:after="0" w:line="360" w:lineRule="auto"/>
        <w:ind w:left="0"/>
        <w:jc w:val="both"/>
        <w:rPr>
          <w:rFonts w:ascii="Times New Roman" w:hAnsi="Times New Roman"/>
          <w:color w:val="FF0000"/>
          <w:sz w:val="28"/>
          <w:szCs w:val="28"/>
        </w:rPr>
      </w:pPr>
      <w:r w:rsidRPr="0042535C">
        <w:rPr>
          <w:rFonts w:ascii="Times New Roman" w:hAnsi="Times New Roman"/>
          <w:color w:val="000000"/>
          <w:sz w:val="28"/>
          <w:szCs w:val="28"/>
        </w:rPr>
        <w:t xml:space="preserve"> </w:t>
      </w:r>
      <w:r w:rsidR="008075F2" w:rsidRPr="0042535C">
        <w:rPr>
          <w:rFonts w:ascii="Times New Roman" w:hAnsi="Times New Roman"/>
          <w:color w:val="000000"/>
          <w:sz w:val="28"/>
          <w:szCs w:val="28"/>
        </w:rPr>
        <w:t xml:space="preserve">Экономическая теория: учебник – изд. испр. и доп./под ред. В.И. Видяпина, А.И. Добрынина, Г.П. Журавлевой, Л.С. Тарасевича – М.: Инфра, 2009 – 672 с. </w:t>
      </w:r>
    </w:p>
    <w:p w:rsidR="006A1DCB" w:rsidRDefault="0084267E" w:rsidP="00444309">
      <w:pPr>
        <w:pStyle w:val="a3"/>
        <w:numPr>
          <w:ilvl w:val="0"/>
          <w:numId w:val="7"/>
        </w:numPr>
        <w:spacing w:after="0" w:line="360" w:lineRule="auto"/>
        <w:ind w:left="0"/>
        <w:jc w:val="both"/>
        <w:rPr>
          <w:rFonts w:ascii="Times New Roman" w:hAnsi="Times New Roman"/>
          <w:color w:val="FF0000"/>
          <w:sz w:val="28"/>
          <w:szCs w:val="28"/>
        </w:rPr>
      </w:pPr>
      <w:r w:rsidRPr="0042535C">
        <w:rPr>
          <w:rFonts w:ascii="Times New Roman" w:hAnsi="Times New Roman"/>
          <w:color w:val="000000"/>
          <w:sz w:val="28"/>
          <w:szCs w:val="28"/>
        </w:rPr>
        <w:t xml:space="preserve"> Шишкин А.Ф., Шишкина Н.В. Экономика: учебник для вузов/ А.Ф. Шишкин, Н.В. Шишкина. – М.: Академический проспект, 2007. – 767 с. </w:t>
      </w:r>
    </w:p>
    <w:p w:rsidR="006A1DCB" w:rsidRPr="006A1DCB" w:rsidRDefault="006A1DCB" w:rsidP="00444309">
      <w:pPr>
        <w:spacing w:after="0"/>
        <w:jc w:val="both"/>
      </w:pPr>
    </w:p>
    <w:p w:rsidR="006A1DCB" w:rsidRDefault="006A1DCB" w:rsidP="00444309">
      <w:pPr>
        <w:spacing w:after="0"/>
        <w:jc w:val="both"/>
      </w:pPr>
    </w:p>
    <w:p w:rsidR="00196607" w:rsidRDefault="00196607" w:rsidP="00444309">
      <w:pPr>
        <w:tabs>
          <w:tab w:val="left" w:pos="1920"/>
        </w:tabs>
        <w:spacing w:after="0"/>
        <w:jc w:val="both"/>
        <w:rPr>
          <w:rFonts w:ascii="Times New Roman" w:hAnsi="Times New Roman"/>
          <w:sz w:val="28"/>
          <w:szCs w:val="28"/>
        </w:rPr>
      </w:pPr>
    </w:p>
    <w:p w:rsidR="00196607" w:rsidRDefault="00196607" w:rsidP="00444309">
      <w:pPr>
        <w:tabs>
          <w:tab w:val="left" w:pos="1920"/>
        </w:tabs>
        <w:spacing w:after="0"/>
        <w:jc w:val="both"/>
        <w:rPr>
          <w:rFonts w:ascii="Times New Roman" w:hAnsi="Times New Roman"/>
          <w:sz w:val="28"/>
          <w:szCs w:val="28"/>
        </w:rPr>
      </w:pPr>
    </w:p>
    <w:p w:rsidR="00196607" w:rsidRDefault="00196607" w:rsidP="00444309">
      <w:pPr>
        <w:tabs>
          <w:tab w:val="left" w:pos="1920"/>
        </w:tabs>
        <w:spacing w:after="0"/>
        <w:jc w:val="both"/>
        <w:rPr>
          <w:rFonts w:ascii="Times New Roman" w:hAnsi="Times New Roman"/>
          <w:sz w:val="28"/>
          <w:szCs w:val="28"/>
        </w:rPr>
      </w:pPr>
    </w:p>
    <w:p w:rsidR="00196607" w:rsidRDefault="00196607" w:rsidP="00444309">
      <w:pPr>
        <w:tabs>
          <w:tab w:val="left" w:pos="1920"/>
        </w:tabs>
        <w:spacing w:after="0"/>
        <w:jc w:val="both"/>
        <w:rPr>
          <w:rFonts w:ascii="Times New Roman" w:hAnsi="Times New Roman"/>
          <w:sz w:val="28"/>
          <w:szCs w:val="28"/>
        </w:rPr>
      </w:pPr>
    </w:p>
    <w:p w:rsidR="00196607" w:rsidRDefault="00196607" w:rsidP="00444309">
      <w:pPr>
        <w:tabs>
          <w:tab w:val="left" w:pos="1920"/>
        </w:tabs>
        <w:spacing w:after="0"/>
        <w:jc w:val="both"/>
        <w:rPr>
          <w:rFonts w:ascii="Times New Roman" w:hAnsi="Times New Roman"/>
          <w:sz w:val="28"/>
          <w:szCs w:val="28"/>
        </w:rPr>
      </w:pPr>
    </w:p>
    <w:p w:rsidR="00196607" w:rsidRDefault="00196607" w:rsidP="00444309">
      <w:pPr>
        <w:tabs>
          <w:tab w:val="left" w:pos="1920"/>
        </w:tabs>
        <w:spacing w:after="0"/>
        <w:jc w:val="both"/>
        <w:rPr>
          <w:rFonts w:ascii="Times New Roman" w:hAnsi="Times New Roman"/>
          <w:sz w:val="28"/>
          <w:szCs w:val="28"/>
        </w:rPr>
      </w:pPr>
    </w:p>
    <w:p w:rsidR="00196607" w:rsidRDefault="00196607" w:rsidP="00444309">
      <w:pPr>
        <w:tabs>
          <w:tab w:val="left" w:pos="1920"/>
        </w:tabs>
        <w:spacing w:after="0"/>
        <w:jc w:val="both"/>
        <w:rPr>
          <w:rFonts w:ascii="Times New Roman" w:hAnsi="Times New Roman"/>
          <w:sz w:val="28"/>
          <w:szCs w:val="28"/>
        </w:rPr>
      </w:pPr>
    </w:p>
    <w:p w:rsidR="00196607" w:rsidRDefault="00196607" w:rsidP="00444309">
      <w:pPr>
        <w:tabs>
          <w:tab w:val="left" w:pos="1920"/>
        </w:tabs>
        <w:spacing w:after="0"/>
        <w:jc w:val="both"/>
        <w:rPr>
          <w:rFonts w:ascii="Times New Roman" w:hAnsi="Times New Roman"/>
          <w:sz w:val="28"/>
          <w:szCs w:val="28"/>
        </w:rPr>
      </w:pPr>
    </w:p>
    <w:p w:rsidR="00196607" w:rsidRDefault="00196607" w:rsidP="00444309">
      <w:pPr>
        <w:tabs>
          <w:tab w:val="left" w:pos="1920"/>
        </w:tabs>
        <w:spacing w:after="0"/>
        <w:jc w:val="both"/>
        <w:rPr>
          <w:rFonts w:ascii="Times New Roman" w:hAnsi="Times New Roman"/>
          <w:sz w:val="28"/>
          <w:szCs w:val="28"/>
        </w:rPr>
      </w:pPr>
    </w:p>
    <w:p w:rsidR="006A1DCB" w:rsidRPr="00751E91" w:rsidRDefault="006A1DCB" w:rsidP="00444309">
      <w:pPr>
        <w:tabs>
          <w:tab w:val="left" w:pos="1920"/>
        </w:tabs>
        <w:spacing w:after="0"/>
        <w:jc w:val="both"/>
        <w:rPr>
          <w:rFonts w:ascii="Times New Roman" w:hAnsi="Times New Roman"/>
          <w:b/>
          <w:sz w:val="36"/>
          <w:szCs w:val="36"/>
        </w:rPr>
      </w:pPr>
      <w:r w:rsidRPr="00751E91">
        <w:rPr>
          <w:rFonts w:ascii="Times New Roman" w:hAnsi="Times New Roman"/>
          <w:b/>
          <w:sz w:val="36"/>
          <w:szCs w:val="36"/>
        </w:rPr>
        <w:t>Приложени</w:t>
      </w:r>
      <w:r w:rsidR="00F05046">
        <w:rPr>
          <w:rFonts w:ascii="Times New Roman" w:hAnsi="Times New Roman"/>
          <w:b/>
          <w:sz w:val="36"/>
          <w:szCs w:val="36"/>
        </w:rPr>
        <w:t>е А</w:t>
      </w:r>
    </w:p>
    <w:p w:rsidR="00751E91" w:rsidRDefault="00751E91" w:rsidP="00444309">
      <w:pPr>
        <w:spacing w:after="0" w:line="240" w:lineRule="auto"/>
        <w:jc w:val="both"/>
        <w:rPr>
          <w:rFonts w:ascii="Times New Roman" w:eastAsia="Times New Roman" w:hAnsi="Times New Roman"/>
          <w:bCs/>
          <w:sz w:val="28"/>
          <w:szCs w:val="28"/>
          <w:lang w:eastAsia="ru-RU"/>
        </w:rPr>
      </w:pPr>
    </w:p>
    <w:p w:rsidR="006A1DCB" w:rsidRPr="00B80E20" w:rsidRDefault="00751E91" w:rsidP="00444309">
      <w:pPr>
        <w:spacing w:after="0" w:line="240" w:lineRule="auto"/>
        <w:jc w:val="both"/>
        <w:rPr>
          <w:rFonts w:ascii="Times New Roman" w:eastAsia="Times New Roman" w:hAnsi="Times New Roman"/>
          <w:bCs/>
          <w:color w:val="FF0000"/>
          <w:sz w:val="28"/>
          <w:szCs w:val="28"/>
          <w:lang w:eastAsia="ru-RU"/>
        </w:rPr>
      </w:pPr>
      <w:r>
        <w:rPr>
          <w:rFonts w:ascii="Times New Roman" w:eastAsia="Times New Roman" w:hAnsi="Times New Roman"/>
          <w:bCs/>
          <w:sz w:val="28"/>
          <w:szCs w:val="28"/>
          <w:lang w:eastAsia="ru-RU"/>
        </w:rPr>
        <w:t xml:space="preserve"> </w:t>
      </w:r>
      <w:r w:rsidR="006A1DCB" w:rsidRPr="009D7DE0">
        <w:rPr>
          <w:rFonts w:ascii="Times New Roman" w:eastAsia="Times New Roman" w:hAnsi="Times New Roman"/>
          <w:bCs/>
          <w:sz w:val="28"/>
          <w:szCs w:val="28"/>
          <w:lang w:eastAsia="ru-RU"/>
        </w:rPr>
        <w:t>Таблица 2.1- Численность безработных</w:t>
      </w:r>
      <w:r w:rsidR="006A1DCB">
        <w:rPr>
          <w:rFonts w:ascii="Times New Roman" w:eastAsia="Times New Roman" w:hAnsi="Times New Roman"/>
          <w:bCs/>
          <w:sz w:val="28"/>
          <w:szCs w:val="28"/>
          <w:lang w:eastAsia="ru-RU"/>
        </w:rPr>
        <w:t xml:space="preserve"> в РФ</w:t>
      </w:r>
      <w:r w:rsidR="006A1DCB" w:rsidRPr="00B80E20">
        <w:rPr>
          <w:rFonts w:ascii="Times New Roman" w:eastAsia="Times New Roman" w:hAnsi="Times New Roman"/>
          <w:bCs/>
          <w:sz w:val="28"/>
          <w:szCs w:val="28"/>
          <w:lang w:eastAsia="ru-RU"/>
        </w:rPr>
        <w:t>[4]</w:t>
      </w:r>
    </w:p>
    <w:tbl>
      <w:tblPr>
        <w:tblW w:w="5127"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6"/>
        <w:gridCol w:w="704"/>
        <w:gridCol w:w="704"/>
        <w:gridCol w:w="704"/>
        <w:gridCol w:w="704"/>
        <w:gridCol w:w="704"/>
        <w:gridCol w:w="704"/>
        <w:gridCol w:w="704"/>
        <w:gridCol w:w="704"/>
        <w:gridCol w:w="704"/>
        <w:gridCol w:w="704"/>
        <w:gridCol w:w="711"/>
      </w:tblGrid>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751E91"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Года</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1992</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1995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2000</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2002</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2003</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2004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2005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2006</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2007</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2008</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2009</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772" w:type="pct"/>
            <w:gridSpan w:val="11"/>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b/>
                <w:bCs/>
                <w:sz w:val="28"/>
                <w:szCs w:val="28"/>
                <w:lang w:eastAsia="ru-RU"/>
              </w:rPr>
            </w:pPr>
            <w:r w:rsidRPr="005A38C2">
              <w:rPr>
                <w:rFonts w:ascii="Times New Roman" w:eastAsia="Times New Roman" w:hAnsi="Times New Roman"/>
                <w:b/>
                <w:bCs/>
                <w:sz w:val="28"/>
                <w:szCs w:val="28"/>
                <w:lang w:eastAsia="ru-RU"/>
              </w:rPr>
              <w:t xml:space="preserve">По данным обследований населения </w:t>
            </w:r>
            <w:r w:rsidRPr="005A38C2">
              <w:rPr>
                <w:rFonts w:ascii="Times New Roman" w:eastAsia="Times New Roman" w:hAnsi="Times New Roman"/>
                <w:b/>
                <w:bCs/>
                <w:sz w:val="28"/>
                <w:szCs w:val="28"/>
                <w:lang w:eastAsia="ru-RU"/>
              </w:rPr>
              <w:br/>
              <w:t>по проблемам занятости</w:t>
            </w:r>
            <w:r w:rsidRPr="005A38C2">
              <w:rPr>
                <w:rFonts w:ascii="Times New Roman" w:eastAsia="Times New Roman" w:hAnsi="Times New Roman"/>
                <w:b/>
                <w:bCs/>
                <w:sz w:val="28"/>
                <w:szCs w:val="28"/>
                <w:vertAlign w:val="superscript"/>
                <w:lang w:eastAsia="ru-RU"/>
              </w:rPr>
              <w:t>1)</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Численность безработных, тыс. человек</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3888</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6684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7059</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6154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5683</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5775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5208</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4998</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4232</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4021</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3989</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Из их числа:</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студенты, учащиеся,</w:t>
            </w:r>
            <w:r w:rsidRPr="005A38C2">
              <w:rPr>
                <w:rFonts w:ascii="Times New Roman" w:eastAsia="Times New Roman" w:hAnsi="Times New Roman"/>
                <w:sz w:val="28"/>
                <w:szCs w:val="28"/>
                <w:lang w:eastAsia="ru-RU"/>
              </w:rPr>
              <w:br/>
              <w:t>пенсионеры</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тыс. человек</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717,5</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520,3</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686,5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633,1</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645,6</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777,3</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610,5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517,1</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450,8</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443,2</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439,6</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процентов</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18,5</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7,8</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9,7</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10,3</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11,4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13,5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11,7</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10,3</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10,7</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10,9</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женщины</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r>
      <w:tr w:rsidR="006A1DCB" w:rsidRPr="0042535C" w:rsidTr="00751E91">
        <w:trPr>
          <w:trHeight w:val="60"/>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тыс. человек</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1852</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3071</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3314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2866</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2675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2873</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2406</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2367</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1968</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1923</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6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1869</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процентов</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47,6</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46,0</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46,9</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46,6</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47,1</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49,8</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46,2</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47,4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46,5</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46,9</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46,4</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лица, проживающие в сельской местности</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тыс. человек</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639</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1396</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1894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1939</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1870</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1876</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1956</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2097</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1734</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1805</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1823</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процентов</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16,4</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20,9</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26,8</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31,5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32,9</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32,5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37,6</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42,0</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41,0</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41,3</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41,5</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038" w:type="pct"/>
            <w:gridSpan w:val="9"/>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b/>
                <w:bCs/>
                <w:sz w:val="28"/>
                <w:szCs w:val="28"/>
                <w:lang w:eastAsia="ru-RU"/>
              </w:rPr>
              <w:t xml:space="preserve">По данным Федеральной службы </w:t>
            </w:r>
            <w:r w:rsidRPr="005A38C2">
              <w:rPr>
                <w:rFonts w:ascii="Times New Roman" w:eastAsia="Times New Roman" w:hAnsi="Times New Roman"/>
                <w:b/>
                <w:bCs/>
                <w:sz w:val="28"/>
                <w:szCs w:val="28"/>
                <w:lang w:eastAsia="ru-RU"/>
              </w:rPr>
              <w:br/>
              <w:t>по труду и занятости</w:t>
            </w:r>
            <w:r w:rsidRPr="005A38C2">
              <w:rPr>
                <w:rFonts w:ascii="Times New Roman" w:eastAsia="Times New Roman" w:hAnsi="Times New Roman"/>
                <w:b/>
                <w:bCs/>
                <w:sz w:val="28"/>
                <w:szCs w:val="28"/>
                <w:lang w:eastAsia="ru-RU"/>
              </w:rPr>
              <w:br/>
            </w:r>
            <w:r w:rsidRPr="005A38C2">
              <w:rPr>
                <w:rFonts w:ascii="Times New Roman" w:eastAsia="Times New Roman" w:hAnsi="Times New Roman"/>
                <w:sz w:val="28"/>
                <w:szCs w:val="28"/>
                <w:lang w:eastAsia="ru-RU"/>
              </w:rPr>
              <w:t>(на конец года)</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b/>
                <w:bCs/>
                <w:sz w:val="28"/>
                <w:szCs w:val="28"/>
                <w:lang w:eastAsia="ru-RU"/>
              </w:rPr>
            </w:pP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b/>
                <w:bCs/>
                <w:sz w:val="28"/>
                <w:szCs w:val="28"/>
                <w:lang w:eastAsia="ru-RU"/>
              </w:rPr>
            </w:pP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Численность безработных, зарегистрированных в государственных учреждениях службы занятости</w:t>
            </w:r>
            <w:r w:rsidRPr="005A38C2">
              <w:rPr>
                <w:rFonts w:ascii="Times New Roman" w:eastAsia="Times New Roman" w:hAnsi="Times New Roman"/>
                <w:sz w:val="28"/>
                <w:szCs w:val="28"/>
                <w:vertAlign w:val="superscript"/>
                <w:lang w:eastAsia="ru-RU"/>
              </w:rPr>
              <w:t>2)</w:t>
            </w:r>
            <w:r w:rsidRPr="005A38C2">
              <w:rPr>
                <w:rFonts w:ascii="Times New Roman" w:eastAsia="Times New Roman" w:hAnsi="Times New Roman"/>
                <w:sz w:val="28"/>
                <w:szCs w:val="28"/>
                <w:lang w:eastAsia="ru-RU"/>
              </w:rPr>
              <w:t>, тыс. человек</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577</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2327</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1037</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1499</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1638</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1920</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1830</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1742</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1553</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1602</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1589</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Из их числа:</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женщины</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тыс. человек</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417</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1454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1012</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1106</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1272</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1199</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1132</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982</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1041</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1013</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процентов</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72,2</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62,5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68,9</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67,5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67,5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66,3</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65,5</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65,0</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63,3</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63,8</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64,5</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лица, проживающие в сельской местности</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тыс. человек</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101,7</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671,7</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325,3</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603,0</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732,8</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890,8</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891,2</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890,0</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825,2</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814,4</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806,3</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процентов</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17,6</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28,9</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31,4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40,2</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44,7</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46,4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48,7</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51,1</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53,1</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52,7</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52,4</w:t>
            </w:r>
          </w:p>
        </w:tc>
      </w:tr>
      <w:tr w:rsidR="006A1DCB" w:rsidRPr="0042535C" w:rsidTr="00751E91">
        <w:trPr>
          <w:tblCellSpacing w:w="7" w:type="dxa"/>
          <w:jc w:val="center"/>
        </w:trPr>
        <w:tc>
          <w:tcPr>
            <w:tcW w:w="1206"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Отношение численности безработных, зарегистрированных в государственных учреждениях службы занятости, к общей численности безработных, процентов</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14,9</w:t>
            </w:r>
          </w:p>
        </w:tc>
        <w:tc>
          <w:tcPr>
            <w:tcW w:w="332"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34,7</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14,8</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24,4</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28,7</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33,3</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35,1</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34,8</w:t>
            </w:r>
          </w:p>
        </w:tc>
        <w:tc>
          <w:tcPr>
            <w:tcW w:w="331" w:type="pct"/>
            <w:tcBorders>
              <w:top w:val="outset" w:sz="6" w:space="0" w:color="auto"/>
              <w:left w:val="outset" w:sz="6" w:space="0" w:color="auto"/>
              <w:bottom w:val="outset" w:sz="6" w:space="0" w:color="auto"/>
              <w:right w:val="outset" w:sz="6" w:space="0" w:color="auto"/>
            </w:tcBorders>
            <w:vAlign w:val="bottom"/>
            <w:hideMark/>
          </w:tcPr>
          <w:p w:rsidR="006A1DCB" w:rsidRPr="005A38C2" w:rsidRDefault="006A1DCB" w:rsidP="00444309">
            <w:pPr>
              <w:spacing w:after="0" w:line="240" w:lineRule="auto"/>
              <w:jc w:val="both"/>
              <w:rPr>
                <w:rFonts w:ascii="Times New Roman" w:eastAsia="Times New Roman" w:hAnsi="Times New Roman"/>
                <w:sz w:val="28"/>
                <w:szCs w:val="28"/>
                <w:lang w:eastAsia="ru-RU"/>
              </w:rPr>
            </w:pPr>
            <w:r w:rsidRPr="005A38C2">
              <w:rPr>
                <w:rFonts w:ascii="Times New Roman" w:eastAsia="Times New Roman" w:hAnsi="Times New Roman"/>
                <w:sz w:val="28"/>
                <w:szCs w:val="28"/>
                <w:lang w:eastAsia="ru-RU"/>
              </w:rPr>
              <w:t>36,7</w:t>
            </w:r>
          </w:p>
        </w:tc>
        <w:tc>
          <w:tcPr>
            <w:tcW w:w="298"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36,8</w:t>
            </w:r>
          </w:p>
        </w:tc>
        <w:tc>
          <w:tcPr>
            <w:tcW w:w="422" w:type="pct"/>
            <w:tcBorders>
              <w:top w:val="outset" w:sz="6" w:space="0" w:color="auto"/>
              <w:left w:val="outset" w:sz="6" w:space="0" w:color="auto"/>
              <w:bottom w:val="outset" w:sz="6" w:space="0" w:color="auto"/>
              <w:right w:val="outset" w:sz="6" w:space="0" w:color="auto"/>
            </w:tcBorders>
            <w:vAlign w:val="bottom"/>
          </w:tcPr>
          <w:p w:rsidR="006A1DCB" w:rsidRPr="005A38C2" w:rsidRDefault="006A1DCB" w:rsidP="004443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35,3</w:t>
            </w:r>
          </w:p>
        </w:tc>
      </w:tr>
    </w:tbl>
    <w:p w:rsidR="006A1DCB" w:rsidRPr="006A1DCB" w:rsidRDefault="006A1DCB" w:rsidP="00444309">
      <w:pPr>
        <w:pStyle w:val="a3"/>
        <w:numPr>
          <w:ilvl w:val="0"/>
          <w:numId w:val="10"/>
        </w:numPr>
        <w:spacing w:after="0" w:line="240" w:lineRule="auto"/>
        <w:ind w:left="0"/>
        <w:jc w:val="both"/>
        <w:rPr>
          <w:rFonts w:ascii="Times New Roman" w:eastAsia="Times New Roman" w:hAnsi="Times New Roman"/>
          <w:sz w:val="28"/>
          <w:szCs w:val="28"/>
          <w:lang w:eastAsia="ru-RU"/>
        </w:rPr>
      </w:pPr>
      <w:r w:rsidRPr="009D7DE0">
        <w:rPr>
          <w:rFonts w:ascii="Times New Roman" w:eastAsia="Times New Roman" w:hAnsi="Times New Roman"/>
          <w:sz w:val="28"/>
          <w:szCs w:val="28"/>
          <w:lang w:eastAsia="ru-RU"/>
        </w:rPr>
        <w:t>Данные за 1992, 1995 гг. приведены по состоянию на конец октября; 2000 - 2007 гг. - на конец ноября. С 2006 г. - включая данные по Чеченской Республике.</w:t>
      </w:r>
      <w:r w:rsidRPr="009D7DE0">
        <w:rPr>
          <w:rFonts w:ascii="Times New Roman" w:eastAsia="Times New Roman" w:hAnsi="Times New Roman"/>
          <w:b/>
          <w:bCs/>
          <w:sz w:val="28"/>
          <w:szCs w:val="28"/>
          <w:lang w:eastAsia="ru-RU"/>
        </w:rPr>
        <w:t xml:space="preserve"> </w:t>
      </w:r>
    </w:p>
    <w:p w:rsidR="006A1DCB" w:rsidRPr="009D7DE0" w:rsidRDefault="006A1DCB" w:rsidP="00444309">
      <w:pPr>
        <w:pStyle w:val="a3"/>
        <w:numPr>
          <w:ilvl w:val="0"/>
          <w:numId w:val="10"/>
        </w:numPr>
        <w:spacing w:after="0" w:line="240" w:lineRule="auto"/>
        <w:ind w:left="0"/>
        <w:jc w:val="both"/>
        <w:rPr>
          <w:rFonts w:ascii="Times New Roman" w:eastAsia="Times New Roman" w:hAnsi="Times New Roman"/>
          <w:sz w:val="28"/>
          <w:szCs w:val="28"/>
          <w:lang w:eastAsia="ru-RU"/>
        </w:rPr>
      </w:pPr>
      <w:r w:rsidRPr="009D7DE0">
        <w:rPr>
          <w:rFonts w:ascii="Times New Roman" w:eastAsia="Times New Roman" w:hAnsi="Times New Roman"/>
          <w:sz w:val="28"/>
          <w:szCs w:val="28"/>
          <w:vertAlign w:val="superscript"/>
          <w:lang w:eastAsia="ru-RU"/>
        </w:rPr>
        <w:t xml:space="preserve"> </w:t>
      </w:r>
      <w:r w:rsidRPr="009D7DE0">
        <w:rPr>
          <w:rFonts w:ascii="Times New Roman" w:eastAsia="Times New Roman" w:hAnsi="Times New Roman"/>
          <w:sz w:val="28"/>
          <w:szCs w:val="28"/>
          <w:lang w:eastAsia="ru-RU"/>
        </w:rPr>
        <w:t>С 2002 г. - включая данные по Чеченской Республике.</w:t>
      </w:r>
    </w:p>
    <w:p w:rsidR="00751E91" w:rsidRDefault="00751E91" w:rsidP="00444309">
      <w:pPr>
        <w:spacing w:after="0" w:line="360" w:lineRule="auto"/>
        <w:contextualSpacing/>
        <w:jc w:val="both"/>
        <w:rPr>
          <w:rFonts w:ascii="Times New Roman" w:eastAsia="Times New Roman" w:hAnsi="Times New Roman"/>
          <w:sz w:val="28"/>
          <w:szCs w:val="28"/>
          <w:lang w:eastAsia="ru-RU"/>
        </w:rPr>
      </w:pPr>
    </w:p>
    <w:p w:rsidR="00751E91" w:rsidRDefault="00751E91" w:rsidP="00444309">
      <w:pPr>
        <w:spacing w:after="0" w:line="360" w:lineRule="auto"/>
        <w:contextualSpacing/>
        <w:jc w:val="both"/>
        <w:rPr>
          <w:rFonts w:ascii="Times New Roman" w:eastAsia="Times New Roman" w:hAnsi="Times New Roman"/>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p>
    <w:p w:rsidR="00F05046" w:rsidRDefault="00F05046" w:rsidP="00444309">
      <w:pPr>
        <w:spacing w:after="0" w:line="360" w:lineRule="auto"/>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Приложение Б</w:t>
      </w:r>
    </w:p>
    <w:p w:rsidR="00FF5402" w:rsidRPr="00705178" w:rsidRDefault="00751E91" w:rsidP="00444309">
      <w:pPr>
        <w:spacing w:after="0" w:line="360" w:lineRule="auto"/>
        <w:contextualSpacing/>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w:t>
      </w:r>
      <w:r w:rsidR="00FF5402">
        <w:rPr>
          <w:rFonts w:ascii="Times New Roman" w:eastAsia="Times New Roman" w:hAnsi="Times New Roman"/>
          <w:sz w:val="28"/>
          <w:szCs w:val="28"/>
          <w:lang w:eastAsia="ru-RU"/>
        </w:rPr>
        <w:t xml:space="preserve">Таблица 2.2 – Динамика численности экономически активного населения   </w:t>
      </w:r>
      <w:r w:rsidR="00FF5402" w:rsidRPr="00705178">
        <w:rPr>
          <w:rFonts w:ascii="Times New Roman" w:eastAsia="Times New Roman" w:hAnsi="Times New Roman"/>
          <w:sz w:val="28"/>
          <w:szCs w:val="28"/>
          <w:lang w:eastAsia="ru-RU"/>
        </w:rPr>
        <w:t xml:space="preserve">[19, </w:t>
      </w:r>
      <w:r w:rsidR="00FF5402" w:rsidRPr="0008656A">
        <w:rPr>
          <w:rFonts w:ascii="Times New Roman" w:eastAsia="Times New Roman" w:hAnsi="Times New Roman"/>
          <w:sz w:val="28"/>
          <w:szCs w:val="28"/>
          <w:lang w:val="en-US" w:eastAsia="ru-RU"/>
        </w:rPr>
        <w:t>c</w:t>
      </w:r>
      <w:r w:rsidR="00FF5402" w:rsidRPr="00705178">
        <w:rPr>
          <w:rFonts w:ascii="Times New Roman" w:eastAsia="Times New Roman" w:hAnsi="Times New Roman"/>
          <w:sz w:val="28"/>
          <w:szCs w:val="28"/>
          <w:lang w:eastAsia="ru-RU"/>
        </w:rPr>
        <w:t>. 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2069"/>
        <w:gridCol w:w="2045"/>
        <w:gridCol w:w="1725"/>
        <w:gridCol w:w="2873"/>
      </w:tblGrid>
      <w:tr w:rsidR="0042535C" w:rsidRPr="0042535C" w:rsidTr="0042535C">
        <w:tc>
          <w:tcPr>
            <w:tcW w:w="859" w:type="dxa"/>
            <w:vMerge w:val="restart"/>
            <w:shd w:val="clear" w:color="auto" w:fill="auto"/>
          </w:tcPr>
          <w:p w:rsidR="00FE1DA2" w:rsidRPr="0042535C" w:rsidRDefault="00751E91"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Года</w:t>
            </w:r>
          </w:p>
        </w:tc>
        <w:tc>
          <w:tcPr>
            <w:tcW w:w="2069" w:type="dxa"/>
            <w:vMerge w:val="restart"/>
            <w:shd w:val="clear" w:color="auto" w:fill="auto"/>
          </w:tcPr>
          <w:p w:rsidR="00FE1DA2" w:rsidRPr="0042535C" w:rsidRDefault="00FE1DA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Экономически активное население (тыс. человек)</w:t>
            </w:r>
          </w:p>
        </w:tc>
        <w:tc>
          <w:tcPr>
            <w:tcW w:w="3770" w:type="dxa"/>
            <w:gridSpan w:val="2"/>
            <w:shd w:val="clear" w:color="auto" w:fill="auto"/>
          </w:tcPr>
          <w:p w:rsidR="00FE1DA2" w:rsidRPr="0042535C" w:rsidRDefault="00FE1DA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 xml:space="preserve">В том числе </w:t>
            </w:r>
          </w:p>
        </w:tc>
        <w:tc>
          <w:tcPr>
            <w:tcW w:w="2873" w:type="dxa"/>
            <w:vMerge w:val="restart"/>
            <w:shd w:val="clear" w:color="auto" w:fill="auto"/>
          </w:tcPr>
          <w:p w:rsidR="00FE1DA2" w:rsidRPr="0042535C" w:rsidRDefault="00FE1DA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Зарегистрированы в службах занятости в качестве безработных</w:t>
            </w:r>
          </w:p>
        </w:tc>
      </w:tr>
      <w:tr w:rsidR="0042535C" w:rsidRPr="0042535C" w:rsidTr="0042535C">
        <w:tc>
          <w:tcPr>
            <w:tcW w:w="859" w:type="dxa"/>
            <w:vMerge/>
            <w:shd w:val="clear" w:color="auto" w:fill="auto"/>
          </w:tcPr>
          <w:p w:rsidR="00FE1DA2" w:rsidRPr="0042535C" w:rsidRDefault="00FE1DA2" w:rsidP="0042535C">
            <w:pPr>
              <w:spacing w:after="0" w:line="360" w:lineRule="auto"/>
              <w:contextualSpacing/>
              <w:jc w:val="both"/>
              <w:rPr>
                <w:rFonts w:ascii="Times New Roman" w:hAnsi="Times New Roman"/>
                <w:sz w:val="28"/>
                <w:szCs w:val="28"/>
              </w:rPr>
            </w:pPr>
          </w:p>
        </w:tc>
        <w:tc>
          <w:tcPr>
            <w:tcW w:w="2069" w:type="dxa"/>
            <w:vMerge/>
            <w:shd w:val="clear" w:color="auto" w:fill="auto"/>
          </w:tcPr>
          <w:p w:rsidR="00FE1DA2" w:rsidRPr="0042535C" w:rsidRDefault="00FE1DA2" w:rsidP="0042535C">
            <w:pPr>
              <w:spacing w:after="0" w:line="360" w:lineRule="auto"/>
              <w:contextualSpacing/>
              <w:jc w:val="both"/>
              <w:rPr>
                <w:rFonts w:ascii="Times New Roman" w:hAnsi="Times New Roman"/>
                <w:sz w:val="28"/>
                <w:szCs w:val="28"/>
              </w:rPr>
            </w:pPr>
          </w:p>
        </w:tc>
        <w:tc>
          <w:tcPr>
            <w:tcW w:w="2045" w:type="dxa"/>
            <w:shd w:val="clear" w:color="auto" w:fill="auto"/>
          </w:tcPr>
          <w:p w:rsidR="00FE1DA2" w:rsidRPr="0042535C" w:rsidRDefault="00FE1DA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 xml:space="preserve">Занятые экономической деятельностью </w:t>
            </w:r>
          </w:p>
        </w:tc>
        <w:tc>
          <w:tcPr>
            <w:tcW w:w="1725" w:type="dxa"/>
            <w:shd w:val="clear" w:color="auto" w:fill="auto"/>
          </w:tcPr>
          <w:p w:rsidR="00FE1DA2" w:rsidRPr="0042535C" w:rsidRDefault="00FE1DA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безработные</w:t>
            </w:r>
          </w:p>
        </w:tc>
        <w:tc>
          <w:tcPr>
            <w:tcW w:w="2873" w:type="dxa"/>
            <w:vMerge/>
            <w:shd w:val="clear" w:color="auto" w:fill="auto"/>
          </w:tcPr>
          <w:p w:rsidR="00FE1DA2" w:rsidRPr="0042535C" w:rsidRDefault="00FE1DA2" w:rsidP="0042535C">
            <w:pPr>
              <w:spacing w:after="0" w:line="360" w:lineRule="auto"/>
              <w:contextualSpacing/>
              <w:jc w:val="both"/>
              <w:rPr>
                <w:rFonts w:ascii="Times New Roman" w:hAnsi="Times New Roman"/>
                <w:sz w:val="28"/>
                <w:szCs w:val="28"/>
              </w:rPr>
            </w:pPr>
          </w:p>
        </w:tc>
      </w:tr>
      <w:tr w:rsidR="0042535C" w:rsidRPr="0042535C" w:rsidTr="0042535C">
        <w:tc>
          <w:tcPr>
            <w:tcW w:w="85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2003</w:t>
            </w:r>
          </w:p>
        </w:tc>
        <w:tc>
          <w:tcPr>
            <w:tcW w:w="206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481,8</w:t>
            </w:r>
          </w:p>
        </w:tc>
        <w:tc>
          <w:tcPr>
            <w:tcW w:w="204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415,7</w:t>
            </w:r>
          </w:p>
        </w:tc>
        <w:tc>
          <w:tcPr>
            <w:tcW w:w="172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66,1</w:t>
            </w:r>
          </w:p>
        </w:tc>
        <w:tc>
          <w:tcPr>
            <w:tcW w:w="2873"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9,3</w:t>
            </w:r>
          </w:p>
        </w:tc>
      </w:tr>
      <w:tr w:rsidR="0042535C" w:rsidRPr="0042535C" w:rsidTr="0042535C">
        <w:tc>
          <w:tcPr>
            <w:tcW w:w="85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2004</w:t>
            </w:r>
          </w:p>
        </w:tc>
        <w:tc>
          <w:tcPr>
            <w:tcW w:w="206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444,2</w:t>
            </w:r>
          </w:p>
        </w:tc>
        <w:tc>
          <w:tcPr>
            <w:tcW w:w="204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389,7</w:t>
            </w:r>
          </w:p>
        </w:tc>
        <w:tc>
          <w:tcPr>
            <w:tcW w:w="172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54,5</w:t>
            </w:r>
          </w:p>
        </w:tc>
        <w:tc>
          <w:tcPr>
            <w:tcW w:w="2873"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11,1</w:t>
            </w:r>
          </w:p>
        </w:tc>
      </w:tr>
      <w:tr w:rsidR="0042535C" w:rsidRPr="0042535C" w:rsidTr="0042535C">
        <w:tc>
          <w:tcPr>
            <w:tcW w:w="85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2005</w:t>
            </w:r>
          </w:p>
        </w:tc>
        <w:tc>
          <w:tcPr>
            <w:tcW w:w="206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450,4</w:t>
            </w:r>
          </w:p>
        </w:tc>
        <w:tc>
          <w:tcPr>
            <w:tcW w:w="204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402,0</w:t>
            </w:r>
          </w:p>
        </w:tc>
        <w:tc>
          <w:tcPr>
            <w:tcW w:w="172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48,4</w:t>
            </w:r>
          </w:p>
        </w:tc>
        <w:tc>
          <w:tcPr>
            <w:tcW w:w="2873"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12,8</w:t>
            </w:r>
          </w:p>
        </w:tc>
      </w:tr>
      <w:tr w:rsidR="0042535C" w:rsidRPr="0042535C" w:rsidTr="0042535C">
        <w:tc>
          <w:tcPr>
            <w:tcW w:w="85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2006</w:t>
            </w:r>
          </w:p>
        </w:tc>
        <w:tc>
          <w:tcPr>
            <w:tcW w:w="206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462,0</w:t>
            </w:r>
          </w:p>
        </w:tc>
        <w:tc>
          <w:tcPr>
            <w:tcW w:w="204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415,0</w:t>
            </w:r>
          </w:p>
        </w:tc>
        <w:tc>
          <w:tcPr>
            <w:tcW w:w="172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47,0</w:t>
            </w:r>
          </w:p>
        </w:tc>
        <w:tc>
          <w:tcPr>
            <w:tcW w:w="2873"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15,9</w:t>
            </w:r>
          </w:p>
        </w:tc>
      </w:tr>
      <w:tr w:rsidR="0042535C" w:rsidRPr="0042535C" w:rsidTr="0042535C">
        <w:tc>
          <w:tcPr>
            <w:tcW w:w="85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2007</w:t>
            </w:r>
          </w:p>
        </w:tc>
        <w:tc>
          <w:tcPr>
            <w:tcW w:w="206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431,4</w:t>
            </w:r>
          </w:p>
        </w:tc>
        <w:tc>
          <w:tcPr>
            <w:tcW w:w="204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382,0</w:t>
            </w:r>
          </w:p>
        </w:tc>
        <w:tc>
          <w:tcPr>
            <w:tcW w:w="172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49,4</w:t>
            </w:r>
          </w:p>
        </w:tc>
        <w:tc>
          <w:tcPr>
            <w:tcW w:w="2873"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18,5</w:t>
            </w:r>
          </w:p>
        </w:tc>
      </w:tr>
      <w:tr w:rsidR="0042535C" w:rsidRPr="0042535C" w:rsidTr="0042535C">
        <w:tc>
          <w:tcPr>
            <w:tcW w:w="85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2008</w:t>
            </w:r>
          </w:p>
        </w:tc>
        <w:tc>
          <w:tcPr>
            <w:tcW w:w="206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424,1</w:t>
            </w:r>
          </w:p>
        </w:tc>
        <w:tc>
          <w:tcPr>
            <w:tcW w:w="204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380,3</w:t>
            </w:r>
          </w:p>
        </w:tc>
        <w:tc>
          <w:tcPr>
            <w:tcW w:w="1725" w:type="dxa"/>
            <w:shd w:val="clear" w:color="auto" w:fill="auto"/>
          </w:tcPr>
          <w:p w:rsidR="00FF5402" w:rsidRPr="0042535C" w:rsidRDefault="00FE1DA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48,3</w:t>
            </w:r>
          </w:p>
        </w:tc>
        <w:tc>
          <w:tcPr>
            <w:tcW w:w="2873"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19,5</w:t>
            </w:r>
          </w:p>
        </w:tc>
      </w:tr>
      <w:tr w:rsidR="0042535C" w:rsidRPr="0042535C" w:rsidTr="0042535C">
        <w:tc>
          <w:tcPr>
            <w:tcW w:w="85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2009</w:t>
            </w:r>
          </w:p>
        </w:tc>
        <w:tc>
          <w:tcPr>
            <w:tcW w:w="2069"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42</w:t>
            </w:r>
            <w:r w:rsidR="00DE03A0" w:rsidRPr="0042535C">
              <w:rPr>
                <w:rFonts w:ascii="Times New Roman" w:hAnsi="Times New Roman"/>
                <w:sz w:val="28"/>
                <w:szCs w:val="28"/>
              </w:rPr>
              <w:t>5</w:t>
            </w:r>
            <w:r w:rsidRPr="0042535C">
              <w:rPr>
                <w:rFonts w:ascii="Times New Roman" w:hAnsi="Times New Roman"/>
                <w:sz w:val="28"/>
                <w:szCs w:val="28"/>
              </w:rPr>
              <w:t>,</w:t>
            </w:r>
            <w:r w:rsidR="00F42711" w:rsidRPr="0042535C">
              <w:rPr>
                <w:rFonts w:ascii="Times New Roman" w:hAnsi="Times New Roman"/>
                <w:sz w:val="28"/>
                <w:szCs w:val="28"/>
              </w:rPr>
              <w:t>3</w:t>
            </w:r>
          </w:p>
        </w:tc>
        <w:tc>
          <w:tcPr>
            <w:tcW w:w="204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37</w:t>
            </w:r>
            <w:r w:rsidR="00F42711" w:rsidRPr="0042535C">
              <w:rPr>
                <w:rFonts w:ascii="Times New Roman" w:hAnsi="Times New Roman"/>
                <w:sz w:val="28"/>
                <w:szCs w:val="28"/>
              </w:rPr>
              <w:t>9</w:t>
            </w:r>
            <w:r w:rsidRPr="0042535C">
              <w:rPr>
                <w:rFonts w:ascii="Times New Roman" w:hAnsi="Times New Roman"/>
                <w:sz w:val="28"/>
                <w:szCs w:val="28"/>
              </w:rPr>
              <w:t>,4</w:t>
            </w:r>
          </w:p>
        </w:tc>
        <w:tc>
          <w:tcPr>
            <w:tcW w:w="1725"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4</w:t>
            </w:r>
            <w:r w:rsidR="00DE03A0" w:rsidRPr="0042535C">
              <w:rPr>
                <w:rFonts w:ascii="Times New Roman" w:hAnsi="Times New Roman"/>
                <w:sz w:val="28"/>
                <w:szCs w:val="28"/>
              </w:rPr>
              <w:t>5</w:t>
            </w:r>
            <w:r w:rsidRPr="0042535C">
              <w:rPr>
                <w:rFonts w:ascii="Times New Roman" w:hAnsi="Times New Roman"/>
                <w:sz w:val="28"/>
                <w:szCs w:val="28"/>
              </w:rPr>
              <w:t>,</w:t>
            </w:r>
            <w:r w:rsidR="00F42711" w:rsidRPr="0042535C">
              <w:rPr>
                <w:rFonts w:ascii="Times New Roman" w:hAnsi="Times New Roman"/>
                <w:sz w:val="28"/>
                <w:szCs w:val="28"/>
              </w:rPr>
              <w:t>8</w:t>
            </w:r>
          </w:p>
        </w:tc>
        <w:tc>
          <w:tcPr>
            <w:tcW w:w="2873" w:type="dxa"/>
            <w:shd w:val="clear" w:color="auto" w:fill="auto"/>
          </w:tcPr>
          <w:p w:rsidR="00FF5402" w:rsidRPr="0042535C" w:rsidRDefault="00FF5402" w:rsidP="0042535C">
            <w:pPr>
              <w:spacing w:after="0" w:line="360" w:lineRule="auto"/>
              <w:contextualSpacing/>
              <w:jc w:val="both"/>
              <w:rPr>
                <w:rFonts w:ascii="Times New Roman" w:hAnsi="Times New Roman"/>
                <w:sz w:val="28"/>
                <w:szCs w:val="28"/>
              </w:rPr>
            </w:pPr>
            <w:r w:rsidRPr="0042535C">
              <w:rPr>
                <w:rFonts w:ascii="Times New Roman" w:hAnsi="Times New Roman"/>
                <w:sz w:val="28"/>
                <w:szCs w:val="28"/>
              </w:rPr>
              <w:t>20,1</w:t>
            </w:r>
          </w:p>
        </w:tc>
      </w:tr>
    </w:tbl>
    <w:p w:rsidR="006A1DCB" w:rsidRPr="00FF5402" w:rsidRDefault="006A1DCB" w:rsidP="00444309">
      <w:pPr>
        <w:spacing w:after="0"/>
        <w:jc w:val="both"/>
      </w:pPr>
      <w:bookmarkStart w:id="0" w:name="_GoBack"/>
      <w:bookmarkEnd w:id="0"/>
    </w:p>
    <w:sectPr w:rsidR="006A1DCB" w:rsidRPr="00FF5402" w:rsidSect="00EA630D">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840" w:rsidRDefault="00203840" w:rsidP="004B7325">
      <w:pPr>
        <w:spacing w:after="0" w:line="240" w:lineRule="auto"/>
      </w:pPr>
      <w:r>
        <w:separator/>
      </w:r>
    </w:p>
  </w:endnote>
  <w:endnote w:type="continuationSeparator" w:id="0">
    <w:p w:rsidR="00203840" w:rsidRDefault="00203840" w:rsidP="004B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91" w:rsidRDefault="0042535C">
    <w:pPr>
      <w:pStyle w:val="aa"/>
      <w:jc w:val="center"/>
    </w:pPr>
    <w:r>
      <w:fldChar w:fldCharType="begin"/>
    </w:r>
    <w:r>
      <w:instrText xml:space="preserve"> PAGE   \* MERGEFORMAT </w:instrText>
    </w:r>
    <w:r>
      <w:fldChar w:fldCharType="separate"/>
    </w:r>
    <w:r w:rsidR="00444309">
      <w:rPr>
        <w:noProof/>
      </w:rPr>
      <w:t>29</w:t>
    </w:r>
    <w:r>
      <w:rPr>
        <w:noProof/>
      </w:rPr>
      <w:fldChar w:fldCharType="end"/>
    </w:r>
  </w:p>
  <w:p w:rsidR="001B4F91" w:rsidRDefault="001B4F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840" w:rsidRDefault="00203840" w:rsidP="004B7325">
      <w:pPr>
        <w:spacing w:after="0" w:line="240" w:lineRule="auto"/>
      </w:pPr>
      <w:r>
        <w:separator/>
      </w:r>
    </w:p>
  </w:footnote>
  <w:footnote w:type="continuationSeparator" w:id="0">
    <w:p w:rsidR="00203840" w:rsidRDefault="00203840" w:rsidP="004B7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5114"/>
    <w:multiLevelType w:val="hybridMultilevel"/>
    <w:tmpl w:val="70A2816C"/>
    <w:lvl w:ilvl="0" w:tplc="951E0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16745F"/>
    <w:multiLevelType w:val="hybridMultilevel"/>
    <w:tmpl w:val="5DF26E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C7A20A4"/>
    <w:multiLevelType w:val="hybridMultilevel"/>
    <w:tmpl w:val="B2060DCC"/>
    <w:lvl w:ilvl="0" w:tplc="CED8F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251C1"/>
    <w:multiLevelType w:val="multilevel"/>
    <w:tmpl w:val="AF84FC66"/>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D15749F"/>
    <w:multiLevelType w:val="hybridMultilevel"/>
    <w:tmpl w:val="3E3E5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E54058"/>
    <w:multiLevelType w:val="hybridMultilevel"/>
    <w:tmpl w:val="043CADE0"/>
    <w:lvl w:ilvl="0" w:tplc="EE50FD94">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4D12C3"/>
    <w:multiLevelType w:val="hybridMultilevel"/>
    <w:tmpl w:val="7EFC2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BB6915"/>
    <w:multiLevelType w:val="multilevel"/>
    <w:tmpl w:val="4C443D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EB5202C"/>
    <w:multiLevelType w:val="hybridMultilevel"/>
    <w:tmpl w:val="4F90C78C"/>
    <w:lvl w:ilvl="0" w:tplc="8AD69C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463DE4"/>
    <w:multiLevelType w:val="multilevel"/>
    <w:tmpl w:val="B23C366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2827CA8"/>
    <w:multiLevelType w:val="hybridMultilevel"/>
    <w:tmpl w:val="A0F430E4"/>
    <w:lvl w:ilvl="0" w:tplc="21F87972">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D234409"/>
    <w:multiLevelType w:val="hybridMultilevel"/>
    <w:tmpl w:val="9B5A3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EB5D6B"/>
    <w:multiLevelType w:val="hybridMultilevel"/>
    <w:tmpl w:val="7EFC2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4069E8"/>
    <w:multiLevelType w:val="multilevel"/>
    <w:tmpl w:val="4DA0507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7"/>
  </w:num>
  <w:num w:numId="3">
    <w:abstractNumId w:val="4"/>
  </w:num>
  <w:num w:numId="4">
    <w:abstractNumId w:val="1"/>
  </w:num>
  <w:num w:numId="5">
    <w:abstractNumId w:val="6"/>
  </w:num>
  <w:num w:numId="6">
    <w:abstractNumId w:val="0"/>
  </w:num>
  <w:num w:numId="7">
    <w:abstractNumId w:val="10"/>
  </w:num>
  <w:num w:numId="8">
    <w:abstractNumId w:val="3"/>
  </w:num>
  <w:num w:numId="9">
    <w:abstractNumId w:val="11"/>
  </w:num>
  <w:num w:numId="10">
    <w:abstractNumId w:val="12"/>
  </w:num>
  <w:num w:numId="11">
    <w:abstractNumId w:val="9"/>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464"/>
    <w:rsid w:val="00013BD7"/>
    <w:rsid w:val="000227DE"/>
    <w:rsid w:val="00040EB3"/>
    <w:rsid w:val="00082FAC"/>
    <w:rsid w:val="0008656A"/>
    <w:rsid w:val="000A1464"/>
    <w:rsid w:val="000C7DE7"/>
    <w:rsid w:val="000D7407"/>
    <w:rsid w:val="000D7CC2"/>
    <w:rsid w:val="00170F76"/>
    <w:rsid w:val="00175D67"/>
    <w:rsid w:val="0017626F"/>
    <w:rsid w:val="0018562B"/>
    <w:rsid w:val="00196607"/>
    <w:rsid w:val="00197A83"/>
    <w:rsid w:val="001A64E4"/>
    <w:rsid w:val="001B4F91"/>
    <w:rsid w:val="001E46FA"/>
    <w:rsid w:val="00203840"/>
    <w:rsid w:val="00212C2E"/>
    <w:rsid w:val="00216667"/>
    <w:rsid w:val="00234A7E"/>
    <w:rsid w:val="0025023B"/>
    <w:rsid w:val="00257BF4"/>
    <w:rsid w:val="002819BE"/>
    <w:rsid w:val="002856FA"/>
    <w:rsid w:val="002A4569"/>
    <w:rsid w:val="002A776D"/>
    <w:rsid w:val="002A7A54"/>
    <w:rsid w:val="002B6DDA"/>
    <w:rsid w:val="002C18A5"/>
    <w:rsid w:val="002D1717"/>
    <w:rsid w:val="002D78F8"/>
    <w:rsid w:val="002F725E"/>
    <w:rsid w:val="00312DBC"/>
    <w:rsid w:val="00316D49"/>
    <w:rsid w:val="00317288"/>
    <w:rsid w:val="00327B1D"/>
    <w:rsid w:val="00330391"/>
    <w:rsid w:val="00331B2B"/>
    <w:rsid w:val="00344D1D"/>
    <w:rsid w:val="00353724"/>
    <w:rsid w:val="003901CC"/>
    <w:rsid w:val="003B54BD"/>
    <w:rsid w:val="003C2B12"/>
    <w:rsid w:val="004070B0"/>
    <w:rsid w:val="0042234C"/>
    <w:rsid w:val="0042535C"/>
    <w:rsid w:val="0043052C"/>
    <w:rsid w:val="0043224F"/>
    <w:rsid w:val="004351FA"/>
    <w:rsid w:val="00441BEE"/>
    <w:rsid w:val="00444309"/>
    <w:rsid w:val="00444395"/>
    <w:rsid w:val="00466651"/>
    <w:rsid w:val="00491576"/>
    <w:rsid w:val="00496D11"/>
    <w:rsid w:val="004A0382"/>
    <w:rsid w:val="004A6413"/>
    <w:rsid w:val="004B0F47"/>
    <w:rsid w:val="004B7325"/>
    <w:rsid w:val="004C000B"/>
    <w:rsid w:val="004D3831"/>
    <w:rsid w:val="004E6237"/>
    <w:rsid w:val="004F1368"/>
    <w:rsid w:val="004F6969"/>
    <w:rsid w:val="00501227"/>
    <w:rsid w:val="005043CC"/>
    <w:rsid w:val="005304B7"/>
    <w:rsid w:val="00535A0A"/>
    <w:rsid w:val="00560239"/>
    <w:rsid w:val="00575F4D"/>
    <w:rsid w:val="00580228"/>
    <w:rsid w:val="00581D33"/>
    <w:rsid w:val="00582884"/>
    <w:rsid w:val="00586E42"/>
    <w:rsid w:val="00587EA2"/>
    <w:rsid w:val="00593787"/>
    <w:rsid w:val="005A38C2"/>
    <w:rsid w:val="005A7D05"/>
    <w:rsid w:val="005B02E6"/>
    <w:rsid w:val="005B39A2"/>
    <w:rsid w:val="005B6F27"/>
    <w:rsid w:val="005B7FE5"/>
    <w:rsid w:val="005C65AD"/>
    <w:rsid w:val="005D3DDA"/>
    <w:rsid w:val="005E5BF6"/>
    <w:rsid w:val="005F3A2E"/>
    <w:rsid w:val="005F43B6"/>
    <w:rsid w:val="00632BD5"/>
    <w:rsid w:val="00664ACA"/>
    <w:rsid w:val="00665A40"/>
    <w:rsid w:val="00673414"/>
    <w:rsid w:val="00674AA8"/>
    <w:rsid w:val="006A1DCB"/>
    <w:rsid w:val="006A6BB1"/>
    <w:rsid w:val="006D414D"/>
    <w:rsid w:val="006D4F84"/>
    <w:rsid w:val="006E0F89"/>
    <w:rsid w:val="006E3855"/>
    <w:rsid w:val="00705178"/>
    <w:rsid w:val="00712A66"/>
    <w:rsid w:val="007279BE"/>
    <w:rsid w:val="00731188"/>
    <w:rsid w:val="00737B61"/>
    <w:rsid w:val="00742420"/>
    <w:rsid w:val="00746969"/>
    <w:rsid w:val="00751E91"/>
    <w:rsid w:val="0076066D"/>
    <w:rsid w:val="00783C97"/>
    <w:rsid w:val="00784AD2"/>
    <w:rsid w:val="007858E8"/>
    <w:rsid w:val="007E138E"/>
    <w:rsid w:val="007E6972"/>
    <w:rsid w:val="007F2C4B"/>
    <w:rsid w:val="00801856"/>
    <w:rsid w:val="008075F2"/>
    <w:rsid w:val="00830862"/>
    <w:rsid w:val="0084267E"/>
    <w:rsid w:val="00867DCE"/>
    <w:rsid w:val="00871CAC"/>
    <w:rsid w:val="008C2C95"/>
    <w:rsid w:val="00903C24"/>
    <w:rsid w:val="00910BF7"/>
    <w:rsid w:val="0091449E"/>
    <w:rsid w:val="0091495D"/>
    <w:rsid w:val="00935A59"/>
    <w:rsid w:val="00944791"/>
    <w:rsid w:val="00971269"/>
    <w:rsid w:val="00971D3E"/>
    <w:rsid w:val="009B1E68"/>
    <w:rsid w:val="009D7DE0"/>
    <w:rsid w:val="009E061A"/>
    <w:rsid w:val="009E7FD1"/>
    <w:rsid w:val="009F70D9"/>
    <w:rsid w:val="00A03931"/>
    <w:rsid w:val="00A17798"/>
    <w:rsid w:val="00A214E1"/>
    <w:rsid w:val="00A374D1"/>
    <w:rsid w:val="00A40D1F"/>
    <w:rsid w:val="00A51E4A"/>
    <w:rsid w:val="00A675C8"/>
    <w:rsid w:val="00AE2237"/>
    <w:rsid w:val="00AE4ED9"/>
    <w:rsid w:val="00B0590B"/>
    <w:rsid w:val="00B16342"/>
    <w:rsid w:val="00B534B4"/>
    <w:rsid w:val="00B55655"/>
    <w:rsid w:val="00B80E20"/>
    <w:rsid w:val="00B83CC1"/>
    <w:rsid w:val="00B8785D"/>
    <w:rsid w:val="00B92C19"/>
    <w:rsid w:val="00B978A1"/>
    <w:rsid w:val="00B97EC1"/>
    <w:rsid w:val="00C215F4"/>
    <w:rsid w:val="00C4610A"/>
    <w:rsid w:val="00C56F91"/>
    <w:rsid w:val="00CA1EEB"/>
    <w:rsid w:val="00CB5B02"/>
    <w:rsid w:val="00CE06FD"/>
    <w:rsid w:val="00CF0B22"/>
    <w:rsid w:val="00CF35A4"/>
    <w:rsid w:val="00D04334"/>
    <w:rsid w:val="00D25FDA"/>
    <w:rsid w:val="00D46541"/>
    <w:rsid w:val="00D97A18"/>
    <w:rsid w:val="00D97D09"/>
    <w:rsid w:val="00DA437C"/>
    <w:rsid w:val="00DA518E"/>
    <w:rsid w:val="00DC2427"/>
    <w:rsid w:val="00DE03A0"/>
    <w:rsid w:val="00DE2347"/>
    <w:rsid w:val="00DF1260"/>
    <w:rsid w:val="00E27F11"/>
    <w:rsid w:val="00E62DBB"/>
    <w:rsid w:val="00E73B3C"/>
    <w:rsid w:val="00EA630D"/>
    <w:rsid w:val="00EB0A48"/>
    <w:rsid w:val="00EC4E05"/>
    <w:rsid w:val="00EE7991"/>
    <w:rsid w:val="00EF0422"/>
    <w:rsid w:val="00F04823"/>
    <w:rsid w:val="00F05046"/>
    <w:rsid w:val="00F14875"/>
    <w:rsid w:val="00F1743D"/>
    <w:rsid w:val="00F20BD9"/>
    <w:rsid w:val="00F25835"/>
    <w:rsid w:val="00F34C2A"/>
    <w:rsid w:val="00F42711"/>
    <w:rsid w:val="00F4671D"/>
    <w:rsid w:val="00F519F1"/>
    <w:rsid w:val="00F92F53"/>
    <w:rsid w:val="00F94C19"/>
    <w:rsid w:val="00FA71DA"/>
    <w:rsid w:val="00FC605E"/>
    <w:rsid w:val="00FC6413"/>
    <w:rsid w:val="00FC6658"/>
    <w:rsid w:val="00FC751B"/>
    <w:rsid w:val="00FD51E7"/>
    <w:rsid w:val="00FE1DA2"/>
    <w:rsid w:val="00FF5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57D42E2E-7FF7-4382-9EE0-ADE666A9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D1"/>
    <w:pPr>
      <w:spacing w:after="200" w:line="276" w:lineRule="auto"/>
    </w:pPr>
    <w:rPr>
      <w:sz w:val="22"/>
      <w:szCs w:val="22"/>
      <w:lang w:eastAsia="en-US"/>
    </w:rPr>
  </w:style>
  <w:style w:type="paragraph" w:styleId="1">
    <w:name w:val="heading 1"/>
    <w:basedOn w:val="a"/>
    <w:next w:val="a"/>
    <w:link w:val="10"/>
    <w:uiPriority w:val="9"/>
    <w:qFormat/>
    <w:rsid w:val="00B1634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9B1E68"/>
    <w:pPr>
      <w:spacing w:before="100" w:beforeAutospacing="1" w:after="100" w:afterAutospacing="1" w:line="240" w:lineRule="auto"/>
      <w:jc w:val="center"/>
      <w:outlineLvl w:val="1"/>
    </w:pPr>
    <w:rPr>
      <w:rFonts w:ascii="Times New Roman" w:eastAsia="Times New Roman" w:hAnsi="Times New Roman"/>
      <w:b/>
      <w:bCs/>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0D9"/>
    <w:pPr>
      <w:ind w:left="720"/>
      <w:contextualSpacing/>
    </w:pPr>
  </w:style>
  <w:style w:type="paragraph" w:styleId="a4">
    <w:name w:val="Revision"/>
    <w:hidden/>
    <w:uiPriority w:val="99"/>
    <w:semiHidden/>
    <w:rsid w:val="0018562B"/>
    <w:rPr>
      <w:sz w:val="22"/>
      <w:szCs w:val="22"/>
      <w:lang w:eastAsia="en-US"/>
    </w:rPr>
  </w:style>
  <w:style w:type="paragraph" w:styleId="a5">
    <w:name w:val="Balloon Text"/>
    <w:basedOn w:val="a"/>
    <w:link w:val="a6"/>
    <w:uiPriority w:val="99"/>
    <w:semiHidden/>
    <w:unhideWhenUsed/>
    <w:rsid w:val="0018562B"/>
    <w:pPr>
      <w:spacing w:after="0" w:line="240" w:lineRule="auto"/>
    </w:pPr>
    <w:rPr>
      <w:rFonts w:ascii="Tahoma" w:hAnsi="Tahoma" w:cs="Tahoma"/>
      <w:sz w:val="16"/>
      <w:szCs w:val="16"/>
    </w:rPr>
  </w:style>
  <w:style w:type="character" w:customStyle="1" w:styleId="a6">
    <w:name w:val="Текст у виносці Знак"/>
    <w:link w:val="a5"/>
    <w:uiPriority w:val="99"/>
    <w:semiHidden/>
    <w:rsid w:val="0018562B"/>
    <w:rPr>
      <w:rFonts w:ascii="Tahoma" w:hAnsi="Tahoma" w:cs="Tahoma"/>
      <w:sz w:val="16"/>
      <w:szCs w:val="16"/>
    </w:rPr>
  </w:style>
  <w:style w:type="character" w:styleId="a7">
    <w:name w:val="line number"/>
    <w:basedOn w:val="a0"/>
    <w:uiPriority w:val="99"/>
    <w:semiHidden/>
    <w:unhideWhenUsed/>
    <w:rsid w:val="004B7325"/>
  </w:style>
  <w:style w:type="paragraph" w:styleId="a8">
    <w:name w:val="header"/>
    <w:basedOn w:val="a"/>
    <w:link w:val="a9"/>
    <w:uiPriority w:val="99"/>
    <w:unhideWhenUsed/>
    <w:rsid w:val="004B7325"/>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4B7325"/>
  </w:style>
  <w:style w:type="paragraph" w:styleId="aa">
    <w:name w:val="footer"/>
    <w:basedOn w:val="a"/>
    <w:link w:val="ab"/>
    <w:uiPriority w:val="99"/>
    <w:unhideWhenUsed/>
    <w:rsid w:val="004B7325"/>
    <w:pPr>
      <w:tabs>
        <w:tab w:val="center" w:pos="4677"/>
        <w:tab w:val="right" w:pos="9355"/>
      </w:tabs>
      <w:spacing w:after="0" w:line="240" w:lineRule="auto"/>
    </w:pPr>
  </w:style>
  <w:style w:type="character" w:customStyle="1" w:styleId="ab">
    <w:name w:val="Нижній колонтитул Знак"/>
    <w:basedOn w:val="a0"/>
    <w:link w:val="aa"/>
    <w:uiPriority w:val="99"/>
    <w:rsid w:val="004B7325"/>
  </w:style>
  <w:style w:type="character" w:styleId="ac">
    <w:name w:val="Placeholder Text"/>
    <w:uiPriority w:val="99"/>
    <w:semiHidden/>
    <w:rsid w:val="00444395"/>
    <w:rPr>
      <w:color w:val="808080"/>
    </w:rPr>
  </w:style>
  <w:style w:type="character" w:customStyle="1" w:styleId="20">
    <w:name w:val="Заголовок 2 Знак"/>
    <w:link w:val="2"/>
    <w:uiPriority w:val="9"/>
    <w:rsid w:val="009B1E68"/>
    <w:rPr>
      <w:rFonts w:ascii="Times New Roman" w:eastAsia="Times New Roman" w:hAnsi="Times New Roman" w:cs="Times New Roman"/>
      <w:b/>
      <w:bCs/>
      <w:sz w:val="41"/>
      <w:szCs w:val="41"/>
      <w:lang w:eastAsia="ru-RU"/>
    </w:rPr>
  </w:style>
  <w:style w:type="paragraph" w:customStyle="1" w:styleId="Mystyle">
    <w:name w:val="Mystyle"/>
    <w:basedOn w:val="ad"/>
    <w:rsid w:val="004E6237"/>
    <w:pPr>
      <w:autoSpaceDE w:val="0"/>
      <w:autoSpaceDN w:val="0"/>
      <w:spacing w:before="120" w:after="0" w:line="240" w:lineRule="auto"/>
      <w:ind w:firstLine="567"/>
      <w:jc w:val="both"/>
    </w:pPr>
    <w:rPr>
      <w:rFonts w:ascii="Times New Roman" w:eastAsia="Times New Roman" w:hAnsi="Times New Roman"/>
      <w:sz w:val="24"/>
      <w:szCs w:val="24"/>
      <w:lang w:eastAsia="ru-RU"/>
    </w:rPr>
  </w:style>
  <w:style w:type="paragraph" w:styleId="ad">
    <w:name w:val="Body Text"/>
    <w:basedOn w:val="a"/>
    <w:link w:val="ae"/>
    <w:uiPriority w:val="99"/>
    <w:semiHidden/>
    <w:unhideWhenUsed/>
    <w:rsid w:val="004E6237"/>
    <w:pPr>
      <w:spacing w:after="120"/>
    </w:pPr>
  </w:style>
  <w:style w:type="character" w:customStyle="1" w:styleId="ae">
    <w:name w:val="Основний текст Знак"/>
    <w:basedOn w:val="a0"/>
    <w:link w:val="ad"/>
    <w:uiPriority w:val="99"/>
    <w:semiHidden/>
    <w:rsid w:val="004E6237"/>
  </w:style>
  <w:style w:type="character" w:customStyle="1" w:styleId="10">
    <w:name w:val="Заголовок 1 Знак"/>
    <w:link w:val="1"/>
    <w:uiPriority w:val="9"/>
    <w:rsid w:val="00B16342"/>
    <w:rPr>
      <w:rFonts w:ascii="Arial" w:eastAsia="Times New Roman" w:hAnsi="Arial" w:cs="Arial"/>
      <w:b/>
      <w:bCs/>
      <w:kern w:val="32"/>
      <w:sz w:val="32"/>
      <w:szCs w:val="32"/>
      <w:lang w:eastAsia="ru-RU"/>
    </w:rPr>
  </w:style>
  <w:style w:type="table" w:styleId="af">
    <w:name w:val="Table Grid"/>
    <w:basedOn w:val="a1"/>
    <w:rsid w:val="009D7D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7E138E"/>
    <w:rPr>
      <w:color w:val="0000FF"/>
      <w:u w:val="single"/>
    </w:rPr>
  </w:style>
  <w:style w:type="character" w:styleId="af1">
    <w:name w:val="Subtle Emphasis"/>
    <w:uiPriority w:val="19"/>
    <w:qFormat/>
    <w:rsid w:val="002D1717"/>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EBB9-1651-4A7C-B513-E1A61E49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5896</Words>
  <Characters>33613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Irina</cp:lastModifiedBy>
  <cp:revision>2</cp:revision>
  <cp:lastPrinted>2010-10-25T08:45:00Z</cp:lastPrinted>
  <dcterms:created xsi:type="dcterms:W3CDTF">2014-07-12T17:27:00Z</dcterms:created>
  <dcterms:modified xsi:type="dcterms:W3CDTF">2014-07-12T17:27:00Z</dcterms:modified>
</cp:coreProperties>
</file>