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5B0" w:rsidRDefault="00D025B0" w:rsidP="007A7CD5">
      <w:pPr>
        <w:spacing w:line="240" w:lineRule="auto"/>
        <w:rPr>
          <w:rFonts w:ascii="Times New Roman" w:hAnsi="Times New Roman"/>
          <w:sz w:val="24"/>
          <w:szCs w:val="24"/>
        </w:rPr>
      </w:pPr>
    </w:p>
    <w:p w:rsidR="00FD5A96" w:rsidRPr="009C1AAA" w:rsidRDefault="00E4795C" w:rsidP="007A7CD5">
      <w:pPr>
        <w:spacing w:line="240" w:lineRule="auto"/>
        <w:rPr>
          <w:rFonts w:ascii="Times New Roman" w:hAnsi="Times New Roman"/>
          <w:sz w:val="24"/>
          <w:szCs w:val="24"/>
        </w:rPr>
      </w:pPr>
      <w:r w:rsidRPr="009C1AAA">
        <w:rPr>
          <w:rFonts w:ascii="Times New Roman" w:hAnsi="Times New Roman"/>
          <w:sz w:val="24"/>
          <w:szCs w:val="24"/>
        </w:rPr>
        <w:t>Трансферты в бюджет Воронежской области и трансферты, поступающие в муниципальные бюджеты.</w:t>
      </w:r>
    </w:p>
    <w:p w:rsidR="00B74684" w:rsidRPr="009C1AAA" w:rsidRDefault="00B74684" w:rsidP="007A7CD5">
      <w:pPr>
        <w:spacing w:line="240" w:lineRule="auto"/>
        <w:rPr>
          <w:rFonts w:ascii="Times New Roman" w:hAnsi="Times New Roman"/>
          <w:sz w:val="24"/>
          <w:szCs w:val="24"/>
        </w:rPr>
      </w:pPr>
      <w:r w:rsidRPr="009C1AAA">
        <w:rPr>
          <w:rFonts w:ascii="Times New Roman" w:hAnsi="Times New Roman"/>
          <w:sz w:val="24"/>
          <w:szCs w:val="24"/>
        </w:rPr>
        <w:t>Согласно БК РФ межбюджетные трансферты предоставляются в форме: Дотаций на выравнивание бюджетной обеспеченности, субсидий бюджетам субъектов, субвенций</w:t>
      </w:r>
      <w:r w:rsidR="0033213E" w:rsidRPr="009C1AAA">
        <w:rPr>
          <w:rFonts w:ascii="Times New Roman" w:hAnsi="Times New Roman"/>
          <w:sz w:val="24"/>
          <w:szCs w:val="24"/>
        </w:rPr>
        <w:t>, иных межбюджетных трансфертов субъектов РФ, межбюджетных трансфертов бюджетам государственных внебюджетных фондов.</w:t>
      </w:r>
    </w:p>
    <w:p w:rsidR="00E4795C" w:rsidRPr="009C1AAA" w:rsidRDefault="00B74684" w:rsidP="007A7CD5">
      <w:pPr>
        <w:spacing w:line="240" w:lineRule="auto"/>
        <w:rPr>
          <w:rFonts w:ascii="Times New Roman" w:hAnsi="Times New Roman"/>
          <w:sz w:val="24"/>
          <w:szCs w:val="24"/>
        </w:rPr>
      </w:pPr>
      <w:r w:rsidRPr="009C1AAA">
        <w:rPr>
          <w:rFonts w:ascii="Times New Roman" w:hAnsi="Times New Roman"/>
          <w:sz w:val="24"/>
          <w:szCs w:val="24"/>
        </w:rPr>
        <w:t>Трансферты из областного бюджета</w:t>
      </w:r>
      <w:r w:rsidR="00E4795C" w:rsidRPr="009C1AAA">
        <w:rPr>
          <w:rFonts w:ascii="Times New Roman" w:hAnsi="Times New Roman"/>
          <w:sz w:val="24"/>
          <w:szCs w:val="24"/>
        </w:rPr>
        <w:t>.</w:t>
      </w:r>
    </w:p>
    <w:p w:rsidR="007A7CD5" w:rsidRPr="009C1AAA" w:rsidRDefault="007A7CD5" w:rsidP="007A7CD5">
      <w:pPr>
        <w:autoSpaceDE w:val="0"/>
        <w:autoSpaceDN w:val="0"/>
        <w:adjustRightInd w:val="0"/>
        <w:spacing w:line="240" w:lineRule="auto"/>
        <w:ind w:firstLine="540"/>
        <w:jc w:val="both"/>
        <w:rPr>
          <w:rFonts w:ascii="Times New Roman" w:hAnsi="Times New Roman"/>
          <w:sz w:val="24"/>
          <w:szCs w:val="24"/>
        </w:rPr>
      </w:pPr>
      <w:r w:rsidRPr="009C1AAA">
        <w:rPr>
          <w:rFonts w:ascii="Times New Roman" w:hAnsi="Times New Roman"/>
          <w:sz w:val="24"/>
          <w:szCs w:val="24"/>
        </w:rPr>
        <w:t>1) на развитие сети учреждений культуры и культурно-досуговой деятельности в сельской местности, предусмотренных областной целевой программой "Социальное развитие села на 2005 - 2010 годы", на 2010 год в сумме 500,0 тыс. рублей;</w:t>
      </w:r>
    </w:p>
    <w:p w:rsidR="007A7CD5" w:rsidRPr="009C1AAA" w:rsidRDefault="007A7CD5" w:rsidP="007A7CD5">
      <w:pPr>
        <w:autoSpaceDE w:val="0"/>
        <w:autoSpaceDN w:val="0"/>
        <w:adjustRightInd w:val="0"/>
        <w:spacing w:line="240" w:lineRule="auto"/>
        <w:ind w:firstLine="540"/>
        <w:jc w:val="both"/>
        <w:rPr>
          <w:rFonts w:ascii="Times New Roman" w:hAnsi="Times New Roman"/>
          <w:sz w:val="24"/>
          <w:szCs w:val="24"/>
        </w:rPr>
      </w:pPr>
      <w:r w:rsidRPr="009C1AAA">
        <w:rPr>
          <w:rFonts w:ascii="Times New Roman" w:hAnsi="Times New Roman"/>
          <w:sz w:val="24"/>
          <w:szCs w:val="24"/>
        </w:rPr>
        <w:t>2) на строительство полигонов твердых бытовых отходов муниципальной собственности, предусмотренных областной целевой программой "Экология и природные ресурсы Воронежской области на 2006 - 2010 годы", на 2010 год в сумме 10000,0 тыс. рублей;</w:t>
      </w:r>
    </w:p>
    <w:p w:rsidR="007A7CD5" w:rsidRPr="009C1AAA" w:rsidRDefault="007A7CD5" w:rsidP="007A7CD5">
      <w:pPr>
        <w:autoSpaceDE w:val="0"/>
        <w:autoSpaceDN w:val="0"/>
        <w:adjustRightInd w:val="0"/>
        <w:spacing w:line="240" w:lineRule="auto"/>
        <w:ind w:firstLine="540"/>
        <w:jc w:val="both"/>
        <w:rPr>
          <w:rFonts w:ascii="Times New Roman" w:hAnsi="Times New Roman"/>
          <w:sz w:val="24"/>
          <w:szCs w:val="24"/>
        </w:rPr>
      </w:pPr>
      <w:r w:rsidRPr="009C1AAA">
        <w:rPr>
          <w:rFonts w:ascii="Times New Roman" w:hAnsi="Times New Roman"/>
          <w:sz w:val="24"/>
          <w:szCs w:val="24"/>
        </w:rPr>
        <w:t>3) на развитие сети дошкольных учреждений, предусмотренных областной целевой программой "Развитие дошкольного образования Воронежской области на 2009 - 2012 годы", на 2010 год в сумме 16000,0 тыс. рублей;</w:t>
      </w:r>
    </w:p>
    <w:p w:rsidR="007A7CD5" w:rsidRPr="009C1AAA" w:rsidRDefault="007A7CD5" w:rsidP="007A7CD5">
      <w:pPr>
        <w:autoSpaceDE w:val="0"/>
        <w:autoSpaceDN w:val="0"/>
        <w:adjustRightInd w:val="0"/>
        <w:spacing w:line="240" w:lineRule="auto"/>
        <w:ind w:firstLine="540"/>
        <w:jc w:val="both"/>
        <w:rPr>
          <w:rFonts w:ascii="Times New Roman" w:hAnsi="Times New Roman"/>
          <w:sz w:val="24"/>
          <w:szCs w:val="24"/>
        </w:rPr>
      </w:pPr>
      <w:r w:rsidRPr="009C1AAA">
        <w:rPr>
          <w:rFonts w:ascii="Times New Roman" w:hAnsi="Times New Roman"/>
          <w:sz w:val="24"/>
          <w:szCs w:val="24"/>
        </w:rPr>
        <w:t>4) на поддержку муниципальных программ развития малого и среднего предпринимательства, предусмотренную областной целевой программой "Развитие и поддержка малого и среднего предпринимательства в Воронежской области на 2006 - 2010 годы", на 2010 год в сумме 3340,0 тыс. рублей;</w:t>
      </w:r>
    </w:p>
    <w:p w:rsidR="007A7CD5" w:rsidRPr="009C1AAA" w:rsidRDefault="007A7CD5" w:rsidP="007A7CD5">
      <w:pPr>
        <w:autoSpaceDE w:val="0"/>
        <w:autoSpaceDN w:val="0"/>
        <w:adjustRightInd w:val="0"/>
        <w:spacing w:line="240" w:lineRule="auto"/>
        <w:ind w:firstLine="540"/>
        <w:jc w:val="both"/>
        <w:rPr>
          <w:rFonts w:ascii="Times New Roman" w:hAnsi="Times New Roman"/>
          <w:sz w:val="24"/>
          <w:szCs w:val="24"/>
        </w:rPr>
      </w:pPr>
      <w:r w:rsidRPr="009C1AAA">
        <w:rPr>
          <w:rFonts w:ascii="Times New Roman" w:hAnsi="Times New Roman"/>
          <w:sz w:val="24"/>
          <w:szCs w:val="24"/>
        </w:rPr>
        <w:t>5) на обеспечение мероприятий по капитальному ремонту многоквартирных домов в сумме 117539,0 тыс. рублей;</w:t>
      </w:r>
    </w:p>
    <w:p w:rsidR="007A7CD5" w:rsidRPr="009C1AAA" w:rsidRDefault="007A7CD5" w:rsidP="007A7CD5">
      <w:pPr>
        <w:autoSpaceDE w:val="0"/>
        <w:autoSpaceDN w:val="0"/>
        <w:adjustRightInd w:val="0"/>
        <w:spacing w:line="240" w:lineRule="auto"/>
        <w:jc w:val="both"/>
        <w:rPr>
          <w:rFonts w:ascii="Times New Roman" w:hAnsi="Times New Roman"/>
          <w:sz w:val="24"/>
          <w:szCs w:val="24"/>
        </w:rPr>
      </w:pPr>
      <w:r w:rsidRPr="009C1AAA">
        <w:rPr>
          <w:rFonts w:ascii="Times New Roman" w:hAnsi="Times New Roman"/>
          <w:sz w:val="24"/>
          <w:szCs w:val="24"/>
        </w:rPr>
        <w:t>(п. 5 в ред. закона Воронежской области от 30.06.2010 N 54-ОЗ)</w:t>
      </w:r>
    </w:p>
    <w:p w:rsidR="007A7CD5" w:rsidRPr="009C1AAA" w:rsidRDefault="007A7CD5" w:rsidP="007A7CD5">
      <w:pPr>
        <w:autoSpaceDE w:val="0"/>
        <w:autoSpaceDN w:val="0"/>
        <w:adjustRightInd w:val="0"/>
        <w:spacing w:line="240" w:lineRule="auto"/>
        <w:ind w:firstLine="540"/>
        <w:jc w:val="both"/>
        <w:rPr>
          <w:rFonts w:ascii="Times New Roman" w:hAnsi="Times New Roman"/>
          <w:sz w:val="24"/>
          <w:szCs w:val="24"/>
        </w:rPr>
      </w:pPr>
      <w:r w:rsidRPr="009C1AAA">
        <w:rPr>
          <w:rFonts w:ascii="Times New Roman" w:hAnsi="Times New Roman"/>
          <w:sz w:val="24"/>
          <w:szCs w:val="24"/>
        </w:rPr>
        <w:t>6) на обеспечение мероприятий по переселению граждан из аварийного жилищного фонда в сумме 60675,0 тыс. рублей;</w:t>
      </w:r>
    </w:p>
    <w:p w:rsidR="007A7CD5" w:rsidRPr="009C1AAA" w:rsidRDefault="007A7CD5" w:rsidP="007A7CD5">
      <w:pPr>
        <w:autoSpaceDE w:val="0"/>
        <w:autoSpaceDN w:val="0"/>
        <w:adjustRightInd w:val="0"/>
        <w:spacing w:line="240" w:lineRule="auto"/>
        <w:jc w:val="both"/>
        <w:rPr>
          <w:rFonts w:ascii="Times New Roman" w:hAnsi="Times New Roman"/>
          <w:sz w:val="24"/>
          <w:szCs w:val="24"/>
        </w:rPr>
      </w:pPr>
      <w:r w:rsidRPr="009C1AAA">
        <w:rPr>
          <w:rFonts w:ascii="Times New Roman" w:hAnsi="Times New Roman"/>
          <w:sz w:val="24"/>
          <w:szCs w:val="24"/>
        </w:rPr>
        <w:t>(п. 6 в ред. закона Воронежской области от 30.06.2010 N 54-ОЗ)</w:t>
      </w:r>
    </w:p>
    <w:p w:rsidR="007A7CD5" w:rsidRPr="009C1AAA" w:rsidRDefault="007A7CD5" w:rsidP="007A7CD5">
      <w:pPr>
        <w:autoSpaceDE w:val="0"/>
        <w:autoSpaceDN w:val="0"/>
        <w:adjustRightInd w:val="0"/>
        <w:spacing w:line="240" w:lineRule="auto"/>
        <w:ind w:firstLine="540"/>
        <w:jc w:val="both"/>
        <w:rPr>
          <w:rFonts w:ascii="Times New Roman" w:hAnsi="Times New Roman"/>
          <w:sz w:val="24"/>
          <w:szCs w:val="24"/>
        </w:rPr>
      </w:pPr>
      <w:r w:rsidRPr="009C1AAA">
        <w:rPr>
          <w:rFonts w:ascii="Times New Roman" w:hAnsi="Times New Roman"/>
          <w:sz w:val="24"/>
          <w:szCs w:val="24"/>
        </w:rPr>
        <w:t>7) на реализацию мероприятий в рамках областной целевой программы "Реформирование и модернизация жилищно-коммунального комплекса Воронежской области на 2006 - 2010 годы" на 2010 год в сумме 66195,5 тыс. рублей;</w:t>
      </w:r>
    </w:p>
    <w:p w:rsidR="007A7CD5" w:rsidRPr="009C1AAA" w:rsidRDefault="007A7CD5" w:rsidP="007A7CD5">
      <w:pPr>
        <w:autoSpaceDE w:val="0"/>
        <w:autoSpaceDN w:val="0"/>
        <w:adjustRightInd w:val="0"/>
        <w:spacing w:line="240" w:lineRule="auto"/>
        <w:jc w:val="both"/>
        <w:rPr>
          <w:rFonts w:ascii="Times New Roman" w:hAnsi="Times New Roman"/>
          <w:sz w:val="24"/>
          <w:szCs w:val="24"/>
        </w:rPr>
      </w:pPr>
      <w:r w:rsidRPr="009C1AAA">
        <w:rPr>
          <w:rFonts w:ascii="Times New Roman" w:hAnsi="Times New Roman"/>
          <w:sz w:val="24"/>
          <w:szCs w:val="24"/>
        </w:rPr>
        <w:t>(в ред. закона Воронежской области от 30.06.2010 N 54-ОЗ)</w:t>
      </w:r>
    </w:p>
    <w:p w:rsidR="007A7CD5" w:rsidRPr="009C1AAA" w:rsidRDefault="007A7CD5" w:rsidP="007A7CD5">
      <w:pPr>
        <w:autoSpaceDE w:val="0"/>
        <w:autoSpaceDN w:val="0"/>
        <w:adjustRightInd w:val="0"/>
        <w:spacing w:line="240" w:lineRule="auto"/>
        <w:ind w:firstLine="540"/>
        <w:jc w:val="both"/>
        <w:rPr>
          <w:rFonts w:ascii="Times New Roman" w:hAnsi="Times New Roman"/>
          <w:sz w:val="24"/>
          <w:szCs w:val="24"/>
        </w:rPr>
      </w:pPr>
      <w:r w:rsidRPr="009C1AAA">
        <w:rPr>
          <w:rFonts w:ascii="Times New Roman" w:hAnsi="Times New Roman"/>
          <w:sz w:val="24"/>
          <w:szCs w:val="24"/>
        </w:rPr>
        <w:t>8) на реализацию мероприятий по развитию пассажирского автомобильного транспорта в рамках областной целевой программы "Развитие пассажирского автомобильного транспорта общего пользования Воронежской области на 2008 - 2015 годы" на 2010 год в сумме 20000,0 тыс. рублей;</w:t>
      </w:r>
    </w:p>
    <w:p w:rsidR="007A7CD5" w:rsidRPr="009C1AAA" w:rsidRDefault="007A7CD5" w:rsidP="007A7CD5">
      <w:pPr>
        <w:autoSpaceDE w:val="0"/>
        <w:autoSpaceDN w:val="0"/>
        <w:adjustRightInd w:val="0"/>
        <w:spacing w:line="240" w:lineRule="auto"/>
        <w:jc w:val="both"/>
        <w:rPr>
          <w:rFonts w:ascii="Times New Roman" w:hAnsi="Times New Roman"/>
          <w:sz w:val="24"/>
          <w:szCs w:val="24"/>
        </w:rPr>
      </w:pPr>
      <w:r w:rsidRPr="009C1AAA">
        <w:rPr>
          <w:rFonts w:ascii="Times New Roman" w:hAnsi="Times New Roman"/>
          <w:sz w:val="24"/>
          <w:szCs w:val="24"/>
        </w:rPr>
        <w:t>(в ред. закона Воронежской области от 30.06.2010 N 54-ОЗ)</w:t>
      </w:r>
    </w:p>
    <w:p w:rsidR="007A7CD5" w:rsidRPr="009C1AAA" w:rsidRDefault="007A7CD5" w:rsidP="007A7CD5">
      <w:pPr>
        <w:autoSpaceDE w:val="0"/>
        <w:autoSpaceDN w:val="0"/>
        <w:adjustRightInd w:val="0"/>
        <w:spacing w:line="240" w:lineRule="auto"/>
        <w:ind w:firstLine="540"/>
        <w:jc w:val="both"/>
        <w:rPr>
          <w:rFonts w:ascii="Times New Roman" w:hAnsi="Times New Roman"/>
          <w:sz w:val="24"/>
          <w:szCs w:val="24"/>
        </w:rPr>
      </w:pPr>
      <w:r w:rsidRPr="009C1AAA">
        <w:rPr>
          <w:rFonts w:ascii="Times New Roman" w:hAnsi="Times New Roman"/>
          <w:sz w:val="24"/>
          <w:szCs w:val="24"/>
        </w:rPr>
        <w:t>9) на осуществление мероприятий по обеспечению жильем граждан, молодых семей и молодых специалистов, проживающих и работающих в сельской местности, предусмотренных областной целевой программой "Социальное развитие села на 2005 - 2010 годы", на 2010 год в сумме 70500,0 тыс. рублей;</w:t>
      </w:r>
    </w:p>
    <w:p w:rsidR="007A7CD5" w:rsidRPr="009C1AAA" w:rsidRDefault="007A7CD5" w:rsidP="007A7CD5">
      <w:pPr>
        <w:autoSpaceDE w:val="0"/>
        <w:autoSpaceDN w:val="0"/>
        <w:adjustRightInd w:val="0"/>
        <w:spacing w:line="240" w:lineRule="auto"/>
        <w:ind w:firstLine="540"/>
        <w:jc w:val="both"/>
        <w:rPr>
          <w:rFonts w:ascii="Times New Roman" w:hAnsi="Times New Roman"/>
          <w:sz w:val="24"/>
          <w:szCs w:val="24"/>
        </w:rPr>
      </w:pPr>
      <w:r w:rsidRPr="009C1AAA">
        <w:rPr>
          <w:rFonts w:ascii="Times New Roman" w:hAnsi="Times New Roman"/>
          <w:sz w:val="24"/>
          <w:szCs w:val="24"/>
        </w:rPr>
        <w:t>10) на осуществление мероприятий по обеспечению жильем молодых семей, предусмотренных областной целевой программой "Обеспечение жильем молодых семей (2004 - 2010 годы)", на 2010 год в сумме 100000,0 тыс. рублей;</w:t>
      </w:r>
    </w:p>
    <w:p w:rsidR="007A7CD5" w:rsidRPr="009C1AAA" w:rsidRDefault="007A7CD5" w:rsidP="007A7CD5">
      <w:pPr>
        <w:autoSpaceDE w:val="0"/>
        <w:autoSpaceDN w:val="0"/>
        <w:adjustRightInd w:val="0"/>
        <w:spacing w:line="240" w:lineRule="auto"/>
        <w:ind w:firstLine="540"/>
        <w:jc w:val="both"/>
        <w:rPr>
          <w:rFonts w:ascii="Times New Roman" w:hAnsi="Times New Roman"/>
          <w:sz w:val="24"/>
          <w:szCs w:val="24"/>
        </w:rPr>
      </w:pPr>
      <w:r w:rsidRPr="009C1AAA">
        <w:rPr>
          <w:rFonts w:ascii="Times New Roman" w:hAnsi="Times New Roman"/>
          <w:sz w:val="24"/>
          <w:szCs w:val="24"/>
        </w:rPr>
        <w:t>11) на осуществление мероприятий, предусмотренных ведомственной целевой программой "Нормативное обеспечение градостроительной деятельности Воронежской области на 2009 - 2011 годы", на 2010 год в сумме 67121,0 тыс. рублей.</w:t>
      </w:r>
    </w:p>
    <w:p w:rsidR="007A7CD5" w:rsidRPr="009C1AAA" w:rsidRDefault="007A7CD5" w:rsidP="007A7CD5">
      <w:pPr>
        <w:autoSpaceDE w:val="0"/>
        <w:autoSpaceDN w:val="0"/>
        <w:adjustRightInd w:val="0"/>
        <w:spacing w:line="240" w:lineRule="auto"/>
        <w:ind w:firstLine="540"/>
        <w:jc w:val="both"/>
        <w:rPr>
          <w:rFonts w:ascii="Times New Roman" w:hAnsi="Times New Roman"/>
          <w:sz w:val="24"/>
          <w:szCs w:val="24"/>
        </w:rPr>
      </w:pPr>
      <w:r w:rsidRPr="009C1AAA">
        <w:rPr>
          <w:rFonts w:ascii="Times New Roman" w:hAnsi="Times New Roman"/>
          <w:sz w:val="24"/>
          <w:szCs w:val="24"/>
        </w:rPr>
        <w:t>12) на обеспечение мероприятий по капитальному ремонту многоквартирных домов за счет средств, поступивших от государственной корпорации Фонд содействия реформированию жилищно-коммунального хозяйства, в сумме 1741071,8 тыс. рублей;</w:t>
      </w:r>
    </w:p>
    <w:p w:rsidR="007A7CD5" w:rsidRPr="009C1AAA" w:rsidRDefault="007A7CD5" w:rsidP="007A7CD5">
      <w:pPr>
        <w:autoSpaceDE w:val="0"/>
        <w:autoSpaceDN w:val="0"/>
        <w:adjustRightInd w:val="0"/>
        <w:spacing w:line="240" w:lineRule="auto"/>
        <w:jc w:val="both"/>
        <w:rPr>
          <w:rFonts w:ascii="Times New Roman" w:hAnsi="Times New Roman"/>
          <w:sz w:val="24"/>
          <w:szCs w:val="24"/>
        </w:rPr>
      </w:pPr>
      <w:r w:rsidRPr="009C1AAA">
        <w:rPr>
          <w:rFonts w:ascii="Times New Roman" w:hAnsi="Times New Roman"/>
          <w:sz w:val="24"/>
          <w:szCs w:val="24"/>
        </w:rPr>
        <w:t>(п. 12 введен законом Воронежской области от 02.06.2010 N 35-ОЗ)</w:t>
      </w:r>
    </w:p>
    <w:p w:rsidR="007A7CD5" w:rsidRPr="009C1AAA" w:rsidRDefault="007A7CD5" w:rsidP="007A7CD5">
      <w:pPr>
        <w:autoSpaceDE w:val="0"/>
        <w:autoSpaceDN w:val="0"/>
        <w:adjustRightInd w:val="0"/>
        <w:spacing w:line="240" w:lineRule="auto"/>
        <w:ind w:firstLine="540"/>
        <w:jc w:val="both"/>
        <w:rPr>
          <w:rFonts w:ascii="Times New Roman" w:hAnsi="Times New Roman"/>
          <w:sz w:val="24"/>
          <w:szCs w:val="24"/>
        </w:rPr>
      </w:pPr>
      <w:r w:rsidRPr="009C1AAA">
        <w:rPr>
          <w:rFonts w:ascii="Times New Roman" w:hAnsi="Times New Roman"/>
          <w:sz w:val="24"/>
          <w:szCs w:val="24"/>
        </w:rPr>
        <w:t>13) на обеспечение мероприятий по переселению граждан из аварийного жилищного фонда за счет средств, поступивших от государственной корпорации Фонд содействия реформированию жилищно-коммунального хозяйства, в сумме 723668,4 тыс. рублей;</w:t>
      </w:r>
    </w:p>
    <w:p w:rsidR="007A7CD5" w:rsidRPr="009C1AAA" w:rsidRDefault="007A7CD5" w:rsidP="007A7CD5">
      <w:pPr>
        <w:autoSpaceDE w:val="0"/>
        <w:autoSpaceDN w:val="0"/>
        <w:adjustRightInd w:val="0"/>
        <w:spacing w:line="240" w:lineRule="auto"/>
        <w:jc w:val="both"/>
        <w:rPr>
          <w:rFonts w:ascii="Times New Roman" w:hAnsi="Times New Roman"/>
          <w:sz w:val="24"/>
          <w:szCs w:val="24"/>
        </w:rPr>
      </w:pPr>
      <w:r w:rsidRPr="009C1AAA">
        <w:rPr>
          <w:rFonts w:ascii="Times New Roman" w:hAnsi="Times New Roman"/>
          <w:sz w:val="24"/>
          <w:szCs w:val="24"/>
        </w:rPr>
        <w:t>(п. 13 введен законом Воронежской области от 02.06.2010 N 35-ОЗ)</w:t>
      </w:r>
    </w:p>
    <w:p w:rsidR="007A7CD5" w:rsidRPr="009C1AAA" w:rsidRDefault="007A7CD5" w:rsidP="007A7CD5">
      <w:pPr>
        <w:autoSpaceDE w:val="0"/>
        <w:autoSpaceDN w:val="0"/>
        <w:adjustRightInd w:val="0"/>
        <w:spacing w:line="240" w:lineRule="auto"/>
        <w:ind w:firstLine="540"/>
        <w:jc w:val="both"/>
        <w:rPr>
          <w:rFonts w:ascii="Times New Roman" w:hAnsi="Times New Roman"/>
          <w:sz w:val="24"/>
          <w:szCs w:val="24"/>
        </w:rPr>
      </w:pPr>
      <w:r w:rsidRPr="009C1AAA">
        <w:rPr>
          <w:rFonts w:ascii="Times New Roman" w:hAnsi="Times New Roman"/>
          <w:sz w:val="24"/>
          <w:szCs w:val="24"/>
        </w:rPr>
        <w:t>14) на осуществление мероприятий, предусмотренных ведомственной целевой программой "Благоустройство дворовых территорий Воронежской области на 2009 - 2011 годы", на 2010 год в сумме 30000,0 тыс. рублей.</w:t>
      </w:r>
    </w:p>
    <w:p w:rsidR="007A7CD5" w:rsidRPr="009C1AAA" w:rsidRDefault="007A7CD5" w:rsidP="007A7CD5">
      <w:pPr>
        <w:autoSpaceDE w:val="0"/>
        <w:autoSpaceDN w:val="0"/>
        <w:adjustRightInd w:val="0"/>
        <w:spacing w:line="240" w:lineRule="auto"/>
        <w:jc w:val="both"/>
        <w:rPr>
          <w:rFonts w:ascii="Times New Roman" w:hAnsi="Times New Roman"/>
          <w:sz w:val="24"/>
          <w:szCs w:val="24"/>
        </w:rPr>
      </w:pPr>
      <w:r w:rsidRPr="009C1AAA">
        <w:rPr>
          <w:rFonts w:ascii="Times New Roman" w:hAnsi="Times New Roman"/>
          <w:sz w:val="24"/>
          <w:szCs w:val="24"/>
        </w:rPr>
        <w:t>(п. 14 введен законом Воронежской области от 30.06.2010 N 54-ОЗ)</w:t>
      </w:r>
    </w:p>
    <w:p w:rsidR="009C1AAA" w:rsidRPr="009C1AAA" w:rsidRDefault="009C1AAA" w:rsidP="009C1AAA">
      <w:pPr>
        <w:autoSpaceDE w:val="0"/>
        <w:autoSpaceDN w:val="0"/>
        <w:adjustRightInd w:val="0"/>
        <w:ind w:firstLine="540"/>
        <w:jc w:val="both"/>
        <w:rPr>
          <w:rFonts w:ascii="Times New Roman" w:hAnsi="Times New Roman"/>
          <w:sz w:val="24"/>
          <w:szCs w:val="24"/>
        </w:rPr>
      </w:pPr>
      <w:r w:rsidRPr="009C1AAA">
        <w:rPr>
          <w:rFonts w:ascii="Times New Roman" w:hAnsi="Times New Roman"/>
          <w:sz w:val="24"/>
          <w:szCs w:val="24"/>
        </w:rPr>
        <w:t>Установить, что в 2010 году за счет средств областного бюджета предоставляются субсидии:</w:t>
      </w:r>
    </w:p>
    <w:p w:rsidR="009C1AAA" w:rsidRPr="009C1AAA" w:rsidRDefault="009C1AAA" w:rsidP="009C1AAA">
      <w:pPr>
        <w:autoSpaceDE w:val="0"/>
        <w:autoSpaceDN w:val="0"/>
        <w:adjustRightInd w:val="0"/>
        <w:ind w:firstLine="540"/>
        <w:jc w:val="both"/>
        <w:rPr>
          <w:rFonts w:ascii="Times New Roman" w:hAnsi="Times New Roman"/>
          <w:sz w:val="24"/>
          <w:szCs w:val="24"/>
        </w:rPr>
      </w:pPr>
      <w:r w:rsidRPr="009C1AAA">
        <w:rPr>
          <w:rFonts w:ascii="Times New Roman" w:hAnsi="Times New Roman"/>
          <w:sz w:val="24"/>
          <w:szCs w:val="24"/>
        </w:rPr>
        <w:t>1) сельскохозяйственным товаропроизводителям, организациям агропромышленного комплекса независимо от их организационно-правовых форм и крестьянским (фермерским) хозяйствам, сельскохозяйственным потребительским кооперативам - на возмещение части затрат на уплату процентов по инвестиционным кредитам, полученным в российских кредитных организациях, и займам, полученным в сельскохозяйственных кредитных потребительских кооперативах, в 2004 - 2010 годах на срок от 2 до 10 лет;</w:t>
      </w:r>
    </w:p>
    <w:p w:rsidR="009C1AAA" w:rsidRPr="009C1AAA" w:rsidRDefault="009C1AAA" w:rsidP="009C1AAA">
      <w:pPr>
        <w:autoSpaceDE w:val="0"/>
        <w:autoSpaceDN w:val="0"/>
        <w:adjustRightInd w:val="0"/>
        <w:jc w:val="both"/>
        <w:rPr>
          <w:rFonts w:ascii="Times New Roman" w:hAnsi="Times New Roman"/>
          <w:sz w:val="24"/>
          <w:szCs w:val="24"/>
        </w:rPr>
      </w:pPr>
      <w:r w:rsidRPr="009C1AAA">
        <w:rPr>
          <w:rFonts w:ascii="Times New Roman" w:hAnsi="Times New Roman"/>
          <w:sz w:val="24"/>
          <w:szCs w:val="24"/>
        </w:rPr>
        <w:t>(в ред. закона Воронежской области от 25.02.2010 N 1-ОЗ)</w:t>
      </w:r>
    </w:p>
    <w:p w:rsidR="009C1AAA" w:rsidRPr="009C1AAA" w:rsidRDefault="009C1AAA" w:rsidP="009C1AAA">
      <w:pPr>
        <w:autoSpaceDE w:val="0"/>
        <w:autoSpaceDN w:val="0"/>
        <w:adjustRightInd w:val="0"/>
        <w:ind w:firstLine="540"/>
        <w:jc w:val="both"/>
        <w:rPr>
          <w:rFonts w:ascii="Times New Roman" w:hAnsi="Times New Roman"/>
          <w:sz w:val="24"/>
          <w:szCs w:val="24"/>
        </w:rPr>
      </w:pPr>
      <w:r w:rsidRPr="009C1AAA">
        <w:rPr>
          <w:rFonts w:ascii="Times New Roman" w:hAnsi="Times New Roman"/>
          <w:sz w:val="24"/>
          <w:szCs w:val="24"/>
        </w:rPr>
        <w:t>2) гражданам, ведущим личное подсобное хозяйство, сельскохозяйственным потребительским кооперативам, крестьянским (фермерским) хозяйствам -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в 2005 - 2010 годах на срок до 8 лет;</w:t>
      </w:r>
    </w:p>
    <w:p w:rsidR="009C1AAA" w:rsidRPr="009C1AAA" w:rsidRDefault="009C1AAA" w:rsidP="009C1AAA">
      <w:pPr>
        <w:autoSpaceDE w:val="0"/>
        <w:autoSpaceDN w:val="0"/>
        <w:adjustRightInd w:val="0"/>
        <w:jc w:val="both"/>
        <w:rPr>
          <w:rFonts w:ascii="Times New Roman" w:hAnsi="Times New Roman"/>
          <w:sz w:val="24"/>
          <w:szCs w:val="24"/>
        </w:rPr>
      </w:pPr>
      <w:r w:rsidRPr="009C1AAA">
        <w:rPr>
          <w:rFonts w:ascii="Times New Roman" w:hAnsi="Times New Roman"/>
          <w:sz w:val="24"/>
          <w:szCs w:val="24"/>
        </w:rPr>
        <w:t>(в ред. закона Воронежской области от 25.02.2010 N 1-ОЗ)</w:t>
      </w:r>
    </w:p>
    <w:p w:rsidR="009C1AAA" w:rsidRPr="009C1AAA" w:rsidRDefault="009C1AAA" w:rsidP="009C1AAA">
      <w:pPr>
        <w:autoSpaceDE w:val="0"/>
        <w:autoSpaceDN w:val="0"/>
        <w:adjustRightInd w:val="0"/>
        <w:ind w:firstLine="540"/>
        <w:jc w:val="both"/>
        <w:rPr>
          <w:rFonts w:ascii="Times New Roman" w:hAnsi="Times New Roman"/>
          <w:sz w:val="24"/>
          <w:szCs w:val="24"/>
        </w:rPr>
      </w:pPr>
      <w:r w:rsidRPr="009C1AAA">
        <w:rPr>
          <w:rFonts w:ascii="Times New Roman" w:hAnsi="Times New Roman"/>
          <w:sz w:val="24"/>
          <w:szCs w:val="24"/>
        </w:rPr>
        <w:t>3) сельскохозяйственным товаропроизводителям (кроме личных подсобных хозяйств и сельскохозяйственных потребительских кооперативов), организациям агропромышленного комплекса независимо от их организационно-правовых форм, крестьянским (фермерским) хозяйствам и организациям потребительской кооперации -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в 2007 - 2010 годах на срок до одного года;</w:t>
      </w:r>
    </w:p>
    <w:p w:rsidR="009C1AAA" w:rsidRPr="009C1AAA" w:rsidRDefault="009C1AAA" w:rsidP="009C1AAA">
      <w:pPr>
        <w:autoSpaceDE w:val="0"/>
        <w:autoSpaceDN w:val="0"/>
        <w:adjustRightInd w:val="0"/>
        <w:jc w:val="both"/>
        <w:rPr>
          <w:rFonts w:ascii="Times New Roman" w:hAnsi="Times New Roman"/>
          <w:sz w:val="24"/>
          <w:szCs w:val="24"/>
        </w:rPr>
      </w:pPr>
      <w:r w:rsidRPr="009C1AAA">
        <w:rPr>
          <w:rFonts w:ascii="Times New Roman" w:hAnsi="Times New Roman"/>
          <w:sz w:val="24"/>
          <w:szCs w:val="24"/>
        </w:rPr>
        <w:t>(в ред. закона Воронежской области от 25.02.2010 N 1-ОЗ)</w:t>
      </w:r>
    </w:p>
    <w:p w:rsidR="009C1AAA" w:rsidRPr="009C1AAA" w:rsidRDefault="009C1AAA" w:rsidP="009C1AAA">
      <w:pPr>
        <w:autoSpaceDE w:val="0"/>
        <w:autoSpaceDN w:val="0"/>
        <w:adjustRightInd w:val="0"/>
        <w:ind w:firstLine="540"/>
        <w:jc w:val="both"/>
        <w:rPr>
          <w:rFonts w:ascii="Times New Roman" w:hAnsi="Times New Roman"/>
          <w:sz w:val="24"/>
          <w:szCs w:val="24"/>
        </w:rPr>
      </w:pPr>
      <w:r w:rsidRPr="009C1AAA">
        <w:rPr>
          <w:rFonts w:ascii="Times New Roman" w:hAnsi="Times New Roman"/>
          <w:sz w:val="24"/>
          <w:szCs w:val="24"/>
        </w:rPr>
        <w:t>4) сельскохозяйственным товаропроизводителям, организациям агропромышленного комплекса независимо от их организационно-правовых форм и крестьянским (фермерским) хозяйствам - на возмещение части затрат на уплату процентов по инвестиционным кредитам, полученным в российских кредитных организациях в 2005 - 2010 годах на срок до 5 лет;</w:t>
      </w:r>
    </w:p>
    <w:p w:rsidR="009C1AAA" w:rsidRPr="009C1AAA" w:rsidRDefault="009C1AAA" w:rsidP="009C1AAA">
      <w:pPr>
        <w:autoSpaceDE w:val="0"/>
        <w:autoSpaceDN w:val="0"/>
        <w:adjustRightInd w:val="0"/>
        <w:ind w:firstLine="540"/>
        <w:jc w:val="both"/>
        <w:rPr>
          <w:rFonts w:ascii="Times New Roman" w:hAnsi="Times New Roman"/>
          <w:sz w:val="24"/>
          <w:szCs w:val="24"/>
        </w:rPr>
      </w:pPr>
      <w:r w:rsidRPr="009C1AAA">
        <w:rPr>
          <w:rFonts w:ascii="Times New Roman" w:hAnsi="Times New Roman"/>
          <w:sz w:val="24"/>
          <w:szCs w:val="24"/>
        </w:rPr>
        <w:t>5) сельскохозяйственным товаропроизводителям (кроме граждан, ведущих личное подсобное хозяйство):</w:t>
      </w:r>
    </w:p>
    <w:p w:rsidR="009C1AAA" w:rsidRPr="009C1AAA" w:rsidRDefault="009C1AAA" w:rsidP="009C1AAA">
      <w:pPr>
        <w:autoSpaceDE w:val="0"/>
        <w:autoSpaceDN w:val="0"/>
        <w:adjustRightInd w:val="0"/>
        <w:ind w:firstLine="540"/>
        <w:jc w:val="both"/>
        <w:rPr>
          <w:rFonts w:ascii="Times New Roman" w:hAnsi="Times New Roman"/>
          <w:sz w:val="24"/>
          <w:szCs w:val="24"/>
        </w:rPr>
      </w:pPr>
      <w:r w:rsidRPr="009C1AAA">
        <w:rPr>
          <w:rFonts w:ascii="Times New Roman" w:hAnsi="Times New Roman"/>
          <w:sz w:val="24"/>
          <w:szCs w:val="24"/>
        </w:rPr>
        <w:t>на компенсацию части затрат по страхованию урожая сельскохозяйственных культур, урожая многолетних насаждений и посадок многолетних насаждений;</w:t>
      </w:r>
    </w:p>
    <w:p w:rsidR="009C1AAA" w:rsidRPr="009C1AAA" w:rsidRDefault="009C1AAA" w:rsidP="009C1AAA">
      <w:pPr>
        <w:autoSpaceDE w:val="0"/>
        <w:autoSpaceDN w:val="0"/>
        <w:adjustRightInd w:val="0"/>
        <w:ind w:firstLine="540"/>
        <w:jc w:val="both"/>
        <w:rPr>
          <w:rFonts w:ascii="Times New Roman" w:hAnsi="Times New Roman"/>
          <w:sz w:val="24"/>
          <w:szCs w:val="24"/>
        </w:rPr>
      </w:pPr>
      <w:r w:rsidRPr="009C1AAA">
        <w:rPr>
          <w:rFonts w:ascii="Times New Roman" w:hAnsi="Times New Roman"/>
          <w:sz w:val="24"/>
          <w:szCs w:val="24"/>
        </w:rPr>
        <w:t>на поддержку племенного животноводства;</w:t>
      </w:r>
    </w:p>
    <w:p w:rsidR="009C1AAA" w:rsidRPr="009C1AAA" w:rsidRDefault="009C1AAA" w:rsidP="009C1AAA">
      <w:pPr>
        <w:autoSpaceDE w:val="0"/>
        <w:autoSpaceDN w:val="0"/>
        <w:adjustRightInd w:val="0"/>
        <w:ind w:firstLine="540"/>
        <w:jc w:val="both"/>
        <w:rPr>
          <w:rFonts w:ascii="Times New Roman" w:hAnsi="Times New Roman"/>
          <w:sz w:val="24"/>
          <w:szCs w:val="24"/>
        </w:rPr>
      </w:pPr>
      <w:r w:rsidRPr="009C1AAA">
        <w:rPr>
          <w:rFonts w:ascii="Times New Roman" w:hAnsi="Times New Roman"/>
          <w:sz w:val="24"/>
          <w:szCs w:val="24"/>
        </w:rPr>
        <w:t>на поддержку овцеводства;</w:t>
      </w:r>
    </w:p>
    <w:p w:rsidR="009C1AAA" w:rsidRPr="009C1AAA" w:rsidRDefault="009C1AAA" w:rsidP="009C1AAA">
      <w:pPr>
        <w:autoSpaceDE w:val="0"/>
        <w:autoSpaceDN w:val="0"/>
        <w:adjustRightInd w:val="0"/>
        <w:ind w:firstLine="540"/>
        <w:jc w:val="both"/>
        <w:rPr>
          <w:rFonts w:ascii="Times New Roman" w:hAnsi="Times New Roman"/>
          <w:sz w:val="24"/>
          <w:szCs w:val="24"/>
        </w:rPr>
      </w:pPr>
      <w:r w:rsidRPr="009C1AAA">
        <w:rPr>
          <w:rFonts w:ascii="Times New Roman" w:hAnsi="Times New Roman"/>
          <w:sz w:val="24"/>
          <w:szCs w:val="24"/>
        </w:rPr>
        <w:t>за реализованное молоко;</w:t>
      </w:r>
    </w:p>
    <w:p w:rsidR="009C1AAA" w:rsidRPr="009C1AAA" w:rsidRDefault="009C1AAA" w:rsidP="009C1AAA">
      <w:pPr>
        <w:autoSpaceDE w:val="0"/>
        <w:autoSpaceDN w:val="0"/>
        <w:adjustRightInd w:val="0"/>
        <w:ind w:firstLine="540"/>
        <w:jc w:val="both"/>
        <w:rPr>
          <w:rFonts w:ascii="Times New Roman" w:hAnsi="Times New Roman"/>
          <w:sz w:val="24"/>
          <w:szCs w:val="24"/>
        </w:rPr>
      </w:pPr>
      <w:r w:rsidRPr="009C1AAA">
        <w:rPr>
          <w:rFonts w:ascii="Times New Roman" w:hAnsi="Times New Roman"/>
          <w:sz w:val="24"/>
          <w:szCs w:val="24"/>
        </w:rPr>
        <w:t>на возмещение части затрат по приобретению техники для заготовки (приготовления) кормов, доильного, холодильного, технологического оборудования для животноводства (кроме поставок по лизингу);</w:t>
      </w:r>
    </w:p>
    <w:p w:rsidR="009C1AAA" w:rsidRPr="009C1AAA" w:rsidRDefault="009C1AAA" w:rsidP="009C1AAA">
      <w:pPr>
        <w:autoSpaceDE w:val="0"/>
        <w:autoSpaceDN w:val="0"/>
        <w:adjustRightInd w:val="0"/>
        <w:ind w:firstLine="540"/>
        <w:jc w:val="both"/>
        <w:rPr>
          <w:rFonts w:ascii="Times New Roman" w:hAnsi="Times New Roman"/>
          <w:sz w:val="24"/>
          <w:szCs w:val="24"/>
        </w:rPr>
      </w:pPr>
      <w:r w:rsidRPr="009C1AAA">
        <w:rPr>
          <w:rFonts w:ascii="Times New Roman" w:hAnsi="Times New Roman"/>
          <w:sz w:val="24"/>
          <w:szCs w:val="24"/>
        </w:rPr>
        <w:t>на поддержку элитного семеноводства;</w:t>
      </w:r>
    </w:p>
    <w:p w:rsidR="009C1AAA" w:rsidRPr="009C1AAA" w:rsidRDefault="009C1AAA" w:rsidP="009C1AAA">
      <w:pPr>
        <w:autoSpaceDE w:val="0"/>
        <w:autoSpaceDN w:val="0"/>
        <w:adjustRightInd w:val="0"/>
        <w:ind w:firstLine="540"/>
        <w:jc w:val="both"/>
        <w:rPr>
          <w:rFonts w:ascii="Times New Roman" w:hAnsi="Times New Roman"/>
          <w:sz w:val="24"/>
          <w:szCs w:val="24"/>
        </w:rPr>
      </w:pPr>
      <w:r w:rsidRPr="009C1AAA">
        <w:rPr>
          <w:rFonts w:ascii="Times New Roman" w:hAnsi="Times New Roman"/>
          <w:sz w:val="24"/>
          <w:szCs w:val="24"/>
        </w:rPr>
        <w:t>на закладку и уход за многолетними насаждениями;</w:t>
      </w:r>
    </w:p>
    <w:p w:rsidR="009C1AAA" w:rsidRPr="009C1AAA" w:rsidRDefault="009C1AAA" w:rsidP="009C1AAA">
      <w:pPr>
        <w:autoSpaceDE w:val="0"/>
        <w:autoSpaceDN w:val="0"/>
        <w:adjustRightInd w:val="0"/>
        <w:ind w:firstLine="540"/>
        <w:jc w:val="both"/>
        <w:rPr>
          <w:rFonts w:ascii="Times New Roman" w:hAnsi="Times New Roman"/>
          <w:sz w:val="24"/>
          <w:szCs w:val="24"/>
        </w:rPr>
      </w:pPr>
      <w:r w:rsidRPr="009C1AAA">
        <w:rPr>
          <w:rFonts w:ascii="Times New Roman" w:hAnsi="Times New Roman"/>
          <w:sz w:val="24"/>
          <w:szCs w:val="24"/>
        </w:rPr>
        <w:t>на компенсацию части затрат на приобретение средств химизации;</w:t>
      </w:r>
    </w:p>
    <w:p w:rsidR="009C1AAA" w:rsidRPr="009C1AAA" w:rsidRDefault="009C1AAA" w:rsidP="009C1AAA">
      <w:pPr>
        <w:autoSpaceDE w:val="0"/>
        <w:autoSpaceDN w:val="0"/>
        <w:adjustRightInd w:val="0"/>
        <w:ind w:firstLine="540"/>
        <w:jc w:val="both"/>
        <w:rPr>
          <w:rFonts w:ascii="Times New Roman" w:hAnsi="Times New Roman"/>
          <w:sz w:val="24"/>
          <w:szCs w:val="24"/>
        </w:rPr>
      </w:pPr>
      <w:r w:rsidRPr="009C1AAA">
        <w:rPr>
          <w:rFonts w:ascii="Times New Roman" w:hAnsi="Times New Roman"/>
          <w:sz w:val="24"/>
          <w:szCs w:val="24"/>
        </w:rPr>
        <w:t>на агрохимические мероприятия, гидромелиоративные работы и агролесомелиоративное обустройство земель сельскохозяйственного назначения;</w:t>
      </w:r>
    </w:p>
    <w:p w:rsidR="009C1AAA" w:rsidRPr="009C1AAA" w:rsidRDefault="009C1AAA" w:rsidP="009C1AAA">
      <w:pPr>
        <w:autoSpaceDE w:val="0"/>
        <w:autoSpaceDN w:val="0"/>
        <w:adjustRightInd w:val="0"/>
        <w:ind w:firstLine="540"/>
        <w:jc w:val="both"/>
        <w:rPr>
          <w:rFonts w:ascii="Times New Roman" w:hAnsi="Times New Roman"/>
          <w:sz w:val="24"/>
          <w:szCs w:val="24"/>
        </w:rPr>
      </w:pPr>
      <w:r w:rsidRPr="009C1AAA">
        <w:rPr>
          <w:rFonts w:ascii="Times New Roman" w:hAnsi="Times New Roman"/>
          <w:sz w:val="24"/>
          <w:szCs w:val="24"/>
        </w:rPr>
        <w:t>на компенсацию части затрат на приобретение сельскохозяйственной техники зарубежного производства;</w:t>
      </w:r>
    </w:p>
    <w:p w:rsidR="009C1AAA" w:rsidRPr="009C1AAA" w:rsidRDefault="009C1AAA" w:rsidP="009C1AAA">
      <w:pPr>
        <w:autoSpaceDE w:val="0"/>
        <w:autoSpaceDN w:val="0"/>
        <w:adjustRightInd w:val="0"/>
        <w:jc w:val="both"/>
        <w:rPr>
          <w:rFonts w:ascii="Times New Roman" w:hAnsi="Times New Roman"/>
          <w:sz w:val="24"/>
          <w:szCs w:val="24"/>
        </w:rPr>
      </w:pPr>
      <w:r w:rsidRPr="009C1AAA">
        <w:rPr>
          <w:rFonts w:ascii="Times New Roman" w:hAnsi="Times New Roman"/>
          <w:sz w:val="24"/>
          <w:szCs w:val="24"/>
        </w:rPr>
        <w:t>(абзац введен законом Воронежской области от 25.02.2010 N 1-ОЗ)</w:t>
      </w:r>
    </w:p>
    <w:p w:rsidR="009C1AAA" w:rsidRPr="009C1AAA" w:rsidRDefault="009C1AAA" w:rsidP="009C1AAA">
      <w:pPr>
        <w:autoSpaceDE w:val="0"/>
        <w:autoSpaceDN w:val="0"/>
        <w:adjustRightInd w:val="0"/>
        <w:ind w:firstLine="540"/>
        <w:jc w:val="both"/>
        <w:rPr>
          <w:rFonts w:ascii="Times New Roman" w:hAnsi="Times New Roman"/>
          <w:sz w:val="24"/>
          <w:szCs w:val="24"/>
        </w:rPr>
      </w:pPr>
      <w:r w:rsidRPr="009C1AAA">
        <w:rPr>
          <w:rFonts w:ascii="Times New Roman" w:hAnsi="Times New Roman"/>
          <w:sz w:val="24"/>
          <w:szCs w:val="24"/>
        </w:rPr>
        <w:t>5.1) сельскохозяйственным товаропроизводителям на возмещение части затрат на уплату процентов по инвестиционным кредитам, полученным в российских кредитных организациях в 2009 году на приобретение сельскохозяйственной техники зарубежного производства на срок от 2 до 10 лет;</w:t>
      </w:r>
    </w:p>
    <w:p w:rsidR="009C1AAA" w:rsidRPr="009C1AAA" w:rsidRDefault="009C1AAA" w:rsidP="009C1AAA">
      <w:pPr>
        <w:autoSpaceDE w:val="0"/>
        <w:autoSpaceDN w:val="0"/>
        <w:adjustRightInd w:val="0"/>
        <w:jc w:val="both"/>
        <w:rPr>
          <w:rFonts w:ascii="Times New Roman" w:hAnsi="Times New Roman"/>
          <w:sz w:val="24"/>
          <w:szCs w:val="24"/>
        </w:rPr>
      </w:pPr>
      <w:r w:rsidRPr="009C1AAA">
        <w:rPr>
          <w:rFonts w:ascii="Times New Roman" w:hAnsi="Times New Roman"/>
          <w:sz w:val="24"/>
          <w:szCs w:val="24"/>
        </w:rPr>
        <w:t>(п. 5.1 введен законом Воронежской области от 25.02.2010 N 1-ОЗ)</w:t>
      </w:r>
    </w:p>
    <w:p w:rsidR="009C1AAA" w:rsidRPr="009C1AAA" w:rsidRDefault="009C1AAA" w:rsidP="009C1AAA">
      <w:pPr>
        <w:autoSpaceDE w:val="0"/>
        <w:autoSpaceDN w:val="0"/>
        <w:adjustRightInd w:val="0"/>
        <w:ind w:firstLine="540"/>
        <w:jc w:val="both"/>
        <w:rPr>
          <w:rFonts w:ascii="Times New Roman" w:hAnsi="Times New Roman"/>
          <w:sz w:val="24"/>
          <w:szCs w:val="24"/>
        </w:rPr>
      </w:pPr>
      <w:r w:rsidRPr="009C1AAA">
        <w:rPr>
          <w:rFonts w:ascii="Times New Roman" w:hAnsi="Times New Roman"/>
          <w:sz w:val="24"/>
          <w:szCs w:val="24"/>
        </w:rPr>
        <w:t>6) организациям автомобильного и железнодорожного транспорта общего пользования, осуществляющим пассажирские перевозки, на отдельные мероприятия в области автомобильного и железнодорожного транспорта;</w:t>
      </w:r>
    </w:p>
    <w:p w:rsidR="009C1AAA" w:rsidRPr="009C1AAA" w:rsidRDefault="009C1AAA" w:rsidP="009C1AAA">
      <w:pPr>
        <w:autoSpaceDE w:val="0"/>
        <w:autoSpaceDN w:val="0"/>
        <w:adjustRightInd w:val="0"/>
        <w:ind w:firstLine="540"/>
        <w:jc w:val="both"/>
        <w:rPr>
          <w:rFonts w:ascii="Times New Roman" w:hAnsi="Times New Roman"/>
          <w:sz w:val="24"/>
          <w:szCs w:val="24"/>
        </w:rPr>
      </w:pPr>
      <w:r w:rsidRPr="009C1AAA">
        <w:rPr>
          <w:rFonts w:ascii="Times New Roman" w:hAnsi="Times New Roman"/>
          <w:sz w:val="24"/>
          <w:szCs w:val="24"/>
        </w:rPr>
        <w:t>7) субъектам малого и среднего предпринимательства на реализацию мероприятий областной целевой программы "Развитие и поддержка малого и среднего предпринимательства в Воронежской области на 2006 - 2010 годы" и ведомственной целевой программы "Дополнительные мероприятия по развитию малого и среднего предпринимательства в Воронежской области на 2009 - 2010 годы";</w:t>
      </w:r>
    </w:p>
    <w:p w:rsidR="009C1AAA" w:rsidRPr="009C1AAA" w:rsidRDefault="009C1AAA" w:rsidP="009C1AAA">
      <w:pPr>
        <w:autoSpaceDE w:val="0"/>
        <w:autoSpaceDN w:val="0"/>
        <w:adjustRightInd w:val="0"/>
        <w:ind w:firstLine="540"/>
        <w:jc w:val="both"/>
        <w:rPr>
          <w:rFonts w:ascii="Times New Roman" w:hAnsi="Times New Roman"/>
          <w:sz w:val="24"/>
          <w:szCs w:val="24"/>
        </w:rPr>
      </w:pPr>
      <w:r w:rsidRPr="009C1AAA">
        <w:rPr>
          <w:rFonts w:ascii="Times New Roman" w:hAnsi="Times New Roman"/>
          <w:sz w:val="24"/>
          <w:szCs w:val="24"/>
        </w:rPr>
        <w:t>8) на государственную поддержку отдельных отраслей промышленности и топливно-энергетического комплекса;</w:t>
      </w:r>
    </w:p>
    <w:p w:rsidR="009C1AAA" w:rsidRPr="009C1AAA" w:rsidRDefault="009C1AAA" w:rsidP="009C1AAA">
      <w:pPr>
        <w:autoSpaceDE w:val="0"/>
        <w:autoSpaceDN w:val="0"/>
        <w:adjustRightInd w:val="0"/>
        <w:ind w:firstLine="540"/>
        <w:jc w:val="both"/>
        <w:rPr>
          <w:rFonts w:ascii="Times New Roman" w:hAnsi="Times New Roman"/>
          <w:sz w:val="24"/>
          <w:szCs w:val="24"/>
        </w:rPr>
      </w:pPr>
      <w:r w:rsidRPr="009C1AAA">
        <w:rPr>
          <w:rFonts w:ascii="Times New Roman" w:hAnsi="Times New Roman"/>
          <w:sz w:val="24"/>
          <w:szCs w:val="24"/>
        </w:rPr>
        <w:t>9) субъектам инновационной деятельности в соответствии с областной целевой программой "Развитие инновационной деятельности в Воронежской области на 2009 - 2012 годы";</w:t>
      </w:r>
    </w:p>
    <w:p w:rsidR="009C1AAA" w:rsidRPr="009C1AAA" w:rsidRDefault="009C1AAA" w:rsidP="009C1AAA">
      <w:pPr>
        <w:autoSpaceDE w:val="0"/>
        <w:autoSpaceDN w:val="0"/>
        <w:adjustRightInd w:val="0"/>
        <w:ind w:firstLine="540"/>
        <w:jc w:val="both"/>
        <w:rPr>
          <w:rFonts w:ascii="Times New Roman" w:hAnsi="Times New Roman"/>
          <w:sz w:val="24"/>
          <w:szCs w:val="24"/>
        </w:rPr>
      </w:pPr>
      <w:r w:rsidRPr="009C1AAA">
        <w:rPr>
          <w:rFonts w:ascii="Times New Roman" w:hAnsi="Times New Roman"/>
          <w:sz w:val="24"/>
          <w:szCs w:val="24"/>
        </w:rPr>
        <w:t>10) редакциям областных, районных и городских газет, являющимся самостоятельными хозяйствующими субъектами, при условии, что учредителями данных средств массовой информации являются управление по делам печати и средств массовых коммуникаций Воронежской области и (или) органы местного самоуправления муниципальных образований Воронежской области, на компенсацию части затрат на производство, выпуск и реализацию периодических изданий, книжной, газетной и печатной продукции;</w:t>
      </w:r>
    </w:p>
    <w:p w:rsidR="009C1AAA" w:rsidRPr="009C1AAA" w:rsidRDefault="009C1AAA" w:rsidP="009C1AAA">
      <w:pPr>
        <w:autoSpaceDE w:val="0"/>
        <w:autoSpaceDN w:val="0"/>
        <w:adjustRightInd w:val="0"/>
        <w:jc w:val="both"/>
        <w:rPr>
          <w:rFonts w:ascii="Times New Roman" w:hAnsi="Times New Roman"/>
          <w:sz w:val="24"/>
          <w:szCs w:val="24"/>
        </w:rPr>
      </w:pPr>
      <w:r w:rsidRPr="009C1AAA">
        <w:rPr>
          <w:rFonts w:ascii="Times New Roman" w:hAnsi="Times New Roman"/>
          <w:sz w:val="24"/>
          <w:szCs w:val="24"/>
        </w:rPr>
        <w:t>(п. 10 в ред. закона Воронежской области от 25.02.2010 N 1-ОЗ)</w:t>
      </w:r>
    </w:p>
    <w:p w:rsidR="009C1AAA" w:rsidRPr="009C1AAA" w:rsidRDefault="009C1AAA" w:rsidP="009C1AAA">
      <w:pPr>
        <w:autoSpaceDE w:val="0"/>
        <w:autoSpaceDN w:val="0"/>
        <w:adjustRightInd w:val="0"/>
        <w:ind w:firstLine="540"/>
        <w:jc w:val="both"/>
        <w:rPr>
          <w:rFonts w:ascii="Times New Roman" w:hAnsi="Times New Roman"/>
          <w:sz w:val="24"/>
          <w:szCs w:val="24"/>
        </w:rPr>
      </w:pPr>
      <w:r w:rsidRPr="009C1AAA">
        <w:rPr>
          <w:rFonts w:ascii="Times New Roman" w:hAnsi="Times New Roman"/>
          <w:sz w:val="24"/>
          <w:szCs w:val="24"/>
        </w:rPr>
        <w:t>11) на покрытие части расходов (затрат) футбольных клубов и других игровых команд;</w:t>
      </w:r>
    </w:p>
    <w:p w:rsidR="009C1AAA" w:rsidRPr="009C1AAA" w:rsidRDefault="009C1AAA" w:rsidP="009C1AAA">
      <w:pPr>
        <w:autoSpaceDE w:val="0"/>
        <w:autoSpaceDN w:val="0"/>
        <w:adjustRightInd w:val="0"/>
        <w:ind w:firstLine="540"/>
        <w:jc w:val="both"/>
        <w:rPr>
          <w:rFonts w:ascii="Times New Roman" w:hAnsi="Times New Roman"/>
          <w:sz w:val="24"/>
          <w:szCs w:val="24"/>
        </w:rPr>
      </w:pPr>
      <w:r w:rsidRPr="009C1AAA">
        <w:rPr>
          <w:rFonts w:ascii="Times New Roman" w:hAnsi="Times New Roman"/>
          <w:sz w:val="24"/>
          <w:szCs w:val="24"/>
        </w:rPr>
        <w:t>12) на обеспечение деятельности Воронежского отделения Всероссийской общественной организации ветеранов (пенсионеров) войны, труда, Вооруженных Сил и правоохранительных органов;</w:t>
      </w:r>
    </w:p>
    <w:p w:rsidR="009C1AAA" w:rsidRPr="009C1AAA" w:rsidRDefault="009C1AAA" w:rsidP="009C1AAA">
      <w:pPr>
        <w:autoSpaceDE w:val="0"/>
        <w:autoSpaceDN w:val="0"/>
        <w:adjustRightInd w:val="0"/>
        <w:ind w:firstLine="540"/>
        <w:jc w:val="both"/>
        <w:rPr>
          <w:rFonts w:ascii="Times New Roman" w:hAnsi="Times New Roman"/>
          <w:sz w:val="24"/>
          <w:szCs w:val="24"/>
        </w:rPr>
      </w:pPr>
      <w:r w:rsidRPr="009C1AAA">
        <w:rPr>
          <w:rFonts w:ascii="Times New Roman" w:hAnsi="Times New Roman"/>
          <w:sz w:val="24"/>
          <w:szCs w:val="24"/>
        </w:rPr>
        <w:t>13) на внедрение энергоэффективных технологий в рамках ведомственной целевой программы "Повышение энергетической эффективности региональной экономики и сокращения энергетических издержек в бюджетном секторе Воронежской области в 2010 - 2012 годах";</w:t>
      </w:r>
    </w:p>
    <w:p w:rsidR="009C1AAA" w:rsidRPr="009C1AAA" w:rsidRDefault="009C1AAA" w:rsidP="009C1AAA">
      <w:pPr>
        <w:autoSpaceDE w:val="0"/>
        <w:autoSpaceDN w:val="0"/>
        <w:adjustRightInd w:val="0"/>
        <w:ind w:firstLine="540"/>
        <w:jc w:val="both"/>
        <w:rPr>
          <w:rFonts w:ascii="Times New Roman" w:hAnsi="Times New Roman"/>
          <w:sz w:val="24"/>
          <w:szCs w:val="24"/>
        </w:rPr>
      </w:pPr>
      <w:r w:rsidRPr="009C1AAA">
        <w:rPr>
          <w:rFonts w:ascii="Times New Roman" w:hAnsi="Times New Roman"/>
          <w:sz w:val="24"/>
          <w:szCs w:val="24"/>
        </w:rPr>
        <w:t>14) организациям, реализующим особо значимые инвестиционные проекты, включенные в Программу экономического и социального развития Воронежской области на 2007 - 2011 годы в рамках Закона Воронежской области от 7 июля 2006 года N 67-ОЗ "О государственной (областной) поддержке инвестиционной деятельности на территории Воронежской области";</w:t>
      </w:r>
    </w:p>
    <w:p w:rsidR="009C1AAA" w:rsidRPr="009C1AAA" w:rsidRDefault="009C1AAA" w:rsidP="009C1AAA">
      <w:pPr>
        <w:autoSpaceDE w:val="0"/>
        <w:autoSpaceDN w:val="0"/>
        <w:adjustRightInd w:val="0"/>
        <w:ind w:firstLine="540"/>
        <w:jc w:val="both"/>
        <w:rPr>
          <w:rFonts w:ascii="Times New Roman" w:hAnsi="Times New Roman"/>
          <w:sz w:val="24"/>
          <w:szCs w:val="24"/>
        </w:rPr>
      </w:pPr>
      <w:r w:rsidRPr="009C1AAA">
        <w:rPr>
          <w:rFonts w:ascii="Times New Roman" w:hAnsi="Times New Roman"/>
          <w:sz w:val="24"/>
          <w:szCs w:val="24"/>
        </w:rPr>
        <w:t>15) областным государственным унитарным предприятиям - телерадиокомпаниям на производство, выпуск и распространение программ телевидения и радиовещания;</w:t>
      </w:r>
    </w:p>
    <w:p w:rsidR="009C1AAA" w:rsidRPr="009C1AAA" w:rsidRDefault="009C1AAA" w:rsidP="009C1AAA">
      <w:pPr>
        <w:autoSpaceDE w:val="0"/>
        <w:autoSpaceDN w:val="0"/>
        <w:adjustRightInd w:val="0"/>
        <w:jc w:val="both"/>
        <w:rPr>
          <w:rFonts w:ascii="Times New Roman" w:hAnsi="Times New Roman"/>
          <w:sz w:val="24"/>
          <w:szCs w:val="24"/>
        </w:rPr>
      </w:pPr>
      <w:r w:rsidRPr="009C1AAA">
        <w:rPr>
          <w:rFonts w:ascii="Times New Roman" w:hAnsi="Times New Roman"/>
          <w:sz w:val="24"/>
          <w:szCs w:val="24"/>
        </w:rPr>
        <w:t>(п. 15 введен законом Воронежской области от 25.02.2010 N 1-ОЗ)</w:t>
      </w:r>
    </w:p>
    <w:p w:rsidR="009C1AAA" w:rsidRPr="009C1AAA" w:rsidRDefault="009C1AAA" w:rsidP="009C1AAA">
      <w:pPr>
        <w:autoSpaceDE w:val="0"/>
        <w:autoSpaceDN w:val="0"/>
        <w:adjustRightInd w:val="0"/>
        <w:ind w:firstLine="540"/>
        <w:jc w:val="both"/>
        <w:rPr>
          <w:rFonts w:ascii="Times New Roman" w:hAnsi="Times New Roman"/>
          <w:sz w:val="24"/>
          <w:szCs w:val="24"/>
        </w:rPr>
      </w:pPr>
      <w:r w:rsidRPr="009C1AAA">
        <w:rPr>
          <w:rFonts w:ascii="Times New Roman" w:hAnsi="Times New Roman"/>
          <w:sz w:val="24"/>
          <w:szCs w:val="24"/>
        </w:rPr>
        <w:t>16) работодателям (организациям, индивидуальным предпринимателям, физическим лицам), участвующим в реализации региональной программы "Дополнительные мероприятия по снижению напряженности на рынке труда Воронежской области на 2010 год", на возмещение затрат по:</w:t>
      </w:r>
    </w:p>
    <w:p w:rsidR="009C1AAA" w:rsidRPr="009C1AAA" w:rsidRDefault="009C1AAA" w:rsidP="009C1AAA">
      <w:pPr>
        <w:autoSpaceDE w:val="0"/>
        <w:autoSpaceDN w:val="0"/>
        <w:adjustRightInd w:val="0"/>
        <w:ind w:firstLine="540"/>
        <w:jc w:val="both"/>
        <w:rPr>
          <w:rFonts w:ascii="Times New Roman" w:hAnsi="Times New Roman"/>
          <w:sz w:val="24"/>
          <w:szCs w:val="24"/>
        </w:rPr>
      </w:pPr>
      <w:r w:rsidRPr="009C1AAA">
        <w:rPr>
          <w:rFonts w:ascii="Times New Roman" w:hAnsi="Times New Roman"/>
          <w:sz w:val="24"/>
          <w:szCs w:val="24"/>
        </w:rPr>
        <w:t>опережающему профессиональному обучению работников, находящихся под угрозой увольнения (простой, введение режима неполного рабочего времени, предоставление отпусков без сохранения заработной платы по инициативе работодателей, проведение мероприятий по высвобождению работников), стоимости курса обучения по определенной профессии (специальности) на базе собственного учебного заведения;</w:t>
      </w:r>
    </w:p>
    <w:p w:rsidR="009C1AAA" w:rsidRPr="009C1AAA" w:rsidRDefault="009C1AAA" w:rsidP="009C1AAA">
      <w:pPr>
        <w:autoSpaceDE w:val="0"/>
        <w:autoSpaceDN w:val="0"/>
        <w:adjustRightInd w:val="0"/>
        <w:ind w:firstLine="540"/>
        <w:jc w:val="both"/>
        <w:rPr>
          <w:rFonts w:ascii="Times New Roman" w:hAnsi="Times New Roman"/>
          <w:sz w:val="24"/>
          <w:szCs w:val="24"/>
        </w:rPr>
      </w:pPr>
      <w:r w:rsidRPr="009C1AAA">
        <w:rPr>
          <w:rFonts w:ascii="Times New Roman" w:hAnsi="Times New Roman"/>
          <w:sz w:val="24"/>
          <w:szCs w:val="24"/>
        </w:rPr>
        <w:t>организации общественных работ, временного трудоустройства работников, находящихся под угрозой увольнения, а также признанных в установленном порядке безработными граждан и граждан, ищущих работу, оплате труда (с учетом страховых взносов в государственные внебюджетные фонды);</w:t>
      </w:r>
    </w:p>
    <w:p w:rsidR="009C1AAA" w:rsidRPr="009C1AAA" w:rsidRDefault="009C1AAA" w:rsidP="009C1AAA">
      <w:pPr>
        <w:autoSpaceDE w:val="0"/>
        <w:autoSpaceDN w:val="0"/>
        <w:adjustRightInd w:val="0"/>
        <w:ind w:firstLine="540"/>
        <w:jc w:val="both"/>
        <w:rPr>
          <w:rFonts w:ascii="Times New Roman" w:hAnsi="Times New Roman"/>
          <w:sz w:val="24"/>
          <w:szCs w:val="24"/>
        </w:rPr>
      </w:pPr>
      <w:r w:rsidRPr="009C1AAA">
        <w:rPr>
          <w:rFonts w:ascii="Times New Roman" w:hAnsi="Times New Roman"/>
          <w:sz w:val="24"/>
          <w:szCs w:val="24"/>
        </w:rPr>
        <w:t>организации стажировок выпускников образовательных учреждений в целях приобретения ими опыта работы, оплате труда стажирующихся выпускников, выплате за наставничество (с учетом страховых взносов в государственные внебюджетные фонды);</w:t>
      </w:r>
    </w:p>
    <w:p w:rsidR="009C1AAA" w:rsidRPr="009C1AAA" w:rsidRDefault="009C1AAA" w:rsidP="009C1AAA">
      <w:pPr>
        <w:autoSpaceDE w:val="0"/>
        <w:autoSpaceDN w:val="0"/>
        <w:adjustRightInd w:val="0"/>
        <w:ind w:firstLine="540"/>
        <w:jc w:val="both"/>
        <w:rPr>
          <w:rFonts w:ascii="Times New Roman" w:hAnsi="Times New Roman"/>
          <w:sz w:val="24"/>
          <w:szCs w:val="24"/>
        </w:rPr>
      </w:pPr>
      <w:r w:rsidRPr="009C1AAA">
        <w:rPr>
          <w:rFonts w:ascii="Times New Roman" w:hAnsi="Times New Roman"/>
          <w:sz w:val="24"/>
          <w:szCs w:val="24"/>
        </w:rPr>
        <w:t>содействию трудоустройству инвалидов (приобретение, монтаж и установка оборудования для оснащения специального рабочего места для трудоустройства инвалидов).</w:t>
      </w:r>
    </w:p>
    <w:p w:rsidR="009C1AAA" w:rsidRPr="009C1AAA" w:rsidRDefault="009C1AAA" w:rsidP="009C1AAA">
      <w:pPr>
        <w:autoSpaceDE w:val="0"/>
        <w:autoSpaceDN w:val="0"/>
        <w:adjustRightInd w:val="0"/>
        <w:jc w:val="both"/>
        <w:rPr>
          <w:rFonts w:ascii="Times New Roman" w:hAnsi="Times New Roman"/>
          <w:sz w:val="24"/>
          <w:szCs w:val="24"/>
        </w:rPr>
      </w:pPr>
      <w:r w:rsidRPr="009C1AAA">
        <w:rPr>
          <w:rFonts w:ascii="Times New Roman" w:hAnsi="Times New Roman"/>
          <w:sz w:val="24"/>
          <w:szCs w:val="24"/>
        </w:rPr>
        <w:t>(п. 16 введен законом Воронежской области от 30.06.2010 N 54-ОЗ)</w:t>
      </w:r>
    </w:p>
    <w:p w:rsidR="009C1AAA" w:rsidRPr="009C1AAA" w:rsidRDefault="009C1AAA" w:rsidP="007A7CD5">
      <w:pPr>
        <w:autoSpaceDE w:val="0"/>
        <w:autoSpaceDN w:val="0"/>
        <w:adjustRightInd w:val="0"/>
        <w:spacing w:line="240" w:lineRule="auto"/>
        <w:jc w:val="both"/>
        <w:rPr>
          <w:rFonts w:ascii="Times New Roman" w:hAnsi="Times New Roman"/>
          <w:sz w:val="24"/>
          <w:szCs w:val="24"/>
        </w:rPr>
      </w:pPr>
    </w:p>
    <w:p w:rsidR="009C1AAA" w:rsidRPr="009C1AAA" w:rsidRDefault="009C1AAA" w:rsidP="007A7CD5">
      <w:pPr>
        <w:autoSpaceDE w:val="0"/>
        <w:autoSpaceDN w:val="0"/>
        <w:adjustRightInd w:val="0"/>
        <w:spacing w:line="240" w:lineRule="auto"/>
        <w:jc w:val="both"/>
        <w:rPr>
          <w:rFonts w:ascii="Times New Roman" w:hAnsi="Times New Roman"/>
          <w:sz w:val="24"/>
          <w:szCs w:val="24"/>
        </w:rPr>
      </w:pPr>
    </w:p>
    <w:p w:rsidR="007A7CD5" w:rsidRPr="009C1AAA" w:rsidRDefault="007A7CD5" w:rsidP="007A7CD5">
      <w:pPr>
        <w:spacing w:line="240" w:lineRule="auto"/>
        <w:rPr>
          <w:rFonts w:ascii="Times New Roman" w:hAnsi="Times New Roman"/>
          <w:sz w:val="24"/>
          <w:szCs w:val="24"/>
        </w:rPr>
      </w:pPr>
    </w:p>
    <w:p w:rsidR="00E4795C" w:rsidRPr="009C1AAA" w:rsidRDefault="00E4795C" w:rsidP="007A7CD5">
      <w:pPr>
        <w:pStyle w:val="ConsPlusTitle"/>
        <w:widowControl/>
        <w:jc w:val="both"/>
        <w:rPr>
          <w:b w:val="0"/>
        </w:rPr>
      </w:pPr>
      <w:r w:rsidRPr="009C1AAA">
        <w:rPr>
          <w:b w:val="0"/>
        </w:rPr>
        <w:t>Согласно закону ОБ ОБЛАСТНОМ БЮДЖЕТЕ НА 2010 ГОД И НА ПЛАНОВЫЙ ПЕРИОД 2011 И 2012 ГОДОВ</w:t>
      </w:r>
    </w:p>
    <w:p w:rsidR="00E4795C" w:rsidRPr="009C1AAA" w:rsidRDefault="00E4795C" w:rsidP="007A7CD5">
      <w:pPr>
        <w:spacing w:line="240" w:lineRule="auto"/>
        <w:rPr>
          <w:rFonts w:ascii="Times New Roman" w:hAnsi="Times New Roman"/>
          <w:sz w:val="24"/>
          <w:szCs w:val="24"/>
        </w:rPr>
      </w:pPr>
      <w:bookmarkStart w:id="0" w:name="_GoBack"/>
      <w:bookmarkEnd w:id="0"/>
    </w:p>
    <w:sectPr w:rsidR="00E4795C" w:rsidRPr="009C1AAA" w:rsidSect="00FD5A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95C"/>
    <w:rsid w:val="0033213E"/>
    <w:rsid w:val="007A34AF"/>
    <w:rsid w:val="007A7CD5"/>
    <w:rsid w:val="007E287C"/>
    <w:rsid w:val="008B41E4"/>
    <w:rsid w:val="009C1AAA"/>
    <w:rsid w:val="00B74684"/>
    <w:rsid w:val="00CA7477"/>
    <w:rsid w:val="00D025B0"/>
    <w:rsid w:val="00E4795C"/>
    <w:rsid w:val="00FD5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AF12B-374A-4978-92D2-A68FB045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A9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4795C"/>
    <w:pPr>
      <w:widowControl w:val="0"/>
      <w:autoSpaceDE w:val="0"/>
      <w:autoSpaceDN w:val="0"/>
      <w:adjustRightInd w:val="0"/>
    </w:pPr>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1652</Words>
  <Characters>9419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Трансферты в бюджет Воронежской области и трансферты, поступающие в муниципальные бюджеты</vt:lpstr>
    </vt:vector>
  </TitlesOfParts>
  <Company>Microsoft</Company>
  <LinksUpToDate>false</LinksUpToDate>
  <CharactersWithSpaces>11049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Трансферты в бюджет Воронежской области и трансферты, поступающие в муниципальные бюджеты</dc:title>
  <dc:subject/>
  <dc:creator>User</dc:creator>
  <cp:keywords/>
  <dc:description/>
  <cp:lastModifiedBy>admin</cp:lastModifiedBy>
  <cp:revision>2</cp:revision>
  <dcterms:created xsi:type="dcterms:W3CDTF">2014-05-29T16:42:00Z</dcterms:created>
  <dcterms:modified xsi:type="dcterms:W3CDTF">2014-05-29T16:42:00Z</dcterms:modified>
</cp:coreProperties>
</file>