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6AD" w:rsidRDefault="008636AD" w:rsidP="002134E3">
      <w:pPr>
        <w:spacing w:line="360" w:lineRule="auto"/>
        <w:ind w:firstLine="540"/>
        <w:jc w:val="both"/>
        <w:rPr>
          <w:sz w:val="28"/>
          <w:szCs w:val="28"/>
        </w:rPr>
      </w:pPr>
    </w:p>
    <w:p w:rsidR="00DB6B77" w:rsidRDefault="00DB6B77" w:rsidP="002134E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 деловым общением понимается вид социальных отношений, направленных на реализацию какого-то общего дела, создающих условия для сотрудничества людей, чтобы осуществить значимые для них цели.</w:t>
      </w:r>
    </w:p>
    <w:p w:rsidR="00DB6B77" w:rsidRDefault="00DB6B77" w:rsidP="00DB6B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 организованное деловое общение способствует установлению и развитию. Отношений сотрудничества и партнерства между коллегами по работе, руководителями и подчиненными, партнерами, соперниками и конкурентами. В идеале оно предполагает такие способы достижения общих целей, которые не только не исключают, но,  наоборот, предполагают также и достижения личностно значимых целей, удовлетворение индивидуальных интересов.</w:t>
      </w:r>
    </w:p>
    <w:p w:rsidR="00DB6B77" w:rsidRDefault="00DB6B77" w:rsidP="00DB6B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и этика делового общения представляет собой отраслевую социально-психологическую науку, нацеленную на обеспечение эффективного делового общения на разных уровнях хозяйственной и социальной жизни.</w:t>
      </w:r>
    </w:p>
    <w:p w:rsidR="00DB6B77" w:rsidRDefault="00AF0FAB" w:rsidP="002134E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делового общения опирается на комплекс психологических наук. Она  активно использует, прежде всего, основные категории и принципы, выработанные общей психологией.</w:t>
      </w:r>
    </w:p>
    <w:p w:rsidR="00AF0FAB" w:rsidRDefault="00AF0FAB" w:rsidP="002134E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Такими базовыми психологическими категориями являются те, которые отражают психические процессы (познание, эмоции, волю), свойства психики человека (способности, характер, темперамент), а также особые состояния его познания (сомнения, уверенность, убежденность</w:t>
      </w:r>
      <w:r w:rsidR="00AB110E">
        <w:rPr>
          <w:sz w:val="28"/>
          <w:szCs w:val="28"/>
        </w:rPr>
        <w:t>, нацеленность на определенные практические действия и т.д.</w:t>
      </w:r>
      <w:r>
        <w:rPr>
          <w:sz w:val="28"/>
          <w:szCs w:val="28"/>
        </w:rPr>
        <w:t>)</w:t>
      </w:r>
      <w:r w:rsidR="00AB110E">
        <w:rPr>
          <w:sz w:val="28"/>
          <w:szCs w:val="28"/>
        </w:rPr>
        <w:t>.</w:t>
      </w:r>
    </w:p>
    <w:p w:rsidR="00AB110E" w:rsidRDefault="00AB110E" w:rsidP="002134E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категория </w:t>
      </w:r>
      <w:r w:rsidRPr="00AB110E">
        <w:rPr>
          <w:i/>
          <w:sz w:val="28"/>
          <w:szCs w:val="28"/>
        </w:rPr>
        <w:t>психология личности</w:t>
      </w:r>
      <w:r>
        <w:rPr>
          <w:sz w:val="28"/>
          <w:szCs w:val="28"/>
        </w:rPr>
        <w:t>. Под этой категории понимается совокупность устойчивых психических качеств участников деловых взаимоотношений, которые составляют их индивидуальность. Она содержит информацию об источниках психической активности  человека, ее свойствах, состояниях и формах проявления в условиях деловой активности. Без глубокого понимания этой фундаментальной психологической категории невозможно овладеть современными методами самосовершенствования и управления человеческими ресурсами в условиях хозяйственной деятельности.</w:t>
      </w:r>
    </w:p>
    <w:p w:rsidR="00AB110E" w:rsidRDefault="00AB110E" w:rsidP="002134E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Именно знания психология личности помогут достаточно ясно понять степень надежности партнера, его способность к соглашению, компромиссу, а также уровень его готовности к групповой работе и т.д. иначе говоря, именно эти знания позволяют определить</w:t>
      </w:r>
      <w:r w:rsidR="003113E4">
        <w:rPr>
          <w:sz w:val="28"/>
          <w:szCs w:val="28"/>
        </w:rPr>
        <w:t>, насколько эффективными могут быть деловые отношения с конкретным человеком.</w:t>
      </w:r>
    </w:p>
    <w:p w:rsidR="003113E4" w:rsidRDefault="003113E4" w:rsidP="002134E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Другая важнейшая категория- </w:t>
      </w:r>
      <w:r w:rsidRPr="003113E4">
        <w:rPr>
          <w:i/>
          <w:sz w:val="28"/>
          <w:szCs w:val="28"/>
        </w:rPr>
        <w:t>психология общения</w:t>
      </w:r>
      <w:r>
        <w:rPr>
          <w:sz w:val="28"/>
          <w:szCs w:val="28"/>
        </w:rPr>
        <w:t>. Именно в процессе общения, происходящего по формулам «Я-Ты», «Я-Мы», «Мы-Они»,</w:t>
      </w:r>
      <w:r w:rsidR="009C7AD6">
        <w:rPr>
          <w:sz w:val="28"/>
          <w:szCs w:val="28"/>
        </w:rPr>
        <w:t xml:space="preserve"> </w:t>
      </w:r>
      <w:r>
        <w:rPr>
          <w:sz w:val="28"/>
          <w:szCs w:val="28"/>
        </w:rPr>
        <w:t>обнаруживаются основные свойства и состояния личности, проявляется ее характер. Общепризнано, что разнообразные процессы</w:t>
      </w:r>
      <w:r w:rsidR="009C7AD6">
        <w:rPr>
          <w:sz w:val="28"/>
          <w:szCs w:val="28"/>
        </w:rPr>
        <w:t xml:space="preserve"> взаимодействия и общения людей являются важнейшими предпосылками их социального становления, а также что высокий уровень делового общения является решающим условием успешного производства.</w:t>
      </w:r>
    </w:p>
    <w:p w:rsidR="009C7AD6" w:rsidRDefault="009C7AD6" w:rsidP="002134E3">
      <w:pPr>
        <w:spacing w:line="360" w:lineRule="auto"/>
        <w:ind w:firstLine="540"/>
        <w:jc w:val="both"/>
        <w:rPr>
          <w:sz w:val="28"/>
          <w:szCs w:val="28"/>
        </w:rPr>
      </w:pPr>
      <w:r w:rsidRPr="009C7AD6">
        <w:rPr>
          <w:i/>
          <w:sz w:val="28"/>
          <w:szCs w:val="28"/>
        </w:rPr>
        <w:t xml:space="preserve">Общение </w:t>
      </w:r>
      <w:r>
        <w:rPr>
          <w:sz w:val="28"/>
          <w:szCs w:val="28"/>
        </w:rPr>
        <w:t>определяется как взаимодействие двух или более людей, состоящее в обмене между ними информацией познавательного или аффективно-оценочного (т.е. эмоционально-оценочного) характера.</w:t>
      </w:r>
      <w:r w:rsidRPr="009C7AD6">
        <w:rPr>
          <w:sz w:val="28"/>
          <w:szCs w:val="28"/>
        </w:rPr>
        <w:t>[</w:t>
      </w:r>
      <w:r>
        <w:rPr>
          <w:sz w:val="28"/>
          <w:szCs w:val="28"/>
        </w:rPr>
        <w:t>№ 1 с.232</w:t>
      </w:r>
      <w:r w:rsidRPr="009C7AD6">
        <w:rPr>
          <w:sz w:val="28"/>
          <w:szCs w:val="28"/>
        </w:rPr>
        <w:t>]</w:t>
      </w:r>
    </w:p>
    <w:p w:rsidR="009C7AD6" w:rsidRDefault="009C7AD6" w:rsidP="002134E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общения: </w:t>
      </w:r>
    </w:p>
    <w:p w:rsidR="009C7AD6" w:rsidRDefault="009C7AD6" w:rsidP="002134E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6310">
        <w:rPr>
          <w:i/>
          <w:sz w:val="28"/>
          <w:szCs w:val="28"/>
        </w:rPr>
        <w:t>Контакт масок</w:t>
      </w:r>
      <w:r>
        <w:rPr>
          <w:sz w:val="28"/>
          <w:szCs w:val="28"/>
        </w:rPr>
        <w:t xml:space="preserve">»- формальное общение, при котором отсутствует стремление понять и учесть особенности личности собеседника. Используются привычные маски вежливости, строгости, безразличия участливости и т.д., то есть набор выражений лица, жестов, фраз, позволяющих скрыть отношение к собеседнику. </w:t>
      </w:r>
    </w:p>
    <w:p w:rsidR="00046310" w:rsidRDefault="00046310" w:rsidP="002134E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6310">
        <w:rPr>
          <w:i/>
          <w:sz w:val="28"/>
          <w:szCs w:val="28"/>
        </w:rPr>
        <w:t>Формально-ролевое общение</w:t>
      </w:r>
      <w:r>
        <w:rPr>
          <w:sz w:val="28"/>
          <w:szCs w:val="28"/>
        </w:rPr>
        <w:t>», в котором регламентированы и содержание, и средства общения социальными ролями пар</w:t>
      </w:r>
      <w:r w:rsidR="00744D16">
        <w:rPr>
          <w:sz w:val="28"/>
          <w:szCs w:val="28"/>
        </w:rPr>
        <w:t>т</w:t>
      </w:r>
      <w:r>
        <w:rPr>
          <w:sz w:val="28"/>
          <w:szCs w:val="28"/>
        </w:rPr>
        <w:t>неров по общению: врач и пациент, милиционер и нарушитель правил, контролер и пассажиры и т.д.</w:t>
      </w:r>
    </w:p>
    <w:p w:rsidR="00C25529" w:rsidRDefault="00011914" w:rsidP="002134E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25529">
        <w:rPr>
          <w:i/>
          <w:sz w:val="28"/>
          <w:szCs w:val="28"/>
        </w:rPr>
        <w:t>Светское общение</w:t>
      </w:r>
      <w:r>
        <w:rPr>
          <w:sz w:val="28"/>
          <w:szCs w:val="28"/>
        </w:rPr>
        <w:t>»</w:t>
      </w:r>
      <w:r w:rsidR="00C25529">
        <w:rPr>
          <w:sz w:val="28"/>
          <w:szCs w:val="28"/>
        </w:rPr>
        <w:t xml:space="preserve">. Люди фактически не общаются, говорят не то, что думают, а то, что положено говорить в подобных случаях. Их точки зрения на тот или иной вопрос не имеют никакого значения и не определяют характера коммуникаций. Светское общение носит ритуализированный характер. </w:t>
      </w:r>
    </w:p>
    <w:p w:rsidR="00C25529" w:rsidRDefault="00C25529" w:rsidP="002134E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25529">
        <w:rPr>
          <w:i/>
          <w:sz w:val="28"/>
          <w:szCs w:val="28"/>
        </w:rPr>
        <w:t>Манипулятивное общение</w:t>
      </w:r>
      <w:r>
        <w:rPr>
          <w:sz w:val="28"/>
          <w:szCs w:val="28"/>
        </w:rPr>
        <w:t>», к нему относится лесть, обман, демонстрация силы, демонстрация слабости, демонстрация доброты, «пускание пыли в глаза», запугивание и т.д.</w:t>
      </w:r>
    </w:p>
    <w:p w:rsidR="00C25529" w:rsidRDefault="00C25529" w:rsidP="002134E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3352">
        <w:rPr>
          <w:i/>
          <w:sz w:val="28"/>
          <w:szCs w:val="28"/>
        </w:rPr>
        <w:t>Духовное межличностное общение</w:t>
      </w:r>
      <w:r>
        <w:rPr>
          <w:sz w:val="28"/>
          <w:szCs w:val="28"/>
        </w:rPr>
        <w:t xml:space="preserve">» между людьми, при котором раскрываются глубинные структуры личности. </w:t>
      </w:r>
    </w:p>
    <w:p w:rsidR="00AE3352" w:rsidRDefault="00AE3352" w:rsidP="00614E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3352">
        <w:rPr>
          <w:i/>
          <w:sz w:val="28"/>
          <w:szCs w:val="28"/>
        </w:rPr>
        <w:t>Деловое общение</w:t>
      </w:r>
      <w:r>
        <w:rPr>
          <w:sz w:val="28"/>
          <w:szCs w:val="28"/>
        </w:rPr>
        <w:t>», направленное на согласование и объединение усилий людей с целью налаживания отношений и достижения общего результата.</w:t>
      </w:r>
    </w:p>
    <w:p w:rsidR="00614E96" w:rsidRDefault="00614E96" w:rsidP="00614E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деловом общении предметом общения является дело.</w:t>
      </w:r>
    </w:p>
    <w:p w:rsidR="00614E96" w:rsidRDefault="00614E96" w:rsidP="00614E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делового общения заключается в том, что</w:t>
      </w:r>
    </w:p>
    <w:p w:rsidR="00614E96" w:rsidRDefault="00614E96" w:rsidP="00614E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партнер в деловом общении всегда выступает как личность, значимая для субъекта;</w:t>
      </w:r>
    </w:p>
    <w:p w:rsidR="00614E96" w:rsidRDefault="00614E96" w:rsidP="00614E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общающихся людей отличает хорошее взаимопонимание в вопросах дела;</w:t>
      </w:r>
    </w:p>
    <w:p w:rsidR="00614E96" w:rsidRDefault="002134E3" w:rsidP="00614E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делового общения - продуктивное сотрудничество.</w:t>
      </w:r>
    </w:p>
    <w:p w:rsidR="002134E3" w:rsidRDefault="002134E3" w:rsidP="00614E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средства общения делятся на две большие группы: </w:t>
      </w:r>
      <w:r w:rsidRPr="002134E3">
        <w:rPr>
          <w:i/>
          <w:sz w:val="28"/>
          <w:szCs w:val="28"/>
        </w:rPr>
        <w:t xml:space="preserve">вербальные </w:t>
      </w:r>
      <w:r>
        <w:rPr>
          <w:sz w:val="28"/>
          <w:szCs w:val="28"/>
        </w:rPr>
        <w:t xml:space="preserve">(словесные) и </w:t>
      </w:r>
      <w:r w:rsidRPr="002134E3">
        <w:rPr>
          <w:i/>
          <w:sz w:val="28"/>
          <w:szCs w:val="28"/>
        </w:rPr>
        <w:t>невербальные</w:t>
      </w:r>
      <w:r>
        <w:rPr>
          <w:i/>
          <w:sz w:val="28"/>
          <w:szCs w:val="28"/>
        </w:rPr>
        <w:t xml:space="preserve">. </w:t>
      </w:r>
      <w:r w:rsidR="009C60F5">
        <w:rPr>
          <w:sz w:val="28"/>
          <w:szCs w:val="28"/>
        </w:rPr>
        <w:t>Невербальное поведение человека неразрывно связано с его психическими состояниями и служит средством их выражения (мимика, жест, интонация, поза, походка, смех, плач и т.д.). содержание информации передается при помощи языка, т.е. принимает вербальную, или словесную форму.</w:t>
      </w:r>
    </w:p>
    <w:p w:rsidR="009C60F5" w:rsidRDefault="009C60F5" w:rsidP="00614E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Люди, вступающие в общение, не равны: они отличаются друг от друга по своему социальному статусу, жизненному опыту, интеллектуальному потенциалу и т.д. при неравенстве партнеров наиболее часто приме</w:t>
      </w:r>
      <w:r w:rsidR="00E371FE">
        <w:rPr>
          <w:sz w:val="28"/>
          <w:szCs w:val="28"/>
        </w:rPr>
        <w:t>няется схема восприятия. К психологическим механизмам восприятия в межгрупповом общении относится процесс социальной стереотипизации, суть которого заключается в том, что образ другого человека строится на базе тех или иных типовых схем.  Механизмами восприятия и понимания при межличностном общении являются идентификация, эмпатия и рефлексия.</w:t>
      </w:r>
    </w:p>
    <w:p w:rsidR="00E371FE" w:rsidRDefault="00E371FE" w:rsidP="00614E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Идентификация- уподобление себя ему.</w:t>
      </w:r>
    </w:p>
    <w:p w:rsidR="00E371FE" w:rsidRDefault="00E371FE" w:rsidP="00614E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Эмпатия – понимание на уровне чувств, стремление эмоционально откликнуться на проблемы другого человека.</w:t>
      </w:r>
    </w:p>
    <w:p w:rsidR="00E371FE" w:rsidRDefault="00E371FE" w:rsidP="00614E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Рефлексия – осознание действующим индивидом того, как он воспринимается партнером по общению, т.е. своеобразный удвоенный процесс зеркального отражения друг друга. </w:t>
      </w:r>
    </w:p>
    <w:p w:rsidR="00A44A41" w:rsidRDefault="00A44A41" w:rsidP="00614E9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развернутом виде  в общении можно выделить такие этапы общения:</w:t>
      </w:r>
    </w:p>
    <w:p w:rsidR="00A44A41" w:rsidRDefault="00A44A41" w:rsidP="00A44A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контакта – ориентация в ситуации – обсуждение вопроса, проблемы – принятия решения – выход из контакта.</w:t>
      </w:r>
    </w:p>
    <w:p w:rsidR="00A44A41" w:rsidRDefault="00273E57" w:rsidP="00273E5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Категория «психология рабочей группы». Деловая активность сегодня невозможна без кооперации, соединения усилий нескольких или даже многих людей. В ходе формирования и жизнедеятельности любой группы с необходимостью возникают и действуют такие психологические явления, как групповые цели, потребности, интересы, групповые нормы, групповое сознание, морально-психологический климат, корпоративная мораль, так называемые коллективные «мы - чувства» и т.д.</w:t>
      </w:r>
    </w:p>
    <w:p w:rsidR="00A44A41" w:rsidRPr="002134E3" w:rsidRDefault="00A44A41" w:rsidP="00614E96">
      <w:pPr>
        <w:spacing w:line="360" w:lineRule="auto"/>
        <w:ind w:firstLine="540"/>
        <w:jc w:val="both"/>
        <w:rPr>
          <w:sz w:val="28"/>
          <w:szCs w:val="28"/>
        </w:rPr>
      </w:pPr>
    </w:p>
    <w:p w:rsidR="00614E96" w:rsidRDefault="00614E96" w:rsidP="00614E96">
      <w:pPr>
        <w:spacing w:line="360" w:lineRule="auto"/>
        <w:ind w:firstLine="540"/>
        <w:jc w:val="both"/>
        <w:rPr>
          <w:sz w:val="28"/>
          <w:szCs w:val="28"/>
        </w:rPr>
      </w:pPr>
    </w:p>
    <w:p w:rsidR="00614E96" w:rsidRDefault="00614E96" w:rsidP="00DB6B77">
      <w:pPr>
        <w:spacing w:line="360" w:lineRule="auto"/>
        <w:jc w:val="both"/>
        <w:rPr>
          <w:sz w:val="28"/>
          <w:szCs w:val="28"/>
        </w:rPr>
      </w:pPr>
    </w:p>
    <w:p w:rsidR="00614E96" w:rsidRDefault="00614E96" w:rsidP="00DB6B77">
      <w:pPr>
        <w:spacing w:line="360" w:lineRule="auto"/>
        <w:jc w:val="both"/>
        <w:rPr>
          <w:sz w:val="28"/>
          <w:szCs w:val="28"/>
        </w:rPr>
      </w:pPr>
    </w:p>
    <w:p w:rsidR="00AE3352" w:rsidRDefault="00AE3352" w:rsidP="00DB6B77">
      <w:pPr>
        <w:spacing w:line="360" w:lineRule="auto"/>
        <w:jc w:val="both"/>
        <w:rPr>
          <w:sz w:val="28"/>
          <w:szCs w:val="28"/>
        </w:rPr>
      </w:pPr>
    </w:p>
    <w:p w:rsidR="00011914" w:rsidRDefault="00C25529" w:rsidP="00DB6B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6310" w:rsidRPr="009C7AD6" w:rsidRDefault="00046310" w:rsidP="00DB6B77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046310" w:rsidRPr="009C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B77"/>
    <w:rsid w:val="00011914"/>
    <w:rsid w:val="00046310"/>
    <w:rsid w:val="000F2456"/>
    <w:rsid w:val="002134E3"/>
    <w:rsid w:val="00273E57"/>
    <w:rsid w:val="003113E4"/>
    <w:rsid w:val="00420667"/>
    <w:rsid w:val="00614E96"/>
    <w:rsid w:val="00744D16"/>
    <w:rsid w:val="007B7F74"/>
    <w:rsid w:val="008636AD"/>
    <w:rsid w:val="009C60F5"/>
    <w:rsid w:val="009C7AD6"/>
    <w:rsid w:val="00A44A41"/>
    <w:rsid w:val="00AB110E"/>
    <w:rsid w:val="00AE3352"/>
    <w:rsid w:val="00AF0FAB"/>
    <w:rsid w:val="00C25529"/>
    <w:rsid w:val="00DB6B77"/>
    <w:rsid w:val="00E371FE"/>
    <w:rsid w:val="00E824CF"/>
    <w:rsid w:val="00ED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EEDB8-240F-403B-A45B-6E0AF0A5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деловым общением понимается вид социальных отношений, направленных на реализацию какого-то общего дела, создающих условия для сотрудничества людей, чтобы осуществить значимые для них цели</vt:lpstr>
    </vt:vector>
  </TitlesOfParts>
  <Company>Microsoft</Company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деловым общением понимается вид социальных отношений, направленных на реализацию какого-то общего дела, создающих условия для сотрудничества людей, чтобы осуществить значимые для них цели</dc:title>
  <dc:subject/>
  <dc:creator>1</dc:creator>
  <cp:keywords/>
  <dc:description/>
  <cp:lastModifiedBy>admin</cp:lastModifiedBy>
  <cp:revision>2</cp:revision>
  <dcterms:created xsi:type="dcterms:W3CDTF">2014-04-09T08:51:00Z</dcterms:created>
  <dcterms:modified xsi:type="dcterms:W3CDTF">2014-04-09T08:51:00Z</dcterms:modified>
</cp:coreProperties>
</file>