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147" w:rsidRDefault="00A43147">
      <w:pPr>
        <w:spacing w:line="480" w:lineRule="auto"/>
        <w:rPr>
          <w:rFonts w:ascii="Microsoft Sans Serif" w:hAnsi="Microsoft Sans Serif"/>
        </w:rPr>
      </w:pPr>
    </w:p>
    <w:p w:rsidR="00377368" w:rsidRDefault="00377368">
      <w:pPr>
        <w:spacing w:line="480" w:lineRule="auto"/>
        <w:rPr>
          <w:rFonts w:ascii="Microsoft Sans Serif" w:hAnsi="Microsoft Sans Serif"/>
        </w:rPr>
      </w:pPr>
      <w:r>
        <w:rPr>
          <w:rFonts w:ascii="Microsoft Sans Serif" w:hAnsi="Microsoft Sans Serif"/>
        </w:rPr>
        <w:t>Федеральное агентство по строительству и жилищно-коммунальному хозяйству</w:t>
      </w:r>
    </w:p>
    <w:p w:rsidR="00377368" w:rsidRDefault="00377368">
      <w:pPr>
        <w:spacing w:line="480" w:lineRule="auto"/>
        <w:ind w:left="180" w:right="-5"/>
        <w:rPr>
          <w:rFonts w:ascii="Microsoft Sans Serif" w:hAnsi="Microsoft Sans Serif"/>
        </w:rPr>
      </w:pPr>
      <w:r>
        <w:rPr>
          <w:rFonts w:ascii="Microsoft Sans Serif" w:hAnsi="Microsoft Sans Serif"/>
        </w:rPr>
        <w:t>Кировский государственный колледж строительства, экономики и права</w:t>
      </w:r>
    </w:p>
    <w:p w:rsidR="00377368" w:rsidRDefault="00377368">
      <w:pPr>
        <w:spacing w:line="480" w:lineRule="auto"/>
        <w:ind w:left="180" w:right="-5"/>
        <w:rPr>
          <w:rFonts w:ascii="Microsoft Sans Serif" w:hAnsi="Microsoft Sans Serif"/>
        </w:rPr>
      </w:pPr>
    </w:p>
    <w:p w:rsidR="00377368" w:rsidRDefault="00377368">
      <w:pPr>
        <w:spacing w:line="480" w:lineRule="auto"/>
        <w:ind w:left="180" w:right="-5"/>
        <w:rPr>
          <w:rFonts w:ascii="Microsoft Sans Serif" w:hAnsi="Microsoft Sans Serif"/>
        </w:rPr>
      </w:pPr>
    </w:p>
    <w:p w:rsidR="00377368" w:rsidRDefault="00377368">
      <w:pPr>
        <w:spacing w:line="480" w:lineRule="auto"/>
        <w:ind w:left="180" w:right="-5"/>
        <w:rPr>
          <w:rFonts w:ascii="Microsoft Sans Serif" w:hAnsi="Microsoft Sans Serif"/>
        </w:rPr>
      </w:pPr>
    </w:p>
    <w:p w:rsidR="00377368" w:rsidRDefault="00377368">
      <w:pPr>
        <w:spacing w:line="480" w:lineRule="auto"/>
        <w:ind w:left="180" w:right="-5"/>
        <w:rPr>
          <w:rFonts w:ascii="Microsoft Sans Serif" w:hAnsi="Microsoft Sans Serif"/>
        </w:rPr>
      </w:pPr>
    </w:p>
    <w:p w:rsidR="00377368" w:rsidRDefault="00377368">
      <w:pPr>
        <w:spacing w:line="480" w:lineRule="auto"/>
        <w:ind w:left="180" w:right="-5"/>
        <w:rPr>
          <w:rFonts w:ascii="Microsoft Sans Serif" w:hAnsi="Microsoft Sans Serif"/>
        </w:rPr>
      </w:pPr>
    </w:p>
    <w:p w:rsidR="00377368" w:rsidRDefault="00377368">
      <w:pPr>
        <w:spacing w:line="480" w:lineRule="auto"/>
        <w:ind w:left="-720" w:right="-5"/>
        <w:jc w:val="center"/>
        <w:rPr>
          <w:rFonts w:ascii="Microsoft Sans Serif" w:hAnsi="Microsoft Sans Serif"/>
        </w:rPr>
      </w:pPr>
      <w:r>
        <w:rPr>
          <w:rFonts w:ascii="Microsoft Sans Serif" w:hAnsi="Microsoft Sans Serif"/>
        </w:rPr>
        <w:t>ОТЧЕТ</w:t>
      </w:r>
    </w:p>
    <w:p w:rsidR="00377368" w:rsidRDefault="00377368">
      <w:pPr>
        <w:spacing w:line="480" w:lineRule="auto"/>
        <w:ind w:left="-720" w:right="-5"/>
        <w:jc w:val="center"/>
        <w:rPr>
          <w:rFonts w:ascii="Microsoft Sans Serif" w:hAnsi="Microsoft Sans Serif"/>
        </w:rPr>
      </w:pPr>
      <w:r>
        <w:rPr>
          <w:rFonts w:ascii="Microsoft Sans Serif" w:hAnsi="Microsoft Sans Serif"/>
        </w:rPr>
        <w:t>о производственной практике</w:t>
      </w:r>
    </w:p>
    <w:p w:rsidR="00377368" w:rsidRDefault="00842160">
      <w:pPr>
        <w:spacing w:line="480" w:lineRule="auto"/>
        <w:ind w:left="-360" w:right="535"/>
        <w:jc w:val="center"/>
        <w:rPr>
          <w:rFonts w:ascii="Microsoft Sans Serif" w:hAnsi="Microsoft Sans Serif"/>
          <w:u w:val="single"/>
        </w:rPr>
      </w:pPr>
      <w:r>
        <w:rPr>
          <w:rFonts w:ascii="Microsoft Sans Serif" w:hAnsi="Microsoft Sans Serif"/>
          <w:u w:val="single"/>
        </w:rPr>
        <w:t>Кальсина Григория Анатольевича</w:t>
      </w:r>
    </w:p>
    <w:p w:rsidR="00377368" w:rsidRDefault="00377368">
      <w:pPr>
        <w:spacing w:line="480" w:lineRule="auto"/>
        <w:ind w:right="-5"/>
        <w:rPr>
          <w:rFonts w:ascii="Microsoft Sans Serif" w:hAnsi="Microsoft Sans Serif"/>
        </w:rPr>
      </w:pPr>
      <w:r>
        <w:rPr>
          <w:rFonts w:ascii="Microsoft Sans Serif" w:hAnsi="Microsoft Sans Serif"/>
        </w:rPr>
        <w:t xml:space="preserve">Студента </w:t>
      </w:r>
      <w:r>
        <w:rPr>
          <w:rFonts w:ascii="Microsoft Sans Serif" w:hAnsi="Microsoft Sans Serif"/>
          <w:u w:val="single"/>
          <w:lang w:val="en-US"/>
        </w:rPr>
        <w:t>IV</w:t>
      </w:r>
      <w:r>
        <w:rPr>
          <w:rFonts w:ascii="Microsoft Sans Serif" w:hAnsi="Microsoft Sans Serif"/>
        </w:rPr>
        <w:t xml:space="preserve"> курса.</w:t>
      </w:r>
    </w:p>
    <w:p w:rsidR="00377368" w:rsidRDefault="00377368">
      <w:pPr>
        <w:spacing w:line="480" w:lineRule="auto"/>
        <w:ind w:right="-5"/>
        <w:rPr>
          <w:rFonts w:ascii="Microsoft Sans Serif" w:hAnsi="Microsoft Sans Serif"/>
          <w:u w:val="single"/>
        </w:rPr>
      </w:pPr>
      <w:r>
        <w:rPr>
          <w:rFonts w:ascii="Microsoft Sans Serif" w:hAnsi="Microsoft Sans Serif"/>
        </w:rPr>
        <w:t xml:space="preserve">Специальности </w:t>
      </w:r>
      <w:r>
        <w:rPr>
          <w:rFonts w:ascii="Microsoft Sans Serif" w:hAnsi="Microsoft Sans Serif"/>
          <w:u w:val="single"/>
        </w:rPr>
        <w:t>270103</w:t>
      </w:r>
      <w:r>
        <w:rPr>
          <w:rFonts w:ascii="Microsoft Sans Serif" w:hAnsi="Microsoft Sans Serif"/>
        </w:rPr>
        <w:t xml:space="preserve">,группы </w:t>
      </w:r>
      <w:r>
        <w:rPr>
          <w:rFonts w:ascii="Microsoft Sans Serif" w:hAnsi="Microsoft Sans Serif"/>
          <w:u w:val="single"/>
        </w:rPr>
        <w:t>СТ-41.</w:t>
      </w:r>
    </w:p>
    <w:p w:rsidR="00377368" w:rsidRDefault="00377368">
      <w:pPr>
        <w:spacing w:line="480" w:lineRule="auto"/>
        <w:ind w:right="-5"/>
        <w:rPr>
          <w:rFonts w:ascii="Microsoft Sans Serif" w:hAnsi="Microsoft Sans Serif"/>
          <w:u w:val="single"/>
        </w:rPr>
      </w:pPr>
      <w:r>
        <w:rPr>
          <w:rFonts w:ascii="Microsoft Sans Serif" w:hAnsi="Microsoft Sans Serif"/>
        </w:rPr>
        <w:t xml:space="preserve">Вид практики </w:t>
      </w:r>
      <w:r>
        <w:rPr>
          <w:rFonts w:ascii="Microsoft Sans Serif" w:hAnsi="Microsoft Sans Serif"/>
          <w:u w:val="single"/>
        </w:rPr>
        <w:t>производственная (профессиональная).</w:t>
      </w:r>
    </w:p>
    <w:p w:rsidR="00377368" w:rsidRDefault="00377368">
      <w:pPr>
        <w:spacing w:line="480" w:lineRule="auto"/>
        <w:ind w:right="-5"/>
        <w:rPr>
          <w:rFonts w:ascii="Microsoft Sans Serif" w:hAnsi="Microsoft Sans Serif"/>
        </w:rPr>
      </w:pPr>
      <w:r>
        <w:rPr>
          <w:rFonts w:ascii="Microsoft Sans Serif" w:hAnsi="Microsoft Sans Serif"/>
        </w:rPr>
        <w:t xml:space="preserve">Сроки практики:                                                                              </w:t>
      </w:r>
    </w:p>
    <w:p w:rsidR="00377368" w:rsidRDefault="00842160">
      <w:pPr>
        <w:spacing w:line="480" w:lineRule="auto"/>
        <w:ind w:left="5580" w:right="-5" w:hanging="5580"/>
        <w:rPr>
          <w:rFonts w:ascii="Microsoft Sans Serif" w:hAnsi="Microsoft Sans Serif"/>
        </w:rPr>
      </w:pPr>
      <w:r>
        <w:rPr>
          <w:rFonts w:ascii="Microsoft Sans Serif" w:hAnsi="Microsoft Sans Serif"/>
        </w:rPr>
        <w:tab/>
      </w:r>
      <w:r>
        <w:rPr>
          <w:rFonts w:ascii="Microsoft Sans Serif" w:hAnsi="Microsoft Sans Serif"/>
        </w:rPr>
        <w:tab/>
      </w:r>
      <w:r>
        <w:rPr>
          <w:rFonts w:ascii="Microsoft Sans Serif" w:hAnsi="Microsoft Sans Serif"/>
        </w:rPr>
        <w:tab/>
      </w:r>
      <w:r>
        <w:rPr>
          <w:rFonts w:ascii="Microsoft Sans Serif" w:hAnsi="Microsoft Sans Serif"/>
        </w:rPr>
        <w:tab/>
      </w:r>
      <w:r>
        <w:rPr>
          <w:rFonts w:ascii="Microsoft Sans Serif" w:hAnsi="Microsoft Sans Serif"/>
        </w:rPr>
        <w:tab/>
      </w:r>
      <w:r>
        <w:rPr>
          <w:rFonts w:ascii="Microsoft Sans Serif" w:hAnsi="Microsoft Sans Serif"/>
        </w:rPr>
        <w:tab/>
      </w:r>
      <w:r>
        <w:rPr>
          <w:rFonts w:ascii="Microsoft Sans Serif" w:hAnsi="Microsoft Sans Serif"/>
        </w:rPr>
        <w:tab/>
      </w:r>
      <w:r>
        <w:rPr>
          <w:rFonts w:ascii="Microsoft Sans Serif" w:hAnsi="Microsoft Sans Serif"/>
        </w:rPr>
        <w:tab/>
        <w:t>«06» апреля 2006г.</w:t>
      </w:r>
      <w:r>
        <w:rPr>
          <w:rFonts w:ascii="Microsoft Sans Serif" w:hAnsi="Microsoft Sans Serif"/>
        </w:rPr>
        <w:tab/>
      </w:r>
      <w:r>
        <w:rPr>
          <w:rFonts w:ascii="Microsoft Sans Serif" w:hAnsi="Microsoft Sans Serif"/>
        </w:rPr>
        <w:tab/>
      </w:r>
      <w:r>
        <w:rPr>
          <w:rFonts w:ascii="Microsoft Sans Serif" w:hAnsi="Microsoft Sans Serif"/>
        </w:rPr>
        <w:tab/>
        <w:t>«19</w:t>
      </w:r>
      <w:r w:rsidR="00377368">
        <w:rPr>
          <w:rFonts w:ascii="Microsoft Sans Serif" w:hAnsi="Microsoft Sans Serif"/>
        </w:rPr>
        <w:t xml:space="preserve">» июля </w:t>
      </w:r>
      <w:r w:rsidR="00377368">
        <w:rPr>
          <w:rFonts w:ascii="Microsoft Sans Serif" w:hAnsi="Microsoft Sans Serif"/>
        </w:rPr>
        <w:tab/>
        <w:t xml:space="preserve"> 2006г.</w:t>
      </w:r>
    </w:p>
    <w:p w:rsidR="00377368" w:rsidRDefault="00377368">
      <w:pPr>
        <w:spacing w:line="480" w:lineRule="auto"/>
        <w:ind w:right="-5"/>
        <w:rPr>
          <w:rFonts w:ascii="Microsoft Sans Serif" w:hAnsi="Microsoft Sans Serif"/>
        </w:rPr>
      </w:pPr>
    </w:p>
    <w:p w:rsidR="00377368" w:rsidRDefault="00377368">
      <w:pPr>
        <w:spacing w:line="480" w:lineRule="auto"/>
        <w:ind w:right="-5"/>
        <w:rPr>
          <w:rFonts w:ascii="Microsoft Sans Serif" w:hAnsi="Microsoft Sans Serif"/>
        </w:rPr>
      </w:pPr>
      <w:r>
        <w:rPr>
          <w:rFonts w:ascii="Microsoft Sans Serif" w:hAnsi="Microsoft Sans Serif"/>
        </w:rPr>
        <w:t>Место прохождения</w:t>
      </w:r>
    </w:p>
    <w:p w:rsidR="00377368" w:rsidRDefault="00377368">
      <w:pPr>
        <w:spacing w:line="480" w:lineRule="auto"/>
        <w:ind w:right="-5"/>
        <w:rPr>
          <w:rFonts w:ascii="Microsoft Sans Serif" w:hAnsi="Microsoft Sans Serif"/>
        </w:rPr>
      </w:pPr>
      <w:r>
        <w:rPr>
          <w:rFonts w:ascii="Microsoft Sans Serif" w:hAnsi="Microsoft Sans Serif"/>
        </w:rPr>
        <w:t>практики: ОАО «</w:t>
      </w:r>
      <w:r w:rsidR="00842160">
        <w:rPr>
          <w:rFonts w:ascii="Microsoft Sans Serif" w:hAnsi="Microsoft Sans Serif"/>
        </w:rPr>
        <w:t>СМУ-3 КЧУС</w:t>
      </w:r>
      <w:r>
        <w:rPr>
          <w:rFonts w:ascii="Microsoft Sans Serif" w:hAnsi="Microsoft Sans Serif"/>
        </w:rPr>
        <w:t>»</w:t>
      </w:r>
    </w:p>
    <w:p w:rsidR="00377368" w:rsidRDefault="00377368">
      <w:pPr>
        <w:spacing w:line="480" w:lineRule="auto"/>
        <w:ind w:right="-5"/>
        <w:rPr>
          <w:rFonts w:ascii="Microsoft Sans Serif" w:hAnsi="Microsoft Sans Serif"/>
        </w:rPr>
      </w:pPr>
      <w:r>
        <w:rPr>
          <w:rFonts w:ascii="Microsoft Sans Serif" w:hAnsi="Microsoft Sans Serif"/>
        </w:rPr>
        <w:t>Руководитель практики</w:t>
      </w:r>
    </w:p>
    <w:p w:rsidR="00377368" w:rsidRDefault="00501F4E">
      <w:pPr>
        <w:spacing w:line="480" w:lineRule="auto"/>
        <w:ind w:right="-5"/>
        <w:rPr>
          <w:rFonts w:ascii="Microsoft Sans Serif" w:hAnsi="Microsoft Sans Serif"/>
        </w:rPr>
      </w:pPr>
      <w:r>
        <w:pict>
          <v:line id="_x0000_s1026" style="position:absolute;z-index:251657728" from="99pt,36.3pt" to="144.05pt,36.3pt" o:allowincell="f"/>
        </w:pict>
      </w:r>
      <w:r w:rsidR="00377368">
        <w:rPr>
          <w:rFonts w:ascii="Microsoft Sans Serif" w:hAnsi="Microsoft Sans Serif"/>
        </w:rPr>
        <w:t xml:space="preserve">от колледжа                                                                                </w:t>
      </w:r>
    </w:p>
    <w:p w:rsidR="00377368" w:rsidRDefault="00842160">
      <w:pPr>
        <w:tabs>
          <w:tab w:val="left" w:pos="3034"/>
        </w:tabs>
        <w:spacing w:line="480" w:lineRule="auto"/>
        <w:ind w:right="-5"/>
        <w:rPr>
          <w:rFonts w:ascii="Microsoft Sans Serif" w:hAnsi="Microsoft Sans Serif"/>
        </w:rPr>
      </w:pPr>
      <w:r>
        <w:rPr>
          <w:rFonts w:ascii="Microsoft Sans Serif" w:hAnsi="Microsoft Sans Serif"/>
        </w:rPr>
        <w:t>Отчет выполнил</w:t>
      </w:r>
      <w:r>
        <w:rPr>
          <w:rFonts w:ascii="Microsoft Sans Serif" w:hAnsi="Microsoft Sans Serif"/>
        </w:rPr>
        <w:tab/>
        <w:t xml:space="preserve">  «20</w:t>
      </w:r>
      <w:r w:rsidR="00377368">
        <w:rPr>
          <w:rFonts w:ascii="Microsoft Sans Serif" w:hAnsi="Microsoft Sans Serif"/>
        </w:rPr>
        <w:t>» июля 2006г.</w:t>
      </w:r>
    </w:p>
    <w:p w:rsidR="00377368" w:rsidRDefault="00377368">
      <w:pPr>
        <w:tabs>
          <w:tab w:val="left" w:pos="3034"/>
        </w:tabs>
        <w:spacing w:line="480" w:lineRule="auto"/>
        <w:ind w:right="-5"/>
        <w:rPr>
          <w:rFonts w:ascii="Microsoft Sans Serif" w:hAnsi="Microsoft Sans Serif"/>
        </w:rPr>
      </w:pPr>
    </w:p>
    <w:p w:rsidR="00377368" w:rsidRDefault="00377368">
      <w:pPr>
        <w:tabs>
          <w:tab w:val="left" w:pos="3034"/>
        </w:tabs>
        <w:spacing w:line="480" w:lineRule="auto"/>
        <w:ind w:right="-5"/>
        <w:rPr>
          <w:rFonts w:ascii="Microsoft Sans Serif" w:hAnsi="Microsoft Sans Serif"/>
        </w:rPr>
      </w:pPr>
    </w:p>
    <w:p w:rsidR="00377368" w:rsidRDefault="00377368">
      <w:pPr>
        <w:tabs>
          <w:tab w:val="left" w:pos="3034"/>
        </w:tabs>
        <w:spacing w:line="480" w:lineRule="auto"/>
        <w:ind w:left="-1260" w:right="-5"/>
        <w:jc w:val="center"/>
        <w:rPr>
          <w:rFonts w:ascii="Microsoft Sans Serif" w:hAnsi="Microsoft Sans Serif"/>
        </w:rPr>
      </w:pPr>
      <w:r>
        <w:rPr>
          <w:rFonts w:ascii="Microsoft Sans Serif" w:hAnsi="Microsoft Sans Serif"/>
        </w:rPr>
        <w:t>г. Киров 2006г.</w:t>
      </w:r>
    </w:p>
    <w:p w:rsidR="00377368" w:rsidRDefault="00377368">
      <w:pPr>
        <w:tabs>
          <w:tab w:val="left" w:pos="3034"/>
        </w:tabs>
        <w:spacing w:line="480" w:lineRule="auto"/>
        <w:ind w:left="-1260" w:right="-5"/>
        <w:jc w:val="center"/>
        <w:rPr>
          <w:b/>
          <w:sz w:val="40"/>
        </w:rPr>
      </w:pPr>
      <w:r>
        <w:rPr>
          <w:b/>
          <w:sz w:val="40"/>
        </w:rPr>
        <w:t>Содержание.</w:t>
      </w:r>
    </w:p>
    <w:p w:rsidR="00377368" w:rsidRDefault="00377368">
      <w:pPr>
        <w:tabs>
          <w:tab w:val="left" w:pos="3034"/>
        </w:tabs>
        <w:spacing w:line="480" w:lineRule="auto"/>
        <w:ind w:right="-5"/>
        <w:rPr>
          <w:rFonts w:ascii="Microsoft Sans Serif" w:hAnsi="Microsoft Sans Serif"/>
        </w:rPr>
      </w:pPr>
    </w:p>
    <w:p w:rsidR="00377368" w:rsidRDefault="00377368">
      <w:pPr>
        <w:numPr>
          <w:ilvl w:val="0"/>
          <w:numId w:val="1"/>
        </w:numPr>
        <w:tabs>
          <w:tab w:val="left" w:pos="3034"/>
        </w:tabs>
        <w:spacing w:line="480" w:lineRule="auto"/>
        <w:ind w:right="-5"/>
        <w:rPr>
          <w:sz w:val="32"/>
        </w:rPr>
      </w:pPr>
      <w:r>
        <w:rPr>
          <w:sz w:val="32"/>
        </w:rPr>
        <w:t>Титульный лист</w:t>
      </w:r>
    </w:p>
    <w:p w:rsidR="00377368" w:rsidRDefault="00377368">
      <w:pPr>
        <w:numPr>
          <w:ilvl w:val="0"/>
          <w:numId w:val="1"/>
        </w:numPr>
        <w:tabs>
          <w:tab w:val="left" w:pos="3034"/>
        </w:tabs>
        <w:spacing w:line="480" w:lineRule="auto"/>
        <w:ind w:right="-5"/>
        <w:rPr>
          <w:sz w:val="32"/>
        </w:rPr>
      </w:pPr>
      <w:r>
        <w:rPr>
          <w:sz w:val="32"/>
        </w:rPr>
        <w:t>Содержание.</w:t>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t>2</w:t>
      </w:r>
    </w:p>
    <w:p w:rsidR="00377368" w:rsidRDefault="00377368">
      <w:pPr>
        <w:numPr>
          <w:ilvl w:val="0"/>
          <w:numId w:val="1"/>
        </w:numPr>
        <w:tabs>
          <w:tab w:val="left" w:pos="3034"/>
        </w:tabs>
        <w:spacing w:line="480" w:lineRule="auto"/>
        <w:ind w:right="-5"/>
        <w:rPr>
          <w:sz w:val="32"/>
        </w:rPr>
      </w:pPr>
      <w:r>
        <w:rPr>
          <w:sz w:val="32"/>
        </w:rPr>
        <w:t>Введение</w:t>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t>3</w:t>
      </w:r>
    </w:p>
    <w:p w:rsidR="00377368" w:rsidRDefault="00377368">
      <w:pPr>
        <w:numPr>
          <w:ilvl w:val="0"/>
          <w:numId w:val="1"/>
        </w:numPr>
        <w:tabs>
          <w:tab w:val="left" w:pos="3034"/>
        </w:tabs>
        <w:spacing w:line="480" w:lineRule="auto"/>
        <w:ind w:right="-5"/>
        <w:rPr>
          <w:sz w:val="32"/>
        </w:rPr>
      </w:pPr>
      <w:r>
        <w:rPr>
          <w:sz w:val="32"/>
        </w:rPr>
        <w:t>Основная часть.</w:t>
      </w:r>
      <w:r>
        <w:rPr>
          <w:sz w:val="32"/>
        </w:rPr>
        <w:tab/>
      </w:r>
      <w:r>
        <w:rPr>
          <w:sz w:val="32"/>
        </w:rPr>
        <w:tab/>
      </w:r>
      <w:r>
        <w:rPr>
          <w:sz w:val="32"/>
        </w:rPr>
        <w:tab/>
      </w:r>
      <w:r>
        <w:rPr>
          <w:sz w:val="32"/>
        </w:rPr>
        <w:tab/>
      </w:r>
      <w:r>
        <w:rPr>
          <w:sz w:val="32"/>
        </w:rPr>
        <w:tab/>
      </w:r>
      <w:r>
        <w:rPr>
          <w:sz w:val="32"/>
        </w:rPr>
        <w:tab/>
      </w:r>
      <w:r>
        <w:rPr>
          <w:sz w:val="32"/>
        </w:rPr>
        <w:tab/>
      </w:r>
      <w:r>
        <w:rPr>
          <w:sz w:val="32"/>
        </w:rPr>
        <w:tab/>
        <w:t>6</w:t>
      </w:r>
    </w:p>
    <w:p w:rsidR="00377368" w:rsidRDefault="00377368">
      <w:pPr>
        <w:numPr>
          <w:ilvl w:val="0"/>
          <w:numId w:val="1"/>
        </w:numPr>
        <w:tabs>
          <w:tab w:val="left" w:pos="3034"/>
        </w:tabs>
        <w:spacing w:line="480" w:lineRule="auto"/>
        <w:ind w:right="-5"/>
        <w:rPr>
          <w:sz w:val="32"/>
        </w:rPr>
      </w:pPr>
      <w:r>
        <w:rPr>
          <w:sz w:val="32"/>
        </w:rPr>
        <w:t>Заключение.</w:t>
      </w:r>
      <w:r>
        <w:rPr>
          <w:sz w:val="32"/>
        </w:rPr>
        <w:tab/>
      </w:r>
      <w:r>
        <w:rPr>
          <w:sz w:val="32"/>
        </w:rPr>
        <w:tab/>
      </w:r>
      <w:r>
        <w:rPr>
          <w:sz w:val="32"/>
        </w:rPr>
        <w:tab/>
      </w:r>
      <w:r>
        <w:rPr>
          <w:sz w:val="32"/>
        </w:rPr>
        <w:tab/>
      </w:r>
      <w:r>
        <w:rPr>
          <w:sz w:val="32"/>
        </w:rPr>
        <w:tab/>
      </w:r>
      <w:r>
        <w:rPr>
          <w:sz w:val="32"/>
        </w:rPr>
        <w:tab/>
      </w:r>
      <w:r>
        <w:rPr>
          <w:sz w:val="32"/>
        </w:rPr>
        <w:tab/>
      </w:r>
      <w:r>
        <w:rPr>
          <w:sz w:val="32"/>
        </w:rPr>
        <w:tab/>
        <w:t xml:space="preserve">       21</w:t>
      </w:r>
    </w:p>
    <w:p w:rsidR="00377368" w:rsidRDefault="00377368">
      <w:pPr>
        <w:numPr>
          <w:ilvl w:val="0"/>
          <w:numId w:val="1"/>
        </w:numPr>
        <w:tabs>
          <w:tab w:val="left" w:pos="3034"/>
        </w:tabs>
        <w:spacing w:line="480" w:lineRule="auto"/>
        <w:ind w:right="-5"/>
        <w:rPr>
          <w:sz w:val="32"/>
        </w:rPr>
      </w:pPr>
      <w:r>
        <w:rPr>
          <w:sz w:val="32"/>
        </w:rPr>
        <w:t>Дневник производственной практики.</w:t>
      </w:r>
    </w:p>
    <w:p w:rsidR="00377368" w:rsidRDefault="00377368">
      <w:pPr>
        <w:numPr>
          <w:ilvl w:val="0"/>
          <w:numId w:val="1"/>
        </w:numPr>
        <w:tabs>
          <w:tab w:val="left" w:pos="3034"/>
        </w:tabs>
        <w:spacing w:line="480" w:lineRule="auto"/>
        <w:ind w:right="-5"/>
        <w:rPr>
          <w:sz w:val="32"/>
        </w:rPr>
      </w:pPr>
      <w:r>
        <w:rPr>
          <w:sz w:val="32"/>
        </w:rPr>
        <w:t>Характеристика.</w:t>
      </w:r>
    </w:p>
    <w:p w:rsidR="00377368" w:rsidRDefault="00377368">
      <w:pPr>
        <w:numPr>
          <w:ilvl w:val="0"/>
          <w:numId w:val="1"/>
        </w:numPr>
        <w:tabs>
          <w:tab w:val="left" w:pos="3034"/>
        </w:tabs>
        <w:spacing w:line="480" w:lineRule="auto"/>
        <w:ind w:right="-5"/>
        <w:rPr>
          <w:sz w:val="32"/>
        </w:rPr>
      </w:pPr>
      <w:r>
        <w:rPr>
          <w:sz w:val="32"/>
        </w:rPr>
        <w:t>Копия приказа о приеме работника на работу.</w:t>
      </w:r>
    </w:p>
    <w:p w:rsidR="00377368" w:rsidRDefault="00377368">
      <w:pPr>
        <w:numPr>
          <w:ilvl w:val="0"/>
          <w:numId w:val="1"/>
        </w:numPr>
        <w:tabs>
          <w:tab w:val="left" w:pos="3034"/>
        </w:tabs>
        <w:spacing w:line="480" w:lineRule="auto"/>
        <w:ind w:right="-5"/>
        <w:rPr>
          <w:sz w:val="32"/>
        </w:rPr>
      </w:pPr>
      <w:r>
        <w:rPr>
          <w:sz w:val="32"/>
        </w:rPr>
        <w:t>Список использованных источников и литературы.</w:t>
      </w:r>
    </w:p>
    <w:p w:rsidR="00377368" w:rsidRDefault="00377368">
      <w:pPr>
        <w:spacing w:line="480" w:lineRule="auto"/>
        <w:ind w:left="540" w:right="-5"/>
        <w:rPr>
          <w:sz w:val="32"/>
        </w:rPr>
      </w:pPr>
      <w:r>
        <w:rPr>
          <w:sz w:val="32"/>
        </w:rPr>
        <w:t>10.Приложения.</w:t>
      </w:r>
    </w:p>
    <w:p w:rsidR="00377368" w:rsidRDefault="00377368">
      <w:pPr>
        <w:tabs>
          <w:tab w:val="left" w:pos="1080"/>
        </w:tabs>
        <w:spacing w:line="480" w:lineRule="auto"/>
        <w:ind w:left="540" w:right="-5"/>
        <w:rPr>
          <w:sz w:val="32"/>
        </w:rPr>
      </w:pPr>
      <w:r>
        <w:rPr>
          <w:sz w:val="32"/>
        </w:rPr>
        <w:t>11.Примечания.</w:t>
      </w:r>
    </w:p>
    <w:p w:rsidR="00377368" w:rsidRDefault="00377368">
      <w:pPr>
        <w:tabs>
          <w:tab w:val="left" w:pos="2700"/>
          <w:tab w:val="left" w:pos="8100"/>
        </w:tabs>
        <w:spacing w:line="480" w:lineRule="auto"/>
        <w:ind w:right="1255"/>
        <w:jc w:val="center"/>
        <w:rPr>
          <w:b/>
          <w:sz w:val="40"/>
        </w:rPr>
      </w:pPr>
      <w:r>
        <w:rPr>
          <w:rFonts w:ascii="Microsoft Sans Serif" w:hAnsi="Microsoft Sans Serif"/>
        </w:rPr>
        <w:br w:type="page"/>
      </w:r>
      <w:r>
        <w:rPr>
          <w:b/>
          <w:sz w:val="40"/>
        </w:rPr>
        <w:t>Введение.</w:t>
      </w:r>
    </w:p>
    <w:p w:rsidR="00377368" w:rsidRDefault="00377368">
      <w:pPr>
        <w:tabs>
          <w:tab w:val="left" w:pos="2700"/>
          <w:tab w:val="left" w:pos="8100"/>
        </w:tabs>
        <w:spacing w:line="480" w:lineRule="auto"/>
        <w:ind w:right="1255"/>
        <w:jc w:val="center"/>
        <w:rPr>
          <w:b/>
          <w:i/>
          <w:sz w:val="36"/>
        </w:rPr>
      </w:pPr>
      <w:r>
        <w:rPr>
          <w:b/>
          <w:i/>
          <w:sz w:val="36"/>
        </w:rPr>
        <w:t>Характеристика предприятия.</w:t>
      </w:r>
    </w:p>
    <w:p w:rsidR="00377368" w:rsidRPr="00842160" w:rsidRDefault="00377368">
      <w:pPr>
        <w:tabs>
          <w:tab w:val="left" w:pos="2700"/>
          <w:tab w:val="left" w:pos="8100"/>
        </w:tabs>
        <w:ind w:right="1253" w:firstLine="900"/>
        <w:jc w:val="both"/>
        <w:rPr>
          <w:sz w:val="28"/>
          <w:szCs w:val="28"/>
        </w:rPr>
      </w:pPr>
      <w:r>
        <w:rPr>
          <w:sz w:val="28"/>
        </w:rPr>
        <w:t>Общество с ограниченной ответственностью «</w:t>
      </w:r>
      <w:r w:rsidR="00842160" w:rsidRPr="00842160">
        <w:rPr>
          <w:sz w:val="28"/>
          <w:szCs w:val="28"/>
        </w:rPr>
        <w:t>СМУ-3 КЧУС</w:t>
      </w:r>
      <w:r w:rsidRPr="00842160">
        <w:rPr>
          <w:sz w:val="28"/>
          <w:szCs w:val="28"/>
        </w:rPr>
        <w:t>».</w:t>
      </w:r>
    </w:p>
    <w:p w:rsidR="00377368" w:rsidRDefault="00377368">
      <w:pPr>
        <w:tabs>
          <w:tab w:val="left" w:pos="2700"/>
          <w:tab w:val="left" w:pos="8100"/>
        </w:tabs>
        <w:ind w:right="1253" w:firstLine="900"/>
        <w:jc w:val="both"/>
        <w:rPr>
          <w:sz w:val="28"/>
        </w:rPr>
      </w:pPr>
      <w:r>
        <w:rPr>
          <w:sz w:val="28"/>
        </w:rPr>
        <w:t xml:space="preserve">Директор </w:t>
      </w:r>
      <w:r w:rsidR="00842160">
        <w:rPr>
          <w:sz w:val="28"/>
        </w:rPr>
        <w:t>Мошонкин Дмитрий Владимирович</w:t>
      </w:r>
      <w:r>
        <w:rPr>
          <w:sz w:val="28"/>
        </w:rPr>
        <w:t>, действует на основании Устава.</w:t>
      </w:r>
    </w:p>
    <w:p w:rsidR="00377368" w:rsidRDefault="00377368">
      <w:pPr>
        <w:tabs>
          <w:tab w:val="left" w:pos="2700"/>
          <w:tab w:val="left" w:pos="8100"/>
        </w:tabs>
        <w:ind w:right="1253" w:firstLine="900"/>
        <w:jc w:val="both"/>
        <w:rPr>
          <w:sz w:val="28"/>
        </w:rPr>
      </w:pPr>
      <w:r>
        <w:rPr>
          <w:sz w:val="28"/>
        </w:rPr>
        <w:t xml:space="preserve">Руководитель практики от предприятия </w:t>
      </w:r>
      <w:r w:rsidR="00842160">
        <w:rPr>
          <w:sz w:val="28"/>
        </w:rPr>
        <w:t>Солдатов Павел Петрович, прораб</w:t>
      </w:r>
      <w:r>
        <w:rPr>
          <w:sz w:val="28"/>
        </w:rPr>
        <w:t>.</w:t>
      </w:r>
    </w:p>
    <w:p w:rsidR="00377368" w:rsidRDefault="00377368">
      <w:pPr>
        <w:tabs>
          <w:tab w:val="left" w:pos="2700"/>
          <w:tab w:val="left" w:pos="8100"/>
        </w:tabs>
        <w:ind w:right="1253" w:firstLine="900"/>
        <w:jc w:val="both"/>
        <w:rPr>
          <w:sz w:val="28"/>
        </w:rPr>
      </w:pPr>
      <w:r>
        <w:rPr>
          <w:sz w:val="28"/>
        </w:rPr>
        <w:t xml:space="preserve">Основание для прохождения практики Договор о производственной практике № </w:t>
      </w:r>
    </w:p>
    <w:p w:rsidR="00377368" w:rsidRDefault="00377368">
      <w:pPr>
        <w:tabs>
          <w:tab w:val="left" w:pos="2700"/>
          <w:tab w:val="left" w:pos="8100"/>
        </w:tabs>
        <w:ind w:right="1253" w:firstLine="900"/>
        <w:jc w:val="both"/>
        <w:rPr>
          <w:sz w:val="28"/>
        </w:rPr>
      </w:pPr>
      <w:r>
        <w:rPr>
          <w:sz w:val="28"/>
        </w:rPr>
        <w:t>Основными Заказчиками</w:t>
      </w:r>
      <w:r w:rsidR="00842160">
        <w:rPr>
          <w:sz w:val="28"/>
        </w:rPr>
        <w:t xml:space="preserve"> </w:t>
      </w:r>
      <w:r w:rsidR="00842160" w:rsidRPr="00842160">
        <w:rPr>
          <w:sz w:val="28"/>
          <w:szCs w:val="28"/>
        </w:rPr>
        <w:t>СМУ-3 КЧУС</w:t>
      </w:r>
      <w:r>
        <w:rPr>
          <w:sz w:val="28"/>
        </w:rPr>
        <w:t xml:space="preserve"> являются бюджетные организации г. Кирова и области (здравоохранение, культура, образование и т.д.)</w:t>
      </w:r>
    </w:p>
    <w:p w:rsidR="00377368" w:rsidRDefault="00377368">
      <w:pPr>
        <w:tabs>
          <w:tab w:val="left" w:pos="2700"/>
          <w:tab w:val="left" w:pos="8100"/>
        </w:tabs>
        <w:ind w:right="1253" w:firstLine="900"/>
        <w:jc w:val="both"/>
        <w:rPr>
          <w:sz w:val="28"/>
        </w:rPr>
      </w:pPr>
      <w:r>
        <w:rPr>
          <w:sz w:val="28"/>
        </w:rPr>
        <w:t>Лицензия на строительную деятельность –</w:t>
      </w:r>
    </w:p>
    <w:p w:rsidR="00377368" w:rsidRDefault="00377368">
      <w:pPr>
        <w:tabs>
          <w:tab w:val="left" w:pos="2700"/>
          <w:tab w:val="left" w:pos="8100"/>
        </w:tabs>
        <w:ind w:right="1253" w:firstLine="900"/>
        <w:rPr>
          <w:sz w:val="28"/>
        </w:rPr>
      </w:pPr>
      <w:r>
        <w:rPr>
          <w:sz w:val="28"/>
        </w:rPr>
        <w:t>Производит все виды строительно-монтажных работ:</w:t>
      </w:r>
    </w:p>
    <w:p w:rsidR="00377368" w:rsidRDefault="00377368">
      <w:pPr>
        <w:tabs>
          <w:tab w:val="left" w:pos="2700"/>
          <w:tab w:val="left" w:pos="8100"/>
        </w:tabs>
        <w:ind w:right="1253" w:firstLine="900"/>
        <w:rPr>
          <w:sz w:val="28"/>
        </w:rPr>
      </w:pPr>
      <w:r>
        <w:rPr>
          <w:sz w:val="28"/>
        </w:rPr>
        <w:t>-каменные работы</w:t>
      </w:r>
    </w:p>
    <w:p w:rsidR="00377368" w:rsidRDefault="00377368">
      <w:pPr>
        <w:tabs>
          <w:tab w:val="left" w:pos="2700"/>
          <w:tab w:val="left" w:pos="8100"/>
        </w:tabs>
        <w:ind w:right="1253" w:firstLine="900"/>
        <w:rPr>
          <w:sz w:val="28"/>
        </w:rPr>
      </w:pPr>
      <w:r>
        <w:rPr>
          <w:sz w:val="28"/>
        </w:rPr>
        <w:t>-плотницкие работы</w:t>
      </w:r>
    </w:p>
    <w:p w:rsidR="00377368" w:rsidRDefault="00377368">
      <w:pPr>
        <w:tabs>
          <w:tab w:val="left" w:pos="2700"/>
          <w:tab w:val="left" w:pos="8100"/>
        </w:tabs>
        <w:ind w:right="1253" w:firstLine="900"/>
        <w:rPr>
          <w:sz w:val="28"/>
        </w:rPr>
      </w:pPr>
      <w:r>
        <w:rPr>
          <w:sz w:val="28"/>
        </w:rPr>
        <w:t>-отделочные работы</w:t>
      </w:r>
    </w:p>
    <w:p w:rsidR="00377368" w:rsidRDefault="00377368">
      <w:pPr>
        <w:tabs>
          <w:tab w:val="left" w:pos="2700"/>
          <w:tab w:val="left" w:pos="8100"/>
        </w:tabs>
        <w:ind w:right="1253" w:firstLine="900"/>
        <w:rPr>
          <w:sz w:val="28"/>
        </w:rPr>
      </w:pPr>
      <w:r>
        <w:rPr>
          <w:sz w:val="28"/>
        </w:rPr>
        <w:t>-кровельные работы</w:t>
      </w:r>
    </w:p>
    <w:p w:rsidR="00377368" w:rsidRDefault="00377368">
      <w:pPr>
        <w:tabs>
          <w:tab w:val="left" w:pos="2700"/>
          <w:tab w:val="left" w:pos="8100"/>
        </w:tabs>
        <w:ind w:right="1253" w:firstLine="900"/>
        <w:rPr>
          <w:sz w:val="28"/>
        </w:rPr>
      </w:pPr>
      <w:r>
        <w:rPr>
          <w:sz w:val="28"/>
        </w:rPr>
        <w:t>-земляные работы</w:t>
      </w:r>
    </w:p>
    <w:p w:rsidR="00377368" w:rsidRDefault="00377368">
      <w:pPr>
        <w:tabs>
          <w:tab w:val="left" w:pos="2700"/>
          <w:tab w:val="left" w:pos="8100"/>
        </w:tabs>
        <w:ind w:right="1253" w:firstLine="900"/>
        <w:rPr>
          <w:sz w:val="28"/>
        </w:rPr>
      </w:pPr>
      <w:r>
        <w:rPr>
          <w:sz w:val="28"/>
        </w:rPr>
        <w:t>-монтажные работы</w:t>
      </w:r>
    </w:p>
    <w:p w:rsidR="00377368" w:rsidRDefault="00377368">
      <w:pPr>
        <w:tabs>
          <w:tab w:val="left" w:pos="2700"/>
          <w:tab w:val="left" w:pos="8100"/>
        </w:tabs>
        <w:ind w:right="1253" w:firstLine="900"/>
        <w:rPr>
          <w:sz w:val="28"/>
        </w:rPr>
      </w:pPr>
      <w:r>
        <w:rPr>
          <w:sz w:val="28"/>
        </w:rPr>
        <w:t>-ремонтные работы.</w:t>
      </w:r>
    </w:p>
    <w:p w:rsidR="00377368" w:rsidRDefault="00377368">
      <w:pPr>
        <w:tabs>
          <w:tab w:val="left" w:pos="2700"/>
          <w:tab w:val="left" w:pos="8100"/>
        </w:tabs>
        <w:ind w:right="1253" w:firstLine="900"/>
        <w:rPr>
          <w:sz w:val="28"/>
        </w:rPr>
      </w:pPr>
    </w:p>
    <w:p w:rsidR="00377368" w:rsidRDefault="00377368">
      <w:pPr>
        <w:tabs>
          <w:tab w:val="left" w:pos="2700"/>
          <w:tab w:val="left" w:pos="8100"/>
        </w:tabs>
        <w:ind w:right="1253" w:firstLine="900"/>
        <w:rPr>
          <w:sz w:val="28"/>
        </w:rPr>
      </w:pPr>
    </w:p>
    <w:p w:rsidR="00377368" w:rsidRDefault="00377368">
      <w:pPr>
        <w:tabs>
          <w:tab w:val="left" w:pos="2700"/>
          <w:tab w:val="left" w:pos="8100"/>
        </w:tabs>
        <w:ind w:right="1253" w:firstLine="900"/>
        <w:rPr>
          <w:sz w:val="28"/>
        </w:rPr>
      </w:pPr>
    </w:p>
    <w:p w:rsidR="00377368" w:rsidRDefault="00377368">
      <w:pPr>
        <w:tabs>
          <w:tab w:val="left" w:pos="2700"/>
          <w:tab w:val="left" w:pos="8100"/>
        </w:tabs>
        <w:ind w:right="1253" w:firstLine="900"/>
        <w:rPr>
          <w:sz w:val="28"/>
        </w:rPr>
      </w:pPr>
    </w:p>
    <w:p w:rsidR="00377368" w:rsidRDefault="00377368">
      <w:pPr>
        <w:tabs>
          <w:tab w:val="left" w:pos="2700"/>
          <w:tab w:val="left" w:pos="8100"/>
        </w:tabs>
        <w:ind w:right="1253" w:firstLine="900"/>
        <w:rPr>
          <w:sz w:val="28"/>
        </w:rPr>
      </w:pPr>
    </w:p>
    <w:p w:rsidR="00377368" w:rsidRDefault="00377368">
      <w:pPr>
        <w:tabs>
          <w:tab w:val="left" w:pos="2700"/>
          <w:tab w:val="left" w:pos="8100"/>
        </w:tabs>
        <w:ind w:right="1253" w:firstLine="900"/>
        <w:rPr>
          <w:sz w:val="28"/>
        </w:rPr>
      </w:pPr>
    </w:p>
    <w:p w:rsidR="00377368" w:rsidRDefault="00377368">
      <w:pPr>
        <w:tabs>
          <w:tab w:val="left" w:pos="2700"/>
          <w:tab w:val="left" w:pos="8100"/>
        </w:tabs>
        <w:ind w:right="1253" w:firstLine="900"/>
        <w:rPr>
          <w:sz w:val="28"/>
        </w:rPr>
      </w:pPr>
    </w:p>
    <w:p w:rsidR="00842160" w:rsidRDefault="00842160">
      <w:pPr>
        <w:tabs>
          <w:tab w:val="left" w:pos="2700"/>
          <w:tab w:val="left" w:pos="8100"/>
        </w:tabs>
        <w:ind w:right="1253" w:firstLine="900"/>
        <w:jc w:val="center"/>
        <w:rPr>
          <w:b/>
          <w:i/>
          <w:sz w:val="36"/>
        </w:rPr>
      </w:pPr>
    </w:p>
    <w:p w:rsidR="00842160" w:rsidRDefault="00842160">
      <w:pPr>
        <w:tabs>
          <w:tab w:val="left" w:pos="2700"/>
          <w:tab w:val="left" w:pos="8100"/>
        </w:tabs>
        <w:ind w:right="1253" w:firstLine="900"/>
        <w:jc w:val="center"/>
        <w:rPr>
          <w:b/>
          <w:i/>
          <w:sz w:val="36"/>
        </w:rPr>
      </w:pPr>
    </w:p>
    <w:p w:rsidR="00842160" w:rsidRDefault="00842160">
      <w:pPr>
        <w:tabs>
          <w:tab w:val="left" w:pos="2700"/>
          <w:tab w:val="left" w:pos="8100"/>
        </w:tabs>
        <w:ind w:right="1253" w:firstLine="900"/>
        <w:jc w:val="center"/>
        <w:rPr>
          <w:b/>
          <w:i/>
          <w:sz w:val="36"/>
        </w:rPr>
      </w:pPr>
    </w:p>
    <w:p w:rsidR="00842160" w:rsidRDefault="00842160">
      <w:pPr>
        <w:tabs>
          <w:tab w:val="left" w:pos="2700"/>
          <w:tab w:val="left" w:pos="8100"/>
        </w:tabs>
        <w:ind w:right="1253" w:firstLine="900"/>
        <w:jc w:val="center"/>
        <w:rPr>
          <w:b/>
          <w:i/>
          <w:sz w:val="36"/>
        </w:rPr>
      </w:pPr>
    </w:p>
    <w:p w:rsidR="00842160" w:rsidRDefault="00842160">
      <w:pPr>
        <w:tabs>
          <w:tab w:val="left" w:pos="2700"/>
          <w:tab w:val="left" w:pos="8100"/>
        </w:tabs>
        <w:ind w:right="1253" w:firstLine="900"/>
        <w:jc w:val="center"/>
        <w:rPr>
          <w:b/>
          <w:i/>
          <w:sz w:val="36"/>
        </w:rPr>
      </w:pPr>
    </w:p>
    <w:p w:rsidR="00842160" w:rsidRDefault="00842160">
      <w:pPr>
        <w:tabs>
          <w:tab w:val="left" w:pos="2700"/>
          <w:tab w:val="left" w:pos="8100"/>
        </w:tabs>
        <w:ind w:right="1253" w:firstLine="900"/>
        <w:jc w:val="center"/>
        <w:rPr>
          <w:b/>
          <w:i/>
          <w:sz w:val="36"/>
        </w:rPr>
      </w:pPr>
    </w:p>
    <w:p w:rsidR="00842160" w:rsidRDefault="00842160">
      <w:pPr>
        <w:tabs>
          <w:tab w:val="left" w:pos="2700"/>
          <w:tab w:val="left" w:pos="8100"/>
        </w:tabs>
        <w:ind w:right="1253" w:firstLine="900"/>
        <w:jc w:val="center"/>
        <w:rPr>
          <w:b/>
          <w:i/>
          <w:sz w:val="36"/>
        </w:rPr>
      </w:pPr>
    </w:p>
    <w:p w:rsidR="00842160" w:rsidRDefault="00842160">
      <w:pPr>
        <w:tabs>
          <w:tab w:val="left" w:pos="2700"/>
          <w:tab w:val="left" w:pos="8100"/>
        </w:tabs>
        <w:ind w:right="1253" w:firstLine="900"/>
        <w:jc w:val="center"/>
        <w:rPr>
          <w:b/>
          <w:i/>
          <w:sz w:val="36"/>
        </w:rPr>
      </w:pPr>
    </w:p>
    <w:p w:rsidR="00377368" w:rsidRDefault="00377368">
      <w:pPr>
        <w:tabs>
          <w:tab w:val="left" w:pos="2700"/>
          <w:tab w:val="left" w:pos="8100"/>
        </w:tabs>
        <w:ind w:right="1253" w:firstLine="900"/>
        <w:jc w:val="center"/>
        <w:rPr>
          <w:b/>
          <w:i/>
          <w:sz w:val="40"/>
        </w:rPr>
      </w:pPr>
      <w:r>
        <w:rPr>
          <w:b/>
          <w:i/>
          <w:sz w:val="36"/>
        </w:rPr>
        <w:t>Характеристика материально-технической базы предприятия</w:t>
      </w:r>
      <w:r>
        <w:rPr>
          <w:b/>
          <w:i/>
          <w:sz w:val="40"/>
        </w:rPr>
        <w:t>.</w:t>
      </w:r>
    </w:p>
    <w:p w:rsidR="00377368" w:rsidRDefault="00377368">
      <w:pPr>
        <w:tabs>
          <w:tab w:val="left" w:pos="2700"/>
          <w:tab w:val="left" w:pos="8100"/>
        </w:tabs>
        <w:ind w:right="1253" w:firstLine="900"/>
        <w:jc w:val="center"/>
        <w:rPr>
          <w:b/>
          <w:i/>
          <w:sz w:val="40"/>
        </w:rPr>
      </w:pPr>
    </w:p>
    <w:p w:rsidR="00377368" w:rsidRDefault="00377368">
      <w:pPr>
        <w:tabs>
          <w:tab w:val="left" w:pos="2700"/>
          <w:tab w:val="left" w:pos="8100"/>
        </w:tabs>
        <w:ind w:right="1253" w:firstLine="900"/>
        <w:jc w:val="both"/>
        <w:rPr>
          <w:sz w:val="28"/>
        </w:rPr>
      </w:pPr>
      <w:r>
        <w:rPr>
          <w:sz w:val="28"/>
        </w:rPr>
        <w:t>«</w:t>
      </w:r>
      <w:r w:rsidR="00842160" w:rsidRPr="00842160">
        <w:rPr>
          <w:sz w:val="28"/>
          <w:szCs w:val="28"/>
        </w:rPr>
        <w:t>СМУ-3 КЧУС</w:t>
      </w:r>
      <w:r>
        <w:rPr>
          <w:sz w:val="28"/>
        </w:rPr>
        <w:t>» имеет большой штат квалифицированных инженерно-технических работников, в том числе:</w:t>
      </w:r>
    </w:p>
    <w:p w:rsidR="00377368" w:rsidRDefault="00377368">
      <w:pPr>
        <w:tabs>
          <w:tab w:val="left" w:pos="2700"/>
          <w:tab w:val="left" w:pos="8100"/>
        </w:tabs>
        <w:ind w:right="1253" w:firstLine="900"/>
        <w:jc w:val="both"/>
        <w:rPr>
          <w:sz w:val="28"/>
        </w:rPr>
      </w:pPr>
      <w:r>
        <w:rPr>
          <w:sz w:val="28"/>
        </w:rPr>
        <w:t>-сметно-договорной отдел, оснащенный компьютерной техникой с программой;</w:t>
      </w:r>
    </w:p>
    <w:p w:rsidR="00377368" w:rsidRDefault="00377368">
      <w:pPr>
        <w:tabs>
          <w:tab w:val="left" w:pos="2700"/>
          <w:tab w:val="left" w:pos="8100"/>
        </w:tabs>
        <w:ind w:right="1253" w:firstLine="900"/>
        <w:jc w:val="both"/>
        <w:rPr>
          <w:sz w:val="28"/>
        </w:rPr>
      </w:pPr>
      <w:r>
        <w:rPr>
          <w:sz w:val="28"/>
        </w:rPr>
        <w:t>-отдел маркетинга;</w:t>
      </w:r>
    </w:p>
    <w:p w:rsidR="00377368" w:rsidRDefault="00377368">
      <w:pPr>
        <w:tabs>
          <w:tab w:val="left" w:pos="2700"/>
          <w:tab w:val="left" w:pos="8100"/>
        </w:tabs>
        <w:ind w:right="1253" w:firstLine="900"/>
        <w:jc w:val="both"/>
        <w:rPr>
          <w:sz w:val="28"/>
        </w:rPr>
      </w:pPr>
      <w:r>
        <w:rPr>
          <w:sz w:val="28"/>
        </w:rPr>
        <w:t xml:space="preserve">-отдел материально-технического снабжения. </w:t>
      </w:r>
    </w:p>
    <w:p w:rsidR="00377368" w:rsidRDefault="00377368">
      <w:pPr>
        <w:tabs>
          <w:tab w:val="left" w:pos="2700"/>
          <w:tab w:val="left" w:pos="8100"/>
        </w:tabs>
        <w:ind w:right="1253" w:firstLine="900"/>
        <w:jc w:val="both"/>
        <w:rPr>
          <w:sz w:val="28"/>
        </w:rPr>
      </w:pPr>
      <w:r>
        <w:rPr>
          <w:sz w:val="28"/>
        </w:rPr>
        <w:t xml:space="preserve"> </w:t>
      </w:r>
    </w:p>
    <w:p w:rsidR="00377368" w:rsidRDefault="00377368">
      <w:pPr>
        <w:tabs>
          <w:tab w:val="left" w:pos="2700"/>
          <w:tab w:val="left" w:pos="8100"/>
        </w:tabs>
        <w:ind w:right="1253" w:firstLine="900"/>
        <w:jc w:val="both"/>
        <w:rPr>
          <w:sz w:val="28"/>
        </w:rPr>
      </w:pPr>
    </w:p>
    <w:p w:rsidR="00377368" w:rsidRDefault="00377368">
      <w:pPr>
        <w:tabs>
          <w:tab w:val="left" w:pos="2700"/>
          <w:tab w:val="left" w:pos="8100"/>
        </w:tabs>
        <w:ind w:right="1253" w:firstLine="900"/>
        <w:jc w:val="center"/>
        <w:rPr>
          <w:b/>
          <w:i/>
          <w:sz w:val="36"/>
        </w:rPr>
      </w:pPr>
      <w:r>
        <w:rPr>
          <w:b/>
          <w:i/>
          <w:sz w:val="36"/>
        </w:rPr>
        <w:t>Характеристика участка.</w:t>
      </w:r>
    </w:p>
    <w:p w:rsidR="00377368" w:rsidRDefault="00377368">
      <w:pPr>
        <w:tabs>
          <w:tab w:val="left" w:pos="2700"/>
          <w:tab w:val="left" w:pos="8100"/>
        </w:tabs>
        <w:ind w:right="1253" w:firstLine="900"/>
        <w:jc w:val="center"/>
        <w:rPr>
          <w:b/>
          <w:i/>
          <w:sz w:val="36"/>
        </w:rPr>
      </w:pPr>
    </w:p>
    <w:p w:rsidR="00377368" w:rsidRDefault="00377368">
      <w:pPr>
        <w:tabs>
          <w:tab w:val="left" w:pos="2700"/>
          <w:tab w:val="left" w:pos="8100"/>
        </w:tabs>
        <w:ind w:right="1253" w:firstLine="900"/>
        <w:jc w:val="both"/>
        <w:rPr>
          <w:sz w:val="28"/>
        </w:rPr>
      </w:pPr>
      <w:r>
        <w:rPr>
          <w:sz w:val="28"/>
        </w:rPr>
        <w:t>Строительный участок выполняет все виды строительных и ремонтно-строительных работ.</w:t>
      </w:r>
    </w:p>
    <w:p w:rsidR="00377368" w:rsidRDefault="00377368">
      <w:pPr>
        <w:tabs>
          <w:tab w:val="left" w:pos="2700"/>
          <w:tab w:val="left" w:pos="8100"/>
        </w:tabs>
        <w:ind w:right="1253" w:firstLine="900"/>
        <w:jc w:val="both"/>
        <w:rPr>
          <w:sz w:val="28"/>
        </w:rPr>
      </w:pPr>
      <w:r>
        <w:rPr>
          <w:sz w:val="28"/>
        </w:rPr>
        <w:t xml:space="preserve">Руководство участком осуществляет начальник участка. </w:t>
      </w:r>
    </w:p>
    <w:p w:rsidR="00377368" w:rsidRDefault="00377368">
      <w:pPr>
        <w:tabs>
          <w:tab w:val="left" w:pos="2700"/>
          <w:tab w:val="left" w:pos="8100"/>
        </w:tabs>
        <w:ind w:right="1253" w:firstLine="900"/>
        <w:jc w:val="both"/>
        <w:rPr>
          <w:sz w:val="28"/>
        </w:rPr>
      </w:pPr>
      <w:r>
        <w:rPr>
          <w:sz w:val="28"/>
        </w:rPr>
        <w:t>На строительных объектах руководителем работ является прораб у которого в производстве находится несколько объектов, на каждом конкретном объекте производитель работ - мастер.</w:t>
      </w:r>
    </w:p>
    <w:p w:rsidR="00377368" w:rsidRDefault="00377368">
      <w:pPr>
        <w:tabs>
          <w:tab w:val="left" w:pos="2700"/>
          <w:tab w:val="left" w:pos="8100"/>
        </w:tabs>
        <w:ind w:right="1253" w:firstLine="900"/>
        <w:jc w:val="both"/>
        <w:rPr>
          <w:sz w:val="28"/>
        </w:rPr>
      </w:pPr>
      <w:r>
        <w:rPr>
          <w:sz w:val="28"/>
        </w:rPr>
        <w:t>В подчинении мастера находятся рабочие различных строительных профессий.</w:t>
      </w:r>
    </w:p>
    <w:p w:rsidR="00377368" w:rsidRDefault="00377368">
      <w:pPr>
        <w:tabs>
          <w:tab w:val="left" w:pos="2700"/>
          <w:tab w:val="left" w:pos="8100"/>
        </w:tabs>
        <w:ind w:right="1253" w:firstLine="900"/>
        <w:jc w:val="both"/>
        <w:rPr>
          <w:sz w:val="28"/>
        </w:rPr>
      </w:pPr>
      <w:r>
        <w:rPr>
          <w:sz w:val="28"/>
        </w:rPr>
        <w:t>Еженедельно начальник проводит оперативное совещание с прорабами и мастерами по вопросам выполнения плана.</w:t>
      </w:r>
    </w:p>
    <w:p w:rsidR="00377368" w:rsidRDefault="00377368">
      <w:pPr>
        <w:tabs>
          <w:tab w:val="left" w:pos="2700"/>
          <w:tab w:val="left" w:pos="8100"/>
        </w:tabs>
        <w:ind w:right="1253" w:firstLine="900"/>
        <w:jc w:val="both"/>
        <w:rPr>
          <w:sz w:val="28"/>
        </w:rPr>
      </w:pPr>
    </w:p>
    <w:p w:rsidR="00377368" w:rsidRDefault="00377368">
      <w:pPr>
        <w:tabs>
          <w:tab w:val="left" w:pos="2700"/>
          <w:tab w:val="left" w:pos="8100"/>
        </w:tabs>
        <w:ind w:right="1253" w:firstLine="900"/>
        <w:jc w:val="both"/>
        <w:rPr>
          <w:sz w:val="28"/>
        </w:rPr>
      </w:pPr>
      <w:r>
        <w:rPr>
          <w:sz w:val="28"/>
        </w:rPr>
        <w:t>Объем работ, вып</w:t>
      </w:r>
      <w:r w:rsidR="00842160">
        <w:rPr>
          <w:sz w:val="28"/>
        </w:rPr>
        <w:t>олняемый участком составляет 1,7</w:t>
      </w:r>
      <w:r>
        <w:rPr>
          <w:sz w:val="28"/>
        </w:rPr>
        <w:t xml:space="preserve"> – 2</w:t>
      </w:r>
      <w:r w:rsidR="00842160">
        <w:rPr>
          <w:sz w:val="28"/>
        </w:rPr>
        <w:t>,5 млн руб в месяц, 5 – 6 млн. руб в квартал, 16 – 23</w:t>
      </w:r>
      <w:r>
        <w:rPr>
          <w:sz w:val="28"/>
        </w:rPr>
        <w:t xml:space="preserve"> млн руб в год.</w:t>
      </w:r>
    </w:p>
    <w:p w:rsidR="00377368" w:rsidRDefault="00377368">
      <w:pPr>
        <w:tabs>
          <w:tab w:val="left" w:pos="2700"/>
          <w:tab w:val="left" w:pos="8100"/>
        </w:tabs>
        <w:ind w:right="1253" w:firstLine="900"/>
        <w:jc w:val="both"/>
        <w:rPr>
          <w:sz w:val="28"/>
        </w:rPr>
      </w:pPr>
    </w:p>
    <w:p w:rsidR="00377368" w:rsidRDefault="00377368">
      <w:pPr>
        <w:tabs>
          <w:tab w:val="left" w:pos="2700"/>
          <w:tab w:val="left" w:pos="8100"/>
        </w:tabs>
        <w:ind w:right="1253" w:firstLine="900"/>
        <w:jc w:val="both"/>
        <w:rPr>
          <w:sz w:val="28"/>
        </w:rPr>
      </w:pPr>
      <w:r>
        <w:rPr>
          <w:sz w:val="28"/>
        </w:rPr>
        <w:t>На каждом объекте имеется проект производства работ, техкарты производственных процессов, календарный график выполнения работ, ведется журнал трехступенчатого контроля.</w:t>
      </w:r>
    </w:p>
    <w:p w:rsidR="00377368" w:rsidRDefault="00377368">
      <w:pPr>
        <w:tabs>
          <w:tab w:val="left" w:pos="2700"/>
          <w:tab w:val="left" w:pos="8100"/>
        </w:tabs>
        <w:ind w:right="1253" w:firstLine="900"/>
        <w:jc w:val="both"/>
        <w:rPr>
          <w:sz w:val="28"/>
        </w:rPr>
      </w:pPr>
    </w:p>
    <w:p w:rsidR="00377368" w:rsidRDefault="00377368">
      <w:pPr>
        <w:tabs>
          <w:tab w:val="left" w:pos="2700"/>
          <w:tab w:val="left" w:pos="8100"/>
        </w:tabs>
        <w:ind w:right="1253" w:firstLine="900"/>
        <w:jc w:val="both"/>
      </w:pPr>
    </w:p>
    <w:p w:rsidR="00377368" w:rsidRDefault="00377368">
      <w:pPr>
        <w:tabs>
          <w:tab w:val="left" w:pos="2700"/>
          <w:tab w:val="left" w:pos="8100"/>
        </w:tabs>
        <w:ind w:right="1253" w:firstLine="900"/>
        <w:jc w:val="both"/>
      </w:pPr>
    </w:p>
    <w:p w:rsidR="00377368" w:rsidRDefault="00377368">
      <w:pPr>
        <w:tabs>
          <w:tab w:val="left" w:pos="2700"/>
          <w:tab w:val="left" w:pos="8100"/>
        </w:tabs>
        <w:ind w:right="1253" w:firstLine="900"/>
        <w:jc w:val="both"/>
      </w:pPr>
    </w:p>
    <w:p w:rsidR="00377368" w:rsidRDefault="00377368">
      <w:pPr>
        <w:tabs>
          <w:tab w:val="left" w:pos="2700"/>
          <w:tab w:val="left" w:pos="8100"/>
        </w:tabs>
        <w:ind w:right="1253" w:firstLine="900"/>
        <w:jc w:val="center"/>
        <w:rPr>
          <w:b/>
          <w:i/>
          <w:sz w:val="36"/>
        </w:rPr>
      </w:pPr>
      <w:r>
        <w:rPr>
          <w:b/>
          <w:i/>
          <w:sz w:val="36"/>
        </w:rPr>
        <w:t>Обеспечение производственного процесса на участке.</w:t>
      </w:r>
    </w:p>
    <w:p w:rsidR="00377368" w:rsidRDefault="00377368">
      <w:pPr>
        <w:tabs>
          <w:tab w:val="left" w:pos="2700"/>
          <w:tab w:val="left" w:pos="8100"/>
        </w:tabs>
        <w:ind w:right="1253" w:firstLine="900"/>
        <w:jc w:val="center"/>
        <w:rPr>
          <w:b/>
          <w:i/>
          <w:sz w:val="36"/>
        </w:rPr>
      </w:pPr>
    </w:p>
    <w:p w:rsidR="00377368" w:rsidRDefault="00377368">
      <w:pPr>
        <w:tabs>
          <w:tab w:val="left" w:pos="2700"/>
          <w:tab w:val="left" w:pos="8100"/>
        </w:tabs>
        <w:ind w:right="1253" w:firstLine="900"/>
        <w:jc w:val="both"/>
        <w:rPr>
          <w:sz w:val="28"/>
        </w:rPr>
      </w:pPr>
      <w:r>
        <w:rPr>
          <w:sz w:val="28"/>
        </w:rPr>
        <w:t xml:space="preserve">Обеспечение объекта строительными материалами осуществляется мастером. Материалы, требующие длительного хранения (кирпич, железобетонные конструкции и т.д.) хранятся на специально предусмотренной проектом производства работ площадке на прокладках, подкладках и поддонах. Другие материалы вводятся в производство прямо с колес (например раствор завозится на объект автомобильным транспортом, выгружается в банки под раствор на специально отведенной для этого площадке, подается непосредственно на рабочее место краном, и т.д.). Контроль за качеством поступаемых материалов осуществляется мастером. </w:t>
      </w:r>
    </w:p>
    <w:p w:rsidR="00377368" w:rsidRDefault="00377368">
      <w:pPr>
        <w:tabs>
          <w:tab w:val="left" w:pos="2700"/>
          <w:tab w:val="left" w:pos="8100"/>
        </w:tabs>
        <w:ind w:right="1253" w:firstLine="900"/>
        <w:jc w:val="both"/>
        <w:rPr>
          <w:sz w:val="28"/>
        </w:rPr>
      </w:pPr>
      <w:r>
        <w:rPr>
          <w:sz w:val="28"/>
        </w:rPr>
        <w:t>Контроль за качеством выполненных работ осуществляется мастером, начальником участка и инженером по качеству.</w:t>
      </w:r>
    </w:p>
    <w:p w:rsidR="00377368" w:rsidRDefault="00377368">
      <w:pPr>
        <w:tabs>
          <w:tab w:val="left" w:pos="2700"/>
          <w:tab w:val="left" w:pos="8100"/>
        </w:tabs>
        <w:ind w:right="1253" w:firstLine="900"/>
        <w:jc w:val="both"/>
      </w:pPr>
    </w:p>
    <w:p w:rsidR="00377368" w:rsidRDefault="00377368">
      <w:pPr>
        <w:ind w:firstLine="900"/>
        <w:jc w:val="center"/>
        <w:rPr>
          <w:b/>
          <w:i/>
          <w:sz w:val="36"/>
        </w:rPr>
      </w:pPr>
      <w:r>
        <w:rPr>
          <w:b/>
          <w:i/>
          <w:sz w:val="36"/>
        </w:rPr>
        <w:t>Экономические показатели</w:t>
      </w:r>
      <w:r>
        <w:rPr>
          <w:i/>
          <w:sz w:val="36"/>
        </w:rPr>
        <w:t xml:space="preserve"> </w:t>
      </w:r>
      <w:r>
        <w:rPr>
          <w:b/>
          <w:i/>
          <w:sz w:val="36"/>
        </w:rPr>
        <w:t>работы</w:t>
      </w:r>
    </w:p>
    <w:p w:rsidR="00377368" w:rsidRDefault="00377368">
      <w:pPr>
        <w:tabs>
          <w:tab w:val="left" w:pos="2700"/>
          <w:tab w:val="left" w:pos="8100"/>
        </w:tabs>
        <w:ind w:right="1253" w:firstLine="900"/>
        <w:jc w:val="both"/>
        <w:rPr>
          <w:sz w:val="28"/>
        </w:rPr>
      </w:pPr>
      <w:r>
        <w:rPr>
          <w:sz w:val="28"/>
        </w:rPr>
        <w:t xml:space="preserve">1.Объем выполняемых работ </w:t>
      </w:r>
    </w:p>
    <w:p w:rsidR="00377368" w:rsidRDefault="00377368">
      <w:pPr>
        <w:tabs>
          <w:tab w:val="left" w:pos="2700"/>
          <w:tab w:val="left" w:pos="8100"/>
        </w:tabs>
        <w:ind w:right="1253" w:firstLine="900"/>
        <w:jc w:val="both"/>
        <w:rPr>
          <w:sz w:val="28"/>
        </w:rPr>
      </w:pPr>
      <w:r>
        <w:rPr>
          <w:sz w:val="28"/>
        </w:rPr>
        <w:t xml:space="preserve">в стоимостном выражении                        - </w:t>
      </w:r>
      <w:r w:rsidR="00842160">
        <w:rPr>
          <w:sz w:val="28"/>
        </w:rPr>
        <w:t>3</w:t>
      </w:r>
      <w:r>
        <w:rPr>
          <w:sz w:val="28"/>
        </w:rPr>
        <w:t xml:space="preserve"> млн. руб. в месяц</w:t>
      </w:r>
    </w:p>
    <w:p w:rsidR="00377368" w:rsidRDefault="00377368">
      <w:pPr>
        <w:tabs>
          <w:tab w:val="left" w:pos="2700"/>
          <w:tab w:val="left" w:pos="8100"/>
        </w:tabs>
        <w:ind w:right="1253" w:firstLine="900"/>
        <w:jc w:val="both"/>
        <w:rPr>
          <w:sz w:val="28"/>
        </w:rPr>
      </w:pPr>
    </w:p>
    <w:p w:rsidR="00377368" w:rsidRDefault="00377368">
      <w:pPr>
        <w:tabs>
          <w:tab w:val="left" w:pos="2700"/>
          <w:tab w:val="left" w:pos="8100"/>
        </w:tabs>
        <w:ind w:right="1253" w:firstLine="900"/>
        <w:jc w:val="both"/>
        <w:rPr>
          <w:sz w:val="28"/>
        </w:rPr>
      </w:pPr>
      <w:r>
        <w:rPr>
          <w:sz w:val="28"/>
        </w:rPr>
        <w:t>2.Выработка на о</w:t>
      </w:r>
      <w:r w:rsidR="00842160">
        <w:rPr>
          <w:sz w:val="28"/>
        </w:rPr>
        <w:t>дного рабочего              - 75</w:t>
      </w:r>
      <w:r>
        <w:rPr>
          <w:sz w:val="28"/>
        </w:rPr>
        <w:t xml:space="preserve"> тыс.руб. в месяц</w:t>
      </w:r>
    </w:p>
    <w:p w:rsidR="00377368" w:rsidRDefault="00377368">
      <w:pPr>
        <w:tabs>
          <w:tab w:val="left" w:pos="2700"/>
          <w:tab w:val="left" w:pos="8100"/>
        </w:tabs>
        <w:ind w:right="1253" w:firstLine="900"/>
        <w:jc w:val="both"/>
        <w:rPr>
          <w:sz w:val="28"/>
        </w:rPr>
      </w:pPr>
    </w:p>
    <w:p w:rsidR="00377368" w:rsidRDefault="00377368">
      <w:pPr>
        <w:tabs>
          <w:tab w:val="left" w:pos="2700"/>
          <w:tab w:val="left" w:pos="8100"/>
        </w:tabs>
        <w:ind w:right="1253" w:firstLine="900"/>
        <w:jc w:val="both"/>
        <w:rPr>
          <w:sz w:val="28"/>
        </w:rPr>
      </w:pPr>
      <w:r>
        <w:rPr>
          <w:sz w:val="28"/>
        </w:rPr>
        <w:t xml:space="preserve">3.Рентабельность            </w:t>
      </w:r>
      <w:r w:rsidR="00842160">
        <w:rPr>
          <w:sz w:val="28"/>
        </w:rPr>
        <w:t xml:space="preserve">                            - 13</w:t>
      </w:r>
      <w:r>
        <w:rPr>
          <w:sz w:val="28"/>
        </w:rPr>
        <w:t xml:space="preserve"> %</w:t>
      </w:r>
    </w:p>
    <w:p w:rsidR="00377368" w:rsidRDefault="00377368">
      <w:pPr>
        <w:tabs>
          <w:tab w:val="left" w:pos="2700"/>
          <w:tab w:val="left" w:pos="8100"/>
        </w:tabs>
        <w:ind w:right="1253" w:firstLine="900"/>
        <w:jc w:val="both"/>
        <w:rPr>
          <w:sz w:val="28"/>
        </w:rPr>
      </w:pPr>
    </w:p>
    <w:p w:rsidR="00377368" w:rsidRDefault="00842160">
      <w:pPr>
        <w:tabs>
          <w:tab w:val="left" w:pos="2700"/>
          <w:tab w:val="left" w:pos="8100"/>
        </w:tabs>
        <w:ind w:right="1253" w:firstLine="900"/>
        <w:jc w:val="both"/>
        <w:rPr>
          <w:sz w:val="28"/>
        </w:rPr>
      </w:pPr>
      <w:r>
        <w:rPr>
          <w:sz w:val="28"/>
        </w:rPr>
        <w:t>4.Средняя численность – 35</w:t>
      </w:r>
      <w:r w:rsidR="00377368">
        <w:rPr>
          <w:sz w:val="28"/>
        </w:rPr>
        <w:t xml:space="preserve"> человек</w:t>
      </w:r>
    </w:p>
    <w:p w:rsidR="00377368" w:rsidRDefault="00377368">
      <w:pPr>
        <w:tabs>
          <w:tab w:val="left" w:pos="2700"/>
          <w:tab w:val="left" w:pos="8100"/>
        </w:tabs>
        <w:ind w:right="1253" w:firstLine="900"/>
        <w:jc w:val="both"/>
        <w:rPr>
          <w:sz w:val="28"/>
        </w:rPr>
      </w:pPr>
    </w:p>
    <w:p w:rsidR="00377368" w:rsidRDefault="00377368">
      <w:pPr>
        <w:tabs>
          <w:tab w:val="left" w:pos="2700"/>
          <w:tab w:val="left" w:pos="8100"/>
        </w:tabs>
        <w:ind w:right="1253" w:firstLine="900"/>
        <w:jc w:val="both"/>
        <w:rPr>
          <w:sz w:val="28"/>
        </w:rPr>
      </w:pPr>
      <w:r>
        <w:rPr>
          <w:sz w:val="28"/>
        </w:rPr>
        <w:t>5.Средний у</w:t>
      </w:r>
      <w:r w:rsidR="00DB3B44">
        <w:rPr>
          <w:sz w:val="28"/>
        </w:rPr>
        <w:t>ровень заработной платы      - 11</w:t>
      </w:r>
      <w:r>
        <w:rPr>
          <w:sz w:val="28"/>
        </w:rPr>
        <w:t xml:space="preserve"> тыс. рублей.</w:t>
      </w:r>
    </w:p>
    <w:p w:rsidR="00377368" w:rsidRDefault="00377368">
      <w:pPr>
        <w:rPr>
          <w:sz w:val="28"/>
        </w:rPr>
      </w:pPr>
    </w:p>
    <w:p w:rsidR="00377368" w:rsidRDefault="00377368">
      <w:pPr>
        <w:rPr>
          <w:sz w:val="28"/>
        </w:rPr>
      </w:pPr>
    </w:p>
    <w:p w:rsidR="00377368" w:rsidRDefault="00377368">
      <w:pPr>
        <w:tabs>
          <w:tab w:val="left" w:pos="4257"/>
        </w:tabs>
        <w:rPr>
          <w:sz w:val="28"/>
        </w:rPr>
      </w:pPr>
      <w:r>
        <w:rPr>
          <w:sz w:val="28"/>
        </w:rPr>
        <w:tab/>
      </w:r>
    </w:p>
    <w:p w:rsidR="00377368" w:rsidRDefault="00377368">
      <w:pPr>
        <w:jc w:val="center"/>
      </w:pPr>
      <w:r>
        <w:rPr>
          <w:sz w:val="28"/>
        </w:rPr>
        <w:br w:type="page"/>
      </w:r>
      <w:r>
        <w:rPr>
          <w:b/>
          <w:i/>
          <w:sz w:val="36"/>
        </w:rPr>
        <w:t>Технология производства СМР на объекте</w:t>
      </w:r>
      <w:r>
        <w:t>.</w:t>
      </w:r>
    </w:p>
    <w:p w:rsidR="00377368" w:rsidRDefault="00377368">
      <w:pPr>
        <w:jc w:val="both"/>
      </w:pPr>
    </w:p>
    <w:p w:rsidR="00377368" w:rsidRDefault="00377368">
      <w:pPr>
        <w:ind w:firstLine="360"/>
        <w:jc w:val="both"/>
        <w:rPr>
          <w:sz w:val="28"/>
        </w:rPr>
      </w:pPr>
      <w:r>
        <w:rPr>
          <w:sz w:val="28"/>
        </w:rPr>
        <w:t xml:space="preserve">Виды выполняемых работ: </w:t>
      </w:r>
    </w:p>
    <w:p w:rsidR="00377368" w:rsidRDefault="00377368" w:rsidP="00DB3B44">
      <w:pPr>
        <w:numPr>
          <w:ilvl w:val="0"/>
          <w:numId w:val="2"/>
        </w:numPr>
        <w:ind w:firstLine="360"/>
        <w:jc w:val="both"/>
        <w:rPr>
          <w:sz w:val="28"/>
        </w:rPr>
      </w:pPr>
      <w:r>
        <w:rPr>
          <w:sz w:val="28"/>
        </w:rPr>
        <w:t xml:space="preserve">Кладка стен из </w:t>
      </w:r>
      <w:r w:rsidR="00DB3B44">
        <w:rPr>
          <w:sz w:val="28"/>
        </w:rPr>
        <w:t>силикатного кирпича толщиной 380</w:t>
      </w:r>
      <w:r>
        <w:rPr>
          <w:sz w:val="28"/>
        </w:rPr>
        <w:t xml:space="preserve"> см.</w:t>
      </w:r>
    </w:p>
    <w:p w:rsidR="00377368" w:rsidRDefault="00377368">
      <w:pPr>
        <w:numPr>
          <w:ilvl w:val="0"/>
          <w:numId w:val="2"/>
        </w:numPr>
        <w:ind w:firstLine="360"/>
        <w:jc w:val="both"/>
        <w:rPr>
          <w:sz w:val="28"/>
        </w:rPr>
      </w:pPr>
      <w:r>
        <w:rPr>
          <w:sz w:val="28"/>
        </w:rPr>
        <w:t>Монтаж ж/б перемычек с опиранием 250 см.</w:t>
      </w:r>
    </w:p>
    <w:p w:rsidR="00377368" w:rsidRDefault="00377368">
      <w:pPr>
        <w:numPr>
          <w:ilvl w:val="0"/>
          <w:numId w:val="2"/>
        </w:numPr>
        <w:ind w:firstLine="360"/>
        <w:jc w:val="both"/>
        <w:rPr>
          <w:sz w:val="28"/>
        </w:rPr>
      </w:pPr>
      <w:r>
        <w:rPr>
          <w:sz w:val="28"/>
        </w:rPr>
        <w:t>Монтаж ж/б перемычек с опиранием 120 см.</w:t>
      </w:r>
    </w:p>
    <w:p w:rsidR="00377368" w:rsidRDefault="00377368">
      <w:pPr>
        <w:numPr>
          <w:ilvl w:val="0"/>
          <w:numId w:val="2"/>
        </w:numPr>
        <w:ind w:firstLine="360"/>
        <w:jc w:val="both"/>
        <w:rPr>
          <w:sz w:val="28"/>
        </w:rPr>
      </w:pPr>
      <w:r>
        <w:rPr>
          <w:sz w:val="28"/>
        </w:rPr>
        <w:t>Монтаж ж/б плит перекрытия.</w:t>
      </w:r>
    </w:p>
    <w:p w:rsidR="00377368" w:rsidRDefault="00377368">
      <w:pPr>
        <w:numPr>
          <w:ilvl w:val="0"/>
          <w:numId w:val="2"/>
        </w:numPr>
        <w:ind w:firstLine="360"/>
        <w:jc w:val="both"/>
        <w:rPr>
          <w:sz w:val="28"/>
        </w:rPr>
      </w:pPr>
      <w:r>
        <w:rPr>
          <w:sz w:val="28"/>
        </w:rPr>
        <w:t>Кладка косоуров под сборные ж/б марши, из силикатного кирпича.</w:t>
      </w:r>
    </w:p>
    <w:p w:rsidR="00377368" w:rsidRDefault="00377368">
      <w:pPr>
        <w:numPr>
          <w:ilvl w:val="0"/>
          <w:numId w:val="2"/>
        </w:numPr>
        <w:ind w:firstLine="360"/>
        <w:jc w:val="both"/>
        <w:rPr>
          <w:sz w:val="28"/>
        </w:rPr>
      </w:pPr>
      <w:r>
        <w:rPr>
          <w:sz w:val="28"/>
        </w:rPr>
        <w:t>Монтаж сборных ж/б маршей.</w:t>
      </w:r>
    </w:p>
    <w:p w:rsidR="00377368" w:rsidRDefault="00377368">
      <w:pPr>
        <w:numPr>
          <w:ilvl w:val="0"/>
          <w:numId w:val="2"/>
        </w:numPr>
        <w:ind w:firstLine="360"/>
        <w:jc w:val="both"/>
        <w:rPr>
          <w:sz w:val="28"/>
        </w:rPr>
      </w:pPr>
      <w:r>
        <w:rPr>
          <w:sz w:val="28"/>
        </w:rPr>
        <w:t>Монтаж монолитных ж/б маршей.</w:t>
      </w:r>
    </w:p>
    <w:p w:rsidR="00377368" w:rsidRDefault="00377368">
      <w:pPr>
        <w:numPr>
          <w:ilvl w:val="0"/>
          <w:numId w:val="2"/>
        </w:numPr>
        <w:ind w:firstLine="360"/>
        <w:jc w:val="both"/>
        <w:rPr>
          <w:sz w:val="28"/>
        </w:rPr>
      </w:pPr>
      <w:r>
        <w:rPr>
          <w:sz w:val="28"/>
        </w:rPr>
        <w:t>Монтаж лестничных площадок.</w:t>
      </w:r>
    </w:p>
    <w:p w:rsidR="00377368" w:rsidRDefault="00377368">
      <w:pPr>
        <w:numPr>
          <w:ilvl w:val="0"/>
          <w:numId w:val="2"/>
        </w:numPr>
        <w:ind w:firstLine="360"/>
        <w:jc w:val="both"/>
        <w:rPr>
          <w:sz w:val="28"/>
        </w:rPr>
      </w:pPr>
      <w:r>
        <w:rPr>
          <w:sz w:val="28"/>
        </w:rPr>
        <w:t>К</w:t>
      </w:r>
      <w:r w:rsidR="00DB3B44">
        <w:rPr>
          <w:sz w:val="28"/>
        </w:rPr>
        <w:t>ладка наружных стен толщиной 510</w:t>
      </w:r>
      <w:r>
        <w:rPr>
          <w:sz w:val="28"/>
        </w:rPr>
        <w:t xml:space="preserve"> см. (120 см. - лицевая часть, 170 </w:t>
      </w:r>
      <w:r w:rsidR="00DB3B44">
        <w:rPr>
          <w:sz w:val="28"/>
        </w:rPr>
        <w:t>см. – утеплитель мин. плита, 120</w:t>
      </w:r>
      <w:r>
        <w:rPr>
          <w:sz w:val="28"/>
        </w:rPr>
        <w:t xml:space="preserve"> внутренняя часть).</w:t>
      </w:r>
    </w:p>
    <w:p w:rsidR="00377368" w:rsidRDefault="00377368">
      <w:pPr>
        <w:numPr>
          <w:ilvl w:val="0"/>
          <w:numId w:val="2"/>
        </w:numPr>
        <w:ind w:firstLine="360"/>
        <w:jc w:val="both"/>
        <w:rPr>
          <w:sz w:val="28"/>
        </w:rPr>
      </w:pPr>
      <w:r>
        <w:rPr>
          <w:sz w:val="28"/>
        </w:rPr>
        <w:t>Обработка облицовочного силикатного кирпича под естественный камень.</w:t>
      </w:r>
    </w:p>
    <w:p w:rsidR="00377368" w:rsidRDefault="00377368">
      <w:pPr>
        <w:numPr>
          <w:ilvl w:val="0"/>
          <w:numId w:val="2"/>
        </w:numPr>
        <w:ind w:firstLine="360"/>
        <w:jc w:val="both"/>
        <w:rPr>
          <w:sz w:val="28"/>
        </w:rPr>
      </w:pPr>
      <w:r>
        <w:rPr>
          <w:sz w:val="28"/>
        </w:rPr>
        <w:t>Армирование кладки.</w:t>
      </w:r>
    </w:p>
    <w:p w:rsidR="00377368" w:rsidRDefault="00377368">
      <w:pPr>
        <w:numPr>
          <w:ilvl w:val="0"/>
          <w:numId w:val="2"/>
        </w:numPr>
        <w:ind w:firstLine="360"/>
        <w:jc w:val="both"/>
        <w:rPr>
          <w:sz w:val="28"/>
        </w:rPr>
      </w:pPr>
      <w:r>
        <w:rPr>
          <w:sz w:val="28"/>
        </w:rPr>
        <w:t>Устройство горизонтальной гидроизоляции фундамента рулонными материалами.</w:t>
      </w:r>
    </w:p>
    <w:p w:rsidR="00377368" w:rsidRDefault="00377368">
      <w:pPr>
        <w:ind w:left="360" w:firstLine="360"/>
        <w:jc w:val="both"/>
        <w:rPr>
          <w:sz w:val="28"/>
        </w:rPr>
      </w:pPr>
      <w:r>
        <w:rPr>
          <w:sz w:val="28"/>
        </w:rPr>
        <w:t>Состав пр</w:t>
      </w:r>
      <w:r w:rsidR="00DB3B44">
        <w:rPr>
          <w:sz w:val="28"/>
        </w:rPr>
        <w:t>оизводственной бригады: 12 рабочих, из них 4 каменщика 5-го разряда, 3 каменщика 4-го разряда и 5</w:t>
      </w:r>
      <w:r>
        <w:rPr>
          <w:sz w:val="28"/>
        </w:rPr>
        <w:t xml:space="preserve"> каменщика 3-го разряда. Управление бригадой осуществлял бригадир, а при его отсутствии его заместителем. Бригадир также являлся связующим звеном между мастером и бригадой.</w:t>
      </w:r>
    </w:p>
    <w:p w:rsidR="00377368" w:rsidRDefault="00377368">
      <w:pPr>
        <w:ind w:left="360" w:firstLine="360"/>
        <w:jc w:val="both"/>
        <w:rPr>
          <w:sz w:val="28"/>
        </w:rPr>
      </w:pPr>
      <w:r>
        <w:rPr>
          <w:sz w:val="28"/>
        </w:rPr>
        <w:t>Фронт работ между рабочими распределяет бригадир в зависимости от квалификации рабочего, его добросовестности и качества выполнения. Подготовку рабочего места производят сами каменщики до начала работ.</w:t>
      </w:r>
    </w:p>
    <w:p w:rsidR="00377368" w:rsidRDefault="00377368">
      <w:pPr>
        <w:ind w:left="360" w:firstLine="360"/>
        <w:jc w:val="both"/>
        <w:rPr>
          <w:sz w:val="28"/>
        </w:rPr>
      </w:pPr>
    </w:p>
    <w:p w:rsidR="00377368" w:rsidRDefault="00377368">
      <w:pPr>
        <w:ind w:left="360" w:firstLine="360"/>
        <w:jc w:val="both"/>
        <w:rPr>
          <w:sz w:val="28"/>
        </w:rPr>
      </w:pPr>
    </w:p>
    <w:p w:rsidR="00377368" w:rsidRDefault="00377368">
      <w:pPr>
        <w:ind w:left="360" w:firstLine="360"/>
        <w:jc w:val="center"/>
        <w:rPr>
          <w:sz w:val="36"/>
        </w:rPr>
      </w:pPr>
      <w:r>
        <w:rPr>
          <w:b/>
          <w:i/>
          <w:sz w:val="36"/>
        </w:rPr>
        <w:t>Примерный состав подготовительных работ</w:t>
      </w:r>
      <w:r>
        <w:rPr>
          <w:sz w:val="36"/>
        </w:rPr>
        <w:t>:</w:t>
      </w:r>
    </w:p>
    <w:p w:rsidR="00377368" w:rsidRDefault="00377368">
      <w:pPr>
        <w:numPr>
          <w:ilvl w:val="0"/>
          <w:numId w:val="3"/>
        </w:numPr>
        <w:jc w:val="both"/>
        <w:rPr>
          <w:sz w:val="28"/>
        </w:rPr>
      </w:pPr>
      <w:r>
        <w:rPr>
          <w:sz w:val="28"/>
        </w:rPr>
        <w:t>Очистка поверхностей под расстилание раствора.</w:t>
      </w:r>
    </w:p>
    <w:p w:rsidR="00377368" w:rsidRDefault="00377368">
      <w:pPr>
        <w:numPr>
          <w:ilvl w:val="0"/>
          <w:numId w:val="3"/>
        </w:numPr>
        <w:jc w:val="both"/>
        <w:rPr>
          <w:sz w:val="28"/>
        </w:rPr>
      </w:pPr>
      <w:r>
        <w:rPr>
          <w:sz w:val="28"/>
        </w:rPr>
        <w:t>Подготовка места под подачу банок с раствором.</w:t>
      </w:r>
    </w:p>
    <w:p w:rsidR="00377368" w:rsidRDefault="00377368">
      <w:pPr>
        <w:numPr>
          <w:ilvl w:val="0"/>
          <w:numId w:val="3"/>
        </w:numPr>
        <w:jc w:val="both"/>
        <w:rPr>
          <w:sz w:val="28"/>
        </w:rPr>
      </w:pPr>
      <w:r>
        <w:rPr>
          <w:sz w:val="28"/>
        </w:rPr>
        <w:t>Подготовка места под подачу поддонов с кирпичом.</w:t>
      </w:r>
    </w:p>
    <w:p w:rsidR="00377368" w:rsidRDefault="00377368">
      <w:pPr>
        <w:numPr>
          <w:ilvl w:val="0"/>
          <w:numId w:val="3"/>
        </w:numPr>
        <w:jc w:val="both"/>
        <w:rPr>
          <w:sz w:val="28"/>
        </w:rPr>
      </w:pPr>
      <w:r>
        <w:rPr>
          <w:sz w:val="28"/>
        </w:rPr>
        <w:t>Установка средств подмащивания (в случае, когда это необходимо).</w:t>
      </w:r>
    </w:p>
    <w:p w:rsidR="00377368" w:rsidRDefault="00377368">
      <w:pPr>
        <w:numPr>
          <w:ilvl w:val="0"/>
          <w:numId w:val="3"/>
        </w:numPr>
        <w:jc w:val="both"/>
        <w:rPr>
          <w:sz w:val="28"/>
        </w:rPr>
      </w:pPr>
      <w:r>
        <w:rPr>
          <w:sz w:val="28"/>
        </w:rPr>
        <w:t>Прием и установка банок с раствором.</w:t>
      </w:r>
    </w:p>
    <w:p w:rsidR="00377368" w:rsidRDefault="00377368">
      <w:pPr>
        <w:numPr>
          <w:ilvl w:val="0"/>
          <w:numId w:val="3"/>
        </w:numPr>
        <w:jc w:val="both"/>
        <w:rPr>
          <w:sz w:val="28"/>
        </w:rPr>
      </w:pPr>
      <w:r>
        <w:rPr>
          <w:sz w:val="28"/>
        </w:rPr>
        <w:t>Прием и установка поддонов с кирпичом.</w:t>
      </w:r>
    </w:p>
    <w:p w:rsidR="00377368" w:rsidRDefault="00377368">
      <w:pPr>
        <w:numPr>
          <w:ilvl w:val="0"/>
          <w:numId w:val="3"/>
        </w:numPr>
        <w:jc w:val="both"/>
        <w:rPr>
          <w:sz w:val="28"/>
        </w:rPr>
      </w:pPr>
      <w:r>
        <w:rPr>
          <w:sz w:val="28"/>
        </w:rPr>
        <w:t>Наверстывание кирпича.</w:t>
      </w:r>
    </w:p>
    <w:p w:rsidR="00377368" w:rsidRDefault="00377368">
      <w:pPr>
        <w:ind w:left="1080"/>
        <w:jc w:val="both"/>
        <w:rPr>
          <w:sz w:val="28"/>
        </w:rPr>
      </w:pPr>
    </w:p>
    <w:p w:rsidR="00377368" w:rsidRDefault="00377368">
      <w:pPr>
        <w:ind w:firstLine="720"/>
        <w:jc w:val="center"/>
        <w:rPr>
          <w:b/>
          <w:i/>
          <w:sz w:val="32"/>
        </w:rPr>
      </w:pPr>
    </w:p>
    <w:p w:rsidR="00377368" w:rsidRDefault="00377368">
      <w:pPr>
        <w:ind w:firstLine="720"/>
        <w:jc w:val="center"/>
        <w:rPr>
          <w:b/>
          <w:i/>
          <w:sz w:val="32"/>
        </w:rPr>
      </w:pPr>
    </w:p>
    <w:p w:rsidR="00377368" w:rsidRDefault="00377368">
      <w:pPr>
        <w:ind w:firstLine="720"/>
        <w:jc w:val="center"/>
        <w:rPr>
          <w:b/>
          <w:i/>
          <w:sz w:val="32"/>
        </w:rPr>
      </w:pPr>
    </w:p>
    <w:p w:rsidR="00DB3B44" w:rsidRDefault="00DB3B44">
      <w:pPr>
        <w:ind w:firstLine="720"/>
        <w:jc w:val="center"/>
        <w:rPr>
          <w:b/>
          <w:i/>
          <w:sz w:val="36"/>
        </w:rPr>
      </w:pPr>
    </w:p>
    <w:p w:rsidR="00377368" w:rsidRDefault="00377368">
      <w:pPr>
        <w:ind w:firstLine="720"/>
        <w:jc w:val="center"/>
        <w:rPr>
          <w:b/>
          <w:sz w:val="36"/>
        </w:rPr>
      </w:pPr>
      <w:r>
        <w:rPr>
          <w:b/>
          <w:i/>
          <w:sz w:val="36"/>
        </w:rPr>
        <w:t>Подготовка рабочего места</w:t>
      </w:r>
      <w:r>
        <w:rPr>
          <w:b/>
          <w:sz w:val="36"/>
        </w:rPr>
        <w:t>:</w:t>
      </w:r>
    </w:p>
    <w:p w:rsidR="00377368" w:rsidRDefault="00377368">
      <w:pPr>
        <w:numPr>
          <w:ilvl w:val="0"/>
          <w:numId w:val="4"/>
        </w:numPr>
        <w:tabs>
          <w:tab w:val="clear" w:pos="1427"/>
          <w:tab w:val="num" w:pos="1080"/>
        </w:tabs>
        <w:ind w:left="0" w:firstLine="1080"/>
        <w:jc w:val="both"/>
        <w:rPr>
          <w:sz w:val="28"/>
        </w:rPr>
      </w:pPr>
      <w:r>
        <w:rPr>
          <w:sz w:val="28"/>
        </w:rPr>
        <w:t xml:space="preserve">При кладке глухих участков стен рабочее место каменщика имеет ширину 2,5…2,6 м и подразделяется на зоны: </w:t>
      </w:r>
      <w:r>
        <w:rPr>
          <w:i/>
          <w:sz w:val="28"/>
        </w:rPr>
        <w:t>рабочую</w:t>
      </w:r>
      <w:r>
        <w:rPr>
          <w:sz w:val="28"/>
        </w:rPr>
        <w:t xml:space="preserve"> – (шириной 60…70 см), где перемещается каменщик в процессе кладки;</w:t>
      </w:r>
      <w:r>
        <w:rPr>
          <w:i/>
          <w:sz w:val="28"/>
        </w:rPr>
        <w:t xml:space="preserve"> складирования – </w:t>
      </w:r>
      <w:r>
        <w:rPr>
          <w:sz w:val="28"/>
        </w:rPr>
        <w:t xml:space="preserve">(шириной до 1,6 м) где ящики с раствором чередуются с поддонами кирпича; </w:t>
      </w:r>
      <w:r>
        <w:rPr>
          <w:i/>
          <w:sz w:val="28"/>
        </w:rPr>
        <w:t>свободную</w:t>
      </w:r>
      <w:r>
        <w:rPr>
          <w:sz w:val="28"/>
        </w:rPr>
        <w:t xml:space="preserve"> – (шириной 30…40 см) для прохода.</w:t>
      </w:r>
    </w:p>
    <w:p w:rsidR="00377368" w:rsidRDefault="00377368">
      <w:pPr>
        <w:numPr>
          <w:ilvl w:val="0"/>
          <w:numId w:val="4"/>
        </w:numPr>
        <w:jc w:val="both"/>
        <w:rPr>
          <w:sz w:val="28"/>
        </w:rPr>
      </w:pPr>
      <w:r>
        <w:rPr>
          <w:sz w:val="28"/>
        </w:rPr>
        <w:t>При кладке простенков рабочее место также подразделяется на зоны: рабочую, складирования и свободную. Чтобы каменщики выполняли меньше движений, поддоны с кирпичом ставят напротив простенков. Ящики с раствором ставят напротив проемов, длинной стороной перпендикулярно возводимой стене.</w:t>
      </w:r>
    </w:p>
    <w:p w:rsidR="00377368" w:rsidRDefault="00377368">
      <w:pPr>
        <w:numPr>
          <w:ilvl w:val="0"/>
          <w:numId w:val="4"/>
        </w:numPr>
        <w:jc w:val="both"/>
        <w:rPr>
          <w:sz w:val="28"/>
        </w:rPr>
      </w:pPr>
      <w:r>
        <w:rPr>
          <w:sz w:val="28"/>
        </w:rPr>
        <w:t>При кладке углов стен рабочее место каменщика организуют следующим образом. Вдоль участка кладки оставляют свободную полосу (рабочую зону). Поддоны ставят ближе к углу, повернув ящики с раствором длинной стороной поперек стены.</w:t>
      </w:r>
    </w:p>
    <w:p w:rsidR="00377368" w:rsidRDefault="00377368">
      <w:pPr>
        <w:jc w:val="both"/>
        <w:rPr>
          <w:sz w:val="28"/>
        </w:rPr>
      </w:pPr>
    </w:p>
    <w:p w:rsidR="00377368" w:rsidRDefault="00501F4E">
      <w:pPr>
        <w:ind w:firstLine="36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pt;height:231.75pt">
            <v:imagedata r:id="rId7" o:title=""/>
          </v:shape>
        </w:pict>
      </w:r>
    </w:p>
    <w:p w:rsidR="00377368" w:rsidRDefault="00501F4E">
      <w:pPr>
        <w:jc w:val="center"/>
      </w:pPr>
      <w:r>
        <w:pict>
          <v:shape id="_x0000_i1026" type="#_x0000_t75" style="width:459pt;height:147pt">
            <v:imagedata r:id="rId8" o:title=""/>
          </v:shape>
        </w:pict>
      </w:r>
    </w:p>
    <w:p w:rsidR="00377368" w:rsidRDefault="00501F4E">
      <w:pPr>
        <w:jc w:val="center"/>
      </w:pPr>
      <w:r>
        <w:pict>
          <v:shape id="_x0000_i1027" type="#_x0000_t75" style="width:377.25pt;height:143.25pt" fillcolor="window">
            <v:imagedata r:id="rId9" o:title=""/>
          </v:shape>
        </w:pict>
      </w:r>
    </w:p>
    <w:p w:rsidR="00377368" w:rsidRDefault="00501F4E">
      <w:pPr>
        <w:jc w:val="center"/>
      </w:pPr>
      <w:r>
        <w:pict>
          <v:shape id="_x0000_i1028" type="#_x0000_t75" style="width:334.5pt;height:192pt" fillcolor="window">
            <v:imagedata r:id="rId10" o:title=""/>
          </v:shape>
        </w:pict>
      </w:r>
    </w:p>
    <w:p w:rsidR="00377368" w:rsidRDefault="00377368">
      <w:pPr>
        <w:jc w:val="center"/>
        <w:rPr>
          <w:b/>
          <w:i/>
          <w:sz w:val="36"/>
        </w:rPr>
      </w:pPr>
      <w:r>
        <w:rPr>
          <w:b/>
          <w:i/>
          <w:sz w:val="36"/>
        </w:rPr>
        <w:t>Подготовка необходимых инструментов, средств подмащивания и средств защиты:</w:t>
      </w:r>
    </w:p>
    <w:p w:rsidR="00377368" w:rsidRDefault="00377368">
      <w:pPr>
        <w:ind w:firstLine="720"/>
        <w:jc w:val="both"/>
        <w:rPr>
          <w:sz w:val="28"/>
        </w:rPr>
      </w:pPr>
      <w:r>
        <w:rPr>
          <w:b/>
          <w:sz w:val="28"/>
        </w:rPr>
        <w:t>Состав необходимого набора инструментов</w:t>
      </w:r>
      <w:r>
        <w:rPr>
          <w:sz w:val="28"/>
        </w:rPr>
        <w:t>:</w:t>
      </w:r>
    </w:p>
    <w:p w:rsidR="00377368" w:rsidRDefault="00377368">
      <w:pPr>
        <w:numPr>
          <w:ilvl w:val="0"/>
          <w:numId w:val="5"/>
        </w:numPr>
        <w:jc w:val="both"/>
        <w:rPr>
          <w:sz w:val="28"/>
        </w:rPr>
      </w:pPr>
      <w:r>
        <w:rPr>
          <w:sz w:val="28"/>
        </w:rPr>
        <w:t>Кельма – применяется для разравнивания раствора, заполнения вертикальных швов и подрезки излишков раствора.</w:t>
      </w:r>
    </w:p>
    <w:p w:rsidR="00377368" w:rsidRDefault="00377368">
      <w:pPr>
        <w:numPr>
          <w:ilvl w:val="0"/>
          <w:numId w:val="5"/>
        </w:numPr>
        <w:jc w:val="both"/>
        <w:rPr>
          <w:sz w:val="28"/>
        </w:rPr>
      </w:pPr>
      <w:r>
        <w:rPr>
          <w:sz w:val="28"/>
        </w:rPr>
        <w:t>Молоток-кирочка – для рубки кирпича.</w:t>
      </w:r>
    </w:p>
    <w:p w:rsidR="00377368" w:rsidRDefault="00377368">
      <w:pPr>
        <w:numPr>
          <w:ilvl w:val="0"/>
          <w:numId w:val="5"/>
        </w:numPr>
        <w:jc w:val="both"/>
        <w:rPr>
          <w:sz w:val="28"/>
        </w:rPr>
      </w:pPr>
      <w:r>
        <w:rPr>
          <w:sz w:val="28"/>
        </w:rPr>
        <w:t>Растворная лопата – необходима для подачи раствора на стену и перемешивания его в ящике.</w:t>
      </w:r>
    </w:p>
    <w:p w:rsidR="00377368" w:rsidRDefault="00377368">
      <w:pPr>
        <w:numPr>
          <w:ilvl w:val="0"/>
          <w:numId w:val="5"/>
        </w:numPr>
        <w:jc w:val="both"/>
        <w:rPr>
          <w:sz w:val="28"/>
        </w:rPr>
      </w:pPr>
      <w:r>
        <w:rPr>
          <w:sz w:val="28"/>
        </w:rPr>
        <w:t>Расшивки – для обработки и уплотнения швов.</w:t>
      </w:r>
    </w:p>
    <w:p w:rsidR="00377368" w:rsidRDefault="00377368">
      <w:pPr>
        <w:numPr>
          <w:ilvl w:val="0"/>
          <w:numId w:val="5"/>
        </w:numPr>
        <w:jc w:val="both"/>
        <w:rPr>
          <w:sz w:val="28"/>
        </w:rPr>
      </w:pPr>
      <w:r>
        <w:rPr>
          <w:sz w:val="28"/>
        </w:rPr>
        <w:t>Шнур-причал – предназначен для соблюдения горизонтальности выкладываемых рядов.</w:t>
      </w:r>
    </w:p>
    <w:p w:rsidR="00377368" w:rsidRDefault="00377368">
      <w:pPr>
        <w:numPr>
          <w:ilvl w:val="0"/>
          <w:numId w:val="5"/>
        </w:numPr>
        <w:jc w:val="both"/>
        <w:rPr>
          <w:sz w:val="28"/>
        </w:rPr>
      </w:pPr>
      <w:r>
        <w:rPr>
          <w:sz w:val="28"/>
        </w:rPr>
        <w:t>Отвес – для проверки вертикальности углов.</w:t>
      </w:r>
    </w:p>
    <w:p w:rsidR="00377368" w:rsidRDefault="00377368">
      <w:pPr>
        <w:numPr>
          <w:ilvl w:val="0"/>
          <w:numId w:val="5"/>
        </w:numPr>
        <w:jc w:val="both"/>
        <w:rPr>
          <w:sz w:val="28"/>
        </w:rPr>
      </w:pPr>
      <w:r>
        <w:rPr>
          <w:sz w:val="28"/>
        </w:rPr>
        <w:t>Правило – для контроля поверхности выкладываемых стен.</w:t>
      </w:r>
    </w:p>
    <w:p w:rsidR="00377368" w:rsidRDefault="00377368">
      <w:pPr>
        <w:numPr>
          <w:ilvl w:val="0"/>
          <w:numId w:val="5"/>
        </w:numPr>
        <w:jc w:val="both"/>
        <w:rPr>
          <w:sz w:val="28"/>
        </w:rPr>
      </w:pPr>
      <w:r>
        <w:rPr>
          <w:sz w:val="28"/>
        </w:rPr>
        <w:t>Рулетка – для линейных измерений.</w:t>
      </w:r>
    </w:p>
    <w:p w:rsidR="00377368" w:rsidRDefault="00377368">
      <w:pPr>
        <w:ind w:left="720"/>
        <w:jc w:val="both"/>
        <w:rPr>
          <w:sz w:val="28"/>
        </w:rPr>
      </w:pPr>
      <w:r>
        <w:rPr>
          <w:b/>
          <w:sz w:val="28"/>
        </w:rPr>
        <w:t>Состав необходимых приспособлений</w:t>
      </w:r>
      <w:r>
        <w:rPr>
          <w:sz w:val="28"/>
        </w:rPr>
        <w:t>:</w:t>
      </w:r>
    </w:p>
    <w:p w:rsidR="00377368" w:rsidRDefault="00377368">
      <w:pPr>
        <w:numPr>
          <w:ilvl w:val="0"/>
          <w:numId w:val="6"/>
        </w:numPr>
        <w:jc w:val="both"/>
        <w:rPr>
          <w:sz w:val="28"/>
        </w:rPr>
      </w:pPr>
      <w:r>
        <w:rPr>
          <w:sz w:val="28"/>
        </w:rPr>
        <w:t>Растворный ящик (растворная банка) – используется для временного хранения и подачи раствора к месту работы каменщика.</w:t>
      </w:r>
    </w:p>
    <w:p w:rsidR="00377368" w:rsidRDefault="00377368">
      <w:pPr>
        <w:numPr>
          <w:ilvl w:val="0"/>
          <w:numId w:val="6"/>
        </w:numPr>
        <w:jc w:val="both"/>
        <w:rPr>
          <w:sz w:val="28"/>
        </w:rPr>
      </w:pPr>
      <w:r>
        <w:rPr>
          <w:sz w:val="28"/>
        </w:rPr>
        <w:t>Бак – для хранения воды, используемой для поддержания нужной консистенции раствора.</w:t>
      </w:r>
    </w:p>
    <w:p w:rsidR="00377368" w:rsidRDefault="00377368">
      <w:pPr>
        <w:numPr>
          <w:ilvl w:val="0"/>
          <w:numId w:val="6"/>
        </w:numPr>
        <w:jc w:val="both"/>
        <w:rPr>
          <w:sz w:val="28"/>
        </w:rPr>
      </w:pPr>
      <w:r>
        <w:rPr>
          <w:sz w:val="28"/>
        </w:rPr>
        <w:t>Подмости – для ведения кладки на высоте.</w:t>
      </w:r>
    </w:p>
    <w:p w:rsidR="00377368" w:rsidRDefault="00377368">
      <w:pPr>
        <w:jc w:val="both"/>
        <w:rPr>
          <w:sz w:val="28"/>
        </w:rPr>
      </w:pPr>
    </w:p>
    <w:p w:rsidR="00377368" w:rsidRDefault="00377368">
      <w:pPr>
        <w:jc w:val="both"/>
        <w:rPr>
          <w:sz w:val="28"/>
        </w:rPr>
      </w:pPr>
      <w:r>
        <w:rPr>
          <w:sz w:val="28"/>
        </w:rPr>
        <w:t>В процессе ведения кладки применяется большое количество материалов, полуфабрикатов, и готовых изделий:</w:t>
      </w:r>
    </w:p>
    <w:p w:rsidR="00377368" w:rsidRDefault="00377368">
      <w:pPr>
        <w:jc w:val="both"/>
        <w:rPr>
          <w:sz w:val="28"/>
        </w:rPr>
      </w:pPr>
      <w:r>
        <w:rPr>
          <w:sz w:val="28"/>
        </w:rPr>
        <w:tab/>
      </w:r>
      <w:r>
        <w:rPr>
          <w:b/>
          <w:sz w:val="28"/>
        </w:rPr>
        <w:t>Раствор</w:t>
      </w:r>
      <w:r>
        <w:rPr>
          <w:sz w:val="28"/>
        </w:rPr>
        <w:t xml:space="preserve"> – применяется в качестве связующего вещества. Это конгломерат, состоящий из песка, воды и портландцемента с различными добавками.</w:t>
      </w:r>
    </w:p>
    <w:p w:rsidR="00377368" w:rsidRDefault="00377368">
      <w:pPr>
        <w:jc w:val="both"/>
        <w:rPr>
          <w:sz w:val="28"/>
        </w:rPr>
      </w:pPr>
      <w:r>
        <w:rPr>
          <w:sz w:val="28"/>
        </w:rPr>
        <w:tab/>
      </w:r>
      <w:r>
        <w:rPr>
          <w:b/>
          <w:sz w:val="28"/>
        </w:rPr>
        <w:t>Силикатный кирпич</w:t>
      </w:r>
      <w:r>
        <w:rPr>
          <w:sz w:val="28"/>
        </w:rPr>
        <w:t xml:space="preserve"> – искусственный камень, имеющий правильную прямоугольную форму размерами 250х120х88 и 250х120х65 (одинарный).</w:t>
      </w:r>
    </w:p>
    <w:p w:rsidR="00377368" w:rsidRDefault="00501F4E">
      <w:pPr>
        <w:jc w:val="center"/>
      </w:pPr>
      <w:r>
        <w:pict>
          <v:shape id="_x0000_i1029" type="#_x0000_t75" style="width:273.75pt;height:190.5pt" fillcolor="window">
            <v:imagedata r:id="rId11" o:title=""/>
          </v:shape>
        </w:pict>
      </w:r>
    </w:p>
    <w:p w:rsidR="00377368" w:rsidRDefault="00377368">
      <w:pPr>
        <w:jc w:val="both"/>
        <w:rPr>
          <w:sz w:val="28"/>
        </w:rPr>
      </w:pPr>
      <w:r>
        <w:rPr>
          <w:sz w:val="28"/>
        </w:rPr>
        <w:tab/>
      </w:r>
      <w:r>
        <w:rPr>
          <w:b/>
          <w:sz w:val="28"/>
        </w:rPr>
        <w:t>Керамический кирпич</w:t>
      </w:r>
      <w:r>
        <w:rPr>
          <w:sz w:val="28"/>
        </w:rPr>
        <w:t xml:space="preserve"> – искусственный камень размерами 250х120х65.</w:t>
      </w:r>
    </w:p>
    <w:p w:rsidR="00377368" w:rsidRDefault="00377368">
      <w:pPr>
        <w:jc w:val="both"/>
        <w:rPr>
          <w:sz w:val="28"/>
        </w:rPr>
      </w:pPr>
      <w:r>
        <w:rPr>
          <w:sz w:val="28"/>
        </w:rPr>
        <w:tab/>
      </w:r>
      <w:r>
        <w:rPr>
          <w:b/>
          <w:sz w:val="28"/>
        </w:rPr>
        <w:t>Арматура</w:t>
      </w:r>
      <w:r>
        <w:rPr>
          <w:sz w:val="28"/>
        </w:rPr>
        <w:t xml:space="preserve"> – различных классов и диаметров. Предназначена для упрочнения кладки, а также для связи лицевой кладки с забуткой при кладке стен системы сэндвич.</w:t>
      </w:r>
    </w:p>
    <w:p w:rsidR="00377368" w:rsidRDefault="00377368">
      <w:pPr>
        <w:jc w:val="both"/>
        <w:rPr>
          <w:sz w:val="28"/>
        </w:rPr>
      </w:pPr>
      <w:r>
        <w:rPr>
          <w:sz w:val="28"/>
        </w:rPr>
        <w:tab/>
      </w:r>
      <w:r>
        <w:rPr>
          <w:b/>
          <w:sz w:val="28"/>
        </w:rPr>
        <w:t>Утеплитель</w:t>
      </w:r>
      <w:r>
        <w:rPr>
          <w:sz w:val="28"/>
        </w:rPr>
        <w:t xml:space="preserve"> – из различных материалов</w:t>
      </w:r>
    </w:p>
    <w:p w:rsidR="00377368" w:rsidRDefault="00377368">
      <w:pPr>
        <w:jc w:val="both"/>
      </w:pPr>
    </w:p>
    <w:p w:rsidR="00377368" w:rsidRDefault="00377368">
      <w:pPr>
        <w:jc w:val="center"/>
        <w:rPr>
          <w:b/>
          <w:i/>
          <w:sz w:val="36"/>
        </w:rPr>
      </w:pPr>
      <w:r>
        <w:rPr>
          <w:b/>
          <w:i/>
          <w:sz w:val="36"/>
        </w:rPr>
        <w:t>Последовательность выполнения технологических операций:</w:t>
      </w:r>
    </w:p>
    <w:p w:rsidR="00377368" w:rsidRDefault="00377368">
      <w:pPr>
        <w:jc w:val="both"/>
        <w:rPr>
          <w:sz w:val="28"/>
        </w:rPr>
      </w:pPr>
      <w:r>
        <w:rPr>
          <w:sz w:val="28"/>
        </w:rPr>
        <w:t>Первый этап заключается в выносе осей с плана в натуру, после этого заводятся маяки, между ними натягивается причальный шнур на 1,2,3или 4 ряда и выкладывается первый ряд (всегда тычковый). Дальнейший процесс зависит от вида выполняемой работы:</w:t>
      </w:r>
    </w:p>
    <w:p w:rsidR="00377368" w:rsidRDefault="00377368">
      <w:pPr>
        <w:numPr>
          <w:ilvl w:val="0"/>
          <w:numId w:val="7"/>
        </w:numPr>
        <w:jc w:val="both"/>
        <w:rPr>
          <w:sz w:val="28"/>
        </w:rPr>
      </w:pPr>
      <w:r>
        <w:rPr>
          <w:sz w:val="28"/>
        </w:rPr>
        <w:t>Стена толщиной 380 мм (1,5 кирпича):</w:t>
      </w:r>
    </w:p>
    <w:p w:rsidR="00377368" w:rsidRDefault="00377368">
      <w:pPr>
        <w:numPr>
          <w:ilvl w:val="1"/>
          <w:numId w:val="7"/>
        </w:numPr>
        <w:jc w:val="both"/>
        <w:rPr>
          <w:sz w:val="28"/>
        </w:rPr>
      </w:pPr>
      <w:r>
        <w:rPr>
          <w:sz w:val="28"/>
        </w:rPr>
        <w:t>Ведение кладки – осуществляется одним или двумя каменщиками. Если кладку ведет один каменщик, то он выкладывает и внутреннюю и наружную части. Если кладку ведут двое каменщиков, то один выкладывает наружную часть, а другой внутреннюю.</w:t>
      </w:r>
    </w:p>
    <w:p w:rsidR="00377368" w:rsidRDefault="00377368">
      <w:pPr>
        <w:numPr>
          <w:ilvl w:val="1"/>
          <w:numId w:val="7"/>
        </w:numPr>
        <w:jc w:val="both"/>
        <w:rPr>
          <w:sz w:val="28"/>
        </w:rPr>
      </w:pPr>
      <w:r>
        <w:rPr>
          <w:sz w:val="28"/>
        </w:rPr>
        <w:t>Нанесение и разравнивание раствора – выполняется либо подсобным рабочим, либо самими каменщиками.</w:t>
      </w:r>
    </w:p>
    <w:p w:rsidR="00377368" w:rsidRDefault="00377368">
      <w:pPr>
        <w:numPr>
          <w:ilvl w:val="1"/>
          <w:numId w:val="7"/>
        </w:numPr>
        <w:jc w:val="both"/>
        <w:rPr>
          <w:sz w:val="28"/>
        </w:rPr>
      </w:pPr>
      <w:r>
        <w:rPr>
          <w:sz w:val="28"/>
        </w:rPr>
        <w:t>Наверстывание кирпича – также осуществляется подсобным рабочим, либо каменщиками.</w:t>
      </w:r>
    </w:p>
    <w:p w:rsidR="00377368" w:rsidRDefault="00377368">
      <w:pPr>
        <w:numPr>
          <w:ilvl w:val="0"/>
          <w:numId w:val="7"/>
        </w:numPr>
        <w:jc w:val="both"/>
        <w:rPr>
          <w:sz w:val="28"/>
        </w:rPr>
      </w:pPr>
      <w:r>
        <w:rPr>
          <w:sz w:val="28"/>
        </w:rPr>
        <w:t>Стена толщиной 510 мм (2 кирпича):</w:t>
      </w:r>
    </w:p>
    <w:p w:rsidR="00377368" w:rsidRDefault="00377368">
      <w:pPr>
        <w:numPr>
          <w:ilvl w:val="1"/>
          <w:numId w:val="7"/>
        </w:numPr>
        <w:jc w:val="both"/>
        <w:rPr>
          <w:sz w:val="28"/>
        </w:rPr>
      </w:pPr>
      <w:r>
        <w:rPr>
          <w:sz w:val="28"/>
        </w:rPr>
        <w:t>Ведение кладки – осуществляется одним, двумя или тремя каменщиками. Если кладку ведет один каменщик, то он выкладывает и наружную и внутреннюю часть, а также забутку (в ложковых рядах). Если кладку ведут два каменщика, то один из них ведет наружную часть, а другой внутреннюю и забутку. Если кладку ведут трое каменщиков, то один выкладывает наружную версту, второй внутреннюю, а третий забутку (он также наносит раствор и наверстывает кирпич)</w:t>
      </w:r>
    </w:p>
    <w:p w:rsidR="00377368" w:rsidRDefault="00377368">
      <w:pPr>
        <w:numPr>
          <w:ilvl w:val="0"/>
          <w:numId w:val="8"/>
        </w:numPr>
        <w:tabs>
          <w:tab w:val="clear" w:pos="2136"/>
        </w:tabs>
        <w:ind w:left="1800"/>
        <w:jc w:val="both"/>
        <w:rPr>
          <w:sz w:val="28"/>
        </w:rPr>
      </w:pPr>
      <w:r>
        <w:rPr>
          <w:sz w:val="28"/>
        </w:rPr>
        <w:t>Наружная стена ведется двумя или тремя каменщиками. Один ведет лицевую кладку, другие выкладывают внутреннюю версту и забутку.</w:t>
      </w:r>
    </w:p>
    <w:p w:rsidR="00377368" w:rsidRDefault="00377368">
      <w:pPr>
        <w:jc w:val="both"/>
        <w:rPr>
          <w:sz w:val="28"/>
        </w:rPr>
      </w:pPr>
      <w:r>
        <w:rPr>
          <w:sz w:val="28"/>
        </w:rPr>
        <w:t>Если стена имеет значительные линейные размеры или в ней предусмотрены проемы (технологические, оконные, дверные), тогда кладку могут осуществлять несколько звеньев каменщиков.</w:t>
      </w:r>
    </w:p>
    <w:p w:rsidR="00377368" w:rsidRDefault="00377368">
      <w:pPr>
        <w:jc w:val="both"/>
        <w:rPr>
          <w:b/>
          <w:i/>
          <w:sz w:val="28"/>
        </w:rPr>
      </w:pPr>
      <w:r>
        <w:rPr>
          <w:b/>
          <w:i/>
          <w:sz w:val="28"/>
        </w:rPr>
        <w:t>Основные процессы:</w:t>
      </w:r>
    </w:p>
    <w:p w:rsidR="00377368" w:rsidRDefault="00377368">
      <w:pPr>
        <w:jc w:val="both"/>
        <w:rPr>
          <w:i/>
          <w:sz w:val="28"/>
        </w:rPr>
      </w:pPr>
      <w:r>
        <w:rPr>
          <w:i/>
          <w:sz w:val="28"/>
        </w:rPr>
        <w:t xml:space="preserve">Раскладка кирпича: </w:t>
      </w:r>
    </w:p>
    <w:p w:rsidR="00377368" w:rsidRDefault="00377368">
      <w:pPr>
        <w:jc w:val="both"/>
        <w:rPr>
          <w:sz w:val="28"/>
        </w:rPr>
      </w:pPr>
      <w:r>
        <w:rPr>
          <w:sz w:val="28"/>
        </w:rPr>
        <w:t>Кирпич раскладывают на стене в том положении, в котором его будут укладывать в кладку. Способы раскладки зависят от толщины стены:</w:t>
      </w:r>
    </w:p>
    <w:p w:rsidR="00377368" w:rsidRDefault="00377368">
      <w:pPr>
        <w:numPr>
          <w:ilvl w:val="0"/>
          <w:numId w:val="8"/>
        </w:numPr>
        <w:tabs>
          <w:tab w:val="clear" w:pos="2136"/>
        </w:tabs>
        <w:ind w:left="1800"/>
        <w:jc w:val="both"/>
        <w:rPr>
          <w:sz w:val="28"/>
        </w:rPr>
      </w:pPr>
      <w:r>
        <w:rPr>
          <w:sz w:val="28"/>
        </w:rPr>
        <w:t>В стенах толщиной в 2-2,5 кирпича для кладки наружной версты кирпич раскладывают стопками (по две штуки) перпендикулярно или под углом 45</w:t>
      </w:r>
      <w:r>
        <w:rPr>
          <w:rFonts w:ascii="Comic Sans MS" w:hAnsi="Comic Sans MS"/>
          <w:sz w:val="28"/>
          <w:vertAlign w:val="superscript"/>
        </w:rPr>
        <w:t>°</w:t>
      </w:r>
      <w:r>
        <w:rPr>
          <w:sz w:val="28"/>
        </w:rPr>
        <w:t xml:space="preserve"> к оси стены между стопками оставляют промежуток в полкирпича. Для наружной ложковой версты стопки из двух кирпичей располагают параллельно оси стены с промежутком в один кирпич.</w:t>
      </w:r>
    </w:p>
    <w:p w:rsidR="00377368" w:rsidRDefault="00377368">
      <w:pPr>
        <w:numPr>
          <w:ilvl w:val="0"/>
          <w:numId w:val="8"/>
        </w:numPr>
        <w:tabs>
          <w:tab w:val="clear" w:pos="2136"/>
        </w:tabs>
        <w:ind w:left="1800"/>
        <w:jc w:val="both"/>
        <w:rPr>
          <w:sz w:val="28"/>
        </w:rPr>
      </w:pPr>
      <w:r>
        <w:rPr>
          <w:sz w:val="28"/>
        </w:rPr>
        <w:t>В стенах толщиной в 1,5 кирпича для кладки наружной ложковой и тычковой версты стопки из двух кирпичей укладывают параллельно оси стены. При тычковой версте промежутки между стопками 1…1,5 см. при ложковой – в один кирпич.</w:t>
      </w:r>
    </w:p>
    <w:p w:rsidR="00377368" w:rsidRDefault="00377368">
      <w:pPr>
        <w:numPr>
          <w:ilvl w:val="0"/>
          <w:numId w:val="8"/>
        </w:numPr>
        <w:tabs>
          <w:tab w:val="clear" w:pos="2136"/>
        </w:tabs>
        <w:ind w:left="1800"/>
        <w:jc w:val="both"/>
        <w:rPr>
          <w:sz w:val="28"/>
        </w:rPr>
      </w:pPr>
      <w:r>
        <w:rPr>
          <w:sz w:val="28"/>
        </w:rPr>
        <w:t>В стенах толщиной в кирпич для кладки ложкового ряда стопки кирпичей раскладывают параллельно оси стены, оставляя промежуток в один кирпич; для кладки тычкового ряда – перпендикулярно оси стены на расстоянии в пол кирпича один от другого.</w:t>
      </w:r>
    </w:p>
    <w:p w:rsidR="00377368" w:rsidRDefault="00377368">
      <w:pPr>
        <w:numPr>
          <w:ilvl w:val="0"/>
          <w:numId w:val="8"/>
        </w:numPr>
        <w:tabs>
          <w:tab w:val="clear" w:pos="2136"/>
        </w:tabs>
        <w:ind w:left="1800"/>
        <w:jc w:val="both"/>
        <w:rPr>
          <w:sz w:val="28"/>
        </w:rPr>
      </w:pPr>
      <w:r>
        <w:rPr>
          <w:sz w:val="28"/>
        </w:rPr>
        <w:t>В перегородках толщиной в полкирпича раскладку ведут по одному кирпичу с зазором между кирпичами 1…1,5 см. Во всех случаях для кладки наружной версты кирпич раскладывают на внутренней части стены, а для кладки внутренней версты – на наружной части стены при кладке забутки кирпич раскладывают на наружной версте.</w:t>
      </w:r>
    </w:p>
    <w:p w:rsidR="00377368" w:rsidRDefault="00377368">
      <w:pPr>
        <w:jc w:val="both"/>
      </w:pPr>
      <w:r>
        <w:rPr>
          <w:sz w:val="28"/>
        </w:rPr>
        <w:t>Раскладывая кирпич, обращают внимание на то, чтобы их лицевая сторона была чистой и не имела повреждений. От места укладки стопки кирпича отстоят на 50…60 см, чтобы осталось место на расстилание раствора</w:t>
      </w:r>
    </w:p>
    <w:p w:rsidR="00377368" w:rsidRDefault="00501F4E">
      <w:pPr>
        <w:jc w:val="center"/>
      </w:pPr>
      <w:r>
        <w:pict>
          <v:shape id="_x0000_i1030" type="#_x0000_t75" style="width:320.25pt;height:63.75pt" fillcolor="window">
            <v:imagedata r:id="rId12" o:title=""/>
          </v:shape>
        </w:pict>
      </w:r>
    </w:p>
    <w:p w:rsidR="00377368" w:rsidRDefault="00501F4E">
      <w:pPr>
        <w:jc w:val="center"/>
      </w:pPr>
      <w:r>
        <w:pict>
          <v:shape id="_x0000_i1031" type="#_x0000_t75" style="width:159.75pt;height:60pt" fillcolor="window">
            <v:imagedata r:id="rId13" o:title=""/>
          </v:shape>
        </w:pict>
      </w:r>
    </w:p>
    <w:p w:rsidR="00377368" w:rsidRDefault="00377368">
      <w:pPr>
        <w:jc w:val="both"/>
        <w:rPr>
          <w:b/>
          <w:sz w:val="28"/>
        </w:rPr>
      </w:pPr>
      <w:r>
        <w:rPr>
          <w:b/>
          <w:sz w:val="28"/>
        </w:rPr>
        <w:t>Расстилание раствора:</w:t>
      </w:r>
    </w:p>
    <w:p w:rsidR="00377368" w:rsidRDefault="00377368">
      <w:pPr>
        <w:numPr>
          <w:ilvl w:val="0"/>
          <w:numId w:val="9"/>
        </w:numPr>
        <w:tabs>
          <w:tab w:val="clear" w:pos="1427"/>
        </w:tabs>
        <w:ind w:left="1800"/>
        <w:jc w:val="both"/>
        <w:rPr>
          <w:sz w:val="28"/>
        </w:rPr>
      </w:pPr>
      <w:r>
        <w:rPr>
          <w:sz w:val="28"/>
        </w:rPr>
        <w:t>При кладке тычковых рядов наружной версты раствор расстилают грядкой, отступающей от грани стены на 1 см или на 2,5…3 см.</w:t>
      </w:r>
    </w:p>
    <w:p w:rsidR="00377368" w:rsidRDefault="00377368">
      <w:pPr>
        <w:numPr>
          <w:ilvl w:val="0"/>
          <w:numId w:val="9"/>
        </w:numPr>
        <w:tabs>
          <w:tab w:val="clear" w:pos="1427"/>
        </w:tabs>
        <w:ind w:left="1800"/>
        <w:jc w:val="both"/>
        <w:rPr>
          <w:sz w:val="28"/>
        </w:rPr>
      </w:pPr>
      <w:r>
        <w:rPr>
          <w:sz w:val="28"/>
        </w:rPr>
        <w:t>При кладке тычковых рядов внутренней версты раствор расстилают так же, как и для наружной версты, с отступом на 1 см от грани стены.</w:t>
      </w:r>
    </w:p>
    <w:p w:rsidR="00377368" w:rsidRDefault="00377368">
      <w:pPr>
        <w:numPr>
          <w:ilvl w:val="0"/>
          <w:numId w:val="9"/>
        </w:numPr>
        <w:tabs>
          <w:tab w:val="clear" w:pos="1427"/>
        </w:tabs>
        <w:ind w:left="1800"/>
        <w:jc w:val="both"/>
        <w:rPr>
          <w:sz w:val="28"/>
        </w:rPr>
      </w:pPr>
      <w:r>
        <w:rPr>
          <w:sz w:val="28"/>
        </w:rPr>
        <w:t>При кладке ложковых рядов наружной версты раствор расстилают грядкой шириной 10…11 см и толщиной 2…2,5 см на расстоянии 1 см от наружной грани стены</w:t>
      </w:r>
    </w:p>
    <w:p w:rsidR="00377368" w:rsidRDefault="00377368">
      <w:pPr>
        <w:numPr>
          <w:ilvl w:val="0"/>
          <w:numId w:val="9"/>
        </w:numPr>
        <w:tabs>
          <w:tab w:val="clear" w:pos="1427"/>
        </w:tabs>
        <w:ind w:left="1800"/>
        <w:jc w:val="both"/>
        <w:rPr>
          <w:sz w:val="28"/>
        </w:rPr>
      </w:pPr>
      <w:r>
        <w:rPr>
          <w:sz w:val="28"/>
        </w:rPr>
        <w:t>При кладке ложковых рядов внутренней версты раствор расстилают так же, как и для наружной версты, отступая от внутренней грани стены на 1…2,5 см.</w:t>
      </w:r>
    </w:p>
    <w:p w:rsidR="00377368" w:rsidRDefault="00377368">
      <w:pPr>
        <w:numPr>
          <w:ilvl w:val="0"/>
          <w:numId w:val="9"/>
        </w:numPr>
        <w:tabs>
          <w:tab w:val="clear" w:pos="1427"/>
        </w:tabs>
        <w:ind w:left="1800"/>
        <w:jc w:val="both"/>
        <w:rPr>
          <w:sz w:val="28"/>
        </w:rPr>
      </w:pPr>
      <w:r>
        <w:rPr>
          <w:sz w:val="28"/>
        </w:rPr>
        <w:t>При кладке забутки раствор, набросанный в «корыто» между наружной внутренней верстами, разравнивают передней гранью лопаты.</w:t>
      </w:r>
    </w:p>
    <w:p w:rsidR="00377368" w:rsidRDefault="00377368">
      <w:pPr>
        <w:numPr>
          <w:ilvl w:val="0"/>
          <w:numId w:val="9"/>
        </w:numPr>
        <w:tabs>
          <w:tab w:val="clear" w:pos="1427"/>
        </w:tabs>
        <w:ind w:left="1800"/>
        <w:jc w:val="both"/>
        <w:rPr>
          <w:sz w:val="28"/>
        </w:rPr>
      </w:pPr>
      <w:r>
        <w:rPr>
          <w:sz w:val="28"/>
        </w:rPr>
        <w:t>При кладе столбов раствор подают на середину столба, затем разравнивают кельмой, выдерживая толщину слоя до 1см и отступая от края столба на 1,5…2 см</w:t>
      </w:r>
    </w:p>
    <w:p w:rsidR="00377368" w:rsidRDefault="00501F4E">
      <w:pPr>
        <w:jc w:val="center"/>
      </w:pPr>
      <w:r>
        <w:pict>
          <v:shape id="_x0000_i1032" type="#_x0000_t75" style="width:6in;height:148.5pt" fillcolor="window">
            <v:imagedata r:id="rId14" o:title=""/>
          </v:shape>
        </w:pict>
      </w:r>
    </w:p>
    <w:p w:rsidR="00377368" w:rsidRDefault="00501F4E">
      <w:pPr>
        <w:jc w:val="center"/>
      </w:pPr>
      <w:r>
        <w:pict>
          <v:shape id="_x0000_i1033" type="#_x0000_t75" style="width:433.5pt;height:230.25pt" fillcolor="window">
            <v:imagedata r:id="rId15" o:title=""/>
          </v:shape>
        </w:pict>
      </w:r>
    </w:p>
    <w:p w:rsidR="00377368" w:rsidRDefault="00377368">
      <w:pPr>
        <w:jc w:val="both"/>
        <w:rPr>
          <w:b/>
          <w:sz w:val="28"/>
        </w:rPr>
      </w:pPr>
      <w:r>
        <w:rPr>
          <w:b/>
          <w:sz w:val="28"/>
        </w:rPr>
        <w:t>Приемы укладки кирпича.</w:t>
      </w:r>
    </w:p>
    <w:p w:rsidR="00377368" w:rsidRDefault="00377368">
      <w:pPr>
        <w:jc w:val="both"/>
        <w:rPr>
          <w:sz w:val="28"/>
        </w:rPr>
      </w:pPr>
      <w:r>
        <w:rPr>
          <w:sz w:val="28"/>
        </w:rPr>
        <w:t>Производительность труда каменщика зависит от выбора рациональных приемов кладки кирпича. Приемом называют рабочее движение, выполняемое в определенной последовательности в зависимости от пластичности раствора и требований к качеству лицевой поверхности (под штукатурку или расшивку) применяют различные приемы укладки кирпича.</w:t>
      </w:r>
    </w:p>
    <w:p w:rsidR="00377368" w:rsidRDefault="00377368">
      <w:pPr>
        <w:numPr>
          <w:ilvl w:val="0"/>
          <w:numId w:val="10"/>
        </w:numPr>
        <w:jc w:val="both"/>
        <w:rPr>
          <w:sz w:val="28"/>
        </w:rPr>
      </w:pPr>
      <w:r>
        <w:rPr>
          <w:sz w:val="28"/>
        </w:rPr>
        <w:t>Укладка кирпича приемом «вприсык» обеспечивает неполное заполнение швов на лицевой поверхности, но требует при этом пластичного раствора. При укладке кирпичей тычком приготовленная растворная постель должна отступать от края стены на 2…3 см; передней гранью кирпича на расстоянии 5…8 см от верха приготовленной постели подгребают раствор; каменщик, придвигая кирпич, поворачивает его и прижимает к ранее уложенным; укладываемый кирпич нажатием руки осаживают до требуемой толщины шва. Такие же рабочие движения применяются при укладке кирпичей ложком.</w:t>
      </w:r>
    </w:p>
    <w:p w:rsidR="00377368" w:rsidRDefault="00377368">
      <w:pPr>
        <w:numPr>
          <w:ilvl w:val="0"/>
          <w:numId w:val="10"/>
        </w:numPr>
        <w:jc w:val="both"/>
        <w:rPr>
          <w:sz w:val="28"/>
        </w:rPr>
      </w:pPr>
      <w:r>
        <w:rPr>
          <w:sz w:val="28"/>
        </w:rPr>
        <w:t>Укладка кирпича приемом «вприсык с подрезкой раствора» обеспечивает полное заполнение швов на лицевой поверхности и ведется на пластичных растворах. При этом растворная постель не доходит до края стены на 1 см. Тычковые и ложковые кирпичи укладывают одинаковыми рабочими приемами, включающими:</w:t>
      </w:r>
    </w:p>
    <w:p w:rsidR="00377368" w:rsidRDefault="00377368">
      <w:pPr>
        <w:numPr>
          <w:ilvl w:val="1"/>
          <w:numId w:val="10"/>
        </w:numPr>
        <w:jc w:val="both"/>
        <w:rPr>
          <w:sz w:val="28"/>
        </w:rPr>
      </w:pPr>
      <w:r>
        <w:rPr>
          <w:sz w:val="28"/>
        </w:rPr>
        <w:t>Подгребание раствора передней гранью кирпича для образования вертикального шва;</w:t>
      </w:r>
    </w:p>
    <w:p w:rsidR="00377368" w:rsidRDefault="00377368">
      <w:pPr>
        <w:numPr>
          <w:ilvl w:val="1"/>
          <w:numId w:val="10"/>
        </w:numPr>
        <w:jc w:val="both"/>
        <w:rPr>
          <w:sz w:val="28"/>
        </w:rPr>
      </w:pPr>
      <w:r>
        <w:rPr>
          <w:sz w:val="28"/>
        </w:rPr>
        <w:t>Прижатие кирпича к ранее уложенному;</w:t>
      </w:r>
    </w:p>
    <w:p w:rsidR="00377368" w:rsidRDefault="00377368">
      <w:pPr>
        <w:numPr>
          <w:ilvl w:val="1"/>
          <w:numId w:val="10"/>
        </w:numPr>
        <w:jc w:val="both"/>
        <w:rPr>
          <w:sz w:val="28"/>
        </w:rPr>
      </w:pPr>
      <w:r>
        <w:rPr>
          <w:sz w:val="28"/>
        </w:rPr>
        <w:t>Осаживание кирпича нажатием руки или рукояткой кельмы с одновременной подрезкой излишков раствора на лицевой поверхности кладки.</w:t>
      </w:r>
    </w:p>
    <w:p w:rsidR="00377368" w:rsidRDefault="00377368">
      <w:pPr>
        <w:numPr>
          <w:ilvl w:val="2"/>
          <w:numId w:val="10"/>
        </w:numPr>
        <w:jc w:val="both"/>
        <w:rPr>
          <w:sz w:val="28"/>
        </w:rPr>
      </w:pPr>
      <w:r>
        <w:rPr>
          <w:sz w:val="28"/>
        </w:rPr>
        <w:t>Укладка кирпича «вприжим» обеспечивает полное заполнение швов на лицевой поверхности и ведется на жестких или пластичных растворах. Этим приемом укладываю тычковые и ложковые ряды. Поданный раствор каменщик разравнивает кельмой, подготавливая постель для 3-4 кирпичей так, чтобы она на 1 см не доходила до края стены. Затем ребром кельмы подгребают часть раствора с верха постели и прижимают к вертикальной грани уложенного кирпича. Левой рукой каменщик укладывает кирпич и прижимает его к ранее уложенному, одновременно извлекая кельму правой рукой вверх. При этом образуется плотно заполненный раствором вертикальный шов. Далее нажатием руки или постукиванием рукоятки кельмы кирпич осаживают до требуемой толщины шва. После укладки 2-4 кирпичей раствор, выжатый из швов, подрезают кельмой. Укладка кирпича в прижим требует от каменщика больше движений, чем укладка вприсык с подрезкой, поэтому она более трудоемка.</w:t>
      </w:r>
    </w:p>
    <w:p w:rsidR="00377368" w:rsidRDefault="00377368">
      <w:pPr>
        <w:numPr>
          <w:ilvl w:val="2"/>
          <w:numId w:val="10"/>
        </w:numPr>
        <w:jc w:val="both"/>
        <w:rPr>
          <w:sz w:val="28"/>
        </w:rPr>
      </w:pPr>
      <w:r>
        <w:rPr>
          <w:sz w:val="28"/>
        </w:rPr>
        <w:t>Укладка кирпича приемом «вполуприсык». Кирпичи укладывают в забутку, для чего ровным слоем расстилают раствор. Каменщик ведет кладку обеими руками, подгребая раствор ребрами кирпичей и частично заполняя, вертикальные швы. Уложенные в забутку кирпичи осаживают до уровня с верстовыми рядами. Этот прием несложен, его выполняют каменщики второго разряда. Каменщик должен владеть различными приемами укладки кирпича и использовать их по обстоятельствам.</w:t>
      </w:r>
    </w:p>
    <w:p w:rsidR="00377368" w:rsidRDefault="00377368">
      <w:pPr>
        <w:jc w:val="both"/>
        <w:rPr>
          <w:sz w:val="28"/>
        </w:rPr>
      </w:pPr>
      <w:r>
        <w:rPr>
          <w:sz w:val="28"/>
        </w:rPr>
        <w:t>Обработка швов выполняется при помощи расшивки. Вначале расшивают вертикальные швы, затем – горизонтальные. Шов обрабатывают сначала широкой, а затем более узкой частью инструмента, в результате чего шов приобретает форму валика или желобка. Такая обработка уплотняет швы и улучшает декоративные качества неоштукатуренных кирпичных стен. Лицевые швы стен, предназначенных под штукатурку, на глубину 10…15 мм не заполняют раствором. Такая кладка, называемая пустошовкой, способствует прочному сцеплению со слоем штукатурки. Швы стен, не подлежащих оштукатуриванию, заполняют раствором вровень с поверхностью. Такую кладку, когда излишки раствора в наружных швах подрезаны кельмой, называют вподрезку.</w:t>
      </w:r>
    </w:p>
    <w:p w:rsidR="00377368" w:rsidRDefault="00377368">
      <w:pPr>
        <w:jc w:val="both"/>
        <w:rPr>
          <w:sz w:val="28"/>
        </w:rPr>
      </w:pPr>
    </w:p>
    <w:p w:rsidR="00377368" w:rsidRDefault="00377368">
      <w:pPr>
        <w:ind w:firstLine="900"/>
        <w:jc w:val="center"/>
        <w:rPr>
          <w:b/>
          <w:sz w:val="32"/>
        </w:rPr>
      </w:pPr>
      <w:r>
        <w:rPr>
          <w:b/>
          <w:sz w:val="32"/>
        </w:rPr>
        <w:t>Контроль качества работ</w:t>
      </w:r>
    </w:p>
    <w:p w:rsidR="00377368" w:rsidRDefault="00377368">
      <w:pPr>
        <w:ind w:firstLine="900"/>
        <w:jc w:val="both"/>
        <w:rPr>
          <w:sz w:val="32"/>
        </w:rPr>
      </w:pPr>
      <w:r>
        <w:rPr>
          <w:sz w:val="32"/>
        </w:rPr>
        <w:t>Контроль качества каменной кладки осуществляется инструментами:</w:t>
      </w:r>
    </w:p>
    <w:p w:rsidR="00377368" w:rsidRDefault="00377368">
      <w:pPr>
        <w:numPr>
          <w:ilvl w:val="0"/>
          <w:numId w:val="11"/>
        </w:numPr>
        <w:jc w:val="both"/>
        <w:rPr>
          <w:sz w:val="32"/>
        </w:rPr>
      </w:pPr>
      <w:r>
        <w:rPr>
          <w:sz w:val="32"/>
        </w:rPr>
        <w:t>отвес</w:t>
      </w:r>
    </w:p>
    <w:p w:rsidR="00377368" w:rsidRDefault="00377368">
      <w:pPr>
        <w:numPr>
          <w:ilvl w:val="0"/>
          <w:numId w:val="11"/>
        </w:numPr>
        <w:jc w:val="both"/>
        <w:rPr>
          <w:sz w:val="32"/>
        </w:rPr>
      </w:pPr>
      <w:r>
        <w:rPr>
          <w:sz w:val="32"/>
        </w:rPr>
        <w:t>уровень</w:t>
      </w:r>
    </w:p>
    <w:p w:rsidR="00377368" w:rsidRDefault="00377368">
      <w:pPr>
        <w:numPr>
          <w:ilvl w:val="0"/>
          <w:numId w:val="11"/>
        </w:numPr>
        <w:jc w:val="both"/>
        <w:rPr>
          <w:sz w:val="32"/>
        </w:rPr>
      </w:pPr>
      <w:r>
        <w:rPr>
          <w:sz w:val="32"/>
        </w:rPr>
        <w:t>правило.</w:t>
      </w:r>
    </w:p>
    <w:p w:rsidR="00377368" w:rsidRDefault="00377368">
      <w:pPr>
        <w:ind w:firstLine="900"/>
        <w:jc w:val="both"/>
        <w:rPr>
          <w:sz w:val="32"/>
        </w:rPr>
      </w:pPr>
      <w:r>
        <w:rPr>
          <w:sz w:val="32"/>
        </w:rPr>
        <w:t>Отвесом контролируют вертикальность углов.</w:t>
      </w:r>
    </w:p>
    <w:p w:rsidR="00377368" w:rsidRDefault="00377368">
      <w:pPr>
        <w:ind w:firstLine="900"/>
        <w:jc w:val="both"/>
        <w:rPr>
          <w:sz w:val="32"/>
        </w:rPr>
      </w:pPr>
      <w:r>
        <w:rPr>
          <w:sz w:val="32"/>
        </w:rPr>
        <w:t>Вертикальность наружных и внутренних стен проверяют уровнем.</w:t>
      </w:r>
    </w:p>
    <w:p w:rsidR="00377368" w:rsidRDefault="00377368">
      <w:pPr>
        <w:ind w:firstLine="900"/>
        <w:jc w:val="both"/>
        <w:rPr>
          <w:sz w:val="32"/>
        </w:rPr>
      </w:pPr>
      <w:r>
        <w:rPr>
          <w:sz w:val="32"/>
        </w:rPr>
        <w:t>горизонтальность стен проверяют правилкой с уровнем.</w:t>
      </w:r>
    </w:p>
    <w:p w:rsidR="00377368" w:rsidRDefault="00377368">
      <w:pPr>
        <w:ind w:firstLine="900"/>
        <w:jc w:val="both"/>
        <w:rPr>
          <w:sz w:val="32"/>
        </w:rPr>
      </w:pPr>
      <w:r>
        <w:rPr>
          <w:sz w:val="32"/>
        </w:rPr>
        <w:t>Проверку необходимо проводить на каждом ряду кладки.</w:t>
      </w:r>
    </w:p>
    <w:p w:rsidR="00377368" w:rsidRDefault="00377368">
      <w:pPr>
        <w:ind w:firstLine="900"/>
        <w:jc w:val="both"/>
        <w:rPr>
          <w:sz w:val="32"/>
        </w:rPr>
      </w:pPr>
      <w:r>
        <w:rPr>
          <w:sz w:val="32"/>
        </w:rPr>
        <w:t>При возведении каждого следующего этажа проводят нивилоровку углов и стен. Отклонение не более 3 см на все здание.</w:t>
      </w:r>
    </w:p>
    <w:p w:rsidR="00377368" w:rsidRDefault="00377368">
      <w:pPr>
        <w:ind w:firstLine="900"/>
        <w:jc w:val="both"/>
        <w:rPr>
          <w:sz w:val="32"/>
        </w:rPr>
      </w:pPr>
      <w:r>
        <w:rPr>
          <w:sz w:val="32"/>
        </w:rPr>
        <w:t>Контроль качества работ по возведению каменных зданий в зимних условиях следует осуществлять на вех этапах строительства.</w:t>
      </w:r>
    </w:p>
    <w:p w:rsidR="00377368" w:rsidRDefault="00377368">
      <w:pPr>
        <w:ind w:firstLine="900"/>
        <w:jc w:val="both"/>
        <w:rPr>
          <w:sz w:val="32"/>
        </w:rPr>
      </w:pPr>
      <w:r>
        <w:rPr>
          <w:sz w:val="32"/>
        </w:rPr>
        <w:t>В журнале производства работ помимо обычных записей о составе выполняемых работ следует фиксировать: температуру наружного воздуха, количество добавки в растворе, температуру раствора в момент укладки и другие данные, влияющие  на процесс твердения раствора.</w:t>
      </w:r>
    </w:p>
    <w:p w:rsidR="00377368" w:rsidRDefault="00377368">
      <w:pPr>
        <w:jc w:val="both"/>
        <w:rPr>
          <w:sz w:val="28"/>
        </w:rPr>
      </w:pPr>
    </w:p>
    <w:tbl>
      <w:tblPr>
        <w:tblW w:w="0" w:type="auto"/>
        <w:tblLayout w:type="fixed"/>
        <w:tblCellMar>
          <w:left w:w="30" w:type="dxa"/>
          <w:right w:w="30" w:type="dxa"/>
        </w:tblCellMar>
        <w:tblLook w:val="0000" w:firstRow="0" w:lastRow="0" w:firstColumn="0" w:lastColumn="0" w:noHBand="0" w:noVBand="0"/>
      </w:tblPr>
      <w:tblGrid>
        <w:gridCol w:w="960"/>
        <w:gridCol w:w="1545"/>
        <w:gridCol w:w="1860"/>
        <w:gridCol w:w="3015"/>
        <w:gridCol w:w="2190"/>
      </w:tblGrid>
      <w:tr w:rsidR="00377368">
        <w:trPr>
          <w:trHeight w:val="72"/>
        </w:trPr>
        <w:tc>
          <w:tcPr>
            <w:tcW w:w="960" w:type="dxa"/>
            <w:tcBorders>
              <w:top w:val="single" w:sz="18" w:space="0" w:color="auto"/>
              <w:left w:val="single" w:sz="18" w:space="0" w:color="auto"/>
              <w:bottom w:val="nil"/>
              <w:right w:val="single" w:sz="12" w:space="0" w:color="auto"/>
            </w:tcBorders>
          </w:tcPr>
          <w:p w:rsidR="00377368" w:rsidRDefault="00377368">
            <w:pPr>
              <w:autoSpaceDE w:val="0"/>
              <w:autoSpaceDN w:val="0"/>
              <w:adjustRightInd w:val="0"/>
              <w:jc w:val="center"/>
              <w:rPr>
                <w:rFonts w:ascii="Arial" w:hAnsi="Arial"/>
                <w:color w:val="000000"/>
                <w:sz w:val="20"/>
              </w:rPr>
            </w:pPr>
          </w:p>
        </w:tc>
        <w:tc>
          <w:tcPr>
            <w:tcW w:w="6420" w:type="dxa"/>
            <w:gridSpan w:val="3"/>
            <w:tcBorders>
              <w:top w:val="single" w:sz="18" w:space="0" w:color="auto"/>
              <w:left w:val="single" w:sz="12" w:space="0" w:color="auto"/>
              <w:bottom w:val="single" w:sz="2" w:space="0" w:color="000000"/>
              <w:right w:val="nil"/>
            </w:tcBorders>
          </w:tcPr>
          <w:p w:rsidR="00377368" w:rsidRDefault="00377368">
            <w:pPr>
              <w:autoSpaceDE w:val="0"/>
              <w:autoSpaceDN w:val="0"/>
              <w:adjustRightInd w:val="0"/>
              <w:jc w:val="center"/>
              <w:rPr>
                <w:rFonts w:ascii="Arial" w:hAnsi="Arial"/>
                <w:color w:val="000000"/>
                <w:sz w:val="20"/>
              </w:rPr>
            </w:pPr>
            <w:r>
              <w:rPr>
                <w:rFonts w:ascii="Arial" w:hAnsi="Arial"/>
                <w:color w:val="000000"/>
                <w:sz w:val="20"/>
              </w:rPr>
              <w:t>Допустимые отклонения от требований качества кладки</w:t>
            </w:r>
          </w:p>
        </w:tc>
        <w:tc>
          <w:tcPr>
            <w:tcW w:w="2190" w:type="dxa"/>
            <w:tcBorders>
              <w:top w:val="single" w:sz="18" w:space="0" w:color="auto"/>
              <w:left w:val="nil"/>
              <w:bottom w:val="single" w:sz="2" w:space="0" w:color="000000"/>
              <w:right w:val="single" w:sz="18" w:space="0" w:color="auto"/>
            </w:tcBorders>
          </w:tcPr>
          <w:p w:rsidR="00377368" w:rsidRDefault="00377368">
            <w:pPr>
              <w:autoSpaceDE w:val="0"/>
              <w:autoSpaceDN w:val="0"/>
              <w:adjustRightInd w:val="0"/>
              <w:jc w:val="center"/>
              <w:rPr>
                <w:rFonts w:ascii="Arial" w:hAnsi="Arial"/>
                <w:color w:val="000000"/>
                <w:sz w:val="20"/>
              </w:rPr>
            </w:pPr>
          </w:p>
        </w:tc>
      </w:tr>
      <w:tr w:rsidR="00377368">
        <w:trPr>
          <w:trHeight w:val="72"/>
        </w:trPr>
        <w:tc>
          <w:tcPr>
            <w:tcW w:w="960" w:type="dxa"/>
            <w:tcBorders>
              <w:top w:val="nil"/>
              <w:left w:val="single" w:sz="18" w:space="0" w:color="auto"/>
              <w:bottom w:val="single" w:sz="2" w:space="0" w:color="000000"/>
              <w:right w:val="single" w:sz="12" w:space="0" w:color="auto"/>
            </w:tcBorders>
          </w:tcPr>
          <w:p w:rsidR="00377368" w:rsidRDefault="00377368">
            <w:pPr>
              <w:autoSpaceDE w:val="0"/>
              <w:autoSpaceDN w:val="0"/>
              <w:adjustRightInd w:val="0"/>
              <w:jc w:val="center"/>
              <w:rPr>
                <w:rFonts w:ascii="Arial" w:hAnsi="Arial"/>
                <w:color w:val="000000"/>
                <w:sz w:val="20"/>
              </w:rPr>
            </w:pPr>
          </w:p>
        </w:tc>
        <w:tc>
          <w:tcPr>
            <w:tcW w:w="1545" w:type="dxa"/>
            <w:tcBorders>
              <w:top w:val="single" w:sz="2" w:space="0" w:color="000000"/>
              <w:left w:val="single" w:sz="12" w:space="0" w:color="auto"/>
              <w:bottom w:val="single" w:sz="12" w:space="0" w:color="auto"/>
              <w:right w:val="nil"/>
            </w:tcBorders>
          </w:tcPr>
          <w:p w:rsidR="00377368" w:rsidRDefault="00377368">
            <w:pPr>
              <w:autoSpaceDE w:val="0"/>
              <w:autoSpaceDN w:val="0"/>
              <w:adjustRightInd w:val="0"/>
              <w:jc w:val="center"/>
              <w:rPr>
                <w:rFonts w:ascii="Arial" w:hAnsi="Arial"/>
                <w:color w:val="000000"/>
                <w:sz w:val="20"/>
              </w:rPr>
            </w:pPr>
          </w:p>
        </w:tc>
        <w:tc>
          <w:tcPr>
            <w:tcW w:w="1860" w:type="dxa"/>
            <w:tcBorders>
              <w:top w:val="single" w:sz="2" w:space="0" w:color="000000"/>
              <w:left w:val="nil"/>
              <w:bottom w:val="single" w:sz="12" w:space="0" w:color="auto"/>
              <w:right w:val="single" w:sz="12" w:space="0" w:color="auto"/>
            </w:tcBorders>
          </w:tcPr>
          <w:p w:rsidR="00377368" w:rsidRDefault="00377368">
            <w:pPr>
              <w:autoSpaceDE w:val="0"/>
              <w:autoSpaceDN w:val="0"/>
              <w:adjustRightInd w:val="0"/>
              <w:jc w:val="center"/>
              <w:rPr>
                <w:rFonts w:ascii="Arial" w:hAnsi="Arial"/>
                <w:color w:val="000000"/>
                <w:sz w:val="20"/>
              </w:rPr>
            </w:pPr>
          </w:p>
        </w:tc>
        <w:tc>
          <w:tcPr>
            <w:tcW w:w="3015" w:type="dxa"/>
            <w:tcBorders>
              <w:top w:val="single" w:sz="2" w:space="0" w:color="000000"/>
              <w:left w:val="single" w:sz="12" w:space="0" w:color="auto"/>
              <w:bottom w:val="single" w:sz="12" w:space="0" w:color="auto"/>
              <w:right w:val="single" w:sz="12" w:space="0" w:color="auto"/>
            </w:tcBorders>
          </w:tcPr>
          <w:p w:rsidR="00377368" w:rsidRDefault="00377368">
            <w:pPr>
              <w:autoSpaceDE w:val="0"/>
              <w:autoSpaceDN w:val="0"/>
              <w:adjustRightInd w:val="0"/>
              <w:jc w:val="center"/>
              <w:rPr>
                <w:rFonts w:ascii="Arial" w:hAnsi="Arial"/>
                <w:color w:val="000000"/>
                <w:sz w:val="20"/>
              </w:rPr>
            </w:pPr>
            <w:r>
              <w:rPr>
                <w:rFonts w:ascii="Arial" w:hAnsi="Arial"/>
                <w:color w:val="000000"/>
                <w:sz w:val="20"/>
              </w:rPr>
              <w:t>Стен</w:t>
            </w:r>
          </w:p>
        </w:tc>
        <w:tc>
          <w:tcPr>
            <w:tcW w:w="2190" w:type="dxa"/>
            <w:tcBorders>
              <w:top w:val="single" w:sz="2" w:space="0" w:color="000000"/>
              <w:left w:val="single" w:sz="12" w:space="0" w:color="auto"/>
              <w:bottom w:val="single" w:sz="12" w:space="0" w:color="auto"/>
              <w:right w:val="single" w:sz="18" w:space="0" w:color="auto"/>
            </w:tcBorders>
          </w:tcPr>
          <w:p w:rsidR="00377368" w:rsidRDefault="00377368">
            <w:pPr>
              <w:autoSpaceDE w:val="0"/>
              <w:autoSpaceDN w:val="0"/>
              <w:adjustRightInd w:val="0"/>
              <w:jc w:val="center"/>
              <w:rPr>
                <w:rFonts w:ascii="Arial" w:hAnsi="Arial"/>
                <w:color w:val="000000"/>
                <w:sz w:val="20"/>
              </w:rPr>
            </w:pPr>
            <w:r>
              <w:rPr>
                <w:rFonts w:ascii="Arial" w:hAnsi="Arial"/>
                <w:color w:val="000000"/>
                <w:sz w:val="20"/>
              </w:rPr>
              <w:t>Столбов</w:t>
            </w:r>
          </w:p>
        </w:tc>
      </w:tr>
      <w:tr w:rsidR="00377368">
        <w:trPr>
          <w:trHeight w:val="140"/>
        </w:trPr>
        <w:tc>
          <w:tcPr>
            <w:tcW w:w="960" w:type="dxa"/>
            <w:tcBorders>
              <w:top w:val="single" w:sz="2" w:space="0" w:color="000000"/>
              <w:left w:val="single" w:sz="18" w:space="0" w:color="auto"/>
              <w:bottom w:val="single" w:sz="2" w:space="0" w:color="000000"/>
              <w:right w:val="single" w:sz="12" w:space="0" w:color="auto"/>
            </w:tcBorders>
          </w:tcPr>
          <w:p w:rsidR="00377368" w:rsidRDefault="00377368">
            <w:pPr>
              <w:autoSpaceDE w:val="0"/>
              <w:autoSpaceDN w:val="0"/>
              <w:adjustRightInd w:val="0"/>
              <w:jc w:val="center"/>
              <w:rPr>
                <w:rFonts w:ascii="Arial" w:hAnsi="Arial"/>
                <w:color w:val="000000"/>
                <w:sz w:val="20"/>
              </w:rPr>
            </w:pPr>
            <w:r>
              <w:rPr>
                <w:rFonts w:ascii="Arial" w:hAnsi="Arial"/>
                <w:color w:val="000000"/>
                <w:sz w:val="20"/>
              </w:rPr>
              <w:t>1</w:t>
            </w:r>
          </w:p>
        </w:tc>
        <w:tc>
          <w:tcPr>
            <w:tcW w:w="3405" w:type="dxa"/>
            <w:gridSpan w:val="2"/>
            <w:tcBorders>
              <w:top w:val="single" w:sz="12" w:space="0" w:color="auto"/>
              <w:left w:val="single" w:sz="12" w:space="0" w:color="auto"/>
              <w:bottom w:val="single" w:sz="12" w:space="0" w:color="auto"/>
              <w:right w:val="single" w:sz="12" w:space="0" w:color="auto"/>
            </w:tcBorders>
          </w:tcPr>
          <w:p w:rsidR="00377368" w:rsidRDefault="00377368">
            <w:pPr>
              <w:autoSpaceDE w:val="0"/>
              <w:autoSpaceDN w:val="0"/>
              <w:adjustRightInd w:val="0"/>
              <w:jc w:val="center"/>
              <w:rPr>
                <w:rFonts w:ascii="Arial" w:hAnsi="Arial"/>
                <w:color w:val="000000"/>
                <w:sz w:val="20"/>
              </w:rPr>
            </w:pPr>
            <w:r>
              <w:rPr>
                <w:rFonts w:ascii="Arial" w:hAnsi="Arial"/>
                <w:color w:val="000000"/>
                <w:sz w:val="20"/>
              </w:rPr>
              <w:t>Толщина конструкций в плане (увеличение размеров на…)</w:t>
            </w:r>
          </w:p>
        </w:tc>
        <w:tc>
          <w:tcPr>
            <w:tcW w:w="3015" w:type="dxa"/>
            <w:tcBorders>
              <w:top w:val="single" w:sz="12" w:space="0" w:color="auto"/>
              <w:left w:val="single" w:sz="12" w:space="0" w:color="auto"/>
              <w:bottom w:val="single" w:sz="12" w:space="0" w:color="auto"/>
              <w:right w:val="single" w:sz="12" w:space="0" w:color="auto"/>
            </w:tcBorders>
          </w:tcPr>
          <w:p w:rsidR="00377368" w:rsidRDefault="00377368">
            <w:pPr>
              <w:autoSpaceDE w:val="0"/>
              <w:autoSpaceDN w:val="0"/>
              <w:adjustRightInd w:val="0"/>
              <w:jc w:val="center"/>
              <w:rPr>
                <w:rFonts w:ascii="Arial" w:hAnsi="Arial"/>
                <w:color w:val="000000"/>
                <w:sz w:val="20"/>
              </w:rPr>
            </w:pPr>
            <w:r>
              <w:rPr>
                <w:rFonts w:ascii="Arial" w:hAnsi="Arial"/>
                <w:color w:val="000000"/>
                <w:sz w:val="20"/>
              </w:rPr>
              <w:t>15</w:t>
            </w:r>
          </w:p>
          <w:p w:rsidR="00377368" w:rsidRDefault="00377368">
            <w:pPr>
              <w:jc w:val="center"/>
              <w:rPr>
                <w:rFonts w:ascii="Arial" w:hAnsi="Arial"/>
                <w:sz w:val="20"/>
              </w:rPr>
            </w:pPr>
          </w:p>
        </w:tc>
        <w:tc>
          <w:tcPr>
            <w:tcW w:w="2190" w:type="dxa"/>
            <w:tcBorders>
              <w:top w:val="single" w:sz="12" w:space="0" w:color="auto"/>
              <w:left w:val="single" w:sz="12" w:space="0" w:color="auto"/>
              <w:bottom w:val="single" w:sz="12" w:space="0" w:color="auto"/>
              <w:right w:val="single" w:sz="18" w:space="0" w:color="auto"/>
            </w:tcBorders>
          </w:tcPr>
          <w:p w:rsidR="00377368" w:rsidRDefault="00377368">
            <w:pPr>
              <w:autoSpaceDE w:val="0"/>
              <w:autoSpaceDN w:val="0"/>
              <w:adjustRightInd w:val="0"/>
              <w:jc w:val="center"/>
              <w:rPr>
                <w:rFonts w:ascii="Arial" w:hAnsi="Arial"/>
                <w:color w:val="000000"/>
                <w:sz w:val="20"/>
              </w:rPr>
            </w:pPr>
            <w:r>
              <w:rPr>
                <w:rFonts w:ascii="Arial" w:hAnsi="Arial"/>
                <w:color w:val="000000"/>
                <w:sz w:val="20"/>
              </w:rPr>
              <w:t>10</w:t>
            </w:r>
          </w:p>
        </w:tc>
      </w:tr>
      <w:tr w:rsidR="00377368">
        <w:trPr>
          <w:trHeight w:val="140"/>
        </w:trPr>
        <w:tc>
          <w:tcPr>
            <w:tcW w:w="960" w:type="dxa"/>
            <w:tcBorders>
              <w:top w:val="single" w:sz="2" w:space="0" w:color="000000"/>
              <w:left w:val="single" w:sz="18" w:space="0" w:color="auto"/>
              <w:bottom w:val="single" w:sz="2" w:space="0" w:color="000000"/>
              <w:right w:val="single" w:sz="12" w:space="0" w:color="auto"/>
            </w:tcBorders>
          </w:tcPr>
          <w:p w:rsidR="00377368" w:rsidRDefault="00377368">
            <w:pPr>
              <w:autoSpaceDE w:val="0"/>
              <w:autoSpaceDN w:val="0"/>
              <w:adjustRightInd w:val="0"/>
              <w:jc w:val="center"/>
              <w:rPr>
                <w:rFonts w:ascii="Arial" w:hAnsi="Arial"/>
                <w:color w:val="000000"/>
                <w:sz w:val="20"/>
              </w:rPr>
            </w:pPr>
            <w:r>
              <w:rPr>
                <w:rFonts w:ascii="Arial" w:hAnsi="Arial"/>
                <w:color w:val="000000"/>
                <w:sz w:val="20"/>
              </w:rPr>
              <w:t>2</w:t>
            </w:r>
          </w:p>
        </w:tc>
        <w:tc>
          <w:tcPr>
            <w:tcW w:w="3405" w:type="dxa"/>
            <w:gridSpan w:val="2"/>
            <w:tcBorders>
              <w:top w:val="single" w:sz="12" w:space="0" w:color="auto"/>
              <w:left w:val="single" w:sz="12" w:space="0" w:color="auto"/>
              <w:bottom w:val="single" w:sz="12" w:space="0" w:color="auto"/>
              <w:right w:val="single" w:sz="12" w:space="0" w:color="auto"/>
            </w:tcBorders>
          </w:tcPr>
          <w:p w:rsidR="00377368" w:rsidRDefault="00377368">
            <w:pPr>
              <w:autoSpaceDE w:val="0"/>
              <w:autoSpaceDN w:val="0"/>
              <w:adjustRightInd w:val="0"/>
              <w:jc w:val="center"/>
              <w:rPr>
                <w:rFonts w:ascii="Arial" w:hAnsi="Arial"/>
                <w:color w:val="000000"/>
                <w:sz w:val="20"/>
              </w:rPr>
            </w:pPr>
            <w:r>
              <w:rPr>
                <w:rFonts w:ascii="Arial" w:hAnsi="Arial"/>
                <w:color w:val="000000"/>
                <w:sz w:val="20"/>
              </w:rPr>
              <w:t>Отметка опорных поверхностей</w:t>
            </w:r>
          </w:p>
        </w:tc>
        <w:tc>
          <w:tcPr>
            <w:tcW w:w="3015" w:type="dxa"/>
            <w:tcBorders>
              <w:top w:val="single" w:sz="12" w:space="0" w:color="auto"/>
              <w:left w:val="single" w:sz="12" w:space="0" w:color="auto"/>
              <w:bottom w:val="single" w:sz="12" w:space="0" w:color="auto"/>
              <w:right w:val="single" w:sz="12" w:space="0" w:color="auto"/>
            </w:tcBorders>
          </w:tcPr>
          <w:p w:rsidR="00377368" w:rsidRDefault="00377368">
            <w:pPr>
              <w:autoSpaceDE w:val="0"/>
              <w:autoSpaceDN w:val="0"/>
              <w:adjustRightInd w:val="0"/>
              <w:jc w:val="center"/>
              <w:rPr>
                <w:rFonts w:ascii="Arial" w:hAnsi="Arial"/>
                <w:color w:val="000000"/>
                <w:sz w:val="20"/>
              </w:rPr>
            </w:pPr>
          </w:p>
        </w:tc>
        <w:tc>
          <w:tcPr>
            <w:tcW w:w="2190" w:type="dxa"/>
            <w:tcBorders>
              <w:top w:val="single" w:sz="12" w:space="0" w:color="auto"/>
              <w:left w:val="single" w:sz="12" w:space="0" w:color="auto"/>
              <w:bottom w:val="single" w:sz="12" w:space="0" w:color="auto"/>
              <w:right w:val="single" w:sz="18" w:space="0" w:color="auto"/>
            </w:tcBorders>
          </w:tcPr>
          <w:p w:rsidR="00377368" w:rsidRDefault="00377368">
            <w:pPr>
              <w:autoSpaceDE w:val="0"/>
              <w:autoSpaceDN w:val="0"/>
              <w:adjustRightInd w:val="0"/>
              <w:jc w:val="center"/>
              <w:rPr>
                <w:rFonts w:ascii="Arial" w:hAnsi="Arial"/>
                <w:color w:val="000000"/>
                <w:sz w:val="20"/>
              </w:rPr>
            </w:pPr>
          </w:p>
        </w:tc>
      </w:tr>
      <w:tr w:rsidR="00377368">
        <w:trPr>
          <w:trHeight w:val="140"/>
        </w:trPr>
        <w:tc>
          <w:tcPr>
            <w:tcW w:w="960" w:type="dxa"/>
            <w:tcBorders>
              <w:top w:val="single" w:sz="2" w:space="0" w:color="000000"/>
              <w:left w:val="single" w:sz="18" w:space="0" w:color="auto"/>
              <w:bottom w:val="single" w:sz="2" w:space="0" w:color="000000"/>
              <w:right w:val="single" w:sz="12" w:space="0" w:color="auto"/>
            </w:tcBorders>
          </w:tcPr>
          <w:p w:rsidR="00377368" w:rsidRDefault="00377368">
            <w:pPr>
              <w:autoSpaceDE w:val="0"/>
              <w:autoSpaceDN w:val="0"/>
              <w:adjustRightInd w:val="0"/>
              <w:jc w:val="center"/>
              <w:rPr>
                <w:rFonts w:ascii="Arial" w:hAnsi="Arial"/>
                <w:color w:val="000000"/>
                <w:sz w:val="20"/>
              </w:rPr>
            </w:pPr>
            <w:r>
              <w:rPr>
                <w:rFonts w:ascii="Arial" w:hAnsi="Arial"/>
                <w:color w:val="000000"/>
                <w:sz w:val="20"/>
              </w:rPr>
              <w:t>3</w:t>
            </w:r>
          </w:p>
        </w:tc>
        <w:tc>
          <w:tcPr>
            <w:tcW w:w="3405" w:type="dxa"/>
            <w:gridSpan w:val="2"/>
            <w:tcBorders>
              <w:top w:val="single" w:sz="12" w:space="0" w:color="auto"/>
              <w:left w:val="single" w:sz="12" w:space="0" w:color="auto"/>
              <w:bottom w:val="single" w:sz="12" w:space="0" w:color="auto"/>
              <w:right w:val="single" w:sz="12" w:space="0" w:color="auto"/>
            </w:tcBorders>
          </w:tcPr>
          <w:p w:rsidR="00377368" w:rsidRDefault="00377368">
            <w:pPr>
              <w:autoSpaceDE w:val="0"/>
              <w:autoSpaceDN w:val="0"/>
              <w:adjustRightInd w:val="0"/>
              <w:jc w:val="center"/>
              <w:rPr>
                <w:rFonts w:ascii="Arial" w:hAnsi="Arial"/>
                <w:color w:val="000000"/>
                <w:sz w:val="20"/>
              </w:rPr>
            </w:pPr>
            <w:r>
              <w:rPr>
                <w:rFonts w:ascii="Arial" w:hAnsi="Arial"/>
                <w:color w:val="000000"/>
                <w:sz w:val="20"/>
              </w:rPr>
              <w:t>Ширина простенков</w:t>
            </w:r>
          </w:p>
        </w:tc>
        <w:tc>
          <w:tcPr>
            <w:tcW w:w="3015" w:type="dxa"/>
            <w:tcBorders>
              <w:top w:val="single" w:sz="12" w:space="0" w:color="auto"/>
              <w:left w:val="single" w:sz="12" w:space="0" w:color="auto"/>
              <w:bottom w:val="single" w:sz="12" w:space="0" w:color="auto"/>
              <w:right w:val="single" w:sz="12" w:space="0" w:color="auto"/>
            </w:tcBorders>
          </w:tcPr>
          <w:p w:rsidR="00377368" w:rsidRDefault="00377368">
            <w:pPr>
              <w:autoSpaceDE w:val="0"/>
              <w:autoSpaceDN w:val="0"/>
              <w:adjustRightInd w:val="0"/>
              <w:jc w:val="center"/>
              <w:rPr>
                <w:rFonts w:ascii="Arial" w:hAnsi="Arial"/>
                <w:color w:val="000000"/>
                <w:sz w:val="20"/>
              </w:rPr>
            </w:pPr>
            <w:r>
              <w:rPr>
                <w:rFonts w:ascii="Arial" w:hAnsi="Arial"/>
                <w:color w:val="000000"/>
                <w:sz w:val="20"/>
              </w:rPr>
              <w:t>-15</w:t>
            </w:r>
          </w:p>
        </w:tc>
        <w:tc>
          <w:tcPr>
            <w:tcW w:w="2190" w:type="dxa"/>
            <w:tcBorders>
              <w:top w:val="single" w:sz="12" w:space="0" w:color="auto"/>
              <w:left w:val="single" w:sz="12" w:space="0" w:color="auto"/>
              <w:bottom w:val="single" w:sz="12" w:space="0" w:color="auto"/>
              <w:right w:val="single" w:sz="18" w:space="0" w:color="auto"/>
            </w:tcBorders>
          </w:tcPr>
          <w:p w:rsidR="00377368" w:rsidRDefault="00377368">
            <w:pPr>
              <w:autoSpaceDE w:val="0"/>
              <w:autoSpaceDN w:val="0"/>
              <w:adjustRightInd w:val="0"/>
              <w:jc w:val="center"/>
              <w:rPr>
                <w:rFonts w:ascii="Arial" w:hAnsi="Arial"/>
                <w:color w:val="000000"/>
                <w:sz w:val="20"/>
              </w:rPr>
            </w:pPr>
          </w:p>
        </w:tc>
      </w:tr>
      <w:tr w:rsidR="00377368">
        <w:trPr>
          <w:trHeight w:val="148"/>
        </w:trPr>
        <w:tc>
          <w:tcPr>
            <w:tcW w:w="960" w:type="dxa"/>
            <w:tcBorders>
              <w:top w:val="single" w:sz="2" w:space="0" w:color="000000"/>
              <w:left w:val="single" w:sz="18" w:space="0" w:color="auto"/>
              <w:bottom w:val="single" w:sz="2" w:space="0" w:color="000000"/>
              <w:right w:val="single" w:sz="12" w:space="0" w:color="auto"/>
            </w:tcBorders>
          </w:tcPr>
          <w:p w:rsidR="00377368" w:rsidRDefault="00377368">
            <w:pPr>
              <w:autoSpaceDE w:val="0"/>
              <w:autoSpaceDN w:val="0"/>
              <w:adjustRightInd w:val="0"/>
              <w:jc w:val="center"/>
              <w:rPr>
                <w:rFonts w:ascii="Arial" w:hAnsi="Arial"/>
                <w:color w:val="000000"/>
                <w:sz w:val="20"/>
              </w:rPr>
            </w:pPr>
            <w:r>
              <w:rPr>
                <w:rFonts w:ascii="Arial" w:hAnsi="Arial"/>
                <w:color w:val="000000"/>
                <w:sz w:val="20"/>
              </w:rPr>
              <w:t>4</w:t>
            </w:r>
          </w:p>
        </w:tc>
        <w:tc>
          <w:tcPr>
            <w:tcW w:w="1545" w:type="dxa"/>
            <w:tcBorders>
              <w:top w:val="single" w:sz="12" w:space="0" w:color="auto"/>
              <w:left w:val="single" w:sz="12" w:space="0" w:color="auto"/>
              <w:bottom w:val="single" w:sz="12" w:space="0" w:color="auto"/>
              <w:right w:val="nil"/>
            </w:tcBorders>
          </w:tcPr>
          <w:p w:rsidR="00377368" w:rsidRDefault="00377368">
            <w:pPr>
              <w:autoSpaceDE w:val="0"/>
              <w:autoSpaceDN w:val="0"/>
              <w:adjustRightInd w:val="0"/>
              <w:jc w:val="center"/>
              <w:rPr>
                <w:rFonts w:ascii="Arial" w:hAnsi="Arial"/>
                <w:color w:val="000000"/>
                <w:sz w:val="20"/>
              </w:rPr>
            </w:pPr>
            <w:r>
              <w:rPr>
                <w:rFonts w:ascii="Arial" w:hAnsi="Arial"/>
                <w:color w:val="000000"/>
                <w:sz w:val="20"/>
              </w:rPr>
              <w:t>Ширина проемов</w:t>
            </w:r>
          </w:p>
        </w:tc>
        <w:tc>
          <w:tcPr>
            <w:tcW w:w="1860" w:type="dxa"/>
            <w:tcBorders>
              <w:top w:val="single" w:sz="12" w:space="0" w:color="auto"/>
              <w:left w:val="nil"/>
              <w:bottom w:val="single" w:sz="12" w:space="0" w:color="auto"/>
              <w:right w:val="single" w:sz="12" w:space="0" w:color="auto"/>
            </w:tcBorders>
          </w:tcPr>
          <w:p w:rsidR="00377368" w:rsidRDefault="00377368">
            <w:pPr>
              <w:autoSpaceDE w:val="0"/>
              <w:autoSpaceDN w:val="0"/>
              <w:adjustRightInd w:val="0"/>
              <w:jc w:val="center"/>
              <w:rPr>
                <w:rFonts w:ascii="Arial" w:hAnsi="Arial"/>
                <w:color w:val="000000"/>
                <w:sz w:val="20"/>
              </w:rPr>
            </w:pPr>
          </w:p>
        </w:tc>
        <w:tc>
          <w:tcPr>
            <w:tcW w:w="3015" w:type="dxa"/>
            <w:tcBorders>
              <w:top w:val="single" w:sz="12" w:space="0" w:color="auto"/>
              <w:left w:val="single" w:sz="12" w:space="0" w:color="auto"/>
              <w:bottom w:val="single" w:sz="12" w:space="0" w:color="auto"/>
              <w:right w:val="single" w:sz="12" w:space="0" w:color="auto"/>
            </w:tcBorders>
          </w:tcPr>
          <w:p w:rsidR="00377368" w:rsidRDefault="00377368">
            <w:pPr>
              <w:autoSpaceDE w:val="0"/>
              <w:autoSpaceDN w:val="0"/>
              <w:adjustRightInd w:val="0"/>
              <w:jc w:val="center"/>
              <w:rPr>
                <w:rFonts w:ascii="Arial" w:hAnsi="Arial"/>
                <w:color w:val="000000"/>
                <w:sz w:val="20"/>
              </w:rPr>
            </w:pPr>
            <w:r>
              <w:rPr>
                <w:rFonts w:ascii="Arial" w:hAnsi="Arial"/>
                <w:color w:val="000000"/>
                <w:sz w:val="20"/>
              </w:rPr>
              <w:t>15</w:t>
            </w:r>
          </w:p>
        </w:tc>
        <w:tc>
          <w:tcPr>
            <w:tcW w:w="2190" w:type="dxa"/>
            <w:tcBorders>
              <w:top w:val="single" w:sz="12" w:space="0" w:color="auto"/>
              <w:left w:val="single" w:sz="12" w:space="0" w:color="auto"/>
              <w:bottom w:val="single" w:sz="12" w:space="0" w:color="auto"/>
              <w:right w:val="single" w:sz="18" w:space="0" w:color="auto"/>
            </w:tcBorders>
          </w:tcPr>
          <w:p w:rsidR="00377368" w:rsidRDefault="00377368">
            <w:pPr>
              <w:autoSpaceDE w:val="0"/>
              <w:autoSpaceDN w:val="0"/>
              <w:adjustRightInd w:val="0"/>
              <w:jc w:val="center"/>
              <w:rPr>
                <w:rFonts w:ascii="Arial" w:hAnsi="Arial"/>
                <w:color w:val="000000"/>
                <w:sz w:val="20"/>
              </w:rPr>
            </w:pPr>
          </w:p>
        </w:tc>
      </w:tr>
      <w:tr w:rsidR="00377368">
        <w:trPr>
          <w:trHeight w:val="140"/>
        </w:trPr>
        <w:tc>
          <w:tcPr>
            <w:tcW w:w="960" w:type="dxa"/>
            <w:tcBorders>
              <w:top w:val="single" w:sz="2" w:space="0" w:color="000000"/>
              <w:left w:val="single" w:sz="18" w:space="0" w:color="auto"/>
              <w:bottom w:val="single" w:sz="2" w:space="0" w:color="000000"/>
              <w:right w:val="single" w:sz="12" w:space="0" w:color="auto"/>
            </w:tcBorders>
          </w:tcPr>
          <w:p w:rsidR="00377368" w:rsidRDefault="00377368">
            <w:pPr>
              <w:autoSpaceDE w:val="0"/>
              <w:autoSpaceDN w:val="0"/>
              <w:adjustRightInd w:val="0"/>
              <w:jc w:val="center"/>
              <w:rPr>
                <w:rFonts w:ascii="Arial" w:hAnsi="Arial"/>
                <w:color w:val="000000"/>
                <w:sz w:val="20"/>
              </w:rPr>
            </w:pPr>
            <w:r>
              <w:rPr>
                <w:rFonts w:ascii="Arial" w:hAnsi="Arial"/>
                <w:color w:val="000000"/>
                <w:sz w:val="20"/>
              </w:rPr>
              <w:t>5</w:t>
            </w:r>
          </w:p>
        </w:tc>
        <w:tc>
          <w:tcPr>
            <w:tcW w:w="3405" w:type="dxa"/>
            <w:gridSpan w:val="2"/>
            <w:tcBorders>
              <w:top w:val="single" w:sz="12" w:space="0" w:color="auto"/>
              <w:left w:val="single" w:sz="12" w:space="0" w:color="auto"/>
              <w:bottom w:val="single" w:sz="12" w:space="0" w:color="auto"/>
              <w:right w:val="single" w:sz="12" w:space="0" w:color="auto"/>
            </w:tcBorders>
          </w:tcPr>
          <w:p w:rsidR="00377368" w:rsidRDefault="00377368">
            <w:pPr>
              <w:autoSpaceDE w:val="0"/>
              <w:autoSpaceDN w:val="0"/>
              <w:adjustRightInd w:val="0"/>
              <w:jc w:val="center"/>
              <w:rPr>
                <w:rFonts w:ascii="Arial" w:hAnsi="Arial"/>
                <w:color w:val="000000"/>
                <w:sz w:val="20"/>
              </w:rPr>
            </w:pPr>
            <w:r>
              <w:rPr>
                <w:rFonts w:ascii="Arial" w:hAnsi="Arial"/>
                <w:color w:val="000000"/>
                <w:sz w:val="20"/>
              </w:rPr>
              <w:t>Смещение вертикальных осей оконных проемов</w:t>
            </w:r>
          </w:p>
        </w:tc>
        <w:tc>
          <w:tcPr>
            <w:tcW w:w="3015" w:type="dxa"/>
            <w:tcBorders>
              <w:top w:val="single" w:sz="12" w:space="0" w:color="auto"/>
              <w:left w:val="single" w:sz="12" w:space="0" w:color="auto"/>
              <w:bottom w:val="single" w:sz="12" w:space="0" w:color="auto"/>
              <w:right w:val="single" w:sz="12" w:space="0" w:color="auto"/>
            </w:tcBorders>
          </w:tcPr>
          <w:p w:rsidR="00377368" w:rsidRDefault="00377368">
            <w:pPr>
              <w:autoSpaceDE w:val="0"/>
              <w:autoSpaceDN w:val="0"/>
              <w:adjustRightInd w:val="0"/>
              <w:jc w:val="center"/>
              <w:rPr>
                <w:rFonts w:ascii="Arial" w:hAnsi="Arial"/>
                <w:color w:val="000000"/>
                <w:sz w:val="20"/>
              </w:rPr>
            </w:pPr>
            <w:r>
              <w:rPr>
                <w:rFonts w:ascii="Arial" w:hAnsi="Arial"/>
                <w:color w:val="000000"/>
                <w:sz w:val="20"/>
              </w:rPr>
              <w:t>20</w:t>
            </w:r>
          </w:p>
        </w:tc>
        <w:tc>
          <w:tcPr>
            <w:tcW w:w="2190" w:type="dxa"/>
            <w:tcBorders>
              <w:top w:val="single" w:sz="12" w:space="0" w:color="auto"/>
              <w:left w:val="single" w:sz="12" w:space="0" w:color="auto"/>
              <w:bottom w:val="single" w:sz="12" w:space="0" w:color="auto"/>
              <w:right w:val="single" w:sz="18" w:space="0" w:color="auto"/>
            </w:tcBorders>
          </w:tcPr>
          <w:p w:rsidR="00377368" w:rsidRDefault="00377368">
            <w:pPr>
              <w:autoSpaceDE w:val="0"/>
              <w:autoSpaceDN w:val="0"/>
              <w:adjustRightInd w:val="0"/>
              <w:jc w:val="center"/>
              <w:rPr>
                <w:rFonts w:ascii="Arial" w:hAnsi="Arial"/>
                <w:color w:val="000000"/>
                <w:sz w:val="20"/>
              </w:rPr>
            </w:pPr>
          </w:p>
        </w:tc>
      </w:tr>
      <w:tr w:rsidR="00377368">
        <w:trPr>
          <w:trHeight w:val="140"/>
        </w:trPr>
        <w:tc>
          <w:tcPr>
            <w:tcW w:w="960" w:type="dxa"/>
            <w:tcBorders>
              <w:top w:val="single" w:sz="2" w:space="0" w:color="000000"/>
              <w:left w:val="single" w:sz="18" w:space="0" w:color="auto"/>
              <w:bottom w:val="single" w:sz="2" w:space="0" w:color="000000"/>
              <w:right w:val="single" w:sz="12" w:space="0" w:color="auto"/>
            </w:tcBorders>
          </w:tcPr>
          <w:p w:rsidR="00377368" w:rsidRDefault="00377368">
            <w:pPr>
              <w:autoSpaceDE w:val="0"/>
              <w:autoSpaceDN w:val="0"/>
              <w:adjustRightInd w:val="0"/>
              <w:jc w:val="center"/>
              <w:rPr>
                <w:rFonts w:ascii="Arial" w:hAnsi="Arial"/>
                <w:color w:val="000000"/>
                <w:sz w:val="20"/>
              </w:rPr>
            </w:pPr>
            <w:r>
              <w:rPr>
                <w:rFonts w:ascii="Arial" w:hAnsi="Arial"/>
                <w:color w:val="000000"/>
                <w:sz w:val="20"/>
              </w:rPr>
              <w:t>6</w:t>
            </w:r>
          </w:p>
        </w:tc>
        <w:tc>
          <w:tcPr>
            <w:tcW w:w="3405" w:type="dxa"/>
            <w:gridSpan w:val="2"/>
            <w:tcBorders>
              <w:top w:val="single" w:sz="12" w:space="0" w:color="auto"/>
              <w:left w:val="single" w:sz="12" w:space="0" w:color="auto"/>
              <w:bottom w:val="single" w:sz="12" w:space="0" w:color="auto"/>
              <w:right w:val="single" w:sz="12" w:space="0" w:color="auto"/>
            </w:tcBorders>
          </w:tcPr>
          <w:p w:rsidR="00377368" w:rsidRDefault="00377368">
            <w:pPr>
              <w:autoSpaceDE w:val="0"/>
              <w:autoSpaceDN w:val="0"/>
              <w:adjustRightInd w:val="0"/>
              <w:jc w:val="center"/>
              <w:rPr>
                <w:rFonts w:ascii="Arial" w:hAnsi="Arial"/>
                <w:color w:val="000000"/>
                <w:sz w:val="20"/>
              </w:rPr>
            </w:pPr>
            <w:r>
              <w:rPr>
                <w:rFonts w:ascii="Arial" w:hAnsi="Arial"/>
                <w:color w:val="000000"/>
                <w:sz w:val="20"/>
              </w:rPr>
              <w:t>Смещение конструкции</w:t>
            </w:r>
          </w:p>
        </w:tc>
        <w:tc>
          <w:tcPr>
            <w:tcW w:w="3015" w:type="dxa"/>
            <w:tcBorders>
              <w:top w:val="single" w:sz="12" w:space="0" w:color="auto"/>
              <w:left w:val="single" w:sz="12" w:space="0" w:color="auto"/>
              <w:bottom w:val="single" w:sz="12" w:space="0" w:color="auto"/>
              <w:right w:val="single" w:sz="12" w:space="0" w:color="auto"/>
            </w:tcBorders>
          </w:tcPr>
          <w:p w:rsidR="00377368" w:rsidRDefault="00377368">
            <w:pPr>
              <w:autoSpaceDE w:val="0"/>
              <w:autoSpaceDN w:val="0"/>
              <w:adjustRightInd w:val="0"/>
              <w:jc w:val="center"/>
              <w:rPr>
                <w:rFonts w:ascii="Arial" w:hAnsi="Arial"/>
                <w:color w:val="000000"/>
                <w:sz w:val="20"/>
              </w:rPr>
            </w:pPr>
            <w:r>
              <w:rPr>
                <w:rFonts w:ascii="Arial" w:hAnsi="Arial"/>
                <w:color w:val="000000"/>
                <w:sz w:val="20"/>
              </w:rPr>
              <w:t>10</w:t>
            </w:r>
          </w:p>
        </w:tc>
        <w:tc>
          <w:tcPr>
            <w:tcW w:w="2190" w:type="dxa"/>
            <w:tcBorders>
              <w:top w:val="single" w:sz="12" w:space="0" w:color="auto"/>
              <w:left w:val="single" w:sz="12" w:space="0" w:color="auto"/>
              <w:bottom w:val="single" w:sz="12" w:space="0" w:color="auto"/>
              <w:right w:val="single" w:sz="18" w:space="0" w:color="auto"/>
            </w:tcBorders>
          </w:tcPr>
          <w:p w:rsidR="00377368" w:rsidRDefault="00377368">
            <w:pPr>
              <w:autoSpaceDE w:val="0"/>
              <w:autoSpaceDN w:val="0"/>
              <w:adjustRightInd w:val="0"/>
              <w:jc w:val="center"/>
              <w:rPr>
                <w:rFonts w:ascii="Arial" w:hAnsi="Arial"/>
                <w:color w:val="000000"/>
                <w:sz w:val="20"/>
              </w:rPr>
            </w:pPr>
            <w:r>
              <w:rPr>
                <w:rFonts w:ascii="Arial" w:hAnsi="Arial"/>
                <w:color w:val="000000"/>
                <w:sz w:val="20"/>
              </w:rPr>
              <w:t>10</w:t>
            </w:r>
          </w:p>
        </w:tc>
      </w:tr>
      <w:tr w:rsidR="00377368">
        <w:trPr>
          <w:trHeight w:val="92"/>
        </w:trPr>
        <w:tc>
          <w:tcPr>
            <w:tcW w:w="960" w:type="dxa"/>
            <w:tcBorders>
              <w:top w:val="single" w:sz="2" w:space="0" w:color="000000"/>
              <w:left w:val="single" w:sz="18" w:space="0" w:color="auto"/>
              <w:bottom w:val="nil"/>
              <w:right w:val="single" w:sz="12" w:space="0" w:color="auto"/>
            </w:tcBorders>
          </w:tcPr>
          <w:p w:rsidR="00377368" w:rsidRDefault="00377368">
            <w:pPr>
              <w:autoSpaceDE w:val="0"/>
              <w:autoSpaceDN w:val="0"/>
              <w:adjustRightInd w:val="0"/>
              <w:jc w:val="center"/>
              <w:rPr>
                <w:rFonts w:ascii="Arial" w:hAnsi="Arial"/>
                <w:color w:val="000000"/>
                <w:sz w:val="20"/>
              </w:rPr>
            </w:pPr>
            <w:r>
              <w:rPr>
                <w:rFonts w:ascii="Arial" w:hAnsi="Arial"/>
                <w:color w:val="000000"/>
                <w:sz w:val="20"/>
              </w:rPr>
              <w:t>7</w:t>
            </w:r>
          </w:p>
        </w:tc>
        <w:tc>
          <w:tcPr>
            <w:tcW w:w="1545" w:type="dxa"/>
            <w:tcBorders>
              <w:top w:val="single" w:sz="12" w:space="0" w:color="auto"/>
              <w:left w:val="single" w:sz="12" w:space="0" w:color="auto"/>
              <w:bottom w:val="nil"/>
              <w:right w:val="single" w:sz="12" w:space="0" w:color="auto"/>
            </w:tcBorders>
          </w:tcPr>
          <w:p w:rsidR="00377368" w:rsidRDefault="00377368">
            <w:pPr>
              <w:autoSpaceDE w:val="0"/>
              <w:autoSpaceDN w:val="0"/>
              <w:adjustRightInd w:val="0"/>
              <w:jc w:val="center"/>
              <w:rPr>
                <w:rFonts w:ascii="Arial" w:hAnsi="Arial"/>
                <w:color w:val="000000"/>
                <w:sz w:val="20"/>
              </w:rPr>
            </w:pPr>
            <w:r>
              <w:rPr>
                <w:rFonts w:ascii="Arial" w:hAnsi="Arial"/>
                <w:color w:val="000000"/>
                <w:sz w:val="20"/>
              </w:rPr>
              <w:t>Отклонение углов от вертикали</w:t>
            </w:r>
          </w:p>
        </w:tc>
        <w:tc>
          <w:tcPr>
            <w:tcW w:w="1860" w:type="dxa"/>
            <w:tcBorders>
              <w:top w:val="single" w:sz="12" w:space="0" w:color="auto"/>
              <w:left w:val="single" w:sz="12" w:space="0" w:color="auto"/>
              <w:bottom w:val="single" w:sz="12" w:space="0" w:color="auto"/>
              <w:right w:val="single" w:sz="12" w:space="0" w:color="auto"/>
            </w:tcBorders>
          </w:tcPr>
          <w:p w:rsidR="00377368" w:rsidRDefault="00377368">
            <w:pPr>
              <w:autoSpaceDE w:val="0"/>
              <w:autoSpaceDN w:val="0"/>
              <w:adjustRightInd w:val="0"/>
              <w:jc w:val="center"/>
              <w:rPr>
                <w:rFonts w:ascii="Arial" w:hAnsi="Arial"/>
                <w:color w:val="000000"/>
                <w:sz w:val="20"/>
              </w:rPr>
            </w:pPr>
            <w:r>
              <w:rPr>
                <w:rFonts w:ascii="Arial" w:hAnsi="Arial"/>
                <w:color w:val="000000"/>
                <w:sz w:val="20"/>
              </w:rPr>
              <w:t>на 1 этаж</w:t>
            </w:r>
          </w:p>
        </w:tc>
        <w:tc>
          <w:tcPr>
            <w:tcW w:w="3015" w:type="dxa"/>
            <w:tcBorders>
              <w:top w:val="single" w:sz="12" w:space="0" w:color="auto"/>
              <w:left w:val="single" w:sz="12" w:space="0" w:color="auto"/>
              <w:bottom w:val="single" w:sz="12" w:space="0" w:color="auto"/>
              <w:right w:val="single" w:sz="12" w:space="0" w:color="auto"/>
            </w:tcBorders>
          </w:tcPr>
          <w:p w:rsidR="00377368" w:rsidRDefault="00377368">
            <w:pPr>
              <w:autoSpaceDE w:val="0"/>
              <w:autoSpaceDN w:val="0"/>
              <w:adjustRightInd w:val="0"/>
              <w:jc w:val="center"/>
              <w:rPr>
                <w:rFonts w:ascii="Arial" w:hAnsi="Arial"/>
                <w:color w:val="000000"/>
                <w:sz w:val="20"/>
              </w:rPr>
            </w:pPr>
            <w:r>
              <w:rPr>
                <w:rFonts w:ascii="Arial" w:hAnsi="Arial"/>
                <w:color w:val="000000"/>
                <w:sz w:val="20"/>
              </w:rPr>
              <w:t>10</w:t>
            </w:r>
          </w:p>
        </w:tc>
        <w:tc>
          <w:tcPr>
            <w:tcW w:w="2190" w:type="dxa"/>
            <w:tcBorders>
              <w:top w:val="single" w:sz="12" w:space="0" w:color="auto"/>
              <w:left w:val="single" w:sz="12" w:space="0" w:color="auto"/>
              <w:bottom w:val="single" w:sz="12" w:space="0" w:color="auto"/>
              <w:right w:val="single" w:sz="18" w:space="0" w:color="auto"/>
            </w:tcBorders>
          </w:tcPr>
          <w:p w:rsidR="00377368" w:rsidRDefault="00377368">
            <w:pPr>
              <w:autoSpaceDE w:val="0"/>
              <w:autoSpaceDN w:val="0"/>
              <w:adjustRightInd w:val="0"/>
              <w:jc w:val="center"/>
              <w:rPr>
                <w:rFonts w:ascii="Arial" w:hAnsi="Arial"/>
                <w:color w:val="000000"/>
                <w:sz w:val="20"/>
              </w:rPr>
            </w:pPr>
            <w:r>
              <w:rPr>
                <w:rFonts w:ascii="Arial" w:hAnsi="Arial"/>
                <w:color w:val="000000"/>
                <w:sz w:val="20"/>
              </w:rPr>
              <w:t>10</w:t>
            </w:r>
          </w:p>
        </w:tc>
      </w:tr>
      <w:tr w:rsidR="00377368">
        <w:trPr>
          <w:trHeight w:val="108"/>
        </w:trPr>
        <w:tc>
          <w:tcPr>
            <w:tcW w:w="960" w:type="dxa"/>
            <w:tcBorders>
              <w:top w:val="nil"/>
              <w:left w:val="single" w:sz="18" w:space="0" w:color="auto"/>
              <w:bottom w:val="single" w:sz="2" w:space="0" w:color="000000"/>
              <w:right w:val="single" w:sz="12" w:space="0" w:color="auto"/>
            </w:tcBorders>
          </w:tcPr>
          <w:p w:rsidR="00377368" w:rsidRDefault="00377368">
            <w:pPr>
              <w:autoSpaceDE w:val="0"/>
              <w:autoSpaceDN w:val="0"/>
              <w:adjustRightInd w:val="0"/>
              <w:jc w:val="center"/>
              <w:rPr>
                <w:rFonts w:ascii="Arial" w:hAnsi="Arial"/>
                <w:color w:val="000000"/>
                <w:sz w:val="20"/>
              </w:rPr>
            </w:pPr>
          </w:p>
        </w:tc>
        <w:tc>
          <w:tcPr>
            <w:tcW w:w="1545" w:type="dxa"/>
            <w:tcBorders>
              <w:top w:val="nil"/>
              <w:left w:val="single" w:sz="12" w:space="0" w:color="auto"/>
              <w:bottom w:val="single" w:sz="12" w:space="0" w:color="auto"/>
              <w:right w:val="single" w:sz="12" w:space="0" w:color="auto"/>
            </w:tcBorders>
          </w:tcPr>
          <w:p w:rsidR="00377368" w:rsidRDefault="00377368">
            <w:pPr>
              <w:autoSpaceDE w:val="0"/>
              <w:autoSpaceDN w:val="0"/>
              <w:adjustRightInd w:val="0"/>
              <w:jc w:val="center"/>
              <w:rPr>
                <w:rFonts w:ascii="Arial" w:hAnsi="Arial"/>
                <w:color w:val="000000"/>
                <w:sz w:val="20"/>
              </w:rPr>
            </w:pPr>
          </w:p>
        </w:tc>
        <w:tc>
          <w:tcPr>
            <w:tcW w:w="1860" w:type="dxa"/>
            <w:tcBorders>
              <w:top w:val="single" w:sz="12" w:space="0" w:color="auto"/>
              <w:left w:val="single" w:sz="12" w:space="0" w:color="auto"/>
              <w:bottom w:val="single" w:sz="12" w:space="0" w:color="auto"/>
              <w:right w:val="single" w:sz="12" w:space="0" w:color="auto"/>
            </w:tcBorders>
          </w:tcPr>
          <w:p w:rsidR="00377368" w:rsidRDefault="00377368">
            <w:pPr>
              <w:autoSpaceDE w:val="0"/>
              <w:autoSpaceDN w:val="0"/>
              <w:adjustRightInd w:val="0"/>
              <w:jc w:val="center"/>
              <w:rPr>
                <w:rFonts w:ascii="Arial" w:hAnsi="Arial"/>
                <w:color w:val="000000"/>
                <w:sz w:val="20"/>
              </w:rPr>
            </w:pPr>
            <w:r>
              <w:rPr>
                <w:rFonts w:ascii="Arial" w:hAnsi="Arial"/>
                <w:color w:val="000000"/>
                <w:sz w:val="20"/>
              </w:rPr>
              <w:t>на все здание</w:t>
            </w:r>
          </w:p>
        </w:tc>
        <w:tc>
          <w:tcPr>
            <w:tcW w:w="3015" w:type="dxa"/>
            <w:tcBorders>
              <w:top w:val="single" w:sz="12" w:space="0" w:color="auto"/>
              <w:left w:val="single" w:sz="12" w:space="0" w:color="auto"/>
              <w:bottom w:val="single" w:sz="12" w:space="0" w:color="auto"/>
              <w:right w:val="single" w:sz="12" w:space="0" w:color="auto"/>
            </w:tcBorders>
          </w:tcPr>
          <w:p w:rsidR="00377368" w:rsidRDefault="00377368">
            <w:pPr>
              <w:autoSpaceDE w:val="0"/>
              <w:autoSpaceDN w:val="0"/>
              <w:adjustRightInd w:val="0"/>
              <w:jc w:val="center"/>
              <w:rPr>
                <w:rFonts w:ascii="Arial" w:hAnsi="Arial"/>
                <w:color w:val="000000"/>
                <w:sz w:val="20"/>
              </w:rPr>
            </w:pPr>
            <w:r>
              <w:rPr>
                <w:rFonts w:ascii="Arial" w:hAnsi="Arial"/>
                <w:color w:val="000000"/>
                <w:sz w:val="20"/>
              </w:rPr>
              <w:t>30</w:t>
            </w:r>
          </w:p>
        </w:tc>
        <w:tc>
          <w:tcPr>
            <w:tcW w:w="2190" w:type="dxa"/>
            <w:tcBorders>
              <w:top w:val="single" w:sz="12" w:space="0" w:color="auto"/>
              <w:left w:val="single" w:sz="12" w:space="0" w:color="auto"/>
              <w:bottom w:val="single" w:sz="12" w:space="0" w:color="auto"/>
              <w:right w:val="single" w:sz="18" w:space="0" w:color="auto"/>
            </w:tcBorders>
          </w:tcPr>
          <w:p w:rsidR="00377368" w:rsidRDefault="00377368">
            <w:pPr>
              <w:autoSpaceDE w:val="0"/>
              <w:autoSpaceDN w:val="0"/>
              <w:adjustRightInd w:val="0"/>
              <w:jc w:val="center"/>
              <w:rPr>
                <w:rFonts w:ascii="Arial" w:hAnsi="Arial"/>
                <w:color w:val="000000"/>
                <w:sz w:val="20"/>
              </w:rPr>
            </w:pPr>
            <w:r>
              <w:rPr>
                <w:rFonts w:ascii="Arial" w:hAnsi="Arial"/>
                <w:color w:val="000000"/>
                <w:sz w:val="20"/>
              </w:rPr>
              <w:t>30</w:t>
            </w:r>
          </w:p>
        </w:tc>
      </w:tr>
      <w:tr w:rsidR="00377368">
        <w:trPr>
          <w:trHeight w:val="140"/>
        </w:trPr>
        <w:tc>
          <w:tcPr>
            <w:tcW w:w="960" w:type="dxa"/>
            <w:tcBorders>
              <w:top w:val="single" w:sz="2" w:space="0" w:color="000000"/>
              <w:left w:val="single" w:sz="18" w:space="0" w:color="auto"/>
              <w:bottom w:val="single" w:sz="2" w:space="0" w:color="000000"/>
              <w:right w:val="single" w:sz="12" w:space="0" w:color="auto"/>
            </w:tcBorders>
          </w:tcPr>
          <w:p w:rsidR="00377368" w:rsidRDefault="00377368">
            <w:pPr>
              <w:autoSpaceDE w:val="0"/>
              <w:autoSpaceDN w:val="0"/>
              <w:adjustRightInd w:val="0"/>
              <w:jc w:val="center"/>
              <w:rPr>
                <w:rFonts w:ascii="Arial" w:hAnsi="Arial"/>
                <w:color w:val="000000"/>
                <w:sz w:val="20"/>
              </w:rPr>
            </w:pPr>
            <w:r>
              <w:rPr>
                <w:rFonts w:ascii="Arial" w:hAnsi="Arial"/>
                <w:color w:val="000000"/>
                <w:sz w:val="20"/>
              </w:rPr>
              <w:t>8</w:t>
            </w:r>
          </w:p>
        </w:tc>
        <w:tc>
          <w:tcPr>
            <w:tcW w:w="3405" w:type="dxa"/>
            <w:gridSpan w:val="2"/>
            <w:tcBorders>
              <w:top w:val="single" w:sz="12" w:space="0" w:color="auto"/>
              <w:left w:val="single" w:sz="12" w:space="0" w:color="auto"/>
              <w:bottom w:val="single" w:sz="12" w:space="0" w:color="auto"/>
              <w:right w:val="single" w:sz="12" w:space="0" w:color="auto"/>
            </w:tcBorders>
          </w:tcPr>
          <w:p w:rsidR="00377368" w:rsidRDefault="00377368">
            <w:pPr>
              <w:autoSpaceDE w:val="0"/>
              <w:autoSpaceDN w:val="0"/>
              <w:adjustRightInd w:val="0"/>
              <w:jc w:val="center"/>
              <w:rPr>
                <w:rFonts w:ascii="Arial" w:hAnsi="Arial"/>
                <w:color w:val="000000"/>
                <w:sz w:val="20"/>
              </w:rPr>
            </w:pPr>
            <w:r>
              <w:rPr>
                <w:rFonts w:ascii="Arial" w:hAnsi="Arial"/>
                <w:color w:val="000000"/>
                <w:sz w:val="20"/>
              </w:rPr>
              <w:t>Отклонение рядов от горизонтали на 10 метров стены</w:t>
            </w:r>
          </w:p>
        </w:tc>
        <w:tc>
          <w:tcPr>
            <w:tcW w:w="3015" w:type="dxa"/>
            <w:tcBorders>
              <w:top w:val="single" w:sz="12" w:space="0" w:color="auto"/>
              <w:left w:val="single" w:sz="12" w:space="0" w:color="auto"/>
              <w:bottom w:val="single" w:sz="12" w:space="0" w:color="auto"/>
              <w:right w:val="single" w:sz="12" w:space="0" w:color="auto"/>
            </w:tcBorders>
          </w:tcPr>
          <w:p w:rsidR="00377368" w:rsidRDefault="00377368">
            <w:pPr>
              <w:autoSpaceDE w:val="0"/>
              <w:autoSpaceDN w:val="0"/>
              <w:adjustRightInd w:val="0"/>
              <w:jc w:val="center"/>
              <w:rPr>
                <w:rFonts w:ascii="Arial" w:hAnsi="Arial"/>
                <w:color w:val="000000"/>
                <w:sz w:val="20"/>
              </w:rPr>
            </w:pPr>
            <w:r>
              <w:rPr>
                <w:rFonts w:ascii="Arial" w:hAnsi="Arial"/>
                <w:color w:val="000000"/>
                <w:sz w:val="20"/>
              </w:rPr>
              <w:t>15</w:t>
            </w:r>
          </w:p>
        </w:tc>
        <w:tc>
          <w:tcPr>
            <w:tcW w:w="2190" w:type="dxa"/>
            <w:tcBorders>
              <w:top w:val="single" w:sz="12" w:space="0" w:color="auto"/>
              <w:left w:val="single" w:sz="12" w:space="0" w:color="auto"/>
              <w:bottom w:val="single" w:sz="12" w:space="0" w:color="auto"/>
              <w:right w:val="single" w:sz="18" w:space="0" w:color="auto"/>
            </w:tcBorders>
          </w:tcPr>
          <w:p w:rsidR="00377368" w:rsidRDefault="00377368">
            <w:pPr>
              <w:autoSpaceDE w:val="0"/>
              <w:autoSpaceDN w:val="0"/>
              <w:adjustRightInd w:val="0"/>
              <w:jc w:val="center"/>
              <w:rPr>
                <w:rFonts w:ascii="Arial" w:hAnsi="Arial"/>
                <w:color w:val="000000"/>
                <w:sz w:val="20"/>
              </w:rPr>
            </w:pPr>
          </w:p>
        </w:tc>
      </w:tr>
      <w:tr w:rsidR="00377368">
        <w:trPr>
          <w:trHeight w:val="100"/>
        </w:trPr>
        <w:tc>
          <w:tcPr>
            <w:tcW w:w="960" w:type="dxa"/>
            <w:tcBorders>
              <w:top w:val="single" w:sz="2" w:space="0" w:color="000000"/>
              <w:left w:val="single" w:sz="18" w:space="0" w:color="auto"/>
              <w:bottom w:val="nil"/>
              <w:right w:val="single" w:sz="12" w:space="0" w:color="auto"/>
            </w:tcBorders>
          </w:tcPr>
          <w:p w:rsidR="00377368" w:rsidRDefault="00377368">
            <w:pPr>
              <w:autoSpaceDE w:val="0"/>
              <w:autoSpaceDN w:val="0"/>
              <w:adjustRightInd w:val="0"/>
              <w:jc w:val="center"/>
              <w:rPr>
                <w:rFonts w:ascii="Arial" w:hAnsi="Arial"/>
                <w:color w:val="000000"/>
                <w:sz w:val="20"/>
              </w:rPr>
            </w:pPr>
            <w:r>
              <w:rPr>
                <w:rFonts w:ascii="Arial" w:hAnsi="Arial"/>
                <w:color w:val="000000"/>
                <w:sz w:val="20"/>
              </w:rPr>
              <w:t>9</w:t>
            </w:r>
          </w:p>
        </w:tc>
        <w:tc>
          <w:tcPr>
            <w:tcW w:w="1545" w:type="dxa"/>
            <w:tcBorders>
              <w:top w:val="single" w:sz="12" w:space="0" w:color="auto"/>
              <w:left w:val="single" w:sz="12" w:space="0" w:color="auto"/>
              <w:bottom w:val="nil"/>
              <w:right w:val="single" w:sz="12" w:space="0" w:color="auto"/>
            </w:tcBorders>
          </w:tcPr>
          <w:p w:rsidR="00377368" w:rsidRDefault="00377368">
            <w:pPr>
              <w:autoSpaceDE w:val="0"/>
              <w:autoSpaceDN w:val="0"/>
              <w:adjustRightInd w:val="0"/>
              <w:jc w:val="center"/>
              <w:rPr>
                <w:rFonts w:ascii="Arial" w:hAnsi="Arial"/>
                <w:color w:val="000000"/>
                <w:sz w:val="20"/>
              </w:rPr>
            </w:pPr>
            <w:r>
              <w:rPr>
                <w:rFonts w:ascii="Arial" w:hAnsi="Arial"/>
                <w:color w:val="000000"/>
                <w:sz w:val="20"/>
              </w:rPr>
              <w:t>Неровности стен при наложении рейки длинной 2 метра</w:t>
            </w:r>
          </w:p>
        </w:tc>
        <w:tc>
          <w:tcPr>
            <w:tcW w:w="1860" w:type="dxa"/>
            <w:tcBorders>
              <w:top w:val="single" w:sz="12" w:space="0" w:color="auto"/>
              <w:left w:val="single" w:sz="12" w:space="0" w:color="auto"/>
              <w:bottom w:val="single" w:sz="12" w:space="0" w:color="auto"/>
              <w:right w:val="single" w:sz="12" w:space="0" w:color="auto"/>
            </w:tcBorders>
          </w:tcPr>
          <w:p w:rsidR="00377368" w:rsidRDefault="00377368">
            <w:pPr>
              <w:autoSpaceDE w:val="0"/>
              <w:autoSpaceDN w:val="0"/>
              <w:adjustRightInd w:val="0"/>
              <w:jc w:val="center"/>
              <w:rPr>
                <w:rFonts w:ascii="Arial" w:hAnsi="Arial"/>
                <w:color w:val="000000"/>
                <w:sz w:val="20"/>
              </w:rPr>
            </w:pPr>
            <w:r>
              <w:rPr>
                <w:rFonts w:ascii="Arial" w:hAnsi="Arial"/>
                <w:color w:val="000000"/>
                <w:sz w:val="20"/>
              </w:rPr>
              <w:t>Оштукатуренная</w:t>
            </w:r>
          </w:p>
        </w:tc>
        <w:tc>
          <w:tcPr>
            <w:tcW w:w="3015" w:type="dxa"/>
            <w:tcBorders>
              <w:top w:val="single" w:sz="12" w:space="0" w:color="auto"/>
              <w:left w:val="single" w:sz="12" w:space="0" w:color="auto"/>
              <w:bottom w:val="single" w:sz="12" w:space="0" w:color="auto"/>
              <w:right w:val="single" w:sz="12" w:space="0" w:color="auto"/>
            </w:tcBorders>
          </w:tcPr>
          <w:p w:rsidR="00377368" w:rsidRDefault="00377368">
            <w:pPr>
              <w:autoSpaceDE w:val="0"/>
              <w:autoSpaceDN w:val="0"/>
              <w:adjustRightInd w:val="0"/>
              <w:jc w:val="center"/>
              <w:rPr>
                <w:rFonts w:ascii="Arial" w:hAnsi="Arial"/>
                <w:color w:val="000000"/>
                <w:sz w:val="20"/>
              </w:rPr>
            </w:pPr>
            <w:r>
              <w:rPr>
                <w:rFonts w:ascii="Arial" w:hAnsi="Arial"/>
                <w:color w:val="000000"/>
                <w:sz w:val="20"/>
              </w:rPr>
              <w:t>≤10</w:t>
            </w:r>
          </w:p>
        </w:tc>
        <w:tc>
          <w:tcPr>
            <w:tcW w:w="2190" w:type="dxa"/>
            <w:tcBorders>
              <w:top w:val="single" w:sz="12" w:space="0" w:color="auto"/>
              <w:left w:val="single" w:sz="12" w:space="0" w:color="auto"/>
              <w:bottom w:val="single" w:sz="12" w:space="0" w:color="auto"/>
              <w:right w:val="single" w:sz="18" w:space="0" w:color="auto"/>
            </w:tcBorders>
          </w:tcPr>
          <w:p w:rsidR="00377368" w:rsidRDefault="00377368">
            <w:pPr>
              <w:autoSpaceDE w:val="0"/>
              <w:autoSpaceDN w:val="0"/>
              <w:adjustRightInd w:val="0"/>
              <w:jc w:val="center"/>
              <w:rPr>
                <w:rFonts w:ascii="Arial" w:hAnsi="Arial"/>
                <w:color w:val="000000"/>
                <w:sz w:val="20"/>
              </w:rPr>
            </w:pPr>
          </w:p>
        </w:tc>
      </w:tr>
      <w:tr w:rsidR="00377368">
        <w:trPr>
          <w:trHeight w:val="108"/>
        </w:trPr>
        <w:tc>
          <w:tcPr>
            <w:tcW w:w="960" w:type="dxa"/>
            <w:tcBorders>
              <w:top w:val="nil"/>
              <w:left w:val="single" w:sz="18" w:space="0" w:color="auto"/>
              <w:bottom w:val="nil"/>
              <w:right w:val="single" w:sz="12" w:space="0" w:color="auto"/>
            </w:tcBorders>
          </w:tcPr>
          <w:p w:rsidR="00377368" w:rsidRDefault="00377368">
            <w:pPr>
              <w:autoSpaceDE w:val="0"/>
              <w:autoSpaceDN w:val="0"/>
              <w:adjustRightInd w:val="0"/>
              <w:jc w:val="center"/>
              <w:rPr>
                <w:rFonts w:ascii="Arial" w:hAnsi="Arial"/>
                <w:color w:val="000000"/>
                <w:sz w:val="20"/>
              </w:rPr>
            </w:pPr>
          </w:p>
        </w:tc>
        <w:tc>
          <w:tcPr>
            <w:tcW w:w="1545" w:type="dxa"/>
            <w:tcBorders>
              <w:top w:val="nil"/>
              <w:left w:val="single" w:sz="12" w:space="0" w:color="auto"/>
              <w:bottom w:val="nil"/>
              <w:right w:val="single" w:sz="12" w:space="0" w:color="auto"/>
            </w:tcBorders>
          </w:tcPr>
          <w:p w:rsidR="00377368" w:rsidRDefault="00377368">
            <w:pPr>
              <w:autoSpaceDE w:val="0"/>
              <w:autoSpaceDN w:val="0"/>
              <w:adjustRightInd w:val="0"/>
              <w:jc w:val="center"/>
              <w:rPr>
                <w:rFonts w:ascii="Arial" w:hAnsi="Arial"/>
                <w:color w:val="000000"/>
                <w:sz w:val="20"/>
              </w:rPr>
            </w:pPr>
          </w:p>
        </w:tc>
        <w:tc>
          <w:tcPr>
            <w:tcW w:w="1860" w:type="dxa"/>
            <w:tcBorders>
              <w:top w:val="single" w:sz="12" w:space="0" w:color="auto"/>
              <w:left w:val="single" w:sz="12" w:space="0" w:color="auto"/>
              <w:bottom w:val="single" w:sz="12" w:space="0" w:color="auto"/>
              <w:right w:val="single" w:sz="12" w:space="0" w:color="auto"/>
            </w:tcBorders>
          </w:tcPr>
          <w:p w:rsidR="00377368" w:rsidRDefault="00377368">
            <w:pPr>
              <w:autoSpaceDE w:val="0"/>
              <w:autoSpaceDN w:val="0"/>
              <w:adjustRightInd w:val="0"/>
              <w:jc w:val="center"/>
              <w:rPr>
                <w:rFonts w:ascii="Arial" w:hAnsi="Arial"/>
                <w:color w:val="000000"/>
                <w:sz w:val="20"/>
              </w:rPr>
            </w:pPr>
            <w:r>
              <w:rPr>
                <w:rFonts w:ascii="Arial" w:hAnsi="Arial"/>
                <w:color w:val="000000"/>
                <w:sz w:val="20"/>
              </w:rPr>
              <w:t>Не оштукатуренная</w:t>
            </w:r>
          </w:p>
        </w:tc>
        <w:tc>
          <w:tcPr>
            <w:tcW w:w="3015" w:type="dxa"/>
            <w:tcBorders>
              <w:top w:val="single" w:sz="12" w:space="0" w:color="auto"/>
              <w:left w:val="single" w:sz="12" w:space="0" w:color="auto"/>
              <w:bottom w:val="single" w:sz="12" w:space="0" w:color="auto"/>
              <w:right w:val="single" w:sz="12" w:space="0" w:color="auto"/>
            </w:tcBorders>
          </w:tcPr>
          <w:p w:rsidR="00377368" w:rsidRDefault="00377368">
            <w:pPr>
              <w:autoSpaceDE w:val="0"/>
              <w:autoSpaceDN w:val="0"/>
              <w:adjustRightInd w:val="0"/>
              <w:jc w:val="center"/>
              <w:rPr>
                <w:rFonts w:ascii="Arial" w:hAnsi="Arial"/>
                <w:color w:val="000000"/>
                <w:sz w:val="20"/>
              </w:rPr>
            </w:pPr>
            <w:r>
              <w:rPr>
                <w:rFonts w:ascii="Arial" w:hAnsi="Arial"/>
                <w:color w:val="000000"/>
                <w:sz w:val="20"/>
              </w:rPr>
              <w:t>5</w:t>
            </w:r>
          </w:p>
        </w:tc>
        <w:tc>
          <w:tcPr>
            <w:tcW w:w="2190" w:type="dxa"/>
            <w:tcBorders>
              <w:top w:val="single" w:sz="12" w:space="0" w:color="auto"/>
              <w:left w:val="single" w:sz="12" w:space="0" w:color="auto"/>
              <w:bottom w:val="single" w:sz="12" w:space="0" w:color="auto"/>
              <w:right w:val="single" w:sz="18" w:space="0" w:color="auto"/>
            </w:tcBorders>
          </w:tcPr>
          <w:p w:rsidR="00377368" w:rsidRDefault="00377368">
            <w:pPr>
              <w:autoSpaceDE w:val="0"/>
              <w:autoSpaceDN w:val="0"/>
              <w:adjustRightInd w:val="0"/>
              <w:jc w:val="center"/>
              <w:rPr>
                <w:rFonts w:ascii="Arial" w:hAnsi="Arial"/>
                <w:color w:val="000000"/>
                <w:sz w:val="20"/>
              </w:rPr>
            </w:pPr>
          </w:p>
        </w:tc>
      </w:tr>
      <w:tr w:rsidR="00377368">
        <w:trPr>
          <w:trHeight w:val="104"/>
        </w:trPr>
        <w:tc>
          <w:tcPr>
            <w:tcW w:w="960" w:type="dxa"/>
            <w:tcBorders>
              <w:top w:val="nil"/>
              <w:left w:val="single" w:sz="18" w:space="0" w:color="auto"/>
              <w:bottom w:val="single" w:sz="2" w:space="0" w:color="000000"/>
              <w:right w:val="single" w:sz="12" w:space="0" w:color="auto"/>
            </w:tcBorders>
          </w:tcPr>
          <w:p w:rsidR="00377368" w:rsidRDefault="00377368">
            <w:pPr>
              <w:autoSpaceDE w:val="0"/>
              <w:autoSpaceDN w:val="0"/>
              <w:adjustRightInd w:val="0"/>
              <w:jc w:val="center"/>
              <w:rPr>
                <w:rFonts w:ascii="Arial" w:hAnsi="Arial"/>
                <w:color w:val="000000"/>
                <w:sz w:val="20"/>
              </w:rPr>
            </w:pPr>
          </w:p>
        </w:tc>
        <w:tc>
          <w:tcPr>
            <w:tcW w:w="1545" w:type="dxa"/>
            <w:tcBorders>
              <w:top w:val="nil"/>
              <w:left w:val="single" w:sz="12" w:space="0" w:color="auto"/>
              <w:bottom w:val="single" w:sz="12" w:space="0" w:color="auto"/>
              <w:right w:val="single" w:sz="12" w:space="0" w:color="auto"/>
            </w:tcBorders>
          </w:tcPr>
          <w:p w:rsidR="00377368" w:rsidRDefault="00377368">
            <w:pPr>
              <w:autoSpaceDE w:val="0"/>
              <w:autoSpaceDN w:val="0"/>
              <w:adjustRightInd w:val="0"/>
              <w:jc w:val="center"/>
              <w:rPr>
                <w:rFonts w:ascii="Arial" w:hAnsi="Arial"/>
                <w:color w:val="000000"/>
                <w:sz w:val="20"/>
              </w:rPr>
            </w:pPr>
          </w:p>
        </w:tc>
        <w:tc>
          <w:tcPr>
            <w:tcW w:w="1860" w:type="dxa"/>
            <w:tcBorders>
              <w:top w:val="single" w:sz="12" w:space="0" w:color="auto"/>
              <w:left w:val="single" w:sz="12" w:space="0" w:color="auto"/>
              <w:bottom w:val="single" w:sz="12" w:space="0" w:color="auto"/>
              <w:right w:val="single" w:sz="12" w:space="0" w:color="auto"/>
            </w:tcBorders>
          </w:tcPr>
          <w:p w:rsidR="00377368" w:rsidRDefault="00377368">
            <w:pPr>
              <w:autoSpaceDE w:val="0"/>
              <w:autoSpaceDN w:val="0"/>
              <w:adjustRightInd w:val="0"/>
              <w:jc w:val="center"/>
              <w:rPr>
                <w:rFonts w:ascii="Arial" w:hAnsi="Arial"/>
                <w:color w:val="000000"/>
                <w:sz w:val="20"/>
              </w:rPr>
            </w:pPr>
            <w:r>
              <w:rPr>
                <w:rFonts w:ascii="Arial" w:hAnsi="Arial"/>
                <w:color w:val="000000"/>
                <w:sz w:val="20"/>
              </w:rPr>
              <w:t>Лицевая</w:t>
            </w:r>
          </w:p>
        </w:tc>
        <w:tc>
          <w:tcPr>
            <w:tcW w:w="3015" w:type="dxa"/>
            <w:tcBorders>
              <w:top w:val="single" w:sz="12" w:space="0" w:color="auto"/>
              <w:left w:val="single" w:sz="12" w:space="0" w:color="auto"/>
              <w:bottom w:val="single" w:sz="12" w:space="0" w:color="auto"/>
              <w:right w:val="single" w:sz="12" w:space="0" w:color="auto"/>
            </w:tcBorders>
          </w:tcPr>
          <w:p w:rsidR="00377368" w:rsidRDefault="00377368">
            <w:pPr>
              <w:autoSpaceDE w:val="0"/>
              <w:autoSpaceDN w:val="0"/>
              <w:adjustRightInd w:val="0"/>
              <w:jc w:val="center"/>
              <w:rPr>
                <w:rFonts w:ascii="Arial" w:hAnsi="Arial"/>
                <w:color w:val="000000"/>
                <w:sz w:val="20"/>
              </w:rPr>
            </w:pPr>
            <w:r>
              <w:rPr>
                <w:rFonts w:ascii="Arial" w:hAnsi="Arial"/>
                <w:color w:val="000000"/>
                <w:sz w:val="20"/>
              </w:rPr>
              <w:t>2</w:t>
            </w:r>
          </w:p>
        </w:tc>
        <w:tc>
          <w:tcPr>
            <w:tcW w:w="2190" w:type="dxa"/>
            <w:tcBorders>
              <w:top w:val="single" w:sz="12" w:space="0" w:color="auto"/>
              <w:left w:val="single" w:sz="12" w:space="0" w:color="auto"/>
              <w:bottom w:val="single" w:sz="12" w:space="0" w:color="auto"/>
              <w:right w:val="single" w:sz="18" w:space="0" w:color="auto"/>
            </w:tcBorders>
          </w:tcPr>
          <w:p w:rsidR="00377368" w:rsidRDefault="00377368">
            <w:pPr>
              <w:autoSpaceDE w:val="0"/>
              <w:autoSpaceDN w:val="0"/>
              <w:adjustRightInd w:val="0"/>
              <w:jc w:val="center"/>
              <w:rPr>
                <w:rFonts w:ascii="Arial" w:hAnsi="Arial"/>
                <w:color w:val="000000"/>
                <w:sz w:val="20"/>
              </w:rPr>
            </w:pPr>
          </w:p>
        </w:tc>
      </w:tr>
      <w:tr w:rsidR="00377368">
        <w:trPr>
          <w:trHeight w:val="72"/>
        </w:trPr>
        <w:tc>
          <w:tcPr>
            <w:tcW w:w="960" w:type="dxa"/>
            <w:tcBorders>
              <w:top w:val="single" w:sz="2" w:space="0" w:color="000000"/>
              <w:left w:val="single" w:sz="18" w:space="0" w:color="auto"/>
              <w:bottom w:val="single" w:sz="18" w:space="0" w:color="auto"/>
              <w:right w:val="single" w:sz="12" w:space="0" w:color="auto"/>
            </w:tcBorders>
          </w:tcPr>
          <w:p w:rsidR="00377368" w:rsidRDefault="00377368">
            <w:pPr>
              <w:autoSpaceDE w:val="0"/>
              <w:autoSpaceDN w:val="0"/>
              <w:adjustRightInd w:val="0"/>
              <w:jc w:val="center"/>
              <w:rPr>
                <w:rFonts w:ascii="Arial" w:hAnsi="Arial"/>
                <w:color w:val="000000"/>
                <w:sz w:val="20"/>
              </w:rPr>
            </w:pPr>
          </w:p>
        </w:tc>
        <w:tc>
          <w:tcPr>
            <w:tcW w:w="1545" w:type="dxa"/>
            <w:tcBorders>
              <w:top w:val="single" w:sz="12" w:space="0" w:color="auto"/>
              <w:left w:val="single" w:sz="12" w:space="0" w:color="auto"/>
              <w:bottom w:val="single" w:sz="18" w:space="0" w:color="auto"/>
              <w:right w:val="single" w:sz="12" w:space="0" w:color="auto"/>
            </w:tcBorders>
          </w:tcPr>
          <w:p w:rsidR="00377368" w:rsidRDefault="00377368">
            <w:pPr>
              <w:autoSpaceDE w:val="0"/>
              <w:autoSpaceDN w:val="0"/>
              <w:adjustRightInd w:val="0"/>
              <w:jc w:val="center"/>
              <w:rPr>
                <w:rFonts w:ascii="Arial" w:hAnsi="Arial"/>
                <w:color w:val="000000"/>
                <w:sz w:val="20"/>
              </w:rPr>
            </w:pPr>
          </w:p>
        </w:tc>
        <w:tc>
          <w:tcPr>
            <w:tcW w:w="1860" w:type="dxa"/>
            <w:tcBorders>
              <w:top w:val="single" w:sz="12" w:space="0" w:color="auto"/>
              <w:left w:val="single" w:sz="12" w:space="0" w:color="auto"/>
              <w:bottom w:val="single" w:sz="18" w:space="0" w:color="auto"/>
              <w:right w:val="single" w:sz="12" w:space="0" w:color="auto"/>
            </w:tcBorders>
          </w:tcPr>
          <w:p w:rsidR="00377368" w:rsidRDefault="00377368">
            <w:pPr>
              <w:autoSpaceDE w:val="0"/>
              <w:autoSpaceDN w:val="0"/>
              <w:adjustRightInd w:val="0"/>
              <w:jc w:val="center"/>
              <w:rPr>
                <w:rFonts w:ascii="Arial" w:hAnsi="Arial"/>
                <w:color w:val="000000"/>
                <w:sz w:val="20"/>
              </w:rPr>
            </w:pPr>
          </w:p>
        </w:tc>
        <w:tc>
          <w:tcPr>
            <w:tcW w:w="3015" w:type="dxa"/>
            <w:tcBorders>
              <w:top w:val="single" w:sz="12" w:space="0" w:color="auto"/>
              <w:left w:val="single" w:sz="12" w:space="0" w:color="auto"/>
              <w:bottom w:val="single" w:sz="18" w:space="0" w:color="auto"/>
              <w:right w:val="single" w:sz="12" w:space="0" w:color="auto"/>
            </w:tcBorders>
          </w:tcPr>
          <w:p w:rsidR="00377368" w:rsidRDefault="00377368">
            <w:pPr>
              <w:autoSpaceDE w:val="0"/>
              <w:autoSpaceDN w:val="0"/>
              <w:adjustRightInd w:val="0"/>
              <w:jc w:val="center"/>
              <w:rPr>
                <w:rFonts w:ascii="Arial" w:hAnsi="Arial"/>
                <w:color w:val="000000"/>
                <w:sz w:val="20"/>
              </w:rPr>
            </w:pPr>
          </w:p>
        </w:tc>
        <w:tc>
          <w:tcPr>
            <w:tcW w:w="2190" w:type="dxa"/>
            <w:tcBorders>
              <w:top w:val="single" w:sz="12" w:space="0" w:color="auto"/>
              <w:left w:val="single" w:sz="12" w:space="0" w:color="auto"/>
              <w:bottom w:val="single" w:sz="18" w:space="0" w:color="auto"/>
              <w:right w:val="single" w:sz="18" w:space="0" w:color="auto"/>
            </w:tcBorders>
          </w:tcPr>
          <w:p w:rsidR="00377368" w:rsidRDefault="00377368">
            <w:pPr>
              <w:autoSpaceDE w:val="0"/>
              <w:autoSpaceDN w:val="0"/>
              <w:adjustRightInd w:val="0"/>
              <w:jc w:val="center"/>
              <w:rPr>
                <w:rFonts w:ascii="Arial" w:hAnsi="Arial"/>
                <w:color w:val="000000"/>
                <w:sz w:val="20"/>
              </w:rPr>
            </w:pPr>
          </w:p>
        </w:tc>
      </w:tr>
    </w:tbl>
    <w:p w:rsidR="00377368" w:rsidRDefault="00377368">
      <w:pPr>
        <w:jc w:val="center"/>
      </w:pPr>
    </w:p>
    <w:p w:rsidR="00377368" w:rsidRDefault="00377368">
      <w:pPr>
        <w:jc w:val="center"/>
      </w:pPr>
    </w:p>
    <w:p w:rsidR="00377368" w:rsidRDefault="00377368">
      <w:pPr>
        <w:jc w:val="center"/>
      </w:pPr>
    </w:p>
    <w:p w:rsidR="00377368" w:rsidRDefault="00377368">
      <w:pPr>
        <w:jc w:val="center"/>
      </w:pPr>
    </w:p>
    <w:p w:rsidR="00377368" w:rsidRDefault="00377368">
      <w:pPr>
        <w:jc w:val="center"/>
      </w:pPr>
    </w:p>
    <w:p w:rsidR="00377368" w:rsidRDefault="00377368">
      <w:pPr>
        <w:jc w:val="center"/>
      </w:pPr>
    </w:p>
    <w:p w:rsidR="00377368" w:rsidRDefault="00377368">
      <w:pPr>
        <w:jc w:val="center"/>
      </w:pPr>
    </w:p>
    <w:p w:rsidR="00377368" w:rsidRDefault="00377368">
      <w:pPr>
        <w:jc w:val="center"/>
      </w:pPr>
    </w:p>
    <w:p w:rsidR="00377368" w:rsidRDefault="00377368">
      <w:pPr>
        <w:jc w:val="center"/>
      </w:pPr>
    </w:p>
    <w:p w:rsidR="00377368" w:rsidRDefault="00377368">
      <w:pPr>
        <w:jc w:val="center"/>
        <w:rPr>
          <w:b/>
          <w:i/>
          <w:sz w:val="32"/>
        </w:rPr>
      </w:pPr>
      <w:r>
        <w:rPr>
          <w:b/>
          <w:i/>
          <w:sz w:val="32"/>
        </w:rPr>
        <w:t>Обеспечение охраны труда и окружающей среды при выполнении СМР</w:t>
      </w:r>
    </w:p>
    <w:p w:rsidR="00377368" w:rsidRDefault="00377368">
      <w:pPr>
        <w:jc w:val="center"/>
        <w:rPr>
          <w:b/>
          <w:i/>
          <w:sz w:val="32"/>
        </w:rPr>
      </w:pPr>
    </w:p>
    <w:p w:rsidR="00377368" w:rsidRDefault="00377368">
      <w:pPr>
        <w:jc w:val="center"/>
        <w:rPr>
          <w:b/>
          <w:sz w:val="28"/>
        </w:rPr>
      </w:pPr>
      <w:r>
        <w:rPr>
          <w:b/>
          <w:sz w:val="28"/>
        </w:rPr>
        <w:t>Общие требования безопасности</w:t>
      </w:r>
    </w:p>
    <w:p w:rsidR="00377368" w:rsidRDefault="00377368">
      <w:pPr>
        <w:ind w:firstLine="900"/>
        <w:jc w:val="both"/>
        <w:rPr>
          <w:sz w:val="28"/>
        </w:rPr>
      </w:pPr>
      <w:r>
        <w:rPr>
          <w:sz w:val="28"/>
        </w:rPr>
        <w:t xml:space="preserve">Каменщики, прошедшие соответствующую подготовку, имеющие профессиональные навыки и не имеющие противопоказаний по возрасту или полу для выполняемых работ, перед допуском к самостоятельной работе должны пройти: </w:t>
      </w:r>
    </w:p>
    <w:p w:rsidR="00377368" w:rsidRDefault="00377368">
      <w:pPr>
        <w:ind w:firstLine="900"/>
        <w:jc w:val="both"/>
        <w:rPr>
          <w:sz w:val="28"/>
        </w:rPr>
      </w:pPr>
      <w:r>
        <w:rPr>
          <w:sz w:val="28"/>
        </w:rPr>
        <w:t xml:space="preserve">обязательные предварительные (при поступлении на работу) и периодические (в течение трудовой деятельности) медицинские осмотры (обследования) для признания годными к выполнению работы в порядке, установленном Минздравом России; </w:t>
      </w:r>
    </w:p>
    <w:p w:rsidR="00377368" w:rsidRDefault="00377368">
      <w:pPr>
        <w:ind w:firstLine="900"/>
        <w:jc w:val="both"/>
        <w:rPr>
          <w:sz w:val="28"/>
        </w:rPr>
      </w:pPr>
      <w:r>
        <w:rPr>
          <w:sz w:val="28"/>
        </w:rPr>
        <w:t>обучение безопасным  методам и приемам выполнения работ, инструктаж по охране труда, стажировку на рабочем месте и проверку знаний требований охраны труда.</w:t>
      </w:r>
    </w:p>
    <w:p w:rsidR="00377368" w:rsidRDefault="00377368">
      <w:pPr>
        <w:ind w:firstLine="900"/>
        <w:jc w:val="both"/>
        <w:rPr>
          <w:sz w:val="28"/>
        </w:rPr>
      </w:pPr>
    </w:p>
    <w:p w:rsidR="00377368" w:rsidRDefault="00377368">
      <w:pPr>
        <w:ind w:firstLine="900"/>
        <w:jc w:val="both"/>
        <w:rPr>
          <w:sz w:val="28"/>
        </w:rPr>
      </w:pPr>
      <w:r>
        <w:rPr>
          <w:sz w:val="28"/>
        </w:rPr>
        <w:t>Каменщики обязаны соблюдать требования безопасности труда для обеспечения защиты от воздействия опасных и вредных производственных факторов, связанных с характером работы:</w:t>
      </w:r>
    </w:p>
    <w:p w:rsidR="00377368" w:rsidRDefault="00377368">
      <w:pPr>
        <w:ind w:firstLine="900"/>
        <w:jc w:val="both"/>
        <w:rPr>
          <w:sz w:val="28"/>
        </w:rPr>
      </w:pPr>
      <w:r>
        <w:rPr>
          <w:sz w:val="28"/>
        </w:rPr>
        <w:t>расположение рабочего места на значительной высоте;</w:t>
      </w:r>
    </w:p>
    <w:p w:rsidR="00377368" w:rsidRDefault="00377368">
      <w:pPr>
        <w:ind w:firstLine="900"/>
        <w:jc w:val="both"/>
        <w:rPr>
          <w:sz w:val="28"/>
        </w:rPr>
      </w:pPr>
      <w:r>
        <w:rPr>
          <w:sz w:val="28"/>
        </w:rPr>
        <w:t>падение материалов, конструкций и изделий;</w:t>
      </w:r>
    </w:p>
    <w:p w:rsidR="00377368" w:rsidRDefault="00377368">
      <w:pPr>
        <w:ind w:firstLine="900"/>
        <w:jc w:val="both"/>
        <w:rPr>
          <w:sz w:val="28"/>
        </w:rPr>
      </w:pPr>
      <w:r>
        <w:rPr>
          <w:sz w:val="28"/>
        </w:rPr>
        <w:t>самопроизвольное обрушение элементов конструкций или подмостей;</w:t>
      </w:r>
    </w:p>
    <w:p w:rsidR="00377368" w:rsidRDefault="00377368">
      <w:pPr>
        <w:ind w:firstLine="900"/>
        <w:jc w:val="both"/>
        <w:rPr>
          <w:sz w:val="28"/>
        </w:rPr>
      </w:pPr>
      <w:r>
        <w:rPr>
          <w:sz w:val="28"/>
        </w:rPr>
        <w:t>движущиеся части машин и передвигаемые ими конструкции и материалы.</w:t>
      </w:r>
    </w:p>
    <w:p w:rsidR="00377368" w:rsidRDefault="00377368">
      <w:pPr>
        <w:ind w:firstLine="900"/>
        <w:jc w:val="both"/>
        <w:rPr>
          <w:sz w:val="28"/>
        </w:rPr>
      </w:pPr>
    </w:p>
    <w:p w:rsidR="00377368" w:rsidRDefault="00377368">
      <w:pPr>
        <w:ind w:firstLine="900"/>
        <w:jc w:val="both"/>
        <w:rPr>
          <w:sz w:val="28"/>
        </w:rPr>
      </w:pPr>
      <w:r>
        <w:rPr>
          <w:sz w:val="28"/>
        </w:rPr>
        <w:t>Для защиты от механических воздействий, воды, щелочи каменщики обязаны использовать предоставляемые работодателями бесплатно полукомбинезон хлопчатобумажный, ботинки кожаные, рукавицы с наладонниками из винилискожы-Т прерывистой, костюмы на утепляющей прокладке и валенки для зимнего периода.</w:t>
      </w:r>
    </w:p>
    <w:p w:rsidR="00377368" w:rsidRDefault="00377368">
      <w:pPr>
        <w:ind w:firstLine="900"/>
        <w:jc w:val="both"/>
        <w:rPr>
          <w:sz w:val="28"/>
        </w:rPr>
      </w:pPr>
      <w:r>
        <w:rPr>
          <w:sz w:val="28"/>
        </w:rPr>
        <w:t>При нахождении на территории стройплощадки каменщики должны носить защитные каски.</w:t>
      </w:r>
    </w:p>
    <w:p w:rsidR="00377368" w:rsidRDefault="00377368">
      <w:pPr>
        <w:ind w:firstLine="900"/>
        <w:jc w:val="both"/>
        <w:rPr>
          <w:sz w:val="28"/>
        </w:rPr>
      </w:pPr>
      <w:r>
        <w:rPr>
          <w:sz w:val="28"/>
        </w:rPr>
        <w:t>Помимо этого при кладке наружных стен без применения ограждающих устройств, а так же установке или снятии защитных козырьков применять предохранительный пояс, а при сколе камня применять защитные очки.</w:t>
      </w:r>
    </w:p>
    <w:p w:rsidR="00377368" w:rsidRDefault="00377368">
      <w:pPr>
        <w:ind w:firstLine="900"/>
        <w:jc w:val="both"/>
        <w:rPr>
          <w:sz w:val="28"/>
        </w:rPr>
      </w:pPr>
    </w:p>
    <w:p w:rsidR="00377368" w:rsidRDefault="00377368">
      <w:pPr>
        <w:ind w:firstLine="900"/>
        <w:jc w:val="both"/>
        <w:rPr>
          <w:sz w:val="28"/>
        </w:rPr>
      </w:pPr>
      <w:r>
        <w:rPr>
          <w:sz w:val="28"/>
        </w:rPr>
        <w:t xml:space="preserve">Находясь на территории строительной площадки, производственных и бытовых помещениях, участках работ и рабочих местах, каменщики обязаны выполнять правила внутреннего трудового распорядка, принятые в данной организации. </w:t>
      </w:r>
    </w:p>
    <w:p w:rsidR="00377368" w:rsidRDefault="00377368">
      <w:pPr>
        <w:ind w:firstLine="900"/>
        <w:jc w:val="both"/>
        <w:rPr>
          <w:sz w:val="28"/>
        </w:rPr>
      </w:pPr>
      <w:r>
        <w:rPr>
          <w:sz w:val="28"/>
        </w:rPr>
        <w:t>Допуск посторонних лиц, а так же работников в нетрезвом состоянии на указанные места запрещается.</w:t>
      </w:r>
    </w:p>
    <w:p w:rsidR="00377368" w:rsidRDefault="00377368">
      <w:pPr>
        <w:ind w:firstLine="900"/>
        <w:jc w:val="both"/>
        <w:rPr>
          <w:sz w:val="28"/>
        </w:rPr>
      </w:pPr>
    </w:p>
    <w:p w:rsidR="00377368" w:rsidRDefault="00377368">
      <w:pPr>
        <w:ind w:firstLine="900"/>
        <w:jc w:val="both"/>
        <w:rPr>
          <w:sz w:val="28"/>
        </w:rPr>
      </w:pPr>
      <w:r>
        <w:rPr>
          <w:sz w:val="28"/>
        </w:rPr>
        <w:t>В процессе повседневной деятельности каменщики должны:</w:t>
      </w:r>
    </w:p>
    <w:p w:rsidR="00377368" w:rsidRDefault="00377368">
      <w:pPr>
        <w:ind w:firstLine="900"/>
        <w:jc w:val="both"/>
        <w:rPr>
          <w:sz w:val="28"/>
        </w:rPr>
      </w:pPr>
      <w:r>
        <w:rPr>
          <w:sz w:val="28"/>
        </w:rPr>
        <w:t>применять в процессе работы средства малой механизации, машины и механизмы по назначению, в соответствии с инструкциями заводов-изготовителей;</w:t>
      </w:r>
    </w:p>
    <w:p w:rsidR="00377368" w:rsidRDefault="00377368">
      <w:pPr>
        <w:ind w:firstLine="900"/>
        <w:jc w:val="both"/>
        <w:rPr>
          <w:sz w:val="28"/>
        </w:rPr>
      </w:pPr>
      <w:r>
        <w:rPr>
          <w:sz w:val="28"/>
        </w:rPr>
        <w:t>поддерживать порядок на рабочих местах, очищать их от мусора, снега, наледи, не опускать нарушений правил складирования материалов и конструкций;</w:t>
      </w:r>
    </w:p>
    <w:p w:rsidR="00377368" w:rsidRDefault="00377368">
      <w:pPr>
        <w:ind w:firstLine="900"/>
        <w:jc w:val="both"/>
        <w:rPr>
          <w:sz w:val="28"/>
        </w:rPr>
      </w:pPr>
      <w:r>
        <w:rPr>
          <w:sz w:val="28"/>
        </w:rPr>
        <w:t>быть внимательными во время работы и не допускать нарушений требований безопасности труда.</w:t>
      </w:r>
    </w:p>
    <w:p w:rsidR="00377368" w:rsidRDefault="00377368">
      <w:pPr>
        <w:ind w:firstLine="900"/>
        <w:jc w:val="both"/>
        <w:rPr>
          <w:sz w:val="28"/>
        </w:rPr>
      </w:pPr>
    </w:p>
    <w:p w:rsidR="00377368" w:rsidRDefault="00377368">
      <w:pPr>
        <w:ind w:firstLine="900"/>
        <w:jc w:val="both"/>
        <w:rPr>
          <w:sz w:val="28"/>
        </w:rPr>
      </w:pPr>
      <w:r>
        <w:rPr>
          <w:sz w:val="28"/>
        </w:rPr>
        <w:t>Каменщики обязаны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появлении острого профессионального заболевания (отравления).</w:t>
      </w:r>
    </w:p>
    <w:p w:rsidR="00377368" w:rsidRDefault="00377368">
      <w:pPr>
        <w:ind w:firstLine="900"/>
        <w:jc w:val="both"/>
        <w:rPr>
          <w:sz w:val="28"/>
        </w:rPr>
      </w:pPr>
    </w:p>
    <w:p w:rsidR="00377368" w:rsidRDefault="00377368">
      <w:pPr>
        <w:ind w:firstLine="900"/>
        <w:jc w:val="center"/>
        <w:rPr>
          <w:b/>
          <w:sz w:val="28"/>
        </w:rPr>
      </w:pPr>
      <w:r>
        <w:rPr>
          <w:b/>
          <w:sz w:val="28"/>
        </w:rPr>
        <w:t>Требования безопасности перед началом работы</w:t>
      </w:r>
    </w:p>
    <w:p w:rsidR="00377368" w:rsidRDefault="00377368">
      <w:pPr>
        <w:ind w:firstLine="900"/>
        <w:jc w:val="both"/>
        <w:rPr>
          <w:sz w:val="28"/>
        </w:rPr>
      </w:pPr>
      <w:r>
        <w:rPr>
          <w:sz w:val="28"/>
        </w:rPr>
        <w:t>Перед началом работы каменщики обязаны:</w:t>
      </w:r>
    </w:p>
    <w:p w:rsidR="00377368" w:rsidRDefault="00377368">
      <w:pPr>
        <w:ind w:firstLine="900"/>
        <w:jc w:val="both"/>
        <w:rPr>
          <w:sz w:val="28"/>
        </w:rPr>
      </w:pPr>
      <w:r>
        <w:rPr>
          <w:sz w:val="28"/>
        </w:rPr>
        <w:t>а) предъявить руководителю удостоверение о проверке знаний безопасных методов работы;</w:t>
      </w:r>
    </w:p>
    <w:p w:rsidR="00377368" w:rsidRDefault="00377368">
      <w:pPr>
        <w:ind w:firstLine="900"/>
        <w:jc w:val="both"/>
        <w:rPr>
          <w:sz w:val="28"/>
        </w:rPr>
      </w:pPr>
      <w:r>
        <w:rPr>
          <w:sz w:val="28"/>
        </w:rPr>
        <w:t>б) надеть каску, спецодежду, спецобувь установленного образца;</w:t>
      </w:r>
    </w:p>
    <w:p w:rsidR="00377368" w:rsidRDefault="00377368">
      <w:pPr>
        <w:ind w:firstLine="900"/>
        <w:jc w:val="both"/>
        <w:rPr>
          <w:sz w:val="28"/>
        </w:rPr>
      </w:pPr>
      <w:r>
        <w:rPr>
          <w:sz w:val="28"/>
        </w:rPr>
        <w:t>в) получить задание на выполнение работы у бригадира или руководителя и пройти инструктаж на рабочем месте с учетом специфики выполняемых работ;</w:t>
      </w:r>
    </w:p>
    <w:p w:rsidR="00377368" w:rsidRDefault="00377368">
      <w:pPr>
        <w:ind w:firstLine="900"/>
        <w:jc w:val="both"/>
        <w:rPr>
          <w:sz w:val="28"/>
        </w:rPr>
      </w:pPr>
    </w:p>
    <w:p w:rsidR="00377368" w:rsidRDefault="00377368">
      <w:pPr>
        <w:ind w:firstLine="900"/>
        <w:jc w:val="both"/>
        <w:rPr>
          <w:sz w:val="28"/>
        </w:rPr>
      </w:pPr>
      <w:r>
        <w:rPr>
          <w:sz w:val="28"/>
        </w:rPr>
        <w:t>После получения задания у бригадира или руководителя каменщики обязаны:</w:t>
      </w:r>
    </w:p>
    <w:p w:rsidR="00377368" w:rsidRDefault="00377368">
      <w:pPr>
        <w:ind w:firstLine="900"/>
        <w:jc w:val="both"/>
        <w:rPr>
          <w:sz w:val="28"/>
        </w:rPr>
      </w:pPr>
      <w:r>
        <w:rPr>
          <w:sz w:val="28"/>
        </w:rPr>
        <w:t>а) подготовить необходимые средства индивидуальной защиты, проверить их исправность;</w:t>
      </w:r>
    </w:p>
    <w:p w:rsidR="00377368" w:rsidRDefault="00377368">
      <w:pPr>
        <w:ind w:firstLine="900"/>
        <w:jc w:val="both"/>
        <w:rPr>
          <w:sz w:val="28"/>
        </w:rPr>
      </w:pPr>
      <w:r>
        <w:rPr>
          <w:sz w:val="28"/>
        </w:rPr>
        <w:t>б) проверить рабочее место и подходы к нему на соответствие требованиям безопасности;</w:t>
      </w:r>
    </w:p>
    <w:p w:rsidR="00377368" w:rsidRDefault="00377368">
      <w:pPr>
        <w:ind w:firstLine="900"/>
        <w:jc w:val="both"/>
        <w:rPr>
          <w:sz w:val="28"/>
        </w:rPr>
      </w:pPr>
      <w:r>
        <w:rPr>
          <w:sz w:val="28"/>
        </w:rPr>
        <w:t>в) подготовить технологическую оснастку, инструмент, необходимые при выполнении работы, проверить их соответствие требованиям безопасности.</w:t>
      </w:r>
    </w:p>
    <w:p w:rsidR="00377368" w:rsidRDefault="00377368">
      <w:pPr>
        <w:ind w:firstLine="900"/>
        <w:jc w:val="both"/>
        <w:rPr>
          <w:sz w:val="28"/>
        </w:rPr>
      </w:pPr>
    </w:p>
    <w:p w:rsidR="00377368" w:rsidRDefault="00377368">
      <w:pPr>
        <w:ind w:firstLine="900"/>
        <w:jc w:val="both"/>
        <w:rPr>
          <w:sz w:val="28"/>
        </w:rPr>
      </w:pPr>
      <w:r>
        <w:rPr>
          <w:sz w:val="28"/>
        </w:rPr>
        <w:t>Каменщики не должны приступать к выполнению работы при:</w:t>
      </w:r>
    </w:p>
    <w:p w:rsidR="00377368" w:rsidRDefault="00377368">
      <w:pPr>
        <w:ind w:firstLine="900"/>
        <w:jc w:val="both"/>
        <w:rPr>
          <w:sz w:val="28"/>
        </w:rPr>
      </w:pPr>
      <w:r>
        <w:rPr>
          <w:sz w:val="28"/>
        </w:rPr>
        <w:t>а) неисправности технологической оснастки, средств защиты работающих, указанных в инструкциях заводов-изготовителей, при которых не допускается их применение;</w:t>
      </w:r>
    </w:p>
    <w:p w:rsidR="00377368" w:rsidRDefault="00377368">
      <w:pPr>
        <w:ind w:firstLine="900"/>
        <w:jc w:val="both"/>
        <w:rPr>
          <w:sz w:val="28"/>
        </w:rPr>
      </w:pPr>
      <w:r>
        <w:rPr>
          <w:sz w:val="28"/>
        </w:rPr>
        <w:t>б) несвоевременном проведении очередных испытаний (техническом осмотре) технологической оснастки, инструмента и приспособлений;</w:t>
      </w:r>
    </w:p>
    <w:p w:rsidR="00377368" w:rsidRDefault="00377368">
      <w:pPr>
        <w:ind w:firstLine="900"/>
        <w:jc w:val="both"/>
        <w:rPr>
          <w:sz w:val="28"/>
        </w:rPr>
      </w:pPr>
      <w:r>
        <w:rPr>
          <w:sz w:val="28"/>
        </w:rPr>
        <w:t>в) несвоевременном проведении очередных испытаний или истечении срока эксплуатации средств защиты работающих, установленного заводом-изготовителем;</w:t>
      </w:r>
    </w:p>
    <w:p w:rsidR="00377368" w:rsidRDefault="00377368">
      <w:pPr>
        <w:ind w:firstLine="900"/>
        <w:jc w:val="both"/>
        <w:rPr>
          <w:sz w:val="28"/>
        </w:rPr>
      </w:pPr>
      <w:r>
        <w:rPr>
          <w:sz w:val="28"/>
        </w:rPr>
        <w:t>г) недостаточной освещенности рабочих мест и подходов к ним;</w:t>
      </w:r>
    </w:p>
    <w:p w:rsidR="00377368" w:rsidRDefault="00377368">
      <w:pPr>
        <w:ind w:firstLine="900"/>
        <w:jc w:val="both"/>
        <w:rPr>
          <w:sz w:val="28"/>
        </w:rPr>
      </w:pPr>
      <w:r>
        <w:rPr>
          <w:sz w:val="28"/>
        </w:rPr>
        <w:t>д) нарушении устойчивости конструкций зданий и сооружений.</w:t>
      </w:r>
    </w:p>
    <w:p w:rsidR="00377368" w:rsidRDefault="00377368">
      <w:pPr>
        <w:ind w:firstLine="900"/>
        <w:jc w:val="both"/>
        <w:rPr>
          <w:sz w:val="28"/>
        </w:rPr>
      </w:pPr>
      <w:r>
        <w:rPr>
          <w:sz w:val="28"/>
        </w:rPr>
        <w:t>Обнаруженные нарушения требований безопасности должны быть устранены собственными силами, а при невозможности сделать это каменщики обязаны сообщить о них бригадиру или руководителю работ.</w:t>
      </w:r>
    </w:p>
    <w:p w:rsidR="00377368" w:rsidRDefault="00377368">
      <w:pPr>
        <w:ind w:firstLine="900"/>
        <w:jc w:val="both"/>
        <w:rPr>
          <w:sz w:val="28"/>
        </w:rPr>
      </w:pPr>
    </w:p>
    <w:p w:rsidR="00377368" w:rsidRDefault="00377368">
      <w:pPr>
        <w:ind w:firstLine="900"/>
        <w:jc w:val="center"/>
        <w:rPr>
          <w:b/>
          <w:sz w:val="28"/>
        </w:rPr>
      </w:pPr>
      <w:r>
        <w:rPr>
          <w:b/>
          <w:sz w:val="28"/>
        </w:rPr>
        <w:t>Требования безопасности во время работы.</w:t>
      </w:r>
    </w:p>
    <w:p w:rsidR="00377368" w:rsidRDefault="00377368">
      <w:pPr>
        <w:ind w:firstLine="900"/>
        <w:jc w:val="both"/>
        <w:rPr>
          <w:sz w:val="28"/>
        </w:rPr>
      </w:pPr>
      <w:r>
        <w:rPr>
          <w:sz w:val="28"/>
        </w:rPr>
        <w:t>При кладке зданий каменщики обязаны:</w:t>
      </w:r>
    </w:p>
    <w:p w:rsidR="00377368" w:rsidRDefault="00377368">
      <w:pPr>
        <w:ind w:firstLine="900"/>
        <w:jc w:val="both"/>
        <w:rPr>
          <w:sz w:val="28"/>
        </w:rPr>
      </w:pPr>
      <w:r>
        <w:rPr>
          <w:sz w:val="28"/>
        </w:rPr>
        <w:t>а) размещать кирпич и раствор на перекрытиях или средствах подмащивания таким образом, чтобы между ними и стеной здания оставался проход шириной не менее 0,6 м и не допускался перегруз рабочего настила;</w:t>
      </w:r>
    </w:p>
    <w:p w:rsidR="00377368" w:rsidRDefault="00377368">
      <w:pPr>
        <w:ind w:firstLine="900"/>
        <w:jc w:val="both"/>
        <w:rPr>
          <w:sz w:val="28"/>
        </w:rPr>
      </w:pPr>
      <w:r>
        <w:rPr>
          <w:sz w:val="28"/>
        </w:rPr>
        <w:t>б) применять средства коллективной защиты (ограждения, улавливающие устройства) или пояс предохранительный с канатом страховочным при кладке стен на высоту до 0,7м от рабочего настила, если за возводимой стеной до поверхности стен (перекрытия) расстояние более 1,3 м;</w:t>
      </w:r>
    </w:p>
    <w:p w:rsidR="00377368" w:rsidRDefault="00377368">
      <w:pPr>
        <w:ind w:firstLine="900"/>
        <w:jc w:val="both"/>
        <w:rPr>
          <w:sz w:val="28"/>
        </w:rPr>
      </w:pPr>
      <w:r>
        <w:rPr>
          <w:sz w:val="28"/>
        </w:rPr>
        <w:t>в) возводить каждый последующий этаж здания только после укладки перекрытий над возведенным этажом;</w:t>
      </w:r>
    </w:p>
    <w:p w:rsidR="00377368" w:rsidRDefault="00377368">
      <w:pPr>
        <w:ind w:firstLine="900"/>
        <w:jc w:val="both"/>
        <w:rPr>
          <w:sz w:val="28"/>
        </w:rPr>
      </w:pPr>
      <w:r>
        <w:rPr>
          <w:sz w:val="28"/>
        </w:rPr>
        <w:t>г) заделывать пустоты в плитах до их подачи к месту кладки в проектное положение.</w:t>
      </w:r>
    </w:p>
    <w:p w:rsidR="00377368" w:rsidRDefault="00377368">
      <w:pPr>
        <w:ind w:firstLine="900"/>
        <w:jc w:val="both"/>
        <w:rPr>
          <w:sz w:val="28"/>
        </w:rPr>
      </w:pPr>
    </w:p>
    <w:p w:rsidR="00377368" w:rsidRDefault="00377368">
      <w:pPr>
        <w:ind w:firstLine="900"/>
        <w:jc w:val="both"/>
        <w:rPr>
          <w:sz w:val="28"/>
        </w:rPr>
      </w:pPr>
      <w:r>
        <w:rPr>
          <w:sz w:val="28"/>
        </w:rPr>
        <w:t>Каменщики обязаны осуществлять крепление предохранительного пояса в местах, указанных руководителем работ, при кладке:</w:t>
      </w:r>
    </w:p>
    <w:p w:rsidR="00377368" w:rsidRDefault="00377368">
      <w:pPr>
        <w:ind w:firstLine="900"/>
        <w:jc w:val="both"/>
        <w:rPr>
          <w:sz w:val="28"/>
        </w:rPr>
      </w:pPr>
      <w:r>
        <w:rPr>
          <w:sz w:val="28"/>
        </w:rPr>
        <w:t>а) карнизов, парапетов, а так же выверке углов, чистке фасадов, монтаже, демонтаже и очистке защитных козырьков;</w:t>
      </w:r>
    </w:p>
    <w:p w:rsidR="00377368" w:rsidRDefault="00377368">
      <w:pPr>
        <w:ind w:firstLine="900"/>
        <w:jc w:val="both"/>
        <w:rPr>
          <w:sz w:val="28"/>
        </w:rPr>
      </w:pPr>
      <w:r>
        <w:rPr>
          <w:sz w:val="28"/>
        </w:rPr>
        <w:t>б) стен лифтных шахт и других работах, выполняемых вблизи не огражденных перепадов по высоте 1,3м и более;</w:t>
      </w:r>
    </w:p>
    <w:p w:rsidR="00377368" w:rsidRDefault="00377368">
      <w:pPr>
        <w:ind w:firstLine="900"/>
        <w:jc w:val="both"/>
        <w:rPr>
          <w:sz w:val="28"/>
        </w:rPr>
      </w:pPr>
      <w:r>
        <w:rPr>
          <w:sz w:val="28"/>
        </w:rPr>
        <w:t>в) стен толщиной более 0,75 м в положении «стоя» на стене.</w:t>
      </w:r>
    </w:p>
    <w:p w:rsidR="00377368" w:rsidRDefault="00377368">
      <w:pPr>
        <w:ind w:firstLine="900"/>
        <w:jc w:val="both"/>
        <w:rPr>
          <w:sz w:val="28"/>
        </w:rPr>
      </w:pPr>
    </w:p>
    <w:p w:rsidR="00377368" w:rsidRDefault="00377368">
      <w:pPr>
        <w:ind w:firstLine="900"/>
        <w:jc w:val="both"/>
        <w:rPr>
          <w:sz w:val="28"/>
        </w:rPr>
      </w:pPr>
      <w:r>
        <w:rPr>
          <w:sz w:val="28"/>
        </w:rPr>
        <w:t>Перед началом кладки наружных стен каменщики должны убедиться в отсутствии людей в опасной зоне внизу, вблизи от места работы.</w:t>
      </w:r>
    </w:p>
    <w:p w:rsidR="00377368" w:rsidRDefault="00377368">
      <w:pPr>
        <w:ind w:firstLine="900"/>
        <w:jc w:val="both"/>
        <w:rPr>
          <w:sz w:val="28"/>
        </w:rPr>
      </w:pPr>
    </w:p>
    <w:p w:rsidR="00377368" w:rsidRDefault="00377368">
      <w:pPr>
        <w:ind w:firstLine="900"/>
        <w:jc w:val="both"/>
        <w:rPr>
          <w:sz w:val="28"/>
        </w:rPr>
      </w:pPr>
      <w:r>
        <w:rPr>
          <w:sz w:val="28"/>
        </w:rPr>
        <w:t>При перемещении и подаче на рабочее место грузоподъемными кранами кирпича, керамических камней и мелких блоков следует применять поддоны, контейнеры и грузозахватные устройства, исключающие падение груза.</w:t>
      </w:r>
    </w:p>
    <w:p w:rsidR="00377368" w:rsidRDefault="00377368">
      <w:pPr>
        <w:ind w:firstLine="900"/>
        <w:jc w:val="both"/>
        <w:rPr>
          <w:sz w:val="28"/>
        </w:rPr>
      </w:pPr>
      <w:r>
        <w:rPr>
          <w:sz w:val="28"/>
        </w:rPr>
        <w:t>Каменщики, осуществляющие строповку груза, должны иметь удостоверение стропальщиков и выполнять  требования ТИ Р О – 060-2002.</w:t>
      </w:r>
    </w:p>
    <w:p w:rsidR="00377368" w:rsidRDefault="00377368">
      <w:pPr>
        <w:ind w:firstLine="900"/>
        <w:jc w:val="both"/>
        <w:rPr>
          <w:sz w:val="28"/>
        </w:rPr>
      </w:pPr>
    </w:p>
    <w:p w:rsidR="00377368" w:rsidRDefault="00377368">
      <w:pPr>
        <w:ind w:firstLine="900"/>
        <w:jc w:val="both"/>
        <w:rPr>
          <w:sz w:val="28"/>
        </w:rPr>
      </w:pPr>
      <w:r>
        <w:rPr>
          <w:sz w:val="28"/>
        </w:rPr>
        <w:t>Во избежание падения перемещаемых краном поддонов, освободившихся от кирпича, перед их строповкой необходимо увязать их в пакеты.</w:t>
      </w:r>
    </w:p>
    <w:p w:rsidR="00377368" w:rsidRDefault="00377368">
      <w:pPr>
        <w:ind w:firstLine="900"/>
        <w:jc w:val="both"/>
        <w:rPr>
          <w:sz w:val="28"/>
        </w:rPr>
      </w:pPr>
    </w:p>
    <w:p w:rsidR="00377368" w:rsidRDefault="00377368">
      <w:pPr>
        <w:ind w:firstLine="900"/>
        <w:jc w:val="both"/>
        <w:rPr>
          <w:sz w:val="28"/>
        </w:rPr>
      </w:pPr>
      <w:r>
        <w:rPr>
          <w:sz w:val="28"/>
        </w:rPr>
        <w:t>При перемещении грузоподъемным краном элементов сборных строительных конструкций (плит перекрытия, перемычек, лестничных маршей, площадок и др. изделий) каменщики обязаны находиться за пределами опасной зоны, возникшей при перемещении грузов кранами.</w:t>
      </w:r>
    </w:p>
    <w:p w:rsidR="00377368" w:rsidRDefault="00377368">
      <w:pPr>
        <w:ind w:firstLine="900"/>
        <w:jc w:val="both"/>
        <w:rPr>
          <w:sz w:val="28"/>
        </w:rPr>
      </w:pPr>
      <w:r>
        <w:rPr>
          <w:sz w:val="28"/>
        </w:rPr>
        <w:t>Приближаться к указанным элементам допускается только на расстояние не более 0,5 м после того как они будут опущены над местом установки в проектное положение.</w:t>
      </w:r>
    </w:p>
    <w:p w:rsidR="00377368" w:rsidRDefault="00377368">
      <w:pPr>
        <w:ind w:firstLine="900"/>
        <w:jc w:val="both"/>
        <w:rPr>
          <w:sz w:val="28"/>
        </w:rPr>
      </w:pPr>
    </w:p>
    <w:p w:rsidR="00377368" w:rsidRDefault="00377368">
      <w:pPr>
        <w:ind w:firstLine="900"/>
        <w:jc w:val="both"/>
        <w:rPr>
          <w:sz w:val="28"/>
        </w:rPr>
      </w:pPr>
      <w:r>
        <w:rPr>
          <w:sz w:val="28"/>
        </w:rPr>
        <w:t>Во время приемки элементов сборных строительных конструкций не следует находиться между принимаемыми элементами конструкций и ближайшим краем наружной стены.</w:t>
      </w:r>
    </w:p>
    <w:p w:rsidR="00377368" w:rsidRDefault="00377368">
      <w:pPr>
        <w:ind w:firstLine="900"/>
        <w:jc w:val="both"/>
        <w:rPr>
          <w:sz w:val="28"/>
        </w:rPr>
      </w:pPr>
    </w:p>
    <w:p w:rsidR="00377368" w:rsidRDefault="00377368">
      <w:pPr>
        <w:ind w:firstLine="900"/>
        <w:jc w:val="both"/>
        <w:rPr>
          <w:sz w:val="28"/>
        </w:rPr>
      </w:pPr>
      <w:r>
        <w:rPr>
          <w:sz w:val="28"/>
        </w:rPr>
        <w:t>Устанавливать элементы сборных строительных конструкций следует без толчков и ударов по смонтированным элементам строительных конструкций.</w:t>
      </w:r>
    </w:p>
    <w:p w:rsidR="00377368" w:rsidRDefault="00377368">
      <w:pPr>
        <w:ind w:firstLine="900"/>
        <w:jc w:val="both"/>
        <w:rPr>
          <w:sz w:val="28"/>
        </w:rPr>
      </w:pPr>
    </w:p>
    <w:p w:rsidR="00377368" w:rsidRDefault="00377368">
      <w:pPr>
        <w:ind w:firstLine="900"/>
        <w:jc w:val="both"/>
        <w:rPr>
          <w:sz w:val="28"/>
        </w:rPr>
      </w:pPr>
      <w:r>
        <w:rPr>
          <w:sz w:val="28"/>
        </w:rPr>
        <w:t>При монтаже перекрытий необходимо раскладывать раствор лопатой с длинной рукояткой. Использовать для этой цели кельму не следует.</w:t>
      </w:r>
    </w:p>
    <w:p w:rsidR="00377368" w:rsidRDefault="00377368">
      <w:pPr>
        <w:ind w:firstLine="900"/>
        <w:jc w:val="both"/>
        <w:rPr>
          <w:sz w:val="28"/>
        </w:rPr>
      </w:pPr>
    </w:p>
    <w:p w:rsidR="00377368" w:rsidRDefault="00377368">
      <w:pPr>
        <w:ind w:firstLine="900"/>
        <w:jc w:val="both"/>
        <w:rPr>
          <w:sz w:val="28"/>
        </w:rPr>
      </w:pPr>
      <w:r>
        <w:rPr>
          <w:sz w:val="28"/>
        </w:rPr>
        <w:t>При выполнении работ по пробивке борозд, подгонке кирпича и керамических камней скалыванием каменщики обязаны пользоваться защитными очками.</w:t>
      </w:r>
    </w:p>
    <w:p w:rsidR="00377368" w:rsidRDefault="00377368">
      <w:pPr>
        <w:ind w:firstLine="900"/>
        <w:jc w:val="both"/>
        <w:rPr>
          <w:sz w:val="28"/>
        </w:rPr>
      </w:pPr>
    </w:p>
    <w:p w:rsidR="00377368" w:rsidRDefault="00377368">
      <w:pPr>
        <w:ind w:firstLine="900"/>
        <w:jc w:val="both"/>
        <w:rPr>
          <w:sz w:val="28"/>
        </w:rPr>
      </w:pPr>
      <w:r>
        <w:rPr>
          <w:sz w:val="28"/>
        </w:rPr>
        <w:t>При подаче материалов вручную в котлованы или на нижележащие рабочие места каменщики обязаны применять наклонные желоба с боковыми бортами.</w:t>
      </w:r>
    </w:p>
    <w:p w:rsidR="00377368" w:rsidRDefault="00377368">
      <w:pPr>
        <w:ind w:firstLine="900"/>
        <w:jc w:val="both"/>
        <w:rPr>
          <w:sz w:val="28"/>
        </w:rPr>
      </w:pPr>
      <w:r>
        <w:rPr>
          <w:sz w:val="28"/>
        </w:rPr>
        <w:t>Принимать материалы, спущенные по желобу, следует после того, как прекращен их спуск. Сбрасывать материалы с высоты не допускается.</w:t>
      </w:r>
    </w:p>
    <w:p w:rsidR="00377368" w:rsidRDefault="00377368">
      <w:pPr>
        <w:ind w:firstLine="900"/>
        <w:jc w:val="both"/>
        <w:rPr>
          <w:sz w:val="28"/>
        </w:rPr>
      </w:pPr>
    </w:p>
    <w:p w:rsidR="00377368" w:rsidRDefault="00377368">
      <w:pPr>
        <w:ind w:firstLine="900"/>
        <w:jc w:val="both"/>
        <w:rPr>
          <w:sz w:val="28"/>
        </w:rPr>
      </w:pPr>
      <w:r>
        <w:rPr>
          <w:sz w:val="28"/>
        </w:rPr>
        <w:t>При работе с растворами с химическими добавками каменщики обязаны применять средства защиты, предусмотренные технологической картой на выполнение указанных работ.</w:t>
      </w:r>
    </w:p>
    <w:p w:rsidR="00377368" w:rsidRDefault="00377368">
      <w:pPr>
        <w:ind w:firstLine="900"/>
        <w:jc w:val="both"/>
        <w:rPr>
          <w:sz w:val="28"/>
        </w:rPr>
      </w:pPr>
    </w:p>
    <w:p w:rsidR="00377368" w:rsidRDefault="00377368">
      <w:pPr>
        <w:ind w:firstLine="900"/>
        <w:jc w:val="center"/>
        <w:rPr>
          <w:b/>
          <w:sz w:val="28"/>
        </w:rPr>
      </w:pPr>
      <w:r>
        <w:rPr>
          <w:b/>
          <w:sz w:val="28"/>
        </w:rPr>
        <w:t>Требования безопасности в аварийных ситуациях.</w:t>
      </w:r>
    </w:p>
    <w:p w:rsidR="00377368" w:rsidRDefault="00377368">
      <w:pPr>
        <w:ind w:firstLine="900"/>
        <w:rPr>
          <w:sz w:val="28"/>
        </w:rPr>
      </w:pPr>
      <w:r>
        <w:rPr>
          <w:sz w:val="28"/>
        </w:rPr>
        <w:t>В случае неисправности поддона с кирпичом в момент перемещения его грузоподъемным краном каменщикам необходимо выйти из пределов опасной зоны и подать сигнал «Стоп» крановщику. После этого кирпич должен быть опущен на землю и переложен на исправный поддон.</w:t>
      </w:r>
    </w:p>
    <w:p w:rsidR="00377368" w:rsidRDefault="00377368">
      <w:pPr>
        <w:ind w:firstLine="900"/>
        <w:rPr>
          <w:sz w:val="28"/>
        </w:rPr>
      </w:pPr>
    </w:p>
    <w:p w:rsidR="00377368" w:rsidRDefault="00377368">
      <w:pPr>
        <w:ind w:firstLine="900"/>
        <w:rPr>
          <w:sz w:val="28"/>
        </w:rPr>
      </w:pPr>
      <w:r>
        <w:rPr>
          <w:sz w:val="28"/>
        </w:rPr>
        <w:t>При обнаружении трещин или смещения кирпичной кладки следует немедленно прекратить работу и сообщить об этом руководителю.</w:t>
      </w:r>
    </w:p>
    <w:p w:rsidR="00377368" w:rsidRDefault="00377368">
      <w:pPr>
        <w:ind w:firstLine="900"/>
        <w:rPr>
          <w:sz w:val="28"/>
        </w:rPr>
      </w:pPr>
    </w:p>
    <w:p w:rsidR="00377368" w:rsidRDefault="00377368">
      <w:pPr>
        <w:ind w:firstLine="900"/>
        <w:jc w:val="both"/>
        <w:rPr>
          <w:sz w:val="28"/>
        </w:rPr>
      </w:pPr>
      <w:r>
        <w:rPr>
          <w:sz w:val="28"/>
        </w:rPr>
        <w:t>В случае обнаружения оползня грунта или нарушения целостности крепления откосов выемки каменщики обязаны прекратить кладку фундамента, покинуть рабочее место и сообщить о случившемся руководителю работ.</w:t>
      </w:r>
    </w:p>
    <w:p w:rsidR="00377368" w:rsidRDefault="00377368">
      <w:pPr>
        <w:ind w:firstLine="900"/>
        <w:jc w:val="both"/>
        <w:rPr>
          <w:sz w:val="28"/>
        </w:rPr>
      </w:pPr>
    </w:p>
    <w:p w:rsidR="00377368" w:rsidRDefault="00377368">
      <w:pPr>
        <w:ind w:firstLine="900"/>
        <w:jc w:val="center"/>
        <w:rPr>
          <w:b/>
          <w:sz w:val="28"/>
        </w:rPr>
      </w:pPr>
      <w:r>
        <w:rPr>
          <w:b/>
          <w:sz w:val="28"/>
        </w:rPr>
        <w:t>Требования безопасности по окончании работы.</w:t>
      </w:r>
    </w:p>
    <w:p w:rsidR="00377368" w:rsidRDefault="00377368">
      <w:pPr>
        <w:ind w:firstLine="900"/>
        <w:jc w:val="both"/>
        <w:rPr>
          <w:sz w:val="28"/>
        </w:rPr>
      </w:pPr>
      <w:r>
        <w:rPr>
          <w:sz w:val="28"/>
        </w:rPr>
        <w:t>По окончании работы каменщики обязаны:</w:t>
      </w:r>
    </w:p>
    <w:p w:rsidR="00377368" w:rsidRDefault="00377368">
      <w:pPr>
        <w:ind w:firstLine="900"/>
        <w:jc w:val="both"/>
        <w:rPr>
          <w:sz w:val="28"/>
        </w:rPr>
      </w:pPr>
      <w:r>
        <w:rPr>
          <w:sz w:val="28"/>
        </w:rPr>
        <w:t>а) убрать со стены, подмостей и лесов мусора, отходы материалов и инструмент;</w:t>
      </w:r>
    </w:p>
    <w:p w:rsidR="00377368" w:rsidRDefault="00377368">
      <w:pPr>
        <w:ind w:firstLine="900"/>
        <w:jc w:val="both"/>
        <w:rPr>
          <w:sz w:val="28"/>
        </w:rPr>
      </w:pPr>
      <w:r>
        <w:rPr>
          <w:sz w:val="28"/>
        </w:rPr>
        <w:t>б) очистить инструмент от раствора и убрать его в отведенное для хранения место;</w:t>
      </w:r>
    </w:p>
    <w:p w:rsidR="00377368" w:rsidRDefault="00377368">
      <w:pPr>
        <w:ind w:firstLine="900"/>
        <w:jc w:val="both"/>
        <w:rPr>
          <w:sz w:val="28"/>
        </w:rPr>
      </w:pPr>
      <w:r>
        <w:rPr>
          <w:sz w:val="28"/>
        </w:rPr>
        <w:t>в) привести в порядок и убрать в предназначенное для этого место спецодежду, спецобувь и средства индивидуальной защиты;</w:t>
      </w:r>
    </w:p>
    <w:p w:rsidR="00377368" w:rsidRDefault="00377368">
      <w:pPr>
        <w:ind w:firstLine="900"/>
        <w:jc w:val="both"/>
        <w:rPr>
          <w:sz w:val="28"/>
        </w:rPr>
      </w:pPr>
      <w:r>
        <w:rPr>
          <w:sz w:val="28"/>
        </w:rPr>
        <w:t>г) сообщить руководителю или бригадиру о всех неполадках, возникших во время работы.</w:t>
      </w:r>
    </w:p>
    <w:p w:rsidR="00377368" w:rsidRDefault="00377368">
      <w:pPr>
        <w:ind w:firstLine="900"/>
        <w:jc w:val="both"/>
        <w:rPr>
          <w:sz w:val="28"/>
        </w:rPr>
      </w:pPr>
    </w:p>
    <w:p w:rsidR="00377368" w:rsidRDefault="00377368">
      <w:pPr>
        <w:ind w:firstLine="900"/>
        <w:jc w:val="center"/>
        <w:rPr>
          <w:b/>
          <w:sz w:val="28"/>
        </w:rPr>
      </w:pPr>
      <w:r>
        <w:rPr>
          <w:b/>
          <w:sz w:val="28"/>
        </w:rPr>
        <w:t>Охрана окружающей среды.</w:t>
      </w:r>
    </w:p>
    <w:p w:rsidR="00377368" w:rsidRDefault="00377368">
      <w:pPr>
        <w:ind w:firstLine="900"/>
        <w:jc w:val="both"/>
        <w:rPr>
          <w:sz w:val="28"/>
        </w:rPr>
      </w:pPr>
      <w:r>
        <w:rPr>
          <w:sz w:val="28"/>
        </w:rPr>
        <w:t>При производстве работ по каменной кладке территория строительной площадки должна быть обнесена забором с предупреждающими знаками «Опасная зона».</w:t>
      </w:r>
    </w:p>
    <w:p w:rsidR="00377368" w:rsidRDefault="00377368">
      <w:pPr>
        <w:ind w:firstLine="900"/>
        <w:jc w:val="both"/>
        <w:rPr>
          <w:sz w:val="28"/>
        </w:rPr>
      </w:pPr>
      <w:r>
        <w:rPr>
          <w:sz w:val="28"/>
        </w:rPr>
        <w:t>На территории стройплощадки места для проезда автомобилей должны быть выложены плитами, чтобы предотвратить разнос грязи со строительной площадки на улицы населенного пункта.</w:t>
      </w:r>
    </w:p>
    <w:p w:rsidR="00377368" w:rsidRDefault="00377368">
      <w:pPr>
        <w:ind w:firstLine="900"/>
        <w:jc w:val="both"/>
        <w:rPr>
          <w:sz w:val="28"/>
        </w:rPr>
      </w:pPr>
      <w:r>
        <w:rPr>
          <w:sz w:val="28"/>
        </w:rPr>
        <w:t>На территории строительной площадки должны быть специально отведенное место для устройства туалетов для рабочих и место складирования мусора.</w:t>
      </w:r>
    </w:p>
    <w:p w:rsidR="00377368" w:rsidRDefault="00377368">
      <w:pPr>
        <w:ind w:firstLine="900"/>
        <w:jc w:val="both"/>
        <w:rPr>
          <w:sz w:val="28"/>
        </w:rPr>
      </w:pPr>
    </w:p>
    <w:p w:rsidR="00377368" w:rsidRDefault="00377368">
      <w:pPr>
        <w:ind w:firstLine="900"/>
        <w:jc w:val="both"/>
        <w:rPr>
          <w:sz w:val="32"/>
        </w:rPr>
      </w:pPr>
    </w:p>
    <w:p w:rsidR="00377368" w:rsidRDefault="00377368">
      <w:pPr>
        <w:ind w:firstLine="900"/>
        <w:jc w:val="center"/>
        <w:rPr>
          <w:b/>
          <w:sz w:val="28"/>
        </w:rPr>
      </w:pPr>
      <w:r>
        <w:rPr>
          <w:b/>
          <w:sz w:val="28"/>
        </w:rPr>
        <w:t>Приемка каменных конструкций</w:t>
      </w:r>
    </w:p>
    <w:p w:rsidR="00377368" w:rsidRDefault="00377368">
      <w:pPr>
        <w:ind w:firstLine="900"/>
        <w:jc w:val="both"/>
        <w:rPr>
          <w:sz w:val="28"/>
        </w:rPr>
      </w:pPr>
      <w:r>
        <w:rPr>
          <w:sz w:val="28"/>
        </w:rPr>
        <w:t>Приемку выполненных работ по возведению каменных конструкций необходимо производить до оштукатуривания  их поверхности.</w:t>
      </w:r>
    </w:p>
    <w:p w:rsidR="00377368" w:rsidRDefault="00377368">
      <w:pPr>
        <w:ind w:firstLine="900"/>
        <w:jc w:val="both"/>
        <w:rPr>
          <w:sz w:val="28"/>
        </w:rPr>
      </w:pPr>
      <w:r>
        <w:rPr>
          <w:sz w:val="28"/>
        </w:rPr>
        <w:t>Элементы каменных конструкций, скрытых в процессе производства строительно-монтажных работ, в том числе:</w:t>
      </w:r>
    </w:p>
    <w:p w:rsidR="00377368" w:rsidRDefault="00377368">
      <w:pPr>
        <w:numPr>
          <w:ilvl w:val="0"/>
          <w:numId w:val="12"/>
        </w:numPr>
        <w:jc w:val="both"/>
        <w:rPr>
          <w:sz w:val="28"/>
        </w:rPr>
      </w:pPr>
      <w:r>
        <w:rPr>
          <w:sz w:val="28"/>
        </w:rPr>
        <w:t>места опирания ферм, прогонов, балок, плит перекрытий на стены, столбы и пилястры и их заделка в кладке;</w:t>
      </w:r>
    </w:p>
    <w:p w:rsidR="00377368" w:rsidRDefault="00377368">
      <w:pPr>
        <w:numPr>
          <w:ilvl w:val="0"/>
          <w:numId w:val="12"/>
        </w:numPr>
        <w:jc w:val="both"/>
        <w:rPr>
          <w:sz w:val="28"/>
        </w:rPr>
      </w:pPr>
      <w:r>
        <w:rPr>
          <w:sz w:val="28"/>
        </w:rPr>
        <w:t>закрепление в кладке сборных железобетонных изделий: карнизов, балконов и других консольных конструкций;</w:t>
      </w:r>
    </w:p>
    <w:p w:rsidR="00377368" w:rsidRDefault="00377368">
      <w:pPr>
        <w:numPr>
          <w:ilvl w:val="0"/>
          <w:numId w:val="12"/>
        </w:numPr>
        <w:jc w:val="both"/>
        <w:rPr>
          <w:sz w:val="28"/>
        </w:rPr>
      </w:pPr>
      <w:r>
        <w:rPr>
          <w:sz w:val="28"/>
        </w:rPr>
        <w:t>закладные детали и их антикоррозионная защита;</w:t>
      </w:r>
    </w:p>
    <w:p w:rsidR="00377368" w:rsidRDefault="00377368">
      <w:pPr>
        <w:numPr>
          <w:ilvl w:val="0"/>
          <w:numId w:val="12"/>
        </w:numPr>
        <w:jc w:val="both"/>
        <w:rPr>
          <w:sz w:val="28"/>
        </w:rPr>
      </w:pPr>
      <w:r>
        <w:rPr>
          <w:sz w:val="28"/>
        </w:rPr>
        <w:t>уложенная в каменные конструкции арматура;</w:t>
      </w:r>
    </w:p>
    <w:p w:rsidR="00377368" w:rsidRDefault="00377368">
      <w:pPr>
        <w:numPr>
          <w:ilvl w:val="0"/>
          <w:numId w:val="12"/>
        </w:numPr>
        <w:jc w:val="both"/>
        <w:rPr>
          <w:sz w:val="28"/>
        </w:rPr>
      </w:pPr>
      <w:r>
        <w:rPr>
          <w:sz w:val="28"/>
        </w:rPr>
        <w:t>осадочные деформационные швы, антисейсмические швы;</w:t>
      </w:r>
    </w:p>
    <w:p w:rsidR="00377368" w:rsidRDefault="00377368">
      <w:pPr>
        <w:numPr>
          <w:ilvl w:val="0"/>
          <w:numId w:val="12"/>
        </w:numPr>
        <w:jc w:val="both"/>
        <w:rPr>
          <w:sz w:val="28"/>
        </w:rPr>
      </w:pPr>
      <w:r>
        <w:rPr>
          <w:sz w:val="28"/>
        </w:rPr>
        <w:t>гидропароизоляция кладки, -</w:t>
      </w:r>
    </w:p>
    <w:p w:rsidR="00377368" w:rsidRDefault="00377368">
      <w:pPr>
        <w:ind w:firstLine="900"/>
        <w:jc w:val="both"/>
        <w:rPr>
          <w:sz w:val="28"/>
        </w:rPr>
      </w:pPr>
      <w:r>
        <w:rPr>
          <w:sz w:val="28"/>
        </w:rPr>
        <w:t>следует принимать по документам, удостоверяющим их соответствие проекту и нормативно-технической документации.</w:t>
      </w:r>
    </w:p>
    <w:p w:rsidR="00377368" w:rsidRDefault="00377368">
      <w:pPr>
        <w:ind w:firstLine="900"/>
        <w:jc w:val="both"/>
        <w:rPr>
          <w:sz w:val="28"/>
        </w:rPr>
      </w:pPr>
    </w:p>
    <w:p w:rsidR="00377368" w:rsidRDefault="00377368">
      <w:pPr>
        <w:ind w:firstLine="900"/>
        <w:jc w:val="both"/>
        <w:rPr>
          <w:sz w:val="28"/>
        </w:rPr>
      </w:pPr>
      <w:r>
        <w:rPr>
          <w:sz w:val="28"/>
        </w:rPr>
        <w:t>При приемке законченных работ по возведению каменных конструкций необходимо проверять:</w:t>
      </w:r>
    </w:p>
    <w:p w:rsidR="00377368" w:rsidRDefault="00377368">
      <w:pPr>
        <w:ind w:firstLine="900"/>
        <w:jc w:val="both"/>
        <w:rPr>
          <w:sz w:val="28"/>
        </w:rPr>
      </w:pPr>
      <w:r>
        <w:rPr>
          <w:sz w:val="28"/>
        </w:rPr>
        <w:t>правильность перевязки швов, их толщину и заполнение, а так же горизонтальность рядов и вертикальность углов кладки;</w:t>
      </w:r>
    </w:p>
    <w:p w:rsidR="00377368" w:rsidRDefault="00377368">
      <w:pPr>
        <w:ind w:firstLine="900"/>
        <w:jc w:val="both"/>
        <w:rPr>
          <w:sz w:val="28"/>
        </w:rPr>
      </w:pPr>
      <w:r>
        <w:rPr>
          <w:sz w:val="28"/>
        </w:rPr>
        <w:t>правильность устройства деформационных швов;</w:t>
      </w:r>
    </w:p>
    <w:p w:rsidR="00377368" w:rsidRDefault="00377368">
      <w:pPr>
        <w:ind w:firstLine="900"/>
        <w:jc w:val="both"/>
        <w:rPr>
          <w:sz w:val="28"/>
        </w:rPr>
      </w:pPr>
      <w:r>
        <w:rPr>
          <w:sz w:val="28"/>
        </w:rPr>
        <w:t>правильность устройства дымовых и вентиляционных каналов в стенах;</w:t>
      </w:r>
    </w:p>
    <w:p w:rsidR="00377368" w:rsidRDefault="00377368">
      <w:pPr>
        <w:ind w:firstLine="900"/>
        <w:jc w:val="both"/>
        <w:rPr>
          <w:sz w:val="28"/>
        </w:rPr>
      </w:pPr>
      <w:r>
        <w:rPr>
          <w:sz w:val="28"/>
        </w:rPr>
        <w:t>качество поверхностей фасадных не оштукатуриваемых стен из кирпича;</w:t>
      </w:r>
    </w:p>
    <w:p w:rsidR="00377368" w:rsidRDefault="00377368">
      <w:pPr>
        <w:ind w:firstLine="900"/>
        <w:jc w:val="both"/>
        <w:rPr>
          <w:sz w:val="28"/>
        </w:rPr>
      </w:pPr>
      <w:r>
        <w:rPr>
          <w:sz w:val="28"/>
        </w:rPr>
        <w:t>качество фасадных поверхностей, облицованных керамическими, бетонными и другими видами камней и плит;</w:t>
      </w:r>
    </w:p>
    <w:p w:rsidR="00377368" w:rsidRDefault="00377368">
      <w:pPr>
        <w:ind w:firstLine="900"/>
        <w:jc w:val="both"/>
        <w:rPr>
          <w:sz w:val="28"/>
        </w:rPr>
      </w:pPr>
      <w:r>
        <w:rPr>
          <w:sz w:val="28"/>
        </w:rPr>
        <w:t>геометрические размеры и положение конструкций.</w:t>
      </w:r>
    </w:p>
    <w:p w:rsidR="00377368" w:rsidRDefault="00377368">
      <w:pPr>
        <w:ind w:firstLine="900"/>
        <w:jc w:val="both"/>
        <w:rPr>
          <w:sz w:val="28"/>
        </w:rPr>
      </w:pPr>
    </w:p>
    <w:p w:rsidR="00377368" w:rsidRDefault="00377368">
      <w:pPr>
        <w:ind w:firstLine="900"/>
        <w:jc w:val="center"/>
        <w:rPr>
          <w:b/>
          <w:sz w:val="28"/>
        </w:rPr>
      </w:pPr>
      <w:r>
        <w:rPr>
          <w:b/>
          <w:sz w:val="28"/>
        </w:rPr>
        <w:t xml:space="preserve">Обмер выполняемых работ </w:t>
      </w:r>
    </w:p>
    <w:p w:rsidR="00377368" w:rsidRDefault="00377368">
      <w:pPr>
        <w:ind w:firstLine="900"/>
        <w:jc w:val="both"/>
        <w:rPr>
          <w:sz w:val="28"/>
        </w:rPr>
      </w:pPr>
      <w:r>
        <w:rPr>
          <w:sz w:val="28"/>
        </w:rPr>
        <w:t>Обмер выполненных бригадой каменных работ осуществляется ежемесячно по кубатуре (капитальные стены и площади) перегородки согласно проекта и сметы мастером или прорабом совместно с бригадиром.</w:t>
      </w:r>
    </w:p>
    <w:p w:rsidR="00377368" w:rsidRDefault="00377368">
      <w:pPr>
        <w:ind w:firstLine="900"/>
        <w:jc w:val="both"/>
        <w:rPr>
          <w:sz w:val="28"/>
        </w:rPr>
      </w:pPr>
    </w:p>
    <w:p w:rsidR="00377368" w:rsidRDefault="00377368">
      <w:pPr>
        <w:ind w:firstLine="900"/>
        <w:jc w:val="center"/>
        <w:rPr>
          <w:b/>
          <w:sz w:val="28"/>
        </w:rPr>
      </w:pPr>
      <w:r>
        <w:rPr>
          <w:b/>
          <w:sz w:val="28"/>
        </w:rPr>
        <w:t>Оплата труда</w:t>
      </w:r>
    </w:p>
    <w:p w:rsidR="00377368" w:rsidRDefault="00377368">
      <w:pPr>
        <w:pStyle w:val="a6"/>
      </w:pPr>
      <w:r>
        <w:t xml:space="preserve">Оплата труда каменщика производится согласно тарифной ставки, которая определяется его квалификационным разрядом, исходя из количества отработанных дней в месяце и умножается на коэффициент трудового участия, который устанавливается бригадиром или мастером. В этом коэффициенте учитываются заслуги и промахи каждого работника (прогулы, нарушение трудовой дисциплины и т.д.) </w:t>
      </w:r>
    </w:p>
    <w:p w:rsidR="00377368" w:rsidRDefault="00377368">
      <w:pPr>
        <w:tabs>
          <w:tab w:val="left" w:pos="4257"/>
        </w:tabs>
        <w:rPr>
          <w:sz w:val="28"/>
        </w:rPr>
      </w:pPr>
    </w:p>
    <w:p w:rsidR="00377368" w:rsidRDefault="00377368"/>
    <w:p w:rsidR="00377368" w:rsidRDefault="00377368"/>
    <w:p w:rsidR="00DB3B44" w:rsidRDefault="00DB3B44">
      <w:pPr>
        <w:tabs>
          <w:tab w:val="left" w:pos="3780"/>
        </w:tabs>
        <w:ind w:hanging="720"/>
        <w:jc w:val="center"/>
        <w:rPr>
          <w:b/>
          <w:i/>
          <w:sz w:val="32"/>
        </w:rPr>
      </w:pPr>
    </w:p>
    <w:p w:rsidR="00DB3B44" w:rsidRDefault="00DB3B44">
      <w:pPr>
        <w:tabs>
          <w:tab w:val="left" w:pos="3780"/>
        </w:tabs>
        <w:ind w:hanging="720"/>
        <w:jc w:val="center"/>
        <w:rPr>
          <w:b/>
          <w:i/>
          <w:sz w:val="32"/>
        </w:rPr>
      </w:pPr>
    </w:p>
    <w:p w:rsidR="00DB3B44" w:rsidRDefault="00DB3B44">
      <w:pPr>
        <w:tabs>
          <w:tab w:val="left" w:pos="3780"/>
        </w:tabs>
        <w:ind w:hanging="720"/>
        <w:jc w:val="center"/>
        <w:rPr>
          <w:b/>
          <w:i/>
          <w:sz w:val="32"/>
        </w:rPr>
      </w:pPr>
    </w:p>
    <w:p w:rsidR="001B769C" w:rsidRDefault="001B769C">
      <w:pPr>
        <w:tabs>
          <w:tab w:val="left" w:pos="3780"/>
        </w:tabs>
        <w:ind w:hanging="720"/>
        <w:jc w:val="center"/>
        <w:rPr>
          <w:b/>
          <w:i/>
          <w:sz w:val="32"/>
        </w:rPr>
      </w:pPr>
    </w:p>
    <w:p w:rsidR="001B769C" w:rsidRDefault="001B769C">
      <w:pPr>
        <w:tabs>
          <w:tab w:val="left" w:pos="3780"/>
        </w:tabs>
        <w:ind w:hanging="720"/>
        <w:jc w:val="center"/>
        <w:rPr>
          <w:b/>
          <w:i/>
          <w:sz w:val="32"/>
        </w:rPr>
      </w:pPr>
    </w:p>
    <w:p w:rsidR="001B769C" w:rsidRDefault="001B769C">
      <w:pPr>
        <w:tabs>
          <w:tab w:val="left" w:pos="3780"/>
        </w:tabs>
        <w:ind w:hanging="720"/>
        <w:jc w:val="center"/>
        <w:rPr>
          <w:b/>
          <w:i/>
          <w:sz w:val="32"/>
        </w:rPr>
      </w:pPr>
    </w:p>
    <w:p w:rsidR="001B769C" w:rsidRDefault="001B769C">
      <w:pPr>
        <w:tabs>
          <w:tab w:val="left" w:pos="3780"/>
        </w:tabs>
        <w:ind w:hanging="720"/>
        <w:jc w:val="center"/>
        <w:rPr>
          <w:b/>
          <w:i/>
          <w:sz w:val="32"/>
        </w:rPr>
      </w:pPr>
    </w:p>
    <w:p w:rsidR="001B769C" w:rsidRDefault="001B769C">
      <w:pPr>
        <w:tabs>
          <w:tab w:val="left" w:pos="3780"/>
        </w:tabs>
        <w:ind w:hanging="720"/>
        <w:jc w:val="center"/>
        <w:rPr>
          <w:b/>
          <w:i/>
          <w:sz w:val="32"/>
        </w:rPr>
      </w:pPr>
    </w:p>
    <w:p w:rsidR="001B769C" w:rsidRDefault="001B769C">
      <w:pPr>
        <w:tabs>
          <w:tab w:val="left" w:pos="3780"/>
        </w:tabs>
        <w:ind w:hanging="720"/>
        <w:jc w:val="center"/>
        <w:rPr>
          <w:b/>
          <w:i/>
          <w:sz w:val="32"/>
        </w:rPr>
      </w:pPr>
    </w:p>
    <w:p w:rsidR="001B769C" w:rsidRDefault="001B769C">
      <w:pPr>
        <w:tabs>
          <w:tab w:val="left" w:pos="3780"/>
        </w:tabs>
        <w:ind w:hanging="720"/>
        <w:jc w:val="center"/>
        <w:rPr>
          <w:b/>
          <w:i/>
          <w:sz w:val="32"/>
        </w:rPr>
      </w:pPr>
    </w:p>
    <w:p w:rsidR="001B769C" w:rsidRDefault="001B769C">
      <w:pPr>
        <w:tabs>
          <w:tab w:val="left" w:pos="3780"/>
        </w:tabs>
        <w:ind w:hanging="720"/>
        <w:jc w:val="center"/>
        <w:rPr>
          <w:b/>
          <w:i/>
          <w:sz w:val="32"/>
        </w:rPr>
      </w:pPr>
    </w:p>
    <w:p w:rsidR="001B769C" w:rsidRDefault="001B769C">
      <w:pPr>
        <w:tabs>
          <w:tab w:val="left" w:pos="3780"/>
        </w:tabs>
        <w:ind w:hanging="720"/>
        <w:jc w:val="center"/>
        <w:rPr>
          <w:b/>
          <w:i/>
          <w:sz w:val="32"/>
        </w:rPr>
      </w:pPr>
    </w:p>
    <w:p w:rsidR="001B769C" w:rsidRDefault="001B769C">
      <w:pPr>
        <w:tabs>
          <w:tab w:val="left" w:pos="3780"/>
        </w:tabs>
        <w:ind w:hanging="720"/>
        <w:jc w:val="center"/>
        <w:rPr>
          <w:b/>
          <w:i/>
          <w:sz w:val="32"/>
        </w:rPr>
      </w:pPr>
    </w:p>
    <w:p w:rsidR="001B769C" w:rsidRDefault="001B769C">
      <w:pPr>
        <w:tabs>
          <w:tab w:val="left" w:pos="3780"/>
        </w:tabs>
        <w:ind w:hanging="720"/>
        <w:jc w:val="center"/>
        <w:rPr>
          <w:b/>
          <w:i/>
          <w:sz w:val="32"/>
        </w:rPr>
      </w:pPr>
    </w:p>
    <w:p w:rsidR="001B769C" w:rsidRDefault="001B769C">
      <w:pPr>
        <w:tabs>
          <w:tab w:val="left" w:pos="3780"/>
        </w:tabs>
        <w:ind w:hanging="720"/>
        <w:jc w:val="center"/>
        <w:rPr>
          <w:b/>
          <w:i/>
          <w:sz w:val="32"/>
        </w:rPr>
      </w:pPr>
    </w:p>
    <w:p w:rsidR="001B769C" w:rsidRDefault="001B769C">
      <w:pPr>
        <w:tabs>
          <w:tab w:val="left" w:pos="3780"/>
        </w:tabs>
        <w:ind w:hanging="720"/>
        <w:jc w:val="center"/>
        <w:rPr>
          <w:b/>
          <w:i/>
          <w:sz w:val="32"/>
        </w:rPr>
      </w:pPr>
    </w:p>
    <w:p w:rsidR="001B769C" w:rsidRDefault="001B769C">
      <w:pPr>
        <w:tabs>
          <w:tab w:val="left" w:pos="3780"/>
        </w:tabs>
        <w:ind w:hanging="720"/>
        <w:jc w:val="center"/>
        <w:rPr>
          <w:b/>
          <w:i/>
          <w:sz w:val="32"/>
        </w:rPr>
      </w:pPr>
    </w:p>
    <w:p w:rsidR="001B769C" w:rsidRDefault="001B769C">
      <w:pPr>
        <w:tabs>
          <w:tab w:val="left" w:pos="3780"/>
        </w:tabs>
        <w:ind w:hanging="720"/>
        <w:jc w:val="center"/>
        <w:rPr>
          <w:b/>
          <w:i/>
          <w:sz w:val="32"/>
        </w:rPr>
      </w:pPr>
    </w:p>
    <w:p w:rsidR="001B769C" w:rsidRDefault="001B769C">
      <w:pPr>
        <w:tabs>
          <w:tab w:val="left" w:pos="3780"/>
        </w:tabs>
        <w:ind w:hanging="720"/>
        <w:jc w:val="center"/>
        <w:rPr>
          <w:b/>
          <w:i/>
          <w:sz w:val="32"/>
        </w:rPr>
      </w:pPr>
    </w:p>
    <w:p w:rsidR="00377368" w:rsidRDefault="00377368">
      <w:pPr>
        <w:tabs>
          <w:tab w:val="left" w:pos="3780"/>
        </w:tabs>
        <w:ind w:hanging="720"/>
        <w:jc w:val="center"/>
        <w:rPr>
          <w:b/>
          <w:i/>
          <w:sz w:val="32"/>
        </w:rPr>
      </w:pPr>
      <w:r>
        <w:rPr>
          <w:b/>
          <w:i/>
          <w:sz w:val="32"/>
        </w:rPr>
        <w:t>Заключение.</w:t>
      </w:r>
    </w:p>
    <w:p w:rsidR="00377368" w:rsidRDefault="00377368">
      <w:pPr>
        <w:tabs>
          <w:tab w:val="left" w:pos="3780"/>
        </w:tabs>
        <w:ind w:hanging="720"/>
        <w:jc w:val="center"/>
        <w:rPr>
          <w:b/>
          <w:i/>
          <w:sz w:val="28"/>
        </w:rPr>
      </w:pPr>
    </w:p>
    <w:p w:rsidR="00377368" w:rsidRDefault="00377368">
      <w:pPr>
        <w:jc w:val="center"/>
        <w:rPr>
          <w:b/>
          <w:sz w:val="36"/>
          <w:u w:val="single"/>
        </w:rPr>
      </w:pPr>
      <w:r>
        <w:rPr>
          <w:b/>
          <w:sz w:val="28"/>
          <w:u w:val="single"/>
        </w:rPr>
        <w:t>Моя оценка организации и прохождения практики. Достоинства и недостатки, предложения по улучшению. Отношение администрации и рабочих строительной фирмы ко мне. Предложения по улучшению производственной деятельности на объекте.</w:t>
      </w:r>
    </w:p>
    <w:p w:rsidR="00377368" w:rsidRDefault="00DB3B44" w:rsidP="00DB3B44">
      <w:pPr>
        <w:jc w:val="both"/>
        <w:rPr>
          <w:sz w:val="28"/>
          <w:szCs w:val="28"/>
        </w:rPr>
      </w:pPr>
      <w:r w:rsidRPr="00DB3B44">
        <w:rPr>
          <w:sz w:val="28"/>
          <w:szCs w:val="28"/>
        </w:rPr>
        <w:t>Организация</w:t>
      </w:r>
      <w:r>
        <w:rPr>
          <w:sz w:val="28"/>
          <w:szCs w:val="28"/>
        </w:rPr>
        <w:t>, в которой я проходил практику, практически полностью соответствовала моим представлениям</w:t>
      </w:r>
      <w:r w:rsidR="003D4F6F">
        <w:rPr>
          <w:sz w:val="28"/>
          <w:szCs w:val="28"/>
        </w:rPr>
        <w:t xml:space="preserve"> об организациях такого вида. К достоинствам могу отнести хорошую заработную плату и отношения внутри коллектива, а к недостаткам несогласованность руководящего персонала  и не вполне соответствующие нормам условия труда (нехватка инструмента, чрезмерная загрязненность на рабочем месте). </w:t>
      </w:r>
    </w:p>
    <w:p w:rsidR="003D4F6F" w:rsidRPr="00DB3B44" w:rsidRDefault="003D4F6F" w:rsidP="00DB3B44">
      <w:pPr>
        <w:jc w:val="both"/>
        <w:rPr>
          <w:sz w:val="28"/>
          <w:szCs w:val="28"/>
        </w:rPr>
      </w:pPr>
      <w:r>
        <w:rPr>
          <w:sz w:val="28"/>
          <w:szCs w:val="28"/>
        </w:rPr>
        <w:t xml:space="preserve">Администрация и другие рабочие относились ко мне с уважением и всячески помогали во всем. </w:t>
      </w:r>
    </w:p>
    <w:p w:rsidR="00377368" w:rsidRPr="00DB3B44" w:rsidRDefault="00377368">
      <w:pPr>
        <w:jc w:val="both"/>
        <w:rPr>
          <w:sz w:val="28"/>
          <w:szCs w:val="28"/>
        </w:rPr>
      </w:pPr>
    </w:p>
    <w:p w:rsidR="00377368" w:rsidRDefault="00377368">
      <w:pPr>
        <w:jc w:val="both"/>
        <w:rPr>
          <w:b/>
          <w:sz w:val="36"/>
          <w:u w:val="single"/>
        </w:rPr>
      </w:pPr>
      <w:r>
        <w:rPr>
          <w:b/>
          <w:sz w:val="36"/>
          <w:u w:val="single"/>
        </w:rPr>
        <w:t xml:space="preserve">                                        </w:t>
      </w:r>
    </w:p>
    <w:p w:rsidR="00377368" w:rsidRDefault="00377368">
      <w:pPr>
        <w:jc w:val="both"/>
        <w:rPr>
          <w:b/>
          <w:sz w:val="36"/>
          <w:u w:val="single"/>
        </w:rPr>
      </w:pPr>
    </w:p>
    <w:p w:rsidR="00377368" w:rsidRDefault="00377368">
      <w:pPr>
        <w:jc w:val="both"/>
        <w:rPr>
          <w:b/>
          <w:sz w:val="36"/>
          <w:u w:val="single"/>
        </w:rPr>
      </w:pPr>
    </w:p>
    <w:p w:rsidR="00377368" w:rsidRDefault="00377368">
      <w:pPr>
        <w:jc w:val="both"/>
        <w:rPr>
          <w:b/>
          <w:sz w:val="36"/>
          <w:u w:val="single"/>
        </w:rPr>
      </w:pPr>
    </w:p>
    <w:p w:rsidR="00377368" w:rsidRDefault="00377368">
      <w:pPr>
        <w:jc w:val="both"/>
        <w:rPr>
          <w:b/>
          <w:sz w:val="36"/>
          <w:u w:val="single"/>
        </w:rPr>
      </w:pPr>
    </w:p>
    <w:p w:rsidR="00377368" w:rsidRDefault="00377368">
      <w:pPr>
        <w:jc w:val="both"/>
        <w:rPr>
          <w:b/>
          <w:sz w:val="36"/>
          <w:u w:val="single"/>
        </w:rPr>
      </w:pPr>
    </w:p>
    <w:p w:rsidR="00377368" w:rsidRDefault="00377368">
      <w:pPr>
        <w:jc w:val="both"/>
        <w:rPr>
          <w:b/>
          <w:sz w:val="36"/>
          <w:u w:val="single"/>
        </w:rPr>
      </w:pPr>
    </w:p>
    <w:p w:rsidR="00377368" w:rsidRDefault="00377368">
      <w:pPr>
        <w:jc w:val="both"/>
        <w:rPr>
          <w:b/>
          <w:sz w:val="36"/>
          <w:u w:val="single"/>
        </w:rPr>
      </w:pPr>
    </w:p>
    <w:p w:rsidR="00377368" w:rsidRDefault="00377368">
      <w:pPr>
        <w:jc w:val="both"/>
        <w:rPr>
          <w:b/>
          <w:sz w:val="36"/>
          <w:u w:val="single"/>
        </w:rPr>
      </w:pPr>
    </w:p>
    <w:p w:rsidR="00DB3B44" w:rsidRDefault="00DB3B44" w:rsidP="00DB3B44">
      <w:pPr>
        <w:rPr>
          <w:b/>
          <w:sz w:val="36"/>
          <w:u w:val="single"/>
        </w:rPr>
      </w:pPr>
    </w:p>
    <w:p w:rsidR="001B769C" w:rsidRDefault="001B769C" w:rsidP="00DB3B44">
      <w:pPr>
        <w:jc w:val="center"/>
        <w:rPr>
          <w:b/>
          <w:i/>
          <w:sz w:val="32"/>
        </w:rPr>
      </w:pPr>
    </w:p>
    <w:p w:rsidR="001B769C" w:rsidRDefault="001B769C" w:rsidP="00DB3B44">
      <w:pPr>
        <w:jc w:val="center"/>
        <w:rPr>
          <w:b/>
          <w:i/>
          <w:sz w:val="32"/>
        </w:rPr>
      </w:pPr>
    </w:p>
    <w:p w:rsidR="001B769C" w:rsidRDefault="001B769C" w:rsidP="00DB3B44">
      <w:pPr>
        <w:jc w:val="center"/>
        <w:rPr>
          <w:b/>
          <w:i/>
          <w:sz w:val="32"/>
        </w:rPr>
      </w:pPr>
    </w:p>
    <w:p w:rsidR="001B769C" w:rsidRDefault="001B769C" w:rsidP="00DB3B44">
      <w:pPr>
        <w:jc w:val="center"/>
        <w:rPr>
          <w:b/>
          <w:i/>
          <w:sz w:val="32"/>
        </w:rPr>
      </w:pPr>
    </w:p>
    <w:p w:rsidR="001B769C" w:rsidRDefault="001B769C" w:rsidP="00DB3B44">
      <w:pPr>
        <w:jc w:val="center"/>
        <w:rPr>
          <w:b/>
          <w:i/>
          <w:sz w:val="32"/>
        </w:rPr>
      </w:pPr>
    </w:p>
    <w:p w:rsidR="001B769C" w:rsidRDefault="001B769C" w:rsidP="00DB3B44">
      <w:pPr>
        <w:jc w:val="center"/>
        <w:rPr>
          <w:b/>
          <w:i/>
          <w:sz w:val="32"/>
        </w:rPr>
      </w:pPr>
    </w:p>
    <w:p w:rsidR="001B769C" w:rsidRDefault="001B769C" w:rsidP="00DB3B44">
      <w:pPr>
        <w:jc w:val="center"/>
        <w:rPr>
          <w:b/>
          <w:i/>
          <w:sz w:val="32"/>
        </w:rPr>
      </w:pPr>
    </w:p>
    <w:p w:rsidR="001B769C" w:rsidRDefault="001B769C" w:rsidP="00DB3B44">
      <w:pPr>
        <w:jc w:val="center"/>
        <w:rPr>
          <w:b/>
          <w:i/>
          <w:sz w:val="32"/>
        </w:rPr>
      </w:pPr>
    </w:p>
    <w:p w:rsidR="001B769C" w:rsidRDefault="001B769C" w:rsidP="00DB3B44">
      <w:pPr>
        <w:jc w:val="center"/>
        <w:rPr>
          <w:b/>
          <w:i/>
          <w:sz w:val="32"/>
        </w:rPr>
      </w:pPr>
    </w:p>
    <w:p w:rsidR="001B769C" w:rsidRDefault="001B769C" w:rsidP="00DB3B44">
      <w:pPr>
        <w:jc w:val="center"/>
        <w:rPr>
          <w:b/>
          <w:i/>
          <w:sz w:val="32"/>
        </w:rPr>
      </w:pPr>
    </w:p>
    <w:p w:rsidR="001B769C" w:rsidRDefault="001B769C" w:rsidP="00DB3B44">
      <w:pPr>
        <w:jc w:val="center"/>
        <w:rPr>
          <w:b/>
          <w:i/>
          <w:sz w:val="32"/>
        </w:rPr>
      </w:pPr>
    </w:p>
    <w:p w:rsidR="001B769C" w:rsidRDefault="001B769C" w:rsidP="00DB3B44">
      <w:pPr>
        <w:jc w:val="center"/>
        <w:rPr>
          <w:b/>
          <w:i/>
          <w:sz w:val="32"/>
        </w:rPr>
      </w:pPr>
    </w:p>
    <w:p w:rsidR="001B769C" w:rsidRDefault="001B769C" w:rsidP="00DB3B44">
      <w:pPr>
        <w:jc w:val="center"/>
        <w:rPr>
          <w:b/>
          <w:i/>
          <w:sz w:val="32"/>
        </w:rPr>
      </w:pPr>
    </w:p>
    <w:p w:rsidR="001B769C" w:rsidRDefault="001B769C" w:rsidP="00DB3B44">
      <w:pPr>
        <w:jc w:val="center"/>
        <w:rPr>
          <w:b/>
          <w:i/>
          <w:sz w:val="32"/>
        </w:rPr>
      </w:pPr>
    </w:p>
    <w:p w:rsidR="001B769C" w:rsidRDefault="001B769C" w:rsidP="00DB3B44">
      <w:pPr>
        <w:jc w:val="center"/>
        <w:rPr>
          <w:b/>
          <w:i/>
          <w:sz w:val="32"/>
        </w:rPr>
      </w:pPr>
    </w:p>
    <w:p w:rsidR="00377368" w:rsidRDefault="00377368" w:rsidP="00DB3B44">
      <w:pPr>
        <w:jc w:val="center"/>
        <w:rPr>
          <w:b/>
          <w:i/>
          <w:sz w:val="32"/>
        </w:rPr>
      </w:pPr>
      <w:r>
        <w:rPr>
          <w:b/>
          <w:i/>
          <w:sz w:val="32"/>
        </w:rPr>
        <w:t>Литература</w:t>
      </w:r>
    </w:p>
    <w:p w:rsidR="00377368" w:rsidRDefault="00377368">
      <w:pPr>
        <w:jc w:val="both"/>
        <w:rPr>
          <w:sz w:val="28"/>
        </w:rPr>
      </w:pPr>
    </w:p>
    <w:p w:rsidR="00377368" w:rsidRDefault="00377368">
      <w:pPr>
        <w:jc w:val="both"/>
        <w:rPr>
          <w:sz w:val="28"/>
        </w:rPr>
      </w:pPr>
    </w:p>
    <w:p w:rsidR="00377368" w:rsidRDefault="00377368">
      <w:pPr>
        <w:numPr>
          <w:ilvl w:val="0"/>
          <w:numId w:val="13"/>
        </w:numPr>
        <w:jc w:val="both"/>
        <w:rPr>
          <w:sz w:val="32"/>
        </w:rPr>
      </w:pPr>
      <w:r>
        <w:rPr>
          <w:sz w:val="32"/>
        </w:rPr>
        <w:t>СНиП 12. 01 – 2004 Организация строительства</w:t>
      </w:r>
    </w:p>
    <w:p w:rsidR="00377368" w:rsidRDefault="00377368">
      <w:pPr>
        <w:numPr>
          <w:ilvl w:val="0"/>
          <w:numId w:val="13"/>
        </w:numPr>
        <w:jc w:val="both"/>
        <w:rPr>
          <w:sz w:val="32"/>
        </w:rPr>
      </w:pPr>
      <w:r>
        <w:rPr>
          <w:sz w:val="32"/>
        </w:rPr>
        <w:t>СНиП 12. 03 – 2001 Безопасность труда в строительстве. Часть 1. Общие требования.</w:t>
      </w:r>
    </w:p>
    <w:p w:rsidR="00377368" w:rsidRDefault="00377368">
      <w:pPr>
        <w:numPr>
          <w:ilvl w:val="0"/>
          <w:numId w:val="13"/>
        </w:numPr>
        <w:jc w:val="both"/>
        <w:rPr>
          <w:sz w:val="32"/>
        </w:rPr>
      </w:pPr>
      <w:r>
        <w:rPr>
          <w:sz w:val="32"/>
        </w:rPr>
        <w:t>СНиП 12. – 04 – 2002 Безопасность труда в строительстве. Часть 2. Строительное производство.</w:t>
      </w:r>
    </w:p>
    <w:p w:rsidR="00377368" w:rsidRDefault="00377368">
      <w:pPr>
        <w:numPr>
          <w:ilvl w:val="0"/>
          <w:numId w:val="13"/>
        </w:numPr>
        <w:jc w:val="both"/>
        <w:rPr>
          <w:sz w:val="32"/>
        </w:rPr>
      </w:pPr>
      <w:r>
        <w:rPr>
          <w:sz w:val="32"/>
        </w:rPr>
        <w:t>СНиП ч. 3 Правила производства и приемки работ.</w:t>
      </w:r>
    </w:p>
    <w:p w:rsidR="00377368" w:rsidRDefault="00377368">
      <w:pPr>
        <w:numPr>
          <w:ilvl w:val="0"/>
          <w:numId w:val="13"/>
        </w:numPr>
        <w:jc w:val="both"/>
        <w:rPr>
          <w:sz w:val="32"/>
        </w:rPr>
      </w:pPr>
      <w:r>
        <w:rPr>
          <w:sz w:val="32"/>
        </w:rPr>
        <w:t>СНиП 3. 03. 01 – 87 Каменные работы.</w:t>
      </w:r>
      <w:bookmarkStart w:id="0" w:name="_GoBack"/>
      <w:bookmarkEnd w:id="0"/>
    </w:p>
    <w:sectPr w:rsidR="00377368">
      <w:footerReference w:type="even" r:id="rId16"/>
      <w:footerReference w:type="default" r:id="rId1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147" w:rsidRDefault="00A43147">
      <w:r>
        <w:separator/>
      </w:r>
    </w:p>
  </w:endnote>
  <w:endnote w:type="continuationSeparator" w:id="0">
    <w:p w:rsidR="00A43147" w:rsidRDefault="00A4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omic Sans MS">
    <w:panose1 w:val="030F0702030302020204"/>
    <w:charset w:val="CC"/>
    <w:family w:val="script"/>
    <w:pitch w:val="variable"/>
    <w:sig w:usb0="00000287" w:usb1="40000013"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368" w:rsidRDefault="0037736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77368" w:rsidRDefault="0037736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368" w:rsidRDefault="0037736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43147">
      <w:rPr>
        <w:rStyle w:val="a4"/>
        <w:noProof/>
      </w:rPr>
      <w:t>2</w:t>
    </w:r>
    <w:r>
      <w:rPr>
        <w:rStyle w:val="a4"/>
      </w:rPr>
      <w:fldChar w:fldCharType="end"/>
    </w:r>
  </w:p>
  <w:p w:rsidR="00377368" w:rsidRDefault="0037736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147" w:rsidRDefault="00A43147">
      <w:r>
        <w:separator/>
      </w:r>
    </w:p>
  </w:footnote>
  <w:footnote w:type="continuationSeparator" w:id="0">
    <w:p w:rsidR="00A43147" w:rsidRDefault="00A431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92026"/>
    <w:multiLevelType w:val="hybridMultilevel"/>
    <w:tmpl w:val="FD66F4BC"/>
    <w:lvl w:ilvl="0" w:tplc="6F687278">
      <w:start w:val="1"/>
      <w:numFmt w:val="bullet"/>
      <w:lvlText w:val=""/>
      <w:lvlJc w:val="left"/>
      <w:pPr>
        <w:tabs>
          <w:tab w:val="num" w:pos="1787"/>
        </w:tabs>
        <w:ind w:left="1787" w:hanging="360"/>
      </w:pPr>
      <w:rPr>
        <w:rFonts w:ascii="Symbol" w:hAnsi="Symbol" w:hint="default"/>
      </w:rPr>
    </w:lvl>
    <w:lvl w:ilvl="1" w:tplc="FEEAE01A">
      <w:start w:val="1"/>
      <w:numFmt w:val="decimal"/>
      <w:lvlText w:val="%2."/>
      <w:lvlJc w:val="left"/>
      <w:pPr>
        <w:tabs>
          <w:tab w:val="num" w:pos="2507"/>
        </w:tabs>
        <w:ind w:left="2507" w:hanging="360"/>
      </w:pPr>
      <w:rPr>
        <w:rFonts w:hint="default"/>
      </w:rPr>
    </w:lvl>
    <w:lvl w:ilvl="2" w:tplc="09E05C18">
      <w:start w:val="1"/>
      <w:numFmt w:val="bullet"/>
      <w:lvlText w:val=""/>
      <w:lvlJc w:val="left"/>
      <w:pPr>
        <w:tabs>
          <w:tab w:val="num" w:pos="3227"/>
        </w:tabs>
        <w:ind w:left="3227" w:hanging="360"/>
      </w:pPr>
      <w:rPr>
        <w:rFonts w:ascii="Symbol" w:hAnsi="Symbol" w:hint="default"/>
      </w:rPr>
    </w:lvl>
    <w:lvl w:ilvl="3" w:tplc="6BDEC478" w:tentative="1">
      <w:start w:val="1"/>
      <w:numFmt w:val="bullet"/>
      <w:lvlText w:val=""/>
      <w:lvlJc w:val="left"/>
      <w:pPr>
        <w:tabs>
          <w:tab w:val="num" w:pos="3947"/>
        </w:tabs>
        <w:ind w:left="3947" w:hanging="360"/>
      </w:pPr>
      <w:rPr>
        <w:rFonts w:ascii="Symbol" w:hAnsi="Symbol" w:hint="default"/>
      </w:rPr>
    </w:lvl>
    <w:lvl w:ilvl="4" w:tplc="DBB8AD3C" w:tentative="1">
      <w:start w:val="1"/>
      <w:numFmt w:val="bullet"/>
      <w:lvlText w:val="o"/>
      <w:lvlJc w:val="left"/>
      <w:pPr>
        <w:tabs>
          <w:tab w:val="num" w:pos="4667"/>
        </w:tabs>
        <w:ind w:left="4667" w:hanging="360"/>
      </w:pPr>
      <w:rPr>
        <w:rFonts w:ascii="Courier New" w:hAnsi="Courier New" w:cs="Wingdings" w:hint="default"/>
      </w:rPr>
    </w:lvl>
    <w:lvl w:ilvl="5" w:tplc="56628510" w:tentative="1">
      <w:start w:val="1"/>
      <w:numFmt w:val="bullet"/>
      <w:lvlText w:val=""/>
      <w:lvlJc w:val="left"/>
      <w:pPr>
        <w:tabs>
          <w:tab w:val="num" w:pos="5387"/>
        </w:tabs>
        <w:ind w:left="5387" w:hanging="360"/>
      </w:pPr>
      <w:rPr>
        <w:rFonts w:ascii="Wingdings" w:hAnsi="Wingdings" w:hint="default"/>
      </w:rPr>
    </w:lvl>
    <w:lvl w:ilvl="6" w:tplc="49CC63D2" w:tentative="1">
      <w:start w:val="1"/>
      <w:numFmt w:val="bullet"/>
      <w:lvlText w:val=""/>
      <w:lvlJc w:val="left"/>
      <w:pPr>
        <w:tabs>
          <w:tab w:val="num" w:pos="6107"/>
        </w:tabs>
        <w:ind w:left="6107" w:hanging="360"/>
      </w:pPr>
      <w:rPr>
        <w:rFonts w:ascii="Symbol" w:hAnsi="Symbol" w:hint="default"/>
      </w:rPr>
    </w:lvl>
    <w:lvl w:ilvl="7" w:tplc="F1C84128" w:tentative="1">
      <w:start w:val="1"/>
      <w:numFmt w:val="bullet"/>
      <w:lvlText w:val="o"/>
      <w:lvlJc w:val="left"/>
      <w:pPr>
        <w:tabs>
          <w:tab w:val="num" w:pos="6827"/>
        </w:tabs>
        <w:ind w:left="6827" w:hanging="360"/>
      </w:pPr>
      <w:rPr>
        <w:rFonts w:ascii="Courier New" w:hAnsi="Courier New" w:cs="Wingdings" w:hint="default"/>
      </w:rPr>
    </w:lvl>
    <w:lvl w:ilvl="8" w:tplc="114A9B76" w:tentative="1">
      <w:start w:val="1"/>
      <w:numFmt w:val="bullet"/>
      <w:lvlText w:val=""/>
      <w:lvlJc w:val="left"/>
      <w:pPr>
        <w:tabs>
          <w:tab w:val="num" w:pos="7547"/>
        </w:tabs>
        <w:ind w:left="7547" w:hanging="360"/>
      </w:pPr>
      <w:rPr>
        <w:rFonts w:ascii="Wingdings" w:hAnsi="Wingdings" w:hint="default"/>
      </w:rPr>
    </w:lvl>
  </w:abstractNum>
  <w:abstractNum w:abstractNumId="1">
    <w:nsid w:val="0FD74EBE"/>
    <w:multiLevelType w:val="hybridMultilevel"/>
    <w:tmpl w:val="434E8A1E"/>
    <w:lvl w:ilvl="0" w:tplc="27403F78">
      <w:start w:val="1"/>
      <w:numFmt w:val="bullet"/>
      <w:lvlText w:val=""/>
      <w:lvlJc w:val="left"/>
      <w:pPr>
        <w:tabs>
          <w:tab w:val="num" w:pos="1440"/>
        </w:tabs>
        <w:ind w:left="1440" w:hanging="360"/>
      </w:pPr>
      <w:rPr>
        <w:rFonts w:ascii="Symbol" w:hAnsi="Symbol" w:hint="default"/>
      </w:rPr>
    </w:lvl>
    <w:lvl w:ilvl="1" w:tplc="6EA04B02" w:tentative="1">
      <w:start w:val="1"/>
      <w:numFmt w:val="bullet"/>
      <w:lvlText w:val="o"/>
      <w:lvlJc w:val="left"/>
      <w:pPr>
        <w:tabs>
          <w:tab w:val="num" w:pos="2160"/>
        </w:tabs>
        <w:ind w:left="2160" w:hanging="360"/>
      </w:pPr>
      <w:rPr>
        <w:rFonts w:ascii="Courier New" w:hAnsi="Courier New" w:cs="Wingdings" w:hint="default"/>
      </w:rPr>
    </w:lvl>
    <w:lvl w:ilvl="2" w:tplc="F01CE1F8" w:tentative="1">
      <w:start w:val="1"/>
      <w:numFmt w:val="bullet"/>
      <w:lvlText w:val=""/>
      <w:lvlJc w:val="left"/>
      <w:pPr>
        <w:tabs>
          <w:tab w:val="num" w:pos="2880"/>
        </w:tabs>
        <w:ind w:left="2880" w:hanging="360"/>
      </w:pPr>
      <w:rPr>
        <w:rFonts w:ascii="Wingdings" w:hAnsi="Wingdings" w:hint="default"/>
      </w:rPr>
    </w:lvl>
    <w:lvl w:ilvl="3" w:tplc="9C7022A2" w:tentative="1">
      <w:start w:val="1"/>
      <w:numFmt w:val="bullet"/>
      <w:lvlText w:val=""/>
      <w:lvlJc w:val="left"/>
      <w:pPr>
        <w:tabs>
          <w:tab w:val="num" w:pos="3600"/>
        </w:tabs>
        <w:ind w:left="3600" w:hanging="360"/>
      </w:pPr>
      <w:rPr>
        <w:rFonts w:ascii="Symbol" w:hAnsi="Symbol" w:hint="default"/>
      </w:rPr>
    </w:lvl>
    <w:lvl w:ilvl="4" w:tplc="07661DB6" w:tentative="1">
      <w:start w:val="1"/>
      <w:numFmt w:val="bullet"/>
      <w:lvlText w:val="o"/>
      <w:lvlJc w:val="left"/>
      <w:pPr>
        <w:tabs>
          <w:tab w:val="num" w:pos="4320"/>
        </w:tabs>
        <w:ind w:left="4320" w:hanging="360"/>
      </w:pPr>
      <w:rPr>
        <w:rFonts w:ascii="Courier New" w:hAnsi="Courier New" w:cs="Wingdings" w:hint="default"/>
      </w:rPr>
    </w:lvl>
    <w:lvl w:ilvl="5" w:tplc="23FAB0FC" w:tentative="1">
      <w:start w:val="1"/>
      <w:numFmt w:val="bullet"/>
      <w:lvlText w:val=""/>
      <w:lvlJc w:val="left"/>
      <w:pPr>
        <w:tabs>
          <w:tab w:val="num" w:pos="5040"/>
        </w:tabs>
        <w:ind w:left="5040" w:hanging="360"/>
      </w:pPr>
      <w:rPr>
        <w:rFonts w:ascii="Wingdings" w:hAnsi="Wingdings" w:hint="default"/>
      </w:rPr>
    </w:lvl>
    <w:lvl w:ilvl="6" w:tplc="5D8AE9AE" w:tentative="1">
      <w:start w:val="1"/>
      <w:numFmt w:val="bullet"/>
      <w:lvlText w:val=""/>
      <w:lvlJc w:val="left"/>
      <w:pPr>
        <w:tabs>
          <w:tab w:val="num" w:pos="5760"/>
        </w:tabs>
        <w:ind w:left="5760" w:hanging="360"/>
      </w:pPr>
      <w:rPr>
        <w:rFonts w:ascii="Symbol" w:hAnsi="Symbol" w:hint="default"/>
      </w:rPr>
    </w:lvl>
    <w:lvl w:ilvl="7" w:tplc="5E9614D8" w:tentative="1">
      <w:start w:val="1"/>
      <w:numFmt w:val="bullet"/>
      <w:lvlText w:val="o"/>
      <w:lvlJc w:val="left"/>
      <w:pPr>
        <w:tabs>
          <w:tab w:val="num" w:pos="6480"/>
        </w:tabs>
        <w:ind w:left="6480" w:hanging="360"/>
      </w:pPr>
      <w:rPr>
        <w:rFonts w:ascii="Courier New" w:hAnsi="Courier New" w:cs="Wingdings" w:hint="default"/>
      </w:rPr>
    </w:lvl>
    <w:lvl w:ilvl="8" w:tplc="F0408B3A" w:tentative="1">
      <w:start w:val="1"/>
      <w:numFmt w:val="bullet"/>
      <w:lvlText w:val=""/>
      <w:lvlJc w:val="left"/>
      <w:pPr>
        <w:tabs>
          <w:tab w:val="num" w:pos="7200"/>
        </w:tabs>
        <w:ind w:left="7200" w:hanging="360"/>
      </w:pPr>
      <w:rPr>
        <w:rFonts w:ascii="Wingdings" w:hAnsi="Wingdings" w:hint="default"/>
      </w:rPr>
    </w:lvl>
  </w:abstractNum>
  <w:abstractNum w:abstractNumId="2">
    <w:nsid w:val="18FE7336"/>
    <w:multiLevelType w:val="hybridMultilevel"/>
    <w:tmpl w:val="5BE00316"/>
    <w:lvl w:ilvl="0" w:tplc="C32C1858">
      <w:start w:val="1"/>
      <w:numFmt w:val="decimal"/>
      <w:lvlText w:val="%1."/>
      <w:lvlJc w:val="left"/>
      <w:pPr>
        <w:tabs>
          <w:tab w:val="num" w:pos="720"/>
        </w:tabs>
        <w:ind w:left="720" w:hanging="360"/>
      </w:pPr>
    </w:lvl>
    <w:lvl w:ilvl="1" w:tplc="42BC73BA" w:tentative="1">
      <w:start w:val="1"/>
      <w:numFmt w:val="lowerLetter"/>
      <w:lvlText w:val="%2."/>
      <w:lvlJc w:val="left"/>
      <w:pPr>
        <w:tabs>
          <w:tab w:val="num" w:pos="1440"/>
        </w:tabs>
        <w:ind w:left="1440" w:hanging="360"/>
      </w:pPr>
    </w:lvl>
    <w:lvl w:ilvl="2" w:tplc="3BF45DD2" w:tentative="1">
      <w:start w:val="1"/>
      <w:numFmt w:val="lowerRoman"/>
      <w:lvlText w:val="%3."/>
      <w:lvlJc w:val="right"/>
      <w:pPr>
        <w:tabs>
          <w:tab w:val="num" w:pos="2160"/>
        </w:tabs>
        <w:ind w:left="2160" w:hanging="180"/>
      </w:pPr>
    </w:lvl>
    <w:lvl w:ilvl="3" w:tplc="9BA0D10E" w:tentative="1">
      <w:start w:val="1"/>
      <w:numFmt w:val="decimal"/>
      <w:lvlText w:val="%4."/>
      <w:lvlJc w:val="left"/>
      <w:pPr>
        <w:tabs>
          <w:tab w:val="num" w:pos="2880"/>
        </w:tabs>
        <w:ind w:left="2880" w:hanging="360"/>
      </w:pPr>
    </w:lvl>
    <w:lvl w:ilvl="4" w:tplc="A430743C" w:tentative="1">
      <w:start w:val="1"/>
      <w:numFmt w:val="lowerLetter"/>
      <w:lvlText w:val="%5."/>
      <w:lvlJc w:val="left"/>
      <w:pPr>
        <w:tabs>
          <w:tab w:val="num" w:pos="3600"/>
        </w:tabs>
        <w:ind w:left="3600" w:hanging="360"/>
      </w:pPr>
    </w:lvl>
    <w:lvl w:ilvl="5" w:tplc="A0A0AC4A" w:tentative="1">
      <w:start w:val="1"/>
      <w:numFmt w:val="lowerRoman"/>
      <w:lvlText w:val="%6."/>
      <w:lvlJc w:val="right"/>
      <w:pPr>
        <w:tabs>
          <w:tab w:val="num" w:pos="4320"/>
        </w:tabs>
        <w:ind w:left="4320" w:hanging="180"/>
      </w:pPr>
    </w:lvl>
    <w:lvl w:ilvl="6" w:tplc="3C2A8846" w:tentative="1">
      <w:start w:val="1"/>
      <w:numFmt w:val="decimal"/>
      <w:lvlText w:val="%7."/>
      <w:lvlJc w:val="left"/>
      <w:pPr>
        <w:tabs>
          <w:tab w:val="num" w:pos="5040"/>
        </w:tabs>
        <w:ind w:left="5040" w:hanging="360"/>
      </w:pPr>
    </w:lvl>
    <w:lvl w:ilvl="7" w:tplc="6388D296" w:tentative="1">
      <w:start w:val="1"/>
      <w:numFmt w:val="lowerLetter"/>
      <w:lvlText w:val="%8."/>
      <w:lvlJc w:val="left"/>
      <w:pPr>
        <w:tabs>
          <w:tab w:val="num" w:pos="5760"/>
        </w:tabs>
        <w:ind w:left="5760" w:hanging="360"/>
      </w:pPr>
    </w:lvl>
    <w:lvl w:ilvl="8" w:tplc="4BCC477E" w:tentative="1">
      <w:start w:val="1"/>
      <w:numFmt w:val="lowerRoman"/>
      <w:lvlText w:val="%9."/>
      <w:lvlJc w:val="right"/>
      <w:pPr>
        <w:tabs>
          <w:tab w:val="num" w:pos="6480"/>
        </w:tabs>
        <w:ind w:left="6480" w:hanging="180"/>
      </w:pPr>
    </w:lvl>
  </w:abstractNum>
  <w:abstractNum w:abstractNumId="3">
    <w:nsid w:val="26DB6543"/>
    <w:multiLevelType w:val="hybridMultilevel"/>
    <w:tmpl w:val="E13E9F94"/>
    <w:lvl w:ilvl="0" w:tplc="BAB2E690">
      <w:start w:val="1"/>
      <w:numFmt w:val="bullet"/>
      <w:lvlText w:val=""/>
      <w:lvlJc w:val="left"/>
      <w:pPr>
        <w:tabs>
          <w:tab w:val="num" w:pos="1427"/>
        </w:tabs>
        <w:ind w:left="1427" w:hanging="360"/>
      </w:pPr>
      <w:rPr>
        <w:rFonts w:ascii="Symbol" w:hAnsi="Symbol" w:hint="default"/>
      </w:rPr>
    </w:lvl>
    <w:lvl w:ilvl="1" w:tplc="B95A4492" w:tentative="1">
      <w:start w:val="1"/>
      <w:numFmt w:val="bullet"/>
      <w:lvlText w:val="o"/>
      <w:lvlJc w:val="left"/>
      <w:pPr>
        <w:tabs>
          <w:tab w:val="num" w:pos="2147"/>
        </w:tabs>
        <w:ind w:left="2147" w:hanging="360"/>
      </w:pPr>
      <w:rPr>
        <w:rFonts w:ascii="Courier New" w:hAnsi="Courier New" w:cs="Wingdings" w:hint="default"/>
      </w:rPr>
    </w:lvl>
    <w:lvl w:ilvl="2" w:tplc="218A18D8" w:tentative="1">
      <w:start w:val="1"/>
      <w:numFmt w:val="bullet"/>
      <w:lvlText w:val=""/>
      <w:lvlJc w:val="left"/>
      <w:pPr>
        <w:tabs>
          <w:tab w:val="num" w:pos="2867"/>
        </w:tabs>
        <w:ind w:left="2867" w:hanging="360"/>
      </w:pPr>
      <w:rPr>
        <w:rFonts w:ascii="Wingdings" w:hAnsi="Wingdings" w:hint="default"/>
      </w:rPr>
    </w:lvl>
    <w:lvl w:ilvl="3" w:tplc="6F72FA14" w:tentative="1">
      <w:start w:val="1"/>
      <w:numFmt w:val="bullet"/>
      <w:lvlText w:val=""/>
      <w:lvlJc w:val="left"/>
      <w:pPr>
        <w:tabs>
          <w:tab w:val="num" w:pos="3587"/>
        </w:tabs>
        <w:ind w:left="3587" w:hanging="360"/>
      </w:pPr>
      <w:rPr>
        <w:rFonts w:ascii="Symbol" w:hAnsi="Symbol" w:hint="default"/>
      </w:rPr>
    </w:lvl>
    <w:lvl w:ilvl="4" w:tplc="6DC6E5F8" w:tentative="1">
      <w:start w:val="1"/>
      <w:numFmt w:val="bullet"/>
      <w:lvlText w:val="o"/>
      <w:lvlJc w:val="left"/>
      <w:pPr>
        <w:tabs>
          <w:tab w:val="num" w:pos="4307"/>
        </w:tabs>
        <w:ind w:left="4307" w:hanging="360"/>
      </w:pPr>
      <w:rPr>
        <w:rFonts w:ascii="Courier New" w:hAnsi="Courier New" w:cs="Wingdings" w:hint="default"/>
      </w:rPr>
    </w:lvl>
    <w:lvl w:ilvl="5" w:tplc="EFFAF758" w:tentative="1">
      <w:start w:val="1"/>
      <w:numFmt w:val="bullet"/>
      <w:lvlText w:val=""/>
      <w:lvlJc w:val="left"/>
      <w:pPr>
        <w:tabs>
          <w:tab w:val="num" w:pos="5027"/>
        </w:tabs>
        <w:ind w:left="5027" w:hanging="360"/>
      </w:pPr>
      <w:rPr>
        <w:rFonts w:ascii="Wingdings" w:hAnsi="Wingdings" w:hint="default"/>
      </w:rPr>
    </w:lvl>
    <w:lvl w:ilvl="6" w:tplc="8304A768" w:tentative="1">
      <w:start w:val="1"/>
      <w:numFmt w:val="bullet"/>
      <w:lvlText w:val=""/>
      <w:lvlJc w:val="left"/>
      <w:pPr>
        <w:tabs>
          <w:tab w:val="num" w:pos="5747"/>
        </w:tabs>
        <w:ind w:left="5747" w:hanging="360"/>
      </w:pPr>
      <w:rPr>
        <w:rFonts w:ascii="Symbol" w:hAnsi="Symbol" w:hint="default"/>
      </w:rPr>
    </w:lvl>
    <w:lvl w:ilvl="7" w:tplc="B8288BC6" w:tentative="1">
      <w:start w:val="1"/>
      <w:numFmt w:val="bullet"/>
      <w:lvlText w:val="o"/>
      <w:lvlJc w:val="left"/>
      <w:pPr>
        <w:tabs>
          <w:tab w:val="num" w:pos="6467"/>
        </w:tabs>
        <w:ind w:left="6467" w:hanging="360"/>
      </w:pPr>
      <w:rPr>
        <w:rFonts w:ascii="Courier New" w:hAnsi="Courier New" w:cs="Wingdings" w:hint="default"/>
      </w:rPr>
    </w:lvl>
    <w:lvl w:ilvl="8" w:tplc="95B84FF6" w:tentative="1">
      <w:start w:val="1"/>
      <w:numFmt w:val="bullet"/>
      <w:lvlText w:val=""/>
      <w:lvlJc w:val="left"/>
      <w:pPr>
        <w:tabs>
          <w:tab w:val="num" w:pos="7187"/>
        </w:tabs>
        <w:ind w:left="7187" w:hanging="360"/>
      </w:pPr>
      <w:rPr>
        <w:rFonts w:ascii="Wingdings" w:hAnsi="Wingdings" w:hint="default"/>
      </w:rPr>
    </w:lvl>
  </w:abstractNum>
  <w:abstractNum w:abstractNumId="4">
    <w:nsid w:val="2D097F70"/>
    <w:multiLevelType w:val="hybridMultilevel"/>
    <w:tmpl w:val="E10046BA"/>
    <w:lvl w:ilvl="0" w:tplc="BCF8F584">
      <w:start w:val="1"/>
      <w:numFmt w:val="decimal"/>
      <w:lvlText w:val="%1."/>
      <w:lvlJc w:val="left"/>
      <w:pPr>
        <w:tabs>
          <w:tab w:val="num" w:pos="1440"/>
        </w:tabs>
        <w:ind w:left="1440" w:hanging="360"/>
      </w:pPr>
    </w:lvl>
    <w:lvl w:ilvl="1" w:tplc="62B2DEFA" w:tentative="1">
      <w:start w:val="1"/>
      <w:numFmt w:val="lowerLetter"/>
      <w:lvlText w:val="%2."/>
      <w:lvlJc w:val="left"/>
      <w:pPr>
        <w:tabs>
          <w:tab w:val="num" w:pos="2160"/>
        </w:tabs>
        <w:ind w:left="2160" w:hanging="360"/>
      </w:pPr>
    </w:lvl>
    <w:lvl w:ilvl="2" w:tplc="CA8E4DBC" w:tentative="1">
      <w:start w:val="1"/>
      <w:numFmt w:val="lowerRoman"/>
      <w:lvlText w:val="%3."/>
      <w:lvlJc w:val="right"/>
      <w:pPr>
        <w:tabs>
          <w:tab w:val="num" w:pos="2880"/>
        </w:tabs>
        <w:ind w:left="2880" w:hanging="180"/>
      </w:pPr>
    </w:lvl>
    <w:lvl w:ilvl="3" w:tplc="892A7D14" w:tentative="1">
      <w:start w:val="1"/>
      <w:numFmt w:val="decimal"/>
      <w:lvlText w:val="%4."/>
      <w:lvlJc w:val="left"/>
      <w:pPr>
        <w:tabs>
          <w:tab w:val="num" w:pos="3600"/>
        </w:tabs>
        <w:ind w:left="3600" w:hanging="360"/>
      </w:pPr>
    </w:lvl>
    <w:lvl w:ilvl="4" w:tplc="CE6A347A" w:tentative="1">
      <w:start w:val="1"/>
      <w:numFmt w:val="lowerLetter"/>
      <w:lvlText w:val="%5."/>
      <w:lvlJc w:val="left"/>
      <w:pPr>
        <w:tabs>
          <w:tab w:val="num" w:pos="4320"/>
        </w:tabs>
        <w:ind w:left="4320" w:hanging="360"/>
      </w:pPr>
    </w:lvl>
    <w:lvl w:ilvl="5" w:tplc="B2946C7E" w:tentative="1">
      <w:start w:val="1"/>
      <w:numFmt w:val="lowerRoman"/>
      <w:lvlText w:val="%6."/>
      <w:lvlJc w:val="right"/>
      <w:pPr>
        <w:tabs>
          <w:tab w:val="num" w:pos="5040"/>
        </w:tabs>
        <w:ind w:left="5040" w:hanging="180"/>
      </w:pPr>
    </w:lvl>
    <w:lvl w:ilvl="6" w:tplc="BF0E3454" w:tentative="1">
      <w:start w:val="1"/>
      <w:numFmt w:val="decimal"/>
      <w:lvlText w:val="%7."/>
      <w:lvlJc w:val="left"/>
      <w:pPr>
        <w:tabs>
          <w:tab w:val="num" w:pos="5760"/>
        </w:tabs>
        <w:ind w:left="5760" w:hanging="360"/>
      </w:pPr>
    </w:lvl>
    <w:lvl w:ilvl="7" w:tplc="075819E0" w:tentative="1">
      <w:start w:val="1"/>
      <w:numFmt w:val="lowerLetter"/>
      <w:lvlText w:val="%8."/>
      <w:lvlJc w:val="left"/>
      <w:pPr>
        <w:tabs>
          <w:tab w:val="num" w:pos="6480"/>
        </w:tabs>
        <w:ind w:left="6480" w:hanging="360"/>
      </w:pPr>
    </w:lvl>
    <w:lvl w:ilvl="8" w:tplc="065C3124" w:tentative="1">
      <w:start w:val="1"/>
      <w:numFmt w:val="lowerRoman"/>
      <w:lvlText w:val="%9."/>
      <w:lvlJc w:val="right"/>
      <w:pPr>
        <w:tabs>
          <w:tab w:val="num" w:pos="7200"/>
        </w:tabs>
        <w:ind w:left="7200" w:hanging="180"/>
      </w:pPr>
    </w:lvl>
  </w:abstractNum>
  <w:abstractNum w:abstractNumId="5">
    <w:nsid w:val="460A41FC"/>
    <w:multiLevelType w:val="hybridMultilevel"/>
    <w:tmpl w:val="5ED0BF6C"/>
    <w:lvl w:ilvl="0" w:tplc="57D865DA">
      <w:start w:val="1"/>
      <w:numFmt w:val="bullet"/>
      <w:lvlText w:val=""/>
      <w:lvlJc w:val="left"/>
      <w:pPr>
        <w:tabs>
          <w:tab w:val="num" w:pos="1491"/>
        </w:tabs>
        <w:ind w:left="1491" w:hanging="360"/>
      </w:pPr>
      <w:rPr>
        <w:rFonts w:ascii="Symbol" w:hAnsi="Symbol" w:hint="default"/>
      </w:rPr>
    </w:lvl>
    <w:lvl w:ilvl="1" w:tplc="C03EB2D6">
      <w:start w:val="1"/>
      <w:numFmt w:val="decimal"/>
      <w:lvlText w:val="%2."/>
      <w:lvlJc w:val="left"/>
      <w:pPr>
        <w:tabs>
          <w:tab w:val="num" w:pos="2211"/>
        </w:tabs>
        <w:ind w:left="2211" w:hanging="360"/>
      </w:pPr>
      <w:rPr>
        <w:rFonts w:hint="default"/>
      </w:rPr>
    </w:lvl>
    <w:lvl w:ilvl="2" w:tplc="28B4FEB2">
      <w:start w:val="1"/>
      <w:numFmt w:val="bullet"/>
      <w:lvlText w:val=""/>
      <w:lvlJc w:val="left"/>
      <w:pPr>
        <w:tabs>
          <w:tab w:val="num" w:pos="1620"/>
        </w:tabs>
        <w:ind w:left="1620" w:hanging="360"/>
      </w:pPr>
      <w:rPr>
        <w:rFonts w:ascii="Symbol" w:hAnsi="Symbol" w:hint="default"/>
      </w:rPr>
    </w:lvl>
    <w:lvl w:ilvl="3" w:tplc="7B00183E" w:tentative="1">
      <w:start w:val="1"/>
      <w:numFmt w:val="bullet"/>
      <w:lvlText w:val=""/>
      <w:lvlJc w:val="left"/>
      <w:pPr>
        <w:tabs>
          <w:tab w:val="num" w:pos="3651"/>
        </w:tabs>
        <w:ind w:left="3651" w:hanging="360"/>
      </w:pPr>
      <w:rPr>
        <w:rFonts w:ascii="Symbol" w:hAnsi="Symbol" w:hint="default"/>
      </w:rPr>
    </w:lvl>
    <w:lvl w:ilvl="4" w:tplc="563CB1AC" w:tentative="1">
      <w:start w:val="1"/>
      <w:numFmt w:val="bullet"/>
      <w:lvlText w:val="o"/>
      <w:lvlJc w:val="left"/>
      <w:pPr>
        <w:tabs>
          <w:tab w:val="num" w:pos="4371"/>
        </w:tabs>
        <w:ind w:left="4371" w:hanging="360"/>
      </w:pPr>
      <w:rPr>
        <w:rFonts w:ascii="Courier New" w:hAnsi="Courier New" w:cs="Wingdings" w:hint="default"/>
      </w:rPr>
    </w:lvl>
    <w:lvl w:ilvl="5" w:tplc="BF06FF7C" w:tentative="1">
      <w:start w:val="1"/>
      <w:numFmt w:val="bullet"/>
      <w:lvlText w:val=""/>
      <w:lvlJc w:val="left"/>
      <w:pPr>
        <w:tabs>
          <w:tab w:val="num" w:pos="5091"/>
        </w:tabs>
        <w:ind w:left="5091" w:hanging="360"/>
      </w:pPr>
      <w:rPr>
        <w:rFonts w:ascii="Wingdings" w:hAnsi="Wingdings" w:hint="default"/>
      </w:rPr>
    </w:lvl>
    <w:lvl w:ilvl="6" w:tplc="C99AD32C" w:tentative="1">
      <w:start w:val="1"/>
      <w:numFmt w:val="bullet"/>
      <w:lvlText w:val=""/>
      <w:lvlJc w:val="left"/>
      <w:pPr>
        <w:tabs>
          <w:tab w:val="num" w:pos="5811"/>
        </w:tabs>
        <w:ind w:left="5811" w:hanging="360"/>
      </w:pPr>
      <w:rPr>
        <w:rFonts w:ascii="Symbol" w:hAnsi="Symbol" w:hint="default"/>
      </w:rPr>
    </w:lvl>
    <w:lvl w:ilvl="7" w:tplc="E9422F98" w:tentative="1">
      <w:start w:val="1"/>
      <w:numFmt w:val="bullet"/>
      <w:lvlText w:val="o"/>
      <w:lvlJc w:val="left"/>
      <w:pPr>
        <w:tabs>
          <w:tab w:val="num" w:pos="6531"/>
        </w:tabs>
        <w:ind w:left="6531" w:hanging="360"/>
      </w:pPr>
      <w:rPr>
        <w:rFonts w:ascii="Courier New" w:hAnsi="Courier New" w:cs="Wingdings" w:hint="default"/>
      </w:rPr>
    </w:lvl>
    <w:lvl w:ilvl="8" w:tplc="42AC3F26" w:tentative="1">
      <w:start w:val="1"/>
      <w:numFmt w:val="bullet"/>
      <w:lvlText w:val=""/>
      <w:lvlJc w:val="left"/>
      <w:pPr>
        <w:tabs>
          <w:tab w:val="num" w:pos="7251"/>
        </w:tabs>
        <w:ind w:left="7251" w:hanging="360"/>
      </w:pPr>
      <w:rPr>
        <w:rFonts w:ascii="Wingdings" w:hAnsi="Wingdings" w:hint="default"/>
      </w:rPr>
    </w:lvl>
  </w:abstractNum>
  <w:abstractNum w:abstractNumId="6">
    <w:nsid w:val="473A3D43"/>
    <w:multiLevelType w:val="hybridMultilevel"/>
    <w:tmpl w:val="F49E0598"/>
    <w:lvl w:ilvl="0" w:tplc="95BE3D02">
      <w:start w:val="1"/>
      <w:numFmt w:val="bullet"/>
      <w:lvlText w:val=""/>
      <w:lvlJc w:val="left"/>
      <w:pPr>
        <w:tabs>
          <w:tab w:val="num" w:pos="720"/>
        </w:tabs>
        <w:ind w:left="720" w:hanging="360"/>
      </w:pPr>
      <w:rPr>
        <w:rFonts w:ascii="Wingdings" w:hAnsi="Wingdings" w:hint="default"/>
      </w:rPr>
    </w:lvl>
    <w:lvl w:ilvl="1" w:tplc="CD06F892" w:tentative="1">
      <w:start w:val="1"/>
      <w:numFmt w:val="bullet"/>
      <w:lvlText w:val="o"/>
      <w:lvlJc w:val="left"/>
      <w:pPr>
        <w:tabs>
          <w:tab w:val="num" w:pos="1440"/>
        </w:tabs>
        <w:ind w:left="1440" w:hanging="360"/>
      </w:pPr>
      <w:rPr>
        <w:rFonts w:ascii="Courier New" w:hAnsi="Courier New" w:cs="Wingdings" w:hint="default"/>
      </w:rPr>
    </w:lvl>
    <w:lvl w:ilvl="2" w:tplc="98A2FD14" w:tentative="1">
      <w:start w:val="1"/>
      <w:numFmt w:val="bullet"/>
      <w:lvlText w:val=""/>
      <w:lvlJc w:val="left"/>
      <w:pPr>
        <w:tabs>
          <w:tab w:val="num" w:pos="2160"/>
        </w:tabs>
        <w:ind w:left="2160" w:hanging="360"/>
      </w:pPr>
      <w:rPr>
        <w:rFonts w:ascii="Wingdings" w:hAnsi="Wingdings" w:hint="default"/>
      </w:rPr>
    </w:lvl>
    <w:lvl w:ilvl="3" w:tplc="87EA934A" w:tentative="1">
      <w:start w:val="1"/>
      <w:numFmt w:val="bullet"/>
      <w:lvlText w:val=""/>
      <w:lvlJc w:val="left"/>
      <w:pPr>
        <w:tabs>
          <w:tab w:val="num" w:pos="2880"/>
        </w:tabs>
        <w:ind w:left="2880" w:hanging="360"/>
      </w:pPr>
      <w:rPr>
        <w:rFonts w:ascii="Symbol" w:hAnsi="Symbol" w:hint="default"/>
      </w:rPr>
    </w:lvl>
    <w:lvl w:ilvl="4" w:tplc="2CD8B06A" w:tentative="1">
      <w:start w:val="1"/>
      <w:numFmt w:val="bullet"/>
      <w:lvlText w:val="o"/>
      <w:lvlJc w:val="left"/>
      <w:pPr>
        <w:tabs>
          <w:tab w:val="num" w:pos="3600"/>
        </w:tabs>
        <w:ind w:left="3600" w:hanging="360"/>
      </w:pPr>
      <w:rPr>
        <w:rFonts w:ascii="Courier New" w:hAnsi="Courier New" w:cs="Wingdings" w:hint="default"/>
      </w:rPr>
    </w:lvl>
    <w:lvl w:ilvl="5" w:tplc="4BA6B14A" w:tentative="1">
      <w:start w:val="1"/>
      <w:numFmt w:val="bullet"/>
      <w:lvlText w:val=""/>
      <w:lvlJc w:val="left"/>
      <w:pPr>
        <w:tabs>
          <w:tab w:val="num" w:pos="4320"/>
        </w:tabs>
        <w:ind w:left="4320" w:hanging="360"/>
      </w:pPr>
      <w:rPr>
        <w:rFonts w:ascii="Wingdings" w:hAnsi="Wingdings" w:hint="default"/>
      </w:rPr>
    </w:lvl>
    <w:lvl w:ilvl="6" w:tplc="18F497BA" w:tentative="1">
      <w:start w:val="1"/>
      <w:numFmt w:val="bullet"/>
      <w:lvlText w:val=""/>
      <w:lvlJc w:val="left"/>
      <w:pPr>
        <w:tabs>
          <w:tab w:val="num" w:pos="5040"/>
        </w:tabs>
        <w:ind w:left="5040" w:hanging="360"/>
      </w:pPr>
      <w:rPr>
        <w:rFonts w:ascii="Symbol" w:hAnsi="Symbol" w:hint="default"/>
      </w:rPr>
    </w:lvl>
    <w:lvl w:ilvl="7" w:tplc="2E0A7EDC" w:tentative="1">
      <w:start w:val="1"/>
      <w:numFmt w:val="bullet"/>
      <w:lvlText w:val="o"/>
      <w:lvlJc w:val="left"/>
      <w:pPr>
        <w:tabs>
          <w:tab w:val="num" w:pos="5760"/>
        </w:tabs>
        <w:ind w:left="5760" w:hanging="360"/>
      </w:pPr>
      <w:rPr>
        <w:rFonts w:ascii="Courier New" w:hAnsi="Courier New" w:cs="Wingdings" w:hint="default"/>
      </w:rPr>
    </w:lvl>
    <w:lvl w:ilvl="8" w:tplc="3656D4D6" w:tentative="1">
      <w:start w:val="1"/>
      <w:numFmt w:val="bullet"/>
      <w:lvlText w:val=""/>
      <w:lvlJc w:val="left"/>
      <w:pPr>
        <w:tabs>
          <w:tab w:val="num" w:pos="6480"/>
        </w:tabs>
        <w:ind w:left="6480" w:hanging="360"/>
      </w:pPr>
      <w:rPr>
        <w:rFonts w:ascii="Wingdings" w:hAnsi="Wingdings" w:hint="default"/>
      </w:rPr>
    </w:lvl>
  </w:abstractNum>
  <w:abstractNum w:abstractNumId="7">
    <w:nsid w:val="498D62F9"/>
    <w:multiLevelType w:val="hybridMultilevel"/>
    <w:tmpl w:val="B4140F98"/>
    <w:lvl w:ilvl="0" w:tplc="466E6198">
      <w:start w:val="1"/>
      <w:numFmt w:val="bullet"/>
      <w:lvlText w:val=""/>
      <w:lvlJc w:val="left"/>
      <w:pPr>
        <w:tabs>
          <w:tab w:val="num" w:pos="1620"/>
        </w:tabs>
        <w:ind w:left="1620" w:hanging="360"/>
      </w:pPr>
      <w:rPr>
        <w:rFonts w:ascii="Symbol" w:hAnsi="Symbol" w:hint="default"/>
      </w:rPr>
    </w:lvl>
    <w:lvl w:ilvl="1" w:tplc="9B1AB080" w:tentative="1">
      <w:start w:val="1"/>
      <w:numFmt w:val="bullet"/>
      <w:lvlText w:val="o"/>
      <w:lvlJc w:val="left"/>
      <w:pPr>
        <w:tabs>
          <w:tab w:val="num" w:pos="2340"/>
        </w:tabs>
        <w:ind w:left="2340" w:hanging="360"/>
      </w:pPr>
      <w:rPr>
        <w:rFonts w:ascii="Courier New" w:hAnsi="Courier New" w:cs="Wingdings" w:hint="default"/>
      </w:rPr>
    </w:lvl>
    <w:lvl w:ilvl="2" w:tplc="D3E20CB6" w:tentative="1">
      <w:start w:val="1"/>
      <w:numFmt w:val="bullet"/>
      <w:lvlText w:val=""/>
      <w:lvlJc w:val="left"/>
      <w:pPr>
        <w:tabs>
          <w:tab w:val="num" w:pos="3060"/>
        </w:tabs>
        <w:ind w:left="3060" w:hanging="360"/>
      </w:pPr>
      <w:rPr>
        <w:rFonts w:ascii="Wingdings" w:hAnsi="Wingdings" w:hint="default"/>
      </w:rPr>
    </w:lvl>
    <w:lvl w:ilvl="3" w:tplc="1A78C552" w:tentative="1">
      <w:start w:val="1"/>
      <w:numFmt w:val="bullet"/>
      <w:lvlText w:val=""/>
      <w:lvlJc w:val="left"/>
      <w:pPr>
        <w:tabs>
          <w:tab w:val="num" w:pos="3780"/>
        </w:tabs>
        <w:ind w:left="3780" w:hanging="360"/>
      </w:pPr>
      <w:rPr>
        <w:rFonts w:ascii="Symbol" w:hAnsi="Symbol" w:hint="default"/>
      </w:rPr>
    </w:lvl>
    <w:lvl w:ilvl="4" w:tplc="6A584B28" w:tentative="1">
      <w:start w:val="1"/>
      <w:numFmt w:val="bullet"/>
      <w:lvlText w:val="o"/>
      <w:lvlJc w:val="left"/>
      <w:pPr>
        <w:tabs>
          <w:tab w:val="num" w:pos="4500"/>
        </w:tabs>
        <w:ind w:left="4500" w:hanging="360"/>
      </w:pPr>
      <w:rPr>
        <w:rFonts w:ascii="Courier New" w:hAnsi="Courier New" w:cs="Wingdings" w:hint="default"/>
      </w:rPr>
    </w:lvl>
    <w:lvl w:ilvl="5" w:tplc="D28E5212" w:tentative="1">
      <w:start w:val="1"/>
      <w:numFmt w:val="bullet"/>
      <w:lvlText w:val=""/>
      <w:lvlJc w:val="left"/>
      <w:pPr>
        <w:tabs>
          <w:tab w:val="num" w:pos="5220"/>
        </w:tabs>
        <w:ind w:left="5220" w:hanging="360"/>
      </w:pPr>
      <w:rPr>
        <w:rFonts w:ascii="Wingdings" w:hAnsi="Wingdings" w:hint="default"/>
      </w:rPr>
    </w:lvl>
    <w:lvl w:ilvl="6" w:tplc="F8323538" w:tentative="1">
      <w:start w:val="1"/>
      <w:numFmt w:val="bullet"/>
      <w:lvlText w:val=""/>
      <w:lvlJc w:val="left"/>
      <w:pPr>
        <w:tabs>
          <w:tab w:val="num" w:pos="5940"/>
        </w:tabs>
        <w:ind w:left="5940" w:hanging="360"/>
      </w:pPr>
      <w:rPr>
        <w:rFonts w:ascii="Symbol" w:hAnsi="Symbol" w:hint="default"/>
      </w:rPr>
    </w:lvl>
    <w:lvl w:ilvl="7" w:tplc="1256EEB6" w:tentative="1">
      <w:start w:val="1"/>
      <w:numFmt w:val="bullet"/>
      <w:lvlText w:val="o"/>
      <w:lvlJc w:val="left"/>
      <w:pPr>
        <w:tabs>
          <w:tab w:val="num" w:pos="6660"/>
        </w:tabs>
        <w:ind w:left="6660" w:hanging="360"/>
      </w:pPr>
      <w:rPr>
        <w:rFonts w:ascii="Courier New" w:hAnsi="Courier New" w:cs="Wingdings" w:hint="default"/>
      </w:rPr>
    </w:lvl>
    <w:lvl w:ilvl="8" w:tplc="6AFCE2C6" w:tentative="1">
      <w:start w:val="1"/>
      <w:numFmt w:val="bullet"/>
      <w:lvlText w:val=""/>
      <w:lvlJc w:val="left"/>
      <w:pPr>
        <w:tabs>
          <w:tab w:val="num" w:pos="7380"/>
        </w:tabs>
        <w:ind w:left="7380" w:hanging="360"/>
      </w:pPr>
      <w:rPr>
        <w:rFonts w:ascii="Wingdings" w:hAnsi="Wingdings" w:hint="default"/>
      </w:rPr>
    </w:lvl>
  </w:abstractNum>
  <w:abstractNum w:abstractNumId="8">
    <w:nsid w:val="55E73F34"/>
    <w:multiLevelType w:val="hybridMultilevel"/>
    <w:tmpl w:val="10D0821E"/>
    <w:lvl w:ilvl="0" w:tplc="5CACB780">
      <w:start w:val="1"/>
      <w:numFmt w:val="decimal"/>
      <w:lvlText w:val="%1."/>
      <w:lvlJc w:val="left"/>
      <w:pPr>
        <w:tabs>
          <w:tab w:val="num" w:pos="1620"/>
        </w:tabs>
        <w:ind w:left="1620" w:hanging="360"/>
      </w:pPr>
    </w:lvl>
    <w:lvl w:ilvl="1" w:tplc="28BAE5B6" w:tentative="1">
      <w:start w:val="1"/>
      <w:numFmt w:val="lowerLetter"/>
      <w:lvlText w:val="%2."/>
      <w:lvlJc w:val="left"/>
      <w:pPr>
        <w:tabs>
          <w:tab w:val="num" w:pos="2340"/>
        </w:tabs>
        <w:ind w:left="2340" w:hanging="360"/>
      </w:pPr>
    </w:lvl>
    <w:lvl w:ilvl="2" w:tplc="24368AA0" w:tentative="1">
      <w:start w:val="1"/>
      <w:numFmt w:val="lowerRoman"/>
      <w:lvlText w:val="%3."/>
      <w:lvlJc w:val="right"/>
      <w:pPr>
        <w:tabs>
          <w:tab w:val="num" w:pos="3060"/>
        </w:tabs>
        <w:ind w:left="3060" w:hanging="180"/>
      </w:pPr>
    </w:lvl>
    <w:lvl w:ilvl="3" w:tplc="86AA8D8E" w:tentative="1">
      <w:start w:val="1"/>
      <w:numFmt w:val="decimal"/>
      <w:lvlText w:val="%4."/>
      <w:lvlJc w:val="left"/>
      <w:pPr>
        <w:tabs>
          <w:tab w:val="num" w:pos="3780"/>
        </w:tabs>
        <w:ind w:left="3780" w:hanging="360"/>
      </w:pPr>
    </w:lvl>
    <w:lvl w:ilvl="4" w:tplc="F2DA2FA4" w:tentative="1">
      <w:start w:val="1"/>
      <w:numFmt w:val="lowerLetter"/>
      <w:lvlText w:val="%5."/>
      <w:lvlJc w:val="left"/>
      <w:pPr>
        <w:tabs>
          <w:tab w:val="num" w:pos="4500"/>
        </w:tabs>
        <w:ind w:left="4500" w:hanging="360"/>
      </w:pPr>
    </w:lvl>
    <w:lvl w:ilvl="5" w:tplc="F6CED9DA" w:tentative="1">
      <w:start w:val="1"/>
      <w:numFmt w:val="lowerRoman"/>
      <w:lvlText w:val="%6."/>
      <w:lvlJc w:val="right"/>
      <w:pPr>
        <w:tabs>
          <w:tab w:val="num" w:pos="5220"/>
        </w:tabs>
        <w:ind w:left="5220" w:hanging="180"/>
      </w:pPr>
    </w:lvl>
    <w:lvl w:ilvl="6" w:tplc="08561CB4" w:tentative="1">
      <w:start w:val="1"/>
      <w:numFmt w:val="decimal"/>
      <w:lvlText w:val="%7."/>
      <w:lvlJc w:val="left"/>
      <w:pPr>
        <w:tabs>
          <w:tab w:val="num" w:pos="5940"/>
        </w:tabs>
        <w:ind w:left="5940" w:hanging="360"/>
      </w:pPr>
    </w:lvl>
    <w:lvl w:ilvl="7" w:tplc="741A95BE" w:tentative="1">
      <w:start w:val="1"/>
      <w:numFmt w:val="lowerLetter"/>
      <w:lvlText w:val="%8."/>
      <w:lvlJc w:val="left"/>
      <w:pPr>
        <w:tabs>
          <w:tab w:val="num" w:pos="6660"/>
        </w:tabs>
        <w:ind w:left="6660" w:hanging="360"/>
      </w:pPr>
    </w:lvl>
    <w:lvl w:ilvl="8" w:tplc="163668DC" w:tentative="1">
      <w:start w:val="1"/>
      <w:numFmt w:val="lowerRoman"/>
      <w:lvlText w:val="%9."/>
      <w:lvlJc w:val="right"/>
      <w:pPr>
        <w:tabs>
          <w:tab w:val="num" w:pos="7380"/>
        </w:tabs>
        <w:ind w:left="7380" w:hanging="180"/>
      </w:pPr>
    </w:lvl>
  </w:abstractNum>
  <w:abstractNum w:abstractNumId="9">
    <w:nsid w:val="57645455"/>
    <w:multiLevelType w:val="hybridMultilevel"/>
    <w:tmpl w:val="E84EA338"/>
    <w:lvl w:ilvl="0" w:tplc="A42CC3C8">
      <w:start w:val="1"/>
      <w:numFmt w:val="bullet"/>
      <w:lvlText w:val=""/>
      <w:lvlJc w:val="left"/>
      <w:pPr>
        <w:tabs>
          <w:tab w:val="num" w:pos="2136"/>
        </w:tabs>
        <w:ind w:left="2136" w:hanging="360"/>
      </w:pPr>
      <w:rPr>
        <w:rFonts w:ascii="Symbol" w:hAnsi="Symbol" w:hint="default"/>
      </w:rPr>
    </w:lvl>
    <w:lvl w:ilvl="1" w:tplc="5A166586" w:tentative="1">
      <w:start w:val="1"/>
      <w:numFmt w:val="bullet"/>
      <w:lvlText w:val="o"/>
      <w:lvlJc w:val="left"/>
      <w:pPr>
        <w:tabs>
          <w:tab w:val="num" w:pos="2856"/>
        </w:tabs>
        <w:ind w:left="2856" w:hanging="360"/>
      </w:pPr>
      <w:rPr>
        <w:rFonts w:ascii="Courier New" w:hAnsi="Courier New" w:cs="Wingdings" w:hint="default"/>
      </w:rPr>
    </w:lvl>
    <w:lvl w:ilvl="2" w:tplc="5A549A82" w:tentative="1">
      <w:start w:val="1"/>
      <w:numFmt w:val="bullet"/>
      <w:lvlText w:val=""/>
      <w:lvlJc w:val="left"/>
      <w:pPr>
        <w:tabs>
          <w:tab w:val="num" w:pos="3576"/>
        </w:tabs>
        <w:ind w:left="3576" w:hanging="360"/>
      </w:pPr>
      <w:rPr>
        <w:rFonts w:ascii="Wingdings" w:hAnsi="Wingdings" w:hint="default"/>
      </w:rPr>
    </w:lvl>
    <w:lvl w:ilvl="3" w:tplc="E5B02C0E" w:tentative="1">
      <w:start w:val="1"/>
      <w:numFmt w:val="bullet"/>
      <w:lvlText w:val=""/>
      <w:lvlJc w:val="left"/>
      <w:pPr>
        <w:tabs>
          <w:tab w:val="num" w:pos="4296"/>
        </w:tabs>
        <w:ind w:left="4296" w:hanging="360"/>
      </w:pPr>
      <w:rPr>
        <w:rFonts w:ascii="Symbol" w:hAnsi="Symbol" w:hint="default"/>
      </w:rPr>
    </w:lvl>
    <w:lvl w:ilvl="4" w:tplc="66E6EB3C" w:tentative="1">
      <w:start w:val="1"/>
      <w:numFmt w:val="bullet"/>
      <w:lvlText w:val="o"/>
      <w:lvlJc w:val="left"/>
      <w:pPr>
        <w:tabs>
          <w:tab w:val="num" w:pos="5016"/>
        </w:tabs>
        <w:ind w:left="5016" w:hanging="360"/>
      </w:pPr>
      <w:rPr>
        <w:rFonts w:ascii="Courier New" w:hAnsi="Courier New" w:cs="Wingdings" w:hint="default"/>
      </w:rPr>
    </w:lvl>
    <w:lvl w:ilvl="5" w:tplc="145424EE" w:tentative="1">
      <w:start w:val="1"/>
      <w:numFmt w:val="bullet"/>
      <w:lvlText w:val=""/>
      <w:lvlJc w:val="left"/>
      <w:pPr>
        <w:tabs>
          <w:tab w:val="num" w:pos="5736"/>
        </w:tabs>
        <w:ind w:left="5736" w:hanging="360"/>
      </w:pPr>
      <w:rPr>
        <w:rFonts w:ascii="Wingdings" w:hAnsi="Wingdings" w:hint="default"/>
      </w:rPr>
    </w:lvl>
    <w:lvl w:ilvl="6" w:tplc="21F6371C" w:tentative="1">
      <w:start w:val="1"/>
      <w:numFmt w:val="bullet"/>
      <w:lvlText w:val=""/>
      <w:lvlJc w:val="left"/>
      <w:pPr>
        <w:tabs>
          <w:tab w:val="num" w:pos="6456"/>
        </w:tabs>
        <w:ind w:left="6456" w:hanging="360"/>
      </w:pPr>
      <w:rPr>
        <w:rFonts w:ascii="Symbol" w:hAnsi="Symbol" w:hint="default"/>
      </w:rPr>
    </w:lvl>
    <w:lvl w:ilvl="7" w:tplc="B868FE02" w:tentative="1">
      <w:start w:val="1"/>
      <w:numFmt w:val="bullet"/>
      <w:lvlText w:val="o"/>
      <w:lvlJc w:val="left"/>
      <w:pPr>
        <w:tabs>
          <w:tab w:val="num" w:pos="7176"/>
        </w:tabs>
        <w:ind w:left="7176" w:hanging="360"/>
      </w:pPr>
      <w:rPr>
        <w:rFonts w:ascii="Courier New" w:hAnsi="Courier New" w:cs="Wingdings" w:hint="default"/>
      </w:rPr>
    </w:lvl>
    <w:lvl w:ilvl="8" w:tplc="2BC0B24A" w:tentative="1">
      <w:start w:val="1"/>
      <w:numFmt w:val="bullet"/>
      <w:lvlText w:val=""/>
      <w:lvlJc w:val="left"/>
      <w:pPr>
        <w:tabs>
          <w:tab w:val="num" w:pos="7896"/>
        </w:tabs>
        <w:ind w:left="7896" w:hanging="360"/>
      </w:pPr>
      <w:rPr>
        <w:rFonts w:ascii="Wingdings" w:hAnsi="Wingdings" w:hint="default"/>
      </w:rPr>
    </w:lvl>
  </w:abstractNum>
  <w:abstractNum w:abstractNumId="10">
    <w:nsid w:val="58B72861"/>
    <w:multiLevelType w:val="hybridMultilevel"/>
    <w:tmpl w:val="A6EA1134"/>
    <w:lvl w:ilvl="0" w:tplc="914CA004">
      <w:start w:val="1"/>
      <w:numFmt w:val="bullet"/>
      <w:lvlText w:val=""/>
      <w:lvlJc w:val="left"/>
      <w:pPr>
        <w:tabs>
          <w:tab w:val="num" w:pos="1427"/>
        </w:tabs>
        <w:ind w:left="1427" w:hanging="360"/>
      </w:pPr>
      <w:rPr>
        <w:rFonts w:ascii="Symbol" w:hAnsi="Symbol" w:hint="default"/>
      </w:rPr>
    </w:lvl>
    <w:lvl w:ilvl="1" w:tplc="37AE9B9A" w:tentative="1">
      <w:start w:val="1"/>
      <w:numFmt w:val="bullet"/>
      <w:lvlText w:val="o"/>
      <w:lvlJc w:val="left"/>
      <w:pPr>
        <w:tabs>
          <w:tab w:val="num" w:pos="2147"/>
        </w:tabs>
        <w:ind w:left="2147" w:hanging="360"/>
      </w:pPr>
      <w:rPr>
        <w:rFonts w:ascii="Courier New" w:hAnsi="Courier New" w:cs="Wingdings" w:hint="default"/>
      </w:rPr>
    </w:lvl>
    <w:lvl w:ilvl="2" w:tplc="DCF8AF18" w:tentative="1">
      <w:start w:val="1"/>
      <w:numFmt w:val="bullet"/>
      <w:lvlText w:val=""/>
      <w:lvlJc w:val="left"/>
      <w:pPr>
        <w:tabs>
          <w:tab w:val="num" w:pos="2867"/>
        </w:tabs>
        <w:ind w:left="2867" w:hanging="360"/>
      </w:pPr>
      <w:rPr>
        <w:rFonts w:ascii="Wingdings" w:hAnsi="Wingdings" w:hint="default"/>
      </w:rPr>
    </w:lvl>
    <w:lvl w:ilvl="3" w:tplc="AB72BD88" w:tentative="1">
      <w:start w:val="1"/>
      <w:numFmt w:val="bullet"/>
      <w:lvlText w:val=""/>
      <w:lvlJc w:val="left"/>
      <w:pPr>
        <w:tabs>
          <w:tab w:val="num" w:pos="3587"/>
        </w:tabs>
        <w:ind w:left="3587" w:hanging="360"/>
      </w:pPr>
      <w:rPr>
        <w:rFonts w:ascii="Symbol" w:hAnsi="Symbol" w:hint="default"/>
      </w:rPr>
    </w:lvl>
    <w:lvl w:ilvl="4" w:tplc="8A929104" w:tentative="1">
      <w:start w:val="1"/>
      <w:numFmt w:val="bullet"/>
      <w:lvlText w:val="o"/>
      <w:lvlJc w:val="left"/>
      <w:pPr>
        <w:tabs>
          <w:tab w:val="num" w:pos="4307"/>
        </w:tabs>
        <w:ind w:left="4307" w:hanging="360"/>
      </w:pPr>
      <w:rPr>
        <w:rFonts w:ascii="Courier New" w:hAnsi="Courier New" w:cs="Wingdings" w:hint="default"/>
      </w:rPr>
    </w:lvl>
    <w:lvl w:ilvl="5" w:tplc="C576DDB6" w:tentative="1">
      <w:start w:val="1"/>
      <w:numFmt w:val="bullet"/>
      <w:lvlText w:val=""/>
      <w:lvlJc w:val="left"/>
      <w:pPr>
        <w:tabs>
          <w:tab w:val="num" w:pos="5027"/>
        </w:tabs>
        <w:ind w:left="5027" w:hanging="360"/>
      </w:pPr>
      <w:rPr>
        <w:rFonts w:ascii="Wingdings" w:hAnsi="Wingdings" w:hint="default"/>
      </w:rPr>
    </w:lvl>
    <w:lvl w:ilvl="6" w:tplc="4E98ABFA" w:tentative="1">
      <w:start w:val="1"/>
      <w:numFmt w:val="bullet"/>
      <w:lvlText w:val=""/>
      <w:lvlJc w:val="left"/>
      <w:pPr>
        <w:tabs>
          <w:tab w:val="num" w:pos="5747"/>
        </w:tabs>
        <w:ind w:left="5747" w:hanging="360"/>
      </w:pPr>
      <w:rPr>
        <w:rFonts w:ascii="Symbol" w:hAnsi="Symbol" w:hint="default"/>
      </w:rPr>
    </w:lvl>
    <w:lvl w:ilvl="7" w:tplc="161EBA96" w:tentative="1">
      <w:start w:val="1"/>
      <w:numFmt w:val="bullet"/>
      <w:lvlText w:val="o"/>
      <w:lvlJc w:val="left"/>
      <w:pPr>
        <w:tabs>
          <w:tab w:val="num" w:pos="6467"/>
        </w:tabs>
        <w:ind w:left="6467" w:hanging="360"/>
      </w:pPr>
      <w:rPr>
        <w:rFonts w:ascii="Courier New" w:hAnsi="Courier New" w:cs="Wingdings" w:hint="default"/>
      </w:rPr>
    </w:lvl>
    <w:lvl w:ilvl="8" w:tplc="9258D9BA" w:tentative="1">
      <w:start w:val="1"/>
      <w:numFmt w:val="bullet"/>
      <w:lvlText w:val=""/>
      <w:lvlJc w:val="left"/>
      <w:pPr>
        <w:tabs>
          <w:tab w:val="num" w:pos="7187"/>
        </w:tabs>
        <w:ind w:left="7187" w:hanging="360"/>
      </w:pPr>
      <w:rPr>
        <w:rFonts w:ascii="Wingdings" w:hAnsi="Wingdings" w:hint="default"/>
      </w:rPr>
    </w:lvl>
  </w:abstractNum>
  <w:abstractNum w:abstractNumId="11">
    <w:nsid w:val="65566896"/>
    <w:multiLevelType w:val="hybridMultilevel"/>
    <w:tmpl w:val="4864A44C"/>
    <w:lvl w:ilvl="0" w:tplc="29CCC8EA">
      <w:start w:val="1"/>
      <w:numFmt w:val="decimal"/>
      <w:lvlText w:val="%1."/>
      <w:lvlJc w:val="left"/>
      <w:pPr>
        <w:tabs>
          <w:tab w:val="num" w:pos="900"/>
        </w:tabs>
        <w:ind w:left="900" w:hanging="360"/>
      </w:pPr>
    </w:lvl>
    <w:lvl w:ilvl="1" w:tplc="409E6888">
      <w:start w:val="1"/>
      <w:numFmt w:val="decimal"/>
      <w:lvlText w:val="%2."/>
      <w:lvlJc w:val="left"/>
      <w:pPr>
        <w:tabs>
          <w:tab w:val="num" w:pos="1440"/>
        </w:tabs>
        <w:ind w:left="1440" w:hanging="360"/>
      </w:pPr>
    </w:lvl>
    <w:lvl w:ilvl="2" w:tplc="A2B0DFCE">
      <w:start w:val="1"/>
      <w:numFmt w:val="decimal"/>
      <w:lvlText w:val="%3."/>
      <w:lvlJc w:val="left"/>
      <w:pPr>
        <w:tabs>
          <w:tab w:val="num" w:pos="2160"/>
        </w:tabs>
        <w:ind w:left="2160" w:hanging="360"/>
      </w:pPr>
    </w:lvl>
    <w:lvl w:ilvl="3" w:tplc="6F626368">
      <w:start w:val="1"/>
      <w:numFmt w:val="decimal"/>
      <w:lvlText w:val="%4."/>
      <w:lvlJc w:val="left"/>
      <w:pPr>
        <w:tabs>
          <w:tab w:val="num" w:pos="2880"/>
        </w:tabs>
        <w:ind w:left="2880" w:hanging="360"/>
      </w:pPr>
    </w:lvl>
    <w:lvl w:ilvl="4" w:tplc="1FE04284">
      <w:start w:val="1"/>
      <w:numFmt w:val="decimal"/>
      <w:lvlText w:val="%5."/>
      <w:lvlJc w:val="left"/>
      <w:pPr>
        <w:tabs>
          <w:tab w:val="num" w:pos="3600"/>
        </w:tabs>
        <w:ind w:left="3600" w:hanging="360"/>
      </w:pPr>
    </w:lvl>
    <w:lvl w:ilvl="5" w:tplc="41500210">
      <w:start w:val="1"/>
      <w:numFmt w:val="decimal"/>
      <w:lvlText w:val="%6."/>
      <w:lvlJc w:val="left"/>
      <w:pPr>
        <w:tabs>
          <w:tab w:val="num" w:pos="4320"/>
        </w:tabs>
        <w:ind w:left="4320" w:hanging="360"/>
      </w:pPr>
    </w:lvl>
    <w:lvl w:ilvl="6" w:tplc="8C2ACD62">
      <w:start w:val="1"/>
      <w:numFmt w:val="decimal"/>
      <w:lvlText w:val="%7."/>
      <w:lvlJc w:val="left"/>
      <w:pPr>
        <w:tabs>
          <w:tab w:val="num" w:pos="5040"/>
        </w:tabs>
        <w:ind w:left="5040" w:hanging="360"/>
      </w:pPr>
    </w:lvl>
    <w:lvl w:ilvl="7" w:tplc="CA965A3C">
      <w:start w:val="1"/>
      <w:numFmt w:val="decimal"/>
      <w:lvlText w:val="%8."/>
      <w:lvlJc w:val="left"/>
      <w:pPr>
        <w:tabs>
          <w:tab w:val="num" w:pos="5760"/>
        </w:tabs>
        <w:ind w:left="5760" w:hanging="360"/>
      </w:pPr>
    </w:lvl>
    <w:lvl w:ilvl="8" w:tplc="313AD41A">
      <w:start w:val="1"/>
      <w:numFmt w:val="decimal"/>
      <w:lvlText w:val="%9."/>
      <w:lvlJc w:val="left"/>
      <w:pPr>
        <w:tabs>
          <w:tab w:val="num" w:pos="6480"/>
        </w:tabs>
        <w:ind w:left="6480" w:hanging="360"/>
      </w:pPr>
    </w:lvl>
  </w:abstractNum>
  <w:abstractNum w:abstractNumId="12">
    <w:nsid w:val="65D02EDF"/>
    <w:multiLevelType w:val="hybridMultilevel"/>
    <w:tmpl w:val="AE94ECF4"/>
    <w:lvl w:ilvl="0" w:tplc="2A322320">
      <w:start w:val="1"/>
      <w:numFmt w:val="decimal"/>
      <w:lvlText w:val="%1."/>
      <w:lvlJc w:val="left"/>
      <w:pPr>
        <w:tabs>
          <w:tab w:val="num" w:pos="1440"/>
        </w:tabs>
        <w:ind w:left="1440" w:hanging="360"/>
      </w:pPr>
    </w:lvl>
    <w:lvl w:ilvl="1" w:tplc="0D66450A" w:tentative="1">
      <w:start w:val="1"/>
      <w:numFmt w:val="lowerLetter"/>
      <w:lvlText w:val="%2."/>
      <w:lvlJc w:val="left"/>
      <w:pPr>
        <w:tabs>
          <w:tab w:val="num" w:pos="2160"/>
        </w:tabs>
        <w:ind w:left="2160" w:hanging="360"/>
      </w:pPr>
    </w:lvl>
    <w:lvl w:ilvl="2" w:tplc="258A63B8" w:tentative="1">
      <w:start w:val="1"/>
      <w:numFmt w:val="lowerRoman"/>
      <w:lvlText w:val="%3."/>
      <w:lvlJc w:val="right"/>
      <w:pPr>
        <w:tabs>
          <w:tab w:val="num" w:pos="2880"/>
        </w:tabs>
        <w:ind w:left="2880" w:hanging="180"/>
      </w:pPr>
    </w:lvl>
    <w:lvl w:ilvl="3" w:tplc="26447CF8" w:tentative="1">
      <w:start w:val="1"/>
      <w:numFmt w:val="decimal"/>
      <w:lvlText w:val="%4."/>
      <w:lvlJc w:val="left"/>
      <w:pPr>
        <w:tabs>
          <w:tab w:val="num" w:pos="3600"/>
        </w:tabs>
        <w:ind w:left="3600" w:hanging="360"/>
      </w:pPr>
    </w:lvl>
    <w:lvl w:ilvl="4" w:tplc="D5F6EE6C" w:tentative="1">
      <w:start w:val="1"/>
      <w:numFmt w:val="lowerLetter"/>
      <w:lvlText w:val="%5."/>
      <w:lvlJc w:val="left"/>
      <w:pPr>
        <w:tabs>
          <w:tab w:val="num" w:pos="4320"/>
        </w:tabs>
        <w:ind w:left="4320" w:hanging="360"/>
      </w:pPr>
    </w:lvl>
    <w:lvl w:ilvl="5" w:tplc="68DC30EE" w:tentative="1">
      <w:start w:val="1"/>
      <w:numFmt w:val="lowerRoman"/>
      <w:lvlText w:val="%6."/>
      <w:lvlJc w:val="right"/>
      <w:pPr>
        <w:tabs>
          <w:tab w:val="num" w:pos="5040"/>
        </w:tabs>
        <w:ind w:left="5040" w:hanging="180"/>
      </w:pPr>
    </w:lvl>
    <w:lvl w:ilvl="6" w:tplc="944A3DD4" w:tentative="1">
      <w:start w:val="1"/>
      <w:numFmt w:val="decimal"/>
      <w:lvlText w:val="%7."/>
      <w:lvlJc w:val="left"/>
      <w:pPr>
        <w:tabs>
          <w:tab w:val="num" w:pos="5760"/>
        </w:tabs>
        <w:ind w:left="5760" w:hanging="360"/>
      </w:pPr>
    </w:lvl>
    <w:lvl w:ilvl="7" w:tplc="76A297D2" w:tentative="1">
      <w:start w:val="1"/>
      <w:numFmt w:val="lowerLetter"/>
      <w:lvlText w:val="%8."/>
      <w:lvlJc w:val="left"/>
      <w:pPr>
        <w:tabs>
          <w:tab w:val="num" w:pos="6480"/>
        </w:tabs>
        <w:ind w:left="6480" w:hanging="360"/>
      </w:pPr>
    </w:lvl>
    <w:lvl w:ilvl="8" w:tplc="E2126D26" w:tentative="1">
      <w:start w:val="1"/>
      <w:numFmt w:val="lowerRoman"/>
      <w:lvlText w:val="%9."/>
      <w:lvlJc w:val="right"/>
      <w:pPr>
        <w:tabs>
          <w:tab w:val="num" w:pos="7200"/>
        </w:tabs>
        <w:ind w:left="720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3"/>
  </w:num>
  <w:num w:numId="5">
    <w:abstractNumId w:val="4"/>
  </w:num>
  <w:num w:numId="6">
    <w:abstractNumId w:val="12"/>
  </w:num>
  <w:num w:numId="7">
    <w:abstractNumId w:val="0"/>
  </w:num>
  <w:num w:numId="8">
    <w:abstractNumId w:val="9"/>
  </w:num>
  <w:num w:numId="9">
    <w:abstractNumId w:val="10"/>
  </w:num>
  <w:num w:numId="10">
    <w:abstractNumId w:val="5"/>
  </w:num>
  <w:num w:numId="11">
    <w:abstractNumId w:val="8"/>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2160"/>
    <w:rsid w:val="001B769C"/>
    <w:rsid w:val="00377368"/>
    <w:rsid w:val="003D4F6F"/>
    <w:rsid w:val="00501F4E"/>
    <w:rsid w:val="00842160"/>
    <w:rsid w:val="00985E88"/>
    <w:rsid w:val="00A43147"/>
    <w:rsid w:val="00DB3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02549F48-1D26-4368-AD3E-0A3294A0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677"/>
        <w:tab w:val="right" w:pos="9355"/>
      </w:tabs>
    </w:pPr>
  </w:style>
  <w:style w:type="character" w:styleId="a4">
    <w:name w:val="page number"/>
    <w:basedOn w:val="a0"/>
  </w:style>
  <w:style w:type="paragraph" w:styleId="a5">
    <w:name w:val="header"/>
    <w:basedOn w:val="a"/>
    <w:pPr>
      <w:tabs>
        <w:tab w:val="center" w:pos="4677"/>
        <w:tab w:val="right" w:pos="9355"/>
      </w:tabs>
    </w:pPr>
  </w:style>
  <w:style w:type="paragraph" w:styleId="a6">
    <w:name w:val="Body Text Indent"/>
    <w:basedOn w:val="a"/>
    <w:pPr>
      <w:ind w:firstLine="90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4259</Words>
  <Characters>24281</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строительству и жилищно-коммунальному хозяйству</vt:lpstr>
    </vt:vector>
  </TitlesOfParts>
  <Company>Дом</Company>
  <LinksUpToDate>false</LinksUpToDate>
  <CharactersWithSpaces>28484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строительству и жилищно-коммунальному хозяйству</dc:title>
  <dc:subject/>
  <dc:creator>Артем</dc:creator>
  <cp:keywords/>
  <cp:lastModifiedBy>admin</cp:lastModifiedBy>
  <cp:revision>2</cp:revision>
  <dcterms:created xsi:type="dcterms:W3CDTF">2014-04-07T10:29:00Z</dcterms:created>
  <dcterms:modified xsi:type="dcterms:W3CDTF">2014-04-07T10:29:00Z</dcterms:modified>
</cp:coreProperties>
</file>