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 xml:space="preserve">ФЕДЕРАЛЬНОЕ АГЕНТСТВО ПО ОБРАЗОВАНИЮ </w:t>
      </w:r>
    </w:p>
    <w:p w:rsidR="00EC5B63" w:rsidRPr="00EC5B63" w:rsidRDefault="00EC5B63" w:rsidP="00EC5B63">
      <w:pPr>
        <w:jc w:val="center"/>
        <w:rPr>
          <w:b/>
          <w:bCs/>
          <w:sz w:val="20"/>
          <w:szCs w:val="20"/>
        </w:rPr>
      </w:pPr>
    </w:p>
    <w:p w:rsidR="00EC5B63" w:rsidRPr="00EC5B63" w:rsidRDefault="00EC5B63" w:rsidP="00EC5B63">
      <w:pPr>
        <w:jc w:val="center"/>
        <w:rPr>
          <w:b/>
          <w:bCs/>
          <w:sz w:val="20"/>
          <w:szCs w:val="20"/>
        </w:rPr>
      </w:pPr>
      <w:r w:rsidRPr="00EC5B63">
        <w:rPr>
          <w:b/>
          <w:bCs/>
          <w:sz w:val="20"/>
          <w:szCs w:val="20"/>
        </w:rPr>
        <w:t>Бийский технологический институт (филиал)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государственного образовательного учреждения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высшего профессионального образования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«Алтайский государственный технический университет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имени И.И. Ползунова»</w:t>
      </w:r>
    </w:p>
    <w:p w:rsidR="00C933C5" w:rsidRPr="00C933C5" w:rsidRDefault="00C933C5" w:rsidP="00C933C5">
      <w:pPr>
        <w:pStyle w:val="af9"/>
        <w:spacing w:line="240" w:lineRule="auto"/>
        <w:rPr>
          <w:b w:val="0"/>
          <w:sz w:val="20"/>
        </w:rPr>
      </w:pPr>
    </w:p>
    <w:p w:rsidR="00A64A15" w:rsidRPr="00C933C5" w:rsidRDefault="00A64A15" w:rsidP="00C933C5">
      <w:pPr>
        <w:pStyle w:val="af9"/>
        <w:spacing w:line="240" w:lineRule="auto"/>
        <w:rPr>
          <w:b w:val="0"/>
          <w:sz w:val="20"/>
        </w:rPr>
      </w:pPr>
    </w:p>
    <w:p w:rsidR="00C933C5" w:rsidRPr="00C933C5" w:rsidRDefault="00C933C5" w:rsidP="00C933C5">
      <w:pPr>
        <w:pStyle w:val="af9"/>
        <w:spacing w:line="240" w:lineRule="auto"/>
        <w:rPr>
          <w:b w:val="0"/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jc w:val="both"/>
        <w:rPr>
          <w:b w:val="0"/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jc w:val="both"/>
        <w:rPr>
          <w:b w:val="0"/>
          <w:sz w:val="20"/>
        </w:rPr>
      </w:pPr>
    </w:p>
    <w:p w:rsidR="00A64A15" w:rsidRDefault="00A64A15" w:rsidP="00EC5B63">
      <w:pPr>
        <w:pStyle w:val="af9"/>
        <w:spacing w:line="240" w:lineRule="auto"/>
        <w:ind w:firstLine="0"/>
        <w:rPr>
          <w:b w:val="0"/>
          <w:sz w:val="20"/>
        </w:rPr>
      </w:pPr>
      <w:r w:rsidRPr="00C933C5">
        <w:rPr>
          <w:b w:val="0"/>
          <w:sz w:val="20"/>
        </w:rPr>
        <w:t>С.В. Рейзвих</w:t>
      </w:r>
    </w:p>
    <w:p w:rsidR="00855AC8" w:rsidRPr="00C933C5" w:rsidRDefault="00855AC8" w:rsidP="00EC5B63">
      <w:pPr>
        <w:pStyle w:val="af9"/>
        <w:spacing w:line="240" w:lineRule="auto"/>
        <w:ind w:firstLine="0"/>
        <w:jc w:val="both"/>
        <w:rPr>
          <w:b w:val="0"/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rPr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rPr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rPr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rPr>
          <w:sz w:val="20"/>
        </w:rPr>
      </w:pPr>
    </w:p>
    <w:p w:rsidR="00EC5B63" w:rsidRDefault="00EC5B63" w:rsidP="00EC5B63">
      <w:pPr>
        <w:pStyle w:val="af9"/>
        <w:spacing w:line="240" w:lineRule="auto"/>
        <w:ind w:firstLine="0"/>
        <w:rPr>
          <w:sz w:val="20"/>
        </w:rPr>
      </w:pPr>
    </w:p>
    <w:p w:rsidR="00EC5B63" w:rsidRDefault="00855AC8" w:rsidP="00EC5B63">
      <w:pPr>
        <w:pStyle w:val="af9"/>
        <w:spacing w:line="240" w:lineRule="auto"/>
        <w:ind w:firstLine="0"/>
        <w:rPr>
          <w:sz w:val="20"/>
        </w:rPr>
      </w:pPr>
      <w:r>
        <w:rPr>
          <w:sz w:val="20"/>
        </w:rPr>
        <w:t>СЕРТИФИКАЦИЯ СИСТЕМ КАЧЕСТВА</w:t>
      </w:r>
      <w:r w:rsidR="00EC5B63">
        <w:rPr>
          <w:sz w:val="20"/>
        </w:rPr>
        <w:t xml:space="preserve"> </w:t>
      </w:r>
    </w:p>
    <w:p w:rsidR="00855AC8" w:rsidRDefault="002A1C8D" w:rsidP="00EC5B63">
      <w:pPr>
        <w:pStyle w:val="af9"/>
        <w:spacing w:line="240" w:lineRule="auto"/>
        <w:ind w:firstLine="0"/>
        <w:rPr>
          <w:sz w:val="20"/>
        </w:rPr>
      </w:pPr>
      <w:r>
        <w:rPr>
          <w:sz w:val="20"/>
        </w:rPr>
        <w:t>ТОВАРОВ И УСЛУГ</w:t>
      </w:r>
    </w:p>
    <w:p w:rsidR="00A64A15" w:rsidRDefault="00A64A15" w:rsidP="00EC5B63">
      <w:pPr>
        <w:pStyle w:val="af9"/>
        <w:spacing w:line="240" w:lineRule="auto"/>
        <w:ind w:firstLine="0"/>
        <w:jc w:val="both"/>
        <w:rPr>
          <w:sz w:val="20"/>
        </w:rPr>
      </w:pPr>
    </w:p>
    <w:p w:rsidR="002A1C8D" w:rsidRPr="00C933C5" w:rsidRDefault="002A1C8D" w:rsidP="00EC5B63">
      <w:pPr>
        <w:pStyle w:val="af9"/>
        <w:spacing w:line="240" w:lineRule="auto"/>
        <w:ind w:firstLine="0"/>
        <w:jc w:val="both"/>
        <w:rPr>
          <w:sz w:val="20"/>
        </w:rPr>
      </w:pPr>
    </w:p>
    <w:p w:rsidR="00A44158" w:rsidRPr="00C933C5" w:rsidRDefault="00E366E6" w:rsidP="00EC5B63">
      <w:pPr>
        <w:pStyle w:val="af9"/>
        <w:spacing w:line="240" w:lineRule="auto"/>
        <w:ind w:firstLine="0"/>
        <w:rPr>
          <w:b w:val="0"/>
          <w:sz w:val="20"/>
        </w:rPr>
      </w:pPr>
      <w:r w:rsidRPr="00C933C5">
        <w:rPr>
          <w:b w:val="0"/>
          <w:sz w:val="20"/>
        </w:rPr>
        <w:t xml:space="preserve">Методические рекомендации </w:t>
      </w:r>
      <w:r w:rsidR="003E5F6B">
        <w:rPr>
          <w:b w:val="0"/>
          <w:sz w:val="20"/>
        </w:rPr>
        <w:t>по</w:t>
      </w:r>
      <w:r w:rsidR="00D43786">
        <w:rPr>
          <w:b w:val="0"/>
          <w:sz w:val="20"/>
        </w:rPr>
        <w:t xml:space="preserve"> выполнени</w:t>
      </w:r>
      <w:r w:rsidR="003E5F6B">
        <w:rPr>
          <w:b w:val="0"/>
          <w:sz w:val="20"/>
        </w:rPr>
        <w:t>ю</w:t>
      </w:r>
      <w:r w:rsidR="00EC5B63">
        <w:rPr>
          <w:b w:val="0"/>
          <w:sz w:val="20"/>
        </w:rPr>
        <w:t xml:space="preserve"> </w:t>
      </w:r>
      <w:r w:rsidR="008B5CE2">
        <w:rPr>
          <w:b w:val="0"/>
          <w:sz w:val="20"/>
        </w:rPr>
        <w:t>с</w:t>
      </w:r>
      <w:r w:rsidR="00A44158" w:rsidRPr="00C933C5">
        <w:rPr>
          <w:b w:val="0"/>
          <w:sz w:val="20"/>
        </w:rPr>
        <w:t>амостоятельной</w:t>
      </w:r>
      <w:r w:rsidR="008B5CE2">
        <w:rPr>
          <w:b w:val="0"/>
          <w:sz w:val="20"/>
        </w:rPr>
        <w:t xml:space="preserve"> </w:t>
      </w:r>
      <w:r w:rsidR="00A44158" w:rsidRPr="00C933C5">
        <w:rPr>
          <w:b w:val="0"/>
          <w:sz w:val="20"/>
        </w:rPr>
        <w:t>рабо</w:t>
      </w:r>
      <w:r w:rsidR="00D43786">
        <w:rPr>
          <w:b w:val="0"/>
          <w:sz w:val="20"/>
        </w:rPr>
        <w:t>ты</w:t>
      </w:r>
      <w:r w:rsidR="00D43786" w:rsidRPr="00D43786">
        <w:rPr>
          <w:b w:val="0"/>
          <w:sz w:val="20"/>
        </w:rPr>
        <w:t xml:space="preserve"> </w:t>
      </w:r>
      <w:r w:rsidR="008B5CE2">
        <w:rPr>
          <w:b w:val="0"/>
          <w:sz w:val="20"/>
        </w:rPr>
        <w:t xml:space="preserve"> </w:t>
      </w:r>
      <w:r w:rsidR="008B5CE2" w:rsidRPr="00C933C5">
        <w:rPr>
          <w:b w:val="0"/>
          <w:sz w:val="20"/>
        </w:rPr>
        <w:t>п</w:t>
      </w:r>
      <w:r w:rsidR="008B5CE2">
        <w:rPr>
          <w:b w:val="0"/>
          <w:sz w:val="20"/>
        </w:rPr>
        <w:t xml:space="preserve">ри изучении </w:t>
      </w:r>
      <w:r w:rsidR="008B5CE2" w:rsidRPr="00C933C5">
        <w:rPr>
          <w:b w:val="0"/>
          <w:sz w:val="20"/>
        </w:rPr>
        <w:t>дисциплин</w:t>
      </w:r>
      <w:r w:rsidR="008B5CE2">
        <w:rPr>
          <w:b w:val="0"/>
          <w:sz w:val="20"/>
        </w:rPr>
        <w:t>ы</w:t>
      </w:r>
      <w:r w:rsidR="008B5CE2" w:rsidRPr="00C933C5">
        <w:rPr>
          <w:b w:val="0"/>
          <w:sz w:val="20"/>
        </w:rPr>
        <w:t xml:space="preserve"> «</w:t>
      </w:r>
      <w:r w:rsidR="00855AC8">
        <w:rPr>
          <w:b w:val="0"/>
          <w:sz w:val="20"/>
        </w:rPr>
        <w:t xml:space="preserve">Сертификация систем качества товаров </w:t>
      </w:r>
      <w:r w:rsidR="00EC5B63">
        <w:rPr>
          <w:b w:val="0"/>
          <w:sz w:val="20"/>
        </w:rPr>
        <w:br/>
      </w:r>
      <w:r w:rsidR="00855AC8">
        <w:rPr>
          <w:b w:val="0"/>
          <w:sz w:val="20"/>
        </w:rPr>
        <w:t>и услуг</w:t>
      </w:r>
      <w:r w:rsidR="008B5CE2" w:rsidRPr="00C933C5">
        <w:rPr>
          <w:b w:val="0"/>
          <w:sz w:val="20"/>
        </w:rPr>
        <w:t>»</w:t>
      </w:r>
      <w:r w:rsidR="008B5CE2">
        <w:rPr>
          <w:b w:val="0"/>
          <w:sz w:val="20"/>
        </w:rPr>
        <w:t xml:space="preserve"> для </w:t>
      </w:r>
      <w:r w:rsidR="00A44158" w:rsidRPr="00C933C5">
        <w:rPr>
          <w:b w:val="0"/>
          <w:sz w:val="20"/>
        </w:rPr>
        <w:t>студент</w:t>
      </w:r>
      <w:r w:rsidR="008B5CE2">
        <w:rPr>
          <w:b w:val="0"/>
          <w:sz w:val="20"/>
        </w:rPr>
        <w:t>ов</w:t>
      </w:r>
      <w:r w:rsidR="00A44158" w:rsidRPr="00C933C5">
        <w:rPr>
          <w:b w:val="0"/>
          <w:sz w:val="20"/>
        </w:rPr>
        <w:t xml:space="preserve"> </w:t>
      </w:r>
      <w:r w:rsidR="00F87A1B" w:rsidRPr="00C933C5">
        <w:rPr>
          <w:b w:val="0"/>
          <w:sz w:val="20"/>
        </w:rPr>
        <w:t>специальности 080</w:t>
      </w:r>
      <w:r w:rsidR="00855AC8">
        <w:rPr>
          <w:b w:val="0"/>
          <w:sz w:val="20"/>
        </w:rPr>
        <w:t>4</w:t>
      </w:r>
      <w:r w:rsidR="00F87A1B" w:rsidRPr="00C933C5">
        <w:rPr>
          <w:b w:val="0"/>
          <w:sz w:val="20"/>
        </w:rPr>
        <w:t>01</w:t>
      </w:r>
      <w:r w:rsidR="00A64A15" w:rsidRPr="00C933C5">
        <w:rPr>
          <w:b w:val="0"/>
          <w:sz w:val="20"/>
        </w:rPr>
        <w:t xml:space="preserve"> </w:t>
      </w:r>
      <w:r w:rsidR="00EC5B63">
        <w:rPr>
          <w:b w:val="0"/>
          <w:sz w:val="20"/>
        </w:rPr>
        <w:br/>
      </w:r>
      <w:r w:rsidR="00A44158" w:rsidRPr="00C933C5">
        <w:rPr>
          <w:b w:val="0"/>
          <w:sz w:val="20"/>
        </w:rPr>
        <w:t>«</w:t>
      </w:r>
      <w:r w:rsidR="00855AC8">
        <w:rPr>
          <w:b w:val="0"/>
          <w:sz w:val="20"/>
        </w:rPr>
        <w:t>Товароведение и экспертиза товаров</w:t>
      </w:r>
      <w:r w:rsidR="00A44158" w:rsidRPr="00C933C5">
        <w:rPr>
          <w:b w:val="0"/>
          <w:sz w:val="20"/>
        </w:rPr>
        <w:t>»</w:t>
      </w:r>
      <w:r w:rsidR="00855AC8">
        <w:rPr>
          <w:b w:val="0"/>
          <w:sz w:val="20"/>
        </w:rPr>
        <w:t xml:space="preserve"> очной формы обучения</w:t>
      </w:r>
    </w:p>
    <w:p w:rsidR="00A64A15" w:rsidRPr="00C933C5" w:rsidRDefault="00A64A15" w:rsidP="00C933C5">
      <w:pPr>
        <w:pStyle w:val="af9"/>
        <w:spacing w:line="240" w:lineRule="auto"/>
        <w:rPr>
          <w:b w:val="0"/>
          <w:sz w:val="20"/>
        </w:rPr>
      </w:pPr>
    </w:p>
    <w:p w:rsidR="00A44158" w:rsidRPr="00C933C5" w:rsidRDefault="00A44158" w:rsidP="00A64A15">
      <w:pPr>
        <w:pStyle w:val="af9"/>
        <w:rPr>
          <w:sz w:val="20"/>
        </w:rPr>
      </w:pPr>
    </w:p>
    <w:p w:rsidR="00A44158" w:rsidRDefault="00A44158" w:rsidP="00A64A15">
      <w:pPr>
        <w:pStyle w:val="af9"/>
        <w:rPr>
          <w:b w:val="0"/>
          <w:sz w:val="20"/>
        </w:rPr>
      </w:pPr>
    </w:p>
    <w:p w:rsidR="00C933C5" w:rsidRDefault="00C933C5" w:rsidP="00A64A15">
      <w:pPr>
        <w:pStyle w:val="af9"/>
        <w:rPr>
          <w:b w:val="0"/>
          <w:sz w:val="20"/>
        </w:rPr>
      </w:pPr>
    </w:p>
    <w:p w:rsidR="00855AC8" w:rsidRDefault="00855AC8" w:rsidP="00A64A15">
      <w:pPr>
        <w:pStyle w:val="af9"/>
        <w:rPr>
          <w:b w:val="0"/>
          <w:sz w:val="20"/>
        </w:rPr>
      </w:pPr>
    </w:p>
    <w:p w:rsidR="00EC5B63" w:rsidRDefault="00EC5B63" w:rsidP="00A64A15">
      <w:pPr>
        <w:pStyle w:val="af9"/>
        <w:rPr>
          <w:b w:val="0"/>
          <w:sz w:val="20"/>
        </w:rPr>
      </w:pPr>
    </w:p>
    <w:p w:rsidR="00EC5B63" w:rsidRDefault="00EC5B63" w:rsidP="00A64A15">
      <w:pPr>
        <w:pStyle w:val="af9"/>
        <w:rPr>
          <w:b w:val="0"/>
          <w:sz w:val="20"/>
        </w:rPr>
      </w:pP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Бийск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Издательство Алтайского государственного технического университета им. И.И. Ползунова</w:t>
      </w:r>
    </w:p>
    <w:p w:rsidR="00EC5B63" w:rsidRPr="00EC5B63" w:rsidRDefault="00EC5B63" w:rsidP="00EC5B63">
      <w:pPr>
        <w:jc w:val="center"/>
        <w:rPr>
          <w:bCs/>
          <w:sz w:val="20"/>
          <w:szCs w:val="20"/>
        </w:rPr>
      </w:pPr>
      <w:r w:rsidRPr="00EC5B63">
        <w:rPr>
          <w:bCs/>
          <w:sz w:val="20"/>
          <w:szCs w:val="20"/>
        </w:rPr>
        <w:t>2009</w:t>
      </w:r>
    </w:p>
    <w:p w:rsidR="00EC5B63" w:rsidRDefault="00837CD9" w:rsidP="00837CD9">
      <w:pPr>
        <w:shd w:val="clear" w:color="auto" w:fill="FFFFFF"/>
        <w:tabs>
          <w:tab w:val="left" w:pos="3828"/>
        </w:tabs>
        <w:spacing w:line="240" w:lineRule="exact"/>
        <w:ind w:firstLine="454"/>
        <w:jc w:val="both"/>
        <w:rPr>
          <w:color w:val="000000"/>
          <w:spacing w:val="1"/>
          <w:sz w:val="20"/>
          <w:szCs w:val="20"/>
        </w:rPr>
      </w:pPr>
      <w:r w:rsidRPr="00C933C5">
        <w:rPr>
          <w:color w:val="000000"/>
          <w:spacing w:val="1"/>
          <w:sz w:val="20"/>
          <w:szCs w:val="20"/>
        </w:rPr>
        <w:lastRenderedPageBreak/>
        <w:t xml:space="preserve">УДК </w:t>
      </w:r>
      <w:r w:rsidR="00CC5416">
        <w:rPr>
          <w:color w:val="000000"/>
          <w:spacing w:val="1"/>
          <w:sz w:val="20"/>
          <w:szCs w:val="20"/>
        </w:rPr>
        <w:t>339</w:t>
      </w:r>
      <w:r w:rsidR="00CC5416" w:rsidRPr="00514119">
        <w:rPr>
          <w:color w:val="000000"/>
          <w:spacing w:val="1"/>
          <w:sz w:val="20"/>
          <w:szCs w:val="20"/>
        </w:rPr>
        <w:t>:</w:t>
      </w:r>
      <w:r w:rsidR="00CC5416">
        <w:rPr>
          <w:color w:val="000000"/>
          <w:spacing w:val="1"/>
          <w:sz w:val="20"/>
          <w:szCs w:val="20"/>
        </w:rPr>
        <w:t>389</w:t>
      </w:r>
      <w:r w:rsidR="00CC5416" w:rsidRPr="00514119">
        <w:rPr>
          <w:color w:val="000000"/>
          <w:spacing w:val="1"/>
          <w:sz w:val="20"/>
          <w:szCs w:val="20"/>
        </w:rPr>
        <w:t xml:space="preserve">:658.6 </w:t>
      </w:r>
    </w:p>
    <w:p w:rsidR="00837CD9" w:rsidRPr="00CC5416" w:rsidRDefault="00CC5416" w:rsidP="00837CD9">
      <w:pPr>
        <w:shd w:val="clear" w:color="auto" w:fill="FFFFFF"/>
        <w:tabs>
          <w:tab w:val="left" w:pos="3828"/>
        </w:tabs>
        <w:spacing w:line="240" w:lineRule="exact"/>
        <w:ind w:firstLine="454"/>
        <w:jc w:val="both"/>
        <w:rPr>
          <w:color w:val="000000"/>
          <w:spacing w:val="1"/>
          <w:sz w:val="20"/>
          <w:szCs w:val="20"/>
        </w:rPr>
      </w:pPr>
      <w:r>
        <w:rPr>
          <w:color w:val="000000"/>
          <w:spacing w:val="1"/>
          <w:sz w:val="20"/>
          <w:szCs w:val="20"/>
        </w:rPr>
        <w:t>Р</w:t>
      </w:r>
      <w:r w:rsidR="00EC5B63">
        <w:rPr>
          <w:color w:val="000000"/>
          <w:spacing w:val="1"/>
          <w:sz w:val="20"/>
          <w:szCs w:val="20"/>
        </w:rPr>
        <w:t>-</w:t>
      </w:r>
      <w:r>
        <w:rPr>
          <w:color w:val="000000"/>
          <w:spacing w:val="1"/>
          <w:sz w:val="20"/>
          <w:szCs w:val="20"/>
        </w:rPr>
        <w:t>35</w:t>
      </w:r>
    </w:p>
    <w:p w:rsidR="00837CD9" w:rsidRPr="00C933C5" w:rsidRDefault="00837CD9" w:rsidP="00837CD9">
      <w:pPr>
        <w:pStyle w:val="af9"/>
        <w:spacing w:line="240" w:lineRule="auto"/>
        <w:ind w:firstLine="454"/>
        <w:jc w:val="both"/>
        <w:rPr>
          <w:b w:val="0"/>
          <w:i/>
          <w:color w:val="000000"/>
          <w:sz w:val="20"/>
          <w:lang w:eastAsia="ar-SA"/>
        </w:rPr>
      </w:pPr>
    </w:p>
    <w:p w:rsidR="00EC5B63" w:rsidRPr="00B853A1" w:rsidRDefault="00EC5B63" w:rsidP="00EC5B63">
      <w:pPr>
        <w:shd w:val="clear" w:color="auto" w:fill="FFFFFF"/>
        <w:tabs>
          <w:tab w:val="left" w:pos="3828"/>
        </w:tabs>
        <w:ind w:firstLine="454"/>
        <w:jc w:val="both"/>
        <w:rPr>
          <w:spacing w:val="1"/>
          <w:sz w:val="20"/>
          <w:szCs w:val="20"/>
        </w:rPr>
      </w:pPr>
      <w:r w:rsidRPr="00A447C8">
        <w:rPr>
          <w:spacing w:val="1"/>
          <w:sz w:val="20"/>
          <w:szCs w:val="20"/>
        </w:rPr>
        <w:t xml:space="preserve">Рецензент: </w:t>
      </w:r>
      <w:r w:rsidR="00B853A1">
        <w:rPr>
          <w:spacing w:val="1"/>
          <w:sz w:val="20"/>
          <w:szCs w:val="20"/>
        </w:rPr>
        <w:t>доцент кафедры ЭП БТИ АлтГТУ</w:t>
      </w:r>
    </w:p>
    <w:p w:rsidR="00EC5B63" w:rsidRPr="00A447C8" w:rsidRDefault="00EC5B63" w:rsidP="009A26BD">
      <w:pPr>
        <w:shd w:val="clear" w:color="auto" w:fill="FFFFFF"/>
        <w:tabs>
          <w:tab w:val="left" w:pos="3828"/>
        </w:tabs>
        <w:ind w:firstLine="1418"/>
        <w:jc w:val="both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к.т.н. Н.В. Морозова </w:t>
      </w:r>
    </w:p>
    <w:p w:rsidR="00C933C5" w:rsidRPr="00C933C5" w:rsidRDefault="00C933C5" w:rsidP="00837CD9">
      <w:pPr>
        <w:pStyle w:val="af9"/>
        <w:spacing w:line="240" w:lineRule="auto"/>
        <w:ind w:firstLine="454"/>
        <w:jc w:val="both"/>
        <w:rPr>
          <w:b w:val="0"/>
          <w:i/>
          <w:color w:val="000000"/>
          <w:sz w:val="20"/>
          <w:lang w:eastAsia="ar-SA"/>
        </w:rPr>
      </w:pPr>
    </w:p>
    <w:p w:rsidR="00EC5B63" w:rsidRDefault="00EC5B63" w:rsidP="00EC5B63">
      <w:pPr>
        <w:jc w:val="center"/>
        <w:rPr>
          <w:color w:val="000000"/>
          <w:sz w:val="20"/>
          <w:szCs w:val="20"/>
          <w:lang w:eastAsia="ar-SA"/>
        </w:rPr>
      </w:pPr>
    </w:p>
    <w:p w:rsidR="00EC5B63" w:rsidRPr="00C933C5" w:rsidRDefault="00EC5B63" w:rsidP="00EC5B63">
      <w:pPr>
        <w:jc w:val="center"/>
        <w:rPr>
          <w:color w:val="000000"/>
          <w:sz w:val="20"/>
          <w:szCs w:val="20"/>
          <w:lang w:eastAsia="ar-SA"/>
        </w:rPr>
      </w:pPr>
      <w:r w:rsidRPr="00C933C5">
        <w:rPr>
          <w:color w:val="000000"/>
          <w:sz w:val="20"/>
          <w:szCs w:val="20"/>
          <w:lang w:eastAsia="ar-SA"/>
        </w:rPr>
        <w:t xml:space="preserve">Работа подготовлена на кафедре </w:t>
      </w:r>
      <w:r>
        <w:rPr>
          <w:color w:val="000000"/>
          <w:sz w:val="20"/>
          <w:szCs w:val="20"/>
          <w:lang w:eastAsia="ar-SA"/>
        </w:rPr>
        <w:t>о</w:t>
      </w:r>
      <w:r w:rsidRPr="00C933C5">
        <w:rPr>
          <w:color w:val="000000"/>
          <w:sz w:val="20"/>
          <w:szCs w:val="20"/>
          <w:lang w:eastAsia="ar-SA"/>
        </w:rPr>
        <w:t>бщей химии и экспертизы товаров</w:t>
      </w:r>
    </w:p>
    <w:p w:rsidR="00EC5B63" w:rsidRDefault="00EC5B63" w:rsidP="00C97D60">
      <w:pPr>
        <w:pStyle w:val="af9"/>
        <w:spacing w:line="240" w:lineRule="auto"/>
        <w:ind w:firstLine="454"/>
        <w:jc w:val="both"/>
        <w:rPr>
          <w:b w:val="0"/>
          <w:sz w:val="20"/>
        </w:rPr>
      </w:pPr>
    </w:p>
    <w:p w:rsidR="00EC5B63" w:rsidRDefault="00EC5B63" w:rsidP="00C97D60">
      <w:pPr>
        <w:pStyle w:val="af9"/>
        <w:spacing w:line="240" w:lineRule="auto"/>
        <w:ind w:firstLine="454"/>
        <w:jc w:val="both"/>
        <w:rPr>
          <w:b w:val="0"/>
          <w:sz w:val="20"/>
        </w:rPr>
      </w:pPr>
    </w:p>
    <w:p w:rsidR="00EC5B63" w:rsidRPr="00EC5B63" w:rsidRDefault="00837CD9" w:rsidP="00C97D60">
      <w:pPr>
        <w:pStyle w:val="af9"/>
        <w:spacing w:line="240" w:lineRule="auto"/>
        <w:ind w:firstLine="454"/>
        <w:jc w:val="both"/>
        <w:rPr>
          <w:sz w:val="20"/>
        </w:rPr>
      </w:pPr>
      <w:r w:rsidRPr="00EC5B63">
        <w:rPr>
          <w:sz w:val="20"/>
        </w:rPr>
        <w:t xml:space="preserve">Рейзвих, С.В. </w:t>
      </w:r>
    </w:p>
    <w:p w:rsidR="00837CD9" w:rsidRPr="00A447C8" w:rsidRDefault="00F82B55" w:rsidP="00EC5B63">
      <w:pPr>
        <w:pStyle w:val="af9"/>
        <w:spacing w:line="240" w:lineRule="auto"/>
        <w:ind w:left="454" w:firstLine="0"/>
        <w:jc w:val="both"/>
        <w:rPr>
          <w:b w:val="0"/>
          <w:sz w:val="20"/>
        </w:rPr>
      </w:pPr>
      <w:r>
        <w:rPr>
          <w:b w:val="0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582" type="#_x0000_t202" style="position:absolute;left:0;text-align:left;margin-left:.3pt;margin-top:0;width:20pt;height:11.5pt;z-index:251657216;mso-height-percent:200;mso-height-percent:200;mso-width-relative:margin;mso-height-relative:margin" stroked="f">
            <v:textbox style="mso-fit-shape-to-text:t" inset="0,0,0,0">
              <w:txbxContent>
                <w:p w:rsidR="00EC5B63" w:rsidRPr="00EC5B63" w:rsidRDefault="00EC5B63" w:rsidP="00EC5B63">
                  <w:pPr>
                    <w:rPr>
                      <w:sz w:val="20"/>
                      <w:szCs w:val="20"/>
                    </w:rPr>
                  </w:pPr>
                  <w:r w:rsidRPr="00EC5B63">
                    <w:rPr>
                      <w:sz w:val="20"/>
                      <w:szCs w:val="20"/>
                    </w:rPr>
                    <w:t>Р-35</w:t>
                  </w:r>
                </w:p>
              </w:txbxContent>
            </v:textbox>
          </v:shape>
        </w:pict>
      </w:r>
      <w:r w:rsidR="00855AC8">
        <w:rPr>
          <w:b w:val="0"/>
          <w:sz w:val="20"/>
        </w:rPr>
        <w:t>Серти</w:t>
      </w:r>
      <w:r w:rsidR="002A1C8D">
        <w:rPr>
          <w:b w:val="0"/>
          <w:sz w:val="20"/>
        </w:rPr>
        <w:t>фикация систем качества товаров и услуг</w:t>
      </w:r>
      <w:r w:rsidR="00970CAC" w:rsidRPr="00970CAC">
        <w:rPr>
          <w:b w:val="0"/>
          <w:sz w:val="20"/>
        </w:rPr>
        <w:t xml:space="preserve">: методические рекомендации </w:t>
      </w:r>
      <w:r w:rsidR="003E5F6B">
        <w:rPr>
          <w:b w:val="0"/>
          <w:sz w:val="20"/>
        </w:rPr>
        <w:t>по</w:t>
      </w:r>
      <w:r w:rsidR="00970CAC" w:rsidRPr="00970CAC">
        <w:rPr>
          <w:b w:val="0"/>
          <w:sz w:val="20"/>
        </w:rPr>
        <w:t xml:space="preserve"> выполнени</w:t>
      </w:r>
      <w:r w:rsidR="003E5F6B">
        <w:rPr>
          <w:b w:val="0"/>
          <w:sz w:val="20"/>
        </w:rPr>
        <w:t>ю</w:t>
      </w:r>
      <w:r w:rsidR="00970CAC" w:rsidRPr="00970CAC">
        <w:rPr>
          <w:b w:val="0"/>
          <w:sz w:val="20"/>
        </w:rPr>
        <w:t xml:space="preserve"> самостоятельной работы при изучении дисциплины «</w:t>
      </w:r>
      <w:r w:rsidR="00855AC8">
        <w:rPr>
          <w:b w:val="0"/>
          <w:sz w:val="20"/>
        </w:rPr>
        <w:t>Сертификация систем качества товаров и услуг</w:t>
      </w:r>
      <w:r w:rsidR="00970CAC" w:rsidRPr="00970CAC">
        <w:rPr>
          <w:b w:val="0"/>
          <w:sz w:val="20"/>
        </w:rPr>
        <w:t xml:space="preserve">» для студентов специальности </w:t>
      </w:r>
      <w:r w:rsidR="00855AC8">
        <w:rPr>
          <w:b w:val="0"/>
          <w:sz w:val="20"/>
        </w:rPr>
        <w:t>0804</w:t>
      </w:r>
      <w:r w:rsidR="00970CAC" w:rsidRPr="00C97D60">
        <w:rPr>
          <w:b w:val="0"/>
          <w:sz w:val="20"/>
        </w:rPr>
        <w:t>01</w:t>
      </w:r>
      <w:r w:rsidR="00855AC8">
        <w:rPr>
          <w:b w:val="0"/>
          <w:sz w:val="20"/>
        </w:rPr>
        <w:t xml:space="preserve"> </w:t>
      </w:r>
      <w:r w:rsidR="00970CAC" w:rsidRPr="00C97D60">
        <w:rPr>
          <w:b w:val="0"/>
          <w:sz w:val="20"/>
        </w:rPr>
        <w:t>«</w:t>
      </w:r>
      <w:r w:rsidR="00855AC8">
        <w:rPr>
          <w:b w:val="0"/>
          <w:sz w:val="20"/>
        </w:rPr>
        <w:t>Товароведение и экспертиза товаров»</w:t>
      </w:r>
      <w:r w:rsidR="00970CAC" w:rsidRPr="00C97D60">
        <w:rPr>
          <w:b w:val="0"/>
          <w:sz w:val="20"/>
        </w:rPr>
        <w:t xml:space="preserve"> </w:t>
      </w:r>
      <w:r w:rsidR="00855AC8">
        <w:rPr>
          <w:b w:val="0"/>
          <w:sz w:val="20"/>
        </w:rPr>
        <w:t xml:space="preserve">очной </w:t>
      </w:r>
      <w:r w:rsidR="00970CAC" w:rsidRPr="00C97D60">
        <w:rPr>
          <w:b w:val="0"/>
          <w:sz w:val="20"/>
        </w:rPr>
        <w:t>форм</w:t>
      </w:r>
      <w:r w:rsidR="00855AC8">
        <w:rPr>
          <w:b w:val="0"/>
          <w:sz w:val="20"/>
        </w:rPr>
        <w:t>ы</w:t>
      </w:r>
      <w:r w:rsidR="00970CAC" w:rsidRPr="00C97D60">
        <w:rPr>
          <w:b w:val="0"/>
          <w:sz w:val="20"/>
        </w:rPr>
        <w:t xml:space="preserve"> обучения </w:t>
      </w:r>
      <w:r w:rsidR="00837CD9" w:rsidRPr="00C97D60">
        <w:rPr>
          <w:b w:val="0"/>
          <w:sz w:val="20"/>
        </w:rPr>
        <w:t xml:space="preserve">/ С.В. Рейзвих. – Алт. </w:t>
      </w:r>
      <w:r w:rsidR="00837CD9" w:rsidRPr="004B7716">
        <w:rPr>
          <w:b w:val="0"/>
          <w:spacing w:val="-6"/>
          <w:sz w:val="20"/>
        </w:rPr>
        <w:t>гос. техн. ун-т</w:t>
      </w:r>
      <w:r w:rsidR="005468D6" w:rsidRPr="004B7716">
        <w:rPr>
          <w:b w:val="0"/>
          <w:spacing w:val="-6"/>
          <w:sz w:val="20"/>
        </w:rPr>
        <w:t xml:space="preserve">, </w:t>
      </w:r>
      <w:r w:rsidR="00837CD9" w:rsidRPr="004B7716">
        <w:rPr>
          <w:b w:val="0"/>
          <w:spacing w:val="-6"/>
          <w:sz w:val="20"/>
        </w:rPr>
        <w:t>БТИ. – Бийск: Изд-во Алт. гос. техн. ун-та, 200</w:t>
      </w:r>
      <w:r w:rsidR="0060759A" w:rsidRPr="004B7716">
        <w:rPr>
          <w:b w:val="0"/>
          <w:spacing w:val="-6"/>
          <w:sz w:val="20"/>
        </w:rPr>
        <w:t>9</w:t>
      </w:r>
      <w:r w:rsidR="00837CD9" w:rsidRPr="004B7716">
        <w:rPr>
          <w:b w:val="0"/>
          <w:spacing w:val="-6"/>
          <w:sz w:val="20"/>
        </w:rPr>
        <w:t xml:space="preserve">. – </w:t>
      </w:r>
      <w:r w:rsidR="005468D6" w:rsidRPr="004B7716">
        <w:rPr>
          <w:b w:val="0"/>
          <w:spacing w:val="-6"/>
          <w:sz w:val="20"/>
        </w:rPr>
        <w:t>2</w:t>
      </w:r>
      <w:r w:rsidR="00925320">
        <w:rPr>
          <w:b w:val="0"/>
          <w:spacing w:val="-6"/>
          <w:sz w:val="20"/>
        </w:rPr>
        <w:t>3</w:t>
      </w:r>
      <w:r w:rsidR="00837CD9" w:rsidRPr="004B7716">
        <w:rPr>
          <w:b w:val="0"/>
          <w:spacing w:val="-6"/>
          <w:sz w:val="20"/>
        </w:rPr>
        <w:t xml:space="preserve"> с.</w:t>
      </w:r>
    </w:p>
    <w:p w:rsidR="00837CD9" w:rsidRPr="00855AC8" w:rsidRDefault="00837CD9" w:rsidP="00837CD9">
      <w:pPr>
        <w:pStyle w:val="af9"/>
        <w:spacing w:line="240" w:lineRule="auto"/>
        <w:jc w:val="both"/>
        <w:rPr>
          <w:b w:val="0"/>
          <w:color w:val="FF0000"/>
          <w:sz w:val="20"/>
        </w:rPr>
      </w:pPr>
    </w:p>
    <w:p w:rsidR="00C97D60" w:rsidRDefault="00837CD9" w:rsidP="00C97D60">
      <w:pPr>
        <w:shd w:val="clear" w:color="auto" w:fill="FFFFFF"/>
        <w:tabs>
          <w:tab w:val="left" w:pos="3828"/>
        </w:tabs>
        <w:ind w:firstLine="454"/>
        <w:jc w:val="both"/>
        <w:rPr>
          <w:spacing w:val="1"/>
          <w:sz w:val="20"/>
          <w:szCs w:val="20"/>
        </w:rPr>
      </w:pPr>
      <w:r w:rsidRPr="00C43714">
        <w:rPr>
          <w:spacing w:val="1"/>
          <w:sz w:val="20"/>
          <w:szCs w:val="20"/>
        </w:rPr>
        <w:t xml:space="preserve">Методические рекомендации содержат необходимые элементы для организации самостоятельной работы студентов: план-график </w:t>
      </w:r>
      <w:r w:rsidR="00F23D09">
        <w:rPr>
          <w:spacing w:val="1"/>
          <w:sz w:val="20"/>
          <w:szCs w:val="20"/>
        </w:rPr>
        <w:t>выполнения СРС</w:t>
      </w:r>
      <w:r w:rsidRPr="00C43714">
        <w:rPr>
          <w:spacing w:val="1"/>
          <w:sz w:val="20"/>
          <w:szCs w:val="20"/>
        </w:rPr>
        <w:t xml:space="preserve">; </w:t>
      </w:r>
      <w:r w:rsidR="00861435" w:rsidRPr="00C43714">
        <w:rPr>
          <w:spacing w:val="1"/>
          <w:sz w:val="20"/>
          <w:szCs w:val="20"/>
        </w:rPr>
        <w:t xml:space="preserve">примерные нормы времени на выполнение самостоятельной работы; </w:t>
      </w:r>
      <w:r w:rsidRPr="00C43714">
        <w:rPr>
          <w:spacing w:val="1"/>
          <w:sz w:val="20"/>
          <w:szCs w:val="20"/>
        </w:rPr>
        <w:t xml:space="preserve">характеристику и описание заданий; требования к представлению и оформлению результатов; оценку </w:t>
      </w:r>
      <w:r w:rsidR="00970CAC" w:rsidRPr="00C43714">
        <w:rPr>
          <w:spacing w:val="1"/>
          <w:sz w:val="20"/>
          <w:szCs w:val="20"/>
        </w:rPr>
        <w:t>дея</w:t>
      </w:r>
      <w:r w:rsidR="00861435" w:rsidRPr="00C43714">
        <w:rPr>
          <w:spacing w:val="1"/>
          <w:sz w:val="20"/>
          <w:szCs w:val="20"/>
        </w:rPr>
        <w:t>тельности студентов</w:t>
      </w:r>
      <w:r w:rsidR="00C97D60" w:rsidRPr="00C43714">
        <w:rPr>
          <w:spacing w:val="1"/>
          <w:sz w:val="20"/>
          <w:szCs w:val="20"/>
        </w:rPr>
        <w:t>;</w:t>
      </w:r>
      <w:r w:rsidR="00861435" w:rsidRPr="00C43714">
        <w:rPr>
          <w:spacing w:val="1"/>
          <w:sz w:val="20"/>
          <w:szCs w:val="20"/>
        </w:rPr>
        <w:t xml:space="preserve"> спис</w:t>
      </w:r>
      <w:r w:rsidR="00C43714">
        <w:rPr>
          <w:spacing w:val="1"/>
          <w:sz w:val="20"/>
          <w:szCs w:val="20"/>
        </w:rPr>
        <w:t>ки</w:t>
      </w:r>
      <w:r w:rsidR="00861435" w:rsidRPr="00C43714">
        <w:rPr>
          <w:spacing w:val="1"/>
          <w:sz w:val="20"/>
          <w:szCs w:val="20"/>
        </w:rPr>
        <w:t xml:space="preserve"> рекомендуемой литературы</w:t>
      </w:r>
      <w:r w:rsidR="00C43714">
        <w:rPr>
          <w:spacing w:val="1"/>
          <w:sz w:val="20"/>
          <w:szCs w:val="20"/>
        </w:rPr>
        <w:t xml:space="preserve"> и вопросов к зачету</w:t>
      </w:r>
      <w:r w:rsidR="00F60136" w:rsidRPr="00C43714">
        <w:rPr>
          <w:spacing w:val="1"/>
          <w:sz w:val="20"/>
          <w:szCs w:val="20"/>
        </w:rPr>
        <w:t>;</w:t>
      </w:r>
      <w:r w:rsidR="00861435" w:rsidRPr="00C43714">
        <w:rPr>
          <w:spacing w:val="1"/>
          <w:sz w:val="20"/>
          <w:szCs w:val="20"/>
        </w:rPr>
        <w:t xml:space="preserve"> </w:t>
      </w:r>
      <w:r w:rsidR="00C97D60" w:rsidRPr="00C43714">
        <w:rPr>
          <w:spacing w:val="1"/>
          <w:sz w:val="20"/>
          <w:szCs w:val="20"/>
        </w:rPr>
        <w:t xml:space="preserve">тематический план; содержание дисциплины, </w:t>
      </w:r>
      <w:r w:rsidR="00664B85" w:rsidRPr="00C43714">
        <w:rPr>
          <w:spacing w:val="1"/>
          <w:sz w:val="20"/>
          <w:szCs w:val="20"/>
        </w:rPr>
        <w:t xml:space="preserve">а также </w:t>
      </w:r>
      <w:r w:rsidR="00C97D60" w:rsidRPr="00C43714">
        <w:rPr>
          <w:spacing w:val="1"/>
          <w:sz w:val="20"/>
          <w:szCs w:val="20"/>
        </w:rPr>
        <w:t>требования к уровню е</w:t>
      </w:r>
      <w:r w:rsidR="003E5F6B">
        <w:rPr>
          <w:spacing w:val="1"/>
          <w:sz w:val="20"/>
          <w:szCs w:val="20"/>
        </w:rPr>
        <w:t>е</w:t>
      </w:r>
      <w:r w:rsidR="00C97D60" w:rsidRPr="00C43714">
        <w:rPr>
          <w:spacing w:val="1"/>
          <w:sz w:val="20"/>
          <w:szCs w:val="20"/>
        </w:rPr>
        <w:t xml:space="preserve"> освоения.</w:t>
      </w:r>
    </w:p>
    <w:p w:rsidR="00514119" w:rsidRPr="00C43714" w:rsidRDefault="00514119" w:rsidP="00C97D60">
      <w:pPr>
        <w:shd w:val="clear" w:color="auto" w:fill="FFFFFF"/>
        <w:tabs>
          <w:tab w:val="left" w:pos="3828"/>
        </w:tabs>
        <w:ind w:firstLine="454"/>
        <w:jc w:val="both"/>
        <w:rPr>
          <w:spacing w:val="1"/>
          <w:sz w:val="20"/>
          <w:szCs w:val="20"/>
        </w:rPr>
      </w:pPr>
    </w:p>
    <w:p w:rsidR="00514119" w:rsidRPr="00CC5416" w:rsidRDefault="00514119" w:rsidP="00514119">
      <w:pPr>
        <w:shd w:val="clear" w:color="auto" w:fill="FFFFFF"/>
        <w:tabs>
          <w:tab w:val="left" w:pos="3828"/>
        </w:tabs>
        <w:spacing w:line="240" w:lineRule="exact"/>
        <w:ind w:firstLine="454"/>
        <w:jc w:val="right"/>
        <w:rPr>
          <w:color w:val="000000"/>
          <w:spacing w:val="1"/>
          <w:sz w:val="20"/>
          <w:szCs w:val="20"/>
        </w:rPr>
      </w:pPr>
      <w:r w:rsidRPr="00C933C5">
        <w:rPr>
          <w:color w:val="000000"/>
          <w:spacing w:val="1"/>
          <w:sz w:val="20"/>
          <w:szCs w:val="20"/>
        </w:rPr>
        <w:t xml:space="preserve">УДК </w:t>
      </w:r>
      <w:r>
        <w:rPr>
          <w:color w:val="000000"/>
          <w:spacing w:val="1"/>
          <w:sz w:val="20"/>
          <w:szCs w:val="20"/>
        </w:rPr>
        <w:t>339</w:t>
      </w:r>
      <w:r w:rsidRPr="00514119">
        <w:rPr>
          <w:color w:val="000000"/>
          <w:spacing w:val="1"/>
          <w:sz w:val="20"/>
          <w:szCs w:val="20"/>
        </w:rPr>
        <w:t>:</w:t>
      </w:r>
      <w:r>
        <w:rPr>
          <w:color w:val="000000"/>
          <w:spacing w:val="1"/>
          <w:sz w:val="20"/>
          <w:szCs w:val="20"/>
        </w:rPr>
        <w:t>389</w:t>
      </w:r>
      <w:r w:rsidRPr="00514119">
        <w:rPr>
          <w:color w:val="000000"/>
          <w:spacing w:val="1"/>
          <w:sz w:val="20"/>
          <w:szCs w:val="20"/>
        </w:rPr>
        <w:t xml:space="preserve">:658.6 </w:t>
      </w:r>
    </w:p>
    <w:p w:rsidR="00C97D60" w:rsidRDefault="00C97D60" w:rsidP="00C97D60">
      <w:pPr>
        <w:ind w:firstLine="454"/>
        <w:jc w:val="center"/>
        <w:rPr>
          <w:sz w:val="20"/>
          <w:szCs w:val="20"/>
          <w:lang w:eastAsia="ar-SA"/>
        </w:rPr>
      </w:pPr>
    </w:p>
    <w:p w:rsidR="00A447C8" w:rsidRPr="00C43714" w:rsidRDefault="00A447C8" w:rsidP="00C97D60">
      <w:pPr>
        <w:ind w:firstLine="454"/>
        <w:jc w:val="center"/>
        <w:rPr>
          <w:sz w:val="20"/>
          <w:szCs w:val="20"/>
          <w:lang w:eastAsia="ar-SA"/>
        </w:rPr>
      </w:pPr>
    </w:p>
    <w:p w:rsidR="00514119" w:rsidRDefault="00837CD9" w:rsidP="00EC5B63">
      <w:pPr>
        <w:ind w:left="2211"/>
        <w:rPr>
          <w:color w:val="000000"/>
          <w:sz w:val="20"/>
          <w:szCs w:val="20"/>
          <w:lang w:eastAsia="ar-SA"/>
        </w:rPr>
      </w:pPr>
      <w:r w:rsidRPr="00C933C5">
        <w:rPr>
          <w:color w:val="000000"/>
          <w:sz w:val="20"/>
          <w:szCs w:val="20"/>
          <w:lang w:eastAsia="ar-SA"/>
        </w:rPr>
        <w:t>Рассмотрен</w:t>
      </w:r>
      <w:r w:rsidR="00514119">
        <w:rPr>
          <w:color w:val="000000"/>
          <w:sz w:val="20"/>
          <w:szCs w:val="20"/>
          <w:lang w:eastAsia="ar-SA"/>
        </w:rPr>
        <w:t>ы</w:t>
      </w:r>
      <w:r w:rsidRPr="00C933C5">
        <w:rPr>
          <w:color w:val="000000"/>
          <w:sz w:val="20"/>
          <w:szCs w:val="20"/>
          <w:lang w:eastAsia="ar-SA"/>
        </w:rPr>
        <w:t xml:space="preserve"> и одобрен</w:t>
      </w:r>
      <w:r w:rsidR="00514119">
        <w:rPr>
          <w:color w:val="000000"/>
          <w:sz w:val="20"/>
          <w:szCs w:val="20"/>
          <w:lang w:eastAsia="ar-SA"/>
        </w:rPr>
        <w:t>ы</w:t>
      </w:r>
      <w:r w:rsidRPr="00C933C5">
        <w:rPr>
          <w:color w:val="000000"/>
          <w:sz w:val="20"/>
          <w:szCs w:val="20"/>
          <w:lang w:eastAsia="ar-SA"/>
        </w:rPr>
        <w:t xml:space="preserve"> на заседании </w:t>
      </w:r>
    </w:p>
    <w:p w:rsidR="00837CD9" w:rsidRPr="00C933C5" w:rsidRDefault="00837CD9" w:rsidP="00EC5B63">
      <w:pPr>
        <w:ind w:left="2211"/>
        <w:rPr>
          <w:color w:val="000000"/>
          <w:sz w:val="20"/>
          <w:szCs w:val="20"/>
          <w:lang w:eastAsia="ar-SA"/>
        </w:rPr>
      </w:pPr>
      <w:r w:rsidRPr="00C933C5">
        <w:rPr>
          <w:color w:val="000000"/>
          <w:sz w:val="20"/>
          <w:szCs w:val="20"/>
          <w:lang w:eastAsia="ar-SA"/>
        </w:rPr>
        <w:t>кафедры общей химии и экспертизы товаров</w:t>
      </w:r>
      <w:r w:rsidR="00EC5B63">
        <w:rPr>
          <w:color w:val="000000"/>
          <w:sz w:val="20"/>
          <w:szCs w:val="20"/>
          <w:lang w:eastAsia="ar-SA"/>
        </w:rPr>
        <w:t>.</w:t>
      </w:r>
    </w:p>
    <w:p w:rsidR="00837CD9" w:rsidRPr="00514119" w:rsidRDefault="00837CD9" w:rsidP="00EC5B63">
      <w:pPr>
        <w:shd w:val="clear" w:color="auto" w:fill="FFFFFF"/>
        <w:tabs>
          <w:tab w:val="left" w:pos="2410"/>
        </w:tabs>
        <w:ind w:left="2211"/>
        <w:rPr>
          <w:sz w:val="20"/>
          <w:szCs w:val="20"/>
          <w:lang w:eastAsia="ar-SA"/>
        </w:rPr>
      </w:pPr>
      <w:r w:rsidRPr="00514119">
        <w:rPr>
          <w:sz w:val="20"/>
          <w:szCs w:val="20"/>
          <w:lang w:eastAsia="ar-SA"/>
        </w:rPr>
        <w:t xml:space="preserve">Протокол </w:t>
      </w:r>
      <w:r w:rsidR="00514119" w:rsidRPr="00514119">
        <w:rPr>
          <w:sz w:val="20"/>
          <w:szCs w:val="20"/>
          <w:lang w:eastAsia="ar-SA"/>
        </w:rPr>
        <w:t xml:space="preserve">№ </w:t>
      </w:r>
      <w:r w:rsidR="00EE5A6B" w:rsidRPr="00514119">
        <w:rPr>
          <w:sz w:val="20"/>
          <w:szCs w:val="20"/>
          <w:lang w:eastAsia="ar-SA"/>
        </w:rPr>
        <w:t>70-05/08</w:t>
      </w:r>
      <w:r w:rsidR="00A447C8" w:rsidRPr="00514119">
        <w:rPr>
          <w:sz w:val="20"/>
          <w:szCs w:val="20"/>
          <w:lang w:eastAsia="ar-SA"/>
        </w:rPr>
        <w:t xml:space="preserve"> </w:t>
      </w:r>
      <w:r w:rsidRPr="00514119">
        <w:rPr>
          <w:sz w:val="20"/>
          <w:szCs w:val="20"/>
          <w:lang w:eastAsia="ar-SA"/>
        </w:rPr>
        <w:t xml:space="preserve">от </w:t>
      </w:r>
      <w:r w:rsidR="00EE5A6B" w:rsidRPr="00514119">
        <w:rPr>
          <w:sz w:val="20"/>
          <w:szCs w:val="20"/>
          <w:lang w:eastAsia="ar-SA"/>
        </w:rPr>
        <w:t>02.09.</w:t>
      </w:r>
      <w:smartTag w:uri="urn:schemas-microsoft-com:office:smarttags" w:element="metricconverter">
        <w:smartTagPr>
          <w:attr w:name="ProductID" w:val="2008 г"/>
        </w:smartTagPr>
        <w:r w:rsidRPr="00514119">
          <w:rPr>
            <w:sz w:val="20"/>
            <w:szCs w:val="20"/>
            <w:lang w:eastAsia="ar-SA"/>
          </w:rPr>
          <w:t>2008 г</w:t>
        </w:r>
        <w:r w:rsidR="003E5F6B">
          <w:rPr>
            <w:sz w:val="20"/>
            <w:szCs w:val="20"/>
            <w:lang w:eastAsia="ar-SA"/>
          </w:rPr>
          <w:t>.</w:t>
        </w:r>
      </w:smartTag>
    </w:p>
    <w:p w:rsidR="003004DE" w:rsidRPr="00EC5B63" w:rsidRDefault="003004DE" w:rsidP="008B5CE2">
      <w:pPr>
        <w:pStyle w:val="af9"/>
        <w:spacing w:line="240" w:lineRule="auto"/>
        <w:rPr>
          <w:sz w:val="20"/>
        </w:rPr>
      </w:pPr>
    </w:p>
    <w:p w:rsidR="003004DE" w:rsidRPr="00EC5B63" w:rsidRDefault="003004DE" w:rsidP="008B5CE2">
      <w:pPr>
        <w:pStyle w:val="af9"/>
        <w:spacing w:line="240" w:lineRule="auto"/>
        <w:rPr>
          <w:sz w:val="20"/>
        </w:rPr>
      </w:pPr>
    </w:p>
    <w:p w:rsidR="00EC5B63" w:rsidRPr="00CB3EB4" w:rsidRDefault="00EC5B63" w:rsidP="00EC5B63">
      <w:pPr>
        <w:pStyle w:val="aff8"/>
        <w:spacing w:before="0" w:after="0"/>
        <w:ind w:left="3799" w:firstLine="454"/>
        <w:rPr>
          <w:b w:val="0"/>
        </w:rPr>
      </w:pPr>
      <w:r w:rsidRPr="00E776BF">
        <w:rPr>
          <w:b w:val="0"/>
        </w:rPr>
        <w:sym w:font="Symbol" w:char="F0E3"/>
      </w:r>
      <w:r w:rsidRPr="00E776BF">
        <w:rPr>
          <w:b w:val="0"/>
        </w:rPr>
        <w:t xml:space="preserve"> </w:t>
      </w:r>
      <w:r>
        <w:rPr>
          <w:b w:val="0"/>
        </w:rPr>
        <w:t>С.В. Рейзвих, 200</w:t>
      </w:r>
      <w:r w:rsidRPr="00CB3EB4">
        <w:rPr>
          <w:b w:val="0"/>
        </w:rPr>
        <w:t>9</w:t>
      </w:r>
    </w:p>
    <w:p w:rsidR="00EC5B63" w:rsidRPr="00CB3EB4" w:rsidRDefault="00EC5B63" w:rsidP="00EC5B63">
      <w:pPr>
        <w:pStyle w:val="aff8"/>
        <w:spacing w:before="0" w:after="0"/>
        <w:ind w:left="3799" w:firstLine="454"/>
        <w:rPr>
          <w:b w:val="0"/>
        </w:rPr>
      </w:pPr>
      <w:r w:rsidRPr="00E776BF">
        <w:rPr>
          <w:b w:val="0"/>
        </w:rPr>
        <w:sym w:font="Symbol" w:char="F0E3"/>
      </w:r>
      <w:r>
        <w:rPr>
          <w:b w:val="0"/>
        </w:rPr>
        <w:t xml:space="preserve"> БТИ АлтГТУ, 200</w:t>
      </w:r>
      <w:r w:rsidRPr="00CB3EB4">
        <w:rPr>
          <w:b w:val="0"/>
        </w:rPr>
        <w:t>9</w:t>
      </w:r>
    </w:p>
    <w:p w:rsidR="00EC5B63" w:rsidRDefault="00EC5B63" w:rsidP="008B5CE2">
      <w:pPr>
        <w:pStyle w:val="af9"/>
        <w:spacing w:line="240" w:lineRule="auto"/>
        <w:rPr>
          <w:sz w:val="20"/>
        </w:rPr>
      </w:pPr>
    </w:p>
    <w:p w:rsidR="00EC5B63" w:rsidRDefault="00EC5B63" w:rsidP="008B5CE2">
      <w:pPr>
        <w:pStyle w:val="af9"/>
        <w:spacing w:line="240" w:lineRule="auto"/>
        <w:rPr>
          <w:sz w:val="20"/>
        </w:rPr>
      </w:pPr>
    </w:p>
    <w:p w:rsidR="004B7716" w:rsidRPr="00EC5B63" w:rsidRDefault="004B7716" w:rsidP="008B5CE2">
      <w:pPr>
        <w:pStyle w:val="af9"/>
        <w:spacing w:line="240" w:lineRule="auto"/>
        <w:rPr>
          <w:sz w:val="20"/>
        </w:rPr>
      </w:pPr>
    </w:p>
    <w:p w:rsidR="003004DE" w:rsidRPr="00EC5B63" w:rsidRDefault="00F82B55" w:rsidP="008B5CE2">
      <w:pPr>
        <w:pStyle w:val="af9"/>
        <w:spacing w:line="240" w:lineRule="auto"/>
        <w:rPr>
          <w:sz w:val="20"/>
        </w:rPr>
      </w:pPr>
      <w:r>
        <w:rPr>
          <w:noProof/>
          <w:sz w:val="20"/>
          <w:lang w:eastAsia="en-US"/>
        </w:rPr>
        <w:pict>
          <v:shape id="_x0000_s24583" type="#_x0000_t202" style="position:absolute;left:0;text-align:left;margin-left:133.55pt;margin-top:23.15pt;width:40.35pt;height:21pt;z-index:251658240;mso-height-percent:200;mso-height-percent:200;mso-width-relative:margin;mso-height-relative:margin" stroked="f">
            <v:textbox style="mso-next-textbox:#_x0000_s24583;mso-fit-shape-to-text:t">
              <w:txbxContent>
                <w:p w:rsidR="009A26BD" w:rsidRDefault="009A26BD"/>
              </w:txbxContent>
            </v:textbox>
          </v:shape>
        </w:pict>
      </w:r>
    </w:p>
    <w:p w:rsidR="00977ACF" w:rsidRDefault="00977ACF" w:rsidP="009A26BD">
      <w:pPr>
        <w:shd w:val="clear" w:color="auto" w:fill="FFFFFF"/>
        <w:jc w:val="center"/>
        <w:rPr>
          <w:b/>
          <w:color w:val="000000"/>
          <w:spacing w:val="4"/>
          <w:sz w:val="20"/>
          <w:szCs w:val="20"/>
        </w:rPr>
      </w:pPr>
      <w:r w:rsidRPr="0093656F">
        <w:rPr>
          <w:b/>
          <w:color w:val="000000"/>
          <w:spacing w:val="4"/>
          <w:sz w:val="20"/>
          <w:szCs w:val="20"/>
        </w:rPr>
        <w:t>СОДЕРЖАНИЕ</w:t>
      </w:r>
    </w:p>
    <w:p w:rsidR="00977ACF" w:rsidRDefault="00977ACF" w:rsidP="00977ACF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tbl>
      <w:tblPr>
        <w:tblW w:w="6204" w:type="dxa"/>
        <w:tblLayout w:type="fixed"/>
        <w:tblLook w:val="01E0" w:firstRow="1" w:lastRow="1" w:firstColumn="1" w:lastColumn="1" w:noHBand="0" w:noVBand="0"/>
      </w:tblPr>
      <w:tblGrid>
        <w:gridCol w:w="5637"/>
        <w:gridCol w:w="567"/>
      </w:tblGrid>
      <w:tr w:rsidR="00977ACF" w:rsidRPr="00FC5650" w:rsidTr="00977ACF">
        <w:tc>
          <w:tcPr>
            <w:tcW w:w="5637" w:type="dxa"/>
          </w:tcPr>
          <w:p w:rsidR="00977ACF" w:rsidRPr="00FC5650" w:rsidRDefault="00977ACF" w:rsidP="00977ACF">
            <w:pPr>
              <w:pStyle w:val="af9"/>
              <w:spacing w:line="240" w:lineRule="auto"/>
              <w:ind w:right="-170" w:firstLine="0"/>
              <w:jc w:val="left"/>
              <w:rPr>
                <w:b w:val="0"/>
                <w:sz w:val="20"/>
              </w:rPr>
            </w:pPr>
            <w:r w:rsidRPr="00FC5650">
              <w:rPr>
                <w:b w:val="0"/>
                <w:sz w:val="20"/>
              </w:rPr>
              <w:t>1 Курс «</w:t>
            </w:r>
            <w:r>
              <w:rPr>
                <w:b w:val="0"/>
                <w:sz w:val="20"/>
              </w:rPr>
              <w:t>Сертификация систем качества товаров и услуг</w:t>
            </w:r>
            <w:r w:rsidRPr="00FC5650">
              <w:rPr>
                <w:b w:val="0"/>
                <w:sz w:val="20"/>
              </w:rPr>
              <w:t>».</w:t>
            </w:r>
          </w:p>
          <w:p w:rsidR="00977ACF" w:rsidRPr="00FC5650" w:rsidRDefault="00977ACF" w:rsidP="00977ACF">
            <w:pPr>
              <w:pStyle w:val="af9"/>
              <w:spacing w:line="240" w:lineRule="auto"/>
              <w:ind w:right="-170" w:firstLine="0"/>
              <w:jc w:val="left"/>
              <w:rPr>
                <w:b w:val="0"/>
                <w:sz w:val="20"/>
              </w:rPr>
            </w:pPr>
            <w:r w:rsidRPr="00FC5650">
              <w:rPr>
                <w:b w:val="0"/>
                <w:sz w:val="20"/>
              </w:rPr>
              <w:t>Цели, задачи, место в учебном процессе, связь с другими</w:t>
            </w:r>
          </w:p>
          <w:p w:rsidR="00977ACF" w:rsidRPr="00FC5650" w:rsidRDefault="00977ACF" w:rsidP="009A26BD">
            <w:pPr>
              <w:pStyle w:val="af9"/>
              <w:spacing w:line="240" w:lineRule="auto"/>
              <w:ind w:right="-170" w:firstLine="0"/>
              <w:jc w:val="left"/>
              <w:rPr>
                <w:color w:val="000000"/>
                <w:spacing w:val="4"/>
                <w:sz w:val="20"/>
              </w:rPr>
            </w:pPr>
            <w:r w:rsidRPr="00FC5650">
              <w:rPr>
                <w:b w:val="0"/>
                <w:sz w:val="20"/>
              </w:rPr>
              <w:t>дисциплинами………</w:t>
            </w:r>
            <w:r w:rsidR="009A26BD">
              <w:rPr>
                <w:b w:val="0"/>
                <w:sz w:val="20"/>
              </w:rPr>
              <w:t>………………</w:t>
            </w:r>
            <w:r w:rsidRPr="00FC5650">
              <w:rPr>
                <w:b w:val="0"/>
                <w:sz w:val="20"/>
              </w:rPr>
              <w:t>…………………………….....</w:t>
            </w:r>
          </w:p>
        </w:tc>
        <w:tc>
          <w:tcPr>
            <w:tcW w:w="567" w:type="dxa"/>
          </w:tcPr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4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Pr="00FC5650" w:rsidRDefault="00977ACF" w:rsidP="00977ACF">
            <w:pPr>
              <w:shd w:val="clear" w:color="auto" w:fill="FFFFFF"/>
              <w:tabs>
                <w:tab w:val="left" w:pos="3828"/>
              </w:tabs>
              <w:ind w:right="-170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2 Требования к уровню освоения содержания</w:t>
            </w:r>
          </w:p>
          <w:p w:rsidR="00977ACF" w:rsidRPr="00FC5650" w:rsidRDefault="00977ACF" w:rsidP="009A26BD">
            <w:pPr>
              <w:shd w:val="clear" w:color="auto" w:fill="FFFFFF"/>
              <w:tabs>
                <w:tab w:val="left" w:pos="3828"/>
              </w:tabs>
              <w:ind w:right="-170"/>
              <w:rPr>
                <w:spacing w:val="2"/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 xml:space="preserve"> дисциплины…</w:t>
            </w:r>
            <w:r w:rsidR="009A26BD">
              <w:rPr>
                <w:sz w:val="20"/>
                <w:szCs w:val="20"/>
              </w:rPr>
              <w:t>…</w:t>
            </w:r>
            <w:r w:rsidRPr="00FC5650">
              <w:rPr>
                <w:sz w:val="20"/>
                <w:szCs w:val="20"/>
              </w:rPr>
              <w:t>………………………………………………...…..</w:t>
            </w:r>
          </w:p>
        </w:tc>
        <w:tc>
          <w:tcPr>
            <w:tcW w:w="567" w:type="dxa"/>
          </w:tcPr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6</w:t>
            </w:r>
          </w:p>
        </w:tc>
      </w:tr>
      <w:tr w:rsidR="00977ACF" w:rsidRPr="00FC5650" w:rsidTr="00977ACF">
        <w:trPr>
          <w:trHeight w:val="243"/>
        </w:trPr>
        <w:tc>
          <w:tcPr>
            <w:tcW w:w="5637" w:type="dxa"/>
          </w:tcPr>
          <w:p w:rsidR="00977ACF" w:rsidRPr="00FC5650" w:rsidRDefault="00977ACF" w:rsidP="009A26BD">
            <w:pPr>
              <w:ind w:right="-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bCs/>
                <w:sz w:val="20"/>
                <w:szCs w:val="20"/>
              </w:rPr>
              <w:t>3 Виды и содержание занятий по дисциплине…………</w:t>
            </w:r>
            <w:r w:rsidR="00433F00">
              <w:rPr>
                <w:bCs/>
                <w:sz w:val="20"/>
                <w:szCs w:val="20"/>
              </w:rPr>
              <w:t>.</w:t>
            </w:r>
            <w:r w:rsidRPr="00FC5650">
              <w:rPr>
                <w:bCs/>
                <w:sz w:val="20"/>
                <w:szCs w:val="20"/>
              </w:rPr>
              <w:t>………….</w:t>
            </w:r>
          </w:p>
        </w:tc>
        <w:tc>
          <w:tcPr>
            <w:tcW w:w="567" w:type="dxa"/>
          </w:tcPr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6</w:t>
            </w:r>
          </w:p>
        </w:tc>
      </w:tr>
      <w:tr w:rsidR="00977ACF" w:rsidRPr="00FC5650" w:rsidTr="00925320">
        <w:trPr>
          <w:trHeight w:val="238"/>
        </w:trPr>
        <w:tc>
          <w:tcPr>
            <w:tcW w:w="5637" w:type="dxa"/>
          </w:tcPr>
          <w:p w:rsidR="00977ACF" w:rsidRPr="00FC5650" w:rsidRDefault="00977ACF" w:rsidP="009A26BD">
            <w:pPr>
              <w:ind w:right="-170" w:firstLine="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bCs/>
                <w:sz w:val="20"/>
                <w:szCs w:val="20"/>
              </w:rPr>
              <w:t>3.1 Тематический план дисциплины…</w:t>
            </w:r>
            <w:r w:rsidR="009A26BD">
              <w:rPr>
                <w:bCs/>
                <w:sz w:val="20"/>
                <w:szCs w:val="20"/>
              </w:rPr>
              <w:t>……</w:t>
            </w:r>
            <w:r w:rsidR="00433F00">
              <w:rPr>
                <w:bCs/>
                <w:sz w:val="20"/>
                <w:szCs w:val="20"/>
              </w:rPr>
              <w:t>..</w:t>
            </w:r>
            <w:r w:rsidR="009A26BD">
              <w:rPr>
                <w:bCs/>
                <w:sz w:val="20"/>
                <w:szCs w:val="20"/>
              </w:rPr>
              <w:t>……</w:t>
            </w:r>
            <w:r w:rsidRPr="00FC5650">
              <w:rPr>
                <w:bCs/>
                <w:sz w:val="20"/>
                <w:szCs w:val="20"/>
              </w:rPr>
              <w:t>………………</w:t>
            </w:r>
          </w:p>
        </w:tc>
        <w:tc>
          <w:tcPr>
            <w:tcW w:w="567" w:type="dxa"/>
          </w:tcPr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6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Pr="00FC5650" w:rsidRDefault="00977ACF" w:rsidP="009A26BD">
            <w:pPr>
              <w:ind w:right="-170" w:firstLine="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3.2 Содержание дисциплины……………</w:t>
            </w:r>
            <w:r w:rsidR="00433F00">
              <w:rPr>
                <w:sz w:val="20"/>
                <w:szCs w:val="20"/>
              </w:rPr>
              <w:t>...</w:t>
            </w:r>
            <w:r w:rsidRPr="00FC5650">
              <w:rPr>
                <w:sz w:val="20"/>
                <w:szCs w:val="20"/>
              </w:rPr>
              <w:t>………………………</w:t>
            </w:r>
          </w:p>
        </w:tc>
        <w:tc>
          <w:tcPr>
            <w:tcW w:w="567" w:type="dxa"/>
          </w:tcPr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Default="00977ACF" w:rsidP="00977ACF">
            <w:pPr>
              <w:ind w:right="-170"/>
              <w:rPr>
                <w:bCs/>
                <w:spacing w:val="-2"/>
                <w:sz w:val="20"/>
                <w:szCs w:val="20"/>
              </w:rPr>
            </w:pPr>
            <w:r w:rsidRPr="00FC5650">
              <w:rPr>
                <w:bCs/>
                <w:spacing w:val="-2"/>
                <w:sz w:val="20"/>
                <w:szCs w:val="20"/>
              </w:rPr>
              <w:t xml:space="preserve">4 План-график </w:t>
            </w:r>
            <w:r>
              <w:rPr>
                <w:bCs/>
                <w:spacing w:val="-2"/>
                <w:sz w:val="20"/>
                <w:szCs w:val="20"/>
              </w:rPr>
              <w:t xml:space="preserve"> выполнения самостоятельной работы</w:t>
            </w:r>
            <w:r w:rsidRPr="00FC5650">
              <w:rPr>
                <w:bCs/>
                <w:spacing w:val="-2"/>
                <w:sz w:val="20"/>
                <w:szCs w:val="20"/>
              </w:rPr>
              <w:t xml:space="preserve"> и нормы </w:t>
            </w:r>
          </w:p>
          <w:p w:rsidR="00977ACF" w:rsidRPr="00FC5650" w:rsidRDefault="00977ACF" w:rsidP="009A26BD">
            <w:pPr>
              <w:ind w:right="-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bCs/>
                <w:spacing w:val="-2"/>
                <w:sz w:val="20"/>
                <w:szCs w:val="20"/>
              </w:rPr>
              <w:t>времени………………</w:t>
            </w:r>
            <w:r>
              <w:rPr>
                <w:bCs/>
                <w:spacing w:val="-2"/>
                <w:sz w:val="20"/>
                <w:szCs w:val="20"/>
              </w:rPr>
              <w:t>…………………………</w:t>
            </w:r>
            <w:r w:rsidR="00433F00">
              <w:rPr>
                <w:bCs/>
                <w:spacing w:val="-2"/>
                <w:sz w:val="20"/>
                <w:szCs w:val="20"/>
              </w:rPr>
              <w:t>..</w:t>
            </w:r>
            <w:r>
              <w:rPr>
                <w:bCs/>
                <w:spacing w:val="-2"/>
                <w:sz w:val="20"/>
                <w:szCs w:val="20"/>
              </w:rPr>
              <w:t>……………………</w:t>
            </w:r>
          </w:p>
        </w:tc>
        <w:tc>
          <w:tcPr>
            <w:tcW w:w="567" w:type="dxa"/>
          </w:tcPr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12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Pr="00FC5650" w:rsidRDefault="00977ACF" w:rsidP="009A26BD">
            <w:pPr>
              <w:pStyle w:val="ad"/>
              <w:ind w:right="-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spacing w:val="-4"/>
                <w:sz w:val="20"/>
                <w:szCs w:val="20"/>
              </w:rPr>
              <w:t>5 Задания</w:t>
            </w:r>
            <w:r>
              <w:rPr>
                <w:spacing w:val="-4"/>
                <w:sz w:val="20"/>
                <w:szCs w:val="20"/>
              </w:rPr>
              <w:t xml:space="preserve"> для выполнения самостоятельной работы…</w:t>
            </w:r>
            <w:r w:rsidR="00433F00">
              <w:rPr>
                <w:spacing w:val="-4"/>
                <w:sz w:val="20"/>
                <w:szCs w:val="20"/>
              </w:rPr>
              <w:t>..</w:t>
            </w:r>
            <w:r>
              <w:rPr>
                <w:spacing w:val="-4"/>
                <w:sz w:val="20"/>
                <w:szCs w:val="20"/>
              </w:rPr>
              <w:t>………….</w:t>
            </w:r>
            <w:r w:rsidRPr="00FC5650">
              <w:rPr>
                <w:spacing w:val="-4"/>
                <w:sz w:val="20"/>
                <w:szCs w:val="20"/>
              </w:rPr>
              <w:t>…</w:t>
            </w:r>
          </w:p>
        </w:tc>
        <w:tc>
          <w:tcPr>
            <w:tcW w:w="567" w:type="dxa"/>
          </w:tcPr>
          <w:p w:rsidR="00977ACF" w:rsidRPr="00FC5650" w:rsidRDefault="00433F00" w:rsidP="00925320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</w:t>
            </w:r>
            <w:r w:rsidR="00925320">
              <w:rPr>
                <w:color w:val="000000"/>
                <w:spacing w:val="4"/>
                <w:sz w:val="20"/>
                <w:szCs w:val="20"/>
              </w:rPr>
              <w:t>5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Pr="00FC5650" w:rsidRDefault="00977ACF" w:rsidP="009A26BD">
            <w:pPr>
              <w:ind w:right="-170" w:firstLine="170"/>
              <w:rPr>
                <w:color w:val="000000"/>
                <w:spacing w:val="4"/>
                <w:sz w:val="20"/>
                <w:szCs w:val="20"/>
              </w:rPr>
            </w:pPr>
            <w:r w:rsidRPr="00FC5650">
              <w:rPr>
                <w:spacing w:val="-4"/>
                <w:sz w:val="20"/>
                <w:szCs w:val="20"/>
              </w:rPr>
              <w:t xml:space="preserve">5.1 Характеристика </w:t>
            </w:r>
            <w:r>
              <w:rPr>
                <w:spacing w:val="-4"/>
                <w:sz w:val="20"/>
                <w:szCs w:val="20"/>
              </w:rPr>
              <w:t>и описание заданий….…..</w:t>
            </w:r>
            <w:r w:rsidRPr="00FC5650">
              <w:rPr>
                <w:spacing w:val="-4"/>
                <w:sz w:val="20"/>
                <w:szCs w:val="20"/>
              </w:rPr>
              <w:t>…</w:t>
            </w:r>
            <w:r w:rsidR="00433F00">
              <w:rPr>
                <w:spacing w:val="-4"/>
                <w:sz w:val="20"/>
                <w:szCs w:val="20"/>
              </w:rPr>
              <w:t>.</w:t>
            </w:r>
            <w:r w:rsidRPr="00FC5650">
              <w:rPr>
                <w:spacing w:val="-4"/>
                <w:sz w:val="20"/>
                <w:szCs w:val="20"/>
              </w:rPr>
              <w:t>…………………</w:t>
            </w:r>
          </w:p>
        </w:tc>
        <w:tc>
          <w:tcPr>
            <w:tcW w:w="567" w:type="dxa"/>
          </w:tcPr>
          <w:p w:rsidR="00977ACF" w:rsidRPr="00FC5650" w:rsidRDefault="00433F00" w:rsidP="00925320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</w:t>
            </w:r>
            <w:r w:rsidR="00925320">
              <w:rPr>
                <w:color w:val="000000"/>
                <w:spacing w:val="4"/>
                <w:sz w:val="20"/>
                <w:szCs w:val="20"/>
              </w:rPr>
              <w:t>5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Pr="00FC5650" w:rsidRDefault="00977ACF" w:rsidP="009A26BD">
            <w:pPr>
              <w:ind w:right="-170" w:firstLine="17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5.2 Темы для написания рефератов……………</w:t>
            </w:r>
            <w:r w:rsidR="00433F00">
              <w:rPr>
                <w:spacing w:val="-4"/>
                <w:sz w:val="20"/>
                <w:szCs w:val="20"/>
              </w:rPr>
              <w:t>..</w:t>
            </w:r>
            <w:r>
              <w:rPr>
                <w:spacing w:val="-4"/>
                <w:sz w:val="20"/>
                <w:szCs w:val="20"/>
              </w:rPr>
              <w:t>…………………..</w:t>
            </w:r>
          </w:p>
        </w:tc>
        <w:tc>
          <w:tcPr>
            <w:tcW w:w="567" w:type="dxa"/>
          </w:tcPr>
          <w:p w:rsidR="00977ACF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</w:t>
            </w:r>
            <w:r w:rsidR="00925320">
              <w:rPr>
                <w:color w:val="000000"/>
                <w:spacing w:val="4"/>
                <w:sz w:val="20"/>
                <w:szCs w:val="20"/>
              </w:rPr>
              <w:t>6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Default="00977ACF" w:rsidP="009A26BD">
            <w:pPr>
              <w:pStyle w:val="af2"/>
              <w:spacing w:after="0"/>
              <w:ind w:left="0" w:right="-170" w:firstLine="170"/>
              <w:rPr>
                <w:bCs/>
                <w:color w:val="000000"/>
                <w:sz w:val="20"/>
                <w:szCs w:val="20"/>
              </w:rPr>
            </w:pPr>
            <w:r w:rsidRPr="00FC5650">
              <w:rPr>
                <w:bCs/>
                <w:color w:val="000000"/>
                <w:sz w:val="20"/>
                <w:szCs w:val="20"/>
              </w:rPr>
              <w:t>5.</w:t>
            </w: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FC5650">
              <w:rPr>
                <w:bCs/>
                <w:color w:val="000000"/>
                <w:sz w:val="20"/>
                <w:szCs w:val="20"/>
              </w:rPr>
              <w:t xml:space="preserve"> Требования к представлению и оформлению результатов </w:t>
            </w:r>
          </w:p>
          <w:p w:rsidR="00977ACF" w:rsidRPr="00FC5650" w:rsidRDefault="00977ACF" w:rsidP="009A26BD">
            <w:pPr>
              <w:pStyle w:val="af2"/>
              <w:spacing w:after="0"/>
              <w:ind w:left="0" w:right="-170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самостоятельной работы……</w:t>
            </w:r>
            <w:r w:rsidR="009A26BD">
              <w:rPr>
                <w:bCs/>
                <w:color w:val="000000"/>
                <w:sz w:val="20"/>
                <w:szCs w:val="20"/>
              </w:rPr>
              <w:t>…</w:t>
            </w:r>
            <w:r>
              <w:rPr>
                <w:bCs/>
                <w:color w:val="000000"/>
                <w:sz w:val="20"/>
                <w:szCs w:val="20"/>
              </w:rPr>
              <w:t>……….</w:t>
            </w:r>
            <w:r w:rsidR="009A26BD">
              <w:rPr>
                <w:bCs/>
                <w:color w:val="000000"/>
                <w:sz w:val="20"/>
                <w:szCs w:val="20"/>
              </w:rPr>
              <w:t>…………………</w:t>
            </w:r>
            <w:r w:rsidRPr="00FC5650">
              <w:rPr>
                <w:bCs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567" w:type="dxa"/>
          </w:tcPr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977ACF" w:rsidRPr="00FC565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</w:t>
            </w:r>
            <w:r w:rsidR="00925320">
              <w:rPr>
                <w:color w:val="000000"/>
                <w:spacing w:val="4"/>
                <w:sz w:val="20"/>
                <w:szCs w:val="20"/>
              </w:rPr>
              <w:t>7</w:t>
            </w:r>
          </w:p>
        </w:tc>
      </w:tr>
      <w:tr w:rsidR="009A26BD" w:rsidRPr="00FC5650" w:rsidTr="00977ACF">
        <w:tc>
          <w:tcPr>
            <w:tcW w:w="5637" w:type="dxa"/>
          </w:tcPr>
          <w:p w:rsidR="009A26BD" w:rsidRPr="00FC5650" w:rsidRDefault="009A26BD" w:rsidP="009A26BD">
            <w:pPr>
              <w:pStyle w:val="af2"/>
              <w:spacing w:after="0"/>
              <w:ind w:left="0" w:right="-170" w:firstLine="170"/>
              <w:rPr>
                <w:bCs/>
                <w:color w:val="000000"/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.4</w:t>
            </w:r>
            <w:r w:rsidRPr="00FC5650">
              <w:rPr>
                <w:sz w:val="20"/>
                <w:szCs w:val="20"/>
              </w:rPr>
              <w:t xml:space="preserve"> </w:t>
            </w:r>
            <w:r w:rsidRPr="00FC5650">
              <w:rPr>
                <w:bCs/>
                <w:color w:val="000000"/>
                <w:sz w:val="20"/>
                <w:szCs w:val="20"/>
              </w:rPr>
              <w:t>Оценка индивидуальной деятельности студентов…</w:t>
            </w:r>
            <w:r w:rsidR="00433F00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…..</w:t>
            </w:r>
            <w:r w:rsidRPr="00FC5650">
              <w:rPr>
                <w:bCs/>
                <w:color w:val="000000"/>
                <w:sz w:val="20"/>
                <w:szCs w:val="20"/>
              </w:rPr>
              <w:t>…...</w:t>
            </w:r>
          </w:p>
        </w:tc>
        <w:tc>
          <w:tcPr>
            <w:tcW w:w="567" w:type="dxa"/>
          </w:tcPr>
          <w:p w:rsidR="009A26BD" w:rsidRPr="00FC5650" w:rsidRDefault="00433F00" w:rsidP="009A26BD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17</w:t>
            </w:r>
          </w:p>
        </w:tc>
      </w:tr>
      <w:tr w:rsidR="009A26BD" w:rsidRPr="00FC5650" w:rsidTr="00977ACF">
        <w:tc>
          <w:tcPr>
            <w:tcW w:w="5637" w:type="dxa"/>
          </w:tcPr>
          <w:p w:rsidR="009A26BD" w:rsidRPr="00FC5650" w:rsidRDefault="009A26BD" w:rsidP="009A26BD">
            <w:pPr>
              <w:pStyle w:val="af2"/>
              <w:spacing w:after="0"/>
              <w:ind w:left="0" w:right="-170" w:firstLine="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5.5 Оценка ответа студента………………………………….……</w:t>
            </w:r>
          </w:p>
        </w:tc>
        <w:tc>
          <w:tcPr>
            <w:tcW w:w="567" w:type="dxa"/>
          </w:tcPr>
          <w:p w:rsidR="009A26BD" w:rsidRPr="00FC5650" w:rsidRDefault="00433F00" w:rsidP="009A26BD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18</w:t>
            </w:r>
          </w:p>
        </w:tc>
      </w:tr>
      <w:tr w:rsidR="00977ACF" w:rsidRPr="00FC5650" w:rsidTr="00977ACF">
        <w:trPr>
          <w:trHeight w:val="243"/>
        </w:trPr>
        <w:tc>
          <w:tcPr>
            <w:tcW w:w="5637" w:type="dxa"/>
          </w:tcPr>
          <w:p w:rsidR="00977ACF" w:rsidRPr="00FC5650" w:rsidRDefault="00977ACF" w:rsidP="009A26BD">
            <w:pPr>
              <w:pStyle w:val="af2"/>
              <w:spacing w:after="0"/>
              <w:ind w:left="0" w:right="-170" w:firstLine="17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5.6 Оценка ответа при тестировании…………</w:t>
            </w:r>
            <w:r w:rsidR="00433F00">
              <w:rPr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>…</w:t>
            </w:r>
            <w:r w:rsidR="009A26BD">
              <w:rPr>
                <w:bCs/>
                <w:color w:val="000000"/>
                <w:sz w:val="20"/>
                <w:szCs w:val="20"/>
              </w:rPr>
              <w:t>………….</w:t>
            </w:r>
            <w:r>
              <w:rPr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567" w:type="dxa"/>
          </w:tcPr>
          <w:p w:rsidR="00977ACF" w:rsidRPr="00FC5650" w:rsidRDefault="00433F00" w:rsidP="00977AC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5320">
              <w:rPr>
                <w:sz w:val="20"/>
                <w:szCs w:val="20"/>
              </w:rPr>
              <w:t>9</w:t>
            </w:r>
          </w:p>
        </w:tc>
      </w:tr>
      <w:tr w:rsidR="00977ACF" w:rsidRPr="00FC5650" w:rsidTr="00977ACF">
        <w:tc>
          <w:tcPr>
            <w:tcW w:w="5637" w:type="dxa"/>
          </w:tcPr>
          <w:p w:rsidR="00977ACF" w:rsidRDefault="00977ACF" w:rsidP="00977ACF">
            <w:pPr>
              <w:pStyle w:val="af2"/>
              <w:spacing w:after="0"/>
              <w:ind w:left="0" w:right="-170"/>
              <w:rPr>
                <w:bCs/>
                <w:iCs/>
                <w:color w:val="000000"/>
                <w:sz w:val="20"/>
                <w:szCs w:val="20"/>
              </w:rPr>
            </w:pPr>
            <w:r w:rsidRPr="00FC5650">
              <w:rPr>
                <w:bCs/>
                <w:iCs/>
                <w:color w:val="000000"/>
                <w:sz w:val="20"/>
                <w:szCs w:val="20"/>
              </w:rPr>
              <w:t xml:space="preserve">6 Вопросы к 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зачету по курсу «Сертификация систем качества </w:t>
            </w:r>
          </w:p>
          <w:p w:rsidR="00977ACF" w:rsidRPr="00FC5650" w:rsidRDefault="00977ACF" w:rsidP="009A26BD">
            <w:pPr>
              <w:pStyle w:val="af2"/>
              <w:spacing w:after="0"/>
              <w:ind w:left="0" w:right="-170"/>
              <w:rPr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товаров и услуг»</w:t>
            </w:r>
            <w:r w:rsidRPr="00FC5650">
              <w:rPr>
                <w:bCs/>
                <w:iCs/>
                <w:color w:val="000000"/>
                <w:sz w:val="20"/>
                <w:szCs w:val="20"/>
              </w:rPr>
              <w:t>…………………</w:t>
            </w:r>
            <w:r>
              <w:rPr>
                <w:bCs/>
                <w:iCs/>
                <w:color w:val="000000"/>
                <w:sz w:val="20"/>
                <w:szCs w:val="20"/>
              </w:rPr>
              <w:t>…………………..</w:t>
            </w:r>
            <w:r w:rsidRPr="00FC5650">
              <w:rPr>
                <w:bCs/>
                <w:iCs/>
                <w:color w:val="000000"/>
                <w:sz w:val="20"/>
                <w:szCs w:val="20"/>
              </w:rPr>
              <w:t>…………</w:t>
            </w:r>
            <w:r w:rsidR="009A26BD">
              <w:rPr>
                <w:bCs/>
                <w:iCs/>
                <w:color w:val="000000"/>
                <w:sz w:val="20"/>
                <w:szCs w:val="20"/>
              </w:rPr>
              <w:t>…</w:t>
            </w:r>
            <w:r w:rsidRPr="00FC5650">
              <w:rPr>
                <w:bCs/>
                <w:i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67" w:type="dxa"/>
          </w:tcPr>
          <w:p w:rsidR="00433F00" w:rsidRDefault="00433F0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</w:p>
          <w:p w:rsidR="00977ACF" w:rsidRPr="00FC5650" w:rsidRDefault="00925320" w:rsidP="00977ACF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20</w:t>
            </w:r>
          </w:p>
        </w:tc>
      </w:tr>
      <w:tr w:rsidR="009A26BD" w:rsidRPr="00FC5650" w:rsidTr="00977ACF">
        <w:tc>
          <w:tcPr>
            <w:tcW w:w="5637" w:type="dxa"/>
          </w:tcPr>
          <w:p w:rsidR="009A26BD" w:rsidRPr="00FC5650" w:rsidRDefault="00925320" w:rsidP="00925320">
            <w:pPr>
              <w:shd w:val="clear" w:color="auto" w:fill="FFFFFF"/>
              <w:tabs>
                <w:tab w:val="left" w:pos="720"/>
              </w:tabs>
              <w:ind w:right="-17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9A26BD" w:rsidRPr="00FC5650">
              <w:rPr>
                <w:sz w:val="20"/>
                <w:szCs w:val="20"/>
              </w:rPr>
              <w:t>итература………</w:t>
            </w:r>
            <w:r w:rsidR="009A26BD">
              <w:rPr>
                <w:sz w:val="20"/>
                <w:szCs w:val="20"/>
              </w:rPr>
              <w:t>…</w:t>
            </w:r>
            <w:r w:rsidR="00B853A1">
              <w:rPr>
                <w:sz w:val="20"/>
                <w:szCs w:val="20"/>
              </w:rPr>
              <w:t>..</w:t>
            </w:r>
            <w:r w:rsidR="009A26BD">
              <w:rPr>
                <w:sz w:val="20"/>
                <w:szCs w:val="20"/>
              </w:rPr>
              <w:t>…….</w:t>
            </w:r>
            <w:r w:rsidR="009A26BD" w:rsidRPr="00FC5650">
              <w:rPr>
                <w:sz w:val="20"/>
                <w:szCs w:val="20"/>
              </w:rPr>
              <w:t>…………………</w:t>
            </w:r>
            <w:r>
              <w:rPr>
                <w:sz w:val="20"/>
                <w:szCs w:val="20"/>
              </w:rPr>
              <w:t>………………...</w:t>
            </w:r>
            <w:r w:rsidR="009A26BD" w:rsidRPr="00FC5650">
              <w:rPr>
                <w:sz w:val="20"/>
                <w:szCs w:val="20"/>
              </w:rPr>
              <w:t>…….</w:t>
            </w:r>
          </w:p>
        </w:tc>
        <w:tc>
          <w:tcPr>
            <w:tcW w:w="567" w:type="dxa"/>
          </w:tcPr>
          <w:p w:rsidR="009A26BD" w:rsidRDefault="00433F00" w:rsidP="009A26BD">
            <w:pPr>
              <w:jc w:val="right"/>
              <w:rPr>
                <w:color w:val="000000"/>
                <w:spacing w:val="4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2</w:t>
            </w:r>
            <w:r w:rsidR="00925320">
              <w:rPr>
                <w:color w:val="000000"/>
                <w:spacing w:val="4"/>
                <w:sz w:val="20"/>
                <w:szCs w:val="20"/>
              </w:rPr>
              <w:t>1</w:t>
            </w:r>
          </w:p>
        </w:tc>
      </w:tr>
    </w:tbl>
    <w:p w:rsidR="00977ACF" w:rsidRDefault="00977ACF" w:rsidP="00977ACF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433F00" w:rsidRDefault="00433F00" w:rsidP="00977ACF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433F00" w:rsidRDefault="00433F00" w:rsidP="00977ACF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433F00" w:rsidRDefault="00433F00" w:rsidP="00977ACF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977ACF" w:rsidRDefault="00977ACF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9A26BD" w:rsidRDefault="009A26BD" w:rsidP="00F00F42">
      <w:pPr>
        <w:pStyle w:val="af9"/>
        <w:spacing w:line="240" w:lineRule="exact"/>
        <w:ind w:firstLine="0"/>
        <w:rPr>
          <w:sz w:val="20"/>
        </w:rPr>
      </w:pPr>
    </w:p>
    <w:p w:rsidR="00C933C5" w:rsidRPr="00EB317F" w:rsidRDefault="00C933C5" w:rsidP="003E5F6B">
      <w:pPr>
        <w:pStyle w:val="af9"/>
        <w:spacing w:line="250" w:lineRule="exact"/>
        <w:ind w:firstLine="0"/>
        <w:rPr>
          <w:sz w:val="20"/>
        </w:rPr>
      </w:pPr>
      <w:r w:rsidRPr="00EB317F">
        <w:rPr>
          <w:sz w:val="20"/>
        </w:rPr>
        <w:t>1 К</w:t>
      </w:r>
      <w:r w:rsidR="003004DE" w:rsidRPr="00EB317F">
        <w:rPr>
          <w:sz w:val="20"/>
        </w:rPr>
        <w:t>УРС</w:t>
      </w:r>
      <w:r w:rsidRPr="00EB317F">
        <w:rPr>
          <w:sz w:val="20"/>
        </w:rPr>
        <w:t xml:space="preserve"> «</w:t>
      </w:r>
      <w:r w:rsidR="003004DE">
        <w:rPr>
          <w:sz w:val="20"/>
        </w:rPr>
        <w:t xml:space="preserve">СЕРТИФИКАЦИЯ СИСТЕМ КАЧЕСТВА ТОВАРОВ </w:t>
      </w:r>
      <w:r w:rsidR="003004DE" w:rsidRPr="003004DE">
        <w:rPr>
          <w:sz w:val="20"/>
        </w:rPr>
        <w:br/>
      </w:r>
      <w:r w:rsidR="003004DE">
        <w:rPr>
          <w:sz w:val="20"/>
        </w:rPr>
        <w:t>И УСЛУГ</w:t>
      </w:r>
      <w:r w:rsidRPr="00EB317F">
        <w:rPr>
          <w:sz w:val="20"/>
        </w:rPr>
        <w:t>»</w:t>
      </w:r>
      <w:r w:rsidR="001F0E51" w:rsidRPr="00EB317F">
        <w:rPr>
          <w:sz w:val="20"/>
        </w:rPr>
        <w:t>.</w:t>
      </w:r>
      <w:r w:rsidR="005175B4" w:rsidRPr="00EB317F">
        <w:rPr>
          <w:sz w:val="20"/>
        </w:rPr>
        <w:t xml:space="preserve"> </w:t>
      </w:r>
      <w:r w:rsidR="003004DE" w:rsidRPr="00EB317F">
        <w:rPr>
          <w:sz w:val="20"/>
        </w:rPr>
        <w:t xml:space="preserve">ЦЕЛИ, ЗАДАЧИ, МЕСТО В УЧЕБНОМ ПРОЦЕССЕ, </w:t>
      </w:r>
    </w:p>
    <w:p w:rsidR="00E77254" w:rsidRPr="00EB317F" w:rsidRDefault="003004DE" w:rsidP="003E5F6B">
      <w:pPr>
        <w:pStyle w:val="af9"/>
        <w:spacing w:line="250" w:lineRule="exact"/>
        <w:ind w:firstLine="0"/>
        <w:rPr>
          <w:sz w:val="20"/>
        </w:rPr>
      </w:pPr>
      <w:r w:rsidRPr="00EB317F">
        <w:rPr>
          <w:sz w:val="20"/>
        </w:rPr>
        <w:t>СВЯЗЬ С ДРУГИМИ ДИСЦИПЛИНАМИ</w:t>
      </w:r>
    </w:p>
    <w:p w:rsidR="0039454B" w:rsidRPr="00F00F42" w:rsidRDefault="0039454B" w:rsidP="005029D4">
      <w:pPr>
        <w:pStyle w:val="af9"/>
        <w:spacing w:line="240" w:lineRule="auto"/>
        <w:ind w:firstLine="454"/>
        <w:rPr>
          <w:sz w:val="28"/>
          <w:szCs w:val="28"/>
        </w:rPr>
      </w:pPr>
    </w:p>
    <w:p w:rsidR="005029D4" w:rsidRPr="005029D4" w:rsidRDefault="005029D4" w:rsidP="00F00F42">
      <w:pPr>
        <w:spacing w:line="240" w:lineRule="exact"/>
        <w:ind w:firstLine="454"/>
        <w:jc w:val="both"/>
        <w:rPr>
          <w:sz w:val="20"/>
          <w:szCs w:val="20"/>
        </w:rPr>
      </w:pPr>
      <w:r w:rsidRPr="005029D4">
        <w:rPr>
          <w:b/>
          <w:i/>
          <w:sz w:val="20"/>
          <w:szCs w:val="20"/>
        </w:rPr>
        <w:t>Цель курса</w:t>
      </w:r>
      <w:r w:rsidRPr="005029D4">
        <w:rPr>
          <w:sz w:val="20"/>
          <w:szCs w:val="20"/>
        </w:rPr>
        <w:t xml:space="preserve"> – обеспечить студентов системой знаний в вопросах разработки и функционирования систем менеджмента качества, ориентированных на семейство стандартов ИСО 9000:2000.</w:t>
      </w:r>
    </w:p>
    <w:p w:rsidR="005029D4" w:rsidRPr="005029D4" w:rsidRDefault="005029D4" w:rsidP="00F00F42">
      <w:pPr>
        <w:spacing w:line="240" w:lineRule="exact"/>
        <w:ind w:firstLine="454"/>
        <w:jc w:val="both"/>
        <w:rPr>
          <w:b/>
          <w:i/>
          <w:sz w:val="20"/>
          <w:szCs w:val="20"/>
        </w:rPr>
      </w:pPr>
      <w:r w:rsidRPr="005029D4">
        <w:rPr>
          <w:b/>
          <w:i/>
          <w:sz w:val="20"/>
          <w:szCs w:val="20"/>
        </w:rPr>
        <w:t>Задачи курса</w:t>
      </w:r>
      <w:r w:rsidR="005D2CAE">
        <w:rPr>
          <w:b/>
          <w:i/>
          <w:sz w:val="20"/>
          <w:szCs w:val="20"/>
          <w:lang w:val="en-US"/>
        </w:rPr>
        <w:t>:</w:t>
      </w:r>
      <w:r w:rsidRPr="005029D4">
        <w:rPr>
          <w:b/>
          <w:i/>
          <w:sz w:val="20"/>
          <w:szCs w:val="20"/>
        </w:rPr>
        <w:t xml:space="preserve"> </w:t>
      </w:r>
    </w:p>
    <w:p w:rsidR="005029D4" w:rsidRPr="005029D4" w:rsidRDefault="005029D4" w:rsidP="00F00F42">
      <w:pPr>
        <w:numPr>
          <w:ilvl w:val="0"/>
          <w:numId w:val="11"/>
        </w:numPr>
        <w:spacing w:line="240" w:lineRule="exact"/>
        <w:ind w:left="0" w:firstLine="454"/>
        <w:jc w:val="both"/>
        <w:rPr>
          <w:sz w:val="20"/>
          <w:szCs w:val="20"/>
        </w:rPr>
      </w:pPr>
      <w:r w:rsidRPr="005029D4">
        <w:rPr>
          <w:sz w:val="20"/>
          <w:szCs w:val="20"/>
        </w:rPr>
        <w:t>сформировать компетенции для обеспечения эффективного функционирования и совершенствования систем качества в конкретной производственной среде;</w:t>
      </w:r>
    </w:p>
    <w:p w:rsidR="005029D4" w:rsidRPr="005029D4" w:rsidRDefault="005029D4" w:rsidP="00F00F42">
      <w:pPr>
        <w:numPr>
          <w:ilvl w:val="0"/>
          <w:numId w:val="11"/>
        </w:numPr>
        <w:spacing w:line="240" w:lineRule="exact"/>
        <w:ind w:left="0" w:firstLine="454"/>
        <w:jc w:val="both"/>
        <w:rPr>
          <w:sz w:val="20"/>
          <w:szCs w:val="20"/>
        </w:rPr>
      </w:pPr>
      <w:r w:rsidRPr="005029D4">
        <w:rPr>
          <w:sz w:val="20"/>
          <w:szCs w:val="20"/>
        </w:rPr>
        <w:t>привить навыки организации деятельности по достижению высокого качества путем разработки и внедрения систем качества в соответствии с рекомендациями международных стандартов ИСО;</w:t>
      </w:r>
    </w:p>
    <w:p w:rsidR="005029D4" w:rsidRPr="005029D4" w:rsidRDefault="005029D4" w:rsidP="00F00F42">
      <w:pPr>
        <w:numPr>
          <w:ilvl w:val="0"/>
          <w:numId w:val="11"/>
        </w:numPr>
        <w:spacing w:line="240" w:lineRule="exact"/>
        <w:ind w:left="0" w:firstLine="454"/>
        <w:jc w:val="both"/>
        <w:rPr>
          <w:sz w:val="20"/>
          <w:szCs w:val="20"/>
        </w:rPr>
      </w:pPr>
      <w:r w:rsidRPr="005029D4">
        <w:rPr>
          <w:sz w:val="20"/>
          <w:szCs w:val="20"/>
        </w:rPr>
        <w:t>обучить организационно-методическим основам сертификации систем качества.</w:t>
      </w:r>
    </w:p>
    <w:p w:rsidR="005029D4" w:rsidRPr="005029D4" w:rsidRDefault="005029D4" w:rsidP="00F00F42">
      <w:pPr>
        <w:spacing w:line="240" w:lineRule="exact"/>
        <w:ind w:firstLine="454"/>
        <w:jc w:val="both"/>
        <w:rPr>
          <w:sz w:val="20"/>
          <w:szCs w:val="20"/>
        </w:rPr>
      </w:pPr>
      <w:r w:rsidRPr="005029D4">
        <w:rPr>
          <w:sz w:val="20"/>
          <w:szCs w:val="20"/>
        </w:rPr>
        <w:t xml:space="preserve">Сертификация </w:t>
      </w:r>
      <w:r w:rsidR="005D2CAE">
        <w:rPr>
          <w:sz w:val="20"/>
          <w:szCs w:val="20"/>
        </w:rPr>
        <w:t>систем качества товаров и услуг</w:t>
      </w:r>
      <w:r w:rsidRPr="005029D4">
        <w:rPr>
          <w:sz w:val="20"/>
          <w:szCs w:val="20"/>
        </w:rPr>
        <w:t xml:space="preserve"> – это дисциплина из цикла дисциплин специализации. Содержание дисциплины строится таким образом, чтобы обеспечить преемственность и связь с общетеоретическими, методологическими и общепрофессиональными дисциплинами.</w:t>
      </w:r>
    </w:p>
    <w:p w:rsidR="005029D4" w:rsidRPr="005029D4" w:rsidRDefault="005029D4" w:rsidP="00F00F42">
      <w:pPr>
        <w:pStyle w:val="22"/>
        <w:spacing w:before="0" w:line="240" w:lineRule="exact"/>
        <w:ind w:firstLine="454"/>
        <w:jc w:val="both"/>
        <w:rPr>
          <w:sz w:val="20"/>
          <w:szCs w:val="20"/>
        </w:rPr>
      </w:pPr>
      <w:r w:rsidRPr="005029D4">
        <w:rPr>
          <w:b w:val="0"/>
          <w:sz w:val="20"/>
          <w:szCs w:val="20"/>
        </w:rPr>
        <w:t>Этот курс необходим для более разносторонней подготовки специалистов, для расширения спектра их знаний в области качества. Компетенция в вопросах систем менеджмента качества необходима для успешного изучения специальных дисциплин.</w:t>
      </w:r>
    </w:p>
    <w:p w:rsidR="005029D4" w:rsidRPr="005029D4" w:rsidRDefault="005029D4" w:rsidP="00F00F42">
      <w:pPr>
        <w:pStyle w:val="22"/>
        <w:spacing w:before="0" w:line="240" w:lineRule="exact"/>
        <w:ind w:firstLine="454"/>
        <w:jc w:val="both"/>
        <w:rPr>
          <w:b w:val="0"/>
          <w:sz w:val="20"/>
          <w:szCs w:val="20"/>
        </w:rPr>
      </w:pPr>
      <w:r w:rsidRPr="005029D4">
        <w:rPr>
          <w:b w:val="0"/>
          <w:sz w:val="20"/>
          <w:szCs w:val="20"/>
        </w:rPr>
        <w:t>Глубокие знания в области данной дисциплины предоставляют выпускникам широкие возможности трудоустройства после окончания вуза.</w:t>
      </w:r>
    </w:p>
    <w:p w:rsidR="005029D4" w:rsidRPr="00AF33C4" w:rsidRDefault="005029D4" w:rsidP="00F00F42">
      <w:pPr>
        <w:spacing w:line="240" w:lineRule="exact"/>
        <w:ind w:firstLine="454"/>
        <w:jc w:val="both"/>
        <w:rPr>
          <w:sz w:val="20"/>
          <w:szCs w:val="20"/>
        </w:rPr>
      </w:pPr>
      <w:r w:rsidRPr="005029D4">
        <w:rPr>
          <w:sz w:val="20"/>
          <w:szCs w:val="20"/>
        </w:rPr>
        <w:t>Настоящий курс предусматривает широкое использование сведений и положений различных научных дисциплин.</w:t>
      </w:r>
      <w:r>
        <w:rPr>
          <w:sz w:val="20"/>
          <w:szCs w:val="20"/>
        </w:rPr>
        <w:t xml:space="preserve"> </w:t>
      </w:r>
      <w:r w:rsidRPr="005029D4">
        <w:rPr>
          <w:sz w:val="20"/>
          <w:szCs w:val="20"/>
        </w:rPr>
        <w:t xml:space="preserve">Для эффективного изучения курса «Сертификация систем качества товаров и услуг» необходимо освоить такие дисциплины, как «Русский язык и культура речи», «Философия», «Этика делового общения», «Правоведение», «Стандартизация, метрология и </w:t>
      </w:r>
      <w:r w:rsidRPr="00AF33C4">
        <w:rPr>
          <w:sz w:val="20"/>
          <w:szCs w:val="20"/>
        </w:rPr>
        <w:t>сертификация», «Психология профессиональной деятельности».</w:t>
      </w:r>
    </w:p>
    <w:p w:rsidR="005029D4" w:rsidRPr="00AF33C4" w:rsidRDefault="005029D4" w:rsidP="00F00F42">
      <w:pPr>
        <w:tabs>
          <w:tab w:val="left" w:pos="9072"/>
        </w:tabs>
        <w:spacing w:line="240" w:lineRule="exact"/>
        <w:ind w:firstLine="454"/>
        <w:jc w:val="both"/>
        <w:rPr>
          <w:sz w:val="20"/>
          <w:szCs w:val="20"/>
        </w:rPr>
      </w:pPr>
      <w:r w:rsidRPr="00AF33C4">
        <w:rPr>
          <w:sz w:val="20"/>
          <w:szCs w:val="20"/>
        </w:rPr>
        <w:t>Межпредметные связи данного курса с другими дисциплинами представлены на рисунке 1.</w:t>
      </w:r>
    </w:p>
    <w:p w:rsidR="005029D4" w:rsidRDefault="005029D4" w:rsidP="004C4487">
      <w:pPr>
        <w:tabs>
          <w:tab w:val="left" w:pos="9072"/>
        </w:tabs>
        <w:ind w:firstLine="720"/>
        <w:jc w:val="center"/>
        <w:rPr>
          <w:b/>
          <w:sz w:val="20"/>
          <w:szCs w:val="20"/>
          <w:lang w:val="en-US"/>
        </w:rPr>
      </w:pPr>
    </w:p>
    <w:p w:rsidR="00200F69" w:rsidRDefault="00200F69" w:rsidP="004C4487">
      <w:pPr>
        <w:tabs>
          <w:tab w:val="left" w:pos="9072"/>
        </w:tabs>
        <w:ind w:firstLine="720"/>
        <w:jc w:val="center"/>
        <w:rPr>
          <w:b/>
          <w:sz w:val="20"/>
          <w:szCs w:val="20"/>
          <w:lang w:val="en-US"/>
        </w:rPr>
      </w:pPr>
    </w:p>
    <w:p w:rsidR="00200F69" w:rsidRPr="00200F69" w:rsidRDefault="00F82B55" w:rsidP="004C4487">
      <w:pPr>
        <w:tabs>
          <w:tab w:val="left" w:pos="9072"/>
        </w:tabs>
        <w:ind w:firstLine="720"/>
        <w:jc w:val="center"/>
        <w:rPr>
          <w:b/>
          <w:sz w:val="20"/>
          <w:szCs w:val="20"/>
          <w:lang w:val="en-US"/>
        </w:rPr>
      </w:pPr>
      <w:r>
        <w:rPr>
          <w:noProof/>
        </w:rPr>
        <w:pict>
          <v:group id="_x0000_s1941" editas="canvas" style="position:absolute;left:0;text-align:left;margin-left:-17.55pt;margin-top:-21.35pt;width:341.45pt;height:693pt;z-index:-251660288" coordorigin="3028,4365" coordsize="5365,1074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42" type="#_x0000_t75" style="position:absolute;left:3028;top:4365;width:5365;height:10749" o:preferrelative="f">
              <v:fill o:detectmouseclick="t"/>
              <v:path o:extrusionok="t" o:connecttype="none"/>
              <o:lock v:ext="edit" text="t"/>
            </v:shape>
            <v:shape id="_x0000_s1943" type="#_x0000_t202" style="position:absolute;left:4184;top:4365;width:3134;height:273">
              <v:textbox style="mso-next-textbox:#_x0000_s1943">
                <w:txbxContent>
                  <w:p w:rsidR="00B43E81" w:rsidRPr="00E86FAB" w:rsidRDefault="00B43E81" w:rsidP="00B853A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86FAB">
                      <w:rPr>
                        <w:sz w:val="16"/>
                        <w:szCs w:val="16"/>
                      </w:rPr>
                      <w:t>Сертификация систем качества товаров и услуг</w:t>
                    </w:r>
                  </w:p>
                </w:txbxContent>
              </v:textbox>
            </v:shape>
            <v:line id="_x0000_s1944" style="position:absolute" from="5694,4638" to="5696,4784">
              <v:stroke endarrow="block"/>
            </v:line>
            <v:shape id="_x0000_s1945" type="#_x0000_t202" style="position:absolute;left:4454;top:4784;width:2491;height:274">
              <v:textbox style="mso-next-textbox:#_x0000_s1945">
                <w:txbxContent>
                  <w:p w:rsidR="00B43E81" w:rsidRPr="00E86FAB" w:rsidRDefault="00B43E81" w:rsidP="00B957D1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86FAB">
                      <w:rPr>
                        <w:sz w:val="16"/>
                        <w:szCs w:val="16"/>
                      </w:rPr>
                      <w:t>Виды межпредметных связей</w:t>
                    </w:r>
                  </w:p>
                </w:txbxContent>
              </v:textbox>
            </v:shape>
            <v:line id="_x0000_s1946" style="position:absolute" from="5711,5058" to="5712,5253">
              <v:stroke endarrow="block"/>
            </v:line>
            <v:shape id="_x0000_s1947" type="#_x0000_t202" style="position:absolute;left:3104;top:5431;width:1825;height:303">
              <v:textbox style="mso-next-textbox:#_x0000_s1947">
                <w:txbxContent>
                  <w:p w:rsidR="00B43E81" w:rsidRPr="00E86FAB" w:rsidRDefault="00B43E81" w:rsidP="00B957D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</w:t>
                    </w:r>
                    <w:r w:rsidRPr="00E86FAB">
                      <w:rPr>
                        <w:sz w:val="16"/>
                        <w:szCs w:val="16"/>
                      </w:rPr>
                      <w:t>редшествующие связи</w:t>
                    </w:r>
                  </w:p>
                </w:txbxContent>
              </v:textbox>
            </v:shape>
            <v:shape id="_x0000_s1948" type="#_x0000_t202" style="position:absolute;left:6773;top:5431;width:1620;height:266">
              <v:textbox style="mso-next-textbox:#_x0000_s1948">
                <w:txbxContent>
                  <w:p w:rsidR="00B43E81" w:rsidRPr="00E86FAB" w:rsidRDefault="00B43E81" w:rsidP="00B957D1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</w:t>
                    </w:r>
                    <w:r w:rsidRPr="00E86FAB">
                      <w:rPr>
                        <w:sz w:val="16"/>
                        <w:szCs w:val="16"/>
                      </w:rPr>
                      <w:t>оследующие связи</w:t>
                    </w:r>
                  </w:p>
                </w:txbxContent>
              </v:textbox>
            </v:shape>
            <v:line id="_x0000_s1949" style="position:absolute" from="4013,5253" to="4015,5431">
              <v:stroke endarrow="block"/>
            </v:line>
            <v:line id="_x0000_s1950" style="position:absolute" from="3166,6120" to="3396,6122">
              <v:stroke endarrow="block"/>
            </v:line>
            <v:line id="_x0000_s1951" style="position:absolute" from="6358,7985" to="6659,7988">
              <v:stroke endarrow="block"/>
            </v:line>
            <v:line id="_x0000_s1952" style="position:absolute;flip:x" from="8106,7069" to="8306,7070">
              <v:stroke endarrow="block"/>
            </v:line>
            <v:line id="_x0000_s1954" style="position:absolute" from="3151,7902" to="3381,7903">
              <v:stroke endarrow="block"/>
            </v:line>
            <v:line id="_x0000_s1955" style="position:absolute;flip:y" from="3169,9992" to="3381,9993">
              <v:stroke endarrow="block"/>
            </v:line>
            <v:shape id="_x0000_s1956" type="#_x0000_t202" style="position:absolute;left:3381;top:5814;width:1723;height:560" strokeweight=".5pt">
              <v:textbox style="mso-next-textbox:#_x0000_s1956">
                <w:txbxContent>
                  <w:p w:rsidR="00B43E81" w:rsidRPr="00A8373F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A8373F">
                      <w:rPr>
                        <w:i/>
                        <w:sz w:val="16"/>
                        <w:szCs w:val="16"/>
                      </w:rPr>
                      <w:t>Русский язык и культура речи:</w:t>
                    </w:r>
                  </w:p>
                  <w:p w:rsidR="00B43E81" w:rsidRPr="003D0D8D" w:rsidRDefault="00B43E81" w:rsidP="00B957D1">
                    <w:r w:rsidRPr="00A8373F">
                      <w:rPr>
                        <w:sz w:val="16"/>
                        <w:szCs w:val="16"/>
                      </w:rPr>
                      <w:t>–  стили деловой речи</w:t>
                    </w:r>
                    <w:r w:rsidRPr="00715C48">
                      <w:rPr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  <v:shape id="_x0000_s1957" type="#_x0000_t202" style="position:absolute;left:5262;top:5767;width:2844;height:2390" strokeweight=".5pt">
              <v:textbox style="mso-next-textbox:#_x0000_s1957">
                <w:txbxContent>
                  <w:p w:rsidR="00B43E81" w:rsidRPr="003E7100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3E7100">
                      <w:rPr>
                        <w:i/>
                        <w:sz w:val="16"/>
                        <w:szCs w:val="16"/>
                      </w:rPr>
                      <w:t>Маркетинг: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анализ потребительского рынка, соотношения спроса и предложения, степени удовлетворения спроса, уровня качества товаров;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оценка конкурентоспособности  товаров на различных потребительских сегментах;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определение основополагающих характеристик, составляющих потребительскую привлекательность товаров;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мониторинг динамики конкурентоспособности и цен товаров-конкурентов в жизненном цикле товаров;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управление конкурентоспособностью товаров;</w:t>
                    </w:r>
                  </w:p>
                  <w:p w:rsidR="00B43E81" w:rsidRPr="003E7100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анализ весомости свойств, качества и цены потребления товаров для отдельных потреби</w:t>
                    </w:r>
                    <w:r>
                      <w:rPr>
                        <w:sz w:val="16"/>
                        <w:szCs w:val="16"/>
                      </w:rPr>
                      <w:t>тельских сегментов</w:t>
                    </w:r>
                  </w:p>
                  <w:p w:rsidR="00B43E81" w:rsidRPr="006D3126" w:rsidRDefault="00B43E81" w:rsidP="00B957D1">
                    <w:pPr>
                      <w:rPr>
                        <w:sz w:val="18"/>
                        <w:szCs w:val="18"/>
                      </w:rPr>
                    </w:pPr>
                  </w:p>
                  <w:p w:rsidR="00B43E81" w:rsidRPr="007A7C23" w:rsidRDefault="00B43E81" w:rsidP="00B957D1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line id="_x0000_s1958" style="position:absolute;flip:x" from="3151,5734" to="3152,10724"/>
            <v:line id="_x0000_s1960" style="position:absolute;flip:x" from="8317,5697" to="8318,11191"/>
            <v:shape id="_x0000_s1961" type="#_x0000_t202" style="position:absolute;left:3381;top:7508;width:1723;height:866" strokeweight=".5pt">
              <v:textbox style="mso-next-textbox:#_x0000_s1961">
                <w:txbxContent>
                  <w:p w:rsidR="00B43E81" w:rsidRPr="00B957D1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B957D1">
                      <w:rPr>
                        <w:i/>
                        <w:sz w:val="16"/>
                        <w:szCs w:val="16"/>
                      </w:rPr>
                      <w:t>Этика делового общения:</w:t>
                    </w:r>
                  </w:p>
                  <w:p w:rsidR="00B43E81" w:rsidRPr="00B957D1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B957D1">
                      <w:rPr>
                        <w:sz w:val="16"/>
                        <w:szCs w:val="16"/>
                      </w:rPr>
                      <w:t>– нормы этики в деловом поведении;</w:t>
                    </w:r>
                  </w:p>
                  <w:p w:rsidR="00B43E81" w:rsidRPr="00B957D1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D169CC">
                      <w:rPr>
                        <w:sz w:val="16"/>
                        <w:szCs w:val="16"/>
                      </w:rPr>
                      <w:t xml:space="preserve">– </w:t>
                    </w:r>
                    <w:r w:rsidRPr="00B957D1">
                      <w:rPr>
                        <w:sz w:val="16"/>
                        <w:szCs w:val="16"/>
                      </w:rPr>
                      <w:t xml:space="preserve"> культура делового общения</w:t>
                    </w:r>
                  </w:p>
                  <w:p w:rsidR="00B43E81" w:rsidRDefault="00B43E81" w:rsidP="00B957D1"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Pr="00E0138C">
                      <w:rPr>
                        <w:sz w:val="18"/>
                        <w:szCs w:val="18"/>
                      </w:rPr>
                      <w:tab/>
                    </w:r>
                    <w:r w:rsidRPr="00E0138C">
                      <w:rPr>
                        <w:sz w:val="18"/>
                        <w:szCs w:val="18"/>
                      </w:rPr>
                      <w:tab/>
                    </w:r>
                    <w:r w:rsidRPr="00E0138C">
                      <w:rPr>
                        <w:sz w:val="18"/>
                        <w:szCs w:val="18"/>
                      </w:rPr>
                      <w:tab/>
                    </w:r>
                    <w:r w:rsidRPr="00E0138C">
                      <w:rPr>
                        <w:sz w:val="18"/>
                        <w:szCs w:val="18"/>
                      </w:rPr>
                      <w:tab/>
                    </w:r>
                    <w:r w:rsidRPr="00E0138C">
                      <w:rPr>
                        <w:sz w:val="18"/>
                        <w:szCs w:val="18"/>
                      </w:rP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/>
                  <w:p w:rsidR="00B43E81" w:rsidRDefault="00B43E81" w:rsidP="00B957D1">
                    <w:r>
                      <w:t xml:space="preserve"> </w:t>
                    </w:r>
                  </w:p>
                  <w:p w:rsidR="00B43E81" w:rsidRPr="00C247A5" w:rsidRDefault="00B43E81" w:rsidP="00B957D1">
                    <w:r>
                      <w:t>- международные экономические отношения</w:t>
                    </w:r>
                  </w:p>
                </w:txbxContent>
              </v:textbox>
            </v:shape>
            <v:shape id="_x0000_s1963" type="#_x0000_t202" style="position:absolute;left:5262;top:8236;width:2843;height:590" strokeweight=".5pt">
              <v:textbox style="mso-next-textbox:#_x0000_s1963">
                <w:txbxContent>
                  <w:p w:rsidR="00B43E81" w:rsidRPr="003E7100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6D312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 w:rsidRPr="003E7100">
                      <w:rPr>
                        <w:i/>
                        <w:sz w:val="16"/>
                        <w:szCs w:val="16"/>
                      </w:rPr>
                      <w:t>Технология товаров:</w:t>
                    </w:r>
                  </w:p>
                  <w:p w:rsidR="00B43E81" w:rsidRPr="003E7100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взаимосвязь условий технологического процесса с качеством про</w:t>
                    </w:r>
                    <w:r>
                      <w:rPr>
                        <w:sz w:val="16"/>
                        <w:szCs w:val="16"/>
                      </w:rPr>
                      <w:t>дукции</w:t>
                    </w:r>
                  </w:p>
                </w:txbxContent>
              </v:textbox>
            </v:shape>
            <v:shape id="_x0000_s1964" type="#_x0000_t202" style="position:absolute;left:3381;top:9378;width:1723;height:890">
              <v:textbox style="mso-next-textbox:#_x0000_s1964">
                <w:txbxContent>
                  <w:p w:rsidR="00B43E81" w:rsidRPr="00B957D1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B957D1">
                      <w:rPr>
                        <w:i/>
                        <w:sz w:val="16"/>
                        <w:szCs w:val="16"/>
                      </w:rPr>
                      <w:t>Правоведение:</w:t>
                    </w:r>
                  </w:p>
                  <w:p w:rsidR="00B43E81" w:rsidRPr="00B957D1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B957D1">
                      <w:rPr>
                        <w:sz w:val="16"/>
                        <w:szCs w:val="16"/>
                      </w:rPr>
                      <w:t>–  правовое государство;</w:t>
                    </w:r>
                  </w:p>
                  <w:p w:rsidR="00B43E81" w:rsidRPr="00B957D1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B957D1">
                      <w:rPr>
                        <w:sz w:val="16"/>
                        <w:szCs w:val="16"/>
                      </w:rPr>
                      <w:t>–  потребительское право;</w:t>
                    </w:r>
                  </w:p>
                  <w:p w:rsidR="00B43E81" w:rsidRPr="00B957D1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B957D1">
                      <w:rPr>
                        <w:sz w:val="16"/>
                        <w:szCs w:val="16"/>
                      </w:rPr>
                      <w:t>–  защита прав потребите</w:t>
                    </w:r>
                    <w:r>
                      <w:rPr>
                        <w:sz w:val="16"/>
                        <w:szCs w:val="16"/>
                      </w:rPr>
                      <w:t>лей</w:t>
                    </w:r>
                  </w:p>
                  <w:p w:rsidR="00B43E81" w:rsidRPr="004D52BA" w:rsidRDefault="00B43E81" w:rsidP="00B957D1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  <w:p w:rsidR="00B43E81" w:rsidRPr="00767902" w:rsidRDefault="00B43E81" w:rsidP="00B957D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1965" style="position:absolute" from="7628,5253" to="7630,5431">
              <v:stroke endarrow="block"/>
            </v:line>
            <v:line id="_x0000_s1966" style="position:absolute" from="3169,7070" to="3381,7071">
              <v:stroke endarrow="block"/>
            </v:line>
            <v:line id="_x0000_s1967" style="position:absolute;flip:y" from="4011,5249" to="7628,5251"/>
            <v:line id="_x0000_s1969" style="position:absolute;flip:x" from="8107,9649" to="8318,9650">
              <v:stroke endarrow="block"/>
            </v:line>
            <v:shape id="_x0000_s1970" type="#_x0000_t202" style="position:absolute;left:3381;top:6494;width:1723;height:851" strokeweight=".5pt">
              <v:textbox style="mso-next-textbox:#_x0000_s1970">
                <w:txbxContent>
                  <w:p w:rsidR="00B43E81" w:rsidRPr="00A8373F" w:rsidRDefault="00B43E81" w:rsidP="00B957D1">
                    <w:pPr>
                      <w:rPr>
                        <w:i/>
                        <w:color w:val="333333"/>
                        <w:sz w:val="16"/>
                        <w:szCs w:val="16"/>
                      </w:rPr>
                    </w:pPr>
                    <w:r w:rsidRPr="00A8373F">
                      <w:rPr>
                        <w:i/>
                        <w:color w:val="333333"/>
                        <w:sz w:val="16"/>
                        <w:szCs w:val="16"/>
                      </w:rPr>
                      <w:t>Философия:</w:t>
                    </w:r>
                  </w:p>
                  <w:p w:rsidR="00B43E81" w:rsidRPr="00933C79" w:rsidRDefault="00B43E81" w:rsidP="00DB37D7">
                    <w:pPr>
                      <w:jc w:val="both"/>
                    </w:pPr>
                    <w:r w:rsidRPr="00A8373F">
                      <w:rPr>
                        <w:color w:val="333333"/>
                        <w:sz w:val="16"/>
                        <w:szCs w:val="16"/>
                      </w:rPr>
                      <w:t xml:space="preserve"> – диалектический метод познания</w:t>
                    </w:r>
                    <w:r w:rsidRPr="007F5594">
                      <w:rPr>
                        <w:color w:val="333333"/>
                        <w:sz w:val="18"/>
                        <w:szCs w:val="18"/>
                      </w:rPr>
                      <w:t xml:space="preserve"> </w:t>
                    </w:r>
                    <w:r w:rsidRPr="00A8373F">
                      <w:rPr>
                        <w:color w:val="333333"/>
                        <w:sz w:val="16"/>
                        <w:szCs w:val="16"/>
                      </w:rPr>
                      <w:t>потребительной стоимости и качества това</w:t>
                    </w:r>
                    <w:r>
                      <w:rPr>
                        <w:color w:val="333333"/>
                        <w:sz w:val="16"/>
                        <w:szCs w:val="16"/>
                      </w:rPr>
                      <w:t>ров</w:t>
                    </w:r>
                  </w:p>
                </w:txbxContent>
              </v:textbox>
            </v:shape>
            <v:shape id="_x0000_s1971" type="#_x0000_t202" style="position:absolute;left:3381;top:10408;width:1723;height:1012">
              <v:textbox style="mso-next-textbox:#_x0000_s1971">
                <w:txbxContent>
                  <w:p w:rsidR="00B43E81" w:rsidRPr="00493958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493958">
                      <w:rPr>
                        <w:i/>
                        <w:sz w:val="16"/>
                        <w:szCs w:val="16"/>
                      </w:rPr>
                      <w:t>Стандартизаци</w:t>
                    </w:r>
                    <w:r w:rsidRPr="004D52BA">
                      <w:rPr>
                        <w:i/>
                        <w:sz w:val="18"/>
                        <w:szCs w:val="18"/>
                      </w:rPr>
                      <w:t xml:space="preserve">я, </w:t>
                    </w:r>
                    <w:r w:rsidRPr="00493958">
                      <w:rPr>
                        <w:i/>
                        <w:sz w:val="16"/>
                        <w:szCs w:val="16"/>
                      </w:rPr>
                      <w:t>метрология, сертификация:</w:t>
                    </w:r>
                  </w:p>
                  <w:p w:rsidR="00B43E81" w:rsidRPr="00493958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493958">
                      <w:rPr>
                        <w:sz w:val="16"/>
                        <w:szCs w:val="16"/>
                      </w:rPr>
                      <w:t>– применение нормативных документов и характер их требований;</w:t>
                    </w:r>
                  </w:p>
                  <w:p w:rsidR="00B43E81" w:rsidRPr="00493958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493958">
                      <w:rPr>
                        <w:sz w:val="16"/>
                        <w:szCs w:val="16"/>
                        <w:lang w:val="en-US"/>
                      </w:rPr>
                      <w:t xml:space="preserve">– </w:t>
                    </w:r>
                    <w:r>
                      <w:rPr>
                        <w:sz w:val="16"/>
                        <w:szCs w:val="16"/>
                      </w:rPr>
                      <w:t>знаки соответствия</w:t>
                    </w:r>
                  </w:p>
                  <w:p w:rsidR="00B43E81" w:rsidRPr="00493958" w:rsidRDefault="00B43E81" w:rsidP="00B957D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  <v:line id="_x0000_s1972" style="position:absolute;flip:y" from="3169,8826" to="3399,8827">
              <v:stroke endarrow="block"/>
            </v:line>
            <v:line id="_x0000_s1973" style="position:absolute" from="3151,10724" to="3381,10725">
              <v:stroke endarrow="block"/>
            </v:line>
            <v:shape id="_x0000_s2044" type="#_x0000_t202" style="position:absolute;left:3381;top:8500;width:1723;height:721" strokeweight=".5pt">
              <v:textbox style="mso-next-textbox:#_x0000_s2044">
                <w:txbxContent>
                  <w:p w:rsidR="00B43E81" w:rsidRPr="00B957D1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B957D1">
                      <w:rPr>
                        <w:i/>
                        <w:sz w:val="16"/>
                        <w:szCs w:val="16"/>
                      </w:rPr>
                      <w:t>Психология профессиональной деятельности:</w:t>
                    </w:r>
                  </w:p>
                  <w:p w:rsidR="00B43E81" w:rsidRPr="00B957D1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B957D1">
                      <w:rPr>
                        <w:i/>
                        <w:sz w:val="16"/>
                        <w:szCs w:val="16"/>
                      </w:rPr>
                      <w:t xml:space="preserve">– </w:t>
                    </w:r>
                    <w:r w:rsidRPr="00B957D1">
                      <w:rPr>
                        <w:sz w:val="16"/>
                        <w:szCs w:val="16"/>
                      </w:rPr>
                      <w:t>психология ведения деловых переговоров</w:t>
                    </w:r>
                  </w:p>
                  <w:p w:rsidR="00B43E81" w:rsidRPr="00933C79" w:rsidRDefault="00B43E81" w:rsidP="00B957D1"/>
                </w:txbxContent>
              </v:textbox>
            </v:shape>
            <v:shape id="_x0000_s2045" type="#_x0000_t202" style="position:absolute;left:5262;top:8907;width:2844;height:1430" strokeweight=".5pt">
              <v:textbox style="mso-next-textbox:#_x0000_s2045">
                <w:txbxContent>
                  <w:p w:rsidR="00B43E81" w:rsidRPr="00200F69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200F69">
                      <w:rPr>
                        <w:i/>
                        <w:sz w:val="16"/>
                        <w:szCs w:val="16"/>
                      </w:rPr>
                      <w:t>Экономика организации: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>– рынок; спрос и предложение;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 xml:space="preserve">– факторы спроса; 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>– место и роль товара в механизме рыночных отношений;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 xml:space="preserve"> – потребительские предпочтения; 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>– порядок формирования цен на товары;</w:t>
                    </w:r>
                  </w:p>
                  <w:p w:rsidR="00B43E81" w:rsidRPr="00200F69" w:rsidRDefault="00B43E81" w:rsidP="00B957D1">
                    <w:pPr>
                      <w:jc w:val="both"/>
                      <w:rPr>
                        <w:sz w:val="16"/>
                        <w:szCs w:val="16"/>
                      </w:rPr>
                    </w:pPr>
                    <w:r w:rsidRPr="00200F69">
                      <w:rPr>
                        <w:sz w:val="16"/>
                        <w:szCs w:val="16"/>
                      </w:rPr>
                      <w:t>– экономическая эффективность различных методов торговли и ее организации</w:t>
                    </w:r>
                  </w:p>
                  <w:p w:rsidR="00B43E81" w:rsidRPr="003E7100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2046" type="#_x0000_t202" style="position:absolute;left:5263;top:10408;width:2843;height:1365" strokeweight=".5pt">
              <v:textbox style="mso-next-textbox:#_x0000_s2046">
                <w:txbxContent>
                  <w:p w:rsidR="00B43E81" w:rsidRPr="003E7100" w:rsidRDefault="00B43E81" w:rsidP="00B957D1">
                    <w:pPr>
                      <w:rPr>
                        <w:i/>
                        <w:sz w:val="16"/>
                        <w:szCs w:val="16"/>
                      </w:rPr>
                    </w:pPr>
                    <w:r w:rsidRPr="006D3126"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r w:rsidRPr="003E7100">
                      <w:rPr>
                        <w:i/>
                        <w:sz w:val="16"/>
                        <w:szCs w:val="16"/>
                      </w:rPr>
                      <w:t>Управление качеством:</w:t>
                    </w:r>
                  </w:p>
                  <w:p w:rsidR="00B43E81" w:rsidRPr="003E7100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принципы и методы управления качеством;</w:t>
                    </w:r>
                  </w:p>
                  <w:p w:rsidR="00B43E81" w:rsidRPr="003E7100" w:rsidRDefault="00B43E81" w:rsidP="00B957D1">
                    <w:pPr>
                      <w:rPr>
                        <w:sz w:val="16"/>
                        <w:szCs w:val="16"/>
                      </w:rPr>
                    </w:pPr>
                    <w:r w:rsidRPr="003E7100">
                      <w:rPr>
                        <w:sz w:val="16"/>
                        <w:szCs w:val="16"/>
                      </w:rPr>
                      <w:t>– экономическая эффективность управления качеством;</w:t>
                    </w:r>
                  </w:p>
                  <w:p w:rsidR="00B43E81" w:rsidRPr="009D61F9" w:rsidRDefault="009A26BD" w:rsidP="00B957D1">
                    <w:pPr>
                      <w:jc w:val="both"/>
                    </w:pPr>
                    <w:r w:rsidRPr="003E7100">
                      <w:rPr>
                        <w:sz w:val="16"/>
                        <w:szCs w:val="16"/>
                      </w:rPr>
                      <w:t>–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B43E81" w:rsidRPr="003E7100">
                      <w:rPr>
                        <w:sz w:val="16"/>
                        <w:szCs w:val="16"/>
                      </w:rPr>
                      <w:t>функционирование систем менеджмента качества, ориентированных на модели всеобщего управления качеством и на семейство стандар</w:t>
                    </w:r>
                    <w:r w:rsidR="00B43E81">
                      <w:rPr>
                        <w:sz w:val="16"/>
                        <w:szCs w:val="16"/>
                      </w:rPr>
                      <w:t>тов ИСО 9000:2000</w:t>
                    </w:r>
                  </w:p>
                  <w:p w:rsidR="00B43E81" w:rsidRPr="006D3126" w:rsidRDefault="00B43E81" w:rsidP="00B957D1">
                    <w:pPr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</v:shape>
            <v:line id="_x0000_s24577" style="position:absolute;flip:x" from="8083,8570" to="8294,8572">
              <v:stroke endarrow="block"/>
            </v:line>
            <v:line id="_x0000_s24578" style="position:absolute;flip:x" from="8095,11191" to="8306,11192">
              <v:stroke endarrow="block"/>
            </v:line>
          </v:group>
        </w:pict>
      </w:r>
    </w:p>
    <w:p w:rsidR="00DB37D7" w:rsidRDefault="00DB37D7" w:rsidP="00933C79">
      <w:pPr>
        <w:pStyle w:val="afc"/>
        <w:ind w:firstLine="709"/>
        <w:rPr>
          <w:rFonts w:ascii="Times New Roman" w:hAnsi="Times New Roman"/>
        </w:rPr>
      </w:pPr>
    </w:p>
    <w:p w:rsidR="00933C79" w:rsidRDefault="00933C79" w:rsidP="00933C79">
      <w:pPr>
        <w:pStyle w:val="afc"/>
        <w:ind w:firstLine="709"/>
        <w:rPr>
          <w:rFonts w:ascii="Times New Roman" w:hAnsi="Times New Roman"/>
        </w:rPr>
      </w:pPr>
    </w:p>
    <w:p w:rsidR="000F6F32" w:rsidRDefault="000F6F32" w:rsidP="00E77254">
      <w:pPr>
        <w:pStyle w:val="afc"/>
        <w:ind w:firstLine="709"/>
        <w:rPr>
          <w:rFonts w:ascii="Times New Roman" w:hAnsi="Times New Roman"/>
        </w:rPr>
      </w:pPr>
    </w:p>
    <w:p w:rsidR="00933C79" w:rsidRDefault="00933C79" w:rsidP="00933C79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33C79" w:rsidRDefault="00933C79" w:rsidP="00F602FB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602FB" w:rsidRPr="007A7C23" w:rsidRDefault="00F602FB" w:rsidP="00F602FB">
      <w:pPr>
        <w:pStyle w:val="afc"/>
        <w:ind w:firstLine="709"/>
        <w:rPr>
          <w:rFonts w:ascii="Times New Roman" w:hAnsi="Times New Roman"/>
          <w:sz w:val="18"/>
          <w:szCs w:val="18"/>
        </w:rPr>
      </w:pPr>
    </w:p>
    <w:p w:rsidR="001F0E51" w:rsidRDefault="001F0E51" w:rsidP="006D3126">
      <w:pPr>
        <w:pStyle w:val="afc"/>
        <w:ind w:firstLine="709"/>
        <w:rPr>
          <w:rFonts w:ascii="Times New Roman" w:hAnsi="Times New Roman"/>
          <w:sz w:val="24"/>
          <w:szCs w:val="24"/>
        </w:rPr>
      </w:pPr>
    </w:p>
    <w:p w:rsidR="00F602FB" w:rsidRPr="007A7C23" w:rsidRDefault="00F602FB" w:rsidP="00F602FB">
      <w:pPr>
        <w:pStyle w:val="afc"/>
        <w:ind w:firstLine="709"/>
        <w:rPr>
          <w:rFonts w:ascii="Times New Roman" w:hAnsi="Times New Roman"/>
          <w:sz w:val="18"/>
          <w:szCs w:val="18"/>
        </w:rPr>
      </w:pPr>
    </w:p>
    <w:p w:rsidR="001F0E51" w:rsidRPr="007A7C23" w:rsidRDefault="001F0E51" w:rsidP="001F0E51">
      <w:pPr>
        <w:pStyle w:val="afc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6D3126" w:rsidRPr="007A7C23" w:rsidRDefault="006D3126" w:rsidP="006D3126">
      <w:pPr>
        <w:pStyle w:val="afc"/>
        <w:ind w:firstLine="709"/>
        <w:rPr>
          <w:rFonts w:ascii="Times New Roman" w:hAnsi="Times New Roman"/>
          <w:sz w:val="18"/>
          <w:szCs w:val="18"/>
        </w:rPr>
      </w:pPr>
    </w:p>
    <w:p w:rsidR="007A7C23" w:rsidRP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18"/>
          <w:szCs w:val="18"/>
        </w:rPr>
      </w:pPr>
    </w:p>
    <w:p w:rsidR="007A7C23" w:rsidRPr="007A7C23" w:rsidRDefault="007A7C23" w:rsidP="006D3126">
      <w:pPr>
        <w:pStyle w:val="afc"/>
        <w:ind w:firstLine="709"/>
        <w:rPr>
          <w:rFonts w:ascii="Times New Roman" w:hAnsi="Times New Roman"/>
          <w:sz w:val="18"/>
          <w:szCs w:val="18"/>
        </w:rPr>
      </w:pP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7A7C23" w:rsidP="00A8373F">
      <w:pPr>
        <w:pStyle w:val="afc"/>
        <w:ind w:firstLine="709"/>
        <w:rPr>
          <w:rFonts w:ascii="Times New Roman" w:hAnsi="Times New Roman"/>
          <w:sz w:val="24"/>
          <w:szCs w:val="24"/>
        </w:rPr>
      </w:pP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A8373F" w:rsidP="00A8373F">
      <w:pPr>
        <w:pStyle w:val="afc"/>
        <w:tabs>
          <w:tab w:val="left" w:pos="1174"/>
        </w:tabs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7A7C23" w:rsidP="006D3126">
      <w:pPr>
        <w:pStyle w:val="afc"/>
        <w:ind w:firstLine="709"/>
        <w:rPr>
          <w:rFonts w:ascii="Times New Roman" w:hAnsi="Times New Roman"/>
          <w:sz w:val="24"/>
          <w:szCs w:val="24"/>
        </w:rPr>
      </w:pP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7A7C23" w:rsidP="001F0E51">
      <w:pPr>
        <w:pStyle w:val="afc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A7C23" w:rsidRDefault="007A7C23" w:rsidP="006D3126">
      <w:pPr>
        <w:pStyle w:val="afc"/>
        <w:ind w:firstLine="709"/>
        <w:rPr>
          <w:rFonts w:ascii="Times New Roman" w:hAnsi="Times New Roman"/>
          <w:sz w:val="24"/>
          <w:szCs w:val="24"/>
        </w:rPr>
      </w:pPr>
    </w:p>
    <w:p w:rsidR="007A7C23" w:rsidRDefault="007A7C23" w:rsidP="00DB37D7">
      <w:pPr>
        <w:pStyle w:val="afc"/>
        <w:tabs>
          <w:tab w:val="left" w:pos="1803"/>
        </w:tabs>
        <w:rPr>
          <w:rFonts w:ascii="Times New Roman" w:hAnsi="Times New Roman"/>
          <w:sz w:val="24"/>
          <w:szCs w:val="24"/>
        </w:rPr>
      </w:pPr>
    </w:p>
    <w:p w:rsidR="00085380" w:rsidRDefault="00085380" w:rsidP="001F0E51">
      <w:pPr>
        <w:pStyle w:val="afc"/>
        <w:ind w:firstLine="709"/>
        <w:jc w:val="center"/>
        <w:rPr>
          <w:rFonts w:ascii="Times New Roman" w:hAnsi="Times New Roman"/>
        </w:rPr>
      </w:pPr>
    </w:p>
    <w:p w:rsidR="00085380" w:rsidRDefault="00085380" w:rsidP="001F0E51">
      <w:pPr>
        <w:pStyle w:val="afc"/>
        <w:ind w:firstLine="709"/>
        <w:jc w:val="center"/>
        <w:rPr>
          <w:rFonts w:ascii="Times New Roman" w:hAnsi="Times New Roman"/>
        </w:rPr>
      </w:pPr>
    </w:p>
    <w:p w:rsidR="00493958" w:rsidRDefault="00493958" w:rsidP="00493958">
      <w:pPr>
        <w:pStyle w:val="afc"/>
        <w:ind w:firstLine="709"/>
        <w:jc w:val="center"/>
        <w:rPr>
          <w:rFonts w:ascii="Times New Roman" w:hAnsi="Times New Roman"/>
        </w:rPr>
      </w:pPr>
    </w:p>
    <w:p w:rsidR="00B957D1" w:rsidRDefault="00B957D1" w:rsidP="00B957D1">
      <w:pPr>
        <w:pStyle w:val="afc"/>
        <w:ind w:firstLine="709"/>
        <w:jc w:val="center"/>
        <w:rPr>
          <w:rFonts w:ascii="Times New Roman" w:hAnsi="Times New Roman"/>
        </w:rPr>
      </w:pPr>
    </w:p>
    <w:p w:rsidR="005029D4" w:rsidRPr="00B957D1" w:rsidRDefault="005029D4" w:rsidP="001F0E51">
      <w:pPr>
        <w:pStyle w:val="afc"/>
        <w:ind w:firstLine="709"/>
        <w:jc w:val="center"/>
        <w:rPr>
          <w:rFonts w:ascii="Times New Roman" w:hAnsi="Times New Roman"/>
          <w:b/>
        </w:rPr>
      </w:pPr>
    </w:p>
    <w:p w:rsidR="006D3126" w:rsidRPr="00A8373F" w:rsidRDefault="006D3126" w:rsidP="00DB37D7">
      <w:pPr>
        <w:pStyle w:val="afc"/>
        <w:rPr>
          <w:rFonts w:ascii="Times New Roman" w:hAnsi="Times New Roman"/>
          <w:b/>
        </w:rPr>
      </w:pPr>
    </w:p>
    <w:p w:rsidR="005029D4" w:rsidRPr="00A8373F" w:rsidRDefault="005029D4" w:rsidP="00A8373F">
      <w:pPr>
        <w:pStyle w:val="afc"/>
        <w:ind w:firstLine="709"/>
        <w:rPr>
          <w:rFonts w:ascii="Times New Roman" w:hAnsi="Times New Roman"/>
          <w:b/>
        </w:rPr>
      </w:pPr>
    </w:p>
    <w:p w:rsidR="005029D4" w:rsidRPr="00A8373F" w:rsidRDefault="005029D4" w:rsidP="001F0E51">
      <w:pPr>
        <w:pStyle w:val="afc"/>
        <w:ind w:firstLine="709"/>
        <w:jc w:val="center"/>
        <w:rPr>
          <w:rFonts w:ascii="Times New Roman" w:hAnsi="Times New Roman"/>
          <w:b/>
        </w:rPr>
      </w:pPr>
    </w:p>
    <w:p w:rsidR="006D3126" w:rsidRDefault="00B853A1" w:rsidP="00B853A1">
      <w:pPr>
        <w:pStyle w:val="afc"/>
        <w:tabs>
          <w:tab w:val="left" w:pos="1377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D3126" w:rsidRDefault="006D3126" w:rsidP="001377D4">
      <w:pPr>
        <w:pStyle w:val="afc"/>
        <w:ind w:firstLine="709"/>
        <w:rPr>
          <w:rFonts w:ascii="Times New Roman" w:hAnsi="Times New Roman"/>
        </w:rPr>
      </w:pPr>
    </w:p>
    <w:p w:rsidR="006D3126" w:rsidRPr="00A8373F" w:rsidRDefault="006D3126" w:rsidP="001377D4">
      <w:pPr>
        <w:pStyle w:val="afc"/>
        <w:ind w:firstLine="709"/>
        <w:jc w:val="center"/>
        <w:rPr>
          <w:rFonts w:ascii="Times New Roman" w:hAnsi="Times New Roman"/>
          <w:b/>
        </w:rPr>
      </w:pPr>
    </w:p>
    <w:p w:rsidR="006D3126" w:rsidRPr="00493958" w:rsidRDefault="006D3126" w:rsidP="001377D4">
      <w:pPr>
        <w:pStyle w:val="afc"/>
        <w:ind w:firstLine="709"/>
        <w:jc w:val="center"/>
        <w:rPr>
          <w:rFonts w:ascii="Times New Roman" w:hAnsi="Times New Roman"/>
          <w:i/>
        </w:rPr>
      </w:pPr>
    </w:p>
    <w:p w:rsidR="006D3126" w:rsidRDefault="006D3126" w:rsidP="001377D4">
      <w:pPr>
        <w:pStyle w:val="afc"/>
        <w:ind w:firstLine="709"/>
        <w:rPr>
          <w:rFonts w:ascii="Times New Roman" w:hAnsi="Times New Roman"/>
        </w:rPr>
      </w:pPr>
    </w:p>
    <w:p w:rsidR="005029D4" w:rsidRDefault="005029D4" w:rsidP="001377D4">
      <w:pPr>
        <w:pStyle w:val="afc"/>
        <w:ind w:firstLine="709"/>
        <w:jc w:val="center"/>
        <w:rPr>
          <w:rFonts w:ascii="Times New Roman" w:hAnsi="Times New Roman"/>
        </w:rPr>
      </w:pPr>
    </w:p>
    <w:p w:rsidR="000F6F32" w:rsidRDefault="00B63561" w:rsidP="001F0E51">
      <w:pPr>
        <w:pStyle w:val="afc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0F6F32" w:rsidRPr="00C933C5">
        <w:rPr>
          <w:rFonts w:ascii="Times New Roman" w:hAnsi="Times New Roman"/>
        </w:rPr>
        <w:t>ис</w:t>
      </w:r>
      <w:r w:rsidR="001F0E51" w:rsidRPr="00C933C5">
        <w:rPr>
          <w:rFonts w:ascii="Times New Roman" w:hAnsi="Times New Roman"/>
        </w:rPr>
        <w:t>унок</w:t>
      </w:r>
      <w:r w:rsidR="00B567AF">
        <w:rPr>
          <w:rFonts w:ascii="Times New Roman" w:hAnsi="Times New Roman"/>
        </w:rPr>
        <w:t xml:space="preserve"> 1</w:t>
      </w:r>
      <w:r w:rsidR="000F6F32" w:rsidRPr="00C933C5">
        <w:rPr>
          <w:rFonts w:ascii="Times New Roman" w:hAnsi="Times New Roman"/>
        </w:rPr>
        <w:t xml:space="preserve"> </w:t>
      </w:r>
      <w:r w:rsidR="001F0E51" w:rsidRPr="00C933C5">
        <w:rPr>
          <w:rFonts w:ascii="Times New Roman" w:hAnsi="Times New Roman"/>
        </w:rPr>
        <w:t xml:space="preserve">– </w:t>
      </w:r>
      <w:r w:rsidR="000F6F32" w:rsidRPr="00C933C5">
        <w:rPr>
          <w:rFonts w:ascii="Times New Roman" w:hAnsi="Times New Roman"/>
        </w:rPr>
        <w:t>Межпредметные связи</w:t>
      </w:r>
    </w:p>
    <w:p w:rsidR="00200F69" w:rsidRPr="00C933C5" w:rsidRDefault="00200F69" w:rsidP="00200F69">
      <w:pPr>
        <w:tabs>
          <w:tab w:val="left" w:pos="9072"/>
        </w:tabs>
        <w:jc w:val="center"/>
        <w:rPr>
          <w:b/>
          <w:sz w:val="20"/>
          <w:szCs w:val="20"/>
        </w:rPr>
      </w:pPr>
      <w:r w:rsidRPr="00AF33C4">
        <w:rPr>
          <w:b/>
          <w:sz w:val="20"/>
          <w:szCs w:val="20"/>
        </w:rPr>
        <w:t>2 ТРЕБОВАНИЯ</w:t>
      </w:r>
      <w:r w:rsidRPr="00C933C5">
        <w:rPr>
          <w:b/>
          <w:sz w:val="20"/>
          <w:szCs w:val="20"/>
        </w:rPr>
        <w:t xml:space="preserve"> К УРОВНЮ ОСВОЕНИЯ СОДЕРЖАНИЯ ДИСЦИПЛИНЫ</w:t>
      </w:r>
    </w:p>
    <w:p w:rsidR="00200F69" w:rsidRPr="004A1A00" w:rsidRDefault="00200F69" w:rsidP="00200F69">
      <w:pPr>
        <w:tabs>
          <w:tab w:val="left" w:pos="9072"/>
        </w:tabs>
        <w:ind w:firstLine="720"/>
        <w:jc w:val="both"/>
        <w:rPr>
          <w:color w:val="333333"/>
          <w:sz w:val="16"/>
          <w:szCs w:val="16"/>
        </w:rPr>
      </w:pPr>
    </w:p>
    <w:p w:rsidR="00200F69" w:rsidRPr="0035457C" w:rsidRDefault="00200F69" w:rsidP="00200F69">
      <w:pPr>
        <w:pStyle w:val="22"/>
        <w:spacing w:before="0"/>
        <w:ind w:firstLine="454"/>
        <w:jc w:val="both"/>
        <w:rPr>
          <w:sz w:val="20"/>
          <w:szCs w:val="20"/>
        </w:rPr>
      </w:pPr>
      <w:r w:rsidRPr="0035457C">
        <w:rPr>
          <w:b w:val="0"/>
          <w:sz w:val="20"/>
          <w:szCs w:val="20"/>
        </w:rPr>
        <w:t>Дипломированный специалист в области сертификации систем качества товаров и услуг должен</w:t>
      </w:r>
      <w:r>
        <w:rPr>
          <w:b w:val="0"/>
          <w:sz w:val="20"/>
          <w:szCs w:val="20"/>
        </w:rPr>
        <w:t xml:space="preserve"> знать</w:t>
      </w:r>
      <w:r w:rsidRPr="0035457C">
        <w:rPr>
          <w:b w:val="0"/>
          <w:sz w:val="20"/>
          <w:szCs w:val="20"/>
        </w:rPr>
        <w:t>:</w:t>
      </w:r>
    </w:p>
    <w:p w:rsidR="00200F69" w:rsidRPr="0035457C" w:rsidRDefault="00200F69" w:rsidP="00200F69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основные понятия курса</w:t>
      </w:r>
      <w:r w:rsidR="00313AF0">
        <w:rPr>
          <w:sz w:val="20"/>
          <w:szCs w:val="20"/>
        </w:rPr>
        <w:t>;</w:t>
      </w:r>
    </w:p>
    <w:p w:rsidR="00200F69" w:rsidRPr="0035457C" w:rsidRDefault="00200F69" w:rsidP="00200F69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этапы создания систем качества</w:t>
      </w:r>
      <w:r w:rsidR="00313AF0">
        <w:rPr>
          <w:sz w:val="20"/>
          <w:szCs w:val="20"/>
        </w:rPr>
        <w:t>;</w:t>
      </w:r>
    </w:p>
    <w:p w:rsidR="00200F69" w:rsidRPr="0035457C" w:rsidRDefault="00200F69" w:rsidP="00200F69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softHyphen/>
        <w:t>– ключевые процес</w:t>
      </w:r>
      <w:r w:rsidR="00313AF0">
        <w:rPr>
          <w:sz w:val="20"/>
          <w:szCs w:val="20"/>
        </w:rPr>
        <w:t>сы системы менеджмента качества;</w:t>
      </w:r>
    </w:p>
    <w:p w:rsidR="0035457C" w:rsidRPr="0035457C" w:rsidRDefault="0035457C" w:rsidP="0035457C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международные стандарты ИСО серии 9000</w:t>
      </w:r>
      <w:r w:rsidR="00313AF0">
        <w:rPr>
          <w:sz w:val="20"/>
          <w:szCs w:val="20"/>
        </w:rPr>
        <w:t>;</w:t>
      </w:r>
    </w:p>
    <w:p w:rsidR="0035457C" w:rsidRPr="0035457C" w:rsidRDefault="0035457C" w:rsidP="0035457C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 xml:space="preserve">– документацию системы </w:t>
      </w:r>
      <w:r w:rsidR="004E17BE">
        <w:rPr>
          <w:sz w:val="20"/>
          <w:szCs w:val="20"/>
        </w:rPr>
        <w:t xml:space="preserve"> </w:t>
      </w:r>
      <w:r w:rsidRPr="0035457C">
        <w:rPr>
          <w:sz w:val="20"/>
          <w:szCs w:val="20"/>
        </w:rPr>
        <w:t xml:space="preserve">менеджмента </w:t>
      </w:r>
      <w:r w:rsidR="004E17BE">
        <w:rPr>
          <w:sz w:val="20"/>
          <w:szCs w:val="20"/>
        </w:rPr>
        <w:t xml:space="preserve"> </w:t>
      </w:r>
      <w:r w:rsidRPr="0035457C">
        <w:rPr>
          <w:sz w:val="20"/>
          <w:szCs w:val="20"/>
        </w:rPr>
        <w:t xml:space="preserve">качества, </w:t>
      </w:r>
      <w:r w:rsidR="004E17BE">
        <w:rPr>
          <w:sz w:val="20"/>
          <w:szCs w:val="20"/>
        </w:rPr>
        <w:t xml:space="preserve"> </w:t>
      </w:r>
      <w:r w:rsidRPr="0035457C">
        <w:rPr>
          <w:sz w:val="20"/>
          <w:szCs w:val="20"/>
        </w:rPr>
        <w:t>порядок документооборота и управления записями</w:t>
      </w:r>
      <w:r w:rsidR="00313AF0">
        <w:rPr>
          <w:sz w:val="20"/>
          <w:szCs w:val="20"/>
        </w:rPr>
        <w:t>;</w:t>
      </w:r>
    </w:p>
    <w:p w:rsidR="0035457C" w:rsidRPr="0035457C" w:rsidRDefault="0035457C" w:rsidP="0035457C">
      <w:pPr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правила и порядок сертификации системы качества;</w:t>
      </w:r>
    </w:p>
    <w:p w:rsidR="0035457C" w:rsidRPr="0035457C" w:rsidRDefault="0030173D" w:rsidP="00200F6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 также </w:t>
      </w:r>
      <w:r w:rsidR="0035457C" w:rsidRPr="0035457C">
        <w:rPr>
          <w:sz w:val="20"/>
          <w:szCs w:val="20"/>
        </w:rPr>
        <w:t>уметь:</w:t>
      </w:r>
    </w:p>
    <w:p w:rsidR="0035457C" w:rsidRPr="0035457C" w:rsidRDefault="0035457C" w:rsidP="0035457C">
      <w:pPr>
        <w:tabs>
          <w:tab w:val="left" w:pos="2268"/>
          <w:tab w:val="left" w:pos="3544"/>
          <w:tab w:val="left" w:pos="5245"/>
        </w:tabs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высказываться и дискутировать по темам курса</w:t>
      </w:r>
      <w:r w:rsidR="00313AF0">
        <w:rPr>
          <w:sz w:val="20"/>
          <w:szCs w:val="20"/>
        </w:rPr>
        <w:t>;</w:t>
      </w:r>
    </w:p>
    <w:p w:rsidR="0035457C" w:rsidRPr="0035457C" w:rsidRDefault="0035457C" w:rsidP="0035457C">
      <w:pPr>
        <w:tabs>
          <w:tab w:val="left" w:pos="2268"/>
          <w:tab w:val="left" w:pos="3544"/>
          <w:tab w:val="left" w:pos="5245"/>
        </w:tabs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решать прикладные задачи разработки элементов системы качества на основе ИСО 9001:2000</w:t>
      </w:r>
      <w:r w:rsidR="00313AF0">
        <w:rPr>
          <w:sz w:val="20"/>
          <w:szCs w:val="20"/>
        </w:rPr>
        <w:t>;</w:t>
      </w:r>
    </w:p>
    <w:p w:rsidR="0035457C" w:rsidRPr="0035457C" w:rsidRDefault="0035457C" w:rsidP="0035457C">
      <w:pPr>
        <w:tabs>
          <w:tab w:val="left" w:pos="2268"/>
          <w:tab w:val="left" w:pos="3544"/>
          <w:tab w:val="left" w:pos="5245"/>
        </w:tabs>
        <w:ind w:firstLine="454"/>
        <w:jc w:val="both"/>
        <w:rPr>
          <w:sz w:val="20"/>
          <w:szCs w:val="20"/>
        </w:rPr>
      </w:pPr>
      <w:r w:rsidRPr="0035457C">
        <w:rPr>
          <w:sz w:val="20"/>
          <w:szCs w:val="20"/>
        </w:rPr>
        <w:t>– обеспечивать эффек</w:t>
      </w:r>
      <w:r>
        <w:rPr>
          <w:sz w:val="20"/>
          <w:szCs w:val="20"/>
        </w:rPr>
        <w:t>т</w:t>
      </w:r>
      <w:r w:rsidRPr="0035457C">
        <w:rPr>
          <w:sz w:val="20"/>
          <w:szCs w:val="20"/>
        </w:rPr>
        <w:t xml:space="preserve">ивное функционирование и совершенствование системы качества в производственной среде. </w:t>
      </w:r>
    </w:p>
    <w:p w:rsidR="005029D4" w:rsidRPr="00F00F42" w:rsidRDefault="005029D4" w:rsidP="0035457C">
      <w:pPr>
        <w:shd w:val="clear" w:color="auto" w:fill="FFFFFF"/>
        <w:ind w:firstLine="454"/>
        <w:jc w:val="center"/>
        <w:rPr>
          <w:b/>
          <w:bCs/>
          <w:sz w:val="28"/>
          <w:szCs w:val="28"/>
        </w:rPr>
      </w:pPr>
    </w:p>
    <w:p w:rsidR="001935C5" w:rsidRDefault="00200F69" w:rsidP="00D559ED">
      <w:pPr>
        <w:shd w:val="clear" w:color="auto" w:fill="FFFFFF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Pr="00C933C5">
        <w:rPr>
          <w:b/>
          <w:bCs/>
          <w:sz w:val="20"/>
          <w:szCs w:val="20"/>
        </w:rPr>
        <w:t xml:space="preserve"> В</w:t>
      </w:r>
      <w:r>
        <w:rPr>
          <w:b/>
          <w:bCs/>
          <w:sz w:val="20"/>
          <w:szCs w:val="20"/>
        </w:rPr>
        <w:t>ИДЫ И СОДЕРЖАНИЕ ЗАНЯТИЙ ПО ДИСЦИПЛИНЕ</w:t>
      </w:r>
    </w:p>
    <w:p w:rsidR="00E94E39" w:rsidRPr="00F00F42" w:rsidRDefault="00E94E39" w:rsidP="00D559E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D559ED" w:rsidRDefault="00E94E39" w:rsidP="004A1A00">
      <w:pPr>
        <w:shd w:val="clear" w:color="auto" w:fill="FFFFFF"/>
        <w:ind w:firstLine="454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3.1 Тематический план дисциплины</w:t>
      </w:r>
    </w:p>
    <w:p w:rsidR="00DC7EDA" w:rsidRPr="00F00F42" w:rsidRDefault="00DC7EDA" w:rsidP="004A1A00">
      <w:pPr>
        <w:shd w:val="clear" w:color="auto" w:fill="FFFFFF"/>
        <w:ind w:firstLine="454"/>
        <w:jc w:val="both"/>
        <w:rPr>
          <w:b/>
          <w:bCs/>
          <w:sz w:val="20"/>
          <w:szCs w:val="20"/>
        </w:rPr>
      </w:pPr>
    </w:p>
    <w:p w:rsidR="00CC66FF" w:rsidRDefault="00E444AA" w:rsidP="004A1A00">
      <w:pPr>
        <w:shd w:val="clear" w:color="auto" w:fill="FFFFFF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>Объем данной дисциплины – 1</w:t>
      </w:r>
      <w:r w:rsidR="0035457C">
        <w:rPr>
          <w:sz w:val="20"/>
          <w:szCs w:val="20"/>
        </w:rPr>
        <w:t>00</w:t>
      </w:r>
      <w:r w:rsidR="00CC66FF">
        <w:rPr>
          <w:sz w:val="20"/>
          <w:szCs w:val="20"/>
        </w:rPr>
        <w:t xml:space="preserve"> ч. Тематический план курса</w:t>
      </w:r>
      <w:r w:rsidR="00D22799">
        <w:rPr>
          <w:sz w:val="20"/>
          <w:szCs w:val="20"/>
        </w:rPr>
        <w:t xml:space="preserve"> для студентов </w:t>
      </w:r>
      <w:r w:rsidR="00821678">
        <w:rPr>
          <w:sz w:val="20"/>
          <w:szCs w:val="20"/>
        </w:rPr>
        <w:t xml:space="preserve">очной формы </w:t>
      </w:r>
      <w:r w:rsidR="00D22799">
        <w:rPr>
          <w:sz w:val="20"/>
          <w:szCs w:val="20"/>
        </w:rPr>
        <w:t xml:space="preserve">обучения </w:t>
      </w:r>
      <w:r w:rsidR="00CC66FF">
        <w:rPr>
          <w:sz w:val="20"/>
          <w:szCs w:val="20"/>
        </w:rPr>
        <w:t>представлен в табли</w:t>
      </w:r>
      <w:r w:rsidR="00821678">
        <w:rPr>
          <w:sz w:val="20"/>
          <w:szCs w:val="20"/>
        </w:rPr>
        <w:t>це 1</w:t>
      </w:r>
      <w:r w:rsidR="00CC66FF">
        <w:rPr>
          <w:sz w:val="20"/>
          <w:szCs w:val="20"/>
        </w:rPr>
        <w:t xml:space="preserve">. </w:t>
      </w:r>
    </w:p>
    <w:p w:rsidR="004A1A00" w:rsidRPr="00F00F42" w:rsidRDefault="004A1A00" w:rsidP="004A1A00">
      <w:pPr>
        <w:shd w:val="clear" w:color="auto" w:fill="FFFFFF"/>
        <w:ind w:firstLine="454"/>
        <w:jc w:val="both"/>
        <w:rPr>
          <w:sz w:val="20"/>
          <w:szCs w:val="20"/>
        </w:rPr>
      </w:pPr>
    </w:p>
    <w:p w:rsidR="006772E6" w:rsidRPr="00F23D09" w:rsidRDefault="00CC66FF" w:rsidP="00200F69">
      <w:pPr>
        <w:shd w:val="clear" w:color="auto" w:fill="FFFFFF"/>
        <w:jc w:val="both"/>
        <w:rPr>
          <w:b/>
          <w:bCs/>
          <w:i/>
          <w:spacing w:val="-2"/>
          <w:sz w:val="20"/>
          <w:szCs w:val="20"/>
        </w:rPr>
      </w:pPr>
      <w:r w:rsidRPr="00F23D09">
        <w:rPr>
          <w:sz w:val="20"/>
          <w:szCs w:val="20"/>
        </w:rPr>
        <w:t>Таблица 1 –</w:t>
      </w:r>
      <w:r w:rsidR="00D559ED" w:rsidRPr="00F23D09">
        <w:rPr>
          <w:sz w:val="20"/>
          <w:szCs w:val="20"/>
        </w:rPr>
        <w:t xml:space="preserve"> </w:t>
      </w:r>
      <w:r w:rsidR="001935C5" w:rsidRPr="00F23D09">
        <w:rPr>
          <w:bCs/>
          <w:spacing w:val="-2"/>
          <w:sz w:val="20"/>
          <w:szCs w:val="20"/>
        </w:rPr>
        <w:t>Т</w:t>
      </w:r>
      <w:r w:rsidR="00D559ED" w:rsidRPr="00F23D09">
        <w:rPr>
          <w:bCs/>
          <w:spacing w:val="-2"/>
          <w:sz w:val="20"/>
          <w:szCs w:val="20"/>
        </w:rPr>
        <w:t>ематический план дисциплины</w:t>
      </w: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850"/>
        <w:gridCol w:w="993"/>
      </w:tblGrid>
      <w:tr w:rsidR="00DD520C" w:rsidRPr="00C933C5" w:rsidTr="00F00F42">
        <w:trPr>
          <w:trHeight w:hRule="exact" w:val="394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0C" w:rsidRPr="004A1A00" w:rsidRDefault="00DD520C" w:rsidP="00F00F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A1A00">
              <w:rPr>
                <w:spacing w:val="-2"/>
                <w:sz w:val="18"/>
                <w:szCs w:val="18"/>
              </w:rPr>
              <w:t>Наименование тем и разделов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0C" w:rsidRPr="004A1A00" w:rsidRDefault="00DD520C" w:rsidP="00F00F42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 w:rsidRPr="004A1A00">
              <w:rPr>
                <w:spacing w:val="-2"/>
                <w:sz w:val="18"/>
                <w:szCs w:val="18"/>
              </w:rPr>
              <w:t>Количество часов на изучение</w:t>
            </w:r>
          </w:p>
        </w:tc>
      </w:tr>
      <w:tr w:rsidR="00DD520C" w:rsidRPr="00C933C5" w:rsidTr="00F00F42">
        <w:trPr>
          <w:trHeight w:hRule="exact" w:val="288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520C" w:rsidRPr="004A1A00" w:rsidRDefault="00DD520C" w:rsidP="00200F6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0C" w:rsidRPr="004A1A00" w:rsidRDefault="00DD520C" w:rsidP="00F00F4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4A1A00">
              <w:rPr>
                <w:spacing w:val="-6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520C" w:rsidRPr="004A1A00" w:rsidRDefault="00DD520C" w:rsidP="00F00F42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 w:rsidRPr="004A1A00">
              <w:rPr>
                <w:spacing w:val="-2"/>
                <w:sz w:val="18"/>
                <w:szCs w:val="18"/>
              </w:rPr>
              <w:t>в том числе</w:t>
            </w:r>
          </w:p>
        </w:tc>
      </w:tr>
      <w:tr w:rsidR="00E444AA" w:rsidRPr="00C933C5" w:rsidTr="00313AF0">
        <w:trPr>
          <w:trHeight w:hRule="exact" w:val="675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4AA" w:rsidRPr="004A1A00" w:rsidRDefault="00E444AA" w:rsidP="00200F6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44AA" w:rsidRPr="004A1A00" w:rsidRDefault="00E444AA" w:rsidP="00200F6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4AA" w:rsidRPr="004A1A00" w:rsidRDefault="008A61A1" w:rsidP="00313A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л</w:t>
            </w:r>
            <w:r w:rsidR="00E444AA" w:rsidRPr="004A1A00">
              <w:rPr>
                <w:spacing w:val="-3"/>
                <w:sz w:val="18"/>
                <w:szCs w:val="18"/>
              </w:rPr>
              <w:t>ек</w:t>
            </w:r>
            <w:r w:rsidR="00A7017E">
              <w:rPr>
                <w:spacing w:val="-3"/>
                <w:sz w:val="18"/>
                <w:szCs w:val="18"/>
              </w:rPr>
              <w:t>ц</w:t>
            </w:r>
            <w:r w:rsidR="00E444AA" w:rsidRPr="004A1A00">
              <w:rPr>
                <w:spacing w:val="-3"/>
                <w:sz w:val="18"/>
                <w:szCs w:val="18"/>
              </w:rPr>
              <w:t>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444AA" w:rsidRPr="004A1A00" w:rsidRDefault="00A7017E" w:rsidP="00313AF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практические</w:t>
            </w:r>
            <w:r w:rsidR="00DD520C">
              <w:rPr>
                <w:sz w:val="18"/>
                <w:szCs w:val="18"/>
              </w:rPr>
              <w:t xml:space="preserve"> работы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520C" w:rsidRPr="004A1A00" w:rsidRDefault="00DD520C" w:rsidP="00313AF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4A1A00">
              <w:rPr>
                <w:spacing w:val="-6"/>
                <w:sz w:val="18"/>
                <w:szCs w:val="18"/>
              </w:rPr>
              <w:t>самостоятельная</w:t>
            </w:r>
          </w:p>
          <w:p w:rsidR="00E444AA" w:rsidRPr="004A1A00" w:rsidRDefault="00DD520C" w:rsidP="00313AF0">
            <w:pPr>
              <w:shd w:val="clear" w:color="auto" w:fill="FFFFFF"/>
              <w:jc w:val="center"/>
              <w:rPr>
                <w:spacing w:val="-6"/>
                <w:sz w:val="18"/>
                <w:szCs w:val="18"/>
              </w:rPr>
            </w:pPr>
            <w:r w:rsidRPr="004A1A00">
              <w:rPr>
                <w:spacing w:val="-1"/>
                <w:sz w:val="18"/>
                <w:szCs w:val="18"/>
              </w:rPr>
              <w:t>работа</w:t>
            </w:r>
          </w:p>
        </w:tc>
      </w:tr>
      <w:tr w:rsidR="00F00F42" w:rsidRPr="00E444AA" w:rsidTr="00F00F42">
        <w:trPr>
          <w:trHeight w:hRule="exact" w:val="338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pStyle w:val="afe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1678" w:rsidRPr="00E444AA" w:rsidTr="00200F69">
        <w:trPr>
          <w:trHeight w:hRule="exact" w:val="674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F5696D" w:rsidRDefault="00821678" w:rsidP="00200F69">
            <w:pPr>
              <w:pStyle w:val="afe"/>
              <w:spacing w:after="0"/>
              <w:rPr>
                <w:b/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 xml:space="preserve">1 Проблемы внедрения систем </w:t>
            </w:r>
            <w:r w:rsidR="00200F69" w:rsidRPr="00200F69">
              <w:rPr>
                <w:sz w:val="18"/>
                <w:szCs w:val="18"/>
              </w:rPr>
              <w:br/>
            </w:r>
            <w:r w:rsidRPr="00821678">
              <w:rPr>
                <w:sz w:val="18"/>
                <w:szCs w:val="18"/>
              </w:rPr>
              <w:t xml:space="preserve">качества на предприятиях </w:t>
            </w:r>
            <w:r w:rsidR="00200F69" w:rsidRPr="00200F69">
              <w:rPr>
                <w:sz w:val="18"/>
                <w:szCs w:val="18"/>
              </w:rPr>
              <w:br/>
            </w:r>
            <w:r w:rsidR="00F5696D">
              <w:rPr>
                <w:sz w:val="18"/>
                <w:szCs w:val="18"/>
              </w:rPr>
              <w:t>[2, 3, 5, 6, 8</w:t>
            </w:r>
            <w:r w:rsidR="00F5696D" w:rsidRPr="00F5696D">
              <w:rPr>
                <w:sz w:val="18"/>
                <w:szCs w:val="18"/>
              </w:rPr>
              <w:t>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5,0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12,2</w:t>
            </w:r>
          </w:p>
        </w:tc>
      </w:tr>
      <w:tr w:rsidR="00821678" w:rsidRPr="00E444AA" w:rsidTr="00313AF0">
        <w:trPr>
          <w:trHeight w:hRule="exact" w:val="854"/>
        </w:trPr>
        <w:tc>
          <w:tcPr>
            <w:tcW w:w="283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F5696D" w:rsidRDefault="00821678" w:rsidP="00200F69">
            <w:pPr>
              <w:pStyle w:val="af2"/>
              <w:spacing w:after="0"/>
              <w:ind w:left="0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 xml:space="preserve">2 Стандарты серии ИСО 9000:2000 как основа создания системы </w:t>
            </w:r>
            <w:r w:rsidR="00200F69" w:rsidRPr="00200F69">
              <w:rPr>
                <w:sz w:val="18"/>
                <w:szCs w:val="18"/>
              </w:rPr>
              <w:br/>
            </w:r>
            <w:r w:rsidRPr="00821678">
              <w:rPr>
                <w:sz w:val="18"/>
                <w:szCs w:val="18"/>
              </w:rPr>
              <w:t>менеджмента качества</w:t>
            </w:r>
            <w:r w:rsidR="00F5696D" w:rsidRPr="00F5696D">
              <w:rPr>
                <w:sz w:val="18"/>
                <w:szCs w:val="18"/>
              </w:rPr>
              <w:t xml:space="preserve"> </w:t>
            </w:r>
            <w:r w:rsidR="00200F69" w:rsidRPr="00200F69">
              <w:rPr>
                <w:sz w:val="18"/>
                <w:szCs w:val="18"/>
              </w:rPr>
              <w:br/>
            </w:r>
            <w:r w:rsidR="00F5696D" w:rsidRPr="00F5696D">
              <w:rPr>
                <w:sz w:val="18"/>
                <w:szCs w:val="18"/>
              </w:rPr>
              <w:t>[1</w:t>
            </w:r>
            <w:r w:rsidR="00F5696D">
              <w:rPr>
                <w:sz w:val="18"/>
                <w:szCs w:val="18"/>
              </w:rPr>
              <w:t>, 2, 4, 5, 9</w:t>
            </w:r>
            <w:r w:rsidR="00F5696D" w:rsidRPr="00F5696D">
              <w:rPr>
                <w:sz w:val="18"/>
                <w:szCs w:val="18"/>
              </w:rPr>
              <w:t>]</w:t>
            </w:r>
          </w:p>
          <w:p w:rsidR="00821678" w:rsidRPr="00821678" w:rsidRDefault="00821678" w:rsidP="00200F69">
            <w:pPr>
              <w:pStyle w:val="afe"/>
              <w:spacing w:after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</w:tr>
    </w:tbl>
    <w:p w:rsidR="00F00F42" w:rsidRDefault="00F00F42">
      <w:pPr>
        <w:rPr>
          <w:sz w:val="20"/>
          <w:szCs w:val="20"/>
        </w:rPr>
      </w:pPr>
      <w:r w:rsidRPr="00F00F42">
        <w:rPr>
          <w:sz w:val="20"/>
          <w:szCs w:val="20"/>
        </w:rPr>
        <w:t>Продолжение таблицы 1</w:t>
      </w: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709"/>
        <w:gridCol w:w="709"/>
        <w:gridCol w:w="850"/>
        <w:gridCol w:w="993"/>
      </w:tblGrid>
      <w:tr w:rsidR="00F00F42" w:rsidRPr="00E444AA" w:rsidTr="00F00F42">
        <w:trPr>
          <w:trHeight w:hRule="exact" w:val="353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Pr="00821678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00F42" w:rsidRDefault="00F00F42" w:rsidP="00F00F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1678" w:rsidRPr="00E444AA" w:rsidTr="00F00F42">
        <w:trPr>
          <w:trHeight w:hRule="exact" w:val="717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0F69" w:rsidRDefault="00821678" w:rsidP="00200F69">
            <w:pPr>
              <w:rPr>
                <w:sz w:val="18"/>
                <w:szCs w:val="18"/>
                <w:lang w:val="en-US"/>
              </w:rPr>
            </w:pPr>
            <w:r w:rsidRPr="00821678">
              <w:rPr>
                <w:sz w:val="18"/>
                <w:szCs w:val="18"/>
              </w:rPr>
              <w:t>3 Документация системы менеджмента качества</w:t>
            </w:r>
            <w:r w:rsidR="00F5696D" w:rsidRPr="0030173D">
              <w:rPr>
                <w:sz w:val="18"/>
                <w:szCs w:val="18"/>
              </w:rPr>
              <w:t xml:space="preserve"> </w:t>
            </w:r>
          </w:p>
          <w:p w:rsidR="00821678" w:rsidRPr="0030173D" w:rsidRDefault="00F5696D" w:rsidP="00200F69">
            <w:pPr>
              <w:rPr>
                <w:sz w:val="18"/>
                <w:szCs w:val="18"/>
              </w:rPr>
            </w:pPr>
            <w:r w:rsidRPr="0030173D">
              <w:rPr>
                <w:sz w:val="18"/>
                <w:szCs w:val="18"/>
              </w:rPr>
              <w:t>[1, 4, 5]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261C37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</w:tr>
      <w:tr w:rsidR="00821678" w:rsidRPr="00E444AA" w:rsidTr="00F00F42">
        <w:trPr>
          <w:trHeight w:hRule="exact" w:val="556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30173D" w:rsidRDefault="00821678" w:rsidP="00F00F42">
            <w:pPr>
              <w:pStyle w:val="afe"/>
              <w:spacing w:after="0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4 Процессы системы менеджмента качества</w:t>
            </w:r>
            <w:r w:rsidR="00F5696D" w:rsidRPr="0030173D">
              <w:rPr>
                <w:sz w:val="18"/>
                <w:szCs w:val="18"/>
              </w:rPr>
              <w:t xml:space="preserve"> [5]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11,</w:t>
            </w:r>
            <w:r w:rsidR="005D1214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7,</w:t>
            </w:r>
            <w:r w:rsidR="005D1214">
              <w:rPr>
                <w:sz w:val="18"/>
                <w:szCs w:val="18"/>
              </w:rPr>
              <w:t>4</w:t>
            </w:r>
          </w:p>
        </w:tc>
      </w:tr>
      <w:tr w:rsidR="00821678" w:rsidRPr="00E444AA" w:rsidTr="00F00F42">
        <w:trPr>
          <w:trHeight w:hRule="exact" w:val="479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F42" w:rsidRDefault="00821678" w:rsidP="00F00F42">
            <w:pPr>
              <w:pStyle w:val="afe"/>
              <w:spacing w:after="0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5 Создание систем качества</w:t>
            </w:r>
            <w:r w:rsidR="00F5696D" w:rsidRPr="0030173D">
              <w:rPr>
                <w:sz w:val="18"/>
                <w:szCs w:val="18"/>
              </w:rPr>
              <w:t xml:space="preserve"> </w:t>
            </w:r>
          </w:p>
          <w:p w:rsidR="00821678" w:rsidRPr="0030173D" w:rsidRDefault="00F5696D" w:rsidP="00F00F42">
            <w:pPr>
              <w:pStyle w:val="afe"/>
              <w:spacing w:after="0"/>
              <w:rPr>
                <w:sz w:val="18"/>
                <w:szCs w:val="18"/>
              </w:rPr>
            </w:pPr>
            <w:r w:rsidRPr="0030173D">
              <w:rPr>
                <w:sz w:val="18"/>
                <w:szCs w:val="18"/>
              </w:rPr>
              <w:t>[2, 5]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5,</w:t>
            </w:r>
            <w:r w:rsidR="005D1214">
              <w:rPr>
                <w:sz w:val="18"/>
                <w:szCs w:val="18"/>
              </w:rPr>
              <w:t>1</w:t>
            </w:r>
          </w:p>
        </w:tc>
      </w:tr>
      <w:tr w:rsidR="00821678" w:rsidRPr="00E444AA" w:rsidTr="00F00F42">
        <w:trPr>
          <w:trHeight w:hRule="exact" w:val="712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F5696D" w:rsidRDefault="00821678" w:rsidP="00F00F42">
            <w:pPr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6 Обеспечение эффективного функционирования систем качества</w:t>
            </w:r>
            <w:r w:rsidR="00F5696D" w:rsidRPr="00F5696D">
              <w:rPr>
                <w:sz w:val="18"/>
                <w:szCs w:val="18"/>
              </w:rPr>
              <w:t xml:space="preserve"> [1, 2]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–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</w:tr>
      <w:tr w:rsidR="00821678" w:rsidRPr="00E444AA" w:rsidTr="00F00F42">
        <w:trPr>
          <w:trHeight w:hRule="exact" w:val="708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F5696D" w:rsidRDefault="00821678" w:rsidP="00F00F42">
            <w:pPr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7 Объекты и участники проверки при сертификации систем качества</w:t>
            </w:r>
            <w:r w:rsidR="00F5696D" w:rsidRPr="00F5696D">
              <w:rPr>
                <w:sz w:val="18"/>
                <w:szCs w:val="18"/>
              </w:rPr>
              <w:t xml:space="preserve"> [1, 6]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</w:tr>
      <w:tr w:rsidR="00821678" w:rsidRPr="00E444AA" w:rsidTr="00F00F42">
        <w:trPr>
          <w:trHeight w:hRule="exact" w:val="648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F42" w:rsidRDefault="00821678" w:rsidP="00F00F42">
            <w:pPr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8 Правила и порядок сертификации систем качества</w:t>
            </w:r>
            <w:r w:rsidR="00F5696D" w:rsidRPr="00F5696D">
              <w:rPr>
                <w:sz w:val="18"/>
                <w:szCs w:val="18"/>
              </w:rPr>
              <w:t xml:space="preserve"> </w:t>
            </w:r>
          </w:p>
          <w:p w:rsidR="00821678" w:rsidRPr="00F5696D" w:rsidRDefault="00F5696D" w:rsidP="00F00F42">
            <w:pPr>
              <w:rPr>
                <w:sz w:val="18"/>
                <w:szCs w:val="18"/>
              </w:rPr>
            </w:pPr>
            <w:r w:rsidRPr="00F5696D">
              <w:rPr>
                <w:sz w:val="18"/>
                <w:szCs w:val="18"/>
              </w:rPr>
              <w:t>[1, 2, 3, 6, 7, 8]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821678" w:rsidP="00200F69">
            <w:pPr>
              <w:jc w:val="center"/>
              <w:rPr>
                <w:sz w:val="18"/>
                <w:szCs w:val="18"/>
              </w:rPr>
            </w:pPr>
            <w:r w:rsidRPr="00821678">
              <w:rPr>
                <w:sz w:val="18"/>
                <w:szCs w:val="18"/>
              </w:rPr>
              <w:t>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678" w:rsidRPr="00821678" w:rsidRDefault="005D1214" w:rsidP="00200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</w:tr>
    </w:tbl>
    <w:p w:rsidR="00F5696D" w:rsidRPr="004E17BE" w:rsidRDefault="00F5696D" w:rsidP="00373E98">
      <w:pPr>
        <w:ind w:firstLine="454"/>
        <w:jc w:val="both"/>
        <w:rPr>
          <w:b/>
          <w:sz w:val="28"/>
          <w:szCs w:val="28"/>
        </w:rPr>
      </w:pPr>
    </w:p>
    <w:p w:rsidR="008B1679" w:rsidRDefault="00E94E39" w:rsidP="00373E98">
      <w:pPr>
        <w:ind w:firstLine="454"/>
        <w:jc w:val="both"/>
        <w:rPr>
          <w:b/>
          <w:sz w:val="20"/>
          <w:szCs w:val="20"/>
        </w:rPr>
      </w:pPr>
      <w:r w:rsidRPr="00E94E39">
        <w:rPr>
          <w:b/>
          <w:sz w:val="20"/>
          <w:szCs w:val="20"/>
        </w:rPr>
        <w:t xml:space="preserve">3.2 </w:t>
      </w:r>
      <w:r w:rsidR="00FC452D" w:rsidRPr="00E94E39">
        <w:rPr>
          <w:b/>
          <w:sz w:val="20"/>
          <w:szCs w:val="20"/>
        </w:rPr>
        <w:t>Содержание дисциплины</w:t>
      </w:r>
    </w:p>
    <w:p w:rsidR="00DC7EDA" w:rsidRPr="004E17BE" w:rsidRDefault="00DC7EDA" w:rsidP="00373E98">
      <w:pPr>
        <w:ind w:firstLine="454"/>
        <w:jc w:val="both"/>
        <w:rPr>
          <w:b/>
          <w:sz w:val="28"/>
          <w:szCs w:val="28"/>
        </w:rPr>
      </w:pPr>
    </w:p>
    <w:p w:rsidR="00F87E69" w:rsidRPr="00F87E69" w:rsidRDefault="00DB2A20" w:rsidP="00A7017E">
      <w:pPr>
        <w:pStyle w:val="afe"/>
        <w:spacing w:after="0"/>
        <w:ind w:firstLine="454"/>
        <w:jc w:val="both"/>
        <w:rPr>
          <w:sz w:val="16"/>
          <w:szCs w:val="16"/>
        </w:rPr>
      </w:pPr>
      <w:r>
        <w:rPr>
          <w:sz w:val="20"/>
          <w:szCs w:val="20"/>
        </w:rPr>
        <w:t>Теоретическая часть курса «</w:t>
      </w:r>
      <w:r w:rsidR="00A7017E">
        <w:rPr>
          <w:sz w:val="20"/>
          <w:szCs w:val="20"/>
        </w:rPr>
        <w:t>Сертификация систем качества товаров и услуг</w:t>
      </w:r>
      <w:r>
        <w:rPr>
          <w:sz w:val="20"/>
          <w:szCs w:val="20"/>
        </w:rPr>
        <w:t>» для студентов очной формы обучения в основном своем объеме излагается на лекциях</w:t>
      </w:r>
      <w:r w:rsidR="00A7017E">
        <w:rPr>
          <w:sz w:val="20"/>
          <w:szCs w:val="20"/>
        </w:rPr>
        <w:t>.</w:t>
      </w:r>
      <w:r w:rsidR="00E5676B">
        <w:rPr>
          <w:sz w:val="20"/>
          <w:szCs w:val="20"/>
        </w:rPr>
        <w:t xml:space="preserve"> </w:t>
      </w:r>
    </w:p>
    <w:p w:rsidR="00A726D4" w:rsidRDefault="00A726D4" w:rsidP="00072039">
      <w:pPr>
        <w:pStyle w:val="afe"/>
        <w:spacing w:after="0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2 </w:t>
      </w:r>
      <w:r w:rsidR="00E5676B">
        <w:rPr>
          <w:sz w:val="20"/>
          <w:szCs w:val="20"/>
        </w:rPr>
        <w:t>представлен</w:t>
      </w:r>
      <w:r w:rsidR="00E55A32">
        <w:rPr>
          <w:sz w:val="20"/>
          <w:szCs w:val="20"/>
        </w:rPr>
        <w:t xml:space="preserve">о </w:t>
      </w:r>
      <w:r w:rsidR="008F7AF1">
        <w:rPr>
          <w:sz w:val="20"/>
          <w:szCs w:val="20"/>
        </w:rPr>
        <w:t xml:space="preserve">краткое </w:t>
      </w:r>
      <w:r w:rsidR="00E55A32">
        <w:rPr>
          <w:sz w:val="20"/>
          <w:szCs w:val="20"/>
        </w:rPr>
        <w:t xml:space="preserve">содержание </w:t>
      </w:r>
      <w:r>
        <w:rPr>
          <w:sz w:val="20"/>
          <w:szCs w:val="20"/>
        </w:rPr>
        <w:t>лекций.</w:t>
      </w:r>
    </w:p>
    <w:p w:rsidR="000563AB" w:rsidRPr="004E17BE" w:rsidRDefault="000563AB" w:rsidP="00072039">
      <w:pPr>
        <w:pStyle w:val="afe"/>
        <w:spacing w:after="0"/>
        <w:ind w:firstLine="454"/>
        <w:jc w:val="both"/>
        <w:rPr>
          <w:sz w:val="28"/>
          <w:szCs w:val="28"/>
        </w:rPr>
      </w:pPr>
    </w:p>
    <w:p w:rsidR="000563AB" w:rsidRDefault="000563AB" w:rsidP="000E5749">
      <w:pPr>
        <w:pStyle w:val="afe"/>
        <w:spacing w:after="0"/>
        <w:rPr>
          <w:sz w:val="20"/>
          <w:szCs w:val="20"/>
        </w:rPr>
      </w:pPr>
      <w:r>
        <w:rPr>
          <w:sz w:val="20"/>
          <w:szCs w:val="20"/>
        </w:rPr>
        <w:t>Таблица 2 – Содержание лекций (17 часов)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0563AB" w:rsidRPr="00A726D4" w:rsidTr="00313AF0">
        <w:trPr>
          <w:trHeight w:val="494"/>
        </w:trPr>
        <w:tc>
          <w:tcPr>
            <w:tcW w:w="567" w:type="dxa"/>
            <w:vAlign w:val="center"/>
          </w:tcPr>
          <w:p w:rsidR="000563AB" w:rsidRDefault="000E5749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</w:p>
          <w:p w:rsidR="000563AB" w:rsidRPr="00A726D4" w:rsidRDefault="000563AB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4820" w:type="dxa"/>
            <w:vAlign w:val="center"/>
          </w:tcPr>
          <w:p w:rsidR="000563AB" w:rsidRPr="000E5749" w:rsidRDefault="000563AB" w:rsidP="00313AF0">
            <w:pPr>
              <w:pStyle w:val="af2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0E5749">
              <w:rPr>
                <w:color w:val="000000"/>
                <w:sz w:val="20"/>
                <w:szCs w:val="20"/>
              </w:rPr>
              <w:t>Наименование и краткое содержание темы</w:t>
            </w:r>
          </w:p>
        </w:tc>
        <w:tc>
          <w:tcPr>
            <w:tcW w:w="709" w:type="dxa"/>
            <w:vAlign w:val="center"/>
          </w:tcPr>
          <w:p w:rsidR="000563AB" w:rsidRPr="00A726D4" w:rsidRDefault="000563AB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 часах</w:t>
            </w:r>
          </w:p>
        </w:tc>
      </w:tr>
      <w:tr w:rsidR="000563AB" w:rsidRPr="00A726D4" w:rsidTr="000E5749">
        <w:trPr>
          <w:trHeight w:val="147"/>
        </w:trPr>
        <w:tc>
          <w:tcPr>
            <w:tcW w:w="567" w:type="dxa"/>
            <w:tcBorders>
              <w:bottom w:val="single" w:sz="4" w:space="0" w:color="auto"/>
            </w:tcBorders>
          </w:tcPr>
          <w:p w:rsidR="000563AB" w:rsidRDefault="000563AB" w:rsidP="0013058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563AB" w:rsidRPr="00F1544E" w:rsidRDefault="000563AB" w:rsidP="00130589">
            <w:pPr>
              <w:pStyle w:val="af2"/>
              <w:spacing w:after="0" w:line="240" w:lineRule="atLeast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154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63AB" w:rsidRDefault="000563AB" w:rsidP="00130589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63AB" w:rsidRPr="00A726D4" w:rsidTr="000E5749">
        <w:trPr>
          <w:trHeight w:val="1139"/>
        </w:trPr>
        <w:tc>
          <w:tcPr>
            <w:tcW w:w="567" w:type="dxa"/>
            <w:tcBorders>
              <w:bottom w:val="nil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nil"/>
            </w:tcBorders>
          </w:tcPr>
          <w:p w:rsidR="000563AB" w:rsidRPr="00A726D4" w:rsidRDefault="000563AB" w:rsidP="009A26BD">
            <w:pPr>
              <w:pStyle w:val="af2"/>
              <w:spacing w:after="0"/>
              <w:ind w:left="0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>1</w:t>
            </w:r>
            <w:r w:rsidRPr="00A726D4">
              <w:rPr>
                <w:i/>
                <w:color w:val="000000"/>
                <w:sz w:val="20"/>
                <w:szCs w:val="20"/>
              </w:rPr>
              <w:t xml:space="preserve"> Проблемы внедрения систем качества на предприятиях</w:t>
            </w:r>
          </w:p>
          <w:p w:rsidR="000563AB" w:rsidRPr="00804141" w:rsidRDefault="000563AB" w:rsidP="000E5749">
            <w:pPr>
              <w:pStyle w:val="af2"/>
              <w:spacing w:after="0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Качество и конкурентоспособность. Понятие системы качества. Обеспечение качества, управление качеством, улучшение качества. Внешние и внутренние причин</w:t>
            </w:r>
            <w:r>
              <w:rPr>
                <w:color w:val="000000"/>
                <w:sz w:val="20"/>
                <w:szCs w:val="20"/>
              </w:rPr>
              <w:t xml:space="preserve">ы сертификации систем качества </w:t>
            </w:r>
            <w:r>
              <w:rPr>
                <w:color w:val="000000"/>
                <w:sz w:val="20"/>
                <w:szCs w:val="20"/>
                <w:lang w:val="en-US"/>
              </w:rPr>
              <w:t>[2</w:t>
            </w:r>
            <w:r>
              <w:rPr>
                <w:color w:val="000000"/>
                <w:sz w:val="20"/>
                <w:szCs w:val="20"/>
              </w:rPr>
              <w:t>, 3, 5,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6,</w:t>
            </w:r>
            <w:r>
              <w:rPr>
                <w:color w:val="000000"/>
                <w:sz w:val="20"/>
                <w:szCs w:val="20"/>
              </w:rPr>
              <w:t xml:space="preserve"> 8</w:t>
            </w:r>
            <w:r>
              <w:rPr>
                <w:color w:val="000000"/>
                <w:sz w:val="20"/>
                <w:szCs w:val="20"/>
                <w:lang w:val="en-US"/>
              </w:rPr>
              <w:t>]</w:t>
            </w:r>
          </w:p>
          <w:p w:rsidR="000563AB" w:rsidRPr="00DE3D87" w:rsidRDefault="000563AB" w:rsidP="000E5749">
            <w:pPr>
              <w:pStyle w:val="af2"/>
              <w:spacing w:after="0"/>
              <w:ind w:left="0"/>
              <w:jc w:val="both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1</w:t>
            </w:r>
          </w:p>
        </w:tc>
      </w:tr>
    </w:tbl>
    <w:p w:rsidR="000E5749" w:rsidRDefault="000E5749" w:rsidP="000E5749">
      <w:pPr>
        <w:rPr>
          <w:sz w:val="20"/>
          <w:szCs w:val="20"/>
        </w:rPr>
      </w:pPr>
      <w:r w:rsidRPr="00F1544E">
        <w:rPr>
          <w:sz w:val="20"/>
          <w:szCs w:val="20"/>
        </w:rPr>
        <w:t>Продолжение т</w:t>
      </w:r>
      <w:r>
        <w:rPr>
          <w:sz w:val="20"/>
          <w:szCs w:val="20"/>
        </w:rPr>
        <w:t>а</w:t>
      </w:r>
      <w:r w:rsidRPr="00F1544E">
        <w:rPr>
          <w:sz w:val="20"/>
          <w:szCs w:val="20"/>
        </w:rPr>
        <w:t>блицы</w:t>
      </w:r>
      <w:r>
        <w:rPr>
          <w:sz w:val="20"/>
          <w:szCs w:val="20"/>
        </w:rPr>
        <w:t xml:space="preserve"> 2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0E5749" w:rsidRPr="00A726D4" w:rsidTr="000E5749">
        <w:trPr>
          <w:trHeight w:val="147"/>
        </w:trPr>
        <w:tc>
          <w:tcPr>
            <w:tcW w:w="567" w:type="dxa"/>
          </w:tcPr>
          <w:p w:rsidR="000E5749" w:rsidRDefault="000E5749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0E5749" w:rsidRPr="00F1544E" w:rsidRDefault="000E5749" w:rsidP="00B43E81">
            <w:pPr>
              <w:pStyle w:val="af2"/>
              <w:spacing w:after="0" w:line="240" w:lineRule="atLeast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154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E5749" w:rsidRDefault="000E5749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0563AB" w:rsidRPr="00A726D4" w:rsidTr="000E5749">
        <w:trPr>
          <w:trHeight w:val="4693"/>
        </w:trPr>
        <w:tc>
          <w:tcPr>
            <w:tcW w:w="567" w:type="dxa"/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2, 3</w:t>
            </w:r>
          </w:p>
        </w:tc>
        <w:tc>
          <w:tcPr>
            <w:tcW w:w="4820" w:type="dxa"/>
          </w:tcPr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>2</w:t>
            </w:r>
            <w:r w:rsidRPr="00A726D4">
              <w:rPr>
                <w:i/>
                <w:color w:val="000000"/>
                <w:sz w:val="20"/>
                <w:szCs w:val="20"/>
              </w:rPr>
              <w:t xml:space="preserve"> Стандарты серии ИСО 9000:2000 как основа создания системы менеджмента качества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 xml:space="preserve">Международная организация по стандартизации. Версии стандартов ИСО 1987 и 1994 годов. Отличие стандартов ИСО серии 9000 версии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A726D4">
                <w:rPr>
                  <w:color w:val="000000"/>
                  <w:sz w:val="20"/>
                  <w:szCs w:val="20"/>
                </w:rPr>
                <w:t>2000 г</w:t>
              </w:r>
            </w:smartTag>
            <w:r w:rsidRPr="00A726D4">
              <w:rPr>
                <w:i/>
                <w:color w:val="000000"/>
                <w:sz w:val="20"/>
                <w:szCs w:val="20"/>
              </w:rPr>
              <w:t xml:space="preserve">. </w:t>
            </w:r>
            <w:r w:rsidRPr="00A726D4">
              <w:rPr>
                <w:color w:val="000000"/>
                <w:sz w:val="20"/>
                <w:szCs w:val="20"/>
              </w:rPr>
              <w:t>от предыдущих изданий.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МС ИСО 9000:2000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64D13">
              <w:rPr>
                <w:color w:val="000000"/>
                <w:sz w:val="20"/>
                <w:szCs w:val="20"/>
              </w:rPr>
              <w:t xml:space="preserve"> </w:t>
            </w:r>
            <w:r w:rsidRPr="00A726D4">
              <w:rPr>
                <w:color w:val="000000"/>
                <w:sz w:val="20"/>
                <w:szCs w:val="20"/>
              </w:rPr>
              <w:t>Системы менеджмента качества. Основные положения и словарь. Восемь принципов менеджмента качества: организация, ориентированная на потребителя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роль руководства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вовлечение работников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подход как к процессу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системный подход к менеджменту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постоянное улучшение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обоснованный метод принятия решений</w:t>
            </w:r>
            <w:r w:rsidRPr="00B64D13">
              <w:rPr>
                <w:color w:val="000000"/>
                <w:sz w:val="20"/>
                <w:szCs w:val="20"/>
              </w:rPr>
              <w:t>;</w:t>
            </w:r>
            <w:r w:rsidRPr="00A726D4">
              <w:rPr>
                <w:color w:val="000000"/>
                <w:sz w:val="20"/>
                <w:szCs w:val="20"/>
              </w:rPr>
              <w:t xml:space="preserve"> взаимовыгодные отношения с поставщиками.</w:t>
            </w:r>
          </w:p>
          <w:p w:rsidR="000563AB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 xml:space="preserve">Особенности международных стандартов: </w:t>
            </w:r>
          </w:p>
          <w:p w:rsidR="000563AB" w:rsidRDefault="009A26BD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2D"/>
            </w:r>
            <w:r w:rsidR="000563AB">
              <w:rPr>
                <w:color w:val="000000"/>
                <w:sz w:val="20"/>
                <w:szCs w:val="20"/>
              </w:rPr>
              <w:t xml:space="preserve"> </w:t>
            </w:r>
            <w:r w:rsidR="000563AB" w:rsidRPr="00A726D4">
              <w:rPr>
                <w:color w:val="000000"/>
                <w:sz w:val="20"/>
                <w:szCs w:val="20"/>
              </w:rPr>
              <w:t>ИСО 9001:2000</w:t>
            </w:r>
            <w:r w:rsidR="000563AB">
              <w:rPr>
                <w:color w:val="000000"/>
                <w:sz w:val="20"/>
                <w:szCs w:val="20"/>
              </w:rPr>
              <w:t>.</w:t>
            </w:r>
            <w:r w:rsidR="000563AB" w:rsidRPr="00A726D4">
              <w:rPr>
                <w:color w:val="000000"/>
                <w:sz w:val="20"/>
                <w:szCs w:val="20"/>
              </w:rPr>
              <w:t xml:space="preserve"> Системы менеджмента качества. Требования</w:t>
            </w:r>
            <w:r w:rsidR="000563AB" w:rsidRPr="00B3506A">
              <w:rPr>
                <w:color w:val="000000"/>
                <w:sz w:val="20"/>
                <w:szCs w:val="20"/>
              </w:rPr>
              <w:t>;</w:t>
            </w:r>
          </w:p>
          <w:p w:rsidR="000563AB" w:rsidRDefault="009A26BD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sym w:font="Symbol" w:char="F02D"/>
            </w:r>
            <w:r w:rsidR="000563AB">
              <w:rPr>
                <w:color w:val="000000"/>
                <w:sz w:val="20"/>
                <w:szCs w:val="20"/>
              </w:rPr>
              <w:t xml:space="preserve"> </w:t>
            </w:r>
            <w:r w:rsidR="000563AB" w:rsidRPr="00A726D4">
              <w:rPr>
                <w:color w:val="000000"/>
                <w:sz w:val="20"/>
                <w:szCs w:val="20"/>
              </w:rPr>
              <w:t>ИСО 9004:2000</w:t>
            </w:r>
            <w:r w:rsidR="000563AB">
              <w:rPr>
                <w:color w:val="000000"/>
                <w:sz w:val="20"/>
                <w:szCs w:val="20"/>
              </w:rPr>
              <w:t xml:space="preserve">. </w:t>
            </w:r>
            <w:r w:rsidR="000563AB" w:rsidRPr="00A726D4">
              <w:rPr>
                <w:color w:val="000000"/>
                <w:sz w:val="20"/>
                <w:szCs w:val="20"/>
              </w:rPr>
              <w:t>Системы менеджмента качества. Руководство по улучшению деятельности</w:t>
            </w:r>
            <w:r w:rsidR="000563AB" w:rsidRPr="00B3506A">
              <w:rPr>
                <w:color w:val="000000"/>
                <w:sz w:val="20"/>
                <w:szCs w:val="20"/>
              </w:rPr>
              <w:t>;</w:t>
            </w:r>
            <w:r w:rsidR="000563AB" w:rsidRPr="00A726D4">
              <w:rPr>
                <w:color w:val="000000"/>
                <w:sz w:val="20"/>
                <w:szCs w:val="20"/>
              </w:rPr>
              <w:t xml:space="preserve"> </w:t>
            </w:r>
          </w:p>
          <w:p w:rsidR="000563AB" w:rsidRPr="00DE3D87" w:rsidRDefault="009A26BD" w:rsidP="000E5749">
            <w:pPr>
              <w:pStyle w:val="af2"/>
              <w:spacing w:after="0" w:line="220" w:lineRule="exact"/>
              <w:ind w:left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sym w:font="Symbol" w:char="F02D"/>
            </w:r>
            <w:r w:rsidR="000563AB">
              <w:rPr>
                <w:color w:val="000000"/>
                <w:sz w:val="20"/>
                <w:szCs w:val="20"/>
              </w:rPr>
              <w:t xml:space="preserve"> </w:t>
            </w:r>
            <w:r w:rsidR="000563AB" w:rsidRPr="00A726D4">
              <w:rPr>
                <w:color w:val="000000"/>
                <w:sz w:val="20"/>
                <w:szCs w:val="20"/>
              </w:rPr>
              <w:t>ИСО 19011:2002</w:t>
            </w:r>
            <w:r w:rsidR="000563AB">
              <w:rPr>
                <w:color w:val="000000"/>
                <w:sz w:val="20"/>
                <w:szCs w:val="20"/>
              </w:rPr>
              <w:t xml:space="preserve">. </w:t>
            </w:r>
            <w:r w:rsidR="000563AB" w:rsidRPr="00A726D4">
              <w:rPr>
                <w:color w:val="000000"/>
                <w:sz w:val="20"/>
                <w:szCs w:val="20"/>
              </w:rPr>
              <w:t>Рекомендации по аудиту систем менеджмента качества и/или систем менедж</w:t>
            </w:r>
            <w:r w:rsidR="000563AB">
              <w:rPr>
                <w:color w:val="000000"/>
                <w:sz w:val="20"/>
                <w:szCs w:val="20"/>
              </w:rPr>
              <w:t>мента окружающей среды [1,</w:t>
            </w:r>
            <w:r w:rsidR="000563AB" w:rsidRPr="00804141">
              <w:rPr>
                <w:color w:val="000000"/>
                <w:sz w:val="20"/>
                <w:szCs w:val="20"/>
              </w:rPr>
              <w:t xml:space="preserve"> </w:t>
            </w:r>
            <w:r w:rsidR="000563AB">
              <w:rPr>
                <w:color w:val="000000"/>
                <w:sz w:val="20"/>
                <w:szCs w:val="20"/>
              </w:rPr>
              <w:t>2, 4</w:t>
            </w:r>
            <w:r w:rsidR="000563AB" w:rsidRPr="00804141">
              <w:rPr>
                <w:color w:val="000000"/>
                <w:sz w:val="20"/>
                <w:szCs w:val="20"/>
              </w:rPr>
              <w:t>, 5</w:t>
            </w:r>
            <w:r w:rsidR="000563AB" w:rsidRPr="0028775A">
              <w:rPr>
                <w:color w:val="000000"/>
                <w:sz w:val="20"/>
                <w:szCs w:val="20"/>
              </w:rPr>
              <w:t>, 9</w:t>
            </w:r>
            <w:r w:rsidR="000563AB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4</w:t>
            </w:r>
          </w:p>
        </w:tc>
      </w:tr>
      <w:tr w:rsidR="000563AB" w:rsidTr="004B7716">
        <w:trPr>
          <w:trHeight w:val="172"/>
        </w:trPr>
        <w:tc>
          <w:tcPr>
            <w:tcW w:w="567" w:type="dxa"/>
            <w:tcBorders>
              <w:bottom w:val="single" w:sz="4" w:space="0" w:color="auto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 xml:space="preserve">3 </w:t>
            </w:r>
            <w:r w:rsidRPr="00A726D4">
              <w:rPr>
                <w:i/>
                <w:color w:val="000000"/>
                <w:sz w:val="20"/>
                <w:szCs w:val="20"/>
              </w:rPr>
              <w:t>Документация системы менеджмента качества</w:t>
            </w:r>
          </w:p>
          <w:p w:rsidR="000563AB" w:rsidRPr="00DE3D87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16"/>
                <w:szCs w:val="16"/>
              </w:rPr>
            </w:pPr>
            <w:r w:rsidRPr="00A726D4">
              <w:rPr>
                <w:color w:val="000000"/>
                <w:sz w:val="20"/>
                <w:szCs w:val="20"/>
              </w:rPr>
              <w:t>Нормативная документация: документация внешнего и внутреннего происхождения. Записи по качеству. Порядок документооборо</w:t>
            </w:r>
            <w:r>
              <w:rPr>
                <w:color w:val="000000"/>
                <w:sz w:val="20"/>
                <w:szCs w:val="20"/>
              </w:rPr>
              <w:t>та. Порядок управления записями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[1, </w:t>
            </w:r>
            <w:r>
              <w:rPr>
                <w:color w:val="000000"/>
                <w:sz w:val="20"/>
                <w:szCs w:val="20"/>
              </w:rPr>
              <w:t xml:space="preserve">4, </w:t>
            </w:r>
            <w:r>
              <w:rPr>
                <w:color w:val="000000"/>
                <w:sz w:val="20"/>
                <w:szCs w:val="20"/>
                <w:lang w:val="en-US"/>
              </w:rPr>
              <w:t>5]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2</w:t>
            </w:r>
          </w:p>
        </w:tc>
      </w:tr>
      <w:tr w:rsidR="000563AB" w:rsidTr="004B7716">
        <w:trPr>
          <w:trHeight w:val="172"/>
        </w:trPr>
        <w:tc>
          <w:tcPr>
            <w:tcW w:w="567" w:type="dxa"/>
            <w:tcBorders>
              <w:bottom w:val="nil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5, 6</w:t>
            </w:r>
          </w:p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nil"/>
            </w:tcBorders>
          </w:tcPr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>4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A726D4">
              <w:rPr>
                <w:i/>
                <w:color w:val="000000"/>
                <w:sz w:val="20"/>
                <w:szCs w:val="20"/>
              </w:rPr>
              <w:t>Процессы системы менеджмента качества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Классификация процессов СМК. Процессы жизненного цикла продукции (основные) и обеспечивающие (вспомогательные).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Ключевой процесс «Ответственность руководства».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Описание ключевого процесса «Ответственность руководства на уровне предприятия». Описание процесса «Ответственность руководства на уровне структурных подразделений». Разработка политики и целей предприятия в области качества.</w:t>
            </w:r>
          </w:p>
          <w:p w:rsidR="000563AB" w:rsidRPr="00A726D4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>Описание ключевого процесса «Производство продукции (услуг) и обслуживание».</w:t>
            </w:r>
          </w:p>
          <w:p w:rsidR="000563AB" w:rsidRPr="00DE3D87" w:rsidRDefault="000563AB" w:rsidP="000E5749">
            <w:pPr>
              <w:pStyle w:val="af2"/>
              <w:spacing w:after="0" w:line="220" w:lineRule="exact"/>
              <w:ind w:left="0"/>
              <w:jc w:val="both"/>
              <w:rPr>
                <w:color w:val="000000"/>
                <w:sz w:val="16"/>
                <w:szCs w:val="16"/>
              </w:rPr>
            </w:pPr>
            <w:r w:rsidRPr="00A726D4">
              <w:rPr>
                <w:color w:val="000000"/>
                <w:sz w:val="20"/>
                <w:szCs w:val="20"/>
              </w:rPr>
              <w:t>Описание ключевого процесса «Реализация продукции»</w:t>
            </w:r>
            <w:r w:rsidRPr="0028775A">
              <w:rPr>
                <w:color w:val="000000"/>
                <w:sz w:val="20"/>
                <w:szCs w:val="20"/>
              </w:rPr>
              <w:t xml:space="preserve"> [5]</w:t>
            </w:r>
          </w:p>
        </w:tc>
        <w:tc>
          <w:tcPr>
            <w:tcW w:w="709" w:type="dxa"/>
            <w:tcBorders>
              <w:bottom w:val="nil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4</w:t>
            </w:r>
          </w:p>
        </w:tc>
      </w:tr>
    </w:tbl>
    <w:p w:rsidR="00CD593F" w:rsidRPr="00CD593F" w:rsidRDefault="00CD593F">
      <w:pPr>
        <w:rPr>
          <w:sz w:val="20"/>
          <w:szCs w:val="20"/>
        </w:rPr>
      </w:pPr>
      <w:r w:rsidRPr="00CD593F">
        <w:rPr>
          <w:sz w:val="20"/>
          <w:szCs w:val="20"/>
        </w:rPr>
        <w:t>Продолжение таблицы 2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0E5749" w:rsidRPr="00CD593F" w:rsidTr="00CD593F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9" w:rsidRPr="00CD593F" w:rsidRDefault="000E5749" w:rsidP="00CD593F">
            <w:pPr>
              <w:jc w:val="center"/>
              <w:rPr>
                <w:sz w:val="20"/>
                <w:szCs w:val="20"/>
              </w:rPr>
            </w:pPr>
            <w:r w:rsidRPr="00CD593F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9" w:rsidRPr="00CD593F" w:rsidRDefault="000E5749" w:rsidP="00CD593F">
            <w:pPr>
              <w:pStyle w:val="af2"/>
              <w:spacing w:after="0" w:line="220" w:lineRule="exact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CD59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49" w:rsidRPr="00CD593F" w:rsidRDefault="000E5749" w:rsidP="00CD593F">
            <w:pPr>
              <w:jc w:val="center"/>
              <w:rPr>
                <w:sz w:val="20"/>
                <w:szCs w:val="20"/>
              </w:rPr>
            </w:pPr>
            <w:r w:rsidRPr="00CD593F">
              <w:rPr>
                <w:sz w:val="20"/>
                <w:szCs w:val="20"/>
              </w:rPr>
              <w:t>3</w:t>
            </w:r>
          </w:p>
        </w:tc>
      </w:tr>
      <w:tr w:rsidR="000563AB" w:rsidTr="00CD593F">
        <w:trPr>
          <w:trHeight w:val="172"/>
        </w:trPr>
        <w:tc>
          <w:tcPr>
            <w:tcW w:w="567" w:type="dxa"/>
            <w:tcBorders>
              <w:top w:val="single" w:sz="4" w:space="0" w:color="auto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0563AB" w:rsidRPr="00A726D4" w:rsidRDefault="000563AB" w:rsidP="000E5749">
            <w:pPr>
              <w:pStyle w:val="af2"/>
              <w:spacing w:after="0"/>
              <w:ind w:left="0"/>
              <w:contextualSpacing/>
              <w:jc w:val="both"/>
              <w:rPr>
                <w:i/>
                <w:sz w:val="20"/>
                <w:szCs w:val="20"/>
              </w:rPr>
            </w:pPr>
            <w:r w:rsidRPr="009A26BD">
              <w:rPr>
                <w:sz w:val="20"/>
                <w:szCs w:val="20"/>
              </w:rPr>
              <w:t>5</w:t>
            </w:r>
            <w:r w:rsidRPr="00A726D4">
              <w:rPr>
                <w:i/>
                <w:sz w:val="20"/>
                <w:szCs w:val="20"/>
              </w:rPr>
              <w:t xml:space="preserve"> Создание систем качества</w:t>
            </w:r>
          </w:p>
          <w:p w:rsidR="000563AB" w:rsidRPr="00DE3D87" w:rsidRDefault="000563AB" w:rsidP="00CD593F">
            <w:pPr>
              <w:pStyle w:val="af2"/>
              <w:spacing w:after="0" w:line="220" w:lineRule="exact"/>
              <w:ind w:left="0"/>
              <w:contextualSpacing/>
              <w:jc w:val="both"/>
              <w:rPr>
                <w:sz w:val="16"/>
                <w:szCs w:val="16"/>
              </w:rPr>
            </w:pPr>
            <w:r w:rsidRPr="00A726D4">
              <w:rPr>
                <w:sz w:val="20"/>
                <w:szCs w:val="20"/>
              </w:rPr>
              <w:t>Создание систем качества: проведение информационного совещания, принятие решения о создании системы качества, разработка плана-графика создания системы качества, разработка систем качества (определение функций и задач системы качества, определение состава структурных подразделений системы качества, разработка структурной схемы системы качества, разработка функциональной схемы управления качеством, определение состава и состояния документации системы качества, разработка и корректировка нормативных документов, разработка программ обеспечения качества, разработка Руководства по качест</w:t>
            </w:r>
            <w:r>
              <w:rPr>
                <w:sz w:val="20"/>
                <w:szCs w:val="20"/>
              </w:rPr>
              <w:t>ву), внедрение систем качества</w:t>
            </w:r>
            <w:r w:rsidRPr="0028775A">
              <w:rPr>
                <w:sz w:val="20"/>
                <w:szCs w:val="20"/>
              </w:rPr>
              <w:t xml:space="preserve"> [2</w:t>
            </w:r>
            <w:r>
              <w:rPr>
                <w:sz w:val="20"/>
                <w:szCs w:val="20"/>
              </w:rPr>
              <w:t>, 5]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563AB" w:rsidRPr="00A726D4" w:rsidRDefault="000563AB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2</w:t>
            </w:r>
          </w:p>
        </w:tc>
      </w:tr>
      <w:tr w:rsidR="0088040A" w:rsidTr="000E5749">
        <w:trPr>
          <w:trHeight w:val="172"/>
        </w:trPr>
        <w:tc>
          <w:tcPr>
            <w:tcW w:w="567" w:type="dxa"/>
          </w:tcPr>
          <w:p w:rsidR="0088040A" w:rsidRPr="00A726D4" w:rsidRDefault="0088040A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88040A" w:rsidRPr="00A726D4" w:rsidRDefault="0088040A" w:rsidP="00CD593F">
            <w:pPr>
              <w:pStyle w:val="af2"/>
              <w:spacing w:after="0" w:line="220" w:lineRule="exact"/>
              <w:ind w:left="0"/>
              <w:contextualSpacing/>
              <w:jc w:val="both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>6</w:t>
            </w:r>
            <w:r w:rsidRPr="00A726D4">
              <w:rPr>
                <w:i/>
                <w:color w:val="000000"/>
                <w:sz w:val="20"/>
                <w:szCs w:val="20"/>
              </w:rPr>
              <w:t xml:space="preserve"> Обеспечение эффективного функционирования систем качества</w:t>
            </w:r>
          </w:p>
          <w:p w:rsidR="0088040A" w:rsidRPr="00B64D13" w:rsidRDefault="0088040A" w:rsidP="00CD593F">
            <w:pPr>
              <w:pStyle w:val="af2"/>
              <w:spacing w:after="0" w:line="220" w:lineRule="exact"/>
              <w:ind w:left="0"/>
              <w:contextualSpacing/>
              <w:jc w:val="both"/>
              <w:rPr>
                <w:i/>
                <w:color w:val="000000"/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Обеспечение функционирования систем качества. Проверки системы качества:  внутренние, проверки второй стороной, проверки независ</w:t>
            </w:r>
            <w:r>
              <w:rPr>
                <w:sz w:val="20"/>
                <w:szCs w:val="20"/>
              </w:rPr>
              <w:t>и</w:t>
            </w:r>
            <w:r w:rsidRPr="00A726D4">
              <w:rPr>
                <w:sz w:val="20"/>
                <w:szCs w:val="20"/>
              </w:rPr>
              <w:t>мой третьей стороной. Совершенствование систем качества</w:t>
            </w:r>
            <w:r w:rsidRPr="000563AB">
              <w:rPr>
                <w:sz w:val="20"/>
                <w:szCs w:val="20"/>
              </w:rPr>
              <w:t xml:space="preserve"> [</w:t>
            </w:r>
            <w:r>
              <w:rPr>
                <w:sz w:val="20"/>
                <w:szCs w:val="20"/>
              </w:rPr>
              <w:t xml:space="preserve">1, </w:t>
            </w:r>
            <w:r w:rsidRPr="000563AB">
              <w:rPr>
                <w:sz w:val="20"/>
                <w:szCs w:val="20"/>
              </w:rPr>
              <w:t>2]</w:t>
            </w:r>
            <w:r>
              <w:rPr>
                <w:sz w:val="20"/>
                <w:szCs w:val="20"/>
              </w:rPr>
              <w:t>.</w:t>
            </w:r>
          </w:p>
          <w:p w:rsidR="0088040A" w:rsidRPr="00A726D4" w:rsidRDefault="0088040A" w:rsidP="00CD593F">
            <w:pPr>
              <w:spacing w:line="220" w:lineRule="exact"/>
              <w:contextualSpacing/>
              <w:jc w:val="both"/>
              <w:rPr>
                <w:i/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 xml:space="preserve">7 </w:t>
            </w:r>
            <w:r w:rsidRPr="00A726D4">
              <w:rPr>
                <w:i/>
                <w:sz w:val="20"/>
                <w:szCs w:val="20"/>
              </w:rPr>
              <w:t>Объекты и участники проверки при сертификации систем качества</w:t>
            </w:r>
          </w:p>
          <w:p w:rsidR="0088040A" w:rsidRPr="00DE3D87" w:rsidRDefault="0088040A" w:rsidP="00CD593F">
            <w:pPr>
              <w:spacing w:line="220" w:lineRule="exact"/>
              <w:contextualSpacing/>
              <w:jc w:val="both"/>
              <w:rPr>
                <w:color w:val="000000"/>
                <w:sz w:val="16"/>
                <w:szCs w:val="16"/>
              </w:rPr>
            </w:pPr>
            <w:r w:rsidRPr="00A726D4">
              <w:rPr>
                <w:sz w:val="20"/>
                <w:szCs w:val="20"/>
              </w:rPr>
              <w:t>Объекты проверки. Участники проверки: проверяемая организация; эксперты органа по сертификации и консультанты. О</w:t>
            </w:r>
            <w:r>
              <w:rPr>
                <w:sz w:val="20"/>
                <w:szCs w:val="20"/>
              </w:rPr>
              <w:t>бязанности заявителя и комиссии</w:t>
            </w:r>
            <w:r>
              <w:rPr>
                <w:sz w:val="20"/>
                <w:szCs w:val="20"/>
                <w:lang w:val="en-US"/>
              </w:rPr>
              <w:t xml:space="preserve"> [</w:t>
            </w:r>
            <w:r>
              <w:rPr>
                <w:sz w:val="20"/>
                <w:szCs w:val="20"/>
              </w:rPr>
              <w:t xml:space="preserve">1, </w:t>
            </w:r>
            <w:r>
              <w:rPr>
                <w:sz w:val="20"/>
                <w:szCs w:val="20"/>
                <w:lang w:val="en-US"/>
              </w:rPr>
              <w:t>6]</w:t>
            </w:r>
          </w:p>
        </w:tc>
        <w:tc>
          <w:tcPr>
            <w:tcW w:w="709" w:type="dxa"/>
          </w:tcPr>
          <w:p w:rsidR="0088040A" w:rsidRPr="00A726D4" w:rsidRDefault="0088040A" w:rsidP="00130589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2</w:t>
            </w:r>
          </w:p>
        </w:tc>
      </w:tr>
      <w:tr w:rsidR="008F7AF1" w:rsidRPr="00A726D4" w:rsidTr="00CD593F">
        <w:trPr>
          <w:trHeight w:val="273"/>
        </w:trPr>
        <w:tc>
          <w:tcPr>
            <w:tcW w:w="567" w:type="dxa"/>
          </w:tcPr>
          <w:p w:rsidR="008F7AF1" w:rsidRPr="00A726D4" w:rsidRDefault="00F1544E" w:rsidP="000E5749">
            <w:pPr>
              <w:jc w:val="center"/>
              <w:rPr>
                <w:sz w:val="20"/>
                <w:szCs w:val="20"/>
              </w:rPr>
            </w:pPr>
            <w:r>
              <w:br w:type="page"/>
            </w:r>
            <w:r w:rsidR="008F7AF1" w:rsidRPr="00A726D4">
              <w:rPr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:rsidR="008F7AF1" w:rsidRPr="00A726D4" w:rsidRDefault="008F7AF1" w:rsidP="00CD593F">
            <w:pPr>
              <w:pStyle w:val="af2"/>
              <w:spacing w:after="0" w:line="220" w:lineRule="exact"/>
              <w:ind w:left="0"/>
              <w:contextualSpacing/>
              <w:jc w:val="both"/>
              <w:rPr>
                <w:i/>
                <w:color w:val="000000"/>
                <w:sz w:val="20"/>
                <w:szCs w:val="20"/>
              </w:rPr>
            </w:pPr>
            <w:r w:rsidRPr="009A26BD">
              <w:rPr>
                <w:color w:val="000000"/>
                <w:sz w:val="20"/>
                <w:szCs w:val="20"/>
              </w:rPr>
              <w:t>8</w:t>
            </w:r>
            <w:r w:rsidRPr="00A726D4">
              <w:rPr>
                <w:i/>
                <w:color w:val="000000"/>
                <w:sz w:val="20"/>
                <w:szCs w:val="20"/>
              </w:rPr>
              <w:t xml:space="preserve"> Правила и порядок сертификации систем качества</w:t>
            </w:r>
          </w:p>
          <w:p w:rsidR="008F7AF1" w:rsidRPr="00A726D4" w:rsidRDefault="008F7AF1" w:rsidP="00CD593F">
            <w:pPr>
              <w:spacing w:line="220" w:lineRule="exact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726D4">
              <w:rPr>
                <w:color w:val="000000"/>
                <w:sz w:val="20"/>
                <w:szCs w:val="20"/>
              </w:rPr>
              <w:t xml:space="preserve">Предсертификационный этап. </w:t>
            </w:r>
          </w:p>
          <w:p w:rsidR="008F7AF1" w:rsidRPr="00A726D4" w:rsidRDefault="00132381" w:rsidP="00CD593F">
            <w:pPr>
              <w:spacing w:line="220" w:lineRule="exact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Первый </w:t>
            </w:r>
            <w:r w:rsidR="008F7AF1" w:rsidRPr="00A726D4">
              <w:rPr>
                <w:color w:val="000000"/>
                <w:sz w:val="20"/>
                <w:szCs w:val="20"/>
              </w:rPr>
              <w:t xml:space="preserve">этап – предварительная оценка системы качества. </w:t>
            </w:r>
          </w:p>
          <w:p w:rsidR="008F7AF1" w:rsidRPr="00A726D4" w:rsidRDefault="00132381" w:rsidP="00CD593F">
            <w:pPr>
              <w:spacing w:line="220" w:lineRule="exact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</w:t>
            </w:r>
            <w:r w:rsidR="008F7AF1" w:rsidRPr="00A726D4">
              <w:rPr>
                <w:color w:val="000000"/>
                <w:sz w:val="20"/>
                <w:szCs w:val="20"/>
              </w:rPr>
              <w:t xml:space="preserve"> этап – проверка и оценка системы качества и организации. Программа проверки.</w:t>
            </w:r>
            <w:r w:rsidR="008F7AF1" w:rsidRPr="00A726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AF1" w:rsidRPr="00A726D4">
              <w:rPr>
                <w:sz w:val="20"/>
                <w:szCs w:val="20"/>
              </w:rPr>
              <w:t>Распределение обязанностей между членами комиссии. Процедуры проверки: предварительное совещание, обследование проверяемой организации (сбор и анализ фактических данных, дифференциация и регистрация наблюдений), составление акта проверки, заключительное совещание (цель совещания, варианты результата проверки и оценки системы качества). Отчет о проверке.</w:t>
            </w:r>
          </w:p>
          <w:p w:rsidR="00FA49B6" w:rsidRPr="00FA49B6" w:rsidRDefault="00132381" w:rsidP="00CD593F">
            <w:pPr>
              <w:pStyle w:val="af2"/>
              <w:spacing w:after="0" w:line="220" w:lineRule="exact"/>
              <w:ind w:left="0"/>
              <w:contextualSpacing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0"/>
              </w:rPr>
              <w:t xml:space="preserve">Третий </w:t>
            </w:r>
            <w:r w:rsidR="008F7AF1" w:rsidRPr="00A726D4">
              <w:rPr>
                <w:color w:val="000000"/>
                <w:sz w:val="20"/>
                <w:szCs w:val="20"/>
              </w:rPr>
              <w:t xml:space="preserve">этап – инспекционный контроль сертифицированной системы качества. </w:t>
            </w:r>
            <w:r w:rsidR="00BB6933">
              <w:rPr>
                <w:color w:val="000000"/>
                <w:sz w:val="20"/>
                <w:szCs w:val="20"/>
              </w:rPr>
              <w:t xml:space="preserve">Плановый и внеплановый контроль </w:t>
            </w:r>
            <w:r w:rsidR="00BB6933" w:rsidRPr="00132381">
              <w:rPr>
                <w:color w:val="000000"/>
                <w:sz w:val="20"/>
                <w:szCs w:val="20"/>
              </w:rPr>
              <w:t xml:space="preserve">[1, </w:t>
            </w:r>
            <w:r w:rsidR="00AC10C6">
              <w:rPr>
                <w:color w:val="000000"/>
                <w:sz w:val="20"/>
                <w:szCs w:val="20"/>
              </w:rPr>
              <w:t xml:space="preserve">2, </w:t>
            </w:r>
            <w:r w:rsidR="00BB6933">
              <w:rPr>
                <w:color w:val="000000"/>
                <w:sz w:val="20"/>
                <w:szCs w:val="20"/>
              </w:rPr>
              <w:t xml:space="preserve">3, </w:t>
            </w:r>
            <w:r w:rsidR="00BB6933" w:rsidRPr="00132381">
              <w:rPr>
                <w:color w:val="000000"/>
                <w:sz w:val="20"/>
                <w:szCs w:val="20"/>
              </w:rPr>
              <w:t>6, 7, 8</w:t>
            </w:r>
            <w:r w:rsidR="00AC10C6" w:rsidRPr="00132381">
              <w:rPr>
                <w:color w:val="000000"/>
                <w:sz w:val="20"/>
                <w:szCs w:val="20"/>
              </w:rPr>
              <w:t>]</w:t>
            </w:r>
          </w:p>
        </w:tc>
        <w:tc>
          <w:tcPr>
            <w:tcW w:w="709" w:type="dxa"/>
          </w:tcPr>
          <w:p w:rsidR="008F7AF1" w:rsidRPr="00A726D4" w:rsidRDefault="008F7AF1" w:rsidP="008F7AF1">
            <w:pPr>
              <w:jc w:val="center"/>
              <w:rPr>
                <w:sz w:val="20"/>
                <w:szCs w:val="20"/>
              </w:rPr>
            </w:pPr>
            <w:r w:rsidRPr="00A726D4">
              <w:rPr>
                <w:sz w:val="20"/>
                <w:szCs w:val="20"/>
              </w:rPr>
              <w:t>2</w:t>
            </w:r>
          </w:p>
        </w:tc>
      </w:tr>
    </w:tbl>
    <w:p w:rsidR="007C4852" w:rsidRDefault="008355B4" w:rsidP="000E5749">
      <w:pPr>
        <w:pStyle w:val="11"/>
        <w:spacing w:line="240" w:lineRule="auto"/>
        <w:ind w:firstLine="454"/>
        <w:rPr>
          <w:sz w:val="20"/>
          <w:szCs w:val="20"/>
        </w:rPr>
      </w:pPr>
      <w:r w:rsidRPr="008355B4">
        <w:rPr>
          <w:sz w:val="20"/>
          <w:szCs w:val="20"/>
        </w:rPr>
        <w:t>При проведении практических занятий применяется как индивидуальная</w:t>
      </w:r>
      <w:r w:rsidR="0090325B" w:rsidRPr="0090325B">
        <w:rPr>
          <w:sz w:val="20"/>
          <w:szCs w:val="20"/>
        </w:rPr>
        <w:t xml:space="preserve"> </w:t>
      </w:r>
      <w:r w:rsidRPr="008355B4">
        <w:rPr>
          <w:sz w:val="20"/>
          <w:szCs w:val="20"/>
        </w:rPr>
        <w:t>работа студентов, так и работа в группах. Отчет по работе оформляется каждым студентом индивидуально. Оценка работы производится по результатам как индивидуальной, так и групповой работы. При этом задания, требующие индивидуальных письменных отчетов, защищаются каждым исполнителем.</w:t>
      </w:r>
      <w:r w:rsidR="00971EB1">
        <w:rPr>
          <w:sz w:val="20"/>
          <w:szCs w:val="20"/>
        </w:rPr>
        <w:t xml:space="preserve"> </w:t>
      </w:r>
      <w:r w:rsidR="00DD7338">
        <w:rPr>
          <w:sz w:val="20"/>
          <w:szCs w:val="20"/>
        </w:rPr>
        <w:t>Содержание практических занятий приведено в таблице 3.</w:t>
      </w:r>
    </w:p>
    <w:p w:rsidR="00971EB1" w:rsidRPr="00971EB1" w:rsidRDefault="00971EB1" w:rsidP="00DD7338">
      <w:pPr>
        <w:ind w:firstLine="454"/>
        <w:rPr>
          <w:sz w:val="16"/>
          <w:szCs w:val="16"/>
        </w:rPr>
      </w:pPr>
    </w:p>
    <w:p w:rsidR="00962026" w:rsidRDefault="00DD7338" w:rsidP="000E5749">
      <w:pPr>
        <w:rPr>
          <w:sz w:val="20"/>
          <w:szCs w:val="20"/>
        </w:rPr>
      </w:pPr>
      <w:r>
        <w:rPr>
          <w:sz w:val="20"/>
          <w:szCs w:val="20"/>
        </w:rPr>
        <w:t>Таблица 3 – Содержание практических работ</w:t>
      </w:r>
      <w:r w:rsidRPr="00DD7338">
        <w:rPr>
          <w:sz w:val="20"/>
          <w:szCs w:val="20"/>
        </w:rPr>
        <w:t xml:space="preserve"> </w:t>
      </w:r>
      <w:r>
        <w:rPr>
          <w:sz w:val="20"/>
          <w:szCs w:val="20"/>
        </w:rPr>
        <w:t>(17 часов)</w:t>
      </w:r>
      <w:r w:rsidR="00962026" w:rsidRPr="00962026">
        <w:rPr>
          <w:sz w:val="20"/>
          <w:szCs w:val="20"/>
        </w:rPr>
        <w:t xml:space="preserve"> 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EA043C" w:rsidTr="00313AF0">
        <w:trPr>
          <w:trHeight w:val="172"/>
        </w:trPr>
        <w:tc>
          <w:tcPr>
            <w:tcW w:w="567" w:type="dxa"/>
            <w:vAlign w:val="center"/>
          </w:tcPr>
          <w:p w:rsidR="00EA043C" w:rsidRPr="00DD7338" w:rsidRDefault="000E5749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</w:t>
            </w:r>
            <w:r w:rsidR="00EA043C">
              <w:rPr>
                <w:sz w:val="20"/>
                <w:szCs w:val="20"/>
              </w:rPr>
              <w:t xml:space="preserve"> занятия</w:t>
            </w:r>
          </w:p>
        </w:tc>
        <w:tc>
          <w:tcPr>
            <w:tcW w:w="4820" w:type="dxa"/>
            <w:vAlign w:val="center"/>
          </w:tcPr>
          <w:p w:rsidR="00EA043C" w:rsidRPr="000E5749" w:rsidRDefault="00EA043C" w:rsidP="00313AF0">
            <w:pPr>
              <w:tabs>
                <w:tab w:val="left" w:pos="2268"/>
                <w:tab w:val="left" w:pos="3544"/>
              </w:tabs>
              <w:ind w:firstLine="454"/>
              <w:jc w:val="center"/>
              <w:rPr>
                <w:sz w:val="20"/>
                <w:szCs w:val="20"/>
              </w:rPr>
            </w:pPr>
            <w:r w:rsidRPr="000E5749">
              <w:rPr>
                <w:sz w:val="20"/>
                <w:szCs w:val="20"/>
              </w:rPr>
              <w:t>Цель и содержание работы</w:t>
            </w:r>
          </w:p>
        </w:tc>
        <w:tc>
          <w:tcPr>
            <w:tcW w:w="709" w:type="dxa"/>
            <w:vAlign w:val="center"/>
          </w:tcPr>
          <w:p w:rsidR="00EA043C" w:rsidRPr="00A726D4" w:rsidRDefault="00EA043C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 часах</w:t>
            </w:r>
          </w:p>
        </w:tc>
      </w:tr>
      <w:tr w:rsidR="00CD593F" w:rsidRPr="00A726D4" w:rsidTr="004B7716">
        <w:trPr>
          <w:trHeight w:val="3702"/>
        </w:trPr>
        <w:tc>
          <w:tcPr>
            <w:tcW w:w="567" w:type="dxa"/>
            <w:tcBorders>
              <w:bottom w:val="single" w:sz="4" w:space="0" w:color="auto"/>
            </w:tcBorders>
          </w:tcPr>
          <w:p w:rsidR="00CD593F" w:rsidRPr="007C4852" w:rsidRDefault="00CD593F" w:rsidP="00CD593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D593F" w:rsidRPr="007C4852" w:rsidRDefault="00CD593F" w:rsidP="00CD593F">
            <w:pPr>
              <w:tabs>
                <w:tab w:val="left" w:pos="2268"/>
                <w:tab w:val="left" w:pos="3544"/>
              </w:tabs>
              <w:spacing w:line="220" w:lineRule="exact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Расчет эффективности функционирования системы менеджмента качества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</w:tabs>
              <w:spacing w:line="220" w:lineRule="exact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  <w:tab w:val="left" w:pos="5245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научиться рассчитывать прибыль организации и экономический эффект в результате функционирования СМК.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  <w:tab w:val="left" w:pos="5245"/>
              </w:tabs>
              <w:spacing w:line="220" w:lineRule="exact"/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  <w:tab w:val="left" w:pos="5245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определение</w:t>
            </w:r>
            <w:r w:rsidRPr="007C4852">
              <w:rPr>
                <w:i/>
                <w:sz w:val="20"/>
                <w:szCs w:val="20"/>
              </w:rPr>
              <w:t xml:space="preserve"> </w:t>
            </w:r>
            <w:r w:rsidRPr="007C4852">
              <w:rPr>
                <w:sz w:val="20"/>
                <w:szCs w:val="20"/>
              </w:rPr>
              <w:t>прибыли организации в результате функционирования СМК;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  <w:tab w:val="left" w:pos="5245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рас</w:t>
            </w:r>
            <w:r w:rsidRPr="007C4852">
              <w:rPr>
                <w:sz w:val="20"/>
                <w:szCs w:val="20"/>
              </w:rPr>
              <w:t>чет доли прибыли, полученной от использования СМК в общей прибыли организации;</w:t>
            </w:r>
          </w:p>
          <w:p w:rsidR="00CD593F" w:rsidRPr="007C4852" w:rsidRDefault="00CD593F" w:rsidP="00CD593F">
            <w:pPr>
              <w:tabs>
                <w:tab w:val="left" w:pos="2268"/>
                <w:tab w:val="left" w:pos="3544"/>
                <w:tab w:val="left" w:pos="5245"/>
              </w:tabs>
              <w:spacing w:line="22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нахождение доли экономического эффекта от функционирования СМК за счет снижения издержек и за счет увеличения объемов работ;</w:t>
            </w:r>
          </w:p>
          <w:p w:rsidR="00CD593F" w:rsidRPr="007C4852" w:rsidRDefault="00CD593F" w:rsidP="00CD593F">
            <w:pPr>
              <w:pStyle w:val="af2"/>
              <w:spacing w:line="220" w:lineRule="exact"/>
              <w:ind w:left="0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формулировка вывода о том, какой источник эффекта наиболее существенно влияет на эффективность функционирования СМК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93F" w:rsidRPr="00A726D4" w:rsidRDefault="00CD593F" w:rsidP="00CD593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A043C" w:rsidRPr="00A726D4" w:rsidTr="004B7716">
        <w:trPr>
          <w:trHeight w:val="273"/>
        </w:trPr>
        <w:tc>
          <w:tcPr>
            <w:tcW w:w="567" w:type="dxa"/>
            <w:tcBorders>
              <w:bottom w:val="nil"/>
            </w:tcBorders>
          </w:tcPr>
          <w:p w:rsidR="00EA043C" w:rsidRPr="007C4852" w:rsidRDefault="00EA043C" w:rsidP="00CD593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bottom w:val="nil"/>
            </w:tcBorders>
          </w:tcPr>
          <w:p w:rsidR="00EA043C" w:rsidRPr="007C4852" w:rsidRDefault="00EA043C" w:rsidP="00CD593F">
            <w:pPr>
              <w:tabs>
                <w:tab w:val="left" w:pos="2268"/>
                <w:tab w:val="left" w:pos="3544"/>
              </w:tabs>
              <w:spacing w:line="210" w:lineRule="exact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Изучение структуры и содержания ГОСТ Р ИСО 9000–200</w:t>
            </w:r>
            <w:r w:rsidR="00B36C4E">
              <w:rPr>
                <w:i/>
                <w:sz w:val="20"/>
                <w:szCs w:val="20"/>
              </w:rPr>
              <w:t>1.</w:t>
            </w:r>
            <w:r w:rsidRPr="007C4852">
              <w:rPr>
                <w:i/>
                <w:sz w:val="20"/>
                <w:szCs w:val="20"/>
              </w:rPr>
              <w:t xml:space="preserve"> Системы менеджмента качества. Основные положения и словарь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</w:tabs>
              <w:spacing w:line="210" w:lineRule="exact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ознакомиться со структурой и содержанием ГОСТ Р ИСО 9000</w:t>
            </w:r>
            <w:r w:rsidR="00313AF0">
              <w:rPr>
                <w:sz w:val="20"/>
                <w:szCs w:val="20"/>
              </w:rPr>
              <w:t>-</w:t>
            </w:r>
            <w:r w:rsidRPr="007C4852">
              <w:rPr>
                <w:sz w:val="20"/>
                <w:szCs w:val="20"/>
              </w:rPr>
              <w:t>2001;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закрепить термины и определения, применяемые в системе менеджмента качества. 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изучение структуры и содержания ГОСТ Р ИСО 9000–2001; </w:t>
            </w:r>
          </w:p>
          <w:p w:rsidR="00EA043C" w:rsidRPr="007C4852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письменные ответы на поставленные вопросы;</w:t>
            </w:r>
          </w:p>
          <w:p w:rsidR="00EA043C" w:rsidRPr="00DE3D87" w:rsidRDefault="00EA043C" w:rsidP="00CD593F">
            <w:pPr>
              <w:tabs>
                <w:tab w:val="left" w:pos="2268"/>
                <w:tab w:val="left" w:pos="3544"/>
                <w:tab w:val="left" w:pos="5245"/>
              </w:tabs>
              <w:spacing w:line="210" w:lineRule="exact"/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графическое</w:t>
            </w:r>
            <w:r>
              <w:rPr>
                <w:sz w:val="20"/>
                <w:szCs w:val="20"/>
              </w:rPr>
              <w:t xml:space="preserve"> представление основных понятий</w:t>
            </w:r>
          </w:p>
        </w:tc>
        <w:tc>
          <w:tcPr>
            <w:tcW w:w="709" w:type="dxa"/>
            <w:tcBorders>
              <w:bottom w:val="nil"/>
            </w:tcBorders>
          </w:tcPr>
          <w:p w:rsidR="00EA043C" w:rsidRPr="00A726D4" w:rsidRDefault="00CD593F" w:rsidP="00CD593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CD593F" w:rsidRDefault="00CD593F" w:rsidP="00CD593F">
      <w:pPr>
        <w:rPr>
          <w:sz w:val="20"/>
          <w:szCs w:val="20"/>
        </w:rPr>
      </w:pPr>
      <w:r w:rsidRPr="00F1544E">
        <w:rPr>
          <w:sz w:val="20"/>
          <w:szCs w:val="20"/>
        </w:rPr>
        <w:t>Продолжение т</w:t>
      </w:r>
      <w:r>
        <w:rPr>
          <w:sz w:val="20"/>
          <w:szCs w:val="20"/>
        </w:rPr>
        <w:t>а</w:t>
      </w:r>
      <w:r w:rsidRPr="00F1544E">
        <w:rPr>
          <w:sz w:val="20"/>
          <w:szCs w:val="20"/>
        </w:rPr>
        <w:t>блицы</w:t>
      </w:r>
      <w:r>
        <w:rPr>
          <w:sz w:val="20"/>
          <w:szCs w:val="20"/>
        </w:rPr>
        <w:t xml:space="preserve"> 3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CD593F" w:rsidRPr="00A726D4" w:rsidTr="00B43E81">
        <w:trPr>
          <w:trHeight w:val="147"/>
        </w:trPr>
        <w:tc>
          <w:tcPr>
            <w:tcW w:w="567" w:type="dxa"/>
          </w:tcPr>
          <w:p w:rsidR="00CD593F" w:rsidRDefault="00CD593F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CD593F" w:rsidRPr="00F1544E" w:rsidRDefault="00CD593F" w:rsidP="00B43E81">
            <w:pPr>
              <w:pStyle w:val="af2"/>
              <w:spacing w:after="0" w:line="240" w:lineRule="atLeast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154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D593F" w:rsidRDefault="00CD593F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A043C" w:rsidRPr="00A726D4" w:rsidTr="000E5749">
        <w:trPr>
          <w:trHeight w:val="1146"/>
        </w:trPr>
        <w:tc>
          <w:tcPr>
            <w:tcW w:w="567" w:type="dxa"/>
          </w:tcPr>
          <w:p w:rsidR="00EA043C" w:rsidRPr="007C4852" w:rsidRDefault="00EA043C" w:rsidP="00CD593F">
            <w:pPr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EA043C" w:rsidRPr="007C4852" w:rsidRDefault="00EA043C" w:rsidP="000E5749">
            <w:pPr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И</w:t>
            </w:r>
            <w:r>
              <w:rPr>
                <w:i/>
                <w:sz w:val="20"/>
                <w:szCs w:val="20"/>
              </w:rPr>
              <w:t>з</w:t>
            </w:r>
            <w:r w:rsidRPr="007C4852">
              <w:rPr>
                <w:i/>
                <w:sz w:val="20"/>
                <w:szCs w:val="20"/>
              </w:rPr>
              <w:t>учение структуры и содержания ГОСТ Р ИСО 9004</w:t>
            </w:r>
            <w:r w:rsidR="00313AF0">
              <w:rPr>
                <w:i/>
                <w:sz w:val="20"/>
                <w:szCs w:val="20"/>
              </w:rPr>
              <w:t>-</w:t>
            </w:r>
            <w:r w:rsidRPr="007C4852">
              <w:rPr>
                <w:i/>
                <w:sz w:val="20"/>
                <w:szCs w:val="20"/>
              </w:rPr>
              <w:t>2001</w:t>
            </w:r>
            <w:r w:rsidR="00F23D09">
              <w:rPr>
                <w:i/>
                <w:sz w:val="20"/>
                <w:szCs w:val="20"/>
              </w:rPr>
              <w:t>.</w:t>
            </w:r>
            <w:r w:rsidRPr="007C4852">
              <w:rPr>
                <w:i/>
                <w:sz w:val="20"/>
                <w:szCs w:val="20"/>
              </w:rPr>
              <w:t xml:space="preserve"> Системы менеджмента качества. Рекоменда</w:t>
            </w:r>
            <w:r w:rsidR="00FA49B6">
              <w:rPr>
                <w:i/>
                <w:sz w:val="20"/>
                <w:szCs w:val="20"/>
              </w:rPr>
              <w:t>ции по улучшению деятельности</w:t>
            </w:r>
          </w:p>
          <w:p w:rsidR="00EA043C" w:rsidRPr="007C4852" w:rsidRDefault="00EA043C" w:rsidP="000E5749">
            <w:pPr>
              <w:tabs>
                <w:tab w:val="left" w:pos="2268"/>
                <w:tab w:val="left" w:pos="3544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EA043C" w:rsidRPr="007C4852" w:rsidRDefault="00EA043C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рассмотреть структуру и содержание ГОСТ Р ИСО 9004</w:t>
            </w:r>
            <w:r w:rsidR="00313AF0">
              <w:rPr>
                <w:sz w:val="20"/>
                <w:szCs w:val="20"/>
              </w:rPr>
              <w:t>-</w:t>
            </w:r>
            <w:r w:rsidRPr="007C4852">
              <w:rPr>
                <w:sz w:val="20"/>
                <w:szCs w:val="20"/>
              </w:rPr>
              <w:t>2001;</w:t>
            </w:r>
          </w:p>
          <w:p w:rsidR="00EA043C" w:rsidRPr="007C4852" w:rsidRDefault="00EA043C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научиться работать  с нормативными документами. </w:t>
            </w:r>
          </w:p>
          <w:p w:rsidR="00EA043C" w:rsidRPr="007C4852" w:rsidRDefault="00EA043C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EA043C" w:rsidRPr="007C4852" w:rsidRDefault="00EA043C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изучение структуры и содержания предложенного нормативного документа;</w:t>
            </w:r>
          </w:p>
          <w:p w:rsidR="00EA043C" w:rsidRPr="00DE3D87" w:rsidRDefault="00EA043C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письменные</w:t>
            </w:r>
            <w:r w:rsidR="00B65D61">
              <w:rPr>
                <w:sz w:val="20"/>
                <w:szCs w:val="20"/>
              </w:rPr>
              <w:t xml:space="preserve"> ответы на поставленные вопросы</w:t>
            </w:r>
          </w:p>
        </w:tc>
        <w:tc>
          <w:tcPr>
            <w:tcW w:w="709" w:type="dxa"/>
          </w:tcPr>
          <w:p w:rsidR="00EA043C" w:rsidRPr="00A726D4" w:rsidRDefault="00EA043C" w:rsidP="00130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CD593F" w:rsidRPr="00A726D4" w:rsidTr="004B7716">
        <w:trPr>
          <w:trHeight w:val="4610"/>
        </w:trPr>
        <w:tc>
          <w:tcPr>
            <w:tcW w:w="567" w:type="dxa"/>
            <w:tcBorders>
              <w:bottom w:val="single" w:sz="4" w:space="0" w:color="auto"/>
            </w:tcBorders>
          </w:tcPr>
          <w:p w:rsidR="00CD593F" w:rsidRDefault="00CD593F" w:rsidP="00CD593F">
            <w:pPr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4, 5</w:t>
            </w:r>
          </w:p>
          <w:p w:rsidR="00CD593F" w:rsidRPr="007C4852" w:rsidRDefault="00CD593F" w:rsidP="00130589">
            <w:pPr>
              <w:ind w:firstLine="454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CD593F" w:rsidRPr="007C4852" w:rsidRDefault="00CD593F" w:rsidP="000E5749">
            <w:pPr>
              <w:tabs>
                <w:tab w:val="left" w:pos="2268"/>
                <w:tab w:val="left" w:pos="3544"/>
              </w:tabs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Документация СМК. Разработка документов внутреннего происхождения 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изучить порядок разработки, учета и ведения документации согласно документированной процедуре «порядок документооборота»;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ознакомиться с примерами шаблонов для создания документов внутреннего происхождения;</w:t>
            </w:r>
          </w:p>
          <w:p w:rsidR="00CD593F" w:rsidRPr="00DE3D87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разработать нормативный документ внутреннего происхожден</w:t>
            </w:r>
            <w:r>
              <w:rPr>
                <w:sz w:val="20"/>
                <w:szCs w:val="20"/>
              </w:rPr>
              <w:t>ия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знакомство с такими документами, как «Стандарт предприятия», «Должностная инструкция», «Рабочая инструкция», «Инструкция по выполнению работы», «Положение о подразделении», «Регламент процесса»;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изучение документированной процедуры «порядок документооборота»;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ознакомление с примерами документации внутреннего происхождения и шаблонами для их создания;</w:t>
            </w:r>
          </w:p>
          <w:p w:rsidR="00CD593F" w:rsidRPr="00DE3D87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ра</w:t>
            </w:r>
            <w:r>
              <w:rPr>
                <w:sz w:val="20"/>
                <w:szCs w:val="20"/>
              </w:rPr>
              <w:t>зработка нормативного документа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D593F" w:rsidRDefault="00CD593F" w:rsidP="00130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FA49B6" w:rsidRPr="00A726D4" w:rsidTr="004B7716">
        <w:trPr>
          <w:trHeight w:val="1146"/>
        </w:trPr>
        <w:tc>
          <w:tcPr>
            <w:tcW w:w="567" w:type="dxa"/>
            <w:tcBorders>
              <w:bottom w:val="nil"/>
            </w:tcBorders>
          </w:tcPr>
          <w:p w:rsidR="00FA49B6" w:rsidRPr="007C4852" w:rsidRDefault="00FA49B6" w:rsidP="00CD593F">
            <w:pPr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bottom w:val="nil"/>
            </w:tcBorders>
          </w:tcPr>
          <w:p w:rsidR="00FA49B6" w:rsidRPr="007C4852" w:rsidRDefault="00FA49B6" w:rsidP="000E5749">
            <w:pPr>
              <w:tabs>
                <w:tab w:val="left" w:pos="3544"/>
              </w:tabs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Составление чек-листов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научиться с позиции эксперта правильно формулировать вопросы к предстоящему объекту проверки. 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знакомство с документированными  процедурами;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составление чек-листов по процедурам;</w:t>
            </w:r>
          </w:p>
          <w:p w:rsidR="00FA49B6" w:rsidRPr="00DE3D87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  <w:lang w:val="en-US"/>
              </w:rPr>
              <w:t xml:space="preserve">– </w:t>
            </w:r>
            <w:r w:rsidRPr="007C4852">
              <w:rPr>
                <w:sz w:val="20"/>
                <w:szCs w:val="20"/>
              </w:rPr>
              <w:t>кол</w:t>
            </w:r>
            <w:r w:rsidR="00672CF1">
              <w:rPr>
                <w:sz w:val="20"/>
                <w:szCs w:val="20"/>
              </w:rPr>
              <w:t>лективное обсуждение чек-листов</w:t>
            </w:r>
          </w:p>
        </w:tc>
        <w:tc>
          <w:tcPr>
            <w:tcW w:w="709" w:type="dxa"/>
            <w:tcBorders>
              <w:bottom w:val="nil"/>
            </w:tcBorders>
          </w:tcPr>
          <w:p w:rsidR="00FA49B6" w:rsidRPr="008355B4" w:rsidRDefault="00FA49B6" w:rsidP="00130589">
            <w:pPr>
              <w:jc w:val="center"/>
              <w:rPr>
                <w:sz w:val="20"/>
                <w:szCs w:val="20"/>
              </w:rPr>
            </w:pPr>
            <w:r w:rsidRPr="008355B4">
              <w:rPr>
                <w:sz w:val="20"/>
                <w:szCs w:val="20"/>
              </w:rPr>
              <w:t>2</w:t>
            </w:r>
          </w:p>
        </w:tc>
      </w:tr>
    </w:tbl>
    <w:p w:rsidR="00CD593F" w:rsidRDefault="00CD593F" w:rsidP="00CD593F">
      <w:pPr>
        <w:rPr>
          <w:sz w:val="20"/>
          <w:szCs w:val="20"/>
        </w:rPr>
      </w:pPr>
      <w:r w:rsidRPr="00F1544E">
        <w:rPr>
          <w:sz w:val="20"/>
          <w:szCs w:val="20"/>
        </w:rPr>
        <w:t>Продолжение т</w:t>
      </w:r>
      <w:r>
        <w:rPr>
          <w:sz w:val="20"/>
          <w:szCs w:val="20"/>
        </w:rPr>
        <w:t>а</w:t>
      </w:r>
      <w:r w:rsidRPr="00F1544E">
        <w:rPr>
          <w:sz w:val="20"/>
          <w:szCs w:val="20"/>
        </w:rPr>
        <w:t>блицы</w:t>
      </w:r>
      <w:r>
        <w:rPr>
          <w:sz w:val="20"/>
          <w:szCs w:val="20"/>
        </w:rPr>
        <w:t xml:space="preserve"> 3</w:t>
      </w:r>
    </w:p>
    <w:tbl>
      <w:tblPr>
        <w:tblW w:w="609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709"/>
      </w:tblGrid>
      <w:tr w:rsidR="00CD593F" w:rsidRPr="00A726D4" w:rsidTr="00B43E81">
        <w:trPr>
          <w:trHeight w:val="147"/>
        </w:trPr>
        <w:tc>
          <w:tcPr>
            <w:tcW w:w="567" w:type="dxa"/>
          </w:tcPr>
          <w:p w:rsidR="00CD593F" w:rsidRDefault="00CD593F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CD593F" w:rsidRPr="00F1544E" w:rsidRDefault="00CD593F" w:rsidP="00B43E81">
            <w:pPr>
              <w:pStyle w:val="af2"/>
              <w:spacing w:after="0" w:line="240" w:lineRule="atLeast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F1544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CD593F" w:rsidRDefault="00CD593F" w:rsidP="00B43E81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A49B6" w:rsidRPr="00A726D4" w:rsidTr="000E5749">
        <w:trPr>
          <w:trHeight w:val="1146"/>
        </w:trPr>
        <w:tc>
          <w:tcPr>
            <w:tcW w:w="567" w:type="dxa"/>
          </w:tcPr>
          <w:p w:rsidR="00FA49B6" w:rsidRPr="007C4852" w:rsidRDefault="00FA49B6" w:rsidP="00CD593F">
            <w:pPr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FA49B6" w:rsidRPr="007C4852" w:rsidRDefault="00FA49B6" w:rsidP="000E5749">
            <w:pPr>
              <w:tabs>
                <w:tab w:val="left" w:pos="2268"/>
                <w:tab w:val="left" w:pos="3544"/>
              </w:tabs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Порядок проведения сертификации систем качества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изучить ГОСТ Р 40.003-2000</w:t>
            </w:r>
            <w:r w:rsidR="00B65D61">
              <w:rPr>
                <w:sz w:val="20"/>
                <w:szCs w:val="20"/>
              </w:rPr>
              <w:t>.</w:t>
            </w:r>
            <w:r w:rsidRPr="007C4852">
              <w:rPr>
                <w:sz w:val="20"/>
                <w:szCs w:val="20"/>
              </w:rPr>
              <w:t>Система сертификации ГОСТ Р. Регистр систем качества. Порядок проведения сертификации систем качества и сертификации производств.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Содержание работы: 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 xml:space="preserve">– </w:t>
            </w:r>
            <w:r w:rsidRPr="00313AF0">
              <w:rPr>
                <w:spacing w:val="-8"/>
                <w:sz w:val="20"/>
                <w:szCs w:val="20"/>
              </w:rPr>
              <w:t>знакомство с содержанием</w:t>
            </w:r>
            <w:r w:rsidR="00313AF0" w:rsidRPr="00313AF0">
              <w:rPr>
                <w:spacing w:val="-8"/>
                <w:sz w:val="20"/>
                <w:szCs w:val="20"/>
              </w:rPr>
              <w:t xml:space="preserve"> </w:t>
            </w:r>
            <w:r w:rsidRPr="00313AF0">
              <w:rPr>
                <w:spacing w:val="-8"/>
                <w:sz w:val="20"/>
                <w:szCs w:val="20"/>
              </w:rPr>
              <w:t>стандарта ГОСТ Р</w:t>
            </w:r>
            <w:r w:rsidR="00313AF0" w:rsidRPr="00313AF0">
              <w:rPr>
                <w:spacing w:val="-8"/>
                <w:sz w:val="20"/>
                <w:szCs w:val="20"/>
              </w:rPr>
              <w:t xml:space="preserve"> </w:t>
            </w:r>
            <w:r w:rsidRPr="00313AF0">
              <w:rPr>
                <w:spacing w:val="-8"/>
                <w:sz w:val="20"/>
                <w:szCs w:val="20"/>
              </w:rPr>
              <w:t>40.003-2000</w:t>
            </w:r>
            <w:r w:rsidRPr="007C4852">
              <w:rPr>
                <w:sz w:val="20"/>
                <w:szCs w:val="20"/>
              </w:rPr>
              <w:t>, изучение порядка сертификации, ознакомление с приложениями стандарта;</w:t>
            </w:r>
          </w:p>
          <w:p w:rsidR="00FA49B6" w:rsidRPr="007C4852" w:rsidRDefault="00FA49B6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заполнение анкеты анализа восприятия процедуры сертификации системы качества;</w:t>
            </w:r>
          </w:p>
          <w:p w:rsidR="00FA49B6" w:rsidRPr="00DE3D87" w:rsidRDefault="00FA49B6" w:rsidP="00313AF0">
            <w:pPr>
              <w:tabs>
                <w:tab w:val="left" w:pos="2268"/>
                <w:tab w:val="left" w:pos="3544"/>
                <w:tab w:val="left" w:pos="5245"/>
              </w:tabs>
              <w:spacing w:after="120"/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тестирование по содержанию нормативного документа</w:t>
            </w:r>
          </w:p>
        </w:tc>
        <w:tc>
          <w:tcPr>
            <w:tcW w:w="709" w:type="dxa"/>
          </w:tcPr>
          <w:p w:rsidR="00FA49B6" w:rsidRPr="008355B4" w:rsidRDefault="00FA49B6" w:rsidP="00130589">
            <w:pPr>
              <w:jc w:val="center"/>
              <w:rPr>
                <w:sz w:val="20"/>
                <w:szCs w:val="20"/>
              </w:rPr>
            </w:pPr>
            <w:r w:rsidRPr="008355B4">
              <w:rPr>
                <w:sz w:val="20"/>
                <w:szCs w:val="20"/>
              </w:rPr>
              <w:t>2</w:t>
            </w:r>
          </w:p>
        </w:tc>
      </w:tr>
      <w:tr w:rsidR="00CD593F" w:rsidRPr="00A726D4" w:rsidTr="00B43E81">
        <w:trPr>
          <w:trHeight w:val="2990"/>
        </w:trPr>
        <w:tc>
          <w:tcPr>
            <w:tcW w:w="567" w:type="dxa"/>
          </w:tcPr>
          <w:p w:rsidR="00CD593F" w:rsidRPr="007C4852" w:rsidRDefault="00CD593F" w:rsidP="00CD593F">
            <w:pPr>
              <w:jc w:val="center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8, 9</w:t>
            </w:r>
          </w:p>
          <w:p w:rsidR="00CD593F" w:rsidRPr="007C4852" w:rsidRDefault="00CD593F" w:rsidP="00130589">
            <w:pPr>
              <w:ind w:firstLine="454"/>
              <w:jc w:val="center"/>
              <w:rPr>
                <w:sz w:val="20"/>
                <w:szCs w:val="20"/>
              </w:rPr>
            </w:pPr>
          </w:p>
          <w:p w:rsidR="00CD593F" w:rsidRPr="007C4852" w:rsidRDefault="00CD593F" w:rsidP="008A6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820" w:type="dxa"/>
          </w:tcPr>
          <w:p w:rsidR="00CD593F" w:rsidRPr="007C4852" w:rsidRDefault="00CD593F" w:rsidP="000E5749">
            <w:pPr>
              <w:tabs>
                <w:tab w:val="left" w:pos="2268"/>
                <w:tab w:val="left" w:pos="3544"/>
              </w:tabs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Учебная конференция</w:t>
            </w:r>
            <w:r w:rsidRPr="00F23D09">
              <w:rPr>
                <w:i/>
                <w:sz w:val="20"/>
                <w:szCs w:val="20"/>
              </w:rPr>
              <w:t>:</w:t>
            </w:r>
            <w:r w:rsidRPr="007C4852">
              <w:rPr>
                <w:i/>
                <w:sz w:val="20"/>
                <w:szCs w:val="20"/>
              </w:rPr>
              <w:t xml:space="preserve"> «Качество – политическая,  экономическая и нравственная категория»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 xml:space="preserve">Цель работы: 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научиться самостоятельно работать с источниками информации;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приобрести навыки анализа и представления информации;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sz w:val="20"/>
                <w:szCs w:val="20"/>
              </w:rPr>
            </w:pPr>
            <w:r w:rsidRPr="007C4852">
              <w:rPr>
                <w:sz w:val="20"/>
                <w:szCs w:val="20"/>
              </w:rPr>
              <w:t>– углубить теоретические знания по курсу;</w:t>
            </w:r>
          </w:p>
          <w:p w:rsidR="00CD593F" w:rsidRPr="00DE3D87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 научиться высказываться</w:t>
            </w:r>
            <w:r>
              <w:rPr>
                <w:sz w:val="20"/>
                <w:szCs w:val="20"/>
              </w:rPr>
              <w:t xml:space="preserve"> и дискутировать по темам курса.</w:t>
            </w:r>
          </w:p>
          <w:p w:rsidR="00CD593F" w:rsidRPr="007C4852" w:rsidRDefault="00CD593F" w:rsidP="000E5749">
            <w:pPr>
              <w:tabs>
                <w:tab w:val="left" w:pos="2268"/>
                <w:tab w:val="left" w:pos="3544"/>
                <w:tab w:val="left" w:pos="5245"/>
              </w:tabs>
              <w:jc w:val="both"/>
              <w:rPr>
                <w:i/>
                <w:sz w:val="20"/>
                <w:szCs w:val="20"/>
              </w:rPr>
            </w:pPr>
            <w:r w:rsidRPr="007C4852">
              <w:rPr>
                <w:i/>
                <w:sz w:val="20"/>
                <w:szCs w:val="20"/>
              </w:rPr>
              <w:t>Содержание работы:</w:t>
            </w:r>
          </w:p>
          <w:p w:rsidR="00CD593F" w:rsidRPr="00DE3D87" w:rsidRDefault="00CD593F" w:rsidP="00313AF0">
            <w:pPr>
              <w:tabs>
                <w:tab w:val="left" w:pos="2268"/>
                <w:tab w:val="left" w:pos="3544"/>
                <w:tab w:val="left" w:pos="5245"/>
              </w:tabs>
              <w:spacing w:after="120"/>
              <w:jc w:val="both"/>
              <w:rPr>
                <w:i/>
                <w:sz w:val="16"/>
                <w:szCs w:val="16"/>
              </w:rPr>
            </w:pPr>
            <w:r w:rsidRPr="007C485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заслушивание и обсуждение докладов и сообщений по теме конференции</w:t>
            </w:r>
            <w:r w:rsidRPr="007C48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CD593F" w:rsidRPr="008355B4" w:rsidRDefault="00CD593F" w:rsidP="00130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D593F" w:rsidRDefault="00CD593F" w:rsidP="00130589">
            <w:pPr>
              <w:jc w:val="center"/>
              <w:rPr>
                <w:sz w:val="20"/>
                <w:szCs w:val="20"/>
              </w:rPr>
            </w:pPr>
          </w:p>
          <w:p w:rsidR="00CD593F" w:rsidRPr="008355B4" w:rsidRDefault="00CD593F" w:rsidP="001305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E7C" w:rsidRDefault="00C05E7C" w:rsidP="00833635">
      <w:pPr>
        <w:shd w:val="clear" w:color="auto" w:fill="FFFFFF"/>
        <w:ind w:firstLine="454"/>
        <w:jc w:val="center"/>
        <w:rPr>
          <w:b/>
          <w:bCs/>
          <w:spacing w:val="-2"/>
          <w:sz w:val="20"/>
          <w:szCs w:val="20"/>
        </w:rPr>
      </w:pPr>
    </w:p>
    <w:p w:rsidR="00CD593F" w:rsidRDefault="00CD593F" w:rsidP="00833635">
      <w:pPr>
        <w:shd w:val="clear" w:color="auto" w:fill="FFFFFF"/>
        <w:ind w:firstLine="454"/>
        <w:jc w:val="center"/>
        <w:rPr>
          <w:b/>
          <w:bCs/>
          <w:spacing w:val="-2"/>
          <w:sz w:val="20"/>
          <w:szCs w:val="20"/>
        </w:rPr>
      </w:pPr>
    </w:p>
    <w:p w:rsidR="00D205FE" w:rsidRDefault="00457B98" w:rsidP="00CD593F">
      <w:pPr>
        <w:shd w:val="clear" w:color="auto" w:fill="FFFFFF"/>
        <w:jc w:val="center"/>
        <w:rPr>
          <w:b/>
          <w:bCs/>
          <w:spacing w:val="-2"/>
          <w:sz w:val="20"/>
          <w:szCs w:val="20"/>
        </w:rPr>
      </w:pPr>
      <w:r>
        <w:rPr>
          <w:b/>
          <w:bCs/>
          <w:spacing w:val="-2"/>
          <w:sz w:val="20"/>
          <w:szCs w:val="20"/>
        </w:rPr>
        <w:t>4</w:t>
      </w:r>
      <w:r w:rsidR="00E94E39" w:rsidRPr="00FC452D">
        <w:rPr>
          <w:b/>
          <w:bCs/>
          <w:spacing w:val="-2"/>
          <w:sz w:val="20"/>
          <w:szCs w:val="20"/>
        </w:rPr>
        <w:t xml:space="preserve"> </w:t>
      </w:r>
      <w:r w:rsidR="00200F69">
        <w:rPr>
          <w:b/>
          <w:bCs/>
          <w:spacing w:val="-2"/>
          <w:sz w:val="20"/>
          <w:szCs w:val="20"/>
        </w:rPr>
        <w:t xml:space="preserve">ПЛАН-ГРАФИК ВЫПОЛНЕНИЯ САМОСТОЯТЕЛЬНОЙ </w:t>
      </w:r>
      <w:r w:rsidR="00CD593F">
        <w:rPr>
          <w:b/>
          <w:bCs/>
          <w:spacing w:val="-2"/>
          <w:sz w:val="20"/>
          <w:szCs w:val="20"/>
        </w:rPr>
        <w:br/>
      </w:r>
      <w:r w:rsidR="00200F69">
        <w:rPr>
          <w:b/>
          <w:bCs/>
          <w:spacing w:val="-2"/>
          <w:sz w:val="20"/>
          <w:szCs w:val="20"/>
        </w:rPr>
        <w:t>РАБОТЫ</w:t>
      </w:r>
      <w:r w:rsidR="00207DEA">
        <w:rPr>
          <w:b/>
          <w:bCs/>
          <w:spacing w:val="-2"/>
          <w:sz w:val="20"/>
          <w:szCs w:val="20"/>
        </w:rPr>
        <w:t xml:space="preserve"> </w:t>
      </w:r>
      <w:r w:rsidR="00200F69">
        <w:rPr>
          <w:b/>
          <w:bCs/>
          <w:spacing w:val="-2"/>
          <w:sz w:val="20"/>
          <w:szCs w:val="20"/>
        </w:rPr>
        <w:t>И НОРМЫ ВРЕМЕНИ</w:t>
      </w:r>
    </w:p>
    <w:p w:rsidR="00BF267B" w:rsidRDefault="00BF267B" w:rsidP="00833635">
      <w:pPr>
        <w:shd w:val="clear" w:color="auto" w:fill="FFFFFF"/>
        <w:ind w:firstLine="454"/>
        <w:jc w:val="center"/>
        <w:rPr>
          <w:b/>
          <w:bCs/>
          <w:spacing w:val="-2"/>
          <w:sz w:val="20"/>
          <w:szCs w:val="20"/>
        </w:rPr>
      </w:pPr>
    </w:p>
    <w:p w:rsidR="00BF267B" w:rsidRPr="00BF267B" w:rsidRDefault="00BF267B" w:rsidP="00925320">
      <w:pPr>
        <w:pStyle w:val="aa"/>
        <w:tabs>
          <w:tab w:val="clear" w:pos="4677"/>
          <w:tab w:val="clear" w:pos="9355"/>
        </w:tabs>
        <w:spacing w:line="240" w:lineRule="exact"/>
        <w:ind w:firstLine="454"/>
        <w:jc w:val="both"/>
        <w:rPr>
          <w:sz w:val="20"/>
          <w:szCs w:val="20"/>
        </w:rPr>
      </w:pPr>
      <w:r w:rsidRPr="00BF267B">
        <w:rPr>
          <w:sz w:val="20"/>
          <w:szCs w:val="20"/>
        </w:rPr>
        <w:t>Самостоятельная работа студентов</w:t>
      </w:r>
      <w:r>
        <w:rPr>
          <w:sz w:val="20"/>
          <w:szCs w:val="20"/>
        </w:rPr>
        <w:t xml:space="preserve"> (СРС) </w:t>
      </w:r>
      <w:r w:rsidRPr="00BF267B">
        <w:rPr>
          <w:sz w:val="20"/>
          <w:szCs w:val="20"/>
        </w:rPr>
        <w:t>является важнейшей составной частью процесса подготовки специалистов с высшим образованием.</w:t>
      </w:r>
      <w:r>
        <w:rPr>
          <w:sz w:val="20"/>
          <w:szCs w:val="20"/>
        </w:rPr>
        <w:t xml:space="preserve"> Ее целями явля</w:t>
      </w:r>
      <w:r w:rsidR="004C3D6F">
        <w:rPr>
          <w:sz w:val="20"/>
          <w:szCs w:val="20"/>
        </w:rPr>
        <w:t>ю</w:t>
      </w:r>
      <w:r>
        <w:rPr>
          <w:sz w:val="20"/>
          <w:szCs w:val="20"/>
        </w:rPr>
        <w:t>тся</w:t>
      </w:r>
      <w:r w:rsidRPr="00CD593F">
        <w:rPr>
          <w:sz w:val="20"/>
          <w:szCs w:val="20"/>
        </w:rPr>
        <w:t>:</w:t>
      </w:r>
    </w:p>
    <w:p w:rsidR="00BF267B" w:rsidRPr="00BF267B" w:rsidRDefault="00BF267B" w:rsidP="00925320">
      <w:pPr>
        <w:numPr>
          <w:ilvl w:val="0"/>
          <w:numId w:val="6"/>
        </w:numPr>
        <w:tabs>
          <w:tab w:val="clear" w:pos="814"/>
          <w:tab w:val="num" w:pos="709"/>
        </w:tabs>
        <w:spacing w:line="240" w:lineRule="exact"/>
        <w:jc w:val="both"/>
        <w:rPr>
          <w:sz w:val="20"/>
          <w:szCs w:val="20"/>
        </w:rPr>
      </w:pPr>
      <w:r w:rsidRPr="00BF267B">
        <w:rPr>
          <w:sz w:val="20"/>
          <w:szCs w:val="20"/>
        </w:rPr>
        <w:t>формирование у студентов навыков к самостоятельному творческому труду, умения решать профессиональные задачи;</w:t>
      </w:r>
    </w:p>
    <w:p w:rsidR="00BF267B" w:rsidRPr="00BF267B" w:rsidRDefault="00BF267B" w:rsidP="00313AF0">
      <w:pPr>
        <w:numPr>
          <w:ilvl w:val="0"/>
          <w:numId w:val="6"/>
        </w:numPr>
        <w:tabs>
          <w:tab w:val="clear" w:pos="814"/>
          <w:tab w:val="num" w:pos="709"/>
        </w:tabs>
        <w:spacing w:line="240" w:lineRule="exact"/>
        <w:jc w:val="both"/>
        <w:rPr>
          <w:sz w:val="20"/>
          <w:szCs w:val="20"/>
        </w:rPr>
      </w:pPr>
      <w:r w:rsidRPr="00BF267B">
        <w:rPr>
          <w:sz w:val="20"/>
          <w:szCs w:val="20"/>
        </w:rPr>
        <w:t>формирование потребности непрерывно</w:t>
      </w:r>
      <w:r w:rsidR="004C3D6F">
        <w:rPr>
          <w:sz w:val="20"/>
          <w:szCs w:val="20"/>
        </w:rPr>
        <w:t>го</w:t>
      </w:r>
      <w:r w:rsidRPr="00BF267B">
        <w:rPr>
          <w:sz w:val="20"/>
          <w:szCs w:val="20"/>
        </w:rPr>
        <w:t xml:space="preserve"> самообразовани</w:t>
      </w:r>
      <w:r w:rsidR="004C3D6F">
        <w:rPr>
          <w:sz w:val="20"/>
          <w:szCs w:val="20"/>
        </w:rPr>
        <w:t>я</w:t>
      </w:r>
      <w:r w:rsidRPr="00BF267B">
        <w:rPr>
          <w:sz w:val="20"/>
          <w:szCs w:val="20"/>
        </w:rPr>
        <w:t>, совершенствовани</w:t>
      </w:r>
      <w:r w:rsidR="004C3D6F">
        <w:rPr>
          <w:sz w:val="20"/>
          <w:szCs w:val="20"/>
        </w:rPr>
        <w:t>я</w:t>
      </w:r>
      <w:r w:rsidRPr="00BF267B">
        <w:rPr>
          <w:sz w:val="20"/>
          <w:szCs w:val="20"/>
        </w:rPr>
        <w:t xml:space="preserve">  знаний и умений, расширени</w:t>
      </w:r>
      <w:r w:rsidR="004C3D6F">
        <w:rPr>
          <w:sz w:val="20"/>
          <w:szCs w:val="20"/>
        </w:rPr>
        <w:t>я</w:t>
      </w:r>
      <w:r w:rsidRPr="00BF267B">
        <w:rPr>
          <w:sz w:val="20"/>
          <w:szCs w:val="20"/>
        </w:rPr>
        <w:t xml:space="preserve"> кругозора;</w:t>
      </w:r>
    </w:p>
    <w:p w:rsidR="00BF267B" w:rsidRPr="00BF267B" w:rsidRDefault="00BF267B" w:rsidP="00313AF0">
      <w:pPr>
        <w:numPr>
          <w:ilvl w:val="0"/>
          <w:numId w:val="6"/>
        </w:numPr>
        <w:tabs>
          <w:tab w:val="clear" w:pos="814"/>
          <w:tab w:val="num" w:pos="709"/>
        </w:tabs>
        <w:spacing w:line="240" w:lineRule="exact"/>
        <w:jc w:val="both"/>
        <w:rPr>
          <w:sz w:val="20"/>
          <w:szCs w:val="20"/>
        </w:rPr>
      </w:pPr>
      <w:r w:rsidRPr="00BF267B">
        <w:rPr>
          <w:sz w:val="20"/>
          <w:szCs w:val="20"/>
        </w:rPr>
        <w:t>приобретение опыта планирования и организации рабочего времени.</w:t>
      </w:r>
    </w:p>
    <w:p w:rsidR="00C87511" w:rsidRPr="00C87511" w:rsidRDefault="00C87511" w:rsidP="00313AF0">
      <w:pPr>
        <w:pStyle w:val="11"/>
        <w:spacing w:line="240" w:lineRule="exact"/>
        <w:ind w:firstLine="454"/>
        <w:rPr>
          <w:color w:val="FF0000"/>
          <w:sz w:val="20"/>
          <w:szCs w:val="20"/>
        </w:rPr>
      </w:pPr>
      <w:r w:rsidRPr="00C87511">
        <w:rPr>
          <w:sz w:val="20"/>
          <w:szCs w:val="20"/>
        </w:rPr>
        <w:t>Объем СРС</w:t>
      </w:r>
      <w:r>
        <w:rPr>
          <w:sz w:val="20"/>
          <w:szCs w:val="20"/>
        </w:rPr>
        <w:t xml:space="preserve"> </w:t>
      </w:r>
      <w:r w:rsidR="007A2043">
        <w:rPr>
          <w:sz w:val="20"/>
          <w:szCs w:val="20"/>
        </w:rPr>
        <w:t xml:space="preserve">по данной дисциплине </w:t>
      </w:r>
      <w:r w:rsidRPr="00C87511">
        <w:rPr>
          <w:sz w:val="20"/>
          <w:szCs w:val="20"/>
        </w:rPr>
        <w:t xml:space="preserve">составляет 66 часов.  </w:t>
      </w:r>
    </w:p>
    <w:p w:rsidR="00804269" w:rsidRDefault="00C87511" w:rsidP="00313AF0">
      <w:pPr>
        <w:pStyle w:val="ad"/>
        <w:spacing w:line="240" w:lineRule="exact"/>
        <w:ind w:firstLine="454"/>
        <w:jc w:val="both"/>
        <w:rPr>
          <w:spacing w:val="-4"/>
          <w:sz w:val="20"/>
          <w:szCs w:val="20"/>
        </w:rPr>
      </w:pPr>
      <w:r w:rsidRPr="00C87511">
        <w:rPr>
          <w:spacing w:val="-4"/>
          <w:sz w:val="20"/>
          <w:szCs w:val="20"/>
        </w:rPr>
        <w:t xml:space="preserve">Самостоятельная работа студентов включает в себя проработку конспекта лекций; проработку учебников, учебных пособий и обязательной литературы; написание реферата; подготовку к выполнению практических работ; подготовку к контрольным опросам. </w:t>
      </w:r>
    </w:p>
    <w:p w:rsidR="00C87511" w:rsidRPr="00C87511" w:rsidRDefault="00804269" w:rsidP="00313AF0">
      <w:pPr>
        <w:pStyle w:val="ad"/>
        <w:spacing w:line="240" w:lineRule="exact"/>
        <w:ind w:firstLine="454"/>
        <w:jc w:val="both"/>
        <w:rPr>
          <w:spacing w:val="-4"/>
          <w:sz w:val="20"/>
          <w:szCs w:val="20"/>
        </w:rPr>
      </w:pPr>
      <w:r w:rsidRPr="00C87511">
        <w:rPr>
          <w:sz w:val="20"/>
          <w:szCs w:val="20"/>
        </w:rPr>
        <w:t xml:space="preserve">План-график самостоятельного изучения дисциплины составлен исходя из того, что студент </w:t>
      </w:r>
      <w:r w:rsidRPr="00C87511">
        <w:rPr>
          <w:spacing w:val="-4"/>
          <w:sz w:val="20"/>
          <w:szCs w:val="20"/>
        </w:rPr>
        <w:t>4 часа в неделю самостоятельно выполняет задания, предусмотренные этим планом.</w:t>
      </w:r>
    </w:p>
    <w:p w:rsidR="00BB69CF" w:rsidRDefault="00893E71" w:rsidP="00313AF0">
      <w:pPr>
        <w:pStyle w:val="ad"/>
        <w:spacing w:line="240" w:lineRule="exact"/>
        <w:ind w:firstLine="454"/>
        <w:jc w:val="both"/>
        <w:rPr>
          <w:spacing w:val="-4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>П</w:t>
      </w:r>
      <w:r w:rsidR="00E80E6F" w:rsidRPr="00893E71">
        <w:rPr>
          <w:color w:val="000000"/>
          <w:spacing w:val="-1"/>
          <w:sz w:val="20"/>
          <w:szCs w:val="20"/>
        </w:rPr>
        <w:t>лан-г</w:t>
      </w:r>
      <w:r w:rsidR="006F1578" w:rsidRPr="00893E71">
        <w:rPr>
          <w:color w:val="000000"/>
          <w:spacing w:val="-1"/>
          <w:sz w:val="20"/>
          <w:szCs w:val="20"/>
        </w:rPr>
        <w:t xml:space="preserve">рафик </w:t>
      </w:r>
      <w:r w:rsidR="00E80E6F" w:rsidRPr="00893E71">
        <w:rPr>
          <w:color w:val="000000"/>
          <w:spacing w:val="-1"/>
          <w:sz w:val="20"/>
          <w:szCs w:val="20"/>
        </w:rPr>
        <w:t xml:space="preserve">выполнения СРС </w:t>
      </w:r>
      <w:r w:rsidR="006F1578" w:rsidRPr="00893E71">
        <w:rPr>
          <w:color w:val="000000"/>
          <w:spacing w:val="-1"/>
          <w:sz w:val="20"/>
          <w:szCs w:val="20"/>
        </w:rPr>
        <w:t>представлен в таблиц</w:t>
      </w:r>
      <w:r w:rsidR="00D32ECB">
        <w:rPr>
          <w:color w:val="000000"/>
          <w:spacing w:val="-1"/>
          <w:sz w:val="20"/>
          <w:szCs w:val="20"/>
        </w:rPr>
        <w:t>е</w:t>
      </w:r>
      <w:r w:rsidR="006F1578" w:rsidRPr="00893E71">
        <w:rPr>
          <w:color w:val="000000"/>
          <w:spacing w:val="-1"/>
          <w:sz w:val="20"/>
          <w:szCs w:val="20"/>
        </w:rPr>
        <w:t xml:space="preserve"> </w:t>
      </w:r>
      <w:r w:rsidR="00804269">
        <w:rPr>
          <w:color w:val="000000"/>
          <w:spacing w:val="-1"/>
          <w:sz w:val="20"/>
          <w:szCs w:val="20"/>
        </w:rPr>
        <w:t>4</w:t>
      </w:r>
      <w:r w:rsidR="00BB69CF" w:rsidRPr="00893E71">
        <w:rPr>
          <w:color w:val="000000"/>
          <w:spacing w:val="-1"/>
          <w:sz w:val="20"/>
          <w:szCs w:val="20"/>
        </w:rPr>
        <w:t>.</w:t>
      </w:r>
      <w:r w:rsidR="00BB69CF" w:rsidRPr="00893E71">
        <w:rPr>
          <w:spacing w:val="-4"/>
          <w:sz w:val="20"/>
          <w:szCs w:val="20"/>
        </w:rPr>
        <w:t xml:space="preserve"> </w:t>
      </w:r>
    </w:p>
    <w:p w:rsidR="00B43E81" w:rsidRPr="00893E71" w:rsidRDefault="00B43E81" w:rsidP="00313AF0">
      <w:pPr>
        <w:pStyle w:val="ad"/>
        <w:spacing w:line="240" w:lineRule="exact"/>
        <w:ind w:firstLine="454"/>
        <w:jc w:val="both"/>
        <w:rPr>
          <w:sz w:val="20"/>
          <w:szCs w:val="20"/>
        </w:rPr>
      </w:pPr>
      <w:r w:rsidRPr="00893E71">
        <w:rPr>
          <w:sz w:val="20"/>
          <w:szCs w:val="20"/>
        </w:rPr>
        <w:t>Примерные нормы времени на выполнение внеаудиторной самостоятельной</w:t>
      </w:r>
      <w:r>
        <w:rPr>
          <w:sz w:val="20"/>
          <w:szCs w:val="20"/>
        </w:rPr>
        <w:t xml:space="preserve"> </w:t>
      </w:r>
      <w:r w:rsidRPr="00893E71">
        <w:rPr>
          <w:sz w:val="20"/>
          <w:szCs w:val="20"/>
        </w:rPr>
        <w:t>работы для студентов очной форм</w:t>
      </w:r>
      <w:r>
        <w:rPr>
          <w:sz w:val="20"/>
          <w:szCs w:val="20"/>
        </w:rPr>
        <w:t>ы обучения приведены в таблице 5.</w:t>
      </w:r>
    </w:p>
    <w:p w:rsidR="00B43E81" w:rsidRPr="00893E71" w:rsidRDefault="00B43E81" w:rsidP="00BF267B">
      <w:pPr>
        <w:pStyle w:val="ad"/>
        <w:ind w:firstLine="454"/>
        <w:jc w:val="both"/>
        <w:rPr>
          <w:spacing w:val="-4"/>
          <w:sz w:val="20"/>
          <w:szCs w:val="20"/>
        </w:rPr>
      </w:pPr>
    </w:p>
    <w:p w:rsidR="006C3D13" w:rsidRPr="002E5644" w:rsidRDefault="00C87511" w:rsidP="00CD593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Таблица 4</w:t>
      </w:r>
      <w:r w:rsidR="00BB69CF">
        <w:rPr>
          <w:sz w:val="20"/>
          <w:szCs w:val="20"/>
        </w:rPr>
        <w:t xml:space="preserve"> – </w:t>
      </w:r>
      <w:r w:rsidR="00E80E6F">
        <w:rPr>
          <w:sz w:val="20"/>
          <w:szCs w:val="20"/>
        </w:rPr>
        <w:t>План-г</w:t>
      </w:r>
      <w:r w:rsidR="006C3D13" w:rsidRPr="002E5644">
        <w:rPr>
          <w:sz w:val="20"/>
          <w:szCs w:val="20"/>
        </w:rPr>
        <w:t xml:space="preserve">рафик выполнения </w:t>
      </w:r>
      <w:r w:rsidR="00E80E6F">
        <w:rPr>
          <w:sz w:val="20"/>
          <w:szCs w:val="20"/>
        </w:rPr>
        <w:t>СРС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664"/>
        <w:gridCol w:w="729"/>
        <w:gridCol w:w="2006"/>
      </w:tblGrid>
      <w:tr w:rsidR="00804269" w:rsidRPr="00B43E81" w:rsidTr="004D61B9">
        <w:tc>
          <w:tcPr>
            <w:tcW w:w="4090" w:type="dxa"/>
            <w:gridSpan w:val="3"/>
            <w:tcBorders>
              <w:bottom w:val="single" w:sz="4" w:space="0" w:color="auto"/>
            </w:tcBorders>
          </w:tcPr>
          <w:p w:rsidR="00804269" w:rsidRPr="00B43E81" w:rsidRDefault="00804269" w:rsidP="00C71EC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B43E81">
              <w:rPr>
                <w:sz w:val="20"/>
                <w:szCs w:val="20"/>
              </w:rPr>
              <w:t>Форма обучения студентов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804269" w:rsidRPr="00B43E81" w:rsidRDefault="00313AF0" w:rsidP="00C71ECD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04269" w:rsidRPr="00B43E81">
              <w:rPr>
                <w:sz w:val="20"/>
                <w:szCs w:val="20"/>
              </w:rPr>
              <w:t>чная</w:t>
            </w:r>
          </w:p>
        </w:tc>
      </w:tr>
      <w:tr w:rsidR="00804269" w:rsidRPr="00FC5650" w:rsidTr="00CD593F">
        <w:trPr>
          <w:trHeight w:val="96"/>
        </w:trPr>
        <w:tc>
          <w:tcPr>
            <w:tcW w:w="1697" w:type="dxa"/>
            <w:vMerge w:val="restart"/>
            <w:shd w:val="clear" w:color="auto" w:fill="auto"/>
            <w:vAlign w:val="center"/>
          </w:tcPr>
          <w:p w:rsidR="00804269" w:rsidRPr="00FC5650" w:rsidRDefault="00804269" w:rsidP="00B43E81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Виды и объем аудиторных занятий (в час</w:t>
            </w:r>
            <w:r w:rsidR="004C3D6F">
              <w:rPr>
                <w:sz w:val="20"/>
                <w:szCs w:val="20"/>
              </w:rPr>
              <w:t>ах</w:t>
            </w:r>
            <w:r w:rsidRPr="00FC5650">
              <w:rPr>
                <w:sz w:val="20"/>
                <w:szCs w:val="20"/>
              </w:rPr>
              <w:t>) по уч</w:t>
            </w:r>
            <w:r w:rsidR="004C3D6F">
              <w:rPr>
                <w:sz w:val="20"/>
                <w:szCs w:val="20"/>
              </w:rPr>
              <w:t>ебному</w:t>
            </w:r>
            <w:r w:rsidRPr="00FC5650">
              <w:rPr>
                <w:sz w:val="20"/>
                <w:szCs w:val="20"/>
              </w:rPr>
              <w:t xml:space="preserve"> плану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Л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17</w:t>
            </w:r>
          </w:p>
        </w:tc>
      </w:tr>
      <w:tr w:rsidR="00804269" w:rsidRPr="00FC5650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FC56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ПР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04269" w:rsidRPr="00FC5650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FC56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ЛР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269" w:rsidRPr="00FC5650" w:rsidRDefault="00804269" w:rsidP="00FC56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Всего за семестр</w:t>
            </w:r>
          </w:p>
        </w:tc>
        <w:tc>
          <w:tcPr>
            <w:tcW w:w="2006" w:type="dxa"/>
            <w:tcBorders>
              <w:bottom w:val="nil"/>
            </w:tcBorders>
            <w:vAlign w:val="center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804269" w:rsidRPr="00FC5650" w:rsidTr="00313AF0">
        <w:trPr>
          <w:trHeight w:val="81"/>
        </w:trPr>
        <w:tc>
          <w:tcPr>
            <w:tcW w:w="169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Виды и объем самостоятельной работы</w:t>
            </w:r>
          </w:p>
        </w:tc>
        <w:tc>
          <w:tcPr>
            <w:tcW w:w="1664" w:type="dxa"/>
            <w:vMerge w:val="restart"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Подготовка к очередным занятиям</w:t>
            </w: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Л</w:t>
            </w:r>
          </w:p>
        </w:tc>
        <w:tc>
          <w:tcPr>
            <w:tcW w:w="2006" w:type="dxa"/>
          </w:tcPr>
          <w:p w:rsidR="00804269" w:rsidRPr="00FC5650" w:rsidRDefault="00E613D5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804269" w:rsidRPr="00FC5650" w:rsidTr="00313AF0">
        <w:trPr>
          <w:trHeight w:val="85"/>
        </w:trPr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ПР</w:t>
            </w:r>
          </w:p>
        </w:tc>
        <w:tc>
          <w:tcPr>
            <w:tcW w:w="2006" w:type="dxa"/>
          </w:tcPr>
          <w:p w:rsidR="00804269" w:rsidRPr="00FC5650" w:rsidRDefault="008340C4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ЛР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Подготовка к текущему контролю</w:t>
            </w: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К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КО</w:t>
            </w:r>
          </w:p>
        </w:tc>
        <w:tc>
          <w:tcPr>
            <w:tcW w:w="2006" w:type="dxa"/>
          </w:tcPr>
          <w:p w:rsidR="00804269" w:rsidRPr="00FC5650" w:rsidRDefault="008340C4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КР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 w:val="restart"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Выполнение индивидуальных заданий</w:t>
            </w: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П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Р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804269" w:rsidRPr="00DF0FD2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РЗ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–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auto"/>
          </w:tcPr>
          <w:p w:rsidR="00804269" w:rsidRPr="00FC5650" w:rsidRDefault="00804269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804269" w:rsidRPr="00FC5650" w:rsidRDefault="00053B20" w:rsidP="00313AF0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804269" w:rsidRPr="00FC5650" w:rsidTr="00313AF0">
        <w:tc>
          <w:tcPr>
            <w:tcW w:w="1697" w:type="dxa"/>
            <w:vMerge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gridSpan w:val="2"/>
            <w:tcBorders>
              <w:bottom w:val="nil"/>
            </w:tcBorders>
            <w:shd w:val="clear" w:color="auto" w:fill="auto"/>
          </w:tcPr>
          <w:p w:rsidR="00804269" w:rsidRPr="00FC5650" w:rsidRDefault="00804269" w:rsidP="00313AF0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Всего за семестр СРС</w:t>
            </w:r>
          </w:p>
        </w:tc>
        <w:tc>
          <w:tcPr>
            <w:tcW w:w="2006" w:type="dxa"/>
            <w:tcBorders>
              <w:bottom w:val="nil"/>
            </w:tcBorders>
          </w:tcPr>
          <w:p w:rsidR="00804269" w:rsidRPr="00FC5650" w:rsidRDefault="00804269" w:rsidP="00313AF0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</w:tbl>
    <w:p w:rsidR="00313AF0" w:rsidRDefault="00313AF0" w:rsidP="00313AF0">
      <w:pPr>
        <w:spacing w:before="120" w:after="120"/>
      </w:pPr>
    </w:p>
    <w:p w:rsidR="00313AF0" w:rsidRPr="002E5644" w:rsidRDefault="00313AF0" w:rsidP="00313AF0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Продолжение таблицы 4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2393"/>
        <w:gridCol w:w="2006"/>
      </w:tblGrid>
      <w:tr w:rsidR="00313AF0" w:rsidRPr="00FC5650" w:rsidTr="00CD593F">
        <w:tc>
          <w:tcPr>
            <w:tcW w:w="4090" w:type="dxa"/>
            <w:gridSpan w:val="2"/>
            <w:shd w:val="clear" w:color="auto" w:fill="auto"/>
          </w:tcPr>
          <w:p w:rsidR="00313AF0" w:rsidRPr="00FC5650" w:rsidRDefault="00313AF0" w:rsidP="00313AF0">
            <w:pPr>
              <w:jc w:val="both"/>
              <w:rPr>
                <w:sz w:val="20"/>
                <w:szCs w:val="20"/>
              </w:rPr>
            </w:pPr>
            <w:r w:rsidRPr="00B43E81">
              <w:rPr>
                <w:sz w:val="20"/>
                <w:szCs w:val="20"/>
              </w:rPr>
              <w:t>Форма обучения студентов</w:t>
            </w:r>
          </w:p>
        </w:tc>
        <w:tc>
          <w:tcPr>
            <w:tcW w:w="2006" w:type="dxa"/>
          </w:tcPr>
          <w:p w:rsidR="00313AF0" w:rsidRDefault="00313AF0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43E81">
              <w:rPr>
                <w:sz w:val="20"/>
                <w:szCs w:val="20"/>
              </w:rPr>
              <w:t>чная</w:t>
            </w:r>
          </w:p>
        </w:tc>
      </w:tr>
      <w:tr w:rsidR="00804269" w:rsidRPr="00FC5650" w:rsidTr="00CD593F">
        <w:tc>
          <w:tcPr>
            <w:tcW w:w="4090" w:type="dxa"/>
            <w:gridSpan w:val="2"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АУД+СРС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804269" w:rsidRPr="00FC5650" w:rsidTr="00CD593F">
        <w:tc>
          <w:tcPr>
            <w:tcW w:w="1697" w:type="dxa"/>
            <w:vMerge w:val="restart"/>
            <w:shd w:val="clear" w:color="auto" w:fill="auto"/>
            <w:vAlign w:val="center"/>
          </w:tcPr>
          <w:p w:rsidR="00804269" w:rsidRPr="00FC5650" w:rsidRDefault="00804269" w:rsidP="00313AF0">
            <w:pPr>
              <w:ind w:right="-57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График сдачи индивидуальных работ и текущего контроля по неделям семестра</w:t>
            </w: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:rsidR="00804269" w:rsidRPr="00FC5650" w:rsidRDefault="00D26398" w:rsidP="00313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2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  <w:lang w:val="en-US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236ACA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3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4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523986" w:rsidRPr="00523986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5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6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523986" w:rsidRPr="00523986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7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А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8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К</w:t>
            </w:r>
            <w:r w:rsidR="00595644" w:rsidRPr="00523986">
              <w:rPr>
                <w:sz w:val="20"/>
                <w:szCs w:val="20"/>
              </w:rPr>
              <w:t>О</w:t>
            </w:r>
            <w:r w:rsidRPr="00523986">
              <w:rPr>
                <w:sz w:val="20"/>
                <w:szCs w:val="20"/>
              </w:rPr>
              <w:t>/0</w:t>
            </w:r>
            <w:r w:rsidR="007C1992" w:rsidRPr="00523986">
              <w:rPr>
                <w:sz w:val="20"/>
                <w:szCs w:val="20"/>
              </w:rPr>
              <w:t>,120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9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10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236ACA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11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12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595644" w:rsidRPr="00523986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13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А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14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ЗР/0,0</w:t>
            </w:r>
            <w:r w:rsidR="00595644" w:rsidRPr="00523986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15</w:t>
            </w:r>
          </w:p>
        </w:tc>
        <w:tc>
          <w:tcPr>
            <w:tcW w:w="2006" w:type="dxa"/>
          </w:tcPr>
          <w:p w:rsidR="00804269" w:rsidRPr="00523986" w:rsidRDefault="00804269" w:rsidP="00313AF0">
            <w:pPr>
              <w:jc w:val="center"/>
              <w:rPr>
                <w:sz w:val="20"/>
                <w:szCs w:val="20"/>
              </w:rPr>
            </w:pP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16</w:t>
            </w:r>
          </w:p>
        </w:tc>
        <w:tc>
          <w:tcPr>
            <w:tcW w:w="2006" w:type="dxa"/>
          </w:tcPr>
          <w:p w:rsidR="00804269" w:rsidRPr="00523986" w:rsidRDefault="00595644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ЗЗ</w:t>
            </w:r>
            <w:r w:rsidR="00804269" w:rsidRPr="00523986">
              <w:rPr>
                <w:sz w:val="20"/>
                <w:szCs w:val="20"/>
              </w:rPr>
              <w:t>/0,</w:t>
            </w:r>
            <w:r w:rsidRPr="00523986">
              <w:rPr>
                <w:sz w:val="20"/>
                <w:szCs w:val="20"/>
              </w:rPr>
              <w:t>1</w:t>
            </w:r>
            <w:r w:rsidR="00236ACA">
              <w:rPr>
                <w:sz w:val="20"/>
                <w:szCs w:val="20"/>
              </w:rPr>
              <w:t>20</w:t>
            </w:r>
          </w:p>
        </w:tc>
      </w:tr>
      <w:tr w:rsidR="00804269" w:rsidRPr="00523986" w:rsidTr="00CD593F">
        <w:tc>
          <w:tcPr>
            <w:tcW w:w="1697" w:type="dxa"/>
            <w:vMerge/>
            <w:shd w:val="clear" w:color="auto" w:fill="auto"/>
          </w:tcPr>
          <w:p w:rsidR="00804269" w:rsidRPr="00FC5650" w:rsidRDefault="00804269" w:rsidP="00313A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17</w:t>
            </w:r>
          </w:p>
        </w:tc>
        <w:tc>
          <w:tcPr>
            <w:tcW w:w="2006" w:type="dxa"/>
          </w:tcPr>
          <w:p w:rsidR="00B43E81" w:rsidRDefault="00595644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ЗР</w:t>
            </w:r>
            <w:r w:rsidRPr="00523986">
              <w:rPr>
                <w:sz w:val="20"/>
                <w:szCs w:val="20"/>
                <w:lang w:val="en-US"/>
              </w:rPr>
              <w:t>/</w:t>
            </w:r>
            <w:r w:rsidR="007C1992" w:rsidRPr="00523986">
              <w:rPr>
                <w:sz w:val="20"/>
                <w:szCs w:val="20"/>
              </w:rPr>
              <w:t>0,0</w:t>
            </w:r>
            <w:r w:rsidR="00236ACA">
              <w:rPr>
                <w:sz w:val="20"/>
                <w:szCs w:val="20"/>
              </w:rPr>
              <w:t>20</w:t>
            </w:r>
          </w:p>
          <w:p w:rsidR="00804269" w:rsidRPr="00523986" w:rsidRDefault="00595644" w:rsidP="00313AF0">
            <w:pPr>
              <w:jc w:val="center"/>
              <w:rPr>
                <w:sz w:val="20"/>
                <w:szCs w:val="20"/>
              </w:rPr>
            </w:pPr>
            <w:r w:rsidRPr="00523986">
              <w:rPr>
                <w:sz w:val="20"/>
                <w:szCs w:val="20"/>
              </w:rPr>
              <w:t>КО</w:t>
            </w:r>
            <w:r w:rsidR="00804269" w:rsidRPr="00523986">
              <w:rPr>
                <w:sz w:val="20"/>
                <w:szCs w:val="20"/>
              </w:rPr>
              <w:t>/0,</w:t>
            </w:r>
            <w:r w:rsidR="007C1992" w:rsidRPr="00523986">
              <w:rPr>
                <w:sz w:val="20"/>
                <w:szCs w:val="20"/>
              </w:rPr>
              <w:t>120</w:t>
            </w:r>
          </w:p>
        </w:tc>
      </w:tr>
      <w:tr w:rsidR="00804269" w:rsidRPr="00FC5650" w:rsidTr="00CD593F">
        <w:tc>
          <w:tcPr>
            <w:tcW w:w="1697" w:type="dxa"/>
            <w:shd w:val="clear" w:color="auto" w:fill="auto"/>
          </w:tcPr>
          <w:p w:rsidR="00804269" w:rsidRPr="00FC5650" w:rsidRDefault="00804269" w:rsidP="00313AF0">
            <w:pPr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 xml:space="preserve">Форма </w:t>
            </w:r>
            <w:r>
              <w:rPr>
                <w:sz w:val="20"/>
                <w:szCs w:val="20"/>
              </w:rPr>
              <w:t xml:space="preserve">итогового </w:t>
            </w:r>
            <w:r w:rsidRPr="00FC5650">
              <w:rPr>
                <w:sz w:val="20"/>
                <w:szCs w:val="20"/>
              </w:rPr>
              <w:t xml:space="preserve">контроля знаний </w:t>
            </w:r>
          </w:p>
        </w:tc>
        <w:tc>
          <w:tcPr>
            <w:tcW w:w="2393" w:type="dxa"/>
            <w:shd w:val="clear" w:color="auto" w:fill="auto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зачет</w:t>
            </w:r>
          </w:p>
        </w:tc>
        <w:tc>
          <w:tcPr>
            <w:tcW w:w="2006" w:type="dxa"/>
          </w:tcPr>
          <w:p w:rsidR="00804269" w:rsidRPr="00FC5650" w:rsidRDefault="00804269" w:rsidP="00313AF0">
            <w:pPr>
              <w:jc w:val="center"/>
              <w:rPr>
                <w:sz w:val="20"/>
                <w:szCs w:val="20"/>
              </w:rPr>
            </w:pPr>
            <w:r w:rsidRPr="00FC5650">
              <w:rPr>
                <w:sz w:val="20"/>
                <w:szCs w:val="20"/>
              </w:rPr>
              <w:t>зач/0,5</w:t>
            </w:r>
            <w:r>
              <w:rPr>
                <w:sz w:val="20"/>
                <w:szCs w:val="20"/>
              </w:rPr>
              <w:t>0</w:t>
            </w:r>
            <w:r w:rsidR="00595644">
              <w:rPr>
                <w:sz w:val="20"/>
                <w:szCs w:val="20"/>
              </w:rPr>
              <w:t>0</w:t>
            </w:r>
          </w:p>
        </w:tc>
      </w:tr>
      <w:tr w:rsidR="00523986" w:rsidRPr="00FC5650" w:rsidTr="00CD593F">
        <w:tc>
          <w:tcPr>
            <w:tcW w:w="6096" w:type="dxa"/>
            <w:gridSpan w:val="3"/>
            <w:shd w:val="clear" w:color="auto" w:fill="auto"/>
          </w:tcPr>
          <w:p w:rsidR="00523986" w:rsidRPr="00FC5650" w:rsidRDefault="00B43E81" w:rsidP="00313AF0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Примечание</w:t>
            </w:r>
            <w:r w:rsidR="00523986" w:rsidRPr="00B43E81">
              <w:rPr>
                <w:i/>
                <w:sz w:val="20"/>
                <w:szCs w:val="20"/>
              </w:rPr>
              <w:t xml:space="preserve">: </w:t>
            </w:r>
            <w:r w:rsidR="00523986" w:rsidRPr="00B43E81">
              <w:rPr>
                <w:sz w:val="20"/>
                <w:szCs w:val="20"/>
              </w:rPr>
              <w:t xml:space="preserve">Л – лекция, ПР – практическое занятие, </w:t>
            </w:r>
            <w:r>
              <w:rPr>
                <w:sz w:val="20"/>
                <w:szCs w:val="20"/>
              </w:rPr>
              <w:br/>
            </w:r>
            <w:r w:rsidR="00523986" w:rsidRPr="00B43E81">
              <w:rPr>
                <w:sz w:val="20"/>
                <w:szCs w:val="20"/>
              </w:rPr>
              <w:t>ЛР – лабораторное занятие, К – коллоквиум, КР – контрольная работа, КО – контрольный опрос, П – курсовой проект, Р – курсовая работа, РЗ – расчетное задание, РФ – реферат, ВЗ – выдача задания, ЗР – защита</w:t>
            </w:r>
            <w:r w:rsidR="006B597C" w:rsidRPr="00B43E81">
              <w:rPr>
                <w:sz w:val="20"/>
                <w:szCs w:val="20"/>
              </w:rPr>
              <w:t xml:space="preserve"> </w:t>
            </w:r>
            <w:r w:rsidR="00523986" w:rsidRPr="00B43E81">
              <w:rPr>
                <w:sz w:val="20"/>
                <w:szCs w:val="20"/>
              </w:rPr>
              <w:t>работы, ЗЗ – защита задания, А – аттестация</w:t>
            </w:r>
          </w:p>
        </w:tc>
      </w:tr>
    </w:tbl>
    <w:p w:rsidR="00CD593F" w:rsidRDefault="00CD593F" w:rsidP="00D32ECB">
      <w:pPr>
        <w:pStyle w:val="ad"/>
        <w:ind w:firstLine="454"/>
        <w:jc w:val="both"/>
        <w:rPr>
          <w:sz w:val="20"/>
          <w:szCs w:val="20"/>
        </w:rPr>
      </w:pPr>
    </w:p>
    <w:p w:rsidR="00E94E39" w:rsidRPr="006F4491" w:rsidRDefault="00E94E39" w:rsidP="00B43E81">
      <w:pPr>
        <w:shd w:val="clear" w:color="auto" w:fill="FFFFFF"/>
        <w:rPr>
          <w:b/>
          <w:bCs/>
          <w:i/>
          <w:spacing w:val="-2"/>
          <w:sz w:val="20"/>
          <w:szCs w:val="20"/>
        </w:rPr>
      </w:pPr>
      <w:r w:rsidRPr="006F4491">
        <w:rPr>
          <w:sz w:val="20"/>
          <w:szCs w:val="20"/>
        </w:rPr>
        <w:t xml:space="preserve">Таблица </w:t>
      </w:r>
      <w:r w:rsidR="0029753A" w:rsidRPr="006F4491">
        <w:rPr>
          <w:sz w:val="20"/>
          <w:szCs w:val="20"/>
        </w:rPr>
        <w:t>5</w:t>
      </w:r>
      <w:r w:rsidRPr="006F4491">
        <w:rPr>
          <w:sz w:val="20"/>
          <w:szCs w:val="20"/>
        </w:rPr>
        <w:t xml:space="preserve"> – </w:t>
      </w:r>
      <w:r w:rsidRPr="006F4491">
        <w:rPr>
          <w:bCs/>
          <w:spacing w:val="-2"/>
          <w:sz w:val="20"/>
          <w:szCs w:val="20"/>
        </w:rPr>
        <w:t>П</w:t>
      </w:r>
      <w:r w:rsidR="00BB69CF" w:rsidRPr="006F4491">
        <w:rPr>
          <w:bCs/>
          <w:spacing w:val="-2"/>
          <w:sz w:val="20"/>
          <w:szCs w:val="20"/>
        </w:rPr>
        <w:t xml:space="preserve">римерные нормы времени на выполнение </w:t>
      </w:r>
      <w:r w:rsidR="006F4491">
        <w:rPr>
          <w:bCs/>
          <w:spacing w:val="-2"/>
          <w:sz w:val="20"/>
          <w:szCs w:val="20"/>
        </w:rPr>
        <w:t>СРС</w:t>
      </w:r>
      <w:r w:rsidR="00BB69CF" w:rsidRPr="006F4491">
        <w:rPr>
          <w:bCs/>
          <w:spacing w:val="-2"/>
          <w:sz w:val="20"/>
          <w:szCs w:val="20"/>
        </w:rPr>
        <w:t xml:space="preserve"> 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708"/>
        <w:gridCol w:w="567"/>
        <w:gridCol w:w="709"/>
        <w:gridCol w:w="851"/>
      </w:tblGrid>
      <w:tr w:rsidR="00EC5B51" w:rsidRPr="008D5EBB" w:rsidTr="00B43E81">
        <w:trPr>
          <w:trHeight w:val="161"/>
        </w:trPr>
        <w:tc>
          <w:tcPr>
            <w:tcW w:w="2410" w:type="dxa"/>
            <w:vMerge w:val="restart"/>
          </w:tcPr>
          <w:p w:rsidR="00EC5B51" w:rsidRPr="00D169CC" w:rsidRDefault="00EC5B51" w:rsidP="008D5EBB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EC5B51" w:rsidRPr="00D169CC" w:rsidRDefault="00EC5B51" w:rsidP="008D5EBB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EC5B51" w:rsidRPr="00D169CC" w:rsidRDefault="00EC5B51" w:rsidP="008D5EBB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EC5B51" w:rsidRPr="00D169CC" w:rsidRDefault="00EC5B51" w:rsidP="008D5EBB">
            <w:pPr>
              <w:pStyle w:val="afe"/>
              <w:spacing w:after="0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Наименование темы</w:t>
            </w:r>
          </w:p>
        </w:tc>
        <w:tc>
          <w:tcPr>
            <w:tcW w:w="3686" w:type="dxa"/>
            <w:gridSpan w:val="5"/>
          </w:tcPr>
          <w:p w:rsidR="00EC5B51" w:rsidRPr="00D169CC" w:rsidRDefault="00EC5B51" w:rsidP="00F179D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169CC">
              <w:rPr>
                <w:spacing w:val="-3"/>
                <w:sz w:val="16"/>
                <w:szCs w:val="16"/>
              </w:rPr>
              <w:t>Количество часов СРС</w:t>
            </w:r>
          </w:p>
        </w:tc>
      </w:tr>
      <w:tr w:rsidR="000F52B2" w:rsidRPr="008D5EBB" w:rsidTr="00DD43FC">
        <w:trPr>
          <w:trHeight w:val="1059"/>
        </w:trPr>
        <w:tc>
          <w:tcPr>
            <w:tcW w:w="2410" w:type="dxa"/>
            <w:vMerge/>
          </w:tcPr>
          <w:p w:rsidR="000F52B2" w:rsidRPr="00D169CC" w:rsidRDefault="000F52B2" w:rsidP="008D5EBB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0F52B2" w:rsidRDefault="000F52B2" w:rsidP="00B43E81">
            <w:pPr>
              <w:jc w:val="center"/>
              <w:rPr>
                <w:sz w:val="16"/>
                <w:szCs w:val="16"/>
              </w:rPr>
            </w:pPr>
          </w:p>
          <w:p w:rsidR="000F52B2" w:rsidRDefault="000F52B2" w:rsidP="00B43E81">
            <w:pPr>
              <w:jc w:val="center"/>
              <w:rPr>
                <w:sz w:val="16"/>
                <w:szCs w:val="16"/>
              </w:rPr>
            </w:pPr>
          </w:p>
          <w:p w:rsidR="000F52B2" w:rsidRPr="00D169CC" w:rsidRDefault="000F52B2" w:rsidP="00B43E81">
            <w:pPr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всего</w:t>
            </w:r>
          </w:p>
        </w:tc>
        <w:tc>
          <w:tcPr>
            <w:tcW w:w="708" w:type="dxa"/>
          </w:tcPr>
          <w:p w:rsidR="000F52B2" w:rsidRPr="00D169CC" w:rsidRDefault="000F52B2" w:rsidP="00B43E81">
            <w:pPr>
              <w:shd w:val="clear" w:color="auto" w:fill="FFFFFF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pacing w:val="-2"/>
                <w:sz w:val="16"/>
                <w:szCs w:val="16"/>
              </w:rPr>
              <w:t>проработка конс</w:t>
            </w:r>
            <w:r w:rsidR="00B43E81">
              <w:rPr>
                <w:spacing w:val="-2"/>
                <w:sz w:val="16"/>
                <w:szCs w:val="16"/>
              </w:rPr>
              <w:t>-</w:t>
            </w:r>
            <w:r w:rsidRPr="00D169CC">
              <w:rPr>
                <w:spacing w:val="-2"/>
                <w:sz w:val="16"/>
                <w:szCs w:val="16"/>
              </w:rPr>
              <w:t>пекта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D169CC">
              <w:rPr>
                <w:spacing w:val="-2"/>
                <w:sz w:val="16"/>
                <w:szCs w:val="16"/>
              </w:rPr>
              <w:t>лекций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F52B2" w:rsidRPr="00D169CC" w:rsidRDefault="000F52B2" w:rsidP="00B43E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написание реферата</w:t>
            </w:r>
          </w:p>
        </w:tc>
        <w:tc>
          <w:tcPr>
            <w:tcW w:w="709" w:type="dxa"/>
          </w:tcPr>
          <w:p w:rsidR="000F52B2" w:rsidRPr="00D169CC" w:rsidRDefault="000F52B2" w:rsidP="00B43E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подготовка к практическим работам</w:t>
            </w:r>
          </w:p>
        </w:tc>
        <w:tc>
          <w:tcPr>
            <w:tcW w:w="851" w:type="dxa"/>
          </w:tcPr>
          <w:p w:rsidR="000F52B2" w:rsidRPr="00D169CC" w:rsidRDefault="000F52B2" w:rsidP="00B43E81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подготовка к контрольному опросу</w:t>
            </w:r>
          </w:p>
        </w:tc>
      </w:tr>
      <w:tr w:rsidR="00DD43FC" w:rsidRPr="006F4491" w:rsidTr="00DD43FC">
        <w:tc>
          <w:tcPr>
            <w:tcW w:w="2410" w:type="dxa"/>
            <w:tcBorders>
              <w:bottom w:val="single" w:sz="4" w:space="0" w:color="auto"/>
            </w:tcBorders>
          </w:tcPr>
          <w:p w:rsidR="00DD43FC" w:rsidRPr="006F4491" w:rsidRDefault="00DD43FC" w:rsidP="00B43E81">
            <w:pPr>
              <w:pStyle w:val="afe"/>
              <w:spacing w:after="0"/>
              <w:rPr>
                <w:b/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 xml:space="preserve">1 Проблемы внедрения систем качества на предприятиях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9,7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D43FC" w:rsidRPr="006F4491" w:rsidRDefault="00DD43FC" w:rsidP="00F179D3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1,0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</w:p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</w:p>
          <w:p w:rsidR="00DD43FC" w:rsidRPr="006F4491" w:rsidRDefault="00DD43FC" w:rsidP="006F449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F449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  <w:r w:rsidRPr="006F4491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6F449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</w:t>
            </w:r>
          </w:p>
        </w:tc>
      </w:tr>
      <w:tr w:rsidR="00DD43FC" w:rsidRPr="006F4491" w:rsidTr="00DD43FC">
        <w:trPr>
          <w:trHeight w:val="511"/>
        </w:trPr>
        <w:tc>
          <w:tcPr>
            <w:tcW w:w="2410" w:type="dxa"/>
            <w:tcBorders>
              <w:bottom w:val="nil"/>
            </w:tcBorders>
          </w:tcPr>
          <w:p w:rsidR="00DD43FC" w:rsidRPr="006F4491" w:rsidRDefault="00DD43FC" w:rsidP="00B43E81">
            <w:pPr>
              <w:pStyle w:val="af2"/>
              <w:ind w:left="0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2 Стандарты серии ИСО 9000:2000 как основа создания системы менеджмента качества</w:t>
            </w:r>
          </w:p>
        </w:tc>
        <w:tc>
          <w:tcPr>
            <w:tcW w:w="851" w:type="dxa"/>
            <w:tcBorders>
              <w:bottom w:val="nil"/>
            </w:tcBorders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10,3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  <w:tcBorders>
              <w:bottom w:val="nil"/>
            </w:tcBorders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4,0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F449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</w:t>
            </w:r>
          </w:p>
        </w:tc>
      </w:tr>
    </w:tbl>
    <w:p w:rsidR="00DD43FC" w:rsidRPr="002E5644" w:rsidRDefault="00DD43FC" w:rsidP="00DD43FC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Продолжение таблицы 5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708"/>
        <w:gridCol w:w="567"/>
        <w:gridCol w:w="709"/>
        <w:gridCol w:w="851"/>
      </w:tblGrid>
      <w:tr w:rsidR="00DD43FC" w:rsidRPr="008D5EBB" w:rsidTr="00276744">
        <w:trPr>
          <w:trHeight w:val="161"/>
        </w:trPr>
        <w:tc>
          <w:tcPr>
            <w:tcW w:w="2410" w:type="dxa"/>
            <w:vMerge w:val="restart"/>
          </w:tcPr>
          <w:p w:rsidR="00DD43FC" w:rsidRPr="00D169CC" w:rsidRDefault="00DD43FC" w:rsidP="00276744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DD43FC" w:rsidRPr="00D169CC" w:rsidRDefault="00DD43FC" w:rsidP="00276744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DD43FC" w:rsidRPr="00D169CC" w:rsidRDefault="00DD43FC" w:rsidP="00276744">
            <w:pPr>
              <w:pStyle w:val="afe"/>
              <w:spacing w:after="0"/>
              <w:jc w:val="both"/>
              <w:rPr>
                <w:sz w:val="16"/>
                <w:szCs w:val="16"/>
              </w:rPr>
            </w:pPr>
          </w:p>
          <w:p w:rsidR="00DD43FC" w:rsidRPr="00D169CC" w:rsidRDefault="00DD43FC" w:rsidP="00276744">
            <w:pPr>
              <w:pStyle w:val="afe"/>
              <w:spacing w:after="0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Наименование темы</w:t>
            </w:r>
          </w:p>
        </w:tc>
        <w:tc>
          <w:tcPr>
            <w:tcW w:w="3686" w:type="dxa"/>
            <w:gridSpan w:val="5"/>
          </w:tcPr>
          <w:p w:rsidR="00DD43FC" w:rsidRPr="00D169CC" w:rsidRDefault="00DD43FC" w:rsidP="0027674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169CC">
              <w:rPr>
                <w:spacing w:val="-3"/>
                <w:sz w:val="16"/>
                <w:szCs w:val="16"/>
              </w:rPr>
              <w:t>Количество часов СРС</w:t>
            </w:r>
          </w:p>
        </w:tc>
      </w:tr>
      <w:tr w:rsidR="00DD43FC" w:rsidRPr="008D5EBB" w:rsidTr="00276744">
        <w:trPr>
          <w:trHeight w:val="1059"/>
        </w:trPr>
        <w:tc>
          <w:tcPr>
            <w:tcW w:w="2410" w:type="dxa"/>
            <w:vMerge/>
          </w:tcPr>
          <w:p w:rsidR="00DD43FC" w:rsidRPr="00D169CC" w:rsidRDefault="00DD43FC" w:rsidP="00276744">
            <w:pPr>
              <w:jc w:val="both"/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</w:tcPr>
          <w:p w:rsidR="00DD43FC" w:rsidRDefault="00DD43FC" w:rsidP="00276744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276744">
            <w:pPr>
              <w:jc w:val="center"/>
              <w:rPr>
                <w:sz w:val="16"/>
                <w:szCs w:val="16"/>
              </w:rPr>
            </w:pPr>
          </w:p>
          <w:p w:rsidR="00DD43FC" w:rsidRPr="00D169CC" w:rsidRDefault="00DD43FC" w:rsidP="00276744">
            <w:pPr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всего</w:t>
            </w:r>
          </w:p>
        </w:tc>
        <w:tc>
          <w:tcPr>
            <w:tcW w:w="708" w:type="dxa"/>
          </w:tcPr>
          <w:p w:rsidR="00DD43FC" w:rsidRPr="00D169CC" w:rsidRDefault="00DD43FC" w:rsidP="00276744">
            <w:pPr>
              <w:shd w:val="clear" w:color="auto" w:fill="FFFFFF"/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pacing w:val="-2"/>
                <w:sz w:val="16"/>
                <w:szCs w:val="16"/>
              </w:rPr>
              <w:t>проработка конс</w:t>
            </w:r>
            <w:r>
              <w:rPr>
                <w:spacing w:val="-2"/>
                <w:sz w:val="16"/>
                <w:szCs w:val="16"/>
              </w:rPr>
              <w:t>-</w:t>
            </w:r>
            <w:r w:rsidRPr="00D169CC">
              <w:rPr>
                <w:spacing w:val="-2"/>
                <w:sz w:val="16"/>
                <w:szCs w:val="16"/>
              </w:rPr>
              <w:t>пекта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D169CC">
              <w:rPr>
                <w:spacing w:val="-2"/>
                <w:sz w:val="16"/>
                <w:szCs w:val="16"/>
              </w:rPr>
              <w:t>лекций</w:t>
            </w:r>
          </w:p>
        </w:tc>
        <w:tc>
          <w:tcPr>
            <w:tcW w:w="567" w:type="dxa"/>
          </w:tcPr>
          <w:p w:rsidR="00DD43FC" w:rsidRPr="00D169CC" w:rsidRDefault="00DD43FC" w:rsidP="002767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написание реферата</w:t>
            </w:r>
          </w:p>
        </w:tc>
        <w:tc>
          <w:tcPr>
            <w:tcW w:w="709" w:type="dxa"/>
          </w:tcPr>
          <w:p w:rsidR="00DD43FC" w:rsidRPr="00D169CC" w:rsidRDefault="00DD43FC" w:rsidP="00276744">
            <w:pPr>
              <w:ind w:left="-57" w:right="-57"/>
              <w:jc w:val="center"/>
              <w:rPr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подготовка к практическим работам</w:t>
            </w:r>
          </w:p>
        </w:tc>
        <w:tc>
          <w:tcPr>
            <w:tcW w:w="851" w:type="dxa"/>
          </w:tcPr>
          <w:p w:rsidR="00DD43FC" w:rsidRPr="00D169CC" w:rsidRDefault="00DD43FC" w:rsidP="00276744">
            <w:pPr>
              <w:ind w:left="-57" w:right="-57"/>
              <w:jc w:val="center"/>
              <w:rPr>
                <w:b/>
                <w:i/>
                <w:sz w:val="16"/>
                <w:szCs w:val="16"/>
              </w:rPr>
            </w:pPr>
            <w:r w:rsidRPr="00D169CC">
              <w:rPr>
                <w:sz w:val="16"/>
                <w:szCs w:val="16"/>
              </w:rPr>
              <w:t>подготовка к контрольному опросу</w:t>
            </w:r>
          </w:p>
        </w:tc>
      </w:tr>
      <w:tr w:rsidR="00DD43FC" w:rsidRPr="006F4491" w:rsidTr="00B43E81">
        <w:tc>
          <w:tcPr>
            <w:tcW w:w="2410" w:type="dxa"/>
          </w:tcPr>
          <w:p w:rsidR="00DD43FC" w:rsidRPr="006F4491" w:rsidRDefault="00DD43FC" w:rsidP="00B43E81">
            <w:pPr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3 Документация системы менеджмента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2,0</w:t>
            </w:r>
          </w:p>
        </w:tc>
        <w:tc>
          <w:tcPr>
            <w:tcW w:w="567" w:type="dxa"/>
            <w:vMerge w:val="restart"/>
          </w:tcPr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Default="00DD43FC" w:rsidP="008D5EBB">
            <w:pPr>
              <w:jc w:val="center"/>
              <w:rPr>
                <w:sz w:val="16"/>
                <w:szCs w:val="16"/>
              </w:rPr>
            </w:pPr>
          </w:p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,0</w:t>
            </w:r>
            <w:r w:rsidRPr="006F4491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6F449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</w:tr>
      <w:tr w:rsidR="00DD43FC" w:rsidRPr="006F4491" w:rsidTr="00B43E81">
        <w:tc>
          <w:tcPr>
            <w:tcW w:w="2410" w:type="dxa"/>
          </w:tcPr>
          <w:p w:rsidR="00DD43FC" w:rsidRPr="006F4491" w:rsidRDefault="00DD43FC" w:rsidP="00B43E81">
            <w:pPr>
              <w:pStyle w:val="afe"/>
              <w:spacing w:after="0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4 Процессы системы менеджмента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4,0</w:t>
            </w:r>
          </w:p>
        </w:tc>
        <w:tc>
          <w:tcPr>
            <w:tcW w:w="567" w:type="dxa"/>
            <w:vMerge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</w:t>
            </w:r>
          </w:p>
        </w:tc>
      </w:tr>
      <w:tr w:rsidR="00DD43FC" w:rsidRPr="006F4491" w:rsidTr="00B43E81">
        <w:trPr>
          <w:trHeight w:val="199"/>
        </w:trPr>
        <w:tc>
          <w:tcPr>
            <w:tcW w:w="2410" w:type="dxa"/>
          </w:tcPr>
          <w:p w:rsidR="00DD43FC" w:rsidRPr="006F4491" w:rsidRDefault="00DD43FC" w:rsidP="00B43E81">
            <w:pPr>
              <w:pStyle w:val="afe"/>
              <w:spacing w:after="0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5 Создание систем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2,0</w:t>
            </w:r>
          </w:p>
        </w:tc>
        <w:tc>
          <w:tcPr>
            <w:tcW w:w="567" w:type="dxa"/>
            <w:vMerge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DD43FC" w:rsidRPr="006F4491" w:rsidTr="00B43E81">
        <w:tc>
          <w:tcPr>
            <w:tcW w:w="2410" w:type="dxa"/>
          </w:tcPr>
          <w:p w:rsidR="00DD43FC" w:rsidRPr="006F4491" w:rsidRDefault="00DD43FC" w:rsidP="00B43E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 </w:t>
            </w:r>
            <w:r w:rsidRPr="006F4491">
              <w:rPr>
                <w:sz w:val="16"/>
                <w:szCs w:val="16"/>
              </w:rPr>
              <w:t>Обеспечение эффективного функционирования систем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1,5</w:t>
            </w:r>
          </w:p>
        </w:tc>
        <w:tc>
          <w:tcPr>
            <w:tcW w:w="567" w:type="dxa"/>
            <w:vMerge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–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DD43FC" w:rsidRPr="006F4491" w:rsidTr="00B43E81">
        <w:tc>
          <w:tcPr>
            <w:tcW w:w="2410" w:type="dxa"/>
          </w:tcPr>
          <w:p w:rsidR="00DD43FC" w:rsidRPr="006F4491" w:rsidRDefault="00DD43FC" w:rsidP="00B43E81">
            <w:pPr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7 Объекты и участники проверки при сертификации систем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</w:t>
            </w:r>
            <w:r w:rsidRPr="006F4491">
              <w:rPr>
                <w:sz w:val="16"/>
                <w:szCs w:val="16"/>
              </w:rPr>
              <w:t>+20*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0,5</w:t>
            </w:r>
          </w:p>
        </w:tc>
        <w:tc>
          <w:tcPr>
            <w:tcW w:w="567" w:type="dxa"/>
            <w:vMerge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</w:t>
            </w:r>
          </w:p>
        </w:tc>
      </w:tr>
      <w:tr w:rsidR="00DD43FC" w:rsidRPr="006F4491" w:rsidTr="00B43E81">
        <w:tc>
          <w:tcPr>
            <w:tcW w:w="2410" w:type="dxa"/>
          </w:tcPr>
          <w:p w:rsidR="00DD43FC" w:rsidRPr="006F4491" w:rsidRDefault="00DD43FC" w:rsidP="00B43E81">
            <w:pPr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8 Правила и порядок сертификации систем  качества</w:t>
            </w:r>
          </w:p>
        </w:tc>
        <w:tc>
          <w:tcPr>
            <w:tcW w:w="851" w:type="dxa"/>
          </w:tcPr>
          <w:p w:rsidR="00DD43FC" w:rsidRPr="006F4491" w:rsidRDefault="00DD43FC" w:rsidP="000F52B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5,1+20</w:t>
            </w:r>
            <w:r w:rsidRPr="006F4491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</w:tcPr>
          <w:p w:rsidR="00DD43FC" w:rsidRPr="006F4491" w:rsidRDefault="00DD43FC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2,0</w:t>
            </w:r>
          </w:p>
        </w:tc>
        <w:tc>
          <w:tcPr>
            <w:tcW w:w="567" w:type="dxa"/>
            <w:vMerge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D43FC" w:rsidRPr="006F4491" w:rsidRDefault="00DD43FC" w:rsidP="008D5E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851" w:type="dxa"/>
          </w:tcPr>
          <w:p w:rsidR="00DD43FC" w:rsidRPr="006F4491" w:rsidRDefault="00DD43FC" w:rsidP="008D5EB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</w:tr>
      <w:tr w:rsidR="000F52B2" w:rsidRPr="006F4491" w:rsidTr="00B43E81">
        <w:tc>
          <w:tcPr>
            <w:tcW w:w="2410" w:type="dxa"/>
          </w:tcPr>
          <w:p w:rsidR="000F52B2" w:rsidRPr="00F179D3" w:rsidRDefault="000F52B2" w:rsidP="00B43E81">
            <w:pPr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0F52B2" w:rsidRPr="006F4491" w:rsidRDefault="000F52B2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66,0</w:t>
            </w:r>
          </w:p>
        </w:tc>
        <w:tc>
          <w:tcPr>
            <w:tcW w:w="708" w:type="dxa"/>
          </w:tcPr>
          <w:p w:rsidR="000F52B2" w:rsidRPr="006F4491" w:rsidRDefault="000F52B2" w:rsidP="009750E7">
            <w:pPr>
              <w:jc w:val="center"/>
              <w:rPr>
                <w:sz w:val="16"/>
                <w:szCs w:val="16"/>
              </w:rPr>
            </w:pPr>
            <w:r w:rsidRPr="006F4491">
              <w:rPr>
                <w:sz w:val="16"/>
                <w:szCs w:val="16"/>
              </w:rPr>
              <w:t>17,0</w:t>
            </w:r>
          </w:p>
        </w:tc>
        <w:tc>
          <w:tcPr>
            <w:tcW w:w="567" w:type="dxa"/>
          </w:tcPr>
          <w:p w:rsidR="000F52B2" w:rsidRPr="006F4491" w:rsidRDefault="000F52B2" w:rsidP="008D5EB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0F52B2" w:rsidRPr="006F4491" w:rsidRDefault="000F52B2" w:rsidP="008340C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6F4491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</w:tcPr>
          <w:p w:rsidR="000F52B2" w:rsidRPr="006F4491" w:rsidRDefault="000F52B2" w:rsidP="002D72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6F4491">
              <w:rPr>
                <w:sz w:val="16"/>
                <w:szCs w:val="16"/>
              </w:rPr>
              <w:t>,0</w:t>
            </w:r>
          </w:p>
        </w:tc>
      </w:tr>
      <w:tr w:rsidR="00E73BF6" w:rsidRPr="006F4491" w:rsidTr="00B43E81">
        <w:tc>
          <w:tcPr>
            <w:tcW w:w="6096" w:type="dxa"/>
            <w:gridSpan w:val="6"/>
          </w:tcPr>
          <w:p w:rsidR="00E73BF6" w:rsidRDefault="00E73BF6" w:rsidP="00E73BF6">
            <w:pPr>
              <w:rPr>
                <w:sz w:val="16"/>
                <w:szCs w:val="16"/>
              </w:rPr>
            </w:pPr>
            <w:r w:rsidRPr="00C95439">
              <w:rPr>
                <w:sz w:val="16"/>
                <w:szCs w:val="16"/>
                <w:vertAlign w:val="superscript"/>
              </w:rPr>
              <w:t>*</w:t>
            </w:r>
            <w:r w:rsidRPr="00C95439">
              <w:rPr>
                <w:sz w:val="16"/>
                <w:szCs w:val="16"/>
              </w:rPr>
              <w:t xml:space="preserve"> – время отводится на изучение одной темы по выбору</w:t>
            </w:r>
          </w:p>
        </w:tc>
      </w:tr>
    </w:tbl>
    <w:p w:rsidR="00B72436" w:rsidRDefault="00B72436" w:rsidP="006F4491">
      <w:pPr>
        <w:jc w:val="center"/>
        <w:rPr>
          <w:b/>
          <w:spacing w:val="-4"/>
          <w:sz w:val="20"/>
          <w:szCs w:val="20"/>
        </w:rPr>
      </w:pPr>
    </w:p>
    <w:p w:rsidR="00DD43FC" w:rsidRDefault="00DD43FC" w:rsidP="006F4491">
      <w:pPr>
        <w:jc w:val="center"/>
        <w:rPr>
          <w:b/>
          <w:spacing w:val="-4"/>
          <w:sz w:val="20"/>
          <w:szCs w:val="20"/>
        </w:rPr>
      </w:pPr>
    </w:p>
    <w:p w:rsidR="00313AF0" w:rsidRDefault="00313AF0" w:rsidP="00313AF0">
      <w:pPr>
        <w:jc w:val="center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 xml:space="preserve">5 ЗАДАНИЯ ДЛЯ ВЫПОЛНЕНИЯ САМОСТОЯТЕЛЬНОЙ </w:t>
      </w:r>
      <w:r>
        <w:rPr>
          <w:b/>
          <w:spacing w:val="-4"/>
          <w:sz w:val="20"/>
          <w:szCs w:val="20"/>
        </w:rPr>
        <w:br/>
        <w:t>РАБОТЫ</w:t>
      </w:r>
    </w:p>
    <w:p w:rsidR="00313AF0" w:rsidRPr="00DD43FC" w:rsidRDefault="00313AF0" w:rsidP="00313AF0">
      <w:pPr>
        <w:pStyle w:val="ad"/>
        <w:ind w:firstLine="454"/>
        <w:jc w:val="both"/>
        <w:rPr>
          <w:b/>
          <w:spacing w:val="-4"/>
          <w:sz w:val="28"/>
          <w:szCs w:val="28"/>
        </w:rPr>
      </w:pPr>
    </w:p>
    <w:p w:rsidR="00313AF0" w:rsidRDefault="00313AF0" w:rsidP="00313AF0">
      <w:pPr>
        <w:pStyle w:val="ad"/>
        <w:ind w:firstLine="454"/>
        <w:jc w:val="both"/>
        <w:rPr>
          <w:b/>
          <w:spacing w:val="-4"/>
          <w:sz w:val="20"/>
          <w:szCs w:val="20"/>
        </w:rPr>
      </w:pPr>
      <w:r>
        <w:rPr>
          <w:b/>
          <w:spacing w:val="-4"/>
          <w:sz w:val="20"/>
          <w:szCs w:val="20"/>
        </w:rPr>
        <w:t xml:space="preserve">5.1 </w:t>
      </w:r>
      <w:r w:rsidRPr="009C6E0C">
        <w:rPr>
          <w:b/>
          <w:spacing w:val="-4"/>
          <w:sz w:val="20"/>
          <w:szCs w:val="20"/>
        </w:rPr>
        <w:t>Характеристика</w:t>
      </w:r>
      <w:r>
        <w:rPr>
          <w:b/>
          <w:spacing w:val="-4"/>
          <w:sz w:val="20"/>
          <w:szCs w:val="20"/>
        </w:rPr>
        <w:t xml:space="preserve"> и</w:t>
      </w:r>
      <w:r w:rsidRPr="009C6E0C">
        <w:rPr>
          <w:b/>
          <w:spacing w:val="-4"/>
          <w:sz w:val="20"/>
          <w:szCs w:val="20"/>
        </w:rPr>
        <w:t xml:space="preserve"> описание заданий</w:t>
      </w:r>
      <w:r>
        <w:rPr>
          <w:b/>
          <w:spacing w:val="-4"/>
          <w:sz w:val="20"/>
          <w:szCs w:val="20"/>
        </w:rPr>
        <w:t xml:space="preserve"> </w:t>
      </w:r>
    </w:p>
    <w:p w:rsidR="00313AF0" w:rsidRPr="00DD43FC" w:rsidRDefault="00313AF0" w:rsidP="00313AF0">
      <w:pPr>
        <w:pStyle w:val="ad"/>
        <w:jc w:val="both"/>
        <w:rPr>
          <w:b/>
          <w:spacing w:val="-4"/>
          <w:sz w:val="28"/>
          <w:szCs w:val="28"/>
        </w:rPr>
      </w:pPr>
    </w:p>
    <w:p w:rsidR="00313AF0" w:rsidRDefault="00313AF0" w:rsidP="00DD43FC">
      <w:pPr>
        <w:pStyle w:val="ad"/>
        <w:spacing w:line="240" w:lineRule="exact"/>
        <w:ind w:firstLine="454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 xml:space="preserve">В качестве текущего контроля знаний по дисциплине в течение семестра предусмотрено проведение двух контрольных опросов. Первый контрольный опрос проводится на восьмой неделе. При подготовке к нему необходимо изучить по конспекту лекций темы 1–3. </w:t>
      </w:r>
    </w:p>
    <w:p w:rsidR="00313AF0" w:rsidRPr="00B43E81" w:rsidRDefault="00313AF0" w:rsidP="00DD43FC">
      <w:pPr>
        <w:pStyle w:val="ad"/>
        <w:spacing w:line="240" w:lineRule="exact"/>
        <w:ind w:firstLine="454"/>
        <w:jc w:val="both"/>
        <w:rPr>
          <w:spacing w:val="-6"/>
          <w:sz w:val="20"/>
          <w:szCs w:val="20"/>
        </w:rPr>
      </w:pPr>
      <w:r w:rsidRPr="00B43E81">
        <w:rPr>
          <w:spacing w:val="-6"/>
          <w:sz w:val="20"/>
          <w:szCs w:val="20"/>
        </w:rPr>
        <w:t xml:space="preserve">Проведение второго контрольного опроса запланировано на 17 неделе.  </w:t>
      </w:r>
    </w:p>
    <w:p w:rsidR="00313AF0" w:rsidRDefault="00313AF0" w:rsidP="00DD43FC">
      <w:pPr>
        <w:pStyle w:val="ad"/>
        <w:spacing w:line="240" w:lineRule="exact"/>
        <w:ind w:firstLine="454"/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Подготовка к нему предполагает проработку конспекта лекций для изучения тем 4–8.</w:t>
      </w:r>
    </w:p>
    <w:p w:rsidR="00DD43FC" w:rsidRDefault="00313AF0" w:rsidP="00DD43FC">
      <w:pPr>
        <w:pStyle w:val="af2"/>
        <w:spacing w:after="0" w:line="240" w:lineRule="exact"/>
        <w:ind w:left="0" w:firstLine="45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На первом занятии по дисциплине каждый студент получает индивидуальную тему для самостоятельного исследования. Итогом такой работы должен стать реферат. Темы рефератов приведены ниже. </w:t>
      </w:r>
    </w:p>
    <w:p w:rsidR="00313AF0" w:rsidRDefault="00313AF0" w:rsidP="00DD43FC">
      <w:pPr>
        <w:pStyle w:val="af2"/>
        <w:spacing w:after="0" w:line="240" w:lineRule="exact"/>
        <w:ind w:left="0" w:firstLine="454"/>
        <w:jc w:val="both"/>
        <w:rPr>
          <w:b/>
          <w:sz w:val="20"/>
          <w:szCs w:val="20"/>
        </w:rPr>
      </w:pPr>
      <w:r>
        <w:rPr>
          <w:bCs/>
          <w:color w:val="000000"/>
          <w:sz w:val="20"/>
          <w:szCs w:val="20"/>
        </w:rPr>
        <w:t>Студент может сам предложить заинтересовавшую его тему для написания реферата (даже если ее нет в приведенном перечне тем рефератов), при одобрении преподавателем он может над ней работать.</w:t>
      </w:r>
    </w:p>
    <w:p w:rsidR="00DD43FC" w:rsidRDefault="00DD43FC" w:rsidP="00ED08A6">
      <w:pPr>
        <w:pStyle w:val="af2"/>
        <w:spacing w:after="0"/>
        <w:ind w:left="0" w:firstLine="454"/>
        <w:jc w:val="both"/>
        <w:rPr>
          <w:b/>
          <w:sz w:val="20"/>
          <w:szCs w:val="20"/>
        </w:rPr>
      </w:pPr>
    </w:p>
    <w:p w:rsidR="00C95439" w:rsidRPr="001B0CC8" w:rsidRDefault="001B0CC8" w:rsidP="00ED08A6">
      <w:pPr>
        <w:pStyle w:val="af2"/>
        <w:spacing w:after="0"/>
        <w:ind w:left="0" w:firstLine="454"/>
        <w:jc w:val="both"/>
        <w:rPr>
          <w:b/>
          <w:sz w:val="20"/>
          <w:szCs w:val="20"/>
        </w:rPr>
      </w:pPr>
      <w:r w:rsidRPr="001B0CC8">
        <w:rPr>
          <w:b/>
          <w:sz w:val="20"/>
          <w:szCs w:val="20"/>
        </w:rPr>
        <w:t xml:space="preserve">5.2 </w:t>
      </w:r>
      <w:r w:rsidR="009B4B9F" w:rsidRPr="001B0CC8">
        <w:rPr>
          <w:b/>
          <w:sz w:val="20"/>
          <w:szCs w:val="20"/>
        </w:rPr>
        <w:t>Темы</w:t>
      </w:r>
      <w:r w:rsidR="00C95439" w:rsidRPr="001B0CC8">
        <w:rPr>
          <w:b/>
          <w:sz w:val="20"/>
          <w:szCs w:val="20"/>
        </w:rPr>
        <w:t xml:space="preserve"> для написания рефератов</w:t>
      </w:r>
    </w:p>
    <w:p w:rsidR="00C95439" w:rsidRPr="001B0CC8" w:rsidRDefault="00C95439" w:rsidP="00C95439">
      <w:pPr>
        <w:tabs>
          <w:tab w:val="left" w:pos="2268"/>
          <w:tab w:val="left" w:pos="3544"/>
          <w:tab w:val="left" w:pos="5245"/>
        </w:tabs>
        <w:ind w:firstLine="680"/>
        <w:jc w:val="both"/>
        <w:rPr>
          <w:b/>
          <w:sz w:val="16"/>
          <w:szCs w:val="16"/>
        </w:rPr>
      </w:pP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Актуальность проблемы управления качеством.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Система качества – механизм обеспечения высокого качества выпускаемой продукции.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Проблемы внедрения систем менеджмента качества на предприятиях.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Подходы к развитию требований и пожеланий потребителей.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Вовлечение персонала в совершенствование работы организации.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Практические примеры решения задач качества и конкурентоспособности на предприятиях.</w:t>
      </w:r>
    </w:p>
    <w:p w:rsidR="00C95439" w:rsidRPr="00DD43FC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pacing w:val="-2"/>
          <w:sz w:val="20"/>
          <w:szCs w:val="20"/>
        </w:rPr>
      </w:pPr>
      <w:r w:rsidRPr="00DD43FC">
        <w:rPr>
          <w:spacing w:val="-2"/>
          <w:sz w:val="20"/>
          <w:szCs w:val="20"/>
        </w:rPr>
        <w:t>Отечественный опыт в управлении качеством товаров и услуг.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Зарубежный опыт в управлении качеством товаров и услуг.</w:t>
      </w:r>
    </w:p>
    <w:p w:rsidR="00C95439" w:rsidRPr="00C95439" w:rsidRDefault="00C95439" w:rsidP="00DD43FC">
      <w:pPr>
        <w:numPr>
          <w:ilvl w:val="0"/>
          <w:numId w:val="12"/>
        </w:numPr>
        <w:tabs>
          <w:tab w:val="left" w:pos="709"/>
          <w:tab w:val="left" w:pos="851"/>
          <w:tab w:val="left" w:pos="5245"/>
        </w:tabs>
        <w:ind w:left="0" w:firstLine="567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Инспекционный контроль за сертифицированными системами качества и производствами.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  <w:tab w:val="left" w:pos="3544"/>
          <w:tab w:val="left" w:pos="5245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Роль Международной организации по стандартизации (ИСО) в развитии сотрудничества между странами в области качества.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  <w:tab w:val="left" w:pos="3544"/>
          <w:tab w:val="left" w:pos="5245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Значение международных стандартов ИСО серии 9000 в управлении качеством продукции.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  <w:tab w:val="left" w:pos="3544"/>
          <w:tab w:val="left" w:pos="5245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Требования к эксперту по проверке систем качества.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  <w:tab w:val="left" w:pos="3544"/>
          <w:tab w:val="left" w:pos="5245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Цели и сфера применения сертификации систем качества.</w:t>
      </w:r>
    </w:p>
    <w:p w:rsidR="00C95439" w:rsidRPr="00C95439" w:rsidRDefault="00C95439" w:rsidP="00B43E81">
      <w:pPr>
        <w:pStyle w:val="ad"/>
        <w:numPr>
          <w:ilvl w:val="0"/>
          <w:numId w:val="12"/>
        </w:numPr>
        <w:tabs>
          <w:tab w:val="clear" w:pos="4677"/>
          <w:tab w:val="center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Развитие работ по сертификации систем качества в России.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Японские подходы к качеству.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Особенности управления качеством в США.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Управление качеством в Великобритании.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Формирование современного представления о качестве.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Виды аудита качества и область их применения.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Функции Гос</w:t>
      </w:r>
      <w:r w:rsidR="009B4B9F">
        <w:rPr>
          <w:sz w:val="20"/>
          <w:szCs w:val="20"/>
        </w:rPr>
        <w:t>с</w:t>
      </w:r>
      <w:r w:rsidRPr="00C95439">
        <w:rPr>
          <w:sz w:val="20"/>
          <w:szCs w:val="20"/>
        </w:rPr>
        <w:t>тандарта России в области повышения качества российских товаров.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Организация работ по качеству на предприятии.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Принятие решений в отношении качества.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Концепция всеобщего управления качеством.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Качество продукции и производительность труда.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Мотивация персонала к производству качественной продукции.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Менеджмент качества в общей системе менеджмента организации.</w:t>
      </w:r>
    </w:p>
    <w:p w:rsidR="00C95439" w:rsidRP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Роль руководителя в совершенствовании деятельности организации.</w:t>
      </w:r>
    </w:p>
    <w:p w:rsidR="00C95439" w:rsidRDefault="00C95439" w:rsidP="00B43E81">
      <w:pPr>
        <w:numPr>
          <w:ilvl w:val="0"/>
          <w:numId w:val="12"/>
        </w:numPr>
        <w:tabs>
          <w:tab w:val="left" w:pos="851"/>
        </w:tabs>
        <w:ind w:left="0" w:firstLine="454"/>
        <w:jc w:val="both"/>
        <w:rPr>
          <w:sz w:val="20"/>
          <w:szCs w:val="20"/>
        </w:rPr>
      </w:pPr>
      <w:r w:rsidRPr="00C95439">
        <w:rPr>
          <w:sz w:val="20"/>
          <w:szCs w:val="20"/>
        </w:rPr>
        <w:t>Управление персоналом в процессе совершенствования деятельности.</w:t>
      </w:r>
    </w:p>
    <w:p w:rsidR="00785F25" w:rsidRDefault="00785F25" w:rsidP="00B43E81">
      <w:pPr>
        <w:pStyle w:val="af2"/>
        <w:spacing w:after="0"/>
        <w:ind w:left="0" w:firstLine="45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5.3</w:t>
      </w:r>
      <w:r w:rsidR="00A461CF">
        <w:rPr>
          <w:b/>
          <w:bCs/>
          <w:color w:val="000000"/>
          <w:sz w:val="20"/>
          <w:szCs w:val="20"/>
        </w:rPr>
        <w:t xml:space="preserve"> Требования к представлению и оформлению результатов </w:t>
      </w:r>
    </w:p>
    <w:p w:rsidR="00A461CF" w:rsidRDefault="00785F25" w:rsidP="00B43E81">
      <w:pPr>
        <w:pStyle w:val="af2"/>
        <w:spacing w:after="0"/>
        <w:ind w:left="0" w:firstLine="45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самостоятельной работы</w:t>
      </w:r>
    </w:p>
    <w:p w:rsidR="0080750E" w:rsidRPr="0089372B" w:rsidRDefault="0080750E" w:rsidP="0089372B">
      <w:pPr>
        <w:pStyle w:val="af2"/>
        <w:spacing w:after="0"/>
        <w:ind w:left="0" w:firstLine="454"/>
        <w:jc w:val="both"/>
        <w:rPr>
          <w:b/>
          <w:bCs/>
          <w:color w:val="000000"/>
          <w:sz w:val="20"/>
          <w:szCs w:val="20"/>
        </w:rPr>
      </w:pPr>
    </w:p>
    <w:p w:rsidR="001F3C3D" w:rsidRPr="00ED08A6" w:rsidRDefault="005F654D" w:rsidP="00DB04D4">
      <w:pPr>
        <w:pStyle w:val="af2"/>
        <w:spacing w:after="0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написании реферата </w:t>
      </w:r>
      <w:r w:rsidR="0089372B" w:rsidRPr="0089372B">
        <w:rPr>
          <w:sz w:val="20"/>
          <w:szCs w:val="20"/>
        </w:rPr>
        <w:t xml:space="preserve">студент обязан показать умение </w:t>
      </w:r>
      <w:r w:rsidR="00FA5E6B">
        <w:rPr>
          <w:sz w:val="20"/>
          <w:szCs w:val="20"/>
        </w:rPr>
        <w:t>самостоятельно находить нужную информацию</w:t>
      </w:r>
      <w:r w:rsidR="007A2043">
        <w:rPr>
          <w:sz w:val="20"/>
          <w:szCs w:val="20"/>
        </w:rPr>
        <w:t xml:space="preserve"> по теме курса</w:t>
      </w:r>
      <w:r w:rsidR="00FA5E6B">
        <w:rPr>
          <w:sz w:val="20"/>
          <w:szCs w:val="20"/>
        </w:rPr>
        <w:t xml:space="preserve">, </w:t>
      </w:r>
      <w:r w:rsidR="0089372B" w:rsidRPr="0089372B">
        <w:rPr>
          <w:sz w:val="20"/>
          <w:szCs w:val="20"/>
        </w:rPr>
        <w:t xml:space="preserve">анализировать </w:t>
      </w:r>
      <w:r w:rsidR="00FA5E6B">
        <w:rPr>
          <w:sz w:val="20"/>
          <w:szCs w:val="20"/>
        </w:rPr>
        <w:t xml:space="preserve">ее </w:t>
      </w:r>
      <w:r w:rsidR="0089372B" w:rsidRPr="0089372B">
        <w:rPr>
          <w:sz w:val="20"/>
          <w:szCs w:val="20"/>
        </w:rPr>
        <w:t>и обобщать</w:t>
      </w:r>
      <w:r w:rsidR="00FA5E6B">
        <w:rPr>
          <w:sz w:val="20"/>
          <w:szCs w:val="20"/>
        </w:rPr>
        <w:t>.</w:t>
      </w:r>
      <w:r w:rsidR="007A2043">
        <w:rPr>
          <w:sz w:val="20"/>
          <w:szCs w:val="20"/>
        </w:rPr>
        <w:t xml:space="preserve"> Реферат </w:t>
      </w:r>
      <w:r w:rsidR="0089372B" w:rsidRPr="0089372B">
        <w:rPr>
          <w:sz w:val="20"/>
          <w:szCs w:val="20"/>
        </w:rPr>
        <w:t>долж</w:t>
      </w:r>
      <w:r w:rsidR="007A2043">
        <w:rPr>
          <w:sz w:val="20"/>
          <w:szCs w:val="20"/>
        </w:rPr>
        <w:t>ен</w:t>
      </w:r>
      <w:r w:rsidR="0089372B" w:rsidRPr="0089372B">
        <w:rPr>
          <w:sz w:val="20"/>
          <w:szCs w:val="20"/>
        </w:rPr>
        <w:t xml:space="preserve"> полностью освещать </w:t>
      </w:r>
      <w:r w:rsidR="007A2043">
        <w:rPr>
          <w:sz w:val="20"/>
          <w:szCs w:val="20"/>
        </w:rPr>
        <w:t>заданную тему</w:t>
      </w:r>
      <w:r w:rsidR="0089372B" w:rsidRPr="0089372B">
        <w:rPr>
          <w:sz w:val="20"/>
          <w:szCs w:val="20"/>
        </w:rPr>
        <w:t xml:space="preserve">, но </w:t>
      </w:r>
      <w:r w:rsidR="007A2043">
        <w:rPr>
          <w:sz w:val="20"/>
          <w:szCs w:val="20"/>
        </w:rPr>
        <w:t xml:space="preserve">по возможности </w:t>
      </w:r>
      <w:r w:rsidR="0089372B" w:rsidRPr="0089372B">
        <w:rPr>
          <w:sz w:val="20"/>
          <w:szCs w:val="20"/>
        </w:rPr>
        <w:t>излагаться конкретно и кратко</w:t>
      </w:r>
      <w:r w:rsidR="00DB04D4">
        <w:rPr>
          <w:sz w:val="20"/>
          <w:szCs w:val="20"/>
        </w:rPr>
        <w:t xml:space="preserve">. </w:t>
      </w:r>
      <w:r w:rsidR="008A78E3">
        <w:rPr>
          <w:sz w:val="20"/>
          <w:szCs w:val="20"/>
        </w:rPr>
        <w:t>В</w:t>
      </w:r>
      <w:r w:rsidR="009C2BA7">
        <w:rPr>
          <w:sz w:val="20"/>
          <w:szCs w:val="20"/>
        </w:rPr>
        <w:t xml:space="preserve"> работе над рефератом необходимо </w:t>
      </w:r>
      <w:r w:rsidR="008A78E3" w:rsidRPr="00ED08A6">
        <w:rPr>
          <w:sz w:val="20"/>
          <w:szCs w:val="20"/>
        </w:rPr>
        <w:t xml:space="preserve">использовать не менее </w:t>
      </w:r>
      <w:r w:rsidR="00644CFF">
        <w:rPr>
          <w:sz w:val="20"/>
          <w:szCs w:val="20"/>
        </w:rPr>
        <w:t>трех</w:t>
      </w:r>
      <w:r w:rsidR="008A78E3" w:rsidRPr="00ED08A6">
        <w:rPr>
          <w:sz w:val="20"/>
          <w:szCs w:val="20"/>
        </w:rPr>
        <w:t xml:space="preserve"> источников литературы</w:t>
      </w:r>
      <w:r w:rsidR="00ED08A6">
        <w:rPr>
          <w:sz w:val="20"/>
          <w:szCs w:val="20"/>
        </w:rPr>
        <w:t>. Информация, на основе которой строится реферат</w:t>
      </w:r>
      <w:r w:rsidR="00707C01">
        <w:rPr>
          <w:sz w:val="20"/>
          <w:szCs w:val="20"/>
        </w:rPr>
        <w:t xml:space="preserve">, </w:t>
      </w:r>
      <w:r w:rsidR="00ED08A6">
        <w:rPr>
          <w:sz w:val="20"/>
          <w:szCs w:val="20"/>
        </w:rPr>
        <w:t xml:space="preserve"> должна </w:t>
      </w:r>
      <w:r w:rsidR="00ED08A6" w:rsidRPr="00ED08A6">
        <w:rPr>
          <w:sz w:val="20"/>
          <w:szCs w:val="20"/>
        </w:rPr>
        <w:t>быть достоверной и современной.</w:t>
      </w:r>
      <w:r w:rsidR="00707C01">
        <w:rPr>
          <w:sz w:val="20"/>
          <w:szCs w:val="20"/>
        </w:rPr>
        <w:t xml:space="preserve"> Приветствуется творческий подход к</w:t>
      </w:r>
      <w:r w:rsidR="009750E7">
        <w:rPr>
          <w:sz w:val="20"/>
          <w:szCs w:val="20"/>
        </w:rPr>
        <w:t xml:space="preserve"> работе</w:t>
      </w:r>
      <w:r w:rsidR="009750E7" w:rsidRPr="009750E7">
        <w:rPr>
          <w:sz w:val="20"/>
          <w:szCs w:val="20"/>
        </w:rPr>
        <w:t>:</w:t>
      </w:r>
      <w:r w:rsidR="009750E7">
        <w:rPr>
          <w:sz w:val="20"/>
          <w:szCs w:val="20"/>
        </w:rPr>
        <w:t xml:space="preserve"> применение иллюстраций, таблиц сравнения, схем и пр.</w:t>
      </w:r>
      <w:r w:rsidR="00707C01">
        <w:rPr>
          <w:sz w:val="20"/>
          <w:szCs w:val="20"/>
        </w:rPr>
        <w:t xml:space="preserve"> </w:t>
      </w:r>
    </w:p>
    <w:p w:rsidR="00A461CF" w:rsidRDefault="0007353A" w:rsidP="007771B2">
      <w:pPr>
        <w:pStyle w:val="af2"/>
        <w:spacing w:after="0"/>
        <w:ind w:left="0" w:firstLine="454"/>
        <w:jc w:val="both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Реферат оформляется на листах </w:t>
      </w:r>
      <w:r w:rsidR="00B3574E">
        <w:rPr>
          <w:spacing w:val="2"/>
          <w:sz w:val="20"/>
          <w:szCs w:val="20"/>
        </w:rPr>
        <w:t>формата А4</w:t>
      </w:r>
      <w:r>
        <w:rPr>
          <w:spacing w:val="2"/>
          <w:sz w:val="20"/>
          <w:szCs w:val="20"/>
        </w:rPr>
        <w:t>. Работа может быть рукописной (в этом случае текст должен быть</w:t>
      </w:r>
      <w:r w:rsidR="009C2BA7">
        <w:rPr>
          <w:spacing w:val="2"/>
          <w:sz w:val="20"/>
          <w:szCs w:val="20"/>
        </w:rPr>
        <w:t xml:space="preserve"> аккуратным и</w:t>
      </w:r>
      <w:r>
        <w:rPr>
          <w:spacing w:val="2"/>
          <w:sz w:val="20"/>
          <w:szCs w:val="20"/>
        </w:rPr>
        <w:t xml:space="preserve"> разборчивым). Если текст реферата </w:t>
      </w:r>
      <w:r w:rsidR="00B3574E">
        <w:rPr>
          <w:spacing w:val="2"/>
          <w:sz w:val="20"/>
          <w:szCs w:val="20"/>
        </w:rPr>
        <w:t>набирается на компьютере</w:t>
      </w:r>
      <w:r>
        <w:rPr>
          <w:spacing w:val="2"/>
          <w:sz w:val="20"/>
          <w:szCs w:val="20"/>
        </w:rPr>
        <w:t>, то</w:t>
      </w:r>
      <w:r w:rsidRPr="0007353A">
        <w:rPr>
          <w:spacing w:val="2"/>
          <w:sz w:val="20"/>
          <w:szCs w:val="20"/>
        </w:rPr>
        <w:t xml:space="preserve"> </w:t>
      </w:r>
      <w:r w:rsidR="009C2BA7">
        <w:rPr>
          <w:spacing w:val="2"/>
          <w:sz w:val="20"/>
          <w:szCs w:val="20"/>
        </w:rPr>
        <w:t>рекомендуется применять</w:t>
      </w:r>
      <w:r>
        <w:rPr>
          <w:spacing w:val="2"/>
          <w:sz w:val="20"/>
          <w:szCs w:val="20"/>
        </w:rPr>
        <w:t xml:space="preserve"> </w:t>
      </w:r>
      <w:r w:rsidRPr="0089372B">
        <w:rPr>
          <w:spacing w:val="2"/>
          <w:sz w:val="20"/>
          <w:szCs w:val="20"/>
        </w:rPr>
        <w:t>14 размер шриф</w:t>
      </w:r>
      <w:r>
        <w:rPr>
          <w:spacing w:val="2"/>
          <w:sz w:val="20"/>
          <w:szCs w:val="20"/>
        </w:rPr>
        <w:t>т</w:t>
      </w:r>
      <w:r w:rsidRPr="0089372B">
        <w:rPr>
          <w:spacing w:val="2"/>
          <w:sz w:val="20"/>
          <w:szCs w:val="20"/>
        </w:rPr>
        <w:t xml:space="preserve">а </w:t>
      </w:r>
      <w:r w:rsidRPr="0089372B">
        <w:rPr>
          <w:spacing w:val="2"/>
          <w:sz w:val="20"/>
          <w:szCs w:val="20"/>
          <w:lang w:val="en-US"/>
        </w:rPr>
        <w:t>Times</w:t>
      </w:r>
      <w:r w:rsidRPr="0089372B">
        <w:rPr>
          <w:spacing w:val="2"/>
          <w:sz w:val="20"/>
          <w:szCs w:val="20"/>
        </w:rPr>
        <w:t xml:space="preserve"> </w:t>
      </w:r>
      <w:r w:rsidRPr="0089372B">
        <w:rPr>
          <w:spacing w:val="2"/>
          <w:sz w:val="20"/>
          <w:szCs w:val="20"/>
          <w:lang w:val="en-US"/>
        </w:rPr>
        <w:t>New</w:t>
      </w:r>
      <w:r w:rsidRPr="0089372B">
        <w:rPr>
          <w:spacing w:val="2"/>
          <w:sz w:val="20"/>
          <w:szCs w:val="20"/>
        </w:rPr>
        <w:t xml:space="preserve"> </w:t>
      </w:r>
      <w:r w:rsidRPr="0089372B">
        <w:rPr>
          <w:spacing w:val="2"/>
          <w:sz w:val="20"/>
          <w:szCs w:val="20"/>
          <w:lang w:val="en-US"/>
        </w:rPr>
        <w:t>Roman</w:t>
      </w:r>
      <w:r w:rsidRPr="0089372B">
        <w:rPr>
          <w:spacing w:val="2"/>
          <w:sz w:val="20"/>
          <w:szCs w:val="20"/>
        </w:rPr>
        <w:t xml:space="preserve"> </w:t>
      </w:r>
      <w:r w:rsidRPr="0089372B">
        <w:rPr>
          <w:spacing w:val="2"/>
          <w:sz w:val="20"/>
          <w:szCs w:val="20"/>
          <w:lang w:val="en-US"/>
        </w:rPr>
        <w:t>c</w:t>
      </w:r>
      <w:r w:rsidRPr="0089372B">
        <w:rPr>
          <w:spacing w:val="2"/>
          <w:sz w:val="20"/>
          <w:szCs w:val="20"/>
        </w:rPr>
        <w:t xml:space="preserve"> одинарным междустрочным интервалом</w:t>
      </w:r>
      <w:r w:rsidR="00B3574E">
        <w:rPr>
          <w:spacing w:val="2"/>
          <w:sz w:val="20"/>
          <w:szCs w:val="20"/>
        </w:rPr>
        <w:t xml:space="preserve">. В любом случае </w:t>
      </w:r>
      <w:r w:rsidR="009C2BA7">
        <w:rPr>
          <w:spacing w:val="2"/>
          <w:sz w:val="20"/>
          <w:szCs w:val="20"/>
        </w:rPr>
        <w:t>текст пишется с об</w:t>
      </w:r>
      <w:r w:rsidR="004E7AC4">
        <w:rPr>
          <w:spacing w:val="2"/>
          <w:sz w:val="20"/>
          <w:szCs w:val="20"/>
        </w:rPr>
        <w:t>еих</w:t>
      </w:r>
      <w:r w:rsidR="009C2BA7">
        <w:rPr>
          <w:spacing w:val="2"/>
          <w:sz w:val="20"/>
          <w:szCs w:val="20"/>
        </w:rPr>
        <w:t xml:space="preserve"> сторон листа и с соблюдением</w:t>
      </w:r>
      <w:r w:rsidR="00B3574E">
        <w:rPr>
          <w:spacing w:val="2"/>
          <w:sz w:val="20"/>
          <w:szCs w:val="20"/>
        </w:rPr>
        <w:t xml:space="preserve"> </w:t>
      </w:r>
      <w:r w:rsidR="007771B2">
        <w:rPr>
          <w:spacing w:val="2"/>
          <w:sz w:val="20"/>
          <w:szCs w:val="20"/>
        </w:rPr>
        <w:t>ГОСТ 2.105-95</w:t>
      </w:r>
      <w:r w:rsidR="00785F25">
        <w:rPr>
          <w:spacing w:val="2"/>
          <w:sz w:val="20"/>
          <w:szCs w:val="20"/>
        </w:rPr>
        <w:t xml:space="preserve">. ЕСКД. </w:t>
      </w:r>
      <w:r w:rsidR="00A461CF" w:rsidRPr="004E7AC4">
        <w:rPr>
          <w:spacing w:val="2"/>
          <w:sz w:val="20"/>
          <w:szCs w:val="20"/>
        </w:rPr>
        <w:t>Общие требования к текстовым документам.</w:t>
      </w:r>
      <w:r w:rsidR="00DB04D4">
        <w:rPr>
          <w:spacing w:val="2"/>
          <w:sz w:val="20"/>
          <w:szCs w:val="20"/>
        </w:rPr>
        <w:t xml:space="preserve"> </w:t>
      </w:r>
      <w:r w:rsidR="009C2BA7">
        <w:rPr>
          <w:spacing w:val="2"/>
          <w:sz w:val="20"/>
          <w:szCs w:val="20"/>
        </w:rPr>
        <w:t>Н</w:t>
      </w:r>
      <w:r w:rsidR="00A461CF" w:rsidRPr="0089372B">
        <w:rPr>
          <w:spacing w:val="2"/>
          <w:sz w:val="20"/>
          <w:szCs w:val="20"/>
        </w:rPr>
        <w:t>е допускается применять сокращения слов, кроме установленных правилами русской орфографии.</w:t>
      </w:r>
    </w:p>
    <w:p w:rsidR="00FA5E6B" w:rsidRDefault="00DB04D4" w:rsidP="006924EB">
      <w:pPr>
        <w:spacing w:line="240" w:lineRule="exact"/>
        <w:ind w:firstLine="454"/>
        <w:jc w:val="both"/>
        <w:rPr>
          <w:sz w:val="20"/>
          <w:szCs w:val="20"/>
        </w:rPr>
      </w:pPr>
      <w:r w:rsidRPr="0089372B">
        <w:rPr>
          <w:sz w:val="20"/>
          <w:szCs w:val="20"/>
        </w:rPr>
        <w:t xml:space="preserve">Страницы </w:t>
      </w:r>
      <w:r w:rsidR="00FA5E6B">
        <w:rPr>
          <w:sz w:val="20"/>
          <w:szCs w:val="20"/>
        </w:rPr>
        <w:t>реферата</w:t>
      </w:r>
      <w:r w:rsidRPr="0089372B">
        <w:rPr>
          <w:sz w:val="20"/>
          <w:szCs w:val="20"/>
        </w:rPr>
        <w:t xml:space="preserve"> нумеруются по центру, в</w:t>
      </w:r>
      <w:r>
        <w:rPr>
          <w:sz w:val="20"/>
          <w:szCs w:val="20"/>
        </w:rPr>
        <w:t>низу</w:t>
      </w:r>
      <w:r w:rsidRPr="0089372B">
        <w:rPr>
          <w:sz w:val="20"/>
          <w:szCs w:val="20"/>
        </w:rPr>
        <w:t xml:space="preserve"> страницы арабскими цифрами. В конце работы приводятся список использованной литературы</w:t>
      </w:r>
      <w:r w:rsidR="0080750E" w:rsidRPr="0080750E">
        <w:rPr>
          <w:spacing w:val="2"/>
          <w:sz w:val="20"/>
          <w:szCs w:val="20"/>
        </w:rPr>
        <w:t xml:space="preserve"> </w:t>
      </w:r>
      <w:r w:rsidR="00FA5E6B">
        <w:rPr>
          <w:spacing w:val="2"/>
          <w:sz w:val="20"/>
          <w:szCs w:val="20"/>
        </w:rPr>
        <w:t xml:space="preserve"> </w:t>
      </w:r>
      <w:r w:rsidR="0080750E">
        <w:rPr>
          <w:spacing w:val="2"/>
          <w:sz w:val="20"/>
          <w:szCs w:val="20"/>
        </w:rPr>
        <w:t>по</w:t>
      </w:r>
      <w:r w:rsidR="0080750E" w:rsidRPr="0089372B">
        <w:rPr>
          <w:spacing w:val="2"/>
          <w:sz w:val="20"/>
          <w:szCs w:val="20"/>
        </w:rPr>
        <w:t xml:space="preserve"> ГОСТ 7.1-2003</w:t>
      </w:r>
      <w:r w:rsidR="009C365E">
        <w:rPr>
          <w:spacing w:val="2"/>
          <w:sz w:val="20"/>
          <w:szCs w:val="20"/>
        </w:rPr>
        <w:t>.</w:t>
      </w:r>
      <w:r w:rsidR="0080750E" w:rsidRPr="0089372B">
        <w:rPr>
          <w:spacing w:val="2"/>
          <w:sz w:val="20"/>
          <w:szCs w:val="20"/>
        </w:rPr>
        <w:t xml:space="preserve"> Библиографическая запись</w:t>
      </w:r>
      <w:r w:rsidRPr="0089372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2257F3" w:rsidRDefault="002257F3" w:rsidP="006924EB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случае обнаружения серьезных недостатков в оформлении </w:t>
      </w:r>
      <w:r w:rsidR="00B3574E">
        <w:rPr>
          <w:sz w:val="20"/>
          <w:szCs w:val="20"/>
        </w:rPr>
        <w:t xml:space="preserve">реферата </w:t>
      </w:r>
      <w:r>
        <w:rPr>
          <w:sz w:val="20"/>
          <w:szCs w:val="20"/>
        </w:rPr>
        <w:t xml:space="preserve"> или в е</w:t>
      </w:r>
      <w:r w:rsidR="00B3574E">
        <w:rPr>
          <w:sz w:val="20"/>
          <w:szCs w:val="20"/>
        </w:rPr>
        <w:t>го</w:t>
      </w:r>
      <w:r>
        <w:rPr>
          <w:sz w:val="20"/>
          <w:szCs w:val="20"/>
        </w:rPr>
        <w:t xml:space="preserve"> содержании</w:t>
      </w:r>
      <w:r w:rsidR="00B3574E">
        <w:rPr>
          <w:sz w:val="20"/>
          <w:szCs w:val="20"/>
        </w:rPr>
        <w:t>,</w:t>
      </w:r>
      <w:r>
        <w:rPr>
          <w:sz w:val="20"/>
          <w:szCs w:val="20"/>
        </w:rPr>
        <w:t xml:space="preserve"> преподаватель имеет право потребовать у студента исправления замечаний и принять работу только после их устранения. </w:t>
      </w:r>
    </w:p>
    <w:p w:rsidR="003911C5" w:rsidRDefault="003911C5" w:rsidP="006924EB">
      <w:pPr>
        <w:pStyle w:val="af2"/>
        <w:spacing w:after="0" w:line="240" w:lineRule="exact"/>
        <w:ind w:left="0" w:firstLine="454"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На последнем практическом занятии-конференции материал реферата можно использовать для доклада или сообщения.  </w:t>
      </w:r>
    </w:p>
    <w:p w:rsidR="0080750E" w:rsidRPr="006924EB" w:rsidRDefault="0080750E" w:rsidP="00823520">
      <w:pPr>
        <w:pStyle w:val="af2"/>
        <w:spacing w:after="0"/>
        <w:ind w:left="0" w:firstLine="454"/>
        <w:jc w:val="both"/>
        <w:rPr>
          <w:b/>
          <w:sz w:val="28"/>
          <w:szCs w:val="28"/>
        </w:rPr>
      </w:pPr>
    </w:p>
    <w:p w:rsidR="00E03D33" w:rsidRDefault="00EC05DC" w:rsidP="00823520">
      <w:pPr>
        <w:pStyle w:val="af2"/>
        <w:spacing w:after="0"/>
        <w:ind w:left="0" w:firstLine="454"/>
        <w:jc w:val="both"/>
        <w:rPr>
          <w:b/>
          <w:bCs/>
          <w:color w:val="000000"/>
          <w:sz w:val="20"/>
          <w:szCs w:val="20"/>
        </w:rPr>
      </w:pPr>
      <w:r>
        <w:rPr>
          <w:b/>
          <w:sz w:val="20"/>
          <w:szCs w:val="20"/>
        </w:rPr>
        <w:t>5.</w:t>
      </w:r>
      <w:r w:rsidR="00785F25">
        <w:rPr>
          <w:b/>
          <w:sz w:val="20"/>
          <w:szCs w:val="20"/>
        </w:rPr>
        <w:t>4</w:t>
      </w:r>
      <w:r w:rsidR="00823520">
        <w:rPr>
          <w:b/>
          <w:sz w:val="20"/>
          <w:szCs w:val="20"/>
        </w:rPr>
        <w:t xml:space="preserve"> </w:t>
      </w:r>
      <w:r w:rsidR="002966CD">
        <w:rPr>
          <w:b/>
          <w:bCs/>
          <w:color w:val="000000"/>
          <w:sz w:val="20"/>
          <w:szCs w:val="20"/>
        </w:rPr>
        <w:t>Оценка</w:t>
      </w:r>
      <w:r w:rsidR="00694FA6">
        <w:rPr>
          <w:b/>
          <w:bCs/>
          <w:color w:val="000000"/>
          <w:sz w:val="20"/>
          <w:szCs w:val="20"/>
        </w:rPr>
        <w:t xml:space="preserve"> индивидуальной деятельности студентов</w:t>
      </w:r>
    </w:p>
    <w:p w:rsidR="0080750E" w:rsidRDefault="0080750E" w:rsidP="00823520">
      <w:pPr>
        <w:pStyle w:val="af2"/>
        <w:spacing w:after="0"/>
        <w:ind w:left="0" w:firstLine="454"/>
        <w:jc w:val="both"/>
        <w:rPr>
          <w:b/>
          <w:bCs/>
          <w:color w:val="000000"/>
          <w:sz w:val="20"/>
          <w:szCs w:val="20"/>
        </w:rPr>
      </w:pPr>
    </w:p>
    <w:p w:rsidR="00F179D3" w:rsidRPr="00F7763E" w:rsidRDefault="00F179D3" w:rsidP="00E512BE">
      <w:pPr>
        <w:shd w:val="clear" w:color="auto" w:fill="FFFFFF"/>
        <w:ind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Успеваемость студента оценивается с помощью текущего рейтинга</w:t>
      </w:r>
      <w:r w:rsidR="00B43E81">
        <w:rPr>
          <w:color w:val="000000"/>
          <w:sz w:val="20"/>
          <w:szCs w:val="20"/>
        </w:rPr>
        <w:t xml:space="preserve"> </w:t>
      </w:r>
      <w:r w:rsidR="00FD1569" w:rsidRPr="00B43E81">
        <w:rPr>
          <w:i/>
          <w:color w:val="000000"/>
          <w:sz w:val="20"/>
          <w:szCs w:val="20"/>
          <w:lang w:val="en-US"/>
        </w:rPr>
        <w:t>R</w:t>
      </w:r>
      <w:r w:rsidR="00417536" w:rsidRPr="00B43E81">
        <w:rPr>
          <w:i/>
          <w:color w:val="000000"/>
          <w:sz w:val="20"/>
          <w:szCs w:val="20"/>
          <w:vertAlign w:val="subscript"/>
        </w:rPr>
        <w:t xml:space="preserve">тек </w:t>
      </w:r>
      <w:r w:rsidRPr="00F7763E">
        <w:rPr>
          <w:color w:val="000000"/>
          <w:sz w:val="20"/>
          <w:szCs w:val="20"/>
        </w:rPr>
        <w:t>(во время каждой аттестации) и итогового рейтинга</w:t>
      </w:r>
      <w:r w:rsidR="00B43E81">
        <w:rPr>
          <w:color w:val="000000"/>
          <w:sz w:val="20"/>
          <w:szCs w:val="20"/>
        </w:rPr>
        <w:t xml:space="preserve"> </w:t>
      </w:r>
      <w:r w:rsidR="00FD1569" w:rsidRPr="00B43E81">
        <w:rPr>
          <w:i/>
          <w:color w:val="000000"/>
          <w:sz w:val="20"/>
          <w:szCs w:val="20"/>
          <w:lang w:val="en-US"/>
        </w:rPr>
        <w:t>R</w:t>
      </w:r>
      <w:r w:rsidR="00FD1569" w:rsidRPr="00B43E81">
        <w:rPr>
          <w:i/>
          <w:color w:val="000000"/>
          <w:sz w:val="20"/>
          <w:szCs w:val="20"/>
          <w:vertAlign w:val="subscript"/>
        </w:rPr>
        <w:t>итог</w:t>
      </w:r>
      <w:r w:rsidR="00E512BE">
        <w:rPr>
          <w:color w:val="000000"/>
          <w:sz w:val="20"/>
          <w:szCs w:val="20"/>
          <w:vertAlign w:val="subscript"/>
        </w:rPr>
        <w:t xml:space="preserve"> </w:t>
      </w:r>
      <w:r w:rsidRPr="00F7763E">
        <w:rPr>
          <w:color w:val="000000"/>
          <w:sz w:val="20"/>
          <w:szCs w:val="20"/>
        </w:rPr>
        <w:t xml:space="preserve"> (после сессии). </w:t>
      </w:r>
      <w:r w:rsidR="00E512BE">
        <w:rPr>
          <w:color w:val="000000"/>
          <w:sz w:val="20"/>
          <w:szCs w:val="20"/>
        </w:rPr>
        <w:t xml:space="preserve">Текущий рейтинг </w:t>
      </w:r>
      <w:r w:rsidRPr="00F7763E">
        <w:rPr>
          <w:color w:val="000000"/>
          <w:sz w:val="20"/>
          <w:szCs w:val="20"/>
        </w:rPr>
        <w:t xml:space="preserve">вычисляется </w:t>
      </w:r>
      <w:r w:rsidRPr="00F7763E">
        <w:rPr>
          <w:color w:val="000000"/>
          <w:spacing w:val="-4"/>
          <w:sz w:val="20"/>
          <w:szCs w:val="20"/>
        </w:rPr>
        <w:t>по формуле</w:t>
      </w:r>
    </w:p>
    <w:p w:rsidR="00F179D3" w:rsidRPr="00417536" w:rsidRDefault="00417536" w:rsidP="006924EB">
      <w:pPr>
        <w:shd w:val="clear" w:color="auto" w:fill="FFFFFF"/>
        <w:spacing w:before="120" w:after="120"/>
        <w:jc w:val="center"/>
        <w:rPr>
          <w:i/>
          <w:sz w:val="20"/>
          <w:szCs w:val="20"/>
          <w:vertAlign w:val="subscript"/>
        </w:rPr>
      </w:pPr>
      <w:r>
        <w:rPr>
          <w:i/>
          <w:color w:val="000000"/>
          <w:spacing w:val="-11"/>
          <w:sz w:val="20"/>
          <w:szCs w:val="20"/>
          <w:lang w:val="en-US"/>
        </w:rPr>
        <w:t>R</w:t>
      </w:r>
      <w:r w:rsidRPr="006924EB">
        <w:rPr>
          <w:i/>
          <w:color w:val="000000"/>
          <w:sz w:val="20"/>
          <w:szCs w:val="20"/>
          <w:vertAlign w:val="subscript"/>
        </w:rPr>
        <w:t>тек</w:t>
      </w:r>
      <w:r w:rsidRPr="00FD1569">
        <w:rPr>
          <w:i/>
          <w:color w:val="000000"/>
          <w:spacing w:val="-11"/>
          <w:sz w:val="20"/>
          <w:szCs w:val="20"/>
        </w:rPr>
        <w:t xml:space="preserve"> </w:t>
      </w:r>
      <w:r w:rsidR="00F179D3" w:rsidRPr="00FD1569">
        <w:rPr>
          <w:i/>
          <w:color w:val="000000"/>
          <w:spacing w:val="-11"/>
          <w:sz w:val="20"/>
          <w:szCs w:val="20"/>
        </w:rPr>
        <w:t>=</w:t>
      </w:r>
      <w:r w:rsidR="00B43E81" w:rsidRPr="00FD1569">
        <w:rPr>
          <w:i/>
          <w:color w:val="000000"/>
          <w:spacing w:val="-11"/>
          <w:position w:val="-32"/>
          <w:sz w:val="20"/>
          <w:szCs w:val="20"/>
        </w:rPr>
        <w:object w:dxaOrig="760" w:dyaOrig="740">
          <v:shape id="_x0000_i1025" type="#_x0000_t75" style="width:38.25pt;height:36.75pt" o:ole="">
            <v:imagedata r:id="rId7" o:title=""/>
          </v:shape>
          <o:OLEObject Type="Embed" ProgID="Equation.3" ShapeID="_x0000_i1025" DrawAspect="Content" ObjectID="_1468427162" r:id="rId8"/>
        </w:object>
      </w:r>
      <w:r w:rsidR="00F179D3" w:rsidRPr="006924EB">
        <w:rPr>
          <w:color w:val="000000"/>
          <w:spacing w:val="-11"/>
          <w:sz w:val="20"/>
          <w:szCs w:val="20"/>
        </w:rPr>
        <w:t>,</w:t>
      </w:r>
    </w:p>
    <w:p w:rsidR="00644CFF" w:rsidRDefault="00F179D3" w:rsidP="00644CFF">
      <w:pPr>
        <w:shd w:val="clear" w:color="auto" w:fill="FFFFFF"/>
        <w:rPr>
          <w:color w:val="000000"/>
          <w:spacing w:val="1"/>
          <w:sz w:val="20"/>
          <w:szCs w:val="20"/>
        </w:rPr>
      </w:pPr>
      <w:r w:rsidRPr="00F7763E">
        <w:rPr>
          <w:color w:val="000000"/>
          <w:spacing w:val="1"/>
          <w:sz w:val="20"/>
          <w:szCs w:val="20"/>
        </w:rPr>
        <w:t xml:space="preserve">где </w:t>
      </w:r>
      <w:r w:rsidRPr="006924EB">
        <w:rPr>
          <w:i/>
          <w:color w:val="000000"/>
          <w:spacing w:val="1"/>
          <w:sz w:val="20"/>
          <w:szCs w:val="20"/>
          <w:lang w:val="en-US"/>
        </w:rPr>
        <w:t>R</w:t>
      </w:r>
      <w:r w:rsidRPr="006924EB">
        <w:rPr>
          <w:i/>
          <w:color w:val="000000"/>
          <w:spacing w:val="1"/>
          <w:sz w:val="20"/>
          <w:szCs w:val="20"/>
          <w:vertAlign w:val="subscript"/>
          <w:lang w:val="en-US"/>
        </w:rPr>
        <w:t>i</w:t>
      </w:r>
      <w:r w:rsidRPr="00F7763E">
        <w:rPr>
          <w:color w:val="000000"/>
          <w:spacing w:val="1"/>
          <w:sz w:val="20"/>
          <w:szCs w:val="20"/>
        </w:rPr>
        <w:t xml:space="preserve"> </w:t>
      </w:r>
      <w:r w:rsidR="006924EB">
        <w:rPr>
          <w:color w:val="000000"/>
          <w:spacing w:val="1"/>
          <w:sz w:val="20"/>
          <w:szCs w:val="20"/>
        </w:rPr>
        <w:sym w:font="Symbol" w:char="F02D"/>
      </w:r>
      <w:r w:rsidRPr="00F7763E">
        <w:rPr>
          <w:color w:val="000000"/>
          <w:spacing w:val="1"/>
          <w:sz w:val="20"/>
          <w:szCs w:val="20"/>
        </w:rPr>
        <w:t xml:space="preserve"> оценка за </w:t>
      </w:r>
      <w:r w:rsidRPr="006924EB">
        <w:rPr>
          <w:i/>
          <w:color w:val="000000"/>
          <w:spacing w:val="1"/>
          <w:sz w:val="20"/>
          <w:szCs w:val="20"/>
          <w:lang w:val="en-US"/>
        </w:rPr>
        <w:t>i</w:t>
      </w:r>
      <w:r w:rsidRPr="006924EB">
        <w:rPr>
          <w:i/>
          <w:color w:val="000000"/>
          <w:spacing w:val="1"/>
          <w:sz w:val="20"/>
          <w:szCs w:val="20"/>
        </w:rPr>
        <w:t>-</w:t>
      </w:r>
      <w:r w:rsidRPr="00F7763E">
        <w:rPr>
          <w:color w:val="000000"/>
          <w:spacing w:val="1"/>
          <w:sz w:val="20"/>
          <w:szCs w:val="20"/>
        </w:rPr>
        <w:t>ю контрольную точку</w:t>
      </w:r>
      <w:r w:rsidR="006924EB">
        <w:rPr>
          <w:color w:val="000000"/>
          <w:spacing w:val="1"/>
          <w:sz w:val="20"/>
          <w:szCs w:val="20"/>
        </w:rPr>
        <w:t>;</w:t>
      </w:r>
      <w:r w:rsidRPr="00F7763E">
        <w:rPr>
          <w:color w:val="000000"/>
          <w:spacing w:val="1"/>
          <w:sz w:val="20"/>
          <w:szCs w:val="20"/>
        </w:rPr>
        <w:t xml:space="preserve"> </w:t>
      </w:r>
    </w:p>
    <w:p w:rsidR="00F179D3" w:rsidRPr="00F7763E" w:rsidRDefault="00F179D3" w:rsidP="006924EB">
      <w:pPr>
        <w:shd w:val="clear" w:color="auto" w:fill="FFFFFF"/>
        <w:ind w:firstLine="340"/>
        <w:rPr>
          <w:color w:val="000000"/>
          <w:spacing w:val="1"/>
          <w:sz w:val="20"/>
          <w:szCs w:val="20"/>
        </w:rPr>
      </w:pPr>
      <w:r w:rsidRPr="006924EB">
        <w:rPr>
          <w:i/>
          <w:color w:val="000000"/>
          <w:spacing w:val="1"/>
          <w:sz w:val="20"/>
          <w:szCs w:val="20"/>
        </w:rPr>
        <w:t>р</w:t>
      </w:r>
      <w:r w:rsidRPr="006924EB">
        <w:rPr>
          <w:i/>
          <w:color w:val="000000"/>
          <w:spacing w:val="1"/>
          <w:sz w:val="20"/>
          <w:szCs w:val="20"/>
          <w:vertAlign w:val="subscript"/>
          <w:lang w:val="en-US"/>
        </w:rPr>
        <w:t>i</w:t>
      </w:r>
      <w:r w:rsidRPr="00F7763E">
        <w:rPr>
          <w:color w:val="000000"/>
          <w:spacing w:val="1"/>
          <w:sz w:val="20"/>
          <w:szCs w:val="20"/>
        </w:rPr>
        <w:t xml:space="preserve"> </w:t>
      </w:r>
      <w:r w:rsidR="006924EB">
        <w:rPr>
          <w:color w:val="000000"/>
          <w:spacing w:val="1"/>
          <w:sz w:val="20"/>
          <w:szCs w:val="20"/>
        </w:rPr>
        <w:sym w:font="Symbol" w:char="F02D"/>
      </w:r>
      <w:r w:rsidRPr="00F7763E">
        <w:rPr>
          <w:color w:val="000000"/>
          <w:spacing w:val="1"/>
          <w:sz w:val="20"/>
          <w:szCs w:val="20"/>
        </w:rPr>
        <w:t xml:space="preserve"> вес этой контрольной точки. </w:t>
      </w:r>
    </w:p>
    <w:p w:rsidR="00EF05E7" w:rsidRDefault="00F179D3" w:rsidP="006924EB">
      <w:pPr>
        <w:shd w:val="clear" w:color="auto" w:fill="FFFFFF"/>
        <w:spacing w:line="240" w:lineRule="exact"/>
        <w:ind w:firstLine="454"/>
        <w:jc w:val="both"/>
        <w:rPr>
          <w:color w:val="000000"/>
          <w:spacing w:val="-1"/>
          <w:sz w:val="20"/>
          <w:szCs w:val="20"/>
        </w:rPr>
      </w:pPr>
      <w:r w:rsidRPr="00F7763E">
        <w:rPr>
          <w:color w:val="000000"/>
          <w:spacing w:val="-1"/>
          <w:sz w:val="20"/>
          <w:szCs w:val="20"/>
        </w:rPr>
        <w:t>Суммирование проводится по всем контрольным точкам с начала семестра до момента вычисления рейтинга.</w:t>
      </w:r>
      <w:r w:rsidRPr="00F7763E">
        <w:rPr>
          <w:color w:val="000000"/>
          <w:spacing w:val="-2"/>
          <w:sz w:val="20"/>
          <w:szCs w:val="20"/>
        </w:rPr>
        <w:t xml:space="preserve"> </w:t>
      </w:r>
      <w:r w:rsidR="00F1408E" w:rsidRPr="00F7763E">
        <w:rPr>
          <w:color w:val="000000"/>
          <w:spacing w:val="-1"/>
          <w:sz w:val="20"/>
          <w:szCs w:val="20"/>
        </w:rPr>
        <w:t>Любая контрольная точка, выполненная по</w:t>
      </w:r>
      <w:r w:rsidR="00317237">
        <w:rPr>
          <w:color w:val="000000"/>
          <w:spacing w:val="-1"/>
          <w:sz w:val="20"/>
          <w:szCs w:val="20"/>
        </w:rPr>
        <w:t>зднее запланированного</w:t>
      </w:r>
      <w:r w:rsidR="00F1408E" w:rsidRPr="00F7763E">
        <w:rPr>
          <w:color w:val="000000"/>
          <w:spacing w:val="-1"/>
          <w:sz w:val="20"/>
          <w:szCs w:val="20"/>
        </w:rPr>
        <w:t xml:space="preserve"> срока без уважительной причины, оценивается на 10</w:t>
      </w:r>
      <w:r w:rsidR="00F1408E">
        <w:rPr>
          <w:color w:val="000000"/>
          <w:spacing w:val="-1"/>
          <w:sz w:val="20"/>
          <w:szCs w:val="20"/>
        </w:rPr>
        <w:t xml:space="preserve"> </w:t>
      </w:r>
      <w:r w:rsidR="00F1408E" w:rsidRPr="00F7763E">
        <w:rPr>
          <w:color w:val="000000"/>
          <w:spacing w:val="-1"/>
          <w:sz w:val="20"/>
          <w:szCs w:val="20"/>
        </w:rPr>
        <w:t xml:space="preserve">% ниже. </w:t>
      </w:r>
      <w:r w:rsidR="00EF05E7">
        <w:rPr>
          <w:color w:val="000000"/>
          <w:spacing w:val="-1"/>
          <w:sz w:val="20"/>
          <w:szCs w:val="20"/>
        </w:rPr>
        <w:t>За каждую пропущенную лекцию от семестрового рейтинга отнимается по одному баллу</w:t>
      </w:r>
      <w:r w:rsidR="00317237">
        <w:rPr>
          <w:color w:val="000000"/>
          <w:spacing w:val="-1"/>
          <w:sz w:val="20"/>
          <w:szCs w:val="20"/>
        </w:rPr>
        <w:t>, за пропущенное практическое занятие – пять баллов.</w:t>
      </w:r>
    </w:p>
    <w:p w:rsidR="00F1408E" w:rsidRDefault="00EF05E7" w:rsidP="006924EB">
      <w:pPr>
        <w:shd w:val="clear" w:color="auto" w:fill="FFFFFF"/>
        <w:spacing w:line="240" w:lineRule="exact"/>
        <w:ind w:firstLine="454"/>
        <w:jc w:val="both"/>
        <w:rPr>
          <w:color w:val="000000"/>
          <w:spacing w:val="-1"/>
          <w:sz w:val="20"/>
          <w:szCs w:val="20"/>
        </w:rPr>
      </w:pPr>
      <w:r>
        <w:rPr>
          <w:color w:val="000000"/>
          <w:spacing w:val="-1"/>
          <w:sz w:val="20"/>
          <w:szCs w:val="20"/>
        </w:rPr>
        <w:t xml:space="preserve">К </w:t>
      </w:r>
      <w:r w:rsidR="00F1408E">
        <w:rPr>
          <w:color w:val="000000"/>
          <w:spacing w:val="-1"/>
          <w:sz w:val="20"/>
          <w:szCs w:val="20"/>
        </w:rPr>
        <w:t xml:space="preserve">зачету </w:t>
      </w:r>
      <w:r>
        <w:rPr>
          <w:color w:val="000000"/>
          <w:spacing w:val="-1"/>
          <w:sz w:val="20"/>
          <w:szCs w:val="20"/>
        </w:rPr>
        <w:t xml:space="preserve">не </w:t>
      </w:r>
      <w:r w:rsidR="00F1408E">
        <w:rPr>
          <w:color w:val="000000"/>
          <w:spacing w:val="-1"/>
          <w:sz w:val="20"/>
          <w:szCs w:val="20"/>
        </w:rPr>
        <w:t>допускаются студенты,</w:t>
      </w:r>
      <w:r>
        <w:rPr>
          <w:color w:val="000000"/>
          <w:spacing w:val="-1"/>
          <w:sz w:val="20"/>
          <w:szCs w:val="20"/>
        </w:rPr>
        <w:t xml:space="preserve"> не сдавшие отчет по практическим </w:t>
      </w:r>
      <w:r w:rsidR="00817493">
        <w:rPr>
          <w:color w:val="000000"/>
          <w:spacing w:val="-1"/>
          <w:sz w:val="20"/>
          <w:szCs w:val="20"/>
        </w:rPr>
        <w:t>работам</w:t>
      </w:r>
      <w:r>
        <w:rPr>
          <w:color w:val="000000"/>
          <w:spacing w:val="-1"/>
          <w:sz w:val="20"/>
          <w:szCs w:val="20"/>
        </w:rPr>
        <w:t xml:space="preserve"> и не защитившие реферат</w:t>
      </w:r>
      <w:r w:rsidR="00F1408E">
        <w:rPr>
          <w:color w:val="000000"/>
          <w:spacing w:val="-1"/>
          <w:sz w:val="20"/>
          <w:szCs w:val="20"/>
        </w:rPr>
        <w:t xml:space="preserve">. </w:t>
      </w:r>
    </w:p>
    <w:p w:rsidR="00FD1569" w:rsidRDefault="00F179D3" w:rsidP="006924EB">
      <w:pPr>
        <w:shd w:val="clear" w:color="auto" w:fill="FFFFFF"/>
        <w:spacing w:line="240" w:lineRule="exact"/>
        <w:ind w:firstLine="454"/>
        <w:jc w:val="both"/>
        <w:rPr>
          <w:color w:val="000000"/>
          <w:spacing w:val="-4"/>
          <w:sz w:val="20"/>
          <w:szCs w:val="20"/>
        </w:rPr>
      </w:pPr>
      <w:r w:rsidRPr="00F7763E">
        <w:rPr>
          <w:color w:val="000000"/>
          <w:spacing w:val="-2"/>
          <w:sz w:val="20"/>
          <w:szCs w:val="20"/>
        </w:rPr>
        <w:t xml:space="preserve">В зачётку ставится зачтено при </w:t>
      </w:r>
      <w:r w:rsidRPr="006924EB">
        <w:rPr>
          <w:i/>
          <w:color w:val="000000"/>
          <w:spacing w:val="-2"/>
          <w:sz w:val="20"/>
          <w:szCs w:val="20"/>
          <w:lang w:val="en-US"/>
        </w:rPr>
        <w:t>R</w:t>
      </w:r>
      <w:r w:rsidRPr="006924EB">
        <w:rPr>
          <w:i/>
          <w:color w:val="000000"/>
          <w:spacing w:val="-2"/>
          <w:sz w:val="20"/>
          <w:szCs w:val="20"/>
          <w:vertAlign w:val="subscript"/>
        </w:rPr>
        <w:t>итог</w:t>
      </w:r>
      <w:r w:rsidR="00DD43FC">
        <w:rPr>
          <w:color w:val="000000"/>
          <w:spacing w:val="-2"/>
          <w:sz w:val="20"/>
          <w:szCs w:val="20"/>
        </w:rPr>
        <w:t xml:space="preserve"> </w:t>
      </w:r>
      <w:r w:rsidR="00FD1569" w:rsidRPr="00E512BE">
        <w:rPr>
          <w:color w:val="000000"/>
          <w:spacing w:val="-2"/>
          <w:sz w:val="20"/>
          <w:szCs w:val="20"/>
        </w:rPr>
        <w:t>≥</w:t>
      </w:r>
      <w:r w:rsidR="00DD43FC">
        <w:rPr>
          <w:color w:val="000000"/>
          <w:spacing w:val="-2"/>
          <w:sz w:val="20"/>
          <w:szCs w:val="20"/>
        </w:rPr>
        <w:t xml:space="preserve"> </w:t>
      </w:r>
      <w:r w:rsidR="00FD1569" w:rsidRPr="00E512BE">
        <w:rPr>
          <w:color w:val="000000"/>
          <w:spacing w:val="-2"/>
          <w:sz w:val="20"/>
          <w:szCs w:val="20"/>
        </w:rPr>
        <w:t>25</w:t>
      </w:r>
      <w:r w:rsidRPr="00F7763E">
        <w:rPr>
          <w:color w:val="000000"/>
          <w:spacing w:val="-2"/>
          <w:sz w:val="20"/>
          <w:szCs w:val="20"/>
        </w:rPr>
        <w:t xml:space="preserve"> баллов.</w:t>
      </w:r>
      <w:r w:rsidR="00E512BE" w:rsidRPr="00E512BE">
        <w:rPr>
          <w:color w:val="000000"/>
          <w:spacing w:val="-2"/>
          <w:sz w:val="20"/>
          <w:szCs w:val="20"/>
        </w:rPr>
        <w:t xml:space="preserve"> </w:t>
      </w:r>
      <w:r w:rsidR="00FD1569">
        <w:rPr>
          <w:color w:val="000000"/>
          <w:spacing w:val="-1"/>
          <w:sz w:val="20"/>
          <w:szCs w:val="20"/>
        </w:rPr>
        <w:t xml:space="preserve">Возможно </w:t>
      </w:r>
      <w:r w:rsidR="00FD1569" w:rsidRPr="00F7763E">
        <w:rPr>
          <w:color w:val="000000"/>
          <w:spacing w:val="-1"/>
          <w:sz w:val="20"/>
          <w:szCs w:val="20"/>
        </w:rPr>
        <w:t>получ</w:t>
      </w:r>
      <w:r w:rsidR="00FD1569">
        <w:rPr>
          <w:color w:val="000000"/>
          <w:spacing w:val="-1"/>
          <w:sz w:val="20"/>
          <w:szCs w:val="20"/>
        </w:rPr>
        <w:t>ение</w:t>
      </w:r>
      <w:r w:rsidR="00FD1569" w:rsidRPr="00F7763E">
        <w:rPr>
          <w:color w:val="000000"/>
          <w:spacing w:val="-1"/>
          <w:sz w:val="20"/>
          <w:szCs w:val="20"/>
        </w:rPr>
        <w:t xml:space="preserve"> зачет</w:t>
      </w:r>
      <w:r w:rsidR="00FD1569">
        <w:rPr>
          <w:color w:val="000000"/>
          <w:spacing w:val="-1"/>
          <w:sz w:val="20"/>
          <w:szCs w:val="20"/>
        </w:rPr>
        <w:t>а</w:t>
      </w:r>
      <w:r w:rsidR="00E512BE" w:rsidRPr="00E512BE">
        <w:rPr>
          <w:color w:val="000000"/>
          <w:spacing w:val="-1"/>
          <w:sz w:val="20"/>
          <w:szCs w:val="20"/>
        </w:rPr>
        <w:t>-</w:t>
      </w:r>
      <w:r w:rsidR="00E512BE">
        <w:rPr>
          <w:color w:val="000000"/>
          <w:spacing w:val="-1"/>
          <w:sz w:val="20"/>
          <w:szCs w:val="20"/>
        </w:rPr>
        <w:t>«автомата»</w:t>
      </w:r>
      <w:r w:rsidR="00FD1569">
        <w:rPr>
          <w:color w:val="000000"/>
          <w:spacing w:val="-1"/>
          <w:sz w:val="20"/>
          <w:szCs w:val="20"/>
        </w:rPr>
        <w:t xml:space="preserve"> </w:t>
      </w:r>
      <w:r w:rsidR="00FD1569" w:rsidRPr="00F7763E">
        <w:rPr>
          <w:color w:val="000000"/>
          <w:spacing w:val="-1"/>
          <w:sz w:val="20"/>
          <w:szCs w:val="20"/>
        </w:rPr>
        <w:t xml:space="preserve">по дисциплине по итогам текущего контроля знаний </w:t>
      </w:r>
      <w:r w:rsidR="00FD1569" w:rsidRPr="00F7763E">
        <w:rPr>
          <w:color w:val="000000"/>
          <w:spacing w:val="1"/>
          <w:sz w:val="20"/>
          <w:szCs w:val="20"/>
        </w:rPr>
        <w:t>при семестровом рейтинге</w:t>
      </w:r>
      <w:r w:rsidR="00FD1569" w:rsidRPr="000351E0">
        <w:rPr>
          <w:color w:val="000000"/>
          <w:spacing w:val="1"/>
          <w:sz w:val="20"/>
          <w:szCs w:val="20"/>
        </w:rPr>
        <w:t xml:space="preserve"> </w:t>
      </w:r>
      <w:r w:rsidR="00FD1569">
        <w:rPr>
          <w:color w:val="000000"/>
          <w:spacing w:val="1"/>
          <w:sz w:val="20"/>
          <w:szCs w:val="20"/>
        </w:rPr>
        <w:t>студента</w:t>
      </w:r>
      <w:r w:rsidR="00FD1569" w:rsidRPr="00F7763E">
        <w:rPr>
          <w:color w:val="000000"/>
          <w:spacing w:val="1"/>
          <w:sz w:val="20"/>
          <w:szCs w:val="20"/>
        </w:rPr>
        <w:t xml:space="preserve"> выше </w:t>
      </w:r>
      <w:r w:rsidR="00FD1569">
        <w:rPr>
          <w:color w:val="000000"/>
          <w:spacing w:val="1"/>
          <w:sz w:val="20"/>
          <w:szCs w:val="20"/>
        </w:rPr>
        <w:t>49</w:t>
      </w:r>
      <w:r w:rsidR="00FD1569" w:rsidRPr="00F7763E">
        <w:rPr>
          <w:color w:val="000000"/>
          <w:spacing w:val="1"/>
          <w:sz w:val="20"/>
          <w:szCs w:val="20"/>
        </w:rPr>
        <w:t xml:space="preserve"> баллов</w:t>
      </w:r>
      <w:r w:rsidR="00FD1569" w:rsidRPr="00F7763E">
        <w:rPr>
          <w:color w:val="000000"/>
          <w:spacing w:val="-4"/>
          <w:sz w:val="20"/>
          <w:szCs w:val="20"/>
        </w:rPr>
        <w:t>.</w:t>
      </w:r>
    </w:p>
    <w:p w:rsidR="00EC77CA" w:rsidRDefault="00EC77CA" w:rsidP="006924EB">
      <w:pPr>
        <w:shd w:val="clear" w:color="auto" w:fill="FFFFFF"/>
        <w:tabs>
          <w:tab w:val="left" w:pos="9072"/>
        </w:tabs>
        <w:spacing w:line="240" w:lineRule="exact"/>
        <w:ind w:firstLine="454"/>
        <w:jc w:val="both"/>
        <w:rPr>
          <w:sz w:val="20"/>
          <w:szCs w:val="20"/>
        </w:rPr>
      </w:pPr>
      <w:r w:rsidRPr="002966CD">
        <w:rPr>
          <w:spacing w:val="-1"/>
          <w:sz w:val="20"/>
          <w:szCs w:val="20"/>
        </w:rPr>
        <w:t xml:space="preserve">Оценка индивидуальной деятельности студентов по </w:t>
      </w:r>
      <w:r w:rsidR="00F179D3">
        <w:rPr>
          <w:spacing w:val="-1"/>
          <w:sz w:val="20"/>
          <w:szCs w:val="20"/>
        </w:rPr>
        <w:t xml:space="preserve">данной </w:t>
      </w:r>
      <w:r w:rsidRPr="006924EB">
        <w:rPr>
          <w:spacing w:val="-4"/>
          <w:sz w:val="20"/>
          <w:szCs w:val="20"/>
        </w:rPr>
        <w:t>дисциплине складывается из видов работ (в долях)</w:t>
      </w:r>
      <w:r w:rsidR="00CC5146" w:rsidRPr="006924EB">
        <w:rPr>
          <w:spacing w:val="-4"/>
          <w:sz w:val="20"/>
          <w:szCs w:val="20"/>
        </w:rPr>
        <w:t>, приведенных в таблице 6</w:t>
      </w:r>
      <w:r w:rsidR="00CC5146">
        <w:rPr>
          <w:sz w:val="20"/>
          <w:szCs w:val="20"/>
        </w:rPr>
        <w:t>.</w:t>
      </w:r>
    </w:p>
    <w:p w:rsidR="00DF706D" w:rsidRDefault="00DF706D" w:rsidP="00DF706D">
      <w:pPr>
        <w:shd w:val="clear" w:color="auto" w:fill="FFFFFF"/>
        <w:tabs>
          <w:tab w:val="left" w:pos="9072"/>
        </w:tabs>
        <w:ind w:firstLine="454"/>
        <w:jc w:val="both"/>
        <w:rPr>
          <w:sz w:val="16"/>
          <w:szCs w:val="16"/>
        </w:rPr>
      </w:pPr>
    </w:p>
    <w:p w:rsidR="00CC5146" w:rsidRDefault="00CC5146" w:rsidP="006924EB">
      <w:pPr>
        <w:shd w:val="clear" w:color="auto" w:fill="FFFFFF"/>
        <w:tabs>
          <w:tab w:val="lef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Таблица </w:t>
      </w:r>
      <w:r w:rsidR="00DF706D">
        <w:rPr>
          <w:sz w:val="20"/>
          <w:szCs w:val="20"/>
        </w:rPr>
        <w:t xml:space="preserve">6 </w:t>
      </w:r>
      <w:r w:rsidR="00317237">
        <w:rPr>
          <w:color w:val="000000"/>
          <w:spacing w:val="-1"/>
          <w:sz w:val="20"/>
          <w:szCs w:val="20"/>
        </w:rPr>
        <w:t xml:space="preserve">– </w:t>
      </w:r>
      <w:r w:rsidR="00DF706D">
        <w:rPr>
          <w:sz w:val="20"/>
          <w:szCs w:val="20"/>
        </w:rPr>
        <w:t>Виды работ, учитываемых при оценке индивидуальной деятельности студента</w:t>
      </w: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977"/>
      </w:tblGrid>
      <w:tr w:rsidR="00EC77CA" w:rsidRPr="006924EB" w:rsidTr="006924EB">
        <w:trPr>
          <w:trHeight w:hRule="exact" w:val="7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Default="00EC77CA" w:rsidP="006924EB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6924EB">
              <w:rPr>
                <w:color w:val="000000"/>
                <w:spacing w:val="-1"/>
                <w:sz w:val="20"/>
                <w:szCs w:val="20"/>
              </w:rPr>
              <w:t xml:space="preserve">Вид индивидуальной </w:t>
            </w:r>
          </w:p>
          <w:p w:rsidR="00EC77CA" w:rsidRPr="006924EB" w:rsidRDefault="00EC77CA" w:rsidP="006924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24EB">
              <w:rPr>
                <w:color w:val="000000"/>
                <w:spacing w:val="-1"/>
                <w:sz w:val="20"/>
                <w:szCs w:val="20"/>
              </w:rPr>
              <w:t>деятельности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Default="00EC77CA" w:rsidP="006924EB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6924EB">
              <w:rPr>
                <w:color w:val="000000"/>
                <w:spacing w:val="-3"/>
                <w:sz w:val="20"/>
                <w:szCs w:val="20"/>
              </w:rPr>
              <w:t xml:space="preserve">Вес в общей оценке </w:t>
            </w:r>
          </w:p>
          <w:p w:rsidR="00EC77CA" w:rsidRPr="006924EB" w:rsidRDefault="00EC77CA" w:rsidP="006924E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924EB">
              <w:rPr>
                <w:color w:val="000000"/>
                <w:spacing w:val="-3"/>
                <w:sz w:val="20"/>
                <w:szCs w:val="20"/>
              </w:rPr>
              <w:t>по дисциплине в долях</w:t>
            </w:r>
          </w:p>
        </w:tc>
      </w:tr>
      <w:tr w:rsidR="000277B1" w:rsidRPr="00F179D3" w:rsidTr="00DD43FC">
        <w:trPr>
          <w:trHeight w:hRule="exact" w:val="51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179D3">
              <w:rPr>
                <w:color w:val="000000"/>
                <w:spacing w:val="-1"/>
                <w:sz w:val="20"/>
                <w:szCs w:val="20"/>
              </w:rPr>
              <w:t>Выполнение и защита практически</w:t>
            </w:r>
            <w:r w:rsidR="002F0DE0">
              <w:rPr>
                <w:color w:val="000000"/>
                <w:spacing w:val="-1"/>
                <w:sz w:val="20"/>
                <w:szCs w:val="20"/>
              </w:rPr>
              <w:t>х</w:t>
            </w:r>
            <w:r w:rsidRPr="00F179D3">
              <w:rPr>
                <w:color w:val="000000"/>
                <w:spacing w:val="-1"/>
                <w:sz w:val="20"/>
                <w:szCs w:val="20"/>
              </w:rPr>
              <w:t xml:space="preserve"> работ</w:t>
            </w:r>
            <w:r w:rsidR="008C1FA3">
              <w:rPr>
                <w:color w:val="000000"/>
                <w:spacing w:val="-1"/>
                <w:sz w:val="20"/>
                <w:szCs w:val="20"/>
              </w:rPr>
              <w:t xml:space="preserve"> (всего семь)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C5146" w:rsidRPr="00F179D3" w:rsidRDefault="008C1FA3" w:rsidP="00DD43FC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0,020 (общий вес 0,140)</w:t>
            </w:r>
          </w:p>
        </w:tc>
      </w:tr>
      <w:tr w:rsidR="000277B1" w:rsidRPr="00F179D3" w:rsidTr="00DD43FC">
        <w:trPr>
          <w:trHeight w:hRule="exact" w:val="42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179D3">
              <w:rPr>
                <w:color w:val="000000"/>
                <w:spacing w:val="-1"/>
                <w:sz w:val="20"/>
                <w:szCs w:val="20"/>
              </w:rPr>
              <w:t xml:space="preserve">Контрольный опрос </w:t>
            </w:r>
            <w:r w:rsidR="00DF706D">
              <w:rPr>
                <w:color w:val="000000"/>
                <w:spacing w:val="-1"/>
                <w:sz w:val="20"/>
                <w:szCs w:val="20"/>
              </w:rPr>
              <w:t>(всего два)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179D3">
              <w:rPr>
                <w:color w:val="000000"/>
                <w:spacing w:val="-3"/>
                <w:sz w:val="20"/>
                <w:szCs w:val="20"/>
              </w:rPr>
              <w:t>0,</w:t>
            </w:r>
            <w:r w:rsidR="00CC5146">
              <w:rPr>
                <w:color w:val="000000"/>
                <w:spacing w:val="-3"/>
                <w:sz w:val="20"/>
                <w:szCs w:val="20"/>
              </w:rPr>
              <w:t xml:space="preserve">120 </w:t>
            </w:r>
            <w:r w:rsidRPr="00F179D3">
              <w:rPr>
                <w:color w:val="000000"/>
                <w:spacing w:val="-3"/>
                <w:sz w:val="20"/>
                <w:szCs w:val="20"/>
              </w:rPr>
              <w:t>(общий вес 0,</w:t>
            </w:r>
            <w:r w:rsidR="00CC5146">
              <w:rPr>
                <w:color w:val="000000"/>
                <w:spacing w:val="-3"/>
                <w:sz w:val="20"/>
                <w:szCs w:val="20"/>
              </w:rPr>
              <w:t>240</w:t>
            </w:r>
            <w:r w:rsidRPr="00F179D3">
              <w:rPr>
                <w:color w:val="000000"/>
                <w:spacing w:val="-3"/>
                <w:sz w:val="20"/>
                <w:szCs w:val="20"/>
              </w:rPr>
              <w:t>)</w:t>
            </w:r>
          </w:p>
        </w:tc>
      </w:tr>
      <w:tr w:rsidR="000277B1" w:rsidRPr="00F179D3" w:rsidTr="00DD43FC">
        <w:trPr>
          <w:trHeight w:hRule="exact" w:val="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F179D3">
              <w:rPr>
                <w:color w:val="000000"/>
                <w:spacing w:val="-3"/>
                <w:sz w:val="20"/>
                <w:szCs w:val="20"/>
              </w:rPr>
              <w:t>Реферат</w:t>
            </w:r>
          </w:p>
          <w:p w:rsidR="000277B1" w:rsidRPr="00F179D3" w:rsidRDefault="000277B1" w:rsidP="00DD43F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9D3">
              <w:rPr>
                <w:color w:val="000000"/>
                <w:spacing w:val="-6"/>
                <w:sz w:val="20"/>
                <w:szCs w:val="20"/>
              </w:rPr>
              <w:t>0,1</w:t>
            </w:r>
            <w:r w:rsidR="008C1FA3">
              <w:rPr>
                <w:color w:val="000000"/>
                <w:spacing w:val="-6"/>
                <w:sz w:val="20"/>
                <w:szCs w:val="20"/>
              </w:rPr>
              <w:t>2</w:t>
            </w:r>
            <w:r w:rsidR="00CC5146">
              <w:rPr>
                <w:color w:val="000000"/>
                <w:spacing w:val="-6"/>
                <w:sz w:val="20"/>
                <w:szCs w:val="20"/>
              </w:rPr>
              <w:t>0</w:t>
            </w:r>
          </w:p>
        </w:tc>
      </w:tr>
      <w:tr w:rsidR="000277B1" w:rsidRPr="00F179D3" w:rsidTr="00DD43FC">
        <w:trPr>
          <w:trHeight w:hRule="exact" w:val="28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9D3">
              <w:rPr>
                <w:color w:val="000000"/>
                <w:spacing w:val="-4"/>
                <w:sz w:val="20"/>
                <w:szCs w:val="20"/>
              </w:rPr>
              <w:t>Зачет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77B1" w:rsidRPr="00F179D3" w:rsidRDefault="000277B1" w:rsidP="00DD43F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179D3">
              <w:rPr>
                <w:color w:val="000000"/>
                <w:spacing w:val="-8"/>
                <w:sz w:val="20"/>
                <w:szCs w:val="20"/>
              </w:rPr>
              <w:t>0,500</w:t>
            </w:r>
          </w:p>
        </w:tc>
      </w:tr>
    </w:tbl>
    <w:p w:rsidR="00694FA6" w:rsidRDefault="00694FA6" w:rsidP="0044631E">
      <w:pPr>
        <w:rPr>
          <w:b/>
          <w:i/>
          <w:spacing w:val="-4"/>
          <w:sz w:val="20"/>
          <w:szCs w:val="20"/>
        </w:rPr>
      </w:pPr>
    </w:p>
    <w:p w:rsidR="00DD43FC" w:rsidRPr="006924EB" w:rsidRDefault="00DD43FC" w:rsidP="0044631E">
      <w:pPr>
        <w:rPr>
          <w:b/>
          <w:i/>
          <w:spacing w:val="-4"/>
          <w:sz w:val="20"/>
          <w:szCs w:val="20"/>
        </w:rPr>
      </w:pPr>
    </w:p>
    <w:p w:rsidR="00F7763E" w:rsidRPr="002F0DE0" w:rsidRDefault="002F0DE0" w:rsidP="006924EB">
      <w:pPr>
        <w:shd w:val="clear" w:color="auto" w:fill="FFFFFF"/>
        <w:spacing w:line="240" w:lineRule="exact"/>
        <w:ind w:firstLine="454"/>
        <w:jc w:val="both"/>
        <w:rPr>
          <w:b/>
          <w:bCs/>
          <w:color w:val="000000"/>
          <w:sz w:val="20"/>
          <w:szCs w:val="20"/>
        </w:rPr>
      </w:pPr>
      <w:r w:rsidRPr="002F0DE0">
        <w:rPr>
          <w:b/>
          <w:bCs/>
          <w:color w:val="000000"/>
          <w:sz w:val="20"/>
          <w:szCs w:val="20"/>
        </w:rPr>
        <w:t xml:space="preserve">5.5 </w:t>
      </w:r>
      <w:r w:rsidR="001E2358" w:rsidRPr="002F0DE0">
        <w:rPr>
          <w:b/>
          <w:bCs/>
          <w:color w:val="000000"/>
          <w:sz w:val="20"/>
          <w:szCs w:val="20"/>
        </w:rPr>
        <w:t>Оценка</w:t>
      </w:r>
      <w:r w:rsidR="00F7763E" w:rsidRPr="002F0DE0">
        <w:rPr>
          <w:b/>
          <w:bCs/>
          <w:color w:val="000000"/>
          <w:sz w:val="20"/>
          <w:szCs w:val="20"/>
        </w:rPr>
        <w:t xml:space="preserve"> ответа</w:t>
      </w:r>
      <w:r w:rsidR="000864CC" w:rsidRPr="002F0DE0">
        <w:rPr>
          <w:b/>
          <w:bCs/>
          <w:color w:val="000000"/>
          <w:sz w:val="20"/>
          <w:szCs w:val="20"/>
        </w:rPr>
        <w:t xml:space="preserve"> студента</w:t>
      </w:r>
    </w:p>
    <w:p w:rsidR="002F0DE0" w:rsidRPr="006924EB" w:rsidRDefault="002F0DE0" w:rsidP="006924EB">
      <w:pPr>
        <w:shd w:val="clear" w:color="auto" w:fill="FFFFFF"/>
        <w:spacing w:line="240" w:lineRule="exact"/>
        <w:ind w:firstLine="454"/>
        <w:jc w:val="both"/>
        <w:rPr>
          <w:b/>
          <w:color w:val="000000"/>
          <w:sz w:val="20"/>
          <w:szCs w:val="20"/>
        </w:rPr>
      </w:pPr>
    </w:p>
    <w:p w:rsidR="00F7763E" w:rsidRPr="00F7763E" w:rsidRDefault="00F7763E" w:rsidP="00DD43FC">
      <w:pPr>
        <w:shd w:val="clear" w:color="auto" w:fill="FFFFFF"/>
        <w:ind w:firstLine="454"/>
        <w:jc w:val="both"/>
        <w:rPr>
          <w:b/>
          <w:i/>
          <w:sz w:val="20"/>
          <w:szCs w:val="20"/>
        </w:rPr>
      </w:pPr>
      <w:r w:rsidRPr="00F7763E">
        <w:rPr>
          <w:b/>
          <w:i/>
          <w:color w:val="000000"/>
          <w:sz w:val="20"/>
          <w:szCs w:val="20"/>
        </w:rPr>
        <w:t>Баллы 75−100 (оценка «отлично»):</w:t>
      </w:r>
    </w:p>
    <w:p w:rsidR="00F7763E" w:rsidRPr="00F7763E" w:rsidRDefault="00F7763E" w:rsidP="00DD43FC">
      <w:pPr>
        <w:numPr>
          <w:ilvl w:val="0"/>
          <w:numId w:val="14"/>
        </w:numPr>
        <w:shd w:val="clear" w:color="auto" w:fill="FFFFFF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ответ полный и правильный на основании изученных теорий;</w:t>
      </w:r>
    </w:p>
    <w:p w:rsidR="00F7763E" w:rsidRPr="00F7763E" w:rsidRDefault="00F7763E" w:rsidP="00DD43FC">
      <w:pPr>
        <w:numPr>
          <w:ilvl w:val="0"/>
          <w:numId w:val="14"/>
        </w:numPr>
        <w:shd w:val="clear" w:color="auto" w:fill="FFFFFF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материал изложен в определенной логической последо</w:t>
      </w:r>
      <w:r w:rsidRPr="00F7763E">
        <w:rPr>
          <w:color w:val="000000"/>
          <w:sz w:val="20"/>
          <w:szCs w:val="20"/>
        </w:rPr>
        <w:softHyphen/>
        <w:t>ва</w:t>
      </w:r>
      <w:r w:rsidR="006924EB">
        <w:rPr>
          <w:color w:val="000000"/>
          <w:sz w:val="20"/>
          <w:szCs w:val="20"/>
        </w:rPr>
        <w:t>-</w:t>
      </w:r>
      <w:r w:rsidRPr="00F7763E">
        <w:rPr>
          <w:color w:val="000000"/>
          <w:sz w:val="20"/>
          <w:szCs w:val="20"/>
        </w:rPr>
        <w:t>тельности, литературным языком;</w:t>
      </w:r>
    </w:p>
    <w:p w:rsidR="00F7763E" w:rsidRPr="00F7763E" w:rsidRDefault="00F7763E" w:rsidP="00DD43FC">
      <w:pPr>
        <w:numPr>
          <w:ilvl w:val="0"/>
          <w:numId w:val="14"/>
        </w:numPr>
        <w:shd w:val="clear" w:color="auto" w:fill="FFFFFF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ответ самостоятельный.</w:t>
      </w:r>
    </w:p>
    <w:p w:rsidR="00F7763E" w:rsidRPr="00F7763E" w:rsidRDefault="00F7763E" w:rsidP="00DD43FC">
      <w:pPr>
        <w:shd w:val="clear" w:color="auto" w:fill="FFFFFF"/>
        <w:ind w:firstLine="454"/>
        <w:jc w:val="both"/>
        <w:rPr>
          <w:b/>
          <w:i/>
          <w:sz w:val="20"/>
          <w:szCs w:val="20"/>
        </w:rPr>
      </w:pPr>
      <w:r w:rsidRPr="00F7763E">
        <w:rPr>
          <w:b/>
          <w:i/>
          <w:color w:val="000000"/>
          <w:sz w:val="20"/>
          <w:szCs w:val="20"/>
        </w:rPr>
        <w:t>Баллы 50−74 (оценка «хорошо»):</w:t>
      </w:r>
    </w:p>
    <w:p w:rsidR="00F7763E" w:rsidRPr="00F7763E" w:rsidRDefault="00F7763E" w:rsidP="00DD43FC">
      <w:pPr>
        <w:numPr>
          <w:ilvl w:val="0"/>
          <w:numId w:val="18"/>
        </w:numPr>
        <w:shd w:val="clear" w:color="auto" w:fill="FFFFFF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ответ полный и правильный на основании изученных теорий;</w:t>
      </w:r>
    </w:p>
    <w:p w:rsidR="00F7763E" w:rsidRPr="00F7763E" w:rsidRDefault="00F7763E" w:rsidP="00DD43FC">
      <w:pPr>
        <w:numPr>
          <w:ilvl w:val="0"/>
          <w:numId w:val="18"/>
        </w:numPr>
        <w:shd w:val="clear" w:color="auto" w:fill="FFFFFF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материал изложен в определенной логической последо</w:t>
      </w:r>
      <w:r w:rsidRPr="00F7763E">
        <w:rPr>
          <w:color w:val="000000"/>
          <w:sz w:val="20"/>
          <w:szCs w:val="20"/>
        </w:rPr>
        <w:softHyphen/>
        <w:t>ва</w:t>
      </w:r>
      <w:r w:rsidR="006924EB">
        <w:rPr>
          <w:color w:val="000000"/>
          <w:sz w:val="20"/>
          <w:szCs w:val="20"/>
        </w:rPr>
        <w:t>-</w:t>
      </w:r>
      <w:r w:rsidRPr="00F7763E">
        <w:rPr>
          <w:color w:val="000000"/>
          <w:sz w:val="20"/>
          <w:szCs w:val="20"/>
        </w:rPr>
        <w:t>тельности, при этом допущены две-три несущественные ошибки, исправленные по требованию преподавателя.</w:t>
      </w:r>
    </w:p>
    <w:p w:rsidR="00DD43FC" w:rsidRDefault="00DD43FC" w:rsidP="006924EB">
      <w:pPr>
        <w:shd w:val="clear" w:color="auto" w:fill="FFFFFF"/>
        <w:spacing w:line="240" w:lineRule="exact"/>
        <w:ind w:firstLine="454"/>
        <w:jc w:val="both"/>
        <w:rPr>
          <w:b/>
          <w:i/>
          <w:color w:val="000000"/>
          <w:sz w:val="20"/>
          <w:szCs w:val="20"/>
        </w:rPr>
      </w:pPr>
    </w:p>
    <w:p w:rsidR="00F7763E" w:rsidRPr="00F7763E" w:rsidRDefault="00F7763E" w:rsidP="00DD43FC">
      <w:pPr>
        <w:shd w:val="clear" w:color="auto" w:fill="FFFFFF"/>
        <w:spacing w:line="220" w:lineRule="exact"/>
        <w:ind w:firstLine="454"/>
        <w:jc w:val="both"/>
        <w:rPr>
          <w:b/>
          <w:i/>
          <w:sz w:val="20"/>
          <w:szCs w:val="20"/>
        </w:rPr>
      </w:pPr>
      <w:r w:rsidRPr="00F7763E">
        <w:rPr>
          <w:b/>
          <w:i/>
          <w:color w:val="000000"/>
          <w:sz w:val="20"/>
          <w:szCs w:val="20"/>
        </w:rPr>
        <w:t>Баллы 25−49 (оценка «удовлетворительно»):</w:t>
      </w:r>
    </w:p>
    <w:p w:rsidR="00F7763E" w:rsidRPr="00F7763E" w:rsidRDefault="00F7763E" w:rsidP="00DD43FC">
      <w:pPr>
        <w:numPr>
          <w:ilvl w:val="0"/>
          <w:numId w:val="19"/>
        </w:numPr>
        <w:shd w:val="clear" w:color="auto" w:fill="FFFFFF"/>
        <w:spacing w:line="220" w:lineRule="exact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ответ полный, но при этом допущена существенная ошибка или ответ неполный, несвязный.</w:t>
      </w:r>
    </w:p>
    <w:p w:rsidR="00F7763E" w:rsidRPr="00F7763E" w:rsidRDefault="00F7763E" w:rsidP="00DD43FC">
      <w:pPr>
        <w:shd w:val="clear" w:color="auto" w:fill="FFFFFF"/>
        <w:spacing w:line="220" w:lineRule="exact"/>
        <w:ind w:firstLine="454"/>
        <w:jc w:val="both"/>
        <w:rPr>
          <w:b/>
          <w:i/>
          <w:sz w:val="20"/>
          <w:szCs w:val="20"/>
        </w:rPr>
      </w:pPr>
      <w:r w:rsidRPr="00F7763E">
        <w:rPr>
          <w:b/>
          <w:i/>
          <w:color w:val="000000"/>
          <w:sz w:val="20"/>
          <w:szCs w:val="20"/>
        </w:rPr>
        <w:t>Баллы 0−25 (</w:t>
      </w:r>
      <w:r w:rsidR="002F0DE0">
        <w:rPr>
          <w:b/>
          <w:i/>
          <w:color w:val="000000"/>
          <w:sz w:val="20"/>
          <w:szCs w:val="20"/>
        </w:rPr>
        <w:t>о</w:t>
      </w:r>
      <w:r w:rsidRPr="00F7763E">
        <w:rPr>
          <w:b/>
          <w:i/>
          <w:color w:val="000000"/>
          <w:sz w:val="20"/>
          <w:szCs w:val="20"/>
        </w:rPr>
        <w:t xml:space="preserve">ценка «неудовлетворительно»): </w:t>
      </w:r>
    </w:p>
    <w:p w:rsidR="00F7763E" w:rsidRPr="00F7763E" w:rsidRDefault="00F7763E" w:rsidP="00DD43FC">
      <w:pPr>
        <w:numPr>
          <w:ilvl w:val="0"/>
          <w:numId w:val="20"/>
        </w:numPr>
        <w:shd w:val="clear" w:color="auto" w:fill="FFFFFF"/>
        <w:spacing w:line="220" w:lineRule="exact"/>
        <w:ind w:left="0" w:firstLine="454"/>
        <w:jc w:val="both"/>
        <w:rPr>
          <w:sz w:val="20"/>
          <w:szCs w:val="20"/>
        </w:rPr>
      </w:pPr>
      <w:r w:rsidRPr="00F7763E">
        <w:rPr>
          <w:color w:val="000000"/>
          <w:sz w:val="20"/>
          <w:szCs w:val="20"/>
        </w:rPr>
        <w:t>при ответе обнаружено непонимание студентом основ</w:t>
      </w:r>
      <w:r w:rsidRPr="00F7763E">
        <w:rPr>
          <w:color w:val="000000"/>
          <w:sz w:val="20"/>
          <w:szCs w:val="20"/>
        </w:rPr>
        <w:softHyphen/>
        <w:t>ного содержания учебного материала или допущены су</w:t>
      </w:r>
      <w:r w:rsidRPr="00F7763E">
        <w:rPr>
          <w:color w:val="000000"/>
          <w:sz w:val="20"/>
          <w:szCs w:val="20"/>
        </w:rPr>
        <w:softHyphen/>
        <w:t>щественные ошибки, которые студент не может испра</w:t>
      </w:r>
      <w:r w:rsidRPr="00F7763E">
        <w:rPr>
          <w:color w:val="000000"/>
          <w:sz w:val="20"/>
          <w:szCs w:val="20"/>
        </w:rPr>
        <w:softHyphen/>
        <w:t>вить при наводящих вопросах преподавателя;</w:t>
      </w:r>
    </w:p>
    <w:p w:rsidR="00F7763E" w:rsidRPr="00F7763E" w:rsidRDefault="006924EB" w:rsidP="00DD43FC">
      <w:pPr>
        <w:numPr>
          <w:ilvl w:val="0"/>
          <w:numId w:val="20"/>
        </w:numPr>
        <w:shd w:val="clear" w:color="auto" w:fill="FFFFFF"/>
        <w:spacing w:line="220" w:lineRule="exact"/>
        <w:ind w:left="0" w:firstLine="45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отсутствие ответа. </w:t>
      </w:r>
    </w:p>
    <w:p w:rsidR="00F7763E" w:rsidRPr="00DD43FC" w:rsidRDefault="00F7763E" w:rsidP="00F7763E">
      <w:pPr>
        <w:shd w:val="clear" w:color="auto" w:fill="FFFFFF"/>
        <w:ind w:firstLine="454"/>
        <w:jc w:val="both"/>
        <w:rPr>
          <w:color w:val="000000"/>
          <w:spacing w:val="-4"/>
          <w:sz w:val="16"/>
          <w:szCs w:val="16"/>
        </w:rPr>
      </w:pPr>
    </w:p>
    <w:p w:rsidR="00F7763E" w:rsidRDefault="002F0DE0" w:rsidP="00F7763E">
      <w:pPr>
        <w:shd w:val="clear" w:color="auto" w:fill="FFFFFF"/>
        <w:ind w:firstLine="454"/>
        <w:jc w:val="both"/>
        <w:rPr>
          <w:b/>
          <w:color w:val="000000"/>
          <w:spacing w:val="-4"/>
          <w:sz w:val="20"/>
          <w:szCs w:val="20"/>
        </w:rPr>
      </w:pPr>
      <w:r w:rsidRPr="002F0DE0">
        <w:rPr>
          <w:b/>
          <w:color w:val="000000"/>
          <w:spacing w:val="-4"/>
          <w:sz w:val="20"/>
          <w:szCs w:val="20"/>
        </w:rPr>
        <w:t xml:space="preserve">5.6 </w:t>
      </w:r>
      <w:r w:rsidR="00F7763E" w:rsidRPr="002F0DE0">
        <w:rPr>
          <w:b/>
          <w:color w:val="000000"/>
          <w:spacing w:val="-4"/>
          <w:sz w:val="20"/>
          <w:szCs w:val="20"/>
        </w:rPr>
        <w:t>Оценка ответа при тестировании</w:t>
      </w:r>
    </w:p>
    <w:p w:rsidR="002F0DE0" w:rsidRPr="00DD43FC" w:rsidRDefault="002F0DE0" w:rsidP="00F7763E">
      <w:pPr>
        <w:shd w:val="clear" w:color="auto" w:fill="FFFFFF"/>
        <w:ind w:firstLine="454"/>
        <w:jc w:val="both"/>
        <w:rPr>
          <w:b/>
          <w:color w:val="000000"/>
          <w:spacing w:val="-4"/>
          <w:sz w:val="16"/>
          <w:szCs w:val="16"/>
        </w:rPr>
      </w:pPr>
    </w:p>
    <w:p w:rsidR="00F7763E" w:rsidRPr="000864CC" w:rsidRDefault="00F7763E" w:rsidP="00F7763E">
      <w:pPr>
        <w:shd w:val="clear" w:color="auto" w:fill="FFFFFF"/>
        <w:ind w:firstLine="454"/>
        <w:jc w:val="both"/>
        <w:rPr>
          <w:color w:val="000000"/>
          <w:spacing w:val="-4"/>
          <w:sz w:val="20"/>
          <w:szCs w:val="20"/>
        </w:rPr>
      </w:pPr>
      <w:r w:rsidRPr="000864CC">
        <w:rPr>
          <w:color w:val="000000"/>
          <w:spacing w:val="-4"/>
          <w:sz w:val="20"/>
          <w:szCs w:val="20"/>
        </w:rPr>
        <w:t>При тестировании ответ студентов оценивается согласно таб</w:t>
      </w:r>
      <w:r w:rsidR="000277B1">
        <w:rPr>
          <w:color w:val="000000"/>
          <w:spacing w:val="-4"/>
          <w:sz w:val="20"/>
          <w:szCs w:val="20"/>
        </w:rPr>
        <w:t>лице 7</w:t>
      </w:r>
      <w:r w:rsidR="000864CC">
        <w:rPr>
          <w:color w:val="000000"/>
          <w:spacing w:val="-4"/>
          <w:sz w:val="20"/>
          <w:szCs w:val="20"/>
        </w:rPr>
        <w:t>.</w:t>
      </w:r>
    </w:p>
    <w:p w:rsidR="00DD43FC" w:rsidRDefault="00DD43FC" w:rsidP="006924EB">
      <w:pPr>
        <w:shd w:val="clear" w:color="auto" w:fill="FFFFFF"/>
        <w:rPr>
          <w:spacing w:val="-3"/>
          <w:sz w:val="20"/>
          <w:szCs w:val="20"/>
        </w:rPr>
      </w:pPr>
    </w:p>
    <w:p w:rsidR="000864CC" w:rsidRPr="000864CC" w:rsidRDefault="000864CC" w:rsidP="00DD43FC">
      <w:pPr>
        <w:shd w:val="clear" w:color="auto" w:fill="FFFFFF"/>
        <w:rPr>
          <w:sz w:val="20"/>
          <w:szCs w:val="20"/>
        </w:rPr>
      </w:pPr>
      <w:r w:rsidRPr="000864CC">
        <w:rPr>
          <w:spacing w:val="-3"/>
          <w:sz w:val="20"/>
          <w:szCs w:val="20"/>
        </w:rPr>
        <w:t xml:space="preserve">Таблица </w:t>
      </w:r>
      <w:r w:rsidR="000277B1">
        <w:rPr>
          <w:spacing w:val="-3"/>
          <w:sz w:val="20"/>
          <w:szCs w:val="20"/>
        </w:rPr>
        <w:t xml:space="preserve">7 </w:t>
      </w:r>
      <w:r w:rsidRPr="000864CC">
        <w:rPr>
          <w:spacing w:val="-3"/>
          <w:sz w:val="20"/>
          <w:szCs w:val="20"/>
        </w:rPr>
        <w:t>– Оценка рейтинга студента при тестировании</w:t>
      </w:r>
    </w:p>
    <w:tbl>
      <w:tblPr>
        <w:tblW w:w="609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850"/>
        <w:gridCol w:w="851"/>
        <w:gridCol w:w="1417"/>
        <w:gridCol w:w="993"/>
      </w:tblGrid>
      <w:tr w:rsidR="006924EB" w:rsidRPr="00446E77" w:rsidTr="006924EB">
        <w:trPr>
          <w:trHeight w:hRule="exact" w:val="53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4EB" w:rsidRPr="00DD43FC" w:rsidRDefault="006924EB" w:rsidP="000277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D43FC">
              <w:rPr>
                <w:sz w:val="18"/>
                <w:szCs w:val="18"/>
              </w:rPr>
              <w:t>Рейтинговая</w:t>
            </w:r>
          </w:p>
          <w:p w:rsidR="006924EB" w:rsidRPr="00DD43FC" w:rsidRDefault="006924EB" w:rsidP="000277B1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DD43FC">
              <w:rPr>
                <w:sz w:val="18"/>
                <w:szCs w:val="18"/>
              </w:rPr>
              <w:t>оценка</w:t>
            </w:r>
          </w:p>
        </w:tc>
        <w:tc>
          <w:tcPr>
            <w:tcW w:w="49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DD43FC" w:rsidRDefault="006924EB" w:rsidP="0069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D43FC">
              <w:rPr>
                <w:sz w:val="18"/>
                <w:szCs w:val="18"/>
              </w:rPr>
              <w:t xml:space="preserve">Объем правильно выполненных однородных заданий </w:t>
            </w:r>
            <w:r w:rsidRPr="00DD43FC">
              <w:rPr>
                <w:sz w:val="18"/>
                <w:szCs w:val="18"/>
              </w:rPr>
              <w:br/>
              <w:t>в процентах</w:t>
            </w:r>
          </w:p>
          <w:p w:rsidR="006924EB" w:rsidRPr="00DD43FC" w:rsidRDefault="006924EB" w:rsidP="006924EB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</w:tr>
      <w:tr w:rsidR="006924EB" w:rsidRPr="00446E77" w:rsidTr="006924EB">
        <w:trPr>
          <w:trHeight w:hRule="exact" w:val="555"/>
        </w:trPr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DD43FC" w:rsidRDefault="006924EB" w:rsidP="00855AC8">
            <w:pPr>
              <w:shd w:val="clear" w:color="auto" w:fill="FFFFFF"/>
              <w:ind w:left="10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DD43FC" w:rsidRDefault="006924EB" w:rsidP="000277B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D43FC">
              <w:rPr>
                <w:sz w:val="18"/>
                <w:szCs w:val="18"/>
              </w:rPr>
              <w:t xml:space="preserve">в закрытых тестах с числом ответов </w:t>
            </w:r>
            <w:r w:rsidRPr="00DD43FC">
              <w:rPr>
                <w:sz w:val="18"/>
                <w:szCs w:val="18"/>
              </w:rPr>
              <w:br/>
              <w:t>на вопрос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DD43FC" w:rsidRDefault="006924EB" w:rsidP="006924EB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D43FC">
              <w:rPr>
                <w:sz w:val="18"/>
                <w:szCs w:val="18"/>
              </w:rPr>
              <w:t>в открытых тестах</w:t>
            </w:r>
          </w:p>
          <w:p w:rsidR="006924EB" w:rsidRPr="00DD43FC" w:rsidRDefault="006924EB" w:rsidP="006924EB">
            <w:pPr>
              <w:shd w:val="clear" w:color="auto" w:fill="FFFFFF"/>
              <w:rPr>
                <w:sz w:val="18"/>
                <w:szCs w:val="18"/>
              </w:rPr>
            </w:pPr>
          </w:p>
          <w:p w:rsidR="006924EB" w:rsidRPr="00DD43FC" w:rsidRDefault="006924EB" w:rsidP="006924EB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6924EB" w:rsidRPr="00446E77" w:rsidTr="006924EB">
        <w:trPr>
          <w:trHeight w:hRule="exact" w:val="270"/>
        </w:trPr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855AC8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24EB" w:rsidRPr="00817493" w:rsidRDefault="006924EB" w:rsidP="00855AC8">
            <w:pPr>
              <w:shd w:val="clear" w:color="auto" w:fill="FFFFFF"/>
              <w:ind w:left="485"/>
              <w:rPr>
                <w:sz w:val="18"/>
                <w:szCs w:val="18"/>
              </w:rPr>
            </w:pP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0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18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31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40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46</w:t>
            </w:r>
          </w:p>
        </w:tc>
      </w:tr>
      <w:tr w:rsidR="000864CC" w:rsidRPr="00446E77" w:rsidTr="006924EB">
        <w:trPr>
          <w:trHeight w:hRule="exact" w:val="2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52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55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59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62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65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68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72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75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78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81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84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87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90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93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0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5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96</w:t>
            </w:r>
          </w:p>
        </w:tc>
      </w:tr>
      <w:tr w:rsidR="000864CC" w:rsidRPr="00446E77" w:rsidTr="006924EB">
        <w:trPr>
          <w:trHeight w:hRule="exact" w:val="23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2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9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82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64CC" w:rsidRPr="00817493" w:rsidRDefault="000864CC" w:rsidP="001F0D30">
            <w:pPr>
              <w:shd w:val="clear" w:color="auto" w:fill="FFFFFF"/>
              <w:ind w:left="14"/>
              <w:jc w:val="center"/>
              <w:rPr>
                <w:sz w:val="18"/>
                <w:szCs w:val="18"/>
              </w:rPr>
            </w:pPr>
            <w:r w:rsidRPr="00817493">
              <w:rPr>
                <w:sz w:val="18"/>
                <w:szCs w:val="18"/>
              </w:rPr>
              <w:t>100</w:t>
            </w:r>
          </w:p>
        </w:tc>
      </w:tr>
    </w:tbl>
    <w:p w:rsidR="00B510CC" w:rsidRPr="00DC7EDA" w:rsidRDefault="00B510CC" w:rsidP="00DC7EDA">
      <w:pPr>
        <w:jc w:val="center"/>
        <w:rPr>
          <w:b/>
          <w:bCs/>
          <w:iCs/>
          <w:color w:val="000000"/>
          <w:sz w:val="20"/>
          <w:szCs w:val="20"/>
        </w:rPr>
      </w:pPr>
      <w:r w:rsidRPr="00DC7EDA">
        <w:rPr>
          <w:b/>
          <w:bCs/>
          <w:iCs/>
          <w:color w:val="000000"/>
          <w:sz w:val="20"/>
          <w:szCs w:val="20"/>
        </w:rPr>
        <w:t xml:space="preserve">6 </w:t>
      </w:r>
      <w:r w:rsidR="001F0D30" w:rsidRPr="00DC7EDA">
        <w:rPr>
          <w:b/>
          <w:bCs/>
          <w:iCs/>
          <w:color w:val="000000"/>
          <w:sz w:val="20"/>
          <w:szCs w:val="20"/>
        </w:rPr>
        <w:t xml:space="preserve">ВОПРОСЫ К </w:t>
      </w:r>
      <w:r w:rsidR="001F0D30">
        <w:rPr>
          <w:b/>
          <w:bCs/>
          <w:iCs/>
          <w:color w:val="000000"/>
          <w:sz w:val="20"/>
          <w:szCs w:val="20"/>
        </w:rPr>
        <w:t>ЗАЧЕТУ ПО КУРСУ</w:t>
      </w:r>
      <w:r w:rsidR="005C0ED8">
        <w:rPr>
          <w:b/>
          <w:bCs/>
          <w:iCs/>
          <w:color w:val="000000"/>
          <w:sz w:val="20"/>
          <w:szCs w:val="20"/>
        </w:rPr>
        <w:t xml:space="preserve"> «</w:t>
      </w:r>
      <w:r w:rsidR="001F0D30">
        <w:rPr>
          <w:b/>
          <w:bCs/>
          <w:iCs/>
          <w:color w:val="000000"/>
          <w:sz w:val="20"/>
          <w:szCs w:val="20"/>
        </w:rPr>
        <w:t xml:space="preserve">СЕРТИФИКАЦИЯ </w:t>
      </w:r>
      <w:r w:rsidR="001F0D30">
        <w:rPr>
          <w:b/>
          <w:bCs/>
          <w:iCs/>
          <w:color w:val="000000"/>
          <w:sz w:val="20"/>
          <w:szCs w:val="20"/>
        </w:rPr>
        <w:br/>
        <w:t>СИСТЕМ КАЧЕСТВА ТОВАРОВ И УСЛУГ</w:t>
      </w:r>
      <w:r w:rsidR="005C0ED8">
        <w:rPr>
          <w:b/>
          <w:bCs/>
          <w:iCs/>
          <w:color w:val="000000"/>
          <w:sz w:val="20"/>
          <w:szCs w:val="20"/>
        </w:rPr>
        <w:t>»</w:t>
      </w:r>
    </w:p>
    <w:p w:rsidR="00B510CC" w:rsidRPr="00AA15ED" w:rsidRDefault="00B510CC" w:rsidP="00DC7EDA">
      <w:pPr>
        <w:shd w:val="clear" w:color="auto" w:fill="FFFFFF"/>
        <w:tabs>
          <w:tab w:val="left" w:pos="720"/>
        </w:tabs>
        <w:ind w:firstLine="454"/>
        <w:rPr>
          <w:b/>
          <w:bCs/>
          <w:iCs/>
          <w:color w:val="000000"/>
          <w:sz w:val="28"/>
          <w:szCs w:val="28"/>
        </w:rPr>
      </w:pP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Качество и конкурентоспособность</w:t>
      </w:r>
      <w:r>
        <w:rPr>
          <w:sz w:val="20"/>
          <w:szCs w:val="20"/>
        </w:rPr>
        <w:t>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Принципы менеджмента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Стандарты ИСО серии 9000 как основа создания систем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Классификация процессов системы менеджмента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Описание ключевого процесса «Ответственность руководства».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Описание ключевого процесса «Производство продукции (услуг) и обслуживание».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Описание ключевого процесса «Реализация продукции».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Документация системы менеджмента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567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Порядок документооборота.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Порядок управления записями.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Порядок управления несоответствующей продукцией.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Порядок разработки и внедрения корректирующих действий.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Этапы создания системы качества: проведение информационного совещания, принятие решения и разработка плана-графика создания системы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Разработка системы качества: определение функций, задач системы качества и состава структурных подразделений, построение структурной и функциональной схем.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Разработка системы качества: определение состава, состояния и разработка документации системы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Объекты и участники проверки при сертификации систем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Правила и порядок сертификации системы качества: предсертификационный этап и предварительная оценка системы качества.</w:t>
      </w:r>
    </w:p>
    <w:p w:rsidR="002C1480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 xml:space="preserve">Проверка и оценка системы качества (второй этап сертификации системы качества). 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Инспекционный контроль сертифицированной системы качес</w:t>
      </w:r>
      <w:r>
        <w:rPr>
          <w:sz w:val="20"/>
          <w:szCs w:val="20"/>
        </w:rPr>
        <w:t>т</w:t>
      </w:r>
      <w:r w:rsidRPr="00CE24EE">
        <w:rPr>
          <w:sz w:val="20"/>
          <w:szCs w:val="20"/>
        </w:rPr>
        <w:t>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Обеспечение функционирования системы качества.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Порядок проведения внутренних аудитов.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Проверки системы качества второй стороной (заказчиками).</w:t>
      </w:r>
    </w:p>
    <w:p w:rsidR="00CE24EE" w:rsidRPr="00CE24EE" w:rsidRDefault="00CE24EE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 w:rsidRPr="00CE24EE">
        <w:rPr>
          <w:sz w:val="20"/>
          <w:szCs w:val="20"/>
        </w:rPr>
        <w:t>Совершенствование систем качества.</w:t>
      </w:r>
    </w:p>
    <w:p w:rsidR="00CE24EE" w:rsidRPr="00CE24EE" w:rsidRDefault="002C1480" w:rsidP="00AA15ED">
      <w:pPr>
        <w:pStyle w:val="af2"/>
        <w:numPr>
          <w:ilvl w:val="0"/>
          <w:numId w:val="22"/>
        </w:numPr>
        <w:tabs>
          <w:tab w:val="left" w:pos="851"/>
        </w:tabs>
        <w:spacing w:after="0" w:line="240" w:lineRule="exact"/>
        <w:ind w:left="0" w:firstLine="454"/>
        <w:jc w:val="both"/>
        <w:rPr>
          <w:sz w:val="20"/>
          <w:szCs w:val="20"/>
        </w:rPr>
      </w:pPr>
      <w:r>
        <w:rPr>
          <w:sz w:val="20"/>
          <w:szCs w:val="20"/>
        </w:rPr>
        <w:t>Причины сертификации систем качества.</w:t>
      </w:r>
    </w:p>
    <w:p w:rsidR="00E43893" w:rsidRPr="00AF5CC7" w:rsidRDefault="001F0D30" w:rsidP="00AA15ED">
      <w:pPr>
        <w:spacing w:line="240" w:lineRule="exact"/>
        <w:jc w:val="center"/>
        <w:rPr>
          <w:b/>
          <w:sz w:val="20"/>
          <w:szCs w:val="20"/>
        </w:rPr>
      </w:pPr>
      <w:r w:rsidRPr="00AF5CC7">
        <w:rPr>
          <w:b/>
          <w:sz w:val="20"/>
          <w:szCs w:val="20"/>
        </w:rPr>
        <w:t xml:space="preserve"> ЛИТЕРАТУРА</w:t>
      </w:r>
    </w:p>
    <w:p w:rsidR="00E43893" w:rsidRPr="00AA15ED" w:rsidRDefault="00E43893" w:rsidP="00AA15ED">
      <w:pPr>
        <w:spacing w:line="240" w:lineRule="exact"/>
        <w:ind w:firstLine="454"/>
        <w:rPr>
          <w:b/>
          <w:color w:val="000000"/>
          <w:spacing w:val="2"/>
          <w:sz w:val="20"/>
          <w:szCs w:val="20"/>
        </w:rPr>
      </w:pPr>
    </w:p>
    <w:p w:rsidR="00E43893" w:rsidRDefault="00E43893" w:rsidP="00AA15ED">
      <w:pPr>
        <w:pStyle w:val="aff0"/>
        <w:spacing w:line="240" w:lineRule="exact"/>
        <w:ind w:left="0" w:firstLine="454"/>
        <w:jc w:val="both"/>
        <w:rPr>
          <w:b/>
        </w:rPr>
      </w:pPr>
      <w:r w:rsidRPr="00AF5CC7">
        <w:rPr>
          <w:b/>
        </w:rPr>
        <w:t>Основная литература</w:t>
      </w:r>
    </w:p>
    <w:p w:rsidR="00B567AF" w:rsidRPr="00AA15ED" w:rsidRDefault="00B567AF" w:rsidP="00AA15ED">
      <w:pPr>
        <w:pStyle w:val="aff0"/>
        <w:spacing w:line="240" w:lineRule="exact"/>
        <w:ind w:left="814" w:firstLine="0"/>
        <w:jc w:val="both"/>
        <w:rPr>
          <w:b/>
        </w:rPr>
      </w:pPr>
    </w:p>
    <w:p w:rsidR="00C54B62" w:rsidRDefault="00C54B62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  <w:rPr>
          <w:sz w:val="20"/>
          <w:szCs w:val="20"/>
        </w:rPr>
      </w:pPr>
      <w:r w:rsidRPr="001D38F1">
        <w:rPr>
          <w:sz w:val="20"/>
          <w:szCs w:val="20"/>
        </w:rPr>
        <w:t>Елиферов, В.Г. Управление качеством. Сказки, мифы и проза жизни / В</w:t>
      </w:r>
      <w:r w:rsidR="00C71ECD">
        <w:rPr>
          <w:sz w:val="20"/>
          <w:szCs w:val="20"/>
        </w:rPr>
        <w:t>.Г.</w:t>
      </w:r>
      <w:r w:rsidR="008C1FA3">
        <w:rPr>
          <w:sz w:val="20"/>
          <w:szCs w:val="20"/>
        </w:rPr>
        <w:t xml:space="preserve"> Елиферов. – М.</w:t>
      </w:r>
      <w:r w:rsidRPr="001D38F1">
        <w:rPr>
          <w:sz w:val="20"/>
          <w:szCs w:val="20"/>
        </w:rPr>
        <w:t>: Вершина, 2006. –</w:t>
      </w:r>
      <w:r w:rsidR="00C71ECD">
        <w:rPr>
          <w:sz w:val="20"/>
          <w:szCs w:val="20"/>
        </w:rPr>
        <w:t xml:space="preserve"> </w:t>
      </w:r>
      <w:r w:rsidRPr="001D38F1">
        <w:rPr>
          <w:sz w:val="20"/>
          <w:szCs w:val="20"/>
        </w:rPr>
        <w:t>296 с.</w:t>
      </w:r>
      <w:r>
        <w:rPr>
          <w:sz w:val="20"/>
          <w:szCs w:val="20"/>
        </w:rPr>
        <w:t xml:space="preserve"> </w:t>
      </w:r>
    </w:p>
    <w:p w:rsidR="00C54B62" w:rsidRDefault="00C54B62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Огвоздин, В.Ю. Управление качеством. Основы теории и практики</w:t>
      </w:r>
      <w:r w:rsidRPr="00771C8C">
        <w:rPr>
          <w:sz w:val="20"/>
          <w:szCs w:val="20"/>
        </w:rPr>
        <w:t>:</w:t>
      </w:r>
      <w:r>
        <w:rPr>
          <w:sz w:val="20"/>
          <w:szCs w:val="20"/>
        </w:rPr>
        <w:t xml:space="preserve"> учебное пособие </w:t>
      </w:r>
      <w:r w:rsidRPr="00771C8C">
        <w:rPr>
          <w:sz w:val="20"/>
          <w:szCs w:val="20"/>
        </w:rPr>
        <w:t xml:space="preserve">/ </w:t>
      </w:r>
      <w:r>
        <w:rPr>
          <w:sz w:val="20"/>
          <w:szCs w:val="20"/>
        </w:rPr>
        <w:t>В.Ю. Огвоздин. – М.: Дело и Сервис, 2002. – 160 с.</w:t>
      </w:r>
    </w:p>
    <w:p w:rsidR="00C54B62" w:rsidRDefault="00C54B62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Спицнадель, В.Н. Системы качества (в соответствии с международными стандартами </w:t>
      </w:r>
      <w:r>
        <w:rPr>
          <w:sz w:val="20"/>
          <w:szCs w:val="20"/>
          <w:lang w:val="en-US"/>
        </w:rPr>
        <w:t>ISO</w:t>
      </w:r>
      <w:r w:rsidRPr="00771C8C">
        <w:rPr>
          <w:sz w:val="20"/>
          <w:szCs w:val="20"/>
        </w:rPr>
        <w:t xml:space="preserve"> </w:t>
      </w:r>
      <w:r>
        <w:rPr>
          <w:sz w:val="20"/>
          <w:szCs w:val="20"/>
        </w:rPr>
        <w:t>семейства 9000)</w:t>
      </w:r>
      <w:r w:rsidRPr="00771C8C">
        <w:rPr>
          <w:sz w:val="20"/>
          <w:szCs w:val="20"/>
        </w:rPr>
        <w:t>:</w:t>
      </w:r>
      <w:r>
        <w:rPr>
          <w:sz w:val="20"/>
          <w:szCs w:val="20"/>
        </w:rPr>
        <w:t xml:space="preserve"> учебное пособие </w:t>
      </w:r>
      <w:r w:rsidRPr="00771C8C">
        <w:rPr>
          <w:sz w:val="20"/>
          <w:szCs w:val="20"/>
        </w:rPr>
        <w:t>/</w:t>
      </w:r>
      <w:r>
        <w:rPr>
          <w:sz w:val="20"/>
          <w:szCs w:val="20"/>
        </w:rPr>
        <w:t xml:space="preserve"> В.Н. Спицнадель. – СПб.</w:t>
      </w:r>
      <w:r w:rsidRPr="00771C8C">
        <w:rPr>
          <w:sz w:val="20"/>
          <w:szCs w:val="20"/>
        </w:rPr>
        <w:t xml:space="preserve">: </w:t>
      </w:r>
      <w:r>
        <w:rPr>
          <w:sz w:val="20"/>
          <w:szCs w:val="20"/>
        </w:rPr>
        <w:t>Бизнес-пресса, 2000. – 336 с.</w:t>
      </w:r>
    </w:p>
    <w:p w:rsidR="00A83708" w:rsidRPr="00A83708" w:rsidRDefault="00A83708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Фомин, В.Н. Квалиметрия. Управление качеством. Сертификация</w:t>
      </w:r>
      <w:r w:rsidRPr="00A83708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учебное пособие </w:t>
      </w:r>
      <w:r w:rsidR="00C71ECD">
        <w:rPr>
          <w:sz w:val="20"/>
          <w:szCs w:val="20"/>
        </w:rPr>
        <w:t xml:space="preserve">/ В.Н. Фомин. </w:t>
      </w:r>
      <w:r>
        <w:rPr>
          <w:sz w:val="20"/>
          <w:szCs w:val="20"/>
        </w:rPr>
        <w:t>– М.</w:t>
      </w:r>
      <w:r w:rsidRPr="00A83708">
        <w:rPr>
          <w:sz w:val="20"/>
          <w:szCs w:val="20"/>
        </w:rPr>
        <w:t xml:space="preserve">: </w:t>
      </w:r>
      <w:r>
        <w:rPr>
          <w:sz w:val="20"/>
          <w:szCs w:val="20"/>
        </w:rPr>
        <w:t>Ось</w:t>
      </w:r>
      <w:r w:rsidRPr="00A83708">
        <w:rPr>
          <w:sz w:val="20"/>
          <w:szCs w:val="20"/>
        </w:rPr>
        <w:t>-89</w:t>
      </w:r>
      <w:r>
        <w:rPr>
          <w:sz w:val="20"/>
          <w:szCs w:val="20"/>
        </w:rPr>
        <w:t>, 2002. – 384 с.</w:t>
      </w:r>
    </w:p>
    <w:p w:rsidR="00C54B62" w:rsidRDefault="00C54B62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  <w:rPr>
          <w:sz w:val="20"/>
          <w:szCs w:val="20"/>
        </w:rPr>
      </w:pPr>
      <w:r w:rsidRPr="001D38F1">
        <w:rPr>
          <w:sz w:val="20"/>
          <w:szCs w:val="20"/>
        </w:rPr>
        <w:t>Шестопал, Ю.Т. Управление качеством: учебное пособие / Ю.Т. Шестопал, В.Д. Дорофеев, Н.Ю. Шестопал, Э.А. Андреева. – М.: ИНФРА</w:t>
      </w:r>
      <w:r w:rsidR="00C71ECD">
        <w:rPr>
          <w:sz w:val="20"/>
          <w:szCs w:val="20"/>
        </w:rPr>
        <w:sym w:font="Symbol" w:char="F02D"/>
      </w:r>
      <w:r w:rsidRPr="001D38F1">
        <w:rPr>
          <w:sz w:val="20"/>
          <w:szCs w:val="20"/>
        </w:rPr>
        <w:t xml:space="preserve">М, 2008. – 331 с. </w:t>
      </w:r>
      <w:r w:rsidRPr="001D38F1">
        <w:rPr>
          <w:sz w:val="20"/>
          <w:szCs w:val="20"/>
        </w:rPr>
        <w:softHyphen/>
        <w:t>– (Высшее образование).</w:t>
      </w:r>
    </w:p>
    <w:p w:rsidR="00C54B62" w:rsidRPr="00AA15ED" w:rsidRDefault="00C54B62" w:rsidP="00AA15ED">
      <w:pPr>
        <w:spacing w:line="240" w:lineRule="exact"/>
        <w:ind w:firstLine="454"/>
        <w:jc w:val="both"/>
        <w:rPr>
          <w:sz w:val="20"/>
          <w:szCs w:val="20"/>
        </w:rPr>
      </w:pPr>
    </w:p>
    <w:p w:rsidR="00C54B62" w:rsidRDefault="00A83708" w:rsidP="00AA15ED">
      <w:pPr>
        <w:pStyle w:val="aff0"/>
        <w:spacing w:line="240" w:lineRule="exact"/>
        <w:ind w:left="0" w:firstLine="454"/>
        <w:jc w:val="both"/>
        <w:rPr>
          <w:b/>
        </w:rPr>
      </w:pPr>
      <w:r>
        <w:rPr>
          <w:b/>
        </w:rPr>
        <w:t>Дополнительная литература</w:t>
      </w:r>
    </w:p>
    <w:p w:rsidR="00B567AF" w:rsidRPr="00AA15ED" w:rsidRDefault="00B567AF" w:rsidP="00AA15ED">
      <w:pPr>
        <w:pStyle w:val="aff0"/>
        <w:spacing w:line="240" w:lineRule="exact"/>
        <w:ind w:left="814" w:firstLine="0"/>
        <w:jc w:val="both"/>
        <w:rPr>
          <w:b/>
        </w:rPr>
      </w:pPr>
    </w:p>
    <w:p w:rsidR="00C54B62" w:rsidRDefault="006D6ECA" w:rsidP="00AA15ED">
      <w:pPr>
        <w:pStyle w:val="aff0"/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</w:pPr>
      <w:r w:rsidRPr="006D6ECA">
        <w:t>Бас</w:t>
      </w:r>
      <w:r>
        <w:t>а</w:t>
      </w:r>
      <w:r w:rsidRPr="006D6ECA">
        <w:t>ков, М.И. Сертификация продукции и услуг с основа</w:t>
      </w:r>
      <w:r w:rsidR="005C0ED8">
        <w:t>ми</w:t>
      </w:r>
      <w:r w:rsidRPr="006D6ECA">
        <w:t xml:space="preserve"> стандартизации и метрологии: учебное пособие / М.И. Баса</w:t>
      </w:r>
      <w:r>
        <w:t>к</w:t>
      </w:r>
      <w:r w:rsidRPr="006D6ECA">
        <w:t>ов. –</w:t>
      </w:r>
      <w:r>
        <w:t xml:space="preserve"> </w:t>
      </w:r>
      <w:r w:rsidRPr="006D6ECA">
        <w:t>Рос</w:t>
      </w:r>
      <w:r w:rsidR="00C71ECD">
        <w:t>тов-на-Дону</w:t>
      </w:r>
      <w:r w:rsidRPr="006D6ECA">
        <w:t>: МарТ, 2002. – 256 с.</w:t>
      </w:r>
    </w:p>
    <w:p w:rsidR="00496056" w:rsidRDefault="00496056" w:rsidP="00AA15ED">
      <w:pPr>
        <w:pStyle w:val="aff0"/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</w:pPr>
      <w:r>
        <w:t>Крылова, Г.Д.</w:t>
      </w:r>
      <w:r w:rsidR="005C0ED8">
        <w:t xml:space="preserve"> </w:t>
      </w:r>
      <w:r>
        <w:t>Основы стандартизации, сертификации, метрологии</w:t>
      </w:r>
      <w:r w:rsidRPr="00496056">
        <w:t xml:space="preserve">: </w:t>
      </w:r>
      <w:r>
        <w:t xml:space="preserve">учебник </w:t>
      </w:r>
      <w:r w:rsidRPr="00496056">
        <w:t xml:space="preserve">/ </w:t>
      </w:r>
      <w:r>
        <w:t xml:space="preserve">Г.Д. Крылова. – М. </w:t>
      </w:r>
      <w:r w:rsidRPr="00496056">
        <w:t xml:space="preserve">: </w:t>
      </w:r>
      <w:r>
        <w:t xml:space="preserve">ЮНИТИ-ДАНА, 2001. – 711 с. </w:t>
      </w:r>
    </w:p>
    <w:p w:rsidR="006D6ECA" w:rsidRDefault="006D6ECA" w:rsidP="00AA15ED">
      <w:pPr>
        <w:pStyle w:val="aff0"/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</w:pPr>
      <w:r>
        <w:t>Лифиц</w:t>
      </w:r>
      <w:r w:rsidR="005C0ED8">
        <w:t>,</w:t>
      </w:r>
      <w:r>
        <w:t xml:space="preserve"> И.М. Основы стандарти</w:t>
      </w:r>
      <w:r w:rsidR="005C0ED8">
        <w:t>зации, метрологии, сертификации</w:t>
      </w:r>
      <w:r w:rsidRPr="006D6ECA">
        <w:t xml:space="preserve">: </w:t>
      </w:r>
      <w:r>
        <w:t xml:space="preserve">учебник </w:t>
      </w:r>
      <w:r w:rsidRPr="006D6ECA">
        <w:t xml:space="preserve">/ </w:t>
      </w:r>
      <w:r>
        <w:t xml:space="preserve">И.М. Лифиц. – М. </w:t>
      </w:r>
      <w:r w:rsidRPr="006D6ECA">
        <w:t xml:space="preserve">: </w:t>
      </w:r>
      <w:r>
        <w:t>Юрайт-М</w:t>
      </w:r>
      <w:r w:rsidR="00496056">
        <w:t>, 2001. – 268 с.</w:t>
      </w:r>
    </w:p>
    <w:p w:rsidR="00496056" w:rsidRPr="00A83708" w:rsidRDefault="00496056" w:rsidP="00AA15ED">
      <w:pPr>
        <w:pStyle w:val="aff0"/>
        <w:numPr>
          <w:ilvl w:val="0"/>
          <w:numId w:val="24"/>
        </w:numPr>
        <w:tabs>
          <w:tab w:val="left" w:pos="851"/>
        </w:tabs>
        <w:spacing w:line="240" w:lineRule="exact"/>
        <w:ind w:left="0" w:firstLine="567"/>
        <w:jc w:val="both"/>
      </w:pPr>
      <w:r>
        <w:t>Розова, Н.К. Управление качеством</w:t>
      </w:r>
      <w:r w:rsidRPr="00496056">
        <w:t xml:space="preserve">: </w:t>
      </w:r>
      <w:r>
        <w:t xml:space="preserve">учебное пособие </w:t>
      </w:r>
      <w:r w:rsidRPr="00496056">
        <w:t xml:space="preserve">/ </w:t>
      </w:r>
      <w:r w:rsidR="00AA15ED">
        <w:br/>
      </w:r>
      <w:r>
        <w:t xml:space="preserve">Н.К. Розова. – </w:t>
      </w:r>
      <w:r w:rsidR="00A83708">
        <w:t>Спб.</w:t>
      </w:r>
      <w:r w:rsidR="00A83708" w:rsidRPr="00A83708">
        <w:t xml:space="preserve">: </w:t>
      </w:r>
      <w:r w:rsidR="00A83708">
        <w:t>Питер, 2003. – 224 с. – (Краткий курс).</w:t>
      </w:r>
    </w:p>
    <w:p w:rsidR="00C54B62" w:rsidRPr="001D38F1" w:rsidRDefault="00C54B62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454"/>
        <w:jc w:val="both"/>
        <w:rPr>
          <w:sz w:val="20"/>
          <w:szCs w:val="20"/>
        </w:rPr>
      </w:pPr>
      <w:r w:rsidRPr="001D38F1">
        <w:rPr>
          <w:sz w:val="20"/>
          <w:szCs w:val="20"/>
        </w:rPr>
        <w:t xml:space="preserve">Управление качеством: учебник / </w:t>
      </w:r>
      <w:r>
        <w:rPr>
          <w:sz w:val="20"/>
          <w:szCs w:val="20"/>
        </w:rPr>
        <w:t>Л.Е. Басовский</w:t>
      </w:r>
      <w:r w:rsidRPr="001D38F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В.Б. </w:t>
      </w:r>
      <w:r w:rsidRPr="001D38F1">
        <w:rPr>
          <w:sz w:val="20"/>
          <w:szCs w:val="20"/>
        </w:rPr>
        <w:t>Протасьев; под ред. И.В. Башнина. – М.: ИНФРА-М, 1993. – 212 с.</w:t>
      </w:r>
    </w:p>
    <w:p w:rsidR="006D6ECA" w:rsidRPr="00C71ECD" w:rsidRDefault="006D6ECA" w:rsidP="00AA15ED">
      <w:pPr>
        <w:numPr>
          <w:ilvl w:val="0"/>
          <w:numId w:val="24"/>
        </w:numPr>
        <w:tabs>
          <w:tab w:val="left" w:pos="851"/>
        </w:tabs>
        <w:spacing w:line="240" w:lineRule="exact"/>
        <w:ind w:left="0" w:firstLine="454"/>
        <w:jc w:val="both"/>
        <w:rPr>
          <w:sz w:val="20"/>
          <w:szCs w:val="20"/>
        </w:rPr>
      </w:pPr>
      <w:r w:rsidRPr="001D38F1">
        <w:rPr>
          <w:sz w:val="20"/>
          <w:szCs w:val="20"/>
        </w:rPr>
        <w:t>Управление ка</w:t>
      </w:r>
      <w:r>
        <w:rPr>
          <w:sz w:val="20"/>
          <w:szCs w:val="20"/>
        </w:rPr>
        <w:t xml:space="preserve">чеством </w:t>
      </w:r>
      <w:r w:rsidRPr="001D38F1">
        <w:rPr>
          <w:sz w:val="20"/>
          <w:szCs w:val="20"/>
        </w:rPr>
        <w:t xml:space="preserve">/ Е.И. Семенова </w:t>
      </w:r>
      <w:r w:rsidR="00C71ECD" w:rsidRPr="00C71ECD">
        <w:rPr>
          <w:sz w:val="20"/>
          <w:szCs w:val="20"/>
        </w:rPr>
        <w:t>[</w:t>
      </w:r>
      <w:r w:rsidR="00AA15ED">
        <w:rPr>
          <w:sz w:val="20"/>
          <w:szCs w:val="20"/>
        </w:rPr>
        <w:t xml:space="preserve">и </w:t>
      </w:r>
      <w:r>
        <w:rPr>
          <w:sz w:val="20"/>
          <w:szCs w:val="20"/>
        </w:rPr>
        <w:t>др.</w:t>
      </w:r>
      <w:r w:rsidR="00C71ECD" w:rsidRPr="00C71ECD">
        <w:rPr>
          <w:sz w:val="20"/>
          <w:szCs w:val="20"/>
        </w:rPr>
        <w:t>]</w:t>
      </w:r>
      <w:r w:rsidRPr="006D6ECA">
        <w:rPr>
          <w:sz w:val="20"/>
          <w:szCs w:val="20"/>
        </w:rPr>
        <w:t xml:space="preserve">; </w:t>
      </w:r>
      <w:r>
        <w:rPr>
          <w:sz w:val="20"/>
          <w:szCs w:val="20"/>
        </w:rPr>
        <w:t xml:space="preserve">под ред. </w:t>
      </w:r>
      <w:r w:rsidR="00AA15ED">
        <w:rPr>
          <w:sz w:val="20"/>
          <w:szCs w:val="20"/>
        </w:rPr>
        <w:br/>
      </w:r>
      <w:r>
        <w:rPr>
          <w:sz w:val="20"/>
          <w:szCs w:val="20"/>
        </w:rPr>
        <w:t>Е.И. Семеновой. – М.</w:t>
      </w:r>
      <w:r w:rsidR="00C71ECD">
        <w:rPr>
          <w:sz w:val="20"/>
          <w:szCs w:val="20"/>
        </w:rPr>
        <w:t>:</w:t>
      </w:r>
      <w:r>
        <w:rPr>
          <w:sz w:val="20"/>
          <w:szCs w:val="20"/>
        </w:rPr>
        <w:t xml:space="preserve"> КолосС, 2004. – 184 с. – </w:t>
      </w:r>
      <w:r w:rsidRPr="001D38F1">
        <w:rPr>
          <w:sz w:val="20"/>
          <w:szCs w:val="20"/>
        </w:rPr>
        <w:t xml:space="preserve">(Учебники и учеб. пособия для студентов высш. учеб. заведений). </w:t>
      </w:r>
    </w:p>
    <w:p w:rsidR="00B35CFA" w:rsidRPr="00AA15ED" w:rsidRDefault="00B35CFA" w:rsidP="00AA15ED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B35CFA" w:rsidRDefault="00B35CFA" w:rsidP="00AA15ED">
      <w:pPr>
        <w:spacing w:line="240" w:lineRule="exact"/>
        <w:ind w:firstLine="454"/>
        <w:jc w:val="both"/>
        <w:rPr>
          <w:b/>
          <w:sz w:val="20"/>
          <w:szCs w:val="20"/>
        </w:rPr>
      </w:pPr>
      <w:r w:rsidRPr="00B35CFA">
        <w:rPr>
          <w:b/>
          <w:sz w:val="20"/>
          <w:szCs w:val="20"/>
        </w:rPr>
        <w:t>Нормативная документация</w:t>
      </w:r>
    </w:p>
    <w:p w:rsidR="00B567AF" w:rsidRPr="00AA15ED" w:rsidRDefault="00B567AF" w:rsidP="00AA15ED">
      <w:pPr>
        <w:spacing w:line="240" w:lineRule="exact"/>
        <w:ind w:firstLine="454"/>
        <w:jc w:val="both"/>
        <w:rPr>
          <w:b/>
          <w:sz w:val="20"/>
          <w:szCs w:val="20"/>
        </w:rPr>
      </w:pPr>
    </w:p>
    <w:p w:rsidR="00B35CFA" w:rsidRDefault="00B35CFA" w:rsidP="00AA15E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="00AA15ED">
        <w:rPr>
          <w:sz w:val="20"/>
          <w:szCs w:val="20"/>
        </w:rPr>
        <w:t xml:space="preserve"> </w:t>
      </w:r>
      <w:r>
        <w:rPr>
          <w:sz w:val="20"/>
          <w:szCs w:val="20"/>
        </w:rPr>
        <w:t>ГОСТ Р ИСО 9004-2001. Системы менеджмента качества. Рекомендации по улучшению деятельности. – Введ. 2001-08-31.</w:t>
      </w:r>
    </w:p>
    <w:p w:rsidR="00B35CFA" w:rsidRDefault="00B35CFA" w:rsidP="00AA15ED">
      <w:pPr>
        <w:spacing w:line="240" w:lineRule="exact"/>
        <w:ind w:firstLine="45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13. </w:t>
      </w:r>
      <w:r w:rsidR="00AA15ED">
        <w:rPr>
          <w:sz w:val="20"/>
          <w:szCs w:val="20"/>
        </w:rPr>
        <w:t xml:space="preserve"> </w:t>
      </w:r>
      <w:r>
        <w:rPr>
          <w:sz w:val="20"/>
          <w:szCs w:val="20"/>
        </w:rPr>
        <w:t>ГОСТ 40.003-2000. Система сертификации ГОСТ Р Регистр систем качества. Порядок проведения сертификации систем качества и сертификации производств. – Введ. 2000-10-01.</w:t>
      </w:r>
    </w:p>
    <w:p w:rsidR="00B35CFA" w:rsidRDefault="00B35CFA" w:rsidP="00AA15ED">
      <w:pPr>
        <w:spacing w:line="240" w:lineRule="exact"/>
        <w:ind w:firstLine="454"/>
        <w:jc w:val="both"/>
        <w:rPr>
          <w:b/>
          <w:color w:val="000000"/>
          <w:spacing w:val="4"/>
          <w:sz w:val="20"/>
          <w:szCs w:val="20"/>
        </w:rPr>
      </w:pPr>
      <w:r>
        <w:rPr>
          <w:sz w:val="20"/>
          <w:szCs w:val="20"/>
        </w:rPr>
        <w:t xml:space="preserve">14. </w:t>
      </w:r>
      <w:r w:rsidR="00A02885">
        <w:rPr>
          <w:sz w:val="20"/>
          <w:szCs w:val="20"/>
        </w:rPr>
        <w:t xml:space="preserve"> </w:t>
      </w:r>
      <w:r w:rsidRPr="004C1DC7">
        <w:rPr>
          <w:sz w:val="20"/>
          <w:szCs w:val="20"/>
        </w:rPr>
        <w:t>ГОСТ Р ИСО 9000-2001. Системы менеджмента качества. Основные положения и словарь. – Введ. 2001-08-31.</w:t>
      </w:r>
      <w:r w:rsidRPr="004C1DC7">
        <w:t xml:space="preserve"> </w:t>
      </w:r>
    </w:p>
    <w:p w:rsidR="001F0D30" w:rsidRDefault="001F0D30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1F0D30" w:rsidRDefault="001F0D30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1F0D30" w:rsidRDefault="001F0D30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1F0D30" w:rsidRDefault="001F0D30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1F0D30" w:rsidRDefault="001F0D30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443A02" w:rsidRDefault="00443A02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A02885" w:rsidRDefault="00A02885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A02885" w:rsidRDefault="00A02885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A02885" w:rsidRPr="0093656F" w:rsidRDefault="00A02885" w:rsidP="00970CAC">
      <w:pPr>
        <w:shd w:val="clear" w:color="auto" w:fill="FFFFFF"/>
        <w:spacing w:before="5" w:line="259" w:lineRule="exact"/>
        <w:ind w:right="10" w:firstLine="331"/>
        <w:jc w:val="center"/>
        <w:rPr>
          <w:b/>
          <w:color w:val="000000"/>
          <w:spacing w:val="4"/>
          <w:sz w:val="20"/>
          <w:szCs w:val="20"/>
        </w:rPr>
      </w:pPr>
    </w:p>
    <w:p w:rsidR="00EF2CBD" w:rsidRDefault="00EF2CB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433F00" w:rsidRDefault="00433F0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433F00" w:rsidRDefault="00433F0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AA15ED" w:rsidRDefault="00AA15ED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925320" w:rsidRDefault="0092532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433F00" w:rsidRPr="00EF2CBD" w:rsidRDefault="00433F00" w:rsidP="00EF2CBD">
      <w:pPr>
        <w:shd w:val="clear" w:color="auto" w:fill="FFFFFF"/>
        <w:rPr>
          <w:i/>
          <w:iCs/>
          <w:color w:val="000000"/>
          <w:spacing w:val="8"/>
          <w:sz w:val="20"/>
          <w:szCs w:val="20"/>
        </w:rPr>
      </w:pPr>
    </w:p>
    <w:p w:rsidR="00C71ECD" w:rsidRPr="00C71ECD" w:rsidRDefault="00C71ECD" w:rsidP="00C71ECD">
      <w:pPr>
        <w:shd w:val="clear" w:color="auto" w:fill="FFFFFF"/>
        <w:jc w:val="center"/>
        <w:rPr>
          <w:i/>
          <w:iCs/>
          <w:color w:val="000000"/>
          <w:sz w:val="20"/>
          <w:szCs w:val="20"/>
        </w:rPr>
      </w:pPr>
      <w:r w:rsidRPr="00C71ECD">
        <w:rPr>
          <w:i/>
          <w:iCs/>
          <w:color w:val="000000"/>
          <w:sz w:val="20"/>
          <w:szCs w:val="20"/>
        </w:rPr>
        <w:t>Учебное издание</w:t>
      </w:r>
    </w:p>
    <w:p w:rsidR="00C71ECD" w:rsidRDefault="00C71ECD" w:rsidP="00C71ECD">
      <w:pPr>
        <w:shd w:val="clear" w:color="auto" w:fill="FFFFFF"/>
        <w:jc w:val="center"/>
        <w:rPr>
          <w:iCs/>
          <w:color w:val="000000"/>
          <w:sz w:val="20"/>
          <w:szCs w:val="20"/>
        </w:rPr>
      </w:pPr>
    </w:p>
    <w:p w:rsidR="00C71ECD" w:rsidRDefault="00C71ECD" w:rsidP="00C71ECD">
      <w:pPr>
        <w:shd w:val="clear" w:color="auto" w:fill="FFFFFF"/>
        <w:jc w:val="center"/>
        <w:rPr>
          <w:iCs/>
          <w:color w:val="000000"/>
          <w:sz w:val="20"/>
          <w:szCs w:val="20"/>
        </w:rPr>
      </w:pPr>
    </w:p>
    <w:p w:rsidR="00C71ECD" w:rsidRDefault="00C71ECD" w:rsidP="00C71ECD">
      <w:pPr>
        <w:shd w:val="clear" w:color="auto" w:fill="FFFFFF"/>
        <w:jc w:val="center"/>
        <w:rPr>
          <w:iCs/>
          <w:color w:val="000000"/>
          <w:sz w:val="20"/>
          <w:szCs w:val="20"/>
        </w:rPr>
      </w:pPr>
    </w:p>
    <w:p w:rsidR="00C71ECD" w:rsidRDefault="00C71ECD" w:rsidP="00C71ECD">
      <w:pPr>
        <w:shd w:val="clear" w:color="auto" w:fill="FFFFFF"/>
        <w:jc w:val="center"/>
        <w:rPr>
          <w:iCs/>
          <w:color w:val="000000"/>
          <w:sz w:val="20"/>
          <w:szCs w:val="20"/>
        </w:rPr>
      </w:pPr>
    </w:p>
    <w:p w:rsidR="005468D6" w:rsidRPr="00C71ECD" w:rsidRDefault="005468D6" w:rsidP="00C71ECD">
      <w:pPr>
        <w:shd w:val="clear" w:color="auto" w:fill="FFFFFF"/>
        <w:jc w:val="center"/>
        <w:rPr>
          <w:iCs/>
          <w:color w:val="000000"/>
          <w:sz w:val="20"/>
          <w:szCs w:val="20"/>
        </w:rPr>
      </w:pPr>
      <w:r w:rsidRPr="00C71ECD">
        <w:rPr>
          <w:b/>
          <w:iCs/>
          <w:color w:val="000000"/>
          <w:sz w:val="20"/>
          <w:szCs w:val="20"/>
        </w:rPr>
        <w:t xml:space="preserve">Рейзвих </w:t>
      </w:r>
      <w:r w:rsidRPr="00C71ECD">
        <w:rPr>
          <w:iCs/>
          <w:color w:val="000000"/>
          <w:sz w:val="20"/>
          <w:szCs w:val="20"/>
        </w:rPr>
        <w:t>Светлана Викторовна</w:t>
      </w:r>
    </w:p>
    <w:p w:rsidR="005468D6" w:rsidRPr="00F0547C" w:rsidRDefault="005468D6" w:rsidP="005468D6">
      <w:pPr>
        <w:shd w:val="clear" w:color="auto" w:fill="FFFFFF"/>
        <w:spacing w:line="250" w:lineRule="exact"/>
        <w:ind w:right="2016"/>
        <w:rPr>
          <w:iCs/>
          <w:color w:val="000000"/>
          <w:spacing w:val="8"/>
          <w:sz w:val="20"/>
          <w:szCs w:val="20"/>
        </w:rPr>
      </w:pPr>
    </w:p>
    <w:p w:rsidR="005468D6" w:rsidRPr="00F0547C" w:rsidRDefault="005468D6" w:rsidP="005468D6">
      <w:pPr>
        <w:shd w:val="clear" w:color="auto" w:fill="FFFFFF"/>
        <w:spacing w:line="250" w:lineRule="exact"/>
        <w:ind w:right="2016"/>
        <w:rPr>
          <w:iCs/>
          <w:color w:val="000000"/>
          <w:spacing w:val="8"/>
          <w:sz w:val="20"/>
          <w:szCs w:val="20"/>
        </w:rPr>
      </w:pPr>
    </w:p>
    <w:p w:rsidR="004C0ABE" w:rsidRPr="00C71ECD" w:rsidRDefault="00C71ECD" w:rsidP="00C71ECD">
      <w:pPr>
        <w:pStyle w:val="af9"/>
        <w:spacing w:line="240" w:lineRule="auto"/>
        <w:ind w:firstLine="0"/>
        <w:rPr>
          <w:b w:val="0"/>
          <w:sz w:val="20"/>
        </w:rPr>
      </w:pPr>
      <w:r w:rsidRPr="00C71ECD">
        <w:rPr>
          <w:b w:val="0"/>
          <w:sz w:val="20"/>
        </w:rPr>
        <w:t>СЕРТИФИКАЦИЯ СИСТЕМ КАЧЕСТВА ТОВАРОВ И УСЛУГ</w:t>
      </w:r>
    </w:p>
    <w:p w:rsidR="004C0ABE" w:rsidRPr="00F0547C" w:rsidRDefault="004C0ABE" w:rsidP="004C0ABE">
      <w:pPr>
        <w:pStyle w:val="af9"/>
        <w:spacing w:line="240" w:lineRule="auto"/>
        <w:ind w:firstLine="454"/>
        <w:jc w:val="both"/>
        <w:rPr>
          <w:szCs w:val="24"/>
        </w:rPr>
      </w:pPr>
    </w:p>
    <w:p w:rsidR="005468D6" w:rsidRPr="00D12957" w:rsidRDefault="005468D6" w:rsidP="004C0ABE">
      <w:pPr>
        <w:pStyle w:val="af9"/>
        <w:spacing w:line="240" w:lineRule="auto"/>
        <w:ind w:firstLine="454"/>
        <w:jc w:val="both"/>
        <w:rPr>
          <w:sz w:val="20"/>
        </w:rPr>
      </w:pPr>
    </w:p>
    <w:p w:rsidR="00C71ECD" w:rsidRPr="00C933C5" w:rsidRDefault="00C71ECD" w:rsidP="00C71ECD">
      <w:pPr>
        <w:pStyle w:val="af9"/>
        <w:spacing w:line="240" w:lineRule="auto"/>
        <w:ind w:firstLine="0"/>
        <w:rPr>
          <w:b w:val="0"/>
          <w:sz w:val="20"/>
        </w:rPr>
      </w:pPr>
      <w:r w:rsidRPr="00C933C5">
        <w:rPr>
          <w:b w:val="0"/>
          <w:sz w:val="20"/>
        </w:rPr>
        <w:t xml:space="preserve">Методические рекомендации </w:t>
      </w:r>
      <w:r w:rsidR="00925320">
        <w:rPr>
          <w:b w:val="0"/>
          <w:sz w:val="20"/>
        </w:rPr>
        <w:t>по</w:t>
      </w:r>
      <w:r>
        <w:rPr>
          <w:b w:val="0"/>
          <w:sz w:val="20"/>
        </w:rPr>
        <w:t xml:space="preserve"> выполнени</w:t>
      </w:r>
      <w:r w:rsidR="00925320">
        <w:rPr>
          <w:b w:val="0"/>
          <w:sz w:val="20"/>
        </w:rPr>
        <w:t>ю</w:t>
      </w:r>
      <w:r>
        <w:rPr>
          <w:b w:val="0"/>
          <w:sz w:val="20"/>
        </w:rPr>
        <w:t xml:space="preserve"> с</w:t>
      </w:r>
      <w:r w:rsidRPr="00C933C5">
        <w:rPr>
          <w:b w:val="0"/>
          <w:sz w:val="20"/>
        </w:rPr>
        <w:t>амостоятельной</w:t>
      </w:r>
      <w:r>
        <w:rPr>
          <w:b w:val="0"/>
          <w:sz w:val="20"/>
        </w:rPr>
        <w:t xml:space="preserve"> </w:t>
      </w:r>
      <w:r w:rsidRPr="00C933C5">
        <w:rPr>
          <w:b w:val="0"/>
          <w:sz w:val="20"/>
        </w:rPr>
        <w:t>рабо</w:t>
      </w:r>
      <w:r>
        <w:rPr>
          <w:b w:val="0"/>
          <w:sz w:val="20"/>
        </w:rPr>
        <w:t>ты</w:t>
      </w:r>
      <w:r w:rsidRPr="00D43786">
        <w:rPr>
          <w:b w:val="0"/>
          <w:sz w:val="20"/>
        </w:rPr>
        <w:t xml:space="preserve"> </w:t>
      </w:r>
      <w:r>
        <w:rPr>
          <w:b w:val="0"/>
          <w:sz w:val="20"/>
        </w:rPr>
        <w:t xml:space="preserve"> </w:t>
      </w:r>
      <w:r w:rsidRPr="00C933C5">
        <w:rPr>
          <w:b w:val="0"/>
          <w:sz w:val="20"/>
        </w:rPr>
        <w:t>п</w:t>
      </w:r>
      <w:r>
        <w:rPr>
          <w:b w:val="0"/>
          <w:sz w:val="20"/>
        </w:rPr>
        <w:t xml:space="preserve">ри изучении </w:t>
      </w:r>
      <w:r w:rsidRPr="00C933C5">
        <w:rPr>
          <w:b w:val="0"/>
          <w:sz w:val="20"/>
        </w:rPr>
        <w:t>дисциплин</w:t>
      </w:r>
      <w:r>
        <w:rPr>
          <w:b w:val="0"/>
          <w:sz w:val="20"/>
        </w:rPr>
        <w:t>ы</w:t>
      </w:r>
      <w:r w:rsidRPr="00C933C5">
        <w:rPr>
          <w:b w:val="0"/>
          <w:sz w:val="20"/>
        </w:rPr>
        <w:t xml:space="preserve"> «</w:t>
      </w:r>
      <w:r>
        <w:rPr>
          <w:b w:val="0"/>
          <w:sz w:val="20"/>
        </w:rPr>
        <w:t xml:space="preserve">Сертификация систем качества товаров </w:t>
      </w:r>
      <w:r>
        <w:rPr>
          <w:b w:val="0"/>
          <w:sz w:val="20"/>
        </w:rPr>
        <w:br/>
        <w:t>и услуг</w:t>
      </w:r>
      <w:r w:rsidRPr="00C933C5">
        <w:rPr>
          <w:b w:val="0"/>
          <w:sz w:val="20"/>
        </w:rPr>
        <w:t>»</w:t>
      </w:r>
      <w:r>
        <w:rPr>
          <w:b w:val="0"/>
          <w:sz w:val="20"/>
        </w:rPr>
        <w:t xml:space="preserve"> для </w:t>
      </w:r>
      <w:r w:rsidRPr="00C933C5">
        <w:rPr>
          <w:b w:val="0"/>
          <w:sz w:val="20"/>
        </w:rPr>
        <w:t>студент</w:t>
      </w:r>
      <w:r>
        <w:rPr>
          <w:b w:val="0"/>
          <w:sz w:val="20"/>
        </w:rPr>
        <w:t>ов</w:t>
      </w:r>
      <w:r w:rsidRPr="00C933C5">
        <w:rPr>
          <w:b w:val="0"/>
          <w:sz w:val="20"/>
        </w:rPr>
        <w:t xml:space="preserve"> специальности 080</w:t>
      </w:r>
      <w:r>
        <w:rPr>
          <w:b w:val="0"/>
          <w:sz w:val="20"/>
        </w:rPr>
        <w:t>4</w:t>
      </w:r>
      <w:r w:rsidRPr="00C933C5">
        <w:rPr>
          <w:b w:val="0"/>
          <w:sz w:val="20"/>
        </w:rPr>
        <w:t xml:space="preserve">01 </w:t>
      </w:r>
      <w:r>
        <w:rPr>
          <w:b w:val="0"/>
          <w:sz w:val="20"/>
        </w:rPr>
        <w:br/>
      </w:r>
      <w:r w:rsidRPr="00C933C5">
        <w:rPr>
          <w:b w:val="0"/>
          <w:sz w:val="20"/>
        </w:rPr>
        <w:t>«</w:t>
      </w:r>
      <w:r>
        <w:rPr>
          <w:b w:val="0"/>
          <w:sz w:val="20"/>
        </w:rPr>
        <w:t>Товароведение и экспертиза товаров</w:t>
      </w:r>
      <w:r w:rsidRPr="00C933C5">
        <w:rPr>
          <w:b w:val="0"/>
          <w:sz w:val="20"/>
        </w:rPr>
        <w:t>»</w:t>
      </w:r>
      <w:r>
        <w:rPr>
          <w:b w:val="0"/>
          <w:sz w:val="20"/>
        </w:rPr>
        <w:t xml:space="preserve"> очной формы обучения</w:t>
      </w:r>
    </w:p>
    <w:p w:rsidR="005468D6" w:rsidRPr="00D12957" w:rsidRDefault="005468D6" w:rsidP="004C0ABE">
      <w:pPr>
        <w:pStyle w:val="af9"/>
        <w:spacing w:line="240" w:lineRule="auto"/>
        <w:ind w:firstLine="454"/>
        <w:jc w:val="both"/>
        <w:rPr>
          <w:sz w:val="20"/>
        </w:rPr>
      </w:pPr>
    </w:p>
    <w:p w:rsidR="005468D6" w:rsidRPr="00D12957" w:rsidRDefault="005468D6" w:rsidP="004C0ABE">
      <w:pPr>
        <w:pStyle w:val="af9"/>
        <w:spacing w:line="240" w:lineRule="auto"/>
        <w:ind w:firstLine="454"/>
        <w:jc w:val="both"/>
        <w:rPr>
          <w:sz w:val="20"/>
        </w:rPr>
      </w:pPr>
    </w:p>
    <w:p w:rsidR="00C71ECD" w:rsidRPr="00C71ECD" w:rsidRDefault="00C71ECD" w:rsidP="00C71ECD">
      <w:pPr>
        <w:pStyle w:val="af2"/>
        <w:spacing w:after="0"/>
        <w:ind w:left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 xml:space="preserve">Редактор </w:t>
      </w:r>
      <w:r>
        <w:rPr>
          <w:bCs/>
          <w:sz w:val="20"/>
          <w:szCs w:val="20"/>
        </w:rPr>
        <w:t>Идт</w:t>
      </w:r>
      <w:r w:rsidRPr="00C71ECD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Л</w:t>
      </w:r>
      <w:r w:rsidRPr="00C71ECD">
        <w:rPr>
          <w:bCs/>
          <w:sz w:val="20"/>
          <w:szCs w:val="20"/>
        </w:rPr>
        <w:t>.</w:t>
      </w:r>
      <w:r>
        <w:rPr>
          <w:bCs/>
          <w:sz w:val="20"/>
          <w:szCs w:val="20"/>
        </w:rPr>
        <w:t>И</w:t>
      </w:r>
      <w:r w:rsidRPr="00C71ECD">
        <w:rPr>
          <w:bCs/>
          <w:sz w:val="20"/>
          <w:szCs w:val="20"/>
        </w:rPr>
        <w:t>.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 xml:space="preserve">Подписано в печать </w:t>
      </w:r>
      <w:r w:rsidR="00925320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3</w:t>
      </w:r>
      <w:r w:rsidRPr="00C71ECD">
        <w:rPr>
          <w:bCs/>
          <w:sz w:val="20"/>
          <w:szCs w:val="20"/>
        </w:rPr>
        <w:t>.0</w:t>
      </w:r>
      <w:r w:rsidR="00925320">
        <w:rPr>
          <w:bCs/>
          <w:sz w:val="20"/>
          <w:szCs w:val="20"/>
        </w:rPr>
        <w:t>6</w:t>
      </w:r>
      <w:r w:rsidRPr="00C71ECD">
        <w:rPr>
          <w:bCs/>
          <w:sz w:val="20"/>
          <w:szCs w:val="20"/>
        </w:rPr>
        <w:t>.2009. Формат 60</w:t>
      </w:r>
      <w:r w:rsidRPr="00C71ECD">
        <w:rPr>
          <w:bCs/>
          <w:sz w:val="20"/>
          <w:szCs w:val="20"/>
        </w:rPr>
        <w:sym w:font="Symbol" w:char="F0B4"/>
      </w:r>
      <w:r w:rsidRPr="00C71ECD">
        <w:rPr>
          <w:bCs/>
          <w:sz w:val="20"/>
          <w:szCs w:val="20"/>
        </w:rPr>
        <w:t>84 1/16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 xml:space="preserve">Усл. п. л. </w:t>
      </w:r>
      <w:r w:rsidRPr="00C71ECD">
        <w:rPr>
          <w:bCs/>
          <w:sz w:val="20"/>
          <w:szCs w:val="20"/>
        </w:rPr>
        <w:sym w:font="MT Symbol" w:char="F02D"/>
      </w:r>
      <w:r w:rsidRPr="00C71ECD">
        <w:rPr>
          <w:bCs/>
          <w:sz w:val="20"/>
          <w:szCs w:val="20"/>
        </w:rPr>
        <w:t xml:space="preserve"> </w:t>
      </w:r>
      <w:r w:rsidR="00433F00">
        <w:rPr>
          <w:bCs/>
          <w:sz w:val="20"/>
          <w:szCs w:val="20"/>
        </w:rPr>
        <w:t>1,4</w:t>
      </w:r>
      <w:r w:rsidRPr="00C71ECD">
        <w:rPr>
          <w:bCs/>
          <w:sz w:val="20"/>
          <w:szCs w:val="20"/>
        </w:rPr>
        <w:t xml:space="preserve">. Уч.-изд. л. </w:t>
      </w:r>
      <w:r w:rsidRPr="00C71ECD">
        <w:rPr>
          <w:bCs/>
          <w:sz w:val="20"/>
          <w:szCs w:val="20"/>
        </w:rPr>
        <w:sym w:font="MT Symbol" w:char="F02D"/>
      </w:r>
      <w:r w:rsidRPr="00C71ECD">
        <w:rPr>
          <w:bCs/>
          <w:sz w:val="20"/>
          <w:szCs w:val="20"/>
        </w:rPr>
        <w:t xml:space="preserve"> </w:t>
      </w:r>
      <w:r w:rsidR="00433F00">
        <w:rPr>
          <w:bCs/>
          <w:sz w:val="20"/>
          <w:szCs w:val="20"/>
        </w:rPr>
        <w:t>1,5</w:t>
      </w:r>
    </w:p>
    <w:p w:rsidR="00C71ECD" w:rsidRPr="00C71ECD" w:rsidRDefault="00C71ECD" w:rsidP="00C71ECD">
      <w:pPr>
        <w:pStyle w:val="af2"/>
        <w:spacing w:after="0"/>
        <w:ind w:left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 xml:space="preserve">Печать </w:t>
      </w:r>
      <w:r w:rsidRPr="00C71ECD">
        <w:rPr>
          <w:bCs/>
          <w:sz w:val="20"/>
          <w:szCs w:val="20"/>
        </w:rPr>
        <w:sym w:font="MT Symbol" w:char="F02D"/>
      </w:r>
      <w:r w:rsidRPr="00C71ECD">
        <w:rPr>
          <w:bCs/>
          <w:sz w:val="20"/>
          <w:szCs w:val="20"/>
        </w:rPr>
        <w:t xml:space="preserve"> ризография, множительно-копировальный </w:t>
      </w:r>
      <w:r w:rsidRPr="00C71ECD">
        <w:rPr>
          <w:bCs/>
          <w:sz w:val="20"/>
          <w:szCs w:val="20"/>
        </w:rPr>
        <w:br/>
        <w:t xml:space="preserve">аппарат </w:t>
      </w:r>
      <w:r w:rsidR="00925320" w:rsidRPr="00925320">
        <w:rPr>
          <w:bCs/>
          <w:sz w:val="20"/>
          <w:szCs w:val="20"/>
        </w:rPr>
        <w:t xml:space="preserve">«RISO </w:t>
      </w:r>
      <w:r w:rsidR="00925320" w:rsidRPr="00925320">
        <w:rPr>
          <w:bCs/>
          <w:sz w:val="20"/>
          <w:szCs w:val="20"/>
          <w:lang w:val="en-US"/>
        </w:rPr>
        <w:t>EZ</w:t>
      </w:r>
      <w:r w:rsidR="00925320" w:rsidRPr="00925320">
        <w:rPr>
          <w:bCs/>
          <w:sz w:val="20"/>
          <w:szCs w:val="20"/>
        </w:rPr>
        <w:t>300»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 xml:space="preserve">Тираж </w:t>
      </w:r>
      <w:r w:rsidR="00B853A1" w:rsidRPr="00B853A1">
        <w:rPr>
          <w:bCs/>
          <w:sz w:val="20"/>
          <w:szCs w:val="20"/>
        </w:rPr>
        <w:t>3</w:t>
      </w:r>
      <w:r w:rsidRPr="00C71ECD">
        <w:rPr>
          <w:bCs/>
          <w:sz w:val="20"/>
          <w:szCs w:val="20"/>
        </w:rPr>
        <w:t>0 экз. Заказ 2009</w:t>
      </w:r>
      <w:r>
        <w:rPr>
          <w:bCs/>
          <w:sz w:val="20"/>
          <w:szCs w:val="20"/>
        </w:rPr>
        <w:sym w:font="Symbol" w:char="F02D"/>
      </w:r>
      <w:r>
        <w:rPr>
          <w:bCs/>
          <w:sz w:val="20"/>
          <w:szCs w:val="20"/>
        </w:rPr>
        <w:t>66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>Издательство Алтайского государственного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>технического университета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>656038, г. Барнаул, пр-т Ленина, 46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>Оригинал-макет подготовлен ИИО БТИ АлтГТУ</w:t>
      </w:r>
    </w:p>
    <w:p w:rsidR="00C71ECD" w:rsidRPr="00C71ECD" w:rsidRDefault="00C71ECD" w:rsidP="00C71ECD">
      <w:pPr>
        <w:pStyle w:val="af2"/>
        <w:spacing w:after="0"/>
        <w:ind w:left="0" w:firstLine="1531"/>
        <w:rPr>
          <w:bCs/>
          <w:sz w:val="20"/>
          <w:szCs w:val="20"/>
        </w:rPr>
      </w:pPr>
      <w:r w:rsidRPr="00C71ECD">
        <w:rPr>
          <w:bCs/>
          <w:sz w:val="20"/>
          <w:szCs w:val="20"/>
        </w:rPr>
        <w:t>Отпечатано в ИИО БТИ АлтГТУ</w:t>
      </w:r>
    </w:p>
    <w:p w:rsidR="00C71ECD" w:rsidRPr="00C71ECD" w:rsidRDefault="00C71ECD" w:rsidP="00C71ECD">
      <w:pPr>
        <w:ind w:firstLine="1531"/>
        <w:rPr>
          <w:sz w:val="20"/>
          <w:szCs w:val="20"/>
        </w:rPr>
      </w:pPr>
      <w:r w:rsidRPr="00C71ECD">
        <w:rPr>
          <w:bCs/>
          <w:sz w:val="20"/>
          <w:szCs w:val="20"/>
        </w:rPr>
        <w:t>659305, г. Бийск, ул. Трофимова,</w:t>
      </w:r>
      <w:r w:rsidRPr="00C71ECD">
        <w:rPr>
          <w:sz w:val="20"/>
          <w:szCs w:val="20"/>
        </w:rPr>
        <w:t xml:space="preserve"> 27</w:t>
      </w:r>
    </w:p>
    <w:p w:rsidR="007E5C09" w:rsidRPr="00D12957" w:rsidRDefault="007E5C09" w:rsidP="004C0ABE">
      <w:pPr>
        <w:shd w:val="clear" w:color="auto" w:fill="FFFFFF"/>
        <w:ind w:firstLine="454"/>
        <w:jc w:val="both"/>
        <w:rPr>
          <w:spacing w:val="-3"/>
          <w:sz w:val="20"/>
          <w:szCs w:val="20"/>
        </w:rPr>
      </w:pPr>
    </w:p>
    <w:p w:rsidR="000F52B2" w:rsidRDefault="00F82B55" w:rsidP="007E5C09">
      <w:pPr>
        <w:shd w:val="clear" w:color="auto" w:fill="FFFFFF"/>
        <w:ind w:firstLine="454"/>
        <w:rPr>
          <w:bCs/>
          <w:color w:val="000000"/>
          <w:spacing w:val="8"/>
          <w:sz w:val="20"/>
          <w:szCs w:val="20"/>
        </w:rPr>
      </w:pPr>
      <w:r>
        <w:rPr>
          <w:bCs/>
          <w:noProof/>
          <w:color w:val="000000"/>
          <w:spacing w:val="8"/>
          <w:sz w:val="20"/>
          <w:szCs w:val="20"/>
        </w:rPr>
        <w:pict>
          <v:shape id="_x0000_s24584" type="#_x0000_t202" style="position:absolute;left:0;text-align:left;margin-left:129.9pt;margin-top:29.75pt;width:40.35pt;height:21pt;z-index:251659264;mso-height-percent:200;mso-height-percent:200;mso-width-relative:margin;mso-height-relative:margin" stroked="f">
            <v:textbox style="mso-next-textbox:#_x0000_s24584;mso-fit-shape-to-text:t">
              <w:txbxContent>
                <w:p w:rsidR="009A26BD" w:rsidRDefault="009A26BD" w:rsidP="009A26BD"/>
              </w:txbxContent>
            </v:textbox>
          </v:shape>
        </w:pict>
      </w:r>
      <w:bookmarkStart w:id="0" w:name="_GoBack"/>
      <w:bookmarkEnd w:id="0"/>
    </w:p>
    <w:sectPr w:rsidR="000F52B2" w:rsidSect="00433F00">
      <w:footerReference w:type="even" r:id="rId9"/>
      <w:footerReference w:type="default" r:id="rId10"/>
      <w:pgSz w:w="16838" w:h="11906" w:orient="landscape"/>
      <w:pgMar w:top="1134" w:right="1134" w:bottom="1134" w:left="955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F69" w:rsidRDefault="00183F69">
      <w:r>
        <w:separator/>
      </w:r>
    </w:p>
  </w:endnote>
  <w:endnote w:type="continuationSeparator" w:id="0">
    <w:p w:rsidR="00183F69" w:rsidRDefault="0018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T Symbol">
    <w:altName w:val="Symbol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81" w:rsidRDefault="00B43E81" w:rsidP="00A71AA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43E81" w:rsidRDefault="00B43E81" w:rsidP="0063467D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E81" w:rsidRPr="00AA15ED" w:rsidRDefault="00B43E81" w:rsidP="00200F69">
    <w:pPr>
      <w:pStyle w:val="aa"/>
      <w:framePr w:wrap="around" w:vAnchor="text" w:hAnchor="margin" w:xAlign="center" w:y="1"/>
      <w:jc w:val="center"/>
      <w:rPr>
        <w:rStyle w:val="ac"/>
        <w:sz w:val="20"/>
        <w:szCs w:val="20"/>
      </w:rPr>
    </w:pPr>
    <w:r w:rsidRPr="00AA15ED">
      <w:rPr>
        <w:rStyle w:val="ac"/>
        <w:sz w:val="20"/>
        <w:szCs w:val="20"/>
      </w:rPr>
      <w:fldChar w:fldCharType="begin"/>
    </w:r>
    <w:r w:rsidRPr="00AA15ED">
      <w:rPr>
        <w:rStyle w:val="ac"/>
        <w:sz w:val="20"/>
        <w:szCs w:val="20"/>
      </w:rPr>
      <w:instrText xml:space="preserve">PAGE  </w:instrText>
    </w:r>
    <w:r w:rsidRPr="00AA15ED">
      <w:rPr>
        <w:rStyle w:val="ac"/>
        <w:sz w:val="20"/>
        <w:szCs w:val="20"/>
      </w:rPr>
      <w:fldChar w:fldCharType="separate"/>
    </w:r>
    <w:r w:rsidR="00797DAB">
      <w:rPr>
        <w:rStyle w:val="ac"/>
        <w:noProof/>
        <w:sz w:val="20"/>
        <w:szCs w:val="20"/>
      </w:rPr>
      <w:t>21</w:t>
    </w:r>
    <w:r w:rsidRPr="00AA15ED">
      <w:rPr>
        <w:rStyle w:val="ac"/>
        <w:sz w:val="20"/>
        <w:szCs w:val="20"/>
      </w:rPr>
      <w:fldChar w:fldCharType="end"/>
    </w:r>
  </w:p>
  <w:p w:rsidR="00B43E81" w:rsidRPr="00206FE2" w:rsidRDefault="00B43E81" w:rsidP="00200F69">
    <w:pPr>
      <w:pStyle w:val="aa"/>
      <w:ind w:right="360" w:firstLine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F69" w:rsidRDefault="00183F69">
      <w:r>
        <w:separator/>
      </w:r>
    </w:p>
  </w:footnote>
  <w:footnote w:type="continuationSeparator" w:id="0">
    <w:p w:rsidR="00183F69" w:rsidRDefault="00183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F7F3D"/>
    <w:multiLevelType w:val="multilevel"/>
    <w:tmpl w:val="3F18DF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0353404D"/>
    <w:multiLevelType w:val="multilevel"/>
    <w:tmpl w:val="F5A674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8"/>
        </w:tabs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82"/>
        </w:tabs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36"/>
        </w:tabs>
        <w:ind w:left="25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04"/>
        </w:tabs>
        <w:ind w:left="38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18"/>
        </w:tabs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72"/>
        </w:tabs>
        <w:ind w:left="5072" w:hanging="1440"/>
      </w:pPr>
      <w:rPr>
        <w:rFonts w:hint="default"/>
      </w:rPr>
    </w:lvl>
  </w:abstractNum>
  <w:abstractNum w:abstractNumId="2">
    <w:nsid w:val="080D0CB9"/>
    <w:multiLevelType w:val="hybridMultilevel"/>
    <w:tmpl w:val="35F0C74E"/>
    <w:lvl w:ilvl="0" w:tplc="354E4B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93CF9"/>
    <w:multiLevelType w:val="hybridMultilevel"/>
    <w:tmpl w:val="477A6750"/>
    <w:lvl w:ilvl="0" w:tplc="F9585056">
      <w:start w:val="1"/>
      <w:numFmt w:val="decimal"/>
      <w:lvlText w:val="%1."/>
      <w:lvlJc w:val="left"/>
      <w:pPr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0B600D37"/>
    <w:multiLevelType w:val="hybridMultilevel"/>
    <w:tmpl w:val="506A5F6E"/>
    <w:lvl w:ilvl="0" w:tplc="21FAC95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0BAC08F6"/>
    <w:multiLevelType w:val="hybridMultilevel"/>
    <w:tmpl w:val="EB6C0D8C"/>
    <w:lvl w:ilvl="0" w:tplc="21FAC95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D3A1909"/>
    <w:multiLevelType w:val="hybridMultilevel"/>
    <w:tmpl w:val="6E2CF83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>
    <w:nsid w:val="0D5E12CC"/>
    <w:multiLevelType w:val="hybridMultilevel"/>
    <w:tmpl w:val="7CF08720"/>
    <w:lvl w:ilvl="0" w:tplc="473C31D6">
      <w:start w:val="27"/>
      <w:numFmt w:val="bullet"/>
      <w:lvlText w:val="•"/>
      <w:lvlJc w:val="left"/>
      <w:pPr>
        <w:ind w:left="12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4D4320B"/>
    <w:multiLevelType w:val="hybridMultilevel"/>
    <w:tmpl w:val="70944A84"/>
    <w:lvl w:ilvl="0" w:tplc="8A2C5DB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14F35FCD"/>
    <w:multiLevelType w:val="hybridMultilevel"/>
    <w:tmpl w:val="C28296CA"/>
    <w:lvl w:ilvl="0" w:tplc="26E80562">
      <w:start w:val="1"/>
      <w:numFmt w:val="decimal"/>
      <w:lvlText w:val="%1."/>
      <w:lvlJc w:val="left"/>
      <w:pPr>
        <w:ind w:left="1174" w:hanging="360"/>
      </w:pPr>
      <w:rPr>
        <w:rFonts w:ascii="Times New Roman" w:hAnsi="Times New Roman" w:hint="default"/>
        <w:sz w:val="20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6865626"/>
    <w:multiLevelType w:val="hybridMultilevel"/>
    <w:tmpl w:val="7A6CEEDA"/>
    <w:lvl w:ilvl="0" w:tplc="21FAC95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6CE05D0"/>
    <w:multiLevelType w:val="multilevel"/>
    <w:tmpl w:val="4998C3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2">
    <w:nsid w:val="2A0A066F"/>
    <w:multiLevelType w:val="hybridMultilevel"/>
    <w:tmpl w:val="60229710"/>
    <w:lvl w:ilvl="0" w:tplc="EF9CD8A8">
      <w:start w:val="12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13">
    <w:nsid w:val="2D0C6D41"/>
    <w:multiLevelType w:val="hybridMultilevel"/>
    <w:tmpl w:val="24D20C4A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>
    <w:nsid w:val="2DF00CFC"/>
    <w:multiLevelType w:val="hybridMultilevel"/>
    <w:tmpl w:val="F634C436"/>
    <w:lvl w:ilvl="0" w:tplc="8654C39E">
      <w:start w:val="27"/>
      <w:numFmt w:val="bullet"/>
      <w:lvlText w:val="•"/>
      <w:lvlJc w:val="left"/>
      <w:pPr>
        <w:ind w:left="1054" w:hanging="60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32757EF1"/>
    <w:multiLevelType w:val="hybridMultilevel"/>
    <w:tmpl w:val="5B487094"/>
    <w:lvl w:ilvl="0" w:tplc="473C31D6">
      <w:start w:val="27"/>
      <w:numFmt w:val="bullet"/>
      <w:lvlText w:val="•"/>
      <w:lvlJc w:val="left"/>
      <w:pPr>
        <w:ind w:left="8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0985AA9"/>
    <w:multiLevelType w:val="hybridMultilevel"/>
    <w:tmpl w:val="2A3C8716"/>
    <w:lvl w:ilvl="0" w:tplc="BA8CFBCA">
      <w:start w:val="3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465B474D"/>
    <w:multiLevelType w:val="hybridMultilevel"/>
    <w:tmpl w:val="4D2E3422"/>
    <w:lvl w:ilvl="0" w:tplc="5C94FDB4">
      <w:numFmt w:val="bullet"/>
      <w:lvlText w:val="–"/>
      <w:lvlJc w:val="left"/>
      <w:pPr>
        <w:tabs>
          <w:tab w:val="num" w:pos="814"/>
        </w:tabs>
        <w:ind w:left="0" w:firstLine="45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8">
    <w:nsid w:val="58F85CC7"/>
    <w:multiLevelType w:val="hybridMultilevel"/>
    <w:tmpl w:val="F07A33BC"/>
    <w:lvl w:ilvl="0" w:tplc="21FAC95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62A05DD7"/>
    <w:multiLevelType w:val="hybridMultilevel"/>
    <w:tmpl w:val="272C2FA2"/>
    <w:lvl w:ilvl="0" w:tplc="473C31D6">
      <w:start w:val="27"/>
      <w:numFmt w:val="bullet"/>
      <w:lvlText w:val="•"/>
      <w:lvlJc w:val="left"/>
      <w:pPr>
        <w:ind w:left="81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>
    <w:nsid w:val="62E359DF"/>
    <w:multiLevelType w:val="hybridMultilevel"/>
    <w:tmpl w:val="7A940A66"/>
    <w:lvl w:ilvl="0" w:tplc="8BDE3BFE">
      <w:start w:val="1"/>
      <w:numFmt w:val="decimal"/>
      <w:lvlText w:val="%1."/>
      <w:lvlJc w:val="left"/>
      <w:pPr>
        <w:ind w:left="1174" w:hanging="360"/>
      </w:pPr>
      <w:rPr>
        <w:rFonts w:ascii="Times New Roman" w:hAnsi="Times New Roman" w:hint="default"/>
        <w:sz w:val="20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1">
    <w:nsid w:val="63CC5B4B"/>
    <w:multiLevelType w:val="hybridMultilevel"/>
    <w:tmpl w:val="21D8CE56"/>
    <w:lvl w:ilvl="0" w:tplc="21FAC95C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65497FE1"/>
    <w:multiLevelType w:val="multilevel"/>
    <w:tmpl w:val="7E04D4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BA26948"/>
    <w:multiLevelType w:val="hybridMultilevel"/>
    <w:tmpl w:val="7B82AC3E"/>
    <w:lvl w:ilvl="0" w:tplc="031CB022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70B8027B"/>
    <w:multiLevelType w:val="multilevel"/>
    <w:tmpl w:val="B2FAB3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5">
    <w:nsid w:val="736F2BEC"/>
    <w:multiLevelType w:val="hybridMultilevel"/>
    <w:tmpl w:val="1472C7C4"/>
    <w:lvl w:ilvl="0" w:tplc="98EC24A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7BA709E2"/>
    <w:multiLevelType w:val="multilevel"/>
    <w:tmpl w:val="CBE258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22"/>
  </w:num>
  <w:num w:numId="3">
    <w:abstractNumId w:val="24"/>
  </w:num>
  <w:num w:numId="4">
    <w:abstractNumId w:val="0"/>
  </w:num>
  <w:num w:numId="5">
    <w:abstractNumId w:val="16"/>
  </w:num>
  <w:num w:numId="6">
    <w:abstractNumId w:val="17"/>
  </w:num>
  <w:num w:numId="7">
    <w:abstractNumId w:val="26"/>
  </w:num>
  <w:num w:numId="8">
    <w:abstractNumId w:val="3"/>
  </w:num>
  <w:num w:numId="9">
    <w:abstractNumId w:val="1"/>
  </w:num>
  <w:num w:numId="10">
    <w:abstractNumId w:val="12"/>
  </w:num>
  <w:num w:numId="11">
    <w:abstractNumId w:val="4"/>
  </w:num>
  <w:num w:numId="12">
    <w:abstractNumId w:val="6"/>
  </w:num>
  <w:num w:numId="13">
    <w:abstractNumId w:val="8"/>
  </w:num>
  <w:num w:numId="14">
    <w:abstractNumId w:val="10"/>
  </w:num>
  <w:num w:numId="15">
    <w:abstractNumId w:val="19"/>
  </w:num>
  <w:num w:numId="16">
    <w:abstractNumId w:val="7"/>
  </w:num>
  <w:num w:numId="17">
    <w:abstractNumId w:val="15"/>
  </w:num>
  <w:num w:numId="18">
    <w:abstractNumId w:val="18"/>
  </w:num>
  <w:num w:numId="19">
    <w:abstractNumId w:val="5"/>
  </w:num>
  <w:num w:numId="20">
    <w:abstractNumId w:val="21"/>
  </w:num>
  <w:num w:numId="21">
    <w:abstractNumId w:val="14"/>
  </w:num>
  <w:num w:numId="22">
    <w:abstractNumId w:val="13"/>
  </w:num>
  <w:num w:numId="23">
    <w:abstractNumId w:val="25"/>
  </w:num>
  <w:num w:numId="24">
    <w:abstractNumId w:val="20"/>
  </w:num>
  <w:num w:numId="25">
    <w:abstractNumId w:val="23"/>
  </w:num>
  <w:num w:numId="26">
    <w:abstractNumId w:val="9"/>
  </w:num>
  <w:num w:numId="2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142"/>
  <w:noPunctuationKerning/>
  <w:characterSpacingControl w:val="doNotCompress"/>
  <w:hdrShapeDefaults>
    <o:shapedefaults v:ext="edit" spidmax="3379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B64"/>
    <w:rsid w:val="0000447F"/>
    <w:rsid w:val="00006DA5"/>
    <w:rsid w:val="00007420"/>
    <w:rsid w:val="00012D6C"/>
    <w:rsid w:val="00014F9E"/>
    <w:rsid w:val="0001729F"/>
    <w:rsid w:val="00026673"/>
    <w:rsid w:val="000277B1"/>
    <w:rsid w:val="0003027C"/>
    <w:rsid w:val="00030A81"/>
    <w:rsid w:val="000314C7"/>
    <w:rsid w:val="0003363D"/>
    <w:rsid w:val="000345C1"/>
    <w:rsid w:val="000351E0"/>
    <w:rsid w:val="00037400"/>
    <w:rsid w:val="000417C8"/>
    <w:rsid w:val="00042951"/>
    <w:rsid w:val="00045D5F"/>
    <w:rsid w:val="00053B20"/>
    <w:rsid w:val="000563AB"/>
    <w:rsid w:val="00057AB1"/>
    <w:rsid w:val="00061282"/>
    <w:rsid w:val="00063AE5"/>
    <w:rsid w:val="00070A3E"/>
    <w:rsid w:val="00072039"/>
    <w:rsid w:val="000729C2"/>
    <w:rsid w:val="0007353A"/>
    <w:rsid w:val="000767F5"/>
    <w:rsid w:val="000820CC"/>
    <w:rsid w:val="00085380"/>
    <w:rsid w:val="000864CC"/>
    <w:rsid w:val="00086EA2"/>
    <w:rsid w:val="00087328"/>
    <w:rsid w:val="00090015"/>
    <w:rsid w:val="00091556"/>
    <w:rsid w:val="00093679"/>
    <w:rsid w:val="00095927"/>
    <w:rsid w:val="000B0CA9"/>
    <w:rsid w:val="000B15FE"/>
    <w:rsid w:val="000B2BD7"/>
    <w:rsid w:val="000B4BB4"/>
    <w:rsid w:val="000D1D6D"/>
    <w:rsid w:val="000D1E25"/>
    <w:rsid w:val="000D1E4E"/>
    <w:rsid w:val="000D29AF"/>
    <w:rsid w:val="000D5B6F"/>
    <w:rsid w:val="000E2FB0"/>
    <w:rsid w:val="000E5749"/>
    <w:rsid w:val="000E76A4"/>
    <w:rsid w:val="000F0A88"/>
    <w:rsid w:val="000F0CC3"/>
    <w:rsid w:val="000F52B2"/>
    <w:rsid w:val="000F6F32"/>
    <w:rsid w:val="00101B26"/>
    <w:rsid w:val="00102D6C"/>
    <w:rsid w:val="00102DF4"/>
    <w:rsid w:val="001075D7"/>
    <w:rsid w:val="00111742"/>
    <w:rsid w:val="0011284D"/>
    <w:rsid w:val="00115E26"/>
    <w:rsid w:val="00120AAE"/>
    <w:rsid w:val="00120D34"/>
    <w:rsid w:val="00122BA5"/>
    <w:rsid w:val="00123709"/>
    <w:rsid w:val="00123E10"/>
    <w:rsid w:val="001268FA"/>
    <w:rsid w:val="001279F5"/>
    <w:rsid w:val="00130589"/>
    <w:rsid w:val="0013084A"/>
    <w:rsid w:val="00130EAF"/>
    <w:rsid w:val="0013210F"/>
    <w:rsid w:val="00132381"/>
    <w:rsid w:val="001341D3"/>
    <w:rsid w:val="0013459E"/>
    <w:rsid w:val="00136D4F"/>
    <w:rsid w:val="001377D4"/>
    <w:rsid w:val="001414B0"/>
    <w:rsid w:val="00150136"/>
    <w:rsid w:val="001501BE"/>
    <w:rsid w:val="001503F5"/>
    <w:rsid w:val="001562AB"/>
    <w:rsid w:val="0016150B"/>
    <w:rsid w:val="001638D5"/>
    <w:rsid w:val="00175C7D"/>
    <w:rsid w:val="00177357"/>
    <w:rsid w:val="00181129"/>
    <w:rsid w:val="00181A68"/>
    <w:rsid w:val="00183F69"/>
    <w:rsid w:val="00184FC4"/>
    <w:rsid w:val="00187A7D"/>
    <w:rsid w:val="0019076E"/>
    <w:rsid w:val="00192568"/>
    <w:rsid w:val="00192AFA"/>
    <w:rsid w:val="001935C5"/>
    <w:rsid w:val="00194CB2"/>
    <w:rsid w:val="0019738A"/>
    <w:rsid w:val="001A720D"/>
    <w:rsid w:val="001B0CC8"/>
    <w:rsid w:val="001B3F24"/>
    <w:rsid w:val="001B7528"/>
    <w:rsid w:val="001C3056"/>
    <w:rsid w:val="001C42C4"/>
    <w:rsid w:val="001D016F"/>
    <w:rsid w:val="001D2E89"/>
    <w:rsid w:val="001D38F1"/>
    <w:rsid w:val="001D698F"/>
    <w:rsid w:val="001D6C6F"/>
    <w:rsid w:val="001E2358"/>
    <w:rsid w:val="001E2C05"/>
    <w:rsid w:val="001E7610"/>
    <w:rsid w:val="001F08BB"/>
    <w:rsid w:val="001F0D30"/>
    <w:rsid w:val="001F0E51"/>
    <w:rsid w:val="001F2264"/>
    <w:rsid w:val="001F3C3D"/>
    <w:rsid w:val="001F6507"/>
    <w:rsid w:val="001F7FBA"/>
    <w:rsid w:val="00200F69"/>
    <w:rsid w:val="00203E39"/>
    <w:rsid w:val="00204E90"/>
    <w:rsid w:val="00206FE2"/>
    <w:rsid w:val="00207DEA"/>
    <w:rsid w:val="00207E9F"/>
    <w:rsid w:val="00210A6E"/>
    <w:rsid w:val="00211A1D"/>
    <w:rsid w:val="00215FDF"/>
    <w:rsid w:val="00217620"/>
    <w:rsid w:val="00223E67"/>
    <w:rsid w:val="002250AE"/>
    <w:rsid w:val="002257F3"/>
    <w:rsid w:val="0023265B"/>
    <w:rsid w:val="002357E2"/>
    <w:rsid w:val="00236ACA"/>
    <w:rsid w:val="002420B8"/>
    <w:rsid w:val="002503F5"/>
    <w:rsid w:val="0025456A"/>
    <w:rsid w:val="002548F1"/>
    <w:rsid w:val="00254B4E"/>
    <w:rsid w:val="002563D3"/>
    <w:rsid w:val="00257B01"/>
    <w:rsid w:val="00261A65"/>
    <w:rsid w:val="00261C37"/>
    <w:rsid w:val="00262437"/>
    <w:rsid w:val="00263D6A"/>
    <w:rsid w:val="00264F7E"/>
    <w:rsid w:val="00265D39"/>
    <w:rsid w:val="0027008A"/>
    <w:rsid w:val="002706CA"/>
    <w:rsid w:val="00272C48"/>
    <w:rsid w:val="00273A07"/>
    <w:rsid w:val="00273D4D"/>
    <w:rsid w:val="00276744"/>
    <w:rsid w:val="00283E28"/>
    <w:rsid w:val="002850E1"/>
    <w:rsid w:val="0028775A"/>
    <w:rsid w:val="0029218C"/>
    <w:rsid w:val="002966CD"/>
    <w:rsid w:val="0029753A"/>
    <w:rsid w:val="002A1C8D"/>
    <w:rsid w:val="002A2819"/>
    <w:rsid w:val="002A3645"/>
    <w:rsid w:val="002B3B72"/>
    <w:rsid w:val="002B5C52"/>
    <w:rsid w:val="002C1480"/>
    <w:rsid w:val="002C2A05"/>
    <w:rsid w:val="002D3D2E"/>
    <w:rsid w:val="002D447A"/>
    <w:rsid w:val="002D515C"/>
    <w:rsid w:val="002D72D2"/>
    <w:rsid w:val="002D74F6"/>
    <w:rsid w:val="002E5644"/>
    <w:rsid w:val="002F0389"/>
    <w:rsid w:val="002F0DE0"/>
    <w:rsid w:val="002F10AF"/>
    <w:rsid w:val="002F761B"/>
    <w:rsid w:val="003004DE"/>
    <w:rsid w:val="0030173D"/>
    <w:rsid w:val="00304715"/>
    <w:rsid w:val="00305F95"/>
    <w:rsid w:val="003067F6"/>
    <w:rsid w:val="00306C15"/>
    <w:rsid w:val="00310EA7"/>
    <w:rsid w:val="003123D8"/>
    <w:rsid w:val="00313AF0"/>
    <w:rsid w:val="00315F56"/>
    <w:rsid w:val="0031631F"/>
    <w:rsid w:val="003167D9"/>
    <w:rsid w:val="00317237"/>
    <w:rsid w:val="00322902"/>
    <w:rsid w:val="00323F3C"/>
    <w:rsid w:val="00324001"/>
    <w:rsid w:val="00341B6D"/>
    <w:rsid w:val="00341DB6"/>
    <w:rsid w:val="003428DF"/>
    <w:rsid w:val="00342CD0"/>
    <w:rsid w:val="003438A8"/>
    <w:rsid w:val="00344665"/>
    <w:rsid w:val="00347274"/>
    <w:rsid w:val="00347715"/>
    <w:rsid w:val="00353474"/>
    <w:rsid w:val="0035457C"/>
    <w:rsid w:val="00356922"/>
    <w:rsid w:val="003574C1"/>
    <w:rsid w:val="00357EF9"/>
    <w:rsid w:val="003713A2"/>
    <w:rsid w:val="00371487"/>
    <w:rsid w:val="00373E98"/>
    <w:rsid w:val="003810F0"/>
    <w:rsid w:val="0038166D"/>
    <w:rsid w:val="00382215"/>
    <w:rsid w:val="00382346"/>
    <w:rsid w:val="00387918"/>
    <w:rsid w:val="00390779"/>
    <w:rsid w:val="003911C5"/>
    <w:rsid w:val="00393334"/>
    <w:rsid w:val="00394416"/>
    <w:rsid w:val="0039454B"/>
    <w:rsid w:val="00397341"/>
    <w:rsid w:val="003A5713"/>
    <w:rsid w:val="003A63B7"/>
    <w:rsid w:val="003B31AC"/>
    <w:rsid w:val="003B3B8B"/>
    <w:rsid w:val="003B3C2E"/>
    <w:rsid w:val="003C0D86"/>
    <w:rsid w:val="003C192E"/>
    <w:rsid w:val="003C2998"/>
    <w:rsid w:val="003C334A"/>
    <w:rsid w:val="003C49D2"/>
    <w:rsid w:val="003C531E"/>
    <w:rsid w:val="003C53ED"/>
    <w:rsid w:val="003C6D83"/>
    <w:rsid w:val="003C783D"/>
    <w:rsid w:val="003D03F0"/>
    <w:rsid w:val="003E169B"/>
    <w:rsid w:val="003E248B"/>
    <w:rsid w:val="003E395C"/>
    <w:rsid w:val="003E5F6B"/>
    <w:rsid w:val="003E7100"/>
    <w:rsid w:val="003F2D68"/>
    <w:rsid w:val="003F32F4"/>
    <w:rsid w:val="003F3ACD"/>
    <w:rsid w:val="003F5516"/>
    <w:rsid w:val="003F62E2"/>
    <w:rsid w:val="003F76D5"/>
    <w:rsid w:val="004007FD"/>
    <w:rsid w:val="004018F8"/>
    <w:rsid w:val="00401BAD"/>
    <w:rsid w:val="0040332B"/>
    <w:rsid w:val="00404751"/>
    <w:rsid w:val="004054B3"/>
    <w:rsid w:val="00415278"/>
    <w:rsid w:val="00415E1A"/>
    <w:rsid w:val="00417536"/>
    <w:rsid w:val="00421B0B"/>
    <w:rsid w:val="00425B7C"/>
    <w:rsid w:val="00425D63"/>
    <w:rsid w:val="00427299"/>
    <w:rsid w:val="00431B4D"/>
    <w:rsid w:val="00433F00"/>
    <w:rsid w:val="00437670"/>
    <w:rsid w:val="00443A02"/>
    <w:rsid w:val="0044631E"/>
    <w:rsid w:val="00446C3E"/>
    <w:rsid w:val="0044741F"/>
    <w:rsid w:val="00454D6E"/>
    <w:rsid w:val="00457B98"/>
    <w:rsid w:val="00460267"/>
    <w:rsid w:val="00461E39"/>
    <w:rsid w:val="00462823"/>
    <w:rsid w:val="00465FC5"/>
    <w:rsid w:val="0046730D"/>
    <w:rsid w:val="004676B8"/>
    <w:rsid w:val="00472D80"/>
    <w:rsid w:val="00481CDB"/>
    <w:rsid w:val="004820FD"/>
    <w:rsid w:val="00484BBB"/>
    <w:rsid w:val="00493958"/>
    <w:rsid w:val="0049426C"/>
    <w:rsid w:val="0049488C"/>
    <w:rsid w:val="00496056"/>
    <w:rsid w:val="00496463"/>
    <w:rsid w:val="004A1A00"/>
    <w:rsid w:val="004A2B64"/>
    <w:rsid w:val="004A3C28"/>
    <w:rsid w:val="004B189A"/>
    <w:rsid w:val="004B1CB1"/>
    <w:rsid w:val="004B3BD5"/>
    <w:rsid w:val="004B6A11"/>
    <w:rsid w:val="004B6E10"/>
    <w:rsid w:val="004B7716"/>
    <w:rsid w:val="004C0ABE"/>
    <w:rsid w:val="004C1159"/>
    <w:rsid w:val="004C2192"/>
    <w:rsid w:val="004C3D6F"/>
    <w:rsid w:val="004C4487"/>
    <w:rsid w:val="004D1690"/>
    <w:rsid w:val="004D36A1"/>
    <w:rsid w:val="004D5148"/>
    <w:rsid w:val="004D52BA"/>
    <w:rsid w:val="004D61B9"/>
    <w:rsid w:val="004D694A"/>
    <w:rsid w:val="004E17BE"/>
    <w:rsid w:val="004E2AE2"/>
    <w:rsid w:val="004E6253"/>
    <w:rsid w:val="004E797C"/>
    <w:rsid w:val="004E7AC4"/>
    <w:rsid w:val="004F2F87"/>
    <w:rsid w:val="004F4500"/>
    <w:rsid w:val="004F728D"/>
    <w:rsid w:val="0050026E"/>
    <w:rsid w:val="005029D4"/>
    <w:rsid w:val="00503191"/>
    <w:rsid w:val="005043E7"/>
    <w:rsid w:val="00505D70"/>
    <w:rsid w:val="00506F0A"/>
    <w:rsid w:val="00511206"/>
    <w:rsid w:val="00512198"/>
    <w:rsid w:val="00514119"/>
    <w:rsid w:val="00514F01"/>
    <w:rsid w:val="00515DF4"/>
    <w:rsid w:val="005175B4"/>
    <w:rsid w:val="00522711"/>
    <w:rsid w:val="00523986"/>
    <w:rsid w:val="0052443D"/>
    <w:rsid w:val="00525E0E"/>
    <w:rsid w:val="00530E20"/>
    <w:rsid w:val="0054092F"/>
    <w:rsid w:val="00540D03"/>
    <w:rsid w:val="005468D6"/>
    <w:rsid w:val="00551F5D"/>
    <w:rsid w:val="005565EE"/>
    <w:rsid w:val="005571F7"/>
    <w:rsid w:val="00557AFB"/>
    <w:rsid w:val="00567F91"/>
    <w:rsid w:val="00570AB9"/>
    <w:rsid w:val="005723DF"/>
    <w:rsid w:val="00572A1D"/>
    <w:rsid w:val="00573B17"/>
    <w:rsid w:val="00577FC1"/>
    <w:rsid w:val="00582BA5"/>
    <w:rsid w:val="00583FC4"/>
    <w:rsid w:val="00584A21"/>
    <w:rsid w:val="00585341"/>
    <w:rsid w:val="00585E3C"/>
    <w:rsid w:val="0059047C"/>
    <w:rsid w:val="005909E1"/>
    <w:rsid w:val="0059276E"/>
    <w:rsid w:val="0059408A"/>
    <w:rsid w:val="0059558D"/>
    <w:rsid w:val="00595644"/>
    <w:rsid w:val="005A0646"/>
    <w:rsid w:val="005A1881"/>
    <w:rsid w:val="005A2469"/>
    <w:rsid w:val="005A666A"/>
    <w:rsid w:val="005A6F57"/>
    <w:rsid w:val="005B3002"/>
    <w:rsid w:val="005B6502"/>
    <w:rsid w:val="005B7457"/>
    <w:rsid w:val="005B7F05"/>
    <w:rsid w:val="005C0E2A"/>
    <w:rsid w:val="005C0ED8"/>
    <w:rsid w:val="005C1C59"/>
    <w:rsid w:val="005C2CB6"/>
    <w:rsid w:val="005C3E3E"/>
    <w:rsid w:val="005C7588"/>
    <w:rsid w:val="005D1214"/>
    <w:rsid w:val="005D144B"/>
    <w:rsid w:val="005D2CAE"/>
    <w:rsid w:val="005D6D18"/>
    <w:rsid w:val="005D7E5B"/>
    <w:rsid w:val="005E3C3F"/>
    <w:rsid w:val="005E4A08"/>
    <w:rsid w:val="005E6ECF"/>
    <w:rsid w:val="005F20E7"/>
    <w:rsid w:val="005F4919"/>
    <w:rsid w:val="005F654D"/>
    <w:rsid w:val="005F677D"/>
    <w:rsid w:val="005F77CC"/>
    <w:rsid w:val="00602318"/>
    <w:rsid w:val="00602ECC"/>
    <w:rsid w:val="00604862"/>
    <w:rsid w:val="00605F24"/>
    <w:rsid w:val="0060759A"/>
    <w:rsid w:val="006114F8"/>
    <w:rsid w:val="0062237C"/>
    <w:rsid w:val="00622A79"/>
    <w:rsid w:val="00624FE1"/>
    <w:rsid w:val="0062753E"/>
    <w:rsid w:val="006312AC"/>
    <w:rsid w:val="0063467D"/>
    <w:rsid w:val="00635C4D"/>
    <w:rsid w:val="006362A2"/>
    <w:rsid w:val="006429B9"/>
    <w:rsid w:val="00644CFF"/>
    <w:rsid w:val="00650BCC"/>
    <w:rsid w:val="00651091"/>
    <w:rsid w:val="0065349C"/>
    <w:rsid w:val="00653602"/>
    <w:rsid w:val="00657A3A"/>
    <w:rsid w:val="00664B85"/>
    <w:rsid w:val="00670136"/>
    <w:rsid w:val="00670D4F"/>
    <w:rsid w:val="00672CF1"/>
    <w:rsid w:val="00672F04"/>
    <w:rsid w:val="00674568"/>
    <w:rsid w:val="00675F13"/>
    <w:rsid w:val="006772E6"/>
    <w:rsid w:val="00680D1E"/>
    <w:rsid w:val="006827D8"/>
    <w:rsid w:val="00686F35"/>
    <w:rsid w:val="00687B0F"/>
    <w:rsid w:val="006924EB"/>
    <w:rsid w:val="00694FA6"/>
    <w:rsid w:val="006A3799"/>
    <w:rsid w:val="006A3D75"/>
    <w:rsid w:val="006A5C41"/>
    <w:rsid w:val="006A6495"/>
    <w:rsid w:val="006B19BA"/>
    <w:rsid w:val="006B597C"/>
    <w:rsid w:val="006C2434"/>
    <w:rsid w:val="006C280B"/>
    <w:rsid w:val="006C3D13"/>
    <w:rsid w:val="006C4697"/>
    <w:rsid w:val="006C5C1A"/>
    <w:rsid w:val="006C60C6"/>
    <w:rsid w:val="006D0088"/>
    <w:rsid w:val="006D0957"/>
    <w:rsid w:val="006D2C8F"/>
    <w:rsid w:val="006D3126"/>
    <w:rsid w:val="006D5C00"/>
    <w:rsid w:val="006D670F"/>
    <w:rsid w:val="006D6ECA"/>
    <w:rsid w:val="006D776B"/>
    <w:rsid w:val="006F1578"/>
    <w:rsid w:val="006F1ED0"/>
    <w:rsid w:val="006F2076"/>
    <w:rsid w:val="006F29CB"/>
    <w:rsid w:val="006F3C11"/>
    <w:rsid w:val="006F4491"/>
    <w:rsid w:val="006F50F5"/>
    <w:rsid w:val="006F5387"/>
    <w:rsid w:val="006F58C0"/>
    <w:rsid w:val="00701623"/>
    <w:rsid w:val="00702591"/>
    <w:rsid w:val="0070418E"/>
    <w:rsid w:val="007071F9"/>
    <w:rsid w:val="00707C01"/>
    <w:rsid w:val="00707E26"/>
    <w:rsid w:val="00707ED8"/>
    <w:rsid w:val="0071308A"/>
    <w:rsid w:val="00722EB4"/>
    <w:rsid w:val="00726AED"/>
    <w:rsid w:val="007301CE"/>
    <w:rsid w:val="00732621"/>
    <w:rsid w:val="0074100D"/>
    <w:rsid w:val="007540C8"/>
    <w:rsid w:val="007551CC"/>
    <w:rsid w:val="0075717C"/>
    <w:rsid w:val="0076088C"/>
    <w:rsid w:val="007666D8"/>
    <w:rsid w:val="00767902"/>
    <w:rsid w:val="00771C8C"/>
    <w:rsid w:val="00773017"/>
    <w:rsid w:val="007771B2"/>
    <w:rsid w:val="00785EC0"/>
    <w:rsid w:val="00785F25"/>
    <w:rsid w:val="007873B5"/>
    <w:rsid w:val="00791EFD"/>
    <w:rsid w:val="00797DAB"/>
    <w:rsid w:val="007A00D3"/>
    <w:rsid w:val="007A1F6A"/>
    <w:rsid w:val="007A2043"/>
    <w:rsid w:val="007A33DD"/>
    <w:rsid w:val="007A7C23"/>
    <w:rsid w:val="007B243B"/>
    <w:rsid w:val="007B2E9A"/>
    <w:rsid w:val="007B3042"/>
    <w:rsid w:val="007B3219"/>
    <w:rsid w:val="007B582B"/>
    <w:rsid w:val="007B7362"/>
    <w:rsid w:val="007C085A"/>
    <w:rsid w:val="007C168D"/>
    <w:rsid w:val="007C17AA"/>
    <w:rsid w:val="007C1992"/>
    <w:rsid w:val="007C2E53"/>
    <w:rsid w:val="007C4852"/>
    <w:rsid w:val="007D31EC"/>
    <w:rsid w:val="007D3A02"/>
    <w:rsid w:val="007D60C4"/>
    <w:rsid w:val="007D6D1C"/>
    <w:rsid w:val="007E440B"/>
    <w:rsid w:val="007E5C09"/>
    <w:rsid w:val="007E69B3"/>
    <w:rsid w:val="007E76C5"/>
    <w:rsid w:val="007F05B0"/>
    <w:rsid w:val="007F1041"/>
    <w:rsid w:val="007F3502"/>
    <w:rsid w:val="007F4BA3"/>
    <w:rsid w:val="007F5594"/>
    <w:rsid w:val="008005BD"/>
    <w:rsid w:val="00801A92"/>
    <w:rsid w:val="00802DC6"/>
    <w:rsid w:val="00804080"/>
    <w:rsid w:val="00804141"/>
    <w:rsid w:val="00804269"/>
    <w:rsid w:val="00804C5E"/>
    <w:rsid w:val="00804CF6"/>
    <w:rsid w:val="0080750E"/>
    <w:rsid w:val="00810D65"/>
    <w:rsid w:val="00814FFE"/>
    <w:rsid w:val="00817493"/>
    <w:rsid w:val="00821678"/>
    <w:rsid w:val="008226DF"/>
    <w:rsid w:val="008231E1"/>
    <w:rsid w:val="00823520"/>
    <w:rsid w:val="00825E35"/>
    <w:rsid w:val="00826221"/>
    <w:rsid w:val="0083180E"/>
    <w:rsid w:val="00831DC8"/>
    <w:rsid w:val="00832F5F"/>
    <w:rsid w:val="00833635"/>
    <w:rsid w:val="00833C30"/>
    <w:rsid w:val="008340C4"/>
    <w:rsid w:val="008355B4"/>
    <w:rsid w:val="00837CD9"/>
    <w:rsid w:val="00837E74"/>
    <w:rsid w:val="0084439A"/>
    <w:rsid w:val="0084497F"/>
    <w:rsid w:val="0085065E"/>
    <w:rsid w:val="00853BA6"/>
    <w:rsid w:val="0085404B"/>
    <w:rsid w:val="00854C8F"/>
    <w:rsid w:val="00855AC8"/>
    <w:rsid w:val="0085642D"/>
    <w:rsid w:val="00861435"/>
    <w:rsid w:val="0086214D"/>
    <w:rsid w:val="00863C0A"/>
    <w:rsid w:val="00864281"/>
    <w:rsid w:val="00866FF4"/>
    <w:rsid w:val="008737B9"/>
    <w:rsid w:val="00877B1E"/>
    <w:rsid w:val="0088040A"/>
    <w:rsid w:val="00886407"/>
    <w:rsid w:val="0088692C"/>
    <w:rsid w:val="0089372B"/>
    <w:rsid w:val="00893E71"/>
    <w:rsid w:val="008A321E"/>
    <w:rsid w:val="008A5208"/>
    <w:rsid w:val="008A61A1"/>
    <w:rsid w:val="008A78E3"/>
    <w:rsid w:val="008B09C6"/>
    <w:rsid w:val="008B13C0"/>
    <w:rsid w:val="008B1679"/>
    <w:rsid w:val="008B2765"/>
    <w:rsid w:val="008B3AAA"/>
    <w:rsid w:val="008B5CE2"/>
    <w:rsid w:val="008C1FA3"/>
    <w:rsid w:val="008C2BF6"/>
    <w:rsid w:val="008C2DCD"/>
    <w:rsid w:val="008C6404"/>
    <w:rsid w:val="008C7177"/>
    <w:rsid w:val="008D5EBB"/>
    <w:rsid w:val="008D64D1"/>
    <w:rsid w:val="008E038D"/>
    <w:rsid w:val="008E0E69"/>
    <w:rsid w:val="008E24A4"/>
    <w:rsid w:val="008E291E"/>
    <w:rsid w:val="008E2AF3"/>
    <w:rsid w:val="008E342A"/>
    <w:rsid w:val="008E5396"/>
    <w:rsid w:val="008E5FBF"/>
    <w:rsid w:val="008F00BB"/>
    <w:rsid w:val="008F0E88"/>
    <w:rsid w:val="008F3983"/>
    <w:rsid w:val="008F3BDF"/>
    <w:rsid w:val="008F7533"/>
    <w:rsid w:val="008F7AF1"/>
    <w:rsid w:val="0090325B"/>
    <w:rsid w:val="0090387D"/>
    <w:rsid w:val="00907B0D"/>
    <w:rsid w:val="00910525"/>
    <w:rsid w:val="009157AD"/>
    <w:rsid w:val="00916BF6"/>
    <w:rsid w:val="00925320"/>
    <w:rsid w:val="00925516"/>
    <w:rsid w:val="00925C59"/>
    <w:rsid w:val="0093128F"/>
    <w:rsid w:val="00933C79"/>
    <w:rsid w:val="009360DF"/>
    <w:rsid w:val="0093656F"/>
    <w:rsid w:val="0093732C"/>
    <w:rsid w:val="0094083A"/>
    <w:rsid w:val="00945850"/>
    <w:rsid w:val="009475EC"/>
    <w:rsid w:val="00955CF4"/>
    <w:rsid w:val="00956E71"/>
    <w:rsid w:val="0095751E"/>
    <w:rsid w:val="00962026"/>
    <w:rsid w:val="009661DA"/>
    <w:rsid w:val="00970157"/>
    <w:rsid w:val="00970CAC"/>
    <w:rsid w:val="00971EB1"/>
    <w:rsid w:val="00973A2D"/>
    <w:rsid w:val="00973F49"/>
    <w:rsid w:val="009750E7"/>
    <w:rsid w:val="00977ACF"/>
    <w:rsid w:val="009829A6"/>
    <w:rsid w:val="00985AD7"/>
    <w:rsid w:val="00992D07"/>
    <w:rsid w:val="009975F5"/>
    <w:rsid w:val="009A26BD"/>
    <w:rsid w:val="009A26F1"/>
    <w:rsid w:val="009A282B"/>
    <w:rsid w:val="009A325C"/>
    <w:rsid w:val="009B10BF"/>
    <w:rsid w:val="009B2CD8"/>
    <w:rsid w:val="009B33BE"/>
    <w:rsid w:val="009B4B9F"/>
    <w:rsid w:val="009C2BA7"/>
    <w:rsid w:val="009C2EAF"/>
    <w:rsid w:val="009C2FA4"/>
    <w:rsid w:val="009C365E"/>
    <w:rsid w:val="009C3A68"/>
    <w:rsid w:val="009C4CDD"/>
    <w:rsid w:val="009C6E0C"/>
    <w:rsid w:val="009D2822"/>
    <w:rsid w:val="009E0B38"/>
    <w:rsid w:val="009E0E9D"/>
    <w:rsid w:val="009E5093"/>
    <w:rsid w:val="009E5D9A"/>
    <w:rsid w:val="009E6843"/>
    <w:rsid w:val="009F07BF"/>
    <w:rsid w:val="009F1DCC"/>
    <w:rsid w:val="009F6A7C"/>
    <w:rsid w:val="009F6C30"/>
    <w:rsid w:val="009F6C87"/>
    <w:rsid w:val="009F7FBC"/>
    <w:rsid w:val="00A0121F"/>
    <w:rsid w:val="00A02885"/>
    <w:rsid w:val="00A03575"/>
    <w:rsid w:val="00A05A5D"/>
    <w:rsid w:val="00A1238E"/>
    <w:rsid w:val="00A123F0"/>
    <w:rsid w:val="00A12964"/>
    <w:rsid w:val="00A15B0C"/>
    <w:rsid w:val="00A22B8D"/>
    <w:rsid w:val="00A231D8"/>
    <w:rsid w:val="00A235C9"/>
    <w:rsid w:val="00A238F7"/>
    <w:rsid w:val="00A27B9B"/>
    <w:rsid w:val="00A44158"/>
    <w:rsid w:val="00A447C8"/>
    <w:rsid w:val="00A452CE"/>
    <w:rsid w:val="00A461CF"/>
    <w:rsid w:val="00A47E2D"/>
    <w:rsid w:val="00A50252"/>
    <w:rsid w:val="00A507D0"/>
    <w:rsid w:val="00A562A9"/>
    <w:rsid w:val="00A5672E"/>
    <w:rsid w:val="00A56A50"/>
    <w:rsid w:val="00A64712"/>
    <w:rsid w:val="00A64A15"/>
    <w:rsid w:val="00A6505E"/>
    <w:rsid w:val="00A66814"/>
    <w:rsid w:val="00A7017E"/>
    <w:rsid w:val="00A710BE"/>
    <w:rsid w:val="00A71287"/>
    <w:rsid w:val="00A71AA1"/>
    <w:rsid w:val="00A726D4"/>
    <w:rsid w:val="00A72798"/>
    <w:rsid w:val="00A7673C"/>
    <w:rsid w:val="00A83708"/>
    <w:rsid w:val="00A8373F"/>
    <w:rsid w:val="00A84DDC"/>
    <w:rsid w:val="00A9593C"/>
    <w:rsid w:val="00A964FC"/>
    <w:rsid w:val="00A96B39"/>
    <w:rsid w:val="00AA15ED"/>
    <w:rsid w:val="00AA1C6B"/>
    <w:rsid w:val="00AA3897"/>
    <w:rsid w:val="00AA44BE"/>
    <w:rsid w:val="00AA5AF2"/>
    <w:rsid w:val="00AB4BB1"/>
    <w:rsid w:val="00AB5713"/>
    <w:rsid w:val="00AC0BD0"/>
    <w:rsid w:val="00AC10C6"/>
    <w:rsid w:val="00AC22DC"/>
    <w:rsid w:val="00AC32A3"/>
    <w:rsid w:val="00AC485E"/>
    <w:rsid w:val="00AC6E98"/>
    <w:rsid w:val="00AD32A7"/>
    <w:rsid w:val="00AD3638"/>
    <w:rsid w:val="00AD7DA3"/>
    <w:rsid w:val="00AE0353"/>
    <w:rsid w:val="00AE2E4B"/>
    <w:rsid w:val="00AE51B3"/>
    <w:rsid w:val="00AE7637"/>
    <w:rsid w:val="00AE7DEB"/>
    <w:rsid w:val="00AF0556"/>
    <w:rsid w:val="00AF12FD"/>
    <w:rsid w:val="00AF2924"/>
    <w:rsid w:val="00AF33C4"/>
    <w:rsid w:val="00AF33E4"/>
    <w:rsid w:val="00AF5578"/>
    <w:rsid w:val="00AF5CC7"/>
    <w:rsid w:val="00B002F4"/>
    <w:rsid w:val="00B0279A"/>
    <w:rsid w:val="00B033D0"/>
    <w:rsid w:val="00B03ADF"/>
    <w:rsid w:val="00B064FC"/>
    <w:rsid w:val="00B07F69"/>
    <w:rsid w:val="00B11FFC"/>
    <w:rsid w:val="00B12403"/>
    <w:rsid w:val="00B1499F"/>
    <w:rsid w:val="00B1679D"/>
    <w:rsid w:val="00B178CF"/>
    <w:rsid w:val="00B17CE1"/>
    <w:rsid w:val="00B2548F"/>
    <w:rsid w:val="00B25CE5"/>
    <w:rsid w:val="00B27D87"/>
    <w:rsid w:val="00B3139F"/>
    <w:rsid w:val="00B31812"/>
    <w:rsid w:val="00B33E96"/>
    <w:rsid w:val="00B347E1"/>
    <w:rsid w:val="00B3506A"/>
    <w:rsid w:val="00B352B5"/>
    <w:rsid w:val="00B3574E"/>
    <w:rsid w:val="00B35CFA"/>
    <w:rsid w:val="00B36C4E"/>
    <w:rsid w:val="00B4115A"/>
    <w:rsid w:val="00B43E81"/>
    <w:rsid w:val="00B4487F"/>
    <w:rsid w:val="00B510CC"/>
    <w:rsid w:val="00B53129"/>
    <w:rsid w:val="00B531A1"/>
    <w:rsid w:val="00B546E6"/>
    <w:rsid w:val="00B567AF"/>
    <w:rsid w:val="00B63561"/>
    <w:rsid w:val="00B64D13"/>
    <w:rsid w:val="00B65D61"/>
    <w:rsid w:val="00B72436"/>
    <w:rsid w:val="00B769A8"/>
    <w:rsid w:val="00B77FDC"/>
    <w:rsid w:val="00B80F4C"/>
    <w:rsid w:val="00B824A5"/>
    <w:rsid w:val="00B853A1"/>
    <w:rsid w:val="00B85DA9"/>
    <w:rsid w:val="00B8653F"/>
    <w:rsid w:val="00B87A62"/>
    <w:rsid w:val="00B92DDB"/>
    <w:rsid w:val="00B936C9"/>
    <w:rsid w:val="00B93EDF"/>
    <w:rsid w:val="00B94070"/>
    <w:rsid w:val="00B957D1"/>
    <w:rsid w:val="00BA0826"/>
    <w:rsid w:val="00BA2267"/>
    <w:rsid w:val="00BB3C54"/>
    <w:rsid w:val="00BB5554"/>
    <w:rsid w:val="00BB5BA0"/>
    <w:rsid w:val="00BB6933"/>
    <w:rsid w:val="00BB69CF"/>
    <w:rsid w:val="00BB7BB0"/>
    <w:rsid w:val="00BC1F6F"/>
    <w:rsid w:val="00BC205C"/>
    <w:rsid w:val="00BC430D"/>
    <w:rsid w:val="00BD2549"/>
    <w:rsid w:val="00BD4BF0"/>
    <w:rsid w:val="00BD5475"/>
    <w:rsid w:val="00BD5C15"/>
    <w:rsid w:val="00BD6181"/>
    <w:rsid w:val="00BE0489"/>
    <w:rsid w:val="00BE5A76"/>
    <w:rsid w:val="00BF1F93"/>
    <w:rsid w:val="00BF267B"/>
    <w:rsid w:val="00C01422"/>
    <w:rsid w:val="00C05E7C"/>
    <w:rsid w:val="00C1094B"/>
    <w:rsid w:val="00C144B8"/>
    <w:rsid w:val="00C149F5"/>
    <w:rsid w:val="00C15EF8"/>
    <w:rsid w:val="00C172BB"/>
    <w:rsid w:val="00C22CB3"/>
    <w:rsid w:val="00C23ECD"/>
    <w:rsid w:val="00C24060"/>
    <w:rsid w:val="00C25CEC"/>
    <w:rsid w:val="00C25D41"/>
    <w:rsid w:val="00C25DD6"/>
    <w:rsid w:val="00C26F3E"/>
    <w:rsid w:val="00C27635"/>
    <w:rsid w:val="00C276B1"/>
    <w:rsid w:val="00C361E4"/>
    <w:rsid w:val="00C424DC"/>
    <w:rsid w:val="00C43714"/>
    <w:rsid w:val="00C451CD"/>
    <w:rsid w:val="00C45234"/>
    <w:rsid w:val="00C45C59"/>
    <w:rsid w:val="00C4760D"/>
    <w:rsid w:val="00C50267"/>
    <w:rsid w:val="00C50603"/>
    <w:rsid w:val="00C5138A"/>
    <w:rsid w:val="00C51C34"/>
    <w:rsid w:val="00C54B62"/>
    <w:rsid w:val="00C55928"/>
    <w:rsid w:val="00C57C2C"/>
    <w:rsid w:val="00C605C2"/>
    <w:rsid w:val="00C6391F"/>
    <w:rsid w:val="00C658F1"/>
    <w:rsid w:val="00C66F62"/>
    <w:rsid w:val="00C7097F"/>
    <w:rsid w:val="00C71ECD"/>
    <w:rsid w:val="00C75240"/>
    <w:rsid w:val="00C756FC"/>
    <w:rsid w:val="00C75FEA"/>
    <w:rsid w:val="00C772BD"/>
    <w:rsid w:val="00C779E5"/>
    <w:rsid w:val="00C77F38"/>
    <w:rsid w:val="00C8066C"/>
    <w:rsid w:val="00C82EC3"/>
    <w:rsid w:val="00C85A43"/>
    <w:rsid w:val="00C87511"/>
    <w:rsid w:val="00C9267B"/>
    <w:rsid w:val="00C933C5"/>
    <w:rsid w:val="00C94EDB"/>
    <w:rsid w:val="00C951D0"/>
    <w:rsid w:val="00C95439"/>
    <w:rsid w:val="00C97D60"/>
    <w:rsid w:val="00CA22BA"/>
    <w:rsid w:val="00CA298F"/>
    <w:rsid w:val="00CA2DBC"/>
    <w:rsid w:val="00CA2F31"/>
    <w:rsid w:val="00CA4A08"/>
    <w:rsid w:val="00CA4EDB"/>
    <w:rsid w:val="00CA682E"/>
    <w:rsid w:val="00CB102B"/>
    <w:rsid w:val="00CB2AEC"/>
    <w:rsid w:val="00CC0F02"/>
    <w:rsid w:val="00CC2164"/>
    <w:rsid w:val="00CC5146"/>
    <w:rsid w:val="00CC5416"/>
    <w:rsid w:val="00CC5BEE"/>
    <w:rsid w:val="00CC66FF"/>
    <w:rsid w:val="00CC6BDF"/>
    <w:rsid w:val="00CC7BD3"/>
    <w:rsid w:val="00CD1812"/>
    <w:rsid w:val="00CD4D83"/>
    <w:rsid w:val="00CD593F"/>
    <w:rsid w:val="00CD73EE"/>
    <w:rsid w:val="00CE24EE"/>
    <w:rsid w:val="00CE64E7"/>
    <w:rsid w:val="00CE7DBD"/>
    <w:rsid w:val="00CF2786"/>
    <w:rsid w:val="00CF2BF0"/>
    <w:rsid w:val="00CF490A"/>
    <w:rsid w:val="00CF700E"/>
    <w:rsid w:val="00CF7072"/>
    <w:rsid w:val="00D046B1"/>
    <w:rsid w:val="00D05AF8"/>
    <w:rsid w:val="00D05D16"/>
    <w:rsid w:val="00D066D3"/>
    <w:rsid w:val="00D10D88"/>
    <w:rsid w:val="00D12957"/>
    <w:rsid w:val="00D12959"/>
    <w:rsid w:val="00D12AFA"/>
    <w:rsid w:val="00D13963"/>
    <w:rsid w:val="00D1399A"/>
    <w:rsid w:val="00D169CC"/>
    <w:rsid w:val="00D176CF"/>
    <w:rsid w:val="00D205FE"/>
    <w:rsid w:val="00D21F1D"/>
    <w:rsid w:val="00D2258C"/>
    <w:rsid w:val="00D22799"/>
    <w:rsid w:val="00D249ED"/>
    <w:rsid w:val="00D26398"/>
    <w:rsid w:val="00D329C7"/>
    <w:rsid w:val="00D32ECB"/>
    <w:rsid w:val="00D358EA"/>
    <w:rsid w:val="00D35EE6"/>
    <w:rsid w:val="00D40974"/>
    <w:rsid w:val="00D42333"/>
    <w:rsid w:val="00D43786"/>
    <w:rsid w:val="00D45416"/>
    <w:rsid w:val="00D50261"/>
    <w:rsid w:val="00D511E1"/>
    <w:rsid w:val="00D531E6"/>
    <w:rsid w:val="00D5482D"/>
    <w:rsid w:val="00D559ED"/>
    <w:rsid w:val="00D57318"/>
    <w:rsid w:val="00D57D78"/>
    <w:rsid w:val="00D60063"/>
    <w:rsid w:val="00D60E2E"/>
    <w:rsid w:val="00D72A70"/>
    <w:rsid w:val="00D762EE"/>
    <w:rsid w:val="00D76879"/>
    <w:rsid w:val="00D76A50"/>
    <w:rsid w:val="00D775C6"/>
    <w:rsid w:val="00D837E2"/>
    <w:rsid w:val="00D86AB4"/>
    <w:rsid w:val="00D86D88"/>
    <w:rsid w:val="00D93209"/>
    <w:rsid w:val="00D93369"/>
    <w:rsid w:val="00D95F9D"/>
    <w:rsid w:val="00D9642A"/>
    <w:rsid w:val="00D9664B"/>
    <w:rsid w:val="00D9758C"/>
    <w:rsid w:val="00DA3616"/>
    <w:rsid w:val="00DA3A54"/>
    <w:rsid w:val="00DB04D4"/>
    <w:rsid w:val="00DB2A20"/>
    <w:rsid w:val="00DB37D7"/>
    <w:rsid w:val="00DB44DA"/>
    <w:rsid w:val="00DB520C"/>
    <w:rsid w:val="00DB7E9B"/>
    <w:rsid w:val="00DC0563"/>
    <w:rsid w:val="00DC06AD"/>
    <w:rsid w:val="00DC3380"/>
    <w:rsid w:val="00DC5BC6"/>
    <w:rsid w:val="00DC6401"/>
    <w:rsid w:val="00DC6B52"/>
    <w:rsid w:val="00DC7EDA"/>
    <w:rsid w:val="00DD37AF"/>
    <w:rsid w:val="00DD43FC"/>
    <w:rsid w:val="00DD4798"/>
    <w:rsid w:val="00DD511C"/>
    <w:rsid w:val="00DD51BA"/>
    <w:rsid w:val="00DD520C"/>
    <w:rsid w:val="00DD7338"/>
    <w:rsid w:val="00DE1AAD"/>
    <w:rsid w:val="00DE3D87"/>
    <w:rsid w:val="00DE4955"/>
    <w:rsid w:val="00DE7D24"/>
    <w:rsid w:val="00DF0FD2"/>
    <w:rsid w:val="00DF221C"/>
    <w:rsid w:val="00DF2A49"/>
    <w:rsid w:val="00DF5B7B"/>
    <w:rsid w:val="00DF61C9"/>
    <w:rsid w:val="00DF706D"/>
    <w:rsid w:val="00E0138C"/>
    <w:rsid w:val="00E03D33"/>
    <w:rsid w:val="00E05A26"/>
    <w:rsid w:val="00E10A74"/>
    <w:rsid w:val="00E15944"/>
    <w:rsid w:val="00E15F2A"/>
    <w:rsid w:val="00E24146"/>
    <w:rsid w:val="00E2448A"/>
    <w:rsid w:val="00E35CB0"/>
    <w:rsid w:val="00E366E6"/>
    <w:rsid w:val="00E36EA0"/>
    <w:rsid w:val="00E43893"/>
    <w:rsid w:val="00E444AA"/>
    <w:rsid w:val="00E44DAB"/>
    <w:rsid w:val="00E450F3"/>
    <w:rsid w:val="00E506DA"/>
    <w:rsid w:val="00E512BE"/>
    <w:rsid w:val="00E51514"/>
    <w:rsid w:val="00E545A4"/>
    <w:rsid w:val="00E55A32"/>
    <w:rsid w:val="00E55CC6"/>
    <w:rsid w:val="00E5676B"/>
    <w:rsid w:val="00E613D5"/>
    <w:rsid w:val="00E62498"/>
    <w:rsid w:val="00E66873"/>
    <w:rsid w:val="00E6781B"/>
    <w:rsid w:val="00E73BF6"/>
    <w:rsid w:val="00E76277"/>
    <w:rsid w:val="00E77254"/>
    <w:rsid w:val="00E80561"/>
    <w:rsid w:val="00E808E4"/>
    <w:rsid w:val="00E80E6F"/>
    <w:rsid w:val="00E82AAE"/>
    <w:rsid w:val="00E82FF9"/>
    <w:rsid w:val="00E84D55"/>
    <w:rsid w:val="00E86FAB"/>
    <w:rsid w:val="00E925DF"/>
    <w:rsid w:val="00E92758"/>
    <w:rsid w:val="00E94E39"/>
    <w:rsid w:val="00E94E53"/>
    <w:rsid w:val="00E967E0"/>
    <w:rsid w:val="00EA043C"/>
    <w:rsid w:val="00EA0CD7"/>
    <w:rsid w:val="00EA31BC"/>
    <w:rsid w:val="00EA70AC"/>
    <w:rsid w:val="00EA7F3B"/>
    <w:rsid w:val="00EB13A5"/>
    <w:rsid w:val="00EB317F"/>
    <w:rsid w:val="00EB4BCB"/>
    <w:rsid w:val="00EB7194"/>
    <w:rsid w:val="00EB75D0"/>
    <w:rsid w:val="00EC040A"/>
    <w:rsid w:val="00EC05DC"/>
    <w:rsid w:val="00EC0C1F"/>
    <w:rsid w:val="00EC2E35"/>
    <w:rsid w:val="00EC41B6"/>
    <w:rsid w:val="00EC5B51"/>
    <w:rsid w:val="00EC5B63"/>
    <w:rsid w:val="00EC6D7A"/>
    <w:rsid w:val="00EC77CA"/>
    <w:rsid w:val="00ED08A6"/>
    <w:rsid w:val="00ED3720"/>
    <w:rsid w:val="00EE38B3"/>
    <w:rsid w:val="00EE5A6B"/>
    <w:rsid w:val="00EE6D53"/>
    <w:rsid w:val="00EF05E7"/>
    <w:rsid w:val="00EF2CBD"/>
    <w:rsid w:val="00EF37DE"/>
    <w:rsid w:val="00EF42B2"/>
    <w:rsid w:val="00EF78D6"/>
    <w:rsid w:val="00F0040F"/>
    <w:rsid w:val="00F00F42"/>
    <w:rsid w:val="00F0314C"/>
    <w:rsid w:val="00F04DD5"/>
    <w:rsid w:val="00F0547C"/>
    <w:rsid w:val="00F11D10"/>
    <w:rsid w:val="00F12F17"/>
    <w:rsid w:val="00F13A45"/>
    <w:rsid w:val="00F1408E"/>
    <w:rsid w:val="00F14CA2"/>
    <w:rsid w:val="00F1544E"/>
    <w:rsid w:val="00F15D5E"/>
    <w:rsid w:val="00F179D3"/>
    <w:rsid w:val="00F208DE"/>
    <w:rsid w:val="00F223A0"/>
    <w:rsid w:val="00F23D09"/>
    <w:rsid w:val="00F24C0E"/>
    <w:rsid w:val="00F2726C"/>
    <w:rsid w:val="00F30352"/>
    <w:rsid w:val="00F33D52"/>
    <w:rsid w:val="00F34659"/>
    <w:rsid w:val="00F347F7"/>
    <w:rsid w:val="00F4227B"/>
    <w:rsid w:val="00F4331E"/>
    <w:rsid w:val="00F43673"/>
    <w:rsid w:val="00F479A8"/>
    <w:rsid w:val="00F529F0"/>
    <w:rsid w:val="00F53FF0"/>
    <w:rsid w:val="00F54D87"/>
    <w:rsid w:val="00F5696D"/>
    <w:rsid w:val="00F60136"/>
    <w:rsid w:val="00F602FB"/>
    <w:rsid w:val="00F60BEB"/>
    <w:rsid w:val="00F61C14"/>
    <w:rsid w:val="00F62DC0"/>
    <w:rsid w:val="00F64269"/>
    <w:rsid w:val="00F6500C"/>
    <w:rsid w:val="00F65118"/>
    <w:rsid w:val="00F655D7"/>
    <w:rsid w:val="00F67097"/>
    <w:rsid w:val="00F70182"/>
    <w:rsid w:val="00F70AB7"/>
    <w:rsid w:val="00F71C23"/>
    <w:rsid w:val="00F7763E"/>
    <w:rsid w:val="00F80BF7"/>
    <w:rsid w:val="00F82B55"/>
    <w:rsid w:val="00F846A3"/>
    <w:rsid w:val="00F87A1B"/>
    <w:rsid w:val="00F87E69"/>
    <w:rsid w:val="00F926AF"/>
    <w:rsid w:val="00F97CFA"/>
    <w:rsid w:val="00FA2A79"/>
    <w:rsid w:val="00FA4571"/>
    <w:rsid w:val="00FA49B6"/>
    <w:rsid w:val="00FA5E6B"/>
    <w:rsid w:val="00FB35A2"/>
    <w:rsid w:val="00FB537B"/>
    <w:rsid w:val="00FB5545"/>
    <w:rsid w:val="00FB6726"/>
    <w:rsid w:val="00FC412E"/>
    <w:rsid w:val="00FC436F"/>
    <w:rsid w:val="00FC452D"/>
    <w:rsid w:val="00FC4EFC"/>
    <w:rsid w:val="00FC5650"/>
    <w:rsid w:val="00FC5FB3"/>
    <w:rsid w:val="00FC6C42"/>
    <w:rsid w:val="00FC70A8"/>
    <w:rsid w:val="00FC77E7"/>
    <w:rsid w:val="00FD0BAD"/>
    <w:rsid w:val="00FD1569"/>
    <w:rsid w:val="00FD249A"/>
    <w:rsid w:val="00FD6BA0"/>
    <w:rsid w:val="00FE1FB8"/>
    <w:rsid w:val="00FF1FA8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3">
      <o:colormenu v:ext="edit" strokecolor="none"/>
    </o:shapedefaults>
    <o:shapelayout v:ext="edit">
      <o:idmap v:ext="edit" data="1,24"/>
    </o:shapelayout>
  </w:shapeDefaults>
  <w:decimalSymbol w:val=","/>
  <w:listSeparator w:val=";"/>
  <w15:chartTrackingRefBased/>
  <w15:docId w15:val="{16DD84E5-3367-4C5D-B0B4-6687BC84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3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E2FB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E2FB0"/>
    <w:pPr>
      <w:keepNext/>
      <w:spacing w:before="240" w:after="60"/>
      <w:ind w:firstLine="454"/>
      <w:jc w:val="both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0E2FB0"/>
    <w:pPr>
      <w:keepNext/>
      <w:spacing w:before="240" w:after="60"/>
      <w:ind w:firstLine="454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3823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823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823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2FB0"/>
    <w:pPr>
      <w:spacing w:before="240" w:after="60"/>
      <w:ind w:firstLine="454"/>
      <w:jc w:val="both"/>
      <w:outlineLvl w:val="6"/>
    </w:pPr>
  </w:style>
  <w:style w:type="paragraph" w:styleId="8">
    <w:name w:val="heading 8"/>
    <w:basedOn w:val="a"/>
    <w:next w:val="a"/>
    <w:link w:val="80"/>
    <w:qFormat/>
    <w:rsid w:val="000E2FB0"/>
    <w:pPr>
      <w:spacing w:before="240" w:after="60"/>
      <w:ind w:firstLine="454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E2FB0"/>
    <w:pPr>
      <w:spacing w:before="240" w:after="60"/>
      <w:ind w:firstLine="45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тус"/>
    <w:basedOn w:val="a"/>
    <w:rsid w:val="00B87A62"/>
    <w:pPr>
      <w:widowControl w:val="0"/>
      <w:spacing w:line="360" w:lineRule="auto"/>
      <w:ind w:firstLine="720"/>
      <w:jc w:val="both"/>
    </w:pPr>
    <w:rPr>
      <w:sz w:val="28"/>
    </w:rPr>
  </w:style>
  <w:style w:type="paragraph" w:styleId="21">
    <w:name w:val="Body Text Indent 2"/>
    <w:basedOn w:val="a"/>
    <w:rsid w:val="003713A2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szCs w:val="20"/>
    </w:rPr>
  </w:style>
  <w:style w:type="paragraph" w:customStyle="1" w:styleId="11">
    <w:name w:val="Стиль1"/>
    <w:basedOn w:val="a"/>
    <w:rsid w:val="003713A2"/>
    <w:pPr>
      <w:spacing w:line="360" w:lineRule="auto"/>
      <w:ind w:firstLine="709"/>
      <w:jc w:val="both"/>
    </w:pPr>
    <w:rPr>
      <w:sz w:val="28"/>
    </w:rPr>
  </w:style>
  <w:style w:type="character" w:customStyle="1" w:styleId="12">
    <w:name w:val="Стиль 1 Знак Знак Знак Знак Знак Знак Знак Знак Знак"/>
    <w:basedOn w:val="a0"/>
    <w:link w:val="13"/>
    <w:rsid w:val="003713A2"/>
    <w:rPr>
      <w:sz w:val="28"/>
      <w:szCs w:val="28"/>
      <w:lang w:val="ru-RU" w:eastAsia="ru-RU" w:bidi="ar-SA"/>
    </w:rPr>
  </w:style>
  <w:style w:type="paragraph" w:customStyle="1" w:styleId="13">
    <w:name w:val="Стиль 1 Знак Знак Знак Знак Знак Знак Знак Знак"/>
    <w:basedOn w:val="a"/>
    <w:link w:val="12"/>
    <w:semiHidden/>
    <w:rsid w:val="003713A2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a4">
    <w:name w:val="Normal (Web)"/>
    <w:basedOn w:val="a"/>
    <w:rsid w:val="003713A2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rsid w:val="003713A2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атус заголовка"/>
    <w:basedOn w:val="a"/>
    <w:next w:val="a"/>
    <w:rsid w:val="00382346"/>
    <w:pPr>
      <w:widowControl w:val="0"/>
      <w:autoSpaceDE w:val="0"/>
      <w:autoSpaceDN w:val="0"/>
      <w:adjustRightInd w:val="0"/>
      <w:spacing w:before="480" w:after="480" w:line="360" w:lineRule="auto"/>
      <w:contextualSpacing/>
    </w:pPr>
    <w:rPr>
      <w:rFonts w:ascii="Arial" w:hAnsi="Arial"/>
      <w:b/>
      <w:bCs/>
      <w:sz w:val="28"/>
      <w:szCs w:val="20"/>
    </w:rPr>
  </w:style>
  <w:style w:type="paragraph" w:customStyle="1" w:styleId="a7">
    <w:name w:val="Статус Знак Знак Знак Знак Знак Знак Знак Знак Знак Знак"/>
    <w:basedOn w:val="a"/>
    <w:link w:val="a8"/>
    <w:rsid w:val="003823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character" w:customStyle="1" w:styleId="a8">
    <w:name w:val="Статус Знак Знак Знак Знак Знак Знак Знак Знак Знак Знак Знак"/>
    <w:basedOn w:val="a0"/>
    <w:link w:val="a7"/>
    <w:rsid w:val="00382346"/>
    <w:rPr>
      <w:sz w:val="28"/>
      <w:szCs w:val="24"/>
      <w:lang w:val="ru-RU" w:eastAsia="ru-RU" w:bidi="ar-SA"/>
    </w:rPr>
  </w:style>
  <w:style w:type="paragraph" w:customStyle="1" w:styleId="a9">
    <w:name w:val="Статус таблицы"/>
    <w:basedOn w:val="a7"/>
    <w:next w:val="a7"/>
    <w:rsid w:val="00382346"/>
    <w:pPr>
      <w:spacing w:line="240" w:lineRule="auto"/>
      <w:ind w:firstLine="709"/>
    </w:pPr>
    <w:rPr>
      <w:szCs w:val="28"/>
    </w:rPr>
  </w:style>
  <w:style w:type="paragraph" w:styleId="aa">
    <w:name w:val="footer"/>
    <w:basedOn w:val="a"/>
    <w:link w:val="ab"/>
    <w:rsid w:val="00382346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382346"/>
  </w:style>
  <w:style w:type="paragraph" w:styleId="ad">
    <w:name w:val="header"/>
    <w:basedOn w:val="a"/>
    <w:link w:val="ae"/>
    <w:rsid w:val="00382346"/>
    <w:pPr>
      <w:tabs>
        <w:tab w:val="center" w:pos="4677"/>
        <w:tab w:val="right" w:pos="9355"/>
      </w:tabs>
    </w:pPr>
  </w:style>
  <w:style w:type="paragraph" w:customStyle="1" w:styleId="af">
    <w:name w:val="Статус Знак Знак Знак Знак Знак Знак Знак Знак"/>
    <w:basedOn w:val="a"/>
    <w:rsid w:val="003823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af0">
    <w:name w:val="Статус Знак Знак Знак Знак Знак Знак Знак Знак Знак"/>
    <w:basedOn w:val="a"/>
    <w:rsid w:val="003823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</w:rPr>
  </w:style>
  <w:style w:type="paragraph" w:customStyle="1" w:styleId="14">
    <w:name w:val="Стиль1 Знак Знак"/>
    <w:basedOn w:val="a"/>
    <w:rsid w:val="00382346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Aaoieeeieiioeooe">
    <w:name w:val="Aa?oiee eieiioeooe"/>
    <w:basedOn w:val="a"/>
    <w:rsid w:val="00382346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</w:style>
  <w:style w:type="paragraph" w:styleId="af1">
    <w:name w:val="Balloon Text"/>
    <w:basedOn w:val="a"/>
    <w:semiHidden/>
    <w:rsid w:val="005B6502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link w:val="af3"/>
    <w:rsid w:val="00DC3380"/>
    <w:pPr>
      <w:spacing w:after="120"/>
      <w:ind w:left="283"/>
    </w:pPr>
  </w:style>
  <w:style w:type="character" w:styleId="af4">
    <w:name w:val="line number"/>
    <w:basedOn w:val="a0"/>
    <w:rsid w:val="00DC3380"/>
  </w:style>
  <w:style w:type="paragraph" w:styleId="af5">
    <w:name w:val="Document Map"/>
    <w:basedOn w:val="a"/>
    <w:semiHidden/>
    <w:rsid w:val="00DC3380"/>
    <w:pPr>
      <w:shd w:val="clear" w:color="auto" w:fill="000080"/>
    </w:pPr>
    <w:rPr>
      <w:rFonts w:ascii="Tahoma" w:hAnsi="Tahoma" w:cs="Tahoma"/>
    </w:rPr>
  </w:style>
  <w:style w:type="paragraph" w:styleId="af6">
    <w:name w:val="Normal Indent"/>
    <w:basedOn w:val="a"/>
    <w:rsid w:val="00DC3380"/>
    <w:pPr>
      <w:ind w:left="708"/>
    </w:pPr>
  </w:style>
  <w:style w:type="character" w:styleId="af7">
    <w:name w:val="Strong"/>
    <w:basedOn w:val="a0"/>
    <w:qFormat/>
    <w:rsid w:val="00DC3380"/>
    <w:rPr>
      <w:b/>
      <w:bCs/>
    </w:rPr>
  </w:style>
  <w:style w:type="character" w:styleId="af8">
    <w:name w:val="Emphasis"/>
    <w:basedOn w:val="a0"/>
    <w:qFormat/>
    <w:rsid w:val="00DC3380"/>
    <w:rPr>
      <w:i/>
      <w:iCs/>
    </w:rPr>
  </w:style>
  <w:style w:type="paragraph" w:styleId="af9">
    <w:name w:val="Title"/>
    <w:basedOn w:val="a"/>
    <w:link w:val="afa"/>
    <w:qFormat/>
    <w:rsid w:val="00B064FC"/>
    <w:pPr>
      <w:spacing w:line="360" w:lineRule="auto"/>
      <w:ind w:firstLine="720"/>
      <w:jc w:val="center"/>
    </w:pPr>
    <w:rPr>
      <w:b/>
      <w:szCs w:val="20"/>
    </w:rPr>
  </w:style>
  <w:style w:type="character" w:customStyle="1" w:styleId="ab">
    <w:name w:val="Нижній колонтитул Знак"/>
    <w:basedOn w:val="a0"/>
    <w:link w:val="aa"/>
    <w:uiPriority w:val="99"/>
    <w:rsid w:val="00582BA5"/>
    <w:rPr>
      <w:sz w:val="24"/>
      <w:szCs w:val="24"/>
    </w:rPr>
  </w:style>
  <w:style w:type="paragraph" w:customStyle="1" w:styleId="afb">
    <w:name w:val="Центр"/>
    <w:basedOn w:val="aa"/>
    <w:rsid w:val="00A231D8"/>
    <w:pPr>
      <w:tabs>
        <w:tab w:val="clear" w:pos="4677"/>
        <w:tab w:val="clear" w:pos="9355"/>
        <w:tab w:val="center" w:pos="4536"/>
        <w:tab w:val="right" w:pos="9072"/>
      </w:tabs>
      <w:jc w:val="center"/>
    </w:pPr>
    <w:rPr>
      <w:sz w:val="20"/>
      <w:szCs w:val="20"/>
    </w:rPr>
  </w:style>
  <w:style w:type="paragraph" w:customStyle="1" w:styleId="22">
    <w:name w:val="çàãîëîâîê 2"/>
    <w:basedOn w:val="a"/>
    <w:next w:val="a"/>
    <w:rsid w:val="00093679"/>
    <w:pPr>
      <w:keepNext/>
      <w:widowControl w:val="0"/>
      <w:autoSpaceDE w:val="0"/>
      <w:autoSpaceDN w:val="0"/>
      <w:adjustRightInd w:val="0"/>
      <w:spacing w:before="100"/>
    </w:pPr>
    <w:rPr>
      <w:b/>
      <w:bCs/>
      <w:sz w:val="28"/>
      <w:szCs w:val="28"/>
    </w:rPr>
  </w:style>
  <w:style w:type="paragraph" w:styleId="afc">
    <w:name w:val="Plain Text"/>
    <w:basedOn w:val="a"/>
    <w:link w:val="afd"/>
    <w:rsid w:val="00E77254"/>
    <w:rPr>
      <w:rFonts w:ascii="Courier New" w:hAnsi="Courier New"/>
      <w:sz w:val="20"/>
      <w:szCs w:val="20"/>
    </w:rPr>
  </w:style>
  <w:style w:type="paragraph" w:styleId="afe">
    <w:name w:val="Body Text"/>
    <w:basedOn w:val="a"/>
    <w:link w:val="aff"/>
    <w:rsid w:val="001935C5"/>
    <w:pPr>
      <w:spacing w:after="120"/>
    </w:pPr>
  </w:style>
  <w:style w:type="character" w:customStyle="1" w:styleId="afa">
    <w:name w:val="Назва Знак"/>
    <w:basedOn w:val="a0"/>
    <w:link w:val="af9"/>
    <w:rsid w:val="00837CD9"/>
    <w:rPr>
      <w:b/>
      <w:sz w:val="24"/>
      <w:lang w:val="ru-RU" w:eastAsia="ru-RU" w:bidi="ar-SA"/>
    </w:rPr>
  </w:style>
  <w:style w:type="paragraph" w:styleId="aff0">
    <w:name w:val="List"/>
    <w:basedOn w:val="a"/>
    <w:rsid w:val="0013084A"/>
    <w:pPr>
      <w:ind w:left="283" w:hanging="283"/>
    </w:pPr>
    <w:rPr>
      <w:sz w:val="20"/>
      <w:szCs w:val="20"/>
    </w:rPr>
  </w:style>
  <w:style w:type="character" w:customStyle="1" w:styleId="af3">
    <w:name w:val="Основний текст з відступом Знак"/>
    <w:basedOn w:val="a0"/>
    <w:link w:val="af2"/>
    <w:rsid w:val="00E444AA"/>
    <w:rPr>
      <w:sz w:val="24"/>
      <w:szCs w:val="24"/>
    </w:rPr>
  </w:style>
  <w:style w:type="table" w:styleId="15">
    <w:name w:val="Table Subtle 1"/>
    <w:basedOn w:val="a1"/>
    <w:rsid w:val="00A27B9B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Верхній колонтитул Знак"/>
    <w:basedOn w:val="a0"/>
    <w:link w:val="ad"/>
    <w:uiPriority w:val="99"/>
    <w:locked/>
    <w:rsid w:val="00893E71"/>
    <w:rPr>
      <w:sz w:val="24"/>
      <w:szCs w:val="24"/>
    </w:rPr>
  </w:style>
  <w:style w:type="character" w:customStyle="1" w:styleId="aff">
    <w:name w:val="Основний текст Знак"/>
    <w:basedOn w:val="a0"/>
    <w:link w:val="afe"/>
    <w:uiPriority w:val="99"/>
    <w:locked/>
    <w:rsid w:val="002D515C"/>
    <w:rPr>
      <w:sz w:val="24"/>
      <w:szCs w:val="24"/>
    </w:rPr>
  </w:style>
  <w:style w:type="character" w:customStyle="1" w:styleId="afd">
    <w:name w:val="Текст Знак"/>
    <w:basedOn w:val="a0"/>
    <w:link w:val="afc"/>
    <w:locked/>
    <w:rsid w:val="0031631F"/>
    <w:rPr>
      <w:rFonts w:ascii="Courier New" w:hAnsi="Courier New"/>
    </w:rPr>
  </w:style>
  <w:style w:type="character" w:customStyle="1" w:styleId="10">
    <w:name w:val="Заголовок 1 Знак"/>
    <w:basedOn w:val="a0"/>
    <w:link w:val="1"/>
    <w:rsid w:val="000E2F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E2FB0"/>
    <w:rPr>
      <w:rFonts w:ascii="Arial" w:hAnsi="Arial"/>
      <w:b/>
      <w:i/>
      <w:sz w:val="24"/>
    </w:rPr>
  </w:style>
  <w:style w:type="character" w:customStyle="1" w:styleId="30">
    <w:name w:val="Заголовок 3 Знак"/>
    <w:basedOn w:val="a0"/>
    <w:link w:val="3"/>
    <w:rsid w:val="000E2FB0"/>
    <w:rPr>
      <w:b/>
      <w:sz w:val="24"/>
    </w:rPr>
  </w:style>
  <w:style w:type="character" w:customStyle="1" w:styleId="70">
    <w:name w:val="Заголовок 7 Знак"/>
    <w:basedOn w:val="a0"/>
    <w:link w:val="7"/>
    <w:rsid w:val="000E2FB0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0E2F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E2FB0"/>
    <w:rPr>
      <w:rFonts w:ascii="Arial" w:hAnsi="Arial" w:cs="Arial"/>
      <w:sz w:val="22"/>
      <w:szCs w:val="22"/>
    </w:rPr>
  </w:style>
  <w:style w:type="paragraph" w:customStyle="1" w:styleId="aff1">
    <w:name w:val="Левый"/>
    <w:basedOn w:val="afb"/>
    <w:rsid w:val="000E2FB0"/>
    <w:pPr>
      <w:jc w:val="left"/>
    </w:pPr>
  </w:style>
  <w:style w:type="paragraph" w:customStyle="1" w:styleId="81">
    <w:name w:val="Левый_разм.8"/>
    <w:basedOn w:val="afb"/>
    <w:rsid w:val="000E2FB0"/>
    <w:pPr>
      <w:jc w:val="left"/>
    </w:pPr>
    <w:rPr>
      <w:sz w:val="16"/>
    </w:rPr>
  </w:style>
  <w:style w:type="paragraph" w:styleId="23">
    <w:name w:val="Body Text 2"/>
    <w:basedOn w:val="a"/>
    <w:link w:val="24"/>
    <w:rsid w:val="000E2FB0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4">
    <w:name w:val="Основний текст 2 Знак"/>
    <w:basedOn w:val="a0"/>
    <w:link w:val="23"/>
    <w:rsid w:val="000E2FB0"/>
  </w:style>
  <w:style w:type="paragraph" w:customStyle="1" w:styleId="aff2">
    <w:name w:val="Правый"/>
    <w:basedOn w:val="afb"/>
    <w:rsid w:val="000E2FB0"/>
    <w:pPr>
      <w:jc w:val="right"/>
    </w:pPr>
  </w:style>
  <w:style w:type="paragraph" w:customStyle="1" w:styleId="16">
    <w:name w:val="Висячий_1"/>
    <w:basedOn w:val="a"/>
    <w:rsid w:val="000E2FB0"/>
    <w:pPr>
      <w:ind w:left="227" w:right="567" w:hanging="227"/>
      <w:jc w:val="both"/>
    </w:pPr>
    <w:rPr>
      <w:sz w:val="20"/>
      <w:szCs w:val="20"/>
    </w:rPr>
  </w:style>
  <w:style w:type="paragraph" w:customStyle="1" w:styleId="25">
    <w:name w:val="Висячий_2"/>
    <w:basedOn w:val="16"/>
    <w:rsid w:val="000E2FB0"/>
    <w:pPr>
      <w:ind w:left="340" w:hanging="340"/>
    </w:pPr>
  </w:style>
  <w:style w:type="paragraph" w:customStyle="1" w:styleId="31">
    <w:name w:val="Висячий_3"/>
    <w:basedOn w:val="25"/>
    <w:rsid w:val="000E2FB0"/>
  </w:style>
  <w:style w:type="paragraph" w:customStyle="1" w:styleId="40">
    <w:name w:val="Висячий_4"/>
    <w:basedOn w:val="31"/>
    <w:rsid w:val="000E2FB0"/>
    <w:pPr>
      <w:ind w:left="1644" w:hanging="397"/>
    </w:pPr>
  </w:style>
  <w:style w:type="paragraph" w:customStyle="1" w:styleId="51">
    <w:name w:val="Висячий_5"/>
    <w:basedOn w:val="40"/>
    <w:rsid w:val="000E2FB0"/>
    <w:pPr>
      <w:ind w:left="1701" w:hanging="454"/>
    </w:pPr>
  </w:style>
  <w:style w:type="paragraph" w:customStyle="1" w:styleId="82">
    <w:name w:val="Центр_разм.8"/>
    <w:basedOn w:val="afb"/>
    <w:rsid w:val="000E2FB0"/>
    <w:rPr>
      <w:sz w:val="16"/>
    </w:rPr>
  </w:style>
  <w:style w:type="paragraph" w:customStyle="1" w:styleId="83">
    <w:name w:val="Нормальный_разм.8"/>
    <w:basedOn w:val="82"/>
    <w:rsid w:val="000E2FB0"/>
    <w:pPr>
      <w:jc w:val="both"/>
    </w:pPr>
  </w:style>
  <w:style w:type="paragraph" w:customStyle="1" w:styleId="84">
    <w:name w:val="Правый_разм.8"/>
    <w:basedOn w:val="82"/>
    <w:rsid w:val="000E2FB0"/>
    <w:pPr>
      <w:jc w:val="right"/>
    </w:pPr>
  </w:style>
  <w:style w:type="paragraph" w:customStyle="1" w:styleId="aff3">
    <w:name w:val="Левый_отступ"/>
    <w:basedOn w:val="aff1"/>
    <w:rsid w:val="000E2FB0"/>
    <w:pPr>
      <w:ind w:left="284"/>
    </w:pPr>
  </w:style>
  <w:style w:type="paragraph" w:customStyle="1" w:styleId="85">
    <w:name w:val="Левый_отст.8"/>
    <w:basedOn w:val="81"/>
    <w:rsid w:val="000E2FB0"/>
    <w:pPr>
      <w:ind w:left="624"/>
    </w:pPr>
  </w:style>
  <w:style w:type="paragraph" w:customStyle="1" w:styleId="aff4">
    <w:name w:val="Нормальный_табл."/>
    <w:basedOn w:val="a"/>
    <w:rsid w:val="000E2FB0"/>
    <w:pPr>
      <w:ind w:firstLine="113"/>
      <w:jc w:val="both"/>
    </w:pPr>
    <w:rPr>
      <w:sz w:val="20"/>
      <w:szCs w:val="20"/>
    </w:rPr>
  </w:style>
  <w:style w:type="paragraph" w:styleId="17">
    <w:name w:val="toc 1"/>
    <w:basedOn w:val="a"/>
    <w:next w:val="a"/>
    <w:rsid w:val="000E2FB0"/>
    <w:pPr>
      <w:spacing w:before="240" w:after="120"/>
      <w:ind w:firstLine="454"/>
    </w:pPr>
    <w:rPr>
      <w:b/>
      <w:sz w:val="20"/>
      <w:szCs w:val="20"/>
    </w:rPr>
  </w:style>
  <w:style w:type="paragraph" w:styleId="32">
    <w:name w:val="Body Text 3"/>
    <w:basedOn w:val="a"/>
    <w:link w:val="33"/>
    <w:rsid w:val="000E2FB0"/>
    <w:pPr>
      <w:spacing w:after="120"/>
      <w:ind w:firstLine="454"/>
      <w:jc w:val="both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rsid w:val="000E2FB0"/>
    <w:rPr>
      <w:sz w:val="16"/>
      <w:szCs w:val="16"/>
    </w:rPr>
  </w:style>
  <w:style w:type="paragraph" w:customStyle="1" w:styleId="18">
    <w:name w:val="Текст1"/>
    <w:basedOn w:val="a"/>
    <w:rsid w:val="000E2FB0"/>
    <w:rPr>
      <w:rFonts w:ascii="Courier New" w:hAnsi="Courier New"/>
      <w:sz w:val="20"/>
      <w:szCs w:val="20"/>
    </w:rPr>
  </w:style>
  <w:style w:type="paragraph" w:styleId="34">
    <w:name w:val="Body Text Indent 3"/>
    <w:basedOn w:val="a"/>
    <w:link w:val="35"/>
    <w:rsid w:val="000E2FB0"/>
    <w:pPr>
      <w:spacing w:after="120"/>
      <w:ind w:left="283" w:firstLine="454"/>
      <w:jc w:val="both"/>
    </w:pPr>
    <w:rPr>
      <w:sz w:val="16"/>
      <w:szCs w:val="16"/>
    </w:rPr>
  </w:style>
  <w:style w:type="character" w:customStyle="1" w:styleId="35">
    <w:name w:val="Основний текст з відступом 3 Знак"/>
    <w:basedOn w:val="a0"/>
    <w:link w:val="34"/>
    <w:rsid w:val="000E2FB0"/>
    <w:rPr>
      <w:sz w:val="16"/>
      <w:szCs w:val="16"/>
    </w:rPr>
  </w:style>
  <w:style w:type="paragraph" w:styleId="aff5">
    <w:name w:val="Block Text"/>
    <w:basedOn w:val="a"/>
    <w:rsid w:val="000E2FB0"/>
    <w:pPr>
      <w:ind w:left="113" w:right="113" w:firstLine="454"/>
      <w:jc w:val="both"/>
    </w:pPr>
  </w:style>
  <w:style w:type="paragraph" w:customStyle="1" w:styleId="19">
    <w:name w:val="заголовок 1"/>
    <w:basedOn w:val="a"/>
    <w:next w:val="a"/>
    <w:rsid w:val="000E2FB0"/>
    <w:pPr>
      <w:keepNext/>
      <w:widowControl w:val="0"/>
      <w:jc w:val="both"/>
    </w:pPr>
    <w:rPr>
      <w:rFonts w:ascii="Courier" w:hAnsi="Courier"/>
    </w:rPr>
  </w:style>
  <w:style w:type="paragraph" w:customStyle="1" w:styleId="210">
    <w:name w:val="Основной текст 21"/>
    <w:basedOn w:val="a"/>
    <w:rsid w:val="000E2FB0"/>
    <w:pPr>
      <w:spacing w:after="120"/>
      <w:ind w:left="283"/>
    </w:pPr>
    <w:rPr>
      <w:sz w:val="20"/>
      <w:szCs w:val="20"/>
    </w:rPr>
  </w:style>
  <w:style w:type="table" w:styleId="aff6">
    <w:name w:val="Table Professional"/>
    <w:basedOn w:val="a1"/>
    <w:rsid w:val="000E2FB0"/>
    <w:pPr>
      <w:ind w:firstLine="45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36">
    <w:name w:val="3"/>
    <w:basedOn w:val="a"/>
    <w:next w:val="a4"/>
    <w:rsid w:val="000E2FB0"/>
    <w:pPr>
      <w:spacing w:before="100" w:beforeAutospacing="1" w:after="100" w:afterAutospacing="1"/>
    </w:pPr>
  </w:style>
  <w:style w:type="paragraph" w:customStyle="1" w:styleId="p">
    <w:name w:val="p"/>
    <w:basedOn w:val="a"/>
    <w:rsid w:val="000E2FB0"/>
    <w:pPr>
      <w:spacing w:before="100" w:beforeAutospacing="1" w:after="100" w:afterAutospacing="1"/>
    </w:pPr>
  </w:style>
  <w:style w:type="table" w:styleId="aff7">
    <w:name w:val="Table Elegant"/>
    <w:basedOn w:val="a1"/>
    <w:rsid w:val="000E2FB0"/>
    <w:pPr>
      <w:widowControl w:val="0"/>
      <w:autoSpaceDE w:val="0"/>
      <w:autoSpaceDN w:val="0"/>
      <w:adjustRightInd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1"/>
    <w:rsid w:val="000E2FB0"/>
    <w:pPr>
      <w:ind w:firstLine="454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1"/>
    <w:rsid w:val="000E2FB0"/>
    <w:pPr>
      <w:ind w:firstLine="454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uiPriority w:val="9"/>
    <w:locked/>
    <w:rsid w:val="00A72798"/>
    <w:rPr>
      <w:b/>
      <w:bCs/>
      <w:i/>
      <w:iCs/>
      <w:sz w:val="26"/>
      <w:szCs w:val="26"/>
    </w:rPr>
  </w:style>
  <w:style w:type="paragraph" w:styleId="aff8">
    <w:name w:val="caption"/>
    <w:basedOn w:val="a"/>
    <w:next w:val="a"/>
    <w:qFormat/>
    <w:rsid w:val="00EC5B63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4419</Words>
  <Characters>25192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правах рукописи</vt:lpstr>
    </vt:vector>
  </TitlesOfParts>
  <Company>Maxi#Ltd</Company>
  <LinksUpToDate>false</LinksUpToDate>
  <CharactersWithSpaces>29552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правах рукописи</dc:title>
  <dc:subject/>
  <dc:creator>Maxim</dc:creator>
  <cp:keywords/>
  <cp:lastModifiedBy>Irina</cp:lastModifiedBy>
  <cp:revision>2</cp:revision>
  <cp:lastPrinted>2009-09-11T08:12:00Z</cp:lastPrinted>
  <dcterms:created xsi:type="dcterms:W3CDTF">2014-08-01T16:40:00Z</dcterms:created>
  <dcterms:modified xsi:type="dcterms:W3CDTF">2014-08-01T16:40:00Z</dcterms:modified>
</cp:coreProperties>
</file>