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DE" w:rsidRDefault="004F2899">
      <w:pPr>
        <w:pStyle w:val="1"/>
        <w:jc w:val="center"/>
      </w:pPr>
      <w:r>
        <w:t>Сочинения на свободную тему - Я хочу рассказать вам о книге и. падерина не уходя от себя</w:t>
      </w:r>
    </w:p>
    <w:p w:rsidR="00A603DE" w:rsidRPr="004F2899" w:rsidRDefault="004F2899">
      <w:pPr>
        <w:pStyle w:val="a3"/>
      </w:pPr>
      <w:r>
        <w:t>    Я хочу рассказать вам о повести в новеллах И. Падерина “Не уходя от себя”. Голос разбуженной, воспаленной памяти писателя-фронтовика звучит здесь настойчиво и сильно, порой печально, точно пробивающийся откуда-то издалека звук тревожного колокола. Мудрость и мужество поколения, вступившего в полосу ожидания неизбежного, требовали от художника, чья судьба была опалена войной, исполнения долга поведать о жизни и о себе, окинуть взглядом окружающих, оглянуться назад, вглядеться вдаль. Писатель, по-моему, чутко услышал и уловил это движение времени. Не перекраивая и не упрощая прошлое на свой лад и вкус, не вгоняя в мертвые думы живую современность, автор повести раскрывает нам духовное содержание жизни своего поколения. И. Падерин показывает вдохновленный образ человека с чистой совестью и высоким внутренним достоинством, изображая дарованную ему судьбу - честную и прямую, а характер - глубокий, сильный и прекрасный.</w:t>
      </w:r>
      <w:r>
        <w:br/>
        <w:t>    На долю Сергеева, главного героя падеринских новелл, выпало счастье выдержать все испытания в годы войны. Однако достоин ли человек своего счастья сегодня, сейчас, спустя много лет после отгремевших залпов? Вот вопрос, каким писатель проверяет героя-современника и всех, кто его окружает. И. Падерин пристально всматривается в их поступки, пытаясь понять, почему очень многие в прошлом вроде честные и чистые люди стали мельчать, ронять себя в глазах детей, соблазняться легкой наживой, становиться стяжателями, а им подражают подростки.</w:t>
      </w:r>
      <w:r>
        <w:br/>
        <w:t>    Читая повесть, понимаешь, что ее автор сохраняет в себе нравственные идеалы и веру в высокое предназначение человека, сохраняет совестливое чувство вины и перед теми, кто не дожил, и за тех, кто дожил, но отступил от самого себя, кто предал память о самом себе.</w:t>
      </w:r>
      <w:r>
        <w:br/>
        <w:t>    Как случилось такое, что и полковник Авланов, и бывший врач медсанбата дивизии, и генеральный директор комбината, в прошлом боевой генерал, смогли предать бывшего разведчика, героя войны не только в Сталинграде, а уже в мирные дни? Чем объяснить столь странное и страшное эхо войны? Что ими движет?</w:t>
      </w:r>
      <w:r>
        <w:br/>
        <w:t>    Горькие, серьезные раздумья над этими вопросами вновь возвращают И. Падерина к фронтовым будням и к дням отрочества, юности, времени тревожного счастья, когда происходило становление характеров и судеб людей его поколения. Тогда проявление трусости, отступление от правды казнилось совестью и жестоким беспощадным презрением к себе. Бой - ценой в жизнь, когда героизм - норма, а война - работа.</w:t>
      </w:r>
      <w:r>
        <w:br/>
        <w:t>    Быт, коему цена - совесть, забвение которой та же смерть. Война - она преходяща, не ее ради живет человек на земле. И. Падерин убежденно проводит мысль о том, что нет на свете более высокого призвания, чем быть созидателем. Именно созидание увековечивает в людях память о погибших; память, как потребность дышать, мыслить и двигаться.</w:t>
      </w:r>
      <w:r>
        <w:br/>
        <w:t>    Эта книга актуальна в наши дни. Сейчас самое время разобраться в той жизни, что прожило уходящее поколение. Для меня эта повесть интересна даже не столько жизненными итогами ее героя, сколько художественным выявлением духовного становления личности, постигавшей премудрости новой действительности.</w:t>
      </w:r>
      <w:bookmarkStart w:id="0" w:name="_GoBack"/>
      <w:bookmarkEnd w:id="0"/>
    </w:p>
    <w:sectPr w:rsidR="00A603DE" w:rsidRPr="004F2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899"/>
    <w:rsid w:val="004F2899"/>
    <w:rsid w:val="00A603DE"/>
    <w:rsid w:val="00D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841E1-A13E-4800-A535-06081D19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Я хочу рассказать вам о книге и. падерина не уходя от себя</dc:title>
  <dc:subject/>
  <dc:creator>admin</dc:creator>
  <cp:keywords/>
  <dc:description/>
  <cp:lastModifiedBy>admin</cp:lastModifiedBy>
  <cp:revision>2</cp:revision>
  <dcterms:created xsi:type="dcterms:W3CDTF">2014-06-23T12:50:00Z</dcterms:created>
  <dcterms:modified xsi:type="dcterms:W3CDTF">2014-06-23T12:50:00Z</dcterms:modified>
</cp:coreProperties>
</file>