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396" w:rsidRDefault="00D54396" w:rsidP="009A3C6B">
      <w:pPr>
        <w:spacing w:line="360" w:lineRule="auto"/>
        <w:ind w:firstLine="284"/>
        <w:jc w:val="center"/>
        <w:rPr>
          <w:sz w:val="28"/>
          <w:szCs w:val="28"/>
        </w:rPr>
      </w:pPr>
    </w:p>
    <w:p w:rsidR="009A3C6B" w:rsidRDefault="009A3C6B" w:rsidP="009A3C6B">
      <w:pPr>
        <w:spacing w:line="360" w:lineRule="auto"/>
        <w:ind w:firstLine="284"/>
        <w:jc w:val="center"/>
        <w:rPr>
          <w:sz w:val="28"/>
          <w:szCs w:val="28"/>
        </w:rPr>
      </w:pPr>
      <w:r w:rsidRPr="008569E4">
        <w:rPr>
          <w:sz w:val="28"/>
          <w:szCs w:val="28"/>
        </w:rPr>
        <w:t>Б</w:t>
      </w:r>
      <w:r>
        <w:rPr>
          <w:sz w:val="28"/>
          <w:szCs w:val="28"/>
        </w:rPr>
        <w:t>рянская государственная инженерно – технологическая академия</w:t>
      </w:r>
    </w:p>
    <w:p w:rsidR="009A3C6B" w:rsidRDefault="009A3C6B" w:rsidP="009A3C6B">
      <w:pPr>
        <w:spacing w:line="360" w:lineRule="auto"/>
        <w:ind w:firstLine="284"/>
        <w:jc w:val="center"/>
        <w:rPr>
          <w:sz w:val="28"/>
          <w:szCs w:val="28"/>
        </w:rPr>
      </w:pPr>
    </w:p>
    <w:p w:rsidR="009A3C6B" w:rsidRDefault="009A3C6B" w:rsidP="009A3C6B">
      <w:pPr>
        <w:spacing w:line="360" w:lineRule="auto"/>
        <w:ind w:firstLine="284"/>
        <w:jc w:val="center"/>
        <w:rPr>
          <w:sz w:val="28"/>
          <w:szCs w:val="28"/>
        </w:rPr>
      </w:pPr>
    </w:p>
    <w:p w:rsidR="009A3C6B" w:rsidRPr="008569E4" w:rsidRDefault="009A3C6B" w:rsidP="009A3C6B">
      <w:pPr>
        <w:spacing w:line="360" w:lineRule="auto"/>
        <w:ind w:firstLine="284"/>
        <w:jc w:val="center"/>
        <w:rPr>
          <w:sz w:val="28"/>
          <w:szCs w:val="28"/>
        </w:rPr>
      </w:pPr>
      <w:r>
        <w:rPr>
          <w:sz w:val="28"/>
          <w:szCs w:val="28"/>
        </w:rPr>
        <w:t>Кафедра</w:t>
      </w:r>
      <w:r w:rsidR="006C3848">
        <w:rPr>
          <w:sz w:val="28"/>
          <w:szCs w:val="28"/>
        </w:rPr>
        <w:t xml:space="preserve"> философии, истории и социологии</w:t>
      </w:r>
      <w:r>
        <w:rPr>
          <w:sz w:val="28"/>
          <w:szCs w:val="28"/>
        </w:rPr>
        <w:t xml:space="preserve"> </w:t>
      </w:r>
    </w:p>
    <w:p w:rsidR="009A3C6B" w:rsidRDefault="009A3C6B" w:rsidP="009A3C6B">
      <w:pPr>
        <w:spacing w:line="360" w:lineRule="auto"/>
        <w:ind w:firstLine="284"/>
        <w:jc w:val="center"/>
        <w:rPr>
          <w:b/>
          <w:sz w:val="28"/>
          <w:szCs w:val="28"/>
        </w:rPr>
      </w:pPr>
    </w:p>
    <w:p w:rsidR="009A3C6B" w:rsidRDefault="009A3C6B" w:rsidP="009A3C6B">
      <w:pPr>
        <w:spacing w:line="360" w:lineRule="auto"/>
        <w:ind w:firstLine="284"/>
        <w:jc w:val="center"/>
        <w:rPr>
          <w:b/>
          <w:sz w:val="28"/>
          <w:szCs w:val="28"/>
        </w:rPr>
      </w:pPr>
    </w:p>
    <w:p w:rsidR="009A3C6B" w:rsidRDefault="009A3C6B" w:rsidP="009A3C6B">
      <w:pPr>
        <w:spacing w:line="360" w:lineRule="auto"/>
        <w:ind w:firstLine="284"/>
        <w:jc w:val="center"/>
        <w:rPr>
          <w:b/>
          <w:sz w:val="28"/>
          <w:szCs w:val="28"/>
        </w:rPr>
      </w:pPr>
    </w:p>
    <w:p w:rsidR="009A3C6B" w:rsidRDefault="009A3C6B" w:rsidP="009A3C6B">
      <w:pPr>
        <w:spacing w:line="360" w:lineRule="auto"/>
        <w:ind w:firstLine="284"/>
        <w:jc w:val="center"/>
        <w:rPr>
          <w:b/>
          <w:sz w:val="28"/>
          <w:szCs w:val="28"/>
        </w:rPr>
      </w:pPr>
    </w:p>
    <w:p w:rsidR="009A3C6B" w:rsidRDefault="009A3C6B" w:rsidP="009A3C6B">
      <w:pPr>
        <w:spacing w:line="360" w:lineRule="auto"/>
        <w:ind w:firstLine="284"/>
        <w:jc w:val="center"/>
        <w:rPr>
          <w:b/>
          <w:sz w:val="28"/>
          <w:szCs w:val="28"/>
        </w:rPr>
      </w:pPr>
    </w:p>
    <w:p w:rsidR="009A3C6B" w:rsidRPr="008306D8" w:rsidRDefault="009A3C6B" w:rsidP="009A3C6B">
      <w:pPr>
        <w:spacing w:line="360" w:lineRule="auto"/>
        <w:ind w:firstLine="284"/>
        <w:jc w:val="center"/>
        <w:rPr>
          <w:sz w:val="52"/>
          <w:szCs w:val="52"/>
        </w:rPr>
      </w:pPr>
      <w:r w:rsidRPr="008306D8">
        <w:rPr>
          <w:sz w:val="52"/>
          <w:szCs w:val="52"/>
        </w:rPr>
        <w:t>Реферат</w:t>
      </w:r>
    </w:p>
    <w:p w:rsidR="009A3C6B" w:rsidRDefault="009A3C6B" w:rsidP="009A3C6B">
      <w:pPr>
        <w:spacing w:line="360" w:lineRule="auto"/>
        <w:ind w:firstLine="284"/>
        <w:jc w:val="center"/>
        <w:rPr>
          <w:b/>
          <w:sz w:val="28"/>
          <w:szCs w:val="28"/>
        </w:rPr>
      </w:pPr>
    </w:p>
    <w:p w:rsidR="006C3848" w:rsidRDefault="009A3C6B" w:rsidP="009A3C6B">
      <w:pPr>
        <w:spacing w:line="360" w:lineRule="auto"/>
        <w:ind w:firstLine="284"/>
        <w:jc w:val="center"/>
        <w:rPr>
          <w:sz w:val="28"/>
          <w:szCs w:val="28"/>
        </w:rPr>
      </w:pPr>
      <w:r w:rsidRPr="00EA5B97">
        <w:rPr>
          <w:b/>
          <w:sz w:val="28"/>
          <w:szCs w:val="28"/>
        </w:rPr>
        <w:t>по теме:</w:t>
      </w:r>
      <w:r w:rsidRPr="00EA5B97">
        <w:rPr>
          <w:sz w:val="28"/>
          <w:szCs w:val="28"/>
        </w:rPr>
        <w:t xml:space="preserve"> </w:t>
      </w:r>
      <w:r w:rsidR="006C3848">
        <w:rPr>
          <w:sz w:val="28"/>
          <w:szCs w:val="28"/>
        </w:rPr>
        <w:t xml:space="preserve">Философия Нового времени. Эмпиризм Ф. Бэкона </w:t>
      </w:r>
    </w:p>
    <w:p w:rsidR="009A3C6B" w:rsidRPr="00EA5B97" w:rsidRDefault="006C3848" w:rsidP="009A3C6B">
      <w:pPr>
        <w:spacing w:line="360" w:lineRule="auto"/>
        <w:ind w:firstLine="284"/>
        <w:jc w:val="center"/>
        <w:rPr>
          <w:sz w:val="28"/>
          <w:szCs w:val="28"/>
        </w:rPr>
      </w:pPr>
      <w:r>
        <w:rPr>
          <w:sz w:val="28"/>
          <w:szCs w:val="28"/>
        </w:rPr>
        <w:t>и рационализм Р. Декарта</w:t>
      </w:r>
    </w:p>
    <w:p w:rsidR="009A3C6B" w:rsidRDefault="009A3C6B" w:rsidP="009A3C6B">
      <w:pPr>
        <w:spacing w:line="360" w:lineRule="auto"/>
        <w:ind w:firstLine="284"/>
        <w:jc w:val="center"/>
        <w:rPr>
          <w:b/>
          <w:sz w:val="28"/>
          <w:szCs w:val="28"/>
        </w:rPr>
      </w:pPr>
    </w:p>
    <w:p w:rsidR="009A3C6B" w:rsidRDefault="009A3C6B" w:rsidP="009A3C6B">
      <w:pPr>
        <w:spacing w:line="360" w:lineRule="auto"/>
        <w:ind w:firstLine="284"/>
        <w:jc w:val="center"/>
        <w:rPr>
          <w:b/>
          <w:sz w:val="28"/>
          <w:szCs w:val="28"/>
        </w:rPr>
      </w:pPr>
    </w:p>
    <w:p w:rsidR="009A3C6B" w:rsidRDefault="009A3C6B" w:rsidP="009A3C6B">
      <w:pPr>
        <w:spacing w:line="360" w:lineRule="auto"/>
        <w:ind w:firstLine="284"/>
        <w:jc w:val="center"/>
        <w:rPr>
          <w:b/>
          <w:sz w:val="28"/>
          <w:szCs w:val="28"/>
        </w:rPr>
      </w:pPr>
    </w:p>
    <w:p w:rsidR="009A3C6B" w:rsidRDefault="009A3C6B" w:rsidP="009A3C6B">
      <w:pPr>
        <w:spacing w:line="360" w:lineRule="auto"/>
        <w:ind w:firstLine="284"/>
        <w:jc w:val="center"/>
        <w:rPr>
          <w:b/>
          <w:sz w:val="28"/>
          <w:szCs w:val="28"/>
        </w:rPr>
      </w:pPr>
    </w:p>
    <w:p w:rsidR="009A3C6B" w:rsidRDefault="009A3C6B" w:rsidP="009A3C6B">
      <w:pPr>
        <w:spacing w:line="360" w:lineRule="auto"/>
        <w:ind w:firstLine="284"/>
        <w:jc w:val="center"/>
        <w:rPr>
          <w:b/>
          <w:sz w:val="28"/>
          <w:szCs w:val="28"/>
        </w:rPr>
      </w:pPr>
    </w:p>
    <w:p w:rsidR="009A3C6B" w:rsidRDefault="009A3C6B" w:rsidP="009A3C6B">
      <w:pPr>
        <w:spacing w:line="360" w:lineRule="auto"/>
        <w:ind w:firstLine="284"/>
        <w:jc w:val="center"/>
        <w:rPr>
          <w:b/>
          <w:sz w:val="28"/>
          <w:szCs w:val="28"/>
        </w:rPr>
      </w:pPr>
    </w:p>
    <w:p w:rsidR="009A3C6B" w:rsidRPr="006C3848" w:rsidRDefault="009A3C6B" w:rsidP="009A3C6B">
      <w:pPr>
        <w:spacing w:line="360" w:lineRule="auto"/>
        <w:ind w:firstLine="284"/>
        <w:jc w:val="right"/>
        <w:rPr>
          <w:sz w:val="28"/>
          <w:szCs w:val="28"/>
        </w:rPr>
      </w:pPr>
      <w:r w:rsidRPr="006C3848">
        <w:rPr>
          <w:sz w:val="28"/>
          <w:szCs w:val="28"/>
        </w:rPr>
        <w:t>Выполнила:</w:t>
      </w:r>
    </w:p>
    <w:p w:rsidR="009A3C6B" w:rsidRDefault="009A3C6B" w:rsidP="009A3C6B">
      <w:pPr>
        <w:spacing w:line="360" w:lineRule="auto"/>
        <w:ind w:firstLine="284"/>
        <w:jc w:val="right"/>
        <w:rPr>
          <w:sz w:val="28"/>
          <w:szCs w:val="28"/>
        </w:rPr>
      </w:pPr>
      <w:r>
        <w:rPr>
          <w:sz w:val="28"/>
          <w:szCs w:val="28"/>
        </w:rPr>
        <w:t>студентка СФ</w:t>
      </w:r>
    </w:p>
    <w:p w:rsidR="009A3C6B" w:rsidRDefault="009A3C6B" w:rsidP="009A3C6B">
      <w:pPr>
        <w:spacing w:line="360" w:lineRule="auto"/>
        <w:ind w:firstLine="284"/>
        <w:jc w:val="right"/>
        <w:rPr>
          <w:sz w:val="28"/>
          <w:szCs w:val="28"/>
        </w:rPr>
      </w:pPr>
      <w:r>
        <w:rPr>
          <w:sz w:val="28"/>
          <w:szCs w:val="28"/>
        </w:rPr>
        <w:t>группы ЭУН – 301</w:t>
      </w:r>
    </w:p>
    <w:p w:rsidR="009A3C6B" w:rsidRDefault="009A3C6B" w:rsidP="009A3C6B">
      <w:pPr>
        <w:spacing w:line="360" w:lineRule="auto"/>
        <w:ind w:firstLine="284"/>
        <w:jc w:val="right"/>
        <w:rPr>
          <w:sz w:val="28"/>
          <w:szCs w:val="28"/>
        </w:rPr>
      </w:pPr>
      <w:r>
        <w:rPr>
          <w:sz w:val="28"/>
          <w:szCs w:val="28"/>
        </w:rPr>
        <w:t>Корпусова Е.В.</w:t>
      </w:r>
    </w:p>
    <w:p w:rsidR="009A3C6B" w:rsidRPr="006C3848" w:rsidRDefault="009A3C6B" w:rsidP="009A3C6B">
      <w:pPr>
        <w:spacing w:line="360" w:lineRule="auto"/>
        <w:ind w:firstLine="284"/>
        <w:jc w:val="right"/>
        <w:rPr>
          <w:sz w:val="28"/>
          <w:szCs w:val="28"/>
        </w:rPr>
      </w:pPr>
      <w:r w:rsidRPr="006C3848">
        <w:rPr>
          <w:sz w:val="28"/>
          <w:szCs w:val="28"/>
        </w:rPr>
        <w:t>Проверил:</w:t>
      </w:r>
    </w:p>
    <w:p w:rsidR="009A3C6B" w:rsidRDefault="006C3848" w:rsidP="009A3C6B">
      <w:pPr>
        <w:spacing w:line="360" w:lineRule="auto"/>
        <w:ind w:firstLine="284"/>
        <w:jc w:val="right"/>
        <w:rPr>
          <w:sz w:val="28"/>
          <w:szCs w:val="28"/>
        </w:rPr>
      </w:pPr>
      <w:r>
        <w:rPr>
          <w:sz w:val="28"/>
          <w:szCs w:val="28"/>
        </w:rPr>
        <w:t>Шендрик Л.В.</w:t>
      </w:r>
    </w:p>
    <w:p w:rsidR="009A3C6B" w:rsidRDefault="009A3C6B" w:rsidP="009A3C6B">
      <w:pPr>
        <w:spacing w:line="360" w:lineRule="auto"/>
        <w:ind w:firstLine="284"/>
        <w:jc w:val="right"/>
        <w:rPr>
          <w:sz w:val="28"/>
          <w:szCs w:val="28"/>
        </w:rPr>
      </w:pPr>
    </w:p>
    <w:p w:rsidR="009A3C6B" w:rsidRDefault="009A3C6B" w:rsidP="009A3C6B">
      <w:pPr>
        <w:spacing w:line="360" w:lineRule="auto"/>
        <w:ind w:firstLine="284"/>
        <w:jc w:val="right"/>
        <w:rPr>
          <w:sz w:val="28"/>
          <w:szCs w:val="28"/>
        </w:rPr>
      </w:pPr>
    </w:p>
    <w:p w:rsidR="006C3848" w:rsidRPr="004823F0" w:rsidRDefault="006C3848" w:rsidP="006C3848">
      <w:pPr>
        <w:spacing w:line="360" w:lineRule="auto"/>
        <w:rPr>
          <w:sz w:val="28"/>
          <w:szCs w:val="28"/>
        </w:rPr>
      </w:pPr>
    </w:p>
    <w:p w:rsidR="009A3C6B" w:rsidRPr="00CA54EF" w:rsidRDefault="009A3C6B" w:rsidP="009A3C6B">
      <w:pPr>
        <w:spacing w:line="360" w:lineRule="auto"/>
        <w:ind w:firstLine="284"/>
        <w:jc w:val="center"/>
        <w:rPr>
          <w:sz w:val="36"/>
          <w:szCs w:val="36"/>
        </w:rPr>
      </w:pPr>
      <w:r>
        <w:rPr>
          <w:sz w:val="36"/>
          <w:szCs w:val="36"/>
        </w:rPr>
        <w:t>Брянск 2010</w:t>
      </w:r>
    </w:p>
    <w:p w:rsidR="009A3C6B" w:rsidRDefault="009A3C6B" w:rsidP="009A3C6B">
      <w:pPr>
        <w:spacing w:line="360" w:lineRule="auto"/>
        <w:jc w:val="center"/>
        <w:rPr>
          <w:sz w:val="28"/>
          <w:szCs w:val="28"/>
        </w:rPr>
      </w:pPr>
      <w:r>
        <w:rPr>
          <w:sz w:val="28"/>
          <w:szCs w:val="28"/>
        </w:rPr>
        <w:t>Содержание</w:t>
      </w:r>
    </w:p>
    <w:p w:rsidR="002E63D5" w:rsidRDefault="002E63D5" w:rsidP="009A3C6B">
      <w:pPr>
        <w:spacing w:line="360" w:lineRule="auto"/>
        <w:jc w:val="center"/>
        <w:rPr>
          <w:sz w:val="28"/>
          <w:szCs w:val="28"/>
        </w:rPr>
      </w:pPr>
    </w:p>
    <w:p w:rsidR="009A3C6B" w:rsidRDefault="009A3C6B" w:rsidP="009A3C6B">
      <w:pPr>
        <w:spacing w:line="360" w:lineRule="auto"/>
        <w:jc w:val="both"/>
        <w:rPr>
          <w:sz w:val="28"/>
          <w:szCs w:val="28"/>
        </w:rPr>
      </w:pPr>
      <w:r>
        <w:rPr>
          <w:sz w:val="28"/>
          <w:szCs w:val="28"/>
        </w:rPr>
        <w:t>Введение…………………………………………</w:t>
      </w:r>
      <w:r w:rsidR="006C3848">
        <w:rPr>
          <w:sz w:val="28"/>
          <w:szCs w:val="28"/>
        </w:rPr>
        <w:t>………..</w:t>
      </w:r>
      <w:r>
        <w:rPr>
          <w:sz w:val="28"/>
          <w:szCs w:val="28"/>
        </w:rPr>
        <w:t>……………………….</w:t>
      </w:r>
      <w:r w:rsidR="002E63D5">
        <w:rPr>
          <w:sz w:val="28"/>
          <w:szCs w:val="28"/>
        </w:rPr>
        <w:t>3</w:t>
      </w:r>
    </w:p>
    <w:p w:rsidR="00156ACE" w:rsidRPr="00156ACE" w:rsidRDefault="00156ACE" w:rsidP="00156ACE">
      <w:pPr>
        <w:spacing w:line="360" w:lineRule="auto"/>
        <w:jc w:val="both"/>
        <w:rPr>
          <w:sz w:val="28"/>
          <w:szCs w:val="28"/>
        </w:rPr>
      </w:pPr>
      <w:r w:rsidRPr="00156ACE">
        <w:rPr>
          <w:sz w:val="28"/>
          <w:szCs w:val="28"/>
        </w:rPr>
        <w:t>1 Эмпиризм Ф. Бэкона</w:t>
      </w:r>
      <w:r w:rsidR="002E63D5">
        <w:rPr>
          <w:sz w:val="28"/>
          <w:szCs w:val="28"/>
        </w:rPr>
        <w:t>……………………………………………………………</w:t>
      </w:r>
      <w:r w:rsidR="006C3848">
        <w:rPr>
          <w:sz w:val="28"/>
          <w:szCs w:val="28"/>
        </w:rPr>
        <w:t>5</w:t>
      </w:r>
    </w:p>
    <w:p w:rsidR="00D623A7" w:rsidRPr="002E63D5" w:rsidRDefault="00D623A7" w:rsidP="00D623A7">
      <w:pPr>
        <w:numPr>
          <w:ilvl w:val="1"/>
          <w:numId w:val="1"/>
        </w:numPr>
        <w:spacing w:line="360" w:lineRule="auto"/>
        <w:jc w:val="both"/>
        <w:rPr>
          <w:sz w:val="28"/>
          <w:szCs w:val="28"/>
        </w:rPr>
      </w:pPr>
      <w:r w:rsidRPr="002E63D5">
        <w:rPr>
          <w:sz w:val="28"/>
          <w:szCs w:val="28"/>
        </w:rPr>
        <w:t>Заблуждения разума</w:t>
      </w:r>
      <w:r w:rsidR="002E63D5">
        <w:rPr>
          <w:sz w:val="28"/>
          <w:szCs w:val="28"/>
        </w:rPr>
        <w:t>……………………………</w:t>
      </w:r>
      <w:r w:rsidR="006C3848">
        <w:rPr>
          <w:sz w:val="28"/>
          <w:szCs w:val="28"/>
        </w:rPr>
        <w:t>……………………..</w:t>
      </w:r>
      <w:r w:rsidR="002E63D5">
        <w:rPr>
          <w:sz w:val="28"/>
          <w:szCs w:val="28"/>
        </w:rPr>
        <w:t>..</w:t>
      </w:r>
      <w:r w:rsidR="006C3848">
        <w:rPr>
          <w:sz w:val="28"/>
          <w:szCs w:val="28"/>
        </w:rPr>
        <w:t>5</w:t>
      </w:r>
    </w:p>
    <w:p w:rsidR="009A3C6B" w:rsidRPr="002E63D5" w:rsidRDefault="00D623A7" w:rsidP="00156ACE">
      <w:pPr>
        <w:spacing w:line="360" w:lineRule="auto"/>
        <w:jc w:val="both"/>
        <w:rPr>
          <w:sz w:val="28"/>
          <w:szCs w:val="28"/>
        </w:rPr>
      </w:pPr>
      <w:r w:rsidRPr="002E63D5">
        <w:rPr>
          <w:sz w:val="28"/>
          <w:szCs w:val="28"/>
        </w:rPr>
        <w:t xml:space="preserve">          1.2 Методы познания</w:t>
      </w:r>
      <w:r w:rsidR="002E63D5">
        <w:rPr>
          <w:sz w:val="28"/>
          <w:szCs w:val="28"/>
        </w:rPr>
        <w:t>…………………………</w:t>
      </w:r>
      <w:r w:rsidR="006C3848">
        <w:rPr>
          <w:sz w:val="28"/>
          <w:szCs w:val="28"/>
        </w:rPr>
        <w:t>………...</w:t>
      </w:r>
      <w:r w:rsidR="002E63D5">
        <w:rPr>
          <w:sz w:val="28"/>
          <w:szCs w:val="28"/>
        </w:rPr>
        <w:t>…………………..</w:t>
      </w:r>
      <w:r w:rsidR="006C3848">
        <w:rPr>
          <w:sz w:val="28"/>
          <w:szCs w:val="28"/>
        </w:rPr>
        <w:t>7</w:t>
      </w:r>
    </w:p>
    <w:p w:rsidR="00D623A7" w:rsidRPr="002E63D5" w:rsidRDefault="00D623A7" w:rsidP="002E63D5">
      <w:pPr>
        <w:spacing w:line="360" w:lineRule="auto"/>
        <w:ind w:firstLine="709"/>
        <w:rPr>
          <w:iCs/>
          <w:sz w:val="28"/>
          <w:szCs w:val="28"/>
        </w:rPr>
      </w:pPr>
      <w:r w:rsidRPr="002E63D5">
        <w:rPr>
          <w:iCs/>
          <w:sz w:val="28"/>
          <w:szCs w:val="28"/>
        </w:rPr>
        <w:t>1.2.1 Индуктивный метод Бэкона</w:t>
      </w:r>
      <w:r w:rsidR="002E63D5">
        <w:rPr>
          <w:iCs/>
          <w:sz w:val="28"/>
          <w:szCs w:val="28"/>
        </w:rPr>
        <w:t>………………</w:t>
      </w:r>
      <w:r w:rsidR="006C3848">
        <w:rPr>
          <w:iCs/>
          <w:sz w:val="28"/>
          <w:szCs w:val="28"/>
        </w:rPr>
        <w:t>……...</w:t>
      </w:r>
      <w:r w:rsidR="002E63D5">
        <w:rPr>
          <w:iCs/>
          <w:sz w:val="28"/>
          <w:szCs w:val="28"/>
        </w:rPr>
        <w:t>………………….</w:t>
      </w:r>
      <w:r w:rsidR="006C3848">
        <w:rPr>
          <w:iCs/>
          <w:sz w:val="28"/>
          <w:szCs w:val="28"/>
        </w:rPr>
        <w:t>8</w:t>
      </w:r>
    </w:p>
    <w:p w:rsidR="00D623A7" w:rsidRPr="002E63D5" w:rsidRDefault="002E63D5" w:rsidP="002E63D5">
      <w:pPr>
        <w:spacing w:line="360" w:lineRule="auto"/>
        <w:rPr>
          <w:sz w:val="28"/>
          <w:szCs w:val="28"/>
        </w:rPr>
      </w:pPr>
      <w:r>
        <w:rPr>
          <w:sz w:val="28"/>
          <w:szCs w:val="28"/>
        </w:rPr>
        <w:t xml:space="preserve">2 </w:t>
      </w:r>
      <w:r w:rsidR="00D623A7" w:rsidRPr="002E63D5">
        <w:rPr>
          <w:sz w:val="28"/>
          <w:szCs w:val="28"/>
        </w:rPr>
        <w:t>Философский рационализм Декарта</w:t>
      </w:r>
      <w:r>
        <w:rPr>
          <w:sz w:val="28"/>
          <w:szCs w:val="28"/>
        </w:rPr>
        <w:t>…………………</w:t>
      </w:r>
      <w:r w:rsidR="006C3848">
        <w:rPr>
          <w:sz w:val="28"/>
          <w:szCs w:val="28"/>
        </w:rPr>
        <w:t>………….</w:t>
      </w:r>
      <w:r>
        <w:rPr>
          <w:sz w:val="28"/>
          <w:szCs w:val="28"/>
        </w:rPr>
        <w:t>……………..</w:t>
      </w:r>
      <w:r w:rsidR="006C3848">
        <w:rPr>
          <w:sz w:val="28"/>
          <w:szCs w:val="28"/>
        </w:rPr>
        <w:t>9</w:t>
      </w:r>
    </w:p>
    <w:p w:rsidR="00D623A7" w:rsidRPr="002E63D5" w:rsidRDefault="00D623A7" w:rsidP="002E63D5">
      <w:pPr>
        <w:spacing w:line="360" w:lineRule="auto"/>
        <w:ind w:firstLine="709"/>
        <w:rPr>
          <w:sz w:val="28"/>
          <w:szCs w:val="28"/>
        </w:rPr>
      </w:pPr>
      <w:r w:rsidRPr="002E63D5">
        <w:rPr>
          <w:sz w:val="28"/>
          <w:szCs w:val="28"/>
        </w:rPr>
        <w:t>2.1 Методы познания</w:t>
      </w:r>
      <w:r w:rsidR="002E63D5">
        <w:rPr>
          <w:sz w:val="28"/>
          <w:szCs w:val="28"/>
        </w:rPr>
        <w:t>……………………………</w:t>
      </w:r>
      <w:r w:rsidR="006C3848">
        <w:rPr>
          <w:sz w:val="28"/>
          <w:szCs w:val="28"/>
        </w:rPr>
        <w:t>..……………</w:t>
      </w:r>
      <w:r w:rsidR="002E63D5">
        <w:rPr>
          <w:sz w:val="28"/>
          <w:szCs w:val="28"/>
        </w:rPr>
        <w:t>…………</w:t>
      </w:r>
      <w:r w:rsidR="006C3848">
        <w:rPr>
          <w:sz w:val="28"/>
          <w:szCs w:val="28"/>
        </w:rPr>
        <w:t>11</w:t>
      </w:r>
    </w:p>
    <w:p w:rsidR="00D623A7" w:rsidRPr="002E63D5" w:rsidRDefault="00D623A7" w:rsidP="002E63D5">
      <w:pPr>
        <w:spacing w:line="360" w:lineRule="auto"/>
        <w:ind w:firstLine="709"/>
        <w:rPr>
          <w:sz w:val="28"/>
          <w:szCs w:val="28"/>
        </w:rPr>
      </w:pPr>
      <w:r w:rsidRPr="002E63D5">
        <w:rPr>
          <w:sz w:val="28"/>
          <w:szCs w:val="28"/>
        </w:rPr>
        <w:t>2.2 Итуиция и дедукция</w:t>
      </w:r>
      <w:r w:rsidR="002E63D5">
        <w:rPr>
          <w:sz w:val="28"/>
          <w:szCs w:val="28"/>
        </w:rPr>
        <w:t>………………………</w:t>
      </w:r>
      <w:r w:rsidR="006C3848">
        <w:rPr>
          <w:sz w:val="28"/>
          <w:szCs w:val="28"/>
        </w:rPr>
        <w:t>………………….</w:t>
      </w:r>
      <w:r w:rsidR="002E63D5">
        <w:rPr>
          <w:sz w:val="28"/>
          <w:szCs w:val="28"/>
        </w:rPr>
        <w:t>……….</w:t>
      </w:r>
      <w:r w:rsidR="006C3848">
        <w:rPr>
          <w:sz w:val="28"/>
          <w:szCs w:val="28"/>
        </w:rPr>
        <w:t>13</w:t>
      </w:r>
    </w:p>
    <w:p w:rsidR="009A3C6B" w:rsidRPr="002E63D5" w:rsidRDefault="00D623A7" w:rsidP="002E63D5">
      <w:pPr>
        <w:spacing w:line="360" w:lineRule="auto"/>
        <w:ind w:firstLine="709"/>
        <w:rPr>
          <w:sz w:val="28"/>
        </w:rPr>
      </w:pPr>
      <w:r w:rsidRPr="002E63D5">
        <w:rPr>
          <w:sz w:val="28"/>
        </w:rPr>
        <w:t>2.3 Субстанции и их атрибуты</w:t>
      </w:r>
      <w:r w:rsidR="002E63D5">
        <w:rPr>
          <w:sz w:val="28"/>
        </w:rPr>
        <w:t>…………………</w:t>
      </w:r>
      <w:r w:rsidR="006C3848">
        <w:rPr>
          <w:sz w:val="28"/>
        </w:rPr>
        <w:t>……………………...</w:t>
      </w:r>
      <w:r w:rsidR="002E63D5">
        <w:rPr>
          <w:sz w:val="28"/>
        </w:rPr>
        <w:t>…</w:t>
      </w:r>
      <w:r w:rsidR="006C3848">
        <w:rPr>
          <w:sz w:val="28"/>
        </w:rPr>
        <w:t>14</w:t>
      </w:r>
    </w:p>
    <w:p w:rsidR="009A3C6B" w:rsidRPr="002E63D5" w:rsidRDefault="00D623A7" w:rsidP="002E63D5">
      <w:pPr>
        <w:spacing w:line="360" w:lineRule="auto"/>
        <w:rPr>
          <w:sz w:val="28"/>
          <w:szCs w:val="28"/>
        </w:rPr>
      </w:pPr>
      <w:r w:rsidRPr="002E63D5">
        <w:rPr>
          <w:sz w:val="28"/>
          <w:szCs w:val="28"/>
        </w:rPr>
        <w:t>Заключение</w:t>
      </w:r>
      <w:r w:rsidR="002E63D5">
        <w:rPr>
          <w:sz w:val="28"/>
          <w:szCs w:val="28"/>
        </w:rPr>
        <w:t>………………………………………</w:t>
      </w:r>
      <w:r w:rsidR="006C3848">
        <w:rPr>
          <w:sz w:val="28"/>
          <w:szCs w:val="28"/>
        </w:rPr>
        <w:t>………………………………17</w:t>
      </w:r>
    </w:p>
    <w:p w:rsidR="009A3C6B" w:rsidRPr="002E63D5" w:rsidRDefault="00D623A7" w:rsidP="002E63D5">
      <w:pPr>
        <w:spacing w:line="360" w:lineRule="auto"/>
        <w:rPr>
          <w:sz w:val="28"/>
          <w:szCs w:val="28"/>
        </w:rPr>
      </w:pPr>
      <w:r w:rsidRPr="002E63D5">
        <w:rPr>
          <w:sz w:val="28"/>
          <w:szCs w:val="28"/>
        </w:rPr>
        <w:t>Используемая литература</w:t>
      </w:r>
      <w:r w:rsidR="002E63D5">
        <w:rPr>
          <w:sz w:val="28"/>
          <w:szCs w:val="28"/>
        </w:rPr>
        <w:t>……………………</w:t>
      </w:r>
      <w:r w:rsidR="006C3848">
        <w:rPr>
          <w:sz w:val="28"/>
          <w:szCs w:val="28"/>
        </w:rPr>
        <w:t>…………….</w:t>
      </w:r>
      <w:r w:rsidR="002E63D5">
        <w:rPr>
          <w:sz w:val="28"/>
          <w:szCs w:val="28"/>
        </w:rPr>
        <w:t>……………………</w:t>
      </w:r>
      <w:r w:rsidR="006C3848">
        <w:rPr>
          <w:sz w:val="28"/>
          <w:szCs w:val="28"/>
        </w:rPr>
        <w:t>19</w:t>
      </w: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Pr="009A3C6B" w:rsidRDefault="009A3C6B" w:rsidP="009A3C6B">
      <w:pPr>
        <w:rPr>
          <w:sz w:val="28"/>
          <w:szCs w:val="28"/>
        </w:rPr>
      </w:pPr>
    </w:p>
    <w:p w:rsidR="009A3C6B" w:rsidRDefault="009A3C6B" w:rsidP="009A3C6B">
      <w:pPr>
        <w:rPr>
          <w:sz w:val="28"/>
          <w:szCs w:val="28"/>
        </w:rPr>
      </w:pPr>
    </w:p>
    <w:p w:rsidR="00836D74" w:rsidRDefault="00836D74" w:rsidP="002E63D5">
      <w:pPr>
        <w:rPr>
          <w:sz w:val="28"/>
          <w:szCs w:val="28"/>
        </w:rPr>
      </w:pPr>
    </w:p>
    <w:p w:rsidR="002E63D5" w:rsidRDefault="002E63D5" w:rsidP="002E63D5">
      <w:pPr>
        <w:rPr>
          <w:sz w:val="28"/>
          <w:szCs w:val="28"/>
        </w:rPr>
      </w:pPr>
    </w:p>
    <w:p w:rsidR="009A3C6B" w:rsidRPr="00156ACE" w:rsidRDefault="009A3C6B" w:rsidP="009A3C6B">
      <w:pPr>
        <w:jc w:val="center"/>
        <w:rPr>
          <w:b/>
          <w:sz w:val="28"/>
          <w:szCs w:val="28"/>
        </w:rPr>
      </w:pPr>
      <w:r w:rsidRPr="00156ACE">
        <w:rPr>
          <w:b/>
          <w:sz w:val="28"/>
          <w:szCs w:val="28"/>
        </w:rPr>
        <w:t>Введение</w:t>
      </w:r>
    </w:p>
    <w:p w:rsidR="009A3C6B" w:rsidRDefault="009A3C6B" w:rsidP="009A3C6B">
      <w:pPr>
        <w:jc w:val="center"/>
        <w:rPr>
          <w:sz w:val="28"/>
          <w:szCs w:val="28"/>
        </w:rPr>
      </w:pPr>
    </w:p>
    <w:p w:rsidR="009A3C6B" w:rsidRDefault="009A3C6B" w:rsidP="009A3C6B">
      <w:pPr>
        <w:jc w:val="center"/>
        <w:rPr>
          <w:sz w:val="28"/>
          <w:szCs w:val="28"/>
        </w:rPr>
      </w:pPr>
    </w:p>
    <w:p w:rsidR="00836D74" w:rsidRDefault="00C85751" w:rsidP="002E63D5">
      <w:pPr>
        <w:spacing w:line="360" w:lineRule="auto"/>
        <w:ind w:firstLine="708"/>
        <w:jc w:val="both"/>
        <w:rPr>
          <w:sz w:val="28"/>
          <w:szCs w:val="28"/>
        </w:rPr>
      </w:pPr>
      <w:r w:rsidRPr="00BD414D">
        <w:rPr>
          <w:sz w:val="28"/>
          <w:szCs w:val="28"/>
        </w:rPr>
        <w:t>XVII</w:t>
      </w:r>
      <w:r w:rsidR="00326AC1" w:rsidRPr="00BD414D">
        <w:rPr>
          <w:sz w:val="28"/>
          <w:szCs w:val="28"/>
        </w:rPr>
        <w:t xml:space="preserve"> век стал переломным в развитии европейской истории. Происходит становление капитализма, означавшее радикальные изменения не только в области экономики, политики, социальных отношениях (революции в Нидерландах, Англии), но и в сознании людей.</w:t>
      </w:r>
      <w:r w:rsidR="00BD414D" w:rsidRPr="00BD414D">
        <w:rPr>
          <w:sz w:val="28"/>
          <w:szCs w:val="28"/>
        </w:rPr>
        <w:t xml:space="preserve"> Важнейшим фактором такого изменения общественного сознания явилась наука, и прежде всего экспериментальн</w:t>
      </w:r>
      <w:r w:rsidR="00836D74">
        <w:rPr>
          <w:sz w:val="28"/>
          <w:szCs w:val="28"/>
        </w:rPr>
        <w:t xml:space="preserve">о-математическое естествознание. </w:t>
      </w:r>
    </w:p>
    <w:p w:rsidR="00BD414D" w:rsidRPr="00836D74" w:rsidRDefault="00BD414D" w:rsidP="00836D74">
      <w:pPr>
        <w:spacing w:line="360" w:lineRule="auto"/>
        <w:ind w:firstLine="709"/>
        <w:jc w:val="both"/>
        <w:rPr>
          <w:sz w:val="28"/>
          <w:szCs w:val="28"/>
        </w:rPr>
      </w:pPr>
      <w:r w:rsidRPr="00836D74">
        <w:rPr>
          <w:sz w:val="28"/>
          <w:szCs w:val="28"/>
        </w:rPr>
        <w:t>Потребности мореходства определяют развитие астрономии; строительство городов, кораблестроение, военное дело – развитие математики и механики. Новая наука опирается прежде всего на практику материального производства: изобретение машин в текстильной промышленности, совершенствование орудий производства в угольной и металлургической промышленности.</w:t>
      </w:r>
    </w:p>
    <w:p w:rsidR="00BD414D" w:rsidRPr="00BD414D" w:rsidRDefault="00BD414D" w:rsidP="00BD414D">
      <w:pPr>
        <w:spacing w:line="360" w:lineRule="auto"/>
        <w:ind w:firstLine="709"/>
        <w:jc w:val="both"/>
        <w:rPr>
          <w:sz w:val="28"/>
          <w:szCs w:val="28"/>
        </w:rPr>
      </w:pPr>
      <w:r w:rsidRPr="00BD414D">
        <w:rPr>
          <w:sz w:val="28"/>
          <w:szCs w:val="28"/>
        </w:rPr>
        <w:t>Э. Торричелли экспериментально установил факт давления воздуха, изобрел ртутный барометр и воздушный насос. И. Ньютон сформулировал основные законы механики, в том числе закон всемирного тяготения. Р. Бойль применил механику в химии, разработал понятие химического элемента. Английский физик У. Гильберт исследовал свойства и практическое применение магнита. В. Гарвей открыл кровообращение и эмпирически исследовал его роль. Выдающийся вклад в развитие математики, механики, физики, физиологии внесли Р. Декарт и Г. Лейбниц. В общественных науках разрабатывается теория естественного права (Т. Гоббс в Англии, Г. Гроций в Голландии).</w:t>
      </w:r>
    </w:p>
    <w:p w:rsidR="00836D74" w:rsidRDefault="00BD414D" w:rsidP="00836D74">
      <w:pPr>
        <w:spacing w:line="360" w:lineRule="auto"/>
        <w:ind w:firstLine="709"/>
        <w:jc w:val="both"/>
        <w:rPr>
          <w:sz w:val="28"/>
          <w:szCs w:val="28"/>
        </w:rPr>
      </w:pPr>
      <w:r w:rsidRPr="00BD414D">
        <w:rPr>
          <w:sz w:val="28"/>
          <w:szCs w:val="28"/>
        </w:rPr>
        <w:t>Такое развитие науки не могло не оказать воздействия на философию своего времени. В философии происходит решительный разрыв со схоластикой и религией: в борьбе против господства религиозных догматов, авторитета и давления церкви возникает учение о всемогуществе разума и безграничных возможностях научного исследования.</w:t>
      </w:r>
    </w:p>
    <w:p w:rsidR="00AF7479" w:rsidRDefault="00AF7479" w:rsidP="00836D74">
      <w:pPr>
        <w:spacing w:line="360" w:lineRule="auto"/>
        <w:ind w:firstLine="709"/>
        <w:jc w:val="both"/>
        <w:rPr>
          <w:sz w:val="28"/>
          <w:szCs w:val="28"/>
        </w:rPr>
      </w:pPr>
      <w:r w:rsidRPr="00026E14">
        <w:rPr>
          <w:sz w:val="28"/>
          <w:szCs w:val="28"/>
        </w:rPr>
        <w:t>Философское сознание XVII века во всем видит не</w:t>
      </w:r>
      <w:r w:rsidR="000A3BF0">
        <w:rPr>
          <w:sz w:val="28"/>
          <w:szCs w:val="28"/>
        </w:rPr>
        <w:t xml:space="preserve"> только</w:t>
      </w:r>
      <w:r w:rsidRPr="00026E14">
        <w:rPr>
          <w:sz w:val="28"/>
          <w:szCs w:val="28"/>
        </w:rPr>
        <w:t xml:space="preserve"> согласие, единство, гармонию, но - противоречие, разорванность и противостояние духовного и материального, рационального и эмоционального, общественного и индивидуально-личностного.</w:t>
      </w:r>
      <w:r>
        <w:rPr>
          <w:sz w:val="28"/>
          <w:szCs w:val="28"/>
        </w:rPr>
        <w:t xml:space="preserve"> Мир </w:t>
      </w:r>
      <w:r w:rsidRPr="00026E14">
        <w:rPr>
          <w:sz w:val="28"/>
          <w:szCs w:val="28"/>
        </w:rPr>
        <w:t>воспринимается как нечто противостоящее человеку, отсюда - неизбежность размышлений не только о путях познания этого мира, но и о собственных познавательных возможностях. Поэтому философия нового времени представляет собой процесс острых дискуссий и борьбы сенсуализма и рационализма, индуктивного и дедуктивного способов познания, столкновения эмоционального и рационального в осмыслении самой сущности человека.</w:t>
      </w:r>
    </w:p>
    <w:p w:rsidR="003C3EEC" w:rsidRPr="00BD414D" w:rsidRDefault="003C3EEC" w:rsidP="003C3EEC">
      <w:pPr>
        <w:spacing w:line="360" w:lineRule="auto"/>
        <w:ind w:firstLine="708"/>
        <w:jc w:val="both"/>
        <w:rPr>
          <w:sz w:val="28"/>
          <w:szCs w:val="28"/>
        </w:rPr>
      </w:pPr>
      <w:r w:rsidRPr="00BD414D">
        <w:rPr>
          <w:sz w:val="28"/>
          <w:szCs w:val="28"/>
        </w:rPr>
        <w:t>Для философии Нового времени характерна сильная материалистическая тенденция, вытекающая прежде всего из опытного естествознания.</w:t>
      </w:r>
    </w:p>
    <w:p w:rsidR="003C3EEC" w:rsidRDefault="003C3EEC" w:rsidP="003C3EEC">
      <w:pPr>
        <w:spacing w:line="360" w:lineRule="auto"/>
        <w:ind w:firstLine="709"/>
        <w:jc w:val="both"/>
        <w:rPr>
          <w:sz w:val="28"/>
          <w:szCs w:val="28"/>
        </w:rPr>
      </w:pPr>
      <w:r w:rsidRPr="00BD414D">
        <w:rPr>
          <w:sz w:val="28"/>
          <w:szCs w:val="28"/>
        </w:rPr>
        <w:t>Крупными философами в Европе XVII в. являются Ф. Бэкон, С. Гоббс и Дж. Локк (Англия), Р. Декарт (Франция), Б. Спиноза (Голландия), Г. Лейбниц (Германия).</w:t>
      </w:r>
    </w:p>
    <w:p w:rsidR="003C3EEC" w:rsidRPr="003C3EEC" w:rsidRDefault="003C3EEC" w:rsidP="003C3EEC">
      <w:pPr>
        <w:spacing w:line="360" w:lineRule="auto"/>
        <w:ind w:firstLine="709"/>
        <w:jc w:val="both"/>
        <w:rPr>
          <w:sz w:val="28"/>
          <w:szCs w:val="28"/>
        </w:rPr>
      </w:pPr>
      <w:r w:rsidRPr="003C3EEC">
        <w:rPr>
          <w:sz w:val="28"/>
          <w:szCs w:val="28"/>
        </w:rPr>
        <w:t>Изменяется предмет философии, а сами философы сосредотачивают свое внимание на решение вопроса о соотношении материи и сознания, а также на логико-гносеологических проблемах. Коренной перелом в развитии естествознания, появление и развитие частных методов и приемов исследования в области естественных наук поставили перед философией задачу обобщения их достижений и разработки общефилософского метода, а также проблему соотношения философии с частными науками. Огромные успехи в развитии естественных наук и связанные с ними изменения в области методологии научных исследований чрезвычайно остро поставили перед передовой философией и такие теоретико-познавательные проблемы, которые касаются существа самого познавательного процесса, а именно: о происхождении познания, его источнике; о соотношении чувственного, опытного и рационального в познании; о познавательной роли чувственного опыта и абстрактном, о логическом мышлении, об истине.</w:t>
      </w:r>
    </w:p>
    <w:p w:rsidR="00822E99" w:rsidRDefault="003C3EEC" w:rsidP="00822E99">
      <w:pPr>
        <w:spacing w:line="360" w:lineRule="auto"/>
        <w:ind w:firstLine="709"/>
        <w:jc w:val="both"/>
        <w:rPr>
          <w:sz w:val="28"/>
          <w:szCs w:val="28"/>
        </w:rPr>
      </w:pPr>
      <w:r w:rsidRPr="003C3EEC">
        <w:rPr>
          <w:sz w:val="28"/>
          <w:szCs w:val="28"/>
        </w:rPr>
        <w:t>При решении этих вопросов философы Нового времени разделились на два основных направления: эмпиризм (Бэкон, Гоббс, Локк) и рационализм (Декарт, Спиноза, Лейбниц).</w:t>
      </w:r>
    </w:p>
    <w:p w:rsidR="00156ACE" w:rsidRDefault="00156ACE" w:rsidP="00822E99">
      <w:pPr>
        <w:spacing w:line="360" w:lineRule="auto"/>
        <w:ind w:firstLine="709"/>
        <w:jc w:val="both"/>
        <w:rPr>
          <w:sz w:val="28"/>
          <w:szCs w:val="28"/>
        </w:rPr>
      </w:pPr>
    </w:p>
    <w:p w:rsidR="009A3C6B" w:rsidRPr="006204D9" w:rsidRDefault="00822E99" w:rsidP="00822E99">
      <w:pPr>
        <w:spacing w:line="360" w:lineRule="auto"/>
        <w:jc w:val="center"/>
        <w:rPr>
          <w:b/>
          <w:sz w:val="28"/>
          <w:szCs w:val="28"/>
        </w:rPr>
      </w:pPr>
      <w:r w:rsidRPr="006204D9">
        <w:rPr>
          <w:b/>
          <w:sz w:val="28"/>
          <w:szCs w:val="28"/>
        </w:rPr>
        <w:t>1 Эмпиризм Ф. Бэкона</w:t>
      </w:r>
    </w:p>
    <w:p w:rsidR="00822E99" w:rsidRDefault="00822E99" w:rsidP="00AF7479">
      <w:pPr>
        <w:spacing w:line="360" w:lineRule="auto"/>
        <w:ind w:firstLine="709"/>
        <w:jc w:val="center"/>
        <w:rPr>
          <w:sz w:val="28"/>
          <w:szCs w:val="28"/>
        </w:rPr>
      </w:pPr>
    </w:p>
    <w:p w:rsidR="00822E99" w:rsidRDefault="00822E99" w:rsidP="00FB708F">
      <w:pPr>
        <w:spacing w:line="360" w:lineRule="auto"/>
        <w:ind w:firstLine="709"/>
        <w:jc w:val="both"/>
        <w:rPr>
          <w:sz w:val="28"/>
          <w:szCs w:val="28"/>
        </w:rPr>
      </w:pPr>
      <w:r w:rsidRPr="00FB708F">
        <w:rPr>
          <w:sz w:val="28"/>
          <w:szCs w:val="28"/>
        </w:rPr>
        <w:t>Родоначальник эмпиризма был английский философ и политический деятель Фрэнсис Бэкон (1561-1626), который, как и другие мыслители Нового времени, был убежден в том, что философия способна стать наукой и должна ею стать. Свое отношение к науке он выразил в афоризме «Знание – сила», или (более точный перевод) «Знание – власть». Бэкон любил повторять: мы столько можем, сколько мы знаем.</w:t>
      </w:r>
    </w:p>
    <w:p w:rsidR="006204D9" w:rsidRDefault="006204D9" w:rsidP="00FB708F">
      <w:pPr>
        <w:spacing w:line="360" w:lineRule="auto"/>
        <w:ind w:firstLine="709"/>
        <w:jc w:val="both"/>
        <w:rPr>
          <w:sz w:val="28"/>
          <w:szCs w:val="28"/>
        </w:rPr>
      </w:pPr>
    </w:p>
    <w:p w:rsidR="006204D9" w:rsidRPr="006204D9" w:rsidRDefault="00D623A7" w:rsidP="00D623A7">
      <w:pPr>
        <w:numPr>
          <w:ilvl w:val="1"/>
          <w:numId w:val="5"/>
        </w:numPr>
        <w:spacing w:line="360" w:lineRule="auto"/>
        <w:jc w:val="center"/>
        <w:rPr>
          <w:b/>
          <w:sz w:val="28"/>
          <w:szCs w:val="28"/>
        </w:rPr>
      </w:pPr>
      <w:r>
        <w:rPr>
          <w:b/>
          <w:sz w:val="28"/>
          <w:szCs w:val="28"/>
        </w:rPr>
        <w:t xml:space="preserve"> </w:t>
      </w:r>
      <w:r w:rsidR="006204D9" w:rsidRPr="006204D9">
        <w:rPr>
          <w:b/>
          <w:sz w:val="28"/>
          <w:szCs w:val="28"/>
        </w:rPr>
        <w:t>Заблуждения разума</w:t>
      </w:r>
    </w:p>
    <w:p w:rsidR="006204D9" w:rsidRPr="00FB708F" w:rsidRDefault="006204D9" w:rsidP="006204D9">
      <w:pPr>
        <w:spacing w:line="360" w:lineRule="auto"/>
        <w:jc w:val="center"/>
        <w:rPr>
          <w:sz w:val="28"/>
          <w:szCs w:val="28"/>
        </w:rPr>
      </w:pPr>
    </w:p>
    <w:p w:rsidR="00DB7AA3" w:rsidRDefault="00FB708F" w:rsidP="00DB7AA3">
      <w:pPr>
        <w:spacing w:line="360" w:lineRule="auto"/>
        <w:ind w:firstLine="709"/>
        <w:jc w:val="both"/>
        <w:rPr>
          <w:sz w:val="28"/>
          <w:szCs w:val="28"/>
        </w:rPr>
      </w:pPr>
      <w:r w:rsidRPr="00FB708F">
        <w:rPr>
          <w:iCs/>
          <w:sz w:val="28"/>
          <w:szCs w:val="25"/>
        </w:rPr>
        <w:t xml:space="preserve">Наука, по мнению </w:t>
      </w:r>
      <w:r w:rsidR="00580471">
        <w:rPr>
          <w:iCs/>
          <w:sz w:val="28"/>
          <w:szCs w:val="25"/>
        </w:rPr>
        <w:t xml:space="preserve">Бэкона, не может служить только </w:t>
      </w:r>
      <w:r w:rsidRPr="00FB708F">
        <w:rPr>
          <w:iCs/>
          <w:sz w:val="28"/>
          <w:szCs w:val="25"/>
        </w:rPr>
        <w:t>целям обоснования Бога,</w:t>
      </w:r>
      <w:r w:rsidR="00580471">
        <w:rPr>
          <w:iCs/>
          <w:sz w:val="28"/>
          <w:szCs w:val="25"/>
        </w:rPr>
        <w:t xml:space="preserve"> а также быть знанием ради зна</w:t>
      </w:r>
      <w:r w:rsidRPr="00FB708F">
        <w:rPr>
          <w:iCs/>
          <w:sz w:val="28"/>
          <w:szCs w:val="25"/>
        </w:rPr>
        <w:t>ния. Конечная цель науки</w:t>
      </w:r>
      <w:r w:rsidR="00580471">
        <w:rPr>
          <w:iCs/>
          <w:sz w:val="28"/>
          <w:szCs w:val="25"/>
        </w:rPr>
        <w:t xml:space="preserve">— изобретения и открытия. Цель </w:t>
      </w:r>
      <w:r w:rsidRPr="00FB708F">
        <w:rPr>
          <w:iCs/>
          <w:sz w:val="28"/>
          <w:szCs w:val="25"/>
        </w:rPr>
        <w:t>же изобретений и открыт</w:t>
      </w:r>
      <w:r w:rsidR="00580471">
        <w:rPr>
          <w:iCs/>
          <w:sz w:val="28"/>
          <w:szCs w:val="25"/>
        </w:rPr>
        <w:t>ий — человеческая польза: удов</w:t>
      </w:r>
      <w:r w:rsidRPr="00FB708F">
        <w:rPr>
          <w:iCs/>
          <w:sz w:val="28"/>
          <w:szCs w:val="25"/>
        </w:rPr>
        <w:t>летворение потребност</w:t>
      </w:r>
      <w:r w:rsidR="00580471">
        <w:rPr>
          <w:iCs/>
          <w:sz w:val="28"/>
          <w:szCs w:val="25"/>
        </w:rPr>
        <w:t>ей и улучшение жизни людей, по</w:t>
      </w:r>
      <w:r w:rsidRPr="00FB708F">
        <w:rPr>
          <w:iCs/>
          <w:sz w:val="28"/>
          <w:szCs w:val="25"/>
        </w:rPr>
        <w:t>вышение потенциала ее энергии, умножение власти чел</w:t>
      </w:r>
      <w:r w:rsidR="00580471">
        <w:rPr>
          <w:iCs/>
          <w:sz w:val="28"/>
          <w:szCs w:val="25"/>
        </w:rPr>
        <w:t>о</w:t>
      </w:r>
      <w:r w:rsidRPr="00FB708F">
        <w:rPr>
          <w:iCs/>
          <w:sz w:val="28"/>
          <w:szCs w:val="25"/>
        </w:rPr>
        <w:t xml:space="preserve">века над природой. Но наука, </w:t>
      </w:r>
      <w:r w:rsidR="00580471">
        <w:rPr>
          <w:iCs/>
          <w:sz w:val="28"/>
          <w:szCs w:val="25"/>
        </w:rPr>
        <w:t>по Бэкону, в современном ви</w:t>
      </w:r>
      <w:r w:rsidRPr="00FB708F">
        <w:rPr>
          <w:iCs/>
          <w:sz w:val="28"/>
          <w:szCs w:val="25"/>
        </w:rPr>
        <w:t>де не способна решат</w:t>
      </w:r>
      <w:r w:rsidR="00DB7AA3">
        <w:rPr>
          <w:iCs/>
          <w:sz w:val="28"/>
          <w:szCs w:val="25"/>
        </w:rPr>
        <w:t xml:space="preserve">ь позитивные задачи, необходимо </w:t>
      </w:r>
      <w:r w:rsidRPr="00FB708F">
        <w:rPr>
          <w:iCs/>
          <w:sz w:val="28"/>
          <w:szCs w:val="25"/>
        </w:rPr>
        <w:t xml:space="preserve">перестроить здание науки. </w:t>
      </w:r>
      <w:r w:rsidR="00DB7AA3" w:rsidRPr="00DB7AA3">
        <w:rPr>
          <w:sz w:val="28"/>
          <w:szCs w:val="28"/>
        </w:rPr>
        <w:t>Для реформы науки и развития естествознания необходимо, по мнению Бэкона, научиться правильному мышлению. Это, в свою очередь, требует очищения разума от заблуждений, выступающих препятствием на пути познания природы. Бэкон выделяет четыре рода заблуждений, которые он на</w:t>
      </w:r>
      <w:r w:rsidR="00DB7AA3">
        <w:rPr>
          <w:sz w:val="28"/>
          <w:szCs w:val="28"/>
        </w:rPr>
        <w:t xml:space="preserve">зывает идолами или призраками: </w:t>
      </w:r>
    </w:p>
    <w:p w:rsidR="00DB7AA3" w:rsidRDefault="00C22B4C" w:rsidP="00DB7AA3">
      <w:pPr>
        <w:spacing w:line="360" w:lineRule="auto"/>
        <w:ind w:firstLine="709"/>
        <w:jc w:val="both"/>
        <w:rPr>
          <w:iCs/>
          <w:sz w:val="28"/>
          <w:szCs w:val="28"/>
        </w:rPr>
      </w:pPr>
      <w:r w:rsidRPr="00C22B4C">
        <w:rPr>
          <w:iCs/>
          <w:sz w:val="28"/>
          <w:szCs w:val="28"/>
        </w:rPr>
        <w:t xml:space="preserve">1) идолы рода; </w:t>
      </w:r>
    </w:p>
    <w:p w:rsidR="00DB7AA3" w:rsidRDefault="00C22B4C" w:rsidP="00DB7AA3">
      <w:pPr>
        <w:spacing w:line="360" w:lineRule="auto"/>
        <w:ind w:firstLine="709"/>
        <w:jc w:val="both"/>
        <w:rPr>
          <w:iCs/>
          <w:sz w:val="28"/>
          <w:szCs w:val="28"/>
        </w:rPr>
      </w:pPr>
      <w:r w:rsidRPr="00C22B4C">
        <w:rPr>
          <w:iCs/>
          <w:sz w:val="28"/>
          <w:szCs w:val="28"/>
        </w:rPr>
        <w:t xml:space="preserve">2) идолы пещеры; </w:t>
      </w:r>
    </w:p>
    <w:p w:rsidR="00DB7AA3" w:rsidRDefault="00DB7AA3" w:rsidP="00DB7AA3">
      <w:pPr>
        <w:spacing w:line="360" w:lineRule="auto"/>
        <w:ind w:firstLine="709"/>
        <w:jc w:val="both"/>
        <w:rPr>
          <w:iCs/>
          <w:sz w:val="28"/>
          <w:szCs w:val="28"/>
        </w:rPr>
      </w:pPr>
      <w:r>
        <w:rPr>
          <w:iCs/>
          <w:sz w:val="28"/>
          <w:szCs w:val="28"/>
        </w:rPr>
        <w:t>3) идолы рынка;</w:t>
      </w:r>
    </w:p>
    <w:p w:rsidR="00C22B4C" w:rsidRPr="00DB7AA3" w:rsidRDefault="00C22B4C" w:rsidP="00DB7AA3">
      <w:pPr>
        <w:spacing w:line="360" w:lineRule="auto"/>
        <w:ind w:firstLine="709"/>
        <w:jc w:val="both"/>
        <w:rPr>
          <w:sz w:val="28"/>
          <w:szCs w:val="28"/>
        </w:rPr>
      </w:pPr>
      <w:r w:rsidRPr="00C22B4C">
        <w:rPr>
          <w:iCs/>
          <w:sz w:val="28"/>
          <w:szCs w:val="28"/>
        </w:rPr>
        <w:t>4) идолы театра.</w:t>
      </w:r>
    </w:p>
    <w:p w:rsidR="00C22B4C" w:rsidRPr="00C22B4C" w:rsidRDefault="00C22B4C" w:rsidP="00C22B4C">
      <w:pPr>
        <w:spacing w:line="360" w:lineRule="auto"/>
        <w:ind w:firstLine="709"/>
        <w:jc w:val="both"/>
        <w:rPr>
          <w:iCs/>
          <w:sz w:val="28"/>
          <w:szCs w:val="28"/>
        </w:rPr>
      </w:pPr>
      <w:r>
        <w:rPr>
          <w:b/>
          <w:bCs/>
          <w:iCs/>
          <w:sz w:val="28"/>
          <w:szCs w:val="28"/>
        </w:rPr>
        <w:t xml:space="preserve">Идолами </w:t>
      </w:r>
      <w:r w:rsidRPr="00C22B4C">
        <w:rPr>
          <w:b/>
          <w:bCs/>
          <w:iCs/>
          <w:sz w:val="28"/>
          <w:szCs w:val="28"/>
        </w:rPr>
        <w:t>рода</w:t>
      </w:r>
      <w:r>
        <w:rPr>
          <w:b/>
          <w:bCs/>
          <w:iCs/>
          <w:sz w:val="28"/>
          <w:szCs w:val="28"/>
        </w:rPr>
        <w:t xml:space="preserve"> </w:t>
      </w:r>
      <w:r>
        <w:rPr>
          <w:iCs/>
          <w:sz w:val="28"/>
          <w:szCs w:val="28"/>
        </w:rPr>
        <w:t xml:space="preserve">Бэкон считал </w:t>
      </w:r>
      <w:r w:rsidRPr="00C22B4C">
        <w:rPr>
          <w:iCs/>
          <w:sz w:val="28"/>
          <w:szCs w:val="28"/>
        </w:rPr>
        <w:t>л</w:t>
      </w:r>
      <w:r>
        <w:rPr>
          <w:iCs/>
          <w:sz w:val="28"/>
          <w:szCs w:val="28"/>
        </w:rPr>
        <w:t>ожные представления о мире, которые присущи всему человеческому роду и яв</w:t>
      </w:r>
      <w:r w:rsidRPr="00C22B4C">
        <w:rPr>
          <w:iCs/>
          <w:sz w:val="28"/>
          <w:szCs w:val="28"/>
        </w:rPr>
        <w:t xml:space="preserve">ляются результатом </w:t>
      </w:r>
      <w:r w:rsidRPr="00580471">
        <w:rPr>
          <w:bCs/>
          <w:iCs/>
          <w:sz w:val="28"/>
          <w:szCs w:val="28"/>
        </w:rPr>
        <w:t>ограниченности человеческого ума и органов чувств.</w:t>
      </w:r>
      <w:r w:rsidRPr="00C22B4C">
        <w:rPr>
          <w:b/>
          <w:bCs/>
          <w:iCs/>
          <w:sz w:val="28"/>
          <w:szCs w:val="28"/>
        </w:rPr>
        <w:t xml:space="preserve"> </w:t>
      </w:r>
      <w:r>
        <w:rPr>
          <w:iCs/>
          <w:sz w:val="28"/>
          <w:szCs w:val="28"/>
        </w:rPr>
        <w:t>Эта ограниченность чаще всего проявля</w:t>
      </w:r>
      <w:r w:rsidRPr="00C22B4C">
        <w:rPr>
          <w:iCs/>
          <w:sz w:val="28"/>
          <w:szCs w:val="28"/>
        </w:rPr>
        <w:t>ется в антропоморфизаци</w:t>
      </w:r>
      <w:r>
        <w:rPr>
          <w:iCs/>
          <w:sz w:val="28"/>
          <w:szCs w:val="28"/>
        </w:rPr>
        <w:t>и вещей, то есть наделении при</w:t>
      </w:r>
      <w:r w:rsidRPr="00C22B4C">
        <w:rPr>
          <w:iCs/>
          <w:sz w:val="28"/>
          <w:szCs w:val="28"/>
        </w:rPr>
        <w:t>родных явлений чело</w:t>
      </w:r>
      <w:r>
        <w:rPr>
          <w:iCs/>
          <w:sz w:val="28"/>
          <w:szCs w:val="28"/>
        </w:rPr>
        <w:t>веческими характеристиками, при</w:t>
      </w:r>
      <w:r w:rsidRPr="00C22B4C">
        <w:rPr>
          <w:iCs/>
          <w:sz w:val="28"/>
          <w:szCs w:val="28"/>
        </w:rPr>
        <w:t>мешивание к естественно</w:t>
      </w:r>
      <w:r>
        <w:rPr>
          <w:iCs/>
          <w:sz w:val="28"/>
          <w:szCs w:val="28"/>
        </w:rPr>
        <w:t>й природе своей собственной че</w:t>
      </w:r>
      <w:r w:rsidRPr="00C22B4C">
        <w:rPr>
          <w:iCs/>
          <w:sz w:val="28"/>
          <w:szCs w:val="28"/>
        </w:rPr>
        <w:t>ловеческо</w:t>
      </w:r>
      <w:r>
        <w:rPr>
          <w:iCs/>
          <w:sz w:val="28"/>
          <w:szCs w:val="28"/>
        </w:rPr>
        <w:t xml:space="preserve">й природы. Чтобы уменьшить вред, наносимый </w:t>
      </w:r>
      <w:r w:rsidRPr="00C22B4C">
        <w:rPr>
          <w:iCs/>
          <w:sz w:val="28"/>
          <w:szCs w:val="28"/>
        </w:rPr>
        <w:t>по</w:t>
      </w:r>
      <w:r>
        <w:rPr>
          <w:iCs/>
          <w:sz w:val="28"/>
          <w:szCs w:val="28"/>
        </w:rPr>
        <w:t xml:space="preserve"> </w:t>
      </w:r>
      <w:r w:rsidRPr="00C22B4C">
        <w:rPr>
          <w:iCs/>
          <w:sz w:val="28"/>
          <w:szCs w:val="28"/>
        </w:rPr>
        <w:t>знанию идолами рода</w:t>
      </w:r>
      <w:r>
        <w:rPr>
          <w:iCs/>
          <w:sz w:val="28"/>
          <w:szCs w:val="28"/>
        </w:rPr>
        <w:t xml:space="preserve">, людям необходимо сопоставлять </w:t>
      </w:r>
      <w:r w:rsidRPr="00C22B4C">
        <w:rPr>
          <w:iCs/>
          <w:sz w:val="28"/>
          <w:szCs w:val="28"/>
        </w:rPr>
        <w:t>показания органов чувс</w:t>
      </w:r>
      <w:r>
        <w:rPr>
          <w:iCs/>
          <w:sz w:val="28"/>
          <w:szCs w:val="28"/>
        </w:rPr>
        <w:t>тв с предметами окружающего ми</w:t>
      </w:r>
      <w:r w:rsidRPr="00C22B4C">
        <w:rPr>
          <w:iCs/>
          <w:sz w:val="28"/>
          <w:szCs w:val="28"/>
        </w:rPr>
        <w:t>ра и тем самым проверять их правильность.</w:t>
      </w:r>
    </w:p>
    <w:p w:rsidR="00C22B4C" w:rsidRPr="00C22B4C" w:rsidRDefault="00C22B4C" w:rsidP="00C22B4C">
      <w:pPr>
        <w:spacing w:line="360" w:lineRule="auto"/>
        <w:ind w:firstLine="709"/>
        <w:jc w:val="both"/>
        <w:rPr>
          <w:iCs/>
          <w:sz w:val="28"/>
          <w:szCs w:val="28"/>
        </w:rPr>
      </w:pPr>
      <w:r w:rsidRPr="00C22B4C">
        <w:rPr>
          <w:b/>
          <w:bCs/>
          <w:iCs/>
          <w:sz w:val="28"/>
          <w:szCs w:val="28"/>
        </w:rPr>
        <w:t xml:space="preserve">Идолами пещеры </w:t>
      </w:r>
      <w:r w:rsidR="00580471">
        <w:rPr>
          <w:iCs/>
          <w:sz w:val="28"/>
          <w:szCs w:val="28"/>
        </w:rPr>
        <w:t>Бэкон называл искаженные пред</w:t>
      </w:r>
      <w:r w:rsidRPr="00C22B4C">
        <w:rPr>
          <w:iCs/>
          <w:sz w:val="28"/>
          <w:szCs w:val="28"/>
        </w:rPr>
        <w:t>ставления о действ</w:t>
      </w:r>
      <w:r w:rsidR="00580471">
        <w:rPr>
          <w:iCs/>
          <w:sz w:val="28"/>
          <w:szCs w:val="28"/>
        </w:rPr>
        <w:t xml:space="preserve">ительности, связанные </w:t>
      </w:r>
      <w:r w:rsidRPr="00C22B4C">
        <w:rPr>
          <w:iCs/>
          <w:sz w:val="28"/>
          <w:szCs w:val="28"/>
        </w:rPr>
        <w:t>с</w:t>
      </w:r>
      <w:r w:rsidR="00580471">
        <w:rPr>
          <w:iCs/>
          <w:sz w:val="28"/>
          <w:szCs w:val="28"/>
        </w:rPr>
        <w:t xml:space="preserve"> </w:t>
      </w:r>
      <w:r w:rsidRPr="00580471">
        <w:rPr>
          <w:bCs/>
          <w:iCs/>
          <w:sz w:val="28"/>
          <w:szCs w:val="28"/>
        </w:rPr>
        <w:t>субъективно</w:t>
      </w:r>
      <w:r w:rsidR="00580471" w:rsidRPr="00580471">
        <w:rPr>
          <w:bCs/>
          <w:iCs/>
          <w:sz w:val="28"/>
          <w:szCs w:val="28"/>
        </w:rPr>
        <w:t xml:space="preserve">стью восприятия </w:t>
      </w:r>
      <w:r w:rsidRPr="00580471">
        <w:rPr>
          <w:bCs/>
          <w:iCs/>
          <w:sz w:val="28"/>
          <w:szCs w:val="28"/>
        </w:rPr>
        <w:t>окружающего мира.</w:t>
      </w:r>
      <w:r w:rsidRPr="00C22B4C">
        <w:rPr>
          <w:b/>
          <w:bCs/>
          <w:iCs/>
          <w:sz w:val="28"/>
          <w:szCs w:val="28"/>
        </w:rPr>
        <w:t xml:space="preserve"> </w:t>
      </w:r>
      <w:r>
        <w:rPr>
          <w:iCs/>
          <w:sz w:val="28"/>
          <w:szCs w:val="28"/>
        </w:rPr>
        <w:t>У каждого челове</w:t>
      </w:r>
      <w:r w:rsidRPr="00C22B4C">
        <w:rPr>
          <w:iCs/>
          <w:sz w:val="28"/>
          <w:szCs w:val="28"/>
        </w:rPr>
        <w:t>ка, считает Бэкон, есть своя пещера, свой субъективный</w:t>
      </w:r>
      <w:r>
        <w:rPr>
          <w:iCs/>
          <w:sz w:val="28"/>
          <w:szCs w:val="28"/>
        </w:rPr>
        <w:t xml:space="preserve"> </w:t>
      </w:r>
      <w:r w:rsidRPr="00C22B4C">
        <w:rPr>
          <w:iCs/>
          <w:sz w:val="28"/>
          <w:szCs w:val="28"/>
        </w:rPr>
        <w:t>внутренний мир, что накладывает отпечаток на все его</w:t>
      </w:r>
      <w:r w:rsidRPr="00C22B4C">
        <w:rPr>
          <w:iCs/>
          <w:sz w:val="28"/>
          <w:szCs w:val="28"/>
        </w:rPr>
        <w:br/>
        <w:t>суждения о вещах и про</w:t>
      </w:r>
      <w:r>
        <w:rPr>
          <w:iCs/>
          <w:sz w:val="28"/>
          <w:szCs w:val="28"/>
        </w:rPr>
        <w:t>цессах действительности. Неспо</w:t>
      </w:r>
      <w:r w:rsidRPr="00C22B4C">
        <w:rPr>
          <w:iCs/>
          <w:sz w:val="28"/>
          <w:szCs w:val="28"/>
        </w:rPr>
        <w:t>собность человека выйти</w:t>
      </w:r>
      <w:r>
        <w:rPr>
          <w:iCs/>
          <w:sz w:val="28"/>
          <w:szCs w:val="28"/>
        </w:rPr>
        <w:t xml:space="preserve"> за пределы своей субъективнос</w:t>
      </w:r>
      <w:r w:rsidRPr="00C22B4C">
        <w:rPr>
          <w:iCs/>
          <w:sz w:val="28"/>
          <w:szCs w:val="28"/>
        </w:rPr>
        <w:t>ти и есть причина данного вида заблуждений.</w:t>
      </w:r>
    </w:p>
    <w:p w:rsidR="00C22B4C" w:rsidRPr="00C22B4C" w:rsidRDefault="00C22B4C" w:rsidP="00C22B4C">
      <w:pPr>
        <w:spacing w:line="360" w:lineRule="auto"/>
        <w:ind w:firstLine="709"/>
        <w:jc w:val="both"/>
        <w:rPr>
          <w:iCs/>
          <w:sz w:val="28"/>
          <w:szCs w:val="28"/>
        </w:rPr>
      </w:pPr>
      <w:r w:rsidRPr="00C22B4C">
        <w:rPr>
          <w:b/>
          <w:bCs/>
          <w:iCs/>
          <w:sz w:val="28"/>
          <w:szCs w:val="28"/>
        </w:rPr>
        <w:t xml:space="preserve">К идолам рынка или площади </w:t>
      </w:r>
      <w:r>
        <w:rPr>
          <w:iCs/>
          <w:sz w:val="28"/>
          <w:szCs w:val="28"/>
        </w:rPr>
        <w:t xml:space="preserve">Бэкон относит ложные представления людей, </w:t>
      </w:r>
      <w:r w:rsidRPr="00C22B4C">
        <w:rPr>
          <w:iCs/>
          <w:sz w:val="28"/>
          <w:szCs w:val="28"/>
        </w:rPr>
        <w:t>порожденные</w:t>
      </w:r>
      <w:r>
        <w:rPr>
          <w:iCs/>
          <w:sz w:val="28"/>
          <w:szCs w:val="28"/>
        </w:rPr>
        <w:t xml:space="preserve"> </w:t>
      </w:r>
      <w:r w:rsidRPr="00580471">
        <w:rPr>
          <w:bCs/>
          <w:iCs/>
          <w:sz w:val="28"/>
          <w:szCs w:val="28"/>
        </w:rPr>
        <w:t>неправильным употреблением слов.</w:t>
      </w:r>
      <w:r w:rsidRPr="00C22B4C">
        <w:rPr>
          <w:b/>
          <w:bCs/>
          <w:iCs/>
          <w:sz w:val="28"/>
          <w:szCs w:val="28"/>
        </w:rPr>
        <w:t xml:space="preserve"> </w:t>
      </w:r>
      <w:r w:rsidRPr="00C22B4C">
        <w:rPr>
          <w:iCs/>
          <w:sz w:val="28"/>
          <w:szCs w:val="28"/>
        </w:rPr>
        <w:t>Люди в</w:t>
      </w:r>
      <w:r>
        <w:rPr>
          <w:iCs/>
          <w:sz w:val="28"/>
          <w:szCs w:val="28"/>
        </w:rPr>
        <w:t xml:space="preserve"> одни и те же слова часто вкла</w:t>
      </w:r>
      <w:r w:rsidRPr="00C22B4C">
        <w:rPr>
          <w:iCs/>
          <w:sz w:val="28"/>
          <w:szCs w:val="28"/>
        </w:rPr>
        <w:t>дывают различный смысл</w:t>
      </w:r>
      <w:r>
        <w:rPr>
          <w:iCs/>
          <w:sz w:val="28"/>
          <w:szCs w:val="28"/>
        </w:rPr>
        <w:t>, и это ведет к пустым бесплод</w:t>
      </w:r>
      <w:r w:rsidRPr="00C22B4C">
        <w:rPr>
          <w:iCs/>
          <w:sz w:val="28"/>
          <w:szCs w:val="28"/>
        </w:rPr>
        <w:t>ным спорам из-за слов,</w:t>
      </w:r>
      <w:r>
        <w:rPr>
          <w:iCs/>
          <w:sz w:val="28"/>
          <w:szCs w:val="28"/>
        </w:rPr>
        <w:t xml:space="preserve"> увлечении словопрениями, что в</w:t>
      </w:r>
      <w:r w:rsidR="00580471">
        <w:rPr>
          <w:iCs/>
          <w:sz w:val="28"/>
          <w:szCs w:val="28"/>
        </w:rPr>
        <w:t xml:space="preserve"> </w:t>
      </w:r>
      <w:r w:rsidRPr="00C22B4C">
        <w:rPr>
          <w:iCs/>
          <w:sz w:val="28"/>
          <w:szCs w:val="28"/>
        </w:rPr>
        <w:t>конечном счете, отвл</w:t>
      </w:r>
      <w:r w:rsidR="00580471">
        <w:rPr>
          <w:iCs/>
          <w:sz w:val="28"/>
          <w:szCs w:val="28"/>
        </w:rPr>
        <w:t xml:space="preserve">екает людей от изучения явлений </w:t>
      </w:r>
      <w:r w:rsidRPr="00C22B4C">
        <w:rPr>
          <w:iCs/>
          <w:sz w:val="28"/>
          <w:szCs w:val="28"/>
        </w:rPr>
        <w:t>природы и правильного их пониман</w:t>
      </w:r>
      <w:r w:rsidR="00580471">
        <w:rPr>
          <w:iCs/>
          <w:sz w:val="28"/>
          <w:szCs w:val="28"/>
        </w:rPr>
        <w:t xml:space="preserve">ия. Идолами рынка или </w:t>
      </w:r>
      <w:r w:rsidRPr="00C22B4C">
        <w:rPr>
          <w:iCs/>
          <w:sz w:val="28"/>
          <w:szCs w:val="28"/>
        </w:rPr>
        <w:t>площади Бэкон их называет пото</w:t>
      </w:r>
      <w:r w:rsidR="00580471">
        <w:rPr>
          <w:iCs/>
          <w:sz w:val="28"/>
          <w:szCs w:val="28"/>
        </w:rPr>
        <w:t xml:space="preserve">му, что в средневековых </w:t>
      </w:r>
      <w:r>
        <w:rPr>
          <w:iCs/>
          <w:sz w:val="28"/>
          <w:szCs w:val="28"/>
        </w:rPr>
        <w:t xml:space="preserve">городах и во времена Бэкона схоластические словопрения по поводу таких проблем как, например, сколько чертей </w:t>
      </w:r>
      <w:r w:rsidRPr="00C22B4C">
        <w:rPr>
          <w:iCs/>
          <w:sz w:val="28"/>
          <w:szCs w:val="28"/>
        </w:rPr>
        <w:t>может размести</w:t>
      </w:r>
      <w:r>
        <w:rPr>
          <w:iCs/>
          <w:sz w:val="28"/>
          <w:szCs w:val="28"/>
        </w:rPr>
        <w:t xml:space="preserve">ться на конце иглы, происходили в местах </w:t>
      </w:r>
      <w:r w:rsidRPr="00C22B4C">
        <w:rPr>
          <w:iCs/>
          <w:sz w:val="28"/>
          <w:szCs w:val="28"/>
        </w:rPr>
        <w:t>скопления людей — рынках и площадях.</w:t>
      </w:r>
    </w:p>
    <w:p w:rsidR="000A3BF0" w:rsidRDefault="00C22B4C" w:rsidP="00580471">
      <w:pPr>
        <w:spacing w:line="360" w:lineRule="auto"/>
        <w:ind w:firstLine="709"/>
        <w:jc w:val="both"/>
        <w:rPr>
          <w:iCs/>
          <w:sz w:val="28"/>
          <w:szCs w:val="28"/>
        </w:rPr>
      </w:pPr>
      <w:r w:rsidRPr="00C22B4C">
        <w:rPr>
          <w:iCs/>
          <w:sz w:val="28"/>
          <w:szCs w:val="28"/>
        </w:rPr>
        <w:t xml:space="preserve">В категорию </w:t>
      </w:r>
      <w:r w:rsidRPr="00C22B4C">
        <w:rPr>
          <w:b/>
          <w:bCs/>
          <w:iCs/>
          <w:sz w:val="28"/>
          <w:szCs w:val="28"/>
        </w:rPr>
        <w:t xml:space="preserve">идолов театра </w:t>
      </w:r>
      <w:r w:rsidR="00580471">
        <w:rPr>
          <w:iCs/>
          <w:sz w:val="28"/>
          <w:szCs w:val="28"/>
        </w:rPr>
        <w:t xml:space="preserve">Бэкон включает ложные </w:t>
      </w:r>
      <w:r w:rsidRPr="00C22B4C">
        <w:rPr>
          <w:iCs/>
          <w:sz w:val="28"/>
          <w:szCs w:val="28"/>
        </w:rPr>
        <w:t xml:space="preserve">представления о мире, </w:t>
      </w:r>
      <w:r w:rsidR="00580471" w:rsidRPr="00580471">
        <w:rPr>
          <w:bCs/>
          <w:iCs/>
          <w:sz w:val="28"/>
          <w:szCs w:val="28"/>
        </w:rPr>
        <w:t xml:space="preserve">некритически заимствованные людьми из различных </w:t>
      </w:r>
      <w:r w:rsidRPr="00580471">
        <w:rPr>
          <w:bCs/>
          <w:iCs/>
          <w:sz w:val="28"/>
          <w:szCs w:val="28"/>
        </w:rPr>
        <w:t>философских систем.</w:t>
      </w:r>
      <w:r w:rsidRPr="00C22B4C">
        <w:rPr>
          <w:b/>
          <w:bCs/>
          <w:iCs/>
          <w:sz w:val="28"/>
          <w:szCs w:val="28"/>
        </w:rPr>
        <w:t xml:space="preserve"> </w:t>
      </w:r>
      <w:r w:rsidR="00580471">
        <w:rPr>
          <w:iCs/>
          <w:sz w:val="28"/>
          <w:szCs w:val="28"/>
        </w:rPr>
        <w:t>Каждая фи</w:t>
      </w:r>
      <w:r w:rsidRPr="00C22B4C">
        <w:rPr>
          <w:iCs/>
          <w:sz w:val="28"/>
          <w:szCs w:val="28"/>
        </w:rPr>
        <w:t>лософская система, по Бэ</w:t>
      </w:r>
      <w:r w:rsidR="00580471">
        <w:rPr>
          <w:iCs/>
          <w:sz w:val="28"/>
          <w:szCs w:val="28"/>
        </w:rPr>
        <w:t>кону, это сыгранная перед людь</w:t>
      </w:r>
      <w:r w:rsidRPr="00C22B4C">
        <w:rPr>
          <w:iCs/>
          <w:sz w:val="28"/>
          <w:szCs w:val="28"/>
        </w:rPr>
        <w:t xml:space="preserve">ми драма или комедия. Сколько </w:t>
      </w:r>
      <w:r w:rsidR="00580471">
        <w:rPr>
          <w:iCs/>
          <w:sz w:val="28"/>
          <w:szCs w:val="28"/>
        </w:rPr>
        <w:t xml:space="preserve">было создано в истории </w:t>
      </w:r>
      <w:r w:rsidRPr="00C22B4C">
        <w:rPr>
          <w:iCs/>
          <w:sz w:val="28"/>
          <w:szCs w:val="28"/>
        </w:rPr>
        <w:t>философских систем, ст</w:t>
      </w:r>
      <w:r w:rsidR="000A3BF0">
        <w:rPr>
          <w:iCs/>
          <w:sz w:val="28"/>
          <w:szCs w:val="28"/>
        </w:rPr>
        <w:t xml:space="preserve">олько было поставлено и сыграно </w:t>
      </w:r>
      <w:r w:rsidRPr="00C22B4C">
        <w:rPr>
          <w:iCs/>
          <w:sz w:val="28"/>
          <w:szCs w:val="28"/>
        </w:rPr>
        <w:t>драм и комедий, изо</w:t>
      </w:r>
      <w:r w:rsidR="00580471">
        <w:rPr>
          <w:iCs/>
          <w:sz w:val="28"/>
          <w:szCs w:val="28"/>
        </w:rPr>
        <w:t>бражающих вымышленные, искусст</w:t>
      </w:r>
      <w:r w:rsidRPr="00C22B4C">
        <w:rPr>
          <w:iCs/>
          <w:sz w:val="28"/>
          <w:szCs w:val="28"/>
        </w:rPr>
        <w:t xml:space="preserve">венные миры. Люди же </w:t>
      </w:r>
      <w:r w:rsidR="00580471">
        <w:rPr>
          <w:iCs/>
          <w:sz w:val="28"/>
          <w:szCs w:val="28"/>
        </w:rPr>
        <w:t xml:space="preserve">эти постановки воспринимали «за </w:t>
      </w:r>
      <w:r w:rsidRPr="00C22B4C">
        <w:rPr>
          <w:iCs/>
          <w:sz w:val="28"/>
          <w:szCs w:val="28"/>
        </w:rPr>
        <w:t>чистую монету», ссылали</w:t>
      </w:r>
      <w:r w:rsidR="00580471">
        <w:rPr>
          <w:iCs/>
          <w:sz w:val="28"/>
          <w:szCs w:val="28"/>
        </w:rPr>
        <w:t xml:space="preserve">сь на них в рассуждениях, брали </w:t>
      </w:r>
      <w:r w:rsidR="000A3BF0">
        <w:rPr>
          <w:iCs/>
          <w:sz w:val="28"/>
          <w:szCs w:val="28"/>
        </w:rPr>
        <w:t xml:space="preserve">их идеи в качестве руководящих правил для своей </w:t>
      </w:r>
      <w:r w:rsidRPr="00C22B4C">
        <w:rPr>
          <w:iCs/>
          <w:sz w:val="28"/>
          <w:szCs w:val="28"/>
        </w:rPr>
        <w:t>жизни.</w:t>
      </w:r>
      <w:r w:rsidR="000A3BF0">
        <w:rPr>
          <w:iCs/>
          <w:sz w:val="28"/>
          <w:szCs w:val="28"/>
        </w:rPr>
        <w:t xml:space="preserve"> </w:t>
      </w:r>
    </w:p>
    <w:p w:rsidR="00C22B4C" w:rsidRDefault="00C22B4C" w:rsidP="00580471">
      <w:pPr>
        <w:spacing w:line="360" w:lineRule="auto"/>
        <w:ind w:firstLine="709"/>
        <w:jc w:val="both"/>
        <w:rPr>
          <w:iCs/>
          <w:sz w:val="28"/>
          <w:szCs w:val="28"/>
        </w:rPr>
      </w:pPr>
      <w:r w:rsidRPr="00C22B4C">
        <w:rPr>
          <w:iCs/>
          <w:sz w:val="28"/>
          <w:szCs w:val="28"/>
        </w:rPr>
        <w:t>Идолы рода и пещеры относятся к естественным</w:t>
      </w:r>
      <w:r w:rsidR="00580471">
        <w:rPr>
          <w:iCs/>
          <w:sz w:val="28"/>
          <w:szCs w:val="28"/>
        </w:rPr>
        <w:t xml:space="preserve"> </w:t>
      </w:r>
      <w:r w:rsidRPr="00C22B4C">
        <w:rPr>
          <w:iCs/>
          <w:sz w:val="28"/>
          <w:szCs w:val="28"/>
        </w:rPr>
        <w:t>свойствам индивида, и</w:t>
      </w:r>
      <w:r w:rsidR="00580471">
        <w:rPr>
          <w:iCs/>
          <w:sz w:val="28"/>
          <w:szCs w:val="28"/>
        </w:rPr>
        <w:t xml:space="preserve"> их преодоление возможно на пути </w:t>
      </w:r>
      <w:r w:rsidRPr="00C22B4C">
        <w:rPr>
          <w:iCs/>
          <w:sz w:val="28"/>
          <w:szCs w:val="28"/>
        </w:rPr>
        <w:t>самообразования и само</w:t>
      </w:r>
      <w:r w:rsidR="00580471">
        <w:rPr>
          <w:iCs/>
          <w:sz w:val="28"/>
          <w:szCs w:val="28"/>
        </w:rPr>
        <w:t>воспитания. Идолы рынка и теат</w:t>
      </w:r>
      <w:r w:rsidRPr="00C22B4C">
        <w:rPr>
          <w:iCs/>
          <w:sz w:val="28"/>
          <w:szCs w:val="28"/>
        </w:rPr>
        <w:t>ра приобретены умом. Он</w:t>
      </w:r>
      <w:r w:rsidR="00580471">
        <w:rPr>
          <w:iCs/>
          <w:sz w:val="28"/>
          <w:szCs w:val="28"/>
        </w:rPr>
        <w:t>и являются следствием господст</w:t>
      </w:r>
      <w:r w:rsidRPr="00C22B4C">
        <w:rPr>
          <w:iCs/>
          <w:sz w:val="28"/>
          <w:szCs w:val="28"/>
        </w:rPr>
        <w:t>ва над человеком про</w:t>
      </w:r>
      <w:r w:rsidR="00580471">
        <w:rPr>
          <w:iCs/>
          <w:sz w:val="28"/>
          <w:szCs w:val="28"/>
        </w:rPr>
        <w:t xml:space="preserve">шлого опыта: авторитета церкви, мыслителей и </w:t>
      </w:r>
      <w:r w:rsidRPr="00C22B4C">
        <w:rPr>
          <w:iCs/>
          <w:sz w:val="28"/>
          <w:szCs w:val="28"/>
        </w:rPr>
        <w:t>т. д. Поэт</w:t>
      </w:r>
      <w:r w:rsidR="00580471">
        <w:rPr>
          <w:iCs/>
          <w:sz w:val="28"/>
          <w:szCs w:val="28"/>
        </w:rPr>
        <w:t xml:space="preserve">ому борьба с ними должна проходить через преобразования </w:t>
      </w:r>
      <w:r w:rsidRPr="00C22B4C">
        <w:rPr>
          <w:iCs/>
          <w:sz w:val="28"/>
          <w:szCs w:val="28"/>
        </w:rPr>
        <w:t>общественного сознания.</w:t>
      </w:r>
    </w:p>
    <w:p w:rsidR="00DB7AA3" w:rsidRDefault="00DB7AA3" w:rsidP="00DB7AA3">
      <w:pPr>
        <w:spacing w:line="360" w:lineRule="auto"/>
        <w:ind w:firstLine="709"/>
        <w:jc w:val="both"/>
        <w:rPr>
          <w:sz w:val="28"/>
          <w:szCs w:val="28"/>
        </w:rPr>
      </w:pPr>
      <w:r w:rsidRPr="00DB7AA3">
        <w:rPr>
          <w:sz w:val="28"/>
          <w:szCs w:val="28"/>
        </w:rPr>
        <w:t>Общий смысл учения об идолах определяется его воспитательной функцией. Однако перечисление идолов еще не дает гарантии движения к истине. Такой гарантией является тщательно разработанное учение о методе.</w:t>
      </w:r>
    </w:p>
    <w:p w:rsidR="006204D9" w:rsidRDefault="006204D9" w:rsidP="00DB7AA3">
      <w:pPr>
        <w:spacing w:line="360" w:lineRule="auto"/>
        <w:ind w:firstLine="709"/>
        <w:jc w:val="both"/>
        <w:rPr>
          <w:sz w:val="28"/>
          <w:szCs w:val="28"/>
        </w:rPr>
      </w:pPr>
    </w:p>
    <w:p w:rsidR="006204D9" w:rsidRPr="006204D9" w:rsidRDefault="006204D9" w:rsidP="006204D9">
      <w:pPr>
        <w:numPr>
          <w:ilvl w:val="1"/>
          <w:numId w:val="4"/>
        </w:numPr>
        <w:spacing w:line="360" w:lineRule="auto"/>
        <w:jc w:val="center"/>
        <w:rPr>
          <w:b/>
          <w:sz w:val="28"/>
          <w:szCs w:val="28"/>
        </w:rPr>
      </w:pPr>
      <w:r w:rsidRPr="006204D9">
        <w:rPr>
          <w:b/>
          <w:sz w:val="28"/>
          <w:szCs w:val="28"/>
        </w:rPr>
        <w:t xml:space="preserve"> Методы познания</w:t>
      </w:r>
    </w:p>
    <w:p w:rsidR="006204D9" w:rsidRDefault="006204D9" w:rsidP="006204D9">
      <w:pPr>
        <w:spacing w:line="360" w:lineRule="auto"/>
        <w:jc w:val="center"/>
        <w:rPr>
          <w:sz w:val="28"/>
          <w:szCs w:val="28"/>
        </w:rPr>
      </w:pPr>
    </w:p>
    <w:p w:rsidR="00DB7AA3" w:rsidRPr="00DB7AA3" w:rsidRDefault="00DB7AA3" w:rsidP="00DB7AA3">
      <w:pPr>
        <w:spacing w:line="360" w:lineRule="auto"/>
        <w:ind w:firstLine="709"/>
        <w:jc w:val="both"/>
        <w:rPr>
          <w:sz w:val="28"/>
          <w:szCs w:val="28"/>
        </w:rPr>
      </w:pPr>
      <w:r w:rsidRPr="00DB7AA3">
        <w:rPr>
          <w:sz w:val="28"/>
          <w:szCs w:val="28"/>
        </w:rPr>
        <w:t>Бэкон не только заложил основы материалистического понимания природы, но и дал обоснование индуктивному методу как движению мысли от частного к общему. Проблему выбора истинного метода и ее решение Бэкон излагает аллегорическим способом.</w:t>
      </w:r>
    </w:p>
    <w:p w:rsidR="00DB7AA3" w:rsidRPr="00DB7AA3" w:rsidRDefault="00DB7AA3" w:rsidP="00DB7AA3">
      <w:pPr>
        <w:spacing w:line="360" w:lineRule="auto"/>
        <w:ind w:firstLine="709"/>
        <w:jc w:val="both"/>
        <w:rPr>
          <w:sz w:val="28"/>
          <w:szCs w:val="28"/>
        </w:rPr>
      </w:pPr>
      <w:r w:rsidRPr="00DB7AA3">
        <w:rPr>
          <w:sz w:val="28"/>
          <w:szCs w:val="28"/>
        </w:rPr>
        <w:t xml:space="preserve">По его мнению, существуют три основных пути познания - </w:t>
      </w:r>
      <w:r w:rsidRPr="00235113">
        <w:rPr>
          <w:i/>
          <w:sz w:val="28"/>
          <w:szCs w:val="28"/>
        </w:rPr>
        <w:t>паука, муравья и пчелы.</w:t>
      </w:r>
      <w:r w:rsidRPr="00DB7AA3">
        <w:rPr>
          <w:sz w:val="28"/>
          <w:szCs w:val="28"/>
        </w:rPr>
        <w:t xml:space="preserve"> </w:t>
      </w:r>
      <w:r w:rsidRPr="00235113">
        <w:rPr>
          <w:sz w:val="28"/>
          <w:szCs w:val="28"/>
          <w:u w:val="single"/>
        </w:rPr>
        <w:t>«Путь паука»</w:t>
      </w:r>
      <w:r w:rsidRPr="00DB7AA3">
        <w:rPr>
          <w:sz w:val="28"/>
          <w:szCs w:val="28"/>
        </w:rPr>
        <w:t xml:space="preserve"> представляет собой попытку выведения истин из самого сознания при полнейшем пренебрежении к фактам. </w:t>
      </w:r>
      <w:r w:rsidRPr="00235113">
        <w:rPr>
          <w:sz w:val="28"/>
          <w:szCs w:val="28"/>
          <w:u w:val="single"/>
        </w:rPr>
        <w:t>«Путь муравья»</w:t>
      </w:r>
      <w:r w:rsidRPr="00DB7AA3">
        <w:rPr>
          <w:sz w:val="28"/>
          <w:szCs w:val="28"/>
        </w:rPr>
        <w:t xml:space="preserve"> - это узкий путь, представители которого собирают разрозненные факты, но не умеют их обобщать. Истинным является </w:t>
      </w:r>
      <w:r w:rsidRPr="00235113">
        <w:rPr>
          <w:sz w:val="28"/>
          <w:szCs w:val="28"/>
          <w:u w:val="single"/>
        </w:rPr>
        <w:t>«путь пчелы»</w:t>
      </w:r>
      <w:r w:rsidRPr="00DB7AA3">
        <w:rPr>
          <w:sz w:val="28"/>
          <w:szCs w:val="28"/>
        </w:rPr>
        <w:t>, который соединяет в себе достоинства названных «путей» и свободен от недостатков каждого из них. Таким образом, единство чувственного опыта и размышлений может быть верным руководителем на дороге к истине.</w:t>
      </w:r>
    </w:p>
    <w:p w:rsidR="00DB7AA3" w:rsidRPr="00DB7AA3" w:rsidRDefault="00DB7AA3" w:rsidP="00DB7AA3">
      <w:pPr>
        <w:spacing w:line="360" w:lineRule="auto"/>
        <w:ind w:firstLine="709"/>
        <w:jc w:val="both"/>
        <w:rPr>
          <w:sz w:val="28"/>
          <w:szCs w:val="28"/>
        </w:rPr>
      </w:pPr>
      <w:r w:rsidRPr="00DB7AA3">
        <w:rPr>
          <w:sz w:val="28"/>
          <w:szCs w:val="28"/>
        </w:rPr>
        <w:t>Бэкон считал, что метод «пчелы» помогает обнаружить материальные причины и обеспечивает изучение самой материи и законов ее действия. Материя многокачественна, ей присущи различные формы движения: колебание, сопротивление, инерция, стремление, напряжение, жизненный дух, мука и т.д. Эти формы были фактически характеристиками механической формы движения материи, которая в то время была наиболее полно изучена.</w:t>
      </w:r>
    </w:p>
    <w:p w:rsidR="00DB7AA3" w:rsidRPr="00DB7AA3" w:rsidRDefault="00DB7AA3" w:rsidP="00B561A6">
      <w:pPr>
        <w:spacing w:line="360" w:lineRule="auto"/>
        <w:ind w:firstLine="709"/>
        <w:jc w:val="both"/>
        <w:rPr>
          <w:sz w:val="28"/>
          <w:szCs w:val="28"/>
        </w:rPr>
      </w:pPr>
      <w:r w:rsidRPr="00235113">
        <w:rPr>
          <w:sz w:val="28"/>
          <w:szCs w:val="28"/>
        </w:rPr>
        <w:t xml:space="preserve">Люди, по мнению Бэкона, могут быть господами и хозяевами природы. Однако степень господства человека над природой зависит от уровня развития его знаний. Отсюда следует, что «знание и могущество человека совпадают». </w:t>
      </w:r>
    </w:p>
    <w:p w:rsidR="00DB7AA3" w:rsidRDefault="00DB7AA3" w:rsidP="00DB7AA3">
      <w:pPr>
        <w:spacing w:line="360" w:lineRule="auto"/>
        <w:ind w:firstLine="709"/>
        <w:jc w:val="both"/>
        <w:rPr>
          <w:iCs/>
          <w:sz w:val="28"/>
          <w:szCs w:val="28"/>
        </w:rPr>
      </w:pPr>
      <w:r w:rsidRPr="00DB7AA3">
        <w:rPr>
          <w:bCs/>
          <w:iCs/>
          <w:sz w:val="28"/>
          <w:szCs w:val="28"/>
        </w:rPr>
        <w:t>Важ</w:t>
      </w:r>
      <w:r>
        <w:rPr>
          <w:bCs/>
          <w:iCs/>
          <w:sz w:val="28"/>
          <w:szCs w:val="28"/>
        </w:rPr>
        <w:t xml:space="preserve">ное место в философской системе </w:t>
      </w:r>
      <w:r w:rsidRPr="00DB7AA3">
        <w:rPr>
          <w:bCs/>
          <w:iCs/>
          <w:sz w:val="28"/>
          <w:szCs w:val="28"/>
        </w:rPr>
        <w:t>Бэкона занимает крити</w:t>
      </w:r>
      <w:r>
        <w:rPr>
          <w:bCs/>
          <w:iCs/>
          <w:sz w:val="28"/>
          <w:szCs w:val="28"/>
        </w:rPr>
        <w:t>ка господствующей в средние ве</w:t>
      </w:r>
      <w:r w:rsidRPr="00DB7AA3">
        <w:rPr>
          <w:bCs/>
          <w:iCs/>
          <w:sz w:val="28"/>
          <w:szCs w:val="28"/>
        </w:rPr>
        <w:t>ка схоластической философии,</w:t>
      </w:r>
      <w:r w:rsidRPr="00DB7AA3">
        <w:rPr>
          <w:b/>
          <w:bCs/>
          <w:iCs/>
          <w:sz w:val="28"/>
          <w:szCs w:val="28"/>
        </w:rPr>
        <w:t xml:space="preserve"> </w:t>
      </w:r>
      <w:r>
        <w:rPr>
          <w:iCs/>
          <w:sz w:val="28"/>
          <w:szCs w:val="28"/>
        </w:rPr>
        <w:t>которую он считал глав</w:t>
      </w:r>
      <w:r w:rsidRPr="00DB7AA3">
        <w:rPr>
          <w:iCs/>
          <w:sz w:val="28"/>
          <w:szCs w:val="28"/>
        </w:rPr>
        <w:t>ным препятствием на пут</w:t>
      </w:r>
      <w:r>
        <w:rPr>
          <w:iCs/>
          <w:sz w:val="28"/>
          <w:szCs w:val="28"/>
        </w:rPr>
        <w:t>и изучения природы. Бэкон гово</w:t>
      </w:r>
      <w:r w:rsidRPr="00DB7AA3">
        <w:rPr>
          <w:iCs/>
          <w:sz w:val="28"/>
          <w:szCs w:val="28"/>
        </w:rPr>
        <w:t>рил, что схоластическа</w:t>
      </w:r>
      <w:r>
        <w:rPr>
          <w:iCs/>
          <w:sz w:val="28"/>
          <w:szCs w:val="28"/>
        </w:rPr>
        <w:t>я философия плодотворна на сло</w:t>
      </w:r>
      <w:r w:rsidRPr="00DB7AA3">
        <w:rPr>
          <w:iCs/>
          <w:sz w:val="28"/>
          <w:szCs w:val="28"/>
        </w:rPr>
        <w:t>вах, но бесплодна в дел</w:t>
      </w:r>
      <w:r>
        <w:rPr>
          <w:iCs/>
          <w:sz w:val="28"/>
          <w:szCs w:val="28"/>
        </w:rPr>
        <w:t xml:space="preserve">ах и не дала миру ничего, кроме </w:t>
      </w:r>
      <w:r w:rsidRPr="00DB7AA3">
        <w:rPr>
          <w:iCs/>
          <w:sz w:val="28"/>
          <w:szCs w:val="28"/>
        </w:rPr>
        <w:t>споров и препирательств. Коренной порок схоласти</w:t>
      </w:r>
      <w:r>
        <w:rPr>
          <w:iCs/>
          <w:sz w:val="28"/>
          <w:szCs w:val="28"/>
        </w:rPr>
        <w:t>ки Бэ</w:t>
      </w:r>
      <w:r w:rsidRPr="00DB7AA3">
        <w:rPr>
          <w:iCs/>
          <w:sz w:val="28"/>
          <w:szCs w:val="28"/>
        </w:rPr>
        <w:t>кон усматривал в ее абстрактности, выразившейся, по его</w:t>
      </w:r>
      <w:r>
        <w:rPr>
          <w:iCs/>
          <w:sz w:val="28"/>
          <w:szCs w:val="28"/>
        </w:rPr>
        <w:t xml:space="preserve"> </w:t>
      </w:r>
      <w:r w:rsidRPr="00DB7AA3">
        <w:rPr>
          <w:iCs/>
          <w:sz w:val="28"/>
          <w:szCs w:val="28"/>
        </w:rPr>
        <w:t>мнению, в сосредоточенн</w:t>
      </w:r>
      <w:r>
        <w:rPr>
          <w:iCs/>
          <w:sz w:val="28"/>
          <w:szCs w:val="28"/>
        </w:rPr>
        <w:t>ости всей мыслительной деятель</w:t>
      </w:r>
      <w:r w:rsidRPr="00DB7AA3">
        <w:rPr>
          <w:iCs/>
          <w:sz w:val="28"/>
          <w:szCs w:val="28"/>
        </w:rPr>
        <w:t xml:space="preserve">ности на силлогизмах, </w:t>
      </w:r>
      <w:r>
        <w:rPr>
          <w:iCs/>
          <w:sz w:val="28"/>
          <w:szCs w:val="28"/>
        </w:rPr>
        <w:t xml:space="preserve">на выведении из общих положений </w:t>
      </w:r>
      <w:r w:rsidRPr="00DB7AA3">
        <w:rPr>
          <w:iCs/>
          <w:sz w:val="28"/>
          <w:szCs w:val="28"/>
        </w:rPr>
        <w:t>соответствующих част</w:t>
      </w:r>
      <w:r>
        <w:rPr>
          <w:iCs/>
          <w:sz w:val="28"/>
          <w:szCs w:val="28"/>
        </w:rPr>
        <w:t xml:space="preserve">ных следствий. Бэкон доказывал, </w:t>
      </w:r>
      <w:r w:rsidRPr="00DB7AA3">
        <w:rPr>
          <w:iCs/>
          <w:sz w:val="28"/>
          <w:szCs w:val="28"/>
        </w:rPr>
        <w:t>что пользуясь только силлоги</w:t>
      </w:r>
      <w:r>
        <w:rPr>
          <w:iCs/>
          <w:sz w:val="28"/>
          <w:szCs w:val="28"/>
        </w:rPr>
        <w:t>змами, нельзя достичь под</w:t>
      </w:r>
      <w:r w:rsidRPr="00DB7AA3">
        <w:rPr>
          <w:iCs/>
          <w:sz w:val="28"/>
          <w:szCs w:val="28"/>
        </w:rPr>
        <w:t xml:space="preserve">линного познания вещей </w:t>
      </w:r>
      <w:r>
        <w:rPr>
          <w:iCs/>
          <w:sz w:val="28"/>
          <w:szCs w:val="28"/>
        </w:rPr>
        <w:t>и законов природы. Схоластичес</w:t>
      </w:r>
      <w:r w:rsidRPr="00DB7AA3">
        <w:rPr>
          <w:iCs/>
          <w:sz w:val="28"/>
          <w:szCs w:val="28"/>
        </w:rPr>
        <w:t>кой теории силлогизма, к</w:t>
      </w:r>
      <w:r>
        <w:rPr>
          <w:iCs/>
          <w:sz w:val="28"/>
          <w:szCs w:val="28"/>
        </w:rPr>
        <w:t>ак основной формы познания, Бэ</w:t>
      </w:r>
      <w:r w:rsidRPr="00DB7AA3">
        <w:rPr>
          <w:iCs/>
          <w:sz w:val="28"/>
          <w:szCs w:val="28"/>
        </w:rPr>
        <w:t>кон противопоставил индуктивный метод</w:t>
      </w:r>
      <w:r>
        <w:rPr>
          <w:iCs/>
          <w:sz w:val="28"/>
          <w:szCs w:val="28"/>
        </w:rPr>
        <w:t>.</w:t>
      </w:r>
      <w:r w:rsidRPr="00DB7AA3">
        <w:rPr>
          <w:iCs/>
          <w:sz w:val="28"/>
          <w:szCs w:val="28"/>
        </w:rPr>
        <w:t xml:space="preserve"> </w:t>
      </w:r>
    </w:p>
    <w:p w:rsidR="006204D9" w:rsidRDefault="006204D9" w:rsidP="00DB7AA3">
      <w:pPr>
        <w:spacing w:line="360" w:lineRule="auto"/>
        <w:ind w:firstLine="709"/>
        <w:jc w:val="both"/>
        <w:rPr>
          <w:iCs/>
          <w:sz w:val="28"/>
          <w:szCs w:val="28"/>
        </w:rPr>
      </w:pPr>
    </w:p>
    <w:p w:rsidR="00B561A6" w:rsidRPr="006204D9" w:rsidRDefault="006204D9" w:rsidP="00B561A6">
      <w:pPr>
        <w:spacing w:line="360" w:lineRule="auto"/>
        <w:ind w:firstLine="709"/>
        <w:jc w:val="center"/>
        <w:rPr>
          <w:b/>
          <w:iCs/>
          <w:sz w:val="28"/>
          <w:szCs w:val="28"/>
        </w:rPr>
      </w:pPr>
      <w:r>
        <w:rPr>
          <w:b/>
          <w:iCs/>
          <w:sz w:val="28"/>
          <w:szCs w:val="28"/>
        </w:rPr>
        <w:t xml:space="preserve">1.2.1 </w:t>
      </w:r>
      <w:r w:rsidR="00B561A6" w:rsidRPr="006204D9">
        <w:rPr>
          <w:b/>
          <w:iCs/>
          <w:sz w:val="28"/>
          <w:szCs w:val="28"/>
        </w:rPr>
        <w:t xml:space="preserve">Индуктивный метод </w:t>
      </w:r>
      <w:r w:rsidRPr="006204D9">
        <w:rPr>
          <w:b/>
          <w:iCs/>
          <w:sz w:val="28"/>
          <w:szCs w:val="28"/>
        </w:rPr>
        <w:t>Бэкона</w:t>
      </w:r>
    </w:p>
    <w:p w:rsidR="006204D9" w:rsidRPr="00DB7AA3" w:rsidRDefault="006204D9" w:rsidP="00B561A6">
      <w:pPr>
        <w:spacing w:line="360" w:lineRule="auto"/>
        <w:ind w:firstLine="709"/>
        <w:jc w:val="center"/>
        <w:rPr>
          <w:iCs/>
          <w:sz w:val="28"/>
          <w:szCs w:val="28"/>
        </w:rPr>
      </w:pPr>
    </w:p>
    <w:p w:rsidR="00B561A6" w:rsidRPr="00B561A6" w:rsidRDefault="00B561A6" w:rsidP="00B561A6">
      <w:pPr>
        <w:spacing w:line="360" w:lineRule="auto"/>
        <w:ind w:firstLine="709"/>
        <w:jc w:val="both"/>
        <w:rPr>
          <w:iCs/>
          <w:sz w:val="28"/>
          <w:szCs w:val="28"/>
        </w:rPr>
      </w:pPr>
      <w:r w:rsidRPr="00B561A6">
        <w:rPr>
          <w:iCs/>
          <w:sz w:val="28"/>
          <w:szCs w:val="28"/>
        </w:rPr>
        <w:t>Бэкон учи</w:t>
      </w:r>
      <w:r>
        <w:rPr>
          <w:iCs/>
          <w:sz w:val="28"/>
          <w:szCs w:val="28"/>
        </w:rPr>
        <w:t>л, что индукция — это необходи</w:t>
      </w:r>
      <w:r w:rsidRPr="00B561A6">
        <w:rPr>
          <w:iCs/>
          <w:sz w:val="28"/>
          <w:szCs w:val="28"/>
        </w:rPr>
        <w:t>мая для наук, опирающая</w:t>
      </w:r>
      <w:r>
        <w:rPr>
          <w:iCs/>
          <w:sz w:val="28"/>
          <w:szCs w:val="28"/>
        </w:rPr>
        <w:t xml:space="preserve">ся на показания органов чувств, </w:t>
      </w:r>
      <w:r w:rsidRPr="00B561A6">
        <w:rPr>
          <w:iCs/>
          <w:sz w:val="28"/>
          <w:szCs w:val="28"/>
        </w:rPr>
        <w:t>единственно истинная ф</w:t>
      </w:r>
      <w:r>
        <w:rPr>
          <w:iCs/>
          <w:sz w:val="28"/>
          <w:szCs w:val="28"/>
        </w:rPr>
        <w:t>орма доказательства и метод по</w:t>
      </w:r>
      <w:r w:rsidRPr="00B561A6">
        <w:rPr>
          <w:iCs/>
          <w:sz w:val="28"/>
          <w:szCs w:val="28"/>
        </w:rPr>
        <w:t>знания природы. Если в</w:t>
      </w:r>
      <w:r>
        <w:rPr>
          <w:iCs/>
          <w:sz w:val="28"/>
          <w:szCs w:val="28"/>
        </w:rPr>
        <w:t xml:space="preserve"> дедукции порядок движения мыс</w:t>
      </w:r>
      <w:r w:rsidRPr="00B561A6">
        <w:rPr>
          <w:iCs/>
          <w:sz w:val="28"/>
          <w:szCs w:val="28"/>
        </w:rPr>
        <w:t>ли от общего к частному, то</w:t>
      </w:r>
      <w:r>
        <w:rPr>
          <w:iCs/>
          <w:sz w:val="28"/>
          <w:szCs w:val="28"/>
        </w:rPr>
        <w:t xml:space="preserve"> в индукции — от частного к об</w:t>
      </w:r>
      <w:r w:rsidRPr="00B561A6">
        <w:rPr>
          <w:iCs/>
          <w:sz w:val="28"/>
          <w:szCs w:val="28"/>
        </w:rPr>
        <w:t>щему.</w:t>
      </w:r>
    </w:p>
    <w:p w:rsidR="00B561A6" w:rsidRPr="00B561A6" w:rsidRDefault="00B561A6" w:rsidP="00B561A6">
      <w:pPr>
        <w:spacing w:line="360" w:lineRule="auto"/>
        <w:ind w:firstLine="709"/>
        <w:jc w:val="both"/>
        <w:rPr>
          <w:iCs/>
          <w:sz w:val="28"/>
          <w:szCs w:val="28"/>
        </w:rPr>
      </w:pPr>
      <w:r w:rsidRPr="00B561A6">
        <w:rPr>
          <w:iCs/>
          <w:sz w:val="28"/>
          <w:szCs w:val="28"/>
        </w:rPr>
        <w:t>Предложенный</w:t>
      </w:r>
      <w:r>
        <w:rPr>
          <w:iCs/>
          <w:sz w:val="28"/>
          <w:szCs w:val="28"/>
        </w:rPr>
        <w:t xml:space="preserve"> Бэконом метод, предусматривает </w:t>
      </w:r>
      <w:r w:rsidRPr="00B561A6">
        <w:rPr>
          <w:iCs/>
          <w:sz w:val="28"/>
          <w:szCs w:val="28"/>
        </w:rPr>
        <w:t>последовательное про</w:t>
      </w:r>
      <w:r>
        <w:rPr>
          <w:iCs/>
          <w:sz w:val="28"/>
          <w:szCs w:val="28"/>
        </w:rPr>
        <w:t>хождение пяти этапов исследова</w:t>
      </w:r>
      <w:r w:rsidRPr="00B561A6">
        <w:rPr>
          <w:iCs/>
          <w:sz w:val="28"/>
          <w:szCs w:val="28"/>
        </w:rPr>
        <w:t>ния, каждый из которы</w:t>
      </w:r>
      <w:r>
        <w:rPr>
          <w:iCs/>
          <w:sz w:val="28"/>
          <w:szCs w:val="28"/>
        </w:rPr>
        <w:t xml:space="preserve">х фиксируется в соответствующей </w:t>
      </w:r>
      <w:r w:rsidRPr="00B561A6">
        <w:rPr>
          <w:iCs/>
          <w:sz w:val="28"/>
          <w:szCs w:val="28"/>
        </w:rPr>
        <w:t>таблице. Таким образом, весь объем эмпирического ин-</w:t>
      </w:r>
      <w:r w:rsidRPr="00B561A6">
        <w:rPr>
          <w:iCs/>
          <w:sz w:val="28"/>
          <w:szCs w:val="28"/>
        </w:rPr>
        <w:br/>
        <w:t>дуктивного исследования, по Бэкону, включает в себя пять</w:t>
      </w:r>
      <w:r w:rsidRPr="00B561A6">
        <w:rPr>
          <w:iCs/>
          <w:sz w:val="28"/>
          <w:szCs w:val="28"/>
        </w:rPr>
        <w:br/>
        <w:t xml:space="preserve">таблиц. Среди них: 1) Таблица присутствия </w:t>
      </w:r>
      <w:r>
        <w:rPr>
          <w:iCs/>
          <w:sz w:val="28"/>
          <w:szCs w:val="28"/>
        </w:rPr>
        <w:t>(перечисле</w:t>
      </w:r>
      <w:r w:rsidRPr="00B561A6">
        <w:rPr>
          <w:iCs/>
          <w:sz w:val="28"/>
          <w:szCs w:val="28"/>
        </w:rPr>
        <w:t>ние всех случаев встр</w:t>
      </w:r>
      <w:r>
        <w:rPr>
          <w:iCs/>
          <w:sz w:val="28"/>
          <w:szCs w:val="28"/>
        </w:rPr>
        <w:t xml:space="preserve">ечающегося явления); 2) Таблица </w:t>
      </w:r>
      <w:r w:rsidRPr="00B561A6">
        <w:rPr>
          <w:iCs/>
          <w:sz w:val="28"/>
          <w:szCs w:val="28"/>
        </w:rPr>
        <w:t>отклонения или отсутствия (сюда заносятся все случаи</w:t>
      </w:r>
      <w:r>
        <w:rPr>
          <w:iCs/>
          <w:sz w:val="28"/>
          <w:szCs w:val="28"/>
        </w:rPr>
        <w:t xml:space="preserve"> </w:t>
      </w:r>
      <w:r w:rsidRPr="00B561A6">
        <w:rPr>
          <w:iCs/>
          <w:sz w:val="28"/>
          <w:szCs w:val="28"/>
        </w:rPr>
        <w:t>отсутствия того или ино</w:t>
      </w:r>
      <w:r>
        <w:rPr>
          <w:iCs/>
          <w:sz w:val="28"/>
          <w:szCs w:val="28"/>
        </w:rPr>
        <w:t>го признака, показателя в пред</w:t>
      </w:r>
      <w:r w:rsidRPr="00B561A6">
        <w:rPr>
          <w:iCs/>
          <w:sz w:val="28"/>
          <w:szCs w:val="28"/>
        </w:rPr>
        <w:t xml:space="preserve">ставленных предметах); </w:t>
      </w:r>
      <w:r>
        <w:rPr>
          <w:iCs/>
          <w:sz w:val="28"/>
          <w:szCs w:val="28"/>
        </w:rPr>
        <w:t xml:space="preserve">3) Таблица сравнения или степеней </w:t>
      </w:r>
      <w:r w:rsidRPr="00B561A6">
        <w:rPr>
          <w:iCs/>
          <w:sz w:val="28"/>
          <w:szCs w:val="28"/>
        </w:rPr>
        <w:t>(сопоставление увели</w:t>
      </w:r>
      <w:r>
        <w:rPr>
          <w:iCs/>
          <w:sz w:val="28"/>
          <w:szCs w:val="28"/>
        </w:rPr>
        <w:t xml:space="preserve">чения или уменьшения данного </w:t>
      </w:r>
      <w:r w:rsidRPr="00B561A6">
        <w:rPr>
          <w:iCs/>
          <w:sz w:val="28"/>
          <w:szCs w:val="28"/>
        </w:rPr>
        <w:t xml:space="preserve">признака в одном и том </w:t>
      </w:r>
      <w:r>
        <w:rPr>
          <w:iCs/>
          <w:sz w:val="28"/>
          <w:szCs w:val="28"/>
        </w:rPr>
        <w:t>же предмете); 4) Таблица отбра</w:t>
      </w:r>
      <w:r w:rsidRPr="00B561A6">
        <w:rPr>
          <w:iCs/>
          <w:sz w:val="28"/>
          <w:szCs w:val="28"/>
        </w:rPr>
        <w:t>сывания (исключени</w:t>
      </w:r>
      <w:r>
        <w:rPr>
          <w:iCs/>
          <w:sz w:val="28"/>
          <w:szCs w:val="28"/>
        </w:rPr>
        <w:t xml:space="preserve">е отдельных случаев, которые не </w:t>
      </w:r>
      <w:r w:rsidRPr="00B561A6">
        <w:rPr>
          <w:iCs/>
          <w:sz w:val="28"/>
          <w:szCs w:val="28"/>
        </w:rPr>
        <w:t>встречаются в данном явлении, не типично для него);</w:t>
      </w:r>
      <w:r w:rsidRPr="00B561A6">
        <w:rPr>
          <w:iCs/>
          <w:sz w:val="28"/>
          <w:szCs w:val="28"/>
        </w:rPr>
        <w:br/>
        <w:t>5) Таблица «сбора плод</w:t>
      </w:r>
      <w:r>
        <w:rPr>
          <w:iCs/>
          <w:sz w:val="28"/>
          <w:szCs w:val="28"/>
        </w:rPr>
        <w:t>ов» (формирование вывода на ос</w:t>
      </w:r>
      <w:r w:rsidRPr="00B561A6">
        <w:rPr>
          <w:iCs/>
          <w:sz w:val="28"/>
          <w:szCs w:val="28"/>
        </w:rPr>
        <w:t>нове того общего, что имеется во всех таблицах).</w:t>
      </w:r>
    </w:p>
    <w:p w:rsidR="00B561A6" w:rsidRPr="00B561A6" w:rsidRDefault="00B561A6" w:rsidP="00B561A6">
      <w:pPr>
        <w:spacing w:line="360" w:lineRule="auto"/>
        <w:ind w:firstLine="709"/>
        <w:jc w:val="both"/>
        <w:rPr>
          <w:iCs/>
          <w:sz w:val="28"/>
          <w:szCs w:val="28"/>
        </w:rPr>
      </w:pPr>
      <w:r w:rsidRPr="00B561A6">
        <w:rPr>
          <w:iCs/>
          <w:sz w:val="28"/>
          <w:szCs w:val="28"/>
        </w:rPr>
        <w:t>Бэкон иллюстри</w:t>
      </w:r>
      <w:r>
        <w:rPr>
          <w:iCs/>
          <w:sz w:val="28"/>
          <w:szCs w:val="28"/>
        </w:rPr>
        <w:t xml:space="preserve">рует действенность индуктивного </w:t>
      </w:r>
      <w:r w:rsidRPr="00B561A6">
        <w:rPr>
          <w:iCs/>
          <w:sz w:val="28"/>
          <w:szCs w:val="28"/>
        </w:rPr>
        <w:t>метода на примере анализ</w:t>
      </w:r>
      <w:r>
        <w:rPr>
          <w:iCs/>
          <w:sz w:val="28"/>
          <w:szCs w:val="28"/>
        </w:rPr>
        <w:t xml:space="preserve">а тепла. Но этот метод применим </w:t>
      </w:r>
      <w:r w:rsidRPr="00B561A6">
        <w:rPr>
          <w:iCs/>
          <w:sz w:val="28"/>
          <w:szCs w:val="28"/>
        </w:rPr>
        <w:t>ко всему эмпирическому</w:t>
      </w:r>
      <w:r>
        <w:rPr>
          <w:iCs/>
          <w:sz w:val="28"/>
          <w:szCs w:val="28"/>
        </w:rPr>
        <w:t xml:space="preserve"> научному исследованию, и с тех </w:t>
      </w:r>
      <w:r w:rsidRPr="00B561A6">
        <w:rPr>
          <w:iCs/>
          <w:sz w:val="28"/>
          <w:szCs w:val="28"/>
        </w:rPr>
        <w:t>пор конкретные науки, прежде всего, науки,</w:t>
      </w:r>
      <w:r>
        <w:rPr>
          <w:iCs/>
          <w:sz w:val="28"/>
          <w:szCs w:val="28"/>
        </w:rPr>
        <w:t xml:space="preserve"> </w:t>
      </w:r>
      <w:r w:rsidRPr="00B561A6">
        <w:rPr>
          <w:iCs/>
          <w:sz w:val="28"/>
          <w:szCs w:val="28"/>
        </w:rPr>
        <w:t>опирающиеся</w:t>
      </w:r>
      <w:r>
        <w:rPr>
          <w:iCs/>
          <w:sz w:val="28"/>
          <w:szCs w:val="28"/>
        </w:rPr>
        <w:t xml:space="preserve"> </w:t>
      </w:r>
      <w:r w:rsidRPr="00B561A6">
        <w:rPr>
          <w:iCs/>
          <w:sz w:val="28"/>
          <w:szCs w:val="28"/>
        </w:rPr>
        <w:t xml:space="preserve">на непосредственные </w:t>
      </w:r>
      <w:r>
        <w:rPr>
          <w:iCs/>
          <w:sz w:val="28"/>
          <w:szCs w:val="28"/>
        </w:rPr>
        <w:t>эмпирические исследования, широ</w:t>
      </w:r>
      <w:r w:rsidRPr="00B561A6">
        <w:rPr>
          <w:iCs/>
          <w:sz w:val="28"/>
          <w:szCs w:val="28"/>
        </w:rPr>
        <w:t>ко</w:t>
      </w:r>
      <w:r>
        <w:rPr>
          <w:iCs/>
          <w:sz w:val="28"/>
          <w:szCs w:val="28"/>
        </w:rPr>
        <w:t xml:space="preserve"> </w:t>
      </w:r>
      <w:r w:rsidRPr="00B561A6">
        <w:rPr>
          <w:iCs/>
          <w:sz w:val="28"/>
          <w:szCs w:val="28"/>
        </w:rPr>
        <w:t>используют и</w:t>
      </w:r>
      <w:r>
        <w:rPr>
          <w:iCs/>
          <w:sz w:val="28"/>
          <w:szCs w:val="28"/>
        </w:rPr>
        <w:t xml:space="preserve">ндуктивный метод, разработанный </w:t>
      </w:r>
      <w:r w:rsidRPr="00B561A6">
        <w:rPr>
          <w:iCs/>
          <w:sz w:val="28"/>
          <w:szCs w:val="28"/>
        </w:rPr>
        <w:t>Ф. Бэконом.</w:t>
      </w:r>
    </w:p>
    <w:p w:rsidR="00822E99" w:rsidRDefault="00822E99" w:rsidP="00822E99">
      <w:pPr>
        <w:spacing w:line="360" w:lineRule="auto"/>
        <w:ind w:firstLine="709"/>
        <w:jc w:val="both"/>
        <w:rPr>
          <w:sz w:val="28"/>
          <w:szCs w:val="28"/>
        </w:rPr>
      </w:pPr>
    </w:p>
    <w:p w:rsidR="00B4791D" w:rsidRDefault="00B4791D" w:rsidP="00D623A7">
      <w:pPr>
        <w:numPr>
          <w:ilvl w:val="0"/>
          <w:numId w:val="6"/>
        </w:numPr>
        <w:spacing w:line="360" w:lineRule="auto"/>
        <w:jc w:val="center"/>
        <w:rPr>
          <w:b/>
          <w:sz w:val="28"/>
          <w:szCs w:val="28"/>
        </w:rPr>
      </w:pPr>
      <w:r w:rsidRPr="00B4791D">
        <w:rPr>
          <w:b/>
          <w:sz w:val="28"/>
          <w:szCs w:val="28"/>
        </w:rPr>
        <w:t>Философский рационализм Декарта</w:t>
      </w:r>
    </w:p>
    <w:p w:rsidR="00B4791D" w:rsidRDefault="00B4791D" w:rsidP="00B4791D">
      <w:pPr>
        <w:spacing w:line="360" w:lineRule="auto"/>
        <w:jc w:val="center"/>
        <w:rPr>
          <w:b/>
          <w:sz w:val="28"/>
          <w:szCs w:val="28"/>
        </w:rPr>
      </w:pPr>
    </w:p>
    <w:p w:rsidR="00325513" w:rsidRPr="00325513" w:rsidRDefault="00325513" w:rsidP="00325513">
      <w:pPr>
        <w:spacing w:line="360" w:lineRule="auto"/>
        <w:ind w:firstLine="708"/>
        <w:jc w:val="both"/>
        <w:rPr>
          <w:sz w:val="28"/>
          <w:szCs w:val="28"/>
        </w:rPr>
      </w:pPr>
      <w:r w:rsidRPr="00325513">
        <w:rPr>
          <w:sz w:val="28"/>
          <w:szCs w:val="28"/>
        </w:rPr>
        <w:t xml:space="preserve">Научная революция </w:t>
      </w:r>
      <w:r>
        <w:rPr>
          <w:sz w:val="28"/>
          <w:szCs w:val="28"/>
          <w:lang w:val="en-US"/>
        </w:rPr>
        <w:t>XVI</w:t>
      </w:r>
      <w:r w:rsidRPr="00325513">
        <w:rPr>
          <w:sz w:val="28"/>
          <w:szCs w:val="28"/>
        </w:rPr>
        <w:t xml:space="preserve"> – </w:t>
      </w:r>
      <w:r>
        <w:rPr>
          <w:sz w:val="28"/>
          <w:szCs w:val="28"/>
          <w:lang w:val="en-US"/>
        </w:rPr>
        <w:t>XVII</w:t>
      </w:r>
      <w:r w:rsidRPr="00325513">
        <w:rPr>
          <w:sz w:val="28"/>
          <w:szCs w:val="28"/>
        </w:rPr>
        <w:t xml:space="preserve"> </w:t>
      </w:r>
      <w:r>
        <w:rPr>
          <w:sz w:val="28"/>
          <w:szCs w:val="28"/>
        </w:rPr>
        <w:t xml:space="preserve">вв. привела к систематическому применению в естествознании математических методов. И особенности рационализма </w:t>
      </w:r>
      <w:r w:rsidRPr="00BD414D">
        <w:rPr>
          <w:sz w:val="28"/>
          <w:szCs w:val="28"/>
        </w:rPr>
        <w:t>XVII век</w:t>
      </w:r>
      <w:r>
        <w:rPr>
          <w:sz w:val="28"/>
          <w:szCs w:val="28"/>
        </w:rPr>
        <w:t>а связаны именно с ориентацией на математику как идеал научного знания. Рационалисты считали, что подобно тому, как математическое знание выводится и обосновывается рационально-дедуктивным путем, философское знание также должно выводиться из разума и обосновываться им, так как чувственный опыт ненадежен, неустойчив, переменчив.</w:t>
      </w:r>
    </w:p>
    <w:p w:rsidR="00A85E0B" w:rsidRDefault="00A85E0B" w:rsidP="00A85E0B">
      <w:pPr>
        <w:spacing w:line="360" w:lineRule="auto"/>
        <w:ind w:firstLine="709"/>
        <w:jc w:val="both"/>
        <w:rPr>
          <w:sz w:val="28"/>
          <w:szCs w:val="28"/>
        </w:rPr>
      </w:pPr>
      <w:r w:rsidRPr="00A85E0B">
        <w:rPr>
          <w:sz w:val="28"/>
          <w:szCs w:val="28"/>
        </w:rPr>
        <w:t>Родоначальником рационализма Нового времени был Рене Декарт (1596-1650). Этот французский философ, математик и естествоиспытатель, более других ответственный за идеи и методы, отделяющие эпоху Нового времени от Cредневековья.</w:t>
      </w:r>
    </w:p>
    <w:p w:rsidR="00DE56AD" w:rsidRDefault="00DE56AD" w:rsidP="00DE56AD">
      <w:pPr>
        <w:spacing w:line="360" w:lineRule="auto"/>
        <w:ind w:firstLine="709"/>
        <w:jc w:val="both"/>
      </w:pPr>
      <w:r w:rsidRPr="00DE56AD">
        <w:rPr>
          <w:sz w:val="28"/>
          <w:szCs w:val="28"/>
        </w:rPr>
        <w:t>Целью Декарта было описание природы при помощи математических законов. Основные идеи философа намечены в первой опубликованной работе – «Рассуждение о методе, чтобы верно направлять свой разум и отыскивать истину в науках»</w:t>
      </w:r>
      <w:r>
        <w:rPr>
          <w:sz w:val="28"/>
          <w:szCs w:val="28"/>
        </w:rPr>
        <w:t xml:space="preserve"> </w:t>
      </w:r>
      <w:r w:rsidRPr="00DE56AD">
        <w:rPr>
          <w:sz w:val="28"/>
          <w:szCs w:val="28"/>
        </w:rPr>
        <w:t>с приложением метода в трактатах «Диоптрика», «Метеоры» и «Геометрия». В ней Декарт предложил метод, который, как он утверждал, позволяет решить любую проблему, поддающуюся решению с помощью человеческого разума и имеющихся в наличии фактов.</w:t>
      </w:r>
      <w:r w:rsidRPr="00DE56AD">
        <w:t xml:space="preserve"> </w:t>
      </w:r>
    </w:p>
    <w:p w:rsidR="00DE56AD" w:rsidRDefault="00DE56AD" w:rsidP="00DE56AD">
      <w:pPr>
        <w:spacing w:line="360" w:lineRule="auto"/>
        <w:ind w:firstLine="709"/>
        <w:jc w:val="both"/>
        <w:rPr>
          <w:sz w:val="28"/>
          <w:szCs w:val="28"/>
        </w:rPr>
      </w:pPr>
      <w:r w:rsidRPr="00DE56AD">
        <w:rPr>
          <w:sz w:val="28"/>
          <w:szCs w:val="28"/>
        </w:rPr>
        <w:t>В самом «Рассуждении» центральная проблема метафизики – отношение сознания и материи – получила решение, которое, истинно оно или ложно, остается самой влиятельной доктриной Нового времени. В «Диоптрике» он формулирует закон преломления света, объясняет, как функционируют нормальный глаз и глаз, имеющий дефекты, как действуют линзы, зрительные трубы (телескопы и микроскопы), и развивает теорию оптических поверхностей. Декарт формулирует идеи «волновой» теории света и делает попытку «векторного» анализа движения (свет, по Декарту, есть «стремление к движению»). Он развивает теорию сферической аберрации – искажения изображения, вызванного сферической формой линзы, – и указывает, каким образом ее можно исправить; объясняет, как установить световую силу телескопа, открывает принципы работы того, что в будущем назовут ирисовой диафрагмой, а также искателя для телескопа, гиперболической поверхности с определенным параметром для повышения яркости изображения (впоследствии названной «зеркалом Либеркюна»), конденсора (плоско-выпуклой линзы) и конструкций, позволявших осуществлять тонкие движения микроскопа.</w:t>
      </w:r>
    </w:p>
    <w:p w:rsidR="00DE56AD" w:rsidRDefault="00DE56AD" w:rsidP="00DE56AD">
      <w:pPr>
        <w:spacing w:line="360" w:lineRule="auto"/>
        <w:ind w:firstLine="709"/>
        <w:jc w:val="both"/>
        <w:rPr>
          <w:sz w:val="28"/>
          <w:szCs w:val="28"/>
        </w:rPr>
      </w:pPr>
      <w:r w:rsidRPr="00DE56AD">
        <w:rPr>
          <w:sz w:val="28"/>
          <w:szCs w:val="28"/>
        </w:rPr>
        <w:t xml:space="preserve"> В следующем приложении, «Метеорах», Декарт отвергает понятие теплоты как жидкости (т.н. «калорической» жидкости) и формулирует по сути кинетическую теорию теплоты; он также выдвигает идею специфической теплоты, согласно которой у каждого вещества своя мера получения и сохранения тепла, и предлагает формулировку закона соотношения объема и температуры газа (впоследствии названного законом Шарля). Декарт излагает первую современную теорию ветров, облаков и осадков; дает верное и детальное описание и объяснение явления радуги. </w:t>
      </w:r>
    </w:p>
    <w:p w:rsidR="00325513" w:rsidRDefault="00DE56AD" w:rsidP="0045468F">
      <w:pPr>
        <w:spacing w:line="360" w:lineRule="auto"/>
        <w:ind w:firstLine="709"/>
        <w:jc w:val="both"/>
        <w:rPr>
          <w:sz w:val="28"/>
          <w:szCs w:val="28"/>
        </w:rPr>
      </w:pPr>
      <w:r w:rsidRPr="00DE56AD">
        <w:rPr>
          <w:sz w:val="28"/>
          <w:szCs w:val="28"/>
        </w:rPr>
        <w:t xml:space="preserve">В «Геометрии» он разрабатывает новую область математики – аналитическую геометрию, соединяя ранее существовавшие раздельно дисциплины алгебры и геометрии и решая за счет этого проблемы той и другой области. Из его идей впоследствии возникает главное достижение математики Нового времени – дифференциальное и интегральное исчисления, которые были изобретены Готфридом Лейбницем и Исааком Ньютоном и стали математической основой классической физики. </w:t>
      </w:r>
    </w:p>
    <w:p w:rsidR="006A1F45" w:rsidRDefault="006A1F45" w:rsidP="0045468F">
      <w:pPr>
        <w:spacing w:line="360" w:lineRule="auto"/>
        <w:ind w:firstLine="709"/>
        <w:jc w:val="both"/>
        <w:rPr>
          <w:sz w:val="28"/>
          <w:szCs w:val="28"/>
        </w:rPr>
      </w:pPr>
    </w:p>
    <w:p w:rsidR="006A1F45" w:rsidRDefault="00D623A7" w:rsidP="006A1F45">
      <w:pPr>
        <w:spacing w:line="360" w:lineRule="auto"/>
        <w:ind w:firstLine="709"/>
        <w:jc w:val="center"/>
        <w:rPr>
          <w:b/>
          <w:sz w:val="28"/>
          <w:szCs w:val="28"/>
        </w:rPr>
      </w:pPr>
      <w:r>
        <w:rPr>
          <w:b/>
          <w:sz w:val="28"/>
          <w:szCs w:val="28"/>
        </w:rPr>
        <w:t xml:space="preserve">2.1 </w:t>
      </w:r>
      <w:r w:rsidR="006A1F45">
        <w:rPr>
          <w:b/>
          <w:sz w:val="28"/>
          <w:szCs w:val="28"/>
        </w:rPr>
        <w:t>Методы познания</w:t>
      </w:r>
    </w:p>
    <w:p w:rsidR="006A1F45" w:rsidRPr="006A1F45" w:rsidRDefault="006A1F45" w:rsidP="006A1F45">
      <w:pPr>
        <w:spacing w:line="360" w:lineRule="auto"/>
        <w:ind w:firstLine="709"/>
        <w:jc w:val="center"/>
        <w:rPr>
          <w:b/>
          <w:sz w:val="28"/>
          <w:szCs w:val="28"/>
        </w:rPr>
      </w:pPr>
    </w:p>
    <w:p w:rsidR="004B278A" w:rsidRPr="003826F7" w:rsidRDefault="004B278A" w:rsidP="004B278A">
      <w:pPr>
        <w:spacing w:line="360" w:lineRule="auto"/>
        <w:ind w:firstLine="709"/>
        <w:jc w:val="both"/>
        <w:rPr>
          <w:noProof/>
          <w:color w:val="000000"/>
          <w:sz w:val="28"/>
        </w:rPr>
      </w:pPr>
      <w:r w:rsidRPr="003826F7">
        <w:rPr>
          <w:noProof/>
          <w:color w:val="000000"/>
          <w:sz w:val="28"/>
        </w:rPr>
        <w:t xml:space="preserve">Методология Декарта заключается в том, что науки и философии должны быть объединены в единую систему. Их единство мыслитель </w:t>
      </w:r>
      <w:r w:rsidRPr="0045468F">
        <w:rPr>
          <w:noProof/>
          <w:color w:val="000000"/>
          <w:sz w:val="28"/>
        </w:rPr>
        <w:t>уподобляет мощному древу</w:t>
      </w:r>
      <w:r w:rsidRPr="003826F7">
        <w:rPr>
          <w:noProof/>
          <w:color w:val="000000"/>
          <w:sz w:val="28"/>
        </w:rPr>
        <w:t>, корни которого - метафизика, ствол - физика а ветви - механика, медицина, этика. Метафизика (или первая философия) есть фундамент систематического познания; этикой оно увенчивается. Таков общий архитектонический проект здания науки и философии, предложенный Декартом.</w:t>
      </w:r>
    </w:p>
    <w:p w:rsidR="004B278A" w:rsidRPr="003826F7" w:rsidRDefault="004B278A" w:rsidP="004B278A">
      <w:pPr>
        <w:spacing w:line="360" w:lineRule="auto"/>
        <w:ind w:firstLine="709"/>
        <w:jc w:val="both"/>
        <w:rPr>
          <w:noProof/>
          <w:color w:val="000000"/>
          <w:sz w:val="28"/>
        </w:rPr>
      </w:pPr>
      <w:r w:rsidRPr="003826F7">
        <w:rPr>
          <w:noProof/>
          <w:color w:val="000000"/>
          <w:sz w:val="28"/>
        </w:rPr>
        <w:t xml:space="preserve">Истоки и задачи методического сомнения, обоснованного Декартом, состоят в следующем. Все знания, в том числе и те, относительно истинности которых имеется давнее и прочное согласие (что в особенности относится к математическим истинам) подлежат проверке сомнением. Причём теологические суждения о Боге и религии не составляют исключения. Согласно Декарту, надо - по крайней мере, временно - оставить в стороне суждения о тех предметах и целокупностях, в существовании которых хотя бы кто-то на земле может сомневаться, прибегая к тем или иным рациональным доводам и основаниям. Смысл методического сомнения Декарта: Сомнение не должно быть самоцельным и беспредельным. Его результатом должна стать ясная и очевидная первоистина, особое высказывание: в нём пойдет речь о чём-то таком, в существовании чего уже никак нельзя усомниться. Сомнение, разъясняет Декарт, надо сделать решительным, последовательным и универсальным. Его цель - отнюдь не частные, второстепенные по значению знания. В итоге сомнения и - парадоксальным образом, несмотря на сомнение, - должны выстроиться, причём в строго обоснованной последовательности, несомненные, общезначимые принципы знаний о природе и человеке. </w:t>
      </w:r>
    </w:p>
    <w:p w:rsidR="0081063C" w:rsidRPr="0081063C" w:rsidRDefault="0081063C" w:rsidP="0081063C">
      <w:pPr>
        <w:spacing w:line="360" w:lineRule="auto"/>
        <w:ind w:firstLine="709"/>
        <w:jc w:val="both"/>
        <w:rPr>
          <w:sz w:val="28"/>
          <w:szCs w:val="28"/>
        </w:rPr>
      </w:pPr>
      <w:r w:rsidRPr="0081063C">
        <w:rPr>
          <w:sz w:val="28"/>
          <w:szCs w:val="28"/>
        </w:rPr>
        <w:t>Философское знание должно опираться, по Декарту, на положение, истинность которого не вызывает сомнения. Для того чтобы найти такое положение, он становится на позиции радикального скептицизма, отвергая все, в чем можно хоть как-нибудь усомниться. Провозгласив сомнение исходным пунктом всякого исследования, Декарт ставит цель - помочь человечеству избавиться от всех предрассудков. В основе знания должно лежать, по его мнению, утверждение очевидное и достоверное.</w:t>
      </w:r>
    </w:p>
    <w:p w:rsidR="0081063C" w:rsidRPr="0081063C" w:rsidRDefault="0081063C" w:rsidP="0081063C">
      <w:pPr>
        <w:spacing w:line="360" w:lineRule="auto"/>
        <w:ind w:firstLine="709"/>
        <w:jc w:val="both"/>
        <w:rPr>
          <w:sz w:val="28"/>
          <w:szCs w:val="28"/>
        </w:rPr>
      </w:pPr>
      <w:r w:rsidRPr="0081063C">
        <w:rPr>
          <w:sz w:val="28"/>
          <w:szCs w:val="28"/>
        </w:rPr>
        <w:t xml:space="preserve">Сомнительными для него оказываются существование бога, внешнего мира и собственного тела. Несомненно лишь положение: «Я мыслю, следовательно, я существую». Исходя из акта мышления, Декарт пытается доказать необходимость правильного познания бытия. </w:t>
      </w:r>
    </w:p>
    <w:p w:rsidR="0081063C" w:rsidRDefault="0081063C" w:rsidP="0081063C">
      <w:pPr>
        <w:spacing w:line="360" w:lineRule="auto"/>
        <w:ind w:firstLine="709"/>
        <w:jc w:val="both"/>
        <w:rPr>
          <w:sz w:val="28"/>
          <w:szCs w:val="28"/>
        </w:rPr>
      </w:pPr>
      <w:r w:rsidRPr="0081063C">
        <w:rPr>
          <w:sz w:val="28"/>
          <w:szCs w:val="28"/>
        </w:rPr>
        <w:t xml:space="preserve">Только обладая истинным методом, возможно, по Декарту, «добиваться познания всего». В «Рассуждении о методе» Декарт выделяет четыре основных правила метода. </w:t>
      </w:r>
    </w:p>
    <w:p w:rsidR="0081063C" w:rsidRDefault="0081063C" w:rsidP="0081063C">
      <w:pPr>
        <w:spacing w:line="360" w:lineRule="auto"/>
        <w:ind w:firstLine="709"/>
        <w:jc w:val="both"/>
        <w:rPr>
          <w:sz w:val="28"/>
          <w:szCs w:val="28"/>
        </w:rPr>
      </w:pPr>
      <w:r w:rsidRPr="0081063C">
        <w:rPr>
          <w:sz w:val="28"/>
          <w:szCs w:val="28"/>
          <w:u w:val="single"/>
        </w:rPr>
        <w:t>Первое правило</w:t>
      </w:r>
      <w:r w:rsidRPr="0081063C">
        <w:rPr>
          <w:sz w:val="28"/>
          <w:szCs w:val="28"/>
        </w:rPr>
        <w:t xml:space="preserve"> требует принимать за истинное все то, что воспринимается в очень ясном и отчетливом виде и не дает повода к какому-либо сомнению, т.е. вполне самоочевидно. </w:t>
      </w:r>
    </w:p>
    <w:p w:rsidR="0081063C" w:rsidRDefault="0081063C" w:rsidP="0081063C">
      <w:pPr>
        <w:spacing w:line="360" w:lineRule="auto"/>
        <w:ind w:firstLine="709"/>
        <w:jc w:val="both"/>
        <w:rPr>
          <w:sz w:val="28"/>
          <w:szCs w:val="28"/>
        </w:rPr>
      </w:pPr>
      <w:r w:rsidRPr="0081063C">
        <w:rPr>
          <w:sz w:val="28"/>
          <w:szCs w:val="28"/>
          <w:u w:val="single"/>
        </w:rPr>
        <w:t>Второе правило</w:t>
      </w:r>
      <w:r w:rsidRPr="0081063C">
        <w:rPr>
          <w:sz w:val="28"/>
          <w:szCs w:val="28"/>
        </w:rPr>
        <w:t xml:space="preserve"> предлагает делить каждую сложную вещь на более простые составляющие. В ходе деления желательно дойти до самых простых, ясных и самоочевидных вещей. </w:t>
      </w:r>
    </w:p>
    <w:p w:rsidR="0081063C" w:rsidRDefault="0081063C" w:rsidP="0081063C">
      <w:pPr>
        <w:spacing w:line="360" w:lineRule="auto"/>
        <w:ind w:firstLine="709"/>
        <w:jc w:val="both"/>
        <w:rPr>
          <w:sz w:val="28"/>
          <w:szCs w:val="28"/>
        </w:rPr>
      </w:pPr>
      <w:r w:rsidRPr="0081063C">
        <w:rPr>
          <w:sz w:val="28"/>
          <w:szCs w:val="28"/>
          <w:u w:val="single"/>
        </w:rPr>
        <w:t>Согласно третьему правилу</w:t>
      </w:r>
      <w:r w:rsidRPr="0081063C">
        <w:rPr>
          <w:sz w:val="28"/>
          <w:szCs w:val="28"/>
        </w:rPr>
        <w:t xml:space="preserve">, следует придерживаться определенного порядка мышления,, начиная с простых элементов и переходя постепенно к более сложным. </w:t>
      </w:r>
    </w:p>
    <w:p w:rsidR="0081063C" w:rsidRDefault="0081063C" w:rsidP="0081063C">
      <w:pPr>
        <w:spacing w:line="360" w:lineRule="auto"/>
        <w:ind w:firstLine="709"/>
        <w:jc w:val="both"/>
        <w:rPr>
          <w:sz w:val="28"/>
          <w:szCs w:val="28"/>
        </w:rPr>
      </w:pPr>
      <w:r w:rsidRPr="0081063C">
        <w:rPr>
          <w:sz w:val="28"/>
          <w:szCs w:val="28"/>
          <w:u w:val="single"/>
        </w:rPr>
        <w:t>Четвертое правило</w:t>
      </w:r>
      <w:r w:rsidRPr="0081063C">
        <w:rPr>
          <w:sz w:val="28"/>
          <w:szCs w:val="28"/>
        </w:rPr>
        <w:t xml:space="preserve"> ориентирует на достижение полноты знания и требует составлять всегда перечни столь полные и обзоры столь общие, чтобы была уверенность в отсутствии упущений.</w:t>
      </w:r>
    </w:p>
    <w:p w:rsidR="006A1F45" w:rsidRDefault="006A1F45" w:rsidP="0081063C">
      <w:pPr>
        <w:spacing w:line="360" w:lineRule="auto"/>
        <w:ind w:firstLine="709"/>
        <w:jc w:val="both"/>
        <w:rPr>
          <w:sz w:val="28"/>
          <w:szCs w:val="28"/>
        </w:rPr>
      </w:pPr>
    </w:p>
    <w:p w:rsidR="006A1F45" w:rsidRDefault="00D623A7" w:rsidP="006A1F45">
      <w:pPr>
        <w:spacing w:line="360" w:lineRule="auto"/>
        <w:ind w:firstLine="709"/>
        <w:jc w:val="center"/>
        <w:rPr>
          <w:b/>
          <w:sz w:val="28"/>
          <w:szCs w:val="28"/>
        </w:rPr>
      </w:pPr>
      <w:r>
        <w:rPr>
          <w:b/>
          <w:sz w:val="28"/>
          <w:szCs w:val="28"/>
        </w:rPr>
        <w:t xml:space="preserve">2.2 </w:t>
      </w:r>
      <w:r w:rsidR="006A1F45">
        <w:rPr>
          <w:b/>
          <w:sz w:val="28"/>
          <w:szCs w:val="28"/>
        </w:rPr>
        <w:t>И</w:t>
      </w:r>
      <w:r w:rsidR="002E63D5">
        <w:rPr>
          <w:b/>
          <w:sz w:val="28"/>
          <w:szCs w:val="28"/>
        </w:rPr>
        <w:t>н</w:t>
      </w:r>
      <w:r w:rsidR="00FA1623">
        <w:rPr>
          <w:b/>
          <w:sz w:val="28"/>
          <w:szCs w:val="28"/>
        </w:rPr>
        <w:t>туи</w:t>
      </w:r>
      <w:r w:rsidR="006A1F45">
        <w:rPr>
          <w:b/>
          <w:sz w:val="28"/>
          <w:szCs w:val="28"/>
        </w:rPr>
        <w:t>ция и дедукция</w:t>
      </w:r>
    </w:p>
    <w:p w:rsidR="006A1F45" w:rsidRPr="006A1F45" w:rsidRDefault="006A1F45" w:rsidP="006A1F45">
      <w:pPr>
        <w:spacing w:line="360" w:lineRule="auto"/>
        <w:ind w:firstLine="709"/>
        <w:jc w:val="center"/>
        <w:rPr>
          <w:b/>
          <w:sz w:val="28"/>
          <w:szCs w:val="28"/>
        </w:rPr>
      </w:pPr>
    </w:p>
    <w:p w:rsidR="006A1F45" w:rsidRDefault="006A1F45" w:rsidP="006A1F45">
      <w:pPr>
        <w:spacing w:line="360" w:lineRule="auto"/>
        <w:ind w:firstLine="709"/>
        <w:jc w:val="both"/>
        <w:rPr>
          <w:sz w:val="28"/>
          <w:szCs w:val="28"/>
        </w:rPr>
      </w:pPr>
      <w:r w:rsidRPr="006A1F45">
        <w:rPr>
          <w:sz w:val="28"/>
          <w:szCs w:val="28"/>
        </w:rPr>
        <w:t xml:space="preserve">Двумя основными путями, ведущими к познанию мира, являются, по Декарту, интуиция и дедукция. </w:t>
      </w:r>
    </w:p>
    <w:p w:rsidR="006A1F45" w:rsidRPr="006A1F45" w:rsidRDefault="006A1F45" w:rsidP="006A1F45">
      <w:pPr>
        <w:spacing w:line="360" w:lineRule="auto"/>
        <w:ind w:firstLine="709"/>
        <w:jc w:val="both"/>
        <w:rPr>
          <w:sz w:val="28"/>
          <w:szCs w:val="28"/>
        </w:rPr>
      </w:pPr>
      <w:r w:rsidRPr="006A1F45">
        <w:rPr>
          <w:sz w:val="28"/>
          <w:szCs w:val="28"/>
        </w:rPr>
        <w:t>Под интуицией он разумеет понятие ясного и внимательного ума настолько простое и очевидное, что оно не оставляет никакого сомнения в том, что мы мыслим. Прообразом такой интуиции являются аксиомы геометрии. Исходя из интуитивно-достоверных основоположений, следует двигаться по ступеням дедукции, т.е. продвигаться от общих положений к частным.</w:t>
      </w:r>
    </w:p>
    <w:p w:rsidR="006A1F45" w:rsidRPr="006A1F45" w:rsidRDefault="006A1F45" w:rsidP="006A1F45">
      <w:pPr>
        <w:spacing w:line="360" w:lineRule="auto"/>
        <w:ind w:firstLine="709"/>
        <w:jc w:val="both"/>
        <w:rPr>
          <w:sz w:val="28"/>
          <w:szCs w:val="28"/>
        </w:rPr>
      </w:pPr>
      <w:r w:rsidRPr="006A1F45">
        <w:rPr>
          <w:sz w:val="28"/>
          <w:szCs w:val="28"/>
        </w:rPr>
        <w:t xml:space="preserve">Разрабатывая рационализм, Декарт полагал, что в акте познания разум человека не нуждается в чувственных вещах, поскольку истинность знаний находится в самом разуме, в постигаемых разумом представлениях и понятиях. Для оправдания учения о разуме как главном и единственном источнике знаний, Декарт был вынужден признать, что нематериальная, т.е. духовная субстанция имеет в себе изначально </w:t>
      </w:r>
      <w:bookmarkStart w:id="0" w:name="OCRUncertain100"/>
      <w:r w:rsidRPr="006A1F45">
        <w:rPr>
          <w:sz w:val="28"/>
          <w:szCs w:val="28"/>
        </w:rPr>
        <w:t>вр</w:t>
      </w:r>
      <w:bookmarkEnd w:id="0"/>
      <w:r w:rsidRPr="006A1F45">
        <w:rPr>
          <w:sz w:val="28"/>
          <w:szCs w:val="28"/>
        </w:rPr>
        <w:t>ожденные идеи. К ним он относит идею бога, идею духовной субстанции, идею материальной субстанции, идею чисел и фигур, идеи различных геометрических фигур и т.д. Правда, врожденные идеи - это еще не готовые истины, а предположения разума. Поэтому в познании главная роль принадлежит разуму, а не ощущениям. Разум же может достичь истинного знания, если будет исходить из достоверного, дедуктивного метода. При этом Декарт полагал, что с помощью дедуктивного метода можно логически вывести все знания о мире.</w:t>
      </w:r>
    </w:p>
    <w:p w:rsidR="007F3625" w:rsidRPr="007F3625" w:rsidRDefault="007F3625" w:rsidP="007F3625">
      <w:pPr>
        <w:spacing w:line="360" w:lineRule="auto"/>
        <w:ind w:firstLine="709"/>
        <w:jc w:val="both"/>
        <w:rPr>
          <w:sz w:val="28"/>
          <w:szCs w:val="28"/>
        </w:rPr>
      </w:pPr>
      <w:r w:rsidRPr="007F3625">
        <w:rPr>
          <w:sz w:val="28"/>
          <w:szCs w:val="28"/>
        </w:rPr>
        <w:t>Декарт не признавал качественного различия между неорганическими и органическими явлениями. Животные для него являлись своего рода машинами. Отличие человека от них виделась ему в наличии у него двух субстанций - телесной и духовной, а также в том, что у человека имеются врожденные идеи.</w:t>
      </w:r>
    </w:p>
    <w:p w:rsidR="007F3625" w:rsidRPr="00FA1623" w:rsidRDefault="007F3625" w:rsidP="00FA1623">
      <w:pPr>
        <w:spacing w:line="360" w:lineRule="auto"/>
        <w:ind w:firstLine="709"/>
        <w:jc w:val="both"/>
        <w:rPr>
          <w:iCs/>
          <w:sz w:val="28"/>
          <w:szCs w:val="28"/>
        </w:rPr>
      </w:pPr>
      <w:r w:rsidRPr="00FA1623">
        <w:rPr>
          <w:iCs/>
          <w:sz w:val="28"/>
          <w:szCs w:val="28"/>
        </w:rPr>
        <w:t>Декарт был сыном</w:t>
      </w:r>
      <w:r w:rsidR="00FA1623">
        <w:rPr>
          <w:iCs/>
          <w:sz w:val="28"/>
          <w:szCs w:val="28"/>
        </w:rPr>
        <w:t xml:space="preserve"> своего времени, и его философ</w:t>
      </w:r>
      <w:r w:rsidRPr="00FA1623">
        <w:rPr>
          <w:iCs/>
          <w:sz w:val="28"/>
          <w:szCs w:val="28"/>
        </w:rPr>
        <w:t>ская система, как и систе</w:t>
      </w:r>
      <w:r w:rsidR="00FA1623">
        <w:rPr>
          <w:iCs/>
          <w:sz w:val="28"/>
          <w:szCs w:val="28"/>
        </w:rPr>
        <w:t>ма Бэкона, не была лишена внут</w:t>
      </w:r>
      <w:r w:rsidRPr="00FA1623">
        <w:rPr>
          <w:iCs/>
          <w:sz w:val="28"/>
          <w:szCs w:val="28"/>
        </w:rPr>
        <w:t xml:space="preserve">ренних противоречий. </w:t>
      </w:r>
      <w:r w:rsidR="00FA1623">
        <w:rPr>
          <w:iCs/>
          <w:sz w:val="28"/>
          <w:szCs w:val="28"/>
        </w:rPr>
        <w:t>Выдвигая на первый план пробле</w:t>
      </w:r>
      <w:r w:rsidRPr="00FA1623">
        <w:rPr>
          <w:iCs/>
          <w:sz w:val="28"/>
          <w:szCs w:val="28"/>
        </w:rPr>
        <w:t>мы познания, Бэкон и Д</w:t>
      </w:r>
      <w:r w:rsidR="00FA1623">
        <w:rPr>
          <w:iCs/>
          <w:sz w:val="28"/>
          <w:szCs w:val="28"/>
        </w:rPr>
        <w:t>екарт заложили основы для пост</w:t>
      </w:r>
      <w:r w:rsidRPr="00FA1623">
        <w:rPr>
          <w:iCs/>
          <w:sz w:val="28"/>
          <w:szCs w:val="28"/>
        </w:rPr>
        <w:t>роения философских систем Нового времени. Если в</w:t>
      </w:r>
      <w:r w:rsidRPr="00FA1623">
        <w:rPr>
          <w:iCs/>
          <w:sz w:val="28"/>
          <w:szCs w:val="28"/>
        </w:rPr>
        <w:br/>
        <w:t>средневековой философии центральное место отводилось</w:t>
      </w:r>
      <w:r w:rsidRPr="00FA1623">
        <w:rPr>
          <w:iCs/>
          <w:sz w:val="28"/>
          <w:szCs w:val="28"/>
        </w:rPr>
        <w:br/>
        <w:t>учению о бытии — онтоло</w:t>
      </w:r>
      <w:r w:rsidR="00FA1623">
        <w:rPr>
          <w:iCs/>
          <w:sz w:val="28"/>
          <w:szCs w:val="28"/>
        </w:rPr>
        <w:t>гии, то со времени Бэкона и Де</w:t>
      </w:r>
      <w:r w:rsidRPr="00FA1623">
        <w:rPr>
          <w:iCs/>
          <w:sz w:val="28"/>
          <w:szCs w:val="28"/>
        </w:rPr>
        <w:t>карта на передний план в философских системах выходит</w:t>
      </w:r>
      <w:r w:rsidR="00FA1623">
        <w:rPr>
          <w:iCs/>
          <w:sz w:val="28"/>
          <w:szCs w:val="28"/>
        </w:rPr>
        <w:t xml:space="preserve"> </w:t>
      </w:r>
      <w:r w:rsidRPr="00FA1623">
        <w:rPr>
          <w:b/>
          <w:bCs/>
          <w:iCs/>
          <w:sz w:val="28"/>
          <w:szCs w:val="28"/>
        </w:rPr>
        <w:t>учение о познании — гносеология.</w:t>
      </w:r>
    </w:p>
    <w:p w:rsidR="004B278A" w:rsidRPr="00FA1623" w:rsidRDefault="007F3625" w:rsidP="00FA1623">
      <w:pPr>
        <w:spacing w:line="360" w:lineRule="auto"/>
        <w:ind w:firstLine="709"/>
        <w:jc w:val="both"/>
        <w:rPr>
          <w:sz w:val="28"/>
          <w:szCs w:val="28"/>
        </w:rPr>
      </w:pPr>
      <w:r w:rsidRPr="00FA1623">
        <w:rPr>
          <w:iCs/>
          <w:sz w:val="28"/>
          <w:szCs w:val="28"/>
        </w:rPr>
        <w:t>Бэкон и Декарт по</w:t>
      </w:r>
      <w:r w:rsidR="00FA1623">
        <w:rPr>
          <w:iCs/>
          <w:sz w:val="28"/>
          <w:szCs w:val="28"/>
        </w:rPr>
        <w:t>ложили начало раскола всей дей</w:t>
      </w:r>
      <w:r w:rsidRPr="00FA1623">
        <w:rPr>
          <w:iCs/>
          <w:sz w:val="28"/>
          <w:szCs w:val="28"/>
        </w:rPr>
        <w:t>ствительности на субъе</w:t>
      </w:r>
      <w:r w:rsidR="00FA1623">
        <w:rPr>
          <w:iCs/>
          <w:sz w:val="28"/>
          <w:szCs w:val="28"/>
        </w:rPr>
        <w:t>кт и объект. Субъект — это носи</w:t>
      </w:r>
      <w:r w:rsidRPr="00FA1623">
        <w:rPr>
          <w:iCs/>
          <w:sz w:val="28"/>
          <w:szCs w:val="28"/>
        </w:rPr>
        <w:t>тель п</w:t>
      </w:r>
      <w:r w:rsidR="00FA1623">
        <w:rPr>
          <w:iCs/>
          <w:sz w:val="28"/>
          <w:szCs w:val="28"/>
        </w:rPr>
        <w:t>ознавательного действия, объект— это то, на что на</w:t>
      </w:r>
      <w:r w:rsidRPr="00FA1623">
        <w:rPr>
          <w:iCs/>
          <w:sz w:val="28"/>
          <w:szCs w:val="28"/>
        </w:rPr>
        <w:t xml:space="preserve">правлено это действие. </w:t>
      </w:r>
      <w:r w:rsidR="00FA1623">
        <w:rPr>
          <w:iCs/>
          <w:sz w:val="28"/>
          <w:szCs w:val="28"/>
        </w:rPr>
        <w:t>Субъектом в системе Декарта яв</w:t>
      </w:r>
      <w:r w:rsidRPr="00FA1623">
        <w:rPr>
          <w:iCs/>
          <w:sz w:val="28"/>
          <w:szCs w:val="28"/>
        </w:rPr>
        <w:t>ляется мыслящая су</w:t>
      </w:r>
      <w:r w:rsidR="00FA1623">
        <w:rPr>
          <w:iCs/>
          <w:sz w:val="28"/>
          <w:szCs w:val="28"/>
        </w:rPr>
        <w:t xml:space="preserve">бстанция — мыслящее «Я». Однако, </w:t>
      </w:r>
      <w:r w:rsidRPr="00FA1623">
        <w:rPr>
          <w:iCs/>
          <w:sz w:val="28"/>
          <w:szCs w:val="28"/>
        </w:rPr>
        <w:t>Декарт сознавал, что «</w:t>
      </w:r>
      <w:r w:rsidR="00FA1623">
        <w:rPr>
          <w:iCs/>
          <w:sz w:val="28"/>
          <w:szCs w:val="28"/>
        </w:rPr>
        <w:t>Я» как особой мыслящей субстан</w:t>
      </w:r>
      <w:r w:rsidRPr="00FA1623">
        <w:rPr>
          <w:iCs/>
          <w:sz w:val="28"/>
          <w:szCs w:val="28"/>
        </w:rPr>
        <w:t>ции надо найти выход к о</w:t>
      </w:r>
      <w:r w:rsidR="00FA1623">
        <w:rPr>
          <w:iCs/>
          <w:sz w:val="28"/>
          <w:szCs w:val="28"/>
        </w:rPr>
        <w:t xml:space="preserve">бъективному миру. Иначе говоря, </w:t>
      </w:r>
      <w:r w:rsidRPr="00FA1623">
        <w:rPr>
          <w:iCs/>
          <w:sz w:val="28"/>
          <w:szCs w:val="28"/>
        </w:rPr>
        <w:t>гносеология должна опираться на учение о бытии —</w:t>
      </w:r>
      <w:r w:rsidR="00FA1623">
        <w:rPr>
          <w:iCs/>
          <w:sz w:val="28"/>
          <w:szCs w:val="28"/>
        </w:rPr>
        <w:t xml:space="preserve"> онто</w:t>
      </w:r>
      <w:r w:rsidRPr="00FA1623">
        <w:rPr>
          <w:iCs/>
          <w:sz w:val="28"/>
          <w:szCs w:val="28"/>
        </w:rPr>
        <w:t>логию.</w:t>
      </w:r>
    </w:p>
    <w:p w:rsidR="00A85E0B" w:rsidRDefault="00A85E0B" w:rsidP="0033127B">
      <w:pPr>
        <w:spacing w:line="360" w:lineRule="auto"/>
        <w:ind w:firstLine="709"/>
        <w:jc w:val="center"/>
        <w:rPr>
          <w:sz w:val="28"/>
          <w:szCs w:val="28"/>
        </w:rPr>
      </w:pPr>
    </w:p>
    <w:p w:rsidR="0033127B" w:rsidRDefault="00D623A7" w:rsidP="0033127B">
      <w:pPr>
        <w:spacing w:line="360" w:lineRule="auto"/>
        <w:ind w:firstLine="709"/>
        <w:jc w:val="center"/>
        <w:rPr>
          <w:b/>
          <w:sz w:val="28"/>
        </w:rPr>
      </w:pPr>
      <w:r>
        <w:rPr>
          <w:b/>
          <w:sz w:val="28"/>
        </w:rPr>
        <w:t xml:space="preserve">2.3 </w:t>
      </w:r>
      <w:r w:rsidR="0033127B" w:rsidRPr="0033127B">
        <w:rPr>
          <w:b/>
          <w:sz w:val="28"/>
        </w:rPr>
        <w:t>Субстанции и их атрибуты</w:t>
      </w:r>
    </w:p>
    <w:p w:rsidR="0033127B" w:rsidRDefault="0033127B" w:rsidP="0033127B">
      <w:pPr>
        <w:spacing w:line="360" w:lineRule="auto"/>
        <w:ind w:firstLine="709"/>
        <w:jc w:val="center"/>
        <w:rPr>
          <w:b/>
          <w:sz w:val="28"/>
        </w:rPr>
      </w:pPr>
    </w:p>
    <w:p w:rsidR="0033127B" w:rsidRDefault="0033127B" w:rsidP="0033127B">
      <w:pPr>
        <w:adjustRightInd w:val="0"/>
        <w:spacing w:line="360" w:lineRule="auto"/>
        <w:ind w:firstLine="709"/>
        <w:jc w:val="both"/>
        <w:rPr>
          <w:sz w:val="28"/>
          <w:szCs w:val="20"/>
        </w:rPr>
      </w:pPr>
      <w:r>
        <w:rPr>
          <w:sz w:val="28"/>
          <w:szCs w:val="20"/>
        </w:rPr>
        <w:t>Центральным понятием рационалистической метафизики является понятие субстанции, корни которого лежат в античной онтологии.</w:t>
      </w:r>
    </w:p>
    <w:p w:rsidR="0033127B" w:rsidRDefault="0033127B" w:rsidP="0033127B">
      <w:pPr>
        <w:adjustRightInd w:val="0"/>
        <w:spacing w:line="360" w:lineRule="auto"/>
        <w:ind w:firstLine="709"/>
        <w:jc w:val="both"/>
        <w:rPr>
          <w:sz w:val="28"/>
          <w:szCs w:val="20"/>
        </w:rPr>
      </w:pPr>
      <w:r>
        <w:rPr>
          <w:sz w:val="28"/>
          <w:szCs w:val="20"/>
        </w:rPr>
        <w:t>Декарт определяет субстанцию как вещь (под "вещью" в этот период понимали не эмпирически данный предмет, не физическую вещь, а всякое сущее вообще), которая не нуждается для своего существования ни в чем, кроме самой себя. Если строго исходить из этого определения, то субстанцией, по Декарту, является только Бог, а к сотворенному миру это понятие можно применить лишь условно, с целью отличить среди сотворенных вещей те, которые для своего существования нуждаются "лишь в обычном содействии Бога", от тех, которые для этого нуждаются в содействии других творений, а потому носят название качеств и атрибутов, а не субстанций.</w:t>
      </w:r>
    </w:p>
    <w:p w:rsidR="0033127B" w:rsidRDefault="0033127B" w:rsidP="0033127B">
      <w:pPr>
        <w:adjustRightInd w:val="0"/>
        <w:spacing w:line="360" w:lineRule="auto"/>
        <w:ind w:firstLine="709"/>
        <w:jc w:val="both"/>
        <w:rPr>
          <w:sz w:val="28"/>
          <w:szCs w:val="20"/>
        </w:rPr>
      </w:pPr>
      <w:r>
        <w:rPr>
          <w:sz w:val="28"/>
          <w:szCs w:val="20"/>
        </w:rPr>
        <w:t>Сотворенный мир Декарт делит на два рода субстанций - духовные и материальные. Главное определение духовной субстанции - ее неделимость, важнейший признак материальной - делимость до бесконечности. Здесь Декарт, как нетрудно увидеть, воспроизводит античное понимание духовного и материального начал, понимание, которое в основном унаследовало и средневековье. Таким образом, основные атрибуты субстанций - это мышление и протяжение, остальные их атрибуты производны от этих первых: воображение, чувство, желание - модусы мышления; фигура, положение, движение - модусы протяжения.</w:t>
      </w:r>
    </w:p>
    <w:p w:rsidR="0033127B" w:rsidRDefault="0033127B" w:rsidP="0033127B">
      <w:pPr>
        <w:adjustRightInd w:val="0"/>
        <w:spacing w:line="360" w:lineRule="auto"/>
        <w:ind w:firstLine="709"/>
        <w:jc w:val="both"/>
        <w:rPr>
          <w:sz w:val="28"/>
          <w:szCs w:val="20"/>
        </w:rPr>
      </w:pPr>
      <w:r>
        <w:rPr>
          <w:sz w:val="28"/>
          <w:szCs w:val="20"/>
        </w:rPr>
        <w:t>Нематериальная субстанция имеет в себе, согласно Декарту, идеи, которые присущи ей изначально, а не приобретены в опыте, а потому в XVII веке их называли врожденными. В учении о врожденных идеях по-новому было развито платоновское положение об истинном знании как припоминании того, что запечатлелось в душе, когда она пребывала в мире идей. К врожденным Декарт относил идею Бога как существа всесовершенного, затем - идеи чисел и фигур, а также некоторые общие понятия, как, например, известную аксиому: "Если к равным величинам прибавить равные, то получаемые при этом итоги будут равны между собой", или положение "Из ничего ничего не происходит". Эти идеи и истины рассматриваются Декартом как воплощение естественного света разума.</w:t>
      </w:r>
    </w:p>
    <w:p w:rsidR="0033127B" w:rsidRDefault="0033127B" w:rsidP="0033127B">
      <w:pPr>
        <w:adjustRightInd w:val="0"/>
        <w:spacing w:line="360" w:lineRule="auto"/>
        <w:ind w:firstLine="709"/>
        <w:jc w:val="both"/>
        <w:rPr>
          <w:sz w:val="28"/>
          <w:szCs w:val="20"/>
        </w:rPr>
      </w:pPr>
      <w:r>
        <w:rPr>
          <w:sz w:val="28"/>
          <w:szCs w:val="20"/>
        </w:rPr>
        <w:t>С XVII века начинается длительная полемика вокруг вопроса о способе существования, о характере и источниках врожденных идей. Врожденные идеи рассматривались рационалистами в качестве условия возможности всеобщего и необходимого знания, то есть науки и научной философии.</w:t>
      </w:r>
    </w:p>
    <w:p w:rsidR="0033127B" w:rsidRDefault="0033127B" w:rsidP="0033127B">
      <w:pPr>
        <w:adjustRightInd w:val="0"/>
        <w:spacing w:line="360" w:lineRule="auto"/>
        <w:ind w:firstLine="709"/>
        <w:jc w:val="both"/>
        <w:rPr>
          <w:sz w:val="28"/>
          <w:szCs w:val="20"/>
        </w:rPr>
      </w:pPr>
      <w:r>
        <w:rPr>
          <w:sz w:val="28"/>
          <w:szCs w:val="20"/>
        </w:rPr>
        <w:t>Что же касается материальной субстанции, главным атрибутом которой является протяжение, то ее Декарт отождествляет с природой, а потому с полным основанием заявляет, что все в природе подчиняется чисто механическим законам, которые могут быть открыты с помощью математической науки - механики. Из природы Декарт, так же как и Галилей, полностью изгоняет понятие цели, на котором основывалась аристотелевская физика, а также космология, и соответственно понятия души и жизни, центральные в натурфилософии эпохи Возрождения. Именно в XVII веке формируется та механистическая картина мира, которая составляла основу естествознания и философии вплоть до начала XIX века.</w:t>
      </w:r>
    </w:p>
    <w:p w:rsidR="0033127B" w:rsidRDefault="0033127B" w:rsidP="0033127B">
      <w:pPr>
        <w:adjustRightInd w:val="0"/>
        <w:spacing w:line="360" w:lineRule="auto"/>
        <w:ind w:firstLine="709"/>
        <w:jc w:val="both"/>
        <w:rPr>
          <w:sz w:val="28"/>
          <w:szCs w:val="20"/>
        </w:rPr>
      </w:pPr>
      <w:r>
        <w:rPr>
          <w:sz w:val="28"/>
          <w:szCs w:val="20"/>
        </w:rPr>
        <w:t>Дуализм субстанций позволяет, таким образом, Декарту создать материалистическую физику как учение о протяженной субстанции и идеалистическую психологию как учение о субстанции мыслящей. Связующим звеном между ними оказывается у Декарта Бог, который вносит в природу движение и обеспечивает постоянство всех ее законов.</w:t>
      </w:r>
    </w:p>
    <w:p w:rsidR="0033127B" w:rsidRDefault="0033127B" w:rsidP="0033127B">
      <w:pPr>
        <w:adjustRightInd w:val="0"/>
        <w:spacing w:line="360" w:lineRule="auto"/>
        <w:ind w:firstLine="709"/>
        <w:jc w:val="both"/>
        <w:rPr>
          <w:sz w:val="28"/>
          <w:szCs w:val="20"/>
        </w:rPr>
      </w:pPr>
      <w:r>
        <w:rPr>
          <w:sz w:val="28"/>
          <w:szCs w:val="20"/>
        </w:rPr>
        <w:t>Декарт оказался одним из творцов классической механики. Отождествив природу с протяжением, он создал теоретический фундамент для тех идеализаций, которыми пользовался Галилей, не сумевший еще объяснить, на каком основании мы можем применять математику для изучения природных явлений. До Декарта никто не отважился отождествить природу с протяжением, то есть с чистым количеством. Не случайно именно Декартом в наиболее чистом виде было создано представление о природе как о гигантской механической системе, приводимой в движение божественным "толчком". Таким образом, метод Декарта оказался органически связанным с его метафизикой.</w:t>
      </w:r>
    </w:p>
    <w:p w:rsidR="0033127B" w:rsidRPr="0033127B" w:rsidRDefault="0033127B" w:rsidP="0033127B">
      <w:pPr>
        <w:spacing w:line="360" w:lineRule="auto"/>
        <w:ind w:firstLine="709"/>
        <w:jc w:val="both"/>
        <w:rPr>
          <w:sz w:val="28"/>
          <w:szCs w:val="28"/>
        </w:rPr>
      </w:pPr>
    </w:p>
    <w:p w:rsidR="0033127B" w:rsidRDefault="0033127B" w:rsidP="0033127B">
      <w:pPr>
        <w:rPr>
          <w:b/>
          <w:sz w:val="28"/>
          <w:szCs w:val="28"/>
        </w:rPr>
      </w:pPr>
    </w:p>
    <w:p w:rsidR="00D623A7" w:rsidRDefault="00D623A7" w:rsidP="0033127B">
      <w:pPr>
        <w:rPr>
          <w:sz w:val="28"/>
          <w:szCs w:val="28"/>
        </w:rPr>
      </w:pPr>
    </w:p>
    <w:p w:rsidR="0033127B" w:rsidRDefault="0033127B" w:rsidP="0033127B">
      <w:pPr>
        <w:jc w:val="center"/>
        <w:rPr>
          <w:sz w:val="28"/>
          <w:szCs w:val="28"/>
        </w:rPr>
      </w:pPr>
    </w:p>
    <w:p w:rsidR="002E63D5" w:rsidRDefault="002E63D5" w:rsidP="0033127B">
      <w:pPr>
        <w:jc w:val="center"/>
        <w:rPr>
          <w:sz w:val="28"/>
          <w:szCs w:val="28"/>
        </w:rPr>
      </w:pPr>
    </w:p>
    <w:p w:rsidR="002E63D5" w:rsidRDefault="002E63D5" w:rsidP="0033127B">
      <w:pPr>
        <w:jc w:val="center"/>
        <w:rPr>
          <w:sz w:val="28"/>
          <w:szCs w:val="28"/>
        </w:rPr>
      </w:pPr>
    </w:p>
    <w:p w:rsidR="002E63D5" w:rsidRDefault="002E63D5" w:rsidP="0033127B">
      <w:pPr>
        <w:jc w:val="center"/>
        <w:rPr>
          <w:sz w:val="28"/>
          <w:szCs w:val="28"/>
        </w:rPr>
      </w:pPr>
    </w:p>
    <w:p w:rsidR="002E63D5" w:rsidRDefault="002E63D5" w:rsidP="0033127B">
      <w:pPr>
        <w:jc w:val="center"/>
        <w:rPr>
          <w:sz w:val="28"/>
          <w:szCs w:val="28"/>
        </w:rPr>
      </w:pPr>
    </w:p>
    <w:p w:rsidR="002E63D5" w:rsidRDefault="002E63D5" w:rsidP="0033127B">
      <w:pPr>
        <w:jc w:val="center"/>
        <w:rPr>
          <w:sz w:val="28"/>
          <w:szCs w:val="28"/>
        </w:rPr>
      </w:pPr>
    </w:p>
    <w:p w:rsidR="002E63D5" w:rsidRDefault="002E63D5" w:rsidP="0033127B">
      <w:pPr>
        <w:jc w:val="center"/>
        <w:rPr>
          <w:sz w:val="28"/>
          <w:szCs w:val="28"/>
        </w:rPr>
      </w:pPr>
    </w:p>
    <w:p w:rsidR="0033127B" w:rsidRDefault="0033127B" w:rsidP="0033127B">
      <w:pPr>
        <w:jc w:val="center"/>
        <w:rPr>
          <w:b/>
          <w:sz w:val="28"/>
          <w:szCs w:val="28"/>
        </w:rPr>
      </w:pPr>
      <w:r>
        <w:rPr>
          <w:b/>
          <w:sz w:val="28"/>
          <w:szCs w:val="28"/>
        </w:rPr>
        <w:t>Заключение</w:t>
      </w:r>
    </w:p>
    <w:p w:rsidR="0033127B" w:rsidRDefault="0033127B" w:rsidP="0033127B">
      <w:pPr>
        <w:jc w:val="center"/>
        <w:rPr>
          <w:b/>
          <w:sz w:val="28"/>
          <w:szCs w:val="28"/>
        </w:rPr>
      </w:pPr>
    </w:p>
    <w:p w:rsidR="0033127B" w:rsidRDefault="0033127B" w:rsidP="0033127B">
      <w:pPr>
        <w:jc w:val="center"/>
        <w:rPr>
          <w:b/>
          <w:sz w:val="28"/>
          <w:szCs w:val="28"/>
        </w:rPr>
      </w:pPr>
    </w:p>
    <w:p w:rsidR="002F7450" w:rsidRDefault="002F7450" w:rsidP="002F7450">
      <w:pPr>
        <w:shd w:val="clear" w:color="auto" w:fill="FFFFFF"/>
        <w:autoSpaceDE w:val="0"/>
        <w:autoSpaceDN w:val="0"/>
        <w:adjustRightInd w:val="0"/>
        <w:spacing w:line="360" w:lineRule="auto"/>
        <w:ind w:firstLine="709"/>
        <w:jc w:val="both"/>
        <w:rPr>
          <w:color w:val="000000"/>
          <w:sz w:val="28"/>
          <w:szCs w:val="28"/>
        </w:rPr>
      </w:pPr>
      <w:r>
        <w:rPr>
          <w:b/>
          <w:sz w:val="28"/>
          <w:szCs w:val="28"/>
        </w:rPr>
        <w:tab/>
      </w:r>
      <w:r w:rsidRPr="002F7450">
        <w:rPr>
          <w:color w:val="000000"/>
          <w:sz w:val="28"/>
          <w:szCs w:val="28"/>
        </w:rPr>
        <w:t>Философия Нового времени обязана своими достижения</w:t>
      </w:r>
      <w:r w:rsidRPr="002F7450">
        <w:rPr>
          <w:color w:val="000000"/>
          <w:sz w:val="28"/>
          <w:szCs w:val="28"/>
        </w:rPr>
        <w:softHyphen/>
        <w:t>ми отчасти углубленному изучению природы, отчасти все более усиливающемуся соединению математики с естествознанием. Отвечая на потребности научного познания, философия этого периода по</w:t>
      </w:r>
      <w:r w:rsidRPr="002F7450">
        <w:rPr>
          <w:color w:val="000000"/>
          <w:sz w:val="28"/>
          <w:szCs w:val="28"/>
        </w:rPr>
        <w:softHyphen/>
        <w:t xml:space="preserve">ставила в центр осмысления </w:t>
      </w:r>
      <w:r w:rsidRPr="002F7450">
        <w:rPr>
          <w:i/>
          <w:iCs/>
          <w:color w:val="000000"/>
          <w:sz w:val="28"/>
          <w:szCs w:val="28"/>
        </w:rPr>
        <w:t xml:space="preserve">проблему метода познания, </w:t>
      </w:r>
      <w:r w:rsidRPr="002F7450">
        <w:rPr>
          <w:color w:val="000000"/>
          <w:sz w:val="28"/>
          <w:szCs w:val="28"/>
        </w:rPr>
        <w:t>исходя из того, что знаний бесконечно много, а метод их достижения должен быть единым, применимым к любым наукам, в том числе и к философии. Представления о таком универсальном методе и разделило филосо</w:t>
      </w:r>
      <w:r w:rsidRPr="002F7450">
        <w:rPr>
          <w:color w:val="000000"/>
          <w:sz w:val="28"/>
          <w:szCs w:val="28"/>
        </w:rPr>
        <w:softHyphen/>
        <w:t>фов Нового времени на ряд различных направлений.</w:t>
      </w:r>
    </w:p>
    <w:p w:rsidR="002F7450" w:rsidRPr="009F2CA1" w:rsidRDefault="002F7450" w:rsidP="002F7450">
      <w:pPr>
        <w:spacing w:line="360" w:lineRule="auto"/>
        <w:ind w:firstLine="709"/>
        <w:jc w:val="both"/>
        <w:rPr>
          <w:sz w:val="28"/>
          <w:szCs w:val="28"/>
        </w:rPr>
      </w:pPr>
      <w:r w:rsidRPr="002F7450">
        <w:rPr>
          <w:sz w:val="28"/>
          <w:szCs w:val="28"/>
        </w:rPr>
        <w:t>В философии этого периода выделяются три теоретически обоснованные концепции познания и проникновения в тайны природы и человека</w:t>
      </w:r>
      <w:r>
        <w:rPr>
          <w:sz w:val="28"/>
          <w:szCs w:val="28"/>
        </w:rPr>
        <w:t>. Р</w:t>
      </w:r>
      <w:r w:rsidRPr="002F7450">
        <w:rPr>
          <w:sz w:val="28"/>
          <w:szCs w:val="28"/>
        </w:rPr>
        <w:t>азрабатываемая концепция, вступавшая в прямую полемику с картезианством, получила название эмпирического, сенсуалистского, метафизического материализма</w:t>
      </w:r>
      <w:r>
        <w:rPr>
          <w:sz w:val="28"/>
          <w:szCs w:val="28"/>
        </w:rPr>
        <w:t>.</w:t>
      </w:r>
      <w:r w:rsidR="009F2CA1">
        <w:rPr>
          <w:sz w:val="28"/>
          <w:szCs w:val="28"/>
        </w:rPr>
        <w:t xml:space="preserve"> Другая концепция </w:t>
      </w:r>
      <w:r w:rsidR="009F2CA1" w:rsidRPr="009F2CA1">
        <w:rPr>
          <w:sz w:val="28"/>
          <w:szCs w:val="28"/>
        </w:rPr>
        <w:t>– философия Р.Декарта, картезианский рационализм, оказавший влияние на последующую европейскую мысль и явившийся теоретической основой эстетики и искусства классицизма.</w:t>
      </w:r>
    </w:p>
    <w:p w:rsidR="0033127B" w:rsidRDefault="0033127B" w:rsidP="002F7450">
      <w:pPr>
        <w:spacing w:line="360" w:lineRule="auto"/>
        <w:ind w:firstLine="709"/>
        <w:jc w:val="both"/>
        <w:rPr>
          <w:iCs/>
          <w:sz w:val="28"/>
          <w:szCs w:val="28"/>
        </w:rPr>
      </w:pPr>
      <w:r>
        <w:rPr>
          <w:iCs/>
          <w:sz w:val="28"/>
          <w:szCs w:val="28"/>
        </w:rPr>
        <w:t>О</w:t>
      </w:r>
      <w:r w:rsidRPr="0033127B">
        <w:rPr>
          <w:iCs/>
          <w:sz w:val="28"/>
          <w:szCs w:val="28"/>
        </w:rPr>
        <w:t>тличным от Бэк</w:t>
      </w:r>
      <w:r w:rsidR="009F2CA1">
        <w:rPr>
          <w:iCs/>
          <w:sz w:val="28"/>
          <w:szCs w:val="28"/>
        </w:rPr>
        <w:t xml:space="preserve">она, путем в разработке проблем </w:t>
      </w:r>
      <w:r w:rsidRPr="0033127B">
        <w:rPr>
          <w:iCs/>
          <w:sz w:val="28"/>
          <w:szCs w:val="28"/>
        </w:rPr>
        <w:t>методологии научного исследования пошел Р. Декарт. Но поскольку Б</w:t>
      </w:r>
      <w:r>
        <w:rPr>
          <w:iCs/>
          <w:sz w:val="28"/>
          <w:szCs w:val="28"/>
        </w:rPr>
        <w:t xml:space="preserve">экон и Декарт были людьми одной </w:t>
      </w:r>
      <w:r w:rsidRPr="0033127B">
        <w:rPr>
          <w:iCs/>
          <w:sz w:val="28"/>
          <w:szCs w:val="28"/>
        </w:rPr>
        <w:t>эпохи, их философски</w:t>
      </w:r>
      <w:r>
        <w:rPr>
          <w:iCs/>
          <w:sz w:val="28"/>
          <w:szCs w:val="28"/>
        </w:rPr>
        <w:t xml:space="preserve">е системы имели и много общего. </w:t>
      </w:r>
    </w:p>
    <w:p w:rsidR="0033127B" w:rsidRDefault="0033127B" w:rsidP="0033127B">
      <w:pPr>
        <w:spacing w:line="360" w:lineRule="auto"/>
        <w:ind w:firstLine="709"/>
        <w:jc w:val="both"/>
        <w:rPr>
          <w:iCs/>
          <w:sz w:val="28"/>
          <w:szCs w:val="28"/>
        </w:rPr>
      </w:pPr>
      <w:r w:rsidRPr="0033127B">
        <w:rPr>
          <w:iCs/>
          <w:sz w:val="28"/>
          <w:szCs w:val="28"/>
        </w:rPr>
        <w:t xml:space="preserve">Главное, что сближало Бэкона и Декарта, — это </w:t>
      </w:r>
      <w:r>
        <w:rPr>
          <w:bCs/>
          <w:iCs/>
          <w:sz w:val="28"/>
          <w:szCs w:val="28"/>
        </w:rPr>
        <w:t>разработ</w:t>
      </w:r>
      <w:r w:rsidRPr="0033127B">
        <w:rPr>
          <w:bCs/>
          <w:iCs/>
          <w:sz w:val="28"/>
          <w:szCs w:val="28"/>
        </w:rPr>
        <w:t xml:space="preserve">ка проблем методологии </w:t>
      </w:r>
      <w:r w:rsidRPr="0033127B">
        <w:rPr>
          <w:iCs/>
          <w:sz w:val="28"/>
          <w:szCs w:val="28"/>
        </w:rPr>
        <w:t>научно</w:t>
      </w:r>
      <w:r>
        <w:rPr>
          <w:iCs/>
          <w:sz w:val="28"/>
          <w:szCs w:val="28"/>
        </w:rPr>
        <w:t xml:space="preserve">го исследования. Как и у </w:t>
      </w:r>
      <w:r w:rsidRPr="0033127B">
        <w:rPr>
          <w:iCs/>
          <w:sz w:val="28"/>
          <w:szCs w:val="28"/>
        </w:rPr>
        <w:t>Бэкона методология Де</w:t>
      </w:r>
      <w:r>
        <w:rPr>
          <w:iCs/>
          <w:sz w:val="28"/>
          <w:szCs w:val="28"/>
        </w:rPr>
        <w:t>карта носила антисхоластическую н</w:t>
      </w:r>
      <w:r w:rsidR="009F2CA1">
        <w:rPr>
          <w:iCs/>
          <w:sz w:val="28"/>
          <w:szCs w:val="28"/>
        </w:rPr>
        <w:t xml:space="preserve">аправленность. </w:t>
      </w:r>
      <w:r w:rsidRPr="0033127B">
        <w:rPr>
          <w:iCs/>
          <w:sz w:val="28"/>
          <w:szCs w:val="28"/>
        </w:rPr>
        <w:t>Эта на</w:t>
      </w:r>
      <w:r w:rsidR="009F2CA1">
        <w:rPr>
          <w:iCs/>
          <w:sz w:val="28"/>
          <w:szCs w:val="28"/>
        </w:rPr>
        <w:t xml:space="preserve">правленность </w:t>
      </w:r>
      <w:r>
        <w:rPr>
          <w:iCs/>
          <w:sz w:val="28"/>
          <w:szCs w:val="28"/>
        </w:rPr>
        <w:t>проявлялась, преж</w:t>
      </w:r>
      <w:r w:rsidRPr="0033127B">
        <w:rPr>
          <w:iCs/>
          <w:sz w:val="28"/>
          <w:szCs w:val="28"/>
        </w:rPr>
        <w:t>де всего, в стремлении к д</w:t>
      </w:r>
      <w:r>
        <w:rPr>
          <w:iCs/>
          <w:sz w:val="28"/>
          <w:szCs w:val="28"/>
        </w:rPr>
        <w:t>остижению таких знаний, кото</w:t>
      </w:r>
      <w:r w:rsidRPr="0033127B">
        <w:rPr>
          <w:iCs/>
          <w:sz w:val="28"/>
          <w:szCs w:val="28"/>
        </w:rPr>
        <w:t xml:space="preserve">рые усиливали бы власть </w:t>
      </w:r>
      <w:r>
        <w:rPr>
          <w:iCs/>
          <w:sz w:val="28"/>
          <w:szCs w:val="28"/>
        </w:rPr>
        <w:t>человека над природой, а не яви</w:t>
      </w:r>
      <w:r w:rsidRPr="0033127B">
        <w:rPr>
          <w:iCs/>
          <w:sz w:val="28"/>
          <w:szCs w:val="28"/>
        </w:rPr>
        <w:t>лились бы самоцелью и</w:t>
      </w:r>
      <w:r>
        <w:rPr>
          <w:iCs/>
          <w:sz w:val="28"/>
          <w:szCs w:val="28"/>
        </w:rPr>
        <w:t>ли средством доказательства ре</w:t>
      </w:r>
      <w:r w:rsidRPr="0033127B">
        <w:rPr>
          <w:iCs/>
          <w:sz w:val="28"/>
          <w:szCs w:val="28"/>
        </w:rPr>
        <w:t>лигиозных истин. Др</w:t>
      </w:r>
      <w:r>
        <w:rPr>
          <w:iCs/>
          <w:sz w:val="28"/>
          <w:szCs w:val="28"/>
        </w:rPr>
        <w:t xml:space="preserve">угой важной чертой декартовской </w:t>
      </w:r>
      <w:r w:rsidRPr="0033127B">
        <w:rPr>
          <w:iCs/>
          <w:sz w:val="28"/>
          <w:szCs w:val="28"/>
        </w:rPr>
        <w:t>методологии, также сбл</w:t>
      </w:r>
      <w:r>
        <w:rPr>
          <w:iCs/>
          <w:sz w:val="28"/>
          <w:szCs w:val="28"/>
        </w:rPr>
        <w:t>ижающей ее с бэконовской, являе</w:t>
      </w:r>
      <w:r w:rsidRPr="0033127B">
        <w:rPr>
          <w:iCs/>
          <w:sz w:val="28"/>
          <w:szCs w:val="28"/>
        </w:rPr>
        <w:t>тся критика схоластической силлогистики. Схоластика,</w:t>
      </w:r>
      <w:r w:rsidRPr="0033127B">
        <w:rPr>
          <w:iCs/>
          <w:sz w:val="28"/>
          <w:szCs w:val="28"/>
        </w:rPr>
        <w:br/>
        <w:t>как известно, считала силлогизм главным орудием позн</w:t>
      </w:r>
      <w:r>
        <w:rPr>
          <w:iCs/>
          <w:sz w:val="28"/>
          <w:szCs w:val="28"/>
        </w:rPr>
        <w:t>а</w:t>
      </w:r>
      <w:r w:rsidRPr="0033127B">
        <w:rPr>
          <w:iCs/>
          <w:sz w:val="28"/>
          <w:szCs w:val="28"/>
        </w:rPr>
        <w:t>вательных усилий чело</w:t>
      </w:r>
      <w:r>
        <w:rPr>
          <w:iCs/>
          <w:sz w:val="28"/>
          <w:szCs w:val="28"/>
        </w:rPr>
        <w:t>века.</w:t>
      </w:r>
    </w:p>
    <w:p w:rsidR="001E6DBC" w:rsidRDefault="0033127B" w:rsidP="001E6DBC">
      <w:pPr>
        <w:spacing w:line="360" w:lineRule="auto"/>
        <w:ind w:firstLine="709"/>
        <w:jc w:val="both"/>
        <w:rPr>
          <w:iCs/>
          <w:sz w:val="28"/>
          <w:szCs w:val="28"/>
        </w:rPr>
      </w:pPr>
      <w:r>
        <w:rPr>
          <w:iCs/>
          <w:sz w:val="28"/>
          <w:szCs w:val="28"/>
        </w:rPr>
        <w:t>И Бэкон, и Декарт стремил</w:t>
      </w:r>
      <w:r w:rsidRPr="0033127B">
        <w:rPr>
          <w:iCs/>
          <w:sz w:val="28"/>
          <w:szCs w:val="28"/>
        </w:rPr>
        <w:t>ись доказать несостояте</w:t>
      </w:r>
      <w:r>
        <w:rPr>
          <w:iCs/>
          <w:sz w:val="28"/>
          <w:szCs w:val="28"/>
        </w:rPr>
        <w:t xml:space="preserve">льность такого подхода. Оба они </w:t>
      </w:r>
      <w:r w:rsidRPr="0033127B">
        <w:rPr>
          <w:iCs/>
          <w:sz w:val="28"/>
          <w:szCs w:val="28"/>
        </w:rPr>
        <w:t>отказывались от при</w:t>
      </w:r>
      <w:r w:rsidR="001E6DBC">
        <w:rPr>
          <w:iCs/>
          <w:sz w:val="28"/>
          <w:szCs w:val="28"/>
        </w:rPr>
        <w:t>менения силлогизма как способа</w:t>
      </w:r>
      <w:r w:rsidR="001E6DBC">
        <w:rPr>
          <w:iCs/>
          <w:sz w:val="28"/>
          <w:szCs w:val="28"/>
        </w:rPr>
        <w:br/>
        <w:t>р</w:t>
      </w:r>
      <w:r w:rsidRPr="0033127B">
        <w:rPr>
          <w:iCs/>
          <w:sz w:val="28"/>
          <w:szCs w:val="28"/>
        </w:rPr>
        <w:t>ассуждения, средст</w:t>
      </w:r>
      <w:r w:rsidR="001E6DBC">
        <w:rPr>
          <w:iCs/>
          <w:sz w:val="28"/>
          <w:szCs w:val="28"/>
        </w:rPr>
        <w:t>ва сообщения уже открытых истин. Н</w:t>
      </w:r>
      <w:r w:rsidRPr="0033127B">
        <w:rPr>
          <w:iCs/>
          <w:sz w:val="28"/>
          <w:szCs w:val="28"/>
        </w:rPr>
        <w:t>ового знания, по их мнению, силлогизм дать не может.</w:t>
      </w:r>
    </w:p>
    <w:p w:rsidR="002F7450" w:rsidRPr="0033127B" w:rsidRDefault="002F7450" w:rsidP="002F7450">
      <w:pPr>
        <w:spacing w:line="360" w:lineRule="auto"/>
        <w:ind w:firstLine="708"/>
        <w:jc w:val="both"/>
        <w:rPr>
          <w:iCs/>
          <w:sz w:val="28"/>
          <w:szCs w:val="28"/>
        </w:rPr>
      </w:pPr>
      <w:r w:rsidRPr="0033127B">
        <w:rPr>
          <w:iCs/>
          <w:sz w:val="28"/>
          <w:szCs w:val="28"/>
        </w:rPr>
        <w:t>Поэтому они стремились к разработке такого метода, ко-</w:t>
      </w:r>
      <w:r w:rsidRPr="0033127B">
        <w:rPr>
          <w:iCs/>
          <w:sz w:val="28"/>
          <w:szCs w:val="28"/>
        </w:rPr>
        <w:br/>
        <w:t>торый был бы эффективен в отыскании нового знания.</w:t>
      </w:r>
    </w:p>
    <w:p w:rsidR="002F7450" w:rsidRPr="0033127B" w:rsidRDefault="002F7450" w:rsidP="002F7450">
      <w:pPr>
        <w:spacing w:line="360" w:lineRule="auto"/>
        <w:ind w:firstLine="709"/>
        <w:jc w:val="both"/>
        <w:rPr>
          <w:sz w:val="28"/>
          <w:szCs w:val="28"/>
        </w:rPr>
      </w:pPr>
      <w:r w:rsidRPr="0033127B">
        <w:rPr>
          <w:iCs/>
          <w:sz w:val="28"/>
          <w:szCs w:val="28"/>
        </w:rPr>
        <w:t>Однако путь, разработанный Декартом, весьма отли-</w:t>
      </w:r>
      <w:r w:rsidRPr="0033127B">
        <w:rPr>
          <w:iCs/>
          <w:sz w:val="28"/>
          <w:szCs w:val="28"/>
        </w:rPr>
        <w:br/>
        <w:t>чался от пути, предложенного Бэконом.</w:t>
      </w:r>
    </w:p>
    <w:p w:rsidR="002F7450" w:rsidRDefault="002F7450" w:rsidP="001E6DBC">
      <w:pPr>
        <w:spacing w:line="360" w:lineRule="auto"/>
        <w:ind w:firstLine="709"/>
        <w:jc w:val="both"/>
        <w:rPr>
          <w:iCs/>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Pr="002F7450" w:rsidRDefault="002F7450" w:rsidP="002F7450">
      <w:pPr>
        <w:rPr>
          <w:sz w:val="28"/>
          <w:szCs w:val="28"/>
        </w:rPr>
      </w:pPr>
    </w:p>
    <w:p w:rsidR="002F7450" w:rsidRDefault="002F7450" w:rsidP="002F7450">
      <w:pPr>
        <w:rPr>
          <w:sz w:val="28"/>
          <w:szCs w:val="28"/>
        </w:rPr>
      </w:pPr>
    </w:p>
    <w:p w:rsidR="002F7450" w:rsidRDefault="002F7450" w:rsidP="002F7450">
      <w:pPr>
        <w:tabs>
          <w:tab w:val="left" w:pos="3720"/>
        </w:tabs>
        <w:rPr>
          <w:sz w:val="28"/>
          <w:szCs w:val="28"/>
        </w:rPr>
      </w:pPr>
      <w:r>
        <w:rPr>
          <w:sz w:val="28"/>
          <w:szCs w:val="28"/>
        </w:rPr>
        <w:tab/>
      </w:r>
    </w:p>
    <w:p w:rsidR="002F7450" w:rsidRDefault="002F7450" w:rsidP="002F7450">
      <w:pPr>
        <w:tabs>
          <w:tab w:val="left" w:pos="3720"/>
        </w:tabs>
        <w:rPr>
          <w:sz w:val="28"/>
          <w:szCs w:val="28"/>
        </w:rPr>
      </w:pPr>
    </w:p>
    <w:p w:rsidR="002F7450" w:rsidRDefault="002F7450" w:rsidP="002F7450">
      <w:pPr>
        <w:tabs>
          <w:tab w:val="left" w:pos="3720"/>
        </w:tabs>
        <w:rPr>
          <w:sz w:val="28"/>
          <w:szCs w:val="28"/>
        </w:rPr>
      </w:pPr>
    </w:p>
    <w:p w:rsidR="002F7450" w:rsidRDefault="002F7450" w:rsidP="002F7450">
      <w:pPr>
        <w:tabs>
          <w:tab w:val="left" w:pos="3720"/>
        </w:tabs>
        <w:jc w:val="center"/>
        <w:rPr>
          <w:b/>
          <w:sz w:val="28"/>
          <w:szCs w:val="28"/>
        </w:rPr>
      </w:pPr>
      <w:r>
        <w:rPr>
          <w:b/>
          <w:sz w:val="28"/>
          <w:szCs w:val="28"/>
        </w:rPr>
        <w:t>Используемая литература</w:t>
      </w:r>
    </w:p>
    <w:p w:rsidR="002F7450" w:rsidRDefault="002F7450" w:rsidP="002F7450">
      <w:pPr>
        <w:tabs>
          <w:tab w:val="left" w:pos="3720"/>
        </w:tabs>
        <w:jc w:val="center"/>
        <w:rPr>
          <w:b/>
          <w:sz w:val="28"/>
          <w:szCs w:val="28"/>
        </w:rPr>
      </w:pPr>
    </w:p>
    <w:p w:rsidR="002F7450" w:rsidRDefault="009F2CA1" w:rsidP="00156ACE">
      <w:pPr>
        <w:numPr>
          <w:ilvl w:val="0"/>
          <w:numId w:val="3"/>
        </w:numPr>
        <w:tabs>
          <w:tab w:val="left" w:pos="3720"/>
        </w:tabs>
        <w:spacing w:line="360" w:lineRule="auto"/>
        <w:ind w:left="714" w:hanging="357"/>
        <w:jc w:val="both"/>
        <w:rPr>
          <w:sz w:val="28"/>
          <w:szCs w:val="28"/>
        </w:rPr>
      </w:pPr>
      <w:r>
        <w:rPr>
          <w:sz w:val="28"/>
          <w:szCs w:val="28"/>
        </w:rPr>
        <w:t>Философия. Учебник для вузов/ Под ред. проф. В.</w:t>
      </w:r>
      <w:r w:rsidR="00156ACE">
        <w:rPr>
          <w:sz w:val="28"/>
          <w:szCs w:val="28"/>
        </w:rPr>
        <w:t xml:space="preserve"> </w:t>
      </w:r>
      <w:r>
        <w:rPr>
          <w:sz w:val="28"/>
          <w:szCs w:val="28"/>
        </w:rPr>
        <w:t>Н.</w:t>
      </w:r>
      <w:r w:rsidR="00156ACE">
        <w:rPr>
          <w:sz w:val="28"/>
          <w:szCs w:val="28"/>
        </w:rPr>
        <w:t xml:space="preserve"> </w:t>
      </w:r>
      <w:r>
        <w:rPr>
          <w:sz w:val="28"/>
          <w:szCs w:val="28"/>
        </w:rPr>
        <w:t>Лавриненко</w:t>
      </w:r>
      <w:r w:rsidR="00156ACE">
        <w:rPr>
          <w:sz w:val="28"/>
          <w:szCs w:val="28"/>
        </w:rPr>
        <w:t>,</w:t>
      </w:r>
      <w:r w:rsidR="00156ACE" w:rsidRPr="00156ACE">
        <w:t xml:space="preserve"> </w:t>
      </w:r>
      <w:r w:rsidR="00156ACE" w:rsidRPr="00156ACE">
        <w:rPr>
          <w:sz w:val="28"/>
          <w:szCs w:val="28"/>
        </w:rPr>
        <w:t>В. П. Ратникова</w:t>
      </w:r>
      <w:r w:rsidR="00156ACE">
        <w:rPr>
          <w:sz w:val="28"/>
          <w:szCs w:val="28"/>
        </w:rPr>
        <w:t xml:space="preserve"> – </w:t>
      </w:r>
      <w:r>
        <w:rPr>
          <w:sz w:val="28"/>
          <w:szCs w:val="28"/>
        </w:rPr>
        <w:t>М.: 2007</w:t>
      </w:r>
      <w:r w:rsidR="00156ACE">
        <w:rPr>
          <w:sz w:val="28"/>
          <w:szCs w:val="28"/>
        </w:rPr>
        <w:t>.</w:t>
      </w:r>
    </w:p>
    <w:p w:rsidR="009F2CA1" w:rsidRPr="00156ACE" w:rsidRDefault="00156ACE" w:rsidP="00156ACE">
      <w:pPr>
        <w:numPr>
          <w:ilvl w:val="0"/>
          <w:numId w:val="3"/>
        </w:numPr>
        <w:tabs>
          <w:tab w:val="left" w:pos="3720"/>
        </w:tabs>
        <w:spacing w:line="360" w:lineRule="auto"/>
        <w:ind w:left="714" w:hanging="357"/>
        <w:jc w:val="both"/>
        <w:rPr>
          <w:sz w:val="28"/>
          <w:szCs w:val="28"/>
        </w:rPr>
      </w:pPr>
      <w:r>
        <w:rPr>
          <w:sz w:val="28"/>
          <w:szCs w:val="28"/>
        </w:rPr>
        <w:t xml:space="preserve">Введение в философию. Учеб. пособие под ред. И.Т. Фролова. – </w:t>
      </w:r>
      <w:r>
        <w:t xml:space="preserve">М.: </w:t>
      </w:r>
      <w:r w:rsidRPr="00156ACE">
        <w:rPr>
          <w:sz w:val="28"/>
          <w:szCs w:val="28"/>
        </w:rPr>
        <w:t>Республика, 2003.</w:t>
      </w:r>
      <w:r>
        <w:t xml:space="preserve"> </w:t>
      </w:r>
    </w:p>
    <w:p w:rsidR="00156ACE" w:rsidRPr="00156ACE" w:rsidRDefault="00156ACE" w:rsidP="00156ACE">
      <w:pPr>
        <w:numPr>
          <w:ilvl w:val="0"/>
          <w:numId w:val="3"/>
        </w:numPr>
        <w:tabs>
          <w:tab w:val="left" w:pos="3720"/>
        </w:tabs>
        <w:spacing w:line="360" w:lineRule="auto"/>
        <w:ind w:left="714" w:hanging="357"/>
        <w:jc w:val="both"/>
        <w:rPr>
          <w:sz w:val="28"/>
          <w:szCs w:val="28"/>
        </w:rPr>
      </w:pPr>
      <w:r w:rsidRPr="00156ACE">
        <w:rPr>
          <w:color w:val="000000"/>
          <w:sz w:val="28"/>
          <w:szCs w:val="28"/>
        </w:rPr>
        <w:t>Философия: Учебник для технических вузов. А.Г.Спиркин — М.: Гардарики, 2000.</w:t>
      </w:r>
    </w:p>
    <w:p w:rsidR="00156ACE" w:rsidRPr="00156ACE" w:rsidRDefault="00156ACE" w:rsidP="00156ACE">
      <w:pPr>
        <w:numPr>
          <w:ilvl w:val="0"/>
          <w:numId w:val="3"/>
        </w:numPr>
        <w:tabs>
          <w:tab w:val="left" w:pos="3720"/>
        </w:tabs>
        <w:spacing w:line="360" w:lineRule="auto"/>
        <w:ind w:left="714" w:hanging="357"/>
        <w:jc w:val="both"/>
        <w:rPr>
          <w:sz w:val="28"/>
          <w:szCs w:val="28"/>
        </w:rPr>
      </w:pPr>
      <w:r>
        <w:rPr>
          <w:sz w:val="28"/>
          <w:szCs w:val="28"/>
        </w:rPr>
        <w:t>Философия. Курс лекций</w:t>
      </w:r>
      <w:r w:rsidRPr="00156ACE">
        <w:rPr>
          <w:sz w:val="28"/>
          <w:szCs w:val="28"/>
        </w:rPr>
        <w:t xml:space="preserve">. </w:t>
      </w:r>
      <w:r w:rsidRPr="00156ACE">
        <w:rPr>
          <w:bCs/>
          <w:sz w:val="28"/>
          <w:szCs w:val="28"/>
        </w:rPr>
        <w:t>А. А. Радугин</w:t>
      </w:r>
      <w:r>
        <w:rPr>
          <w:bCs/>
          <w:sz w:val="28"/>
          <w:szCs w:val="28"/>
        </w:rPr>
        <w:t xml:space="preserve"> – М.: Центр, 2004.</w:t>
      </w:r>
    </w:p>
    <w:p w:rsidR="00156ACE" w:rsidRPr="00156ACE" w:rsidRDefault="00156ACE" w:rsidP="00156ACE">
      <w:pPr>
        <w:tabs>
          <w:tab w:val="left" w:pos="3720"/>
        </w:tabs>
        <w:jc w:val="both"/>
        <w:rPr>
          <w:sz w:val="28"/>
          <w:szCs w:val="28"/>
        </w:rPr>
      </w:pPr>
      <w:bookmarkStart w:id="1" w:name="_GoBack"/>
      <w:bookmarkEnd w:id="1"/>
    </w:p>
    <w:sectPr w:rsidR="00156ACE" w:rsidRPr="00156ACE" w:rsidSect="002E63D5">
      <w:footerReference w:type="even" r:id="rId7"/>
      <w:footerReference w:type="default" r:id="rId8"/>
      <w:pgSz w:w="11909" w:h="16834"/>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86" w:rsidRDefault="00FC1286">
      <w:r>
        <w:separator/>
      </w:r>
    </w:p>
  </w:endnote>
  <w:endnote w:type="continuationSeparator" w:id="0">
    <w:p w:rsidR="00FC1286" w:rsidRDefault="00FC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3D5" w:rsidRDefault="002E63D5" w:rsidP="00FC128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E63D5" w:rsidRDefault="002E63D5" w:rsidP="002E63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3D5" w:rsidRDefault="002E63D5" w:rsidP="00FC128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54396">
      <w:rPr>
        <w:rStyle w:val="a4"/>
        <w:noProof/>
      </w:rPr>
      <w:t>2</w:t>
    </w:r>
    <w:r>
      <w:rPr>
        <w:rStyle w:val="a4"/>
      </w:rPr>
      <w:fldChar w:fldCharType="end"/>
    </w:r>
  </w:p>
  <w:p w:rsidR="002E63D5" w:rsidRDefault="002E63D5" w:rsidP="002E63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86" w:rsidRDefault="00FC1286">
      <w:r>
        <w:separator/>
      </w:r>
    </w:p>
  </w:footnote>
  <w:footnote w:type="continuationSeparator" w:id="0">
    <w:p w:rsidR="00FC1286" w:rsidRDefault="00FC1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90C"/>
    <w:multiLevelType w:val="hybridMultilevel"/>
    <w:tmpl w:val="D562924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713B4D"/>
    <w:multiLevelType w:val="multilevel"/>
    <w:tmpl w:val="A42477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1CFB7E26"/>
    <w:multiLevelType w:val="multilevel"/>
    <w:tmpl w:val="BB821C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3D0D5CA8"/>
    <w:multiLevelType w:val="hybridMultilevel"/>
    <w:tmpl w:val="049070B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184BDB"/>
    <w:multiLevelType w:val="multilevel"/>
    <w:tmpl w:val="86C4804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4B1B114F"/>
    <w:multiLevelType w:val="hybridMultilevel"/>
    <w:tmpl w:val="1F08E7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C6B"/>
    <w:rsid w:val="00026E14"/>
    <w:rsid w:val="000A3BF0"/>
    <w:rsid w:val="00156ACE"/>
    <w:rsid w:val="001E6DBC"/>
    <w:rsid w:val="00235113"/>
    <w:rsid w:val="002E63D5"/>
    <w:rsid w:val="002F7450"/>
    <w:rsid w:val="00325513"/>
    <w:rsid w:val="00326AC1"/>
    <w:rsid w:val="0033127B"/>
    <w:rsid w:val="003C3EEC"/>
    <w:rsid w:val="0045468F"/>
    <w:rsid w:val="00454F8F"/>
    <w:rsid w:val="004B278A"/>
    <w:rsid w:val="00580471"/>
    <w:rsid w:val="005902F8"/>
    <w:rsid w:val="006204D9"/>
    <w:rsid w:val="006A1F45"/>
    <w:rsid w:val="006C3848"/>
    <w:rsid w:val="007F3625"/>
    <w:rsid w:val="0081063C"/>
    <w:rsid w:val="00822E99"/>
    <w:rsid w:val="00836D74"/>
    <w:rsid w:val="00901BC8"/>
    <w:rsid w:val="009A3C6B"/>
    <w:rsid w:val="009F2CA1"/>
    <w:rsid w:val="00A2686A"/>
    <w:rsid w:val="00A85E0B"/>
    <w:rsid w:val="00AF7479"/>
    <w:rsid w:val="00B4791D"/>
    <w:rsid w:val="00B561A6"/>
    <w:rsid w:val="00BD414D"/>
    <w:rsid w:val="00C22B4C"/>
    <w:rsid w:val="00C85751"/>
    <w:rsid w:val="00D54396"/>
    <w:rsid w:val="00D623A7"/>
    <w:rsid w:val="00DB7AA3"/>
    <w:rsid w:val="00DE56AD"/>
    <w:rsid w:val="00E125EC"/>
    <w:rsid w:val="00FA1623"/>
    <w:rsid w:val="00FB708F"/>
    <w:rsid w:val="00FC1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10AA43-B5A7-4C68-9EFA-4C630512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E63D5"/>
    <w:pPr>
      <w:tabs>
        <w:tab w:val="center" w:pos="4677"/>
        <w:tab w:val="right" w:pos="9355"/>
      </w:tabs>
    </w:pPr>
  </w:style>
  <w:style w:type="character" w:styleId="a4">
    <w:name w:val="page number"/>
    <w:basedOn w:val="a0"/>
    <w:rsid w:val="002E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4144</Words>
  <Characters>23627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Брянская государственная инженерно – технологическая академия</vt:lpstr>
    </vt:vector>
  </TitlesOfParts>
  <Company/>
  <LinksUpToDate>false</LinksUpToDate>
  <CharactersWithSpaces>27716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Брянская государственная инженерно – технологическая академия</dc:title>
  <dc:subject/>
  <dc:creator>WiZaRd</dc:creator>
  <cp:keywords/>
  <dc:description/>
  <cp:lastModifiedBy>admin</cp:lastModifiedBy>
  <cp:revision>2</cp:revision>
  <cp:lastPrinted>2010-10-20T16:51:00Z</cp:lastPrinted>
  <dcterms:created xsi:type="dcterms:W3CDTF">2014-04-26T22:09:00Z</dcterms:created>
  <dcterms:modified xsi:type="dcterms:W3CDTF">2014-04-26T22:09:00Z</dcterms:modified>
</cp:coreProperties>
</file>