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93" w:rsidRDefault="00FB3A56" w:rsidP="00E34393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МИНОБРНАУКИ РОССИИ</w:t>
      </w:r>
    </w:p>
    <w:p w:rsidR="00E533CD" w:rsidRPr="00A43614" w:rsidRDefault="00E533CD" w:rsidP="00E34393">
      <w:pPr>
        <w:jc w:val="center"/>
        <w:rPr>
          <w:sz w:val="28"/>
          <w:szCs w:val="28"/>
        </w:rPr>
      </w:pPr>
      <w:r>
        <w:rPr>
          <w:sz w:val="28"/>
          <w:szCs w:val="28"/>
        </w:rPr>
        <w:t>Камчатский филиал</w:t>
      </w:r>
    </w:p>
    <w:p w:rsidR="00E34393" w:rsidRPr="00A43614" w:rsidRDefault="00E34393" w:rsidP="00E34393">
      <w:pPr>
        <w:jc w:val="center"/>
        <w:rPr>
          <w:sz w:val="28"/>
          <w:szCs w:val="28"/>
        </w:rPr>
      </w:pPr>
      <w:r w:rsidRPr="00A43614">
        <w:rPr>
          <w:sz w:val="28"/>
          <w:szCs w:val="28"/>
        </w:rPr>
        <w:t xml:space="preserve">Федерального государственного </w:t>
      </w:r>
      <w:r w:rsidR="00A43614" w:rsidRPr="00A43614">
        <w:rPr>
          <w:sz w:val="28"/>
          <w:szCs w:val="28"/>
        </w:rPr>
        <w:t xml:space="preserve">бюджетного </w:t>
      </w:r>
      <w:r w:rsidRPr="00A43614">
        <w:rPr>
          <w:sz w:val="28"/>
          <w:szCs w:val="28"/>
        </w:rPr>
        <w:t>образовательного учреждения  высшего профессионального образования</w:t>
      </w:r>
    </w:p>
    <w:p w:rsidR="00E34393" w:rsidRPr="00A43614" w:rsidRDefault="00E34393" w:rsidP="00E34393">
      <w:pPr>
        <w:jc w:val="center"/>
        <w:rPr>
          <w:sz w:val="28"/>
          <w:szCs w:val="28"/>
          <w:u w:val="single"/>
        </w:rPr>
      </w:pPr>
      <w:r w:rsidRPr="00A43614">
        <w:rPr>
          <w:sz w:val="28"/>
          <w:szCs w:val="28"/>
          <w:u w:val="single"/>
        </w:rPr>
        <w:t>«РОССИЙСКИЙ ГОСУДАРСТВЕННЫЙ УНИВЕРСТИТЕТ ТУРИЗМА И СЕРВИСА»</w:t>
      </w:r>
    </w:p>
    <w:p w:rsidR="00E34393" w:rsidRPr="00A43614" w:rsidRDefault="00E34393" w:rsidP="00E34393">
      <w:pPr>
        <w:jc w:val="center"/>
        <w:rPr>
          <w:sz w:val="28"/>
          <w:szCs w:val="28"/>
          <w:u w:val="single"/>
        </w:rPr>
      </w:pPr>
    </w:p>
    <w:p w:rsidR="00E34393" w:rsidRPr="00210752" w:rsidRDefault="00E34393" w:rsidP="00E34393">
      <w:pPr>
        <w:jc w:val="center"/>
        <w:rPr>
          <w:sz w:val="26"/>
          <w:szCs w:val="26"/>
          <w:u w:val="single"/>
        </w:rPr>
      </w:pPr>
    </w:p>
    <w:p w:rsidR="00E34393" w:rsidRPr="00210752" w:rsidRDefault="00E34393" w:rsidP="00E34393">
      <w:pPr>
        <w:jc w:val="center"/>
        <w:rPr>
          <w:sz w:val="26"/>
          <w:szCs w:val="26"/>
          <w:u w:val="single"/>
        </w:rPr>
      </w:pPr>
    </w:p>
    <w:p w:rsidR="00E34393" w:rsidRPr="00210752" w:rsidRDefault="00E34393" w:rsidP="00E34393">
      <w:pPr>
        <w:jc w:val="center"/>
        <w:rPr>
          <w:sz w:val="26"/>
          <w:szCs w:val="26"/>
          <w:u w:val="single"/>
        </w:rPr>
      </w:pPr>
    </w:p>
    <w:p w:rsidR="00E34393" w:rsidRPr="00210752" w:rsidRDefault="00E34393" w:rsidP="00E34393">
      <w:pPr>
        <w:jc w:val="center"/>
        <w:rPr>
          <w:sz w:val="26"/>
          <w:szCs w:val="26"/>
          <w:u w:val="single"/>
        </w:rPr>
      </w:pPr>
    </w:p>
    <w:p w:rsidR="00E34393" w:rsidRPr="00210752" w:rsidRDefault="00E34393" w:rsidP="00E34393">
      <w:pPr>
        <w:jc w:val="center"/>
        <w:rPr>
          <w:sz w:val="26"/>
          <w:szCs w:val="26"/>
          <w:u w:val="single"/>
        </w:rPr>
      </w:pP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  <w:r w:rsidRPr="00210752">
        <w:rPr>
          <w:b/>
          <w:i/>
          <w:sz w:val="26"/>
          <w:szCs w:val="26"/>
        </w:rPr>
        <w:t>Кафедра «Экономики и информатики»</w:t>
      </w: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i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Методические рекомендации и</w:t>
      </w: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материалы для подготовки к контролю знаний</w:t>
      </w: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 xml:space="preserve">студентов 5 курса </w:t>
      </w: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sz w:val="26"/>
          <w:szCs w:val="26"/>
        </w:rPr>
        <w:t>заочного отделения на базе среднего полного (общего) образования</w:t>
      </w:r>
      <w:r w:rsidRPr="00210752">
        <w:rPr>
          <w:b/>
          <w:sz w:val="26"/>
          <w:szCs w:val="26"/>
        </w:rPr>
        <w:t xml:space="preserve"> </w:t>
      </w:r>
    </w:p>
    <w:p w:rsidR="00E34393" w:rsidRPr="00210752" w:rsidRDefault="00E34393" w:rsidP="00E34393">
      <w:pPr>
        <w:jc w:val="center"/>
        <w:rPr>
          <w:sz w:val="26"/>
          <w:szCs w:val="26"/>
        </w:rPr>
      </w:pPr>
      <w:r w:rsidRPr="00210752">
        <w:rPr>
          <w:sz w:val="26"/>
          <w:szCs w:val="26"/>
        </w:rPr>
        <w:t>специальность 080105 «Финансы и кредит»</w:t>
      </w: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</w:p>
    <w:p w:rsidR="00E34393" w:rsidRPr="00210752" w:rsidRDefault="00E34393" w:rsidP="00E34393">
      <w:pPr>
        <w:rPr>
          <w:sz w:val="26"/>
          <w:szCs w:val="26"/>
        </w:rPr>
      </w:pPr>
    </w:p>
    <w:p w:rsidR="00E34393" w:rsidRPr="00210752" w:rsidRDefault="00E34393" w:rsidP="00E34393">
      <w:pPr>
        <w:jc w:val="center"/>
        <w:rPr>
          <w:sz w:val="26"/>
          <w:szCs w:val="26"/>
        </w:rPr>
      </w:pPr>
      <w:r w:rsidRPr="00210752">
        <w:rPr>
          <w:sz w:val="26"/>
          <w:szCs w:val="26"/>
        </w:rPr>
        <w:t>г. Петропавловск-Камчатский, 201</w:t>
      </w:r>
      <w:r w:rsidR="00FB3A56">
        <w:rPr>
          <w:sz w:val="26"/>
          <w:szCs w:val="26"/>
        </w:rPr>
        <w:t>2</w:t>
      </w:r>
    </w:p>
    <w:p w:rsidR="00E34393" w:rsidRPr="00210752" w:rsidRDefault="00E34393" w:rsidP="00E34393">
      <w:pPr>
        <w:pStyle w:val="1"/>
        <w:jc w:val="center"/>
        <w:rPr>
          <w:sz w:val="26"/>
          <w:szCs w:val="26"/>
        </w:rPr>
      </w:pPr>
      <w:r w:rsidRPr="00210752">
        <w:rPr>
          <w:sz w:val="26"/>
          <w:szCs w:val="26"/>
        </w:rPr>
        <w:br w:type="page"/>
        <w:t>Методические рекомендации по подготовке к контролю знаний</w:t>
      </w:r>
    </w:p>
    <w:p w:rsidR="00E34393" w:rsidRPr="00210752" w:rsidRDefault="00E34393" w:rsidP="00E34393">
      <w:pPr>
        <w:tabs>
          <w:tab w:val="left" w:pos="5320"/>
        </w:tabs>
        <w:jc w:val="right"/>
        <w:rPr>
          <w:b/>
          <w:sz w:val="26"/>
          <w:szCs w:val="26"/>
        </w:rPr>
      </w:pPr>
    </w:p>
    <w:p w:rsidR="00E34393" w:rsidRPr="00210752" w:rsidRDefault="00E34393" w:rsidP="00E34393">
      <w:pPr>
        <w:tabs>
          <w:tab w:val="left" w:pos="5320"/>
        </w:tabs>
        <w:ind w:firstLine="708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Перед каждым новым поколением студентов прежде всего встаёт задача овладения специальными, чисто профессиональными знаниями и умениями.</w:t>
      </w:r>
    </w:p>
    <w:p w:rsidR="00E34393" w:rsidRPr="00210752" w:rsidRDefault="00E34393" w:rsidP="00E34393">
      <w:pPr>
        <w:tabs>
          <w:tab w:val="left" w:pos="5320"/>
        </w:tabs>
        <w:ind w:firstLine="708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Этот процесс предполагает осуществление постоянного контроля за результатами учебной деятельности, который в рамках высшей школы представлен такими основными формами контроля как зачёты, экзамены, выполнение курсовых и  дипломных работ, соответствующих требованиям Государственных стандартов, утверждённых учебными планами и программами. По всем дисциплинам, включённым в учебный план высшего учебного заведения, должна выставляться итоговая оценка (отлично, хорошо, удовлетворительно, неудовлетворительно, зачтено, незачтено)</w:t>
      </w:r>
    </w:p>
    <w:p w:rsidR="00E34393" w:rsidRPr="00210752" w:rsidRDefault="00E34393" w:rsidP="00E34393">
      <w:pPr>
        <w:tabs>
          <w:tab w:val="left" w:pos="5320"/>
        </w:tabs>
        <w:ind w:firstLine="708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Для студентов 5 курса заочного отделения на базе среднего полного (общего) образования  специальности  080105 «Финансы и кредит» программой утвержден следующий перечень учебных дисциплин и соответствующие им формы контроля знаний:</w:t>
      </w:r>
    </w:p>
    <w:p w:rsidR="00FB3A56" w:rsidRPr="00210752" w:rsidRDefault="00FB3A56" w:rsidP="00E34393">
      <w:pPr>
        <w:rPr>
          <w:sz w:val="26"/>
          <w:szCs w:val="26"/>
        </w:rPr>
      </w:pPr>
    </w:p>
    <w:tbl>
      <w:tblPr>
        <w:tblpPr w:leftFromText="180" w:rightFromText="180" w:vertAnchor="text" w:horzAnchor="page" w:tblpX="982" w:tblpY="5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20"/>
        <w:gridCol w:w="1260"/>
        <w:gridCol w:w="1260"/>
        <w:gridCol w:w="1260"/>
        <w:gridCol w:w="1260"/>
      </w:tblGrid>
      <w:tr w:rsidR="00E34393" w:rsidRPr="00210752">
        <w:trPr>
          <w:cantSplit/>
          <w:trHeight w:val="200"/>
        </w:trPr>
        <w:tc>
          <w:tcPr>
            <w:tcW w:w="1008" w:type="dxa"/>
            <w:vMerge w:val="restart"/>
          </w:tcPr>
          <w:p w:rsidR="00E34393" w:rsidRPr="00210752" w:rsidRDefault="00E34393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№  п/п</w:t>
            </w:r>
          </w:p>
        </w:tc>
        <w:tc>
          <w:tcPr>
            <w:tcW w:w="4320" w:type="dxa"/>
            <w:vMerge w:val="restart"/>
          </w:tcPr>
          <w:p w:rsidR="00E34393" w:rsidRPr="00210752" w:rsidRDefault="00E34393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Наименование дисциплины</w:t>
            </w:r>
          </w:p>
        </w:tc>
        <w:tc>
          <w:tcPr>
            <w:tcW w:w="5040" w:type="dxa"/>
            <w:gridSpan w:val="4"/>
          </w:tcPr>
          <w:p w:rsidR="00E34393" w:rsidRPr="00210752" w:rsidRDefault="00E34393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Формы контроля знаний студентов</w:t>
            </w:r>
          </w:p>
        </w:tc>
      </w:tr>
      <w:tr w:rsidR="00E34393" w:rsidRPr="00210752">
        <w:trPr>
          <w:cantSplit/>
          <w:trHeight w:val="144"/>
        </w:trPr>
        <w:tc>
          <w:tcPr>
            <w:tcW w:w="1008" w:type="dxa"/>
            <w:vMerge/>
          </w:tcPr>
          <w:p w:rsidR="00E34393" w:rsidRPr="00210752" w:rsidRDefault="00E34393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0" w:type="dxa"/>
            <w:vMerge/>
          </w:tcPr>
          <w:p w:rsidR="00E34393" w:rsidRPr="00210752" w:rsidRDefault="00E34393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2"/>
          </w:tcPr>
          <w:p w:rsidR="00E34393" w:rsidRPr="00210752" w:rsidRDefault="00E34393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  семестр</w:t>
            </w:r>
          </w:p>
        </w:tc>
        <w:tc>
          <w:tcPr>
            <w:tcW w:w="2520" w:type="dxa"/>
            <w:gridSpan w:val="2"/>
          </w:tcPr>
          <w:p w:rsidR="00E34393" w:rsidRPr="00210752" w:rsidRDefault="00E34393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10 семестр</w:t>
            </w:r>
          </w:p>
        </w:tc>
      </w:tr>
      <w:tr w:rsidR="00FB3A56" w:rsidRPr="00210752">
        <w:trPr>
          <w:cantSplit/>
          <w:trHeight w:val="144"/>
        </w:trPr>
        <w:tc>
          <w:tcPr>
            <w:tcW w:w="1008" w:type="dxa"/>
            <w:vMerge/>
          </w:tcPr>
          <w:p w:rsidR="00FB3A56" w:rsidRPr="00210752" w:rsidRDefault="00FB3A56" w:rsidP="00FB3A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0" w:type="dxa"/>
            <w:vMerge/>
          </w:tcPr>
          <w:p w:rsidR="00FB3A56" w:rsidRPr="00210752" w:rsidRDefault="00FB3A56" w:rsidP="00FB3A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FB3A56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1260" w:type="dxa"/>
          </w:tcPr>
          <w:p w:rsidR="00FB3A56" w:rsidRPr="00210752" w:rsidRDefault="00FB3A56" w:rsidP="00FB3A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  <w:tc>
          <w:tcPr>
            <w:tcW w:w="1260" w:type="dxa"/>
          </w:tcPr>
          <w:p w:rsidR="00FB3A56" w:rsidRPr="00210752" w:rsidRDefault="00FB3A56" w:rsidP="00FB3A56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1260" w:type="dxa"/>
          </w:tcPr>
          <w:p w:rsidR="00FB3A56" w:rsidRPr="00210752" w:rsidRDefault="00FB3A56" w:rsidP="00FB3A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</w:tr>
      <w:tr w:rsidR="00FB3A56" w:rsidRPr="00210752">
        <w:trPr>
          <w:trHeight w:val="225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</w:t>
            </w:r>
          </w:p>
        </w:tc>
        <w:tc>
          <w:tcPr>
            <w:tcW w:w="4320" w:type="dxa"/>
          </w:tcPr>
          <w:p w:rsidR="00FB3A56" w:rsidRPr="00210752" w:rsidRDefault="00FB3A56" w:rsidP="00D06EE2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Основы аудита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БРТ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</w:tr>
      <w:tr w:rsidR="00FB3A56" w:rsidRPr="00210752">
        <w:trPr>
          <w:trHeight w:val="200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</w:t>
            </w:r>
          </w:p>
        </w:tc>
        <w:tc>
          <w:tcPr>
            <w:tcW w:w="4320" w:type="dxa"/>
          </w:tcPr>
          <w:p w:rsidR="00FB3A56" w:rsidRPr="00210752" w:rsidRDefault="00FB3A56" w:rsidP="00D06EE2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Экономический анализ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БРТ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</w:tr>
      <w:tr w:rsidR="00FB3A56" w:rsidRPr="00210752">
        <w:trPr>
          <w:trHeight w:val="200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</w:t>
            </w:r>
          </w:p>
        </w:tc>
        <w:tc>
          <w:tcPr>
            <w:tcW w:w="4320" w:type="dxa"/>
          </w:tcPr>
          <w:p w:rsidR="00FB3A56" w:rsidRPr="00210752" w:rsidRDefault="00FB3A56" w:rsidP="00D06EE2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Финансовый анализ организаций</w:t>
            </w:r>
            <w:r>
              <w:rPr>
                <w:sz w:val="26"/>
                <w:szCs w:val="26"/>
              </w:rPr>
              <w:t xml:space="preserve"> + курсовая работа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БРТ</w:t>
            </w:r>
          </w:p>
        </w:tc>
      </w:tr>
      <w:tr w:rsidR="00FB3A56" w:rsidRPr="00210752">
        <w:trPr>
          <w:trHeight w:val="180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</w:t>
            </w:r>
          </w:p>
        </w:tc>
        <w:tc>
          <w:tcPr>
            <w:tcW w:w="4320" w:type="dxa"/>
          </w:tcPr>
          <w:p w:rsidR="00FB3A56" w:rsidRPr="00210752" w:rsidRDefault="00FB3A56" w:rsidP="00D06EE2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Деньги, кредит, банки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БРТ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</w:tr>
      <w:tr w:rsidR="00FB3A56" w:rsidRPr="00210752">
        <w:trPr>
          <w:trHeight w:val="180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</w:t>
            </w:r>
          </w:p>
        </w:tc>
        <w:tc>
          <w:tcPr>
            <w:tcW w:w="4320" w:type="dxa"/>
          </w:tcPr>
          <w:p w:rsidR="00FB3A56" w:rsidRPr="00210752" w:rsidRDefault="00FB3A56" w:rsidP="00D06EE2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Теория страхования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БРТ</w:t>
            </w:r>
          </w:p>
        </w:tc>
      </w:tr>
      <w:tr w:rsidR="00FB3A56" w:rsidRPr="00210752">
        <w:trPr>
          <w:trHeight w:val="180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20" w:type="dxa"/>
          </w:tcPr>
          <w:p w:rsidR="00FB3A56" w:rsidRPr="00210752" w:rsidRDefault="00FB3A56" w:rsidP="00D06EE2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Основы страхования предпринимательства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БРТ</w:t>
            </w:r>
          </w:p>
        </w:tc>
      </w:tr>
      <w:tr w:rsidR="00FB3A56" w:rsidRPr="00210752">
        <w:trPr>
          <w:trHeight w:val="180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20" w:type="dxa"/>
          </w:tcPr>
          <w:p w:rsidR="00FB3A56" w:rsidRPr="00210752" w:rsidRDefault="00FB3A56" w:rsidP="00D06EE2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 xml:space="preserve">Перестрахование 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БРТ</w:t>
            </w:r>
          </w:p>
        </w:tc>
      </w:tr>
      <w:tr w:rsidR="00FB3A56" w:rsidRPr="00210752">
        <w:trPr>
          <w:trHeight w:val="180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20" w:type="dxa"/>
          </w:tcPr>
          <w:p w:rsidR="00FB3A56" w:rsidRPr="00210752" w:rsidRDefault="00FB3A56" w:rsidP="00D06EE2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Кредитование и расчеты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БРТ</w:t>
            </w:r>
          </w:p>
        </w:tc>
      </w:tr>
      <w:tr w:rsidR="00FB3A56" w:rsidRPr="00210752">
        <w:trPr>
          <w:trHeight w:val="220"/>
        </w:trPr>
        <w:tc>
          <w:tcPr>
            <w:tcW w:w="1008" w:type="dxa"/>
          </w:tcPr>
          <w:p w:rsidR="00FB3A56" w:rsidRPr="00210752" w:rsidRDefault="00FB3A56" w:rsidP="00D06EE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20" w:type="dxa"/>
          </w:tcPr>
          <w:p w:rsidR="00FB3A56" w:rsidRPr="00210752" w:rsidRDefault="00FB3A56" w:rsidP="00D06EE2">
            <w:pPr>
              <w:jc w:val="center"/>
              <w:rPr>
                <w:b/>
                <w:sz w:val="26"/>
                <w:szCs w:val="26"/>
              </w:rPr>
            </w:pPr>
            <w:r w:rsidRPr="00210752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60" w:type="dxa"/>
          </w:tcPr>
          <w:p w:rsidR="00FB3A56" w:rsidRPr="00210752" w:rsidRDefault="00FB3A56" w:rsidP="00D06E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E34393" w:rsidRPr="00210752" w:rsidRDefault="00E34393" w:rsidP="00E34393">
      <w:pPr>
        <w:rPr>
          <w:sz w:val="26"/>
          <w:szCs w:val="26"/>
        </w:rPr>
      </w:pPr>
    </w:p>
    <w:p w:rsidR="00E533CD" w:rsidRPr="00A90BDC" w:rsidRDefault="00E533CD" w:rsidP="00E533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комплексной системы оценки достижений обучающихся, а так же на основании приказа Минобразования и науки РФ №215, вводится в действие обучение на основе балльно-рейтинговой технологии (БРТ). Бальная технология подразумевает оценку аудиторной и внеаудиторной занятости студентов, а именно посещение лекций,</w:t>
      </w:r>
      <w:r w:rsidRPr="005F5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семинарских занятий, выполнение и защиту практических работ, выполнение самостоятельных работ и их защиту. </w:t>
      </w: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E533CD" w:rsidRDefault="00E533CD" w:rsidP="00E34393">
      <w:pPr>
        <w:jc w:val="center"/>
        <w:rPr>
          <w:b/>
          <w:sz w:val="26"/>
          <w:szCs w:val="26"/>
        </w:rPr>
      </w:pPr>
    </w:p>
    <w:p w:rsidR="00A43614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 xml:space="preserve">Вопросы к ЗАЧЕТУ по учебной дисциплине </w:t>
      </w: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«</w:t>
      </w:r>
      <w:r w:rsidRPr="00210752">
        <w:rPr>
          <w:b/>
          <w:sz w:val="26"/>
          <w:szCs w:val="26"/>
          <w:u w:val="single"/>
        </w:rPr>
        <w:t>ОСНОВЫ АУДИТА</w:t>
      </w:r>
      <w:r w:rsidRPr="00210752">
        <w:rPr>
          <w:b/>
          <w:sz w:val="26"/>
          <w:szCs w:val="26"/>
        </w:rPr>
        <w:t>»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clear" w:pos="2600"/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2"/>
          <w:sz w:val="26"/>
          <w:szCs w:val="26"/>
        </w:rPr>
      </w:pPr>
      <w:r w:rsidRPr="00210752">
        <w:rPr>
          <w:spacing w:val="2"/>
          <w:sz w:val="26"/>
          <w:szCs w:val="26"/>
        </w:rPr>
        <w:t xml:space="preserve">Роль аудита в развитии функции контроля в условиях рыночной экономики.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clear" w:pos="2600"/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1"/>
          <w:sz w:val="26"/>
          <w:szCs w:val="26"/>
        </w:rPr>
      </w:pPr>
      <w:r w:rsidRPr="00210752">
        <w:rPr>
          <w:spacing w:val="4"/>
          <w:sz w:val="26"/>
          <w:szCs w:val="26"/>
        </w:rPr>
        <w:t xml:space="preserve">Задачи, направления аудиторских проверок, состав пользователей материалов </w:t>
      </w:r>
      <w:r w:rsidRPr="00210752">
        <w:rPr>
          <w:spacing w:val="-1"/>
          <w:sz w:val="26"/>
          <w:szCs w:val="26"/>
        </w:rPr>
        <w:t xml:space="preserve">аудиторских заключений, их направленности и содержания.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2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Отличие аудита от других </w:t>
      </w:r>
      <w:r w:rsidRPr="00210752">
        <w:rPr>
          <w:spacing w:val="8"/>
          <w:sz w:val="26"/>
          <w:szCs w:val="26"/>
        </w:rPr>
        <w:t>форм экономического контроля: ревизии, финансового контроля, судебно-</w:t>
      </w:r>
      <w:r w:rsidRPr="00210752">
        <w:rPr>
          <w:spacing w:val="-2"/>
          <w:sz w:val="26"/>
          <w:szCs w:val="26"/>
        </w:rPr>
        <w:t xml:space="preserve">бухгалтерской экспертизы.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clear" w:pos="2600"/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1"/>
          <w:sz w:val="26"/>
          <w:szCs w:val="26"/>
        </w:rPr>
      </w:pPr>
      <w:r w:rsidRPr="00210752">
        <w:rPr>
          <w:spacing w:val="-2"/>
          <w:sz w:val="26"/>
          <w:szCs w:val="26"/>
        </w:rPr>
        <w:t xml:space="preserve">Организация аудита и методы нормативного регулирования </w:t>
      </w:r>
      <w:r w:rsidRPr="00210752">
        <w:rPr>
          <w:spacing w:val="-1"/>
          <w:sz w:val="26"/>
          <w:szCs w:val="26"/>
        </w:rPr>
        <w:t xml:space="preserve">аудиторской деятельности. 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Система нормативного регулирования аудиторской деятельности.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color w:val="000000"/>
          <w:spacing w:val="-1"/>
          <w:sz w:val="26"/>
          <w:szCs w:val="26"/>
        </w:rPr>
        <w:t xml:space="preserve">Виды аудиторских проверок и аудиторских услуг. 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Услуги, сопутствующие аудиту.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Профессиональная подготовка и аттестация аудиторов в России.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Лицензирование аудиторской деятельности.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Экономические субъекты, подлежащие аудиту.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Права и обязанности аудиторов.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Права и обязанности аудируемых лиц.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Организационно-правовые формы аудиторских организаций.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 xml:space="preserve">Источники и методы получения  аудиторских доказательств. 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Организация контроля за качеством аудиторских проверок.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Роль стандартов аудиторской деятельности в обеспечении качества аудита.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Состав и основные группы стандартов.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Международные стандарты аудиторской деятельности.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Значение и порядок разработки внутрифирменных аудиторских стандартов.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Роль </w:t>
      </w:r>
      <w:r w:rsidRPr="00210752">
        <w:rPr>
          <w:spacing w:val="4"/>
          <w:sz w:val="26"/>
          <w:szCs w:val="26"/>
        </w:rPr>
        <w:t xml:space="preserve">международных и национальных стандартов в развитии и совершенствовании </w:t>
      </w:r>
      <w:r w:rsidRPr="00210752">
        <w:rPr>
          <w:sz w:val="26"/>
          <w:szCs w:val="26"/>
        </w:rPr>
        <w:t xml:space="preserve">аудиторской деятельности.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Цели и основные принципы аудиторских стандартов.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Внутрифирменные аудиторские стандарты.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Международные стандарты аудита.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Стандарты регулирующие качество профессиональной деятельности аудитора.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 xml:space="preserve">Сущность и методы обеспечения качества аудиторских </w:t>
      </w:r>
      <w:r w:rsidRPr="00210752">
        <w:rPr>
          <w:spacing w:val="-2"/>
          <w:sz w:val="26"/>
          <w:szCs w:val="26"/>
        </w:rPr>
        <w:t xml:space="preserve">проверок.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2"/>
          <w:sz w:val="26"/>
          <w:szCs w:val="26"/>
        </w:rPr>
      </w:pPr>
      <w:r w:rsidRPr="00210752">
        <w:rPr>
          <w:spacing w:val="-2"/>
          <w:sz w:val="26"/>
          <w:szCs w:val="26"/>
        </w:rPr>
        <w:t xml:space="preserve">Профессиональная этика аудитора.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z w:val="26"/>
          <w:szCs w:val="26"/>
        </w:rPr>
      </w:pPr>
      <w:r w:rsidRPr="00210752">
        <w:rPr>
          <w:spacing w:val="-2"/>
          <w:sz w:val="26"/>
          <w:szCs w:val="26"/>
        </w:rPr>
        <w:t xml:space="preserve">Основные этапы, техника и технология </w:t>
      </w:r>
      <w:r w:rsidRPr="00210752">
        <w:rPr>
          <w:sz w:val="26"/>
          <w:szCs w:val="26"/>
        </w:rPr>
        <w:t xml:space="preserve">проведения аудиторских проверок.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Планирование и программа аудита. 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Оценка существенности в процессе аудиторской проверки.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pacing w:val="4"/>
          <w:sz w:val="26"/>
          <w:szCs w:val="26"/>
        </w:rPr>
      </w:pPr>
      <w:r w:rsidRPr="00210752">
        <w:rPr>
          <w:sz w:val="26"/>
          <w:szCs w:val="26"/>
        </w:rPr>
        <w:t xml:space="preserve">Понятие риска и его использование в аудиторской деятельности, </w:t>
      </w:r>
      <w:r w:rsidRPr="00210752">
        <w:rPr>
          <w:spacing w:val="-2"/>
          <w:sz w:val="26"/>
          <w:szCs w:val="26"/>
        </w:rPr>
        <w:t xml:space="preserve">методы минимизации и </w:t>
      </w:r>
      <w:r w:rsidRPr="00210752">
        <w:rPr>
          <w:spacing w:val="4"/>
          <w:sz w:val="26"/>
          <w:szCs w:val="26"/>
        </w:rPr>
        <w:t xml:space="preserve">обеспечения приемлемой величины аудиторского риска.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1"/>
          <w:sz w:val="26"/>
          <w:szCs w:val="26"/>
        </w:rPr>
      </w:pPr>
      <w:r w:rsidRPr="00210752">
        <w:rPr>
          <w:spacing w:val="4"/>
          <w:sz w:val="26"/>
          <w:szCs w:val="26"/>
        </w:rPr>
        <w:t xml:space="preserve">Система организации </w:t>
      </w:r>
      <w:r w:rsidRPr="00210752">
        <w:rPr>
          <w:spacing w:val="1"/>
          <w:sz w:val="26"/>
          <w:szCs w:val="26"/>
        </w:rPr>
        <w:t xml:space="preserve">внутреннего контроля и ее влияние на величину аудиторского риска.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1"/>
          <w:sz w:val="26"/>
          <w:szCs w:val="26"/>
        </w:rPr>
      </w:pPr>
      <w:r w:rsidRPr="00210752">
        <w:rPr>
          <w:spacing w:val="1"/>
          <w:sz w:val="26"/>
          <w:szCs w:val="26"/>
        </w:rPr>
        <w:t xml:space="preserve">Аудиторская </w:t>
      </w:r>
      <w:r w:rsidRPr="00210752">
        <w:rPr>
          <w:spacing w:val="-1"/>
          <w:sz w:val="26"/>
          <w:szCs w:val="26"/>
        </w:rPr>
        <w:t xml:space="preserve">выборка. 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color w:val="000000"/>
          <w:spacing w:val="-1"/>
          <w:sz w:val="26"/>
          <w:szCs w:val="26"/>
        </w:rPr>
        <w:t>Аудиторские доказательства и документы.</w:t>
      </w:r>
      <w:r w:rsidRPr="00210752">
        <w:rPr>
          <w:color w:val="000000"/>
          <w:spacing w:val="12"/>
          <w:sz w:val="26"/>
          <w:szCs w:val="26"/>
        </w:rPr>
        <w:t xml:space="preserve"> </w:t>
      </w:r>
      <w:r w:rsidRPr="00210752">
        <w:rPr>
          <w:sz w:val="26"/>
          <w:szCs w:val="26"/>
        </w:rPr>
        <w:t>Рабочие документы аудитора.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Аудиторские процедуры.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Аудиторские доказательства, их виды, классификация.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Роль аналитических процедур в аудиторской проверке.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Методы и порядок сбора информации.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1"/>
          <w:sz w:val="26"/>
          <w:szCs w:val="26"/>
        </w:rPr>
      </w:pPr>
      <w:r w:rsidRPr="00E657B6">
        <w:rPr>
          <w:sz w:val="26"/>
          <w:szCs w:val="26"/>
        </w:rPr>
        <w:t>Особенности организации аудиторской деятельности при сопровождающем</w:t>
      </w:r>
      <w:r w:rsidRPr="00210752">
        <w:rPr>
          <w:spacing w:val="-1"/>
          <w:sz w:val="26"/>
          <w:szCs w:val="26"/>
        </w:rPr>
        <w:t xml:space="preserve"> (консультационном) аудите.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1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 </w:t>
      </w:r>
      <w:r w:rsidRPr="00210752">
        <w:rPr>
          <w:sz w:val="26"/>
          <w:szCs w:val="26"/>
        </w:rPr>
        <w:t>Методика и технология проведения подтверждающего аудита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3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Особенности технологии аудиторских </w:t>
      </w:r>
      <w:r w:rsidRPr="00210752">
        <w:rPr>
          <w:spacing w:val="5"/>
          <w:sz w:val="26"/>
          <w:szCs w:val="26"/>
        </w:rPr>
        <w:t xml:space="preserve">проверок в организациях разных отраслей, организационно-производственной </w:t>
      </w:r>
      <w:r w:rsidRPr="00210752">
        <w:rPr>
          <w:spacing w:val="3"/>
          <w:sz w:val="26"/>
          <w:szCs w:val="26"/>
        </w:rPr>
        <w:t xml:space="preserve">структуры и правовых форм.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3"/>
          <w:sz w:val="26"/>
          <w:szCs w:val="26"/>
        </w:rPr>
      </w:pPr>
      <w:r w:rsidRPr="00210752">
        <w:rPr>
          <w:spacing w:val="3"/>
          <w:sz w:val="26"/>
          <w:szCs w:val="26"/>
        </w:rPr>
        <w:t xml:space="preserve">Выбор основных направлений аудиторской проверки.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7"/>
          <w:sz w:val="26"/>
          <w:szCs w:val="26"/>
        </w:rPr>
      </w:pPr>
      <w:r w:rsidRPr="00210752">
        <w:rPr>
          <w:spacing w:val="7"/>
          <w:sz w:val="26"/>
          <w:szCs w:val="26"/>
        </w:rPr>
        <w:t xml:space="preserve">Роль финансового анализа в аудиторской деятельности.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pacing w:val="-2"/>
          <w:sz w:val="26"/>
          <w:szCs w:val="26"/>
        </w:rPr>
      </w:pPr>
      <w:r w:rsidRPr="00210752">
        <w:rPr>
          <w:spacing w:val="7"/>
          <w:sz w:val="26"/>
          <w:szCs w:val="26"/>
        </w:rPr>
        <w:t xml:space="preserve">Оценка финансового </w:t>
      </w:r>
      <w:r w:rsidRPr="00210752">
        <w:rPr>
          <w:spacing w:val="-2"/>
          <w:sz w:val="26"/>
          <w:szCs w:val="26"/>
        </w:rPr>
        <w:t xml:space="preserve">состояния, платеже- и кредитоспособности организации. </w:t>
      </w:r>
    </w:p>
    <w:p w:rsidR="00E34393" w:rsidRPr="00210752" w:rsidRDefault="00E34393" w:rsidP="00E34393">
      <w:pPr>
        <w:numPr>
          <w:ilvl w:val="0"/>
          <w:numId w:val="31"/>
        </w:numPr>
        <w:shd w:val="clear" w:color="auto" w:fill="FFFFFF"/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right="155" w:hanging="374"/>
        <w:jc w:val="both"/>
        <w:rPr>
          <w:sz w:val="26"/>
          <w:szCs w:val="26"/>
        </w:rPr>
      </w:pPr>
      <w:r w:rsidRPr="00210752">
        <w:rPr>
          <w:spacing w:val="-2"/>
          <w:sz w:val="26"/>
          <w:szCs w:val="26"/>
        </w:rPr>
        <w:t xml:space="preserve">Виды и порядок подготовки </w:t>
      </w:r>
      <w:r w:rsidRPr="00210752">
        <w:rPr>
          <w:spacing w:val="-1"/>
          <w:sz w:val="26"/>
          <w:szCs w:val="26"/>
        </w:rPr>
        <w:t>аудиторских заключений.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Подготовка письменной информации аудитора руководству экономического субъекта.</w:t>
      </w:r>
    </w:p>
    <w:p w:rsidR="00E34393" w:rsidRPr="00210752" w:rsidRDefault="00E34393" w:rsidP="00E34393">
      <w:pPr>
        <w:pStyle w:val="2"/>
        <w:numPr>
          <w:ilvl w:val="0"/>
          <w:numId w:val="31"/>
        </w:numPr>
        <w:tabs>
          <w:tab w:val="left" w:pos="720"/>
          <w:tab w:val="left" w:pos="1080"/>
          <w:tab w:val="left" w:pos="1260"/>
          <w:tab w:val="left" w:pos="1440"/>
          <w:tab w:val="left" w:pos="1800"/>
          <w:tab w:val="left" w:pos="2160"/>
          <w:tab w:val="left" w:pos="2340"/>
        </w:tabs>
        <w:ind w:left="561" w:hanging="374"/>
        <w:rPr>
          <w:sz w:val="26"/>
          <w:szCs w:val="26"/>
        </w:rPr>
      </w:pPr>
      <w:r w:rsidRPr="00210752">
        <w:rPr>
          <w:sz w:val="26"/>
          <w:szCs w:val="26"/>
        </w:rPr>
        <w:t>Особенности аудита финансового состояния и кредитоспособности организации.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Рекомендуемая литература:</w:t>
      </w:r>
    </w:p>
    <w:p w:rsidR="00E34393" w:rsidRPr="00210752" w:rsidRDefault="00E34393" w:rsidP="00E34393">
      <w:pPr>
        <w:rPr>
          <w:sz w:val="26"/>
          <w:szCs w:val="26"/>
        </w:rPr>
      </w:pPr>
    </w:p>
    <w:p w:rsidR="00E34393" w:rsidRPr="00210752" w:rsidRDefault="00E34393" w:rsidP="00E34393">
      <w:pPr>
        <w:pStyle w:val="2"/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>Закон «Об аудиторской деятельности» от 07.08.2001 г. №119-ФЗ.</w:t>
      </w:r>
    </w:p>
    <w:p w:rsidR="00E34393" w:rsidRPr="00210752" w:rsidRDefault="00E34393" w:rsidP="00E34393">
      <w:pPr>
        <w:pStyle w:val="2"/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Закон «О бухгалтерском учете» ФЗ РФ от 21.11.96 № 129-ФЗ.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Постановление Правительства РФ от 23 сентября </w:t>
      </w:r>
      <w:smartTag w:uri="urn:schemas-microsoft-com:office:smarttags" w:element="metricconverter">
        <w:smartTagPr>
          <w:attr w:name="ProductID" w:val="2002 г"/>
        </w:smartTagPr>
        <w:r w:rsidRPr="00210752">
          <w:rPr>
            <w:sz w:val="26"/>
            <w:szCs w:val="26"/>
          </w:rPr>
          <w:t>2002 г</w:t>
        </w:r>
      </w:smartTag>
      <w:r w:rsidRPr="00210752">
        <w:rPr>
          <w:sz w:val="26"/>
          <w:szCs w:val="26"/>
        </w:rPr>
        <w:t xml:space="preserve">. N 696 "Об утверждении федеральных правил (стандартов) аудиторской деятельности" (с изменениями). 1-23 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>Правила (стандарты) аудиторской деятельности, одобренными Комиссией по аудиторской деятельности при Президенте Российской Федерации</w:t>
      </w:r>
    </w:p>
    <w:p w:rsidR="00E34393" w:rsidRPr="00210752" w:rsidRDefault="00E34393" w:rsidP="00E34393">
      <w:pPr>
        <w:numPr>
          <w:ilvl w:val="0"/>
          <w:numId w:val="32"/>
        </w:numPr>
        <w:ind w:right="9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Временное положение о системе аттестации, обучения и повышения квалификации аудиторов в Российской Федерации, утвержденное приказом Минфина РФ от 12 сентября </w:t>
      </w:r>
      <w:smartTag w:uri="urn:schemas-microsoft-com:office:smarttags" w:element="metricconverter">
        <w:smartTagPr>
          <w:attr w:name="ProductID" w:val="2002 г"/>
        </w:smartTagPr>
        <w:r w:rsidRPr="00210752">
          <w:rPr>
            <w:sz w:val="26"/>
            <w:szCs w:val="26"/>
          </w:rPr>
          <w:t>2002 г</w:t>
        </w:r>
      </w:smartTag>
      <w:r w:rsidRPr="00210752">
        <w:rPr>
          <w:sz w:val="26"/>
          <w:szCs w:val="26"/>
        </w:rPr>
        <w:t>. N 93н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Положение о лицензировании аудиторской деятельности, утвержденное постановлением Правительства РФ от 29 марта </w:t>
      </w:r>
      <w:smartTag w:uri="urn:schemas-microsoft-com:office:smarttags" w:element="metricconverter">
        <w:smartTagPr>
          <w:attr w:name="ProductID" w:val="2002 г"/>
        </w:smartTagPr>
        <w:r w:rsidRPr="00210752">
          <w:rPr>
            <w:sz w:val="26"/>
            <w:szCs w:val="26"/>
          </w:rPr>
          <w:t>2002 г</w:t>
        </w:r>
      </w:smartTag>
      <w:r w:rsidRPr="00210752">
        <w:rPr>
          <w:sz w:val="26"/>
          <w:szCs w:val="26"/>
        </w:rPr>
        <w:t>. N 190.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Временное положение о порядке аккредитации профессиональных аудиторских объединений при Министерстве финансов Российской Федерации, утвержденное приказом Минфина РФ от 29 апреля </w:t>
      </w:r>
      <w:smartTag w:uri="urn:schemas-microsoft-com:office:smarttags" w:element="metricconverter">
        <w:smartTagPr>
          <w:attr w:name="ProductID" w:val="2002 г"/>
        </w:smartTagPr>
        <w:r w:rsidRPr="00210752">
          <w:rPr>
            <w:sz w:val="26"/>
            <w:szCs w:val="26"/>
          </w:rPr>
          <w:t>2002 г</w:t>
        </w:r>
      </w:smartTag>
      <w:r w:rsidRPr="00210752">
        <w:rPr>
          <w:sz w:val="26"/>
          <w:szCs w:val="26"/>
        </w:rPr>
        <w:t>. N 38н.</w:t>
      </w:r>
    </w:p>
    <w:p w:rsidR="00E34393" w:rsidRPr="00210752" w:rsidRDefault="00E34393" w:rsidP="00E34393">
      <w:pPr>
        <w:pStyle w:val="a3"/>
        <w:numPr>
          <w:ilvl w:val="0"/>
          <w:numId w:val="32"/>
        </w:numPr>
        <w:spacing w:after="0"/>
        <w:rPr>
          <w:sz w:val="26"/>
          <w:szCs w:val="26"/>
        </w:rPr>
      </w:pPr>
      <w:r w:rsidRPr="00210752">
        <w:rPr>
          <w:sz w:val="26"/>
          <w:szCs w:val="26"/>
        </w:rPr>
        <w:t xml:space="preserve">Агеева Ю.Б., Агеева А.Б.  Аудиторская проверка : Практическое пособие для  аудитора и бухгалтера М:  2003  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Аудит   : Учебник для вузов / В.И.Подольский , А.А.Савин, Л.В.Сотникова и др. 3-е изд.  2005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Василевич И.П., Ширкина Е.И. Сборник задач по аудиту: Учеб. Пособие  2-е  изд.      М: 2002   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Демьяненко  Э.Ю, Аудит : 100 экзаменационных ответов. Экспресс-справочник  для  студентов вузов    2002  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Ковалева О.В., Константинов Ю.П.  Аудит : Учебное пособие   М: 2005. 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>Макальская М.Л. и др. Основы аудита : Курс лекций  с  ситуационными задачами  2-е  изд.  М:  2002.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Макальская М.Л., Мельник М.В., Пирожкова Н.А. «Основы аудита» - 2 изд., М.: Дело и сервис, </w:t>
      </w:r>
      <w:smartTag w:uri="urn:schemas-microsoft-com:office:smarttags" w:element="metricconverter">
        <w:smartTagPr>
          <w:attr w:name="ProductID" w:val="2003 г"/>
        </w:smartTagPr>
        <w:r w:rsidRPr="00210752">
          <w:rPr>
            <w:sz w:val="26"/>
            <w:szCs w:val="26"/>
          </w:rPr>
          <w:t>2003 г</w:t>
        </w:r>
      </w:smartTag>
      <w:r w:rsidRPr="00210752">
        <w:rPr>
          <w:sz w:val="26"/>
          <w:szCs w:val="26"/>
        </w:rPr>
        <w:t>.</w:t>
      </w:r>
    </w:p>
    <w:p w:rsidR="00E34393" w:rsidRPr="00210752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Шеремет А.Д., Суйц В.П. «Аудит», М.: Инфра-М, 2-е изд., </w:t>
      </w:r>
      <w:smartTag w:uri="urn:schemas-microsoft-com:office:smarttags" w:element="metricconverter">
        <w:smartTagPr>
          <w:attr w:name="ProductID" w:val="2002 г"/>
        </w:smartTagPr>
        <w:r w:rsidRPr="00210752">
          <w:rPr>
            <w:sz w:val="26"/>
            <w:szCs w:val="26"/>
          </w:rPr>
          <w:t>2002 г</w:t>
        </w:r>
      </w:smartTag>
      <w:r w:rsidRPr="00210752">
        <w:rPr>
          <w:sz w:val="26"/>
          <w:szCs w:val="26"/>
        </w:rPr>
        <w:t>.</w:t>
      </w:r>
    </w:p>
    <w:p w:rsidR="00E34393" w:rsidRDefault="00E34393" w:rsidP="00E34393">
      <w:pPr>
        <w:numPr>
          <w:ilvl w:val="0"/>
          <w:numId w:val="3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Хахонова Н.Н.  Аудит : экзаменационные  ответы   2003  </w:t>
      </w:r>
    </w:p>
    <w:p w:rsidR="00E34393" w:rsidRDefault="00E34393" w:rsidP="00E34393">
      <w:pPr>
        <w:rPr>
          <w:sz w:val="26"/>
          <w:szCs w:val="26"/>
        </w:rPr>
      </w:pPr>
    </w:p>
    <w:p w:rsidR="00E34393" w:rsidRDefault="00E34393" w:rsidP="00E34393">
      <w:pPr>
        <w:rPr>
          <w:sz w:val="26"/>
          <w:szCs w:val="26"/>
        </w:rPr>
      </w:pPr>
    </w:p>
    <w:p w:rsidR="00E34393" w:rsidRPr="00210752" w:rsidRDefault="00E34393" w:rsidP="00E34393">
      <w:pPr>
        <w:pageBreakBefore/>
        <w:jc w:val="center"/>
        <w:rPr>
          <w:sz w:val="26"/>
          <w:szCs w:val="26"/>
        </w:rPr>
      </w:pPr>
      <w:r w:rsidRPr="00210752">
        <w:rPr>
          <w:b/>
          <w:sz w:val="26"/>
          <w:szCs w:val="26"/>
        </w:rPr>
        <w:t xml:space="preserve">Варианты </w:t>
      </w:r>
      <w:r w:rsidR="000E1856">
        <w:rPr>
          <w:b/>
          <w:sz w:val="26"/>
          <w:szCs w:val="26"/>
        </w:rPr>
        <w:t>самостоятельной работы</w:t>
      </w:r>
      <w:r w:rsidRPr="00210752">
        <w:rPr>
          <w:b/>
          <w:sz w:val="26"/>
          <w:szCs w:val="26"/>
        </w:rPr>
        <w:t xml:space="preserve"> по учебной дисциплине «ЭКОНОМИЧЕСКИЙ АНАЛИЗ»</w:t>
      </w:r>
    </w:p>
    <w:p w:rsidR="00E34393" w:rsidRPr="00210752" w:rsidRDefault="00E34393" w:rsidP="00E34393">
      <w:pPr>
        <w:rPr>
          <w:b/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jc w:val="center"/>
        <w:rPr>
          <w:b/>
          <w:bCs/>
          <w:sz w:val="26"/>
          <w:szCs w:val="26"/>
        </w:rPr>
      </w:pPr>
      <w:r w:rsidRPr="00210752">
        <w:rPr>
          <w:b/>
          <w:bCs/>
          <w:sz w:val="26"/>
          <w:szCs w:val="26"/>
        </w:rPr>
        <w:t>Вариант № 1</w:t>
      </w:r>
    </w:p>
    <w:p w:rsidR="00E34393" w:rsidRPr="00210752" w:rsidRDefault="00E34393" w:rsidP="00E34393">
      <w:pPr>
        <w:shd w:val="clear" w:color="auto" w:fill="FFFFFF"/>
        <w:rPr>
          <w:b/>
          <w:bCs/>
          <w:sz w:val="26"/>
          <w:szCs w:val="26"/>
        </w:rPr>
      </w:pPr>
    </w:p>
    <w:p w:rsidR="00E34393" w:rsidRPr="00210752" w:rsidRDefault="00E34393" w:rsidP="00E34393">
      <w:pPr>
        <w:widowControl w:val="0"/>
        <w:numPr>
          <w:ilvl w:val="0"/>
          <w:numId w:val="4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94"/>
        <w:rPr>
          <w:spacing w:val="-34"/>
          <w:sz w:val="26"/>
          <w:szCs w:val="26"/>
        </w:rPr>
      </w:pPr>
      <w:r>
        <w:rPr>
          <w:spacing w:val="-8"/>
          <w:sz w:val="26"/>
          <w:szCs w:val="26"/>
        </w:rPr>
        <w:t>С</w:t>
      </w:r>
      <w:r w:rsidRPr="00210752">
        <w:rPr>
          <w:spacing w:val="-8"/>
          <w:sz w:val="26"/>
          <w:szCs w:val="26"/>
        </w:rPr>
        <w:t>истемный подход к анализу хозяйственной деятельности. Системный анализ и его этапы.</w:t>
      </w:r>
    </w:p>
    <w:p w:rsidR="00E34393" w:rsidRPr="00210752" w:rsidRDefault="00E34393" w:rsidP="00E34393">
      <w:pPr>
        <w:widowControl w:val="0"/>
        <w:numPr>
          <w:ilvl w:val="0"/>
          <w:numId w:val="47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94"/>
        <w:jc w:val="both"/>
        <w:rPr>
          <w:spacing w:val="-19"/>
          <w:sz w:val="26"/>
          <w:szCs w:val="26"/>
        </w:rPr>
      </w:pPr>
      <w:r w:rsidRPr="00210752">
        <w:rPr>
          <w:spacing w:val="-14"/>
          <w:sz w:val="26"/>
          <w:szCs w:val="26"/>
        </w:rPr>
        <w:t xml:space="preserve">По приведенным в таблице данным необходимо </w:t>
      </w:r>
      <w:r w:rsidRPr="00210752">
        <w:rPr>
          <w:smallCaps/>
          <w:spacing w:val="-14"/>
          <w:sz w:val="26"/>
          <w:szCs w:val="26"/>
        </w:rPr>
        <w:t xml:space="preserve"> </w:t>
      </w:r>
      <w:r w:rsidRPr="00210752">
        <w:rPr>
          <w:spacing w:val="-14"/>
          <w:sz w:val="26"/>
          <w:szCs w:val="26"/>
        </w:rPr>
        <w:t>определить:</w:t>
      </w:r>
    </w:p>
    <w:p w:rsidR="00E34393" w:rsidRPr="00210752" w:rsidRDefault="00E34393" w:rsidP="00E34393">
      <w:pPr>
        <w:shd w:val="clear" w:color="auto" w:fill="FFFFFF"/>
        <w:tabs>
          <w:tab w:val="left" w:pos="624"/>
        </w:tabs>
        <w:ind w:left="394"/>
        <w:jc w:val="both"/>
        <w:rPr>
          <w:sz w:val="26"/>
          <w:szCs w:val="26"/>
        </w:rPr>
      </w:pPr>
      <w:r w:rsidRPr="00210752">
        <w:rPr>
          <w:spacing w:val="-9"/>
          <w:sz w:val="26"/>
          <w:szCs w:val="26"/>
        </w:rPr>
        <w:t xml:space="preserve">уравнение корреляционной связи между среднегодовой стоимостью и расходами по содержанию </w:t>
      </w:r>
      <w:r w:rsidRPr="00210752">
        <w:rPr>
          <w:sz w:val="26"/>
          <w:szCs w:val="26"/>
        </w:rPr>
        <w:t xml:space="preserve">основных средств; параметры уравнения регрессии; тесноту связи. </w:t>
      </w:r>
    </w:p>
    <w:p w:rsidR="00E34393" w:rsidRPr="00210752" w:rsidRDefault="00E34393" w:rsidP="00E34393">
      <w:pPr>
        <w:shd w:val="clear" w:color="auto" w:fill="FFFFFF"/>
        <w:tabs>
          <w:tab w:val="left" w:pos="624"/>
        </w:tabs>
        <w:ind w:left="394"/>
        <w:jc w:val="both"/>
        <w:rPr>
          <w:spacing w:val="-19"/>
          <w:sz w:val="26"/>
          <w:szCs w:val="26"/>
        </w:rPr>
      </w:pPr>
      <w:r w:rsidRPr="00210752">
        <w:rPr>
          <w:spacing w:val="-10"/>
          <w:sz w:val="26"/>
          <w:szCs w:val="26"/>
          <w:u w:val="single"/>
        </w:rPr>
        <w:t>Зависимость расходов по содержанию основных средств от изменения стоимости основных средств</w:t>
      </w:r>
    </w:p>
    <w:p w:rsidR="00E34393" w:rsidRPr="00210752" w:rsidRDefault="00E34393" w:rsidP="00E34393">
      <w:pPr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5100"/>
        <w:gridCol w:w="3648"/>
      </w:tblGrid>
      <w:tr w:rsidR="00E34393" w:rsidRPr="005D54B3">
        <w:trPr>
          <w:trHeight w:hRule="exact" w:val="905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ind w:left="182" w:right="166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pacing w:val="-2"/>
                <w:sz w:val="24"/>
                <w:szCs w:val="24"/>
              </w:rPr>
              <w:t xml:space="preserve">Среднегодовая стоимость основных </w:t>
            </w:r>
            <w:r w:rsidRPr="005D54B3">
              <w:rPr>
                <w:color w:val="auto"/>
                <w:sz w:val="24"/>
                <w:szCs w:val="24"/>
              </w:rPr>
              <w:t>средств, тыс.руб. (х)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ind w:left="70" w:right="70"/>
              <w:jc w:val="center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 xml:space="preserve">Расходы по содержанию основных </w:t>
            </w:r>
            <w:r w:rsidRPr="005D54B3">
              <w:rPr>
                <w:color w:val="auto"/>
                <w:spacing w:val="-1"/>
                <w:sz w:val="24"/>
                <w:szCs w:val="24"/>
              </w:rPr>
              <w:t xml:space="preserve">средств, в </w:t>
            </w:r>
            <w:r w:rsidRPr="005D54B3">
              <w:rPr>
                <w:i/>
                <w:iCs/>
                <w:color w:val="auto"/>
                <w:spacing w:val="-1"/>
                <w:sz w:val="24"/>
                <w:szCs w:val="24"/>
              </w:rPr>
              <w:t xml:space="preserve">% </w:t>
            </w:r>
            <w:r w:rsidRPr="005D54B3">
              <w:rPr>
                <w:color w:val="auto"/>
                <w:spacing w:val="-1"/>
                <w:sz w:val="24"/>
                <w:szCs w:val="24"/>
              </w:rPr>
              <w:t>к объему реализации (у)</w:t>
            </w:r>
          </w:p>
        </w:tc>
      </w:tr>
      <w:tr w:rsidR="00E34393" w:rsidRPr="005D54B3">
        <w:trPr>
          <w:trHeight w:hRule="exact" w:val="4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Первый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ind w:left="1522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320,0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2,71</w:t>
            </w:r>
          </w:p>
        </w:tc>
      </w:tr>
      <w:tr w:rsidR="00E34393" w:rsidRPr="005D54B3">
        <w:trPr>
          <w:trHeight w:hRule="exact" w:val="35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Второй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ind w:left="1519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440,0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2,94</w:t>
            </w:r>
          </w:p>
        </w:tc>
      </w:tr>
      <w:tr w:rsidR="00E34393" w:rsidRPr="005D54B3">
        <w:trPr>
          <w:trHeight w:hRule="exact" w:val="362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Третий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ind w:left="1529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560,0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3,23</w:t>
            </w:r>
          </w:p>
        </w:tc>
      </w:tr>
      <w:tr w:rsidR="00E34393" w:rsidRPr="005D54B3">
        <w:trPr>
          <w:trHeight w:hRule="exact" w:val="35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Четвертый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ind w:left="1522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670,0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3,21</w:t>
            </w:r>
          </w:p>
        </w:tc>
      </w:tr>
      <w:tr w:rsidR="00E34393" w:rsidRPr="005D54B3">
        <w:trPr>
          <w:trHeight w:hRule="exact" w:val="36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Пятый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ind w:left="1524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886,0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3,28</w:t>
            </w:r>
          </w:p>
        </w:tc>
      </w:tr>
      <w:tr w:rsidR="00E34393" w:rsidRPr="005D54B3">
        <w:trPr>
          <w:trHeight w:hRule="exact" w:val="35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Шестой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ind w:left="1507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1120,0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jc w:val="center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3,45</w:t>
            </w:r>
          </w:p>
        </w:tc>
      </w:tr>
      <w:tr w:rsidR="00E34393" w:rsidRPr="005D54B3">
        <w:trPr>
          <w:trHeight w:hRule="exact" w:val="27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5D54B3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5D54B3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</w:tr>
    </w:tbl>
    <w:p w:rsidR="00E34393" w:rsidRPr="00210752" w:rsidRDefault="00E34393" w:rsidP="00E34393">
      <w:pPr>
        <w:shd w:val="clear" w:color="auto" w:fill="FFFFFF"/>
        <w:ind w:left="394" w:right="614"/>
        <w:jc w:val="both"/>
        <w:rPr>
          <w:sz w:val="26"/>
          <w:szCs w:val="26"/>
        </w:rPr>
      </w:pPr>
      <w:r w:rsidRPr="00210752">
        <w:rPr>
          <w:spacing w:val="-10"/>
          <w:sz w:val="26"/>
          <w:szCs w:val="26"/>
        </w:rPr>
        <w:t xml:space="preserve">3. На основании приведенных данных рассчитать влияние отдельных факторов на выполнение тана </w:t>
      </w:r>
      <w:r w:rsidRPr="00210752">
        <w:rPr>
          <w:spacing w:val="-8"/>
          <w:sz w:val="26"/>
          <w:szCs w:val="26"/>
        </w:rPr>
        <w:t xml:space="preserve">прибыли </w:t>
      </w:r>
      <w:r w:rsidRPr="00210752">
        <w:rPr>
          <w:spacing w:val="-8"/>
          <w:sz w:val="26"/>
          <w:szCs w:val="26"/>
          <w:lang w:val="en-US"/>
        </w:rPr>
        <w:t>or</w:t>
      </w:r>
      <w:r w:rsidRPr="00210752">
        <w:rPr>
          <w:spacing w:val="-8"/>
          <w:sz w:val="26"/>
          <w:szCs w:val="26"/>
        </w:rPr>
        <w:t xml:space="preserve"> реализации товарной продукции, используя один из классических приемов анализа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3"/>
        <w:gridCol w:w="1939"/>
        <w:gridCol w:w="1277"/>
      </w:tblGrid>
      <w:tr w:rsidR="00E34393" w:rsidRPr="00210752">
        <w:trPr>
          <w:trHeight w:hRule="exact" w:val="269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601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Показатели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910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План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pacing w:val="-2"/>
                <w:sz w:val="24"/>
                <w:szCs w:val="24"/>
              </w:rPr>
              <w:t>Фактически</w:t>
            </w:r>
          </w:p>
        </w:tc>
      </w:tr>
      <w:tr w:rsidR="00E34393" w:rsidRPr="00210752">
        <w:trPr>
          <w:trHeight w:hRule="exact" w:val="704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pacing w:val="-2"/>
                <w:sz w:val="24"/>
                <w:szCs w:val="24"/>
              </w:rPr>
              <w:t>Реализация товарной продукции, тыс. руб.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83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1002,0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1006,4</w:t>
            </w:r>
          </w:p>
        </w:tc>
      </w:tr>
      <w:tr w:rsidR="00E34393" w:rsidRPr="00210752">
        <w:trPr>
          <w:trHeight w:hRule="exact" w:val="516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Полная себестоимость тыс. руб.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86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938,1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941.2</w:t>
            </w:r>
          </w:p>
        </w:tc>
      </w:tr>
      <w:tr w:rsidR="00E34393" w:rsidRPr="00210752">
        <w:trPr>
          <w:trHeight w:hRule="exact" w:val="372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Прибыль тыс.руб.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34393" w:rsidRPr="00354544" w:rsidRDefault="00E34393" w:rsidP="00E34393">
      <w:p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4. По приведенным в таблице данным определить все возможные относительные показатели, по которым начертить линейный график. По результатам расчетов сделать выводы о качестве выполнения плана и динамике выпуска продукции по кварталам за два исследуемых года.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295"/>
        <w:gridCol w:w="1325"/>
        <w:gridCol w:w="1570"/>
        <w:gridCol w:w="1672"/>
        <w:gridCol w:w="684"/>
        <w:gridCol w:w="7"/>
        <w:gridCol w:w="355"/>
        <w:gridCol w:w="7"/>
      </w:tblGrid>
      <w:tr w:rsidR="00E34393" w:rsidRPr="00E657B6">
        <w:trPr>
          <w:trHeight w:hRule="exact" w:val="28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Периоды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48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864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pacing w:val="-1"/>
                <w:sz w:val="24"/>
                <w:szCs w:val="24"/>
              </w:rPr>
              <w:t>Выпуск продукции предприятием, ед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</w:tr>
      <w:tr w:rsidR="00E34393" w:rsidRPr="00E657B6">
        <w:trPr>
          <w:trHeight w:hRule="exact" w:val="542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rPr>
                <w:color w:val="auto"/>
                <w:sz w:val="24"/>
                <w:szCs w:val="24"/>
              </w:rPr>
            </w:pPr>
          </w:p>
          <w:p w:rsidR="00E34393" w:rsidRPr="00E657B6" w:rsidRDefault="00E34393" w:rsidP="00E343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10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Прошлый год</w:t>
            </w:r>
          </w:p>
        </w:tc>
        <w:tc>
          <w:tcPr>
            <w:tcW w:w="3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1094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pacing w:val="-1"/>
                <w:sz w:val="24"/>
                <w:szCs w:val="24"/>
              </w:rPr>
              <w:t>Отчетный год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</w:tr>
      <w:tr w:rsidR="00E34393" w:rsidRPr="00E657B6">
        <w:trPr>
          <w:gridAfter w:val="1"/>
          <w:wAfter w:w="7" w:type="dxa"/>
          <w:trHeight w:hRule="exact" w:val="356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rPr>
                <w:color w:val="auto"/>
                <w:sz w:val="24"/>
                <w:szCs w:val="24"/>
              </w:rPr>
            </w:pPr>
          </w:p>
          <w:p w:rsidR="00E34393" w:rsidRPr="00E657B6" w:rsidRDefault="00E34393" w:rsidP="00E3439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578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554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564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</w:tr>
      <w:tr w:rsidR="00E34393" w:rsidRPr="00E657B6">
        <w:trPr>
          <w:trHeight w:hRule="exact" w:val="41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1 квартал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12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250</w:t>
            </w: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598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260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05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220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230</w:t>
            </w:r>
          </w:p>
        </w:tc>
        <w:tc>
          <w:tcPr>
            <w:tcW w:w="36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b/>
                <w:bCs/>
                <w:color w:val="auto"/>
                <w:sz w:val="24"/>
                <w:szCs w:val="24"/>
              </w:rPr>
              <w:t>—</w:t>
            </w:r>
          </w:p>
        </w:tc>
      </w:tr>
      <w:tr w:rsidR="00E34393" w:rsidRPr="00E657B6">
        <w:trPr>
          <w:trHeight w:hRule="exact" w:val="53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 квартал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10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280</w:t>
            </w: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593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268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05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290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</w:tr>
      <w:tr w:rsidR="00E34393" w:rsidRPr="00E657B6">
        <w:trPr>
          <w:trHeight w:hRule="exact" w:val="53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3 квартал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10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230</w:t>
            </w: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598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226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02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210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235</w:t>
            </w:r>
          </w:p>
        </w:tc>
        <w:tc>
          <w:tcPr>
            <w:tcW w:w="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</w:tr>
      <w:tr w:rsidR="00E34393" w:rsidRPr="00E657B6">
        <w:trPr>
          <w:trHeight w:hRule="exact" w:val="48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4 квартал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14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250</w:t>
            </w: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00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306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ind w:left="605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320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</w:tr>
      <w:tr w:rsidR="00E34393" w:rsidRPr="00E657B6">
        <w:trPr>
          <w:trHeight w:hRule="exact" w:val="27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  <w:r w:rsidRPr="00E657B6">
              <w:rPr>
                <w:color w:val="auto"/>
                <w:sz w:val="24"/>
                <w:szCs w:val="24"/>
              </w:rPr>
              <w:t>Итого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color w:val="auto"/>
                <w:sz w:val="24"/>
                <w:szCs w:val="24"/>
              </w:rPr>
            </w:pPr>
          </w:p>
        </w:tc>
      </w:tr>
    </w:tbl>
    <w:p w:rsidR="00E34393" w:rsidRPr="00210752" w:rsidRDefault="00E34393" w:rsidP="00E34393">
      <w:pPr>
        <w:shd w:val="clear" w:color="auto" w:fill="FFFFFF"/>
        <w:jc w:val="center"/>
        <w:rPr>
          <w:sz w:val="26"/>
          <w:szCs w:val="26"/>
        </w:rPr>
      </w:pPr>
      <w:r w:rsidRPr="00210752">
        <w:rPr>
          <w:b/>
          <w:bCs/>
          <w:sz w:val="26"/>
          <w:szCs w:val="26"/>
        </w:rPr>
        <w:t>Вариант № 2</w:t>
      </w:r>
    </w:p>
    <w:p w:rsidR="00E34393" w:rsidRPr="00210752" w:rsidRDefault="00E34393" w:rsidP="00E34393">
      <w:pPr>
        <w:widowControl w:val="0"/>
        <w:numPr>
          <w:ilvl w:val="0"/>
          <w:numId w:val="3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211"/>
        <w:rPr>
          <w:spacing w:val="-24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Предмет экономического анализа в условиях рыночных отношений. Место экономического анализа в </w:t>
      </w:r>
      <w:r w:rsidRPr="00210752">
        <w:rPr>
          <w:sz w:val="26"/>
          <w:szCs w:val="26"/>
        </w:rPr>
        <w:t>системе наук.</w:t>
      </w:r>
    </w:p>
    <w:p w:rsidR="00E34393" w:rsidRPr="00210752" w:rsidRDefault="00E34393" w:rsidP="00E34393">
      <w:pPr>
        <w:widowControl w:val="0"/>
        <w:numPr>
          <w:ilvl w:val="0"/>
          <w:numId w:val="35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211"/>
        <w:rPr>
          <w:spacing w:val="-11"/>
          <w:sz w:val="26"/>
          <w:szCs w:val="26"/>
        </w:rPr>
      </w:pPr>
      <w:r w:rsidRPr="00210752">
        <w:rPr>
          <w:sz w:val="26"/>
          <w:szCs w:val="26"/>
        </w:rPr>
        <w:t xml:space="preserve">Используя метод цепных подстановок, следует определить влияние на расходы по оплате труда </w:t>
      </w:r>
      <w:r w:rsidRPr="00210752">
        <w:rPr>
          <w:spacing w:val="-1"/>
          <w:sz w:val="26"/>
          <w:szCs w:val="26"/>
        </w:rPr>
        <w:t xml:space="preserve">работников предприятия следующих факторов: объема выпуска продукции, производительности труда и </w:t>
      </w:r>
      <w:r w:rsidRPr="00210752">
        <w:rPr>
          <w:sz w:val="26"/>
          <w:szCs w:val="26"/>
        </w:rPr>
        <w:t>средней заработной платы.</w:t>
      </w:r>
    </w:p>
    <w:p w:rsidR="00E34393" w:rsidRPr="00210752" w:rsidRDefault="00E34393" w:rsidP="00E34393">
      <w:pPr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6"/>
        <w:gridCol w:w="1609"/>
        <w:gridCol w:w="2333"/>
      </w:tblGrid>
      <w:tr w:rsidR="00E34393" w:rsidRPr="00210752">
        <w:trPr>
          <w:trHeight w:hRule="exact" w:val="460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742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Показатели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Прошлый год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pacing w:val="-1"/>
                <w:sz w:val="24"/>
                <w:szCs w:val="24"/>
              </w:rPr>
              <w:t>Отчетный год</w:t>
            </w:r>
          </w:p>
        </w:tc>
      </w:tr>
      <w:tr w:rsidR="00E34393" w:rsidRPr="00210752">
        <w:trPr>
          <w:trHeight w:hRule="exact" w:val="552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pacing w:val="-3"/>
                <w:sz w:val="24"/>
                <w:szCs w:val="24"/>
              </w:rPr>
              <w:t>1. Выпуск валовой продукции, тыс.руб.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4002,0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6006,8</w:t>
            </w:r>
          </w:p>
        </w:tc>
      </w:tr>
      <w:tr w:rsidR="00E34393" w:rsidRPr="00210752">
        <w:trPr>
          <w:trHeight w:hRule="exact" w:val="33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pacing w:val="-3"/>
                <w:sz w:val="24"/>
                <w:szCs w:val="24"/>
              </w:rPr>
              <w:t>2. Среднесписочная численность работников, чел.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15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E34393" w:rsidRPr="00210752">
        <w:trPr>
          <w:trHeight w:hRule="exact" w:val="376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3. Среднегодовая зарплата, тыс.руб.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34393" w:rsidRPr="00210752">
        <w:trPr>
          <w:trHeight w:hRule="exact" w:val="53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pacing w:val="-2"/>
                <w:sz w:val="24"/>
                <w:szCs w:val="24"/>
              </w:rPr>
              <w:t>4. Производительность труда, тыс. руб.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34393" w:rsidRPr="00210752">
        <w:trPr>
          <w:trHeight w:hRule="exact" w:val="637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 xml:space="preserve">5. Расходы на оплату труда, </w:t>
            </w:r>
            <w:r w:rsidRPr="005D54B3">
              <w:rPr>
                <w:sz w:val="24"/>
                <w:szCs w:val="24"/>
              </w:rPr>
              <w:t xml:space="preserve">всего, </w:t>
            </w:r>
            <w:r w:rsidRPr="005D54B3">
              <w:rPr>
                <w:bCs/>
                <w:sz w:val="24"/>
                <w:szCs w:val="24"/>
              </w:rPr>
              <w:t>тыс.</w:t>
            </w:r>
          </w:p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руб.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1575,0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1608,0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202" w:right="-53"/>
        <w:jc w:val="both"/>
        <w:rPr>
          <w:sz w:val="26"/>
          <w:szCs w:val="26"/>
        </w:rPr>
      </w:pPr>
      <w:r w:rsidRPr="00210752">
        <w:rPr>
          <w:spacing w:val="-3"/>
          <w:sz w:val="26"/>
          <w:szCs w:val="26"/>
        </w:rPr>
        <w:t>По результатам расчетов сделать выводы.</w:t>
      </w:r>
    </w:p>
    <w:p w:rsidR="00E34393" w:rsidRPr="00210752" w:rsidRDefault="00E34393" w:rsidP="00E34393">
      <w:pPr>
        <w:shd w:val="clear" w:color="auto" w:fill="FFFFFF"/>
        <w:ind w:left="197" w:right="-53"/>
        <w:jc w:val="both"/>
        <w:rPr>
          <w:sz w:val="26"/>
          <w:szCs w:val="26"/>
        </w:rPr>
      </w:pPr>
      <w:r w:rsidRPr="00210752">
        <w:rPr>
          <w:spacing w:val="-2"/>
          <w:sz w:val="26"/>
          <w:szCs w:val="26"/>
        </w:rPr>
        <w:t xml:space="preserve">3. Используя индексный метод, необходимо по приведенным данным исчислить общее изменение </w:t>
      </w:r>
      <w:r w:rsidRPr="00210752">
        <w:rPr>
          <w:sz w:val="26"/>
          <w:szCs w:val="26"/>
        </w:rPr>
        <w:t>объема продажи товаров в отчетном году по сравнению с прошлым, в том числе за счет: цен на товары;</w:t>
      </w:r>
      <w:r>
        <w:rPr>
          <w:sz w:val="26"/>
          <w:szCs w:val="26"/>
        </w:rPr>
        <w:t xml:space="preserve"> </w:t>
      </w:r>
      <w:r w:rsidRPr="00210752">
        <w:rPr>
          <w:spacing w:val="-2"/>
          <w:sz w:val="26"/>
          <w:szCs w:val="26"/>
        </w:rPr>
        <w:t>физической массы реализованных товаров.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2112"/>
        <w:gridCol w:w="1759"/>
      </w:tblGrid>
      <w:tr w:rsidR="00E34393" w:rsidRPr="00210752">
        <w:trPr>
          <w:trHeight w:hRule="exact" w:val="663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907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787"/>
              <w:rPr>
                <w:sz w:val="26"/>
                <w:szCs w:val="26"/>
              </w:rPr>
            </w:pPr>
            <w:r w:rsidRPr="00210752">
              <w:rPr>
                <w:spacing w:val="-1"/>
                <w:sz w:val="26"/>
                <w:szCs w:val="26"/>
              </w:rPr>
              <w:t>Прошлый год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 xml:space="preserve">Отчетный </w:t>
            </w:r>
            <w:r w:rsidRPr="00527437">
              <w:rPr>
                <w:bCs/>
                <w:sz w:val="26"/>
                <w:szCs w:val="26"/>
              </w:rPr>
              <w:t>год</w:t>
            </w:r>
          </w:p>
        </w:tc>
      </w:tr>
      <w:tr w:rsidR="00E34393" w:rsidRPr="00210752">
        <w:trPr>
          <w:trHeight w:hRule="exact" w:val="639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1. Объем продажи, тыс. руб.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094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8200,0</w:t>
            </w: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16300,0</w:t>
            </w:r>
          </w:p>
        </w:tc>
      </w:tr>
      <w:tr w:rsidR="00E34393" w:rsidRPr="00210752">
        <w:trPr>
          <w:trHeight w:hRule="exact" w:val="401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2. Повышение цен, %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+38,0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154"/>
        <w:jc w:val="both"/>
        <w:rPr>
          <w:spacing w:val="-1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Сделать заключение о долевом влиянии повышения цен на товары в общем изменении объема продаж.  </w:t>
      </w:r>
    </w:p>
    <w:p w:rsidR="00E34393" w:rsidRPr="00210752" w:rsidRDefault="00E34393" w:rsidP="00E34393">
      <w:pPr>
        <w:shd w:val="clear" w:color="auto" w:fill="FFFFFF"/>
        <w:ind w:left="153"/>
        <w:jc w:val="both"/>
        <w:rPr>
          <w:sz w:val="26"/>
          <w:szCs w:val="26"/>
        </w:rPr>
      </w:pPr>
      <w:r w:rsidRPr="00210752">
        <w:rPr>
          <w:spacing w:val="-2"/>
          <w:sz w:val="26"/>
          <w:szCs w:val="26"/>
        </w:rPr>
        <w:t>4. На основании данных приведенного ниже товарного баланса исчислить влияние на размер реализации това</w:t>
      </w:r>
      <w:r w:rsidRPr="00210752">
        <w:rPr>
          <w:spacing w:val="-1"/>
          <w:sz w:val="26"/>
          <w:szCs w:val="26"/>
        </w:rPr>
        <w:t>ров различных факторов и объяснить характер их влияния.</w:t>
      </w:r>
    </w:p>
    <w:p w:rsidR="00E34393" w:rsidRPr="00210752" w:rsidRDefault="00E34393" w:rsidP="00E34393">
      <w:pPr>
        <w:shd w:val="clear" w:color="auto" w:fill="FFFFFF"/>
        <w:ind w:left="3226"/>
        <w:rPr>
          <w:sz w:val="26"/>
          <w:szCs w:val="26"/>
        </w:rPr>
      </w:pPr>
      <w:r w:rsidRPr="00210752">
        <w:rPr>
          <w:spacing w:val="-2"/>
          <w:sz w:val="26"/>
          <w:szCs w:val="26"/>
          <w:u w:val="single"/>
        </w:rPr>
        <w:t>Товарный баланс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035"/>
        <w:gridCol w:w="717"/>
        <w:gridCol w:w="718"/>
        <w:gridCol w:w="1987"/>
        <w:gridCol w:w="715"/>
        <w:gridCol w:w="1851"/>
      </w:tblGrid>
      <w:tr w:rsidR="00E34393" w:rsidRPr="00210752">
        <w:trPr>
          <w:trHeight w:hRule="exact" w:val="871"/>
        </w:trPr>
        <w:tc>
          <w:tcPr>
            <w:tcW w:w="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274"/>
              <w:rPr>
                <w:sz w:val="24"/>
                <w:szCs w:val="24"/>
              </w:rPr>
            </w:pPr>
            <w:r w:rsidRPr="00210752">
              <w:rPr>
                <w:spacing w:val="-3"/>
                <w:sz w:val="24"/>
                <w:szCs w:val="24"/>
              </w:rPr>
              <w:t xml:space="preserve">Товарные ресурсы, тыс. </w:t>
            </w:r>
            <w:r w:rsidRPr="00210752">
              <w:rPr>
                <w:sz w:val="24"/>
                <w:szCs w:val="24"/>
              </w:rPr>
              <w:t>руб.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pacing w:val="-3"/>
                <w:sz w:val="24"/>
                <w:szCs w:val="24"/>
              </w:rPr>
              <w:t>План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Факт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20"/>
              <w:rPr>
                <w:sz w:val="24"/>
                <w:szCs w:val="24"/>
              </w:rPr>
            </w:pPr>
            <w:r w:rsidRPr="00210752">
              <w:rPr>
                <w:spacing w:val="-2"/>
                <w:sz w:val="24"/>
                <w:szCs w:val="24"/>
              </w:rPr>
              <w:t xml:space="preserve">Использование товарных </w:t>
            </w:r>
            <w:r w:rsidRPr="00210752">
              <w:rPr>
                <w:sz w:val="24"/>
                <w:szCs w:val="24"/>
              </w:rPr>
              <w:t>ресурсов, тыс. руб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План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Факт</w:t>
            </w:r>
          </w:p>
        </w:tc>
      </w:tr>
      <w:tr w:rsidR="00E34393" w:rsidRPr="00210752">
        <w:trPr>
          <w:trHeight w:hRule="exact" w:val="710"/>
        </w:trPr>
        <w:tc>
          <w:tcPr>
            <w:tcW w:w="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58"/>
              <w:rPr>
                <w:sz w:val="24"/>
                <w:szCs w:val="24"/>
              </w:rPr>
            </w:pPr>
            <w:r w:rsidRPr="00210752">
              <w:rPr>
                <w:spacing w:val="-3"/>
                <w:sz w:val="24"/>
                <w:szCs w:val="24"/>
              </w:rPr>
              <w:t xml:space="preserve">Остаток товара на начало </w:t>
            </w:r>
            <w:r w:rsidRPr="00210752">
              <w:rPr>
                <w:sz w:val="24"/>
                <w:szCs w:val="24"/>
              </w:rPr>
              <w:t>года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630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650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Реализация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1600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1550</w:t>
            </w:r>
          </w:p>
        </w:tc>
      </w:tr>
      <w:tr w:rsidR="00E34393" w:rsidRPr="00210752">
        <w:trPr>
          <w:trHeight w:hRule="exact" w:val="1075"/>
        </w:trPr>
        <w:tc>
          <w:tcPr>
            <w:tcW w:w="4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254"/>
              <w:rPr>
                <w:sz w:val="24"/>
                <w:szCs w:val="24"/>
              </w:rPr>
            </w:pPr>
            <w:r w:rsidRPr="00210752">
              <w:rPr>
                <w:spacing w:val="-3"/>
                <w:sz w:val="24"/>
                <w:szCs w:val="24"/>
              </w:rPr>
              <w:t xml:space="preserve">Поступление товаров за </w:t>
            </w:r>
            <w:r w:rsidRPr="00210752">
              <w:rPr>
                <w:sz w:val="24"/>
                <w:szCs w:val="24"/>
              </w:rPr>
              <w:t>отчетный год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1370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1320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Прочее выбытие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E657B6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657B6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E657B6">
              <w:rPr>
                <w:bCs/>
                <w:sz w:val="24"/>
                <w:szCs w:val="24"/>
              </w:rPr>
              <w:t>10</w:t>
            </w:r>
          </w:p>
        </w:tc>
      </w:tr>
      <w:tr w:rsidR="00E34393" w:rsidRPr="00210752">
        <w:trPr>
          <w:trHeight w:hRule="exact" w:val="1085"/>
        </w:trPr>
        <w:tc>
          <w:tcPr>
            <w:tcW w:w="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Итого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2000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1970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pacing w:val="-2"/>
                <w:sz w:val="24"/>
                <w:szCs w:val="24"/>
              </w:rPr>
              <w:t>Остаток товаров на конец</w:t>
            </w:r>
          </w:p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года</w:t>
            </w:r>
          </w:p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Итого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235" w:firstLine="5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360 2000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240" w:hanging="29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410 1970</w:t>
            </w:r>
          </w:p>
        </w:tc>
      </w:tr>
      <w:tr w:rsidR="00E34393" w:rsidRPr="00210752">
        <w:trPr>
          <w:trHeight w:hRule="exact" w:val="480"/>
        </w:trPr>
        <w:tc>
          <w:tcPr>
            <w:tcW w:w="248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34393" w:rsidRPr="00210752" w:rsidRDefault="00E34393" w:rsidP="00E34393">
      <w:pPr>
        <w:shd w:val="clear" w:color="auto" w:fill="FFFFFF"/>
        <w:ind w:right="346"/>
        <w:jc w:val="center"/>
        <w:rPr>
          <w:sz w:val="26"/>
          <w:szCs w:val="26"/>
        </w:rPr>
      </w:pPr>
      <w:r w:rsidRPr="00210752">
        <w:rPr>
          <w:b/>
          <w:bCs/>
          <w:sz w:val="26"/>
          <w:szCs w:val="26"/>
        </w:rPr>
        <w:t>Вариант № 3</w:t>
      </w:r>
    </w:p>
    <w:p w:rsidR="00E34393" w:rsidRPr="00210752" w:rsidRDefault="00E34393" w:rsidP="00E34393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154"/>
        <w:jc w:val="both"/>
        <w:rPr>
          <w:spacing w:val="-24"/>
          <w:sz w:val="26"/>
          <w:szCs w:val="26"/>
        </w:rPr>
      </w:pPr>
      <w:r w:rsidRPr="00210752">
        <w:rPr>
          <w:spacing w:val="-1"/>
          <w:sz w:val="26"/>
          <w:szCs w:val="26"/>
        </w:rPr>
        <w:t>Метод экономического анализа и его особенности.</w:t>
      </w:r>
    </w:p>
    <w:p w:rsidR="00E34393" w:rsidRPr="00210752" w:rsidRDefault="00E34393" w:rsidP="00E34393">
      <w:pPr>
        <w:widowControl w:val="0"/>
        <w:numPr>
          <w:ilvl w:val="0"/>
          <w:numId w:val="3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154"/>
        <w:jc w:val="both"/>
        <w:rPr>
          <w:spacing w:val="-11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Используя интегральный метод измерить величину влияния изменения среднегодовой </w:t>
      </w:r>
      <w:r w:rsidRPr="00210752">
        <w:rPr>
          <w:spacing w:val="-2"/>
          <w:sz w:val="26"/>
          <w:szCs w:val="26"/>
        </w:rPr>
        <w:t xml:space="preserve">стоимости основных производственных фондов и эффективности их использования на выпуск </w:t>
      </w:r>
      <w:r w:rsidRPr="00210752">
        <w:rPr>
          <w:sz w:val="26"/>
          <w:szCs w:val="26"/>
        </w:rPr>
        <w:t>продукции. Данные для анализа приведены в таблице.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218"/>
        <w:gridCol w:w="4020"/>
      </w:tblGrid>
      <w:tr w:rsidR="00E34393" w:rsidRPr="00210752">
        <w:trPr>
          <w:trHeight w:hRule="exact" w:val="777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Прошлый год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 xml:space="preserve">Отчетный </w:t>
            </w:r>
            <w:r w:rsidRPr="00210752">
              <w:rPr>
                <w:sz w:val="24"/>
                <w:szCs w:val="24"/>
              </w:rPr>
              <w:t>год</w:t>
            </w:r>
          </w:p>
        </w:tc>
      </w:tr>
      <w:tr w:rsidR="00E34393" w:rsidRPr="00210752">
        <w:trPr>
          <w:trHeight w:hRule="exact" w:val="87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744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1945,0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2436,2</w:t>
            </w:r>
          </w:p>
        </w:tc>
      </w:tr>
      <w:tr w:rsidR="00E34393" w:rsidRPr="00210752">
        <w:trPr>
          <w:trHeight w:hRule="exact" w:val="50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Товарная продукция, тыс. руб.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2642,8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2968,3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163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3. Используя индексный метод по данным таблицы необходимо рассчитать влияние на </w:t>
      </w:r>
      <w:r w:rsidRPr="00210752">
        <w:rPr>
          <w:spacing w:val="-2"/>
          <w:sz w:val="26"/>
          <w:szCs w:val="26"/>
        </w:rPr>
        <w:t xml:space="preserve">стоимость обеденной продукции предприятия изменения количества выпушенных блюд и </w:t>
      </w:r>
      <w:r w:rsidRPr="00210752">
        <w:rPr>
          <w:sz w:val="26"/>
          <w:szCs w:val="26"/>
        </w:rPr>
        <w:t xml:space="preserve">средней цены одного </w:t>
      </w:r>
      <w:r w:rsidRPr="00210752">
        <w:rPr>
          <w:spacing w:val="-12"/>
          <w:sz w:val="26"/>
          <w:szCs w:val="26"/>
        </w:rPr>
        <w:t>блюда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99"/>
        <w:gridCol w:w="1009"/>
        <w:gridCol w:w="4183"/>
      </w:tblGrid>
      <w:tr w:rsidR="00E34393" w:rsidRPr="00210752">
        <w:trPr>
          <w:trHeight w:hRule="exact" w:val="40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310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5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Предприятие №1</w:t>
            </w:r>
          </w:p>
        </w:tc>
      </w:tr>
      <w:tr w:rsidR="00E34393" w:rsidRPr="00210752">
        <w:trPr>
          <w:trHeight w:hRule="exact" w:val="515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both"/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58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план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528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факт</w:t>
            </w:r>
          </w:p>
        </w:tc>
      </w:tr>
      <w:tr w:rsidR="00E34393" w:rsidRPr="00210752">
        <w:trPr>
          <w:trHeight w:hRule="exact" w:val="585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pacing w:val="-7"/>
                <w:sz w:val="26"/>
                <w:szCs w:val="26"/>
              </w:rPr>
              <w:t>1. Стоимость обеденной продукции,</w:t>
            </w:r>
          </w:p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тыс. руб.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49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11200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514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13758</w:t>
            </w:r>
          </w:p>
        </w:tc>
      </w:tr>
      <w:tr w:rsidR="00E34393" w:rsidRPr="00210752">
        <w:trPr>
          <w:trHeight w:hRule="exact" w:val="503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2. Количество блюд, тыс. шт.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68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3610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504"/>
              <w:jc w:val="both"/>
              <w:rPr>
                <w:sz w:val="26"/>
                <w:szCs w:val="26"/>
              </w:rPr>
            </w:pPr>
            <w:r w:rsidRPr="00210752">
              <w:rPr>
                <w:bCs/>
                <w:sz w:val="26"/>
                <w:szCs w:val="26"/>
              </w:rPr>
              <w:t>3750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149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>4. На основании приведенных данных:</w:t>
      </w:r>
    </w:p>
    <w:p w:rsidR="00E34393" w:rsidRPr="00210752" w:rsidRDefault="00E34393" w:rsidP="00E34393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752">
        <w:rPr>
          <w:spacing w:val="-2"/>
          <w:sz w:val="26"/>
          <w:szCs w:val="26"/>
        </w:rPr>
        <w:t xml:space="preserve">определить тесноту связи расходов по содержанию материальных запасов </w:t>
      </w:r>
      <w:r w:rsidRPr="00210752">
        <w:rPr>
          <w:spacing w:val="-2"/>
          <w:sz w:val="26"/>
          <w:szCs w:val="26"/>
          <w:lang w:val="en-US"/>
        </w:rPr>
        <w:t>i</w:t>
      </w:r>
    </w:p>
    <w:p w:rsidR="00E34393" w:rsidRPr="00210752" w:rsidRDefault="00E34393" w:rsidP="00E34393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>зависимости от их оборачиваемости;</w:t>
      </w:r>
    </w:p>
    <w:p w:rsidR="00E34393" w:rsidRPr="00210752" w:rsidRDefault="00E34393" w:rsidP="00E34393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>выразить количественно взаимосвязь;</w:t>
      </w:r>
    </w:p>
    <w:p w:rsidR="00E34393" w:rsidRPr="00210752" w:rsidRDefault="00E34393" w:rsidP="00E34393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>сделать выводы о характере зависимости и тесноте связи.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107"/>
        <w:gridCol w:w="3293"/>
      </w:tblGrid>
      <w:tr w:rsidR="00E34393" w:rsidRPr="00210752">
        <w:trPr>
          <w:trHeight w:hRule="exact" w:val="127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30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Годы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226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pacing w:val="-5"/>
                <w:sz w:val="24"/>
                <w:szCs w:val="24"/>
              </w:rPr>
              <w:t xml:space="preserve">Расходы по содержанию </w:t>
            </w:r>
            <w:r w:rsidRPr="00210752">
              <w:rPr>
                <w:bCs/>
                <w:spacing w:val="-9"/>
                <w:sz w:val="24"/>
                <w:szCs w:val="24"/>
              </w:rPr>
              <w:t>материальных запасов, %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312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pacing w:val="-8"/>
                <w:sz w:val="24"/>
                <w:szCs w:val="24"/>
              </w:rPr>
              <w:t xml:space="preserve">Оборачиваемость запасов материальных </w:t>
            </w:r>
            <w:r w:rsidRPr="00210752">
              <w:rPr>
                <w:bCs/>
                <w:sz w:val="24"/>
                <w:szCs w:val="24"/>
              </w:rPr>
              <w:t>ресурсов, дни</w:t>
            </w:r>
          </w:p>
        </w:tc>
      </w:tr>
      <w:tr w:rsidR="00E34393" w:rsidRPr="00210752">
        <w:trPr>
          <w:trHeight w:hRule="exact" w:val="24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331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474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1,04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064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115</w:t>
            </w:r>
          </w:p>
        </w:tc>
      </w:tr>
      <w:tr w:rsidR="00E34393" w:rsidRPr="00210752">
        <w:trPr>
          <w:trHeight w:hRule="exact" w:val="24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83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459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1,76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059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98</w:t>
            </w:r>
          </w:p>
        </w:tc>
      </w:tr>
      <w:tr w:rsidR="00E34393" w:rsidRPr="00210752">
        <w:trPr>
          <w:trHeight w:hRule="exact" w:val="24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88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464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1,68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069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90</w:t>
            </w:r>
          </w:p>
        </w:tc>
      </w:tr>
      <w:tr w:rsidR="00E34393" w:rsidRPr="00210752">
        <w:trPr>
          <w:trHeight w:hRule="exact" w:val="25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74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464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1,55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069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84</w:t>
            </w:r>
          </w:p>
        </w:tc>
      </w:tr>
      <w:tr w:rsidR="00E34393" w:rsidRPr="00210752">
        <w:trPr>
          <w:trHeight w:hRule="exact" w:val="30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88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464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1,40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064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70</w:t>
            </w:r>
          </w:p>
        </w:tc>
      </w:tr>
    </w:tbl>
    <w:p w:rsidR="00E34393" w:rsidRPr="00210752" w:rsidRDefault="00E34393" w:rsidP="00E34393">
      <w:pPr>
        <w:rPr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jc w:val="center"/>
        <w:rPr>
          <w:sz w:val="26"/>
          <w:szCs w:val="26"/>
        </w:rPr>
      </w:pPr>
      <w:r w:rsidRPr="00210752">
        <w:rPr>
          <w:b/>
          <w:bCs/>
          <w:sz w:val="26"/>
          <w:szCs w:val="26"/>
        </w:rPr>
        <w:t xml:space="preserve">Вариант </w:t>
      </w:r>
      <w:r w:rsidRPr="00210752">
        <w:rPr>
          <w:sz w:val="26"/>
          <w:szCs w:val="26"/>
        </w:rPr>
        <w:t xml:space="preserve">№ </w:t>
      </w:r>
      <w:r w:rsidRPr="00210752">
        <w:rPr>
          <w:b/>
          <w:bCs/>
          <w:sz w:val="26"/>
          <w:szCs w:val="26"/>
        </w:rPr>
        <w:t>4</w:t>
      </w:r>
    </w:p>
    <w:p w:rsidR="00E34393" w:rsidRPr="00210752" w:rsidRDefault="00E34393" w:rsidP="00E34393">
      <w:pPr>
        <w:widowControl w:val="0"/>
        <w:numPr>
          <w:ilvl w:val="0"/>
          <w:numId w:val="3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720" w:hanging="360"/>
        <w:jc w:val="both"/>
        <w:rPr>
          <w:spacing w:val="-26"/>
          <w:sz w:val="26"/>
          <w:szCs w:val="26"/>
        </w:rPr>
      </w:pPr>
      <w:r w:rsidRPr="00210752">
        <w:rPr>
          <w:sz w:val="26"/>
          <w:szCs w:val="26"/>
        </w:rPr>
        <w:t>Математические приемы и способы экономического анализа, и область их применения.</w:t>
      </w:r>
    </w:p>
    <w:p w:rsidR="00E34393" w:rsidRPr="00210752" w:rsidRDefault="00E34393" w:rsidP="00E34393">
      <w:pPr>
        <w:widowControl w:val="0"/>
        <w:numPr>
          <w:ilvl w:val="0"/>
          <w:numId w:val="36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720" w:hanging="360"/>
        <w:jc w:val="both"/>
        <w:rPr>
          <w:spacing w:val="-10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Используя способ средних и скорректированных чисел, необходимо по данным таблицы </w:t>
      </w:r>
      <w:r w:rsidRPr="00210752">
        <w:rPr>
          <w:sz w:val="26"/>
          <w:szCs w:val="26"/>
        </w:rPr>
        <w:t>определить:</w:t>
      </w:r>
    </w:p>
    <w:p w:rsidR="00E34393" w:rsidRPr="00210752" w:rsidRDefault="00E34393" w:rsidP="00E34393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средние остатки товаров предприятия отчетного года;</w:t>
      </w:r>
    </w:p>
    <w:p w:rsidR="00E34393" w:rsidRPr="00210752" w:rsidRDefault="00E34393" w:rsidP="00E34393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оборачиваемость товаров за прошлый и отчетный годы (в днях); </w:t>
      </w:r>
    </w:p>
    <w:p w:rsidR="00E34393" w:rsidRPr="00210752" w:rsidRDefault="00E34393" w:rsidP="00E34393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влияние на оборачиваемость товаров объема реализации и средних запасов товаров; </w:t>
      </w:r>
    </w:p>
    <w:p w:rsidR="00E34393" w:rsidRDefault="00E34393" w:rsidP="00E34393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сумму высвобожденных или дополнительно вовлеченных средств за счет </w:t>
      </w:r>
      <w:r w:rsidRPr="00210752">
        <w:rPr>
          <w:sz w:val="26"/>
          <w:szCs w:val="26"/>
        </w:rPr>
        <w:t>изменения оборачиваемости.</w:t>
      </w:r>
    </w:p>
    <w:p w:rsidR="00E34393" w:rsidRPr="00210752" w:rsidRDefault="00E34393" w:rsidP="00E3439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4393" w:rsidRPr="00354544" w:rsidRDefault="00E34393" w:rsidP="00E34393">
      <w:pPr>
        <w:pageBreakBefore/>
        <w:shd w:val="clear" w:color="auto" w:fill="FFFFFF"/>
        <w:ind w:left="4553"/>
        <w:rPr>
          <w:sz w:val="26"/>
          <w:szCs w:val="26"/>
        </w:rPr>
      </w:pPr>
      <w:r w:rsidRPr="00354544">
        <w:rPr>
          <w:spacing w:val="-16"/>
          <w:sz w:val="26"/>
          <w:szCs w:val="26"/>
        </w:rPr>
        <w:t>тыс.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7"/>
        <w:gridCol w:w="1064"/>
        <w:gridCol w:w="1886"/>
        <w:gridCol w:w="528"/>
        <w:gridCol w:w="595"/>
        <w:gridCol w:w="557"/>
        <w:gridCol w:w="686"/>
        <w:gridCol w:w="1705"/>
      </w:tblGrid>
      <w:tr w:rsidR="00E34393" w:rsidRPr="00210752">
        <w:trPr>
          <w:trHeight w:hRule="exact" w:val="302"/>
        </w:trPr>
        <w:tc>
          <w:tcPr>
            <w:tcW w:w="17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48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Объем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>Средние остатки товаров</w:t>
            </w:r>
          </w:p>
        </w:tc>
        <w:tc>
          <w:tcPr>
            <w:tcW w:w="4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758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Остатки товаров на:</w:t>
            </w:r>
          </w:p>
        </w:tc>
      </w:tr>
      <w:tr w:rsidR="00E34393" w:rsidRPr="00210752">
        <w:trPr>
          <w:trHeight w:hRule="exact" w:val="370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pacing w:val="-5"/>
                <w:sz w:val="26"/>
                <w:szCs w:val="26"/>
              </w:rPr>
              <w:t>01.01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01.04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pacing w:val="-4"/>
                <w:sz w:val="26"/>
                <w:szCs w:val="26"/>
              </w:rPr>
              <w:t>01.07.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01.10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pacing w:val="-7"/>
                <w:sz w:val="26"/>
                <w:szCs w:val="26"/>
              </w:rPr>
              <w:t>01.01</w:t>
            </w:r>
          </w:p>
        </w:tc>
      </w:tr>
      <w:tr w:rsidR="00E34393" w:rsidRPr="00210752">
        <w:trPr>
          <w:trHeight w:hRule="exact" w:val="546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>Прошлый год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365"/>
              <w:rPr>
                <w:sz w:val="26"/>
                <w:szCs w:val="26"/>
              </w:rPr>
            </w:pPr>
            <w:r w:rsidRPr="00210752">
              <w:rPr>
                <w:spacing w:val="-8"/>
                <w:sz w:val="26"/>
                <w:szCs w:val="26"/>
              </w:rPr>
              <w:t>1020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260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b/>
                <w:bCs/>
                <w:sz w:val="26"/>
                <w:szCs w:val="26"/>
              </w:rPr>
              <w:t>-</w:t>
            </w:r>
          </w:p>
        </w:tc>
      </w:tr>
      <w:tr w:rsidR="00E34393" w:rsidRPr="00210752">
        <w:trPr>
          <w:trHeight w:hRule="exact" w:val="548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1"/>
                <w:sz w:val="26"/>
                <w:szCs w:val="26"/>
              </w:rPr>
              <w:t>Отчетный год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317"/>
              <w:rPr>
                <w:sz w:val="26"/>
                <w:szCs w:val="26"/>
              </w:rPr>
            </w:pPr>
            <w:r w:rsidRPr="00210752">
              <w:rPr>
                <w:spacing w:val="-3"/>
                <w:sz w:val="26"/>
                <w:szCs w:val="26"/>
              </w:rPr>
              <w:t>2000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430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560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400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182"/>
        <w:rPr>
          <w:spacing w:val="-1"/>
          <w:sz w:val="26"/>
          <w:szCs w:val="26"/>
          <w:u w:val="single"/>
        </w:rPr>
      </w:pPr>
    </w:p>
    <w:p w:rsidR="00E34393" w:rsidRPr="00210752" w:rsidRDefault="00E34393" w:rsidP="00E3439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720" w:hanging="360"/>
        <w:rPr>
          <w:sz w:val="26"/>
          <w:szCs w:val="26"/>
        </w:rPr>
      </w:pPr>
      <w:r w:rsidRPr="00210752">
        <w:rPr>
          <w:spacing w:val="-1"/>
          <w:sz w:val="26"/>
          <w:szCs w:val="26"/>
          <w:u w:val="single"/>
        </w:rPr>
        <w:t xml:space="preserve">Объем реализации по предприятию в поквартальном разрезе характеризуется следующими </w:t>
      </w:r>
      <w:r w:rsidRPr="00210752">
        <w:rPr>
          <w:sz w:val="26"/>
          <w:szCs w:val="26"/>
          <w:u w:val="single"/>
        </w:rPr>
        <w:t>данн</w:t>
      </w:r>
      <w:r w:rsidRPr="00210752">
        <w:rPr>
          <w:sz w:val="26"/>
          <w:szCs w:val="26"/>
        </w:rPr>
        <w:t>ыми:</w:t>
      </w:r>
    </w:p>
    <w:p w:rsidR="00E34393" w:rsidRPr="00210752" w:rsidRDefault="00E34393" w:rsidP="00E34393">
      <w:pPr>
        <w:shd w:val="clear" w:color="auto" w:fill="FFFFFF"/>
        <w:ind w:left="182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3493"/>
        <w:gridCol w:w="1312"/>
        <w:gridCol w:w="3822"/>
      </w:tblGrid>
      <w:tr w:rsidR="00E34393" w:rsidRPr="00210752">
        <w:trPr>
          <w:trHeight w:hRule="exact" w:val="75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Квартал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701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Прошлый год, тыс.руб.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Отчетный</w:t>
            </w:r>
          </w:p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год,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403" w:hanging="19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 xml:space="preserve">Индекс цен на товары в </w:t>
            </w:r>
            <w:r w:rsidRPr="00210752">
              <w:rPr>
                <w:sz w:val="26"/>
                <w:szCs w:val="26"/>
              </w:rPr>
              <w:t>отчетном году</w:t>
            </w:r>
          </w:p>
        </w:tc>
      </w:tr>
      <w:tr w:rsidR="00E34393" w:rsidRPr="00210752">
        <w:trPr>
          <w:trHeight w:hRule="exact"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1200,0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1648,0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1,21</w:t>
            </w:r>
          </w:p>
        </w:tc>
      </w:tr>
      <w:tr w:rsidR="00E34393" w:rsidRPr="00210752">
        <w:trPr>
          <w:trHeight w:hRule="exact" w:val="35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985,0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1752,0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1,18</w:t>
            </w:r>
          </w:p>
        </w:tc>
      </w:tr>
      <w:tr w:rsidR="00E34393" w:rsidRPr="00210752">
        <w:trPr>
          <w:trHeight w:hRule="exact" w:val="36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966,0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998,0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1,09</w:t>
            </w:r>
          </w:p>
        </w:tc>
      </w:tr>
      <w:tr w:rsidR="00E34393" w:rsidRPr="00210752">
        <w:trPr>
          <w:trHeight w:hRule="exact" w:val="34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1100,0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1890,0</w:t>
            </w: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1,05</w:t>
            </w:r>
          </w:p>
        </w:tc>
      </w:tr>
      <w:tr w:rsidR="00E34393" w:rsidRPr="00210752">
        <w:trPr>
          <w:trHeight w:hRule="exact" w:val="2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Итого за год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E34393" w:rsidRPr="00210752" w:rsidRDefault="00E34393" w:rsidP="00E34393">
      <w:pPr>
        <w:shd w:val="clear" w:color="auto" w:fill="FFFFFF"/>
        <w:ind w:left="154"/>
        <w:jc w:val="both"/>
        <w:rPr>
          <w:sz w:val="26"/>
          <w:szCs w:val="26"/>
        </w:rPr>
      </w:pPr>
      <w:r w:rsidRPr="00210752">
        <w:rPr>
          <w:spacing w:val="-2"/>
          <w:sz w:val="26"/>
          <w:szCs w:val="26"/>
        </w:rPr>
        <w:t>Определить:</w:t>
      </w:r>
    </w:p>
    <w:p w:rsidR="00E34393" w:rsidRPr="00210752" w:rsidRDefault="00E34393" w:rsidP="00E34393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326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объем реализации за отчетный год в сопоставимых ценах; </w:t>
      </w:r>
    </w:p>
    <w:p w:rsidR="00E34393" w:rsidRPr="00210752" w:rsidRDefault="00E34393" w:rsidP="00E34393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right="326"/>
        <w:jc w:val="both"/>
        <w:rPr>
          <w:sz w:val="26"/>
          <w:szCs w:val="26"/>
        </w:rPr>
      </w:pPr>
      <w:r w:rsidRPr="00210752">
        <w:rPr>
          <w:spacing w:val="-2"/>
          <w:sz w:val="26"/>
          <w:szCs w:val="26"/>
        </w:rPr>
        <w:t xml:space="preserve">показатели динамики объема реализации за отчетный год базисным и цепным </w:t>
      </w:r>
      <w:r w:rsidRPr="00210752">
        <w:rPr>
          <w:sz w:val="26"/>
          <w:szCs w:val="26"/>
        </w:rPr>
        <w:t xml:space="preserve">методами в действующих и сопоставимых ценах; </w:t>
      </w:r>
    </w:p>
    <w:p w:rsidR="00E34393" w:rsidRPr="00210752" w:rsidRDefault="00E34393" w:rsidP="00E34393">
      <w:pPr>
        <w:shd w:val="clear" w:color="auto" w:fill="FFFFFF"/>
        <w:ind w:left="514" w:right="326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сделайте выводы о развитии объема реализации и влиянии на него инфляции. </w:t>
      </w:r>
      <w:r w:rsidRPr="00210752">
        <w:rPr>
          <w:spacing w:val="-2"/>
          <w:sz w:val="26"/>
          <w:szCs w:val="26"/>
        </w:rPr>
        <w:t xml:space="preserve">4. По приведенным в таблице данным, используя интегральный метод и метод долевого </w:t>
      </w:r>
      <w:r w:rsidRPr="00210752">
        <w:rPr>
          <w:spacing w:val="-1"/>
          <w:sz w:val="26"/>
          <w:szCs w:val="26"/>
        </w:rPr>
        <w:t xml:space="preserve">участия, определить влияние на выпуск продукции численности рабочих и их </w:t>
      </w:r>
      <w:r w:rsidRPr="00210752">
        <w:rPr>
          <w:sz w:val="26"/>
          <w:szCs w:val="26"/>
        </w:rPr>
        <w:t>производительности труда.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3"/>
        <w:gridCol w:w="1579"/>
        <w:gridCol w:w="1738"/>
      </w:tblGrid>
      <w:tr w:rsidR="00E34393" w:rsidRPr="00210752">
        <w:trPr>
          <w:trHeight w:hRule="exact" w:val="423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843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Показатели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26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>Первый квартал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-62"/>
              <w:jc w:val="center"/>
              <w:rPr>
                <w:sz w:val="26"/>
                <w:szCs w:val="26"/>
              </w:rPr>
            </w:pPr>
            <w:r w:rsidRPr="00210752">
              <w:rPr>
                <w:spacing w:val="-1"/>
                <w:sz w:val="26"/>
                <w:szCs w:val="26"/>
              </w:rPr>
              <w:t>Второй квартал</w:t>
            </w:r>
          </w:p>
        </w:tc>
      </w:tr>
      <w:tr w:rsidR="00E34393" w:rsidRPr="00210752">
        <w:trPr>
          <w:trHeight w:hRule="exact" w:val="560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1. Валовая продукция, тыс.руб.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638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2160,0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-62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3450,0</w:t>
            </w:r>
          </w:p>
        </w:tc>
      </w:tr>
      <w:tr w:rsidR="00E34393" w:rsidRPr="00210752">
        <w:trPr>
          <w:trHeight w:hRule="exact" w:val="540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3"/>
                <w:sz w:val="26"/>
                <w:szCs w:val="26"/>
              </w:rPr>
              <w:t>2. Среднесписочная численность рабочих, чел.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59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34393" w:rsidRPr="00210752">
        <w:trPr>
          <w:trHeight w:hRule="exact" w:val="354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>3. Производительность труда, тыс. руб.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74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?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-62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</w:t>
            </w:r>
          </w:p>
        </w:tc>
      </w:tr>
    </w:tbl>
    <w:p w:rsidR="00E34393" w:rsidRPr="00210752" w:rsidRDefault="00E34393" w:rsidP="00E34393">
      <w:pPr>
        <w:shd w:val="clear" w:color="auto" w:fill="FFFFFF"/>
        <w:jc w:val="center"/>
        <w:rPr>
          <w:sz w:val="26"/>
          <w:szCs w:val="26"/>
        </w:rPr>
      </w:pPr>
      <w:r w:rsidRPr="00210752">
        <w:rPr>
          <w:b/>
          <w:bCs/>
          <w:sz w:val="26"/>
          <w:szCs w:val="26"/>
        </w:rPr>
        <w:t xml:space="preserve">Вариант </w:t>
      </w:r>
      <w:r w:rsidRPr="00210752">
        <w:rPr>
          <w:sz w:val="26"/>
          <w:szCs w:val="26"/>
        </w:rPr>
        <w:t xml:space="preserve">№ </w:t>
      </w:r>
      <w:r w:rsidRPr="00210752">
        <w:rPr>
          <w:b/>
          <w:bCs/>
          <w:sz w:val="26"/>
          <w:szCs w:val="26"/>
        </w:rPr>
        <w:t>5</w:t>
      </w:r>
    </w:p>
    <w:p w:rsidR="00E34393" w:rsidRPr="00210752" w:rsidRDefault="00E34393" w:rsidP="00E34393">
      <w:pPr>
        <w:shd w:val="clear" w:color="auto" w:fill="FFFFFF"/>
        <w:tabs>
          <w:tab w:val="left" w:pos="341"/>
        </w:tabs>
        <w:ind w:left="298" w:right="1" w:hanging="120"/>
        <w:rPr>
          <w:sz w:val="26"/>
          <w:szCs w:val="26"/>
        </w:rPr>
      </w:pPr>
      <w:r w:rsidRPr="00210752">
        <w:rPr>
          <w:spacing w:val="-27"/>
          <w:sz w:val="26"/>
          <w:szCs w:val="26"/>
        </w:rPr>
        <w:t>1.</w:t>
      </w:r>
      <w:r w:rsidRPr="00210752">
        <w:rPr>
          <w:sz w:val="26"/>
          <w:szCs w:val="26"/>
        </w:rPr>
        <w:tab/>
      </w:r>
      <w:r w:rsidRPr="00210752">
        <w:rPr>
          <w:spacing w:val="-1"/>
          <w:sz w:val="26"/>
          <w:szCs w:val="26"/>
        </w:rPr>
        <w:t xml:space="preserve">Информационное обеспечение экономического анализа. Основы организации </w:t>
      </w:r>
      <w:r w:rsidRPr="00210752">
        <w:rPr>
          <w:sz w:val="26"/>
          <w:szCs w:val="26"/>
        </w:rPr>
        <w:t>компьютерной обработки экономической информации.</w:t>
      </w:r>
    </w:p>
    <w:p w:rsidR="00E34393" w:rsidRPr="00210752" w:rsidRDefault="00E34393" w:rsidP="00E34393">
      <w:pPr>
        <w:shd w:val="clear" w:color="auto" w:fill="FFFFFF"/>
        <w:tabs>
          <w:tab w:val="left" w:pos="384"/>
        </w:tabs>
        <w:ind w:left="298" w:right="1" w:hanging="139"/>
        <w:rPr>
          <w:sz w:val="26"/>
          <w:szCs w:val="26"/>
        </w:rPr>
      </w:pPr>
      <w:r w:rsidRPr="00210752">
        <w:rPr>
          <w:spacing w:val="-13"/>
          <w:sz w:val="26"/>
          <w:szCs w:val="26"/>
        </w:rPr>
        <w:t>2.</w:t>
      </w:r>
      <w:r w:rsidRPr="00210752">
        <w:rPr>
          <w:sz w:val="26"/>
          <w:szCs w:val="26"/>
        </w:rPr>
        <w:tab/>
      </w:r>
      <w:r w:rsidRPr="00210752">
        <w:rPr>
          <w:spacing w:val="-1"/>
          <w:sz w:val="26"/>
          <w:szCs w:val="26"/>
        </w:rPr>
        <w:t xml:space="preserve">На основании приведенных данных построить линейное уравнение зависимости уровня </w:t>
      </w:r>
      <w:r w:rsidRPr="00210752">
        <w:rPr>
          <w:sz w:val="26"/>
          <w:szCs w:val="26"/>
        </w:rPr>
        <w:t>издержек обращения от запасов товаров. Определить коэффициент корреляции.</w:t>
      </w:r>
    </w:p>
    <w:p w:rsidR="00E34393" w:rsidRPr="00210752" w:rsidRDefault="00E34393" w:rsidP="00E34393">
      <w:pPr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852"/>
        <w:gridCol w:w="715"/>
        <w:gridCol w:w="720"/>
        <w:gridCol w:w="701"/>
        <w:gridCol w:w="898"/>
      </w:tblGrid>
      <w:tr w:rsidR="00E34393" w:rsidRPr="00210752">
        <w:trPr>
          <w:trHeight w:hRule="exact" w:val="274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Показатели</w:t>
            </w:r>
          </w:p>
        </w:tc>
        <w:tc>
          <w:tcPr>
            <w:tcW w:w="3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747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Предприятия</w:t>
            </w:r>
          </w:p>
        </w:tc>
      </w:tr>
      <w:tr w:rsidR="00E34393" w:rsidRPr="00210752">
        <w:trPr>
          <w:trHeight w:hRule="exact" w:val="245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rPr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</w:t>
            </w:r>
          </w:p>
        </w:tc>
      </w:tr>
      <w:tr w:rsidR="00E34393" w:rsidRPr="00210752">
        <w:trPr>
          <w:trHeight w:hRule="exact" w:val="72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490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 xml:space="preserve">Уровень издержек обращения, в % к </w:t>
            </w:r>
            <w:r w:rsidRPr="00210752">
              <w:rPr>
                <w:sz w:val="26"/>
                <w:szCs w:val="26"/>
              </w:rPr>
              <w:t>объему реализации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24,2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27,4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26,9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27,8</w:t>
            </w:r>
          </w:p>
        </w:tc>
      </w:tr>
      <w:tr w:rsidR="00E34393" w:rsidRPr="00210752">
        <w:trPr>
          <w:trHeight w:hRule="exact" w:val="524"/>
        </w:trPr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Запасы товаров, дни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86</w:t>
            </w:r>
          </w:p>
        </w:tc>
      </w:tr>
    </w:tbl>
    <w:p w:rsidR="00E34393" w:rsidRPr="00210752" w:rsidRDefault="00E34393" w:rsidP="00E34393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144" w:right="653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Используя классические приемы экономического анализа, необходимо по данным таблицы </w:t>
      </w:r>
      <w:r w:rsidRPr="00210752">
        <w:rPr>
          <w:sz w:val="26"/>
          <w:szCs w:val="26"/>
        </w:rPr>
        <w:t>определить влияние факторов на объем чистой продукции.</w:t>
      </w:r>
    </w:p>
    <w:p w:rsidR="00E34393" w:rsidRPr="00210752" w:rsidRDefault="00E34393" w:rsidP="00E34393">
      <w:pPr>
        <w:pageBreakBefore/>
        <w:shd w:val="clear" w:color="auto" w:fill="FFFFFF"/>
        <w:ind w:left="142" w:right="652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9"/>
        <w:gridCol w:w="2136"/>
        <w:gridCol w:w="2472"/>
      </w:tblGrid>
      <w:tr w:rsidR="00E34393" w:rsidRPr="00210752">
        <w:trPr>
          <w:trHeight w:hRule="exact" w:val="443"/>
        </w:trPr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Прошлый год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Отчетный год</w:t>
            </w:r>
          </w:p>
        </w:tc>
      </w:tr>
      <w:tr w:rsidR="00E34393" w:rsidRPr="00210752">
        <w:trPr>
          <w:trHeight w:hRule="exact" w:val="644"/>
        </w:trPr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1. Чистая продукция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12026,0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14546,4</w:t>
            </w:r>
          </w:p>
        </w:tc>
      </w:tr>
      <w:tr w:rsidR="00E34393" w:rsidRPr="00210752">
        <w:trPr>
          <w:trHeight w:hRule="exact" w:val="691"/>
        </w:trPr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398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 xml:space="preserve">2. Стоимость основных </w:t>
            </w:r>
            <w:r w:rsidRPr="00210752">
              <w:rPr>
                <w:spacing w:val="-2"/>
                <w:sz w:val="26"/>
                <w:szCs w:val="26"/>
              </w:rPr>
              <w:t>производственных фондов на: -</w:t>
            </w:r>
            <w:r w:rsidRPr="00210752">
              <w:rPr>
                <w:sz w:val="26"/>
                <w:szCs w:val="26"/>
              </w:rPr>
              <w:t>начало года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1890,0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1860,0</w:t>
            </w:r>
          </w:p>
        </w:tc>
      </w:tr>
      <w:tr w:rsidR="00E34393" w:rsidRPr="00210752">
        <w:trPr>
          <w:trHeight w:hRule="exact" w:val="560"/>
        </w:trPr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-конец года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1860,0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2038,6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125" w:right="979"/>
        <w:rPr>
          <w:sz w:val="26"/>
          <w:szCs w:val="26"/>
        </w:rPr>
      </w:pPr>
      <w:r w:rsidRPr="00210752">
        <w:rPr>
          <w:sz w:val="26"/>
          <w:szCs w:val="26"/>
        </w:rPr>
        <w:t xml:space="preserve">4. Рассчитать влияние на объем выпуска продукции изменения численности работников </w:t>
      </w:r>
      <w:r w:rsidRPr="00210752">
        <w:rPr>
          <w:spacing w:val="-1"/>
          <w:sz w:val="26"/>
          <w:szCs w:val="26"/>
        </w:rPr>
        <w:t xml:space="preserve">и их производительности труда интегральным методом. По результатам расчетов </w:t>
      </w:r>
      <w:r w:rsidRPr="00210752">
        <w:rPr>
          <w:sz w:val="26"/>
          <w:szCs w:val="26"/>
        </w:rPr>
        <w:t>написать выводы. Имеются данные:</w:t>
      </w:r>
    </w:p>
    <w:p w:rsidR="00E34393" w:rsidRPr="00210752" w:rsidRDefault="00E34393" w:rsidP="00E34393">
      <w:pPr>
        <w:widowControl w:val="0"/>
        <w:numPr>
          <w:ilvl w:val="0"/>
          <w:numId w:val="37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left="720" w:hanging="360"/>
        <w:rPr>
          <w:sz w:val="26"/>
          <w:szCs w:val="26"/>
        </w:rPr>
      </w:pPr>
      <w:r w:rsidRPr="00210752">
        <w:rPr>
          <w:sz w:val="26"/>
          <w:szCs w:val="26"/>
        </w:rPr>
        <w:t>численность работников в прошлом году - 210 чел., в отчетном -120 чел.;</w:t>
      </w:r>
    </w:p>
    <w:p w:rsidR="00E34393" w:rsidRPr="00210752" w:rsidRDefault="00E34393" w:rsidP="00E34393">
      <w:pPr>
        <w:widowControl w:val="0"/>
        <w:numPr>
          <w:ilvl w:val="0"/>
          <w:numId w:val="37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ind w:left="720" w:right="326" w:hanging="360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объем продукции в прошлом году - 4851,6 тыс. руб., в отчетном году (в сопоставимых ценах) </w:t>
      </w:r>
      <w:r w:rsidRPr="00210752">
        <w:rPr>
          <w:sz w:val="26"/>
          <w:szCs w:val="26"/>
        </w:rPr>
        <w:t>3264,8 тыс. руб.</w:t>
      </w:r>
    </w:p>
    <w:p w:rsidR="00E34393" w:rsidRPr="00210752" w:rsidRDefault="00E34393" w:rsidP="00E34393">
      <w:pPr>
        <w:shd w:val="clear" w:color="auto" w:fill="FFFFFF"/>
        <w:rPr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jc w:val="center"/>
        <w:rPr>
          <w:b/>
          <w:sz w:val="26"/>
          <w:szCs w:val="26"/>
        </w:rPr>
      </w:pPr>
      <w:r w:rsidRPr="00210752">
        <w:rPr>
          <w:b/>
          <w:bCs/>
          <w:sz w:val="26"/>
          <w:szCs w:val="26"/>
        </w:rPr>
        <w:t xml:space="preserve">Вариант </w:t>
      </w:r>
      <w:r w:rsidRPr="00210752">
        <w:rPr>
          <w:b/>
          <w:sz w:val="26"/>
          <w:szCs w:val="26"/>
        </w:rPr>
        <w:t xml:space="preserve">№ </w:t>
      </w:r>
      <w:r w:rsidRPr="00210752">
        <w:rPr>
          <w:b/>
          <w:bCs/>
          <w:sz w:val="26"/>
          <w:szCs w:val="26"/>
        </w:rPr>
        <w:t>6</w:t>
      </w:r>
    </w:p>
    <w:p w:rsidR="00E34393" w:rsidRPr="00210752" w:rsidRDefault="00E34393" w:rsidP="00E34393">
      <w:pPr>
        <w:widowControl w:val="0"/>
        <w:numPr>
          <w:ilvl w:val="0"/>
          <w:numId w:val="4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720" w:hanging="360"/>
        <w:jc w:val="both"/>
        <w:rPr>
          <w:b/>
          <w:bCs/>
          <w:spacing w:val="-26"/>
          <w:sz w:val="26"/>
          <w:szCs w:val="26"/>
        </w:rPr>
      </w:pPr>
      <w:r w:rsidRPr="00210752">
        <w:rPr>
          <w:sz w:val="26"/>
          <w:szCs w:val="26"/>
        </w:rPr>
        <w:t>Методы, способы и приемы экономического анализа.</w:t>
      </w:r>
    </w:p>
    <w:p w:rsidR="00E34393" w:rsidRPr="00210752" w:rsidRDefault="00E34393" w:rsidP="00E34393">
      <w:pPr>
        <w:widowControl w:val="0"/>
        <w:numPr>
          <w:ilvl w:val="0"/>
          <w:numId w:val="4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720" w:hanging="360"/>
        <w:jc w:val="both"/>
        <w:rPr>
          <w:spacing w:val="-11"/>
          <w:sz w:val="26"/>
          <w:szCs w:val="26"/>
        </w:rPr>
      </w:pPr>
      <w:r w:rsidRPr="00210752">
        <w:rPr>
          <w:sz w:val="26"/>
          <w:szCs w:val="26"/>
        </w:rPr>
        <w:t>Используя метод цепной подстановки, определить влияние на фонд заработной платы объема</w:t>
      </w:r>
    </w:p>
    <w:p w:rsidR="00E34393" w:rsidRPr="00210752" w:rsidRDefault="00E34393" w:rsidP="00E34393">
      <w:pPr>
        <w:shd w:val="clear" w:color="auto" w:fill="FFFFFF"/>
        <w:ind w:left="518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>выпуска продукции, производительности труда и средней заработной платы. Сделать выводы.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9"/>
        <w:gridCol w:w="1987"/>
        <w:gridCol w:w="1886"/>
      </w:tblGrid>
      <w:tr w:rsidR="00E34393" w:rsidRPr="00210752">
        <w:trPr>
          <w:trHeight w:hRule="exact" w:val="283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Прошлый год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Отчетный год</w:t>
            </w:r>
          </w:p>
        </w:tc>
      </w:tr>
      <w:tr w:rsidR="00E34393" w:rsidRPr="00210752">
        <w:trPr>
          <w:trHeight w:hRule="exact" w:val="546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1. Выпуск продукции, тыс. руб.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10600,0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18300,0</w:t>
            </w:r>
          </w:p>
        </w:tc>
      </w:tr>
      <w:tr w:rsidR="00E34393" w:rsidRPr="00210752">
        <w:trPr>
          <w:trHeight w:hRule="exact" w:val="485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63" w:hanging="10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2. Среднесписочная численность работников, чел.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47</w:t>
            </w:r>
          </w:p>
        </w:tc>
      </w:tr>
      <w:tr w:rsidR="00E34393" w:rsidRPr="00210752">
        <w:trPr>
          <w:trHeight w:hRule="exact" w:val="518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586" w:hanging="10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Фонд заработной платы, "т</w:t>
            </w:r>
            <w:r w:rsidRPr="00210752">
              <w:rPr>
                <w:sz w:val="26"/>
                <w:szCs w:val="26"/>
              </w:rPr>
              <w:t>ыс.руб.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3100,0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3870,0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221" w:right="653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3. Используя индексный метод, необходимо по объединению, в состав которого входят </w:t>
      </w:r>
      <w:r w:rsidRPr="00210752">
        <w:rPr>
          <w:sz w:val="26"/>
          <w:szCs w:val="26"/>
        </w:rPr>
        <w:t>предприятия, определить:</w:t>
      </w:r>
    </w:p>
    <w:p w:rsidR="00E34393" w:rsidRPr="00210752" w:rsidRDefault="00E34393" w:rsidP="00E34393">
      <w:pPr>
        <w:widowControl w:val="0"/>
        <w:numPr>
          <w:ilvl w:val="0"/>
          <w:numId w:val="4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206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>изменение себестоимости изделия в целом по объединению;</w:t>
      </w:r>
    </w:p>
    <w:p w:rsidR="00E34393" w:rsidRPr="00210752" w:rsidRDefault="00E34393" w:rsidP="00E34393">
      <w:pPr>
        <w:widowControl w:val="0"/>
        <w:numPr>
          <w:ilvl w:val="0"/>
          <w:numId w:val="44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206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  <w:u w:val="single"/>
        </w:rPr>
        <w:t xml:space="preserve">влияние изменения себестоимости по отдельным предприятиям на себестоимость объединения </w:t>
      </w:r>
      <w:r w:rsidRPr="00210752">
        <w:rPr>
          <w:spacing w:val="-1"/>
          <w:sz w:val="26"/>
          <w:szCs w:val="26"/>
          <w:u w:val="single"/>
          <w:lang w:val="en-US"/>
        </w:rPr>
        <w:t>i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814"/>
        <w:gridCol w:w="2477"/>
        <w:gridCol w:w="1810"/>
        <w:gridCol w:w="2179"/>
      </w:tblGrid>
      <w:tr w:rsidR="00E34393" w:rsidRPr="00210752">
        <w:trPr>
          <w:trHeight w:hRule="exact" w:val="27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Предприятия</w:t>
            </w:r>
          </w:p>
        </w:tc>
        <w:tc>
          <w:tcPr>
            <w:tcW w:w="4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План</w:t>
            </w: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Фактически</w:t>
            </w:r>
          </w:p>
        </w:tc>
      </w:tr>
      <w:tr w:rsidR="00E34393" w:rsidRPr="00210752">
        <w:trPr>
          <w:trHeight w:hRule="exact" w:val="63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both"/>
              <w:rPr>
                <w:sz w:val="24"/>
                <w:szCs w:val="24"/>
              </w:rPr>
            </w:pPr>
          </w:p>
          <w:p w:rsidR="00E34393" w:rsidRPr="00210752" w:rsidRDefault="00E34393" w:rsidP="00E343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4" w:hanging="10"/>
              <w:jc w:val="both"/>
              <w:rPr>
                <w:sz w:val="24"/>
                <w:szCs w:val="24"/>
              </w:rPr>
            </w:pPr>
            <w:r w:rsidRPr="00210752">
              <w:rPr>
                <w:spacing w:val="-5"/>
                <w:sz w:val="24"/>
                <w:szCs w:val="24"/>
              </w:rPr>
              <w:t xml:space="preserve">Количество, </w:t>
            </w:r>
            <w:r w:rsidRPr="00210752">
              <w:rPr>
                <w:sz w:val="24"/>
                <w:szCs w:val="24"/>
              </w:rPr>
              <w:t>шт.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86" w:hanging="10"/>
              <w:jc w:val="both"/>
              <w:rPr>
                <w:sz w:val="24"/>
                <w:szCs w:val="24"/>
              </w:rPr>
            </w:pPr>
            <w:r w:rsidRPr="00210752">
              <w:rPr>
                <w:spacing w:val="-2"/>
                <w:sz w:val="24"/>
                <w:szCs w:val="24"/>
              </w:rPr>
              <w:t>Себестоимос</w:t>
            </w:r>
            <w:r w:rsidRPr="00210752">
              <w:rPr>
                <w:sz w:val="24"/>
                <w:szCs w:val="24"/>
              </w:rPr>
              <w:t>ть, тыс. руб.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pacing w:val="-4"/>
                <w:sz w:val="24"/>
                <w:szCs w:val="24"/>
              </w:rPr>
              <w:t>Количество, шт.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259" w:hanging="24"/>
              <w:jc w:val="both"/>
              <w:rPr>
                <w:sz w:val="24"/>
                <w:szCs w:val="24"/>
              </w:rPr>
            </w:pPr>
            <w:r w:rsidRPr="00210752">
              <w:rPr>
                <w:spacing w:val="-2"/>
                <w:sz w:val="24"/>
                <w:szCs w:val="24"/>
              </w:rPr>
              <w:t xml:space="preserve">Себестоимость, тыс. </w:t>
            </w:r>
            <w:r w:rsidRPr="00210752">
              <w:rPr>
                <w:sz w:val="24"/>
                <w:szCs w:val="24"/>
              </w:rPr>
              <w:t>руб.</w:t>
            </w:r>
          </w:p>
        </w:tc>
      </w:tr>
      <w:tr w:rsidR="00E34393" w:rsidRPr="00210752">
        <w:trPr>
          <w:trHeight w:hRule="exact" w:val="24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5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1-е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132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1565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134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1624</w:t>
            </w:r>
          </w:p>
        </w:tc>
      </w:tr>
      <w:tr w:rsidR="00E34393" w:rsidRPr="00210752">
        <w:trPr>
          <w:trHeight w:hRule="exact" w:val="25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2-е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141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1870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139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1912</w:t>
            </w:r>
          </w:p>
        </w:tc>
      </w:tr>
      <w:tr w:rsidR="00E34393" w:rsidRPr="00210752">
        <w:trPr>
          <w:trHeight w:hRule="exact"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3-е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145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1003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145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1880</w:t>
            </w:r>
          </w:p>
        </w:tc>
      </w:tr>
      <w:tr w:rsidR="00E34393" w:rsidRPr="00210752">
        <w:trPr>
          <w:trHeight w:hRule="exact" w:val="27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Итого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E34393" w:rsidRPr="00210752" w:rsidRDefault="00E34393" w:rsidP="00E34393">
      <w:pPr>
        <w:shd w:val="clear" w:color="auto" w:fill="FFFFFF"/>
        <w:ind w:left="158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4. По приведенным в таблице данным необходимо:</w:t>
      </w:r>
    </w:p>
    <w:p w:rsidR="00E34393" w:rsidRPr="00210752" w:rsidRDefault="00E34393" w:rsidP="00E34393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Arial" w:hAnsi="Arial" w:cs="Arial"/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найти уравнение корреляционной связи между расходами по содержанию основных </w:t>
      </w:r>
      <w:r w:rsidRPr="00210752">
        <w:rPr>
          <w:sz w:val="26"/>
          <w:szCs w:val="26"/>
        </w:rPr>
        <w:t xml:space="preserve">средств и их составом: </w:t>
      </w:r>
    </w:p>
    <w:p w:rsidR="00E34393" w:rsidRPr="00210752" w:rsidRDefault="00E34393" w:rsidP="00E34393">
      <w:pPr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ascii="Arial" w:hAnsi="Arial" w:cs="Arial"/>
          <w:sz w:val="26"/>
          <w:szCs w:val="26"/>
        </w:rPr>
      </w:pPr>
      <w:r w:rsidRPr="00210752">
        <w:rPr>
          <w:sz w:val="26"/>
          <w:szCs w:val="26"/>
        </w:rPr>
        <w:t>рассчитать дисперсию и тесноту связи.</w:t>
      </w:r>
    </w:p>
    <w:p w:rsidR="00E34393" w:rsidRPr="00210752" w:rsidRDefault="00E34393" w:rsidP="00E34393">
      <w:pPr>
        <w:pageBreakBefore/>
        <w:shd w:val="clear" w:color="auto" w:fill="FFFFFF"/>
        <w:ind w:left="924" w:right="306"/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3528"/>
        <w:gridCol w:w="5103"/>
      </w:tblGrid>
      <w:tr w:rsidR="00E34393" w:rsidRPr="00210752">
        <w:trPr>
          <w:trHeight w:hRule="exact" w:val="100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Годы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643" w:hanging="5"/>
              <w:jc w:val="both"/>
              <w:rPr>
                <w:sz w:val="24"/>
                <w:szCs w:val="24"/>
              </w:rPr>
            </w:pPr>
            <w:r w:rsidRPr="00210752">
              <w:rPr>
                <w:spacing w:val="-2"/>
                <w:sz w:val="24"/>
                <w:szCs w:val="24"/>
              </w:rPr>
              <w:t xml:space="preserve">Удельный вес активной части основных </w:t>
            </w:r>
            <w:r w:rsidRPr="00210752">
              <w:rPr>
                <w:sz w:val="24"/>
                <w:szCs w:val="24"/>
              </w:rPr>
              <w:t>средств в общей их стоимости, 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480" w:hanging="19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Расходы на 1 тыс.руб. основных средств, руб</w:t>
            </w:r>
          </w:p>
        </w:tc>
      </w:tr>
      <w:tr w:rsidR="00E34393" w:rsidRPr="00210752">
        <w:trPr>
          <w:trHeight w:hRule="exact" w:val="245"/>
        </w:trPr>
        <w:tc>
          <w:tcPr>
            <w:tcW w:w="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2107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8,0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  <w:lang w:val="en-US"/>
              </w:rPr>
              <w:t>111</w:t>
            </w:r>
          </w:p>
        </w:tc>
      </w:tr>
      <w:tr w:rsidR="00E34393" w:rsidRPr="00210752">
        <w:trPr>
          <w:trHeight w:hRule="exact" w:val="24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8,5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115</w:t>
            </w:r>
          </w:p>
        </w:tc>
      </w:tr>
      <w:tr w:rsidR="00E34393" w:rsidRPr="00210752">
        <w:trPr>
          <w:trHeight w:hRule="exact" w:val="24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3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9,9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128</w:t>
            </w:r>
          </w:p>
        </w:tc>
      </w:tr>
      <w:tr w:rsidR="00E34393" w:rsidRPr="00210752">
        <w:trPr>
          <w:trHeight w:hRule="exact" w:val="245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4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10,0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130</w:t>
            </w:r>
          </w:p>
        </w:tc>
      </w:tr>
      <w:tr w:rsidR="00E34393" w:rsidRPr="00210752">
        <w:trPr>
          <w:trHeight w:hRule="exact" w:val="245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5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10,2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129</w:t>
            </w:r>
          </w:p>
        </w:tc>
      </w:tr>
      <w:tr w:rsidR="00E34393" w:rsidRPr="00210752">
        <w:trPr>
          <w:trHeight w:hRule="exact" w:val="24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6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10,5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129</w:t>
            </w:r>
          </w:p>
        </w:tc>
      </w:tr>
      <w:tr w:rsidR="00E34393" w:rsidRPr="00210752">
        <w:trPr>
          <w:trHeight w:hRule="exact" w:val="283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0752">
              <w:rPr>
                <w:sz w:val="24"/>
                <w:szCs w:val="24"/>
              </w:rPr>
              <w:t>Итого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E34393" w:rsidRPr="00210752" w:rsidRDefault="00E34393" w:rsidP="00E34393">
      <w:pPr>
        <w:shd w:val="clear" w:color="auto" w:fill="FFFFFF"/>
        <w:jc w:val="both"/>
        <w:rPr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ind w:left="14"/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Вариант № 7</w:t>
      </w:r>
    </w:p>
    <w:p w:rsidR="00E34393" w:rsidRPr="00210752" w:rsidRDefault="00E34393" w:rsidP="00E34393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720" w:hanging="360"/>
        <w:jc w:val="both"/>
        <w:rPr>
          <w:spacing w:val="-31"/>
          <w:sz w:val="26"/>
          <w:szCs w:val="26"/>
        </w:rPr>
      </w:pPr>
      <w:r w:rsidRPr="00210752">
        <w:rPr>
          <w:sz w:val="26"/>
          <w:szCs w:val="26"/>
        </w:rPr>
        <w:t>Сущность функционально-стоимостного анализа и его особенности.</w:t>
      </w:r>
    </w:p>
    <w:p w:rsidR="00E34393" w:rsidRPr="00210752" w:rsidRDefault="00E34393" w:rsidP="00E34393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720" w:hanging="36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На основе приведенных данных о числе предприятий и объеме реализации предприятия за 7 лет выполнить факторный корреляционный анализ, применив линейный вид зависимости.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600"/>
        <w:gridCol w:w="715"/>
        <w:gridCol w:w="715"/>
        <w:gridCol w:w="586"/>
        <w:gridCol w:w="586"/>
        <w:gridCol w:w="562"/>
        <w:gridCol w:w="749"/>
      </w:tblGrid>
      <w:tr w:rsidR="00E34393" w:rsidRPr="00210752">
        <w:trPr>
          <w:trHeight w:hRule="exact" w:val="26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229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Показатели</w:t>
            </w:r>
          </w:p>
        </w:tc>
        <w:tc>
          <w:tcPr>
            <w:tcW w:w="45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448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Годы</w:t>
            </w:r>
          </w:p>
        </w:tc>
      </w:tr>
      <w:tr w:rsidR="00E34393" w:rsidRPr="00210752">
        <w:trPr>
          <w:trHeight w:hRule="exact" w:val="259"/>
        </w:trPr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both"/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87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25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</w:t>
            </w:r>
          </w:p>
        </w:tc>
      </w:tr>
      <w:tr w:rsidR="00E34393" w:rsidRPr="00210752">
        <w:trPr>
          <w:trHeight w:hRule="exact" w:val="63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1. Число предприятий (х)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49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29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6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31</w:t>
            </w:r>
          </w:p>
        </w:tc>
      </w:tr>
      <w:tr w:rsidR="00E34393" w:rsidRPr="00210752">
        <w:trPr>
          <w:trHeight w:hRule="exact" w:val="72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>2. Объем реализации, тыс.руб. (у)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460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15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430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470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490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530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67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560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550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173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3. Методом цепных подстановок проанализировать влияние использованных предметов труда </w:t>
      </w:r>
      <w:r w:rsidRPr="00210752">
        <w:rPr>
          <w:spacing w:val="-4"/>
          <w:sz w:val="26"/>
          <w:szCs w:val="26"/>
        </w:rPr>
        <w:t xml:space="preserve">на объем </w:t>
      </w:r>
      <w:r w:rsidRPr="00210752">
        <w:rPr>
          <w:sz w:val="26"/>
          <w:szCs w:val="26"/>
        </w:rPr>
        <w:t>выпуска продукции по приведенным данным: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7"/>
        <w:gridCol w:w="1171"/>
        <w:gridCol w:w="1405"/>
      </w:tblGrid>
      <w:tr w:rsidR="00E34393" w:rsidRPr="00E452CC">
        <w:trPr>
          <w:trHeight w:hRule="exact" w:val="288"/>
        </w:trPr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ind w:left="2539"/>
              <w:jc w:val="both"/>
              <w:rPr>
                <w:sz w:val="24"/>
                <w:szCs w:val="24"/>
              </w:rPr>
            </w:pPr>
            <w:r w:rsidRPr="00E452CC">
              <w:rPr>
                <w:sz w:val="24"/>
                <w:szCs w:val="24"/>
              </w:rPr>
              <w:t>Показатели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z w:val="24"/>
                <w:szCs w:val="24"/>
              </w:rPr>
              <w:t>План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pacing w:val="-2"/>
                <w:sz w:val="24"/>
                <w:szCs w:val="24"/>
              </w:rPr>
              <w:t>Фактически</w:t>
            </w:r>
          </w:p>
        </w:tc>
      </w:tr>
      <w:tr w:rsidR="00E34393" w:rsidRPr="00E452CC">
        <w:trPr>
          <w:trHeight w:hRule="exact" w:val="603"/>
        </w:trPr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z w:val="24"/>
                <w:szCs w:val="24"/>
              </w:rPr>
              <w:t>Объем продукции, тыс.руб.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z w:val="24"/>
                <w:szCs w:val="24"/>
              </w:rPr>
              <w:t>1062,0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z w:val="24"/>
                <w:szCs w:val="24"/>
              </w:rPr>
              <w:t>1165,0</w:t>
            </w:r>
          </w:p>
        </w:tc>
      </w:tr>
      <w:tr w:rsidR="00E34393" w:rsidRPr="00E452CC">
        <w:trPr>
          <w:trHeight w:hRule="exact" w:val="527"/>
        </w:trPr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pacing w:val="-1"/>
                <w:sz w:val="24"/>
                <w:szCs w:val="24"/>
              </w:rPr>
              <w:t>Затраты предметов труда на производство продукции, тыс.руб.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z w:val="24"/>
                <w:szCs w:val="24"/>
              </w:rPr>
              <w:t>454,0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z w:val="24"/>
                <w:szCs w:val="24"/>
              </w:rPr>
              <w:t>466,0</w:t>
            </w:r>
          </w:p>
        </w:tc>
      </w:tr>
      <w:tr w:rsidR="00E34393" w:rsidRPr="00E452CC">
        <w:trPr>
          <w:trHeight w:hRule="exact" w:val="312"/>
        </w:trPr>
        <w:tc>
          <w:tcPr>
            <w:tcW w:w="6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sz w:val="24"/>
                <w:szCs w:val="24"/>
              </w:rPr>
              <w:t>Материалоотдача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452C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E452CC" w:rsidRDefault="00E34393" w:rsidP="00E34393">
            <w:pPr>
              <w:shd w:val="clear" w:color="auto" w:fill="FFFFFF"/>
              <w:ind w:left="-1358"/>
              <w:jc w:val="both"/>
              <w:rPr>
                <w:sz w:val="24"/>
                <w:szCs w:val="24"/>
              </w:rPr>
            </w:pPr>
            <w:r w:rsidRPr="00E452CC">
              <w:rPr>
                <w:iCs/>
                <w:sz w:val="24"/>
                <w:szCs w:val="24"/>
              </w:rPr>
              <w:t>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168" w:right="2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4. Используя индексный метод, определить влияние количественного и качественного </w:t>
      </w:r>
      <w:r w:rsidRPr="00210752">
        <w:rPr>
          <w:sz w:val="26"/>
          <w:szCs w:val="26"/>
        </w:rPr>
        <w:t>факторов на изменение объема реализации в отчетном году.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924"/>
        <w:gridCol w:w="1450"/>
        <w:gridCol w:w="1924"/>
        <w:gridCol w:w="3592"/>
      </w:tblGrid>
      <w:tr w:rsidR="00E34393" w:rsidRPr="00210752">
        <w:trPr>
          <w:trHeight w:hRule="exact" w:val="278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pacing w:val="-3"/>
                <w:sz w:val="26"/>
                <w:szCs w:val="26"/>
              </w:rPr>
              <w:t>Виды изделий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Базисный год</w:t>
            </w:r>
          </w:p>
        </w:tc>
        <w:tc>
          <w:tcPr>
            <w:tcW w:w="5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Отчетный год</w:t>
            </w:r>
          </w:p>
        </w:tc>
      </w:tr>
      <w:tr w:rsidR="00E34393" w:rsidRPr="00210752">
        <w:trPr>
          <w:trHeight w:hRule="exact" w:val="985"/>
        </w:trPr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both"/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pacing w:val="-1"/>
                <w:sz w:val="26"/>
                <w:szCs w:val="26"/>
              </w:rPr>
              <w:t>Количество, кг.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firstLine="14"/>
              <w:jc w:val="both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 xml:space="preserve">Объем реализации, </w:t>
            </w:r>
            <w:r w:rsidRPr="00210752">
              <w:rPr>
                <w:sz w:val="26"/>
                <w:szCs w:val="26"/>
              </w:rPr>
              <w:t>тыс.руб.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pacing w:val="-1"/>
                <w:sz w:val="26"/>
                <w:szCs w:val="26"/>
              </w:rPr>
              <w:t>Количество, кг.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302" w:hanging="5"/>
              <w:jc w:val="both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 xml:space="preserve">Объем реализации, </w:t>
            </w:r>
            <w:r w:rsidRPr="00210752">
              <w:rPr>
                <w:sz w:val="26"/>
                <w:szCs w:val="26"/>
              </w:rPr>
              <w:t>тыс.руб.</w:t>
            </w:r>
          </w:p>
        </w:tc>
      </w:tr>
      <w:tr w:rsidR="00E34393" w:rsidRPr="00210752">
        <w:trPr>
          <w:trHeight w:hRule="exact" w:val="366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Л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225,0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250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550,0</w:t>
            </w:r>
          </w:p>
        </w:tc>
      </w:tr>
      <w:tr w:rsidR="00E34393" w:rsidRPr="00210752">
        <w:trPr>
          <w:trHeight w:hRule="exact" w:val="347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Б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90,0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160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384,0</w:t>
            </w:r>
          </w:p>
        </w:tc>
      </w:tr>
      <w:tr w:rsidR="00E34393" w:rsidRPr="00210752">
        <w:trPr>
          <w:trHeight w:hRule="exact" w:val="358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В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176,4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120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336,0</w:t>
            </w:r>
          </w:p>
        </w:tc>
      </w:tr>
      <w:tr w:rsidR="00E34393" w:rsidRPr="00210752">
        <w:trPr>
          <w:trHeight w:hRule="exact" w:val="368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г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88,0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80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280,0</w:t>
            </w:r>
          </w:p>
        </w:tc>
      </w:tr>
      <w:tr w:rsidR="00E34393" w:rsidRPr="00210752">
        <w:trPr>
          <w:trHeight w:hRule="exact" w:val="288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Всего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E34393" w:rsidRPr="00210752" w:rsidRDefault="00E34393" w:rsidP="00E34393">
      <w:pPr>
        <w:pageBreakBefore/>
        <w:shd w:val="clear" w:color="auto" w:fill="FFFFFF"/>
        <w:jc w:val="center"/>
        <w:rPr>
          <w:sz w:val="26"/>
          <w:szCs w:val="26"/>
        </w:rPr>
      </w:pPr>
      <w:r w:rsidRPr="00210752">
        <w:rPr>
          <w:b/>
          <w:bCs/>
          <w:sz w:val="26"/>
          <w:szCs w:val="26"/>
        </w:rPr>
        <w:t xml:space="preserve">Вариант </w:t>
      </w:r>
      <w:r w:rsidRPr="00210752">
        <w:rPr>
          <w:sz w:val="26"/>
          <w:szCs w:val="26"/>
        </w:rPr>
        <w:t xml:space="preserve">№ </w:t>
      </w:r>
      <w:r w:rsidRPr="00210752">
        <w:rPr>
          <w:b/>
          <w:bCs/>
          <w:sz w:val="26"/>
          <w:szCs w:val="26"/>
        </w:rPr>
        <w:t>8</w:t>
      </w:r>
    </w:p>
    <w:p w:rsidR="00E34393" w:rsidRPr="00210752" w:rsidRDefault="00E34393" w:rsidP="00E34393">
      <w:pPr>
        <w:widowControl w:val="0"/>
        <w:numPr>
          <w:ilvl w:val="0"/>
          <w:numId w:val="3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73"/>
        <w:rPr>
          <w:b/>
          <w:bCs/>
          <w:spacing w:val="-24"/>
          <w:sz w:val="26"/>
          <w:szCs w:val="26"/>
        </w:rPr>
      </w:pPr>
      <w:r w:rsidRPr="00210752">
        <w:rPr>
          <w:spacing w:val="-1"/>
          <w:sz w:val="26"/>
          <w:szCs w:val="26"/>
        </w:rPr>
        <w:t>Классификация факторов. Факторные системы.</w:t>
      </w:r>
    </w:p>
    <w:p w:rsidR="00E34393" w:rsidRPr="00210752" w:rsidRDefault="00E34393" w:rsidP="00E34393">
      <w:pPr>
        <w:widowControl w:val="0"/>
        <w:numPr>
          <w:ilvl w:val="0"/>
          <w:numId w:val="3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173"/>
        <w:rPr>
          <w:spacing w:val="-11"/>
          <w:sz w:val="26"/>
          <w:szCs w:val="26"/>
        </w:rPr>
      </w:pPr>
      <w:r w:rsidRPr="00210752">
        <w:rPr>
          <w:spacing w:val="-2"/>
          <w:sz w:val="26"/>
          <w:szCs w:val="26"/>
        </w:rPr>
        <w:t xml:space="preserve">Используя индексный метод, определить влияние количественного и качественного факторов на </w:t>
      </w:r>
      <w:r w:rsidRPr="00210752">
        <w:rPr>
          <w:sz w:val="26"/>
          <w:szCs w:val="26"/>
        </w:rPr>
        <w:t>стоимость их выпуска по данным, приведенным в таблице.</w:t>
      </w:r>
    </w:p>
    <w:p w:rsidR="00E34393" w:rsidRPr="00210752" w:rsidRDefault="00E34393" w:rsidP="00E34393">
      <w:pPr>
        <w:rPr>
          <w:sz w:val="26"/>
          <w:szCs w:val="26"/>
        </w:rPr>
      </w:pPr>
    </w:p>
    <w:tbl>
      <w:tblPr>
        <w:tblW w:w="97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1908"/>
        <w:gridCol w:w="3240"/>
        <w:gridCol w:w="1620"/>
        <w:gridCol w:w="1847"/>
      </w:tblGrid>
      <w:tr w:rsidR="00E34393" w:rsidRPr="00210752">
        <w:trPr>
          <w:trHeight w:hRule="exact" w:val="27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1"/>
                <w:sz w:val="26"/>
                <w:szCs w:val="26"/>
              </w:rPr>
              <w:t>Виды изделий</w:t>
            </w:r>
          </w:p>
        </w:tc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Базисный год</w:t>
            </w:r>
          </w:p>
        </w:tc>
        <w:tc>
          <w:tcPr>
            <w:tcW w:w="3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Отчетный год</w:t>
            </w:r>
          </w:p>
        </w:tc>
      </w:tr>
      <w:tr w:rsidR="00E34393" w:rsidRPr="00210752">
        <w:trPr>
          <w:trHeight w:hRule="exact" w:val="936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rPr>
                <w:sz w:val="26"/>
                <w:szCs w:val="26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6"/>
                <w:sz w:val="26"/>
                <w:szCs w:val="26"/>
              </w:rPr>
              <w:t>Количество, кг.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523" w:firstLine="5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Стоимость выпущенной продукции, тыс.руб.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>Количество, кг.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tabs>
                <w:tab w:val="left" w:pos="1580"/>
              </w:tabs>
              <w:ind w:right="187" w:hanging="5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Стоимость выпущенной продукции, тыс.руб.</w:t>
            </w:r>
          </w:p>
        </w:tc>
      </w:tr>
      <w:tr w:rsidR="00E34393" w:rsidRPr="00210752">
        <w:trPr>
          <w:trHeight w:hRule="exact" w:val="3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i/>
                <w:iCs/>
                <w:sz w:val="26"/>
                <w:szCs w:val="26"/>
              </w:rPr>
              <w:t>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1750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4375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2005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4611,5</w:t>
            </w:r>
          </w:p>
        </w:tc>
      </w:tr>
      <w:tr w:rsidR="00E34393" w:rsidRPr="00210752">
        <w:trPr>
          <w:trHeight w:hRule="exact" w:val="368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i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875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1925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903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1895,3</w:t>
            </w:r>
          </w:p>
        </w:tc>
      </w:tr>
      <w:tr w:rsidR="00E34393" w:rsidRPr="00210752">
        <w:trPr>
          <w:trHeight w:hRule="exact" w:val="3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b/>
                <w:bCs/>
                <w:i/>
                <w:iCs/>
                <w:sz w:val="26"/>
                <w:szCs w:val="26"/>
              </w:rPr>
              <w:t>\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900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2534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815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2437,5</w:t>
            </w:r>
          </w:p>
        </w:tc>
      </w:tr>
      <w:tr w:rsidR="00E34393" w:rsidRPr="00210752">
        <w:trPr>
          <w:trHeight w:hRule="exact" w:val="291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Г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204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150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$30,0</w:t>
            </w:r>
          </w:p>
        </w:tc>
      </w:tr>
      <w:tr w:rsidR="00E34393" w:rsidRPr="00210752">
        <w:trPr>
          <w:trHeight w:hRule="exact" w:val="278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Всего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E34393" w:rsidRPr="00210752" w:rsidRDefault="00E34393" w:rsidP="00E34393">
      <w:pPr>
        <w:shd w:val="clear" w:color="auto" w:fill="FFFFFF"/>
        <w:ind w:left="173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3. Используя данные о реализации товаров за пять лет (в сопоставимых ценах), рассчитать все </w:t>
      </w:r>
      <w:r w:rsidRPr="00210752">
        <w:rPr>
          <w:spacing w:val="-2"/>
          <w:sz w:val="26"/>
          <w:szCs w:val="26"/>
        </w:rPr>
        <w:t xml:space="preserve">возможные относительные показатели и построить по ним графики выполнения плана и динамики, </w:t>
      </w:r>
      <w:r w:rsidRPr="00210752">
        <w:rPr>
          <w:sz w:val="26"/>
          <w:szCs w:val="26"/>
        </w:rPr>
        <w:t>исчисленные различными способами. Сделать выводы о тенденции развития объема реализации предприятия.</w:t>
      </w:r>
    </w:p>
    <w:p w:rsidR="00E34393" w:rsidRPr="00210752" w:rsidRDefault="00E34393" w:rsidP="00E34393">
      <w:pPr>
        <w:shd w:val="clear" w:color="auto" w:fill="FFFFFF"/>
        <w:ind w:right="53"/>
        <w:jc w:val="center"/>
        <w:rPr>
          <w:sz w:val="26"/>
          <w:szCs w:val="26"/>
        </w:rPr>
      </w:pPr>
      <w:r w:rsidRPr="00210752">
        <w:rPr>
          <w:spacing w:val="-4"/>
          <w:sz w:val="26"/>
          <w:szCs w:val="26"/>
          <w:u w:val="single"/>
        </w:rPr>
        <w:t>тыс.руб.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844"/>
        <w:gridCol w:w="3107"/>
      </w:tblGrid>
      <w:tr w:rsidR="00E34393" w:rsidRPr="00210752">
        <w:trPr>
          <w:trHeight w:hRule="exact" w:val="28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Годы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54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План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1570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Фактически</w:t>
            </w:r>
          </w:p>
        </w:tc>
      </w:tr>
      <w:tr w:rsidR="00E34393" w:rsidRPr="00210752">
        <w:trPr>
          <w:trHeight w:hRule="exact" w:val="3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69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3000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978"/>
              <w:jc w:val="right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3150</w:t>
            </w:r>
          </w:p>
        </w:tc>
      </w:tr>
      <w:tr w:rsidR="00E34393" w:rsidRPr="00210752">
        <w:trPr>
          <w:trHeight w:hRule="exact" w:val="25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69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3500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992"/>
              <w:jc w:val="right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3200</w:t>
            </w:r>
          </w:p>
        </w:tc>
      </w:tr>
      <w:tr w:rsidR="00E34393" w:rsidRPr="00210752">
        <w:trPr>
          <w:trHeight w:hRule="exact" w:val="3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69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3400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997"/>
              <w:jc w:val="right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3180</w:t>
            </w:r>
          </w:p>
        </w:tc>
      </w:tr>
      <w:tr w:rsidR="00E34393" w:rsidRPr="00210752">
        <w:trPr>
          <w:trHeight w:hRule="exact" w:val="24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69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3700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992"/>
              <w:jc w:val="right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3980</w:t>
            </w:r>
          </w:p>
        </w:tc>
      </w:tr>
      <w:tr w:rsidR="00E34393" w:rsidRPr="00210752">
        <w:trPr>
          <w:trHeight w:hRule="exact" w:val="30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869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3900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right="1992"/>
              <w:jc w:val="right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 xml:space="preserve"> 4300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149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4. Па основании приведенных данных запишите факторную модель фонда заработной платы и р</w:t>
      </w:r>
      <w:r w:rsidRPr="00210752">
        <w:rPr>
          <w:spacing w:val="-2"/>
          <w:sz w:val="26"/>
          <w:szCs w:val="26"/>
        </w:rPr>
        <w:t>ассчитайте влияние факторов на изменение ее суммы методами цепной подстановки, абсолютных и от</w:t>
      </w:r>
      <w:r w:rsidRPr="00210752">
        <w:rPr>
          <w:sz w:val="26"/>
          <w:szCs w:val="26"/>
          <w:u w:val="single"/>
        </w:rPr>
        <w:t>носительных разниц.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1964"/>
      </w:tblGrid>
      <w:tr w:rsidR="00E34393" w:rsidRPr="00210752">
        <w:trPr>
          <w:trHeight w:hRule="exact" w:val="264"/>
        </w:trPr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ind w:left="202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Прошлый год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Отчетный год</w:t>
            </w:r>
          </w:p>
        </w:tc>
      </w:tr>
      <w:tr w:rsidR="00E34393" w:rsidRPr="00210752">
        <w:trPr>
          <w:trHeight w:hRule="exact" w:val="62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>Объем производства продукции, шт.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5000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4500</w:t>
            </w:r>
          </w:p>
        </w:tc>
      </w:tr>
      <w:tr w:rsidR="00E34393" w:rsidRPr="00210752">
        <w:trPr>
          <w:trHeight w:hRule="exact" w:val="35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Трудоемкость, чел.-ч.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40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42</w:t>
            </w:r>
          </w:p>
        </w:tc>
      </w:tr>
      <w:tr w:rsidR="00E34393" w:rsidRPr="00210752">
        <w:trPr>
          <w:trHeight w:hRule="exact" w:val="54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Оплата труда за 1 чел.-ч,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20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25</w:t>
            </w:r>
          </w:p>
        </w:tc>
      </w:tr>
      <w:tr w:rsidR="00E34393" w:rsidRPr="00210752">
        <w:trPr>
          <w:trHeight w:hRule="exact" w:val="89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1"/>
                <w:sz w:val="26"/>
                <w:szCs w:val="26"/>
              </w:rPr>
              <w:t>Фонд заработной платы, тыс.руб.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4000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4725</w:t>
            </w:r>
          </w:p>
        </w:tc>
      </w:tr>
    </w:tbl>
    <w:p w:rsidR="00E34393" w:rsidRDefault="00E34393" w:rsidP="00E34393">
      <w:pPr>
        <w:shd w:val="clear" w:color="auto" w:fill="FFFFFF"/>
        <w:rPr>
          <w:spacing w:val="-1"/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rPr>
          <w:spacing w:val="-1"/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jc w:val="center"/>
        <w:rPr>
          <w:b/>
          <w:bCs/>
          <w:sz w:val="26"/>
          <w:szCs w:val="26"/>
        </w:rPr>
      </w:pPr>
      <w:r w:rsidRPr="00210752">
        <w:rPr>
          <w:b/>
          <w:bCs/>
          <w:sz w:val="26"/>
          <w:szCs w:val="26"/>
        </w:rPr>
        <w:t xml:space="preserve">Вариант </w:t>
      </w:r>
      <w:r w:rsidRPr="00210752">
        <w:rPr>
          <w:sz w:val="26"/>
          <w:szCs w:val="26"/>
        </w:rPr>
        <w:t xml:space="preserve">№ </w:t>
      </w:r>
      <w:r w:rsidRPr="00210752">
        <w:rPr>
          <w:b/>
          <w:bCs/>
          <w:sz w:val="26"/>
          <w:szCs w:val="26"/>
        </w:rPr>
        <w:t>9</w:t>
      </w:r>
    </w:p>
    <w:p w:rsidR="00E34393" w:rsidRPr="00210752" w:rsidRDefault="00E34393" w:rsidP="00E34393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210752">
        <w:rPr>
          <w:sz w:val="26"/>
          <w:szCs w:val="26"/>
        </w:rPr>
        <w:t>Экономический анализ в управлении материальными ресурсами.</w:t>
      </w:r>
    </w:p>
    <w:p w:rsidR="00E34393" w:rsidRPr="00210752" w:rsidRDefault="00E34393" w:rsidP="00E34393">
      <w:pPr>
        <w:widowControl w:val="0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210752">
        <w:rPr>
          <w:sz w:val="26"/>
          <w:szCs w:val="26"/>
        </w:rPr>
        <w:t>Используя матричный метод сравнительного многомерного анализа определите рейтинг предприятий, принадлежащих акционерному обществу, исходя из следующих оценочных показателей:</w:t>
      </w:r>
    </w:p>
    <w:p w:rsidR="00E34393" w:rsidRPr="00210752" w:rsidRDefault="00E34393" w:rsidP="00E34393">
      <w:pPr>
        <w:pageBreakBefore/>
        <w:ind w:firstLine="539"/>
        <w:jc w:val="both"/>
        <w:rPr>
          <w:sz w:val="26"/>
          <w:szCs w:val="26"/>
        </w:rPr>
      </w:pPr>
    </w:p>
    <w:tbl>
      <w:tblPr>
        <w:tblStyle w:val="a4"/>
        <w:tblW w:w="109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036"/>
        <w:gridCol w:w="1744"/>
        <w:gridCol w:w="1800"/>
        <w:gridCol w:w="1440"/>
        <w:gridCol w:w="1800"/>
      </w:tblGrid>
      <w:tr w:rsidR="00E34393" w:rsidRPr="00E452CC">
        <w:tc>
          <w:tcPr>
            <w:tcW w:w="540" w:type="dxa"/>
          </w:tcPr>
          <w:p w:rsidR="00E34393" w:rsidRPr="00E452CC" w:rsidRDefault="00E34393" w:rsidP="00E34393">
            <w:pPr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№</w:t>
            </w:r>
          </w:p>
          <w:p w:rsidR="00E34393" w:rsidRPr="00E452CC" w:rsidRDefault="00E34393" w:rsidP="00E34393">
            <w:pPr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п/п</w:t>
            </w:r>
          </w:p>
        </w:tc>
        <w:tc>
          <w:tcPr>
            <w:tcW w:w="1620" w:type="dxa"/>
          </w:tcPr>
          <w:p w:rsidR="00E34393" w:rsidRPr="00E452CC" w:rsidRDefault="00E34393" w:rsidP="00E34393">
            <w:pPr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Коэффициент текущей ликвидности</w:t>
            </w:r>
          </w:p>
        </w:tc>
        <w:tc>
          <w:tcPr>
            <w:tcW w:w="2036" w:type="dxa"/>
          </w:tcPr>
          <w:p w:rsidR="00E34393" w:rsidRPr="00E452CC" w:rsidRDefault="00E34393" w:rsidP="00E34393">
            <w:pPr>
              <w:ind w:left="-108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Обеспеченность оборотных активов собственными оборотными средствами</w:t>
            </w:r>
          </w:p>
        </w:tc>
        <w:tc>
          <w:tcPr>
            <w:tcW w:w="1744" w:type="dxa"/>
          </w:tcPr>
          <w:p w:rsidR="00E34393" w:rsidRPr="00E452CC" w:rsidRDefault="00E34393" w:rsidP="00E34393">
            <w:pPr>
              <w:ind w:left="-108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Рентабельность продаж, %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left="-108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Рентабельность активов, %</w:t>
            </w:r>
          </w:p>
        </w:tc>
        <w:tc>
          <w:tcPr>
            <w:tcW w:w="1440" w:type="dxa"/>
          </w:tcPr>
          <w:p w:rsidR="00E34393" w:rsidRPr="00E452CC" w:rsidRDefault="00E34393" w:rsidP="00E34393">
            <w:pPr>
              <w:ind w:right="-108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Фондоотдач</w:t>
            </w:r>
            <w:r>
              <w:rPr>
                <w:sz w:val="23"/>
                <w:szCs w:val="23"/>
              </w:rPr>
              <w:t>а</w:t>
            </w:r>
            <w:r w:rsidRPr="00E452CC">
              <w:rPr>
                <w:sz w:val="23"/>
                <w:szCs w:val="23"/>
              </w:rPr>
              <w:t xml:space="preserve"> руб.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Коэффициент оборачиваемости оборотных средств, об./год</w:t>
            </w:r>
          </w:p>
        </w:tc>
      </w:tr>
      <w:tr w:rsidR="00E34393" w:rsidRPr="00E452CC">
        <w:tc>
          <w:tcPr>
            <w:tcW w:w="54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</w:t>
            </w:r>
          </w:p>
        </w:tc>
        <w:tc>
          <w:tcPr>
            <w:tcW w:w="162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1,2</w:t>
            </w:r>
          </w:p>
        </w:tc>
        <w:tc>
          <w:tcPr>
            <w:tcW w:w="2036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0,4</w:t>
            </w:r>
          </w:p>
        </w:tc>
        <w:tc>
          <w:tcPr>
            <w:tcW w:w="1744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15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10</w:t>
            </w:r>
          </w:p>
        </w:tc>
        <w:tc>
          <w:tcPr>
            <w:tcW w:w="144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1,25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8,2</w:t>
            </w:r>
          </w:p>
        </w:tc>
      </w:tr>
      <w:tr w:rsidR="00E34393" w:rsidRPr="00E452CC">
        <w:tc>
          <w:tcPr>
            <w:tcW w:w="54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2</w:t>
            </w:r>
          </w:p>
        </w:tc>
        <w:tc>
          <w:tcPr>
            <w:tcW w:w="162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0,8</w:t>
            </w:r>
          </w:p>
        </w:tc>
        <w:tc>
          <w:tcPr>
            <w:tcW w:w="2036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0,8</w:t>
            </w:r>
          </w:p>
        </w:tc>
        <w:tc>
          <w:tcPr>
            <w:tcW w:w="1744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10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6</w:t>
            </w:r>
          </w:p>
        </w:tc>
        <w:tc>
          <w:tcPr>
            <w:tcW w:w="144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0,98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6,5</w:t>
            </w:r>
          </w:p>
        </w:tc>
      </w:tr>
      <w:tr w:rsidR="00E34393" w:rsidRPr="00E452CC">
        <w:tc>
          <w:tcPr>
            <w:tcW w:w="54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3</w:t>
            </w:r>
          </w:p>
        </w:tc>
        <w:tc>
          <w:tcPr>
            <w:tcW w:w="162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2,4</w:t>
            </w:r>
          </w:p>
        </w:tc>
        <w:tc>
          <w:tcPr>
            <w:tcW w:w="2036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0,6</w:t>
            </w:r>
          </w:p>
        </w:tc>
        <w:tc>
          <w:tcPr>
            <w:tcW w:w="1744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50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15</w:t>
            </w:r>
          </w:p>
        </w:tc>
        <w:tc>
          <w:tcPr>
            <w:tcW w:w="144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1,87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3,4</w:t>
            </w:r>
          </w:p>
        </w:tc>
      </w:tr>
      <w:tr w:rsidR="00E34393" w:rsidRPr="00E452CC">
        <w:tc>
          <w:tcPr>
            <w:tcW w:w="54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4</w:t>
            </w:r>
          </w:p>
        </w:tc>
        <w:tc>
          <w:tcPr>
            <w:tcW w:w="162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1,8</w:t>
            </w:r>
          </w:p>
        </w:tc>
        <w:tc>
          <w:tcPr>
            <w:tcW w:w="2036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0,2</w:t>
            </w:r>
          </w:p>
        </w:tc>
        <w:tc>
          <w:tcPr>
            <w:tcW w:w="1744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25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8</w:t>
            </w:r>
          </w:p>
        </w:tc>
        <w:tc>
          <w:tcPr>
            <w:tcW w:w="144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2,67</w:t>
            </w:r>
          </w:p>
        </w:tc>
        <w:tc>
          <w:tcPr>
            <w:tcW w:w="1800" w:type="dxa"/>
          </w:tcPr>
          <w:p w:rsidR="00E34393" w:rsidRPr="00E452CC" w:rsidRDefault="00E34393" w:rsidP="00E34393">
            <w:pPr>
              <w:ind w:firstLine="540"/>
              <w:jc w:val="both"/>
              <w:rPr>
                <w:sz w:val="23"/>
                <w:szCs w:val="23"/>
              </w:rPr>
            </w:pPr>
            <w:r w:rsidRPr="00E452CC">
              <w:rPr>
                <w:sz w:val="23"/>
                <w:szCs w:val="23"/>
              </w:rPr>
              <w:t>10,2</w:t>
            </w:r>
          </w:p>
        </w:tc>
      </w:tr>
    </w:tbl>
    <w:p w:rsidR="00E34393" w:rsidRPr="00210752" w:rsidRDefault="00E34393" w:rsidP="00E34393">
      <w:pPr>
        <w:ind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Предполагается, что весовые коэффициенты всех показателей одинаковы.</w:t>
      </w:r>
    </w:p>
    <w:p w:rsidR="00E34393" w:rsidRPr="00210752" w:rsidRDefault="00E34393" w:rsidP="00E34393">
      <w:pPr>
        <w:ind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3. Проведите сравнительный анализ структуры валовой прибыли по трем предприятиям.</w:t>
      </w:r>
    </w:p>
    <w:p w:rsidR="00E34393" w:rsidRPr="00210752" w:rsidRDefault="00E34393" w:rsidP="00E34393">
      <w:pPr>
        <w:ind w:firstLine="540"/>
        <w:jc w:val="right"/>
        <w:rPr>
          <w:sz w:val="26"/>
          <w:szCs w:val="26"/>
        </w:rPr>
      </w:pPr>
      <w:r w:rsidRPr="00210752">
        <w:rPr>
          <w:sz w:val="26"/>
          <w:szCs w:val="26"/>
        </w:rPr>
        <w:t>(тыс. руб.)</w:t>
      </w:r>
    </w:p>
    <w:tbl>
      <w:tblPr>
        <w:tblStyle w:val="a4"/>
        <w:tblW w:w="9235" w:type="dxa"/>
        <w:tblLayout w:type="fixed"/>
        <w:tblLook w:val="01E0" w:firstRow="1" w:lastRow="1" w:firstColumn="1" w:lastColumn="1" w:noHBand="0" w:noVBand="0"/>
      </w:tblPr>
      <w:tblGrid>
        <w:gridCol w:w="3528"/>
        <w:gridCol w:w="1800"/>
        <w:gridCol w:w="2160"/>
        <w:gridCol w:w="1747"/>
      </w:tblGrid>
      <w:tr w:rsidR="00E34393" w:rsidRPr="00210752">
        <w:tc>
          <w:tcPr>
            <w:tcW w:w="3528" w:type="dxa"/>
            <w:vMerge w:val="restart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Показатели</w:t>
            </w:r>
          </w:p>
        </w:tc>
        <w:tc>
          <w:tcPr>
            <w:tcW w:w="5707" w:type="dxa"/>
            <w:gridSpan w:val="3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Предприятия</w:t>
            </w:r>
          </w:p>
        </w:tc>
      </w:tr>
      <w:tr w:rsidR="00E34393" w:rsidRPr="00210752">
        <w:tc>
          <w:tcPr>
            <w:tcW w:w="3528" w:type="dxa"/>
            <w:vMerge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А</w:t>
            </w:r>
          </w:p>
        </w:tc>
        <w:tc>
          <w:tcPr>
            <w:tcW w:w="216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Б</w:t>
            </w:r>
          </w:p>
        </w:tc>
        <w:tc>
          <w:tcPr>
            <w:tcW w:w="1747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В</w:t>
            </w:r>
          </w:p>
        </w:tc>
      </w:tr>
      <w:tr w:rsidR="00E34393" w:rsidRPr="00210752">
        <w:tc>
          <w:tcPr>
            <w:tcW w:w="3528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1.Результат от реализации продукции</w:t>
            </w:r>
          </w:p>
        </w:tc>
        <w:tc>
          <w:tcPr>
            <w:tcW w:w="180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9500</w:t>
            </w:r>
          </w:p>
        </w:tc>
        <w:tc>
          <w:tcPr>
            <w:tcW w:w="216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12700</w:t>
            </w:r>
          </w:p>
        </w:tc>
        <w:tc>
          <w:tcPr>
            <w:tcW w:w="1747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9200</w:t>
            </w:r>
          </w:p>
        </w:tc>
      </w:tr>
      <w:tr w:rsidR="00E34393" w:rsidRPr="00210752">
        <w:tc>
          <w:tcPr>
            <w:tcW w:w="3528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2. Результат от операционной деятельности</w:t>
            </w:r>
          </w:p>
        </w:tc>
        <w:tc>
          <w:tcPr>
            <w:tcW w:w="180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1100</w:t>
            </w:r>
          </w:p>
        </w:tc>
        <w:tc>
          <w:tcPr>
            <w:tcW w:w="216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8100</w:t>
            </w:r>
          </w:p>
        </w:tc>
        <w:tc>
          <w:tcPr>
            <w:tcW w:w="1747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4600</w:t>
            </w:r>
          </w:p>
        </w:tc>
      </w:tr>
      <w:tr w:rsidR="00E34393" w:rsidRPr="00210752">
        <w:tc>
          <w:tcPr>
            <w:tcW w:w="3528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3.Результат от внереализационной деятельности</w:t>
            </w:r>
          </w:p>
        </w:tc>
        <w:tc>
          <w:tcPr>
            <w:tcW w:w="180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900</w:t>
            </w:r>
          </w:p>
        </w:tc>
        <w:tc>
          <w:tcPr>
            <w:tcW w:w="216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-600</w:t>
            </w:r>
          </w:p>
        </w:tc>
        <w:tc>
          <w:tcPr>
            <w:tcW w:w="1747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16500</w:t>
            </w:r>
          </w:p>
        </w:tc>
      </w:tr>
      <w:tr w:rsidR="00E34393" w:rsidRPr="00210752">
        <w:tc>
          <w:tcPr>
            <w:tcW w:w="3528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Итого валовая прибыль</w:t>
            </w:r>
          </w:p>
        </w:tc>
        <w:tc>
          <w:tcPr>
            <w:tcW w:w="180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7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4393" w:rsidRPr="00210752" w:rsidRDefault="00E34393" w:rsidP="00E34393">
      <w:pPr>
        <w:rPr>
          <w:sz w:val="26"/>
          <w:szCs w:val="26"/>
        </w:rPr>
      </w:pPr>
      <w:r w:rsidRPr="00210752">
        <w:rPr>
          <w:sz w:val="26"/>
          <w:szCs w:val="26"/>
        </w:rPr>
        <w:t xml:space="preserve">  </w:t>
      </w:r>
    </w:p>
    <w:p w:rsidR="00E34393" w:rsidRPr="00210752" w:rsidRDefault="00E34393" w:rsidP="00E34393">
      <w:pPr>
        <w:ind w:firstLine="540"/>
        <w:rPr>
          <w:sz w:val="26"/>
          <w:szCs w:val="26"/>
        </w:rPr>
      </w:pPr>
      <w:r w:rsidRPr="00210752">
        <w:rPr>
          <w:sz w:val="26"/>
          <w:szCs w:val="26"/>
        </w:rPr>
        <w:t>4. Определите результативный показатель и влияние факторов на него способом цепных подстановок, если известно: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34393" w:rsidRPr="00210752"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Показатель</w:t>
            </w:r>
          </w:p>
        </w:tc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план</w:t>
            </w:r>
          </w:p>
        </w:tc>
        <w:tc>
          <w:tcPr>
            <w:tcW w:w="3191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фактически</w:t>
            </w:r>
          </w:p>
        </w:tc>
      </w:tr>
      <w:tr w:rsidR="00E34393" w:rsidRPr="00210752">
        <w:tc>
          <w:tcPr>
            <w:tcW w:w="3190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Средняя продолжительность рабочего дня, час.</w:t>
            </w:r>
          </w:p>
        </w:tc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8,00</w:t>
            </w:r>
          </w:p>
        </w:tc>
        <w:tc>
          <w:tcPr>
            <w:tcW w:w="3191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7,85</w:t>
            </w:r>
          </w:p>
        </w:tc>
      </w:tr>
      <w:tr w:rsidR="00E34393" w:rsidRPr="00210752">
        <w:tc>
          <w:tcPr>
            <w:tcW w:w="3190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Численность рабочих, чел.</w:t>
            </w:r>
          </w:p>
        </w:tc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40</w:t>
            </w:r>
          </w:p>
        </w:tc>
        <w:tc>
          <w:tcPr>
            <w:tcW w:w="3191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45</w:t>
            </w:r>
          </w:p>
        </w:tc>
      </w:tr>
      <w:tr w:rsidR="00E34393" w:rsidRPr="00210752">
        <w:tc>
          <w:tcPr>
            <w:tcW w:w="3190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Число дней, отработанных одним рабочим за год, дн.</w:t>
            </w:r>
          </w:p>
        </w:tc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230</w:t>
            </w:r>
          </w:p>
        </w:tc>
        <w:tc>
          <w:tcPr>
            <w:tcW w:w="3191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210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360"/>
        <w:rPr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ind w:left="360"/>
        <w:rPr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ind w:left="360"/>
        <w:rPr>
          <w:sz w:val="26"/>
          <w:szCs w:val="26"/>
        </w:rPr>
      </w:pPr>
    </w:p>
    <w:p w:rsidR="00E34393" w:rsidRPr="00210752" w:rsidRDefault="00E34393" w:rsidP="00E34393">
      <w:pPr>
        <w:shd w:val="clear" w:color="auto" w:fill="FFFFFF"/>
        <w:jc w:val="center"/>
        <w:rPr>
          <w:b/>
          <w:bCs/>
          <w:sz w:val="26"/>
          <w:szCs w:val="26"/>
        </w:rPr>
      </w:pPr>
      <w:r w:rsidRPr="00210752">
        <w:rPr>
          <w:b/>
          <w:bCs/>
          <w:sz w:val="26"/>
          <w:szCs w:val="26"/>
        </w:rPr>
        <w:t xml:space="preserve">Вариант </w:t>
      </w:r>
      <w:r w:rsidRPr="00210752">
        <w:rPr>
          <w:sz w:val="26"/>
          <w:szCs w:val="26"/>
        </w:rPr>
        <w:t xml:space="preserve">№ </w:t>
      </w:r>
      <w:r w:rsidRPr="00210752">
        <w:rPr>
          <w:b/>
          <w:bCs/>
          <w:sz w:val="26"/>
          <w:szCs w:val="26"/>
        </w:rPr>
        <w:t>9</w:t>
      </w:r>
    </w:p>
    <w:p w:rsidR="00E34393" w:rsidRPr="00210752" w:rsidRDefault="00E34393" w:rsidP="00E34393">
      <w:pPr>
        <w:shd w:val="clear" w:color="auto" w:fill="FFFFFF"/>
        <w:rPr>
          <w:spacing w:val="-1"/>
          <w:sz w:val="26"/>
          <w:szCs w:val="26"/>
        </w:rPr>
      </w:pPr>
    </w:p>
    <w:p w:rsidR="00E34393" w:rsidRPr="00210752" w:rsidRDefault="00E34393" w:rsidP="00E34393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rPr>
          <w:spacing w:val="-1"/>
          <w:sz w:val="26"/>
          <w:szCs w:val="26"/>
        </w:rPr>
      </w:pPr>
      <w:r w:rsidRPr="00210752">
        <w:rPr>
          <w:spacing w:val="-1"/>
          <w:sz w:val="26"/>
          <w:szCs w:val="26"/>
        </w:rPr>
        <w:t>Анализ эффективности использования чистой прибыли.</w:t>
      </w:r>
    </w:p>
    <w:p w:rsidR="00E34393" w:rsidRPr="00E452CC" w:rsidRDefault="00E34393" w:rsidP="00E34393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rPr>
          <w:spacing w:val="-1"/>
          <w:sz w:val="26"/>
          <w:szCs w:val="26"/>
        </w:rPr>
      </w:pPr>
      <w:r w:rsidRPr="00210752">
        <w:rPr>
          <w:sz w:val="26"/>
          <w:szCs w:val="26"/>
        </w:rPr>
        <w:t>Имеются следующие данные, характеризующие финансово-хозяй</w:t>
      </w:r>
      <w:r w:rsidRPr="00210752">
        <w:rPr>
          <w:sz w:val="26"/>
          <w:szCs w:val="26"/>
        </w:rPr>
        <w:softHyphen/>
        <w:t>ственную деятельность ЗАО «Пектораль» за два года:</w:t>
      </w:r>
    </w:p>
    <w:p w:rsidR="00E34393" w:rsidRPr="00210752" w:rsidRDefault="00E34393" w:rsidP="00E34393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spacing w:val="-1"/>
          <w:sz w:val="26"/>
          <w:szCs w:val="26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940"/>
        <w:gridCol w:w="1620"/>
        <w:gridCol w:w="1440"/>
      </w:tblGrid>
      <w:tr w:rsidR="00E34393" w:rsidRPr="00210752">
        <w:trPr>
          <w:trHeight w:hRule="exact" w:val="69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№ п/п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Предыду</w:t>
            </w:r>
            <w:r w:rsidRPr="00210752">
              <w:rPr>
                <w:sz w:val="26"/>
                <w:szCs w:val="26"/>
              </w:rPr>
              <w:softHyphen/>
              <w:t>щий</w:t>
            </w:r>
          </w:p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Отчетный</w:t>
            </w:r>
          </w:p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год</w:t>
            </w:r>
          </w:p>
        </w:tc>
      </w:tr>
      <w:tr w:rsidR="00E34393" w:rsidRPr="00210752">
        <w:trPr>
          <w:trHeight w:hRule="exact" w:val="9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Объем выпуска продукции (в от</w:t>
            </w:r>
            <w:r w:rsidRPr="00210752">
              <w:rPr>
                <w:sz w:val="26"/>
                <w:szCs w:val="26"/>
              </w:rPr>
              <w:softHyphen/>
              <w:t xml:space="preserve">пускных ценах, </w:t>
            </w:r>
          </w:p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без косвенных налогов), 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155 200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189 400</w:t>
            </w:r>
          </w:p>
        </w:tc>
      </w:tr>
      <w:tr w:rsidR="00E34393" w:rsidRPr="00210752">
        <w:trPr>
          <w:trHeight w:hRule="exact" w:val="7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Материальные затраты, 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120 380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135 400</w:t>
            </w:r>
          </w:p>
        </w:tc>
      </w:tr>
      <w:tr w:rsidR="00E34393" w:rsidRPr="00210752">
        <w:trPr>
          <w:trHeight w:hRule="exact" w:val="5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Затраты на оплату труда с на</w:t>
            </w:r>
            <w:r w:rsidRPr="00210752">
              <w:rPr>
                <w:sz w:val="26"/>
                <w:szCs w:val="26"/>
              </w:rPr>
              <w:softHyphen/>
              <w:t>числениями, 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15 400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17 200</w:t>
            </w:r>
          </w:p>
        </w:tc>
      </w:tr>
      <w:tr w:rsidR="00E34393" w:rsidRPr="00210752">
        <w:trPr>
          <w:trHeight w:hRule="exact" w:val="35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Амортизационные отчисления, 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7215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8460</w:t>
            </w:r>
          </w:p>
        </w:tc>
      </w:tr>
      <w:tr w:rsidR="00E34393" w:rsidRPr="00210752">
        <w:trPr>
          <w:trHeight w:hRule="exact" w:val="35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Основные производственные фонды, 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98 300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105 600</w:t>
            </w:r>
          </w:p>
        </w:tc>
      </w:tr>
      <w:tr w:rsidR="00E34393" w:rsidRPr="00210752">
        <w:trPr>
          <w:trHeight w:hRule="exact" w:val="92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Оборотные средства и товарно-</w:t>
            </w:r>
          </w:p>
          <w:p w:rsidR="00E34393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 xml:space="preserve">материальных ценностях, </w:t>
            </w:r>
          </w:p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тыс.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23 400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21 300</w:t>
            </w:r>
          </w:p>
        </w:tc>
      </w:tr>
      <w:tr w:rsidR="00E34393" w:rsidRPr="00210752">
        <w:trPr>
          <w:trHeight w:hRule="exact" w:val="53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both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Численность производственного персонала, чел.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ind w:right="-284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148</w:t>
            </w:r>
          </w:p>
        </w:tc>
      </w:tr>
    </w:tbl>
    <w:p w:rsidR="00E34393" w:rsidRPr="00210752" w:rsidRDefault="00E34393" w:rsidP="00E34393">
      <w:pPr>
        <w:ind w:right="-284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ab/>
        <w:t>Определите влияние на изменение объема продукции экстенсив</w:t>
      </w:r>
      <w:r w:rsidRPr="00210752">
        <w:rPr>
          <w:sz w:val="26"/>
          <w:szCs w:val="26"/>
        </w:rPr>
        <w:softHyphen/>
        <w:t>ности и интенсивности использования:</w:t>
      </w:r>
    </w:p>
    <w:p w:rsidR="00E34393" w:rsidRPr="00210752" w:rsidRDefault="00E34393" w:rsidP="00E34393">
      <w:pPr>
        <w:numPr>
          <w:ilvl w:val="0"/>
          <w:numId w:val="50"/>
        </w:numPr>
        <w:ind w:right="-28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материальных ресурсов;</w:t>
      </w:r>
    </w:p>
    <w:p w:rsidR="00E34393" w:rsidRPr="00210752" w:rsidRDefault="00E34393" w:rsidP="00E34393">
      <w:pPr>
        <w:numPr>
          <w:ilvl w:val="0"/>
          <w:numId w:val="50"/>
        </w:numPr>
        <w:ind w:right="-28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трудовых ресурсов;</w:t>
      </w:r>
    </w:p>
    <w:p w:rsidR="00E34393" w:rsidRPr="00210752" w:rsidRDefault="00E34393" w:rsidP="00E34393">
      <w:pPr>
        <w:numPr>
          <w:ilvl w:val="0"/>
          <w:numId w:val="50"/>
        </w:numPr>
        <w:ind w:right="-28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основных производственных фондов;</w:t>
      </w:r>
    </w:p>
    <w:p w:rsidR="00E34393" w:rsidRPr="00210752" w:rsidRDefault="00E34393" w:rsidP="00E34393">
      <w:pPr>
        <w:numPr>
          <w:ilvl w:val="0"/>
          <w:numId w:val="50"/>
        </w:numPr>
        <w:ind w:right="-284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оборотных средств.</w:t>
      </w:r>
    </w:p>
    <w:p w:rsidR="00E34393" w:rsidRPr="00210752" w:rsidRDefault="00E34393" w:rsidP="00E34393">
      <w:pPr>
        <w:shd w:val="clear" w:color="auto" w:fill="FFFFFF"/>
        <w:ind w:firstLine="540"/>
        <w:jc w:val="both"/>
        <w:rPr>
          <w:sz w:val="26"/>
          <w:szCs w:val="26"/>
        </w:rPr>
      </w:pPr>
      <w:r w:rsidRPr="00210752">
        <w:rPr>
          <w:spacing w:val="-3"/>
          <w:sz w:val="26"/>
          <w:szCs w:val="26"/>
        </w:rPr>
        <w:t>3. Используя нижеприведенные данные, определите:</w:t>
      </w:r>
    </w:p>
    <w:p w:rsidR="00E34393" w:rsidRPr="00210752" w:rsidRDefault="00E34393" w:rsidP="00E34393">
      <w:pPr>
        <w:shd w:val="clear" w:color="auto" w:fill="FFFFFF"/>
        <w:tabs>
          <w:tab w:val="left" w:pos="608"/>
        </w:tabs>
        <w:jc w:val="both"/>
        <w:rPr>
          <w:sz w:val="26"/>
          <w:szCs w:val="26"/>
        </w:rPr>
      </w:pPr>
      <w:r w:rsidRPr="00210752">
        <w:rPr>
          <w:spacing w:val="-6"/>
          <w:sz w:val="26"/>
          <w:szCs w:val="26"/>
        </w:rPr>
        <w:t>а)</w:t>
      </w:r>
      <w:r w:rsidRPr="00210752">
        <w:rPr>
          <w:sz w:val="26"/>
          <w:szCs w:val="26"/>
        </w:rPr>
        <w:tab/>
      </w:r>
      <w:r w:rsidRPr="00210752">
        <w:rPr>
          <w:spacing w:val="-2"/>
          <w:sz w:val="26"/>
          <w:szCs w:val="26"/>
        </w:rPr>
        <w:t>абсолютное и относительное отклонение от плана по объему производства и реализации продукции;</w:t>
      </w:r>
    </w:p>
    <w:p w:rsidR="00E34393" w:rsidRPr="00210752" w:rsidRDefault="00E34393" w:rsidP="00E34393">
      <w:pPr>
        <w:shd w:val="clear" w:color="auto" w:fill="FFFFFF"/>
        <w:tabs>
          <w:tab w:val="left" w:pos="608"/>
        </w:tabs>
        <w:jc w:val="both"/>
        <w:rPr>
          <w:sz w:val="26"/>
          <w:szCs w:val="26"/>
        </w:rPr>
      </w:pPr>
      <w:r w:rsidRPr="00210752">
        <w:rPr>
          <w:spacing w:val="-10"/>
          <w:sz w:val="26"/>
          <w:szCs w:val="26"/>
        </w:rPr>
        <w:t>б)</w:t>
      </w:r>
      <w:r w:rsidRPr="00210752">
        <w:rPr>
          <w:sz w:val="26"/>
          <w:szCs w:val="26"/>
        </w:rPr>
        <w:tab/>
      </w:r>
      <w:r w:rsidRPr="00210752">
        <w:rPr>
          <w:spacing w:val="-1"/>
          <w:sz w:val="26"/>
          <w:szCs w:val="26"/>
        </w:rPr>
        <w:t xml:space="preserve">изменения в структуре произведенной продукции и влияние </w:t>
      </w:r>
      <w:r w:rsidRPr="00210752">
        <w:rPr>
          <w:spacing w:val="-5"/>
          <w:sz w:val="26"/>
          <w:szCs w:val="26"/>
        </w:rPr>
        <w:t>данного фактора на объем выпуска продукции в стоимостном вы</w:t>
      </w:r>
      <w:r w:rsidRPr="00210752">
        <w:rPr>
          <w:spacing w:val="1"/>
          <w:sz w:val="26"/>
          <w:szCs w:val="26"/>
        </w:rPr>
        <w:t>ражении;</w:t>
      </w:r>
      <w:r w:rsidRPr="00210752">
        <w:rPr>
          <w:sz w:val="26"/>
          <w:szCs w:val="26"/>
        </w:rPr>
        <w:tab/>
      </w:r>
    </w:p>
    <w:p w:rsidR="00E34393" w:rsidRPr="00210752" w:rsidRDefault="00E34393" w:rsidP="00E34393">
      <w:pPr>
        <w:shd w:val="clear" w:color="auto" w:fill="FFFFFF"/>
        <w:ind w:right="40"/>
        <w:jc w:val="both"/>
        <w:rPr>
          <w:sz w:val="26"/>
          <w:szCs w:val="26"/>
        </w:rPr>
      </w:pPr>
      <w:r w:rsidRPr="00210752">
        <w:rPr>
          <w:spacing w:val="-2"/>
          <w:sz w:val="26"/>
          <w:szCs w:val="26"/>
        </w:rPr>
        <w:t>в) проанализируйте таблицу ответьте на вопрос, почему неоди</w:t>
      </w:r>
      <w:r w:rsidRPr="00210752">
        <w:rPr>
          <w:spacing w:val="-2"/>
          <w:sz w:val="26"/>
          <w:szCs w:val="26"/>
        </w:rPr>
        <w:softHyphen/>
        <w:t>наков процент выполнения плана по объему производства про</w:t>
      </w:r>
      <w:r w:rsidRPr="00210752">
        <w:rPr>
          <w:spacing w:val="-2"/>
          <w:sz w:val="26"/>
          <w:szCs w:val="26"/>
        </w:rPr>
        <w:softHyphen/>
      </w:r>
      <w:r w:rsidRPr="00210752">
        <w:rPr>
          <w:spacing w:val="-5"/>
          <w:sz w:val="26"/>
          <w:szCs w:val="26"/>
        </w:rPr>
        <w:t xml:space="preserve">дукции в физическом и стоимостном измерении при условии, что </w:t>
      </w:r>
      <w:r w:rsidRPr="00210752">
        <w:rPr>
          <w:spacing w:val="-4"/>
          <w:sz w:val="26"/>
          <w:szCs w:val="26"/>
        </w:rPr>
        <w:t>плановый и фактический выпуск продукции выражены в одина</w:t>
      </w:r>
      <w:r w:rsidRPr="00210752">
        <w:rPr>
          <w:spacing w:val="-4"/>
          <w:sz w:val="26"/>
          <w:szCs w:val="26"/>
        </w:rPr>
        <w:softHyphen/>
      </w:r>
      <w:r w:rsidRPr="00210752">
        <w:rPr>
          <w:spacing w:val="-2"/>
          <w:sz w:val="26"/>
          <w:szCs w:val="26"/>
        </w:rPr>
        <w:t>ковых ценах.</w:t>
      </w:r>
    </w:p>
    <w:p w:rsidR="00E34393" w:rsidRPr="00210752" w:rsidRDefault="00E34393" w:rsidP="00E34393">
      <w:pPr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1620"/>
        <w:gridCol w:w="1260"/>
        <w:gridCol w:w="1080"/>
        <w:gridCol w:w="1504"/>
      </w:tblGrid>
      <w:tr w:rsidR="00E34393" w:rsidRPr="00210752">
        <w:trPr>
          <w:cantSplit/>
          <w:trHeight w:hRule="exact" w:val="726"/>
        </w:trPr>
        <w:tc>
          <w:tcPr>
            <w:tcW w:w="234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3"/>
                <w:sz w:val="26"/>
                <w:szCs w:val="26"/>
              </w:rPr>
              <w:t xml:space="preserve">    Вид продукции</w:t>
            </w:r>
            <w:r w:rsidRPr="00210752">
              <w:rPr>
                <w:sz w:val="26"/>
                <w:szCs w:val="26"/>
              </w:rPr>
              <w:t xml:space="preserve"> </w:t>
            </w:r>
          </w:p>
          <w:p w:rsidR="00E34393" w:rsidRPr="00210752" w:rsidRDefault="00E34393" w:rsidP="00E34393">
            <w:pPr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pacing w:val="-5"/>
                <w:sz w:val="26"/>
                <w:szCs w:val="26"/>
              </w:rPr>
            </w:pPr>
          </w:p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плановая цена 1т, тыс. руб.</w:t>
            </w:r>
          </w:p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</w:p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Объем производства, т</w:t>
            </w: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Объем реализации, т.</w:t>
            </w:r>
          </w:p>
        </w:tc>
      </w:tr>
      <w:tr w:rsidR="00E34393" w:rsidRPr="00210752">
        <w:trPr>
          <w:cantSplit/>
          <w:trHeight w:hRule="exact" w:val="446"/>
        </w:trPr>
        <w:tc>
          <w:tcPr>
            <w:tcW w:w="234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34393" w:rsidRPr="00210752" w:rsidRDefault="00E34393" w:rsidP="00E34393">
            <w:pPr>
              <w:shd w:val="clear" w:color="auto" w:fill="FFFFFF"/>
              <w:ind w:left="76"/>
              <w:jc w:val="center"/>
              <w:rPr>
                <w:sz w:val="26"/>
                <w:szCs w:val="26"/>
              </w:rPr>
            </w:pPr>
            <w:r w:rsidRPr="00210752">
              <w:rPr>
                <w:spacing w:val="-5"/>
                <w:sz w:val="26"/>
                <w:szCs w:val="26"/>
              </w:rPr>
              <w:t>план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34393" w:rsidRPr="00210752" w:rsidRDefault="00E34393" w:rsidP="00E34393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210752">
              <w:rPr>
                <w:spacing w:val="-11"/>
                <w:sz w:val="26"/>
                <w:szCs w:val="26"/>
              </w:rPr>
              <w:t>факт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34393" w:rsidRPr="00210752" w:rsidRDefault="00E34393" w:rsidP="00E34393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210752">
              <w:rPr>
                <w:spacing w:val="-14"/>
                <w:sz w:val="26"/>
                <w:szCs w:val="26"/>
              </w:rPr>
              <w:t>план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34393" w:rsidRPr="00210752" w:rsidRDefault="00E34393" w:rsidP="00E34393">
            <w:pPr>
              <w:shd w:val="clear" w:color="auto" w:fill="FFFFFF"/>
              <w:ind w:left="54"/>
              <w:jc w:val="center"/>
              <w:rPr>
                <w:sz w:val="26"/>
                <w:szCs w:val="26"/>
              </w:rPr>
            </w:pPr>
            <w:r w:rsidRPr="00210752">
              <w:rPr>
                <w:spacing w:val="-10"/>
                <w:sz w:val="26"/>
                <w:szCs w:val="26"/>
              </w:rPr>
              <w:t>факт</w:t>
            </w:r>
          </w:p>
        </w:tc>
      </w:tr>
      <w:tr w:rsidR="00E34393" w:rsidRPr="00210752">
        <w:trPr>
          <w:trHeight w:hRule="exact" w:val="295"/>
        </w:trPr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2"/>
                <w:sz w:val="26"/>
                <w:szCs w:val="26"/>
              </w:rPr>
              <w:t>А</w:t>
            </w:r>
            <w:r w:rsidRPr="002107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6000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6000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6150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6200</w:t>
            </w:r>
          </w:p>
        </w:tc>
      </w:tr>
      <w:tr w:rsidR="00E34393" w:rsidRPr="00210752">
        <w:trPr>
          <w:trHeight w:hRule="exact" w:val="238"/>
        </w:trPr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pacing w:val="-1"/>
                <w:sz w:val="26"/>
                <w:szCs w:val="26"/>
              </w:rPr>
              <w:t>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6000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4200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5800</w:t>
            </w:r>
          </w:p>
        </w:tc>
      </w:tr>
      <w:tr w:rsidR="00E34393" w:rsidRPr="00210752">
        <w:trPr>
          <w:trHeight w:hRule="exact" w:val="435"/>
        </w:trPr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Итого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10000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10350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12000</w:t>
            </w:r>
          </w:p>
        </w:tc>
      </w:tr>
    </w:tbl>
    <w:p w:rsidR="00E34393" w:rsidRPr="00210752" w:rsidRDefault="00E34393" w:rsidP="00E34393">
      <w:pPr>
        <w:shd w:val="clear" w:color="auto" w:fill="FFFFFF"/>
        <w:ind w:left="360"/>
        <w:rPr>
          <w:spacing w:val="-1"/>
          <w:sz w:val="26"/>
          <w:szCs w:val="26"/>
        </w:rPr>
      </w:pPr>
    </w:p>
    <w:p w:rsidR="00E34393" w:rsidRPr="00210752" w:rsidRDefault="00E34393" w:rsidP="00E34393">
      <w:pPr>
        <w:ind w:firstLine="540"/>
        <w:jc w:val="both"/>
        <w:rPr>
          <w:sz w:val="26"/>
          <w:szCs w:val="26"/>
        </w:rPr>
      </w:pPr>
      <w:r w:rsidRPr="00210752">
        <w:rPr>
          <w:spacing w:val="-1"/>
          <w:sz w:val="26"/>
          <w:szCs w:val="26"/>
        </w:rPr>
        <w:t xml:space="preserve">4. </w:t>
      </w:r>
      <w:r w:rsidRPr="00210752">
        <w:rPr>
          <w:sz w:val="26"/>
          <w:szCs w:val="26"/>
        </w:rPr>
        <w:t>Составьте факторную модель реализованной продукции на основе товарного баланса. Определите факторные показатели и из количественное влияние. Сделайте выводы.</w:t>
      </w:r>
    </w:p>
    <w:p w:rsidR="00E34393" w:rsidRPr="00210752" w:rsidRDefault="00E34393" w:rsidP="00E34393">
      <w:pPr>
        <w:ind w:firstLine="540"/>
        <w:jc w:val="right"/>
        <w:rPr>
          <w:sz w:val="26"/>
          <w:szCs w:val="26"/>
        </w:rPr>
      </w:pPr>
      <w:r w:rsidRPr="00210752">
        <w:rPr>
          <w:sz w:val="26"/>
          <w:szCs w:val="26"/>
        </w:rPr>
        <w:t>(тыс. руб.)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34393" w:rsidRPr="00210752"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Показатели</w:t>
            </w:r>
          </w:p>
        </w:tc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план</w:t>
            </w:r>
          </w:p>
        </w:tc>
        <w:tc>
          <w:tcPr>
            <w:tcW w:w="3191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фактически</w:t>
            </w:r>
          </w:p>
        </w:tc>
      </w:tr>
      <w:tr w:rsidR="00E34393" w:rsidRPr="00210752">
        <w:tc>
          <w:tcPr>
            <w:tcW w:w="3190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Остатки нереализованной продукции на начало года</w:t>
            </w:r>
          </w:p>
        </w:tc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10</w:t>
            </w:r>
          </w:p>
        </w:tc>
        <w:tc>
          <w:tcPr>
            <w:tcW w:w="3191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15</w:t>
            </w:r>
          </w:p>
        </w:tc>
      </w:tr>
      <w:tr w:rsidR="00E34393" w:rsidRPr="00210752">
        <w:tc>
          <w:tcPr>
            <w:tcW w:w="3190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Поступило товарной продукции</w:t>
            </w:r>
          </w:p>
        </w:tc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500</w:t>
            </w:r>
          </w:p>
        </w:tc>
        <w:tc>
          <w:tcPr>
            <w:tcW w:w="3191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520</w:t>
            </w:r>
          </w:p>
        </w:tc>
      </w:tr>
      <w:tr w:rsidR="00E34393" w:rsidRPr="00210752">
        <w:tc>
          <w:tcPr>
            <w:tcW w:w="3190" w:type="dxa"/>
          </w:tcPr>
          <w:p w:rsidR="00E34393" w:rsidRPr="00210752" w:rsidRDefault="00E34393" w:rsidP="00E34393">
            <w:pPr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Остатки нереализованной продукции на конец года</w:t>
            </w:r>
          </w:p>
        </w:tc>
        <w:tc>
          <w:tcPr>
            <w:tcW w:w="3190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8</w:t>
            </w:r>
          </w:p>
        </w:tc>
        <w:tc>
          <w:tcPr>
            <w:tcW w:w="3191" w:type="dxa"/>
          </w:tcPr>
          <w:p w:rsidR="00E34393" w:rsidRPr="00210752" w:rsidRDefault="00E34393" w:rsidP="00E34393">
            <w:pPr>
              <w:jc w:val="center"/>
              <w:rPr>
                <w:sz w:val="26"/>
                <w:szCs w:val="26"/>
              </w:rPr>
            </w:pPr>
            <w:r w:rsidRPr="00210752">
              <w:rPr>
                <w:sz w:val="26"/>
                <w:szCs w:val="26"/>
              </w:rPr>
              <w:t>10</w:t>
            </w:r>
          </w:p>
        </w:tc>
      </w:tr>
    </w:tbl>
    <w:p w:rsidR="00E34393" w:rsidRDefault="00E34393" w:rsidP="00E34393">
      <w:pPr>
        <w:jc w:val="center"/>
        <w:rPr>
          <w:b/>
          <w:sz w:val="26"/>
          <w:szCs w:val="26"/>
          <w:u w:val="single"/>
        </w:rPr>
      </w:pPr>
    </w:p>
    <w:p w:rsidR="00E34393" w:rsidRPr="00210752" w:rsidRDefault="00E34393" w:rsidP="00E34393">
      <w:pPr>
        <w:pageBreakBefore/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Рекомендуемая литература:</w:t>
      </w:r>
    </w:p>
    <w:p w:rsidR="00E34393" w:rsidRPr="00210752" w:rsidRDefault="00E34393" w:rsidP="00E34393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379" w:hanging="358"/>
        <w:rPr>
          <w:spacing w:val="-7"/>
          <w:sz w:val="26"/>
          <w:szCs w:val="26"/>
        </w:rPr>
      </w:pPr>
      <w:r w:rsidRPr="00210752">
        <w:rPr>
          <w:spacing w:val="-7"/>
          <w:sz w:val="26"/>
          <w:szCs w:val="26"/>
        </w:rPr>
        <w:t>Баканов М.И. Теория экономического анализа: Учебник/ М.И.Баканов, М.В.Мельник, А.Д.Шеремет.- 5-е изд.- М.: Финансы и</w:t>
      </w:r>
      <w:r w:rsidRPr="00210752">
        <w:rPr>
          <w:spacing w:val="-7"/>
          <w:sz w:val="26"/>
          <w:szCs w:val="26"/>
        </w:rPr>
        <w:br/>
        <w:t>статистика, 2006.</w:t>
      </w:r>
    </w:p>
    <w:p w:rsidR="00E34393" w:rsidRPr="00210752" w:rsidRDefault="00E34393" w:rsidP="00E34393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379" w:hanging="358"/>
        <w:rPr>
          <w:spacing w:val="-10"/>
          <w:sz w:val="26"/>
          <w:szCs w:val="26"/>
        </w:rPr>
      </w:pPr>
      <w:r w:rsidRPr="00210752">
        <w:rPr>
          <w:sz w:val="26"/>
          <w:szCs w:val="26"/>
        </w:rPr>
        <w:t xml:space="preserve">Басовский Л.Е., Басовская Е.Н. Комплексный экономический анализ хозяйственной деятельности: Учеб.пособие.- М: </w:t>
      </w:r>
      <w:r w:rsidRPr="00210752">
        <w:rPr>
          <w:spacing w:val="-2"/>
          <w:sz w:val="26"/>
          <w:szCs w:val="26"/>
        </w:rPr>
        <w:t>ИНФРА-М, 2004.</w:t>
      </w:r>
    </w:p>
    <w:p w:rsidR="00E34393" w:rsidRPr="00210752" w:rsidRDefault="00E34393" w:rsidP="00E34393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379" w:hanging="358"/>
        <w:rPr>
          <w:spacing w:val="-8"/>
          <w:sz w:val="26"/>
          <w:szCs w:val="26"/>
        </w:rPr>
      </w:pPr>
      <w:r w:rsidRPr="00210752">
        <w:rPr>
          <w:spacing w:val="1"/>
          <w:sz w:val="26"/>
          <w:szCs w:val="26"/>
        </w:rPr>
        <w:t xml:space="preserve">Потемкин   П.И.,   Потемкин   С.А.   Финансовый   мониторинг   платежеспособности   на   предприятиях   сервиса: </w:t>
      </w:r>
      <w:r w:rsidRPr="00210752">
        <w:rPr>
          <w:spacing w:val="-1"/>
          <w:sz w:val="26"/>
          <w:szCs w:val="26"/>
        </w:rPr>
        <w:t>Учеб.пособие.- М.: МГУС, 2005.</w:t>
      </w:r>
    </w:p>
    <w:p w:rsidR="00E34393" w:rsidRPr="00210752" w:rsidRDefault="00E34393" w:rsidP="00E34393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22"/>
        <w:rPr>
          <w:spacing w:val="-10"/>
          <w:sz w:val="26"/>
          <w:szCs w:val="26"/>
        </w:rPr>
      </w:pPr>
      <w:r w:rsidRPr="00210752">
        <w:rPr>
          <w:sz w:val="26"/>
          <w:szCs w:val="26"/>
        </w:rPr>
        <w:t>Савицкая Г.В.Анализ хозяйственной деятельности предприятия: Учебник.- 4-е изд.- М: Инфра-М, 2007</w:t>
      </w:r>
    </w:p>
    <w:p w:rsidR="00E34393" w:rsidRPr="00210752" w:rsidRDefault="00E34393" w:rsidP="00E34393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22"/>
        <w:rPr>
          <w:spacing w:val="-11"/>
          <w:sz w:val="26"/>
          <w:szCs w:val="26"/>
        </w:rPr>
      </w:pPr>
      <w:r w:rsidRPr="00210752">
        <w:rPr>
          <w:sz w:val="26"/>
          <w:szCs w:val="26"/>
        </w:rPr>
        <w:t>Скамай Л.Г., Трубочкина М.И. Экономический анализ деятельности предприятия: Учебник.- М.: ИНФРА-М, 2004</w:t>
      </w:r>
    </w:p>
    <w:p w:rsidR="00E34393" w:rsidRPr="00210752" w:rsidRDefault="00E34393" w:rsidP="00E34393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379" w:hanging="358"/>
        <w:rPr>
          <w:spacing w:val="-14"/>
          <w:sz w:val="26"/>
          <w:szCs w:val="26"/>
        </w:rPr>
      </w:pPr>
      <w:r w:rsidRPr="00210752">
        <w:rPr>
          <w:spacing w:val="1"/>
          <w:sz w:val="26"/>
          <w:szCs w:val="26"/>
        </w:rPr>
        <w:t>Хотинская Г.И., Харитонова Т.В.Анализ хозяйственной деятельности предприятия (на примере сферы услуг): Учеб.</w:t>
      </w:r>
      <w:r w:rsidRPr="00210752">
        <w:rPr>
          <w:spacing w:val="1"/>
          <w:sz w:val="26"/>
          <w:szCs w:val="26"/>
        </w:rPr>
        <w:br/>
      </w:r>
      <w:r w:rsidRPr="00210752">
        <w:rPr>
          <w:sz w:val="26"/>
          <w:szCs w:val="26"/>
        </w:rPr>
        <w:t>пособие.-2-е изд.- М.: Дело и Сервис, 2007.</w:t>
      </w:r>
    </w:p>
    <w:p w:rsidR="00E34393" w:rsidRPr="00210752" w:rsidRDefault="00E34393" w:rsidP="00E34393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22"/>
        <w:rPr>
          <w:spacing w:val="-13"/>
          <w:sz w:val="26"/>
          <w:szCs w:val="26"/>
        </w:rPr>
      </w:pPr>
      <w:r w:rsidRPr="00210752">
        <w:rPr>
          <w:sz w:val="26"/>
          <w:szCs w:val="26"/>
        </w:rPr>
        <w:t>Чечевицына Л.Н. Экономический анализ: Учеб.пособие.- 2-е изд., перераб. и доп.-Ростов н/Д.: Феникс,   2003</w:t>
      </w:r>
    </w:p>
    <w:p w:rsidR="00E34393" w:rsidRPr="00210752" w:rsidRDefault="00E34393" w:rsidP="00E34393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22"/>
        <w:rPr>
          <w:spacing w:val="-12"/>
          <w:sz w:val="26"/>
          <w:szCs w:val="26"/>
        </w:rPr>
      </w:pPr>
      <w:r w:rsidRPr="00210752">
        <w:rPr>
          <w:spacing w:val="-2"/>
          <w:sz w:val="26"/>
          <w:szCs w:val="26"/>
        </w:rPr>
        <w:t>Шеремет А.Д. Теория экономического анализа: Учебник,- М.: Инфра-М, 2002.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rPr>
          <w:b/>
          <w:sz w:val="26"/>
          <w:szCs w:val="26"/>
        </w:rPr>
      </w:pPr>
    </w:p>
    <w:p w:rsidR="00A43614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Вопросы к ЭКЗАМЕНУ по учебной дисциплине</w:t>
      </w: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 xml:space="preserve"> «</w:t>
      </w:r>
      <w:r w:rsidRPr="00210752">
        <w:rPr>
          <w:b/>
          <w:sz w:val="26"/>
          <w:szCs w:val="26"/>
          <w:u w:val="single"/>
        </w:rPr>
        <w:t>ЭКОНОМИЧЕСКИЙ АНАЛИЗ</w:t>
      </w:r>
      <w:r w:rsidRPr="00210752">
        <w:rPr>
          <w:b/>
          <w:sz w:val="26"/>
          <w:szCs w:val="26"/>
        </w:rPr>
        <w:t>»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Сущность и содержание экономического анализа. Предмет, объекты и задачи экономического анализа.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Роль комплексного экономического анализа в управлении.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Связь анализа и контроля; место и роль анализа в контроллинге.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Роль анализа в информационном обеспечении управления предприятием.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Понятие метода экономического анализа. Методика экономического анализа как совокупность специальных приемов анализа.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Экономические методы (приемы) анализа: сравнение, группировка, балансовый и графический методы. Статистические методы: использование средних и относительных величин, индексный метод, метод построения и анализа динамических рядов, корреляционный и регрессивный анализ и др.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Основные классификационные признаки видов экономического анализа: субъект анализа, периодичность, содержание и полнота изучаемых вопросов, методы изучения объекта анализа, характер объекта управления, уровень информационного обеспечения и др.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Управленческий и финансовый анализ.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Перспективный (предварительный), ретроспективный (последующий), оперативный, итоговый (заключительный) анализ.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формирования и выполнения производственной программы.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объема продукции.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ассортимента и структуры продукции.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качества продукции.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ритмичности производства.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реализации продукции и выполнения договорных обязательств.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состава, структуры и динамики основных средств. Анализ движения основных средств.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эффективности использования основных средств. Анализ показателей эффективности использования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основных средств.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использования времени работы оборудования. Интегральная оценка использования оборудования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состава, структуры и динамики оборотных средств. Показатели оборачиваемости оборотных средств. Факторы, влияющие на ускорение оборачиваемости оборотных средств.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влияния ускорения оборачиваемости оборотных средств на рост финансовых результатов.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Цель анализа обеспеченности и эффективности использования материальных ресурсов. Оценка качества планов материально-технического снабжения и анализ их выполнения.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Оценка потребности предприятия в материальных ресурсах. Показатели эффективности использования материальных ресурсов.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Факторный анализ общей материалоемкости продукции. Анализ влияния стоимости материальных ресурсов на объем производства продукции.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использования рабочей силы. Анализ обеспеченности предприятия трудовыми ресурсами. Анализ уровня квалификации персонала. Анализ форм, динамики и причин движения персонала. Анализ использования рабочего времени.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производительности труда.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Формы и системы оплаты труда. Анализ эффективности применяемых форм и систем оплаты труда.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динамики заработной платы и производительности труда. Показатели удельных расходов на оплату труда. Анализ эффективности использования фонда заработной платы.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Классификация затрат на производство по экономическим элементам и статьям себестоимости. Основные направления анализа себестоимости продукции.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Факторы, влияющие на уровень затрат и на совокупную себестоимость продукции. Анализ влияния факторов на себестоимость продукции.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Факторный анализ затрат на 1 рубль реализованной продукции. Факторный анализ себестоимости единицы продукции. Факторы первого и последующих уровней, влияющие на размер прямых материальных затрат.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прямых трудовых затрат.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факторов, влияющих на величину косвенных расходов.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условно-переменных и условно-постоянных издержки.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Финансовые результаты, анализ их уровня и динамики по данным отчетности.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состава и динамики балансовой прибыли. Анализ финансовых результатов от обычных видов деятельности. Факторный анализ прибыли от реализации продукции.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прибыли по методу «объем, затраты, прибыль».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финансовых результатов от прочих видов деятельности.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ра</w:t>
      </w:r>
      <w:r>
        <w:rPr>
          <w:sz w:val="26"/>
          <w:szCs w:val="26"/>
        </w:rPr>
        <w:t xml:space="preserve">спределения и использования прибыли. 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Показатели </w:t>
      </w:r>
      <w:r w:rsidRPr="00210752">
        <w:rPr>
          <w:sz w:val="26"/>
          <w:szCs w:val="26"/>
        </w:rPr>
        <w:t>рентабел</w:t>
      </w:r>
      <w:r>
        <w:rPr>
          <w:sz w:val="26"/>
          <w:szCs w:val="26"/>
        </w:rPr>
        <w:t xml:space="preserve">ьности деятельности предприятия, методика их расчета и </w:t>
      </w:r>
      <w:r w:rsidRPr="00210752">
        <w:rPr>
          <w:sz w:val="26"/>
          <w:szCs w:val="26"/>
        </w:rPr>
        <w:t>анализа.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sz w:val="26"/>
          <w:szCs w:val="26"/>
        </w:rPr>
      </w:pPr>
      <w:r w:rsidRPr="00210752">
        <w:rPr>
          <w:sz w:val="26"/>
          <w:szCs w:val="26"/>
        </w:rPr>
        <w:t>Анализ и оценка имущественного положения предприятия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sz w:val="26"/>
          <w:szCs w:val="26"/>
        </w:rPr>
      </w:pPr>
      <w:r w:rsidRPr="00210752">
        <w:rPr>
          <w:sz w:val="26"/>
          <w:szCs w:val="26"/>
        </w:rPr>
        <w:t>Анализ ликвидности баланса и платежеспособности предприятия</w:t>
      </w:r>
    </w:p>
    <w:p w:rsidR="00E34393" w:rsidRPr="00210752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sz w:val="26"/>
          <w:szCs w:val="26"/>
        </w:rPr>
      </w:pPr>
      <w:r w:rsidRPr="00210752">
        <w:rPr>
          <w:sz w:val="26"/>
          <w:szCs w:val="26"/>
        </w:rPr>
        <w:t>Анализ финансовой устойчивости предприятия</w:t>
      </w:r>
    </w:p>
    <w:p w:rsidR="00E34393" w:rsidRDefault="00E34393" w:rsidP="00E3439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sz w:val="26"/>
          <w:szCs w:val="26"/>
        </w:rPr>
      </w:pPr>
      <w:r w:rsidRPr="00210752">
        <w:rPr>
          <w:sz w:val="26"/>
          <w:szCs w:val="26"/>
        </w:rPr>
        <w:t>Анализ деловой активности предприятия</w:t>
      </w:r>
    </w:p>
    <w:p w:rsidR="00E34393" w:rsidRPr="00210752" w:rsidRDefault="00E34393" w:rsidP="00E34393">
      <w:pPr>
        <w:widowControl w:val="0"/>
        <w:autoSpaceDE w:val="0"/>
        <w:autoSpaceDN w:val="0"/>
        <w:adjustRightInd w:val="0"/>
        <w:ind w:left="357"/>
        <w:jc w:val="center"/>
        <w:rPr>
          <w:sz w:val="26"/>
          <w:szCs w:val="26"/>
        </w:rPr>
      </w:pPr>
      <w:r w:rsidRPr="00210752">
        <w:rPr>
          <w:b/>
          <w:bCs/>
          <w:spacing w:val="-2"/>
          <w:sz w:val="26"/>
          <w:szCs w:val="26"/>
        </w:rPr>
        <w:t>Рекомендуемая литература:</w:t>
      </w:r>
    </w:p>
    <w:p w:rsidR="00E34393" w:rsidRPr="00210752" w:rsidRDefault="00E34393" w:rsidP="00E34393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379" w:hanging="358"/>
        <w:rPr>
          <w:spacing w:val="-7"/>
          <w:sz w:val="26"/>
          <w:szCs w:val="26"/>
        </w:rPr>
      </w:pPr>
      <w:r w:rsidRPr="00210752">
        <w:rPr>
          <w:spacing w:val="-7"/>
          <w:sz w:val="26"/>
          <w:szCs w:val="26"/>
        </w:rPr>
        <w:t>Баканов М.И. Теория экономического анализа: Учебник/ М.И.Баканов, М.В.Мельник, А.Д.Шеремет.- 5-е изд.- М.: Финансы и</w:t>
      </w:r>
      <w:r>
        <w:rPr>
          <w:spacing w:val="-7"/>
          <w:sz w:val="26"/>
          <w:szCs w:val="26"/>
        </w:rPr>
        <w:t xml:space="preserve"> </w:t>
      </w:r>
      <w:r w:rsidRPr="00210752">
        <w:rPr>
          <w:spacing w:val="-7"/>
          <w:sz w:val="26"/>
          <w:szCs w:val="26"/>
        </w:rPr>
        <w:t>статистика, 2006.</w:t>
      </w:r>
    </w:p>
    <w:p w:rsidR="00E34393" w:rsidRPr="00210752" w:rsidRDefault="00E34393" w:rsidP="00E34393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379" w:hanging="358"/>
        <w:rPr>
          <w:spacing w:val="-10"/>
          <w:sz w:val="26"/>
          <w:szCs w:val="26"/>
        </w:rPr>
      </w:pPr>
      <w:r w:rsidRPr="00210752">
        <w:rPr>
          <w:sz w:val="26"/>
          <w:szCs w:val="26"/>
        </w:rPr>
        <w:t xml:space="preserve">Басовский Л.Е., Басовская Е.Н. Комплексный экономический анализ хозяйственной деятельности: Учеб.пособие.- М: </w:t>
      </w:r>
      <w:r w:rsidRPr="00210752">
        <w:rPr>
          <w:spacing w:val="-2"/>
          <w:sz w:val="26"/>
          <w:szCs w:val="26"/>
        </w:rPr>
        <w:t>ИНФРА-М, 2004.</w:t>
      </w:r>
    </w:p>
    <w:p w:rsidR="00E34393" w:rsidRPr="00210752" w:rsidRDefault="00E34393" w:rsidP="00E34393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379" w:hanging="358"/>
        <w:rPr>
          <w:spacing w:val="-8"/>
          <w:sz w:val="26"/>
          <w:szCs w:val="26"/>
        </w:rPr>
      </w:pPr>
      <w:r>
        <w:rPr>
          <w:spacing w:val="1"/>
          <w:sz w:val="26"/>
          <w:szCs w:val="26"/>
        </w:rPr>
        <w:t xml:space="preserve">Потемкин П.И., Потемкин С.А. Финансовый мониторинг платежеспособности на предприятиях </w:t>
      </w:r>
      <w:r w:rsidRPr="00210752">
        <w:rPr>
          <w:spacing w:val="1"/>
          <w:sz w:val="26"/>
          <w:szCs w:val="26"/>
        </w:rPr>
        <w:t xml:space="preserve">сервиса: </w:t>
      </w:r>
      <w:r w:rsidRPr="00210752">
        <w:rPr>
          <w:spacing w:val="-1"/>
          <w:sz w:val="26"/>
          <w:szCs w:val="26"/>
        </w:rPr>
        <w:t>Учеб.пособие.- М.: МГУС, 2005.</w:t>
      </w:r>
    </w:p>
    <w:p w:rsidR="00E34393" w:rsidRPr="00210752" w:rsidRDefault="00E34393" w:rsidP="00E34393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22"/>
        <w:rPr>
          <w:spacing w:val="-10"/>
          <w:sz w:val="26"/>
          <w:szCs w:val="26"/>
        </w:rPr>
      </w:pPr>
      <w:r w:rsidRPr="00210752">
        <w:rPr>
          <w:sz w:val="26"/>
          <w:szCs w:val="26"/>
        </w:rPr>
        <w:t>Савицкая Г.В.Анализ хозяйственной деятельности предприятия: Учебник.- 4-е изд.- М: Инфра-М, 2007</w:t>
      </w:r>
    </w:p>
    <w:p w:rsidR="00E34393" w:rsidRPr="00210752" w:rsidRDefault="00E34393" w:rsidP="00E34393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22"/>
        <w:rPr>
          <w:spacing w:val="-11"/>
          <w:sz w:val="26"/>
          <w:szCs w:val="26"/>
        </w:rPr>
      </w:pPr>
      <w:r w:rsidRPr="00210752">
        <w:rPr>
          <w:sz w:val="26"/>
          <w:szCs w:val="26"/>
        </w:rPr>
        <w:t>Скамай Л.Г., Трубочкина М.И. Экономический анализ деятельности предприятия: Учебник.- М.: ИНФРА-М, 2004</w:t>
      </w:r>
    </w:p>
    <w:p w:rsidR="00E34393" w:rsidRPr="00210752" w:rsidRDefault="00E34393" w:rsidP="00E34393">
      <w:pPr>
        <w:widowControl w:val="0"/>
        <w:numPr>
          <w:ilvl w:val="0"/>
          <w:numId w:val="2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379" w:hanging="358"/>
        <w:rPr>
          <w:spacing w:val="-14"/>
          <w:sz w:val="26"/>
          <w:szCs w:val="26"/>
        </w:rPr>
      </w:pPr>
      <w:r w:rsidRPr="00210752">
        <w:rPr>
          <w:spacing w:val="1"/>
          <w:sz w:val="26"/>
          <w:szCs w:val="26"/>
        </w:rPr>
        <w:t>Хотинская Г.И., Харитонова Т.В.Анализ хозяйственной деятельности предприятия (на примере сферы услуг): Учеб.</w:t>
      </w:r>
      <w:r w:rsidRPr="00210752">
        <w:rPr>
          <w:sz w:val="26"/>
          <w:szCs w:val="26"/>
        </w:rPr>
        <w:t>пособие.-2-е изд.- М.: Дело и Сервис, 2007.</w:t>
      </w:r>
    </w:p>
    <w:p w:rsidR="00E34393" w:rsidRPr="00210752" w:rsidRDefault="00E34393" w:rsidP="00E34393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22"/>
        <w:rPr>
          <w:spacing w:val="-13"/>
          <w:sz w:val="26"/>
          <w:szCs w:val="26"/>
        </w:rPr>
      </w:pPr>
      <w:r w:rsidRPr="00210752">
        <w:rPr>
          <w:sz w:val="26"/>
          <w:szCs w:val="26"/>
        </w:rPr>
        <w:t>Чечевицына Л.Н. Экономический анализ: Учеб.пособие.- 2-е изд., перераб</w:t>
      </w:r>
      <w:r>
        <w:rPr>
          <w:sz w:val="26"/>
          <w:szCs w:val="26"/>
        </w:rPr>
        <w:t xml:space="preserve">. и доп.-Ростов н/Д.: Феникс, </w:t>
      </w:r>
      <w:r w:rsidRPr="00210752">
        <w:rPr>
          <w:sz w:val="26"/>
          <w:szCs w:val="26"/>
        </w:rPr>
        <w:t>2003</w:t>
      </w:r>
    </w:p>
    <w:p w:rsidR="00E34393" w:rsidRPr="00210752" w:rsidRDefault="00E34393" w:rsidP="00E34393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left="22"/>
        <w:rPr>
          <w:spacing w:val="-12"/>
          <w:sz w:val="26"/>
          <w:szCs w:val="26"/>
        </w:rPr>
      </w:pPr>
      <w:r w:rsidRPr="00210752">
        <w:rPr>
          <w:spacing w:val="-2"/>
          <w:sz w:val="26"/>
          <w:szCs w:val="26"/>
        </w:rPr>
        <w:t>Шеремет А.Д. Теория экономического анализа: Учебник,- М.: Инфра-М, 2002.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Тематика КУРСОВЫХ работ по учебной дисциплине</w:t>
      </w: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 xml:space="preserve"> «</w:t>
      </w:r>
      <w:r w:rsidRPr="00210752">
        <w:rPr>
          <w:b/>
          <w:sz w:val="26"/>
          <w:szCs w:val="26"/>
          <w:u w:val="single"/>
        </w:rPr>
        <w:t>ФИНАНСОВЫЙ АНАЛИЗ ОРГАНИЗАЦИЙ</w:t>
      </w:r>
      <w:r w:rsidRPr="00210752">
        <w:rPr>
          <w:b/>
          <w:sz w:val="26"/>
          <w:szCs w:val="26"/>
        </w:rPr>
        <w:t>»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22"/>
          <w:sz w:val="26"/>
          <w:szCs w:val="26"/>
        </w:rPr>
      </w:pPr>
      <w:r>
        <w:rPr>
          <w:sz w:val="26"/>
          <w:szCs w:val="26"/>
        </w:rPr>
        <w:t>Экспресс-анализ -</w:t>
      </w:r>
      <w:r w:rsidRPr="00210752">
        <w:rPr>
          <w:sz w:val="26"/>
          <w:szCs w:val="26"/>
        </w:rPr>
        <w:t xml:space="preserve"> общий предварительный обзор показателей деятельности промышленного предприятия 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22"/>
          <w:sz w:val="26"/>
          <w:szCs w:val="26"/>
        </w:rPr>
      </w:pPr>
      <w:r w:rsidRPr="00210752">
        <w:rPr>
          <w:sz w:val="26"/>
          <w:szCs w:val="26"/>
        </w:rPr>
        <w:t>Основные направления организации аналитической работы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22"/>
          <w:sz w:val="26"/>
          <w:szCs w:val="26"/>
        </w:rPr>
      </w:pPr>
      <w:r w:rsidRPr="00210752">
        <w:rPr>
          <w:sz w:val="26"/>
          <w:szCs w:val="26"/>
        </w:rPr>
        <w:t>Финансовая отчетность организации как источник информации в финансовом анализе организации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22"/>
          <w:sz w:val="26"/>
          <w:szCs w:val="26"/>
        </w:rPr>
      </w:pPr>
      <w:r w:rsidRPr="00210752">
        <w:rPr>
          <w:sz w:val="26"/>
          <w:szCs w:val="26"/>
        </w:rPr>
        <w:t>Финансовый и управленческий учет как основа формирования отчетной аналитической информации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22"/>
          <w:sz w:val="26"/>
          <w:szCs w:val="26"/>
        </w:rPr>
      </w:pPr>
      <w:r w:rsidRPr="00210752">
        <w:rPr>
          <w:sz w:val="26"/>
          <w:szCs w:val="26"/>
        </w:rPr>
        <w:t xml:space="preserve">Анализ имущества организации и источников его финансирования 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0752">
        <w:rPr>
          <w:sz w:val="26"/>
          <w:szCs w:val="26"/>
        </w:rPr>
        <w:t xml:space="preserve">Оценка финансового состояния предприятия 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0752">
        <w:rPr>
          <w:sz w:val="26"/>
          <w:szCs w:val="26"/>
        </w:rPr>
        <w:t>Анализ финансовых признаков банкротства организации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210752">
        <w:rPr>
          <w:sz w:val="26"/>
          <w:szCs w:val="26"/>
        </w:rPr>
        <w:t>Анализ ликвидности и платежеспособности организации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  <w:r w:rsidRPr="00210752">
        <w:rPr>
          <w:sz w:val="26"/>
          <w:szCs w:val="26"/>
        </w:rPr>
        <w:t>Анализ оборачиваемости основного капитала и оборотных средств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10"/>
          <w:sz w:val="26"/>
          <w:szCs w:val="26"/>
        </w:rPr>
      </w:pPr>
      <w:r w:rsidRPr="00210752">
        <w:rPr>
          <w:sz w:val="26"/>
          <w:szCs w:val="26"/>
        </w:rPr>
        <w:t>Анализ финансовых результатов деятельности организации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12"/>
          <w:sz w:val="26"/>
          <w:szCs w:val="26"/>
        </w:rPr>
      </w:pPr>
      <w:r w:rsidRPr="00210752">
        <w:rPr>
          <w:sz w:val="26"/>
          <w:szCs w:val="26"/>
        </w:rPr>
        <w:t>Анализ деловой активности и эффективности работы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jc w:val="both"/>
        <w:rPr>
          <w:spacing w:val="-12"/>
          <w:sz w:val="26"/>
          <w:szCs w:val="26"/>
        </w:rPr>
      </w:pPr>
      <w:r w:rsidRPr="00210752">
        <w:rPr>
          <w:sz w:val="26"/>
          <w:szCs w:val="26"/>
        </w:rPr>
        <w:t>Анализ нематериальных активов и основных средств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pacing w:val="-11"/>
          <w:sz w:val="26"/>
          <w:szCs w:val="26"/>
        </w:rPr>
      </w:pPr>
      <w:r w:rsidRPr="00210752">
        <w:rPr>
          <w:sz w:val="26"/>
          <w:szCs w:val="26"/>
        </w:rPr>
        <w:t>Анализ движения денежных средств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pacing w:val="-12"/>
          <w:sz w:val="26"/>
          <w:szCs w:val="26"/>
        </w:rPr>
      </w:pPr>
      <w:r w:rsidRPr="00210752">
        <w:rPr>
          <w:sz w:val="26"/>
          <w:szCs w:val="26"/>
        </w:rPr>
        <w:t>Комплексная оценка эффективности хозяйственной деятельности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pacing w:val="-13"/>
          <w:sz w:val="26"/>
          <w:szCs w:val="26"/>
        </w:rPr>
      </w:pPr>
      <w:r w:rsidRPr="00210752">
        <w:rPr>
          <w:sz w:val="26"/>
          <w:szCs w:val="26"/>
        </w:rPr>
        <w:t xml:space="preserve">Анализ инвестиционной деятельности предприятия 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pacing w:val="-13"/>
          <w:sz w:val="26"/>
          <w:szCs w:val="26"/>
        </w:rPr>
      </w:pPr>
      <w:r w:rsidRPr="00210752">
        <w:rPr>
          <w:sz w:val="26"/>
          <w:szCs w:val="26"/>
        </w:rPr>
        <w:t>Оценка источников финансирования активов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355"/>
        <w:jc w:val="both"/>
        <w:rPr>
          <w:spacing w:val="-13"/>
          <w:sz w:val="26"/>
          <w:szCs w:val="26"/>
        </w:rPr>
      </w:pPr>
      <w:r w:rsidRPr="00210752">
        <w:rPr>
          <w:sz w:val="26"/>
          <w:szCs w:val="26"/>
        </w:rPr>
        <w:t>Анализ состояния дебиторской и кредиторской задолженности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pacing w:val="-10"/>
          <w:sz w:val="26"/>
          <w:szCs w:val="26"/>
        </w:rPr>
      </w:pPr>
      <w:r w:rsidRPr="00210752">
        <w:rPr>
          <w:sz w:val="26"/>
          <w:szCs w:val="26"/>
        </w:rPr>
        <w:t>Анализ амортизируемого имущества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доходности собственного капитала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 xml:space="preserve">Анализ показателей рентабельности деятельности предприятия 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ind w:right="355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 xml:space="preserve">Анализ показателей рентабельности по системе директ-костинг 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210752">
        <w:rPr>
          <w:sz w:val="26"/>
          <w:szCs w:val="26"/>
        </w:rPr>
        <w:t xml:space="preserve">Анализ финансовой устойчивости организации и пути ее повышения 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 xml:space="preserve">Анализ средств, чистых активов и источников их формирования 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Оценка эффективности финансовых инвестиций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Экономический анализ инвестиционных проектов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кредитоспособности заемщика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Методы и способы управления доходами и прибылью предприятия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Методы и способы управления денежными потоками на предприятии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Методы и способы управления затратами на предприятии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Методы и способы управления оборотным капиталом на предприятии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Методы и способы управления рисками на предприятии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платежеспособности страховой компании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финансовой устойчивости страховой организации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финансовых результатов деятельности страховой компании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финансовой отчетности в условиях инфляционной экономики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Формирование информации о деятельности организации в соответствии с МСФО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финансовой отчетности, составленной в соответствии с МСФО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операционной деятельности организации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Анализ консолидированной отчетности</w:t>
      </w:r>
    </w:p>
    <w:p w:rsidR="00E34393" w:rsidRPr="00210752" w:rsidRDefault="00E34393" w:rsidP="00E34393">
      <w:pPr>
        <w:widowControl w:val="0"/>
        <w:numPr>
          <w:ilvl w:val="0"/>
          <w:numId w:val="4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210752">
        <w:rPr>
          <w:sz w:val="26"/>
          <w:szCs w:val="26"/>
        </w:rPr>
        <w:t>Сегментарная отчетность организации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Вопросы к ЭКЗАМЕНУ по учебной дисциплине «</w:t>
      </w:r>
      <w:r w:rsidRPr="00210752">
        <w:rPr>
          <w:b/>
          <w:sz w:val="26"/>
          <w:szCs w:val="26"/>
          <w:u w:val="single"/>
        </w:rPr>
        <w:t>ФИНАНСОВЫЙ АНАЛИЗ ОРГАНИЗАЦИИ»</w:t>
      </w:r>
      <w:r w:rsidRPr="00210752">
        <w:rPr>
          <w:b/>
          <w:sz w:val="26"/>
          <w:szCs w:val="26"/>
        </w:rPr>
        <w:t>»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Роль и место финансового анализа в современном развитии экономики и его взаимосвязь с экономическим анализом.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Информационное обеспечение финансового анализа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Методы финансового анализа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Функции финансового анализа. Субъекты анализа.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Содержание, группировка и аналитическое значение актива баланса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Содержание, группировка и аналитическое значение пассива баланса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взаимосвязи статей актива и пассива. Понятие собственного оборотного капитала и его аналитическое содержание.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Анализ составляющих текущих активов. Анализ запасов. 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дебиторской задолженности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Понятие ликвидности. Характеристика ликвидности. Классификация активов по классам (группам) ликвидности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коэффициентов ликвидности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оборачиваемости активов. Анализ сроков погашения кредиторской задолженности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Понятие денежных потоков. Анализ формирования чистых потоков денежных средств в результате текущей, инвестиционной и финансовой деятельности.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Методы исчисления денежных потоков (прямой и косвенный). Информационная база анализа.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Подходы к анализу финансовых результатов. Разнообразие понятий прибыли.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Источники информации внешнего и внутреннего анализа.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Структурный анализ отчета о прибылях и убытках. Составляющие финансового результата деятельности предприятия.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финансовых результатов в разрезе отдельных видов деятельности.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влияния факторов на величину финансовых результатов: результат от реализации и маржинальный доход.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Основные характеристики доходности деятельности: рентабельность, прибыльность, производительность и особенности их использования для целей анализа. 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Система показателей рентабельности и их взаимосвязь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структуры капитала и долгосрочной платежеспособности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состава, структуры и динамики имущества организации. Оценка структуры активов.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состава, структуры и динамики источников формирования имущества организации. Оценка структуры собственного и заемного капитала.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кредитоспособности заемщика.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Расчет и оценка финансовых коэффициентов рыночной устойчивости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Методы рейтинговой оценки эффективности хозяйственной деятельности.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Типы финансовых затруднений и способы их преодоления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формальных и неформальных критериев потенциального банкротства предприятия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Особенности методики финансового анализа неплатежеспособных предприяий.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целесообразности реструктуризации и финансового оздоровления предприятия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Критерии выбора вложений капитала. Понятия инвестиционной среды и инвестиционного процесса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Виды инвестиций, взаимосвязь между инвестиционными сферами.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инвестиций как денежных потоков, разделенных во времени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Критерии оценки инвестиций и требования к ним. Понятие инвестиционных возможностей и альтернативного вложения капитала.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Методы анализа инвестиций. Достоинства и недостатки методов.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Оценка денежных потоков в ходе реализации инвестиционного проекта. Информационная база анализа.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прогнозируемого денежного потока от инвестиционного проекта.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финансирования проектов.</w:t>
      </w:r>
    </w:p>
    <w:p w:rsidR="00E34393" w:rsidRPr="00210752" w:rsidRDefault="00E34393" w:rsidP="00E34393">
      <w:pPr>
        <w:numPr>
          <w:ilvl w:val="0"/>
          <w:numId w:val="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Анализ риска при прогнозировании денежных потоков от инвестиционного проекта.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</w:p>
    <w:p w:rsidR="00E34393" w:rsidRPr="00210752" w:rsidRDefault="00E34393" w:rsidP="00E34393">
      <w:pPr>
        <w:rPr>
          <w:sz w:val="26"/>
          <w:szCs w:val="26"/>
        </w:rPr>
      </w:pPr>
      <w:r w:rsidRPr="00210752">
        <w:rPr>
          <w:sz w:val="26"/>
          <w:szCs w:val="26"/>
        </w:rPr>
        <w:t>Литература:</w:t>
      </w:r>
    </w:p>
    <w:p w:rsidR="00E34393" w:rsidRPr="00210752" w:rsidRDefault="00E34393" w:rsidP="00E34393">
      <w:pPr>
        <w:numPr>
          <w:ilvl w:val="0"/>
          <w:numId w:val="6"/>
        </w:numPr>
        <w:rPr>
          <w:sz w:val="26"/>
          <w:szCs w:val="26"/>
        </w:rPr>
      </w:pPr>
      <w:r w:rsidRPr="00210752">
        <w:rPr>
          <w:sz w:val="26"/>
          <w:szCs w:val="26"/>
        </w:rPr>
        <w:t>Федеральный закон «О бухгалтерском учете» от 21.11.1996 г. № 129-ФЗ;</w:t>
      </w:r>
    </w:p>
    <w:p w:rsidR="00E34393" w:rsidRPr="00210752" w:rsidRDefault="00E34393" w:rsidP="00E34393">
      <w:pPr>
        <w:numPr>
          <w:ilvl w:val="0"/>
          <w:numId w:val="6"/>
        </w:numPr>
        <w:rPr>
          <w:sz w:val="26"/>
          <w:szCs w:val="26"/>
        </w:rPr>
      </w:pPr>
      <w:r w:rsidRPr="00210752">
        <w:rPr>
          <w:sz w:val="26"/>
          <w:szCs w:val="26"/>
        </w:rPr>
        <w:t>Положение по ведению бухгалтерского учета и бухгалтерской отчетности РФ, утвержденное приказом Минфина РФ от 29.07.1998 г. №34н;</w:t>
      </w:r>
    </w:p>
    <w:p w:rsidR="00E34393" w:rsidRPr="00210752" w:rsidRDefault="00E34393" w:rsidP="00E34393">
      <w:pPr>
        <w:numPr>
          <w:ilvl w:val="0"/>
          <w:numId w:val="6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Налоговый кодекс Российской Федерации </w:t>
      </w:r>
    </w:p>
    <w:p w:rsidR="00E34393" w:rsidRPr="00210752" w:rsidRDefault="00E34393" w:rsidP="00E34393">
      <w:pPr>
        <w:numPr>
          <w:ilvl w:val="0"/>
          <w:numId w:val="6"/>
        </w:numPr>
        <w:rPr>
          <w:sz w:val="26"/>
          <w:szCs w:val="26"/>
        </w:rPr>
      </w:pPr>
      <w:r w:rsidRPr="00210752">
        <w:rPr>
          <w:sz w:val="26"/>
          <w:szCs w:val="26"/>
        </w:rPr>
        <w:t>Донцова Н.В., Никифорова Н.А. Анализ финансовой отчетности. М.: «Дело и сервис», 2003;</w:t>
      </w:r>
    </w:p>
    <w:p w:rsidR="00E34393" w:rsidRPr="00210752" w:rsidRDefault="00E34393" w:rsidP="00E34393">
      <w:pPr>
        <w:numPr>
          <w:ilvl w:val="0"/>
          <w:numId w:val="6"/>
        </w:numPr>
        <w:rPr>
          <w:sz w:val="26"/>
          <w:szCs w:val="26"/>
        </w:rPr>
      </w:pPr>
      <w:r w:rsidRPr="00210752">
        <w:rPr>
          <w:sz w:val="26"/>
          <w:szCs w:val="26"/>
        </w:rPr>
        <w:t>Крейнина М.Н. Финансовый менеджмент.М.: ДИС, 1998;</w:t>
      </w:r>
    </w:p>
    <w:p w:rsidR="00E34393" w:rsidRPr="00210752" w:rsidRDefault="00E34393" w:rsidP="00E34393">
      <w:pPr>
        <w:numPr>
          <w:ilvl w:val="0"/>
          <w:numId w:val="6"/>
        </w:numPr>
        <w:rPr>
          <w:sz w:val="26"/>
          <w:szCs w:val="26"/>
        </w:rPr>
      </w:pPr>
      <w:r w:rsidRPr="00210752">
        <w:rPr>
          <w:sz w:val="26"/>
          <w:szCs w:val="26"/>
        </w:rPr>
        <w:t>Шеремет А.Д., Сайфулин Р.С. Финансы предприятий. М.: ИНФРА – М, 1999;</w:t>
      </w:r>
    </w:p>
    <w:p w:rsidR="00E34393" w:rsidRPr="00210752" w:rsidRDefault="00E34393" w:rsidP="00E34393">
      <w:pPr>
        <w:numPr>
          <w:ilvl w:val="0"/>
          <w:numId w:val="6"/>
        </w:numPr>
        <w:rPr>
          <w:sz w:val="26"/>
          <w:szCs w:val="26"/>
        </w:rPr>
      </w:pPr>
      <w:r w:rsidRPr="00210752">
        <w:rPr>
          <w:sz w:val="26"/>
          <w:szCs w:val="26"/>
        </w:rPr>
        <w:t>Шеремет А.Д., Сайфулин Р.С. Методика финансового анализа. М.: ИНФРА _ М, 1999.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Вопросы к ЭКЗАМЕНУ по учебной дисциплине «</w:t>
      </w:r>
      <w:r w:rsidRPr="00210752">
        <w:rPr>
          <w:b/>
          <w:sz w:val="26"/>
          <w:szCs w:val="26"/>
          <w:u w:val="single"/>
        </w:rPr>
        <w:t>ДЕНЬГИ, КРЕДИТ, БАНКИ»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Основные теории денег. Их эволюция и значение для общества.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Функции денег и современные особенности их проявления в российской экономике.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Роль денег в рыночной экономике. Условия, необходимые для полноценного функционирования денег.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Закон денежного обращения. Скорость обращения денег.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Денежная масса: сущность, структура, динамика.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Регулирование объема и состава денежной массы. Основные индикаторы денежного рынка.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Инфляция: сущность, виды, факторы, формы проявления.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Социально-экономические последствия высокой инфляции. Инфляционные ожидания.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Формы и методы борьбы с инфляцией. Особенности инфляционных процессов в России в 1990-е годах.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Денежно-кредитная политика  государства: цели, приоритеты, механизмы проведения.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Сущность банковского мультипликатора и механизм его действия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Валютный рынок: понятие, функции, участники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Валютные курсы, виды валют, валютный приоритет. Устойчивость национальной валюты.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Денежное обращение: наличное и безналичное. Принципы организации денежного обращения.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Мировая валютная система: эволюция и современное состояние.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Европейская валютная система.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Лицензирование и виды валютных операций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Содержание процесса регулирования национального валютного рынка; необходимость и эффективность валютного регулирования.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Прогнозирование налично-денежного оборота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Показатели денежного обращения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Платежный баланс страны: понятия и принципы; классификация статей платежного баланса.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Формы международных расчетов.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Инвестиционные операции коммерческих банков с ценными бумагами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Необходимость и сущность кредита; формы и виды кредита.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Рынок ссудных капиталов. Формирование и развитие финансового рынка.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Спрос и предложение кредита. Ссудный процент.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Понятие, сущность и структура современной кредитной системы.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Финансовые услуги банков: форфейтинг, факторинг, лизинг.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Некоммерческие кредитные организации.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Специализированные кредитные организации небанковского типа.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Применение и оценка качества вторичной формы обеспечения возвратности кредита в России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Центральный банк РФ: структура, цели, задачи, функции.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Банковская система России.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Банковские риски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Международные электронные переводы денежных средств в торговых организациях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Виды банковских операций. Расчетно-кассовые центры.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Активные и пассивные операции центрального банка России. Операции ЦБ РФ на открытом рынке.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Процедура предоставления кредитов коммерческим банкам центральным банком России.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Формирование и использование прибыли коммерческого банка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Коммерческие банки: организационная структура, цели, функции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Операции коммерческих банков.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Кредиты Банка России коммерческому банку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Доходы коммерческого банка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Контроль за соблюдением кассовой дисциплины клиентами кредитной организации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Баланс банка и принципы его составления.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Порядок создания и реорганизации коммерческих банков.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Расходы коммерческого банка. Процентная маржа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Электронные деньги и их свойства.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Понятие и структура собственного капитала банка</w:t>
      </w:r>
    </w:p>
    <w:p w:rsidR="00E34393" w:rsidRPr="00210752" w:rsidRDefault="00E34393" w:rsidP="00E34393">
      <w:pPr>
        <w:numPr>
          <w:ilvl w:val="0"/>
          <w:numId w:val="9"/>
        </w:numPr>
        <w:rPr>
          <w:sz w:val="26"/>
          <w:szCs w:val="26"/>
        </w:rPr>
      </w:pPr>
      <w:r w:rsidRPr="00210752">
        <w:rPr>
          <w:sz w:val="26"/>
          <w:szCs w:val="26"/>
        </w:rPr>
        <w:t>Ресурсы коммерческого банка: структура и характеристика</w:t>
      </w:r>
    </w:p>
    <w:p w:rsidR="00E34393" w:rsidRPr="00210752" w:rsidRDefault="00E34393" w:rsidP="00E34393">
      <w:pPr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 xml:space="preserve"> 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Рекомендуемая литература:</w:t>
      </w:r>
    </w:p>
    <w:p w:rsidR="00E34393" w:rsidRDefault="00E34393" w:rsidP="00E34393">
      <w:pPr>
        <w:widowControl w:val="0"/>
        <w:numPr>
          <w:ilvl w:val="1"/>
          <w:numId w:val="31"/>
        </w:numPr>
        <w:tabs>
          <w:tab w:val="clear" w:pos="1440"/>
          <w:tab w:val="num" w:pos="-180"/>
          <w:tab w:val="left" w:pos="900"/>
        </w:tabs>
        <w:ind w:left="180" w:firstLine="360"/>
        <w:rPr>
          <w:snapToGrid w:val="0"/>
          <w:sz w:val="26"/>
          <w:szCs w:val="26"/>
        </w:rPr>
      </w:pPr>
      <w:r w:rsidRPr="00210752">
        <w:rPr>
          <w:snapToGrid w:val="0"/>
          <w:sz w:val="26"/>
          <w:szCs w:val="26"/>
        </w:rPr>
        <w:t>Долан, Эдвин Деньги, банковское дело и денежно-кредитная политика: Пер. с англ. – 2000г.</w:t>
      </w:r>
    </w:p>
    <w:p w:rsidR="00E34393" w:rsidRDefault="00E34393" w:rsidP="00E34393">
      <w:pPr>
        <w:widowControl w:val="0"/>
        <w:numPr>
          <w:ilvl w:val="1"/>
          <w:numId w:val="31"/>
        </w:numPr>
        <w:tabs>
          <w:tab w:val="clear" w:pos="1440"/>
          <w:tab w:val="num" w:pos="-180"/>
          <w:tab w:val="left" w:pos="900"/>
        </w:tabs>
        <w:ind w:left="180" w:firstLine="360"/>
        <w:rPr>
          <w:snapToGrid w:val="0"/>
          <w:sz w:val="26"/>
          <w:szCs w:val="26"/>
        </w:rPr>
      </w:pPr>
      <w:r w:rsidRPr="00210752">
        <w:rPr>
          <w:snapToGrid w:val="0"/>
          <w:sz w:val="26"/>
          <w:szCs w:val="26"/>
        </w:rPr>
        <w:t>Деньги, кредит, банки: Учебник для вузов/ О. И. Лаврушин, М. М.,2003</w:t>
      </w:r>
    </w:p>
    <w:p w:rsidR="00E34393" w:rsidRDefault="00E34393" w:rsidP="00E34393">
      <w:pPr>
        <w:widowControl w:val="0"/>
        <w:numPr>
          <w:ilvl w:val="1"/>
          <w:numId w:val="31"/>
        </w:numPr>
        <w:tabs>
          <w:tab w:val="clear" w:pos="1440"/>
          <w:tab w:val="num" w:pos="-180"/>
          <w:tab w:val="left" w:pos="900"/>
        </w:tabs>
        <w:ind w:left="180" w:firstLine="360"/>
        <w:rPr>
          <w:snapToGrid w:val="0"/>
          <w:sz w:val="26"/>
          <w:szCs w:val="26"/>
        </w:rPr>
      </w:pPr>
      <w:r w:rsidRPr="00210752">
        <w:rPr>
          <w:snapToGrid w:val="0"/>
          <w:sz w:val="26"/>
          <w:szCs w:val="26"/>
        </w:rPr>
        <w:t xml:space="preserve">Банковское дело: Учебник для вузов/ В. И. Колесников, Л. П. Кроливецкая, Н. Г. Александрова и др.; Под ред. В. И. Колесникова, Л. П. Кроливецкой. </w:t>
      </w:r>
      <w:r>
        <w:rPr>
          <w:snapToGrid w:val="0"/>
          <w:sz w:val="26"/>
          <w:szCs w:val="26"/>
        </w:rPr>
        <w:t>–</w:t>
      </w:r>
      <w:r w:rsidRPr="00210752">
        <w:rPr>
          <w:snapToGrid w:val="0"/>
          <w:sz w:val="26"/>
          <w:szCs w:val="26"/>
        </w:rPr>
        <w:t xml:space="preserve"> 2004</w:t>
      </w:r>
    </w:p>
    <w:p w:rsidR="00E34393" w:rsidRDefault="00E34393" w:rsidP="00E34393">
      <w:pPr>
        <w:widowControl w:val="0"/>
        <w:numPr>
          <w:ilvl w:val="1"/>
          <w:numId w:val="31"/>
        </w:numPr>
        <w:tabs>
          <w:tab w:val="clear" w:pos="1440"/>
          <w:tab w:val="num" w:pos="-180"/>
          <w:tab w:val="left" w:pos="900"/>
        </w:tabs>
        <w:ind w:left="180" w:firstLine="360"/>
        <w:rPr>
          <w:snapToGrid w:val="0"/>
          <w:sz w:val="26"/>
          <w:szCs w:val="26"/>
        </w:rPr>
      </w:pPr>
      <w:r w:rsidRPr="00210752">
        <w:rPr>
          <w:snapToGrid w:val="0"/>
          <w:sz w:val="26"/>
          <w:szCs w:val="26"/>
        </w:rPr>
        <w:t xml:space="preserve">Усов , Владимир Васильевич Деньги.Денежное обращение.Инфляция: Учебное пособие для студентов экономических специальностей высших учебных заведений. </w:t>
      </w:r>
      <w:r>
        <w:rPr>
          <w:snapToGrid w:val="0"/>
          <w:sz w:val="26"/>
          <w:szCs w:val="26"/>
        </w:rPr>
        <w:t>–</w:t>
      </w:r>
      <w:r w:rsidRPr="00210752">
        <w:rPr>
          <w:snapToGrid w:val="0"/>
          <w:sz w:val="26"/>
          <w:szCs w:val="26"/>
        </w:rPr>
        <w:t xml:space="preserve"> 2005</w:t>
      </w:r>
    </w:p>
    <w:p w:rsidR="00E34393" w:rsidRDefault="00E34393" w:rsidP="00E34393">
      <w:pPr>
        <w:widowControl w:val="0"/>
        <w:numPr>
          <w:ilvl w:val="1"/>
          <w:numId w:val="31"/>
        </w:numPr>
        <w:tabs>
          <w:tab w:val="clear" w:pos="1440"/>
          <w:tab w:val="num" w:pos="-180"/>
          <w:tab w:val="left" w:pos="900"/>
        </w:tabs>
        <w:ind w:left="180" w:firstLine="360"/>
        <w:rPr>
          <w:snapToGrid w:val="0"/>
          <w:sz w:val="26"/>
          <w:szCs w:val="26"/>
        </w:rPr>
      </w:pPr>
      <w:r w:rsidRPr="00210752">
        <w:rPr>
          <w:snapToGrid w:val="0"/>
          <w:sz w:val="26"/>
          <w:szCs w:val="26"/>
        </w:rPr>
        <w:t xml:space="preserve">Общая теория денег и кредита: Учебник для вузов/ Е. Ф. Жуков, Л. М. Максимова, Н. М. Зеленкова и др.; Под ред. Е. Ф. Жукова. </w:t>
      </w:r>
      <w:r>
        <w:rPr>
          <w:snapToGrid w:val="0"/>
          <w:sz w:val="26"/>
          <w:szCs w:val="26"/>
        </w:rPr>
        <w:t>–</w:t>
      </w:r>
      <w:r w:rsidRPr="00210752">
        <w:rPr>
          <w:snapToGrid w:val="0"/>
          <w:sz w:val="26"/>
          <w:szCs w:val="26"/>
        </w:rPr>
        <w:t xml:space="preserve"> 2005</w:t>
      </w:r>
    </w:p>
    <w:p w:rsidR="00E34393" w:rsidRDefault="00E34393" w:rsidP="00E34393">
      <w:pPr>
        <w:widowControl w:val="0"/>
        <w:numPr>
          <w:ilvl w:val="1"/>
          <w:numId w:val="31"/>
        </w:numPr>
        <w:tabs>
          <w:tab w:val="clear" w:pos="1440"/>
          <w:tab w:val="num" w:pos="-180"/>
          <w:tab w:val="left" w:pos="900"/>
        </w:tabs>
        <w:ind w:left="180" w:firstLine="360"/>
        <w:rPr>
          <w:snapToGrid w:val="0"/>
          <w:sz w:val="26"/>
          <w:szCs w:val="26"/>
        </w:rPr>
      </w:pPr>
      <w:r w:rsidRPr="00210752">
        <w:rPr>
          <w:snapToGrid w:val="0"/>
          <w:sz w:val="26"/>
          <w:szCs w:val="26"/>
        </w:rPr>
        <w:t xml:space="preserve">Общая теория денег и кредита: Учебник для вузов/ Е. Ф.Жуков, Н. М.Зеленкова, Т. И.Капаева и др.; Ред. Е. Ф.Жуков. </w:t>
      </w:r>
      <w:r>
        <w:rPr>
          <w:snapToGrid w:val="0"/>
          <w:sz w:val="26"/>
          <w:szCs w:val="26"/>
        </w:rPr>
        <w:t>–</w:t>
      </w:r>
      <w:r w:rsidRPr="00210752">
        <w:rPr>
          <w:snapToGrid w:val="0"/>
          <w:sz w:val="26"/>
          <w:szCs w:val="26"/>
        </w:rPr>
        <w:t xml:space="preserve"> 2004</w:t>
      </w:r>
    </w:p>
    <w:p w:rsidR="00E34393" w:rsidRDefault="00E34393" w:rsidP="00E34393">
      <w:pPr>
        <w:widowControl w:val="0"/>
        <w:numPr>
          <w:ilvl w:val="1"/>
          <w:numId w:val="31"/>
        </w:numPr>
        <w:tabs>
          <w:tab w:val="clear" w:pos="1440"/>
          <w:tab w:val="num" w:pos="-180"/>
          <w:tab w:val="left" w:pos="900"/>
        </w:tabs>
        <w:ind w:left="180" w:firstLine="360"/>
        <w:rPr>
          <w:snapToGrid w:val="0"/>
          <w:sz w:val="26"/>
          <w:szCs w:val="26"/>
        </w:rPr>
      </w:pPr>
      <w:r w:rsidRPr="00210752">
        <w:rPr>
          <w:snapToGrid w:val="0"/>
          <w:sz w:val="26"/>
          <w:szCs w:val="26"/>
        </w:rPr>
        <w:t xml:space="preserve">Общая теория денег и кредита: Учебник для вузов/ Е. Ф. Жуков, Л. М. Максимова, Н. М. Зеленкова и др.; Под ред. Е. Ф. Жукова. - 2007 </w:t>
      </w:r>
    </w:p>
    <w:p w:rsidR="00E34393" w:rsidRPr="002078F0" w:rsidRDefault="00E34393" w:rsidP="00E34393">
      <w:pPr>
        <w:widowControl w:val="0"/>
        <w:numPr>
          <w:ilvl w:val="1"/>
          <w:numId w:val="31"/>
        </w:numPr>
        <w:tabs>
          <w:tab w:val="clear" w:pos="1440"/>
          <w:tab w:val="num" w:pos="-180"/>
          <w:tab w:val="left" w:pos="900"/>
        </w:tabs>
        <w:ind w:left="180" w:firstLine="360"/>
        <w:rPr>
          <w:snapToGrid w:val="0"/>
          <w:sz w:val="26"/>
          <w:szCs w:val="26"/>
        </w:rPr>
      </w:pPr>
      <w:r w:rsidRPr="00210752">
        <w:rPr>
          <w:sz w:val="26"/>
          <w:szCs w:val="26"/>
        </w:rPr>
        <w:t>Общая теория денег и кредита : Учебник для вузов  /  Под ред. проф. Жукова Е.Ф. – 2-е изд. – М.: Банки и биржи, ЮНИТИ, 2000.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Вопросы к ЭКЗАМЕНУ по учебной дисциплине «</w:t>
      </w:r>
      <w:r w:rsidRPr="00210752">
        <w:rPr>
          <w:b/>
          <w:sz w:val="26"/>
          <w:szCs w:val="26"/>
          <w:u w:val="single"/>
        </w:rPr>
        <w:t>ТЕОРИЯ СТРАХОВАНИЯ»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Становление и этапы развития страхового дела в России.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Организация страхового дела в РФ.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Основные понятия и термины, применяемые в отечественном страховании.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Основные принципы тарифной политики отечественного страхования.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Функции страхования.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технических рисков.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гражданской ответственности владельцев средств автотранспорта.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ответственности туристских организаций.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Активное и пассивное перестрахование.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туристских рисков.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Перестрахование. Сущность и функции перестрахования.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производственных рисков.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инновационных рисков.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Общий принцип классификации в страховании.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Классификация страхования по формам организации и проведения.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Классификация страхования по объектам (отраслям) страхования.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предпринимательских рисков.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профессиональной ответственности.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Социально-экономическая категория страхования.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кредитного риска.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Основные задачи перестрахования.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Страховой рынок и его структура.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ответственности экологических рисков.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ответственности заемщиков за непогашение кредитов.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строительно-монтажных работ.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в сфере услуг.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Понятие и характеристики риска в страховании.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в торговле.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Страховая защита экологических рисков.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Виды страховых услуг.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Особенности страхования туристов (путешественников).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Менеджмент в страховании. Управление риском.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предпринимательской деятельности.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Личное страхование.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Имущественное страхование туристов.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ответственности.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ответственности экологических рисков.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гражданской ответственности владельцев средств автотранспорта.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гражданской ответственности.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Добровольное страхование.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Понятие и характеристики риска в страховании.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Обязательное страхование.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Имущественное страхование.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ответственности заемщиков за непогашение кредитов.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ответственности туристических организаций.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профессиональной ответственности.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Социально-экономическая категория страхования.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Активное и пассивное перестрахование. 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Содержание и функции страхового надзора.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Виды договоров перестрахования.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Структура страховых организаций.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Страховая организация. Её роль и место в экономической системе.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Основные задачи перестрахования.</w:t>
      </w:r>
    </w:p>
    <w:p w:rsidR="00E34393" w:rsidRPr="00210752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Страховой тариф. Его сущность. </w:t>
      </w:r>
    </w:p>
    <w:p w:rsidR="00E34393" w:rsidRDefault="00E34393" w:rsidP="00E34393">
      <w:pPr>
        <w:numPr>
          <w:ilvl w:val="0"/>
          <w:numId w:val="12"/>
        </w:numPr>
        <w:rPr>
          <w:sz w:val="26"/>
          <w:szCs w:val="26"/>
        </w:rPr>
      </w:pPr>
      <w:r w:rsidRPr="00210752">
        <w:rPr>
          <w:sz w:val="26"/>
          <w:szCs w:val="26"/>
        </w:rPr>
        <w:t>Непропорциональное перестрахование</w:t>
      </w:r>
      <w:r>
        <w:rPr>
          <w:sz w:val="26"/>
          <w:szCs w:val="26"/>
        </w:rPr>
        <w:t>.</w:t>
      </w:r>
    </w:p>
    <w:p w:rsidR="00E34393" w:rsidRDefault="00E34393" w:rsidP="00E34393">
      <w:pPr>
        <w:rPr>
          <w:sz w:val="26"/>
          <w:szCs w:val="26"/>
        </w:rPr>
      </w:pPr>
    </w:p>
    <w:p w:rsidR="00E34393" w:rsidRPr="00210752" w:rsidRDefault="00E34393" w:rsidP="00E34393">
      <w:pPr>
        <w:tabs>
          <w:tab w:val="left" w:pos="540"/>
        </w:tabs>
        <w:jc w:val="center"/>
        <w:rPr>
          <w:b/>
          <w:sz w:val="26"/>
          <w:szCs w:val="26"/>
          <w:lang w:val="en-US"/>
        </w:rPr>
      </w:pPr>
      <w:r w:rsidRPr="00210752">
        <w:rPr>
          <w:b/>
          <w:sz w:val="26"/>
          <w:szCs w:val="26"/>
        </w:rPr>
        <w:t>Рекомендуемая литература: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Гражданский Кодекс Российской Федерации, часть </w:t>
      </w:r>
      <w:r w:rsidRPr="00210752">
        <w:rPr>
          <w:sz w:val="26"/>
          <w:szCs w:val="26"/>
          <w:lang w:val="en-US"/>
        </w:rPr>
        <w:t>II</w:t>
      </w:r>
      <w:r w:rsidRPr="00210752">
        <w:rPr>
          <w:sz w:val="26"/>
          <w:szCs w:val="26"/>
        </w:rPr>
        <w:t>, глава 48. – М.: ИНФРА-М, 1996.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Федеральный закон РФ «Об организации страхового дела в Российской Федерации» от 27.11.1992 </w:t>
      </w:r>
      <w:r w:rsidRPr="00210752">
        <w:rPr>
          <w:sz w:val="26"/>
          <w:szCs w:val="26"/>
          <w:lang w:val="en-US"/>
        </w:rPr>
        <w:t>N</w:t>
      </w:r>
      <w:r w:rsidRPr="00210752">
        <w:rPr>
          <w:sz w:val="26"/>
          <w:szCs w:val="26"/>
        </w:rPr>
        <w:t xml:space="preserve"> 4015-1 в редакции Закона РФ от 31.12.1997 </w:t>
      </w:r>
      <w:r w:rsidRPr="00210752">
        <w:rPr>
          <w:sz w:val="26"/>
          <w:szCs w:val="26"/>
          <w:lang w:val="en-US"/>
        </w:rPr>
        <w:t>N</w:t>
      </w:r>
      <w:r w:rsidRPr="00210752">
        <w:rPr>
          <w:sz w:val="26"/>
          <w:szCs w:val="26"/>
        </w:rPr>
        <w:t xml:space="preserve"> 157-ФЗ и Закона РФ от 20.11.1999 № 204-ФЗ.</w:t>
      </w:r>
    </w:p>
    <w:p w:rsidR="00E34393" w:rsidRPr="002078F0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Закон РФ «О медицинском страховании граждан РФ» // Закон. – 1995. -№7</w:t>
      </w:r>
    </w:p>
    <w:p w:rsidR="00E34393" w:rsidRPr="002078F0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 xml:space="preserve">Адамчук Н.Г., Юлдашев Р.Г. Обзор страховых рынков ведущих  стран Азии (на примере Китая и Японии). – М.: Анкил, 2001, -246с. </w:t>
      </w:r>
    </w:p>
    <w:p w:rsidR="00E34393" w:rsidRPr="002078F0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Бланд Д. Страхование: принципы и практика. – М.: Финансы и статистика, 1998.</w:t>
      </w:r>
    </w:p>
    <w:p w:rsidR="00E34393" w:rsidRPr="002078F0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Основы страховой деятельности: Учеб. / Под ред. Т.А. Федоровой. – М.: БЕК, 1999.</w:t>
      </w:r>
    </w:p>
    <w:p w:rsidR="00E34393" w:rsidRPr="002078F0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Страховое дело. / Под ред. Л.И. Рейтмана. – М.; 1992.</w:t>
      </w:r>
    </w:p>
    <w:p w:rsidR="00E34393" w:rsidRPr="002078F0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Шахов В.В. Страхование: Учеб. – М.; ЮНИТИ, 2000.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Юлдашев Р.Т. Тронин Ю.Н. Российское страхование: системный анализ понятий и методология финансового</w:t>
      </w:r>
      <w:r w:rsidRPr="00210752">
        <w:rPr>
          <w:sz w:val="26"/>
          <w:szCs w:val="26"/>
        </w:rPr>
        <w:t xml:space="preserve"> менеджмента. – М.: Анкил, 2000. </w:t>
      </w:r>
    </w:p>
    <w:p w:rsidR="00E34393" w:rsidRPr="00210752" w:rsidRDefault="00E34393" w:rsidP="00E34393">
      <w:pPr>
        <w:tabs>
          <w:tab w:val="left" w:pos="540"/>
        </w:tabs>
        <w:jc w:val="both"/>
        <w:rPr>
          <w:sz w:val="26"/>
          <w:szCs w:val="26"/>
        </w:rPr>
      </w:pPr>
    </w:p>
    <w:p w:rsidR="00E34393" w:rsidRPr="00210752" w:rsidRDefault="00E34393" w:rsidP="00E34393">
      <w:pPr>
        <w:tabs>
          <w:tab w:val="left" w:pos="540"/>
        </w:tabs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Дополнительная</w:t>
      </w:r>
    </w:p>
    <w:p w:rsidR="00E34393" w:rsidRPr="002078F0" w:rsidRDefault="00E34393" w:rsidP="00E34393">
      <w:pPr>
        <w:numPr>
          <w:ilvl w:val="0"/>
          <w:numId w:val="11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Бернстайн П.А. Против богов. Укрощение риска. – М.: ЗАО «Олимп-Бизнес», 2000, 395с.</w:t>
      </w:r>
    </w:p>
    <w:p w:rsidR="00E34393" w:rsidRPr="002078F0" w:rsidRDefault="00E34393" w:rsidP="00E34393">
      <w:pPr>
        <w:numPr>
          <w:ilvl w:val="0"/>
          <w:numId w:val="11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Ефимов Л.С. Энциклопедический словарь «Экономика страхования». –М.: Церих-ПЭЛ. 1996. -528с.</w:t>
      </w:r>
    </w:p>
    <w:p w:rsidR="00E34393" w:rsidRPr="002078F0" w:rsidRDefault="00E34393" w:rsidP="00E34393">
      <w:pPr>
        <w:numPr>
          <w:ilvl w:val="0"/>
          <w:numId w:val="11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Кузнецова Н.П., Чернова Г.В. Европейское страховое законодательство: оценка платежеспособности страховых компаний по рисковым видам страхования . – СПб.: Институт страхования, 2000. -60с.</w:t>
      </w:r>
    </w:p>
    <w:p w:rsidR="00E34393" w:rsidRPr="00210752" w:rsidRDefault="00E34393" w:rsidP="00E34393">
      <w:pPr>
        <w:numPr>
          <w:ilvl w:val="0"/>
          <w:numId w:val="11"/>
        </w:numPr>
        <w:tabs>
          <w:tab w:val="left" w:pos="540"/>
        </w:tabs>
        <w:jc w:val="both"/>
        <w:rPr>
          <w:sz w:val="26"/>
          <w:szCs w:val="26"/>
        </w:rPr>
      </w:pPr>
      <w:r w:rsidRPr="002078F0">
        <w:rPr>
          <w:sz w:val="26"/>
          <w:szCs w:val="26"/>
        </w:rPr>
        <w:t>Плешков А.П., Орлова</w:t>
      </w:r>
      <w:r w:rsidRPr="00210752">
        <w:rPr>
          <w:i/>
          <w:sz w:val="26"/>
          <w:szCs w:val="26"/>
        </w:rPr>
        <w:t xml:space="preserve"> И.В</w:t>
      </w:r>
      <w:r w:rsidRPr="00210752">
        <w:rPr>
          <w:sz w:val="26"/>
          <w:szCs w:val="26"/>
        </w:rPr>
        <w:t>. Очерки зарубежного страхования. – М.:Анкил, 1997, 200с.</w:t>
      </w:r>
    </w:p>
    <w:p w:rsidR="00E34393" w:rsidRDefault="00E34393" w:rsidP="00E34393">
      <w:pPr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Вопросы к ЭКЗАМЕНУ по учебной дисциплине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</w:rPr>
        <w:t xml:space="preserve"> «</w:t>
      </w:r>
      <w:r w:rsidRPr="00210752">
        <w:rPr>
          <w:b/>
          <w:sz w:val="26"/>
          <w:szCs w:val="26"/>
          <w:u w:val="single"/>
        </w:rPr>
        <w:t>ОСНОВЫ СТРАХОВАНИЯ ПРЕДПРИНИМАТЕЛЬСТВА»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Организация страхового дела в РФ.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технических рисков.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гражданской ответственности владельцев средств автотранспорта.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ответственности туристских организаций.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Активное и пассивное перестрахование.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туристских рисков.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Перестрахование. Сущность и функции перестрахования.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производственных рисков.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инновационных рисков.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Классификация страхования.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Основные термины и понятия, применяемые в страховании.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предпринимательских рисков.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профессиональной ответственности.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Социально-экономическая категория страхования.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кредитного риска.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Основные задачи перестрахования.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Страховой рынок и его структура.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ответственности экологических рисков.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ответственности заемщиков за непогашение кредитов.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строительно-монтажных работ.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Виды страховых услуг.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в сфере услуг.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Понятие и характеристики риска в страховании.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в торговле.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Формы страхования.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Имущественное страхование туристов.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Страховой тариф. Его сущность.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Страховая организация. Её роль и место в экономической системе.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Непропорциональное перестрахование.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Страховая защита экологических рисков.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Виды страховых услуг.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>Особенности страхования туристов (путешественников).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Менеджмент в страховании. Управление риском.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предпринимательской деятельности.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Личное страхование.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Имущественное страхование туристов.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Страхование ответственности.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ответственности экологических рисков.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гражданской ответственности владельцев средств автотранспорта.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Личное страхование туристов.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гражданской ответственности.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Добровольное страхование.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Понятие и характеристики риска в страховании.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Обязательное страхование.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Формы страхования.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Имущественное страхование.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ответственности заемщиков за непогашение кредитов.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ответственности туристических организаций.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Страхование профессиональной ответственности.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Социально-экономическая категория страхования.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Активное и пассивное перестрахование.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Содержание и функции страхового надзора.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Виды договоров перестрахования.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Структура страховых организаций.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Перестрахование. Сущность и функции перестрахования.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Страховая организация. Её роль и место в экономической системе.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Страховой рынок и его структура.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Основные задачи перестрахования.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Страховой тариф. Его сущность. </w:t>
      </w:r>
    </w:p>
    <w:p w:rsidR="00E34393" w:rsidRPr="00210752" w:rsidRDefault="00E34393" w:rsidP="00E34393">
      <w:pPr>
        <w:numPr>
          <w:ilvl w:val="0"/>
          <w:numId w:val="3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 Непропорциональное перестрахование.</w:t>
      </w:r>
    </w:p>
    <w:p w:rsidR="00E34393" w:rsidRPr="00210752" w:rsidRDefault="00E34393" w:rsidP="00E34393">
      <w:pPr>
        <w:tabs>
          <w:tab w:val="left" w:pos="540"/>
        </w:tabs>
        <w:jc w:val="center"/>
        <w:rPr>
          <w:b/>
          <w:sz w:val="26"/>
          <w:szCs w:val="26"/>
          <w:lang w:val="en-US"/>
        </w:rPr>
      </w:pPr>
      <w:r w:rsidRPr="00210752">
        <w:rPr>
          <w:b/>
          <w:sz w:val="26"/>
          <w:szCs w:val="26"/>
        </w:rPr>
        <w:t>Рекомендуемая литература: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Гражданский Кодекс Российской Федерации, часть </w:t>
      </w:r>
      <w:r w:rsidRPr="00210752">
        <w:rPr>
          <w:sz w:val="26"/>
          <w:szCs w:val="26"/>
          <w:lang w:val="en-US"/>
        </w:rPr>
        <w:t>II</w:t>
      </w:r>
      <w:r w:rsidRPr="00210752">
        <w:rPr>
          <w:sz w:val="26"/>
          <w:szCs w:val="26"/>
        </w:rPr>
        <w:t>, глава 48. – М.: ИНФРА-М, 1996.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Федеральный закон РФ «Об организации страхового дела в Российской Федерации» от 27.11.1992 </w:t>
      </w:r>
      <w:r w:rsidRPr="00210752">
        <w:rPr>
          <w:sz w:val="26"/>
          <w:szCs w:val="26"/>
          <w:lang w:val="en-US"/>
        </w:rPr>
        <w:t>N</w:t>
      </w:r>
      <w:r w:rsidRPr="00210752">
        <w:rPr>
          <w:sz w:val="26"/>
          <w:szCs w:val="26"/>
        </w:rPr>
        <w:t xml:space="preserve"> 4015-1 в редакции Закона РФ от 31.12.1997 </w:t>
      </w:r>
      <w:r w:rsidRPr="00210752">
        <w:rPr>
          <w:sz w:val="26"/>
          <w:szCs w:val="26"/>
          <w:lang w:val="en-US"/>
        </w:rPr>
        <w:t>N</w:t>
      </w:r>
      <w:r w:rsidRPr="00210752">
        <w:rPr>
          <w:sz w:val="26"/>
          <w:szCs w:val="26"/>
        </w:rPr>
        <w:t xml:space="preserve"> 157-ФЗ и Закона РФ от 20.11.1999 № 204-ФЗ.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Закон РФ «О медицинском страховании граждан РФ» // Закон. – 1995. -№7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i/>
          <w:sz w:val="26"/>
          <w:szCs w:val="26"/>
        </w:rPr>
        <w:t>Адамчук Н.Г., Юлдашев Р.Г</w:t>
      </w:r>
      <w:r w:rsidRPr="00210752">
        <w:rPr>
          <w:sz w:val="26"/>
          <w:szCs w:val="26"/>
        </w:rPr>
        <w:t xml:space="preserve">. Обзор страховых рынков ведущих  стран Азии (на примере Китая и Японии). – М.: Анкил, 2001, -246с. 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i/>
          <w:sz w:val="26"/>
          <w:szCs w:val="26"/>
        </w:rPr>
        <w:t>Бланд Д.</w:t>
      </w:r>
      <w:r w:rsidRPr="00210752">
        <w:rPr>
          <w:sz w:val="26"/>
          <w:szCs w:val="26"/>
        </w:rPr>
        <w:t xml:space="preserve"> Страхование: принципы и практика. – М.: Финансы и статистика, 1998.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Основы страховой деятельности: Учеб. / Под ред. Т.А. Федоровой. – М.: БЕК, 1999.</w:t>
      </w:r>
    </w:p>
    <w:p w:rsidR="00E34393" w:rsidRPr="00210752" w:rsidRDefault="00E34393" w:rsidP="00E34393">
      <w:pPr>
        <w:numPr>
          <w:ilvl w:val="0"/>
          <w:numId w:val="10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Страховое дело. / Под ред. Л.И. Рейтмана. – М.; 1992.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Вопросы к ЭКЗАМЕНУ по учебной дисциплине «</w:t>
      </w:r>
      <w:r w:rsidRPr="00210752">
        <w:rPr>
          <w:b/>
          <w:sz w:val="26"/>
          <w:szCs w:val="26"/>
          <w:u w:val="single"/>
        </w:rPr>
        <w:t>ПЕРЕСТРАХОВАНИЕ»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Роль перестрахования в обеспечении финансовой устойчивости страховщика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Определение рейтинга страховой компании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Субъекты страховых отношений.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в системе рыночных механизмов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Порядок контроля и регулирования рынка страховой деятельности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Понятие имущественного страхования, принципы возмещения ущерба. 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Понятие страхования ответственности.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как один из главных способов снижения риска. Страхуемые и нестрахуемые риски.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Организация работы страховой компании.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Страховые фонды: основные виды и источники формирования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Страховые резервы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Рисковые обстоятельства и страховой случай.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ответственности заемщиков кредитов.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Понятие лимита ответственности страховщика. 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предпринимательской деятельности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Способы снижения (регулирования) риска.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прав собственности на недвижимость.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Участники страхового рынка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Методы оценки риска.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Пропорциональное и непропорциональное перестрахование. 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грузов и судов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Сущность и теоретические основы перестрахования 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Понятие договора страхования.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Виды страхования ответственности.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Содержание договора перестрахования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Страховая политика.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Организационно-правовые требования к созданию страховых организаций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Активное и пассивное перестрахование. 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контейнеров.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Основы управления страховой компанией.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Виды договоров перестрахования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Франшиза: понятие, назначение, виды.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Виды риска и их оценка.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Транспортное страхование грузов. 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Конкуренция и конкурентоспособность страховой компании.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Маркетинг страхования. 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Пропорциональное перестрахование.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Непропорциональное перестрахование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Сущность страхового взноса. Виды страховых премий.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Перестрахование и ретроцессия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Формы страхования жизни.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Методы определения ущерба и страхового возмещения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Сберегательное страхование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 xml:space="preserve">Коллективное страхование 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Системы страхования.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Основные виды имущественного страхования.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Страхование инвестиций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Проблемы совершенствования действующей системы налогообложения страховой деятельности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Формы организации страхового фонда.</w:t>
      </w:r>
    </w:p>
    <w:p w:rsidR="00E34393" w:rsidRPr="00210752" w:rsidRDefault="00E34393" w:rsidP="00E34393">
      <w:pPr>
        <w:numPr>
          <w:ilvl w:val="0"/>
          <w:numId w:val="13"/>
        </w:numPr>
        <w:rPr>
          <w:sz w:val="26"/>
          <w:szCs w:val="26"/>
        </w:rPr>
      </w:pPr>
      <w:r w:rsidRPr="00210752">
        <w:rPr>
          <w:sz w:val="26"/>
          <w:szCs w:val="26"/>
        </w:rPr>
        <w:t>Порядок ограничения, приостановления и отзыва лицензии на осуществление страховой деятельности</w:t>
      </w:r>
    </w:p>
    <w:p w:rsidR="00E34393" w:rsidRDefault="00E34393" w:rsidP="00E34393">
      <w:pPr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Рекомендуемая литература</w:t>
      </w: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Гражданский кодекс Российской Федерации. Часть первая и вторая. – М.: Инфра-М, 1997. – 334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Закон Российской Федерации «О страховании» // Российская газета. – 1993, 12 января.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«О внесении изменений и дополнений в Закон Российской Федерации «О страховании» // Российская газета. – 1998, 4 января.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Александров А.А. Страхование. – М.: ПРИОР, 2004 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Алякринский А.Л. Правовое регулирование страховой деятельности в России. – М., 2002 – 461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Ефимов С.Л. Организация управления страховой компанией: теория, практика, зарубежный опыт. – М.: РЮИД, 2004. – 148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Ефимов С.Л. Энциклопедический словарь. Экономика и страхование. М.: Церих-ПЭЛ, 2000 – 528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Журавлева Ю.М. Формы и методы перестраховочных операций. Основные виды перестраховочных договоров. – М.: ЮКИС, 2002 – 191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Задков А.П. Фактор риска в сельском хозяйстве / РАСХН. Сиб. Отд-ние. СибНИИЭСХ. – Новосибирск, 2003 – 264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Страхование от А до Я / Под ред. Л.И. Корчевской, К.Е. Турбиной. – М.: ИНФРА-М, 2002 – 624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Страховое дело: Учебник / Под ред. Л.И. Рейтмана. – М.: Банковский и биржевой научно-консультационный центр, 2004. – 5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Страховой портфель (Книга предпринимателя. Книга страховщика. Книга страхового менеджера). – М.: СОМИНТЭК, 2005 – 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Харитонов С.В. Бухгалтерский учет в страховых организациях. – М.: РЮИД, 2006. – 56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Шахов В.В. Введение в страхование: Учеб. Пособие. – 2-е изд., перераб. И доп. – М.: Финансы и статистика, 2003. – 288 с.</w:t>
      </w:r>
    </w:p>
    <w:p w:rsidR="00E34393" w:rsidRPr="00210752" w:rsidRDefault="00E34393" w:rsidP="00E34393">
      <w:pPr>
        <w:numPr>
          <w:ilvl w:val="0"/>
          <w:numId w:val="1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Шахов В.В. Страхование: Учебник для вузов. – М.: Страховой полис, ЮНИТИ, 2005. – 311 с.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Default="00E34393" w:rsidP="00E34393">
      <w:pPr>
        <w:rPr>
          <w:b/>
          <w:sz w:val="26"/>
          <w:szCs w:val="26"/>
        </w:rPr>
      </w:pPr>
    </w:p>
    <w:p w:rsidR="00E34393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 xml:space="preserve">Варианты </w:t>
      </w:r>
      <w:r w:rsidR="000E1856">
        <w:rPr>
          <w:b/>
          <w:sz w:val="26"/>
          <w:szCs w:val="26"/>
        </w:rPr>
        <w:t>самостоятельной</w:t>
      </w:r>
      <w:r w:rsidRPr="00210752">
        <w:rPr>
          <w:b/>
          <w:sz w:val="26"/>
          <w:szCs w:val="26"/>
        </w:rPr>
        <w:t xml:space="preserve"> работы по учебной дисциплине 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«</w:t>
      </w:r>
      <w:r w:rsidRPr="00210752">
        <w:rPr>
          <w:b/>
          <w:sz w:val="26"/>
          <w:szCs w:val="26"/>
          <w:u w:val="single"/>
        </w:rPr>
        <w:t>КРЕДИТОВАНИЕ И РАСЧЕТЫ</w:t>
      </w:r>
      <w:r w:rsidRPr="00210752">
        <w:rPr>
          <w:b/>
          <w:sz w:val="26"/>
          <w:szCs w:val="26"/>
        </w:rPr>
        <w:t>»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1</w:t>
      </w:r>
    </w:p>
    <w:p w:rsidR="00E34393" w:rsidRPr="00210752" w:rsidRDefault="00E34393" w:rsidP="00E34393">
      <w:pPr>
        <w:numPr>
          <w:ilvl w:val="0"/>
          <w:numId w:val="16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Содержание и современные тенденции развития системы кредитования в России</w:t>
      </w:r>
    </w:p>
    <w:p w:rsidR="00E34393" w:rsidRPr="00210752" w:rsidRDefault="00E34393" w:rsidP="00E34393">
      <w:pPr>
        <w:numPr>
          <w:ilvl w:val="0"/>
          <w:numId w:val="16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Баланс коммерческого банка</w:t>
      </w:r>
    </w:p>
    <w:p w:rsidR="00E34393" w:rsidRPr="00210752" w:rsidRDefault="00E34393" w:rsidP="00E34393">
      <w:pPr>
        <w:numPr>
          <w:ilvl w:val="0"/>
          <w:numId w:val="16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Заемщик получает от кредитора заем в размере 1,5 под 13% годовых, при этом инфляция составила 10%.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Определите доход кредитора за год.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2</w:t>
      </w:r>
    </w:p>
    <w:p w:rsidR="00E34393" w:rsidRPr="00210752" w:rsidRDefault="00E34393" w:rsidP="00E34393">
      <w:pPr>
        <w:numPr>
          <w:ilvl w:val="0"/>
          <w:numId w:val="1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Теоретические основы кредитования</w:t>
      </w:r>
    </w:p>
    <w:p w:rsidR="00E34393" w:rsidRPr="00210752" w:rsidRDefault="00E34393" w:rsidP="00E34393">
      <w:pPr>
        <w:numPr>
          <w:ilvl w:val="0"/>
          <w:numId w:val="1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Банковские риски</w:t>
      </w:r>
    </w:p>
    <w:p w:rsidR="00E34393" w:rsidRPr="00210752" w:rsidRDefault="00E34393" w:rsidP="00E34393">
      <w:pPr>
        <w:numPr>
          <w:ilvl w:val="0"/>
          <w:numId w:val="1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Ставка за кредит составляет 19% годовых. Средний срок оборачиваемости средств в расчетах с покупателями 16 дней. Продавцом представлены счет-фактуры на сумму 670 тыс.рублей.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Определить ставку и сумму платы за факторинг.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3</w:t>
      </w:r>
    </w:p>
    <w:p w:rsidR="00E34393" w:rsidRPr="00210752" w:rsidRDefault="00E34393" w:rsidP="00E34393">
      <w:pPr>
        <w:numPr>
          <w:ilvl w:val="0"/>
          <w:numId w:val="1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Управление кредитными рисками</w:t>
      </w:r>
    </w:p>
    <w:p w:rsidR="00E34393" w:rsidRPr="00210752" w:rsidRDefault="00E34393" w:rsidP="00E34393">
      <w:pPr>
        <w:numPr>
          <w:ilvl w:val="0"/>
          <w:numId w:val="1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Критическая оценка опыта анализа кредитоспособности</w:t>
      </w:r>
    </w:p>
    <w:p w:rsidR="00E34393" w:rsidRPr="00210752" w:rsidRDefault="00E34393" w:rsidP="00E34393">
      <w:pPr>
        <w:numPr>
          <w:ilvl w:val="0"/>
          <w:numId w:val="1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Рассчитайте коэффициент ипотечной задолженности. Инвестор приобрел предприятие стоимостью 450 млн.руб. В структуре платежей собственные средства инвестора составляют 270 млн.руб., остальные средства получены за счет ипотечного кредита.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4</w:t>
      </w:r>
    </w:p>
    <w:p w:rsidR="00E34393" w:rsidRPr="00210752" w:rsidRDefault="00E34393" w:rsidP="00E34393">
      <w:pPr>
        <w:numPr>
          <w:ilvl w:val="0"/>
          <w:numId w:val="19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Роль кредитных бюро в информационном обеспечении</w:t>
      </w:r>
    </w:p>
    <w:p w:rsidR="00E34393" w:rsidRPr="00210752" w:rsidRDefault="00E34393" w:rsidP="00E34393">
      <w:pPr>
        <w:numPr>
          <w:ilvl w:val="0"/>
          <w:numId w:val="19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Ассоциации коммерческих банков</w:t>
      </w:r>
    </w:p>
    <w:p w:rsidR="00E34393" w:rsidRPr="00210752" w:rsidRDefault="00E34393" w:rsidP="00E34393">
      <w:pPr>
        <w:numPr>
          <w:ilvl w:val="0"/>
          <w:numId w:val="19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Определить размер суммы, идущей на погашение кредита, сумму выплат и сумму ежемесячного погашения кредита при полученном кредите в 350 тыс.руб., процент 0,03 за месяц, если погашение осуществляется равными суммами выплат.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5</w:t>
      </w:r>
    </w:p>
    <w:p w:rsidR="00E34393" w:rsidRPr="00210752" w:rsidRDefault="00E34393" w:rsidP="00E34393">
      <w:pPr>
        <w:numPr>
          <w:ilvl w:val="0"/>
          <w:numId w:val="20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Сущность, функции и виды кредита</w:t>
      </w:r>
    </w:p>
    <w:p w:rsidR="00E34393" w:rsidRPr="00210752" w:rsidRDefault="00E34393" w:rsidP="00E34393">
      <w:pPr>
        <w:numPr>
          <w:ilvl w:val="0"/>
          <w:numId w:val="20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Особенности и проблемы применения овердрафта в российской экономике</w:t>
      </w:r>
    </w:p>
    <w:p w:rsidR="00E34393" w:rsidRPr="00210752" w:rsidRDefault="00E34393" w:rsidP="00E34393">
      <w:pPr>
        <w:numPr>
          <w:ilvl w:val="0"/>
          <w:numId w:val="20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ЦБ РФ 13.07.2007 г. предоставил коммерческому банку ломбардный кредит на 22 календарных дня под 19% годовых в сумме 15 млн.руб.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Определите сумму начисленных процентов за пользование кредитом, наращенную сумму долга.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6</w:t>
      </w:r>
    </w:p>
    <w:p w:rsidR="00E34393" w:rsidRPr="00210752" w:rsidRDefault="00E34393" w:rsidP="00E34393">
      <w:pPr>
        <w:numPr>
          <w:ilvl w:val="0"/>
          <w:numId w:val="21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Развитие и совершенствование целевого кредитования предприятий</w:t>
      </w:r>
    </w:p>
    <w:p w:rsidR="00E34393" w:rsidRPr="00210752" w:rsidRDefault="00E34393" w:rsidP="00E34393">
      <w:pPr>
        <w:numPr>
          <w:ilvl w:val="0"/>
          <w:numId w:val="21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Особенности практики кредитования предприятий в пределах кредитной линии</w:t>
      </w:r>
    </w:p>
    <w:p w:rsidR="00E34393" w:rsidRPr="00210752" w:rsidRDefault="00E34393" w:rsidP="00E34393">
      <w:pPr>
        <w:numPr>
          <w:ilvl w:val="0"/>
          <w:numId w:val="21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Банк выдал коммерческую ссуду торговой организации в размере 250 тыс.руб. на 9 месяцев. По окончании срока кредитного договора организация не смогла рассчитаться с банком и ссуда была пролонгирована еще на три месяца по ставке на три пункта больше прежней. Через три месяца торговая организация уплатила банку 311875 рублей, полностью погасив ссуду и проценты по ней.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Определите, какая процентная ставка была указана первоначально в кредитном договоре.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7</w:t>
      </w:r>
    </w:p>
    <w:p w:rsidR="00E34393" w:rsidRPr="00210752" w:rsidRDefault="00E34393" w:rsidP="00E34393">
      <w:pPr>
        <w:numPr>
          <w:ilvl w:val="0"/>
          <w:numId w:val="22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Специфика и преимущества овердрафта</w:t>
      </w:r>
    </w:p>
    <w:p w:rsidR="00E34393" w:rsidRPr="00210752" w:rsidRDefault="00E34393" w:rsidP="00E34393">
      <w:pPr>
        <w:numPr>
          <w:ilvl w:val="0"/>
          <w:numId w:val="22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Границы кредитования предприятий в пределах кредитной линии</w:t>
      </w:r>
    </w:p>
    <w:p w:rsidR="00E34393" w:rsidRPr="00210752" w:rsidRDefault="00E34393" w:rsidP="00E34393">
      <w:p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     3.  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Рассчитайте вексельную сумму дисконтного векселя, если под вексель поставлен товар стоимостью 245 тыс.руб. Продавец установил ставку коммерческого кредита в 21 % годовых, срок оплаты векселя – через три месяца от даты составления.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Что означает дисконтирование векселя?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8</w:t>
      </w:r>
    </w:p>
    <w:p w:rsidR="00E34393" w:rsidRPr="00210752" w:rsidRDefault="00E34393" w:rsidP="00E34393">
      <w:pPr>
        <w:numPr>
          <w:ilvl w:val="0"/>
          <w:numId w:val="23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Общая характеристика и преимущества кредитования в пределах кредитной линии</w:t>
      </w:r>
    </w:p>
    <w:p w:rsidR="00E34393" w:rsidRPr="00210752" w:rsidRDefault="00E34393" w:rsidP="00E34393">
      <w:pPr>
        <w:numPr>
          <w:ilvl w:val="0"/>
          <w:numId w:val="23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Условия выдачи и погашения целевых кредитов</w:t>
      </w:r>
    </w:p>
    <w:p w:rsidR="00E34393" w:rsidRPr="00210752" w:rsidRDefault="00E34393" w:rsidP="00E34393">
      <w:pPr>
        <w:numPr>
          <w:ilvl w:val="0"/>
          <w:numId w:val="23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Акционерное общество заняло у банка 640000 долларов на 3 месяца под 17% годовых. Проценты выплачиваются вперед.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Какую сумму получит АО?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9</w:t>
      </w:r>
    </w:p>
    <w:p w:rsidR="00E34393" w:rsidRPr="00210752" w:rsidRDefault="00E34393" w:rsidP="00E34393">
      <w:pPr>
        <w:numPr>
          <w:ilvl w:val="0"/>
          <w:numId w:val="2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Центральный банк РФ и его функции</w:t>
      </w:r>
    </w:p>
    <w:p w:rsidR="00E34393" w:rsidRPr="00210752" w:rsidRDefault="00E34393" w:rsidP="00E34393">
      <w:pPr>
        <w:numPr>
          <w:ilvl w:val="0"/>
          <w:numId w:val="2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Лизинговые и ипотечные операции</w:t>
      </w:r>
    </w:p>
    <w:p w:rsidR="00E34393" w:rsidRPr="00210752" w:rsidRDefault="00E34393" w:rsidP="00E34393">
      <w:pPr>
        <w:numPr>
          <w:ilvl w:val="0"/>
          <w:numId w:val="24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Организация открыла депозитный счет в коммерческом банке на сумму 3,0 млн.руб. на 3 года под 11% годовых. Проценты начисляются ежеквартально.</w:t>
      </w:r>
    </w:p>
    <w:p w:rsidR="00E34393" w:rsidRPr="00210752" w:rsidRDefault="00E34393" w:rsidP="00E34393">
      <w:pPr>
        <w:ind w:left="360" w:firstLine="540"/>
        <w:jc w:val="both"/>
        <w:rPr>
          <w:b/>
          <w:sz w:val="26"/>
          <w:szCs w:val="26"/>
          <w:u w:val="single"/>
        </w:rPr>
      </w:pPr>
      <w:r w:rsidRPr="00210752">
        <w:rPr>
          <w:sz w:val="26"/>
          <w:szCs w:val="26"/>
        </w:rPr>
        <w:t>Рассчитать будущую сумму вклада.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Вариант 10</w:t>
      </w:r>
    </w:p>
    <w:p w:rsidR="00E34393" w:rsidRPr="00210752" w:rsidRDefault="00E34393" w:rsidP="00E34393">
      <w:pPr>
        <w:numPr>
          <w:ilvl w:val="0"/>
          <w:numId w:val="1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Экономические основы деятельности коммерческих банков</w:t>
      </w:r>
    </w:p>
    <w:p w:rsidR="00E34393" w:rsidRPr="00210752" w:rsidRDefault="00E34393" w:rsidP="00E34393">
      <w:pPr>
        <w:numPr>
          <w:ilvl w:val="0"/>
          <w:numId w:val="1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Внешние источники информации о кредитоспособности заемщика</w:t>
      </w:r>
    </w:p>
    <w:p w:rsidR="00E34393" w:rsidRPr="00210752" w:rsidRDefault="00E34393" w:rsidP="00E34393">
      <w:pPr>
        <w:numPr>
          <w:ilvl w:val="0"/>
          <w:numId w:val="15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Задача.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Номинальная цена векселя 1,0 млн.рублей. Банк покупает его, выплачивая 900 тыс.руб. за 6 месяцев до наступления срока платежа по векселю.</w:t>
      </w:r>
    </w:p>
    <w:p w:rsidR="00E34393" w:rsidRPr="00210752" w:rsidRDefault="00E34393" w:rsidP="00E34393">
      <w:pPr>
        <w:ind w:left="360" w:firstLine="54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Определить учетный процент и учетную ставку по вексельному кредиту.</w:t>
      </w:r>
    </w:p>
    <w:p w:rsidR="00E34393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  <w:r w:rsidRPr="00210752">
        <w:rPr>
          <w:b/>
          <w:sz w:val="26"/>
          <w:szCs w:val="26"/>
        </w:rPr>
        <w:t>Список рекомендуемой литературы:</w:t>
      </w:r>
    </w:p>
    <w:p w:rsidR="00E34393" w:rsidRPr="00210752" w:rsidRDefault="00E34393" w:rsidP="00E34393">
      <w:pPr>
        <w:rPr>
          <w:b/>
          <w:i/>
          <w:sz w:val="26"/>
          <w:szCs w:val="26"/>
          <w:u w:val="single"/>
        </w:rPr>
      </w:pPr>
      <w:r w:rsidRPr="00210752">
        <w:rPr>
          <w:b/>
          <w:i/>
          <w:sz w:val="26"/>
          <w:szCs w:val="26"/>
          <w:u w:val="single"/>
        </w:rPr>
        <w:t xml:space="preserve">  Нормативная литература:</w:t>
      </w:r>
    </w:p>
    <w:p w:rsidR="00E34393" w:rsidRPr="00210752" w:rsidRDefault="00E34393" w:rsidP="00E34393">
      <w:pPr>
        <w:tabs>
          <w:tab w:val="left" w:pos="540"/>
        </w:tabs>
        <w:rPr>
          <w:sz w:val="26"/>
          <w:szCs w:val="26"/>
        </w:rPr>
      </w:pPr>
      <w:r w:rsidRPr="00210752">
        <w:rPr>
          <w:sz w:val="26"/>
          <w:szCs w:val="26"/>
        </w:rPr>
        <w:t xml:space="preserve">        1. Гражданский кодекс Российской Федерации. – М.: ЮКЭА, 2007. – Ч.1,2.</w:t>
      </w:r>
    </w:p>
    <w:p w:rsidR="00E34393" w:rsidRPr="00210752" w:rsidRDefault="00E34393" w:rsidP="00E34393">
      <w:pPr>
        <w:numPr>
          <w:ilvl w:val="0"/>
          <w:numId w:val="25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Конституция Российской Федерации, принята всенародным голосованием 12.12.1993 г., "Российская газета", №237 от 25.12.1993 г. </w:t>
      </w:r>
    </w:p>
    <w:p w:rsidR="00E34393" w:rsidRPr="00210752" w:rsidRDefault="00E34393" w:rsidP="00E34393">
      <w:pPr>
        <w:numPr>
          <w:ilvl w:val="0"/>
          <w:numId w:val="25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 Федеральный закон №86-ФЗ от 10.07.2002 г. "О Центральном банке Российской Федерации (Банке России)", СЗ РФ от 15.07.2002 г.</w:t>
      </w:r>
    </w:p>
    <w:p w:rsidR="00E34393" w:rsidRPr="00210752" w:rsidRDefault="00E34393" w:rsidP="00E34393">
      <w:pPr>
        <w:numPr>
          <w:ilvl w:val="0"/>
          <w:numId w:val="25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Федеральный закон от 02.12.1990 г. №395-1 "О банках и банковской деятельности", СЗ РФ от 05.02.1996 г.</w:t>
      </w:r>
    </w:p>
    <w:p w:rsidR="00E34393" w:rsidRPr="00210752" w:rsidRDefault="00E34393" w:rsidP="00E34393">
      <w:pPr>
        <w:numPr>
          <w:ilvl w:val="0"/>
          <w:numId w:val="25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Федеральный закон РФ от 26.12.95 г. №208-ФЗ "Об акционерных обществах", СЗ РФ от 01.01.1996 г.</w:t>
      </w:r>
    </w:p>
    <w:p w:rsidR="00E34393" w:rsidRPr="00210752" w:rsidRDefault="00E34393" w:rsidP="00E34393">
      <w:pPr>
        <w:numPr>
          <w:ilvl w:val="0"/>
          <w:numId w:val="25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Федеральный закон РФ от 10.12.2003 г. №173-ФЗ "О валютном регулировании и валютном контроле" </w:t>
      </w:r>
    </w:p>
    <w:p w:rsidR="00E34393" w:rsidRPr="00210752" w:rsidRDefault="00E34393" w:rsidP="00E34393">
      <w:pPr>
        <w:tabs>
          <w:tab w:val="left" w:pos="540"/>
        </w:tabs>
        <w:ind w:left="540" w:hanging="18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7. Положение ЦБ РФ от 03.10.2000 г. №122-П "О порядке предоставления Банком России кредитов банкам, обеспеченных залогом и поручительством", "Вестник Банка России", №54 от 09.10.2003г. </w:t>
      </w:r>
    </w:p>
    <w:p w:rsidR="00E34393" w:rsidRPr="00210752" w:rsidRDefault="00E34393" w:rsidP="00E34393">
      <w:pPr>
        <w:numPr>
          <w:ilvl w:val="0"/>
          <w:numId w:val="26"/>
        </w:numPr>
        <w:tabs>
          <w:tab w:val="clear" w:pos="720"/>
          <w:tab w:val="num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Положение ЦБ РФ от 05.12.2002 г. №205-П "О правилах ведения бухгалтерского учета в кредитных организациях, расположенных на территории Российской Федерации", "Вестник Банка России", №70-71 от 25.12.2002 г. </w:t>
      </w:r>
    </w:p>
    <w:p w:rsidR="00E34393" w:rsidRPr="00210752" w:rsidRDefault="00E34393" w:rsidP="00E34393">
      <w:pPr>
        <w:numPr>
          <w:ilvl w:val="0"/>
          <w:numId w:val="26"/>
        </w:numPr>
        <w:tabs>
          <w:tab w:val="left" w:pos="540"/>
        </w:tabs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Инструкция ЦБ РФ от 14.01.2004 г. №109-И "О порядке принятия Банком России решения о государственной регистрации кредитных организаций и выдаче лицензий на осуществление банковских операций", "Вестник Банка России", №15 от 20.02.2004 г. </w:t>
      </w:r>
    </w:p>
    <w:p w:rsidR="00E34393" w:rsidRPr="00210752" w:rsidRDefault="00E34393" w:rsidP="00E34393">
      <w:pPr>
        <w:shd w:val="clear" w:color="auto" w:fill="FFFFFF"/>
        <w:autoSpaceDE w:val="0"/>
        <w:autoSpaceDN w:val="0"/>
        <w:adjustRightInd w:val="0"/>
        <w:rPr>
          <w:rFonts w:ascii="Arial" w:hAnsi="Arial"/>
          <w:i/>
          <w:sz w:val="26"/>
          <w:szCs w:val="26"/>
          <w:u w:val="single"/>
        </w:rPr>
      </w:pPr>
      <w:r w:rsidRPr="00210752">
        <w:rPr>
          <w:i/>
          <w:sz w:val="26"/>
          <w:szCs w:val="26"/>
          <w:u w:val="single"/>
        </w:rPr>
        <w:t xml:space="preserve"> </w:t>
      </w:r>
      <w:r w:rsidRPr="00210752">
        <w:rPr>
          <w:b/>
          <w:bCs/>
          <w:i/>
          <w:sz w:val="26"/>
          <w:szCs w:val="26"/>
          <w:u w:val="single"/>
        </w:rPr>
        <w:t xml:space="preserve">  Основная литература</w:t>
      </w:r>
    </w:p>
    <w:p w:rsidR="00E34393" w:rsidRPr="00210752" w:rsidRDefault="00E34393" w:rsidP="00E34393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6"/>
          <w:szCs w:val="26"/>
        </w:rPr>
      </w:pPr>
      <w:r w:rsidRPr="00210752">
        <w:rPr>
          <w:sz w:val="26"/>
          <w:szCs w:val="26"/>
        </w:rPr>
        <w:t xml:space="preserve">     10.  Медведева И.А. Банковское дело: М., изд.Академический Проект,2005</w:t>
      </w:r>
    </w:p>
    <w:p w:rsidR="00E34393" w:rsidRPr="00210752" w:rsidRDefault="00E34393" w:rsidP="00E34393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6"/>
          <w:szCs w:val="26"/>
        </w:rPr>
      </w:pPr>
      <w:r w:rsidRPr="00210752">
        <w:rPr>
          <w:sz w:val="26"/>
          <w:szCs w:val="26"/>
        </w:rPr>
        <w:t xml:space="preserve">     11. Лаврушина О.И. Деньги, кредит, банки,  учебник, 4-е изд., М.,КНОРУС, 2006</w:t>
      </w:r>
    </w:p>
    <w:p w:rsidR="00E34393" w:rsidRPr="00210752" w:rsidRDefault="00E34393" w:rsidP="00E34393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6"/>
          <w:szCs w:val="26"/>
        </w:rPr>
      </w:pPr>
      <w:r w:rsidRPr="00210752">
        <w:rPr>
          <w:sz w:val="26"/>
          <w:szCs w:val="26"/>
        </w:rPr>
        <w:t xml:space="preserve">     12.  Лаврушина О.И., Афанасьева О.Н., Корниенко С.Л. Банковское дело: современная система кредитования , учебное пособие, 2-е изд., М., КНОРУС, 2006.</w:t>
      </w:r>
    </w:p>
    <w:p w:rsidR="00E34393" w:rsidRPr="00210752" w:rsidRDefault="00E34393" w:rsidP="00E34393">
      <w:pPr>
        <w:shd w:val="clear" w:color="auto" w:fill="FFFFFF"/>
        <w:autoSpaceDE w:val="0"/>
        <w:autoSpaceDN w:val="0"/>
        <w:adjustRightInd w:val="0"/>
        <w:rPr>
          <w:rFonts w:ascii="Arial" w:hAnsi="Arial"/>
          <w:i/>
          <w:sz w:val="26"/>
          <w:szCs w:val="26"/>
          <w:u w:val="single"/>
        </w:rPr>
      </w:pPr>
      <w:r w:rsidRPr="00210752">
        <w:rPr>
          <w:i/>
          <w:sz w:val="26"/>
          <w:szCs w:val="26"/>
          <w:u w:val="single"/>
        </w:rPr>
        <w:t xml:space="preserve">  </w:t>
      </w:r>
      <w:r w:rsidRPr="00210752">
        <w:rPr>
          <w:b/>
          <w:bCs/>
          <w:i/>
          <w:sz w:val="26"/>
          <w:szCs w:val="26"/>
          <w:u w:val="single"/>
        </w:rPr>
        <w:t xml:space="preserve"> Дополнительная литература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b/>
          <w:bCs/>
          <w:sz w:val="26"/>
          <w:szCs w:val="26"/>
        </w:rPr>
        <w:t xml:space="preserve"> </w:t>
      </w:r>
      <w:r w:rsidRPr="00210752">
        <w:rPr>
          <w:sz w:val="26"/>
          <w:szCs w:val="26"/>
        </w:rPr>
        <w:t xml:space="preserve">Ануреев С.В. Новые явления в организации и технологиях безналичных расчетов, их влияние на конкуренцию в денежном обороте различных форм денег. // Финансы и кредит. – 2003. – №6. – С.12-24.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Ануреев С.В. Проблема сущности безналичных денег. // Бизнес и банки. – 2002. – №24. – С. 3-8.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Алимова Т. Д. Банковская система РФ: проблемы становления // Вести. С-П-го ун-та. Сер. 5. Эк-ка.,2001 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Алтунят А. Г. Банковская система России: основные тенденции и противоречия развития // Вести. С-П-го ун-та. Сер. 5. Эк-ка, 2004 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Банковская система России. Настолная книга банкира: в 3 т. - М.: ДеКА, 2001.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Борисов С. М, Коротков П. А. Банковская система России: состояние и перспективы // Деньги и кредит, 2002.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Банки и банковские операции: Учебник для вузов по специальности "Финансы и кредит" / Е.Ф. Жуков, Л.М. Максимова, О.М. Маркова и др.; Под. ред. Е.Ф. Жукова; Всерос. заоч. фин.- экон. ин-т. – М.: Банки и биржи: ЮНИТИ, 2003. – 471с.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Банковское дело: Учебник для вузов / В.И. Колесников, Л.П. Кроливецкая, Н.Г. Александрова и др.; Под. ред. В.И. Колесникова, Л.П. Кроливецкой. – М.: Финансы и статистика, 2004. – 476с.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Банковское дело: Учебник для вузов по направлению "Экономика", специальности "Финансы, кредит и денежное обращение" / В.И. Колесников, Л.П. Кроливецкая, Н.Г. Александрова и др.; Под. ред. В.И. Колесникова, Л.П. Кроливецкой. –4-е изд., перераб. и доп. – М.: Финансы и статистика, 2005. – 459с.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Беляков А.В., Ломакина Е.В. Кредитный риск: оценка, анализ, управление // Финансы и кредит. – 2001. -№9. –С.20-28.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Бердичевская Н., Мельников М. Проблемы малых коммерческих банков в условиях финансовой нестабильности // Банк. – 2002. –июль.–С.33-35.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Буркин М.И. Планирование и внедрение новых технологий в банке. // Банковские технологии. – 2003. – № 12. – С. 30-33.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Генкин А.С. Юридический статус электронных денег и электронных платежных систем. // Бизнес и банки. – 2003. – № 15. – С. 3-9.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Долан Д.  Деньги, банки и денежно-кредитная политика. Санкт-Петербург, 2000.</w:t>
      </w:r>
    </w:p>
    <w:p w:rsidR="00E34393" w:rsidRPr="00210752" w:rsidRDefault="00E34393" w:rsidP="00E34393">
      <w:pPr>
        <w:numPr>
          <w:ilvl w:val="0"/>
          <w:numId w:val="27"/>
        </w:numPr>
        <w:overflowPunct w:val="0"/>
        <w:autoSpaceDE w:val="0"/>
        <w:autoSpaceDN w:val="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>Долан Э.Д. и др. Деньги, банковское дело денежно-кредитная политика. Пер. с англ. С.-П.,2005.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Ефимова Е.Ф. Кредитная политика банковского сектора. М., 2004.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Захаров В.С. Проблемы Российских коммерческих банков // Деньги и кредит. – 2001. -№1. – С.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Захаров В.С. Регулирование деятельности коммерческих банков России и их ликвидность // Деньги и кредит. – 2006.-№6. –С.10-15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Захаров В.С. Становление системы коммерческих банков России // Деньги и кредит. – 2005. -№8. –С.24-27.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Иванов В.В., Малютина О.Н. методика анализа обеспечения при совершении операций кредитования // Финансы и кредит. – 2001. -№5.- С.10-13.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Коптюбенко Д.Б. Электронные деньги как форма частной денежной эмиссии. // Экономика и организация промышленного производства. – 2005. – № 2. – С. 46-58.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Куликов Л.М. Основы банковского бизнеса. М., 2003.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Калесников С.В. Финансы и кредит. М., 2004.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Кочергин Д.А. Макроэкономические эффекты электронных денег. // ЭКО. Экономика и организация промышленного производства. – 2005. – № 11. – С. 95-115.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Кочергин Д.А. Проблемы интерпретации электронных денег. // Банковское дело. – 2005. – 12. – С. 10-13.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Кочергин Д.А. Системы электронных денег: классификация и характеристика элементов. // Банковское дело. – 2005. – № 3. – С. 42-45.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Крупное Ю.С. О природе электронных денег. // Бизнес и банки. – 2003. – № 5. – С. 3-7.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Калимуллина Ф.Ф., Сагитдинов М.Ш. К вопросу об анализе деятельности коммерческого банка // Банковское дело. – 2002. -№10. -С.7-11.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Маренков Н.Л. Банковские инновации и новые банковские продукты. // Среднее профессиональное образование. – 2005. – № 9. – С. 49-52.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Муравьева А.В. Банковские инновации: факторный и структурный анализ информационных технологий. // Банковские услуги. – 2004. – № 5. – С. 2-37.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Михайлов Д. Становление банковской системы России // МЭиМО, 2002.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Новоселова Е. Процессный подход в управлении банковской инновационной деятельностью: особенности и проблемы применения. // Аналитический банковский журнал. – 2005. – № 12. – С. 56-61.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Панова Г.С. Кредитная политика коммерческого банка. – М.: Дис, 2003. – 464с.</w:t>
      </w:r>
    </w:p>
    <w:p w:rsidR="00E34393" w:rsidRPr="00210752" w:rsidRDefault="00E34393" w:rsidP="00E34393">
      <w:pPr>
        <w:numPr>
          <w:ilvl w:val="0"/>
          <w:numId w:val="27"/>
        </w:numPr>
        <w:overflowPunct w:val="0"/>
        <w:autoSpaceDE w:val="0"/>
        <w:autoSpaceDN w:val="0"/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 Стратегия развития коммерческого банка / Стрельцова Н.Т., Кравченко Н.А., Новоселов А.С. и др.; Под ред. А.С. Маршаловой, Н.А. Кравченко. – Новосибирск: ЭКОР, 2006. – 299с.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Семенов С.К. Деньги, кредит, банки. – М.: Экзамен, 2005. – 448 с.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 xml:space="preserve">Серебряков С.В. Финансовые инновации: необходимость и достаточность. // Банковское дело. – 2001. – № 4. – С.6-10. </w:t>
      </w:r>
    </w:p>
    <w:p w:rsidR="00E34393" w:rsidRPr="00210752" w:rsidRDefault="00E34393" w:rsidP="00E34393">
      <w:pPr>
        <w:numPr>
          <w:ilvl w:val="0"/>
          <w:numId w:val="27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Синицан Г.В., Маслов Г.М. Кредитные учреждения в России. М., 2004.</w:t>
      </w:r>
    </w:p>
    <w:p w:rsidR="00E34393" w:rsidRPr="00210752" w:rsidRDefault="00E34393" w:rsidP="00E34393">
      <w:pPr>
        <w:shd w:val="clear" w:color="auto" w:fill="FFFFFF"/>
        <w:autoSpaceDE w:val="0"/>
        <w:autoSpaceDN w:val="0"/>
        <w:adjustRightInd w:val="0"/>
        <w:rPr>
          <w:b/>
          <w:i/>
          <w:sz w:val="26"/>
          <w:szCs w:val="26"/>
        </w:rPr>
      </w:pPr>
      <w:r w:rsidRPr="00210752">
        <w:rPr>
          <w:bCs/>
          <w:sz w:val="26"/>
          <w:szCs w:val="26"/>
        </w:rPr>
        <w:t xml:space="preserve">      50.</w:t>
      </w:r>
      <w:r w:rsidRPr="00210752">
        <w:rPr>
          <w:b/>
          <w:bCs/>
          <w:i/>
          <w:sz w:val="26"/>
          <w:szCs w:val="26"/>
        </w:rPr>
        <w:t>Ресурсы Интернет:</w:t>
      </w:r>
    </w:p>
    <w:p w:rsidR="00E34393" w:rsidRPr="00210752" w:rsidRDefault="00E34393" w:rsidP="00E34393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210752">
        <w:rPr>
          <w:bCs/>
          <w:sz w:val="26"/>
          <w:szCs w:val="26"/>
        </w:rPr>
        <w:t xml:space="preserve">- </w:t>
      </w:r>
      <w:r w:rsidRPr="00210752">
        <w:rPr>
          <w:bCs/>
          <w:sz w:val="26"/>
          <w:szCs w:val="26"/>
          <w:lang w:val="en-US"/>
        </w:rPr>
        <w:t>www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minfin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ru</w:t>
      </w:r>
      <w:r w:rsidRPr="00210752">
        <w:rPr>
          <w:bCs/>
          <w:sz w:val="26"/>
          <w:szCs w:val="26"/>
        </w:rPr>
        <w:t xml:space="preserve"> </w:t>
      </w:r>
      <w:r w:rsidRPr="00210752">
        <w:rPr>
          <w:sz w:val="26"/>
          <w:szCs w:val="26"/>
        </w:rPr>
        <w:t>- сайт Министерства финансов Российской Федера</w:t>
      </w:r>
      <w:r w:rsidRPr="00210752">
        <w:rPr>
          <w:sz w:val="26"/>
          <w:szCs w:val="26"/>
        </w:rPr>
        <w:softHyphen/>
        <w:t>ции.</w:t>
      </w:r>
    </w:p>
    <w:p w:rsidR="00E34393" w:rsidRPr="00210752" w:rsidRDefault="00E34393" w:rsidP="00E34393">
      <w:pPr>
        <w:rPr>
          <w:sz w:val="26"/>
          <w:szCs w:val="26"/>
        </w:rPr>
      </w:pPr>
      <w:r w:rsidRPr="00210752">
        <w:rPr>
          <w:bCs/>
          <w:sz w:val="26"/>
          <w:szCs w:val="26"/>
        </w:rPr>
        <w:t xml:space="preserve">- </w:t>
      </w:r>
      <w:r w:rsidRPr="00210752">
        <w:rPr>
          <w:bCs/>
          <w:sz w:val="26"/>
          <w:szCs w:val="26"/>
          <w:lang w:val="en-US"/>
        </w:rPr>
        <w:t>www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fis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ru</w:t>
      </w:r>
      <w:r w:rsidRPr="00210752">
        <w:rPr>
          <w:bCs/>
          <w:sz w:val="26"/>
          <w:szCs w:val="26"/>
        </w:rPr>
        <w:t xml:space="preserve"> </w:t>
      </w:r>
      <w:r w:rsidRPr="00210752">
        <w:rPr>
          <w:sz w:val="26"/>
          <w:szCs w:val="26"/>
        </w:rPr>
        <w:t xml:space="preserve">- сайт региональной компании "ФИС". </w:t>
      </w:r>
    </w:p>
    <w:p w:rsidR="00E34393" w:rsidRPr="00210752" w:rsidRDefault="00E34393" w:rsidP="00E34393">
      <w:pPr>
        <w:rPr>
          <w:sz w:val="26"/>
          <w:szCs w:val="26"/>
        </w:rPr>
      </w:pPr>
      <w:r w:rsidRPr="00210752">
        <w:rPr>
          <w:bCs/>
          <w:sz w:val="26"/>
          <w:szCs w:val="26"/>
        </w:rPr>
        <w:t xml:space="preserve">- </w:t>
      </w:r>
      <w:r w:rsidRPr="00210752">
        <w:rPr>
          <w:bCs/>
          <w:sz w:val="26"/>
          <w:szCs w:val="26"/>
          <w:lang w:val="en-US"/>
        </w:rPr>
        <w:t>www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park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ru</w:t>
      </w:r>
      <w:r w:rsidRPr="00210752">
        <w:rPr>
          <w:bCs/>
          <w:sz w:val="26"/>
          <w:szCs w:val="26"/>
        </w:rPr>
        <w:t xml:space="preserve"> </w:t>
      </w:r>
      <w:r w:rsidRPr="00210752">
        <w:rPr>
          <w:sz w:val="26"/>
          <w:szCs w:val="26"/>
        </w:rPr>
        <w:t xml:space="preserve">- сайт справочно-правовой системы "Гарант". </w:t>
      </w:r>
      <w:r w:rsidRPr="00210752">
        <w:rPr>
          <w:bCs/>
          <w:sz w:val="26"/>
          <w:szCs w:val="26"/>
          <w:lang w:val="en-US"/>
        </w:rPr>
        <w:t>www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interfax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ru</w:t>
      </w:r>
      <w:r w:rsidRPr="00210752">
        <w:rPr>
          <w:bCs/>
          <w:sz w:val="26"/>
          <w:szCs w:val="26"/>
        </w:rPr>
        <w:t xml:space="preserve"> </w:t>
      </w:r>
      <w:r w:rsidRPr="00210752">
        <w:rPr>
          <w:sz w:val="26"/>
          <w:szCs w:val="26"/>
        </w:rPr>
        <w:t xml:space="preserve">- сайт агентства - Интерфакс. </w:t>
      </w:r>
      <w:r w:rsidRPr="00210752">
        <w:rPr>
          <w:bCs/>
          <w:sz w:val="26"/>
          <w:szCs w:val="26"/>
          <w:lang w:val="en-US"/>
        </w:rPr>
        <w:t>www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gks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ru</w:t>
      </w:r>
      <w:r w:rsidRPr="00210752">
        <w:rPr>
          <w:bCs/>
          <w:sz w:val="26"/>
          <w:szCs w:val="26"/>
        </w:rPr>
        <w:t xml:space="preserve"> </w:t>
      </w:r>
      <w:r w:rsidRPr="00210752">
        <w:rPr>
          <w:sz w:val="26"/>
          <w:szCs w:val="26"/>
        </w:rPr>
        <w:t xml:space="preserve">- сайт Госкомстата РФ. </w:t>
      </w:r>
      <w:r w:rsidRPr="00210752">
        <w:rPr>
          <w:bCs/>
          <w:sz w:val="26"/>
          <w:szCs w:val="26"/>
          <w:lang w:val="en-US"/>
        </w:rPr>
        <w:t>www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gcom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ru</w:t>
      </w:r>
      <w:r w:rsidRPr="00210752">
        <w:rPr>
          <w:bCs/>
          <w:sz w:val="26"/>
          <w:szCs w:val="26"/>
        </w:rPr>
        <w:t xml:space="preserve"> </w:t>
      </w:r>
      <w:r w:rsidRPr="00210752">
        <w:rPr>
          <w:sz w:val="26"/>
          <w:szCs w:val="26"/>
        </w:rPr>
        <w:t>- сайт "Гарант",</w:t>
      </w:r>
    </w:p>
    <w:p w:rsidR="00E34393" w:rsidRDefault="00E34393" w:rsidP="00E34393">
      <w:pPr>
        <w:rPr>
          <w:sz w:val="26"/>
          <w:szCs w:val="26"/>
        </w:rPr>
      </w:pPr>
      <w:r w:rsidRPr="00210752">
        <w:rPr>
          <w:sz w:val="26"/>
          <w:szCs w:val="26"/>
        </w:rPr>
        <w:t xml:space="preserve">-  </w:t>
      </w:r>
      <w:r w:rsidRPr="00210752">
        <w:rPr>
          <w:bCs/>
          <w:sz w:val="26"/>
          <w:szCs w:val="26"/>
          <w:lang w:val="en-US"/>
        </w:rPr>
        <w:t>www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consultant</w:t>
      </w:r>
      <w:r w:rsidRPr="00210752">
        <w:rPr>
          <w:bCs/>
          <w:sz w:val="26"/>
          <w:szCs w:val="26"/>
        </w:rPr>
        <w:t>.</w:t>
      </w:r>
      <w:r w:rsidRPr="00210752">
        <w:rPr>
          <w:bCs/>
          <w:sz w:val="26"/>
          <w:szCs w:val="26"/>
          <w:lang w:val="en-US"/>
        </w:rPr>
        <w:t>ru</w:t>
      </w:r>
      <w:r w:rsidRPr="00210752">
        <w:rPr>
          <w:bCs/>
          <w:sz w:val="26"/>
          <w:szCs w:val="26"/>
        </w:rPr>
        <w:t xml:space="preserve"> </w:t>
      </w:r>
      <w:r w:rsidRPr="00210752">
        <w:rPr>
          <w:sz w:val="26"/>
          <w:szCs w:val="26"/>
        </w:rPr>
        <w:t>- сайт "Консультант-Плюс".</w:t>
      </w:r>
    </w:p>
    <w:p w:rsidR="00E34393" w:rsidRPr="00527437" w:rsidRDefault="00E34393" w:rsidP="00E34393">
      <w:pPr>
        <w:pageBreakBefore/>
        <w:rPr>
          <w:sz w:val="26"/>
          <w:szCs w:val="26"/>
        </w:rPr>
      </w:pPr>
      <w:r w:rsidRPr="00210752">
        <w:rPr>
          <w:b/>
          <w:sz w:val="26"/>
          <w:szCs w:val="26"/>
        </w:rPr>
        <w:t>Вопросы к ЭКЗАМЕНУ по учебной дисциплине «</w:t>
      </w:r>
      <w:r w:rsidRPr="00210752">
        <w:rPr>
          <w:b/>
          <w:sz w:val="26"/>
          <w:szCs w:val="26"/>
          <w:u w:val="single"/>
        </w:rPr>
        <w:t>КРЕДИТОВАНИЕ И РАСЧЕТЫ»</w:t>
      </w: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Общая характеристика и преимущества кредитования в пределах кредитной линии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Содержание и классификация целевых кредитов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Кредитование юридических лиц по открытой линии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Ипотечный кредит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Привлеченные средства коммерческих банков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Активные и пассивные операции центрального банка России. Операции ЦБ РФ на открытом рынке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Применение и оценка качества вторичной формы обеспечения возвратности кредита в России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Кредит на потребительские нужды населения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Кредиты Банка России коммерческим банкам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Овердрафт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Ликвидность банков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Кредитоспособность ссудозаемщика и методы ее определения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Общие положения по организации кредитования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Финансовые услуги: форфейтинг, факторинг, лизинг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Вексельные кредиты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Депозитные операции банка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Межбанковский кредит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Контокоррентный кредит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Центральный банк РФ: структура, цели, задачи, функции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Формирование и использование прибыли коммерческого банка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Собственные средства коммерческого банка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Спрос и предложение кредита. Ссудный процент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Правила покупки и продажи инвалюты на внутреннем рынке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Формы международных расчетов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Факторинг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Расчеты банковскими переводами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Чековая форма расчетов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Баланс банка и принципы его составления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Кредитование внешне-экономической деятельности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Операции коммерческих банков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Коммерческие банки: организационная структура, цели, функции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Порядок создания и реорганизации коммерческих банков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Расчеты аккредитивами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Денежно-кредитная политика государства: цели, приоритеты, механизм проведения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Расчеты платежными требованиями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Валютные счета и порядок их открытия клиентами банка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Расходы коммерческих банков. Процентная маржа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Виды банковских операций. Расчетно-кассовые центры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Действующие формы безналичных расчетов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Доходы коммерческого банка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Лизинговый кредит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Понятие и структура собственного капитала банка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Принципы организации безналичных расчетов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Методы кредитования и формы ссудных счетов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Некоммерческие кредитные организации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Ресурсы коммерческого банка: структура и характеристика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Факторы, влияющие на развитие кредитной системы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Кредиты под залог ценных бумаг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Этапы реформ банковской системы России</w:t>
      </w:r>
    </w:p>
    <w:p w:rsidR="00E34393" w:rsidRPr="00210752" w:rsidRDefault="00E34393" w:rsidP="00E34393">
      <w:pPr>
        <w:numPr>
          <w:ilvl w:val="0"/>
          <w:numId w:val="28"/>
        </w:numPr>
        <w:jc w:val="both"/>
        <w:rPr>
          <w:sz w:val="26"/>
          <w:szCs w:val="26"/>
        </w:rPr>
      </w:pPr>
      <w:r w:rsidRPr="00210752">
        <w:rPr>
          <w:sz w:val="26"/>
          <w:szCs w:val="26"/>
        </w:rPr>
        <w:t>Кредитный договор банка с заемщиком</w:t>
      </w:r>
    </w:p>
    <w:p w:rsidR="00E34393" w:rsidRPr="00210752" w:rsidRDefault="00E34393" w:rsidP="00E34393">
      <w:pPr>
        <w:jc w:val="center"/>
        <w:rPr>
          <w:b/>
          <w:sz w:val="26"/>
          <w:szCs w:val="26"/>
          <w:u w:val="single"/>
        </w:rPr>
      </w:pPr>
      <w:r w:rsidRPr="00210752">
        <w:rPr>
          <w:b/>
          <w:sz w:val="26"/>
          <w:szCs w:val="26"/>
          <w:u w:val="single"/>
        </w:rPr>
        <w:t>Рекомендуемая литература:</w:t>
      </w:r>
    </w:p>
    <w:p w:rsidR="00E34393" w:rsidRPr="00210752" w:rsidRDefault="00E34393" w:rsidP="00E34393">
      <w:pPr>
        <w:rPr>
          <w:b/>
          <w:sz w:val="26"/>
          <w:szCs w:val="26"/>
        </w:rPr>
      </w:pPr>
    </w:p>
    <w:p w:rsidR="00E34393" w:rsidRPr="00210752" w:rsidRDefault="00E34393" w:rsidP="00E34393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  <w:r w:rsidRPr="00210752">
        <w:rPr>
          <w:sz w:val="26"/>
          <w:szCs w:val="26"/>
        </w:rPr>
        <w:t>Медведева И.А. Банковское дело: М., изд.Академический Проект,2005</w:t>
      </w:r>
    </w:p>
    <w:p w:rsidR="00E34393" w:rsidRPr="00210752" w:rsidRDefault="00E34393" w:rsidP="00E34393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  <w:r w:rsidRPr="00210752">
        <w:rPr>
          <w:sz w:val="26"/>
          <w:szCs w:val="26"/>
        </w:rPr>
        <w:t>Лавруши</w:t>
      </w:r>
      <w:r>
        <w:rPr>
          <w:sz w:val="26"/>
          <w:szCs w:val="26"/>
        </w:rPr>
        <w:t xml:space="preserve">на О.И. Деньги, кредит, банки, </w:t>
      </w:r>
      <w:r w:rsidRPr="00210752">
        <w:rPr>
          <w:sz w:val="26"/>
          <w:szCs w:val="26"/>
        </w:rPr>
        <w:t>учебник, 4-е изд., М.,КНОРУС, 2006</w:t>
      </w:r>
    </w:p>
    <w:p w:rsidR="00E34393" w:rsidRPr="00210752" w:rsidRDefault="00E34393" w:rsidP="00E34393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  <w:r w:rsidRPr="00210752">
        <w:rPr>
          <w:sz w:val="26"/>
          <w:szCs w:val="26"/>
        </w:rPr>
        <w:t>Лаврушина О.И., Афанасьева О.Н., Корниенко С.Л. Банковское дело: современная система кредитования , учебное пособие, 2-е изд., М., КНОРУС, 2006.</w:t>
      </w:r>
    </w:p>
    <w:p w:rsidR="00E34393" w:rsidRPr="00210752" w:rsidRDefault="00E34393" w:rsidP="00E34393">
      <w:pPr>
        <w:jc w:val="both"/>
        <w:rPr>
          <w:b/>
          <w:sz w:val="26"/>
          <w:szCs w:val="26"/>
        </w:rPr>
      </w:pPr>
    </w:p>
    <w:p w:rsidR="00E34393" w:rsidRPr="00210752" w:rsidRDefault="00E34393" w:rsidP="00E34393">
      <w:pPr>
        <w:jc w:val="center"/>
        <w:rPr>
          <w:b/>
          <w:sz w:val="26"/>
          <w:szCs w:val="26"/>
        </w:rPr>
      </w:pPr>
    </w:p>
    <w:p w:rsidR="00E34393" w:rsidRPr="00210752" w:rsidRDefault="00E34393" w:rsidP="00E34393">
      <w:pPr>
        <w:rPr>
          <w:b/>
          <w:sz w:val="26"/>
          <w:szCs w:val="26"/>
        </w:rPr>
      </w:pPr>
    </w:p>
    <w:p w:rsidR="0005267D" w:rsidRDefault="0005267D">
      <w:bookmarkStart w:id="0" w:name="_GoBack"/>
      <w:bookmarkEnd w:id="0"/>
    </w:p>
    <w:sectPr w:rsidR="0005267D" w:rsidSect="00E34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5A" w:rsidRDefault="0090555A">
      <w:r>
        <w:separator/>
      </w:r>
    </w:p>
  </w:endnote>
  <w:endnote w:type="continuationSeparator" w:id="0">
    <w:p w:rsidR="0090555A" w:rsidRDefault="0090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93" w:rsidRDefault="00E343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93" w:rsidRDefault="00E343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93" w:rsidRDefault="00E343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5A" w:rsidRDefault="0090555A">
      <w:r>
        <w:separator/>
      </w:r>
    </w:p>
  </w:footnote>
  <w:footnote w:type="continuationSeparator" w:id="0">
    <w:p w:rsidR="0090555A" w:rsidRDefault="00905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93" w:rsidRDefault="00E343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93" w:rsidRDefault="00E343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93" w:rsidRDefault="00E343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B80CB48"/>
    <w:lvl w:ilvl="0">
      <w:numFmt w:val="bullet"/>
      <w:lvlText w:val="*"/>
      <w:lvlJc w:val="left"/>
    </w:lvl>
  </w:abstractNum>
  <w:abstractNum w:abstractNumId="1">
    <w:nsid w:val="029C47D8"/>
    <w:multiLevelType w:val="hybridMultilevel"/>
    <w:tmpl w:val="A42CAF86"/>
    <w:lvl w:ilvl="0" w:tplc="849CB7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A6576"/>
    <w:multiLevelType w:val="singleLevel"/>
    <w:tmpl w:val="50C4C428"/>
    <w:lvl w:ilvl="0">
      <w:start w:val="10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05C514BF"/>
    <w:multiLevelType w:val="singleLevel"/>
    <w:tmpl w:val="D8408DE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064947B7"/>
    <w:multiLevelType w:val="hybridMultilevel"/>
    <w:tmpl w:val="0A108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206207"/>
    <w:multiLevelType w:val="multilevel"/>
    <w:tmpl w:val="5566B112"/>
    <w:lvl w:ilvl="0">
      <w:start w:val="1"/>
      <w:numFmt w:val="decimal"/>
      <w:lvlText w:val="%1."/>
      <w:lvlJc w:val="left"/>
      <w:pPr>
        <w:tabs>
          <w:tab w:val="num" w:pos="2600"/>
        </w:tabs>
        <w:ind w:left="2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B7C65"/>
    <w:multiLevelType w:val="singleLevel"/>
    <w:tmpl w:val="11BCC9B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0A8B1E53"/>
    <w:multiLevelType w:val="singleLevel"/>
    <w:tmpl w:val="F7BA45DA"/>
    <w:lvl w:ilvl="0">
      <w:start w:val="10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0C5D7D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0610AE0"/>
    <w:multiLevelType w:val="hybridMultilevel"/>
    <w:tmpl w:val="6FEC1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51A16"/>
    <w:multiLevelType w:val="singleLevel"/>
    <w:tmpl w:val="DA06ADE8"/>
    <w:lvl w:ilvl="0">
      <w:start w:val="1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>
    <w:nsid w:val="11331045"/>
    <w:multiLevelType w:val="hybridMultilevel"/>
    <w:tmpl w:val="C3B2114C"/>
    <w:lvl w:ilvl="0" w:tplc="849CB7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9272D3"/>
    <w:multiLevelType w:val="hybridMultilevel"/>
    <w:tmpl w:val="0958E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196275"/>
    <w:multiLevelType w:val="singleLevel"/>
    <w:tmpl w:val="CE7ADF0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4">
    <w:nsid w:val="16865504"/>
    <w:multiLevelType w:val="hybridMultilevel"/>
    <w:tmpl w:val="9AFE85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6A73A6A"/>
    <w:multiLevelType w:val="hybridMultilevel"/>
    <w:tmpl w:val="1758F9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BA1524"/>
    <w:multiLevelType w:val="hybridMultilevel"/>
    <w:tmpl w:val="67966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E54910"/>
    <w:multiLevelType w:val="singleLevel"/>
    <w:tmpl w:val="3D927A6C"/>
    <w:lvl w:ilvl="0">
      <w:start w:val="1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18">
    <w:nsid w:val="18F51B0F"/>
    <w:multiLevelType w:val="singleLevel"/>
    <w:tmpl w:val="8FC4F0E2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9">
    <w:nsid w:val="19132C67"/>
    <w:multiLevelType w:val="singleLevel"/>
    <w:tmpl w:val="4A2A7C8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19D10B38"/>
    <w:multiLevelType w:val="hybridMultilevel"/>
    <w:tmpl w:val="485087F6"/>
    <w:lvl w:ilvl="0" w:tplc="849CB7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AA2656E"/>
    <w:multiLevelType w:val="hybridMultilevel"/>
    <w:tmpl w:val="8C2053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67672">
      <w:start w:val="2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4F592F"/>
    <w:multiLevelType w:val="hybridMultilevel"/>
    <w:tmpl w:val="30D84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B8E3D6F"/>
    <w:multiLevelType w:val="hybridMultilevel"/>
    <w:tmpl w:val="614626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F74BE8"/>
    <w:multiLevelType w:val="hybridMultilevel"/>
    <w:tmpl w:val="98989B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AFD5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EEC6EE2"/>
    <w:multiLevelType w:val="singleLevel"/>
    <w:tmpl w:val="662C187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202A286B"/>
    <w:multiLevelType w:val="hybridMultilevel"/>
    <w:tmpl w:val="37D0A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37323AD"/>
    <w:multiLevelType w:val="hybridMultilevel"/>
    <w:tmpl w:val="990E1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5172EA9"/>
    <w:multiLevelType w:val="singleLevel"/>
    <w:tmpl w:val="71FA1FA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>
    <w:nsid w:val="25BE278A"/>
    <w:multiLevelType w:val="hybridMultilevel"/>
    <w:tmpl w:val="FF8E98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D018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2D009E"/>
    <w:multiLevelType w:val="hybridMultilevel"/>
    <w:tmpl w:val="9CFE60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055AFC"/>
    <w:multiLevelType w:val="hybridMultilevel"/>
    <w:tmpl w:val="F9E8D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327A72"/>
    <w:multiLevelType w:val="hybridMultilevel"/>
    <w:tmpl w:val="2C9A9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8847CF"/>
    <w:multiLevelType w:val="singleLevel"/>
    <w:tmpl w:val="34760636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4">
    <w:nsid w:val="2CF562C8"/>
    <w:multiLevelType w:val="singleLevel"/>
    <w:tmpl w:val="A950F676"/>
    <w:lvl w:ilvl="0">
      <w:start w:val="6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35">
    <w:nsid w:val="2D0F465E"/>
    <w:multiLevelType w:val="singleLevel"/>
    <w:tmpl w:val="34760636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6">
    <w:nsid w:val="312D4F53"/>
    <w:multiLevelType w:val="singleLevel"/>
    <w:tmpl w:val="F628E27C"/>
    <w:lvl w:ilvl="0">
      <w:start w:val="4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7">
    <w:nsid w:val="32135052"/>
    <w:multiLevelType w:val="hybridMultilevel"/>
    <w:tmpl w:val="587E5D76"/>
    <w:lvl w:ilvl="0" w:tplc="849CB7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47A68F1"/>
    <w:multiLevelType w:val="singleLevel"/>
    <w:tmpl w:val="67ACBC46"/>
    <w:lvl w:ilvl="0">
      <w:start w:val="3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39">
    <w:nsid w:val="34D46F69"/>
    <w:multiLevelType w:val="singleLevel"/>
    <w:tmpl w:val="34760636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0">
    <w:nsid w:val="361F07EA"/>
    <w:multiLevelType w:val="hybridMultilevel"/>
    <w:tmpl w:val="1E56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638480A"/>
    <w:multiLevelType w:val="singleLevel"/>
    <w:tmpl w:val="0F244CD0"/>
    <w:lvl w:ilvl="0">
      <w:start w:val="10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2">
    <w:nsid w:val="36477C5D"/>
    <w:multiLevelType w:val="singleLevel"/>
    <w:tmpl w:val="85A45096"/>
    <w:lvl w:ilvl="0">
      <w:start w:val="3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3">
    <w:nsid w:val="38BB2E50"/>
    <w:multiLevelType w:val="hybridMultilevel"/>
    <w:tmpl w:val="920EBFE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D60D51"/>
    <w:multiLevelType w:val="hybridMultilevel"/>
    <w:tmpl w:val="08B43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9EC6332"/>
    <w:multiLevelType w:val="hybridMultilevel"/>
    <w:tmpl w:val="9932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14243D"/>
    <w:multiLevelType w:val="singleLevel"/>
    <w:tmpl w:val="E5F2014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7">
    <w:nsid w:val="3EAB60E0"/>
    <w:multiLevelType w:val="singleLevel"/>
    <w:tmpl w:val="11BCC9B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8">
    <w:nsid w:val="454C33C0"/>
    <w:multiLevelType w:val="singleLevel"/>
    <w:tmpl w:val="57DCF56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49">
    <w:nsid w:val="46E33836"/>
    <w:multiLevelType w:val="singleLevel"/>
    <w:tmpl w:val="41F851F6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0">
    <w:nsid w:val="49087088"/>
    <w:multiLevelType w:val="hybridMultilevel"/>
    <w:tmpl w:val="1332B44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A56129A"/>
    <w:multiLevelType w:val="hybridMultilevel"/>
    <w:tmpl w:val="17EC2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CA21535"/>
    <w:multiLevelType w:val="hybridMultilevel"/>
    <w:tmpl w:val="99024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E5F49BC"/>
    <w:multiLevelType w:val="hybridMultilevel"/>
    <w:tmpl w:val="CDA0E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EE454CC"/>
    <w:multiLevelType w:val="hybridMultilevel"/>
    <w:tmpl w:val="D59094A2"/>
    <w:lvl w:ilvl="0" w:tplc="ACA82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F3865FE"/>
    <w:multiLevelType w:val="hybridMultilevel"/>
    <w:tmpl w:val="B7420F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4A01C8"/>
    <w:multiLevelType w:val="singleLevel"/>
    <w:tmpl w:val="21365F06"/>
    <w:lvl w:ilvl="0">
      <w:start w:val="6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7">
    <w:nsid w:val="50AE79C4"/>
    <w:multiLevelType w:val="hybridMultilevel"/>
    <w:tmpl w:val="7E7E1634"/>
    <w:lvl w:ilvl="0" w:tplc="0DCED5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132304E"/>
    <w:multiLevelType w:val="singleLevel"/>
    <w:tmpl w:val="D8408DE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9">
    <w:nsid w:val="52526870"/>
    <w:multiLevelType w:val="hybridMultilevel"/>
    <w:tmpl w:val="FEE42F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27A684C"/>
    <w:multiLevelType w:val="hybridMultilevel"/>
    <w:tmpl w:val="FD565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382792C"/>
    <w:multiLevelType w:val="singleLevel"/>
    <w:tmpl w:val="71FA1FA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2">
    <w:nsid w:val="53C91587"/>
    <w:multiLevelType w:val="hybridMultilevel"/>
    <w:tmpl w:val="0AE42F0C"/>
    <w:lvl w:ilvl="0" w:tplc="4E2092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45F7841"/>
    <w:multiLevelType w:val="hybridMultilevel"/>
    <w:tmpl w:val="988CB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6247640"/>
    <w:multiLevelType w:val="hybridMultilevel"/>
    <w:tmpl w:val="18AE176C"/>
    <w:lvl w:ilvl="0" w:tplc="5836763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63F7A89"/>
    <w:multiLevelType w:val="hybridMultilevel"/>
    <w:tmpl w:val="565EB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9BE08BB"/>
    <w:multiLevelType w:val="singleLevel"/>
    <w:tmpl w:val="1AC6A666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7">
    <w:nsid w:val="5C7963C3"/>
    <w:multiLevelType w:val="hybridMultilevel"/>
    <w:tmpl w:val="ABC0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D8D475B"/>
    <w:multiLevelType w:val="singleLevel"/>
    <w:tmpl w:val="11BCC9B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9">
    <w:nsid w:val="60A27AB5"/>
    <w:multiLevelType w:val="singleLevel"/>
    <w:tmpl w:val="71FA1FA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0">
    <w:nsid w:val="61BE7232"/>
    <w:multiLevelType w:val="singleLevel"/>
    <w:tmpl w:val="71FA1FA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1">
    <w:nsid w:val="635A3A51"/>
    <w:multiLevelType w:val="singleLevel"/>
    <w:tmpl w:val="DDE668F6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2">
    <w:nsid w:val="65862287"/>
    <w:multiLevelType w:val="hybridMultilevel"/>
    <w:tmpl w:val="847AD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6B86D75"/>
    <w:multiLevelType w:val="hybridMultilevel"/>
    <w:tmpl w:val="CC7A02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70042F2"/>
    <w:multiLevelType w:val="hybridMultilevel"/>
    <w:tmpl w:val="EAF081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AC7173"/>
    <w:multiLevelType w:val="hybridMultilevel"/>
    <w:tmpl w:val="0C42B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C47D30"/>
    <w:multiLevelType w:val="hybridMultilevel"/>
    <w:tmpl w:val="B5FC21B6"/>
    <w:lvl w:ilvl="0" w:tplc="C8608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D1E7771"/>
    <w:multiLevelType w:val="hybridMultilevel"/>
    <w:tmpl w:val="5F8AB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EEF080C"/>
    <w:multiLevelType w:val="singleLevel"/>
    <w:tmpl w:val="ADC00C86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9">
    <w:nsid w:val="709D7CDD"/>
    <w:multiLevelType w:val="singleLevel"/>
    <w:tmpl w:val="71FA1FA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0">
    <w:nsid w:val="751F7C3A"/>
    <w:multiLevelType w:val="hybridMultilevel"/>
    <w:tmpl w:val="086C78A2"/>
    <w:lvl w:ilvl="0" w:tplc="849CB7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5726157"/>
    <w:multiLevelType w:val="hybridMultilevel"/>
    <w:tmpl w:val="411067CA"/>
    <w:lvl w:ilvl="0" w:tplc="B08433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7EC790D"/>
    <w:multiLevelType w:val="hybridMultilevel"/>
    <w:tmpl w:val="C8563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91C6C58"/>
    <w:multiLevelType w:val="singleLevel"/>
    <w:tmpl w:val="6E76473C"/>
    <w:lvl w:ilvl="0">
      <w:start w:val="5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84">
    <w:nsid w:val="79A62153"/>
    <w:multiLevelType w:val="singleLevel"/>
    <w:tmpl w:val="1AC6A666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5">
    <w:nsid w:val="7AC40653"/>
    <w:multiLevelType w:val="singleLevel"/>
    <w:tmpl w:val="867853F2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86">
    <w:nsid w:val="7C4C55BD"/>
    <w:multiLevelType w:val="singleLevel"/>
    <w:tmpl w:val="F014B1F6"/>
    <w:lvl w:ilvl="0">
      <w:start w:val="4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87">
    <w:nsid w:val="7D783F7A"/>
    <w:multiLevelType w:val="hybridMultilevel"/>
    <w:tmpl w:val="C06C7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"/>
        <w:legacy w:legacy="1" w:legacySpace="0" w:legacyIndent="3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5"/>
  </w:num>
  <w:num w:numId="5">
    <w:abstractNumId w:val="27"/>
  </w:num>
  <w:num w:numId="6">
    <w:abstractNumId w:val="12"/>
  </w:num>
  <w:num w:numId="7">
    <w:abstractNumId w:val="16"/>
  </w:num>
  <w:num w:numId="8">
    <w:abstractNumId w:val="81"/>
  </w:num>
  <w:num w:numId="9">
    <w:abstractNumId w:val="82"/>
  </w:num>
  <w:num w:numId="10">
    <w:abstractNumId w:val="44"/>
  </w:num>
  <w:num w:numId="11">
    <w:abstractNumId w:val="31"/>
  </w:num>
  <w:num w:numId="12">
    <w:abstractNumId w:val="72"/>
  </w:num>
  <w:num w:numId="13">
    <w:abstractNumId w:val="22"/>
  </w:num>
  <w:num w:numId="14">
    <w:abstractNumId w:val="54"/>
  </w:num>
  <w:num w:numId="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50"/>
  </w:num>
  <w:num w:numId="27">
    <w:abstractNumId w:val="64"/>
  </w:num>
  <w:num w:numId="28">
    <w:abstractNumId w:val="76"/>
  </w:num>
  <w:num w:numId="29">
    <w:abstractNumId w:val="4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</w:num>
  <w:num w:numId="33">
    <w:abstractNumId w:val="75"/>
  </w:num>
  <w:num w:numId="34">
    <w:abstractNumId w:val="6"/>
  </w:num>
  <w:num w:numId="35">
    <w:abstractNumId w:val="68"/>
  </w:num>
  <w:num w:numId="36">
    <w:abstractNumId w:val="47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80"/>
  </w:num>
  <w:num w:numId="40">
    <w:abstractNumId w:val="1"/>
  </w:num>
  <w:num w:numId="41">
    <w:abstractNumId w:val="20"/>
  </w:num>
  <w:num w:numId="42">
    <w:abstractNumId w:val="37"/>
  </w:num>
  <w:num w:numId="43">
    <w:abstractNumId w:val="48"/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1"/>
  </w:num>
  <w:num w:numId="46">
    <w:abstractNumId w:val="13"/>
  </w:num>
  <w:num w:numId="47">
    <w:abstractNumId w:val="19"/>
  </w:num>
  <w:num w:numId="48">
    <w:abstractNumId w:val="9"/>
  </w:num>
  <w:num w:numId="49">
    <w:abstractNumId w:val="32"/>
  </w:num>
  <w:num w:numId="50">
    <w:abstractNumId w:val="14"/>
  </w:num>
  <w:num w:numId="51">
    <w:abstractNumId w:val="26"/>
  </w:num>
  <w:num w:numId="52">
    <w:abstractNumId w:val="85"/>
  </w:num>
  <w:num w:numId="53">
    <w:abstractNumId w:val="86"/>
  </w:num>
  <w:num w:numId="54">
    <w:abstractNumId w:val="58"/>
  </w:num>
  <w:num w:numId="55">
    <w:abstractNumId w:val="74"/>
  </w:num>
  <w:num w:numId="56">
    <w:abstractNumId w:val="66"/>
  </w:num>
  <w:num w:numId="57">
    <w:abstractNumId w:val="3"/>
  </w:num>
  <w:num w:numId="58">
    <w:abstractNumId w:val="24"/>
  </w:num>
  <w:num w:numId="59">
    <w:abstractNumId w:val="55"/>
  </w:num>
  <w:num w:numId="60">
    <w:abstractNumId w:val="49"/>
  </w:num>
  <w:num w:numId="61">
    <w:abstractNumId w:val="69"/>
  </w:num>
  <w:num w:numId="62">
    <w:abstractNumId w:val="23"/>
  </w:num>
  <w:num w:numId="63">
    <w:abstractNumId w:val="33"/>
  </w:num>
  <w:num w:numId="64">
    <w:abstractNumId w:val="61"/>
  </w:num>
  <w:num w:numId="65">
    <w:abstractNumId w:val="43"/>
  </w:num>
  <w:num w:numId="66">
    <w:abstractNumId w:val="35"/>
  </w:num>
  <w:num w:numId="67">
    <w:abstractNumId w:val="79"/>
  </w:num>
  <w:num w:numId="68">
    <w:abstractNumId w:val="73"/>
  </w:num>
  <w:num w:numId="69">
    <w:abstractNumId w:val="42"/>
  </w:num>
  <w:num w:numId="70">
    <w:abstractNumId w:val="2"/>
  </w:num>
  <w:num w:numId="71">
    <w:abstractNumId w:val="70"/>
  </w:num>
  <w:num w:numId="72">
    <w:abstractNumId w:val="56"/>
  </w:num>
  <w:num w:numId="73">
    <w:abstractNumId w:val="41"/>
  </w:num>
  <w:num w:numId="74">
    <w:abstractNumId w:val="59"/>
  </w:num>
  <w:num w:numId="75">
    <w:abstractNumId w:val="78"/>
  </w:num>
  <w:num w:numId="76">
    <w:abstractNumId w:val="83"/>
  </w:num>
  <w:num w:numId="77">
    <w:abstractNumId w:val="10"/>
  </w:num>
  <w:num w:numId="78">
    <w:abstractNumId w:val="28"/>
  </w:num>
  <w:num w:numId="79">
    <w:abstractNumId w:val="7"/>
  </w:num>
  <w:num w:numId="80">
    <w:abstractNumId w:val="7"/>
    <w:lvlOverride w:ilvl="0">
      <w:lvl w:ilvl="0">
        <w:start w:val="10"/>
        <w:numFmt w:val="decimal"/>
        <w:lvlText w:val="%1)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30"/>
  </w:num>
  <w:num w:numId="82">
    <w:abstractNumId w:val="39"/>
  </w:num>
  <w:num w:numId="83">
    <w:abstractNumId w:val="29"/>
  </w:num>
  <w:num w:numId="84">
    <w:abstractNumId w:val="84"/>
  </w:num>
  <w:num w:numId="85">
    <w:abstractNumId w:val="18"/>
  </w:num>
  <w:num w:numId="86">
    <w:abstractNumId w:val="62"/>
  </w:num>
  <w:num w:numId="87">
    <w:abstractNumId w:val="46"/>
  </w:num>
  <w:num w:numId="88">
    <w:abstractNumId w:val="36"/>
  </w:num>
  <w:num w:numId="89">
    <w:abstractNumId w:val="38"/>
  </w:num>
  <w:num w:numId="90">
    <w:abstractNumId w:val="34"/>
  </w:num>
  <w:num w:numId="91">
    <w:abstractNumId w:val="7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393"/>
    <w:rsid w:val="00033F6D"/>
    <w:rsid w:val="0005267D"/>
    <w:rsid w:val="00082C9C"/>
    <w:rsid w:val="000A67D7"/>
    <w:rsid w:val="000E1856"/>
    <w:rsid w:val="000E6307"/>
    <w:rsid w:val="000F3B17"/>
    <w:rsid w:val="00146167"/>
    <w:rsid w:val="001507C7"/>
    <w:rsid w:val="00171D18"/>
    <w:rsid w:val="00194CEB"/>
    <w:rsid w:val="001A279F"/>
    <w:rsid w:val="001A4DA7"/>
    <w:rsid w:val="001B51D6"/>
    <w:rsid w:val="001D0340"/>
    <w:rsid w:val="0021101E"/>
    <w:rsid w:val="00212096"/>
    <w:rsid w:val="00246449"/>
    <w:rsid w:val="002626E5"/>
    <w:rsid w:val="00286F39"/>
    <w:rsid w:val="00290594"/>
    <w:rsid w:val="00300560"/>
    <w:rsid w:val="003455C6"/>
    <w:rsid w:val="00355759"/>
    <w:rsid w:val="003600D6"/>
    <w:rsid w:val="0037642E"/>
    <w:rsid w:val="00377F06"/>
    <w:rsid w:val="0038031A"/>
    <w:rsid w:val="003860A1"/>
    <w:rsid w:val="003F78A3"/>
    <w:rsid w:val="00420767"/>
    <w:rsid w:val="00423F73"/>
    <w:rsid w:val="0047335C"/>
    <w:rsid w:val="00492446"/>
    <w:rsid w:val="004F0304"/>
    <w:rsid w:val="00500B7D"/>
    <w:rsid w:val="0052719A"/>
    <w:rsid w:val="005408F5"/>
    <w:rsid w:val="005464CC"/>
    <w:rsid w:val="005503DA"/>
    <w:rsid w:val="00576522"/>
    <w:rsid w:val="005851A7"/>
    <w:rsid w:val="005E3B80"/>
    <w:rsid w:val="006065D5"/>
    <w:rsid w:val="0063152D"/>
    <w:rsid w:val="00642E58"/>
    <w:rsid w:val="00656260"/>
    <w:rsid w:val="006E549B"/>
    <w:rsid w:val="007135A3"/>
    <w:rsid w:val="00720368"/>
    <w:rsid w:val="007279FF"/>
    <w:rsid w:val="007312D3"/>
    <w:rsid w:val="00736271"/>
    <w:rsid w:val="00740FDE"/>
    <w:rsid w:val="007C4E5C"/>
    <w:rsid w:val="007C620E"/>
    <w:rsid w:val="007E215E"/>
    <w:rsid w:val="00826309"/>
    <w:rsid w:val="00851582"/>
    <w:rsid w:val="008A26FD"/>
    <w:rsid w:val="008B7BC6"/>
    <w:rsid w:val="008C1E92"/>
    <w:rsid w:val="0090555A"/>
    <w:rsid w:val="00905B79"/>
    <w:rsid w:val="0091367C"/>
    <w:rsid w:val="00916E88"/>
    <w:rsid w:val="0091775E"/>
    <w:rsid w:val="009464CF"/>
    <w:rsid w:val="0098012C"/>
    <w:rsid w:val="009A35B4"/>
    <w:rsid w:val="009B3D2A"/>
    <w:rsid w:val="009B5FB3"/>
    <w:rsid w:val="009F4C24"/>
    <w:rsid w:val="009F5989"/>
    <w:rsid w:val="00A228FA"/>
    <w:rsid w:val="00A43614"/>
    <w:rsid w:val="00A6531D"/>
    <w:rsid w:val="00A6781E"/>
    <w:rsid w:val="00A7471A"/>
    <w:rsid w:val="00A801E6"/>
    <w:rsid w:val="00A80316"/>
    <w:rsid w:val="00AB7836"/>
    <w:rsid w:val="00AC5D95"/>
    <w:rsid w:val="00AE0C67"/>
    <w:rsid w:val="00AE7CC8"/>
    <w:rsid w:val="00B15F88"/>
    <w:rsid w:val="00B31ECA"/>
    <w:rsid w:val="00B507A4"/>
    <w:rsid w:val="00B545A9"/>
    <w:rsid w:val="00BB0BEE"/>
    <w:rsid w:val="00BF47D9"/>
    <w:rsid w:val="00BF71D6"/>
    <w:rsid w:val="00C02262"/>
    <w:rsid w:val="00C02BBA"/>
    <w:rsid w:val="00C066D1"/>
    <w:rsid w:val="00C27013"/>
    <w:rsid w:val="00C57D8A"/>
    <w:rsid w:val="00C63304"/>
    <w:rsid w:val="00C86147"/>
    <w:rsid w:val="00CC26B8"/>
    <w:rsid w:val="00CE7CBB"/>
    <w:rsid w:val="00D06EE2"/>
    <w:rsid w:val="00D103D0"/>
    <w:rsid w:val="00D27E9D"/>
    <w:rsid w:val="00D405B9"/>
    <w:rsid w:val="00DA450A"/>
    <w:rsid w:val="00DF156A"/>
    <w:rsid w:val="00E34393"/>
    <w:rsid w:val="00E378DE"/>
    <w:rsid w:val="00E533CD"/>
    <w:rsid w:val="00E56BFC"/>
    <w:rsid w:val="00ED6A7B"/>
    <w:rsid w:val="00F209FC"/>
    <w:rsid w:val="00F4530E"/>
    <w:rsid w:val="00FB3A56"/>
    <w:rsid w:val="00FB3D78"/>
    <w:rsid w:val="00F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30B35-1959-49A2-97E6-55DC0C31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393"/>
    <w:rPr>
      <w:color w:val="000000"/>
      <w:sz w:val="36"/>
      <w:szCs w:val="36"/>
    </w:rPr>
  </w:style>
  <w:style w:type="paragraph" w:styleId="1">
    <w:name w:val="heading 1"/>
    <w:basedOn w:val="a"/>
    <w:next w:val="a"/>
    <w:qFormat/>
    <w:rsid w:val="00E34393"/>
    <w:pPr>
      <w:keepNext/>
      <w:jc w:val="right"/>
      <w:outlineLvl w:val="0"/>
    </w:pPr>
    <w:rPr>
      <w:b/>
      <w:color w:val="auto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34393"/>
    <w:pPr>
      <w:ind w:left="-360"/>
    </w:pPr>
    <w:rPr>
      <w:color w:val="auto"/>
      <w:sz w:val="24"/>
      <w:szCs w:val="20"/>
    </w:rPr>
  </w:style>
  <w:style w:type="paragraph" w:styleId="a3">
    <w:name w:val="Body Text Indent"/>
    <w:basedOn w:val="a"/>
    <w:rsid w:val="00E34393"/>
    <w:pPr>
      <w:spacing w:after="120"/>
      <w:ind w:left="283"/>
    </w:pPr>
  </w:style>
  <w:style w:type="table" w:styleId="a4">
    <w:name w:val="Table Grid"/>
    <w:basedOn w:val="a1"/>
    <w:rsid w:val="00E34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E3439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34393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semiHidden/>
    <w:rsid w:val="00A43614"/>
    <w:pPr>
      <w:pageBreakBefore/>
      <w:spacing w:after="160" w:line="360" w:lineRule="auto"/>
    </w:pPr>
    <w:rPr>
      <w:color w:val="auto"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8953</Words>
  <Characters>51036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59870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208_3</dc:creator>
  <cp:keywords/>
  <cp:lastModifiedBy>Irina</cp:lastModifiedBy>
  <cp:revision>2</cp:revision>
  <dcterms:created xsi:type="dcterms:W3CDTF">2014-08-01T16:39:00Z</dcterms:created>
  <dcterms:modified xsi:type="dcterms:W3CDTF">2014-08-01T16:39:00Z</dcterms:modified>
</cp:coreProperties>
</file>