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67" w:rsidRPr="00E14303" w:rsidRDefault="00281C67" w:rsidP="00281C67">
      <w:pPr>
        <w:ind w:firstLine="709"/>
        <w:jc w:val="center"/>
        <w:rPr>
          <w:b/>
          <w:bCs/>
        </w:rPr>
      </w:pPr>
      <w:r w:rsidRPr="00E14303">
        <w:rPr>
          <w:b/>
          <w:bCs/>
        </w:rPr>
        <w:t xml:space="preserve">Методические рекомендации для </w:t>
      </w:r>
      <w:r>
        <w:rPr>
          <w:b/>
          <w:bCs/>
        </w:rPr>
        <w:t>преподавателей</w:t>
      </w:r>
    </w:p>
    <w:p w:rsidR="00281C67" w:rsidRPr="005850EB" w:rsidRDefault="00281C67" w:rsidP="00281C67">
      <w:pPr>
        <w:ind w:firstLine="709"/>
        <w:jc w:val="center"/>
        <w:rPr>
          <w:b/>
          <w:bCs/>
        </w:rPr>
      </w:pPr>
      <w:r w:rsidRPr="00E14303">
        <w:rPr>
          <w:b/>
          <w:bCs/>
        </w:rPr>
        <w:t>к практическим занятиям на кафедре патологической анатомии</w:t>
      </w:r>
    </w:p>
    <w:p w:rsidR="00281C67" w:rsidRPr="00E14303" w:rsidRDefault="00281C67" w:rsidP="00281C67">
      <w:pPr>
        <w:ind w:firstLine="709"/>
        <w:jc w:val="center"/>
        <w:rPr>
          <w:b/>
          <w:bCs/>
        </w:rPr>
      </w:pPr>
      <w:r w:rsidRPr="00E14303">
        <w:rPr>
          <w:b/>
          <w:bCs/>
        </w:rPr>
        <w:t>с секционным курсом и курсами патологии и морфологии</w:t>
      </w:r>
    </w:p>
    <w:p w:rsidR="00281C67" w:rsidRPr="00E14303" w:rsidRDefault="00281C67" w:rsidP="00281C67">
      <w:pPr>
        <w:ind w:firstLine="709"/>
        <w:jc w:val="center"/>
        <w:rPr>
          <w:b/>
          <w:bCs/>
        </w:rPr>
      </w:pPr>
      <w:r w:rsidRPr="00E14303">
        <w:rPr>
          <w:b/>
          <w:bCs/>
        </w:rPr>
        <w:t>ВолГМУ.</w:t>
      </w:r>
    </w:p>
    <w:p w:rsidR="00281C67" w:rsidRPr="00E14303" w:rsidRDefault="00281C67" w:rsidP="00281C67">
      <w:pPr>
        <w:ind w:firstLine="709"/>
        <w:jc w:val="center"/>
        <w:rPr>
          <w:b/>
          <w:bCs/>
        </w:rPr>
      </w:pPr>
      <w:r w:rsidRPr="00E14303">
        <w:rPr>
          <w:b/>
          <w:bCs/>
          <w:lang w:val="en-US"/>
        </w:rPr>
        <w:t>III</w:t>
      </w:r>
      <w:r w:rsidRPr="00E14303">
        <w:rPr>
          <w:b/>
          <w:bCs/>
        </w:rPr>
        <w:t xml:space="preserve"> курс  </w:t>
      </w:r>
      <w:r>
        <w:rPr>
          <w:b/>
          <w:bCs/>
        </w:rPr>
        <w:t xml:space="preserve">лечебный </w:t>
      </w:r>
      <w:r w:rsidRPr="00E14303">
        <w:rPr>
          <w:b/>
          <w:bCs/>
        </w:rPr>
        <w:t xml:space="preserve"> факультеты.</w:t>
      </w:r>
    </w:p>
    <w:p w:rsidR="00281C67" w:rsidRPr="00E14303" w:rsidRDefault="00281C67" w:rsidP="00281C67">
      <w:pPr>
        <w:ind w:firstLine="709"/>
        <w:jc w:val="center"/>
        <w:rPr>
          <w:b/>
          <w:bCs/>
        </w:rPr>
      </w:pPr>
    </w:p>
    <w:p w:rsidR="00281C67" w:rsidRPr="00A02B36" w:rsidRDefault="00281C67" w:rsidP="00281C67">
      <w:pPr>
        <w:shd w:val="clear" w:color="auto" w:fill="FFFFFF"/>
        <w:autoSpaceDE w:val="0"/>
        <w:autoSpaceDN w:val="0"/>
        <w:adjustRightInd w:val="0"/>
        <w:ind w:firstLine="540"/>
        <w:rPr>
          <w:b/>
          <w:iCs/>
          <w:color w:val="000000"/>
        </w:rPr>
      </w:pPr>
      <w:r w:rsidRPr="00E14303">
        <w:rPr>
          <w:b/>
          <w:bCs/>
        </w:rPr>
        <w:t>Тема:</w:t>
      </w:r>
      <w:r>
        <w:t xml:space="preserve">   </w:t>
      </w:r>
      <w:r w:rsidRPr="00A02B36">
        <w:rPr>
          <w:b/>
          <w:iCs/>
          <w:color w:val="000000"/>
        </w:rPr>
        <w:t>Регенерация и репарация. Процессы адаптации.</w:t>
      </w:r>
    </w:p>
    <w:p w:rsidR="00281C67" w:rsidRDefault="00281C67" w:rsidP="00281C67">
      <w:pPr>
        <w:ind w:firstLine="709"/>
        <w:jc w:val="both"/>
      </w:pPr>
      <w:r w:rsidRPr="00E14303">
        <w:t xml:space="preserve"> </w:t>
      </w:r>
      <w:r>
        <w:t>.</w:t>
      </w:r>
    </w:p>
    <w:p w:rsidR="00281C67" w:rsidRPr="00E14303" w:rsidRDefault="00281C67" w:rsidP="00281C67">
      <w:pPr>
        <w:ind w:firstLine="709"/>
        <w:jc w:val="both"/>
        <w:rPr>
          <w:b/>
          <w:bCs/>
        </w:rPr>
      </w:pPr>
    </w:p>
    <w:p w:rsidR="00281C67" w:rsidRPr="009B29C9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  <w:r w:rsidRPr="00E14303">
        <w:rPr>
          <w:b/>
          <w:bCs/>
        </w:rPr>
        <w:t>1. Цель:</w:t>
      </w:r>
      <w:r w:rsidRPr="009B29C9">
        <w:rPr>
          <w:i/>
          <w:iCs/>
          <w:color w:val="000000"/>
        </w:rPr>
        <w:t xml:space="preserve"> </w:t>
      </w:r>
      <w:r w:rsidRPr="009B29C9">
        <w:rPr>
          <w:color w:val="000000"/>
        </w:rPr>
        <w:t>изучить</w:t>
      </w:r>
      <w:r>
        <w:rPr>
          <w:color w:val="000000"/>
        </w:rPr>
        <w:t xml:space="preserve"> структурные аспекты процессов регенерации и адаптации </w:t>
      </w:r>
      <w:r w:rsidRPr="009B29C9">
        <w:rPr>
          <w:color w:val="000000"/>
        </w:rPr>
        <w:t>в различных органах и тканях</w:t>
      </w:r>
    </w:p>
    <w:p w:rsidR="00281C67" w:rsidRPr="00E14303" w:rsidRDefault="00281C67" w:rsidP="00281C67">
      <w:pPr>
        <w:ind w:firstLine="709"/>
        <w:jc w:val="both"/>
      </w:pPr>
      <w:r>
        <w:rPr>
          <w:rFonts w:ascii="Times New Roman CYR" w:hAnsi="Times New Roman CYR" w:cs="Times New Roman CYR"/>
          <w:bCs/>
        </w:rPr>
        <w:t>.</w:t>
      </w:r>
    </w:p>
    <w:p w:rsidR="00281C67" w:rsidRDefault="00281C67" w:rsidP="00281C67">
      <w:pPr>
        <w:ind w:firstLine="709"/>
        <w:jc w:val="both"/>
        <w:rPr>
          <w:b/>
          <w:bCs/>
        </w:rPr>
      </w:pPr>
    </w:p>
    <w:p w:rsidR="00281C67" w:rsidRPr="00E14303" w:rsidRDefault="00281C67" w:rsidP="00281C67">
      <w:pPr>
        <w:ind w:firstLine="709"/>
        <w:jc w:val="both"/>
        <w:rPr>
          <w:b/>
          <w:bCs/>
        </w:rPr>
      </w:pPr>
      <w:r w:rsidRPr="00E14303">
        <w:rPr>
          <w:b/>
          <w:bCs/>
        </w:rPr>
        <w:t>2. Требования к уровню студента по освоению дисциплины - патологическая анатомия.</w:t>
      </w:r>
    </w:p>
    <w:p w:rsidR="00281C67" w:rsidRPr="009B29C9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  <w:r w:rsidRPr="009B29C9">
        <w:rPr>
          <w:color w:val="000000"/>
        </w:rPr>
        <w:t>1. Определение понятий «гипертрофия» и «гиперплазия». Механизмы увеличения органа и ткани в объеме. Стадии гипертрофического процесса.</w:t>
      </w:r>
    </w:p>
    <w:p w:rsidR="00281C67" w:rsidRPr="009B29C9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  <w:r w:rsidRPr="009B29C9">
        <w:rPr>
          <w:color w:val="000000"/>
        </w:rPr>
        <w:t>3. Виды</w:t>
      </w:r>
      <w:r>
        <w:rPr>
          <w:color w:val="000000"/>
        </w:rPr>
        <w:t>, и</w:t>
      </w:r>
      <w:r w:rsidRPr="009B29C9">
        <w:rPr>
          <w:color w:val="000000"/>
        </w:rPr>
        <w:t>сходы гипертрофии, причины и механизмы их развития.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 w:rsidRPr="009B29C9">
        <w:rPr>
          <w:color w:val="000000"/>
        </w:rPr>
        <w:t>3.</w:t>
      </w:r>
      <w:r>
        <w:rPr>
          <w:color w:val="000000"/>
        </w:rPr>
        <w:t xml:space="preserve"> Стадии компенсаторно-приспособительных процессов.</w:t>
      </w:r>
    </w:p>
    <w:p w:rsidR="00281C67" w:rsidRPr="009B29C9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  <w:r>
        <w:rPr>
          <w:color w:val="000000"/>
        </w:rPr>
        <w:t>4. Отличия между компенсацией и приспособлением.</w:t>
      </w:r>
    </w:p>
    <w:p w:rsidR="00281C67" w:rsidRPr="009B29C9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  <w:r w:rsidRPr="009B29C9">
        <w:rPr>
          <w:color w:val="000000"/>
        </w:rPr>
        <w:t>5. Опреде</w:t>
      </w:r>
      <w:r>
        <w:rPr>
          <w:color w:val="000000"/>
        </w:rPr>
        <w:t>ление понятий «регенерация» и « мет</w:t>
      </w:r>
      <w:r w:rsidRPr="009B29C9">
        <w:rPr>
          <w:color w:val="000000"/>
        </w:rPr>
        <w:t>аплазия».</w:t>
      </w:r>
    </w:p>
    <w:p w:rsidR="00281C67" w:rsidRPr="009B29C9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  <w:r w:rsidRPr="009B29C9">
        <w:rPr>
          <w:color w:val="000000"/>
        </w:rPr>
        <w:t>6. Виды регенерации, механизмы их развития.</w:t>
      </w:r>
    </w:p>
    <w:p w:rsidR="00281C67" w:rsidRPr="009B29C9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  <w:r w:rsidRPr="009B29C9">
        <w:rPr>
          <w:color w:val="000000"/>
        </w:rPr>
        <w:t>7. Определение понятия «регенерационная гипертрофия».</w:t>
      </w:r>
    </w:p>
    <w:p w:rsidR="00281C67" w:rsidRPr="009B29C9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  <w:r w:rsidRPr="009B29C9">
        <w:rPr>
          <w:color w:val="000000"/>
        </w:rPr>
        <w:t>8. Заживление ран, виды и механизмы развития процесса.</w:t>
      </w:r>
    </w:p>
    <w:p w:rsidR="00281C67" w:rsidRPr="009B29C9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  <w:r w:rsidRPr="009B29C9">
        <w:rPr>
          <w:color w:val="000000"/>
        </w:rPr>
        <w:t>9. Определение понятия «организация», виды организации.</w:t>
      </w:r>
    </w:p>
    <w:p w:rsidR="00281C67" w:rsidRPr="009B29C9" w:rsidRDefault="00281C67" w:rsidP="00281C67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 w:rsidRPr="009B29C9">
        <w:rPr>
          <w:color w:val="000000"/>
        </w:rPr>
        <w:t xml:space="preserve">10. Структура и функции грануляционной ткани. </w:t>
      </w:r>
    </w:p>
    <w:p w:rsidR="00281C67" w:rsidRPr="009B29C9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  <w:r w:rsidRPr="009B29C9">
        <w:rPr>
          <w:color w:val="000000"/>
        </w:rPr>
        <w:t>11 .Регенерация отдельных видов тканей.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 w:rsidRPr="009B29C9">
        <w:rPr>
          <w:color w:val="000000"/>
        </w:rPr>
        <w:t>12. Значение организации для организма.</w:t>
      </w:r>
    </w:p>
    <w:p w:rsidR="00281C67" w:rsidRDefault="00281C67" w:rsidP="00281C67">
      <w:pPr>
        <w:ind w:firstLine="709"/>
        <w:jc w:val="both"/>
      </w:pPr>
    </w:p>
    <w:p w:rsidR="00281C67" w:rsidRPr="008C344A" w:rsidRDefault="00281C67" w:rsidP="00281C67">
      <w:pPr>
        <w:ind w:firstLine="709"/>
        <w:jc w:val="both"/>
      </w:pPr>
      <w:r w:rsidRPr="008C344A">
        <w:t>Хронологическая карта занятий:</w:t>
      </w:r>
    </w:p>
    <w:p w:rsidR="00281C67" w:rsidRDefault="00281C67" w:rsidP="00281C67">
      <w:pPr>
        <w:ind w:firstLine="709"/>
        <w:jc w:val="both"/>
      </w:pPr>
      <w:r w:rsidRPr="008C344A">
        <w:t>- вступительное слово преподавателя</w:t>
      </w:r>
      <w:r>
        <w:t xml:space="preserve"> – 15 мин.</w:t>
      </w:r>
    </w:p>
    <w:p w:rsidR="00281C67" w:rsidRDefault="00281C67" w:rsidP="00281C67">
      <w:pPr>
        <w:ind w:firstLine="709"/>
        <w:jc w:val="both"/>
      </w:pPr>
      <w:r>
        <w:t>- контроль исходного уровня знаний – 30</w:t>
      </w:r>
    </w:p>
    <w:p w:rsidR="00281C67" w:rsidRDefault="00281C67" w:rsidP="00281C67">
      <w:pPr>
        <w:ind w:firstLine="709"/>
        <w:jc w:val="both"/>
      </w:pPr>
      <w:r>
        <w:t xml:space="preserve"> - задание для практической работы студентов – 30</w:t>
      </w:r>
    </w:p>
    <w:p w:rsidR="00281C67" w:rsidRDefault="00281C67" w:rsidP="00281C67">
      <w:pPr>
        <w:ind w:firstLine="709"/>
        <w:jc w:val="both"/>
      </w:pPr>
      <w:r>
        <w:t>практическая работа студентов:</w:t>
      </w:r>
    </w:p>
    <w:p w:rsidR="00281C67" w:rsidRDefault="00281C67" w:rsidP="00281C67">
      <w:pPr>
        <w:numPr>
          <w:ilvl w:val="0"/>
          <w:numId w:val="1"/>
        </w:numPr>
        <w:jc w:val="both"/>
      </w:pPr>
      <w:r>
        <w:t>описание макропрепаратов – 15</w:t>
      </w:r>
    </w:p>
    <w:p w:rsidR="00281C67" w:rsidRDefault="00281C67" w:rsidP="00281C67">
      <w:pPr>
        <w:numPr>
          <w:ilvl w:val="0"/>
          <w:numId w:val="1"/>
        </w:numPr>
        <w:jc w:val="both"/>
      </w:pPr>
      <w:r>
        <w:t>описание, зарисовка и обозначение микропрепаратов – 30</w:t>
      </w:r>
    </w:p>
    <w:p w:rsidR="00281C67" w:rsidRDefault="00281C67" w:rsidP="00281C67">
      <w:pPr>
        <w:numPr>
          <w:ilvl w:val="0"/>
          <w:numId w:val="1"/>
        </w:numPr>
        <w:jc w:val="both"/>
      </w:pPr>
      <w:r>
        <w:t>описание электронограмм – 15</w:t>
      </w:r>
    </w:p>
    <w:p w:rsidR="00281C67" w:rsidRDefault="00281C67" w:rsidP="00281C67">
      <w:pPr>
        <w:numPr>
          <w:ilvl w:val="0"/>
          <w:numId w:val="1"/>
        </w:numPr>
        <w:jc w:val="both"/>
      </w:pPr>
      <w:r>
        <w:t>решение ситуационных задач и ответы на тестовые вопросы – 20</w:t>
      </w:r>
    </w:p>
    <w:p w:rsidR="00281C67" w:rsidRDefault="00281C67" w:rsidP="00281C67">
      <w:pPr>
        <w:numPr>
          <w:ilvl w:val="0"/>
          <w:numId w:val="1"/>
        </w:numPr>
        <w:jc w:val="both"/>
      </w:pPr>
      <w:r>
        <w:t>составление диагнозов и заключений – 10</w:t>
      </w:r>
    </w:p>
    <w:p w:rsidR="00281C67" w:rsidRDefault="00281C67" w:rsidP="00281C67">
      <w:pPr>
        <w:ind w:left="709"/>
        <w:jc w:val="both"/>
      </w:pPr>
      <w:r>
        <w:t>- итоговый контроль знаний:</w:t>
      </w:r>
    </w:p>
    <w:p w:rsidR="00281C67" w:rsidRDefault="00281C67" w:rsidP="00281C67">
      <w:pPr>
        <w:ind w:left="709"/>
        <w:jc w:val="both"/>
      </w:pPr>
      <w:r>
        <w:t>1) разбор выполненной работы – 5</w:t>
      </w:r>
    </w:p>
    <w:p w:rsidR="00281C67" w:rsidRDefault="00281C67" w:rsidP="00281C67">
      <w:pPr>
        <w:ind w:left="709"/>
        <w:jc w:val="both"/>
      </w:pPr>
      <w:r>
        <w:t>2) анализ решения ситуационных задач, ответов на тестовые вопросы -5</w:t>
      </w:r>
    </w:p>
    <w:p w:rsidR="00281C67" w:rsidRDefault="00281C67" w:rsidP="00281C67">
      <w:pPr>
        <w:ind w:left="709"/>
        <w:jc w:val="both"/>
      </w:pPr>
      <w:r>
        <w:t>3) коррекция ошибок – 5</w:t>
      </w:r>
    </w:p>
    <w:p w:rsidR="00281C67" w:rsidRDefault="00281C67" w:rsidP="00281C67">
      <w:pPr>
        <w:ind w:left="709"/>
        <w:jc w:val="both"/>
      </w:pPr>
      <w:r>
        <w:t>4) подведение итогов занятия -5</w:t>
      </w:r>
    </w:p>
    <w:p w:rsidR="00281C67" w:rsidRPr="00E14303" w:rsidRDefault="00281C67" w:rsidP="00BD454B">
      <w:pPr>
        <w:jc w:val="both"/>
        <w:rPr>
          <w:b/>
          <w:bCs/>
        </w:rPr>
      </w:pPr>
      <w:r w:rsidRPr="00E14303">
        <w:rPr>
          <w:b/>
          <w:bCs/>
        </w:rPr>
        <w:t>3. План занятия.</w:t>
      </w:r>
    </w:p>
    <w:p w:rsidR="00281C67" w:rsidRPr="00E14303" w:rsidRDefault="00281C67" w:rsidP="00281C67">
      <w:pPr>
        <w:ind w:firstLine="709"/>
        <w:jc w:val="both"/>
        <w:rPr>
          <w:b/>
          <w:bCs/>
        </w:rPr>
      </w:pPr>
      <w:r w:rsidRPr="00E14303">
        <w:rPr>
          <w:b/>
          <w:bCs/>
        </w:rPr>
        <w:t>Обязательные микро-, макропрепараты:</w:t>
      </w:r>
    </w:p>
    <w:p w:rsidR="00C34E50" w:rsidRDefault="00281C67" w:rsidP="00BD454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9B29C9">
        <w:rPr>
          <w:color w:val="000000"/>
        </w:rPr>
        <w:t xml:space="preserve">1. </w:t>
      </w:r>
      <w:r w:rsidR="003C36EF">
        <w:rPr>
          <w:color w:val="000000"/>
        </w:rPr>
        <w:t xml:space="preserve">Изучить атрофию головного мозга по макроскопической картине. </w:t>
      </w:r>
      <w:r w:rsidR="00185266">
        <w:rPr>
          <w:color w:val="000000"/>
        </w:rPr>
        <w:t xml:space="preserve">Описать размер, форму головного мозга при изучении препарата </w:t>
      </w:r>
      <w:r w:rsidR="00BD454B">
        <w:rPr>
          <w:color w:val="000000"/>
        </w:rPr>
        <w:t>«Г</w:t>
      </w:r>
      <w:r w:rsidR="00185266">
        <w:rPr>
          <w:color w:val="000000"/>
        </w:rPr>
        <w:t xml:space="preserve">идроцефалия». </w:t>
      </w:r>
    </w:p>
    <w:p w:rsidR="00281C67" w:rsidRPr="009B29C9" w:rsidRDefault="00281C67" w:rsidP="00BD454B">
      <w:pPr>
        <w:shd w:val="clear" w:color="auto" w:fill="FFFFFF"/>
        <w:autoSpaceDE w:val="0"/>
        <w:autoSpaceDN w:val="0"/>
        <w:adjustRightInd w:val="0"/>
        <w:jc w:val="both"/>
      </w:pPr>
      <w:r w:rsidRPr="009B29C9">
        <w:rPr>
          <w:color w:val="000000"/>
        </w:rPr>
        <w:t>2.</w:t>
      </w:r>
      <w:r w:rsidR="00185266">
        <w:rPr>
          <w:color w:val="000000"/>
        </w:rPr>
        <w:t xml:space="preserve"> Изучить гипертрофию сердца по макроскопической картине. Описать  препарат «</w:t>
      </w:r>
      <w:r w:rsidRPr="009B29C9">
        <w:rPr>
          <w:color w:val="000000"/>
        </w:rPr>
        <w:t>Гипертрофия миокарда лево</w:t>
      </w:r>
      <w:r>
        <w:rPr>
          <w:color w:val="000000"/>
        </w:rPr>
        <w:t>го желудочка сердца при гиперто</w:t>
      </w:r>
      <w:r w:rsidRPr="009B29C9">
        <w:rPr>
          <w:color w:val="000000"/>
        </w:rPr>
        <w:t>нической болезни</w:t>
      </w:r>
      <w:r w:rsidR="00185266">
        <w:rPr>
          <w:color w:val="000000"/>
        </w:rPr>
        <w:t>», обратить внимание на размер органа, размер стенки предсердий и желудочков, размеры полостей, консистенцию и цвет миокарда.</w:t>
      </w:r>
    </w:p>
    <w:p w:rsidR="001F4574" w:rsidRDefault="00281C67" w:rsidP="00BD454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</w:t>
      </w:r>
      <w:r w:rsidRPr="009B29C9">
        <w:rPr>
          <w:color w:val="000000"/>
        </w:rPr>
        <w:t>.</w:t>
      </w:r>
      <w:r w:rsidR="00185266" w:rsidRPr="00185266">
        <w:rPr>
          <w:color w:val="000000"/>
        </w:rPr>
        <w:t xml:space="preserve"> </w:t>
      </w:r>
      <w:r w:rsidR="00BD454B">
        <w:rPr>
          <w:color w:val="000000"/>
        </w:rPr>
        <w:t>Изучить атрофию почки по макроскопической  картине. Описать макропрепарат «</w:t>
      </w:r>
      <w:r w:rsidR="001F4574">
        <w:rPr>
          <w:color w:val="000000"/>
        </w:rPr>
        <w:t>Сморщенная почка</w:t>
      </w:r>
      <w:r w:rsidR="00BD454B">
        <w:rPr>
          <w:color w:val="000000"/>
        </w:rPr>
        <w:t>»</w:t>
      </w:r>
      <w:r w:rsidR="001F4574">
        <w:rPr>
          <w:color w:val="000000"/>
        </w:rPr>
        <w:t>.</w:t>
      </w:r>
      <w:r w:rsidR="00BD454B">
        <w:rPr>
          <w:color w:val="000000"/>
        </w:rPr>
        <w:t xml:space="preserve"> </w:t>
      </w:r>
      <w:r w:rsidR="003C36EF">
        <w:rPr>
          <w:color w:val="000000"/>
        </w:rPr>
        <w:t xml:space="preserve"> </w:t>
      </w:r>
      <w:r w:rsidR="00BD454B">
        <w:rPr>
          <w:color w:val="000000"/>
        </w:rPr>
        <w:t>Обратить внимание на размеры, цвет и консистенцию органа.</w:t>
      </w:r>
    </w:p>
    <w:p w:rsidR="00281C67" w:rsidRPr="009B29C9" w:rsidRDefault="00281C67" w:rsidP="00BD454B">
      <w:pPr>
        <w:shd w:val="clear" w:color="auto" w:fill="FFFFFF"/>
        <w:tabs>
          <w:tab w:val="left" w:pos="7335"/>
        </w:tabs>
        <w:autoSpaceDE w:val="0"/>
        <w:autoSpaceDN w:val="0"/>
        <w:adjustRightInd w:val="0"/>
        <w:ind w:firstLine="540"/>
        <w:rPr>
          <w:b/>
        </w:rPr>
      </w:pPr>
      <w:r w:rsidRPr="009B29C9">
        <w:rPr>
          <w:b/>
          <w:color w:val="000000"/>
        </w:rPr>
        <w:t>Микропрепараты</w:t>
      </w:r>
      <w:r w:rsidR="00BD454B">
        <w:rPr>
          <w:b/>
          <w:color w:val="000000"/>
        </w:rPr>
        <w:tab/>
      </w:r>
    </w:p>
    <w:p w:rsidR="00281C67" w:rsidRPr="009B29C9" w:rsidRDefault="00281C67" w:rsidP="00B26C00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9B29C9">
        <w:rPr>
          <w:color w:val="000000"/>
        </w:rPr>
        <w:t>1.</w:t>
      </w:r>
      <w:r w:rsidR="00B26C00" w:rsidRPr="00B26C00">
        <w:rPr>
          <w:color w:val="000000"/>
        </w:rPr>
        <w:t xml:space="preserve"> </w:t>
      </w:r>
      <w:r w:rsidR="00B26C00">
        <w:rPr>
          <w:color w:val="000000"/>
        </w:rPr>
        <w:t xml:space="preserve">Изучить гипертрофию сердца по микроскопической картине. Описать микропрепарат </w:t>
      </w:r>
      <w:r w:rsidR="00B26C00" w:rsidRPr="00B26C00">
        <w:rPr>
          <w:color w:val="000000"/>
        </w:rPr>
        <w:t>«</w:t>
      </w:r>
      <w:r w:rsidRPr="00B26C00">
        <w:rPr>
          <w:color w:val="000000"/>
        </w:rPr>
        <w:t>Гипертрофия миокарда</w:t>
      </w:r>
      <w:r w:rsidR="00B26C00" w:rsidRPr="00B26C00">
        <w:rPr>
          <w:color w:val="000000"/>
        </w:rPr>
        <w:t>»</w:t>
      </w:r>
      <w:r w:rsidR="00B26C00">
        <w:rPr>
          <w:color w:val="000000"/>
        </w:rPr>
        <w:t xml:space="preserve">, обратить внимание на то, что </w:t>
      </w:r>
      <w:r w:rsidRPr="009B29C9">
        <w:rPr>
          <w:color w:val="000000"/>
        </w:rPr>
        <w:t>мышечные волокна по сравнению с нормальными значительно толще, ядра их крупные, гиперхромные.</w:t>
      </w:r>
      <w:r w:rsidRPr="009B29C9">
        <w:t xml:space="preserve"> </w:t>
      </w:r>
      <w:r w:rsidRPr="009B29C9">
        <w:rPr>
          <w:color w:val="000000"/>
        </w:rPr>
        <w:t>Каждое м</w:t>
      </w:r>
      <w:r>
        <w:rPr>
          <w:color w:val="000000"/>
        </w:rPr>
        <w:t>ыше</w:t>
      </w:r>
      <w:r w:rsidRPr="009B29C9">
        <w:rPr>
          <w:color w:val="000000"/>
        </w:rPr>
        <w:t>чное волокно отделено от соседнего бо</w:t>
      </w:r>
      <w:r>
        <w:rPr>
          <w:color w:val="000000"/>
        </w:rPr>
        <w:t>лее широкой прослойкой соединительной ткани, чем в норме.</w:t>
      </w:r>
    </w:p>
    <w:p w:rsidR="00B26C00" w:rsidRPr="009B29C9" w:rsidRDefault="00281C67" w:rsidP="00B26C00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9B29C9">
        <w:rPr>
          <w:color w:val="000000"/>
        </w:rPr>
        <w:t>2</w:t>
      </w:r>
      <w:r w:rsidRPr="00B26C00">
        <w:rPr>
          <w:color w:val="000000"/>
        </w:rPr>
        <w:t>.</w:t>
      </w:r>
      <w:r w:rsidR="00B26C00" w:rsidRPr="00B26C00">
        <w:rPr>
          <w:color w:val="000000"/>
        </w:rPr>
        <w:t>Изучить</w:t>
      </w:r>
      <w:r w:rsidR="00B26C00">
        <w:rPr>
          <w:color w:val="000000"/>
        </w:rPr>
        <w:t xml:space="preserve"> грануляционную ткань по микроскопической картине. Описать микропрепарат «</w:t>
      </w:r>
      <w:r w:rsidR="00B26C00" w:rsidRPr="00B26C00">
        <w:rPr>
          <w:color w:val="000000"/>
        </w:rPr>
        <w:t>Грануляционная ткань</w:t>
      </w:r>
      <w:r w:rsidR="00B26C00">
        <w:rPr>
          <w:color w:val="000000"/>
        </w:rPr>
        <w:t>», обратить внимание на то, что</w:t>
      </w:r>
      <w:r w:rsidR="00B26C00" w:rsidRPr="009B29C9">
        <w:rPr>
          <w:color w:val="000000"/>
        </w:rPr>
        <w:t xml:space="preserve"> на одном из участков кожи эпителиальная выстилка прерывается. Значительный дефект заполнен юной соединительной тканью, богатой сосудами капиллярного типа. Верхний слой грануляции богат сегментоядерными лейкоцитами. Слой покрыт фибринозными массами с отстатками эпителия. В среднем слое преобладают недифференцированные клетки соединительной ткани. В нижележащих отделах появляются дифференцированные клетки: гистиоциты, фибробласты, отмечаются явления фибриллогенеза </w:t>
      </w:r>
      <w:r w:rsidR="00B26C00">
        <w:rPr>
          <w:color w:val="000000"/>
        </w:rPr>
        <w:t>.</w:t>
      </w:r>
    </w:p>
    <w:p w:rsidR="00B26C00" w:rsidRDefault="00281C67" w:rsidP="00B26C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9B29C9">
        <w:rPr>
          <w:color w:val="000000"/>
        </w:rPr>
        <w:t xml:space="preserve"> </w:t>
      </w:r>
      <w:r w:rsidRPr="00B26C00">
        <w:rPr>
          <w:color w:val="000000"/>
        </w:rPr>
        <w:t>3</w:t>
      </w:r>
      <w:r w:rsidR="00F937A0">
        <w:rPr>
          <w:color w:val="000000"/>
        </w:rPr>
        <w:t>. Изучить гипертрофию гепатоцитов при циррозе. Описать микропрепарат «</w:t>
      </w:r>
      <w:r w:rsidR="00B26C00" w:rsidRPr="00B26C00">
        <w:rPr>
          <w:color w:val="000000"/>
        </w:rPr>
        <w:t>Регенерационная гипертрофия гепатоцитов при циррозе</w:t>
      </w:r>
      <w:r w:rsidR="00F937A0">
        <w:rPr>
          <w:color w:val="000000"/>
        </w:rPr>
        <w:t>», обратить внимание на то, что</w:t>
      </w:r>
      <w:r w:rsidR="00B26C00" w:rsidRPr="009B29C9">
        <w:rPr>
          <w:color w:val="000000"/>
        </w:rPr>
        <w:t xml:space="preserve"> в ткани печени отмечается структурная перестройка, выражающаяся в образовании «ложных» печеночных долек, окруженных соединительной тканью. Структура дольки изменена - отсутствуют печеночные балки, центральная вена отсутствует либо располагается эксцентрично. Часть гепатоцитов в новообразованных «ложных» печеночных дольках гипертрофиров</w:t>
      </w:r>
      <w:r w:rsidR="00B26C00">
        <w:rPr>
          <w:color w:val="000000"/>
        </w:rPr>
        <w:t>а</w:t>
      </w:r>
      <w:r w:rsidR="00B26C00" w:rsidRPr="009B29C9">
        <w:rPr>
          <w:color w:val="000000"/>
        </w:rPr>
        <w:t>на</w:t>
      </w:r>
      <w:r w:rsidR="00B26C00">
        <w:rPr>
          <w:color w:val="000000"/>
        </w:rPr>
        <w:t>.</w:t>
      </w:r>
    </w:p>
    <w:p w:rsidR="00281C67" w:rsidRPr="009B29C9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  <w:r>
        <w:rPr>
          <w:color w:val="000000"/>
        </w:rPr>
        <w:t>4</w:t>
      </w:r>
      <w:r w:rsidRPr="009B29C9">
        <w:rPr>
          <w:color w:val="000000"/>
        </w:rPr>
        <w:t xml:space="preserve">. </w:t>
      </w:r>
      <w:r w:rsidR="00B26C00">
        <w:rPr>
          <w:color w:val="000000"/>
        </w:rPr>
        <w:t>Изучить  крупноочаговый кардиосклероз по микроскопической картине. Описать микропрепарат «Кардиосклероз», обратить внимание на  разницу в цвете мышечной и соединительной ткани, размеры мышечных клеток вокруг рубца, величину и гиперхромию ядер.</w:t>
      </w:r>
      <w:r w:rsidRPr="009B29C9">
        <w:rPr>
          <w:color w:val="000000"/>
        </w:rPr>
        <w:t xml:space="preserve"> </w:t>
      </w:r>
    </w:p>
    <w:p w:rsidR="00281C67" w:rsidRDefault="00F937A0" w:rsidP="00281C67">
      <w:pPr>
        <w:shd w:val="clear" w:color="auto" w:fill="FFFFFF"/>
        <w:autoSpaceDE w:val="0"/>
        <w:autoSpaceDN w:val="0"/>
        <w:adjustRightInd w:val="0"/>
        <w:ind w:firstLine="540"/>
      </w:pPr>
      <w:r>
        <w:rPr>
          <w:color w:val="000000"/>
        </w:rPr>
        <w:t>5</w:t>
      </w:r>
      <w:r w:rsidR="00281C67" w:rsidRPr="009B29C9">
        <w:rPr>
          <w:color w:val="000000"/>
        </w:rPr>
        <w:t xml:space="preserve">. </w:t>
      </w:r>
      <w:r>
        <w:rPr>
          <w:color w:val="000000"/>
        </w:rPr>
        <w:t xml:space="preserve"> Изучит метаплазию </w:t>
      </w:r>
      <w:r w:rsidR="003C36EF">
        <w:rPr>
          <w:color w:val="000000"/>
        </w:rPr>
        <w:t xml:space="preserve">однослойного </w:t>
      </w:r>
      <w:r>
        <w:rPr>
          <w:color w:val="000000"/>
        </w:rPr>
        <w:t xml:space="preserve">железистого эпителия в </w:t>
      </w:r>
      <w:r w:rsidR="003C36EF">
        <w:rPr>
          <w:color w:val="000000"/>
        </w:rPr>
        <w:t xml:space="preserve">многослойный </w:t>
      </w:r>
      <w:r>
        <w:rPr>
          <w:color w:val="000000"/>
        </w:rPr>
        <w:t>плоский. Описать микропрепарат «</w:t>
      </w:r>
      <w:r w:rsidR="001F4574">
        <w:t xml:space="preserve"> Метаплазия железистого эпителия </w:t>
      </w:r>
      <w:r w:rsidR="003C36EF">
        <w:t xml:space="preserve">бронха </w:t>
      </w:r>
      <w:r w:rsidR="001F4574">
        <w:t>в плоский</w:t>
      </w:r>
      <w:r>
        <w:t>», обратить внимание на  состояние эпителия слизистой оболочки.</w:t>
      </w:r>
      <w:r w:rsidR="001F4574">
        <w:t xml:space="preserve"> </w:t>
      </w:r>
    </w:p>
    <w:p w:rsidR="00C34E50" w:rsidRDefault="00C34E50" w:rsidP="00281C67">
      <w:pPr>
        <w:shd w:val="clear" w:color="auto" w:fill="FFFFFF"/>
        <w:autoSpaceDE w:val="0"/>
        <w:autoSpaceDN w:val="0"/>
        <w:adjustRightInd w:val="0"/>
      </w:pPr>
    </w:p>
    <w:p w:rsidR="00E02059" w:rsidRDefault="00E02059" w:rsidP="00281C67">
      <w:pPr>
        <w:shd w:val="clear" w:color="auto" w:fill="FFFFFF"/>
        <w:autoSpaceDE w:val="0"/>
        <w:autoSpaceDN w:val="0"/>
        <w:adjustRightInd w:val="0"/>
      </w:pPr>
    </w:p>
    <w:p w:rsidR="00281C67" w:rsidRDefault="00C34E50" w:rsidP="00281C67">
      <w:pPr>
        <w:shd w:val="clear" w:color="auto" w:fill="FFFFFF"/>
        <w:autoSpaceDE w:val="0"/>
        <w:autoSpaceDN w:val="0"/>
        <w:adjustRightInd w:val="0"/>
      </w:pPr>
      <w:r>
        <w:t>Дополнительные макро- и микропрепараты:</w:t>
      </w:r>
    </w:p>
    <w:p w:rsidR="00C34E50" w:rsidRDefault="00C34E50" w:rsidP="00C34E50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</w:p>
    <w:p w:rsidR="00C34E50" w:rsidRDefault="00F937A0" w:rsidP="00072CB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6. </w:t>
      </w:r>
      <w:r w:rsidR="00C34E50">
        <w:rPr>
          <w:color w:val="000000"/>
        </w:rPr>
        <w:t xml:space="preserve">Изучить  и описать </w:t>
      </w:r>
      <w:r w:rsidR="00185266">
        <w:rPr>
          <w:color w:val="000000"/>
        </w:rPr>
        <w:t>макро</w:t>
      </w:r>
      <w:r w:rsidR="00C34E50">
        <w:rPr>
          <w:color w:val="000000"/>
        </w:rPr>
        <w:t>препарат «</w:t>
      </w:r>
      <w:r w:rsidR="00C34E50" w:rsidRPr="009B29C9">
        <w:rPr>
          <w:color w:val="000000"/>
        </w:rPr>
        <w:t>Гиперплазия селезенки при миелолейкозе</w:t>
      </w:r>
      <w:r w:rsidR="00C34E50">
        <w:rPr>
          <w:color w:val="000000"/>
        </w:rPr>
        <w:t>», обратить внимание на размеры органа, его консистенцию и цвет</w:t>
      </w:r>
      <w:r w:rsidR="00C34E50" w:rsidRPr="009B29C9">
        <w:rPr>
          <w:color w:val="000000"/>
        </w:rPr>
        <w:t xml:space="preserve">. </w:t>
      </w:r>
    </w:p>
    <w:p w:rsidR="00C34E50" w:rsidRPr="009B29C9" w:rsidRDefault="00F937A0" w:rsidP="00072CB6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 xml:space="preserve">7. </w:t>
      </w:r>
      <w:r w:rsidR="00C34E50">
        <w:rPr>
          <w:color w:val="000000"/>
        </w:rPr>
        <w:t>Изучить и описать макропрепарат «</w:t>
      </w:r>
      <w:r w:rsidR="00C34E50" w:rsidRPr="009B29C9">
        <w:rPr>
          <w:color w:val="000000"/>
        </w:rPr>
        <w:t>Гипертрофия мочевого пузыря при аденоме предстательной железы</w:t>
      </w:r>
      <w:r w:rsidR="00C34E50">
        <w:rPr>
          <w:color w:val="000000"/>
        </w:rPr>
        <w:t>», обратить внимание на  увеличение предстательной железы, на стенку мочевого пузыря</w:t>
      </w:r>
      <w:r w:rsidR="00C34E50" w:rsidRPr="009B29C9">
        <w:rPr>
          <w:color w:val="000000"/>
        </w:rPr>
        <w:t>.</w:t>
      </w:r>
    </w:p>
    <w:p w:rsidR="00185266" w:rsidRPr="009B29C9" w:rsidRDefault="00F937A0" w:rsidP="00072CB6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 xml:space="preserve">8. </w:t>
      </w:r>
      <w:r w:rsidR="00185266">
        <w:rPr>
          <w:color w:val="000000"/>
        </w:rPr>
        <w:t>Изучить гипертрофию предстательной железы по макроскопической картине. Описать  препарат «</w:t>
      </w:r>
      <w:r w:rsidR="00185266" w:rsidRPr="009B29C9">
        <w:rPr>
          <w:color w:val="000000"/>
        </w:rPr>
        <w:t xml:space="preserve">Гипертрофия </w:t>
      </w:r>
      <w:r w:rsidR="00185266">
        <w:rPr>
          <w:color w:val="000000"/>
        </w:rPr>
        <w:t>предстательной железы», обратить внимание на размер органа, размер стенки, размеры полости, консистенцию и цвет органа.</w:t>
      </w:r>
    </w:p>
    <w:p w:rsidR="00BD454B" w:rsidRPr="00BD454B" w:rsidRDefault="00F937A0" w:rsidP="00072CB6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9</w:t>
      </w:r>
      <w:r w:rsidR="00185266" w:rsidRPr="009B29C9">
        <w:rPr>
          <w:color w:val="000000"/>
        </w:rPr>
        <w:t xml:space="preserve">. </w:t>
      </w:r>
      <w:r w:rsidR="00BD454B">
        <w:rPr>
          <w:color w:val="000000"/>
        </w:rPr>
        <w:t>Изучить гипертрофию сердца по макроскопической картине. Описать  препарат «</w:t>
      </w:r>
      <w:r w:rsidR="00BD454B" w:rsidRPr="009B29C9">
        <w:rPr>
          <w:color w:val="000000"/>
        </w:rPr>
        <w:t>Гипертрофия левого желудоч</w:t>
      </w:r>
      <w:r w:rsidR="00BD454B">
        <w:rPr>
          <w:color w:val="000000"/>
        </w:rPr>
        <w:t>ка сердца при митральном пороке», обратить внимание на размер органа, размер стенки предсердий и желудочков, размеры полостей, консистенцию и цвет миокарда.</w:t>
      </w:r>
    </w:p>
    <w:p w:rsidR="00C34E50" w:rsidRDefault="00E02059" w:rsidP="00072CB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10. Изучить атрофию миокарда. Описать макропрепарат «Бурая атрофия миокарда», обратить внимание на размеры сердца, его консистенцию, цвет и размеры полостей.</w:t>
      </w:r>
    </w:p>
    <w:p w:rsidR="00E02059" w:rsidRDefault="00E02059" w:rsidP="00072CB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C34E50" w:rsidRDefault="00B26C00" w:rsidP="00072CB6">
      <w:pPr>
        <w:shd w:val="clear" w:color="auto" w:fill="FFFFFF"/>
        <w:autoSpaceDE w:val="0"/>
        <w:autoSpaceDN w:val="0"/>
        <w:adjustRightInd w:val="0"/>
        <w:jc w:val="both"/>
      </w:pPr>
      <w:r>
        <w:t>Микропрепараты:</w:t>
      </w:r>
    </w:p>
    <w:p w:rsidR="00C34E50" w:rsidRDefault="00F937A0" w:rsidP="00072CB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D474E">
        <w:rPr>
          <w:color w:val="000000"/>
        </w:rPr>
        <w:t>1</w:t>
      </w:r>
      <w:r w:rsidR="00E02059">
        <w:rPr>
          <w:color w:val="000000"/>
        </w:rPr>
        <w:t>1</w:t>
      </w:r>
      <w:r w:rsidRPr="008D474E">
        <w:rPr>
          <w:color w:val="000000"/>
        </w:rPr>
        <w:t xml:space="preserve">. </w:t>
      </w:r>
      <w:r w:rsidR="00C34E50" w:rsidRPr="008D474E">
        <w:rPr>
          <w:color w:val="000000"/>
        </w:rPr>
        <w:t>Гиперплазия лимфатического узла</w:t>
      </w:r>
      <w:r w:rsidR="00C34E50" w:rsidRPr="009B29C9">
        <w:rPr>
          <w:color w:val="000000"/>
        </w:rPr>
        <w:t xml:space="preserve"> - отмечается увеличение лимфоидных фолликулов со значительным увеличением центров их размножения, вследствие чего фолликулы практически сливаются друг с другом. Во всех фолликулах значительная пролиферация лимфоцитов</w:t>
      </w:r>
      <w:r w:rsidR="00C34E50">
        <w:rPr>
          <w:color w:val="000000"/>
        </w:rPr>
        <w:t xml:space="preserve"> (по атласу Серова В.В., Паукова В.С., Ярыгина Н.Е.).</w:t>
      </w:r>
    </w:p>
    <w:p w:rsidR="00C34E50" w:rsidRPr="009B29C9" w:rsidRDefault="00E02059" w:rsidP="00072CB6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12.</w:t>
      </w:r>
      <w:r w:rsidR="00072CB6">
        <w:rPr>
          <w:color w:val="000000"/>
        </w:rPr>
        <w:t xml:space="preserve"> </w:t>
      </w:r>
      <w:r w:rsidR="003C36EF">
        <w:rPr>
          <w:color w:val="000000"/>
        </w:rPr>
        <w:t>Железистая гиперплазия</w:t>
      </w:r>
      <w:r w:rsidR="00C34E50" w:rsidRPr="008D474E">
        <w:rPr>
          <w:color w:val="000000"/>
        </w:rPr>
        <w:t xml:space="preserve"> предстательной железы</w:t>
      </w:r>
      <w:r w:rsidR="00C34E50" w:rsidRPr="009B29C9">
        <w:rPr>
          <w:color w:val="000000"/>
        </w:rPr>
        <w:t xml:space="preserve"> - увеличение предстательной железы осуществляется за счет гиперплазии и гипертрофии секреторной части органа. Железистые ячейки расширены, отмечается гиперплазия железистого эпителия. Ядра клеток увеличены в размерах, умеренно гиперхромны и оттеснены к периферии. Апикальный отдел клеток содержит большое количество секрета. В просвете ячеек и расширенных выводных протоков большое количество слизистого секрета. Выражены явления десквамации эпителия. В значительном количестве развита фиброзная соединительная ткань </w:t>
      </w:r>
      <w:r w:rsidR="00C34E50">
        <w:rPr>
          <w:color w:val="000000"/>
        </w:rPr>
        <w:t xml:space="preserve"> (по атласу Серова В.В., Паукова В.С., Ярыгина Н.Е.).</w:t>
      </w:r>
    </w:p>
    <w:p w:rsidR="00B26C00" w:rsidRDefault="00072CB6" w:rsidP="00072CB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1</w:t>
      </w:r>
      <w:r w:rsidR="00E02059">
        <w:rPr>
          <w:color w:val="000000"/>
        </w:rPr>
        <w:t>3</w:t>
      </w:r>
      <w:r>
        <w:rPr>
          <w:color w:val="000000"/>
        </w:rPr>
        <w:t xml:space="preserve">. </w:t>
      </w:r>
      <w:r w:rsidR="00B26C00" w:rsidRPr="008D474E">
        <w:rPr>
          <w:color w:val="000000"/>
        </w:rPr>
        <w:t xml:space="preserve">Железистая гиперплазия слизистой оболочки матки </w:t>
      </w:r>
      <w:r w:rsidR="003C36EF">
        <w:rPr>
          <w:color w:val="000000"/>
        </w:rPr>
        <w:t xml:space="preserve">(эндометрия) </w:t>
      </w:r>
      <w:r w:rsidR="00B26C00" w:rsidRPr="008D474E">
        <w:rPr>
          <w:color w:val="000000"/>
        </w:rPr>
        <w:t>-</w:t>
      </w:r>
      <w:r w:rsidR="00B26C00" w:rsidRPr="009B29C9">
        <w:rPr>
          <w:color w:val="000000"/>
        </w:rPr>
        <w:t xml:space="preserve"> в соскобе слизистая оболочка матки значительно утолщена за счет гиперплазии железистого эпителия, маточные железы удли</w:t>
      </w:r>
      <w:r w:rsidR="00B26C00">
        <w:rPr>
          <w:color w:val="000000"/>
        </w:rPr>
        <w:t>ненной формы и из</w:t>
      </w:r>
      <w:r w:rsidR="00B26C00" w:rsidRPr="009B29C9">
        <w:rPr>
          <w:color w:val="000000"/>
        </w:rPr>
        <w:t>виты, располагаются они не только в слизистой оболочке, но частично углубляются в миометрий. Эпителий желез высокий, с удлиненными ядрами. Собственная стенка густо инфильтрирована профилирующими стромальными элементами.</w:t>
      </w:r>
    </w:p>
    <w:p w:rsidR="00F937A0" w:rsidRPr="009B29C9" w:rsidRDefault="00E02059" w:rsidP="00072CB6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14.</w:t>
      </w:r>
      <w:r w:rsidR="00072CB6">
        <w:t xml:space="preserve"> Изучить метаплазию соединительной ткани в кость. Описать микропрепарат «</w:t>
      </w:r>
      <w:r w:rsidR="00F937A0">
        <w:t>Метаплазия костной ткани</w:t>
      </w:r>
      <w:r w:rsidR="00072CB6">
        <w:t>», обратить внимание на появление костной ткани</w:t>
      </w:r>
      <w:r w:rsidR="003C36EF">
        <w:t xml:space="preserve"> в рубцовой соединительной (фброзной) ткани легкого</w:t>
      </w:r>
      <w:r w:rsidR="00072CB6">
        <w:t>.</w:t>
      </w:r>
    </w:p>
    <w:p w:rsidR="00F937A0" w:rsidRPr="009B29C9" w:rsidRDefault="00F937A0" w:rsidP="00072CB6">
      <w:pPr>
        <w:shd w:val="clear" w:color="auto" w:fill="FFFFFF"/>
        <w:autoSpaceDE w:val="0"/>
        <w:autoSpaceDN w:val="0"/>
        <w:adjustRightInd w:val="0"/>
        <w:ind w:firstLine="540"/>
        <w:jc w:val="both"/>
      </w:pPr>
    </w:p>
    <w:p w:rsidR="00281C67" w:rsidRDefault="00281C67" w:rsidP="00072CB6">
      <w:pPr>
        <w:shd w:val="clear" w:color="auto" w:fill="FFFFFF"/>
        <w:autoSpaceDE w:val="0"/>
        <w:autoSpaceDN w:val="0"/>
        <w:adjustRightInd w:val="0"/>
        <w:jc w:val="both"/>
      </w:pPr>
    </w:p>
    <w:p w:rsidR="00281C67" w:rsidRDefault="00281C67" w:rsidP="00281C67">
      <w:pPr>
        <w:ind w:firstLine="709"/>
        <w:jc w:val="both"/>
        <w:rPr>
          <w:b/>
          <w:bCs/>
        </w:rPr>
      </w:pPr>
    </w:p>
    <w:p w:rsidR="00281C67" w:rsidRPr="00E14303" w:rsidRDefault="00281C67" w:rsidP="00281C67">
      <w:pPr>
        <w:ind w:firstLine="709"/>
        <w:jc w:val="both"/>
        <w:rPr>
          <w:b/>
          <w:bCs/>
        </w:rPr>
      </w:pPr>
      <w:r w:rsidRPr="00E14303">
        <w:rPr>
          <w:b/>
          <w:bCs/>
        </w:rPr>
        <w:t>5. Список рекомендуемой литературы:</w:t>
      </w:r>
    </w:p>
    <w:p w:rsidR="00281C67" w:rsidRPr="00E14303" w:rsidRDefault="00281C67" w:rsidP="00281C67">
      <w:pPr>
        <w:ind w:firstLine="709"/>
        <w:jc w:val="both"/>
        <w:rPr>
          <w:b/>
          <w:bCs/>
        </w:rPr>
      </w:pPr>
    </w:p>
    <w:p w:rsidR="00281C67" w:rsidRPr="00E14303" w:rsidRDefault="00281C67" w:rsidP="00281C67">
      <w:pPr>
        <w:ind w:firstLine="709"/>
        <w:jc w:val="both"/>
      </w:pPr>
      <w:r w:rsidRPr="00E14303">
        <w:rPr>
          <w:b/>
          <w:bCs/>
        </w:rPr>
        <w:t xml:space="preserve">- основной: </w:t>
      </w:r>
      <w:r w:rsidRPr="00E14303">
        <w:rPr>
          <w:i/>
          <w:iCs/>
        </w:rPr>
        <w:t xml:space="preserve">Пальцев М. А., Аничков И. М. </w:t>
      </w:r>
      <w:r w:rsidRPr="00E14303">
        <w:t>Патологическая анатомия / Учебник. - Т. 1, 2 (ч. 1, 2). - М.: Медицина, 2001.</w:t>
      </w:r>
    </w:p>
    <w:p w:rsidR="00281C67" w:rsidRPr="00E14303" w:rsidRDefault="00281C67" w:rsidP="00281C67">
      <w:pPr>
        <w:ind w:firstLine="709"/>
        <w:jc w:val="both"/>
      </w:pPr>
      <w:r w:rsidRPr="00E14303">
        <w:rPr>
          <w:i/>
          <w:iCs/>
        </w:rPr>
        <w:t>Патологическая анатомия</w:t>
      </w:r>
      <w:r w:rsidRPr="00E14303">
        <w:t xml:space="preserve"> / Курс лекций; Под ред. В. В. Серова, М. А. Пальцева. — М.: Медицина, 1998.</w:t>
      </w:r>
    </w:p>
    <w:p w:rsidR="00281C67" w:rsidRPr="00E14303" w:rsidRDefault="00281C67" w:rsidP="00281C67">
      <w:pPr>
        <w:ind w:firstLine="709"/>
        <w:jc w:val="both"/>
      </w:pPr>
      <w:r w:rsidRPr="00E14303">
        <w:rPr>
          <w:i/>
          <w:iCs/>
        </w:rPr>
        <w:t xml:space="preserve">Цинзерлинг А. В., Цинзерлинг В. А. </w:t>
      </w:r>
      <w:r w:rsidRPr="00E14303">
        <w:t>Патологическая анатомия. — СПб.: Сотис, 1996.</w:t>
      </w:r>
    </w:p>
    <w:p w:rsidR="00281C67" w:rsidRPr="00E14303" w:rsidRDefault="00281C67" w:rsidP="00281C67">
      <w:pPr>
        <w:ind w:firstLine="709"/>
        <w:jc w:val="both"/>
      </w:pPr>
      <w:r w:rsidRPr="00E14303">
        <w:rPr>
          <w:b/>
          <w:bCs/>
        </w:rPr>
        <w:t xml:space="preserve">- дополнительной: </w:t>
      </w:r>
      <w:r w:rsidRPr="00E14303">
        <w:rPr>
          <w:i/>
          <w:iCs/>
        </w:rPr>
        <w:t xml:space="preserve">Пономарев А. Б., Берестова А. В. </w:t>
      </w:r>
      <w:r w:rsidRPr="00E14303">
        <w:t>Атлас по патологической анатомии на лазерном диске / Под ред. М. А. Пальцева. М.: 1-я часть — 1998, 2-я часть- 1999.</w:t>
      </w:r>
    </w:p>
    <w:p w:rsidR="00281C67" w:rsidRPr="00E14303" w:rsidRDefault="00281C67" w:rsidP="00281C67">
      <w:pPr>
        <w:ind w:firstLine="709"/>
        <w:jc w:val="both"/>
      </w:pPr>
      <w:r w:rsidRPr="00E14303">
        <w:rPr>
          <w:i/>
          <w:iCs/>
        </w:rPr>
        <w:t xml:space="preserve">Серов В. В., Пальцев М. А., Ганзен Т. Н. </w:t>
      </w:r>
      <w:r w:rsidRPr="00E14303">
        <w:t>Руководство к практическим занятиям по патологической анатомии. — М.: Медицина, 1998.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</w:p>
    <w:p w:rsidR="00281C67" w:rsidRDefault="00281C67" w:rsidP="00281C67"/>
    <w:p w:rsidR="00281C67" w:rsidRDefault="00281C67" w:rsidP="00281C67"/>
    <w:p w:rsidR="00281C67" w:rsidRDefault="00281C67" w:rsidP="00281C67"/>
    <w:p w:rsidR="00281C67" w:rsidRDefault="00281C67" w:rsidP="00281C67"/>
    <w:p w:rsidR="00281C67" w:rsidRDefault="00281C67" w:rsidP="00281C67"/>
    <w:p w:rsidR="00281C67" w:rsidRDefault="00281C67" w:rsidP="00281C67"/>
    <w:p w:rsidR="00281C67" w:rsidRDefault="00281C67" w:rsidP="00281C67"/>
    <w:p w:rsidR="00281C67" w:rsidRDefault="00281C67" w:rsidP="00281C67"/>
    <w:p w:rsidR="00281C67" w:rsidRDefault="00281C67" w:rsidP="00281C67"/>
    <w:p w:rsidR="00281C67" w:rsidRDefault="00281C67" w:rsidP="00281C67"/>
    <w:p w:rsidR="00281C67" w:rsidRDefault="00281C67" w:rsidP="00281C67"/>
    <w:p w:rsidR="00281C67" w:rsidRDefault="00281C67" w:rsidP="00281C67"/>
    <w:p w:rsidR="00281C67" w:rsidRDefault="00281C67" w:rsidP="00281C67">
      <w:pPr>
        <w:ind w:firstLine="709"/>
        <w:jc w:val="center"/>
        <w:rPr>
          <w:b/>
          <w:bCs/>
        </w:rPr>
      </w:pPr>
    </w:p>
    <w:p w:rsidR="00281C67" w:rsidRDefault="00281C67" w:rsidP="00281C67">
      <w:pPr>
        <w:ind w:firstLine="709"/>
        <w:jc w:val="center"/>
        <w:rPr>
          <w:b/>
          <w:bCs/>
        </w:rPr>
      </w:pPr>
    </w:p>
    <w:p w:rsidR="00281C67" w:rsidRDefault="00281C67" w:rsidP="00281C67">
      <w:pPr>
        <w:ind w:firstLine="709"/>
        <w:jc w:val="center"/>
        <w:rPr>
          <w:b/>
          <w:bCs/>
        </w:rPr>
      </w:pPr>
    </w:p>
    <w:p w:rsidR="00E02059" w:rsidRDefault="00E02059" w:rsidP="00281C67">
      <w:pPr>
        <w:ind w:firstLine="709"/>
        <w:jc w:val="center"/>
        <w:rPr>
          <w:b/>
          <w:bCs/>
        </w:rPr>
      </w:pPr>
    </w:p>
    <w:p w:rsidR="00E02059" w:rsidRDefault="00E02059" w:rsidP="00281C67">
      <w:pPr>
        <w:ind w:firstLine="709"/>
        <w:jc w:val="center"/>
        <w:rPr>
          <w:b/>
          <w:bCs/>
        </w:rPr>
      </w:pPr>
    </w:p>
    <w:p w:rsidR="00E02059" w:rsidRDefault="00E02059" w:rsidP="00281C67">
      <w:pPr>
        <w:ind w:firstLine="709"/>
        <w:jc w:val="center"/>
        <w:rPr>
          <w:b/>
          <w:bCs/>
        </w:rPr>
      </w:pPr>
    </w:p>
    <w:p w:rsidR="00E02059" w:rsidRDefault="00E02059" w:rsidP="00281C67">
      <w:pPr>
        <w:ind w:firstLine="709"/>
        <w:jc w:val="center"/>
        <w:rPr>
          <w:b/>
          <w:bCs/>
        </w:rPr>
      </w:pPr>
    </w:p>
    <w:p w:rsidR="00E02059" w:rsidRDefault="00E02059" w:rsidP="00281C67">
      <w:pPr>
        <w:ind w:firstLine="709"/>
        <w:jc w:val="center"/>
        <w:rPr>
          <w:b/>
          <w:bCs/>
        </w:rPr>
      </w:pPr>
    </w:p>
    <w:p w:rsidR="00E02059" w:rsidRDefault="00E02059" w:rsidP="00281C67">
      <w:pPr>
        <w:ind w:firstLine="709"/>
        <w:jc w:val="center"/>
        <w:rPr>
          <w:b/>
          <w:bCs/>
        </w:rPr>
      </w:pPr>
    </w:p>
    <w:p w:rsidR="00E02059" w:rsidRDefault="00E02059" w:rsidP="00281C67">
      <w:pPr>
        <w:ind w:firstLine="709"/>
        <w:jc w:val="center"/>
        <w:rPr>
          <w:b/>
          <w:bCs/>
        </w:rPr>
      </w:pPr>
    </w:p>
    <w:p w:rsidR="00E02059" w:rsidRDefault="00E02059" w:rsidP="00281C67">
      <w:pPr>
        <w:ind w:firstLine="709"/>
        <w:jc w:val="center"/>
        <w:rPr>
          <w:b/>
          <w:bCs/>
        </w:rPr>
      </w:pPr>
    </w:p>
    <w:p w:rsidR="00E02059" w:rsidRDefault="00E02059" w:rsidP="00281C67">
      <w:pPr>
        <w:ind w:firstLine="709"/>
        <w:jc w:val="center"/>
        <w:rPr>
          <w:b/>
          <w:bCs/>
        </w:rPr>
      </w:pPr>
    </w:p>
    <w:p w:rsidR="00E02059" w:rsidRDefault="00E02059" w:rsidP="00281C67">
      <w:pPr>
        <w:ind w:firstLine="709"/>
        <w:jc w:val="center"/>
        <w:rPr>
          <w:b/>
          <w:bCs/>
        </w:rPr>
      </w:pPr>
    </w:p>
    <w:p w:rsidR="00E02059" w:rsidRDefault="00E02059" w:rsidP="00281C67">
      <w:pPr>
        <w:ind w:firstLine="709"/>
        <w:jc w:val="center"/>
        <w:rPr>
          <w:b/>
          <w:bCs/>
        </w:rPr>
      </w:pPr>
    </w:p>
    <w:p w:rsidR="00E02059" w:rsidRDefault="00E02059" w:rsidP="00281C67">
      <w:pPr>
        <w:ind w:firstLine="709"/>
        <w:jc w:val="center"/>
        <w:rPr>
          <w:b/>
          <w:bCs/>
        </w:rPr>
      </w:pPr>
    </w:p>
    <w:p w:rsidR="00E02059" w:rsidRDefault="00E02059" w:rsidP="00281C67">
      <w:pPr>
        <w:ind w:firstLine="709"/>
        <w:jc w:val="center"/>
        <w:rPr>
          <w:b/>
          <w:bCs/>
        </w:rPr>
      </w:pPr>
    </w:p>
    <w:p w:rsidR="00E02059" w:rsidRDefault="00E02059" w:rsidP="00281C67">
      <w:pPr>
        <w:ind w:firstLine="709"/>
        <w:jc w:val="center"/>
        <w:rPr>
          <w:b/>
          <w:bCs/>
        </w:rPr>
      </w:pPr>
    </w:p>
    <w:p w:rsidR="00281C67" w:rsidRPr="00E14303" w:rsidRDefault="00281C67" w:rsidP="00281C67">
      <w:pPr>
        <w:ind w:firstLine="709"/>
        <w:jc w:val="center"/>
        <w:rPr>
          <w:b/>
          <w:bCs/>
        </w:rPr>
      </w:pPr>
      <w:r w:rsidRPr="00E14303">
        <w:rPr>
          <w:b/>
          <w:bCs/>
        </w:rPr>
        <w:t xml:space="preserve">Методические рекомендации для студентов </w:t>
      </w:r>
    </w:p>
    <w:p w:rsidR="00281C67" w:rsidRPr="005850EB" w:rsidRDefault="00281C67" w:rsidP="00281C67">
      <w:pPr>
        <w:ind w:firstLine="709"/>
        <w:jc w:val="center"/>
        <w:rPr>
          <w:b/>
          <w:bCs/>
        </w:rPr>
      </w:pPr>
      <w:r w:rsidRPr="00E14303">
        <w:rPr>
          <w:b/>
          <w:bCs/>
        </w:rPr>
        <w:t>к практическим занятиям на кафедре патологической анатомии</w:t>
      </w:r>
    </w:p>
    <w:p w:rsidR="00281C67" w:rsidRPr="00E14303" w:rsidRDefault="00281C67" w:rsidP="00281C67">
      <w:pPr>
        <w:ind w:firstLine="709"/>
        <w:jc w:val="center"/>
        <w:rPr>
          <w:b/>
          <w:bCs/>
        </w:rPr>
      </w:pPr>
      <w:r w:rsidRPr="00E14303">
        <w:rPr>
          <w:b/>
          <w:bCs/>
        </w:rPr>
        <w:t xml:space="preserve"> с секционным курсом и курсами патологии и морфологии </w:t>
      </w:r>
    </w:p>
    <w:p w:rsidR="00281C67" w:rsidRPr="00E14303" w:rsidRDefault="00281C67" w:rsidP="00281C67">
      <w:pPr>
        <w:ind w:firstLine="709"/>
        <w:jc w:val="center"/>
        <w:rPr>
          <w:b/>
          <w:bCs/>
        </w:rPr>
      </w:pPr>
      <w:r w:rsidRPr="00E14303">
        <w:rPr>
          <w:b/>
          <w:bCs/>
        </w:rPr>
        <w:t>ВолГМУ.</w:t>
      </w:r>
    </w:p>
    <w:p w:rsidR="00281C67" w:rsidRPr="00E14303" w:rsidRDefault="00281C67" w:rsidP="00281C67">
      <w:pPr>
        <w:ind w:firstLine="709"/>
        <w:jc w:val="center"/>
        <w:rPr>
          <w:b/>
          <w:bCs/>
        </w:rPr>
      </w:pPr>
      <w:r w:rsidRPr="00E14303">
        <w:rPr>
          <w:b/>
          <w:bCs/>
          <w:lang w:val="en-US"/>
        </w:rPr>
        <w:t>III</w:t>
      </w:r>
      <w:r w:rsidRPr="00E14303">
        <w:rPr>
          <w:b/>
          <w:bCs/>
        </w:rPr>
        <w:t xml:space="preserve"> курс  </w:t>
      </w:r>
      <w:r>
        <w:rPr>
          <w:b/>
          <w:bCs/>
        </w:rPr>
        <w:t xml:space="preserve">лечебный  </w:t>
      </w:r>
      <w:r w:rsidRPr="00E14303">
        <w:rPr>
          <w:b/>
          <w:bCs/>
        </w:rPr>
        <w:t>факультеты.</w:t>
      </w:r>
    </w:p>
    <w:p w:rsidR="00281C67" w:rsidRDefault="00281C67" w:rsidP="00281C67">
      <w:pPr>
        <w:jc w:val="center"/>
      </w:pPr>
    </w:p>
    <w:p w:rsidR="00281C67" w:rsidRDefault="00281C67" w:rsidP="00281C67">
      <w:pPr>
        <w:jc w:val="center"/>
      </w:pP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</w:p>
    <w:p w:rsidR="00281C67" w:rsidRPr="00A02B36" w:rsidRDefault="00281C67" w:rsidP="00281C67">
      <w:pPr>
        <w:shd w:val="clear" w:color="auto" w:fill="FFFFFF"/>
        <w:autoSpaceDE w:val="0"/>
        <w:autoSpaceDN w:val="0"/>
        <w:adjustRightInd w:val="0"/>
        <w:ind w:firstLine="540"/>
        <w:rPr>
          <w:b/>
          <w:iCs/>
          <w:color w:val="000000"/>
        </w:rPr>
      </w:pPr>
      <w:r>
        <w:t xml:space="preserve">                    </w:t>
      </w:r>
      <w:r w:rsidRPr="00A02B36">
        <w:rPr>
          <w:b/>
          <w:iCs/>
          <w:color w:val="000000"/>
        </w:rPr>
        <w:t>Регенерация и репарация. Процессы адаптации.</w:t>
      </w:r>
    </w:p>
    <w:p w:rsidR="00281C67" w:rsidRDefault="00281C67" w:rsidP="00281C67">
      <w:pPr>
        <w:jc w:val="center"/>
      </w:pPr>
    </w:p>
    <w:p w:rsidR="00281C67" w:rsidRDefault="00281C67" w:rsidP="00281C67">
      <w:pPr>
        <w:jc w:val="center"/>
      </w:pPr>
    </w:p>
    <w:p w:rsidR="00281C67" w:rsidRDefault="00281C67" w:rsidP="00281C67">
      <w:pPr>
        <w:jc w:val="center"/>
      </w:pPr>
    </w:p>
    <w:p w:rsidR="00281C67" w:rsidRDefault="00281C67" w:rsidP="00281C67">
      <w:pPr>
        <w:jc w:val="center"/>
      </w:pPr>
    </w:p>
    <w:p w:rsidR="00281C67" w:rsidRDefault="00281C67" w:rsidP="00281C67">
      <w:pPr>
        <w:jc w:val="center"/>
      </w:pPr>
    </w:p>
    <w:p w:rsidR="00281C67" w:rsidRDefault="00281C67" w:rsidP="00281C67">
      <w:pPr>
        <w:jc w:val="center"/>
      </w:pPr>
    </w:p>
    <w:p w:rsidR="00281C67" w:rsidRDefault="00281C67" w:rsidP="00281C67">
      <w:pPr>
        <w:jc w:val="center"/>
      </w:pPr>
    </w:p>
    <w:p w:rsidR="00281C67" w:rsidRDefault="00281C67" w:rsidP="00281C67">
      <w:pPr>
        <w:jc w:val="center"/>
      </w:pPr>
    </w:p>
    <w:p w:rsidR="00281C67" w:rsidRDefault="00281C67" w:rsidP="00281C67">
      <w:pPr>
        <w:jc w:val="center"/>
      </w:pPr>
    </w:p>
    <w:p w:rsidR="00281C67" w:rsidRDefault="00281C67" w:rsidP="00281C67">
      <w:pPr>
        <w:jc w:val="center"/>
      </w:pPr>
    </w:p>
    <w:p w:rsidR="00281C67" w:rsidRDefault="00281C67" w:rsidP="00281C67">
      <w:pPr>
        <w:jc w:val="center"/>
      </w:pPr>
    </w:p>
    <w:p w:rsidR="00281C67" w:rsidRDefault="00281C67" w:rsidP="00281C67">
      <w:pPr>
        <w:jc w:val="center"/>
      </w:pPr>
    </w:p>
    <w:p w:rsidR="00281C67" w:rsidRDefault="00281C67" w:rsidP="00281C67">
      <w:pPr>
        <w:jc w:val="center"/>
      </w:pPr>
    </w:p>
    <w:p w:rsidR="00281C67" w:rsidRDefault="00281C67" w:rsidP="00281C67">
      <w:pPr>
        <w:jc w:val="center"/>
      </w:pPr>
    </w:p>
    <w:p w:rsidR="00281C67" w:rsidRDefault="00281C67" w:rsidP="00281C67">
      <w:pPr>
        <w:jc w:val="center"/>
      </w:pPr>
    </w:p>
    <w:p w:rsidR="00281C67" w:rsidRDefault="00281C67" w:rsidP="00281C67">
      <w:pPr>
        <w:jc w:val="center"/>
      </w:pPr>
    </w:p>
    <w:p w:rsidR="00281C67" w:rsidRDefault="00281C67" w:rsidP="00281C67">
      <w:pPr>
        <w:jc w:val="center"/>
      </w:pPr>
    </w:p>
    <w:p w:rsidR="00281C67" w:rsidRDefault="00281C67" w:rsidP="00281C67">
      <w:pPr>
        <w:jc w:val="center"/>
      </w:pPr>
    </w:p>
    <w:p w:rsidR="00281C67" w:rsidRDefault="00281C67" w:rsidP="00281C67">
      <w:pPr>
        <w:jc w:val="center"/>
      </w:pPr>
    </w:p>
    <w:p w:rsidR="00281C67" w:rsidRDefault="00281C67" w:rsidP="00281C67">
      <w:pPr>
        <w:jc w:val="center"/>
      </w:pPr>
    </w:p>
    <w:p w:rsidR="00281C67" w:rsidRDefault="00281C67" w:rsidP="00281C67">
      <w:pPr>
        <w:jc w:val="center"/>
      </w:pPr>
    </w:p>
    <w:p w:rsidR="00281C67" w:rsidRDefault="00281C67" w:rsidP="00281C67">
      <w:pPr>
        <w:jc w:val="center"/>
      </w:pPr>
    </w:p>
    <w:p w:rsidR="00281C67" w:rsidRDefault="00281C67" w:rsidP="00281C67">
      <w:pPr>
        <w:jc w:val="center"/>
      </w:pPr>
    </w:p>
    <w:p w:rsidR="00281C67" w:rsidRDefault="00281C67" w:rsidP="00281C67">
      <w:pPr>
        <w:jc w:val="center"/>
      </w:pPr>
      <w:r>
        <w:t>Волгоград - 2009</w:t>
      </w:r>
    </w:p>
    <w:p w:rsidR="00281C67" w:rsidRDefault="00281C67" w:rsidP="00281C67">
      <w:pPr>
        <w:ind w:firstLine="709"/>
        <w:jc w:val="center"/>
        <w:rPr>
          <w:b/>
          <w:bCs/>
        </w:rPr>
      </w:pPr>
    </w:p>
    <w:p w:rsidR="00281C67" w:rsidRDefault="00281C67" w:rsidP="00281C67">
      <w:pPr>
        <w:ind w:firstLine="709"/>
        <w:jc w:val="center"/>
        <w:rPr>
          <w:b/>
          <w:bCs/>
        </w:rPr>
      </w:pPr>
    </w:p>
    <w:p w:rsidR="00281C67" w:rsidRDefault="00281C67" w:rsidP="00281C67">
      <w:pPr>
        <w:ind w:firstLine="709"/>
        <w:jc w:val="center"/>
        <w:rPr>
          <w:b/>
          <w:bCs/>
        </w:rPr>
      </w:pPr>
    </w:p>
    <w:p w:rsidR="00281C67" w:rsidRDefault="00281C67" w:rsidP="00281C67">
      <w:pPr>
        <w:ind w:firstLine="709"/>
        <w:jc w:val="center"/>
        <w:rPr>
          <w:b/>
          <w:bCs/>
        </w:rPr>
      </w:pPr>
    </w:p>
    <w:p w:rsidR="00281C67" w:rsidRPr="00A02B36" w:rsidRDefault="00281C67" w:rsidP="00281C67">
      <w:pPr>
        <w:shd w:val="clear" w:color="auto" w:fill="FFFFFF"/>
        <w:autoSpaceDE w:val="0"/>
        <w:autoSpaceDN w:val="0"/>
        <w:adjustRightInd w:val="0"/>
        <w:ind w:firstLine="540"/>
        <w:rPr>
          <w:b/>
          <w:iCs/>
          <w:color w:val="000000"/>
        </w:rPr>
      </w:pPr>
      <w:r w:rsidRPr="005500F4">
        <w:rPr>
          <w:iCs/>
          <w:color w:val="000000"/>
        </w:rPr>
        <w:t>Тема:</w:t>
      </w:r>
      <w:r w:rsidRPr="00A40A98">
        <w:rPr>
          <w:b/>
          <w:iCs/>
          <w:color w:val="000000"/>
        </w:rPr>
        <w:t xml:space="preserve"> </w:t>
      </w:r>
      <w:r w:rsidRPr="00A02B36">
        <w:rPr>
          <w:b/>
          <w:iCs/>
          <w:color w:val="000000"/>
        </w:rPr>
        <w:t>Регенерация и репарация. Процессы адаптации.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ind w:firstLine="540"/>
        <w:rPr>
          <w:iCs/>
          <w:color w:val="000000"/>
        </w:rPr>
      </w:pPr>
    </w:p>
    <w:p w:rsidR="00281C67" w:rsidRPr="009B29C9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  <w:r>
        <w:rPr>
          <w:iCs/>
          <w:color w:val="000000"/>
        </w:rPr>
        <w:t xml:space="preserve"> </w:t>
      </w:r>
      <w:r w:rsidRPr="005500F4">
        <w:rPr>
          <w:iCs/>
          <w:color w:val="000000"/>
        </w:rPr>
        <w:t>ЦЕЛЬ ЗАНЯТИЯ</w:t>
      </w:r>
      <w:r w:rsidRPr="009B29C9">
        <w:rPr>
          <w:i/>
          <w:iCs/>
          <w:color w:val="000000"/>
        </w:rPr>
        <w:t xml:space="preserve">: </w:t>
      </w:r>
      <w:r w:rsidRPr="009B29C9">
        <w:rPr>
          <w:color w:val="000000"/>
        </w:rPr>
        <w:t>изучить</w:t>
      </w:r>
      <w:r>
        <w:rPr>
          <w:color w:val="000000"/>
        </w:rPr>
        <w:t xml:space="preserve"> структурные аспекты процессов регенерации и адаптации </w:t>
      </w:r>
      <w:r w:rsidRPr="009B29C9">
        <w:rPr>
          <w:color w:val="000000"/>
        </w:rPr>
        <w:t>в различных органах и тканях</w:t>
      </w:r>
    </w:p>
    <w:p w:rsidR="00281C67" w:rsidRPr="009B29C9" w:rsidRDefault="00281C67" w:rsidP="00281C67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</w:p>
    <w:p w:rsidR="00281C67" w:rsidRPr="009B29C9" w:rsidRDefault="00281C67" w:rsidP="00281C67">
      <w:pPr>
        <w:shd w:val="clear" w:color="auto" w:fill="FFFFFF"/>
        <w:autoSpaceDE w:val="0"/>
        <w:autoSpaceDN w:val="0"/>
        <w:adjustRightInd w:val="0"/>
        <w:ind w:firstLine="540"/>
        <w:jc w:val="center"/>
      </w:pPr>
      <w:r w:rsidRPr="009B29C9">
        <w:rPr>
          <w:color w:val="000000"/>
        </w:rPr>
        <w:t>ВОПРОСЫ ДЛЯ ПОДГОТОВКИ К ЗАНЯТИЮ</w:t>
      </w:r>
    </w:p>
    <w:p w:rsidR="00281C67" w:rsidRPr="009B29C9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  <w:r w:rsidRPr="009B29C9">
        <w:rPr>
          <w:color w:val="000000"/>
        </w:rPr>
        <w:t>1. Определение понятий «гипертрофия» и «гиперплазия». Механизмы увеличения органа и ткани в объеме. Стадии гипертрофического процесса.</w:t>
      </w:r>
    </w:p>
    <w:p w:rsidR="00281C67" w:rsidRPr="009B29C9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  <w:r w:rsidRPr="009B29C9">
        <w:rPr>
          <w:color w:val="000000"/>
        </w:rPr>
        <w:t>3. Виды</w:t>
      </w:r>
      <w:r>
        <w:rPr>
          <w:color w:val="000000"/>
        </w:rPr>
        <w:t>, и</w:t>
      </w:r>
      <w:r w:rsidRPr="009B29C9">
        <w:rPr>
          <w:color w:val="000000"/>
        </w:rPr>
        <w:t>сходы гипертрофии, причины и механизмы их развития.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 w:rsidRPr="009B29C9">
        <w:rPr>
          <w:color w:val="000000"/>
        </w:rPr>
        <w:t>3.</w:t>
      </w:r>
      <w:r>
        <w:rPr>
          <w:color w:val="000000"/>
        </w:rPr>
        <w:t xml:space="preserve"> Стадии компенсаторно-приспособительных процессов.</w:t>
      </w:r>
    </w:p>
    <w:p w:rsidR="00281C67" w:rsidRPr="009B29C9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  <w:r>
        <w:rPr>
          <w:color w:val="000000"/>
        </w:rPr>
        <w:t>4. Отличия между компенсацией и приспособлением.</w:t>
      </w:r>
    </w:p>
    <w:p w:rsidR="00281C67" w:rsidRPr="009B29C9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  <w:r w:rsidRPr="009B29C9">
        <w:rPr>
          <w:color w:val="000000"/>
        </w:rPr>
        <w:t>5. Опреде</w:t>
      </w:r>
      <w:r>
        <w:rPr>
          <w:color w:val="000000"/>
        </w:rPr>
        <w:t>ление понятий «регенерация» и « мет</w:t>
      </w:r>
      <w:r w:rsidRPr="009B29C9">
        <w:rPr>
          <w:color w:val="000000"/>
        </w:rPr>
        <w:t>аплазия».</w:t>
      </w:r>
    </w:p>
    <w:p w:rsidR="00281C67" w:rsidRPr="009B29C9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  <w:r w:rsidRPr="009B29C9">
        <w:rPr>
          <w:color w:val="000000"/>
        </w:rPr>
        <w:t>6. Виды регенерации, механизмы их развития.</w:t>
      </w:r>
    </w:p>
    <w:p w:rsidR="00281C67" w:rsidRPr="009B29C9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  <w:r w:rsidRPr="009B29C9">
        <w:rPr>
          <w:color w:val="000000"/>
        </w:rPr>
        <w:t>7. Определение понятия «регенерационная гипертрофия».</w:t>
      </w:r>
    </w:p>
    <w:p w:rsidR="00281C67" w:rsidRPr="009B29C9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  <w:r w:rsidRPr="009B29C9">
        <w:rPr>
          <w:color w:val="000000"/>
        </w:rPr>
        <w:t>8. Заживление ран, виды и механизмы развития процесса.</w:t>
      </w:r>
    </w:p>
    <w:p w:rsidR="00281C67" w:rsidRPr="009B29C9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  <w:r w:rsidRPr="009B29C9">
        <w:rPr>
          <w:color w:val="000000"/>
        </w:rPr>
        <w:t>9. Определение понятия «организация», виды организации.</w:t>
      </w:r>
    </w:p>
    <w:p w:rsidR="00281C67" w:rsidRPr="009B29C9" w:rsidRDefault="00281C67" w:rsidP="00281C67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 w:rsidRPr="009B29C9">
        <w:rPr>
          <w:color w:val="000000"/>
        </w:rPr>
        <w:t xml:space="preserve">10. Структура и функции грануляционной ткани. </w:t>
      </w:r>
    </w:p>
    <w:p w:rsidR="00281C67" w:rsidRPr="009B29C9" w:rsidRDefault="00281C67" w:rsidP="00281C67">
      <w:pPr>
        <w:shd w:val="clear" w:color="auto" w:fill="FFFFFF"/>
        <w:autoSpaceDE w:val="0"/>
        <w:autoSpaceDN w:val="0"/>
        <w:adjustRightInd w:val="0"/>
        <w:ind w:firstLine="540"/>
      </w:pPr>
      <w:r w:rsidRPr="009B29C9">
        <w:rPr>
          <w:color w:val="000000"/>
        </w:rPr>
        <w:t>11 .Регенерация отдельных видов тканей.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 w:rsidRPr="009B29C9">
        <w:rPr>
          <w:color w:val="000000"/>
        </w:rPr>
        <w:t>12. Значение организации для организма.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</w:p>
    <w:p w:rsidR="00281C67" w:rsidRPr="00C36184" w:rsidRDefault="00281C67" w:rsidP="00281C67">
      <w:pPr>
        <w:shd w:val="clear" w:color="auto" w:fill="FFFFFF"/>
        <w:tabs>
          <w:tab w:val="left" w:pos="3820"/>
        </w:tabs>
        <w:autoSpaceDE w:val="0"/>
        <w:autoSpaceDN w:val="0"/>
        <w:adjustRightInd w:val="0"/>
        <w:ind w:firstLine="540"/>
        <w:rPr>
          <w:b/>
          <w:color w:val="000000"/>
        </w:rPr>
      </w:pPr>
      <w:r w:rsidRPr="00C36184">
        <w:rPr>
          <w:b/>
          <w:color w:val="000000"/>
        </w:rPr>
        <w:t>Теоретические аспекты:</w:t>
      </w:r>
      <w:r w:rsidRPr="00C36184">
        <w:rPr>
          <w:b/>
          <w:color w:val="000000"/>
        </w:rPr>
        <w:tab/>
      </w:r>
    </w:p>
    <w:p w:rsidR="00281C67" w:rsidRPr="006301A2" w:rsidRDefault="00281C67" w:rsidP="00281C67">
      <w:pPr>
        <w:shd w:val="clear" w:color="auto" w:fill="FFFFFF"/>
        <w:spacing w:before="197"/>
        <w:ind w:left="10" w:right="10"/>
        <w:jc w:val="both"/>
      </w:pPr>
      <w:r w:rsidRPr="006301A2">
        <w:rPr>
          <w:color w:val="000000"/>
          <w:spacing w:val="1"/>
        </w:rPr>
        <w:t>Адаптационный процесс — общая, генерали</w:t>
      </w:r>
      <w:r w:rsidRPr="006301A2">
        <w:rPr>
          <w:color w:val="000000"/>
          <w:spacing w:val="1"/>
        </w:rPr>
        <w:softHyphen/>
      </w:r>
      <w:r w:rsidRPr="006301A2">
        <w:rPr>
          <w:color w:val="000000"/>
          <w:spacing w:val="6"/>
        </w:rPr>
        <w:t xml:space="preserve">зованная, стадийно развивающаяся реакция </w:t>
      </w:r>
      <w:r w:rsidRPr="006301A2">
        <w:rPr>
          <w:color w:val="000000"/>
          <w:spacing w:val="1"/>
        </w:rPr>
        <w:t xml:space="preserve">организма. Основное биологическое значение </w:t>
      </w:r>
      <w:r w:rsidRPr="006301A2">
        <w:rPr>
          <w:color w:val="000000"/>
          <w:spacing w:val="2"/>
        </w:rPr>
        <w:t>адаптационного процесса заключается в при</w:t>
      </w:r>
      <w:r w:rsidRPr="006301A2">
        <w:rPr>
          <w:color w:val="000000"/>
          <w:spacing w:val="2"/>
        </w:rPr>
        <w:softHyphen/>
      </w:r>
      <w:r w:rsidRPr="006301A2">
        <w:rPr>
          <w:color w:val="000000"/>
          <w:spacing w:val="5"/>
        </w:rPr>
        <w:t>способлении организма к изменениям внеш</w:t>
      </w:r>
      <w:r w:rsidRPr="006301A2">
        <w:rPr>
          <w:color w:val="000000"/>
          <w:spacing w:val="5"/>
        </w:rPr>
        <w:softHyphen/>
        <w:t>ней или внутренней среды.</w:t>
      </w:r>
    </w:p>
    <w:p w:rsidR="00281C67" w:rsidRPr="006301A2" w:rsidRDefault="00281C67" w:rsidP="00281C67">
      <w:pPr>
        <w:shd w:val="clear" w:color="auto" w:fill="FFFFFF"/>
        <w:spacing w:before="178"/>
        <w:ind w:left="10"/>
        <w:jc w:val="both"/>
      </w:pPr>
      <w:r w:rsidRPr="006301A2">
        <w:rPr>
          <w:color w:val="000000"/>
          <w:spacing w:val="7"/>
        </w:rPr>
        <w:t xml:space="preserve">Адаптационный процесс — общая реакция </w:t>
      </w:r>
      <w:r w:rsidRPr="006301A2">
        <w:rPr>
          <w:color w:val="000000"/>
          <w:spacing w:val="4"/>
        </w:rPr>
        <w:t xml:space="preserve">организма на действие необычного для него </w:t>
      </w:r>
      <w:r w:rsidRPr="006301A2">
        <w:rPr>
          <w:color w:val="000000"/>
          <w:spacing w:val="3"/>
        </w:rPr>
        <w:t xml:space="preserve">фактора внешней или внутренней среды. Эта </w:t>
      </w:r>
      <w:r w:rsidRPr="006301A2">
        <w:rPr>
          <w:color w:val="000000"/>
          <w:spacing w:val="4"/>
        </w:rPr>
        <w:t>реакция характеризуется стадийными специ</w:t>
      </w:r>
      <w:r w:rsidRPr="006301A2">
        <w:rPr>
          <w:color w:val="000000"/>
          <w:spacing w:val="4"/>
        </w:rPr>
        <w:softHyphen/>
      </w:r>
      <w:r w:rsidRPr="006301A2">
        <w:rPr>
          <w:color w:val="000000"/>
          <w:spacing w:val="5"/>
        </w:rPr>
        <w:t>фическими и неспецифическими изменения</w:t>
      </w:r>
      <w:r w:rsidRPr="006301A2">
        <w:rPr>
          <w:color w:val="000000"/>
          <w:spacing w:val="5"/>
        </w:rPr>
        <w:softHyphen/>
      </w:r>
      <w:r w:rsidRPr="006301A2">
        <w:rPr>
          <w:color w:val="000000"/>
          <w:spacing w:val="1"/>
        </w:rPr>
        <w:t>ми жизнедеятельности: как правило, она обес</w:t>
      </w:r>
      <w:r w:rsidRPr="006301A2">
        <w:rPr>
          <w:color w:val="000000"/>
          <w:spacing w:val="1"/>
        </w:rPr>
        <w:softHyphen/>
      </w:r>
      <w:r w:rsidRPr="006301A2">
        <w:rPr>
          <w:color w:val="000000"/>
          <w:spacing w:val="-1"/>
        </w:rPr>
        <w:t xml:space="preserve">печивает повышение резистентное™ организма </w:t>
      </w:r>
      <w:r w:rsidRPr="006301A2">
        <w:rPr>
          <w:color w:val="000000"/>
          <w:spacing w:val="-2"/>
        </w:rPr>
        <w:t>к воздействующему на него фактору и как след</w:t>
      </w:r>
      <w:r w:rsidRPr="006301A2">
        <w:rPr>
          <w:color w:val="000000"/>
          <w:spacing w:val="-2"/>
        </w:rPr>
        <w:softHyphen/>
      </w:r>
      <w:r w:rsidRPr="006301A2">
        <w:rPr>
          <w:color w:val="000000"/>
          <w:spacing w:val="1"/>
        </w:rPr>
        <w:t>ствие — приспособляемости его к меняющим</w:t>
      </w:r>
      <w:r w:rsidRPr="006301A2">
        <w:rPr>
          <w:color w:val="000000"/>
          <w:spacing w:val="1"/>
        </w:rPr>
        <w:softHyphen/>
      </w:r>
      <w:r w:rsidRPr="006301A2">
        <w:rPr>
          <w:color w:val="000000"/>
          <w:spacing w:val="4"/>
        </w:rPr>
        <w:t>ся условиям существования.</w:t>
      </w:r>
    </w:p>
    <w:p w:rsidR="00281C67" w:rsidRPr="006301A2" w:rsidRDefault="00281C67" w:rsidP="00281C67">
      <w:pPr>
        <w:shd w:val="clear" w:color="auto" w:fill="FFFFFF"/>
        <w:spacing w:before="178"/>
        <w:ind w:left="5" w:right="5"/>
        <w:jc w:val="both"/>
      </w:pPr>
      <w:r w:rsidRPr="006301A2">
        <w:rPr>
          <w:color w:val="000000"/>
          <w:spacing w:val="-2"/>
        </w:rPr>
        <w:t>Впервые представление об адаптационном про</w:t>
      </w:r>
      <w:r w:rsidRPr="006301A2">
        <w:rPr>
          <w:color w:val="000000"/>
          <w:spacing w:val="-2"/>
        </w:rPr>
        <w:softHyphen/>
      </w:r>
      <w:r w:rsidRPr="006301A2">
        <w:rPr>
          <w:color w:val="000000"/>
          <w:spacing w:val="2"/>
        </w:rPr>
        <w:t>цессе (синдроме) было сформулировано пато</w:t>
      </w:r>
      <w:r w:rsidRPr="006301A2">
        <w:rPr>
          <w:color w:val="000000"/>
          <w:spacing w:val="2"/>
        </w:rPr>
        <w:softHyphen/>
      </w:r>
      <w:r w:rsidRPr="006301A2">
        <w:rPr>
          <w:color w:val="000000"/>
          <w:spacing w:val="-1"/>
        </w:rPr>
        <w:t xml:space="preserve">логом Г. Селье в 1935—1936 гг. Селье выделял </w:t>
      </w:r>
      <w:r w:rsidRPr="006301A2">
        <w:rPr>
          <w:color w:val="000000"/>
          <w:spacing w:val="4"/>
        </w:rPr>
        <w:t>общую и местную его формы.</w:t>
      </w:r>
    </w:p>
    <w:p w:rsidR="00281C67" w:rsidRPr="00C36184" w:rsidRDefault="00281C67" w:rsidP="00281C67">
      <w:pPr>
        <w:shd w:val="clear" w:color="auto" w:fill="FFFFFF"/>
        <w:spacing w:before="274"/>
        <w:ind w:left="19"/>
        <w:rPr>
          <w:sz w:val="24"/>
          <w:szCs w:val="24"/>
        </w:rPr>
      </w:pPr>
      <w:r w:rsidRPr="00C36184">
        <w:rPr>
          <w:bCs/>
          <w:color w:val="000000"/>
          <w:spacing w:val="-4"/>
          <w:sz w:val="24"/>
          <w:szCs w:val="24"/>
        </w:rPr>
        <w:t>ВИДЫ АДАПТАЦИОННОГО ПРОЦЕССА</w:t>
      </w:r>
    </w:p>
    <w:p w:rsidR="00281C67" w:rsidRPr="006301A2" w:rsidRDefault="00281C67" w:rsidP="00281C67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39"/>
        <w:ind w:left="245"/>
        <w:jc w:val="both"/>
        <w:rPr>
          <w:color w:val="000000"/>
        </w:rPr>
      </w:pPr>
      <w:r w:rsidRPr="006301A2">
        <w:rPr>
          <w:color w:val="000000"/>
          <w:spacing w:val="1"/>
        </w:rPr>
        <w:t>Общий(генерализованный, системный) адаптацион</w:t>
      </w:r>
      <w:r w:rsidRPr="006301A2">
        <w:rPr>
          <w:color w:val="000000"/>
          <w:spacing w:val="1"/>
        </w:rPr>
        <w:softHyphen/>
      </w:r>
      <w:r w:rsidRPr="006301A2">
        <w:rPr>
          <w:color w:val="000000"/>
          <w:spacing w:val="1"/>
        </w:rPr>
        <w:br/>
      </w:r>
      <w:r w:rsidRPr="006301A2">
        <w:rPr>
          <w:color w:val="000000"/>
          <w:spacing w:val="-2"/>
        </w:rPr>
        <w:t>ный процесс характеризуется вовлечением в него всех</w:t>
      </w:r>
      <w:r w:rsidRPr="006301A2">
        <w:rPr>
          <w:color w:val="000000"/>
          <w:spacing w:val="-2"/>
        </w:rPr>
        <w:br/>
      </w:r>
      <w:r w:rsidRPr="006301A2">
        <w:rPr>
          <w:color w:val="000000"/>
        </w:rPr>
        <w:t>или большинства органов и физиологических систем</w:t>
      </w:r>
      <w:r w:rsidRPr="006301A2">
        <w:rPr>
          <w:color w:val="000000"/>
        </w:rPr>
        <w:br/>
        <w:t>организма.</w:t>
      </w:r>
    </w:p>
    <w:p w:rsidR="00281C67" w:rsidRDefault="00281C67" w:rsidP="00281C67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20"/>
        <w:ind w:left="245"/>
        <w:jc w:val="both"/>
      </w:pPr>
      <w:r w:rsidRPr="006301A2">
        <w:rPr>
          <w:color w:val="000000"/>
          <w:spacing w:val="2"/>
        </w:rPr>
        <w:t>Местный адаптационный процесс наблюдается в от</w:t>
      </w:r>
      <w:r w:rsidRPr="006301A2">
        <w:rPr>
          <w:color w:val="000000"/>
          <w:spacing w:val="2"/>
        </w:rPr>
        <w:softHyphen/>
      </w:r>
      <w:r w:rsidRPr="006301A2">
        <w:rPr>
          <w:color w:val="000000"/>
          <w:spacing w:val="2"/>
        </w:rPr>
        <w:br/>
      </w:r>
      <w:r w:rsidRPr="006301A2">
        <w:rPr>
          <w:color w:val="000000"/>
          <w:spacing w:val="1"/>
        </w:rPr>
        <w:t>дельных тканях или органах при их альтерации, воз</w:t>
      </w:r>
      <w:r w:rsidRPr="006301A2">
        <w:rPr>
          <w:color w:val="000000"/>
          <w:spacing w:val="1"/>
        </w:rPr>
        <w:softHyphen/>
      </w:r>
      <w:r w:rsidRPr="006301A2">
        <w:rPr>
          <w:color w:val="000000"/>
          <w:spacing w:val="1"/>
        </w:rPr>
        <w:br/>
      </w:r>
      <w:r w:rsidRPr="006301A2">
        <w:rPr>
          <w:color w:val="000000"/>
          <w:spacing w:val="2"/>
        </w:rPr>
        <w:t>никает при локальных повреждениях тканей, разви</w:t>
      </w:r>
      <w:r w:rsidRPr="006301A2">
        <w:rPr>
          <w:color w:val="000000"/>
          <w:spacing w:val="2"/>
        </w:rPr>
        <w:softHyphen/>
      </w:r>
      <w:r w:rsidRPr="006301A2">
        <w:rPr>
          <w:color w:val="000000"/>
          <w:spacing w:val="2"/>
        </w:rPr>
        <w:br/>
      </w:r>
      <w:r w:rsidRPr="006301A2">
        <w:rPr>
          <w:color w:val="000000"/>
          <w:spacing w:val="10"/>
        </w:rPr>
        <w:t>тии в них воспаления, опухолей, аллергических</w:t>
      </w:r>
      <w:r w:rsidRPr="006301A2">
        <w:rPr>
          <w:color w:val="000000"/>
          <w:spacing w:val="10"/>
        </w:rPr>
        <w:br/>
      </w:r>
      <w:r w:rsidRPr="006301A2">
        <w:rPr>
          <w:color w:val="000000"/>
          <w:spacing w:val="3"/>
        </w:rPr>
        <w:t xml:space="preserve">реакций и других местных патологических </w:t>
      </w:r>
      <w:r>
        <w:rPr>
          <w:color w:val="000000"/>
          <w:spacing w:val="3"/>
        </w:rPr>
        <w:t>процесс-</w:t>
      </w:r>
      <w:r w:rsidRPr="006301A2">
        <w:rPr>
          <w:color w:val="000000"/>
          <w:spacing w:val="3"/>
        </w:rPr>
        <w:softHyphen/>
      </w:r>
      <w:r w:rsidRPr="006301A2">
        <w:rPr>
          <w:color w:val="000000"/>
          <w:spacing w:val="3"/>
        </w:rPr>
        <w:br/>
      </w:r>
      <w:r w:rsidRPr="006301A2">
        <w:rPr>
          <w:color w:val="000000"/>
          <w:spacing w:val="1"/>
        </w:rPr>
        <w:t>сов. Однако и местный адаптационный процесс фор</w:t>
      </w:r>
      <w:r w:rsidRPr="006301A2">
        <w:rPr>
          <w:color w:val="000000"/>
          <w:spacing w:val="1"/>
        </w:rPr>
        <w:softHyphen/>
      </w:r>
      <w:r w:rsidRPr="006301A2">
        <w:rPr>
          <w:color w:val="000000"/>
          <w:spacing w:val="1"/>
        </w:rPr>
        <w:br/>
      </w:r>
      <w:r w:rsidRPr="006301A2">
        <w:rPr>
          <w:color w:val="000000"/>
          <w:spacing w:val="3"/>
        </w:rPr>
        <w:t>мируется при большем или меньшем участии всего</w:t>
      </w:r>
      <w:r w:rsidRPr="006301A2">
        <w:rPr>
          <w:color w:val="000000"/>
          <w:spacing w:val="3"/>
        </w:rPr>
        <w:br/>
      </w:r>
      <w:r w:rsidRPr="006301A2">
        <w:rPr>
          <w:color w:val="000000"/>
          <w:spacing w:val="1"/>
        </w:rPr>
        <w:t>организма.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pacing w:val="1"/>
        </w:rPr>
      </w:pPr>
      <w:r w:rsidRPr="006301A2">
        <w:rPr>
          <w:color w:val="000000"/>
          <w:spacing w:val="2"/>
        </w:rPr>
        <w:t xml:space="preserve">Адаптационный процесс развивается на фоне </w:t>
      </w:r>
      <w:r w:rsidRPr="006301A2">
        <w:rPr>
          <w:color w:val="000000"/>
          <w:spacing w:val="-3"/>
        </w:rPr>
        <w:t xml:space="preserve">ориентировочной реакции организма, активации </w:t>
      </w:r>
      <w:r w:rsidRPr="006301A2">
        <w:rPr>
          <w:color w:val="000000"/>
          <w:spacing w:val="6"/>
        </w:rPr>
        <w:t xml:space="preserve">неспецифического, а также специфического </w:t>
      </w:r>
      <w:r w:rsidRPr="006301A2">
        <w:rPr>
          <w:color w:val="000000"/>
          <w:spacing w:val="2"/>
        </w:rPr>
        <w:t xml:space="preserve">ответа на причинный фактор. В последующем </w:t>
      </w:r>
      <w:r w:rsidRPr="006301A2">
        <w:rPr>
          <w:color w:val="000000"/>
          <w:spacing w:val="-1"/>
        </w:rPr>
        <w:t>формируются временные связи и функциональ</w:t>
      </w:r>
      <w:r w:rsidRPr="006301A2">
        <w:rPr>
          <w:color w:val="000000"/>
          <w:spacing w:val="-1"/>
        </w:rPr>
        <w:softHyphen/>
        <w:t xml:space="preserve">ные системы, обеспечивающие организму либо </w:t>
      </w:r>
      <w:r w:rsidRPr="006301A2">
        <w:rPr>
          <w:color w:val="000000"/>
          <w:spacing w:val="-3"/>
        </w:rPr>
        <w:t xml:space="preserve">«уход» от действующего чрезвычайного агента, </w:t>
      </w:r>
      <w:r w:rsidRPr="006301A2">
        <w:rPr>
          <w:color w:val="000000"/>
          <w:spacing w:val="3"/>
        </w:rPr>
        <w:t xml:space="preserve">либо преодоление патогенных его эффектов, </w:t>
      </w:r>
      <w:r w:rsidRPr="006301A2">
        <w:rPr>
          <w:color w:val="000000"/>
          <w:spacing w:val="2"/>
        </w:rPr>
        <w:t>либо оптимальный уровень жизнедеятельнос</w:t>
      </w:r>
      <w:r w:rsidRPr="006301A2">
        <w:rPr>
          <w:color w:val="000000"/>
          <w:spacing w:val="2"/>
        </w:rPr>
        <w:softHyphen/>
      </w:r>
      <w:r w:rsidRPr="006301A2">
        <w:rPr>
          <w:color w:val="000000"/>
          <w:spacing w:val="1"/>
        </w:rPr>
        <w:t>ти, несмотря на продолжающееся влияние это</w:t>
      </w:r>
      <w:r w:rsidRPr="006301A2">
        <w:rPr>
          <w:color w:val="000000"/>
          <w:spacing w:val="1"/>
        </w:rPr>
        <w:softHyphen/>
        <w:t>го агента, т.е. собственно адаптацию</w:t>
      </w:r>
      <w:r>
        <w:rPr>
          <w:color w:val="000000"/>
          <w:spacing w:val="1"/>
        </w:rPr>
        <w:t>.</w:t>
      </w:r>
    </w:p>
    <w:p w:rsidR="00281C67" w:rsidRDefault="00D83840" w:rsidP="00281C67">
      <w:pPr>
        <w:framePr w:h="3840" w:hSpace="10080" w:wrap="notBeside" w:vAnchor="text" w:hAnchor="page" w:x="1882" w:y="23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25pt;height:192pt">
            <v:imagedata r:id="rId6" o:title=""/>
          </v:shape>
        </w:pict>
      </w:r>
    </w:p>
    <w:p w:rsidR="00281C67" w:rsidRDefault="00D83840" w:rsidP="00281C6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pict>
          <v:shape id="_x0000_i1026" type="#_x0000_t75" style="width:311.25pt;height:115.5pt">
            <v:imagedata r:id="rId7" o:title=""/>
          </v:shape>
        </w:pic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pacing w:val="1"/>
        </w:rPr>
      </w:pPr>
    </w:p>
    <w:p w:rsidR="00281C67" w:rsidRPr="00C36184" w:rsidRDefault="00281C67" w:rsidP="00281C67">
      <w:pPr>
        <w:shd w:val="clear" w:color="auto" w:fill="FFFFFF"/>
        <w:spacing w:before="154"/>
        <w:ind w:left="5" w:right="5"/>
        <w:jc w:val="both"/>
      </w:pPr>
      <w:r w:rsidRPr="00C36184">
        <w:rPr>
          <w:color w:val="000000"/>
          <w:spacing w:val="-2"/>
        </w:rPr>
        <w:t>Первая стадия адаптационного процесса — ста</w:t>
      </w:r>
      <w:r w:rsidRPr="00C36184">
        <w:rPr>
          <w:color w:val="000000"/>
          <w:spacing w:val="-2"/>
        </w:rPr>
        <w:softHyphen/>
      </w:r>
      <w:r w:rsidRPr="00C36184">
        <w:rPr>
          <w:color w:val="000000"/>
          <w:spacing w:val="3"/>
        </w:rPr>
        <w:t>дия срочной (экстренной) адаптации — зак</w:t>
      </w:r>
      <w:r w:rsidRPr="00C36184">
        <w:rPr>
          <w:color w:val="000000"/>
          <w:spacing w:val="3"/>
        </w:rPr>
        <w:softHyphen/>
      </w:r>
      <w:r w:rsidRPr="00C36184">
        <w:rPr>
          <w:color w:val="000000"/>
          <w:spacing w:val="-1"/>
        </w:rPr>
        <w:t xml:space="preserve">лючается в мобилизации предсуществующих в </w:t>
      </w:r>
      <w:r w:rsidRPr="00C36184">
        <w:rPr>
          <w:color w:val="000000"/>
          <w:spacing w:val="2"/>
        </w:rPr>
        <w:t>организме компенсаторных, защитных и при</w:t>
      </w:r>
      <w:r w:rsidRPr="00C36184">
        <w:rPr>
          <w:color w:val="000000"/>
          <w:spacing w:val="2"/>
        </w:rPr>
        <w:softHyphen/>
      </w:r>
      <w:r w:rsidRPr="00C36184">
        <w:rPr>
          <w:color w:val="000000"/>
        </w:rPr>
        <w:t xml:space="preserve">способительных механизмов. Это проявляется </w:t>
      </w:r>
      <w:r w:rsidRPr="00C36184">
        <w:rPr>
          <w:color w:val="000000"/>
          <w:spacing w:val="5"/>
        </w:rPr>
        <w:t>триадой закономерных изменений.</w:t>
      </w:r>
    </w:p>
    <w:p w:rsidR="00281C67" w:rsidRPr="00C36184" w:rsidRDefault="00281C67" w:rsidP="00281C67">
      <w:pPr>
        <w:shd w:val="clear" w:color="auto" w:fill="FFFFFF"/>
        <w:spacing w:before="182"/>
        <w:ind w:right="5"/>
        <w:jc w:val="both"/>
        <w:rPr>
          <w:color w:val="000000"/>
          <w:spacing w:val="3"/>
        </w:rPr>
      </w:pPr>
      <w:r w:rsidRPr="00C36184">
        <w:rPr>
          <w:color w:val="000000"/>
          <w:spacing w:val="-2"/>
        </w:rPr>
        <w:t>Вторая стадия адаптационного процесса — ста</w:t>
      </w:r>
      <w:r w:rsidRPr="00C36184">
        <w:rPr>
          <w:color w:val="000000"/>
          <w:spacing w:val="-2"/>
        </w:rPr>
        <w:softHyphen/>
      </w:r>
      <w:r w:rsidRPr="00C36184">
        <w:rPr>
          <w:color w:val="000000"/>
          <w:spacing w:val="2"/>
        </w:rPr>
        <w:t xml:space="preserve">дия повышенной устойчивой резистентности, </w:t>
      </w:r>
      <w:r w:rsidRPr="00C36184">
        <w:rPr>
          <w:color w:val="000000"/>
          <w:spacing w:val="5"/>
        </w:rPr>
        <w:t xml:space="preserve">или долговременной адаптации организма к </w:t>
      </w:r>
      <w:r w:rsidRPr="00C36184">
        <w:rPr>
          <w:color w:val="000000"/>
        </w:rPr>
        <w:t>действию чрезвычайного фактора, — реализу</w:t>
      </w:r>
      <w:r w:rsidRPr="00C36184">
        <w:rPr>
          <w:color w:val="000000"/>
        </w:rPr>
        <w:softHyphen/>
      </w:r>
      <w:r w:rsidRPr="00C36184">
        <w:rPr>
          <w:color w:val="000000"/>
          <w:spacing w:val="3"/>
        </w:rPr>
        <w:t>ется следующим образом.</w:t>
      </w:r>
    </w:p>
    <w:p w:rsidR="00281C67" w:rsidRPr="00C36184" w:rsidRDefault="00281C67" w:rsidP="00281C67">
      <w:pPr>
        <w:shd w:val="clear" w:color="auto" w:fill="FFFFFF"/>
        <w:spacing w:before="187"/>
        <w:ind w:left="19"/>
        <w:jc w:val="both"/>
      </w:pPr>
      <w:r w:rsidRPr="00C36184">
        <w:rPr>
          <w:color w:val="000000"/>
        </w:rPr>
        <w:t xml:space="preserve">Третья стадия процесса адаптации обозначена </w:t>
      </w:r>
      <w:r w:rsidRPr="00C36184">
        <w:rPr>
          <w:color w:val="000000"/>
          <w:spacing w:val="4"/>
        </w:rPr>
        <w:t>как стадия истощения, или изнашивания. Эта</w:t>
      </w:r>
    </w:p>
    <w:p w:rsidR="00281C67" w:rsidRPr="00C36184" w:rsidRDefault="00281C67" w:rsidP="00281C67">
      <w:pPr>
        <w:shd w:val="clear" w:color="auto" w:fill="FFFFFF"/>
        <w:ind w:right="10"/>
        <w:jc w:val="both"/>
      </w:pPr>
      <w:r w:rsidRPr="00C36184">
        <w:rPr>
          <w:color w:val="000000"/>
          <w:spacing w:val="2"/>
        </w:rPr>
        <w:t>стадия адаптационного процесса (на этом эта</w:t>
      </w:r>
      <w:r w:rsidRPr="00C36184">
        <w:rPr>
          <w:color w:val="000000"/>
          <w:spacing w:val="2"/>
        </w:rPr>
        <w:softHyphen/>
        <w:t>пе его обозначают чаще как «адаптационный синдром») не является обязательной. Она раз</w:t>
      </w:r>
      <w:r w:rsidRPr="00C36184">
        <w:rPr>
          <w:color w:val="000000"/>
          <w:spacing w:val="2"/>
        </w:rPr>
        <w:softHyphen/>
      </w:r>
      <w:r>
        <w:rPr>
          <w:color w:val="000000"/>
          <w:spacing w:val="5"/>
        </w:rPr>
        <w:pgNum/>
      </w:r>
      <w:r>
        <w:rPr>
          <w:color w:val="000000"/>
          <w:spacing w:val="5"/>
        </w:rPr>
        <w:t>жет</w:t>
      </w:r>
      <w:r>
        <w:rPr>
          <w:color w:val="000000"/>
          <w:spacing w:val="5"/>
        </w:rPr>
        <w:pgNum/>
      </w:r>
      <w:r>
        <w:rPr>
          <w:color w:val="000000"/>
          <w:spacing w:val="5"/>
        </w:rPr>
        <w:t>ется</w:t>
      </w:r>
      <w:r w:rsidRPr="00C36184">
        <w:rPr>
          <w:color w:val="000000"/>
          <w:spacing w:val="5"/>
        </w:rPr>
        <w:t xml:space="preserve"> лишь тогда, когда причинный фак</w:t>
      </w:r>
      <w:r w:rsidRPr="00C36184">
        <w:rPr>
          <w:color w:val="000000"/>
          <w:spacing w:val="5"/>
        </w:rPr>
        <w:softHyphen/>
      </w:r>
      <w:r w:rsidRPr="00C36184">
        <w:rPr>
          <w:color w:val="000000"/>
          <w:spacing w:val="3"/>
        </w:rPr>
        <w:t>тор адаптационного процесса становится па</w:t>
      </w:r>
      <w:r w:rsidRPr="00C36184">
        <w:rPr>
          <w:color w:val="000000"/>
          <w:spacing w:val="3"/>
        </w:rPr>
        <w:softHyphen/>
      </w:r>
      <w:r w:rsidRPr="00C36184">
        <w:rPr>
          <w:color w:val="000000"/>
          <w:spacing w:val="7"/>
        </w:rPr>
        <w:t xml:space="preserve">тогенным, а действие его не устранено. В </w:t>
      </w:r>
      <w:r w:rsidRPr="00C36184">
        <w:rPr>
          <w:color w:val="000000"/>
          <w:spacing w:val="-1"/>
        </w:rPr>
        <w:t>большинстве случаев процесс адаптации завер</w:t>
      </w:r>
      <w:r w:rsidRPr="00C36184">
        <w:rPr>
          <w:color w:val="000000"/>
          <w:spacing w:val="-1"/>
        </w:rPr>
        <w:softHyphen/>
      </w:r>
      <w:r w:rsidRPr="00C36184">
        <w:rPr>
          <w:color w:val="000000"/>
        </w:rPr>
        <w:t>шается формированием долговременной повы</w:t>
      </w:r>
      <w:r w:rsidRPr="00C36184">
        <w:rPr>
          <w:color w:val="000000"/>
        </w:rPr>
        <w:softHyphen/>
      </w:r>
      <w:r w:rsidRPr="00C36184">
        <w:rPr>
          <w:color w:val="000000"/>
          <w:spacing w:val="2"/>
        </w:rPr>
        <w:t>шенной устойчивости организма к действую</w:t>
      </w:r>
      <w:r w:rsidRPr="00C36184">
        <w:rPr>
          <w:color w:val="000000"/>
          <w:spacing w:val="2"/>
        </w:rPr>
        <w:softHyphen/>
      </w:r>
      <w:r w:rsidRPr="00C36184">
        <w:rPr>
          <w:color w:val="000000"/>
          <w:spacing w:val="4"/>
        </w:rPr>
        <w:t>щему на него чрезвычайному фактору.</w:t>
      </w:r>
    </w:p>
    <w:p w:rsidR="00281C67" w:rsidRPr="00C36184" w:rsidRDefault="00281C67" w:rsidP="00281C67">
      <w:pPr>
        <w:shd w:val="clear" w:color="auto" w:fill="FFFFFF"/>
        <w:spacing w:before="115"/>
        <w:ind w:right="5"/>
        <w:jc w:val="both"/>
      </w:pPr>
      <w:r w:rsidRPr="00C36184">
        <w:rPr>
          <w:color w:val="000000"/>
          <w:spacing w:val="7"/>
        </w:rPr>
        <w:t>При развитии этой стадии процессы, лежа</w:t>
      </w:r>
      <w:r w:rsidRPr="00C36184">
        <w:rPr>
          <w:color w:val="000000"/>
          <w:spacing w:val="7"/>
        </w:rPr>
        <w:softHyphen/>
      </w:r>
      <w:r w:rsidRPr="00C36184">
        <w:rPr>
          <w:color w:val="000000"/>
          <w:spacing w:val="3"/>
        </w:rPr>
        <w:t xml:space="preserve">щие в её основе, могут обусловить развитие </w:t>
      </w:r>
      <w:r w:rsidRPr="00C36184">
        <w:rPr>
          <w:color w:val="000000"/>
          <w:spacing w:val="5"/>
        </w:rPr>
        <w:t xml:space="preserve">болезней, патологических состояний и даже </w:t>
      </w:r>
      <w:r w:rsidRPr="00C36184">
        <w:rPr>
          <w:color w:val="000000"/>
          <w:spacing w:val="3"/>
        </w:rPr>
        <w:t>гибель организма. Последнее наиболее веро</w:t>
      </w:r>
      <w:r w:rsidRPr="00C36184">
        <w:rPr>
          <w:color w:val="000000"/>
          <w:spacing w:val="3"/>
        </w:rPr>
        <w:softHyphen/>
      </w:r>
      <w:r w:rsidRPr="00C36184">
        <w:rPr>
          <w:color w:val="000000"/>
          <w:spacing w:val="2"/>
        </w:rPr>
        <w:t xml:space="preserve">ятно при повторном, особенно многократном, </w:t>
      </w:r>
      <w:r w:rsidRPr="00C36184">
        <w:rPr>
          <w:color w:val="000000"/>
          <w:spacing w:val="4"/>
        </w:rPr>
        <w:t>развитии процесса адаптации, при прекраще</w:t>
      </w:r>
      <w:r w:rsidRPr="00C36184">
        <w:rPr>
          <w:color w:val="000000"/>
          <w:spacing w:val="4"/>
        </w:rPr>
        <w:softHyphen/>
      </w:r>
      <w:r>
        <w:rPr>
          <w:color w:val="000000"/>
          <w:spacing w:val="4"/>
        </w:rPr>
        <w:pgNum/>
      </w:r>
      <w:r>
        <w:rPr>
          <w:color w:val="000000"/>
          <w:spacing w:val="4"/>
        </w:rPr>
        <w:t>же</w:t>
      </w:r>
      <w:r w:rsidRPr="00C36184">
        <w:rPr>
          <w:color w:val="000000"/>
          <w:spacing w:val="4"/>
        </w:rPr>
        <w:t xml:space="preserve"> и последующем действии через какой-то </w:t>
      </w:r>
      <w:r w:rsidRPr="00C36184">
        <w:rPr>
          <w:color w:val="000000"/>
          <w:spacing w:val="3"/>
        </w:rPr>
        <w:t>отрезок времени того же или другого чрезвы</w:t>
      </w:r>
      <w:r w:rsidRPr="00C36184">
        <w:rPr>
          <w:color w:val="000000"/>
          <w:spacing w:val="3"/>
        </w:rPr>
        <w:softHyphen/>
      </w:r>
      <w:r w:rsidRPr="00C36184">
        <w:rPr>
          <w:color w:val="000000"/>
          <w:spacing w:val="5"/>
        </w:rPr>
        <w:t>чайного фактора. Так, при адаптации к зна</w:t>
      </w:r>
      <w:r w:rsidRPr="00C36184">
        <w:rPr>
          <w:color w:val="000000"/>
          <w:spacing w:val="5"/>
        </w:rPr>
        <w:softHyphen/>
      </w:r>
      <w:r w:rsidRPr="00C36184">
        <w:rPr>
          <w:color w:val="000000"/>
          <w:spacing w:val="8"/>
        </w:rPr>
        <w:t xml:space="preserve">чительной физической нагрузке, гипоксии, </w:t>
      </w:r>
      <w:r w:rsidRPr="00C36184">
        <w:rPr>
          <w:color w:val="000000"/>
          <w:spacing w:val="1"/>
        </w:rPr>
        <w:t>холоду и другим факторам в органах и тканях развиваются существенные структурные изме</w:t>
      </w:r>
      <w:r w:rsidRPr="00C36184">
        <w:rPr>
          <w:color w:val="000000"/>
          <w:spacing w:val="1"/>
        </w:rPr>
        <w:softHyphen/>
      </w:r>
      <w:r w:rsidRPr="00C36184">
        <w:rPr>
          <w:color w:val="000000"/>
          <w:spacing w:val="4"/>
        </w:rPr>
        <w:t xml:space="preserve">нения (в головном мозге гипертрофируются </w:t>
      </w:r>
      <w:r w:rsidRPr="00C36184">
        <w:rPr>
          <w:color w:val="000000"/>
          <w:spacing w:val="3"/>
        </w:rPr>
        <w:t>нейроны различных нервных центров; увели</w:t>
      </w:r>
      <w:r w:rsidRPr="00C36184">
        <w:rPr>
          <w:color w:val="000000"/>
          <w:spacing w:val="3"/>
        </w:rPr>
        <w:softHyphen/>
      </w:r>
      <w:r w:rsidRPr="00C36184">
        <w:rPr>
          <w:color w:val="000000"/>
          <w:spacing w:val="4"/>
        </w:rPr>
        <w:t>чивается масса коркового и мозгового веще</w:t>
      </w:r>
      <w:r w:rsidRPr="00C36184">
        <w:rPr>
          <w:color w:val="000000"/>
          <w:spacing w:val="4"/>
        </w:rPr>
        <w:softHyphen/>
        <w:t>ства надпочечников, ткани щитовидной и не</w:t>
      </w:r>
      <w:r w:rsidRPr="00C36184">
        <w:rPr>
          <w:color w:val="000000"/>
          <w:spacing w:val="4"/>
        </w:rPr>
        <w:softHyphen/>
      </w:r>
      <w:r w:rsidRPr="00C36184">
        <w:rPr>
          <w:color w:val="000000"/>
          <w:spacing w:val="3"/>
        </w:rPr>
        <w:t>которых других желёз внутренней секреции; гипертрофируются миокард, отдельные груп</w:t>
      </w:r>
      <w:r w:rsidRPr="00C36184">
        <w:rPr>
          <w:color w:val="000000"/>
          <w:spacing w:val="3"/>
        </w:rPr>
        <w:softHyphen/>
      </w:r>
      <w:r w:rsidRPr="00C36184">
        <w:rPr>
          <w:color w:val="000000"/>
          <w:spacing w:val="4"/>
        </w:rPr>
        <w:t>пы скелетной мускулатуры, а особенно клет</w:t>
      </w:r>
      <w:r w:rsidRPr="00C36184">
        <w:rPr>
          <w:color w:val="000000"/>
          <w:spacing w:val="4"/>
        </w:rPr>
        <w:softHyphen/>
      </w:r>
      <w:r w:rsidRPr="00C36184">
        <w:rPr>
          <w:color w:val="000000"/>
          <w:spacing w:val="3"/>
        </w:rPr>
        <w:t>ки органов и тканей, участвующих в реализа</w:t>
      </w:r>
      <w:r w:rsidRPr="00C36184">
        <w:rPr>
          <w:color w:val="000000"/>
          <w:spacing w:val="3"/>
        </w:rPr>
        <w:softHyphen/>
      </w:r>
      <w:r w:rsidRPr="00C36184">
        <w:rPr>
          <w:color w:val="000000"/>
          <w:spacing w:val="10"/>
        </w:rPr>
        <w:t xml:space="preserve">ции процесса специфической адаптации к </w:t>
      </w:r>
      <w:r w:rsidRPr="00C36184">
        <w:rPr>
          <w:color w:val="000000"/>
          <w:spacing w:val="5"/>
        </w:rPr>
        <w:t>данному фактору).</w:t>
      </w:r>
    </w:p>
    <w:p w:rsidR="00281C67" w:rsidRPr="00C36184" w:rsidRDefault="00281C67" w:rsidP="00281C67">
      <w:pPr>
        <w:shd w:val="clear" w:color="auto" w:fill="FFFFFF"/>
        <w:spacing w:before="115"/>
        <w:ind w:right="5"/>
        <w:jc w:val="both"/>
      </w:pPr>
      <w:r w:rsidRPr="00C36184">
        <w:rPr>
          <w:color w:val="000000"/>
          <w:spacing w:val="-4"/>
        </w:rPr>
        <w:t>Многократное развитие адаптационного процес</w:t>
      </w:r>
      <w:r w:rsidRPr="00C36184">
        <w:rPr>
          <w:color w:val="000000"/>
          <w:spacing w:val="-4"/>
        </w:rPr>
        <w:softHyphen/>
      </w:r>
      <w:r>
        <w:rPr>
          <w:color w:val="000000"/>
          <w:spacing w:val="1"/>
        </w:rPr>
        <w:pgNum/>
      </w:r>
      <w:r>
        <w:rPr>
          <w:color w:val="000000"/>
          <w:spacing w:val="1"/>
        </w:rPr>
        <w:t>ж</w:t>
      </w:r>
      <w:r w:rsidRPr="00C36184">
        <w:rPr>
          <w:color w:val="000000"/>
          <w:spacing w:val="1"/>
        </w:rPr>
        <w:t xml:space="preserve"> может привести к «изнашиванию» систем, </w:t>
      </w:r>
      <w:r w:rsidRPr="00C36184">
        <w:rPr>
          <w:color w:val="000000"/>
        </w:rPr>
        <w:t xml:space="preserve">обеспечивающих специфическую адаптацию к </w:t>
      </w:r>
      <w:r w:rsidRPr="00C36184">
        <w:rPr>
          <w:color w:val="000000"/>
          <w:spacing w:val="1"/>
        </w:rPr>
        <w:t>данному, а нередко и к другим факторам. Пос</w:t>
      </w:r>
      <w:r w:rsidRPr="00C36184">
        <w:rPr>
          <w:color w:val="000000"/>
          <w:spacing w:val="1"/>
        </w:rPr>
        <w:softHyphen/>
      </w:r>
      <w:r w:rsidRPr="00C36184">
        <w:rPr>
          <w:color w:val="000000"/>
        </w:rPr>
        <w:t xml:space="preserve">леднее наблюдается у пожилых лиц или после перенесённых тяжёлых хронических болезней, </w:t>
      </w:r>
      <w:r w:rsidRPr="00C36184">
        <w:rPr>
          <w:color w:val="000000"/>
          <w:spacing w:val="-2"/>
        </w:rPr>
        <w:t xml:space="preserve">поскольку возможности систем энергетического </w:t>
      </w:r>
      <w:r w:rsidRPr="00C36184">
        <w:rPr>
          <w:color w:val="000000"/>
        </w:rPr>
        <w:t>и пластического обеспечения процессов синте</w:t>
      </w:r>
      <w:r w:rsidRPr="00C36184">
        <w:rPr>
          <w:color w:val="000000"/>
        </w:rPr>
        <w:softHyphen/>
      </w:r>
      <w:r w:rsidRPr="00C36184">
        <w:rPr>
          <w:color w:val="000000"/>
          <w:spacing w:val="1"/>
        </w:rPr>
        <w:t>за и разрушения структур, репарации нуклеи</w:t>
      </w:r>
      <w:r w:rsidRPr="00C36184">
        <w:rPr>
          <w:color w:val="000000"/>
          <w:spacing w:val="1"/>
        </w:rPr>
        <w:softHyphen/>
        <w:t>новых кислот и белков при указанных услови</w:t>
      </w:r>
      <w:r w:rsidRPr="00C36184">
        <w:rPr>
          <w:color w:val="000000"/>
          <w:spacing w:val="1"/>
        </w:rPr>
        <w:softHyphen/>
      </w:r>
      <w:r w:rsidRPr="00C36184">
        <w:rPr>
          <w:color w:val="000000"/>
          <w:spacing w:val="4"/>
        </w:rPr>
        <w:t>ях значительно снижены.</w:t>
      </w:r>
    </w:p>
    <w:p w:rsidR="00281C67" w:rsidRPr="00C36184" w:rsidRDefault="00281C67" w:rsidP="00281C67">
      <w:pPr>
        <w:shd w:val="clear" w:color="auto" w:fill="FFFFFF"/>
        <w:spacing w:before="120"/>
        <w:ind w:left="10" w:right="5"/>
        <w:jc w:val="both"/>
      </w:pPr>
      <w:r w:rsidRPr="00C36184">
        <w:rPr>
          <w:color w:val="000000"/>
          <w:spacing w:val="1"/>
        </w:rPr>
        <w:t>Это может способствовать возникновению со</w:t>
      </w:r>
      <w:r w:rsidRPr="00C36184">
        <w:rPr>
          <w:color w:val="000000"/>
          <w:spacing w:val="1"/>
        </w:rPr>
        <w:softHyphen/>
      </w:r>
      <w:r w:rsidRPr="00C36184">
        <w:rPr>
          <w:color w:val="000000"/>
          <w:spacing w:val="-4"/>
        </w:rPr>
        <w:t xml:space="preserve">стояний, обозначаемых как </w:t>
      </w:r>
      <w:r w:rsidRPr="00C36184">
        <w:rPr>
          <w:b/>
          <w:bCs/>
          <w:color w:val="000000"/>
          <w:spacing w:val="-4"/>
        </w:rPr>
        <w:t xml:space="preserve">болезни адаптации </w:t>
      </w:r>
      <w:r w:rsidRPr="00C36184">
        <w:rPr>
          <w:color w:val="000000"/>
          <w:spacing w:val="-1"/>
        </w:rPr>
        <w:t>(точнее — её нарушения) — дизадаптации (на</w:t>
      </w:r>
      <w:r w:rsidRPr="00C36184">
        <w:rPr>
          <w:color w:val="000000"/>
          <w:spacing w:val="-1"/>
        </w:rPr>
        <w:softHyphen/>
      </w:r>
      <w:r w:rsidRPr="00C36184">
        <w:rPr>
          <w:color w:val="000000"/>
          <w:spacing w:val="3"/>
        </w:rPr>
        <w:t>пример, ГБ, язвенной болезни, эндокринопа-</w:t>
      </w:r>
      <w:r w:rsidRPr="00C36184">
        <w:rPr>
          <w:color w:val="000000"/>
        </w:rPr>
        <w:t>тий, невротических состояний, иммунопатоло</w:t>
      </w:r>
      <w:r w:rsidRPr="00C36184">
        <w:rPr>
          <w:color w:val="000000"/>
        </w:rPr>
        <w:softHyphen/>
      </w:r>
      <w:r w:rsidRPr="00C36184">
        <w:rPr>
          <w:color w:val="000000"/>
          <w:spacing w:val="4"/>
        </w:rPr>
        <w:t>гических реакций и др.).</w:t>
      </w:r>
    </w:p>
    <w:p w:rsidR="00281C67" w:rsidRPr="00135505" w:rsidRDefault="00281C67" w:rsidP="00281C67">
      <w:pPr>
        <w:shd w:val="clear" w:color="auto" w:fill="FFFFFF"/>
        <w:spacing w:before="230"/>
        <w:ind w:left="10"/>
        <w:jc w:val="both"/>
      </w:pPr>
      <w:r w:rsidRPr="00135505">
        <w:rPr>
          <w:smallCaps/>
          <w:color w:val="000000"/>
          <w:spacing w:val="-9"/>
        </w:rPr>
        <w:t>Регенерация</w:t>
      </w:r>
    </w:p>
    <w:p w:rsidR="00281C67" w:rsidRPr="00135505" w:rsidRDefault="00281C67" w:rsidP="00281C67">
      <w:pPr>
        <w:shd w:val="clear" w:color="auto" w:fill="FFFFFF"/>
        <w:spacing w:before="173"/>
        <w:ind w:left="5" w:right="5"/>
        <w:jc w:val="both"/>
      </w:pPr>
      <w:r w:rsidRPr="00135505">
        <w:rPr>
          <w:color w:val="000000"/>
          <w:spacing w:val="-2"/>
        </w:rPr>
        <w:t>Регенерация — восстановление организмом ут</w:t>
      </w:r>
      <w:r w:rsidRPr="00135505">
        <w:rPr>
          <w:color w:val="000000"/>
          <w:spacing w:val="-2"/>
        </w:rPr>
        <w:softHyphen/>
      </w:r>
      <w:r w:rsidRPr="00135505">
        <w:rPr>
          <w:color w:val="000000"/>
          <w:spacing w:val="2"/>
        </w:rPr>
        <w:t xml:space="preserve">раченных или повреждённых тканей, клеток, </w:t>
      </w:r>
      <w:r w:rsidRPr="00135505">
        <w:rPr>
          <w:color w:val="000000"/>
          <w:spacing w:val="-3"/>
        </w:rPr>
        <w:t xml:space="preserve">внутриклеточных структур либо в результате их </w:t>
      </w:r>
      <w:r w:rsidRPr="00135505">
        <w:rPr>
          <w:color w:val="000000"/>
          <w:spacing w:val="2"/>
        </w:rPr>
        <w:t>физиологической гибели, либо вследствие па</w:t>
      </w:r>
      <w:r w:rsidRPr="00135505">
        <w:rPr>
          <w:color w:val="000000"/>
          <w:spacing w:val="2"/>
        </w:rPr>
        <w:softHyphen/>
        <w:t xml:space="preserve">тологического воздействия. В соответствии с </w:t>
      </w:r>
      <w:r w:rsidRPr="00135505">
        <w:rPr>
          <w:color w:val="000000"/>
          <w:spacing w:val="6"/>
        </w:rPr>
        <w:t xml:space="preserve">этим восстановление всех элементов живой </w:t>
      </w:r>
      <w:r w:rsidRPr="00135505">
        <w:rPr>
          <w:color w:val="000000"/>
          <w:spacing w:val="1"/>
        </w:rPr>
        <w:t>материи, гибнущих в процессе жизнедеятель</w:t>
      </w:r>
      <w:r w:rsidRPr="00135505">
        <w:rPr>
          <w:color w:val="000000"/>
          <w:spacing w:val="1"/>
        </w:rPr>
        <w:softHyphen/>
        <w:t xml:space="preserve">ности, — </w:t>
      </w:r>
      <w:r w:rsidRPr="00135505">
        <w:rPr>
          <w:b/>
          <w:bCs/>
          <w:color w:val="000000"/>
          <w:spacing w:val="1"/>
        </w:rPr>
        <w:t xml:space="preserve">физиологическая регенерация, </w:t>
      </w:r>
      <w:r w:rsidRPr="00135505">
        <w:rPr>
          <w:color w:val="000000"/>
          <w:spacing w:val="1"/>
        </w:rPr>
        <w:t>а вос</w:t>
      </w:r>
      <w:r w:rsidRPr="00135505">
        <w:rPr>
          <w:color w:val="000000"/>
          <w:spacing w:val="1"/>
        </w:rPr>
        <w:softHyphen/>
        <w:t>становление утраченного в результате патоло</w:t>
      </w:r>
      <w:r w:rsidRPr="00135505">
        <w:rPr>
          <w:color w:val="000000"/>
          <w:spacing w:val="1"/>
        </w:rPr>
        <w:softHyphen/>
      </w:r>
      <w:r w:rsidRPr="00135505">
        <w:rPr>
          <w:color w:val="000000"/>
          <w:spacing w:val="-1"/>
        </w:rPr>
        <w:t xml:space="preserve">гических процессов — </w:t>
      </w:r>
      <w:r w:rsidRPr="00135505">
        <w:rPr>
          <w:b/>
          <w:bCs/>
          <w:color w:val="000000"/>
          <w:spacing w:val="-1"/>
        </w:rPr>
        <w:t>репаративная регенерация.</w:t>
      </w:r>
    </w:p>
    <w:p w:rsidR="00281C67" w:rsidRPr="00135505" w:rsidRDefault="00281C67" w:rsidP="00281C67">
      <w:pPr>
        <w:shd w:val="clear" w:color="auto" w:fill="FFFFFF"/>
        <w:spacing w:before="120"/>
        <w:ind w:left="374" w:right="5" w:hanging="130"/>
        <w:jc w:val="both"/>
      </w:pPr>
      <w:r w:rsidRPr="00135505">
        <w:rPr>
          <w:b/>
          <w:bCs/>
          <w:color w:val="000000"/>
          <w:spacing w:val="-3"/>
        </w:rPr>
        <w:t xml:space="preserve">Реституция. </w:t>
      </w:r>
      <w:r w:rsidRPr="00135505">
        <w:rPr>
          <w:color w:val="000000"/>
          <w:spacing w:val="-3"/>
        </w:rPr>
        <w:t xml:space="preserve">После повреждения может восстановиться </w:t>
      </w:r>
      <w:r w:rsidRPr="00135505">
        <w:rPr>
          <w:color w:val="000000"/>
          <w:spacing w:val="1"/>
        </w:rPr>
        <w:t xml:space="preserve">ткань, идентичная утраченной, и такая регенерация </w:t>
      </w:r>
      <w:r w:rsidRPr="00135505">
        <w:rPr>
          <w:color w:val="000000"/>
        </w:rPr>
        <w:t>называется реституцией.</w:t>
      </w:r>
    </w:p>
    <w:p w:rsidR="00281C67" w:rsidRPr="00135505" w:rsidRDefault="00281C67" w:rsidP="00281C67">
      <w:pPr>
        <w:shd w:val="clear" w:color="auto" w:fill="FFFFFF"/>
        <w:spacing w:before="120"/>
        <w:ind w:left="379" w:right="10" w:hanging="139"/>
        <w:jc w:val="both"/>
      </w:pPr>
      <w:r w:rsidRPr="00135505">
        <w:rPr>
          <w:b/>
          <w:bCs/>
          <w:color w:val="000000"/>
          <w:spacing w:val="-4"/>
        </w:rPr>
        <w:t xml:space="preserve">Субституция. </w:t>
      </w:r>
      <w:r w:rsidRPr="00135505">
        <w:rPr>
          <w:color w:val="000000"/>
          <w:spacing w:val="-4"/>
        </w:rPr>
        <w:t xml:space="preserve">Если же на месте повреждения образуется </w:t>
      </w:r>
      <w:r w:rsidRPr="00135505">
        <w:rPr>
          <w:color w:val="000000"/>
          <w:spacing w:val="-2"/>
        </w:rPr>
        <w:t>соединительнотканный рубец, говорят о субституции.</w:t>
      </w:r>
    </w:p>
    <w:p w:rsidR="00281C67" w:rsidRPr="00135505" w:rsidRDefault="00281C67" w:rsidP="00281C67">
      <w:pPr>
        <w:shd w:val="clear" w:color="auto" w:fill="FFFFFF"/>
        <w:spacing w:before="168"/>
        <w:ind w:left="10" w:right="5"/>
        <w:jc w:val="both"/>
      </w:pPr>
      <w:r w:rsidRPr="00135505">
        <w:rPr>
          <w:b/>
          <w:bCs/>
          <w:color w:val="000000"/>
          <w:spacing w:val="4"/>
        </w:rPr>
        <w:t xml:space="preserve">Патологическая регенерация. </w:t>
      </w:r>
      <w:r w:rsidRPr="00135505">
        <w:rPr>
          <w:color w:val="000000"/>
          <w:spacing w:val="4"/>
        </w:rPr>
        <w:t>Регенерация мо</w:t>
      </w:r>
      <w:r w:rsidRPr="00135505">
        <w:rPr>
          <w:color w:val="000000"/>
          <w:spacing w:val="4"/>
        </w:rPr>
        <w:softHyphen/>
      </w:r>
      <w:r>
        <w:rPr>
          <w:color w:val="000000"/>
        </w:rPr>
        <w:pgNum/>
      </w:r>
      <w:r>
        <w:rPr>
          <w:color w:val="000000"/>
        </w:rPr>
        <w:t>жет</w:t>
      </w:r>
      <w:r w:rsidRPr="00135505">
        <w:rPr>
          <w:color w:val="000000"/>
        </w:rPr>
        <w:t xml:space="preserve"> быть и патологической, когда функция ре</w:t>
      </w:r>
      <w:r w:rsidRPr="00135505">
        <w:rPr>
          <w:color w:val="000000"/>
        </w:rPr>
        <w:softHyphen/>
      </w:r>
      <w:r w:rsidRPr="00135505">
        <w:rPr>
          <w:color w:val="000000"/>
          <w:spacing w:val="-1"/>
        </w:rPr>
        <w:t xml:space="preserve">генерирующей ткани не восстанавливается или </w:t>
      </w:r>
      <w:r w:rsidRPr="00135505">
        <w:rPr>
          <w:color w:val="000000"/>
          <w:spacing w:val="6"/>
        </w:rPr>
        <w:t xml:space="preserve">извращается. Различают гиперрегенерацию, </w:t>
      </w:r>
      <w:r w:rsidRPr="00135505">
        <w:rPr>
          <w:color w:val="000000"/>
          <w:spacing w:val="3"/>
        </w:rPr>
        <w:t>гипорегенерацию и метаплазию.</w:t>
      </w:r>
    </w:p>
    <w:p w:rsidR="00281C67" w:rsidRPr="00135505" w:rsidRDefault="00281C67" w:rsidP="00281C67">
      <w:pPr>
        <w:shd w:val="clear" w:color="auto" w:fill="FFFFFF"/>
        <w:spacing w:before="120"/>
        <w:ind w:left="384" w:right="5" w:hanging="139"/>
        <w:jc w:val="both"/>
      </w:pPr>
      <w:r w:rsidRPr="00135505">
        <w:rPr>
          <w:b/>
          <w:bCs/>
          <w:color w:val="000000"/>
          <w:spacing w:val="-3"/>
        </w:rPr>
        <w:t xml:space="preserve">Гипорегенерация. </w:t>
      </w:r>
      <w:r w:rsidRPr="00135505">
        <w:rPr>
          <w:color w:val="000000"/>
          <w:spacing w:val="-3"/>
        </w:rPr>
        <w:t xml:space="preserve">Восстановление утраченных тканей </w:t>
      </w:r>
      <w:r w:rsidRPr="00135505">
        <w:rPr>
          <w:color w:val="000000"/>
          <w:spacing w:val="-1"/>
        </w:rPr>
        <w:t>может идти очень медленно, и тогда имеет место ги</w:t>
      </w:r>
      <w:r w:rsidRPr="00135505">
        <w:rPr>
          <w:color w:val="000000"/>
          <w:spacing w:val="-1"/>
        </w:rPr>
        <w:softHyphen/>
      </w:r>
      <w:r w:rsidRPr="00135505">
        <w:rPr>
          <w:color w:val="000000"/>
          <w:spacing w:val="2"/>
        </w:rPr>
        <w:t>порегенерация (например, при трофических язвах).</w:t>
      </w:r>
    </w:p>
    <w:p w:rsidR="00281C67" w:rsidRPr="00135505" w:rsidRDefault="00281C67" w:rsidP="00281C67">
      <w:pPr>
        <w:shd w:val="clear" w:color="auto" w:fill="FFFFFF"/>
        <w:spacing w:before="101"/>
        <w:ind w:left="379" w:right="5" w:hanging="139"/>
        <w:jc w:val="both"/>
      </w:pPr>
      <w:r w:rsidRPr="00135505">
        <w:rPr>
          <w:b/>
          <w:bCs/>
          <w:color w:val="000000"/>
          <w:spacing w:val="-5"/>
        </w:rPr>
        <w:t xml:space="preserve">Гиперрегенерация. </w:t>
      </w:r>
      <w:r w:rsidRPr="00135505">
        <w:rPr>
          <w:color w:val="000000"/>
          <w:spacing w:val="-5"/>
        </w:rPr>
        <w:t>Иногда ткань регенерирует избыточ</w:t>
      </w:r>
      <w:r w:rsidRPr="00135505">
        <w:rPr>
          <w:color w:val="000000"/>
          <w:spacing w:val="-5"/>
        </w:rPr>
        <w:softHyphen/>
      </w:r>
      <w:r w:rsidRPr="00135505">
        <w:rPr>
          <w:color w:val="000000"/>
          <w:spacing w:val="1"/>
        </w:rPr>
        <w:t>но, что подчас не только не восстанавливает функ</w:t>
      </w:r>
      <w:r w:rsidRPr="00135505">
        <w:rPr>
          <w:color w:val="000000"/>
          <w:spacing w:val="1"/>
        </w:rPr>
        <w:softHyphen/>
      </w:r>
      <w:r w:rsidRPr="00135505">
        <w:rPr>
          <w:color w:val="000000"/>
          <w:spacing w:val="-1"/>
        </w:rPr>
        <w:t>цию, но наоборот — функция органа при этом стра</w:t>
      </w:r>
      <w:r w:rsidRPr="00135505">
        <w:rPr>
          <w:color w:val="000000"/>
          <w:spacing w:val="-1"/>
        </w:rPr>
        <w:softHyphen/>
      </w:r>
      <w:r w:rsidRPr="00135505">
        <w:rPr>
          <w:color w:val="000000"/>
        </w:rPr>
        <w:t xml:space="preserve">дает. В этом случае речь идёт о гиперрегенерации </w:t>
      </w:r>
      <w:r w:rsidRPr="00135505">
        <w:rPr>
          <w:color w:val="000000"/>
          <w:spacing w:val="1"/>
        </w:rPr>
        <w:t>(например, келоидный рубец).</w:t>
      </w:r>
    </w:p>
    <w:p w:rsidR="00281C67" w:rsidRPr="00135505" w:rsidRDefault="00281C67" w:rsidP="00281C67">
      <w:pPr>
        <w:shd w:val="clear" w:color="auto" w:fill="FFFFFF"/>
        <w:spacing w:before="101"/>
        <w:ind w:left="389" w:hanging="144"/>
        <w:jc w:val="both"/>
      </w:pPr>
      <w:r w:rsidRPr="00135505">
        <w:rPr>
          <w:b/>
          <w:bCs/>
          <w:color w:val="000000"/>
        </w:rPr>
        <w:t xml:space="preserve">Метаплазия. К </w:t>
      </w:r>
      <w:r w:rsidRPr="00135505">
        <w:rPr>
          <w:color w:val="000000"/>
        </w:rPr>
        <w:t xml:space="preserve">патологической регенерации следует </w:t>
      </w:r>
      <w:r w:rsidRPr="00135505">
        <w:rPr>
          <w:color w:val="000000"/>
          <w:spacing w:val="3"/>
        </w:rPr>
        <w:t>отнести и метаплазию — переход одного вида тка</w:t>
      </w:r>
      <w:r w:rsidRPr="00135505">
        <w:rPr>
          <w:color w:val="000000"/>
          <w:spacing w:val="3"/>
        </w:rPr>
        <w:softHyphen/>
      </w:r>
      <w:r w:rsidRPr="00135505">
        <w:rPr>
          <w:color w:val="000000"/>
          <w:spacing w:val="4"/>
        </w:rPr>
        <w:t>ни в другой, но родственный ей гистогенетически.</w:t>
      </w:r>
    </w:p>
    <w:p w:rsidR="00281C67" w:rsidRPr="00135505" w:rsidRDefault="00281C67" w:rsidP="00281C67">
      <w:pPr>
        <w:shd w:val="clear" w:color="auto" w:fill="FFFFFF"/>
        <w:spacing w:before="5"/>
        <w:ind w:left="374" w:right="19"/>
        <w:jc w:val="both"/>
      </w:pPr>
      <w:r w:rsidRPr="00135505">
        <w:rPr>
          <w:color w:val="000000"/>
          <w:spacing w:val="2"/>
        </w:rPr>
        <w:t xml:space="preserve">Примером метаплазии является развитие в области </w:t>
      </w:r>
      <w:r w:rsidRPr="00135505">
        <w:rPr>
          <w:color w:val="000000"/>
          <w:spacing w:val="-3"/>
        </w:rPr>
        <w:t>повреждения слизистой оболочки бронха вместо мер</w:t>
      </w:r>
      <w:r w:rsidRPr="00135505">
        <w:rPr>
          <w:color w:val="000000"/>
          <w:spacing w:val="-3"/>
        </w:rPr>
        <w:softHyphen/>
      </w:r>
      <w:r w:rsidRPr="00135505">
        <w:rPr>
          <w:color w:val="000000"/>
          <w:spacing w:val="-4"/>
        </w:rPr>
        <w:t xml:space="preserve">цательного эпителия многослойного плоского орогове-вающего эпителия или трансформация соединительной </w:t>
      </w:r>
      <w:r w:rsidRPr="00135505">
        <w:rPr>
          <w:color w:val="000000"/>
        </w:rPr>
        <w:t xml:space="preserve">ткани в кость. При метаплазии не восстанавливается </w:t>
      </w:r>
      <w:r w:rsidRPr="00135505">
        <w:rPr>
          <w:color w:val="000000"/>
          <w:spacing w:val="1"/>
        </w:rPr>
        <w:t>функция утраченной ткани.</w:t>
      </w:r>
    </w:p>
    <w:p w:rsidR="00281C67" w:rsidRPr="00135505" w:rsidRDefault="00281C67" w:rsidP="00281C6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color w:val="000000"/>
        </w:rPr>
      </w:pP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ind w:firstLine="540"/>
        <w:rPr>
          <w:b/>
          <w:color w:val="000000"/>
        </w:rPr>
      </w:pP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ind w:firstLine="540"/>
        <w:rPr>
          <w:b/>
          <w:color w:val="000000"/>
        </w:rPr>
      </w:pPr>
    </w:p>
    <w:p w:rsidR="00281C67" w:rsidRPr="009B29C9" w:rsidRDefault="00281C67" w:rsidP="00281C67">
      <w:pPr>
        <w:shd w:val="clear" w:color="auto" w:fill="FFFFFF"/>
        <w:autoSpaceDE w:val="0"/>
        <w:autoSpaceDN w:val="0"/>
        <w:adjustRightInd w:val="0"/>
        <w:ind w:firstLine="540"/>
        <w:rPr>
          <w:b/>
          <w:color w:val="000000"/>
        </w:rPr>
      </w:pPr>
    </w:p>
    <w:p w:rsidR="00E02059" w:rsidRPr="00E14303" w:rsidRDefault="00E02059" w:rsidP="00E02059">
      <w:pPr>
        <w:jc w:val="both"/>
        <w:rPr>
          <w:b/>
          <w:bCs/>
        </w:rPr>
      </w:pPr>
      <w:r w:rsidRPr="00E14303">
        <w:rPr>
          <w:b/>
          <w:bCs/>
        </w:rPr>
        <w:t>3. План занятия.</w:t>
      </w:r>
    </w:p>
    <w:p w:rsidR="00E02059" w:rsidRPr="00E14303" w:rsidRDefault="00E02059" w:rsidP="00E02059">
      <w:pPr>
        <w:ind w:firstLine="709"/>
        <w:jc w:val="both"/>
        <w:rPr>
          <w:b/>
          <w:bCs/>
        </w:rPr>
      </w:pPr>
      <w:r w:rsidRPr="00E14303">
        <w:rPr>
          <w:b/>
          <w:bCs/>
        </w:rPr>
        <w:t>Обязательные микро-, макропрепараты:</w:t>
      </w:r>
    </w:p>
    <w:p w:rsidR="00E02059" w:rsidRDefault="00E02059" w:rsidP="00E0205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9B29C9">
        <w:rPr>
          <w:color w:val="000000"/>
        </w:rPr>
        <w:t xml:space="preserve">1. </w:t>
      </w:r>
      <w:r>
        <w:rPr>
          <w:color w:val="000000"/>
        </w:rPr>
        <w:t xml:space="preserve">Описать размер, форму головного мозга при изучении препарата «Гидроцефалия». </w:t>
      </w:r>
    </w:p>
    <w:p w:rsidR="00E02059" w:rsidRPr="009B29C9" w:rsidRDefault="00E02059" w:rsidP="00E02059">
      <w:pPr>
        <w:shd w:val="clear" w:color="auto" w:fill="FFFFFF"/>
        <w:autoSpaceDE w:val="0"/>
        <w:autoSpaceDN w:val="0"/>
        <w:adjustRightInd w:val="0"/>
        <w:jc w:val="both"/>
      </w:pPr>
      <w:r w:rsidRPr="009B29C9">
        <w:rPr>
          <w:color w:val="000000"/>
        </w:rPr>
        <w:t>2.</w:t>
      </w:r>
      <w:r>
        <w:rPr>
          <w:color w:val="000000"/>
        </w:rPr>
        <w:t xml:space="preserve"> Изучить гипертрофию сердца по макроскопической картине. Описать  препарат «</w:t>
      </w:r>
      <w:r w:rsidRPr="009B29C9">
        <w:rPr>
          <w:color w:val="000000"/>
        </w:rPr>
        <w:t xml:space="preserve"> Гипертрофия миокарда лево</w:t>
      </w:r>
      <w:r>
        <w:rPr>
          <w:color w:val="000000"/>
        </w:rPr>
        <w:t>го желудочка сердца при гиперто</w:t>
      </w:r>
      <w:r w:rsidRPr="009B29C9">
        <w:rPr>
          <w:color w:val="000000"/>
        </w:rPr>
        <w:t>нической болезни</w:t>
      </w:r>
      <w:r>
        <w:rPr>
          <w:color w:val="000000"/>
        </w:rPr>
        <w:t>», обратить внимание на размер органа, размер стенки предсердий и желудочков, размеры полостей, консистенцию и цвет миокарда.</w:t>
      </w:r>
    </w:p>
    <w:p w:rsidR="00E02059" w:rsidRDefault="00E02059" w:rsidP="00E0205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</w:t>
      </w:r>
      <w:r w:rsidRPr="009B29C9">
        <w:rPr>
          <w:color w:val="000000"/>
        </w:rPr>
        <w:t>.</w:t>
      </w:r>
      <w:r w:rsidRPr="00185266">
        <w:rPr>
          <w:color w:val="000000"/>
        </w:rPr>
        <w:t xml:space="preserve"> </w:t>
      </w:r>
      <w:r>
        <w:rPr>
          <w:color w:val="000000"/>
        </w:rPr>
        <w:t>Изучить атрофию почки по макроскопической  картине. Описать макропрепарат « Сморщенная почка». Обратить внимание на размеры, цвет и консистенцию органа.</w:t>
      </w:r>
    </w:p>
    <w:p w:rsidR="00E02059" w:rsidRPr="009B29C9" w:rsidRDefault="00E02059" w:rsidP="00E02059">
      <w:pPr>
        <w:shd w:val="clear" w:color="auto" w:fill="FFFFFF"/>
        <w:tabs>
          <w:tab w:val="left" w:pos="7335"/>
        </w:tabs>
        <w:autoSpaceDE w:val="0"/>
        <w:autoSpaceDN w:val="0"/>
        <w:adjustRightInd w:val="0"/>
        <w:ind w:firstLine="540"/>
        <w:rPr>
          <w:b/>
        </w:rPr>
      </w:pPr>
      <w:r w:rsidRPr="009B29C9">
        <w:rPr>
          <w:b/>
          <w:color w:val="000000"/>
        </w:rPr>
        <w:t>Микропрепараты</w:t>
      </w:r>
      <w:r>
        <w:rPr>
          <w:b/>
          <w:color w:val="000000"/>
        </w:rPr>
        <w:tab/>
      </w:r>
    </w:p>
    <w:p w:rsidR="00E02059" w:rsidRPr="009B29C9" w:rsidRDefault="00E02059" w:rsidP="00E02059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9B29C9">
        <w:rPr>
          <w:color w:val="000000"/>
        </w:rPr>
        <w:t>1.</w:t>
      </w:r>
      <w:r w:rsidRPr="00B26C00">
        <w:rPr>
          <w:color w:val="000000"/>
        </w:rPr>
        <w:t xml:space="preserve"> </w:t>
      </w:r>
      <w:r>
        <w:rPr>
          <w:color w:val="000000"/>
        </w:rPr>
        <w:t xml:space="preserve">Изучить гипертрофию сердца по микроскопической картине. Описать микропрепарат </w:t>
      </w:r>
      <w:r w:rsidRPr="00B26C00">
        <w:rPr>
          <w:color w:val="000000"/>
        </w:rPr>
        <w:t xml:space="preserve">«Гипертрофия миокарда» </w:t>
      </w:r>
      <w:r>
        <w:rPr>
          <w:color w:val="000000"/>
        </w:rPr>
        <w:t xml:space="preserve">, обратить внимание на то, что </w:t>
      </w:r>
      <w:r w:rsidRPr="009B29C9">
        <w:rPr>
          <w:color w:val="000000"/>
        </w:rPr>
        <w:t>мышечные волокна по сравнению с нормальными значительно толще, ядра их крупные, гиперхромные.</w:t>
      </w:r>
      <w:r w:rsidRPr="009B29C9">
        <w:t xml:space="preserve"> </w:t>
      </w:r>
      <w:r w:rsidRPr="009B29C9">
        <w:rPr>
          <w:color w:val="000000"/>
        </w:rPr>
        <w:t>Каждое м</w:t>
      </w:r>
      <w:r>
        <w:rPr>
          <w:color w:val="000000"/>
        </w:rPr>
        <w:t>ыше</w:t>
      </w:r>
      <w:r w:rsidRPr="009B29C9">
        <w:rPr>
          <w:color w:val="000000"/>
        </w:rPr>
        <w:t>чное волокно отделено от соседнего бо</w:t>
      </w:r>
      <w:r>
        <w:rPr>
          <w:color w:val="000000"/>
        </w:rPr>
        <w:t>лее широкой прослойкой соединительной ткани, чем в норме.</w:t>
      </w:r>
    </w:p>
    <w:p w:rsidR="00E02059" w:rsidRPr="009B29C9" w:rsidRDefault="00E02059" w:rsidP="00E02059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9B29C9">
        <w:rPr>
          <w:color w:val="000000"/>
        </w:rPr>
        <w:t>2</w:t>
      </w:r>
      <w:r w:rsidRPr="00B26C00">
        <w:rPr>
          <w:color w:val="000000"/>
        </w:rPr>
        <w:t>.Изучить</w:t>
      </w:r>
      <w:r>
        <w:rPr>
          <w:color w:val="000000"/>
        </w:rPr>
        <w:t xml:space="preserve"> грануляционную ткань по микроскопической картине. Описать микропрепарат «</w:t>
      </w:r>
      <w:r w:rsidRPr="00B26C00">
        <w:rPr>
          <w:color w:val="000000"/>
        </w:rPr>
        <w:t>Грануляционная ткань</w:t>
      </w:r>
      <w:r>
        <w:rPr>
          <w:color w:val="000000"/>
        </w:rPr>
        <w:t>», обратить внимание на то, что</w:t>
      </w:r>
      <w:r w:rsidRPr="009B29C9">
        <w:rPr>
          <w:color w:val="000000"/>
        </w:rPr>
        <w:t xml:space="preserve"> на одном из участков кожи эпителиальная выстилка прерывается. Значительный дефект заполнен юной соединительной тканью, богатой сосудами капиллярного типа. Верхний слой грануляции богат сегментоядерными лейкоцитами. Слой покрыт фибринозными массами с отстатками эпителия. В среднем слое преобладают недифференцированные клетки соединительной ткани. В нижележащих отделах появляются дифференцированные клетки: гистиоциты, фибробласты, отмечаются явления фибриллогенеза </w:t>
      </w:r>
      <w:r>
        <w:rPr>
          <w:color w:val="000000"/>
        </w:rPr>
        <w:t>.</w:t>
      </w:r>
    </w:p>
    <w:p w:rsidR="00E02059" w:rsidRDefault="00E02059" w:rsidP="00E0205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9B29C9">
        <w:rPr>
          <w:color w:val="000000"/>
        </w:rPr>
        <w:t xml:space="preserve"> </w:t>
      </w:r>
      <w:r w:rsidRPr="00B26C00">
        <w:rPr>
          <w:color w:val="000000"/>
        </w:rPr>
        <w:t>3</w:t>
      </w:r>
      <w:r>
        <w:rPr>
          <w:color w:val="000000"/>
        </w:rPr>
        <w:t>. Изучить гипертрофию гепатоцитов при циррозе. Описать микропрепарат «</w:t>
      </w:r>
      <w:r w:rsidRPr="00B26C00">
        <w:rPr>
          <w:color w:val="000000"/>
        </w:rPr>
        <w:t xml:space="preserve"> Регенерационная гипертрофия гепатоцитов при циррозе</w:t>
      </w:r>
      <w:r>
        <w:rPr>
          <w:color w:val="000000"/>
        </w:rPr>
        <w:t>», обратить внимание на то, что</w:t>
      </w:r>
      <w:r w:rsidRPr="009B29C9">
        <w:rPr>
          <w:color w:val="000000"/>
        </w:rPr>
        <w:t xml:space="preserve"> в ткани печени отмечается структурная перестройка, выражающаяся в образовании «ложных» печеночных долек, окруженных соединительной тканью. Структура дольки изменена - отсутствуют печеночные балки, центральная вена отсутствует либо располагается эксцентрично. Часть гепатоцитов в новообразованных «ложных» печеночных дольках гипертрофиров</w:t>
      </w:r>
      <w:r>
        <w:rPr>
          <w:color w:val="000000"/>
        </w:rPr>
        <w:t>а</w:t>
      </w:r>
      <w:r w:rsidRPr="009B29C9">
        <w:rPr>
          <w:color w:val="000000"/>
        </w:rPr>
        <w:t>на</w:t>
      </w:r>
      <w:r>
        <w:rPr>
          <w:color w:val="000000"/>
        </w:rPr>
        <w:t>.</w:t>
      </w:r>
    </w:p>
    <w:p w:rsidR="00E02059" w:rsidRPr="009B29C9" w:rsidRDefault="00E02059" w:rsidP="00E02059">
      <w:pPr>
        <w:shd w:val="clear" w:color="auto" w:fill="FFFFFF"/>
        <w:autoSpaceDE w:val="0"/>
        <w:autoSpaceDN w:val="0"/>
        <w:adjustRightInd w:val="0"/>
        <w:ind w:firstLine="540"/>
      </w:pPr>
      <w:r>
        <w:rPr>
          <w:color w:val="000000"/>
        </w:rPr>
        <w:t>4</w:t>
      </w:r>
      <w:r w:rsidRPr="009B29C9">
        <w:rPr>
          <w:color w:val="000000"/>
        </w:rPr>
        <w:t xml:space="preserve">. </w:t>
      </w:r>
      <w:r>
        <w:rPr>
          <w:color w:val="000000"/>
        </w:rPr>
        <w:t>Изучить  крупноочаговый кардиосклероз по микроскопической картине. Описать микропрепарат «Кардиосклероз», обратить внимание на  разницу в цвете мышечной и соединительной ткани, размеры мышечных клеток вокруг рубца, величину и гиперхромию ядер.</w:t>
      </w:r>
      <w:r w:rsidRPr="009B29C9">
        <w:rPr>
          <w:color w:val="000000"/>
        </w:rPr>
        <w:t xml:space="preserve"> </w:t>
      </w:r>
    </w:p>
    <w:p w:rsidR="00E02059" w:rsidRDefault="00E02059" w:rsidP="00E02059">
      <w:pPr>
        <w:shd w:val="clear" w:color="auto" w:fill="FFFFFF"/>
        <w:autoSpaceDE w:val="0"/>
        <w:autoSpaceDN w:val="0"/>
        <w:adjustRightInd w:val="0"/>
        <w:ind w:firstLine="540"/>
      </w:pPr>
      <w:r>
        <w:rPr>
          <w:color w:val="000000"/>
        </w:rPr>
        <w:t>5</w:t>
      </w:r>
      <w:r w:rsidRPr="009B29C9">
        <w:rPr>
          <w:color w:val="000000"/>
        </w:rPr>
        <w:t xml:space="preserve">. </w:t>
      </w:r>
      <w:r>
        <w:rPr>
          <w:color w:val="000000"/>
        </w:rPr>
        <w:t xml:space="preserve"> Изучит метаплазию железистого эпителия в плоский. Описать микропрепарат «</w:t>
      </w:r>
      <w:r>
        <w:t xml:space="preserve"> Метаплазия железистого эпителия в плоский», обратить внимание на  состояние эпителия слизистой оболочки. </w:t>
      </w:r>
    </w:p>
    <w:p w:rsidR="00E02059" w:rsidRDefault="00E02059" w:rsidP="00E02059">
      <w:pPr>
        <w:shd w:val="clear" w:color="auto" w:fill="FFFFFF"/>
        <w:autoSpaceDE w:val="0"/>
        <w:autoSpaceDN w:val="0"/>
        <w:adjustRightInd w:val="0"/>
      </w:pPr>
    </w:p>
    <w:p w:rsidR="00E02059" w:rsidRDefault="00E02059" w:rsidP="00E02059">
      <w:pPr>
        <w:shd w:val="clear" w:color="auto" w:fill="FFFFFF"/>
        <w:autoSpaceDE w:val="0"/>
        <w:autoSpaceDN w:val="0"/>
        <w:adjustRightInd w:val="0"/>
      </w:pPr>
    </w:p>
    <w:p w:rsidR="00E02059" w:rsidRDefault="00E02059" w:rsidP="00E02059">
      <w:pPr>
        <w:shd w:val="clear" w:color="auto" w:fill="FFFFFF"/>
        <w:autoSpaceDE w:val="0"/>
        <w:autoSpaceDN w:val="0"/>
        <w:adjustRightInd w:val="0"/>
      </w:pPr>
      <w:r>
        <w:t>Дополнительные макро- и микропрепараты:</w:t>
      </w:r>
    </w:p>
    <w:p w:rsidR="00E02059" w:rsidRDefault="00E02059" w:rsidP="00E02059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</w:p>
    <w:p w:rsidR="00E02059" w:rsidRDefault="00E02059" w:rsidP="00E0205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6. Изучить  и описать макропрепарат «</w:t>
      </w:r>
      <w:r w:rsidRPr="009B29C9">
        <w:rPr>
          <w:color w:val="000000"/>
        </w:rPr>
        <w:t>Гиперплазия селезенки при миелолейкозе</w:t>
      </w:r>
      <w:r>
        <w:rPr>
          <w:color w:val="000000"/>
        </w:rPr>
        <w:t>», обратить внимание на размеры органа, его консистенцию и цвет</w:t>
      </w:r>
      <w:r w:rsidRPr="009B29C9">
        <w:rPr>
          <w:color w:val="000000"/>
        </w:rPr>
        <w:t xml:space="preserve">. </w:t>
      </w:r>
    </w:p>
    <w:p w:rsidR="00E02059" w:rsidRPr="009B29C9" w:rsidRDefault="00E02059" w:rsidP="00E02059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7. Изучить и описать макропрепарат «</w:t>
      </w:r>
      <w:r w:rsidRPr="009B29C9">
        <w:rPr>
          <w:color w:val="000000"/>
        </w:rPr>
        <w:t>Гипертрофия мочевого пузыря при аденоме предстательной железы</w:t>
      </w:r>
      <w:r>
        <w:rPr>
          <w:color w:val="000000"/>
        </w:rPr>
        <w:t>», обратить внимание на  увеличение предстательной железы, на стенку мочевого пузыря</w:t>
      </w:r>
      <w:r w:rsidRPr="009B29C9">
        <w:rPr>
          <w:color w:val="000000"/>
        </w:rPr>
        <w:t>.</w:t>
      </w:r>
    </w:p>
    <w:p w:rsidR="00E02059" w:rsidRPr="009B29C9" w:rsidRDefault="00E02059" w:rsidP="00E02059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8. Изучить гипертрофию предстательной железы по макроскопической картине. Описать  препарат «</w:t>
      </w:r>
      <w:r w:rsidRPr="009B29C9">
        <w:rPr>
          <w:color w:val="000000"/>
        </w:rPr>
        <w:t xml:space="preserve"> Гипертрофия </w:t>
      </w:r>
      <w:r>
        <w:rPr>
          <w:color w:val="000000"/>
        </w:rPr>
        <w:t>предстательной железы», обратить внимание на размер органа, размер стенки, размеры полости, консистенцию и цвет органа.</w:t>
      </w:r>
    </w:p>
    <w:p w:rsidR="00E02059" w:rsidRPr="00BD454B" w:rsidRDefault="00E02059" w:rsidP="00E02059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9</w:t>
      </w:r>
      <w:r w:rsidRPr="009B29C9">
        <w:rPr>
          <w:color w:val="000000"/>
        </w:rPr>
        <w:t xml:space="preserve">. </w:t>
      </w:r>
      <w:r>
        <w:rPr>
          <w:color w:val="000000"/>
        </w:rPr>
        <w:t>Изучить гипертрофию сердца по макроскопической картине. Описать  препарат «</w:t>
      </w:r>
      <w:r w:rsidRPr="009B29C9">
        <w:rPr>
          <w:color w:val="000000"/>
        </w:rPr>
        <w:t>Гипертрофия левого желудоч</w:t>
      </w:r>
      <w:r>
        <w:rPr>
          <w:color w:val="000000"/>
        </w:rPr>
        <w:t>ка сердца при митральном пороке», обратить внимание на размер органа, размер стенки предсердий и желудочков, размеры полостей, консистенцию и цвет миокарда.</w:t>
      </w:r>
    </w:p>
    <w:p w:rsidR="00E02059" w:rsidRDefault="00E02059" w:rsidP="00E0205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10. Изучить атрофию миокарда. Описать макропрепарат «Бурая атрофия миокарда», обратить внимание на размеры сердца, его консистенцию, цвет и размеры полостей.</w:t>
      </w:r>
    </w:p>
    <w:p w:rsidR="00E02059" w:rsidRDefault="00E02059" w:rsidP="00E0205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02059" w:rsidRDefault="00E02059" w:rsidP="00E02059">
      <w:pPr>
        <w:shd w:val="clear" w:color="auto" w:fill="FFFFFF"/>
        <w:autoSpaceDE w:val="0"/>
        <w:autoSpaceDN w:val="0"/>
        <w:adjustRightInd w:val="0"/>
        <w:jc w:val="both"/>
      </w:pPr>
      <w:r>
        <w:t>Микропрепараты:</w:t>
      </w:r>
    </w:p>
    <w:p w:rsidR="00E02059" w:rsidRDefault="00E02059" w:rsidP="00E0205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D474E">
        <w:rPr>
          <w:color w:val="000000"/>
        </w:rPr>
        <w:t>1</w:t>
      </w:r>
      <w:r>
        <w:rPr>
          <w:color w:val="000000"/>
        </w:rPr>
        <w:t>1</w:t>
      </w:r>
      <w:r w:rsidRPr="008D474E">
        <w:rPr>
          <w:color w:val="000000"/>
        </w:rPr>
        <w:t>. Гиперплазия лимфатического узла</w:t>
      </w:r>
      <w:r w:rsidRPr="009B29C9">
        <w:rPr>
          <w:color w:val="000000"/>
        </w:rPr>
        <w:t xml:space="preserve"> - отмечается увеличение лимфоидных фолликулов со значительным увеличением центров их размножения, вследствие чего фолликулы практически сливаются друг с другом. Во всех фолликулах значительная пролиферация лимфоцитов</w:t>
      </w:r>
      <w:r>
        <w:rPr>
          <w:color w:val="000000"/>
        </w:rPr>
        <w:t xml:space="preserve"> (по атласу Серова В.В., Паукова В.С., Ярыгина Н.Е.).</w:t>
      </w:r>
    </w:p>
    <w:p w:rsidR="00E02059" w:rsidRPr="009B29C9" w:rsidRDefault="00E02059" w:rsidP="00E02059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12. Ги</w:t>
      </w:r>
      <w:r w:rsidRPr="008D474E">
        <w:rPr>
          <w:color w:val="000000"/>
        </w:rPr>
        <w:t>пертрофия предстательной железы</w:t>
      </w:r>
      <w:r w:rsidRPr="009B29C9">
        <w:rPr>
          <w:color w:val="000000"/>
        </w:rPr>
        <w:t xml:space="preserve"> - увеличение предстательной железы осуществляется за счет гиперплазии и гипертрофии секреторной части органа. Железистые ячейки расширены, отмечается гиперплазия железистого эпителия. Ядра клеток увеличены в размерах, умеренно гиперхромны и оттеснены к периферии. Апикальный отдел клеток содержит большое количество секрета. В просвете ячеек и расширенных выводных протоков большое количество слизистого секрета. Выражены явления десквамации эпителия. В значительном количестве развита фиброзная соединительная ткань </w:t>
      </w:r>
      <w:r>
        <w:rPr>
          <w:color w:val="000000"/>
        </w:rPr>
        <w:t xml:space="preserve"> (по атласу Серова В.В., Паукова В.С., Ярыгина Н.Е.).</w:t>
      </w:r>
    </w:p>
    <w:p w:rsidR="00E02059" w:rsidRDefault="00E02059" w:rsidP="00E0205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13. </w:t>
      </w:r>
      <w:r w:rsidRPr="008D474E">
        <w:rPr>
          <w:color w:val="000000"/>
        </w:rPr>
        <w:t>Железистая гиперплазия слизистой оболочки матки -</w:t>
      </w:r>
      <w:r w:rsidRPr="009B29C9">
        <w:rPr>
          <w:color w:val="000000"/>
        </w:rPr>
        <w:t xml:space="preserve"> в соскобе слизистая оболочка матки значительно утолщена за счет гиперплазии железистого эпителия, маточные железы удли</w:t>
      </w:r>
      <w:r>
        <w:rPr>
          <w:color w:val="000000"/>
        </w:rPr>
        <w:t>ненной формы и из</w:t>
      </w:r>
      <w:r w:rsidRPr="009B29C9">
        <w:rPr>
          <w:color w:val="000000"/>
        </w:rPr>
        <w:t>виты, располагаются они не только в слизистой оболочке, но частично углубляются в миометрий. Эпителий желез высокий, с удлиненными ядрами. Собственная стенка густо инфильтрирована профилирующими стромальными элементами.</w:t>
      </w:r>
    </w:p>
    <w:p w:rsidR="00E02059" w:rsidRPr="009B29C9" w:rsidRDefault="00E02059" w:rsidP="00E02059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14. Изучить метаплазию соединительной ткани в кость. Описать микропрепарат «Метаплазия костной ткани», обратить внимание на появление костной ткани.</w:t>
      </w:r>
    </w:p>
    <w:p w:rsidR="00281C67" w:rsidRPr="002F36D5" w:rsidRDefault="00281C67" w:rsidP="001C48FA">
      <w:pPr>
        <w:jc w:val="both"/>
      </w:pPr>
    </w:p>
    <w:p w:rsidR="00281C67" w:rsidRDefault="00281C67" w:rsidP="00281C67"/>
    <w:p w:rsidR="00281C67" w:rsidRPr="00A02B36" w:rsidRDefault="00281C67" w:rsidP="00281C67">
      <w:pPr>
        <w:rPr>
          <w:b/>
        </w:rPr>
      </w:pPr>
      <w:r w:rsidRPr="00A02B36">
        <w:rPr>
          <w:b/>
        </w:rPr>
        <w:t>Тестовый контроль.</w:t>
      </w:r>
    </w:p>
    <w:p w:rsidR="00281C67" w:rsidRDefault="00281C67" w:rsidP="00281C67"/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1. ВОЗМЕЩЕНИЕ УТРАЧЕННЫХ ЭЛЕМЕНТОВ ТКАНИ КЛЕТКАМИ ТОГО ЖЕ ТИПА НАЗЫВАЕТСЯ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1) рубцеванием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2) регенерацией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0"/>
        </w:rPr>
        <w:t>3) гиперплазией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0"/>
        </w:rPr>
        <w:t>4) фиброплазией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0"/>
        </w:rPr>
        <w:t>5) гипертрофией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0"/>
        </w:rPr>
      </w:pP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0"/>
        </w:rPr>
        <w:t>2. ЗАМЕЩЕНИЕ ДЕФЕКТА ЗРЕЛОЙ СОЕДИНИТЕЛЬНОЙ ТКАНЬЮ НАЗЫВАЕТСЯ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 xml:space="preserve">1) рубцеванием  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 xml:space="preserve">2) гиперплазией 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 xml:space="preserve">3) фиброплазией 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0"/>
        </w:rPr>
        <w:t>4) гипертрофией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0"/>
        </w:rPr>
      </w:pP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0"/>
        </w:rPr>
        <w:t>3. МЕХАНИЗМЫ ВОССТАНОВЛЕНИЯ ТКАНЕЙ ВКЛЮЧАЮТ ПРОЦЕССЫ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0"/>
        </w:rPr>
        <w:t>1) промоции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 xml:space="preserve">2) миграции 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0"/>
        </w:rPr>
        <w:t>3) воспаления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0"/>
        </w:rPr>
        <w:t>4) пролиферации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0"/>
        </w:rPr>
        <w:t>5) тромбообразования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0"/>
        </w:rPr>
      </w:pP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0"/>
        </w:rPr>
        <w:t>4. ДЛЯ ПРАВИЛЬНОЙ РЕГЕНЕРАЦИИ ЭПИТЕЛИЯ ТРЕБУЕТСЯ НАЛИЧИЕ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>1) иннервации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 xml:space="preserve">2) базальной мембраны 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0"/>
        </w:rPr>
        <w:t>3) кровеносных сосудов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0"/>
        </w:rPr>
        <w:t>4) апудоцитарных дифферонов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0"/>
        </w:rPr>
      </w:pP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0"/>
        </w:rPr>
        <w:t>5. БЛАГОПРИЯТНЫЙ ИСХОД ИНФАРКТА МИОКАРДА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0"/>
        </w:rPr>
        <w:t>1) регенерация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0"/>
        </w:rPr>
        <w:t>2) рубцевание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6. УВЕЛИЧЕНИЕ КОЛИЧЕСТВА КЛЕТОК В ТКАНИ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 xml:space="preserve">1) атрофия 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2) дистрофия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3) гиперплазия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4) гипертрофия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7. УВЕЛИЧЕНИЕ ОБЪЕМА КЛЕТОК ТКАНИ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1) атрофия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 xml:space="preserve">2) дистрофия 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3) гиперплазия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4) гипертрофия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8. ГИПЕРПЛАЗИЯ БЫВАЕТ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1) атрофическая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2) патологическая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3) дистрофическая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4) физиологическая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5) метапластическая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9. ПРИ ЗАЖИВЛЕНИИ РАН В СОЕДИНИТЕЛЬНОЙ ТКАНИ ПРОЛИФЕРИРУЮТ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1) меланоциты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2) фибробласты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3) кератиноциты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4) эндотелиоциты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10. В СЕРДЦЕ ПРИ АРТЕРИАЛЬНОЙ ГИПЕРТЕНЗИИ ПРЕИМУЩЕСТВЕННО ГИПЕРТРОФИРУЕТСЯ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1) правое предсердие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2) правый желудочек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3) левый желудочек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4) левое предсердие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11. ВОЗМОЖНА  МЕТАПЛАЗИЯ  СОЕДИНИТЕЛЬНОЙ ТКАНИ В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 xml:space="preserve">1) костную 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2) нервную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3) почечную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 xml:space="preserve">4) хрящевую 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5) печеночную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12. МЕТАПЛАЗИЯ ЭПИТЕЛИЯ БРОНХА РАЗВИВАЕТСЯ НА ФОНЕ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1) полнокровия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2) воспаления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3) лимфостаза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4) дисплазии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13. НА ФОНЕ МЕТАПЛАЗИИ ЭПИТЕЛИЯ БРОНХА МОЖЕТ РАЗВИТЬСЯ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 xml:space="preserve">1) рак 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 xml:space="preserve">2) некроз 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 xml:space="preserve">3) дистрофия 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 xml:space="preserve">4) амилоидоз 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5) воспаление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14. НА ВСКРЫТИИ ТЕЛА БОЛЬНОГО, УМЕРШЕГО ОТ КАХЕКСИИ, ОБНАРУЖЕНЫ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1) мускатная печень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2) саговая селезенка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3) сальная селезенка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4) бурая атрофия сердца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5) бурая атрофия печени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6) бурая индурация легких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15. МЕТАПЛАЗИИ МОГУТ ПОДВЕРГАТЬСЯ ТКАНИ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1) нервная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 xml:space="preserve">2) мышечная 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3) сосудистая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 xml:space="preserve">4) эпителиальная 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5) соединительная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16. ПРИ КАХЕКСИИ РАЗМЕРЫ ПЕЧЕНИ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1) уменьшены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2) не изменены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3) увеличены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  <w:rPr>
          <w:color w:val="000000"/>
          <w:szCs w:val="22"/>
        </w:rPr>
      </w:pP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17. ИСХОДЫ ЖЕЛЕЗИСТОЙ ГИПЕРПЛАЗИИ ЭНДОМЕТРИЯ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1) малигнизация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2) обратное развитие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3) атрофия эндометрия</w:t>
      </w:r>
    </w:p>
    <w:p w:rsidR="00281C67" w:rsidRDefault="00281C67" w:rsidP="00281C67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2"/>
        </w:rPr>
        <w:t>4) метаплазия эндометрия</w:t>
      </w:r>
    </w:p>
    <w:p w:rsidR="00281C67" w:rsidRDefault="00281C67" w:rsidP="00281C67"/>
    <w:p w:rsidR="00281C67" w:rsidRDefault="00281C67" w:rsidP="00281C67"/>
    <w:p w:rsidR="00281C67" w:rsidRPr="00A02B36" w:rsidRDefault="00281C67" w:rsidP="00281C67">
      <w:pPr>
        <w:rPr>
          <w:b/>
        </w:rPr>
      </w:pPr>
      <w:r w:rsidRPr="00A02B36">
        <w:rPr>
          <w:b/>
        </w:rPr>
        <w:t>Задачи для самостоятельного решения.</w:t>
      </w:r>
    </w:p>
    <w:p w:rsidR="00281C67" w:rsidRDefault="00281C67" w:rsidP="00281C67"/>
    <w:p w:rsidR="00281C67" w:rsidRDefault="00281C67" w:rsidP="00281C67">
      <w:r>
        <w:t>№1.</w:t>
      </w:r>
    </w:p>
    <w:p w:rsidR="00281C67" w:rsidRDefault="00281C67" w:rsidP="00281C67">
      <w:r>
        <w:t>Больному была произведена резекция 1/3 печени по поводу травмы. Через 10 лет он погиб от инфаркта миокарда.</w:t>
      </w:r>
    </w:p>
    <w:p w:rsidR="00281C67" w:rsidRDefault="00281C67" w:rsidP="00281C67">
      <w:pPr>
        <w:numPr>
          <w:ilvl w:val="0"/>
          <w:numId w:val="2"/>
        </w:numPr>
      </w:pPr>
      <w:r>
        <w:t>Какие изменения можно обнаружить  в участке резекции печени и в оставшейся ее части? 2. Какой патологический процесс и какой вид этого процесса?</w:t>
      </w:r>
    </w:p>
    <w:p w:rsidR="00281C67" w:rsidRDefault="00281C67" w:rsidP="00281C67"/>
    <w:p w:rsidR="00281C67" w:rsidRDefault="00281C67" w:rsidP="00281C67"/>
    <w:p w:rsidR="00281C67" w:rsidRDefault="00281C67" w:rsidP="00281C67">
      <w:r>
        <w:t>№2.</w:t>
      </w:r>
    </w:p>
    <w:p w:rsidR="00281C67" w:rsidRDefault="00281C67" w:rsidP="00281C67">
      <w:r>
        <w:t>Больному удалена одна почка по поводу травмы.</w:t>
      </w:r>
    </w:p>
    <w:p w:rsidR="00281C67" w:rsidRDefault="00281C67" w:rsidP="00281C67">
      <w:r>
        <w:t>1.Какие изменения наступят в оставшейся почке? 2. К какому процессу они относятся? 3. Какие будут размеры оставшейся почки?</w:t>
      </w:r>
    </w:p>
    <w:p w:rsidR="00281C67" w:rsidRDefault="00281C67" w:rsidP="00281C67"/>
    <w:p w:rsidR="00281C67" w:rsidRDefault="00281C67" w:rsidP="00281C67">
      <w:r>
        <w:t xml:space="preserve">№3. </w:t>
      </w:r>
    </w:p>
    <w:p w:rsidR="00281C67" w:rsidRDefault="00281C67" w:rsidP="00281C67">
      <w:r>
        <w:t xml:space="preserve">У спортсмена-легкоатлета мышца левого желудочка сердца </w:t>
      </w:r>
      <w:smartTag w:uri="urn:schemas-microsoft-com:office:smarttags" w:element="metricconverter">
        <w:smartTagPr>
          <w:attr w:name="ProductID" w:val="1,5 см"/>
        </w:smartTagPr>
        <w:r>
          <w:t>1,5 см</w:t>
        </w:r>
      </w:smartTag>
      <w:r>
        <w:t>, полости не увеличены.</w:t>
      </w:r>
    </w:p>
    <w:p w:rsidR="00281C67" w:rsidRDefault="00281C67" w:rsidP="00281C67">
      <w:r>
        <w:t xml:space="preserve">1. Как называется этот процесс? 2. К какой фазе развития он относится? </w:t>
      </w:r>
    </w:p>
    <w:p w:rsidR="00281C67" w:rsidRDefault="00281C67" w:rsidP="00281C67"/>
    <w:p w:rsidR="00281C67" w:rsidRDefault="00281C67" w:rsidP="00281C67"/>
    <w:p w:rsidR="00281C67" w:rsidRDefault="00281C67" w:rsidP="00281C67">
      <w:r>
        <w:t>№4.</w:t>
      </w:r>
    </w:p>
    <w:p w:rsidR="00281C67" w:rsidRDefault="00281C67" w:rsidP="00281C67">
      <w:r>
        <w:t>У больного с травмой мышц бедра в фасциях образовалась костная пластинка.</w:t>
      </w:r>
    </w:p>
    <w:p w:rsidR="00281C67" w:rsidRDefault="00281C67" w:rsidP="00281C67">
      <w:r>
        <w:t>1. Как называется этот процесс? 2. Чем может закончиться?</w:t>
      </w:r>
    </w:p>
    <w:p w:rsidR="00281C67" w:rsidRDefault="00281C67" w:rsidP="00281C67"/>
    <w:p w:rsidR="00281C67" w:rsidRDefault="00281C67" w:rsidP="00281C67"/>
    <w:p w:rsidR="00281C67" w:rsidRDefault="00281C67" w:rsidP="00281C67"/>
    <w:p w:rsidR="00281C67" w:rsidRDefault="00281C67" w:rsidP="00281C67"/>
    <w:p w:rsidR="00281C67" w:rsidRDefault="00281C67" w:rsidP="00281C67"/>
    <w:p w:rsidR="00281C67" w:rsidRDefault="00281C67">
      <w:bookmarkStart w:id="0" w:name="_GoBack"/>
      <w:bookmarkEnd w:id="0"/>
    </w:p>
    <w:sectPr w:rsidR="00281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B130D"/>
    <w:multiLevelType w:val="hybridMultilevel"/>
    <w:tmpl w:val="3E966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511B96"/>
    <w:multiLevelType w:val="hybridMultilevel"/>
    <w:tmpl w:val="EA6A9C62"/>
    <w:lvl w:ilvl="0" w:tplc="90B02F4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C67"/>
    <w:rsid w:val="00072CB6"/>
    <w:rsid w:val="00185266"/>
    <w:rsid w:val="001A51CE"/>
    <w:rsid w:val="001C48FA"/>
    <w:rsid w:val="001F4574"/>
    <w:rsid w:val="00281C67"/>
    <w:rsid w:val="002F36D5"/>
    <w:rsid w:val="003C36EF"/>
    <w:rsid w:val="00765DF1"/>
    <w:rsid w:val="008D474E"/>
    <w:rsid w:val="00953F19"/>
    <w:rsid w:val="00AC566C"/>
    <w:rsid w:val="00B010AC"/>
    <w:rsid w:val="00B26C00"/>
    <w:rsid w:val="00BD454B"/>
    <w:rsid w:val="00C34E50"/>
    <w:rsid w:val="00D83840"/>
    <w:rsid w:val="00E02059"/>
    <w:rsid w:val="00F9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C72D86D-BD08-46B7-B02F-F95FA114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C6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606EE-F693-4C5B-AF31-FBA04034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3368</Words>
  <Characters>19200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ВолГМУ</Company>
  <LinksUpToDate>false</LinksUpToDate>
  <CharactersWithSpaces>22523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cp:lastModifiedBy>Irina</cp:lastModifiedBy>
  <cp:revision>2</cp:revision>
  <dcterms:created xsi:type="dcterms:W3CDTF">2014-11-13T17:51:00Z</dcterms:created>
  <dcterms:modified xsi:type="dcterms:W3CDTF">2014-11-13T17:51:00Z</dcterms:modified>
</cp:coreProperties>
</file>