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FBB" w:rsidRDefault="00C30FBB" w:rsidP="00C30FBB">
      <w:pPr>
        <w:rPr>
          <w:b/>
          <w:sz w:val="32"/>
          <w:szCs w:val="32"/>
        </w:rPr>
      </w:pPr>
    </w:p>
    <w:p w:rsidR="00C30FBB" w:rsidRDefault="00C30FBB" w:rsidP="00C30FBB">
      <w:pPr>
        <w:jc w:val="center"/>
        <w:rPr>
          <w:b/>
          <w:sz w:val="32"/>
          <w:szCs w:val="32"/>
        </w:rPr>
      </w:pPr>
      <w:r>
        <w:rPr>
          <w:b/>
          <w:sz w:val="32"/>
          <w:szCs w:val="32"/>
        </w:rPr>
        <w:t>ДЕПАРТАМЕНТ ОБРАЗОВАНИЯ ГОРОДА МОСКВЫ</w:t>
      </w:r>
    </w:p>
    <w:p w:rsidR="00C30FBB" w:rsidRDefault="00C30FBB" w:rsidP="00C30FBB">
      <w:pPr>
        <w:jc w:val="center"/>
        <w:rPr>
          <w:b/>
          <w:sz w:val="32"/>
          <w:szCs w:val="32"/>
        </w:rPr>
      </w:pPr>
      <w:r>
        <w:rPr>
          <w:b/>
          <w:sz w:val="32"/>
          <w:szCs w:val="32"/>
        </w:rPr>
        <w:t>МОСКОВСКИЙ ИНСТИТУТ ОТКРЫТОГО ОБРАЗОВАНИЯ</w:t>
      </w:r>
    </w:p>
    <w:p w:rsidR="00C30FBB" w:rsidRDefault="00C30FBB" w:rsidP="00C30FBB">
      <w:pPr>
        <w:jc w:val="center"/>
        <w:rPr>
          <w:b/>
          <w:sz w:val="32"/>
          <w:szCs w:val="32"/>
        </w:rPr>
      </w:pPr>
      <w:r>
        <w:rPr>
          <w:b/>
          <w:sz w:val="32"/>
          <w:szCs w:val="32"/>
        </w:rPr>
        <w:t>НПЦ «ХОЛОКОСТ»</w:t>
      </w:r>
    </w:p>
    <w:p w:rsidR="00C30FBB" w:rsidRDefault="00C30FBB" w:rsidP="00C30FBB">
      <w:pPr>
        <w:jc w:val="center"/>
        <w:rPr>
          <w:b/>
          <w:sz w:val="32"/>
          <w:szCs w:val="32"/>
        </w:rPr>
      </w:pPr>
    </w:p>
    <w:p w:rsidR="00C30FBB" w:rsidRDefault="00C30FBB" w:rsidP="00C30FBB">
      <w:pPr>
        <w:jc w:val="center"/>
        <w:rPr>
          <w:b/>
          <w:sz w:val="32"/>
          <w:szCs w:val="32"/>
        </w:rPr>
      </w:pPr>
    </w:p>
    <w:p w:rsidR="00C30FBB" w:rsidRDefault="00C30FBB" w:rsidP="00C30FBB">
      <w:pPr>
        <w:jc w:val="center"/>
        <w:rPr>
          <w:b/>
          <w:sz w:val="32"/>
          <w:szCs w:val="32"/>
        </w:rPr>
      </w:pPr>
    </w:p>
    <w:p w:rsidR="00C30FBB" w:rsidRDefault="00C30FBB" w:rsidP="00C30FBB">
      <w:pPr>
        <w:jc w:val="center"/>
        <w:rPr>
          <w:b/>
          <w:sz w:val="32"/>
          <w:szCs w:val="32"/>
        </w:rPr>
      </w:pPr>
    </w:p>
    <w:p w:rsidR="00C30FBB" w:rsidRDefault="00C30FBB" w:rsidP="00C30FBB">
      <w:pPr>
        <w:jc w:val="center"/>
        <w:rPr>
          <w:b/>
          <w:sz w:val="32"/>
          <w:szCs w:val="32"/>
        </w:rPr>
      </w:pPr>
    </w:p>
    <w:p w:rsidR="00005BCE" w:rsidRPr="00005BCE" w:rsidRDefault="00C30FBB" w:rsidP="00C30FBB">
      <w:pPr>
        <w:jc w:val="center"/>
        <w:rPr>
          <w:b/>
          <w:sz w:val="36"/>
          <w:szCs w:val="36"/>
        </w:rPr>
      </w:pPr>
      <w:r w:rsidRPr="00005BCE">
        <w:rPr>
          <w:b/>
          <w:sz w:val="36"/>
          <w:szCs w:val="36"/>
        </w:rPr>
        <w:t xml:space="preserve">Методические рекомендации по проведению </w:t>
      </w:r>
    </w:p>
    <w:p w:rsidR="00C30FBB" w:rsidRDefault="00C30FBB" w:rsidP="00C30FBB">
      <w:pPr>
        <w:jc w:val="center"/>
        <w:rPr>
          <w:b/>
          <w:sz w:val="36"/>
          <w:szCs w:val="36"/>
        </w:rPr>
      </w:pPr>
      <w:r w:rsidRPr="00005BCE">
        <w:rPr>
          <w:b/>
          <w:sz w:val="36"/>
          <w:szCs w:val="36"/>
        </w:rPr>
        <w:t>«Урока толерантности, посвященного памяти Холокоста»</w:t>
      </w:r>
    </w:p>
    <w:p w:rsidR="00005BCE" w:rsidRPr="00005BCE" w:rsidRDefault="00005BCE" w:rsidP="00C30FBB">
      <w:pPr>
        <w:jc w:val="center"/>
        <w:rPr>
          <w:b/>
          <w:sz w:val="36"/>
          <w:szCs w:val="36"/>
        </w:rPr>
      </w:pPr>
      <w:r>
        <w:rPr>
          <w:b/>
          <w:sz w:val="36"/>
          <w:szCs w:val="36"/>
        </w:rPr>
        <w:t>(к 63 годовщине освобождения узников Освенцима Советской Армией)</w:t>
      </w:r>
    </w:p>
    <w:p w:rsidR="00C30FBB" w:rsidRDefault="00C30FBB" w:rsidP="00C30FBB">
      <w:pPr>
        <w:jc w:val="center"/>
        <w:rPr>
          <w:b/>
          <w:sz w:val="32"/>
          <w:szCs w:val="32"/>
        </w:rPr>
      </w:pPr>
    </w:p>
    <w:p w:rsidR="00C30FBB" w:rsidRDefault="00C30FBB" w:rsidP="00C30FBB">
      <w:pPr>
        <w:jc w:val="center"/>
        <w:rPr>
          <w:b/>
          <w:sz w:val="32"/>
          <w:szCs w:val="32"/>
        </w:rPr>
      </w:pPr>
    </w:p>
    <w:p w:rsidR="00C30FBB" w:rsidRDefault="00C30FBB" w:rsidP="00C30FBB">
      <w:pPr>
        <w:jc w:val="center"/>
        <w:rPr>
          <w:b/>
          <w:sz w:val="32"/>
          <w:szCs w:val="32"/>
        </w:rPr>
      </w:pPr>
    </w:p>
    <w:p w:rsidR="00C30FBB" w:rsidRDefault="00C30FBB" w:rsidP="00C30FBB">
      <w:pPr>
        <w:jc w:val="center"/>
        <w:rPr>
          <w:b/>
          <w:sz w:val="32"/>
          <w:szCs w:val="32"/>
        </w:rPr>
      </w:pPr>
    </w:p>
    <w:p w:rsidR="00C30FBB" w:rsidRDefault="00C30FBB" w:rsidP="00C30FBB">
      <w:pPr>
        <w:jc w:val="center"/>
        <w:rPr>
          <w:b/>
          <w:sz w:val="32"/>
          <w:szCs w:val="32"/>
        </w:rPr>
      </w:pPr>
    </w:p>
    <w:p w:rsidR="00C30FBB" w:rsidRDefault="00C30FBB" w:rsidP="00C30FBB">
      <w:pPr>
        <w:jc w:val="center"/>
        <w:rPr>
          <w:b/>
          <w:sz w:val="32"/>
          <w:szCs w:val="32"/>
        </w:rPr>
      </w:pPr>
    </w:p>
    <w:p w:rsidR="00C30FBB" w:rsidRDefault="00C30FBB" w:rsidP="00C30FBB">
      <w:pPr>
        <w:jc w:val="center"/>
        <w:rPr>
          <w:b/>
          <w:sz w:val="32"/>
          <w:szCs w:val="32"/>
        </w:rPr>
      </w:pPr>
    </w:p>
    <w:p w:rsidR="00C30FBB" w:rsidRDefault="00C30FBB" w:rsidP="00C30FBB">
      <w:pPr>
        <w:jc w:val="center"/>
        <w:rPr>
          <w:b/>
          <w:sz w:val="32"/>
          <w:szCs w:val="32"/>
        </w:rPr>
      </w:pPr>
    </w:p>
    <w:p w:rsidR="00C30FBB" w:rsidRDefault="00C30FBB" w:rsidP="00C30FBB">
      <w:pPr>
        <w:jc w:val="center"/>
        <w:rPr>
          <w:b/>
          <w:sz w:val="32"/>
          <w:szCs w:val="32"/>
        </w:rPr>
      </w:pPr>
    </w:p>
    <w:p w:rsidR="00C30FBB" w:rsidRDefault="00C30FBB" w:rsidP="00C30FBB">
      <w:pPr>
        <w:jc w:val="center"/>
        <w:rPr>
          <w:b/>
          <w:sz w:val="32"/>
          <w:szCs w:val="32"/>
        </w:rPr>
      </w:pPr>
    </w:p>
    <w:p w:rsidR="00C30FBB" w:rsidRDefault="00C30FBB" w:rsidP="00C30FBB">
      <w:pPr>
        <w:jc w:val="center"/>
        <w:rPr>
          <w:b/>
          <w:sz w:val="32"/>
          <w:szCs w:val="32"/>
        </w:rPr>
      </w:pPr>
    </w:p>
    <w:p w:rsidR="00C30FBB" w:rsidRDefault="00C30FBB" w:rsidP="00C30FBB">
      <w:pPr>
        <w:jc w:val="center"/>
        <w:rPr>
          <w:b/>
          <w:sz w:val="32"/>
          <w:szCs w:val="32"/>
        </w:rPr>
      </w:pPr>
    </w:p>
    <w:p w:rsidR="00C30FBB" w:rsidRDefault="00C30FBB" w:rsidP="00C30FBB">
      <w:pPr>
        <w:jc w:val="center"/>
        <w:rPr>
          <w:b/>
          <w:sz w:val="32"/>
          <w:szCs w:val="32"/>
        </w:rPr>
      </w:pPr>
    </w:p>
    <w:p w:rsidR="00C30FBB" w:rsidRDefault="00C30FBB" w:rsidP="00C30FBB">
      <w:pPr>
        <w:jc w:val="center"/>
        <w:rPr>
          <w:b/>
          <w:sz w:val="32"/>
          <w:szCs w:val="32"/>
        </w:rPr>
      </w:pPr>
    </w:p>
    <w:p w:rsidR="00C30FBB" w:rsidRDefault="00C30FBB" w:rsidP="00C30FBB">
      <w:pPr>
        <w:jc w:val="center"/>
        <w:rPr>
          <w:b/>
          <w:sz w:val="32"/>
          <w:szCs w:val="32"/>
        </w:rPr>
      </w:pPr>
    </w:p>
    <w:p w:rsidR="00C30FBB" w:rsidRDefault="00C30FBB" w:rsidP="00C30FBB">
      <w:pPr>
        <w:jc w:val="center"/>
        <w:rPr>
          <w:b/>
          <w:sz w:val="32"/>
          <w:szCs w:val="32"/>
        </w:rPr>
      </w:pPr>
    </w:p>
    <w:p w:rsidR="00C30FBB" w:rsidRDefault="00C30FBB" w:rsidP="00C30FBB">
      <w:pPr>
        <w:jc w:val="center"/>
        <w:rPr>
          <w:b/>
          <w:sz w:val="32"/>
          <w:szCs w:val="32"/>
        </w:rPr>
      </w:pPr>
    </w:p>
    <w:p w:rsidR="00C30FBB" w:rsidRDefault="00C30FBB" w:rsidP="00C30FBB">
      <w:pPr>
        <w:jc w:val="center"/>
        <w:rPr>
          <w:b/>
          <w:sz w:val="32"/>
          <w:szCs w:val="32"/>
        </w:rPr>
      </w:pPr>
    </w:p>
    <w:p w:rsidR="00C30FBB" w:rsidRDefault="00C30FBB" w:rsidP="00C30FBB">
      <w:pPr>
        <w:jc w:val="center"/>
        <w:rPr>
          <w:b/>
          <w:sz w:val="32"/>
          <w:szCs w:val="32"/>
        </w:rPr>
      </w:pPr>
    </w:p>
    <w:p w:rsidR="00C30FBB" w:rsidRDefault="00C30FBB" w:rsidP="00C30FBB">
      <w:pPr>
        <w:jc w:val="center"/>
        <w:rPr>
          <w:b/>
          <w:sz w:val="32"/>
          <w:szCs w:val="32"/>
        </w:rPr>
      </w:pPr>
    </w:p>
    <w:p w:rsidR="00C30FBB" w:rsidRDefault="00C30FBB" w:rsidP="00C30FBB">
      <w:pPr>
        <w:jc w:val="center"/>
        <w:rPr>
          <w:b/>
          <w:sz w:val="32"/>
          <w:szCs w:val="32"/>
        </w:rPr>
      </w:pPr>
    </w:p>
    <w:p w:rsidR="00C30FBB" w:rsidRDefault="00C30FBB" w:rsidP="00C30FBB">
      <w:pPr>
        <w:jc w:val="center"/>
        <w:rPr>
          <w:b/>
          <w:sz w:val="32"/>
          <w:szCs w:val="32"/>
        </w:rPr>
      </w:pPr>
    </w:p>
    <w:p w:rsidR="00C30FBB" w:rsidRDefault="00C30FBB" w:rsidP="00C30FBB">
      <w:pPr>
        <w:jc w:val="center"/>
        <w:rPr>
          <w:b/>
          <w:sz w:val="32"/>
          <w:szCs w:val="32"/>
        </w:rPr>
      </w:pPr>
    </w:p>
    <w:p w:rsidR="00C30FBB" w:rsidRDefault="00C30FBB" w:rsidP="00C30FBB">
      <w:pPr>
        <w:jc w:val="center"/>
        <w:rPr>
          <w:b/>
          <w:sz w:val="32"/>
          <w:szCs w:val="32"/>
        </w:rPr>
      </w:pPr>
      <w:r>
        <w:rPr>
          <w:b/>
          <w:sz w:val="32"/>
          <w:szCs w:val="32"/>
        </w:rPr>
        <w:t>Москва</w:t>
      </w:r>
    </w:p>
    <w:p w:rsidR="00C30FBB" w:rsidRDefault="00C30FBB" w:rsidP="00C30FBB">
      <w:pPr>
        <w:jc w:val="center"/>
        <w:rPr>
          <w:b/>
          <w:sz w:val="32"/>
          <w:szCs w:val="32"/>
        </w:rPr>
      </w:pPr>
      <w:r>
        <w:rPr>
          <w:b/>
          <w:sz w:val="32"/>
          <w:szCs w:val="32"/>
        </w:rPr>
        <w:t>2007 г.</w:t>
      </w:r>
    </w:p>
    <w:p w:rsidR="00C30FBB" w:rsidRDefault="00C30FBB" w:rsidP="00C30FBB">
      <w:pPr>
        <w:jc w:val="center"/>
        <w:rPr>
          <w:b/>
          <w:sz w:val="32"/>
          <w:szCs w:val="32"/>
        </w:rPr>
      </w:pPr>
    </w:p>
    <w:p w:rsidR="00C30FBB" w:rsidRDefault="00C30FBB" w:rsidP="00C30FBB">
      <w:pPr>
        <w:jc w:val="center"/>
        <w:rPr>
          <w:b/>
          <w:sz w:val="32"/>
          <w:szCs w:val="32"/>
        </w:rPr>
      </w:pPr>
    </w:p>
    <w:p w:rsidR="00C30FBB" w:rsidRDefault="00C30FBB" w:rsidP="00C30FBB">
      <w:pPr>
        <w:jc w:val="center"/>
        <w:rPr>
          <w:b/>
          <w:sz w:val="32"/>
          <w:szCs w:val="32"/>
        </w:rPr>
      </w:pPr>
    </w:p>
    <w:p w:rsidR="003846D3" w:rsidRDefault="003846D3" w:rsidP="00C30FBB">
      <w:pPr>
        <w:ind w:firstLine="709"/>
        <w:jc w:val="both"/>
        <w:rPr>
          <w:b/>
          <w:sz w:val="32"/>
          <w:szCs w:val="32"/>
        </w:rPr>
      </w:pPr>
    </w:p>
    <w:p w:rsidR="00C30FBB" w:rsidRDefault="00C30FBB" w:rsidP="00C30FBB">
      <w:pPr>
        <w:ind w:firstLine="709"/>
        <w:jc w:val="both"/>
        <w:rPr>
          <w:b/>
          <w:sz w:val="32"/>
          <w:szCs w:val="32"/>
        </w:rPr>
      </w:pPr>
      <w:r>
        <w:rPr>
          <w:b/>
          <w:sz w:val="32"/>
          <w:szCs w:val="32"/>
        </w:rPr>
        <w:t>Авторы составители: Альтман И.А., Беленькая Е.Э., Козленко И.В., Козленко С.И., Лубков А.В.</w:t>
      </w:r>
      <w:r w:rsidR="00115AC6">
        <w:rPr>
          <w:b/>
          <w:sz w:val="32"/>
          <w:szCs w:val="32"/>
        </w:rPr>
        <w:t>, Пя</w:t>
      </w:r>
      <w:r w:rsidR="00AE0169">
        <w:rPr>
          <w:b/>
          <w:sz w:val="32"/>
          <w:szCs w:val="32"/>
        </w:rPr>
        <w:t>тецкий Л.М.</w:t>
      </w:r>
    </w:p>
    <w:p w:rsidR="00C30FBB" w:rsidRDefault="00C30FBB" w:rsidP="00C30FBB">
      <w:pPr>
        <w:ind w:firstLine="709"/>
        <w:jc w:val="both"/>
        <w:rPr>
          <w:b/>
          <w:sz w:val="32"/>
          <w:szCs w:val="32"/>
        </w:rPr>
      </w:pPr>
      <w:r>
        <w:rPr>
          <w:b/>
          <w:sz w:val="32"/>
          <w:szCs w:val="32"/>
        </w:rPr>
        <w:t xml:space="preserve"> Под ред. А.Л. Семенова</w:t>
      </w:r>
    </w:p>
    <w:p w:rsidR="00C30FBB" w:rsidRDefault="00C30FBB" w:rsidP="00C30FBB">
      <w:pPr>
        <w:jc w:val="both"/>
        <w:rPr>
          <w:b/>
          <w:sz w:val="32"/>
          <w:szCs w:val="32"/>
        </w:rPr>
      </w:pPr>
    </w:p>
    <w:p w:rsidR="00C30FBB" w:rsidRPr="003846D3" w:rsidRDefault="00C30FBB" w:rsidP="00C30FBB">
      <w:pPr>
        <w:jc w:val="center"/>
        <w:rPr>
          <w:b/>
          <w:sz w:val="28"/>
          <w:szCs w:val="28"/>
        </w:rPr>
      </w:pPr>
      <w:r w:rsidRPr="003846D3">
        <w:rPr>
          <w:b/>
          <w:sz w:val="28"/>
          <w:szCs w:val="28"/>
        </w:rPr>
        <w:t>Структура методических рекомендаций</w:t>
      </w:r>
    </w:p>
    <w:p w:rsidR="00C30FBB" w:rsidRPr="003846D3" w:rsidRDefault="00C30FBB" w:rsidP="00C30FBB">
      <w:pPr>
        <w:rPr>
          <w:b/>
          <w:sz w:val="28"/>
          <w:szCs w:val="28"/>
        </w:rPr>
      </w:pPr>
    </w:p>
    <w:p w:rsidR="00C30FBB" w:rsidRPr="003846D3" w:rsidRDefault="00AE0169" w:rsidP="00C30FBB">
      <w:pPr>
        <w:rPr>
          <w:b/>
          <w:sz w:val="28"/>
          <w:szCs w:val="28"/>
        </w:rPr>
      </w:pPr>
      <w:r w:rsidRPr="003846D3">
        <w:rPr>
          <w:b/>
          <w:sz w:val="28"/>
          <w:szCs w:val="28"/>
        </w:rPr>
        <w:t>Введение</w:t>
      </w:r>
      <w:r w:rsidR="00C30FBB" w:rsidRPr="003846D3">
        <w:rPr>
          <w:b/>
          <w:sz w:val="28"/>
          <w:szCs w:val="28"/>
        </w:rPr>
        <w:t>…………………………………………………………</w:t>
      </w:r>
      <w:r w:rsidR="00EC1B05" w:rsidRPr="003846D3">
        <w:rPr>
          <w:b/>
          <w:sz w:val="28"/>
          <w:szCs w:val="28"/>
        </w:rPr>
        <w:t>…</w:t>
      </w:r>
      <w:r w:rsidR="00005BCE">
        <w:rPr>
          <w:b/>
          <w:sz w:val="28"/>
          <w:szCs w:val="28"/>
        </w:rPr>
        <w:t>………..2</w:t>
      </w:r>
    </w:p>
    <w:p w:rsidR="00C30FBB" w:rsidRPr="003846D3" w:rsidRDefault="00C30FBB" w:rsidP="00C30FBB">
      <w:pPr>
        <w:rPr>
          <w:b/>
          <w:sz w:val="28"/>
          <w:szCs w:val="28"/>
        </w:rPr>
      </w:pPr>
      <w:r w:rsidRPr="003846D3">
        <w:rPr>
          <w:b/>
          <w:sz w:val="28"/>
          <w:szCs w:val="28"/>
        </w:rPr>
        <w:t>Историческая справка……………………………………………</w:t>
      </w:r>
      <w:r w:rsidR="00005BCE">
        <w:rPr>
          <w:b/>
          <w:sz w:val="28"/>
          <w:szCs w:val="28"/>
        </w:rPr>
        <w:t>……….5</w:t>
      </w:r>
    </w:p>
    <w:p w:rsidR="00C30FBB" w:rsidRPr="003846D3" w:rsidRDefault="00EC1B05" w:rsidP="00C30FBB">
      <w:pPr>
        <w:rPr>
          <w:b/>
          <w:sz w:val="28"/>
          <w:szCs w:val="28"/>
        </w:rPr>
      </w:pPr>
      <w:r w:rsidRPr="003846D3">
        <w:rPr>
          <w:b/>
          <w:sz w:val="28"/>
          <w:szCs w:val="28"/>
        </w:rPr>
        <w:t>Материалы к проведению</w:t>
      </w:r>
      <w:r w:rsidR="00C30FBB" w:rsidRPr="003846D3">
        <w:rPr>
          <w:b/>
          <w:sz w:val="28"/>
          <w:szCs w:val="28"/>
        </w:rPr>
        <w:t xml:space="preserve"> урока………………………</w:t>
      </w:r>
      <w:r w:rsidRPr="003846D3">
        <w:rPr>
          <w:b/>
          <w:sz w:val="28"/>
          <w:szCs w:val="28"/>
        </w:rPr>
        <w:t>………</w:t>
      </w:r>
      <w:r w:rsidR="00005BCE">
        <w:rPr>
          <w:b/>
          <w:sz w:val="28"/>
          <w:szCs w:val="28"/>
        </w:rPr>
        <w:t>………...12</w:t>
      </w:r>
    </w:p>
    <w:p w:rsidR="00C30FBB" w:rsidRPr="003846D3" w:rsidRDefault="000E5D62" w:rsidP="00C30FBB">
      <w:pPr>
        <w:rPr>
          <w:b/>
          <w:sz w:val="28"/>
          <w:szCs w:val="28"/>
        </w:rPr>
      </w:pPr>
      <w:r>
        <w:rPr>
          <w:b/>
          <w:sz w:val="28"/>
          <w:szCs w:val="28"/>
        </w:rPr>
        <w:t>Словарь урока</w:t>
      </w:r>
      <w:r w:rsidR="00C30FBB" w:rsidRPr="003846D3">
        <w:rPr>
          <w:b/>
          <w:sz w:val="28"/>
          <w:szCs w:val="28"/>
        </w:rPr>
        <w:t>………………………………………</w:t>
      </w:r>
      <w:r>
        <w:rPr>
          <w:b/>
          <w:sz w:val="28"/>
          <w:szCs w:val="28"/>
        </w:rPr>
        <w:t>………………</w:t>
      </w:r>
      <w:r w:rsidR="00005BCE">
        <w:rPr>
          <w:b/>
          <w:sz w:val="28"/>
          <w:szCs w:val="28"/>
        </w:rPr>
        <w:t>……...30</w:t>
      </w:r>
    </w:p>
    <w:p w:rsidR="00C30FBB" w:rsidRPr="003846D3" w:rsidRDefault="00C30FBB" w:rsidP="00C30FBB">
      <w:pPr>
        <w:rPr>
          <w:b/>
          <w:sz w:val="28"/>
          <w:szCs w:val="28"/>
        </w:rPr>
      </w:pPr>
      <w:r w:rsidRPr="003846D3">
        <w:rPr>
          <w:b/>
          <w:sz w:val="28"/>
          <w:szCs w:val="28"/>
        </w:rPr>
        <w:t>Приложения:</w:t>
      </w:r>
    </w:p>
    <w:p w:rsidR="00EC1B05" w:rsidRPr="003846D3" w:rsidRDefault="00EC1B05" w:rsidP="00C30FBB">
      <w:pPr>
        <w:rPr>
          <w:b/>
          <w:sz w:val="28"/>
          <w:szCs w:val="28"/>
        </w:rPr>
      </w:pPr>
      <w:r w:rsidRPr="003846D3">
        <w:rPr>
          <w:b/>
          <w:sz w:val="28"/>
          <w:szCs w:val="28"/>
        </w:rPr>
        <w:t>Решение ООН «Память о Холокосте»…………………………</w:t>
      </w:r>
      <w:r w:rsidR="00005BCE">
        <w:rPr>
          <w:b/>
          <w:sz w:val="28"/>
          <w:szCs w:val="28"/>
        </w:rPr>
        <w:t>……….</w:t>
      </w:r>
      <w:r w:rsidR="004B0406">
        <w:rPr>
          <w:b/>
          <w:sz w:val="28"/>
          <w:szCs w:val="28"/>
        </w:rPr>
        <w:t>.33</w:t>
      </w:r>
    </w:p>
    <w:p w:rsidR="003846D3" w:rsidRPr="003846D3" w:rsidRDefault="003846D3" w:rsidP="003846D3">
      <w:pPr>
        <w:pStyle w:val="ab"/>
        <w:spacing w:line="240" w:lineRule="auto"/>
        <w:jc w:val="left"/>
        <w:rPr>
          <w:b/>
          <w:szCs w:val="28"/>
        </w:rPr>
      </w:pPr>
      <w:r w:rsidRPr="003846D3">
        <w:rPr>
          <w:b/>
          <w:szCs w:val="28"/>
        </w:rPr>
        <w:t xml:space="preserve">Педагогический совет «Формирование толерантного пространства </w:t>
      </w:r>
    </w:p>
    <w:p w:rsidR="003846D3" w:rsidRPr="003846D3" w:rsidRDefault="00005BCE" w:rsidP="003846D3">
      <w:pPr>
        <w:pStyle w:val="ab"/>
        <w:spacing w:line="240" w:lineRule="auto"/>
        <w:jc w:val="left"/>
        <w:rPr>
          <w:b/>
          <w:szCs w:val="28"/>
        </w:rPr>
      </w:pPr>
      <w:r>
        <w:rPr>
          <w:b/>
          <w:szCs w:val="28"/>
        </w:rPr>
        <w:t>о</w:t>
      </w:r>
      <w:r w:rsidR="003846D3" w:rsidRPr="003846D3">
        <w:rPr>
          <w:b/>
          <w:szCs w:val="28"/>
        </w:rPr>
        <w:t>бразовательного учреждения»…………………………………………</w:t>
      </w:r>
      <w:r w:rsidR="004B0406">
        <w:rPr>
          <w:b/>
          <w:szCs w:val="28"/>
        </w:rPr>
        <w:t>..35</w:t>
      </w:r>
    </w:p>
    <w:p w:rsidR="003846D3" w:rsidRDefault="003846D3" w:rsidP="00C30FBB">
      <w:pPr>
        <w:rPr>
          <w:b/>
          <w:sz w:val="32"/>
          <w:szCs w:val="32"/>
        </w:rPr>
      </w:pPr>
    </w:p>
    <w:p w:rsidR="00C30FBB" w:rsidRDefault="00C30FBB" w:rsidP="00C30FBB">
      <w:pPr>
        <w:jc w:val="center"/>
        <w:rPr>
          <w:b/>
          <w:sz w:val="32"/>
          <w:szCs w:val="32"/>
        </w:rPr>
      </w:pPr>
    </w:p>
    <w:p w:rsidR="00133663" w:rsidRDefault="00133663" w:rsidP="00C30FBB">
      <w:pPr>
        <w:jc w:val="center"/>
        <w:rPr>
          <w:b/>
          <w:sz w:val="32"/>
          <w:szCs w:val="32"/>
        </w:rPr>
      </w:pPr>
    </w:p>
    <w:p w:rsidR="00133663" w:rsidRPr="00005BCE" w:rsidRDefault="00005BCE" w:rsidP="00133663">
      <w:pPr>
        <w:jc w:val="center"/>
        <w:rPr>
          <w:b/>
          <w:sz w:val="32"/>
          <w:szCs w:val="32"/>
        </w:rPr>
      </w:pPr>
      <w:r w:rsidRPr="00005BCE">
        <w:rPr>
          <w:b/>
          <w:sz w:val="32"/>
          <w:szCs w:val="32"/>
        </w:rPr>
        <w:t>ВВЕДЕНИЕ</w:t>
      </w:r>
    </w:p>
    <w:p w:rsidR="00133663" w:rsidRDefault="00133663" w:rsidP="00133663">
      <w:pPr>
        <w:jc w:val="center"/>
        <w:rPr>
          <w:sz w:val="28"/>
          <w:szCs w:val="28"/>
        </w:rPr>
      </w:pPr>
    </w:p>
    <w:p w:rsidR="00133663" w:rsidRDefault="00133663" w:rsidP="00133663">
      <w:pPr>
        <w:ind w:firstLine="709"/>
        <w:jc w:val="both"/>
        <w:rPr>
          <w:sz w:val="28"/>
          <w:szCs w:val="28"/>
        </w:rPr>
      </w:pPr>
      <w:r w:rsidRPr="000D3039">
        <w:rPr>
          <w:sz w:val="28"/>
          <w:szCs w:val="28"/>
        </w:rPr>
        <w:t>В своем послании Федеральному Собранию Российской Федерации от 26 апреля 2007 г. Президент В.В. Путин подчеркнул: «Наша страна исторически формировалась как союз многих народов и культур. И основу духовности самого</w:t>
      </w:r>
      <w:r w:rsidRPr="000D3039">
        <w:rPr>
          <w:i/>
          <w:iCs/>
          <w:sz w:val="28"/>
          <w:szCs w:val="28"/>
        </w:rPr>
        <w:t xml:space="preserve"> </w:t>
      </w:r>
      <w:r w:rsidRPr="000D3039">
        <w:rPr>
          <w:sz w:val="28"/>
          <w:szCs w:val="28"/>
        </w:rPr>
        <w:t xml:space="preserve"> российского народа испокон веков составляла идея общего мира – общего для людей различных национальностей и конфессий». </w:t>
      </w:r>
    </w:p>
    <w:p w:rsidR="00133663" w:rsidRPr="000D3039" w:rsidRDefault="00133663" w:rsidP="00133663">
      <w:pPr>
        <w:ind w:firstLine="709"/>
        <w:jc w:val="both"/>
        <w:rPr>
          <w:sz w:val="28"/>
          <w:szCs w:val="28"/>
        </w:rPr>
      </w:pPr>
      <w:r w:rsidRPr="000D3039">
        <w:rPr>
          <w:sz w:val="28"/>
          <w:szCs w:val="28"/>
        </w:rPr>
        <w:t>Российская Федерация страна полиэтническая, поликонфессиональная, поликультурная</w:t>
      </w:r>
      <w:r>
        <w:rPr>
          <w:sz w:val="28"/>
          <w:szCs w:val="28"/>
        </w:rPr>
        <w:t>, но при всем своем многообразии</w:t>
      </w:r>
      <w:r w:rsidRPr="000D3039">
        <w:rPr>
          <w:sz w:val="28"/>
          <w:szCs w:val="28"/>
        </w:rPr>
        <w:t xml:space="preserve"> </w:t>
      </w:r>
      <w:r>
        <w:rPr>
          <w:sz w:val="28"/>
          <w:szCs w:val="28"/>
        </w:rPr>
        <w:t>наша Россия – государство,</w:t>
      </w:r>
      <w:r w:rsidRPr="000D3039">
        <w:rPr>
          <w:sz w:val="28"/>
          <w:szCs w:val="28"/>
        </w:rPr>
        <w:t xml:space="preserve"> объеди</w:t>
      </w:r>
      <w:r>
        <w:rPr>
          <w:sz w:val="28"/>
          <w:szCs w:val="28"/>
        </w:rPr>
        <w:t>няющее</w:t>
      </w:r>
      <w:r w:rsidRPr="000D3039">
        <w:rPr>
          <w:sz w:val="28"/>
          <w:szCs w:val="28"/>
        </w:rPr>
        <w:t xml:space="preserve"> миллионы людей одной судьбой, общими чаяниями и делами.</w:t>
      </w:r>
    </w:p>
    <w:p w:rsidR="00133663" w:rsidRDefault="00133663" w:rsidP="00133663">
      <w:pPr>
        <w:ind w:firstLine="709"/>
        <w:jc w:val="both"/>
        <w:rPr>
          <w:sz w:val="28"/>
          <w:szCs w:val="28"/>
        </w:rPr>
      </w:pPr>
      <w:r w:rsidRPr="000D3039">
        <w:rPr>
          <w:sz w:val="28"/>
          <w:szCs w:val="28"/>
        </w:rPr>
        <w:t xml:space="preserve">Жизнь России, россиян нерасторжимо связана с практической реализацией принципа толерантности, ставшего одним из основных </w:t>
      </w:r>
      <w:r>
        <w:rPr>
          <w:sz w:val="28"/>
          <w:szCs w:val="28"/>
        </w:rPr>
        <w:t xml:space="preserve">во </w:t>
      </w:r>
      <w:r w:rsidRPr="000D3039">
        <w:rPr>
          <w:sz w:val="28"/>
          <w:szCs w:val="28"/>
        </w:rPr>
        <w:t>взаимодейст</w:t>
      </w:r>
      <w:r>
        <w:rPr>
          <w:sz w:val="28"/>
          <w:szCs w:val="28"/>
        </w:rPr>
        <w:t>вии людей в нашем Отечестве</w:t>
      </w:r>
      <w:r w:rsidRPr="000D3039">
        <w:rPr>
          <w:sz w:val="28"/>
          <w:szCs w:val="28"/>
        </w:rPr>
        <w:t>.</w:t>
      </w:r>
    </w:p>
    <w:p w:rsidR="00133663" w:rsidRDefault="00133663" w:rsidP="00133663">
      <w:pPr>
        <w:ind w:firstLine="709"/>
        <w:jc w:val="both"/>
        <w:rPr>
          <w:sz w:val="28"/>
          <w:szCs w:val="28"/>
        </w:rPr>
      </w:pPr>
      <w:r w:rsidRPr="00EA11BA">
        <w:rPr>
          <w:sz w:val="28"/>
          <w:szCs w:val="28"/>
        </w:rPr>
        <w:t>Сказанное вовсе не о</w:t>
      </w:r>
      <w:r>
        <w:rPr>
          <w:sz w:val="28"/>
          <w:szCs w:val="28"/>
        </w:rPr>
        <w:t>значает, к сожалению, отсутствие</w:t>
      </w:r>
      <w:r w:rsidRPr="00EA11BA">
        <w:rPr>
          <w:sz w:val="28"/>
          <w:szCs w:val="28"/>
        </w:rPr>
        <w:t xml:space="preserve"> проблем </w:t>
      </w:r>
      <w:r>
        <w:rPr>
          <w:sz w:val="28"/>
          <w:szCs w:val="28"/>
        </w:rPr>
        <w:t xml:space="preserve">в российском обществе во взаимоотношениях граждан, </w:t>
      </w:r>
      <w:r w:rsidRPr="00EA11BA">
        <w:rPr>
          <w:sz w:val="28"/>
          <w:szCs w:val="28"/>
        </w:rPr>
        <w:t>относящихся к различным этническим группам, конфессиям. Тем значимее становится воспитание толерантности у подрастающего поко</w:t>
      </w:r>
      <w:r>
        <w:rPr>
          <w:sz w:val="28"/>
          <w:szCs w:val="28"/>
        </w:rPr>
        <w:t>ления россиян.</w:t>
      </w:r>
    </w:p>
    <w:p w:rsidR="00133663" w:rsidRDefault="00133663" w:rsidP="00133663">
      <w:pPr>
        <w:ind w:firstLine="709"/>
        <w:jc w:val="both"/>
        <w:rPr>
          <w:sz w:val="28"/>
          <w:szCs w:val="28"/>
        </w:rPr>
      </w:pPr>
      <w:r>
        <w:rPr>
          <w:sz w:val="28"/>
          <w:szCs w:val="28"/>
        </w:rPr>
        <w:t>Это особенно важно для Москвы, города 860-летняя история которого содержит немало страниц, рассказывающих о сложных взаимоотношениях между народами, о политическом и социальном расслоении населения, о решении острых вопросов «внутригородского общежития», возникавших в связи с постоянным притоком мигрантов. Тем не менее, исследователи не зафиксировали за всю историю Москвы сколько-нибудь крупных национальных конфликтов.</w:t>
      </w:r>
    </w:p>
    <w:p w:rsidR="00133663" w:rsidRDefault="00133663" w:rsidP="00133663">
      <w:pPr>
        <w:ind w:firstLine="720"/>
        <w:jc w:val="both"/>
        <w:rPr>
          <w:sz w:val="28"/>
          <w:szCs w:val="28"/>
        </w:rPr>
      </w:pPr>
      <w:r>
        <w:rPr>
          <w:sz w:val="28"/>
          <w:szCs w:val="28"/>
        </w:rPr>
        <w:t>И в годы военных испытаний, и  в мирное время представители разных народов, населявших Россию, показывали пример возможности совместного мирного труда и ратного подвига.</w:t>
      </w:r>
    </w:p>
    <w:p w:rsidR="00133663" w:rsidRDefault="00133663" w:rsidP="00133663">
      <w:pPr>
        <w:ind w:firstLine="720"/>
        <w:jc w:val="both"/>
        <w:rPr>
          <w:sz w:val="28"/>
          <w:szCs w:val="28"/>
        </w:rPr>
      </w:pPr>
      <w:r w:rsidRPr="0082199F">
        <w:rPr>
          <w:sz w:val="28"/>
          <w:szCs w:val="28"/>
        </w:rPr>
        <w:t>И Москва, древняя столица страны, всегда была в этом впереди как город русский, но со сложной этнической структурой населения, ставший родным для  представителей многих народов.</w:t>
      </w:r>
    </w:p>
    <w:p w:rsidR="00133663" w:rsidRDefault="00133663" w:rsidP="00133663">
      <w:pPr>
        <w:ind w:firstLine="720"/>
        <w:jc w:val="both"/>
        <w:rPr>
          <w:sz w:val="28"/>
          <w:szCs w:val="28"/>
        </w:rPr>
      </w:pPr>
      <w:r>
        <w:rPr>
          <w:sz w:val="28"/>
          <w:szCs w:val="28"/>
        </w:rPr>
        <w:t>Москва – это город с особыми политическими, социально-экономическими и культурными условиями, в котором сейчас наиболее активно осуществляется реформирование многих сфер общественной жизни.  Именно здесь проявляются не только уникальные возможности, которые дает новый этап развития страны, но и все сложности и противоречия этого переходного периода.</w:t>
      </w:r>
    </w:p>
    <w:p w:rsidR="00133663" w:rsidRDefault="00133663" w:rsidP="00133663">
      <w:pPr>
        <w:ind w:firstLine="709"/>
        <w:jc w:val="both"/>
        <w:rPr>
          <w:sz w:val="28"/>
          <w:szCs w:val="28"/>
        </w:rPr>
      </w:pPr>
      <w:r>
        <w:rPr>
          <w:sz w:val="28"/>
          <w:szCs w:val="28"/>
        </w:rPr>
        <w:t>Изменения этнического состава нашего города на фоне сложных проблем в различных сферах общественной жизни привели, к сожалению, к ряду негативных явлений в области межнационального общения, проявлениям экстремизма, ксенофобии, нетерпимости.</w:t>
      </w:r>
    </w:p>
    <w:p w:rsidR="00133663" w:rsidRDefault="00133663" w:rsidP="00133663">
      <w:pPr>
        <w:ind w:firstLine="709"/>
        <w:jc w:val="both"/>
        <w:rPr>
          <w:sz w:val="28"/>
          <w:szCs w:val="28"/>
        </w:rPr>
      </w:pPr>
      <w:r>
        <w:rPr>
          <w:sz w:val="28"/>
          <w:szCs w:val="28"/>
        </w:rPr>
        <w:t xml:space="preserve">Мэр Москвы Ю.М. Лужков подчеркивает: </w:t>
      </w:r>
      <w:r w:rsidRPr="006009F8">
        <w:rPr>
          <w:sz w:val="28"/>
          <w:szCs w:val="28"/>
        </w:rPr>
        <w:t>«Мы исходим из того, что необходимо использовать богатство всех культур для обеспечения постоянного мира и согласия между предста</w:t>
      </w:r>
      <w:r>
        <w:rPr>
          <w:sz w:val="28"/>
          <w:szCs w:val="28"/>
        </w:rPr>
        <w:t>вителями всех народов –</w:t>
      </w:r>
      <w:r w:rsidRPr="006009F8">
        <w:rPr>
          <w:sz w:val="28"/>
          <w:szCs w:val="28"/>
        </w:rPr>
        <w:t xml:space="preserve"> жителей столицы. Без межнационального и межконфессионального мира не может быть раскрыт потенциал государства, решены стоящие перед ним задачи».</w:t>
      </w:r>
    </w:p>
    <w:p w:rsidR="00133663" w:rsidRDefault="00133663" w:rsidP="00133663">
      <w:pPr>
        <w:ind w:firstLine="709"/>
        <w:jc w:val="both"/>
        <w:rPr>
          <w:rStyle w:val="a3"/>
          <w:i w:val="0"/>
          <w:sz w:val="28"/>
          <w:szCs w:val="28"/>
        </w:rPr>
      </w:pPr>
      <w:r w:rsidRPr="0082199F">
        <w:rPr>
          <w:sz w:val="28"/>
          <w:szCs w:val="28"/>
        </w:rPr>
        <w:t xml:space="preserve">Вопросы формирования толерантности у людей, ее практического применения являются актуальными для человечества в целом. В ноябре 1995 года Генеральная конференция ООН приняла Декларацию принципов толерантности. В ней говорится: </w:t>
      </w:r>
      <w:r w:rsidRPr="0082199F">
        <w:rPr>
          <w:rStyle w:val="a3"/>
          <w:i w:val="0"/>
          <w:sz w:val="28"/>
          <w:szCs w:val="28"/>
        </w:rPr>
        <w:t>«Понятие толерантности означает уважение, принятие и правильное понимание многообразия культур нашего мира, форм самовыражения и проявления человеческой индивидуальности. Это то, что делает возможным достижение мира и ведет от идеологии насилия и войн к культуре мира. Толерантность – это не уступка, не снисхождение или потворство. Это, прежде всего, активное отношение, сформированное на основе признания универсальных прав и основных свобод человека. Ни при каких обстоятельствах толерантность не может служить оправданием посягательства на основные ценности. Толерантность должны проявлять отдельные лица, группы и госу</w:t>
      </w:r>
      <w:r>
        <w:rPr>
          <w:rStyle w:val="a3"/>
          <w:i w:val="0"/>
          <w:sz w:val="28"/>
          <w:szCs w:val="28"/>
        </w:rPr>
        <w:t>дарства»</w:t>
      </w:r>
      <w:r w:rsidRPr="0082199F">
        <w:rPr>
          <w:rStyle w:val="a3"/>
          <w:i w:val="0"/>
          <w:sz w:val="28"/>
          <w:szCs w:val="28"/>
        </w:rPr>
        <w:t>.</w:t>
      </w:r>
    </w:p>
    <w:p w:rsidR="00133663" w:rsidRDefault="00133663" w:rsidP="00133663">
      <w:pPr>
        <w:ind w:firstLine="709"/>
        <w:jc w:val="both"/>
        <w:rPr>
          <w:rStyle w:val="a3"/>
          <w:i w:val="0"/>
          <w:sz w:val="28"/>
          <w:szCs w:val="28"/>
        </w:rPr>
      </w:pPr>
      <w:r>
        <w:rPr>
          <w:rStyle w:val="a3"/>
          <w:i w:val="0"/>
          <w:sz w:val="28"/>
          <w:szCs w:val="28"/>
        </w:rPr>
        <w:t xml:space="preserve">В честь принятия Декларации 16 ноября было объявлено </w:t>
      </w:r>
      <w:r w:rsidRPr="0082199F">
        <w:rPr>
          <w:rStyle w:val="a3"/>
          <w:i w:val="0"/>
          <w:sz w:val="28"/>
          <w:szCs w:val="28"/>
        </w:rPr>
        <w:t xml:space="preserve"> </w:t>
      </w:r>
      <w:r>
        <w:rPr>
          <w:rStyle w:val="a3"/>
          <w:i w:val="0"/>
          <w:sz w:val="28"/>
          <w:szCs w:val="28"/>
        </w:rPr>
        <w:t>Международным Днем толерантности.</w:t>
      </w:r>
    </w:p>
    <w:p w:rsidR="00133663" w:rsidRDefault="00133663" w:rsidP="00133663">
      <w:pPr>
        <w:pStyle w:val="bn12"/>
        <w:spacing w:before="0" w:beforeAutospacing="0" w:after="0" w:afterAutospacing="0"/>
        <w:ind w:firstLine="709"/>
        <w:jc w:val="both"/>
        <w:rPr>
          <w:rStyle w:val="a3"/>
          <w:rFonts w:ascii="Times New Roman" w:hAnsi="Times New Roman" w:cs="Times New Roman"/>
          <w:i w:val="0"/>
          <w:sz w:val="28"/>
          <w:szCs w:val="28"/>
        </w:rPr>
      </w:pPr>
      <w:r w:rsidRPr="00291941">
        <w:rPr>
          <w:rStyle w:val="a3"/>
          <w:rFonts w:ascii="Times New Roman" w:hAnsi="Times New Roman" w:cs="Times New Roman"/>
          <w:i w:val="0"/>
          <w:sz w:val="28"/>
          <w:szCs w:val="28"/>
        </w:rPr>
        <w:t>К сожалению, современный мир полон событий, которые являются ярким проявлением нетолерантного поведения, доходящего до геноцида. В борьбе против подобных страшных процессов важно обращаться к прошлому человечества, анализировать причины, механизмы в</w:t>
      </w:r>
      <w:r>
        <w:rPr>
          <w:rStyle w:val="a3"/>
          <w:rFonts w:ascii="Times New Roman" w:hAnsi="Times New Roman" w:cs="Times New Roman"/>
          <w:i w:val="0"/>
          <w:sz w:val="28"/>
          <w:szCs w:val="28"/>
        </w:rPr>
        <w:t>озникновения и развития нетерпимости, порой превращаемой в государственную политику,</w:t>
      </w:r>
      <w:r w:rsidRPr="00291941">
        <w:rPr>
          <w:rStyle w:val="a3"/>
          <w:rFonts w:ascii="Times New Roman" w:hAnsi="Times New Roman" w:cs="Times New Roman"/>
          <w:i w:val="0"/>
          <w:sz w:val="28"/>
          <w:szCs w:val="28"/>
        </w:rPr>
        <w:t xml:space="preserve"> в предыдущие эпохи. </w:t>
      </w:r>
    </w:p>
    <w:p w:rsidR="00133663" w:rsidRPr="00B37F5C" w:rsidRDefault="00133663" w:rsidP="00133663">
      <w:pPr>
        <w:pStyle w:val="bn12"/>
        <w:spacing w:before="0" w:beforeAutospacing="0" w:after="0" w:afterAutospacing="0"/>
        <w:ind w:firstLine="709"/>
        <w:jc w:val="both"/>
        <w:rPr>
          <w:rFonts w:ascii="Times New Roman" w:hAnsi="Times New Roman" w:cs="Times New Roman"/>
          <w:sz w:val="28"/>
          <w:szCs w:val="28"/>
        </w:rPr>
      </w:pPr>
      <w:r w:rsidRPr="00291941">
        <w:rPr>
          <w:rStyle w:val="a3"/>
          <w:rFonts w:ascii="Times New Roman" w:hAnsi="Times New Roman" w:cs="Times New Roman"/>
          <w:i w:val="0"/>
          <w:sz w:val="28"/>
          <w:szCs w:val="28"/>
        </w:rPr>
        <w:t xml:space="preserve">Среди всех периодов геноцида выделяется Холокост </w:t>
      </w:r>
      <w:r w:rsidRPr="00291941">
        <w:rPr>
          <w:rFonts w:ascii="Times New Roman" w:hAnsi="Times New Roman" w:cs="Times New Roman"/>
          <w:sz w:val="28"/>
          <w:szCs w:val="28"/>
        </w:rPr>
        <w:t xml:space="preserve">(от греческого слова </w:t>
      </w:r>
      <w:r w:rsidRPr="00291941">
        <w:rPr>
          <w:rFonts w:ascii="Times New Roman" w:hAnsi="Times New Roman" w:cs="Times New Roman"/>
          <w:sz w:val="28"/>
          <w:szCs w:val="28"/>
          <w:lang w:val="en-US"/>
        </w:rPr>
        <w:t>Holocaustos</w:t>
      </w:r>
      <w:r w:rsidRPr="00291941">
        <w:rPr>
          <w:rFonts w:ascii="Times New Roman" w:hAnsi="Times New Roman" w:cs="Times New Roman"/>
          <w:sz w:val="28"/>
          <w:szCs w:val="28"/>
        </w:rPr>
        <w:t xml:space="preserve"> – всесожжение, же</w:t>
      </w:r>
      <w:r>
        <w:rPr>
          <w:rFonts w:ascii="Times New Roman" w:hAnsi="Times New Roman" w:cs="Times New Roman"/>
          <w:sz w:val="28"/>
          <w:szCs w:val="28"/>
        </w:rPr>
        <w:t xml:space="preserve">ртвоприношение с помощью огня). Это </w:t>
      </w:r>
      <w:r w:rsidRPr="00291941">
        <w:rPr>
          <w:rFonts w:ascii="Times New Roman" w:hAnsi="Times New Roman" w:cs="Times New Roman"/>
          <w:sz w:val="28"/>
          <w:szCs w:val="28"/>
        </w:rPr>
        <w:t>наиболее распространенный термин, обозначающий преследование и уничтоже</w:t>
      </w:r>
      <w:r>
        <w:rPr>
          <w:rFonts w:ascii="Times New Roman" w:hAnsi="Times New Roman" w:cs="Times New Roman"/>
          <w:sz w:val="28"/>
          <w:szCs w:val="28"/>
        </w:rPr>
        <w:t>ние 6 миллионов евреев нацистами и их пособниками после прихода к власти Гитлера и до окончания Второй мировой войны (1933 – 1945 гг).</w:t>
      </w:r>
    </w:p>
    <w:p w:rsidR="00133663" w:rsidRDefault="00133663" w:rsidP="00133663">
      <w:pPr>
        <w:pStyle w:val="bn12"/>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 xml:space="preserve">Пожалуй, самым страшным проявлением Холокоста стали лагеря смерти, созданные фашистами для физического истребления </w:t>
      </w:r>
      <w:r w:rsidRPr="002169A4">
        <w:rPr>
          <w:rFonts w:ascii="Times New Roman" w:hAnsi="Times New Roman" w:cs="Times New Roman"/>
          <w:sz w:val="28"/>
          <w:szCs w:val="28"/>
        </w:rPr>
        <w:t xml:space="preserve"> </w:t>
      </w:r>
      <w:r>
        <w:rPr>
          <w:rFonts w:ascii="Times New Roman" w:hAnsi="Times New Roman" w:cs="Times New Roman"/>
          <w:sz w:val="28"/>
          <w:szCs w:val="28"/>
        </w:rPr>
        <w:t xml:space="preserve">людей, объявленных «недочеловеками», к которым нацисты относили славян, евреев, цыган и многих, многих, многих других. По самым скромным подсчетам </w:t>
      </w:r>
      <w:r w:rsidRPr="002169A4">
        <w:rPr>
          <w:rFonts w:ascii="Times New Roman" w:hAnsi="Times New Roman" w:cs="Times New Roman"/>
          <w:sz w:val="28"/>
          <w:szCs w:val="28"/>
        </w:rPr>
        <w:t xml:space="preserve">более трети всех </w:t>
      </w:r>
      <w:r w:rsidRPr="00C43834">
        <w:rPr>
          <w:rFonts w:ascii="Times New Roman" w:hAnsi="Times New Roman" w:cs="Times New Roman"/>
          <w:sz w:val="28"/>
          <w:szCs w:val="28"/>
        </w:rPr>
        <w:t>жертв нацистской о</w:t>
      </w:r>
      <w:r>
        <w:rPr>
          <w:rFonts w:ascii="Times New Roman" w:hAnsi="Times New Roman" w:cs="Times New Roman"/>
          <w:sz w:val="28"/>
          <w:szCs w:val="28"/>
        </w:rPr>
        <w:t>кку</w:t>
      </w:r>
      <w:r w:rsidRPr="00C43834">
        <w:rPr>
          <w:rFonts w:ascii="Times New Roman" w:hAnsi="Times New Roman" w:cs="Times New Roman"/>
          <w:sz w:val="28"/>
          <w:szCs w:val="28"/>
        </w:rPr>
        <w:t>пации СССР</w:t>
      </w:r>
      <w:r w:rsidRPr="002169A4">
        <w:rPr>
          <w:rFonts w:ascii="Times New Roman" w:hAnsi="Times New Roman" w:cs="Times New Roman"/>
          <w:sz w:val="28"/>
          <w:szCs w:val="28"/>
        </w:rPr>
        <w:t xml:space="preserve"> (5 млн. русских, 3 млн. украинцев, 1,5 млн. белорусов) было уничтожено по расовому признаку.</w:t>
      </w:r>
    </w:p>
    <w:p w:rsidR="00133663" w:rsidRDefault="00133663" w:rsidP="00133663">
      <w:pPr>
        <w:pStyle w:val="bn12"/>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Среди всех народов, которые были нацистами обречены на физическое истребление, евреи они объявили главным врагом и по их планам этот народ подлежал полному уничтожению («окончательное решение еврейского вопроса» по терминологии фашистов).</w:t>
      </w:r>
    </w:p>
    <w:p w:rsidR="00133663" w:rsidRDefault="00133663" w:rsidP="00133663">
      <w:pPr>
        <w:pStyle w:val="bn12"/>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 xml:space="preserve">Поэтому не случайно в самом печально известном лагере смерти Освенциме </w:t>
      </w:r>
      <w:r w:rsidRPr="009C10B3">
        <w:rPr>
          <w:rFonts w:ascii="Times New Roman" w:hAnsi="Times New Roman" w:cs="Times New Roman"/>
          <w:sz w:val="28"/>
          <w:szCs w:val="28"/>
        </w:rPr>
        <w:t>(</w:t>
      </w:r>
      <w:r>
        <w:rPr>
          <w:rFonts w:ascii="Times New Roman" w:hAnsi="Times New Roman" w:cs="Times New Roman"/>
          <w:sz w:val="28"/>
          <w:szCs w:val="28"/>
        </w:rPr>
        <w:t>Польша, Верхняя Силезия, в 55 км от Кракова), в котором  было уничтожено около полутора млн. человек, в основном были убиты евреи. 27 января 1945 года Освенцим освобожден Советской Армией, тем самым были предотвращены дальнейшие массовые казни.</w:t>
      </w:r>
    </w:p>
    <w:p w:rsidR="00133663" w:rsidRDefault="00133663" w:rsidP="00133663">
      <w:pPr>
        <w:pStyle w:val="bn12"/>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После сказанного риторически звучит вопрос: зачем нужен урок, методические рекомендации к которому даны ниже?</w:t>
      </w:r>
    </w:p>
    <w:p w:rsidR="00133663" w:rsidRPr="0009766E" w:rsidRDefault="00133663" w:rsidP="00133663">
      <w:pPr>
        <w:pStyle w:val="bn12"/>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Школьный возраст –</w:t>
      </w:r>
      <w:r w:rsidRPr="0009766E">
        <w:rPr>
          <w:rFonts w:ascii="Times New Roman" w:hAnsi="Times New Roman" w:cs="Times New Roman"/>
          <w:sz w:val="28"/>
          <w:szCs w:val="28"/>
        </w:rPr>
        <w:t xml:space="preserve"> важнейший период в развитии человека. </w:t>
      </w:r>
      <w:r>
        <w:rPr>
          <w:rFonts w:ascii="Times New Roman" w:hAnsi="Times New Roman" w:cs="Times New Roman"/>
          <w:sz w:val="28"/>
          <w:szCs w:val="28"/>
        </w:rPr>
        <w:t xml:space="preserve">Школьник </w:t>
      </w:r>
      <w:r w:rsidRPr="0009766E">
        <w:rPr>
          <w:rFonts w:ascii="Times New Roman" w:hAnsi="Times New Roman" w:cs="Times New Roman"/>
          <w:sz w:val="28"/>
          <w:szCs w:val="28"/>
        </w:rPr>
        <w:t>активно включается во взрослую жизнь, формирует свою идентичность, осваивает различные социальные роли. Его глобальная жизненная ориентация зависит от того, как он будет относиться к миру в целом, к себе и другим в этом мире. Позиция терпимо</w:t>
      </w:r>
      <w:r>
        <w:rPr>
          <w:rFonts w:ascii="Times New Roman" w:hAnsi="Times New Roman" w:cs="Times New Roman"/>
          <w:sz w:val="28"/>
          <w:szCs w:val="28"/>
        </w:rPr>
        <w:t>сти и доверия –</w:t>
      </w:r>
      <w:r w:rsidRPr="0009766E">
        <w:rPr>
          <w:rFonts w:ascii="Times New Roman" w:hAnsi="Times New Roman" w:cs="Times New Roman"/>
          <w:sz w:val="28"/>
          <w:szCs w:val="28"/>
        </w:rPr>
        <w:t xml:space="preserve"> это основа для осуществления выбора будущих поколений в пользу мира, а не войны, мирного сосуществования человечества, а не конфликтов. Укоренение в школе духа толерантности, формирование отношения к ней как к важнейшей ценности обще</w:t>
      </w:r>
      <w:r>
        <w:rPr>
          <w:rFonts w:ascii="Times New Roman" w:hAnsi="Times New Roman" w:cs="Times New Roman"/>
          <w:sz w:val="28"/>
          <w:szCs w:val="28"/>
        </w:rPr>
        <w:t xml:space="preserve">ства – </w:t>
      </w:r>
      <w:r w:rsidRPr="0009766E">
        <w:rPr>
          <w:rFonts w:ascii="Times New Roman" w:hAnsi="Times New Roman" w:cs="Times New Roman"/>
          <w:sz w:val="28"/>
          <w:szCs w:val="28"/>
        </w:rPr>
        <w:t xml:space="preserve">значимый вклад школьного образования в развитие культуры мира на Земле. </w:t>
      </w:r>
    </w:p>
    <w:p w:rsidR="00133663" w:rsidRDefault="00133663" w:rsidP="00133663">
      <w:pPr>
        <w:jc w:val="center"/>
        <w:rPr>
          <w:sz w:val="28"/>
          <w:szCs w:val="28"/>
        </w:rPr>
      </w:pPr>
      <w:r>
        <w:rPr>
          <w:sz w:val="28"/>
          <w:szCs w:val="28"/>
        </w:rPr>
        <w:t>*   *   *</w:t>
      </w:r>
    </w:p>
    <w:p w:rsidR="00133663" w:rsidRDefault="00133663" w:rsidP="00133663">
      <w:pPr>
        <w:ind w:firstLine="709"/>
        <w:jc w:val="both"/>
        <w:rPr>
          <w:sz w:val="28"/>
          <w:szCs w:val="28"/>
        </w:rPr>
      </w:pPr>
      <w:r>
        <w:rPr>
          <w:sz w:val="28"/>
          <w:szCs w:val="28"/>
        </w:rPr>
        <w:t>При подготовке урока целесообразно ориентироваться на то, что для 9-11-классников вопросы изучения геноцида во Второй мировой войне, Холокоста должны быть известны из курса школьной истории. В ныне действующем стандарте по основной школе и в курсе ис</w:t>
      </w:r>
      <w:r w:rsidR="00115AC6">
        <w:rPr>
          <w:sz w:val="28"/>
          <w:szCs w:val="28"/>
        </w:rPr>
        <w:t>тории России и в курсе зарубежно</w:t>
      </w:r>
      <w:r>
        <w:rPr>
          <w:sz w:val="28"/>
          <w:szCs w:val="28"/>
        </w:rPr>
        <w:t>й истории выделены соответствующие дидактические единицы:</w:t>
      </w:r>
    </w:p>
    <w:p w:rsidR="00133663" w:rsidRDefault="00115AC6" w:rsidP="00115AC6">
      <w:pPr>
        <w:ind w:firstLine="709"/>
        <w:jc w:val="both"/>
        <w:rPr>
          <w:i/>
          <w:iCs/>
          <w:sz w:val="28"/>
          <w:szCs w:val="28"/>
        </w:rPr>
      </w:pPr>
      <w:r>
        <w:rPr>
          <w:iCs/>
          <w:sz w:val="28"/>
          <w:szCs w:val="28"/>
        </w:rPr>
        <w:t xml:space="preserve">- </w:t>
      </w:r>
      <w:r w:rsidR="00133663" w:rsidRPr="007F4CD6">
        <w:rPr>
          <w:iCs/>
          <w:sz w:val="28"/>
          <w:szCs w:val="28"/>
        </w:rPr>
        <w:t xml:space="preserve">«Новый порядок» на оккупированных территориях. </w:t>
      </w:r>
      <w:r>
        <w:rPr>
          <w:iCs/>
          <w:sz w:val="28"/>
          <w:szCs w:val="28"/>
        </w:rPr>
        <w:t xml:space="preserve">- </w:t>
      </w:r>
      <w:r w:rsidR="00133663" w:rsidRPr="007F4CD6">
        <w:rPr>
          <w:iCs/>
          <w:sz w:val="28"/>
          <w:szCs w:val="28"/>
        </w:rPr>
        <w:t xml:space="preserve">Политика геноцида. </w:t>
      </w:r>
      <w:r>
        <w:rPr>
          <w:iCs/>
          <w:sz w:val="28"/>
          <w:szCs w:val="28"/>
        </w:rPr>
        <w:t xml:space="preserve">- </w:t>
      </w:r>
      <w:r w:rsidR="00133663" w:rsidRPr="007F4CD6">
        <w:rPr>
          <w:iCs/>
          <w:sz w:val="28"/>
          <w:szCs w:val="28"/>
        </w:rPr>
        <w:t>Холокост.</w:t>
      </w:r>
    </w:p>
    <w:p w:rsidR="00133663" w:rsidRDefault="00133663" w:rsidP="00133663">
      <w:pPr>
        <w:ind w:firstLine="709"/>
        <w:jc w:val="both"/>
        <w:rPr>
          <w:iCs/>
          <w:sz w:val="28"/>
          <w:szCs w:val="28"/>
        </w:rPr>
      </w:pPr>
      <w:r>
        <w:rPr>
          <w:iCs/>
          <w:sz w:val="28"/>
          <w:szCs w:val="28"/>
        </w:rPr>
        <w:t>Для большинства учащихся вопросы Холокоста, скорее всего, будут незнакомы или малознакомы. В связи с этим целесообразно руководствоваться следующими принципами организации занятия:</w:t>
      </w:r>
    </w:p>
    <w:p w:rsidR="00133663" w:rsidRDefault="00133663" w:rsidP="00133663">
      <w:pPr>
        <w:ind w:firstLine="709"/>
        <w:jc w:val="both"/>
        <w:rPr>
          <w:iCs/>
          <w:sz w:val="28"/>
          <w:szCs w:val="28"/>
        </w:rPr>
      </w:pPr>
      <w:r>
        <w:rPr>
          <w:iCs/>
          <w:sz w:val="28"/>
          <w:szCs w:val="28"/>
        </w:rPr>
        <w:t>- раскрытие сущности толерантности и важности толерантного поведения человека как условия существования и развития общества;</w:t>
      </w:r>
    </w:p>
    <w:p w:rsidR="00133663" w:rsidRDefault="00133663" w:rsidP="00133663">
      <w:pPr>
        <w:ind w:firstLine="709"/>
        <w:jc w:val="both"/>
        <w:rPr>
          <w:iCs/>
          <w:sz w:val="28"/>
          <w:szCs w:val="28"/>
        </w:rPr>
      </w:pPr>
      <w:r>
        <w:rPr>
          <w:iCs/>
          <w:sz w:val="28"/>
          <w:szCs w:val="28"/>
        </w:rPr>
        <w:t>- показ интолерантности, нетерпимости и страшных последствий, к которым они приводят через историю Холокоста;</w:t>
      </w:r>
    </w:p>
    <w:p w:rsidR="00133663" w:rsidRDefault="00133663" w:rsidP="00133663">
      <w:pPr>
        <w:ind w:firstLine="709"/>
        <w:jc w:val="both"/>
        <w:rPr>
          <w:sz w:val="28"/>
          <w:szCs w:val="28"/>
        </w:rPr>
      </w:pPr>
      <w:r>
        <w:rPr>
          <w:iCs/>
          <w:sz w:val="28"/>
          <w:szCs w:val="28"/>
        </w:rPr>
        <w:t xml:space="preserve">- </w:t>
      </w:r>
      <w:r w:rsidRPr="007F4CD6">
        <w:rPr>
          <w:iCs/>
          <w:sz w:val="28"/>
          <w:szCs w:val="28"/>
        </w:rPr>
        <w:t xml:space="preserve">раскрытие </w:t>
      </w:r>
      <w:r>
        <w:rPr>
          <w:iCs/>
          <w:sz w:val="28"/>
          <w:szCs w:val="28"/>
        </w:rPr>
        <w:t xml:space="preserve">сущности </w:t>
      </w:r>
      <w:r w:rsidRPr="007F4CD6">
        <w:rPr>
          <w:iCs/>
          <w:sz w:val="28"/>
          <w:szCs w:val="28"/>
        </w:rPr>
        <w:t xml:space="preserve">геноцида, проводимого фашистами в годы Второй мировой войны, направленного не только против евреев, но и против других народов. </w:t>
      </w:r>
      <w:r w:rsidRPr="007F4CD6">
        <w:rPr>
          <w:sz w:val="28"/>
          <w:szCs w:val="28"/>
        </w:rPr>
        <w:t xml:space="preserve">«Нет геноцида против «кого-то», геноцид всегда против всех». </w:t>
      </w:r>
      <w:r>
        <w:rPr>
          <w:sz w:val="28"/>
          <w:szCs w:val="28"/>
        </w:rPr>
        <w:t>(М.Я. Гефтер, историк, философ);</w:t>
      </w:r>
    </w:p>
    <w:p w:rsidR="00133663" w:rsidRDefault="00133663" w:rsidP="00133663">
      <w:pPr>
        <w:ind w:firstLine="709"/>
        <w:jc w:val="both"/>
        <w:rPr>
          <w:sz w:val="28"/>
          <w:szCs w:val="28"/>
        </w:rPr>
      </w:pPr>
      <w:r>
        <w:rPr>
          <w:sz w:val="28"/>
          <w:szCs w:val="28"/>
        </w:rPr>
        <w:t>- опора на житейский опыт учащихся, их знания, основанные на художественной литературе, кинофильмах;</w:t>
      </w:r>
    </w:p>
    <w:p w:rsidR="00133663" w:rsidRDefault="00133663" w:rsidP="00133663">
      <w:pPr>
        <w:ind w:firstLine="709"/>
        <w:jc w:val="both"/>
        <w:rPr>
          <w:sz w:val="28"/>
          <w:szCs w:val="28"/>
        </w:rPr>
      </w:pPr>
      <w:r>
        <w:rPr>
          <w:sz w:val="28"/>
          <w:szCs w:val="28"/>
        </w:rPr>
        <w:t>- активизация познавательной д</w:t>
      </w:r>
      <w:r w:rsidR="00506826">
        <w:rPr>
          <w:sz w:val="28"/>
          <w:szCs w:val="28"/>
        </w:rPr>
        <w:t>еятельности учащихся на занятии;</w:t>
      </w:r>
    </w:p>
    <w:p w:rsidR="00506826" w:rsidRDefault="00506826" w:rsidP="00133663">
      <w:pPr>
        <w:ind w:firstLine="709"/>
        <w:jc w:val="both"/>
        <w:rPr>
          <w:sz w:val="28"/>
          <w:szCs w:val="28"/>
        </w:rPr>
      </w:pPr>
      <w:r>
        <w:rPr>
          <w:sz w:val="28"/>
          <w:szCs w:val="28"/>
        </w:rPr>
        <w:t>- использование средств эмоционального воздействия на учащихся.</w:t>
      </w:r>
    </w:p>
    <w:p w:rsidR="00133663" w:rsidRDefault="00133663" w:rsidP="00133663">
      <w:pPr>
        <w:ind w:firstLine="709"/>
        <w:jc w:val="both"/>
        <w:rPr>
          <w:sz w:val="28"/>
          <w:szCs w:val="28"/>
        </w:rPr>
      </w:pPr>
      <w:r>
        <w:rPr>
          <w:sz w:val="28"/>
          <w:szCs w:val="28"/>
        </w:rPr>
        <w:t>Очень важно рассматривать данный урок в общей системе воспитательной работы с</w:t>
      </w:r>
      <w:r w:rsidR="00115AC6">
        <w:rPr>
          <w:sz w:val="28"/>
          <w:szCs w:val="28"/>
        </w:rPr>
        <w:t>о школьниками</w:t>
      </w:r>
      <w:r>
        <w:rPr>
          <w:sz w:val="28"/>
          <w:szCs w:val="28"/>
        </w:rPr>
        <w:t>, видеть его место в этом процессе. Это занятие всего лишь ее фрагмент, но очень важный.</w:t>
      </w:r>
    </w:p>
    <w:p w:rsidR="00133663" w:rsidRDefault="00133663" w:rsidP="00133663">
      <w:pPr>
        <w:ind w:firstLine="709"/>
        <w:jc w:val="both"/>
        <w:rPr>
          <w:sz w:val="28"/>
          <w:szCs w:val="28"/>
        </w:rPr>
      </w:pPr>
      <w:r>
        <w:rPr>
          <w:sz w:val="28"/>
          <w:szCs w:val="28"/>
        </w:rPr>
        <w:t>Педагогу, который готовится к проведению урока, необходимо исходить из возрастных особенностей учащихся класса, сложившегося социального опыта школьников, конкретных настроений, которые присутствует у учащихся по достаточно деликатной проблеме развития толерантности.</w:t>
      </w:r>
    </w:p>
    <w:p w:rsidR="00133663" w:rsidRDefault="00133663" w:rsidP="00133663">
      <w:pPr>
        <w:ind w:firstLine="709"/>
        <w:jc w:val="both"/>
        <w:rPr>
          <w:sz w:val="28"/>
          <w:szCs w:val="28"/>
        </w:rPr>
      </w:pPr>
      <w:r>
        <w:rPr>
          <w:sz w:val="28"/>
          <w:szCs w:val="28"/>
        </w:rPr>
        <w:t>Поэтому представленные методические материалы могут использоваться учителем в режиме выборочного подхода к ним и самостоятельного ко</w:t>
      </w:r>
      <w:r w:rsidR="00506826">
        <w:rPr>
          <w:sz w:val="28"/>
          <w:szCs w:val="28"/>
        </w:rPr>
        <w:t>нструирования урока, в особенност</w:t>
      </w:r>
      <w:r w:rsidR="00EC1B05">
        <w:rPr>
          <w:sz w:val="28"/>
          <w:szCs w:val="28"/>
        </w:rPr>
        <w:t xml:space="preserve">и выбора </w:t>
      </w:r>
      <w:r w:rsidR="003846D3">
        <w:rPr>
          <w:sz w:val="28"/>
          <w:szCs w:val="28"/>
        </w:rPr>
        <w:t>формы</w:t>
      </w:r>
      <w:r w:rsidR="00EC1B05">
        <w:rPr>
          <w:sz w:val="28"/>
          <w:szCs w:val="28"/>
        </w:rPr>
        <w:t xml:space="preserve"> его проведения.</w:t>
      </w:r>
    </w:p>
    <w:p w:rsidR="003846D3" w:rsidRDefault="003846D3" w:rsidP="003846D3">
      <w:pPr>
        <w:ind w:firstLine="709"/>
        <w:jc w:val="both"/>
        <w:rPr>
          <w:sz w:val="28"/>
          <w:szCs w:val="28"/>
        </w:rPr>
      </w:pPr>
      <w:r>
        <w:rPr>
          <w:sz w:val="28"/>
          <w:szCs w:val="28"/>
        </w:rPr>
        <w:t>Осуществляя отбор содержания, формы проведения и методики проведения урока, важно раскрыть основные его понятия: ТОЛЕРАНТНОСТЬ и ХОЛОКОСТ. При работе над понятийным аппаратом урока педагогу может помочь его словарь, помещенный в данных методических рекомендациях.</w:t>
      </w:r>
    </w:p>
    <w:p w:rsidR="004F61B6" w:rsidRDefault="004F61B6" w:rsidP="00133663">
      <w:pPr>
        <w:ind w:firstLine="709"/>
        <w:jc w:val="both"/>
        <w:rPr>
          <w:sz w:val="28"/>
          <w:szCs w:val="28"/>
        </w:rPr>
      </w:pPr>
      <w:r>
        <w:rPr>
          <w:sz w:val="28"/>
          <w:szCs w:val="28"/>
        </w:rPr>
        <w:t xml:space="preserve">Обратим внимание на то, что </w:t>
      </w:r>
      <w:r w:rsidRPr="003846D3">
        <w:rPr>
          <w:b/>
          <w:sz w:val="28"/>
          <w:szCs w:val="28"/>
        </w:rPr>
        <w:t>урок предполагается провести в очередную годовщину освобождения Освенцима Советской Армией</w:t>
      </w:r>
      <w:r w:rsidR="003846D3" w:rsidRPr="003846D3">
        <w:rPr>
          <w:b/>
          <w:sz w:val="28"/>
          <w:szCs w:val="28"/>
        </w:rPr>
        <w:t xml:space="preserve"> (27 января 1945 г.)</w:t>
      </w:r>
      <w:r w:rsidRPr="003846D3">
        <w:rPr>
          <w:b/>
          <w:sz w:val="28"/>
          <w:szCs w:val="28"/>
        </w:rPr>
        <w:t>.</w:t>
      </w:r>
      <w:r w:rsidR="00115AC6">
        <w:rPr>
          <w:sz w:val="28"/>
          <w:szCs w:val="28"/>
        </w:rPr>
        <w:t xml:space="preserve"> Событие это</w:t>
      </w:r>
      <w:r>
        <w:rPr>
          <w:sz w:val="28"/>
          <w:szCs w:val="28"/>
        </w:rPr>
        <w:t xml:space="preserve"> стало символическим, поскольку именно СССР сыграл решающую роль в разгроме фашизма и остановил геноцид, организованный фашистами.</w:t>
      </w:r>
    </w:p>
    <w:p w:rsidR="003846D3" w:rsidRPr="000E5D62" w:rsidRDefault="003846D3" w:rsidP="00133663">
      <w:pPr>
        <w:ind w:firstLine="709"/>
        <w:jc w:val="both"/>
        <w:rPr>
          <w:sz w:val="28"/>
          <w:szCs w:val="28"/>
        </w:rPr>
      </w:pPr>
      <w:r>
        <w:rPr>
          <w:sz w:val="28"/>
          <w:szCs w:val="28"/>
        </w:rPr>
        <w:t xml:space="preserve">Целесообразно при определении </w:t>
      </w:r>
      <w:r w:rsidRPr="003846D3">
        <w:rPr>
          <w:b/>
          <w:sz w:val="28"/>
          <w:szCs w:val="28"/>
        </w:rPr>
        <w:t>целей урока</w:t>
      </w:r>
      <w:r>
        <w:rPr>
          <w:sz w:val="28"/>
          <w:szCs w:val="28"/>
        </w:rPr>
        <w:t xml:space="preserve"> обратится к такому варианту их фор</w:t>
      </w:r>
      <w:r w:rsidR="000E5D62">
        <w:rPr>
          <w:sz w:val="28"/>
          <w:szCs w:val="28"/>
        </w:rPr>
        <w:t xml:space="preserve">мулирования в части ожидаемого воспитательного эффекта, поскольку именно вопросы воспитания являются главными на этом занятии. Данные ниже цели служат ориентирами для </w:t>
      </w:r>
      <w:r w:rsidR="000E5D62">
        <w:rPr>
          <w:b/>
          <w:sz w:val="28"/>
          <w:szCs w:val="28"/>
        </w:rPr>
        <w:t xml:space="preserve">длительного воспитательного процесса </w:t>
      </w:r>
      <w:r w:rsidR="000E5D62">
        <w:rPr>
          <w:sz w:val="28"/>
          <w:szCs w:val="28"/>
        </w:rPr>
        <w:t>и недостижимы, естественно, в ходе одного занятия:</w:t>
      </w:r>
    </w:p>
    <w:p w:rsidR="003846D3" w:rsidRPr="0009766E" w:rsidRDefault="000E5D62" w:rsidP="003846D3">
      <w:pPr>
        <w:pStyle w:val="bn12"/>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  ознакомление с понятиями «толерантность»</w:t>
      </w:r>
      <w:r w:rsidR="003846D3" w:rsidRPr="0009766E">
        <w:rPr>
          <w:rFonts w:ascii="Times New Roman" w:hAnsi="Times New Roman" w:cs="Times New Roman"/>
          <w:sz w:val="28"/>
          <w:szCs w:val="28"/>
        </w:rPr>
        <w:t xml:space="preserve">, </w:t>
      </w:r>
      <w:r>
        <w:rPr>
          <w:rFonts w:ascii="Times New Roman" w:hAnsi="Times New Roman" w:cs="Times New Roman"/>
          <w:sz w:val="28"/>
          <w:szCs w:val="28"/>
        </w:rPr>
        <w:t>«толерантная личность», «границы толерантности»</w:t>
      </w:r>
      <w:r w:rsidR="003846D3" w:rsidRPr="0009766E">
        <w:rPr>
          <w:rFonts w:ascii="Times New Roman" w:hAnsi="Times New Roman" w:cs="Times New Roman"/>
          <w:sz w:val="28"/>
          <w:szCs w:val="28"/>
        </w:rPr>
        <w:t xml:space="preserve">; </w:t>
      </w:r>
    </w:p>
    <w:p w:rsidR="003846D3" w:rsidRPr="0009766E" w:rsidRDefault="003846D3" w:rsidP="003846D3">
      <w:pPr>
        <w:pStyle w:val="bn12"/>
        <w:spacing w:before="0" w:beforeAutospacing="0" w:after="0" w:afterAutospacing="0"/>
        <w:ind w:firstLine="709"/>
        <w:jc w:val="both"/>
        <w:rPr>
          <w:rFonts w:ascii="Times New Roman" w:hAnsi="Times New Roman" w:cs="Times New Roman"/>
          <w:sz w:val="28"/>
          <w:szCs w:val="28"/>
        </w:rPr>
      </w:pPr>
      <w:r w:rsidRPr="0009766E">
        <w:rPr>
          <w:rFonts w:ascii="Times New Roman" w:hAnsi="Times New Roman" w:cs="Times New Roman"/>
          <w:sz w:val="28"/>
          <w:szCs w:val="28"/>
        </w:rPr>
        <w:t xml:space="preserve">•  обсуждение проявлений толерантности и нетерпимости в обществе. </w:t>
      </w:r>
    </w:p>
    <w:p w:rsidR="003846D3" w:rsidRPr="0009766E" w:rsidRDefault="003846D3" w:rsidP="003846D3">
      <w:pPr>
        <w:pStyle w:val="bn12"/>
        <w:spacing w:before="0" w:beforeAutospacing="0" w:after="0" w:afterAutospacing="0"/>
        <w:ind w:firstLine="709"/>
        <w:jc w:val="both"/>
        <w:rPr>
          <w:rFonts w:ascii="Times New Roman" w:hAnsi="Times New Roman" w:cs="Times New Roman"/>
          <w:sz w:val="28"/>
          <w:szCs w:val="28"/>
        </w:rPr>
      </w:pPr>
      <w:r w:rsidRPr="0009766E">
        <w:rPr>
          <w:rFonts w:ascii="Times New Roman" w:hAnsi="Times New Roman" w:cs="Times New Roman"/>
          <w:sz w:val="28"/>
          <w:szCs w:val="28"/>
        </w:rPr>
        <w:t xml:space="preserve">•  развитие чувства собственного достоинства и умения уважать достоинство других; </w:t>
      </w:r>
    </w:p>
    <w:p w:rsidR="003846D3" w:rsidRPr="0009766E" w:rsidRDefault="003846D3" w:rsidP="003846D3">
      <w:pPr>
        <w:pStyle w:val="bn12"/>
        <w:spacing w:before="0" w:beforeAutospacing="0" w:after="0" w:afterAutospacing="0"/>
        <w:ind w:firstLine="709"/>
        <w:jc w:val="both"/>
        <w:rPr>
          <w:rFonts w:ascii="Times New Roman" w:hAnsi="Times New Roman" w:cs="Times New Roman"/>
          <w:sz w:val="28"/>
          <w:szCs w:val="28"/>
        </w:rPr>
      </w:pPr>
      <w:r w:rsidRPr="0009766E">
        <w:rPr>
          <w:rFonts w:ascii="Times New Roman" w:hAnsi="Times New Roman" w:cs="Times New Roman"/>
          <w:sz w:val="28"/>
          <w:szCs w:val="28"/>
        </w:rPr>
        <w:t xml:space="preserve">•  осознание многообразия проявлений личности каждого участника педагогического процесса; </w:t>
      </w:r>
    </w:p>
    <w:p w:rsidR="003846D3" w:rsidRPr="0009766E" w:rsidRDefault="003846D3" w:rsidP="003846D3">
      <w:pPr>
        <w:pStyle w:val="bn12"/>
        <w:spacing w:before="0" w:beforeAutospacing="0" w:after="0" w:afterAutospacing="0"/>
        <w:ind w:firstLine="709"/>
        <w:jc w:val="both"/>
        <w:rPr>
          <w:rFonts w:ascii="Times New Roman" w:hAnsi="Times New Roman" w:cs="Times New Roman"/>
          <w:sz w:val="28"/>
          <w:szCs w:val="28"/>
        </w:rPr>
      </w:pPr>
      <w:r w:rsidRPr="0009766E">
        <w:rPr>
          <w:rFonts w:ascii="Times New Roman" w:hAnsi="Times New Roman" w:cs="Times New Roman"/>
          <w:sz w:val="28"/>
          <w:szCs w:val="28"/>
        </w:rPr>
        <w:t xml:space="preserve">•  развитие способности к самоанализу, самопознанию, навыков ведения позитивного внутреннего диалога о самом себе; </w:t>
      </w:r>
    </w:p>
    <w:p w:rsidR="003846D3" w:rsidRPr="0009766E" w:rsidRDefault="003846D3" w:rsidP="003846D3">
      <w:pPr>
        <w:pStyle w:val="bn12"/>
        <w:spacing w:before="0" w:beforeAutospacing="0" w:after="0" w:afterAutospacing="0"/>
        <w:ind w:firstLine="709"/>
        <w:jc w:val="both"/>
        <w:rPr>
          <w:rFonts w:ascii="Times New Roman" w:hAnsi="Times New Roman" w:cs="Times New Roman"/>
          <w:sz w:val="28"/>
          <w:szCs w:val="28"/>
        </w:rPr>
      </w:pPr>
      <w:r w:rsidRPr="0009766E">
        <w:rPr>
          <w:rFonts w:ascii="Times New Roman" w:hAnsi="Times New Roman" w:cs="Times New Roman"/>
          <w:sz w:val="28"/>
          <w:szCs w:val="28"/>
        </w:rPr>
        <w:t xml:space="preserve">•  формирование позитивного отношения к своему народу; </w:t>
      </w:r>
    </w:p>
    <w:p w:rsidR="003846D3" w:rsidRPr="0009766E" w:rsidRDefault="003846D3" w:rsidP="003846D3">
      <w:pPr>
        <w:pStyle w:val="bn12"/>
        <w:spacing w:before="0" w:beforeAutospacing="0" w:after="0" w:afterAutospacing="0"/>
        <w:ind w:firstLine="709"/>
        <w:jc w:val="both"/>
        <w:rPr>
          <w:rFonts w:ascii="Times New Roman" w:hAnsi="Times New Roman" w:cs="Times New Roman"/>
          <w:sz w:val="28"/>
          <w:szCs w:val="28"/>
        </w:rPr>
      </w:pPr>
      <w:r w:rsidRPr="0009766E">
        <w:rPr>
          <w:rFonts w:ascii="Times New Roman" w:hAnsi="Times New Roman" w:cs="Times New Roman"/>
          <w:sz w:val="28"/>
          <w:szCs w:val="28"/>
        </w:rPr>
        <w:t xml:space="preserve"> • обучение конструктивным способам выхода из конфликтных ситуаций, выражению своих чувств и переживаний без конфликтов и насилия; </w:t>
      </w:r>
    </w:p>
    <w:p w:rsidR="003846D3" w:rsidRPr="0009766E" w:rsidRDefault="003846D3" w:rsidP="003846D3">
      <w:pPr>
        <w:pStyle w:val="bn12"/>
        <w:spacing w:before="0" w:beforeAutospacing="0" w:after="0" w:afterAutospacing="0"/>
        <w:ind w:firstLine="709"/>
        <w:jc w:val="both"/>
        <w:rPr>
          <w:rFonts w:ascii="Times New Roman" w:hAnsi="Times New Roman" w:cs="Times New Roman"/>
          <w:sz w:val="28"/>
          <w:szCs w:val="28"/>
        </w:rPr>
      </w:pPr>
      <w:r w:rsidRPr="0009766E">
        <w:rPr>
          <w:rFonts w:ascii="Times New Roman" w:hAnsi="Times New Roman" w:cs="Times New Roman"/>
          <w:sz w:val="28"/>
          <w:szCs w:val="28"/>
        </w:rPr>
        <w:t xml:space="preserve">•  развитие социальной восприимчивости, социального воображения, доверия, умения выслушивать другого человека, способности к эмпатии, сочувствию, сопереживанию; </w:t>
      </w:r>
    </w:p>
    <w:p w:rsidR="003846D3" w:rsidRPr="0009766E" w:rsidRDefault="003846D3" w:rsidP="003846D3">
      <w:pPr>
        <w:pStyle w:val="bn12"/>
        <w:spacing w:before="0" w:beforeAutospacing="0" w:after="0" w:afterAutospacing="0"/>
        <w:ind w:firstLine="709"/>
        <w:jc w:val="both"/>
        <w:rPr>
          <w:rFonts w:ascii="Times New Roman" w:hAnsi="Times New Roman" w:cs="Times New Roman"/>
          <w:sz w:val="28"/>
          <w:szCs w:val="28"/>
        </w:rPr>
      </w:pPr>
      <w:r w:rsidRPr="0009766E">
        <w:rPr>
          <w:rFonts w:ascii="Times New Roman" w:hAnsi="Times New Roman" w:cs="Times New Roman"/>
          <w:sz w:val="28"/>
          <w:szCs w:val="28"/>
        </w:rPr>
        <w:t xml:space="preserve">•  развитие коммуникативных навыков, укрепляющих социальные связи; </w:t>
      </w:r>
    </w:p>
    <w:p w:rsidR="003846D3" w:rsidRPr="0009766E" w:rsidRDefault="003846D3" w:rsidP="003846D3">
      <w:pPr>
        <w:pStyle w:val="bn12"/>
        <w:spacing w:before="0" w:beforeAutospacing="0" w:after="0" w:afterAutospacing="0"/>
        <w:ind w:firstLine="709"/>
        <w:jc w:val="both"/>
        <w:rPr>
          <w:rFonts w:ascii="Times New Roman" w:hAnsi="Times New Roman" w:cs="Times New Roman"/>
          <w:sz w:val="28"/>
          <w:szCs w:val="28"/>
        </w:rPr>
      </w:pPr>
      <w:r w:rsidRPr="0009766E">
        <w:rPr>
          <w:rFonts w:ascii="Times New Roman" w:hAnsi="Times New Roman" w:cs="Times New Roman"/>
          <w:sz w:val="28"/>
          <w:szCs w:val="28"/>
        </w:rPr>
        <w:t xml:space="preserve">•  обучение межкультурному пониманию и толерантному поведению в межэтнических отношениях. </w:t>
      </w:r>
    </w:p>
    <w:p w:rsidR="003846D3" w:rsidRDefault="003846D3" w:rsidP="00133663">
      <w:pPr>
        <w:ind w:firstLine="709"/>
        <w:jc w:val="both"/>
        <w:rPr>
          <w:sz w:val="28"/>
          <w:szCs w:val="28"/>
        </w:rPr>
      </w:pPr>
    </w:p>
    <w:p w:rsidR="004F61B6" w:rsidRDefault="004F61B6" w:rsidP="004F61B6">
      <w:pPr>
        <w:jc w:val="both"/>
        <w:rPr>
          <w:sz w:val="28"/>
          <w:szCs w:val="28"/>
        </w:rPr>
      </w:pPr>
    </w:p>
    <w:p w:rsidR="004F61B6" w:rsidRDefault="00005BCE" w:rsidP="004F61B6">
      <w:pPr>
        <w:jc w:val="center"/>
        <w:rPr>
          <w:b/>
          <w:sz w:val="32"/>
          <w:szCs w:val="32"/>
        </w:rPr>
      </w:pPr>
      <w:r>
        <w:rPr>
          <w:b/>
          <w:sz w:val="32"/>
          <w:szCs w:val="32"/>
        </w:rPr>
        <w:t>ИСТОРИЧЕСКАЯ СПРАВКА</w:t>
      </w:r>
    </w:p>
    <w:p w:rsidR="004F61B6" w:rsidRDefault="004F61B6" w:rsidP="004F61B6">
      <w:pPr>
        <w:jc w:val="center"/>
        <w:rPr>
          <w:b/>
          <w:sz w:val="32"/>
          <w:szCs w:val="32"/>
        </w:rPr>
      </w:pPr>
    </w:p>
    <w:p w:rsidR="00506826" w:rsidRPr="00506826" w:rsidRDefault="00506826" w:rsidP="00506826">
      <w:pPr>
        <w:spacing w:line="360" w:lineRule="auto"/>
        <w:jc w:val="center"/>
        <w:rPr>
          <w:b/>
          <w:sz w:val="28"/>
          <w:szCs w:val="28"/>
        </w:rPr>
      </w:pPr>
      <w:r w:rsidRPr="00506826">
        <w:rPr>
          <w:b/>
          <w:sz w:val="28"/>
          <w:szCs w:val="28"/>
        </w:rPr>
        <w:t>Аушвиц</w:t>
      </w:r>
    </w:p>
    <w:p w:rsidR="00506826" w:rsidRPr="00506826" w:rsidRDefault="00506826" w:rsidP="00506826">
      <w:pPr>
        <w:ind w:firstLine="720"/>
        <w:jc w:val="both"/>
        <w:rPr>
          <w:sz w:val="28"/>
          <w:szCs w:val="28"/>
        </w:rPr>
      </w:pPr>
      <w:r w:rsidRPr="00506826">
        <w:rPr>
          <w:sz w:val="28"/>
          <w:szCs w:val="28"/>
        </w:rPr>
        <w:t xml:space="preserve">Мы привыкли называть его «Освенцим». Это слово знакомо с детства. Со школьных уроков и страшных фильмах о войне.  Весь мир называет его лающим немецким словом Аушвиц.  Называет не милый польский городок, но место, где был концлагерь. </w:t>
      </w:r>
    </w:p>
    <w:p w:rsidR="00506826" w:rsidRPr="00506826" w:rsidRDefault="00506826" w:rsidP="00506826">
      <w:pPr>
        <w:ind w:firstLine="708"/>
        <w:jc w:val="both"/>
        <w:rPr>
          <w:sz w:val="28"/>
          <w:szCs w:val="28"/>
        </w:rPr>
      </w:pPr>
      <w:r w:rsidRPr="00506826">
        <w:rPr>
          <w:sz w:val="28"/>
          <w:szCs w:val="28"/>
        </w:rPr>
        <w:t>История    создания Аушвица  имеет свою интригу. Он задумывался как лагерь для политзаключенных - поляков. Автор идеи - один из  самых близких к Гиммлеру людей,  группенфюррер СС Эрих Бах-Залевски (в годы Великой Отечественной войны будет руководить карательными операциями против белорусских партизан, затем - подавлением польского восстания в Варшаве в 44-ом. По иронии судьбы уже в конце 50-х  выйдет из заключения).</w:t>
      </w:r>
    </w:p>
    <w:p w:rsidR="00506826" w:rsidRPr="00506826" w:rsidRDefault="00506826" w:rsidP="00506826">
      <w:pPr>
        <w:ind w:firstLine="708"/>
        <w:jc w:val="both"/>
        <w:rPr>
          <w:sz w:val="28"/>
          <w:szCs w:val="28"/>
        </w:rPr>
      </w:pPr>
      <w:r w:rsidRPr="00506826">
        <w:rPr>
          <w:sz w:val="28"/>
          <w:szCs w:val="28"/>
        </w:rPr>
        <w:t xml:space="preserve">Бах-Залевски предложил создать такой лагерь в Польше вскоре после начала Второй мировой войны. Его подчиненный, оберфюрер СС Виганд,  в конце 1939-го подыскал место под Освенцимом. Там   уже были воинские казармы вполне пригодные под бараки. Важным аргументом для выбора места будущего  лагеря служила развитая система железнодорожного сообщения. </w:t>
      </w:r>
    </w:p>
    <w:p w:rsidR="00506826" w:rsidRPr="00506826" w:rsidRDefault="00506826" w:rsidP="00506826">
      <w:pPr>
        <w:ind w:firstLine="708"/>
        <w:jc w:val="both"/>
        <w:rPr>
          <w:sz w:val="28"/>
          <w:szCs w:val="28"/>
        </w:rPr>
      </w:pPr>
      <w:r w:rsidRPr="00506826">
        <w:rPr>
          <w:sz w:val="28"/>
          <w:szCs w:val="28"/>
        </w:rPr>
        <w:t>Но здесь уже расположились артиллерийские склады вермахта. Возможно, поэтому комиссия инспектора концлагерей СС Райнхарда Глюкса сделала вывод, что существующие бараки не отвечают целям будущего лагеря. Согласись с ним  руководство СС, имя маленького уютного городка в Польше никогда бы не стало нарицательным…</w:t>
      </w:r>
    </w:p>
    <w:p w:rsidR="00506826" w:rsidRPr="00506826" w:rsidRDefault="00506826" w:rsidP="00506826">
      <w:pPr>
        <w:ind w:firstLine="708"/>
        <w:jc w:val="both"/>
        <w:rPr>
          <w:sz w:val="28"/>
          <w:szCs w:val="28"/>
        </w:rPr>
      </w:pPr>
      <w:r w:rsidRPr="00506826">
        <w:rPr>
          <w:sz w:val="28"/>
          <w:szCs w:val="28"/>
        </w:rPr>
        <w:t xml:space="preserve">Однако уже 1 февраля </w:t>
      </w:r>
      <w:smartTag w:uri="urn:schemas-microsoft-com:office:smarttags" w:element="metricconverter">
        <w:smartTagPr>
          <w:attr w:name="ProductID" w:val="1940 г"/>
        </w:smartTagPr>
        <w:r w:rsidRPr="00506826">
          <w:rPr>
            <w:sz w:val="28"/>
            <w:szCs w:val="28"/>
          </w:rPr>
          <w:t>1940 г</w:t>
        </w:r>
      </w:smartTag>
      <w:r w:rsidRPr="00506826">
        <w:rPr>
          <w:sz w:val="28"/>
          <w:szCs w:val="28"/>
        </w:rPr>
        <w:t xml:space="preserve">. Освенцим фигурировал в приказе рейхсфюрера СС  Генриха Гиммлера  в перечне настоящих и будущих политических лагерей и тюрем в Рейхе и на контролируемых территориях под названием Аушвиц. Так называли его те, кто вскоре получит туда назначение по службе. И те, кого доставят туда насильно. Так будем называть его и мы…. </w:t>
      </w:r>
    </w:p>
    <w:p w:rsidR="00506826" w:rsidRPr="00506826" w:rsidRDefault="00506826" w:rsidP="00506826">
      <w:pPr>
        <w:ind w:firstLine="708"/>
        <w:jc w:val="both"/>
        <w:rPr>
          <w:sz w:val="28"/>
          <w:szCs w:val="28"/>
        </w:rPr>
      </w:pPr>
      <w:r w:rsidRPr="00506826">
        <w:rPr>
          <w:sz w:val="28"/>
          <w:szCs w:val="28"/>
        </w:rPr>
        <w:t xml:space="preserve">В апреле из Германии приехала новая комиссия. На сей раз ее возглавляла отнюдь не  «штабная крыса».  Комендант  концлагеря Заксенхаузен Рудольф  Гесс был настоящим профессионалом своего весьма специфического дела. Это в полной мере оценит впоследствии польский суд. По его приговору 16 апреля 1947 года  Гесса повесят на месте газовой камеры в Аушвице. </w:t>
      </w:r>
    </w:p>
    <w:p w:rsidR="00506826" w:rsidRPr="00506826" w:rsidRDefault="00506826" w:rsidP="00506826">
      <w:pPr>
        <w:ind w:firstLine="708"/>
        <w:jc w:val="both"/>
        <w:rPr>
          <w:sz w:val="28"/>
          <w:szCs w:val="28"/>
        </w:rPr>
      </w:pPr>
      <w:r w:rsidRPr="00506826">
        <w:rPr>
          <w:sz w:val="28"/>
          <w:szCs w:val="28"/>
        </w:rPr>
        <w:t xml:space="preserve">А тогда место  ему сразу понравилось. Особых проблем с вермахтом  не возникло. И уже  4 мая </w:t>
      </w:r>
      <w:smartTag w:uri="urn:schemas-microsoft-com:office:smarttags" w:element="metricconverter">
        <w:smartTagPr>
          <w:attr w:name="ProductID" w:val="1940 г"/>
        </w:smartTagPr>
        <w:r w:rsidRPr="00506826">
          <w:rPr>
            <w:sz w:val="28"/>
            <w:szCs w:val="28"/>
          </w:rPr>
          <w:t>1940 г</w:t>
        </w:r>
      </w:smartTag>
      <w:r w:rsidRPr="00506826">
        <w:rPr>
          <w:sz w:val="28"/>
          <w:szCs w:val="28"/>
        </w:rPr>
        <w:t>. Аушвиц стал новым местом работы самого коменданта Гесса. Именно он будет решать задачу, поставленную Гиммлером -  превратить Аушвиц в «государственный политический лагерь». Сначала предполагалось - для 10 000 поляков. Но прежде всего лагерь нужно было расширить и обустроить. Дармовую рабочую силу искать долго не пришлось - пригнали 300 евреев из городка Освенцима. Так евреи впервые появились в Аушвице…</w:t>
      </w:r>
    </w:p>
    <w:p w:rsidR="00506826" w:rsidRPr="00506826" w:rsidRDefault="00506826" w:rsidP="00506826">
      <w:pPr>
        <w:ind w:firstLine="708"/>
        <w:jc w:val="both"/>
        <w:rPr>
          <w:sz w:val="28"/>
          <w:szCs w:val="28"/>
        </w:rPr>
      </w:pPr>
      <w:r w:rsidRPr="00506826">
        <w:rPr>
          <w:sz w:val="28"/>
          <w:szCs w:val="28"/>
        </w:rPr>
        <w:t xml:space="preserve">«Фабрикой смерти»  Аушвиц стал не сразу. Первый период его функционирования  (до середины </w:t>
      </w:r>
      <w:smartTag w:uri="urn:schemas-microsoft-com:office:smarttags" w:element="metricconverter">
        <w:smartTagPr>
          <w:attr w:name="ProductID" w:val="1942 г"/>
        </w:smartTagPr>
        <w:r w:rsidRPr="00506826">
          <w:rPr>
            <w:sz w:val="28"/>
            <w:szCs w:val="28"/>
          </w:rPr>
          <w:t>1942 г</w:t>
        </w:r>
      </w:smartTag>
      <w:r w:rsidRPr="00506826">
        <w:rPr>
          <w:sz w:val="28"/>
          <w:szCs w:val="28"/>
        </w:rPr>
        <w:t xml:space="preserve">.)  историки  называют «польским». В этот момент большинство заключенных действительно были поляками. Некоторых отправляли сюда из тюрем гестапо и других концлагерей для вынесения смертных приговоров. Поляки массово попадали в Аушвиц и позднее. Так, только за 2 месяца после разгрома варшавского восстания </w:t>
      </w:r>
      <w:smartTag w:uri="urn:schemas-microsoft-com:office:smarttags" w:element="metricconverter">
        <w:smartTagPr>
          <w:attr w:name="ProductID" w:val="1944 г"/>
        </w:smartTagPr>
        <w:r w:rsidRPr="00506826">
          <w:rPr>
            <w:sz w:val="28"/>
            <w:szCs w:val="28"/>
          </w:rPr>
          <w:t>1944 г</w:t>
        </w:r>
      </w:smartTag>
      <w:r w:rsidRPr="00506826">
        <w:rPr>
          <w:sz w:val="28"/>
          <w:szCs w:val="28"/>
        </w:rPr>
        <w:t>. сюда направили 13 000 человек. А всего через этот  лагерь прошло около 150 000 поляков.</w:t>
      </w:r>
    </w:p>
    <w:p w:rsidR="00506826" w:rsidRPr="00506826" w:rsidRDefault="00506826" w:rsidP="00506826">
      <w:pPr>
        <w:ind w:firstLine="708"/>
        <w:jc w:val="both"/>
        <w:rPr>
          <w:sz w:val="28"/>
          <w:szCs w:val="28"/>
        </w:rPr>
      </w:pPr>
      <w:r w:rsidRPr="00506826">
        <w:rPr>
          <w:sz w:val="28"/>
          <w:szCs w:val="28"/>
        </w:rPr>
        <w:t xml:space="preserve"> Но самых первых заключенных - 30 немцев - Гесс лично отобрал в Заксенхаузене. Они стали «капо» - старшими в бараках. Затем прибыли 40 польских студентов из Дахау. Первый транспорт из Тарнова с 728 заключенными прибыл 14 июня  </w:t>
      </w:r>
      <w:smartTag w:uri="urn:schemas-microsoft-com:office:smarttags" w:element="metricconverter">
        <w:smartTagPr>
          <w:attr w:name="ProductID" w:val="1940 г"/>
        </w:smartTagPr>
        <w:r w:rsidRPr="00506826">
          <w:rPr>
            <w:sz w:val="28"/>
            <w:szCs w:val="28"/>
          </w:rPr>
          <w:t>1940 г</w:t>
        </w:r>
      </w:smartTag>
      <w:r w:rsidRPr="00506826">
        <w:rPr>
          <w:sz w:val="28"/>
          <w:szCs w:val="28"/>
        </w:rPr>
        <w:t xml:space="preserve">. Именно они первыми получили знаменитые номера-татуировки на руке. С ними прибыли и первые 100 охранников- эсесовцев. Вскоре их число возросло до 700 . Адьютантом коменданта лагеря стал оберштурмфюррер СС Йозеф Крамер, служивший в Маутхаузене. В 1942 -1944 гг. узников постоянно охраняло несколько  тысяч  эсесовцев. В августе 44-го их стало 3342. </w:t>
      </w:r>
    </w:p>
    <w:p w:rsidR="00506826" w:rsidRPr="00506826" w:rsidRDefault="00506826" w:rsidP="00506826">
      <w:pPr>
        <w:ind w:firstLine="708"/>
        <w:jc w:val="both"/>
        <w:rPr>
          <w:sz w:val="28"/>
          <w:szCs w:val="28"/>
        </w:rPr>
      </w:pPr>
      <w:r w:rsidRPr="00506826">
        <w:rPr>
          <w:sz w:val="28"/>
          <w:szCs w:val="28"/>
        </w:rPr>
        <w:t xml:space="preserve">Всего Аушвиц охраняло около 6 000 эсесовцев. Сохранились их анкетные данные. Три четверти имели полное среднее образование. 5% - выпускники университетов с ученой степенью. Почти 4/5 обозначили себя людьми верующими. Католиками  - 42,4 %; протестантами - 36,5 %. </w:t>
      </w:r>
    </w:p>
    <w:p w:rsidR="00506826" w:rsidRPr="00506826" w:rsidRDefault="00506826" w:rsidP="00506826">
      <w:pPr>
        <w:ind w:firstLine="708"/>
        <w:jc w:val="both"/>
        <w:rPr>
          <w:sz w:val="28"/>
          <w:szCs w:val="28"/>
        </w:rPr>
      </w:pPr>
      <w:r w:rsidRPr="00506826">
        <w:rPr>
          <w:sz w:val="28"/>
          <w:szCs w:val="28"/>
        </w:rPr>
        <w:t xml:space="preserve">После окончания войны около 1000 эсесовцев было обнаружено в Германии и выдано польским властям. Перед судом предстало  778 человек (менее 15% палачей и охранников). Некоторые известные палачи, как, например, доктор Менгеле бесследно исчезли.    </w:t>
      </w:r>
    </w:p>
    <w:p w:rsidR="00506826" w:rsidRPr="00506826" w:rsidRDefault="00506826" w:rsidP="00506826">
      <w:pPr>
        <w:ind w:firstLine="708"/>
        <w:jc w:val="both"/>
        <w:rPr>
          <w:sz w:val="28"/>
          <w:szCs w:val="28"/>
        </w:rPr>
      </w:pPr>
      <w:r w:rsidRPr="00506826">
        <w:rPr>
          <w:sz w:val="28"/>
          <w:szCs w:val="28"/>
        </w:rPr>
        <w:t xml:space="preserve">В нацистском руководстве до нападения на СССР не было единства в вопросе как  наиболее эффективно применять труд узников: на сельхозработах (так предлагал Гиммлер);  на вновь созданных промышленных производствах (настаивал «ответственный за 4 план», рейхсмаршал авиации Геринг), либо превратить его в концлагерь для особо опасных политических преступников (так предлагал шеф имперского управления безопасности Гейдрих). </w:t>
      </w:r>
    </w:p>
    <w:p w:rsidR="00506826" w:rsidRPr="00506826" w:rsidRDefault="00506826" w:rsidP="00506826">
      <w:pPr>
        <w:ind w:firstLine="708"/>
        <w:jc w:val="both"/>
        <w:rPr>
          <w:sz w:val="28"/>
          <w:szCs w:val="28"/>
        </w:rPr>
      </w:pPr>
      <w:r w:rsidRPr="00506826">
        <w:rPr>
          <w:sz w:val="28"/>
          <w:szCs w:val="28"/>
        </w:rPr>
        <w:t xml:space="preserve">К началу </w:t>
      </w:r>
      <w:smartTag w:uri="urn:schemas-microsoft-com:office:smarttags" w:element="metricconverter">
        <w:smartTagPr>
          <w:attr w:name="ProductID" w:val="1941 г"/>
        </w:smartTagPr>
        <w:r w:rsidRPr="00506826">
          <w:rPr>
            <w:sz w:val="28"/>
            <w:szCs w:val="28"/>
          </w:rPr>
          <w:t>1941 г</w:t>
        </w:r>
      </w:smartTag>
      <w:r w:rsidRPr="00506826">
        <w:rPr>
          <w:sz w:val="28"/>
          <w:szCs w:val="28"/>
        </w:rPr>
        <w:t xml:space="preserve">. нацисты создали 3 категории лагерей. К 3-й, самой страшной, для тех, кто не годен к «исправлению» был предназначен Маутхаузен в Австрии. Ко второй категории относились Бухенвальд, Заксенхаузен  и некоторые другие лагеря в Германии   (для тех, чье «исправление маловероятно»). В эту же  категорию попал и будущий Аушвиц-2.  Наконец, к первой категории «для менее испорченных» и предназначался (наряду с некоторыми другими) Аушвиц -1. </w:t>
      </w:r>
    </w:p>
    <w:p w:rsidR="00506826" w:rsidRPr="00506826" w:rsidRDefault="00506826" w:rsidP="00506826">
      <w:pPr>
        <w:ind w:firstLine="708"/>
        <w:jc w:val="both"/>
        <w:rPr>
          <w:sz w:val="28"/>
          <w:szCs w:val="28"/>
        </w:rPr>
      </w:pPr>
      <w:r w:rsidRPr="00506826">
        <w:rPr>
          <w:sz w:val="28"/>
          <w:szCs w:val="28"/>
        </w:rPr>
        <w:t xml:space="preserve">Для  строительства лагеря и его отделений отводилась территория в 40 квадратных километров. Более 1 600 жителей окрестных деревень (включая Бжезинку, где начался строится Аушвиц-2 - Биркенау) выселили. </w:t>
      </w:r>
    </w:p>
    <w:p w:rsidR="00506826" w:rsidRPr="00506826" w:rsidRDefault="00506826" w:rsidP="00506826">
      <w:pPr>
        <w:ind w:firstLine="708"/>
        <w:jc w:val="both"/>
        <w:rPr>
          <w:sz w:val="28"/>
          <w:szCs w:val="28"/>
        </w:rPr>
      </w:pPr>
      <w:r w:rsidRPr="00506826">
        <w:rPr>
          <w:sz w:val="28"/>
          <w:szCs w:val="28"/>
        </w:rPr>
        <w:t>К марту 41-го года в Аушвице было уже свыше 10 000 польских узников. Именно в этот момент в лагерь впервые прибыл Гиммлер. В его свите находились и руководители  концерна ИГ Фарбениндастри. Результатом визита стали следующие поручения Гессу:</w:t>
      </w:r>
    </w:p>
    <w:p w:rsidR="00506826" w:rsidRPr="00506826" w:rsidRDefault="00506826" w:rsidP="00506826">
      <w:pPr>
        <w:ind w:firstLine="708"/>
        <w:jc w:val="both"/>
        <w:rPr>
          <w:sz w:val="28"/>
          <w:szCs w:val="28"/>
        </w:rPr>
      </w:pPr>
      <w:r w:rsidRPr="00506826">
        <w:rPr>
          <w:sz w:val="28"/>
          <w:szCs w:val="28"/>
        </w:rPr>
        <w:t>1) расширить лагерь для приема 30 000 узников;</w:t>
      </w:r>
    </w:p>
    <w:p w:rsidR="00506826" w:rsidRPr="00506826" w:rsidRDefault="00506826" w:rsidP="00506826">
      <w:pPr>
        <w:ind w:firstLine="708"/>
        <w:jc w:val="both"/>
        <w:rPr>
          <w:sz w:val="28"/>
          <w:szCs w:val="28"/>
        </w:rPr>
      </w:pPr>
      <w:r w:rsidRPr="00506826">
        <w:rPr>
          <w:sz w:val="28"/>
          <w:szCs w:val="28"/>
        </w:rPr>
        <w:t>2) выделить 10 000 для химического производства на его территории;</w:t>
      </w:r>
    </w:p>
    <w:p w:rsidR="00506826" w:rsidRPr="00506826" w:rsidRDefault="00506826" w:rsidP="00506826">
      <w:pPr>
        <w:ind w:firstLine="708"/>
        <w:jc w:val="both"/>
        <w:rPr>
          <w:sz w:val="28"/>
          <w:szCs w:val="28"/>
        </w:rPr>
      </w:pPr>
      <w:r w:rsidRPr="00506826">
        <w:rPr>
          <w:sz w:val="28"/>
          <w:szCs w:val="28"/>
        </w:rPr>
        <w:t>3) подготовить на территории Биркенау лагерь для военнопленных.</w:t>
      </w:r>
    </w:p>
    <w:p w:rsidR="00506826" w:rsidRPr="00506826" w:rsidRDefault="00506826" w:rsidP="00506826">
      <w:pPr>
        <w:jc w:val="both"/>
        <w:rPr>
          <w:sz w:val="28"/>
          <w:szCs w:val="28"/>
        </w:rPr>
      </w:pPr>
      <w:r w:rsidRPr="00506826">
        <w:rPr>
          <w:sz w:val="28"/>
          <w:szCs w:val="28"/>
        </w:rPr>
        <w:t xml:space="preserve">Последнее указание непосредственно было связано с планом «Барбаросса» - подготовкой нападения на СССР. Символично, что и первый план строительства датирован июнем </w:t>
      </w:r>
      <w:smartTag w:uri="urn:schemas-microsoft-com:office:smarttags" w:element="metricconverter">
        <w:smartTagPr>
          <w:attr w:name="ProductID" w:val="1941 г"/>
        </w:smartTagPr>
        <w:r w:rsidRPr="00506826">
          <w:rPr>
            <w:sz w:val="28"/>
            <w:szCs w:val="28"/>
          </w:rPr>
          <w:t>1941 г</w:t>
        </w:r>
      </w:smartTag>
      <w:r w:rsidRPr="00506826">
        <w:rPr>
          <w:sz w:val="28"/>
          <w:szCs w:val="28"/>
        </w:rPr>
        <w:t>. Окончательно же он был утвержден через полтора года. Именно тогда Аушвиц-2 -Биркенау  был превращен в главную «фабрику смерти» для евреев Европы.</w:t>
      </w:r>
    </w:p>
    <w:p w:rsidR="00506826" w:rsidRPr="00506826" w:rsidRDefault="00506826" w:rsidP="00506826">
      <w:pPr>
        <w:ind w:firstLine="708"/>
        <w:jc w:val="both"/>
        <w:rPr>
          <w:sz w:val="28"/>
          <w:szCs w:val="28"/>
        </w:rPr>
      </w:pPr>
      <w:r w:rsidRPr="00506826">
        <w:rPr>
          <w:sz w:val="28"/>
          <w:szCs w:val="28"/>
        </w:rPr>
        <w:t xml:space="preserve">Собственно концлагерь для заключенных включал 33 барака (блока). На территории лагеря началось строительство производств для различных фирм. Весной 41-го ИГ получила 8 000 заключенных, за каждого из которых она ежедневно платила администрации лагеря до 4 марок в день. К концу </w:t>
      </w:r>
      <w:smartTag w:uri="urn:schemas-microsoft-com:office:smarttags" w:element="metricconverter">
        <w:smartTagPr>
          <w:attr w:name="ProductID" w:val="1941 г"/>
        </w:smartTagPr>
        <w:r w:rsidRPr="00506826">
          <w:rPr>
            <w:sz w:val="28"/>
            <w:szCs w:val="28"/>
          </w:rPr>
          <w:t>1941 г</w:t>
        </w:r>
      </w:smartTag>
      <w:r w:rsidRPr="00506826">
        <w:rPr>
          <w:sz w:val="28"/>
          <w:szCs w:val="28"/>
        </w:rPr>
        <w:t>. было создано несколько производств для нужд вермахта. Аушвиц становился рентабельным…</w:t>
      </w:r>
    </w:p>
    <w:p w:rsidR="00506826" w:rsidRPr="00506826" w:rsidRDefault="00506826" w:rsidP="00506826">
      <w:pPr>
        <w:ind w:firstLine="708"/>
        <w:jc w:val="both"/>
        <w:rPr>
          <w:sz w:val="28"/>
          <w:szCs w:val="28"/>
        </w:rPr>
      </w:pPr>
      <w:r w:rsidRPr="00506826">
        <w:rPr>
          <w:sz w:val="28"/>
          <w:szCs w:val="28"/>
        </w:rPr>
        <w:t>Быстрыми темпами строился и лагерь для  советских военнопленных. В октябре 1941 их численность составляла 10 000 человек - почти половину всех узников. Руководил строительством этого лагеря оберштурмбанфюрер СС Карл Бишофф, один из главных специалистов Администрации строительства Ваффен СС. Именно он впоследствии будет руководить сооружением газовых камер и крематориев.</w:t>
      </w:r>
    </w:p>
    <w:p w:rsidR="00506826" w:rsidRPr="00506826" w:rsidRDefault="00506826" w:rsidP="00506826">
      <w:pPr>
        <w:jc w:val="both"/>
        <w:rPr>
          <w:sz w:val="28"/>
          <w:szCs w:val="28"/>
        </w:rPr>
      </w:pPr>
      <w:r w:rsidRPr="00506826">
        <w:rPr>
          <w:sz w:val="28"/>
          <w:szCs w:val="28"/>
        </w:rPr>
        <w:t xml:space="preserve"> </w:t>
      </w:r>
      <w:r w:rsidRPr="00506826">
        <w:rPr>
          <w:sz w:val="28"/>
          <w:szCs w:val="28"/>
        </w:rPr>
        <w:tab/>
        <w:t>Военнопленных ежедневно выводили на строительные работы пешком. Три километра в одну сторону; три  в другую. От изнурительного труда выжило не более 2 000  из 15 000 советских солдат и офицеров, оказавшихся в лагере за все годы его существования.</w:t>
      </w:r>
    </w:p>
    <w:p w:rsidR="00506826" w:rsidRPr="00506826" w:rsidRDefault="00506826" w:rsidP="00506826">
      <w:pPr>
        <w:jc w:val="both"/>
        <w:rPr>
          <w:sz w:val="28"/>
          <w:szCs w:val="28"/>
        </w:rPr>
      </w:pPr>
      <w:r w:rsidRPr="00506826">
        <w:rPr>
          <w:sz w:val="28"/>
          <w:szCs w:val="28"/>
        </w:rPr>
        <w:tab/>
        <w:t xml:space="preserve">Только в  </w:t>
      </w:r>
      <w:smartTag w:uri="urn:schemas-microsoft-com:office:smarttags" w:element="metricconverter">
        <w:smartTagPr>
          <w:attr w:name="ProductID" w:val="1941 г"/>
        </w:smartTagPr>
        <w:r w:rsidRPr="00506826">
          <w:rPr>
            <w:sz w:val="28"/>
            <w:szCs w:val="28"/>
          </w:rPr>
          <w:t>1941 г</w:t>
        </w:r>
      </w:smartTag>
      <w:r w:rsidRPr="00506826">
        <w:rPr>
          <w:sz w:val="28"/>
          <w:szCs w:val="28"/>
        </w:rPr>
        <w:t xml:space="preserve">. 1 775 человек, преимущественно советских военнопленных, расстреляли или отравили газом «Циклон-Б». Этот опыт применения газа очень заинтересвал Гиммлера. Летом </w:t>
      </w:r>
      <w:smartTag w:uri="urn:schemas-microsoft-com:office:smarttags" w:element="metricconverter">
        <w:smartTagPr>
          <w:attr w:name="ProductID" w:val="1942 г"/>
        </w:smartTagPr>
        <w:r w:rsidRPr="00506826">
          <w:rPr>
            <w:sz w:val="28"/>
            <w:szCs w:val="28"/>
          </w:rPr>
          <w:t>1942 г</w:t>
        </w:r>
      </w:smartTag>
      <w:r w:rsidRPr="00506826">
        <w:rPr>
          <w:sz w:val="28"/>
          <w:szCs w:val="28"/>
        </w:rPr>
        <w:t>. он приезжает в Аушвиц вторично. Одна из главных целей - осмотреть два бункера в Биркенау, подготовленных для газовых камер. Тогда же эта часть Аушвица была выбрана как главный центр уничтожения. В связи с этим были изменены и планы строительства лагеря. Гиммлер лично наблюдал за процессом уничтожения евреев и сжиганием трупов.</w:t>
      </w:r>
    </w:p>
    <w:p w:rsidR="00506826" w:rsidRPr="00506826" w:rsidRDefault="00506826" w:rsidP="00506826">
      <w:pPr>
        <w:ind w:firstLine="708"/>
        <w:jc w:val="both"/>
        <w:rPr>
          <w:sz w:val="28"/>
          <w:szCs w:val="28"/>
        </w:rPr>
      </w:pPr>
      <w:r w:rsidRPr="00506826">
        <w:rPr>
          <w:sz w:val="28"/>
          <w:szCs w:val="28"/>
        </w:rPr>
        <w:t xml:space="preserve">Уже 15 августа </w:t>
      </w:r>
      <w:smartTag w:uri="urn:schemas-microsoft-com:office:smarttags" w:element="metricconverter">
        <w:smartTagPr>
          <w:attr w:name="ProductID" w:val="1942 г"/>
        </w:smartTagPr>
        <w:r w:rsidRPr="00506826">
          <w:rPr>
            <w:sz w:val="28"/>
            <w:szCs w:val="28"/>
          </w:rPr>
          <w:t>1942 г</w:t>
        </w:r>
      </w:smartTag>
      <w:r w:rsidRPr="00506826">
        <w:rPr>
          <w:sz w:val="28"/>
          <w:szCs w:val="28"/>
        </w:rPr>
        <w:t xml:space="preserve">. Бишофф представил новый план развития лагеря, рассчитанного на 300 000 узников и включавшего специальное отделение для массового уничтожения евреев. Согласно этому плану в марте - июле </w:t>
      </w:r>
      <w:smartTag w:uri="urn:schemas-microsoft-com:office:smarttags" w:element="metricconverter">
        <w:smartTagPr>
          <w:attr w:name="ProductID" w:val="1943 г"/>
        </w:smartTagPr>
        <w:r w:rsidRPr="00506826">
          <w:rPr>
            <w:sz w:val="28"/>
            <w:szCs w:val="28"/>
          </w:rPr>
          <w:t>1943 г</w:t>
        </w:r>
      </w:smartTag>
      <w:r w:rsidRPr="00506826">
        <w:rPr>
          <w:sz w:val="28"/>
          <w:szCs w:val="28"/>
        </w:rPr>
        <w:t xml:space="preserve">. в Биркенау  было построено 4 крематория и газовых камеры. Внутри были созданы 4 мини-лагеря, которые к маю </w:t>
      </w:r>
      <w:smartTag w:uri="urn:schemas-microsoft-com:office:smarttags" w:element="metricconverter">
        <w:smartTagPr>
          <w:attr w:name="ProductID" w:val="1944 г"/>
        </w:smartTagPr>
        <w:r w:rsidRPr="00506826">
          <w:rPr>
            <w:sz w:val="28"/>
            <w:szCs w:val="28"/>
          </w:rPr>
          <w:t>1944 г</w:t>
        </w:r>
      </w:smartTag>
      <w:r w:rsidRPr="00506826">
        <w:rPr>
          <w:sz w:val="28"/>
          <w:szCs w:val="28"/>
        </w:rPr>
        <w:t>. соединили железнодорожными путями.  Один из них на лагерном жаргоне называли «Мехико» - прибывавших немедленно отправляли в замаскированные под душевые газовые камеры.</w:t>
      </w:r>
    </w:p>
    <w:p w:rsidR="00506826" w:rsidRPr="00506826" w:rsidRDefault="00506826" w:rsidP="00506826">
      <w:pPr>
        <w:ind w:firstLine="708"/>
        <w:jc w:val="both"/>
        <w:rPr>
          <w:sz w:val="28"/>
          <w:szCs w:val="28"/>
        </w:rPr>
      </w:pPr>
      <w:r w:rsidRPr="00506826">
        <w:rPr>
          <w:sz w:val="28"/>
          <w:szCs w:val="28"/>
        </w:rPr>
        <w:t xml:space="preserve">Аушвиц выполнял две функции: концлагерь для людей разных национальностей и место уничтожения. Число его узников постоянно росло. 26 марта </w:t>
      </w:r>
      <w:smartTag w:uri="urn:schemas-microsoft-com:office:smarttags" w:element="metricconverter">
        <w:smartTagPr>
          <w:attr w:name="ProductID" w:val="1942 г"/>
        </w:smartTagPr>
        <w:r w:rsidRPr="00506826">
          <w:rPr>
            <w:sz w:val="28"/>
            <w:szCs w:val="28"/>
          </w:rPr>
          <w:t>1942 г</w:t>
        </w:r>
      </w:smartTag>
      <w:r w:rsidRPr="00506826">
        <w:rPr>
          <w:sz w:val="28"/>
          <w:szCs w:val="28"/>
        </w:rPr>
        <w:t xml:space="preserve">. появляется женский лагерь. В феврале </w:t>
      </w:r>
      <w:smartTag w:uri="urn:schemas-microsoft-com:office:smarttags" w:element="metricconverter">
        <w:smartTagPr>
          <w:attr w:name="ProductID" w:val="1943 г"/>
        </w:smartTagPr>
        <w:r w:rsidRPr="00506826">
          <w:rPr>
            <w:sz w:val="28"/>
            <w:szCs w:val="28"/>
          </w:rPr>
          <w:t>1943 г</w:t>
        </w:r>
      </w:smartTag>
      <w:r w:rsidRPr="00506826">
        <w:rPr>
          <w:sz w:val="28"/>
          <w:szCs w:val="28"/>
        </w:rPr>
        <w:t xml:space="preserve">. - цыганский. К январю </w:t>
      </w:r>
      <w:smartTag w:uri="urn:schemas-microsoft-com:office:smarttags" w:element="metricconverter">
        <w:smartTagPr>
          <w:attr w:name="ProductID" w:val="1944 г"/>
        </w:smartTagPr>
        <w:r w:rsidRPr="00506826">
          <w:rPr>
            <w:sz w:val="28"/>
            <w:szCs w:val="28"/>
          </w:rPr>
          <w:t>1944 г</w:t>
        </w:r>
      </w:smartTag>
      <w:r w:rsidRPr="00506826">
        <w:rPr>
          <w:sz w:val="28"/>
          <w:szCs w:val="28"/>
        </w:rPr>
        <w:t xml:space="preserve">. в Аушвице находилось  около 81 тысячи узников. В июле - более 92 тысяч. В августе - более 145 тысяч. </w:t>
      </w:r>
    </w:p>
    <w:p w:rsidR="00506826" w:rsidRPr="00506826" w:rsidRDefault="00506826" w:rsidP="00506826">
      <w:pPr>
        <w:ind w:firstLine="708"/>
        <w:jc w:val="both"/>
        <w:rPr>
          <w:sz w:val="28"/>
          <w:szCs w:val="28"/>
        </w:rPr>
      </w:pPr>
      <w:r w:rsidRPr="00506826">
        <w:rPr>
          <w:sz w:val="28"/>
          <w:szCs w:val="28"/>
        </w:rPr>
        <w:t xml:space="preserve">Второй этап в истории Аушвица называют «еврейским». Он связан с Ванзейской конференцией. Она состоялась в пригороде Берлина на озере Ван-Зее 20 января </w:t>
      </w:r>
      <w:smartTag w:uri="urn:schemas-microsoft-com:office:smarttags" w:element="metricconverter">
        <w:smartTagPr>
          <w:attr w:name="ProductID" w:val="1942 г"/>
        </w:smartTagPr>
        <w:r w:rsidRPr="00506826">
          <w:rPr>
            <w:sz w:val="28"/>
            <w:szCs w:val="28"/>
          </w:rPr>
          <w:t>1942 г</w:t>
        </w:r>
      </w:smartTag>
      <w:r w:rsidRPr="00506826">
        <w:rPr>
          <w:sz w:val="28"/>
          <w:szCs w:val="28"/>
        </w:rPr>
        <w:t>.</w:t>
      </w:r>
    </w:p>
    <w:p w:rsidR="00506826" w:rsidRPr="00506826" w:rsidRDefault="00506826" w:rsidP="00506826">
      <w:pPr>
        <w:ind w:firstLine="708"/>
        <w:jc w:val="both"/>
        <w:rPr>
          <w:sz w:val="28"/>
          <w:szCs w:val="28"/>
        </w:rPr>
      </w:pPr>
      <w:r w:rsidRPr="00506826">
        <w:rPr>
          <w:sz w:val="28"/>
          <w:szCs w:val="28"/>
        </w:rPr>
        <w:t xml:space="preserve">Это одно из самых известных совещаний периода Второй мировой войны. посвящалось уничтожению целого народа -  «окончательному решению еврейского вопроса». Впоследствии его назовут «Ванзейской конференцией». Ее протокол  фигурировал на Нюрнберском процессе как одно из важнейших доказательств в разделе «Преследование евреев». </w:t>
      </w:r>
    </w:p>
    <w:p w:rsidR="00506826" w:rsidRPr="00506826" w:rsidRDefault="00506826" w:rsidP="00506826">
      <w:pPr>
        <w:ind w:firstLine="708"/>
        <w:jc w:val="both"/>
        <w:rPr>
          <w:sz w:val="28"/>
          <w:szCs w:val="28"/>
        </w:rPr>
      </w:pPr>
      <w:r w:rsidRPr="00506826">
        <w:rPr>
          <w:sz w:val="28"/>
          <w:szCs w:val="28"/>
        </w:rPr>
        <w:t xml:space="preserve">Совещание было инициировано руководителем Имперской службы безопасности и полиции безопасности Рейха (РСХА), являвшегося по совместительству гауляйтером протектората Богемия и Моравия Райнхардом  Гейдрихом. </w:t>
      </w:r>
    </w:p>
    <w:p w:rsidR="00506826" w:rsidRPr="00506826" w:rsidRDefault="00506826" w:rsidP="00506826">
      <w:pPr>
        <w:ind w:firstLine="708"/>
        <w:jc w:val="both"/>
        <w:rPr>
          <w:sz w:val="28"/>
          <w:szCs w:val="28"/>
        </w:rPr>
      </w:pPr>
      <w:r w:rsidRPr="00506826">
        <w:rPr>
          <w:sz w:val="28"/>
          <w:szCs w:val="28"/>
        </w:rPr>
        <w:t>Это совместительство его весьма тяготило. Один из главных архитекторов «окончательного решения» стремился вернуться к главному делу своей жизни. И в Берлин тоже. Гейдрих очень хотел заполучить под свой контроль строительство лагерей уничтожения…</w:t>
      </w:r>
    </w:p>
    <w:p w:rsidR="00506826" w:rsidRPr="00506826" w:rsidRDefault="00506826" w:rsidP="00506826">
      <w:pPr>
        <w:ind w:firstLine="708"/>
        <w:jc w:val="both"/>
        <w:rPr>
          <w:sz w:val="28"/>
          <w:szCs w:val="28"/>
        </w:rPr>
      </w:pPr>
      <w:r w:rsidRPr="00506826">
        <w:rPr>
          <w:sz w:val="28"/>
          <w:szCs w:val="28"/>
        </w:rPr>
        <w:t>В Ванзее собрались 15 высокопоставленных чиновников, представлявших ведущие ведомства нацистской Германии: министерства оккупированных восточных областей, иностранных и внутренних дел, юстиции; имперскую и партийную канцелярии; Уполномоченного по 4-х летнему плану; Главное управление по вопросам расы и переселения; гестапо, а также службы безопасности Генерал-губернаторства и рейхскомиссариата «Остланд».</w:t>
      </w:r>
    </w:p>
    <w:p w:rsidR="00506826" w:rsidRPr="00506826" w:rsidRDefault="00506826" w:rsidP="00506826">
      <w:pPr>
        <w:ind w:firstLine="708"/>
        <w:jc w:val="both"/>
        <w:rPr>
          <w:sz w:val="28"/>
          <w:szCs w:val="28"/>
        </w:rPr>
      </w:pPr>
      <w:r w:rsidRPr="00506826">
        <w:rPr>
          <w:sz w:val="28"/>
          <w:szCs w:val="28"/>
        </w:rPr>
        <w:t>Как ни странно, представители железнодорожного ведомства (как и армии) на него приглашены не были. Очевидно, Гейдрих явно стремился избежать на этой встрече любых организационных дискуссий. О «закрытом» характере совещания свидетельствовало и отсутствие среди его участников представителя Геббельса, руководившего министерством пропаганды. Сверх секретностью можно объяснить и подбор участников: более половины из них были связаны с ведомством Гиммлера. 5 человек, включая Гейдриха, Эйхмана и шефа гестапо Мюллера представляли РСХА; формальные представители главного управления по делам расы и партийной канцелярии были высшими офицерами СС;  представлявший министерство оккупированных Восточных территорий (и один из главных разработчиков плана ОСТ ) д-р Мейер имел звание обергруппенфюрера СА. Половина участников (7 человек)  были докторами наук.</w:t>
      </w:r>
    </w:p>
    <w:p w:rsidR="00506826" w:rsidRPr="00506826" w:rsidRDefault="00506826" w:rsidP="00506826">
      <w:pPr>
        <w:ind w:firstLine="708"/>
        <w:jc w:val="both"/>
        <w:rPr>
          <w:sz w:val="28"/>
          <w:szCs w:val="28"/>
        </w:rPr>
      </w:pPr>
      <w:r w:rsidRPr="00506826">
        <w:rPr>
          <w:sz w:val="28"/>
          <w:szCs w:val="28"/>
        </w:rPr>
        <w:t xml:space="preserve">Совещание продлилось не более двух часов. Протокол вел малоизвестный тогда оберштурмбаннфюрер СС Адольф Эйхман, руководитель «еврейского отдела» в составе РСХА. Главным и, фактически, единственным докладчиком был сам Гейдрих. Он подчеркнул, что руководство «окончательным решением» «независимо от географических границ» возложено на рейхсфюрера СС Гиммлера и на него лично. Проинформировав о своем назначении «уполномоченным по подготовке окончательного решения еврейского вопроса в Европе», Гейдрих сформулировал цель совещания. Она состояла в том, чтобы «внести ясность и принципиальные вопросы» и избежать «параллелизма в проведении общей линии». </w:t>
      </w:r>
    </w:p>
    <w:p w:rsidR="00506826" w:rsidRPr="00506826" w:rsidRDefault="00506826" w:rsidP="00506826">
      <w:pPr>
        <w:ind w:firstLine="708"/>
        <w:jc w:val="both"/>
        <w:rPr>
          <w:sz w:val="28"/>
          <w:szCs w:val="28"/>
        </w:rPr>
      </w:pPr>
      <w:r w:rsidRPr="00506826">
        <w:rPr>
          <w:sz w:val="28"/>
          <w:szCs w:val="28"/>
        </w:rPr>
        <w:t xml:space="preserve">Дав краткую характеристику и основные итоговые цифры по изгнанию евреев с территории Рейха, Гейдрих указал на новую ситуацию  в «связи с возможностями Востока». Одна из ключевых фраз протокола гласила: «Вместо переселения с предварительного согласия фюрера с этого времени была использована другая возможность решения этого вопроса: началась эвакуация евреев на Восток». Речь шла о евреях Германии и Австрии, отправляемых с осени 1941г. в Минск, Ригу и Каунас. </w:t>
      </w:r>
    </w:p>
    <w:p w:rsidR="00506826" w:rsidRPr="00506826" w:rsidRDefault="00506826" w:rsidP="00506826">
      <w:pPr>
        <w:ind w:firstLine="708"/>
        <w:jc w:val="both"/>
        <w:rPr>
          <w:sz w:val="28"/>
          <w:szCs w:val="28"/>
        </w:rPr>
      </w:pPr>
      <w:r w:rsidRPr="00506826">
        <w:rPr>
          <w:sz w:val="28"/>
          <w:szCs w:val="28"/>
        </w:rPr>
        <w:t xml:space="preserve">Эти акции Гейдрих предлагал рассматривать «только как маневр», истинное значение которого  раскрывала  следующая фраза: «Уже тогда начало практиковаться то, что имело решающее значение для окончательного решения еврейского вопроса в будущем». Посвященные участники совещания – сотрудники СС – хорошо понимали, что эти слова означали массовое уничтожение депортированных евреев. </w:t>
      </w:r>
    </w:p>
    <w:p w:rsidR="00506826" w:rsidRPr="00506826" w:rsidRDefault="00506826" w:rsidP="00506826">
      <w:pPr>
        <w:ind w:firstLine="708"/>
        <w:jc w:val="both"/>
        <w:rPr>
          <w:sz w:val="28"/>
          <w:szCs w:val="28"/>
        </w:rPr>
      </w:pPr>
      <w:r w:rsidRPr="00506826">
        <w:rPr>
          <w:sz w:val="28"/>
          <w:szCs w:val="28"/>
        </w:rPr>
        <w:t>Директивный характер имела следующая фраза Гейдриха: «В процессе окончательного практического разрешения вопроса Европу следует прочесывать с Запада на Восток». Даже на совещании «посвященных» один из главных руководителей СС пользовался намеками и эзоповым языком, нигде не говоря прямо об уничтожении евреев Европы. Текст протокола не оставляет сомнений, что термин «окончательное решение» подразумевал именно это.</w:t>
      </w:r>
    </w:p>
    <w:p w:rsidR="00506826" w:rsidRPr="00506826" w:rsidRDefault="00506826" w:rsidP="00506826">
      <w:pPr>
        <w:jc w:val="both"/>
        <w:rPr>
          <w:sz w:val="28"/>
          <w:szCs w:val="28"/>
        </w:rPr>
      </w:pPr>
      <w:r w:rsidRPr="00506826">
        <w:rPr>
          <w:sz w:val="28"/>
          <w:szCs w:val="28"/>
        </w:rPr>
        <w:tab/>
        <w:t>В текст протокола были вписаны данные о численности евреев в 33 государствах и административных единицах. Они были разделены на 2 группы: а) проживавших в самом Рейхе и оккупированных странах; б) находившихся на территории союзников Германии; нейтральных стран, а также Великобритании и СССР.</w:t>
      </w:r>
    </w:p>
    <w:p w:rsidR="00506826" w:rsidRPr="00506826" w:rsidRDefault="00506826" w:rsidP="00506826">
      <w:pPr>
        <w:ind w:firstLine="708"/>
        <w:jc w:val="both"/>
        <w:rPr>
          <w:sz w:val="28"/>
          <w:szCs w:val="28"/>
        </w:rPr>
      </w:pPr>
      <w:r w:rsidRPr="00506826">
        <w:rPr>
          <w:sz w:val="28"/>
          <w:szCs w:val="28"/>
        </w:rPr>
        <w:t xml:space="preserve">Любопытно, что данные о количестве евреев Европы представил Центральный совет евреев Германии. Однако сведения только по государствам Балтии были даны с учетом уже прошедших акций уничтожения. </w:t>
      </w:r>
    </w:p>
    <w:p w:rsidR="00506826" w:rsidRPr="00506826" w:rsidRDefault="00506826" w:rsidP="00506826">
      <w:pPr>
        <w:ind w:firstLine="708"/>
        <w:jc w:val="both"/>
        <w:rPr>
          <w:sz w:val="28"/>
          <w:szCs w:val="28"/>
        </w:rPr>
      </w:pPr>
      <w:r w:rsidRPr="00506826">
        <w:rPr>
          <w:sz w:val="28"/>
          <w:szCs w:val="28"/>
        </w:rPr>
        <w:t>Из примерно 11 миллионов 300 тысяч учтенных евреев Европы более половины относились к территории СССР. Собственно в Советском Союзе «статистики РСХА» насчитывали 5 миллионов человек (что соответствовало предвоенному еврейскому населению). По Украине и Белоруссии цифры были указаны с точностью до одного человека (соответственно 2 994 684 и 446 484). Дополнительно указывалось еврейское население Белостокской области, Латвии, Литвы, Эстонии и Бессарабии (которая была названа в составе Румынии).</w:t>
      </w:r>
    </w:p>
    <w:p w:rsidR="00506826" w:rsidRPr="00506826" w:rsidRDefault="00506826" w:rsidP="00115AC6">
      <w:pPr>
        <w:pStyle w:val="a6"/>
        <w:spacing w:after="0"/>
        <w:rPr>
          <w:sz w:val="28"/>
          <w:szCs w:val="28"/>
        </w:rPr>
      </w:pPr>
      <w:r w:rsidRPr="00506826">
        <w:rPr>
          <w:sz w:val="28"/>
          <w:szCs w:val="28"/>
        </w:rPr>
        <w:tab/>
        <w:t xml:space="preserve">Вопрос об уничтожении евреев Европы решался на высшем государственном и партийном уровне, с ведома Гитлера и при непосредственном участии многих ведомств рейха. Вместе с тем, участники совещания в Ванзее не принимали никаких решений – ни политических, ни технических. Отсутствие дискуссии и каких-либо принципиальных возражений весьма показательно отразило ситуацию готовности государственных структур нацистской Германии к физическому уничтожению евреев Европы. </w:t>
      </w:r>
    </w:p>
    <w:p w:rsidR="00506826" w:rsidRPr="00506826" w:rsidRDefault="00506826" w:rsidP="00115AC6">
      <w:pPr>
        <w:ind w:firstLine="708"/>
        <w:jc w:val="both"/>
        <w:rPr>
          <w:sz w:val="28"/>
          <w:szCs w:val="28"/>
        </w:rPr>
      </w:pPr>
      <w:r w:rsidRPr="00506826">
        <w:rPr>
          <w:sz w:val="28"/>
          <w:szCs w:val="28"/>
        </w:rPr>
        <w:t xml:space="preserve">Лишь представитель генерал-губернаторства (туда вошли не только центральная и восточная часть Польши, но и значительная часть Западной Украины) проявил инициативу. Он  просил начать «окончательное решение» именно здесь, выражая желание «удалить» оттуда евреев как можно скорее. В качестве важного аргумента прозвучал тезис, что ни потребности в рабочей силе, ни транспортные проблемы этому не помешают. </w:t>
      </w:r>
    </w:p>
    <w:p w:rsidR="00506826" w:rsidRPr="00506826" w:rsidRDefault="00506826" w:rsidP="00506826">
      <w:pPr>
        <w:ind w:firstLine="708"/>
        <w:jc w:val="both"/>
        <w:rPr>
          <w:sz w:val="28"/>
          <w:szCs w:val="28"/>
        </w:rPr>
      </w:pPr>
      <w:r w:rsidRPr="00506826">
        <w:rPr>
          <w:sz w:val="28"/>
          <w:szCs w:val="28"/>
        </w:rPr>
        <w:t>Но созданный рядом с Краковом - административным центром Генерал-губернаторства - лагерь уничтожения просуществовал до конца нацистского оккупационного режима в этой части Польши…</w:t>
      </w:r>
    </w:p>
    <w:p w:rsidR="00506826" w:rsidRPr="00506826" w:rsidRDefault="00506826" w:rsidP="00506826">
      <w:pPr>
        <w:ind w:firstLine="708"/>
        <w:jc w:val="both"/>
        <w:rPr>
          <w:sz w:val="28"/>
          <w:szCs w:val="28"/>
        </w:rPr>
      </w:pPr>
      <w:r w:rsidRPr="00506826">
        <w:rPr>
          <w:sz w:val="28"/>
          <w:szCs w:val="28"/>
        </w:rPr>
        <w:t xml:space="preserve">Судьбы собравшихся в Ван-Зее сложились по- разному.  Гейдрих не добился желанного возвращения в Берлин. Спустя 4 месяца его смертельно ранили чешские патриоты. Эйхман скрывался в Аргентине, откуда его выкрали израильтяне. Судим и повешен в Иерусалиме в </w:t>
      </w:r>
      <w:smartTag w:uri="urn:schemas-microsoft-com:office:smarttags" w:element="metricconverter">
        <w:smartTagPr>
          <w:attr w:name="ProductID" w:val="1962 г"/>
        </w:smartTagPr>
        <w:r w:rsidRPr="00506826">
          <w:rPr>
            <w:sz w:val="28"/>
            <w:szCs w:val="28"/>
          </w:rPr>
          <w:t>1962 г</w:t>
        </w:r>
      </w:smartTag>
      <w:r w:rsidRPr="00506826">
        <w:rPr>
          <w:sz w:val="28"/>
          <w:szCs w:val="28"/>
        </w:rPr>
        <w:t xml:space="preserve">.  Еще 2 эсесовских офицеров были казнены. Один приговорен к 25 годам тюрьмы (помилован в </w:t>
      </w:r>
      <w:smartTag w:uri="urn:schemas-microsoft-com:office:smarttags" w:element="metricconverter">
        <w:smartTagPr>
          <w:attr w:name="ProductID" w:val="1954 г"/>
        </w:smartTagPr>
        <w:r w:rsidRPr="00506826">
          <w:rPr>
            <w:sz w:val="28"/>
            <w:szCs w:val="28"/>
          </w:rPr>
          <w:t>1954 г</w:t>
        </w:r>
      </w:smartTag>
      <w:r w:rsidRPr="00506826">
        <w:rPr>
          <w:sz w:val="28"/>
          <w:szCs w:val="28"/>
        </w:rPr>
        <w:t xml:space="preserve">.). 4 человека были на непродолжительный период интернированы, но затем освобождены. 3 участника совещания погибли или покончили жизнь самоубийством в </w:t>
      </w:r>
      <w:smartTag w:uri="urn:schemas-microsoft-com:office:smarttags" w:element="metricconverter">
        <w:smartTagPr>
          <w:attr w:name="ProductID" w:val="1945 г"/>
        </w:smartTagPr>
        <w:r w:rsidRPr="00506826">
          <w:rPr>
            <w:sz w:val="28"/>
            <w:szCs w:val="28"/>
          </w:rPr>
          <w:t>1945 г</w:t>
        </w:r>
      </w:smartTag>
      <w:r w:rsidRPr="00506826">
        <w:rPr>
          <w:sz w:val="28"/>
          <w:szCs w:val="28"/>
        </w:rPr>
        <w:t xml:space="preserve">.  Тогда же бесследно исчез «папаша» Мюллер. Лишь одному из присутствовавших в Ванзее союзники не предъявили обвинений (еще один участник совещания в </w:t>
      </w:r>
      <w:smartTag w:uri="urn:schemas-microsoft-com:office:smarttags" w:element="metricconverter">
        <w:smartTagPr>
          <w:attr w:name="ProductID" w:val="1943 г"/>
        </w:smartTagPr>
        <w:r w:rsidRPr="00506826">
          <w:rPr>
            <w:sz w:val="28"/>
            <w:szCs w:val="28"/>
          </w:rPr>
          <w:t>1943 г</w:t>
        </w:r>
      </w:smartTag>
      <w:r w:rsidRPr="00506826">
        <w:rPr>
          <w:sz w:val="28"/>
          <w:szCs w:val="28"/>
        </w:rPr>
        <w:t>. оказался  в нацистском концлагере, где  и умер спустя 2 года).</w:t>
      </w:r>
    </w:p>
    <w:p w:rsidR="00506826" w:rsidRPr="00506826" w:rsidRDefault="00506826" w:rsidP="00506826">
      <w:pPr>
        <w:ind w:firstLine="708"/>
        <w:jc w:val="both"/>
        <w:rPr>
          <w:sz w:val="28"/>
          <w:szCs w:val="28"/>
        </w:rPr>
      </w:pPr>
      <w:r w:rsidRPr="00506826">
        <w:rPr>
          <w:sz w:val="28"/>
          <w:szCs w:val="28"/>
        </w:rPr>
        <w:t xml:space="preserve">Роль Аушвица как центра уничтожения неизмеримо возрастает после совещания в Ванзее. До этого евреев, прежде всего на оккупированной территории СССР, расстреливали прямо на  месте. В зоне под контролем гражданской администрации нацисты   создали сотни гетто. Некоторые из них (Минское и Львовское) входило в число 5 наиболее крупных гетто Европы, где содержалось свыше 100 тысяч узников. К  </w:t>
      </w:r>
      <w:smartTag w:uri="urn:schemas-microsoft-com:office:smarttags" w:element="metricconverter">
        <w:smartTagPr>
          <w:attr w:name="ProductID" w:val="1943 г"/>
        </w:smartTagPr>
        <w:r w:rsidRPr="00506826">
          <w:rPr>
            <w:sz w:val="28"/>
            <w:szCs w:val="28"/>
          </w:rPr>
          <w:t>1943 г</w:t>
        </w:r>
      </w:smartTag>
      <w:r w:rsidRPr="00506826">
        <w:rPr>
          <w:sz w:val="28"/>
          <w:szCs w:val="28"/>
        </w:rPr>
        <w:t>. число гетто на территории под немецким контролем сократилось до 25. В зоне военной оккупации десятки тысяч евреев расстреливали без создания гетто. Зловещий пример - Бабий Яр в Киеве.</w:t>
      </w:r>
    </w:p>
    <w:p w:rsidR="00506826" w:rsidRPr="00506826" w:rsidRDefault="00506826" w:rsidP="00506826">
      <w:pPr>
        <w:ind w:firstLine="708"/>
        <w:jc w:val="both"/>
        <w:rPr>
          <w:sz w:val="28"/>
          <w:szCs w:val="28"/>
        </w:rPr>
      </w:pPr>
      <w:r w:rsidRPr="00506826">
        <w:rPr>
          <w:sz w:val="28"/>
          <w:szCs w:val="28"/>
        </w:rPr>
        <w:t xml:space="preserve">Наиболее крупными гетто на территории Польши (здесь они впервые появились в конце </w:t>
      </w:r>
      <w:smartTag w:uri="urn:schemas-microsoft-com:office:smarttags" w:element="metricconverter">
        <w:smartTagPr>
          <w:attr w:name="ProductID" w:val="1939 г"/>
        </w:smartTagPr>
        <w:r w:rsidRPr="00506826">
          <w:rPr>
            <w:sz w:val="28"/>
            <w:szCs w:val="28"/>
          </w:rPr>
          <w:t>1939 г</w:t>
        </w:r>
      </w:smartTag>
      <w:r w:rsidRPr="00506826">
        <w:rPr>
          <w:sz w:val="28"/>
          <w:szCs w:val="28"/>
        </w:rPr>
        <w:t>.) были Варшавское и Лодзинское. На территории Германии, как и в подавляющем большинстве оккупированных ею стран, гетто в классическом смысле слова (с переселением евреев в особый квартал; огораживанием его колючей проволокой или каменной стеной, с внутренней и внешней охраной) не создавались. Но евреев регистрировали. Маркировали их документы и, нередко, квартиры, заставляли носить опознавательные знаки - нашитые на одежды шестиконечные желтые звезды Давида, либо повязки с шестиконечной звездой.</w:t>
      </w:r>
    </w:p>
    <w:p w:rsidR="00506826" w:rsidRPr="00506826" w:rsidRDefault="00506826" w:rsidP="00506826">
      <w:pPr>
        <w:ind w:firstLine="708"/>
        <w:jc w:val="both"/>
        <w:rPr>
          <w:sz w:val="28"/>
          <w:szCs w:val="28"/>
        </w:rPr>
      </w:pPr>
      <w:r w:rsidRPr="00506826">
        <w:rPr>
          <w:sz w:val="28"/>
          <w:szCs w:val="28"/>
        </w:rPr>
        <w:t xml:space="preserve">После ванзейской конференции евреев европейских государств стали собирать в транзитные лагеря и отправлять в лагеря уничтожения.  </w:t>
      </w:r>
    </w:p>
    <w:p w:rsidR="00506826" w:rsidRPr="00506826" w:rsidRDefault="00506826" w:rsidP="00506826">
      <w:pPr>
        <w:ind w:firstLine="708"/>
        <w:jc w:val="both"/>
        <w:rPr>
          <w:sz w:val="28"/>
          <w:szCs w:val="28"/>
        </w:rPr>
      </w:pPr>
      <w:r w:rsidRPr="00506826">
        <w:rPr>
          <w:sz w:val="28"/>
          <w:szCs w:val="28"/>
        </w:rPr>
        <w:t>Когда же в Аушвиц доставили первых жертв по программе «окончательного решения»? Бывший комендант лагеря Гесс на допросах и в мемуарах путался в показаниях. Он называет 2 даты: конец декабря 41-го и март 42-го. Последняя дата кажется более верной. Есть свидетельства, что в феврале привезли евреев из польского Бытома. Документально зафиксировано:  26 марта в Аушвиц прибыл эшелон из Словакии.</w:t>
      </w:r>
    </w:p>
    <w:p w:rsidR="00506826" w:rsidRPr="00506826" w:rsidRDefault="00506826" w:rsidP="00506826">
      <w:pPr>
        <w:jc w:val="both"/>
        <w:rPr>
          <w:sz w:val="28"/>
          <w:szCs w:val="28"/>
        </w:rPr>
      </w:pPr>
      <w:r w:rsidRPr="00506826">
        <w:rPr>
          <w:sz w:val="28"/>
          <w:szCs w:val="28"/>
        </w:rPr>
        <w:t xml:space="preserve">Это были первые евреи из другого государства. Число пассажирок (а в этом эшелоне были только женщины) - 999 человек. 30 марта прибывает первый эшелон из Франции (17 июля - из Голландии; 5 августа из Бельгии; 18 августа - из Югославии; 7 октября из Терезина (Чехия); 1 декабря - из Норвегии; 1943 год. 23 октября - первый эшелон из Италии. 2 мая </w:t>
      </w:r>
      <w:smartTag w:uri="urn:schemas-microsoft-com:office:smarttags" w:element="metricconverter">
        <w:smartTagPr>
          <w:attr w:name="ProductID" w:val="1944 г"/>
        </w:smartTagPr>
        <w:r w:rsidRPr="00506826">
          <w:rPr>
            <w:sz w:val="28"/>
            <w:szCs w:val="28"/>
          </w:rPr>
          <w:t>1944 г</w:t>
        </w:r>
      </w:smartTag>
      <w:r w:rsidRPr="00506826">
        <w:rPr>
          <w:sz w:val="28"/>
          <w:szCs w:val="28"/>
        </w:rPr>
        <w:t>. - первый эшелон из Венгрии.</w:t>
      </w:r>
    </w:p>
    <w:p w:rsidR="00506826" w:rsidRPr="00506826" w:rsidRDefault="00506826" w:rsidP="00506826">
      <w:pPr>
        <w:jc w:val="both"/>
        <w:rPr>
          <w:sz w:val="28"/>
          <w:szCs w:val="28"/>
        </w:rPr>
      </w:pPr>
      <w:r w:rsidRPr="00506826">
        <w:rPr>
          <w:sz w:val="28"/>
          <w:szCs w:val="28"/>
        </w:rPr>
        <w:tab/>
        <w:t>Обычно узников встречали весьма своеобразным приветствием: «Вы приехали не в санаторий, а в  немецкий концлагерь, из которого только один выход - через трубу крематория».</w:t>
      </w:r>
    </w:p>
    <w:p w:rsidR="00506826" w:rsidRPr="00506826" w:rsidRDefault="00506826" w:rsidP="00506826">
      <w:pPr>
        <w:ind w:firstLine="708"/>
        <w:jc w:val="both"/>
        <w:rPr>
          <w:sz w:val="28"/>
          <w:szCs w:val="28"/>
        </w:rPr>
      </w:pPr>
      <w:r w:rsidRPr="00506826">
        <w:rPr>
          <w:sz w:val="28"/>
          <w:szCs w:val="28"/>
        </w:rPr>
        <w:t xml:space="preserve">Аушвиц был одним из 6 лагерей смерти на территории Польши. Но только он был предназначен для уничтожения евреев со всей Европы. Остальные работали  по территориальному принципу: в Майданеке, Собиборе, Треблинке и Белжеце уничтожали преимущественно польских евреев, проживавших в т.н. Генерал-губернаторстве. В Хелмно - евреев из западной Польши, присоединенной к Рейху. Все они прекратили существование как центры уничтожения в </w:t>
      </w:r>
      <w:smartTag w:uri="urn:schemas-microsoft-com:office:smarttags" w:element="metricconverter">
        <w:smartTagPr>
          <w:attr w:name="ProductID" w:val="1943 г"/>
        </w:smartTagPr>
        <w:r w:rsidRPr="00506826">
          <w:rPr>
            <w:sz w:val="28"/>
            <w:szCs w:val="28"/>
          </w:rPr>
          <w:t>1943 г</w:t>
        </w:r>
      </w:smartTag>
      <w:r w:rsidRPr="00506826">
        <w:rPr>
          <w:sz w:val="28"/>
          <w:szCs w:val="28"/>
        </w:rPr>
        <w:t>. (последним был Майданек - 3 ноября).</w:t>
      </w:r>
    </w:p>
    <w:p w:rsidR="00506826" w:rsidRPr="00506826" w:rsidRDefault="00506826" w:rsidP="00506826">
      <w:pPr>
        <w:ind w:firstLine="708"/>
        <w:jc w:val="both"/>
        <w:rPr>
          <w:b/>
          <w:sz w:val="28"/>
          <w:szCs w:val="28"/>
        </w:rPr>
      </w:pPr>
      <w:r w:rsidRPr="00506826">
        <w:rPr>
          <w:sz w:val="28"/>
          <w:szCs w:val="28"/>
        </w:rPr>
        <w:t xml:space="preserve">Напомним, что до весны </w:t>
      </w:r>
      <w:smartTag w:uri="urn:schemas-microsoft-com:office:smarttags" w:element="metricconverter">
        <w:smartTagPr>
          <w:attr w:name="ProductID" w:val="1944 г"/>
        </w:smartTagPr>
        <w:r w:rsidRPr="00506826">
          <w:rPr>
            <w:sz w:val="28"/>
            <w:szCs w:val="28"/>
          </w:rPr>
          <w:t>1944 г</w:t>
        </w:r>
      </w:smartTag>
      <w:r w:rsidRPr="00506826">
        <w:rPr>
          <w:sz w:val="28"/>
          <w:szCs w:val="28"/>
        </w:rPr>
        <w:t xml:space="preserve">. лагеря смерти на территории Рейха не были местами массового уничтожения евреев. Более того, после открытия второго фронта Германии резко понадобилась рабская рабочая сила. С этого момента из прибывавших в  Аушвиц евреев стали отбирать трудоспособных людей для других концлагерей. Это проходило после так называемой селекции. Всего же через Аушвиц прошло </w:t>
      </w:r>
      <w:r w:rsidRPr="00506826">
        <w:rPr>
          <w:b/>
          <w:sz w:val="28"/>
          <w:szCs w:val="28"/>
        </w:rPr>
        <w:t xml:space="preserve">не менее 1 миллиона 100 тысяч евреев. </w:t>
      </w:r>
    </w:p>
    <w:p w:rsidR="00506826" w:rsidRPr="00506826" w:rsidRDefault="00506826" w:rsidP="00506826">
      <w:pPr>
        <w:ind w:firstLine="720"/>
        <w:jc w:val="both"/>
        <w:rPr>
          <w:sz w:val="28"/>
          <w:szCs w:val="28"/>
        </w:rPr>
      </w:pPr>
      <w:r w:rsidRPr="00506826">
        <w:rPr>
          <w:sz w:val="28"/>
          <w:szCs w:val="28"/>
        </w:rPr>
        <w:t xml:space="preserve">С февраля </w:t>
      </w:r>
      <w:smartTag w:uri="urn:schemas-microsoft-com:office:smarttags" w:element="metricconverter">
        <w:smartTagPr>
          <w:attr w:name="ProductID" w:val="1943 г"/>
        </w:smartTagPr>
        <w:r w:rsidRPr="00506826">
          <w:rPr>
            <w:sz w:val="28"/>
            <w:szCs w:val="28"/>
          </w:rPr>
          <w:t>1943 г</w:t>
        </w:r>
      </w:smartTag>
      <w:r w:rsidRPr="00506826">
        <w:rPr>
          <w:sz w:val="28"/>
          <w:szCs w:val="28"/>
        </w:rPr>
        <w:t xml:space="preserve">. в Аушвиц стали поступать цыгане. В Биркенау-2 был организован т.н. семейный лагерь для 23 000 цыган из Германии, Австрии и Чехословакии. Большинство из них умерло от болезней и голода. 2 августа </w:t>
      </w:r>
      <w:smartTag w:uri="urn:schemas-microsoft-com:office:smarttags" w:element="metricconverter">
        <w:smartTagPr>
          <w:attr w:name="ProductID" w:val="1944 г"/>
        </w:smartTagPr>
        <w:r w:rsidRPr="00506826">
          <w:rPr>
            <w:sz w:val="28"/>
            <w:szCs w:val="28"/>
          </w:rPr>
          <w:t>1944 г</w:t>
        </w:r>
      </w:smartTag>
      <w:r w:rsidRPr="00506826">
        <w:rPr>
          <w:sz w:val="28"/>
          <w:szCs w:val="28"/>
        </w:rPr>
        <w:t>. этот  лагерь прекратил существование. Около 3 000 остававшихся в живых отправили в газовую камеру.</w:t>
      </w:r>
    </w:p>
    <w:p w:rsidR="00506826" w:rsidRPr="00506826" w:rsidRDefault="00506826" w:rsidP="00506826">
      <w:pPr>
        <w:ind w:firstLine="720"/>
        <w:jc w:val="both"/>
        <w:rPr>
          <w:sz w:val="28"/>
          <w:szCs w:val="28"/>
        </w:rPr>
      </w:pPr>
      <w:r w:rsidRPr="00506826">
        <w:rPr>
          <w:b/>
          <w:sz w:val="28"/>
          <w:szCs w:val="28"/>
        </w:rPr>
        <w:t>Советские мирные граждане</w:t>
      </w:r>
      <w:r w:rsidRPr="00506826">
        <w:rPr>
          <w:sz w:val="28"/>
          <w:szCs w:val="28"/>
        </w:rPr>
        <w:t xml:space="preserve">. Более 5 000 узников составили жители Белоруссии (из Минской и Витебской областей), отправленных в Аушвиц в ходе борьбы с партизанами в </w:t>
      </w:r>
      <w:smartTag w:uri="urn:schemas-microsoft-com:office:smarttags" w:element="metricconverter">
        <w:smartTagPr>
          <w:attr w:name="ProductID" w:val="1943 г"/>
        </w:smartTagPr>
        <w:r w:rsidRPr="00506826">
          <w:rPr>
            <w:sz w:val="28"/>
            <w:szCs w:val="28"/>
          </w:rPr>
          <w:t>1943 г</w:t>
        </w:r>
      </w:smartTag>
      <w:r w:rsidRPr="00506826">
        <w:rPr>
          <w:sz w:val="28"/>
          <w:szCs w:val="28"/>
        </w:rPr>
        <w:t>. Преимущественно это были женщины и дети.</w:t>
      </w:r>
    </w:p>
    <w:p w:rsidR="00506826" w:rsidRPr="00506826" w:rsidRDefault="00506826" w:rsidP="00506826">
      <w:pPr>
        <w:ind w:firstLine="720"/>
        <w:jc w:val="both"/>
        <w:rPr>
          <w:sz w:val="28"/>
          <w:szCs w:val="28"/>
        </w:rPr>
      </w:pPr>
      <w:r w:rsidRPr="00506826">
        <w:rPr>
          <w:sz w:val="28"/>
          <w:szCs w:val="28"/>
        </w:rPr>
        <w:t xml:space="preserve">Через Освенцим прошли также свыше 20 узников из </w:t>
      </w:r>
      <w:r w:rsidRPr="00506826">
        <w:rPr>
          <w:b/>
          <w:sz w:val="28"/>
          <w:szCs w:val="28"/>
        </w:rPr>
        <w:t>разных стран Европы</w:t>
      </w:r>
      <w:r w:rsidRPr="00506826">
        <w:rPr>
          <w:sz w:val="28"/>
          <w:szCs w:val="28"/>
        </w:rPr>
        <w:t xml:space="preserve"> - участники движения Сопротивления; гражданской войны в Испании; заключенные из других концлагерей и тюрем.</w:t>
      </w:r>
    </w:p>
    <w:p w:rsidR="00506826" w:rsidRPr="00506826" w:rsidRDefault="00506826" w:rsidP="00506826">
      <w:pPr>
        <w:ind w:firstLine="720"/>
        <w:jc w:val="both"/>
        <w:rPr>
          <w:sz w:val="28"/>
          <w:szCs w:val="28"/>
        </w:rPr>
      </w:pPr>
      <w:r>
        <w:rPr>
          <w:b/>
          <w:sz w:val="28"/>
          <w:szCs w:val="28"/>
        </w:rPr>
        <w:t>Дети</w:t>
      </w:r>
      <w:r w:rsidRPr="00506826">
        <w:rPr>
          <w:b/>
          <w:sz w:val="28"/>
          <w:szCs w:val="28"/>
        </w:rPr>
        <w:t xml:space="preserve">. </w:t>
      </w:r>
      <w:r w:rsidRPr="00506826">
        <w:rPr>
          <w:sz w:val="28"/>
          <w:szCs w:val="28"/>
        </w:rPr>
        <w:t xml:space="preserve"> Из 1 миллиона 300 тысяч узников Освенцима дети подростки не старше 18 лет составили около 234 000. </w:t>
      </w:r>
    </w:p>
    <w:p w:rsidR="00506826" w:rsidRPr="00506826" w:rsidRDefault="00506826" w:rsidP="00506826">
      <w:pPr>
        <w:ind w:firstLine="720"/>
        <w:jc w:val="both"/>
        <w:rPr>
          <w:sz w:val="28"/>
          <w:szCs w:val="28"/>
        </w:rPr>
      </w:pPr>
      <w:r w:rsidRPr="00506826">
        <w:rPr>
          <w:sz w:val="28"/>
          <w:szCs w:val="28"/>
        </w:rPr>
        <w:t xml:space="preserve">Из них - 220 000 еврейских детей, 11 тысяч цыганских; несколько тысяч белорусских, украинских, русских, польских. Только осенью </w:t>
      </w:r>
      <w:smartTag w:uri="urn:schemas-microsoft-com:office:smarttags" w:element="metricconverter">
        <w:smartTagPr>
          <w:attr w:name="ProductID" w:val="1943 г"/>
        </w:smartTagPr>
        <w:r w:rsidRPr="00506826">
          <w:rPr>
            <w:sz w:val="28"/>
            <w:szCs w:val="28"/>
          </w:rPr>
          <w:t>1943 г</w:t>
        </w:r>
      </w:smartTag>
      <w:r w:rsidRPr="00506826">
        <w:rPr>
          <w:sz w:val="28"/>
          <w:szCs w:val="28"/>
        </w:rPr>
        <w:t xml:space="preserve">. в транспорте из Белоруссии было 907 детей и подростков. </w:t>
      </w:r>
    </w:p>
    <w:p w:rsidR="00506826" w:rsidRPr="00506826" w:rsidRDefault="00506826" w:rsidP="00506826">
      <w:pPr>
        <w:ind w:firstLine="720"/>
        <w:jc w:val="both"/>
        <w:rPr>
          <w:sz w:val="28"/>
          <w:szCs w:val="28"/>
        </w:rPr>
      </w:pPr>
      <w:r w:rsidRPr="00506826">
        <w:rPr>
          <w:sz w:val="28"/>
          <w:szCs w:val="28"/>
        </w:rPr>
        <w:t>Некоторые дети, как например Иосиф Гомес-Фиттерлинг, рождались в лагере. Они также носили номер на полосатой одежде узника.</w:t>
      </w:r>
    </w:p>
    <w:p w:rsidR="00506826" w:rsidRPr="00506826" w:rsidRDefault="00506826" w:rsidP="00506826">
      <w:pPr>
        <w:ind w:firstLine="720"/>
        <w:jc w:val="both"/>
        <w:rPr>
          <w:sz w:val="28"/>
          <w:szCs w:val="28"/>
        </w:rPr>
      </w:pPr>
      <w:r w:rsidRPr="00506826">
        <w:rPr>
          <w:sz w:val="28"/>
          <w:szCs w:val="28"/>
        </w:rPr>
        <w:t xml:space="preserve">Большинство еврейских детей уничтожались сразу же после прибытия. 123 сентября </w:t>
      </w:r>
      <w:smartTag w:uri="urn:schemas-microsoft-com:office:smarttags" w:element="metricconverter">
        <w:smartTagPr>
          <w:attr w:name="ProductID" w:val="1944 г"/>
        </w:smartTagPr>
        <w:r w:rsidRPr="00506826">
          <w:rPr>
            <w:sz w:val="28"/>
            <w:szCs w:val="28"/>
          </w:rPr>
          <w:t>1944 г</w:t>
        </w:r>
      </w:smartTag>
      <w:r w:rsidRPr="00506826">
        <w:rPr>
          <w:sz w:val="28"/>
          <w:szCs w:val="28"/>
        </w:rPr>
        <w:t>., например, 12 300 детей из Каунаса были направлены в газовые камеры.</w:t>
      </w:r>
    </w:p>
    <w:p w:rsidR="00506826" w:rsidRPr="00506826" w:rsidRDefault="00506826" w:rsidP="00506826">
      <w:pPr>
        <w:ind w:firstLine="720"/>
        <w:jc w:val="both"/>
        <w:rPr>
          <w:sz w:val="28"/>
          <w:szCs w:val="28"/>
        </w:rPr>
      </w:pPr>
      <w:r w:rsidRPr="00506826">
        <w:rPr>
          <w:sz w:val="28"/>
          <w:szCs w:val="28"/>
        </w:rPr>
        <w:t xml:space="preserve">В начале октября  в Аушвице было 2 510 мальчиков и девочек. 10 января 45-го их оставалось 611. </w:t>
      </w:r>
    </w:p>
    <w:p w:rsidR="00506826" w:rsidRPr="00506826" w:rsidRDefault="00506826" w:rsidP="00506826">
      <w:pPr>
        <w:ind w:firstLine="720"/>
        <w:jc w:val="both"/>
        <w:rPr>
          <w:sz w:val="28"/>
          <w:szCs w:val="28"/>
        </w:rPr>
      </w:pPr>
      <w:r w:rsidRPr="00506826">
        <w:rPr>
          <w:b/>
          <w:sz w:val="28"/>
          <w:szCs w:val="28"/>
        </w:rPr>
        <w:t>Эвакуация и освобождение.</w:t>
      </w:r>
      <w:r w:rsidRPr="00506826">
        <w:rPr>
          <w:sz w:val="28"/>
          <w:szCs w:val="28"/>
        </w:rPr>
        <w:t xml:space="preserve"> Во второй половине января нацисты экакуировали из Аушвица 58 000 заключенных. В этот момент эсесовская охрана лагеря составляла свыше 4.5 тысяч человек. Они уничтожили более 700 узников буквально накануне освобождения.</w:t>
      </w:r>
    </w:p>
    <w:p w:rsidR="00506826" w:rsidRPr="00506826" w:rsidRDefault="00506826" w:rsidP="00506826">
      <w:pPr>
        <w:pStyle w:val="2"/>
        <w:tabs>
          <w:tab w:val="left" w:pos="3420"/>
        </w:tabs>
        <w:jc w:val="both"/>
        <w:rPr>
          <w:szCs w:val="28"/>
        </w:rPr>
      </w:pPr>
      <w:r w:rsidRPr="00506826">
        <w:rPr>
          <w:szCs w:val="28"/>
        </w:rPr>
        <w:t>До него дожили лишь около 7 000 слабых и больных заключенных Аушвица из более чем 20 стран. Более 4 500 узников получили в первые же часы и дни медицинскую помощь.</w:t>
      </w:r>
    </w:p>
    <w:p w:rsidR="00506826" w:rsidRDefault="00506826" w:rsidP="00506826">
      <w:pPr>
        <w:pStyle w:val="2"/>
        <w:tabs>
          <w:tab w:val="left" w:pos="3420"/>
        </w:tabs>
        <w:ind w:firstLine="720"/>
        <w:jc w:val="both"/>
        <w:rPr>
          <w:szCs w:val="28"/>
        </w:rPr>
      </w:pPr>
      <w:r w:rsidRPr="00506826">
        <w:rPr>
          <w:szCs w:val="28"/>
        </w:rPr>
        <w:t>Их освободила 100 Львовская кавалерийская дивизия под командованием генерал-майора Федора Михайловича Красавина. Наши войска вошли в лагерь около 3 часов дня.</w:t>
      </w:r>
    </w:p>
    <w:p w:rsidR="00506826" w:rsidRPr="00506826" w:rsidRDefault="00506826" w:rsidP="00506826">
      <w:pPr>
        <w:pStyle w:val="2"/>
        <w:tabs>
          <w:tab w:val="left" w:pos="3420"/>
        </w:tabs>
        <w:ind w:firstLine="720"/>
        <w:jc w:val="both"/>
        <w:rPr>
          <w:szCs w:val="28"/>
        </w:rPr>
      </w:pPr>
      <w:r w:rsidRPr="00506826">
        <w:rPr>
          <w:szCs w:val="28"/>
        </w:rPr>
        <w:t>231 советский солдат и офицер погибли в боях за лагерь и его филиалы. Среди них - командир 472 полка подполковник Семен Львович Беспрозванный. 66 воинов, включая подполковника Гильмудина Бараевича Баширова, погибли непосредственно в бою за лагерь.</w:t>
      </w:r>
    </w:p>
    <w:p w:rsidR="00506826" w:rsidRPr="00506826" w:rsidRDefault="00506826" w:rsidP="00506826">
      <w:pPr>
        <w:pStyle w:val="2"/>
        <w:tabs>
          <w:tab w:val="left" w:pos="720"/>
          <w:tab w:val="left" w:pos="3420"/>
        </w:tabs>
        <w:jc w:val="both"/>
        <w:rPr>
          <w:szCs w:val="28"/>
        </w:rPr>
      </w:pPr>
      <w:r w:rsidRPr="00506826">
        <w:rPr>
          <w:szCs w:val="28"/>
        </w:rPr>
        <w:tab/>
        <w:t>Среди освобожденных - известный польский скульптор и художник Дуниковски; директор детской клиники в Праге профессор Епштейн; профессора и члены национальных Академий наук из Франции и Венгрии.</w:t>
      </w:r>
    </w:p>
    <w:p w:rsidR="00506826" w:rsidRPr="00CD76DC" w:rsidRDefault="00506826" w:rsidP="00506826">
      <w:pPr>
        <w:pStyle w:val="2"/>
        <w:tabs>
          <w:tab w:val="left" w:pos="3420"/>
        </w:tabs>
        <w:jc w:val="both"/>
        <w:rPr>
          <w:sz w:val="24"/>
        </w:rPr>
      </w:pPr>
    </w:p>
    <w:p w:rsidR="00506826" w:rsidRPr="00005BCE" w:rsidRDefault="00005BCE" w:rsidP="00EC1B05">
      <w:pPr>
        <w:pStyle w:val="2"/>
        <w:tabs>
          <w:tab w:val="left" w:pos="3420"/>
        </w:tabs>
        <w:jc w:val="center"/>
        <w:rPr>
          <w:b/>
          <w:sz w:val="32"/>
          <w:szCs w:val="32"/>
        </w:rPr>
      </w:pPr>
      <w:r>
        <w:rPr>
          <w:b/>
          <w:sz w:val="32"/>
          <w:szCs w:val="32"/>
        </w:rPr>
        <w:t>МАТЕРИАЛЫ К ПРОВЕДЕНИЮ УРОКА</w:t>
      </w:r>
    </w:p>
    <w:p w:rsidR="00EC1B05" w:rsidRPr="00EC1B05" w:rsidRDefault="00EC1B05" w:rsidP="00EC1B05">
      <w:pPr>
        <w:pStyle w:val="2"/>
        <w:tabs>
          <w:tab w:val="left" w:pos="3420"/>
        </w:tabs>
        <w:jc w:val="center"/>
        <w:rPr>
          <w:b/>
          <w:szCs w:val="28"/>
        </w:rPr>
      </w:pPr>
    </w:p>
    <w:p w:rsidR="00EC1B05" w:rsidRPr="00EC1B05" w:rsidRDefault="00EC1B05" w:rsidP="00EC1B05">
      <w:pPr>
        <w:jc w:val="center"/>
        <w:rPr>
          <w:rFonts w:ascii="Bookman Old Style" w:hAnsi="Bookman Old Style"/>
          <w:b/>
          <w:sz w:val="28"/>
          <w:szCs w:val="28"/>
        </w:rPr>
      </w:pPr>
      <w:r w:rsidRPr="00EC1B05">
        <w:rPr>
          <w:rFonts w:ascii="Bookman Old Style" w:hAnsi="Bookman Old Style"/>
          <w:b/>
          <w:sz w:val="28"/>
          <w:szCs w:val="28"/>
        </w:rPr>
        <w:t>27 января</w:t>
      </w:r>
    </w:p>
    <w:p w:rsidR="00EC1B05" w:rsidRPr="00EC1B05" w:rsidRDefault="00EC1B05" w:rsidP="00EC1B05">
      <w:pPr>
        <w:pStyle w:val="a6"/>
        <w:jc w:val="center"/>
        <w:rPr>
          <w:rFonts w:ascii="Bookman Old Style" w:hAnsi="Bookman Old Style"/>
          <w:sz w:val="28"/>
          <w:szCs w:val="28"/>
        </w:rPr>
      </w:pPr>
      <w:r w:rsidRPr="00EC1B05">
        <w:rPr>
          <w:rFonts w:ascii="Bookman Old Style" w:hAnsi="Bookman Old Style"/>
          <w:sz w:val="28"/>
          <w:szCs w:val="28"/>
        </w:rPr>
        <w:t xml:space="preserve">день освобождения узников </w:t>
      </w:r>
    </w:p>
    <w:p w:rsidR="00EC1B05" w:rsidRPr="00EC1B05" w:rsidRDefault="00EC1B05" w:rsidP="00EC1B05">
      <w:pPr>
        <w:pStyle w:val="a6"/>
        <w:jc w:val="center"/>
        <w:rPr>
          <w:rFonts w:ascii="Bookman Old Style" w:hAnsi="Bookman Old Style"/>
          <w:sz w:val="28"/>
          <w:szCs w:val="28"/>
        </w:rPr>
      </w:pPr>
      <w:r w:rsidRPr="00EC1B05">
        <w:rPr>
          <w:rFonts w:ascii="Bookman Old Style" w:hAnsi="Bookman Old Style"/>
          <w:sz w:val="28"/>
          <w:szCs w:val="28"/>
        </w:rPr>
        <w:t xml:space="preserve">нацистского лагеря уничтожения </w:t>
      </w:r>
    </w:p>
    <w:p w:rsidR="00EC1B05" w:rsidRPr="00EC1B05" w:rsidRDefault="00EC1B05" w:rsidP="00EC1B05">
      <w:pPr>
        <w:pStyle w:val="a6"/>
        <w:jc w:val="center"/>
        <w:rPr>
          <w:rFonts w:ascii="Bookman Old Style" w:hAnsi="Bookman Old Style"/>
          <w:sz w:val="28"/>
          <w:szCs w:val="28"/>
        </w:rPr>
      </w:pPr>
      <w:r w:rsidRPr="00EC1B05">
        <w:rPr>
          <w:rFonts w:ascii="Bookman Old Style" w:hAnsi="Bookman Old Style"/>
          <w:sz w:val="28"/>
          <w:szCs w:val="28"/>
        </w:rPr>
        <w:t>Аушвиц (Освенцим)</w:t>
      </w:r>
    </w:p>
    <w:p w:rsidR="00EC1B05" w:rsidRPr="00EC1B05" w:rsidRDefault="00EC1B05" w:rsidP="00EC1B05">
      <w:pPr>
        <w:pStyle w:val="a6"/>
        <w:jc w:val="center"/>
        <w:rPr>
          <w:sz w:val="28"/>
          <w:szCs w:val="28"/>
        </w:rPr>
      </w:pPr>
      <w:r w:rsidRPr="00EC1B05">
        <w:rPr>
          <w:rFonts w:ascii="Bookman Old Style" w:hAnsi="Bookman Old Style"/>
          <w:sz w:val="28"/>
          <w:szCs w:val="28"/>
        </w:rPr>
        <w:t>войсками 1-го Украинского фронта</w:t>
      </w:r>
    </w:p>
    <w:p w:rsidR="00EC1B05" w:rsidRDefault="00705544" w:rsidP="00EC1B05">
      <w:pPr>
        <w:pStyle w:val="a6"/>
        <w:jc w:val="center"/>
        <w:rPr>
          <w:sz w:val="52"/>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309.75pt" fillcolor="window">
            <v:imagedata r:id="rId7" o:title="5136"/>
          </v:shape>
        </w:pict>
      </w:r>
    </w:p>
    <w:p w:rsidR="00EC1B05" w:rsidRDefault="00EC1B05" w:rsidP="00EC1B05">
      <w:pPr>
        <w:pStyle w:val="a6"/>
        <w:jc w:val="center"/>
      </w:pPr>
      <w:r>
        <w:t>Эта дата традиционно отмечается во всем мире как день памяти жертв Холокоста - геноцида 6 миллионов европейских евреев.</w:t>
      </w:r>
    </w:p>
    <w:p w:rsidR="00EC1B05" w:rsidRDefault="00EC1B05" w:rsidP="00EC1B05">
      <w:pPr>
        <w:pStyle w:val="a6"/>
        <w:jc w:val="center"/>
        <w:rPr>
          <w:sz w:val="40"/>
        </w:rPr>
      </w:pPr>
      <w:r>
        <w:t>Это день светлой памяти всех узников концлагерей, обреченных на уничтожение нацизмом</w:t>
      </w:r>
      <w:r>
        <w:rPr>
          <w:sz w:val="40"/>
        </w:rPr>
        <w:t xml:space="preserve"> </w:t>
      </w:r>
    </w:p>
    <w:p w:rsidR="00EC1B05" w:rsidRDefault="00EC1B05" w:rsidP="00EC1B05">
      <w:pPr>
        <w:jc w:val="center"/>
        <w:outlineLvl w:val="0"/>
        <w:rPr>
          <w:rFonts w:ascii="Bookman Old Style" w:hAnsi="Bookman Old Style"/>
          <w:b/>
          <w:sz w:val="28"/>
        </w:rPr>
      </w:pPr>
      <w:r>
        <w:rPr>
          <w:rFonts w:ascii="Bookman Old Style" w:hAnsi="Bookman Old Style"/>
          <w:b/>
          <w:sz w:val="28"/>
        </w:rPr>
        <w:t xml:space="preserve">Закон </w:t>
      </w:r>
      <w:r w:rsidRPr="002771B4">
        <w:rPr>
          <w:rFonts w:ascii="Bookman Old Style" w:hAnsi="Bookman Old Style"/>
          <w:b/>
          <w:sz w:val="28"/>
        </w:rPr>
        <w:t>"</w:t>
      </w:r>
      <w:r>
        <w:rPr>
          <w:rFonts w:ascii="Bookman Old Style" w:hAnsi="Bookman Old Style"/>
          <w:b/>
          <w:sz w:val="28"/>
        </w:rPr>
        <w:t>О защите германской крови"</w:t>
      </w:r>
    </w:p>
    <w:p w:rsidR="00EC1B05" w:rsidRDefault="00705544" w:rsidP="00EC1B05">
      <w:pPr>
        <w:jc w:val="both"/>
        <w:rPr>
          <w:sz w:val="28"/>
        </w:rPr>
      </w:pPr>
      <w:r>
        <w:rPr>
          <w:noProof/>
        </w:rPr>
        <w:pict>
          <v:shape id="_x0000_s1031" type="#_x0000_t75" style="position:absolute;left:0;text-align:left;margin-left:-.35pt;margin-top:20.7pt;width:277.3pt;height:246.9pt;z-index:-251668480;mso-wrap-edited:f" wrapcoords="-99 0 -99 21489 21600 21489 21600 0 -99 0" o:allowincell="f" fillcolor="window">
            <v:imagedata r:id="rId8" o:title="i5"/>
            <w10:wrap type="tight"/>
          </v:shape>
        </w:pict>
      </w:r>
      <w:r>
        <w:rPr>
          <w:noProof/>
        </w:rPr>
        <w:pict>
          <v:shape id="_x0000_s1030" type="#_x0000_t75" style="position:absolute;left:0;text-align:left;margin-left:296.3pt;margin-top:439.6pt;width:240.45pt;height:273.6pt;z-index:-251669504;mso-wrap-edited:f" wrapcoords="-80 0 -80 21530 21600 21530 21600 0 -80 0" o:allowincell="f" fillcolor="window">
            <v:imagedata r:id="rId9" o:title="11"/>
            <w10:wrap type="tight"/>
          </v:shape>
        </w:pict>
      </w:r>
      <w:r w:rsidR="00EC1B05">
        <w:rPr>
          <w:sz w:val="28"/>
        </w:rPr>
        <w:t xml:space="preserve">В 1921 году Адольф Гитлер, один из вождей и идеологов Национал-социалистической рабочей партии Германии (НСДАП), обвинил евреев в «поражении Германии», ее  «экономическом разорении» и стремлении «разрушить демократические режимы в Европе». В 1923 году Гитлер издал книгу Mein Kampf («Моя борьба»), на страницах которой утверждал, что евреи «не способны к продуктивной деятельности и не могут создать своего государства, поэтому они используют творческую энергию других наций и ставят своей целью поработить наиболее активные народы». В качестве одного из пунктов программы НСДАП Гитлер провозгласил «беспощадную борьбу против мирового еврейства - за чистоту арийской расы». С 1933 года, после прихода НСДАП к власти в Германии, притеснения евреев начались с ограничения их прав на собственность, образование, торговлю и участие в политической жизни страны. В 1935 году на очередном партийном съезде были приняты так называемые «Нюрнбергские законы», среди которых закон «О защите германской крови и германской чести» и закон «Об охране генетического здоровья германского народа». В ночь на 9 ноября 1938 года нацисты учиняют еврейский погром, получивший название «Хрустальная ночь». За одну ночь штурмовики убили 100 евреев, разрушили все синагоги в Германии, разграбили более 7 тысяч еврейских магазинов. Сразу же после «Хрустальной ночи» более 30 тысяч евреев были отправлены в концентрационные лагеря. </w:t>
      </w:r>
    </w:p>
    <w:p w:rsidR="00EC1B05" w:rsidRDefault="00EC1B05" w:rsidP="00EC1B05">
      <w:pPr>
        <w:jc w:val="center"/>
        <w:outlineLvl w:val="0"/>
        <w:rPr>
          <w:rFonts w:ascii="Bookman Old Style" w:hAnsi="Bookman Old Style"/>
          <w:b/>
          <w:sz w:val="28"/>
        </w:rPr>
      </w:pPr>
      <w:r>
        <w:rPr>
          <w:rFonts w:ascii="Bookman Old Style" w:hAnsi="Bookman Old Style"/>
          <w:b/>
          <w:sz w:val="28"/>
        </w:rPr>
        <w:t>"Окончательное решение еврейского вопроса"</w:t>
      </w:r>
    </w:p>
    <w:p w:rsidR="00EC1B05" w:rsidRDefault="00705544" w:rsidP="00EC1B05">
      <w:pPr>
        <w:jc w:val="both"/>
        <w:rPr>
          <w:sz w:val="28"/>
        </w:rPr>
      </w:pPr>
      <w:r>
        <w:rPr>
          <w:noProof/>
        </w:rPr>
        <w:pict>
          <v:shape id="_x0000_s1032" type="#_x0000_t75" style="position:absolute;left:0;text-align:left;margin-left:276.95pt;margin-top:46.4pt;width:262.7pt;height:233.55pt;z-index:-251667456;mso-wrap-edited:f" wrapcoords="-164 0 -164 21415 21600 21415 21600 0 -164 0" o:allowincell="f" fillcolor="window">
            <v:imagedata r:id="rId10" o:title="i(2)"/>
            <w10:wrap type="tight"/>
          </v:shape>
        </w:pict>
      </w:r>
      <w:r w:rsidR="00EC1B05">
        <w:rPr>
          <w:sz w:val="28"/>
        </w:rPr>
        <w:br/>
        <w:t xml:space="preserve">Дальнейшую политику "третьего рейха" по отношению к евреям определил секретный приказ начальника службы безопасности Рейнхарда Гейдриха от 21 сентября 1939 года. Согласно этому документу всех евреев следовало поместить в изолированные районы крупных городов - гетто; при этом вся собственность евреев подлежала конфискации. Гетто создавались в городах и населенных пунктах, находящихся на железнодорожных путях, с тем, чтобы впоследствии их обитателей можно было легко вывозить в концентрационные лагеря. В лагерях, по замыслу теоретиков НСДАП, евреи должны были трудиться как даровая рабочая сила. Некоторых узников использовали для медицинских экспериментов. Так продолжалось до 1941 года, когда фюрер обратил внимание своих подчиненных на «неэффективность принимаемых по очистке Германии от евреев мер». </w:t>
      </w:r>
    </w:p>
    <w:p w:rsidR="00EC1B05" w:rsidRDefault="00705544" w:rsidP="00EC1B05">
      <w:pPr>
        <w:pStyle w:val="2"/>
      </w:pPr>
      <w:r>
        <w:rPr>
          <w:noProof/>
        </w:rPr>
        <w:pict>
          <v:shape id="_x0000_s1029" type="#_x0000_t75" style="position:absolute;margin-left:-7.05pt;margin-top:65.45pt;width:340.8pt;height:255.65pt;z-index:-251670528;mso-wrap-edited:f" wrapcoords="-106 0 -106 21458 21600 21458 21600 0 -106 0" o:allowincell="f" fillcolor="window">
            <v:imagedata r:id="rId11" o:title="_40753181_rail203"/>
            <w10:wrap type="tight"/>
          </v:shape>
        </w:pict>
      </w:r>
      <w:r w:rsidR="00EC1B05">
        <w:t xml:space="preserve">20 января 1942 года в пригороде Берлина Ванзее состоялась конференция, на которой нацистские лидеры обсудили меры и средства по выполнению приказа Германа Геринга "О проведении мероприятий для окончательного решения еврейского вопроса в сфере германского влияния". По итогам конференции было решено создать в Польше шесть лагерей смерти, куда в дальнейшем нацисты рассчитывали отправить все еврейское население Европы (Треблинка, Хелмно, Собибор, Майданек, Освенцим и Белжец). </w:t>
      </w:r>
      <w:r w:rsidR="00EC1B05">
        <w:br/>
      </w:r>
    </w:p>
    <w:p w:rsidR="00EC1B05" w:rsidRPr="002771B4" w:rsidRDefault="00EC1B05" w:rsidP="00EC1B05">
      <w:pPr>
        <w:pStyle w:val="4"/>
        <w:spacing w:line="240" w:lineRule="auto"/>
        <w:rPr>
          <w:lang w:val="ru-RU"/>
        </w:rPr>
      </w:pPr>
      <w:r w:rsidRPr="002771B4">
        <w:rPr>
          <w:lang w:val="ru-RU"/>
        </w:rPr>
        <w:t>Наум Коржавин</w:t>
      </w:r>
    </w:p>
    <w:p w:rsidR="00EC1B05" w:rsidRPr="002771B4" w:rsidRDefault="00EC1B05" w:rsidP="00EC1B05">
      <w:pPr>
        <w:jc w:val="center"/>
        <w:outlineLvl w:val="0"/>
        <w:rPr>
          <w:rFonts w:ascii="Bookman Old Style" w:hAnsi="Bookman Old Style"/>
          <w:b/>
          <w:sz w:val="28"/>
        </w:rPr>
      </w:pPr>
      <w:r w:rsidRPr="002771B4">
        <w:rPr>
          <w:rFonts w:ascii="Bookman Old Style" w:hAnsi="Bookman Old Style"/>
          <w:b/>
          <w:sz w:val="28"/>
        </w:rPr>
        <w:t>ДЕТИ В ОСВЕНЦИМЕ</w:t>
      </w:r>
    </w:p>
    <w:p w:rsidR="00EC1B05" w:rsidRPr="002771B4" w:rsidRDefault="00EC1B05" w:rsidP="00EC1B05">
      <w:pPr>
        <w:pStyle w:val="2"/>
        <w:rPr>
          <w:rFonts w:ascii="Bookman Old Style" w:hAnsi="Bookman Old Style"/>
        </w:rPr>
      </w:pPr>
    </w:p>
    <w:p w:rsidR="00EC1B05" w:rsidRPr="002771B4" w:rsidRDefault="00EC1B05" w:rsidP="00EC1B05">
      <w:pPr>
        <w:pStyle w:val="2"/>
        <w:rPr>
          <w:rFonts w:ascii="Bookman Old Style" w:hAnsi="Bookman Old Style"/>
          <w:sz w:val="16"/>
        </w:rPr>
        <w:sectPr w:rsidR="00EC1B05" w:rsidRPr="002771B4">
          <w:footerReference w:type="even" r:id="rId12"/>
          <w:footerReference w:type="default" r:id="rId13"/>
          <w:pgSz w:w="11906" w:h="16838"/>
          <w:pgMar w:top="709" w:right="566" w:bottom="851" w:left="567" w:header="720" w:footer="720" w:gutter="0"/>
          <w:cols w:space="720"/>
        </w:sectPr>
      </w:pPr>
    </w:p>
    <w:p w:rsidR="00EC1B05" w:rsidRPr="002771B4" w:rsidRDefault="00EC1B05" w:rsidP="00EC1B05">
      <w:pPr>
        <w:pStyle w:val="2"/>
        <w:rPr>
          <w:rFonts w:ascii="Bookman Old Style" w:hAnsi="Bookman Old Style"/>
        </w:rPr>
      </w:pPr>
      <w:r w:rsidRPr="002771B4">
        <w:rPr>
          <w:rFonts w:ascii="Bookman Old Style" w:hAnsi="Bookman Old Style"/>
        </w:rPr>
        <w:t>Мужчины мучали детей.</w:t>
      </w:r>
    </w:p>
    <w:p w:rsidR="00EC1B05" w:rsidRPr="00EC1B05" w:rsidRDefault="00EC1B05" w:rsidP="00EC1B05">
      <w:pPr>
        <w:jc w:val="both"/>
        <w:rPr>
          <w:rFonts w:ascii="Bookman Old Style" w:hAnsi="Bookman Old Style"/>
          <w:sz w:val="28"/>
        </w:rPr>
      </w:pPr>
      <w:r w:rsidRPr="00EC1B05">
        <w:rPr>
          <w:rFonts w:ascii="Bookman Old Style" w:hAnsi="Bookman Old Style"/>
          <w:sz w:val="28"/>
        </w:rPr>
        <w:t>Умно. Намеренно. Умело.</w:t>
      </w:r>
    </w:p>
    <w:p w:rsidR="00EC1B05" w:rsidRPr="002771B4" w:rsidRDefault="00EC1B05" w:rsidP="00EC1B05">
      <w:pPr>
        <w:jc w:val="both"/>
        <w:rPr>
          <w:rFonts w:ascii="Bookman Old Style" w:hAnsi="Bookman Old Style"/>
          <w:sz w:val="28"/>
        </w:rPr>
      </w:pPr>
      <w:r w:rsidRPr="002771B4">
        <w:rPr>
          <w:rFonts w:ascii="Bookman Old Style" w:hAnsi="Bookman Old Style"/>
          <w:sz w:val="28"/>
        </w:rPr>
        <w:t>Творили будничное дело,</w:t>
      </w:r>
    </w:p>
    <w:p w:rsidR="00EC1B05" w:rsidRPr="002771B4" w:rsidRDefault="00EC1B05" w:rsidP="00EC1B05">
      <w:pPr>
        <w:jc w:val="both"/>
        <w:rPr>
          <w:rFonts w:ascii="Bookman Old Style" w:hAnsi="Bookman Old Style"/>
          <w:sz w:val="28"/>
        </w:rPr>
      </w:pPr>
      <w:r w:rsidRPr="002771B4">
        <w:rPr>
          <w:rFonts w:ascii="Bookman Old Style" w:hAnsi="Bookman Old Style"/>
          <w:sz w:val="28"/>
        </w:rPr>
        <w:t>Трудились – мучали детей.</w:t>
      </w:r>
    </w:p>
    <w:p w:rsidR="00EC1B05" w:rsidRPr="002771B4" w:rsidRDefault="00EC1B05" w:rsidP="00EC1B05">
      <w:pPr>
        <w:jc w:val="both"/>
        <w:rPr>
          <w:rFonts w:ascii="Bookman Old Style" w:hAnsi="Bookman Old Style"/>
          <w:sz w:val="28"/>
        </w:rPr>
      </w:pPr>
    </w:p>
    <w:p w:rsidR="00EC1B05" w:rsidRPr="002771B4" w:rsidRDefault="00EC1B05" w:rsidP="00EC1B05">
      <w:pPr>
        <w:jc w:val="both"/>
        <w:rPr>
          <w:rFonts w:ascii="Bookman Old Style" w:hAnsi="Bookman Old Style"/>
          <w:sz w:val="28"/>
        </w:rPr>
      </w:pPr>
      <w:r w:rsidRPr="002771B4">
        <w:rPr>
          <w:rFonts w:ascii="Bookman Old Style" w:hAnsi="Bookman Old Style"/>
          <w:sz w:val="28"/>
        </w:rPr>
        <w:t>И это каждый день опять,</w:t>
      </w:r>
    </w:p>
    <w:p w:rsidR="00EC1B05" w:rsidRPr="002771B4" w:rsidRDefault="00EC1B05" w:rsidP="00EC1B05">
      <w:pPr>
        <w:jc w:val="both"/>
        <w:rPr>
          <w:rFonts w:ascii="Bookman Old Style" w:hAnsi="Bookman Old Style"/>
          <w:sz w:val="28"/>
        </w:rPr>
      </w:pPr>
      <w:r w:rsidRPr="002771B4">
        <w:rPr>
          <w:rFonts w:ascii="Bookman Old Style" w:hAnsi="Bookman Old Style"/>
          <w:sz w:val="28"/>
        </w:rPr>
        <w:t>Кляня, ругаясь без причины.</w:t>
      </w:r>
    </w:p>
    <w:p w:rsidR="00EC1B05" w:rsidRPr="002771B4" w:rsidRDefault="00EC1B05" w:rsidP="00EC1B05">
      <w:pPr>
        <w:jc w:val="both"/>
        <w:rPr>
          <w:rFonts w:ascii="Bookman Old Style" w:hAnsi="Bookman Old Style"/>
          <w:sz w:val="28"/>
        </w:rPr>
      </w:pPr>
      <w:r w:rsidRPr="002771B4">
        <w:rPr>
          <w:rFonts w:ascii="Bookman Old Style" w:hAnsi="Bookman Old Style"/>
          <w:sz w:val="28"/>
        </w:rPr>
        <w:t>А детям было не понять,</w:t>
      </w:r>
    </w:p>
    <w:p w:rsidR="00EC1B05" w:rsidRPr="002771B4" w:rsidRDefault="00EC1B05" w:rsidP="00EC1B05">
      <w:pPr>
        <w:jc w:val="both"/>
        <w:rPr>
          <w:rFonts w:ascii="Bookman Old Style" w:hAnsi="Bookman Old Style"/>
          <w:sz w:val="28"/>
        </w:rPr>
      </w:pPr>
      <w:r w:rsidRPr="002771B4">
        <w:rPr>
          <w:rFonts w:ascii="Bookman Old Style" w:hAnsi="Bookman Old Style"/>
          <w:sz w:val="28"/>
        </w:rPr>
        <w:t>Чего хотят от них мужчины.</w:t>
      </w:r>
    </w:p>
    <w:p w:rsidR="00EC1B05" w:rsidRPr="002771B4" w:rsidRDefault="00EC1B05" w:rsidP="00EC1B05">
      <w:pPr>
        <w:jc w:val="both"/>
        <w:rPr>
          <w:rFonts w:ascii="Bookman Old Style" w:hAnsi="Bookman Old Style"/>
          <w:sz w:val="28"/>
        </w:rPr>
      </w:pPr>
    </w:p>
    <w:p w:rsidR="00EC1B05" w:rsidRPr="002771B4" w:rsidRDefault="00EC1B05" w:rsidP="00EC1B05">
      <w:pPr>
        <w:jc w:val="both"/>
        <w:rPr>
          <w:rFonts w:ascii="Bookman Old Style" w:hAnsi="Bookman Old Style"/>
          <w:sz w:val="28"/>
        </w:rPr>
      </w:pPr>
      <w:r w:rsidRPr="002771B4">
        <w:rPr>
          <w:rFonts w:ascii="Bookman Old Style" w:hAnsi="Bookman Old Style"/>
          <w:sz w:val="28"/>
        </w:rPr>
        <w:t>За что обидные слова,</w:t>
      </w:r>
    </w:p>
    <w:p w:rsidR="00EC1B05" w:rsidRPr="002771B4" w:rsidRDefault="00EC1B05" w:rsidP="00EC1B05">
      <w:pPr>
        <w:jc w:val="both"/>
        <w:rPr>
          <w:rFonts w:ascii="Bookman Old Style" w:hAnsi="Bookman Old Style"/>
          <w:sz w:val="28"/>
        </w:rPr>
      </w:pPr>
      <w:r w:rsidRPr="002771B4">
        <w:rPr>
          <w:rFonts w:ascii="Bookman Old Style" w:hAnsi="Bookman Old Style"/>
          <w:sz w:val="28"/>
        </w:rPr>
        <w:t>Побои, голод, псов рычанье.</w:t>
      </w:r>
    </w:p>
    <w:p w:rsidR="00EC1B05" w:rsidRPr="002771B4" w:rsidRDefault="00EC1B05" w:rsidP="00EC1B05">
      <w:pPr>
        <w:jc w:val="both"/>
        <w:rPr>
          <w:rFonts w:ascii="Bookman Old Style" w:hAnsi="Bookman Old Style"/>
          <w:sz w:val="28"/>
        </w:rPr>
      </w:pPr>
      <w:r w:rsidRPr="002771B4">
        <w:rPr>
          <w:rFonts w:ascii="Bookman Old Style" w:hAnsi="Bookman Old Style"/>
          <w:sz w:val="28"/>
        </w:rPr>
        <w:t>И дети думали сперва,</w:t>
      </w:r>
    </w:p>
    <w:p w:rsidR="00EC1B05" w:rsidRPr="002771B4" w:rsidRDefault="00705544" w:rsidP="00EC1B05">
      <w:pPr>
        <w:jc w:val="both"/>
        <w:rPr>
          <w:rFonts w:ascii="Bookman Old Style" w:hAnsi="Bookman Old Style"/>
          <w:sz w:val="28"/>
        </w:rPr>
      </w:pPr>
      <w:r>
        <w:rPr>
          <w:rFonts w:ascii="Bookman Old Style" w:hAnsi="Bookman Old Style"/>
          <w:noProof/>
          <w:sz w:val="28"/>
        </w:rPr>
        <w:pict>
          <v:shape id="_x0000_s1037" type="#_x0000_t75" style="position:absolute;left:0;text-align:left;margin-left:139.85pt;margin-top:19.4pt;width:362.1pt;height:248.45pt;z-index:-251662336;mso-wrap-edited:f" wrapcoords="-56 0 -56 21524 21600 21524 21600 0 -56 0" o:allowincell="f" fillcolor="window">
            <v:imagedata r:id="rId14" o:title="30"/>
            <w10:wrap type="tight"/>
          </v:shape>
        </w:pict>
      </w:r>
      <w:r w:rsidR="00EC1B05" w:rsidRPr="002771B4">
        <w:rPr>
          <w:rFonts w:ascii="Bookman Old Style" w:hAnsi="Bookman Old Style"/>
          <w:sz w:val="28"/>
        </w:rPr>
        <w:t>Что это за непослушанье.</w:t>
      </w:r>
    </w:p>
    <w:p w:rsidR="00EC1B05" w:rsidRPr="002771B4" w:rsidRDefault="00EC1B05" w:rsidP="00EC1B05">
      <w:pPr>
        <w:jc w:val="both"/>
        <w:rPr>
          <w:rFonts w:ascii="Bookman Old Style" w:hAnsi="Bookman Old Style"/>
          <w:sz w:val="28"/>
        </w:rPr>
      </w:pPr>
    </w:p>
    <w:p w:rsidR="00EC1B05" w:rsidRPr="002771B4" w:rsidRDefault="00EC1B05" w:rsidP="00EC1B05">
      <w:pPr>
        <w:jc w:val="both"/>
        <w:outlineLvl w:val="0"/>
        <w:rPr>
          <w:rFonts w:ascii="Bookman Old Style" w:hAnsi="Bookman Old Style"/>
          <w:sz w:val="28"/>
        </w:rPr>
      </w:pPr>
      <w:r w:rsidRPr="002771B4">
        <w:rPr>
          <w:rFonts w:ascii="Bookman Old Style" w:hAnsi="Bookman Old Style"/>
          <w:sz w:val="28"/>
        </w:rPr>
        <w:t>Они представить не могли</w:t>
      </w:r>
    </w:p>
    <w:p w:rsidR="00EC1B05" w:rsidRPr="002771B4" w:rsidRDefault="00EC1B05" w:rsidP="00EC1B05">
      <w:pPr>
        <w:jc w:val="both"/>
        <w:rPr>
          <w:rFonts w:ascii="Bookman Old Style" w:hAnsi="Bookman Old Style"/>
          <w:sz w:val="28"/>
        </w:rPr>
      </w:pPr>
      <w:r w:rsidRPr="002771B4">
        <w:rPr>
          <w:rFonts w:ascii="Bookman Old Style" w:hAnsi="Bookman Old Style"/>
          <w:sz w:val="28"/>
        </w:rPr>
        <w:t>Того, что могут быть убиты:</w:t>
      </w:r>
    </w:p>
    <w:p w:rsidR="00EC1B05" w:rsidRPr="002771B4" w:rsidRDefault="00EC1B05" w:rsidP="00EC1B05">
      <w:pPr>
        <w:jc w:val="both"/>
        <w:rPr>
          <w:rFonts w:ascii="Bookman Old Style" w:hAnsi="Bookman Old Style"/>
          <w:sz w:val="28"/>
        </w:rPr>
      </w:pPr>
      <w:r w:rsidRPr="002771B4">
        <w:rPr>
          <w:rFonts w:ascii="Bookman Old Style" w:hAnsi="Bookman Old Style"/>
          <w:sz w:val="28"/>
        </w:rPr>
        <w:t>По древней логике земли</w:t>
      </w:r>
    </w:p>
    <w:p w:rsidR="00EC1B05" w:rsidRPr="002771B4" w:rsidRDefault="00EC1B05" w:rsidP="00EC1B05">
      <w:pPr>
        <w:jc w:val="both"/>
        <w:rPr>
          <w:rFonts w:ascii="Bookman Old Style" w:hAnsi="Bookman Old Style"/>
          <w:sz w:val="28"/>
        </w:rPr>
      </w:pPr>
      <w:r w:rsidRPr="002771B4">
        <w:rPr>
          <w:rFonts w:ascii="Bookman Old Style" w:hAnsi="Bookman Old Style"/>
          <w:sz w:val="28"/>
        </w:rPr>
        <w:t>От взрослых дети ждут защиты.</w:t>
      </w:r>
    </w:p>
    <w:p w:rsidR="00EC1B05" w:rsidRPr="002771B4" w:rsidRDefault="00EC1B05" w:rsidP="00EC1B05">
      <w:pPr>
        <w:jc w:val="both"/>
        <w:rPr>
          <w:rFonts w:ascii="Bookman Old Style" w:hAnsi="Bookman Old Style"/>
          <w:sz w:val="28"/>
        </w:rPr>
      </w:pPr>
    </w:p>
    <w:p w:rsidR="00EC1B05" w:rsidRPr="002771B4" w:rsidRDefault="00EC1B05" w:rsidP="00EC1B05">
      <w:pPr>
        <w:jc w:val="both"/>
        <w:rPr>
          <w:rFonts w:ascii="Bookman Old Style" w:hAnsi="Bookman Old Style"/>
          <w:sz w:val="28"/>
        </w:rPr>
      </w:pPr>
      <w:r w:rsidRPr="002771B4">
        <w:rPr>
          <w:rFonts w:ascii="Bookman Old Style" w:hAnsi="Bookman Old Style"/>
          <w:sz w:val="28"/>
        </w:rPr>
        <w:t>А дни все шли, как смерть страшны,</w:t>
      </w:r>
    </w:p>
    <w:p w:rsidR="00EC1B05" w:rsidRPr="002771B4" w:rsidRDefault="00EC1B05" w:rsidP="00EC1B05">
      <w:pPr>
        <w:jc w:val="both"/>
        <w:rPr>
          <w:rFonts w:ascii="Bookman Old Style" w:hAnsi="Bookman Old Style"/>
          <w:sz w:val="28"/>
        </w:rPr>
      </w:pPr>
      <w:r w:rsidRPr="002771B4">
        <w:rPr>
          <w:rFonts w:ascii="Bookman Old Style" w:hAnsi="Bookman Old Style"/>
          <w:sz w:val="28"/>
        </w:rPr>
        <w:t>И дети стали образцовы;</w:t>
      </w:r>
    </w:p>
    <w:p w:rsidR="00EC1B05" w:rsidRPr="002771B4" w:rsidRDefault="00EC1B05" w:rsidP="00EC1B05">
      <w:pPr>
        <w:jc w:val="both"/>
        <w:rPr>
          <w:rFonts w:ascii="Bookman Old Style" w:hAnsi="Bookman Old Style"/>
          <w:sz w:val="28"/>
        </w:rPr>
      </w:pPr>
      <w:r w:rsidRPr="002771B4">
        <w:rPr>
          <w:rFonts w:ascii="Bookman Old Style" w:hAnsi="Bookman Old Style"/>
          <w:sz w:val="28"/>
        </w:rPr>
        <w:t>Но их все били. Так же. Снова.</w:t>
      </w:r>
    </w:p>
    <w:p w:rsidR="00EC1B05" w:rsidRPr="002771B4" w:rsidRDefault="00EC1B05" w:rsidP="00EC1B05">
      <w:pPr>
        <w:jc w:val="both"/>
        <w:rPr>
          <w:rFonts w:ascii="Bookman Old Style" w:hAnsi="Bookman Old Style"/>
          <w:sz w:val="28"/>
        </w:rPr>
      </w:pPr>
      <w:r w:rsidRPr="002771B4">
        <w:rPr>
          <w:rFonts w:ascii="Bookman Old Style" w:hAnsi="Bookman Old Style"/>
          <w:sz w:val="28"/>
        </w:rPr>
        <w:t>И не снимали с них вины.</w:t>
      </w:r>
    </w:p>
    <w:p w:rsidR="00EC1B05" w:rsidRPr="002771B4" w:rsidRDefault="00EC1B05" w:rsidP="00EC1B05">
      <w:pPr>
        <w:jc w:val="both"/>
        <w:rPr>
          <w:rFonts w:ascii="Bookman Old Style" w:hAnsi="Bookman Old Style"/>
          <w:sz w:val="28"/>
        </w:rPr>
      </w:pPr>
    </w:p>
    <w:p w:rsidR="00EC1B05" w:rsidRPr="002771B4" w:rsidRDefault="00EC1B05" w:rsidP="00EC1B05">
      <w:pPr>
        <w:jc w:val="both"/>
        <w:rPr>
          <w:rFonts w:ascii="Bookman Old Style" w:hAnsi="Bookman Old Style"/>
          <w:sz w:val="28"/>
        </w:rPr>
      </w:pPr>
      <w:r w:rsidRPr="002771B4">
        <w:rPr>
          <w:rFonts w:ascii="Bookman Old Style" w:hAnsi="Bookman Old Style"/>
          <w:sz w:val="28"/>
        </w:rPr>
        <w:t>Они хватались за людей.</w:t>
      </w:r>
    </w:p>
    <w:p w:rsidR="00EC1B05" w:rsidRPr="002771B4" w:rsidRDefault="00EC1B05" w:rsidP="00EC1B05">
      <w:pPr>
        <w:jc w:val="both"/>
        <w:rPr>
          <w:rFonts w:ascii="Bookman Old Style" w:hAnsi="Bookman Old Style"/>
          <w:sz w:val="28"/>
        </w:rPr>
      </w:pPr>
      <w:r w:rsidRPr="002771B4">
        <w:rPr>
          <w:rFonts w:ascii="Bookman Old Style" w:hAnsi="Bookman Old Style"/>
          <w:sz w:val="28"/>
        </w:rPr>
        <w:t>Они молили. И любили.</w:t>
      </w:r>
    </w:p>
    <w:p w:rsidR="00EC1B05" w:rsidRPr="002771B4" w:rsidRDefault="00EC1B05" w:rsidP="00EC1B05">
      <w:pPr>
        <w:jc w:val="both"/>
        <w:rPr>
          <w:rFonts w:ascii="Bookman Old Style" w:hAnsi="Bookman Old Style"/>
          <w:sz w:val="28"/>
        </w:rPr>
      </w:pPr>
      <w:r w:rsidRPr="002771B4">
        <w:rPr>
          <w:rFonts w:ascii="Bookman Old Style" w:hAnsi="Bookman Old Style"/>
          <w:sz w:val="28"/>
        </w:rPr>
        <w:t>Но у мужчин идеи были:</w:t>
      </w:r>
    </w:p>
    <w:p w:rsidR="00EC1B05" w:rsidRPr="002771B4" w:rsidRDefault="00EC1B05" w:rsidP="00EC1B05">
      <w:pPr>
        <w:jc w:val="both"/>
        <w:rPr>
          <w:rFonts w:ascii="Bookman Old Style" w:hAnsi="Bookman Old Style"/>
          <w:sz w:val="28"/>
        </w:rPr>
      </w:pPr>
      <w:r w:rsidRPr="002771B4">
        <w:rPr>
          <w:rFonts w:ascii="Bookman Old Style" w:hAnsi="Bookman Old Style"/>
          <w:sz w:val="28"/>
        </w:rPr>
        <w:t>Мужчины мучали детей.</w:t>
      </w:r>
    </w:p>
    <w:p w:rsidR="00EC1B05" w:rsidRPr="002771B4" w:rsidRDefault="00EC1B05" w:rsidP="00EC1B05">
      <w:pPr>
        <w:jc w:val="both"/>
        <w:rPr>
          <w:rFonts w:ascii="Bookman Old Style" w:hAnsi="Bookman Old Style"/>
          <w:sz w:val="28"/>
        </w:rPr>
      </w:pPr>
    </w:p>
    <w:p w:rsidR="00EC1B05" w:rsidRPr="002771B4" w:rsidRDefault="00EC1B05" w:rsidP="00EC1B05">
      <w:pPr>
        <w:jc w:val="both"/>
        <w:outlineLvl w:val="0"/>
        <w:rPr>
          <w:rFonts w:ascii="Bookman Old Style" w:hAnsi="Bookman Old Style"/>
          <w:sz w:val="28"/>
        </w:rPr>
      </w:pPr>
      <w:r w:rsidRPr="002771B4">
        <w:rPr>
          <w:rFonts w:ascii="Bookman Old Style" w:hAnsi="Bookman Old Style"/>
          <w:sz w:val="28"/>
        </w:rPr>
        <w:t>(И по приказу, точно в срок,</w:t>
      </w:r>
    </w:p>
    <w:p w:rsidR="00EC1B05" w:rsidRPr="002771B4" w:rsidRDefault="00EC1B05" w:rsidP="00EC1B05">
      <w:pPr>
        <w:jc w:val="both"/>
        <w:rPr>
          <w:rFonts w:ascii="Bookman Old Style" w:hAnsi="Bookman Old Style"/>
          <w:sz w:val="28"/>
        </w:rPr>
      </w:pPr>
      <w:r w:rsidRPr="002771B4">
        <w:rPr>
          <w:rFonts w:ascii="Bookman Old Style" w:hAnsi="Bookman Old Style"/>
          <w:sz w:val="28"/>
        </w:rPr>
        <w:t>вконец измучив, убивали,</w:t>
      </w:r>
    </w:p>
    <w:p w:rsidR="00EC1B05" w:rsidRPr="002771B4" w:rsidRDefault="00EC1B05" w:rsidP="00EC1B05">
      <w:pPr>
        <w:jc w:val="both"/>
        <w:rPr>
          <w:rFonts w:ascii="Bookman Old Style" w:hAnsi="Bookman Old Style"/>
          <w:sz w:val="28"/>
        </w:rPr>
      </w:pPr>
      <w:r w:rsidRPr="002771B4">
        <w:rPr>
          <w:rFonts w:ascii="Bookman Old Style" w:hAnsi="Bookman Old Style"/>
          <w:sz w:val="28"/>
        </w:rPr>
        <w:t>и подводя всему итог,</w:t>
      </w:r>
    </w:p>
    <w:p w:rsidR="00EC1B05" w:rsidRPr="002771B4" w:rsidRDefault="00EC1B05" w:rsidP="00EC1B05">
      <w:pPr>
        <w:jc w:val="both"/>
        <w:rPr>
          <w:rFonts w:ascii="Bookman Old Style" w:hAnsi="Bookman Old Style"/>
          <w:sz w:val="28"/>
        </w:rPr>
      </w:pPr>
      <w:r w:rsidRPr="002771B4">
        <w:rPr>
          <w:rFonts w:ascii="Bookman Old Style" w:hAnsi="Bookman Old Style"/>
          <w:sz w:val="28"/>
        </w:rPr>
        <w:t>на склады туфельки сдавали.)</w:t>
      </w:r>
    </w:p>
    <w:p w:rsidR="00EC1B05" w:rsidRPr="002771B4" w:rsidRDefault="00EC1B05" w:rsidP="00EC1B05">
      <w:pPr>
        <w:jc w:val="both"/>
        <w:rPr>
          <w:rFonts w:ascii="Bookman Old Style" w:hAnsi="Bookman Old Style"/>
          <w:sz w:val="28"/>
        </w:rPr>
      </w:pPr>
    </w:p>
    <w:p w:rsidR="00EC1B05" w:rsidRPr="00EC1B05" w:rsidRDefault="00EC1B05" w:rsidP="00EC1B05">
      <w:pPr>
        <w:jc w:val="both"/>
        <w:rPr>
          <w:rFonts w:ascii="Bookman Old Style" w:hAnsi="Bookman Old Style"/>
          <w:sz w:val="28"/>
        </w:rPr>
      </w:pPr>
      <w:r w:rsidRPr="002771B4">
        <w:rPr>
          <w:rFonts w:ascii="Bookman Old Style" w:hAnsi="Bookman Old Style"/>
          <w:sz w:val="28"/>
        </w:rPr>
        <w:t xml:space="preserve">Я жив. </w:t>
      </w:r>
      <w:r w:rsidRPr="00EC1B05">
        <w:rPr>
          <w:rFonts w:ascii="Bookman Old Style" w:hAnsi="Bookman Old Style"/>
          <w:sz w:val="28"/>
        </w:rPr>
        <w:t>Дышу. Люблю людей.</w:t>
      </w:r>
    </w:p>
    <w:p w:rsidR="00EC1B05" w:rsidRPr="002771B4" w:rsidRDefault="00EC1B05" w:rsidP="00EC1B05">
      <w:pPr>
        <w:jc w:val="both"/>
        <w:rPr>
          <w:rFonts w:ascii="Bookman Old Style" w:hAnsi="Bookman Old Style"/>
          <w:sz w:val="28"/>
        </w:rPr>
      </w:pPr>
      <w:r w:rsidRPr="002771B4">
        <w:rPr>
          <w:rFonts w:ascii="Bookman Old Style" w:hAnsi="Bookman Old Style"/>
          <w:sz w:val="28"/>
        </w:rPr>
        <w:t>Но жизнь бывает мне постыла,</w:t>
      </w:r>
    </w:p>
    <w:p w:rsidR="00EC1B05" w:rsidRPr="002771B4" w:rsidRDefault="00EC1B05" w:rsidP="00EC1B05">
      <w:pPr>
        <w:jc w:val="both"/>
        <w:rPr>
          <w:rFonts w:ascii="Bookman Old Style" w:hAnsi="Bookman Old Style"/>
          <w:sz w:val="28"/>
        </w:rPr>
      </w:pPr>
      <w:r w:rsidRPr="002771B4">
        <w:rPr>
          <w:rFonts w:ascii="Bookman Old Style" w:hAnsi="Bookman Old Style"/>
          <w:sz w:val="28"/>
        </w:rPr>
        <w:t xml:space="preserve">Как только вспомню: это было – </w:t>
      </w:r>
    </w:p>
    <w:p w:rsidR="00EC1B05" w:rsidRPr="002771B4" w:rsidRDefault="00115AC6" w:rsidP="00EC1B05">
      <w:pPr>
        <w:jc w:val="both"/>
        <w:rPr>
          <w:rFonts w:ascii="Bookman Old Style" w:hAnsi="Bookman Old Style"/>
          <w:sz w:val="28"/>
        </w:rPr>
      </w:pPr>
      <w:r>
        <w:rPr>
          <w:rFonts w:ascii="Bookman Old Style" w:hAnsi="Bookman Old Style"/>
          <w:sz w:val="28"/>
        </w:rPr>
        <w:t xml:space="preserve">                                                </w:t>
      </w:r>
      <w:r w:rsidR="00EC1B05" w:rsidRPr="002771B4">
        <w:rPr>
          <w:rFonts w:ascii="Bookman Old Style" w:hAnsi="Bookman Old Style"/>
          <w:sz w:val="28"/>
        </w:rPr>
        <w:t>Мужчины мучали детей.</w:t>
      </w:r>
    </w:p>
    <w:p w:rsidR="00EC1B05" w:rsidRPr="002771B4" w:rsidRDefault="00EC1B05" w:rsidP="00EC1B05">
      <w:pPr>
        <w:jc w:val="both"/>
        <w:rPr>
          <w:rFonts w:ascii="Bookman Old Style" w:hAnsi="Bookman Old Style"/>
          <w:sz w:val="28"/>
        </w:rPr>
      </w:pPr>
    </w:p>
    <w:p w:rsidR="00EC1B05" w:rsidRPr="002771B4" w:rsidRDefault="00EC1B05" w:rsidP="00EC1B05">
      <w:pPr>
        <w:jc w:val="both"/>
        <w:rPr>
          <w:rFonts w:ascii="Bookman Old Style" w:hAnsi="Bookman Old Style"/>
          <w:sz w:val="28"/>
        </w:rPr>
        <w:sectPr w:rsidR="00EC1B05" w:rsidRPr="002771B4">
          <w:type w:val="continuous"/>
          <w:pgSz w:w="11906" w:h="16838"/>
          <w:pgMar w:top="709" w:right="566" w:bottom="851" w:left="567" w:header="720" w:footer="720" w:gutter="0"/>
          <w:cols w:num="2" w:space="720" w:equalWidth="0">
            <w:col w:w="5032" w:space="709"/>
            <w:col w:w="5032"/>
          </w:cols>
        </w:sectPr>
      </w:pPr>
    </w:p>
    <w:p w:rsidR="00EC1B05" w:rsidRPr="002771B4" w:rsidRDefault="00EC1B05" w:rsidP="00EC1B05">
      <w:pPr>
        <w:jc w:val="center"/>
        <w:rPr>
          <w:rFonts w:ascii="Bookman Old Style" w:hAnsi="Bookman Old Style"/>
          <w:b/>
        </w:rPr>
      </w:pPr>
      <w:r w:rsidRPr="002771B4">
        <w:rPr>
          <w:rFonts w:ascii="Bookman Old Style" w:hAnsi="Bookman Old Style"/>
          <w:b/>
          <w:sz w:val="28"/>
        </w:rPr>
        <w:t>АУШВИЦ</w:t>
      </w:r>
      <w:r>
        <w:rPr>
          <w:rFonts w:ascii="Bookman Old Style" w:hAnsi="Bookman Old Style"/>
          <w:b/>
          <w:sz w:val="28"/>
        </w:rPr>
        <w:br/>
      </w:r>
    </w:p>
    <w:p w:rsidR="00EC1B05" w:rsidRPr="00EC1B05" w:rsidRDefault="00705544" w:rsidP="00EC1B05">
      <w:pPr>
        <w:jc w:val="both"/>
        <w:rPr>
          <w:sz w:val="28"/>
          <w:szCs w:val="28"/>
        </w:rPr>
      </w:pPr>
      <w:r>
        <w:rPr>
          <w:sz w:val="28"/>
          <w:szCs w:val="28"/>
        </w:rPr>
        <w:object w:dxaOrig="1440" w:dyaOrig="1440">
          <v:shape id="_x0000_s1034" type="#_x0000_t75" style="position:absolute;left:0;text-align:left;margin-left:198.85pt;margin-top:50.15pt;width:345.95pt;height:237.35pt;z-index:-251665408;mso-wrap-edited:f" wrapcoords="-55 0 -55 21520 21600 21520 21600 0 -55 0" o:allowincell="f">
            <v:imagedata r:id="rId15" o:title=""/>
            <w10:wrap type="tight"/>
          </v:shape>
          <o:OLEObject Type="Embed" ProgID="MSPhotoEd.3" ShapeID="_x0000_s1034" DrawAspect="Content" ObjectID="_1467370049" r:id="rId16"/>
        </w:object>
      </w:r>
      <w:r w:rsidR="00EC1B05" w:rsidRPr="00EC1B05">
        <w:rPr>
          <w:sz w:val="28"/>
          <w:szCs w:val="28"/>
        </w:rPr>
        <w:t>Лагерный комплекс Аушвиц, расположенный  недалеко от польского городка Освенцим, был создан в 1940 году для содержания политзаключенных. Вскоре в связи с близостью к железнодорожному узлу  лагерь превратился в гигантский комплекс, вмещающий в себя около 40 различных объектов. Их "обслуживали" 2500 эсэсовцев.</w:t>
      </w:r>
    </w:p>
    <w:p w:rsidR="00EC1B05" w:rsidRPr="00EC1B05" w:rsidRDefault="00EC1B05" w:rsidP="00EC1B05">
      <w:pPr>
        <w:jc w:val="both"/>
        <w:rPr>
          <w:sz w:val="28"/>
          <w:szCs w:val="28"/>
        </w:rPr>
      </w:pPr>
      <w:r w:rsidRPr="00EC1B05">
        <w:rPr>
          <w:b/>
          <w:sz w:val="28"/>
          <w:szCs w:val="28"/>
        </w:rPr>
        <w:t>Аушвиц I</w:t>
      </w:r>
      <w:r w:rsidRPr="00EC1B05">
        <w:rPr>
          <w:sz w:val="28"/>
          <w:szCs w:val="28"/>
        </w:rPr>
        <w:t xml:space="preserve"> - на месте бывших польских казарм. Это был основной лагерь и резиденция главного коменданта всех окрестных лагерей. Максимальная численность заключенных в нем составляла </w:t>
      </w:r>
      <w:r w:rsidRPr="00EC1B05">
        <w:rPr>
          <w:b/>
          <w:sz w:val="28"/>
          <w:szCs w:val="28"/>
        </w:rPr>
        <w:t>15-18 тысяч человек</w:t>
      </w:r>
      <w:r w:rsidRPr="00EC1B05">
        <w:rPr>
          <w:sz w:val="28"/>
          <w:szCs w:val="28"/>
        </w:rPr>
        <w:t xml:space="preserve">. </w:t>
      </w:r>
    </w:p>
    <w:p w:rsidR="00EC1B05" w:rsidRPr="00EC1B05" w:rsidRDefault="00705544" w:rsidP="00EC1B05">
      <w:pPr>
        <w:jc w:val="both"/>
        <w:rPr>
          <w:sz w:val="28"/>
          <w:szCs w:val="28"/>
        </w:rPr>
      </w:pPr>
      <w:r>
        <w:rPr>
          <w:noProof/>
          <w:sz w:val="28"/>
          <w:szCs w:val="28"/>
        </w:rPr>
        <w:pict>
          <v:shape id="_x0000_s1035" type="#_x0000_t75" style="position:absolute;left:0;text-align:left;margin-left:-.35pt;margin-top:96.35pt;width:383.8pt;height:259.7pt;z-index:-251664384;mso-wrap-edited:f" wrapcoords="-54 0 -54 21520 21600 21520 21600 0 -54 0" o:allowincell="f" fillcolor="window">
            <v:imagedata r:id="rId17" o:title="5130"/>
            <w10:wrap type="tight"/>
          </v:shape>
        </w:pict>
      </w:r>
      <w:r w:rsidR="00EC1B05" w:rsidRPr="00EC1B05">
        <w:rPr>
          <w:b/>
          <w:sz w:val="28"/>
          <w:szCs w:val="28"/>
        </w:rPr>
        <w:t>Аушвиц II</w:t>
      </w:r>
      <w:r w:rsidR="00EC1B05" w:rsidRPr="00EC1B05">
        <w:rPr>
          <w:sz w:val="28"/>
          <w:szCs w:val="28"/>
        </w:rPr>
        <w:t xml:space="preserve"> был создан в нескольких километрах от главного лагеря, на месте небольшой деревни, называвшейся по-польски Бжезинка, по-немецки - Биркенау. Заключенных здесь было намного больше, чем в главном лагере (</w:t>
      </w:r>
      <w:r w:rsidR="00EC1B05" w:rsidRPr="00EC1B05">
        <w:rPr>
          <w:b/>
          <w:sz w:val="28"/>
          <w:szCs w:val="28"/>
        </w:rPr>
        <w:t>временами до 100 тысяч</w:t>
      </w:r>
      <w:r w:rsidR="00EC1B05" w:rsidRPr="00EC1B05">
        <w:rPr>
          <w:sz w:val="28"/>
          <w:szCs w:val="28"/>
        </w:rPr>
        <w:t xml:space="preserve">), условия содержания существенно хуже, уровень смертности заметно выше. </w:t>
      </w:r>
    </w:p>
    <w:p w:rsidR="00EC1B05" w:rsidRPr="00EC1B05" w:rsidRDefault="00EC1B05" w:rsidP="00EC1B05">
      <w:pPr>
        <w:jc w:val="both"/>
        <w:rPr>
          <w:sz w:val="28"/>
          <w:szCs w:val="28"/>
        </w:rPr>
      </w:pPr>
      <w:r w:rsidRPr="00EC1B05">
        <w:rPr>
          <w:sz w:val="28"/>
          <w:szCs w:val="28"/>
        </w:rPr>
        <w:t xml:space="preserve">Массовое уничтожение людей газом началось в конце </w:t>
      </w:r>
      <w:smartTag w:uri="urn:schemas-microsoft-com:office:smarttags" w:element="metricconverter">
        <w:smartTagPr>
          <w:attr w:name="ProductID" w:val="1941 г"/>
        </w:smartTagPr>
        <w:r w:rsidRPr="00EC1B05">
          <w:rPr>
            <w:sz w:val="28"/>
            <w:szCs w:val="28"/>
          </w:rPr>
          <w:t>1941 г</w:t>
        </w:r>
      </w:smartTag>
      <w:r w:rsidRPr="00EC1B05">
        <w:rPr>
          <w:sz w:val="28"/>
          <w:szCs w:val="28"/>
        </w:rPr>
        <w:t xml:space="preserve">. Первыми жертвами стали советские военнопленные, на которых проводили опыты, устанавливая необходимое для умерщвления человека количество газа "Циклон Б". С весны </w:t>
      </w:r>
      <w:smartTag w:uri="urn:schemas-microsoft-com:office:smarttags" w:element="metricconverter">
        <w:smartTagPr>
          <w:attr w:name="ProductID" w:val="1942 г"/>
        </w:smartTagPr>
        <w:r w:rsidRPr="00EC1B05">
          <w:rPr>
            <w:sz w:val="28"/>
            <w:szCs w:val="28"/>
          </w:rPr>
          <w:t>1942 г</w:t>
        </w:r>
      </w:smartTag>
      <w:r w:rsidRPr="00EC1B05">
        <w:rPr>
          <w:sz w:val="28"/>
          <w:szCs w:val="28"/>
        </w:rPr>
        <w:t xml:space="preserve">.  начали действовать газовые камеры в Биркенау. Тут же размещались и четыре введенных в строй весной 1943 года новых крематорных </w:t>
      </w:r>
      <w:r w:rsidR="00705544">
        <w:rPr>
          <w:noProof/>
          <w:sz w:val="28"/>
          <w:szCs w:val="28"/>
        </w:rPr>
        <w:pict>
          <v:shape id="_x0000_s1033" type="#_x0000_t75" style="position:absolute;left:0;text-align:left;margin-left:.05pt;margin-top:40.3pt;width:263.1pt;height:175.95pt;z-index:-251666432;mso-wrap-edited:f;mso-position-horizontal-relative:text;mso-position-vertical-relative:text" wrapcoords="-103 0 -103 21446 21600 21446 21600 0 -103 0" o:allowincell="f" fillcolor="window">
            <v:imagedata r:id="rId18" o:title="i6"/>
            <w10:wrap type="tight"/>
          </v:shape>
        </w:pict>
      </w:r>
      <w:r w:rsidRPr="00EC1B05">
        <w:rPr>
          <w:sz w:val="28"/>
          <w:szCs w:val="28"/>
        </w:rPr>
        <w:t>комплекса (со встроенными газовыми камерами).</w:t>
      </w:r>
    </w:p>
    <w:p w:rsidR="00EC1B05" w:rsidRPr="00EC1B05" w:rsidRDefault="00EC1B05" w:rsidP="00EC1B05">
      <w:pPr>
        <w:jc w:val="both"/>
        <w:rPr>
          <w:sz w:val="28"/>
          <w:szCs w:val="28"/>
        </w:rPr>
      </w:pPr>
      <w:r w:rsidRPr="00EC1B05">
        <w:rPr>
          <w:sz w:val="28"/>
          <w:szCs w:val="28"/>
        </w:rPr>
        <w:t>Вспоминает Шломо Венезия - один из немногих выживших узников Освенцима: "Две самые большие газовые камеры были рассчитаны на 1450 человек, но эсэсовцы загоняли туда по 1600 - 1700 человек. Они шли за заключенными и били их палками. Задние толкали впередиидущих. В результате в камеры попадало столько узников, что даже после смерти они оставались стоять. Падать было некуда".</w:t>
      </w:r>
    </w:p>
    <w:p w:rsidR="00EC1B05" w:rsidRPr="00EC1B05" w:rsidRDefault="00EC1B05" w:rsidP="00EC1B05">
      <w:pPr>
        <w:jc w:val="both"/>
        <w:outlineLvl w:val="0"/>
        <w:rPr>
          <w:sz w:val="28"/>
          <w:szCs w:val="28"/>
        </w:rPr>
      </w:pPr>
      <w:r w:rsidRPr="00EC1B05">
        <w:rPr>
          <w:sz w:val="28"/>
          <w:szCs w:val="28"/>
        </w:rPr>
        <w:t xml:space="preserve">Массовые убийства достигли своего апогея весной и летом </w:t>
      </w:r>
      <w:smartTag w:uri="urn:schemas-microsoft-com:office:smarttags" w:element="metricconverter">
        <w:smartTagPr>
          <w:attr w:name="ProductID" w:val="1944 г"/>
        </w:smartTagPr>
        <w:r w:rsidRPr="00EC1B05">
          <w:rPr>
            <w:sz w:val="28"/>
            <w:szCs w:val="28"/>
          </w:rPr>
          <w:t>1944 г</w:t>
        </w:r>
      </w:smartTag>
      <w:r w:rsidRPr="00EC1B05">
        <w:rPr>
          <w:sz w:val="28"/>
          <w:szCs w:val="28"/>
        </w:rPr>
        <w:t xml:space="preserve">. В это время 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4"/>
        <w:gridCol w:w="5494"/>
      </w:tblGrid>
      <w:tr w:rsidR="00EC1B05" w:rsidRPr="00EC1B05">
        <w:trPr>
          <w:trHeight w:val="2415"/>
        </w:trPr>
        <w:tc>
          <w:tcPr>
            <w:tcW w:w="5494" w:type="dxa"/>
            <w:tcBorders>
              <w:top w:val="nil"/>
              <w:left w:val="nil"/>
              <w:bottom w:val="nil"/>
            </w:tcBorders>
          </w:tcPr>
          <w:p w:rsidR="00EC1B05" w:rsidRPr="00EC1B05" w:rsidRDefault="00EC1B05" w:rsidP="00EC1B05">
            <w:pPr>
              <w:jc w:val="both"/>
              <w:rPr>
                <w:sz w:val="28"/>
                <w:szCs w:val="28"/>
              </w:rPr>
            </w:pPr>
            <w:r w:rsidRPr="00EC1B05">
              <w:rPr>
                <w:sz w:val="28"/>
                <w:szCs w:val="28"/>
              </w:rPr>
              <w:t>Аушвиц-Биркенау ежедневно прибывали три - четыре поезда, привозившие по 3 – 3,5 тысячи человек. Примерно десятую часть отбирали на "работы", остальных немедленно отправляли в газовые камеры.</w:t>
            </w:r>
          </w:p>
        </w:tc>
        <w:tc>
          <w:tcPr>
            <w:tcW w:w="5494" w:type="dxa"/>
          </w:tcPr>
          <w:p w:rsidR="00EC1B05" w:rsidRPr="00EC1B05" w:rsidRDefault="00EC1B05" w:rsidP="00EC1B05">
            <w:pPr>
              <w:shd w:val="pct5" w:color="auto" w:fill="FFFFFF"/>
              <w:tabs>
                <w:tab w:val="left" w:pos="10773"/>
              </w:tabs>
              <w:jc w:val="both"/>
              <w:rPr>
                <w:rFonts w:ascii="Bookman Old Style" w:hAnsi="Bookman Old Style"/>
                <w:b/>
                <w:i/>
                <w:sz w:val="28"/>
                <w:szCs w:val="28"/>
              </w:rPr>
            </w:pPr>
            <w:r w:rsidRPr="00EC1B05">
              <w:rPr>
                <w:rFonts w:ascii="Bookman Old Style" w:hAnsi="Bookman Old Style"/>
                <w:b/>
                <w:i/>
                <w:sz w:val="28"/>
                <w:szCs w:val="28"/>
              </w:rPr>
              <w:t xml:space="preserve">Дни и ночи дымили трубы, а в печи все подбрасывали и подбрасывали новое "топливо" со всех концов Европы. </w:t>
            </w:r>
          </w:p>
          <w:p w:rsidR="00EC1B05" w:rsidRPr="00EC1B05" w:rsidRDefault="00EC1B05" w:rsidP="00EC1B05">
            <w:pPr>
              <w:pStyle w:val="3"/>
              <w:shd w:val="pct5" w:color="auto" w:fill="FFFFFF"/>
              <w:spacing w:line="240" w:lineRule="auto"/>
              <w:rPr>
                <w:szCs w:val="28"/>
              </w:rPr>
            </w:pPr>
            <w:r w:rsidRPr="00EC1B05">
              <w:rPr>
                <w:szCs w:val="28"/>
              </w:rPr>
              <w:t>Шарлотта Дельбо</w:t>
            </w:r>
          </w:p>
        </w:tc>
      </w:tr>
    </w:tbl>
    <w:p w:rsidR="00EC1B05" w:rsidRPr="00EC1B05" w:rsidRDefault="00705544" w:rsidP="00EC1B05">
      <w:pPr>
        <w:jc w:val="both"/>
        <w:rPr>
          <w:sz w:val="28"/>
          <w:szCs w:val="28"/>
        </w:rPr>
      </w:pPr>
      <w:r>
        <w:rPr>
          <w:b/>
          <w:noProof/>
          <w:sz w:val="28"/>
          <w:szCs w:val="28"/>
        </w:rPr>
        <w:pict>
          <v:shape id="_x0000_s1038" type="#_x0000_t75" style="position:absolute;left:0;text-align:left;margin-left:255.65pt;margin-top:5.45pt;width:284.6pt;height:261.85pt;z-index:-251661312;mso-wrap-edited:f;mso-position-horizontal-relative:text;mso-position-vertical-relative:text" wrapcoords="-162 0 -162 21424 21600 21424 21600 0 -162 0" o:allowincell="f" fillcolor="window">
            <v:imagedata r:id="rId19" o:title="i(4)"/>
            <w10:wrap type="tight"/>
          </v:shape>
        </w:pict>
      </w:r>
      <w:r w:rsidR="00EC1B05" w:rsidRPr="00EC1B05">
        <w:rPr>
          <w:b/>
          <w:sz w:val="28"/>
          <w:szCs w:val="28"/>
        </w:rPr>
        <w:t>Аушвиц III</w:t>
      </w:r>
      <w:r w:rsidR="00EC1B05" w:rsidRPr="00EC1B05">
        <w:rPr>
          <w:sz w:val="28"/>
          <w:szCs w:val="28"/>
        </w:rPr>
        <w:t xml:space="preserve"> состоял из главного лагеря в Моновице (химическое предприятие концерна "ИГ Фарбен") и 39 более мелких филиалов. Число заключенных достигло осенью 1944 года </w:t>
      </w:r>
      <w:r w:rsidR="00EC1B05" w:rsidRPr="00EC1B05">
        <w:rPr>
          <w:b/>
          <w:sz w:val="28"/>
          <w:szCs w:val="28"/>
        </w:rPr>
        <w:t>30 с лишним тысяч человек</w:t>
      </w:r>
      <w:r w:rsidR="00EC1B05" w:rsidRPr="00EC1B05">
        <w:rPr>
          <w:sz w:val="28"/>
          <w:szCs w:val="28"/>
        </w:rPr>
        <w:t>.</w:t>
      </w:r>
    </w:p>
    <w:p w:rsidR="00EC1B05" w:rsidRPr="00115AC6" w:rsidRDefault="00EC1B05" w:rsidP="00EC1B05">
      <w:pPr>
        <w:jc w:val="both"/>
        <w:rPr>
          <w:sz w:val="28"/>
          <w:szCs w:val="28"/>
        </w:rPr>
      </w:pPr>
      <w:r w:rsidRPr="00EC1B05">
        <w:rPr>
          <w:sz w:val="28"/>
          <w:szCs w:val="28"/>
        </w:rPr>
        <w:t xml:space="preserve">Всего в лагерях на территории Восточной Европы погибли 12 миллионов узников. </w:t>
      </w:r>
      <w:r w:rsidRPr="00115AC6">
        <w:rPr>
          <w:sz w:val="28"/>
          <w:szCs w:val="28"/>
        </w:rPr>
        <w:t>Освенцим был настоящей "фабрикой смерти".  По разным подсчетам там погибли от 1,5 до 2,2 миллионов человек, примерно 90% из них были евреями. Среди узников лагеря были представители 29</w:t>
      </w:r>
      <w:r w:rsidRPr="00EC1B05">
        <w:rPr>
          <w:b/>
          <w:sz w:val="28"/>
          <w:szCs w:val="28"/>
        </w:rPr>
        <w:t xml:space="preserve"> </w:t>
      </w:r>
      <w:r w:rsidRPr="00115AC6">
        <w:rPr>
          <w:sz w:val="28"/>
          <w:szCs w:val="28"/>
        </w:rPr>
        <w:t>национальностей. Среди</w:t>
      </w:r>
      <w:r w:rsidRPr="00EC1B05">
        <w:rPr>
          <w:b/>
          <w:sz w:val="28"/>
          <w:szCs w:val="28"/>
        </w:rPr>
        <w:t xml:space="preserve"> </w:t>
      </w:r>
      <w:r w:rsidRPr="00115AC6">
        <w:rPr>
          <w:sz w:val="28"/>
          <w:szCs w:val="28"/>
        </w:rPr>
        <w:t>погибших – 75 тысяч поляков, 21 тысяча цыган, 15 тысяч советских военнопленных.</w:t>
      </w:r>
    </w:p>
    <w:tbl>
      <w:tblPr>
        <w:tblW w:w="0" w:type="auto"/>
        <w:tblLayout w:type="fixed"/>
        <w:tblLook w:val="0000" w:firstRow="0" w:lastRow="0" w:firstColumn="0" w:lastColumn="0" w:noHBand="0" w:noVBand="0"/>
      </w:tblPr>
      <w:tblGrid>
        <w:gridCol w:w="5070"/>
        <w:gridCol w:w="5918"/>
      </w:tblGrid>
      <w:tr w:rsidR="00EC1B05" w:rsidRPr="00EC1B05">
        <w:trPr>
          <w:trHeight w:val="146"/>
        </w:trPr>
        <w:tc>
          <w:tcPr>
            <w:tcW w:w="5070" w:type="dxa"/>
          </w:tcPr>
          <w:p w:rsidR="00EC1B05" w:rsidRPr="00EC1B05" w:rsidRDefault="00EC1B05" w:rsidP="00EC1B05">
            <w:pPr>
              <w:pStyle w:val="30"/>
              <w:rPr>
                <w:sz w:val="28"/>
                <w:szCs w:val="28"/>
              </w:rPr>
            </w:pPr>
            <w:r w:rsidRPr="00EC1B05">
              <w:rPr>
                <w:sz w:val="28"/>
                <w:szCs w:val="28"/>
              </w:rPr>
              <w:t xml:space="preserve">Циркуляр начальника группы Главного хозяйственного управления СС группенфюрера Рихарда Глюкса. 6 августа </w:t>
            </w:r>
            <w:smartTag w:uri="urn:schemas-microsoft-com:office:smarttags" w:element="metricconverter">
              <w:smartTagPr>
                <w:attr w:name="ProductID" w:val="1942 г"/>
              </w:smartTagPr>
              <w:r w:rsidRPr="00EC1B05">
                <w:rPr>
                  <w:sz w:val="28"/>
                  <w:szCs w:val="28"/>
                </w:rPr>
                <w:t>1942 г</w:t>
              </w:r>
            </w:smartTag>
            <w:r w:rsidRPr="00EC1B05">
              <w:rPr>
                <w:sz w:val="28"/>
                <w:szCs w:val="28"/>
              </w:rPr>
              <w:t>.</w:t>
            </w:r>
          </w:p>
          <w:p w:rsidR="00EC1B05" w:rsidRPr="00115AC6" w:rsidRDefault="00EC1B05" w:rsidP="00EC1B05">
            <w:pPr>
              <w:pStyle w:val="30"/>
              <w:rPr>
                <w:sz w:val="28"/>
                <w:szCs w:val="28"/>
              </w:rPr>
            </w:pPr>
            <w:r w:rsidRPr="00115AC6">
              <w:rPr>
                <w:sz w:val="28"/>
                <w:szCs w:val="28"/>
              </w:rPr>
              <w:t>"По вопросу об использовании срезанных волос.</w:t>
            </w:r>
          </w:p>
          <w:p w:rsidR="00EC1B05" w:rsidRPr="00115AC6" w:rsidRDefault="00EC1B05" w:rsidP="00EC1B05">
            <w:pPr>
              <w:pStyle w:val="30"/>
              <w:rPr>
                <w:sz w:val="28"/>
                <w:szCs w:val="28"/>
              </w:rPr>
            </w:pPr>
            <w:r w:rsidRPr="00115AC6">
              <w:rPr>
                <w:sz w:val="28"/>
                <w:szCs w:val="28"/>
              </w:rPr>
              <w:t>Ознакомившись с отчетом, начальник Главного хозяйственного управления обергруппенфюрер СС Поль приказал, чтобы все человеческие волосы, срезанные в концентрационных лагерях, нашли применение. Из человеческих волос можно производить промышленный войлок или прясть нити. Расчесанные волосы (женские) можно использовать в качестве материала для изготовления носков для экипажей подводных лодок и войлочных чулок для железнодорожников.</w:t>
            </w:r>
          </w:p>
          <w:p w:rsidR="00EC1B05" w:rsidRPr="00115AC6" w:rsidRDefault="00EC1B05" w:rsidP="00EC1B05">
            <w:pPr>
              <w:pStyle w:val="30"/>
              <w:rPr>
                <w:sz w:val="28"/>
                <w:szCs w:val="28"/>
              </w:rPr>
            </w:pPr>
            <w:r w:rsidRPr="00115AC6">
              <w:rPr>
                <w:sz w:val="28"/>
                <w:szCs w:val="28"/>
              </w:rPr>
              <w:t xml:space="preserve">В связи с этим вам поручается после их санобработки организовать хранение волос заключенных женщин. Мужские волосы могут быть использованы только если они не короче </w:t>
            </w:r>
            <w:smartTag w:uri="urn:schemas-microsoft-com:office:smarttags" w:element="metricconverter">
              <w:smartTagPr>
                <w:attr w:name="ProductID" w:val="20 см"/>
              </w:smartTagPr>
              <w:r w:rsidRPr="00115AC6">
                <w:rPr>
                  <w:sz w:val="28"/>
                  <w:szCs w:val="28"/>
                </w:rPr>
                <w:t>20 см</w:t>
              </w:r>
            </w:smartTag>
            <w:r w:rsidRPr="00115AC6">
              <w:rPr>
                <w:sz w:val="28"/>
                <w:szCs w:val="28"/>
              </w:rPr>
              <w:t>.</w:t>
            </w:r>
          </w:p>
          <w:p w:rsidR="00EC1B05" w:rsidRPr="00115AC6" w:rsidRDefault="00EC1B05" w:rsidP="00EC1B05">
            <w:pPr>
              <w:pStyle w:val="30"/>
              <w:rPr>
                <w:sz w:val="28"/>
                <w:szCs w:val="28"/>
              </w:rPr>
            </w:pPr>
            <w:r w:rsidRPr="00115AC6">
              <w:rPr>
                <w:sz w:val="28"/>
                <w:szCs w:val="28"/>
              </w:rPr>
              <w:t xml:space="preserve">Сведения о количестве волос, полученных за месяц, отдельно женских, отдельно мужских, должны передаваться нам пятого числа каждого месяца, начиная с 5 сентября </w:t>
            </w:r>
            <w:smartTag w:uri="urn:schemas-microsoft-com:office:smarttags" w:element="metricconverter">
              <w:smartTagPr>
                <w:attr w:name="ProductID" w:val="1942 г"/>
              </w:smartTagPr>
              <w:r w:rsidRPr="00115AC6">
                <w:rPr>
                  <w:sz w:val="28"/>
                  <w:szCs w:val="28"/>
                </w:rPr>
                <w:t>1942 г</w:t>
              </w:r>
            </w:smartTag>
            <w:r w:rsidRPr="00115AC6">
              <w:rPr>
                <w:sz w:val="28"/>
                <w:szCs w:val="28"/>
              </w:rPr>
              <w:t>.".</w:t>
            </w:r>
          </w:p>
          <w:p w:rsidR="00EC1B05" w:rsidRPr="00EC1B05" w:rsidRDefault="00705544" w:rsidP="00EC1B05">
            <w:pPr>
              <w:pStyle w:val="30"/>
              <w:jc w:val="right"/>
              <w:rPr>
                <w:b/>
                <w:sz w:val="28"/>
                <w:szCs w:val="28"/>
              </w:rPr>
            </w:pPr>
            <w:r>
              <w:rPr>
                <w:b/>
                <w:sz w:val="28"/>
                <w:szCs w:val="28"/>
              </w:rPr>
              <w:pict>
                <v:shape id="_x0000_i1027" type="#_x0000_t75" style="width:114pt;height:75.75pt">
                  <v:imagedata r:id="rId20" o:title="i(2)"/>
                </v:shape>
              </w:pict>
            </w:r>
          </w:p>
          <w:p w:rsidR="00EC1B05" w:rsidRPr="00EC1B05" w:rsidRDefault="00705544" w:rsidP="00EC1B05">
            <w:pPr>
              <w:pStyle w:val="30"/>
              <w:rPr>
                <w:b/>
                <w:sz w:val="28"/>
                <w:szCs w:val="28"/>
              </w:rPr>
            </w:pPr>
            <w:r>
              <w:rPr>
                <w:b/>
                <w:sz w:val="28"/>
                <w:szCs w:val="28"/>
              </w:rPr>
              <w:pict>
                <v:shape id="_x0000_i1028" type="#_x0000_t75" style="width:147pt;height:99pt">
                  <v:imagedata r:id="rId21" o:title="5135"/>
                </v:shape>
              </w:pict>
            </w:r>
          </w:p>
        </w:tc>
        <w:tc>
          <w:tcPr>
            <w:tcW w:w="5918" w:type="dxa"/>
            <w:shd w:val="pct5" w:color="auto" w:fill="FFFFFF"/>
          </w:tcPr>
          <w:p w:rsidR="00EC1B05" w:rsidRPr="00EC1B05" w:rsidRDefault="00EC1B05" w:rsidP="00EC1B05">
            <w:pPr>
              <w:pStyle w:val="30"/>
              <w:jc w:val="right"/>
              <w:rPr>
                <w:i/>
                <w:sz w:val="28"/>
                <w:szCs w:val="28"/>
              </w:rPr>
            </w:pPr>
            <w:r w:rsidRPr="00EC1B05">
              <w:rPr>
                <w:i/>
                <w:sz w:val="28"/>
                <w:szCs w:val="28"/>
              </w:rPr>
              <w:t>Данка Максимович</w:t>
            </w:r>
          </w:p>
          <w:p w:rsidR="00EC1B05" w:rsidRPr="00EC1B05" w:rsidRDefault="00EC1B05" w:rsidP="00EC1B05">
            <w:pPr>
              <w:pStyle w:val="30"/>
              <w:jc w:val="center"/>
              <w:rPr>
                <w:sz w:val="28"/>
                <w:szCs w:val="28"/>
              </w:rPr>
            </w:pPr>
            <w:r w:rsidRPr="00EC1B05">
              <w:rPr>
                <w:sz w:val="28"/>
                <w:szCs w:val="28"/>
              </w:rPr>
              <w:t>Детская косичка в Освенциме</w:t>
            </w:r>
          </w:p>
          <w:p w:rsidR="00EC1B05" w:rsidRPr="00EC1B05" w:rsidRDefault="00EC1B05" w:rsidP="00EC1B05">
            <w:pPr>
              <w:pStyle w:val="30"/>
              <w:rPr>
                <w:sz w:val="28"/>
                <w:szCs w:val="28"/>
              </w:rPr>
            </w:pPr>
            <w:r w:rsidRPr="00EC1B05">
              <w:rPr>
                <w:sz w:val="28"/>
                <w:szCs w:val="28"/>
              </w:rPr>
              <w:t>Осень сменяет лето, пятый раз сменяет,</w:t>
            </w:r>
          </w:p>
          <w:p w:rsidR="00EC1B05" w:rsidRPr="00EC1B05" w:rsidRDefault="00EC1B05" w:rsidP="00EC1B05">
            <w:pPr>
              <w:pStyle w:val="30"/>
              <w:rPr>
                <w:sz w:val="28"/>
                <w:szCs w:val="28"/>
              </w:rPr>
            </w:pPr>
            <w:r w:rsidRPr="00EC1B05">
              <w:rPr>
                <w:sz w:val="28"/>
                <w:szCs w:val="28"/>
              </w:rPr>
              <w:t>а тонкая, словно ящека, девочкина косичка</w:t>
            </w:r>
          </w:p>
          <w:p w:rsidR="00EC1B05" w:rsidRPr="00EC1B05" w:rsidRDefault="00EC1B05" w:rsidP="00EC1B05">
            <w:pPr>
              <w:pStyle w:val="30"/>
              <w:rPr>
                <w:sz w:val="28"/>
                <w:szCs w:val="28"/>
              </w:rPr>
            </w:pPr>
            <w:r w:rsidRPr="00EC1B05">
              <w:rPr>
                <w:sz w:val="28"/>
                <w:szCs w:val="28"/>
              </w:rPr>
              <w:t>лежит в Освенцимском музее – живет и не            умирает.</w:t>
            </w:r>
          </w:p>
          <w:p w:rsidR="00EC1B05" w:rsidRPr="00EC1B05" w:rsidRDefault="00EC1B05" w:rsidP="00EC1B05">
            <w:pPr>
              <w:pStyle w:val="30"/>
              <w:rPr>
                <w:sz w:val="28"/>
                <w:szCs w:val="28"/>
              </w:rPr>
            </w:pPr>
          </w:p>
          <w:p w:rsidR="00EC1B05" w:rsidRPr="00EC1B05" w:rsidRDefault="00EC1B05" w:rsidP="00EC1B05">
            <w:pPr>
              <w:pStyle w:val="30"/>
              <w:rPr>
                <w:sz w:val="28"/>
                <w:szCs w:val="28"/>
              </w:rPr>
            </w:pPr>
            <w:r w:rsidRPr="00EC1B05">
              <w:rPr>
                <w:sz w:val="28"/>
                <w:szCs w:val="28"/>
              </w:rPr>
              <w:t>Мамины пальцы сгорели, но все-таки ясно видно,</w:t>
            </w:r>
          </w:p>
          <w:p w:rsidR="00EC1B05" w:rsidRPr="00EC1B05" w:rsidRDefault="00EC1B05" w:rsidP="00EC1B05">
            <w:pPr>
              <w:pStyle w:val="30"/>
              <w:rPr>
                <w:sz w:val="28"/>
                <w:szCs w:val="28"/>
              </w:rPr>
            </w:pPr>
            <w:r w:rsidRPr="00EC1B05">
              <w:rPr>
                <w:sz w:val="28"/>
                <w:szCs w:val="28"/>
              </w:rPr>
              <w:t>как девочку в путь-дорогу пальцы те собирают,</w:t>
            </w:r>
          </w:p>
          <w:p w:rsidR="00EC1B05" w:rsidRPr="00EC1B05" w:rsidRDefault="00EC1B05" w:rsidP="00EC1B05">
            <w:pPr>
              <w:pStyle w:val="30"/>
              <w:rPr>
                <w:sz w:val="28"/>
                <w:szCs w:val="28"/>
              </w:rPr>
            </w:pPr>
            <w:r w:rsidRPr="00EC1B05">
              <w:rPr>
                <w:sz w:val="28"/>
                <w:szCs w:val="28"/>
              </w:rPr>
              <w:t>то они цепенеют, то беспомощно виснут</w:t>
            </w:r>
          </w:p>
          <w:p w:rsidR="00EC1B05" w:rsidRPr="00EC1B05" w:rsidRDefault="00EC1B05" w:rsidP="00EC1B05">
            <w:pPr>
              <w:pStyle w:val="30"/>
              <w:rPr>
                <w:sz w:val="28"/>
                <w:szCs w:val="28"/>
              </w:rPr>
            </w:pPr>
            <w:r w:rsidRPr="00EC1B05">
              <w:rPr>
                <w:sz w:val="28"/>
                <w:szCs w:val="28"/>
              </w:rPr>
              <w:t>и черную ленту предчувствий в тонкую косу вплетают.</w:t>
            </w:r>
          </w:p>
          <w:p w:rsidR="00EC1B05" w:rsidRPr="00EC1B05" w:rsidRDefault="00EC1B05" w:rsidP="00EC1B05">
            <w:pPr>
              <w:pStyle w:val="30"/>
              <w:rPr>
                <w:sz w:val="28"/>
                <w:szCs w:val="28"/>
              </w:rPr>
            </w:pPr>
          </w:p>
          <w:p w:rsidR="00EC1B05" w:rsidRPr="00EC1B05" w:rsidRDefault="00EC1B05" w:rsidP="00EC1B05">
            <w:pPr>
              <w:pStyle w:val="30"/>
              <w:rPr>
                <w:sz w:val="28"/>
                <w:szCs w:val="28"/>
              </w:rPr>
            </w:pPr>
            <w:r w:rsidRPr="00EC1B05">
              <w:rPr>
                <w:sz w:val="28"/>
                <w:szCs w:val="28"/>
              </w:rPr>
              <w:t>Туго косичка закручена, не расплетется до вечера.</w:t>
            </w:r>
          </w:p>
          <w:p w:rsidR="00EC1B05" w:rsidRPr="00EC1B05" w:rsidRDefault="00EC1B05" w:rsidP="00EC1B05">
            <w:pPr>
              <w:pStyle w:val="30"/>
              <w:rPr>
                <w:sz w:val="28"/>
                <w:szCs w:val="28"/>
              </w:rPr>
            </w:pPr>
            <w:r w:rsidRPr="00EC1B05">
              <w:rPr>
                <w:sz w:val="28"/>
                <w:szCs w:val="28"/>
              </w:rPr>
              <w:t>Слезные змейки стелются – мама горько плачет.</w:t>
            </w:r>
          </w:p>
          <w:p w:rsidR="00EC1B05" w:rsidRPr="00EC1B05" w:rsidRDefault="00EC1B05" w:rsidP="00EC1B05">
            <w:pPr>
              <w:pStyle w:val="30"/>
              <w:rPr>
                <w:sz w:val="28"/>
                <w:szCs w:val="28"/>
              </w:rPr>
            </w:pPr>
            <w:r w:rsidRPr="00EC1B05">
              <w:rPr>
                <w:sz w:val="28"/>
                <w:szCs w:val="28"/>
              </w:rPr>
              <w:t>Девочка улыбается ласково и доверчиво,</w:t>
            </w:r>
          </w:p>
          <w:p w:rsidR="00EC1B05" w:rsidRPr="00EC1B05" w:rsidRDefault="00EC1B05" w:rsidP="00EC1B05">
            <w:pPr>
              <w:pStyle w:val="30"/>
              <w:rPr>
                <w:sz w:val="28"/>
                <w:szCs w:val="28"/>
              </w:rPr>
            </w:pPr>
            <w:r w:rsidRPr="00EC1B05">
              <w:rPr>
                <w:sz w:val="28"/>
                <w:szCs w:val="28"/>
              </w:rPr>
              <w:t>девочка не понимает, что эти слезы значат.</w:t>
            </w:r>
          </w:p>
          <w:p w:rsidR="00EC1B05" w:rsidRPr="00EC1B05" w:rsidRDefault="00EC1B05" w:rsidP="00EC1B05">
            <w:pPr>
              <w:pStyle w:val="30"/>
              <w:rPr>
                <w:sz w:val="28"/>
                <w:szCs w:val="28"/>
              </w:rPr>
            </w:pPr>
          </w:p>
          <w:p w:rsidR="00EC1B05" w:rsidRPr="00EC1B05" w:rsidRDefault="00EC1B05" w:rsidP="00EC1B05">
            <w:pPr>
              <w:pStyle w:val="30"/>
              <w:rPr>
                <w:sz w:val="28"/>
                <w:szCs w:val="28"/>
              </w:rPr>
            </w:pPr>
            <w:r w:rsidRPr="00EC1B05">
              <w:rPr>
                <w:sz w:val="28"/>
                <w:szCs w:val="28"/>
              </w:rPr>
              <w:t>Вот палачи ледяные – банды их ясно вижу –</w:t>
            </w:r>
          </w:p>
          <w:p w:rsidR="00EC1B05" w:rsidRPr="00EC1B05" w:rsidRDefault="00EC1B05" w:rsidP="00EC1B05">
            <w:pPr>
              <w:pStyle w:val="30"/>
              <w:rPr>
                <w:sz w:val="28"/>
                <w:szCs w:val="28"/>
              </w:rPr>
            </w:pPr>
            <w:r w:rsidRPr="00EC1B05">
              <w:rPr>
                <w:sz w:val="28"/>
                <w:szCs w:val="28"/>
              </w:rPr>
              <w:t>косят людские волосы, мечут в стога большие.</w:t>
            </w:r>
          </w:p>
          <w:p w:rsidR="00EC1B05" w:rsidRPr="00EC1B05" w:rsidRDefault="00EC1B05" w:rsidP="00EC1B05">
            <w:pPr>
              <w:pStyle w:val="30"/>
              <w:rPr>
                <w:sz w:val="28"/>
                <w:szCs w:val="28"/>
              </w:rPr>
            </w:pPr>
            <w:r w:rsidRPr="00EC1B05">
              <w:rPr>
                <w:sz w:val="28"/>
                <w:szCs w:val="28"/>
              </w:rPr>
              <w:t>Легкие детские локоны ветер уносит выше,</w:t>
            </w:r>
          </w:p>
          <w:p w:rsidR="00EC1B05" w:rsidRPr="00EC1B05" w:rsidRDefault="00EC1B05" w:rsidP="00EC1B05">
            <w:pPr>
              <w:pStyle w:val="30"/>
              <w:rPr>
                <w:sz w:val="28"/>
                <w:szCs w:val="28"/>
              </w:rPr>
            </w:pPr>
            <w:r w:rsidRPr="00EC1B05">
              <w:rPr>
                <w:sz w:val="28"/>
                <w:szCs w:val="28"/>
              </w:rPr>
              <w:t>в грузные копны сложены женские косы густые.</w:t>
            </w:r>
          </w:p>
          <w:p w:rsidR="00EC1B05" w:rsidRPr="00EC1B05" w:rsidRDefault="00EC1B05" w:rsidP="00EC1B05">
            <w:pPr>
              <w:pStyle w:val="30"/>
              <w:rPr>
                <w:sz w:val="28"/>
                <w:szCs w:val="28"/>
              </w:rPr>
            </w:pPr>
          </w:p>
          <w:p w:rsidR="00EC1B05" w:rsidRPr="00EC1B05" w:rsidRDefault="00EC1B05" w:rsidP="00EC1B05">
            <w:pPr>
              <w:pStyle w:val="30"/>
              <w:rPr>
                <w:sz w:val="28"/>
                <w:szCs w:val="28"/>
              </w:rPr>
            </w:pPr>
            <w:r w:rsidRPr="00EC1B05">
              <w:rPr>
                <w:sz w:val="28"/>
                <w:szCs w:val="28"/>
              </w:rPr>
              <w:t>Словно шерсть настриженную, словно руно овечье,</w:t>
            </w:r>
          </w:p>
          <w:p w:rsidR="00EC1B05" w:rsidRPr="00EC1B05" w:rsidRDefault="00EC1B05" w:rsidP="00EC1B05">
            <w:pPr>
              <w:pStyle w:val="30"/>
              <w:rPr>
                <w:sz w:val="28"/>
                <w:szCs w:val="28"/>
              </w:rPr>
            </w:pPr>
            <w:r w:rsidRPr="00EC1B05">
              <w:rPr>
                <w:sz w:val="28"/>
                <w:szCs w:val="28"/>
              </w:rPr>
              <w:t>в кучи их кто-то сваливает и приминает ногами.</w:t>
            </w:r>
          </w:p>
          <w:p w:rsidR="00EC1B05" w:rsidRPr="00EC1B05" w:rsidRDefault="00EC1B05" w:rsidP="00EC1B05">
            <w:pPr>
              <w:pStyle w:val="30"/>
              <w:rPr>
                <w:sz w:val="28"/>
                <w:szCs w:val="28"/>
              </w:rPr>
            </w:pPr>
            <w:r w:rsidRPr="00EC1B05">
              <w:rPr>
                <w:sz w:val="28"/>
                <w:szCs w:val="28"/>
              </w:rPr>
              <w:t>Вижу – пылают яростью большие глаза человечьи,</w:t>
            </w:r>
          </w:p>
          <w:p w:rsidR="00EC1B05" w:rsidRPr="00EC1B05" w:rsidRDefault="00EC1B05" w:rsidP="00EC1B05">
            <w:pPr>
              <w:pStyle w:val="30"/>
              <w:rPr>
                <w:sz w:val="28"/>
                <w:szCs w:val="28"/>
              </w:rPr>
            </w:pPr>
            <w:r w:rsidRPr="00EC1B05">
              <w:rPr>
                <w:sz w:val="28"/>
                <w:szCs w:val="28"/>
              </w:rPr>
              <w:t>вижу старух испуганных рядом со стариками.</w:t>
            </w:r>
          </w:p>
          <w:p w:rsidR="00EC1B05" w:rsidRPr="00EC1B05" w:rsidRDefault="00EC1B05" w:rsidP="00EC1B05">
            <w:pPr>
              <w:pStyle w:val="30"/>
              <w:rPr>
                <w:sz w:val="28"/>
                <w:szCs w:val="28"/>
              </w:rPr>
            </w:pPr>
          </w:p>
          <w:p w:rsidR="00EC1B05" w:rsidRPr="00EC1B05" w:rsidRDefault="00EC1B05" w:rsidP="00EC1B05">
            <w:pPr>
              <w:pStyle w:val="30"/>
              <w:rPr>
                <w:sz w:val="28"/>
                <w:szCs w:val="28"/>
              </w:rPr>
            </w:pPr>
            <w:r w:rsidRPr="00EC1B05">
              <w:rPr>
                <w:sz w:val="28"/>
                <w:szCs w:val="28"/>
              </w:rPr>
              <w:t>То, что словами не выскажешь, тоже вижу ясно:</w:t>
            </w:r>
          </w:p>
          <w:p w:rsidR="00EC1B05" w:rsidRPr="00EC1B05" w:rsidRDefault="00EC1B05" w:rsidP="00EC1B05">
            <w:pPr>
              <w:pStyle w:val="30"/>
              <w:rPr>
                <w:sz w:val="28"/>
                <w:szCs w:val="28"/>
              </w:rPr>
            </w:pPr>
            <w:r w:rsidRPr="00EC1B05">
              <w:rPr>
                <w:sz w:val="28"/>
                <w:szCs w:val="28"/>
              </w:rPr>
              <w:t>пламя пышет из топки и палачей озаряет,</w:t>
            </w:r>
          </w:p>
          <w:p w:rsidR="00EC1B05" w:rsidRPr="00EC1B05" w:rsidRDefault="00EC1B05" w:rsidP="00EC1B05">
            <w:pPr>
              <w:pStyle w:val="30"/>
              <w:rPr>
                <w:sz w:val="28"/>
                <w:szCs w:val="28"/>
              </w:rPr>
            </w:pPr>
            <w:r w:rsidRPr="00EC1B05">
              <w:rPr>
                <w:sz w:val="28"/>
                <w:szCs w:val="28"/>
              </w:rPr>
              <w:t>длинные их лопаты – от детской крови красные,</w:t>
            </w:r>
          </w:p>
          <w:p w:rsidR="00EC1B05" w:rsidRPr="00EC1B05" w:rsidRDefault="00EC1B05" w:rsidP="00EC1B05">
            <w:pPr>
              <w:pStyle w:val="30"/>
              <w:rPr>
                <w:sz w:val="28"/>
                <w:szCs w:val="28"/>
              </w:rPr>
            </w:pPr>
            <w:r w:rsidRPr="00EC1B05">
              <w:rPr>
                <w:sz w:val="28"/>
                <w:szCs w:val="28"/>
              </w:rPr>
              <w:t>стылые детские трупы в топку они швыряют.</w:t>
            </w:r>
          </w:p>
          <w:p w:rsidR="00EC1B05" w:rsidRPr="00EC1B05" w:rsidRDefault="00EC1B05" w:rsidP="00EC1B05">
            <w:pPr>
              <w:pStyle w:val="30"/>
              <w:rPr>
                <w:sz w:val="28"/>
                <w:szCs w:val="28"/>
              </w:rPr>
            </w:pPr>
          </w:p>
          <w:p w:rsidR="00EC1B05" w:rsidRPr="00EC1B05" w:rsidRDefault="00EC1B05" w:rsidP="00EC1B05">
            <w:pPr>
              <w:pStyle w:val="30"/>
              <w:rPr>
                <w:sz w:val="28"/>
                <w:szCs w:val="28"/>
              </w:rPr>
            </w:pPr>
            <w:r w:rsidRPr="00EC1B05">
              <w:rPr>
                <w:sz w:val="28"/>
                <w:szCs w:val="28"/>
              </w:rPr>
              <w:t>Вижу седины бедные, как в серебристом инее,</w:t>
            </w:r>
          </w:p>
          <w:p w:rsidR="00EC1B05" w:rsidRPr="00EC1B05" w:rsidRDefault="00EC1B05" w:rsidP="00EC1B05">
            <w:pPr>
              <w:pStyle w:val="30"/>
              <w:rPr>
                <w:sz w:val="28"/>
                <w:szCs w:val="28"/>
              </w:rPr>
            </w:pPr>
            <w:r w:rsidRPr="00EC1B05">
              <w:rPr>
                <w:sz w:val="28"/>
                <w:szCs w:val="28"/>
              </w:rPr>
              <w:t>и рядом – как ящерка – тонкую девочкину косичку,</w:t>
            </w:r>
          </w:p>
          <w:p w:rsidR="00EC1B05" w:rsidRPr="00EC1B05" w:rsidRDefault="00EC1B05" w:rsidP="00EC1B05">
            <w:pPr>
              <w:pStyle w:val="30"/>
              <w:rPr>
                <w:sz w:val="28"/>
                <w:szCs w:val="28"/>
              </w:rPr>
            </w:pPr>
            <w:r w:rsidRPr="00EC1B05">
              <w:rPr>
                <w:sz w:val="28"/>
                <w:szCs w:val="28"/>
              </w:rPr>
              <w:t>вижу глазенки детские – большие, синие-синие.</w:t>
            </w:r>
          </w:p>
        </w:tc>
      </w:tr>
    </w:tbl>
    <w:p w:rsidR="00EC1B05" w:rsidRPr="00EC1B05" w:rsidRDefault="00EC1B05" w:rsidP="00EC1B05">
      <w:pPr>
        <w:pStyle w:val="30"/>
        <w:rPr>
          <w:sz w:val="28"/>
          <w:szCs w:val="28"/>
        </w:rPr>
      </w:pPr>
      <w:r w:rsidRPr="00EC1B05">
        <w:rPr>
          <w:sz w:val="28"/>
          <w:szCs w:val="28"/>
        </w:rPr>
        <w:t>Василий Яковлевич Петренко, Герой Советского Союза, генерал-лейтенант в отставке, из книги "До и после Освенцима":</w:t>
      </w:r>
    </w:p>
    <w:p w:rsidR="00EC1B05" w:rsidRPr="00115AC6" w:rsidRDefault="00EC1B05" w:rsidP="00EC1B05">
      <w:pPr>
        <w:pStyle w:val="30"/>
        <w:rPr>
          <w:sz w:val="28"/>
          <w:szCs w:val="28"/>
        </w:rPr>
      </w:pPr>
      <w:r w:rsidRPr="00115AC6">
        <w:rPr>
          <w:sz w:val="28"/>
          <w:szCs w:val="28"/>
        </w:rPr>
        <w:t>"Меня, не раз видевшего своими глазами гибель людей на фронте, поразила такая невиданная жестокость нацистов к заключенным лагеря, превратившимся в живых скелетов.</w:t>
      </w:r>
    </w:p>
    <w:p w:rsidR="00EC1B05" w:rsidRPr="00115AC6" w:rsidRDefault="00EC1B05" w:rsidP="00EC1B05">
      <w:pPr>
        <w:pStyle w:val="30"/>
        <w:rPr>
          <w:sz w:val="28"/>
          <w:szCs w:val="28"/>
        </w:rPr>
      </w:pPr>
      <w:r w:rsidRPr="00115AC6">
        <w:rPr>
          <w:sz w:val="28"/>
          <w:szCs w:val="28"/>
        </w:rPr>
        <w:t>Об отношении немцев к евреям я читал в листовках, но в них ничего не говорилось об уничтожении детей, женщин и стариков. О судьбе евреев Европы я узнал уже в Освенциме. Я приехал туда 29 января 1945 года.   …</w:t>
      </w:r>
    </w:p>
    <w:p w:rsidR="00EC1B05" w:rsidRPr="00115AC6" w:rsidRDefault="00EC1B05" w:rsidP="00EC1B05">
      <w:pPr>
        <w:pStyle w:val="30"/>
        <w:rPr>
          <w:sz w:val="28"/>
          <w:szCs w:val="28"/>
        </w:rPr>
      </w:pPr>
      <w:r w:rsidRPr="00115AC6">
        <w:rPr>
          <w:sz w:val="28"/>
          <w:szCs w:val="28"/>
        </w:rPr>
        <w:t>В тот день, когда я приехал в Освенцим, там насчитали семь с половиной тысяч оставшихся в живых.</w:t>
      </w:r>
    </w:p>
    <w:p w:rsidR="00EC1B05" w:rsidRPr="00115AC6" w:rsidRDefault="00EC1B05" w:rsidP="00EC1B05">
      <w:pPr>
        <w:pStyle w:val="30"/>
        <w:rPr>
          <w:sz w:val="28"/>
          <w:szCs w:val="28"/>
        </w:rPr>
      </w:pPr>
      <w:r w:rsidRPr="00115AC6">
        <w:rPr>
          <w:sz w:val="28"/>
          <w:szCs w:val="28"/>
        </w:rPr>
        <w:t>Нормальных людей я не видел. Немцы там оставили немощных, остальных угнали 18 января – всех, кто мог ходить. Больных, ослабевших оставили: как нам сказали – всего было более десяти тысяч. Немногие, те, что могли ходить, убежали, когда наша армия подошла к лагерю.  …</w:t>
      </w:r>
    </w:p>
    <w:p w:rsidR="00EC1B05" w:rsidRPr="00115AC6" w:rsidRDefault="00705544" w:rsidP="00EC1B05">
      <w:pPr>
        <w:pStyle w:val="30"/>
        <w:rPr>
          <w:sz w:val="28"/>
          <w:szCs w:val="28"/>
        </w:rPr>
      </w:pPr>
      <w:r>
        <w:rPr>
          <w:noProof/>
          <w:sz w:val="28"/>
          <w:szCs w:val="28"/>
        </w:rPr>
        <w:pict>
          <v:shape id="_x0000_s1036" type="#_x0000_t75" style="position:absolute;margin-left:127.85pt;margin-top:47.2pt;width:411.8pt;height:278.65pt;z-index:-251663360;mso-wrap-edited:f" wrapcoords="-54 0 -54 21520 21600 21520 21600 0 -54 0" o:allowincell="f" fillcolor="window">
            <v:imagedata r:id="rId22" o:title="5134"/>
            <w10:wrap type="tight"/>
          </v:shape>
        </w:pict>
      </w:r>
      <w:r w:rsidR="00EC1B05" w:rsidRPr="00115AC6">
        <w:rPr>
          <w:sz w:val="28"/>
          <w:szCs w:val="28"/>
        </w:rPr>
        <w:t>Я заходил не только в бараки, потрясшие меня своим видом, мне показали также и помещение, где отравляли газом у входа в крематорий. Сам крематорий и газовая камера были взорваны.</w:t>
      </w:r>
    </w:p>
    <w:p w:rsidR="00EC1B05" w:rsidRPr="00115AC6" w:rsidRDefault="00EC1B05" w:rsidP="00EC1B05">
      <w:pPr>
        <w:pStyle w:val="30"/>
        <w:rPr>
          <w:sz w:val="28"/>
          <w:szCs w:val="28"/>
        </w:rPr>
      </w:pPr>
      <w:r w:rsidRPr="00115AC6">
        <w:rPr>
          <w:sz w:val="28"/>
          <w:szCs w:val="28"/>
        </w:rPr>
        <w:t>Потом я увидел детей… Жуткая картина: вздутые от голода животы, блуждающие глаза; руки как плети, тоненькие ножки; голова огромная, а все остальное как бы не человеческое – как будто пришито. Ребятишки молчали и показывали только номера, вытатуированные на руке.</w:t>
      </w:r>
    </w:p>
    <w:p w:rsidR="00EC1B05" w:rsidRPr="00115AC6" w:rsidRDefault="00EC1B05" w:rsidP="00EC1B05">
      <w:pPr>
        <w:pStyle w:val="30"/>
        <w:rPr>
          <w:sz w:val="28"/>
          <w:szCs w:val="28"/>
        </w:rPr>
      </w:pPr>
      <w:r w:rsidRPr="00115AC6">
        <w:rPr>
          <w:sz w:val="28"/>
          <w:szCs w:val="28"/>
        </w:rPr>
        <w:t>Слез у этих людей не было. Я видел, они пытаются утереть глаза, а глаза оставались сухими…"</w:t>
      </w:r>
    </w:p>
    <w:p w:rsidR="00506826" w:rsidRPr="00EC1B05" w:rsidRDefault="00506826" w:rsidP="00EC1B05">
      <w:pPr>
        <w:pStyle w:val="2"/>
        <w:tabs>
          <w:tab w:val="left" w:pos="3420"/>
        </w:tabs>
        <w:jc w:val="both"/>
        <w:rPr>
          <w:szCs w:val="28"/>
        </w:rPr>
      </w:pPr>
    </w:p>
    <w:p w:rsidR="00506826" w:rsidRPr="00EC1B05" w:rsidRDefault="00506826" w:rsidP="00EC1B05">
      <w:pPr>
        <w:pStyle w:val="a7"/>
        <w:spacing w:before="0" w:beforeAutospacing="0" w:after="0" w:afterAutospacing="0"/>
        <w:ind w:left="-900" w:right="-5"/>
        <w:jc w:val="center"/>
        <w:rPr>
          <w:b/>
          <w:color w:val="000000"/>
          <w:sz w:val="28"/>
          <w:szCs w:val="28"/>
        </w:rPr>
      </w:pPr>
    </w:p>
    <w:p w:rsidR="00506826" w:rsidRPr="00EC1B05" w:rsidRDefault="00506826" w:rsidP="00EC1B05">
      <w:pPr>
        <w:pStyle w:val="a7"/>
        <w:spacing w:before="0" w:beforeAutospacing="0" w:after="0" w:afterAutospacing="0"/>
        <w:ind w:left="-900" w:right="-5"/>
        <w:jc w:val="center"/>
        <w:rPr>
          <w:b/>
          <w:color w:val="000000"/>
          <w:sz w:val="28"/>
          <w:szCs w:val="28"/>
        </w:rPr>
      </w:pPr>
    </w:p>
    <w:p w:rsidR="00506826" w:rsidRPr="00EC1B05" w:rsidRDefault="00506826" w:rsidP="00EC1B05">
      <w:pPr>
        <w:pStyle w:val="a7"/>
        <w:pBdr>
          <w:bottom w:val="single" w:sz="6" w:space="1" w:color="auto"/>
        </w:pBdr>
        <w:spacing w:before="0" w:beforeAutospacing="0" w:after="0" w:afterAutospacing="0"/>
        <w:jc w:val="center"/>
        <w:rPr>
          <w:b/>
          <w:bCs/>
          <w:sz w:val="28"/>
          <w:szCs w:val="28"/>
        </w:rPr>
      </w:pPr>
      <w:r w:rsidRPr="00EC1B05">
        <w:rPr>
          <w:b/>
          <w:bCs/>
          <w:sz w:val="28"/>
          <w:szCs w:val="28"/>
        </w:rPr>
        <w:t>ГОУ СОШ № 653 ЮОУО ДО г. Москвы</w:t>
      </w:r>
    </w:p>
    <w:p w:rsidR="00506826" w:rsidRPr="00EC1B05" w:rsidRDefault="00506826" w:rsidP="00EC1B05">
      <w:pPr>
        <w:pStyle w:val="a7"/>
        <w:spacing w:before="0" w:beforeAutospacing="0" w:after="0" w:afterAutospacing="0"/>
        <w:jc w:val="center"/>
        <w:rPr>
          <w:b/>
          <w:bCs/>
          <w:sz w:val="28"/>
          <w:szCs w:val="28"/>
        </w:rPr>
      </w:pPr>
    </w:p>
    <w:p w:rsidR="00506826" w:rsidRPr="00EC1B05" w:rsidRDefault="00506826" w:rsidP="00EC1B05">
      <w:pPr>
        <w:pStyle w:val="a7"/>
        <w:spacing w:before="0" w:beforeAutospacing="0" w:after="0" w:afterAutospacing="0"/>
        <w:jc w:val="center"/>
        <w:rPr>
          <w:b/>
          <w:bCs/>
          <w:sz w:val="28"/>
          <w:szCs w:val="28"/>
        </w:rPr>
      </w:pPr>
      <w:r w:rsidRPr="00EC1B05">
        <w:rPr>
          <w:b/>
          <w:bCs/>
          <w:sz w:val="28"/>
          <w:szCs w:val="28"/>
        </w:rPr>
        <w:t xml:space="preserve">Литературно-музыкальная композиция </w:t>
      </w:r>
      <w:r w:rsidRPr="00EC1B05">
        <w:rPr>
          <w:b/>
          <w:bCs/>
          <w:sz w:val="28"/>
          <w:szCs w:val="28"/>
        </w:rPr>
        <w:br/>
        <w:t xml:space="preserve">«Пережить Освенцим». </w:t>
      </w:r>
      <w:r w:rsidRPr="00EC1B05">
        <w:rPr>
          <w:b/>
          <w:bCs/>
          <w:sz w:val="28"/>
          <w:szCs w:val="28"/>
        </w:rPr>
        <w:br/>
        <w:t>К 60-летию освобождения Варшавы и лагерей Аушвиц-Биркенау</w:t>
      </w:r>
    </w:p>
    <w:p w:rsidR="00506826" w:rsidRPr="00EC1B05" w:rsidRDefault="00506826" w:rsidP="00EC1B05">
      <w:pPr>
        <w:pStyle w:val="a7"/>
        <w:spacing w:before="0" w:beforeAutospacing="0" w:after="0" w:afterAutospacing="0"/>
        <w:jc w:val="right"/>
        <w:rPr>
          <w:b/>
          <w:bCs/>
          <w:sz w:val="28"/>
          <w:szCs w:val="28"/>
        </w:rPr>
      </w:pPr>
      <w:r w:rsidRPr="00EC1B05">
        <w:rPr>
          <w:b/>
          <w:bCs/>
          <w:sz w:val="28"/>
          <w:szCs w:val="28"/>
        </w:rPr>
        <w:t xml:space="preserve">Авторы: Е. Л. Габриэлова, Л. М. Брыскина-Лямина </w:t>
      </w:r>
    </w:p>
    <w:p w:rsidR="00506826" w:rsidRPr="00EC1B05" w:rsidRDefault="00506826" w:rsidP="00EC1B05">
      <w:pPr>
        <w:pStyle w:val="a7"/>
        <w:spacing w:before="0" w:beforeAutospacing="0" w:after="0" w:afterAutospacing="0"/>
        <w:jc w:val="right"/>
        <w:rPr>
          <w:sz w:val="28"/>
          <w:szCs w:val="28"/>
        </w:rPr>
      </w:pPr>
    </w:p>
    <w:p w:rsidR="00506826" w:rsidRPr="00EC1B05" w:rsidRDefault="00506826" w:rsidP="00EC1B05">
      <w:pPr>
        <w:pStyle w:val="a7"/>
        <w:spacing w:before="0" w:beforeAutospacing="0" w:after="0" w:afterAutospacing="0"/>
        <w:ind w:firstLine="708"/>
        <w:jc w:val="both"/>
        <w:rPr>
          <w:sz w:val="28"/>
          <w:szCs w:val="28"/>
        </w:rPr>
      </w:pPr>
      <w:r w:rsidRPr="00EC1B05">
        <w:rPr>
          <w:sz w:val="28"/>
          <w:szCs w:val="28"/>
        </w:rPr>
        <w:t xml:space="preserve">Композиция, подготовленная участниками факультатива, была частью Дня Памяти 27 января </w:t>
      </w:r>
      <w:smartTag w:uri="urn:schemas-microsoft-com:office:smarttags" w:element="metricconverter">
        <w:smartTagPr>
          <w:attr w:name="ProductID" w:val="2005 г"/>
        </w:smartTagPr>
        <w:r w:rsidRPr="00EC1B05">
          <w:rPr>
            <w:sz w:val="28"/>
            <w:szCs w:val="28"/>
          </w:rPr>
          <w:t>2005 г</w:t>
        </w:r>
      </w:smartTag>
      <w:r w:rsidRPr="00EC1B05">
        <w:rPr>
          <w:sz w:val="28"/>
          <w:szCs w:val="28"/>
        </w:rPr>
        <w:t xml:space="preserve">. Ей предшествовали сообщения в 8-х-11-х классах по темам: «Память о несуществующем городе. Варшавское гетто», «Варшавское восстание </w:t>
      </w:r>
      <w:smartTag w:uri="urn:schemas-microsoft-com:office:smarttags" w:element="metricconverter">
        <w:smartTagPr>
          <w:attr w:name="ProductID" w:val="1944 г"/>
        </w:smartTagPr>
        <w:r w:rsidRPr="00EC1B05">
          <w:rPr>
            <w:sz w:val="28"/>
            <w:szCs w:val="28"/>
          </w:rPr>
          <w:t>1944 г</w:t>
        </w:r>
      </w:smartTag>
      <w:r w:rsidRPr="00EC1B05">
        <w:rPr>
          <w:sz w:val="28"/>
          <w:szCs w:val="28"/>
        </w:rPr>
        <w:t xml:space="preserve">.», «Аушвиц - история и символика», сделанные по материалам поездки в Польшу в октябре </w:t>
      </w:r>
      <w:smartTag w:uri="urn:schemas-microsoft-com:office:smarttags" w:element="metricconverter">
        <w:smartTagPr>
          <w:attr w:name="ProductID" w:val="2004 г"/>
        </w:smartTagPr>
        <w:r w:rsidRPr="00EC1B05">
          <w:rPr>
            <w:sz w:val="28"/>
            <w:szCs w:val="28"/>
          </w:rPr>
          <w:t>2004 г</w:t>
        </w:r>
      </w:smartTag>
      <w:r w:rsidRPr="00EC1B05">
        <w:rPr>
          <w:sz w:val="28"/>
          <w:szCs w:val="28"/>
        </w:rPr>
        <w:t>.</w:t>
      </w:r>
    </w:p>
    <w:p w:rsidR="00506826" w:rsidRPr="00EC1B05" w:rsidRDefault="00506826" w:rsidP="00EC1B05">
      <w:pPr>
        <w:pStyle w:val="a7"/>
        <w:spacing w:before="0" w:beforeAutospacing="0" w:after="0" w:afterAutospacing="0"/>
        <w:ind w:firstLine="708"/>
        <w:jc w:val="both"/>
        <w:rPr>
          <w:sz w:val="28"/>
          <w:szCs w:val="28"/>
        </w:rPr>
      </w:pPr>
      <w:r w:rsidRPr="00EC1B05">
        <w:rPr>
          <w:sz w:val="28"/>
          <w:szCs w:val="28"/>
        </w:rPr>
        <w:t xml:space="preserve">Оборудование: мультипроектор, аудиоситема, экран, видеомагнитофон, компьютер. </w:t>
      </w:r>
    </w:p>
    <w:p w:rsidR="00506826" w:rsidRPr="00EC1B05" w:rsidRDefault="00506826" w:rsidP="00EC1B05">
      <w:pPr>
        <w:pStyle w:val="a7"/>
        <w:spacing w:before="0" w:beforeAutospacing="0" w:after="0" w:afterAutospacing="0"/>
        <w:ind w:firstLine="708"/>
        <w:jc w:val="both"/>
        <w:rPr>
          <w:sz w:val="28"/>
          <w:szCs w:val="28"/>
        </w:rPr>
      </w:pPr>
      <w:r w:rsidRPr="00EC1B05">
        <w:rPr>
          <w:sz w:val="28"/>
          <w:szCs w:val="28"/>
        </w:rPr>
        <w:t xml:space="preserve">Оформление: фотоэкспозиции, стенды, книжные выставки, симнолика 60-летия Победы, эмблемы Государственного музея Аушвиц-Биркенау, польского движения Сопротивления, свечи, цветы, камни. </w:t>
      </w:r>
    </w:p>
    <w:p w:rsidR="00506826" w:rsidRPr="00EC1B05" w:rsidRDefault="00506826" w:rsidP="00EC1B05">
      <w:pPr>
        <w:pStyle w:val="a7"/>
        <w:spacing w:before="0" w:beforeAutospacing="0" w:after="0" w:afterAutospacing="0"/>
        <w:ind w:firstLine="708"/>
        <w:jc w:val="both"/>
        <w:rPr>
          <w:sz w:val="28"/>
          <w:szCs w:val="28"/>
        </w:rPr>
      </w:pPr>
      <w:r w:rsidRPr="00EC1B05">
        <w:rPr>
          <w:sz w:val="28"/>
          <w:szCs w:val="28"/>
        </w:rPr>
        <w:t xml:space="preserve">Музыкальное сопровождение (фрагменты из произведений): И.С. Бах месса </w:t>
      </w:r>
      <w:r w:rsidRPr="00EC1B05">
        <w:rPr>
          <w:sz w:val="28"/>
          <w:szCs w:val="28"/>
          <w:lang w:val="en-US"/>
        </w:rPr>
        <w:t>s</w:t>
      </w:r>
      <w:r w:rsidRPr="00EC1B05">
        <w:rPr>
          <w:sz w:val="28"/>
          <w:szCs w:val="28"/>
        </w:rPr>
        <w:t>i-</w:t>
      </w:r>
      <w:r w:rsidRPr="00EC1B05">
        <w:rPr>
          <w:sz w:val="28"/>
          <w:szCs w:val="28"/>
          <w:lang w:val="en-US"/>
        </w:rPr>
        <w:t>m</w:t>
      </w:r>
      <w:r w:rsidRPr="00EC1B05">
        <w:rPr>
          <w:sz w:val="28"/>
          <w:szCs w:val="28"/>
        </w:rPr>
        <w:t>i</w:t>
      </w:r>
      <w:r w:rsidRPr="00EC1B05">
        <w:rPr>
          <w:sz w:val="28"/>
          <w:szCs w:val="28"/>
          <w:lang w:val="en-US"/>
        </w:rPr>
        <w:t>n</w:t>
      </w:r>
      <w:r w:rsidRPr="00EC1B05">
        <w:rPr>
          <w:sz w:val="28"/>
          <w:szCs w:val="28"/>
        </w:rPr>
        <w:t>о</w:t>
      </w:r>
      <w:r w:rsidRPr="00EC1B05">
        <w:rPr>
          <w:sz w:val="28"/>
          <w:szCs w:val="28"/>
          <w:lang w:val="en-US"/>
        </w:rPr>
        <w:t>r</w:t>
      </w:r>
      <w:r w:rsidRPr="00EC1B05">
        <w:rPr>
          <w:sz w:val="28"/>
          <w:szCs w:val="28"/>
        </w:rPr>
        <w:t>, В</w:t>
      </w:r>
      <w:r w:rsidRPr="00EC1B05">
        <w:rPr>
          <w:sz w:val="28"/>
          <w:szCs w:val="28"/>
          <w:lang w:val="en-US"/>
        </w:rPr>
        <w:t>WV</w:t>
      </w:r>
      <w:r w:rsidRPr="00EC1B05">
        <w:rPr>
          <w:sz w:val="28"/>
          <w:szCs w:val="28"/>
        </w:rPr>
        <w:t xml:space="preserve"> 232 К</w:t>
      </w:r>
      <w:r w:rsidRPr="00EC1B05">
        <w:rPr>
          <w:sz w:val="28"/>
          <w:szCs w:val="28"/>
          <w:lang w:val="en-US"/>
        </w:rPr>
        <w:t>y</w:t>
      </w:r>
      <w:r w:rsidRPr="00EC1B05">
        <w:rPr>
          <w:sz w:val="28"/>
          <w:szCs w:val="28"/>
        </w:rPr>
        <w:t>гiе е</w:t>
      </w:r>
      <w:r w:rsidRPr="00EC1B05">
        <w:rPr>
          <w:sz w:val="28"/>
          <w:szCs w:val="28"/>
          <w:lang w:val="en-US"/>
        </w:rPr>
        <w:t>l</w:t>
      </w:r>
      <w:r w:rsidRPr="00EC1B05">
        <w:rPr>
          <w:sz w:val="28"/>
          <w:szCs w:val="28"/>
        </w:rPr>
        <w:t>еi</w:t>
      </w:r>
      <w:r w:rsidRPr="00EC1B05">
        <w:rPr>
          <w:sz w:val="28"/>
          <w:szCs w:val="28"/>
          <w:lang w:val="en-US"/>
        </w:rPr>
        <w:t>s</w:t>
      </w:r>
      <w:r w:rsidRPr="00EC1B05">
        <w:rPr>
          <w:sz w:val="28"/>
          <w:szCs w:val="28"/>
        </w:rPr>
        <w:t>о</w:t>
      </w:r>
      <w:r w:rsidRPr="00EC1B05">
        <w:rPr>
          <w:sz w:val="28"/>
          <w:szCs w:val="28"/>
          <w:lang w:val="en-US"/>
        </w:rPr>
        <w:t>n</w:t>
      </w:r>
      <w:r w:rsidRPr="00EC1B05">
        <w:rPr>
          <w:sz w:val="28"/>
          <w:szCs w:val="28"/>
        </w:rPr>
        <w:t>, М.П. Мусоргский «Картинки с выставки» («Старый замок»), С. Рахманинов 2-й концерт для фортепиано с оркестром, ч. 1, В. Киляр, музыка к кинофильму «Пианист», А. Айги, музыка к кинофильму «Страна глухих» («Одиночество»); польские песни времен Второй мировой войны: А. Ковальски «Лагерная молитва», Я. Марковски «Марш Мокотова», З. Прейснер «Варшавская календа», исполнение в сопровождении гитары песни А. Городницкого «По Освенциму ветер гуляет...».</w:t>
      </w:r>
    </w:p>
    <w:p w:rsidR="00506826" w:rsidRPr="00EC1B05" w:rsidRDefault="00506826" w:rsidP="00EC1B05">
      <w:pPr>
        <w:pStyle w:val="a7"/>
        <w:spacing w:before="0" w:beforeAutospacing="0" w:after="0" w:afterAutospacing="0"/>
        <w:ind w:firstLine="708"/>
        <w:jc w:val="both"/>
        <w:rPr>
          <w:sz w:val="28"/>
          <w:szCs w:val="28"/>
        </w:rPr>
      </w:pPr>
      <w:r w:rsidRPr="00EC1B05">
        <w:rPr>
          <w:sz w:val="28"/>
          <w:szCs w:val="28"/>
        </w:rPr>
        <w:t>Видеоматериалы: фрагменты из художественно-публицистического сериала «Россия в войне. Кровь на снегу», М. Ромм «Обыкновенный фашизм», «А</w:t>
      </w:r>
      <w:r w:rsidRPr="00EC1B05">
        <w:rPr>
          <w:sz w:val="28"/>
          <w:szCs w:val="28"/>
          <w:lang w:val="en-US"/>
        </w:rPr>
        <w:t>uschwitz</w:t>
      </w:r>
      <w:r w:rsidRPr="00EC1B05">
        <w:rPr>
          <w:sz w:val="28"/>
          <w:szCs w:val="28"/>
        </w:rPr>
        <w:t xml:space="preserve"> </w:t>
      </w:r>
      <w:r w:rsidRPr="00EC1B05">
        <w:rPr>
          <w:sz w:val="28"/>
          <w:szCs w:val="28"/>
          <w:lang w:val="en-US"/>
        </w:rPr>
        <w:t>Wspomnienia</w:t>
      </w:r>
      <w:r w:rsidRPr="00EC1B05">
        <w:rPr>
          <w:sz w:val="28"/>
          <w:szCs w:val="28"/>
        </w:rPr>
        <w:t xml:space="preserve"> № 1327», «Власов. Дважды проклятый генерал». Так же на экран проецируются фотографии, сделанные учащимися в Освенциме.</w:t>
      </w:r>
    </w:p>
    <w:p w:rsidR="00506826" w:rsidRPr="00EC1B05" w:rsidRDefault="00506826" w:rsidP="00EC1B05">
      <w:pPr>
        <w:pStyle w:val="a7"/>
        <w:spacing w:before="0" w:beforeAutospacing="0" w:after="0" w:afterAutospacing="0"/>
        <w:ind w:firstLine="708"/>
        <w:jc w:val="both"/>
        <w:rPr>
          <w:sz w:val="28"/>
          <w:szCs w:val="28"/>
        </w:rPr>
      </w:pPr>
      <w:r w:rsidRPr="00EC1B05">
        <w:rPr>
          <w:sz w:val="28"/>
          <w:szCs w:val="28"/>
        </w:rPr>
        <w:t xml:space="preserve">Авторы стихотворений: </w:t>
      </w:r>
      <w:r w:rsidRPr="00EC1B05">
        <w:rPr>
          <w:bCs/>
          <w:sz w:val="28"/>
          <w:szCs w:val="28"/>
        </w:rPr>
        <w:t>Д.</w:t>
      </w:r>
      <w:r w:rsidRPr="00EC1B05">
        <w:rPr>
          <w:b/>
          <w:bCs/>
          <w:sz w:val="28"/>
          <w:szCs w:val="28"/>
        </w:rPr>
        <w:t xml:space="preserve"> </w:t>
      </w:r>
      <w:r w:rsidRPr="00EC1B05">
        <w:rPr>
          <w:sz w:val="28"/>
          <w:szCs w:val="28"/>
        </w:rPr>
        <w:t xml:space="preserve">Самойлов, Ю. Друнина, Е. Евтушенко, Л. Озеров, Ю. Мориц, В. Шимборская, Ч. Милош, В. Каня, Х. Гури, С. Добровольски, М. Езерский. </w:t>
      </w:r>
    </w:p>
    <w:p w:rsidR="00506826" w:rsidRPr="00EC1B05" w:rsidRDefault="00506826" w:rsidP="00EC1B05">
      <w:pPr>
        <w:pStyle w:val="a7"/>
        <w:spacing w:before="0" w:beforeAutospacing="0" w:after="0" w:afterAutospacing="0"/>
        <w:ind w:firstLine="708"/>
        <w:jc w:val="both"/>
        <w:rPr>
          <w:sz w:val="28"/>
          <w:szCs w:val="28"/>
        </w:rPr>
      </w:pPr>
      <w:r w:rsidRPr="00EC1B05">
        <w:rPr>
          <w:sz w:val="28"/>
          <w:szCs w:val="28"/>
        </w:rPr>
        <w:t xml:space="preserve">Составители композиции: участники факультатива. </w:t>
      </w:r>
    </w:p>
    <w:p w:rsidR="00506826" w:rsidRPr="00EC1B05" w:rsidRDefault="00506826" w:rsidP="00EC1B05">
      <w:pPr>
        <w:pStyle w:val="a7"/>
        <w:spacing w:before="0" w:beforeAutospacing="0" w:after="0" w:afterAutospacing="0"/>
        <w:ind w:firstLine="708"/>
        <w:jc w:val="both"/>
        <w:rPr>
          <w:sz w:val="28"/>
          <w:szCs w:val="28"/>
        </w:rPr>
      </w:pPr>
      <w:r w:rsidRPr="00EC1B05">
        <w:rPr>
          <w:sz w:val="28"/>
          <w:szCs w:val="28"/>
        </w:rPr>
        <w:t xml:space="preserve">Продолжительность 20 минут. </w:t>
      </w:r>
    </w:p>
    <w:p w:rsidR="00506826" w:rsidRPr="00EC1B05" w:rsidRDefault="00506826" w:rsidP="00EC1B05">
      <w:pPr>
        <w:pStyle w:val="a7"/>
        <w:spacing w:before="0" w:beforeAutospacing="0" w:after="0" w:afterAutospacing="0"/>
        <w:ind w:firstLine="708"/>
        <w:jc w:val="both"/>
        <w:rPr>
          <w:b/>
          <w:bCs/>
          <w:sz w:val="28"/>
          <w:szCs w:val="28"/>
        </w:rPr>
      </w:pPr>
    </w:p>
    <w:tbl>
      <w:tblPr>
        <w:tblStyle w:val="a8"/>
        <w:tblW w:w="0" w:type="auto"/>
        <w:tblLook w:val="01E0" w:firstRow="1" w:lastRow="1" w:firstColumn="1" w:lastColumn="1" w:noHBand="0" w:noVBand="0"/>
      </w:tblPr>
      <w:tblGrid>
        <w:gridCol w:w="6708"/>
        <w:gridCol w:w="2863"/>
      </w:tblGrid>
      <w:tr w:rsidR="00506826" w:rsidRPr="00EC1B05">
        <w:tc>
          <w:tcPr>
            <w:tcW w:w="7086" w:type="dxa"/>
          </w:tcPr>
          <w:p w:rsidR="00506826" w:rsidRPr="00EC1B05" w:rsidRDefault="00506826" w:rsidP="00EC1B05">
            <w:pPr>
              <w:jc w:val="center"/>
              <w:rPr>
                <w:b/>
                <w:sz w:val="28"/>
                <w:szCs w:val="28"/>
              </w:rPr>
            </w:pPr>
            <w:r w:rsidRPr="00EC1B05">
              <w:rPr>
                <w:b/>
                <w:sz w:val="28"/>
                <w:szCs w:val="28"/>
              </w:rPr>
              <w:t>Текст</w:t>
            </w:r>
          </w:p>
        </w:tc>
        <w:tc>
          <w:tcPr>
            <w:tcW w:w="2485" w:type="dxa"/>
          </w:tcPr>
          <w:p w:rsidR="00506826" w:rsidRPr="00EC1B05" w:rsidRDefault="00506826" w:rsidP="00EC1B05">
            <w:pPr>
              <w:rPr>
                <w:b/>
                <w:sz w:val="28"/>
                <w:szCs w:val="28"/>
              </w:rPr>
            </w:pPr>
            <w:r w:rsidRPr="00EC1B05">
              <w:rPr>
                <w:b/>
                <w:sz w:val="28"/>
                <w:szCs w:val="28"/>
              </w:rPr>
              <w:t xml:space="preserve">Музыкальное и </w:t>
            </w:r>
            <w:r w:rsidRPr="00EC1B05">
              <w:rPr>
                <w:b/>
                <w:sz w:val="28"/>
                <w:szCs w:val="28"/>
              </w:rPr>
              <w:br/>
              <w:t xml:space="preserve">видеосопровождение </w:t>
            </w:r>
            <w:r w:rsidRPr="00EC1B05">
              <w:rPr>
                <w:b/>
                <w:sz w:val="28"/>
                <w:szCs w:val="28"/>
              </w:rPr>
              <w:br/>
            </w:r>
          </w:p>
        </w:tc>
      </w:tr>
      <w:tr w:rsidR="00506826" w:rsidRPr="00EC1B05">
        <w:tc>
          <w:tcPr>
            <w:tcW w:w="7086" w:type="dxa"/>
          </w:tcPr>
          <w:p w:rsidR="00506826" w:rsidRPr="00EC1B05" w:rsidRDefault="00506826" w:rsidP="00EC1B05">
            <w:pPr>
              <w:pStyle w:val="a7"/>
              <w:spacing w:before="0" w:beforeAutospacing="0" w:after="0" w:afterAutospacing="0"/>
              <w:jc w:val="both"/>
              <w:rPr>
                <w:sz w:val="28"/>
                <w:szCs w:val="28"/>
              </w:rPr>
            </w:pPr>
            <w:r w:rsidRPr="00EC1B05">
              <w:rPr>
                <w:sz w:val="28"/>
                <w:szCs w:val="28"/>
              </w:rPr>
              <w:t xml:space="preserve">В зале звучит музыка, на фоне которой идет чтение имен </w:t>
            </w:r>
            <w:r w:rsidRPr="00EC1B05">
              <w:rPr>
                <w:sz w:val="28"/>
                <w:szCs w:val="28"/>
              </w:rPr>
              <w:br/>
              <w:t xml:space="preserve">жертв нацизма из разных стран, погибших в Освенциме. </w:t>
            </w:r>
            <w:r w:rsidRPr="00EC1B05">
              <w:rPr>
                <w:sz w:val="28"/>
                <w:szCs w:val="28"/>
              </w:rPr>
              <w:br/>
              <w:t xml:space="preserve">Например: Ян, 20 лет, Польша; Анна, 15 лет, Голландия; </w:t>
            </w:r>
            <w:r w:rsidRPr="00EC1B05">
              <w:rPr>
                <w:sz w:val="28"/>
                <w:szCs w:val="28"/>
              </w:rPr>
              <w:br/>
              <w:t xml:space="preserve">Иван, 6 лет, Белоруссия; Иозеф, 79 лет, Венгрия... </w:t>
            </w:r>
          </w:p>
          <w:p w:rsidR="00506826" w:rsidRPr="00EC1B05" w:rsidRDefault="00506826" w:rsidP="00EC1B05">
            <w:pPr>
              <w:pStyle w:val="a7"/>
              <w:spacing w:before="0" w:beforeAutospacing="0" w:after="0" w:afterAutospacing="0"/>
              <w:jc w:val="center"/>
              <w:rPr>
                <w:sz w:val="28"/>
                <w:szCs w:val="28"/>
              </w:rPr>
            </w:pPr>
            <w:r w:rsidRPr="00EC1B05">
              <w:rPr>
                <w:sz w:val="28"/>
                <w:szCs w:val="28"/>
              </w:rPr>
              <w:br/>
            </w:r>
          </w:p>
          <w:p w:rsidR="00506826" w:rsidRPr="00EC1B05" w:rsidRDefault="00506826" w:rsidP="00EC1B05">
            <w:pPr>
              <w:pStyle w:val="a7"/>
              <w:spacing w:before="0" w:beforeAutospacing="0" w:after="0" w:afterAutospacing="0"/>
              <w:jc w:val="both"/>
              <w:rPr>
                <w:sz w:val="28"/>
                <w:szCs w:val="28"/>
              </w:rPr>
            </w:pPr>
            <w:r w:rsidRPr="00EC1B05">
              <w:rPr>
                <w:sz w:val="28"/>
                <w:szCs w:val="28"/>
              </w:rPr>
              <w:t xml:space="preserve">Концентрационный лагерь Аушвиц-Биркенау. Слова, </w:t>
            </w:r>
            <w:r w:rsidRPr="00EC1B05">
              <w:rPr>
                <w:sz w:val="28"/>
                <w:szCs w:val="28"/>
              </w:rPr>
              <w:br/>
              <w:t xml:space="preserve">заставлявшие кровь стыть в жилах в течение </w:t>
            </w:r>
            <w:r w:rsidRPr="00EC1B05">
              <w:rPr>
                <w:i/>
                <w:iCs/>
                <w:sz w:val="28"/>
                <w:szCs w:val="28"/>
              </w:rPr>
              <w:t xml:space="preserve">5 </w:t>
            </w:r>
            <w:r w:rsidRPr="00EC1B05">
              <w:rPr>
                <w:sz w:val="28"/>
                <w:szCs w:val="28"/>
              </w:rPr>
              <w:t xml:space="preserve">лет </w:t>
            </w:r>
            <w:r w:rsidRPr="00EC1B05">
              <w:rPr>
                <w:sz w:val="28"/>
                <w:szCs w:val="28"/>
              </w:rPr>
              <w:br/>
              <w:t xml:space="preserve">страшной войны. С методичностью, со всей немецкой тщательностью убивали здесь людей из захваченных нацистами стран. Аушвиц-Биркенау стал в течение последних трех лет </w:t>
            </w:r>
            <w:r w:rsidRPr="00EC1B05">
              <w:rPr>
                <w:sz w:val="28"/>
                <w:szCs w:val="28"/>
              </w:rPr>
              <w:br/>
              <w:t xml:space="preserve">войны местом уничтожения еврейского населения из всей </w:t>
            </w:r>
            <w:r w:rsidRPr="00EC1B05">
              <w:rPr>
                <w:sz w:val="28"/>
                <w:szCs w:val="28"/>
              </w:rPr>
              <w:br/>
              <w:t xml:space="preserve">Европы. Сколько жертв поглотила эта самая большая фабрика </w:t>
            </w:r>
            <w:r w:rsidRPr="00EC1B05">
              <w:rPr>
                <w:sz w:val="28"/>
                <w:szCs w:val="28"/>
              </w:rPr>
              <w:br/>
              <w:t xml:space="preserve">смерти? Четыре миллиона? два с половиной? Миллион? </w:t>
            </w:r>
            <w:r w:rsidRPr="00EC1B05">
              <w:rPr>
                <w:sz w:val="28"/>
                <w:szCs w:val="28"/>
              </w:rPr>
              <w:br/>
              <w:t>Статистика бесчувственна как смерть.</w:t>
            </w:r>
          </w:p>
          <w:p w:rsidR="00506826" w:rsidRPr="00EC1B05" w:rsidRDefault="00506826" w:rsidP="00EC1B05">
            <w:pPr>
              <w:pStyle w:val="a7"/>
              <w:spacing w:before="0" w:beforeAutospacing="0" w:after="0" w:afterAutospacing="0"/>
              <w:jc w:val="both"/>
              <w:rPr>
                <w:sz w:val="28"/>
                <w:szCs w:val="28"/>
              </w:rPr>
            </w:pPr>
            <w:r w:rsidRPr="00EC1B05">
              <w:rPr>
                <w:sz w:val="28"/>
                <w:szCs w:val="28"/>
              </w:rPr>
              <w:t>Тут убили этого человека ... И этого... И этих...</w:t>
            </w:r>
          </w:p>
          <w:p w:rsidR="00506826" w:rsidRPr="00EC1B05" w:rsidRDefault="00506826" w:rsidP="00EC1B05">
            <w:pPr>
              <w:pStyle w:val="a7"/>
              <w:spacing w:before="0" w:beforeAutospacing="0" w:after="0" w:afterAutospacing="0"/>
              <w:jc w:val="both"/>
              <w:rPr>
                <w:sz w:val="28"/>
                <w:szCs w:val="28"/>
              </w:rPr>
            </w:pPr>
            <w:r w:rsidRPr="00EC1B05">
              <w:rPr>
                <w:sz w:val="28"/>
                <w:szCs w:val="28"/>
              </w:rPr>
              <w:t xml:space="preserve">Отступая в спешке, гитлеровцы вывели из Аушвица </w:t>
            </w:r>
            <w:r w:rsidRPr="00EC1B05">
              <w:rPr>
                <w:sz w:val="28"/>
                <w:szCs w:val="28"/>
              </w:rPr>
              <w:br/>
              <w:t xml:space="preserve">58 тысяч человек. Это был «марш смерти». Когда 27 января </w:t>
            </w:r>
            <w:r w:rsidRPr="00EC1B05">
              <w:rPr>
                <w:sz w:val="28"/>
                <w:szCs w:val="28"/>
              </w:rPr>
              <w:br/>
              <w:t xml:space="preserve">1945 года Советская Армия заняла лагерь, здесь находилось </w:t>
            </w:r>
            <w:r w:rsidRPr="00EC1B05">
              <w:rPr>
                <w:sz w:val="28"/>
                <w:szCs w:val="28"/>
              </w:rPr>
              <w:br/>
              <w:t>7 тысяч узников с номерами - татуировкой вместо фамилий.</w:t>
            </w:r>
          </w:p>
          <w:p w:rsidR="00506826" w:rsidRPr="00EC1B05" w:rsidRDefault="00506826" w:rsidP="00EC1B05">
            <w:pPr>
              <w:pStyle w:val="a7"/>
              <w:spacing w:before="0" w:beforeAutospacing="0" w:after="0" w:afterAutospacing="0"/>
              <w:jc w:val="both"/>
              <w:rPr>
                <w:sz w:val="28"/>
                <w:szCs w:val="28"/>
              </w:rPr>
            </w:pPr>
            <w:r w:rsidRPr="00EC1B05">
              <w:rPr>
                <w:sz w:val="28"/>
                <w:szCs w:val="28"/>
              </w:rPr>
              <w:t xml:space="preserve">И тысячи погибших, от которых остался след, И </w:t>
            </w:r>
            <w:r w:rsidRPr="00EC1B05">
              <w:rPr>
                <w:sz w:val="28"/>
                <w:szCs w:val="28"/>
              </w:rPr>
              <w:br/>
              <w:t xml:space="preserve">неисчислимые жертвы, для которых Аушвиц-Биркенау </w:t>
            </w:r>
            <w:r w:rsidRPr="00EC1B05">
              <w:rPr>
                <w:sz w:val="28"/>
                <w:szCs w:val="28"/>
              </w:rPr>
              <w:br/>
              <w:t>стал могилой без какого-либо следа.</w:t>
            </w:r>
          </w:p>
          <w:p w:rsidR="00506826" w:rsidRPr="00EC1B05" w:rsidRDefault="00506826" w:rsidP="00EC1B05">
            <w:pPr>
              <w:pStyle w:val="a7"/>
              <w:spacing w:before="0" w:beforeAutospacing="0" w:after="0" w:afterAutospacing="0"/>
              <w:jc w:val="both"/>
              <w:rPr>
                <w:sz w:val="28"/>
                <w:szCs w:val="28"/>
              </w:rPr>
            </w:pPr>
            <w:r w:rsidRPr="00EC1B05">
              <w:rPr>
                <w:sz w:val="28"/>
                <w:szCs w:val="28"/>
              </w:rPr>
              <w:t xml:space="preserve">Те 7 тысяч дали показания о правде, правде об </w:t>
            </w:r>
            <w:r w:rsidRPr="00EC1B05">
              <w:rPr>
                <w:sz w:val="28"/>
                <w:szCs w:val="28"/>
              </w:rPr>
              <w:br/>
              <w:t>ужасающем преступлении.</w:t>
            </w:r>
          </w:p>
          <w:p w:rsidR="00506826" w:rsidRPr="00EC1B05" w:rsidRDefault="00506826" w:rsidP="00EC1B05">
            <w:pPr>
              <w:pStyle w:val="a7"/>
              <w:spacing w:before="0" w:beforeAutospacing="0" w:after="0" w:afterAutospacing="0"/>
              <w:jc w:val="both"/>
              <w:rPr>
                <w:sz w:val="28"/>
                <w:szCs w:val="28"/>
              </w:rPr>
            </w:pPr>
            <w:r w:rsidRPr="00EC1B05">
              <w:rPr>
                <w:sz w:val="28"/>
                <w:szCs w:val="28"/>
              </w:rPr>
              <w:t xml:space="preserve">В древности была пословица: «Человек человеку </w:t>
            </w:r>
            <w:r w:rsidRPr="00EC1B05">
              <w:rPr>
                <w:sz w:val="28"/>
                <w:szCs w:val="28"/>
              </w:rPr>
              <w:br/>
              <w:t xml:space="preserve">волк». В 1945 можно было сказать больше: «Люди </w:t>
            </w:r>
            <w:r w:rsidRPr="00EC1B05">
              <w:rPr>
                <w:sz w:val="28"/>
                <w:szCs w:val="28"/>
              </w:rPr>
              <w:br/>
              <w:t>людям уготовили эту участь».</w:t>
            </w:r>
          </w:p>
          <w:p w:rsidR="00506826" w:rsidRPr="00EC1B05" w:rsidRDefault="00506826" w:rsidP="00EC1B05">
            <w:pPr>
              <w:pStyle w:val="a7"/>
              <w:spacing w:before="0" w:beforeAutospacing="0" w:after="0" w:afterAutospacing="0"/>
              <w:jc w:val="both"/>
              <w:rPr>
                <w:sz w:val="28"/>
                <w:szCs w:val="28"/>
              </w:rPr>
            </w:pPr>
            <w:r w:rsidRPr="00EC1B05">
              <w:rPr>
                <w:sz w:val="28"/>
                <w:szCs w:val="28"/>
              </w:rPr>
              <w:t xml:space="preserve">Среди 7 тысяч спасенных оказались 300 детей. Многие выжили только потому, что были близнецами. «Доктору» Менгеле пары близнецов были нужны для бесчеловечных эксперементов. Они так же имели номера. Тут в Аушвице люди людям уготовили эту участь </w:t>
            </w:r>
            <w:r w:rsidRPr="00EC1B05">
              <w:rPr>
                <w:i/>
                <w:sz w:val="28"/>
                <w:szCs w:val="28"/>
              </w:rPr>
              <w:t>(перевод польского текста к фильму «Аушвиц»)</w:t>
            </w:r>
            <w:r w:rsidRPr="00EC1B05">
              <w:rPr>
                <w:sz w:val="28"/>
                <w:szCs w:val="28"/>
              </w:rPr>
              <w:t>.</w:t>
            </w:r>
          </w:p>
          <w:p w:rsidR="00506826" w:rsidRPr="00EC1B05" w:rsidRDefault="00506826" w:rsidP="00EC1B05">
            <w:pPr>
              <w:pStyle w:val="a7"/>
              <w:spacing w:before="0" w:beforeAutospacing="0" w:after="0" w:afterAutospacing="0"/>
              <w:ind w:left="1620"/>
              <w:rPr>
                <w:sz w:val="28"/>
                <w:szCs w:val="28"/>
              </w:rPr>
            </w:pPr>
            <w:r w:rsidRPr="00EC1B05">
              <w:rPr>
                <w:sz w:val="28"/>
                <w:szCs w:val="28"/>
              </w:rPr>
              <w:t xml:space="preserve"> </w:t>
            </w:r>
            <w:r w:rsidRPr="00EC1B05">
              <w:rPr>
                <w:sz w:val="28"/>
                <w:szCs w:val="28"/>
              </w:rPr>
              <w:br/>
              <w:t xml:space="preserve">На вагонах пломбы виснут, </w:t>
            </w:r>
            <w:r w:rsidRPr="00EC1B05">
              <w:rPr>
                <w:sz w:val="28"/>
                <w:szCs w:val="28"/>
              </w:rPr>
              <w:br/>
              <w:t xml:space="preserve">Груз имен в вагоны втиснут, </w:t>
            </w:r>
            <w:r w:rsidRPr="00EC1B05">
              <w:rPr>
                <w:sz w:val="28"/>
                <w:szCs w:val="28"/>
              </w:rPr>
              <w:br/>
              <w:t xml:space="preserve">И на сколько груза хватит, </w:t>
            </w:r>
            <w:r w:rsidRPr="00EC1B05">
              <w:rPr>
                <w:sz w:val="28"/>
                <w:szCs w:val="28"/>
              </w:rPr>
              <w:br/>
              <w:t xml:space="preserve">Не отвечу, не выспрашивай не знаю. </w:t>
            </w:r>
            <w:r w:rsidRPr="00EC1B05">
              <w:rPr>
                <w:sz w:val="28"/>
                <w:szCs w:val="28"/>
              </w:rPr>
              <w:br/>
              <w:t xml:space="preserve">Так-то, так — колеса стукают по стыкам. </w:t>
            </w:r>
            <w:r w:rsidRPr="00EC1B05">
              <w:rPr>
                <w:sz w:val="28"/>
                <w:szCs w:val="28"/>
              </w:rPr>
              <w:br/>
              <w:t xml:space="preserve">Так-то, так. Идет состав, груженый криком. </w:t>
            </w:r>
            <w:r w:rsidRPr="00EC1B05">
              <w:rPr>
                <w:sz w:val="28"/>
                <w:szCs w:val="28"/>
              </w:rPr>
              <w:br/>
              <w:t xml:space="preserve">Так-то так. Ночами слушаю без сна, </w:t>
            </w:r>
            <w:r w:rsidRPr="00EC1B05">
              <w:rPr>
                <w:sz w:val="28"/>
                <w:szCs w:val="28"/>
              </w:rPr>
              <w:br/>
              <w:t xml:space="preserve">Как в безмолвии стучится тишина. </w:t>
            </w:r>
          </w:p>
          <w:p w:rsidR="00506826" w:rsidRPr="00EC1B05" w:rsidRDefault="00506826" w:rsidP="00EC1B05">
            <w:pPr>
              <w:pStyle w:val="a7"/>
              <w:spacing w:before="0" w:beforeAutospacing="0" w:after="0" w:afterAutospacing="0"/>
              <w:jc w:val="right"/>
              <w:rPr>
                <w:i/>
                <w:sz w:val="28"/>
                <w:szCs w:val="28"/>
              </w:rPr>
            </w:pPr>
            <w:r w:rsidRPr="00EC1B05">
              <w:rPr>
                <w:i/>
                <w:sz w:val="28"/>
                <w:szCs w:val="28"/>
              </w:rPr>
              <w:t xml:space="preserve">(В. Шимборская) </w:t>
            </w:r>
            <w:r w:rsidRPr="00EC1B05">
              <w:rPr>
                <w:i/>
                <w:sz w:val="28"/>
                <w:szCs w:val="28"/>
              </w:rPr>
              <w:br/>
            </w:r>
          </w:p>
          <w:p w:rsidR="00506826" w:rsidRPr="00EC1B05" w:rsidRDefault="00506826" w:rsidP="00EC1B05">
            <w:pPr>
              <w:pStyle w:val="a7"/>
              <w:spacing w:before="0" w:beforeAutospacing="0" w:after="0" w:afterAutospacing="0"/>
              <w:ind w:left="1620"/>
              <w:rPr>
                <w:sz w:val="28"/>
                <w:szCs w:val="28"/>
              </w:rPr>
            </w:pPr>
            <w:r w:rsidRPr="00EC1B05">
              <w:rPr>
                <w:sz w:val="28"/>
                <w:szCs w:val="28"/>
              </w:rPr>
              <w:t xml:space="preserve">Я сам стою здесь как беззвучный крик </w:t>
            </w:r>
            <w:r w:rsidRPr="00EC1B05">
              <w:rPr>
                <w:sz w:val="28"/>
                <w:szCs w:val="28"/>
              </w:rPr>
              <w:br/>
              <w:t xml:space="preserve">Над тысячами тысяч погребенных. </w:t>
            </w:r>
            <w:r w:rsidRPr="00EC1B05">
              <w:rPr>
                <w:sz w:val="28"/>
                <w:szCs w:val="28"/>
              </w:rPr>
              <w:br/>
              <w:t xml:space="preserve">Я — каждый здесь расстрелянный старик. </w:t>
            </w:r>
            <w:r w:rsidRPr="00EC1B05">
              <w:rPr>
                <w:sz w:val="28"/>
                <w:szCs w:val="28"/>
              </w:rPr>
              <w:br/>
              <w:t xml:space="preserve">Я — каждый здесь расстрелянный ребенок. </w:t>
            </w:r>
          </w:p>
          <w:p w:rsidR="00506826" w:rsidRPr="00EC1B05" w:rsidRDefault="00506826" w:rsidP="00EC1B05">
            <w:pPr>
              <w:pStyle w:val="a7"/>
              <w:spacing w:before="0" w:beforeAutospacing="0" w:after="0" w:afterAutospacing="0"/>
              <w:jc w:val="right"/>
              <w:rPr>
                <w:i/>
                <w:sz w:val="28"/>
                <w:szCs w:val="28"/>
              </w:rPr>
            </w:pPr>
            <w:r w:rsidRPr="00EC1B05">
              <w:rPr>
                <w:i/>
                <w:sz w:val="28"/>
                <w:szCs w:val="28"/>
              </w:rPr>
              <w:t xml:space="preserve">(Е. Евтушенко) </w:t>
            </w:r>
            <w:r w:rsidRPr="00EC1B05">
              <w:rPr>
                <w:i/>
                <w:sz w:val="28"/>
                <w:szCs w:val="28"/>
              </w:rPr>
              <w:br/>
            </w:r>
          </w:p>
          <w:p w:rsidR="00506826" w:rsidRPr="00EC1B05" w:rsidRDefault="00506826" w:rsidP="00EC1B05">
            <w:pPr>
              <w:pStyle w:val="a7"/>
              <w:spacing w:before="0" w:beforeAutospacing="0" w:after="0" w:afterAutospacing="0"/>
              <w:ind w:left="1620"/>
              <w:rPr>
                <w:sz w:val="28"/>
                <w:szCs w:val="28"/>
              </w:rPr>
            </w:pPr>
            <w:r w:rsidRPr="00EC1B05">
              <w:rPr>
                <w:sz w:val="28"/>
                <w:szCs w:val="28"/>
              </w:rPr>
              <w:t xml:space="preserve">Говорят погибшие. Без точек. </w:t>
            </w:r>
            <w:r w:rsidRPr="00EC1B05">
              <w:rPr>
                <w:sz w:val="28"/>
                <w:szCs w:val="28"/>
              </w:rPr>
              <w:br/>
              <w:t xml:space="preserve">И без запятых. Почти без слов. </w:t>
            </w:r>
            <w:r w:rsidRPr="00EC1B05">
              <w:rPr>
                <w:sz w:val="28"/>
                <w:szCs w:val="28"/>
              </w:rPr>
              <w:br/>
              <w:t xml:space="preserve">Из концлагерей. Из одиночек. </w:t>
            </w:r>
            <w:r w:rsidRPr="00EC1B05">
              <w:rPr>
                <w:sz w:val="28"/>
                <w:szCs w:val="28"/>
              </w:rPr>
              <w:br/>
              <w:t xml:space="preserve">Из горящих на ветру домов. </w:t>
            </w:r>
          </w:p>
          <w:p w:rsidR="00506826" w:rsidRPr="00EC1B05" w:rsidRDefault="00506826" w:rsidP="00EC1B05">
            <w:pPr>
              <w:pStyle w:val="a7"/>
              <w:spacing w:before="0" w:beforeAutospacing="0" w:after="0" w:afterAutospacing="0"/>
              <w:jc w:val="right"/>
              <w:rPr>
                <w:i/>
                <w:sz w:val="28"/>
                <w:szCs w:val="28"/>
              </w:rPr>
            </w:pPr>
            <w:r w:rsidRPr="00EC1B05">
              <w:rPr>
                <w:i/>
                <w:sz w:val="28"/>
                <w:szCs w:val="28"/>
              </w:rPr>
              <w:t xml:space="preserve">(Л.Озеров) </w:t>
            </w:r>
            <w:r w:rsidRPr="00EC1B05">
              <w:rPr>
                <w:i/>
                <w:sz w:val="28"/>
                <w:szCs w:val="28"/>
              </w:rPr>
              <w:br/>
            </w:r>
          </w:p>
          <w:p w:rsidR="00506826" w:rsidRPr="00EC1B05" w:rsidRDefault="00506826" w:rsidP="00EC1B05">
            <w:pPr>
              <w:pStyle w:val="a7"/>
              <w:spacing w:before="0" w:beforeAutospacing="0" w:after="0" w:afterAutospacing="0"/>
              <w:ind w:left="540"/>
              <w:rPr>
                <w:sz w:val="28"/>
                <w:szCs w:val="28"/>
              </w:rPr>
            </w:pPr>
            <w:r w:rsidRPr="00EC1B05">
              <w:rPr>
                <w:sz w:val="28"/>
                <w:szCs w:val="28"/>
              </w:rPr>
              <w:t xml:space="preserve">Говорят погибшие. Тетради. </w:t>
            </w:r>
            <w:r w:rsidRPr="00EC1B05">
              <w:rPr>
                <w:sz w:val="28"/>
                <w:szCs w:val="28"/>
              </w:rPr>
              <w:br/>
              <w:t xml:space="preserve">Письма. Завещанья. Дневники. </w:t>
            </w:r>
            <w:r w:rsidRPr="00EC1B05">
              <w:rPr>
                <w:sz w:val="28"/>
                <w:szCs w:val="28"/>
              </w:rPr>
              <w:br/>
              <w:t xml:space="preserve">На кирпичной, на шершавой глади </w:t>
            </w:r>
            <w:r w:rsidRPr="00EC1B05">
              <w:rPr>
                <w:sz w:val="28"/>
                <w:szCs w:val="28"/>
              </w:rPr>
              <w:br/>
              <w:t xml:space="preserve">Росчерк торогтящейся руки. </w:t>
            </w:r>
          </w:p>
          <w:p w:rsidR="00506826" w:rsidRPr="00EC1B05" w:rsidRDefault="00506826" w:rsidP="00EC1B05">
            <w:pPr>
              <w:pStyle w:val="a7"/>
              <w:spacing w:before="0" w:beforeAutospacing="0" w:after="0" w:afterAutospacing="0"/>
              <w:ind w:left="1620"/>
              <w:rPr>
                <w:sz w:val="28"/>
                <w:szCs w:val="28"/>
              </w:rPr>
            </w:pPr>
            <w:r w:rsidRPr="00EC1B05">
              <w:rPr>
                <w:sz w:val="28"/>
                <w:szCs w:val="28"/>
              </w:rPr>
              <w:t xml:space="preserve">На промозглых парах железякой. </w:t>
            </w:r>
            <w:r w:rsidRPr="00EC1B05">
              <w:rPr>
                <w:sz w:val="28"/>
                <w:szCs w:val="28"/>
              </w:rPr>
              <w:br/>
              <w:t xml:space="preserve">На стене осколками стекла. </w:t>
            </w:r>
            <w:r w:rsidRPr="00EC1B05">
              <w:rPr>
                <w:sz w:val="28"/>
                <w:szCs w:val="28"/>
              </w:rPr>
              <w:br/>
              <w:t xml:space="preserve">Струйкой крови на полу барака </w:t>
            </w:r>
            <w:r w:rsidRPr="00EC1B05">
              <w:rPr>
                <w:sz w:val="28"/>
                <w:szCs w:val="28"/>
              </w:rPr>
              <w:br/>
              <w:t xml:space="preserve">Расписалась жизнь — пока была. </w:t>
            </w:r>
          </w:p>
          <w:p w:rsidR="00506826" w:rsidRPr="00EC1B05" w:rsidRDefault="00506826" w:rsidP="00EC1B05">
            <w:pPr>
              <w:pStyle w:val="a7"/>
              <w:spacing w:before="0" w:beforeAutospacing="0" w:after="0" w:afterAutospacing="0"/>
              <w:ind w:left="540"/>
              <w:rPr>
                <w:sz w:val="28"/>
                <w:szCs w:val="28"/>
              </w:rPr>
            </w:pPr>
            <w:r w:rsidRPr="00EC1B05">
              <w:rPr>
                <w:sz w:val="28"/>
                <w:szCs w:val="28"/>
              </w:rPr>
              <w:t xml:space="preserve">Говорят погибшие. Дыханье </w:t>
            </w:r>
            <w:r w:rsidRPr="00EC1B05">
              <w:rPr>
                <w:sz w:val="28"/>
                <w:szCs w:val="28"/>
              </w:rPr>
              <w:br/>
              <w:t xml:space="preserve">В грудах пепла раздувает жар. </w:t>
            </w:r>
            <w:r w:rsidRPr="00EC1B05">
              <w:rPr>
                <w:sz w:val="28"/>
                <w:szCs w:val="28"/>
              </w:rPr>
              <w:br/>
              <w:t xml:space="preserve">Маутхаузен. Орадур. Дахау. </w:t>
            </w:r>
            <w:r w:rsidRPr="00EC1B05">
              <w:rPr>
                <w:sz w:val="28"/>
                <w:szCs w:val="28"/>
              </w:rPr>
              <w:br/>
              <w:t xml:space="preserve">Бехенвальд. Освенцим. Бабий Яр. </w:t>
            </w:r>
          </w:p>
          <w:p w:rsidR="00506826" w:rsidRPr="00EC1B05" w:rsidRDefault="00506826" w:rsidP="00EC1B05">
            <w:pPr>
              <w:pStyle w:val="a7"/>
              <w:spacing w:before="0" w:beforeAutospacing="0" w:after="0" w:afterAutospacing="0"/>
              <w:ind w:left="1620"/>
              <w:rPr>
                <w:sz w:val="28"/>
                <w:szCs w:val="28"/>
              </w:rPr>
            </w:pPr>
            <w:r w:rsidRPr="00EC1B05">
              <w:rPr>
                <w:sz w:val="28"/>
                <w:szCs w:val="28"/>
              </w:rPr>
              <w:t xml:space="preserve">У меня мечта есть у живого: </w:t>
            </w:r>
            <w:r w:rsidRPr="00EC1B05">
              <w:rPr>
                <w:sz w:val="28"/>
                <w:szCs w:val="28"/>
              </w:rPr>
              <w:br/>
              <w:t xml:space="preserve">В эти мне отпущенные дни </w:t>
            </w:r>
            <w:r w:rsidRPr="00EC1B05">
              <w:rPr>
                <w:sz w:val="28"/>
                <w:szCs w:val="28"/>
              </w:rPr>
              <w:br/>
              <w:t xml:space="preserve">Вымолвить хоть слово, хоть полслова, </w:t>
            </w:r>
            <w:r w:rsidRPr="00EC1B05">
              <w:rPr>
                <w:sz w:val="28"/>
                <w:szCs w:val="28"/>
              </w:rPr>
              <w:br/>
              <w:t xml:space="preserve">Но из тех, что унесли они. </w:t>
            </w:r>
          </w:p>
          <w:p w:rsidR="00506826" w:rsidRPr="00EC1B05" w:rsidRDefault="00506826" w:rsidP="00EC1B05">
            <w:pPr>
              <w:pStyle w:val="a7"/>
              <w:spacing w:before="0" w:beforeAutospacing="0" w:after="0" w:afterAutospacing="0"/>
              <w:jc w:val="right"/>
              <w:rPr>
                <w:i/>
                <w:sz w:val="28"/>
                <w:szCs w:val="28"/>
              </w:rPr>
            </w:pPr>
            <w:r w:rsidRPr="00EC1B05">
              <w:rPr>
                <w:i/>
                <w:sz w:val="28"/>
                <w:szCs w:val="28"/>
              </w:rPr>
              <w:t xml:space="preserve">(Л. Озеров) </w:t>
            </w:r>
            <w:r w:rsidRPr="00EC1B05">
              <w:rPr>
                <w:i/>
                <w:sz w:val="28"/>
                <w:szCs w:val="28"/>
              </w:rPr>
              <w:br/>
            </w:r>
          </w:p>
          <w:p w:rsidR="00506826" w:rsidRPr="00EC1B05" w:rsidRDefault="00506826" w:rsidP="00EC1B05">
            <w:pPr>
              <w:pStyle w:val="a7"/>
              <w:spacing w:before="0" w:beforeAutospacing="0" w:after="0" w:afterAutospacing="0"/>
              <w:jc w:val="both"/>
              <w:rPr>
                <w:sz w:val="28"/>
                <w:szCs w:val="28"/>
              </w:rPr>
            </w:pPr>
            <w:r w:rsidRPr="00EC1B05">
              <w:rPr>
                <w:sz w:val="28"/>
                <w:szCs w:val="28"/>
              </w:rPr>
              <w:t xml:space="preserve">Среди полутора миллионов жертв Аушвица не менее 15 тысяч советских военнопленных. </w:t>
            </w:r>
          </w:p>
          <w:p w:rsidR="00506826" w:rsidRPr="00EC1B05" w:rsidRDefault="00506826" w:rsidP="00EC1B05">
            <w:pPr>
              <w:pStyle w:val="a7"/>
              <w:spacing w:before="0" w:beforeAutospacing="0" w:after="0" w:afterAutospacing="0"/>
              <w:ind w:left="1620"/>
              <w:rPr>
                <w:sz w:val="28"/>
                <w:szCs w:val="28"/>
              </w:rPr>
            </w:pPr>
            <w:r w:rsidRPr="00EC1B05">
              <w:rPr>
                <w:sz w:val="28"/>
                <w:szCs w:val="28"/>
              </w:rPr>
              <w:br/>
              <w:t xml:space="preserve">Те босые советские воины, </w:t>
            </w:r>
          </w:p>
          <w:p w:rsidR="00506826" w:rsidRPr="00EC1B05" w:rsidRDefault="00506826" w:rsidP="00EC1B05">
            <w:pPr>
              <w:pStyle w:val="a7"/>
              <w:spacing w:before="0" w:beforeAutospacing="0" w:after="0" w:afterAutospacing="0"/>
              <w:ind w:left="1620"/>
              <w:rPr>
                <w:sz w:val="28"/>
                <w:szCs w:val="28"/>
              </w:rPr>
            </w:pPr>
            <w:r w:rsidRPr="00EC1B05">
              <w:rPr>
                <w:sz w:val="28"/>
                <w:szCs w:val="28"/>
              </w:rPr>
              <w:t xml:space="preserve">Кем бараки в болотах построены, </w:t>
            </w:r>
            <w:r w:rsidRPr="00EC1B05">
              <w:rPr>
                <w:sz w:val="28"/>
                <w:szCs w:val="28"/>
              </w:rPr>
              <w:br/>
              <w:t xml:space="preserve">На которых циклон был испытан, </w:t>
            </w:r>
            <w:r w:rsidRPr="00EC1B05">
              <w:rPr>
                <w:sz w:val="28"/>
                <w:szCs w:val="28"/>
              </w:rPr>
              <w:br/>
              <w:t xml:space="preserve">Те кто Родной были забыты... </w:t>
            </w:r>
          </w:p>
          <w:p w:rsidR="00506826" w:rsidRPr="00EC1B05" w:rsidRDefault="00506826" w:rsidP="00EC1B05">
            <w:pPr>
              <w:pStyle w:val="a7"/>
              <w:spacing w:before="0" w:beforeAutospacing="0" w:after="0" w:afterAutospacing="0"/>
              <w:jc w:val="right"/>
              <w:rPr>
                <w:i/>
                <w:sz w:val="28"/>
                <w:szCs w:val="28"/>
              </w:rPr>
            </w:pPr>
            <w:r w:rsidRPr="00EC1B05">
              <w:rPr>
                <w:i/>
                <w:sz w:val="28"/>
                <w:szCs w:val="28"/>
              </w:rPr>
              <w:t>(составители)</w:t>
            </w:r>
          </w:p>
          <w:p w:rsidR="00506826" w:rsidRPr="00EC1B05" w:rsidRDefault="00506826" w:rsidP="00EC1B05">
            <w:pPr>
              <w:pStyle w:val="a7"/>
              <w:spacing w:before="0" w:beforeAutospacing="0" w:after="0" w:afterAutospacing="0"/>
              <w:ind w:left="1620"/>
              <w:rPr>
                <w:sz w:val="28"/>
                <w:szCs w:val="28"/>
              </w:rPr>
            </w:pPr>
            <w:r w:rsidRPr="00EC1B05">
              <w:rPr>
                <w:sz w:val="28"/>
                <w:szCs w:val="28"/>
              </w:rPr>
              <w:t xml:space="preserve"> </w:t>
            </w:r>
            <w:r w:rsidRPr="00EC1B05">
              <w:rPr>
                <w:sz w:val="28"/>
                <w:szCs w:val="28"/>
              </w:rPr>
              <w:br/>
              <w:t xml:space="preserve">А человеку руки проволкой скрутили </w:t>
            </w:r>
            <w:r w:rsidRPr="00EC1B05">
              <w:rPr>
                <w:sz w:val="28"/>
                <w:szCs w:val="28"/>
              </w:rPr>
              <w:br/>
              <w:t xml:space="preserve">И, осмелев, прикончили над ямой, </w:t>
            </w:r>
            <w:r w:rsidRPr="00EC1B05">
              <w:rPr>
                <w:sz w:val="28"/>
                <w:szCs w:val="28"/>
              </w:rPr>
              <w:br/>
              <w:t xml:space="preserve">Чтоб не взывал о правде и в могиле </w:t>
            </w:r>
            <w:r w:rsidRPr="00EC1B05">
              <w:rPr>
                <w:sz w:val="28"/>
                <w:szCs w:val="28"/>
              </w:rPr>
              <w:br/>
              <w:t>Лежал без завещанья, безымянный.</w:t>
            </w:r>
          </w:p>
          <w:p w:rsidR="00506826" w:rsidRPr="00EC1B05" w:rsidRDefault="00506826" w:rsidP="00EC1B05">
            <w:pPr>
              <w:pStyle w:val="a7"/>
              <w:spacing w:before="0" w:beforeAutospacing="0" w:after="0" w:afterAutospacing="0"/>
              <w:jc w:val="right"/>
              <w:rPr>
                <w:i/>
                <w:sz w:val="28"/>
                <w:szCs w:val="28"/>
              </w:rPr>
            </w:pPr>
            <w:r w:rsidRPr="00EC1B05">
              <w:rPr>
                <w:i/>
                <w:sz w:val="28"/>
                <w:szCs w:val="28"/>
              </w:rPr>
              <w:t>(Ч. Милош)</w:t>
            </w:r>
          </w:p>
          <w:p w:rsidR="00506826" w:rsidRPr="00EC1B05" w:rsidRDefault="00506826" w:rsidP="00EC1B05">
            <w:pPr>
              <w:pStyle w:val="a7"/>
              <w:spacing w:before="0" w:beforeAutospacing="0" w:after="0" w:afterAutospacing="0"/>
              <w:ind w:left="1620"/>
              <w:rPr>
                <w:sz w:val="28"/>
                <w:szCs w:val="28"/>
              </w:rPr>
            </w:pPr>
            <w:r w:rsidRPr="00EC1B05">
              <w:rPr>
                <w:sz w:val="28"/>
                <w:szCs w:val="28"/>
              </w:rPr>
              <w:t xml:space="preserve"> </w:t>
            </w:r>
            <w:r w:rsidRPr="00EC1B05">
              <w:rPr>
                <w:sz w:val="28"/>
                <w:szCs w:val="28"/>
              </w:rPr>
              <w:br/>
              <w:t xml:space="preserve">Мне никогда в жизни не стать старше, </w:t>
            </w:r>
            <w:r w:rsidRPr="00EC1B05">
              <w:rPr>
                <w:sz w:val="28"/>
                <w:szCs w:val="28"/>
              </w:rPr>
              <w:br/>
              <w:t xml:space="preserve">Если сейчас ветром не стать вольным. </w:t>
            </w:r>
            <w:r w:rsidRPr="00EC1B05">
              <w:rPr>
                <w:sz w:val="28"/>
                <w:szCs w:val="28"/>
              </w:rPr>
              <w:br/>
              <w:t xml:space="preserve">Наши придут, звезды зажгут наши. </w:t>
            </w:r>
            <w:r w:rsidRPr="00EC1B05">
              <w:rPr>
                <w:sz w:val="28"/>
                <w:szCs w:val="28"/>
              </w:rPr>
              <w:br/>
              <w:t>Вспомнят меня, песни споют наши.</w:t>
            </w:r>
          </w:p>
          <w:p w:rsidR="00506826" w:rsidRPr="00EC1B05" w:rsidRDefault="00506826" w:rsidP="00EC1B05">
            <w:pPr>
              <w:pStyle w:val="a7"/>
              <w:spacing w:before="0" w:beforeAutospacing="0" w:after="0" w:afterAutospacing="0"/>
              <w:jc w:val="right"/>
              <w:rPr>
                <w:i/>
                <w:sz w:val="28"/>
                <w:szCs w:val="28"/>
              </w:rPr>
            </w:pPr>
            <w:r w:rsidRPr="00EC1B05">
              <w:rPr>
                <w:i/>
                <w:sz w:val="28"/>
                <w:szCs w:val="28"/>
              </w:rPr>
              <w:t>(Ю. Мориц)</w:t>
            </w:r>
          </w:p>
          <w:p w:rsidR="00506826" w:rsidRPr="00EC1B05" w:rsidRDefault="00506826" w:rsidP="00EC1B05">
            <w:pPr>
              <w:pStyle w:val="a7"/>
              <w:spacing w:before="0" w:beforeAutospacing="0" w:after="0" w:afterAutospacing="0"/>
              <w:ind w:left="1620"/>
              <w:rPr>
                <w:sz w:val="28"/>
                <w:szCs w:val="28"/>
              </w:rPr>
            </w:pPr>
            <w:r w:rsidRPr="00EC1B05">
              <w:rPr>
                <w:sz w:val="28"/>
                <w:szCs w:val="28"/>
              </w:rPr>
              <w:t xml:space="preserve"> </w:t>
            </w:r>
            <w:r w:rsidRPr="00EC1B05">
              <w:rPr>
                <w:sz w:val="28"/>
                <w:szCs w:val="28"/>
              </w:rPr>
              <w:br/>
              <w:t xml:space="preserve">... Слава тем, </w:t>
            </w:r>
            <w:r w:rsidRPr="00EC1B05">
              <w:rPr>
                <w:sz w:val="28"/>
                <w:szCs w:val="28"/>
              </w:rPr>
              <w:br/>
              <w:t xml:space="preserve">Кто дрался в окруженье, </w:t>
            </w:r>
            <w:r w:rsidRPr="00EC1B05">
              <w:rPr>
                <w:sz w:val="28"/>
                <w:szCs w:val="28"/>
              </w:rPr>
              <w:br/>
              <w:t xml:space="preserve">Перед кем Россия не права. </w:t>
            </w:r>
            <w:r w:rsidRPr="00EC1B05">
              <w:rPr>
                <w:sz w:val="28"/>
                <w:szCs w:val="28"/>
              </w:rPr>
              <w:br/>
              <w:t xml:space="preserve">Не права </w:t>
            </w:r>
            <w:r w:rsidRPr="00EC1B05">
              <w:rPr>
                <w:sz w:val="28"/>
                <w:szCs w:val="28"/>
              </w:rPr>
              <w:br/>
              <w:t xml:space="preserve">Уже десятилетья, </w:t>
            </w:r>
            <w:r w:rsidRPr="00EC1B05">
              <w:rPr>
                <w:sz w:val="28"/>
                <w:szCs w:val="28"/>
              </w:rPr>
              <w:br/>
              <w:t xml:space="preserve">Лишь сейчас </w:t>
            </w:r>
            <w:r w:rsidRPr="00EC1B05">
              <w:rPr>
                <w:sz w:val="28"/>
                <w:szCs w:val="28"/>
              </w:rPr>
              <w:br/>
              <w:t xml:space="preserve">Вину осознает — Без «пропавших» </w:t>
            </w:r>
            <w:r w:rsidRPr="00EC1B05">
              <w:rPr>
                <w:sz w:val="28"/>
                <w:szCs w:val="28"/>
              </w:rPr>
              <w:br/>
              <w:t xml:space="preserve">Никогда на встретил </w:t>
            </w:r>
            <w:r w:rsidRPr="00EC1B05">
              <w:rPr>
                <w:sz w:val="28"/>
                <w:szCs w:val="28"/>
              </w:rPr>
              <w:br/>
              <w:t xml:space="preserve">И никто бы </w:t>
            </w:r>
            <w:r w:rsidRPr="00EC1B05">
              <w:rPr>
                <w:sz w:val="28"/>
                <w:szCs w:val="28"/>
              </w:rPr>
              <w:br/>
              <w:t>Сорок пятый год.</w:t>
            </w:r>
          </w:p>
          <w:p w:rsidR="00506826" w:rsidRPr="00EC1B05" w:rsidRDefault="00506826" w:rsidP="00EC1B05">
            <w:pPr>
              <w:pStyle w:val="a7"/>
              <w:spacing w:before="0" w:beforeAutospacing="0" w:after="0" w:afterAutospacing="0"/>
              <w:jc w:val="right"/>
              <w:rPr>
                <w:i/>
                <w:sz w:val="28"/>
                <w:szCs w:val="28"/>
              </w:rPr>
            </w:pPr>
            <w:r w:rsidRPr="00EC1B05">
              <w:rPr>
                <w:i/>
                <w:sz w:val="28"/>
                <w:szCs w:val="28"/>
              </w:rPr>
              <w:t>(Ю. Друнина)</w:t>
            </w:r>
          </w:p>
          <w:p w:rsidR="00506826" w:rsidRPr="00EC1B05" w:rsidRDefault="00506826" w:rsidP="00EC1B05">
            <w:pPr>
              <w:pStyle w:val="a7"/>
              <w:spacing w:before="0" w:beforeAutospacing="0" w:after="0" w:afterAutospacing="0"/>
              <w:jc w:val="both"/>
              <w:rPr>
                <w:sz w:val="28"/>
                <w:szCs w:val="28"/>
              </w:rPr>
            </w:pPr>
            <w:r w:rsidRPr="00EC1B05">
              <w:rPr>
                <w:sz w:val="28"/>
                <w:szCs w:val="28"/>
              </w:rPr>
              <w:t xml:space="preserve"> </w:t>
            </w:r>
            <w:r w:rsidRPr="00EC1B05">
              <w:rPr>
                <w:sz w:val="28"/>
                <w:szCs w:val="28"/>
              </w:rPr>
              <w:br/>
              <w:t xml:space="preserve">27 января 1945 года около 15 часов территории </w:t>
            </w:r>
            <w:r w:rsidRPr="00EC1B05">
              <w:rPr>
                <w:sz w:val="28"/>
                <w:szCs w:val="28"/>
              </w:rPr>
              <w:br/>
              <w:t xml:space="preserve">лагерей Аушвиц-1 и Аушвиц-Биркенау были </w:t>
            </w:r>
            <w:r w:rsidRPr="00EC1B05">
              <w:rPr>
                <w:sz w:val="28"/>
                <w:szCs w:val="28"/>
              </w:rPr>
              <w:br/>
              <w:t xml:space="preserve">освобождены войсками 100-й, 107-й, 148-ой и 322-ой пехотных </w:t>
            </w:r>
            <w:r w:rsidRPr="00EC1B05">
              <w:rPr>
                <w:sz w:val="28"/>
                <w:szCs w:val="28"/>
              </w:rPr>
              <w:br/>
              <w:t xml:space="preserve">дивизий 60 армии 1-ого Украинского фронта. 366 </w:t>
            </w:r>
            <w:r w:rsidRPr="00EC1B05">
              <w:rPr>
                <w:sz w:val="28"/>
                <w:szCs w:val="28"/>
              </w:rPr>
              <w:br/>
              <w:t xml:space="preserve">советских воинов погибли при взятии города Освенцима и </w:t>
            </w:r>
            <w:r w:rsidRPr="00EC1B05">
              <w:rPr>
                <w:sz w:val="28"/>
                <w:szCs w:val="28"/>
              </w:rPr>
              <w:br/>
              <w:t>лагерей. 92 из них погибли на лагерной территории.</w:t>
            </w:r>
          </w:p>
          <w:p w:rsidR="00506826" w:rsidRPr="00EC1B05" w:rsidRDefault="00506826" w:rsidP="00EC1B05">
            <w:pPr>
              <w:pStyle w:val="a7"/>
              <w:spacing w:before="0" w:beforeAutospacing="0" w:after="0" w:afterAutospacing="0"/>
              <w:ind w:left="1980"/>
              <w:rPr>
                <w:sz w:val="28"/>
                <w:szCs w:val="28"/>
              </w:rPr>
            </w:pPr>
            <w:r w:rsidRPr="00EC1B05">
              <w:rPr>
                <w:sz w:val="28"/>
                <w:szCs w:val="28"/>
              </w:rPr>
              <w:br/>
              <w:t xml:space="preserve">Что может человек? </w:t>
            </w:r>
            <w:r w:rsidRPr="00EC1B05">
              <w:rPr>
                <w:sz w:val="28"/>
                <w:szCs w:val="28"/>
              </w:rPr>
              <w:br/>
              <w:t xml:space="preserve">Как мало значит </w:t>
            </w:r>
            <w:r w:rsidRPr="00EC1B05">
              <w:rPr>
                <w:sz w:val="28"/>
                <w:szCs w:val="28"/>
              </w:rPr>
              <w:br/>
              <w:t xml:space="preserve">Стук дробный сердца </w:t>
            </w:r>
            <w:r w:rsidRPr="00EC1B05">
              <w:rPr>
                <w:sz w:val="28"/>
                <w:szCs w:val="28"/>
              </w:rPr>
              <w:br/>
              <w:t>Пережит Освенцим...</w:t>
            </w:r>
            <w:r w:rsidRPr="00EC1B05">
              <w:rPr>
                <w:sz w:val="28"/>
                <w:szCs w:val="28"/>
              </w:rPr>
              <w:br/>
              <w:t>И черная река над ним, над ней —</w:t>
            </w:r>
            <w:r w:rsidRPr="00EC1B05">
              <w:rPr>
                <w:sz w:val="28"/>
                <w:szCs w:val="28"/>
              </w:rPr>
              <w:br/>
              <w:t>Дым Биркенау, черный дым людей.</w:t>
            </w:r>
          </w:p>
          <w:p w:rsidR="00506826" w:rsidRPr="00EC1B05" w:rsidRDefault="00506826" w:rsidP="00EC1B05">
            <w:pPr>
              <w:pStyle w:val="a7"/>
              <w:spacing w:before="0" w:beforeAutospacing="0" w:after="0" w:afterAutospacing="0"/>
              <w:jc w:val="right"/>
              <w:rPr>
                <w:i/>
                <w:sz w:val="28"/>
                <w:szCs w:val="28"/>
              </w:rPr>
            </w:pPr>
            <w:r w:rsidRPr="00EC1B05">
              <w:rPr>
                <w:i/>
                <w:sz w:val="28"/>
                <w:szCs w:val="28"/>
              </w:rPr>
              <w:t xml:space="preserve">(Ч. Милош) </w:t>
            </w:r>
          </w:p>
          <w:p w:rsidR="00506826" w:rsidRPr="00EC1B05" w:rsidRDefault="00506826" w:rsidP="00EC1B05">
            <w:pPr>
              <w:pStyle w:val="a7"/>
              <w:spacing w:before="0" w:beforeAutospacing="0" w:after="0" w:afterAutospacing="0"/>
              <w:jc w:val="both"/>
              <w:rPr>
                <w:sz w:val="28"/>
                <w:szCs w:val="28"/>
              </w:rPr>
            </w:pPr>
          </w:p>
          <w:p w:rsidR="00506826" w:rsidRPr="00EC1B05" w:rsidRDefault="00506826" w:rsidP="00EC1B05">
            <w:pPr>
              <w:pStyle w:val="a7"/>
              <w:spacing w:before="0" w:beforeAutospacing="0" w:after="0" w:afterAutospacing="0"/>
              <w:ind w:left="360"/>
              <w:rPr>
                <w:sz w:val="28"/>
                <w:szCs w:val="28"/>
              </w:rPr>
            </w:pPr>
            <w:r w:rsidRPr="00EC1B05">
              <w:rPr>
                <w:sz w:val="28"/>
                <w:szCs w:val="28"/>
              </w:rPr>
              <w:t xml:space="preserve">За миллионы замученных </w:t>
            </w:r>
            <w:r w:rsidRPr="00EC1B05">
              <w:rPr>
                <w:sz w:val="28"/>
                <w:szCs w:val="28"/>
              </w:rPr>
              <w:br/>
              <w:t xml:space="preserve">Бесчеловечным режимом... </w:t>
            </w:r>
            <w:r w:rsidRPr="00EC1B05">
              <w:rPr>
                <w:sz w:val="28"/>
                <w:szCs w:val="28"/>
              </w:rPr>
              <w:br/>
              <w:t xml:space="preserve">Нет в мире прощения. </w:t>
            </w:r>
            <w:r w:rsidRPr="00EC1B05">
              <w:rPr>
                <w:sz w:val="28"/>
                <w:szCs w:val="28"/>
              </w:rPr>
              <w:br/>
              <w:t xml:space="preserve">                  Прощающий смерть, чудовищные казни — </w:t>
            </w:r>
            <w:r w:rsidRPr="00EC1B05">
              <w:rPr>
                <w:sz w:val="28"/>
                <w:szCs w:val="28"/>
              </w:rPr>
              <w:br/>
              <w:t xml:space="preserve">                                                           истязает жертвы вторично. </w:t>
            </w:r>
            <w:r w:rsidRPr="00EC1B05">
              <w:rPr>
                <w:sz w:val="28"/>
                <w:szCs w:val="28"/>
              </w:rPr>
              <w:br/>
              <w:t xml:space="preserve">Человеческая память и проклятья </w:t>
            </w:r>
            <w:r w:rsidRPr="00EC1B05">
              <w:rPr>
                <w:sz w:val="28"/>
                <w:szCs w:val="28"/>
              </w:rPr>
              <w:br/>
              <w:t xml:space="preserve">Должны жить не для мести </w:t>
            </w:r>
          </w:p>
          <w:p w:rsidR="00506826" w:rsidRPr="00EC1B05" w:rsidRDefault="00506826" w:rsidP="00EC1B05">
            <w:pPr>
              <w:pStyle w:val="a7"/>
              <w:spacing w:before="0" w:beforeAutospacing="0" w:after="0" w:afterAutospacing="0"/>
              <w:ind w:left="360"/>
              <w:rPr>
                <w:sz w:val="28"/>
                <w:szCs w:val="28"/>
              </w:rPr>
            </w:pPr>
            <w:r w:rsidRPr="00EC1B05">
              <w:rPr>
                <w:sz w:val="28"/>
                <w:szCs w:val="28"/>
              </w:rPr>
              <w:t xml:space="preserve">Для справедливости... </w:t>
            </w:r>
            <w:r w:rsidRPr="00EC1B05">
              <w:rPr>
                <w:sz w:val="28"/>
                <w:szCs w:val="28"/>
              </w:rPr>
              <w:br/>
              <w:t xml:space="preserve">В тяжелых, глубоких раздумьях о </w:t>
            </w:r>
            <w:r w:rsidRPr="00EC1B05">
              <w:rPr>
                <w:sz w:val="28"/>
                <w:szCs w:val="28"/>
              </w:rPr>
              <w:br/>
              <w:t xml:space="preserve">                                  смысле человеческого бытия </w:t>
            </w:r>
            <w:r w:rsidRPr="00EC1B05">
              <w:rPr>
                <w:sz w:val="28"/>
                <w:szCs w:val="28"/>
              </w:rPr>
              <w:br/>
              <w:t xml:space="preserve">Покидаем мы места кровавых казней - </w:t>
            </w:r>
            <w:r w:rsidRPr="00EC1B05">
              <w:rPr>
                <w:sz w:val="28"/>
                <w:szCs w:val="28"/>
              </w:rPr>
              <w:br/>
              <w:t xml:space="preserve">                                  места преступлений перед человечеством. </w:t>
            </w:r>
          </w:p>
          <w:p w:rsidR="00506826" w:rsidRPr="00EC1B05" w:rsidRDefault="00506826" w:rsidP="00EC1B05">
            <w:pPr>
              <w:pStyle w:val="a7"/>
              <w:spacing w:before="0" w:beforeAutospacing="0" w:after="0" w:afterAutospacing="0"/>
              <w:jc w:val="right"/>
              <w:rPr>
                <w:i/>
                <w:sz w:val="28"/>
                <w:szCs w:val="28"/>
              </w:rPr>
            </w:pPr>
            <w:r w:rsidRPr="00EC1B05">
              <w:rPr>
                <w:i/>
                <w:sz w:val="28"/>
                <w:szCs w:val="28"/>
              </w:rPr>
              <w:t>(В. Каня)</w:t>
            </w:r>
          </w:p>
          <w:p w:rsidR="00506826" w:rsidRPr="00EC1B05" w:rsidRDefault="00506826" w:rsidP="00EC1B05">
            <w:pPr>
              <w:pStyle w:val="a7"/>
              <w:spacing w:before="0" w:beforeAutospacing="0" w:after="0" w:afterAutospacing="0"/>
              <w:ind w:left="360"/>
              <w:rPr>
                <w:sz w:val="28"/>
                <w:szCs w:val="28"/>
              </w:rPr>
            </w:pPr>
            <w:r w:rsidRPr="00EC1B05">
              <w:rPr>
                <w:sz w:val="28"/>
                <w:szCs w:val="28"/>
              </w:rPr>
              <w:t xml:space="preserve"> </w:t>
            </w:r>
            <w:r w:rsidRPr="00EC1B05">
              <w:rPr>
                <w:sz w:val="28"/>
                <w:szCs w:val="28"/>
              </w:rPr>
              <w:br/>
              <w:t xml:space="preserve">По Освенциму ветер гуляет </w:t>
            </w:r>
            <w:r w:rsidRPr="00EC1B05">
              <w:rPr>
                <w:sz w:val="28"/>
                <w:szCs w:val="28"/>
              </w:rPr>
              <w:br/>
              <w:t xml:space="preserve">И ромашки цветут меж печей, </w:t>
            </w:r>
            <w:r w:rsidRPr="00EC1B05">
              <w:rPr>
                <w:sz w:val="28"/>
                <w:szCs w:val="28"/>
              </w:rPr>
              <w:br/>
              <w:t xml:space="preserve">И экскурсия нас ожидает, </w:t>
            </w:r>
            <w:r w:rsidRPr="00EC1B05">
              <w:rPr>
                <w:sz w:val="28"/>
                <w:szCs w:val="28"/>
              </w:rPr>
              <w:br/>
              <w:t xml:space="preserve">Москвичей, москвичей, москвичей. </w:t>
            </w:r>
          </w:p>
          <w:p w:rsidR="00506826" w:rsidRPr="00EC1B05" w:rsidRDefault="00506826" w:rsidP="00EC1B05">
            <w:pPr>
              <w:pStyle w:val="a7"/>
              <w:spacing w:before="0" w:beforeAutospacing="0" w:after="0" w:afterAutospacing="0"/>
              <w:ind w:left="1080"/>
              <w:rPr>
                <w:sz w:val="28"/>
                <w:szCs w:val="28"/>
              </w:rPr>
            </w:pPr>
            <w:r w:rsidRPr="00EC1B05">
              <w:rPr>
                <w:sz w:val="28"/>
                <w:szCs w:val="28"/>
              </w:rPr>
              <w:t xml:space="preserve">Палачи о величье вещали: </w:t>
            </w:r>
            <w:r w:rsidRPr="00EC1B05">
              <w:rPr>
                <w:sz w:val="28"/>
                <w:szCs w:val="28"/>
              </w:rPr>
              <w:br/>
              <w:t xml:space="preserve">Оккупировать можно и рай. </w:t>
            </w:r>
            <w:r w:rsidRPr="00EC1B05">
              <w:rPr>
                <w:sz w:val="28"/>
                <w:szCs w:val="28"/>
              </w:rPr>
              <w:br/>
              <w:t xml:space="preserve">И Европу они превращали </w:t>
            </w:r>
            <w:r w:rsidRPr="00EC1B05">
              <w:rPr>
                <w:sz w:val="28"/>
                <w:szCs w:val="28"/>
              </w:rPr>
              <w:br/>
              <w:t xml:space="preserve">В юденфрай, юденфрай, юденфрай. </w:t>
            </w:r>
          </w:p>
          <w:p w:rsidR="00506826" w:rsidRPr="00EC1B05" w:rsidRDefault="00506826" w:rsidP="00EC1B05">
            <w:pPr>
              <w:pStyle w:val="a7"/>
              <w:spacing w:before="0" w:beforeAutospacing="0" w:after="0" w:afterAutospacing="0"/>
              <w:ind w:left="360"/>
              <w:rPr>
                <w:sz w:val="28"/>
                <w:szCs w:val="28"/>
              </w:rPr>
            </w:pPr>
            <w:r w:rsidRPr="00EC1B05">
              <w:rPr>
                <w:sz w:val="28"/>
                <w:szCs w:val="28"/>
              </w:rPr>
              <w:t xml:space="preserve">Мы здесь жили два дня и три ночи, </w:t>
            </w:r>
            <w:r w:rsidRPr="00EC1B05">
              <w:rPr>
                <w:sz w:val="28"/>
                <w:szCs w:val="28"/>
              </w:rPr>
              <w:br/>
              <w:t xml:space="preserve">Что нам делать, пытаясь понять </w:t>
            </w:r>
            <w:r w:rsidRPr="00EC1B05">
              <w:rPr>
                <w:sz w:val="28"/>
                <w:szCs w:val="28"/>
              </w:rPr>
              <w:br/>
              <w:t xml:space="preserve">Повернуть если кто-то захочет, </w:t>
            </w:r>
            <w:r w:rsidRPr="00EC1B05">
              <w:rPr>
                <w:sz w:val="28"/>
                <w:szCs w:val="28"/>
              </w:rPr>
              <w:br/>
              <w:t xml:space="preserve">Время вспять, время вспять, время вспять. </w:t>
            </w:r>
          </w:p>
          <w:p w:rsidR="00506826" w:rsidRPr="00EC1B05" w:rsidRDefault="00506826" w:rsidP="00EC1B05">
            <w:pPr>
              <w:pStyle w:val="a7"/>
              <w:spacing w:before="0" w:beforeAutospacing="0" w:after="0" w:afterAutospacing="0"/>
              <w:ind w:left="1080"/>
              <w:rPr>
                <w:sz w:val="28"/>
                <w:szCs w:val="28"/>
              </w:rPr>
            </w:pPr>
            <w:r w:rsidRPr="00EC1B05">
              <w:rPr>
                <w:sz w:val="28"/>
                <w:szCs w:val="28"/>
              </w:rPr>
              <w:t xml:space="preserve">Лучше мне докатиться до «вышки», </w:t>
            </w:r>
            <w:r w:rsidRPr="00EC1B05">
              <w:rPr>
                <w:sz w:val="28"/>
                <w:szCs w:val="28"/>
              </w:rPr>
              <w:br/>
              <w:t xml:space="preserve">В землю лечь, в землю лечь, </w:t>
            </w:r>
            <w:r w:rsidRPr="00EC1B05">
              <w:rPr>
                <w:sz w:val="28"/>
                <w:szCs w:val="28"/>
              </w:rPr>
              <w:br/>
              <w:t xml:space="preserve">Чем однажды подбросить дровишки </w:t>
            </w:r>
            <w:r w:rsidRPr="00EC1B05">
              <w:rPr>
                <w:sz w:val="28"/>
                <w:szCs w:val="28"/>
              </w:rPr>
              <w:br/>
              <w:t xml:space="preserve">В эту печь, в эту печь, в эту печь. </w:t>
            </w:r>
          </w:p>
          <w:p w:rsidR="00506826" w:rsidRPr="00EC1B05" w:rsidRDefault="00506826" w:rsidP="00EC1B05">
            <w:pPr>
              <w:pStyle w:val="a7"/>
              <w:spacing w:before="0" w:beforeAutospacing="0" w:after="0" w:afterAutospacing="0"/>
              <w:ind w:left="360"/>
              <w:rPr>
                <w:sz w:val="28"/>
                <w:szCs w:val="28"/>
              </w:rPr>
            </w:pPr>
            <w:r w:rsidRPr="00EC1B05">
              <w:rPr>
                <w:sz w:val="28"/>
                <w:szCs w:val="28"/>
              </w:rPr>
              <w:t xml:space="preserve">Утром солнце встает из тумана </w:t>
            </w:r>
            <w:r w:rsidRPr="00EC1B05">
              <w:rPr>
                <w:sz w:val="28"/>
                <w:szCs w:val="28"/>
              </w:rPr>
              <w:br/>
              <w:t xml:space="preserve">От посыпанных прахом полей </w:t>
            </w:r>
            <w:r w:rsidRPr="00EC1B05">
              <w:rPr>
                <w:sz w:val="28"/>
                <w:szCs w:val="28"/>
              </w:rPr>
              <w:br/>
              <w:t xml:space="preserve">Не забыть мне теперь Биркенау, </w:t>
            </w:r>
            <w:r w:rsidRPr="00EC1B05">
              <w:rPr>
                <w:sz w:val="28"/>
                <w:szCs w:val="28"/>
              </w:rPr>
              <w:br/>
              <w:t>дым людей, дым людей, дым людей.</w:t>
            </w:r>
          </w:p>
          <w:p w:rsidR="00506826" w:rsidRPr="00EC1B05" w:rsidRDefault="00506826" w:rsidP="00EC1B05">
            <w:pPr>
              <w:pStyle w:val="a7"/>
              <w:spacing w:before="0" w:beforeAutospacing="0" w:after="0" w:afterAutospacing="0"/>
              <w:ind w:left="1080"/>
              <w:rPr>
                <w:sz w:val="28"/>
                <w:szCs w:val="28"/>
              </w:rPr>
            </w:pPr>
            <w:r w:rsidRPr="00EC1B05">
              <w:rPr>
                <w:sz w:val="28"/>
                <w:szCs w:val="28"/>
              </w:rPr>
              <w:t xml:space="preserve">По Освенциму ветер гуляет. </w:t>
            </w:r>
            <w:r w:rsidRPr="00EC1B05">
              <w:rPr>
                <w:sz w:val="28"/>
                <w:szCs w:val="28"/>
              </w:rPr>
              <w:br/>
              <w:t xml:space="preserve">И ромашки растут меж печей </w:t>
            </w:r>
            <w:r w:rsidRPr="00EC1B05">
              <w:rPr>
                <w:sz w:val="28"/>
                <w:szCs w:val="28"/>
              </w:rPr>
              <w:br/>
              <w:t xml:space="preserve">Кто нам скажет, что нас ожидает, - </w:t>
            </w:r>
            <w:r w:rsidRPr="00EC1B05">
              <w:rPr>
                <w:sz w:val="28"/>
                <w:szCs w:val="28"/>
              </w:rPr>
              <w:br/>
              <w:t xml:space="preserve">Москвичей, москвичей, москвичей. </w:t>
            </w:r>
            <w:r w:rsidRPr="00EC1B05">
              <w:rPr>
                <w:sz w:val="28"/>
                <w:szCs w:val="28"/>
              </w:rPr>
              <w:br/>
            </w:r>
          </w:p>
          <w:p w:rsidR="00506826" w:rsidRPr="00EC1B05" w:rsidRDefault="00506826" w:rsidP="00EC1B05">
            <w:pPr>
              <w:pStyle w:val="a7"/>
              <w:spacing w:before="0" w:beforeAutospacing="0" w:after="0" w:afterAutospacing="0"/>
              <w:ind w:left="1080"/>
              <w:rPr>
                <w:sz w:val="28"/>
                <w:szCs w:val="28"/>
              </w:rPr>
            </w:pPr>
            <w:r w:rsidRPr="00EC1B05">
              <w:rPr>
                <w:sz w:val="28"/>
                <w:szCs w:val="28"/>
              </w:rPr>
              <w:br/>
              <w:t xml:space="preserve">От этого огня, поглотившего Ваши </w:t>
            </w:r>
            <w:r w:rsidRPr="00EC1B05">
              <w:rPr>
                <w:sz w:val="28"/>
                <w:szCs w:val="28"/>
              </w:rPr>
              <w:br/>
              <w:t xml:space="preserve">задушенные и замученньие тела, </w:t>
            </w:r>
            <w:r w:rsidRPr="00EC1B05">
              <w:rPr>
                <w:sz w:val="28"/>
                <w:szCs w:val="28"/>
              </w:rPr>
              <w:br/>
              <w:t xml:space="preserve">мы зажжем факел мужества и </w:t>
            </w:r>
            <w:r w:rsidRPr="00EC1B05">
              <w:rPr>
                <w:sz w:val="28"/>
                <w:szCs w:val="28"/>
              </w:rPr>
              <w:br/>
              <w:t xml:space="preserve">отваги в наших душах. </w:t>
            </w:r>
          </w:p>
          <w:p w:rsidR="00506826" w:rsidRPr="00EC1B05" w:rsidRDefault="00506826" w:rsidP="00EC1B05">
            <w:pPr>
              <w:pStyle w:val="a7"/>
              <w:spacing w:before="0" w:beforeAutospacing="0" w:after="0" w:afterAutospacing="0"/>
              <w:ind w:left="1080"/>
              <w:jc w:val="right"/>
              <w:rPr>
                <w:i/>
                <w:sz w:val="28"/>
                <w:szCs w:val="28"/>
              </w:rPr>
            </w:pPr>
            <w:r w:rsidRPr="00EC1B05">
              <w:rPr>
                <w:i/>
                <w:sz w:val="28"/>
                <w:szCs w:val="28"/>
              </w:rPr>
              <w:t xml:space="preserve">(Х.Гури) </w:t>
            </w:r>
          </w:p>
          <w:p w:rsidR="00506826" w:rsidRPr="00EC1B05" w:rsidRDefault="00506826" w:rsidP="00EC1B05">
            <w:pPr>
              <w:ind w:left="360"/>
              <w:rPr>
                <w:sz w:val="28"/>
                <w:szCs w:val="28"/>
              </w:rPr>
            </w:pPr>
          </w:p>
          <w:p w:rsidR="00506826" w:rsidRPr="00EC1B05" w:rsidRDefault="00506826" w:rsidP="00EC1B05">
            <w:pPr>
              <w:rPr>
                <w:sz w:val="28"/>
                <w:szCs w:val="28"/>
              </w:rPr>
            </w:pPr>
          </w:p>
        </w:tc>
        <w:tc>
          <w:tcPr>
            <w:tcW w:w="2485" w:type="dxa"/>
          </w:tcPr>
          <w:p w:rsidR="00506826" w:rsidRPr="00EC1B05" w:rsidRDefault="00506826" w:rsidP="00EC1B05">
            <w:pPr>
              <w:rPr>
                <w:sz w:val="28"/>
                <w:szCs w:val="28"/>
              </w:rPr>
            </w:pPr>
            <w:r w:rsidRPr="00EC1B05">
              <w:rPr>
                <w:sz w:val="28"/>
                <w:szCs w:val="28"/>
              </w:rPr>
              <w:t>Бах. Месса</w:t>
            </w: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r w:rsidRPr="00EC1B05">
              <w:rPr>
                <w:sz w:val="28"/>
                <w:szCs w:val="28"/>
              </w:rPr>
              <w:t>А. Ковальски</w:t>
            </w:r>
            <w:r w:rsidRPr="00EC1B05">
              <w:rPr>
                <w:sz w:val="28"/>
                <w:szCs w:val="28"/>
              </w:rPr>
              <w:br/>
              <w:t xml:space="preserve">«Лагерная молитва». </w:t>
            </w:r>
          </w:p>
          <w:p w:rsidR="00506826" w:rsidRPr="00EC1B05" w:rsidRDefault="00506826" w:rsidP="00EC1B05">
            <w:pPr>
              <w:rPr>
                <w:sz w:val="28"/>
                <w:szCs w:val="28"/>
              </w:rPr>
            </w:pPr>
            <w:r w:rsidRPr="00EC1B05">
              <w:rPr>
                <w:sz w:val="28"/>
                <w:szCs w:val="28"/>
              </w:rPr>
              <w:br/>
              <w:t>к/фильм «А</w:t>
            </w:r>
            <w:r w:rsidRPr="00EC1B05">
              <w:rPr>
                <w:sz w:val="28"/>
                <w:szCs w:val="28"/>
                <w:lang w:val="en-US"/>
              </w:rPr>
              <w:t>uschwitz</w:t>
            </w:r>
            <w:r w:rsidRPr="00EC1B05">
              <w:rPr>
                <w:sz w:val="28"/>
                <w:szCs w:val="28"/>
              </w:rPr>
              <w:t xml:space="preserve"> </w:t>
            </w:r>
            <w:r w:rsidRPr="00EC1B05">
              <w:rPr>
                <w:sz w:val="28"/>
                <w:szCs w:val="28"/>
                <w:lang w:val="en-US"/>
              </w:rPr>
              <w:t>Wspomnienia</w:t>
            </w:r>
            <w:r w:rsidRPr="00EC1B05">
              <w:rPr>
                <w:sz w:val="28"/>
                <w:szCs w:val="28"/>
              </w:rPr>
              <w:t xml:space="preserve"> № 1327» - </w:t>
            </w:r>
            <w:r w:rsidRPr="00EC1B05">
              <w:rPr>
                <w:sz w:val="28"/>
                <w:szCs w:val="28"/>
              </w:rPr>
              <w:br/>
              <w:t>фон для текста.</w:t>
            </w: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r w:rsidRPr="00EC1B05">
              <w:rPr>
                <w:sz w:val="28"/>
                <w:szCs w:val="28"/>
              </w:rPr>
              <w:t>К/ф «Обыкновенный фашизм».</w:t>
            </w:r>
          </w:p>
          <w:p w:rsidR="00506826" w:rsidRPr="00EC1B05" w:rsidRDefault="00506826" w:rsidP="00EC1B05">
            <w:pPr>
              <w:rPr>
                <w:sz w:val="28"/>
                <w:szCs w:val="28"/>
              </w:rPr>
            </w:pPr>
            <w:r w:rsidRPr="00EC1B05">
              <w:rPr>
                <w:sz w:val="28"/>
                <w:szCs w:val="28"/>
              </w:rPr>
              <w:t>Музыка Киляра к х/ф</w:t>
            </w:r>
          </w:p>
          <w:p w:rsidR="00506826" w:rsidRPr="00EC1B05" w:rsidRDefault="00506826" w:rsidP="00EC1B05">
            <w:pPr>
              <w:rPr>
                <w:sz w:val="28"/>
                <w:szCs w:val="28"/>
              </w:rPr>
            </w:pPr>
            <w:r w:rsidRPr="00EC1B05">
              <w:rPr>
                <w:sz w:val="28"/>
                <w:szCs w:val="28"/>
              </w:rPr>
              <w:t>«Пианист».</w:t>
            </w: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r w:rsidRPr="00EC1B05">
              <w:rPr>
                <w:sz w:val="28"/>
                <w:szCs w:val="28"/>
              </w:rPr>
              <w:t>Кадры к/ф «Генерал Власов».</w:t>
            </w:r>
            <w:r w:rsidRPr="00EC1B05">
              <w:rPr>
                <w:sz w:val="28"/>
                <w:szCs w:val="28"/>
              </w:rPr>
              <w:br/>
              <w:t>Мусоргский «Картинки с выставки» («Старый замок»)</w:t>
            </w:r>
            <w:r w:rsidRPr="00EC1B05">
              <w:rPr>
                <w:sz w:val="28"/>
                <w:szCs w:val="28"/>
              </w:rPr>
              <w:br/>
            </w: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r w:rsidRPr="00EC1B05">
              <w:rPr>
                <w:sz w:val="28"/>
                <w:szCs w:val="28"/>
              </w:rPr>
              <w:t>А. Айги. Музыка к х/ф «Страна глухих» (Одиночество).</w:t>
            </w:r>
          </w:p>
          <w:p w:rsidR="00506826" w:rsidRPr="00EC1B05" w:rsidRDefault="00506826" w:rsidP="00EC1B05">
            <w:pPr>
              <w:rPr>
                <w:sz w:val="28"/>
                <w:szCs w:val="28"/>
              </w:rPr>
            </w:pPr>
          </w:p>
          <w:p w:rsidR="00506826" w:rsidRPr="00EC1B05" w:rsidRDefault="00506826" w:rsidP="00EC1B05">
            <w:pPr>
              <w:rPr>
                <w:sz w:val="28"/>
                <w:szCs w:val="28"/>
              </w:rPr>
            </w:pPr>
            <w:r w:rsidRPr="00EC1B05">
              <w:rPr>
                <w:sz w:val="28"/>
                <w:szCs w:val="28"/>
              </w:rPr>
              <w:t>Кадры-фотографии с</w:t>
            </w:r>
          </w:p>
          <w:p w:rsidR="00506826" w:rsidRPr="00EC1B05" w:rsidRDefault="00506826" w:rsidP="00EC1B05">
            <w:pPr>
              <w:rPr>
                <w:sz w:val="28"/>
                <w:szCs w:val="28"/>
              </w:rPr>
            </w:pPr>
            <w:r w:rsidRPr="00EC1B05">
              <w:rPr>
                <w:sz w:val="28"/>
                <w:szCs w:val="28"/>
              </w:rPr>
              <w:t xml:space="preserve">выставки «Лабиринты памяти» М. Колодея. </w:t>
            </w:r>
            <w:r w:rsidRPr="00EC1B05">
              <w:rPr>
                <w:sz w:val="28"/>
                <w:szCs w:val="28"/>
              </w:rPr>
              <w:br/>
            </w: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r w:rsidRPr="00EC1B05">
              <w:rPr>
                <w:sz w:val="28"/>
                <w:szCs w:val="28"/>
              </w:rPr>
              <w:t>Все участники поют в</w:t>
            </w:r>
          </w:p>
          <w:p w:rsidR="00506826" w:rsidRPr="00EC1B05" w:rsidRDefault="00506826" w:rsidP="00EC1B05">
            <w:pPr>
              <w:rPr>
                <w:sz w:val="28"/>
                <w:szCs w:val="28"/>
              </w:rPr>
            </w:pPr>
            <w:r w:rsidRPr="00EC1B05">
              <w:rPr>
                <w:sz w:val="28"/>
                <w:szCs w:val="28"/>
              </w:rPr>
              <w:t>сопровождении гитары  песню</w:t>
            </w:r>
          </w:p>
          <w:p w:rsidR="00506826" w:rsidRPr="00EC1B05" w:rsidRDefault="00506826" w:rsidP="00EC1B05">
            <w:pPr>
              <w:rPr>
                <w:sz w:val="28"/>
                <w:szCs w:val="28"/>
              </w:rPr>
            </w:pPr>
            <w:r w:rsidRPr="00EC1B05">
              <w:rPr>
                <w:sz w:val="28"/>
                <w:szCs w:val="28"/>
              </w:rPr>
              <w:t xml:space="preserve">А. Городницкого «По </w:t>
            </w:r>
          </w:p>
          <w:p w:rsidR="00506826" w:rsidRPr="00EC1B05" w:rsidRDefault="00506826" w:rsidP="00EC1B05">
            <w:pPr>
              <w:rPr>
                <w:sz w:val="28"/>
                <w:szCs w:val="28"/>
              </w:rPr>
            </w:pPr>
            <w:r w:rsidRPr="00EC1B05">
              <w:rPr>
                <w:sz w:val="28"/>
                <w:szCs w:val="28"/>
              </w:rPr>
              <w:t xml:space="preserve">Освенциму ветер гуляет...» </w:t>
            </w:r>
          </w:p>
          <w:p w:rsidR="00506826" w:rsidRPr="00EC1B05" w:rsidRDefault="00506826" w:rsidP="00EC1B05">
            <w:pPr>
              <w:rPr>
                <w:sz w:val="28"/>
                <w:szCs w:val="28"/>
              </w:rPr>
            </w:pPr>
            <w:r w:rsidRPr="00EC1B05">
              <w:rPr>
                <w:sz w:val="28"/>
                <w:szCs w:val="28"/>
              </w:rPr>
              <w:t>(текст 1,4.6 строф автора,</w:t>
            </w:r>
          </w:p>
          <w:p w:rsidR="00506826" w:rsidRPr="00EC1B05" w:rsidRDefault="00506826" w:rsidP="00EC1B05">
            <w:pPr>
              <w:rPr>
                <w:sz w:val="28"/>
                <w:szCs w:val="28"/>
              </w:rPr>
            </w:pPr>
            <w:r w:rsidRPr="00EC1B05">
              <w:rPr>
                <w:iCs/>
                <w:sz w:val="28"/>
                <w:szCs w:val="28"/>
              </w:rPr>
              <w:t>2,3,5</w:t>
            </w:r>
            <w:r w:rsidRPr="00EC1B05">
              <w:rPr>
                <w:i/>
                <w:iCs/>
                <w:sz w:val="28"/>
                <w:szCs w:val="28"/>
              </w:rPr>
              <w:t xml:space="preserve"> </w:t>
            </w:r>
            <w:r w:rsidRPr="00EC1B05">
              <w:rPr>
                <w:sz w:val="28"/>
                <w:szCs w:val="28"/>
              </w:rPr>
              <w:t>- составителей)</w:t>
            </w: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r w:rsidRPr="00EC1B05">
              <w:rPr>
                <w:sz w:val="28"/>
                <w:szCs w:val="28"/>
              </w:rPr>
              <w:t xml:space="preserve">Фотографии: кадры - </w:t>
            </w:r>
          </w:p>
          <w:p w:rsidR="00506826" w:rsidRPr="00EC1B05" w:rsidRDefault="00506826" w:rsidP="00EC1B05">
            <w:pPr>
              <w:rPr>
                <w:sz w:val="28"/>
                <w:szCs w:val="28"/>
              </w:rPr>
            </w:pPr>
            <w:r w:rsidRPr="00EC1B05">
              <w:rPr>
                <w:sz w:val="28"/>
                <w:szCs w:val="28"/>
              </w:rPr>
              <w:t xml:space="preserve">панорама и отдельные объекты Аушвиц-Биркенау. </w:t>
            </w:r>
          </w:p>
          <w:p w:rsidR="00506826" w:rsidRPr="00EC1B05" w:rsidRDefault="00506826" w:rsidP="00EC1B05">
            <w:pPr>
              <w:rPr>
                <w:sz w:val="28"/>
                <w:szCs w:val="28"/>
              </w:rPr>
            </w:pPr>
            <w:r w:rsidRPr="00EC1B05">
              <w:rPr>
                <w:sz w:val="28"/>
                <w:szCs w:val="28"/>
              </w:rPr>
              <w:t>фотографии — группа у  Международного</w:t>
            </w:r>
          </w:p>
          <w:p w:rsidR="00506826" w:rsidRPr="00EC1B05" w:rsidRDefault="00506826" w:rsidP="00EC1B05">
            <w:pPr>
              <w:rPr>
                <w:sz w:val="28"/>
                <w:szCs w:val="28"/>
              </w:rPr>
            </w:pPr>
            <w:r w:rsidRPr="00EC1B05">
              <w:rPr>
                <w:sz w:val="28"/>
                <w:szCs w:val="28"/>
              </w:rPr>
              <w:t>Мемориала</w:t>
            </w: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p>
          <w:p w:rsidR="00506826" w:rsidRPr="00EC1B05" w:rsidRDefault="00506826" w:rsidP="00EC1B05">
            <w:pPr>
              <w:rPr>
                <w:sz w:val="28"/>
                <w:szCs w:val="28"/>
              </w:rPr>
            </w:pPr>
            <w:r w:rsidRPr="00EC1B05">
              <w:rPr>
                <w:sz w:val="28"/>
                <w:szCs w:val="28"/>
              </w:rPr>
              <w:t xml:space="preserve">С. Рахманинов II концерт, 1 часть для ф-но с оркестром. </w:t>
            </w:r>
          </w:p>
          <w:p w:rsidR="00506826" w:rsidRPr="00EC1B05" w:rsidRDefault="00506826" w:rsidP="00EC1B05">
            <w:pPr>
              <w:rPr>
                <w:sz w:val="28"/>
                <w:szCs w:val="28"/>
              </w:rPr>
            </w:pPr>
            <w:r w:rsidRPr="00EC1B05">
              <w:rPr>
                <w:sz w:val="28"/>
                <w:szCs w:val="28"/>
              </w:rPr>
              <w:t>Кадры фотографий жертв Аушвица из к/ф «Обыкновенный фашизм».</w:t>
            </w:r>
          </w:p>
        </w:tc>
      </w:tr>
    </w:tbl>
    <w:p w:rsidR="00506826" w:rsidRPr="00025087" w:rsidRDefault="00506826" w:rsidP="00EC1B05"/>
    <w:p w:rsidR="00506826" w:rsidRDefault="00506826" w:rsidP="00EC1B05">
      <w:pPr>
        <w:pStyle w:val="a7"/>
        <w:spacing w:before="0" w:beforeAutospacing="0" w:after="0" w:afterAutospacing="0"/>
        <w:ind w:left="-900" w:right="-5"/>
        <w:jc w:val="center"/>
        <w:rPr>
          <w:b/>
          <w:color w:val="000000"/>
          <w:sz w:val="44"/>
          <w:szCs w:val="44"/>
        </w:rPr>
      </w:pPr>
    </w:p>
    <w:p w:rsidR="00506826" w:rsidRDefault="00506826" w:rsidP="00EC1B05">
      <w:pPr>
        <w:pStyle w:val="a7"/>
        <w:spacing w:before="0" w:beforeAutospacing="0" w:after="0" w:afterAutospacing="0"/>
        <w:ind w:left="-900" w:right="-5"/>
        <w:jc w:val="center"/>
        <w:rPr>
          <w:b/>
          <w:color w:val="000000"/>
          <w:sz w:val="44"/>
          <w:szCs w:val="44"/>
        </w:rPr>
      </w:pPr>
    </w:p>
    <w:p w:rsidR="00506826" w:rsidRDefault="00506826" w:rsidP="00EC1B05">
      <w:pPr>
        <w:pStyle w:val="a7"/>
        <w:spacing w:before="0" w:beforeAutospacing="0" w:after="0" w:afterAutospacing="0"/>
        <w:ind w:left="-900" w:right="-5"/>
        <w:jc w:val="center"/>
        <w:rPr>
          <w:b/>
          <w:color w:val="000000"/>
          <w:sz w:val="44"/>
          <w:szCs w:val="44"/>
        </w:rPr>
      </w:pPr>
    </w:p>
    <w:p w:rsidR="00506826" w:rsidRPr="00EC1B05" w:rsidRDefault="00506826" w:rsidP="00EC1B05">
      <w:pPr>
        <w:pStyle w:val="a7"/>
        <w:spacing w:before="0" w:beforeAutospacing="0" w:after="0" w:afterAutospacing="0"/>
        <w:ind w:left="-902" w:right="-6"/>
        <w:jc w:val="center"/>
        <w:rPr>
          <w:b/>
          <w:color w:val="000000"/>
          <w:sz w:val="28"/>
          <w:szCs w:val="28"/>
        </w:rPr>
      </w:pPr>
      <w:r w:rsidRPr="00EC1B05">
        <w:rPr>
          <w:b/>
          <w:color w:val="000000"/>
          <w:sz w:val="28"/>
          <w:szCs w:val="28"/>
        </w:rPr>
        <w:t xml:space="preserve">Двенадцатилетняя ленинградка Таня Савичева начала вести свой дневник чуть раньше Анны Франк, жертвы Холокоста. </w:t>
      </w:r>
    </w:p>
    <w:p w:rsidR="00506826" w:rsidRPr="00506826" w:rsidRDefault="00506826" w:rsidP="00506826">
      <w:pPr>
        <w:pStyle w:val="a7"/>
        <w:spacing w:before="0" w:beforeAutospacing="0" w:after="0" w:afterAutospacing="0"/>
        <w:jc w:val="center"/>
        <w:rPr>
          <w:b/>
          <w:color w:val="000000"/>
          <w:sz w:val="28"/>
          <w:szCs w:val="28"/>
        </w:rPr>
      </w:pPr>
      <w:r w:rsidRPr="00506826">
        <w:rPr>
          <w:b/>
          <w:color w:val="000000"/>
          <w:sz w:val="28"/>
          <w:szCs w:val="28"/>
        </w:rPr>
        <w:t>Они были почти ровесницами и писали об одном и том же - об ужасе фашизма.</w:t>
      </w:r>
    </w:p>
    <w:p w:rsidR="00506826" w:rsidRPr="00506826" w:rsidRDefault="00506826" w:rsidP="00506826">
      <w:pPr>
        <w:pStyle w:val="a7"/>
        <w:spacing w:before="0" w:beforeAutospacing="0" w:after="0" w:afterAutospacing="0"/>
        <w:jc w:val="center"/>
        <w:rPr>
          <w:b/>
          <w:color w:val="000000"/>
          <w:sz w:val="28"/>
          <w:szCs w:val="28"/>
        </w:rPr>
      </w:pPr>
      <w:r w:rsidRPr="00506826">
        <w:rPr>
          <w:b/>
          <w:color w:val="000000"/>
          <w:sz w:val="28"/>
          <w:szCs w:val="28"/>
        </w:rPr>
        <w:t xml:space="preserve">И погибли эти две девочки, не дождавшись Победы: </w:t>
      </w:r>
    </w:p>
    <w:p w:rsidR="00506826" w:rsidRPr="00506826" w:rsidRDefault="00506826" w:rsidP="00506826">
      <w:pPr>
        <w:pStyle w:val="a7"/>
        <w:spacing w:before="0" w:beforeAutospacing="0" w:after="0" w:afterAutospacing="0"/>
        <w:jc w:val="center"/>
        <w:rPr>
          <w:b/>
          <w:color w:val="000000"/>
          <w:sz w:val="28"/>
          <w:szCs w:val="28"/>
        </w:rPr>
      </w:pPr>
      <w:r w:rsidRPr="00506826">
        <w:rPr>
          <w:b/>
          <w:color w:val="000000"/>
          <w:sz w:val="28"/>
          <w:szCs w:val="28"/>
        </w:rPr>
        <w:t xml:space="preserve">Таня – в июле 1944, Анна – в марте 1945 года. «Дневник Анны Франк» был опубликован после войны и рассказал о своем авторе всему миру. </w:t>
      </w:r>
    </w:p>
    <w:p w:rsidR="00506826" w:rsidRPr="00506826" w:rsidRDefault="00506826" w:rsidP="00506826">
      <w:pPr>
        <w:pStyle w:val="a7"/>
        <w:spacing w:before="0" w:beforeAutospacing="0" w:after="0" w:afterAutospacing="0"/>
        <w:jc w:val="center"/>
        <w:rPr>
          <w:b/>
          <w:color w:val="000000"/>
          <w:sz w:val="28"/>
          <w:szCs w:val="28"/>
        </w:rPr>
      </w:pPr>
      <w:r w:rsidRPr="00506826">
        <w:rPr>
          <w:b/>
          <w:color w:val="000000"/>
          <w:sz w:val="28"/>
          <w:szCs w:val="28"/>
        </w:rPr>
        <w:t>«Дневник Тани Савичевой» не был издан, в нем всего 7 страшных записей о гибели ее большой семьи в блокадном Ленинграде. Эта маленькая записная книжка была предъявлена на Нюрнбергском процессе, в качестве документа, обвиняющего фашизм.</w:t>
      </w:r>
    </w:p>
    <w:p w:rsidR="00506826" w:rsidRDefault="00506826" w:rsidP="00506826">
      <w:pPr>
        <w:spacing w:line="360" w:lineRule="auto"/>
        <w:ind w:left="-900"/>
        <w:jc w:val="center"/>
        <w:rPr>
          <w:rStyle w:val="normaltext20times1"/>
          <w:b/>
          <w:sz w:val="28"/>
          <w:szCs w:val="28"/>
        </w:rPr>
      </w:pPr>
    </w:p>
    <w:p w:rsidR="00506826" w:rsidRPr="00506826" w:rsidRDefault="00506826" w:rsidP="00506826">
      <w:pPr>
        <w:ind w:left="-902"/>
        <w:jc w:val="center"/>
        <w:rPr>
          <w:rStyle w:val="normaltext20times1"/>
          <w:b/>
          <w:sz w:val="28"/>
          <w:szCs w:val="28"/>
        </w:rPr>
      </w:pPr>
      <w:r w:rsidRPr="00506826">
        <w:rPr>
          <w:rStyle w:val="normaltext20times1"/>
          <w:b/>
          <w:sz w:val="28"/>
          <w:szCs w:val="28"/>
        </w:rPr>
        <w:t xml:space="preserve">Дневник Тани Савичевой. </w:t>
      </w:r>
    </w:p>
    <w:p w:rsidR="00506826" w:rsidRDefault="00506826" w:rsidP="00506826">
      <w:pPr>
        <w:ind w:left="-902"/>
        <w:jc w:val="center"/>
        <w:rPr>
          <w:rStyle w:val="normaltext20times1"/>
          <w:b/>
          <w:sz w:val="28"/>
          <w:szCs w:val="28"/>
        </w:rPr>
      </w:pPr>
      <w:r w:rsidRPr="00506826">
        <w:rPr>
          <w:rStyle w:val="normaltext20times1"/>
          <w:b/>
          <w:sz w:val="28"/>
          <w:szCs w:val="28"/>
        </w:rPr>
        <w:t>История блокадного Ленинграда</w:t>
      </w:r>
    </w:p>
    <w:p w:rsidR="00506826" w:rsidRPr="00506826" w:rsidRDefault="00506826" w:rsidP="00506826">
      <w:pPr>
        <w:ind w:left="-902"/>
        <w:jc w:val="center"/>
        <w:rPr>
          <w:b/>
          <w:color w:val="000000"/>
          <w:sz w:val="28"/>
          <w:szCs w:val="28"/>
        </w:rPr>
      </w:pPr>
    </w:p>
    <w:p w:rsidR="00506826" w:rsidRPr="00506826" w:rsidRDefault="00506826" w:rsidP="00506826">
      <w:pPr>
        <w:ind w:firstLine="709"/>
        <w:jc w:val="both"/>
        <w:rPr>
          <w:vanish/>
          <w:sz w:val="28"/>
          <w:szCs w:val="28"/>
        </w:rPr>
      </w:pPr>
    </w:p>
    <w:p w:rsidR="00506826" w:rsidRPr="00506826" w:rsidRDefault="00506826" w:rsidP="00506826">
      <w:pPr>
        <w:ind w:firstLine="709"/>
        <w:jc w:val="both"/>
        <w:rPr>
          <w:sz w:val="28"/>
          <w:szCs w:val="28"/>
        </w:rPr>
      </w:pPr>
      <w:r w:rsidRPr="00506826">
        <w:rPr>
          <w:sz w:val="28"/>
          <w:szCs w:val="28"/>
        </w:rPr>
        <w:t>Сегодня «Дневник Тани Савичевой» выставлен в Музее истории Ленинграда (Санкт-Петербург), его копия - в витрине мемориала Пискаревского кладбища, где покоятся 570 тысяч жителей города, умерших во время 900-дневной фашистской блокады (1941-1943 гг.), и на Поклонной горе в Москве.</w:t>
      </w:r>
    </w:p>
    <w:p w:rsidR="00506826" w:rsidRPr="00506826" w:rsidRDefault="00705544" w:rsidP="00506826">
      <w:pPr>
        <w:pStyle w:val="a7"/>
        <w:spacing w:before="0" w:beforeAutospacing="0" w:after="0" w:afterAutospacing="0"/>
        <w:ind w:firstLine="709"/>
        <w:jc w:val="both"/>
        <w:rPr>
          <w:color w:val="000000"/>
          <w:sz w:val="28"/>
          <w:szCs w:val="28"/>
        </w:rPr>
      </w:pPr>
      <w:r>
        <w:rPr>
          <w:noProof/>
          <w:sz w:val="28"/>
          <w:szCs w:val="28"/>
        </w:rPr>
        <w:pict>
          <v:shape id="_x0000_s1027" type="#_x0000_t75" style="position:absolute;left:0;text-align:left;margin-left:-45pt;margin-top:98.1pt;width:339.95pt;height:493.8pt;z-index:251643904">
            <v:imagedata r:id="rId23" o:title="40" croptop="28266f" cropleft="47857f"/>
            <w10:wrap type="square"/>
          </v:shape>
        </w:pict>
      </w:r>
      <w:r w:rsidR="00506826" w:rsidRPr="00506826">
        <w:rPr>
          <w:color w:val="000000"/>
          <w:sz w:val="28"/>
          <w:szCs w:val="28"/>
        </w:rPr>
        <w:t>Детская рука, теряющая силы от голода, писала неровно, скупо. Хрупкая душа, пораженная невыносимыми страданиями, была уже не способна на живые эмоции. Таня просто фиксировала реальные факты своего бытия - трагические «визиты смерти» в родной дом. И когда читаешь это, цепенеешь: «28 декабря 1941 года. Женя умерла в 12.30 ночи.1941 года».</w:t>
      </w:r>
    </w:p>
    <w:p w:rsidR="00506826" w:rsidRPr="00506826" w:rsidRDefault="00506826" w:rsidP="00506826">
      <w:pPr>
        <w:pStyle w:val="a7"/>
        <w:spacing w:before="0" w:beforeAutospacing="0" w:after="0" w:afterAutospacing="0"/>
        <w:ind w:firstLine="709"/>
        <w:rPr>
          <w:color w:val="000000"/>
          <w:sz w:val="28"/>
          <w:szCs w:val="28"/>
        </w:rPr>
      </w:pPr>
      <w:r w:rsidRPr="00506826">
        <w:rPr>
          <w:color w:val="000000"/>
          <w:sz w:val="28"/>
          <w:szCs w:val="28"/>
        </w:rPr>
        <w:t xml:space="preserve">«Бабушка умерла 25 января в 3 часа </w:t>
      </w:r>
      <w:smartTag w:uri="urn:schemas-microsoft-com:office:smarttags" w:element="metricconverter">
        <w:smartTagPr>
          <w:attr w:name="ProductID" w:val="1942 г"/>
        </w:smartTagPr>
        <w:r w:rsidRPr="00506826">
          <w:rPr>
            <w:color w:val="000000"/>
            <w:sz w:val="28"/>
            <w:szCs w:val="28"/>
          </w:rPr>
          <w:t>1942 г</w:t>
        </w:r>
      </w:smartTag>
      <w:r w:rsidRPr="00506826">
        <w:rPr>
          <w:color w:val="000000"/>
          <w:sz w:val="28"/>
          <w:szCs w:val="28"/>
        </w:rPr>
        <w:t>.».</w:t>
      </w:r>
      <w:r w:rsidRPr="00506826">
        <w:rPr>
          <w:color w:val="000000"/>
          <w:sz w:val="28"/>
          <w:szCs w:val="28"/>
        </w:rPr>
        <w:br/>
        <w:t xml:space="preserve">«Лека умер 17 марта в 5 часов утра. </w:t>
      </w:r>
      <w:smartTag w:uri="urn:schemas-microsoft-com:office:smarttags" w:element="metricconverter">
        <w:smartTagPr>
          <w:attr w:name="ProductID" w:val="1942 г"/>
        </w:smartTagPr>
        <w:r w:rsidRPr="00506826">
          <w:rPr>
            <w:color w:val="000000"/>
            <w:sz w:val="28"/>
            <w:szCs w:val="28"/>
          </w:rPr>
          <w:t>1942 г</w:t>
        </w:r>
      </w:smartTag>
      <w:r w:rsidRPr="00506826">
        <w:rPr>
          <w:color w:val="000000"/>
          <w:sz w:val="28"/>
          <w:szCs w:val="28"/>
        </w:rPr>
        <w:t>.».</w:t>
      </w:r>
      <w:r w:rsidRPr="00506826">
        <w:rPr>
          <w:color w:val="000000"/>
          <w:sz w:val="28"/>
          <w:szCs w:val="28"/>
        </w:rPr>
        <w:br/>
        <w:t xml:space="preserve">«Дядя Вася умер 13 апреля в 2 часа дня. 1942 год». </w:t>
      </w:r>
      <w:r w:rsidRPr="00506826">
        <w:rPr>
          <w:color w:val="000000"/>
          <w:sz w:val="28"/>
          <w:szCs w:val="28"/>
        </w:rPr>
        <w:br/>
        <w:t>«Дядя Леша, 10 мая в 4 часа дня. 1942 год».</w:t>
      </w:r>
      <w:r w:rsidRPr="00506826">
        <w:rPr>
          <w:color w:val="000000"/>
          <w:sz w:val="28"/>
          <w:szCs w:val="28"/>
        </w:rPr>
        <w:br/>
        <w:t>«Мама – 13 марта в 7 часов 30 минут утра. 1942»</w:t>
      </w:r>
      <w:r w:rsidRPr="00506826">
        <w:rPr>
          <w:color w:val="000000"/>
          <w:sz w:val="28"/>
          <w:szCs w:val="28"/>
        </w:rPr>
        <w:br/>
        <w:t xml:space="preserve">«Умерли все». «Осталась одна Таня».  </w:t>
      </w:r>
    </w:p>
    <w:p w:rsidR="00506826" w:rsidRPr="00506826" w:rsidRDefault="00506826" w:rsidP="00506826">
      <w:pPr>
        <w:pStyle w:val="a7"/>
        <w:spacing w:before="0" w:beforeAutospacing="0" w:after="0" w:afterAutospacing="0"/>
        <w:ind w:firstLine="709"/>
        <w:rPr>
          <w:color w:val="000000"/>
          <w:sz w:val="28"/>
          <w:szCs w:val="28"/>
        </w:rPr>
      </w:pPr>
    </w:p>
    <w:p w:rsidR="00506826" w:rsidRPr="00506826" w:rsidRDefault="00506826" w:rsidP="00506826">
      <w:pPr>
        <w:pStyle w:val="a7"/>
        <w:spacing w:before="0" w:beforeAutospacing="0" w:after="0" w:afterAutospacing="0"/>
        <w:ind w:firstLine="709"/>
        <w:jc w:val="both"/>
        <w:rPr>
          <w:color w:val="000000"/>
          <w:sz w:val="28"/>
          <w:szCs w:val="28"/>
        </w:rPr>
      </w:pPr>
      <w:r w:rsidRPr="00506826">
        <w:rPr>
          <w:color w:val="000000"/>
          <w:sz w:val="28"/>
          <w:szCs w:val="28"/>
        </w:rPr>
        <w:t xml:space="preserve">…Она была дочерью пекаря и белошвейки, младшей в семье, всеми любимой. Большие серые глаза под русой челкой, кофточка-матроска, чистый, звонкий «ангельский» голос, обещавший певческое будущее. </w:t>
      </w:r>
    </w:p>
    <w:p w:rsidR="00506826" w:rsidRPr="00506826" w:rsidRDefault="00506826" w:rsidP="00506826">
      <w:pPr>
        <w:pStyle w:val="a7"/>
        <w:spacing w:before="0" w:beforeAutospacing="0" w:after="0" w:afterAutospacing="0"/>
        <w:ind w:firstLine="709"/>
        <w:jc w:val="both"/>
        <w:rPr>
          <w:color w:val="000000"/>
          <w:sz w:val="28"/>
          <w:szCs w:val="28"/>
        </w:rPr>
      </w:pPr>
      <w:r w:rsidRPr="00506826">
        <w:rPr>
          <w:color w:val="000000"/>
          <w:sz w:val="28"/>
          <w:szCs w:val="28"/>
        </w:rPr>
        <w:t>Савичевы все были музыкально одарены. И мать, Мария Игнатьевна, даже создала небольшой семейный ансамбль: два брата, Лека и Миша, играли на гитаре, мандолине и банджо, Таня пела, остальные поддерживали хором.</w:t>
      </w:r>
    </w:p>
    <w:p w:rsidR="00506826" w:rsidRPr="00506826" w:rsidRDefault="00506826" w:rsidP="00506826">
      <w:pPr>
        <w:pStyle w:val="a7"/>
        <w:spacing w:before="0" w:beforeAutospacing="0" w:after="0" w:afterAutospacing="0"/>
        <w:ind w:firstLine="709"/>
        <w:jc w:val="both"/>
        <w:rPr>
          <w:color w:val="000000"/>
          <w:sz w:val="28"/>
          <w:szCs w:val="28"/>
        </w:rPr>
      </w:pPr>
      <w:r w:rsidRPr="00506826">
        <w:rPr>
          <w:color w:val="000000"/>
          <w:sz w:val="28"/>
          <w:szCs w:val="28"/>
        </w:rPr>
        <w:t xml:space="preserve">Отец, Николай Родионович, рано умер, и мать крутилась юлой, чтобы поднять на ноги пятерых детей. У белошвейки ленинградского Дома моды было много заказов, она неплохо зарабатывала. Искусные вышивки украшали уютный дом Савичевых - нарядные занавески, салфетки, скатерти. </w:t>
      </w:r>
    </w:p>
    <w:p w:rsidR="00506826" w:rsidRPr="00506826" w:rsidRDefault="00506826" w:rsidP="00506826">
      <w:pPr>
        <w:pStyle w:val="a7"/>
        <w:spacing w:before="0" w:beforeAutospacing="0" w:after="0" w:afterAutospacing="0"/>
        <w:ind w:firstLine="709"/>
        <w:jc w:val="both"/>
        <w:rPr>
          <w:color w:val="000000"/>
          <w:sz w:val="28"/>
          <w:szCs w:val="28"/>
        </w:rPr>
      </w:pPr>
      <w:r w:rsidRPr="00506826">
        <w:rPr>
          <w:color w:val="000000"/>
          <w:sz w:val="28"/>
          <w:szCs w:val="28"/>
        </w:rPr>
        <w:t>С детских лет вышивала и Таня  - все цветы, цветы…</w:t>
      </w:r>
    </w:p>
    <w:p w:rsidR="00506826" w:rsidRPr="00506826" w:rsidRDefault="00506826" w:rsidP="00506826">
      <w:pPr>
        <w:pStyle w:val="a7"/>
        <w:spacing w:before="0" w:beforeAutospacing="0" w:after="0" w:afterAutospacing="0"/>
        <w:ind w:firstLine="709"/>
        <w:jc w:val="both"/>
        <w:rPr>
          <w:color w:val="000000"/>
          <w:sz w:val="28"/>
          <w:szCs w:val="28"/>
        </w:rPr>
      </w:pPr>
      <w:r w:rsidRPr="00506826">
        <w:rPr>
          <w:color w:val="000000"/>
          <w:sz w:val="28"/>
          <w:szCs w:val="28"/>
        </w:rPr>
        <w:t>Лето 1941-го года Савичевы собирались провести в деревне под Гдовом, у Чудского озера, но уехать успел только Миша. Утро 22-го июня, принесшее войну, изменило планы. Сплоченная семья Савичевых решила остаться в Ленинграде, держаться вместе, помогать фронту. Мать-белошвейка шила обмундирование для бойцов. Лека, из-за плохого зрения, в армию не попал и работал строгальщиком на Адмиралтейском заводе, сестра Женя точила корпуса для мин, Нина была мобилизована на оборонные работы. Василий и Алексей Савичевы, два дяди Тани, несли службу в ПВО.</w:t>
      </w:r>
    </w:p>
    <w:p w:rsidR="00506826" w:rsidRPr="00506826" w:rsidRDefault="00506826" w:rsidP="00506826">
      <w:pPr>
        <w:pStyle w:val="a7"/>
        <w:spacing w:before="0" w:beforeAutospacing="0" w:after="0" w:afterAutospacing="0"/>
        <w:ind w:firstLine="709"/>
        <w:jc w:val="both"/>
        <w:rPr>
          <w:color w:val="000000"/>
          <w:sz w:val="28"/>
          <w:szCs w:val="28"/>
        </w:rPr>
      </w:pPr>
      <w:r w:rsidRPr="00506826">
        <w:rPr>
          <w:color w:val="000000"/>
          <w:sz w:val="28"/>
          <w:szCs w:val="28"/>
        </w:rPr>
        <w:t xml:space="preserve">Таня тоже не сидела сложа руки. Вместе с другими ребятами она помогала взрослым тушить «зажигалки», рыть траншеи. Но кольцо блокады быстро сжималось - по плану Гитлера, Ленинград следовало «задушить голодом и сровнять с лицом земли». Однажды не вернулась с работы Нина. В этот день был сильный обстрел, дома беспокоились и ждали. Но когда прошли все сроки, мать отдала Тане, в память о сестре, ее маленькую записную книжку, в которой девочка и стала делать свои записи. </w:t>
      </w:r>
    </w:p>
    <w:p w:rsidR="00506826" w:rsidRPr="00506826" w:rsidRDefault="00506826" w:rsidP="00506826">
      <w:pPr>
        <w:pStyle w:val="a7"/>
        <w:spacing w:before="0" w:beforeAutospacing="0" w:after="0" w:afterAutospacing="0"/>
        <w:ind w:firstLine="709"/>
        <w:jc w:val="both"/>
        <w:rPr>
          <w:color w:val="000000"/>
          <w:sz w:val="28"/>
          <w:szCs w:val="28"/>
        </w:rPr>
      </w:pPr>
      <w:r w:rsidRPr="00506826">
        <w:rPr>
          <w:color w:val="000000"/>
          <w:sz w:val="28"/>
          <w:szCs w:val="28"/>
        </w:rPr>
        <w:t xml:space="preserve">Сестра Женя умерла прямо на заводе. Работала по 2 смены, а потом еще сдавала кровь, и сил не хватило. Скоро отвезли на Пискаревское кладбище и бабушку – сердце не выдержало. В «Истории Адмиралтейского завода» есть такие строки: «Леонид Савичев работал очень старательно, хотя и был истощен. Однажды он не пришел на смену - в цех сообщили, что он умер…».    </w:t>
      </w:r>
    </w:p>
    <w:p w:rsidR="00506826" w:rsidRPr="00506826" w:rsidRDefault="00506826" w:rsidP="00506826">
      <w:pPr>
        <w:pStyle w:val="a7"/>
        <w:spacing w:before="0" w:beforeAutospacing="0" w:after="0" w:afterAutospacing="0"/>
        <w:ind w:firstLine="709"/>
        <w:jc w:val="both"/>
        <w:rPr>
          <w:color w:val="000000"/>
          <w:sz w:val="28"/>
          <w:szCs w:val="28"/>
        </w:rPr>
      </w:pPr>
      <w:r w:rsidRPr="00506826">
        <w:rPr>
          <w:color w:val="000000"/>
          <w:sz w:val="28"/>
          <w:szCs w:val="28"/>
        </w:rPr>
        <w:t>Таня все чаще открывала свою записную книжку – один за другим ушли из жизни ее дяди, а потом и мама. Однажды девочка подведет страшный итог: «Савичевы умерли все. Осталась одна Таня».</w:t>
      </w:r>
    </w:p>
    <w:p w:rsidR="00506826" w:rsidRPr="00506826" w:rsidRDefault="00506826" w:rsidP="00506826">
      <w:pPr>
        <w:pStyle w:val="a7"/>
        <w:spacing w:before="0" w:beforeAutospacing="0" w:after="0" w:afterAutospacing="0"/>
        <w:ind w:firstLine="709"/>
        <w:jc w:val="both"/>
        <w:rPr>
          <w:color w:val="000000"/>
          <w:sz w:val="28"/>
          <w:szCs w:val="28"/>
        </w:rPr>
      </w:pPr>
      <w:r w:rsidRPr="00506826">
        <w:rPr>
          <w:color w:val="000000"/>
          <w:sz w:val="28"/>
          <w:szCs w:val="28"/>
        </w:rPr>
        <w:t xml:space="preserve">Таня так и не узнала, что не все Савичевы погибли, их род продолжается. Сестра Нина была спасена и вывезена в тыл. В 1945-м году она вернулась в родной город, в родной дом, и среди  голых стен, осколков и штукатурки нашла записную книжку с таниными записями. Оправился после тяжелого ранения на фронте и брат Миша. </w:t>
      </w:r>
    </w:p>
    <w:p w:rsidR="00506826" w:rsidRPr="00506826" w:rsidRDefault="00506826" w:rsidP="00506826">
      <w:pPr>
        <w:pStyle w:val="a7"/>
        <w:spacing w:before="0" w:beforeAutospacing="0" w:after="0" w:afterAutospacing="0"/>
        <w:ind w:firstLine="709"/>
        <w:jc w:val="both"/>
        <w:rPr>
          <w:color w:val="000000"/>
          <w:sz w:val="28"/>
          <w:szCs w:val="28"/>
        </w:rPr>
      </w:pPr>
      <w:r w:rsidRPr="00506826">
        <w:rPr>
          <w:color w:val="000000"/>
          <w:sz w:val="28"/>
          <w:szCs w:val="28"/>
        </w:rPr>
        <w:t>Таню же, потерявшую сознание от голода, обнаружили служащие специальных санитарных команд, обходившие ленинградские дома. Жизнь едва теплилась в ней. Вместе со 140 другими истощенными голодом ленинградскими детьми девочку эвакуировали в Горьковскую (ныне – Нижегородская) область, в поселок Шатки. Жители несли детям, кто что мог, откармливали и согревали сиротские души. Многие из детей окрепли, встали на ноги. Но Таня так и не поднялась. Врачи в течение 2-х лет сражались за жизнь юной ленинградски, но гибельные процессы в ее организме оказались необратимыми. У Тани тряслись руки и ноги, ее мучили страшные головные боли. 1 июля 1944 года Таня Савичева скончалась. Ее похоронили на поселковом кладбище, где она и покоится под мраморным надгробием. Рядом - стела с барельефом девочки и страничками из ее дневника. Танины записи вырезаны и на сером камне памятника «Цветок жизни», под Санкт-Петербургом, на 3-ем километре  блокадной «Дороги Жизни».</w:t>
      </w:r>
    </w:p>
    <w:p w:rsidR="00506826" w:rsidRPr="00506826" w:rsidRDefault="00705544" w:rsidP="00506826">
      <w:pPr>
        <w:ind w:firstLine="709"/>
        <w:jc w:val="both"/>
        <w:rPr>
          <w:sz w:val="28"/>
          <w:szCs w:val="28"/>
        </w:rPr>
      </w:pPr>
      <w:r>
        <w:rPr>
          <w:color w:val="000000"/>
          <w:sz w:val="28"/>
          <w:szCs w:val="28"/>
        </w:rPr>
        <w:pict>
          <v:shape id="_x0000_i1029" type="#_x0000_t75" style="width:519pt;height:276.75pt">
            <v:imagedata r:id="rId24" o:title="monument88"/>
          </v:shape>
        </w:pict>
      </w:r>
    </w:p>
    <w:p w:rsidR="00506826" w:rsidRPr="00506826" w:rsidRDefault="00506826" w:rsidP="00506826">
      <w:pPr>
        <w:ind w:firstLine="709"/>
        <w:jc w:val="center"/>
        <w:rPr>
          <w:b/>
          <w:sz w:val="28"/>
          <w:szCs w:val="28"/>
        </w:rPr>
      </w:pPr>
      <w:r w:rsidRPr="00506826">
        <w:rPr>
          <w:b/>
          <w:sz w:val="28"/>
          <w:szCs w:val="28"/>
        </w:rPr>
        <w:t>Дневник Анны Франк.</w:t>
      </w:r>
    </w:p>
    <w:p w:rsidR="00506826" w:rsidRPr="00506826" w:rsidRDefault="00506826" w:rsidP="00506826">
      <w:pPr>
        <w:ind w:firstLine="709"/>
        <w:jc w:val="center"/>
        <w:rPr>
          <w:b/>
          <w:sz w:val="28"/>
          <w:szCs w:val="28"/>
        </w:rPr>
      </w:pPr>
      <w:r w:rsidRPr="00506826">
        <w:rPr>
          <w:b/>
          <w:sz w:val="28"/>
          <w:szCs w:val="28"/>
        </w:rPr>
        <w:t>История Холокоста.</w:t>
      </w:r>
    </w:p>
    <w:p w:rsidR="00506826" w:rsidRPr="00506826" w:rsidRDefault="00705544" w:rsidP="00506826">
      <w:pPr>
        <w:ind w:firstLine="709"/>
        <w:jc w:val="both"/>
        <w:rPr>
          <w:sz w:val="28"/>
          <w:szCs w:val="28"/>
        </w:rPr>
      </w:pPr>
      <w:r>
        <w:rPr>
          <w:noProof/>
          <w:sz w:val="28"/>
          <w:szCs w:val="28"/>
        </w:rPr>
        <w:pict>
          <v:shape id="_x0000_s1028" type="#_x0000_t75" alt="" style="position:absolute;left:0;text-align:left;margin-left:-45pt;margin-top:5.1pt;width:335.9pt;height:403.05pt;z-index:251644928">
            <v:imagedata r:id="rId25" o:title="illustration_anne"/>
            <w10:wrap type="square"/>
          </v:shape>
        </w:pict>
      </w:r>
      <w:r w:rsidR="00506826" w:rsidRPr="00506826">
        <w:rPr>
          <w:sz w:val="28"/>
          <w:szCs w:val="28"/>
        </w:rPr>
        <w:t xml:space="preserve">Анна Франк родилась 12 июня 1929 года. Она была обыкновенным ребенком - ходила в школу, болтала с подружками, получала не самые прекрасные отметки. </w:t>
      </w:r>
      <w:r w:rsidR="00506826" w:rsidRPr="00506826">
        <w:rPr>
          <w:sz w:val="28"/>
          <w:szCs w:val="28"/>
        </w:rPr>
        <w:br/>
        <w:t xml:space="preserve">В 1941 году Амстердам оккупировали нацисты. С ужесточением гитлеровского режима Франки, не дожидаясь репрессий, перебрались в заранее приготовленное убежище. В самом центре Амстердама, позади конторского помещения, принадлежавшего отцу Анны Отто Франку, в пристройке была оборудована специальная квартира, где в течение двух лет скрывались восемь евреев - семья Франков, супруги ван Даан с сыном Петером и зубной врач Дуссель. Об их существовании знали только единицы, самые близкие люди, помогавшие Франкам выжить. </w:t>
      </w:r>
      <w:r w:rsidR="00506826" w:rsidRPr="00506826">
        <w:rPr>
          <w:sz w:val="28"/>
          <w:szCs w:val="28"/>
        </w:rPr>
        <w:br/>
        <w:t>Все эти два года Анна вела дневник, описывая происходившие в их жизни события. Она продолжала его вести и в концлагере, куда обитатели убежища попали после доноса. В августовский день 1944 года в убежище Франков нагрянули гестапо и сотрудники голландской службы безопасности. Прорвавшись через дверь, забаррикадированную книжным шкафом, они арестовали скрывавшихся евреев.</w:t>
      </w:r>
    </w:p>
    <w:p w:rsidR="00506826" w:rsidRPr="00010BBF" w:rsidRDefault="00506826" w:rsidP="00506826">
      <w:pPr>
        <w:ind w:firstLine="709"/>
        <w:jc w:val="both"/>
        <w:rPr>
          <w:sz w:val="28"/>
          <w:szCs w:val="28"/>
        </w:rPr>
      </w:pPr>
      <w:r w:rsidRPr="00506826">
        <w:rPr>
          <w:sz w:val="28"/>
          <w:szCs w:val="28"/>
        </w:rPr>
        <w:t>Анна Франк умерла от тифа в немецком концлагере Берген-Бельзен на Люнебургской пустоши 12 марта 1945 года, через несколько дней после освобождения. Из восьмерых обитателей убежища Холокост пережил только</w:t>
      </w:r>
      <w:r w:rsidRPr="00010BBF">
        <w:rPr>
          <w:sz w:val="28"/>
          <w:szCs w:val="28"/>
        </w:rPr>
        <w:t xml:space="preserve"> отец Анны, который и опубликовал дневник своей дочери в 1947 году. </w:t>
      </w:r>
      <w:r w:rsidRPr="00010BBF">
        <w:rPr>
          <w:sz w:val="28"/>
          <w:szCs w:val="28"/>
        </w:rPr>
        <w:br/>
      </w:r>
      <w:hyperlink r:id="rId26" w:history="1">
        <w:r w:rsidR="00705544">
          <w:rPr>
            <w:color w:val="0000FF"/>
          </w:rPr>
          <w:pict>
            <v:shape id="_x0000_i1033" type="#_x0000_t75" style="width:275.25pt;height:440.25pt">
              <v:imagedata r:id="rId27" o:title=""/>
            </v:shape>
          </w:pict>
        </w:r>
      </w:hyperlink>
    </w:p>
    <w:p w:rsidR="00506826" w:rsidRPr="00CD76DC" w:rsidRDefault="00506826" w:rsidP="00506826">
      <w:pPr>
        <w:pStyle w:val="2"/>
        <w:tabs>
          <w:tab w:val="left" w:pos="3420"/>
        </w:tabs>
        <w:jc w:val="both"/>
        <w:rPr>
          <w:b/>
          <w:sz w:val="24"/>
        </w:rPr>
      </w:pPr>
    </w:p>
    <w:p w:rsidR="00506826" w:rsidRPr="00CD76DC" w:rsidRDefault="00506826" w:rsidP="00506826">
      <w:pPr>
        <w:pStyle w:val="2"/>
        <w:tabs>
          <w:tab w:val="left" w:pos="3420"/>
        </w:tabs>
        <w:jc w:val="both"/>
        <w:rPr>
          <w:b/>
          <w:sz w:val="24"/>
        </w:rPr>
      </w:pPr>
    </w:p>
    <w:p w:rsidR="00506826" w:rsidRPr="00CD76DC" w:rsidRDefault="00506826" w:rsidP="00506826">
      <w:pPr>
        <w:pStyle w:val="2"/>
        <w:tabs>
          <w:tab w:val="left" w:pos="3420"/>
        </w:tabs>
        <w:jc w:val="both"/>
        <w:rPr>
          <w:b/>
          <w:sz w:val="24"/>
        </w:rPr>
      </w:pPr>
    </w:p>
    <w:p w:rsidR="000E5D62" w:rsidRPr="00005BCE" w:rsidRDefault="00005BCE" w:rsidP="000E5D62">
      <w:pPr>
        <w:jc w:val="center"/>
        <w:rPr>
          <w:b/>
          <w:color w:val="000000"/>
          <w:sz w:val="32"/>
          <w:szCs w:val="32"/>
        </w:rPr>
      </w:pPr>
      <w:r>
        <w:rPr>
          <w:b/>
          <w:color w:val="000000"/>
          <w:sz w:val="32"/>
          <w:szCs w:val="32"/>
        </w:rPr>
        <w:t>СЛОВАРЬ УРОКА</w:t>
      </w:r>
    </w:p>
    <w:p w:rsidR="00005BCE" w:rsidRPr="00B46EAC" w:rsidRDefault="00005BCE" w:rsidP="000E5D62">
      <w:pPr>
        <w:jc w:val="center"/>
        <w:rPr>
          <w:b/>
          <w:color w:val="000000"/>
          <w:sz w:val="28"/>
          <w:szCs w:val="28"/>
        </w:rPr>
      </w:pPr>
    </w:p>
    <w:p w:rsidR="000E5D62" w:rsidRDefault="000E5D62" w:rsidP="000E5D62">
      <w:pPr>
        <w:pStyle w:val="a7"/>
        <w:spacing w:before="0" w:beforeAutospacing="0" w:after="0" w:afterAutospacing="0"/>
        <w:jc w:val="both"/>
        <w:rPr>
          <w:sz w:val="28"/>
          <w:szCs w:val="28"/>
        </w:rPr>
      </w:pPr>
      <w:r w:rsidRPr="00512CC8">
        <w:rPr>
          <w:b/>
          <w:sz w:val="28"/>
          <w:szCs w:val="28"/>
        </w:rPr>
        <w:t>Толерантность</w:t>
      </w:r>
      <w:r w:rsidRPr="00507E8D">
        <w:rPr>
          <w:b/>
          <w:bCs/>
        </w:rPr>
        <w:t xml:space="preserve"> </w:t>
      </w:r>
      <w:r w:rsidRPr="00507E8D">
        <w:rPr>
          <w:sz w:val="28"/>
          <w:szCs w:val="28"/>
        </w:rPr>
        <w:t xml:space="preserve">(от </w:t>
      </w:r>
      <w:r>
        <w:rPr>
          <w:sz w:val="28"/>
          <w:szCs w:val="28"/>
        </w:rPr>
        <w:t xml:space="preserve">лат. tolerantia - терпение) - </w:t>
      </w:r>
      <w:r w:rsidRPr="00507E8D">
        <w:rPr>
          <w:sz w:val="28"/>
          <w:szCs w:val="28"/>
        </w:rPr>
        <w:t xml:space="preserve"> терпимость к иного рода взглядам, нравам, привычкам. Толерантность необходима по отношению к особенностям различных народов, наций и религий. Она является признаком уверенности в себе и сознания надежности своих собственных позиций, признаком открытого для всех идейного течения, которое не боится сравнения с др. точками зрения и не</w:t>
      </w:r>
      <w:r>
        <w:rPr>
          <w:sz w:val="28"/>
          <w:szCs w:val="28"/>
        </w:rPr>
        <w:t xml:space="preserve"> избегает духовной конкуренции.</w:t>
      </w:r>
    </w:p>
    <w:p w:rsidR="000E5D62" w:rsidRDefault="000E5D62" w:rsidP="000E5D62">
      <w:pPr>
        <w:pStyle w:val="a7"/>
        <w:spacing w:before="0" w:beforeAutospacing="0" w:after="0" w:afterAutospacing="0"/>
        <w:jc w:val="both"/>
        <w:rPr>
          <w:sz w:val="28"/>
          <w:szCs w:val="28"/>
        </w:rPr>
      </w:pPr>
      <w:r w:rsidRPr="0009766E">
        <w:rPr>
          <w:sz w:val="28"/>
          <w:szCs w:val="28"/>
        </w:rPr>
        <w:t>место другого.</w:t>
      </w:r>
    </w:p>
    <w:p w:rsidR="00115AC6" w:rsidRPr="00115AC6" w:rsidRDefault="00115AC6" w:rsidP="00115AC6">
      <w:pPr>
        <w:pStyle w:val="a6"/>
        <w:spacing w:after="0"/>
        <w:jc w:val="both"/>
        <w:rPr>
          <w:sz w:val="28"/>
          <w:szCs w:val="28"/>
        </w:rPr>
      </w:pPr>
      <w:r w:rsidRPr="00115AC6">
        <w:rPr>
          <w:b/>
          <w:sz w:val="28"/>
          <w:szCs w:val="28"/>
        </w:rPr>
        <w:t>Декларация принципов толерантности</w:t>
      </w:r>
      <w:r w:rsidRPr="00115AC6">
        <w:rPr>
          <w:sz w:val="28"/>
          <w:szCs w:val="28"/>
        </w:rPr>
        <w:t xml:space="preserve">  - принята 16 ноября 1995 года       Генеральной конференцией ЮНЕСКО. В честь принятия Декларации 16 ноября объявлено Международным Днем толерантности.</w:t>
      </w:r>
      <w:r w:rsidRPr="00115AC6">
        <w:rPr>
          <w:rFonts w:ascii="Arial" w:hAnsi="Arial" w:cs="Arial"/>
          <w:sz w:val="28"/>
          <w:szCs w:val="28"/>
        </w:rPr>
        <w:t xml:space="preserve"> </w:t>
      </w:r>
      <w:r w:rsidRPr="00115AC6">
        <w:rPr>
          <w:sz w:val="28"/>
          <w:szCs w:val="28"/>
        </w:rPr>
        <w:t>Наиболее точное определение понятие «толерантность» приобрело в «Декларации принципов толерантности». </w:t>
      </w:r>
      <w:r w:rsidRPr="00115AC6">
        <w:rPr>
          <w:i/>
          <w:color w:val="000000"/>
          <w:sz w:val="28"/>
          <w:szCs w:val="28"/>
        </w:rPr>
        <w:t>Толерантность означает «уважение, принятие и правильное понимание богатого многообразия культур нашего мира, наших форм самовыражения и способов проявлений человеческой индивидуальности»</w:t>
      </w:r>
      <w:r w:rsidRPr="00115AC6">
        <w:rPr>
          <w:sz w:val="28"/>
          <w:szCs w:val="28"/>
        </w:rPr>
        <w:t xml:space="preserve"> (из Декларации принципов толерантности. Утв. рез. 5.61 генеральной конференции ЮНЕСКО от 16 ноября 1995 года. .</w:t>
      </w:r>
      <w:r w:rsidRPr="00115AC6">
        <w:rPr>
          <w:sz w:val="28"/>
          <w:szCs w:val="28"/>
          <w:lang w:val="en-US"/>
        </w:rPr>
        <w:t>www</w:t>
      </w:r>
      <w:r w:rsidRPr="00115AC6">
        <w:rPr>
          <w:sz w:val="28"/>
          <w:szCs w:val="28"/>
        </w:rPr>
        <w:t>.</w:t>
      </w:r>
      <w:r w:rsidRPr="00115AC6">
        <w:rPr>
          <w:sz w:val="28"/>
          <w:szCs w:val="28"/>
          <w:lang w:val="en-US"/>
        </w:rPr>
        <w:t>tolerance</w:t>
      </w:r>
      <w:r w:rsidRPr="00115AC6">
        <w:rPr>
          <w:sz w:val="28"/>
          <w:szCs w:val="28"/>
        </w:rPr>
        <w:t>.</w:t>
      </w:r>
      <w:r w:rsidRPr="00115AC6">
        <w:rPr>
          <w:sz w:val="28"/>
          <w:szCs w:val="28"/>
          <w:lang w:val="en-US"/>
        </w:rPr>
        <w:t>ru</w:t>
      </w:r>
      <w:r w:rsidRPr="00115AC6">
        <w:rPr>
          <w:sz w:val="28"/>
          <w:szCs w:val="28"/>
        </w:rPr>
        <w:t>).</w:t>
      </w:r>
    </w:p>
    <w:p w:rsidR="000E5D62" w:rsidRPr="00512CC8" w:rsidRDefault="000E5D62" w:rsidP="000E5D62">
      <w:pPr>
        <w:pStyle w:val="bn12"/>
        <w:spacing w:before="0" w:beforeAutospacing="0" w:after="0" w:afterAutospacing="0"/>
        <w:jc w:val="both"/>
        <w:rPr>
          <w:rFonts w:ascii="Times New Roman" w:hAnsi="Times New Roman" w:cs="Times New Roman"/>
          <w:b/>
          <w:sz w:val="28"/>
          <w:szCs w:val="28"/>
        </w:rPr>
      </w:pPr>
      <w:r w:rsidRPr="00512CC8">
        <w:rPr>
          <w:rStyle w:val="ac"/>
          <w:rFonts w:ascii="Times New Roman" w:hAnsi="Times New Roman" w:cs="Times New Roman"/>
          <w:sz w:val="28"/>
          <w:szCs w:val="28"/>
        </w:rPr>
        <w:t>Критерии толерантности</w:t>
      </w:r>
      <w:r w:rsidRPr="00512CC8">
        <w:rPr>
          <w:rStyle w:val="ac"/>
          <w:rFonts w:ascii="Times New Roman" w:hAnsi="Times New Roman" w:cs="Times New Roman"/>
          <w:b w:val="0"/>
          <w:sz w:val="28"/>
          <w:szCs w:val="28"/>
        </w:rPr>
        <w:t xml:space="preserve">: </w:t>
      </w:r>
    </w:p>
    <w:p w:rsidR="000E5D62" w:rsidRPr="0009766E" w:rsidRDefault="000E5D62" w:rsidP="000E5D62">
      <w:pPr>
        <w:pStyle w:val="bn12"/>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1)</w:t>
      </w:r>
      <w:r w:rsidRPr="0009766E">
        <w:rPr>
          <w:rFonts w:ascii="Times New Roman" w:hAnsi="Times New Roman" w:cs="Times New Roman"/>
          <w:sz w:val="28"/>
          <w:szCs w:val="28"/>
        </w:rPr>
        <w:t xml:space="preserve">  равноправие (равный доступ к социальным благам, к </w:t>
      </w:r>
      <w:r>
        <w:rPr>
          <w:rFonts w:ascii="Times New Roman" w:hAnsi="Times New Roman" w:cs="Times New Roman"/>
          <w:sz w:val="28"/>
          <w:szCs w:val="28"/>
        </w:rPr>
        <w:t xml:space="preserve">политической жизни, </w:t>
      </w:r>
      <w:r w:rsidRPr="0009766E">
        <w:rPr>
          <w:rFonts w:ascii="Times New Roman" w:hAnsi="Times New Roman" w:cs="Times New Roman"/>
          <w:sz w:val="28"/>
          <w:szCs w:val="28"/>
        </w:rPr>
        <w:t xml:space="preserve">управленческим, образовательным и экономическим возможностям для всех людей, независимо от их пола, расы, национальности, религии, принадлежности к какой-либо другой группе); </w:t>
      </w:r>
    </w:p>
    <w:p w:rsidR="000E5D62" w:rsidRPr="0009766E" w:rsidRDefault="000E5D62" w:rsidP="000E5D62">
      <w:pPr>
        <w:pStyle w:val="bn12"/>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2)</w:t>
      </w:r>
      <w:r w:rsidRPr="0009766E">
        <w:rPr>
          <w:rFonts w:ascii="Times New Roman" w:hAnsi="Times New Roman" w:cs="Times New Roman"/>
          <w:sz w:val="28"/>
          <w:szCs w:val="28"/>
        </w:rPr>
        <w:t xml:space="preserve"> взаимоуважение членов группы или общества, доброжелательность и терпимое отношение к различным группам (инвалидам, беженцам и др.); </w:t>
      </w:r>
    </w:p>
    <w:p w:rsidR="000E5D62" w:rsidRPr="0009766E" w:rsidRDefault="000E5D62" w:rsidP="000E5D62">
      <w:pPr>
        <w:pStyle w:val="bn12"/>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3)</w:t>
      </w:r>
      <w:r w:rsidRPr="0009766E">
        <w:rPr>
          <w:rFonts w:ascii="Times New Roman" w:hAnsi="Times New Roman" w:cs="Times New Roman"/>
          <w:sz w:val="28"/>
          <w:szCs w:val="28"/>
        </w:rPr>
        <w:t xml:space="preserve">  сохранение и развитие культурной самобытности и языков национальных меньшинств; </w:t>
      </w:r>
    </w:p>
    <w:p w:rsidR="000E5D62" w:rsidRPr="0009766E" w:rsidRDefault="000E5D62" w:rsidP="000E5D62">
      <w:pPr>
        <w:pStyle w:val="bn12"/>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4)</w:t>
      </w:r>
      <w:r w:rsidRPr="0009766E">
        <w:rPr>
          <w:rFonts w:ascii="Times New Roman" w:hAnsi="Times New Roman" w:cs="Times New Roman"/>
          <w:sz w:val="28"/>
          <w:szCs w:val="28"/>
        </w:rPr>
        <w:t xml:space="preserve">  возможность следовать своим традициям для всех культур, представленных в данном обществе; </w:t>
      </w:r>
    </w:p>
    <w:p w:rsidR="000E5D62" w:rsidRPr="0009766E" w:rsidRDefault="000E5D62" w:rsidP="000E5D62">
      <w:pPr>
        <w:pStyle w:val="bn12"/>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5)</w:t>
      </w:r>
      <w:r w:rsidRPr="0009766E">
        <w:rPr>
          <w:rFonts w:ascii="Times New Roman" w:hAnsi="Times New Roman" w:cs="Times New Roman"/>
          <w:sz w:val="28"/>
          <w:szCs w:val="28"/>
        </w:rPr>
        <w:t xml:space="preserve">  свобода вероисповедания при условии, что это не ущемляет права и возможности других членов общества; </w:t>
      </w:r>
    </w:p>
    <w:p w:rsidR="000E5D62" w:rsidRPr="0009766E" w:rsidRDefault="000E5D62" w:rsidP="000E5D62">
      <w:pPr>
        <w:pStyle w:val="bn12"/>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6)</w:t>
      </w:r>
      <w:r w:rsidRPr="0009766E">
        <w:rPr>
          <w:rFonts w:ascii="Times New Roman" w:hAnsi="Times New Roman" w:cs="Times New Roman"/>
          <w:sz w:val="28"/>
          <w:szCs w:val="28"/>
        </w:rPr>
        <w:t xml:space="preserve">  сотрудничество и солидарность в решение общих проблем; </w:t>
      </w:r>
    </w:p>
    <w:p w:rsidR="000E5D62" w:rsidRDefault="000E5D62" w:rsidP="000E5D62">
      <w:pPr>
        <w:pStyle w:val="bn12"/>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7)</w:t>
      </w:r>
      <w:r w:rsidRPr="0009766E">
        <w:rPr>
          <w:rFonts w:ascii="Times New Roman" w:hAnsi="Times New Roman" w:cs="Times New Roman"/>
          <w:sz w:val="28"/>
          <w:szCs w:val="28"/>
        </w:rPr>
        <w:t>  позитивная лексика в наиболее уязвимых сферах межэтнических, межрасовых отношений, в отношениях между полами</w:t>
      </w:r>
      <w:r>
        <w:rPr>
          <w:rFonts w:ascii="Times New Roman" w:hAnsi="Times New Roman" w:cs="Times New Roman"/>
          <w:sz w:val="28"/>
          <w:szCs w:val="28"/>
        </w:rPr>
        <w:t>.</w:t>
      </w:r>
    </w:p>
    <w:p w:rsidR="000E5D62" w:rsidRPr="000E5D62" w:rsidRDefault="000E5D62" w:rsidP="000E5D62">
      <w:pPr>
        <w:pStyle w:val="bn12"/>
        <w:spacing w:before="0" w:beforeAutospacing="0" w:after="0" w:afterAutospacing="0"/>
        <w:jc w:val="both"/>
        <w:rPr>
          <w:rFonts w:ascii="Times New Roman" w:hAnsi="Times New Roman" w:cs="Times New Roman"/>
          <w:sz w:val="28"/>
          <w:szCs w:val="28"/>
        </w:rPr>
      </w:pPr>
      <w:r w:rsidRPr="000E5D62">
        <w:rPr>
          <w:rFonts w:ascii="Times New Roman" w:hAnsi="Times New Roman" w:cs="Times New Roman"/>
          <w:b/>
          <w:sz w:val="28"/>
          <w:szCs w:val="28"/>
        </w:rPr>
        <w:t>Толерантная личность</w:t>
      </w:r>
      <w:r w:rsidRPr="000E5D62">
        <w:rPr>
          <w:rFonts w:ascii="Times New Roman" w:hAnsi="Times New Roman" w:cs="Times New Roman"/>
          <w:sz w:val="28"/>
          <w:szCs w:val="28"/>
        </w:rPr>
        <w:t xml:space="preserve"> - это человек, хорошо знающий себя и признающий других. Проявление сочувствия, сострадания - важнейшая ценность толерантного общества и черта толерантного человека. В психологии искреннее сопереживание эмоциональному состоянию другого, способность разделить его ощущения и настроения, обозначается термином "эмпатия". Развитие эмпатических свойств личности напрямую связано с умением поставить себя на другого.</w:t>
      </w:r>
    </w:p>
    <w:p w:rsidR="000E5D62" w:rsidRPr="00507E8D" w:rsidRDefault="000E5D62" w:rsidP="000E5D62">
      <w:pPr>
        <w:pStyle w:val="bn12"/>
        <w:spacing w:before="0" w:beforeAutospacing="0" w:after="0" w:afterAutospacing="0"/>
        <w:jc w:val="both"/>
        <w:rPr>
          <w:rFonts w:ascii="Times New Roman" w:hAnsi="Times New Roman" w:cs="Times New Roman"/>
          <w:sz w:val="28"/>
          <w:szCs w:val="28"/>
        </w:rPr>
      </w:pPr>
      <w:r w:rsidRPr="00507E8D">
        <w:rPr>
          <w:rFonts w:ascii="Times New Roman" w:hAnsi="Times New Roman" w:cs="Times New Roman"/>
          <w:b/>
          <w:sz w:val="28"/>
          <w:szCs w:val="28"/>
        </w:rPr>
        <w:t>Терпимость</w:t>
      </w:r>
      <w:r w:rsidRPr="00507E8D">
        <w:rPr>
          <w:rFonts w:ascii="Times New Roman" w:hAnsi="Times New Roman" w:cs="Times New Roman"/>
          <w:sz w:val="28"/>
          <w:szCs w:val="28"/>
        </w:rPr>
        <w:t xml:space="preserve"> </w:t>
      </w:r>
      <w:r>
        <w:rPr>
          <w:rFonts w:ascii="Times New Roman" w:hAnsi="Times New Roman" w:cs="Times New Roman"/>
          <w:sz w:val="28"/>
          <w:szCs w:val="28"/>
        </w:rPr>
        <w:t>– социально-</w:t>
      </w:r>
      <w:r w:rsidRPr="00507E8D">
        <w:rPr>
          <w:rFonts w:ascii="Times New Roman" w:hAnsi="Times New Roman" w:cs="Times New Roman"/>
          <w:sz w:val="28"/>
          <w:szCs w:val="28"/>
        </w:rPr>
        <w:t xml:space="preserve">психологическая черта человека, выражающая уважительное и доброжелательное отношение к взглядам, убеждениям, верованиям, мнением, традициям, привычкам и поведению других людей. Терпимость способствует достижению взаимопонимания и согласованности в действиях без применения давления, принуждения, угроз. Терпимость не только смягчает противоречия, но и выражает надежду на улучшение отношений, личностное исправление. </w:t>
      </w:r>
    </w:p>
    <w:p w:rsidR="00005BCE" w:rsidRPr="001675EA" w:rsidRDefault="00005BCE" w:rsidP="000E5D62">
      <w:pPr>
        <w:pStyle w:val="a6"/>
        <w:spacing w:after="0"/>
        <w:jc w:val="both"/>
        <w:rPr>
          <w:sz w:val="28"/>
          <w:szCs w:val="28"/>
        </w:rPr>
      </w:pPr>
      <w:r>
        <w:rPr>
          <w:b/>
          <w:sz w:val="28"/>
          <w:szCs w:val="28"/>
        </w:rPr>
        <w:t>И</w:t>
      </w:r>
      <w:r w:rsidRPr="00512CC8">
        <w:rPr>
          <w:b/>
          <w:sz w:val="28"/>
          <w:szCs w:val="28"/>
        </w:rPr>
        <w:t>нтолерантност</w:t>
      </w:r>
      <w:r>
        <w:rPr>
          <w:b/>
          <w:sz w:val="28"/>
          <w:szCs w:val="28"/>
        </w:rPr>
        <w:t>ь</w:t>
      </w:r>
      <w:r w:rsidRPr="0009766E">
        <w:rPr>
          <w:sz w:val="28"/>
          <w:szCs w:val="28"/>
        </w:rPr>
        <w:t xml:space="preserve"> </w:t>
      </w:r>
      <w:r w:rsidRPr="00512CC8">
        <w:rPr>
          <w:b/>
          <w:sz w:val="28"/>
          <w:szCs w:val="28"/>
        </w:rPr>
        <w:t>(нетерпимость)</w:t>
      </w:r>
      <w:r w:rsidRPr="0009766E">
        <w:rPr>
          <w:sz w:val="28"/>
          <w:szCs w:val="28"/>
        </w:rPr>
        <w:t>. Нетерпимость основывается на убеждении, что твоя группа, твоя система взглядов, твой образ жизни стоят выше остальных. Это не просто отсутствие чувства солидарности, это неприятие другого за то, что он выглядит иначе, думает иначе, поступает иначе, просто за то, что он существует. Нетерпимость ведет к господству и уничтожению, отказывает в праве на существование тому, кто придерживается иных взглядов, определяет предпочтение подавления, а не убеждения. Нетерпимости ненавистны новшества, так как они отвергают или изменяют старые модели. Ее результаты могут проявляться в широком диапазоне: от обычной невежливости, пренебрежительного отношения к другим или раздражения - до этнических чисток и геноцида, умышленного уничтожения людей. Нетерпимость способствует совершению таких преступлений, которые являются позором человечества. Необходимо понимать последствия нетерпимости для общества и уметь оценить ее проявления как нарушения прав ч</w:t>
      </w:r>
    </w:p>
    <w:p w:rsidR="000E5D62" w:rsidRPr="00115AC6" w:rsidRDefault="000E5D62" w:rsidP="00005BCE">
      <w:pPr>
        <w:pStyle w:val="a7"/>
        <w:spacing w:before="0" w:beforeAutospacing="0" w:after="0" w:afterAutospacing="0"/>
        <w:jc w:val="both"/>
        <w:rPr>
          <w:sz w:val="28"/>
          <w:szCs w:val="28"/>
        </w:rPr>
      </w:pPr>
      <w:r w:rsidRPr="00115AC6">
        <w:rPr>
          <w:rFonts w:ascii="Arial" w:hAnsi="Arial" w:cs="Arial"/>
          <w:sz w:val="28"/>
          <w:szCs w:val="28"/>
        </w:rPr>
        <w:t xml:space="preserve"> </w:t>
      </w:r>
      <w:r w:rsidRPr="00115AC6">
        <w:rPr>
          <w:b/>
          <w:sz w:val="28"/>
          <w:szCs w:val="28"/>
        </w:rPr>
        <w:t>Интолерантная личность</w:t>
      </w:r>
      <w:r w:rsidRPr="00115AC6">
        <w:rPr>
          <w:sz w:val="28"/>
          <w:szCs w:val="28"/>
        </w:rPr>
        <w:t xml:space="preserve"> характеризуется представлением о собственной исключительности, стремлением переносить ответственность на окружение, высокой тревожностью, потребностью в строгом порядке, желанием сильной власти. </w:t>
      </w:r>
    </w:p>
    <w:p w:rsidR="000E5D62" w:rsidRPr="0009766E" w:rsidRDefault="000E5D62" w:rsidP="000E5D62">
      <w:pPr>
        <w:pStyle w:val="bn12"/>
        <w:spacing w:before="0" w:beforeAutospacing="0" w:after="0" w:afterAutospacing="0"/>
        <w:jc w:val="both"/>
        <w:rPr>
          <w:rFonts w:ascii="Times New Roman" w:hAnsi="Times New Roman" w:cs="Times New Roman"/>
          <w:sz w:val="28"/>
          <w:szCs w:val="28"/>
        </w:rPr>
      </w:pPr>
      <w:r w:rsidRPr="00512CC8">
        <w:rPr>
          <w:rFonts w:ascii="Times New Roman" w:hAnsi="Times New Roman" w:cs="Times New Roman"/>
          <w:b/>
          <w:sz w:val="28"/>
          <w:szCs w:val="28"/>
        </w:rPr>
        <w:t>Проявления нетерпимости</w:t>
      </w:r>
      <w:r w:rsidRPr="0009766E">
        <w:rPr>
          <w:rFonts w:ascii="Times New Roman" w:hAnsi="Times New Roman" w:cs="Times New Roman"/>
          <w:sz w:val="28"/>
          <w:szCs w:val="28"/>
        </w:rPr>
        <w:t xml:space="preserve">: </w:t>
      </w:r>
    </w:p>
    <w:p w:rsidR="000E5D62" w:rsidRPr="0009766E" w:rsidRDefault="000E5D62" w:rsidP="000E5D62">
      <w:pPr>
        <w:pStyle w:val="bn12"/>
        <w:spacing w:before="0" w:beforeAutospacing="0" w:after="0" w:afterAutospacing="0"/>
        <w:ind w:firstLine="284"/>
        <w:jc w:val="both"/>
        <w:rPr>
          <w:rFonts w:ascii="Times New Roman" w:hAnsi="Times New Roman" w:cs="Times New Roman"/>
          <w:sz w:val="28"/>
          <w:szCs w:val="28"/>
        </w:rPr>
      </w:pPr>
      <w:r>
        <w:rPr>
          <w:rFonts w:ascii="Times New Roman" w:hAnsi="Times New Roman" w:cs="Times New Roman"/>
          <w:sz w:val="28"/>
          <w:szCs w:val="28"/>
        </w:rPr>
        <w:t>1)</w:t>
      </w:r>
      <w:r w:rsidRPr="0009766E">
        <w:rPr>
          <w:rFonts w:ascii="Times New Roman" w:hAnsi="Times New Roman" w:cs="Times New Roman"/>
          <w:sz w:val="28"/>
          <w:szCs w:val="28"/>
        </w:rPr>
        <w:t xml:space="preserve">  оскорбления, насмешки, выражение пренебрежения; </w:t>
      </w:r>
    </w:p>
    <w:p w:rsidR="000E5D62" w:rsidRPr="0009766E" w:rsidRDefault="000E5D62" w:rsidP="000E5D62">
      <w:pPr>
        <w:pStyle w:val="bn12"/>
        <w:spacing w:before="0" w:beforeAutospacing="0" w:after="0" w:afterAutospacing="0"/>
        <w:ind w:firstLine="284"/>
        <w:jc w:val="both"/>
        <w:rPr>
          <w:rFonts w:ascii="Times New Roman" w:hAnsi="Times New Roman" w:cs="Times New Roman"/>
          <w:sz w:val="28"/>
          <w:szCs w:val="28"/>
        </w:rPr>
      </w:pPr>
      <w:r>
        <w:rPr>
          <w:rFonts w:ascii="Times New Roman" w:hAnsi="Times New Roman" w:cs="Times New Roman"/>
          <w:sz w:val="28"/>
          <w:szCs w:val="28"/>
        </w:rPr>
        <w:t xml:space="preserve">2) </w:t>
      </w:r>
      <w:r w:rsidRPr="0009766E">
        <w:rPr>
          <w:rFonts w:ascii="Times New Roman" w:hAnsi="Times New Roman" w:cs="Times New Roman"/>
          <w:sz w:val="28"/>
          <w:szCs w:val="28"/>
        </w:rPr>
        <w:t xml:space="preserve">игнорирование (отказ в беседе, в признании); </w:t>
      </w:r>
    </w:p>
    <w:p w:rsidR="000E5D62" w:rsidRPr="0009766E" w:rsidRDefault="000E5D62" w:rsidP="000E5D62">
      <w:pPr>
        <w:pStyle w:val="bn12"/>
        <w:spacing w:before="0" w:beforeAutospacing="0" w:after="0" w:afterAutospacing="0"/>
        <w:ind w:firstLine="284"/>
        <w:jc w:val="both"/>
        <w:rPr>
          <w:rFonts w:ascii="Times New Roman" w:hAnsi="Times New Roman" w:cs="Times New Roman"/>
          <w:sz w:val="28"/>
          <w:szCs w:val="28"/>
        </w:rPr>
      </w:pPr>
      <w:r>
        <w:rPr>
          <w:rFonts w:ascii="Times New Roman" w:hAnsi="Times New Roman" w:cs="Times New Roman"/>
          <w:sz w:val="28"/>
          <w:szCs w:val="28"/>
        </w:rPr>
        <w:t>3)</w:t>
      </w:r>
      <w:r w:rsidRPr="0009766E">
        <w:rPr>
          <w:rFonts w:ascii="Times New Roman" w:hAnsi="Times New Roman" w:cs="Times New Roman"/>
          <w:sz w:val="28"/>
          <w:szCs w:val="28"/>
        </w:rPr>
        <w:t xml:space="preserve">  негативные стереотипы, предубеждения, предрассудки (составление обобщенного мнения о человеке, принадлежащем к иной культуре, полу, расе, этнической группе, как правило, на основе отрицательных характеристик); </w:t>
      </w:r>
    </w:p>
    <w:p w:rsidR="000E5D62" w:rsidRPr="0009766E" w:rsidRDefault="000E5D62" w:rsidP="000E5D62">
      <w:pPr>
        <w:pStyle w:val="bn12"/>
        <w:spacing w:before="0" w:beforeAutospacing="0" w:after="0" w:afterAutospacing="0"/>
        <w:ind w:firstLine="284"/>
        <w:jc w:val="both"/>
        <w:rPr>
          <w:rFonts w:ascii="Times New Roman" w:hAnsi="Times New Roman" w:cs="Times New Roman"/>
          <w:sz w:val="28"/>
          <w:szCs w:val="28"/>
        </w:rPr>
      </w:pPr>
      <w:r>
        <w:rPr>
          <w:rFonts w:ascii="Times New Roman" w:hAnsi="Times New Roman" w:cs="Times New Roman"/>
          <w:sz w:val="28"/>
          <w:szCs w:val="28"/>
        </w:rPr>
        <w:t>4)</w:t>
      </w:r>
      <w:r w:rsidRPr="0009766E">
        <w:rPr>
          <w:rFonts w:ascii="Times New Roman" w:hAnsi="Times New Roman" w:cs="Times New Roman"/>
          <w:sz w:val="28"/>
          <w:szCs w:val="28"/>
        </w:rPr>
        <w:t xml:space="preserve">  этноцентризм (понимание и оценка жизненных явлений сквозь призму ценностей и традиций собственной группы как эталонной и лучшей по сравнению с другими группами); </w:t>
      </w:r>
    </w:p>
    <w:p w:rsidR="000E5D62" w:rsidRPr="0009766E" w:rsidRDefault="000E5D62" w:rsidP="000E5D62">
      <w:pPr>
        <w:pStyle w:val="bn12"/>
        <w:spacing w:before="0" w:beforeAutospacing="0" w:after="0" w:afterAutospacing="0"/>
        <w:ind w:firstLine="284"/>
        <w:jc w:val="both"/>
        <w:rPr>
          <w:rFonts w:ascii="Times New Roman" w:hAnsi="Times New Roman" w:cs="Times New Roman"/>
          <w:sz w:val="28"/>
          <w:szCs w:val="28"/>
        </w:rPr>
      </w:pPr>
      <w:r>
        <w:rPr>
          <w:rFonts w:ascii="Times New Roman" w:hAnsi="Times New Roman" w:cs="Times New Roman"/>
          <w:sz w:val="28"/>
          <w:szCs w:val="28"/>
        </w:rPr>
        <w:t>5)</w:t>
      </w:r>
      <w:r w:rsidRPr="0009766E">
        <w:rPr>
          <w:rFonts w:ascii="Times New Roman" w:hAnsi="Times New Roman" w:cs="Times New Roman"/>
          <w:sz w:val="28"/>
          <w:szCs w:val="28"/>
        </w:rPr>
        <w:t xml:space="preserve">  поиск врага (перенос вины за несчастья, неблагополучие и социальные проблемы на ту или иную группу); </w:t>
      </w:r>
    </w:p>
    <w:p w:rsidR="000E5D62" w:rsidRPr="0009766E" w:rsidRDefault="000E5D62" w:rsidP="000E5D62">
      <w:pPr>
        <w:pStyle w:val="bn12"/>
        <w:spacing w:before="0" w:beforeAutospacing="0" w:after="0" w:afterAutospacing="0"/>
        <w:ind w:firstLine="284"/>
        <w:jc w:val="both"/>
        <w:rPr>
          <w:rFonts w:ascii="Times New Roman" w:hAnsi="Times New Roman" w:cs="Times New Roman"/>
          <w:sz w:val="28"/>
          <w:szCs w:val="28"/>
        </w:rPr>
      </w:pPr>
      <w:r>
        <w:rPr>
          <w:rFonts w:ascii="Times New Roman" w:hAnsi="Times New Roman" w:cs="Times New Roman"/>
          <w:sz w:val="28"/>
          <w:szCs w:val="28"/>
        </w:rPr>
        <w:t>6)</w:t>
      </w:r>
      <w:r w:rsidRPr="0009766E">
        <w:rPr>
          <w:rFonts w:ascii="Times New Roman" w:hAnsi="Times New Roman" w:cs="Times New Roman"/>
          <w:sz w:val="28"/>
          <w:szCs w:val="28"/>
        </w:rPr>
        <w:t xml:space="preserve">  преследования, запугивания, угрозы; </w:t>
      </w:r>
    </w:p>
    <w:p w:rsidR="000E5D62" w:rsidRPr="0009766E" w:rsidRDefault="000E5D62" w:rsidP="000E5D62">
      <w:pPr>
        <w:pStyle w:val="bn12"/>
        <w:spacing w:before="0" w:beforeAutospacing="0" w:after="0" w:afterAutospacing="0"/>
        <w:ind w:firstLine="284"/>
        <w:jc w:val="both"/>
        <w:rPr>
          <w:rFonts w:ascii="Times New Roman" w:hAnsi="Times New Roman" w:cs="Times New Roman"/>
          <w:sz w:val="28"/>
          <w:szCs w:val="28"/>
        </w:rPr>
      </w:pPr>
      <w:r>
        <w:rPr>
          <w:rFonts w:ascii="Times New Roman" w:hAnsi="Times New Roman" w:cs="Times New Roman"/>
          <w:sz w:val="28"/>
          <w:szCs w:val="28"/>
        </w:rPr>
        <w:t>7)</w:t>
      </w:r>
      <w:r w:rsidRPr="0009766E">
        <w:rPr>
          <w:rFonts w:ascii="Times New Roman" w:hAnsi="Times New Roman" w:cs="Times New Roman"/>
          <w:sz w:val="28"/>
          <w:szCs w:val="28"/>
        </w:rPr>
        <w:t xml:space="preserve"> дискриминация по признаку пола, сексуальной ориентации и других различий (лишение социальных благ, отрицание прав человека, изоляция в обществе); </w:t>
      </w:r>
    </w:p>
    <w:p w:rsidR="000E5D62" w:rsidRPr="0009766E" w:rsidRDefault="000E5D62" w:rsidP="000E5D62">
      <w:pPr>
        <w:pStyle w:val="bn12"/>
        <w:spacing w:before="0" w:beforeAutospacing="0" w:after="0" w:afterAutospacing="0"/>
        <w:ind w:firstLine="284"/>
        <w:jc w:val="both"/>
        <w:rPr>
          <w:rFonts w:ascii="Times New Roman" w:hAnsi="Times New Roman" w:cs="Times New Roman"/>
          <w:sz w:val="28"/>
          <w:szCs w:val="28"/>
        </w:rPr>
      </w:pPr>
      <w:r>
        <w:rPr>
          <w:rFonts w:ascii="Times New Roman" w:hAnsi="Times New Roman" w:cs="Times New Roman"/>
          <w:sz w:val="28"/>
          <w:szCs w:val="28"/>
        </w:rPr>
        <w:t>8)</w:t>
      </w:r>
      <w:r w:rsidRPr="0009766E">
        <w:rPr>
          <w:rFonts w:ascii="Times New Roman" w:hAnsi="Times New Roman" w:cs="Times New Roman"/>
          <w:sz w:val="28"/>
          <w:szCs w:val="28"/>
        </w:rPr>
        <w:t xml:space="preserve">  расизм (дискриминация представителей определенной расы на основе предпосылки, что одни расы превосходят другие); </w:t>
      </w:r>
    </w:p>
    <w:p w:rsidR="000E5D62" w:rsidRPr="0009766E" w:rsidRDefault="000E5D62" w:rsidP="000E5D62">
      <w:pPr>
        <w:pStyle w:val="bn12"/>
        <w:spacing w:before="0" w:beforeAutospacing="0" w:after="0" w:afterAutospacing="0"/>
        <w:ind w:firstLine="284"/>
        <w:jc w:val="both"/>
        <w:rPr>
          <w:rFonts w:ascii="Times New Roman" w:hAnsi="Times New Roman" w:cs="Times New Roman"/>
          <w:sz w:val="28"/>
          <w:szCs w:val="28"/>
        </w:rPr>
      </w:pPr>
      <w:r>
        <w:rPr>
          <w:rFonts w:ascii="Times New Roman" w:hAnsi="Times New Roman" w:cs="Times New Roman"/>
          <w:sz w:val="28"/>
          <w:szCs w:val="28"/>
        </w:rPr>
        <w:t>9)</w:t>
      </w:r>
      <w:r w:rsidRPr="0009766E">
        <w:rPr>
          <w:rFonts w:ascii="Times New Roman" w:hAnsi="Times New Roman" w:cs="Times New Roman"/>
          <w:sz w:val="28"/>
          <w:szCs w:val="28"/>
        </w:rPr>
        <w:t>  ксенофобия в форме этнофобий (антисемитизм, кавказофобия и др.), религиозных фобий, мигрантофобии (неприязнь к представителям других культур</w:t>
      </w:r>
      <w:r w:rsidR="00005BCE">
        <w:rPr>
          <w:rFonts w:ascii="Times New Roman" w:hAnsi="Times New Roman" w:cs="Times New Roman"/>
          <w:sz w:val="28"/>
          <w:szCs w:val="28"/>
        </w:rPr>
        <w:t xml:space="preserve"> и групп, убеждение в том, что «чужаки»</w:t>
      </w:r>
      <w:r w:rsidRPr="0009766E">
        <w:rPr>
          <w:rFonts w:ascii="Times New Roman" w:hAnsi="Times New Roman" w:cs="Times New Roman"/>
          <w:sz w:val="28"/>
          <w:szCs w:val="28"/>
        </w:rPr>
        <w:t xml:space="preserve"> вредны для общества, пре</w:t>
      </w:r>
      <w:r w:rsidR="00005BCE">
        <w:rPr>
          <w:rFonts w:ascii="Times New Roman" w:hAnsi="Times New Roman" w:cs="Times New Roman"/>
          <w:sz w:val="28"/>
          <w:szCs w:val="28"/>
        </w:rPr>
        <w:t>следование «чужаков»</w:t>
      </w:r>
      <w:r w:rsidRPr="0009766E">
        <w:rPr>
          <w:rFonts w:ascii="Times New Roman" w:hAnsi="Times New Roman" w:cs="Times New Roman"/>
          <w:sz w:val="28"/>
          <w:szCs w:val="28"/>
        </w:rPr>
        <w:t xml:space="preserve">); </w:t>
      </w:r>
    </w:p>
    <w:p w:rsidR="000E5D62" w:rsidRPr="0009766E" w:rsidRDefault="000E5D62" w:rsidP="000E5D62">
      <w:pPr>
        <w:pStyle w:val="bn12"/>
        <w:spacing w:before="0" w:beforeAutospacing="0" w:after="0" w:afterAutospacing="0"/>
        <w:ind w:firstLine="284"/>
        <w:jc w:val="both"/>
        <w:rPr>
          <w:rFonts w:ascii="Times New Roman" w:hAnsi="Times New Roman" w:cs="Times New Roman"/>
          <w:sz w:val="28"/>
          <w:szCs w:val="28"/>
        </w:rPr>
      </w:pPr>
      <w:r>
        <w:rPr>
          <w:rFonts w:ascii="Times New Roman" w:hAnsi="Times New Roman" w:cs="Times New Roman"/>
          <w:sz w:val="28"/>
          <w:szCs w:val="28"/>
        </w:rPr>
        <w:t>10)</w:t>
      </w:r>
      <w:r w:rsidRPr="0009766E">
        <w:rPr>
          <w:rFonts w:ascii="Times New Roman" w:hAnsi="Times New Roman" w:cs="Times New Roman"/>
          <w:sz w:val="28"/>
          <w:szCs w:val="28"/>
        </w:rPr>
        <w:t xml:space="preserve">  национализм (убеждение в превосходстве своей нации над другими и в том, что своя нация обладает большим объемом прав); </w:t>
      </w:r>
    </w:p>
    <w:p w:rsidR="000E5D62" w:rsidRPr="0009766E" w:rsidRDefault="000E5D62" w:rsidP="000E5D62">
      <w:pPr>
        <w:pStyle w:val="bn12"/>
        <w:spacing w:before="0" w:beforeAutospacing="0" w:after="0" w:afterAutospacing="0"/>
        <w:ind w:firstLine="284"/>
        <w:jc w:val="both"/>
        <w:rPr>
          <w:rFonts w:ascii="Times New Roman" w:hAnsi="Times New Roman" w:cs="Times New Roman"/>
          <w:sz w:val="28"/>
          <w:szCs w:val="28"/>
        </w:rPr>
      </w:pPr>
      <w:r>
        <w:rPr>
          <w:rFonts w:ascii="Times New Roman" w:hAnsi="Times New Roman" w:cs="Times New Roman"/>
          <w:sz w:val="28"/>
          <w:szCs w:val="28"/>
        </w:rPr>
        <w:t>11)</w:t>
      </w:r>
      <w:r w:rsidRPr="0009766E">
        <w:rPr>
          <w:rFonts w:ascii="Times New Roman" w:hAnsi="Times New Roman" w:cs="Times New Roman"/>
          <w:sz w:val="28"/>
          <w:szCs w:val="28"/>
        </w:rPr>
        <w:t xml:space="preserve">  фашизм (реакционный антидемократический режим, для которого характерны крайние формы насилия и массовый террор); </w:t>
      </w:r>
    </w:p>
    <w:p w:rsidR="000E5D62" w:rsidRPr="0009766E" w:rsidRDefault="000E5D62" w:rsidP="000E5D62">
      <w:pPr>
        <w:pStyle w:val="bn12"/>
        <w:spacing w:before="0" w:beforeAutospacing="0" w:after="0" w:afterAutospacing="0"/>
        <w:ind w:firstLine="284"/>
        <w:jc w:val="both"/>
        <w:rPr>
          <w:rFonts w:ascii="Times New Roman" w:hAnsi="Times New Roman" w:cs="Times New Roman"/>
          <w:sz w:val="28"/>
          <w:szCs w:val="28"/>
        </w:rPr>
      </w:pPr>
      <w:r>
        <w:rPr>
          <w:rFonts w:ascii="Times New Roman" w:hAnsi="Times New Roman" w:cs="Times New Roman"/>
          <w:sz w:val="28"/>
          <w:szCs w:val="28"/>
        </w:rPr>
        <w:t>12)</w:t>
      </w:r>
      <w:r w:rsidRPr="0009766E">
        <w:rPr>
          <w:rFonts w:ascii="Times New Roman" w:hAnsi="Times New Roman" w:cs="Times New Roman"/>
          <w:sz w:val="28"/>
          <w:szCs w:val="28"/>
        </w:rPr>
        <w:t xml:space="preserve">  империализм (покорение одних народов другими с целью контроля богатств и ресурсов подчиненных народов); </w:t>
      </w:r>
    </w:p>
    <w:p w:rsidR="000E5D62" w:rsidRPr="0009766E" w:rsidRDefault="000E5D62" w:rsidP="000E5D62">
      <w:pPr>
        <w:pStyle w:val="bn12"/>
        <w:spacing w:before="0" w:beforeAutospacing="0" w:after="0" w:afterAutospacing="0"/>
        <w:ind w:firstLine="284"/>
        <w:jc w:val="both"/>
        <w:rPr>
          <w:rFonts w:ascii="Times New Roman" w:hAnsi="Times New Roman" w:cs="Times New Roman"/>
          <w:sz w:val="28"/>
          <w:szCs w:val="28"/>
        </w:rPr>
      </w:pPr>
      <w:r>
        <w:rPr>
          <w:rFonts w:ascii="Times New Roman" w:hAnsi="Times New Roman" w:cs="Times New Roman"/>
          <w:sz w:val="28"/>
          <w:szCs w:val="28"/>
        </w:rPr>
        <w:t>13)</w:t>
      </w:r>
      <w:r w:rsidRPr="0009766E">
        <w:rPr>
          <w:rFonts w:ascii="Times New Roman" w:hAnsi="Times New Roman" w:cs="Times New Roman"/>
          <w:sz w:val="28"/>
          <w:szCs w:val="28"/>
        </w:rPr>
        <w:t xml:space="preserve"> эксплуатация (использование чужого времени и труда без справедливого вознаграждения, безрассудное использование ресурсов и природных богатств); </w:t>
      </w:r>
    </w:p>
    <w:p w:rsidR="000E5D62" w:rsidRPr="0009766E" w:rsidRDefault="000E5D62" w:rsidP="000E5D62">
      <w:pPr>
        <w:pStyle w:val="bn12"/>
        <w:spacing w:before="0" w:beforeAutospacing="0" w:after="0" w:afterAutospacing="0"/>
        <w:ind w:firstLine="284"/>
        <w:jc w:val="both"/>
        <w:rPr>
          <w:rFonts w:ascii="Times New Roman" w:hAnsi="Times New Roman" w:cs="Times New Roman"/>
          <w:sz w:val="28"/>
          <w:szCs w:val="28"/>
        </w:rPr>
      </w:pPr>
      <w:r>
        <w:rPr>
          <w:rFonts w:ascii="Times New Roman" w:hAnsi="Times New Roman" w:cs="Times New Roman"/>
          <w:sz w:val="28"/>
          <w:szCs w:val="28"/>
        </w:rPr>
        <w:t>14)</w:t>
      </w:r>
      <w:r w:rsidRPr="0009766E">
        <w:rPr>
          <w:rFonts w:ascii="Times New Roman" w:hAnsi="Times New Roman" w:cs="Times New Roman"/>
          <w:sz w:val="28"/>
          <w:szCs w:val="28"/>
        </w:rPr>
        <w:t xml:space="preserve">  осквернение религиозных или культурных символов; </w:t>
      </w:r>
    </w:p>
    <w:p w:rsidR="000E5D62" w:rsidRPr="0009766E" w:rsidRDefault="000E5D62" w:rsidP="000E5D62">
      <w:pPr>
        <w:pStyle w:val="bn12"/>
        <w:spacing w:before="0" w:beforeAutospacing="0" w:after="0" w:afterAutospacing="0"/>
        <w:ind w:firstLine="284"/>
        <w:jc w:val="both"/>
        <w:rPr>
          <w:rFonts w:ascii="Times New Roman" w:hAnsi="Times New Roman" w:cs="Times New Roman"/>
          <w:sz w:val="28"/>
          <w:szCs w:val="28"/>
        </w:rPr>
      </w:pPr>
      <w:r>
        <w:rPr>
          <w:rFonts w:ascii="Times New Roman" w:hAnsi="Times New Roman" w:cs="Times New Roman"/>
          <w:sz w:val="28"/>
          <w:szCs w:val="28"/>
        </w:rPr>
        <w:t>15)</w:t>
      </w:r>
      <w:r w:rsidRPr="0009766E">
        <w:rPr>
          <w:rFonts w:ascii="Times New Roman" w:hAnsi="Times New Roman" w:cs="Times New Roman"/>
          <w:sz w:val="28"/>
          <w:szCs w:val="28"/>
        </w:rPr>
        <w:t xml:space="preserve">  религиозное преследование (насаждение конкретной веры, ее ценностей и обрядов); </w:t>
      </w:r>
    </w:p>
    <w:p w:rsidR="000E5D62" w:rsidRPr="0009766E" w:rsidRDefault="000E5D62" w:rsidP="000E5D62">
      <w:pPr>
        <w:pStyle w:val="bn12"/>
        <w:spacing w:before="0" w:beforeAutospacing="0" w:after="0" w:afterAutospacing="0"/>
        <w:ind w:firstLine="284"/>
        <w:jc w:val="both"/>
        <w:rPr>
          <w:rFonts w:ascii="Times New Roman" w:hAnsi="Times New Roman" w:cs="Times New Roman"/>
          <w:sz w:val="28"/>
          <w:szCs w:val="28"/>
        </w:rPr>
      </w:pPr>
      <w:r>
        <w:rPr>
          <w:rFonts w:ascii="Times New Roman" w:hAnsi="Times New Roman" w:cs="Times New Roman"/>
          <w:sz w:val="28"/>
          <w:szCs w:val="28"/>
        </w:rPr>
        <w:t>16)</w:t>
      </w:r>
      <w:r w:rsidRPr="0009766E">
        <w:rPr>
          <w:rFonts w:ascii="Times New Roman" w:hAnsi="Times New Roman" w:cs="Times New Roman"/>
          <w:sz w:val="28"/>
          <w:szCs w:val="28"/>
        </w:rPr>
        <w:t xml:space="preserve">  изгнание (официальное или насильственное); </w:t>
      </w:r>
    </w:p>
    <w:p w:rsidR="000E5D62" w:rsidRPr="0009766E" w:rsidRDefault="000E5D62" w:rsidP="000E5D62">
      <w:pPr>
        <w:pStyle w:val="bn12"/>
        <w:spacing w:before="0" w:beforeAutospacing="0" w:after="0" w:afterAutospacing="0"/>
        <w:ind w:firstLine="284"/>
        <w:jc w:val="both"/>
        <w:rPr>
          <w:rFonts w:ascii="Times New Roman" w:hAnsi="Times New Roman" w:cs="Times New Roman"/>
          <w:sz w:val="28"/>
          <w:szCs w:val="28"/>
        </w:rPr>
      </w:pPr>
      <w:r>
        <w:rPr>
          <w:rFonts w:ascii="Times New Roman" w:hAnsi="Times New Roman" w:cs="Times New Roman"/>
          <w:sz w:val="28"/>
          <w:szCs w:val="28"/>
        </w:rPr>
        <w:t>17)</w:t>
      </w:r>
      <w:r w:rsidRPr="0009766E">
        <w:rPr>
          <w:rFonts w:ascii="Times New Roman" w:hAnsi="Times New Roman" w:cs="Times New Roman"/>
          <w:sz w:val="28"/>
          <w:szCs w:val="28"/>
        </w:rPr>
        <w:t xml:space="preserve">  сегрегация, включая апартеид (принудительное разделение людей различных рас, религий или полов, обычно в ущерб интересам одной группы); </w:t>
      </w:r>
    </w:p>
    <w:p w:rsidR="000E5D62" w:rsidRDefault="000E5D62" w:rsidP="000E5D62">
      <w:pPr>
        <w:pStyle w:val="bn12"/>
        <w:spacing w:before="0" w:beforeAutospacing="0" w:after="0" w:afterAutospacing="0"/>
        <w:ind w:firstLine="284"/>
        <w:jc w:val="both"/>
        <w:rPr>
          <w:rFonts w:ascii="Times New Roman" w:hAnsi="Times New Roman" w:cs="Times New Roman"/>
          <w:sz w:val="28"/>
          <w:szCs w:val="28"/>
        </w:rPr>
      </w:pPr>
      <w:r>
        <w:rPr>
          <w:rFonts w:ascii="Times New Roman" w:hAnsi="Times New Roman" w:cs="Times New Roman"/>
          <w:sz w:val="28"/>
          <w:szCs w:val="28"/>
        </w:rPr>
        <w:t>18)</w:t>
      </w:r>
      <w:r w:rsidRPr="0009766E">
        <w:rPr>
          <w:rFonts w:ascii="Times New Roman" w:hAnsi="Times New Roman" w:cs="Times New Roman"/>
          <w:sz w:val="28"/>
          <w:szCs w:val="28"/>
        </w:rPr>
        <w:t>  репрессии (насильственное лишение возможности реализации прав человека), уничтожение и геноцид (содержание в заключении, физические расправы, нападения, убийства).</w:t>
      </w:r>
    </w:p>
    <w:p w:rsidR="000E5D62" w:rsidRPr="0009766E" w:rsidRDefault="000E5D62" w:rsidP="000E5D62">
      <w:pPr>
        <w:pStyle w:val="bn12"/>
        <w:spacing w:before="0" w:beforeAutospacing="0" w:after="0" w:afterAutospacing="0"/>
        <w:jc w:val="both"/>
        <w:rPr>
          <w:rFonts w:ascii="Times New Roman" w:hAnsi="Times New Roman" w:cs="Times New Roman"/>
          <w:sz w:val="28"/>
          <w:szCs w:val="28"/>
        </w:rPr>
      </w:pPr>
      <w:r w:rsidRPr="00512CC8">
        <w:rPr>
          <w:rFonts w:ascii="Times New Roman" w:hAnsi="Times New Roman" w:cs="Times New Roman"/>
          <w:b/>
          <w:sz w:val="28"/>
          <w:szCs w:val="28"/>
        </w:rPr>
        <w:t>Этническая нетерпимость</w:t>
      </w:r>
      <w:r w:rsidRPr="0009766E">
        <w:rPr>
          <w:rFonts w:ascii="Times New Roman" w:hAnsi="Times New Roman" w:cs="Times New Roman"/>
          <w:sz w:val="28"/>
          <w:szCs w:val="28"/>
        </w:rPr>
        <w:t xml:space="preserve"> - реально значимая форма проявлений кризисных трансформаций этнической идентичности.</w:t>
      </w:r>
    </w:p>
    <w:p w:rsidR="000E5D62" w:rsidRPr="009D1BA7" w:rsidRDefault="000E5D62" w:rsidP="000E5D62">
      <w:pPr>
        <w:pStyle w:val="bn12"/>
        <w:spacing w:before="0" w:beforeAutospacing="0" w:after="0" w:afterAutospacing="0"/>
        <w:jc w:val="both"/>
        <w:rPr>
          <w:rFonts w:ascii="Times New Roman" w:hAnsi="Times New Roman" w:cs="Times New Roman"/>
          <w:b/>
          <w:sz w:val="28"/>
          <w:szCs w:val="28"/>
        </w:rPr>
      </w:pPr>
      <w:r w:rsidRPr="009D1BA7">
        <w:rPr>
          <w:rFonts w:ascii="Times New Roman" w:hAnsi="Times New Roman" w:cs="Times New Roman"/>
          <w:b/>
          <w:sz w:val="28"/>
          <w:szCs w:val="28"/>
        </w:rPr>
        <w:t>Х</w:t>
      </w:r>
      <w:r>
        <w:rPr>
          <w:rFonts w:ascii="Times New Roman" w:hAnsi="Times New Roman" w:cs="Times New Roman"/>
          <w:b/>
          <w:sz w:val="28"/>
          <w:szCs w:val="28"/>
        </w:rPr>
        <w:t xml:space="preserve">олокост </w:t>
      </w:r>
      <w:r>
        <w:rPr>
          <w:rFonts w:ascii="Times New Roman" w:hAnsi="Times New Roman" w:cs="Times New Roman"/>
          <w:sz w:val="28"/>
          <w:szCs w:val="28"/>
        </w:rPr>
        <w:t xml:space="preserve">(от греческого слова </w:t>
      </w:r>
      <w:r>
        <w:rPr>
          <w:rFonts w:ascii="Times New Roman" w:hAnsi="Times New Roman" w:cs="Times New Roman"/>
          <w:sz w:val="28"/>
          <w:szCs w:val="28"/>
          <w:lang w:val="en-US"/>
        </w:rPr>
        <w:t>Holocaustos</w:t>
      </w:r>
      <w:r>
        <w:rPr>
          <w:rFonts w:ascii="Times New Roman" w:hAnsi="Times New Roman" w:cs="Times New Roman"/>
          <w:sz w:val="28"/>
          <w:szCs w:val="28"/>
        </w:rPr>
        <w:t xml:space="preserve"> – всесожжение, жертвоприношение с помощью огня), наиболее распространенный термин, обозначающий преследование и уничтожение 6 миллионов евреев нацистами и их пособниками после прихода к власти Гитлера и до окончания Второй мировой войны (1933 – 1945 гг).</w:t>
      </w:r>
      <w:r w:rsidRPr="009D1BA7">
        <w:rPr>
          <w:rFonts w:ascii="Times New Roman" w:hAnsi="Times New Roman" w:cs="Times New Roman"/>
          <w:b/>
          <w:sz w:val="28"/>
          <w:szCs w:val="28"/>
        </w:rPr>
        <w:t xml:space="preserve">                </w:t>
      </w:r>
    </w:p>
    <w:p w:rsidR="000E5D62" w:rsidRDefault="000E5D62" w:rsidP="000E5D62">
      <w:pPr>
        <w:pStyle w:val="bn12"/>
        <w:spacing w:before="0" w:beforeAutospacing="0" w:after="0" w:afterAutospacing="0"/>
        <w:jc w:val="both"/>
        <w:rPr>
          <w:rFonts w:ascii="Times New Roman" w:hAnsi="Times New Roman" w:cs="Times New Roman"/>
          <w:b/>
          <w:sz w:val="28"/>
          <w:szCs w:val="28"/>
        </w:rPr>
      </w:pPr>
      <w:r w:rsidRPr="009D1BA7">
        <w:rPr>
          <w:rFonts w:ascii="Times New Roman" w:hAnsi="Times New Roman" w:cs="Times New Roman"/>
          <w:b/>
          <w:sz w:val="28"/>
          <w:szCs w:val="28"/>
        </w:rPr>
        <w:t>Антисемитизм</w:t>
      </w:r>
      <w:r>
        <w:rPr>
          <w:rFonts w:ascii="Times New Roman" w:hAnsi="Times New Roman" w:cs="Times New Roman"/>
          <w:b/>
          <w:sz w:val="28"/>
          <w:szCs w:val="28"/>
        </w:rPr>
        <w:t xml:space="preserve"> </w:t>
      </w:r>
      <w:r>
        <w:rPr>
          <w:rFonts w:ascii="Times New Roman" w:hAnsi="Times New Roman" w:cs="Times New Roman"/>
          <w:sz w:val="28"/>
          <w:szCs w:val="28"/>
        </w:rPr>
        <w:t>– одна из форм национальной нетерпимости, выражающаяся во враждебном отношении к евреям.</w:t>
      </w:r>
      <w:r w:rsidRPr="009D1BA7">
        <w:rPr>
          <w:rFonts w:ascii="Times New Roman" w:hAnsi="Times New Roman" w:cs="Times New Roman"/>
          <w:b/>
          <w:sz w:val="28"/>
          <w:szCs w:val="28"/>
        </w:rPr>
        <w:t xml:space="preserve"> </w:t>
      </w:r>
    </w:p>
    <w:p w:rsidR="000E5D62" w:rsidRDefault="000E5D62" w:rsidP="000E5D62">
      <w:pPr>
        <w:pStyle w:val="bn12"/>
        <w:spacing w:before="0" w:beforeAutospacing="0" w:after="0" w:afterAutospacing="0"/>
        <w:jc w:val="both"/>
        <w:rPr>
          <w:rFonts w:ascii="Times New Roman" w:hAnsi="Times New Roman" w:cs="Times New Roman"/>
          <w:sz w:val="28"/>
          <w:szCs w:val="28"/>
        </w:rPr>
      </w:pPr>
      <w:r w:rsidRPr="009D1BA7">
        <w:rPr>
          <w:rFonts w:ascii="Times New Roman" w:hAnsi="Times New Roman" w:cs="Times New Roman"/>
          <w:b/>
          <w:sz w:val="28"/>
          <w:szCs w:val="28"/>
        </w:rPr>
        <w:t>Бабий Яр</w:t>
      </w:r>
      <w:r>
        <w:rPr>
          <w:rFonts w:ascii="Times New Roman" w:hAnsi="Times New Roman" w:cs="Times New Roman"/>
          <w:b/>
          <w:sz w:val="28"/>
          <w:szCs w:val="28"/>
        </w:rPr>
        <w:t xml:space="preserve"> </w:t>
      </w:r>
      <w:r>
        <w:rPr>
          <w:rFonts w:ascii="Times New Roman" w:hAnsi="Times New Roman" w:cs="Times New Roman"/>
          <w:sz w:val="28"/>
          <w:szCs w:val="28"/>
        </w:rPr>
        <w:t>– лощина на окраине Киева, где 29 – 30 сентября 1941 года были расстреляны более 30 тысяч евреев.  Бабий Яр являлся местом уничтожения советских граждан и военнопленных.</w:t>
      </w:r>
    </w:p>
    <w:p w:rsidR="000E5D62" w:rsidRPr="009E0186" w:rsidRDefault="000E5D62" w:rsidP="000E5D62">
      <w:pPr>
        <w:pStyle w:val="a7"/>
        <w:spacing w:before="0" w:beforeAutospacing="0" w:after="0" w:afterAutospacing="0"/>
        <w:jc w:val="both"/>
        <w:rPr>
          <w:sz w:val="28"/>
          <w:szCs w:val="28"/>
        </w:rPr>
      </w:pPr>
      <w:r w:rsidRPr="009E0186">
        <w:rPr>
          <w:b/>
          <w:sz w:val="28"/>
          <w:szCs w:val="28"/>
        </w:rPr>
        <w:t>Газовые камеры</w:t>
      </w:r>
      <w:r w:rsidRPr="009E0186">
        <w:rPr>
          <w:sz w:val="28"/>
          <w:szCs w:val="28"/>
        </w:rPr>
        <w:t xml:space="preserve"> – помещения в </w:t>
      </w:r>
      <w:r>
        <w:rPr>
          <w:sz w:val="28"/>
          <w:szCs w:val="28"/>
        </w:rPr>
        <w:t xml:space="preserve">фашистских </w:t>
      </w:r>
      <w:r w:rsidRPr="009E0186">
        <w:rPr>
          <w:sz w:val="28"/>
          <w:szCs w:val="28"/>
        </w:rPr>
        <w:t>лагерях смерти, в которых с помощью газа массово уничтожались люди.</w:t>
      </w:r>
      <w:r w:rsidRPr="009E0186">
        <w:rPr>
          <w:b/>
          <w:sz w:val="28"/>
          <w:szCs w:val="28"/>
        </w:rPr>
        <w:t xml:space="preserve">               </w:t>
      </w:r>
    </w:p>
    <w:p w:rsidR="000E5D62" w:rsidRPr="009D1BA7" w:rsidRDefault="000E5D62" w:rsidP="000E5D62">
      <w:pPr>
        <w:pStyle w:val="bn12"/>
        <w:spacing w:before="0" w:beforeAutospacing="0" w:after="0" w:afterAutospacing="0"/>
        <w:jc w:val="both"/>
        <w:rPr>
          <w:rFonts w:ascii="Times New Roman" w:hAnsi="Times New Roman" w:cs="Times New Roman"/>
          <w:b/>
          <w:sz w:val="28"/>
          <w:szCs w:val="28"/>
        </w:rPr>
      </w:pPr>
      <w:r w:rsidRPr="009D1BA7">
        <w:rPr>
          <w:rFonts w:ascii="Times New Roman" w:hAnsi="Times New Roman" w:cs="Times New Roman"/>
          <w:b/>
          <w:sz w:val="28"/>
          <w:szCs w:val="28"/>
        </w:rPr>
        <w:t>Геноцид</w:t>
      </w:r>
      <w:r>
        <w:rPr>
          <w:rFonts w:ascii="Times New Roman" w:hAnsi="Times New Roman" w:cs="Times New Roman"/>
          <w:b/>
          <w:sz w:val="28"/>
          <w:szCs w:val="28"/>
        </w:rPr>
        <w:t xml:space="preserve"> </w:t>
      </w:r>
      <w:r>
        <w:rPr>
          <w:rFonts w:ascii="Times New Roman" w:hAnsi="Times New Roman" w:cs="Times New Roman"/>
          <w:sz w:val="28"/>
          <w:szCs w:val="28"/>
        </w:rPr>
        <w:t>– истребление отдельных групп населения по расовым национальным, этническим и религиозным признакам, а также умышленное создание жизненных условий, рассчитанных на их уничтожение.</w:t>
      </w:r>
      <w:r w:rsidRPr="009D1BA7">
        <w:rPr>
          <w:rFonts w:ascii="Times New Roman" w:hAnsi="Times New Roman" w:cs="Times New Roman"/>
          <w:b/>
          <w:sz w:val="28"/>
          <w:szCs w:val="28"/>
        </w:rPr>
        <w:t xml:space="preserve">                     </w:t>
      </w:r>
    </w:p>
    <w:p w:rsidR="000E5D62" w:rsidRPr="009D1BA7" w:rsidRDefault="000E5D62" w:rsidP="000E5D62">
      <w:pPr>
        <w:pStyle w:val="bn12"/>
        <w:spacing w:before="0" w:beforeAutospacing="0" w:after="0" w:afterAutospacing="0"/>
        <w:jc w:val="both"/>
        <w:rPr>
          <w:rFonts w:ascii="Times New Roman" w:hAnsi="Times New Roman" w:cs="Times New Roman"/>
          <w:b/>
          <w:sz w:val="28"/>
          <w:szCs w:val="28"/>
        </w:rPr>
      </w:pPr>
      <w:r w:rsidRPr="009D1BA7">
        <w:rPr>
          <w:rFonts w:ascii="Times New Roman" w:hAnsi="Times New Roman" w:cs="Times New Roman"/>
          <w:b/>
          <w:sz w:val="28"/>
          <w:szCs w:val="28"/>
        </w:rPr>
        <w:t>Гетто</w:t>
      </w:r>
      <w:r>
        <w:rPr>
          <w:rFonts w:ascii="Times New Roman" w:hAnsi="Times New Roman" w:cs="Times New Roman"/>
          <w:b/>
          <w:sz w:val="28"/>
          <w:szCs w:val="28"/>
        </w:rPr>
        <w:t xml:space="preserve"> </w:t>
      </w:r>
      <w:r>
        <w:rPr>
          <w:rFonts w:ascii="Times New Roman" w:hAnsi="Times New Roman" w:cs="Times New Roman"/>
          <w:sz w:val="28"/>
          <w:szCs w:val="28"/>
        </w:rPr>
        <w:t>– в годы Холокоста часть города, окруженная колючей проволокой или стенами, где обязаны были проживать евреи из прилегающих районов.</w:t>
      </w:r>
      <w:r>
        <w:rPr>
          <w:rFonts w:ascii="Times New Roman" w:hAnsi="Times New Roman" w:cs="Times New Roman"/>
          <w:b/>
          <w:sz w:val="28"/>
          <w:szCs w:val="28"/>
        </w:rPr>
        <w:t xml:space="preserve">   </w:t>
      </w:r>
      <w:r w:rsidRPr="009D1BA7">
        <w:rPr>
          <w:rFonts w:ascii="Times New Roman" w:hAnsi="Times New Roman" w:cs="Times New Roman"/>
          <w:b/>
          <w:sz w:val="28"/>
          <w:szCs w:val="28"/>
        </w:rPr>
        <w:t xml:space="preserve">                     </w:t>
      </w:r>
    </w:p>
    <w:p w:rsidR="000E5D62" w:rsidRPr="009D1BA7" w:rsidRDefault="000E5D62" w:rsidP="000E5D62">
      <w:pPr>
        <w:pStyle w:val="bn12"/>
        <w:spacing w:before="0" w:beforeAutospacing="0" w:after="0" w:afterAutospacing="0"/>
        <w:jc w:val="both"/>
        <w:rPr>
          <w:rFonts w:ascii="Times New Roman" w:hAnsi="Times New Roman" w:cs="Times New Roman"/>
          <w:b/>
          <w:sz w:val="28"/>
          <w:szCs w:val="28"/>
        </w:rPr>
      </w:pPr>
      <w:r w:rsidRPr="009D1BA7">
        <w:rPr>
          <w:rFonts w:ascii="Times New Roman" w:hAnsi="Times New Roman" w:cs="Times New Roman"/>
          <w:b/>
          <w:sz w:val="28"/>
          <w:szCs w:val="28"/>
        </w:rPr>
        <w:t>Депортация</w:t>
      </w:r>
      <w:r>
        <w:rPr>
          <w:rFonts w:ascii="Times New Roman" w:hAnsi="Times New Roman" w:cs="Times New Roman"/>
          <w:b/>
          <w:sz w:val="28"/>
          <w:szCs w:val="28"/>
        </w:rPr>
        <w:t xml:space="preserve"> – </w:t>
      </w:r>
      <w:r>
        <w:rPr>
          <w:rFonts w:ascii="Times New Roman" w:hAnsi="Times New Roman" w:cs="Times New Roman"/>
          <w:sz w:val="28"/>
          <w:szCs w:val="28"/>
        </w:rPr>
        <w:t>принудительная транспортировка людей за пределы тех мест, где они проживали.</w:t>
      </w:r>
      <w:r w:rsidRPr="009D1BA7">
        <w:rPr>
          <w:rFonts w:ascii="Times New Roman" w:hAnsi="Times New Roman" w:cs="Times New Roman"/>
          <w:b/>
          <w:sz w:val="28"/>
          <w:szCs w:val="28"/>
        </w:rPr>
        <w:t xml:space="preserve">                </w:t>
      </w:r>
    </w:p>
    <w:p w:rsidR="000E5D62" w:rsidRPr="009D1BA7" w:rsidRDefault="000E5D62" w:rsidP="000E5D62">
      <w:pPr>
        <w:pStyle w:val="bn12"/>
        <w:spacing w:before="0" w:beforeAutospacing="0" w:after="0" w:afterAutospacing="0"/>
        <w:jc w:val="both"/>
        <w:rPr>
          <w:rFonts w:ascii="Times New Roman" w:hAnsi="Times New Roman" w:cs="Times New Roman"/>
          <w:b/>
          <w:sz w:val="28"/>
          <w:szCs w:val="28"/>
        </w:rPr>
      </w:pPr>
      <w:r w:rsidRPr="009D1BA7">
        <w:rPr>
          <w:rFonts w:ascii="Times New Roman" w:hAnsi="Times New Roman" w:cs="Times New Roman"/>
          <w:b/>
          <w:sz w:val="28"/>
          <w:szCs w:val="28"/>
        </w:rPr>
        <w:t>Коллаборационисты</w:t>
      </w:r>
      <w:r>
        <w:rPr>
          <w:rFonts w:ascii="Times New Roman" w:hAnsi="Times New Roman" w:cs="Times New Roman"/>
          <w:b/>
          <w:sz w:val="28"/>
          <w:szCs w:val="28"/>
        </w:rPr>
        <w:t xml:space="preserve"> </w:t>
      </w:r>
      <w:r w:rsidRPr="00D1667D">
        <w:rPr>
          <w:rFonts w:ascii="Times New Roman" w:hAnsi="Times New Roman" w:cs="Times New Roman"/>
          <w:sz w:val="28"/>
          <w:szCs w:val="28"/>
        </w:rPr>
        <w:t>–</w:t>
      </w:r>
      <w:r>
        <w:rPr>
          <w:rFonts w:ascii="Times New Roman" w:hAnsi="Times New Roman" w:cs="Times New Roman"/>
          <w:b/>
          <w:sz w:val="28"/>
          <w:szCs w:val="28"/>
        </w:rPr>
        <w:t xml:space="preserve"> </w:t>
      </w:r>
      <w:r w:rsidRPr="009D1BA7">
        <w:rPr>
          <w:rFonts w:ascii="Times New Roman" w:hAnsi="Times New Roman" w:cs="Times New Roman"/>
          <w:sz w:val="28"/>
          <w:szCs w:val="28"/>
        </w:rPr>
        <w:t>люди, сотрудничавшие с нацистами на оккупированных территориях</w:t>
      </w:r>
      <w:r>
        <w:rPr>
          <w:rFonts w:ascii="Times New Roman" w:hAnsi="Times New Roman" w:cs="Times New Roman"/>
          <w:sz w:val="28"/>
          <w:szCs w:val="28"/>
        </w:rPr>
        <w:t>.</w:t>
      </w:r>
      <w:r w:rsidRPr="009D1BA7">
        <w:rPr>
          <w:rFonts w:ascii="Times New Roman" w:hAnsi="Times New Roman" w:cs="Times New Roman"/>
          <w:b/>
          <w:sz w:val="28"/>
          <w:szCs w:val="28"/>
        </w:rPr>
        <w:t xml:space="preserve">   </w:t>
      </w:r>
    </w:p>
    <w:p w:rsidR="000E5D62" w:rsidRPr="00D1667D" w:rsidRDefault="000E5D62" w:rsidP="000E5D62">
      <w:pPr>
        <w:pStyle w:val="bn12"/>
        <w:spacing w:before="0" w:beforeAutospacing="0" w:after="0" w:afterAutospacing="0"/>
        <w:jc w:val="both"/>
        <w:rPr>
          <w:rFonts w:ascii="Times New Roman" w:hAnsi="Times New Roman" w:cs="Times New Roman"/>
          <w:sz w:val="28"/>
          <w:szCs w:val="28"/>
        </w:rPr>
      </w:pPr>
      <w:r w:rsidRPr="009D1BA7">
        <w:rPr>
          <w:rFonts w:ascii="Times New Roman" w:hAnsi="Times New Roman" w:cs="Times New Roman"/>
          <w:b/>
          <w:sz w:val="28"/>
          <w:szCs w:val="28"/>
        </w:rPr>
        <w:t xml:space="preserve">Концентрационный лагерь </w:t>
      </w:r>
      <w:r>
        <w:rPr>
          <w:rFonts w:ascii="Times New Roman" w:hAnsi="Times New Roman" w:cs="Times New Roman"/>
          <w:b/>
          <w:sz w:val="28"/>
          <w:szCs w:val="28"/>
        </w:rPr>
        <w:t xml:space="preserve">– </w:t>
      </w:r>
      <w:r w:rsidRPr="00D1667D">
        <w:rPr>
          <w:rFonts w:ascii="Times New Roman" w:hAnsi="Times New Roman" w:cs="Times New Roman"/>
          <w:sz w:val="28"/>
          <w:szCs w:val="28"/>
        </w:rPr>
        <w:t xml:space="preserve">место изоляции военнопленных, заключенных.                                   </w:t>
      </w:r>
    </w:p>
    <w:p w:rsidR="000E5D62" w:rsidRDefault="000E5D62" w:rsidP="000E5D62">
      <w:pPr>
        <w:pStyle w:val="bn12"/>
        <w:spacing w:before="0" w:beforeAutospacing="0" w:after="0" w:afterAutospacing="0"/>
        <w:jc w:val="both"/>
        <w:rPr>
          <w:rFonts w:ascii="Times New Roman" w:hAnsi="Times New Roman" w:cs="Times New Roman"/>
          <w:sz w:val="28"/>
          <w:szCs w:val="28"/>
        </w:rPr>
      </w:pPr>
      <w:r w:rsidRPr="009D1BA7">
        <w:rPr>
          <w:rFonts w:ascii="Times New Roman" w:hAnsi="Times New Roman" w:cs="Times New Roman"/>
          <w:b/>
          <w:sz w:val="28"/>
          <w:szCs w:val="28"/>
        </w:rPr>
        <w:t>Конформизм</w:t>
      </w:r>
      <w:r>
        <w:rPr>
          <w:rFonts w:ascii="Times New Roman" w:hAnsi="Times New Roman" w:cs="Times New Roman"/>
          <w:b/>
          <w:sz w:val="28"/>
          <w:szCs w:val="28"/>
        </w:rPr>
        <w:t xml:space="preserve"> </w:t>
      </w:r>
      <w:r>
        <w:rPr>
          <w:rFonts w:ascii="Times New Roman" w:hAnsi="Times New Roman" w:cs="Times New Roman"/>
          <w:sz w:val="28"/>
          <w:szCs w:val="28"/>
        </w:rPr>
        <w:t>– приспособленчество, пассивное принятие существующего порядка, господствующих мнений, отсутствие собственной позиции, некритическое следование любому образцу.</w:t>
      </w:r>
    </w:p>
    <w:p w:rsidR="00005BCE" w:rsidRPr="00D8748C" w:rsidRDefault="00005BCE" w:rsidP="00005BCE">
      <w:pPr>
        <w:pStyle w:val="bn12"/>
        <w:spacing w:before="0" w:beforeAutospacing="0" w:after="0" w:afterAutospacing="0"/>
        <w:jc w:val="both"/>
        <w:rPr>
          <w:rFonts w:ascii="Times New Roman" w:hAnsi="Times New Roman" w:cs="Times New Roman"/>
          <w:sz w:val="28"/>
          <w:szCs w:val="28"/>
        </w:rPr>
      </w:pPr>
      <w:r w:rsidRPr="009D1BA7">
        <w:rPr>
          <w:rFonts w:ascii="Times New Roman" w:hAnsi="Times New Roman" w:cs="Times New Roman"/>
          <w:b/>
          <w:sz w:val="28"/>
          <w:szCs w:val="28"/>
        </w:rPr>
        <w:t>Лагерь смерти</w:t>
      </w:r>
      <w:r>
        <w:rPr>
          <w:rFonts w:ascii="Times New Roman" w:hAnsi="Times New Roman" w:cs="Times New Roman"/>
          <w:b/>
          <w:sz w:val="28"/>
          <w:szCs w:val="28"/>
        </w:rPr>
        <w:t xml:space="preserve"> </w:t>
      </w:r>
      <w:r>
        <w:rPr>
          <w:rFonts w:ascii="Times New Roman" w:hAnsi="Times New Roman" w:cs="Times New Roman"/>
          <w:sz w:val="28"/>
          <w:szCs w:val="28"/>
        </w:rPr>
        <w:t>– территории, специально выделенные и оборудованные для массового уничтожения людей.</w:t>
      </w:r>
    </w:p>
    <w:p w:rsidR="000E5D62" w:rsidRPr="007F52A6" w:rsidRDefault="000E5D62" w:rsidP="000E5D62">
      <w:pPr>
        <w:pStyle w:val="bn12"/>
        <w:spacing w:before="0" w:beforeAutospacing="0" w:after="0" w:afterAutospacing="0"/>
        <w:jc w:val="both"/>
        <w:rPr>
          <w:rFonts w:ascii="Times New Roman" w:hAnsi="Times New Roman" w:cs="Times New Roman"/>
          <w:sz w:val="28"/>
          <w:szCs w:val="28"/>
        </w:rPr>
      </w:pPr>
      <w:r w:rsidRPr="009D1BA7">
        <w:rPr>
          <w:rFonts w:ascii="Times New Roman" w:hAnsi="Times New Roman" w:cs="Times New Roman"/>
          <w:b/>
          <w:sz w:val="28"/>
          <w:szCs w:val="28"/>
        </w:rPr>
        <w:t>Нацизм</w:t>
      </w:r>
      <w:r>
        <w:rPr>
          <w:rFonts w:ascii="Times New Roman" w:hAnsi="Times New Roman" w:cs="Times New Roman"/>
          <w:b/>
          <w:sz w:val="28"/>
          <w:szCs w:val="28"/>
        </w:rPr>
        <w:t xml:space="preserve"> </w:t>
      </w:r>
      <w:r>
        <w:rPr>
          <w:rFonts w:ascii="Times New Roman" w:hAnsi="Times New Roman" w:cs="Times New Roman"/>
          <w:sz w:val="28"/>
          <w:szCs w:val="28"/>
        </w:rPr>
        <w:t>– сокращенно от фашистской национал-социалистической партии Германии – одно из названий германского фашизма.</w:t>
      </w:r>
    </w:p>
    <w:p w:rsidR="000E5D62" w:rsidRPr="00D1667D" w:rsidRDefault="000E5D62" w:rsidP="000E5D62">
      <w:pPr>
        <w:pStyle w:val="bn12"/>
        <w:spacing w:before="0" w:beforeAutospacing="0" w:after="0" w:afterAutospacing="0"/>
        <w:jc w:val="both"/>
        <w:rPr>
          <w:rFonts w:ascii="Times New Roman" w:hAnsi="Times New Roman" w:cs="Times New Roman"/>
          <w:sz w:val="28"/>
          <w:szCs w:val="28"/>
        </w:rPr>
      </w:pPr>
      <w:r w:rsidRPr="009D1BA7">
        <w:rPr>
          <w:rFonts w:ascii="Times New Roman" w:hAnsi="Times New Roman" w:cs="Times New Roman"/>
          <w:b/>
          <w:sz w:val="28"/>
          <w:szCs w:val="28"/>
        </w:rPr>
        <w:t>Освенцим</w:t>
      </w:r>
      <w:r>
        <w:rPr>
          <w:rFonts w:ascii="Times New Roman" w:hAnsi="Times New Roman" w:cs="Times New Roman"/>
          <w:b/>
          <w:sz w:val="28"/>
          <w:szCs w:val="28"/>
        </w:rPr>
        <w:t xml:space="preserve"> </w:t>
      </w:r>
      <w:r>
        <w:rPr>
          <w:rFonts w:ascii="Times New Roman" w:hAnsi="Times New Roman" w:cs="Times New Roman"/>
          <w:sz w:val="28"/>
          <w:szCs w:val="28"/>
        </w:rPr>
        <w:t>– концентрационный лагерь истребления в верхней Силезии (Польша) в 55 км. от Кракова. Был основан как концентрационный лагерь в 1940 году. В начале 1942 года стал лагерем истребления. В Освенциме было уничтожено около полутора млн. человек. В лагере существовали подпольные группы сопротивления. 27 января 1945 года освобожден Советской армией.</w:t>
      </w:r>
    </w:p>
    <w:p w:rsidR="000E5D62" w:rsidRPr="00311BAD" w:rsidRDefault="000E5D62" w:rsidP="000E5D62">
      <w:pPr>
        <w:pStyle w:val="bn12"/>
        <w:spacing w:before="0" w:beforeAutospacing="0" w:after="0" w:afterAutospacing="0"/>
        <w:jc w:val="both"/>
        <w:rPr>
          <w:rFonts w:ascii="Times New Roman" w:hAnsi="Times New Roman" w:cs="Times New Roman"/>
          <w:sz w:val="28"/>
          <w:szCs w:val="28"/>
        </w:rPr>
      </w:pPr>
      <w:r w:rsidRPr="009D1BA7">
        <w:rPr>
          <w:rFonts w:ascii="Times New Roman" w:hAnsi="Times New Roman" w:cs="Times New Roman"/>
          <w:b/>
          <w:sz w:val="28"/>
          <w:szCs w:val="28"/>
        </w:rPr>
        <w:t>Праведники народов мира</w:t>
      </w:r>
      <w:r>
        <w:rPr>
          <w:rFonts w:ascii="Times New Roman" w:hAnsi="Times New Roman" w:cs="Times New Roman"/>
          <w:sz w:val="28"/>
          <w:szCs w:val="28"/>
        </w:rPr>
        <w:t xml:space="preserve"> – звание, которое израильский парламент присваивает людям различных национальностей и вероисповедания, спасавших во время войны евреев от нацистских палачей.</w:t>
      </w:r>
    </w:p>
    <w:p w:rsidR="004F61B6" w:rsidRPr="007F4CD6" w:rsidRDefault="004F61B6" w:rsidP="000E5D62">
      <w:pPr>
        <w:jc w:val="both"/>
        <w:rPr>
          <w:iCs/>
          <w:sz w:val="28"/>
          <w:szCs w:val="28"/>
        </w:rPr>
      </w:pPr>
    </w:p>
    <w:p w:rsidR="004F61B6" w:rsidRPr="00005BCE" w:rsidRDefault="00005BCE" w:rsidP="00EC1B05">
      <w:pPr>
        <w:pStyle w:val="bb12"/>
        <w:ind w:firstLine="284"/>
        <w:jc w:val="center"/>
        <w:rPr>
          <w:rFonts w:ascii="Times New Roman" w:hAnsi="Times New Roman" w:cs="Times New Roman"/>
          <w:sz w:val="32"/>
          <w:szCs w:val="32"/>
        </w:rPr>
      </w:pPr>
      <w:r>
        <w:rPr>
          <w:rFonts w:ascii="Times New Roman" w:hAnsi="Times New Roman" w:cs="Times New Roman"/>
          <w:sz w:val="32"/>
          <w:szCs w:val="32"/>
        </w:rPr>
        <w:t>ПРИЛОЖЕНИЯ</w:t>
      </w:r>
    </w:p>
    <w:p w:rsidR="00EC1B05" w:rsidRPr="00005BCE" w:rsidRDefault="00005BCE" w:rsidP="00EC1B05">
      <w:pPr>
        <w:pStyle w:val="bb12"/>
        <w:rPr>
          <w:rFonts w:ascii="Times New Roman" w:hAnsi="Times New Roman" w:cs="Times New Roman"/>
          <w:sz w:val="32"/>
          <w:szCs w:val="32"/>
        </w:rPr>
      </w:pPr>
      <w:r>
        <w:rPr>
          <w:rFonts w:ascii="Times New Roman" w:hAnsi="Times New Roman" w:cs="Times New Roman"/>
          <w:sz w:val="32"/>
          <w:szCs w:val="32"/>
        </w:rPr>
        <w:t>РЕШЕНИЕ ООН «ПАМЯТЬ О ХОЛОКОСТЕ»</w:t>
      </w:r>
    </w:p>
    <w:p w:rsidR="00EC1B05" w:rsidRDefault="00EC1B05" w:rsidP="00EC1B05">
      <w:pPr>
        <w:shd w:val="clear" w:color="auto" w:fill="FFFFFF"/>
        <w:tabs>
          <w:tab w:val="left" w:pos="8280"/>
        </w:tabs>
        <w:jc w:val="center"/>
        <w:rPr>
          <w:color w:val="000000"/>
          <w:spacing w:val="-15"/>
          <w:sz w:val="28"/>
          <w:szCs w:val="28"/>
        </w:rPr>
      </w:pPr>
      <w:r w:rsidRPr="006A1867">
        <w:rPr>
          <w:color w:val="000000"/>
          <w:spacing w:val="4"/>
          <w:sz w:val="28"/>
          <w:szCs w:val="28"/>
        </w:rPr>
        <w:t>Организация Объединенных Наций</w:t>
      </w:r>
      <w:r w:rsidRPr="006A1867">
        <w:rPr>
          <w:color w:val="000000"/>
          <w:sz w:val="28"/>
          <w:szCs w:val="28"/>
        </w:rPr>
        <w:tab/>
      </w:r>
      <w:r w:rsidRPr="006A1867">
        <w:rPr>
          <w:color w:val="000000"/>
          <w:spacing w:val="-15"/>
          <w:sz w:val="28"/>
          <w:szCs w:val="28"/>
          <w:lang w:val="en-US"/>
        </w:rPr>
        <w:t>A</w:t>
      </w:r>
      <w:r w:rsidRPr="006A1867">
        <w:rPr>
          <w:color w:val="000000"/>
          <w:spacing w:val="-15"/>
          <w:sz w:val="28"/>
          <w:szCs w:val="28"/>
        </w:rPr>
        <w:t>/60/</w:t>
      </w:r>
      <w:r w:rsidRPr="006A1867">
        <w:rPr>
          <w:color w:val="000000"/>
          <w:spacing w:val="-15"/>
          <w:sz w:val="28"/>
          <w:szCs w:val="28"/>
          <w:lang w:val="en-US"/>
        </w:rPr>
        <w:t>L</w:t>
      </w:r>
      <w:r w:rsidRPr="006A1867">
        <w:rPr>
          <w:color w:val="000000"/>
          <w:spacing w:val="-15"/>
          <w:sz w:val="28"/>
          <w:szCs w:val="28"/>
        </w:rPr>
        <w:t>.12</w:t>
      </w:r>
    </w:p>
    <w:p w:rsidR="00EC1B05" w:rsidRPr="006A1867" w:rsidRDefault="00705544" w:rsidP="00EC1B05">
      <w:pPr>
        <w:shd w:val="clear" w:color="auto" w:fill="FFFFFF"/>
        <w:tabs>
          <w:tab w:val="left" w:pos="8820"/>
        </w:tabs>
        <w:jc w:val="center"/>
        <w:rPr>
          <w:color w:val="000000"/>
          <w:sz w:val="28"/>
          <w:szCs w:val="28"/>
        </w:rPr>
      </w:pPr>
      <w:r>
        <w:rPr>
          <w:noProof/>
          <w:color w:val="000000"/>
          <w:sz w:val="28"/>
          <w:szCs w:val="28"/>
        </w:rPr>
        <w:pict>
          <v:line id="_x0000_s1039" style="position:absolute;left:0;text-align:left;z-index:251656192" from="0,10.9pt" to="494.4pt,10.9pt" strokeweight=".25pt"/>
        </w:pict>
      </w:r>
    </w:p>
    <w:p w:rsidR="00EC1B05" w:rsidRPr="006A1867" w:rsidRDefault="00705544" w:rsidP="00EC1B05">
      <w:pPr>
        <w:framePr w:h="759" w:hSpace="38" w:wrap="auto" w:vAnchor="text" w:hAnchor="text" w:x="73" w:y="188"/>
        <w:jc w:val="both"/>
        <w:rPr>
          <w:color w:val="000000"/>
          <w:sz w:val="28"/>
          <w:szCs w:val="28"/>
        </w:rPr>
      </w:pPr>
      <w:r>
        <w:rPr>
          <w:color w:val="000000"/>
          <w:sz w:val="28"/>
          <w:szCs w:val="28"/>
        </w:rPr>
        <w:pict>
          <v:shape id="_x0000_i1031" type="#_x0000_t75" style="width:54pt;height:38.25pt">
            <v:imagedata r:id="rId28" o:title=""/>
          </v:shape>
        </w:pict>
      </w:r>
    </w:p>
    <w:p w:rsidR="00EC1B05" w:rsidRPr="006A1867" w:rsidRDefault="00EC1B05" w:rsidP="00EC1B05">
      <w:pPr>
        <w:shd w:val="clear" w:color="auto" w:fill="FFFFFF"/>
        <w:tabs>
          <w:tab w:val="left" w:pos="6744"/>
        </w:tabs>
        <w:jc w:val="both"/>
        <w:rPr>
          <w:color w:val="000000"/>
          <w:sz w:val="28"/>
          <w:szCs w:val="28"/>
          <w:lang w:val="en-US"/>
        </w:rPr>
      </w:pPr>
      <w:r w:rsidRPr="006A1867">
        <w:rPr>
          <w:b/>
          <w:bCs/>
          <w:color w:val="000000"/>
          <w:spacing w:val="-3"/>
          <w:w w:val="106"/>
          <w:sz w:val="28"/>
          <w:szCs w:val="28"/>
        </w:rPr>
        <w:t>Генеральная</w:t>
      </w:r>
      <w:r w:rsidRPr="006A1867">
        <w:rPr>
          <w:b/>
          <w:bCs/>
          <w:color w:val="000000"/>
          <w:spacing w:val="-3"/>
          <w:w w:val="106"/>
          <w:sz w:val="28"/>
          <w:szCs w:val="28"/>
          <w:lang w:val="en-US"/>
        </w:rPr>
        <w:t xml:space="preserve"> </w:t>
      </w:r>
      <w:r w:rsidRPr="006A1867">
        <w:rPr>
          <w:b/>
          <w:bCs/>
          <w:color w:val="000000"/>
          <w:spacing w:val="-3"/>
          <w:w w:val="106"/>
          <w:sz w:val="28"/>
          <w:szCs w:val="28"/>
        </w:rPr>
        <w:t>Ассамблея</w:t>
      </w:r>
      <w:r w:rsidRPr="006A1867">
        <w:rPr>
          <w:b/>
          <w:bCs/>
          <w:color w:val="000000"/>
          <w:sz w:val="28"/>
          <w:szCs w:val="28"/>
          <w:lang w:val="en-US"/>
        </w:rPr>
        <w:tab/>
      </w:r>
    </w:p>
    <w:p w:rsidR="00EC1B05" w:rsidRPr="006A1867" w:rsidRDefault="00EC1B05" w:rsidP="00EC1B05">
      <w:pPr>
        <w:shd w:val="clear" w:color="auto" w:fill="FFFFFF"/>
        <w:jc w:val="both"/>
        <w:rPr>
          <w:color w:val="000000"/>
          <w:sz w:val="28"/>
          <w:szCs w:val="28"/>
          <w:lang w:val="en-US"/>
        </w:rPr>
      </w:pPr>
      <w:r w:rsidRPr="006A1867">
        <w:rPr>
          <w:color w:val="000000"/>
          <w:spacing w:val="6"/>
          <w:sz w:val="28"/>
          <w:szCs w:val="28"/>
          <w:lang w:val="en-US"/>
        </w:rPr>
        <w:t xml:space="preserve">26 October 2005 Russian </w:t>
      </w:r>
      <w:r w:rsidRPr="006A1867">
        <w:rPr>
          <w:color w:val="000000"/>
          <w:spacing w:val="5"/>
          <w:sz w:val="28"/>
          <w:szCs w:val="28"/>
          <w:lang w:val="en-US"/>
        </w:rPr>
        <w:t>Original: English</w:t>
      </w:r>
    </w:p>
    <w:p w:rsidR="00EC1B05" w:rsidRPr="006A1867" w:rsidRDefault="00EC1B05" w:rsidP="00EC1B05">
      <w:pPr>
        <w:shd w:val="clear" w:color="auto" w:fill="FFFFFF"/>
        <w:jc w:val="both"/>
        <w:rPr>
          <w:color w:val="000000"/>
          <w:sz w:val="28"/>
          <w:szCs w:val="28"/>
        </w:rPr>
      </w:pPr>
      <w:r w:rsidRPr="006A1867">
        <w:rPr>
          <w:b/>
          <w:bCs/>
          <w:color w:val="000000"/>
          <w:spacing w:val="5"/>
          <w:sz w:val="28"/>
          <w:szCs w:val="28"/>
        </w:rPr>
        <w:t>Шестидесятая сессия</w:t>
      </w:r>
    </w:p>
    <w:p w:rsidR="00EC1B05" w:rsidRDefault="00705544" w:rsidP="00EC1B05">
      <w:pPr>
        <w:shd w:val="clear" w:color="auto" w:fill="FFFFFF"/>
        <w:jc w:val="both"/>
        <w:rPr>
          <w:color w:val="000000"/>
          <w:spacing w:val="5"/>
          <w:sz w:val="28"/>
          <w:szCs w:val="28"/>
        </w:rPr>
      </w:pPr>
      <w:r>
        <w:rPr>
          <w:noProof/>
          <w:color w:val="000000"/>
          <w:sz w:val="28"/>
          <w:szCs w:val="28"/>
        </w:rPr>
        <w:pict>
          <v:line id="_x0000_s1040" style="position:absolute;left:0;text-align:left;z-index:251657216" from="0,9.5pt" to="494.4pt,9.5pt" strokeweight="1.7pt"/>
        </w:pict>
      </w:r>
    </w:p>
    <w:p w:rsidR="00EC1B05" w:rsidRDefault="00EC1B05" w:rsidP="00EC1B05">
      <w:pPr>
        <w:shd w:val="clear" w:color="auto" w:fill="FFFFFF"/>
        <w:jc w:val="both"/>
        <w:rPr>
          <w:color w:val="000000"/>
          <w:spacing w:val="5"/>
          <w:sz w:val="28"/>
          <w:szCs w:val="28"/>
        </w:rPr>
      </w:pPr>
      <w:r w:rsidRPr="006A1867">
        <w:rPr>
          <w:color w:val="000000"/>
          <w:spacing w:val="5"/>
          <w:sz w:val="28"/>
          <w:szCs w:val="28"/>
        </w:rPr>
        <w:t xml:space="preserve">Пункт 72 повестки дня </w:t>
      </w:r>
    </w:p>
    <w:p w:rsidR="00EC1B05" w:rsidRPr="006A1867" w:rsidRDefault="00EC1B05" w:rsidP="00EC1B05">
      <w:pPr>
        <w:shd w:val="clear" w:color="auto" w:fill="FFFFFF"/>
        <w:jc w:val="both"/>
        <w:rPr>
          <w:color w:val="000000"/>
          <w:sz w:val="28"/>
          <w:szCs w:val="28"/>
        </w:rPr>
      </w:pPr>
      <w:r w:rsidRPr="006A1867">
        <w:rPr>
          <w:b/>
          <w:bCs/>
          <w:color w:val="000000"/>
          <w:spacing w:val="4"/>
          <w:sz w:val="28"/>
          <w:szCs w:val="28"/>
        </w:rPr>
        <w:t>Память о Холокосте</w:t>
      </w:r>
    </w:p>
    <w:p w:rsidR="00EC1B05" w:rsidRDefault="00EC1B05" w:rsidP="00EC1B05">
      <w:pPr>
        <w:shd w:val="clear" w:color="auto" w:fill="FFFFFF"/>
        <w:tabs>
          <w:tab w:val="left" w:pos="6946"/>
        </w:tabs>
        <w:jc w:val="both"/>
        <w:rPr>
          <w:b/>
          <w:bCs/>
          <w:color w:val="000000"/>
          <w:spacing w:val="5"/>
          <w:sz w:val="28"/>
          <w:szCs w:val="28"/>
        </w:rPr>
      </w:pPr>
    </w:p>
    <w:p w:rsidR="00EC1B05" w:rsidRPr="00712BF3" w:rsidRDefault="00EC1B05" w:rsidP="00EC1B05">
      <w:pPr>
        <w:shd w:val="clear" w:color="auto" w:fill="FFFFFF"/>
        <w:tabs>
          <w:tab w:val="left" w:pos="6946"/>
        </w:tabs>
        <w:jc w:val="both"/>
        <w:rPr>
          <w:color w:val="000000"/>
        </w:rPr>
      </w:pPr>
      <w:r w:rsidRPr="00712BF3">
        <w:rPr>
          <w:b/>
          <w:bCs/>
          <w:color w:val="000000"/>
          <w:spacing w:val="5"/>
        </w:rPr>
        <w:t xml:space="preserve">Австралия, Австрия, Албания, Андорра, Аргентина, Беларусь, Бельгия, </w:t>
      </w:r>
      <w:r w:rsidRPr="00712BF3">
        <w:rPr>
          <w:b/>
          <w:bCs/>
          <w:color w:val="000000"/>
          <w:spacing w:val="4"/>
        </w:rPr>
        <w:t xml:space="preserve">Бенин, Болгария, Боливия, Босния и Герцеговина, Бразилия, бывшая </w:t>
      </w:r>
      <w:r w:rsidRPr="00712BF3">
        <w:rPr>
          <w:b/>
          <w:bCs/>
          <w:color w:val="000000"/>
          <w:spacing w:val="3"/>
        </w:rPr>
        <w:t xml:space="preserve">югославская Республика Македония, Венгрия, Гаити, Гватемала, Германия, </w:t>
      </w:r>
      <w:r w:rsidRPr="00712BF3">
        <w:rPr>
          <w:b/>
          <w:bCs/>
          <w:color w:val="000000"/>
          <w:spacing w:val="4"/>
        </w:rPr>
        <w:t xml:space="preserve">Гондурас, Греция, Грузия, Дания, Демократическая Республика Конго, Доминиканская Республика, Израиль, Ирландия, Исландия, Испания, Италия, Казахстан, Камерун, Канада, Кипр, Китай, Колумбия, Коста-Рика, Кот-д'Ивуар, Латвия, Литва, Лихтенштейн, Люксембург, Мадагаскар, </w:t>
      </w:r>
      <w:r w:rsidRPr="00712BF3">
        <w:rPr>
          <w:b/>
          <w:bCs/>
          <w:color w:val="000000"/>
          <w:spacing w:val="5"/>
        </w:rPr>
        <w:t xml:space="preserve">Мальта, Маршалловы Острова, Микронезия (Федеративные Штаты), </w:t>
      </w:r>
      <w:r w:rsidRPr="00712BF3">
        <w:rPr>
          <w:b/>
          <w:bCs/>
          <w:color w:val="000000"/>
          <w:spacing w:val="4"/>
        </w:rPr>
        <w:t xml:space="preserve">Мозамбик, Монако, Монголия, Науру, Нидерланды, Новая Зеландия, </w:t>
      </w:r>
      <w:r w:rsidRPr="00712BF3">
        <w:rPr>
          <w:b/>
          <w:bCs/>
          <w:color w:val="000000"/>
          <w:spacing w:val="3"/>
        </w:rPr>
        <w:t xml:space="preserve">Норвегия, Палау, Парагвай, Перу, Польша, Португалия, Республика Корея, Республика Молдова, Российская Федерация, Руанда, Румыния, Сальвадор, </w:t>
      </w:r>
      <w:r w:rsidRPr="00712BF3">
        <w:rPr>
          <w:b/>
          <w:bCs/>
          <w:color w:val="000000"/>
          <w:spacing w:val="4"/>
        </w:rPr>
        <w:t xml:space="preserve">Самоа, Сан-Марино, Сербия и Черногория, Сингапур, Словакия, Словения, </w:t>
      </w:r>
      <w:r w:rsidRPr="00712BF3">
        <w:rPr>
          <w:b/>
          <w:bCs/>
          <w:color w:val="000000"/>
          <w:spacing w:val="5"/>
        </w:rPr>
        <w:t xml:space="preserve">Соединенное Королевство Великобритании и Северной Ирландии, </w:t>
      </w:r>
      <w:r w:rsidRPr="00712BF3">
        <w:rPr>
          <w:b/>
          <w:bCs/>
          <w:color w:val="000000"/>
          <w:spacing w:val="4"/>
        </w:rPr>
        <w:t xml:space="preserve">Соединенные Штаты Америки, Тимор-Лешти, Тонга, Тринидад и Тобаго, </w:t>
      </w:r>
      <w:r w:rsidRPr="00712BF3">
        <w:rPr>
          <w:b/>
          <w:bCs/>
          <w:color w:val="000000"/>
          <w:spacing w:val="3"/>
        </w:rPr>
        <w:t xml:space="preserve">Турция, Уганда, Узбекистан, Украина, Уругвай, Фиджи, Финляндия, </w:t>
      </w:r>
      <w:r w:rsidRPr="00712BF3">
        <w:rPr>
          <w:b/>
          <w:bCs/>
          <w:color w:val="000000"/>
          <w:spacing w:val="4"/>
        </w:rPr>
        <w:t>Франция, Хорватия, Центральноафриканская Республика, Чешская Республика, Чили, Швейцария, Швеция, Эстония, Эфиопия и Япония: проект резолюции</w:t>
      </w:r>
    </w:p>
    <w:p w:rsidR="00EC1B05" w:rsidRPr="00712BF3" w:rsidRDefault="00EC1B05" w:rsidP="00EC1B05">
      <w:pPr>
        <w:shd w:val="clear" w:color="auto" w:fill="FFFFFF"/>
        <w:tabs>
          <w:tab w:val="left" w:pos="6379"/>
          <w:tab w:val="left" w:pos="6946"/>
        </w:tabs>
        <w:jc w:val="both"/>
        <w:rPr>
          <w:color w:val="000000"/>
          <w:spacing w:val="4"/>
        </w:rPr>
      </w:pPr>
    </w:p>
    <w:p w:rsidR="00EC1B05" w:rsidRPr="00712BF3" w:rsidRDefault="00EC1B05" w:rsidP="00EC1B05">
      <w:pPr>
        <w:shd w:val="clear" w:color="auto" w:fill="FFFFFF"/>
        <w:tabs>
          <w:tab w:val="left" w:pos="6379"/>
          <w:tab w:val="left" w:pos="6946"/>
        </w:tabs>
        <w:jc w:val="both"/>
        <w:rPr>
          <w:color w:val="000000"/>
        </w:rPr>
      </w:pPr>
      <w:r w:rsidRPr="00712BF3">
        <w:rPr>
          <w:color w:val="000000"/>
          <w:spacing w:val="4"/>
        </w:rPr>
        <w:t>Память о Холокосте</w:t>
      </w:r>
    </w:p>
    <w:p w:rsidR="00EC1B05" w:rsidRPr="00712BF3" w:rsidRDefault="00EC1B05" w:rsidP="00EC1B05">
      <w:pPr>
        <w:shd w:val="clear" w:color="auto" w:fill="FFFFFF"/>
        <w:tabs>
          <w:tab w:val="left" w:pos="6379"/>
          <w:tab w:val="left" w:pos="6946"/>
        </w:tabs>
        <w:jc w:val="both"/>
        <w:rPr>
          <w:color w:val="000000"/>
        </w:rPr>
      </w:pPr>
      <w:r w:rsidRPr="00712BF3">
        <w:rPr>
          <w:i/>
          <w:iCs/>
          <w:color w:val="000000"/>
          <w:spacing w:val="6"/>
        </w:rPr>
        <w:t>Генеральная Ассамблея,</w:t>
      </w:r>
    </w:p>
    <w:p w:rsidR="00EC1B05" w:rsidRPr="00712BF3" w:rsidRDefault="00EC1B05" w:rsidP="00EC1B05">
      <w:pPr>
        <w:shd w:val="clear" w:color="auto" w:fill="FFFFFF"/>
        <w:tabs>
          <w:tab w:val="left" w:pos="6379"/>
          <w:tab w:val="left" w:pos="6946"/>
        </w:tabs>
        <w:ind w:firstLine="475"/>
        <w:jc w:val="both"/>
        <w:rPr>
          <w:color w:val="000000"/>
        </w:rPr>
      </w:pPr>
      <w:r w:rsidRPr="00712BF3">
        <w:rPr>
          <w:i/>
          <w:iCs/>
          <w:color w:val="000000"/>
          <w:spacing w:val="7"/>
        </w:rPr>
        <w:t xml:space="preserve">подтверждая </w:t>
      </w:r>
      <w:r w:rsidRPr="00712BF3">
        <w:rPr>
          <w:color w:val="000000"/>
          <w:spacing w:val="7"/>
        </w:rPr>
        <w:t>Всеобщую декларацию прав человека</w:t>
      </w:r>
      <w:r>
        <w:rPr>
          <w:rStyle w:val="aa"/>
          <w:color w:val="000000"/>
          <w:spacing w:val="7"/>
        </w:rPr>
        <w:footnoteReference w:id="1"/>
      </w:r>
      <w:r w:rsidRPr="00712BF3">
        <w:rPr>
          <w:color w:val="000000"/>
          <w:spacing w:val="7"/>
        </w:rPr>
        <w:t>, в которой провоз</w:t>
      </w:r>
      <w:r w:rsidRPr="00712BF3">
        <w:rPr>
          <w:color w:val="000000"/>
          <w:spacing w:val="7"/>
        </w:rPr>
        <w:softHyphen/>
      </w:r>
      <w:r w:rsidRPr="00712BF3">
        <w:rPr>
          <w:color w:val="000000"/>
          <w:spacing w:val="6"/>
        </w:rPr>
        <w:t>глашается, что каждый человек должен обладать всеми правами и всеми сво</w:t>
      </w:r>
      <w:r w:rsidRPr="00712BF3">
        <w:rPr>
          <w:color w:val="000000"/>
          <w:spacing w:val="6"/>
        </w:rPr>
        <w:softHyphen/>
        <w:t>бодами, изложенными в ней, без какого бы то ни было различия, как то в от</w:t>
      </w:r>
      <w:r w:rsidRPr="00712BF3">
        <w:rPr>
          <w:color w:val="000000"/>
          <w:spacing w:val="6"/>
        </w:rPr>
        <w:softHyphen/>
        <w:t>ношении расы, религии или иного положения,</w:t>
      </w:r>
    </w:p>
    <w:p w:rsidR="00EC1B05" w:rsidRPr="00712BF3" w:rsidRDefault="00EC1B05" w:rsidP="00EC1B05">
      <w:pPr>
        <w:shd w:val="clear" w:color="auto" w:fill="FFFFFF"/>
        <w:tabs>
          <w:tab w:val="left" w:pos="6379"/>
          <w:tab w:val="left" w:pos="6946"/>
        </w:tabs>
        <w:ind w:firstLine="482"/>
        <w:jc w:val="both"/>
        <w:rPr>
          <w:color w:val="000000"/>
        </w:rPr>
      </w:pPr>
      <w:r w:rsidRPr="00712BF3">
        <w:rPr>
          <w:i/>
          <w:iCs/>
          <w:color w:val="000000"/>
          <w:spacing w:val="6"/>
        </w:rPr>
        <w:t xml:space="preserve">ссылаясь </w:t>
      </w:r>
      <w:r w:rsidRPr="00712BF3">
        <w:rPr>
          <w:color w:val="000000"/>
          <w:spacing w:val="6"/>
        </w:rPr>
        <w:t xml:space="preserve">на статью 3 Всеобщей декларации прав человека, где говорится, </w:t>
      </w:r>
      <w:r w:rsidRPr="00712BF3">
        <w:rPr>
          <w:color w:val="000000"/>
          <w:spacing w:val="7"/>
        </w:rPr>
        <w:t>что каждый человек имеет право на жизнь, на свободу и на личную неприкос</w:t>
      </w:r>
      <w:r w:rsidRPr="00712BF3">
        <w:rPr>
          <w:color w:val="000000"/>
          <w:spacing w:val="7"/>
        </w:rPr>
        <w:softHyphen/>
      </w:r>
      <w:r w:rsidRPr="00712BF3">
        <w:rPr>
          <w:color w:val="000000"/>
          <w:spacing w:val="6"/>
        </w:rPr>
        <w:t>новенность,</w:t>
      </w:r>
    </w:p>
    <w:p w:rsidR="00EC1B05" w:rsidRPr="00712BF3" w:rsidRDefault="00EC1B05" w:rsidP="00EC1B05">
      <w:pPr>
        <w:shd w:val="clear" w:color="auto" w:fill="FFFFFF"/>
        <w:tabs>
          <w:tab w:val="left" w:pos="6379"/>
          <w:tab w:val="left" w:pos="6946"/>
        </w:tabs>
        <w:ind w:firstLine="482"/>
        <w:jc w:val="both"/>
      </w:pPr>
      <w:r w:rsidRPr="00712BF3">
        <w:rPr>
          <w:i/>
          <w:iCs/>
          <w:color w:val="000000"/>
          <w:spacing w:val="-3"/>
        </w:rPr>
        <w:t xml:space="preserve">ссылаясь также </w:t>
      </w:r>
      <w:r w:rsidRPr="00712BF3">
        <w:rPr>
          <w:color w:val="000000"/>
          <w:spacing w:val="-3"/>
        </w:rPr>
        <w:t>на статью 18 Всеобщей декларации прав человека и ста</w:t>
      </w:r>
      <w:r w:rsidRPr="00712BF3">
        <w:rPr>
          <w:color w:val="000000"/>
          <w:spacing w:val="-3"/>
        </w:rPr>
        <w:softHyphen/>
      </w:r>
      <w:r w:rsidRPr="00712BF3">
        <w:rPr>
          <w:color w:val="000000"/>
          <w:spacing w:val="-4"/>
        </w:rPr>
        <w:t>тью 18 Международного пакта о гражданских и политических правах</w:t>
      </w:r>
      <w:r>
        <w:rPr>
          <w:rStyle w:val="aa"/>
          <w:color w:val="000000"/>
          <w:spacing w:val="-4"/>
        </w:rPr>
        <w:footnoteReference w:id="2"/>
      </w:r>
      <w:r w:rsidRPr="00712BF3">
        <w:rPr>
          <w:color w:val="000000"/>
          <w:spacing w:val="-4"/>
        </w:rPr>
        <w:t>, соглас</w:t>
      </w:r>
      <w:r w:rsidRPr="00712BF3">
        <w:rPr>
          <w:color w:val="000000"/>
          <w:spacing w:val="-4"/>
        </w:rPr>
        <w:softHyphen/>
        <w:t>но которым каждый человек имеет право на свободу мысли, совести и религии,</w:t>
      </w:r>
    </w:p>
    <w:p w:rsidR="00EC1B05" w:rsidRPr="00712BF3" w:rsidRDefault="00EC1B05" w:rsidP="00EC1B05">
      <w:pPr>
        <w:shd w:val="clear" w:color="auto" w:fill="FFFFFF"/>
        <w:tabs>
          <w:tab w:val="left" w:pos="6379"/>
          <w:tab w:val="left" w:pos="6946"/>
        </w:tabs>
        <w:ind w:firstLine="456"/>
        <w:jc w:val="both"/>
      </w:pPr>
      <w:r w:rsidRPr="00712BF3">
        <w:rPr>
          <w:i/>
          <w:iCs/>
          <w:color w:val="000000"/>
          <w:spacing w:val="-4"/>
        </w:rPr>
        <w:t xml:space="preserve">учитывая, </w:t>
      </w:r>
      <w:r w:rsidRPr="00712BF3">
        <w:rPr>
          <w:color w:val="000000"/>
          <w:spacing w:val="-4"/>
        </w:rPr>
        <w:t>что основополагающий принцип Устава Организации Объеди</w:t>
      </w:r>
      <w:r w:rsidRPr="00712BF3">
        <w:rPr>
          <w:color w:val="000000"/>
          <w:spacing w:val="-4"/>
        </w:rPr>
        <w:softHyphen/>
      </w:r>
      <w:r w:rsidRPr="00712BF3">
        <w:rPr>
          <w:color w:val="000000"/>
          <w:spacing w:val="-3"/>
        </w:rPr>
        <w:t>ненных Наций — «избавить грядущие поколения от бедствий войны» — ука</w:t>
      </w:r>
      <w:r w:rsidRPr="00712BF3">
        <w:rPr>
          <w:color w:val="000000"/>
          <w:spacing w:val="-3"/>
        </w:rPr>
        <w:softHyphen/>
      </w:r>
      <w:r w:rsidRPr="00712BF3">
        <w:rPr>
          <w:color w:val="000000"/>
          <w:spacing w:val="-4"/>
        </w:rPr>
        <w:t xml:space="preserve">зывает на неразрывную связь между Организацией Объединенных Наций и той </w:t>
      </w:r>
      <w:r w:rsidRPr="00712BF3">
        <w:rPr>
          <w:color w:val="000000"/>
          <w:spacing w:val="-3"/>
        </w:rPr>
        <w:t>беспрецедентной трагедией, которой стала Вторая мировая война,</w:t>
      </w:r>
    </w:p>
    <w:p w:rsidR="00EC1B05" w:rsidRPr="00712BF3" w:rsidRDefault="00EC1B05" w:rsidP="00EC1B05">
      <w:pPr>
        <w:shd w:val="clear" w:color="auto" w:fill="FFFFFF"/>
        <w:tabs>
          <w:tab w:val="left" w:pos="6379"/>
          <w:tab w:val="left" w:pos="6946"/>
        </w:tabs>
        <w:ind w:firstLine="480"/>
        <w:jc w:val="both"/>
      </w:pPr>
      <w:r w:rsidRPr="00712BF3">
        <w:rPr>
          <w:i/>
          <w:iCs/>
          <w:color w:val="000000"/>
          <w:spacing w:val="-3"/>
        </w:rPr>
        <w:t xml:space="preserve">ссылаясь </w:t>
      </w:r>
      <w:r w:rsidRPr="00712BF3">
        <w:rPr>
          <w:color w:val="000000"/>
          <w:spacing w:val="-3"/>
        </w:rPr>
        <w:t>на Конвенцию о предупреждении преступления геноцида и на</w:t>
      </w:r>
      <w:r w:rsidRPr="00712BF3">
        <w:rPr>
          <w:color w:val="000000"/>
          <w:spacing w:val="-3"/>
        </w:rPr>
        <w:softHyphen/>
      </w:r>
      <w:r w:rsidRPr="00712BF3">
        <w:rPr>
          <w:color w:val="000000"/>
          <w:spacing w:val="-4"/>
        </w:rPr>
        <w:t>казании за него</w:t>
      </w:r>
      <w:r>
        <w:rPr>
          <w:rStyle w:val="aa"/>
          <w:color w:val="000000"/>
          <w:spacing w:val="-4"/>
        </w:rPr>
        <w:footnoteReference w:id="3"/>
      </w:r>
      <w:r w:rsidRPr="00712BF3">
        <w:rPr>
          <w:color w:val="000000"/>
          <w:spacing w:val="-4"/>
        </w:rPr>
        <w:t>, которая была принята с целью избежать повторения актов ге</w:t>
      </w:r>
      <w:r w:rsidRPr="00712BF3">
        <w:rPr>
          <w:color w:val="000000"/>
          <w:spacing w:val="-4"/>
        </w:rPr>
        <w:softHyphen/>
      </w:r>
      <w:r w:rsidRPr="00712BF3">
        <w:rPr>
          <w:color w:val="000000"/>
          <w:spacing w:val="-3"/>
        </w:rPr>
        <w:t>ноцида, подобных тем, которые были совершены нацистским режимом,</w:t>
      </w:r>
    </w:p>
    <w:p w:rsidR="00EC1B05" w:rsidRPr="00712BF3" w:rsidRDefault="00EC1B05" w:rsidP="00EC1B05">
      <w:pPr>
        <w:shd w:val="clear" w:color="auto" w:fill="FFFFFF"/>
        <w:tabs>
          <w:tab w:val="left" w:pos="6379"/>
          <w:tab w:val="left" w:pos="6946"/>
        </w:tabs>
        <w:ind w:firstLine="480"/>
        <w:jc w:val="both"/>
      </w:pPr>
      <w:r w:rsidRPr="00712BF3">
        <w:rPr>
          <w:i/>
          <w:iCs/>
          <w:color w:val="000000"/>
          <w:spacing w:val="-3"/>
        </w:rPr>
        <w:t xml:space="preserve">ссылаясь также </w:t>
      </w:r>
      <w:r w:rsidRPr="00712BF3">
        <w:rPr>
          <w:color w:val="000000"/>
          <w:spacing w:val="-3"/>
        </w:rPr>
        <w:t>на преамбулу Всеобщей декларации прав человека, ко</w:t>
      </w:r>
      <w:r w:rsidRPr="00712BF3">
        <w:rPr>
          <w:color w:val="000000"/>
          <w:spacing w:val="-3"/>
        </w:rPr>
        <w:softHyphen/>
      </w:r>
      <w:r w:rsidRPr="00712BF3">
        <w:rPr>
          <w:color w:val="000000"/>
          <w:spacing w:val="-4"/>
        </w:rPr>
        <w:t>торая гласит, что пренебрежение и презрение к правам человека привели к вар</w:t>
      </w:r>
      <w:r w:rsidRPr="00712BF3">
        <w:rPr>
          <w:color w:val="000000"/>
          <w:spacing w:val="-4"/>
        </w:rPr>
        <w:softHyphen/>
      </w:r>
      <w:r w:rsidRPr="00712BF3">
        <w:rPr>
          <w:color w:val="000000"/>
          <w:spacing w:val="-3"/>
        </w:rPr>
        <w:t>варским актам, которые возмущают совесть человечества,</w:t>
      </w:r>
    </w:p>
    <w:p w:rsidR="00EC1B05" w:rsidRPr="00712BF3" w:rsidRDefault="00EC1B05" w:rsidP="00EC1B05">
      <w:pPr>
        <w:shd w:val="clear" w:color="auto" w:fill="FFFFFF"/>
        <w:tabs>
          <w:tab w:val="left" w:pos="6379"/>
          <w:tab w:val="left" w:pos="6946"/>
        </w:tabs>
        <w:ind w:firstLine="475"/>
        <w:jc w:val="both"/>
      </w:pPr>
      <w:r w:rsidRPr="00712BF3">
        <w:rPr>
          <w:i/>
          <w:iCs/>
          <w:color w:val="000000"/>
          <w:spacing w:val="-3"/>
        </w:rPr>
        <w:t xml:space="preserve">принимая во внимание </w:t>
      </w:r>
      <w:r w:rsidRPr="00712BF3">
        <w:rPr>
          <w:color w:val="000000"/>
          <w:spacing w:val="-3"/>
        </w:rPr>
        <w:t xml:space="preserve">тот факт, что шестидесятая сессия Генеральной </w:t>
      </w:r>
      <w:r w:rsidRPr="00712BF3">
        <w:rPr>
          <w:color w:val="000000"/>
          <w:spacing w:val="-4"/>
        </w:rPr>
        <w:t>Ассамблеи проходит через шестьдесят лет после разгрома нацистского режима,</w:t>
      </w:r>
    </w:p>
    <w:p w:rsidR="00EC1B05" w:rsidRPr="00712BF3" w:rsidRDefault="00EC1B05" w:rsidP="00EC1B05">
      <w:pPr>
        <w:shd w:val="clear" w:color="auto" w:fill="FFFFFF"/>
        <w:tabs>
          <w:tab w:val="left" w:pos="6379"/>
          <w:tab w:val="left" w:pos="6946"/>
        </w:tabs>
        <w:ind w:firstLine="480"/>
        <w:jc w:val="both"/>
      </w:pPr>
      <w:r w:rsidRPr="00712BF3">
        <w:rPr>
          <w:i/>
          <w:iCs/>
          <w:color w:val="000000"/>
          <w:spacing w:val="-4"/>
        </w:rPr>
        <w:t xml:space="preserve">напоминая </w:t>
      </w:r>
      <w:r w:rsidRPr="00712BF3">
        <w:rPr>
          <w:color w:val="000000"/>
          <w:spacing w:val="-4"/>
        </w:rPr>
        <w:t>о двадцать восьмой специальной сессии Генеральной Ассамб</w:t>
      </w:r>
      <w:r w:rsidRPr="00712BF3">
        <w:rPr>
          <w:color w:val="000000"/>
          <w:spacing w:val="-4"/>
        </w:rPr>
        <w:softHyphen/>
      </w:r>
      <w:r w:rsidRPr="00712BF3">
        <w:rPr>
          <w:color w:val="000000"/>
          <w:spacing w:val="-3"/>
        </w:rPr>
        <w:t>леи, уникальном мероприятии, которое было проведено в память об освобож</w:t>
      </w:r>
      <w:r w:rsidRPr="00712BF3">
        <w:rPr>
          <w:color w:val="000000"/>
          <w:spacing w:val="-3"/>
        </w:rPr>
        <w:softHyphen/>
        <w:t>дении нацистских концентрационных лагерей,</w:t>
      </w:r>
    </w:p>
    <w:p w:rsidR="00EC1B05" w:rsidRPr="00712BF3" w:rsidRDefault="00EC1B05" w:rsidP="00EC1B05">
      <w:pPr>
        <w:shd w:val="clear" w:color="auto" w:fill="FFFFFF"/>
        <w:tabs>
          <w:tab w:val="left" w:pos="6379"/>
          <w:tab w:val="left" w:pos="6946"/>
        </w:tabs>
        <w:ind w:firstLine="480"/>
        <w:jc w:val="both"/>
      </w:pPr>
      <w:r w:rsidRPr="00712BF3">
        <w:rPr>
          <w:i/>
          <w:iCs/>
          <w:color w:val="000000"/>
          <w:spacing w:val="-3"/>
        </w:rPr>
        <w:t xml:space="preserve">воздавая должное </w:t>
      </w:r>
      <w:r w:rsidRPr="00712BF3">
        <w:rPr>
          <w:color w:val="000000"/>
          <w:spacing w:val="-3"/>
        </w:rPr>
        <w:t>мужеству и самоотверженности, проявленным солда</w:t>
      </w:r>
      <w:r w:rsidRPr="00712BF3">
        <w:rPr>
          <w:color w:val="000000"/>
          <w:spacing w:val="-3"/>
        </w:rPr>
        <w:softHyphen/>
        <w:t>тами, освободившими концентрационные лагеря,</w:t>
      </w:r>
    </w:p>
    <w:p w:rsidR="00EC1B05" w:rsidRPr="00712BF3" w:rsidRDefault="00EC1B05" w:rsidP="00EC1B05">
      <w:pPr>
        <w:shd w:val="clear" w:color="auto" w:fill="FFFFFF"/>
        <w:tabs>
          <w:tab w:val="left" w:pos="6379"/>
          <w:tab w:val="left" w:pos="6946"/>
        </w:tabs>
        <w:ind w:firstLine="470"/>
        <w:jc w:val="both"/>
      </w:pPr>
      <w:r w:rsidRPr="00712BF3">
        <w:rPr>
          <w:i/>
          <w:iCs/>
          <w:color w:val="000000"/>
          <w:spacing w:val="-4"/>
        </w:rPr>
        <w:t xml:space="preserve">подтверждая </w:t>
      </w:r>
      <w:r w:rsidRPr="00712BF3">
        <w:rPr>
          <w:color w:val="000000"/>
          <w:spacing w:val="-4"/>
        </w:rPr>
        <w:t>что Холокост, приведший к истреблению одной трети евре</w:t>
      </w:r>
      <w:r w:rsidRPr="00712BF3">
        <w:rPr>
          <w:color w:val="000000"/>
          <w:spacing w:val="-4"/>
        </w:rPr>
        <w:softHyphen/>
      </w:r>
      <w:r w:rsidRPr="00712BF3">
        <w:rPr>
          <w:color w:val="000000"/>
          <w:spacing w:val="-3"/>
        </w:rPr>
        <w:t>ев и бесчисленным жертвам из числа представителей других меньшинств, бу</w:t>
      </w:r>
      <w:r w:rsidRPr="00712BF3">
        <w:rPr>
          <w:color w:val="000000"/>
          <w:spacing w:val="-3"/>
        </w:rPr>
        <w:softHyphen/>
      </w:r>
      <w:r w:rsidRPr="00712BF3">
        <w:rPr>
          <w:color w:val="000000"/>
          <w:spacing w:val="-2"/>
        </w:rPr>
        <w:t xml:space="preserve">дет всегда служить всем народам предостережением об опасностях, которые </w:t>
      </w:r>
      <w:r w:rsidRPr="00712BF3">
        <w:rPr>
          <w:color w:val="000000"/>
          <w:spacing w:val="-3"/>
        </w:rPr>
        <w:t>таят в себе ненависть, фанатизм, расизм и предвзятость,</w:t>
      </w:r>
    </w:p>
    <w:p w:rsidR="00EC1B05" w:rsidRPr="00712BF3" w:rsidRDefault="00EC1B05" w:rsidP="00EC1B05">
      <w:pPr>
        <w:widowControl w:val="0"/>
        <w:numPr>
          <w:ilvl w:val="0"/>
          <w:numId w:val="1"/>
        </w:numPr>
        <w:shd w:val="clear" w:color="auto" w:fill="FFFFFF"/>
        <w:tabs>
          <w:tab w:val="left" w:pos="1075"/>
          <w:tab w:val="left" w:pos="6379"/>
          <w:tab w:val="left" w:pos="6946"/>
        </w:tabs>
        <w:autoSpaceDE w:val="0"/>
        <w:autoSpaceDN w:val="0"/>
        <w:adjustRightInd w:val="0"/>
        <w:ind w:firstLine="475"/>
        <w:jc w:val="both"/>
        <w:rPr>
          <w:color w:val="000000"/>
          <w:spacing w:val="-22"/>
        </w:rPr>
      </w:pPr>
      <w:r w:rsidRPr="00712BF3">
        <w:rPr>
          <w:i/>
          <w:iCs/>
          <w:color w:val="000000"/>
          <w:spacing w:val="-4"/>
        </w:rPr>
        <w:t xml:space="preserve">постановляет,   </w:t>
      </w:r>
      <w:r w:rsidRPr="00712BF3">
        <w:rPr>
          <w:color w:val="000000"/>
          <w:spacing w:val="-4"/>
        </w:rPr>
        <w:t>что   Организация   Объединенных   Наций   объявит</w:t>
      </w:r>
      <w:r>
        <w:rPr>
          <w:color w:val="000000"/>
          <w:spacing w:val="-4"/>
        </w:rPr>
        <w:t xml:space="preserve"> </w:t>
      </w:r>
      <w:r w:rsidRPr="00712BF3">
        <w:rPr>
          <w:color w:val="000000"/>
          <w:spacing w:val="-4"/>
        </w:rPr>
        <w:t>27 января Международным днем памяти жертв Холокоста, который будет отме</w:t>
      </w:r>
      <w:r w:rsidRPr="00712BF3">
        <w:rPr>
          <w:color w:val="000000"/>
          <w:spacing w:val="-4"/>
        </w:rPr>
        <w:softHyphen/>
        <w:t>чаться ежегодно;</w:t>
      </w:r>
    </w:p>
    <w:p w:rsidR="00EC1B05" w:rsidRPr="00712BF3" w:rsidRDefault="00EC1B05" w:rsidP="00EC1B05">
      <w:pPr>
        <w:widowControl w:val="0"/>
        <w:numPr>
          <w:ilvl w:val="0"/>
          <w:numId w:val="1"/>
        </w:numPr>
        <w:shd w:val="clear" w:color="auto" w:fill="FFFFFF"/>
        <w:tabs>
          <w:tab w:val="left" w:pos="1075"/>
          <w:tab w:val="left" w:pos="6379"/>
          <w:tab w:val="left" w:pos="6946"/>
        </w:tabs>
        <w:autoSpaceDE w:val="0"/>
        <w:autoSpaceDN w:val="0"/>
        <w:adjustRightInd w:val="0"/>
        <w:ind w:firstLine="475"/>
        <w:jc w:val="both"/>
        <w:rPr>
          <w:color w:val="000000"/>
          <w:spacing w:val="-11"/>
        </w:rPr>
      </w:pPr>
      <w:r w:rsidRPr="00712BF3">
        <w:rPr>
          <w:i/>
          <w:iCs/>
          <w:color w:val="000000"/>
          <w:spacing w:val="-2"/>
        </w:rPr>
        <w:t xml:space="preserve">настоятельно призывает </w:t>
      </w:r>
      <w:r w:rsidRPr="00712BF3">
        <w:rPr>
          <w:color w:val="000000"/>
          <w:spacing w:val="-2"/>
        </w:rPr>
        <w:t>государства-члены разработать просвети</w:t>
      </w:r>
      <w:r w:rsidRPr="00712BF3">
        <w:rPr>
          <w:color w:val="000000"/>
          <w:spacing w:val="-2"/>
        </w:rPr>
        <w:softHyphen/>
      </w:r>
      <w:r w:rsidRPr="00712BF3">
        <w:rPr>
          <w:color w:val="000000"/>
          <w:spacing w:val="-4"/>
        </w:rPr>
        <w:t>тельские программы, благодаря которым уроки Холокоста всегда будут в памя</w:t>
      </w:r>
      <w:r w:rsidRPr="00712BF3">
        <w:rPr>
          <w:color w:val="000000"/>
          <w:spacing w:val="-4"/>
        </w:rPr>
        <w:softHyphen/>
      </w:r>
      <w:r w:rsidRPr="00712BF3">
        <w:rPr>
          <w:color w:val="000000"/>
          <w:spacing w:val="-2"/>
        </w:rPr>
        <w:t>ти будущих поколений и которые помогут предотвратить будущие акты гено</w:t>
      </w:r>
      <w:r w:rsidRPr="00712BF3">
        <w:rPr>
          <w:color w:val="000000"/>
          <w:spacing w:val="-2"/>
        </w:rPr>
        <w:softHyphen/>
      </w:r>
      <w:r w:rsidRPr="00712BF3">
        <w:rPr>
          <w:color w:val="000000"/>
          <w:spacing w:val="-1"/>
        </w:rPr>
        <w:t>цида, и в этой связи высоко оценивает деятельность Целевой группы по меж</w:t>
      </w:r>
      <w:r w:rsidRPr="00712BF3">
        <w:rPr>
          <w:color w:val="000000"/>
          <w:spacing w:val="-1"/>
        </w:rPr>
        <w:softHyphen/>
        <w:t>дународному сотрудничеству по вопросам просвещения, памяти и исследова</w:t>
      </w:r>
      <w:r w:rsidRPr="00712BF3">
        <w:rPr>
          <w:color w:val="000000"/>
          <w:spacing w:val="-1"/>
        </w:rPr>
        <w:softHyphen/>
      </w:r>
      <w:r w:rsidRPr="00712BF3">
        <w:rPr>
          <w:color w:val="000000"/>
          <w:spacing w:val="-4"/>
        </w:rPr>
        <w:t>нию Холокоста;</w:t>
      </w:r>
    </w:p>
    <w:p w:rsidR="00EC1B05" w:rsidRPr="00712BF3" w:rsidRDefault="00EC1B05" w:rsidP="00EC1B05">
      <w:pPr>
        <w:widowControl w:val="0"/>
        <w:numPr>
          <w:ilvl w:val="0"/>
          <w:numId w:val="1"/>
        </w:numPr>
        <w:shd w:val="clear" w:color="auto" w:fill="FFFFFF"/>
        <w:tabs>
          <w:tab w:val="left" w:pos="1075"/>
          <w:tab w:val="left" w:pos="6379"/>
          <w:tab w:val="left" w:pos="6946"/>
        </w:tabs>
        <w:autoSpaceDE w:val="0"/>
        <w:autoSpaceDN w:val="0"/>
        <w:adjustRightInd w:val="0"/>
        <w:ind w:firstLine="475"/>
        <w:jc w:val="both"/>
        <w:rPr>
          <w:color w:val="000000"/>
          <w:spacing w:val="-13"/>
        </w:rPr>
      </w:pPr>
      <w:r w:rsidRPr="00712BF3">
        <w:rPr>
          <w:i/>
          <w:iCs/>
          <w:color w:val="000000"/>
        </w:rPr>
        <w:t xml:space="preserve">отвергает </w:t>
      </w:r>
      <w:r w:rsidRPr="00712BF3">
        <w:rPr>
          <w:color w:val="000000"/>
        </w:rPr>
        <w:t>любое отрицание Холокоста</w:t>
      </w:r>
      <w:r>
        <w:rPr>
          <w:color w:val="000000"/>
        </w:rPr>
        <w:t xml:space="preserve"> </w:t>
      </w:r>
      <w:r w:rsidRPr="00712BF3">
        <w:rPr>
          <w:color w:val="000000"/>
        </w:rPr>
        <w:t>— будь то полное или час</w:t>
      </w:r>
      <w:r w:rsidRPr="00712BF3">
        <w:rPr>
          <w:color w:val="000000"/>
          <w:spacing w:val="-4"/>
        </w:rPr>
        <w:t>тичное — как исторического события;</w:t>
      </w:r>
    </w:p>
    <w:p w:rsidR="00EC1B05" w:rsidRPr="00712BF3" w:rsidRDefault="00EC1B05" w:rsidP="00EC1B05">
      <w:pPr>
        <w:widowControl w:val="0"/>
        <w:numPr>
          <w:ilvl w:val="0"/>
          <w:numId w:val="1"/>
        </w:numPr>
        <w:shd w:val="clear" w:color="auto" w:fill="FFFFFF"/>
        <w:tabs>
          <w:tab w:val="left" w:pos="1075"/>
          <w:tab w:val="left" w:pos="6379"/>
          <w:tab w:val="left" w:pos="6946"/>
        </w:tabs>
        <w:autoSpaceDE w:val="0"/>
        <w:autoSpaceDN w:val="0"/>
        <w:adjustRightInd w:val="0"/>
        <w:ind w:firstLine="475"/>
        <w:jc w:val="both"/>
        <w:rPr>
          <w:color w:val="000000"/>
          <w:spacing w:val="-11"/>
        </w:rPr>
      </w:pPr>
      <w:r w:rsidRPr="00712BF3">
        <w:rPr>
          <w:i/>
          <w:iCs/>
          <w:color w:val="000000"/>
          <w:spacing w:val="-3"/>
        </w:rPr>
        <w:t xml:space="preserve">выражает  признательность  </w:t>
      </w:r>
      <w:r w:rsidRPr="00712BF3">
        <w:rPr>
          <w:color w:val="000000"/>
          <w:spacing w:val="-3"/>
        </w:rPr>
        <w:t>тем  государствам,  которые   активно</w:t>
      </w:r>
      <w:r w:rsidRPr="00712BF3">
        <w:rPr>
          <w:color w:val="000000"/>
          <w:spacing w:val="-3"/>
        </w:rPr>
        <w:br/>
      </w:r>
      <w:r w:rsidRPr="00712BF3">
        <w:rPr>
          <w:color w:val="000000"/>
          <w:spacing w:val="-4"/>
        </w:rPr>
        <w:t>способствовали сохранению мест, использовавшихся в качестве нацистских ла</w:t>
      </w:r>
      <w:r w:rsidRPr="00712BF3">
        <w:rPr>
          <w:color w:val="000000"/>
          <w:spacing w:val="-4"/>
        </w:rPr>
        <w:softHyphen/>
      </w:r>
      <w:r w:rsidRPr="00712BF3">
        <w:rPr>
          <w:color w:val="000000"/>
          <w:spacing w:val="-2"/>
        </w:rPr>
        <w:t>герей смерти, концентрационных лагерей, принудительно-трудовых лагерей и</w:t>
      </w:r>
      <w:r w:rsidRPr="00712BF3">
        <w:rPr>
          <w:color w:val="000000"/>
          <w:spacing w:val="-2"/>
        </w:rPr>
        <w:br/>
      </w:r>
      <w:r w:rsidRPr="00712BF3">
        <w:rPr>
          <w:color w:val="000000"/>
          <w:spacing w:val="-4"/>
        </w:rPr>
        <w:t>тюрем во время Холокоста;</w:t>
      </w:r>
    </w:p>
    <w:p w:rsidR="00EC1B05" w:rsidRPr="00712BF3" w:rsidRDefault="00EC1B05" w:rsidP="00EC1B05">
      <w:pPr>
        <w:widowControl w:val="0"/>
        <w:numPr>
          <w:ilvl w:val="0"/>
          <w:numId w:val="1"/>
        </w:numPr>
        <w:shd w:val="clear" w:color="auto" w:fill="FFFFFF"/>
        <w:tabs>
          <w:tab w:val="left" w:pos="1075"/>
          <w:tab w:val="left" w:pos="6379"/>
          <w:tab w:val="left" w:pos="6946"/>
        </w:tabs>
        <w:autoSpaceDE w:val="0"/>
        <w:autoSpaceDN w:val="0"/>
        <w:adjustRightInd w:val="0"/>
        <w:ind w:firstLine="475"/>
        <w:jc w:val="both"/>
        <w:rPr>
          <w:color w:val="000000"/>
          <w:spacing w:val="-4"/>
        </w:rPr>
      </w:pPr>
      <w:r w:rsidRPr="00712BF3">
        <w:rPr>
          <w:i/>
          <w:iCs/>
          <w:color w:val="000000"/>
          <w:spacing w:val="-4"/>
        </w:rPr>
        <w:t xml:space="preserve">безоговорочно осуждает </w:t>
      </w:r>
      <w:r w:rsidRPr="00712BF3">
        <w:rPr>
          <w:color w:val="000000"/>
          <w:spacing w:val="-4"/>
        </w:rPr>
        <w:t>все проявления религиозной нетерпимости,</w:t>
      </w:r>
      <w:r w:rsidRPr="00712BF3">
        <w:rPr>
          <w:color w:val="000000"/>
          <w:spacing w:val="-4"/>
        </w:rPr>
        <w:br/>
        <w:t>подстрекательства, преследования или насилия в отношении отдельных лиц</w:t>
      </w:r>
      <w:r>
        <w:rPr>
          <w:color w:val="000000"/>
          <w:spacing w:val="-4"/>
        </w:rPr>
        <w:t xml:space="preserve"> </w:t>
      </w:r>
      <w:r w:rsidRPr="00712BF3">
        <w:rPr>
          <w:color w:val="000000"/>
          <w:spacing w:val="-4"/>
        </w:rPr>
        <w:t>или общин, обусловленные этническим происхождением или религиозными верованиями, где бы они ни имели место;</w:t>
      </w:r>
    </w:p>
    <w:p w:rsidR="00EC1B05" w:rsidRPr="00712BF3" w:rsidRDefault="00EC1B05" w:rsidP="00EC1B05">
      <w:pPr>
        <w:shd w:val="clear" w:color="auto" w:fill="FFFFFF"/>
        <w:tabs>
          <w:tab w:val="left" w:pos="6379"/>
          <w:tab w:val="left" w:pos="6946"/>
        </w:tabs>
        <w:ind w:firstLine="475"/>
        <w:jc w:val="both"/>
        <w:rPr>
          <w:color w:val="000000"/>
          <w:spacing w:val="-4"/>
        </w:rPr>
      </w:pPr>
      <w:r w:rsidRPr="00712BF3">
        <w:rPr>
          <w:color w:val="000000"/>
          <w:spacing w:val="-4"/>
        </w:rPr>
        <w:t>6. просит Генерального секретаря учредить программу просветитель</w:t>
      </w:r>
      <w:r w:rsidRPr="00712BF3">
        <w:rPr>
          <w:color w:val="000000"/>
          <w:spacing w:val="-4"/>
        </w:rPr>
        <w:softHyphen/>
        <w:t>ской деятельности под названием «Холокост и Организация Объединенных Наций», а также принять меры по мобилизации гражданского общества в целях сохранения памяти о Холокосте и просвещения по связанным с ним вопросам, с тем чтобы помочь предотвратить будущие акты геноцида, представить Гене</w:t>
      </w:r>
      <w:r w:rsidRPr="00712BF3">
        <w:rPr>
          <w:color w:val="000000"/>
          <w:spacing w:val="-4"/>
        </w:rPr>
        <w:softHyphen/>
        <w:t>ральной Ассамблее доклад об учреждении этой программы в течение шести месяцев после принятия настоящей резолюции и представить доклад об осу</w:t>
      </w:r>
      <w:r w:rsidRPr="00712BF3">
        <w:rPr>
          <w:color w:val="000000"/>
          <w:spacing w:val="-4"/>
        </w:rPr>
        <w:softHyphen/>
        <w:t>ществлении этой программы на ее шестьдесят третьей сессии.</w:t>
      </w:r>
    </w:p>
    <w:p w:rsidR="00EC1B05" w:rsidRPr="00712BF3" w:rsidRDefault="00EC1B05" w:rsidP="00EC1B05">
      <w:pPr>
        <w:jc w:val="both"/>
        <w:rPr>
          <w:color w:val="000000"/>
          <w:spacing w:val="-4"/>
        </w:rPr>
      </w:pPr>
    </w:p>
    <w:p w:rsidR="003846D3" w:rsidRDefault="003846D3" w:rsidP="003846D3">
      <w:pPr>
        <w:pStyle w:val="ab"/>
        <w:spacing w:line="240" w:lineRule="auto"/>
        <w:ind w:firstLine="709"/>
        <w:jc w:val="right"/>
      </w:pPr>
    </w:p>
    <w:p w:rsidR="003846D3" w:rsidRDefault="004B0406" w:rsidP="003846D3">
      <w:pPr>
        <w:pStyle w:val="ab"/>
        <w:spacing w:line="240" w:lineRule="auto"/>
        <w:ind w:firstLine="709"/>
        <w:rPr>
          <w:b/>
          <w:sz w:val="32"/>
          <w:szCs w:val="32"/>
        </w:rPr>
      </w:pPr>
      <w:r>
        <w:rPr>
          <w:b/>
          <w:sz w:val="32"/>
          <w:szCs w:val="32"/>
        </w:rPr>
        <w:t>ПЕДАГОГИЧЕСКИЙ СОВЕТ</w:t>
      </w:r>
    </w:p>
    <w:p w:rsidR="004B0406" w:rsidRPr="004B0406" w:rsidRDefault="004B0406" w:rsidP="003846D3">
      <w:pPr>
        <w:pStyle w:val="ab"/>
        <w:spacing w:line="240" w:lineRule="auto"/>
        <w:ind w:firstLine="709"/>
        <w:rPr>
          <w:b/>
          <w:sz w:val="32"/>
          <w:szCs w:val="32"/>
        </w:rPr>
      </w:pPr>
      <w:r>
        <w:rPr>
          <w:b/>
          <w:sz w:val="32"/>
          <w:szCs w:val="32"/>
        </w:rPr>
        <w:t>«ФОРМИРОВАНИЕ ТОЛЕРАНТНОГО ПРОСТРАНТСВА ОБРАЗОВАТЕЛЬНОГО УЧРЕЖДЕНИЯ»</w:t>
      </w:r>
    </w:p>
    <w:p w:rsidR="003846D3" w:rsidRDefault="003846D3" w:rsidP="003846D3">
      <w:pPr>
        <w:pStyle w:val="ab"/>
        <w:spacing w:line="240" w:lineRule="auto"/>
        <w:ind w:firstLine="709"/>
        <w:jc w:val="right"/>
      </w:pPr>
    </w:p>
    <w:p w:rsidR="003846D3" w:rsidRPr="00115AC6" w:rsidRDefault="003846D3" w:rsidP="00115AC6">
      <w:pPr>
        <w:pStyle w:val="ab"/>
        <w:spacing w:line="240" w:lineRule="auto"/>
        <w:ind w:firstLine="709"/>
        <w:rPr>
          <w:b/>
        </w:rPr>
      </w:pPr>
      <w:r w:rsidRPr="00115AC6">
        <w:rPr>
          <w:b/>
        </w:rPr>
        <w:t>(Разработка зам. директора по УВР ГОУ Средней общеобразовательной</w:t>
      </w:r>
      <w:r w:rsidR="00115AC6">
        <w:rPr>
          <w:b/>
        </w:rPr>
        <w:t xml:space="preserve"> </w:t>
      </w:r>
      <w:r w:rsidRPr="00115AC6">
        <w:rPr>
          <w:b/>
        </w:rPr>
        <w:t>школы №516 ЮЗОУО ДО г. Москвы Терентьевой  Е.В.)</w:t>
      </w:r>
    </w:p>
    <w:p w:rsidR="003846D3" w:rsidRPr="003846D3" w:rsidRDefault="003846D3" w:rsidP="003846D3">
      <w:pPr>
        <w:ind w:firstLine="709"/>
        <w:jc w:val="center"/>
        <w:rPr>
          <w:b/>
          <w:sz w:val="28"/>
        </w:rPr>
      </w:pPr>
    </w:p>
    <w:p w:rsidR="003846D3" w:rsidRDefault="003846D3" w:rsidP="003846D3">
      <w:pPr>
        <w:ind w:firstLine="709"/>
        <w:jc w:val="both"/>
        <w:rPr>
          <w:sz w:val="28"/>
        </w:rPr>
      </w:pPr>
    </w:p>
    <w:p w:rsidR="003846D3" w:rsidRDefault="003846D3" w:rsidP="003846D3">
      <w:pPr>
        <w:ind w:firstLine="709"/>
        <w:jc w:val="both"/>
        <w:rPr>
          <w:sz w:val="28"/>
        </w:rPr>
      </w:pPr>
      <w:r>
        <w:rPr>
          <w:sz w:val="28"/>
        </w:rPr>
        <w:t>Цель: развитие толерантной и профессиональной культуры учителя, совершенствование субъект-субъектных отношений в общеобразовательном учреждении</w:t>
      </w:r>
    </w:p>
    <w:p w:rsidR="003846D3" w:rsidRDefault="003846D3" w:rsidP="003846D3">
      <w:pPr>
        <w:ind w:firstLine="709"/>
        <w:jc w:val="both"/>
        <w:rPr>
          <w:sz w:val="28"/>
        </w:rPr>
      </w:pPr>
    </w:p>
    <w:p w:rsidR="003846D3" w:rsidRDefault="003846D3" w:rsidP="003846D3">
      <w:pPr>
        <w:pStyle w:val="2"/>
        <w:ind w:firstLine="709"/>
      </w:pPr>
      <w:r>
        <w:t xml:space="preserve">Задачи: </w:t>
      </w:r>
    </w:p>
    <w:p w:rsidR="003846D3" w:rsidRDefault="003846D3" w:rsidP="003846D3">
      <w:pPr>
        <w:numPr>
          <w:ilvl w:val="0"/>
          <w:numId w:val="2"/>
        </w:numPr>
        <w:ind w:left="0" w:firstLine="709"/>
        <w:jc w:val="both"/>
        <w:rPr>
          <w:sz w:val="28"/>
        </w:rPr>
      </w:pPr>
      <w:r>
        <w:rPr>
          <w:sz w:val="28"/>
        </w:rPr>
        <w:t>определить всех участников образовательного процесса, их основные интересы и компетенции</w:t>
      </w:r>
    </w:p>
    <w:p w:rsidR="003846D3" w:rsidRDefault="003846D3" w:rsidP="003846D3">
      <w:pPr>
        <w:numPr>
          <w:ilvl w:val="0"/>
          <w:numId w:val="2"/>
        </w:numPr>
        <w:ind w:left="0" w:firstLine="709"/>
        <w:jc w:val="both"/>
        <w:rPr>
          <w:sz w:val="28"/>
        </w:rPr>
      </w:pPr>
      <w:r>
        <w:rPr>
          <w:sz w:val="28"/>
        </w:rPr>
        <w:t>развивать способность учителя к самопознанию и самоанализу</w:t>
      </w:r>
    </w:p>
    <w:p w:rsidR="003846D3" w:rsidRDefault="003846D3" w:rsidP="003846D3">
      <w:pPr>
        <w:numPr>
          <w:ilvl w:val="0"/>
          <w:numId w:val="2"/>
        </w:numPr>
        <w:ind w:left="0" w:firstLine="709"/>
        <w:jc w:val="both"/>
        <w:rPr>
          <w:sz w:val="28"/>
        </w:rPr>
      </w:pPr>
      <w:r>
        <w:rPr>
          <w:sz w:val="28"/>
        </w:rPr>
        <w:t>развивать навык ведения позитивной беседы</w:t>
      </w:r>
    </w:p>
    <w:p w:rsidR="003846D3" w:rsidRDefault="003846D3" w:rsidP="003846D3">
      <w:pPr>
        <w:numPr>
          <w:ilvl w:val="0"/>
          <w:numId w:val="2"/>
        </w:numPr>
        <w:ind w:left="0" w:firstLine="709"/>
        <w:jc w:val="both"/>
        <w:rPr>
          <w:sz w:val="28"/>
        </w:rPr>
      </w:pPr>
      <w:r>
        <w:rPr>
          <w:sz w:val="28"/>
        </w:rPr>
        <w:t>выявить уровень сформированности профессионально значимых качеств: эмпатии, рефлексии, принятия себя и других</w:t>
      </w:r>
    </w:p>
    <w:p w:rsidR="003846D3" w:rsidRDefault="003846D3" w:rsidP="003846D3">
      <w:pPr>
        <w:numPr>
          <w:ilvl w:val="0"/>
          <w:numId w:val="2"/>
        </w:numPr>
        <w:ind w:left="0" w:firstLine="709"/>
        <w:jc w:val="both"/>
        <w:rPr>
          <w:sz w:val="28"/>
        </w:rPr>
      </w:pPr>
      <w:r>
        <w:rPr>
          <w:sz w:val="28"/>
        </w:rPr>
        <w:t>оценить актуальность  темы толерантности для школьного коллектива</w:t>
      </w:r>
    </w:p>
    <w:p w:rsidR="003846D3" w:rsidRDefault="003846D3" w:rsidP="003846D3">
      <w:pPr>
        <w:ind w:firstLine="709"/>
        <w:jc w:val="both"/>
        <w:rPr>
          <w:sz w:val="28"/>
        </w:rPr>
      </w:pPr>
    </w:p>
    <w:p w:rsidR="003846D3" w:rsidRDefault="003846D3" w:rsidP="003846D3">
      <w:pPr>
        <w:ind w:firstLine="709"/>
        <w:jc w:val="both"/>
        <w:rPr>
          <w:sz w:val="28"/>
        </w:rPr>
      </w:pPr>
      <w:r>
        <w:rPr>
          <w:sz w:val="28"/>
        </w:rPr>
        <w:t>Наглядность:</w:t>
      </w:r>
    </w:p>
    <w:p w:rsidR="003846D3" w:rsidRDefault="003846D3" w:rsidP="003846D3">
      <w:pPr>
        <w:numPr>
          <w:ilvl w:val="0"/>
          <w:numId w:val="3"/>
        </w:numPr>
        <w:ind w:left="0" w:firstLine="709"/>
        <w:jc w:val="both"/>
        <w:rPr>
          <w:sz w:val="28"/>
        </w:rPr>
      </w:pPr>
      <w:r>
        <w:rPr>
          <w:sz w:val="28"/>
        </w:rPr>
        <w:t>Схема « Участники школьного пространства» см. Приложение №4</w:t>
      </w:r>
    </w:p>
    <w:p w:rsidR="003846D3" w:rsidRDefault="00705544" w:rsidP="003846D3">
      <w:pPr>
        <w:numPr>
          <w:ilvl w:val="0"/>
          <w:numId w:val="3"/>
        </w:numPr>
        <w:ind w:left="0" w:firstLine="709"/>
        <w:jc w:val="both"/>
        <w:rPr>
          <w:sz w:val="28"/>
        </w:rPr>
      </w:pPr>
      <w:r>
        <w:rPr>
          <w:noProof/>
          <w:sz w:val="28"/>
        </w:rPr>
        <w:pict>
          <v:rect id="_x0000_s1042" style="position:absolute;left:0;text-align:left;margin-left:315pt;margin-top:43.1pt;width:117pt;height:36pt;z-index:251659264" fillcolor="silver">
            <v:textbox style="mso-next-textbox:#_x0000_s1042">
              <w:txbxContent>
                <w:p w:rsidR="003846D3" w:rsidRDefault="003846D3" w:rsidP="003846D3">
                  <w:pPr>
                    <w:rPr>
                      <w:rFonts w:ascii="Bookman Old Style" w:hAnsi="Bookman Old Style"/>
                      <w:sz w:val="36"/>
                    </w:rPr>
                  </w:pPr>
                  <w:r>
                    <w:rPr>
                      <w:rFonts w:ascii="Bookman Old Style" w:hAnsi="Bookman Old Style"/>
                      <w:sz w:val="36"/>
                    </w:rPr>
                    <w:t>конфликт</w:t>
                  </w:r>
                </w:p>
              </w:txbxContent>
            </v:textbox>
          </v:rect>
        </w:pict>
      </w:r>
      <w:r w:rsidR="003846D3">
        <w:rPr>
          <w:sz w:val="28"/>
        </w:rPr>
        <w:t>Таблички с синонимами и антонимами слова толерантность, которые размещаются на постеры в двух противоположных краях школьной доски</w:t>
      </w:r>
    </w:p>
    <w:p w:rsidR="003846D3" w:rsidRDefault="00705544" w:rsidP="003846D3">
      <w:pPr>
        <w:ind w:firstLine="709"/>
        <w:jc w:val="both"/>
        <w:rPr>
          <w:sz w:val="28"/>
        </w:rPr>
      </w:pPr>
      <w:r>
        <w:rPr>
          <w:noProof/>
          <w:sz w:val="28"/>
        </w:rPr>
        <w:pict>
          <v:rect id="_x0000_s1041" style="position:absolute;left:0;text-align:left;margin-left:0;margin-top:2.8pt;width:108pt;height:36pt;z-index:251658240" fillcolor="#ff9">
            <v:textbox style="mso-next-textbox:#_x0000_s1041">
              <w:txbxContent>
                <w:p w:rsidR="003846D3" w:rsidRDefault="003846D3" w:rsidP="003846D3">
                  <w:pPr>
                    <w:rPr>
                      <w:rFonts w:ascii="Bookman Old Style" w:hAnsi="Bookman Old Style"/>
                      <w:sz w:val="36"/>
                    </w:rPr>
                  </w:pPr>
                  <w:r>
                    <w:rPr>
                      <w:rFonts w:ascii="Bookman Old Style" w:hAnsi="Bookman Old Style"/>
                      <w:sz w:val="36"/>
                    </w:rPr>
                    <w:t>терпение</w:t>
                  </w:r>
                </w:p>
              </w:txbxContent>
            </v:textbox>
          </v:rect>
        </w:pict>
      </w:r>
    </w:p>
    <w:p w:rsidR="003846D3" w:rsidRDefault="003846D3" w:rsidP="003846D3">
      <w:pPr>
        <w:ind w:firstLine="709"/>
        <w:jc w:val="both"/>
        <w:rPr>
          <w:sz w:val="28"/>
        </w:rPr>
      </w:pPr>
    </w:p>
    <w:p w:rsidR="003846D3" w:rsidRDefault="003846D3" w:rsidP="003846D3">
      <w:pPr>
        <w:numPr>
          <w:ilvl w:val="0"/>
          <w:numId w:val="3"/>
        </w:numPr>
        <w:ind w:left="0" w:firstLine="709"/>
        <w:jc w:val="both"/>
        <w:rPr>
          <w:sz w:val="28"/>
        </w:rPr>
      </w:pPr>
      <w:r>
        <w:rPr>
          <w:sz w:val="28"/>
        </w:rPr>
        <w:t>Рисунки, плакаты и сочинения учащихся о своем отношении к школе</w:t>
      </w:r>
    </w:p>
    <w:p w:rsidR="003846D3" w:rsidRDefault="003846D3" w:rsidP="003846D3">
      <w:pPr>
        <w:ind w:firstLine="709"/>
        <w:jc w:val="both"/>
        <w:rPr>
          <w:sz w:val="28"/>
        </w:rPr>
      </w:pPr>
    </w:p>
    <w:p w:rsidR="003846D3" w:rsidRDefault="003846D3" w:rsidP="003846D3">
      <w:pPr>
        <w:ind w:firstLine="709"/>
        <w:jc w:val="both"/>
        <w:rPr>
          <w:sz w:val="28"/>
        </w:rPr>
      </w:pPr>
    </w:p>
    <w:p w:rsidR="003846D3" w:rsidRDefault="003846D3" w:rsidP="003846D3">
      <w:pPr>
        <w:ind w:firstLine="709"/>
        <w:jc w:val="both"/>
        <w:rPr>
          <w:sz w:val="28"/>
        </w:rPr>
      </w:pPr>
      <w:r>
        <w:rPr>
          <w:sz w:val="28"/>
        </w:rPr>
        <w:t>Форма проведения: круглый стол</w:t>
      </w:r>
    </w:p>
    <w:p w:rsidR="003846D3" w:rsidRDefault="003846D3" w:rsidP="003846D3">
      <w:pPr>
        <w:ind w:firstLine="709"/>
        <w:jc w:val="both"/>
        <w:rPr>
          <w:sz w:val="28"/>
        </w:rPr>
      </w:pPr>
      <w:r>
        <w:rPr>
          <w:sz w:val="28"/>
        </w:rPr>
        <w:t>Подготовка педагогического совета:</w:t>
      </w:r>
    </w:p>
    <w:p w:rsidR="003846D3" w:rsidRDefault="003846D3" w:rsidP="003846D3">
      <w:pPr>
        <w:numPr>
          <w:ilvl w:val="0"/>
          <w:numId w:val="4"/>
        </w:numPr>
        <w:ind w:left="0" w:firstLine="709"/>
        <w:jc w:val="both"/>
        <w:rPr>
          <w:sz w:val="28"/>
        </w:rPr>
      </w:pPr>
      <w:r>
        <w:rPr>
          <w:sz w:val="28"/>
        </w:rPr>
        <w:t>Деление коллектива на группы «Конфликт – это зло?», «Аспекты нетерпимого поведения в школе», «Исследование и анализ конфликтных ситуаций в школе на протяжении последнего месяца»</w:t>
      </w:r>
    </w:p>
    <w:p w:rsidR="003846D3" w:rsidRDefault="003846D3" w:rsidP="003846D3">
      <w:pPr>
        <w:numPr>
          <w:ilvl w:val="0"/>
          <w:numId w:val="4"/>
        </w:numPr>
        <w:ind w:left="0" w:firstLine="709"/>
        <w:jc w:val="both"/>
        <w:rPr>
          <w:sz w:val="28"/>
        </w:rPr>
      </w:pPr>
      <w:r>
        <w:rPr>
          <w:sz w:val="28"/>
        </w:rPr>
        <w:t>Проведение психологического тестирования по выявлению коммуникативной толерантности (По В.В.Бойко) см. Приложение №2</w:t>
      </w:r>
    </w:p>
    <w:p w:rsidR="003846D3" w:rsidRDefault="003846D3" w:rsidP="003846D3">
      <w:pPr>
        <w:numPr>
          <w:ilvl w:val="0"/>
          <w:numId w:val="4"/>
        </w:numPr>
        <w:ind w:left="0" w:firstLine="709"/>
        <w:jc w:val="both"/>
        <w:rPr>
          <w:sz w:val="28"/>
        </w:rPr>
      </w:pPr>
      <w:r>
        <w:rPr>
          <w:sz w:val="28"/>
        </w:rPr>
        <w:t>Создание видеоролика о типичных конфликтных ситуациях в школе см. Приложение №3</w:t>
      </w:r>
    </w:p>
    <w:p w:rsidR="003846D3" w:rsidRDefault="003846D3" w:rsidP="003846D3">
      <w:pPr>
        <w:ind w:firstLine="709"/>
        <w:jc w:val="both"/>
        <w:rPr>
          <w:sz w:val="28"/>
        </w:rPr>
      </w:pPr>
    </w:p>
    <w:p w:rsidR="003846D3" w:rsidRDefault="003846D3" w:rsidP="003846D3">
      <w:pPr>
        <w:ind w:firstLine="709"/>
        <w:jc w:val="both"/>
        <w:rPr>
          <w:sz w:val="28"/>
        </w:rPr>
      </w:pPr>
      <w:r>
        <w:rPr>
          <w:sz w:val="28"/>
        </w:rPr>
        <w:t>Исходные теоретические положения:</w:t>
      </w:r>
    </w:p>
    <w:p w:rsidR="003846D3" w:rsidRDefault="003846D3" w:rsidP="003846D3">
      <w:pPr>
        <w:ind w:firstLine="709"/>
        <w:jc w:val="both"/>
        <w:rPr>
          <w:sz w:val="28"/>
        </w:rPr>
      </w:pPr>
      <w:r>
        <w:rPr>
          <w:sz w:val="28"/>
        </w:rPr>
        <w:t>К сожалению, в нашем обществе еще недостаточно развита толерантная культура. Тем не менее именно овладение этой культурой дает возможность человеку легче сохранять психическое здоровье, лучше разбираться в себе, проблемах и отношениях, самому разбираться в сути конфликтных ситуаций и преодолевать их.</w:t>
      </w:r>
    </w:p>
    <w:p w:rsidR="003846D3" w:rsidRDefault="003846D3" w:rsidP="003846D3">
      <w:pPr>
        <w:ind w:firstLine="709"/>
        <w:jc w:val="both"/>
        <w:rPr>
          <w:sz w:val="28"/>
        </w:rPr>
      </w:pPr>
      <w:r>
        <w:rPr>
          <w:sz w:val="28"/>
        </w:rPr>
        <w:t>Реальность показывает, что педагоги чаще всего ведут себя в сложных ситуациях стандартно с доминированием консерватизма и авторитаризма, условностей и профессиональных формальностей. В итоге в сознании накапливаются безличные формы поведения.</w:t>
      </w:r>
    </w:p>
    <w:p w:rsidR="003846D3" w:rsidRDefault="003846D3" w:rsidP="003846D3">
      <w:pPr>
        <w:ind w:firstLine="709"/>
        <w:jc w:val="both"/>
        <w:rPr>
          <w:sz w:val="28"/>
        </w:rPr>
      </w:pPr>
      <w:r>
        <w:rPr>
          <w:sz w:val="28"/>
        </w:rPr>
        <w:t>Альтернативой служит модель профессионального и личностного роста педагога, потребность в самореализации, совершенствования на основе толерантной грамотности.</w:t>
      </w:r>
    </w:p>
    <w:p w:rsidR="003846D3" w:rsidRDefault="003846D3" w:rsidP="003846D3">
      <w:pPr>
        <w:ind w:firstLine="709"/>
        <w:jc w:val="both"/>
        <w:rPr>
          <w:sz w:val="28"/>
        </w:rPr>
      </w:pPr>
    </w:p>
    <w:p w:rsidR="003846D3" w:rsidRDefault="003846D3" w:rsidP="003846D3">
      <w:pPr>
        <w:ind w:firstLine="709"/>
        <w:jc w:val="both"/>
        <w:rPr>
          <w:sz w:val="28"/>
        </w:rPr>
      </w:pPr>
      <w:r>
        <w:rPr>
          <w:sz w:val="28"/>
        </w:rPr>
        <w:t>Ход педагогического совета:</w:t>
      </w:r>
    </w:p>
    <w:p w:rsidR="003846D3" w:rsidRDefault="003846D3" w:rsidP="003846D3">
      <w:pPr>
        <w:ind w:firstLine="709"/>
        <w:jc w:val="both"/>
        <w:rPr>
          <w:sz w:val="28"/>
        </w:rPr>
      </w:pPr>
      <w:r>
        <w:rPr>
          <w:sz w:val="28"/>
        </w:rPr>
        <w:t>Все участники педагогического совета рассаживаются по тем творческим группам, в составе которых они работали по предложенным вопросам. Столы расставляются в форме прямоугольника, что дает возможность разместиться с трех сторон участникам групп и с одной стороны ведущим круглого стола (представителям администрации и психологической службы школы).</w:t>
      </w:r>
    </w:p>
    <w:p w:rsidR="003846D3" w:rsidRDefault="003846D3" w:rsidP="003846D3">
      <w:pPr>
        <w:ind w:firstLine="709"/>
        <w:jc w:val="both"/>
        <w:rPr>
          <w:sz w:val="28"/>
        </w:rPr>
      </w:pPr>
    </w:p>
    <w:p w:rsidR="003846D3" w:rsidRDefault="003846D3" w:rsidP="003846D3">
      <w:pPr>
        <w:ind w:firstLine="709"/>
        <w:jc w:val="both"/>
        <w:rPr>
          <w:sz w:val="28"/>
        </w:rPr>
      </w:pPr>
      <w:r>
        <w:rPr>
          <w:sz w:val="28"/>
        </w:rPr>
        <w:t>Выступление председателя круглого стола с информацией об актуальности проблемы формирования толерантной культуры педагогов и об участниках образовательного процесса см. Приложение №1</w:t>
      </w:r>
    </w:p>
    <w:p w:rsidR="003846D3" w:rsidRDefault="003846D3" w:rsidP="003846D3">
      <w:pPr>
        <w:ind w:firstLine="709"/>
        <w:jc w:val="both"/>
        <w:rPr>
          <w:sz w:val="28"/>
        </w:rPr>
      </w:pPr>
    </w:p>
    <w:p w:rsidR="003846D3" w:rsidRDefault="003846D3" w:rsidP="003846D3">
      <w:pPr>
        <w:ind w:firstLine="709"/>
        <w:jc w:val="both"/>
        <w:rPr>
          <w:sz w:val="28"/>
        </w:rPr>
      </w:pPr>
      <w:r>
        <w:rPr>
          <w:sz w:val="28"/>
        </w:rPr>
        <w:t>Выступление лидеров групп с вариантами ответов на поставленные вопросы. Содержание выступления должно соответствовать предлагаемому плану:</w:t>
      </w:r>
    </w:p>
    <w:p w:rsidR="003846D3" w:rsidRDefault="003846D3" w:rsidP="003846D3">
      <w:pPr>
        <w:numPr>
          <w:ilvl w:val="0"/>
          <w:numId w:val="5"/>
        </w:numPr>
        <w:ind w:left="0" w:firstLine="709"/>
        <w:jc w:val="both"/>
        <w:rPr>
          <w:sz w:val="28"/>
        </w:rPr>
      </w:pPr>
      <w:r>
        <w:rPr>
          <w:sz w:val="28"/>
        </w:rPr>
        <w:t>Теоретическое обоснование вопросов, обзор литературы по вопросу</w:t>
      </w:r>
    </w:p>
    <w:p w:rsidR="003846D3" w:rsidRDefault="003846D3" w:rsidP="003846D3">
      <w:pPr>
        <w:numPr>
          <w:ilvl w:val="0"/>
          <w:numId w:val="5"/>
        </w:numPr>
        <w:ind w:left="0" w:firstLine="709"/>
        <w:jc w:val="both"/>
        <w:rPr>
          <w:sz w:val="28"/>
        </w:rPr>
      </w:pPr>
      <w:r>
        <w:rPr>
          <w:sz w:val="28"/>
        </w:rPr>
        <w:t>Практическое обоснование вопросов с использованием детских работ, анкет</w:t>
      </w:r>
    </w:p>
    <w:p w:rsidR="003846D3" w:rsidRDefault="003846D3" w:rsidP="003846D3">
      <w:pPr>
        <w:numPr>
          <w:ilvl w:val="0"/>
          <w:numId w:val="5"/>
        </w:numPr>
        <w:ind w:left="0" w:firstLine="709"/>
        <w:jc w:val="both"/>
        <w:rPr>
          <w:sz w:val="28"/>
        </w:rPr>
      </w:pPr>
      <w:r>
        <w:rPr>
          <w:sz w:val="28"/>
        </w:rPr>
        <w:t>Предложения по совершенствованию работы школы в контексте вопроса</w:t>
      </w:r>
    </w:p>
    <w:p w:rsidR="003846D3" w:rsidRDefault="003846D3" w:rsidP="003846D3">
      <w:pPr>
        <w:ind w:firstLine="709"/>
        <w:jc w:val="both"/>
        <w:rPr>
          <w:sz w:val="28"/>
        </w:rPr>
      </w:pPr>
      <w:r>
        <w:rPr>
          <w:sz w:val="28"/>
        </w:rPr>
        <w:t>Каждое выступление обсуждается в течение 7-10 минут  под руководством председателя круглого стола.</w:t>
      </w:r>
    </w:p>
    <w:p w:rsidR="003846D3" w:rsidRDefault="003846D3" w:rsidP="003846D3">
      <w:pPr>
        <w:ind w:firstLine="709"/>
        <w:jc w:val="both"/>
        <w:rPr>
          <w:sz w:val="28"/>
        </w:rPr>
      </w:pPr>
    </w:p>
    <w:p w:rsidR="003846D3" w:rsidRDefault="003846D3" w:rsidP="003846D3">
      <w:pPr>
        <w:ind w:firstLine="709"/>
        <w:jc w:val="both"/>
        <w:rPr>
          <w:sz w:val="28"/>
        </w:rPr>
      </w:pPr>
      <w:r>
        <w:rPr>
          <w:sz w:val="28"/>
        </w:rPr>
        <w:t>Просмотр видеороликов и обсуждение поведения участников конфликта, выработка предложений по коррекции ситуации, оценка наиболее толерантных методов выхода из кризиса</w:t>
      </w:r>
    </w:p>
    <w:p w:rsidR="003846D3" w:rsidRDefault="003846D3" w:rsidP="003846D3">
      <w:pPr>
        <w:ind w:firstLine="709"/>
        <w:jc w:val="both"/>
        <w:rPr>
          <w:sz w:val="28"/>
        </w:rPr>
      </w:pPr>
    </w:p>
    <w:p w:rsidR="003846D3" w:rsidRDefault="003846D3" w:rsidP="003846D3">
      <w:pPr>
        <w:ind w:firstLine="709"/>
        <w:jc w:val="both"/>
        <w:rPr>
          <w:sz w:val="28"/>
        </w:rPr>
      </w:pPr>
      <w:r>
        <w:rPr>
          <w:sz w:val="28"/>
        </w:rPr>
        <w:t>Выступление психолога школы о содержании когнитивного этапа формирования толерантности у педагогических работников на основе проведенного заранее теста-исследования уровня толерантности педагогов</w:t>
      </w:r>
    </w:p>
    <w:p w:rsidR="003846D3" w:rsidRDefault="003846D3" w:rsidP="003846D3">
      <w:pPr>
        <w:ind w:firstLine="709"/>
        <w:jc w:val="both"/>
        <w:rPr>
          <w:sz w:val="28"/>
        </w:rPr>
      </w:pPr>
    </w:p>
    <w:p w:rsidR="003846D3" w:rsidRDefault="003846D3" w:rsidP="003846D3">
      <w:pPr>
        <w:ind w:firstLine="709"/>
        <w:jc w:val="both"/>
        <w:rPr>
          <w:sz w:val="28"/>
        </w:rPr>
      </w:pPr>
      <w:r>
        <w:rPr>
          <w:sz w:val="28"/>
        </w:rPr>
        <w:t>Решением педсовета должны быть ответы на вопросы:</w:t>
      </w:r>
    </w:p>
    <w:p w:rsidR="003846D3" w:rsidRDefault="003846D3" w:rsidP="003846D3">
      <w:pPr>
        <w:numPr>
          <w:ilvl w:val="0"/>
          <w:numId w:val="6"/>
        </w:numPr>
        <w:ind w:left="0" w:firstLine="709"/>
        <w:jc w:val="both"/>
        <w:rPr>
          <w:sz w:val="28"/>
        </w:rPr>
      </w:pPr>
      <w:r>
        <w:rPr>
          <w:sz w:val="28"/>
        </w:rPr>
        <w:t>Каковы необходимые условия  и предпосылки формирования толерантного пространства</w:t>
      </w:r>
    </w:p>
    <w:p w:rsidR="003846D3" w:rsidRDefault="003846D3" w:rsidP="003846D3">
      <w:pPr>
        <w:numPr>
          <w:ilvl w:val="0"/>
          <w:numId w:val="6"/>
        </w:numPr>
        <w:ind w:left="0" w:firstLine="709"/>
        <w:jc w:val="both"/>
        <w:rPr>
          <w:sz w:val="28"/>
        </w:rPr>
      </w:pPr>
      <w:r>
        <w:rPr>
          <w:sz w:val="28"/>
        </w:rPr>
        <w:t>Каковы основные направления работы школы по формированию толерантного пространства</w:t>
      </w:r>
    </w:p>
    <w:p w:rsidR="003846D3" w:rsidRDefault="003846D3" w:rsidP="003846D3">
      <w:pPr>
        <w:numPr>
          <w:ilvl w:val="0"/>
          <w:numId w:val="6"/>
        </w:numPr>
        <w:ind w:left="0" w:firstLine="709"/>
        <w:jc w:val="both"/>
        <w:rPr>
          <w:sz w:val="28"/>
        </w:rPr>
      </w:pPr>
      <w:r>
        <w:rPr>
          <w:sz w:val="28"/>
        </w:rPr>
        <w:t>Как должен измениться стиль поведения каждого учителя для создания толерантных субъект-субъектных отношений</w:t>
      </w:r>
    </w:p>
    <w:p w:rsidR="003846D3" w:rsidRDefault="003846D3" w:rsidP="003846D3">
      <w:pPr>
        <w:ind w:firstLine="709"/>
        <w:jc w:val="both"/>
        <w:rPr>
          <w:sz w:val="28"/>
        </w:rPr>
      </w:pPr>
      <w:r>
        <w:rPr>
          <w:sz w:val="28"/>
        </w:rPr>
        <w:t>Приложение №1</w:t>
      </w:r>
    </w:p>
    <w:p w:rsidR="003846D3" w:rsidRDefault="003846D3" w:rsidP="003846D3">
      <w:pPr>
        <w:ind w:firstLine="709"/>
        <w:jc w:val="both"/>
        <w:rPr>
          <w:sz w:val="28"/>
        </w:rPr>
      </w:pPr>
      <w:r>
        <w:rPr>
          <w:sz w:val="28"/>
        </w:rPr>
        <w:t>Тезисы к выступлению на педагогическом совете «Создание необходимых условий для формирования толерантного пространства образовательного учреждения»</w:t>
      </w:r>
    </w:p>
    <w:p w:rsidR="003846D3" w:rsidRDefault="003846D3" w:rsidP="003846D3">
      <w:pPr>
        <w:numPr>
          <w:ilvl w:val="0"/>
          <w:numId w:val="9"/>
        </w:numPr>
        <w:ind w:left="0" w:firstLine="709"/>
        <w:jc w:val="both"/>
        <w:rPr>
          <w:sz w:val="28"/>
        </w:rPr>
      </w:pPr>
      <w:r>
        <w:rPr>
          <w:sz w:val="28"/>
        </w:rPr>
        <w:t>Важную роль в этом играет законодательная база и, в первую очередь, Конституция РФ, объявившая права и свободы человека высшей ценностью. Кроме того, в соответствии с Указом Президента РФ (февраль 1995г) подготовлен проект «Федеральной программы действий в области прав человека», а с 2001 года реализуется федеральная целевая программа «Формирование установок толерантного сознания и профилактика экстремизма в российском обществе (2001-2005гг)</w:t>
      </w:r>
    </w:p>
    <w:p w:rsidR="003846D3" w:rsidRDefault="003846D3" w:rsidP="003846D3">
      <w:pPr>
        <w:numPr>
          <w:ilvl w:val="0"/>
          <w:numId w:val="9"/>
        </w:numPr>
        <w:ind w:left="0" w:firstLine="709"/>
        <w:jc w:val="both"/>
        <w:rPr>
          <w:sz w:val="28"/>
        </w:rPr>
      </w:pPr>
      <w:r>
        <w:rPr>
          <w:sz w:val="28"/>
        </w:rPr>
        <w:t>Суть толерантности формулируется на основе признания единства и многообразия человечества, взаимозависимости всех от каждого и каждого от всех, уважение прав другого ( в том числе права быть иным), а также воздержания от причинения вреда, также как вред, причиняемый другому, означает вред для всех и для самого себя. Понятие толерантности имеет и разные оттенки в разных языках. В английском языке – это готовность воспринимать мир без протеста, во французском – уважение свободы другого. Оно наполняется и своим смыслом в зависимости и от контекста. Так, в эволюционно-биологическом смысле – это допустимость вариантов реагирования, присущих виду, в этическом смысле – признание гуманистических ценностей, в политическом – допущение властью наличия плюрализма, оппозиции и многопартийности в обществе, в психологическом – приобретенная устойчивость.</w:t>
      </w:r>
    </w:p>
    <w:p w:rsidR="003846D3" w:rsidRDefault="003846D3" w:rsidP="003846D3">
      <w:pPr>
        <w:ind w:firstLine="709"/>
        <w:jc w:val="both"/>
        <w:rPr>
          <w:sz w:val="28"/>
        </w:rPr>
      </w:pPr>
      <w:r>
        <w:rPr>
          <w:sz w:val="28"/>
        </w:rPr>
        <w:t>Этим перечислением представление о смыслах толерантности не может быть исчерпано. Постижение ее смыслов с целью превращения толерантности в признаваемую всеми народами Земли ценность и норму современного общества – дело всех и каждого.</w:t>
      </w:r>
    </w:p>
    <w:p w:rsidR="003846D3" w:rsidRDefault="003846D3" w:rsidP="003846D3">
      <w:pPr>
        <w:ind w:firstLine="709"/>
        <w:jc w:val="both"/>
        <w:rPr>
          <w:sz w:val="28"/>
        </w:rPr>
      </w:pPr>
    </w:p>
    <w:p w:rsidR="003846D3" w:rsidRDefault="003846D3" w:rsidP="003846D3">
      <w:pPr>
        <w:ind w:firstLine="709"/>
        <w:jc w:val="both"/>
        <w:rPr>
          <w:sz w:val="28"/>
        </w:rPr>
      </w:pPr>
    </w:p>
    <w:p w:rsidR="003846D3" w:rsidRDefault="003846D3" w:rsidP="003846D3">
      <w:pPr>
        <w:numPr>
          <w:ilvl w:val="0"/>
          <w:numId w:val="9"/>
        </w:numPr>
        <w:ind w:left="0" w:firstLine="709"/>
        <w:jc w:val="both"/>
        <w:rPr>
          <w:sz w:val="28"/>
        </w:rPr>
      </w:pPr>
      <w:r>
        <w:rPr>
          <w:sz w:val="28"/>
        </w:rPr>
        <w:t>Английский философ Д. Локк поднял впервые вопрос о необходимости воспитания толерантности в «Очерках о терпимости» 1667 года и в «Письмах о терпимости» 1685 года. Толерантность немыслима без свободы слова. Она требует воспитания данного чувства, которое несовместимо в духовной жизни с монополизмом. Механизм осуществления идеи толерантности предполагает такой принцип, как сомнение, несовместимый с догматическим мышлением, и также наличие условий для творческой дискуссии, диалога. Они способствуют свободе выражения взглядов и нахождению истины. Кроме того, еще один принцип, необходимый для воспитания толерантности, как и глобально-ориентированной личности – информированность. Только доступная для различных заинтересованных субъектов объективная информация способствует равноправному высказыванию.</w:t>
      </w:r>
    </w:p>
    <w:p w:rsidR="003846D3" w:rsidRDefault="003846D3" w:rsidP="003846D3">
      <w:pPr>
        <w:ind w:firstLine="709"/>
        <w:jc w:val="both"/>
        <w:rPr>
          <w:sz w:val="28"/>
        </w:rPr>
      </w:pPr>
      <w:r>
        <w:rPr>
          <w:sz w:val="28"/>
        </w:rPr>
        <w:t>4. Периодом активного развития нравственных чувств, повышенного интереса к моральным проблемам, является период среднего и старшего школьного возраста. Именно в это время формируются основные социальные установки, социокультурная толерантность как моральное качество личности, вырабатывается система взглядов на мир, и на свое место в нем, осознание себя социально-полезной личностью.  Это доказывает и работа школьного психолога, Успенской С.Ю., которая ежегодно составляет психолого-педагогические характеристики классов и делает их анализ.</w:t>
      </w:r>
    </w:p>
    <w:p w:rsidR="003846D3" w:rsidRDefault="003846D3" w:rsidP="003846D3">
      <w:pPr>
        <w:ind w:firstLine="709"/>
        <w:jc w:val="both"/>
        <w:rPr>
          <w:sz w:val="28"/>
        </w:rPr>
      </w:pPr>
      <w:r>
        <w:rPr>
          <w:sz w:val="28"/>
        </w:rPr>
        <w:t>Долгое время провозглашенная ориентация на всестороннее развитие личности или воспитание гармонично развитой личности была главной задачей воспитательного процесса в школе. Сейчас же необходимо создание новых системных требований к современному человеку, включая и образовательные и личностные компетенции. Так  в качестве новых требований к личности современного человека в научной литературе выделяется 3 блока:</w:t>
      </w:r>
    </w:p>
    <w:p w:rsidR="003846D3" w:rsidRDefault="003846D3" w:rsidP="003846D3">
      <w:pPr>
        <w:numPr>
          <w:ilvl w:val="0"/>
          <w:numId w:val="7"/>
        </w:numPr>
        <w:ind w:left="0" w:firstLine="709"/>
        <w:jc w:val="both"/>
        <w:rPr>
          <w:sz w:val="28"/>
        </w:rPr>
      </w:pPr>
      <w:r>
        <w:rPr>
          <w:sz w:val="28"/>
        </w:rPr>
        <w:t>Блок «политическая зрелость»</w:t>
      </w:r>
    </w:p>
    <w:p w:rsidR="003846D3" w:rsidRDefault="003846D3" w:rsidP="003846D3">
      <w:pPr>
        <w:numPr>
          <w:ilvl w:val="0"/>
          <w:numId w:val="7"/>
        </w:numPr>
        <w:ind w:left="0" w:firstLine="709"/>
        <w:jc w:val="both"/>
        <w:rPr>
          <w:sz w:val="28"/>
        </w:rPr>
      </w:pPr>
      <w:r>
        <w:rPr>
          <w:sz w:val="28"/>
        </w:rPr>
        <w:t>Блок «профессионализм и творчество»</w:t>
      </w:r>
    </w:p>
    <w:p w:rsidR="003846D3" w:rsidRDefault="003846D3" w:rsidP="003846D3">
      <w:pPr>
        <w:numPr>
          <w:ilvl w:val="0"/>
          <w:numId w:val="7"/>
        </w:numPr>
        <w:ind w:left="0" w:firstLine="709"/>
        <w:jc w:val="both"/>
        <w:rPr>
          <w:sz w:val="28"/>
        </w:rPr>
      </w:pPr>
      <w:r>
        <w:rPr>
          <w:sz w:val="28"/>
        </w:rPr>
        <w:t>Блок «нравственный облик»</w:t>
      </w:r>
    </w:p>
    <w:p w:rsidR="003846D3" w:rsidRDefault="003846D3" w:rsidP="003846D3">
      <w:pPr>
        <w:ind w:firstLine="709"/>
        <w:jc w:val="both"/>
        <w:rPr>
          <w:sz w:val="28"/>
        </w:rPr>
      </w:pPr>
      <w:r>
        <w:rPr>
          <w:sz w:val="28"/>
        </w:rPr>
        <w:t>Для выяснения того, насколько адекватно школьники определяют для себя такое моральное качество, как толерантность, мы провели опрос, в ходе которого школьникам</w:t>
      </w:r>
    </w:p>
    <w:p w:rsidR="003846D3" w:rsidRDefault="003846D3" w:rsidP="003846D3">
      <w:pPr>
        <w:ind w:firstLine="709"/>
        <w:jc w:val="both"/>
        <w:rPr>
          <w:sz w:val="28"/>
        </w:rPr>
      </w:pPr>
      <w:r>
        <w:rPr>
          <w:sz w:val="28"/>
        </w:rPr>
        <w:t xml:space="preserve">Были даны следующие вопросы и задания: </w:t>
      </w:r>
    </w:p>
    <w:p w:rsidR="003846D3" w:rsidRDefault="003846D3" w:rsidP="003846D3">
      <w:pPr>
        <w:numPr>
          <w:ilvl w:val="0"/>
          <w:numId w:val="8"/>
        </w:numPr>
        <w:ind w:left="0" w:firstLine="709"/>
        <w:jc w:val="both"/>
        <w:rPr>
          <w:sz w:val="28"/>
        </w:rPr>
      </w:pPr>
      <w:r>
        <w:rPr>
          <w:sz w:val="28"/>
        </w:rPr>
        <w:t>Что такое толерантность? Назовите её признаки (то есть каким образом можно определить, толерантен ли тот или иной человек).</w:t>
      </w:r>
    </w:p>
    <w:p w:rsidR="003846D3" w:rsidRDefault="003846D3" w:rsidP="003846D3">
      <w:pPr>
        <w:numPr>
          <w:ilvl w:val="0"/>
          <w:numId w:val="8"/>
        </w:numPr>
        <w:ind w:left="0" w:firstLine="709"/>
        <w:jc w:val="both"/>
        <w:rPr>
          <w:sz w:val="28"/>
        </w:rPr>
      </w:pPr>
      <w:r>
        <w:rPr>
          <w:sz w:val="28"/>
        </w:rPr>
        <w:t>Толерантны ли Вы?</w:t>
      </w:r>
    </w:p>
    <w:p w:rsidR="003846D3" w:rsidRDefault="003846D3" w:rsidP="003846D3">
      <w:pPr>
        <w:ind w:firstLine="709"/>
        <w:jc w:val="both"/>
        <w:rPr>
          <w:sz w:val="28"/>
        </w:rPr>
      </w:pPr>
      <w:r>
        <w:rPr>
          <w:sz w:val="28"/>
        </w:rPr>
        <w:t>Большая часть учащихся определили толерантность как сдержанность или спокойствие «к внешним, и также внутренним факторам» в «разных неприятных условиях». Выявлено, что подростки путают понятие терпение и терпимость, считают, что толерантность обозначает усидчивость (11%), учтивость (6%) и т д полагаю, что приведенные данные являются достаточным основанием для начала работы по формированию у школьников такого морального качества личности как толерантность, являющегося, как было установлено, неотъемлимым компонентом общей культуры личности будущего специалиста – глобально-ориентированного человека будущего.</w:t>
      </w:r>
    </w:p>
    <w:p w:rsidR="003846D3" w:rsidRDefault="003846D3" w:rsidP="003846D3">
      <w:pPr>
        <w:ind w:firstLine="709"/>
        <w:jc w:val="both"/>
        <w:rPr>
          <w:sz w:val="28"/>
        </w:rPr>
      </w:pPr>
      <w:r>
        <w:rPr>
          <w:sz w:val="28"/>
        </w:rPr>
        <w:t>5. Участники современного школьного образовательного пространства – это ученики, их родители, учителя и сотрудники школы, учредители. Их субъект-субъектные отношения должны модернизироваться, становится более открытыми и толерантными.</w:t>
      </w:r>
    </w:p>
    <w:p w:rsidR="003846D3" w:rsidRDefault="003846D3" w:rsidP="003846D3">
      <w:pPr>
        <w:ind w:firstLine="709"/>
        <w:jc w:val="both"/>
        <w:rPr>
          <w:sz w:val="28"/>
        </w:rPr>
      </w:pPr>
    </w:p>
    <w:p w:rsidR="003846D3" w:rsidRDefault="003846D3" w:rsidP="003846D3">
      <w:pPr>
        <w:ind w:firstLine="709"/>
        <w:jc w:val="both"/>
        <w:rPr>
          <w:sz w:val="28"/>
        </w:rPr>
      </w:pPr>
    </w:p>
    <w:p w:rsidR="003846D3" w:rsidRDefault="003846D3" w:rsidP="003846D3">
      <w:pPr>
        <w:ind w:firstLine="709"/>
        <w:jc w:val="both"/>
        <w:rPr>
          <w:sz w:val="28"/>
        </w:rPr>
      </w:pPr>
    </w:p>
    <w:p w:rsidR="003846D3" w:rsidRDefault="003846D3" w:rsidP="003846D3">
      <w:pPr>
        <w:ind w:firstLine="709"/>
        <w:jc w:val="both"/>
        <w:rPr>
          <w:sz w:val="28"/>
        </w:rPr>
      </w:pPr>
    </w:p>
    <w:p w:rsidR="003846D3" w:rsidRDefault="003846D3" w:rsidP="003846D3">
      <w:pPr>
        <w:ind w:firstLine="709"/>
        <w:jc w:val="both"/>
        <w:rPr>
          <w:sz w:val="28"/>
        </w:rPr>
      </w:pPr>
    </w:p>
    <w:p w:rsidR="003846D3" w:rsidRDefault="003846D3" w:rsidP="003846D3">
      <w:pPr>
        <w:ind w:firstLine="709"/>
        <w:jc w:val="both"/>
        <w:rPr>
          <w:sz w:val="28"/>
        </w:rPr>
      </w:pPr>
      <w:r>
        <w:rPr>
          <w:sz w:val="28"/>
        </w:rPr>
        <w:t>Приложение №2</w:t>
      </w:r>
    </w:p>
    <w:p w:rsidR="003846D3" w:rsidRDefault="003846D3" w:rsidP="003846D3">
      <w:pPr>
        <w:ind w:firstLine="709"/>
        <w:jc w:val="both"/>
        <w:rPr>
          <w:sz w:val="28"/>
        </w:rPr>
      </w:pPr>
    </w:p>
    <w:p w:rsidR="003846D3" w:rsidRDefault="003846D3" w:rsidP="003846D3">
      <w:pPr>
        <w:ind w:firstLine="709"/>
        <w:jc w:val="both"/>
        <w:rPr>
          <w:sz w:val="28"/>
        </w:rPr>
      </w:pPr>
      <w:r>
        <w:rPr>
          <w:sz w:val="28"/>
        </w:rPr>
        <w:t>Тест коммуникативной толерантности В.В.Бойко</w:t>
      </w:r>
    </w:p>
    <w:p w:rsidR="003846D3" w:rsidRDefault="003846D3" w:rsidP="003846D3">
      <w:pPr>
        <w:ind w:firstLine="709"/>
        <w:jc w:val="both"/>
        <w:rPr>
          <w:sz w:val="28"/>
        </w:rPr>
      </w:pPr>
    </w:p>
    <w:p w:rsidR="003846D3" w:rsidRDefault="003846D3" w:rsidP="003846D3">
      <w:pPr>
        <w:ind w:firstLine="709"/>
        <w:jc w:val="both"/>
        <w:rPr>
          <w:sz w:val="28"/>
        </w:rPr>
      </w:pPr>
      <w:r>
        <w:rPr>
          <w:sz w:val="28"/>
        </w:rPr>
        <w:t>Проверьте себя: насколько вы способны принимать или не принимать индивидуальность встречающихся вам других людей. Ниже приводятся суждения, которые мы просим вас оценить от0 до 3 баллов, чтобы выяснить степень отношения этих оценок к вам: 0 баллов – совсем неверно, 1 – немного верно, 2 – значительно верно, 3 – верно в высшей степени</w:t>
      </w:r>
    </w:p>
    <w:p w:rsidR="003846D3" w:rsidRDefault="003846D3" w:rsidP="003846D3">
      <w:pPr>
        <w:ind w:firstLine="709"/>
        <w:jc w:val="both"/>
        <w:rPr>
          <w:sz w:val="28"/>
        </w:rPr>
      </w:pPr>
      <w:r>
        <w:rPr>
          <w:sz w:val="28"/>
        </w:rPr>
        <w:t>Будьте искренни!</w:t>
      </w:r>
    </w:p>
    <w:p w:rsidR="003846D3" w:rsidRDefault="003846D3" w:rsidP="003846D3">
      <w:pPr>
        <w:ind w:firstLine="709"/>
        <w:jc w:val="both"/>
        <w:rPr>
          <w:sz w:val="28"/>
        </w:rPr>
      </w:pPr>
    </w:p>
    <w:p w:rsidR="003846D3" w:rsidRDefault="003846D3" w:rsidP="003846D3">
      <w:pPr>
        <w:numPr>
          <w:ilvl w:val="0"/>
          <w:numId w:val="10"/>
        </w:numPr>
        <w:ind w:left="0" w:firstLine="709"/>
        <w:jc w:val="both"/>
        <w:rPr>
          <w:sz w:val="28"/>
        </w:rPr>
      </w:pPr>
      <w:r>
        <w:rPr>
          <w:sz w:val="28"/>
        </w:rPr>
        <w:t>Вы не умеете или не хотите принимать индивидуальность других людей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
        <w:gridCol w:w="5455"/>
        <w:gridCol w:w="3051"/>
      </w:tblGrid>
      <w:tr w:rsidR="003846D3">
        <w:tc>
          <w:tcPr>
            <w:tcW w:w="648" w:type="dxa"/>
          </w:tcPr>
          <w:p w:rsidR="003846D3" w:rsidRDefault="003846D3" w:rsidP="003846D3">
            <w:pPr>
              <w:ind w:firstLine="709"/>
              <w:jc w:val="both"/>
              <w:rPr>
                <w:sz w:val="28"/>
              </w:rPr>
            </w:pPr>
          </w:p>
        </w:tc>
        <w:tc>
          <w:tcPr>
            <w:tcW w:w="5732" w:type="dxa"/>
          </w:tcPr>
          <w:p w:rsidR="003846D3" w:rsidRDefault="003846D3" w:rsidP="003846D3">
            <w:pPr>
              <w:ind w:firstLine="709"/>
              <w:jc w:val="both"/>
              <w:rPr>
                <w:sz w:val="28"/>
              </w:rPr>
            </w:pPr>
          </w:p>
        </w:tc>
        <w:tc>
          <w:tcPr>
            <w:tcW w:w="3191" w:type="dxa"/>
          </w:tcPr>
          <w:p w:rsidR="003846D3" w:rsidRDefault="003846D3" w:rsidP="003846D3">
            <w:pPr>
              <w:ind w:firstLine="709"/>
              <w:jc w:val="both"/>
              <w:rPr>
                <w:sz w:val="28"/>
              </w:rPr>
            </w:pPr>
            <w:r>
              <w:rPr>
                <w:sz w:val="28"/>
              </w:rPr>
              <w:t>баллы</w:t>
            </w:r>
          </w:p>
        </w:tc>
      </w:tr>
      <w:tr w:rsidR="003846D3">
        <w:tc>
          <w:tcPr>
            <w:tcW w:w="648" w:type="dxa"/>
          </w:tcPr>
          <w:p w:rsidR="003846D3" w:rsidRDefault="003846D3" w:rsidP="003846D3">
            <w:pPr>
              <w:ind w:firstLine="709"/>
              <w:jc w:val="both"/>
              <w:rPr>
                <w:sz w:val="28"/>
              </w:rPr>
            </w:pPr>
            <w:r>
              <w:rPr>
                <w:sz w:val="28"/>
              </w:rPr>
              <w:t>1</w:t>
            </w:r>
          </w:p>
        </w:tc>
        <w:tc>
          <w:tcPr>
            <w:tcW w:w="5732" w:type="dxa"/>
          </w:tcPr>
          <w:p w:rsidR="003846D3" w:rsidRDefault="003846D3" w:rsidP="003846D3">
            <w:pPr>
              <w:ind w:firstLine="709"/>
              <w:jc w:val="both"/>
              <w:rPr>
                <w:sz w:val="28"/>
              </w:rPr>
            </w:pPr>
            <w:r>
              <w:rPr>
                <w:sz w:val="28"/>
              </w:rPr>
              <w:t>Медлительные люди обычно действуют мне на нервы</w:t>
            </w:r>
          </w:p>
        </w:tc>
        <w:tc>
          <w:tcPr>
            <w:tcW w:w="3191" w:type="dxa"/>
          </w:tcPr>
          <w:p w:rsidR="003846D3" w:rsidRDefault="003846D3" w:rsidP="003846D3">
            <w:pPr>
              <w:ind w:firstLine="709"/>
              <w:jc w:val="both"/>
              <w:rPr>
                <w:sz w:val="28"/>
              </w:rPr>
            </w:pPr>
          </w:p>
        </w:tc>
      </w:tr>
      <w:tr w:rsidR="003846D3">
        <w:tc>
          <w:tcPr>
            <w:tcW w:w="648" w:type="dxa"/>
          </w:tcPr>
          <w:p w:rsidR="003846D3" w:rsidRDefault="003846D3" w:rsidP="003846D3">
            <w:pPr>
              <w:ind w:firstLine="709"/>
              <w:jc w:val="both"/>
              <w:rPr>
                <w:sz w:val="28"/>
              </w:rPr>
            </w:pPr>
            <w:r>
              <w:rPr>
                <w:sz w:val="28"/>
              </w:rPr>
              <w:t>2</w:t>
            </w:r>
          </w:p>
        </w:tc>
        <w:tc>
          <w:tcPr>
            <w:tcW w:w="5732" w:type="dxa"/>
          </w:tcPr>
          <w:p w:rsidR="003846D3" w:rsidRDefault="003846D3" w:rsidP="003846D3">
            <w:pPr>
              <w:ind w:firstLine="709"/>
              <w:jc w:val="both"/>
              <w:rPr>
                <w:sz w:val="28"/>
              </w:rPr>
            </w:pPr>
            <w:r>
              <w:rPr>
                <w:sz w:val="28"/>
              </w:rPr>
              <w:t>Меня раздражают суетливые, непоседливые люди</w:t>
            </w:r>
          </w:p>
        </w:tc>
        <w:tc>
          <w:tcPr>
            <w:tcW w:w="3191" w:type="dxa"/>
          </w:tcPr>
          <w:p w:rsidR="003846D3" w:rsidRDefault="003846D3" w:rsidP="003846D3">
            <w:pPr>
              <w:ind w:firstLine="709"/>
              <w:jc w:val="both"/>
              <w:rPr>
                <w:sz w:val="28"/>
              </w:rPr>
            </w:pPr>
          </w:p>
        </w:tc>
      </w:tr>
      <w:tr w:rsidR="003846D3">
        <w:tc>
          <w:tcPr>
            <w:tcW w:w="648" w:type="dxa"/>
          </w:tcPr>
          <w:p w:rsidR="003846D3" w:rsidRDefault="003846D3" w:rsidP="003846D3">
            <w:pPr>
              <w:ind w:firstLine="709"/>
              <w:jc w:val="both"/>
              <w:rPr>
                <w:sz w:val="28"/>
              </w:rPr>
            </w:pPr>
            <w:r>
              <w:rPr>
                <w:sz w:val="28"/>
              </w:rPr>
              <w:t>3</w:t>
            </w:r>
          </w:p>
        </w:tc>
        <w:tc>
          <w:tcPr>
            <w:tcW w:w="5732" w:type="dxa"/>
          </w:tcPr>
          <w:p w:rsidR="003846D3" w:rsidRDefault="003846D3" w:rsidP="003846D3">
            <w:pPr>
              <w:ind w:firstLine="709"/>
              <w:jc w:val="both"/>
              <w:rPr>
                <w:sz w:val="28"/>
              </w:rPr>
            </w:pPr>
            <w:r>
              <w:rPr>
                <w:sz w:val="28"/>
              </w:rPr>
              <w:t>Шумные детские игры переношу с трудом</w:t>
            </w:r>
          </w:p>
        </w:tc>
        <w:tc>
          <w:tcPr>
            <w:tcW w:w="3191" w:type="dxa"/>
          </w:tcPr>
          <w:p w:rsidR="003846D3" w:rsidRDefault="003846D3" w:rsidP="003846D3">
            <w:pPr>
              <w:ind w:firstLine="709"/>
              <w:jc w:val="both"/>
              <w:rPr>
                <w:sz w:val="28"/>
              </w:rPr>
            </w:pPr>
          </w:p>
        </w:tc>
      </w:tr>
      <w:tr w:rsidR="003846D3">
        <w:tc>
          <w:tcPr>
            <w:tcW w:w="648" w:type="dxa"/>
          </w:tcPr>
          <w:p w:rsidR="003846D3" w:rsidRDefault="003846D3" w:rsidP="003846D3">
            <w:pPr>
              <w:ind w:firstLine="709"/>
              <w:jc w:val="both"/>
              <w:rPr>
                <w:sz w:val="28"/>
              </w:rPr>
            </w:pPr>
            <w:r>
              <w:rPr>
                <w:sz w:val="28"/>
              </w:rPr>
              <w:t>4</w:t>
            </w:r>
          </w:p>
        </w:tc>
        <w:tc>
          <w:tcPr>
            <w:tcW w:w="5732" w:type="dxa"/>
          </w:tcPr>
          <w:p w:rsidR="003846D3" w:rsidRDefault="003846D3" w:rsidP="003846D3">
            <w:pPr>
              <w:ind w:firstLine="709"/>
              <w:jc w:val="both"/>
              <w:rPr>
                <w:sz w:val="28"/>
              </w:rPr>
            </w:pPr>
            <w:r>
              <w:rPr>
                <w:sz w:val="28"/>
              </w:rPr>
              <w:t>Яркие личности действуют на меня отрицательно</w:t>
            </w:r>
          </w:p>
        </w:tc>
        <w:tc>
          <w:tcPr>
            <w:tcW w:w="3191" w:type="dxa"/>
          </w:tcPr>
          <w:p w:rsidR="003846D3" w:rsidRDefault="003846D3" w:rsidP="003846D3">
            <w:pPr>
              <w:ind w:firstLine="709"/>
              <w:jc w:val="both"/>
              <w:rPr>
                <w:sz w:val="28"/>
              </w:rPr>
            </w:pPr>
          </w:p>
        </w:tc>
      </w:tr>
      <w:tr w:rsidR="003846D3">
        <w:tc>
          <w:tcPr>
            <w:tcW w:w="648" w:type="dxa"/>
          </w:tcPr>
          <w:p w:rsidR="003846D3" w:rsidRDefault="003846D3" w:rsidP="003846D3">
            <w:pPr>
              <w:ind w:firstLine="709"/>
              <w:jc w:val="both"/>
              <w:rPr>
                <w:sz w:val="28"/>
              </w:rPr>
            </w:pPr>
            <w:r>
              <w:rPr>
                <w:sz w:val="28"/>
              </w:rPr>
              <w:t>5</w:t>
            </w:r>
          </w:p>
        </w:tc>
        <w:tc>
          <w:tcPr>
            <w:tcW w:w="5732" w:type="dxa"/>
          </w:tcPr>
          <w:p w:rsidR="003846D3" w:rsidRDefault="003846D3" w:rsidP="003846D3">
            <w:pPr>
              <w:ind w:firstLine="709"/>
              <w:jc w:val="both"/>
              <w:rPr>
                <w:sz w:val="28"/>
              </w:rPr>
            </w:pPr>
            <w:r>
              <w:rPr>
                <w:sz w:val="28"/>
              </w:rPr>
              <w:t>Безупречный человек - настораживает</w:t>
            </w:r>
          </w:p>
        </w:tc>
        <w:tc>
          <w:tcPr>
            <w:tcW w:w="3191" w:type="dxa"/>
          </w:tcPr>
          <w:p w:rsidR="003846D3" w:rsidRDefault="003846D3" w:rsidP="003846D3">
            <w:pPr>
              <w:ind w:firstLine="709"/>
              <w:jc w:val="both"/>
              <w:rPr>
                <w:sz w:val="28"/>
              </w:rPr>
            </w:pPr>
          </w:p>
        </w:tc>
      </w:tr>
      <w:tr w:rsidR="003846D3">
        <w:tc>
          <w:tcPr>
            <w:tcW w:w="648" w:type="dxa"/>
          </w:tcPr>
          <w:p w:rsidR="003846D3" w:rsidRDefault="003846D3" w:rsidP="003846D3">
            <w:pPr>
              <w:ind w:firstLine="709"/>
              <w:jc w:val="both"/>
              <w:rPr>
                <w:sz w:val="28"/>
              </w:rPr>
            </w:pPr>
          </w:p>
        </w:tc>
        <w:tc>
          <w:tcPr>
            <w:tcW w:w="5732" w:type="dxa"/>
          </w:tcPr>
          <w:p w:rsidR="003846D3" w:rsidRDefault="003846D3" w:rsidP="003846D3">
            <w:pPr>
              <w:ind w:firstLine="709"/>
              <w:jc w:val="both"/>
              <w:rPr>
                <w:sz w:val="28"/>
              </w:rPr>
            </w:pPr>
            <w:r>
              <w:rPr>
                <w:sz w:val="28"/>
              </w:rPr>
              <w:t xml:space="preserve">                                                                  Всего</w:t>
            </w:r>
          </w:p>
        </w:tc>
        <w:tc>
          <w:tcPr>
            <w:tcW w:w="3191" w:type="dxa"/>
          </w:tcPr>
          <w:p w:rsidR="003846D3" w:rsidRDefault="003846D3" w:rsidP="003846D3">
            <w:pPr>
              <w:ind w:firstLine="709"/>
              <w:jc w:val="both"/>
              <w:rPr>
                <w:sz w:val="28"/>
              </w:rPr>
            </w:pPr>
          </w:p>
        </w:tc>
      </w:tr>
    </w:tbl>
    <w:p w:rsidR="003846D3" w:rsidRDefault="003846D3" w:rsidP="003846D3">
      <w:pPr>
        <w:ind w:firstLine="709"/>
        <w:jc w:val="both"/>
        <w:rPr>
          <w:sz w:val="28"/>
        </w:rPr>
      </w:pPr>
    </w:p>
    <w:p w:rsidR="003846D3" w:rsidRDefault="003846D3" w:rsidP="003846D3">
      <w:pPr>
        <w:ind w:firstLine="709"/>
        <w:jc w:val="both"/>
        <w:rPr>
          <w:sz w:val="28"/>
        </w:rPr>
      </w:pPr>
      <w:r>
        <w:rPr>
          <w:sz w:val="28"/>
        </w:rPr>
        <w:t>2. Оценивая поведение людей, образ мыслей или отдельные характеристики людей. Вы рассматриваете в качестве эталона самого себя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
        <w:gridCol w:w="5449"/>
        <w:gridCol w:w="3057"/>
      </w:tblGrid>
      <w:tr w:rsidR="003846D3">
        <w:tc>
          <w:tcPr>
            <w:tcW w:w="648" w:type="dxa"/>
          </w:tcPr>
          <w:p w:rsidR="003846D3" w:rsidRDefault="003846D3" w:rsidP="003846D3">
            <w:pPr>
              <w:ind w:firstLine="709"/>
              <w:jc w:val="both"/>
              <w:rPr>
                <w:sz w:val="28"/>
              </w:rPr>
            </w:pPr>
          </w:p>
        </w:tc>
        <w:tc>
          <w:tcPr>
            <w:tcW w:w="5732" w:type="dxa"/>
          </w:tcPr>
          <w:p w:rsidR="003846D3" w:rsidRDefault="003846D3" w:rsidP="003846D3">
            <w:pPr>
              <w:ind w:firstLine="709"/>
              <w:jc w:val="both"/>
              <w:rPr>
                <w:sz w:val="28"/>
              </w:rPr>
            </w:pPr>
          </w:p>
        </w:tc>
        <w:tc>
          <w:tcPr>
            <w:tcW w:w="3191" w:type="dxa"/>
          </w:tcPr>
          <w:p w:rsidR="003846D3" w:rsidRDefault="003846D3" w:rsidP="003846D3">
            <w:pPr>
              <w:ind w:firstLine="709"/>
              <w:jc w:val="both"/>
              <w:rPr>
                <w:sz w:val="28"/>
              </w:rPr>
            </w:pPr>
            <w:r>
              <w:rPr>
                <w:sz w:val="28"/>
              </w:rPr>
              <w:t>баллы</w:t>
            </w:r>
          </w:p>
        </w:tc>
      </w:tr>
      <w:tr w:rsidR="003846D3">
        <w:tc>
          <w:tcPr>
            <w:tcW w:w="648" w:type="dxa"/>
          </w:tcPr>
          <w:p w:rsidR="003846D3" w:rsidRDefault="003846D3" w:rsidP="003846D3">
            <w:pPr>
              <w:ind w:firstLine="709"/>
              <w:jc w:val="both"/>
              <w:rPr>
                <w:sz w:val="28"/>
              </w:rPr>
            </w:pPr>
            <w:r>
              <w:rPr>
                <w:sz w:val="28"/>
              </w:rPr>
              <w:t>1</w:t>
            </w:r>
          </w:p>
        </w:tc>
        <w:tc>
          <w:tcPr>
            <w:tcW w:w="5732" w:type="dxa"/>
          </w:tcPr>
          <w:p w:rsidR="003846D3" w:rsidRDefault="003846D3" w:rsidP="003846D3">
            <w:pPr>
              <w:ind w:firstLine="709"/>
              <w:jc w:val="both"/>
              <w:rPr>
                <w:sz w:val="28"/>
              </w:rPr>
            </w:pPr>
            <w:r>
              <w:rPr>
                <w:sz w:val="28"/>
              </w:rPr>
              <w:t>Меня обычно выводит из равновесия несообразительный собеседник</w:t>
            </w:r>
          </w:p>
        </w:tc>
        <w:tc>
          <w:tcPr>
            <w:tcW w:w="3191" w:type="dxa"/>
          </w:tcPr>
          <w:p w:rsidR="003846D3" w:rsidRDefault="003846D3" w:rsidP="003846D3">
            <w:pPr>
              <w:ind w:firstLine="709"/>
              <w:jc w:val="both"/>
              <w:rPr>
                <w:sz w:val="28"/>
              </w:rPr>
            </w:pPr>
          </w:p>
        </w:tc>
      </w:tr>
      <w:tr w:rsidR="003846D3">
        <w:tc>
          <w:tcPr>
            <w:tcW w:w="648" w:type="dxa"/>
          </w:tcPr>
          <w:p w:rsidR="003846D3" w:rsidRDefault="003846D3" w:rsidP="003846D3">
            <w:pPr>
              <w:ind w:firstLine="709"/>
              <w:jc w:val="both"/>
              <w:rPr>
                <w:sz w:val="28"/>
              </w:rPr>
            </w:pPr>
            <w:r>
              <w:rPr>
                <w:sz w:val="28"/>
              </w:rPr>
              <w:t>2</w:t>
            </w:r>
          </w:p>
        </w:tc>
        <w:tc>
          <w:tcPr>
            <w:tcW w:w="5732" w:type="dxa"/>
          </w:tcPr>
          <w:p w:rsidR="003846D3" w:rsidRDefault="003846D3" w:rsidP="003846D3">
            <w:pPr>
              <w:ind w:firstLine="709"/>
              <w:jc w:val="both"/>
              <w:rPr>
                <w:sz w:val="28"/>
              </w:rPr>
            </w:pPr>
            <w:r>
              <w:rPr>
                <w:sz w:val="28"/>
              </w:rPr>
              <w:t>Меня раздражают любители поговорить</w:t>
            </w:r>
          </w:p>
        </w:tc>
        <w:tc>
          <w:tcPr>
            <w:tcW w:w="3191" w:type="dxa"/>
          </w:tcPr>
          <w:p w:rsidR="003846D3" w:rsidRDefault="003846D3" w:rsidP="003846D3">
            <w:pPr>
              <w:ind w:firstLine="709"/>
              <w:jc w:val="both"/>
              <w:rPr>
                <w:sz w:val="28"/>
              </w:rPr>
            </w:pPr>
          </w:p>
        </w:tc>
      </w:tr>
      <w:tr w:rsidR="003846D3">
        <w:tc>
          <w:tcPr>
            <w:tcW w:w="648" w:type="dxa"/>
          </w:tcPr>
          <w:p w:rsidR="003846D3" w:rsidRDefault="003846D3" w:rsidP="003846D3">
            <w:pPr>
              <w:ind w:firstLine="709"/>
              <w:jc w:val="both"/>
              <w:rPr>
                <w:sz w:val="28"/>
              </w:rPr>
            </w:pPr>
            <w:r>
              <w:rPr>
                <w:sz w:val="28"/>
              </w:rPr>
              <w:t>3</w:t>
            </w:r>
          </w:p>
        </w:tc>
        <w:tc>
          <w:tcPr>
            <w:tcW w:w="5732" w:type="dxa"/>
          </w:tcPr>
          <w:p w:rsidR="003846D3" w:rsidRDefault="003846D3" w:rsidP="003846D3">
            <w:pPr>
              <w:ind w:firstLine="709"/>
              <w:jc w:val="both"/>
              <w:rPr>
                <w:sz w:val="28"/>
              </w:rPr>
            </w:pPr>
            <w:r>
              <w:rPr>
                <w:sz w:val="28"/>
              </w:rPr>
              <w:t>Я бы тяготился разговором с безразличным для меня попутчиком, если он проявит инициативу</w:t>
            </w:r>
          </w:p>
        </w:tc>
        <w:tc>
          <w:tcPr>
            <w:tcW w:w="3191" w:type="dxa"/>
          </w:tcPr>
          <w:p w:rsidR="003846D3" w:rsidRDefault="003846D3" w:rsidP="003846D3">
            <w:pPr>
              <w:ind w:firstLine="709"/>
              <w:jc w:val="both"/>
              <w:rPr>
                <w:sz w:val="28"/>
              </w:rPr>
            </w:pPr>
          </w:p>
        </w:tc>
      </w:tr>
      <w:tr w:rsidR="003846D3">
        <w:tc>
          <w:tcPr>
            <w:tcW w:w="648" w:type="dxa"/>
          </w:tcPr>
          <w:p w:rsidR="003846D3" w:rsidRDefault="003846D3" w:rsidP="003846D3">
            <w:pPr>
              <w:ind w:firstLine="709"/>
              <w:jc w:val="both"/>
              <w:rPr>
                <w:sz w:val="28"/>
              </w:rPr>
            </w:pPr>
            <w:r>
              <w:rPr>
                <w:sz w:val="28"/>
              </w:rPr>
              <w:t>4</w:t>
            </w:r>
          </w:p>
        </w:tc>
        <w:tc>
          <w:tcPr>
            <w:tcW w:w="5732" w:type="dxa"/>
          </w:tcPr>
          <w:p w:rsidR="003846D3" w:rsidRDefault="003846D3" w:rsidP="003846D3">
            <w:pPr>
              <w:ind w:firstLine="709"/>
              <w:jc w:val="both"/>
              <w:rPr>
                <w:sz w:val="28"/>
              </w:rPr>
            </w:pPr>
            <w:r>
              <w:rPr>
                <w:sz w:val="28"/>
              </w:rPr>
              <w:t>Я бы тяготился разговором со случайным попутчиком, который уступает мне по знаниям</w:t>
            </w:r>
          </w:p>
        </w:tc>
        <w:tc>
          <w:tcPr>
            <w:tcW w:w="3191" w:type="dxa"/>
          </w:tcPr>
          <w:p w:rsidR="003846D3" w:rsidRDefault="003846D3" w:rsidP="003846D3">
            <w:pPr>
              <w:ind w:firstLine="709"/>
              <w:jc w:val="both"/>
              <w:rPr>
                <w:sz w:val="28"/>
              </w:rPr>
            </w:pPr>
          </w:p>
        </w:tc>
      </w:tr>
      <w:tr w:rsidR="003846D3">
        <w:tc>
          <w:tcPr>
            <w:tcW w:w="648" w:type="dxa"/>
          </w:tcPr>
          <w:p w:rsidR="003846D3" w:rsidRDefault="003846D3" w:rsidP="003846D3">
            <w:pPr>
              <w:ind w:firstLine="709"/>
              <w:jc w:val="both"/>
              <w:rPr>
                <w:sz w:val="28"/>
              </w:rPr>
            </w:pPr>
            <w:r>
              <w:rPr>
                <w:sz w:val="28"/>
              </w:rPr>
              <w:t>5</w:t>
            </w:r>
          </w:p>
        </w:tc>
        <w:tc>
          <w:tcPr>
            <w:tcW w:w="5732" w:type="dxa"/>
          </w:tcPr>
          <w:p w:rsidR="003846D3" w:rsidRDefault="003846D3" w:rsidP="003846D3">
            <w:pPr>
              <w:ind w:firstLine="709"/>
              <w:jc w:val="both"/>
              <w:rPr>
                <w:sz w:val="28"/>
              </w:rPr>
            </w:pPr>
            <w:r>
              <w:rPr>
                <w:sz w:val="28"/>
              </w:rPr>
              <w:t>Я бы тяготился разговором с человеком иного интеллектуального уровня</w:t>
            </w:r>
          </w:p>
        </w:tc>
        <w:tc>
          <w:tcPr>
            <w:tcW w:w="3191" w:type="dxa"/>
          </w:tcPr>
          <w:p w:rsidR="003846D3" w:rsidRDefault="003846D3" w:rsidP="003846D3">
            <w:pPr>
              <w:ind w:firstLine="709"/>
              <w:jc w:val="both"/>
              <w:rPr>
                <w:sz w:val="28"/>
              </w:rPr>
            </w:pPr>
          </w:p>
        </w:tc>
      </w:tr>
      <w:tr w:rsidR="003846D3">
        <w:tc>
          <w:tcPr>
            <w:tcW w:w="648" w:type="dxa"/>
          </w:tcPr>
          <w:p w:rsidR="003846D3" w:rsidRDefault="003846D3" w:rsidP="003846D3">
            <w:pPr>
              <w:ind w:firstLine="709"/>
              <w:jc w:val="both"/>
              <w:rPr>
                <w:sz w:val="28"/>
              </w:rPr>
            </w:pPr>
          </w:p>
        </w:tc>
        <w:tc>
          <w:tcPr>
            <w:tcW w:w="5732" w:type="dxa"/>
          </w:tcPr>
          <w:p w:rsidR="003846D3" w:rsidRDefault="003846D3" w:rsidP="003846D3">
            <w:pPr>
              <w:ind w:firstLine="709"/>
              <w:jc w:val="both"/>
              <w:rPr>
                <w:sz w:val="28"/>
              </w:rPr>
            </w:pPr>
            <w:r>
              <w:rPr>
                <w:sz w:val="28"/>
              </w:rPr>
              <w:t xml:space="preserve">                                                                  Всего</w:t>
            </w:r>
          </w:p>
        </w:tc>
        <w:tc>
          <w:tcPr>
            <w:tcW w:w="3191" w:type="dxa"/>
          </w:tcPr>
          <w:p w:rsidR="003846D3" w:rsidRDefault="003846D3" w:rsidP="003846D3">
            <w:pPr>
              <w:ind w:firstLine="709"/>
              <w:jc w:val="both"/>
              <w:rPr>
                <w:sz w:val="28"/>
              </w:rPr>
            </w:pPr>
          </w:p>
        </w:tc>
      </w:tr>
    </w:tbl>
    <w:p w:rsidR="003846D3" w:rsidRDefault="003846D3" w:rsidP="003846D3">
      <w:pPr>
        <w:ind w:firstLine="709"/>
        <w:jc w:val="both"/>
        <w:rPr>
          <w:sz w:val="28"/>
        </w:rPr>
      </w:pPr>
    </w:p>
    <w:p w:rsidR="003846D3" w:rsidRDefault="003846D3" w:rsidP="003846D3">
      <w:pPr>
        <w:numPr>
          <w:ilvl w:val="0"/>
          <w:numId w:val="8"/>
        </w:numPr>
        <w:ind w:left="0" w:firstLine="709"/>
        <w:jc w:val="both"/>
        <w:rPr>
          <w:sz w:val="28"/>
        </w:rPr>
      </w:pPr>
      <w:r>
        <w:rPr>
          <w:sz w:val="28"/>
        </w:rPr>
        <w:t>Вы категоричны или консервативны в оценках людей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
        <w:gridCol w:w="5482"/>
        <w:gridCol w:w="3024"/>
      </w:tblGrid>
      <w:tr w:rsidR="003846D3">
        <w:tc>
          <w:tcPr>
            <w:tcW w:w="648" w:type="dxa"/>
          </w:tcPr>
          <w:p w:rsidR="003846D3" w:rsidRDefault="003846D3" w:rsidP="003846D3">
            <w:pPr>
              <w:ind w:firstLine="709"/>
              <w:jc w:val="both"/>
              <w:rPr>
                <w:sz w:val="28"/>
              </w:rPr>
            </w:pPr>
          </w:p>
        </w:tc>
        <w:tc>
          <w:tcPr>
            <w:tcW w:w="5732" w:type="dxa"/>
          </w:tcPr>
          <w:p w:rsidR="003846D3" w:rsidRDefault="003846D3" w:rsidP="003846D3">
            <w:pPr>
              <w:ind w:firstLine="709"/>
              <w:jc w:val="both"/>
              <w:rPr>
                <w:sz w:val="28"/>
              </w:rPr>
            </w:pPr>
            <w:r>
              <w:rPr>
                <w:sz w:val="28"/>
              </w:rPr>
              <w:t>Мне не симпотичны</w:t>
            </w:r>
          </w:p>
        </w:tc>
        <w:tc>
          <w:tcPr>
            <w:tcW w:w="3191" w:type="dxa"/>
          </w:tcPr>
          <w:p w:rsidR="003846D3" w:rsidRDefault="003846D3" w:rsidP="003846D3">
            <w:pPr>
              <w:ind w:firstLine="709"/>
              <w:jc w:val="both"/>
              <w:rPr>
                <w:sz w:val="28"/>
              </w:rPr>
            </w:pPr>
            <w:r>
              <w:rPr>
                <w:sz w:val="28"/>
              </w:rPr>
              <w:t>баллы</w:t>
            </w:r>
          </w:p>
        </w:tc>
      </w:tr>
      <w:tr w:rsidR="003846D3">
        <w:tc>
          <w:tcPr>
            <w:tcW w:w="648" w:type="dxa"/>
          </w:tcPr>
          <w:p w:rsidR="003846D3" w:rsidRDefault="003846D3" w:rsidP="003846D3">
            <w:pPr>
              <w:ind w:firstLine="709"/>
              <w:jc w:val="both"/>
              <w:rPr>
                <w:sz w:val="28"/>
              </w:rPr>
            </w:pPr>
            <w:r>
              <w:rPr>
                <w:sz w:val="28"/>
              </w:rPr>
              <w:t>1</w:t>
            </w:r>
          </w:p>
        </w:tc>
        <w:tc>
          <w:tcPr>
            <w:tcW w:w="5732" w:type="dxa"/>
          </w:tcPr>
          <w:p w:rsidR="003846D3" w:rsidRDefault="003846D3" w:rsidP="003846D3">
            <w:pPr>
              <w:numPr>
                <w:ilvl w:val="0"/>
                <w:numId w:val="11"/>
              </w:numPr>
              <w:ind w:left="0" w:firstLine="709"/>
              <w:jc w:val="both"/>
              <w:rPr>
                <w:sz w:val="28"/>
              </w:rPr>
            </w:pPr>
            <w:r>
              <w:rPr>
                <w:sz w:val="28"/>
              </w:rPr>
              <w:t>Молодежь (прически, мода)</w:t>
            </w:r>
          </w:p>
        </w:tc>
        <w:tc>
          <w:tcPr>
            <w:tcW w:w="3191" w:type="dxa"/>
          </w:tcPr>
          <w:p w:rsidR="003846D3" w:rsidRDefault="003846D3" w:rsidP="003846D3">
            <w:pPr>
              <w:ind w:firstLine="709"/>
              <w:jc w:val="both"/>
              <w:rPr>
                <w:sz w:val="28"/>
              </w:rPr>
            </w:pPr>
          </w:p>
        </w:tc>
      </w:tr>
      <w:tr w:rsidR="003846D3">
        <w:tc>
          <w:tcPr>
            <w:tcW w:w="648" w:type="dxa"/>
          </w:tcPr>
          <w:p w:rsidR="003846D3" w:rsidRDefault="003846D3" w:rsidP="003846D3">
            <w:pPr>
              <w:ind w:firstLine="709"/>
              <w:jc w:val="both"/>
              <w:rPr>
                <w:sz w:val="28"/>
              </w:rPr>
            </w:pPr>
            <w:r>
              <w:rPr>
                <w:sz w:val="28"/>
              </w:rPr>
              <w:t>2</w:t>
            </w:r>
          </w:p>
        </w:tc>
        <w:tc>
          <w:tcPr>
            <w:tcW w:w="5732" w:type="dxa"/>
          </w:tcPr>
          <w:p w:rsidR="003846D3" w:rsidRDefault="003846D3" w:rsidP="003846D3">
            <w:pPr>
              <w:numPr>
                <w:ilvl w:val="0"/>
                <w:numId w:val="11"/>
              </w:numPr>
              <w:ind w:left="0" w:firstLine="709"/>
              <w:jc w:val="both"/>
              <w:rPr>
                <w:sz w:val="28"/>
              </w:rPr>
            </w:pPr>
            <w:r>
              <w:rPr>
                <w:sz w:val="28"/>
              </w:rPr>
              <w:t>«Новые русские» (бескультурье, рвачество)</w:t>
            </w:r>
          </w:p>
        </w:tc>
        <w:tc>
          <w:tcPr>
            <w:tcW w:w="3191" w:type="dxa"/>
          </w:tcPr>
          <w:p w:rsidR="003846D3" w:rsidRDefault="003846D3" w:rsidP="003846D3">
            <w:pPr>
              <w:ind w:firstLine="709"/>
              <w:jc w:val="both"/>
              <w:rPr>
                <w:sz w:val="28"/>
              </w:rPr>
            </w:pPr>
          </w:p>
        </w:tc>
      </w:tr>
      <w:tr w:rsidR="003846D3">
        <w:tc>
          <w:tcPr>
            <w:tcW w:w="648" w:type="dxa"/>
          </w:tcPr>
          <w:p w:rsidR="003846D3" w:rsidRDefault="003846D3" w:rsidP="003846D3">
            <w:pPr>
              <w:ind w:firstLine="709"/>
              <w:jc w:val="both"/>
              <w:rPr>
                <w:sz w:val="28"/>
              </w:rPr>
            </w:pPr>
            <w:r>
              <w:rPr>
                <w:sz w:val="28"/>
              </w:rPr>
              <w:t>3</w:t>
            </w:r>
          </w:p>
        </w:tc>
        <w:tc>
          <w:tcPr>
            <w:tcW w:w="5732" w:type="dxa"/>
          </w:tcPr>
          <w:p w:rsidR="003846D3" w:rsidRDefault="003846D3" w:rsidP="003846D3">
            <w:pPr>
              <w:numPr>
                <w:ilvl w:val="0"/>
                <w:numId w:val="11"/>
              </w:numPr>
              <w:ind w:left="0" w:firstLine="709"/>
              <w:jc w:val="both"/>
              <w:rPr>
                <w:sz w:val="28"/>
              </w:rPr>
            </w:pPr>
            <w:r>
              <w:rPr>
                <w:sz w:val="28"/>
              </w:rPr>
              <w:t>Представители некоторых национальностей</w:t>
            </w:r>
          </w:p>
        </w:tc>
        <w:tc>
          <w:tcPr>
            <w:tcW w:w="3191" w:type="dxa"/>
          </w:tcPr>
          <w:p w:rsidR="003846D3" w:rsidRDefault="003846D3" w:rsidP="003846D3">
            <w:pPr>
              <w:ind w:firstLine="709"/>
              <w:jc w:val="both"/>
              <w:rPr>
                <w:sz w:val="28"/>
              </w:rPr>
            </w:pPr>
          </w:p>
        </w:tc>
      </w:tr>
      <w:tr w:rsidR="003846D3">
        <w:tc>
          <w:tcPr>
            <w:tcW w:w="648" w:type="dxa"/>
          </w:tcPr>
          <w:p w:rsidR="003846D3" w:rsidRDefault="003846D3" w:rsidP="003846D3">
            <w:pPr>
              <w:ind w:firstLine="709"/>
              <w:jc w:val="both"/>
              <w:rPr>
                <w:sz w:val="28"/>
              </w:rPr>
            </w:pPr>
            <w:r>
              <w:rPr>
                <w:sz w:val="28"/>
              </w:rPr>
              <w:t>4</w:t>
            </w:r>
          </w:p>
        </w:tc>
        <w:tc>
          <w:tcPr>
            <w:tcW w:w="5732" w:type="dxa"/>
          </w:tcPr>
          <w:p w:rsidR="003846D3" w:rsidRDefault="003846D3" w:rsidP="003846D3">
            <w:pPr>
              <w:numPr>
                <w:ilvl w:val="0"/>
                <w:numId w:val="11"/>
              </w:numPr>
              <w:ind w:left="0" w:firstLine="709"/>
              <w:jc w:val="both"/>
              <w:rPr>
                <w:sz w:val="28"/>
              </w:rPr>
            </w:pPr>
            <w:r>
              <w:rPr>
                <w:sz w:val="28"/>
              </w:rPr>
              <w:t>Тип мужчины (женщины)</w:t>
            </w:r>
          </w:p>
        </w:tc>
        <w:tc>
          <w:tcPr>
            <w:tcW w:w="3191" w:type="dxa"/>
          </w:tcPr>
          <w:p w:rsidR="003846D3" w:rsidRDefault="003846D3" w:rsidP="003846D3">
            <w:pPr>
              <w:ind w:firstLine="709"/>
              <w:jc w:val="both"/>
              <w:rPr>
                <w:sz w:val="28"/>
              </w:rPr>
            </w:pPr>
          </w:p>
        </w:tc>
      </w:tr>
      <w:tr w:rsidR="003846D3">
        <w:tc>
          <w:tcPr>
            <w:tcW w:w="648" w:type="dxa"/>
          </w:tcPr>
          <w:p w:rsidR="003846D3" w:rsidRDefault="003846D3" w:rsidP="003846D3">
            <w:pPr>
              <w:ind w:firstLine="709"/>
              <w:jc w:val="both"/>
              <w:rPr>
                <w:sz w:val="28"/>
              </w:rPr>
            </w:pPr>
            <w:r>
              <w:rPr>
                <w:sz w:val="28"/>
              </w:rPr>
              <w:t>5</w:t>
            </w:r>
          </w:p>
        </w:tc>
        <w:tc>
          <w:tcPr>
            <w:tcW w:w="5732" w:type="dxa"/>
          </w:tcPr>
          <w:p w:rsidR="003846D3" w:rsidRDefault="003846D3" w:rsidP="003846D3">
            <w:pPr>
              <w:numPr>
                <w:ilvl w:val="0"/>
                <w:numId w:val="11"/>
              </w:numPr>
              <w:ind w:left="0" w:firstLine="709"/>
              <w:jc w:val="both"/>
              <w:rPr>
                <w:sz w:val="28"/>
              </w:rPr>
            </w:pPr>
            <w:r>
              <w:rPr>
                <w:sz w:val="28"/>
              </w:rPr>
              <w:t>Деловые партнеры с низким профессиональным уровнем</w:t>
            </w:r>
          </w:p>
        </w:tc>
        <w:tc>
          <w:tcPr>
            <w:tcW w:w="3191" w:type="dxa"/>
          </w:tcPr>
          <w:p w:rsidR="003846D3" w:rsidRDefault="003846D3" w:rsidP="003846D3">
            <w:pPr>
              <w:ind w:firstLine="709"/>
              <w:jc w:val="both"/>
              <w:rPr>
                <w:sz w:val="28"/>
              </w:rPr>
            </w:pPr>
          </w:p>
        </w:tc>
      </w:tr>
      <w:tr w:rsidR="003846D3">
        <w:tc>
          <w:tcPr>
            <w:tcW w:w="648" w:type="dxa"/>
          </w:tcPr>
          <w:p w:rsidR="003846D3" w:rsidRDefault="003846D3" w:rsidP="003846D3">
            <w:pPr>
              <w:ind w:firstLine="709"/>
              <w:jc w:val="both"/>
              <w:rPr>
                <w:sz w:val="28"/>
              </w:rPr>
            </w:pPr>
          </w:p>
        </w:tc>
        <w:tc>
          <w:tcPr>
            <w:tcW w:w="5732" w:type="dxa"/>
          </w:tcPr>
          <w:p w:rsidR="003846D3" w:rsidRDefault="003846D3" w:rsidP="003846D3">
            <w:pPr>
              <w:ind w:firstLine="709"/>
              <w:jc w:val="both"/>
              <w:rPr>
                <w:sz w:val="28"/>
              </w:rPr>
            </w:pPr>
            <w:r>
              <w:rPr>
                <w:sz w:val="28"/>
              </w:rPr>
              <w:t xml:space="preserve">                                                                  Всего</w:t>
            </w:r>
          </w:p>
        </w:tc>
        <w:tc>
          <w:tcPr>
            <w:tcW w:w="3191" w:type="dxa"/>
          </w:tcPr>
          <w:p w:rsidR="003846D3" w:rsidRDefault="003846D3" w:rsidP="003846D3">
            <w:pPr>
              <w:ind w:firstLine="709"/>
              <w:jc w:val="both"/>
              <w:rPr>
                <w:sz w:val="28"/>
              </w:rPr>
            </w:pPr>
          </w:p>
        </w:tc>
      </w:tr>
    </w:tbl>
    <w:p w:rsidR="003846D3" w:rsidRDefault="003846D3" w:rsidP="003846D3">
      <w:pPr>
        <w:ind w:firstLine="709"/>
        <w:jc w:val="both"/>
        <w:rPr>
          <w:sz w:val="28"/>
        </w:rPr>
      </w:pPr>
    </w:p>
    <w:p w:rsidR="003846D3" w:rsidRDefault="003846D3" w:rsidP="003846D3">
      <w:pPr>
        <w:numPr>
          <w:ilvl w:val="0"/>
          <w:numId w:val="8"/>
        </w:numPr>
        <w:ind w:left="0" w:firstLine="709"/>
        <w:jc w:val="both"/>
        <w:rPr>
          <w:sz w:val="28"/>
        </w:rPr>
      </w:pPr>
      <w:r>
        <w:rPr>
          <w:sz w:val="28"/>
        </w:rPr>
        <w:t>Вы не умеете скрывать неприятные чувства, возникающие при столкновении с некоммуникабельными качествами у партнеров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
        <w:gridCol w:w="5446"/>
        <w:gridCol w:w="3060"/>
      </w:tblGrid>
      <w:tr w:rsidR="003846D3">
        <w:tc>
          <w:tcPr>
            <w:tcW w:w="648" w:type="dxa"/>
          </w:tcPr>
          <w:p w:rsidR="003846D3" w:rsidRDefault="003846D3" w:rsidP="003846D3">
            <w:pPr>
              <w:ind w:firstLine="709"/>
              <w:jc w:val="both"/>
              <w:rPr>
                <w:sz w:val="28"/>
              </w:rPr>
            </w:pPr>
          </w:p>
        </w:tc>
        <w:tc>
          <w:tcPr>
            <w:tcW w:w="5732" w:type="dxa"/>
          </w:tcPr>
          <w:p w:rsidR="003846D3" w:rsidRDefault="003846D3" w:rsidP="003846D3">
            <w:pPr>
              <w:ind w:firstLine="709"/>
              <w:jc w:val="both"/>
              <w:rPr>
                <w:sz w:val="28"/>
              </w:rPr>
            </w:pPr>
          </w:p>
        </w:tc>
        <w:tc>
          <w:tcPr>
            <w:tcW w:w="3191" w:type="dxa"/>
          </w:tcPr>
          <w:p w:rsidR="003846D3" w:rsidRDefault="003846D3" w:rsidP="003846D3">
            <w:pPr>
              <w:ind w:firstLine="709"/>
              <w:jc w:val="both"/>
              <w:rPr>
                <w:sz w:val="28"/>
              </w:rPr>
            </w:pPr>
            <w:r>
              <w:rPr>
                <w:sz w:val="28"/>
              </w:rPr>
              <w:t>баллы</w:t>
            </w:r>
          </w:p>
        </w:tc>
      </w:tr>
      <w:tr w:rsidR="003846D3">
        <w:tc>
          <w:tcPr>
            <w:tcW w:w="648" w:type="dxa"/>
          </w:tcPr>
          <w:p w:rsidR="003846D3" w:rsidRDefault="003846D3" w:rsidP="003846D3">
            <w:pPr>
              <w:ind w:firstLine="709"/>
              <w:jc w:val="both"/>
              <w:rPr>
                <w:sz w:val="28"/>
              </w:rPr>
            </w:pPr>
            <w:r>
              <w:rPr>
                <w:sz w:val="28"/>
              </w:rPr>
              <w:t>1</w:t>
            </w:r>
          </w:p>
        </w:tc>
        <w:tc>
          <w:tcPr>
            <w:tcW w:w="5732" w:type="dxa"/>
          </w:tcPr>
          <w:p w:rsidR="003846D3" w:rsidRDefault="003846D3" w:rsidP="003846D3">
            <w:pPr>
              <w:ind w:firstLine="709"/>
              <w:jc w:val="both"/>
              <w:rPr>
                <w:sz w:val="28"/>
              </w:rPr>
            </w:pPr>
            <w:r>
              <w:rPr>
                <w:sz w:val="28"/>
              </w:rPr>
              <w:t>Считаю, что на грубость надо отвечать тем же</w:t>
            </w:r>
          </w:p>
        </w:tc>
        <w:tc>
          <w:tcPr>
            <w:tcW w:w="3191" w:type="dxa"/>
          </w:tcPr>
          <w:p w:rsidR="003846D3" w:rsidRDefault="003846D3" w:rsidP="003846D3">
            <w:pPr>
              <w:ind w:firstLine="709"/>
              <w:jc w:val="both"/>
              <w:rPr>
                <w:sz w:val="28"/>
              </w:rPr>
            </w:pPr>
          </w:p>
        </w:tc>
      </w:tr>
      <w:tr w:rsidR="003846D3">
        <w:tc>
          <w:tcPr>
            <w:tcW w:w="648" w:type="dxa"/>
          </w:tcPr>
          <w:p w:rsidR="003846D3" w:rsidRDefault="003846D3" w:rsidP="003846D3">
            <w:pPr>
              <w:ind w:firstLine="709"/>
              <w:jc w:val="both"/>
              <w:rPr>
                <w:sz w:val="28"/>
              </w:rPr>
            </w:pPr>
            <w:r>
              <w:rPr>
                <w:sz w:val="28"/>
              </w:rPr>
              <w:t>2</w:t>
            </w:r>
          </w:p>
        </w:tc>
        <w:tc>
          <w:tcPr>
            <w:tcW w:w="5732" w:type="dxa"/>
          </w:tcPr>
          <w:p w:rsidR="003846D3" w:rsidRDefault="003846D3" w:rsidP="003846D3">
            <w:pPr>
              <w:ind w:firstLine="709"/>
              <w:jc w:val="both"/>
              <w:rPr>
                <w:sz w:val="28"/>
              </w:rPr>
            </w:pPr>
            <w:r>
              <w:rPr>
                <w:sz w:val="28"/>
              </w:rPr>
              <w:t>Трудно скрыть, если человек чем-то неприятен</w:t>
            </w:r>
          </w:p>
        </w:tc>
        <w:tc>
          <w:tcPr>
            <w:tcW w:w="3191" w:type="dxa"/>
          </w:tcPr>
          <w:p w:rsidR="003846D3" w:rsidRDefault="003846D3" w:rsidP="003846D3">
            <w:pPr>
              <w:ind w:firstLine="709"/>
              <w:jc w:val="both"/>
              <w:rPr>
                <w:sz w:val="28"/>
              </w:rPr>
            </w:pPr>
          </w:p>
        </w:tc>
      </w:tr>
      <w:tr w:rsidR="003846D3">
        <w:tc>
          <w:tcPr>
            <w:tcW w:w="648" w:type="dxa"/>
          </w:tcPr>
          <w:p w:rsidR="003846D3" w:rsidRDefault="003846D3" w:rsidP="003846D3">
            <w:pPr>
              <w:ind w:firstLine="709"/>
              <w:jc w:val="both"/>
              <w:rPr>
                <w:sz w:val="28"/>
              </w:rPr>
            </w:pPr>
            <w:r>
              <w:rPr>
                <w:sz w:val="28"/>
              </w:rPr>
              <w:t>3</w:t>
            </w:r>
          </w:p>
        </w:tc>
        <w:tc>
          <w:tcPr>
            <w:tcW w:w="5732" w:type="dxa"/>
          </w:tcPr>
          <w:p w:rsidR="003846D3" w:rsidRDefault="003846D3" w:rsidP="003846D3">
            <w:pPr>
              <w:ind w:firstLine="709"/>
              <w:jc w:val="both"/>
              <w:rPr>
                <w:sz w:val="28"/>
              </w:rPr>
            </w:pPr>
            <w:r>
              <w:rPr>
                <w:sz w:val="28"/>
              </w:rPr>
              <w:t>Раздражают те, кто в споре стоит на своем</w:t>
            </w:r>
          </w:p>
        </w:tc>
        <w:tc>
          <w:tcPr>
            <w:tcW w:w="3191" w:type="dxa"/>
          </w:tcPr>
          <w:p w:rsidR="003846D3" w:rsidRDefault="003846D3" w:rsidP="003846D3">
            <w:pPr>
              <w:ind w:firstLine="709"/>
              <w:jc w:val="both"/>
              <w:rPr>
                <w:sz w:val="28"/>
              </w:rPr>
            </w:pPr>
          </w:p>
        </w:tc>
      </w:tr>
      <w:tr w:rsidR="003846D3">
        <w:tc>
          <w:tcPr>
            <w:tcW w:w="648" w:type="dxa"/>
          </w:tcPr>
          <w:p w:rsidR="003846D3" w:rsidRDefault="003846D3" w:rsidP="003846D3">
            <w:pPr>
              <w:ind w:firstLine="709"/>
              <w:jc w:val="both"/>
              <w:rPr>
                <w:sz w:val="28"/>
              </w:rPr>
            </w:pPr>
            <w:r>
              <w:rPr>
                <w:sz w:val="28"/>
              </w:rPr>
              <w:t>4</w:t>
            </w:r>
          </w:p>
        </w:tc>
        <w:tc>
          <w:tcPr>
            <w:tcW w:w="5732" w:type="dxa"/>
          </w:tcPr>
          <w:p w:rsidR="003846D3" w:rsidRDefault="003846D3" w:rsidP="003846D3">
            <w:pPr>
              <w:ind w:firstLine="709"/>
              <w:jc w:val="both"/>
              <w:rPr>
                <w:sz w:val="28"/>
              </w:rPr>
            </w:pPr>
            <w:r>
              <w:rPr>
                <w:sz w:val="28"/>
              </w:rPr>
              <w:t>Неприятны самоуверенные люди</w:t>
            </w:r>
          </w:p>
        </w:tc>
        <w:tc>
          <w:tcPr>
            <w:tcW w:w="3191" w:type="dxa"/>
          </w:tcPr>
          <w:p w:rsidR="003846D3" w:rsidRDefault="003846D3" w:rsidP="003846D3">
            <w:pPr>
              <w:ind w:firstLine="709"/>
              <w:jc w:val="both"/>
              <w:rPr>
                <w:sz w:val="28"/>
              </w:rPr>
            </w:pPr>
          </w:p>
        </w:tc>
      </w:tr>
      <w:tr w:rsidR="003846D3">
        <w:tc>
          <w:tcPr>
            <w:tcW w:w="648" w:type="dxa"/>
          </w:tcPr>
          <w:p w:rsidR="003846D3" w:rsidRDefault="003846D3" w:rsidP="003846D3">
            <w:pPr>
              <w:ind w:firstLine="709"/>
              <w:jc w:val="both"/>
              <w:rPr>
                <w:sz w:val="28"/>
              </w:rPr>
            </w:pPr>
            <w:r>
              <w:rPr>
                <w:sz w:val="28"/>
              </w:rPr>
              <w:t>5</w:t>
            </w:r>
          </w:p>
        </w:tc>
        <w:tc>
          <w:tcPr>
            <w:tcW w:w="5732" w:type="dxa"/>
          </w:tcPr>
          <w:p w:rsidR="003846D3" w:rsidRDefault="003846D3" w:rsidP="003846D3">
            <w:pPr>
              <w:ind w:firstLine="709"/>
              <w:jc w:val="both"/>
              <w:rPr>
                <w:sz w:val="28"/>
              </w:rPr>
            </w:pPr>
            <w:r>
              <w:rPr>
                <w:sz w:val="28"/>
              </w:rPr>
              <w:t>Трудно удержаться от замечания в адрес человека, толкающегося в транспорте</w:t>
            </w:r>
          </w:p>
        </w:tc>
        <w:tc>
          <w:tcPr>
            <w:tcW w:w="3191" w:type="dxa"/>
          </w:tcPr>
          <w:p w:rsidR="003846D3" w:rsidRDefault="003846D3" w:rsidP="003846D3">
            <w:pPr>
              <w:ind w:firstLine="709"/>
              <w:jc w:val="both"/>
              <w:rPr>
                <w:sz w:val="28"/>
              </w:rPr>
            </w:pPr>
          </w:p>
        </w:tc>
      </w:tr>
      <w:tr w:rsidR="003846D3">
        <w:tc>
          <w:tcPr>
            <w:tcW w:w="648" w:type="dxa"/>
          </w:tcPr>
          <w:p w:rsidR="003846D3" w:rsidRDefault="003846D3" w:rsidP="003846D3">
            <w:pPr>
              <w:ind w:firstLine="709"/>
              <w:jc w:val="both"/>
              <w:rPr>
                <w:sz w:val="28"/>
              </w:rPr>
            </w:pPr>
          </w:p>
        </w:tc>
        <w:tc>
          <w:tcPr>
            <w:tcW w:w="5732" w:type="dxa"/>
          </w:tcPr>
          <w:p w:rsidR="003846D3" w:rsidRDefault="003846D3" w:rsidP="003846D3">
            <w:pPr>
              <w:ind w:firstLine="709"/>
              <w:jc w:val="both"/>
              <w:rPr>
                <w:sz w:val="28"/>
              </w:rPr>
            </w:pPr>
            <w:r>
              <w:rPr>
                <w:sz w:val="28"/>
              </w:rPr>
              <w:t xml:space="preserve">                                                                  Всего</w:t>
            </w:r>
          </w:p>
        </w:tc>
        <w:tc>
          <w:tcPr>
            <w:tcW w:w="3191" w:type="dxa"/>
          </w:tcPr>
          <w:p w:rsidR="003846D3" w:rsidRDefault="003846D3" w:rsidP="003846D3">
            <w:pPr>
              <w:ind w:firstLine="709"/>
              <w:jc w:val="both"/>
              <w:rPr>
                <w:sz w:val="28"/>
              </w:rPr>
            </w:pPr>
          </w:p>
        </w:tc>
      </w:tr>
    </w:tbl>
    <w:p w:rsidR="003846D3" w:rsidRDefault="003846D3" w:rsidP="003846D3">
      <w:pPr>
        <w:ind w:firstLine="709"/>
        <w:jc w:val="both"/>
        <w:rPr>
          <w:sz w:val="28"/>
        </w:rPr>
      </w:pPr>
    </w:p>
    <w:p w:rsidR="003846D3" w:rsidRDefault="003846D3" w:rsidP="003846D3">
      <w:pPr>
        <w:numPr>
          <w:ilvl w:val="0"/>
          <w:numId w:val="8"/>
        </w:numPr>
        <w:ind w:left="0" w:firstLine="709"/>
        <w:jc w:val="both"/>
        <w:rPr>
          <w:sz w:val="28"/>
        </w:rPr>
      </w:pPr>
      <w:r>
        <w:rPr>
          <w:sz w:val="28"/>
        </w:rPr>
        <w:t>Вы стремитесь переделать, перевоспитать своего партнера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
        <w:gridCol w:w="5458"/>
        <w:gridCol w:w="3048"/>
      </w:tblGrid>
      <w:tr w:rsidR="003846D3">
        <w:tc>
          <w:tcPr>
            <w:tcW w:w="648" w:type="dxa"/>
          </w:tcPr>
          <w:p w:rsidR="003846D3" w:rsidRDefault="003846D3" w:rsidP="003846D3">
            <w:pPr>
              <w:ind w:firstLine="709"/>
              <w:jc w:val="both"/>
              <w:rPr>
                <w:sz w:val="28"/>
              </w:rPr>
            </w:pPr>
          </w:p>
        </w:tc>
        <w:tc>
          <w:tcPr>
            <w:tcW w:w="5732" w:type="dxa"/>
          </w:tcPr>
          <w:p w:rsidR="003846D3" w:rsidRDefault="003846D3" w:rsidP="003846D3">
            <w:pPr>
              <w:ind w:firstLine="709"/>
              <w:jc w:val="both"/>
              <w:rPr>
                <w:sz w:val="28"/>
              </w:rPr>
            </w:pPr>
          </w:p>
        </w:tc>
        <w:tc>
          <w:tcPr>
            <w:tcW w:w="3191" w:type="dxa"/>
          </w:tcPr>
          <w:p w:rsidR="003846D3" w:rsidRDefault="003846D3" w:rsidP="003846D3">
            <w:pPr>
              <w:ind w:firstLine="709"/>
              <w:jc w:val="both"/>
              <w:rPr>
                <w:sz w:val="28"/>
              </w:rPr>
            </w:pPr>
            <w:r>
              <w:rPr>
                <w:sz w:val="28"/>
              </w:rPr>
              <w:t>баллы</w:t>
            </w:r>
          </w:p>
        </w:tc>
      </w:tr>
      <w:tr w:rsidR="003846D3">
        <w:tc>
          <w:tcPr>
            <w:tcW w:w="648" w:type="dxa"/>
          </w:tcPr>
          <w:p w:rsidR="003846D3" w:rsidRDefault="003846D3" w:rsidP="003846D3">
            <w:pPr>
              <w:ind w:firstLine="709"/>
              <w:jc w:val="both"/>
              <w:rPr>
                <w:sz w:val="28"/>
              </w:rPr>
            </w:pPr>
            <w:r>
              <w:rPr>
                <w:sz w:val="28"/>
              </w:rPr>
              <w:t>1</w:t>
            </w:r>
          </w:p>
        </w:tc>
        <w:tc>
          <w:tcPr>
            <w:tcW w:w="5732" w:type="dxa"/>
          </w:tcPr>
          <w:p w:rsidR="003846D3" w:rsidRDefault="003846D3" w:rsidP="003846D3">
            <w:pPr>
              <w:ind w:firstLine="709"/>
              <w:jc w:val="both"/>
              <w:rPr>
                <w:sz w:val="28"/>
              </w:rPr>
            </w:pPr>
            <w:r>
              <w:rPr>
                <w:sz w:val="28"/>
              </w:rPr>
              <w:t>Имею привычку поучать окружающих</w:t>
            </w:r>
          </w:p>
        </w:tc>
        <w:tc>
          <w:tcPr>
            <w:tcW w:w="3191" w:type="dxa"/>
          </w:tcPr>
          <w:p w:rsidR="003846D3" w:rsidRDefault="003846D3" w:rsidP="003846D3">
            <w:pPr>
              <w:ind w:firstLine="709"/>
              <w:jc w:val="both"/>
              <w:rPr>
                <w:sz w:val="28"/>
              </w:rPr>
            </w:pPr>
          </w:p>
        </w:tc>
      </w:tr>
      <w:tr w:rsidR="003846D3">
        <w:tc>
          <w:tcPr>
            <w:tcW w:w="648" w:type="dxa"/>
          </w:tcPr>
          <w:p w:rsidR="003846D3" w:rsidRDefault="003846D3" w:rsidP="003846D3">
            <w:pPr>
              <w:ind w:firstLine="709"/>
              <w:jc w:val="both"/>
              <w:rPr>
                <w:sz w:val="28"/>
              </w:rPr>
            </w:pPr>
            <w:r>
              <w:rPr>
                <w:sz w:val="28"/>
              </w:rPr>
              <w:t>2</w:t>
            </w:r>
          </w:p>
        </w:tc>
        <w:tc>
          <w:tcPr>
            <w:tcW w:w="5732" w:type="dxa"/>
          </w:tcPr>
          <w:p w:rsidR="003846D3" w:rsidRDefault="003846D3" w:rsidP="003846D3">
            <w:pPr>
              <w:ind w:firstLine="709"/>
              <w:jc w:val="both"/>
              <w:rPr>
                <w:sz w:val="28"/>
              </w:rPr>
            </w:pPr>
            <w:r>
              <w:rPr>
                <w:sz w:val="28"/>
              </w:rPr>
              <w:t>Невоспитанные возмущают меня</w:t>
            </w:r>
          </w:p>
        </w:tc>
        <w:tc>
          <w:tcPr>
            <w:tcW w:w="3191" w:type="dxa"/>
          </w:tcPr>
          <w:p w:rsidR="003846D3" w:rsidRDefault="003846D3" w:rsidP="003846D3">
            <w:pPr>
              <w:ind w:firstLine="709"/>
              <w:jc w:val="both"/>
              <w:rPr>
                <w:sz w:val="28"/>
              </w:rPr>
            </w:pPr>
          </w:p>
        </w:tc>
      </w:tr>
      <w:tr w:rsidR="003846D3">
        <w:tc>
          <w:tcPr>
            <w:tcW w:w="648" w:type="dxa"/>
          </w:tcPr>
          <w:p w:rsidR="003846D3" w:rsidRDefault="003846D3" w:rsidP="003846D3">
            <w:pPr>
              <w:ind w:firstLine="709"/>
              <w:jc w:val="both"/>
              <w:rPr>
                <w:sz w:val="28"/>
              </w:rPr>
            </w:pPr>
            <w:r>
              <w:rPr>
                <w:sz w:val="28"/>
              </w:rPr>
              <w:t>3</w:t>
            </w:r>
          </w:p>
        </w:tc>
        <w:tc>
          <w:tcPr>
            <w:tcW w:w="5732" w:type="dxa"/>
          </w:tcPr>
          <w:p w:rsidR="003846D3" w:rsidRDefault="003846D3" w:rsidP="003846D3">
            <w:pPr>
              <w:ind w:firstLine="709"/>
              <w:jc w:val="both"/>
              <w:rPr>
                <w:sz w:val="28"/>
              </w:rPr>
            </w:pPr>
            <w:r>
              <w:rPr>
                <w:sz w:val="28"/>
              </w:rPr>
              <w:t>Я часто ловлю себя на том, что пытаюсь воспитывать кого-нибудь</w:t>
            </w:r>
          </w:p>
        </w:tc>
        <w:tc>
          <w:tcPr>
            <w:tcW w:w="3191" w:type="dxa"/>
          </w:tcPr>
          <w:p w:rsidR="003846D3" w:rsidRDefault="003846D3" w:rsidP="003846D3">
            <w:pPr>
              <w:ind w:firstLine="709"/>
              <w:jc w:val="both"/>
              <w:rPr>
                <w:sz w:val="28"/>
              </w:rPr>
            </w:pPr>
          </w:p>
        </w:tc>
      </w:tr>
      <w:tr w:rsidR="003846D3">
        <w:tc>
          <w:tcPr>
            <w:tcW w:w="648" w:type="dxa"/>
          </w:tcPr>
          <w:p w:rsidR="003846D3" w:rsidRDefault="003846D3" w:rsidP="003846D3">
            <w:pPr>
              <w:ind w:firstLine="709"/>
              <w:jc w:val="both"/>
              <w:rPr>
                <w:sz w:val="28"/>
              </w:rPr>
            </w:pPr>
            <w:r>
              <w:rPr>
                <w:sz w:val="28"/>
              </w:rPr>
              <w:t>4</w:t>
            </w:r>
          </w:p>
        </w:tc>
        <w:tc>
          <w:tcPr>
            <w:tcW w:w="5732" w:type="dxa"/>
          </w:tcPr>
          <w:p w:rsidR="003846D3" w:rsidRDefault="003846D3" w:rsidP="003846D3">
            <w:pPr>
              <w:ind w:firstLine="709"/>
              <w:jc w:val="both"/>
              <w:rPr>
                <w:sz w:val="28"/>
              </w:rPr>
            </w:pPr>
            <w:r>
              <w:rPr>
                <w:sz w:val="28"/>
              </w:rPr>
              <w:t>По привычке постоянно делаю кому-либо замечания</w:t>
            </w:r>
          </w:p>
        </w:tc>
        <w:tc>
          <w:tcPr>
            <w:tcW w:w="3191" w:type="dxa"/>
          </w:tcPr>
          <w:p w:rsidR="003846D3" w:rsidRDefault="003846D3" w:rsidP="003846D3">
            <w:pPr>
              <w:ind w:firstLine="709"/>
              <w:jc w:val="both"/>
              <w:rPr>
                <w:sz w:val="28"/>
              </w:rPr>
            </w:pPr>
          </w:p>
        </w:tc>
      </w:tr>
      <w:tr w:rsidR="003846D3">
        <w:tc>
          <w:tcPr>
            <w:tcW w:w="648" w:type="dxa"/>
          </w:tcPr>
          <w:p w:rsidR="003846D3" w:rsidRDefault="003846D3" w:rsidP="003846D3">
            <w:pPr>
              <w:ind w:firstLine="709"/>
              <w:jc w:val="both"/>
              <w:rPr>
                <w:sz w:val="28"/>
              </w:rPr>
            </w:pPr>
            <w:r>
              <w:rPr>
                <w:sz w:val="28"/>
              </w:rPr>
              <w:t>5</w:t>
            </w:r>
          </w:p>
        </w:tc>
        <w:tc>
          <w:tcPr>
            <w:tcW w:w="5732" w:type="dxa"/>
          </w:tcPr>
          <w:p w:rsidR="003846D3" w:rsidRDefault="003846D3" w:rsidP="003846D3">
            <w:pPr>
              <w:ind w:firstLine="709"/>
              <w:jc w:val="both"/>
              <w:rPr>
                <w:sz w:val="28"/>
              </w:rPr>
            </w:pPr>
            <w:r>
              <w:rPr>
                <w:sz w:val="28"/>
              </w:rPr>
              <w:t>Люблю командовать близкими</w:t>
            </w:r>
          </w:p>
        </w:tc>
        <w:tc>
          <w:tcPr>
            <w:tcW w:w="3191" w:type="dxa"/>
          </w:tcPr>
          <w:p w:rsidR="003846D3" w:rsidRDefault="003846D3" w:rsidP="003846D3">
            <w:pPr>
              <w:ind w:firstLine="709"/>
              <w:jc w:val="both"/>
              <w:rPr>
                <w:sz w:val="28"/>
              </w:rPr>
            </w:pPr>
          </w:p>
        </w:tc>
      </w:tr>
      <w:tr w:rsidR="003846D3">
        <w:tc>
          <w:tcPr>
            <w:tcW w:w="648" w:type="dxa"/>
          </w:tcPr>
          <w:p w:rsidR="003846D3" w:rsidRDefault="003846D3" w:rsidP="003846D3">
            <w:pPr>
              <w:ind w:firstLine="709"/>
              <w:jc w:val="both"/>
              <w:rPr>
                <w:sz w:val="28"/>
              </w:rPr>
            </w:pPr>
          </w:p>
        </w:tc>
        <w:tc>
          <w:tcPr>
            <w:tcW w:w="5732" w:type="dxa"/>
          </w:tcPr>
          <w:p w:rsidR="003846D3" w:rsidRDefault="003846D3" w:rsidP="003846D3">
            <w:pPr>
              <w:ind w:firstLine="709"/>
              <w:jc w:val="both"/>
              <w:rPr>
                <w:sz w:val="28"/>
              </w:rPr>
            </w:pPr>
            <w:r>
              <w:rPr>
                <w:sz w:val="28"/>
              </w:rPr>
              <w:t xml:space="preserve">                                                                  Всего</w:t>
            </w:r>
          </w:p>
        </w:tc>
        <w:tc>
          <w:tcPr>
            <w:tcW w:w="3191" w:type="dxa"/>
          </w:tcPr>
          <w:p w:rsidR="003846D3" w:rsidRDefault="003846D3" w:rsidP="003846D3">
            <w:pPr>
              <w:ind w:firstLine="709"/>
              <w:jc w:val="both"/>
              <w:rPr>
                <w:sz w:val="28"/>
              </w:rPr>
            </w:pPr>
          </w:p>
        </w:tc>
      </w:tr>
    </w:tbl>
    <w:p w:rsidR="003846D3" w:rsidRDefault="003846D3" w:rsidP="003846D3">
      <w:pPr>
        <w:ind w:firstLine="709"/>
        <w:jc w:val="both"/>
        <w:rPr>
          <w:sz w:val="28"/>
        </w:rPr>
      </w:pPr>
    </w:p>
    <w:p w:rsidR="003846D3" w:rsidRDefault="003846D3" w:rsidP="003846D3">
      <w:pPr>
        <w:numPr>
          <w:ilvl w:val="0"/>
          <w:numId w:val="8"/>
        </w:numPr>
        <w:ind w:left="0" w:firstLine="709"/>
        <w:jc w:val="both"/>
        <w:rPr>
          <w:sz w:val="28"/>
        </w:rPr>
      </w:pPr>
      <w:r>
        <w:rPr>
          <w:sz w:val="28"/>
        </w:rPr>
        <w:t>Вам хочется подогнать партнера под себя, сделать его удобным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
        <w:gridCol w:w="5465"/>
        <w:gridCol w:w="3041"/>
      </w:tblGrid>
      <w:tr w:rsidR="003846D3">
        <w:tc>
          <w:tcPr>
            <w:tcW w:w="648" w:type="dxa"/>
          </w:tcPr>
          <w:p w:rsidR="003846D3" w:rsidRDefault="003846D3" w:rsidP="003846D3">
            <w:pPr>
              <w:ind w:firstLine="709"/>
              <w:jc w:val="both"/>
              <w:rPr>
                <w:sz w:val="28"/>
              </w:rPr>
            </w:pPr>
          </w:p>
        </w:tc>
        <w:tc>
          <w:tcPr>
            <w:tcW w:w="5732" w:type="dxa"/>
          </w:tcPr>
          <w:p w:rsidR="003846D3" w:rsidRDefault="003846D3" w:rsidP="003846D3">
            <w:pPr>
              <w:ind w:firstLine="709"/>
              <w:jc w:val="both"/>
              <w:rPr>
                <w:sz w:val="28"/>
              </w:rPr>
            </w:pPr>
            <w:r>
              <w:rPr>
                <w:sz w:val="28"/>
              </w:rPr>
              <w:t>Меня раздражает:</w:t>
            </w:r>
          </w:p>
        </w:tc>
        <w:tc>
          <w:tcPr>
            <w:tcW w:w="3191" w:type="dxa"/>
          </w:tcPr>
          <w:p w:rsidR="003846D3" w:rsidRDefault="003846D3" w:rsidP="003846D3">
            <w:pPr>
              <w:ind w:firstLine="709"/>
              <w:jc w:val="both"/>
              <w:rPr>
                <w:sz w:val="28"/>
              </w:rPr>
            </w:pPr>
            <w:r>
              <w:rPr>
                <w:sz w:val="28"/>
              </w:rPr>
              <w:t>баллы</w:t>
            </w:r>
          </w:p>
        </w:tc>
      </w:tr>
      <w:tr w:rsidR="003846D3">
        <w:tc>
          <w:tcPr>
            <w:tcW w:w="648" w:type="dxa"/>
          </w:tcPr>
          <w:p w:rsidR="003846D3" w:rsidRDefault="003846D3" w:rsidP="003846D3">
            <w:pPr>
              <w:ind w:firstLine="709"/>
              <w:jc w:val="both"/>
              <w:rPr>
                <w:sz w:val="28"/>
              </w:rPr>
            </w:pPr>
            <w:r>
              <w:rPr>
                <w:sz w:val="28"/>
              </w:rPr>
              <w:t>1</w:t>
            </w:r>
          </w:p>
        </w:tc>
        <w:tc>
          <w:tcPr>
            <w:tcW w:w="5732" w:type="dxa"/>
          </w:tcPr>
          <w:p w:rsidR="003846D3" w:rsidRDefault="003846D3" w:rsidP="003846D3">
            <w:pPr>
              <w:numPr>
                <w:ilvl w:val="0"/>
                <w:numId w:val="11"/>
              </w:numPr>
              <w:ind w:left="0" w:firstLine="709"/>
              <w:jc w:val="both"/>
              <w:rPr>
                <w:sz w:val="28"/>
              </w:rPr>
            </w:pPr>
            <w:r>
              <w:rPr>
                <w:sz w:val="28"/>
              </w:rPr>
              <w:t>Старики в час пик в магазинах и транспорте</w:t>
            </w:r>
          </w:p>
        </w:tc>
        <w:tc>
          <w:tcPr>
            <w:tcW w:w="3191" w:type="dxa"/>
          </w:tcPr>
          <w:p w:rsidR="003846D3" w:rsidRDefault="003846D3" w:rsidP="003846D3">
            <w:pPr>
              <w:ind w:firstLine="709"/>
              <w:jc w:val="both"/>
              <w:rPr>
                <w:sz w:val="28"/>
              </w:rPr>
            </w:pPr>
          </w:p>
        </w:tc>
      </w:tr>
      <w:tr w:rsidR="003846D3">
        <w:tc>
          <w:tcPr>
            <w:tcW w:w="648" w:type="dxa"/>
          </w:tcPr>
          <w:p w:rsidR="003846D3" w:rsidRDefault="003846D3" w:rsidP="003846D3">
            <w:pPr>
              <w:ind w:firstLine="709"/>
              <w:jc w:val="both"/>
              <w:rPr>
                <w:sz w:val="28"/>
              </w:rPr>
            </w:pPr>
            <w:r>
              <w:rPr>
                <w:sz w:val="28"/>
              </w:rPr>
              <w:t>2</w:t>
            </w:r>
          </w:p>
        </w:tc>
        <w:tc>
          <w:tcPr>
            <w:tcW w:w="5732" w:type="dxa"/>
          </w:tcPr>
          <w:p w:rsidR="003846D3" w:rsidRDefault="003846D3" w:rsidP="003846D3">
            <w:pPr>
              <w:numPr>
                <w:ilvl w:val="0"/>
                <w:numId w:val="11"/>
              </w:numPr>
              <w:ind w:left="0" w:firstLine="709"/>
              <w:jc w:val="both"/>
              <w:rPr>
                <w:sz w:val="28"/>
              </w:rPr>
            </w:pPr>
            <w:r>
              <w:rPr>
                <w:sz w:val="28"/>
              </w:rPr>
              <w:t>Номер в гостинице на двоих с незнакомым</w:t>
            </w:r>
          </w:p>
        </w:tc>
        <w:tc>
          <w:tcPr>
            <w:tcW w:w="3191" w:type="dxa"/>
          </w:tcPr>
          <w:p w:rsidR="003846D3" w:rsidRDefault="003846D3" w:rsidP="003846D3">
            <w:pPr>
              <w:ind w:firstLine="709"/>
              <w:jc w:val="both"/>
              <w:rPr>
                <w:sz w:val="28"/>
              </w:rPr>
            </w:pPr>
          </w:p>
        </w:tc>
      </w:tr>
      <w:tr w:rsidR="003846D3">
        <w:tc>
          <w:tcPr>
            <w:tcW w:w="648" w:type="dxa"/>
          </w:tcPr>
          <w:p w:rsidR="003846D3" w:rsidRDefault="003846D3" w:rsidP="003846D3">
            <w:pPr>
              <w:ind w:firstLine="709"/>
              <w:jc w:val="both"/>
              <w:rPr>
                <w:sz w:val="28"/>
              </w:rPr>
            </w:pPr>
            <w:r>
              <w:rPr>
                <w:sz w:val="28"/>
              </w:rPr>
              <w:t>3</w:t>
            </w:r>
          </w:p>
        </w:tc>
        <w:tc>
          <w:tcPr>
            <w:tcW w:w="5732" w:type="dxa"/>
          </w:tcPr>
          <w:p w:rsidR="003846D3" w:rsidRDefault="003846D3" w:rsidP="003846D3">
            <w:pPr>
              <w:numPr>
                <w:ilvl w:val="0"/>
                <w:numId w:val="11"/>
              </w:numPr>
              <w:ind w:left="0" w:firstLine="709"/>
              <w:jc w:val="both"/>
              <w:rPr>
                <w:sz w:val="28"/>
              </w:rPr>
            </w:pPr>
            <w:r>
              <w:rPr>
                <w:sz w:val="28"/>
              </w:rPr>
              <w:t>Несогласие партнера с моей правильной позицией</w:t>
            </w:r>
          </w:p>
        </w:tc>
        <w:tc>
          <w:tcPr>
            <w:tcW w:w="3191" w:type="dxa"/>
          </w:tcPr>
          <w:p w:rsidR="003846D3" w:rsidRDefault="003846D3" w:rsidP="003846D3">
            <w:pPr>
              <w:ind w:firstLine="709"/>
              <w:jc w:val="both"/>
              <w:rPr>
                <w:sz w:val="28"/>
              </w:rPr>
            </w:pPr>
          </w:p>
        </w:tc>
      </w:tr>
      <w:tr w:rsidR="003846D3">
        <w:tc>
          <w:tcPr>
            <w:tcW w:w="648" w:type="dxa"/>
          </w:tcPr>
          <w:p w:rsidR="003846D3" w:rsidRDefault="003846D3" w:rsidP="003846D3">
            <w:pPr>
              <w:ind w:firstLine="709"/>
              <w:jc w:val="both"/>
              <w:rPr>
                <w:sz w:val="28"/>
              </w:rPr>
            </w:pPr>
            <w:r>
              <w:rPr>
                <w:sz w:val="28"/>
              </w:rPr>
              <w:t>4</w:t>
            </w:r>
          </w:p>
        </w:tc>
        <w:tc>
          <w:tcPr>
            <w:tcW w:w="5732" w:type="dxa"/>
          </w:tcPr>
          <w:p w:rsidR="003846D3" w:rsidRDefault="003846D3" w:rsidP="003846D3">
            <w:pPr>
              <w:numPr>
                <w:ilvl w:val="0"/>
                <w:numId w:val="11"/>
              </w:numPr>
              <w:ind w:left="0" w:firstLine="709"/>
              <w:jc w:val="both"/>
              <w:rPr>
                <w:sz w:val="28"/>
              </w:rPr>
            </w:pPr>
            <w:r>
              <w:rPr>
                <w:sz w:val="28"/>
              </w:rPr>
              <w:t>Когда мне возражают</w:t>
            </w:r>
          </w:p>
        </w:tc>
        <w:tc>
          <w:tcPr>
            <w:tcW w:w="3191" w:type="dxa"/>
          </w:tcPr>
          <w:p w:rsidR="003846D3" w:rsidRDefault="003846D3" w:rsidP="003846D3">
            <w:pPr>
              <w:ind w:firstLine="709"/>
              <w:jc w:val="both"/>
              <w:rPr>
                <w:sz w:val="28"/>
              </w:rPr>
            </w:pPr>
          </w:p>
        </w:tc>
      </w:tr>
      <w:tr w:rsidR="003846D3">
        <w:tc>
          <w:tcPr>
            <w:tcW w:w="648" w:type="dxa"/>
          </w:tcPr>
          <w:p w:rsidR="003846D3" w:rsidRDefault="003846D3" w:rsidP="003846D3">
            <w:pPr>
              <w:ind w:firstLine="709"/>
              <w:jc w:val="both"/>
              <w:rPr>
                <w:sz w:val="28"/>
              </w:rPr>
            </w:pPr>
            <w:r>
              <w:rPr>
                <w:sz w:val="28"/>
              </w:rPr>
              <w:t>5</w:t>
            </w:r>
          </w:p>
        </w:tc>
        <w:tc>
          <w:tcPr>
            <w:tcW w:w="5732" w:type="dxa"/>
          </w:tcPr>
          <w:p w:rsidR="003846D3" w:rsidRDefault="003846D3" w:rsidP="003846D3">
            <w:pPr>
              <w:numPr>
                <w:ilvl w:val="0"/>
                <w:numId w:val="11"/>
              </w:numPr>
              <w:ind w:left="0" w:firstLine="709"/>
              <w:jc w:val="both"/>
              <w:rPr>
                <w:sz w:val="28"/>
              </w:rPr>
            </w:pPr>
            <w:r>
              <w:rPr>
                <w:sz w:val="28"/>
              </w:rPr>
              <w:t>Партнер делает не так как мне хочется</w:t>
            </w:r>
          </w:p>
        </w:tc>
        <w:tc>
          <w:tcPr>
            <w:tcW w:w="3191" w:type="dxa"/>
          </w:tcPr>
          <w:p w:rsidR="003846D3" w:rsidRDefault="003846D3" w:rsidP="003846D3">
            <w:pPr>
              <w:ind w:firstLine="709"/>
              <w:jc w:val="both"/>
              <w:rPr>
                <w:sz w:val="28"/>
              </w:rPr>
            </w:pPr>
          </w:p>
        </w:tc>
      </w:tr>
      <w:tr w:rsidR="003846D3">
        <w:tc>
          <w:tcPr>
            <w:tcW w:w="648" w:type="dxa"/>
          </w:tcPr>
          <w:p w:rsidR="003846D3" w:rsidRDefault="003846D3" w:rsidP="003846D3">
            <w:pPr>
              <w:ind w:firstLine="709"/>
              <w:jc w:val="both"/>
              <w:rPr>
                <w:sz w:val="28"/>
              </w:rPr>
            </w:pPr>
          </w:p>
        </w:tc>
        <w:tc>
          <w:tcPr>
            <w:tcW w:w="5732" w:type="dxa"/>
          </w:tcPr>
          <w:p w:rsidR="003846D3" w:rsidRDefault="003846D3" w:rsidP="003846D3">
            <w:pPr>
              <w:ind w:firstLine="709"/>
              <w:jc w:val="both"/>
              <w:rPr>
                <w:sz w:val="28"/>
              </w:rPr>
            </w:pPr>
            <w:r>
              <w:rPr>
                <w:sz w:val="28"/>
              </w:rPr>
              <w:t xml:space="preserve">                                                                  Всего</w:t>
            </w:r>
          </w:p>
        </w:tc>
        <w:tc>
          <w:tcPr>
            <w:tcW w:w="3191" w:type="dxa"/>
          </w:tcPr>
          <w:p w:rsidR="003846D3" w:rsidRDefault="003846D3" w:rsidP="003846D3">
            <w:pPr>
              <w:ind w:firstLine="709"/>
              <w:jc w:val="both"/>
              <w:rPr>
                <w:sz w:val="28"/>
              </w:rPr>
            </w:pPr>
          </w:p>
        </w:tc>
      </w:tr>
    </w:tbl>
    <w:p w:rsidR="003846D3" w:rsidRDefault="003846D3" w:rsidP="003846D3">
      <w:pPr>
        <w:ind w:firstLine="709"/>
        <w:jc w:val="both"/>
        <w:rPr>
          <w:sz w:val="28"/>
        </w:rPr>
      </w:pPr>
    </w:p>
    <w:p w:rsidR="003846D3" w:rsidRDefault="003846D3" w:rsidP="003846D3">
      <w:pPr>
        <w:numPr>
          <w:ilvl w:val="0"/>
          <w:numId w:val="8"/>
        </w:numPr>
        <w:ind w:left="0" w:firstLine="709"/>
        <w:jc w:val="both"/>
        <w:rPr>
          <w:sz w:val="28"/>
        </w:rPr>
      </w:pPr>
      <w:r>
        <w:rPr>
          <w:sz w:val="28"/>
        </w:rPr>
        <w:t>Вы не умеете прощать другому его ошибки, неловкость, преднамеренно причиненные вам неприятности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
        <w:gridCol w:w="5437"/>
        <w:gridCol w:w="3069"/>
      </w:tblGrid>
      <w:tr w:rsidR="003846D3">
        <w:tc>
          <w:tcPr>
            <w:tcW w:w="648" w:type="dxa"/>
          </w:tcPr>
          <w:p w:rsidR="003846D3" w:rsidRDefault="003846D3" w:rsidP="003846D3">
            <w:pPr>
              <w:ind w:firstLine="709"/>
              <w:jc w:val="both"/>
              <w:rPr>
                <w:sz w:val="28"/>
              </w:rPr>
            </w:pPr>
          </w:p>
        </w:tc>
        <w:tc>
          <w:tcPr>
            <w:tcW w:w="5732" w:type="dxa"/>
          </w:tcPr>
          <w:p w:rsidR="003846D3" w:rsidRDefault="003846D3" w:rsidP="003846D3">
            <w:pPr>
              <w:ind w:firstLine="709"/>
              <w:jc w:val="both"/>
              <w:rPr>
                <w:sz w:val="28"/>
              </w:rPr>
            </w:pPr>
          </w:p>
        </w:tc>
        <w:tc>
          <w:tcPr>
            <w:tcW w:w="3191" w:type="dxa"/>
          </w:tcPr>
          <w:p w:rsidR="003846D3" w:rsidRDefault="003846D3" w:rsidP="003846D3">
            <w:pPr>
              <w:ind w:firstLine="709"/>
              <w:jc w:val="both"/>
              <w:rPr>
                <w:sz w:val="28"/>
              </w:rPr>
            </w:pPr>
            <w:r>
              <w:rPr>
                <w:sz w:val="28"/>
              </w:rPr>
              <w:t>баллы</w:t>
            </w:r>
          </w:p>
        </w:tc>
      </w:tr>
      <w:tr w:rsidR="003846D3">
        <w:tc>
          <w:tcPr>
            <w:tcW w:w="648" w:type="dxa"/>
          </w:tcPr>
          <w:p w:rsidR="003846D3" w:rsidRDefault="003846D3" w:rsidP="003846D3">
            <w:pPr>
              <w:ind w:firstLine="709"/>
              <w:jc w:val="both"/>
              <w:rPr>
                <w:sz w:val="28"/>
              </w:rPr>
            </w:pPr>
            <w:r>
              <w:rPr>
                <w:sz w:val="28"/>
              </w:rPr>
              <w:t>1</w:t>
            </w:r>
          </w:p>
        </w:tc>
        <w:tc>
          <w:tcPr>
            <w:tcW w:w="5732" w:type="dxa"/>
          </w:tcPr>
          <w:p w:rsidR="003846D3" w:rsidRDefault="003846D3" w:rsidP="003846D3">
            <w:pPr>
              <w:ind w:firstLine="709"/>
              <w:jc w:val="both"/>
              <w:rPr>
                <w:sz w:val="28"/>
              </w:rPr>
            </w:pPr>
            <w:r>
              <w:rPr>
                <w:sz w:val="28"/>
              </w:rPr>
              <w:t>Надеюсь, что обедчик получит по заслугам</w:t>
            </w:r>
          </w:p>
        </w:tc>
        <w:tc>
          <w:tcPr>
            <w:tcW w:w="3191" w:type="dxa"/>
          </w:tcPr>
          <w:p w:rsidR="003846D3" w:rsidRDefault="003846D3" w:rsidP="003846D3">
            <w:pPr>
              <w:ind w:firstLine="709"/>
              <w:jc w:val="both"/>
              <w:rPr>
                <w:sz w:val="28"/>
              </w:rPr>
            </w:pPr>
          </w:p>
        </w:tc>
      </w:tr>
      <w:tr w:rsidR="003846D3">
        <w:tc>
          <w:tcPr>
            <w:tcW w:w="648" w:type="dxa"/>
          </w:tcPr>
          <w:p w:rsidR="003846D3" w:rsidRDefault="003846D3" w:rsidP="003846D3">
            <w:pPr>
              <w:ind w:firstLine="709"/>
              <w:jc w:val="both"/>
              <w:rPr>
                <w:sz w:val="28"/>
              </w:rPr>
            </w:pPr>
            <w:r>
              <w:rPr>
                <w:sz w:val="28"/>
              </w:rPr>
              <w:t>2</w:t>
            </w:r>
          </w:p>
        </w:tc>
        <w:tc>
          <w:tcPr>
            <w:tcW w:w="5732" w:type="dxa"/>
          </w:tcPr>
          <w:p w:rsidR="003846D3" w:rsidRDefault="003846D3" w:rsidP="003846D3">
            <w:pPr>
              <w:ind w:firstLine="709"/>
              <w:jc w:val="both"/>
              <w:rPr>
                <w:sz w:val="28"/>
              </w:rPr>
            </w:pPr>
            <w:r>
              <w:rPr>
                <w:sz w:val="28"/>
              </w:rPr>
              <w:t>Меня часто упрекают в ворчливости</w:t>
            </w:r>
          </w:p>
        </w:tc>
        <w:tc>
          <w:tcPr>
            <w:tcW w:w="3191" w:type="dxa"/>
          </w:tcPr>
          <w:p w:rsidR="003846D3" w:rsidRDefault="003846D3" w:rsidP="003846D3">
            <w:pPr>
              <w:ind w:firstLine="709"/>
              <w:jc w:val="both"/>
              <w:rPr>
                <w:sz w:val="28"/>
              </w:rPr>
            </w:pPr>
          </w:p>
        </w:tc>
      </w:tr>
      <w:tr w:rsidR="003846D3">
        <w:tc>
          <w:tcPr>
            <w:tcW w:w="648" w:type="dxa"/>
          </w:tcPr>
          <w:p w:rsidR="003846D3" w:rsidRDefault="003846D3" w:rsidP="003846D3">
            <w:pPr>
              <w:ind w:firstLine="709"/>
              <w:jc w:val="both"/>
              <w:rPr>
                <w:sz w:val="28"/>
              </w:rPr>
            </w:pPr>
            <w:r>
              <w:rPr>
                <w:sz w:val="28"/>
              </w:rPr>
              <w:t>3</w:t>
            </w:r>
          </w:p>
        </w:tc>
        <w:tc>
          <w:tcPr>
            <w:tcW w:w="5732" w:type="dxa"/>
          </w:tcPr>
          <w:p w:rsidR="003846D3" w:rsidRDefault="003846D3" w:rsidP="003846D3">
            <w:pPr>
              <w:ind w:firstLine="709"/>
              <w:jc w:val="both"/>
              <w:rPr>
                <w:sz w:val="28"/>
              </w:rPr>
            </w:pPr>
            <w:r>
              <w:rPr>
                <w:sz w:val="28"/>
              </w:rPr>
              <w:t>Долго помню обиды, которые мне нанесли те кого я ценю и уважаю</w:t>
            </w:r>
          </w:p>
        </w:tc>
        <w:tc>
          <w:tcPr>
            <w:tcW w:w="3191" w:type="dxa"/>
          </w:tcPr>
          <w:p w:rsidR="003846D3" w:rsidRDefault="003846D3" w:rsidP="003846D3">
            <w:pPr>
              <w:ind w:firstLine="709"/>
              <w:jc w:val="both"/>
              <w:rPr>
                <w:sz w:val="28"/>
              </w:rPr>
            </w:pPr>
          </w:p>
        </w:tc>
      </w:tr>
      <w:tr w:rsidR="003846D3">
        <w:tc>
          <w:tcPr>
            <w:tcW w:w="648" w:type="dxa"/>
          </w:tcPr>
          <w:p w:rsidR="003846D3" w:rsidRDefault="003846D3" w:rsidP="003846D3">
            <w:pPr>
              <w:ind w:firstLine="709"/>
              <w:jc w:val="both"/>
              <w:rPr>
                <w:sz w:val="28"/>
              </w:rPr>
            </w:pPr>
            <w:r>
              <w:rPr>
                <w:sz w:val="28"/>
              </w:rPr>
              <w:t>4</w:t>
            </w:r>
          </w:p>
        </w:tc>
        <w:tc>
          <w:tcPr>
            <w:tcW w:w="5732" w:type="dxa"/>
          </w:tcPr>
          <w:p w:rsidR="003846D3" w:rsidRDefault="003846D3" w:rsidP="003846D3">
            <w:pPr>
              <w:ind w:firstLine="709"/>
              <w:jc w:val="both"/>
              <w:rPr>
                <w:sz w:val="28"/>
              </w:rPr>
            </w:pPr>
            <w:r>
              <w:rPr>
                <w:sz w:val="28"/>
              </w:rPr>
              <w:t>Нельзя прощать сослуживцам бестактные шутки</w:t>
            </w:r>
          </w:p>
        </w:tc>
        <w:tc>
          <w:tcPr>
            <w:tcW w:w="3191" w:type="dxa"/>
          </w:tcPr>
          <w:p w:rsidR="003846D3" w:rsidRDefault="003846D3" w:rsidP="003846D3">
            <w:pPr>
              <w:ind w:firstLine="709"/>
              <w:jc w:val="both"/>
              <w:rPr>
                <w:sz w:val="28"/>
              </w:rPr>
            </w:pPr>
          </w:p>
        </w:tc>
      </w:tr>
      <w:tr w:rsidR="003846D3">
        <w:tc>
          <w:tcPr>
            <w:tcW w:w="648" w:type="dxa"/>
          </w:tcPr>
          <w:p w:rsidR="003846D3" w:rsidRDefault="003846D3" w:rsidP="003846D3">
            <w:pPr>
              <w:ind w:firstLine="709"/>
              <w:jc w:val="both"/>
              <w:rPr>
                <w:sz w:val="28"/>
              </w:rPr>
            </w:pPr>
            <w:r>
              <w:rPr>
                <w:sz w:val="28"/>
              </w:rPr>
              <w:t>5</w:t>
            </w:r>
          </w:p>
        </w:tc>
        <w:tc>
          <w:tcPr>
            <w:tcW w:w="5732" w:type="dxa"/>
          </w:tcPr>
          <w:p w:rsidR="003846D3" w:rsidRDefault="003846D3" w:rsidP="003846D3">
            <w:pPr>
              <w:ind w:firstLine="709"/>
              <w:jc w:val="both"/>
              <w:rPr>
                <w:sz w:val="28"/>
              </w:rPr>
            </w:pPr>
            <w:r>
              <w:rPr>
                <w:sz w:val="28"/>
              </w:rPr>
              <w:t>Если деловой партнер преднамеренно заденет мое самолюбие, я на него тем не менее обижусь</w:t>
            </w:r>
          </w:p>
        </w:tc>
        <w:tc>
          <w:tcPr>
            <w:tcW w:w="3191" w:type="dxa"/>
          </w:tcPr>
          <w:p w:rsidR="003846D3" w:rsidRDefault="003846D3" w:rsidP="003846D3">
            <w:pPr>
              <w:ind w:firstLine="709"/>
              <w:jc w:val="both"/>
              <w:rPr>
                <w:sz w:val="28"/>
              </w:rPr>
            </w:pPr>
          </w:p>
        </w:tc>
      </w:tr>
      <w:tr w:rsidR="003846D3">
        <w:tc>
          <w:tcPr>
            <w:tcW w:w="648" w:type="dxa"/>
          </w:tcPr>
          <w:p w:rsidR="003846D3" w:rsidRDefault="003846D3" w:rsidP="003846D3">
            <w:pPr>
              <w:ind w:firstLine="709"/>
              <w:jc w:val="both"/>
              <w:rPr>
                <w:sz w:val="28"/>
              </w:rPr>
            </w:pPr>
          </w:p>
        </w:tc>
        <w:tc>
          <w:tcPr>
            <w:tcW w:w="5732" w:type="dxa"/>
          </w:tcPr>
          <w:p w:rsidR="003846D3" w:rsidRDefault="003846D3" w:rsidP="003846D3">
            <w:pPr>
              <w:ind w:firstLine="709"/>
              <w:jc w:val="both"/>
              <w:rPr>
                <w:sz w:val="28"/>
              </w:rPr>
            </w:pPr>
            <w:r>
              <w:rPr>
                <w:sz w:val="28"/>
              </w:rPr>
              <w:t xml:space="preserve">                                                                  Всего</w:t>
            </w:r>
          </w:p>
        </w:tc>
        <w:tc>
          <w:tcPr>
            <w:tcW w:w="3191" w:type="dxa"/>
          </w:tcPr>
          <w:p w:rsidR="003846D3" w:rsidRDefault="003846D3" w:rsidP="003846D3">
            <w:pPr>
              <w:ind w:firstLine="709"/>
              <w:jc w:val="both"/>
              <w:rPr>
                <w:sz w:val="28"/>
              </w:rPr>
            </w:pPr>
          </w:p>
        </w:tc>
      </w:tr>
    </w:tbl>
    <w:p w:rsidR="003846D3" w:rsidRDefault="003846D3" w:rsidP="003846D3">
      <w:pPr>
        <w:ind w:firstLine="709"/>
        <w:jc w:val="both"/>
        <w:rPr>
          <w:sz w:val="28"/>
        </w:rPr>
      </w:pPr>
    </w:p>
    <w:p w:rsidR="003846D3" w:rsidRDefault="003846D3" w:rsidP="003846D3">
      <w:pPr>
        <w:numPr>
          <w:ilvl w:val="0"/>
          <w:numId w:val="8"/>
        </w:numPr>
        <w:ind w:left="0" w:firstLine="709"/>
        <w:jc w:val="both"/>
        <w:rPr>
          <w:sz w:val="28"/>
        </w:rPr>
      </w:pPr>
      <w:r>
        <w:rPr>
          <w:sz w:val="28"/>
        </w:rPr>
        <w:t>Вы нетерпимы к физическому и психическому дискомфорту, в котором оказался партнер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
        <w:gridCol w:w="5432"/>
        <w:gridCol w:w="3074"/>
      </w:tblGrid>
      <w:tr w:rsidR="003846D3">
        <w:tc>
          <w:tcPr>
            <w:tcW w:w="648" w:type="dxa"/>
          </w:tcPr>
          <w:p w:rsidR="003846D3" w:rsidRDefault="003846D3" w:rsidP="003846D3">
            <w:pPr>
              <w:ind w:firstLine="709"/>
              <w:jc w:val="both"/>
              <w:rPr>
                <w:sz w:val="28"/>
              </w:rPr>
            </w:pPr>
          </w:p>
        </w:tc>
        <w:tc>
          <w:tcPr>
            <w:tcW w:w="5732" w:type="dxa"/>
          </w:tcPr>
          <w:p w:rsidR="003846D3" w:rsidRDefault="003846D3" w:rsidP="003846D3">
            <w:pPr>
              <w:ind w:firstLine="709"/>
              <w:jc w:val="both"/>
              <w:rPr>
                <w:sz w:val="28"/>
              </w:rPr>
            </w:pPr>
          </w:p>
        </w:tc>
        <w:tc>
          <w:tcPr>
            <w:tcW w:w="3191" w:type="dxa"/>
          </w:tcPr>
          <w:p w:rsidR="003846D3" w:rsidRDefault="003846D3" w:rsidP="003846D3">
            <w:pPr>
              <w:ind w:firstLine="709"/>
              <w:jc w:val="both"/>
              <w:rPr>
                <w:sz w:val="28"/>
              </w:rPr>
            </w:pPr>
            <w:r>
              <w:rPr>
                <w:sz w:val="28"/>
              </w:rPr>
              <w:t>баллы</w:t>
            </w:r>
          </w:p>
        </w:tc>
      </w:tr>
      <w:tr w:rsidR="003846D3">
        <w:tc>
          <w:tcPr>
            <w:tcW w:w="648" w:type="dxa"/>
          </w:tcPr>
          <w:p w:rsidR="003846D3" w:rsidRDefault="003846D3" w:rsidP="003846D3">
            <w:pPr>
              <w:ind w:firstLine="709"/>
              <w:jc w:val="both"/>
              <w:rPr>
                <w:sz w:val="28"/>
              </w:rPr>
            </w:pPr>
            <w:r>
              <w:rPr>
                <w:sz w:val="28"/>
              </w:rPr>
              <w:t>1</w:t>
            </w:r>
          </w:p>
        </w:tc>
        <w:tc>
          <w:tcPr>
            <w:tcW w:w="5732" w:type="dxa"/>
          </w:tcPr>
          <w:p w:rsidR="003846D3" w:rsidRDefault="003846D3" w:rsidP="003846D3">
            <w:pPr>
              <w:ind w:firstLine="709"/>
              <w:jc w:val="both"/>
              <w:rPr>
                <w:sz w:val="28"/>
              </w:rPr>
            </w:pPr>
            <w:r>
              <w:rPr>
                <w:sz w:val="28"/>
              </w:rPr>
              <w:t>Я осуждаю людей, плачущих в чужую жилетку</w:t>
            </w:r>
          </w:p>
        </w:tc>
        <w:tc>
          <w:tcPr>
            <w:tcW w:w="3191" w:type="dxa"/>
          </w:tcPr>
          <w:p w:rsidR="003846D3" w:rsidRDefault="003846D3" w:rsidP="003846D3">
            <w:pPr>
              <w:ind w:firstLine="709"/>
              <w:jc w:val="both"/>
              <w:rPr>
                <w:sz w:val="28"/>
              </w:rPr>
            </w:pPr>
          </w:p>
        </w:tc>
      </w:tr>
      <w:tr w:rsidR="003846D3">
        <w:tc>
          <w:tcPr>
            <w:tcW w:w="648" w:type="dxa"/>
          </w:tcPr>
          <w:p w:rsidR="003846D3" w:rsidRDefault="003846D3" w:rsidP="003846D3">
            <w:pPr>
              <w:ind w:firstLine="709"/>
              <w:jc w:val="both"/>
              <w:rPr>
                <w:sz w:val="28"/>
              </w:rPr>
            </w:pPr>
            <w:r>
              <w:rPr>
                <w:sz w:val="28"/>
              </w:rPr>
              <w:t>2</w:t>
            </w:r>
          </w:p>
        </w:tc>
        <w:tc>
          <w:tcPr>
            <w:tcW w:w="5732" w:type="dxa"/>
          </w:tcPr>
          <w:p w:rsidR="003846D3" w:rsidRDefault="003846D3" w:rsidP="003846D3">
            <w:pPr>
              <w:ind w:firstLine="709"/>
              <w:jc w:val="both"/>
              <w:rPr>
                <w:sz w:val="28"/>
              </w:rPr>
            </w:pPr>
            <w:r>
              <w:rPr>
                <w:sz w:val="28"/>
              </w:rPr>
              <w:t>Не одобряю коллег, которые при случае рассказывают о своих болезнях</w:t>
            </w:r>
          </w:p>
        </w:tc>
        <w:tc>
          <w:tcPr>
            <w:tcW w:w="3191" w:type="dxa"/>
          </w:tcPr>
          <w:p w:rsidR="003846D3" w:rsidRDefault="003846D3" w:rsidP="003846D3">
            <w:pPr>
              <w:ind w:firstLine="709"/>
              <w:jc w:val="both"/>
              <w:rPr>
                <w:sz w:val="28"/>
              </w:rPr>
            </w:pPr>
          </w:p>
        </w:tc>
      </w:tr>
      <w:tr w:rsidR="003846D3">
        <w:tc>
          <w:tcPr>
            <w:tcW w:w="648" w:type="dxa"/>
          </w:tcPr>
          <w:p w:rsidR="003846D3" w:rsidRDefault="003846D3" w:rsidP="003846D3">
            <w:pPr>
              <w:ind w:firstLine="709"/>
              <w:jc w:val="both"/>
              <w:rPr>
                <w:sz w:val="28"/>
              </w:rPr>
            </w:pPr>
            <w:r>
              <w:rPr>
                <w:sz w:val="28"/>
              </w:rPr>
              <w:t>3</w:t>
            </w:r>
          </w:p>
        </w:tc>
        <w:tc>
          <w:tcPr>
            <w:tcW w:w="5732" w:type="dxa"/>
          </w:tcPr>
          <w:p w:rsidR="003846D3" w:rsidRDefault="003846D3" w:rsidP="003846D3">
            <w:pPr>
              <w:ind w:firstLine="709"/>
              <w:jc w:val="both"/>
              <w:rPr>
                <w:sz w:val="28"/>
              </w:rPr>
            </w:pPr>
            <w:r>
              <w:rPr>
                <w:sz w:val="28"/>
              </w:rPr>
              <w:t>Ухожу от разговора, если кто-то жалуется на семейную жизнь</w:t>
            </w:r>
          </w:p>
        </w:tc>
        <w:tc>
          <w:tcPr>
            <w:tcW w:w="3191" w:type="dxa"/>
          </w:tcPr>
          <w:p w:rsidR="003846D3" w:rsidRDefault="003846D3" w:rsidP="003846D3">
            <w:pPr>
              <w:ind w:firstLine="709"/>
              <w:jc w:val="both"/>
              <w:rPr>
                <w:sz w:val="28"/>
              </w:rPr>
            </w:pPr>
          </w:p>
        </w:tc>
      </w:tr>
      <w:tr w:rsidR="003846D3">
        <w:tc>
          <w:tcPr>
            <w:tcW w:w="648" w:type="dxa"/>
          </w:tcPr>
          <w:p w:rsidR="003846D3" w:rsidRDefault="003846D3" w:rsidP="003846D3">
            <w:pPr>
              <w:ind w:firstLine="709"/>
              <w:jc w:val="both"/>
              <w:rPr>
                <w:sz w:val="28"/>
              </w:rPr>
            </w:pPr>
            <w:r>
              <w:rPr>
                <w:sz w:val="28"/>
              </w:rPr>
              <w:t>4</w:t>
            </w:r>
          </w:p>
        </w:tc>
        <w:tc>
          <w:tcPr>
            <w:tcW w:w="5732" w:type="dxa"/>
          </w:tcPr>
          <w:p w:rsidR="003846D3" w:rsidRDefault="003846D3" w:rsidP="003846D3">
            <w:pPr>
              <w:ind w:firstLine="709"/>
              <w:jc w:val="both"/>
              <w:rPr>
                <w:sz w:val="28"/>
              </w:rPr>
            </w:pPr>
            <w:r>
              <w:rPr>
                <w:sz w:val="28"/>
              </w:rPr>
              <w:t>Без особого внимания выслушиваю исповеди друзей</w:t>
            </w:r>
          </w:p>
        </w:tc>
        <w:tc>
          <w:tcPr>
            <w:tcW w:w="3191" w:type="dxa"/>
          </w:tcPr>
          <w:p w:rsidR="003846D3" w:rsidRDefault="003846D3" w:rsidP="003846D3">
            <w:pPr>
              <w:ind w:firstLine="709"/>
              <w:jc w:val="both"/>
              <w:rPr>
                <w:sz w:val="28"/>
              </w:rPr>
            </w:pPr>
          </w:p>
        </w:tc>
      </w:tr>
      <w:tr w:rsidR="003846D3">
        <w:tc>
          <w:tcPr>
            <w:tcW w:w="648" w:type="dxa"/>
          </w:tcPr>
          <w:p w:rsidR="003846D3" w:rsidRDefault="003846D3" w:rsidP="003846D3">
            <w:pPr>
              <w:ind w:firstLine="709"/>
              <w:jc w:val="both"/>
              <w:rPr>
                <w:sz w:val="28"/>
              </w:rPr>
            </w:pPr>
            <w:r>
              <w:rPr>
                <w:sz w:val="28"/>
              </w:rPr>
              <w:t>5</w:t>
            </w:r>
          </w:p>
        </w:tc>
        <w:tc>
          <w:tcPr>
            <w:tcW w:w="5732" w:type="dxa"/>
          </w:tcPr>
          <w:p w:rsidR="003846D3" w:rsidRDefault="003846D3" w:rsidP="003846D3">
            <w:pPr>
              <w:ind w:firstLine="709"/>
              <w:jc w:val="both"/>
              <w:rPr>
                <w:sz w:val="28"/>
              </w:rPr>
            </w:pPr>
            <w:r>
              <w:rPr>
                <w:sz w:val="28"/>
              </w:rPr>
              <w:t>Иногда нравится позлить кого-нибудь из родных</w:t>
            </w:r>
          </w:p>
        </w:tc>
        <w:tc>
          <w:tcPr>
            <w:tcW w:w="3191" w:type="dxa"/>
          </w:tcPr>
          <w:p w:rsidR="003846D3" w:rsidRDefault="003846D3" w:rsidP="003846D3">
            <w:pPr>
              <w:ind w:firstLine="709"/>
              <w:jc w:val="both"/>
              <w:rPr>
                <w:sz w:val="28"/>
              </w:rPr>
            </w:pPr>
          </w:p>
        </w:tc>
      </w:tr>
      <w:tr w:rsidR="003846D3">
        <w:tc>
          <w:tcPr>
            <w:tcW w:w="648" w:type="dxa"/>
          </w:tcPr>
          <w:p w:rsidR="003846D3" w:rsidRDefault="003846D3" w:rsidP="003846D3">
            <w:pPr>
              <w:ind w:firstLine="709"/>
              <w:jc w:val="both"/>
              <w:rPr>
                <w:sz w:val="28"/>
              </w:rPr>
            </w:pPr>
          </w:p>
        </w:tc>
        <w:tc>
          <w:tcPr>
            <w:tcW w:w="5732" w:type="dxa"/>
          </w:tcPr>
          <w:p w:rsidR="003846D3" w:rsidRDefault="003846D3" w:rsidP="003846D3">
            <w:pPr>
              <w:ind w:firstLine="709"/>
              <w:jc w:val="both"/>
              <w:rPr>
                <w:sz w:val="28"/>
              </w:rPr>
            </w:pPr>
            <w:r>
              <w:rPr>
                <w:sz w:val="28"/>
              </w:rPr>
              <w:t xml:space="preserve">                                                                  Всего</w:t>
            </w:r>
          </w:p>
        </w:tc>
        <w:tc>
          <w:tcPr>
            <w:tcW w:w="3191" w:type="dxa"/>
          </w:tcPr>
          <w:p w:rsidR="003846D3" w:rsidRDefault="003846D3" w:rsidP="003846D3">
            <w:pPr>
              <w:ind w:firstLine="709"/>
              <w:jc w:val="both"/>
              <w:rPr>
                <w:sz w:val="28"/>
              </w:rPr>
            </w:pPr>
          </w:p>
        </w:tc>
      </w:tr>
    </w:tbl>
    <w:p w:rsidR="003846D3" w:rsidRDefault="003846D3" w:rsidP="003846D3">
      <w:pPr>
        <w:ind w:firstLine="709"/>
        <w:jc w:val="both"/>
        <w:rPr>
          <w:sz w:val="28"/>
        </w:rPr>
      </w:pPr>
    </w:p>
    <w:p w:rsidR="003846D3" w:rsidRDefault="003846D3" w:rsidP="003846D3">
      <w:pPr>
        <w:numPr>
          <w:ilvl w:val="0"/>
          <w:numId w:val="8"/>
        </w:numPr>
        <w:ind w:left="0" w:firstLine="709"/>
        <w:jc w:val="both"/>
        <w:rPr>
          <w:sz w:val="28"/>
        </w:rPr>
      </w:pPr>
      <w:r>
        <w:rPr>
          <w:sz w:val="28"/>
        </w:rPr>
        <w:t>Вы плохо приспосабливаетесь к характерам, привычкам, установкам или притязаниям других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
        <w:gridCol w:w="5448"/>
        <w:gridCol w:w="3058"/>
      </w:tblGrid>
      <w:tr w:rsidR="003846D3">
        <w:tc>
          <w:tcPr>
            <w:tcW w:w="648" w:type="dxa"/>
          </w:tcPr>
          <w:p w:rsidR="003846D3" w:rsidRDefault="003846D3" w:rsidP="003846D3">
            <w:pPr>
              <w:ind w:firstLine="709"/>
              <w:jc w:val="both"/>
              <w:rPr>
                <w:sz w:val="28"/>
              </w:rPr>
            </w:pPr>
          </w:p>
        </w:tc>
        <w:tc>
          <w:tcPr>
            <w:tcW w:w="5732" w:type="dxa"/>
          </w:tcPr>
          <w:p w:rsidR="003846D3" w:rsidRDefault="003846D3" w:rsidP="003846D3">
            <w:pPr>
              <w:ind w:firstLine="709"/>
              <w:jc w:val="both"/>
              <w:rPr>
                <w:sz w:val="28"/>
              </w:rPr>
            </w:pPr>
          </w:p>
        </w:tc>
        <w:tc>
          <w:tcPr>
            <w:tcW w:w="3191" w:type="dxa"/>
          </w:tcPr>
          <w:p w:rsidR="003846D3" w:rsidRDefault="003846D3" w:rsidP="003846D3">
            <w:pPr>
              <w:ind w:firstLine="709"/>
              <w:jc w:val="both"/>
              <w:rPr>
                <w:sz w:val="28"/>
              </w:rPr>
            </w:pPr>
            <w:r>
              <w:rPr>
                <w:sz w:val="28"/>
              </w:rPr>
              <w:t>баллы</w:t>
            </w:r>
          </w:p>
        </w:tc>
      </w:tr>
      <w:tr w:rsidR="003846D3">
        <w:tc>
          <w:tcPr>
            <w:tcW w:w="648" w:type="dxa"/>
          </w:tcPr>
          <w:p w:rsidR="003846D3" w:rsidRDefault="003846D3" w:rsidP="003846D3">
            <w:pPr>
              <w:ind w:firstLine="709"/>
              <w:jc w:val="both"/>
              <w:rPr>
                <w:sz w:val="28"/>
              </w:rPr>
            </w:pPr>
            <w:r>
              <w:rPr>
                <w:sz w:val="28"/>
              </w:rPr>
              <w:t>1</w:t>
            </w:r>
          </w:p>
        </w:tc>
        <w:tc>
          <w:tcPr>
            <w:tcW w:w="5732" w:type="dxa"/>
          </w:tcPr>
          <w:p w:rsidR="003846D3" w:rsidRDefault="003846D3" w:rsidP="003846D3">
            <w:pPr>
              <w:ind w:firstLine="709"/>
              <w:jc w:val="both"/>
              <w:rPr>
                <w:sz w:val="28"/>
              </w:rPr>
            </w:pPr>
            <w:r>
              <w:rPr>
                <w:sz w:val="28"/>
              </w:rPr>
              <w:t>Мне трудно, как правило, идти на уступки партнерам</w:t>
            </w:r>
          </w:p>
        </w:tc>
        <w:tc>
          <w:tcPr>
            <w:tcW w:w="3191" w:type="dxa"/>
          </w:tcPr>
          <w:p w:rsidR="003846D3" w:rsidRDefault="003846D3" w:rsidP="003846D3">
            <w:pPr>
              <w:ind w:firstLine="709"/>
              <w:jc w:val="both"/>
              <w:rPr>
                <w:sz w:val="28"/>
              </w:rPr>
            </w:pPr>
          </w:p>
        </w:tc>
      </w:tr>
      <w:tr w:rsidR="003846D3">
        <w:tc>
          <w:tcPr>
            <w:tcW w:w="648" w:type="dxa"/>
          </w:tcPr>
          <w:p w:rsidR="003846D3" w:rsidRDefault="003846D3" w:rsidP="003846D3">
            <w:pPr>
              <w:ind w:firstLine="709"/>
              <w:jc w:val="both"/>
              <w:rPr>
                <w:sz w:val="28"/>
              </w:rPr>
            </w:pPr>
            <w:r>
              <w:rPr>
                <w:sz w:val="28"/>
              </w:rPr>
              <w:t>2</w:t>
            </w:r>
          </w:p>
        </w:tc>
        <w:tc>
          <w:tcPr>
            <w:tcW w:w="5732" w:type="dxa"/>
          </w:tcPr>
          <w:p w:rsidR="003846D3" w:rsidRDefault="003846D3" w:rsidP="003846D3">
            <w:pPr>
              <w:ind w:firstLine="709"/>
              <w:jc w:val="both"/>
              <w:rPr>
                <w:sz w:val="28"/>
              </w:rPr>
            </w:pPr>
            <w:r>
              <w:rPr>
                <w:sz w:val="28"/>
              </w:rPr>
              <w:t>Трудно ладить с людьми, у которых плохой характер</w:t>
            </w:r>
          </w:p>
        </w:tc>
        <w:tc>
          <w:tcPr>
            <w:tcW w:w="3191" w:type="dxa"/>
          </w:tcPr>
          <w:p w:rsidR="003846D3" w:rsidRDefault="003846D3" w:rsidP="003846D3">
            <w:pPr>
              <w:ind w:firstLine="709"/>
              <w:jc w:val="both"/>
              <w:rPr>
                <w:sz w:val="28"/>
              </w:rPr>
            </w:pPr>
          </w:p>
        </w:tc>
      </w:tr>
      <w:tr w:rsidR="003846D3">
        <w:tc>
          <w:tcPr>
            <w:tcW w:w="648" w:type="dxa"/>
          </w:tcPr>
          <w:p w:rsidR="003846D3" w:rsidRDefault="003846D3" w:rsidP="003846D3">
            <w:pPr>
              <w:ind w:firstLine="709"/>
              <w:jc w:val="both"/>
              <w:rPr>
                <w:sz w:val="28"/>
              </w:rPr>
            </w:pPr>
            <w:r>
              <w:rPr>
                <w:sz w:val="28"/>
              </w:rPr>
              <w:t>3</w:t>
            </w:r>
          </w:p>
        </w:tc>
        <w:tc>
          <w:tcPr>
            <w:tcW w:w="5732" w:type="dxa"/>
          </w:tcPr>
          <w:p w:rsidR="003846D3" w:rsidRDefault="003846D3" w:rsidP="003846D3">
            <w:pPr>
              <w:ind w:firstLine="709"/>
              <w:jc w:val="both"/>
              <w:rPr>
                <w:sz w:val="28"/>
              </w:rPr>
            </w:pPr>
            <w:r>
              <w:rPr>
                <w:sz w:val="28"/>
              </w:rPr>
              <w:t>С трудом приспосабливаюсь к новым партнерам по совместной работе</w:t>
            </w:r>
          </w:p>
        </w:tc>
        <w:tc>
          <w:tcPr>
            <w:tcW w:w="3191" w:type="dxa"/>
          </w:tcPr>
          <w:p w:rsidR="003846D3" w:rsidRDefault="003846D3" w:rsidP="003846D3">
            <w:pPr>
              <w:ind w:firstLine="709"/>
              <w:jc w:val="both"/>
              <w:rPr>
                <w:sz w:val="28"/>
              </w:rPr>
            </w:pPr>
          </w:p>
        </w:tc>
      </w:tr>
      <w:tr w:rsidR="003846D3">
        <w:tc>
          <w:tcPr>
            <w:tcW w:w="648" w:type="dxa"/>
          </w:tcPr>
          <w:p w:rsidR="003846D3" w:rsidRDefault="003846D3" w:rsidP="003846D3">
            <w:pPr>
              <w:ind w:firstLine="709"/>
              <w:jc w:val="both"/>
              <w:rPr>
                <w:sz w:val="28"/>
              </w:rPr>
            </w:pPr>
            <w:r>
              <w:rPr>
                <w:sz w:val="28"/>
              </w:rPr>
              <w:t>4</w:t>
            </w:r>
          </w:p>
        </w:tc>
        <w:tc>
          <w:tcPr>
            <w:tcW w:w="5732" w:type="dxa"/>
          </w:tcPr>
          <w:p w:rsidR="003846D3" w:rsidRDefault="003846D3" w:rsidP="003846D3">
            <w:pPr>
              <w:ind w:firstLine="709"/>
              <w:jc w:val="both"/>
              <w:rPr>
                <w:sz w:val="28"/>
              </w:rPr>
            </w:pPr>
            <w:r>
              <w:rPr>
                <w:sz w:val="28"/>
              </w:rPr>
              <w:t>Не поддерживаю отношений со странными людьми</w:t>
            </w:r>
          </w:p>
        </w:tc>
        <w:tc>
          <w:tcPr>
            <w:tcW w:w="3191" w:type="dxa"/>
          </w:tcPr>
          <w:p w:rsidR="003846D3" w:rsidRDefault="003846D3" w:rsidP="003846D3">
            <w:pPr>
              <w:ind w:firstLine="709"/>
              <w:jc w:val="both"/>
              <w:rPr>
                <w:sz w:val="28"/>
              </w:rPr>
            </w:pPr>
          </w:p>
        </w:tc>
      </w:tr>
      <w:tr w:rsidR="003846D3">
        <w:tc>
          <w:tcPr>
            <w:tcW w:w="648" w:type="dxa"/>
          </w:tcPr>
          <w:p w:rsidR="003846D3" w:rsidRDefault="003846D3" w:rsidP="003846D3">
            <w:pPr>
              <w:ind w:firstLine="709"/>
              <w:jc w:val="both"/>
              <w:rPr>
                <w:sz w:val="28"/>
              </w:rPr>
            </w:pPr>
            <w:r>
              <w:rPr>
                <w:sz w:val="28"/>
              </w:rPr>
              <w:t>5</w:t>
            </w:r>
          </w:p>
        </w:tc>
        <w:tc>
          <w:tcPr>
            <w:tcW w:w="5732" w:type="dxa"/>
          </w:tcPr>
          <w:p w:rsidR="003846D3" w:rsidRDefault="003846D3" w:rsidP="003846D3">
            <w:pPr>
              <w:ind w:firstLine="709"/>
              <w:jc w:val="both"/>
              <w:rPr>
                <w:sz w:val="28"/>
              </w:rPr>
            </w:pPr>
            <w:r>
              <w:rPr>
                <w:sz w:val="28"/>
              </w:rPr>
              <w:t>Чаще из принципа настаиваю на своем, даже если понимаю, что партнер прав</w:t>
            </w:r>
          </w:p>
        </w:tc>
        <w:tc>
          <w:tcPr>
            <w:tcW w:w="3191" w:type="dxa"/>
          </w:tcPr>
          <w:p w:rsidR="003846D3" w:rsidRDefault="003846D3" w:rsidP="003846D3">
            <w:pPr>
              <w:ind w:firstLine="709"/>
              <w:jc w:val="both"/>
              <w:rPr>
                <w:sz w:val="28"/>
              </w:rPr>
            </w:pPr>
          </w:p>
        </w:tc>
      </w:tr>
      <w:tr w:rsidR="003846D3">
        <w:tc>
          <w:tcPr>
            <w:tcW w:w="648" w:type="dxa"/>
          </w:tcPr>
          <w:p w:rsidR="003846D3" w:rsidRDefault="003846D3" w:rsidP="003846D3">
            <w:pPr>
              <w:ind w:firstLine="709"/>
              <w:jc w:val="both"/>
              <w:rPr>
                <w:sz w:val="28"/>
              </w:rPr>
            </w:pPr>
          </w:p>
        </w:tc>
        <w:tc>
          <w:tcPr>
            <w:tcW w:w="5732" w:type="dxa"/>
          </w:tcPr>
          <w:p w:rsidR="003846D3" w:rsidRDefault="003846D3" w:rsidP="003846D3">
            <w:pPr>
              <w:ind w:firstLine="709"/>
              <w:jc w:val="both"/>
              <w:rPr>
                <w:sz w:val="28"/>
              </w:rPr>
            </w:pPr>
            <w:r>
              <w:rPr>
                <w:sz w:val="28"/>
              </w:rPr>
              <w:t xml:space="preserve">                                                                  Всего</w:t>
            </w:r>
          </w:p>
        </w:tc>
        <w:tc>
          <w:tcPr>
            <w:tcW w:w="3191" w:type="dxa"/>
          </w:tcPr>
          <w:p w:rsidR="003846D3" w:rsidRDefault="003846D3" w:rsidP="003846D3">
            <w:pPr>
              <w:ind w:firstLine="709"/>
              <w:jc w:val="both"/>
              <w:rPr>
                <w:sz w:val="28"/>
              </w:rPr>
            </w:pPr>
          </w:p>
        </w:tc>
      </w:tr>
    </w:tbl>
    <w:p w:rsidR="003846D3" w:rsidRDefault="003846D3" w:rsidP="003846D3">
      <w:pPr>
        <w:ind w:firstLine="709"/>
        <w:jc w:val="both"/>
        <w:rPr>
          <w:sz w:val="28"/>
        </w:rPr>
      </w:pPr>
    </w:p>
    <w:p w:rsidR="003846D3" w:rsidRDefault="003846D3" w:rsidP="003846D3">
      <w:pPr>
        <w:ind w:firstLine="709"/>
        <w:jc w:val="both"/>
        <w:rPr>
          <w:sz w:val="28"/>
        </w:rPr>
      </w:pPr>
    </w:p>
    <w:p w:rsidR="003846D3" w:rsidRDefault="003846D3" w:rsidP="003846D3">
      <w:pPr>
        <w:ind w:firstLine="709"/>
        <w:jc w:val="both"/>
        <w:rPr>
          <w:sz w:val="28"/>
        </w:rPr>
      </w:pPr>
      <w:r>
        <w:rPr>
          <w:sz w:val="28"/>
        </w:rPr>
        <w:t>Обработка результатов:</w:t>
      </w:r>
    </w:p>
    <w:p w:rsidR="003846D3" w:rsidRDefault="003846D3" w:rsidP="003846D3">
      <w:pPr>
        <w:ind w:firstLine="709"/>
        <w:jc w:val="both"/>
        <w:rPr>
          <w:sz w:val="28"/>
        </w:rPr>
      </w:pPr>
      <w:r>
        <w:rPr>
          <w:sz w:val="28"/>
        </w:rPr>
        <w:t>Подсчитать сумму баллов, полученных всеми по всем 9 признакам, и сделайте вывод: чем больше баллов, тем ниже уровень коммуникативной толерантности. Максимум – 135 баллов (полная нетерпимость к окружающим).</w:t>
      </w:r>
    </w:p>
    <w:p w:rsidR="003846D3" w:rsidRDefault="003846D3" w:rsidP="003846D3">
      <w:pPr>
        <w:ind w:firstLine="709"/>
        <w:jc w:val="both"/>
        <w:rPr>
          <w:sz w:val="28"/>
        </w:rPr>
      </w:pPr>
      <w:r>
        <w:rPr>
          <w:sz w:val="28"/>
        </w:rPr>
        <w:t>Обратите внимание на те признаки, по которым человек имеет наибольшее количество баллов – их нетерпимость проявляется именно в этом аспекте.</w:t>
      </w:r>
    </w:p>
    <w:p w:rsidR="003846D3" w:rsidRDefault="003846D3" w:rsidP="003846D3">
      <w:pPr>
        <w:ind w:firstLine="709"/>
        <w:jc w:val="both"/>
        <w:rPr>
          <w:sz w:val="28"/>
        </w:rPr>
      </w:pPr>
      <w:r>
        <w:rPr>
          <w:sz w:val="28"/>
        </w:rPr>
        <w:t>Уточните, что полученные результаты позволяют выявить только основные тенденции. Живое общение всегда ярче и многообразнее.</w:t>
      </w:r>
    </w:p>
    <w:p w:rsidR="003846D3" w:rsidRDefault="003846D3" w:rsidP="003846D3">
      <w:pPr>
        <w:ind w:firstLine="709"/>
        <w:jc w:val="both"/>
        <w:rPr>
          <w:sz w:val="28"/>
        </w:rPr>
      </w:pPr>
    </w:p>
    <w:p w:rsidR="003846D3" w:rsidRDefault="003846D3" w:rsidP="003846D3">
      <w:pPr>
        <w:ind w:firstLine="709"/>
        <w:jc w:val="both"/>
        <w:rPr>
          <w:sz w:val="28"/>
        </w:rPr>
      </w:pPr>
    </w:p>
    <w:p w:rsidR="003846D3" w:rsidRDefault="003846D3" w:rsidP="003846D3">
      <w:pPr>
        <w:ind w:firstLine="709"/>
        <w:jc w:val="both"/>
        <w:rPr>
          <w:sz w:val="28"/>
        </w:rPr>
      </w:pPr>
    </w:p>
    <w:p w:rsidR="003846D3" w:rsidRDefault="003846D3" w:rsidP="003846D3">
      <w:pPr>
        <w:ind w:firstLine="709"/>
        <w:jc w:val="both"/>
        <w:rPr>
          <w:sz w:val="28"/>
        </w:rPr>
      </w:pPr>
    </w:p>
    <w:p w:rsidR="003846D3" w:rsidRDefault="003846D3" w:rsidP="003846D3">
      <w:pPr>
        <w:ind w:firstLine="709"/>
        <w:jc w:val="both"/>
        <w:rPr>
          <w:sz w:val="28"/>
        </w:rPr>
      </w:pPr>
    </w:p>
    <w:p w:rsidR="003846D3" w:rsidRDefault="003846D3" w:rsidP="003846D3">
      <w:pPr>
        <w:ind w:firstLine="709"/>
        <w:jc w:val="both"/>
        <w:rPr>
          <w:sz w:val="28"/>
        </w:rPr>
      </w:pPr>
      <w:r>
        <w:rPr>
          <w:sz w:val="28"/>
        </w:rPr>
        <w:t>Приложение №3</w:t>
      </w:r>
    </w:p>
    <w:p w:rsidR="003846D3" w:rsidRDefault="003846D3" w:rsidP="003846D3">
      <w:pPr>
        <w:ind w:firstLine="709"/>
        <w:jc w:val="both"/>
        <w:rPr>
          <w:sz w:val="28"/>
        </w:rPr>
      </w:pPr>
    </w:p>
    <w:p w:rsidR="003846D3" w:rsidRDefault="003846D3" w:rsidP="003846D3">
      <w:pPr>
        <w:ind w:firstLine="709"/>
        <w:jc w:val="both"/>
        <w:rPr>
          <w:sz w:val="28"/>
        </w:rPr>
      </w:pPr>
      <w:r>
        <w:rPr>
          <w:sz w:val="28"/>
        </w:rPr>
        <w:t>Тематика видеороликов:</w:t>
      </w:r>
    </w:p>
    <w:p w:rsidR="003846D3" w:rsidRDefault="003846D3" w:rsidP="003846D3">
      <w:pPr>
        <w:numPr>
          <w:ilvl w:val="0"/>
          <w:numId w:val="11"/>
        </w:numPr>
        <w:ind w:left="0" w:firstLine="709"/>
        <w:jc w:val="both"/>
        <w:rPr>
          <w:sz w:val="28"/>
        </w:rPr>
      </w:pPr>
      <w:r>
        <w:rPr>
          <w:sz w:val="28"/>
        </w:rPr>
        <w:t>Опять подрались!</w:t>
      </w:r>
    </w:p>
    <w:p w:rsidR="003846D3" w:rsidRDefault="003846D3" w:rsidP="003846D3">
      <w:pPr>
        <w:numPr>
          <w:ilvl w:val="0"/>
          <w:numId w:val="11"/>
        </w:numPr>
        <w:ind w:left="0" w:firstLine="709"/>
        <w:jc w:val="both"/>
        <w:rPr>
          <w:sz w:val="28"/>
        </w:rPr>
      </w:pPr>
      <w:r>
        <w:rPr>
          <w:sz w:val="28"/>
        </w:rPr>
        <w:t>Я опоздал, и она меня не пустила!</w:t>
      </w:r>
    </w:p>
    <w:p w:rsidR="003846D3" w:rsidRDefault="003846D3" w:rsidP="003846D3">
      <w:pPr>
        <w:numPr>
          <w:ilvl w:val="0"/>
          <w:numId w:val="11"/>
        </w:numPr>
        <w:ind w:left="0" w:firstLine="709"/>
        <w:jc w:val="both"/>
        <w:rPr>
          <w:sz w:val="28"/>
        </w:rPr>
      </w:pPr>
      <w:r>
        <w:rPr>
          <w:sz w:val="28"/>
        </w:rPr>
        <w:t>Кто-то в классе на уроке взял мой мобильник!</w:t>
      </w:r>
    </w:p>
    <w:p w:rsidR="003846D3" w:rsidRDefault="003846D3" w:rsidP="003846D3">
      <w:pPr>
        <w:ind w:firstLine="709"/>
        <w:jc w:val="both"/>
        <w:rPr>
          <w:sz w:val="28"/>
        </w:rPr>
      </w:pPr>
      <w:r>
        <w:rPr>
          <w:sz w:val="28"/>
        </w:rPr>
        <w:t>Преимущества видеоролика:</w:t>
      </w:r>
    </w:p>
    <w:p w:rsidR="003846D3" w:rsidRDefault="003846D3" w:rsidP="003846D3">
      <w:pPr>
        <w:numPr>
          <w:ilvl w:val="1"/>
          <w:numId w:val="11"/>
        </w:numPr>
        <w:ind w:left="0" w:firstLine="709"/>
        <w:jc w:val="both"/>
        <w:rPr>
          <w:sz w:val="28"/>
        </w:rPr>
      </w:pPr>
      <w:r>
        <w:rPr>
          <w:sz w:val="28"/>
        </w:rPr>
        <w:t>зрелищность</w:t>
      </w:r>
    </w:p>
    <w:p w:rsidR="003846D3" w:rsidRDefault="003846D3" w:rsidP="003846D3">
      <w:pPr>
        <w:numPr>
          <w:ilvl w:val="1"/>
          <w:numId w:val="11"/>
        </w:numPr>
        <w:ind w:left="0" w:firstLine="709"/>
        <w:jc w:val="both"/>
        <w:rPr>
          <w:sz w:val="28"/>
        </w:rPr>
      </w:pPr>
      <w:r>
        <w:rPr>
          <w:sz w:val="28"/>
        </w:rPr>
        <w:t>предварительная готовность</w:t>
      </w:r>
    </w:p>
    <w:p w:rsidR="003846D3" w:rsidRDefault="003846D3" w:rsidP="003846D3">
      <w:pPr>
        <w:numPr>
          <w:ilvl w:val="1"/>
          <w:numId w:val="11"/>
        </w:numPr>
        <w:ind w:left="0" w:firstLine="709"/>
        <w:jc w:val="both"/>
        <w:rPr>
          <w:sz w:val="28"/>
        </w:rPr>
      </w:pPr>
      <w:r>
        <w:rPr>
          <w:sz w:val="28"/>
        </w:rPr>
        <w:t>удобство просмотра и обсуждения (можно вернуться назад, остановить, обсудить конкретное высказывание)</w:t>
      </w:r>
    </w:p>
    <w:p w:rsidR="003846D3" w:rsidRDefault="003846D3" w:rsidP="003846D3">
      <w:pPr>
        <w:ind w:firstLine="709"/>
        <w:jc w:val="both"/>
        <w:rPr>
          <w:sz w:val="28"/>
        </w:rPr>
      </w:pPr>
    </w:p>
    <w:p w:rsidR="003846D3" w:rsidRDefault="003846D3" w:rsidP="003846D3">
      <w:pPr>
        <w:ind w:firstLine="709"/>
        <w:jc w:val="both"/>
        <w:rPr>
          <w:sz w:val="28"/>
        </w:rPr>
      </w:pPr>
    </w:p>
    <w:p w:rsidR="003846D3" w:rsidRDefault="003846D3" w:rsidP="003846D3">
      <w:pPr>
        <w:ind w:firstLine="709"/>
        <w:jc w:val="both"/>
        <w:rPr>
          <w:sz w:val="28"/>
        </w:rPr>
      </w:pPr>
      <w:r>
        <w:rPr>
          <w:sz w:val="28"/>
        </w:rPr>
        <w:t>Приложение №4</w:t>
      </w:r>
    </w:p>
    <w:p w:rsidR="003846D3" w:rsidRDefault="003846D3" w:rsidP="003846D3">
      <w:pPr>
        <w:ind w:firstLine="709"/>
        <w:jc w:val="both"/>
        <w:rPr>
          <w:color w:val="FFCC99"/>
          <w:sz w:val="28"/>
        </w:rPr>
      </w:pPr>
      <w:r>
        <w:rPr>
          <w:sz w:val="28"/>
        </w:rPr>
        <w:t>Схема участников педагогического процесса</w:t>
      </w:r>
    </w:p>
    <w:p w:rsidR="003846D3" w:rsidRDefault="00705544" w:rsidP="003846D3">
      <w:pPr>
        <w:ind w:firstLine="709"/>
        <w:jc w:val="both"/>
        <w:rPr>
          <w:sz w:val="28"/>
        </w:rPr>
      </w:pPr>
      <w:r>
        <w:rPr>
          <w:noProof/>
          <w:sz w:val="28"/>
        </w:rPr>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043" type="#_x0000_t64" style="position:absolute;left:0;text-align:left;margin-left:9pt;margin-top:3.75pt;width:126pt;height:54pt;z-index:251660288" fillcolor="#cfc">
            <v:textbox>
              <w:txbxContent>
                <w:p w:rsidR="003846D3" w:rsidRDefault="003846D3" w:rsidP="003846D3">
                  <w:pPr>
                    <w:rPr>
                      <w:rFonts w:ascii="Arial Black" w:hAnsi="Arial Black" w:cs="Arial"/>
                    </w:rPr>
                  </w:pPr>
                  <w:r>
                    <w:rPr>
                      <w:rFonts w:ascii="Arial Black" w:hAnsi="Arial Black" w:cs="Arial"/>
                    </w:rPr>
                    <w:t>учредитель</w:t>
                  </w:r>
                </w:p>
              </w:txbxContent>
            </v:textbox>
          </v:shape>
        </w:pict>
      </w:r>
    </w:p>
    <w:p w:rsidR="003846D3" w:rsidRDefault="00705544" w:rsidP="003846D3">
      <w:pPr>
        <w:ind w:firstLine="709"/>
        <w:jc w:val="both"/>
        <w:rPr>
          <w:sz w:val="28"/>
        </w:rPr>
      </w:pPr>
      <w:r>
        <w:rPr>
          <w:noProof/>
          <w:sz w:val="28"/>
        </w:rPr>
        <w:pict>
          <v:shape id="_x0000_s1045" type="#_x0000_t64" style="position:absolute;left:0;text-align:left;margin-left:297pt;margin-top:-.6pt;width:126pt;height:54pt;z-index:251662336" fillcolor="#cfc">
            <v:textbox>
              <w:txbxContent>
                <w:p w:rsidR="003846D3" w:rsidRDefault="003846D3" w:rsidP="003846D3">
                  <w:pPr>
                    <w:rPr>
                      <w:rFonts w:ascii="Arial Black" w:hAnsi="Arial Black"/>
                    </w:rPr>
                  </w:pPr>
                  <w:r>
                    <w:rPr>
                      <w:rFonts w:ascii="Arial Black" w:hAnsi="Arial Black"/>
                    </w:rPr>
                    <w:t>учащиеся</w:t>
                  </w:r>
                </w:p>
              </w:txbxContent>
            </v:textbox>
          </v:shape>
        </w:pict>
      </w:r>
      <w:r w:rsidR="003846D3">
        <w:rPr>
          <w:sz w:val="28"/>
        </w:rPr>
        <w:t xml:space="preserve">                                                                                                   </w:t>
      </w:r>
    </w:p>
    <w:p w:rsidR="003846D3" w:rsidRDefault="00705544" w:rsidP="003846D3">
      <w:pPr>
        <w:ind w:firstLine="709"/>
        <w:jc w:val="both"/>
        <w:rPr>
          <w:sz w:val="28"/>
        </w:rPr>
      </w:pPr>
      <w:r>
        <w:rPr>
          <w:noProof/>
          <w:sz w:val="28"/>
        </w:rPr>
        <w:pict>
          <v:line id="_x0000_s1049" style="position:absolute;left:0;text-align:left;flip:x y;z-index:251666432" from="153pt,12.6pt" to="207pt,39.6pt">
            <v:stroke endarrow="block"/>
          </v:line>
        </w:pict>
      </w:r>
      <w:r>
        <w:rPr>
          <w:noProof/>
          <w:sz w:val="28"/>
        </w:rPr>
        <w:pict>
          <v:line id="_x0000_s1047" style="position:absolute;left:0;text-align:left;flip:y;z-index:251664384" from="243pt,12.6pt" to="297pt,39.6pt">
            <v:stroke endarrow="block"/>
          </v:line>
        </w:pict>
      </w:r>
    </w:p>
    <w:p w:rsidR="003846D3" w:rsidRDefault="003846D3" w:rsidP="003846D3">
      <w:pPr>
        <w:ind w:firstLine="709"/>
        <w:jc w:val="both"/>
        <w:rPr>
          <w:sz w:val="28"/>
        </w:rPr>
      </w:pPr>
    </w:p>
    <w:p w:rsidR="003846D3" w:rsidRDefault="003846D3" w:rsidP="003846D3">
      <w:pPr>
        <w:ind w:firstLine="709"/>
        <w:jc w:val="both"/>
        <w:rPr>
          <w:sz w:val="28"/>
        </w:rPr>
      </w:pPr>
    </w:p>
    <w:p w:rsidR="003846D3" w:rsidRDefault="003846D3" w:rsidP="003846D3">
      <w:pPr>
        <w:ind w:firstLine="709"/>
        <w:jc w:val="both"/>
        <w:rPr>
          <w:rFonts w:ascii="Arial Black" w:hAnsi="Arial Black"/>
          <w:sz w:val="36"/>
        </w:rPr>
      </w:pPr>
      <w:r>
        <w:rPr>
          <w:sz w:val="28"/>
        </w:rPr>
        <w:t xml:space="preserve">                                                         </w:t>
      </w:r>
      <w:r>
        <w:rPr>
          <w:rFonts w:ascii="Arial Black" w:hAnsi="Arial Black"/>
          <w:sz w:val="36"/>
        </w:rPr>
        <w:t xml:space="preserve">Школа                             </w:t>
      </w:r>
    </w:p>
    <w:p w:rsidR="003846D3" w:rsidRDefault="00705544" w:rsidP="003846D3">
      <w:pPr>
        <w:ind w:firstLine="709"/>
        <w:jc w:val="both"/>
        <w:rPr>
          <w:sz w:val="28"/>
        </w:rPr>
      </w:pPr>
      <w:r>
        <w:rPr>
          <w:noProof/>
          <w:sz w:val="28"/>
        </w:rPr>
        <w:pict>
          <v:line id="_x0000_s1050" style="position:absolute;left:0;text-align:left;flip:x;z-index:251667456" from="153pt,2.4pt" to="3in,29.4pt">
            <v:stroke endarrow="block"/>
          </v:line>
        </w:pict>
      </w:r>
      <w:r>
        <w:rPr>
          <w:noProof/>
          <w:sz w:val="28"/>
        </w:rPr>
        <w:pict>
          <v:line id="_x0000_s1048" style="position:absolute;left:0;text-align:left;z-index:251665408" from="243pt,2.4pt" to="4in,20.4pt">
            <v:stroke endarrow="block"/>
          </v:line>
        </w:pict>
      </w:r>
      <w:r>
        <w:rPr>
          <w:noProof/>
          <w:sz w:val="28"/>
        </w:rPr>
        <w:pict>
          <v:shape id="_x0000_s1046" type="#_x0000_t64" style="position:absolute;left:0;text-align:left;margin-left:297pt;margin-top:2.4pt;width:126pt;height:54pt;z-index:251663360" fillcolor="#cfc">
            <v:textbox>
              <w:txbxContent>
                <w:p w:rsidR="003846D3" w:rsidRDefault="003846D3" w:rsidP="003846D3">
                  <w:pPr>
                    <w:rPr>
                      <w:rFonts w:ascii="Arial Black" w:hAnsi="Arial Black"/>
                    </w:rPr>
                  </w:pPr>
                  <w:r>
                    <w:rPr>
                      <w:rFonts w:ascii="Arial Black" w:hAnsi="Arial Black"/>
                    </w:rPr>
                    <w:t>родители</w:t>
                  </w:r>
                </w:p>
              </w:txbxContent>
            </v:textbox>
          </v:shape>
        </w:pict>
      </w:r>
      <w:r>
        <w:rPr>
          <w:noProof/>
          <w:sz w:val="28"/>
        </w:rPr>
        <w:pict>
          <v:shape id="_x0000_s1044" type="#_x0000_t64" style="position:absolute;left:0;text-align:left;margin-left:18pt;margin-top:4.2pt;width:126pt;height:54pt;z-index:251661312" fillcolor="#cfc">
            <v:textbox>
              <w:txbxContent>
                <w:p w:rsidR="003846D3" w:rsidRDefault="003846D3" w:rsidP="003846D3">
                  <w:pPr>
                    <w:rPr>
                      <w:rFonts w:ascii="Arial Black" w:hAnsi="Arial Black"/>
                    </w:rPr>
                  </w:pPr>
                  <w:r>
                    <w:rPr>
                      <w:rFonts w:ascii="Arial Black" w:hAnsi="Arial Black"/>
                    </w:rPr>
                    <w:t>учителя</w:t>
                  </w:r>
                </w:p>
              </w:txbxContent>
            </v:textbox>
          </v:shape>
        </w:pict>
      </w:r>
    </w:p>
    <w:p w:rsidR="003846D3" w:rsidRDefault="003846D3" w:rsidP="003846D3">
      <w:pPr>
        <w:ind w:firstLine="709"/>
        <w:jc w:val="both"/>
        <w:rPr>
          <w:sz w:val="28"/>
        </w:rPr>
      </w:pPr>
    </w:p>
    <w:p w:rsidR="003846D3" w:rsidRDefault="003846D3" w:rsidP="003846D3">
      <w:pPr>
        <w:ind w:firstLine="709"/>
        <w:jc w:val="both"/>
        <w:rPr>
          <w:sz w:val="28"/>
        </w:rPr>
      </w:pPr>
    </w:p>
    <w:p w:rsidR="003846D3" w:rsidRDefault="003846D3" w:rsidP="003846D3">
      <w:pPr>
        <w:ind w:firstLine="709"/>
        <w:jc w:val="both"/>
        <w:rPr>
          <w:sz w:val="28"/>
        </w:rPr>
      </w:pPr>
    </w:p>
    <w:p w:rsidR="003846D3" w:rsidRDefault="003846D3" w:rsidP="003846D3">
      <w:pPr>
        <w:ind w:firstLine="709"/>
        <w:jc w:val="both"/>
        <w:rPr>
          <w:sz w:val="28"/>
        </w:rPr>
      </w:pPr>
    </w:p>
    <w:p w:rsidR="003846D3" w:rsidRDefault="003846D3" w:rsidP="003846D3">
      <w:pPr>
        <w:ind w:firstLine="709"/>
        <w:jc w:val="both"/>
        <w:rPr>
          <w:sz w:val="28"/>
        </w:rPr>
      </w:pPr>
      <w:r>
        <w:rPr>
          <w:sz w:val="28"/>
        </w:rPr>
        <w:t xml:space="preserve">Можно воспользоваться по данной теме авторскими схемами </w:t>
      </w:r>
    </w:p>
    <w:p w:rsidR="003846D3" w:rsidRDefault="003846D3" w:rsidP="003846D3">
      <w:pPr>
        <w:ind w:firstLine="709"/>
        <w:jc w:val="both"/>
        <w:rPr>
          <w:sz w:val="28"/>
        </w:rPr>
      </w:pPr>
      <w:r>
        <w:rPr>
          <w:sz w:val="28"/>
        </w:rPr>
        <w:t>Асмоловой Л.М., Левита М.В. ( по материалам окружных семинаров )</w:t>
      </w:r>
    </w:p>
    <w:p w:rsidR="003846D3" w:rsidRDefault="003846D3" w:rsidP="003846D3">
      <w:pPr>
        <w:ind w:firstLine="709"/>
        <w:jc w:val="both"/>
        <w:rPr>
          <w:sz w:val="28"/>
        </w:rPr>
      </w:pPr>
    </w:p>
    <w:p w:rsidR="003846D3" w:rsidRDefault="003846D3" w:rsidP="003846D3">
      <w:pPr>
        <w:ind w:firstLine="709"/>
        <w:jc w:val="both"/>
        <w:rPr>
          <w:sz w:val="28"/>
        </w:rPr>
      </w:pPr>
      <w:r>
        <w:rPr>
          <w:sz w:val="28"/>
        </w:rPr>
        <w:t>Приложение №5</w:t>
      </w:r>
    </w:p>
    <w:p w:rsidR="003846D3" w:rsidRDefault="003846D3" w:rsidP="003846D3">
      <w:pPr>
        <w:ind w:firstLine="709"/>
        <w:jc w:val="both"/>
        <w:rPr>
          <w:sz w:val="28"/>
        </w:rPr>
      </w:pPr>
    </w:p>
    <w:p w:rsidR="003846D3" w:rsidRDefault="003846D3" w:rsidP="003846D3">
      <w:pPr>
        <w:ind w:firstLine="709"/>
        <w:jc w:val="both"/>
        <w:rPr>
          <w:sz w:val="28"/>
        </w:rPr>
      </w:pPr>
      <w:r>
        <w:rPr>
          <w:sz w:val="28"/>
        </w:rPr>
        <w:t>Тезисы выступления «Когнитивный этап формирования толерантности педагогов»</w:t>
      </w:r>
    </w:p>
    <w:p w:rsidR="003846D3" w:rsidRDefault="003846D3" w:rsidP="003846D3">
      <w:pPr>
        <w:numPr>
          <w:ilvl w:val="0"/>
          <w:numId w:val="12"/>
        </w:numPr>
        <w:ind w:left="0" w:firstLine="709"/>
        <w:jc w:val="both"/>
        <w:rPr>
          <w:sz w:val="28"/>
        </w:rPr>
      </w:pPr>
      <w:r>
        <w:rPr>
          <w:sz w:val="28"/>
        </w:rPr>
        <w:t>Этап осознания</w:t>
      </w:r>
    </w:p>
    <w:p w:rsidR="003846D3" w:rsidRDefault="003846D3" w:rsidP="003846D3">
      <w:pPr>
        <w:ind w:firstLine="709"/>
        <w:jc w:val="both"/>
        <w:rPr>
          <w:rFonts w:ascii="Arial Black" w:hAnsi="Arial Black"/>
          <w:sz w:val="28"/>
        </w:rPr>
      </w:pPr>
      <w:r>
        <w:rPr>
          <w:sz w:val="28"/>
        </w:rPr>
        <w:t xml:space="preserve">                                 </w:t>
      </w:r>
      <w:r>
        <w:rPr>
          <w:rFonts w:ascii="Arial Black" w:hAnsi="Arial Black"/>
          <w:sz w:val="28"/>
        </w:rPr>
        <w:t>Информационное обеспечение</w:t>
      </w:r>
    </w:p>
    <w:p w:rsidR="003846D3" w:rsidRDefault="00705544" w:rsidP="003846D3">
      <w:pPr>
        <w:ind w:firstLine="709"/>
        <w:jc w:val="both"/>
        <w:rPr>
          <w:sz w:val="28"/>
        </w:rPr>
      </w:pPr>
      <w:r>
        <w:rPr>
          <w:noProof/>
          <w:sz w:val="28"/>
        </w:rPr>
        <w:pict>
          <v:line id="_x0000_s1054" style="position:absolute;left:0;text-align:left;z-index:251671552" from="225pt,1.85pt" to="4in,28.85pt">
            <v:stroke endarrow="block"/>
          </v:line>
        </w:pict>
      </w:r>
      <w:r>
        <w:rPr>
          <w:noProof/>
          <w:sz w:val="28"/>
        </w:rPr>
        <w:pict>
          <v:line id="_x0000_s1053" style="position:absolute;left:0;text-align:left;flip:x;z-index:251670528" from="135pt,1.85pt" to="198pt,19.85pt">
            <v:stroke endarrow="block"/>
          </v:line>
        </w:pict>
      </w:r>
    </w:p>
    <w:p w:rsidR="003846D3" w:rsidRDefault="00705544" w:rsidP="003846D3">
      <w:pPr>
        <w:ind w:firstLine="709"/>
        <w:jc w:val="both"/>
        <w:rPr>
          <w:sz w:val="28"/>
        </w:rPr>
      </w:pPr>
      <w:r>
        <w:rPr>
          <w:noProof/>
          <w:sz w:val="28"/>
        </w:rPr>
        <w:pict>
          <v:oval id="_x0000_s1052" style="position:absolute;left:0;text-align:left;margin-left:4in;margin-top:6.05pt;width:99pt;height:36pt;z-index:251669504" fillcolor="#cff">
            <v:textbox>
              <w:txbxContent>
                <w:p w:rsidR="003846D3" w:rsidRDefault="003846D3" w:rsidP="003846D3">
                  <w:pPr>
                    <w:pStyle w:val="a6"/>
                  </w:pPr>
                  <w:r>
                    <w:t>Рост культуры  учителя</w:t>
                  </w:r>
                </w:p>
              </w:txbxContent>
            </v:textbox>
          </v:oval>
        </w:pict>
      </w:r>
      <w:r>
        <w:rPr>
          <w:noProof/>
          <w:sz w:val="28"/>
        </w:rPr>
        <w:pict>
          <v:oval id="_x0000_s1051" style="position:absolute;left:0;text-align:left;margin-left:54pt;margin-top:6.05pt;width:90pt;height:36pt;z-index:251668480" fillcolor="#cff">
            <v:textbox>
              <w:txbxContent>
                <w:p w:rsidR="003846D3" w:rsidRDefault="003846D3" w:rsidP="003846D3">
                  <w:pPr>
                    <w:pStyle w:val="a6"/>
                  </w:pPr>
                  <w:r>
                    <w:t>Понятие о толерантности</w:t>
                  </w:r>
                </w:p>
              </w:txbxContent>
            </v:textbox>
          </v:oval>
        </w:pict>
      </w:r>
    </w:p>
    <w:p w:rsidR="003846D3" w:rsidRDefault="003846D3" w:rsidP="003846D3">
      <w:pPr>
        <w:ind w:firstLine="709"/>
        <w:jc w:val="both"/>
        <w:rPr>
          <w:sz w:val="28"/>
        </w:rPr>
      </w:pPr>
    </w:p>
    <w:p w:rsidR="003846D3" w:rsidRDefault="003846D3" w:rsidP="003846D3">
      <w:pPr>
        <w:numPr>
          <w:ilvl w:val="0"/>
          <w:numId w:val="12"/>
        </w:numPr>
        <w:ind w:left="0" w:firstLine="709"/>
        <w:jc w:val="both"/>
        <w:rPr>
          <w:sz w:val="28"/>
        </w:rPr>
      </w:pPr>
      <w:r>
        <w:rPr>
          <w:sz w:val="28"/>
        </w:rPr>
        <w:t>Необходимость мотивации педагога</w:t>
      </w:r>
    </w:p>
    <w:p w:rsidR="003846D3" w:rsidRDefault="003846D3" w:rsidP="003846D3">
      <w:pPr>
        <w:numPr>
          <w:ilvl w:val="0"/>
          <w:numId w:val="12"/>
        </w:numPr>
        <w:ind w:left="0" w:firstLine="709"/>
        <w:jc w:val="both"/>
        <w:rPr>
          <w:sz w:val="28"/>
        </w:rPr>
      </w:pPr>
      <w:r>
        <w:rPr>
          <w:sz w:val="28"/>
        </w:rPr>
        <w:t>Расширение границ понимания толерантности</w:t>
      </w:r>
    </w:p>
    <w:p w:rsidR="003846D3" w:rsidRDefault="003846D3" w:rsidP="003846D3">
      <w:pPr>
        <w:ind w:firstLine="709"/>
        <w:jc w:val="both"/>
        <w:rPr>
          <w:sz w:val="28"/>
        </w:rPr>
      </w:pPr>
    </w:p>
    <w:p w:rsidR="003846D3" w:rsidRDefault="003846D3" w:rsidP="003846D3">
      <w:pPr>
        <w:ind w:firstLine="709"/>
        <w:jc w:val="both"/>
        <w:rPr>
          <w:sz w:val="28"/>
        </w:rPr>
      </w:pPr>
    </w:p>
    <w:p w:rsidR="003846D3" w:rsidRDefault="003846D3" w:rsidP="003846D3">
      <w:pPr>
        <w:ind w:firstLine="709"/>
        <w:jc w:val="both"/>
        <w:rPr>
          <w:sz w:val="28"/>
        </w:rPr>
      </w:pPr>
    </w:p>
    <w:p w:rsidR="003846D3" w:rsidRDefault="003846D3" w:rsidP="003846D3">
      <w:pPr>
        <w:ind w:firstLine="709"/>
        <w:jc w:val="both"/>
        <w:rPr>
          <w:sz w:val="28"/>
        </w:rPr>
      </w:pPr>
      <w:r>
        <w:rPr>
          <w:sz w:val="28"/>
        </w:rPr>
        <w:t>Литература:</w:t>
      </w:r>
    </w:p>
    <w:p w:rsidR="003846D3" w:rsidRDefault="003846D3" w:rsidP="003846D3">
      <w:pPr>
        <w:ind w:firstLine="709"/>
        <w:jc w:val="both"/>
        <w:rPr>
          <w:sz w:val="28"/>
        </w:rPr>
      </w:pPr>
      <w:r>
        <w:rPr>
          <w:sz w:val="28"/>
        </w:rPr>
        <w:t>Н.П.Пищулин, Ю.А.Огородников «Философия образования» М., 2003 г</w:t>
      </w:r>
    </w:p>
    <w:p w:rsidR="003846D3" w:rsidRDefault="003846D3" w:rsidP="003846D3">
      <w:pPr>
        <w:ind w:firstLine="709"/>
        <w:jc w:val="both"/>
        <w:rPr>
          <w:sz w:val="28"/>
        </w:rPr>
      </w:pPr>
      <w:r>
        <w:rPr>
          <w:sz w:val="28"/>
        </w:rPr>
        <w:t>Гамова Н.А. Педагогические возможности развития культуры интерсоциального общения студентов ВУЗа М., 2003г</w:t>
      </w:r>
    </w:p>
    <w:p w:rsidR="003846D3" w:rsidRDefault="003846D3" w:rsidP="003846D3">
      <w:pPr>
        <w:ind w:firstLine="709"/>
        <w:jc w:val="both"/>
        <w:rPr>
          <w:sz w:val="28"/>
        </w:rPr>
      </w:pPr>
      <w:r>
        <w:rPr>
          <w:sz w:val="28"/>
        </w:rPr>
        <w:t>Целевая программа «Формирование установок толерантного сознания и профилактика экстремизма в российском обществе» М, 2003г</w:t>
      </w:r>
    </w:p>
    <w:p w:rsidR="003846D3" w:rsidRDefault="003846D3" w:rsidP="003846D3">
      <w:pPr>
        <w:ind w:firstLine="709"/>
        <w:jc w:val="both"/>
        <w:rPr>
          <w:sz w:val="28"/>
        </w:rPr>
      </w:pPr>
      <w:r>
        <w:rPr>
          <w:sz w:val="28"/>
        </w:rPr>
        <w:t>А.Г.Асмолов «О смыслах понятия «толерантность» М. 2002г</w:t>
      </w:r>
    </w:p>
    <w:p w:rsidR="003846D3" w:rsidRDefault="003846D3" w:rsidP="003846D3">
      <w:pPr>
        <w:ind w:firstLine="709"/>
        <w:jc w:val="both"/>
        <w:rPr>
          <w:sz w:val="28"/>
        </w:rPr>
      </w:pPr>
      <w:r>
        <w:rPr>
          <w:sz w:val="28"/>
        </w:rPr>
        <w:t>В.Васильев Толерантность – важный фактор культуры М.2003г</w:t>
      </w:r>
    </w:p>
    <w:p w:rsidR="003846D3" w:rsidRDefault="003846D3" w:rsidP="003846D3">
      <w:pPr>
        <w:ind w:firstLine="709"/>
        <w:jc w:val="both"/>
        <w:rPr>
          <w:sz w:val="28"/>
        </w:rPr>
      </w:pPr>
      <w:r>
        <w:rPr>
          <w:sz w:val="28"/>
        </w:rPr>
        <w:t>Е. Горный  Глобальное образование: проблемы и перспективы М, 2003г</w:t>
      </w:r>
    </w:p>
    <w:p w:rsidR="003846D3" w:rsidRDefault="003846D3" w:rsidP="003846D3">
      <w:pPr>
        <w:ind w:firstLine="709"/>
        <w:jc w:val="both"/>
        <w:rPr>
          <w:sz w:val="28"/>
        </w:rPr>
      </w:pPr>
      <w:r>
        <w:rPr>
          <w:sz w:val="28"/>
        </w:rPr>
        <w:t>Д.В. Зиновьев «Социально-психологический портрет студента в контексте толерантности М.2003</w:t>
      </w:r>
    </w:p>
    <w:p w:rsidR="003846D3" w:rsidRDefault="003846D3" w:rsidP="003846D3">
      <w:pPr>
        <w:ind w:firstLine="709"/>
        <w:jc w:val="both"/>
        <w:rPr>
          <w:sz w:val="28"/>
        </w:rPr>
      </w:pPr>
      <w:r>
        <w:rPr>
          <w:sz w:val="28"/>
        </w:rPr>
        <w:t>Г.В.Безюлева, Г.М.Шеламова Толерантность: взгляд, поиск, решение М.. 2003 г</w:t>
      </w:r>
    </w:p>
    <w:p w:rsidR="003846D3" w:rsidRDefault="003846D3" w:rsidP="003846D3">
      <w:pPr>
        <w:ind w:firstLine="709"/>
        <w:jc w:val="both"/>
        <w:rPr>
          <w:sz w:val="28"/>
        </w:rPr>
      </w:pPr>
      <w:r>
        <w:rPr>
          <w:sz w:val="28"/>
        </w:rPr>
        <w:t>Ерофеева Н.Ю., Иванченко С.Н. и другие Педсовет: идеи, методики, формы М., 2002 г</w:t>
      </w:r>
    </w:p>
    <w:p w:rsidR="003846D3" w:rsidRDefault="003846D3" w:rsidP="003846D3">
      <w:pPr>
        <w:spacing w:line="360" w:lineRule="auto"/>
        <w:jc w:val="both"/>
        <w:rPr>
          <w:sz w:val="28"/>
        </w:rPr>
      </w:pPr>
    </w:p>
    <w:p w:rsidR="00EC1B05" w:rsidRPr="00EC1B05" w:rsidRDefault="00EC1B05" w:rsidP="00EC1B05">
      <w:pPr>
        <w:pStyle w:val="bb12"/>
        <w:ind w:firstLine="284"/>
        <w:jc w:val="center"/>
        <w:rPr>
          <w:rFonts w:ascii="Times New Roman" w:hAnsi="Times New Roman" w:cs="Times New Roman"/>
          <w:sz w:val="28"/>
          <w:szCs w:val="28"/>
        </w:rPr>
      </w:pPr>
    </w:p>
    <w:p w:rsidR="004F61B6" w:rsidRDefault="004F61B6" w:rsidP="00133663">
      <w:pPr>
        <w:pStyle w:val="bb12"/>
        <w:ind w:firstLine="284"/>
        <w:jc w:val="both"/>
        <w:rPr>
          <w:rFonts w:ascii="Times New Roman" w:hAnsi="Times New Roman" w:cs="Times New Roman"/>
          <w:b w:val="0"/>
          <w:sz w:val="28"/>
          <w:szCs w:val="28"/>
        </w:rPr>
      </w:pPr>
    </w:p>
    <w:p w:rsidR="004F61B6" w:rsidRDefault="004F61B6" w:rsidP="00133663">
      <w:pPr>
        <w:pStyle w:val="bb12"/>
        <w:ind w:firstLine="284"/>
        <w:jc w:val="both"/>
        <w:rPr>
          <w:rFonts w:ascii="Times New Roman" w:hAnsi="Times New Roman" w:cs="Times New Roman"/>
          <w:b w:val="0"/>
          <w:sz w:val="28"/>
          <w:szCs w:val="28"/>
        </w:rPr>
      </w:pPr>
    </w:p>
    <w:p w:rsidR="004F61B6" w:rsidRDefault="004F61B6" w:rsidP="00133663">
      <w:pPr>
        <w:pStyle w:val="bb12"/>
        <w:ind w:firstLine="284"/>
        <w:jc w:val="both"/>
        <w:rPr>
          <w:rFonts w:ascii="Times New Roman" w:hAnsi="Times New Roman" w:cs="Times New Roman"/>
          <w:b w:val="0"/>
          <w:sz w:val="28"/>
          <w:szCs w:val="28"/>
        </w:rPr>
      </w:pPr>
    </w:p>
    <w:p w:rsidR="00133663" w:rsidRPr="00C30FBB" w:rsidRDefault="00133663" w:rsidP="00C30FBB">
      <w:pPr>
        <w:jc w:val="center"/>
        <w:rPr>
          <w:b/>
          <w:sz w:val="32"/>
          <w:szCs w:val="32"/>
        </w:rPr>
      </w:pPr>
      <w:bookmarkStart w:id="0" w:name="_GoBack"/>
      <w:bookmarkEnd w:id="0"/>
    </w:p>
    <w:sectPr w:rsidR="00133663" w:rsidRPr="00C30FBB">
      <w:footerReference w:type="even" r:id="rId29"/>
      <w:footerReference w:type="default" r:id="rId3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ABD" w:rsidRDefault="00506ABD">
      <w:r>
        <w:separator/>
      </w:r>
    </w:p>
  </w:endnote>
  <w:endnote w:type="continuationSeparator" w:id="0">
    <w:p w:rsidR="00506ABD" w:rsidRDefault="00506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BCE" w:rsidRDefault="00005BCE" w:rsidP="00506AB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05BCE" w:rsidRDefault="00005BCE" w:rsidP="00005BC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BCE" w:rsidRDefault="00005BCE" w:rsidP="00506AB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05544">
      <w:rPr>
        <w:rStyle w:val="a5"/>
        <w:noProof/>
      </w:rPr>
      <w:t>1</w:t>
    </w:r>
    <w:r>
      <w:rPr>
        <w:rStyle w:val="a5"/>
      </w:rPr>
      <w:fldChar w:fldCharType="end"/>
    </w:r>
  </w:p>
  <w:p w:rsidR="00005BCE" w:rsidRDefault="00005BCE" w:rsidP="00005BCE">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6D3" w:rsidRDefault="003846D3" w:rsidP="0050682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846D3" w:rsidRDefault="003846D3" w:rsidP="004F61B6">
    <w:pPr>
      <w:pStyle w:val="a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6D3" w:rsidRDefault="003846D3" w:rsidP="0050682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15AC6">
      <w:rPr>
        <w:rStyle w:val="a5"/>
        <w:noProof/>
      </w:rPr>
      <w:t>44</w:t>
    </w:r>
    <w:r>
      <w:rPr>
        <w:rStyle w:val="a5"/>
      </w:rPr>
      <w:fldChar w:fldCharType="end"/>
    </w:r>
  </w:p>
  <w:p w:rsidR="003846D3" w:rsidRDefault="003846D3" w:rsidP="004F61B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ABD" w:rsidRDefault="00506ABD">
      <w:r>
        <w:separator/>
      </w:r>
    </w:p>
  </w:footnote>
  <w:footnote w:type="continuationSeparator" w:id="0">
    <w:p w:rsidR="00506ABD" w:rsidRDefault="00506ABD">
      <w:r>
        <w:continuationSeparator/>
      </w:r>
    </w:p>
  </w:footnote>
  <w:footnote w:id="1">
    <w:p w:rsidR="003846D3" w:rsidRDefault="003846D3" w:rsidP="00EC1B05">
      <w:pPr>
        <w:pStyle w:val="a9"/>
      </w:pPr>
      <w:r>
        <w:rPr>
          <w:rStyle w:val="aa"/>
        </w:rPr>
        <w:footnoteRef/>
      </w:r>
      <w:r>
        <w:t xml:space="preserve"> </w:t>
      </w:r>
      <w:r>
        <w:rPr>
          <w:color w:val="000000"/>
          <w:sz w:val="18"/>
          <w:szCs w:val="18"/>
        </w:rPr>
        <w:t xml:space="preserve">Резолюция 217 А </w:t>
      </w:r>
      <w:r w:rsidRPr="00522B11">
        <w:rPr>
          <w:color w:val="000000"/>
          <w:sz w:val="18"/>
          <w:szCs w:val="18"/>
        </w:rPr>
        <w:t>(</w:t>
      </w:r>
      <w:r>
        <w:rPr>
          <w:color w:val="000000"/>
          <w:sz w:val="18"/>
          <w:szCs w:val="18"/>
          <w:lang w:val="en-US"/>
        </w:rPr>
        <w:t>III</w:t>
      </w:r>
      <w:r w:rsidRPr="00522B11">
        <w:rPr>
          <w:color w:val="000000"/>
          <w:sz w:val="18"/>
          <w:szCs w:val="18"/>
        </w:rPr>
        <w:t>).</w:t>
      </w:r>
    </w:p>
  </w:footnote>
  <w:footnote w:id="2">
    <w:p w:rsidR="003846D3" w:rsidRDefault="003846D3" w:rsidP="00EC1B05">
      <w:pPr>
        <w:pStyle w:val="a9"/>
      </w:pPr>
      <w:r>
        <w:rPr>
          <w:rStyle w:val="aa"/>
        </w:rPr>
        <w:footnoteRef/>
      </w:r>
      <w:r>
        <w:t xml:space="preserve"> </w:t>
      </w:r>
      <w:r>
        <w:rPr>
          <w:color w:val="000000"/>
          <w:spacing w:val="2"/>
          <w:sz w:val="18"/>
          <w:szCs w:val="18"/>
        </w:rPr>
        <w:t xml:space="preserve">См. резолюцию 2200 </w:t>
      </w:r>
      <w:r w:rsidRPr="00522B11">
        <w:rPr>
          <w:color w:val="000000"/>
          <w:spacing w:val="2"/>
          <w:sz w:val="18"/>
          <w:szCs w:val="18"/>
        </w:rPr>
        <w:t>(</w:t>
      </w:r>
      <w:r>
        <w:rPr>
          <w:color w:val="000000"/>
          <w:spacing w:val="2"/>
          <w:sz w:val="18"/>
          <w:szCs w:val="18"/>
          <w:lang w:val="en-US"/>
        </w:rPr>
        <w:t>XXI</w:t>
      </w:r>
      <w:r w:rsidRPr="00522B11">
        <w:rPr>
          <w:color w:val="000000"/>
          <w:spacing w:val="2"/>
          <w:sz w:val="18"/>
          <w:szCs w:val="18"/>
        </w:rPr>
        <w:t xml:space="preserve">), </w:t>
      </w:r>
      <w:r>
        <w:rPr>
          <w:color w:val="000000"/>
          <w:spacing w:val="2"/>
          <w:sz w:val="18"/>
          <w:szCs w:val="18"/>
        </w:rPr>
        <w:t>приложение.</w:t>
      </w:r>
    </w:p>
  </w:footnote>
  <w:footnote w:id="3">
    <w:p w:rsidR="003846D3" w:rsidRDefault="003846D3" w:rsidP="00EC1B05">
      <w:pPr>
        <w:shd w:val="clear" w:color="auto" w:fill="FFFFFF"/>
        <w:tabs>
          <w:tab w:val="left" w:pos="125"/>
          <w:tab w:val="left" w:pos="6379"/>
          <w:tab w:val="left" w:pos="6946"/>
        </w:tabs>
      </w:pPr>
      <w:r>
        <w:rPr>
          <w:rStyle w:val="aa"/>
        </w:rPr>
        <w:footnoteRef/>
      </w:r>
      <w:r>
        <w:t xml:space="preserve"> </w:t>
      </w:r>
      <w:r>
        <w:rPr>
          <w:color w:val="000000"/>
          <w:spacing w:val="2"/>
          <w:sz w:val="18"/>
          <w:szCs w:val="18"/>
        </w:rPr>
        <w:t xml:space="preserve">Резолюция 260 А </w:t>
      </w:r>
      <w:r w:rsidRPr="00522B11">
        <w:rPr>
          <w:color w:val="000000"/>
          <w:spacing w:val="2"/>
          <w:sz w:val="18"/>
          <w:szCs w:val="18"/>
        </w:rPr>
        <w:t>(</w:t>
      </w:r>
      <w:r>
        <w:rPr>
          <w:color w:val="000000"/>
          <w:spacing w:val="2"/>
          <w:sz w:val="18"/>
          <w:szCs w:val="18"/>
          <w:lang w:val="en-US"/>
        </w:rPr>
        <w:t>III</w:t>
      </w:r>
      <w:r w:rsidRPr="00522B11">
        <w:rPr>
          <w:color w:val="000000"/>
          <w:spacing w:val="2"/>
          <w:sz w:val="18"/>
          <w:szCs w:val="18"/>
        </w:rPr>
        <w:t>).</w:t>
      </w:r>
    </w:p>
    <w:p w:rsidR="003846D3" w:rsidRDefault="003846D3" w:rsidP="00EC1B05">
      <w:pPr>
        <w:pStyle w:val="a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67244"/>
    <w:multiLevelType w:val="hybridMultilevel"/>
    <w:tmpl w:val="53AE99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C2F7626"/>
    <w:multiLevelType w:val="hybridMultilevel"/>
    <w:tmpl w:val="DF02F0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EEE55D2"/>
    <w:multiLevelType w:val="hybridMultilevel"/>
    <w:tmpl w:val="7C86A9D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0575E03"/>
    <w:multiLevelType w:val="hybridMultilevel"/>
    <w:tmpl w:val="23C812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9554F1C"/>
    <w:multiLevelType w:val="hybridMultilevel"/>
    <w:tmpl w:val="4B7655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F0F0909"/>
    <w:multiLevelType w:val="hybridMultilevel"/>
    <w:tmpl w:val="9C4A29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D831707"/>
    <w:multiLevelType w:val="hybridMultilevel"/>
    <w:tmpl w:val="5918479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61257A5"/>
    <w:multiLevelType w:val="hybridMultilevel"/>
    <w:tmpl w:val="4CA6DE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7B04302"/>
    <w:multiLevelType w:val="hybridMultilevel"/>
    <w:tmpl w:val="0A98D60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BF464CF"/>
    <w:multiLevelType w:val="singleLevel"/>
    <w:tmpl w:val="1C00B544"/>
    <w:lvl w:ilvl="0">
      <w:start w:val="1"/>
      <w:numFmt w:val="decimal"/>
      <w:lvlText w:val="%1."/>
      <w:legacy w:legacy="1" w:legacySpace="0" w:legacyIndent="475"/>
      <w:lvlJc w:val="left"/>
      <w:rPr>
        <w:rFonts w:ascii="Times New Roman" w:hAnsi="Times New Roman" w:cs="Times New Roman" w:hint="default"/>
      </w:rPr>
    </w:lvl>
  </w:abstractNum>
  <w:abstractNum w:abstractNumId="10">
    <w:nsid w:val="734D2E8B"/>
    <w:multiLevelType w:val="hybridMultilevel"/>
    <w:tmpl w:val="70C6FEB2"/>
    <w:lvl w:ilvl="0" w:tplc="0419000F">
      <w:start w:val="1"/>
      <w:numFmt w:val="decimal"/>
      <w:lvlText w:val="%1."/>
      <w:lvlJc w:val="left"/>
      <w:pPr>
        <w:tabs>
          <w:tab w:val="num" w:pos="800"/>
        </w:tabs>
        <w:ind w:left="800" w:hanging="360"/>
      </w:p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11">
    <w:nsid w:val="7B897D32"/>
    <w:multiLevelType w:val="hybridMultilevel"/>
    <w:tmpl w:val="5C1AE2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1"/>
  </w:num>
  <w:num w:numId="4">
    <w:abstractNumId w:val="4"/>
  </w:num>
  <w:num w:numId="5">
    <w:abstractNumId w:val="11"/>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0"/>
  </w:num>
  <w:num w:numId="10">
    <w:abstractNumId w:val="3"/>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0FBB"/>
    <w:rsid w:val="00005BCE"/>
    <w:rsid w:val="000E5D62"/>
    <w:rsid w:val="00115AC6"/>
    <w:rsid w:val="00133663"/>
    <w:rsid w:val="003846D3"/>
    <w:rsid w:val="00421BF1"/>
    <w:rsid w:val="004B0406"/>
    <w:rsid w:val="004F61B6"/>
    <w:rsid w:val="00506826"/>
    <w:rsid w:val="00506ABD"/>
    <w:rsid w:val="005B6C32"/>
    <w:rsid w:val="00705544"/>
    <w:rsid w:val="00AE0169"/>
    <w:rsid w:val="00C30FBB"/>
    <w:rsid w:val="00EC1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62"/>
    <o:shapelayout v:ext="edit">
      <o:idmap v:ext="edit" data="1"/>
    </o:shapelayout>
  </w:shapeDefaults>
  <w:decimalSymbol w:val=","/>
  <w:listSeparator w:val=";"/>
  <w15:chartTrackingRefBased/>
  <w15:docId w15:val="{E6A1E9E9-C161-47D3-B243-39DF22758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qFormat/>
    <w:rsid w:val="00EC1B05"/>
    <w:pPr>
      <w:keepNext/>
      <w:spacing w:line="360" w:lineRule="auto"/>
      <w:jc w:val="right"/>
      <w:outlineLvl w:val="2"/>
    </w:pPr>
    <w:rPr>
      <w:i/>
      <w:sz w:val="28"/>
      <w:szCs w:val="20"/>
    </w:rPr>
  </w:style>
  <w:style w:type="paragraph" w:styleId="4">
    <w:name w:val="heading 4"/>
    <w:basedOn w:val="a"/>
    <w:next w:val="a"/>
    <w:qFormat/>
    <w:rsid w:val="00EC1B05"/>
    <w:pPr>
      <w:keepNext/>
      <w:spacing w:line="360" w:lineRule="auto"/>
      <w:jc w:val="right"/>
      <w:outlineLvl w:val="3"/>
    </w:pPr>
    <w:rPr>
      <w:rFonts w:ascii="Bookman Old Style" w:hAnsi="Bookman Old Style"/>
      <w:b/>
      <w:i/>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133663"/>
    <w:rPr>
      <w:i/>
      <w:iCs/>
    </w:rPr>
  </w:style>
  <w:style w:type="paragraph" w:customStyle="1" w:styleId="bn12">
    <w:name w:val="bn12"/>
    <w:basedOn w:val="a"/>
    <w:rsid w:val="00133663"/>
    <w:pPr>
      <w:spacing w:before="100" w:beforeAutospacing="1" w:after="100" w:afterAutospacing="1"/>
    </w:pPr>
    <w:rPr>
      <w:rFonts w:ascii="Arial" w:hAnsi="Arial" w:cs="Arial"/>
      <w:color w:val="000000"/>
      <w:sz w:val="12"/>
      <w:szCs w:val="12"/>
    </w:rPr>
  </w:style>
  <w:style w:type="paragraph" w:customStyle="1" w:styleId="bb12">
    <w:name w:val="bb12"/>
    <w:basedOn w:val="a"/>
    <w:rsid w:val="00133663"/>
    <w:pPr>
      <w:spacing w:before="100" w:beforeAutospacing="1" w:after="100" w:afterAutospacing="1"/>
    </w:pPr>
    <w:rPr>
      <w:rFonts w:ascii="Arial" w:hAnsi="Arial" w:cs="Arial"/>
      <w:b/>
      <w:bCs/>
      <w:color w:val="000000"/>
      <w:sz w:val="12"/>
      <w:szCs w:val="12"/>
    </w:rPr>
  </w:style>
  <w:style w:type="paragraph" w:styleId="2">
    <w:name w:val="Body Text 2"/>
    <w:basedOn w:val="a"/>
    <w:rsid w:val="004F61B6"/>
    <w:rPr>
      <w:sz w:val="28"/>
    </w:rPr>
  </w:style>
  <w:style w:type="paragraph" w:styleId="a4">
    <w:name w:val="footer"/>
    <w:basedOn w:val="a"/>
    <w:rsid w:val="004F61B6"/>
    <w:pPr>
      <w:tabs>
        <w:tab w:val="center" w:pos="4677"/>
        <w:tab w:val="right" w:pos="9355"/>
      </w:tabs>
    </w:pPr>
  </w:style>
  <w:style w:type="character" w:styleId="a5">
    <w:name w:val="page number"/>
    <w:basedOn w:val="a0"/>
    <w:rsid w:val="004F61B6"/>
  </w:style>
  <w:style w:type="paragraph" w:styleId="a6">
    <w:name w:val="Body Text"/>
    <w:basedOn w:val="a"/>
    <w:rsid w:val="00506826"/>
    <w:pPr>
      <w:spacing w:after="120"/>
    </w:pPr>
  </w:style>
  <w:style w:type="character" w:customStyle="1" w:styleId="normaltext20times1">
    <w:name w:val="normaltext20_times1"/>
    <w:basedOn w:val="a0"/>
    <w:rsid w:val="00506826"/>
    <w:rPr>
      <w:rFonts w:ascii="Times New Roman" w:hAnsi="Times New Roman" w:cs="Times New Roman" w:hint="default"/>
      <w:color w:val="000000"/>
      <w:sz w:val="30"/>
      <w:szCs w:val="30"/>
    </w:rPr>
  </w:style>
  <w:style w:type="paragraph" w:styleId="a7">
    <w:name w:val="Normal (Web)"/>
    <w:basedOn w:val="a"/>
    <w:rsid w:val="00506826"/>
    <w:pPr>
      <w:spacing w:before="100" w:beforeAutospacing="1" w:after="100" w:afterAutospacing="1"/>
    </w:pPr>
  </w:style>
  <w:style w:type="table" w:styleId="a8">
    <w:name w:val="Table Grid"/>
    <w:basedOn w:val="a1"/>
    <w:rsid w:val="005068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3"/>
    <w:basedOn w:val="a"/>
    <w:rsid w:val="00EC1B05"/>
    <w:pPr>
      <w:spacing w:after="120"/>
    </w:pPr>
    <w:rPr>
      <w:sz w:val="16"/>
      <w:szCs w:val="16"/>
    </w:rPr>
  </w:style>
  <w:style w:type="paragraph" w:styleId="a9">
    <w:name w:val="footnote text"/>
    <w:basedOn w:val="a"/>
    <w:semiHidden/>
    <w:rsid w:val="00EC1B05"/>
    <w:pPr>
      <w:widowControl w:val="0"/>
      <w:autoSpaceDE w:val="0"/>
      <w:autoSpaceDN w:val="0"/>
      <w:adjustRightInd w:val="0"/>
    </w:pPr>
    <w:rPr>
      <w:sz w:val="20"/>
      <w:szCs w:val="20"/>
    </w:rPr>
  </w:style>
  <w:style w:type="character" w:styleId="aa">
    <w:name w:val="footnote reference"/>
    <w:basedOn w:val="a0"/>
    <w:semiHidden/>
    <w:rsid w:val="00EC1B05"/>
    <w:rPr>
      <w:vertAlign w:val="superscript"/>
    </w:rPr>
  </w:style>
  <w:style w:type="paragraph" w:styleId="ab">
    <w:name w:val="Title"/>
    <w:basedOn w:val="a"/>
    <w:qFormat/>
    <w:rsid w:val="003846D3"/>
    <w:pPr>
      <w:spacing w:line="360" w:lineRule="auto"/>
      <w:jc w:val="center"/>
    </w:pPr>
    <w:rPr>
      <w:sz w:val="28"/>
    </w:rPr>
  </w:style>
  <w:style w:type="character" w:styleId="ac">
    <w:name w:val="Strong"/>
    <w:basedOn w:val="a0"/>
    <w:qFormat/>
    <w:rsid w:val="000E5D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image" Target="media/image9.jpeg"/><Relationship Id="rId26" Type="http://schemas.openxmlformats.org/officeDocument/2006/relationships/hyperlink" Target="http://www.ozon.ru/context/detail/id/2342150/?partner=cbih" TargetMode="Externa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image" Target="media/image8.jpeg"/><Relationship Id="rId25" Type="http://schemas.openxmlformats.org/officeDocument/2006/relationships/image" Target="media/image16.jpeg"/><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image" Target="media/image11.jpeg"/><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5.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4.jpeg"/><Relationship Id="rId28" Type="http://schemas.openxmlformats.org/officeDocument/2006/relationships/image" Target="media/image18.jpeg"/><Relationship Id="rId10" Type="http://schemas.openxmlformats.org/officeDocument/2006/relationships/image" Target="media/image4.jpeg"/><Relationship Id="rId19" Type="http://schemas.openxmlformats.org/officeDocument/2006/relationships/image" Target="media/image10.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image" Target="media/image17.jpeg"/><Relationship Id="rId30" Type="http://schemas.openxmlformats.org/officeDocument/2006/relationships/footer" Target="footer4.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12657</Words>
  <Characters>72145</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ДЕПАРТАМЕНТ ОБРАЗОВАНИЯ ГОРОДА МОСКВЫ</vt:lpstr>
    </vt:vector>
  </TitlesOfParts>
  <Company>Козленко</Company>
  <LinksUpToDate>false</LinksUpToDate>
  <CharactersWithSpaces>84633</CharactersWithSpaces>
  <SharedDoc>false</SharedDoc>
  <HLinks>
    <vt:vector size="18" baseType="variant">
      <vt:variant>
        <vt:i4>2162804</vt:i4>
      </vt:variant>
      <vt:variant>
        <vt:i4>3</vt:i4>
      </vt:variant>
      <vt:variant>
        <vt:i4>0</vt:i4>
      </vt:variant>
      <vt:variant>
        <vt:i4>5</vt:i4>
      </vt:variant>
      <vt:variant>
        <vt:lpwstr>http://www.ozon.ru/context/detail/id/2342150/?partner=cbih</vt:lpwstr>
      </vt:variant>
      <vt:variant>
        <vt:lpwstr/>
      </vt:variant>
      <vt:variant>
        <vt:i4>786537</vt:i4>
      </vt:variant>
      <vt:variant>
        <vt:i4>0</vt:i4>
      </vt:variant>
      <vt:variant>
        <vt:i4>0</vt:i4>
      </vt:variant>
      <vt:variant>
        <vt:i4>5</vt:i4>
      </vt:variant>
      <vt:variant>
        <vt:lpwstr>http://ru.wikipedia.org/wiki/%D0%9D%D0%B5%D0%BC%D0%B5%D1%86%D0%BA%D0%BE-%D1%84%D0%B0%D1%88%D0%B8%D1%81%D1%82%D1%81%D0%BA%D0%B0%D1%8F_%D0%BE%D0%BA%D0%BA%D1%83%D0%BF%D0%B0%D1%86%D0%B8%D1%8F_%D1%82%D0%B5%D1%80%D1%80%D0%B8%D1%82%D0%BE%D1%80%D0%B8%D0%B8_%D0%A1%D0%A1%D0%A1%D0%A0</vt:lpwstr>
      </vt:variant>
      <vt:variant>
        <vt:lpwstr/>
      </vt:variant>
      <vt:variant>
        <vt:i4>4063243</vt:i4>
      </vt:variant>
      <vt:variant>
        <vt:i4>-1</vt:i4>
      </vt:variant>
      <vt:variant>
        <vt:i4>1028</vt:i4>
      </vt:variant>
      <vt:variant>
        <vt:i4>1</vt:i4>
      </vt:variant>
      <vt:variant>
        <vt:lpwstr>http://www.annefrank.com/jpgs/illustration_anne.jpg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ДЕПАРТАМЕНТ ОБРАЗОВАНИЯ ГОРОДА МОСКВЫ</dc:title>
  <dc:subject/>
  <dc:creator>Ирина</dc:creator>
  <cp:keywords/>
  <dc:description/>
  <cp:lastModifiedBy>Irina</cp:lastModifiedBy>
  <cp:revision>2</cp:revision>
  <dcterms:created xsi:type="dcterms:W3CDTF">2014-07-20T11:01:00Z</dcterms:created>
  <dcterms:modified xsi:type="dcterms:W3CDTF">2014-07-20T11:01:00Z</dcterms:modified>
</cp:coreProperties>
</file>