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E9" w:rsidRDefault="00712AE9" w:rsidP="00A6253E">
      <w:pPr>
        <w:pStyle w:val="3"/>
        <w:spacing w:line="360" w:lineRule="auto"/>
        <w:jc w:val="center"/>
        <w:rPr>
          <w:rFonts w:ascii="Times New Roman" w:hAnsi="Times New Roman" w:cs="Times New Roman"/>
          <w:i/>
          <w:sz w:val="28"/>
          <w:szCs w:val="28"/>
        </w:rPr>
      </w:pPr>
    </w:p>
    <w:p w:rsidR="00A6253E" w:rsidRPr="00A6253E" w:rsidRDefault="00A6253E" w:rsidP="00A6253E">
      <w:pPr>
        <w:pStyle w:val="3"/>
        <w:spacing w:line="360" w:lineRule="auto"/>
        <w:jc w:val="center"/>
        <w:rPr>
          <w:rFonts w:ascii="Times New Roman" w:hAnsi="Times New Roman" w:cs="Times New Roman"/>
          <w:i/>
          <w:sz w:val="28"/>
          <w:szCs w:val="28"/>
        </w:rPr>
      </w:pPr>
      <w:r w:rsidRPr="00A6253E">
        <w:rPr>
          <w:rFonts w:ascii="Times New Roman" w:hAnsi="Times New Roman" w:cs="Times New Roman"/>
          <w:i/>
          <w:sz w:val="28"/>
          <w:szCs w:val="28"/>
        </w:rPr>
        <w:t>Содержание</w:t>
      </w:r>
    </w:p>
    <w:p w:rsidR="00A6253E" w:rsidRPr="00A6253E" w:rsidRDefault="00A6253E" w:rsidP="00A6253E">
      <w:pPr>
        <w:tabs>
          <w:tab w:val="right" w:pos="9639"/>
        </w:tabs>
        <w:spacing w:line="360" w:lineRule="auto"/>
        <w:jc w:val="center"/>
        <w:rPr>
          <w:b/>
          <w:bCs/>
          <w:sz w:val="28"/>
          <w:szCs w:val="28"/>
        </w:rPr>
      </w:pPr>
    </w:p>
    <w:p w:rsidR="00A6253E" w:rsidRPr="00A6253E" w:rsidRDefault="00A6253E" w:rsidP="00A6253E">
      <w:pPr>
        <w:tabs>
          <w:tab w:val="right" w:leader="dot" w:pos="9639"/>
        </w:tabs>
        <w:spacing w:line="360" w:lineRule="auto"/>
        <w:jc w:val="both"/>
        <w:rPr>
          <w:sz w:val="28"/>
          <w:szCs w:val="28"/>
        </w:rPr>
      </w:pPr>
      <w:r w:rsidRPr="00A6253E">
        <w:rPr>
          <w:sz w:val="28"/>
          <w:szCs w:val="28"/>
        </w:rPr>
        <w:t>Введение</w:t>
      </w:r>
      <w:r w:rsidRPr="00A6253E">
        <w:rPr>
          <w:sz w:val="28"/>
          <w:szCs w:val="28"/>
        </w:rPr>
        <w:tab/>
        <w:t>2</w:t>
      </w:r>
    </w:p>
    <w:p w:rsidR="00A6253E" w:rsidRPr="00A6253E" w:rsidRDefault="00A6253E" w:rsidP="00A6253E">
      <w:pPr>
        <w:tabs>
          <w:tab w:val="right" w:leader="dot" w:pos="9639"/>
        </w:tabs>
        <w:spacing w:line="360" w:lineRule="auto"/>
        <w:ind w:left="360"/>
        <w:jc w:val="both"/>
        <w:rPr>
          <w:sz w:val="28"/>
          <w:szCs w:val="28"/>
        </w:rPr>
      </w:pPr>
      <w:r w:rsidRPr="00A6253E">
        <w:rPr>
          <w:sz w:val="28"/>
          <w:szCs w:val="28"/>
        </w:rPr>
        <w:t xml:space="preserve">1. </w:t>
      </w:r>
      <w:r>
        <w:rPr>
          <w:sz w:val="28"/>
          <w:szCs w:val="28"/>
        </w:rPr>
        <w:t>Предпосылки и основные направления Великих географических открытий</w:t>
      </w:r>
      <w:r w:rsidRPr="00A6253E">
        <w:rPr>
          <w:sz w:val="28"/>
          <w:szCs w:val="28"/>
        </w:rPr>
        <w:tab/>
        <w:t>3</w:t>
      </w:r>
    </w:p>
    <w:p w:rsidR="00A6253E" w:rsidRPr="00A6253E" w:rsidRDefault="00A6253E" w:rsidP="00A6253E">
      <w:pPr>
        <w:tabs>
          <w:tab w:val="right" w:leader="dot" w:pos="9639"/>
        </w:tabs>
        <w:spacing w:line="360" w:lineRule="auto"/>
        <w:jc w:val="both"/>
        <w:rPr>
          <w:sz w:val="28"/>
          <w:szCs w:val="28"/>
        </w:rPr>
      </w:pPr>
      <w:r w:rsidRPr="00A6253E">
        <w:rPr>
          <w:sz w:val="28"/>
          <w:szCs w:val="28"/>
        </w:rPr>
        <w:t xml:space="preserve">     2. </w:t>
      </w:r>
      <w:r>
        <w:rPr>
          <w:sz w:val="28"/>
          <w:szCs w:val="28"/>
        </w:rPr>
        <w:t xml:space="preserve">   Экономические последствия Великих географических открытий</w:t>
      </w:r>
      <w:r w:rsidRPr="00A6253E">
        <w:rPr>
          <w:sz w:val="28"/>
          <w:szCs w:val="28"/>
        </w:rPr>
        <w:tab/>
      </w:r>
      <w:r w:rsidR="00833DE2">
        <w:rPr>
          <w:sz w:val="28"/>
          <w:szCs w:val="28"/>
        </w:rPr>
        <w:t>6</w:t>
      </w:r>
    </w:p>
    <w:p w:rsidR="00A6253E" w:rsidRDefault="00025D91" w:rsidP="00A6253E">
      <w:pPr>
        <w:tabs>
          <w:tab w:val="right" w:leader="dot" w:pos="9639"/>
        </w:tabs>
        <w:spacing w:line="360" w:lineRule="auto"/>
        <w:jc w:val="both"/>
        <w:rPr>
          <w:sz w:val="28"/>
          <w:szCs w:val="28"/>
        </w:rPr>
      </w:pPr>
      <w:r>
        <w:rPr>
          <w:sz w:val="28"/>
          <w:szCs w:val="28"/>
        </w:rPr>
        <w:t>Заключение</w:t>
      </w:r>
      <w:r w:rsidR="00A6253E" w:rsidRPr="00A6253E">
        <w:rPr>
          <w:sz w:val="28"/>
          <w:szCs w:val="28"/>
        </w:rPr>
        <w:tab/>
        <w:t>1</w:t>
      </w:r>
      <w:r w:rsidR="00833DE2">
        <w:rPr>
          <w:sz w:val="28"/>
          <w:szCs w:val="28"/>
        </w:rPr>
        <w:t>5</w:t>
      </w:r>
    </w:p>
    <w:p w:rsidR="00A6253E" w:rsidRPr="00A6253E" w:rsidRDefault="00025D91" w:rsidP="00A6253E">
      <w:pPr>
        <w:tabs>
          <w:tab w:val="right" w:leader="dot" w:pos="9639"/>
        </w:tabs>
        <w:spacing w:line="360" w:lineRule="auto"/>
        <w:jc w:val="both"/>
        <w:rPr>
          <w:sz w:val="28"/>
          <w:szCs w:val="28"/>
        </w:rPr>
      </w:pPr>
      <w:r w:rsidRPr="00A6253E">
        <w:rPr>
          <w:sz w:val="28"/>
          <w:szCs w:val="28"/>
        </w:rPr>
        <w:t>Практическое задание</w:t>
      </w:r>
      <w:r w:rsidR="00A6253E">
        <w:rPr>
          <w:sz w:val="28"/>
          <w:szCs w:val="28"/>
        </w:rPr>
        <w:tab/>
      </w:r>
      <w:r w:rsidR="00833DE2">
        <w:rPr>
          <w:sz w:val="28"/>
          <w:szCs w:val="28"/>
        </w:rPr>
        <w:t>16</w:t>
      </w:r>
    </w:p>
    <w:p w:rsidR="00A6253E" w:rsidRPr="00A6253E" w:rsidRDefault="00A6253E" w:rsidP="00A6253E">
      <w:pPr>
        <w:tabs>
          <w:tab w:val="right" w:leader="dot" w:pos="9639"/>
        </w:tabs>
        <w:spacing w:line="360" w:lineRule="auto"/>
        <w:jc w:val="both"/>
        <w:rPr>
          <w:sz w:val="28"/>
          <w:szCs w:val="28"/>
        </w:rPr>
      </w:pPr>
      <w:r w:rsidRPr="00A6253E">
        <w:rPr>
          <w:sz w:val="28"/>
          <w:szCs w:val="28"/>
        </w:rPr>
        <w:t>Список использованных источников</w:t>
      </w:r>
      <w:r w:rsidRPr="00A6253E">
        <w:rPr>
          <w:sz w:val="28"/>
          <w:szCs w:val="28"/>
        </w:rPr>
        <w:tab/>
      </w:r>
      <w:r w:rsidR="00833DE2">
        <w:rPr>
          <w:sz w:val="28"/>
          <w:szCs w:val="28"/>
        </w:rPr>
        <w:t>17</w:t>
      </w:r>
    </w:p>
    <w:p w:rsidR="00A6253E" w:rsidRPr="00A6253E" w:rsidRDefault="00A6253E" w:rsidP="00A6253E">
      <w:pPr>
        <w:spacing w:line="360" w:lineRule="auto"/>
        <w:jc w:val="both"/>
        <w:rPr>
          <w:b/>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4D111D" w:rsidRPr="00A6253E" w:rsidRDefault="004D111D" w:rsidP="00A6253E">
      <w:pPr>
        <w:spacing w:line="360" w:lineRule="auto"/>
        <w:ind w:firstLine="900"/>
        <w:jc w:val="center"/>
        <w:rPr>
          <w:b/>
          <w:i/>
          <w:sz w:val="28"/>
          <w:szCs w:val="28"/>
        </w:rPr>
      </w:pPr>
    </w:p>
    <w:p w:rsidR="00556D37" w:rsidRPr="00A6253E" w:rsidRDefault="00556D37" w:rsidP="00A6253E">
      <w:pPr>
        <w:spacing w:line="360" w:lineRule="auto"/>
        <w:ind w:firstLine="900"/>
        <w:jc w:val="center"/>
        <w:rPr>
          <w:b/>
          <w:i/>
          <w:sz w:val="28"/>
          <w:szCs w:val="28"/>
        </w:rPr>
      </w:pPr>
      <w:r w:rsidRPr="00A6253E">
        <w:rPr>
          <w:b/>
          <w:i/>
          <w:sz w:val="28"/>
          <w:szCs w:val="28"/>
        </w:rPr>
        <w:t>Введение</w:t>
      </w:r>
    </w:p>
    <w:p w:rsidR="00556D37" w:rsidRPr="00A6253E" w:rsidRDefault="00556D37" w:rsidP="00A6253E">
      <w:pPr>
        <w:spacing w:line="360" w:lineRule="auto"/>
        <w:ind w:firstLine="900"/>
        <w:jc w:val="both"/>
        <w:rPr>
          <w:sz w:val="28"/>
          <w:szCs w:val="28"/>
        </w:rPr>
      </w:pPr>
      <w:r w:rsidRPr="00A6253E">
        <w:rPr>
          <w:sz w:val="28"/>
          <w:szCs w:val="28"/>
        </w:rPr>
        <w:t xml:space="preserve">Период Великих географических открытий является переломным в истории Средневековой Европы, период перехода на новую ступень развития общества, хозяйства. </w:t>
      </w:r>
    </w:p>
    <w:p w:rsidR="00556D37" w:rsidRPr="00A6253E" w:rsidRDefault="00556D37" w:rsidP="00A6253E">
      <w:pPr>
        <w:spacing w:line="360" w:lineRule="auto"/>
        <w:ind w:firstLine="900"/>
        <w:jc w:val="both"/>
        <w:rPr>
          <w:sz w:val="28"/>
          <w:szCs w:val="28"/>
        </w:rPr>
      </w:pPr>
      <w:r w:rsidRPr="00A6253E">
        <w:rPr>
          <w:sz w:val="28"/>
          <w:szCs w:val="28"/>
        </w:rPr>
        <w:t>Великие географические открытия — период в истории человечества, начавшийся в XV веке и продолжавшийся до XVII века, в ходе которого европейцы открывали новые земли и морские маршруты в поисках новых торговых партнеров и источников товаров, пользовавшихся большим спросом в Европе. Новейшие достижения в кораблестроении, навигации и картографии, сделанные в XVI и XV веках, сделали возможными длительные морские путешествия, что позволило обогнуть Африку, достигнуть Америки и совершить кругосветное путешествие. Среди наиболее известных путешественников того времени были Христофор Колумб, Бартоломеу Диаш, Васко да Гама, Америго Веспуччи, Фернан Магеллан. Благодаря открытию новых торговых маршрутов, притока капитала и развития торговли и предпринимательства появились предпосылки к развитию производства и появлению промышленности. Именно поэтому эпоха великих географических открытий является одним из факторов, ознаменовавших завершение эры средневековья и начало нового времени.</w:t>
      </w:r>
    </w:p>
    <w:p w:rsidR="00556D37" w:rsidRPr="00A6253E" w:rsidRDefault="00556D37" w:rsidP="00A6253E">
      <w:pPr>
        <w:spacing w:line="360" w:lineRule="auto"/>
        <w:ind w:firstLine="708"/>
        <w:jc w:val="both"/>
        <w:rPr>
          <w:sz w:val="28"/>
          <w:szCs w:val="28"/>
        </w:rPr>
      </w:pPr>
      <w:r w:rsidRPr="00A6253E">
        <w:rPr>
          <w:i/>
          <w:sz w:val="28"/>
          <w:szCs w:val="28"/>
        </w:rPr>
        <w:t xml:space="preserve">Цель и задачи </w:t>
      </w:r>
      <w:r w:rsidR="009B20E7" w:rsidRPr="00A6253E">
        <w:rPr>
          <w:i/>
          <w:sz w:val="28"/>
          <w:szCs w:val="28"/>
        </w:rPr>
        <w:t>контрольной</w:t>
      </w:r>
      <w:r w:rsidRPr="00A6253E">
        <w:rPr>
          <w:i/>
          <w:sz w:val="28"/>
          <w:szCs w:val="28"/>
        </w:rPr>
        <w:t xml:space="preserve"> работы. </w:t>
      </w:r>
      <w:r w:rsidRPr="00A6253E">
        <w:rPr>
          <w:sz w:val="28"/>
          <w:szCs w:val="28"/>
        </w:rPr>
        <w:t xml:space="preserve">Целью работы является изучение </w:t>
      </w:r>
      <w:r w:rsidR="009B20E7" w:rsidRPr="00A6253E">
        <w:rPr>
          <w:sz w:val="28"/>
          <w:szCs w:val="28"/>
        </w:rPr>
        <w:t>предпосылок, основных направлений и последствий Великих географических открытий.</w:t>
      </w: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spacing w:line="360" w:lineRule="auto"/>
        <w:ind w:firstLine="708"/>
        <w:jc w:val="both"/>
        <w:rPr>
          <w:sz w:val="28"/>
          <w:szCs w:val="28"/>
        </w:rPr>
      </w:pPr>
    </w:p>
    <w:p w:rsidR="009B20E7" w:rsidRPr="00A6253E" w:rsidRDefault="009B20E7" w:rsidP="00A6253E">
      <w:pPr>
        <w:numPr>
          <w:ilvl w:val="0"/>
          <w:numId w:val="3"/>
        </w:numPr>
        <w:tabs>
          <w:tab w:val="clear" w:pos="1803"/>
          <w:tab w:val="num" w:pos="360"/>
        </w:tabs>
        <w:spacing w:line="360" w:lineRule="auto"/>
        <w:ind w:hanging="1803"/>
        <w:jc w:val="center"/>
        <w:rPr>
          <w:b/>
          <w:i/>
          <w:sz w:val="28"/>
          <w:szCs w:val="28"/>
        </w:rPr>
      </w:pPr>
      <w:r w:rsidRPr="00A6253E">
        <w:rPr>
          <w:b/>
          <w:i/>
          <w:sz w:val="28"/>
          <w:szCs w:val="28"/>
        </w:rPr>
        <w:t>Предпосылки и основные направления Великих географических открытий</w:t>
      </w:r>
    </w:p>
    <w:p w:rsidR="009610E4" w:rsidRPr="00025D91" w:rsidRDefault="009610E4" w:rsidP="00A6253E">
      <w:pPr>
        <w:pStyle w:val="a4"/>
        <w:spacing w:before="0" w:beforeAutospacing="0" w:after="0" w:afterAutospacing="0" w:line="360" w:lineRule="auto"/>
        <w:jc w:val="both"/>
        <w:rPr>
          <w:sz w:val="28"/>
          <w:szCs w:val="28"/>
        </w:rPr>
      </w:pPr>
      <w:r w:rsidRPr="00A6253E">
        <w:rPr>
          <w:b/>
          <w:bCs/>
          <w:sz w:val="28"/>
          <w:szCs w:val="28"/>
        </w:rPr>
        <w:t xml:space="preserve">        </w:t>
      </w:r>
      <w:r w:rsidRPr="00A6253E">
        <w:rPr>
          <w:bCs/>
          <w:i/>
          <w:sz w:val="28"/>
          <w:szCs w:val="28"/>
        </w:rPr>
        <w:t>Великие географические открытия</w:t>
      </w:r>
      <w:r w:rsidRPr="00A6253E">
        <w:rPr>
          <w:sz w:val="28"/>
          <w:szCs w:val="28"/>
        </w:rPr>
        <w:t xml:space="preserve"> — открытия «новых», ранее неизвестных европейцам, земель, в основном в XV—XVII вв. Великие географические открытия середины XV — середины XVII в. были связаны с процессом первоначального накопления капитала в Европе. Освоение новых торговых путей и стран, ограбление вновь открытых земель способствовали развитию этого процесса, положили начало созданию колониальной системы капитализма, складыванию мирового рынка. В этот период происходит стремительное развитие металлургии. То есть металл получается лучшего качества, что влечет за собой развитие машиностроения. В судостроении появляются суда, которые дают возможность плавать на большие расстояния. К концу XV в. были значительно усовершенствованы навигационные приборы (компас и астролябия), позволявшие более точно, чем раньше, определять положение корабля в открытом море. Появился новый тип судна — каравелла, которая благодаря системе парусов могла идти и по ветру, и против ветра, достигая скорости 22 км/ч. К тому же, появляется информация о морских течениях, приливах и отливах, направлении ветров. Нанесение на карту новых земель подтолкнуло развитие картографии. </w:t>
      </w:r>
      <w:r w:rsidR="00025D91">
        <w:rPr>
          <w:sz w:val="28"/>
          <w:szCs w:val="28"/>
          <w:lang w:val="en-US"/>
        </w:rPr>
        <w:t>[</w:t>
      </w:r>
      <w:r w:rsidR="00025D91">
        <w:rPr>
          <w:sz w:val="28"/>
          <w:szCs w:val="28"/>
        </w:rPr>
        <w:t>3,158</w:t>
      </w:r>
      <w:r w:rsidR="00025D91">
        <w:rPr>
          <w:sz w:val="28"/>
          <w:szCs w:val="28"/>
          <w:lang w:val="en-US"/>
        </w:rPr>
        <w:t>]</w:t>
      </w:r>
    </w:p>
    <w:p w:rsidR="009B20E7" w:rsidRPr="00A6253E" w:rsidRDefault="009B20E7" w:rsidP="00A6253E">
      <w:pPr>
        <w:spacing w:line="360" w:lineRule="auto"/>
        <w:ind w:firstLine="708"/>
        <w:jc w:val="both"/>
        <w:rPr>
          <w:sz w:val="28"/>
          <w:szCs w:val="28"/>
        </w:rPr>
      </w:pPr>
      <w:r w:rsidRPr="00A6253E">
        <w:rPr>
          <w:sz w:val="28"/>
          <w:szCs w:val="28"/>
        </w:rPr>
        <w:t>К XV веку городское население Европы значительно выросло, что обусловило развитие ремесла и торговли. Набирала обороты международная торговля. В результате Крестовых походов сложились прочные торговые связи со странами Востока, откуда в Европу везли предметы роскоши и пряности. К этому времени известные месторождения золота и серебра были практически истощены, и Европейские государства испытывали недостаток в драгоценных металлах для чеканки монет. Кроме того, Средиземноморский район был сильно перенаселен для того времени.</w:t>
      </w:r>
    </w:p>
    <w:p w:rsidR="009B20E7" w:rsidRPr="00A6253E" w:rsidRDefault="009B20E7" w:rsidP="00A6253E">
      <w:pPr>
        <w:spacing w:line="360" w:lineRule="auto"/>
        <w:ind w:firstLine="708"/>
        <w:jc w:val="both"/>
        <w:rPr>
          <w:sz w:val="28"/>
          <w:szCs w:val="28"/>
        </w:rPr>
      </w:pPr>
      <w:r w:rsidRPr="00A6253E">
        <w:rPr>
          <w:sz w:val="28"/>
          <w:szCs w:val="28"/>
        </w:rPr>
        <w:t xml:space="preserve">Изобретение в XV веке книгопечатания привело к распространению технической и философской литературы, все больше и больше стали использоваться простые механизмы и новые источники энергии. </w:t>
      </w:r>
    </w:p>
    <w:p w:rsidR="009B20E7" w:rsidRPr="00A6253E" w:rsidRDefault="009B20E7" w:rsidP="00A6253E">
      <w:pPr>
        <w:spacing w:line="360" w:lineRule="auto"/>
        <w:jc w:val="both"/>
        <w:rPr>
          <w:sz w:val="28"/>
          <w:szCs w:val="28"/>
        </w:rPr>
      </w:pPr>
      <w:r w:rsidRPr="00A6253E">
        <w:rPr>
          <w:sz w:val="28"/>
          <w:szCs w:val="28"/>
        </w:rPr>
        <w:tab/>
        <w:t xml:space="preserve">Появление пушек и огнестрельного оружия позволило значительно обезопасить дальние путешествия. </w:t>
      </w:r>
    </w:p>
    <w:p w:rsidR="009B20E7" w:rsidRPr="00A6253E" w:rsidRDefault="009B20E7" w:rsidP="00A6253E">
      <w:pPr>
        <w:spacing w:line="360" w:lineRule="auto"/>
        <w:ind w:firstLine="708"/>
        <w:jc w:val="both"/>
        <w:rPr>
          <w:sz w:val="28"/>
          <w:szCs w:val="28"/>
        </w:rPr>
      </w:pPr>
      <w:r w:rsidRPr="00A6253E">
        <w:rPr>
          <w:sz w:val="28"/>
          <w:szCs w:val="28"/>
        </w:rPr>
        <w:t>Новые успехи были сделаны в картографии. Карты стали более точными, на них стали наноситься широты, очертания берегов, местонахождение портов (такие карты получили название портулан). Для навигации использовались компас и астролябия, качество которых значительно улучшилось к XVI веку.</w:t>
      </w:r>
      <w:r w:rsidR="00025D91" w:rsidRPr="00025D91">
        <w:rPr>
          <w:sz w:val="28"/>
          <w:szCs w:val="28"/>
        </w:rPr>
        <w:t xml:space="preserve"> </w:t>
      </w:r>
      <w:r w:rsidR="00025D91">
        <w:rPr>
          <w:sz w:val="28"/>
          <w:szCs w:val="28"/>
          <w:lang w:val="en-US"/>
        </w:rPr>
        <w:t>[</w:t>
      </w:r>
      <w:r w:rsidR="00025D91">
        <w:rPr>
          <w:sz w:val="28"/>
          <w:szCs w:val="28"/>
        </w:rPr>
        <w:t>4,46</w:t>
      </w:r>
      <w:r w:rsidR="00025D91">
        <w:rPr>
          <w:sz w:val="28"/>
          <w:szCs w:val="28"/>
          <w:lang w:val="en-US"/>
        </w:rPr>
        <w:t>]</w:t>
      </w:r>
    </w:p>
    <w:p w:rsidR="009B20E7" w:rsidRPr="00A6253E" w:rsidRDefault="009B20E7" w:rsidP="00A6253E">
      <w:pPr>
        <w:pStyle w:val="a4"/>
        <w:spacing w:before="0" w:beforeAutospacing="0" w:after="0" w:afterAutospacing="0" w:line="360" w:lineRule="auto"/>
        <w:jc w:val="both"/>
        <w:rPr>
          <w:sz w:val="28"/>
          <w:szCs w:val="28"/>
        </w:rPr>
      </w:pPr>
      <w:r w:rsidRPr="00A6253E">
        <w:rPr>
          <w:sz w:val="28"/>
          <w:szCs w:val="28"/>
        </w:rPr>
        <w:t xml:space="preserve">       Пионерами Великих географических открытий стали в XV в. страны Пиренейского полуострова — Испания и Португалия. Первый этап португальских географических открытий (1418—1460) связан с деятельностью принца Энрике (Генриха) Мореплавателя, талантливого организатора морских экспедиций, в которых участвовали не только дворяне, но и купечество. Еще в 20—30-е годы XV в. португальцы открыли остров Мадейру, Канарские и Азорские острова, они достигли побережья Гвинеи и остров Зеленого мыса, затем — Сьерра-Леоне.</w:t>
      </w:r>
    </w:p>
    <w:p w:rsidR="009B20E7" w:rsidRPr="00A6253E" w:rsidRDefault="009B20E7" w:rsidP="00A6253E">
      <w:pPr>
        <w:spacing w:line="360" w:lineRule="auto"/>
        <w:ind w:firstLine="708"/>
        <w:jc w:val="both"/>
        <w:rPr>
          <w:sz w:val="28"/>
          <w:szCs w:val="28"/>
        </w:rPr>
      </w:pPr>
      <w:r w:rsidRPr="00A6253E">
        <w:rPr>
          <w:sz w:val="28"/>
          <w:szCs w:val="28"/>
        </w:rPr>
        <w:t>В 1416 году организованная им экспедиция во главе с Г. Велью, следуя на юг вдоль Африки, открыла Канарские острова. В 1419 году Зарку и Ваш Тейшейра обнаружили острова Мадейра, в 1431 году В. Кабрал — Азорские острова. В 1445 году португальские моряки достигли мыса Зелёного — самой западной точки Африки, а в 1456 были открыты острова Зелёного Мыса.</w:t>
      </w:r>
    </w:p>
    <w:p w:rsidR="009B20E7" w:rsidRPr="00A6253E" w:rsidRDefault="009B20E7" w:rsidP="00A6253E">
      <w:pPr>
        <w:spacing w:line="360" w:lineRule="auto"/>
        <w:ind w:firstLine="708"/>
        <w:jc w:val="both"/>
        <w:rPr>
          <w:sz w:val="28"/>
          <w:szCs w:val="28"/>
        </w:rPr>
      </w:pPr>
      <w:r w:rsidRPr="00A6253E">
        <w:rPr>
          <w:sz w:val="28"/>
          <w:szCs w:val="28"/>
        </w:rPr>
        <w:t>В 1471 году португальцы достигли экватора. В 1488 году экспедиция Бартоломеу Диаша обогнула южную точку Африки и попала в Индийский океан. В 1497—1498 годах экспедиция из четырёх кораблей во главе с Васко да Гамой, обогнув с юга Африку, достигла индийского порта Каликут и, загрузив трюмы пряностями, вернулась в Лиссабон. Эта экспедиция доказала, что маршрут из Европы в Индию через Индийский океан существует. Доход от продажи товаров в шестьдесят раз превышал средства, потраченные на подготовку экспедиции.</w:t>
      </w:r>
    </w:p>
    <w:p w:rsidR="009610E4" w:rsidRPr="00A6253E" w:rsidRDefault="009610E4" w:rsidP="00025D91">
      <w:pPr>
        <w:pStyle w:val="a4"/>
        <w:spacing w:before="0" w:beforeAutospacing="0" w:after="0" w:afterAutospacing="0" w:line="360" w:lineRule="auto"/>
        <w:ind w:firstLine="708"/>
        <w:jc w:val="both"/>
        <w:rPr>
          <w:sz w:val="28"/>
          <w:szCs w:val="28"/>
        </w:rPr>
      </w:pPr>
      <w:r w:rsidRPr="00A6253E">
        <w:rPr>
          <w:sz w:val="28"/>
          <w:szCs w:val="28"/>
        </w:rPr>
        <w:t>1498 г. — начало экспедиции Васко да Гамы. Они двигались свободно в течение 4 месяцев, но Индийский океан встретил их бурей. Среди команды началась цинга, моряки взбунтовались. Да Гама сумел подавить бунт и нашел в Африке опытного лоцмана (человек, способный проложить курс в море по неизвестной дороге).</w:t>
      </w:r>
    </w:p>
    <w:p w:rsidR="009610E4" w:rsidRPr="00A6253E" w:rsidRDefault="009610E4" w:rsidP="00025D91">
      <w:pPr>
        <w:pStyle w:val="a4"/>
        <w:spacing w:before="0" w:beforeAutospacing="0" w:after="0" w:afterAutospacing="0" w:line="360" w:lineRule="auto"/>
        <w:ind w:firstLine="708"/>
        <w:jc w:val="both"/>
        <w:rPr>
          <w:sz w:val="28"/>
          <w:szCs w:val="28"/>
        </w:rPr>
      </w:pPr>
      <w:r w:rsidRPr="00A6253E">
        <w:rPr>
          <w:sz w:val="28"/>
          <w:szCs w:val="28"/>
        </w:rPr>
        <w:t>3 августа 1492 г. из гавани Палос отплыла флотилия из трех каравелл, взяв курс на юго-запад. В начале октября после двух месяцев плавания под давлением экипажа Колумб немного изменил курс. Ночью 12 октября 1492 года один из моряков увидел землю, и с рассветом флотилия подошла к одному из Багамских островов (Сан-Сальвадор), затем были открыты Куба и Гаити. Колумб до конца своих дней полагал, что открыл западный берег Индии и назвал эту местность Вест-Индией, такое название сохранилось в официальных документах до конца XVI в. За свою жизнь Колумб совершил еще три путешествия по этому маршруту. Лишь итальянец Америго Веспуччи доказал, что открытые Колумбом земли — материк.</w:t>
      </w:r>
      <w:r w:rsidR="00025D91" w:rsidRPr="00025D91">
        <w:rPr>
          <w:sz w:val="28"/>
          <w:szCs w:val="28"/>
        </w:rPr>
        <w:t xml:space="preserve"> </w:t>
      </w:r>
      <w:r w:rsidR="00025D91">
        <w:rPr>
          <w:sz w:val="28"/>
          <w:szCs w:val="28"/>
          <w:lang w:val="en-US"/>
        </w:rPr>
        <w:t>[</w:t>
      </w:r>
      <w:r w:rsidR="00025D91">
        <w:rPr>
          <w:sz w:val="28"/>
          <w:szCs w:val="28"/>
        </w:rPr>
        <w:t>4,113</w:t>
      </w:r>
      <w:r w:rsidR="00025D91">
        <w:rPr>
          <w:sz w:val="28"/>
          <w:szCs w:val="28"/>
          <w:lang w:val="en-US"/>
        </w:rPr>
        <w:t>]</w:t>
      </w:r>
    </w:p>
    <w:p w:rsidR="009610E4" w:rsidRPr="00A6253E" w:rsidRDefault="009610E4" w:rsidP="00025D91">
      <w:pPr>
        <w:pStyle w:val="a4"/>
        <w:spacing w:before="0" w:beforeAutospacing="0" w:after="0" w:afterAutospacing="0" w:line="360" w:lineRule="auto"/>
        <w:ind w:firstLine="708"/>
        <w:jc w:val="both"/>
        <w:rPr>
          <w:sz w:val="28"/>
          <w:szCs w:val="28"/>
        </w:rPr>
      </w:pPr>
      <w:r w:rsidRPr="00A6253E">
        <w:rPr>
          <w:sz w:val="28"/>
          <w:szCs w:val="28"/>
        </w:rPr>
        <w:t>1519—1522 гг. — испанец Фернандо Магеллан на пяти кораблях пересекает Атлантический океан, проходит вдоль восточного побережья Южной Америки, огибает его и находит пролив, впоследствии названный Магеллановым. Он поворачивает к Западному побережью Южной Америки и попал в новые воды. В течение 4 месяцев они были спокойны и океан назвали Тихим. Эта экспедиция имела чисто географическое значение, было доказано, что Земля имеет форму шара.</w:t>
      </w:r>
    </w:p>
    <w:p w:rsidR="00025D91" w:rsidRDefault="009610E4" w:rsidP="00A6253E">
      <w:pPr>
        <w:spacing w:line="360" w:lineRule="auto"/>
        <w:jc w:val="both"/>
        <w:rPr>
          <w:sz w:val="28"/>
          <w:szCs w:val="28"/>
        </w:rPr>
      </w:pPr>
      <w:r w:rsidRPr="00A6253E">
        <w:rPr>
          <w:sz w:val="28"/>
          <w:szCs w:val="28"/>
        </w:rPr>
        <w:t xml:space="preserve">    </w:t>
      </w:r>
      <w:r w:rsidR="00025D91">
        <w:rPr>
          <w:sz w:val="28"/>
          <w:szCs w:val="28"/>
        </w:rPr>
        <w:tab/>
      </w:r>
      <w:r w:rsidRPr="00A6253E">
        <w:rPr>
          <w:sz w:val="28"/>
          <w:szCs w:val="28"/>
        </w:rPr>
        <w:t xml:space="preserve"> В 1519 году Фердинанд Кортес завоевал Мексику. </w:t>
      </w:r>
    </w:p>
    <w:p w:rsidR="00A6253E" w:rsidRDefault="00025D91" w:rsidP="00025D91">
      <w:pPr>
        <w:spacing w:line="360" w:lineRule="auto"/>
        <w:ind w:firstLine="708"/>
        <w:jc w:val="both"/>
        <w:rPr>
          <w:sz w:val="28"/>
          <w:szCs w:val="28"/>
        </w:rPr>
      </w:pPr>
      <w:r>
        <w:rPr>
          <w:sz w:val="28"/>
          <w:szCs w:val="28"/>
        </w:rPr>
        <w:t>П</w:t>
      </w:r>
      <w:r w:rsidR="009610E4" w:rsidRPr="00A6253E">
        <w:rPr>
          <w:sz w:val="28"/>
          <w:szCs w:val="28"/>
        </w:rPr>
        <w:t xml:space="preserve">редприимчивость и энергия русских людей обогатили землевладение знанием азиатского севера. Ермак, этот Колумб азиатского полярного мира, завоеванием Сибири положил начало исследованиям этого края. За ним последовал целый ряд отважных и смелых людей, из которых наиболее замечательны: Дмитрий Копылов, которому с невероятными усилиями удалось в 1638 году достигнуть берегов Охотского моря, Атласов, открывший через несколько лет Камчатку, Хабаров, исследовавший берега Амура, и многие другие. </w:t>
      </w:r>
      <w:r>
        <w:rPr>
          <w:sz w:val="28"/>
          <w:szCs w:val="28"/>
          <w:lang w:val="en-US"/>
        </w:rPr>
        <w:t>[</w:t>
      </w:r>
      <w:r>
        <w:rPr>
          <w:sz w:val="28"/>
          <w:szCs w:val="28"/>
        </w:rPr>
        <w:t>4,133</w:t>
      </w:r>
      <w:r>
        <w:rPr>
          <w:sz w:val="28"/>
          <w:szCs w:val="28"/>
          <w:lang w:val="en-US"/>
        </w:rPr>
        <w:t>]</w:t>
      </w:r>
      <w:r w:rsidR="009610E4" w:rsidRPr="00A6253E">
        <w:rPr>
          <w:sz w:val="28"/>
          <w:szCs w:val="28"/>
        </w:rPr>
        <w:t xml:space="preserve">      </w:t>
      </w:r>
    </w:p>
    <w:p w:rsidR="009610E4" w:rsidRDefault="009610E4" w:rsidP="00A6253E">
      <w:pPr>
        <w:spacing w:line="360" w:lineRule="auto"/>
        <w:ind w:firstLine="708"/>
        <w:jc w:val="both"/>
        <w:rPr>
          <w:sz w:val="28"/>
          <w:szCs w:val="28"/>
        </w:rPr>
      </w:pPr>
    </w:p>
    <w:p w:rsidR="009610E4" w:rsidRPr="00A6253E" w:rsidRDefault="007D455D" w:rsidP="00A6253E">
      <w:pPr>
        <w:spacing w:line="360" w:lineRule="auto"/>
        <w:jc w:val="center"/>
        <w:rPr>
          <w:b/>
          <w:i/>
          <w:sz w:val="28"/>
          <w:szCs w:val="28"/>
        </w:rPr>
      </w:pPr>
      <w:r w:rsidRPr="00A6253E">
        <w:rPr>
          <w:b/>
          <w:i/>
          <w:sz w:val="28"/>
          <w:szCs w:val="28"/>
        </w:rPr>
        <w:t>2</w:t>
      </w:r>
      <w:r w:rsidR="009610E4" w:rsidRPr="00A6253E">
        <w:rPr>
          <w:b/>
          <w:i/>
          <w:sz w:val="28"/>
          <w:szCs w:val="28"/>
        </w:rPr>
        <w:t xml:space="preserve">. </w:t>
      </w:r>
      <w:r w:rsidRPr="00A6253E">
        <w:rPr>
          <w:b/>
          <w:i/>
          <w:sz w:val="28"/>
          <w:szCs w:val="28"/>
        </w:rPr>
        <w:t>Э</w:t>
      </w:r>
      <w:r w:rsidR="009610E4" w:rsidRPr="00A6253E">
        <w:rPr>
          <w:b/>
          <w:i/>
          <w:sz w:val="28"/>
          <w:szCs w:val="28"/>
        </w:rPr>
        <w:t xml:space="preserve">кономические последствия </w:t>
      </w:r>
      <w:r w:rsidRPr="00A6253E">
        <w:rPr>
          <w:b/>
          <w:i/>
          <w:sz w:val="28"/>
          <w:szCs w:val="28"/>
        </w:rPr>
        <w:t>Великих географических открытий</w:t>
      </w:r>
    </w:p>
    <w:p w:rsidR="009610E4" w:rsidRPr="00A6253E" w:rsidRDefault="009610E4" w:rsidP="00A6253E">
      <w:pPr>
        <w:spacing w:line="360" w:lineRule="auto"/>
        <w:rPr>
          <w:i/>
          <w:sz w:val="28"/>
          <w:szCs w:val="28"/>
        </w:rPr>
      </w:pPr>
    </w:p>
    <w:p w:rsidR="009610E4" w:rsidRPr="00A6253E" w:rsidRDefault="009610E4" w:rsidP="00A6253E">
      <w:pPr>
        <w:spacing w:line="360" w:lineRule="auto"/>
        <w:jc w:val="both"/>
        <w:rPr>
          <w:sz w:val="28"/>
          <w:szCs w:val="28"/>
        </w:rPr>
      </w:pPr>
      <w:r w:rsidRPr="00A6253E">
        <w:rPr>
          <w:rStyle w:val="a5"/>
          <w:b w:val="0"/>
          <w:i/>
          <w:sz w:val="28"/>
          <w:szCs w:val="28"/>
        </w:rPr>
        <w:t xml:space="preserve">       Великие географические открытия</w:t>
      </w:r>
      <w:r w:rsidRPr="00A6253E">
        <w:rPr>
          <w:sz w:val="28"/>
          <w:szCs w:val="28"/>
        </w:rPr>
        <w:t xml:space="preserve"> явились событиями всемирно-исторического значения. Открытие новых торговых путей и новых стран способствовало тому, что торговля приобрела мировой характер, произошло гигантское увеличение количества находившихся в обращении товаров. Это ускорило процесс разложения феодализма и возникновения капиталистических отношений в Западной Европе. Колониальная система, образовавшаяся вслед за </w:t>
      </w:r>
      <w:r w:rsidRPr="00A6253E">
        <w:rPr>
          <w:rStyle w:val="a5"/>
          <w:b w:val="0"/>
          <w:sz w:val="28"/>
          <w:szCs w:val="28"/>
        </w:rPr>
        <w:t>Великими географическими открытиями</w:t>
      </w:r>
      <w:r w:rsidRPr="00A6253E">
        <w:rPr>
          <w:sz w:val="28"/>
          <w:szCs w:val="28"/>
        </w:rPr>
        <w:t xml:space="preserve"> (уже в этот период европейцы, истребляя коренное население, захватили огромные территории в Америке и организовали опорные базы на побережье Африки, в Южной и Восточной Азии), явилась одним из рычагов так называемого </w:t>
      </w:r>
      <w:r w:rsidRPr="00A6253E">
        <w:rPr>
          <w:iCs/>
          <w:sz w:val="28"/>
          <w:szCs w:val="28"/>
        </w:rPr>
        <w:t>первоначального накопления капитала,</w:t>
      </w:r>
      <w:r w:rsidRPr="00A6253E">
        <w:rPr>
          <w:sz w:val="28"/>
          <w:szCs w:val="28"/>
        </w:rPr>
        <w:t xml:space="preserve"> этому способствовал и наплыв после </w:t>
      </w:r>
      <w:r w:rsidRPr="00A6253E">
        <w:rPr>
          <w:rStyle w:val="a5"/>
          <w:b w:val="0"/>
          <w:sz w:val="28"/>
          <w:szCs w:val="28"/>
        </w:rPr>
        <w:t>Великих географических открытий</w:t>
      </w:r>
      <w:r w:rsidRPr="00A6253E">
        <w:rPr>
          <w:sz w:val="28"/>
          <w:szCs w:val="28"/>
        </w:rPr>
        <w:t xml:space="preserve"> дешёвого американского золота и серебра в Европу, вызвавший здесь значительное повышение цен</w:t>
      </w:r>
      <w:r w:rsidR="00025D91">
        <w:rPr>
          <w:sz w:val="28"/>
          <w:szCs w:val="28"/>
        </w:rPr>
        <w:t>.</w:t>
      </w:r>
      <w:r w:rsidRPr="00A6253E">
        <w:rPr>
          <w:sz w:val="28"/>
          <w:szCs w:val="28"/>
        </w:rPr>
        <w:t xml:space="preserve"> Перемещение в результате </w:t>
      </w:r>
      <w:r w:rsidRPr="00A6253E">
        <w:rPr>
          <w:rStyle w:val="a5"/>
          <w:b w:val="0"/>
          <w:sz w:val="28"/>
          <w:szCs w:val="28"/>
        </w:rPr>
        <w:t>Великих географических открытий</w:t>
      </w:r>
      <w:r w:rsidRPr="00A6253E">
        <w:rPr>
          <w:sz w:val="28"/>
          <w:szCs w:val="28"/>
        </w:rPr>
        <w:t xml:space="preserve"> торговых путей из Средиземного моря в Атлантический океан способствовало экономическому упадку одних европейских стран (Италия, отчасти Германия) и возвышению других (Нидерланды, Англия). </w:t>
      </w:r>
      <w:r w:rsidR="00025D91">
        <w:rPr>
          <w:sz w:val="28"/>
          <w:szCs w:val="28"/>
          <w:lang w:val="en-US"/>
        </w:rPr>
        <w:t>[</w:t>
      </w:r>
      <w:r w:rsidR="00025D91">
        <w:rPr>
          <w:sz w:val="28"/>
          <w:szCs w:val="28"/>
        </w:rPr>
        <w:t>1,15</w:t>
      </w:r>
      <w:r w:rsidR="00025D91">
        <w:rPr>
          <w:sz w:val="28"/>
          <w:szCs w:val="28"/>
          <w:lang w:val="en-US"/>
        </w:rPr>
        <w:t>]</w:t>
      </w:r>
    </w:p>
    <w:p w:rsidR="009610E4" w:rsidRPr="00A6253E" w:rsidRDefault="009610E4" w:rsidP="00A6253E">
      <w:pPr>
        <w:spacing w:line="360" w:lineRule="auto"/>
        <w:jc w:val="both"/>
        <w:rPr>
          <w:sz w:val="28"/>
          <w:szCs w:val="28"/>
        </w:rPr>
      </w:pPr>
      <w:r w:rsidRPr="00A6253E">
        <w:rPr>
          <w:sz w:val="28"/>
          <w:szCs w:val="28"/>
        </w:rPr>
        <w:t xml:space="preserve">      Независимо от заокеанских открытий, в самой Европе происходили события величайшей важности, внёсшие коренное различие новой эпохи от старой. Реформация вызвала полную перемену в значении церкви; изобретение книгопечатания и возрождение классического образования внесло также коренную перемену в научный мир, какую внесло изобретение огнестрельного оружия в военные дела. Во всех областях человеческой деятельности чувствовался приток новых жизненных сил, новой энергии. Общее течение захватило политику, как и экономический строй.       </w:t>
      </w:r>
      <w:r w:rsidR="007D455D" w:rsidRPr="00A6253E">
        <w:rPr>
          <w:sz w:val="28"/>
          <w:szCs w:val="28"/>
        </w:rPr>
        <w:tab/>
      </w:r>
      <w:r w:rsidR="007D455D" w:rsidRPr="00A6253E">
        <w:rPr>
          <w:sz w:val="28"/>
          <w:szCs w:val="28"/>
        </w:rPr>
        <w:tab/>
      </w:r>
      <w:r w:rsidR="007D455D" w:rsidRPr="00A6253E">
        <w:rPr>
          <w:sz w:val="28"/>
          <w:szCs w:val="28"/>
        </w:rPr>
        <w:tab/>
      </w:r>
      <w:r w:rsidRPr="00A6253E">
        <w:rPr>
          <w:sz w:val="28"/>
          <w:szCs w:val="28"/>
        </w:rPr>
        <w:t>Богатство народа определяется количеством находящихся у него в обращении металлических денег; следовательно, надо так направить торговлю государства, чтобы денег ввозилось как можно больше, а вывозилось - как можно меньше. В зависимости от этого основного положения считалось полезным широкое развитие в своих странах всяких добыч и производств, чтоб вывоз товаров постоянно увеличивался, а ввоз уменьшался. Разница между стоимостью ввоза и вывоза - так называемый баланс торговли государства - почиталась благоприятной, когда вывоз товаров, в переводе на деньги, был больше ввоза, и разница оплачивалась другими народами монетой. Таким образом, для улучшения своего торгового баланса, государство должно было затруднять ввоз иноземных товаров наложением таможенных пошлин и запретительными мерами; точно так же полезным считалось затруднять вывоз сырья, золота и серебра; зато производительные силы страны оберегались всеми способами, промышленность поощрялась выдачей денежных пособий, льгот и привилегий, а вывоз продуктов фабрично-заводской промышленности - тщательно облегчался.</w:t>
      </w:r>
      <w:r w:rsidR="00025D91" w:rsidRPr="00025D91">
        <w:rPr>
          <w:sz w:val="28"/>
          <w:szCs w:val="28"/>
        </w:rPr>
        <w:t xml:space="preserve"> </w:t>
      </w:r>
      <w:r w:rsidR="00025D91">
        <w:rPr>
          <w:sz w:val="28"/>
          <w:szCs w:val="28"/>
          <w:lang w:val="en-US"/>
        </w:rPr>
        <w:t>[</w:t>
      </w:r>
      <w:r w:rsidR="00025D91">
        <w:rPr>
          <w:sz w:val="28"/>
          <w:szCs w:val="28"/>
        </w:rPr>
        <w:t>3,192</w:t>
      </w:r>
      <w:r w:rsidR="00025D91">
        <w:rPr>
          <w:sz w:val="28"/>
          <w:szCs w:val="28"/>
          <w:lang w:val="en-US"/>
        </w:rPr>
        <w:t>]</w:t>
      </w:r>
    </w:p>
    <w:p w:rsidR="009610E4" w:rsidRPr="00A6253E" w:rsidRDefault="009610E4" w:rsidP="00A6253E">
      <w:pPr>
        <w:spacing w:line="360" w:lineRule="auto"/>
        <w:jc w:val="center"/>
        <w:rPr>
          <w:i/>
          <w:sz w:val="28"/>
          <w:szCs w:val="28"/>
        </w:rPr>
      </w:pPr>
      <w:r w:rsidRPr="00A6253E">
        <w:rPr>
          <w:bCs/>
          <w:i/>
          <w:sz w:val="28"/>
          <w:szCs w:val="28"/>
        </w:rPr>
        <w:t>Колонии и колониальная политика</w:t>
      </w:r>
    </w:p>
    <w:p w:rsidR="00E44067" w:rsidRPr="00A6253E" w:rsidRDefault="009610E4" w:rsidP="00A6253E">
      <w:pPr>
        <w:spacing w:line="360" w:lineRule="auto"/>
        <w:jc w:val="both"/>
        <w:rPr>
          <w:sz w:val="28"/>
          <w:szCs w:val="28"/>
        </w:rPr>
      </w:pPr>
      <w:r w:rsidRPr="00A6253E">
        <w:rPr>
          <w:sz w:val="28"/>
          <w:szCs w:val="28"/>
        </w:rPr>
        <w:t xml:space="preserve">     В полном согласовании с меркантильной системой было преувеличен и ложное значение, которое в этот период истории придавалось колониям. Все государства, имевшие для этого достаточные силы, всячески старались захватить как можно больше земель под колонии. Особенно ценились земли, пригодные для производства колониальных товаров, т.е. таких, которые в Европе не могли производиться в Европе и действительно составляли выгодный предмет торговли. Государства, основывая колонии, имели в виду эксплуатацию местных природных богатств в пользу своей страны, а также выгоды от монополий по торговле теми или другими колониальными товарами.</w:t>
      </w:r>
      <w:r w:rsidR="00025D91" w:rsidRPr="00025D91">
        <w:rPr>
          <w:sz w:val="28"/>
          <w:szCs w:val="28"/>
        </w:rPr>
        <w:t xml:space="preserve"> </w:t>
      </w:r>
      <w:r w:rsidR="00025D91">
        <w:rPr>
          <w:sz w:val="28"/>
          <w:szCs w:val="28"/>
          <w:lang w:val="en-US"/>
        </w:rPr>
        <w:t>[</w:t>
      </w:r>
      <w:r w:rsidR="00025D91">
        <w:rPr>
          <w:sz w:val="28"/>
          <w:szCs w:val="28"/>
        </w:rPr>
        <w:t>3,196</w:t>
      </w:r>
      <w:r w:rsidR="00025D91">
        <w:rPr>
          <w:sz w:val="28"/>
          <w:szCs w:val="28"/>
          <w:lang w:val="en-US"/>
        </w:rPr>
        <w:t>]</w:t>
      </w:r>
    </w:p>
    <w:p w:rsidR="009610E4" w:rsidRPr="00A6253E" w:rsidRDefault="009610E4" w:rsidP="00A6253E">
      <w:pPr>
        <w:spacing w:line="360" w:lineRule="auto"/>
        <w:jc w:val="center"/>
        <w:rPr>
          <w:i/>
          <w:sz w:val="28"/>
          <w:szCs w:val="28"/>
        </w:rPr>
      </w:pPr>
      <w:r w:rsidRPr="00A6253E">
        <w:rPr>
          <w:bCs/>
          <w:i/>
          <w:sz w:val="28"/>
          <w:szCs w:val="28"/>
        </w:rPr>
        <w:t>Пути сообщения</w:t>
      </w:r>
    </w:p>
    <w:p w:rsidR="009610E4" w:rsidRPr="00A6253E" w:rsidRDefault="009610E4" w:rsidP="00A6253E">
      <w:pPr>
        <w:spacing w:line="360" w:lineRule="auto"/>
        <w:jc w:val="both"/>
        <w:rPr>
          <w:sz w:val="28"/>
          <w:szCs w:val="28"/>
        </w:rPr>
      </w:pPr>
      <w:r w:rsidRPr="00A6253E">
        <w:rPr>
          <w:sz w:val="28"/>
          <w:szCs w:val="28"/>
        </w:rPr>
        <w:t xml:space="preserve">      Сухопутные дороги устраивались заботливо и совершенствовались только в Англии и в Голландии. Зато всюду делались большие усилия для улучшения водных путей сообщения. В рассматриваемый период создано было много искусственных водных путей (каналов), в особенности в Нидерландах по освобождении от испанского ига, во Франции XVII столетия, в Англии в XVIII и в России со времён Петра Великого. Так во Франции был устроен Лангедокский канал; в Англии был вырыт не менее знаменитый Манчестерско-Ливерпульский канал. В Пруссии особенно много сделал для речного судоходства Фридрих Великий. Почты в средние века были плохи и существовали далеко не везде.</w:t>
      </w:r>
    </w:p>
    <w:p w:rsidR="009610E4" w:rsidRPr="00A6253E" w:rsidRDefault="009610E4" w:rsidP="00A6253E">
      <w:pPr>
        <w:spacing w:line="360" w:lineRule="auto"/>
        <w:jc w:val="both"/>
        <w:rPr>
          <w:sz w:val="28"/>
          <w:szCs w:val="28"/>
        </w:rPr>
      </w:pPr>
      <w:r w:rsidRPr="00A6253E">
        <w:rPr>
          <w:sz w:val="28"/>
          <w:szCs w:val="28"/>
        </w:rPr>
        <w:t xml:space="preserve">       Большие улучшения вызвала эпоха великих открытий в навигации. Система прибрежного судоходства была окончательно брошена, как медленная и опасная; компас и пользование морскими картами вошли во всеобщее употребление. В то же время корабли начали строиться больших размеров и прочнее, чтобы можно было выдерживать волнение в океанах, в оснастке и управлении парусами стали быстро вводиться улучшения и усложнения, так как движение по компасу стало требовать большей правильности. Большие успехи делали моряки и в астрономии; к этому их принуждала необходимость в постоянных исправлениях и дополнениях морских карт. </w:t>
      </w:r>
    </w:p>
    <w:p w:rsidR="009610E4" w:rsidRPr="00A6253E" w:rsidRDefault="009610E4" w:rsidP="00A6253E">
      <w:pPr>
        <w:spacing w:line="360" w:lineRule="auto"/>
        <w:ind w:firstLine="708"/>
        <w:jc w:val="both"/>
        <w:rPr>
          <w:sz w:val="28"/>
          <w:szCs w:val="28"/>
        </w:rPr>
      </w:pPr>
      <w:r w:rsidRPr="00A6253E">
        <w:rPr>
          <w:sz w:val="28"/>
          <w:szCs w:val="28"/>
        </w:rPr>
        <w:t xml:space="preserve">В Средиземном море произошёл всплеск активности пиратов. Занимались там морским разбоем преимущественно барбарески; так испанцы называли жителей Туниса, Алжира и Триполиса. Барбарески не только грабили торговые суда на море, но делали постоянные нападения на берега Европы, разоряли целые города и уводили толпами христиан в неволю. Даже Карл V, несмотря на энергичные меры, какова, например, разрушение Туниса - главного притона разбойников - не мог окончательно справиться с пиратами. </w:t>
      </w:r>
      <w:r w:rsidR="00025D91">
        <w:rPr>
          <w:sz w:val="28"/>
          <w:szCs w:val="28"/>
          <w:lang w:val="en-US"/>
        </w:rPr>
        <w:t>[</w:t>
      </w:r>
      <w:r w:rsidR="00025D91">
        <w:rPr>
          <w:sz w:val="28"/>
          <w:szCs w:val="28"/>
        </w:rPr>
        <w:t>3,207</w:t>
      </w:r>
      <w:r w:rsidR="00025D91">
        <w:rPr>
          <w:sz w:val="28"/>
          <w:szCs w:val="28"/>
          <w:lang w:val="en-US"/>
        </w:rPr>
        <w:t>]</w:t>
      </w:r>
    </w:p>
    <w:p w:rsidR="009610E4" w:rsidRPr="00A6253E" w:rsidRDefault="009610E4" w:rsidP="00A6253E">
      <w:pPr>
        <w:spacing w:line="360" w:lineRule="auto"/>
        <w:jc w:val="center"/>
        <w:rPr>
          <w:i/>
          <w:sz w:val="28"/>
          <w:szCs w:val="28"/>
        </w:rPr>
      </w:pPr>
      <w:r w:rsidRPr="00A6253E">
        <w:rPr>
          <w:bCs/>
          <w:i/>
          <w:sz w:val="28"/>
          <w:szCs w:val="28"/>
        </w:rPr>
        <w:t>Торговое право</w:t>
      </w:r>
    </w:p>
    <w:p w:rsidR="009610E4" w:rsidRPr="00A6253E" w:rsidRDefault="009610E4" w:rsidP="00A6253E">
      <w:pPr>
        <w:spacing w:line="360" w:lineRule="auto"/>
        <w:jc w:val="both"/>
        <w:rPr>
          <w:sz w:val="28"/>
          <w:szCs w:val="28"/>
        </w:rPr>
      </w:pPr>
      <w:r w:rsidRPr="00A6253E">
        <w:rPr>
          <w:sz w:val="28"/>
          <w:szCs w:val="28"/>
        </w:rPr>
        <w:t xml:space="preserve">     Развитие торговли и промышленности вызвало необходимость в установлении особых законов. Основанием торговому праву в различных государствах послужили установившиеся ещё в средние века торговые обычаи и уставы некоторых цехов. Торговое право, в виде законченного устава о торговле и промышленности, явилось впервые в 1763 году во Франции.</w:t>
      </w:r>
      <w:r w:rsidR="00025D91" w:rsidRPr="00025D91">
        <w:rPr>
          <w:sz w:val="28"/>
          <w:szCs w:val="28"/>
        </w:rPr>
        <w:t xml:space="preserve"> </w:t>
      </w:r>
      <w:r w:rsidR="00025D91">
        <w:rPr>
          <w:sz w:val="28"/>
          <w:szCs w:val="28"/>
          <w:lang w:val="en-US"/>
        </w:rPr>
        <w:t>[</w:t>
      </w:r>
      <w:r w:rsidR="00025D91">
        <w:rPr>
          <w:sz w:val="28"/>
          <w:szCs w:val="28"/>
        </w:rPr>
        <w:t>3,215</w:t>
      </w:r>
      <w:r w:rsidR="00025D91">
        <w:rPr>
          <w:sz w:val="28"/>
          <w:szCs w:val="28"/>
          <w:lang w:val="en-US"/>
        </w:rPr>
        <w:t>]</w:t>
      </w:r>
    </w:p>
    <w:p w:rsidR="009610E4" w:rsidRPr="00A6253E" w:rsidRDefault="009610E4" w:rsidP="00A6253E">
      <w:pPr>
        <w:spacing w:line="360" w:lineRule="auto"/>
        <w:jc w:val="center"/>
        <w:rPr>
          <w:i/>
          <w:sz w:val="28"/>
          <w:szCs w:val="28"/>
        </w:rPr>
      </w:pPr>
      <w:r w:rsidRPr="00A6253E">
        <w:rPr>
          <w:bCs/>
          <w:i/>
          <w:sz w:val="28"/>
          <w:szCs w:val="28"/>
        </w:rPr>
        <w:t>Кредит и кредитные предприятия</w:t>
      </w:r>
    </w:p>
    <w:p w:rsidR="009610E4" w:rsidRPr="00A6253E" w:rsidRDefault="009610E4" w:rsidP="00A6253E">
      <w:pPr>
        <w:spacing w:line="360" w:lineRule="auto"/>
        <w:jc w:val="both"/>
        <w:rPr>
          <w:sz w:val="28"/>
          <w:szCs w:val="28"/>
        </w:rPr>
      </w:pPr>
      <w:r w:rsidRPr="00A6253E">
        <w:rPr>
          <w:sz w:val="28"/>
          <w:szCs w:val="28"/>
        </w:rPr>
        <w:t xml:space="preserve">      Кредит встречал в средние века большие препятствия в осуждении церковью взимания процентов за ссуды. Когда отношение церкви к этому вопросу стало менее сурово, торговый кредит поднялся и получил право гражданства, но не мог достичь большого процветания по самим условиям коммерческих операций того времени. С открытием новых земель условия переменились: потребовались огромные капиталы для предприятий, осуществимых только в больших размерах; сами правительства для покрытия внезапно появившихся огромных расходов по колониальной политике, стали нуждаться в значительных займах; при таких условиях для кредитных предприятий открылось широкое и благодатное поприще.</w:t>
      </w:r>
    </w:p>
    <w:p w:rsidR="009610E4" w:rsidRPr="00A6253E" w:rsidRDefault="009610E4" w:rsidP="00A6253E">
      <w:pPr>
        <w:spacing w:line="360" w:lineRule="auto"/>
        <w:jc w:val="both"/>
        <w:rPr>
          <w:sz w:val="28"/>
          <w:szCs w:val="28"/>
        </w:rPr>
      </w:pPr>
      <w:r w:rsidRPr="00A6253E">
        <w:rPr>
          <w:sz w:val="28"/>
          <w:szCs w:val="28"/>
        </w:rPr>
        <w:t xml:space="preserve">      После Венеции, Генуи и другие итальянские города стали тоже учреждать общественные банки. Город Амстердам основал свой банк лишь в 1509 году, Гамбург - в 1619 году; оба возникли главным образом в видах упорядоченного монетного обращения; кредитные операции введены были позже. Основание банков в Нюрнберге (1621), в Роттердаме (1635) и в Стокгольме (1657) оживило кредит весьма чувствительно. Стокгольмский банк первый ввёл ипотечные операции и отчасти принял характер земельного банка. Переход к современным кредитным учреждениям явился с основанием английского банка в 1694 году. Проект этого банка выработан шотландцем Паттерсоном. Английский банк был основан на акционерных началах и первый получил право выпуска банковских билетов. В Шотландии кредитные предприятия пользовались ещё большей свободой, чем в Англии.</w:t>
      </w:r>
    </w:p>
    <w:p w:rsidR="009610E4" w:rsidRPr="00A6253E" w:rsidRDefault="009610E4" w:rsidP="00A6253E">
      <w:pPr>
        <w:spacing w:line="360" w:lineRule="auto"/>
        <w:jc w:val="center"/>
        <w:rPr>
          <w:i/>
          <w:sz w:val="28"/>
          <w:szCs w:val="28"/>
        </w:rPr>
      </w:pPr>
      <w:r w:rsidRPr="00A6253E">
        <w:rPr>
          <w:bCs/>
          <w:i/>
          <w:sz w:val="28"/>
          <w:szCs w:val="28"/>
        </w:rPr>
        <w:t>Страховые предприятия</w:t>
      </w:r>
    </w:p>
    <w:p w:rsidR="009610E4" w:rsidRPr="00A6253E" w:rsidRDefault="009610E4" w:rsidP="00A6253E">
      <w:pPr>
        <w:spacing w:line="360" w:lineRule="auto"/>
        <w:jc w:val="both"/>
        <w:rPr>
          <w:sz w:val="28"/>
          <w:szCs w:val="28"/>
        </w:rPr>
      </w:pPr>
      <w:r w:rsidRPr="00A6253E">
        <w:rPr>
          <w:sz w:val="28"/>
          <w:szCs w:val="28"/>
        </w:rPr>
        <w:t xml:space="preserve">       Страховые предприятия раньше добились самостоятельности и свободы операций, чем в банки. Страхование (морское и от случайностей в путешествиях) существовало уже давно и достигло значительного процветания в Барселоне и в Брюгге. К концу XV столетия оно было уже в общем употреблении. Страхования от огня возникли только в XVIII столетии.</w:t>
      </w:r>
    </w:p>
    <w:p w:rsidR="009610E4" w:rsidRPr="00A6253E" w:rsidRDefault="009610E4" w:rsidP="00A6253E">
      <w:pPr>
        <w:spacing w:line="360" w:lineRule="auto"/>
        <w:jc w:val="center"/>
        <w:rPr>
          <w:i/>
          <w:sz w:val="28"/>
          <w:szCs w:val="28"/>
        </w:rPr>
      </w:pPr>
      <w:r w:rsidRPr="00A6253E">
        <w:rPr>
          <w:bCs/>
          <w:i/>
          <w:sz w:val="28"/>
          <w:szCs w:val="28"/>
        </w:rPr>
        <w:t>Векселя и биржи</w:t>
      </w:r>
    </w:p>
    <w:p w:rsidR="009610E4" w:rsidRPr="00A6253E" w:rsidRDefault="009610E4" w:rsidP="00A6253E">
      <w:pPr>
        <w:spacing w:line="360" w:lineRule="auto"/>
        <w:jc w:val="both"/>
        <w:rPr>
          <w:sz w:val="28"/>
          <w:szCs w:val="28"/>
        </w:rPr>
      </w:pPr>
      <w:r w:rsidRPr="00A6253E">
        <w:rPr>
          <w:sz w:val="28"/>
          <w:szCs w:val="28"/>
        </w:rPr>
        <w:t xml:space="preserve">      До XVI столетия посредниками в кредитных делах по все Европе оставались почти исключительно евреи и итальянцы; кроме итальянских городов, главнейшими местами их операций были: Лион, Париж, Нюрнберг, Франкфурт, Аугсбург, Брюгге и Антверпен. В операциях преобладали простой размен денег и торговля переводными векселями.</w:t>
      </w:r>
    </w:p>
    <w:p w:rsidR="009610E4" w:rsidRPr="00A6253E" w:rsidRDefault="009610E4" w:rsidP="00A6253E">
      <w:pPr>
        <w:spacing w:line="360" w:lineRule="auto"/>
        <w:jc w:val="both"/>
        <w:rPr>
          <w:sz w:val="28"/>
          <w:szCs w:val="28"/>
        </w:rPr>
      </w:pPr>
      <w:r w:rsidRPr="00A6253E">
        <w:rPr>
          <w:sz w:val="28"/>
          <w:szCs w:val="28"/>
        </w:rPr>
        <w:t>Пользование векселями уже в XIV веке было в главнейших европейских городах очень значительно. Векселя сперва служили лишь средством для перевода денег и содержали в себе приказ одного лица другому выдать предъявителю определённую сумму. Позднее векселями стали пользоваться и при товарных сделках, причём вексель обеспечивал не только сумму, но и срок платежа. С XV века вошли в обычай так называемые ярмарочные векселя, и ими стали пользоваться даже мелкие торговцы, как средством кредита. Ярмарочные векселя впервые появились на ярмарках Лиона и Безансона. В XVII столетии во Франции же впервые был введён обычай передаточных надписей (индоссамента), что придало векселям ещё большее значение в торговле, так как они сделались уже орудием платежа. Владелец векселя уплачивал кредитору, с согласия последнего, не наличными деньгами, а имеющимся у него векселем, ставя на нём соответствующую надпись. До того времени вексель служил средством расплаты только между векселедателем и лицами, обозначенными в тексте векселя; с введением индоссамента векселя до истечения срока стали переходить из рук в руки как платёжное средство. Широкое распространение пользования векселями потребовало законодательных мер для обеспечения порядка в таких делах. Первые законы о векселях появились в Болонье (1569) и в Германии (в начале XVII века).</w:t>
      </w:r>
      <w:r w:rsidR="00025D91" w:rsidRPr="00025D91">
        <w:rPr>
          <w:sz w:val="28"/>
          <w:szCs w:val="28"/>
        </w:rPr>
        <w:t xml:space="preserve"> </w:t>
      </w:r>
      <w:r w:rsidR="00025D91">
        <w:rPr>
          <w:sz w:val="28"/>
          <w:szCs w:val="28"/>
          <w:lang w:val="en-US"/>
        </w:rPr>
        <w:t>[</w:t>
      </w:r>
      <w:r w:rsidR="00025D91">
        <w:rPr>
          <w:sz w:val="28"/>
          <w:szCs w:val="28"/>
        </w:rPr>
        <w:t>3,258</w:t>
      </w:r>
      <w:r w:rsidR="00025D91">
        <w:rPr>
          <w:sz w:val="28"/>
          <w:szCs w:val="28"/>
          <w:lang w:val="en-US"/>
        </w:rPr>
        <w:t>]</w:t>
      </w:r>
    </w:p>
    <w:p w:rsidR="00025D91" w:rsidRDefault="00025D91" w:rsidP="00A6253E">
      <w:pPr>
        <w:spacing w:line="360" w:lineRule="auto"/>
        <w:jc w:val="center"/>
        <w:rPr>
          <w:bCs/>
          <w:i/>
          <w:sz w:val="28"/>
          <w:szCs w:val="28"/>
        </w:rPr>
      </w:pPr>
    </w:p>
    <w:p w:rsidR="00025D91" w:rsidRDefault="00025D91" w:rsidP="00A6253E">
      <w:pPr>
        <w:spacing w:line="360" w:lineRule="auto"/>
        <w:jc w:val="center"/>
        <w:rPr>
          <w:bCs/>
          <w:i/>
          <w:sz w:val="28"/>
          <w:szCs w:val="28"/>
        </w:rPr>
      </w:pPr>
    </w:p>
    <w:p w:rsidR="009610E4" w:rsidRPr="00A6253E" w:rsidRDefault="009610E4" w:rsidP="00A6253E">
      <w:pPr>
        <w:spacing w:line="360" w:lineRule="auto"/>
        <w:jc w:val="center"/>
        <w:rPr>
          <w:i/>
          <w:sz w:val="28"/>
          <w:szCs w:val="28"/>
        </w:rPr>
      </w:pPr>
      <w:r w:rsidRPr="00A6253E">
        <w:rPr>
          <w:bCs/>
          <w:i/>
          <w:sz w:val="28"/>
          <w:szCs w:val="28"/>
        </w:rPr>
        <w:t>Денежное обращение</w:t>
      </w:r>
    </w:p>
    <w:p w:rsidR="009610E4" w:rsidRPr="00A6253E" w:rsidRDefault="009610E4" w:rsidP="00A6253E">
      <w:pPr>
        <w:spacing w:line="360" w:lineRule="auto"/>
        <w:jc w:val="both"/>
        <w:rPr>
          <w:sz w:val="28"/>
          <w:szCs w:val="28"/>
        </w:rPr>
      </w:pPr>
      <w:r w:rsidRPr="00A6253E">
        <w:rPr>
          <w:sz w:val="28"/>
          <w:szCs w:val="28"/>
        </w:rPr>
        <w:t xml:space="preserve">        Новые века был временем перехода от натуральных хозяйств к денежным. Такой переход замечался перед тем лишь в главных торговых центрах; теперь он сделался повсеместным. Облегчился переход благодаря большому притоку золота и серебра из вновь открытых стран. Рядом с прежними производительными силами явилась новая сила чисто денежного капитала, совершенно изменившая торговые условия, так как обилие денег в обращении чрезвычайно облегчило торговые сношения, спекуляции и скапливания больших богатств.</w:t>
      </w:r>
    </w:p>
    <w:p w:rsidR="009610E4" w:rsidRPr="00A6253E" w:rsidRDefault="009610E4" w:rsidP="00A6253E">
      <w:pPr>
        <w:spacing w:line="360" w:lineRule="auto"/>
        <w:jc w:val="both"/>
        <w:rPr>
          <w:sz w:val="28"/>
          <w:szCs w:val="28"/>
        </w:rPr>
      </w:pPr>
      <w:r w:rsidRPr="00A6253E">
        <w:rPr>
          <w:sz w:val="28"/>
          <w:szCs w:val="28"/>
        </w:rPr>
        <w:t xml:space="preserve">        Открытие богатых золотых и серебряных россыпей в Америке создало в европейском денежном обращении целый переворот. Приток благородных металлов в Европу сделался очень значительным, сначала только золота, с 1522 года и серебра. Золото привозилось из Вест-Индии и Центральной Америки; серебро из Мексики, Перу, а вскоре также их Чили. Затем в число золотоносных стран вступили Новая Гранада и Бразилия. Первым последствием огромного притока золота и серебра в Европе было полное изменение цен на товары; в общем, они стали в пять раз выше прежних. Плата за труд изменилась значительно позже, медленнее и неодинаково, в зависимости от рода работ. До начала XVI столетия в продолжение всех средних веков благородные металлы в Европе непрерывно поднимались в цене; в продолжение XVI века, наоборот, цена на благородные металлы падала, сначала медленно, потом весьма быстро. Особенное падение этих цен замечается в период с 1560 по 1600 года. Распределение прибывавшего золота в Европе отнюдь не было равномерно, ни между народами, ни между сословиями одного и того же народа. Отдельные виды предприятий быстро обогатились на счёт прибывавших сокровищ, другие - медленнее или понесли ущерб. Произошли и крупные перемены в экономической жизни западных народов. Обеднение мелкопотомственного дворянства, развитие пролетариата, быстрое возвышение богатства и значения буржуазии - таковы были ближайшие последствия перемены.</w:t>
      </w:r>
    </w:p>
    <w:p w:rsidR="009610E4" w:rsidRPr="00A6253E" w:rsidRDefault="009610E4" w:rsidP="00A6253E">
      <w:pPr>
        <w:spacing w:line="360" w:lineRule="auto"/>
        <w:jc w:val="center"/>
        <w:rPr>
          <w:i/>
          <w:sz w:val="28"/>
          <w:szCs w:val="28"/>
        </w:rPr>
      </w:pPr>
      <w:r w:rsidRPr="00A6253E">
        <w:rPr>
          <w:bCs/>
          <w:i/>
          <w:sz w:val="28"/>
          <w:szCs w:val="28"/>
        </w:rPr>
        <w:t xml:space="preserve">Торговля </w:t>
      </w:r>
    </w:p>
    <w:p w:rsidR="009610E4" w:rsidRPr="00A6253E" w:rsidRDefault="009610E4" w:rsidP="00A6253E">
      <w:pPr>
        <w:spacing w:line="360" w:lineRule="auto"/>
        <w:jc w:val="both"/>
        <w:rPr>
          <w:sz w:val="28"/>
          <w:szCs w:val="28"/>
        </w:rPr>
      </w:pPr>
      <w:r w:rsidRPr="00A6253E">
        <w:rPr>
          <w:sz w:val="28"/>
          <w:szCs w:val="28"/>
        </w:rPr>
        <w:t xml:space="preserve">      Торговля товарами после эпохи открытий изменилась: изменилось количество поступавших на рынки товаров; также много новых предметов торговли. Это вызвало не только новые приёмы спекуляции, но повело ещё к большим переменам в массовом потреблении народов, отозвалось даже на образе жизни.</w:t>
      </w:r>
    </w:p>
    <w:p w:rsidR="009610E4" w:rsidRPr="00A6253E" w:rsidRDefault="009610E4" w:rsidP="00A6253E">
      <w:pPr>
        <w:spacing w:line="360" w:lineRule="auto"/>
        <w:jc w:val="both"/>
        <w:rPr>
          <w:sz w:val="28"/>
          <w:szCs w:val="28"/>
        </w:rPr>
      </w:pPr>
      <w:r w:rsidRPr="00A6253E">
        <w:rPr>
          <w:sz w:val="28"/>
          <w:szCs w:val="28"/>
        </w:rPr>
        <w:t xml:space="preserve">      Сахарный тростник, который всегда разводился в Индии, составлял уже в XV веке немаловажную статью ввоза, но доставлялся исключительно с востока и обходился слишком дорого, чтобы сахар мог служить предметом общего потребления. В 1520 году сахарный тростник стали разводить на острове Сан-Доминго, и дело пошло столь успешно, что в самое непродолжительное время Вест-Индия сделалась главным месторождением сахарного тростника. Позднее сахарные плантации появились ещё в Бразилии, в Северной Америке, на островах Святого Маврикия и Бурбоне. Вдобавок найдены были лучшие сорта тростника, приёмы возделывания были усовершенствованы и от этого сборы значительно повысились. Кофе, родиной которого считаются восточные берега Африки, употреблялся ещё эфиопами в глубочайшей древности. В Аравии уже в XV веке кофе возделывался и потреблялся в значительном количестве. В Европу он проник через турок в XVI веке.</w:t>
      </w:r>
    </w:p>
    <w:p w:rsidR="009610E4" w:rsidRPr="00A6253E" w:rsidRDefault="009610E4" w:rsidP="00A6253E">
      <w:pPr>
        <w:spacing w:line="360" w:lineRule="auto"/>
        <w:jc w:val="both"/>
        <w:rPr>
          <w:sz w:val="28"/>
          <w:szCs w:val="28"/>
        </w:rPr>
      </w:pPr>
      <w:r w:rsidRPr="00A6253E">
        <w:rPr>
          <w:sz w:val="28"/>
          <w:szCs w:val="28"/>
        </w:rPr>
        <w:t>Хлебная торговля в новые века процветал главным образом у голландцев. Первая хлебная биржа возникла в 1619 году в Амстердаме. В прочих странах долго ещё господствовал взгляд, что торговля хлебом должна быть руководима при помощи различных запретительных мер и пошлин, вследствие чего она не развивалась. Кроме прибалтийских стран, с XVIII столетия стали отправлять хлеб в западную Европу внутренняя Россия и Америка.</w:t>
      </w:r>
    </w:p>
    <w:p w:rsidR="009610E4" w:rsidRPr="00A6253E" w:rsidRDefault="009610E4" w:rsidP="00A6253E">
      <w:pPr>
        <w:spacing w:line="360" w:lineRule="auto"/>
        <w:jc w:val="both"/>
        <w:rPr>
          <w:sz w:val="28"/>
          <w:szCs w:val="28"/>
        </w:rPr>
      </w:pPr>
      <w:r w:rsidRPr="00A6253E">
        <w:rPr>
          <w:sz w:val="28"/>
          <w:szCs w:val="28"/>
        </w:rPr>
        <w:t xml:space="preserve">       Печальным явлением этого периода торговли была чрезвычайно развившаяся торговля невольниками. Уже в эпоху великих открытий набросились на эту отрасль торговли португальцы. В Испании и в Португалии появились невольничьи рынки ещё в 1460 году; торговали на этих рынках исключительно чернокожими невольниками, которые приобретались от арабов в Африке, и в начале эта торговля была незначительна. Но с открытием Америки, когда в новых землях стал ощущаться большой недостаток в рабочих, стали отправлять в Америку негров на продажу, и дело приняло чрезвычайно широкие размеры. Идея применить невольничий труд в американских колониях принадлежит испанцу Лас Казасу (1517 г.).</w:t>
      </w:r>
    </w:p>
    <w:p w:rsidR="009610E4" w:rsidRPr="00A6253E" w:rsidRDefault="009610E4" w:rsidP="00A6253E">
      <w:pPr>
        <w:spacing w:line="360" w:lineRule="auto"/>
        <w:jc w:val="both"/>
        <w:rPr>
          <w:sz w:val="28"/>
          <w:szCs w:val="28"/>
        </w:rPr>
      </w:pPr>
      <w:r w:rsidRPr="00A6253E">
        <w:rPr>
          <w:sz w:val="28"/>
          <w:szCs w:val="28"/>
        </w:rPr>
        <w:t xml:space="preserve">      Несмотря на противодействие римской курии, рабовладельчество укоренилось и всё распространялось. Против невольничьего труда восставали все дальновидные государственные люди того времени, настойчиво указывая опасности такого зла для будущности колоний; но их не слушали, так как искушение было слишком велико: только сильные и привычные к тропикам негры оказывались подходящими рабочими на плантациях, а доходы с плантаций были соблазнительны. Почти все народы западной Европы запятнали себя торговлей невольниками: португальцы, испанцы, французы, англичане, немцы, датчане и шведы торговали неграми. Добывали негров на берегах Африки и внутри её, через агентов из привычных к этому арабов или из местных туземцев. Продавались негры не только в Вест-Индии и Южной Америке, но и в английских колониях Северной Америки. В Виргинии невольничий труд был введён в 1640 году. Главными поставщиками чернокожих рабов были сначала португальцы, потом голландцы. Испанцы уже с XVI столетия не занимались невольниками, но охотно покупали таковых для своих колоний у иноземцев. Англичане усиленно занимались торговлей чернокожими во время королевы Елизаветы; богатство города Ливерпуля возникло от такого промысла. Только во второй половине XVIII столетия началось сильное движение против рабовладельчества, и торговля невольниками стала клеймиться в печати и в народных собраниях</w:t>
      </w:r>
      <w:r w:rsidR="00025D91">
        <w:rPr>
          <w:sz w:val="28"/>
          <w:szCs w:val="28"/>
        </w:rPr>
        <w:t>.</w:t>
      </w:r>
      <w:r w:rsidR="00025D91" w:rsidRPr="00025D91">
        <w:rPr>
          <w:sz w:val="28"/>
          <w:szCs w:val="28"/>
        </w:rPr>
        <w:t xml:space="preserve"> </w:t>
      </w:r>
      <w:r w:rsidR="00025D91">
        <w:rPr>
          <w:sz w:val="28"/>
          <w:szCs w:val="28"/>
          <w:lang w:val="en-US"/>
        </w:rPr>
        <w:t>[</w:t>
      </w:r>
      <w:r w:rsidR="00025D91">
        <w:rPr>
          <w:sz w:val="28"/>
          <w:szCs w:val="28"/>
        </w:rPr>
        <w:t>3,198</w:t>
      </w:r>
      <w:r w:rsidR="00025D91">
        <w:rPr>
          <w:sz w:val="28"/>
          <w:szCs w:val="28"/>
          <w:lang w:val="en-US"/>
        </w:rPr>
        <w:t>]</w:t>
      </w:r>
    </w:p>
    <w:p w:rsidR="009610E4" w:rsidRPr="00A6253E" w:rsidRDefault="009610E4" w:rsidP="00A6253E">
      <w:pPr>
        <w:pStyle w:val="a4"/>
        <w:spacing w:before="0" w:beforeAutospacing="0" w:after="0" w:afterAutospacing="0" w:line="360" w:lineRule="auto"/>
        <w:jc w:val="both"/>
        <w:rPr>
          <w:sz w:val="28"/>
          <w:szCs w:val="28"/>
        </w:rPr>
      </w:pPr>
      <w:r w:rsidRPr="00A6253E">
        <w:rPr>
          <w:sz w:val="28"/>
          <w:szCs w:val="28"/>
        </w:rPr>
        <w:t xml:space="preserve">     Таким образом можно подвести некоторые, наиболее значимые итоги Великих географических открытий:</w:t>
      </w:r>
    </w:p>
    <w:p w:rsidR="009610E4" w:rsidRPr="00A6253E" w:rsidRDefault="009610E4" w:rsidP="00A6253E">
      <w:pPr>
        <w:pStyle w:val="a4"/>
        <w:spacing w:before="0" w:beforeAutospacing="0" w:after="0" w:afterAutospacing="0" w:line="360" w:lineRule="auto"/>
        <w:jc w:val="both"/>
        <w:rPr>
          <w:sz w:val="28"/>
          <w:szCs w:val="28"/>
        </w:rPr>
      </w:pPr>
      <w:r w:rsidRPr="00A6253E">
        <w:rPr>
          <w:sz w:val="28"/>
          <w:szCs w:val="28"/>
        </w:rPr>
        <w:t>1) Перемещение торговых путей. Прежде всего, продвинулось развитие мировых производительных сил; известная к тому времени территория увеличилась за XVI в. в шесть раз, на ней все меньше оставалось белых пятен. Торговые пути из Северного, Балтийского и Средиземного морей переместились в Атлантический, Индийский и Тихий океаны. Благодаря этому торговые пути связали между собой континенты. Мореплавание позволило установить стабильные экономические связи между отдельными частями мира и обусловило формирование мировой торговли. Передислокация торговых связей определила быстрые темпы экономического развития европейских стран, расположенных на побережье Атлантического океана</w:t>
      </w:r>
    </w:p>
    <w:p w:rsidR="009610E4" w:rsidRPr="00A6253E" w:rsidRDefault="009610E4" w:rsidP="00A6253E">
      <w:pPr>
        <w:pStyle w:val="a4"/>
        <w:spacing w:before="0" w:beforeAutospacing="0" w:after="0" w:afterAutospacing="0" w:line="360" w:lineRule="auto"/>
        <w:jc w:val="both"/>
        <w:rPr>
          <w:sz w:val="28"/>
          <w:szCs w:val="28"/>
        </w:rPr>
      </w:pPr>
      <w:r w:rsidRPr="00A6253E">
        <w:rPr>
          <w:sz w:val="28"/>
          <w:szCs w:val="28"/>
        </w:rPr>
        <w:t>2) Приток богатства. Португальцы получили золото и серебро, объявили монополию на торговлю. Но им было некуда девать столько золота, они ничего не производили, а товары покупали у более промышленно развитых стран. Золото отдавалось Англии в обмен на товары (сукно). Повышение спроса на товары в Европе требовало расширения производства. В связи с этим складываются первые мануфактуры.</w:t>
      </w:r>
    </w:p>
    <w:p w:rsidR="009610E4" w:rsidRPr="00A6253E" w:rsidRDefault="009610E4" w:rsidP="00A6253E">
      <w:pPr>
        <w:pStyle w:val="a4"/>
        <w:spacing w:before="0" w:beforeAutospacing="0" w:after="0" w:afterAutospacing="0" w:line="360" w:lineRule="auto"/>
        <w:jc w:val="both"/>
        <w:rPr>
          <w:sz w:val="28"/>
          <w:szCs w:val="28"/>
        </w:rPr>
      </w:pPr>
      <w:r w:rsidRPr="00A6253E">
        <w:rPr>
          <w:sz w:val="28"/>
          <w:szCs w:val="28"/>
        </w:rPr>
        <w:t>3) «Великий прорыв» Европы был обусловлен также невиданным взлетом научной мысли, отвергшей многие традиционные представления и разрушившей привычную картину мира. Именно в этот период опытным путем было доказано, что Земля имеет форму шара. Началось изучение явлений магнетизма, законов преломления света. В XVI-XVII вв. появились гидрометр, ртутный барометр, телескоп, микроскоп. Они расширили сферу познаваемой реальности: стало возможным изучение явлений, которые раньше были невидимы невооруженному глазу. Появились машины, заменявшие ручной труд, был изобретен печатный станок.</w:t>
      </w:r>
    </w:p>
    <w:p w:rsidR="00025D91" w:rsidRDefault="00025D91" w:rsidP="00A6253E">
      <w:pPr>
        <w:spacing w:line="360" w:lineRule="auto"/>
        <w:jc w:val="center"/>
        <w:rPr>
          <w:b/>
          <w:i/>
          <w:sz w:val="28"/>
          <w:szCs w:val="28"/>
        </w:rPr>
      </w:pPr>
    </w:p>
    <w:p w:rsidR="00025D91" w:rsidRDefault="00025D91" w:rsidP="00A6253E">
      <w:pPr>
        <w:spacing w:line="360" w:lineRule="auto"/>
        <w:jc w:val="center"/>
        <w:rPr>
          <w:b/>
          <w:i/>
          <w:sz w:val="28"/>
          <w:szCs w:val="28"/>
        </w:rPr>
      </w:pPr>
    </w:p>
    <w:p w:rsidR="007D455D" w:rsidRPr="00A6253E" w:rsidRDefault="007D455D" w:rsidP="00A6253E">
      <w:pPr>
        <w:spacing w:line="360" w:lineRule="auto"/>
        <w:jc w:val="center"/>
        <w:rPr>
          <w:b/>
          <w:i/>
          <w:sz w:val="28"/>
          <w:szCs w:val="28"/>
        </w:rPr>
      </w:pPr>
      <w:r w:rsidRPr="00A6253E">
        <w:rPr>
          <w:b/>
          <w:i/>
          <w:sz w:val="28"/>
          <w:szCs w:val="28"/>
        </w:rPr>
        <w:t>Заключение</w:t>
      </w:r>
    </w:p>
    <w:p w:rsidR="007D455D" w:rsidRPr="00A6253E" w:rsidRDefault="007D455D" w:rsidP="00A6253E">
      <w:pPr>
        <w:spacing w:line="360" w:lineRule="auto"/>
        <w:ind w:firstLine="900"/>
        <w:jc w:val="both"/>
        <w:rPr>
          <w:sz w:val="28"/>
          <w:szCs w:val="28"/>
        </w:rPr>
      </w:pPr>
      <w:r w:rsidRPr="00A6253E">
        <w:rPr>
          <w:b/>
          <w:sz w:val="28"/>
          <w:szCs w:val="28"/>
        </w:rPr>
        <w:t>1.</w:t>
      </w:r>
      <w:r w:rsidRPr="00A6253E">
        <w:rPr>
          <w:sz w:val="28"/>
          <w:szCs w:val="28"/>
        </w:rPr>
        <w:t xml:space="preserve"> Основными предпосылками Великих географических открытий стали:</w:t>
      </w:r>
    </w:p>
    <w:p w:rsidR="007D455D" w:rsidRPr="00A6253E" w:rsidRDefault="007D455D" w:rsidP="00A6253E">
      <w:pPr>
        <w:numPr>
          <w:ilvl w:val="0"/>
          <w:numId w:val="4"/>
        </w:numPr>
        <w:spacing w:line="360" w:lineRule="auto"/>
        <w:jc w:val="both"/>
        <w:rPr>
          <w:sz w:val="28"/>
          <w:szCs w:val="28"/>
        </w:rPr>
      </w:pPr>
      <w:r w:rsidRPr="00A6253E">
        <w:rPr>
          <w:sz w:val="28"/>
          <w:szCs w:val="28"/>
        </w:rPr>
        <w:t>кризис средиземноморской торговли, связанный с блокированием турками основных торговых путей;</w:t>
      </w:r>
    </w:p>
    <w:p w:rsidR="007D455D" w:rsidRPr="00A6253E" w:rsidRDefault="007D455D" w:rsidP="00A6253E">
      <w:pPr>
        <w:numPr>
          <w:ilvl w:val="0"/>
          <w:numId w:val="4"/>
        </w:numPr>
        <w:spacing w:line="360" w:lineRule="auto"/>
        <w:jc w:val="both"/>
        <w:rPr>
          <w:sz w:val="28"/>
          <w:szCs w:val="28"/>
        </w:rPr>
      </w:pPr>
      <w:r w:rsidRPr="00A6253E">
        <w:rPr>
          <w:sz w:val="28"/>
          <w:szCs w:val="28"/>
        </w:rPr>
        <w:t xml:space="preserve"> недостаток драгоценных металлов как средства обращения.</w:t>
      </w:r>
    </w:p>
    <w:p w:rsidR="007D455D" w:rsidRPr="00A6253E" w:rsidRDefault="007D455D" w:rsidP="00A6253E">
      <w:pPr>
        <w:spacing w:line="360" w:lineRule="auto"/>
        <w:ind w:firstLine="900"/>
        <w:jc w:val="both"/>
        <w:rPr>
          <w:sz w:val="28"/>
          <w:szCs w:val="28"/>
        </w:rPr>
      </w:pPr>
      <w:r w:rsidRPr="00A6253E">
        <w:rPr>
          <w:sz w:val="28"/>
          <w:szCs w:val="28"/>
        </w:rPr>
        <w:t>Дальние торговые путешествия и связанные с ними географические открытия стали возможны благодаря таким успехам науки и техники как:</w:t>
      </w:r>
    </w:p>
    <w:p w:rsidR="007D455D" w:rsidRPr="00A6253E" w:rsidRDefault="007D455D" w:rsidP="00A6253E">
      <w:pPr>
        <w:numPr>
          <w:ilvl w:val="0"/>
          <w:numId w:val="5"/>
        </w:numPr>
        <w:spacing w:line="360" w:lineRule="auto"/>
        <w:jc w:val="both"/>
        <w:rPr>
          <w:sz w:val="28"/>
          <w:szCs w:val="28"/>
        </w:rPr>
      </w:pPr>
      <w:r w:rsidRPr="00A6253E">
        <w:rPr>
          <w:sz w:val="28"/>
          <w:szCs w:val="28"/>
        </w:rPr>
        <w:t>создание достаточно надежных для океанского плавания парусных судов (каравелл);</w:t>
      </w:r>
    </w:p>
    <w:p w:rsidR="007D455D" w:rsidRPr="00A6253E" w:rsidRDefault="007D455D" w:rsidP="00A6253E">
      <w:pPr>
        <w:numPr>
          <w:ilvl w:val="0"/>
          <w:numId w:val="5"/>
        </w:numPr>
        <w:spacing w:line="360" w:lineRule="auto"/>
        <w:jc w:val="both"/>
        <w:rPr>
          <w:sz w:val="28"/>
          <w:szCs w:val="28"/>
        </w:rPr>
      </w:pPr>
      <w:r w:rsidRPr="00A6253E">
        <w:rPr>
          <w:sz w:val="28"/>
          <w:szCs w:val="28"/>
        </w:rPr>
        <w:t>усовершенствование компаса и морских карт;</w:t>
      </w:r>
    </w:p>
    <w:p w:rsidR="007D455D" w:rsidRPr="00A6253E" w:rsidRDefault="007D455D" w:rsidP="00A6253E">
      <w:pPr>
        <w:numPr>
          <w:ilvl w:val="0"/>
          <w:numId w:val="5"/>
        </w:numPr>
        <w:spacing w:line="360" w:lineRule="auto"/>
        <w:jc w:val="both"/>
        <w:rPr>
          <w:sz w:val="28"/>
          <w:szCs w:val="28"/>
        </w:rPr>
      </w:pPr>
      <w:r w:rsidRPr="00A6253E">
        <w:rPr>
          <w:sz w:val="28"/>
          <w:szCs w:val="28"/>
        </w:rPr>
        <w:t>успехам в области географических знаний и развитию мореплавания у народов Востока.</w:t>
      </w:r>
    </w:p>
    <w:p w:rsidR="007D455D" w:rsidRPr="00A6253E" w:rsidRDefault="007D455D" w:rsidP="00A6253E">
      <w:pPr>
        <w:numPr>
          <w:ilvl w:val="0"/>
          <w:numId w:val="5"/>
        </w:numPr>
        <w:spacing w:line="360" w:lineRule="auto"/>
        <w:jc w:val="both"/>
        <w:rPr>
          <w:sz w:val="28"/>
          <w:szCs w:val="28"/>
        </w:rPr>
      </w:pPr>
      <w:r w:rsidRPr="00A6253E">
        <w:rPr>
          <w:sz w:val="28"/>
          <w:szCs w:val="28"/>
        </w:rPr>
        <w:t>большое значение имело открытие пороха и огнестрельного оружия.</w:t>
      </w:r>
    </w:p>
    <w:p w:rsidR="007D455D" w:rsidRPr="00A6253E" w:rsidRDefault="007D455D" w:rsidP="00A6253E">
      <w:pPr>
        <w:spacing w:line="360" w:lineRule="auto"/>
        <w:ind w:firstLine="900"/>
        <w:jc w:val="both"/>
        <w:rPr>
          <w:sz w:val="28"/>
          <w:szCs w:val="28"/>
        </w:rPr>
      </w:pPr>
      <w:r w:rsidRPr="00A6253E">
        <w:rPr>
          <w:b/>
          <w:sz w:val="28"/>
          <w:szCs w:val="28"/>
        </w:rPr>
        <w:t>2.</w:t>
      </w:r>
      <w:r w:rsidRPr="00A6253E">
        <w:rPr>
          <w:sz w:val="28"/>
          <w:szCs w:val="28"/>
        </w:rPr>
        <w:t xml:space="preserve"> Великие географические открытия конца XV – начала XVI вв. стали фактором, значительно ускорившим разложение феодализма и становление капитализма. Важнейшими из них были:</w:t>
      </w:r>
    </w:p>
    <w:p w:rsidR="007D455D" w:rsidRPr="00A6253E" w:rsidRDefault="007D455D" w:rsidP="00A6253E">
      <w:pPr>
        <w:numPr>
          <w:ilvl w:val="0"/>
          <w:numId w:val="7"/>
        </w:numPr>
        <w:spacing w:line="360" w:lineRule="auto"/>
        <w:jc w:val="both"/>
        <w:rPr>
          <w:sz w:val="28"/>
          <w:szCs w:val="28"/>
        </w:rPr>
      </w:pPr>
      <w:r w:rsidRPr="00A6253E">
        <w:rPr>
          <w:sz w:val="28"/>
          <w:szCs w:val="28"/>
        </w:rPr>
        <w:t>открытие Америки Х.Колумбом в 1492г.;</w:t>
      </w:r>
    </w:p>
    <w:p w:rsidR="007D455D" w:rsidRPr="00A6253E" w:rsidRDefault="007D455D" w:rsidP="00A6253E">
      <w:pPr>
        <w:numPr>
          <w:ilvl w:val="0"/>
          <w:numId w:val="7"/>
        </w:numPr>
        <w:spacing w:line="360" w:lineRule="auto"/>
        <w:jc w:val="both"/>
        <w:rPr>
          <w:sz w:val="28"/>
          <w:szCs w:val="28"/>
        </w:rPr>
      </w:pPr>
      <w:r w:rsidRPr="00A6253E">
        <w:rPr>
          <w:sz w:val="28"/>
          <w:szCs w:val="28"/>
        </w:rPr>
        <w:t>открытие морского пути в Индию – Бартоломео Диасом (1486 – 1487гг.), Васко де Гамо (1497 – 1498гг.);</w:t>
      </w:r>
    </w:p>
    <w:p w:rsidR="007D455D" w:rsidRPr="00A6253E" w:rsidRDefault="007D455D" w:rsidP="00A6253E">
      <w:pPr>
        <w:numPr>
          <w:ilvl w:val="0"/>
          <w:numId w:val="7"/>
        </w:numPr>
        <w:spacing w:line="360" w:lineRule="auto"/>
        <w:jc w:val="both"/>
        <w:rPr>
          <w:sz w:val="28"/>
          <w:szCs w:val="28"/>
        </w:rPr>
      </w:pPr>
      <w:r w:rsidRPr="00A6253E">
        <w:rPr>
          <w:sz w:val="28"/>
          <w:szCs w:val="28"/>
        </w:rPr>
        <w:t>открытие Северной Америки Дж. Каботом (1497 – 1498гг.);</w:t>
      </w:r>
    </w:p>
    <w:p w:rsidR="007D455D" w:rsidRPr="00A6253E" w:rsidRDefault="007D455D" w:rsidP="00A6253E">
      <w:pPr>
        <w:numPr>
          <w:ilvl w:val="0"/>
          <w:numId w:val="7"/>
        </w:numPr>
        <w:spacing w:line="360" w:lineRule="auto"/>
        <w:jc w:val="both"/>
        <w:rPr>
          <w:sz w:val="28"/>
          <w:szCs w:val="28"/>
        </w:rPr>
      </w:pPr>
      <w:r w:rsidRPr="00A6253E">
        <w:rPr>
          <w:sz w:val="28"/>
          <w:szCs w:val="28"/>
        </w:rPr>
        <w:t>первое кругосветное мореплавание Ф. Магеллана (1519 – 1599гг.).</w:t>
      </w:r>
    </w:p>
    <w:p w:rsidR="007D455D" w:rsidRPr="00A6253E" w:rsidRDefault="007D455D" w:rsidP="00A6253E">
      <w:pPr>
        <w:spacing w:line="360" w:lineRule="auto"/>
        <w:ind w:firstLine="900"/>
        <w:jc w:val="both"/>
        <w:rPr>
          <w:sz w:val="28"/>
          <w:szCs w:val="28"/>
        </w:rPr>
      </w:pPr>
      <w:r w:rsidRPr="00A6253E">
        <w:rPr>
          <w:b/>
          <w:sz w:val="28"/>
          <w:szCs w:val="28"/>
        </w:rPr>
        <w:t xml:space="preserve">3. </w:t>
      </w:r>
      <w:r w:rsidRPr="00A6253E">
        <w:rPr>
          <w:sz w:val="28"/>
          <w:szCs w:val="28"/>
        </w:rPr>
        <w:t>Последствия Великих географических открытий:</w:t>
      </w:r>
    </w:p>
    <w:p w:rsidR="00E44067" w:rsidRPr="00A6253E" w:rsidRDefault="00E44067" w:rsidP="00A6253E">
      <w:pPr>
        <w:numPr>
          <w:ilvl w:val="0"/>
          <w:numId w:val="8"/>
        </w:numPr>
        <w:spacing w:line="360" w:lineRule="auto"/>
        <w:jc w:val="both"/>
        <w:rPr>
          <w:sz w:val="28"/>
          <w:szCs w:val="28"/>
        </w:rPr>
      </w:pPr>
      <w:r w:rsidRPr="00A6253E">
        <w:rPr>
          <w:sz w:val="28"/>
          <w:szCs w:val="28"/>
        </w:rPr>
        <w:t>резкий рост уровня цен на основные продукты, связанный с притоком большого количества золота и серебра из новых земель;</w:t>
      </w:r>
    </w:p>
    <w:p w:rsidR="00E44067" w:rsidRPr="00A6253E" w:rsidRDefault="00E44067" w:rsidP="00A6253E">
      <w:pPr>
        <w:numPr>
          <w:ilvl w:val="0"/>
          <w:numId w:val="8"/>
        </w:numPr>
        <w:spacing w:line="360" w:lineRule="auto"/>
        <w:jc w:val="both"/>
        <w:rPr>
          <w:sz w:val="28"/>
          <w:szCs w:val="28"/>
        </w:rPr>
      </w:pPr>
      <w:r w:rsidRPr="00A6253E">
        <w:rPr>
          <w:sz w:val="28"/>
          <w:szCs w:val="28"/>
        </w:rPr>
        <w:t>начало формирования колониальной системы;</w:t>
      </w:r>
    </w:p>
    <w:p w:rsidR="00E44067" w:rsidRPr="00A6253E" w:rsidRDefault="00E44067" w:rsidP="00A6253E">
      <w:pPr>
        <w:numPr>
          <w:ilvl w:val="0"/>
          <w:numId w:val="8"/>
        </w:numPr>
        <w:spacing w:line="360" w:lineRule="auto"/>
        <w:jc w:val="both"/>
        <w:rPr>
          <w:sz w:val="28"/>
          <w:szCs w:val="28"/>
        </w:rPr>
      </w:pPr>
      <w:r w:rsidRPr="00A6253E">
        <w:rPr>
          <w:sz w:val="28"/>
          <w:szCs w:val="28"/>
        </w:rPr>
        <w:t>перемещение торговых путей из Средиземноморья в Атлантический океан;</w:t>
      </w:r>
    </w:p>
    <w:p w:rsidR="00E44067" w:rsidRPr="00A6253E" w:rsidRDefault="00E44067" w:rsidP="00A6253E">
      <w:pPr>
        <w:numPr>
          <w:ilvl w:val="0"/>
          <w:numId w:val="8"/>
        </w:numPr>
        <w:spacing w:line="360" w:lineRule="auto"/>
        <w:jc w:val="both"/>
        <w:rPr>
          <w:sz w:val="28"/>
          <w:szCs w:val="28"/>
        </w:rPr>
      </w:pPr>
      <w:r w:rsidRPr="00A6253E">
        <w:rPr>
          <w:sz w:val="28"/>
          <w:szCs w:val="28"/>
        </w:rPr>
        <w:t>образование мирового рынка.</w:t>
      </w:r>
    </w:p>
    <w:p w:rsidR="007D455D" w:rsidRPr="00A6253E" w:rsidRDefault="007D455D" w:rsidP="00A6253E">
      <w:pPr>
        <w:spacing w:line="360" w:lineRule="auto"/>
        <w:jc w:val="both"/>
        <w:rPr>
          <w:sz w:val="28"/>
          <w:szCs w:val="28"/>
        </w:rPr>
      </w:pPr>
    </w:p>
    <w:p w:rsidR="007D455D" w:rsidRPr="00A6253E" w:rsidRDefault="00025D91" w:rsidP="00A6253E">
      <w:pPr>
        <w:spacing w:line="360" w:lineRule="auto"/>
        <w:jc w:val="center"/>
        <w:rPr>
          <w:b/>
          <w:sz w:val="28"/>
          <w:szCs w:val="28"/>
        </w:rPr>
      </w:pPr>
      <w:r>
        <w:rPr>
          <w:b/>
          <w:sz w:val="28"/>
          <w:szCs w:val="28"/>
        </w:rPr>
        <w:t>Практическое задание</w:t>
      </w:r>
    </w:p>
    <w:p w:rsidR="00E44067" w:rsidRPr="00A6253E" w:rsidRDefault="00E44067" w:rsidP="00A6253E">
      <w:pPr>
        <w:numPr>
          <w:ilvl w:val="0"/>
          <w:numId w:val="9"/>
        </w:numPr>
        <w:spacing w:line="360" w:lineRule="auto"/>
        <w:jc w:val="both"/>
        <w:rPr>
          <w:sz w:val="28"/>
          <w:szCs w:val="28"/>
        </w:rPr>
      </w:pPr>
      <w:r w:rsidRPr="00A6253E">
        <w:rPr>
          <w:sz w:val="28"/>
          <w:szCs w:val="28"/>
        </w:rPr>
        <w:t xml:space="preserve">Ф. Магеллан – </w:t>
      </w:r>
      <w:r w:rsidR="00025D91">
        <w:rPr>
          <w:sz w:val="28"/>
          <w:szCs w:val="28"/>
        </w:rPr>
        <w:t xml:space="preserve"> </w:t>
      </w:r>
      <w:r w:rsidRPr="00A6253E">
        <w:rPr>
          <w:sz w:val="28"/>
          <w:szCs w:val="28"/>
        </w:rPr>
        <w:t xml:space="preserve">в. Кругосветное путешествие </w:t>
      </w:r>
      <w:r w:rsidR="00025D91">
        <w:rPr>
          <w:sz w:val="28"/>
          <w:szCs w:val="28"/>
        </w:rPr>
        <w:t xml:space="preserve">  </w:t>
      </w:r>
      <w:r w:rsidRPr="00A6253E">
        <w:rPr>
          <w:sz w:val="28"/>
          <w:szCs w:val="28"/>
        </w:rPr>
        <w:t>– 1519-1522гг</w:t>
      </w:r>
    </w:p>
    <w:p w:rsidR="00E44067" w:rsidRPr="00A6253E" w:rsidRDefault="00E44067" w:rsidP="00A6253E">
      <w:pPr>
        <w:numPr>
          <w:ilvl w:val="0"/>
          <w:numId w:val="9"/>
        </w:numPr>
        <w:spacing w:line="360" w:lineRule="auto"/>
        <w:jc w:val="both"/>
        <w:rPr>
          <w:sz w:val="28"/>
          <w:szCs w:val="28"/>
        </w:rPr>
      </w:pPr>
      <w:r w:rsidRPr="00A6253E">
        <w:rPr>
          <w:sz w:val="28"/>
          <w:szCs w:val="28"/>
        </w:rPr>
        <w:t>Васко да Гама –</w:t>
      </w:r>
      <w:r w:rsidR="00025D91">
        <w:rPr>
          <w:sz w:val="28"/>
          <w:szCs w:val="28"/>
        </w:rPr>
        <w:t xml:space="preserve"> </w:t>
      </w:r>
      <w:r w:rsidRPr="00A6253E">
        <w:rPr>
          <w:sz w:val="28"/>
          <w:szCs w:val="28"/>
        </w:rPr>
        <w:t xml:space="preserve"> а. Морской путь из Лиссабона в Индию вокруг Африки –</w:t>
      </w:r>
      <w:r w:rsidR="00025D91">
        <w:rPr>
          <w:sz w:val="28"/>
          <w:szCs w:val="28"/>
        </w:rPr>
        <w:t xml:space="preserve">  </w:t>
      </w:r>
      <w:r w:rsidRPr="00A6253E">
        <w:rPr>
          <w:sz w:val="28"/>
          <w:szCs w:val="28"/>
        </w:rPr>
        <w:t xml:space="preserve"> 1492г.</w:t>
      </w:r>
    </w:p>
    <w:p w:rsidR="00E44067" w:rsidRPr="00A6253E" w:rsidRDefault="00E44067" w:rsidP="00A6253E">
      <w:pPr>
        <w:numPr>
          <w:ilvl w:val="0"/>
          <w:numId w:val="9"/>
        </w:numPr>
        <w:spacing w:line="360" w:lineRule="auto"/>
        <w:jc w:val="both"/>
        <w:rPr>
          <w:sz w:val="28"/>
          <w:szCs w:val="28"/>
        </w:rPr>
      </w:pPr>
      <w:r w:rsidRPr="00A6253E">
        <w:rPr>
          <w:sz w:val="28"/>
          <w:szCs w:val="28"/>
        </w:rPr>
        <w:t xml:space="preserve">Ф. Кортес – </w:t>
      </w:r>
      <w:r w:rsidR="00025D91">
        <w:rPr>
          <w:sz w:val="28"/>
          <w:szCs w:val="28"/>
        </w:rPr>
        <w:t xml:space="preserve"> </w:t>
      </w:r>
      <w:r w:rsidRPr="00A6253E">
        <w:rPr>
          <w:sz w:val="28"/>
          <w:szCs w:val="28"/>
        </w:rPr>
        <w:t xml:space="preserve">г. Открытие Мексики </w:t>
      </w:r>
      <w:r w:rsidR="00025D91">
        <w:rPr>
          <w:sz w:val="28"/>
          <w:szCs w:val="28"/>
        </w:rPr>
        <w:t xml:space="preserve">  </w:t>
      </w:r>
      <w:r w:rsidRPr="00A6253E">
        <w:rPr>
          <w:sz w:val="28"/>
          <w:szCs w:val="28"/>
        </w:rPr>
        <w:t>– 1519-1521гг</w:t>
      </w:r>
    </w:p>
    <w:p w:rsidR="00E44067" w:rsidRPr="00A6253E" w:rsidRDefault="00E44067" w:rsidP="00A6253E">
      <w:pPr>
        <w:numPr>
          <w:ilvl w:val="0"/>
          <w:numId w:val="9"/>
        </w:numPr>
        <w:spacing w:line="360" w:lineRule="auto"/>
        <w:jc w:val="both"/>
        <w:rPr>
          <w:sz w:val="28"/>
          <w:szCs w:val="28"/>
        </w:rPr>
      </w:pPr>
      <w:r w:rsidRPr="00A6253E">
        <w:rPr>
          <w:sz w:val="28"/>
          <w:szCs w:val="28"/>
        </w:rPr>
        <w:t xml:space="preserve">Х. Колумб – </w:t>
      </w:r>
      <w:r w:rsidR="00B50520" w:rsidRPr="00A6253E">
        <w:rPr>
          <w:sz w:val="28"/>
          <w:szCs w:val="28"/>
        </w:rPr>
        <w:t xml:space="preserve"> </w:t>
      </w:r>
      <w:r w:rsidRPr="00A6253E">
        <w:rPr>
          <w:sz w:val="28"/>
          <w:szCs w:val="28"/>
        </w:rPr>
        <w:t>б. Открытие Америки</w:t>
      </w:r>
      <w:r w:rsidR="00025D91">
        <w:rPr>
          <w:sz w:val="28"/>
          <w:szCs w:val="28"/>
        </w:rPr>
        <w:t xml:space="preserve"> </w:t>
      </w:r>
      <w:r w:rsidRPr="00A6253E">
        <w:rPr>
          <w:sz w:val="28"/>
          <w:szCs w:val="28"/>
        </w:rPr>
        <w:t xml:space="preserve"> – 1492г.</w:t>
      </w:r>
    </w:p>
    <w:p w:rsidR="00E44067" w:rsidRPr="00A6253E" w:rsidRDefault="00E44067" w:rsidP="00A6253E">
      <w:pPr>
        <w:numPr>
          <w:ilvl w:val="0"/>
          <w:numId w:val="9"/>
        </w:numPr>
        <w:spacing w:line="360" w:lineRule="auto"/>
        <w:jc w:val="both"/>
        <w:rPr>
          <w:sz w:val="28"/>
          <w:szCs w:val="28"/>
        </w:rPr>
      </w:pPr>
      <w:r w:rsidRPr="00A6253E">
        <w:rPr>
          <w:sz w:val="28"/>
          <w:szCs w:val="28"/>
        </w:rPr>
        <w:t>Дж. Кабот</w:t>
      </w:r>
      <w:r w:rsidR="00B50520" w:rsidRPr="00A6253E">
        <w:rPr>
          <w:sz w:val="28"/>
          <w:szCs w:val="28"/>
        </w:rPr>
        <w:t xml:space="preserve"> – д. Открытие Северной Америки</w:t>
      </w:r>
      <w:r w:rsidR="00025D91">
        <w:rPr>
          <w:sz w:val="28"/>
          <w:szCs w:val="28"/>
        </w:rPr>
        <w:t xml:space="preserve"> </w:t>
      </w:r>
      <w:r w:rsidR="00B50520" w:rsidRPr="00A6253E">
        <w:rPr>
          <w:sz w:val="28"/>
          <w:szCs w:val="28"/>
        </w:rPr>
        <w:t xml:space="preserve"> – 1498г</w:t>
      </w:r>
    </w:p>
    <w:p w:rsidR="00E44067" w:rsidRPr="00A6253E" w:rsidRDefault="00E44067" w:rsidP="00A6253E">
      <w:pPr>
        <w:numPr>
          <w:ilvl w:val="0"/>
          <w:numId w:val="9"/>
        </w:numPr>
        <w:spacing w:line="360" w:lineRule="auto"/>
        <w:jc w:val="both"/>
        <w:rPr>
          <w:sz w:val="28"/>
          <w:szCs w:val="28"/>
        </w:rPr>
      </w:pPr>
      <w:r w:rsidRPr="00A6253E">
        <w:rPr>
          <w:sz w:val="28"/>
          <w:szCs w:val="28"/>
        </w:rPr>
        <w:t>Т. Ермак – ж. Начало похода в Сибирь – 1581г.</w:t>
      </w:r>
    </w:p>
    <w:p w:rsidR="00E44067" w:rsidRPr="00A6253E" w:rsidRDefault="00E44067" w:rsidP="00A6253E">
      <w:pPr>
        <w:numPr>
          <w:ilvl w:val="0"/>
          <w:numId w:val="9"/>
        </w:numPr>
        <w:spacing w:line="360" w:lineRule="auto"/>
        <w:jc w:val="both"/>
        <w:rPr>
          <w:sz w:val="28"/>
          <w:szCs w:val="28"/>
        </w:rPr>
      </w:pPr>
      <w:r w:rsidRPr="00A6253E">
        <w:rPr>
          <w:sz w:val="28"/>
          <w:szCs w:val="28"/>
        </w:rPr>
        <w:t xml:space="preserve">С. Дежнев – </w:t>
      </w:r>
      <w:r w:rsidR="00B50520" w:rsidRPr="00A6253E">
        <w:rPr>
          <w:sz w:val="28"/>
          <w:szCs w:val="28"/>
        </w:rPr>
        <w:t xml:space="preserve">е. </w:t>
      </w:r>
      <w:r w:rsidRPr="00A6253E">
        <w:rPr>
          <w:sz w:val="28"/>
          <w:szCs w:val="28"/>
        </w:rPr>
        <w:t>Открытие пролива между Азией и Северной Америкой – 1648г.</w:t>
      </w:r>
    </w:p>
    <w:p w:rsidR="007D455D" w:rsidRPr="00A6253E" w:rsidRDefault="007D455D" w:rsidP="00A6253E">
      <w:pPr>
        <w:spacing w:line="360" w:lineRule="auto"/>
        <w:jc w:val="center"/>
        <w:rPr>
          <w:b/>
          <w:sz w:val="28"/>
          <w:szCs w:val="28"/>
        </w:rPr>
      </w:pPr>
    </w:p>
    <w:p w:rsidR="007D455D" w:rsidRPr="00A6253E" w:rsidRDefault="007D455D" w:rsidP="00A6253E">
      <w:pPr>
        <w:spacing w:line="360" w:lineRule="auto"/>
        <w:jc w:val="center"/>
        <w:rPr>
          <w:b/>
          <w:sz w:val="28"/>
          <w:szCs w:val="28"/>
        </w:rPr>
      </w:pPr>
    </w:p>
    <w:p w:rsidR="007D455D" w:rsidRPr="00A6253E" w:rsidRDefault="007D455D" w:rsidP="00A6253E">
      <w:pPr>
        <w:spacing w:line="360" w:lineRule="auto"/>
        <w:jc w:val="both"/>
        <w:rPr>
          <w:b/>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B50520" w:rsidRPr="00A6253E" w:rsidRDefault="00B50520" w:rsidP="00A6253E">
      <w:pPr>
        <w:spacing w:line="360" w:lineRule="auto"/>
        <w:ind w:firstLine="708"/>
        <w:jc w:val="center"/>
        <w:rPr>
          <w:b/>
          <w:i/>
          <w:sz w:val="28"/>
          <w:szCs w:val="28"/>
        </w:rPr>
      </w:pPr>
    </w:p>
    <w:p w:rsidR="007D455D" w:rsidRPr="00A6253E" w:rsidRDefault="007D455D" w:rsidP="00A6253E">
      <w:pPr>
        <w:spacing w:line="360" w:lineRule="auto"/>
        <w:ind w:firstLine="708"/>
        <w:jc w:val="center"/>
        <w:rPr>
          <w:b/>
          <w:i/>
          <w:sz w:val="28"/>
          <w:szCs w:val="28"/>
        </w:rPr>
      </w:pPr>
      <w:r w:rsidRPr="00A6253E">
        <w:rPr>
          <w:b/>
          <w:i/>
          <w:sz w:val="28"/>
          <w:szCs w:val="28"/>
        </w:rPr>
        <w:t>Список использованной литературы</w:t>
      </w:r>
    </w:p>
    <w:p w:rsidR="007D455D" w:rsidRPr="00A6253E" w:rsidRDefault="007D455D" w:rsidP="00A6253E">
      <w:pPr>
        <w:spacing w:line="360" w:lineRule="auto"/>
        <w:ind w:firstLine="708"/>
        <w:jc w:val="both"/>
        <w:rPr>
          <w:sz w:val="28"/>
          <w:szCs w:val="28"/>
        </w:rPr>
      </w:pPr>
    </w:p>
    <w:p w:rsidR="009610E4" w:rsidRPr="00A6253E" w:rsidRDefault="009610E4" w:rsidP="00A6253E">
      <w:pPr>
        <w:tabs>
          <w:tab w:val="num" w:pos="360"/>
        </w:tabs>
        <w:spacing w:line="360" w:lineRule="auto"/>
        <w:ind w:hanging="360"/>
        <w:rPr>
          <w:sz w:val="28"/>
          <w:szCs w:val="28"/>
        </w:rPr>
      </w:pPr>
      <w:r w:rsidRPr="00A6253E">
        <w:rPr>
          <w:sz w:val="28"/>
          <w:szCs w:val="28"/>
        </w:rPr>
        <w:t xml:space="preserve">1. Бродель, Ф. </w:t>
      </w:r>
      <w:r w:rsidR="00B50520" w:rsidRPr="00A6253E">
        <w:rPr>
          <w:sz w:val="28"/>
          <w:szCs w:val="28"/>
        </w:rPr>
        <w:t>«</w:t>
      </w:r>
      <w:r w:rsidRPr="00A6253E">
        <w:rPr>
          <w:sz w:val="28"/>
          <w:szCs w:val="28"/>
        </w:rPr>
        <w:t>Материальная цивилизация, экономика и капитализм XV-XVIII вв.</w:t>
      </w:r>
      <w:r w:rsidR="00B50520" w:rsidRPr="00A6253E">
        <w:rPr>
          <w:sz w:val="28"/>
          <w:szCs w:val="28"/>
        </w:rPr>
        <w:t>»</w:t>
      </w:r>
      <w:r w:rsidRPr="00A6253E">
        <w:rPr>
          <w:sz w:val="28"/>
          <w:szCs w:val="28"/>
        </w:rPr>
        <w:t xml:space="preserve"> В 3 т. / Ф.Бродель. – М., 1987-1992.</w:t>
      </w:r>
    </w:p>
    <w:p w:rsidR="009610E4" w:rsidRPr="00A6253E" w:rsidRDefault="009610E4" w:rsidP="00A6253E">
      <w:pPr>
        <w:tabs>
          <w:tab w:val="num" w:pos="360"/>
        </w:tabs>
        <w:spacing w:line="360" w:lineRule="auto"/>
        <w:ind w:hanging="360"/>
        <w:rPr>
          <w:sz w:val="28"/>
          <w:szCs w:val="28"/>
        </w:rPr>
      </w:pPr>
      <w:r w:rsidRPr="00A6253E">
        <w:rPr>
          <w:sz w:val="28"/>
          <w:szCs w:val="28"/>
        </w:rPr>
        <w:t xml:space="preserve">2. Березин И.С. </w:t>
      </w:r>
      <w:r w:rsidR="00B50520" w:rsidRPr="00A6253E">
        <w:rPr>
          <w:sz w:val="28"/>
          <w:szCs w:val="28"/>
        </w:rPr>
        <w:t>«</w:t>
      </w:r>
      <w:r w:rsidRPr="00A6253E">
        <w:rPr>
          <w:sz w:val="28"/>
          <w:szCs w:val="28"/>
        </w:rPr>
        <w:t>История экономического развития</w:t>
      </w:r>
      <w:r w:rsidR="00B50520" w:rsidRPr="00A6253E">
        <w:rPr>
          <w:sz w:val="28"/>
          <w:szCs w:val="28"/>
        </w:rPr>
        <w:t>»</w:t>
      </w:r>
      <w:r w:rsidRPr="00A6253E">
        <w:rPr>
          <w:sz w:val="28"/>
          <w:szCs w:val="28"/>
        </w:rPr>
        <w:t>/ И.С. Березин.- М., 1999.</w:t>
      </w:r>
    </w:p>
    <w:p w:rsidR="009610E4" w:rsidRPr="00A6253E" w:rsidRDefault="009610E4" w:rsidP="00A6253E">
      <w:pPr>
        <w:tabs>
          <w:tab w:val="num" w:pos="360"/>
        </w:tabs>
        <w:spacing w:line="360" w:lineRule="auto"/>
        <w:ind w:hanging="360"/>
        <w:rPr>
          <w:sz w:val="28"/>
          <w:szCs w:val="28"/>
        </w:rPr>
      </w:pPr>
      <w:r w:rsidRPr="00A6253E">
        <w:rPr>
          <w:sz w:val="28"/>
          <w:szCs w:val="28"/>
        </w:rPr>
        <w:t xml:space="preserve">3  </w:t>
      </w:r>
      <w:r w:rsidRPr="00A6253E">
        <w:rPr>
          <w:spacing w:val="-4"/>
          <w:sz w:val="28"/>
          <w:szCs w:val="28"/>
        </w:rPr>
        <w:t xml:space="preserve">Ле Гофф, Ж. </w:t>
      </w:r>
      <w:r w:rsidR="00B50520" w:rsidRPr="00A6253E">
        <w:rPr>
          <w:spacing w:val="-4"/>
          <w:sz w:val="28"/>
          <w:szCs w:val="28"/>
        </w:rPr>
        <w:t>«</w:t>
      </w:r>
      <w:r w:rsidRPr="00A6253E">
        <w:rPr>
          <w:spacing w:val="-4"/>
          <w:sz w:val="28"/>
          <w:szCs w:val="28"/>
        </w:rPr>
        <w:t>Цивилизация средневекового Запада</w:t>
      </w:r>
      <w:r w:rsidR="00B50520" w:rsidRPr="00A6253E">
        <w:rPr>
          <w:spacing w:val="-4"/>
          <w:sz w:val="28"/>
          <w:szCs w:val="28"/>
        </w:rPr>
        <w:t>»</w:t>
      </w:r>
      <w:r w:rsidRPr="00A6253E">
        <w:rPr>
          <w:spacing w:val="-4"/>
          <w:sz w:val="28"/>
          <w:szCs w:val="28"/>
        </w:rPr>
        <w:t xml:space="preserve"> / Ж. Ле Гофф. – М., 1992.</w:t>
      </w:r>
    </w:p>
    <w:p w:rsidR="009610E4" w:rsidRPr="00A6253E" w:rsidRDefault="00B50520" w:rsidP="00A6253E">
      <w:pPr>
        <w:tabs>
          <w:tab w:val="num" w:pos="360"/>
        </w:tabs>
        <w:spacing w:line="360" w:lineRule="auto"/>
        <w:ind w:hanging="360"/>
        <w:rPr>
          <w:sz w:val="28"/>
          <w:szCs w:val="28"/>
        </w:rPr>
      </w:pPr>
      <w:r w:rsidRPr="00A6253E">
        <w:rPr>
          <w:sz w:val="28"/>
          <w:szCs w:val="28"/>
        </w:rPr>
        <w:t>4</w:t>
      </w:r>
      <w:r w:rsidR="009610E4" w:rsidRPr="00A6253E">
        <w:rPr>
          <w:sz w:val="28"/>
          <w:szCs w:val="28"/>
        </w:rPr>
        <w:t>. Меньшиков</w:t>
      </w:r>
      <w:r w:rsidRPr="00A6253E">
        <w:rPr>
          <w:sz w:val="28"/>
          <w:szCs w:val="28"/>
        </w:rPr>
        <w:t>.</w:t>
      </w:r>
      <w:r w:rsidR="009610E4" w:rsidRPr="00A6253E">
        <w:rPr>
          <w:sz w:val="28"/>
          <w:szCs w:val="28"/>
        </w:rPr>
        <w:t xml:space="preserve">  А.С. </w:t>
      </w:r>
      <w:r w:rsidRPr="00A6253E">
        <w:rPr>
          <w:sz w:val="28"/>
          <w:szCs w:val="28"/>
        </w:rPr>
        <w:t>«</w:t>
      </w:r>
      <w:r w:rsidR="009610E4" w:rsidRPr="00A6253E">
        <w:rPr>
          <w:sz w:val="28"/>
          <w:szCs w:val="28"/>
        </w:rPr>
        <w:t>Великие географические открытия</w:t>
      </w:r>
      <w:r w:rsidRPr="00A6253E">
        <w:rPr>
          <w:sz w:val="28"/>
          <w:szCs w:val="28"/>
        </w:rPr>
        <w:t>»</w:t>
      </w:r>
      <w:r w:rsidR="009610E4" w:rsidRPr="00A6253E">
        <w:rPr>
          <w:sz w:val="28"/>
          <w:szCs w:val="28"/>
        </w:rPr>
        <w:t xml:space="preserve"> /А.С. Меньшиков. - М.,1983.</w:t>
      </w:r>
    </w:p>
    <w:p w:rsidR="00B50520" w:rsidRPr="00A6253E" w:rsidRDefault="00B50520" w:rsidP="00A6253E">
      <w:pPr>
        <w:tabs>
          <w:tab w:val="num" w:pos="360"/>
        </w:tabs>
        <w:spacing w:line="360" w:lineRule="auto"/>
        <w:ind w:hanging="360"/>
        <w:rPr>
          <w:sz w:val="28"/>
          <w:szCs w:val="28"/>
        </w:rPr>
      </w:pPr>
      <w:r w:rsidRPr="00A6253E">
        <w:rPr>
          <w:sz w:val="28"/>
          <w:szCs w:val="28"/>
        </w:rPr>
        <w:t xml:space="preserve">5.  Марковой А.Н. «История мировой экономики / Под.ред. Поляка Г.Б., - М., 2006 </w:t>
      </w:r>
    </w:p>
    <w:p w:rsidR="00B50520" w:rsidRPr="00A6253E" w:rsidRDefault="00B50520" w:rsidP="00A6253E">
      <w:pPr>
        <w:tabs>
          <w:tab w:val="num" w:pos="360"/>
        </w:tabs>
        <w:spacing w:line="360" w:lineRule="auto"/>
        <w:ind w:hanging="360"/>
        <w:rPr>
          <w:sz w:val="28"/>
          <w:szCs w:val="28"/>
        </w:rPr>
      </w:pPr>
      <w:r w:rsidRPr="00A6253E">
        <w:rPr>
          <w:sz w:val="28"/>
          <w:szCs w:val="28"/>
        </w:rPr>
        <w:t>5. Удальцовой  С.В. «История средних веков»: в 2х т. – М.: Высш. шк., 1990.</w:t>
      </w:r>
    </w:p>
    <w:p w:rsidR="009B20E7" w:rsidRPr="00A6253E" w:rsidRDefault="007D455D" w:rsidP="00A6253E">
      <w:pPr>
        <w:spacing w:line="360" w:lineRule="auto"/>
        <w:ind w:hanging="360"/>
        <w:jc w:val="both"/>
        <w:rPr>
          <w:sz w:val="28"/>
          <w:szCs w:val="28"/>
        </w:rPr>
      </w:pPr>
      <w:r w:rsidRPr="00A6253E">
        <w:rPr>
          <w:sz w:val="28"/>
          <w:szCs w:val="28"/>
        </w:rPr>
        <w:t>9. Юдовская А. Я. Всеобщая история. История Нового времени, 1500—1800. 7 класс. — М.: Просвещение, 2009.</w:t>
      </w:r>
      <w:bookmarkStart w:id="0" w:name="_GoBack"/>
      <w:bookmarkEnd w:id="0"/>
    </w:p>
    <w:sectPr w:rsidR="009B20E7" w:rsidRPr="00A6253E" w:rsidSect="00A6253E">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E9" w:rsidRDefault="00712AE9">
      <w:r>
        <w:separator/>
      </w:r>
    </w:p>
  </w:endnote>
  <w:endnote w:type="continuationSeparator" w:id="0">
    <w:p w:rsidR="00712AE9" w:rsidRDefault="0071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E9" w:rsidRDefault="00712AE9">
      <w:r>
        <w:separator/>
      </w:r>
    </w:p>
  </w:footnote>
  <w:footnote w:type="continuationSeparator" w:id="0">
    <w:p w:rsidR="00712AE9" w:rsidRDefault="0071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E4" w:rsidRDefault="009610E4" w:rsidP="00A625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10E4" w:rsidRDefault="009610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E4" w:rsidRDefault="009610E4" w:rsidP="00A625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2AE9">
      <w:rPr>
        <w:rStyle w:val="a7"/>
        <w:noProof/>
      </w:rPr>
      <w:t>2</w:t>
    </w:r>
    <w:r>
      <w:rPr>
        <w:rStyle w:val="a7"/>
      </w:rPr>
      <w:fldChar w:fldCharType="end"/>
    </w:r>
  </w:p>
  <w:p w:rsidR="009610E4" w:rsidRDefault="009610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46F8A"/>
    <w:multiLevelType w:val="hybridMultilevel"/>
    <w:tmpl w:val="EF123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1738CA"/>
    <w:multiLevelType w:val="hybridMultilevel"/>
    <w:tmpl w:val="06569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7E41F3"/>
    <w:multiLevelType w:val="hybridMultilevel"/>
    <w:tmpl w:val="1D3AB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057E05"/>
    <w:multiLevelType w:val="hybridMultilevel"/>
    <w:tmpl w:val="F830CA5C"/>
    <w:lvl w:ilvl="0" w:tplc="E4A4151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D5698B"/>
    <w:multiLevelType w:val="hybridMultilevel"/>
    <w:tmpl w:val="4832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E8C3C30"/>
    <w:multiLevelType w:val="hybridMultilevel"/>
    <w:tmpl w:val="64AC936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4146D48"/>
    <w:multiLevelType w:val="hybridMultilevel"/>
    <w:tmpl w:val="533229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75731DDD"/>
    <w:multiLevelType w:val="multilevel"/>
    <w:tmpl w:val="45622EE0"/>
    <w:lvl w:ilvl="0">
      <w:start w:val="1"/>
      <w:numFmt w:val="decimal"/>
      <w:lvlText w:val="%1."/>
      <w:lvlJc w:val="left"/>
      <w:pPr>
        <w:tabs>
          <w:tab w:val="num" w:pos="720"/>
        </w:tabs>
        <w:ind w:left="720" w:hanging="360"/>
      </w:pPr>
      <w:rPr>
        <w:rFonts w:cs="Times New Roman" w:hint="default"/>
        <w:color w:val="auto"/>
      </w:rPr>
    </w:lvl>
    <w:lvl w:ilvl="1">
      <w:start w:val="2"/>
      <w:numFmt w:val="decimal"/>
      <w:isLgl/>
      <w:lvlText w:val="%1.%2"/>
      <w:lvlJc w:val="left"/>
      <w:pPr>
        <w:ind w:left="764"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7CDA12D1"/>
    <w:multiLevelType w:val="hybridMultilevel"/>
    <w:tmpl w:val="6688E87C"/>
    <w:lvl w:ilvl="0" w:tplc="AE4AC90C">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7"/>
  </w:num>
  <w:num w:numId="3">
    <w:abstractNumId w:val="8"/>
  </w:num>
  <w:num w:numId="4">
    <w:abstractNumId w:val="1"/>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D37"/>
    <w:rsid w:val="00025D91"/>
    <w:rsid w:val="003B33DE"/>
    <w:rsid w:val="004D111D"/>
    <w:rsid w:val="00556D37"/>
    <w:rsid w:val="005F508B"/>
    <w:rsid w:val="00712AE9"/>
    <w:rsid w:val="007737A7"/>
    <w:rsid w:val="007D455D"/>
    <w:rsid w:val="00833DE2"/>
    <w:rsid w:val="009610E4"/>
    <w:rsid w:val="009B20E7"/>
    <w:rsid w:val="00A6253E"/>
    <w:rsid w:val="00B50520"/>
    <w:rsid w:val="00C627CB"/>
    <w:rsid w:val="00CF40A1"/>
    <w:rsid w:val="00E4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F5A63-42A0-4440-B6FC-1ABEE18E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37"/>
    <w:rPr>
      <w:sz w:val="24"/>
      <w:szCs w:val="24"/>
    </w:rPr>
  </w:style>
  <w:style w:type="paragraph" w:styleId="3">
    <w:name w:val="heading 3"/>
    <w:basedOn w:val="a"/>
    <w:next w:val="a"/>
    <w:qFormat/>
    <w:rsid w:val="00A625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6D37"/>
    <w:rPr>
      <w:color w:val="0000FF"/>
      <w:u w:val="single"/>
    </w:rPr>
  </w:style>
  <w:style w:type="paragraph" w:styleId="a4">
    <w:name w:val="Normal (Web)"/>
    <w:basedOn w:val="a"/>
    <w:rsid w:val="009B20E7"/>
    <w:pPr>
      <w:spacing w:before="100" w:beforeAutospacing="1" w:after="100" w:afterAutospacing="1"/>
    </w:pPr>
  </w:style>
  <w:style w:type="character" w:styleId="a5">
    <w:name w:val="Strong"/>
    <w:basedOn w:val="a0"/>
    <w:qFormat/>
    <w:rsid w:val="009610E4"/>
    <w:rPr>
      <w:b/>
      <w:bCs/>
    </w:rPr>
  </w:style>
  <w:style w:type="paragraph" w:styleId="a6">
    <w:name w:val="header"/>
    <w:basedOn w:val="a"/>
    <w:rsid w:val="009610E4"/>
    <w:pPr>
      <w:tabs>
        <w:tab w:val="center" w:pos="4677"/>
        <w:tab w:val="right" w:pos="9355"/>
      </w:tabs>
    </w:pPr>
  </w:style>
  <w:style w:type="character" w:styleId="a7">
    <w:name w:val="page number"/>
    <w:basedOn w:val="a0"/>
    <w:rsid w:val="0096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11111</Company>
  <LinksUpToDate>false</LinksUpToDate>
  <CharactersWithSpaces>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cp:lastModifiedBy>Irina</cp:lastModifiedBy>
  <cp:revision>2</cp:revision>
  <cp:lastPrinted>2010-05-04T10:42:00Z</cp:lastPrinted>
  <dcterms:created xsi:type="dcterms:W3CDTF">2014-07-13T05:33:00Z</dcterms:created>
  <dcterms:modified xsi:type="dcterms:W3CDTF">2014-07-13T05:33:00Z</dcterms:modified>
</cp:coreProperties>
</file>