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FBA" w:rsidRDefault="00567007">
      <w:pPr>
        <w:pStyle w:val="1"/>
        <w:jc w:val="center"/>
      </w:pPr>
      <w:r>
        <w:t>Сочинения на свободную тему - в. бианки - Прекрасный знаток животного мира открывший его нам</w:t>
      </w:r>
    </w:p>
    <w:p w:rsidR="00BD3FBA" w:rsidRPr="00567007" w:rsidRDefault="00567007">
      <w:pPr>
        <w:pStyle w:val="a3"/>
      </w:pPr>
      <w:r>
        <w:t>Виталий Валентинович Бианки (1894-1959) родился в семье ученого-естествоиспытателя. Отец часто брал будущего писателя с собой на охоту, показывая и рассказывая о растительном и животном мире, заставлял сына записывать свои наблюдения. К 24 годам у Бианки скопились тома записей. Ему захотелось найти то волшебное слово, которое бы оживило всех этих птиц и зверей. Таким словом и стало художественное дарование писателя. Первая книга Виталия Валентиновича вышла в 1923 году - «Лесные домишки». Это был проникновенный разговор с юным читателем, раскрывающий тайны природы, жизнь леса, скрытую от большинства маленьких «следопытов». За тридцать пять лет работы Бианки написал около двухсот сказок, рассказов, повестей. Юным читателям хорошо известны его сборники: «Сказки», «Лесная газета», «По следам», «Где раки зимуют», «Рассказы об охоте» и многие другие. В самом обыденном и простом писатель мог найти и показать новое, не замеченное нами. Бианки ведет читателя по охотничьим тропам Алтая, поднимается с ним без дорог по горам Кавказа, плывет по озерам Урала, бродит по тайге, тундре, степи... Но больше всего писатель любит рассказывать о тех животных и растениях, которые каждый может встретить у себя в саду, на берегу соседней речки, в лесах и полях северной и среднерусской полосы нашей Родины... Бианки раскрывает своему юному читателю глаза на окружающий мир, отвечает на его вопросы. Много тайн природы уже открыто нашими учеными, еще больше надо изучить, разгадать, понять. «Загадали мне загадку: "Без рук, без топоренка построена избенка". Что такое? Оказывается - птичье гнездо. Поглядел я - верно! Вот сорочье гнездо: как из бревен, все из сучьев сложено; пол глиной вымазан, соломкой устлан; посередине вход; крыша из веток. Чем не избенка? А топора сорока никогда и в лапах не держала. Крепко тут я пожалел птицу: трудно, ох как трудно, поди, им, горемычным, свои жилища без рук, без топоренка строить!» Книги Бианки зовут юного читателя наблюдать, сравнивать, думать, быть хорошим следопытом, исследователем. Писатель показывает, учит раскрывать тайны леса, разгадывать маленькие и большие загадки из жизни зверей и птиц. Ведь только тот, кто хорошо знает природу, может ее любить и беречь, умножать ее богатства. Если вы еще не открыли для себя художественный мир писателя, поспешите это сделать, вы станете духовно богаче и чище от общения с большим мастером.</w:t>
      </w:r>
      <w:bookmarkStart w:id="0" w:name="_GoBack"/>
      <w:bookmarkEnd w:id="0"/>
    </w:p>
    <w:sectPr w:rsidR="00BD3FBA" w:rsidRPr="005670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7007"/>
    <w:rsid w:val="00567007"/>
    <w:rsid w:val="00BD3FBA"/>
    <w:rsid w:val="00FB3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859628-EF14-4680-BE25-43A9C086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2104</Characters>
  <Application>Microsoft Office Word</Application>
  <DocSecurity>0</DocSecurity>
  <Lines>17</Lines>
  <Paragraphs>4</Paragraphs>
  <ScaleCrop>false</ScaleCrop>
  <Company>diakov.net</Company>
  <LinksUpToDate>false</LinksUpToDate>
  <CharactersWithSpaces>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в. бианки - Прекрасный знаток животного мира открывший его нам</dc:title>
  <dc:subject/>
  <dc:creator>Irina</dc:creator>
  <cp:keywords/>
  <dc:description/>
  <cp:lastModifiedBy>Irina</cp:lastModifiedBy>
  <cp:revision>2</cp:revision>
  <dcterms:created xsi:type="dcterms:W3CDTF">2014-07-12T16:23:00Z</dcterms:created>
  <dcterms:modified xsi:type="dcterms:W3CDTF">2014-07-12T16:23:00Z</dcterms:modified>
</cp:coreProperties>
</file>