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AE4" w:rsidRDefault="004616AF">
      <w:pPr>
        <w:pStyle w:val="1"/>
        <w:jc w:val="center"/>
      </w:pPr>
      <w:r>
        <w:t>Салтыков-щедрин m. e. - до какой низости может дойти человек. ..</w:t>
      </w:r>
    </w:p>
    <w:p w:rsidR="00BF5AE4" w:rsidRPr="004616AF" w:rsidRDefault="004616AF">
      <w:pPr>
        <w:pStyle w:val="a3"/>
        <w:spacing w:after="240" w:afterAutospacing="0"/>
      </w:pPr>
      <w:r>
        <w:t>Салтыков-Щедрин - один из выдающихся писателей-сатириков классической русской литературы. Его талант оригинален, своеобразен и интересен, мимо его творчества нельзя пройти. Писатель много и плодотворно работал, от произведения к произведению совершенствуя мастерство, оттачивая сатирой перо, обличая “свинцовые мерзости жизни”.</w:t>
      </w:r>
      <w:r>
        <w:br/>
        <w:t>Его поздний и самый зрелый роман “Господа Головлевы” можно назвать историей выморочной семьи, обреченной на гибель из-за поразившей ее жажды стяжательства, утраты человеческих связей между близкими людьми.</w:t>
      </w:r>
      <w:r>
        <w:br/>
        <w:t>Это особенно касается Порфирия Петровича Головлева - Иудушки. Он попадает в паутину собственного пустословия, становясь жертвой и палачом одновременно. Свое безразличие к спившемуся брату Степке-балбесу Иудушка также пытается скрыть за пустыми фразами, уговаривает мать лишить наследства нерадивого сына. Не без участия Иудушки Степан был обречен на полуголодное затворничество. Смерть брата приближает Порфирия Петровича к роковому одиночеству. “История умертвий” находит продолжение в судьбе другого брата Иудушки - Пашки тихони. Сцена свидания Порфирия Петровича с умирающим братом показывает всю внутреннюю пустоту и равнодушие Иудушки. За его религиозными речами кроется лишь меркантильный интерес. Павлу казалось, что Порфирий опутывает его невидимой паутиной, от которой трудно дышать, которая приближает его и без того скорую кончину. Даже на самого близкого человека - свою мать - Порфирий Петрович смотрит глазами не любящего сына, а богатого помещика, отводя ей роль бессловесной приживалки. Правда, вначале Иудушка льстит матери, заискивает перед нею, стараясь создать видимость любящего и заботливого сына, пытаясь стать ее душеприказчиком. И как только добивается своего, сразу же теряет интерес и “уважение” к матери; она теперь ему не нужна - лишний рот. Так же перешагнет он и через своих детей, Петеньку и Володеньку, отказав им в помощи, заменяя ее пустыми и длинными письмами. Порфирий Петрович прекрасно понимает, что обрекает сыновей на смерть, но нет в его сердце любви и сострадания, милосердия и сочувствия.</w:t>
      </w:r>
      <w:r>
        <w:br/>
        <w:t>Семейные узы, сыновний и отцовский долг - все это для него пустые фразы. Лишь стяжательство, жажда наживы имеют для него смысл. Но никакой логики в его действиях нет. Для чего ему богатство, кому он хочет его оставить, кого осчастливить? Никого близких нет рядом. Лишь спившаяся племянница бередит его душу, рассказывая о своей жизни на театральных подмостках и рисуя картину гибели Любиньки... Ради чего он жил, что и кому оставит после себя? Задает ли Порфирий Петрович себе подобные вопросы? Нет. Он старается спрятаться от жизни за пустословием. Боясь прозрения, он прячется за видимостью жизни.</w:t>
      </w:r>
      <w:r>
        <w:br/>
        <w:t>Салтыков-Щедрин создает достаточно сложный и трагический образ. Жизненный путь Иудушки - это постепенная утрата им связи с реальностью, с живыми людьми, а затем мучительный путь прозрения на пороге жизни, когда почти раздетым пойдет он в ночь на могилу матери. А может быть, это лишь горячечный бред? Автор не дает однозначного ответа, оставляя решение за читателями.</w:t>
      </w:r>
      <w:r>
        <w:br/>
        <w:t>Произведения Салтыкова-Щедрина, написанные им на злобу дня, благодаря ярчайшему таланту сатирика пережили десятилетия, но не утеряли своей силы. Они изобличают и смеются, борются с пошлостью и фальшью, пустопорожней болтовней и бездушием, косностью и невежеством.</w:t>
      </w:r>
      <w:r>
        <w:br/>
        <w:t>Блистательная сатира Михаила Евграфовича, к сожалению, актуальна и сегодня, так как отрицательные типы, созданные его бессмертным талантом, удивительно живы и в наши дни. Но рассмотреть их и найти методы борьбы с ними помогает великий писатель.</w:t>
      </w:r>
      <w:bookmarkStart w:id="0" w:name="_GoBack"/>
      <w:bookmarkEnd w:id="0"/>
    </w:p>
    <w:sectPr w:rsidR="00BF5AE4" w:rsidRPr="004616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16AF"/>
    <w:rsid w:val="004616AF"/>
    <w:rsid w:val="004A25D6"/>
    <w:rsid w:val="00BF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248884-9069-4967-B1B7-FC84406E6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538</Words>
  <Characters>3071</Characters>
  <Application>Microsoft Office Word</Application>
  <DocSecurity>0</DocSecurity>
  <Lines>25</Lines>
  <Paragraphs>7</Paragraphs>
  <ScaleCrop>false</ScaleCrop>
  <Company/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Салтыков-щедрин m. e. - до какой низости может дойти человек. ..</dc:title>
  <dc:subject/>
  <dc:creator>admin</dc:creator>
  <cp:keywords/>
  <dc:description/>
  <cp:lastModifiedBy>admin</cp:lastModifiedBy>
  <cp:revision>2</cp:revision>
  <dcterms:created xsi:type="dcterms:W3CDTF">2014-07-09T22:40:00Z</dcterms:created>
  <dcterms:modified xsi:type="dcterms:W3CDTF">2014-07-09T22:40:00Z</dcterms:modified>
</cp:coreProperties>
</file>