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1CF0" w:rsidRDefault="00484374">
      <w:pPr>
        <w:pStyle w:val="1"/>
        <w:jc w:val="center"/>
      </w:pPr>
      <w:r>
        <w:t>Булгаков м. а. - Литературный мир 20-30-х годов в романе м. а. булгакова мастер и маргарита</w:t>
      </w:r>
    </w:p>
    <w:p w:rsidR="00C01CF0" w:rsidRPr="00484374" w:rsidRDefault="00484374">
      <w:pPr>
        <w:pStyle w:val="a3"/>
        <w:spacing w:after="240" w:afterAutospacing="0"/>
      </w:pPr>
      <w:r>
        <w:t>Роман “Мастер и Маргарита” - вершинное произведение М. А. Булгакова, над которым он работал с 1928 года до конца жизни. Автор читал его фрагментами друзьям, но понимал, что опубликовать роман в условиях современной ему эпохи нереально. Лишь в 1966-1967 годах вдове писателя удалось убедить редакцию журнала “Москва” в необходимости публикации. Одной из причин нежелания властей публиковать роман Булгакова “Мастер и Маргарита” было нетрадиционное изображение литературного мира, людей культуры в советское время.</w:t>
      </w:r>
      <w:r>
        <w:br/>
        <w:t>Одним из первых на страницах булгаковского романа появляется М. Берлиоз. По мнению Булгакова, этот персонаж играет особенно важную роль в мире зла. Подробно перечисляются его чины и звания: “председатель правления одной из крупнейших московских литературных ассоциаций, сокращенно именуемой МАССОЛИТ, и редактор толстого литературного журнала”. После разговора с Воландом с Берлиозом произошел несчастный случай, и он ушел из жизни, но не покинул страниц романа, потому что Берлиоз не просто одна из “мертвых душ”, он идеолог, вождь этих “душ”. Булгаков не отрицает того, что Берлиоз грамотный, умный человек, но не приемлет кандидатуры Берлиоза как “инженера человеческих душ”, привыкшего сидеть не за письменным столом, а за ресторанным столиком.</w:t>
      </w:r>
      <w:r>
        <w:br/>
        <w:t>Символом мира писателей - лакировщиков действительности - явился МАССОЛИТ и “Грибоедов”. МАССОЛИТ- это название выдуманной Булгаковым Московской ассоциации литераторов, напоминающее другую аббревиатуру - РАПП. Это литературная группировка, которая стала символом карательных функций по отношению к свободомыслящим художникам и синонимом такой организации литературного процесса, которая не оставляет места для какой-либо “самодеятельности”</w:t>
      </w:r>
      <w:r>
        <w:br/>
        <w:t>Дом, в котором разместился МАССОЛИТ, называется “Домом Грибоедова”, потому что им якобы владела тетка писателя Александра Сергеевича Грибоедова, и в этом доме он читал ей отрывки из комедии “Горе от ума”. Главная достопримечательность “Грибоедова” - ресторан, которому дается нарочито восторженная характеристика. “Грибоедов” в романе -символ не пишущей, а жующей братии, символ превращения литературы в источник удовлетворения неумеренных аппетитов. В МАССОЛИТе озабочены получением путевок, квартир, постоянными интригами, злобными разоблачениями, “перелыгянскими” дачами, всем, кроме искусства.</w:t>
      </w:r>
      <w:r>
        <w:br/>
        <w:t>Но М. А. Булгаков, показывая мир писателей 20-30-х годов, не говорит о том, что в эти годы не было настоящих мастеров, истинных писателей, преданных своей родине и народу. В эти годы, как и во многие другие, были люди, не занимавшиеся получением квартир, а отдававшие всю свою жизнь творчеству. К этим людям Булгаков причисляет Мастера.</w:t>
      </w:r>
      <w:r>
        <w:br/>
        <w:t>Среда писателей МАССОЛИТа отталкивает Мастера. Но она не просто отвратительна ему - именно эта писательская организация коренным образом изменила его судьбу. В диалоге пациентов психиатрической клиники звучат слова: “Вы писатель?” Гость потемнел лицом и погрозил Ивану кулаком, потом сказал: “Я - Мастер...”. “Мастер”, потому что слово “писатель” на страницах романа скомпрометировано обладателями членских билетов МАССОЛИТа.</w:t>
      </w:r>
      <w:r>
        <w:br/>
        <w:t>Этот художественный мир в романе предается суду окончательному и бесповоротному. Наказанию подвергаются Берлиоз, Латунский, Варенуха, барон Майгель - все они так или иначе связаны с культурной сферой.</w:t>
      </w:r>
      <w:r>
        <w:br/>
        <w:t>Таким образом, М. А. Булгаков в своем романе “Мастер и Маргарита” показал разнородный литературный мир. С одной стороны, это писатели, обладатели членских карточек МАССОЛИТа, с другой - истинные мастера, подлинные творческие работники. Не случайно автор романа изобразил мир “писателей”, используя гротеск и сатиру. Теперь понятно, почему власть, цензура запрещали булгаковскому роману выйти в свет, они увидели в нем правду, ужасающую правду, узнали в нем себя.</w:t>
      </w:r>
      <w:r>
        <w:br/>
      </w:r>
      <w:r>
        <w:br/>
      </w:r>
      <w:bookmarkStart w:id="0" w:name="_GoBack"/>
      <w:bookmarkEnd w:id="0"/>
    </w:p>
    <w:sectPr w:rsidR="00C01CF0" w:rsidRPr="0048437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84374"/>
    <w:rsid w:val="00484374"/>
    <w:rsid w:val="00C01CF0"/>
    <w:rsid w:val="00C84E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DF82DF4-E50E-417C-B808-3A89A0984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570</Words>
  <Characters>3251</Characters>
  <Application>Microsoft Office Word</Application>
  <DocSecurity>0</DocSecurity>
  <Lines>27</Lines>
  <Paragraphs>7</Paragraphs>
  <ScaleCrop>false</ScaleCrop>
  <Company>diakov.net</Company>
  <LinksUpToDate>false</LinksUpToDate>
  <CharactersWithSpaces>3814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Булгаков м. а. - Литературный мир 20-30-х годов в романе м. а. булгакова мастер и маргарита</dc:title>
  <dc:subject/>
  <dc:creator>Irina</dc:creator>
  <cp:keywords/>
  <dc:description/>
  <cp:lastModifiedBy>Irina</cp:lastModifiedBy>
  <cp:revision>2</cp:revision>
  <dcterms:created xsi:type="dcterms:W3CDTF">2014-08-30T14:35:00Z</dcterms:created>
  <dcterms:modified xsi:type="dcterms:W3CDTF">2014-08-30T14:35:00Z</dcterms:modified>
</cp:coreProperties>
</file>