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7D" w:rsidRPr="00321E84" w:rsidRDefault="0058547D" w:rsidP="0058547D">
      <w:pPr>
        <w:tabs>
          <w:tab w:val="left" w:pos="91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21E84">
        <w:rPr>
          <w:b/>
          <w:sz w:val="28"/>
          <w:szCs w:val="28"/>
        </w:rPr>
        <w:t>1. Расчет</w:t>
      </w:r>
      <w:r w:rsidR="0038748B">
        <w:rPr>
          <w:b/>
          <w:sz w:val="28"/>
          <w:szCs w:val="28"/>
        </w:rPr>
        <w:t xml:space="preserve"> </w:t>
      </w:r>
      <w:r w:rsidRPr="00321E84">
        <w:rPr>
          <w:b/>
          <w:sz w:val="28"/>
          <w:szCs w:val="28"/>
        </w:rPr>
        <w:t>технологической себестоимости</w:t>
      </w:r>
      <w:r w:rsidR="0038748B">
        <w:rPr>
          <w:b/>
          <w:sz w:val="28"/>
          <w:szCs w:val="28"/>
        </w:rPr>
        <w:t xml:space="preserve"> </w:t>
      </w:r>
      <w:r w:rsidRPr="00321E84">
        <w:rPr>
          <w:b/>
          <w:sz w:val="28"/>
          <w:szCs w:val="28"/>
        </w:rPr>
        <w:t>годового выпуска черепицы</w:t>
      </w:r>
    </w:p>
    <w:p w:rsidR="0038748B" w:rsidRPr="0038748B" w:rsidRDefault="0038748B" w:rsidP="0058547D">
      <w:pPr>
        <w:tabs>
          <w:tab w:val="left" w:pos="91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8547D" w:rsidRPr="0025430D" w:rsidRDefault="0038748B" w:rsidP="0058547D">
      <w:pPr>
        <w:tabs>
          <w:tab w:val="left" w:pos="91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58547D" w:rsidRPr="0025430D">
        <w:rPr>
          <w:b/>
          <w:sz w:val="28"/>
          <w:szCs w:val="28"/>
        </w:rPr>
        <w:t>Годовые затраты на материалы</w:t>
      </w:r>
    </w:p>
    <w:p w:rsidR="0038748B" w:rsidRPr="0038748B" w:rsidRDefault="0038748B" w:rsidP="0058547D">
      <w:pPr>
        <w:spacing w:line="360" w:lineRule="auto"/>
        <w:ind w:firstLine="709"/>
        <w:jc w:val="both"/>
        <w:rPr>
          <w:sz w:val="28"/>
          <w:szCs w:val="28"/>
        </w:rPr>
      </w:pPr>
    </w:p>
    <w:p w:rsidR="0058547D" w:rsidRDefault="0058547D" w:rsidP="005854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материалы =</w:t>
      </w:r>
      <w:r w:rsidR="00633C53" w:rsidRPr="0058547D">
        <w:rPr>
          <w:position w:val="-14"/>
          <w:sz w:val="28"/>
          <w:szCs w:val="28"/>
        </w:rPr>
        <w:object w:dxaOrig="1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8.75pt" o:ole="">
            <v:imagedata r:id="rId7" o:title=""/>
          </v:shape>
          <o:OLEObject Type="Embed" ProgID="Equation.3" ShapeID="_x0000_i1025" DrawAspect="Content" ObjectID="_1478976373" r:id="rId8"/>
        </w:objec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(1)</w:t>
      </w:r>
    </w:p>
    <w:p w:rsidR="0058547D" w:rsidRDefault="0058547D" w:rsidP="005854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– затраты на наполнитель;</w:t>
      </w:r>
    </w:p>
    <w:p w:rsidR="0058547D" w:rsidRDefault="0058547D" w:rsidP="005854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– затраты на связующие;</w:t>
      </w:r>
    </w:p>
    <w:p w:rsidR="0058547D" w:rsidRDefault="0058547D" w:rsidP="005854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цена.</w:t>
      </w:r>
    </w:p>
    <w:p w:rsidR="006058D2" w:rsidRDefault="006058D2" w:rsidP="0058547D">
      <w:pPr>
        <w:spacing w:line="360" w:lineRule="auto"/>
        <w:ind w:firstLine="709"/>
        <w:jc w:val="both"/>
        <w:rPr>
          <w:sz w:val="28"/>
          <w:szCs w:val="28"/>
        </w:rPr>
      </w:pPr>
    </w:p>
    <w:p w:rsidR="0058547D" w:rsidRDefault="00633C53" w:rsidP="0058547D">
      <w:pPr>
        <w:spacing w:line="360" w:lineRule="auto"/>
        <w:ind w:firstLine="709"/>
        <w:jc w:val="both"/>
        <w:rPr>
          <w:sz w:val="28"/>
          <w:szCs w:val="28"/>
        </w:rPr>
      </w:pPr>
      <w:r w:rsidRPr="0058547D">
        <w:rPr>
          <w:position w:val="-14"/>
          <w:sz w:val="28"/>
          <w:szCs w:val="28"/>
        </w:rPr>
        <w:object w:dxaOrig="1320" w:dyaOrig="380">
          <v:shape id="_x0000_i1026" type="#_x0000_t75" style="width:66pt;height:18.75pt" o:ole="">
            <v:imagedata r:id="rId9" o:title=""/>
          </v:shape>
          <o:OLEObject Type="Embed" ProgID="Equation.3" ShapeID="_x0000_i1026" DrawAspect="Content" ObjectID="_1478976374" r:id="rId10"/>
        </w:object>
      </w:r>
      <w:r w:rsidR="0038748B">
        <w:rPr>
          <w:sz w:val="28"/>
          <w:szCs w:val="28"/>
        </w:rPr>
        <w:t xml:space="preserve"> </w:t>
      </w:r>
      <w:r w:rsidR="0058547D">
        <w:rPr>
          <w:sz w:val="28"/>
          <w:szCs w:val="28"/>
        </w:rPr>
        <w:t>(2)</w:t>
      </w:r>
    </w:p>
    <w:p w:rsidR="0058547D" w:rsidRDefault="00633C53" w:rsidP="0058547D">
      <w:pPr>
        <w:spacing w:line="360" w:lineRule="auto"/>
        <w:ind w:firstLine="709"/>
        <w:jc w:val="both"/>
        <w:rPr>
          <w:sz w:val="28"/>
          <w:szCs w:val="28"/>
        </w:rPr>
      </w:pPr>
      <w:r w:rsidRPr="0058547D">
        <w:rPr>
          <w:position w:val="-14"/>
          <w:sz w:val="28"/>
          <w:szCs w:val="28"/>
        </w:rPr>
        <w:object w:dxaOrig="1980" w:dyaOrig="380">
          <v:shape id="_x0000_i1027" type="#_x0000_t75" style="width:99pt;height:18.75pt" o:ole="">
            <v:imagedata r:id="rId11" o:title=""/>
          </v:shape>
          <o:OLEObject Type="Embed" ProgID="Equation.3" ShapeID="_x0000_i1027" DrawAspect="Content" ObjectID="_1478976375" r:id="rId12"/>
        </w:object>
      </w:r>
    </w:p>
    <w:p w:rsidR="0058547D" w:rsidRDefault="00633C53" w:rsidP="0058547D">
      <w:pPr>
        <w:spacing w:line="360" w:lineRule="auto"/>
        <w:ind w:firstLine="709"/>
        <w:rPr>
          <w:sz w:val="28"/>
          <w:szCs w:val="28"/>
        </w:rPr>
      </w:pPr>
      <w:r w:rsidRPr="0058547D">
        <w:rPr>
          <w:position w:val="-12"/>
          <w:sz w:val="28"/>
          <w:szCs w:val="28"/>
        </w:rPr>
        <w:object w:dxaOrig="1240" w:dyaOrig="360">
          <v:shape id="_x0000_i1028" type="#_x0000_t75" style="width:62.25pt;height:18pt" o:ole="">
            <v:imagedata r:id="rId13" o:title=""/>
          </v:shape>
          <o:OLEObject Type="Embed" ProgID="Equation.3" ShapeID="_x0000_i1028" DrawAspect="Content" ObjectID="_1478976376" r:id="rId14"/>
        </w:object>
      </w:r>
      <w:r w:rsidR="0058547D">
        <w:rPr>
          <w:sz w:val="28"/>
          <w:szCs w:val="28"/>
        </w:rPr>
        <w:t xml:space="preserve"> (на одно изделие)</w:t>
      </w:r>
      <w:r w:rsidR="0038748B">
        <w:rPr>
          <w:sz w:val="28"/>
          <w:szCs w:val="28"/>
        </w:rPr>
        <w:t xml:space="preserve"> </w:t>
      </w:r>
      <w:r w:rsidR="0058547D">
        <w:rPr>
          <w:sz w:val="28"/>
          <w:szCs w:val="28"/>
        </w:rPr>
        <w:t>(3)</w:t>
      </w:r>
    </w:p>
    <w:p w:rsidR="0058547D" w:rsidRDefault="00633C53" w:rsidP="0058547D">
      <w:pPr>
        <w:spacing w:line="360" w:lineRule="auto"/>
        <w:ind w:firstLine="709"/>
        <w:rPr>
          <w:sz w:val="28"/>
          <w:szCs w:val="28"/>
        </w:rPr>
      </w:pPr>
      <w:r w:rsidRPr="0058547D">
        <w:rPr>
          <w:position w:val="-12"/>
          <w:sz w:val="28"/>
          <w:szCs w:val="28"/>
        </w:rPr>
        <w:object w:dxaOrig="2020" w:dyaOrig="360">
          <v:shape id="_x0000_i1029" type="#_x0000_t75" style="width:101.25pt;height:18pt" o:ole="">
            <v:imagedata r:id="rId15" o:title=""/>
          </v:shape>
          <o:OLEObject Type="Embed" ProgID="Equation.3" ShapeID="_x0000_i1029" DrawAspect="Content" ObjectID="_1478976377" r:id="rId16"/>
        </w:object>
      </w:r>
    </w:p>
    <w:p w:rsidR="0058547D" w:rsidRDefault="00633C53" w:rsidP="0058547D">
      <w:pPr>
        <w:spacing w:line="360" w:lineRule="auto"/>
        <w:ind w:firstLine="709"/>
        <w:rPr>
          <w:sz w:val="28"/>
          <w:szCs w:val="28"/>
        </w:rPr>
      </w:pPr>
      <w:r w:rsidRPr="0058547D">
        <w:rPr>
          <w:position w:val="-12"/>
          <w:sz w:val="28"/>
          <w:szCs w:val="28"/>
        </w:rPr>
        <w:object w:dxaOrig="2820" w:dyaOrig="360">
          <v:shape id="_x0000_i1030" type="#_x0000_t75" style="width:141pt;height:18pt" o:ole="">
            <v:imagedata r:id="rId17" o:title=""/>
          </v:shape>
          <o:OLEObject Type="Embed" ProgID="Equation.3" ShapeID="_x0000_i1030" DrawAspect="Content" ObjectID="_1478976378" r:id="rId18"/>
        </w:object>
      </w:r>
      <w:r w:rsidR="0058547D">
        <w:rPr>
          <w:sz w:val="28"/>
          <w:szCs w:val="28"/>
        </w:rPr>
        <w:t xml:space="preserve"> = 2</w:t>
      </w:r>
      <w:r w:rsidR="00321E84">
        <w:rPr>
          <w:sz w:val="28"/>
          <w:szCs w:val="28"/>
        </w:rPr>
        <w:t> </w:t>
      </w:r>
      <w:r w:rsidR="0058547D">
        <w:rPr>
          <w:sz w:val="28"/>
          <w:szCs w:val="28"/>
        </w:rPr>
        <w:t>457</w:t>
      </w:r>
      <w:r w:rsidR="00321E84">
        <w:rPr>
          <w:sz w:val="28"/>
          <w:szCs w:val="28"/>
        </w:rPr>
        <w:t> </w:t>
      </w:r>
      <w:r w:rsidR="0058547D">
        <w:rPr>
          <w:sz w:val="28"/>
          <w:szCs w:val="28"/>
        </w:rPr>
        <w:t>600</w:t>
      </w:r>
      <w:r w:rsidR="00321E84">
        <w:rPr>
          <w:sz w:val="28"/>
          <w:szCs w:val="28"/>
        </w:rPr>
        <w:t xml:space="preserve"> (за весь выпуск).</w:t>
      </w:r>
    </w:p>
    <w:p w:rsidR="00321E84" w:rsidRPr="0025430D" w:rsidRDefault="00321E84" w:rsidP="0058547D">
      <w:pPr>
        <w:spacing w:line="360" w:lineRule="auto"/>
        <w:ind w:firstLine="709"/>
        <w:rPr>
          <w:b/>
          <w:sz w:val="28"/>
          <w:szCs w:val="28"/>
        </w:rPr>
      </w:pPr>
    </w:p>
    <w:p w:rsidR="00321E84" w:rsidRPr="0025430D" w:rsidRDefault="00321E84" w:rsidP="00321E84">
      <w:pPr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25430D">
        <w:rPr>
          <w:b/>
          <w:sz w:val="28"/>
          <w:szCs w:val="28"/>
        </w:rPr>
        <w:t>Годовые затраты на заработную плату рабочих</w:t>
      </w:r>
    </w:p>
    <w:p w:rsidR="0038748B" w:rsidRPr="0038748B" w:rsidRDefault="0038748B" w:rsidP="00321E84">
      <w:pPr>
        <w:spacing w:line="360" w:lineRule="auto"/>
        <w:ind w:left="709"/>
        <w:rPr>
          <w:sz w:val="28"/>
          <w:szCs w:val="28"/>
        </w:rPr>
      </w:pPr>
    </w:p>
    <w:p w:rsidR="00321E84" w:rsidRDefault="00633C53" w:rsidP="00321E84">
      <w:pPr>
        <w:spacing w:line="360" w:lineRule="auto"/>
        <w:ind w:left="709"/>
        <w:rPr>
          <w:sz w:val="28"/>
          <w:szCs w:val="28"/>
        </w:rPr>
      </w:pPr>
      <w:r w:rsidRPr="00321E84">
        <w:rPr>
          <w:position w:val="-12"/>
          <w:sz w:val="28"/>
          <w:szCs w:val="28"/>
        </w:rPr>
        <w:object w:dxaOrig="400" w:dyaOrig="360">
          <v:shape id="_x0000_i1031" type="#_x0000_t75" style="width:20.25pt;height:18pt" o:ole="">
            <v:imagedata r:id="rId19" o:title=""/>
          </v:shape>
          <o:OLEObject Type="Embed" ProgID="Equation.3" ShapeID="_x0000_i1031" DrawAspect="Content" ObjectID="_1478976379" r:id="rId20"/>
        </w:object>
      </w:r>
      <w:r w:rsidR="00321E84">
        <w:rPr>
          <w:sz w:val="28"/>
          <w:szCs w:val="28"/>
        </w:rPr>
        <w:t xml:space="preserve"> - норма штучного</w:t>
      </w:r>
      <w:r w:rsidR="0038748B">
        <w:rPr>
          <w:sz w:val="28"/>
          <w:szCs w:val="28"/>
        </w:rPr>
        <w:t xml:space="preserve"> </w:t>
      </w:r>
      <w:r w:rsidR="00321E84">
        <w:rPr>
          <w:sz w:val="28"/>
          <w:szCs w:val="28"/>
        </w:rPr>
        <w:t>времени на операцию в минуту;</w:t>
      </w:r>
    </w:p>
    <w:p w:rsidR="00321E84" w:rsidRDefault="00321E84" w:rsidP="00321E84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д.р.</w:t>
      </w:r>
      <w:r>
        <w:rPr>
          <w:sz w:val="28"/>
          <w:szCs w:val="28"/>
        </w:rPr>
        <w:t xml:space="preserve"> – фонд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действительного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 времени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рабочего;</w:t>
      </w:r>
    </w:p>
    <w:p w:rsidR="00321E84" w:rsidRDefault="00321E84" w:rsidP="00321E84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вн</w:t>
      </w:r>
      <w:r>
        <w:rPr>
          <w:sz w:val="28"/>
          <w:szCs w:val="28"/>
        </w:rPr>
        <w:t xml:space="preserve"> – коэффициент выполнения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нормы.</w:t>
      </w:r>
    </w:p>
    <w:p w:rsidR="00321E84" w:rsidRDefault="00321E84" w:rsidP="00321E84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обс</w:t>
      </w:r>
      <w:r>
        <w:rPr>
          <w:sz w:val="28"/>
          <w:szCs w:val="28"/>
        </w:rPr>
        <w:t xml:space="preserve"> – норма обслуживания оборудования 1 рабочего.</w:t>
      </w:r>
    </w:p>
    <w:p w:rsidR="00EB16AE" w:rsidRDefault="00EB16AE" w:rsidP="00321E84">
      <w:pPr>
        <w:spacing w:line="360" w:lineRule="auto"/>
        <w:ind w:left="709"/>
        <w:rPr>
          <w:sz w:val="28"/>
          <w:szCs w:val="28"/>
        </w:rPr>
      </w:pPr>
    </w:p>
    <w:p w:rsidR="006058D2" w:rsidRPr="00EB16AE" w:rsidRDefault="00EB16AE" w:rsidP="00EB16AE">
      <w:pPr>
        <w:numPr>
          <w:ilvl w:val="2"/>
          <w:numId w:val="1"/>
        </w:numPr>
        <w:tabs>
          <w:tab w:val="clear" w:pos="2138"/>
          <w:tab w:val="num" w:pos="1440"/>
        </w:tabs>
        <w:spacing w:line="360" w:lineRule="auto"/>
        <w:ind w:hanging="1418"/>
        <w:rPr>
          <w:b/>
          <w:sz w:val="28"/>
          <w:szCs w:val="28"/>
        </w:rPr>
      </w:pPr>
      <w:r w:rsidRPr="00EB16AE">
        <w:rPr>
          <w:b/>
          <w:sz w:val="28"/>
          <w:szCs w:val="28"/>
        </w:rPr>
        <w:t>Расчет фонда рабочего времени</w:t>
      </w:r>
    </w:p>
    <w:p w:rsidR="00EB16AE" w:rsidRDefault="00EB16AE" w:rsidP="00EB16AE">
      <w:pPr>
        <w:spacing w:line="360" w:lineRule="auto"/>
        <w:rPr>
          <w:sz w:val="28"/>
          <w:szCs w:val="28"/>
        </w:rPr>
      </w:pPr>
    </w:p>
    <w:p w:rsidR="00321E84" w:rsidRDefault="00633C53" w:rsidP="00321E84">
      <w:pPr>
        <w:spacing w:line="360" w:lineRule="auto"/>
        <w:ind w:left="709"/>
        <w:rPr>
          <w:sz w:val="28"/>
          <w:szCs w:val="28"/>
        </w:rPr>
      </w:pPr>
      <w:r w:rsidRPr="00321E84">
        <w:rPr>
          <w:position w:val="-14"/>
          <w:sz w:val="28"/>
          <w:szCs w:val="28"/>
        </w:rPr>
        <w:object w:dxaOrig="3260" w:dyaOrig="380">
          <v:shape id="_x0000_i1032" type="#_x0000_t75" style="width:162.75pt;height:18.75pt" o:ole="">
            <v:imagedata r:id="rId21" o:title=""/>
          </v:shape>
          <o:OLEObject Type="Embed" ProgID="Equation.3" ShapeID="_x0000_i1032" DrawAspect="Content" ObjectID="_1478976380" r:id="rId22"/>
        </w:object>
      </w:r>
      <w:r w:rsidR="0038748B">
        <w:rPr>
          <w:sz w:val="28"/>
          <w:szCs w:val="28"/>
        </w:rPr>
        <w:t xml:space="preserve"> </w:t>
      </w:r>
      <w:r w:rsidR="00321E84">
        <w:rPr>
          <w:sz w:val="28"/>
          <w:szCs w:val="28"/>
        </w:rPr>
        <w:t>(4)</w:t>
      </w:r>
    </w:p>
    <w:p w:rsidR="00321E84" w:rsidRDefault="00633C53" w:rsidP="00321E84">
      <w:pPr>
        <w:spacing w:line="360" w:lineRule="auto"/>
        <w:ind w:left="709"/>
        <w:rPr>
          <w:sz w:val="28"/>
          <w:szCs w:val="28"/>
        </w:rPr>
      </w:pPr>
      <w:r w:rsidRPr="00321E84">
        <w:rPr>
          <w:position w:val="-14"/>
          <w:sz w:val="28"/>
          <w:szCs w:val="28"/>
        </w:rPr>
        <w:object w:dxaOrig="3159" w:dyaOrig="380">
          <v:shape id="_x0000_i1033" type="#_x0000_t75" style="width:158.25pt;height:18.75pt" o:ole="">
            <v:imagedata r:id="rId23" o:title=""/>
          </v:shape>
          <o:OLEObject Type="Embed" ProgID="Equation.3" ShapeID="_x0000_i1033" DrawAspect="Content" ObjectID="_1478976381" r:id="rId24"/>
        </w:object>
      </w:r>
    </w:p>
    <w:p w:rsidR="00321E84" w:rsidRDefault="00633C53" w:rsidP="00321E84">
      <w:pPr>
        <w:spacing w:line="360" w:lineRule="auto"/>
        <w:ind w:left="709"/>
        <w:rPr>
          <w:sz w:val="28"/>
          <w:szCs w:val="28"/>
        </w:rPr>
      </w:pPr>
      <w:r w:rsidRPr="00321E84">
        <w:rPr>
          <w:position w:val="-14"/>
          <w:sz w:val="28"/>
          <w:szCs w:val="28"/>
        </w:rPr>
        <w:object w:dxaOrig="2500" w:dyaOrig="380">
          <v:shape id="_x0000_i1034" type="#_x0000_t75" style="width:125.25pt;height:18.75pt" o:ole="">
            <v:imagedata r:id="rId25" o:title=""/>
          </v:shape>
          <o:OLEObject Type="Embed" ProgID="Equation.3" ShapeID="_x0000_i1034" DrawAspect="Content" ObjectID="_1478976382" r:id="rId26"/>
        </w:object>
      </w:r>
    </w:p>
    <w:p w:rsidR="00321E84" w:rsidRDefault="00633C53" w:rsidP="00321E84">
      <w:pPr>
        <w:spacing w:line="360" w:lineRule="auto"/>
        <w:ind w:left="709"/>
        <w:rPr>
          <w:sz w:val="28"/>
          <w:szCs w:val="28"/>
        </w:rPr>
      </w:pPr>
      <w:r w:rsidRPr="00321E84">
        <w:rPr>
          <w:position w:val="-14"/>
          <w:sz w:val="28"/>
          <w:szCs w:val="28"/>
        </w:rPr>
        <w:object w:dxaOrig="4720" w:dyaOrig="380">
          <v:shape id="_x0000_i1035" type="#_x0000_t75" style="width:236.25pt;height:18.75pt" o:ole="">
            <v:imagedata r:id="rId27" o:title=""/>
          </v:shape>
          <o:OLEObject Type="Embed" ProgID="Equation.3" ShapeID="_x0000_i1035" DrawAspect="Content" ObjectID="_1478976383" r:id="rId28"/>
        </w:object>
      </w:r>
      <w:r w:rsidR="0038748B">
        <w:rPr>
          <w:sz w:val="28"/>
          <w:szCs w:val="28"/>
        </w:rPr>
        <w:t xml:space="preserve"> </w:t>
      </w:r>
      <w:r w:rsidR="00321E84">
        <w:rPr>
          <w:sz w:val="28"/>
          <w:szCs w:val="28"/>
        </w:rPr>
        <w:t>(5)</w:t>
      </w:r>
    </w:p>
    <w:p w:rsidR="00321E84" w:rsidRDefault="00633C53" w:rsidP="00321E84">
      <w:pPr>
        <w:spacing w:line="360" w:lineRule="auto"/>
        <w:ind w:left="709"/>
        <w:rPr>
          <w:sz w:val="28"/>
          <w:szCs w:val="28"/>
        </w:rPr>
      </w:pPr>
      <w:r w:rsidRPr="00321E84">
        <w:rPr>
          <w:position w:val="-16"/>
          <w:sz w:val="28"/>
          <w:szCs w:val="28"/>
        </w:rPr>
        <w:object w:dxaOrig="4880" w:dyaOrig="400">
          <v:shape id="_x0000_i1036" type="#_x0000_t75" style="width:243.75pt;height:20.25pt" o:ole="">
            <v:imagedata r:id="rId29" o:title=""/>
          </v:shape>
          <o:OLEObject Type="Embed" ProgID="Equation.3" ShapeID="_x0000_i1036" DrawAspect="Content" ObjectID="_1478976384" r:id="rId30"/>
        </w:object>
      </w:r>
    </w:p>
    <w:p w:rsidR="00321E84" w:rsidRDefault="00633C53" w:rsidP="00321E84">
      <w:pPr>
        <w:spacing w:line="360" w:lineRule="auto"/>
        <w:ind w:left="709"/>
        <w:rPr>
          <w:sz w:val="28"/>
          <w:szCs w:val="28"/>
        </w:rPr>
      </w:pPr>
      <w:r w:rsidRPr="00321E84">
        <w:rPr>
          <w:position w:val="-14"/>
          <w:sz w:val="28"/>
          <w:szCs w:val="28"/>
        </w:rPr>
        <w:object w:dxaOrig="3940" w:dyaOrig="380">
          <v:shape id="_x0000_i1037" type="#_x0000_t75" style="width:197.25pt;height:18.75pt" o:ole="">
            <v:imagedata r:id="rId31" o:title=""/>
          </v:shape>
          <o:OLEObject Type="Embed" ProgID="Equation.3" ShapeID="_x0000_i1037" DrawAspect="Content" ObjectID="_1478976385" r:id="rId32"/>
        </w:object>
      </w:r>
    </w:p>
    <w:p w:rsidR="00321E84" w:rsidRDefault="00633C53" w:rsidP="00321E84">
      <w:pPr>
        <w:spacing w:line="360" w:lineRule="auto"/>
        <w:ind w:left="709"/>
        <w:rPr>
          <w:sz w:val="28"/>
          <w:szCs w:val="28"/>
        </w:rPr>
      </w:pPr>
      <w:r w:rsidRPr="00321E84">
        <w:rPr>
          <w:position w:val="-10"/>
          <w:sz w:val="28"/>
          <w:szCs w:val="28"/>
        </w:rPr>
        <w:object w:dxaOrig="180" w:dyaOrig="340">
          <v:shape id="_x0000_i1038" type="#_x0000_t75" style="width:9pt;height:17.25pt" o:ole="">
            <v:imagedata r:id="rId33" o:title=""/>
          </v:shape>
          <o:OLEObject Type="Embed" ProgID="Equation.3" ShapeID="_x0000_i1038" DrawAspect="Content" ObjectID="_1478976386" r:id="rId34"/>
        </w:object>
      </w:r>
      <w:r w:rsidRPr="00321E84">
        <w:rPr>
          <w:position w:val="-14"/>
          <w:sz w:val="28"/>
          <w:szCs w:val="28"/>
        </w:rPr>
        <w:object w:dxaOrig="3920" w:dyaOrig="380">
          <v:shape id="_x0000_i1039" type="#_x0000_t75" style="width:195.75pt;height:18.75pt" o:ole="">
            <v:imagedata r:id="rId35" o:title=""/>
          </v:shape>
          <o:OLEObject Type="Embed" ProgID="Equation.3" ShapeID="_x0000_i1039" DrawAspect="Content" ObjectID="_1478976387" r:id="rId36"/>
        </w:object>
      </w:r>
    </w:p>
    <w:p w:rsidR="00321E84" w:rsidRDefault="00633C53" w:rsidP="00321E84">
      <w:pPr>
        <w:spacing w:line="360" w:lineRule="auto"/>
        <w:ind w:left="709"/>
        <w:rPr>
          <w:sz w:val="28"/>
          <w:szCs w:val="28"/>
        </w:rPr>
      </w:pPr>
      <w:r w:rsidRPr="00321E84">
        <w:rPr>
          <w:position w:val="-14"/>
          <w:sz w:val="28"/>
          <w:szCs w:val="28"/>
        </w:rPr>
        <w:object w:dxaOrig="3980" w:dyaOrig="380">
          <v:shape id="_x0000_i1040" type="#_x0000_t75" style="width:198.75pt;height:18.75pt" o:ole="">
            <v:imagedata r:id="rId37" o:title=""/>
          </v:shape>
          <o:OLEObject Type="Embed" ProgID="Equation.3" ShapeID="_x0000_i1040" DrawAspect="Content" ObjectID="_1478976388" r:id="rId38"/>
        </w:object>
      </w:r>
    </w:p>
    <w:p w:rsidR="00DE03B1" w:rsidRDefault="00633C53" w:rsidP="00321E84">
      <w:pPr>
        <w:spacing w:line="360" w:lineRule="auto"/>
        <w:ind w:left="709"/>
        <w:rPr>
          <w:sz w:val="28"/>
          <w:szCs w:val="28"/>
        </w:rPr>
      </w:pPr>
      <w:r w:rsidRPr="00DE03B1">
        <w:rPr>
          <w:position w:val="-14"/>
          <w:sz w:val="28"/>
          <w:szCs w:val="28"/>
        </w:rPr>
        <w:object w:dxaOrig="3800" w:dyaOrig="380">
          <v:shape id="_x0000_i1041" type="#_x0000_t75" style="width:189.75pt;height:18.75pt" o:ole="">
            <v:imagedata r:id="rId39" o:title=""/>
          </v:shape>
          <o:OLEObject Type="Embed" ProgID="Equation.3" ShapeID="_x0000_i1041" DrawAspect="Content" ObjectID="_1478976389" r:id="rId40"/>
        </w:object>
      </w:r>
    </w:p>
    <w:p w:rsidR="006058D2" w:rsidRDefault="006058D2" w:rsidP="00EB16AE">
      <w:pPr>
        <w:spacing w:line="360" w:lineRule="auto"/>
        <w:rPr>
          <w:sz w:val="28"/>
          <w:szCs w:val="28"/>
        </w:rPr>
      </w:pPr>
    </w:p>
    <w:p w:rsidR="00DE03B1" w:rsidRPr="00EB16AE" w:rsidRDefault="00DE03B1" w:rsidP="00DE03B1">
      <w:pPr>
        <w:numPr>
          <w:ilvl w:val="2"/>
          <w:numId w:val="2"/>
        </w:numPr>
        <w:spacing w:line="360" w:lineRule="auto"/>
        <w:rPr>
          <w:b/>
          <w:sz w:val="28"/>
          <w:szCs w:val="28"/>
        </w:rPr>
      </w:pPr>
      <w:r w:rsidRPr="00EB16AE">
        <w:rPr>
          <w:b/>
          <w:sz w:val="28"/>
          <w:szCs w:val="28"/>
        </w:rPr>
        <w:t>Расчет</w:t>
      </w:r>
      <w:r w:rsidR="0038748B" w:rsidRPr="00EB16AE">
        <w:rPr>
          <w:b/>
          <w:sz w:val="28"/>
          <w:szCs w:val="28"/>
        </w:rPr>
        <w:t xml:space="preserve"> </w:t>
      </w:r>
      <w:r w:rsidRPr="00EB16AE">
        <w:rPr>
          <w:b/>
          <w:sz w:val="28"/>
          <w:szCs w:val="28"/>
        </w:rPr>
        <w:t>затрат</w:t>
      </w:r>
      <w:r w:rsidR="0038748B" w:rsidRPr="00EB16AE">
        <w:rPr>
          <w:b/>
          <w:sz w:val="28"/>
          <w:szCs w:val="28"/>
        </w:rPr>
        <w:t xml:space="preserve"> </w:t>
      </w:r>
      <w:r w:rsidRPr="00EB16AE">
        <w:rPr>
          <w:b/>
          <w:sz w:val="28"/>
          <w:szCs w:val="28"/>
        </w:rPr>
        <w:t>на заработную плату рабочих:</w:t>
      </w:r>
    </w:p>
    <w:p w:rsidR="00DE03B1" w:rsidRDefault="00633C53" w:rsidP="00DE03B1">
      <w:pPr>
        <w:spacing w:line="360" w:lineRule="auto"/>
        <w:ind w:left="708"/>
        <w:rPr>
          <w:sz w:val="28"/>
          <w:szCs w:val="28"/>
        </w:rPr>
      </w:pPr>
      <w:r w:rsidRPr="00DE03B1">
        <w:rPr>
          <w:position w:val="-10"/>
          <w:sz w:val="28"/>
          <w:szCs w:val="28"/>
        </w:rPr>
        <w:object w:dxaOrig="360" w:dyaOrig="340">
          <v:shape id="_x0000_i1042" type="#_x0000_t75" style="width:18pt;height:17.25pt" o:ole="">
            <v:imagedata r:id="rId41" o:title=""/>
          </v:shape>
          <o:OLEObject Type="Embed" ProgID="Equation.3" ShapeID="_x0000_i1042" DrawAspect="Content" ObjectID="_1478976390" r:id="rId42"/>
        </w:object>
      </w:r>
      <w:r w:rsidR="00DE03B1">
        <w:rPr>
          <w:sz w:val="28"/>
          <w:szCs w:val="28"/>
        </w:rPr>
        <w:t xml:space="preserve"> -</w:t>
      </w:r>
      <w:r w:rsidR="0038748B">
        <w:rPr>
          <w:sz w:val="28"/>
          <w:szCs w:val="28"/>
        </w:rPr>
        <w:t xml:space="preserve"> </w:t>
      </w:r>
      <w:r w:rsidR="00DE03B1">
        <w:rPr>
          <w:sz w:val="28"/>
          <w:szCs w:val="28"/>
        </w:rPr>
        <w:t>тарифный коэффициент;</w:t>
      </w:r>
    </w:p>
    <w:p w:rsidR="00DE03B1" w:rsidRDefault="00633C53" w:rsidP="00DE03B1">
      <w:pPr>
        <w:spacing w:line="360" w:lineRule="auto"/>
        <w:ind w:left="708"/>
        <w:rPr>
          <w:sz w:val="28"/>
          <w:szCs w:val="28"/>
        </w:rPr>
      </w:pPr>
      <w:r w:rsidRPr="00DE03B1">
        <w:rPr>
          <w:position w:val="-14"/>
          <w:sz w:val="28"/>
          <w:szCs w:val="28"/>
        </w:rPr>
        <w:object w:dxaOrig="360" w:dyaOrig="380">
          <v:shape id="_x0000_i1043" type="#_x0000_t75" style="width:18pt;height:18.75pt" o:ole="">
            <v:imagedata r:id="rId43" o:title=""/>
          </v:shape>
          <o:OLEObject Type="Embed" ProgID="Equation.3" ShapeID="_x0000_i1043" DrawAspect="Content" ObjectID="_1478976391" r:id="rId44"/>
        </w:object>
      </w:r>
      <w:r w:rsidR="00DE03B1">
        <w:rPr>
          <w:sz w:val="28"/>
          <w:szCs w:val="28"/>
        </w:rPr>
        <w:t xml:space="preserve"> - районный коэффициент = 1,15</w:t>
      </w:r>
    </w:p>
    <w:p w:rsidR="00DE03B1" w:rsidRDefault="00633C53" w:rsidP="00DE03B1">
      <w:pPr>
        <w:spacing w:line="360" w:lineRule="auto"/>
        <w:ind w:left="708"/>
        <w:rPr>
          <w:sz w:val="28"/>
          <w:szCs w:val="28"/>
        </w:rPr>
      </w:pPr>
      <w:r w:rsidRPr="00DE03B1">
        <w:rPr>
          <w:position w:val="-10"/>
          <w:sz w:val="28"/>
          <w:szCs w:val="28"/>
        </w:rPr>
        <w:object w:dxaOrig="460" w:dyaOrig="340">
          <v:shape id="_x0000_i1044" type="#_x0000_t75" style="width:23.25pt;height:17.25pt" o:ole="">
            <v:imagedata r:id="rId45" o:title=""/>
          </v:shape>
          <o:OLEObject Type="Embed" ProgID="Equation.3" ShapeID="_x0000_i1044" DrawAspect="Content" ObjectID="_1478976392" r:id="rId46"/>
        </w:object>
      </w:r>
      <w:r w:rsidR="00DE03B1">
        <w:rPr>
          <w:sz w:val="28"/>
          <w:szCs w:val="28"/>
        </w:rPr>
        <w:t xml:space="preserve"> - коэффициент</w:t>
      </w:r>
      <w:r w:rsidR="0038748B">
        <w:rPr>
          <w:sz w:val="28"/>
          <w:szCs w:val="28"/>
        </w:rPr>
        <w:t xml:space="preserve"> </w:t>
      </w:r>
      <w:r w:rsidR="00DE03B1">
        <w:rPr>
          <w:sz w:val="28"/>
          <w:szCs w:val="28"/>
        </w:rPr>
        <w:t>премиальных выплат</w:t>
      </w:r>
      <w:r w:rsidR="0038748B">
        <w:rPr>
          <w:sz w:val="28"/>
          <w:szCs w:val="28"/>
        </w:rPr>
        <w:t xml:space="preserve"> </w:t>
      </w:r>
      <w:r w:rsidR="00DE03B1">
        <w:rPr>
          <w:sz w:val="28"/>
          <w:szCs w:val="28"/>
        </w:rPr>
        <w:t>= 1,25</w:t>
      </w:r>
    </w:p>
    <w:p w:rsidR="00DE03B1" w:rsidRDefault="00633C53" w:rsidP="00DE03B1">
      <w:pPr>
        <w:spacing w:line="360" w:lineRule="auto"/>
        <w:ind w:left="708"/>
        <w:rPr>
          <w:sz w:val="28"/>
          <w:szCs w:val="28"/>
        </w:rPr>
      </w:pPr>
      <w:r w:rsidRPr="00DE03B1">
        <w:rPr>
          <w:position w:val="-12"/>
          <w:sz w:val="28"/>
          <w:szCs w:val="28"/>
        </w:rPr>
        <w:object w:dxaOrig="680" w:dyaOrig="360">
          <v:shape id="_x0000_i1045" type="#_x0000_t75" style="width:33.75pt;height:18pt" o:ole="">
            <v:imagedata r:id="rId47" o:title=""/>
          </v:shape>
          <o:OLEObject Type="Embed" ProgID="Equation.3" ShapeID="_x0000_i1045" DrawAspect="Content" ObjectID="_1478976393" r:id="rId48"/>
        </w:object>
      </w:r>
      <w:r w:rsidR="00DE03B1">
        <w:rPr>
          <w:sz w:val="28"/>
          <w:szCs w:val="28"/>
        </w:rPr>
        <w:t xml:space="preserve"> - коэффициент прочих выплат = 1,3</w:t>
      </w:r>
    </w:p>
    <w:p w:rsidR="00DE03B1" w:rsidRDefault="00633C53" w:rsidP="00DE03B1">
      <w:pPr>
        <w:spacing w:line="360" w:lineRule="auto"/>
        <w:ind w:left="708"/>
        <w:rPr>
          <w:sz w:val="28"/>
          <w:szCs w:val="28"/>
        </w:rPr>
      </w:pPr>
      <w:r w:rsidRPr="00DE03B1">
        <w:rPr>
          <w:position w:val="-14"/>
          <w:sz w:val="28"/>
          <w:szCs w:val="28"/>
        </w:rPr>
        <w:object w:dxaOrig="520" w:dyaOrig="380">
          <v:shape id="_x0000_i1046" type="#_x0000_t75" style="width:26.25pt;height:18.75pt" o:ole="">
            <v:imagedata r:id="rId49" o:title=""/>
          </v:shape>
          <o:OLEObject Type="Embed" ProgID="Equation.3" ShapeID="_x0000_i1046" DrawAspect="Content" ObjectID="_1478976394" r:id="rId50"/>
        </w:object>
      </w:r>
      <w:r w:rsidR="00DE03B1">
        <w:rPr>
          <w:sz w:val="28"/>
          <w:szCs w:val="28"/>
        </w:rPr>
        <w:t xml:space="preserve"> - расчетное</w:t>
      </w:r>
      <w:r w:rsidR="0038748B">
        <w:rPr>
          <w:sz w:val="28"/>
          <w:szCs w:val="28"/>
        </w:rPr>
        <w:t xml:space="preserve"> </w:t>
      </w:r>
      <w:r w:rsidR="00DE03B1">
        <w:rPr>
          <w:sz w:val="28"/>
          <w:szCs w:val="28"/>
        </w:rPr>
        <w:t>число рабочих.</w:t>
      </w:r>
    </w:p>
    <w:p w:rsidR="00DE03B1" w:rsidRDefault="00DE03B1" w:rsidP="00DE03B1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Затраты на заработную плату рассчитываются:</w:t>
      </w:r>
    </w:p>
    <w:p w:rsidR="006058D2" w:rsidRDefault="006058D2" w:rsidP="00DE03B1">
      <w:pPr>
        <w:spacing w:line="360" w:lineRule="auto"/>
        <w:ind w:left="708"/>
        <w:rPr>
          <w:sz w:val="28"/>
          <w:szCs w:val="28"/>
        </w:rPr>
      </w:pPr>
    </w:p>
    <w:p w:rsidR="00DE03B1" w:rsidRDefault="00633C53" w:rsidP="00DE03B1">
      <w:pPr>
        <w:spacing w:line="360" w:lineRule="auto"/>
        <w:ind w:left="708"/>
        <w:rPr>
          <w:sz w:val="28"/>
          <w:szCs w:val="28"/>
        </w:rPr>
      </w:pPr>
      <w:r w:rsidRPr="00DE03B1">
        <w:rPr>
          <w:position w:val="-14"/>
          <w:sz w:val="28"/>
          <w:szCs w:val="28"/>
        </w:rPr>
        <w:object w:dxaOrig="4800" w:dyaOrig="380">
          <v:shape id="_x0000_i1047" type="#_x0000_t75" style="width:240pt;height:18.75pt" o:ole="">
            <v:imagedata r:id="rId51" o:title=""/>
          </v:shape>
          <o:OLEObject Type="Embed" ProgID="Equation.3" ShapeID="_x0000_i1047" DrawAspect="Content" ObjectID="_1478976395" r:id="rId52"/>
        </w:object>
      </w:r>
      <w:r w:rsidR="0038748B">
        <w:rPr>
          <w:sz w:val="28"/>
          <w:szCs w:val="28"/>
        </w:rPr>
        <w:t xml:space="preserve"> </w:t>
      </w:r>
      <w:r w:rsidR="00A5357E">
        <w:rPr>
          <w:sz w:val="28"/>
          <w:szCs w:val="28"/>
        </w:rPr>
        <w:t>(6)</w:t>
      </w:r>
    </w:p>
    <w:p w:rsidR="00A5357E" w:rsidRDefault="00633C53" w:rsidP="00DE03B1">
      <w:pPr>
        <w:spacing w:line="360" w:lineRule="auto"/>
        <w:ind w:left="708"/>
        <w:rPr>
          <w:sz w:val="28"/>
          <w:szCs w:val="28"/>
        </w:rPr>
      </w:pPr>
      <w:r w:rsidRPr="00A5357E">
        <w:rPr>
          <w:position w:val="-12"/>
          <w:sz w:val="28"/>
          <w:szCs w:val="28"/>
        </w:rPr>
        <w:object w:dxaOrig="5520" w:dyaOrig="360">
          <v:shape id="_x0000_i1048" type="#_x0000_t75" style="width:276pt;height:18pt" o:ole="">
            <v:imagedata r:id="rId53" o:title=""/>
          </v:shape>
          <o:OLEObject Type="Embed" ProgID="Equation.3" ShapeID="_x0000_i1048" DrawAspect="Content" ObjectID="_1478976396" r:id="rId54"/>
        </w:object>
      </w:r>
    </w:p>
    <w:p w:rsidR="00A5357E" w:rsidRDefault="00633C53" w:rsidP="00DE03B1">
      <w:pPr>
        <w:spacing w:line="360" w:lineRule="auto"/>
        <w:ind w:left="708"/>
        <w:rPr>
          <w:sz w:val="28"/>
          <w:szCs w:val="28"/>
        </w:rPr>
      </w:pPr>
      <w:r w:rsidRPr="001248F0">
        <w:rPr>
          <w:position w:val="-12"/>
          <w:sz w:val="28"/>
          <w:szCs w:val="28"/>
        </w:rPr>
        <w:object w:dxaOrig="5460" w:dyaOrig="360">
          <v:shape id="_x0000_i1049" type="#_x0000_t75" style="width:273pt;height:18pt" o:ole="">
            <v:imagedata r:id="rId55" o:title=""/>
          </v:shape>
          <o:OLEObject Type="Embed" ProgID="Equation.3" ShapeID="_x0000_i1049" DrawAspect="Content" ObjectID="_1478976397" r:id="rId56"/>
        </w:object>
      </w:r>
    </w:p>
    <w:p w:rsidR="00321E84" w:rsidRDefault="00633C53" w:rsidP="00321E84">
      <w:pPr>
        <w:spacing w:line="360" w:lineRule="auto"/>
        <w:ind w:left="709"/>
        <w:rPr>
          <w:sz w:val="28"/>
          <w:szCs w:val="28"/>
        </w:rPr>
      </w:pPr>
      <w:r w:rsidRPr="00156FBF">
        <w:rPr>
          <w:position w:val="-12"/>
          <w:sz w:val="28"/>
          <w:szCs w:val="28"/>
        </w:rPr>
        <w:object w:dxaOrig="5480" w:dyaOrig="360">
          <v:shape id="_x0000_i1050" type="#_x0000_t75" style="width:273.75pt;height:18pt" o:ole="">
            <v:imagedata r:id="rId57" o:title=""/>
          </v:shape>
          <o:OLEObject Type="Embed" ProgID="Equation.3" ShapeID="_x0000_i1050" DrawAspect="Content" ObjectID="_1478976398" r:id="rId58"/>
        </w:object>
      </w:r>
    </w:p>
    <w:p w:rsidR="00321E84" w:rsidRDefault="00633C53" w:rsidP="00321E84">
      <w:pPr>
        <w:spacing w:line="360" w:lineRule="auto"/>
        <w:ind w:left="709"/>
        <w:rPr>
          <w:sz w:val="28"/>
          <w:szCs w:val="28"/>
        </w:rPr>
      </w:pPr>
      <w:r w:rsidRPr="00156FBF">
        <w:rPr>
          <w:position w:val="-12"/>
          <w:sz w:val="28"/>
          <w:szCs w:val="28"/>
        </w:rPr>
        <w:object w:dxaOrig="5539" w:dyaOrig="360">
          <v:shape id="_x0000_i1051" type="#_x0000_t75" style="width:276.75pt;height:18pt" o:ole="">
            <v:imagedata r:id="rId59" o:title=""/>
          </v:shape>
          <o:OLEObject Type="Embed" ProgID="Equation.3" ShapeID="_x0000_i1051" DrawAspect="Content" ObjectID="_1478976399" r:id="rId60"/>
        </w:object>
      </w:r>
    </w:p>
    <w:p w:rsidR="00156FBF" w:rsidRDefault="00633C53" w:rsidP="00321E84">
      <w:pPr>
        <w:spacing w:line="360" w:lineRule="auto"/>
        <w:ind w:left="709"/>
        <w:rPr>
          <w:sz w:val="28"/>
          <w:szCs w:val="28"/>
        </w:rPr>
      </w:pPr>
      <w:r w:rsidRPr="00156FBF">
        <w:rPr>
          <w:position w:val="-12"/>
          <w:sz w:val="28"/>
          <w:szCs w:val="28"/>
        </w:rPr>
        <w:object w:dxaOrig="5539" w:dyaOrig="360">
          <v:shape id="_x0000_i1052" type="#_x0000_t75" style="width:276.75pt;height:18pt" o:ole="">
            <v:imagedata r:id="rId61" o:title=""/>
          </v:shape>
          <o:OLEObject Type="Embed" ProgID="Equation.3" ShapeID="_x0000_i1052" DrawAspect="Content" ObjectID="_1478976400" r:id="rId62"/>
        </w:object>
      </w:r>
    </w:p>
    <w:p w:rsidR="00156FBF" w:rsidRDefault="00633C53" w:rsidP="00321E84">
      <w:pPr>
        <w:spacing w:line="360" w:lineRule="auto"/>
        <w:ind w:left="709"/>
        <w:rPr>
          <w:sz w:val="28"/>
          <w:szCs w:val="28"/>
        </w:rPr>
      </w:pPr>
      <w:r w:rsidRPr="00156FBF">
        <w:rPr>
          <w:position w:val="-12"/>
          <w:sz w:val="28"/>
          <w:szCs w:val="28"/>
        </w:rPr>
        <w:object w:dxaOrig="5460" w:dyaOrig="360">
          <v:shape id="_x0000_i1053" type="#_x0000_t75" style="width:273pt;height:18pt" o:ole="">
            <v:imagedata r:id="rId63" o:title=""/>
          </v:shape>
          <o:OLEObject Type="Embed" ProgID="Equation.3" ShapeID="_x0000_i1053" DrawAspect="Content" ObjectID="_1478976401" r:id="rId64"/>
        </w:object>
      </w:r>
    </w:p>
    <w:p w:rsidR="006058D2" w:rsidRDefault="006058D2" w:rsidP="00321E84">
      <w:pPr>
        <w:spacing w:line="360" w:lineRule="auto"/>
        <w:ind w:left="709"/>
        <w:rPr>
          <w:sz w:val="28"/>
          <w:szCs w:val="28"/>
        </w:rPr>
      </w:pPr>
    </w:p>
    <w:p w:rsidR="007A1EFD" w:rsidRDefault="007A1EFD" w:rsidP="0038748B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38748B" w:rsidRP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Годовые затраты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основную заработную плату</w:t>
      </w:r>
    </w:p>
    <w:tbl>
      <w:tblPr>
        <w:tblW w:w="8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890"/>
        <w:gridCol w:w="1450"/>
        <w:gridCol w:w="1455"/>
        <w:gridCol w:w="2223"/>
        <w:gridCol w:w="2012"/>
      </w:tblGrid>
      <w:tr w:rsidR="007A1EFD" w:rsidRPr="005C6DD0" w:rsidTr="005C6DD0">
        <w:trPr>
          <w:trHeight w:val="611"/>
        </w:trPr>
        <w:tc>
          <w:tcPr>
            <w:tcW w:w="73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№</w:t>
            </w:r>
          </w:p>
        </w:tc>
        <w:tc>
          <w:tcPr>
            <w:tcW w:w="89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Норма</w:t>
            </w:r>
          </w:p>
        </w:tc>
        <w:tc>
          <w:tcPr>
            <w:tcW w:w="145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Разряд</w:t>
            </w:r>
          </w:p>
        </w:tc>
        <w:tc>
          <w:tcPr>
            <w:tcW w:w="1455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Тарифный коэффициент</w:t>
            </w:r>
          </w:p>
        </w:tc>
        <w:tc>
          <w:tcPr>
            <w:tcW w:w="2223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Рассчитанное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число рабочих (чел.)</w:t>
            </w:r>
          </w:p>
        </w:tc>
        <w:tc>
          <w:tcPr>
            <w:tcW w:w="2012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Годовая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заработная плата</w:t>
            </w:r>
          </w:p>
        </w:tc>
      </w:tr>
      <w:tr w:rsidR="007A1EFD" w:rsidRPr="005C6DD0" w:rsidTr="005C6DD0">
        <w:trPr>
          <w:trHeight w:val="424"/>
        </w:trPr>
        <w:tc>
          <w:tcPr>
            <w:tcW w:w="73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0,09</w:t>
            </w:r>
          </w:p>
        </w:tc>
        <w:tc>
          <w:tcPr>
            <w:tcW w:w="145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1,23</w:t>
            </w:r>
          </w:p>
        </w:tc>
        <w:tc>
          <w:tcPr>
            <w:tcW w:w="2223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2,63</w:t>
            </w:r>
          </w:p>
        </w:tc>
        <w:tc>
          <w:tcPr>
            <w:tcW w:w="2012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263873,8</w:t>
            </w:r>
          </w:p>
        </w:tc>
      </w:tr>
      <w:tr w:rsidR="007A1EFD" w:rsidRPr="005C6DD0" w:rsidTr="005C6DD0">
        <w:trPr>
          <w:trHeight w:val="484"/>
        </w:trPr>
        <w:tc>
          <w:tcPr>
            <w:tcW w:w="73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89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0,05</w:t>
            </w:r>
          </w:p>
        </w:tc>
        <w:tc>
          <w:tcPr>
            <w:tcW w:w="145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1,23</w:t>
            </w:r>
          </w:p>
        </w:tc>
        <w:tc>
          <w:tcPr>
            <w:tcW w:w="2223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1,46</w:t>
            </w:r>
          </w:p>
        </w:tc>
        <w:tc>
          <w:tcPr>
            <w:tcW w:w="2012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146485,1</w:t>
            </w:r>
          </w:p>
        </w:tc>
      </w:tr>
      <w:tr w:rsidR="007A1EFD" w:rsidRPr="005C6DD0" w:rsidTr="005C6DD0">
        <w:trPr>
          <w:trHeight w:val="464"/>
        </w:trPr>
        <w:tc>
          <w:tcPr>
            <w:tcW w:w="73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0,04</w:t>
            </w:r>
          </w:p>
        </w:tc>
        <w:tc>
          <w:tcPr>
            <w:tcW w:w="145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1,23</w:t>
            </w:r>
          </w:p>
        </w:tc>
        <w:tc>
          <w:tcPr>
            <w:tcW w:w="2223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1,17</w:t>
            </w:r>
          </w:p>
        </w:tc>
        <w:tc>
          <w:tcPr>
            <w:tcW w:w="2012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117388,7</w:t>
            </w:r>
          </w:p>
        </w:tc>
      </w:tr>
      <w:tr w:rsidR="007A1EFD" w:rsidRPr="005C6DD0" w:rsidTr="005C6DD0">
        <w:trPr>
          <w:trHeight w:val="484"/>
        </w:trPr>
        <w:tc>
          <w:tcPr>
            <w:tcW w:w="73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</w:t>
            </w:r>
          </w:p>
        </w:tc>
        <w:tc>
          <w:tcPr>
            <w:tcW w:w="89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0,08</w:t>
            </w:r>
          </w:p>
        </w:tc>
        <w:tc>
          <w:tcPr>
            <w:tcW w:w="145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1,52</w:t>
            </w:r>
          </w:p>
        </w:tc>
        <w:tc>
          <w:tcPr>
            <w:tcW w:w="2223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2,34</w:t>
            </w:r>
          </w:p>
        </w:tc>
        <w:tc>
          <w:tcPr>
            <w:tcW w:w="2012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290131,5</w:t>
            </w:r>
          </w:p>
        </w:tc>
      </w:tr>
      <w:tr w:rsidR="007A1EFD" w:rsidRPr="005C6DD0" w:rsidTr="005C6DD0">
        <w:trPr>
          <w:trHeight w:val="464"/>
        </w:trPr>
        <w:tc>
          <w:tcPr>
            <w:tcW w:w="73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89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0,1</w:t>
            </w:r>
          </w:p>
        </w:tc>
        <w:tc>
          <w:tcPr>
            <w:tcW w:w="145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455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1,52</w:t>
            </w:r>
          </w:p>
        </w:tc>
        <w:tc>
          <w:tcPr>
            <w:tcW w:w="2223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2,93</w:t>
            </w:r>
          </w:p>
        </w:tc>
        <w:tc>
          <w:tcPr>
            <w:tcW w:w="2012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363284,5</w:t>
            </w:r>
          </w:p>
        </w:tc>
      </w:tr>
      <w:tr w:rsidR="007A1EFD" w:rsidRPr="005C6DD0" w:rsidTr="005C6DD0">
        <w:trPr>
          <w:trHeight w:val="484"/>
        </w:trPr>
        <w:tc>
          <w:tcPr>
            <w:tcW w:w="73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6</w:t>
            </w:r>
          </w:p>
        </w:tc>
        <w:tc>
          <w:tcPr>
            <w:tcW w:w="89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0,05</w:t>
            </w:r>
          </w:p>
        </w:tc>
        <w:tc>
          <w:tcPr>
            <w:tcW w:w="145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1,23</w:t>
            </w:r>
          </w:p>
        </w:tc>
        <w:tc>
          <w:tcPr>
            <w:tcW w:w="2223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1,46</w:t>
            </w:r>
          </w:p>
        </w:tc>
        <w:tc>
          <w:tcPr>
            <w:tcW w:w="2012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146485,1</w:t>
            </w:r>
          </w:p>
        </w:tc>
      </w:tr>
      <w:tr w:rsidR="007A1EFD" w:rsidRPr="005C6DD0" w:rsidTr="005C6DD0">
        <w:trPr>
          <w:trHeight w:val="484"/>
        </w:trPr>
        <w:tc>
          <w:tcPr>
            <w:tcW w:w="73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Итого</w:t>
            </w:r>
          </w:p>
        </w:tc>
        <w:tc>
          <w:tcPr>
            <w:tcW w:w="89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</w:t>
            </w:r>
          </w:p>
        </w:tc>
        <w:tc>
          <w:tcPr>
            <w:tcW w:w="2012" w:type="dxa"/>
            <w:shd w:val="clear" w:color="auto" w:fill="auto"/>
          </w:tcPr>
          <w:p w:rsidR="007A1EFD" w:rsidRPr="005C6DD0" w:rsidRDefault="007A1EFD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1327649</w:t>
            </w:r>
          </w:p>
        </w:tc>
      </w:tr>
    </w:tbl>
    <w:p w:rsidR="007A1EFD" w:rsidRDefault="007A1EFD" w:rsidP="007A1EFD">
      <w:pPr>
        <w:spacing w:line="360" w:lineRule="auto"/>
        <w:ind w:left="737"/>
        <w:jc w:val="both"/>
        <w:rPr>
          <w:sz w:val="28"/>
          <w:szCs w:val="28"/>
        </w:rPr>
      </w:pPr>
    </w:p>
    <w:p w:rsidR="007A1EFD" w:rsidRDefault="0025430D" w:rsidP="007A1EFD">
      <w:pPr>
        <w:spacing w:line="360" w:lineRule="auto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Принимаемое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рабочих = 12 человек.</w:t>
      </w:r>
    </w:p>
    <w:p w:rsidR="0025430D" w:rsidRDefault="0025430D" w:rsidP="007A1EFD">
      <w:pPr>
        <w:spacing w:line="360" w:lineRule="auto"/>
        <w:ind w:left="73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Годовой фонд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заработной платы = 1 327</w:t>
      </w:r>
      <w:r w:rsidR="0038748B">
        <w:rPr>
          <w:sz w:val="28"/>
          <w:szCs w:val="28"/>
        </w:rPr>
        <w:t> </w:t>
      </w:r>
      <w:r>
        <w:rPr>
          <w:sz w:val="28"/>
          <w:szCs w:val="28"/>
        </w:rPr>
        <w:t>649</w:t>
      </w:r>
    </w:p>
    <w:p w:rsidR="0038748B" w:rsidRPr="0038748B" w:rsidRDefault="0038748B" w:rsidP="007A1EFD">
      <w:pPr>
        <w:spacing w:line="360" w:lineRule="auto"/>
        <w:ind w:left="737"/>
        <w:jc w:val="both"/>
        <w:rPr>
          <w:sz w:val="28"/>
          <w:szCs w:val="28"/>
          <w:lang w:val="en-US"/>
        </w:rPr>
      </w:pPr>
    </w:p>
    <w:p w:rsidR="0025430D" w:rsidRPr="0038748B" w:rsidRDefault="0025430D" w:rsidP="0025430D">
      <w:pPr>
        <w:numPr>
          <w:ilvl w:val="1"/>
          <w:numId w:val="2"/>
        </w:numPr>
        <w:tabs>
          <w:tab w:val="clear" w:pos="1134"/>
          <w:tab w:val="num" w:pos="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25430D">
        <w:rPr>
          <w:b/>
          <w:sz w:val="28"/>
          <w:szCs w:val="28"/>
        </w:rPr>
        <w:t>Дополнительная</w:t>
      </w:r>
      <w:r w:rsidR="0038748B">
        <w:rPr>
          <w:b/>
          <w:sz w:val="28"/>
          <w:szCs w:val="28"/>
        </w:rPr>
        <w:t xml:space="preserve"> </w:t>
      </w:r>
      <w:r w:rsidRPr="0025430D">
        <w:rPr>
          <w:b/>
          <w:sz w:val="28"/>
          <w:szCs w:val="28"/>
        </w:rPr>
        <w:t>заработная</w:t>
      </w:r>
      <w:r w:rsidR="0038748B">
        <w:rPr>
          <w:b/>
          <w:sz w:val="28"/>
          <w:szCs w:val="28"/>
        </w:rPr>
        <w:t xml:space="preserve"> </w:t>
      </w:r>
      <w:r w:rsidRPr="0025430D">
        <w:rPr>
          <w:b/>
          <w:sz w:val="28"/>
          <w:szCs w:val="28"/>
        </w:rPr>
        <w:t>плата</w:t>
      </w:r>
    </w:p>
    <w:p w:rsidR="0038748B" w:rsidRPr="0025430D" w:rsidRDefault="0038748B" w:rsidP="0038748B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25430D" w:rsidRDefault="0025430D" w:rsidP="00254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дополнительной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заработной плате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 за непроработанное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время, предусмотренное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по законодательству.</w:t>
      </w:r>
    </w:p>
    <w:p w:rsidR="006058D2" w:rsidRDefault="006058D2" w:rsidP="0025430D">
      <w:pPr>
        <w:spacing w:line="360" w:lineRule="auto"/>
        <w:ind w:firstLine="720"/>
        <w:jc w:val="both"/>
        <w:rPr>
          <w:sz w:val="28"/>
          <w:szCs w:val="28"/>
        </w:rPr>
      </w:pPr>
    </w:p>
    <w:p w:rsidR="0025430D" w:rsidRDefault="00633C53" w:rsidP="0025430D">
      <w:pPr>
        <w:spacing w:line="360" w:lineRule="auto"/>
        <w:ind w:firstLine="720"/>
        <w:jc w:val="both"/>
        <w:rPr>
          <w:sz w:val="28"/>
          <w:szCs w:val="28"/>
        </w:rPr>
      </w:pPr>
      <w:r w:rsidRPr="0025430D">
        <w:rPr>
          <w:position w:val="-12"/>
          <w:sz w:val="28"/>
          <w:szCs w:val="28"/>
        </w:rPr>
        <w:object w:dxaOrig="1680" w:dyaOrig="360">
          <v:shape id="_x0000_i1054" type="#_x0000_t75" style="width:84pt;height:18pt" o:ole="">
            <v:imagedata r:id="rId65" o:title=""/>
          </v:shape>
          <o:OLEObject Type="Embed" ProgID="Equation.3" ShapeID="_x0000_i1054" DrawAspect="Content" ObjectID="_1478976402" r:id="rId66"/>
        </w:object>
      </w:r>
      <w:r w:rsidR="0038748B">
        <w:rPr>
          <w:sz w:val="28"/>
          <w:szCs w:val="28"/>
        </w:rPr>
        <w:t xml:space="preserve"> </w:t>
      </w:r>
      <w:r w:rsidR="0025430D">
        <w:rPr>
          <w:sz w:val="28"/>
          <w:szCs w:val="28"/>
        </w:rPr>
        <w:t>(7)</w:t>
      </w:r>
    </w:p>
    <w:p w:rsidR="0025430D" w:rsidRDefault="00633C53" w:rsidP="0025430D">
      <w:pPr>
        <w:spacing w:line="360" w:lineRule="auto"/>
        <w:ind w:firstLine="720"/>
        <w:jc w:val="both"/>
        <w:rPr>
          <w:sz w:val="28"/>
          <w:szCs w:val="28"/>
        </w:rPr>
      </w:pPr>
      <w:r w:rsidRPr="0025430D">
        <w:rPr>
          <w:position w:val="-12"/>
          <w:sz w:val="28"/>
          <w:szCs w:val="28"/>
        </w:rPr>
        <w:object w:dxaOrig="3220" w:dyaOrig="360">
          <v:shape id="_x0000_i1055" type="#_x0000_t75" style="width:161.25pt;height:18pt" o:ole="">
            <v:imagedata r:id="rId67" o:title=""/>
          </v:shape>
          <o:OLEObject Type="Embed" ProgID="Equation.3" ShapeID="_x0000_i1055" DrawAspect="Content" ObjectID="_1478976403" r:id="rId68"/>
        </w:object>
      </w:r>
    </w:p>
    <w:p w:rsidR="0025430D" w:rsidRDefault="00633C53" w:rsidP="0025430D">
      <w:pPr>
        <w:spacing w:line="360" w:lineRule="auto"/>
        <w:ind w:firstLine="720"/>
        <w:jc w:val="both"/>
        <w:rPr>
          <w:sz w:val="28"/>
          <w:szCs w:val="28"/>
        </w:rPr>
      </w:pPr>
      <w:r w:rsidRPr="0025430D">
        <w:rPr>
          <w:position w:val="-14"/>
          <w:sz w:val="28"/>
          <w:szCs w:val="28"/>
        </w:rPr>
        <w:object w:dxaOrig="1680" w:dyaOrig="380">
          <v:shape id="_x0000_i1056" type="#_x0000_t75" style="width:84pt;height:18.75pt" o:ole="">
            <v:imagedata r:id="rId69" o:title=""/>
          </v:shape>
          <o:OLEObject Type="Embed" ProgID="Equation.3" ShapeID="_x0000_i1056" DrawAspect="Content" ObjectID="_1478976404" r:id="rId70"/>
        </w:object>
      </w:r>
      <w:r w:rsidR="0038748B">
        <w:rPr>
          <w:sz w:val="28"/>
          <w:szCs w:val="28"/>
        </w:rPr>
        <w:t xml:space="preserve"> </w:t>
      </w:r>
      <w:r w:rsidR="0025430D">
        <w:rPr>
          <w:sz w:val="28"/>
          <w:szCs w:val="28"/>
        </w:rPr>
        <w:t>(8)</w:t>
      </w:r>
    </w:p>
    <w:p w:rsidR="0025430D" w:rsidRDefault="00633C53" w:rsidP="0025430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5430D">
        <w:rPr>
          <w:position w:val="-14"/>
          <w:sz w:val="28"/>
          <w:szCs w:val="28"/>
        </w:rPr>
        <w:object w:dxaOrig="3720" w:dyaOrig="380">
          <v:shape id="_x0000_i1057" type="#_x0000_t75" style="width:186pt;height:18.75pt" o:ole="">
            <v:imagedata r:id="rId71" o:title=""/>
          </v:shape>
          <o:OLEObject Type="Embed" ProgID="Equation.3" ShapeID="_x0000_i1057" DrawAspect="Content" ObjectID="_1478976405" r:id="rId72"/>
        </w:object>
      </w:r>
    </w:p>
    <w:p w:rsidR="003A4830" w:rsidRPr="003A4830" w:rsidRDefault="003A4830" w:rsidP="0025430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5430D" w:rsidRDefault="0025430D" w:rsidP="00C85949">
      <w:pPr>
        <w:numPr>
          <w:ilvl w:val="1"/>
          <w:numId w:val="2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Единый социальный налог</w:t>
      </w:r>
    </w:p>
    <w:p w:rsidR="003A4830" w:rsidRDefault="003A4830" w:rsidP="0025430D">
      <w:pPr>
        <w:spacing w:line="360" w:lineRule="auto"/>
        <w:ind w:left="354"/>
        <w:jc w:val="both"/>
        <w:rPr>
          <w:b/>
          <w:sz w:val="28"/>
          <w:szCs w:val="28"/>
          <w:lang w:val="en-US"/>
        </w:rPr>
      </w:pPr>
    </w:p>
    <w:p w:rsidR="0025430D" w:rsidRPr="00C85949" w:rsidRDefault="00633C53" w:rsidP="0025430D">
      <w:pPr>
        <w:spacing w:line="360" w:lineRule="auto"/>
        <w:ind w:left="354"/>
        <w:jc w:val="both"/>
        <w:rPr>
          <w:sz w:val="28"/>
          <w:szCs w:val="28"/>
        </w:rPr>
      </w:pPr>
      <w:r w:rsidRPr="0025430D">
        <w:rPr>
          <w:b/>
          <w:position w:val="-14"/>
          <w:sz w:val="28"/>
          <w:szCs w:val="28"/>
        </w:rPr>
        <w:object w:dxaOrig="2780" w:dyaOrig="380">
          <v:shape id="_x0000_i1058" type="#_x0000_t75" style="width:138.75pt;height:18.75pt" o:ole="">
            <v:imagedata r:id="rId73" o:title=""/>
          </v:shape>
          <o:OLEObject Type="Embed" ProgID="Equation.3" ShapeID="_x0000_i1058" DrawAspect="Content" ObjectID="_1478976406" r:id="rId74"/>
        </w:object>
      </w:r>
      <w:r w:rsidR="0038748B">
        <w:rPr>
          <w:b/>
          <w:sz w:val="28"/>
          <w:szCs w:val="28"/>
        </w:rPr>
        <w:t xml:space="preserve"> </w:t>
      </w:r>
      <w:r w:rsidR="00C85949">
        <w:rPr>
          <w:b/>
          <w:sz w:val="28"/>
          <w:szCs w:val="28"/>
        </w:rPr>
        <w:t>(</w:t>
      </w:r>
      <w:r w:rsidR="00C85949">
        <w:rPr>
          <w:sz w:val="28"/>
          <w:szCs w:val="28"/>
        </w:rPr>
        <w:t>9)</w:t>
      </w:r>
    </w:p>
    <w:p w:rsidR="00C85949" w:rsidRDefault="00633C53" w:rsidP="00C85949">
      <w:pPr>
        <w:spacing w:line="360" w:lineRule="auto"/>
        <w:ind w:left="354"/>
        <w:jc w:val="both"/>
        <w:rPr>
          <w:b/>
          <w:sz w:val="28"/>
          <w:szCs w:val="28"/>
        </w:rPr>
      </w:pPr>
      <w:r w:rsidRPr="0025430D">
        <w:rPr>
          <w:b/>
          <w:position w:val="-10"/>
          <w:sz w:val="28"/>
          <w:szCs w:val="28"/>
        </w:rPr>
        <w:object w:dxaOrig="4300" w:dyaOrig="320">
          <v:shape id="_x0000_i1059" type="#_x0000_t75" style="width:215.25pt;height:15.75pt" o:ole="">
            <v:imagedata r:id="rId75" o:title=""/>
          </v:shape>
          <o:OLEObject Type="Embed" ProgID="Equation.3" ShapeID="_x0000_i1059" DrawAspect="Content" ObjectID="_1478976407" r:id="rId76"/>
        </w:object>
      </w:r>
    </w:p>
    <w:p w:rsidR="006058D2" w:rsidRDefault="006058D2" w:rsidP="00C85949">
      <w:pPr>
        <w:spacing w:line="360" w:lineRule="auto"/>
        <w:ind w:left="354"/>
        <w:jc w:val="both"/>
        <w:rPr>
          <w:b/>
          <w:sz w:val="28"/>
          <w:szCs w:val="28"/>
        </w:rPr>
      </w:pPr>
    </w:p>
    <w:p w:rsidR="00C85949" w:rsidRDefault="00C85949" w:rsidP="00C85949">
      <w:pPr>
        <w:numPr>
          <w:ilvl w:val="1"/>
          <w:numId w:val="2"/>
        </w:numPr>
        <w:spacing w:line="360" w:lineRule="auto"/>
        <w:ind w:hanging="4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Годовые затраты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амортизацию оборудования</w:t>
      </w:r>
    </w:p>
    <w:p w:rsidR="003A4830" w:rsidRPr="006058D2" w:rsidRDefault="003A4830" w:rsidP="00C85949">
      <w:pPr>
        <w:spacing w:line="360" w:lineRule="auto"/>
        <w:ind w:firstLine="720"/>
        <w:jc w:val="both"/>
        <w:rPr>
          <w:sz w:val="28"/>
          <w:szCs w:val="28"/>
        </w:rPr>
      </w:pPr>
    </w:p>
    <w:p w:rsidR="00C85949" w:rsidRDefault="00C85949" w:rsidP="00C8594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Амортизация – экономический процесс переноса первоначальной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 оборудования на стоимость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продукции.</w:t>
      </w:r>
    </w:p>
    <w:p w:rsidR="00C85949" w:rsidRDefault="006058D2" w:rsidP="006058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3C53" w:rsidRPr="00C85949">
        <w:rPr>
          <w:position w:val="-14"/>
          <w:sz w:val="28"/>
          <w:szCs w:val="28"/>
        </w:rPr>
        <w:object w:dxaOrig="4060" w:dyaOrig="380">
          <v:shape id="_x0000_i1060" type="#_x0000_t75" style="width:203.25pt;height:18.75pt" o:ole="">
            <v:imagedata r:id="rId77" o:title=""/>
          </v:shape>
          <o:OLEObject Type="Embed" ProgID="Equation.3" ShapeID="_x0000_i1060" DrawAspect="Content" ObjectID="_1478976408" r:id="rId78"/>
        </w:object>
      </w:r>
      <w:r w:rsidR="0038748B">
        <w:rPr>
          <w:sz w:val="28"/>
          <w:szCs w:val="28"/>
        </w:rPr>
        <w:t xml:space="preserve"> </w:t>
      </w:r>
      <w:r w:rsidR="00C85949">
        <w:rPr>
          <w:sz w:val="28"/>
          <w:szCs w:val="28"/>
        </w:rPr>
        <w:t>(10)</w:t>
      </w:r>
    </w:p>
    <w:p w:rsidR="00C85949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C85949">
        <w:rPr>
          <w:position w:val="-14"/>
          <w:sz w:val="28"/>
          <w:szCs w:val="28"/>
        </w:rPr>
        <w:object w:dxaOrig="2480" w:dyaOrig="380">
          <v:shape id="_x0000_i1061" type="#_x0000_t75" style="width:123.75pt;height:18.75pt" o:ole="">
            <v:imagedata r:id="rId79" o:title=""/>
          </v:shape>
          <o:OLEObject Type="Embed" ProgID="Equation.3" ShapeID="_x0000_i1061" DrawAspect="Content" ObjectID="_1478976409" r:id="rId80"/>
        </w:object>
      </w:r>
    </w:p>
    <w:p w:rsidR="00C85949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182C5F">
        <w:rPr>
          <w:position w:val="-16"/>
          <w:sz w:val="28"/>
          <w:szCs w:val="28"/>
        </w:rPr>
        <w:object w:dxaOrig="2439" w:dyaOrig="400">
          <v:shape id="_x0000_i1062" type="#_x0000_t75" style="width:122.25pt;height:20.25pt" o:ole="">
            <v:imagedata r:id="rId81" o:title=""/>
          </v:shape>
          <o:OLEObject Type="Embed" ProgID="Equation.3" ShapeID="_x0000_i1062" DrawAspect="Content" ObjectID="_1478976410" r:id="rId82"/>
        </w:object>
      </w:r>
    </w:p>
    <w:p w:rsidR="00182C5F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182C5F">
        <w:rPr>
          <w:position w:val="-14"/>
          <w:sz w:val="28"/>
          <w:szCs w:val="28"/>
        </w:rPr>
        <w:object w:dxaOrig="2500" w:dyaOrig="380">
          <v:shape id="_x0000_i1063" type="#_x0000_t75" style="width:125.25pt;height:18.75pt" o:ole="">
            <v:imagedata r:id="rId83" o:title=""/>
          </v:shape>
          <o:OLEObject Type="Embed" ProgID="Equation.3" ShapeID="_x0000_i1063" DrawAspect="Content" ObjectID="_1478976411" r:id="rId84"/>
        </w:object>
      </w:r>
    </w:p>
    <w:p w:rsidR="00182C5F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182C5F">
        <w:rPr>
          <w:position w:val="-14"/>
          <w:sz w:val="28"/>
          <w:szCs w:val="28"/>
        </w:rPr>
        <w:object w:dxaOrig="2520" w:dyaOrig="380">
          <v:shape id="_x0000_i1064" type="#_x0000_t75" style="width:126pt;height:18.75pt" o:ole="">
            <v:imagedata r:id="rId85" o:title=""/>
          </v:shape>
          <o:OLEObject Type="Embed" ProgID="Equation.3" ShapeID="_x0000_i1064" DrawAspect="Content" ObjectID="_1478976412" r:id="rId86"/>
        </w:object>
      </w:r>
    </w:p>
    <w:p w:rsidR="00182C5F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182C5F">
        <w:rPr>
          <w:position w:val="-14"/>
          <w:sz w:val="28"/>
          <w:szCs w:val="28"/>
        </w:rPr>
        <w:object w:dxaOrig="2120" w:dyaOrig="380">
          <v:shape id="_x0000_i1065" type="#_x0000_t75" style="width:105.75pt;height:18.75pt" o:ole="">
            <v:imagedata r:id="rId87" o:title=""/>
          </v:shape>
          <o:OLEObject Type="Embed" ProgID="Equation.3" ShapeID="_x0000_i1065" DrawAspect="Content" ObjectID="_1478976413" r:id="rId88"/>
        </w:object>
      </w:r>
    </w:p>
    <w:p w:rsidR="00182C5F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182C5F">
        <w:rPr>
          <w:position w:val="-14"/>
          <w:sz w:val="28"/>
          <w:szCs w:val="28"/>
        </w:rPr>
        <w:object w:dxaOrig="2400" w:dyaOrig="380">
          <v:shape id="_x0000_i1066" type="#_x0000_t75" style="width:120pt;height:18.75pt" o:ole="">
            <v:imagedata r:id="rId89" o:title=""/>
          </v:shape>
          <o:OLEObject Type="Embed" ProgID="Equation.3" ShapeID="_x0000_i1066" DrawAspect="Content" ObjectID="_1478976414" r:id="rId90"/>
        </w:object>
      </w:r>
    </w:p>
    <w:p w:rsidR="00182C5F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27833">
        <w:rPr>
          <w:position w:val="-16"/>
          <w:sz w:val="28"/>
          <w:szCs w:val="28"/>
        </w:rPr>
        <w:object w:dxaOrig="1040" w:dyaOrig="400">
          <v:shape id="_x0000_i1067" type="#_x0000_t75" style="width:51.75pt;height:20.25pt" o:ole="">
            <v:imagedata r:id="rId91" o:title=""/>
          </v:shape>
          <o:OLEObject Type="Embed" ProgID="Equation.3" ShapeID="_x0000_i1067" DrawAspect="Content" ObjectID="_1478976415" r:id="rId92"/>
        </w:object>
      </w:r>
    </w:p>
    <w:p w:rsidR="00D27833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27833">
        <w:rPr>
          <w:position w:val="-14"/>
          <w:sz w:val="28"/>
          <w:szCs w:val="28"/>
        </w:rPr>
        <w:object w:dxaOrig="999" w:dyaOrig="380">
          <v:shape id="_x0000_i1068" type="#_x0000_t75" style="width:50.25pt;height:18.75pt" o:ole="">
            <v:imagedata r:id="rId93" o:title=""/>
          </v:shape>
          <o:OLEObject Type="Embed" ProgID="Equation.3" ShapeID="_x0000_i1068" DrawAspect="Content" ObjectID="_1478976416" r:id="rId94"/>
        </w:object>
      </w:r>
    </w:p>
    <w:p w:rsidR="00D27833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27833">
        <w:rPr>
          <w:position w:val="-14"/>
          <w:sz w:val="28"/>
          <w:szCs w:val="28"/>
        </w:rPr>
        <w:object w:dxaOrig="999" w:dyaOrig="380">
          <v:shape id="_x0000_i1069" type="#_x0000_t75" style="width:50.25pt;height:18.75pt" o:ole="">
            <v:imagedata r:id="rId95" o:title=""/>
          </v:shape>
          <o:OLEObject Type="Embed" ProgID="Equation.3" ShapeID="_x0000_i1069" DrawAspect="Content" ObjectID="_1478976417" r:id="rId96"/>
        </w:object>
      </w:r>
    </w:p>
    <w:p w:rsidR="00D27833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27833">
        <w:rPr>
          <w:position w:val="-16"/>
          <w:sz w:val="28"/>
          <w:szCs w:val="28"/>
        </w:rPr>
        <w:object w:dxaOrig="980" w:dyaOrig="400">
          <v:shape id="_x0000_i1070" type="#_x0000_t75" style="width:48.75pt;height:20.25pt" o:ole="">
            <v:imagedata r:id="rId97" o:title=""/>
          </v:shape>
          <o:OLEObject Type="Embed" ProgID="Equation.3" ShapeID="_x0000_i1070" DrawAspect="Content" ObjectID="_1478976418" r:id="rId98"/>
        </w:object>
      </w:r>
    </w:p>
    <w:p w:rsidR="00D27833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27833">
        <w:rPr>
          <w:position w:val="-16"/>
          <w:sz w:val="28"/>
          <w:szCs w:val="28"/>
        </w:rPr>
        <w:object w:dxaOrig="1020" w:dyaOrig="400">
          <v:shape id="_x0000_i1071" type="#_x0000_t75" style="width:51pt;height:20.25pt" o:ole="">
            <v:imagedata r:id="rId99" o:title=""/>
          </v:shape>
          <o:OLEObject Type="Embed" ProgID="Equation.3" ShapeID="_x0000_i1071" DrawAspect="Content" ObjectID="_1478976419" r:id="rId100"/>
        </w:object>
      </w:r>
    </w:p>
    <w:p w:rsidR="00D27833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27833">
        <w:rPr>
          <w:position w:val="-16"/>
          <w:sz w:val="28"/>
          <w:szCs w:val="28"/>
        </w:rPr>
        <w:object w:dxaOrig="980" w:dyaOrig="400">
          <v:shape id="_x0000_i1072" type="#_x0000_t75" style="width:48.75pt;height:20.25pt" o:ole="">
            <v:imagedata r:id="rId101" o:title=""/>
          </v:shape>
          <o:OLEObject Type="Embed" ProgID="Equation.3" ShapeID="_x0000_i1072" DrawAspect="Content" ObjectID="_1478976420" r:id="rId102"/>
        </w:object>
      </w:r>
    </w:p>
    <w:p w:rsidR="006058D2" w:rsidRDefault="006058D2" w:rsidP="00C85949">
      <w:pPr>
        <w:spacing w:line="360" w:lineRule="auto"/>
        <w:ind w:firstLine="720"/>
        <w:jc w:val="both"/>
        <w:rPr>
          <w:sz w:val="28"/>
          <w:szCs w:val="28"/>
        </w:rPr>
      </w:pPr>
    </w:p>
    <w:p w:rsidR="00D27833" w:rsidRPr="00EB16AE" w:rsidRDefault="00D27833" w:rsidP="00C8594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B16AE">
        <w:rPr>
          <w:b/>
          <w:sz w:val="28"/>
          <w:szCs w:val="28"/>
        </w:rPr>
        <w:t>1.5.1. Расчет</w:t>
      </w:r>
      <w:r w:rsidR="0038748B" w:rsidRPr="00EB16AE">
        <w:rPr>
          <w:b/>
          <w:sz w:val="28"/>
          <w:szCs w:val="28"/>
        </w:rPr>
        <w:t xml:space="preserve"> </w:t>
      </w:r>
      <w:r w:rsidRPr="00EB16AE">
        <w:rPr>
          <w:b/>
          <w:sz w:val="28"/>
          <w:szCs w:val="28"/>
        </w:rPr>
        <w:t>коэффициента занятости:</w:t>
      </w:r>
    </w:p>
    <w:p w:rsidR="006058D2" w:rsidRDefault="006058D2" w:rsidP="00C85949">
      <w:pPr>
        <w:spacing w:line="360" w:lineRule="auto"/>
        <w:ind w:firstLine="720"/>
        <w:jc w:val="both"/>
        <w:rPr>
          <w:sz w:val="28"/>
          <w:szCs w:val="28"/>
        </w:rPr>
      </w:pPr>
    </w:p>
    <w:p w:rsidR="00D27833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27833">
        <w:rPr>
          <w:position w:val="-14"/>
          <w:sz w:val="28"/>
          <w:szCs w:val="28"/>
        </w:rPr>
        <w:object w:dxaOrig="2140" w:dyaOrig="380">
          <v:shape id="_x0000_i1073" type="#_x0000_t75" style="width:107.25pt;height:18.75pt" o:ole="">
            <v:imagedata r:id="rId103" o:title=""/>
          </v:shape>
          <o:OLEObject Type="Embed" ProgID="Equation.3" ShapeID="_x0000_i1073" DrawAspect="Content" ObjectID="_1478976421" r:id="rId104"/>
        </w:object>
      </w:r>
      <w:r w:rsidR="0038748B">
        <w:rPr>
          <w:sz w:val="28"/>
          <w:szCs w:val="28"/>
        </w:rPr>
        <w:t xml:space="preserve"> </w:t>
      </w:r>
      <w:r w:rsidR="00D27833">
        <w:rPr>
          <w:sz w:val="28"/>
          <w:szCs w:val="28"/>
        </w:rPr>
        <w:t>(11)</w:t>
      </w:r>
    </w:p>
    <w:p w:rsidR="00D27833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27833">
        <w:rPr>
          <w:position w:val="-12"/>
          <w:sz w:val="28"/>
          <w:szCs w:val="28"/>
        </w:rPr>
        <w:object w:dxaOrig="2120" w:dyaOrig="360">
          <v:shape id="_x0000_i1074" type="#_x0000_t75" style="width:105.75pt;height:18pt" o:ole="">
            <v:imagedata r:id="rId105" o:title=""/>
          </v:shape>
          <o:OLEObject Type="Embed" ProgID="Equation.3" ShapeID="_x0000_i1074" DrawAspect="Content" ObjectID="_1478976422" r:id="rId106"/>
        </w:object>
      </w:r>
    </w:p>
    <w:p w:rsidR="00D27833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27833">
        <w:rPr>
          <w:position w:val="-12"/>
          <w:sz w:val="28"/>
          <w:szCs w:val="28"/>
        </w:rPr>
        <w:object w:dxaOrig="1900" w:dyaOrig="360">
          <v:shape id="_x0000_i1075" type="#_x0000_t75" style="width:95.25pt;height:18pt" o:ole="">
            <v:imagedata r:id="rId107" o:title=""/>
          </v:shape>
          <o:OLEObject Type="Embed" ProgID="Equation.3" ShapeID="_x0000_i1075" DrawAspect="Content" ObjectID="_1478976423" r:id="rId108"/>
        </w:object>
      </w:r>
    </w:p>
    <w:p w:rsidR="00D27833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27833">
        <w:rPr>
          <w:position w:val="-16"/>
          <w:sz w:val="28"/>
          <w:szCs w:val="28"/>
        </w:rPr>
        <w:object w:dxaOrig="2200" w:dyaOrig="400">
          <v:shape id="_x0000_i1076" type="#_x0000_t75" style="width:110.25pt;height:20.25pt" o:ole="">
            <v:imagedata r:id="rId109" o:title=""/>
          </v:shape>
          <o:OLEObject Type="Embed" ProgID="Equation.3" ShapeID="_x0000_i1076" DrawAspect="Content" ObjectID="_1478976424" r:id="rId110"/>
        </w:object>
      </w:r>
    </w:p>
    <w:p w:rsidR="00D27833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27833">
        <w:rPr>
          <w:position w:val="-12"/>
          <w:sz w:val="28"/>
          <w:szCs w:val="28"/>
        </w:rPr>
        <w:object w:dxaOrig="2140" w:dyaOrig="360">
          <v:shape id="_x0000_i1077" type="#_x0000_t75" style="width:107.25pt;height:18pt" o:ole="">
            <v:imagedata r:id="rId111" o:title=""/>
          </v:shape>
          <o:OLEObject Type="Embed" ProgID="Equation.3" ShapeID="_x0000_i1077" DrawAspect="Content" ObjectID="_1478976425" r:id="rId112"/>
        </w:object>
      </w:r>
    </w:p>
    <w:p w:rsidR="00D27833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27833">
        <w:rPr>
          <w:position w:val="-12"/>
          <w:sz w:val="28"/>
          <w:szCs w:val="28"/>
        </w:rPr>
        <w:object w:dxaOrig="1900" w:dyaOrig="360">
          <v:shape id="_x0000_i1078" type="#_x0000_t75" style="width:95.25pt;height:18pt" o:ole="">
            <v:imagedata r:id="rId113" o:title=""/>
          </v:shape>
          <o:OLEObject Type="Embed" ProgID="Equation.3" ShapeID="_x0000_i1078" DrawAspect="Content" ObjectID="_1478976426" r:id="rId114"/>
        </w:object>
      </w:r>
    </w:p>
    <w:p w:rsidR="00D27833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27833">
        <w:rPr>
          <w:position w:val="-12"/>
          <w:sz w:val="28"/>
          <w:szCs w:val="28"/>
        </w:rPr>
        <w:object w:dxaOrig="1900" w:dyaOrig="360">
          <v:shape id="_x0000_i1079" type="#_x0000_t75" style="width:95.25pt;height:18pt" o:ole="">
            <v:imagedata r:id="rId115" o:title=""/>
          </v:shape>
          <o:OLEObject Type="Embed" ProgID="Equation.3" ShapeID="_x0000_i1079" DrawAspect="Content" ObjectID="_1478976427" r:id="rId116"/>
        </w:object>
      </w:r>
    </w:p>
    <w:p w:rsidR="006058D2" w:rsidRDefault="006058D2" w:rsidP="00C85949">
      <w:pPr>
        <w:spacing w:line="360" w:lineRule="auto"/>
        <w:ind w:firstLine="720"/>
        <w:jc w:val="both"/>
        <w:rPr>
          <w:sz w:val="28"/>
          <w:szCs w:val="28"/>
        </w:rPr>
      </w:pPr>
    </w:p>
    <w:p w:rsidR="00D50B19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50B19">
        <w:rPr>
          <w:position w:val="-12"/>
          <w:sz w:val="28"/>
          <w:szCs w:val="28"/>
        </w:rPr>
        <w:object w:dxaOrig="600" w:dyaOrig="360">
          <v:shape id="_x0000_i1080" type="#_x0000_t75" style="width:30pt;height:18pt" o:ole="">
            <v:imagedata r:id="rId117" o:title=""/>
          </v:shape>
          <o:OLEObject Type="Embed" ProgID="Equation.3" ShapeID="_x0000_i1080" DrawAspect="Content" ObjectID="_1478976428" r:id="rId118"/>
        </w:object>
      </w:r>
      <w:r w:rsidR="00D50B19">
        <w:rPr>
          <w:sz w:val="28"/>
          <w:szCs w:val="28"/>
        </w:rPr>
        <w:t xml:space="preserve"> - балансовая стоимость</w:t>
      </w:r>
      <w:r w:rsidR="0038748B">
        <w:rPr>
          <w:sz w:val="28"/>
          <w:szCs w:val="28"/>
        </w:rPr>
        <w:t xml:space="preserve"> </w:t>
      </w:r>
      <w:r w:rsidR="00D50B19">
        <w:rPr>
          <w:sz w:val="28"/>
          <w:szCs w:val="28"/>
        </w:rPr>
        <w:t>единицы данного</w:t>
      </w:r>
      <w:r w:rsidR="0038748B">
        <w:rPr>
          <w:sz w:val="28"/>
          <w:szCs w:val="28"/>
        </w:rPr>
        <w:t xml:space="preserve"> </w:t>
      </w:r>
      <w:r w:rsidR="00D50B19">
        <w:rPr>
          <w:sz w:val="28"/>
          <w:szCs w:val="28"/>
        </w:rPr>
        <w:t>оборудования; тыс. руб.</w:t>
      </w:r>
    </w:p>
    <w:p w:rsidR="00D50B19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50B19">
        <w:rPr>
          <w:position w:val="-14"/>
          <w:sz w:val="28"/>
          <w:szCs w:val="28"/>
        </w:rPr>
        <w:object w:dxaOrig="600" w:dyaOrig="380">
          <v:shape id="_x0000_i1081" type="#_x0000_t75" style="width:30pt;height:18.75pt" o:ole="">
            <v:imagedata r:id="rId119" o:title=""/>
          </v:shape>
          <o:OLEObject Type="Embed" ProgID="Equation.3" ShapeID="_x0000_i1081" DrawAspect="Content" ObjectID="_1478976429" r:id="rId120"/>
        </w:object>
      </w:r>
      <w:r w:rsidR="00D50B19">
        <w:rPr>
          <w:sz w:val="28"/>
          <w:szCs w:val="28"/>
        </w:rPr>
        <w:t xml:space="preserve"> - принятое количество оборудования на операцию;</w:t>
      </w:r>
    </w:p>
    <w:p w:rsidR="00D50B19" w:rsidRDefault="00633C53" w:rsidP="006058D2">
      <w:pPr>
        <w:spacing w:line="360" w:lineRule="auto"/>
        <w:ind w:firstLine="720"/>
        <w:jc w:val="both"/>
        <w:rPr>
          <w:sz w:val="28"/>
          <w:szCs w:val="28"/>
        </w:rPr>
      </w:pPr>
      <w:r w:rsidRPr="00D50B19">
        <w:rPr>
          <w:position w:val="-12"/>
          <w:sz w:val="28"/>
          <w:szCs w:val="28"/>
        </w:rPr>
        <w:object w:dxaOrig="480" w:dyaOrig="360">
          <v:shape id="_x0000_i1082" type="#_x0000_t75" style="width:24pt;height:18pt" o:ole="">
            <v:imagedata r:id="rId121" o:title=""/>
          </v:shape>
          <o:OLEObject Type="Embed" ProgID="Equation.3" ShapeID="_x0000_i1082" DrawAspect="Content" ObjectID="_1478976430" r:id="rId122"/>
        </w:object>
      </w:r>
      <w:r w:rsidR="00D50B19">
        <w:rPr>
          <w:sz w:val="28"/>
          <w:szCs w:val="28"/>
        </w:rPr>
        <w:t>- норма амортизации</w:t>
      </w:r>
      <w:r w:rsidR="0038748B">
        <w:rPr>
          <w:sz w:val="28"/>
          <w:szCs w:val="28"/>
        </w:rPr>
        <w:t xml:space="preserve"> </w:t>
      </w:r>
      <w:r w:rsidR="00D50B19">
        <w:rPr>
          <w:sz w:val="28"/>
          <w:szCs w:val="28"/>
        </w:rPr>
        <w:t>оборудования;</w:t>
      </w:r>
    </w:p>
    <w:p w:rsidR="00D50B19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50B19">
        <w:rPr>
          <w:position w:val="-14"/>
          <w:sz w:val="28"/>
          <w:szCs w:val="28"/>
        </w:rPr>
        <w:object w:dxaOrig="760" w:dyaOrig="380">
          <v:shape id="_x0000_i1083" type="#_x0000_t75" style="width:38.25pt;height:18.75pt" o:ole="">
            <v:imagedata r:id="rId123" o:title=""/>
          </v:shape>
          <o:OLEObject Type="Embed" ProgID="Equation.3" ShapeID="_x0000_i1083" DrawAspect="Content" ObjectID="_1478976431" r:id="rId124"/>
        </w:object>
      </w:r>
      <w:r w:rsidR="00D50B19">
        <w:rPr>
          <w:sz w:val="28"/>
          <w:szCs w:val="28"/>
        </w:rPr>
        <w:t>- количество оборудования расчетное.</w:t>
      </w:r>
    </w:p>
    <w:p w:rsidR="00D50B19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50B19">
        <w:rPr>
          <w:position w:val="-14"/>
          <w:sz w:val="28"/>
          <w:szCs w:val="28"/>
        </w:rPr>
        <w:object w:dxaOrig="4280" w:dyaOrig="380">
          <v:shape id="_x0000_i1084" type="#_x0000_t75" style="width:213.75pt;height:18.75pt" o:ole="">
            <v:imagedata r:id="rId125" o:title=""/>
          </v:shape>
          <o:OLEObject Type="Embed" ProgID="Equation.3" ShapeID="_x0000_i1084" DrawAspect="Content" ObjectID="_1478976432" r:id="rId126"/>
        </w:object>
      </w:r>
      <w:r w:rsidR="0038748B">
        <w:rPr>
          <w:sz w:val="28"/>
          <w:szCs w:val="28"/>
        </w:rPr>
        <w:t xml:space="preserve"> </w:t>
      </w:r>
      <w:r w:rsidR="00D50B19">
        <w:rPr>
          <w:sz w:val="28"/>
          <w:szCs w:val="28"/>
        </w:rPr>
        <w:t>(12)</w:t>
      </w:r>
    </w:p>
    <w:p w:rsidR="00D50B19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50B19">
        <w:rPr>
          <w:position w:val="-12"/>
          <w:sz w:val="28"/>
          <w:szCs w:val="28"/>
        </w:rPr>
        <w:object w:dxaOrig="4220" w:dyaOrig="360">
          <v:shape id="_x0000_i1085" type="#_x0000_t75" style="width:210.75pt;height:18pt" o:ole="">
            <v:imagedata r:id="rId127" o:title=""/>
          </v:shape>
          <o:OLEObject Type="Embed" ProgID="Equation.3" ShapeID="_x0000_i1085" DrawAspect="Content" ObjectID="_1478976433" r:id="rId128"/>
        </w:object>
      </w:r>
    </w:p>
    <w:p w:rsidR="00D50B19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50B19">
        <w:rPr>
          <w:position w:val="-12"/>
          <w:sz w:val="28"/>
          <w:szCs w:val="28"/>
        </w:rPr>
        <w:object w:dxaOrig="4260" w:dyaOrig="360">
          <v:shape id="_x0000_i1086" type="#_x0000_t75" style="width:213pt;height:18pt" o:ole="">
            <v:imagedata r:id="rId129" o:title=""/>
          </v:shape>
          <o:OLEObject Type="Embed" ProgID="Equation.3" ShapeID="_x0000_i1086" DrawAspect="Content" ObjectID="_1478976434" r:id="rId130"/>
        </w:object>
      </w:r>
    </w:p>
    <w:p w:rsidR="00D50B19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50B19">
        <w:rPr>
          <w:position w:val="-12"/>
          <w:sz w:val="28"/>
          <w:szCs w:val="28"/>
        </w:rPr>
        <w:object w:dxaOrig="4360" w:dyaOrig="360">
          <v:shape id="_x0000_i1087" type="#_x0000_t75" style="width:218.25pt;height:18pt" o:ole="">
            <v:imagedata r:id="rId131" o:title=""/>
          </v:shape>
          <o:OLEObject Type="Embed" ProgID="Equation.3" ShapeID="_x0000_i1087" DrawAspect="Content" ObjectID="_1478976435" r:id="rId132"/>
        </w:object>
      </w:r>
    </w:p>
    <w:p w:rsidR="00D50B19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50B19">
        <w:rPr>
          <w:position w:val="-12"/>
          <w:sz w:val="28"/>
          <w:szCs w:val="28"/>
        </w:rPr>
        <w:object w:dxaOrig="4400" w:dyaOrig="360">
          <v:shape id="_x0000_i1088" type="#_x0000_t75" style="width:219.75pt;height:18pt" o:ole="">
            <v:imagedata r:id="rId133" o:title=""/>
          </v:shape>
          <o:OLEObject Type="Embed" ProgID="Equation.3" ShapeID="_x0000_i1088" DrawAspect="Content" ObjectID="_1478976436" r:id="rId134"/>
        </w:object>
      </w:r>
    </w:p>
    <w:p w:rsidR="00D50B19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50B19">
        <w:rPr>
          <w:position w:val="-12"/>
          <w:sz w:val="28"/>
          <w:szCs w:val="28"/>
        </w:rPr>
        <w:object w:dxaOrig="4099" w:dyaOrig="360">
          <v:shape id="_x0000_i1089" type="#_x0000_t75" style="width:204.75pt;height:18pt" o:ole="">
            <v:imagedata r:id="rId135" o:title=""/>
          </v:shape>
          <o:OLEObject Type="Embed" ProgID="Equation.3" ShapeID="_x0000_i1089" DrawAspect="Content" ObjectID="_1478976437" r:id="rId136"/>
        </w:object>
      </w:r>
    </w:p>
    <w:p w:rsidR="00D50B19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D50B19">
        <w:rPr>
          <w:position w:val="-12"/>
          <w:sz w:val="28"/>
          <w:szCs w:val="28"/>
        </w:rPr>
        <w:object w:dxaOrig="4260" w:dyaOrig="360">
          <v:shape id="_x0000_i1090" type="#_x0000_t75" style="width:213pt;height:18pt" o:ole="">
            <v:imagedata r:id="rId137" o:title=""/>
          </v:shape>
          <o:OLEObject Type="Embed" ProgID="Equation.3" ShapeID="_x0000_i1090" DrawAspect="Content" ObjectID="_1478976438" r:id="rId138"/>
        </w:object>
      </w:r>
    </w:p>
    <w:p w:rsidR="006058D2" w:rsidRDefault="006058D2" w:rsidP="00C85949">
      <w:pPr>
        <w:spacing w:line="360" w:lineRule="auto"/>
        <w:ind w:firstLine="720"/>
        <w:jc w:val="both"/>
        <w:rPr>
          <w:sz w:val="28"/>
          <w:szCs w:val="28"/>
        </w:rPr>
      </w:pPr>
    </w:p>
    <w:p w:rsidR="00572AD3" w:rsidRDefault="00572AD3" w:rsidP="006058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6058D2">
        <w:rPr>
          <w:sz w:val="28"/>
          <w:szCs w:val="28"/>
        </w:rPr>
        <w:t xml:space="preserve">. </w:t>
      </w:r>
      <w:r>
        <w:rPr>
          <w:sz w:val="28"/>
          <w:szCs w:val="28"/>
        </w:rPr>
        <w:t>Годовые затраты на амортизацию оборудования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742"/>
        <w:gridCol w:w="868"/>
        <w:gridCol w:w="1442"/>
        <w:gridCol w:w="1044"/>
        <w:gridCol w:w="1482"/>
        <w:gridCol w:w="1192"/>
      </w:tblGrid>
      <w:tr w:rsidR="00572AD3" w:rsidRPr="005C6DD0" w:rsidTr="005C6DD0">
        <w:trPr>
          <w:trHeight w:val="1633"/>
        </w:trPr>
        <w:tc>
          <w:tcPr>
            <w:tcW w:w="750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№</w:t>
            </w:r>
          </w:p>
        </w:tc>
        <w:tc>
          <w:tcPr>
            <w:tcW w:w="174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868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  <w:lang w:val="en-US"/>
              </w:rPr>
              <w:t>Q</w:t>
            </w:r>
            <w:r w:rsidRPr="005C6DD0">
              <w:rPr>
                <w:sz w:val="20"/>
                <w:szCs w:val="20"/>
                <w:vertAlign w:val="subscript"/>
              </w:rPr>
              <w:t>об. пр.</w:t>
            </w:r>
          </w:p>
        </w:tc>
        <w:tc>
          <w:tcPr>
            <w:tcW w:w="144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Норма амортизации;</w:t>
            </w:r>
          </w:p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%</w:t>
            </w:r>
          </w:p>
        </w:tc>
        <w:tc>
          <w:tcPr>
            <w:tcW w:w="1044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>К</w:t>
            </w:r>
            <w:r w:rsidRPr="005C6DD0">
              <w:rPr>
                <w:sz w:val="20"/>
                <w:szCs w:val="20"/>
                <w:vertAlign w:val="subscript"/>
              </w:rPr>
              <w:t>зан.</w:t>
            </w:r>
          </w:p>
        </w:tc>
        <w:tc>
          <w:tcPr>
            <w:tcW w:w="148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Затраты на амортизацию, руб.</w:t>
            </w:r>
          </w:p>
        </w:tc>
        <w:tc>
          <w:tcPr>
            <w:tcW w:w="119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Норма штучного времени;</w:t>
            </w:r>
          </w:p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>Т</w:t>
            </w:r>
            <w:r w:rsidRPr="005C6DD0">
              <w:rPr>
                <w:sz w:val="20"/>
                <w:szCs w:val="20"/>
                <w:vertAlign w:val="subscript"/>
              </w:rPr>
              <w:t>ШТ</w:t>
            </w:r>
          </w:p>
        </w:tc>
      </w:tr>
      <w:tr w:rsidR="00572AD3" w:rsidRPr="005C6DD0" w:rsidTr="005C6DD0">
        <w:trPr>
          <w:trHeight w:val="398"/>
        </w:trPr>
        <w:tc>
          <w:tcPr>
            <w:tcW w:w="750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1.</w:t>
            </w:r>
          </w:p>
        </w:tc>
        <w:tc>
          <w:tcPr>
            <w:tcW w:w="174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36500</w:t>
            </w:r>
          </w:p>
        </w:tc>
        <w:tc>
          <w:tcPr>
            <w:tcW w:w="868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</w:t>
            </w:r>
          </w:p>
        </w:tc>
        <w:tc>
          <w:tcPr>
            <w:tcW w:w="1044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0,54</w:t>
            </w:r>
          </w:p>
        </w:tc>
        <w:tc>
          <w:tcPr>
            <w:tcW w:w="148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3942</w:t>
            </w:r>
          </w:p>
        </w:tc>
        <w:tc>
          <w:tcPr>
            <w:tcW w:w="119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0,09</w:t>
            </w:r>
          </w:p>
        </w:tc>
      </w:tr>
      <w:tr w:rsidR="00572AD3" w:rsidRPr="005C6DD0" w:rsidTr="005C6DD0">
        <w:trPr>
          <w:trHeight w:val="398"/>
        </w:trPr>
        <w:tc>
          <w:tcPr>
            <w:tcW w:w="750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2.</w:t>
            </w:r>
          </w:p>
        </w:tc>
        <w:tc>
          <w:tcPr>
            <w:tcW w:w="174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32800</w:t>
            </w:r>
          </w:p>
        </w:tc>
        <w:tc>
          <w:tcPr>
            <w:tcW w:w="868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12,5</w:t>
            </w:r>
          </w:p>
        </w:tc>
        <w:tc>
          <w:tcPr>
            <w:tcW w:w="1044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</w:t>
            </w:r>
          </w:p>
        </w:tc>
        <w:tc>
          <w:tcPr>
            <w:tcW w:w="148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2460</w:t>
            </w:r>
          </w:p>
        </w:tc>
        <w:tc>
          <w:tcPr>
            <w:tcW w:w="119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0,05</w:t>
            </w:r>
          </w:p>
        </w:tc>
      </w:tr>
      <w:tr w:rsidR="00572AD3" w:rsidRPr="005C6DD0" w:rsidTr="005C6DD0">
        <w:trPr>
          <w:trHeight w:val="398"/>
        </w:trPr>
        <w:tc>
          <w:tcPr>
            <w:tcW w:w="750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3.</w:t>
            </w:r>
          </w:p>
        </w:tc>
        <w:tc>
          <w:tcPr>
            <w:tcW w:w="174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29200</w:t>
            </w:r>
          </w:p>
        </w:tc>
        <w:tc>
          <w:tcPr>
            <w:tcW w:w="868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12,5</w:t>
            </w:r>
          </w:p>
        </w:tc>
        <w:tc>
          <w:tcPr>
            <w:tcW w:w="1044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0,48</w:t>
            </w:r>
          </w:p>
        </w:tc>
        <w:tc>
          <w:tcPr>
            <w:tcW w:w="148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1752</w:t>
            </w:r>
          </w:p>
        </w:tc>
        <w:tc>
          <w:tcPr>
            <w:tcW w:w="119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0,04</w:t>
            </w:r>
          </w:p>
        </w:tc>
      </w:tr>
      <w:tr w:rsidR="00572AD3" w:rsidRPr="005C6DD0" w:rsidTr="005C6DD0">
        <w:trPr>
          <w:trHeight w:val="398"/>
        </w:trPr>
        <w:tc>
          <w:tcPr>
            <w:tcW w:w="750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4.</w:t>
            </w:r>
          </w:p>
        </w:tc>
        <w:tc>
          <w:tcPr>
            <w:tcW w:w="174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25600</w:t>
            </w:r>
          </w:p>
        </w:tc>
        <w:tc>
          <w:tcPr>
            <w:tcW w:w="868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</w:t>
            </w:r>
          </w:p>
        </w:tc>
        <w:tc>
          <w:tcPr>
            <w:tcW w:w="1044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0,96</w:t>
            </w:r>
          </w:p>
        </w:tc>
        <w:tc>
          <w:tcPr>
            <w:tcW w:w="148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2457,6</w:t>
            </w:r>
          </w:p>
        </w:tc>
        <w:tc>
          <w:tcPr>
            <w:tcW w:w="119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0,08</w:t>
            </w:r>
          </w:p>
        </w:tc>
      </w:tr>
      <w:tr w:rsidR="00572AD3" w:rsidRPr="005C6DD0" w:rsidTr="005C6DD0">
        <w:trPr>
          <w:trHeight w:val="418"/>
        </w:trPr>
        <w:tc>
          <w:tcPr>
            <w:tcW w:w="750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5.</w:t>
            </w:r>
          </w:p>
        </w:tc>
        <w:tc>
          <w:tcPr>
            <w:tcW w:w="174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83000</w:t>
            </w:r>
          </w:p>
        </w:tc>
        <w:tc>
          <w:tcPr>
            <w:tcW w:w="868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</w:t>
            </w:r>
          </w:p>
        </w:tc>
        <w:tc>
          <w:tcPr>
            <w:tcW w:w="1044" w:type="dxa"/>
            <w:shd w:val="clear" w:color="auto" w:fill="auto"/>
          </w:tcPr>
          <w:p w:rsidR="00572AD3" w:rsidRPr="005C6DD0" w:rsidRDefault="00EC4646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</w:t>
            </w:r>
          </w:p>
        </w:tc>
        <w:tc>
          <w:tcPr>
            <w:tcW w:w="1482" w:type="dxa"/>
            <w:shd w:val="clear" w:color="auto" w:fill="auto"/>
          </w:tcPr>
          <w:p w:rsidR="00572AD3" w:rsidRPr="005C6DD0" w:rsidRDefault="00EC4646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9960</w:t>
            </w:r>
          </w:p>
        </w:tc>
        <w:tc>
          <w:tcPr>
            <w:tcW w:w="1192" w:type="dxa"/>
            <w:shd w:val="clear" w:color="auto" w:fill="auto"/>
          </w:tcPr>
          <w:p w:rsidR="00572AD3" w:rsidRPr="005C6DD0" w:rsidRDefault="00EC4646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0,1</w:t>
            </w:r>
          </w:p>
        </w:tc>
      </w:tr>
      <w:tr w:rsidR="00572AD3" w:rsidRPr="005C6DD0" w:rsidTr="005C6DD0">
        <w:trPr>
          <w:trHeight w:val="398"/>
        </w:trPr>
        <w:tc>
          <w:tcPr>
            <w:tcW w:w="750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6.</w:t>
            </w:r>
          </w:p>
        </w:tc>
        <w:tc>
          <w:tcPr>
            <w:tcW w:w="174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50000</w:t>
            </w:r>
          </w:p>
        </w:tc>
        <w:tc>
          <w:tcPr>
            <w:tcW w:w="868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12,5</w:t>
            </w:r>
          </w:p>
        </w:tc>
        <w:tc>
          <w:tcPr>
            <w:tcW w:w="1044" w:type="dxa"/>
            <w:shd w:val="clear" w:color="auto" w:fill="auto"/>
          </w:tcPr>
          <w:p w:rsidR="00572AD3" w:rsidRPr="005C6DD0" w:rsidRDefault="00EC4646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</w:t>
            </w:r>
          </w:p>
        </w:tc>
        <w:tc>
          <w:tcPr>
            <w:tcW w:w="1482" w:type="dxa"/>
            <w:shd w:val="clear" w:color="auto" w:fill="auto"/>
          </w:tcPr>
          <w:p w:rsidR="00572AD3" w:rsidRPr="005C6DD0" w:rsidRDefault="00EC4646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3750</w:t>
            </w:r>
          </w:p>
        </w:tc>
        <w:tc>
          <w:tcPr>
            <w:tcW w:w="1192" w:type="dxa"/>
            <w:shd w:val="clear" w:color="auto" w:fill="auto"/>
          </w:tcPr>
          <w:p w:rsidR="00572AD3" w:rsidRPr="005C6DD0" w:rsidRDefault="00EC4646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0,05</w:t>
            </w:r>
          </w:p>
        </w:tc>
      </w:tr>
      <w:tr w:rsidR="00572AD3" w:rsidRPr="005C6DD0" w:rsidTr="005C6DD0">
        <w:trPr>
          <w:trHeight w:val="478"/>
        </w:trPr>
        <w:tc>
          <w:tcPr>
            <w:tcW w:w="750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Итого</w:t>
            </w:r>
          </w:p>
        </w:tc>
        <w:tc>
          <w:tcPr>
            <w:tcW w:w="174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257100</w:t>
            </w:r>
          </w:p>
        </w:tc>
        <w:tc>
          <w:tcPr>
            <w:tcW w:w="868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572AD3" w:rsidRPr="005C6DD0" w:rsidRDefault="00EC4646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24321,6</w:t>
            </w:r>
          </w:p>
        </w:tc>
        <w:tc>
          <w:tcPr>
            <w:tcW w:w="1192" w:type="dxa"/>
            <w:shd w:val="clear" w:color="auto" w:fill="auto"/>
          </w:tcPr>
          <w:p w:rsidR="00572AD3" w:rsidRPr="005C6DD0" w:rsidRDefault="00572AD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572AD3" w:rsidRDefault="00572AD3" w:rsidP="00572AD3">
      <w:pPr>
        <w:spacing w:line="360" w:lineRule="auto"/>
        <w:ind w:firstLine="720"/>
        <w:jc w:val="center"/>
        <w:rPr>
          <w:sz w:val="28"/>
          <w:szCs w:val="28"/>
        </w:rPr>
      </w:pPr>
    </w:p>
    <w:p w:rsidR="00D27833" w:rsidRDefault="00EC4646" w:rsidP="00EC4646">
      <w:pPr>
        <w:numPr>
          <w:ilvl w:val="1"/>
          <w:numId w:val="2"/>
        </w:numPr>
        <w:tabs>
          <w:tab w:val="clear" w:pos="1134"/>
          <w:tab w:val="num" w:pos="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затрат на электроэнергию.</w:t>
      </w:r>
    </w:p>
    <w:p w:rsidR="003A4830" w:rsidRDefault="003A4830" w:rsidP="002E21C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C4646" w:rsidRDefault="002E21CA" w:rsidP="002E21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– мощность электродвигателей, установленных на оборудовании.</w:t>
      </w:r>
    </w:p>
    <w:p w:rsidR="002E21CA" w:rsidRDefault="002E21CA" w:rsidP="002E21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и К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коэффициенты, учитывающие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загрузку оборудования по времени и мощности; </w:t>
      </w:r>
      <w:r w:rsidR="00633C53" w:rsidRPr="002E21CA">
        <w:rPr>
          <w:position w:val="-12"/>
          <w:sz w:val="28"/>
          <w:szCs w:val="28"/>
        </w:rPr>
        <w:object w:dxaOrig="380" w:dyaOrig="360">
          <v:shape id="_x0000_i1091" type="#_x0000_t75" style="width:18.75pt;height:18pt" o:ole="">
            <v:imagedata r:id="rId139" o:title=""/>
          </v:shape>
          <o:OLEObject Type="Embed" ProgID="Equation.3" ShapeID="_x0000_i1091" DrawAspect="Content" ObjectID="_1478976439" r:id="rId140"/>
        </w:object>
      </w:r>
      <w:r>
        <w:rPr>
          <w:sz w:val="28"/>
          <w:szCs w:val="28"/>
        </w:rPr>
        <w:t xml:space="preserve"> = 0,6 и К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 0,7</w:t>
      </w:r>
      <w:r w:rsidR="00963398">
        <w:rPr>
          <w:sz w:val="28"/>
          <w:szCs w:val="28"/>
        </w:rPr>
        <w:t>;</w:t>
      </w:r>
    </w:p>
    <w:p w:rsidR="00963398" w:rsidRDefault="00963398" w:rsidP="002E21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эл</w:t>
      </w:r>
      <w:r>
        <w:rPr>
          <w:sz w:val="28"/>
          <w:szCs w:val="28"/>
        </w:rPr>
        <w:t xml:space="preserve"> – цена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за электроэнергию = 1,60 руб.</w:t>
      </w:r>
    </w:p>
    <w:p w:rsidR="006058D2" w:rsidRDefault="006058D2" w:rsidP="002E21CA">
      <w:pPr>
        <w:spacing w:line="360" w:lineRule="auto"/>
        <w:ind w:firstLine="720"/>
        <w:jc w:val="both"/>
        <w:rPr>
          <w:sz w:val="28"/>
          <w:szCs w:val="28"/>
        </w:rPr>
      </w:pPr>
    </w:p>
    <w:p w:rsidR="00963398" w:rsidRDefault="00633C53" w:rsidP="002E21CA">
      <w:pPr>
        <w:spacing w:line="360" w:lineRule="auto"/>
        <w:ind w:firstLine="720"/>
        <w:jc w:val="both"/>
        <w:rPr>
          <w:sz w:val="28"/>
          <w:szCs w:val="28"/>
        </w:rPr>
      </w:pPr>
      <w:r w:rsidRPr="00963398">
        <w:rPr>
          <w:position w:val="-14"/>
          <w:sz w:val="28"/>
          <w:szCs w:val="28"/>
        </w:rPr>
        <w:object w:dxaOrig="3860" w:dyaOrig="380">
          <v:shape id="_x0000_i1092" type="#_x0000_t75" style="width:192.75pt;height:18.75pt" o:ole="">
            <v:imagedata r:id="rId141" o:title=""/>
          </v:shape>
          <o:OLEObject Type="Embed" ProgID="Equation.3" ShapeID="_x0000_i1092" DrawAspect="Content" ObjectID="_1478976440" r:id="rId142"/>
        </w:object>
      </w:r>
      <w:r w:rsidR="0038748B">
        <w:rPr>
          <w:sz w:val="28"/>
          <w:szCs w:val="28"/>
        </w:rPr>
        <w:t xml:space="preserve"> </w:t>
      </w:r>
      <w:r w:rsidR="00861BAB">
        <w:rPr>
          <w:sz w:val="28"/>
          <w:szCs w:val="28"/>
        </w:rPr>
        <w:t>(13)</w:t>
      </w:r>
    </w:p>
    <w:p w:rsidR="00963398" w:rsidRDefault="00633C53" w:rsidP="002E21CA">
      <w:pPr>
        <w:spacing w:line="360" w:lineRule="auto"/>
        <w:ind w:firstLine="720"/>
        <w:jc w:val="both"/>
        <w:rPr>
          <w:sz w:val="28"/>
          <w:szCs w:val="28"/>
        </w:rPr>
      </w:pPr>
      <w:r w:rsidRPr="00963398">
        <w:rPr>
          <w:position w:val="-12"/>
          <w:sz w:val="28"/>
          <w:szCs w:val="28"/>
        </w:rPr>
        <w:object w:dxaOrig="4599" w:dyaOrig="360">
          <v:shape id="_x0000_i1093" type="#_x0000_t75" style="width:230.25pt;height:18pt" o:ole="">
            <v:imagedata r:id="rId143" o:title=""/>
          </v:shape>
          <o:OLEObject Type="Embed" ProgID="Equation.3" ShapeID="_x0000_i1093" DrawAspect="Content" ObjectID="_1478976441" r:id="rId144"/>
        </w:object>
      </w:r>
    </w:p>
    <w:p w:rsidR="00963398" w:rsidRDefault="00633C53" w:rsidP="002E21CA">
      <w:pPr>
        <w:spacing w:line="360" w:lineRule="auto"/>
        <w:ind w:firstLine="720"/>
        <w:jc w:val="both"/>
        <w:rPr>
          <w:sz w:val="28"/>
          <w:szCs w:val="28"/>
        </w:rPr>
      </w:pPr>
      <w:r w:rsidRPr="00963398">
        <w:rPr>
          <w:position w:val="-12"/>
          <w:sz w:val="28"/>
          <w:szCs w:val="28"/>
        </w:rPr>
        <w:object w:dxaOrig="4320" w:dyaOrig="360">
          <v:shape id="_x0000_i1094" type="#_x0000_t75" style="width:3in;height:18pt" o:ole="">
            <v:imagedata r:id="rId145" o:title=""/>
          </v:shape>
          <o:OLEObject Type="Embed" ProgID="Equation.3" ShapeID="_x0000_i1094" DrawAspect="Content" ObjectID="_1478976442" r:id="rId146"/>
        </w:object>
      </w:r>
    </w:p>
    <w:p w:rsidR="00963398" w:rsidRPr="00963398" w:rsidRDefault="00633C53" w:rsidP="002E21CA">
      <w:pPr>
        <w:spacing w:line="360" w:lineRule="auto"/>
        <w:ind w:firstLine="720"/>
        <w:jc w:val="both"/>
        <w:rPr>
          <w:sz w:val="28"/>
          <w:szCs w:val="28"/>
        </w:rPr>
      </w:pPr>
      <w:r w:rsidRPr="00963398">
        <w:rPr>
          <w:position w:val="-12"/>
          <w:sz w:val="28"/>
          <w:szCs w:val="28"/>
        </w:rPr>
        <w:object w:dxaOrig="4599" w:dyaOrig="360">
          <v:shape id="_x0000_i1095" type="#_x0000_t75" style="width:230.25pt;height:18pt" o:ole="">
            <v:imagedata r:id="rId147" o:title=""/>
          </v:shape>
          <o:OLEObject Type="Embed" ProgID="Equation.3" ShapeID="_x0000_i1095" DrawAspect="Content" ObjectID="_1478976443" r:id="rId148"/>
        </w:object>
      </w:r>
    </w:p>
    <w:p w:rsidR="00D27833" w:rsidRDefault="00633C53" w:rsidP="00C85949">
      <w:pPr>
        <w:spacing w:line="360" w:lineRule="auto"/>
        <w:ind w:firstLine="720"/>
        <w:jc w:val="both"/>
        <w:rPr>
          <w:sz w:val="28"/>
          <w:szCs w:val="28"/>
        </w:rPr>
      </w:pPr>
      <w:r w:rsidRPr="00963398">
        <w:rPr>
          <w:position w:val="-12"/>
          <w:sz w:val="28"/>
          <w:szCs w:val="28"/>
        </w:rPr>
        <w:object w:dxaOrig="4440" w:dyaOrig="360">
          <v:shape id="_x0000_i1096" type="#_x0000_t75" style="width:222pt;height:18pt" o:ole="">
            <v:imagedata r:id="rId149" o:title=""/>
          </v:shape>
          <o:OLEObject Type="Embed" ProgID="Equation.3" ShapeID="_x0000_i1096" DrawAspect="Content" ObjectID="_1478976444" r:id="rId150"/>
        </w:object>
      </w:r>
    </w:p>
    <w:p w:rsidR="00861BAB" w:rsidRDefault="00633C53" w:rsidP="00861BAB">
      <w:pPr>
        <w:spacing w:line="360" w:lineRule="auto"/>
        <w:ind w:firstLine="720"/>
        <w:jc w:val="both"/>
        <w:rPr>
          <w:sz w:val="28"/>
          <w:szCs w:val="28"/>
        </w:rPr>
      </w:pPr>
      <w:r w:rsidRPr="00861BAB">
        <w:rPr>
          <w:position w:val="-12"/>
          <w:sz w:val="28"/>
          <w:szCs w:val="28"/>
        </w:rPr>
        <w:object w:dxaOrig="4620" w:dyaOrig="360">
          <v:shape id="_x0000_i1097" type="#_x0000_t75" style="width:231pt;height:18pt" o:ole="">
            <v:imagedata r:id="rId151" o:title=""/>
          </v:shape>
          <o:OLEObject Type="Embed" ProgID="Equation.3" ShapeID="_x0000_i1097" DrawAspect="Content" ObjectID="_1478976445" r:id="rId152"/>
        </w:object>
      </w:r>
    </w:p>
    <w:p w:rsidR="00861BAB" w:rsidRDefault="00633C53" w:rsidP="00861BAB">
      <w:pPr>
        <w:spacing w:line="360" w:lineRule="auto"/>
        <w:ind w:firstLine="720"/>
        <w:jc w:val="both"/>
        <w:rPr>
          <w:sz w:val="28"/>
          <w:szCs w:val="28"/>
        </w:rPr>
      </w:pPr>
      <w:r w:rsidRPr="00861BAB">
        <w:rPr>
          <w:position w:val="-12"/>
          <w:sz w:val="28"/>
          <w:szCs w:val="28"/>
        </w:rPr>
        <w:object w:dxaOrig="4599" w:dyaOrig="360">
          <v:shape id="_x0000_i1098" type="#_x0000_t75" style="width:230.25pt;height:18pt" o:ole="">
            <v:imagedata r:id="rId153" o:title=""/>
          </v:shape>
          <o:OLEObject Type="Embed" ProgID="Equation.3" ShapeID="_x0000_i1098" DrawAspect="Content" ObjectID="_1478976446" r:id="rId154"/>
        </w:object>
      </w:r>
    </w:p>
    <w:p w:rsidR="003A4830" w:rsidRDefault="003A4830" w:rsidP="00861BA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61BAB" w:rsidRDefault="00861BAB" w:rsidP="006058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6058D2">
        <w:rPr>
          <w:sz w:val="28"/>
          <w:szCs w:val="28"/>
        </w:rPr>
        <w:t xml:space="preserve">. </w:t>
      </w:r>
      <w:r>
        <w:rPr>
          <w:sz w:val="28"/>
          <w:szCs w:val="28"/>
        </w:rPr>
        <w:t>Годовые затраты на электроэнергию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46"/>
        <w:gridCol w:w="1367"/>
        <w:gridCol w:w="1367"/>
        <w:gridCol w:w="1367"/>
        <w:gridCol w:w="1368"/>
        <w:gridCol w:w="1368"/>
      </w:tblGrid>
      <w:tr w:rsidR="00861BAB" w:rsidRPr="005C6DD0" w:rsidTr="005C6DD0">
        <w:tc>
          <w:tcPr>
            <w:tcW w:w="1080" w:type="dxa"/>
            <w:shd w:val="clear" w:color="auto" w:fill="auto"/>
          </w:tcPr>
          <w:p w:rsidR="00861BAB" w:rsidRPr="00176F3A" w:rsidRDefault="00861BAB" w:rsidP="005C6DD0">
            <w:pPr>
              <w:spacing w:line="360" w:lineRule="auto"/>
              <w:jc w:val="center"/>
            </w:pPr>
            <w:r w:rsidRPr="00176F3A">
              <w:t>№</w:t>
            </w:r>
          </w:p>
        </w:tc>
        <w:tc>
          <w:tcPr>
            <w:tcW w:w="1546" w:type="dxa"/>
            <w:shd w:val="clear" w:color="auto" w:fill="auto"/>
          </w:tcPr>
          <w:p w:rsidR="00861BAB" w:rsidRPr="00861BAB" w:rsidRDefault="00861BAB" w:rsidP="005C6DD0">
            <w:pPr>
              <w:spacing w:line="360" w:lineRule="auto"/>
              <w:jc w:val="center"/>
            </w:pPr>
            <w:r w:rsidRPr="005C6DD0">
              <w:rPr>
                <w:lang w:val="en-US"/>
              </w:rPr>
              <w:t>Q</w:t>
            </w:r>
            <w:r w:rsidRPr="005C6DD0">
              <w:rPr>
                <w:vertAlign w:val="subscript"/>
              </w:rPr>
              <w:t>об. пр.</w:t>
            </w:r>
          </w:p>
        </w:tc>
        <w:tc>
          <w:tcPr>
            <w:tcW w:w="1367" w:type="dxa"/>
            <w:shd w:val="clear" w:color="auto" w:fill="auto"/>
          </w:tcPr>
          <w:p w:rsidR="00861BAB" w:rsidRPr="005C6DD0" w:rsidRDefault="00861BAB" w:rsidP="005C6DD0">
            <w:pPr>
              <w:spacing w:line="360" w:lineRule="auto"/>
              <w:jc w:val="center"/>
              <w:rPr>
                <w:vertAlign w:val="subscript"/>
              </w:rPr>
            </w:pPr>
            <w:r>
              <w:t>М</w:t>
            </w:r>
            <w:r w:rsidRPr="005C6DD0">
              <w:rPr>
                <w:vertAlign w:val="subscript"/>
              </w:rPr>
              <w:t>у</w:t>
            </w:r>
          </w:p>
        </w:tc>
        <w:tc>
          <w:tcPr>
            <w:tcW w:w="1367" w:type="dxa"/>
            <w:shd w:val="clear" w:color="auto" w:fill="auto"/>
          </w:tcPr>
          <w:p w:rsidR="00861BAB" w:rsidRPr="005C6DD0" w:rsidRDefault="00861BAB" w:rsidP="005C6DD0">
            <w:pPr>
              <w:spacing w:line="360" w:lineRule="auto"/>
              <w:jc w:val="center"/>
              <w:rPr>
                <w:vertAlign w:val="subscript"/>
              </w:rPr>
            </w:pPr>
            <w:r>
              <w:t>К</w:t>
            </w:r>
            <w:r w:rsidRPr="005C6DD0">
              <w:rPr>
                <w:vertAlign w:val="subscript"/>
              </w:rPr>
              <w:t>м</w:t>
            </w:r>
          </w:p>
        </w:tc>
        <w:tc>
          <w:tcPr>
            <w:tcW w:w="1367" w:type="dxa"/>
            <w:shd w:val="clear" w:color="auto" w:fill="auto"/>
          </w:tcPr>
          <w:p w:rsidR="00861BAB" w:rsidRPr="005C6DD0" w:rsidRDefault="00861BAB" w:rsidP="005C6DD0">
            <w:pPr>
              <w:spacing w:line="360" w:lineRule="auto"/>
              <w:jc w:val="center"/>
              <w:rPr>
                <w:vertAlign w:val="subscript"/>
              </w:rPr>
            </w:pPr>
            <w:r>
              <w:t>К</w:t>
            </w:r>
            <w:r w:rsidRPr="005C6DD0">
              <w:rPr>
                <w:vertAlign w:val="subscript"/>
              </w:rPr>
              <w:t>в</w:t>
            </w:r>
          </w:p>
        </w:tc>
        <w:tc>
          <w:tcPr>
            <w:tcW w:w="1368" w:type="dxa"/>
            <w:shd w:val="clear" w:color="auto" w:fill="auto"/>
          </w:tcPr>
          <w:p w:rsidR="00861BAB" w:rsidRPr="005C6DD0" w:rsidRDefault="00861BAB" w:rsidP="005C6DD0">
            <w:pPr>
              <w:spacing w:line="360" w:lineRule="auto"/>
              <w:jc w:val="center"/>
              <w:rPr>
                <w:vertAlign w:val="subscript"/>
              </w:rPr>
            </w:pPr>
            <w:r>
              <w:t>К</w:t>
            </w:r>
            <w:r w:rsidRPr="005C6DD0">
              <w:rPr>
                <w:vertAlign w:val="subscript"/>
              </w:rPr>
              <w:t>зан</w:t>
            </w:r>
          </w:p>
        </w:tc>
        <w:tc>
          <w:tcPr>
            <w:tcW w:w="1368" w:type="dxa"/>
            <w:shd w:val="clear" w:color="auto" w:fill="auto"/>
          </w:tcPr>
          <w:p w:rsidR="00861BAB" w:rsidRPr="005C6DD0" w:rsidRDefault="00861BAB" w:rsidP="005C6DD0">
            <w:pPr>
              <w:spacing w:line="360" w:lineRule="auto"/>
              <w:jc w:val="center"/>
              <w:rPr>
                <w:vertAlign w:val="subscript"/>
              </w:rPr>
            </w:pPr>
            <w:r>
              <w:t>З</w:t>
            </w:r>
            <w:r w:rsidRPr="005C6DD0">
              <w:rPr>
                <w:vertAlign w:val="subscript"/>
              </w:rPr>
              <w:t>эл.</w:t>
            </w:r>
          </w:p>
        </w:tc>
      </w:tr>
      <w:tr w:rsidR="00861BAB" w:rsidRPr="005C6DD0" w:rsidTr="005C6DD0">
        <w:tc>
          <w:tcPr>
            <w:tcW w:w="1080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1</w:t>
            </w:r>
          </w:p>
        </w:tc>
        <w:tc>
          <w:tcPr>
            <w:tcW w:w="1546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2</w:t>
            </w:r>
          </w:p>
        </w:tc>
        <w:tc>
          <w:tcPr>
            <w:tcW w:w="1367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2,5</w:t>
            </w:r>
          </w:p>
        </w:tc>
        <w:tc>
          <w:tcPr>
            <w:tcW w:w="1367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0,6</w:t>
            </w:r>
          </w:p>
        </w:tc>
        <w:tc>
          <w:tcPr>
            <w:tcW w:w="1367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0,7</w:t>
            </w:r>
          </w:p>
        </w:tc>
        <w:tc>
          <w:tcPr>
            <w:tcW w:w="1368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0,54</w:t>
            </w:r>
          </w:p>
        </w:tc>
        <w:tc>
          <w:tcPr>
            <w:tcW w:w="1368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>
              <w:t>7058,01</w:t>
            </w:r>
          </w:p>
        </w:tc>
      </w:tr>
      <w:tr w:rsidR="00861BAB" w:rsidRPr="005C6DD0" w:rsidTr="005C6DD0">
        <w:tc>
          <w:tcPr>
            <w:tcW w:w="1080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2</w:t>
            </w:r>
          </w:p>
        </w:tc>
        <w:tc>
          <w:tcPr>
            <w:tcW w:w="1546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1</w:t>
            </w:r>
          </w:p>
        </w:tc>
        <w:tc>
          <w:tcPr>
            <w:tcW w:w="1367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4</w:t>
            </w:r>
          </w:p>
        </w:tc>
        <w:tc>
          <w:tcPr>
            <w:tcW w:w="1367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0,6</w:t>
            </w:r>
          </w:p>
        </w:tc>
        <w:tc>
          <w:tcPr>
            <w:tcW w:w="1367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0,7</w:t>
            </w:r>
          </w:p>
        </w:tc>
        <w:tc>
          <w:tcPr>
            <w:tcW w:w="1368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0,6</w:t>
            </w:r>
          </w:p>
        </w:tc>
        <w:tc>
          <w:tcPr>
            <w:tcW w:w="1368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>
              <w:t>6273,79</w:t>
            </w:r>
          </w:p>
        </w:tc>
      </w:tr>
      <w:tr w:rsidR="00861BAB" w:rsidRPr="005C6DD0" w:rsidTr="005C6DD0">
        <w:tc>
          <w:tcPr>
            <w:tcW w:w="1080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3</w:t>
            </w:r>
          </w:p>
        </w:tc>
        <w:tc>
          <w:tcPr>
            <w:tcW w:w="1546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1</w:t>
            </w:r>
          </w:p>
        </w:tc>
        <w:tc>
          <w:tcPr>
            <w:tcW w:w="1367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5,6</w:t>
            </w:r>
          </w:p>
        </w:tc>
        <w:tc>
          <w:tcPr>
            <w:tcW w:w="1367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0,6</w:t>
            </w:r>
          </w:p>
        </w:tc>
        <w:tc>
          <w:tcPr>
            <w:tcW w:w="1367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0,7</w:t>
            </w:r>
          </w:p>
        </w:tc>
        <w:tc>
          <w:tcPr>
            <w:tcW w:w="1368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0,48</w:t>
            </w:r>
          </w:p>
        </w:tc>
        <w:tc>
          <w:tcPr>
            <w:tcW w:w="1368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>
              <w:t>7026,64</w:t>
            </w:r>
          </w:p>
        </w:tc>
      </w:tr>
      <w:tr w:rsidR="00861BAB" w:rsidRPr="005C6DD0" w:rsidTr="005C6DD0">
        <w:tc>
          <w:tcPr>
            <w:tcW w:w="1080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4</w:t>
            </w:r>
          </w:p>
        </w:tc>
        <w:tc>
          <w:tcPr>
            <w:tcW w:w="1546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1</w:t>
            </w:r>
          </w:p>
        </w:tc>
        <w:tc>
          <w:tcPr>
            <w:tcW w:w="1367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2</w:t>
            </w:r>
          </w:p>
        </w:tc>
        <w:tc>
          <w:tcPr>
            <w:tcW w:w="1367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0,6</w:t>
            </w:r>
          </w:p>
        </w:tc>
        <w:tc>
          <w:tcPr>
            <w:tcW w:w="1367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0,7</w:t>
            </w:r>
          </w:p>
        </w:tc>
        <w:tc>
          <w:tcPr>
            <w:tcW w:w="1368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0,96</w:t>
            </w:r>
          </w:p>
        </w:tc>
        <w:tc>
          <w:tcPr>
            <w:tcW w:w="1368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>
              <w:t>5019,03</w:t>
            </w:r>
          </w:p>
        </w:tc>
      </w:tr>
      <w:tr w:rsidR="00861BAB" w:rsidRPr="005C6DD0" w:rsidTr="005C6DD0">
        <w:tc>
          <w:tcPr>
            <w:tcW w:w="1080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5</w:t>
            </w:r>
          </w:p>
        </w:tc>
        <w:tc>
          <w:tcPr>
            <w:tcW w:w="1546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2</w:t>
            </w:r>
          </w:p>
        </w:tc>
        <w:tc>
          <w:tcPr>
            <w:tcW w:w="1367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4,3</w:t>
            </w:r>
          </w:p>
        </w:tc>
        <w:tc>
          <w:tcPr>
            <w:tcW w:w="1367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0,6</w:t>
            </w:r>
          </w:p>
        </w:tc>
        <w:tc>
          <w:tcPr>
            <w:tcW w:w="1367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0,7</w:t>
            </w:r>
          </w:p>
        </w:tc>
        <w:tc>
          <w:tcPr>
            <w:tcW w:w="1368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0,6</w:t>
            </w:r>
          </w:p>
        </w:tc>
        <w:tc>
          <w:tcPr>
            <w:tcW w:w="1368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13488,65</w:t>
            </w:r>
          </w:p>
        </w:tc>
      </w:tr>
      <w:tr w:rsidR="00861BAB" w:rsidRPr="005C6DD0" w:rsidTr="005C6DD0">
        <w:tc>
          <w:tcPr>
            <w:tcW w:w="1080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6</w:t>
            </w:r>
          </w:p>
        </w:tc>
        <w:tc>
          <w:tcPr>
            <w:tcW w:w="1546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1</w:t>
            </w:r>
          </w:p>
        </w:tc>
        <w:tc>
          <w:tcPr>
            <w:tcW w:w="1367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6,2</w:t>
            </w:r>
          </w:p>
        </w:tc>
        <w:tc>
          <w:tcPr>
            <w:tcW w:w="1367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0,6</w:t>
            </w:r>
          </w:p>
        </w:tc>
        <w:tc>
          <w:tcPr>
            <w:tcW w:w="1367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0,7</w:t>
            </w:r>
          </w:p>
        </w:tc>
        <w:tc>
          <w:tcPr>
            <w:tcW w:w="1368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0,6</w:t>
            </w:r>
          </w:p>
        </w:tc>
        <w:tc>
          <w:tcPr>
            <w:tcW w:w="1368" w:type="dxa"/>
            <w:shd w:val="clear" w:color="auto" w:fill="auto"/>
          </w:tcPr>
          <w:p w:rsidR="00861BAB" w:rsidRPr="00176F3A" w:rsidRDefault="00176F3A" w:rsidP="005C6DD0">
            <w:pPr>
              <w:spacing w:line="360" w:lineRule="auto"/>
              <w:jc w:val="center"/>
            </w:pPr>
            <w:r w:rsidRPr="00176F3A">
              <w:t>19488,76</w:t>
            </w:r>
          </w:p>
        </w:tc>
      </w:tr>
      <w:tr w:rsidR="00176F3A" w:rsidRPr="005C6DD0" w:rsidTr="005C6DD0">
        <w:tc>
          <w:tcPr>
            <w:tcW w:w="1080" w:type="dxa"/>
            <w:shd w:val="clear" w:color="auto" w:fill="auto"/>
          </w:tcPr>
          <w:p w:rsidR="00176F3A" w:rsidRPr="00176F3A" w:rsidRDefault="00176F3A" w:rsidP="005C6DD0">
            <w:pPr>
              <w:spacing w:line="240" w:lineRule="exact"/>
              <w:jc w:val="center"/>
            </w:pPr>
            <w:r w:rsidRPr="00176F3A">
              <w:t>Итого</w:t>
            </w:r>
          </w:p>
        </w:tc>
        <w:tc>
          <w:tcPr>
            <w:tcW w:w="1546" w:type="dxa"/>
            <w:shd w:val="clear" w:color="auto" w:fill="auto"/>
          </w:tcPr>
          <w:p w:rsidR="00176F3A" w:rsidRPr="005C6DD0" w:rsidRDefault="00176F3A" w:rsidP="005C6DD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176F3A" w:rsidRPr="005C6DD0" w:rsidRDefault="00176F3A" w:rsidP="005C6DD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176F3A" w:rsidRPr="005C6DD0" w:rsidRDefault="00176F3A" w:rsidP="005C6DD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176F3A" w:rsidRPr="005C6DD0" w:rsidRDefault="00176F3A" w:rsidP="005C6DD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176F3A" w:rsidRPr="005C6DD0" w:rsidRDefault="00176F3A" w:rsidP="005C6DD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176F3A" w:rsidRPr="00176F3A" w:rsidRDefault="00176F3A" w:rsidP="005C6DD0">
            <w:pPr>
              <w:spacing w:line="240" w:lineRule="exact"/>
              <w:jc w:val="center"/>
            </w:pPr>
            <w:r w:rsidRPr="00176F3A">
              <w:t>58354,88</w:t>
            </w:r>
          </w:p>
          <w:p w:rsidR="00176F3A" w:rsidRPr="005C6DD0" w:rsidRDefault="00176F3A" w:rsidP="005C6DD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61BAB" w:rsidRDefault="00861BAB" w:rsidP="006058D2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25430D" w:rsidRDefault="00176F3A" w:rsidP="006058D2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Годовые затраты на технич</w:t>
      </w:r>
      <w:r w:rsidR="006058D2">
        <w:rPr>
          <w:b/>
          <w:sz w:val="28"/>
          <w:szCs w:val="28"/>
        </w:rPr>
        <w:t>еское обслуживание оборудования</w:t>
      </w:r>
    </w:p>
    <w:p w:rsidR="003A4830" w:rsidRPr="003A4830" w:rsidRDefault="003A4830" w:rsidP="00D86E39">
      <w:pPr>
        <w:spacing w:line="360" w:lineRule="auto"/>
        <w:ind w:firstLine="720"/>
        <w:jc w:val="both"/>
        <w:rPr>
          <w:sz w:val="28"/>
          <w:szCs w:val="28"/>
        </w:rPr>
      </w:pPr>
    </w:p>
    <w:p w:rsidR="00176F3A" w:rsidRDefault="00176F3A" w:rsidP="00D86E3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обслуживание – это ежедневный профи</w:t>
      </w:r>
      <w:r w:rsidR="00D86E39">
        <w:rPr>
          <w:sz w:val="28"/>
          <w:szCs w:val="28"/>
        </w:rPr>
        <w:t>лактический осмотр оборудования, его очистка, заправка, расходные материалы. Подготовка к работе</w:t>
      </w:r>
      <w:r w:rsidR="0038748B">
        <w:rPr>
          <w:sz w:val="28"/>
          <w:szCs w:val="28"/>
        </w:rPr>
        <w:t xml:space="preserve"> </w:t>
      </w:r>
      <w:r w:rsidR="00D86E39">
        <w:rPr>
          <w:sz w:val="28"/>
          <w:szCs w:val="28"/>
        </w:rPr>
        <w:t>проводится в начале и в конце смены. Цель проведения технического обслуживания – это необходимость</w:t>
      </w:r>
      <w:r w:rsidR="0038748B">
        <w:rPr>
          <w:sz w:val="28"/>
          <w:szCs w:val="28"/>
        </w:rPr>
        <w:t xml:space="preserve"> </w:t>
      </w:r>
      <w:r w:rsidR="00D86E39">
        <w:rPr>
          <w:sz w:val="28"/>
          <w:szCs w:val="28"/>
        </w:rPr>
        <w:t>продления долговечности и надежности работы оборудования.</w:t>
      </w:r>
    </w:p>
    <w:p w:rsidR="00D86E39" w:rsidRDefault="00D86E39" w:rsidP="00D86E3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р.м.</w:t>
      </w:r>
      <w:r>
        <w:rPr>
          <w:sz w:val="28"/>
          <w:szCs w:val="28"/>
        </w:rPr>
        <w:t xml:space="preserve"> и Н</w:t>
      </w:r>
      <w:r>
        <w:rPr>
          <w:sz w:val="28"/>
          <w:szCs w:val="28"/>
          <w:vertAlign w:val="subscript"/>
        </w:rPr>
        <w:t>р.э.</w:t>
      </w:r>
      <w:r>
        <w:rPr>
          <w:sz w:val="28"/>
          <w:szCs w:val="28"/>
        </w:rPr>
        <w:t xml:space="preserve"> – нормативы годовых затрат на единицу ремонтной сложности соответственно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механической и электротехнической части оборудования; тыс. руб.;</w:t>
      </w:r>
    </w:p>
    <w:p w:rsidR="00D86E39" w:rsidRDefault="00D86E39" w:rsidP="00D86E3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и </w:t>
      </w:r>
      <w:r w:rsidR="00015C68">
        <w:rPr>
          <w:sz w:val="28"/>
          <w:szCs w:val="28"/>
          <w:lang w:val="en-US"/>
        </w:rPr>
        <w:t>R</w:t>
      </w:r>
      <w:r w:rsidR="00015C68">
        <w:rPr>
          <w:sz w:val="28"/>
          <w:szCs w:val="28"/>
          <w:vertAlign w:val="subscript"/>
        </w:rPr>
        <w:t>э</w:t>
      </w:r>
      <w:r w:rsidR="00015C68">
        <w:rPr>
          <w:sz w:val="28"/>
          <w:szCs w:val="28"/>
        </w:rPr>
        <w:t xml:space="preserve"> – категория</w:t>
      </w:r>
      <w:r w:rsidR="0038748B">
        <w:rPr>
          <w:sz w:val="28"/>
          <w:szCs w:val="28"/>
        </w:rPr>
        <w:t xml:space="preserve"> </w:t>
      </w:r>
      <w:r w:rsidR="00015C68">
        <w:rPr>
          <w:sz w:val="28"/>
          <w:szCs w:val="28"/>
        </w:rPr>
        <w:t>ремонтной сложности соответственно</w:t>
      </w:r>
      <w:r w:rsidR="0038748B">
        <w:rPr>
          <w:sz w:val="28"/>
          <w:szCs w:val="28"/>
        </w:rPr>
        <w:t xml:space="preserve"> </w:t>
      </w:r>
      <w:r w:rsidR="00015C68">
        <w:rPr>
          <w:sz w:val="28"/>
          <w:szCs w:val="28"/>
        </w:rPr>
        <w:t>механической и электротехнической части</w:t>
      </w:r>
      <w:r w:rsidR="0038748B">
        <w:rPr>
          <w:sz w:val="28"/>
          <w:szCs w:val="28"/>
        </w:rPr>
        <w:t xml:space="preserve"> </w:t>
      </w:r>
      <w:r w:rsidR="00015C68">
        <w:rPr>
          <w:sz w:val="28"/>
          <w:szCs w:val="28"/>
        </w:rPr>
        <w:t>оборудования; тыс. руб.</w:t>
      </w:r>
    </w:p>
    <w:p w:rsidR="00015C68" w:rsidRDefault="00633C53" w:rsidP="00D86E39">
      <w:pPr>
        <w:spacing w:line="360" w:lineRule="auto"/>
        <w:ind w:firstLine="720"/>
        <w:jc w:val="both"/>
        <w:rPr>
          <w:sz w:val="28"/>
          <w:szCs w:val="28"/>
        </w:rPr>
      </w:pPr>
      <w:r w:rsidRPr="00015C68">
        <w:rPr>
          <w:position w:val="-10"/>
          <w:sz w:val="28"/>
          <w:szCs w:val="28"/>
        </w:rPr>
        <w:object w:dxaOrig="360" w:dyaOrig="340">
          <v:shape id="_x0000_i1099" type="#_x0000_t75" style="width:18pt;height:17.25pt" o:ole="">
            <v:imagedata r:id="rId155" o:title=""/>
          </v:shape>
          <o:OLEObject Type="Embed" ProgID="Equation.3" ShapeID="_x0000_i1099" DrawAspect="Content" ObjectID="_1478976447" r:id="rId156"/>
        </w:object>
      </w:r>
      <w:r w:rsidR="00015C68">
        <w:rPr>
          <w:sz w:val="28"/>
          <w:szCs w:val="28"/>
        </w:rPr>
        <w:t xml:space="preserve"> - коэффициент учитывающий класс точности оборудования К</w:t>
      </w:r>
      <w:r w:rsidR="00015C68">
        <w:rPr>
          <w:sz w:val="28"/>
          <w:szCs w:val="28"/>
          <w:vertAlign w:val="subscript"/>
          <w:lang w:val="en-US"/>
        </w:rPr>
        <w:t>T</w:t>
      </w:r>
      <w:r w:rsidR="00015C68">
        <w:rPr>
          <w:sz w:val="28"/>
          <w:szCs w:val="28"/>
        </w:rPr>
        <w:t xml:space="preserve"> = </w:t>
      </w:r>
      <w:r w:rsidR="00015C68" w:rsidRPr="00015C68">
        <w:rPr>
          <w:sz w:val="28"/>
          <w:szCs w:val="28"/>
        </w:rPr>
        <w:t>1</w:t>
      </w:r>
      <w:r w:rsidR="00015C68">
        <w:rPr>
          <w:sz w:val="28"/>
          <w:szCs w:val="28"/>
        </w:rPr>
        <w:t>,4</w:t>
      </w:r>
    </w:p>
    <w:p w:rsidR="00015C68" w:rsidRDefault="00633C53" w:rsidP="00D86E39">
      <w:pPr>
        <w:spacing w:line="360" w:lineRule="auto"/>
        <w:ind w:firstLine="720"/>
        <w:jc w:val="both"/>
        <w:rPr>
          <w:sz w:val="28"/>
          <w:szCs w:val="28"/>
        </w:rPr>
      </w:pPr>
      <w:r w:rsidRPr="00015C68">
        <w:rPr>
          <w:position w:val="-14"/>
          <w:sz w:val="28"/>
          <w:szCs w:val="28"/>
        </w:rPr>
        <w:object w:dxaOrig="4340" w:dyaOrig="380">
          <v:shape id="_x0000_i1100" type="#_x0000_t75" style="width:216.75pt;height:18.75pt" o:ole="">
            <v:imagedata r:id="rId157" o:title=""/>
          </v:shape>
          <o:OLEObject Type="Embed" ProgID="Equation.3" ShapeID="_x0000_i1100" DrawAspect="Content" ObjectID="_1478976448" r:id="rId158"/>
        </w:object>
      </w:r>
      <w:r w:rsidR="0038748B">
        <w:rPr>
          <w:sz w:val="28"/>
          <w:szCs w:val="28"/>
        </w:rPr>
        <w:t xml:space="preserve"> </w:t>
      </w:r>
      <w:r w:rsidR="00015C68">
        <w:rPr>
          <w:sz w:val="28"/>
          <w:szCs w:val="28"/>
        </w:rPr>
        <w:t>(14)</w:t>
      </w:r>
    </w:p>
    <w:p w:rsidR="00015C68" w:rsidRDefault="00633C53" w:rsidP="00D86E39">
      <w:pPr>
        <w:spacing w:line="360" w:lineRule="auto"/>
        <w:ind w:firstLine="720"/>
        <w:jc w:val="both"/>
        <w:rPr>
          <w:sz w:val="28"/>
          <w:szCs w:val="28"/>
        </w:rPr>
      </w:pPr>
      <w:r w:rsidRPr="00C45A77">
        <w:rPr>
          <w:position w:val="-12"/>
          <w:sz w:val="28"/>
          <w:szCs w:val="28"/>
        </w:rPr>
        <w:object w:dxaOrig="4220" w:dyaOrig="360">
          <v:shape id="_x0000_i1101" type="#_x0000_t75" style="width:210.75pt;height:18pt" o:ole="">
            <v:imagedata r:id="rId159" o:title=""/>
          </v:shape>
          <o:OLEObject Type="Embed" ProgID="Equation.3" ShapeID="_x0000_i1101" DrawAspect="Content" ObjectID="_1478976449" r:id="rId160"/>
        </w:object>
      </w:r>
    </w:p>
    <w:p w:rsidR="00C45A77" w:rsidRDefault="00633C53" w:rsidP="00D86E39">
      <w:pPr>
        <w:spacing w:line="360" w:lineRule="auto"/>
        <w:ind w:firstLine="720"/>
        <w:jc w:val="both"/>
        <w:rPr>
          <w:sz w:val="28"/>
          <w:szCs w:val="28"/>
        </w:rPr>
      </w:pPr>
      <w:r w:rsidRPr="00C45A77">
        <w:rPr>
          <w:position w:val="-12"/>
          <w:sz w:val="28"/>
          <w:szCs w:val="28"/>
        </w:rPr>
        <w:object w:dxaOrig="4020" w:dyaOrig="360">
          <v:shape id="_x0000_i1102" type="#_x0000_t75" style="width:201pt;height:18pt" o:ole="">
            <v:imagedata r:id="rId161" o:title=""/>
          </v:shape>
          <o:OLEObject Type="Embed" ProgID="Equation.3" ShapeID="_x0000_i1102" DrawAspect="Content" ObjectID="_1478976450" r:id="rId162"/>
        </w:object>
      </w:r>
    </w:p>
    <w:p w:rsidR="00C45A77" w:rsidRDefault="00633C53" w:rsidP="00D86E39">
      <w:pPr>
        <w:spacing w:line="360" w:lineRule="auto"/>
        <w:ind w:firstLine="720"/>
        <w:jc w:val="both"/>
        <w:rPr>
          <w:sz w:val="28"/>
          <w:szCs w:val="28"/>
        </w:rPr>
      </w:pPr>
      <w:r w:rsidRPr="00C45A77">
        <w:rPr>
          <w:position w:val="-12"/>
          <w:sz w:val="28"/>
          <w:szCs w:val="28"/>
        </w:rPr>
        <w:object w:dxaOrig="4120" w:dyaOrig="360">
          <v:shape id="_x0000_i1103" type="#_x0000_t75" style="width:206.25pt;height:18pt" o:ole="">
            <v:imagedata r:id="rId163" o:title=""/>
          </v:shape>
          <o:OLEObject Type="Embed" ProgID="Equation.3" ShapeID="_x0000_i1103" DrawAspect="Content" ObjectID="_1478976451" r:id="rId164"/>
        </w:object>
      </w:r>
    </w:p>
    <w:p w:rsidR="00C45A77" w:rsidRDefault="00633C53" w:rsidP="00D86E39">
      <w:pPr>
        <w:spacing w:line="360" w:lineRule="auto"/>
        <w:ind w:firstLine="720"/>
        <w:jc w:val="both"/>
        <w:rPr>
          <w:sz w:val="28"/>
          <w:szCs w:val="28"/>
        </w:rPr>
      </w:pPr>
      <w:r w:rsidRPr="00C45A77">
        <w:rPr>
          <w:position w:val="-12"/>
          <w:sz w:val="28"/>
          <w:szCs w:val="28"/>
        </w:rPr>
        <w:object w:dxaOrig="4120" w:dyaOrig="360">
          <v:shape id="_x0000_i1104" type="#_x0000_t75" style="width:206.25pt;height:18pt" o:ole="">
            <v:imagedata r:id="rId165" o:title=""/>
          </v:shape>
          <o:OLEObject Type="Embed" ProgID="Equation.3" ShapeID="_x0000_i1104" DrawAspect="Content" ObjectID="_1478976452" r:id="rId166"/>
        </w:object>
      </w:r>
    </w:p>
    <w:p w:rsidR="00C45A77" w:rsidRDefault="00633C53" w:rsidP="00D86E39">
      <w:pPr>
        <w:spacing w:line="360" w:lineRule="auto"/>
        <w:ind w:firstLine="720"/>
        <w:jc w:val="both"/>
        <w:rPr>
          <w:sz w:val="28"/>
          <w:szCs w:val="28"/>
        </w:rPr>
      </w:pPr>
      <w:r w:rsidRPr="00C53960">
        <w:rPr>
          <w:position w:val="-12"/>
          <w:sz w:val="28"/>
          <w:szCs w:val="28"/>
        </w:rPr>
        <w:object w:dxaOrig="4160" w:dyaOrig="360">
          <v:shape id="_x0000_i1105" type="#_x0000_t75" style="width:207.75pt;height:18pt" o:ole="">
            <v:imagedata r:id="rId167" o:title=""/>
          </v:shape>
          <o:OLEObject Type="Embed" ProgID="Equation.3" ShapeID="_x0000_i1105" DrawAspect="Content" ObjectID="_1478976453" r:id="rId168"/>
        </w:object>
      </w:r>
    </w:p>
    <w:p w:rsidR="00C53960" w:rsidRDefault="00633C53" w:rsidP="00D86E39">
      <w:pPr>
        <w:spacing w:line="360" w:lineRule="auto"/>
        <w:ind w:firstLine="720"/>
        <w:jc w:val="both"/>
        <w:rPr>
          <w:sz w:val="28"/>
          <w:szCs w:val="28"/>
        </w:rPr>
      </w:pPr>
      <w:r w:rsidRPr="00C53960">
        <w:rPr>
          <w:position w:val="-12"/>
          <w:sz w:val="28"/>
          <w:szCs w:val="28"/>
        </w:rPr>
        <w:object w:dxaOrig="4099" w:dyaOrig="360">
          <v:shape id="_x0000_i1106" type="#_x0000_t75" style="width:204.75pt;height:18pt" o:ole="">
            <v:imagedata r:id="rId169" o:title=""/>
          </v:shape>
          <o:OLEObject Type="Embed" ProgID="Equation.3" ShapeID="_x0000_i1106" DrawAspect="Content" ObjectID="_1478976454" r:id="rId170"/>
        </w:object>
      </w:r>
    </w:p>
    <w:p w:rsidR="00C53960" w:rsidRDefault="00C53960" w:rsidP="00D86E39">
      <w:pPr>
        <w:spacing w:line="360" w:lineRule="auto"/>
        <w:ind w:firstLine="720"/>
        <w:jc w:val="both"/>
        <w:rPr>
          <w:sz w:val="28"/>
          <w:szCs w:val="28"/>
        </w:rPr>
      </w:pPr>
    </w:p>
    <w:p w:rsidR="00C53960" w:rsidRDefault="00C53960" w:rsidP="003A483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="003A4830" w:rsidRPr="003A483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Годовые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 на техническое обслуживание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1127"/>
        <w:gridCol w:w="1127"/>
        <w:gridCol w:w="1127"/>
        <w:gridCol w:w="1128"/>
        <w:gridCol w:w="1128"/>
        <w:gridCol w:w="1031"/>
      </w:tblGrid>
      <w:tr w:rsidR="00C53960" w:rsidRPr="005C6DD0" w:rsidTr="005C6DD0">
        <w:trPr>
          <w:trHeight w:val="833"/>
        </w:trPr>
        <w:tc>
          <w:tcPr>
            <w:tcW w:w="900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№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 xml:space="preserve">Н </w:t>
            </w:r>
            <w:r w:rsidRPr="005C6DD0">
              <w:rPr>
                <w:sz w:val="20"/>
                <w:szCs w:val="20"/>
                <w:vertAlign w:val="subscript"/>
              </w:rPr>
              <w:t>р.м.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  <w:lang w:val="en-US"/>
              </w:rPr>
              <w:t>R</w:t>
            </w:r>
            <w:r w:rsidRPr="005C6DD0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>Н</w:t>
            </w:r>
            <w:r w:rsidRPr="005C6DD0">
              <w:rPr>
                <w:sz w:val="20"/>
                <w:szCs w:val="20"/>
                <w:vertAlign w:val="subscript"/>
              </w:rPr>
              <w:t>р.э.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  <w:lang w:val="en-US"/>
              </w:rPr>
              <w:t>R</w:t>
            </w:r>
            <w:r w:rsidRPr="005C6DD0">
              <w:rPr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1128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>К</w:t>
            </w:r>
            <w:r w:rsidRPr="005C6DD0">
              <w:rPr>
                <w:sz w:val="20"/>
                <w:szCs w:val="20"/>
                <w:vertAlign w:val="subscript"/>
              </w:rPr>
              <w:t>зан</w:t>
            </w:r>
          </w:p>
        </w:tc>
        <w:tc>
          <w:tcPr>
            <w:tcW w:w="1128" w:type="dxa"/>
            <w:shd w:val="clear" w:color="auto" w:fill="auto"/>
          </w:tcPr>
          <w:p w:rsidR="00C53960" w:rsidRPr="005C6DD0" w:rsidRDefault="00630274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  <w:lang w:val="en-US"/>
              </w:rPr>
              <w:t>Q</w:t>
            </w:r>
            <w:r w:rsidRPr="005C6DD0">
              <w:rPr>
                <w:sz w:val="20"/>
                <w:szCs w:val="20"/>
                <w:vertAlign w:val="subscript"/>
              </w:rPr>
              <w:t>об. пр.</w:t>
            </w:r>
          </w:p>
        </w:tc>
        <w:tc>
          <w:tcPr>
            <w:tcW w:w="1031" w:type="dxa"/>
            <w:shd w:val="clear" w:color="auto" w:fill="auto"/>
          </w:tcPr>
          <w:p w:rsidR="00C53960" w:rsidRPr="005C6DD0" w:rsidRDefault="0063027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Год. затраты</w:t>
            </w:r>
          </w:p>
        </w:tc>
      </w:tr>
      <w:tr w:rsidR="00C53960" w:rsidRPr="005C6DD0" w:rsidTr="005C6DD0">
        <w:trPr>
          <w:trHeight w:val="417"/>
        </w:trPr>
        <w:tc>
          <w:tcPr>
            <w:tcW w:w="900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16,8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</w:t>
            </w:r>
          </w:p>
        </w:tc>
        <w:tc>
          <w:tcPr>
            <w:tcW w:w="1128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0,54</w:t>
            </w:r>
          </w:p>
        </w:tc>
        <w:tc>
          <w:tcPr>
            <w:tcW w:w="1128" w:type="dxa"/>
            <w:shd w:val="clear" w:color="auto" w:fill="auto"/>
          </w:tcPr>
          <w:p w:rsidR="00C53960" w:rsidRPr="005C6DD0" w:rsidRDefault="0063027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:rsidR="00C53960" w:rsidRPr="005C6DD0" w:rsidRDefault="0063027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558</w:t>
            </w:r>
          </w:p>
        </w:tc>
      </w:tr>
      <w:tr w:rsidR="00C53960" w:rsidRPr="005C6DD0" w:rsidTr="005C6DD0">
        <w:trPr>
          <w:trHeight w:val="417"/>
        </w:trPr>
        <w:tc>
          <w:tcPr>
            <w:tcW w:w="900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16,8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9</w:t>
            </w:r>
          </w:p>
        </w:tc>
        <w:tc>
          <w:tcPr>
            <w:tcW w:w="1128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</w:t>
            </w:r>
          </w:p>
        </w:tc>
        <w:tc>
          <w:tcPr>
            <w:tcW w:w="1128" w:type="dxa"/>
            <w:shd w:val="clear" w:color="auto" w:fill="auto"/>
          </w:tcPr>
          <w:p w:rsidR="00C53960" w:rsidRPr="005C6DD0" w:rsidRDefault="0063027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C53960" w:rsidRPr="005C6DD0" w:rsidRDefault="0063027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246</w:t>
            </w:r>
          </w:p>
        </w:tc>
      </w:tr>
      <w:tr w:rsidR="00C53960" w:rsidRPr="005C6DD0" w:rsidTr="005C6DD0">
        <w:trPr>
          <w:trHeight w:val="437"/>
        </w:trPr>
        <w:tc>
          <w:tcPr>
            <w:tcW w:w="900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16,8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</w:t>
            </w:r>
          </w:p>
        </w:tc>
        <w:tc>
          <w:tcPr>
            <w:tcW w:w="1128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0,48</w:t>
            </w:r>
          </w:p>
        </w:tc>
        <w:tc>
          <w:tcPr>
            <w:tcW w:w="1128" w:type="dxa"/>
            <w:shd w:val="clear" w:color="auto" w:fill="auto"/>
          </w:tcPr>
          <w:p w:rsidR="00C53960" w:rsidRPr="005C6DD0" w:rsidRDefault="0063027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C53960" w:rsidRPr="005C6DD0" w:rsidRDefault="0063027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201</w:t>
            </w:r>
          </w:p>
        </w:tc>
      </w:tr>
      <w:tr w:rsidR="00C53960" w:rsidRPr="005C6DD0" w:rsidTr="005C6DD0">
        <w:trPr>
          <w:trHeight w:val="417"/>
        </w:trPr>
        <w:tc>
          <w:tcPr>
            <w:tcW w:w="900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16,8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13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</w:t>
            </w:r>
          </w:p>
        </w:tc>
        <w:tc>
          <w:tcPr>
            <w:tcW w:w="1128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0,96</w:t>
            </w:r>
          </w:p>
        </w:tc>
        <w:tc>
          <w:tcPr>
            <w:tcW w:w="1128" w:type="dxa"/>
            <w:shd w:val="clear" w:color="auto" w:fill="auto"/>
          </w:tcPr>
          <w:p w:rsidR="00C53960" w:rsidRPr="005C6DD0" w:rsidRDefault="0063027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C53960" w:rsidRPr="005C6DD0" w:rsidRDefault="0063027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444</w:t>
            </w:r>
          </w:p>
        </w:tc>
      </w:tr>
      <w:tr w:rsidR="00C53960" w:rsidRPr="005C6DD0" w:rsidTr="005C6DD0">
        <w:trPr>
          <w:trHeight w:val="417"/>
        </w:trPr>
        <w:tc>
          <w:tcPr>
            <w:tcW w:w="900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16,8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15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</w:t>
            </w:r>
          </w:p>
        </w:tc>
        <w:tc>
          <w:tcPr>
            <w:tcW w:w="1128" w:type="dxa"/>
            <w:shd w:val="clear" w:color="auto" w:fill="auto"/>
          </w:tcPr>
          <w:p w:rsidR="00C53960" w:rsidRPr="005C6DD0" w:rsidRDefault="0063027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:rsidR="00C53960" w:rsidRPr="005C6DD0" w:rsidRDefault="0063027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658</w:t>
            </w:r>
          </w:p>
        </w:tc>
      </w:tr>
      <w:tr w:rsidR="00C53960" w:rsidRPr="005C6DD0" w:rsidTr="005C6DD0">
        <w:trPr>
          <w:trHeight w:val="437"/>
        </w:trPr>
        <w:tc>
          <w:tcPr>
            <w:tcW w:w="900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6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16,8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11</w:t>
            </w:r>
          </w:p>
        </w:tc>
        <w:tc>
          <w:tcPr>
            <w:tcW w:w="1128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</w:t>
            </w:r>
          </w:p>
        </w:tc>
        <w:tc>
          <w:tcPr>
            <w:tcW w:w="1128" w:type="dxa"/>
            <w:shd w:val="clear" w:color="auto" w:fill="auto"/>
          </w:tcPr>
          <w:p w:rsidR="00C53960" w:rsidRPr="005C6DD0" w:rsidRDefault="0063027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:rsidR="00C53960" w:rsidRPr="005C6DD0" w:rsidRDefault="0063027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326</w:t>
            </w:r>
          </w:p>
        </w:tc>
      </w:tr>
      <w:tr w:rsidR="00C53960" w:rsidRPr="005C6DD0" w:rsidTr="005C6DD0">
        <w:trPr>
          <w:trHeight w:val="500"/>
        </w:trPr>
        <w:tc>
          <w:tcPr>
            <w:tcW w:w="900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Итого</w:t>
            </w: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C53960" w:rsidRPr="005C6DD0" w:rsidRDefault="00C5396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C53960" w:rsidRPr="005C6DD0" w:rsidRDefault="0063027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2433</w:t>
            </w:r>
          </w:p>
        </w:tc>
      </w:tr>
    </w:tbl>
    <w:p w:rsidR="00C53960" w:rsidRDefault="00C53960" w:rsidP="00630274">
      <w:pPr>
        <w:spacing w:line="360" w:lineRule="auto"/>
        <w:ind w:firstLine="720"/>
        <w:jc w:val="both"/>
        <w:rPr>
          <w:sz w:val="28"/>
          <w:szCs w:val="28"/>
        </w:rPr>
      </w:pPr>
    </w:p>
    <w:p w:rsidR="00630274" w:rsidRDefault="00630274" w:rsidP="00630274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Годовые затраты</w:t>
      </w:r>
      <w:r w:rsidR="006058D2">
        <w:rPr>
          <w:b/>
          <w:sz w:val="28"/>
          <w:szCs w:val="28"/>
        </w:rPr>
        <w:t xml:space="preserve"> на текущий ремонт оборудования</w:t>
      </w:r>
    </w:p>
    <w:p w:rsidR="003A4830" w:rsidRPr="006058D2" w:rsidRDefault="003A4830" w:rsidP="00630274">
      <w:pPr>
        <w:spacing w:line="360" w:lineRule="auto"/>
        <w:ind w:firstLine="720"/>
        <w:jc w:val="both"/>
        <w:rPr>
          <w:sz w:val="28"/>
          <w:szCs w:val="28"/>
        </w:rPr>
      </w:pPr>
    </w:p>
    <w:p w:rsidR="00630274" w:rsidRDefault="00630274" w:rsidP="006302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Текущий ремонт оборудования производится по установленному графику и предусматривает замену отдельных комплектующих частей, отладку и проведение всех рабочих показателей к нормам.</w:t>
      </w:r>
    </w:p>
    <w:p w:rsidR="00630274" w:rsidRDefault="00630274" w:rsidP="006302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р.м.</w:t>
      </w:r>
      <w:r>
        <w:rPr>
          <w:sz w:val="28"/>
          <w:szCs w:val="28"/>
        </w:rPr>
        <w:t xml:space="preserve"> = 20 руб.</w:t>
      </w:r>
    </w:p>
    <w:p w:rsidR="00630274" w:rsidRDefault="00630274" w:rsidP="006302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р.э.</w:t>
      </w:r>
      <w:r>
        <w:rPr>
          <w:sz w:val="28"/>
          <w:szCs w:val="28"/>
        </w:rPr>
        <w:t xml:space="preserve"> = 18 руб.</w:t>
      </w:r>
    </w:p>
    <w:p w:rsidR="006058D2" w:rsidRDefault="006058D2" w:rsidP="00630274">
      <w:pPr>
        <w:spacing w:line="360" w:lineRule="auto"/>
        <w:ind w:firstLine="720"/>
        <w:jc w:val="both"/>
        <w:rPr>
          <w:sz w:val="28"/>
          <w:szCs w:val="28"/>
        </w:rPr>
      </w:pPr>
    </w:p>
    <w:p w:rsidR="00630274" w:rsidRDefault="00633C53" w:rsidP="00630274">
      <w:pPr>
        <w:spacing w:line="360" w:lineRule="auto"/>
        <w:ind w:firstLine="720"/>
        <w:jc w:val="both"/>
        <w:rPr>
          <w:sz w:val="28"/>
          <w:szCs w:val="28"/>
        </w:rPr>
      </w:pPr>
      <w:r w:rsidRPr="00630274">
        <w:rPr>
          <w:position w:val="-14"/>
          <w:sz w:val="28"/>
          <w:szCs w:val="28"/>
        </w:rPr>
        <w:object w:dxaOrig="4340" w:dyaOrig="380">
          <v:shape id="_x0000_i1107" type="#_x0000_t75" style="width:216.75pt;height:18.75pt" o:ole="">
            <v:imagedata r:id="rId171" o:title=""/>
          </v:shape>
          <o:OLEObject Type="Embed" ProgID="Equation.3" ShapeID="_x0000_i1107" DrawAspect="Content" ObjectID="_1478976455" r:id="rId172"/>
        </w:object>
      </w:r>
      <w:r w:rsidR="0038748B">
        <w:rPr>
          <w:sz w:val="28"/>
          <w:szCs w:val="28"/>
        </w:rPr>
        <w:t xml:space="preserve"> </w:t>
      </w:r>
      <w:r w:rsidR="00630274">
        <w:rPr>
          <w:sz w:val="28"/>
          <w:szCs w:val="28"/>
        </w:rPr>
        <w:t>(15)</w:t>
      </w:r>
    </w:p>
    <w:p w:rsidR="00630274" w:rsidRDefault="00633C53" w:rsidP="00630274">
      <w:pPr>
        <w:spacing w:line="360" w:lineRule="auto"/>
        <w:ind w:firstLine="720"/>
        <w:jc w:val="both"/>
        <w:rPr>
          <w:sz w:val="28"/>
          <w:szCs w:val="28"/>
        </w:rPr>
      </w:pPr>
      <w:r w:rsidRPr="005B7D12">
        <w:rPr>
          <w:position w:val="-16"/>
          <w:sz w:val="28"/>
          <w:szCs w:val="28"/>
        </w:rPr>
        <w:object w:dxaOrig="4120" w:dyaOrig="400">
          <v:shape id="_x0000_i1108" type="#_x0000_t75" style="width:206.25pt;height:20.25pt" o:ole="">
            <v:imagedata r:id="rId173" o:title=""/>
          </v:shape>
          <o:OLEObject Type="Embed" ProgID="Equation.3" ShapeID="_x0000_i1108" DrawAspect="Content" ObjectID="_1478976456" r:id="rId174"/>
        </w:object>
      </w:r>
    </w:p>
    <w:p w:rsidR="005B7D12" w:rsidRDefault="00633C53" w:rsidP="00630274">
      <w:pPr>
        <w:spacing w:line="360" w:lineRule="auto"/>
        <w:ind w:firstLine="720"/>
        <w:jc w:val="both"/>
        <w:rPr>
          <w:sz w:val="28"/>
          <w:szCs w:val="28"/>
        </w:rPr>
      </w:pPr>
      <w:r w:rsidRPr="00037B83">
        <w:rPr>
          <w:position w:val="-16"/>
          <w:sz w:val="28"/>
          <w:szCs w:val="28"/>
        </w:rPr>
        <w:object w:dxaOrig="4554" w:dyaOrig="389">
          <v:shape id="_x0000_i1109" type="#_x0000_t75" style="width:228pt;height:19.5pt" o:ole="">
            <v:imagedata r:id="rId175" o:title=""/>
          </v:shape>
          <o:OLEObject Type="Embed" ProgID="Equation.3" ShapeID="_x0000_i1109" DrawAspect="Content" ObjectID="_1478976457" r:id="rId176"/>
        </w:object>
      </w:r>
    </w:p>
    <w:p w:rsidR="00037B83" w:rsidRDefault="00633C53" w:rsidP="00630274">
      <w:pPr>
        <w:spacing w:line="360" w:lineRule="auto"/>
        <w:ind w:firstLine="720"/>
        <w:jc w:val="both"/>
        <w:rPr>
          <w:sz w:val="28"/>
          <w:szCs w:val="28"/>
        </w:rPr>
      </w:pPr>
      <w:r w:rsidRPr="00037B83">
        <w:rPr>
          <w:position w:val="-16"/>
          <w:sz w:val="28"/>
          <w:szCs w:val="28"/>
        </w:rPr>
        <w:object w:dxaOrig="4180" w:dyaOrig="400">
          <v:shape id="_x0000_i1110" type="#_x0000_t75" style="width:209.25pt;height:20.25pt" o:ole="">
            <v:imagedata r:id="rId177" o:title=""/>
          </v:shape>
          <o:OLEObject Type="Embed" ProgID="Equation.3" ShapeID="_x0000_i1110" DrawAspect="Content" ObjectID="_1478976458" r:id="rId178"/>
        </w:object>
      </w:r>
    </w:p>
    <w:p w:rsidR="00037B83" w:rsidRDefault="0090192C" w:rsidP="006302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11" type="#_x0000_t75" style="width:198.75pt;height:20.25pt">
            <v:imagedata r:id="rId179" o:title=""/>
          </v:shape>
        </w:pict>
      </w:r>
    </w:p>
    <w:p w:rsidR="00037B83" w:rsidRDefault="00633C53" w:rsidP="00630274">
      <w:pPr>
        <w:spacing w:line="360" w:lineRule="auto"/>
        <w:ind w:firstLine="720"/>
        <w:jc w:val="both"/>
        <w:rPr>
          <w:sz w:val="28"/>
          <w:szCs w:val="28"/>
        </w:rPr>
      </w:pPr>
      <w:r w:rsidRPr="00037B83">
        <w:rPr>
          <w:position w:val="-14"/>
          <w:sz w:val="28"/>
          <w:szCs w:val="28"/>
        </w:rPr>
        <w:object w:dxaOrig="4160" w:dyaOrig="380">
          <v:shape id="_x0000_i1112" type="#_x0000_t75" style="width:207.75pt;height:18.75pt" o:ole="">
            <v:imagedata r:id="rId180" o:title=""/>
          </v:shape>
          <o:OLEObject Type="Embed" ProgID="Equation.3" ShapeID="_x0000_i1112" DrawAspect="Content" ObjectID="_1478976459" r:id="rId181"/>
        </w:object>
      </w:r>
    </w:p>
    <w:p w:rsidR="00037B83" w:rsidRDefault="00633C53" w:rsidP="00630274">
      <w:pPr>
        <w:spacing w:line="360" w:lineRule="auto"/>
        <w:ind w:firstLine="720"/>
        <w:jc w:val="both"/>
        <w:rPr>
          <w:sz w:val="28"/>
          <w:szCs w:val="28"/>
        </w:rPr>
      </w:pPr>
      <w:r w:rsidRPr="00037B83">
        <w:rPr>
          <w:position w:val="-16"/>
          <w:sz w:val="28"/>
          <w:szCs w:val="28"/>
        </w:rPr>
        <w:object w:dxaOrig="4120" w:dyaOrig="400">
          <v:shape id="_x0000_i1113" type="#_x0000_t75" style="width:206.25pt;height:20.25pt" o:ole="">
            <v:imagedata r:id="rId182" o:title=""/>
          </v:shape>
          <o:OLEObject Type="Embed" ProgID="Equation.3" ShapeID="_x0000_i1113" DrawAspect="Content" ObjectID="_1478976460" r:id="rId183"/>
        </w:object>
      </w:r>
    </w:p>
    <w:p w:rsidR="003818E8" w:rsidRDefault="003818E8" w:rsidP="00630274">
      <w:pPr>
        <w:spacing w:line="360" w:lineRule="auto"/>
        <w:ind w:firstLine="720"/>
        <w:jc w:val="both"/>
        <w:rPr>
          <w:sz w:val="28"/>
          <w:szCs w:val="28"/>
        </w:rPr>
      </w:pPr>
    </w:p>
    <w:p w:rsidR="003818E8" w:rsidRDefault="003818E8" w:rsidP="003A483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6058D2">
        <w:rPr>
          <w:sz w:val="28"/>
          <w:szCs w:val="28"/>
        </w:rPr>
        <w:t xml:space="preserve">. </w:t>
      </w:r>
      <w:r>
        <w:rPr>
          <w:sz w:val="28"/>
          <w:szCs w:val="28"/>
        </w:rPr>
        <w:t>Годовые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затраты на </w:t>
      </w:r>
      <w:r w:rsidR="009B6337">
        <w:rPr>
          <w:sz w:val="28"/>
          <w:szCs w:val="28"/>
        </w:rPr>
        <w:t>текущий ремонт оборудования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163"/>
        <w:gridCol w:w="1163"/>
        <w:gridCol w:w="1163"/>
        <w:gridCol w:w="1163"/>
        <w:gridCol w:w="1164"/>
        <w:gridCol w:w="1164"/>
        <w:gridCol w:w="1064"/>
      </w:tblGrid>
      <w:tr w:rsidR="003818E8" w:rsidRPr="00630274" w:rsidTr="005C6DD0">
        <w:trPr>
          <w:trHeight w:val="828"/>
        </w:trPr>
        <w:tc>
          <w:tcPr>
            <w:tcW w:w="1058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№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 xml:space="preserve">Н </w:t>
            </w:r>
            <w:r w:rsidRPr="005C6DD0">
              <w:rPr>
                <w:sz w:val="20"/>
                <w:szCs w:val="20"/>
                <w:vertAlign w:val="subscript"/>
              </w:rPr>
              <w:t>р.м.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  <w:lang w:val="en-US"/>
              </w:rPr>
              <w:t>R</w:t>
            </w:r>
            <w:r w:rsidRPr="005C6DD0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>Н</w:t>
            </w:r>
            <w:r w:rsidRPr="005C6DD0">
              <w:rPr>
                <w:sz w:val="20"/>
                <w:szCs w:val="20"/>
                <w:vertAlign w:val="subscript"/>
              </w:rPr>
              <w:t>р.э.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  <w:lang w:val="en-US"/>
              </w:rPr>
              <w:t>R</w:t>
            </w:r>
            <w:r w:rsidRPr="005C6DD0">
              <w:rPr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11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>К</w:t>
            </w:r>
            <w:r w:rsidRPr="005C6DD0">
              <w:rPr>
                <w:sz w:val="20"/>
                <w:szCs w:val="20"/>
                <w:vertAlign w:val="subscript"/>
              </w:rPr>
              <w:t>зан</w:t>
            </w:r>
          </w:p>
        </w:tc>
        <w:tc>
          <w:tcPr>
            <w:tcW w:w="11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  <w:lang w:val="en-US"/>
              </w:rPr>
              <w:t>Q</w:t>
            </w:r>
            <w:r w:rsidRPr="005C6DD0">
              <w:rPr>
                <w:sz w:val="20"/>
                <w:szCs w:val="20"/>
                <w:vertAlign w:val="subscript"/>
              </w:rPr>
              <w:t>об. пр.</w:t>
            </w:r>
          </w:p>
        </w:tc>
        <w:tc>
          <w:tcPr>
            <w:tcW w:w="10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Год. затраты</w:t>
            </w:r>
          </w:p>
        </w:tc>
      </w:tr>
      <w:tr w:rsidR="003818E8" w:rsidRPr="00630274" w:rsidTr="005C6DD0">
        <w:trPr>
          <w:trHeight w:val="404"/>
        </w:trPr>
        <w:tc>
          <w:tcPr>
            <w:tcW w:w="1058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20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18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</w:t>
            </w:r>
          </w:p>
        </w:tc>
        <w:tc>
          <w:tcPr>
            <w:tcW w:w="11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0,54</w:t>
            </w:r>
          </w:p>
        </w:tc>
        <w:tc>
          <w:tcPr>
            <w:tcW w:w="11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689</w:t>
            </w:r>
          </w:p>
        </w:tc>
      </w:tr>
      <w:tr w:rsidR="003818E8" w:rsidRPr="00630274" w:rsidTr="005C6DD0">
        <w:trPr>
          <w:trHeight w:val="404"/>
        </w:trPr>
        <w:tc>
          <w:tcPr>
            <w:tcW w:w="1058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20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18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9</w:t>
            </w:r>
          </w:p>
        </w:tc>
        <w:tc>
          <w:tcPr>
            <w:tcW w:w="11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</w:t>
            </w:r>
          </w:p>
        </w:tc>
        <w:tc>
          <w:tcPr>
            <w:tcW w:w="11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304</w:t>
            </w:r>
          </w:p>
        </w:tc>
      </w:tr>
      <w:tr w:rsidR="003818E8" w:rsidRPr="00630274" w:rsidTr="005C6DD0">
        <w:trPr>
          <w:trHeight w:val="424"/>
        </w:trPr>
        <w:tc>
          <w:tcPr>
            <w:tcW w:w="1058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20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18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0,48</w:t>
            </w:r>
          </w:p>
        </w:tc>
        <w:tc>
          <w:tcPr>
            <w:tcW w:w="11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245,9</w:t>
            </w:r>
          </w:p>
        </w:tc>
      </w:tr>
      <w:tr w:rsidR="003818E8" w:rsidRPr="00630274" w:rsidTr="005C6DD0">
        <w:trPr>
          <w:trHeight w:val="404"/>
        </w:trPr>
        <w:tc>
          <w:tcPr>
            <w:tcW w:w="1058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20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13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18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</w:t>
            </w:r>
          </w:p>
        </w:tc>
        <w:tc>
          <w:tcPr>
            <w:tcW w:w="11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0,96</w:t>
            </w:r>
          </w:p>
        </w:tc>
        <w:tc>
          <w:tcPr>
            <w:tcW w:w="11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542</w:t>
            </w:r>
          </w:p>
        </w:tc>
      </w:tr>
      <w:tr w:rsidR="003818E8" w:rsidRPr="00630274" w:rsidTr="005C6DD0">
        <w:trPr>
          <w:trHeight w:val="424"/>
        </w:trPr>
        <w:tc>
          <w:tcPr>
            <w:tcW w:w="1058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20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15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18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</w:t>
            </w:r>
          </w:p>
        </w:tc>
        <w:tc>
          <w:tcPr>
            <w:tcW w:w="11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</w:t>
            </w:r>
          </w:p>
        </w:tc>
        <w:tc>
          <w:tcPr>
            <w:tcW w:w="11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806,4</w:t>
            </w:r>
          </w:p>
        </w:tc>
      </w:tr>
      <w:tr w:rsidR="003818E8" w:rsidRPr="00630274" w:rsidTr="005C6DD0">
        <w:trPr>
          <w:trHeight w:val="404"/>
        </w:trPr>
        <w:tc>
          <w:tcPr>
            <w:tcW w:w="1058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20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18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11</w:t>
            </w:r>
          </w:p>
        </w:tc>
        <w:tc>
          <w:tcPr>
            <w:tcW w:w="11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</w:t>
            </w:r>
          </w:p>
        </w:tc>
        <w:tc>
          <w:tcPr>
            <w:tcW w:w="11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401,5</w:t>
            </w:r>
          </w:p>
        </w:tc>
      </w:tr>
      <w:tr w:rsidR="003818E8" w:rsidRPr="00630274" w:rsidTr="005C6DD0">
        <w:trPr>
          <w:trHeight w:val="485"/>
        </w:trPr>
        <w:tc>
          <w:tcPr>
            <w:tcW w:w="1058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Итого</w:t>
            </w: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3818E8" w:rsidRPr="005C6DD0" w:rsidRDefault="003818E8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2988,8</w:t>
            </w:r>
          </w:p>
        </w:tc>
      </w:tr>
    </w:tbl>
    <w:p w:rsidR="00037B83" w:rsidRDefault="00037B83" w:rsidP="00630274">
      <w:pPr>
        <w:spacing w:line="360" w:lineRule="auto"/>
        <w:ind w:firstLine="720"/>
        <w:jc w:val="both"/>
        <w:rPr>
          <w:sz w:val="28"/>
          <w:szCs w:val="28"/>
        </w:rPr>
      </w:pPr>
    </w:p>
    <w:p w:rsidR="00A34937" w:rsidRDefault="00A34937" w:rsidP="00A3493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3493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9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Годовые затраты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6058D2">
        <w:rPr>
          <w:b/>
          <w:sz w:val="28"/>
          <w:szCs w:val="28"/>
        </w:rPr>
        <w:t>капитальный ремонт оборудования</w:t>
      </w:r>
    </w:p>
    <w:p w:rsidR="003A4830" w:rsidRPr="006058D2" w:rsidRDefault="003A4830" w:rsidP="00A34937">
      <w:pPr>
        <w:spacing w:line="360" w:lineRule="auto"/>
        <w:ind w:firstLine="720"/>
        <w:jc w:val="both"/>
        <w:rPr>
          <w:sz w:val="28"/>
          <w:szCs w:val="28"/>
        </w:rPr>
      </w:pPr>
    </w:p>
    <w:p w:rsidR="00A34937" w:rsidRDefault="00A34937" w:rsidP="00A349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Производятся по плану, предусматривают ремонт и замену отдельных узлов, агрегатов. Технические показатели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капитального ремонта должны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 первоначальным.</w:t>
      </w:r>
    </w:p>
    <w:p w:rsidR="00A34937" w:rsidRDefault="00A34937" w:rsidP="00A349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кр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равен 3,2% от балансовой стоимости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оборудования.</w:t>
      </w:r>
    </w:p>
    <w:p w:rsidR="006058D2" w:rsidRDefault="006058D2" w:rsidP="00A34937">
      <w:pPr>
        <w:spacing w:line="360" w:lineRule="auto"/>
        <w:ind w:firstLine="720"/>
        <w:jc w:val="both"/>
        <w:rPr>
          <w:sz w:val="28"/>
          <w:szCs w:val="28"/>
        </w:rPr>
      </w:pPr>
    </w:p>
    <w:p w:rsidR="00A34937" w:rsidRDefault="00633C53" w:rsidP="00A34937">
      <w:pPr>
        <w:spacing w:line="360" w:lineRule="auto"/>
        <w:ind w:firstLine="720"/>
        <w:jc w:val="both"/>
        <w:rPr>
          <w:sz w:val="28"/>
          <w:szCs w:val="28"/>
        </w:rPr>
      </w:pPr>
      <w:r w:rsidRPr="00190078">
        <w:rPr>
          <w:position w:val="-14"/>
          <w:sz w:val="28"/>
          <w:szCs w:val="28"/>
        </w:rPr>
        <w:object w:dxaOrig="3200" w:dyaOrig="380">
          <v:shape id="_x0000_i1114" type="#_x0000_t75" style="width:159.75pt;height:18.75pt" o:ole="">
            <v:imagedata r:id="rId184" o:title=""/>
          </v:shape>
          <o:OLEObject Type="Embed" ProgID="Equation.3" ShapeID="_x0000_i1114" DrawAspect="Content" ObjectID="_1478976461" r:id="rId185"/>
        </w:object>
      </w:r>
      <w:r w:rsidR="0038748B">
        <w:rPr>
          <w:sz w:val="28"/>
          <w:szCs w:val="28"/>
        </w:rPr>
        <w:t xml:space="preserve"> </w:t>
      </w:r>
      <w:r w:rsidR="00190078">
        <w:rPr>
          <w:sz w:val="28"/>
          <w:szCs w:val="28"/>
        </w:rPr>
        <w:t>(16)</w:t>
      </w:r>
    </w:p>
    <w:p w:rsidR="00190078" w:rsidRDefault="00633C53" w:rsidP="00A34937">
      <w:pPr>
        <w:spacing w:line="360" w:lineRule="auto"/>
        <w:ind w:firstLine="720"/>
        <w:jc w:val="both"/>
        <w:rPr>
          <w:sz w:val="28"/>
          <w:szCs w:val="28"/>
        </w:rPr>
      </w:pPr>
      <w:r w:rsidRPr="00190078">
        <w:rPr>
          <w:position w:val="-16"/>
          <w:sz w:val="28"/>
          <w:szCs w:val="28"/>
        </w:rPr>
        <w:object w:dxaOrig="4099" w:dyaOrig="400">
          <v:shape id="_x0000_i1115" type="#_x0000_t75" style="width:204.75pt;height:20.25pt" o:ole="">
            <v:imagedata r:id="rId186" o:title=""/>
          </v:shape>
          <o:OLEObject Type="Embed" ProgID="Equation.3" ShapeID="_x0000_i1115" DrawAspect="Content" ObjectID="_1478976462" r:id="rId187"/>
        </w:object>
      </w:r>
    </w:p>
    <w:p w:rsidR="00190078" w:rsidRDefault="00633C53" w:rsidP="00A34937">
      <w:pPr>
        <w:spacing w:line="360" w:lineRule="auto"/>
        <w:ind w:firstLine="720"/>
        <w:jc w:val="both"/>
        <w:rPr>
          <w:sz w:val="28"/>
          <w:szCs w:val="28"/>
        </w:rPr>
      </w:pPr>
      <w:r w:rsidRPr="00190078">
        <w:rPr>
          <w:position w:val="-16"/>
          <w:sz w:val="28"/>
          <w:szCs w:val="28"/>
        </w:rPr>
        <w:object w:dxaOrig="3879" w:dyaOrig="400">
          <v:shape id="_x0000_i1116" type="#_x0000_t75" style="width:194.25pt;height:20.25pt" o:ole="">
            <v:imagedata r:id="rId188" o:title=""/>
          </v:shape>
          <o:OLEObject Type="Embed" ProgID="Equation.3" ShapeID="_x0000_i1116" DrawAspect="Content" ObjectID="_1478976463" r:id="rId189"/>
        </w:object>
      </w:r>
    </w:p>
    <w:p w:rsidR="00190078" w:rsidRDefault="00633C53" w:rsidP="00A34937">
      <w:pPr>
        <w:spacing w:line="360" w:lineRule="auto"/>
        <w:ind w:firstLine="720"/>
        <w:jc w:val="both"/>
        <w:rPr>
          <w:sz w:val="28"/>
          <w:szCs w:val="28"/>
        </w:rPr>
      </w:pPr>
      <w:r w:rsidRPr="00190078">
        <w:rPr>
          <w:position w:val="-16"/>
          <w:sz w:val="28"/>
          <w:szCs w:val="28"/>
        </w:rPr>
        <w:object w:dxaOrig="3980" w:dyaOrig="400">
          <v:shape id="_x0000_i1117" type="#_x0000_t75" style="width:198.75pt;height:20.25pt" o:ole="">
            <v:imagedata r:id="rId190" o:title=""/>
          </v:shape>
          <o:OLEObject Type="Embed" ProgID="Equation.3" ShapeID="_x0000_i1117" DrawAspect="Content" ObjectID="_1478976464" r:id="rId191"/>
        </w:object>
      </w:r>
    </w:p>
    <w:p w:rsidR="00161FB4" w:rsidRDefault="00633C53" w:rsidP="00A34937">
      <w:pPr>
        <w:spacing w:line="360" w:lineRule="auto"/>
        <w:ind w:firstLine="720"/>
        <w:jc w:val="both"/>
        <w:rPr>
          <w:sz w:val="28"/>
          <w:szCs w:val="28"/>
        </w:rPr>
      </w:pPr>
      <w:r w:rsidRPr="00161FB4">
        <w:rPr>
          <w:position w:val="-16"/>
          <w:sz w:val="28"/>
          <w:szCs w:val="28"/>
        </w:rPr>
        <w:object w:dxaOrig="4000" w:dyaOrig="400">
          <v:shape id="_x0000_i1118" type="#_x0000_t75" style="width:200.25pt;height:20.25pt" o:ole="">
            <v:imagedata r:id="rId192" o:title=""/>
          </v:shape>
          <o:OLEObject Type="Embed" ProgID="Equation.3" ShapeID="_x0000_i1118" DrawAspect="Content" ObjectID="_1478976465" r:id="rId193"/>
        </w:object>
      </w:r>
    </w:p>
    <w:p w:rsidR="00161FB4" w:rsidRDefault="00633C53" w:rsidP="00A34937">
      <w:pPr>
        <w:spacing w:line="360" w:lineRule="auto"/>
        <w:ind w:firstLine="720"/>
        <w:jc w:val="both"/>
        <w:rPr>
          <w:sz w:val="28"/>
          <w:szCs w:val="28"/>
        </w:rPr>
      </w:pPr>
      <w:r w:rsidRPr="00161FB4">
        <w:rPr>
          <w:position w:val="-16"/>
          <w:sz w:val="28"/>
          <w:szCs w:val="28"/>
        </w:rPr>
        <w:object w:dxaOrig="3920" w:dyaOrig="400">
          <v:shape id="_x0000_i1119" type="#_x0000_t75" style="width:195.75pt;height:20.25pt" o:ole="">
            <v:imagedata r:id="rId194" o:title=""/>
          </v:shape>
          <o:OLEObject Type="Embed" ProgID="Equation.3" ShapeID="_x0000_i1119" DrawAspect="Content" ObjectID="_1478976466" r:id="rId195"/>
        </w:object>
      </w:r>
    </w:p>
    <w:p w:rsidR="00161FB4" w:rsidRDefault="00633C53" w:rsidP="00A34937">
      <w:pPr>
        <w:spacing w:line="360" w:lineRule="auto"/>
        <w:ind w:firstLine="720"/>
        <w:jc w:val="both"/>
        <w:rPr>
          <w:sz w:val="28"/>
          <w:szCs w:val="28"/>
        </w:rPr>
      </w:pPr>
      <w:r w:rsidRPr="00161FB4">
        <w:rPr>
          <w:position w:val="-16"/>
          <w:sz w:val="28"/>
          <w:szCs w:val="28"/>
        </w:rPr>
        <w:object w:dxaOrig="3580" w:dyaOrig="400">
          <v:shape id="_x0000_i1120" type="#_x0000_t75" style="width:179.25pt;height:20.25pt" o:ole="">
            <v:imagedata r:id="rId196" o:title=""/>
          </v:shape>
          <o:OLEObject Type="Embed" ProgID="Equation.3" ShapeID="_x0000_i1120" DrawAspect="Content" ObjectID="_1478976467" r:id="rId197"/>
        </w:object>
      </w:r>
    </w:p>
    <w:p w:rsidR="006058D2" w:rsidRDefault="006058D2" w:rsidP="00A34937">
      <w:pPr>
        <w:spacing w:line="360" w:lineRule="auto"/>
        <w:ind w:firstLine="720"/>
        <w:jc w:val="both"/>
        <w:rPr>
          <w:sz w:val="28"/>
          <w:szCs w:val="28"/>
        </w:rPr>
      </w:pPr>
    </w:p>
    <w:p w:rsidR="00161FB4" w:rsidRDefault="00161FB4" w:rsidP="003A483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  <w:r w:rsidR="003A4830" w:rsidRPr="003A483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Годовые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 на капитальный ремонт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077"/>
        <w:gridCol w:w="1700"/>
        <w:gridCol w:w="1595"/>
        <w:gridCol w:w="1595"/>
        <w:gridCol w:w="1596"/>
      </w:tblGrid>
      <w:tr w:rsidR="00161FB4" w:rsidRPr="005C6DD0" w:rsidTr="005C6DD0">
        <w:tc>
          <w:tcPr>
            <w:tcW w:w="900" w:type="dxa"/>
            <w:shd w:val="clear" w:color="auto" w:fill="auto"/>
          </w:tcPr>
          <w:p w:rsidR="00161FB4" w:rsidRPr="005C6DD0" w:rsidRDefault="00161FB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№</w:t>
            </w:r>
          </w:p>
        </w:tc>
        <w:tc>
          <w:tcPr>
            <w:tcW w:w="2077" w:type="dxa"/>
            <w:shd w:val="clear" w:color="auto" w:fill="auto"/>
          </w:tcPr>
          <w:p w:rsidR="00161FB4" w:rsidRPr="005C6DD0" w:rsidRDefault="00161FB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Балансовая стоимость</w:t>
            </w:r>
          </w:p>
          <w:p w:rsidR="00161FB4" w:rsidRPr="005C6DD0" w:rsidRDefault="00161FB4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 xml:space="preserve">С </w:t>
            </w:r>
            <w:r w:rsidRPr="005C6DD0">
              <w:rPr>
                <w:sz w:val="20"/>
                <w:szCs w:val="20"/>
                <w:vertAlign w:val="subscript"/>
              </w:rPr>
              <w:t>бал; руб.</w:t>
            </w:r>
          </w:p>
        </w:tc>
        <w:tc>
          <w:tcPr>
            <w:tcW w:w="1700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>Н</w:t>
            </w:r>
            <w:r w:rsidRPr="005C6DD0">
              <w:rPr>
                <w:sz w:val="20"/>
                <w:szCs w:val="20"/>
                <w:vertAlign w:val="subscript"/>
              </w:rPr>
              <w:t>кр</w:t>
            </w:r>
          </w:p>
        </w:tc>
        <w:tc>
          <w:tcPr>
            <w:tcW w:w="1595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  <w:lang w:val="en-US"/>
              </w:rPr>
              <w:t>Q</w:t>
            </w:r>
            <w:r w:rsidRPr="005C6DD0">
              <w:rPr>
                <w:sz w:val="20"/>
                <w:szCs w:val="20"/>
                <w:vertAlign w:val="subscript"/>
              </w:rPr>
              <w:t>об. пр.; шт.</w:t>
            </w:r>
          </w:p>
        </w:tc>
        <w:tc>
          <w:tcPr>
            <w:tcW w:w="1595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>К</w:t>
            </w:r>
            <w:r w:rsidRPr="005C6DD0">
              <w:rPr>
                <w:sz w:val="20"/>
                <w:szCs w:val="20"/>
                <w:vertAlign w:val="subscript"/>
              </w:rPr>
              <w:t>зап.</w:t>
            </w:r>
          </w:p>
        </w:tc>
        <w:tc>
          <w:tcPr>
            <w:tcW w:w="1596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Годовые затраты на кап. ремонт</w:t>
            </w:r>
          </w:p>
        </w:tc>
      </w:tr>
      <w:tr w:rsidR="00161FB4" w:rsidRPr="005C6DD0" w:rsidTr="005C6DD0">
        <w:tc>
          <w:tcPr>
            <w:tcW w:w="900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2077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36500</w:t>
            </w:r>
          </w:p>
        </w:tc>
        <w:tc>
          <w:tcPr>
            <w:tcW w:w="1700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3,2</w:t>
            </w:r>
          </w:p>
        </w:tc>
        <w:tc>
          <w:tcPr>
            <w:tcW w:w="1595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0,54</w:t>
            </w:r>
          </w:p>
        </w:tc>
        <w:tc>
          <w:tcPr>
            <w:tcW w:w="1596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1261,44</w:t>
            </w:r>
          </w:p>
        </w:tc>
      </w:tr>
      <w:tr w:rsidR="00161FB4" w:rsidRPr="005C6DD0" w:rsidTr="005C6DD0">
        <w:tc>
          <w:tcPr>
            <w:tcW w:w="900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2077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32800</w:t>
            </w:r>
          </w:p>
        </w:tc>
        <w:tc>
          <w:tcPr>
            <w:tcW w:w="1700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3,2</w:t>
            </w:r>
          </w:p>
        </w:tc>
        <w:tc>
          <w:tcPr>
            <w:tcW w:w="1595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</w:t>
            </w:r>
          </w:p>
        </w:tc>
        <w:tc>
          <w:tcPr>
            <w:tcW w:w="1596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629,76</w:t>
            </w:r>
          </w:p>
        </w:tc>
      </w:tr>
      <w:tr w:rsidR="00161FB4" w:rsidRPr="005C6DD0" w:rsidTr="005C6DD0">
        <w:tc>
          <w:tcPr>
            <w:tcW w:w="900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</w:t>
            </w:r>
          </w:p>
        </w:tc>
        <w:tc>
          <w:tcPr>
            <w:tcW w:w="2077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29200</w:t>
            </w:r>
          </w:p>
        </w:tc>
        <w:tc>
          <w:tcPr>
            <w:tcW w:w="1700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3,2</w:t>
            </w:r>
          </w:p>
        </w:tc>
        <w:tc>
          <w:tcPr>
            <w:tcW w:w="1595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0,48</w:t>
            </w:r>
          </w:p>
        </w:tc>
        <w:tc>
          <w:tcPr>
            <w:tcW w:w="1596" w:type="dxa"/>
            <w:shd w:val="clear" w:color="auto" w:fill="auto"/>
          </w:tcPr>
          <w:p w:rsidR="00161FB4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448,51</w:t>
            </w:r>
          </w:p>
        </w:tc>
      </w:tr>
      <w:tr w:rsidR="00D85F43" w:rsidRPr="005C6DD0" w:rsidTr="005C6DD0">
        <w:tc>
          <w:tcPr>
            <w:tcW w:w="900" w:type="dxa"/>
            <w:shd w:val="clear" w:color="auto" w:fill="auto"/>
          </w:tcPr>
          <w:p w:rsidR="00D85F43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</w:t>
            </w:r>
          </w:p>
        </w:tc>
        <w:tc>
          <w:tcPr>
            <w:tcW w:w="2077" w:type="dxa"/>
            <w:shd w:val="clear" w:color="auto" w:fill="auto"/>
          </w:tcPr>
          <w:p w:rsidR="00D85F43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25600</w:t>
            </w:r>
          </w:p>
        </w:tc>
        <w:tc>
          <w:tcPr>
            <w:tcW w:w="1700" w:type="dxa"/>
            <w:shd w:val="clear" w:color="auto" w:fill="auto"/>
          </w:tcPr>
          <w:p w:rsidR="00D85F43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3,2</w:t>
            </w:r>
          </w:p>
        </w:tc>
        <w:tc>
          <w:tcPr>
            <w:tcW w:w="1595" w:type="dxa"/>
            <w:shd w:val="clear" w:color="auto" w:fill="auto"/>
          </w:tcPr>
          <w:p w:rsidR="00D85F43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D85F43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0,96</w:t>
            </w:r>
          </w:p>
        </w:tc>
        <w:tc>
          <w:tcPr>
            <w:tcW w:w="1596" w:type="dxa"/>
            <w:shd w:val="clear" w:color="auto" w:fill="auto"/>
          </w:tcPr>
          <w:p w:rsidR="00D85F43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786,43</w:t>
            </w:r>
          </w:p>
        </w:tc>
      </w:tr>
      <w:tr w:rsidR="00D85F43" w:rsidRPr="005C6DD0" w:rsidTr="005C6DD0">
        <w:tc>
          <w:tcPr>
            <w:tcW w:w="900" w:type="dxa"/>
            <w:shd w:val="clear" w:color="auto" w:fill="auto"/>
          </w:tcPr>
          <w:p w:rsidR="00D85F43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2077" w:type="dxa"/>
            <w:shd w:val="clear" w:color="auto" w:fill="auto"/>
          </w:tcPr>
          <w:p w:rsidR="00D85F43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83000</w:t>
            </w:r>
          </w:p>
        </w:tc>
        <w:tc>
          <w:tcPr>
            <w:tcW w:w="1700" w:type="dxa"/>
            <w:shd w:val="clear" w:color="auto" w:fill="auto"/>
          </w:tcPr>
          <w:p w:rsidR="00D85F43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3,2</w:t>
            </w:r>
          </w:p>
        </w:tc>
        <w:tc>
          <w:tcPr>
            <w:tcW w:w="1595" w:type="dxa"/>
            <w:shd w:val="clear" w:color="auto" w:fill="auto"/>
          </w:tcPr>
          <w:p w:rsidR="00D85F43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D85F43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</w:t>
            </w:r>
          </w:p>
        </w:tc>
        <w:tc>
          <w:tcPr>
            <w:tcW w:w="1596" w:type="dxa"/>
            <w:shd w:val="clear" w:color="auto" w:fill="auto"/>
          </w:tcPr>
          <w:p w:rsidR="00D85F43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3187,2</w:t>
            </w:r>
          </w:p>
        </w:tc>
      </w:tr>
      <w:tr w:rsidR="00D85F43" w:rsidRPr="005C6DD0" w:rsidTr="005C6DD0">
        <w:tc>
          <w:tcPr>
            <w:tcW w:w="900" w:type="dxa"/>
            <w:shd w:val="clear" w:color="auto" w:fill="auto"/>
          </w:tcPr>
          <w:p w:rsidR="00D85F43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6</w:t>
            </w:r>
          </w:p>
        </w:tc>
        <w:tc>
          <w:tcPr>
            <w:tcW w:w="2077" w:type="dxa"/>
            <w:shd w:val="clear" w:color="auto" w:fill="auto"/>
          </w:tcPr>
          <w:p w:rsidR="00D85F43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50000</w:t>
            </w:r>
          </w:p>
        </w:tc>
        <w:tc>
          <w:tcPr>
            <w:tcW w:w="1700" w:type="dxa"/>
            <w:shd w:val="clear" w:color="auto" w:fill="auto"/>
          </w:tcPr>
          <w:p w:rsidR="00D85F43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3,2</w:t>
            </w:r>
          </w:p>
        </w:tc>
        <w:tc>
          <w:tcPr>
            <w:tcW w:w="1595" w:type="dxa"/>
            <w:shd w:val="clear" w:color="auto" w:fill="auto"/>
          </w:tcPr>
          <w:p w:rsidR="00D85F43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D85F43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</w:t>
            </w:r>
          </w:p>
        </w:tc>
        <w:tc>
          <w:tcPr>
            <w:tcW w:w="1596" w:type="dxa"/>
            <w:shd w:val="clear" w:color="auto" w:fill="auto"/>
          </w:tcPr>
          <w:p w:rsidR="00D85F43" w:rsidRPr="005C6DD0" w:rsidRDefault="00D85F4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960</w:t>
            </w:r>
          </w:p>
        </w:tc>
      </w:tr>
      <w:tr w:rsidR="00D85F43" w:rsidRPr="005C6DD0" w:rsidTr="005C6DD0">
        <w:tc>
          <w:tcPr>
            <w:tcW w:w="900" w:type="dxa"/>
            <w:shd w:val="clear" w:color="auto" w:fill="auto"/>
          </w:tcPr>
          <w:p w:rsidR="00D85F43" w:rsidRPr="005C6DD0" w:rsidRDefault="00D85F43" w:rsidP="005C6DD0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Итого</w:t>
            </w:r>
          </w:p>
        </w:tc>
        <w:tc>
          <w:tcPr>
            <w:tcW w:w="2077" w:type="dxa"/>
            <w:shd w:val="clear" w:color="auto" w:fill="auto"/>
          </w:tcPr>
          <w:p w:rsidR="00D85F43" w:rsidRPr="005C6DD0" w:rsidRDefault="00D85F43" w:rsidP="005C6DD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85F43" w:rsidRPr="005C6DD0" w:rsidRDefault="00D85F43" w:rsidP="005C6DD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D85F43" w:rsidRPr="005C6DD0" w:rsidRDefault="00D85F43" w:rsidP="005C6DD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D85F43" w:rsidRPr="005C6DD0" w:rsidRDefault="00D85F43" w:rsidP="005C6DD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D85F43" w:rsidRPr="005C6DD0" w:rsidRDefault="00D85F43" w:rsidP="005C6DD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7273,34</w:t>
            </w:r>
          </w:p>
          <w:p w:rsidR="00D85F43" w:rsidRPr="005C6DD0" w:rsidRDefault="00D85F43" w:rsidP="005C6DD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161FB4" w:rsidRDefault="00161FB4" w:rsidP="00161FB4">
      <w:pPr>
        <w:spacing w:line="360" w:lineRule="auto"/>
        <w:ind w:firstLine="720"/>
        <w:jc w:val="both"/>
        <w:rPr>
          <w:sz w:val="28"/>
          <w:szCs w:val="28"/>
        </w:rPr>
      </w:pPr>
    </w:p>
    <w:p w:rsidR="00D85F43" w:rsidRDefault="00D85F43" w:rsidP="00D85F4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85F4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Годовые отчисления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амортизацию и содержание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производственной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площади, занимаемой оборудованием</w:t>
      </w:r>
    </w:p>
    <w:p w:rsidR="003A4830" w:rsidRPr="006058D2" w:rsidRDefault="003A4830" w:rsidP="00D85F43">
      <w:pPr>
        <w:spacing w:line="360" w:lineRule="auto"/>
        <w:ind w:firstLine="720"/>
        <w:jc w:val="both"/>
        <w:rPr>
          <w:sz w:val="28"/>
          <w:szCs w:val="28"/>
        </w:rPr>
      </w:pPr>
    </w:p>
    <w:p w:rsidR="00190078" w:rsidRDefault="00633C53" w:rsidP="00D85F43">
      <w:pPr>
        <w:spacing w:line="360" w:lineRule="auto"/>
        <w:ind w:firstLine="720"/>
        <w:jc w:val="both"/>
        <w:rPr>
          <w:sz w:val="28"/>
          <w:szCs w:val="28"/>
        </w:rPr>
      </w:pPr>
      <w:r w:rsidRPr="00D85F43">
        <w:rPr>
          <w:position w:val="-12"/>
          <w:sz w:val="28"/>
          <w:szCs w:val="28"/>
        </w:rPr>
        <w:object w:dxaOrig="639" w:dyaOrig="360">
          <v:shape id="_x0000_i1121" type="#_x0000_t75" style="width:32.25pt;height:18pt" o:ole="">
            <v:imagedata r:id="rId198" o:title=""/>
          </v:shape>
          <o:OLEObject Type="Embed" ProgID="Equation.3" ShapeID="_x0000_i1121" DrawAspect="Content" ObjectID="_1478976468" r:id="rId199"/>
        </w:object>
      </w:r>
      <w:r w:rsidR="0038748B">
        <w:rPr>
          <w:sz w:val="28"/>
          <w:szCs w:val="28"/>
        </w:rPr>
        <w:t xml:space="preserve"> </w:t>
      </w:r>
      <w:r w:rsidR="00D85F43">
        <w:rPr>
          <w:sz w:val="28"/>
          <w:szCs w:val="28"/>
        </w:rPr>
        <w:t>- балансовая</w:t>
      </w:r>
      <w:r w:rsidR="0038748B">
        <w:rPr>
          <w:sz w:val="28"/>
          <w:szCs w:val="28"/>
        </w:rPr>
        <w:t xml:space="preserve"> </w:t>
      </w:r>
      <w:r w:rsidR="00D85F43">
        <w:rPr>
          <w:sz w:val="28"/>
          <w:szCs w:val="28"/>
        </w:rPr>
        <w:t>площадь, занимаемая</w:t>
      </w:r>
      <w:r w:rsidR="0038748B">
        <w:rPr>
          <w:sz w:val="28"/>
          <w:szCs w:val="28"/>
        </w:rPr>
        <w:t xml:space="preserve"> </w:t>
      </w:r>
      <w:r w:rsidR="00D85F43">
        <w:rPr>
          <w:sz w:val="28"/>
          <w:szCs w:val="28"/>
        </w:rPr>
        <w:t>оборудованием;</w:t>
      </w:r>
    </w:p>
    <w:p w:rsidR="00D85F43" w:rsidRDefault="009A5295" w:rsidP="00D85F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пл</w:t>
      </w:r>
      <w:r>
        <w:rPr>
          <w:sz w:val="28"/>
          <w:szCs w:val="28"/>
        </w:rPr>
        <w:t xml:space="preserve"> – площадь, занимаемая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оборудованием;</w:t>
      </w:r>
    </w:p>
    <w:p w:rsidR="009A5295" w:rsidRDefault="00633C53" w:rsidP="00D85F43">
      <w:pPr>
        <w:spacing w:line="360" w:lineRule="auto"/>
        <w:ind w:firstLine="720"/>
        <w:jc w:val="both"/>
        <w:rPr>
          <w:sz w:val="28"/>
          <w:szCs w:val="28"/>
        </w:rPr>
      </w:pPr>
      <w:r w:rsidRPr="009A5295">
        <w:rPr>
          <w:position w:val="-12"/>
          <w:sz w:val="28"/>
          <w:szCs w:val="28"/>
        </w:rPr>
        <w:object w:dxaOrig="380" w:dyaOrig="360">
          <v:shape id="_x0000_i1122" type="#_x0000_t75" style="width:18.75pt;height:18pt" o:ole="">
            <v:imagedata r:id="rId200" o:title=""/>
          </v:shape>
          <o:OLEObject Type="Embed" ProgID="Equation.3" ShapeID="_x0000_i1122" DrawAspect="Content" ObjectID="_1478976469" r:id="rId201"/>
        </w:object>
      </w:r>
      <w:r w:rsidR="009A5295">
        <w:rPr>
          <w:sz w:val="28"/>
          <w:szCs w:val="28"/>
        </w:rPr>
        <w:t xml:space="preserve"> - цена</w:t>
      </w:r>
      <w:r w:rsidR="0038748B">
        <w:rPr>
          <w:sz w:val="28"/>
          <w:szCs w:val="28"/>
        </w:rPr>
        <w:t xml:space="preserve"> </w:t>
      </w:r>
      <w:r w:rsidR="009A5295">
        <w:rPr>
          <w:sz w:val="28"/>
          <w:szCs w:val="28"/>
        </w:rPr>
        <w:t>за метр квадратный = 4800</w:t>
      </w:r>
    </w:p>
    <w:p w:rsidR="009A5295" w:rsidRDefault="00633C53" w:rsidP="00D85F43">
      <w:pPr>
        <w:spacing w:line="360" w:lineRule="auto"/>
        <w:ind w:firstLine="720"/>
        <w:jc w:val="both"/>
        <w:rPr>
          <w:sz w:val="28"/>
          <w:szCs w:val="28"/>
        </w:rPr>
      </w:pPr>
      <w:r w:rsidRPr="009A5295">
        <w:rPr>
          <w:position w:val="-12"/>
          <w:sz w:val="28"/>
          <w:szCs w:val="28"/>
        </w:rPr>
        <w:object w:dxaOrig="540" w:dyaOrig="360">
          <v:shape id="_x0000_i1123" type="#_x0000_t75" style="width:27pt;height:18pt" o:ole="">
            <v:imagedata r:id="rId202" o:title=""/>
          </v:shape>
          <o:OLEObject Type="Embed" ProgID="Equation.3" ShapeID="_x0000_i1123" DrawAspect="Content" ObjectID="_1478976470" r:id="rId203"/>
        </w:object>
      </w:r>
      <w:r w:rsidR="009A5295">
        <w:rPr>
          <w:sz w:val="28"/>
          <w:szCs w:val="28"/>
        </w:rPr>
        <w:t xml:space="preserve"> - коэффициент дополнительной</w:t>
      </w:r>
      <w:r w:rsidR="0038748B">
        <w:rPr>
          <w:sz w:val="28"/>
          <w:szCs w:val="28"/>
        </w:rPr>
        <w:t xml:space="preserve"> </w:t>
      </w:r>
      <w:r w:rsidR="009A5295">
        <w:rPr>
          <w:sz w:val="28"/>
          <w:szCs w:val="28"/>
        </w:rPr>
        <w:t>площади.</w:t>
      </w:r>
    </w:p>
    <w:p w:rsidR="006058D2" w:rsidRDefault="006058D2" w:rsidP="00D85F43">
      <w:pPr>
        <w:spacing w:line="360" w:lineRule="auto"/>
        <w:ind w:firstLine="720"/>
        <w:jc w:val="both"/>
        <w:rPr>
          <w:sz w:val="28"/>
          <w:szCs w:val="28"/>
        </w:rPr>
      </w:pPr>
    </w:p>
    <w:p w:rsidR="009A5295" w:rsidRDefault="00633C53" w:rsidP="00D85F43">
      <w:pPr>
        <w:spacing w:line="360" w:lineRule="auto"/>
        <w:ind w:firstLine="720"/>
        <w:jc w:val="both"/>
        <w:rPr>
          <w:sz w:val="28"/>
          <w:szCs w:val="28"/>
        </w:rPr>
      </w:pPr>
      <w:r w:rsidRPr="009A5295">
        <w:rPr>
          <w:position w:val="-14"/>
          <w:sz w:val="28"/>
          <w:szCs w:val="28"/>
        </w:rPr>
        <w:object w:dxaOrig="3640" w:dyaOrig="380">
          <v:shape id="_x0000_i1124" type="#_x0000_t75" style="width:182.25pt;height:18.75pt" o:ole="">
            <v:imagedata r:id="rId204" o:title=""/>
          </v:shape>
          <o:OLEObject Type="Embed" ProgID="Equation.3" ShapeID="_x0000_i1124" DrawAspect="Content" ObjectID="_1478976471" r:id="rId205"/>
        </w:object>
      </w:r>
      <w:r w:rsidR="0038748B">
        <w:rPr>
          <w:sz w:val="28"/>
          <w:szCs w:val="28"/>
        </w:rPr>
        <w:t xml:space="preserve"> </w:t>
      </w:r>
      <w:r w:rsidR="009A5295">
        <w:rPr>
          <w:sz w:val="28"/>
          <w:szCs w:val="28"/>
        </w:rPr>
        <w:t>(17)</w:t>
      </w:r>
    </w:p>
    <w:p w:rsidR="009A5295" w:rsidRDefault="00633C53" w:rsidP="00D85F43">
      <w:pPr>
        <w:spacing w:line="360" w:lineRule="auto"/>
        <w:ind w:firstLine="720"/>
        <w:jc w:val="both"/>
        <w:rPr>
          <w:sz w:val="28"/>
          <w:szCs w:val="28"/>
        </w:rPr>
      </w:pPr>
      <w:r w:rsidRPr="009A5295">
        <w:rPr>
          <w:position w:val="-12"/>
          <w:sz w:val="28"/>
          <w:szCs w:val="28"/>
        </w:rPr>
        <w:object w:dxaOrig="3780" w:dyaOrig="360">
          <v:shape id="_x0000_i1125" type="#_x0000_t75" style="width:189pt;height:18pt" o:ole="">
            <v:imagedata r:id="rId206" o:title=""/>
          </v:shape>
          <o:OLEObject Type="Embed" ProgID="Equation.3" ShapeID="_x0000_i1125" DrawAspect="Content" ObjectID="_1478976472" r:id="rId207"/>
        </w:object>
      </w:r>
    </w:p>
    <w:p w:rsidR="009A5295" w:rsidRDefault="00633C53" w:rsidP="00D85F43">
      <w:pPr>
        <w:spacing w:line="360" w:lineRule="auto"/>
        <w:ind w:firstLine="720"/>
        <w:jc w:val="both"/>
        <w:rPr>
          <w:sz w:val="28"/>
          <w:szCs w:val="28"/>
        </w:rPr>
      </w:pPr>
      <w:r w:rsidRPr="009A5295">
        <w:rPr>
          <w:position w:val="-12"/>
          <w:sz w:val="28"/>
          <w:szCs w:val="28"/>
        </w:rPr>
        <w:object w:dxaOrig="3660" w:dyaOrig="360">
          <v:shape id="_x0000_i1126" type="#_x0000_t75" style="width:183pt;height:18pt" o:ole="">
            <v:imagedata r:id="rId208" o:title=""/>
          </v:shape>
          <o:OLEObject Type="Embed" ProgID="Equation.3" ShapeID="_x0000_i1126" DrawAspect="Content" ObjectID="_1478976473" r:id="rId209"/>
        </w:object>
      </w:r>
    </w:p>
    <w:p w:rsidR="009A5295" w:rsidRDefault="00633C53" w:rsidP="00D85F43">
      <w:pPr>
        <w:spacing w:line="360" w:lineRule="auto"/>
        <w:ind w:firstLine="720"/>
        <w:jc w:val="both"/>
        <w:rPr>
          <w:sz w:val="28"/>
          <w:szCs w:val="28"/>
        </w:rPr>
      </w:pPr>
      <w:r w:rsidRPr="009A5295">
        <w:rPr>
          <w:position w:val="-12"/>
          <w:sz w:val="28"/>
          <w:szCs w:val="28"/>
        </w:rPr>
        <w:object w:dxaOrig="3780" w:dyaOrig="360">
          <v:shape id="_x0000_i1127" type="#_x0000_t75" style="width:189pt;height:18pt" o:ole="">
            <v:imagedata r:id="rId210" o:title=""/>
          </v:shape>
          <o:OLEObject Type="Embed" ProgID="Equation.3" ShapeID="_x0000_i1127" DrawAspect="Content" ObjectID="_1478976474" r:id="rId211"/>
        </w:object>
      </w:r>
    </w:p>
    <w:p w:rsidR="009A5295" w:rsidRDefault="00633C53" w:rsidP="00D85F43">
      <w:pPr>
        <w:spacing w:line="360" w:lineRule="auto"/>
        <w:ind w:firstLine="720"/>
        <w:jc w:val="both"/>
        <w:rPr>
          <w:sz w:val="28"/>
          <w:szCs w:val="28"/>
        </w:rPr>
      </w:pPr>
      <w:r w:rsidRPr="005B2056">
        <w:rPr>
          <w:position w:val="-12"/>
          <w:sz w:val="28"/>
          <w:szCs w:val="28"/>
        </w:rPr>
        <w:object w:dxaOrig="3700" w:dyaOrig="360">
          <v:shape id="_x0000_i1128" type="#_x0000_t75" style="width:185.25pt;height:18pt" o:ole="">
            <v:imagedata r:id="rId212" o:title=""/>
          </v:shape>
          <o:OLEObject Type="Embed" ProgID="Equation.3" ShapeID="_x0000_i1128" DrawAspect="Content" ObjectID="_1478976475" r:id="rId213"/>
        </w:object>
      </w:r>
    </w:p>
    <w:p w:rsidR="005B2056" w:rsidRDefault="00633C53" w:rsidP="00D85F43">
      <w:pPr>
        <w:spacing w:line="360" w:lineRule="auto"/>
        <w:ind w:firstLine="720"/>
        <w:jc w:val="both"/>
        <w:rPr>
          <w:sz w:val="28"/>
          <w:szCs w:val="28"/>
        </w:rPr>
      </w:pPr>
      <w:r w:rsidRPr="005B2056">
        <w:rPr>
          <w:position w:val="-12"/>
          <w:sz w:val="28"/>
          <w:szCs w:val="28"/>
        </w:rPr>
        <w:object w:dxaOrig="3800" w:dyaOrig="360">
          <v:shape id="_x0000_i1129" type="#_x0000_t75" style="width:189.75pt;height:18pt" o:ole="">
            <v:imagedata r:id="rId214" o:title=""/>
          </v:shape>
          <o:OLEObject Type="Embed" ProgID="Equation.3" ShapeID="_x0000_i1129" DrawAspect="Content" ObjectID="_1478976476" r:id="rId215"/>
        </w:object>
      </w:r>
    </w:p>
    <w:p w:rsidR="005B2056" w:rsidRDefault="00633C53" w:rsidP="00D85F43">
      <w:pPr>
        <w:spacing w:line="360" w:lineRule="auto"/>
        <w:ind w:firstLine="720"/>
        <w:jc w:val="both"/>
        <w:rPr>
          <w:sz w:val="28"/>
          <w:szCs w:val="28"/>
        </w:rPr>
      </w:pPr>
      <w:r w:rsidRPr="005B2056">
        <w:rPr>
          <w:position w:val="-20"/>
          <w:sz w:val="28"/>
          <w:szCs w:val="28"/>
        </w:rPr>
        <w:object w:dxaOrig="3440" w:dyaOrig="440">
          <v:shape id="_x0000_i1130" type="#_x0000_t75" style="width:171.75pt;height:21.75pt" o:ole="">
            <v:imagedata r:id="rId216" o:title=""/>
          </v:shape>
          <o:OLEObject Type="Embed" ProgID="Equation.3" ShapeID="_x0000_i1130" DrawAspect="Content" ObjectID="_1478976477" r:id="rId217"/>
        </w:object>
      </w:r>
    </w:p>
    <w:p w:rsidR="005B2056" w:rsidRDefault="005B2056" w:rsidP="00D85F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ам</w:t>
      </w:r>
      <w:r>
        <w:rPr>
          <w:sz w:val="28"/>
          <w:szCs w:val="28"/>
        </w:rPr>
        <w:t xml:space="preserve"> и Н</w:t>
      </w:r>
      <w:r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 xml:space="preserve"> – норматив затрат в процентах амортизации и на содержание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оборудования.</w:t>
      </w:r>
    </w:p>
    <w:p w:rsidR="005B2056" w:rsidRDefault="005B2056" w:rsidP="00D85F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ам</w:t>
      </w:r>
      <w:r>
        <w:rPr>
          <w:sz w:val="28"/>
          <w:szCs w:val="28"/>
        </w:rPr>
        <w:t xml:space="preserve"> – 1,3;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 xml:space="preserve"> – 1,3.</w:t>
      </w:r>
    </w:p>
    <w:p w:rsidR="006058D2" w:rsidRDefault="006058D2" w:rsidP="00D85F43">
      <w:pPr>
        <w:spacing w:line="360" w:lineRule="auto"/>
        <w:ind w:firstLine="720"/>
        <w:jc w:val="both"/>
        <w:rPr>
          <w:sz w:val="28"/>
          <w:szCs w:val="28"/>
        </w:rPr>
      </w:pPr>
    </w:p>
    <w:p w:rsidR="005B2056" w:rsidRDefault="00633C53" w:rsidP="00D85F43">
      <w:pPr>
        <w:spacing w:line="360" w:lineRule="auto"/>
        <w:ind w:firstLine="720"/>
        <w:jc w:val="both"/>
        <w:rPr>
          <w:sz w:val="28"/>
          <w:szCs w:val="28"/>
        </w:rPr>
      </w:pPr>
      <w:r w:rsidRPr="005B2056">
        <w:rPr>
          <w:position w:val="-12"/>
          <w:sz w:val="28"/>
          <w:szCs w:val="28"/>
        </w:rPr>
        <w:object w:dxaOrig="3440" w:dyaOrig="360">
          <v:shape id="_x0000_i1131" type="#_x0000_t75" style="width:171.75pt;height:18pt" o:ole="">
            <v:imagedata r:id="rId218" o:title=""/>
          </v:shape>
          <o:OLEObject Type="Embed" ProgID="Equation.3" ShapeID="_x0000_i1131" DrawAspect="Content" ObjectID="_1478976478" r:id="rId219"/>
        </w:object>
      </w:r>
      <w:r w:rsidR="0038748B">
        <w:rPr>
          <w:sz w:val="28"/>
          <w:szCs w:val="28"/>
        </w:rPr>
        <w:t xml:space="preserve"> </w:t>
      </w:r>
      <w:r w:rsidR="00727878">
        <w:rPr>
          <w:sz w:val="28"/>
          <w:szCs w:val="28"/>
        </w:rPr>
        <w:t>(18)</w:t>
      </w:r>
    </w:p>
    <w:p w:rsidR="00727878" w:rsidRDefault="00633C53" w:rsidP="00D85F43">
      <w:pPr>
        <w:spacing w:line="360" w:lineRule="auto"/>
        <w:ind w:firstLine="720"/>
        <w:jc w:val="both"/>
        <w:rPr>
          <w:sz w:val="28"/>
          <w:szCs w:val="28"/>
        </w:rPr>
      </w:pPr>
      <w:r w:rsidRPr="00727878">
        <w:rPr>
          <w:position w:val="-14"/>
          <w:sz w:val="28"/>
          <w:szCs w:val="28"/>
        </w:rPr>
        <w:object w:dxaOrig="3379" w:dyaOrig="380">
          <v:shape id="_x0000_i1132" type="#_x0000_t75" style="width:168.75pt;height:18.75pt" o:ole="">
            <v:imagedata r:id="rId220" o:title=""/>
          </v:shape>
          <o:OLEObject Type="Embed" ProgID="Equation.3" ShapeID="_x0000_i1132" DrawAspect="Content" ObjectID="_1478976479" r:id="rId221"/>
        </w:object>
      </w:r>
    </w:p>
    <w:p w:rsidR="00727878" w:rsidRDefault="00633C53" w:rsidP="00D85F43">
      <w:pPr>
        <w:spacing w:line="360" w:lineRule="auto"/>
        <w:ind w:firstLine="720"/>
        <w:jc w:val="both"/>
        <w:rPr>
          <w:sz w:val="28"/>
          <w:szCs w:val="28"/>
        </w:rPr>
      </w:pPr>
      <w:r w:rsidRPr="00727878">
        <w:rPr>
          <w:position w:val="-14"/>
          <w:sz w:val="28"/>
          <w:szCs w:val="28"/>
        </w:rPr>
        <w:object w:dxaOrig="3420" w:dyaOrig="380">
          <v:shape id="_x0000_i1133" type="#_x0000_t75" style="width:171pt;height:18.75pt" o:ole="">
            <v:imagedata r:id="rId222" o:title=""/>
          </v:shape>
          <o:OLEObject Type="Embed" ProgID="Equation.3" ShapeID="_x0000_i1133" DrawAspect="Content" ObjectID="_1478976480" r:id="rId223"/>
        </w:object>
      </w:r>
    </w:p>
    <w:p w:rsidR="00727878" w:rsidRDefault="00633C53" w:rsidP="00D85F43">
      <w:pPr>
        <w:spacing w:line="360" w:lineRule="auto"/>
        <w:ind w:firstLine="720"/>
        <w:jc w:val="both"/>
        <w:rPr>
          <w:sz w:val="28"/>
          <w:szCs w:val="28"/>
        </w:rPr>
      </w:pPr>
      <w:r w:rsidRPr="00727878">
        <w:rPr>
          <w:position w:val="-12"/>
          <w:sz w:val="28"/>
          <w:szCs w:val="28"/>
        </w:rPr>
        <w:object w:dxaOrig="3400" w:dyaOrig="360">
          <v:shape id="_x0000_i1134" type="#_x0000_t75" style="width:170.25pt;height:18pt" o:ole="">
            <v:imagedata r:id="rId224" o:title=""/>
          </v:shape>
          <o:OLEObject Type="Embed" ProgID="Equation.3" ShapeID="_x0000_i1134" DrawAspect="Content" ObjectID="_1478976481" r:id="rId225"/>
        </w:object>
      </w:r>
    </w:p>
    <w:p w:rsidR="00727878" w:rsidRDefault="00633C53" w:rsidP="00D85F43">
      <w:pPr>
        <w:spacing w:line="360" w:lineRule="auto"/>
        <w:ind w:firstLine="720"/>
        <w:jc w:val="both"/>
        <w:rPr>
          <w:sz w:val="28"/>
          <w:szCs w:val="28"/>
        </w:rPr>
      </w:pPr>
      <w:r w:rsidRPr="00727878">
        <w:rPr>
          <w:position w:val="-12"/>
          <w:sz w:val="28"/>
          <w:szCs w:val="28"/>
        </w:rPr>
        <w:object w:dxaOrig="3340" w:dyaOrig="360">
          <v:shape id="_x0000_i1135" type="#_x0000_t75" style="width:167.25pt;height:18pt" o:ole="">
            <v:imagedata r:id="rId226" o:title=""/>
          </v:shape>
          <o:OLEObject Type="Embed" ProgID="Equation.3" ShapeID="_x0000_i1135" DrawAspect="Content" ObjectID="_1478976482" r:id="rId227"/>
        </w:object>
      </w:r>
    </w:p>
    <w:p w:rsidR="00727878" w:rsidRDefault="00633C53" w:rsidP="00D85F43">
      <w:pPr>
        <w:spacing w:line="360" w:lineRule="auto"/>
        <w:ind w:firstLine="720"/>
        <w:jc w:val="both"/>
        <w:rPr>
          <w:sz w:val="28"/>
          <w:szCs w:val="28"/>
        </w:rPr>
      </w:pPr>
      <w:r w:rsidRPr="00727878">
        <w:rPr>
          <w:position w:val="-12"/>
          <w:sz w:val="28"/>
          <w:szCs w:val="28"/>
        </w:rPr>
        <w:object w:dxaOrig="3519" w:dyaOrig="360">
          <v:shape id="_x0000_i1136" type="#_x0000_t75" style="width:176.25pt;height:18pt" o:ole="">
            <v:imagedata r:id="rId228" o:title=""/>
          </v:shape>
          <o:OLEObject Type="Embed" ProgID="Equation.3" ShapeID="_x0000_i1136" DrawAspect="Content" ObjectID="_1478976483" r:id="rId229"/>
        </w:object>
      </w:r>
    </w:p>
    <w:p w:rsidR="00727878" w:rsidRDefault="00633C53" w:rsidP="00D85F43">
      <w:pPr>
        <w:spacing w:line="360" w:lineRule="auto"/>
        <w:ind w:firstLine="720"/>
        <w:jc w:val="both"/>
        <w:rPr>
          <w:sz w:val="28"/>
          <w:szCs w:val="28"/>
        </w:rPr>
      </w:pPr>
      <w:r w:rsidRPr="00727878">
        <w:rPr>
          <w:position w:val="-12"/>
          <w:sz w:val="28"/>
          <w:szCs w:val="28"/>
        </w:rPr>
        <w:object w:dxaOrig="3379" w:dyaOrig="360">
          <v:shape id="_x0000_i1137" type="#_x0000_t75" style="width:168.75pt;height:18pt" o:ole="">
            <v:imagedata r:id="rId230" o:title=""/>
          </v:shape>
          <o:OLEObject Type="Embed" ProgID="Equation.3" ShapeID="_x0000_i1137" DrawAspect="Content" ObjectID="_1478976484" r:id="rId231"/>
        </w:object>
      </w:r>
    </w:p>
    <w:p w:rsidR="003A4830" w:rsidRDefault="003A4830" w:rsidP="00D85F43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11189" w:rsidRDefault="003F7194" w:rsidP="003A483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7</w:t>
      </w:r>
      <w:r w:rsidR="003A4830" w:rsidRPr="003A4830">
        <w:rPr>
          <w:sz w:val="28"/>
          <w:szCs w:val="28"/>
        </w:rPr>
        <w:t xml:space="preserve"> </w:t>
      </w:r>
      <w:r w:rsidR="00E11189">
        <w:rPr>
          <w:sz w:val="28"/>
          <w:szCs w:val="28"/>
        </w:rPr>
        <w:t>Годовые</w:t>
      </w:r>
      <w:r w:rsidR="0038748B">
        <w:rPr>
          <w:sz w:val="28"/>
          <w:szCs w:val="28"/>
        </w:rPr>
        <w:t xml:space="preserve"> </w:t>
      </w:r>
      <w:r w:rsidR="00E11189">
        <w:rPr>
          <w:sz w:val="28"/>
          <w:szCs w:val="28"/>
        </w:rPr>
        <w:t>затраты</w:t>
      </w:r>
      <w:r w:rsidR="0038748B">
        <w:rPr>
          <w:sz w:val="28"/>
          <w:szCs w:val="28"/>
        </w:rPr>
        <w:t xml:space="preserve"> </w:t>
      </w:r>
      <w:r w:rsidR="00E11189">
        <w:rPr>
          <w:sz w:val="28"/>
          <w:szCs w:val="28"/>
        </w:rPr>
        <w:t>на амортизацию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0"/>
        <w:gridCol w:w="1260"/>
        <w:gridCol w:w="1080"/>
        <w:gridCol w:w="1440"/>
        <w:gridCol w:w="1980"/>
        <w:gridCol w:w="1620"/>
      </w:tblGrid>
      <w:tr w:rsidR="003F7194" w:rsidRPr="005C6DD0" w:rsidTr="005C6DD0">
        <w:tc>
          <w:tcPr>
            <w:tcW w:w="90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№</w:t>
            </w:r>
          </w:p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п/п</w:t>
            </w:r>
          </w:p>
        </w:tc>
        <w:tc>
          <w:tcPr>
            <w:tcW w:w="108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  <w:lang w:val="en-US"/>
              </w:rPr>
              <w:t>S</w:t>
            </w:r>
            <w:r w:rsidRPr="005C6DD0">
              <w:rPr>
                <w:sz w:val="20"/>
                <w:szCs w:val="20"/>
                <w:vertAlign w:val="subscript"/>
              </w:rPr>
              <w:t>пл</w:t>
            </w:r>
          </w:p>
        </w:tc>
        <w:tc>
          <w:tcPr>
            <w:tcW w:w="126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  <w:lang w:val="en-US"/>
              </w:rPr>
              <w:t>Q</w:t>
            </w:r>
            <w:r w:rsidRPr="005C6DD0">
              <w:rPr>
                <w:sz w:val="20"/>
                <w:szCs w:val="20"/>
                <w:vertAlign w:val="subscript"/>
              </w:rPr>
              <w:t>об. пр.;</w:t>
            </w:r>
          </w:p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  <w:vertAlign w:val="subscript"/>
              </w:rPr>
              <w:t>шт.</w:t>
            </w:r>
          </w:p>
        </w:tc>
        <w:tc>
          <w:tcPr>
            <w:tcW w:w="108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 xml:space="preserve">К </w:t>
            </w:r>
            <w:r w:rsidRPr="005C6DD0">
              <w:rPr>
                <w:sz w:val="20"/>
                <w:szCs w:val="20"/>
                <w:vertAlign w:val="subscript"/>
              </w:rPr>
              <w:t>д.п.</w:t>
            </w:r>
          </w:p>
        </w:tc>
        <w:tc>
          <w:tcPr>
            <w:tcW w:w="144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 xml:space="preserve">К </w:t>
            </w:r>
            <w:r w:rsidRPr="005C6DD0">
              <w:rPr>
                <w:sz w:val="20"/>
                <w:szCs w:val="20"/>
                <w:vertAlign w:val="subscript"/>
              </w:rPr>
              <w:t>зан.</w:t>
            </w:r>
          </w:p>
        </w:tc>
        <w:tc>
          <w:tcPr>
            <w:tcW w:w="198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 xml:space="preserve">С </w:t>
            </w:r>
            <w:r w:rsidRPr="005C6DD0">
              <w:rPr>
                <w:sz w:val="20"/>
                <w:szCs w:val="20"/>
                <w:vertAlign w:val="subscript"/>
              </w:rPr>
              <w:t>бал пл.</w:t>
            </w:r>
          </w:p>
        </w:tc>
        <w:tc>
          <w:tcPr>
            <w:tcW w:w="162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Затраты на амортизацию и содержание площади</w:t>
            </w:r>
          </w:p>
        </w:tc>
      </w:tr>
      <w:tr w:rsidR="003F7194" w:rsidRPr="005C6DD0" w:rsidTr="005C6DD0">
        <w:tc>
          <w:tcPr>
            <w:tcW w:w="90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3F7194" w:rsidRPr="005C6DD0" w:rsidRDefault="00E1118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F7194" w:rsidRPr="005C6DD0" w:rsidRDefault="00E1118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4,5</w:t>
            </w:r>
          </w:p>
        </w:tc>
        <w:tc>
          <w:tcPr>
            <w:tcW w:w="1440" w:type="dxa"/>
            <w:shd w:val="clear" w:color="auto" w:fill="auto"/>
          </w:tcPr>
          <w:p w:rsidR="003F7194" w:rsidRPr="005C6DD0" w:rsidRDefault="00E1118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0,54</w:t>
            </w:r>
          </w:p>
        </w:tc>
        <w:tc>
          <w:tcPr>
            <w:tcW w:w="1980" w:type="dxa"/>
            <w:shd w:val="clear" w:color="auto" w:fill="auto"/>
          </w:tcPr>
          <w:p w:rsidR="003F7194" w:rsidRPr="005C6DD0" w:rsidRDefault="00E1118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93312</w:t>
            </w:r>
          </w:p>
        </w:tc>
        <w:tc>
          <w:tcPr>
            <w:tcW w:w="1620" w:type="dxa"/>
            <w:shd w:val="clear" w:color="auto" w:fill="auto"/>
          </w:tcPr>
          <w:p w:rsidR="003F7194" w:rsidRPr="005C6DD0" w:rsidRDefault="00E1118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2426,1</w:t>
            </w:r>
          </w:p>
        </w:tc>
      </w:tr>
      <w:tr w:rsidR="003F7194" w:rsidRPr="005C6DD0" w:rsidTr="005C6DD0">
        <w:tc>
          <w:tcPr>
            <w:tcW w:w="90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3F7194" w:rsidRPr="005C6DD0" w:rsidRDefault="00E1118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F7194" w:rsidRPr="005C6DD0" w:rsidRDefault="00E1118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4,2</w:t>
            </w:r>
          </w:p>
        </w:tc>
        <w:tc>
          <w:tcPr>
            <w:tcW w:w="1440" w:type="dxa"/>
            <w:shd w:val="clear" w:color="auto" w:fill="auto"/>
          </w:tcPr>
          <w:p w:rsidR="003F7194" w:rsidRPr="005C6DD0" w:rsidRDefault="00E1118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</w:t>
            </w:r>
          </w:p>
        </w:tc>
        <w:tc>
          <w:tcPr>
            <w:tcW w:w="1980" w:type="dxa"/>
            <w:shd w:val="clear" w:color="auto" w:fill="auto"/>
          </w:tcPr>
          <w:p w:rsidR="003F7194" w:rsidRPr="005C6DD0" w:rsidRDefault="00E1118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60480</w:t>
            </w:r>
          </w:p>
        </w:tc>
        <w:tc>
          <w:tcPr>
            <w:tcW w:w="1620" w:type="dxa"/>
            <w:shd w:val="clear" w:color="auto" w:fill="auto"/>
          </w:tcPr>
          <w:p w:rsidR="003F7194" w:rsidRPr="005C6DD0" w:rsidRDefault="00E1118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1572,4</w:t>
            </w:r>
          </w:p>
        </w:tc>
      </w:tr>
      <w:tr w:rsidR="003F7194" w:rsidRPr="005C6DD0" w:rsidTr="005C6DD0">
        <w:tc>
          <w:tcPr>
            <w:tcW w:w="90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3F7194" w:rsidRPr="005C6DD0" w:rsidRDefault="00E1118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F7194" w:rsidRPr="005C6DD0" w:rsidRDefault="00E1118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4,2</w:t>
            </w:r>
          </w:p>
        </w:tc>
        <w:tc>
          <w:tcPr>
            <w:tcW w:w="1440" w:type="dxa"/>
            <w:shd w:val="clear" w:color="auto" w:fill="auto"/>
          </w:tcPr>
          <w:p w:rsidR="003F7194" w:rsidRPr="005C6DD0" w:rsidRDefault="00E1118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0,48</w:t>
            </w:r>
          </w:p>
        </w:tc>
        <w:tc>
          <w:tcPr>
            <w:tcW w:w="1980" w:type="dxa"/>
            <w:shd w:val="clear" w:color="auto" w:fill="auto"/>
          </w:tcPr>
          <w:p w:rsidR="003F7194" w:rsidRPr="005C6DD0" w:rsidRDefault="00BE3655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48384</w:t>
            </w:r>
          </w:p>
        </w:tc>
        <w:tc>
          <w:tcPr>
            <w:tcW w:w="1620" w:type="dxa"/>
            <w:shd w:val="clear" w:color="auto" w:fill="auto"/>
          </w:tcPr>
          <w:p w:rsidR="003F7194" w:rsidRPr="005C6DD0" w:rsidRDefault="00BE3655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1257,9</w:t>
            </w:r>
          </w:p>
        </w:tc>
      </w:tr>
      <w:tr w:rsidR="003F7194" w:rsidRPr="005C6DD0" w:rsidTr="005C6DD0">
        <w:tc>
          <w:tcPr>
            <w:tcW w:w="90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3F7194" w:rsidRPr="005C6DD0" w:rsidRDefault="00E1118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F7194" w:rsidRPr="005C6DD0" w:rsidRDefault="002D621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F7194" w:rsidRPr="005C6DD0" w:rsidRDefault="002D621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0,96</w:t>
            </w:r>
          </w:p>
        </w:tc>
        <w:tc>
          <w:tcPr>
            <w:tcW w:w="1980" w:type="dxa"/>
            <w:shd w:val="clear" w:color="auto" w:fill="auto"/>
          </w:tcPr>
          <w:p w:rsidR="003F7194" w:rsidRPr="005C6DD0" w:rsidRDefault="002D621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165888</w:t>
            </w:r>
          </w:p>
        </w:tc>
        <w:tc>
          <w:tcPr>
            <w:tcW w:w="1620" w:type="dxa"/>
            <w:shd w:val="clear" w:color="auto" w:fill="auto"/>
          </w:tcPr>
          <w:p w:rsidR="003F7194" w:rsidRPr="005C6DD0" w:rsidRDefault="002D621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4313</w:t>
            </w:r>
          </w:p>
        </w:tc>
      </w:tr>
      <w:tr w:rsidR="003F7194" w:rsidRPr="005C6DD0" w:rsidTr="005C6DD0">
        <w:tc>
          <w:tcPr>
            <w:tcW w:w="90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3F7194" w:rsidRPr="005C6DD0" w:rsidRDefault="00E1118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F7194" w:rsidRPr="005C6DD0" w:rsidRDefault="004F6FF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4,5</w:t>
            </w:r>
          </w:p>
        </w:tc>
        <w:tc>
          <w:tcPr>
            <w:tcW w:w="1440" w:type="dxa"/>
            <w:shd w:val="clear" w:color="auto" w:fill="auto"/>
          </w:tcPr>
          <w:p w:rsidR="003F7194" w:rsidRPr="005C6DD0" w:rsidRDefault="004F6FF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</w:t>
            </w:r>
          </w:p>
        </w:tc>
        <w:tc>
          <w:tcPr>
            <w:tcW w:w="1980" w:type="dxa"/>
            <w:shd w:val="clear" w:color="auto" w:fill="auto"/>
          </w:tcPr>
          <w:p w:rsidR="003F7194" w:rsidRPr="005C6DD0" w:rsidRDefault="004F6FF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103680</w:t>
            </w:r>
          </w:p>
        </w:tc>
        <w:tc>
          <w:tcPr>
            <w:tcW w:w="1620" w:type="dxa"/>
            <w:shd w:val="clear" w:color="auto" w:fill="auto"/>
          </w:tcPr>
          <w:p w:rsidR="003F7194" w:rsidRPr="005C6DD0" w:rsidRDefault="004F6FF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2695,6</w:t>
            </w:r>
          </w:p>
        </w:tc>
      </w:tr>
      <w:tr w:rsidR="003F7194" w:rsidRPr="005C6DD0" w:rsidTr="005C6DD0">
        <w:tc>
          <w:tcPr>
            <w:tcW w:w="90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3F7194" w:rsidRPr="005C6DD0" w:rsidRDefault="00E1118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F7194" w:rsidRPr="005C6DD0" w:rsidRDefault="004F6FF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F7194" w:rsidRPr="005C6DD0" w:rsidRDefault="004F6FF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</w:t>
            </w:r>
          </w:p>
        </w:tc>
        <w:tc>
          <w:tcPr>
            <w:tcW w:w="1980" w:type="dxa"/>
            <w:shd w:val="clear" w:color="auto" w:fill="auto"/>
          </w:tcPr>
          <w:p w:rsidR="003F7194" w:rsidRPr="005C6DD0" w:rsidRDefault="004F6FF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92160</w:t>
            </w:r>
          </w:p>
        </w:tc>
        <w:tc>
          <w:tcPr>
            <w:tcW w:w="1620" w:type="dxa"/>
            <w:shd w:val="clear" w:color="auto" w:fill="auto"/>
          </w:tcPr>
          <w:p w:rsidR="003F7194" w:rsidRPr="005C6DD0" w:rsidRDefault="004F6FF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2396,1</w:t>
            </w:r>
          </w:p>
        </w:tc>
      </w:tr>
      <w:tr w:rsidR="003F7194" w:rsidRPr="005C6DD0" w:rsidTr="005C6DD0">
        <w:tc>
          <w:tcPr>
            <w:tcW w:w="90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F7194" w:rsidRPr="005C6DD0" w:rsidRDefault="003F7194" w:rsidP="005C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3F7194" w:rsidRPr="005C6DD0" w:rsidRDefault="004F6FF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563 904</w:t>
            </w:r>
          </w:p>
        </w:tc>
        <w:tc>
          <w:tcPr>
            <w:tcW w:w="1620" w:type="dxa"/>
            <w:shd w:val="clear" w:color="auto" w:fill="auto"/>
          </w:tcPr>
          <w:p w:rsidR="003F7194" w:rsidRPr="005C6DD0" w:rsidRDefault="004F6FF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14661,1</w:t>
            </w:r>
          </w:p>
        </w:tc>
      </w:tr>
    </w:tbl>
    <w:p w:rsidR="003F7194" w:rsidRPr="005B2056" w:rsidRDefault="003F7194" w:rsidP="00D85F43">
      <w:pPr>
        <w:spacing w:line="360" w:lineRule="auto"/>
        <w:ind w:firstLine="720"/>
        <w:jc w:val="both"/>
        <w:rPr>
          <w:sz w:val="28"/>
          <w:szCs w:val="28"/>
        </w:rPr>
      </w:pPr>
    </w:p>
    <w:p w:rsidR="005B2056" w:rsidRDefault="004F6FF3" w:rsidP="004F6FF3">
      <w:pPr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Прочие затраты</w:t>
      </w:r>
    </w:p>
    <w:p w:rsidR="003A4830" w:rsidRDefault="003A4830" w:rsidP="00DB2CA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B2CAE" w:rsidRDefault="004F6FF3" w:rsidP="00DB2CA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Прочие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 составляют 5-7% от общей суммы рассчитанных затрат.</w:t>
      </w:r>
    </w:p>
    <w:p w:rsidR="00DB2CAE" w:rsidRDefault="004F6FF3" w:rsidP="00DB2CAE">
      <w:pPr>
        <w:spacing w:line="360" w:lineRule="auto"/>
        <w:ind w:firstLine="720"/>
        <w:jc w:val="both"/>
        <w:rPr>
          <w:sz w:val="28"/>
          <w:szCs w:val="28"/>
        </w:rPr>
      </w:pPr>
      <w:r w:rsidRPr="00DB2CAE">
        <w:rPr>
          <w:sz w:val="28"/>
          <w:szCs w:val="28"/>
        </w:rPr>
        <w:t>Прочие</w:t>
      </w:r>
      <w:r w:rsidR="0038748B">
        <w:rPr>
          <w:sz w:val="28"/>
          <w:szCs w:val="28"/>
        </w:rPr>
        <w:t xml:space="preserve"> </w:t>
      </w:r>
      <w:r w:rsidRPr="00DB2CAE">
        <w:rPr>
          <w:sz w:val="28"/>
          <w:szCs w:val="28"/>
        </w:rPr>
        <w:t>затраты =</w:t>
      </w:r>
      <w:r w:rsidR="00633C53" w:rsidRPr="00DB2CAE">
        <w:rPr>
          <w:position w:val="-10"/>
          <w:sz w:val="28"/>
          <w:szCs w:val="28"/>
        </w:rPr>
        <w:object w:dxaOrig="2600" w:dyaOrig="320">
          <v:shape id="_x0000_i1138" type="#_x0000_t75" style="width:129.75pt;height:15.75pt" o:ole="">
            <v:imagedata r:id="rId232" o:title=""/>
          </v:shape>
          <o:OLEObject Type="Embed" ProgID="Equation.3" ShapeID="_x0000_i1138" DrawAspect="Content" ObjectID="_1478976485" r:id="rId233"/>
        </w:object>
      </w:r>
      <w:r w:rsidR="0038748B">
        <w:rPr>
          <w:sz w:val="28"/>
          <w:szCs w:val="28"/>
        </w:rPr>
        <w:t xml:space="preserve"> </w:t>
      </w:r>
    </w:p>
    <w:p w:rsidR="00DB2CAE" w:rsidRDefault="004256EE" w:rsidP="00DB2CA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B2CAE">
        <w:rPr>
          <w:b/>
          <w:sz w:val="28"/>
          <w:szCs w:val="28"/>
        </w:rPr>
        <w:t>1.12 Себестоимость</w:t>
      </w:r>
      <w:r w:rsidR="0038748B">
        <w:rPr>
          <w:b/>
          <w:sz w:val="28"/>
          <w:szCs w:val="28"/>
        </w:rPr>
        <w:t xml:space="preserve"> </w:t>
      </w:r>
      <w:r w:rsidR="00DB2CAE">
        <w:rPr>
          <w:b/>
          <w:sz w:val="28"/>
          <w:szCs w:val="28"/>
        </w:rPr>
        <w:t>годового</w:t>
      </w:r>
      <w:r w:rsidR="0038748B">
        <w:rPr>
          <w:b/>
          <w:sz w:val="28"/>
          <w:szCs w:val="28"/>
        </w:rPr>
        <w:t xml:space="preserve"> </w:t>
      </w:r>
      <w:r w:rsidR="00DB2CAE">
        <w:rPr>
          <w:b/>
          <w:sz w:val="28"/>
          <w:szCs w:val="28"/>
        </w:rPr>
        <w:t>выпуска</w:t>
      </w:r>
      <w:r w:rsidR="0038748B">
        <w:rPr>
          <w:b/>
          <w:sz w:val="28"/>
          <w:szCs w:val="28"/>
        </w:rPr>
        <w:t xml:space="preserve"> </w:t>
      </w:r>
      <w:r w:rsidR="00DB2CAE">
        <w:rPr>
          <w:b/>
          <w:sz w:val="28"/>
          <w:szCs w:val="28"/>
        </w:rPr>
        <w:t>изделия</w:t>
      </w:r>
    </w:p>
    <w:p w:rsidR="004256EE" w:rsidRPr="006058D2" w:rsidRDefault="004256EE" w:rsidP="003A4830">
      <w:pPr>
        <w:spacing w:line="360" w:lineRule="auto"/>
        <w:ind w:firstLine="720"/>
        <w:jc w:val="both"/>
        <w:rPr>
          <w:sz w:val="28"/>
          <w:szCs w:val="28"/>
        </w:rPr>
      </w:pPr>
    </w:p>
    <w:p w:rsidR="00DB2CAE" w:rsidRDefault="00DB2CAE" w:rsidP="003A483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3A48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Технологическая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себестоимость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742"/>
        <w:gridCol w:w="2258"/>
        <w:gridCol w:w="1774"/>
        <w:gridCol w:w="899"/>
      </w:tblGrid>
      <w:tr w:rsidR="00DB2CAE" w:rsidRPr="005C6DD0" w:rsidTr="005C6DD0">
        <w:trPr>
          <w:trHeight w:val="829"/>
        </w:trPr>
        <w:tc>
          <w:tcPr>
            <w:tcW w:w="807" w:type="dxa"/>
            <w:shd w:val="clear" w:color="auto" w:fill="auto"/>
          </w:tcPr>
          <w:p w:rsidR="00DB2CAE" w:rsidRPr="005C6DD0" w:rsidRDefault="00DB2CAE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№ п/п</w:t>
            </w:r>
          </w:p>
        </w:tc>
        <w:tc>
          <w:tcPr>
            <w:tcW w:w="2742" w:type="dxa"/>
            <w:shd w:val="clear" w:color="auto" w:fill="auto"/>
          </w:tcPr>
          <w:p w:rsidR="00DB2CAE" w:rsidRPr="005C6DD0" w:rsidRDefault="00DB2CAE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2258" w:type="dxa"/>
            <w:shd w:val="clear" w:color="auto" w:fill="auto"/>
          </w:tcPr>
          <w:p w:rsidR="00DB2CAE" w:rsidRPr="005C6DD0" w:rsidRDefault="00DB2CAE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Сумма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на весь выпуск; руб.</w:t>
            </w:r>
          </w:p>
        </w:tc>
        <w:tc>
          <w:tcPr>
            <w:tcW w:w="1774" w:type="dxa"/>
            <w:shd w:val="clear" w:color="auto" w:fill="auto"/>
          </w:tcPr>
          <w:p w:rsidR="00DB2CAE" w:rsidRPr="005C6DD0" w:rsidRDefault="00DB2CAE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Сумма на 1 изделие; руб.</w:t>
            </w:r>
          </w:p>
        </w:tc>
        <w:tc>
          <w:tcPr>
            <w:tcW w:w="899" w:type="dxa"/>
            <w:shd w:val="clear" w:color="auto" w:fill="auto"/>
          </w:tcPr>
          <w:p w:rsidR="00DB2CAE" w:rsidRPr="005C6DD0" w:rsidRDefault="00DB2CAE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Уд. вес.</w:t>
            </w:r>
          </w:p>
        </w:tc>
      </w:tr>
      <w:tr w:rsidR="00DB2CAE" w:rsidRPr="005C6DD0" w:rsidTr="005C6DD0">
        <w:trPr>
          <w:trHeight w:val="404"/>
        </w:trPr>
        <w:tc>
          <w:tcPr>
            <w:tcW w:w="807" w:type="dxa"/>
            <w:shd w:val="clear" w:color="auto" w:fill="auto"/>
          </w:tcPr>
          <w:p w:rsidR="00DB2CAE" w:rsidRPr="005C6DD0" w:rsidRDefault="00DB2CAE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1.</w:t>
            </w:r>
          </w:p>
        </w:tc>
        <w:tc>
          <w:tcPr>
            <w:tcW w:w="2742" w:type="dxa"/>
            <w:shd w:val="clear" w:color="auto" w:fill="auto"/>
          </w:tcPr>
          <w:p w:rsidR="00DB2CAE" w:rsidRPr="005C6DD0" w:rsidRDefault="00DB2CAE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Материалы</w:t>
            </w:r>
          </w:p>
        </w:tc>
        <w:tc>
          <w:tcPr>
            <w:tcW w:w="2258" w:type="dxa"/>
            <w:shd w:val="clear" w:color="auto" w:fill="auto"/>
          </w:tcPr>
          <w:p w:rsidR="00DB2CAE" w:rsidRPr="005C6DD0" w:rsidRDefault="00DB2CAE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2 457 600</w:t>
            </w:r>
          </w:p>
        </w:tc>
        <w:tc>
          <w:tcPr>
            <w:tcW w:w="1774" w:type="dxa"/>
            <w:shd w:val="clear" w:color="auto" w:fill="auto"/>
          </w:tcPr>
          <w:p w:rsidR="00DB2CAE" w:rsidRPr="005C6DD0" w:rsidRDefault="00FF109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0,8</w:t>
            </w:r>
          </w:p>
        </w:tc>
        <w:tc>
          <w:tcPr>
            <w:tcW w:w="899" w:type="dxa"/>
            <w:shd w:val="clear" w:color="auto" w:fill="auto"/>
          </w:tcPr>
          <w:p w:rsidR="00DB2CAE" w:rsidRPr="005C6DD0" w:rsidRDefault="00625016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58,57</w:t>
            </w:r>
          </w:p>
        </w:tc>
      </w:tr>
      <w:tr w:rsidR="00DB2CAE" w:rsidRPr="005C6DD0" w:rsidTr="005C6DD0">
        <w:trPr>
          <w:trHeight w:val="404"/>
        </w:trPr>
        <w:tc>
          <w:tcPr>
            <w:tcW w:w="807" w:type="dxa"/>
            <w:shd w:val="clear" w:color="auto" w:fill="auto"/>
          </w:tcPr>
          <w:p w:rsidR="00DB2CAE" w:rsidRPr="005C6DD0" w:rsidRDefault="00FF109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2.</w:t>
            </w:r>
          </w:p>
        </w:tc>
        <w:tc>
          <w:tcPr>
            <w:tcW w:w="2742" w:type="dxa"/>
            <w:shd w:val="clear" w:color="auto" w:fill="auto"/>
          </w:tcPr>
          <w:p w:rsidR="00DB2CAE" w:rsidRPr="005C6DD0" w:rsidRDefault="00FF109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Основная заработная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плата</w:t>
            </w:r>
          </w:p>
        </w:tc>
        <w:tc>
          <w:tcPr>
            <w:tcW w:w="2258" w:type="dxa"/>
            <w:shd w:val="clear" w:color="auto" w:fill="auto"/>
          </w:tcPr>
          <w:p w:rsidR="00DB2CAE" w:rsidRPr="005C6DD0" w:rsidRDefault="00FF109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1327649</w:t>
            </w:r>
          </w:p>
        </w:tc>
        <w:tc>
          <w:tcPr>
            <w:tcW w:w="1774" w:type="dxa"/>
            <w:shd w:val="clear" w:color="auto" w:fill="auto"/>
          </w:tcPr>
          <w:p w:rsidR="00DB2CAE" w:rsidRPr="005C6DD0" w:rsidRDefault="00FF109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0,43</w:t>
            </w:r>
          </w:p>
        </w:tc>
        <w:tc>
          <w:tcPr>
            <w:tcW w:w="899" w:type="dxa"/>
            <w:shd w:val="clear" w:color="auto" w:fill="auto"/>
          </w:tcPr>
          <w:p w:rsidR="00DB2CAE" w:rsidRPr="005C6DD0" w:rsidRDefault="00625016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37,04</w:t>
            </w:r>
          </w:p>
        </w:tc>
      </w:tr>
      <w:tr w:rsidR="00DB2CAE" w:rsidRPr="005C6DD0" w:rsidTr="005C6DD0">
        <w:trPr>
          <w:trHeight w:val="546"/>
        </w:trPr>
        <w:tc>
          <w:tcPr>
            <w:tcW w:w="807" w:type="dxa"/>
            <w:shd w:val="clear" w:color="auto" w:fill="auto"/>
          </w:tcPr>
          <w:p w:rsidR="00DB2CAE" w:rsidRPr="005C6DD0" w:rsidRDefault="00FF109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3.</w:t>
            </w:r>
          </w:p>
        </w:tc>
        <w:tc>
          <w:tcPr>
            <w:tcW w:w="2742" w:type="dxa"/>
            <w:shd w:val="clear" w:color="auto" w:fill="auto"/>
          </w:tcPr>
          <w:p w:rsidR="00DB2CAE" w:rsidRPr="005C6DD0" w:rsidRDefault="00FF109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Дополнительная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2258" w:type="dxa"/>
            <w:shd w:val="clear" w:color="auto" w:fill="auto"/>
          </w:tcPr>
          <w:p w:rsidR="00DB2CAE" w:rsidRPr="005C6DD0" w:rsidRDefault="00FF109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148696</w:t>
            </w:r>
          </w:p>
        </w:tc>
        <w:tc>
          <w:tcPr>
            <w:tcW w:w="1774" w:type="dxa"/>
            <w:shd w:val="clear" w:color="auto" w:fill="auto"/>
          </w:tcPr>
          <w:p w:rsidR="00DB2CAE" w:rsidRPr="005C6DD0" w:rsidRDefault="00FF109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0,051</w:t>
            </w:r>
          </w:p>
        </w:tc>
        <w:tc>
          <w:tcPr>
            <w:tcW w:w="899" w:type="dxa"/>
            <w:shd w:val="clear" w:color="auto" w:fill="auto"/>
          </w:tcPr>
          <w:p w:rsidR="00DB2CAE" w:rsidRPr="005C6DD0" w:rsidRDefault="00625016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4,14</w:t>
            </w:r>
          </w:p>
        </w:tc>
      </w:tr>
      <w:tr w:rsidR="00DB2CAE" w:rsidRPr="005C6DD0" w:rsidTr="005C6DD0">
        <w:trPr>
          <w:trHeight w:val="404"/>
        </w:trPr>
        <w:tc>
          <w:tcPr>
            <w:tcW w:w="807" w:type="dxa"/>
            <w:shd w:val="clear" w:color="auto" w:fill="auto"/>
          </w:tcPr>
          <w:p w:rsidR="00DB2CAE" w:rsidRPr="005C6DD0" w:rsidRDefault="00FF109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4.</w:t>
            </w:r>
          </w:p>
        </w:tc>
        <w:tc>
          <w:tcPr>
            <w:tcW w:w="2742" w:type="dxa"/>
            <w:shd w:val="clear" w:color="auto" w:fill="auto"/>
          </w:tcPr>
          <w:p w:rsidR="00DB2CAE" w:rsidRPr="005C6DD0" w:rsidRDefault="00FF109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Социальный налог</w:t>
            </w:r>
          </w:p>
        </w:tc>
        <w:tc>
          <w:tcPr>
            <w:tcW w:w="2258" w:type="dxa"/>
            <w:shd w:val="clear" w:color="auto" w:fill="auto"/>
          </w:tcPr>
          <w:p w:rsidR="00DB2CAE" w:rsidRPr="005C6DD0" w:rsidRDefault="00625016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38661</w:t>
            </w:r>
            <w:r w:rsidR="00181BCC" w:rsidRPr="005C6DD0">
              <w:rPr>
                <w:sz w:val="20"/>
                <w:szCs w:val="20"/>
              </w:rPr>
              <w:t>,3</w:t>
            </w:r>
          </w:p>
        </w:tc>
        <w:tc>
          <w:tcPr>
            <w:tcW w:w="1774" w:type="dxa"/>
            <w:shd w:val="clear" w:color="auto" w:fill="auto"/>
          </w:tcPr>
          <w:p w:rsidR="00DB2CAE" w:rsidRPr="005C6DD0" w:rsidRDefault="00181BCC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0,12</w:t>
            </w:r>
          </w:p>
        </w:tc>
        <w:tc>
          <w:tcPr>
            <w:tcW w:w="899" w:type="dxa"/>
            <w:shd w:val="clear" w:color="auto" w:fill="auto"/>
          </w:tcPr>
          <w:p w:rsidR="00DB2CAE" w:rsidRPr="005C6DD0" w:rsidRDefault="00625016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1,7</w:t>
            </w:r>
          </w:p>
        </w:tc>
      </w:tr>
      <w:tr w:rsidR="00DB2CAE" w:rsidRPr="005C6DD0" w:rsidTr="005C6DD0">
        <w:trPr>
          <w:trHeight w:val="546"/>
        </w:trPr>
        <w:tc>
          <w:tcPr>
            <w:tcW w:w="807" w:type="dxa"/>
            <w:shd w:val="clear" w:color="auto" w:fill="auto"/>
          </w:tcPr>
          <w:p w:rsidR="00DB2CAE" w:rsidRPr="005C6DD0" w:rsidRDefault="00181BCC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5.</w:t>
            </w:r>
          </w:p>
        </w:tc>
        <w:tc>
          <w:tcPr>
            <w:tcW w:w="2742" w:type="dxa"/>
            <w:shd w:val="clear" w:color="auto" w:fill="auto"/>
          </w:tcPr>
          <w:p w:rsidR="00DB2CAE" w:rsidRPr="005C6DD0" w:rsidRDefault="00181BCC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Затраты на амортизацию оборудования</w:t>
            </w:r>
          </w:p>
        </w:tc>
        <w:tc>
          <w:tcPr>
            <w:tcW w:w="2258" w:type="dxa"/>
            <w:shd w:val="clear" w:color="auto" w:fill="auto"/>
          </w:tcPr>
          <w:p w:rsidR="00DB2CAE" w:rsidRPr="005C6DD0" w:rsidRDefault="0055560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24321,6</w:t>
            </w:r>
          </w:p>
        </w:tc>
        <w:tc>
          <w:tcPr>
            <w:tcW w:w="1774" w:type="dxa"/>
            <w:shd w:val="clear" w:color="auto" w:fill="auto"/>
          </w:tcPr>
          <w:p w:rsidR="00DB2CAE" w:rsidRPr="005C6DD0" w:rsidRDefault="0055560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0,0079</w:t>
            </w:r>
          </w:p>
        </w:tc>
        <w:tc>
          <w:tcPr>
            <w:tcW w:w="899" w:type="dxa"/>
            <w:shd w:val="clear" w:color="auto" w:fill="auto"/>
          </w:tcPr>
          <w:p w:rsidR="00DB2CAE" w:rsidRPr="005C6DD0" w:rsidRDefault="005F2CD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0,67</w:t>
            </w:r>
          </w:p>
        </w:tc>
      </w:tr>
      <w:tr w:rsidR="00DB2CAE" w:rsidRPr="005C6DD0" w:rsidTr="005C6DD0">
        <w:trPr>
          <w:trHeight w:val="404"/>
        </w:trPr>
        <w:tc>
          <w:tcPr>
            <w:tcW w:w="807" w:type="dxa"/>
            <w:shd w:val="clear" w:color="auto" w:fill="auto"/>
          </w:tcPr>
          <w:p w:rsidR="00DB2CAE" w:rsidRPr="005C6DD0" w:rsidRDefault="007B4B6A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6.</w:t>
            </w:r>
          </w:p>
        </w:tc>
        <w:tc>
          <w:tcPr>
            <w:tcW w:w="2742" w:type="dxa"/>
            <w:shd w:val="clear" w:color="auto" w:fill="auto"/>
          </w:tcPr>
          <w:p w:rsidR="00DB2CAE" w:rsidRPr="005C6DD0" w:rsidRDefault="007B4B6A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Затраты на электроэнергию</w:t>
            </w:r>
          </w:p>
        </w:tc>
        <w:tc>
          <w:tcPr>
            <w:tcW w:w="2258" w:type="dxa"/>
            <w:shd w:val="clear" w:color="auto" w:fill="auto"/>
          </w:tcPr>
          <w:p w:rsidR="00DB2CAE" w:rsidRPr="005C6DD0" w:rsidRDefault="0055560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58354,88</w:t>
            </w:r>
          </w:p>
        </w:tc>
        <w:tc>
          <w:tcPr>
            <w:tcW w:w="1774" w:type="dxa"/>
            <w:shd w:val="clear" w:color="auto" w:fill="auto"/>
          </w:tcPr>
          <w:p w:rsidR="00DB2CAE" w:rsidRPr="005C6DD0" w:rsidRDefault="0055560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0,018</w:t>
            </w:r>
          </w:p>
        </w:tc>
        <w:tc>
          <w:tcPr>
            <w:tcW w:w="899" w:type="dxa"/>
            <w:shd w:val="clear" w:color="auto" w:fill="auto"/>
          </w:tcPr>
          <w:p w:rsidR="00DB2CAE" w:rsidRPr="005C6DD0" w:rsidRDefault="005F2CD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1,62</w:t>
            </w:r>
          </w:p>
        </w:tc>
      </w:tr>
      <w:tr w:rsidR="00DB2CAE" w:rsidRPr="005C6DD0" w:rsidTr="005C6DD0">
        <w:trPr>
          <w:trHeight w:val="829"/>
        </w:trPr>
        <w:tc>
          <w:tcPr>
            <w:tcW w:w="807" w:type="dxa"/>
            <w:shd w:val="clear" w:color="auto" w:fill="auto"/>
          </w:tcPr>
          <w:p w:rsidR="00DB2CAE" w:rsidRPr="005C6DD0" w:rsidRDefault="007B4B6A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7.</w:t>
            </w:r>
          </w:p>
        </w:tc>
        <w:tc>
          <w:tcPr>
            <w:tcW w:w="2742" w:type="dxa"/>
            <w:shd w:val="clear" w:color="auto" w:fill="auto"/>
          </w:tcPr>
          <w:p w:rsidR="00DB2CAE" w:rsidRPr="005C6DD0" w:rsidRDefault="007B4B6A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Затраты на техническое обслуживание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2258" w:type="dxa"/>
            <w:shd w:val="clear" w:color="auto" w:fill="auto"/>
          </w:tcPr>
          <w:p w:rsidR="00DB2CAE" w:rsidRPr="005C6DD0" w:rsidRDefault="00BC058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2433</w:t>
            </w:r>
          </w:p>
        </w:tc>
        <w:tc>
          <w:tcPr>
            <w:tcW w:w="1774" w:type="dxa"/>
            <w:shd w:val="clear" w:color="auto" w:fill="auto"/>
          </w:tcPr>
          <w:p w:rsidR="00DB2CAE" w:rsidRPr="005C6DD0" w:rsidRDefault="00BC058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0,00079</w:t>
            </w:r>
          </w:p>
        </w:tc>
        <w:tc>
          <w:tcPr>
            <w:tcW w:w="899" w:type="dxa"/>
            <w:shd w:val="clear" w:color="auto" w:fill="auto"/>
          </w:tcPr>
          <w:p w:rsidR="00DB2CAE" w:rsidRPr="005C6DD0" w:rsidRDefault="005F2CD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0,067</w:t>
            </w:r>
          </w:p>
        </w:tc>
      </w:tr>
      <w:tr w:rsidR="00DB2CAE" w:rsidRPr="005C6DD0" w:rsidTr="005C6DD0">
        <w:trPr>
          <w:trHeight w:val="546"/>
        </w:trPr>
        <w:tc>
          <w:tcPr>
            <w:tcW w:w="807" w:type="dxa"/>
            <w:shd w:val="clear" w:color="auto" w:fill="auto"/>
          </w:tcPr>
          <w:p w:rsidR="00DB2CAE" w:rsidRPr="005C6DD0" w:rsidRDefault="007B4B6A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8.</w:t>
            </w:r>
          </w:p>
        </w:tc>
        <w:tc>
          <w:tcPr>
            <w:tcW w:w="2742" w:type="dxa"/>
            <w:shd w:val="clear" w:color="auto" w:fill="auto"/>
          </w:tcPr>
          <w:p w:rsidR="00DB2CAE" w:rsidRPr="005C6DD0" w:rsidRDefault="007B4B6A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Затраты на текущий ремонт оборудования</w:t>
            </w:r>
          </w:p>
        </w:tc>
        <w:tc>
          <w:tcPr>
            <w:tcW w:w="2258" w:type="dxa"/>
            <w:shd w:val="clear" w:color="auto" w:fill="auto"/>
          </w:tcPr>
          <w:p w:rsidR="00DB2CAE" w:rsidRPr="005C6DD0" w:rsidRDefault="00BC058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2988,8</w:t>
            </w:r>
          </w:p>
        </w:tc>
        <w:tc>
          <w:tcPr>
            <w:tcW w:w="1774" w:type="dxa"/>
            <w:shd w:val="clear" w:color="auto" w:fill="auto"/>
          </w:tcPr>
          <w:p w:rsidR="00DB2CAE" w:rsidRPr="005C6DD0" w:rsidRDefault="00BC058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0,00097</w:t>
            </w:r>
          </w:p>
        </w:tc>
        <w:tc>
          <w:tcPr>
            <w:tcW w:w="899" w:type="dxa"/>
            <w:shd w:val="clear" w:color="auto" w:fill="auto"/>
          </w:tcPr>
          <w:p w:rsidR="00DB2CAE" w:rsidRPr="005C6DD0" w:rsidRDefault="005F2CD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0,083</w:t>
            </w:r>
          </w:p>
        </w:tc>
      </w:tr>
      <w:tr w:rsidR="00DB2CAE" w:rsidRPr="005C6DD0" w:rsidTr="005C6DD0">
        <w:trPr>
          <w:trHeight w:val="566"/>
        </w:trPr>
        <w:tc>
          <w:tcPr>
            <w:tcW w:w="807" w:type="dxa"/>
            <w:shd w:val="clear" w:color="auto" w:fill="auto"/>
          </w:tcPr>
          <w:p w:rsidR="00DB2CAE" w:rsidRPr="005C6DD0" w:rsidRDefault="007B4B6A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9.</w:t>
            </w:r>
          </w:p>
        </w:tc>
        <w:tc>
          <w:tcPr>
            <w:tcW w:w="2742" w:type="dxa"/>
            <w:shd w:val="clear" w:color="auto" w:fill="auto"/>
          </w:tcPr>
          <w:p w:rsidR="00DB2CAE" w:rsidRPr="005C6DD0" w:rsidRDefault="007B4B6A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Затраты на капитальный ремонт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2258" w:type="dxa"/>
            <w:shd w:val="clear" w:color="auto" w:fill="auto"/>
          </w:tcPr>
          <w:p w:rsidR="00DB2CAE" w:rsidRPr="005C6DD0" w:rsidRDefault="00BC058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7273,34</w:t>
            </w:r>
          </w:p>
        </w:tc>
        <w:tc>
          <w:tcPr>
            <w:tcW w:w="1774" w:type="dxa"/>
            <w:shd w:val="clear" w:color="auto" w:fill="auto"/>
          </w:tcPr>
          <w:p w:rsidR="00DB2CAE" w:rsidRPr="005C6DD0" w:rsidRDefault="00BC058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0,0023</w:t>
            </w:r>
          </w:p>
        </w:tc>
        <w:tc>
          <w:tcPr>
            <w:tcW w:w="899" w:type="dxa"/>
            <w:shd w:val="clear" w:color="auto" w:fill="auto"/>
          </w:tcPr>
          <w:p w:rsidR="00DB2CAE" w:rsidRPr="005C6DD0" w:rsidRDefault="005F2CD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0,2</w:t>
            </w:r>
          </w:p>
        </w:tc>
      </w:tr>
      <w:tr w:rsidR="00DB2CAE" w:rsidRPr="005C6DD0" w:rsidTr="005C6DD0">
        <w:trPr>
          <w:trHeight w:val="728"/>
        </w:trPr>
        <w:tc>
          <w:tcPr>
            <w:tcW w:w="807" w:type="dxa"/>
            <w:shd w:val="clear" w:color="auto" w:fill="auto"/>
          </w:tcPr>
          <w:p w:rsidR="00DB2CAE" w:rsidRPr="005C6DD0" w:rsidRDefault="007B4B6A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10.</w:t>
            </w:r>
          </w:p>
        </w:tc>
        <w:tc>
          <w:tcPr>
            <w:tcW w:w="2742" w:type="dxa"/>
            <w:shd w:val="clear" w:color="auto" w:fill="auto"/>
          </w:tcPr>
          <w:p w:rsidR="00DB2CAE" w:rsidRPr="005C6DD0" w:rsidRDefault="007B4B6A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Отчисления на амортизацию и содержание площади</w:t>
            </w:r>
          </w:p>
        </w:tc>
        <w:tc>
          <w:tcPr>
            <w:tcW w:w="2258" w:type="dxa"/>
            <w:shd w:val="clear" w:color="auto" w:fill="auto"/>
          </w:tcPr>
          <w:p w:rsidR="00DB2CAE" w:rsidRPr="005C6DD0" w:rsidRDefault="00BC058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14661,1</w:t>
            </w:r>
          </w:p>
        </w:tc>
        <w:tc>
          <w:tcPr>
            <w:tcW w:w="1774" w:type="dxa"/>
            <w:shd w:val="clear" w:color="auto" w:fill="auto"/>
          </w:tcPr>
          <w:p w:rsidR="00DB2CAE" w:rsidRPr="005C6DD0" w:rsidRDefault="00BC058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0,0047</w:t>
            </w:r>
          </w:p>
        </w:tc>
        <w:tc>
          <w:tcPr>
            <w:tcW w:w="899" w:type="dxa"/>
            <w:shd w:val="clear" w:color="auto" w:fill="auto"/>
          </w:tcPr>
          <w:p w:rsidR="00DB2CAE" w:rsidRPr="005C6DD0" w:rsidRDefault="005F2CD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0,4</w:t>
            </w:r>
          </w:p>
        </w:tc>
      </w:tr>
      <w:tr w:rsidR="00DB2CAE" w:rsidRPr="005C6DD0" w:rsidTr="005C6DD0">
        <w:trPr>
          <w:trHeight w:val="404"/>
        </w:trPr>
        <w:tc>
          <w:tcPr>
            <w:tcW w:w="807" w:type="dxa"/>
            <w:shd w:val="clear" w:color="auto" w:fill="auto"/>
          </w:tcPr>
          <w:p w:rsidR="00DB2CAE" w:rsidRPr="005C6DD0" w:rsidRDefault="007B4B6A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11.</w:t>
            </w:r>
          </w:p>
        </w:tc>
        <w:tc>
          <w:tcPr>
            <w:tcW w:w="2742" w:type="dxa"/>
            <w:shd w:val="clear" w:color="auto" w:fill="auto"/>
          </w:tcPr>
          <w:p w:rsidR="00DB2CAE" w:rsidRPr="005C6DD0" w:rsidRDefault="007B4B6A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Прочие затраты</w:t>
            </w:r>
          </w:p>
        </w:tc>
        <w:tc>
          <w:tcPr>
            <w:tcW w:w="2258" w:type="dxa"/>
            <w:shd w:val="clear" w:color="auto" w:fill="auto"/>
          </w:tcPr>
          <w:p w:rsidR="00DB2CAE" w:rsidRPr="005C6DD0" w:rsidRDefault="00BC058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272627,7</w:t>
            </w:r>
          </w:p>
        </w:tc>
        <w:tc>
          <w:tcPr>
            <w:tcW w:w="1774" w:type="dxa"/>
            <w:shd w:val="clear" w:color="auto" w:fill="auto"/>
          </w:tcPr>
          <w:p w:rsidR="00DB2CAE" w:rsidRPr="005C6DD0" w:rsidRDefault="00625016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0,08</w:t>
            </w:r>
          </w:p>
        </w:tc>
        <w:tc>
          <w:tcPr>
            <w:tcW w:w="899" w:type="dxa"/>
            <w:shd w:val="clear" w:color="auto" w:fill="auto"/>
          </w:tcPr>
          <w:p w:rsidR="00DB2CAE" w:rsidRPr="005C6DD0" w:rsidRDefault="005F2CD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7,6</w:t>
            </w:r>
          </w:p>
        </w:tc>
      </w:tr>
      <w:tr w:rsidR="00DB2CAE" w:rsidRPr="005C6DD0" w:rsidTr="005C6DD0">
        <w:trPr>
          <w:trHeight w:val="485"/>
        </w:trPr>
        <w:tc>
          <w:tcPr>
            <w:tcW w:w="807" w:type="dxa"/>
            <w:shd w:val="clear" w:color="auto" w:fill="auto"/>
          </w:tcPr>
          <w:p w:rsidR="00DB2CAE" w:rsidRPr="005C6DD0" w:rsidRDefault="007B4B6A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Итого</w:t>
            </w:r>
          </w:p>
        </w:tc>
        <w:tc>
          <w:tcPr>
            <w:tcW w:w="2742" w:type="dxa"/>
            <w:shd w:val="clear" w:color="auto" w:fill="auto"/>
          </w:tcPr>
          <w:p w:rsidR="00DB2CAE" w:rsidRPr="005C6DD0" w:rsidRDefault="00DB2CAE" w:rsidP="005C6D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:rsidR="00DB2CAE" w:rsidRPr="005C6DD0" w:rsidRDefault="00625016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3 583 887</w:t>
            </w:r>
          </w:p>
        </w:tc>
        <w:tc>
          <w:tcPr>
            <w:tcW w:w="1774" w:type="dxa"/>
            <w:shd w:val="clear" w:color="auto" w:fill="auto"/>
          </w:tcPr>
          <w:p w:rsidR="00DB2CAE" w:rsidRPr="005C6DD0" w:rsidRDefault="00625016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1,5156</w:t>
            </w:r>
          </w:p>
        </w:tc>
        <w:tc>
          <w:tcPr>
            <w:tcW w:w="899" w:type="dxa"/>
            <w:shd w:val="clear" w:color="auto" w:fill="auto"/>
          </w:tcPr>
          <w:p w:rsidR="00DB2CAE" w:rsidRPr="005C6DD0" w:rsidRDefault="007B4B6A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100</w:t>
            </w:r>
          </w:p>
        </w:tc>
      </w:tr>
    </w:tbl>
    <w:p w:rsidR="003A4830" w:rsidRDefault="003A4830" w:rsidP="00E258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2CAE" w:rsidRDefault="005F2CD8" w:rsidP="00E25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данной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таблицы позволяет сделать ряд следующих выводов. Наибольший удельный вес (58,7%) в структуре затрат</w:t>
      </w:r>
      <w:r w:rsidR="0038748B">
        <w:rPr>
          <w:sz w:val="28"/>
          <w:szCs w:val="28"/>
        </w:rPr>
        <w:t xml:space="preserve"> </w:t>
      </w:r>
      <w:r w:rsidR="005E54DB">
        <w:rPr>
          <w:sz w:val="28"/>
          <w:szCs w:val="28"/>
        </w:rPr>
        <w:t>являются затраты на материалы.</w:t>
      </w:r>
      <w:r w:rsidR="00E25833">
        <w:rPr>
          <w:sz w:val="28"/>
          <w:szCs w:val="28"/>
        </w:rPr>
        <w:t xml:space="preserve"> Также значительными являются затраты на</w:t>
      </w:r>
      <w:r w:rsidR="0038748B">
        <w:rPr>
          <w:sz w:val="28"/>
          <w:szCs w:val="28"/>
        </w:rPr>
        <w:t xml:space="preserve"> </w:t>
      </w:r>
      <w:r w:rsidR="00E25833">
        <w:rPr>
          <w:sz w:val="28"/>
          <w:szCs w:val="28"/>
        </w:rPr>
        <w:t>основную заработную плату работникам (37,04%) и на прочие затраты (7,6%).</w:t>
      </w:r>
    </w:p>
    <w:p w:rsidR="00E25833" w:rsidRDefault="00E25833" w:rsidP="00E25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данной сметы себестоимости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 сделать следующие выводы, что такая структура является традиционной.</w:t>
      </w:r>
    </w:p>
    <w:p w:rsidR="00E25833" w:rsidRDefault="00E25833" w:rsidP="00E2583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93500">
        <w:rPr>
          <w:sz w:val="28"/>
          <w:szCs w:val="28"/>
        </w:rPr>
        <w:t xml:space="preserve">Наибольшая доля в затратах на производство промышленной продукции приходится на сырье и основные материалы, а затем на заработную плату и амортизационные отчисления. </w:t>
      </w:r>
    </w:p>
    <w:p w:rsidR="00E25833" w:rsidRPr="00E25833" w:rsidRDefault="00E25833" w:rsidP="00E25833">
      <w:pPr>
        <w:spacing w:line="360" w:lineRule="auto"/>
        <w:ind w:firstLine="720"/>
        <w:jc w:val="both"/>
        <w:rPr>
          <w:sz w:val="28"/>
          <w:szCs w:val="28"/>
        </w:rPr>
      </w:pPr>
      <w:r w:rsidRPr="00F93500">
        <w:rPr>
          <w:sz w:val="28"/>
          <w:szCs w:val="28"/>
        </w:rPr>
        <w:t>Себестоимость продукции находится во взаимосвязи с показателями эффективности производства. Она отражает большую часть стоимости продукции и зависит от изменения условий производства и реализации продукции. Существенное влияние на уровень затрат оказывают технико-</w:t>
      </w:r>
      <w:r w:rsidRPr="00E25833">
        <w:rPr>
          <w:sz w:val="28"/>
          <w:szCs w:val="28"/>
        </w:rPr>
        <w:t>экономические факторы производства. Это влияние проявляется в зависимости от изменений в технике, технологии, организации производства, в структуре и качестве продукции и от величины затрат на ее производство. Анализ затрат, как правило, проводится систематически в течение года в целях выявления внутрипроизводственных резервов их снижения.</w:t>
      </w:r>
    </w:p>
    <w:p w:rsidR="00E25833" w:rsidRPr="00E25833" w:rsidRDefault="00E25833" w:rsidP="00E25833">
      <w:pPr>
        <w:spacing w:line="360" w:lineRule="auto"/>
        <w:ind w:firstLine="720"/>
        <w:jc w:val="both"/>
        <w:rPr>
          <w:sz w:val="28"/>
          <w:szCs w:val="28"/>
        </w:rPr>
      </w:pPr>
      <w:r w:rsidRPr="00E25833">
        <w:rPr>
          <w:sz w:val="28"/>
          <w:szCs w:val="28"/>
        </w:rPr>
        <w:t>В настоящее время при анализе фактической себестоимости выпускаемой продукции, выявлении резервов и экономического эффекта от ее снижения используется расчет по экономическим факторам. Экономические факторы наиболее полно охватывают все элементы процесса производства – средства, предметы труда и сам труд. Они отражают основные направления работы коллективов предприятий по снижению себестоимости: повышение производительности труда, внедрение передовой техники и технологии, лучшее использование оборудования, удешевление заготовки и лучшее использование предметов труда, сокращение административно-управленческих и других накладных расходов, сокращение брака и ликвидация непроизводительных расходов и потерь.</w:t>
      </w:r>
    </w:p>
    <w:p w:rsidR="00E25833" w:rsidRDefault="00E25833" w:rsidP="00E25833">
      <w:pPr>
        <w:spacing w:line="360" w:lineRule="auto"/>
        <w:ind w:firstLine="720"/>
        <w:jc w:val="both"/>
        <w:rPr>
          <w:sz w:val="28"/>
          <w:szCs w:val="28"/>
        </w:rPr>
      </w:pPr>
      <w:r w:rsidRPr="00E25833">
        <w:rPr>
          <w:sz w:val="28"/>
          <w:szCs w:val="28"/>
        </w:rPr>
        <w:t>Экономия, обусловливающая фактическое снижение себестоимости, рассчитывается по следующему составу (типовому перечню) факторов:</w:t>
      </w:r>
      <w:r>
        <w:rPr>
          <w:sz w:val="28"/>
          <w:szCs w:val="28"/>
        </w:rPr>
        <w:t xml:space="preserve"> п</w:t>
      </w:r>
      <w:r w:rsidRPr="00E25833">
        <w:rPr>
          <w:sz w:val="28"/>
          <w:szCs w:val="28"/>
        </w:rPr>
        <w:t xml:space="preserve">овышение технического уровня производства. </w:t>
      </w:r>
    </w:p>
    <w:p w:rsidR="00E25833" w:rsidRDefault="00E25833" w:rsidP="00E25833">
      <w:pPr>
        <w:spacing w:line="360" w:lineRule="auto"/>
        <w:ind w:firstLine="720"/>
        <w:jc w:val="both"/>
        <w:rPr>
          <w:sz w:val="28"/>
          <w:szCs w:val="28"/>
        </w:rPr>
      </w:pPr>
      <w:r w:rsidRPr="00E25833">
        <w:rPr>
          <w:sz w:val="28"/>
          <w:szCs w:val="28"/>
        </w:rPr>
        <w:t>Это внедрение новой, прогрессивной технологии, механизация и автоматизация производственных процессов; улучшение использования и применение новых видов сырья и материалов; изменение конструкции и технических характеристик изделий; прочие факторы, повышающие технический уровень производства.</w:t>
      </w:r>
    </w:p>
    <w:p w:rsidR="00E25833" w:rsidRPr="006058D2" w:rsidRDefault="00455FA1" w:rsidP="00455FA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058D2">
        <w:rPr>
          <w:sz w:val="28"/>
          <w:szCs w:val="28"/>
        </w:rPr>
        <w:t xml:space="preserve">2. </w:t>
      </w:r>
      <w:r w:rsidR="006058D2">
        <w:rPr>
          <w:b/>
          <w:sz w:val="28"/>
          <w:szCs w:val="28"/>
        </w:rPr>
        <w:t>Бюджет инвестиций</w:t>
      </w:r>
    </w:p>
    <w:p w:rsidR="00455FA1" w:rsidRPr="006058D2" w:rsidRDefault="00455FA1" w:rsidP="00455FA1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25833" w:rsidRDefault="00E25833" w:rsidP="00BE0BBB">
      <w:pPr>
        <w:numPr>
          <w:ilvl w:val="1"/>
          <w:numId w:val="7"/>
        </w:numPr>
        <w:tabs>
          <w:tab w:val="clear" w:pos="2160"/>
          <w:tab w:val="num" w:pos="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</w:t>
      </w:r>
      <w:r w:rsidR="00BE0BBB">
        <w:rPr>
          <w:b/>
          <w:sz w:val="28"/>
          <w:szCs w:val="28"/>
        </w:rPr>
        <w:t>ет</w:t>
      </w:r>
      <w:r w:rsidR="0038748B">
        <w:rPr>
          <w:b/>
          <w:sz w:val="28"/>
          <w:szCs w:val="28"/>
        </w:rPr>
        <w:t xml:space="preserve"> </w:t>
      </w:r>
      <w:r w:rsidR="006058D2">
        <w:rPr>
          <w:b/>
          <w:sz w:val="28"/>
          <w:szCs w:val="28"/>
        </w:rPr>
        <w:t>инвестиций</w:t>
      </w:r>
      <w:r w:rsidR="00BE0BBB">
        <w:rPr>
          <w:b/>
          <w:sz w:val="28"/>
          <w:szCs w:val="28"/>
        </w:rPr>
        <w:t xml:space="preserve"> в оборудование</w:t>
      </w:r>
      <w:r w:rsidR="0038748B">
        <w:rPr>
          <w:b/>
          <w:sz w:val="28"/>
          <w:szCs w:val="28"/>
        </w:rPr>
        <w:t xml:space="preserve"> </w:t>
      </w:r>
      <w:r w:rsidR="006058D2">
        <w:rPr>
          <w:b/>
          <w:sz w:val="28"/>
          <w:szCs w:val="28"/>
        </w:rPr>
        <w:t xml:space="preserve">и </w:t>
      </w:r>
      <w:r w:rsidR="00BE0BB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производственную площадь</w:t>
      </w:r>
    </w:p>
    <w:p w:rsidR="00455FA1" w:rsidRPr="006058D2" w:rsidRDefault="00455FA1" w:rsidP="00BE0BBB">
      <w:pPr>
        <w:spacing w:line="360" w:lineRule="auto"/>
        <w:ind w:firstLine="720"/>
        <w:jc w:val="center"/>
        <w:rPr>
          <w:sz w:val="28"/>
          <w:szCs w:val="28"/>
        </w:rPr>
      </w:pPr>
    </w:p>
    <w:p w:rsidR="00BE0BBB" w:rsidRDefault="00BE0BBB" w:rsidP="006058D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9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инвестиций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6058D2">
        <w:rPr>
          <w:sz w:val="28"/>
          <w:szCs w:val="28"/>
        </w:rPr>
        <w:t xml:space="preserve">оборудование и производственную </w:t>
      </w:r>
      <w:r>
        <w:rPr>
          <w:sz w:val="28"/>
          <w:szCs w:val="28"/>
        </w:rPr>
        <w:t>площадь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2163"/>
        <w:gridCol w:w="1582"/>
        <w:gridCol w:w="1583"/>
        <w:gridCol w:w="1593"/>
        <w:gridCol w:w="1644"/>
      </w:tblGrid>
      <w:tr w:rsidR="00BE0BBB" w:rsidRPr="005C6DD0" w:rsidTr="005C6DD0">
        <w:tc>
          <w:tcPr>
            <w:tcW w:w="1006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№ п/п</w:t>
            </w:r>
          </w:p>
        </w:tc>
        <w:tc>
          <w:tcPr>
            <w:tcW w:w="216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>С</w:t>
            </w:r>
            <w:r w:rsidRPr="005C6DD0">
              <w:rPr>
                <w:sz w:val="20"/>
                <w:szCs w:val="20"/>
                <w:vertAlign w:val="subscript"/>
              </w:rPr>
              <w:t>бал</w:t>
            </w:r>
          </w:p>
        </w:tc>
        <w:tc>
          <w:tcPr>
            <w:tcW w:w="1582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  <w:lang w:val="en-US"/>
              </w:rPr>
              <w:t>Q</w:t>
            </w:r>
            <w:r w:rsidRPr="005C6DD0">
              <w:rPr>
                <w:sz w:val="20"/>
                <w:szCs w:val="20"/>
                <w:vertAlign w:val="subscript"/>
              </w:rPr>
              <w:t>пр</w:t>
            </w:r>
          </w:p>
        </w:tc>
        <w:tc>
          <w:tcPr>
            <w:tcW w:w="158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>К</w:t>
            </w:r>
            <w:r w:rsidRPr="005C6DD0">
              <w:rPr>
                <w:sz w:val="20"/>
                <w:szCs w:val="20"/>
                <w:vertAlign w:val="subscript"/>
              </w:rPr>
              <w:t>зан</w:t>
            </w:r>
          </w:p>
        </w:tc>
        <w:tc>
          <w:tcPr>
            <w:tcW w:w="159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Инвестиции в площадь</w:t>
            </w:r>
          </w:p>
        </w:tc>
        <w:tc>
          <w:tcPr>
            <w:tcW w:w="1644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Инвестиции в оборудование</w:t>
            </w:r>
          </w:p>
        </w:tc>
      </w:tr>
      <w:tr w:rsidR="00BE0BBB" w:rsidRPr="005C6DD0" w:rsidTr="005C6DD0">
        <w:tc>
          <w:tcPr>
            <w:tcW w:w="1006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93312</w:t>
            </w:r>
          </w:p>
        </w:tc>
        <w:tc>
          <w:tcPr>
            <w:tcW w:w="1582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0,54</w:t>
            </w:r>
          </w:p>
        </w:tc>
        <w:tc>
          <w:tcPr>
            <w:tcW w:w="159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93312</w:t>
            </w:r>
          </w:p>
        </w:tc>
        <w:tc>
          <w:tcPr>
            <w:tcW w:w="1644" w:type="dxa"/>
            <w:shd w:val="clear" w:color="auto" w:fill="auto"/>
          </w:tcPr>
          <w:p w:rsidR="00BE0BBB" w:rsidRPr="005C6DD0" w:rsidRDefault="00AF0BF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100776,9</w:t>
            </w:r>
          </w:p>
        </w:tc>
      </w:tr>
      <w:tr w:rsidR="00BE0BBB" w:rsidRPr="005C6DD0" w:rsidTr="005C6DD0">
        <w:tc>
          <w:tcPr>
            <w:tcW w:w="1006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60480</w:t>
            </w:r>
          </w:p>
        </w:tc>
        <w:tc>
          <w:tcPr>
            <w:tcW w:w="1582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</w:t>
            </w:r>
          </w:p>
        </w:tc>
        <w:tc>
          <w:tcPr>
            <w:tcW w:w="159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60480</w:t>
            </w:r>
          </w:p>
        </w:tc>
        <w:tc>
          <w:tcPr>
            <w:tcW w:w="1644" w:type="dxa"/>
            <w:shd w:val="clear" w:color="auto" w:fill="auto"/>
          </w:tcPr>
          <w:p w:rsidR="00BE0BBB" w:rsidRPr="005C6DD0" w:rsidRDefault="00AF0BF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36288</w:t>
            </w:r>
          </w:p>
        </w:tc>
      </w:tr>
      <w:tr w:rsidR="00BE0BBB" w:rsidRPr="005C6DD0" w:rsidTr="005C6DD0">
        <w:tc>
          <w:tcPr>
            <w:tcW w:w="1006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48384</w:t>
            </w:r>
          </w:p>
        </w:tc>
        <w:tc>
          <w:tcPr>
            <w:tcW w:w="1582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0,48</w:t>
            </w:r>
          </w:p>
        </w:tc>
        <w:tc>
          <w:tcPr>
            <w:tcW w:w="159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48384</w:t>
            </w:r>
          </w:p>
        </w:tc>
        <w:tc>
          <w:tcPr>
            <w:tcW w:w="1644" w:type="dxa"/>
            <w:shd w:val="clear" w:color="auto" w:fill="auto"/>
          </w:tcPr>
          <w:p w:rsidR="00BE0BBB" w:rsidRPr="005C6DD0" w:rsidRDefault="00AF0BF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23224,3</w:t>
            </w:r>
          </w:p>
        </w:tc>
      </w:tr>
      <w:tr w:rsidR="00BE0BBB" w:rsidRPr="005C6DD0" w:rsidTr="005C6DD0">
        <w:tc>
          <w:tcPr>
            <w:tcW w:w="1006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165888</w:t>
            </w:r>
          </w:p>
        </w:tc>
        <w:tc>
          <w:tcPr>
            <w:tcW w:w="1582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0,96</w:t>
            </w:r>
          </w:p>
        </w:tc>
        <w:tc>
          <w:tcPr>
            <w:tcW w:w="159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165888</w:t>
            </w:r>
          </w:p>
        </w:tc>
        <w:tc>
          <w:tcPr>
            <w:tcW w:w="1644" w:type="dxa"/>
            <w:shd w:val="clear" w:color="auto" w:fill="auto"/>
          </w:tcPr>
          <w:p w:rsidR="00BE0BBB" w:rsidRPr="005C6DD0" w:rsidRDefault="00AF0BF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159252,4</w:t>
            </w:r>
          </w:p>
        </w:tc>
      </w:tr>
      <w:tr w:rsidR="00BE0BBB" w:rsidRPr="005C6DD0" w:rsidTr="005C6DD0">
        <w:tc>
          <w:tcPr>
            <w:tcW w:w="1006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216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103680</w:t>
            </w:r>
          </w:p>
        </w:tc>
        <w:tc>
          <w:tcPr>
            <w:tcW w:w="1582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</w:t>
            </w:r>
          </w:p>
        </w:tc>
        <w:tc>
          <w:tcPr>
            <w:tcW w:w="159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103680</w:t>
            </w:r>
          </w:p>
        </w:tc>
        <w:tc>
          <w:tcPr>
            <w:tcW w:w="1644" w:type="dxa"/>
            <w:shd w:val="clear" w:color="auto" w:fill="auto"/>
          </w:tcPr>
          <w:p w:rsidR="00BE0BBB" w:rsidRPr="005C6DD0" w:rsidRDefault="00AF0BF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124416</w:t>
            </w:r>
          </w:p>
        </w:tc>
      </w:tr>
      <w:tr w:rsidR="00BE0BBB" w:rsidRPr="005C6DD0" w:rsidTr="005C6DD0">
        <w:tc>
          <w:tcPr>
            <w:tcW w:w="1006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6</w:t>
            </w:r>
          </w:p>
        </w:tc>
        <w:tc>
          <w:tcPr>
            <w:tcW w:w="216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92160</w:t>
            </w:r>
          </w:p>
        </w:tc>
        <w:tc>
          <w:tcPr>
            <w:tcW w:w="1582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158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</w:t>
            </w:r>
          </w:p>
        </w:tc>
        <w:tc>
          <w:tcPr>
            <w:tcW w:w="159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92160</w:t>
            </w:r>
          </w:p>
        </w:tc>
        <w:tc>
          <w:tcPr>
            <w:tcW w:w="1644" w:type="dxa"/>
            <w:shd w:val="clear" w:color="auto" w:fill="auto"/>
          </w:tcPr>
          <w:p w:rsidR="00BE0BBB" w:rsidRPr="005C6DD0" w:rsidRDefault="00AF0BF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55296</w:t>
            </w:r>
          </w:p>
        </w:tc>
      </w:tr>
      <w:tr w:rsidR="00BE0BBB" w:rsidRPr="005C6DD0" w:rsidTr="005C6DD0">
        <w:tc>
          <w:tcPr>
            <w:tcW w:w="1006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Итого</w:t>
            </w:r>
          </w:p>
        </w:tc>
        <w:tc>
          <w:tcPr>
            <w:tcW w:w="216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563 904</w:t>
            </w:r>
          </w:p>
        </w:tc>
        <w:tc>
          <w:tcPr>
            <w:tcW w:w="1582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4,92</w:t>
            </w:r>
          </w:p>
        </w:tc>
        <w:tc>
          <w:tcPr>
            <w:tcW w:w="1593" w:type="dxa"/>
            <w:shd w:val="clear" w:color="auto" w:fill="auto"/>
          </w:tcPr>
          <w:p w:rsidR="00BE0BBB" w:rsidRPr="005C6DD0" w:rsidRDefault="00BE0BBB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563 904</w:t>
            </w:r>
          </w:p>
        </w:tc>
        <w:tc>
          <w:tcPr>
            <w:tcW w:w="1644" w:type="dxa"/>
            <w:shd w:val="clear" w:color="auto" w:fill="auto"/>
          </w:tcPr>
          <w:p w:rsidR="00BE0BBB" w:rsidRPr="005C6DD0" w:rsidRDefault="00AF0BF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499253,6</w:t>
            </w:r>
          </w:p>
        </w:tc>
      </w:tr>
      <w:tr w:rsidR="00AF0BF9" w:rsidRPr="005C6DD0" w:rsidTr="005C6DD0">
        <w:tc>
          <w:tcPr>
            <w:tcW w:w="1006" w:type="dxa"/>
            <w:shd w:val="clear" w:color="auto" w:fill="auto"/>
          </w:tcPr>
          <w:p w:rsidR="00AF0BF9" w:rsidRPr="005C6DD0" w:rsidRDefault="00AF0BF9" w:rsidP="005C6D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Всего</w:t>
            </w:r>
          </w:p>
        </w:tc>
        <w:tc>
          <w:tcPr>
            <w:tcW w:w="2163" w:type="dxa"/>
            <w:shd w:val="clear" w:color="auto" w:fill="auto"/>
          </w:tcPr>
          <w:p w:rsidR="00AF0BF9" w:rsidRPr="005C6DD0" w:rsidRDefault="00AF0BF9" w:rsidP="005C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AF0BF9" w:rsidRPr="005C6DD0" w:rsidRDefault="00AF0BF9" w:rsidP="005C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AF0BF9" w:rsidRPr="005C6DD0" w:rsidRDefault="00AF0BF9" w:rsidP="005C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shd w:val="clear" w:color="auto" w:fill="auto"/>
          </w:tcPr>
          <w:p w:rsidR="00AF0BF9" w:rsidRPr="005C6DD0" w:rsidRDefault="00AF0BF9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1 063 157,6</w:t>
            </w:r>
          </w:p>
        </w:tc>
      </w:tr>
    </w:tbl>
    <w:p w:rsidR="00BE0BBB" w:rsidRDefault="00BE0BBB" w:rsidP="00BE0BBB">
      <w:pPr>
        <w:spacing w:line="360" w:lineRule="auto"/>
        <w:ind w:firstLine="720"/>
        <w:jc w:val="both"/>
        <w:rPr>
          <w:sz w:val="28"/>
          <w:szCs w:val="28"/>
        </w:rPr>
      </w:pPr>
    </w:p>
    <w:p w:rsidR="00BE0BBB" w:rsidRDefault="00BE0BBB" w:rsidP="00BE0B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Инвестиции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в оборудование =</w:t>
      </w:r>
      <w:r w:rsidR="00633C53" w:rsidRPr="00BE0BBB">
        <w:rPr>
          <w:position w:val="-12"/>
          <w:sz w:val="28"/>
          <w:szCs w:val="28"/>
        </w:rPr>
        <w:object w:dxaOrig="1080" w:dyaOrig="360">
          <v:shape id="_x0000_i1139" type="#_x0000_t75" style="width:54pt;height:18pt" o:ole="">
            <v:imagedata r:id="rId234" o:title=""/>
          </v:shape>
          <o:OLEObject Type="Embed" ProgID="Equation.3" ShapeID="_x0000_i1139" DrawAspect="Content" ObjectID="_1478976486" r:id="rId235"/>
        </w:objec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(19)</w:t>
      </w:r>
    </w:p>
    <w:p w:rsidR="00455FA1" w:rsidRDefault="00455FA1" w:rsidP="00A27B4A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AF0BF9" w:rsidRDefault="00A27B4A" w:rsidP="00A27B4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27B4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2 </w:t>
      </w:r>
      <w:r w:rsidR="00AF0BF9">
        <w:rPr>
          <w:b/>
          <w:sz w:val="28"/>
          <w:szCs w:val="28"/>
        </w:rPr>
        <w:t>Расчет срока окупаемости инвестиций без учета инфляции</w:t>
      </w:r>
    </w:p>
    <w:p w:rsidR="00455FA1" w:rsidRPr="006058D2" w:rsidRDefault="00455FA1" w:rsidP="00A27B4A">
      <w:pPr>
        <w:spacing w:line="360" w:lineRule="auto"/>
        <w:ind w:firstLine="720"/>
        <w:jc w:val="both"/>
        <w:rPr>
          <w:sz w:val="28"/>
          <w:szCs w:val="28"/>
        </w:rPr>
      </w:pPr>
    </w:p>
    <w:p w:rsidR="00A27B4A" w:rsidRDefault="00633C53" w:rsidP="00A27B4A">
      <w:pPr>
        <w:spacing w:line="360" w:lineRule="auto"/>
        <w:ind w:firstLine="720"/>
        <w:jc w:val="both"/>
        <w:rPr>
          <w:sz w:val="28"/>
          <w:szCs w:val="28"/>
        </w:rPr>
      </w:pPr>
      <w:r w:rsidRPr="00A27B4A">
        <w:rPr>
          <w:position w:val="-14"/>
          <w:sz w:val="28"/>
          <w:szCs w:val="28"/>
        </w:rPr>
        <w:object w:dxaOrig="720" w:dyaOrig="380">
          <v:shape id="_x0000_i1140" type="#_x0000_t75" style="width:36pt;height:18.75pt" o:ole="">
            <v:imagedata r:id="rId236" o:title=""/>
          </v:shape>
          <o:OLEObject Type="Embed" ProgID="Equation.3" ShapeID="_x0000_i1140" DrawAspect="Content" ObjectID="_1478976487" r:id="rId237"/>
        </w:object>
      </w:r>
      <w:r w:rsidR="00A27B4A">
        <w:rPr>
          <w:sz w:val="28"/>
          <w:szCs w:val="28"/>
        </w:rPr>
        <w:t>Инвестиции (общие)/ Чистая прибыль;</w:t>
      </w:r>
    </w:p>
    <w:p w:rsidR="00A27B4A" w:rsidRDefault="00A27B4A" w:rsidP="00A27B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Планируемая годовая прибыль 15% от общей себестоимости:</w:t>
      </w:r>
    </w:p>
    <w:p w:rsidR="00A27B4A" w:rsidRDefault="00A27B4A" w:rsidP="00A27B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Прибыль = </w:t>
      </w:r>
      <w:r w:rsidR="00633C53" w:rsidRPr="00A27B4A">
        <w:rPr>
          <w:position w:val="-10"/>
          <w:sz w:val="28"/>
          <w:szCs w:val="28"/>
        </w:rPr>
        <w:object w:dxaOrig="2720" w:dyaOrig="320">
          <v:shape id="_x0000_i1141" type="#_x0000_t75" style="width:135.75pt;height:15.75pt" o:ole="">
            <v:imagedata r:id="rId238" o:title=""/>
          </v:shape>
          <o:OLEObject Type="Embed" ProgID="Equation.3" ShapeID="_x0000_i1141" DrawAspect="Content" ObjectID="_1478976488" r:id="rId239"/>
        </w:object>
      </w:r>
    </w:p>
    <w:p w:rsidR="00A27B4A" w:rsidRPr="00A27B4A" w:rsidRDefault="00A27B4A" w:rsidP="00A27B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Чистая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прибыль =</w:t>
      </w:r>
      <w:r w:rsidR="00633C53" w:rsidRPr="00A27B4A">
        <w:rPr>
          <w:position w:val="-10"/>
          <w:sz w:val="28"/>
          <w:szCs w:val="28"/>
        </w:rPr>
        <w:object w:dxaOrig="2640" w:dyaOrig="320">
          <v:shape id="_x0000_i1142" type="#_x0000_t75" style="width:132pt;height:15.75pt" o:ole="">
            <v:imagedata r:id="rId240" o:title=""/>
          </v:shape>
          <o:OLEObject Type="Embed" ProgID="Equation.3" ShapeID="_x0000_i1142" DrawAspect="Content" ObjectID="_1478976489" r:id="rId241"/>
        </w:object>
      </w:r>
    </w:p>
    <w:p w:rsidR="00AF0BF9" w:rsidRDefault="00633C53" w:rsidP="00BE0BB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27B4A">
        <w:rPr>
          <w:b/>
          <w:position w:val="-14"/>
          <w:sz w:val="28"/>
          <w:szCs w:val="28"/>
        </w:rPr>
        <w:object w:dxaOrig="3720" w:dyaOrig="380">
          <v:shape id="_x0000_i1143" type="#_x0000_t75" style="width:186pt;height:18.75pt" o:ole="">
            <v:imagedata r:id="rId242" o:title=""/>
          </v:shape>
          <o:OLEObject Type="Embed" ProgID="Equation.3" ShapeID="_x0000_i1143" DrawAspect="Content" ObjectID="_1478976490" r:id="rId243"/>
        </w:object>
      </w:r>
    </w:p>
    <w:p w:rsidR="00A27B4A" w:rsidRDefault="00A27B4A" w:rsidP="00BE0BBB">
      <w:pPr>
        <w:spacing w:line="360" w:lineRule="auto"/>
        <w:ind w:firstLine="720"/>
        <w:jc w:val="both"/>
        <w:rPr>
          <w:sz w:val="28"/>
          <w:szCs w:val="28"/>
        </w:rPr>
      </w:pPr>
      <w:r w:rsidRPr="00A27B4A">
        <w:rPr>
          <w:sz w:val="28"/>
          <w:szCs w:val="28"/>
        </w:rPr>
        <w:t>Следовательно, срок окупаемости</w:t>
      </w:r>
      <w:r>
        <w:rPr>
          <w:sz w:val="28"/>
          <w:szCs w:val="28"/>
        </w:rPr>
        <w:t xml:space="preserve"> инвестиций</w:t>
      </w:r>
      <w:r>
        <w:rPr>
          <w:sz w:val="28"/>
          <w:szCs w:val="28"/>
        </w:rPr>
        <w:tab/>
        <w:t xml:space="preserve"> без учета инфляции составляет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>2 г</w:t>
        </w:r>
      </w:smartTag>
      <w:r>
        <w:rPr>
          <w:sz w:val="28"/>
          <w:szCs w:val="28"/>
        </w:rPr>
        <w:t>. 6 месяцев.</w:t>
      </w:r>
    </w:p>
    <w:p w:rsidR="00A27B4A" w:rsidRDefault="00455FA1" w:rsidP="00455FA1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27B4A" w:rsidRPr="00A27B4A">
        <w:rPr>
          <w:b/>
          <w:sz w:val="28"/>
          <w:szCs w:val="28"/>
        </w:rPr>
        <w:t>3.</w:t>
      </w:r>
      <w:r w:rsidR="00A27B4A">
        <w:rPr>
          <w:b/>
          <w:sz w:val="28"/>
          <w:szCs w:val="28"/>
        </w:rPr>
        <w:t xml:space="preserve"> Расчет</w:t>
      </w:r>
      <w:r w:rsidR="0038748B">
        <w:rPr>
          <w:b/>
          <w:sz w:val="28"/>
          <w:szCs w:val="28"/>
        </w:rPr>
        <w:t xml:space="preserve"> </w:t>
      </w:r>
      <w:r w:rsidR="006058D2">
        <w:rPr>
          <w:b/>
          <w:sz w:val="28"/>
          <w:szCs w:val="28"/>
        </w:rPr>
        <w:t>цены и прибыли</w:t>
      </w:r>
    </w:p>
    <w:p w:rsidR="00A27B4A" w:rsidRDefault="00A27B4A" w:rsidP="00A27B4A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27B4A" w:rsidRDefault="00A27B4A" w:rsidP="00A27B4A">
      <w:pPr>
        <w:numPr>
          <w:ilvl w:val="1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Расчет цены изделия</w:t>
      </w:r>
    </w:p>
    <w:p w:rsidR="00455FA1" w:rsidRDefault="00455FA1" w:rsidP="00A27B4A">
      <w:pPr>
        <w:spacing w:line="360" w:lineRule="auto"/>
        <w:ind w:left="720"/>
        <w:jc w:val="both"/>
        <w:rPr>
          <w:sz w:val="28"/>
          <w:szCs w:val="28"/>
          <w:lang w:val="en-US"/>
        </w:rPr>
      </w:pPr>
    </w:p>
    <w:p w:rsidR="00A27B4A" w:rsidRDefault="00A27B4A" w:rsidP="00455FA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10</w:t>
      </w:r>
      <w:r w:rsidR="00455F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Расчет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цены изделия</w:t>
      </w:r>
    </w:p>
    <w:tbl>
      <w:tblPr>
        <w:tblW w:w="87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190"/>
        <w:gridCol w:w="3191"/>
      </w:tblGrid>
      <w:tr w:rsidR="00A27B4A" w:rsidRPr="005C6DD0" w:rsidTr="005C6DD0">
        <w:tc>
          <w:tcPr>
            <w:tcW w:w="2340" w:type="dxa"/>
            <w:shd w:val="clear" w:color="auto" w:fill="auto"/>
          </w:tcPr>
          <w:p w:rsidR="00A27B4A" w:rsidRPr="005C6DD0" w:rsidRDefault="0026184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Показатель</w:t>
            </w:r>
          </w:p>
        </w:tc>
        <w:tc>
          <w:tcPr>
            <w:tcW w:w="3190" w:type="dxa"/>
            <w:shd w:val="clear" w:color="auto" w:fill="auto"/>
          </w:tcPr>
          <w:p w:rsidR="00A27B4A" w:rsidRPr="005C6DD0" w:rsidRDefault="0026184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Всего в руб.</w:t>
            </w:r>
          </w:p>
        </w:tc>
        <w:tc>
          <w:tcPr>
            <w:tcW w:w="3191" w:type="dxa"/>
            <w:shd w:val="clear" w:color="auto" w:fill="auto"/>
          </w:tcPr>
          <w:p w:rsidR="00A27B4A" w:rsidRPr="005C6DD0" w:rsidRDefault="0026184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На 1 изделие в руб.</w:t>
            </w:r>
          </w:p>
        </w:tc>
      </w:tr>
      <w:tr w:rsidR="00A27B4A" w:rsidRPr="005C6DD0" w:rsidTr="005C6DD0">
        <w:tc>
          <w:tcPr>
            <w:tcW w:w="2340" w:type="dxa"/>
            <w:shd w:val="clear" w:color="auto" w:fill="auto"/>
          </w:tcPr>
          <w:p w:rsidR="00A27B4A" w:rsidRPr="005C6DD0" w:rsidRDefault="0026184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3190" w:type="dxa"/>
            <w:shd w:val="clear" w:color="auto" w:fill="auto"/>
          </w:tcPr>
          <w:p w:rsidR="00A27B4A" w:rsidRPr="005C6DD0" w:rsidRDefault="0026184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3583887</w:t>
            </w:r>
          </w:p>
        </w:tc>
        <w:tc>
          <w:tcPr>
            <w:tcW w:w="3191" w:type="dxa"/>
            <w:shd w:val="clear" w:color="auto" w:fill="auto"/>
          </w:tcPr>
          <w:p w:rsidR="00A27B4A" w:rsidRPr="005C6DD0" w:rsidRDefault="0026184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1,16</w:t>
            </w:r>
          </w:p>
        </w:tc>
      </w:tr>
      <w:tr w:rsidR="00A27B4A" w:rsidRPr="005C6DD0" w:rsidTr="005C6DD0">
        <w:tc>
          <w:tcPr>
            <w:tcW w:w="2340" w:type="dxa"/>
            <w:shd w:val="clear" w:color="auto" w:fill="auto"/>
          </w:tcPr>
          <w:p w:rsidR="00A27B4A" w:rsidRPr="005C6DD0" w:rsidRDefault="0026184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Прибыль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15%</w:t>
            </w:r>
          </w:p>
        </w:tc>
        <w:tc>
          <w:tcPr>
            <w:tcW w:w="3190" w:type="dxa"/>
            <w:shd w:val="clear" w:color="auto" w:fill="auto"/>
          </w:tcPr>
          <w:p w:rsidR="00A27B4A" w:rsidRPr="005C6DD0" w:rsidRDefault="0026184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537583,1</w:t>
            </w:r>
          </w:p>
        </w:tc>
        <w:tc>
          <w:tcPr>
            <w:tcW w:w="3191" w:type="dxa"/>
            <w:shd w:val="clear" w:color="auto" w:fill="auto"/>
          </w:tcPr>
          <w:p w:rsidR="00A27B4A" w:rsidRPr="005C6DD0" w:rsidRDefault="0026184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0,174</w:t>
            </w:r>
          </w:p>
        </w:tc>
      </w:tr>
      <w:tr w:rsidR="00A27B4A" w:rsidRPr="005C6DD0" w:rsidTr="005C6DD0">
        <w:tc>
          <w:tcPr>
            <w:tcW w:w="2340" w:type="dxa"/>
            <w:shd w:val="clear" w:color="auto" w:fill="auto"/>
          </w:tcPr>
          <w:p w:rsidR="00A27B4A" w:rsidRPr="005C6DD0" w:rsidRDefault="0026184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НДС 18%</w:t>
            </w:r>
          </w:p>
        </w:tc>
        <w:tc>
          <w:tcPr>
            <w:tcW w:w="3190" w:type="dxa"/>
            <w:shd w:val="clear" w:color="auto" w:fill="auto"/>
          </w:tcPr>
          <w:p w:rsidR="00A27B4A" w:rsidRPr="005C6DD0" w:rsidRDefault="0026184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741864,6</w:t>
            </w:r>
          </w:p>
        </w:tc>
        <w:tc>
          <w:tcPr>
            <w:tcW w:w="3191" w:type="dxa"/>
            <w:shd w:val="clear" w:color="auto" w:fill="auto"/>
          </w:tcPr>
          <w:p w:rsidR="00A27B4A" w:rsidRPr="005C6DD0" w:rsidRDefault="0026184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0,24</w:t>
            </w:r>
          </w:p>
        </w:tc>
      </w:tr>
      <w:tr w:rsidR="00A27B4A" w:rsidRPr="005C6DD0" w:rsidTr="005C6DD0">
        <w:tc>
          <w:tcPr>
            <w:tcW w:w="2340" w:type="dxa"/>
            <w:shd w:val="clear" w:color="auto" w:fill="auto"/>
          </w:tcPr>
          <w:p w:rsidR="00A27B4A" w:rsidRPr="005C6DD0" w:rsidRDefault="0026184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Отпускная цена</w:t>
            </w:r>
          </w:p>
        </w:tc>
        <w:tc>
          <w:tcPr>
            <w:tcW w:w="3190" w:type="dxa"/>
            <w:shd w:val="clear" w:color="auto" w:fill="auto"/>
          </w:tcPr>
          <w:p w:rsidR="00A27B4A" w:rsidRPr="005C6DD0" w:rsidRDefault="0026184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4 863 337</w:t>
            </w:r>
          </w:p>
        </w:tc>
        <w:tc>
          <w:tcPr>
            <w:tcW w:w="3191" w:type="dxa"/>
            <w:shd w:val="clear" w:color="auto" w:fill="auto"/>
          </w:tcPr>
          <w:p w:rsidR="00A27B4A" w:rsidRPr="005C6DD0" w:rsidRDefault="0026184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1,58</w:t>
            </w:r>
          </w:p>
        </w:tc>
      </w:tr>
    </w:tbl>
    <w:p w:rsidR="00455FA1" w:rsidRDefault="00455FA1" w:rsidP="0026184B">
      <w:pPr>
        <w:spacing w:line="360" w:lineRule="auto"/>
        <w:ind w:left="720"/>
        <w:jc w:val="both"/>
        <w:rPr>
          <w:sz w:val="28"/>
          <w:szCs w:val="28"/>
          <w:lang w:val="en-US"/>
        </w:rPr>
      </w:pPr>
    </w:p>
    <w:p w:rsidR="00A27B4A" w:rsidRPr="0026184B" w:rsidRDefault="0026184B" w:rsidP="0026184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</w:t>
      </w:r>
      <w:r>
        <w:rPr>
          <w:sz w:val="28"/>
          <w:szCs w:val="28"/>
          <w:vertAlign w:val="subscript"/>
        </w:rPr>
        <w:t xml:space="preserve"> на 1 изд.</w:t>
      </w:r>
      <w:r>
        <w:rPr>
          <w:sz w:val="28"/>
          <w:szCs w:val="28"/>
        </w:rPr>
        <w:t>=1,16</w:t>
      </w:r>
    </w:p>
    <w:p w:rsidR="00A27B4A" w:rsidRDefault="0026184B" w:rsidP="00A27B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Прибыль </w:t>
      </w:r>
      <w:r>
        <w:rPr>
          <w:sz w:val="28"/>
          <w:szCs w:val="28"/>
          <w:vertAlign w:val="subscript"/>
        </w:rPr>
        <w:t>всего</w:t>
      </w:r>
      <w:r>
        <w:rPr>
          <w:sz w:val="28"/>
          <w:szCs w:val="28"/>
        </w:rPr>
        <w:t xml:space="preserve"> =</w:t>
      </w:r>
      <w:r w:rsidR="00633C53" w:rsidRPr="00B72631">
        <w:rPr>
          <w:position w:val="-10"/>
          <w:sz w:val="28"/>
          <w:szCs w:val="28"/>
        </w:rPr>
        <w:object w:dxaOrig="2600" w:dyaOrig="320">
          <v:shape id="_x0000_i1144" type="#_x0000_t75" style="width:129.75pt;height:15.75pt" o:ole="">
            <v:imagedata r:id="rId244" o:title=""/>
          </v:shape>
          <o:OLEObject Type="Embed" ProgID="Equation.3" ShapeID="_x0000_i1144" DrawAspect="Content" ObjectID="_1478976491" r:id="rId245"/>
        </w:object>
      </w:r>
    </w:p>
    <w:p w:rsidR="00B72631" w:rsidRDefault="00B72631" w:rsidP="00A27B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Прибыль</w:t>
      </w:r>
      <w:r>
        <w:rPr>
          <w:sz w:val="28"/>
          <w:szCs w:val="28"/>
          <w:vertAlign w:val="subscript"/>
        </w:rPr>
        <w:t xml:space="preserve"> на 1 изд.</w:t>
      </w:r>
      <w:r>
        <w:rPr>
          <w:sz w:val="28"/>
          <w:szCs w:val="28"/>
        </w:rPr>
        <w:t xml:space="preserve"> =</w:t>
      </w:r>
      <w:r w:rsidR="00633C53" w:rsidRPr="00B72631">
        <w:rPr>
          <w:position w:val="-10"/>
          <w:sz w:val="28"/>
          <w:szCs w:val="28"/>
        </w:rPr>
        <w:object w:dxaOrig="2079" w:dyaOrig="320">
          <v:shape id="_x0000_i1145" type="#_x0000_t75" style="width:104.25pt;height:15.75pt" o:ole="">
            <v:imagedata r:id="rId246" o:title=""/>
          </v:shape>
          <o:OLEObject Type="Embed" ProgID="Equation.3" ShapeID="_x0000_i1145" DrawAspect="Content" ObjectID="_1478976492" r:id="rId247"/>
        </w:object>
      </w:r>
    </w:p>
    <w:p w:rsidR="006058D2" w:rsidRDefault="006058D2" w:rsidP="00A27B4A">
      <w:pPr>
        <w:spacing w:line="360" w:lineRule="auto"/>
        <w:ind w:firstLine="720"/>
        <w:jc w:val="both"/>
        <w:rPr>
          <w:sz w:val="28"/>
          <w:szCs w:val="28"/>
        </w:rPr>
      </w:pPr>
    </w:p>
    <w:p w:rsidR="00B72631" w:rsidRDefault="00633C53" w:rsidP="00A27B4A">
      <w:pPr>
        <w:spacing w:line="360" w:lineRule="auto"/>
        <w:ind w:firstLine="720"/>
        <w:jc w:val="both"/>
        <w:rPr>
          <w:sz w:val="28"/>
          <w:szCs w:val="28"/>
        </w:rPr>
      </w:pPr>
      <w:r w:rsidRPr="00B72631">
        <w:rPr>
          <w:position w:val="-12"/>
          <w:sz w:val="28"/>
          <w:szCs w:val="28"/>
        </w:rPr>
        <w:object w:dxaOrig="5400" w:dyaOrig="360">
          <v:shape id="_x0000_i1146" type="#_x0000_t75" style="width:270pt;height:18pt" o:ole="">
            <v:imagedata r:id="rId248" o:title=""/>
          </v:shape>
          <o:OLEObject Type="Embed" ProgID="Equation.3" ShapeID="_x0000_i1146" DrawAspect="Content" ObjectID="_1478976493" r:id="rId249"/>
        </w:object>
      </w:r>
      <w:r w:rsidR="0038748B">
        <w:rPr>
          <w:sz w:val="28"/>
          <w:szCs w:val="28"/>
        </w:rPr>
        <w:t xml:space="preserve"> </w:t>
      </w:r>
      <w:r w:rsidR="00B72631">
        <w:rPr>
          <w:sz w:val="28"/>
          <w:szCs w:val="28"/>
        </w:rPr>
        <w:t>(21)</w:t>
      </w:r>
    </w:p>
    <w:p w:rsidR="00B72631" w:rsidRDefault="00633C53" w:rsidP="00A27B4A">
      <w:pPr>
        <w:spacing w:line="360" w:lineRule="auto"/>
        <w:ind w:firstLine="720"/>
        <w:jc w:val="both"/>
        <w:rPr>
          <w:sz w:val="28"/>
          <w:szCs w:val="28"/>
        </w:rPr>
      </w:pPr>
      <w:r w:rsidRPr="00B72631">
        <w:rPr>
          <w:position w:val="-12"/>
          <w:sz w:val="28"/>
          <w:szCs w:val="28"/>
        </w:rPr>
        <w:object w:dxaOrig="2079" w:dyaOrig="360">
          <v:shape id="_x0000_i1147" type="#_x0000_t75" style="width:104.25pt;height:18pt" o:ole="">
            <v:imagedata r:id="rId250" o:title=""/>
          </v:shape>
          <o:OLEObject Type="Embed" ProgID="Equation.3" ShapeID="_x0000_i1147" DrawAspect="Content" ObjectID="_1478976494" r:id="rId251"/>
        </w:object>
      </w:r>
    </w:p>
    <w:p w:rsidR="00B72631" w:rsidRDefault="00633C53" w:rsidP="00A27B4A">
      <w:pPr>
        <w:spacing w:line="360" w:lineRule="auto"/>
        <w:ind w:firstLine="720"/>
        <w:jc w:val="both"/>
        <w:rPr>
          <w:sz w:val="28"/>
          <w:szCs w:val="28"/>
        </w:rPr>
      </w:pPr>
      <w:r w:rsidRPr="00B72631">
        <w:rPr>
          <w:position w:val="-12"/>
          <w:sz w:val="28"/>
          <w:szCs w:val="28"/>
        </w:rPr>
        <w:object w:dxaOrig="3760" w:dyaOrig="360">
          <v:shape id="_x0000_i1148" type="#_x0000_t75" style="width:188.25pt;height:18pt" o:ole="">
            <v:imagedata r:id="rId252" o:title=""/>
          </v:shape>
          <o:OLEObject Type="Embed" ProgID="Equation.3" ShapeID="_x0000_i1148" DrawAspect="Content" ObjectID="_1478976495" r:id="rId253"/>
        </w:object>
      </w:r>
    </w:p>
    <w:p w:rsidR="006058D2" w:rsidRDefault="006058D2" w:rsidP="00A27B4A">
      <w:pPr>
        <w:spacing w:line="360" w:lineRule="auto"/>
        <w:ind w:firstLine="720"/>
        <w:jc w:val="both"/>
        <w:rPr>
          <w:sz w:val="28"/>
          <w:szCs w:val="28"/>
        </w:rPr>
      </w:pPr>
    </w:p>
    <w:p w:rsidR="00B72631" w:rsidRDefault="00B72631" w:rsidP="00A27B4A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Отпускная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цена </w:t>
      </w:r>
      <w:r>
        <w:rPr>
          <w:sz w:val="28"/>
          <w:szCs w:val="28"/>
          <w:vertAlign w:val="subscript"/>
        </w:rPr>
        <w:t>на 1 изд.</w:t>
      </w:r>
      <w:r>
        <w:rPr>
          <w:sz w:val="28"/>
          <w:szCs w:val="28"/>
        </w:rPr>
        <w:t xml:space="preserve"> = Себестоимость</w:t>
      </w:r>
      <w:r>
        <w:rPr>
          <w:sz w:val="28"/>
          <w:szCs w:val="28"/>
          <w:vertAlign w:val="subscript"/>
        </w:rPr>
        <w:t xml:space="preserve"> на 1 изд</w:t>
      </w:r>
      <w:r>
        <w:rPr>
          <w:sz w:val="28"/>
          <w:szCs w:val="28"/>
        </w:rPr>
        <w:t>+ Прибыль</w:t>
      </w:r>
      <w:r>
        <w:rPr>
          <w:sz w:val="28"/>
          <w:szCs w:val="28"/>
          <w:vertAlign w:val="subscript"/>
        </w:rPr>
        <w:t xml:space="preserve"> на 1 изд</w:t>
      </w:r>
      <w:r>
        <w:rPr>
          <w:sz w:val="28"/>
          <w:szCs w:val="28"/>
        </w:rPr>
        <w:t>+ НДС</w:t>
      </w:r>
      <w:r>
        <w:rPr>
          <w:sz w:val="28"/>
          <w:szCs w:val="28"/>
          <w:vertAlign w:val="subscript"/>
        </w:rPr>
        <w:t xml:space="preserve"> на 1 изд</w:t>
      </w:r>
    </w:p>
    <w:p w:rsidR="00FA34BB" w:rsidRDefault="00FA34BB" w:rsidP="00A27B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Отпускная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цена</w:t>
      </w:r>
      <w:r>
        <w:rPr>
          <w:sz w:val="28"/>
          <w:szCs w:val="28"/>
          <w:vertAlign w:val="subscript"/>
        </w:rPr>
        <w:t xml:space="preserve"> на 1 изд</w:t>
      </w:r>
      <w:r>
        <w:rPr>
          <w:sz w:val="28"/>
          <w:szCs w:val="28"/>
        </w:rPr>
        <w:t xml:space="preserve"> = 1,16+0,174+0,24 = 1,58</w:t>
      </w:r>
    </w:p>
    <w:p w:rsidR="00FA34BB" w:rsidRDefault="00FA34BB" w:rsidP="00A27B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Принимаем отпускную цену – 1 руб. 58 коп.</w:t>
      </w:r>
    </w:p>
    <w:p w:rsidR="00FA34BB" w:rsidRPr="006058D2" w:rsidRDefault="00FA34BB" w:rsidP="00A27B4A">
      <w:pPr>
        <w:spacing w:line="360" w:lineRule="auto"/>
        <w:ind w:firstLine="720"/>
        <w:jc w:val="both"/>
        <w:rPr>
          <w:sz w:val="28"/>
          <w:szCs w:val="28"/>
        </w:rPr>
      </w:pPr>
      <w:r w:rsidRPr="006058D2">
        <w:rPr>
          <w:sz w:val="28"/>
          <w:szCs w:val="28"/>
        </w:rPr>
        <w:t>Дальше в расчетах</w:t>
      </w:r>
      <w:r w:rsidR="0038748B" w:rsidRPr="006058D2">
        <w:rPr>
          <w:sz w:val="28"/>
          <w:szCs w:val="28"/>
        </w:rPr>
        <w:t xml:space="preserve"> </w:t>
      </w:r>
      <w:r w:rsidRPr="006058D2">
        <w:rPr>
          <w:sz w:val="28"/>
          <w:szCs w:val="28"/>
        </w:rPr>
        <w:t>используется цена 1,58, поэтому все показатели (выручка, прибыль, НДС) увеличиваются.</w:t>
      </w:r>
    </w:p>
    <w:p w:rsidR="00FA34BB" w:rsidRDefault="00FA34BB" w:rsidP="00A27B4A">
      <w:pPr>
        <w:spacing w:line="360" w:lineRule="auto"/>
        <w:ind w:firstLine="720"/>
        <w:jc w:val="both"/>
        <w:rPr>
          <w:b/>
          <w:sz w:val="28"/>
          <w:szCs w:val="28"/>
          <w:u w:val="single"/>
          <w:lang w:val="en-US"/>
        </w:rPr>
      </w:pPr>
      <w:r w:rsidRPr="006058D2">
        <w:rPr>
          <w:sz w:val="28"/>
          <w:szCs w:val="28"/>
        </w:rPr>
        <w:t>Расчет</w:t>
      </w:r>
      <w:r w:rsidR="0038748B" w:rsidRPr="006058D2">
        <w:rPr>
          <w:sz w:val="28"/>
          <w:szCs w:val="28"/>
        </w:rPr>
        <w:t xml:space="preserve"> </w:t>
      </w:r>
      <w:r w:rsidRPr="006058D2">
        <w:rPr>
          <w:sz w:val="28"/>
          <w:szCs w:val="28"/>
        </w:rPr>
        <w:t>ведется в тыс. рублей</w:t>
      </w:r>
    </w:p>
    <w:p w:rsidR="00455FA1" w:rsidRPr="00455FA1" w:rsidRDefault="00455FA1" w:rsidP="00A27B4A">
      <w:pPr>
        <w:spacing w:line="360" w:lineRule="auto"/>
        <w:ind w:firstLine="720"/>
        <w:jc w:val="both"/>
        <w:rPr>
          <w:b/>
          <w:sz w:val="28"/>
          <w:szCs w:val="28"/>
          <w:u w:val="single"/>
          <w:lang w:val="en-US"/>
        </w:rPr>
      </w:pPr>
    </w:p>
    <w:p w:rsidR="00FA34BB" w:rsidRDefault="00FA34BB" w:rsidP="00FA34BB">
      <w:pPr>
        <w:numPr>
          <w:ilvl w:val="1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Расчет годовой выручки от реализации</w:t>
      </w:r>
    </w:p>
    <w:p w:rsidR="00455FA1" w:rsidRDefault="00455FA1" w:rsidP="00FA34B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A34BB" w:rsidRPr="00FA34BB" w:rsidRDefault="00FA34BB" w:rsidP="00FA34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Выручка =</w:t>
      </w:r>
      <w:r w:rsidR="00633C53" w:rsidRPr="00FA34BB">
        <w:rPr>
          <w:position w:val="-12"/>
          <w:sz w:val="28"/>
          <w:szCs w:val="28"/>
        </w:rPr>
        <w:object w:dxaOrig="1200" w:dyaOrig="360">
          <v:shape id="_x0000_i1149" type="#_x0000_t75" style="width:60pt;height:18pt" o:ole="">
            <v:imagedata r:id="rId254" o:title=""/>
          </v:shape>
          <o:OLEObject Type="Embed" ProgID="Equation.3" ShapeID="_x0000_i1149" DrawAspect="Content" ObjectID="_1478976496" r:id="rId255"/>
        </w:objec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(22)</w:t>
      </w:r>
    </w:p>
    <w:p w:rsidR="00FA34BB" w:rsidRPr="00FA34BB" w:rsidRDefault="00FA34BB" w:rsidP="00A27B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Выручка = </w:t>
      </w:r>
      <w:r w:rsidR="00633C53" w:rsidRPr="00FA34BB">
        <w:rPr>
          <w:position w:val="-10"/>
          <w:sz w:val="28"/>
          <w:szCs w:val="28"/>
        </w:rPr>
        <w:object w:dxaOrig="2000" w:dyaOrig="320">
          <v:shape id="_x0000_i1150" type="#_x0000_t75" style="width:99.75pt;height:15.75pt" o:ole="">
            <v:imagedata r:id="rId256" o:title=""/>
          </v:shape>
          <o:OLEObject Type="Embed" ProgID="Equation.3" ShapeID="_x0000_i1150" DrawAspect="Content" ObjectID="_1478976497" r:id="rId257"/>
        </w:object>
      </w:r>
    </w:p>
    <w:p w:rsidR="00B72631" w:rsidRDefault="00FA34BB" w:rsidP="00A27B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Выручка нетто (чистые продажи) = Выручка – НДС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(23)</w:t>
      </w:r>
    </w:p>
    <w:p w:rsidR="00A27B4A" w:rsidRDefault="004D115C" w:rsidP="00A27B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НДС =</w:t>
      </w:r>
      <w:r w:rsidR="00633C53" w:rsidRPr="004D115C">
        <w:rPr>
          <w:position w:val="-10"/>
          <w:sz w:val="28"/>
          <w:szCs w:val="28"/>
        </w:rPr>
        <w:object w:dxaOrig="2360" w:dyaOrig="320">
          <v:shape id="_x0000_i1151" type="#_x0000_t75" style="width:117.75pt;height:15.75pt" o:ole="">
            <v:imagedata r:id="rId258" o:title=""/>
          </v:shape>
          <o:OLEObject Type="Embed" ProgID="Equation.3" ShapeID="_x0000_i1151" DrawAspect="Content" ObjectID="_1478976498" r:id="rId259"/>
        </w:object>
      </w:r>
    </w:p>
    <w:p w:rsidR="004D115C" w:rsidRDefault="004D115C" w:rsidP="00A27B4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Чистые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продажи =</w:t>
      </w:r>
      <w:r w:rsidR="00633C53" w:rsidRPr="004D115C">
        <w:rPr>
          <w:position w:val="-10"/>
          <w:sz w:val="28"/>
          <w:szCs w:val="28"/>
        </w:rPr>
        <w:object w:dxaOrig="2340" w:dyaOrig="320">
          <v:shape id="_x0000_i1152" type="#_x0000_t75" style="width:117pt;height:15.75pt" o:ole="">
            <v:imagedata r:id="rId260" o:title=""/>
          </v:shape>
          <o:OLEObject Type="Embed" ProgID="Equation.3" ShapeID="_x0000_i1152" DrawAspect="Content" ObjectID="_1478976499" r:id="rId261"/>
        </w:object>
      </w:r>
    </w:p>
    <w:p w:rsidR="00455FA1" w:rsidRPr="00455FA1" w:rsidRDefault="00455FA1" w:rsidP="00A27B4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D115C" w:rsidRDefault="004D115C" w:rsidP="004D115C">
      <w:pPr>
        <w:numPr>
          <w:ilvl w:val="1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балансовой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прибыли</w:t>
      </w:r>
    </w:p>
    <w:p w:rsidR="00455FA1" w:rsidRDefault="00455FA1" w:rsidP="004D115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D115C" w:rsidRDefault="004D115C" w:rsidP="004D11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Прибыль – чистый доход, созданный в сфере материального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 в процессе предпринимательской деятельности.</w:t>
      </w:r>
    </w:p>
    <w:p w:rsidR="004D115C" w:rsidRDefault="004D115C" w:rsidP="004D11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Прибыль = Выручка – НДС – Себестоимость;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(24)</w:t>
      </w:r>
    </w:p>
    <w:p w:rsidR="006058D2" w:rsidRDefault="006058D2" w:rsidP="004D115C">
      <w:pPr>
        <w:spacing w:line="360" w:lineRule="auto"/>
        <w:ind w:firstLine="720"/>
        <w:jc w:val="both"/>
        <w:rPr>
          <w:sz w:val="28"/>
          <w:szCs w:val="28"/>
        </w:rPr>
      </w:pPr>
    </w:p>
    <w:p w:rsidR="004D115C" w:rsidRDefault="00633C53" w:rsidP="004D115C">
      <w:pPr>
        <w:spacing w:line="360" w:lineRule="auto"/>
        <w:ind w:firstLine="720"/>
        <w:jc w:val="both"/>
        <w:rPr>
          <w:sz w:val="28"/>
          <w:szCs w:val="28"/>
        </w:rPr>
      </w:pPr>
      <w:r w:rsidRPr="004D115C">
        <w:rPr>
          <w:position w:val="-10"/>
          <w:sz w:val="28"/>
          <w:szCs w:val="28"/>
        </w:rPr>
        <w:object w:dxaOrig="2780" w:dyaOrig="320">
          <v:shape id="_x0000_i1153" type="#_x0000_t75" style="width:138.75pt;height:15.75pt" o:ole="">
            <v:imagedata r:id="rId262" o:title=""/>
          </v:shape>
          <o:OLEObject Type="Embed" ProgID="Equation.3" ShapeID="_x0000_i1153" DrawAspect="Content" ObjectID="_1478976500" r:id="rId263"/>
        </w:object>
      </w:r>
      <w:r w:rsidR="0038748B">
        <w:rPr>
          <w:sz w:val="28"/>
          <w:szCs w:val="28"/>
        </w:rPr>
        <w:t xml:space="preserve"> </w:t>
      </w:r>
      <w:r w:rsidR="004D115C">
        <w:rPr>
          <w:sz w:val="28"/>
          <w:szCs w:val="28"/>
        </w:rPr>
        <w:t>(25)</w:t>
      </w:r>
    </w:p>
    <w:p w:rsidR="006058D2" w:rsidRDefault="006058D2" w:rsidP="004D115C">
      <w:pPr>
        <w:spacing w:line="360" w:lineRule="auto"/>
        <w:ind w:firstLine="720"/>
        <w:jc w:val="both"/>
        <w:rPr>
          <w:sz w:val="28"/>
          <w:szCs w:val="28"/>
        </w:rPr>
      </w:pPr>
    </w:p>
    <w:p w:rsidR="004D115C" w:rsidRDefault="004D115C" w:rsidP="004D11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НДС =741,8</w:t>
      </w:r>
    </w:p>
    <w:p w:rsidR="004D115C" w:rsidRDefault="004D115C" w:rsidP="004D115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Прибыль = 4863,3 – 741,8 – 3583,8 = 537,7</w:t>
      </w:r>
    </w:p>
    <w:p w:rsidR="00CC1411" w:rsidRPr="00CC1411" w:rsidRDefault="00CC1411" w:rsidP="004D115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D115C" w:rsidRDefault="004D115C" w:rsidP="004D115C">
      <w:pPr>
        <w:numPr>
          <w:ilvl w:val="1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чистой прибыли</w:t>
      </w:r>
    </w:p>
    <w:p w:rsidR="00CC1411" w:rsidRDefault="00CC1411" w:rsidP="004D115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D115C" w:rsidRDefault="004D115C" w:rsidP="004D115C">
      <w:pPr>
        <w:spacing w:line="360" w:lineRule="auto"/>
        <w:ind w:firstLine="720"/>
        <w:jc w:val="both"/>
        <w:rPr>
          <w:sz w:val="28"/>
          <w:szCs w:val="28"/>
        </w:rPr>
      </w:pPr>
      <w:r w:rsidRPr="004D115C">
        <w:rPr>
          <w:sz w:val="28"/>
          <w:szCs w:val="28"/>
        </w:rPr>
        <w:t>Чистая</w:t>
      </w:r>
      <w:r w:rsidR="0038748B">
        <w:rPr>
          <w:sz w:val="28"/>
          <w:szCs w:val="28"/>
        </w:rPr>
        <w:t xml:space="preserve"> </w:t>
      </w:r>
      <w:r w:rsidRPr="004D115C">
        <w:rPr>
          <w:sz w:val="28"/>
          <w:szCs w:val="28"/>
        </w:rPr>
        <w:t>прибыль</w:t>
      </w:r>
      <w:r>
        <w:rPr>
          <w:sz w:val="28"/>
          <w:szCs w:val="28"/>
        </w:rPr>
        <w:t>-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прибыль после уплаты налога на прибыль.</w:t>
      </w:r>
    </w:p>
    <w:p w:rsidR="004D115C" w:rsidRPr="004D115C" w:rsidRDefault="004D115C" w:rsidP="004D11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 (24%) =</w:t>
      </w:r>
      <w:r w:rsidR="00633C53" w:rsidRPr="004D115C">
        <w:rPr>
          <w:position w:val="-10"/>
          <w:sz w:val="28"/>
          <w:szCs w:val="28"/>
        </w:rPr>
        <w:object w:dxaOrig="2240" w:dyaOrig="320">
          <v:shape id="_x0000_i1154" type="#_x0000_t75" style="width:111.75pt;height:15.75pt" o:ole="">
            <v:imagedata r:id="rId264" o:title=""/>
          </v:shape>
          <o:OLEObject Type="Embed" ProgID="Equation.3" ShapeID="_x0000_i1154" DrawAspect="Content" ObjectID="_1478976501" r:id="rId265"/>
        </w:object>
      </w:r>
      <w:r w:rsidR="0038748B">
        <w:rPr>
          <w:sz w:val="28"/>
          <w:szCs w:val="28"/>
        </w:rPr>
        <w:t xml:space="preserve"> </w:t>
      </w:r>
      <w:r w:rsidR="00955EBE">
        <w:rPr>
          <w:sz w:val="28"/>
          <w:szCs w:val="28"/>
        </w:rPr>
        <w:t>(26)</w:t>
      </w:r>
    </w:p>
    <w:p w:rsidR="00A27B4A" w:rsidRPr="006058D2" w:rsidRDefault="00955EBE" w:rsidP="00A27B4A">
      <w:pPr>
        <w:spacing w:line="360" w:lineRule="auto"/>
        <w:ind w:firstLine="720"/>
        <w:jc w:val="both"/>
        <w:rPr>
          <w:sz w:val="28"/>
          <w:szCs w:val="28"/>
        </w:rPr>
      </w:pPr>
      <w:r w:rsidRPr="00955EBE">
        <w:rPr>
          <w:sz w:val="28"/>
          <w:szCs w:val="28"/>
        </w:rPr>
        <w:t>Чистая</w:t>
      </w:r>
      <w:r w:rsidR="0038748B">
        <w:rPr>
          <w:sz w:val="28"/>
          <w:szCs w:val="28"/>
        </w:rPr>
        <w:t xml:space="preserve"> </w:t>
      </w:r>
      <w:r w:rsidRPr="00955EBE">
        <w:rPr>
          <w:sz w:val="28"/>
          <w:szCs w:val="28"/>
        </w:rPr>
        <w:t>прибыль =</w:t>
      </w:r>
      <w:r w:rsidR="00633C53" w:rsidRPr="00955EBE">
        <w:rPr>
          <w:position w:val="-10"/>
          <w:sz w:val="28"/>
          <w:szCs w:val="28"/>
        </w:rPr>
        <w:object w:dxaOrig="2360" w:dyaOrig="320">
          <v:shape id="_x0000_i1155" type="#_x0000_t75" style="width:117.75pt;height:15.75pt" o:ole="">
            <v:imagedata r:id="rId266" o:title=""/>
          </v:shape>
          <o:OLEObject Type="Embed" ProgID="Equation.3" ShapeID="_x0000_i1155" DrawAspect="Content" ObjectID="_1478976502" r:id="rId267"/>
        </w:object>
      </w:r>
    </w:p>
    <w:p w:rsidR="00955EBE" w:rsidRPr="006058D2" w:rsidRDefault="006058D2" w:rsidP="006058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5EBE" w:rsidRPr="00955EBE">
        <w:rPr>
          <w:b/>
          <w:sz w:val="28"/>
          <w:szCs w:val="28"/>
        </w:rPr>
        <w:t>4.</w:t>
      </w:r>
      <w:r w:rsidR="00955EBE">
        <w:rPr>
          <w:b/>
          <w:sz w:val="28"/>
          <w:szCs w:val="28"/>
        </w:rPr>
        <w:t xml:space="preserve"> Анализ безубыточности</w:t>
      </w:r>
    </w:p>
    <w:p w:rsidR="00955EBE" w:rsidRDefault="00955EBE" w:rsidP="00955EBE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55EBE" w:rsidRDefault="00955EBE" w:rsidP="00955E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оценке эффективности инвестиционных проектов в условиях неопределенности и риска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часто приходится встречать и изучать три переменные величины: доходы от реализации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продукции, производственные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издержки и инвестиции. Точка безубыточности – это найденная алгебраическим или графическим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точка, при которой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доходы от реализации равны издержкам на ее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производство. Цель ее нахождения и анализа – определение точки равновесия, в которой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 от продаж продукции равны издержкам на ее производство.</w:t>
      </w:r>
    </w:p>
    <w:p w:rsidR="00955EBE" w:rsidRDefault="00955EBE" w:rsidP="00955E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расчета</w:t>
      </w:r>
      <w:r w:rsidR="0038748B">
        <w:rPr>
          <w:sz w:val="28"/>
          <w:szCs w:val="28"/>
        </w:rPr>
        <w:t xml:space="preserve"> </w:t>
      </w:r>
      <w:r w:rsidR="006058D2">
        <w:rPr>
          <w:sz w:val="28"/>
          <w:szCs w:val="28"/>
        </w:rPr>
        <w:t>точки</w:t>
      </w:r>
      <w:r>
        <w:rPr>
          <w:sz w:val="28"/>
          <w:szCs w:val="28"/>
        </w:rPr>
        <w:t xml:space="preserve"> безубыточности используются значения переменных и постоянных затрат.</w:t>
      </w:r>
    </w:p>
    <w:p w:rsidR="00955EBE" w:rsidRDefault="00955EBE" w:rsidP="00955E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Переменные затраты – затраты, которые находятся в прямой зависимости от объема производства. К переменным затратам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 затраты на сырье и материалы, на основную заработную плату рабочим.</w:t>
      </w:r>
    </w:p>
    <w:p w:rsidR="00955EBE" w:rsidRPr="006058D2" w:rsidRDefault="00955EBE" w:rsidP="00955E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затраты – затраты, которые не меняются или меняются незначительно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при изменении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производства, к таким затратам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относятся: арендная плата, затраты на коммунальные услуги, затраты на заработную плату управленческого персонала.</w:t>
      </w:r>
    </w:p>
    <w:p w:rsidR="00CC1411" w:rsidRPr="006058D2" w:rsidRDefault="00CC1411" w:rsidP="00955EBE">
      <w:pPr>
        <w:spacing w:line="360" w:lineRule="auto"/>
        <w:ind w:firstLine="720"/>
        <w:jc w:val="both"/>
        <w:rPr>
          <w:sz w:val="28"/>
          <w:szCs w:val="28"/>
        </w:rPr>
      </w:pPr>
    </w:p>
    <w:p w:rsidR="00955EBE" w:rsidRDefault="009B6337" w:rsidP="009B6337">
      <w:pPr>
        <w:numPr>
          <w:ilvl w:val="1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9B6337">
        <w:rPr>
          <w:b/>
          <w:sz w:val="28"/>
          <w:szCs w:val="28"/>
        </w:rPr>
        <w:t>Определение</w:t>
      </w:r>
      <w:r w:rsidR="0038748B">
        <w:rPr>
          <w:b/>
          <w:sz w:val="28"/>
          <w:szCs w:val="28"/>
        </w:rPr>
        <w:t xml:space="preserve"> </w:t>
      </w:r>
      <w:r w:rsidRPr="009B6337">
        <w:rPr>
          <w:b/>
          <w:sz w:val="28"/>
          <w:szCs w:val="28"/>
        </w:rPr>
        <w:t>условно постоянных затрат (расчет в рублях)</w:t>
      </w:r>
    </w:p>
    <w:p w:rsidR="00CC1411" w:rsidRPr="006058D2" w:rsidRDefault="00CC1411" w:rsidP="009B633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9B6337" w:rsidRDefault="00633C53" w:rsidP="009B6337">
      <w:pPr>
        <w:spacing w:line="360" w:lineRule="auto"/>
        <w:ind w:firstLine="720"/>
        <w:jc w:val="both"/>
        <w:rPr>
          <w:sz w:val="28"/>
          <w:szCs w:val="28"/>
        </w:rPr>
      </w:pPr>
      <w:r w:rsidRPr="009B6337">
        <w:rPr>
          <w:b/>
          <w:position w:val="-14"/>
          <w:sz w:val="28"/>
          <w:szCs w:val="28"/>
        </w:rPr>
        <w:object w:dxaOrig="5660" w:dyaOrig="380">
          <v:shape id="_x0000_i1156" type="#_x0000_t75" style="width:282.75pt;height:18.75pt" o:ole="">
            <v:imagedata r:id="rId268" o:title=""/>
          </v:shape>
          <o:OLEObject Type="Embed" ProgID="Equation.3" ShapeID="_x0000_i1156" DrawAspect="Content" ObjectID="_1478976503" r:id="rId269"/>
        </w:object>
      </w:r>
      <w:r w:rsidR="009B6337">
        <w:rPr>
          <w:sz w:val="28"/>
          <w:szCs w:val="28"/>
        </w:rPr>
        <w:t>;</w:t>
      </w:r>
      <w:r w:rsidR="0038748B">
        <w:rPr>
          <w:sz w:val="28"/>
          <w:szCs w:val="28"/>
        </w:rPr>
        <w:t xml:space="preserve"> </w:t>
      </w:r>
      <w:r w:rsidR="009B6337">
        <w:rPr>
          <w:sz w:val="28"/>
          <w:szCs w:val="28"/>
        </w:rPr>
        <w:t>(27)</w:t>
      </w:r>
    </w:p>
    <w:p w:rsidR="009B6337" w:rsidRDefault="00633C53" w:rsidP="009B6337">
      <w:pPr>
        <w:spacing w:line="360" w:lineRule="auto"/>
        <w:ind w:firstLine="720"/>
        <w:jc w:val="both"/>
        <w:rPr>
          <w:sz w:val="28"/>
          <w:szCs w:val="28"/>
        </w:rPr>
      </w:pPr>
      <w:r w:rsidRPr="009B6337">
        <w:rPr>
          <w:position w:val="-10"/>
          <w:sz w:val="28"/>
          <w:szCs w:val="28"/>
        </w:rPr>
        <w:object w:dxaOrig="7280" w:dyaOrig="320">
          <v:shape id="_x0000_i1157" type="#_x0000_t75" style="width:363.75pt;height:15.75pt" o:ole="">
            <v:imagedata r:id="rId270" o:title=""/>
          </v:shape>
          <o:OLEObject Type="Embed" ProgID="Equation.3" ShapeID="_x0000_i1157" DrawAspect="Content" ObjectID="_1478976504" r:id="rId271"/>
        </w:object>
      </w:r>
    </w:p>
    <w:p w:rsidR="00CC1411" w:rsidRDefault="00CC1411" w:rsidP="009B6337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9B6337" w:rsidRDefault="00AC4B5B" w:rsidP="009B633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 Определение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условно переменных затрат</w:t>
      </w:r>
    </w:p>
    <w:p w:rsidR="00CC1411" w:rsidRPr="006058D2" w:rsidRDefault="00CC1411" w:rsidP="009B6337">
      <w:pPr>
        <w:spacing w:line="360" w:lineRule="auto"/>
        <w:ind w:firstLine="720"/>
        <w:jc w:val="both"/>
        <w:rPr>
          <w:sz w:val="28"/>
          <w:szCs w:val="28"/>
        </w:rPr>
      </w:pPr>
    </w:p>
    <w:p w:rsidR="00AC4B5B" w:rsidRPr="00AC4B5B" w:rsidRDefault="00AC4B5B" w:rsidP="009B63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TVC</w:t>
      </w:r>
      <w:r>
        <w:rPr>
          <w:sz w:val="28"/>
          <w:szCs w:val="28"/>
        </w:rPr>
        <w:t xml:space="preserve"> = Себестоимость – </w:t>
      </w:r>
      <w:r>
        <w:rPr>
          <w:sz w:val="28"/>
          <w:szCs w:val="28"/>
          <w:lang w:val="en-US"/>
        </w:rPr>
        <w:t>TFC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(28)</w:t>
      </w:r>
    </w:p>
    <w:p w:rsidR="004F6FF3" w:rsidRDefault="00AC4B5B" w:rsidP="004F6F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TVC</w:t>
      </w:r>
      <w:r w:rsidRPr="00AC4B5B">
        <w:rPr>
          <w:sz w:val="28"/>
          <w:szCs w:val="28"/>
        </w:rPr>
        <w:t xml:space="preserve"> =3583887 – 324305</w:t>
      </w:r>
      <w:r>
        <w:rPr>
          <w:sz w:val="28"/>
          <w:szCs w:val="28"/>
        </w:rPr>
        <w:t>,5 = 3 259 580,5 руб.</w:t>
      </w:r>
    </w:p>
    <w:p w:rsidR="00AC4B5B" w:rsidRDefault="006058D2" w:rsidP="006058D2">
      <w:pPr>
        <w:numPr>
          <w:ilvl w:val="1"/>
          <w:numId w:val="1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C4B5B">
        <w:rPr>
          <w:b/>
          <w:sz w:val="28"/>
          <w:szCs w:val="28"/>
        </w:rPr>
        <w:t>Определение</w:t>
      </w:r>
      <w:r w:rsidR="0038748B">
        <w:rPr>
          <w:b/>
          <w:sz w:val="28"/>
          <w:szCs w:val="28"/>
        </w:rPr>
        <w:t xml:space="preserve"> </w:t>
      </w:r>
      <w:r w:rsidR="00AC4B5B">
        <w:rPr>
          <w:b/>
          <w:sz w:val="28"/>
          <w:szCs w:val="28"/>
        </w:rPr>
        <w:t>критического</w:t>
      </w:r>
      <w:r w:rsidR="0038748B">
        <w:rPr>
          <w:b/>
          <w:sz w:val="28"/>
          <w:szCs w:val="28"/>
        </w:rPr>
        <w:t xml:space="preserve"> </w:t>
      </w:r>
      <w:r w:rsidR="00AC4B5B">
        <w:rPr>
          <w:b/>
          <w:sz w:val="28"/>
          <w:szCs w:val="28"/>
        </w:rPr>
        <w:t>объема продаж</w:t>
      </w:r>
      <w:r w:rsidR="0038748B">
        <w:rPr>
          <w:b/>
          <w:sz w:val="28"/>
          <w:szCs w:val="28"/>
        </w:rPr>
        <w:t xml:space="preserve"> </w:t>
      </w:r>
      <w:r w:rsidR="00AC4B5B">
        <w:rPr>
          <w:b/>
          <w:sz w:val="28"/>
          <w:szCs w:val="28"/>
        </w:rPr>
        <w:t>в штуках и рублях</w:t>
      </w:r>
    </w:p>
    <w:p w:rsidR="00CC1411" w:rsidRPr="006058D2" w:rsidRDefault="00CC1411" w:rsidP="00AC4B5B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AC4B5B" w:rsidRDefault="00633C53" w:rsidP="00AC4B5B">
      <w:pPr>
        <w:spacing w:line="360" w:lineRule="auto"/>
        <w:ind w:left="720"/>
        <w:jc w:val="both"/>
        <w:rPr>
          <w:sz w:val="28"/>
          <w:szCs w:val="28"/>
        </w:rPr>
      </w:pPr>
      <w:r w:rsidRPr="00AC4B5B">
        <w:rPr>
          <w:b/>
          <w:position w:val="-10"/>
          <w:sz w:val="28"/>
          <w:szCs w:val="28"/>
        </w:rPr>
        <w:object w:dxaOrig="2580" w:dyaOrig="340">
          <v:shape id="_x0000_i1158" type="#_x0000_t75" style="width:129pt;height:17.25pt" o:ole="">
            <v:imagedata r:id="rId272" o:title=""/>
          </v:shape>
          <o:OLEObject Type="Embed" ProgID="Equation.3" ShapeID="_x0000_i1158" DrawAspect="Content" ObjectID="_1478976505" r:id="rId273"/>
        </w:object>
      </w:r>
      <w:r w:rsidR="0038748B">
        <w:rPr>
          <w:b/>
          <w:sz w:val="28"/>
          <w:szCs w:val="28"/>
        </w:rPr>
        <w:t xml:space="preserve"> </w:t>
      </w:r>
      <w:r w:rsidR="00AC4B5B">
        <w:rPr>
          <w:sz w:val="28"/>
          <w:szCs w:val="28"/>
        </w:rPr>
        <w:t>(29)</w:t>
      </w:r>
    </w:p>
    <w:p w:rsidR="00AC4B5B" w:rsidRDefault="00633C53" w:rsidP="00AC4B5B">
      <w:pPr>
        <w:spacing w:line="360" w:lineRule="auto"/>
        <w:ind w:left="720"/>
        <w:jc w:val="both"/>
        <w:rPr>
          <w:sz w:val="28"/>
          <w:szCs w:val="28"/>
        </w:rPr>
      </w:pPr>
      <w:r w:rsidRPr="00AC4B5B">
        <w:rPr>
          <w:position w:val="-12"/>
          <w:sz w:val="28"/>
          <w:szCs w:val="28"/>
        </w:rPr>
        <w:object w:dxaOrig="1800" w:dyaOrig="360">
          <v:shape id="_x0000_i1159" type="#_x0000_t75" style="width:90pt;height:18pt" o:ole="">
            <v:imagedata r:id="rId274" o:title=""/>
          </v:shape>
          <o:OLEObject Type="Embed" ProgID="Equation.3" ShapeID="_x0000_i1159" DrawAspect="Content" ObjectID="_1478976506" r:id="rId275"/>
        </w:object>
      </w:r>
      <w:r w:rsidR="0038748B">
        <w:rPr>
          <w:sz w:val="28"/>
          <w:szCs w:val="28"/>
        </w:rPr>
        <w:t xml:space="preserve"> </w:t>
      </w:r>
      <w:r w:rsidR="00AC4B5B">
        <w:rPr>
          <w:sz w:val="28"/>
          <w:szCs w:val="28"/>
        </w:rPr>
        <w:t>(30)</w:t>
      </w:r>
    </w:p>
    <w:p w:rsidR="006058D2" w:rsidRDefault="006058D2" w:rsidP="00AC4B5B">
      <w:pPr>
        <w:spacing w:line="360" w:lineRule="auto"/>
        <w:ind w:left="720"/>
        <w:jc w:val="both"/>
        <w:rPr>
          <w:sz w:val="28"/>
          <w:szCs w:val="28"/>
        </w:rPr>
      </w:pPr>
    </w:p>
    <w:p w:rsidR="00AC4B5B" w:rsidRDefault="00AC4B5B" w:rsidP="00AC4B5B">
      <w:pPr>
        <w:spacing w:line="360" w:lineRule="auto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P</w:t>
      </w:r>
      <w:r>
        <w:rPr>
          <w:sz w:val="28"/>
          <w:szCs w:val="28"/>
          <w:u w:val="single"/>
        </w:rPr>
        <w:t xml:space="preserve"> (цена) берется без НДС:</w:t>
      </w:r>
    </w:p>
    <w:p w:rsidR="00AC4B5B" w:rsidRDefault="00AC4B5B" w:rsidP="00AC4B5B">
      <w:pPr>
        <w:spacing w:line="360" w:lineRule="auto"/>
        <w:ind w:left="720"/>
        <w:jc w:val="both"/>
        <w:rPr>
          <w:sz w:val="28"/>
          <w:szCs w:val="28"/>
        </w:rPr>
      </w:pPr>
      <w:r w:rsidRPr="00AC4B5B">
        <w:rPr>
          <w:sz w:val="28"/>
          <w:szCs w:val="28"/>
        </w:rPr>
        <w:t>НДС</w:t>
      </w:r>
      <w:r>
        <w:rPr>
          <w:sz w:val="28"/>
          <w:szCs w:val="28"/>
        </w:rPr>
        <w:t xml:space="preserve"> =</w:t>
      </w:r>
      <w:r w:rsidR="00633C53" w:rsidRPr="00AC4B5B">
        <w:rPr>
          <w:position w:val="-10"/>
          <w:sz w:val="28"/>
          <w:szCs w:val="28"/>
        </w:rPr>
        <w:object w:dxaOrig="2140" w:dyaOrig="340">
          <v:shape id="_x0000_i1160" type="#_x0000_t75" style="width:107.25pt;height:17.25pt" o:ole="">
            <v:imagedata r:id="rId276" o:title=""/>
          </v:shape>
          <o:OLEObject Type="Embed" ProgID="Equation.3" ShapeID="_x0000_i1160" DrawAspect="Content" ObjectID="_1478976507" r:id="rId277"/>
        </w:object>
      </w:r>
      <w:r>
        <w:rPr>
          <w:sz w:val="28"/>
          <w:szCs w:val="28"/>
        </w:rPr>
        <w:t xml:space="preserve"> руб.</w:t>
      </w:r>
    </w:p>
    <w:p w:rsidR="006058D2" w:rsidRDefault="006058D2" w:rsidP="00AC4B5B">
      <w:pPr>
        <w:spacing w:line="360" w:lineRule="auto"/>
        <w:ind w:left="720"/>
        <w:jc w:val="both"/>
        <w:rPr>
          <w:sz w:val="28"/>
          <w:szCs w:val="28"/>
        </w:rPr>
      </w:pPr>
    </w:p>
    <w:p w:rsidR="00AC4B5B" w:rsidRDefault="00633C53" w:rsidP="00AC4B5B">
      <w:pPr>
        <w:spacing w:line="360" w:lineRule="auto"/>
        <w:ind w:left="720"/>
        <w:jc w:val="both"/>
        <w:rPr>
          <w:sz w:val="28"/>
          <w:szCs w:val="28"/>
        </w:rPr>
      </w:pPr>
      <w:r w:rsidRPr="00AC4B5B">
        <w:rPr>
          <w:position w:val="-10"/>
          <w:sz w:val="28"/>
          <w:szCs w:val="28"/>
        </w:rPr>
        <w:object w:dxaOrig="2120" w:dyaOrig="320">
          <v:shape id="_x0000_i1161" type="#_x0000_t75" style="width:105.75pt;height:15.75pt" o:ole="">
            <v:imagedata r:id="rId278" o:title=""/>
          </v:shape>
          <o:OLEObject Type="Embed" ProgID="Equation.3" ShapeID="_x0000_i1161" DrawAspect="Content" ObjectID="_1478976508" r:id="rId279"/>
        </w:object>
      </w:r>
      <w:r w:rsidR="00AC4B5B">
        <w:rPr>
          <w:sz w:val="28"/>
          <w:szCs w:val="28"/>
        </w:rPr>
        <w:t xml:space="preserve"> руб.</w:t>
      </w:r>
    </w:p>
    <w:p w:rsidR="00AC4B5B" w:rsidRDefault="00633C53" w:rsidP="00AC4B5B">
      <w:pPr>
        <w:spacing w:line="360" w:lineRule="auto"/>
        <w:ind w:left="720"/>
        <w:jc w:val="both"/>
        <w:rPr>
          <w:sz w:val="28"/>
          <w:szCs w:val="28"/>
        </w:rPr>
      </w:pPr>
      <w:r w:rsidRPr="00AC4B5B">
        <w:rPr>
          <w:position w:val="-10"/>
          <w:sz w:val="28"/>
          <w:szCs w:val="28"/>
        </w:rPr>
        <w:object w:dxaOrig="3420" w:dyaOrig="320">
          <v:shape id="_x0000_i1162" type="#_x0000_t75" style="width:171pt;height:15.75pt" o:ole="">
            <v:imagedata r:id="rId280" o:title=""/>
          </v:shape>
          <o:OLEObject Type="Embed" ProgID="Equation.3" ShapeID="_x0000_i1162" DrawAspect="Content" ObjectID="_1478976509" r:id="rId281"/>
        </w:object>
      </w:r>
    </w:p>
    <w:p w:rsidR="00AC4B5B" w:rsidRDefault="00633C53" w:rsidP="00AC4B5B">
      <w:pPr>
        <w:spacing w:line="360" w:lineRule="auto"/>
        <w:ind w:left="720"/>
        <w:jc w:val="both"/>
        <w:rPr>
          <w:sz w:val="28"/>
          <w:szCs w:val="28"/>
        </w:rPr>
      </w:pPr>
      <w:r w:rsidRPr="006B50B9">
        <w:rPr>
          <w:position w:val="-10"/>
          <w:sz w:val="28"/>
          <w:szCs w:val="28"/>
        </w:rPr>
        <w:object w:dxaOrig="4160" w:dyaOrig="340">
          <v:shape id="_x0000_i1163" type="#_x0000_t75" style="width:207.75pt;height:17.25pt" o:ole="">
            <v:imagedata r:id="rId282" o:title=""/>
          </v:shape>
          <o:OLEObject Type="Embed" ProgID="Equation.3" ShapeID="_x0000_i1163" DrawAspect="Content" ObjectID="_1478976510" r:id="rId283"/>
        </w:object>
      </w:r>
      <w:r w:rsidR="006B50B9">
        <w:rPr>
          <w:sz w:val="28"/>
          <w:szCs w:val="28"/>
        </w:rPr>
        <w:t>шт.;</w:t>
      </w:r>
    </w:p>
    <w:p w:rsidR="006B50B9" w:rsidRDefault="00633C53" w:rsidP="00AC4B5B">
      <w:pPr>
        <w:spacing w:line="360" w:lineRule="auto"/>
        <w:ind w:left="720"/>
        <w:jc w:val="both"/>
        <w:rPr>
          <w:sz w:val="28"/>
          <w:szCs w:val="28"/>
        </w:rPr>
      </w:pPr>
      <w:r w:rsidRPr="006B50B9">
        <w:rPr>
          <w:position w:val="-14"/>
          <w:sz w:val="28"/>
          <w:szCs w:val="28"/>
        </w:rPr>
        <w:object w:dxaOrig="2000" w:dyaOrig="380">
          <v:shape id="_x0000_i1164" type="#_x0000_t75" style="width:99.75pt;height:18.75pt" o:ole="">
            <v:imagedata r:id="rId284" o:title=""/>
          </v:shape>
          <o:OLEObject Type="Embed" ProgID="Equation.3" ShapeID="_x0000_i1164" DrawAspect="Content" ObjectID="_1478976511" r:id="rId285"/>
        </w:object>
      </w:r>
      <w:r w:rsidR="0038748B">
        <w:rPr>
          <w:sz w:val="28"/>
          <w:szCs w:val="28"/>
        </w:rPr>
        <w:t xml:space="preserve"> </w:t>
      </w:r>
      <w:r w:rsidR="006B50B9">
        <w:rPr>
          <w:sz w:val="28"/>
          <w:szCs w:val="28"/>
        </w:rPr>
        <w:t>(31)</w:t>
      </w:r>
    </w:p>
    <w:p w:rsidR="006B50B9" w:rsidRDefault="00633C53" w:rsidP="006B50B9">
      <w:pPr>
        <w:spacing w:line="360" w:lineRule="auto"/>
        <w:ind w:firstLine="709"/>
        <w:rPr>
          <w:sz w:val="28"/>
          <w:szCs w:val="28"/>
        </w:rPr>
      </w:pPr>
      <w:r w:rsidRPr="006B50B9">
        <w:rPr>
          <w:position w:val="-14"/>
          <w:sz w:val="28"/>
          <w:szCs w:val="28"/>
        </w:rPr>
        <w:object w:dxaOrig="3460" w:dyaOrig="380">
          <v:shape id="_x0000_i1165" type="#_x0000_t75" style="width:173.25pt;height:18.75pt" o:ole="">
            <v:imagedata r:id="rId286" o:title=""/>
          </v:shape>
          <o:OLEObject Type="Embed" ProgID="Equation.3" ShapeID="_x0000_i1165" DrawAspect="Content" ObjectID="_1478976512" r:id="rId287"/>
        </w:object>
      </w:r>
      <w:r w:rsidR="0038748B">
        <w:rPr>
          <w:sz w:val="28"/>
          <w:szCs w:val="28"/>
        </w:rPr>
        <w:t xml:space="preserve"> </w:t>
      </w:r>
      <w:r w:rsidR="006B50B9">
        <w:rPr>
          <w:sz w:val="28"/>
          <w:szCs w:val="28"/>
        </w:rPr>
        <w:t>руб.</w:t>
      </w:r>
    </w:p>
    <w:p w:rsidR="006058D2" w:rsidRDefault="006058D2" w:rsidP="006B50B9">
      <w:pPr>
        <w:spacing w:line="360" w:lineRule="auto"/>
        <w:ind w:firstLine="709"/>
        <w:rPr>
          <w:sz w:val="28"/>
          <w:szCs w:val="28"/>
        </w:rPr>
      </w:pPr>
    </w:p>
    <w:p w:rsidR="006B50B9" w:rsidRDefault="006B50B9" w:rsidP="006F77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Таким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образом, при объеме производства </w:t>
      </w:r>
      <w:r w:rsidR="006F774B" w:rsidRPr="006F774B">
        <w:rPr>
          <w:b/>
          <w:sz w:val="28"/>
          <w:szCs w:val="28"/>
        </w:rPr>
        <w:t>1158234</w:t>
      </w:r>
      <w:r w:rsidR="006F774B">
        <w:rPr>
          <w:sz w:val="28"/>
          <w:szCs w:val="28"/>
        </w:rPr>
        <w:t xml:space="preserve"> тыс. шт. изделий, предприятие начнет получать прибыль. Показатель</w:t>
      </w:r>
      <w:r w:rsidR="0038748B">
        <w:rPr>
          <w:sz w:val="28"/>
          <w:szCs w:val="28"/>
        </w:rPr>
        <w:t xml:space="preserve"> </w:t>
      </w:r>
      <w:r w:rsidR="006F774B">
        <w:rPr>
          <w:sz w:val="28"/>
          <w:szCs w:val="28"/>
        </w:rPr>
        <w:t>безубыточности</w:t>
      </w:r>
      <w:r w:rsidR="0038748B">
        <w:rPr>
          <w:sz w:val="28"/>
          <w:szCs w:val="28"/>
        </w:rPr>
        <w:t xml:space="preserve"> </w:t>
      </w:r>
      <w:r w:rsidR="006F774B">
        <w:rPr>
          <w:sz w:val="28"/>
          <w:szCs w:val="28"/>
        </w:rPr>
        <w:t xml:space="preserve">по выручке – </w:t>
      </w:r>
      <w:r w:rsidR="006F774B" w:rsidRPr="006F774B">
        <w:rPr>
          <w:b/>
          <w:sz w:val="28"/>
          <w:szCs w:val="28"/>
        </w:rPr>
        <w:t>1552034</w:t>
      </w:r>
      <w:r w:rsidR="006F774B">
        <w:rPr>
          <w:sz w:val="28"/>
          <w:szCs w:val="28"/>
        </w:rPr>
        <w:t xml:space="preserve"> тыс. руб.</w:t>
      </w:r>
    </w:p>
    <w:p w:rsidR="00CC1411" w:rsidRPr="00CC1411" w:rsidRDefault="00CC1411" w:rsidP="006F77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774B" w:rsidRDefault="006F774B" w:rsidP="006F774B">
      <w:pPr>
        <w:numPr>
          <w:ilvl w:val="1"/>
          <w:numId w:val="1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Кромка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безопасности</w:t>
      </w:r>
    </w:p>
    <w:p w:rsidR="00CC1411" w:rsidRDefault="00CC1411" w:rsidP="006F774B">
      <w:pPr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6F774B" w:rsidRDefault="00633C53" w:rsidP="006F774B">
      <w:pPr>
        <w:spacing w:line="360" w:lineRule="auto"/>
        <w:ind w:left="709"/>
        <w:jc w:val="both"/>
        <w:rPr>
          <w:sz w:val="28"/>
          <w:szCs w:val="28"/>
        </w:rPr>
      </w:pPr>
      <w:r w:rsidRPr="006F774B">
        <w:rPr>
          <w:position w:val="-12"/>
          <w:sz w:val="28"/>
          <w:szCs w:val="28"/>
        </w:rPr>
        <w:object w:dxaOrig="3519" w:dyaOrig="360">
          <v:shape id="_x0000_i1166" type="#_x0000_t75" style="width:176.25pt;height:18pt" o:ole="">
            <v:imagedata r:id="rId288" o:title=""/>
          </v:shape>
          <o:OLEObject Type="Embed" ProgID="Equation.3" ShapeID="_x0000_i1166" DrawAspect="Content" ObjectID="_1478976513" r:id="rId289"/>
        </w:object>
      </w:r>
      <w:r w:rsidR="006F774B">
        <w:rPr>
          <w:sz w:val="28"/>
          <w:szCs w:val="28"/>
        </w:rPr>
        <w:t>;</w:t>
      </w:r>
      <w:r w:rsidR="0038748B">
        <w:rPr>
          <w:sz w:val="28"/>
          <w:szCs w:val="28"/>
        </w:rPr>
        <w:t xml:space="preserve"> </w:t>
      </w:r>
      <w:r w:rsidR="006F774B">
        <w:rPr>
          <w:sz w:val="28"/>
          <w:szCs w:val="28"/>
        </w:rPr>
        <w:t>(32)</w:t>
      </w:r>
    </w:p>
    <w:p w:rsidR="006F774B" w:rsidRDefault="00633C53" w:rsidP="006F774B">
      <w:pPr>
        <w:spacing w:line="360" w:lineRule="auto"/>
        <w:ind w:firstLine="709"/>
        <w:rPr>
          <w:sz w:val="28"/>
          <w:szCs w:val="28"/>
        </w:rPr>
      </w:pPr>
      <w:r w:rsidRPr="006F774B">
        <w:rPr>
          <w:position w:val="-6"/>
          <w:sz w:val="28"/>
          <w:szCs w:val="28"/>
        </w:rPr>
        <w:object w:dxaOrig="840" w:dyaOrig="279">
          <v:shape id="_x0000_i1167" type="#_x0000_t75" style="width:42pt;height:14.25pt" o:ole="">
            <v:imagedata r:id="rId290" o:title=""/>
          </v:shape>
          <o:OLEObject Type="Embed" ProgID="Equation.3" ShapeID="_x0000_i1167" DrawAspect="Content" ObjectID="_1478976514" r:id="rId291"/>
        </w:object>
      </w:r>
      <w:r w:rsidR="006F774B">
        <w:rPr>
          <w:sz w:val="28"/>
          <w:szCs w:val="28"/>
        </w:rPr>
        <w:t>%</w:t>
      </w:r>
    </w:p>
    <w:p w:rsidR="006F774B" w:rsidRPr="006058D2" w:rsidRDefault="006F774B" w:rsidP="006F774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снижении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 более чем на 83% предприятие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начнет нести убытки, значит, запас прочности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 высокий.</w:t>
      </w:r>
    </w:p>
    <w:p w:rsidR="006F774B" w:rsidRPr="006058D2" w:rsidRDefault="006058D2" w:rsidP="006058D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058D2">
        <w:rPr>
          <w:b/>
          <w:sz w:val="28"/>
          <w:szCs w:val="28"/>
        </w:rPr>
        <w:t>4.5</w:t>
      </w:r>
      <w:r w:rsidR="0038748B">
        <w:rPr>
          <w:b/>
          <w:sz w:val="28"/>
          <w:szCs w:val="28"/>
        </w:rPr>
        <w:t xml:space="preserve"> </w:t>
      </w:r>
      <w:r w:rsidR="00E94025">
        <w:rPr>
          <w:b/>
          <w:sz w:val="28"/>
          <w:szCs w:val="28"/>
        </w:rPr>
        <w:t>Расчет</w:t>
      </w:r>
      <w:r w:rsidR="0038748B">
        <w:rPr>
          <w:b/>
          <w:sz w:val="28"/>
          <w:szCs w:val="28"/>
        </w:rPr>
        <w:t xml:space="preserve"> </w:t>
      </w:r>
      <w:r w:rsidR="00E94025">
        <w:rPr>
          <w:b/>
          <w:sz w:val="28"/>
          <w:szCs w:val="28"/>
        </w:rPr>
        <w:t>степени покрытия</w:t>
      </w:r>
      <w:r w:rsidR="0038748B">
        <w:rPr>
          <w:b/>
          <w:sz w:val="28"/>
          <w:szCs w:val="28"/>
        </w:rPr>
        <w:t xml:space="preserve"> </w:t>
      </w:r>
      <w:r w:rsidR="00E94025">
        <w:rPr>
          <w:b/>
          <w:sz w:val="28"/>
          <w:szCs w:val="28"/>
        </w:rPr>
        <w:t>постоянных</w:t>
      </w:r>
      <w:r w:rsidR="0038748B">
        <w:rPr>
          <w:b/>
          <w:sz w:val="28"/>
          <w:szCs w:val="28"/>
        </w:rPr>
        <w:t xml:space="preserve"> </w:t>
      </w:r>
      <w:r w:rsidR="00E94025">
        <w:rPr>
          <w:b/>
          <w:sz w:val="28"/>
          <w:szCs w:val="28"/>
        </w:rPr>
        <w:t>затрат</w:t>
      </w:r>
    </w:p>
    <w:p w:rsidR="00CC1411" w:rsidRPr="006058D2" w:rsidRDefault="00CC1411" w:rsidP="00E94025">
      <w:pPr>
        <w:spacing w:line="360" w:lineRule="auto"/>
        <w:ind w:firstLine="720"/>
        <w:jc w:val="both"/>
        <w:rPr>
          <w:sz w:val="28"/>
          <w:szCs w:val="28"/>
        </w:rPr>
      </w:pPr>
    </w:p>
    <w:p w:rsidR="00E94025" w:rsidRDefault="00E94025" w:rsidP="00E9402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Разница между доходом предприятия и его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переменными затратами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называется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покрытием постоянных затрат или маржинальной прибылью. Сумма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покрытия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 определить сколько средств зарабатывает фирма, производя и реализуя свою продукцию, с тем, чтобы окупить постоянные издержки и получать прибыль.</w:t>
      </w:r>
    </w:p>
    <w:p w:rsidR="006058D2" w:rsidRDefault="006058D2" w:rsidP="00E94025">
      <w:pPr>
        <w:spacing w:line="360" w:lineRule="auto"/>
        <w:ind w:firstLine="720"/>
        <w:jc w:val="both"/>
        <w:rPr>
          <w:sz w:val="28"/>
          <w:szCs w:val="28"/>
        </w:rPr>
      </w:pPr>
    </w:p>
    <w:p w:rsidR="00E94025" w:rsidRDefault="00633C53" w:rsidP="00E94025">
      <w:pPr>
        <w:spacing w:line="360" w:lineRule="auto"/>
        <w:ind w:firstLine="720"/>
        <w:jc w:val="both"/>
        <w:rPr>
          <w:sz w:val="28"/>
          <w:szCs w:val="28"/>
        </w:rPr>
      </w:pPr>
      <w:r w:rsidRPr="00E94025">
        <w:rPr>
          <w:position w:val="-14"/>
          <w:sz w:val="28"/>
          <w:szCs w:val="28"/>
        </w:rPr>
        <w:object w:dxaOrig="2320" w:dyaOrig="380">
          <v:shape id="_x0000_i1168" type="#_x0000_t75" style="width:116.25pt;height:18.75pt" o:ole="">
            <v:imagedata r:id="rId292" o:title=""/>
          </v:shape>
          <o:OLEObject Type="Embed" ProgID="Equation.3" ShapeID="_x0000_i1168" DrawAspect="Content" ObjectID="_1478976515" r:id="rId293"/>
        </w:object>
      </w:r>
      <w:r w:rsidR="00E94025">
        <w:rPr>
          <w:sz w:val="28"/>
          <w:szCs w:val="28"/>
        </w:rPr>
        <w:t>;</w:t>
      </w:r>
      <w:r w:rsidR="0038748B">
        <w:rPr>
          <w:sz w:val="28"/>
          <w:szCs w:val="28"/>
        </w:rPr>
        <w:t xml:space="preserve"> </w:t>
      </w:r>
      <w:r w:rsidR="00E94025">
        <w:rPr>
          <w:sz w:val="28"/>
          <w:szCs w:val="28"/>
        </w:rPr>
        <w:t>(33)</w:t>
      </w:r>
    </w:p>
    <w:p w:rsidR="00E94025" w:rsidRDefault="00633C53" w:rsidP="00E94025">
      <w:pPr>
        <w:spacing w:line="360" w:lineRule="auto"/>
        <w:ind w:firstLine="720"/>
        <w:jc w:val="both"/>
        <w:rPr>
          <w:sz w:val="28"/>
          <w:szCs w:val="28"/>
        </w:rPr>
      </w:pPr>
      <w:r w:rsidRPr="00E94025">
        <w:rPr>
          <w:position w:val="-14"/>
          <w:sz w:val="28"/>
          <w:szCs w:val="28"/>
        </w:rPr>
        <w:object w:dxaOrig="3760" w:dyaOrig="380">
          <v:shape id="_x0000_i1169" type="#_x0000_t75" style="width:188.25pt;height:18.75pt" o:ole="">
            <v:imagedata r:id="rId294" o:title=""/>
          </v:shape>
          <o:OLEObject Type="Embed" ProgID="Equation.3" ShapeID="_x0000_i1169" DrawAspect="Content" ObjectID="_1478976516" r:id="rId295"/>
        </w:object>
      </w:r>
      <w:r w:rsidR="00E94025">
        <w:rPr>
          <w:sz w:val="28"/>
          <w:szCs w:val="28"/>
        </w:rPr>
        <w:t xml:space="preserve"> (для дальнейших расчетов)</w:t>
      </w:r>
    </w:p>
    <w:p w:rsidR="00E94025" w:rsidRDefault="00633C53" w:rsidP="00E94025">
      <w:pPr>
        <w:spacing w:line="360" w:lineRule="auto"/>
        <w:ind w:firstLine="720"/>
        <w:jc w:val="both"/>
        <w:rPr>
          <w:sz w:val="28"/>
          <w:szCs w:val="28"/>
        </w:rPr>
      </w:pPr>
      <w:r w:rsidRPr="00E94025">
        <w:rPr>
          <w:position w:val="-14"/>
          <w:sz w:val="28"/>
          <w:szCs w:val="28"/>
        </w:rPr>
        <w:object w:dxaOrig="1900" w:dyaOrig="380">
          <v:shape id="_x0000_i1170" type="#_x0000_t75" style="width:95.25pt;height:18.75pt" o:ole="">
            <v:imagedata r:id="rId296" o:title=""/>
          </v:shape>
          <o:OLEObject Type="Embed" ProgID="Equation.3" ShapeID="_x0000_i1170" DrawAspect="Content" ObjectID="_1478976517" r:id="rId297"/>
        </w:object>
      </w:r>
      <w:r w:rsidR="00E94025">
        <w:rPr>
          <w:sz w:val="28"/>
          <w:szCs w:val="28"/>
        </w:rPr>
        <w:t xml:space="preserve"> (как</w:t>
      </w:r>
      <w:r w:rsidR="0038748B">
        <w:rPr>
          <w:sz w:val="28"/>
          <w:szCs w:val="28"/>
        </w:rPr>
        <w:t xml:space="preserve"> </w:t>
      </w:r>
      <w:r w:rsidR="00E94025">
        <w:rPr>
          <w:sz w:val="28"/>
          <w:szCs w:val="28"/>
        </w:rPr>
        <w:t>отдельный показатель)</w:t>
      </w:r>
    </w:p>
    <w:p w:rsidR="00E94025" w:rsidRDefault="00E94025" w:rsidP="00E9402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Степень покрытия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 что на каждый рубль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выручки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приходится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54,8 коп. маржинальной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прибыли. Если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степени покрытия (при постоянных объемах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продаж) уменьшается, то уменьшается и другие показатели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прибыли (балансовая, чистая).</w:t>
      </w:r>
    </w:p>
    <w:p w:rsidR="00E94025" w:rsidRDefault="00E94025" w:rsidP="00E9402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Критическая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выручка через степень покрытия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рассчитывается по формуле:</w:t>
      </w:r>
    </w:p>
    <w:p w:rsidR="006058D2" w:rsidRDefault="006058D2" w:rsidP="00E94025">
      <w:pPr>
        <w:spacing w:line="360" w:lineRule="auto"/>
        <w:ind w:firstLine="720"/>
        <w:jc w:val="both"/>
        <w:rPr>
          <w:sz w:val="28"/>
          <w:szCs w:val="28"/>
        </w:rPr>
      </w:pPr>
    </w:p>
    <w:p w:rsidR="00E94025" w:rsidRDefault="00633C53" w:rsidP="00E94025">
      <w:pPr>
        <w:spacing w:line="360" w:lineRule="auto"/>
        <w:ind w:firstLine="720"/>
        <w:jc w:val="both"/>
        <w:rPr>
          <w:sz w:val="28"/>
          <w:szCs w:val="28"/>
        </w:rPr>
      </w:pPr>
      <w:r w:rsidRPr="00E94025">
        <w:rPr>
          <w:position w:val="-14"/>
          <w:sz w:val="28"/>
          <w:szCs w:val="28"/>
        </w:rPr>
        <w:object w:dxaOrig="2240" w:dyaOrig="380">
          <v:shape id="_x0000_i1171" type="#_x0000_t75" style="width:111.75pt;height:18.75pt" o:ole="">
            <v:imagedata r:id="rId298" o:title=""/>
          </v:shape>
          <o:OLEObject Type="Embed" ProgID="Equation.3" ShapeID="_x0000_i1171" DrawAspect="Content" ObjectID="_1478976518" r:id="rId299"/>
        </w:object>
      </w:r>
      <w:r w:rsidR="0038748B">
        <w:rPr>
          <w:sz w:val="28"/>
          <w:szCs w:val="28"/>
        </w:rPr>
        <w:t xml:space="preserve"> </w:t>
      </w:r>
      <w:r w:rsidR="00E94025">
        <w:rPr>
          <w:sz w:val="28"/>
          <w:szCs w:val="28"/>
        </w:rPr>
        <w:t>(35)</w:t>
      </w:r>
    </w:p>
    <w:p w:rsidR="00E94025" w:rsidRDefault="00633C53" w:rsidP="00E94025">
      <w:pPr>
        <w:spacing w:line="360" w:lineRule="auto"/>
        <w:ind w:firstLine="720"/>
        <w:jc w:val="both"/>
        <w:rPr>
          <w:sz w:val="28"/>
          <w:szCs w:val="28"/>
        </w:rPr>
      </w:pPr>
      <w:r w:rsidRPr="006B50B9">
        <w:rPr>
          <w:position w:val="-10"/>
          <w:sz w:val="28"/>
          <w:szCs w:val="28"/>
        </w:rPr>
        <w:object w:dxaOrig="3980" w:dyaOrig="340">
          <v:shape id="_x0000_i1172" type="#_x0000_t75" style="width:198.75pt;height:17.25pt" o:ole="">
            <v:imagedata r:id="rId300" o:title=""/>
          </v:shape>
          <o:OLEObject Type="Embed" ProgID="Equation.3" ShapeID="_x0000_i1172" DrawAspect="Content" ObjectID="_1478976519" r:id="rId301"/>
        </w:object>
      </w:r>
      <w:r w:rsidR="00CF741F">
        <w:rPr>
          <w:sz w:val="28"/>
          <w:szCs w:val="28"/>
        </w:rPr>
        <w:t xml:space="preserve"> руб.</w:t>
      </w:r>
    </w:p>
    <w:p w:rsidR="006058D2" w:rsidRDefault="006058D2" w:rsidP="00E94025">
      <w:pPr>
        <w:spacing w:line="360" w:lineRule="auto"/>
        <w:ind w:firstLine="720"/>
        <w:jc w:val="both"/>
        <w:rPr>
          <w:sz w:val="28"/>
          <w:szCs w:val="28"/>
        </w:rPr>
      </w:pPr>
    </w:p>
    <w:p w:rsidR="00CF741F" w:rsidRDefault="00CF741F" w:rsidP="00CF741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F741F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6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Определение суммарного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покрытия</w:t>
      </w:r>
    </w:p>
    <w:p w:rsidR="004256EE" w:rsidRPr="006058D2" w:rsidRDefault="004256EE" w:rsidP="00CF741F">
      <w:pPr>
        <w:spacing w:line="360" w:lineRule="auto"/>
        <w:ind w:firstLine="720"/>
        <w:jc w:val="both"/>
        <w:rPr>
          <w:sz w:val="28"/>
          <w:szCs w:val="28"/>
        </w:rPr>
      </w:pPr>
    </w:p>
    <w:p w:rsidR="00CF741F" w:rsidRDefault="00CF741F" w:rsidP="00CF74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Марж. приб. = Выручка – </w:t>
      </w:r>
      <w:r>
        <w:rPr>
          <w:sz w:val="28"/>
          <w:szCs w:val="28"/>
          <w:lang w:val="en-US"/>
        </w:rPr>
        <w:t>TFC</w:t>
      </w:r>
      <w:r>
        <w:rPr>
          <w:sz w:val="28"/>
          <w:szCs w:val="28"/>
        </w:rPr>
        <w:t>;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(36)</w:t>
      </w:r>
    </w:p>
    <w:p w:rsidR="00CF741F" w:rsidRDefault="00CF741F" w:rsidP="00CF74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Марж. приб. =</w:t>
      </w:r>
      <w:r w:rsidR="00633C53" w:rsidRPr="00CF741F">
        <w:rPr>
          <w:position w:val="-12"/>
          <w:sz w:val="28"/>
          <w:szCs w:val="28"/>
        </w:rPr>
        <w:object w:dxaOrig="1700" w:dyaOrig="360">
          <v:shape id="_x0000_i1173" type="#_x0000_t75" style="width:84.75pt;height:18pt" o:ole="">
            <v:imagedata r:id="rId302" o:title=""/>
          </v:shape>
          <o:OLEObject Type="Embed" ProgID="Equation.3" ShapeID="_x0000_i1173" DrawAspect="Content" ObjectID="_1478976520" r:id="rId303"/>
        </w:object>
      </w:r>
    </w:p>
    <w:p w:rsidR="00CF741F" w:rsidRDefault="00CF741F" w:rsidP="00CF74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Марж. приб. =</w:t>
      </w:r>
      <w:r w:rsidR="00633C53" w:rsidRPr="00CF741F">
        <w:rPr>
          <w:position w:val="-10"/>
          <w:sz w:val="28"/>
          <w:szCs w:val="28"/>
        </w:rPr>
        <w:object w:dxaOrig="3180" w:dyaOrig="340">
          <v:shape id="_x0000_i1174" type="#_x0000_t75" style="width:159pt;height:17.25pt" o:ole="">
            <v:imagedata r:id="rId304" o:title=""/>
          </v:shape>
          <o:OLEObject Type="Embed" ProgID="Equation.3" ShapeID="_x0000_i1174" DrawAspect="Content" ObjectID="_1478976521" r:id="rId305"/>
        </w:object>
      </w:r>
      <w:r>
        <w:rPr>
          <w:sz w:val="28"/>
          <w:szCs w:val="28"/>
        </w:rPr>
        <w:t xml:space="preserve"> руб.</w:t>
      </w:r>
    </w:p>
    <w:p w:rsidR="00CF741F" w:rsidRDefault="00CF741F" w:rsidP="00CF741F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правильности расчетов</w:t>
      </w:r>
    </w:p>
    <w:p w:rsidR="00CF741F" w:rsidRDefault="00CF741F" w:rsidP="00CF74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от показателя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маржинальной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прибыли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отнять сумму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постоянных расходов, то получится показатель прибыли от основной деятельности (балансовая прибыль):</w:t>
      </w:r>
    </w:p>
    <w:p w:rsidR="00CF741F" w:rsidRDefault="00CF741F" w:rsidP="00CF74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860,1 – 324,3 =535,7 (отклонение 0,1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 из – за округлений в расчетах в тыс. рублей).</w:t>
      </w:r>
    </w:p>
    <w:p w:rsidR="009429C0" w:rsidRDefault="00CC1411" w:rsidP="00CF741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058D2">
        <w:rPr>
          <w:b/>
          <w:sz w:val="28"/>
          <w:szCs w:val="28"/>
        </w:rPr>
        <w:br w:type="page"/>
      </w:r>
      <w:r w:rsidR="009429C0">
        <w:rPr>
          <w:b/>
          <w:sz w:val="28"/>
          <w:szCs w:val="28"/>
        </w:rPr>
        <w:t>5. Инвестиционный</w:t>
      </w:r>
      <w:r w:rsidR="0038748B">
        <w:rPr>
          <w:b/>
          <w:sz w:val="28"/>
          <w:szCs w:val="28"/>
        </w:rPr>
        <w:t xml:space="preserve"> </w:t>
      </w:r>
      <w:r w:rsidR="009429C0">
        <w:rPr>
          <w:b/>
          <w:sz w:val="28"/>
          <w:szCs w:val="28"/>
        </w:rPr>
        <w:t>план</w:t>
      </w:r>
    </w:p>
    <w:p w:rsidR="00CC1411" w:rsidRPr="006058D2" w:rsidRDefault="00CC1411" w:rsidP="00CF741F">
      <w:pPr>
        <w:spacing w:line="360" w:lineRule="auto"/>
        <w:ind w:firstLine="720"/>
        <w:jc w:val="both"/>
        <w:rPr>
          <w:sz w:val="28"/>
          <w:szCs w:val="28"/>
        </w:rPr>
      </w:pPr>
    </w:p>
    <w:p w:rsidR="009429C0" w:rsidRDefault="009429C0" w:rsidP="00CF74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Инвестиции – это вложения финансовых средств в различные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виды экономической деятельности с целью сохранения и увеличения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капитала.</w:t>
      </w:r>
    </w:p>
    <w:p w:rsidR="009429C0" w:rsidRDefault="009429C0" w:rsidP="00CF741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9429C0" w:rsidRDefault="009429C0" w:rsidP="006058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11</w:t>
      </w:r>
      <w:r w:rsidR="006058D2">
        <w:rPr>
          <w:sz w:val="28"/>
          <w:szCs w:val="28"/>
        </w:rPr>
        <w:t xml:space="preserve">. </w:t>
      </w:r>
      <w:r>
        <w:rPr>
          <w:sz w:val="28"/>
          <w:szCs w:val="28"/>
        </w:rPr>
        <w:t>Расчет коэффициента инфляционной корректировки и дисконтирования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1286"/>
        <w:gridCol w:w="1277"/>
        <w:gridCol w:w="1716"/>
        <w:gridCol w:w="1238"/>
        <w:gridCol w:w="1255"/>
        <w:gridCol w:w="1104"/>
      </w:tblGrid>
      <w:tr w:rsidR="009429C0" w:rsidRPr="005C6DD0" w:rsidTr="005C6DD0">
        <w:trPr>
          <w:trHeight w:val="1228"/>
        </w:trPr>
        <w:tc>
          <w:tcPr>
            <w:tcW w:w="1107" w:type="dxa"/>
            <w:shd w:val="clear" w:color="auto" w:fill="auto"/>
          </w:tcPr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Период</w:t>
            </w:r>
          </w:p>
        </w:tc>
        <w:tc>
          <w:tcPr>
            <w:tcW w:w="1286" w:type="dxa"/>
            <w:shd w:val="clear" w:color="auto" w:fill="auto"/>
          </w:tcPr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6DD0">
              <w:rPr>
                <w:sz w:val="20"/>
                <w:szCs w:val="20"/>
              </w:rPr>
              <w:t>Инфляция, %,</w:t>
            </w:r>
            <w:r w:rsidRPr="005C6DD0">
              <w:rPr>
                <w:sz w:val="20"/>
                <w:szCs w:val="20"/>
                <w:lang w:val="en-US"/>
              </w:rPr>
              <w:t xml:space="preserve"> j</w:t>
            </w:r>
          </w:p>
        </w:tc>
        <w:tc>
          <w:tcPr>
            <w:tcW w:w="1277" w:type="dxa"/>
            <w:shd w:val="clear" w:color="auto" w:fill="auto"/>
          </w:tcPr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C6DD0">
              <w:rPr>
                <w:sz w:val="20"/>
                <w:szCs w:val="20"/>
              </w:rPr>
              <w:t xml:space="preserve">Индекс инфляции, </w:t>
            </w:r>
            <w:r w:rsidRPr="005C6DD0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1716" w:type="dxa"/>
            <w:shd w:val="clear" w:color="auto" w:fill="auto"/>
          </w:tcPr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Коэффициент</w:t>
            </w:r>
          </w:p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корректировки,</w:t>
            </w:r>
          </w:p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5C6DD0">
              <w:rPr>
                <w:sz w:val="20"/>
                <w:szCs w:val="20"/>
                <w:lang w:val="en-US"/>
              </w:rPr>
              <w:t>K</w:t>
            </w:r>
            <w:r w:rsidRPr="005C6DD0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238" w:type="dxa"/>
            <w:shd w:val="clear" w:color="auto" w:fill="auto"/>
          </w:tcPr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Норма прибыли,</w:t>
            </w:r>
          </w:p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П</w:t>
            </w:r>
          </w:p>
        </w:tc>
        <w:tc>
          <w:tcPr>
            <w:tcW w:w="1255" w:type="dxa"/>
            <w:shd w:val="clear" w:color="auto" w:fill="auto"/>
          </w:tcPr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Норматив</w:t>
            </w:r>
          </w:p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диск-я</w:t>
            </w:r>
          </w:p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5C6DD0">
              <w:rPr>
                <w:sz w:val="20"/>
                <w:szCs w:val="20"/>
              </w:rPr>
              <w:t>Е</w:t>
            </w:r>
            <w:r w:rsidRPr="005C6DD0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1104" w:type="dxa"/>
            <w:shd w:val="clear" w:color="auto" w:fill="auto"/>
          </w:tcPr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Коэф –т</w:t>
            </w:r>
          </w:p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диск-я,</w:t>
            </w:r>
          </w:p>
          <w:p w:rsidR="009429C0" w:rsidRPr="005C6DD0" w:rsidRDefault="00633C53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position w:val="-6"/>
                <w:sz w:val="20"/>
                <w:szCs w:val="20"/>
              </w:rPr>
              <w:object w:dxaOrig="240" w:dyaOrig="220">
                <v:shape id="_x0000_i1175" type="#_x0000_t75" style="width:12pt;height:11.25pt" o:ole="">
                  <v:imagedata r:id="rId306" o:title=""/>
                </v:shape>
                <o:OLEObject Type="Embed" ProgID="Equation.3" ShapeID="_x0000_i1175" DrawAspect="Content" ObjectID="_1478976522" r:id="rId307"/>
              </w:object>
            </w:r>
          </w:p>
        </w:tc>
      </w:tr>
      <w:tr w:rsidR="009429C0" w:rsidRPr="005C6DD0" w:rsidTr="005C6DD0">
        <w:trPr>
          <w:trHeight w:val="403"/>
        </w:trPr>
        <w:tc>
          <w:tcPr>
            <w:tcW w:w="1107" w:type="dxa"/>
            <w:shd w:val="clear" w:color="auto" w:fill="auto"/>
          </w:tcPr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 кв.</w:t>
            </w:r>
          </w:p>
        </w:tc>
        <w:tc>
          <w:tcPr>
            <w:tcW w:w="1286" w:type="dxa"/>
            <w:shd w:val="clear" w:color="auto" w:fill="auto"/>
          </w:tcPr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3,8</w:t>
            </w:r>
          </w:p>
        </w:tc>
        <w:tc>
          <w:tcPr>
            <w:tcW w:w="1277" w:type="dxa"/>
            <w:shd w:val="clear" w:color="auto" w:fill="auto"/>
          </w:tcPr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1,038</w:t>
            </w:r>
          </w:p>
        </w:tc>
        <w:tc>
          <w:tcPr>
            <w:tcW w:w="1716" w:type="dxa"/>
            <w:shd w:val="clear" w:color="auto" w:fill="auto"/>
          </w:tcPr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1,038</w:t>
            </w:r>
          </w:p>
        </w:tc>
        <w:tc>
          <w:tcPr>
            <w:tcW w:w="1238" w:type="dxa"/>
            <w:shd w:val="clear" w:color="auto" w:fill="auto"/>
          </w:tcPr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8,99</w:t>
            </w:r>
          </w:p>
        </w:tc>
        <w:tc>
          <w:tcPr>
            <w:tcW w:w="1104" w:type="dxa"/>
            <w:shd w:val="clear" w:color="auto" w:fill="auto"/>
          </w:tcPr>
          <w:p w:rsidR="009429C0" w:rsidRPr="005C6DD0" w:rsidRDefault="009429C0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0,918</w:t>
            </w:r>
          </w:p>
        </w:tc>
      </w:tr>
      <w:tr w:rsidR="000F3447" w:rsidRPr="005C6DD0" w:rsidTr="005C6DD0">
        <w:trPr>
          <w:trHeight w:val="423"/>
        </w:trPr>
        <w:tc>
          <w:tcPr>
            <w:tcW w:w="110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2кв.</w:t>
            </w:r>
          </w:p>
        </w:tc>
        <w:tc>
          <w:tcPr>
            <w:tcW w:w="128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3,5</w:t>
            </w:r>
          </w:p>
        </w:tc>
        <w:tc>
          <w:tcPr>
            <w:tcW w:w="127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1,035</w:t>
            </w:r>
          </w:p>
        </w:tc>
        <w:tc>
          <w:tcPr>
            <w:tcW w:w="171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1,074</w:t>
            </w:r>
          </w:p>
        </w:tc>
        <w:tc>
          <w:tcPr>
            <w:tcW w:w="1238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8,675</w:t>
            </w:r>
          </w:p>
        </w:tc>
        <w:tc>
          <w:tcPr>
            <w:tcW w:w="1104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0,847</w:t>
            </w:r>
          </w:p>
        </w:tc>
      </w:tr>
      <w:tr w:rsidR="000F3447" w:rsidRPr="005C6DD0" w:rsidTr="005C6DD0">
        <w:trPr>
          <w:trHeight w:val="403"/>
        </w:trPr>
        <w:tc>
          <w:tcPr>
            <w:tcW w:w="110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 кв.</w:t>
            </w:r>
          </w:p>
        </w:tc>
        <w:tc>
          <w:tcPr>
            <w:tcW w:w="128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1,03</w:t>
            </w:r>
          </w:p>
        </w:tc>
        <w:tc>
          <w:tcPr>
            <w:tcW w:w="171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1,106</w:t>
            </w:r>
          </w:p>
        </w:tc>
        <w:tc>
          <w:tcPr>
            <w:tcW w:w="1238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8,15</w:t>
            </w:r>
          </w:p>
        </w:tc>
        <w:tc>
          <w:tcPr>
            <w:tcW w:w="1104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0,791</w:t>
            </w:r>
          </w:p>
        </w:tc>
      </w:tr>
      <w:tr w:rsidR="000F3447" w:rsidRPr="005C6DD0" w:rsidTr="005C6DD0">
        <w:trPr>
          <w:trHeight w:val="403"/>
        </w:trPr>
        <w:tc>
          <w:tcPr>
            <w:tcW w:w="110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 кв.</w:t>
            </w:r>
          </w:p>
        </w:tc>
        <w:tc>
          <w:tcPr>
            <w:tcW w:w="128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1,03</w:t>
            </w:r>
          </w:p>
        </w:tc>
        <w:tc>
          <w:tcPr>
            <w:tcW w:w="171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1,139</w:t>
            </w:r>
          </w:p>
        </w:tc>
        <w:tc>
          <w:tcPr>
            <w:tcW w:w="1238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8,15</w:t>
            </w:r>
          </w:p>
        </w:tc>
        <w:tc>
          <w:tcPr>
            <w:tcW w:w="1104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0,731</w:t>
            </w:r>
          </w:p>
        </w:tc>
      </w:tr>
      <w:tr w:rsidR="000F3447" w:rsidRPr="005C6DD0" w:rsidTr="005C6DD0">
        <w:trPr>
          <w:trHeight w:val="423"/>
        </w:trPr>
        <w:tc>
          <w:tcPr>
            <w:tcW w:w="110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 кв.</w:t>
            </w:r>
          </w:p>
        </w:tc>
        <w:tc>
          <w:tcPr>
            <w:tcW w:w="128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3,2</w:t>
            </w:r>
          </w:p>
        </w:tc>
        <w:tc>
          <w:tcPr>
            <w:tcW w:w="127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1,032</w:t>
            </w:r>
          </w:p>
        </w:tc>
        <w:tc>
          <w:tcPr>
            <w:tcW w:w="171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1,175</w:t>
            </w:r>
          </w:p>
        </w:tc>
        <w:tc>
          <w:tcPr>
            <w:tcW w:w="1238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8,36</w:t>
            </w:r>
          </w:p>
        </w:tc>
        <w:tc>
          <w:tcPr>
            <w:tcW w:w="1104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0,669</w:t>
            </w:r>
          </w:p>
        </w:tc>
      </w:tr>
      <w:tr w:rsidR="000F3447" w:rsidRPr="005C6DD0" w:rsidTr="005C6DD0">
        <w:trPr>
          <w:trHeight w:val="403"/>
        </w:trPr>
        <w:tc>
          <w:tcPr>
            <w:tcW w:w="110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 xml:space="preserve"> 6 кв.</w:t>
            </w:r>
          </w:p>
        </w:tc>
        <w:tc>
          <w:tcPr>
            <w:tcW w:w="128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1,03</w:t>
            </w:r>
          </w:p>
        </w:tc>
        <w:tc>
          <w:tcPr>
            <w:tcW w:w="171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1,21</w:t>
            </w:r>
          </w:p>
        </w:tc>
        <w:tc>
          <w:tcPr>
            <w:tcW w:w="1238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8,15</w:t>
            </w:r>
          </w:p>
        </w:tc>
        <w:tc>
          <w:tcPr>
            <w:tcW w:w="1104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0,624</w:t>
            </w:r>
          </w:p>
        </w:tc>
      </w:tr>
      <w:tr w:rsidR="000F3447" w:rsidRPr="005C6DD0" w:rsidTr="005C6DD0">
        <w:trPr>
          <w:trHeight w:val="403"/>
        </w:trPr>
        <w:tc>
          <w:tcPr>
            <w:tcW w:w="110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 кв.</w:t>
            </w:r>
          </w:p>
        </w:tc>
        <w:tc>
          <w:tcPr>
            <w:tcW w:w="128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2,8</w:t>
            </w:r>
          </w:p>
        </w:tc>
        <w:tc>
          <w:tcPr>
            <w:tcW w:w="127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1,028</w:t>
            </w:r>
          </w:p>
        </w:tc>
        <w:tc>
          <w:tcPr>
            <w:tcW w:w="171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1,244</w:t>
            </w:r>
          </w:p>
        </w:tc>
        <w:tc>
          <w:tcPr>
            <w:tcW w:w="1238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7,94</w:t>
            </w:r>
          </w:p>
        </w:tc>
        <w:tc>
          <w:tcPr>
            <w:tcW w:w="1104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0,586</w:t>
            </w:r>
          </w:p>
        </w:tc>
      </w:tr>
      <w:tr w:rsidR="000F3447" w:rsidRPr="005C6DD0" w:rsidTr="005C6DD0">
        <w:trPr>
          <w:trHeight w:val="423"/>
        </w:trPr>
        <w:tc>
          <w:tcPr>
            <w:tcW w:w="110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8кв.</w:t>
            </w:r>
          </w:p>
        </w:tc>
        <w:tc>
          <w:tcPr>
            <w:tcW w:w="128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2,7</w:t>
            </w:r>
          </w:p>
        </w:tc>
        <w:tc>
          <w:tcPr>
            <w:tcW w:w="127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1,027</w:t>
            </w:r>
          </w:p>
        </w:tc>
        <w:tc>
          <w:tcPr>
            <w:tcW w:w="171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1,277</w:t>
            </w:r>
          </w:p>
        </w:tc>
        <w:tc>
          <w:tcPr>
            <w:tcW w:w="1238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7,835</w:t>
            </w:r>
          </w:p>
        </w:tc>
        <w:tc>
          <w:tcPr>
            <w:tcW w:w="1104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0,547</w:t>
            </w:r>
          </w:p>
        </w:tc>
      </w:tr>
      <w:tr w:rsidR="000F3447" w:rsidRPr="005C6DD0" w:rsidTr="005C6DD0">
        <w:trPr>
          <w:trHeight w:val="403"/>
        </w:trPr>
        <w:tc>
          <w:tcPr>
            <w:tcW w:w="110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9кв.</w:t>
            </w:r>
          </w:p>
        </w:tc>
        <w:tc>
          <w:tcPr>
            <w:tcW w:w="128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1,03</w:t>
            </w:r>
          </w:p>
        </w:tc>
        <w:tc>
          <w:tcPr>
            <w:tcW w:w="171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1,316</w:t>
            </w:r>
          </w:p>
        </w:tc>
        <w:tc>
          <w:tcPr>
            <w:tcW w:w="1238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8,15</w:t>
            </w:r>
          </w:p>
        </w:tc>
        <w:tc>
          <w:tcPr>
            <w:tcW w:w="1104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0, 494</w:t>
            </w:r>
          </w:p>
        </w:tc>
      </w:tr>
      <w:tr w:rsidR="000F3447" w:rsidRPr="005C6DD0" w:rsidTr="005C6DD0">
        <w:trPr>
          <w:trHeight w:val="423"/>
        </w:trPr>
        <w:tc>
          <w:tcPr>
            <w:tcW w:w="110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 кв.</w:t>
            </w:r>
          </w:p>
        </w:tc>
        <w:tc>
          <w:tcPr>
            <w:tcW w:w="128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2,7</w:t>
            </w:r>
          </w:p>
        </w:tc>
        <w:tc>
          <w:tcPr>
            <w:tcW w:w="127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1,027</w:t>
            </w:r>
          </w:p>
        </w:tc>
        <w:tc>
          <w:tcPr>
            <w:tcW w:w="171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1,351</w:t>
            </w:r>
          </w:p>
        </w:tc>
        <w:tc>
          <w:tcPr>
            <w:tcW w:w="1238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7,835</w:t>
            </w:r>
          </w:p>
        </w:tc>
        <w:tc>
          <w:tcPr>
            <w:tcW w:w="1104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0,47</w:t>
            </w:r>
          </w:p>
        </w:tc>
      </w:tr>
      <w:tr w:rsidR="000F3447" w:rsidRPr="005C6DD0" w:rsidTr="005C6DD0">
        <w:trPr>
          <w:trHeight w:val="403"/>
        </w:trPr>
        <w:tc>
          <w:tcPr>
            <w:tcW w:w="110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11 кв.</w:t>
            </w:r>
          </w:p>
        </w:tc>
        <w:tc>
          <w:tcPr>
            <w:tcW w:w="128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2,6</w:t>
            </w:r>
          </w:p>
        </w:tc>
        <w:tc>
          <w:tcPr>
            <w:tcW w:w="127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1,026</w:t>
            </w:r>
          </w:p>
        </w:tc>
        <w:tc>
          <w:tcPr>
            <w:tcW w:w="171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1, 386</w:t>
            </w:r>
          </w:p>
        </w:tc>
        <w:tc>
          <w:tcPr>
            <w:tcW w:w="1238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7,73</w:t>
            </w:r>
          </w:p>
        </w:tc>
        <w:tc>
          <w:tcPr>
            <w:tcW w:w="1104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0,441</w:t>
            </w:r>
          </w:p>
        </w:tc>
      </w:tr>
      <w:tr w:rsidR="000F3447" w:rsidRPr="005C6DD0" w:rsidTr="005C6DD0">
        <w:trPr>
          <w:trHeight w:val="423"/>
        </w:trPr>
        <w:tc>
          <w:tcPr>
            <w:tcW w:w="110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 кв.</w:t>
            </w:r>
          </w:p>
        </w:tc>
        <w:tc>
          <w:tcPr>
            <w:tcW w:w="128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2,5</w:t>
            </w:r>
          </w:p>
        </w:tc>
        <w:tc>
          <w:tcPr>
            <w:tcW w:w="1277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1,025</w:t>
            </w:r>
          </w:p>
        </w:tc>
        <w:tc>
          <w:tcPr>
            <w:tcW w:w="1716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1,421</w:t>
            </w:r>
          </w:p>
        </w:tc>
        <w:tc>
          <w:tcPr>
            <w:tcW w:w="1238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7,625</w:t>
            </w:r>
          </w:p>
        </w:tc>
        <w:tc>
          <w:tcPr>
            <w:tcW w:w="1104" w:type="dxa"/>
            <w:shd w:val="clear" w:color="auto" w:fill="auto"/>
          </w:tcPr>
          <w:p w:rsidR="000F3447" w:rsidRPr="005C6DD0" w:rsidRDefault="000F3447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0,414</w:t>
            </w:r>
          </w:p>
        </w:tc>
      </w:tr>
    </w:tbl>
    <w:p w:rsidR="009429C0" w:rsidRDefault="009429C0" w:rsidP="000F3447">
      <w:pPr>
        <w:spacing w:line="360" w:lineRule="auto"/>
        <w:ind w:firstLine="720"/>
        <w:jc w:val="both"/>
        <w:rPr>
          <w:sz w:val="28"/>
          <w:szCs w:val="28"/>
        </w:rPr>
      </w:pPr>
    </w:p>
    <w:p w:rsidR="000F3447" w:rsidRDefault="00633C53" w:rsidP="000F3447">
      <w:pPr>
        <w:spacing w:line="360" w:lineRule="auto"/>
        <w:ind w:firstLine="720"/>
        <w:jc w:val="both"/>
        <w:rPr>
          <w:sz w:val="28"/>
          <w:szCs w:val="28"/>
        </w:rPr>
      </w:pPr>
      <w:r w:rsidRPr="000F3447">
        <w:rPr>
          <w:position w:val="-10"/>
          <w:sz w:val="28"/>
          <w:szCs w:val="28"/>
        </w:rPr>
        <w:object w:dxaOrig="1780" w:dyaOrig="340">
          <v:shape id="_x0000_i1176" type="#_x0000_t75" style="width:89.25pt;height:17.25pt" o:ole="">
            <v:imagedata r:id="rId308" o:title=""/>
          </v:shape>
          <o:OLEObject Type="Embed" ProgID="Equation.3" ShapeID="_x0000_i1176" DrawAspect="Content" ObjectID="_1478976523" r:id="rId309"/>
        </w:object>
      </w:r>
      <w:r w:rsidR="0038748B">
        <w:rPr>
          <w:sz w:val="28"/>
          <w:szCs w:val="28"/>
        </w:rPr>
        <w:t xml:space="preserve"> </w:t>
      </w:r>
      <w:r w:rsidR="000F3447">
        <w:rPr>
          <w:sz w:val="28"/>
          <w:szCs w:val="28"/>
        </w:rPr>
        <w:t>(37)</w:t>
      </w:r>
    </w:p>
    <w:p w:rsidR="000F3447" w:rsidRDefault="00633C53" w:rsidP="000F3447">
      <w:pPr>
        <w:spacing w:line="360" w:lineRule="auto"/>
        <w:ind w:firstLine="720"/>
        <w:jc w:val="both"/>
        <w:rPr>
          <w:sz w:val="28"/>
          <w:szCs w:val="28"/>
        </w:rPr>
      </w:pPr>
      <w:r w:rsidRPr="000F3447">
        <w:rPr>
          <w:position w:val="-14"/>
          <w:sz w:val="28"/>
          <w:szCs w:val="28"/>
        </w:rPr>
        <w:object w:dxaOrig="1480" w:dyaOrig="380">
          <v:shape id="_x0000_i1177" type="#_x0000_t75" style="width:74.25pt;height:18.75pt" o:ole="">
            <v:imagedata r:id="rId310" o:title=""/>
          </v:shape>
          <o:OLEObject Type="Embed" ProgID="Equation.3" ShapeID="_x0000_i1177" DrawAspect="Content" ObjectID="_1478976524" r:id="rId311"/>
        </w:object>
      </w:r>
      <w:r w:rsidR="0038748B">
        <w:rPr>
          <w:sz w:val="28"/>
          <w:szCs w:val="28"/>
        </w:rPr>
        <w:t xml:space="preserve"> </w:t>
      </w:r>
      <w:r w:rsidR="000F3447">
        <w:rPr>
          <w:sz w:val="28"/>
          <w:szCs w:val="28"/>
        </w:rPr>
        <w:t>(38)</w:t>
      </w:r>
    </w:p>
    <w:p w:rsidR="000F3447" w:rsidRDefault="000F3447" w:rsidP="000F34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Дисконтирование – приведение ожидаемых будущих денежных потоков к их текущей стоимости, то есть в сопоставимый вид на сегодняшний день, при заданных периоде и процентной ставке.</w:t>
      </w:r>
    </w:p>
    <w:p w:rsidR="000F3447" w:rsidRDefault="00C84D3C" w:rsidP="000F34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Другими словами, вычисление сегодняшнего аналога суммы денег, которые выплачиваются через определенный срок, при существующей норме процента.</w:t>
      </w:r>
    </w:p>
    <w:p w:rsidR="00C84D3C" w:rsidRDefault="00633C53" w:rsidP="000F3447">
      <w:pPr>
        <w:spacing w:line="360" w:lineRule="auto"/>
        <w:ind w:firstLine="720"/>
        <w:jc w:val="both"/>
        <w:rPr>
          <w:sz w:val="28"/>
          <w:szCs w:val="28"/>
        </w:rPr>
      </w:pPr>
      <w:r w:rsidRPr="00C84D3C">
        <w:rPr>
          <w:position w:val="-12"/>
          <w:sz w:val="28"/>
          <w:szCs w:val="28"/>
        </w:rPr>
        <w:object w:dxaOrig="2540" w:dyaOrig="360">
          <v:shape id="_x0000_i1178" type="#_x0000_t75" style="width:126.75pt;height:18pt" o:ole="">
            <v:imagedata r:id="rId312" o:title=""/>
          </v:shape>
          <o:OLEObject Type="Embed" ProgID="Equation.3" ShapeID="_x0000_i1178" DrawAspect="Content" ObjectID="_1478976525" r:id="rId313"/>
        </w:object>
      </w:r>
      <w:r w:rsidR="0038748B">
        <w:rPr>
          <w:sz w:val="28"/>
          <w:szCs w:val="28"/>
        </w:rPr>
        <w:t xml:space="preserve"> </w:t>
      </w:r>
      <w:r w:rsidR="00C84D3C">
        <w:rPr>
          <w:sz w:val="28"/>
          <w:szCs w:val="28"/>
        </w:rPr>
        <w:t>(39)</w:t>
      </w:r>
    </w:p>
    <w:p w:rsidR="00C84D3C" w:rsidRDefault="00633C53" w:rsidP="000F3447">
      <w:pPr>
        <w:spacing w:line="360" w:lineRule="auto"/>
        <w:ind w:firstLine="720"/>
        <w:jc w:val="both"/>
        <w:rPr>
          <w:sz w:val="28"/>
          <w:szCs w:val="28"/>
        </w:rPr>
      </w:pPr>
      <w:r w:rsidRPr="00C84D3C">
        <w:rPr>
          <w:position w:val="-12"/>
          <w:sz w:val="28"/>
          <w:szCs w:val="28"/>
        </w:rPr>
        <w:object w:dxaOrig="1939" w:dyaOrig="400">
          <v:shape id="_x0000_i1179" type="#_x0000_t75" style="width:96.75pt;height:20.25pt" o:ole="">
            <v:imagedata r:id="rId314" o:title=""/>
          </v:shape>
          <o:OLEObject Type="Embed" ProgID="Equation.3" ShapeID="_x0000_i1179" DrawAspect="Content" ObjectID="_1478976526" r:id="rId315"/>
        </w:object>
      </w:r>
      <w:r w:rsidR="0038748B">
        <w:rPr>
          <w:sz w:val="28"/>
          <w:szCs w:val="28"/>
        </w:rPr>
        <w:t xml:space="preserve"> </w:t>
      </w:r>
      <w:r w:rsidR="00C84D3C">
        <w:rPr>
          <w:sz w:val="28"/>
          <w:szCs w:val="28"/>
        </w:rPr>
        <w:t>(40)</w:t>
      </w:r>
    </w:p>
    <w:p w:rsidR="00CC1411" w:rsidRPr="006058D2" w:rsidRDefault="00CC1411" w:rsidP="00C84D3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84D3C" w:rsidRDefault="00C84D3C" w:rsidP="00C84D3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84D3C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2.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Расчет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коммерческого</w:t>
      </w:r>
      <w:r w:rsidR="003874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эффекта</w:t>
      </w:r>
    </w:p>
    <w:p w:rsidR="00CC1411" w:rsidRPr="006058D2" w:rsidRDefault="00CC1411" w:rsidP="00C84D3C">
      <w:pPr>
        <w:spacing w:line="360" w:lineRule="auto"/>
        <w:ind w:firstLine="720"/>
        <w:jc w:val="both"/>
        <w:rPr>
          <w:sz w:val="28"/>
          <w:szCs w:val="28"/>
        </w:rPr>
      </w:pPr>
    </w:p>
    <w:p w:rsidR="00C84D3C" w:rsidRDefault="00C84D3C" w:rsidP="00C84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Коммерческий эффект – прибыль с учетом амортизационных отчислений</w:t>
      </w:r>
    </w:p>
    <w:p w:rsidR="006058D2" w:rsidRDefault="006058D2" w:rsidP="00C84D3C">
      <w:pPr>
        <w:spacing w:line="360" w:lineRule="auto"/>
        <w:ind w:firstLine="720"/>
        <w:jc w:val="both"/>
        <w:rPr>
          <w:sz w:val="28"/>
          <w:szCs w:val="28"/>
        </w:rPr>
      </w:pPr>
    </w:p>
    <w:p w:rsidR="00C84D3C" w:rsidRDefault="00C84D3C" w:rsidP="00330F0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12</w:t>
      </w:r>
      <w:r w:rsidR="00330F07" w:rsidRPr="00330F07">
        <w:rPr>
          <w:sz w:val="28"/>
          <w:szCs w:val="28"/>
        </w:rPr>
        <w:t xml:space="preserve"> </w:t>
      </w:r>
      <w:r>
        <w:rPr>
          <w:sz w:val="28"/>
          <w:szCs w:val="28"/>
        </w:rPr>
        <w:t>Коммерческий эффект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697"/>
        <w:gridCol w:w="2393"/>
        <w:gridCol w:w="2393"/>
      </w:tblGrid>
      <w:tr w:rsidR="00C84D3C" w:rsidRPr="005C6DD0" w:rsidTr="005C6DD0">
        <w:tc>
          <w:tcPr>
            <w:tcW w:w="2088" w:type="dxa"/>
            <w:shd w:val="clear" w:color="auto" w:fill="auto"/>
          </w:tcPr>
          <w:p w:rsidR="00C84D3C" w:rsidRPr="005C6DD0" w:rsidRDefault="00C84D3C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Квартал</w:t>
            </w:r>
          </w:p>
        </w:tc>
        <w:tc>
          <w:tcPr>
            <w:tcW w:w="2697" w:type="dxa"/>
            <w:shd w:val="clear" w:color="auto" w:fill="auto"/>
          </w:tcPr>
          <w:p w:rsidR="00C84D3C" w:rsidRPr="005C6DD0" w:rsidRDefault="00C84D3C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Чистая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прибыль с учетом инфляции</w:t>
            </w:r>
          </w:p>
        </w:tc>
        <w:tc>
          <w:tcPr>
            <w:tcW w:w="2393" w:type="dxa"/>
            <w:shd w:val="clear" w:color="auto" w:fill="auto"/>
          </w:tcPr>
          <w:p w:rsidR="00C84D3C" w:rsidRPr="005C6DD0" w:rsidRDefault="00C84D3C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Амортизация</w:t>
            </w:r>
          </w:p>
        </w:tc>
        <w:tc>
          <w:tcPr>
            <w:tcW w:w="2393" w:type="dxa"/>
            <w:shd w:val="clear" w:color="auto" w:fill="auto"/>
          </w:tcPr>
          <w:p w:rsidR="00C84D3C" w:rsidRPr="005C6DD0" w:rsidRDefault="00C84D3C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Коммерческий (текущий эффект)</w:t>
            </w:r>
          </w:p>
        </w:tc>
      </w:tr>
      <w:tr w:rsidR="00C239F0" w:rsidRPr="005C6DD0" w:rsidTr="005C6DD0">
        <w:tc>
          <w:tcPr>
            <w:tcW w:w="2088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 кв.</w:t>
            </w:r>
          </w:p>
        </w:tc>
        <w:tc>
          <w:tcPr>
            <w:tcW w:w="2697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108,74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7,9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116,64</w:t>
            </w:r>
          </w:p>
        </w:tc>
      </w:tr>
      <w:tr w:rsidR="00C239F0" w:rsidRPr="005C6DD0" w:rsidTr="005C6DD0">
        <w:tc>
          <w:tcPr>
            <w:tcW w:w="2088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2кв.</w:t>
            </w:r>
          </w:p>
        </w:tc>
        <w:tc>
          <w:tcPr>
            <w:tcW w:w="2697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121,39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7,9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129,29</w:t>
            </w:r>
          </w:p>
        </w:tc>
      </w:tr>
      <w:tr w:rsidR="00C239F0" w:rsidRPr="005C6DD0" w:rsidTr="005C6DD0">
        <w:tc>
          <w:tcPr>
            <w:tcW w:w="2088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 кв.</w:t>
            </w:r>
          </w:p>
        </w:tc>
        <w:tc>
          <w:tcPr>
            <w:tcW w:w="2697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133,2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7,9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141,1</w:t>
            </w:r>
          </w:p>
        </w:tc>
      </w:tr>
      <w:tr w:rsidR="00C239F0" w:rsidRPr="005C6DD0" w:rsidTr="005C6DD0">
        <w:tc>
          <w:tcPr>
            <w:tcW w:w="2088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 кв.</w:t>
            </w:r>
          </w:p>
        </w:tc>
        <w:tc>
          <w:tcPr>
            <w:tcW w:w="2697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132,96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7,9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140,86</w:t>
            </w:r>
          </w:p>
        </w:tc>
      </w:tr>
      <w:tr w:rsidR="00C239F0" w:rsidRPr="005C6DD0" w:rsidTr="005C6DD0">
        <w:tc>
          <w:tcPr>
            <w:tcW w:w="2088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 кв.</w:t>
            </w:r>
          </w:p>
        </w:tc>
        <w:tc>
          <w:tcPr>
            <w:tcW w:w="2697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123,09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7,9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130,95</w:t>
            </w:r>
          </w:p>
        </w:tc>
      </w:tr>
      <w:tr w:rsidR="00C239F0" w:rsidRPr="005C6DD0" w:rsidTr="005C6DD0">
        <w:tc>
          <w:tcPr>
            <w:tcW w:w="2088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 xml:space="preserve"> 6 кв.</w:t>
            </w:r>
          </w:p>
        </w:tc>
        <w:tc>
          <w:tcPr>
            <w:tcW w:w="2697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136,77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7,9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144,67</w:t>
            </w:r>
          </w:p>
        </w:tc>
      </w:tr>
      <w:tr w:rsidR="00C239F0" w:rsidRPr="005C6DD0" w:rsidTr="005C6DD0">
        <w:tc>
          <w:tcPr>
            <w:tcW w:w="2088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 кв.</w:t>
            </w:r>
          </w:p>
        </w:tc>
        <w:tc>
          <w:tcPr>
            <w:tcW w:w="2697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149,82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7,9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157,72</w:t>
            </w:r>
          </w:p>
        </w:tc>
      </w:tr>
      <w:tr w:rsidR="00C239F0" w:rsidRPr="005C6DD0" w:rsidTr="005C6DD0">
        <w:tc>
          <w:tcPr>
            <w:tcW w:w="2088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8кв.</w:t>
            </w:r>
          </w:p>
        </w:tc>
        <w:tc>
          <w:tcPr>
            <w:tcW w:w="2697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141,06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7,9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156,96</w:t>
            </w:r>
          </w:p>
        </w:tc>
      </w:tr>
      <w:tr w:rsidR="00C239F0" w:rsidRPr="005C6DD0" w:rsidTr="005C6DD0">
        <w:tc>
          <w:tcPr>
            <w:tcW w:w="2088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9кв.</w:t>
            </w:r>
          </w:p>
        </w:tc>
        <w:tc>
          <w:tcPr>
            <w:tcW w:w="2697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141,42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7,9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149,32</w:t>
            </w:r>
          </w:p>
        </w:tc>
      </w:tr>
      <w:tr w:rsidR="00C239F0" w:rsidRPr="005C6DD0" w:rsidTr="005C6DD0">
        <w:tc>
          <w:tcPr>
            <w:tcW w:w="2088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 кв.</w:t>
            </w:r>
          </w:p>
        </w:tc>
        <w:tc>
          <w:tcPr>
            <w:tcW w:w="2697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152,7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7,9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160,6</w:t>
            </w:r>
          </w:p>
        </w:tc>
      </w:tr>
      <w:tr w:rsidR="00C239F0" w:rsidRPr="005C6DD0" w:rsidTr="005C6DD0">
        <w:tc>
          <w:tcPr>
            <w:tcW w:w="2088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11 кв.</w:t>
            </w:r>
          </w:p>
        </w:tc>
        <w:tc>
          <w:tcPr>
            <w:tcW w:w="2697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166,92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7,9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174,82</w:t>
            </w:r>
          </w:p>
        </w:tc>
      </w:tr>
      <w:tr w:rsidR="00C239F0" w:rsidRPr="005C6DD0" w:rsidTr="005C6DD0">
        <w:tc>
          <w:tcPr>
            <w:tcW w:w="2088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 кв.</w:t>
            </w:r>
          </w:p>
        </w:tc>
        <w:tc>
          <w:tcPr>
            <w:tcW w:w="2697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165,87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7,9</w:t>
            </w:r>
          </w:p>
        </w:tc>
        <w:tc>
          <w:tcPr>
            <w:tcW w:w="2393" w:type="dxa"/>
            <w:shd w:val="clear" w:color="auto" w:fill="auto"/>
          </w:tcPr>
          <w:p w:rsidR="00C239F0" w:rsidRPr="005C6DD0" w:rsidRDefault="00C239F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173,77</w:t>
            </w:r>
          </w:p>
        </w:tc>
      </w:tr>
    </w:tbl>
    <w:p w:rsidR="00330F07" w:rsidRDefault="00330F07" w:rsidP="0093025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84D3C" w:rsidRDefault="00930257" w:rsidP="009302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Чистая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прибыль с учетом инфляции = (чистая прибыль 1 мес. + чистая прибыль 2 мес. + чистая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приб.3 мес.)</w:t>
      </w:r>
      <w:r w:rsidR="00633C53" w:rsidRPr="00930257">
        <w:rPr>
          <w:position w:val="-12"/>
          <w:sz w:val="28"/>
          <w:szCs w:val="28"/>
        </w:rPr>
        <w:object w:dxaOrig="460" w:dyaOrig="360">
          <v:shape id="_x0000_i1180" type="#_x0000_t75" style="width:23.25pt;height:18pt" o:ole="">
            <v:imagedata r:id="rId316" o:title=""/>
          </v:shape>
          <o:OLEObject Type="Embed" ProgID="Equation.3" ShapeID="_x0000_i1180" DrawAspect="Content" ObjectID="_1478976527" r:id="rId317"/>
        </w:object>
      </w:r>
      <w:r w:rsidR="00C239F0">
        <w:rPr>
          <w:sz w:val="28"/>
          <w:szCs w:val="28"/>
        </w:rPr>
        <w:t xml:space="preserve"> (по данным таблиц 10 и 11):</w:t>
      </w:r>
    </w:p>
    <w:p w:rsidR="00930257" w:rsidRDefault="00930257" w:rsidP="009302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Амортизация = </w:t>
      </w:r>
      <w:r w:rsidR="00633C53" w:rsidRPr="00930257">
        <w:rPr>
          <w:position w:val="-14"/>
          <w:sz w:val="28"/>
          <w:szCs w:val="28"/>
        </w:rPr>
        <w:object w:dxaOrig="2060" w:dyaOrig="380">
          <v:shape id="_x0000_i1181" type="#_x0000_t75" style="width:102.75pt;height:18.75pt" o:ole="">
            <v:imagedata r:id="rId318" o:title=""/>
          </v:shape>
          <o:OLEObject Type="Embed" ProgID="Equation.3" ShapeID="_x0000_i1181" DrawAspect="Content" ObjectID="_1478976528" r:id="rId319"/>
        </w:objec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633C53" w:rsidRPr="00930257">
        <w:rPr>
          <w:position w:val="-10"/>
          <w:sz w:val="28"/>
          <w:szCs w:val="28"/>
        </w:rPr>
        <w:object w:dxaOrig="2659" w:dyaOrig="340">
          <v:shape id="_x0000_i1182" type="#_x0000_t75" style="width:132.75pt;height:17.25pt" o:ole="">
            <v:imagedata r:id="rId320" o:title=""/>
          </v:shape>
          <o:OLEObject Type="Embed" ProgID="Equation.3" ShapeID="_x0000_i1182" DrawAspect="Content" ObjectID="_1478976529" r:id="rId321"/>
        </w:object>
      </w:r>
    </w:p>
    <w:p w:rsidR="00C84D3C" w:rsidRDefault="00C239F0" w:rsidP="00C239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Коммерческий эффект = Чистая прибыль с учетом инфляции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+ Амортизация;</w:t>
      </w:r>
    </w:p>
    <w:p w:rsidR="00C239F0" w:rsidRDefault="00330F07" w:rsidP="00C239F0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239F0" w:rsidRPr="00C239F0">
        <w:rPr>
          <w:b/>
          <w:sz w:val="28"/>
          <w:szCs w:val="28"/>
        </w:rPr>
        <w:t>5.</w:t>
      </w:r>
      <w:r w:rsidR="00C239F0">
        <w:rPr>
          <w:b/>
          <w:sz w:val="28"/>
          <w:szCs w:val="28"/>
        </w:rPr>
        <w:t>3</w:t>
      </w:r>
      <w:r w:rsidR="0038748B">
        <w:rPr>
          <w:b/>
          <w:sz w:val="28"/>
          <w:szCs w:val="28"/>
        </w:rPr>
        <w:t xml:space="preserve"> </w:t>
      </w:r>
      <w:r w:rsidR="00C239F0">
        <w:rPr>
          <w:b/>
          <w:sz w:val="28"/>
          <w:szCs w:val="28"/>
        </w:rPr>
        <w:t>Расчет интегрального</w:t>
      </w:r>
      <w:r w:rsidR="0038748B">
        <w:rPr>
          <w:b/>
          <w:sz w:val="28"/>
          <w:szCs w:val="28"/>
        </w:rPr>
        <w:t xml:space="preserve"> </w:t>
      </w:r>
      <w:r w:rsidR="006058D2">
        <w:rPr>
          <w:b/>
          <w:sz w:val="28"/>
          <w:szCs w:val="28"/>
        </w:rPr>
        <w:t>эффекта</w:t>
      </w:r>
    </w:p>
    <w:p w:rsidR="00330F07" w:rsidRPr="006058D2" w:rsidRDefault="00330F07" w:rsidP="00C239F0">
      <w:pPr>
        <w:spacing w:line="360" w:lineRule="auto"/>
        <w:ind w:firstLine="720"/>
        <w:jc w:val="both"/>
        <w:rPr>
          <w:sz w:val="28"/>
          <w:szCs w:val="28"/>
        </w:rPr>
      </w:pPr>
    </w:p>
    <w:p w:rsidR="00C239F0" w:rsidRDefault="000011F2" w:rsidP="00C239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Интегральный эффект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 в каком периоде окупятся инвестиции с учетом инфляции.</w:t>
      </w:r>
    </w:p>
    <w:p w:rsidR="000011F2" w:rsidRDefault="000011F2" w:rsidP="00C239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Дисконтированный эффект = Текущий эффект </w:t>
      </w:r>
      <w:r w:rsidR="00633C53" w:rsidRPr="000011F2">
        <w:rPr>
          <w:position w:val="-6"/>
          <w:sz w:val="28"/>
          <w:szCs w:val="28"/>
        </w:rPr>
        <w:object w:dxaOrig="400" w:dyaOrig="220">
          <v:shape id="_x0000_i1183" type="#_x0000_t75" style="width:20.25pt;height:11.25pt" o:ole="">
            <v:imagedata r:id="rId322" o:title=""/>
          </v:shape>
          <o:OLEObject Type="Embed" ProgID="Equation.3" ShapeID="_x0000_i1183" DrawAspect="Content" ObjectID="_1478976530" r:id="rId323"/>
        </w:objec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(41)</w:t>
      </w:r>
    </w:p>
    <w:p w:rsidR="000800CB" w:rsidRDefault="000800CB" w:rsidP="00CF741F">
      <w:pPr>
        <w:spacing w:line="360" w:lineRule="auto"/>
        <w:ind w:firstLine="720"/>
        <w:jc w:val="both"/>
        <w:rPr>
          <w:sz w:val="28"/>
          <w:szCs w:val="28"/>
        </w:rPr>
      </w:pPr>
    </w:p>
    <w:p w:rsidR="000800CB" w:rsidRDefault="000800CB" w:rsidP="00330F0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13</w:t>
      </w:r>
      <w:r w:rsidR="00330F07" w:rsidRPr="00330F07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Интегральный эффект (тыс. руб.)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294"/>
        <w:gridCol w:w="1674"/>
        <w:gridCol w:w="2048"/>
        <w:gridCol w:w="1741"/>
      </w:tblGrid>
      <w:tr w:rsidR="000800CB" w:rsidRPr="005C6DD0" w:rsidTr="005C6DD0">
        <w:trPr>
          <w:trHeight w:val="828"/>
        </w:trPr>
        <w:tc>
          <w:tcPr>
            <w:tcW w:w="1072" w:type="dxa"/>
            <w:shd w:val="clear" w:color="auto" w:fill="auto"/>
          </w:tcPr>
          <w:p w:rsidR="000800CB" w:rsidRPr="005C6DD0" w:rsidRDefault="000800C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Период</w:t>
            </w:r>
          </w:p>
        </w:tc>
        <w:tc>
          <w:tcPr>
            <w:tcW w:w="2294" w:type="dxa"/>
            <w:shd w:val="clear" w:color="auto" w:fill="auto"/>
          </w:tcPr>
          <w:p w:rsidR="000800CB" w:rsidRPr="005C6DD0" w:rsidRDefault="000800C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Инвестиции</w:t>
            </w:r>
          </w:p>
        </w:tc>
        <w:tc>
          <w:tcPr>
            <w:tcW w:w="1674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Текущий эффект</w:t>
            </w:r>
          </w:p>
        </w:tc>
        <w:tc>
          <w:tcPr>
            <w:tcW w:w="2048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Дисконтированный эффект</w:t>
            </w:r>
          </w:p>
        </w:tc>
        <w:tc>
          <w:tcPr>
            <w:tcW w:w="1741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Интегральный эффект</w:t>
            </w:r>
          </w:p>
        </w:tc>
      </w:tr>
      <w:tr w:rsidR="000800CB" w:rsidRPr="005C6DD0" w:rsidTr="005C6DD0">
        <w:trPr>
          <w:trHeight w:val="404"/>
        </w:trPr>
        <w:tc>
          <w:tcPr>
            <w:tcW w:w="1072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2294" w:type="dxa"/>
            <w:vMerge w:val="restart"/>
            <w:shd w:val="clear" w:color="auto" w:fill="auto"/>
          </w:tcPr>
          <w:p w:rsidR="00A62710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</w:p>
          <w:p w:rsidR="00A62710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</w:p>
          <w:p w:rsidR="00A62710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</w:p>
          <w:p w:rsidR="00A62710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</w:p>
          <w:p w:rsidR="00A62710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</w:p>
          <w:p w:rsidR="00A62710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</w:p>
          <w:p w:rsidR="00A62710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</w:p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1 063,2</w:t>
            </w:r>
          </w:p>
        </w:tc>
        <w:tc>
          <w:tcPr>
            <w:tcW w:w="1674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116,64</w:t>
            </w:r>
          </w:p>
        </w:tc>
        <w:tc>
          <w:tcPr>
            <w:tcW w:w="2048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107,08</w:t>
            </w:r>
          </w:p>
        </w:tc>
        <w:tc>
          <w:tcPr>
            <w:tcW w:w="1741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-956,12</w:t>
            </w:r>
          </w:p>
        </w:tc>
      </w:tr>
      <w:tr w:rsidR="000800CB" w:rsidRPr="005C6DD0" w:rsidTr="005C6DD0">
        <w:trPr>
          <w:trHeight w:val="404"/>
        </w:trPr>
        <w:tc>
          <w:tcPr>
            <w:tcW w:w="1072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</w:t>
            </w:r>
          </w:p>
        </w:tc>
        <w:tc>
          <w:tcPr>
            <w:tcW w:w="2294" w:type="dxa"/>
            <w:vMerge/>
            <w:shd w:val="clear" w:color="auto" w:fill="auto"/>
          </w:tcPr>
          <w:p w:rsidR="000800CB" w:rsidRPr="005C6DD0" w:rsidRDefault="000800CB" w:rsidP="005C6D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129,29</w:t>
            </w:r>
          </w:p>
        </w:tc>
        <w:tc>
          <w:tcPr>
            <w:tcW w:w="2048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109,51</w:t>
            </w:r>
          </w:p>
        </w:tc>
        <w:tc>
          <w:tcPr>
            <w:tcW w:w="1741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-846,61</w:t>
            </w:r>
          </w:p>
        </w:tc>
      </w:tr>
      <w:tr w:rsidR="000800CB" w:rsidRPr="005C6DD0" w:rsidTr="005C6DD0">
        <w:trPr>
          <w:trHeight w:val="404"/>
        </w:trPr>
        <w:tc>
          <w:tcPr>
            <w:tcW w:w="1072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</w:t>
            </w:r>
          </w:p>
        </w:tc>
        <w:tc>
          <w:tcPr>
            <w:tcW w:w="2294" w:type="dxa"/>
            <w:vMerge/>
            <w:shd w:val="clear" w:color="auto" w:fill="auto"/>
          </w:tcPr>
          <w:p w:rsidR="000800CB" w:rsidRPr="005C6DD0" w:rsidRDefault="000800CB" w:rsidP="005C6D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141,1</w:t>
            </w:r>
          </w:p>
        </w:tc>
        <w:tc>
          <w:tcPr>
            <w:tcW w:w="2048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111,42</w:t>
            </w:r>
          </w:p>
        </w:tc>
        <w:tc>
          <w:tcPr>
            <w:tcW w:w="1741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-735,19</w:t>
            </w:r>
          </w:p>
        </w:tc>
      </w:tr>
      <w:tr w:rsidR="000800CB" w:rsidRPr="005C6DD0" w:rsidTr="005C6DD0">
        <w:trPr>
          <w:trHeight w:val="404"/>
        </w:trPr>
        <w:tc>
          <w:tcPr>
            <w:tcW w:w="1072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</w:t>
            </w:r>
          </w:p>
        </w:tc>
        <w:tc>
          <w:tcPr>
            <w:tcW w:w="2294" w:type="dxa"/>
            <w:vMerge/>
            <w:shd w:val="clear" w:color="auto" w:fill="auto"/>
          </w:tcPr>
          <w:p w:rsidR="000800CB" w:rsidRPr="005C6DD0" w:rsidRDefault="000800CB" w:rsidP="005C6D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140,86</w:t>
            </w:r>
          </w:p>
        </w:tc>
        <w:tc>
          <w:tcPr>
            <w:tcW w:w="2048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102,97</w:t>
            </w:r>
          </w:p>
        </w:tc>
        <w:tc>
          <w:tcPr>
            <w:tcW w:w="1741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-632,22</w:t>
            </w:r>
          </w:p>
        </w:tc>
      </w:tr>
      <w:tr w:rsidR="000800CB" w:rsidRPr="005C6DD0" w:rsidTr="005C6DD0">
        <w:trPr>
          <w:trHeight w:val="404"/>
        </w:trPr>
        <w:tc>
          <w:tcPr>
            <w:tcW w:w="1072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</w:t>
            </w:r>
          </w:p>
        </w:tc>
        <w:tc>
          <w:tcPr>
            <w:tcW w:w="2294" w:type="dxa"/>
            <w:vMerge/>
            <w:shd w:val="clear" w:color="auto" w:fill="auto"/>
          </w:tcPr>
          <w:p w:rsidR="000800CB" w:rsidRPr="005C6DD0" w:rsidRDefault="000800CB" w:rsidP="005C6D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130,95</w:t>
            </w:r>
          </w:p>
        </w:tc>
        <w:tc>
          <w:tcPr>
            <w:tcW w:w="2048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87,61</w:t>
            </w:r>
          </w:p>
        </w:tc>
        <w:tc>
          <w:tcPr>
            <w:tcW w:w="1741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-544,61</w:t>
            </w:r>
          </w:p>
        </w:tc>
      </w:tr>
      <w:tr w:rsidR="000800CB" w:rsidRPr="005C6DD0" w:rsidTr="005C6DD0">
        <w:trPr>
          <w:trHeight w:val="404"/>
        </w:trPr>
        <w:tc>
          <w:tcPr>
            <w:tcW w:w="1072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6</w:t>
            </w:r>
          </w:p>
        </w:tc>
        <w:tc>
          <w:tcPr>
            <w:tcW w:w="2294" w:type="dxa"/>
            <w:vMerge/>
            <w:shd w:val="clear" w:color="auto" w:fill="auto"/>
          </w:tcPr>
          <w:p w:rsidR="000800CB" w:rsidRPr="005C6DD0" w:rsidRDefault="000800CB" w:rsidP="005C6D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144,67</w:t>
            </w:r>
          </w:p>
        </w:tc>
        <w:tc>
          <w:tcPr>
            <w:tcW w:w="2048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90,27</w:t>
            </w:r>
          </w:p>
        </w:tc>
        <w:tc>
          <w:tcPr>
            <w:tcW w:w="1741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-454,34</w:t>
            </w:r>
          </w:p>
        </w:tc>
      </w:tr>
      <w:tr w:rsidR="000800CB" w:rsidRPr="005C6DD0" w:rsidTr="005C6DD0">
        <w:trPr>
          <w:trHeight w:val="404"/>
        </w:trPr>
        <w:tc>
          <w:tcPr>
            <w:tcW w:w="1072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</w:t>
            </w:r>
          </w:p>
        </w:tc>
        <w:tc>
          <w:tcPr>
            <w:tcW w:w="2294" w:type="dxa"/>
            <w:vMerge/>
            <w:shd w:val="clear" w:color="auto" w:fill="auto"/>
          </w:tcPr>
          <w:p w:rsidR="000800CB" w:rsidRPr="005C6DD0" w:rsidRDefault="000800CB" w:rsidP="005C6D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157,72</w:t>
            </w:r>
          </w:p>
        </w:tc>
        <w:tc>
          <w:tcPr>
            <w:tcW w:w="2048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92,42</w:t>
            </w:r>
          </w:p>
        </w:tc>
        <w:tc>
          <w:tcPr>
            <w:tcW w:w="1741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-361,92</w:t>
            </w:r>
          </w:p>
        </w:tc>
      </w:tr>
      <w:tr w:rsidR="000800CB" w:rsidRPr="005C6DD0" w:rsidTr="005C6DD0">
        <w:trPr>
          <w:trHeight w:val="404"/>
        </w:trPr>
        <w:tc>
          <w:tcPr>
            <w:tcW w:w="1072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</w:t>
            </w:r>
          </w:p>
        </w:tc>
        <w:tc>
          <w:tcPr>
            <w:tcW w:w="2294" w:type="dxa"/>
            <w:vMerge/>
            <w:shd w:val="clear" w:color="auto" w:fill="auto"/>
          </w:tcPr>
          <w:p w:rsidR="000800CB" w:rsidRPr="005C6DD0" w:rsidRDefault="000800CB" w:rsidP="005C6D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156,96</w:t>
            </w:r>
          </w:p>
        </w:tc>
        <w:tc>
          <w:tcPr>
            <w:tcW w:w="2048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85,85</w:t>
            </w:r>
          </w:p>
        </w:tc>
        <w:tc>
          <w:tcPr>
            <w:tcW w:w="1741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-276,07</w:t>
            </w:r>
          </w:p>
        </w:tc>
      </w:tr>
      <w:tr w:rsidR="000800CB" w:rsidRPr="005C6DD0" w:rsidTr="005C6DD0">
        <w:trPr>
          <w:trHeight w:val="404"/>
        </w:trPr>
        <w:tc>
          <w:tcPr>
            <w:tcW w:w="1072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9</w:t>
            </w:r>
          </w:p>
        </w:tc>
        <w:tc>
          <w:tcPr>
            <w:tcW w:w="2294" w:type="dxa"/>
            <w:vMerge/>
            <w:shd w:val="clear" w:color="auto" w:fill="auto"/>
          </w:tcPr>
          <w:p w:rsidR="000800CB" w:rsidRPr="005C6DD0" w:rsidRDefault="000800CB" w:rsidP="005C6D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149,32</w:t>
            </w:r>
          </w:p>
        </w:tc>
        <w:tc>
          <w:tcPr>
            <w:tcW w:w="2048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73,76</w:t>
            </w:r>
          </w:p>
        </w:tc>
        <w:tc>
          <w:tcPr>
            <w:tcW w:w="1741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-202,31</w:t>
            </w:r>
          </w:p>
        </w:tc>
      </w:tr>
      <w:tr w:rsidR="000800CB" w:rsidRPr="005C6DD0" w:rsidTr="005C6DD0">
        <w:trPr>
          <w:trHeight w:val="424"/>
        </w:trPr>
        <w:tc>
          <w:tcPr>
            <w:tcW w:w="1072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</w:t>
            </w:r>
          </w:p>
        </w:tc>
        <w:tc>
          <w:tcPr>
            <w:tcW w:w="2294" w:type="dxa"/>
            <w:vMerge/>
            <w:shd w:val="clear" w:color="auto" w:fill="auto"/>
          </w:tcPr>
          <w:p w:rsidR="000800CB" w:rsidRPr="005C6DD0" w:rsidRDefault="000800CB" w:rsidP="005C6D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160,6</w:t>
            </w:r>
          </w:p>
        </w:tc>
        <w:tc>
          <w:tcPr>
            <w:tcW w:w="2048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75,48</w:t>
            </w:r>
          </w:p>
        </w:tc>
        <w:tc>
          <w:tcPr>
            <w:tcW w:w="1741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-126,83</w:t>
            </w:r>
          </w:p>
        </w:tc>
      </w:tr>
      <w:tr w:rsidR="000800CB" w:rsidRPr="005C6DD0" w:rsidTr="005C6DD0">
        <w:trPr>
          <w:trHeight w:val="404"/>
        </w:trPr>
        <w:tc>
          <w:tcPr>
            <w:tcW w:w="1072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11</w:t>
            </w:r>
          </w:p>
        </w:tc>
        <w:tc>
          <w:tcPr>
            <w:tcW w:w="2294" w:type="dxa"/>
            <w:vMerge/>
            <w:shd w:val="clear" w:color="auto" w:fill="auto"/>
          </w:tcPr>
          <w:p w:rsidR="000800CB" w:rsidRPr="005C6DD0" w:rsidRDefault="000800CB" w:rsidP="005C6D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174,82</w:t>
            </w:r>
          </w:p>
        </w:tc>
        <w:tc>
          <w:tcPr>
            <w:tcW w:w="2048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77,1</w:t>
            </w:r>
          </w:p>
        </w:tc>
        <w:tc>
          <w:tcPr>
            <w:tcW w:w="1741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-49,73</w:t>
            </w:r>
          </w:p>
        </w:tc>
      </w:tr>
      <w:tr w:rsidR="000800CB" w:rsidRPr="005C6DD0" w:rsidTr="005C6DD0">
        <w:trPr>
          <w:trHeight w:val="424"/>
        </w:trPr>
        <w:tc>
          <w:tcPr>
            <w:tcW w:w="1072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</w:t>
            </w:r>
          </w:p>
        </w:tc>
        <w:tc>
          <w:tcPr>
            <w:tcW w:w="2294" w:type="dxa"/>
            <w:vMerge/>
            <w:shd w:val="clear" w:color="auto" w:fill="auto"/>
          </w:tcPr>
          <w:p w:rsidR="000800CB" w:rsidRPr="005C6DD0" w:rsidRDefault="000800CB" w:rsidP="005C6D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173,77</w:t>
            </w:r>
          </w:p>
        </w:tc>
        <w:tc>
          <w:tcPr>
            <w:tcW w:w="2048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71,94</w:t>
            </w:r>
          </w:p>
        </w:tc>
        <w:tc>
          <w:tcPr>
            <w:tcW w:w="1741" w:type="dxa"/>
            <w:shd w:val="clear" w:color="auto" w:fill="auto"/>
          </w:tcPr>
          <w:p w:rsidR="000800CB" w:rsidRPr="005C6DD0" w:rsidRDefault="00A62710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+22,21</w:t>
            </w:r>
          </w:p>
        </w:tc>
      </w:tr>
    </w:tbl>
    <w:p w:rsidR="000800CB" w:rsidRDefault="000800CB" w:rsidP="000800CB">
      <w:pPr>
        <w:spacing w:line="360" w:lineRule="auto"/>
        <w:ind w:firstLine="720"/>
        <w:jc w:val="center"/>
        <w:rPr>
          <w:sz w:val="28"/>
          <w:szCs w:val="28"/>
        </w:rPr>
      </w:pPr>
    </w:p>
    <w:p w:rsidR="000800CB" w:rsidRPr="002B05A5" w:rsidRDefault="002B05A5" w:rsidP="00CF741F">
      <w:pPr>
        <w:spacing w:line="360" w:lineRule="auto"/>
        <w:ind w:firstLine="720"/>
        <w:jc w:val="both"/>
        <w:rPr>
          <w:sz w:val="28"/>
          <w:szCs w:val="28"/>
        </w:rPr>
      </w:pPr>
      <w:r w:rsidRPr="002B05A5">
        <w:rPr>
          <w:sz w:val="28"/>
          <w:szCs w:val="28"/>
        </w:rPr>
        <w:t>Из таблицы видно, что инвестиции</w:t>
      </w:r>
      <w:r w:rsidR="0038748B">
        <w:rPr>
          <w:sz w:val="28"/>
          <w:szCs w:val="28"/>
        </w:rPr>
        <w:t xml:space="preserve"> </w:t>
      </w:r>
      <w:r w:rsidRPr="002B05A5">
        <w:rPr>
          <w:sz w:val="28"/>
          <w:szCs w:val="28"/>
        </w:rPr>
        <w:t>полностью окупятся в 12 квартале.</w:t>
      </w:r>
    </w:p>
    <w:p w:rsidR="009429C0" w:rsidRDefault="00330F07" w:rsidP="002B05A5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B05A5" w:rsidRPr="002B05A5">
        <w:rPr>
          <w:b/>
          <w:sz w:val="28"/>
          <w:szCs w:val="28"/>
        </w:rPr>
        <w:t>6.</w:t>
      </w:r>
      <w:r w:rsidR="002B05A5">
        <w:rPr>
          <w:b/>
          <w:sz w:val="28"/>
          <w:szCs w:val="28"/>
        </w:rPr>
        <w:t xml:space="preserve"> Расчет</w:t>
      </w:r>
      <w:r w:rsidR="0038748B">
        <w:rPr>
          <w:b/>
          <w:sz w:val="28"/>
          <w:szCs w:val="28"/>
        </w:rPr>
        <w:t xml:space="preserve"> </w:t>
      </w:r>
      <w:r w:rsidR="002B05A5">
        <w:rPr>
          <w:b/>
          <w:sz w:val="28"/>
          <w:szCs w:val="28"/>
        </w:rPr>
        <w:t>основных</w:t>
      </w:r>
      <w:r w:rsidR="0038748B">
        <w:rPr>
          <w:b/>
          <w:sz w:val="28"/>
          <w:szCs w:val="28"/>
        </w:rPr>
        <w:t xml:space="preserve"> </w:t>
      </w:r>
      <w:r w:rsidR="006058D2">
        <w:rPr>
          <w:b/>
          <w:sz w:val="28"/>
          <w:szCs w:val="28"/>
        </w:rPr>
        <w:t>технико–</w:t>
      </w:r>
      <w:r w:rsidR="002B05A5">
        <w:rPr>
          <w:b/>
          <w:sz w:val="28"/>
          <w:szCs w:val="28"/>
        </w:rPr>
        <w:t>экономических показателей</w:t>
      </w:r>
    </w:p>
    <w:p w:rsidR="00330F07" w:rsidRPr="006058D2" w:rsidRDefault="00330F07" w:rsidP="002B05A5">
      <w:pPr>
        <w:spacing w:line="360" w:lineRule="auto"/>
        <w:ind w:firstLine="720"/>
        <w:jc w:val="both"/>
        <w:rPr>
          <w:sz w:val="28"/>
          <w:szCs w:val="28"/>
        </w:rPr>
      </w:pPr>
    </w:p>
    <w:p w:rsidR="002B05A5" w:rsidRDefault="002B05A5" w:rsidP="002B05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Общие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454"/>
        <w:gridCol w:w="2231"/>
        <w:gridCol w:w="1672"/>
        <w:gridCol w:w="1433"/>
      </w:tblGrid>
      <w:tr w:rsidR="002B05A5" w:rsidRPr="005C6DD0" w:rsidTr="005C6DD0">
        <w:trPr>
          <w:trHeight w:val="849"/>
        </w:trPr>
        <w:tc>
          <w:tcPr>
            <w:tcW w:w="1101" w:type="dxa"/>
            <w:shd w:val="clear" w:color="auto" w:fill="auto"/>
          </w:tcPr>
          <w:p w:rsidR="002B05A5" w:rsidRPr="005C6DD0" w:rsidRDefault="002B05A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№</w:t>
            </w:r>
          </w:p>
        </w:tc>
        <w:tc>
          <w:tcPr>
            <w:tcW w:w="2454" w:type="dxa"/>
            <w:shd w:val="clear" w:color="auto" w:fill="auto"/>
          </w:tcPr>
          <w:p w:rsidR="002B05A5" w:rsidRPr="005C6DD0" w:rsidRDefault="002B05A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31" w:type="dxa"/>
            <w:shd w:val="clear" w:color="auto" w:fill="auto"/>
          </w:tcPr>
          <w:p w:rsidR="002B05A5" w:rsidRPr="005C6DD0" w:rsidRDefault="002B05A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672" w:type="dxa"/>
            <w:shd w:val="clear" w:color="auto" w:fill="auto"/>
          </w:tcPr>
          <w:p w:rsidR="002B05A5" w:rsidRPr="005C6DD0" w:rsidRDefault="002B05A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33" w:type="dxa"/>
            <w:shd w:val="clear" w:color="auto" w:fill="auto"/>
          </w:tcPr>
          <w:p w:rsidR="002B05A5" w:rsidRPr="005C6DD0" w:rsidRDefault="002B05A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Значения</w:t>
            </w:r>
          </w:p>
        </w:tc>
      </w:tr>
      <w:tr w:rsidR="002B05A5" w:rsidRPr="005C6DD0" w:rsidTr="005C6DD0">
        <w:trPr>
          <w:trHeight w:val="414"/>
        </w:trPr>
        <w:tc>
          <w:tcPr>
            <w:tcW w:w="1101" w:type="dxa"/>
            <w:shd w:val="clear" w:color="auto" w:fill="auto"/>
          </w:tcPr>
          <w:p w:rsidR="002B05A5" w:rsidRPr="005C6DD0" w:rsidRDefault="002B05A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2454" w:type="dxa"/>
            <w:shd w:val="clear" w:color="auto" w:fill="auto"/>
          </w:tcPr>
          <w:p w:rsidR="002B05A5" w:rsidRPr="005C6DD0" w:rsidRDefault="002B05A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Годовая программа выпуска</w:t>
            </w:r>
          </w:p>
        </w:tc>
        <w:tc>
          <w:tcPr>
            <w:tcW w:w="2231" w:type="dxa"/>
            <w:shd w:val="clear" w:color="auto" w:fill="auto"/>
          </w:tcPr>
          <w:p w:rsidR="002B05A5" w:rsidRPr="005C6DD0" w:rsidRDefault="002B05A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Исходные данные</w:t>
            </w:r>
          </w:p>
        </w:tc>
        <w:tc>
          <w:tcPr>
            <w:tcW w:w="1672" w:type="dxa"/>
            <w:shd w:val="clear" w:color="auto" w:fill="auto"/>
          </w:tcPr>
          <w:p w:rsidR="002B05A5" w:rsidRPr="005C6DD0" w:rsidRDefault="002B05A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тыс. шт.</w:t>
            </w:r>
          </w:p>
        </w:tc>
        <w:tc>
          <w:tcPr>
            <w:tcW w:w="1433" w:type="dxa"/>
            <w:shd w:val="clear" w:color="auto" w:fill="auto"/>
          </w:tcPr>
          <w:p w:rsidR="002B05A5" w:rsidRPr="005C6DD0" w:rsidRDefault="002B05A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3072</w:t>
            </w:r>
          </w:p>
        </w:tc>
      </w:tr>
      <w:tr w:rsidR="002B05A5" w:rsidRPr="005C6DD0" w:rsidTr="005C6DD0">
        <w:trPr>
          <w:trHeight w:val="497"/>
        </w:trPr>
        <w:tc>
          <w:tcPr>
            <w:tcW w:w="1101" w:type="dxa"/>
            <w:shd w:val="clear" w:color="auto" w:fill="auto"/>
          </w:tcPr>
          <w:p w:rsidR="002B05A5" w:rsidRPr="005C6DD0" w:rsidRDefault="002B05A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454" w:type="dxa"/>
            <w:shd w:val="clear" w:color="auto" w:fill="auto"/>
          </w:tcPr>
          <w:p w:rsidR="002B05A5" w:rsidRPr="005C6DD0" w:rsidRDefault="002B05A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Выручка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от реализации</w:t>
            </w:r>
          </w:p>
        </w:tc>
        <w:tc>
          <w:tcPr>
            <w:tcW w:w="2231" w:type="dxa"/>
            <w:shd w:val="clear" w:color="auto" w:fill="auto"/>
          </w:tcPr>
          <w:p w:rsidR="002B05A5" w:rsidRPr="005C6DD0" w:rsidRDefault="00633C53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position w:val="-12"/>
                <w:sz w:val="20"/>
                <w:szCs w:val="20"/>
              </w:rPr>
              <w:object w:dxaOrig="920" w:dyaOrig="360">
                <v:shape id="_x0000_i1184" type="#_x0000_t75" style="width:45.75pt;height:18pt" o:ole="">
                  <v:imagedata r:id="rId324" o:title=""/>
                </v:shape>
                <o:OLEObject Type="Embed" ProgID="Equation.3" ShapeID="_x0000_i1184" DrawAspect="Content" ObjectID="_1478976531" r:id="rId325"/>
              </w:object>
            </w:r>
            <w:r w:rsidR="002B05A5" w:rsidRPr="005C6DD0">
              <w:rPr>
                <w:sz w:val="20"/>
                <w:szCs w:val="20"/>
              </w:rPr>
              <w:t xml:space="preserve"> (без НДС)</w:t>
            </w:r>
          </w:p>
        </w:tc>
        <w:tc>
          <w:tcPr>
            <w:tcW w:w="1672" w:type="dxa"/>
            <w:shd w:val="clear" w:color="auto" w:fill="auto"/>
          </w:tcPr>
          <w:p w:rsidR="002B05A5" w:rsidRPr="005C6DD0" w:rsidRDefault="002B05A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тыс. руб.</w:t>
            </w:r>
          </w:p>
        </w:tc>
        <w:tc>
          <w:tcPr>
            <w:tcW w:w="1433" w:type="dxa"/>
            <w:shd w:val="clear" w:color="auto" w:fill="auto"/>
          </w:tcPr>
          <w:p w:rsidR="002B05A5" w:rsidRPr="005C6DD0" w:rsidRDefault="002B05A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4863,3</w:t>
            </w:r>
          </w:p>
        </w:tc>
      </w:tr>
      <w:tr w:rsidR="002B05A5" w:rsidRPr="005C6DD0" w:rsidTr="005C6DD0">
        <w:trPr>
          <w:trHeight w:val="849"/>
        </w:trPr>
        <w:tc>
          <w:tcPr>
            <w:tcW w:w="1101" w:type="dxa"/>
            <w:shd w:val="clear" w:color="auto" w:fill="auto"/>
          </w:tcPr>
          <w:p w:rsidR="002B05A5" w:rsidRPr="005C6DD0" w:rsidRDefault="002B05A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3.</w:t>
            </w:r>
          </w:p>
        </w:tc>
        <w:tc>
          <w:tcPr>
            <w:tcW w:w="2454" w:type="dxa"/>
            <w:shd w:val="clear" w:color="auto" w:fill="auto"/>
          </w:tcPr>
          <w:p w:rsidR="002B05A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Цена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одного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изделия без НДС</w:t>
            </w:r>
          </w:p>
        </w:tc>
        <w:tc>
          <w:tcPr>
            <w:tcW w:w="2231" w:type="dxa"/>
            <w:shd w:val="clear" w:color="auto" w:fill="auto"/>
          </w:tcPr>
          <w:p w:rsidR="002B05A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Себестоимость+ Приб. на 1 изд.</w:t>
            </w:r>
          </w:p>
        </w:tc>
        <w:tc>
          <w:tcPr>
            <w:tcW w:w="1672" w:type="dxa"/>
            <w:shd w:val="clear" w:color="auto" w:fill="auto"/>
          </w:tcPr>
          <w:p w:rsidR="002B05A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руб.</w:t>
            </w:r>
          </w:p>
        </w:tc>
        <w:tc>
          <w:tcPr>
            <w:tcW w:w="1433" w:type="dxa"/>
            <w:shd w:val="clear" w:color="auto" w:fill="auto"/>
          </w:tcPr>
          <w:p w:rsidR="002B05A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1,58</w:t>
            </w:r>
          </w:p>
        </w:tc>
      </w:tr>
      <w:tr w:rsidR="002B05A5" w:rsidRPr="005C6DD0" w:rsidTr="005C6DD0">
        <w:trPr>
          <w:trHeight w:val="849"/>
        </w:trPr>
        <w:tc>
          <w:tcPr>
            <w:tcW w:w="1101" w:type="dxa"/>
            <w:shd w:val="clear" w:color="auto" w:fill="auto"/>
          </w:tcPr>
          <w:p w:rsidR="002B05A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4.</w:t>
            </w:r>
          </w:p>
        </w:tc>
        <w:tc>
          <w:tcPr>
            <w:tcW w:w="2454" w:type="dxa"/>
            <w:shd w:val="clear" w:color="auto" w:fill="auto"/>
          </w:tcPr>
          <w:p w:rsidR="002B05A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Себестоимость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одного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изделия</w:t>
            </w:r>
          </w:p>
        </w:tc>
        <w:tc>
          <w:tcPr>
            <w:tcW w:w="2231" w:type="dxa"/>
            <w:shd w:val="clear" w:color="auto" w:fill="auto"/>
          </w:tcPr>
          <w:p w:rsidR="002B05A5" w:rsidRPr="005C6DD0" w:rsidRDefault="00B83795" w:rsidP="005C6DD0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>Себестоимость/П</w:t>
            </w:r>
            <w:r w:rsidRPr="005C6DD0">
              <w:rPr>
                <w:sz w:val="20"/>
                <w:szCs w:val="20"/>
                <w:vertAlign w:val="subscript"/>
              </w:rPr>
              <w:t>год</w:t>
            </w:r>
          </w:p>
        </w:tc>
        <w:tc>
          <w:tcPr>
            <w:tcW w:w="1672" w:type="dxa"/>
            <w:shd w:val="clear" w:color="auto" w:fill="auto"/>
          </w:tcPr>
          <w:p w:rsidR="002B05A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руб.</w:t>
            </w:r>
          </w:p>
        </w:tc>
        <w:tc>
          <w:tcPr>
            <w:tcW w:w="1433" w:type="dxa"/>
            <w:shd w:val="clear" w:color="auto" w:fill="auto"/>
          </w:tcPr>
          <w:p w:rsidR="002B05A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1,16</w:t>
            </w:r>
          </w:p>
        </w:tc>
      </w:tr>
    </w:tbl>
    <w:p w:rsidR="002B05A5" w:rsidRDefault="002B05A5" w:rsidP="002B05A5">
      <w:pPr>
        <w:spacing w:line="360" w:lineRule="auto"/>
        <w:ind w:firstLine="720"/>
        <w:jc w:val="both"/>
        <w:rPr>
          <w:sz w:val="28"/>
          <w:szCs w:val="28"/>
        </w:rPr>
      </w:pPr>
    </w:p>
    <w:p w:rsidR="00B83795" w:rsidRDefault="00B83795" w:rsidP="00B83795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Трудовые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012"/>
        <w:gridCol w:w="3091"/>
        <w:gridCol w:w="1559"/>
        <w:gridCol w:w="1418"/>
      </w:tblGrid>
      <w:tr w:rsidR="00B83795" w:rsidRPr="005C6DD0" w:rsidTr="005C6DD0">
        <w:trPr>
          <w:trHeight w:val="847"/>
        </w:trPr>
        <w:tc>
          <w:tcPr>
            <w:tcW w:w="817" w:type="dxa"/>
            <w:shd w:val="clear" w:color="auto" w:fill="auto"/>
          </w:tcPr>
          <w:p w:rsidR="00B8379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№</w:t>
            </w:r>
          </w:p>
        </w:tc>
        <w:tc>
          <w:tcPr>
            <w:tcW w:w="2012" w:type="dxa"/>
            <w:shd w:val="clear" w:color="auto" w:fill="auto"/>
          </w:tcPr>
          <w:p w:rsidR="00B8379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91" w:type="dxa"/>
            <w:shd w:val="clear" w:color="auto" w:fill="auto"/>
          </w:tcPr>
          <w:p w:rsidR="00B8379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559" w:type="dxa"/>
            <w:shd w:val="clear" w:color="auto" w:fill="auto"/>
          </w:tcPr>
          <w:p w:rsidR="00B8379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B8379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Значения</w:t>
            </w:r>
          </w:p>
        </w:tc>
      </w:tr>
      <w:tr w:rsidR="00B83795" w:rsidRPr="005C6DD0" w:rsidTr="005C6DD0">
        <w:trPr>
          <w:trHeight w:val="847"/>
        </w:trPr>
        <w:tc>
          <w:tcPr>
            <w:tcW w:w="817" w:type="dxa"/>
            <w:shd w:val="clear" w:color="auto" w:fill="auto"/>
          </w:tcPr>
          <w:p w:rsidR="00B8379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:rsidR="00B8379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Производительность</w:t>
            </w:r>
          </w:p>
          <w:p w:rsidR="00B8379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 xml:space="preserve"> 1 рабочего</w:t>
            </w:r>
          </w:p>
        </w:tc>
        <w:tc>
          <w:tcPr>
            <w:tcW w:w="3091" w:type="dxa"/>
            <w:shd w:val="clear" w:color="auto" w:fill="auto"/>
          </w:tcPr>
          <w:p w:rsidR="00B83795" w:rsidRPr="005C6DD0" w:rsidRDefault="00633C53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position w:val="-12"/>
                <w:sz w:val="20"/>
                <w:szCs w:val="20"/>
              </w:rPr>
              <w:object w:dxaOrig="2920" w:dyaOrig="360">
                <v:shape id="_x0000_i1185" type="#_x0000_t75" style="width:146.25pt;height:18pt" o:ole="">
                  <v:imagedata r:id="rId326" o:title=""/>
                </v:shape>
                <o:OLEObject Type="Embed" ProgID="Equation.3" ShapeID="_x0000_i1185" DrawAspect="Content" ObjectID="_1478976532" r:id="rId327"/>
              </w:object>
            </w:r>
          </w:p>
        </w:tc>
        <w:tc>
          <w:tcPr>
            <w:tcW w:w="1559" w:type="dxa"/>
            <w:shd w:val="clear" w:color="auto" w:fill="auto"/>
          </w:tcPr>
          <w:p w:rsidR="00B8379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тыс. шт./чел.</w:t>
            </w:r>
          </w:p>
        </w:tc>
        <w:tc>
          <w:tcPr>
            <w:tcW w:w="1418" w:type="dxa"/>
            <w:shd w:val="clear" w:color="auto" w:fill="auto"/>
          </w:tcPr>
          <w:p w:rsidR="00B8379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256</w:t>
            </w:r>
          </w:p>
        </w:tc>
      </w:tr>
      <w:tr w:rsidR="00B83795" w:rsidRPr="005C6DD0" w:rsidTr="005C6DD0">
        <w:trPr>
          <w:trHeight w:val="847"/>
        </w:trPr>
        <w:tc>
          <w:tcPr>
            <w:tcW w:w="817" w:type="dxa"/>
            <w:shd w:val="clear" w:color="auto" w:fill="auto"/>
          </w:tcPr>
          <w:p w:rsidR="00B8379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012" w:type="dxa"/>
            <w:shd w:val="clear" w:color="auto" w:fill="auto"/>
          </w:tcPr>
          <w:p w:rsidR="00B8379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Производительность</w:t>
            </w:r>
          </w:p>
          <w:p w:rsidR="00B8379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 рабочего в (ден. ед.)</w:t>
            </w:r>
          </w:p>
        </w:tc>
        <w:tc>
          <w:tcPr>
            <w:tcW w:w="3091" w:type="dxa"/>
            <w:shd w:val="clear" w:color="auto" w:fill="auto"/>
          </w:tcPr>
          <w:p w:rsidR="00B8379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Выручка без НДС/ ср. спис. численность</w:t>
            </w:r>
          </w:p>
        </w:tc>
        <w:tc>
          <w:tcPr>
            <w:tcW w:w="1559" w:type="dxa"/>
            <w:shd w:val="clear" w:color="auto" w:fill="auto"/>
          </w:tcPr>
          <w:p w:rsidR="00B8379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тыс. руб./чел.</w:t>
            </w:r>
          </w:p>
        </w:tc>
        <w:tc>
          <w:tcPr>
            <w:tcW w:w="1418" w:type="dxa"/>
            <w:shd w:val="clear" w:color="auto" w:fill="auto"/>
          </w:tcPr>
          <w:p w:rsidR="00B8379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405,3</w:t>
            </w:r>
          </w:p>
        </w:tc>
      </w:tr>
      <w:tr w:rsidR="00B83795" w:rsidRPr="005C6DD0" w:rsidTr="005C6DD0">
        <w:trPr>
          <w:trHeight w:val="847"/>
        </w:trPr>
        <w:tc>
          <w:tcPr>
            <w:tcW w:w="817" w:type="dxa"/>
            <w:shd w:val="clear" w:color="auto" w:fill="auto"/>
          </w:tcPr>
          <w:p w:rsidR="00B8379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3.</w:t>
            </w:r>
          </w:p>
        </w:tc>
        <w:tc>
          <w:tcPr>
            <w:tcW w:w="2012" w:type="dxa"/>
            <w:shd w:val="clear" w:color="auto" w:fill="auto"/>
          </w:tcPr>
          <w:p w:rsidR="00B83795" w:rsidRPr="005C6DD0" w:rsidRDefault="004A0BA4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Средняя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заработная плата одного рабочего</w:t>
            </w:r>
          </w:p>
        </w:tc>
        <w:tc>
          <w:tcPr>
            <w:tcW w:w="3091" w:type="dxa"/>
            <w:shd w:val="clear" w:color="auto" w:fill="auto"/>
          </w:tcPr>
          <w:p w:rsidR="00B83795" w:rsidRPr="005C6DD0" w:rsidRDefault="00633C53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position w:val="-12"/>
                <w:sz w:val="20"/>
                <w:szCs w:val="20"/>
              </w:rPr>
              <w:object w:dxaOrig="3660" w:dyaOrig="360">
                <v:shape id="_x0000_i1186" type="#_x0000_t75" style="width:183pt;height:18pt" o:ole="">
                  <v:imagedata r:id="rId328" o:title=""/>
                </v:shape>
                <o:OLEObject Type="Embed" ProgID="Equation.3" ShapeID="_x0000_i1186" DrawAspect="Content" ObjectID="_1478976533" r:id="rId329"/>
              </w:object>
            </w:r>
          </w:p>
        </w:tc>
        <w:tc>
          <w:tcPr>
            <w:tcW w:w="1559" w:type="dxa"/>
            <w:shd w:val="clear" w:color="auto" w:fill="auto"/>
          </w:tcPr>
          <w:p w:rsidR="00B83795" w:rsidRPr="005C6DD0" w:rsidRDefault="004A0BA4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1418" w:type="dxa"/>
            <w:shd w:val="clear" w:color="auto" w:fill="auto"/>
          </w:tcPr>
          <w:p w:rsidR="00B83795" w:rsidRPr="005C6DD0" w:rsidRDefault="004A0BA4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12,3</w:t>
            </w:r>
          </w:p>
        </w:tc>
      </w:tr>
      <w:tr w:rsidR="00B83795" w:rsidRPr="005C6DD0" w:rsidTr="005C6DD0">
        <w:trPr>
          <w:trHeight w:val="847"/>
        </w:trPr>
        <w:tc>
          <w:tcPr>
            <w:tcW w:w="817" w:type="dxa"/>
            <w:shd w:val="clear" w:color="auto" w:fill="auto"/>
          </w:tcPr>
          <w:p w:rsidR="00B83795" w:rsidRPr="005C6DD0" w:rsidRDefault="00B83795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4.</w:t>
            </w:r>
          </w:p>
        </w:tc>
        <w:tc>
          <w:tcPr>
            <w:tcW w:w="2012" w:type="dxa"/>
            <w:shd w:val="clear" w:color="auto" w:fill="auto"/>
          </w:tcPr>
          <w:p w:rsidR="00B83795" w:rsidRPr="005C6DD0" w:rsidRDefault="004A0BA4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Принятая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численность рабочих</w:t>
            </w:r>
          </w:p>
        </w:tc>
        <w:tc>
          <w:tcPr>
            <w:tcW w:w="3091" w:type="dxa"/>
            <w:shd w:val="clear" w:color="auto" w:fill="auto"/>
          </w:tcPr>
          <w:p w:rsidR="00B83795" w:rsidRPr="005C6DD0" w:rsidRDefault="004A0BA4" w:rsidP="005C6DD0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>Таблица №1</w:t>
            </w:r>
          </w:p>
        </w:tc>
        <w:tc>
          <w:tcPr>
            <w:tcW w:w="1559" w:type="dxa"/>
            <w:shd w:val="clear" w:color="auto" w:fill="auto"/>
          </w:tcPr>
          <w:p w:rsidR="00B83795" w:rsidRPr="005C6DD0" w:rsidRDefault="004A0BA4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чел.</w:t>
            </w:r>
          </w:p>
        </w:tc>
        <w:tc>
          <w:tcPr>
            <w:tcW w:w="1418" w:type="dxa"/>
            <w:shd w:val="clear" w:color="auto" w:fill="auto"/>
          </w:tcPr>
          <w:p w:rsidR="00B83795" w:rsidRPr="005C6DD0" w:rsidRDefault="004A0BA4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</w:t>
            </w:r>
          </w:p>
        </w:tc>
      </w:tr>
    </w:tbl>
    <w:p w:rsidR="00B83795" w:rsidRPr="002B05A5" w:rsidRDefault="00B83795" w:rsidP="00B83795">
      <w:pPr>
        <w:spacing w:line="360" w:lineRule="auto"/>
        <w:ind w:left="720"/>
        <w:jc w:val="both"/>
        <w:rPr>
          <w:sz w:val="28"/>
          <w:szCs w:val="28"/>
        </w:rPr>
      </w:pPr>
    </w:p>
    <w:p w:rsidR="009429C0" w:rsidRDefault="00916E5B" w:rsidP="00916E5B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Инвестиционные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2243"/>
        <w:gridCol w:w="1559"/>
        <w:gridCol w:w="1418"/>
      </w:tblGrid>
      <w:tr w:rsidR="00916E5B" w:rsidRPr="005C6DD0" w:rsidTr="005C6DD0">
        <w:tc>
          <w:tcPr>
            <w:tcW w:w="648" w:type="dxa"/>
            <w:shd w:val="clear" w:color="auto" w:fill="auto"/>
          </w:tcPr>
          <w:p w:rsidR="00916E5B" w:rsidRPr="005C6DD0" w:rsidRDefault="00916E5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№</w:t>
            </w:r>
          </w:p>
        </w:tc>
        <w:tc>
          <w:tcPr>
            <w:tcW w:w="2880" w:type="dxa"/>
            <w:shd w:val="clear" w:color="auto" w:fill="auto"/>
          </w:tcPr>
          <w:p w:rsidR="00916E5B" w:rsidRPr="005C6DD0" w:rsidRDefault="00916E5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43" w:type="dxa"/>
            <w:shd w:val="clear" w:color="auto" w:fill="auto"/>
          </w:tcPr>
          <w:p w:rsidR="00916E5B" w:rsidRPr="005C6DD0" w:rsidRDefault="00916E5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559" w:type="dxa"/>
            <w:shd w:val="clear" w:color="auto" w:fill="auto"/>
          </w:tcPr>
          <w:p w:rsidR="00916E5B" w:rsidRPr="005C6DD0" w:rsidRDefault="00916E5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916E5B" w:rsidRPr="005C6DD0" w:rsidRDefault="00916E5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Значения</w:t>
            </w:r>
          </w:p>
        </w:tc>
      </w:tr>
      <w:tr w:rsidR="00916E5B" w:rsidRPr="005C6DD0" w:rsidTr="005C6DD0">
        <w:tc>
          <w:tcPr>
            <w:tcW w:w="648" w:type="dxa"/>
            <w:shd w:val="clear" w:color="auto" w:fill="auto"/>
          </w:tcPr>
          <w:p w:rsidR="00916E5B" w:rsidRPr="005C6DD0" w:rsidRDefault="00916E5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916E5B" w:rsidRPr="005C6DD0" w:rsidRDefault="00916E5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Инвестиции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в оборудование</w:t>
            </w:r>
          </w:p>
        </w:tc>
        <w:tc>
          <w:tcPr>
            <w:tcW w:w="2243" w:type="dxa"/>
            <w:shd w:val="clear" w:color="auto" w:fill="auto"/>
          </w:tcPr>
          <w:p w:rsidR="00916E5B" w:rsidRPr="005C6DD0" w:rsidRDefault="00633C53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position w:val="-12"/>
                <w:sz w:val="20"/>
                <w:szCs w:val="20"/>
              </w:rPr>
              <w:object w:dxaOrig="1080" w:dyaOrig="360">
                <v:shape id="_x0000_i1187" type="#_x0000_t75" style="width:54pt;height:18pt" o:ole="">
                  <v:imagedata r:id="rId330" o:title=""/>
                </v:shape>
                <o:OLEObject Type="Embed" ProgID="Equation.3" ShapeID="_x0000_i1187" DrawAspect="Content" ObjectID="_1478976534" r:id="rId331"/>
              </w:object>
            </w:r>
          </w:p>
        </w:tc>
        <w:tc>
          <w:tcPr>
            <w:tcW w:w="1559" w:type="dxa"/>
            <w:shd w:val="clear" w:color="auto" w:fill="auto"/>
          </w:tcPr>
          <w:p w:rsidR="00916E5B" w:rsidRPr="005C6DD0" w:rsidRDefault="00916E5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тыс.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="00714E61" w:rsidRPr="005C6DD0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916E5B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499,2</w:t>
            </w:r>
          </w:p>
        </w:tc>
      </w:tr>
      <w:tr w:rsidR="00916E5B" w:rsidRPr="005C6DD0" w:rsidTr="005C6DD0">
        <w:tc>
          <w:tcPr>
            <w:tcW w:w="648" w:type="dxa"/>
            <w:shd w:val="clear" w:color="auto" w:fill="auto"/>
          </w:tcPr>
          <w:p w:rsidR="00916E5B" w:rsidRPr="005C6DD0" w:rsidRDefault="00916E5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880" w:type="dxa"/>
            <w:shd w:val="clear" w:color="auto" w:fill="auto"/>
          </w:tcPr>
          <w:p w:rsidR="00916E5B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Инвестиции в производственную площадь</w:t>
            </w:r>
          </w:p>
        </w:tc>
        <w:tc>
          <w:tcPr>
            <w:tcW w:w="2243" w:type="dxa"/>
            <w:shd w:val="clear" w:color="auto" w:fill="auto"/>
          </w:tcPr>
          <w:p w:rsidR="00916E5B" w:rsidRPr="005C6DD0" w:rsidRDefault="00633C53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position w:val="-12"/>
                <w:sz w:val="20"/>
                <w:szCs w:val="20"/>
              </w:rPr>
              <w:object w:dxaOrig="440" w:dyaOrig="360">
                <v:shape id="_x0000_i1188" type="#_x0000_t75" style="width:21.75pt;height:18pt" o:ole="">
                  <v:imagedata r:id="rId332" o:title=""/>
                </v:shape>
                <o:OLEObject Type="Embed" ProgID="Equation.3" ShapeID="_x0000_i1188" DrawAspect="Content" ObjectID="_1478976535" r:id="rId333"/>
              </w:object>
            </w:r>
          </w:p>
        </w:tc>
        <w:tc>
          <w:tcPr>
            <w:tcW w:w="1559" w:type="dxa"/>
            <w:shd w:val="clear" w:color="auto" w:fill="auto"/>
          </w:tcPr>
          <w:p w:rsidR="00916E5B" w:rsidRPr="005C6DD0" w:rsidRDefault="00916E5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тыс. руб</w:t>
            </w:r>
            <w:r w:rsidR="00714E61" w:rsidRPr="005C6DD0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16E5B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563,9</w:t>
            </w:r>
          </w:p>
        </w:tc>
      </w:tr>
      <w:tr w:rsidR="00916E5B" w:rsidRPr="005C6DD0" w:rsidTr="005C6DD0">
        <w:tc>
          <w:tcPr>
            <w:tcW w:w="648" w:type="dxa"/>
            <w:shd w:val="clear" w:color="auto" w:fill="auto"/>
          </w:tcPr>
          <w:p w:rsidR="00916E5B" w:rsidRPr="005C6DD0" w:rsidRDefault="00916E5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  <w:shd w:val="clear" w:color="auto" w:fill="auto"/>
          </w:tcPr>
          <w:p w:rsidR="00916E5B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Общие инвестиции</w:t>
            </w:r>
          </w:p>
        </w:tc>
        <w:tc>
          <w:tcPr>
            <w:tcW w:w="2243" w:type="dxa"/>
            <w:shd w:val="clear" w:color="auto" w:fill="auto"/>
          </w:tcPr>
          <w:p w:rsidR="00916E5B" w:rsidRPr="005C6DD0" w:rsidRDefault="00633C53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position w:val="-14"/>
                <w:sz w:val="20"/>
                <w:szCs w:val="20"/>
              </w:rPr>
              <w:object w:dxaOrig="1600" w:dyaOrig="380">
                <v:shape id="_x0000_i1189" type="#_x0000_t75" style="width:80.25pt;height:18.75pt" o:ole="">
                  <v:imagedata r:id="rId334" o:title=""/>
                </v:shape>
                <o:OLEObject Type="Embed" ProgID="Equation.3" ShapeID="_x0000_i1189" DrawAspect="Content" ObjectID="_1478976536" r:id="rId335"/>
              </w:object>
            </w:r>
          </w:p>
        </w:tc>
        <w:tc>
          <w:tcPr>
            <w:tcW w:w="1559" w:type="dxa"/>
            <w:shd w:val="clear" w:color="auto" w:fill="auto"/>
          </w:tcPr>
          <w:p w:rsidR="00916E5B" w:rsidRPr="005C6DD0" w:rsidRDefault="00916E5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1418" w:type="dxa"/>
            <w:shd w:val="clear" w:color="auto" w:fill="auto"/>
          </w:tcPr>
          <w:p w:rsidR="00916E5B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1063,2</w:t>
            </w:r>
          </w:p>
        </w:tc>
      </w:tr>
      <w:tr w:rsidR="00916E5B" w:rsidRPr="005C6DD0" w:rsidTr="005C6DD0">
        <w:tc>
          <w:tcPr>
            <w:tcW w:w="648" w:type="dxa"/>
            <w:shd w:val="clear" w:color="auto" w:fill="auto"/>
          </w:tcPr>
          <w:p w:rsidR="00916E5B" w:rsidRPr="005C6DD0" w:rsidRDefault="00916E5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  <w:shd w:val="clear" w:color="auto" w:fill="auto"/>
          </w:tcPr>
          <w:p w:rsidR="00916E5B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Окупаемость инвестиций без учета инфляции</w:t>
            </w:r>
          </w:p>
        </w:tc>
        <w:tc>
          <w:tcPr>
            <w:tcW w:w="2243" w:type="dxa"/>
            <w:shd w:val="clear" w:color="auto" w:fill="auto"/>
          </w:tcPr>
          <w:p w:rsidR="00916E5B" w:rsidRPr="005C6DD0" w:rsidRDefault="00633C53" w:rsidP="005C6DD0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5C6DD0">
              <w:rPr>
                <w:position w:val="-14"/>
                <w:sz w:val="20"/>
                <w:szCs w:val="20"/>
                <w:vertAlign w:val="subscript"/>
              </w:rPr>
              <w:object w:dxaOrig="1359" w:dyaOrig="380">
                <v:shape id="_x0000_i1190" type="#_x0000_t75" style="width:68.25pt;height:18.75pt" o:ole="">
                  <v:imagedata r:id="rId336" o:title=""/>
                </v:shape>
                <o:OLEObject Type="Embed" ProgID="Equation.3" ShapeID="_x0000_i1190" DrawAspect="Content" ObjectID="_1478976537" r:id="rId337"/>
              </w:object>
            </w:r>
          </w:p>
        </w:tc>
        <w:tc>
          <w:tcPr>
            <w:tcW w:w="1559" w:type="dxa"/>
            <w:shd w:val="clear" w:color="auto" w:fill="auto"/>
          </w:tcPr>
          <w:p w:rsidR="00916E5B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</w:tcPr>
          <w:p w:rsidR="00916E5B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</w:t>
            </w:r>
          </w:p>
        </w:tc>
      </w:tr>
    </w:tbl>
    <w:p w:rsidR="00916E5B" w:rsidRDefault="00916E5B" w:rsidP="00916E5B">
      <w:pPr>
        <w:spacing w:line="360" w:lineRule="auto"/>
        <w:ind w:left="720"/>
        <w:jc w:val="both"/>
        <w:rPr>
          <w:sz w:val="28"/>
          <w:szCs w:val="28"/>
        </w:rPr>
      </w:pPr>
    </w:p>
    <w:p w:rsidR="009429C0" w:rsidRDefault="00714E61" w:rsidP="00714E61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безубыточности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488"/>
        <w:gridCol w:w="2835"/>
        <w:gridCol w:w="1418"/>
        <w:gridCol w:w="1559"/>
      </w:tblGrid>
      <w:tr w:rsidR="00714E61" w:rsidRPr="005C6DD0" w:rsidTr="005C6DD0">
        <w:tc>
          <w:tcPr>
            <w:tcW w:w="597" w:type="dxa"/>
            <w:shd w:val="clear" w:color="auto" w:fill="auto"/>
          </w:tcPr>
          <w:p w:rsidR="00714E61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№</w:t>
            </w:r>
          </w:p>
        </w:tc>
        <w:tc>
          <w:tcPr>
            <w:tcW w:w="2488" w:type="dxa"/>
            <w:shd w:val="clear" w:color="auto" w:fill="auto"/>
          </w:tcPr>
          <w:p w:rsidR="00714E61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714E61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418" w:type="dxa"/>
            <w:shd w:val="clear" w:color="auto" w:fill="auto"/>
          </w:tcPr>
          <w:p w:rsidR="00714E61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714E61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Значения</w:t>
            </w:r>
          </w:p>
        </w:tc>
      </w:tr>
      <w:tr w:rsidR="00714E61" w:rsidRPr="005C6DD0" w:rsidTr="005C6DD0">
        <w:tc>
          <w:tcPr>
            <w:tcW w:w="597" w:type="dxa"/>
            <w:shd w:val="clear" w:color="auto" w:fill="auto"/>
          </w:tcPr>
          <w:p w:rsidR="00714E61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2488" w:type="dxa"/>
            <w:shd w:val="clear" w:color="auto" w:fill="auto"/>
          </w:tcPr>
          <w:p w:rsidR="00714E61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Критический объем выпуска в натуральном выражении</w:t>
            </w:r>
          </w:p>
        </w:tc>
        <w:tc>
          <w:tcPr>
            <w:tcW w:w="2835" w:type="dxa"/>
            <w:shd w:val="clear" w:color="auto" w:fill="auto"/>
          </w:tcPr>
          <w:p w:rsidR="00714E61" w:rsidRPr="005C6DD0" w:rsidRDefault="00633C53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position w:val="-10"/>
                <w:sz w:val="20"/>
                <w:szCs w:val="20"/>
              </w:rPr>
              <w:object w:dxaOrig="1660" w:dyaOrig="320">
                <v:shape id="_x0000_i1191" type="#_x0000_t75" style="width:83.25pt;height:15.75pt" o:ole="">
                  <v:imagedata r:id="rId338" o:title=""/>
                </v:shape>
                <o:OLEObject Type="Embed" ProgID="Equation.3" ShapeID="_x0000_i1191" DrawAspect="Content" ObjectID="_1478976538" r:id="rId339"/>
              </w:object>
            </w:r>
          </w:p>
        </w:tc>
        <w:tc>
          <w:tcPr>
            <w:tcW w:w="1418" w:type="dxa"/>
            <w:shd w:val="clear" w:color="auto" w:fill="auto"/>
          </w:tcPr>
          <w:p w:rsidR="00714E61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тыс.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714E61" w:rsidRPr="005C6DD0" w:rsidRDefault="00E249C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1158,2</w:t>
            </w:r>
          </w:p>
        </w:tc>
      </w:tr>
      <w:tr w:rsidR="00714E61" w:rsidRPr="005C6DD0" w:rsidTr="005C6DD0">
        <w:tc>
          <w:tcPr>
            <w:tcW w:w="597" w:type="dxa"/>
            <w:shd w:val="clear" w:color="auto" w:fill="auto"/>
          </w:tcPr>
          <w:p w:rsidR="00714E61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488" w:type="dxa"/>
            <w:shd w:val="clear" w:color="auto" w:fill="auto"/>
          </w:tcPr>
          <w:p w:rsidR="00714E61" w:rsidRPr="005C6DD0" w:rsidRDefault="00E249C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Критическая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выручка</w:t>
            </w:r>
          </w:p>
        </w:tc>
        <w:tc>
          <w:tcPr>
            <w:tcW w:w="2835" w:type="dxa"/>
            <w:shd w:val="clear" w:color="auto" w:fill="auto"/>
          </w:tcPr>
          <w:p w:rsidR="00714E61" w:rsidRPr="005C6DD0" w:rsidRDefault="00633C53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position w:val="-10"/>
                <w:sz w:val="20"/>
                <w:szCs w:val="20"/>
              </w:rPr>
              <w:object w:dxaOrig="820" w:dyaOrig="320">
                <v:shape id="_x0000_i1192" type="#_x0000_t75" style="width:41.25pt;height:15.75pt" o:ole="">
                  <v:imagedata r:id="rId340" o:title=""/>
                </v:shape>
                <o:OLEObject Type="Embed" ProgID="Equation.3" ShapeID="_x0000_i1192" DrawAspect="Content" ObjectID="_1478976539" r:id="rId341"/>
              </w:object>
            </w:r>
            <w:r w:rsidR="00E249CB" w:rsidRPr="005C6DD0">
              <w:rPr>
                <w:sz w:val="20"/>
                <w:szCs w:val="20"/>
              </w:rPr>
              <w:t xml:space="preserve"> (без НДС)</w:t>
            </w:r>
          </w:p>
        </w:tc>
        <w:tc>
          <w:tcPr>
            <w:tcW w:w="1418" w:type="dxa"/>
            <w:shd w:val="clear" w:color="auto" w:fill="auto"/>
          </w:tcPr>
          <w:p w:rsidR="00714E61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714E61" w:rsidRPr="005C6DD0" w:rsidRDefault="00E249C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1552</w:t>
            </w:r>
          </w:p>
        </w:tc>
      </w:tr>
      <w:tr w:rsidR="00714E61" w:rsidRPr="005C6DD0" w:rsidTr="005C6DD0">
        <w:tc>
          <w:tcPr>
            <w:tcW w:w="597" w:type="dxa"/>
            <w:shd w:val="clear" w:color="auto" w:fill="auto"/>
          </w:tcPr>
          <w:p w:rsidR="00714E61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3.</w:t>
            </w:r>
          </w:p>
        </w:tc>
        <w:tc>
          <w:tcPr>
            <w:tcW w:w="2488" w:type="dxa"/>
            <w:shd w:val="clear" w:color="auto" w:fill="auto"/>
          </w:tcPr>
          <w:p w:rsidR="00714E61" w:rsidRPr="005C6DD0" w:rsidRDefault="00E249C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Кромка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2835" w:type="dxa"/>
            <w:shd w:val="clear" w:color="auto" w:fill="auto"/>
          </w:tcPr>
          <w:p w:rsidR="00714E61" w:rsidRPr="005C6DD0" w:rsidRDefault="00633C53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position w:val="-12"/>
                <w:sz w:val="20"/>
                <w:szCs w:val="20"/>
              </w:rPr>
              <w:object w:dxaOrig="2840" w:dyaOrig="360">
                <v:shape id="_x0000_i1193" type="#_x0000_t75" style="width:141.75pt;height:18pt" o:ole="">
                  <v:imagedata r:id="rId342" o:title=""/>
                </v:shape>
                <o:OLEObject Type="Embed" ProgID="Equation.3" ShapeID="_x0000_i1193" DrawAspect="Content" ObjectID="_1478976540" r:id="rId343"/>
              </w:object>
            </w:r>
          </w:p>
        </w:tc>
        <w:tc>
          <w:tcPr>
            <w:tcW w:w="1418" w:type="dxa"/>
            <w:shd w:val="clear" w:color="auto" w:fill="auto"/>
          </w:tcPr>
          <w:p w:rsidR="00714E61" w:rsidRPr="005C6DD0" w:rsidRDefault="00E249C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714E61" w:rsidRPr="005C6DD0" w:rsidRDefault="00E249C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83</w:t>
            </w:r>
          </w:p>
        </w:tc>
      </w:tr>
      <w:tr w:rsidR="00714E61" w:rsidRPr="005C6DD0" w:rsidTr="005C6DD0">
        <w:tc>
          <w:tcPr>
            <w:tcW w:w="597" w:type="dxa"/>
            <w:shd w:val="clear" w:color="auto" w:fill="auto"/>
          </w:tcPr>
          <w:p w:rsidR="00714E61" w:rsidRPr="005C6DD0" w:rsidRDefault="00714E61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4.</w:t>
            </w:r>
          </w:p>
        </w:tc>
        <w:tc>
          <w:tcPr>
            <w:tcW w:w="2488" w:type="dxa"/>
            <w:shd w:val="clear" w:color="auto" w:fill="auto"/>
          </w:tcPr>
          <w:p w:rsidR="00E249CB" w:rsidRPr="005C6DD0" w:rsidRDefault="00E249C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 xml:space="preserve">Сумма покрытия </w:t>
            </w:r>
          </w:p>
          <w:p w:rsidR="00714E61" w:rsidRPr="005C6DD0" w:rsidRDefault="00E249C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(маржинальная прибыль)</w:t>
            </w:r>
          </w:p>
        </w:tc>
        <w:tc>
          <w:tcPr>
            <w:tcW w:w="2835" w:type="dxa"/>
            <w:shd w:val="clear" w:color="auto" w:fill="auto"/>
          </w:tcPr>
          <w:p w:rsidR="00714E61" w:rsidRPr="005C6DD0" w:rsidRDefault="00633C53" w:rsidP="005C6DD0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5C6DD0">
              <w:rPr>
                <w:position w:val="-12"/>
                <w:sz w:val="20"/>
                <w:szCs w:val="20"/>
                <w:vertAlign w:val="subscript"/>
              </w:rPr>
              <w:object w:dxaOrig="1719" w:dyaOrig="360">
                <v:shape id="_x0000_i1194" type="#_x0000_t75" style="width:86.25pt;height:18pt" o:ole="">
                  <v:imagedata r:id="rId344" o:title=""/>
                </v:shape>
                <o:OLEObject Type="Embed" ProgID="Equation.3" ShapeID="_x0000_i1194" DrawAspect="Content" ObjectID="_1478976541" r:id="rId345"/>
              </w:object>
            </w:r>
          </w:p>
        </w:tc>
        <w:tc>
          <w:tcPr>
            <w:tcW w:w="1418" w:type="dxa"/>
            <w:shd w:val="clear" w:color="auto" w:fill="auto"/>
          </w:tcPr>
          <w:p w:rsidR="00714E61" w:rsidRPr="005C6DD0" w:rsidRDefault="00E249C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714E61" w:rsidRPr="005C6DD0" w:rsidRDefault="00E249C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860,1</w:t>
            </w:r>
          </w:p>
        </w:tc>
      </w:tr>
      <w:tr w:rsidR="00E249CB" w:rsidRPr="005C6DD0" w:rsidTr="005C6DD0">
        <w:tc>
          <w:tcPr>
            <w:tcW w:w="597" w:type="dxa"/>
            <w:shd w:val="clear" w:color="auto" w:fill="auto"/>
          </w:tcPr>
          <w:p w:rsidR="00E249CB" w:rsidRPr="005C6DD0" w:rsidRDefault="00E249C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5.</w:t>
            </w:r>
          </w:p>
        </w:tc>
        <w:tc>
          <w:tcPr>
            <w:tcW w:w="2488" w:type="dxa"/>
            <w:shd w:val="clear" w:color="auto" w:fill="auto"/>
          </w:tcPr>
          <w:p w:rsidR="00E249CB" w:rsidRPr="005C6DD0" w:rsidRDefault="00E249C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Степень покрытия</w:t>
            </w:r>
          </w:p>
        </w:tc>
        <w:tc>
          <w:tcPr>
            <w:tcW w:w="2835" w:type="dxa"/>
            <w:shd w:val="clear" w:color="auto" w:fill="auto"/>
          </w:tcPr>
          <w:p w:rsidR="00E249CB" w:rsidRPr="005C6DD0" w:rsidRDefault="00633C53" w:rsidP="005C6DD0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5C6DD0">
              <w:rPr>
                <w:position w:val="-10"/>
                <w:sz w:val="20"/>
                <w:szCs w:val="20"/>
                <w:vertAlign w:val="subscript"/>
              </w:rPr>
              <w:object w:dxaOrig="1400" w:dyaOrig="340">
                <v:shape id="_x0000_i1195" type="#_x0000_t75" style="width:69.75pt;height:17.25pt" o:ole="">
                  <v:imagedata r:id="rId346" o:title=""/>
                </v:shape>
                <o:OLEObject Type="Embed" ProgID="Equation.3" ShapeID="_x0000_i1195" DrawAspect="Content" ObjectID="_1478976542" r:id="rId347"/>
              </w:object>
            </w:r>
          </w:p>
        </w:tc>
        <w:tc>
          <w:tcPr>
            <w:tcW w:w="1418" w:type="dxa"/>
            <w:shd w:val="clear" w:color="auto" w:fill="auto"/>
          </w:tcPr>
          <w:p w:rsidR="00E249CB" w:rsidRPr="005C6DD0" w:rsidRDefault="00E249CB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249CB" w:rsidRPr="005C6DD0" w:rsidRDefault="0005666E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0,548</w:t>
            </w:r>
          </w:p>
        </w:tc>
      </w:tr>
    </w:tbl>
    <w:p w:rsidR="00A22822" w:rsidRDefault="00A22822" w:rsidP="00714E61">
      <w:pPr>
        <w:spacing w:line="360" w:lineRule="auto"/>
        <w:ind w:left="720"/>
        <w:jc w:val="both"/>
        <w:rPr>
          <w:sz w:val="28"/>
          <w:szCs w:val="28"/>
        </w:rPr>
      </w:pPr>
    </w:p>
    <w:p w:rsidR="00714E61" w:rsidRDefault="00A22822" w:rsidP="00714E6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 использования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835"/>
        <w:gridCol w:w="1418"/>
        <w:gridCol w:w="1559"/>
      </w:tblGrid>
      <w:tr w:rsidR="00A22822" w:rsidRPr="002B05A5" w:rsidTr="005C6DD0">
        <w:tc>
          <w:tcPr>
            <w:tcW w:w="648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№</w:t>
            </w:r>
          </w:p>
        </w:tc>
        <w:tc>
          <w:tcPr>
            <w:tcW w:w="2437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418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Значения</w:t>
            </w:r>
          </w:p>
        </w:tc>
      </w:tr>
      <w:tr w:rsidR="00A22822" w:rsidRPr="002B05A5" w:rsidTr="005C6DD0">
        <w:tc>
          <w:tcPr>
            <w:tcW w:w="648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Капиталоотдача</w:t>
            </w:r>
          </w:p>
        </w:tc>
        <w:tc>
          <w:tcPr>
            <w:tcW w:w="2835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 xml:space="preserve">Выручка (без НДС)/ И </w:t>
            </w:r>
            <w:r w:rsidRPr="005C6DD0">
              <w:rPr>
                <w:sz w:val="20"/>
                <w:szCs w:val="20"/>
                <w:vertAlign w:val="subscript"/>
              </w:rPr>
              <w:t>общие</w:t>
            </w:r>
          </w:p>
        </w:tc>
        <w:tc>
          <w:tcPr>
            <w:tcW w:w="1418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4574,21</w:t>
            </w:r>
          </w:p>
        </w:tc>
      </w:tr>
      <w:tr w:rsidR="00A22822" w:rsidRPr="002B05A5" w:rsidTr="005C6DD0">
        <w:tc>
          <w:tcPr>
            <w:tcW w:w="648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437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Капиталоемкость</w:t>
            </w:r>
          </w:p>
        </w:tc>
        <w:tc>
          <w:tcPr>
            <w:tcW w:w="2835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1/капиталоемкость</w:t>
            </w:r>
          </w:p>
        </w:tc>
        <w:tc>
          <w:tcPr>
            <w:tcW w:w="1418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0,21</w:t>
            </w:r>
          </w:p>
        </w:tc>
      </w:tr>
      <w:tr w:rsidR="00A22822" w:rsidRPr="00B83795" w:rsidTr="005C6DD0">
        <w:tc>
          <w:tcPr>
            <w:tcW w:w="648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3.</w:t>
            </w:r>
          </w:p>
        </w:tc>
        <w:tc>
          <w:tcPr>
            <w:tcW w:w="2437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Капиталоворруженность</w:t>
            </w:r>
          </w:p>
        </w:tc>
        <w:tc>
          <w:tcPr>
            <w:tcW w:w="2835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И</w:t>
            </w:r>
            <w:r w:rsidRPr="005C6DD0">
              <w:rPr>
                <w:sz w:val="20"/>
                <w:szCs w:val="20"/>
                <w:vertAlign w:val="subscript"/>
              </w:rPr>
              <w:t>общие</w:t>
            </w:r>
            <w:r w:rsidRPr="005C6DD0">
              <w:rPr>
                <w:sz w:val="20"/>
                <w:szCs w:val="20"/>
              </w:rPr>
              <w:t>/ Ср. спис. числ.</w:t>
            </w:r>
          </w:p>
        </w:tc>
        <w:tc>
          <w:tcPr>
            <w:tcW w:w="1418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 xml:space="preserve"> тыс. руб./чел</w:t>
            </w:r>
          </w:p>
        </w:tc>
        <w:tc>
          <w:tcPr>
            <w:tcW w:w="1559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88,6</w:t>
            </w:r>
          </w:p>
        </w:tc>
      </w:tr>
    </w:tbl>
    <w:p w:rsidR="009429C0" w:rsidRDefault="009429C0" w:rsidP="00CF741F">
      <w:pPr>
        <w:spacing w:line="360" w:lineRule="auto"/>
        <w:ind w:firstLine="720"/>
        <w:jc w:val="both"/>
        <w:rPr>
          <w:sz w:val="28"/>
          <w:szCs w:val="28"/>
        </w:rPr>
      </w:pPr>
    </w:p>
    <w:p w:rsidR="00A22822" w:rsidRDefault="00A22822" w:rsidP="00CF741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38748B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 рентабельности и прибыльности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37"/>
        <w:gridCol w:w="2835"/>
        <w:gridCol w:w="1418"/>
        <w:gridCol w:w="1559"/>
      </w:tblGrid>
      <w:tr w:rsidR="00A22822" w:rsidRPr="005C6DD0" w:rsidTr="005C6DD0">
        <w:tc>
          <w:tcPr>
            <w:tcW w:w="648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№</w:t>
            </w:r>
          </w:p>
        </w:tc>
        <w:tc>
          <w:tcPr>
            <w:tcW w:w="2437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418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Значения</w:t>
            </w:r>
          </w:p>
        </w:tc>
      </w:tr>
      <w:tr w:rsidR="00A22822" w:rsidRPr="005C6DD0" w:rsidTr="005C6DD0">
        <w:tc>
          <w:tcPr>
            <w:tcW w:w="648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Рентабельность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продукции</w:t>
            </w:r>
          </w:p>
        </w:tc>
        <w:tc>
          <w:tcPr>
            <w:tcW w:w="2835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Прибыль</w:t>
            </w:r>
            <w:r w:rsidR="00633C53" w:rsidRPr="005C6DD0">
              <w:rPr>
                <w:position w:val="-4"/>
                <w:sz w:val="20"/>
                <w:szCs w:val="20"/>
              </w:rPr>
              <w:object w:dxaOrig="180" w:dyaOrig="200">
                <v:shape id="_x0000_i1196" type="#_x0000_t75" style="width:9pt;height:9.75pt" o:ole="">
                  <v:imagedata r:id="rId348" o:title=""/>
                </v:shape>
                <o:OLEObject Type="Embed" ProgID="Equation.3" ShapeID="_x0000_i1196" DrawAspect="Content" ObjectID="_1478976543" r:id="rId349"/>
              </w:object>
            </w:r>
            <w:r w:rsidRPr="005C6DD0">
              <w:rPr>
                <w:sz w:val="20"/>
                <w:szCs w:val="20"/>
              </w:rPr>
              <w:t>100%/ Себестоимость</w:t>
            </w:r>
          </w:p>
        </w:tc>
        <w:tc>
          <w:tcPr>
            <w:tcW w:w="1418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A22822" w:rsidRPr="005C6DD0" w:rsidRDefault="00BA0A7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15</w:t>
            </w:r>
          </w:p>
        </w:tc>
      </w:tr>
      <w:tr w:rsidR="00A22822" w:rsidRPr="005C6DD0" w:rsidTr="005C6DD0">
        <w:tc>
          <w:tcPr>
            <w:tcW w:w="648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437" w:type="dxa"/>
            <w:shd w:val="clear" w:color="auto" w:fill="auto"/>
          </w:tcPr>
          <w:p w:rsidR="00A22822" w:rsidRPr="005C6DD0" w:rsidRDefault="00BA0A7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Рентабельность продаж</w:t>
            </w:r>
          </w:p>
        </w:tc>
        <w:tc>
          <w:tcPr>
            <w:tcW w:w="2835" w:type="dxa"/>
            <w:shd w:val="clear" w:color="auto" w:fill="auto"/>
          </w:tcPr>
          <w:p w:rsidR="00A22822" w:rsidRPr="005C6DD0" w:rsidRDefault="00BA0A7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Прибыль</w:t>
            </w:r>
            <w:r w:rsidR="00633C53" w:rsidRPr="005C6DD0">
              <w:rPr>
                <w:position w:val="-4"/>
                <w:sz w:val="20"/>
                <w:szCs w:val="20"/>
              </w:rPr>
              <w:object w:dxaOrig="180" w:dyaOrig="200">
                <v:shape id="_x0000_i1197" type="#_x0000_t75" style="width:9pt;height:9.75pt" o:ole="">
                  <v:imagedata r:id="rId350" o:title=""/>
                </v:shape>
                <o:OLEObject Type="Embed" ProgID="Equation.3" ShapeID="_x0000_i1197" DrawAspect="Content" ObjectID="_1478976544" r:id="rId351"/>
              </w:object>
            </w:r>
            <w:r w:rsidRPr="005C6DD0">
              <w:rPr>
                <w:sz w:val="20"/>
                <w:szCs w:val="20"/>
              </w:rPr>
              <w:t>100%/ Выручка (без НДС)</w:t>
            </w:r>
          </w:p>
        </w:tc>
        <w:tc>
          <w:tcPr>
            <w:tcW w:w="1418" w:type="dxa"/>
            <w:shd w:val="clear" w:color="auto" w:fill="auto"/>
          </w:tcPr>
          <w:p w:rsidR="00A22822" w:rsidRPr="005C6DD0" w:rsidRDefault="00BA0A7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A22822" w:rsidRPr="005C6DD0" w:rsidRDefault="00BA0A7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11</w:t>
            </w:r>
          </w:p>
        </w:tc>
      </w:tr>
      <w:tr w:rsidR="00A22822" w:rsidRPr="005C6DD0" w:rsidTr="005C6DD0">
        <w:tc>
          <w:tcPr>
            <w:tcW w:w="648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3.</w:t>
            </w:r>
          </w:p>
        </w:tc>
        <w:tc>
          <w:tcPr>
            <w:tcW w:w="2437" w:type="dxa"/>
            <w:shd w:val="clear" w:color="auto" w:fill="auto"/>
          </w:tcPr>
          <w:p w:rsidR="00A22822" w:rsidRPr="005C6DD0" w:rsidRDefault="00BA0A7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Балансовая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прибыль</w:t>
            </w:r>
          </w:p>
        </w:tc>
        <w:tc>
          <w:tcPr>
            <w:tcW w:w="2835" w:type="dxa"/>
            <w:shd w:val="clear" w:color="auto" w:fill="auto"/>
          </w:tcPr>
          <w:p w:rsidR="00A22822" w:rsidRPr="005C6DD0" w:rsidRDefault="00BA0A7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Выручка (без НДС) - Себестоимость</w:t>
            </w:r>
          </w:p>
        </w:tc>
        <w:tc>
          <w:tcPr>
            <w:tcW w:w="1418" w:type="dxa"/>
            <w:shd w:val="clear" w:color="auto" w:fill="auto"/>
          </w:tcPr>
          <w:p w:rsidR="00A22822" w:rsidRPr="005C6DD0" w:rsidRDefault="00BA0A78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A22822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537,7</w:t>
            </w:r>
          </w:p>
        </w:tc>
      </w:tr>
      <w:tr w:rsidR="00A22822" w:rsidRPr="005C6DD0" w:rsidTr="005C6DD0">
        <w:tc>
          <w:tcPr>
            <w:tcW w:w="648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4.</w:t>
            </w:r>
          </w:p>
        </w:tc>
        <w:tc>
          <w:tcPr>
            <w:tcW w:w="2437" w:type="dxa"/>
            <w:shd w:val="clear" w:color="auto" w:fill="auto"/>
          </w:tcPr>
          <w:p w:rsidR="00A22822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Чистая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прибыль</w:t>
            </w:r>
          </w:p>
        </w:tc>
        <w:tc>
          <w:tcPr>
            <w:tcW w:w="2835" w:type="dxa"/>
            <w:shd w:val="clear" w:color="auto" w:fill="auto"/>
          </w:tcPr>
          <w:p w:rsidR="00A22822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П</w:t>
            </w:r>
            <w:r w:rsidRPr="005C6DD0">
              <w:rPr>
                <w:sz w:val="20"/>
                <w:szCs w:val="20"/>
                <w:vertAlign w:val="subscript"/>
              </w:rPr>
              <w:t>баланс.</w:t>
            </w:r>
            <w:r w:rsidRPr="005C6DD0">
              <w:rPr>
                <w:sz w:val="20"/>
                <w:szCs w:val="20"/>
              </w:rPr>
              <w:t>- Налог на прибыль</w:t>
            </w:r>
          </w:p>
        </w:tc>
        <w:tc>
          <w:tcPr>
            <w:tcW w:w="1418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A22822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408,65</w:t>
            </w:r>
          </w:p>
        </w:tc>
      </w:tr>
      <w:tr w:rsidR="00A22822" w:rsidRPr="005C6DD0" w:rsidTr="005C6DD0">
        <w:tc>
          <w:tcPr>
            <w:tcW w:w="648" w:type="dxa"/>
            <w:shd w:val="clear" w:color="auto" w:fill="auto"/>
          </w:tcPr>
          <w:p w:rsidR="00A22822" w:rsidRPr="005C6DD0" w:rsidRDefault="00A22822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5.</w:t>
            </w:r>
          </w:p>
        </w:tc>
        <w:tc>
          <w:tcPr>
            <w:tcW w:w="2437" w:type="dxa"/>
            <w:shd w:val="clear" w:color="auto" w:fill="auto"/>
          </w:tcPr>
          <w:p w:rsidR="00A22822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Маржинальная прибыль</w:t>
            </w:r>
          </w:p>
        </w:tc>
        <w:tc>
          <w:tcPr>
            <w:tcW w:w="2835" w:type="dxa"/>
            <w:shd w:val="clear" w:color="auto" w:fill="auto"/>
          </w:tcPr>
          <w:p w:rsidR="00A22822" w:rsidRPr="005C6DD0" w:rsidRDefault="00633C53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position w:val="-12"/>
                <w:sz w:val="20"/>
                <w:szCs w:val="20"/>
              </w:rPr>
              <w:object w:dxaOrig="1719" w:dyaOrig="360">
                <v:shape id="_x0000_i1198" type="#_x0000_t75" style="width:86.25pt;height:18pt" o:ole="">
                  <v:imagedata r:id="rId352" o:title=""/>
                </v:shape>
                <o:OLEObject Type="Embed" ProgID="Equation.3" ShapeID="_x0000_i1198" DrawAspect="Content" ObjectID="_1478976545" r:id="rId353"/>
              </w:object>
            </w:r>
          </w:p>
        </w:tc>
        <w:tc>
          <w:tcPr>
            <w:tcW w:w="1418" w:type="dxa"/>
            <w:shd w:val="clear" w:color="auto" w:fill="auto"/>
          </w:tcPr>
          <w:p w:rsidR="00A22822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A22822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860,1</w:t>
            </w:r>
          </w:p>
        </w:tc>
      </w:tr>
      <w:tr w:rsidR="00A22822" w:rsidRPr="005C6DD0" w:rsidTr="005C6DD0">
        <w:tc>
          <w:tcPr>
            <w:tcW w:w="648" w:type="dxa"/>
            <w:shd w:val="clear" w:color="auto" w:fill="auto"/>
          </w:tcPr>
          <w:p w:rsidR="00A22822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6.</w:t>
            </w:r>
          </w:p>
        </w:tc>
        <w:tc>
          <w:tcPr>
            <w:tcW w:w="2437" w:type="dxa"/>
            <w:shd w:val="clear" w:color="auto" w:fill="auto"/>
          </w:tcPr>
          <w:p w:rsidR="00A22822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Норма маржинальной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прибыли</w:t>
            </w:r>
          </w:p>
        </w:tc>
        <w:tc>
          <w:tcPr>
            <w:tcW w:w="2835" w:type="dxa"/>
            <w:shd w:val="clear" w:color="auto" w:fill="auto"/>
          </w:tcPr>
          <w:p w:rsidR="00A22822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Степень покрытия</w:t>
            </w:r>
          </w:p>
        </w:tc>
        <w:tc>
          <w:tcPr>
            <w:tcW w:w="1418" w:type="dxa"/>
            <w:shd w:val="clear" w:color="auto" w:fill="auto"/>
          </w:tcPr>
          <w:p w:rsidR="00A22822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22822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0,548</w:t>
            </w:r>
          </w:p>
        </w:tc>
      </w:tr>
    </w:tbl>
    <w:p w:rsidR="00A22822" w:rsidRDefault="00A22822" w:rsidP="006058D2">
      <w:pPr>
        <w:spacing w:line="360" w:lineRule="auto"/>
        <w:jc w:val="both"/>
        <w:rPr>
          <w:sz w:val="28"/>
          <w:szCs w:val="28"/>
        </w:rPr>
      </w:pPr>
    </w:p>
    <w:p w:rsidR="00CF741F" w:rsidRDefault="00BC03B9" w:rsidP="00BC03B9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Налоги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960"/>
        <w:gridCol w:w="2234"/>
        <w:gridCol w:w="1675"/>
        <w:gridCol w:w="1436"/>
      </w:tblGrid>
      <w:tr w:rsidR="00BC03B9" w:rsidRPr="005C6DD0" w:rsidTr="005C6DD0">
        <w:trPr>
          <w:trHeight w:val="742"/>
        </w:trPr>
        <w:tc>
          <w:tcPr>
            <w:tcW w:w="603" w:type="dxa"/>
            <w:shd w:val="clear" w:color="auto" w:fill="auto"/>
          </w:tcPr>
          <w:p w:rsidR="00BC03B9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№</w:t>
            </w:r>
          </w:p>
        </w:tc>
        <w:tc>
          <w:tcPr>
            <w:tcW w:w="2960" w:type="dxa"/>
            <w:shd w:val="clear" w:color="auto" w:fill="auto"/>
          </w:tcPr>
          <w:p w:rsidR="00BC03B9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34" w:type="dxa"/>
            <w:shd w:val="clear" w:color="auto" w:fill="auto"/>
          </w:tcPr>
          <w:p w:rsidR="00BC03B9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675" w:type="dxa"/>
            <w:shd w:val="clear" w:color="auto" w:fill="auto"/>
          </w:tcPr>
          <w:p w:rsidR="00BC03B9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36" w:type="dxa"/>
            <w:shd w:val="clear" w:color="auto" w:fill="auto"/>
          </w:tcPr>
          <w:p w:rsidR="00BC03B9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Значения</w:t>
            </w:r>
          </w:p>
        </w:tc>
      </w:tr>
      <w:tr w:rsidR="00BC03B9" w:rsidRPr="005C6DD0" w:rsidTr="005C6DD0">
        <w:trPr>
          <w:trHeight w:val="284"/>
        </w:trPr>
        <w:tc>
          <w:tcPr>
            <w:tcW w:w="603" w:type="dxa"/>
            <w:shd w:val="clear" w:color="auto" w:fill="auto"/>
          </w:tcPr>
          <w:p w:rsidR="00BC03B9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</w:t>
            </w:r>
          </w:p>
        </w:tc>
        <w:tc>
          <w:tcPr>
            <w:tcW w:w="2960" w:type="dxa"/>
            <w:shd w:val="clear" w:color="auto" w:fill="auto"/>
          </w:tcPr>
          <w:p w:rsidR="00BC03B9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Налог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на добавленную стоимость</w:t>
            </w:r>
          </w:p>
        </w:tc>
        <w:tc>
          <w:tcPr>
            <w:tcW w:w="2234" w:type="dxa"/>
            <w:shd w:val="clear" w:color="auto" w:fill="auto"/>
          </w:tcPr>
          <w:p w:rsidR="00BC03B9" w:rsidRPr="005C6DD0" w:rsidRDefault="00BC03B9" w:rsidP="005C6DD0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5C6DD0">
              <w:rPr>
                <w:sz w:val="20"/>
                <w:szCs w:val="20"/>
              </w:rPr>
              <w:t xml:space="preserve">Выручка </w:t>
            </w:r>
            <w:r w:rsidR="00633C53" w:rsidRPr="005C6DD0">
              <w:rPr>
                <w:position w:val="-6"/>
                <w:sz w:val="20"/>
                <w:szCs w:val="20"/>
              </w:rPr>
              <w:object w:dxaOrig="920" w:dyaOrig="279">
                <v:shape id="_x0000_i1199" type="#_x0000_t75" style="width:45.75pt;height:14.25pt" o:ole="">
                  <v:imagedata r:id="rId354" o:title=""/>
                </v:shape>
                <o:OLEObject Type="Embed" ProgID="Equation.3" ShapeID="_x0000_i1199" DrawAspect="Content" ObjectID="_1478976546" r:id="rId355"/>
              </w:object>
            </w:r>
          </w:p>
        </w:tc>
        <w:tc>
          <w:tcPr>
            <w:tcW w:w="1675" w:type="dxa"/>
            <w:shd w:val="clear" w:color="auto" w:fill="auto"/>
          </w:tcPr>
          <w:p w:rsidR="00BC03B9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тыс. руб.</w:t>
            </w:r>
          </w:p>
        </w:tc>
        <w:tc>
          <w:tcPr>
            <w:tcW w:w="1436" w:type="dxa"/>
            <w:shd w:val="clear" w:color="auto" w:fill="auto"/>
          </w:tcPr>
          <w:p w:rsidR="00BC03B9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741,8</w:t>
            </w:r>
          </w:p>
        </w:tc>
      </w:tr>
      <w:tr w:rsidR="00BC03B9" w:rsidRPr="005C6DD0" w:rsidTr="005C6DD0">
        <w:trPr>
          <w:trHeight w:val="415"/>
        </w:trPr>
        <w:tc>
          <w:tcPr>
            <w:tcW w:w="603" w:type="dxa"/>
            <w:shd w:val="clear" w:color="auto" w:fill="auto"/>
          </w:tcPr>
          <w:p w:rsidR="00BC03B9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960" w:type="dxa"/>
            <w:shd w:val="clear" w:color="auto" w:fill="auto"/>
          </w:tcPr>
          <w:p w:rsidR="00BC03B9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Единый социальный налог</w:t>
            </w:r>
          </w:p>
        </w:tc>
        <w:tc>
          <w:tcPr>
            <w:tcW w:w="2234" w:type="dxa"/>
            <w:shd w:val="clear" w:color="auto" w:fill="auto"/>
          </w:tcPr>
          <w:p w:rsidR="00BC03B9" w:rsidRPr="005C6DD0" w:rsidRDefault="00633C53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position w:val="-14"/>
                <w:sz w:val="20"/>
                <w:szCs w:val="20"/>
              </w:rPr>
              <w:object w:dxaOrig="1100" w:dyaOrig="380">
                <v:shape id="_x0000_i1200" type="#_x0000_t75" style="width:54.75pt;height:18.75pt" o:ole="">
                  <v:imagedata r:id="rId356" o:title=""/>
                </v:shape>
                <o:OLEObject Type="Embed" ProgID="Equation.3" ShapeID="_x0000_i1200" DrawAspect="Content" ObjectID="_1478976547" r:id="rId357"/>
              </w:object>
            </w:r>
          </w:p>
        </w:tc>
        <w:tc>
          <w:tcPr>
            <w:tcW w:w="1675" w:type="dxa"/>
            <w:shd w:val="clear" w:color="auto" w:fill="auto"/>
          </w:tcPr>
          <w:p w:rsidR="00BC03B9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тыс. руб.</w:t>
            </w:r>
          </w:p>
        </w:tc>
        <w:tc>
          <w:tcPr>
            <w:tcW w:w="1436" w:type="dxa"/>
            <w:shd w:val="clear" w:color="auto" w:fill="auto"/>
          </w:tcPr>
          <w:p w:rsidR="00BC03B9" w:rsidRPr="005C6DD0" w:rsidRDefault="002B7127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38,6</w:t>
            </w:r>
          </w:p>
        </w:tc>
      </w:tr>
      <w:tr w:rsidR="00BC03B9" w:rsidRPr="005C6DD0" w:rsidTr="005C6DD0">
        <w:trPr>
          <w:trHeight w:val="393"/>
        </w:trPr>
        <w:tc>
          <w:tcPr>
            <w:tcW w:w="603" w:type="dxa"/>
            <w:shd w:val="clear" w:color="auto" w:fill="auto"/>
          </w:tcPr>
          <w:p w:rsidR="00BC03B9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3.</w:t>
            </w:r>
          </w:p>
        </w:tc>
        <w:tc>
          <w:tcPr>
            <w:tcW w:w="2960" w:type="dxa"/>
            <w:shd w:val="clear" w:color="auto" w:fill="auto"/>
          </w:tcPr>
          <w:p w:rsidR="00BC03B9" w:rsidRPr="005C6DD0" w:rsidRDefault="002B7127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Налог</w:t>
            </w:r>
            <w:r w:rsidR="0038748B" w:rsidRPr="005C6DD0">
              <w:rPr>
                <w:sz w:val="20"/>
                <w:szCs w:val="20"/>
              </w:rPr>
              <w:t xml:space="preserve"> </w:t>
            </w:r>
            <w:r w:rsidRPr="005C6DD0">
              <w:rPr>
                <w:sz w:val="20"/>
                <w:szCs w:val="20"/>
              </w:rPr>
              <w:t>на прибыль</w:t>
            </w:r>
          </w:p>
        </w:tc>
        <w:tc>
          <w:tcPr>
            <w:tcW w:w="2234" w:type="dxa"/>
            <w:shd w:val="clear" w:color="auto" w:fill="auto"/>
          </w:tcPr>
          <w:p w:rsidR="00BC03B9" w:rsidRPr="005C6DD0" w:rsidRDefault="00633C53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position w:val="-12"/>
                <w:sz w:val="20"/>
                <w:szCs w:val="20"/>
              </w:rPr>
              <w:object w:dxaOrig="1340" w:dyaOrig="360">
                <v:shape id="_x0000_i1201" type="#_x0000_t75" style="width:66.75pt;height:18pt" o:ole="">
                  <v:imagedata r:id="rId358" o:title=""/>
                </v:shape>
                <o:OLEObject Type="Embed" ProgID="Equation.3" ShapeID="_x0000_i1201" DrawAspect="Content" ObjectID="_1478976548" r:id="rId359"/>
              </w:object>
            </w:r>
          </w:p>
        </w:tc>
        <w:tc>
          <w:tcPr>
            <w:tcW w:w="1675" w:type="dxa"/>
            <w:shd w:val="clear" w:color="auto" w:fill="auto"/>
          </w:tcPr>
          <w:p w:rsidR="00BC03B9" w:rsidRPr="005C6DD0" w:rsidRDefault="00BC03B9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1436" w:type="dxa"/>
            <w:shd w:val="clear" w:color="auto" w:fill="auto"/>
          </w:tcPr>
          <w:p w:rsidR="00BC03B9" w:rsidRPr="005C6DD0" w:rsidRDefault="002B7127" w:rsidP="005C6DD0">
            <w:pPr>
              <w:spacing w:line="360" w:lineRule="auto"/>
              <w:rPr>
                <w:sz w:val="20"/>
                <w:szCs w:val="20"/>
              </w:rPr>
            </w:pPr>
            <w:r w:rsidRPr="005C6DD0">
              <w:rPr>
                <w:sz w:val="20"/>
                <w:szCs w:val="20"/>
              </w:rPr>
              <w:t>129,048</w:t>
            </w:r>
          </w:p>
        </w:tc>
      </w:tr>
    </w:tbl>
    <w:p w:rsidR="00176ADD" w:rsidRDefault="00AC7731" w:rsidP="00AC7731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B16AE">
        <w:rPr>
          <w:b/>
          <w:sz w:val="28"/>
          <w:szCs w:val="28"/>
        </w:rPr>
        <w:t>Список используемой литературы</w:t>
      </w:r>
    </w:p>
    <w:p w:rsidR="00176ADD" w:rsidRPr="003159F0" w:rsidRDefault="00176ADD" w:rsidP="00176AD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76ADD" w:rsidRPr="00176ADD" w:rsidRDefault="00176ADD" w:rsidP="00AC7731">
      <w:pPr>
        <w:spacing w:line="360" w:lineRule="auto"/>
        <w:rPr>
          <w:sz w:val="28"/>
          <w:szCs w:val="28"/>
        </w:rPr>
      </w:pPr>
      <w:r w:rsidRPr="00176ADD">
        <w:rPr>
          <w:sz w:val="28"/>
          <w:szCs w:val="28"/>
        </w:rPr>
        <w:t>1. Адамов Н. А., Основы управленческого учета [Текст]: учебное пособие / Н.А. Адамов, Т.М. Рогуленко, Г.А. Амучиева. - СПб. : Питер, 2005. - 112 с.</w:t>
      </w:r>
    </w:p>
    <w:p w:rsidR="00176ADD" w:rsidRPr="00176ADD" w:rsidRDefault="00176ADD" w:rsidP="00AC7731">
      <w:pPr>
        <w:spacing w:line="360" w:lineRule="auto"/>
        <w:rPr>
          <w:sz w:val="28"/>
          <w:szCs w:val="28"/>
        </w:rPr>
      </w:pPr>
      <w:r w:rsidRPr="00176ADD">
        <w:rPr>
          <w:sz w:val="28"/>
          <w:szCs w:val="28"/>
        </w:rPr>
        <w:t>2. Васин, Ф. П., Управленческий учет [Текст]: учебное пособие / Ф. П. Васин; Финансовая акад. при Правительстве РФ. - М.: Изд-во Финансовой акад. при Правительстве РФ, 1997. - 98 с.</w:t>
      </w:r>
    </w:p>
    <w:p w:rsidR="00176ADD" w:rsidRPr="00176ADD" w:rsidRDefault="00176ADD" w:rsidP="00AC7731">
      <w:pPr>
        <w:spacing w:line="360" w:lineRule="auto"/>
        <w:rPr>
          <w:sz w:val="28"/>
          <w:szCs w:val="28"/>
        </w:rPr>
      </w:pPr>
      <w:r w:rsidRPr="00176ADD">
        <w:rPr>
          <w:sz w:val="28"/>
          <w:szCs w:val="28"/>
        </w:rPr>
        <w:t>3. Вещунова Н.Л., Фомина Л.Ф. Бухгалтерский учет и налогообложение.- СПб.: Издательский Торговый Дом «Герда», 2000. - 512 с.</w:t>
      </w:r>
    </w:p>
    <w:p w:rsidR="00176ADD" w:rsidRPr="00176ADD" w:rsidRDefault="00176ADD" w:rsidP="00AC7731">
      <w:pPr>
        <w:spacing w:line="360" w:lineRule="auto"/>
        <w:rPr>
          <w:sz w:val="28"/>
          <w:szCs w:val="28"/>
        </w:rPr>
      </w:pPr>
      <w:r w:rsidRPr="00176ADD">
        <w:rPr>
          <w:sz w:val="28"/>
          <w:szCs w:val="28"/>
        </w:rPr>
        <w:t>4. Гладких И. В.</w:t>
      </w:r>
      <w:r w:rsidR="0038748B">
        <w:rPr>
          <w:sz w:val="28"/>
          <w:szCs w:val="28"/>
        </w:rPr>
        <w:t xml:space="preserve"> </w:t>
      </w:r>
      <w:r w:rsidRPr="00176ADD">
        <w:rPr>
          <w:sz w:val="28"/>
          <w:szCs w:val="28"/>
        </w:rPr>
        <w:t>Ценовые решения фирмы: теория и практика ценообразования// Финансы.- 2007.- №4.- с. 34-39</w:t>
      </w:r>
    </w:p>
    <w:p w:rsidR="00176ADD" w:rsidRPr="00176ADD" w:rsidRDefault="00176ADD" w:rsidP="00AC7731">
      <w:pPr>
        <w:spacing w:line="360" w:lineRule="auto"/>
        <w:rPr>
          <w:sz w:val="28"/>
          <w:szCs w:val="28"/>
        </w:rPr>
      </w:pPr>
      <w:r w:rsidRPr="00176ADD">
        <w:rPr>
          <w:sz w:val="28"/>
          <w:szCs w:val="28"/>
        </w:rPr>
        <w:t>5. Головизнина,</w:t>
      </w:r>
      <w:r w:rsidR="0038748B">
        <w:rPr>
          <w:sz w:val="28"/>
          <w:szCs w:val="28"/>
        </w:rPr>
        <w:t xml:space="preserve"> </w:t>
      </w:r>
      <w:r w:rsidRPr="00176ADD">
        <w:rPr>
          <w:sz w:val="28"/>
          <w:szCs w:val="28"/>
        </w:rPr>
        <w:t>А. Т., Бухгалтерский управленческий учет [Текст]: учебное пособие / А.Т. Головизнина, О.И. Архипова. - М.: КНОРУС, 2004. - 184 с.</w:t>
      </w:r>
    </w:p>
    <w:p w:rsidR="00176ADD" w:rsidRPr="00176ADD" w:rsidRDefault="00176ADD" w:rsidP="00AC7731">
      <w:pPr>
        <w:spacing w:line="360" w:lineRule="auto"/>
        <w:rPr>
          <w:sz w:val="28"/>
          <w:szCs w:val="28"/>
        </w:rPr>
      </w:pPr>
      <w:r w:rsidRPr="00176ADD">
        <w:rPr>
          <w:sz w:val="28"/>
          <w:szCs w:val="28"/>
        </w:rPr>
        <w:t>5. Друри К., Введение в управленческий и производственный учет: Пер. с англ./Под ред. С. А. Табалиной. - М.: Аудит, ЮНИТИ,1999. - 560 с.</w:t>
      </w:r>
    </w:p>
    <w:p w:rsidR="00176ADD" w:rsidRPr="00176ADD" w:rsidRDefault="00176ADD" w:rsidP="00AC7731">
      <w:pPr>
        <w:spacing w:line="360" w:lineRule="auto"/>
        <w:rPr>
          <w:sz w:val="28"/>
          <w:szCs w:val="28"/>
        </w:rPr>
      </w:pPr>
      <w:r w:rsidRPr="00176ADD">
        <w:rPr>
          <w:sz w:val="28"/>
          <w:szCs w:val="28"/>
        </w:rPr>
        <w:t>6. Карпова Т.П., Управленческий учет: Учебник для вузов. - М.: Аудит, ЮНИТИ, 1998. - 350 с.</w:t>
      </w:r>
    </w:p>
    <w:p w:rsidR="00176ADD" w:rsidRPr="00176ADD" w:rsidRDefault="00176ADD" w:rsidP="00AC7731">
      <w:pPr>
        <w:spacing w:line="360" w:lineRule="auto"/>
        <w:rPr>
          <w:sz w:val="28"/>
          <w:szCs w:val="28"/>
        </w:rPr>
      </w:pPr>
      <w:r w:rsidRPr="00176ADD">
        <w:rPr>
          <w:sz w:val="28"/>
          <w:szCs w:val="28"/>
        </w:rPr>
        <w:t>7. Керимов В.Э., Управленческий учет: Учебник. - 2-е изд., изм. и доп. - М.: Издательско-торговая корпорация «Дашков и К», 2003. - 416 с.</w:t>
      </w:r>
    </w:p>
    <w:p w:rsidR="00176ADD" w:rsidRPr="00176ADD" w:rsidRDefault="00176ADD" w:rsidP="00AC7731">
      <w:pPr>
        <w:spacing w:line="360" w:lineRule="auto"/>
        <w:rPr>
          <w:sz w:val="28"/>
          <w:szCs w:val="28"/>
        </w:rPr>
      </w:pPr>
      <w:r w:rsidRPr="00176ADD">
        <w:rPr>
          <w:sz w:val="28"/>
          <w:szCs w:val="28"/>
        </w:rPr>
        <w:t>8. Кондратова И.Г., Основы управленческого учета: Учеб. пособие. - М.: Финансы и статистика, 2000. - 160 с.</w:t>
      </w:r>
      <w:r w:rsidR="0038748B">
        <w:rPr>
          <w:sz w:val="28"/>
          <w:szCs w:val="28"/>
        </w:rPr>
        <w:t xml:space="preserve"> </w:t>
      </w:r>
    </w:p>
    <w:p w:rsidR="00176ADD" w:rsidRPr="00176ADD" w:rsidRDefault="00176ADD" w:rsidP="00AC7731">
      <w:pPr>
        <w:spacing w:line="360" w:lineRule="auto"/>
        <w:rPr>
          <w:sz w:val="28"/>
          <w:szCs w:val="28"/>
        </w:rPr>
      </w:pPr>
      <w:r w:rsidRPr="00176ADD">
        <w:rPr>
          <w:sz w:val="28"/>
          <w:szCs w:val="28"/>
        </w:rPr>
        <w:t>9. Николаева О.Е., Шишкова Т.В. Управленческий учет. Изд. 3-е, испр. и доп. - М.: Эдиториал УРСС, 2002. - 320 с.</w:t>
      </w:r>
    </w:p>
    <w:p w:rsidR="00176ADD" w:rsidRPr="00176ADD" w:rsidRDefault="00176ADD" w:rsidP="00AC7731">
      <w:pPr>
        <w:spacing w:line="360" w:lineRule="auto"/>
        <w:rPr>
          <w:sz w:val="28"/>
          <w:szCs w:val="28"/>
        </w:rPr>
      </w:pPr>
      <w:r w:rsidRPr="00176ADD">
        <w:rPr>
          <w:sz w:val="28"/>
          <w:szCs w:val="28"/>
        </w:rPr>
        <w:t>10. Николаева С.А., Особенности учета затрат в условиях рынка. Система «директ-костинг»: теория и практика. - М.: Финансы и статистика, 1999. - 430с.</w:t>
      </w:r>
    </w:p>
    <w:p w:rsidR="00176ADD" w:rsidRDefault="00176ADD" w:rsidP="00AC7731">
      <w:pPr>
        <w:spacing w:line="360" w:lineRule="auto"/>
        <w:rPr>
          <w:sz w:val="28"/>
          <w:szCs w:val="28"/>
        </w:rPr>
      </w:pPr>
      <w:r w:rsidRPr="00176ADD">
        <w:rPr>
          <w:sz w:val="28"/>
          <w:szCs w:val="28"/>
        </w:rPr>
        <w:t>11. Пятенко, С. В., Девять</w:t>
      </w:r>
      <w:r w:rsidR="0038748B">
        <w:rPr>
          <w:sz w:val="28"/>
          <w:szCs w:val="28"/>
        </w:rPr>
        <w:t xml:space="preserve"> </w:t>
      </w:r>
      <w:r w:rsidRPr="00176ADD">
        <w:rPr>
          <w:sz w:val="28"/>
          <w:szCs w:val="28"/>
        </w:rPr>
        <w:t>основ менеджмента [Текст] : книга для руководителя / С.В. Пятенко. - СПб. : Питер, 2004. - 606 с.</w:t>
      </w:r>
    </w:p>
    <w:p w:rsidR="00176ADD" w:rsidRDefault="00176ADD" w:rsidP="00AC7731">
      <w:pPr>
        <w:spacing w:line="360" w:lineRule="auto"/>
        <w:rPr>
          <w:rStyle w:val="Emphasis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C363FF">
        <w:rPr>
          <w:rStyle w:val="Emphasis"/>
          <w:i w:val="0"/>
          <w:sz w:val="28"/>
          <w:szCs w:val="28"/>
        </w:rPr>
        <w:t>Телегина Е. Об управлении рисками при реализации долгосрочных проектов. //</w:t>
      </w:r>
      <w:r>
        <w:rPr>
          <w:rStyle w:val="Emphasis"/>
          <w:i w:val="0"/>
          <w:sz w:val="28"/>
          <w:szCs w:val="28"/>
        </w:rPr>
        <w:t xml:space="preserve"> </w:t>
      </w:r>
      <w:r w:rsidRPr="00C363FF">
        <w:rPr>
          <w:rStyle w:val="Emphasis"/>
          <w:i w:val="0"/>
          <w:sz w:val="28"/>
          <w:szCs w:val="28"/>
        </w:rPr>
        <w:t xml:space="preserve">Деньги и кредит </w:t>
      </w:r>
      <w:r>
        <w:rPr>
          <w:rStyle w:val="Emphasis"/>
          <w:i w:val="0"/>
          <w:sz w:val="28"/>
          <w:szCs w:val="28"/>
        </w:rPr>
        <w:t xml:space="preserve">– </w:t>
      </w:r>
      <w:r w:rsidRPr="00C363FF">
        <w:rPr>
          <w:rStyle w:val="Emphasis"/>
          <w:i w:val="0"/>
          <w:sz w:val="28"/>
          <w:szCs w:val="28"/>
        </w:rPr>
        <w:t>2005</w:t>
      </w:r>
      <w:r>
        <w:rPr>
          <w:rStyle w:val="Emphasis"/>
          <w:i w:val="0"/>
          <w:sz w:val="28"/>
          <w:szCs w:val="28"/>
        </w:rPr>
        <w:t xml:space="preserve"> </w:t>
      </w:r>
      <w:r w:rsidRPr="00C363FF">
        <w:rPr>
          <w:rStyle w:val="Emphasis"/>
          <w:i w:val="0"/>
          <w:sz w:val="28"/>
          <w:szCs w:val="28"/>
        </w:rPr>
        <w:t>-</w:t>
      </w:r>
      <w:r>
        <w:rPr>
          <w:rStyle w:val="Emphasis"/>
          <w:i w:val="0"/>
          <w:sz w:val="28"/>
          <w:szCs w:val="28"/>
        </w:rPr>
        <w:t xml:space="preserve"> </w:t>
      </w:r>
      <w:r w:rsidRPr="00C363FF">
        <w:rPr>
          <w:rStyle w:val="Emphasis"/>
          <w:i w:val="0"/>
          <w:sz w:val="28"/>
          <w:szCs w:val="28"/>
        </w:rPr>
        <w:t>№1</w:t>
      </w:r>
      <w:r>
        <w:rPr>
          <w:rStyle w:val="Emphasis"/>
          <w:i w:val="0"/>
          <w:sz w:val="28"/>
          <w:szCs w:val="28"/>
        </w:rPr>
        <w:t xml:space="preserve"> </w:t>
      </w:r>
      <w:r w:rsidRPr="00C363FF">
        <w:rPr>
          <w:rStyle w:val="Emphasis"/>
          <w:i w:val="0"/>
          <w:sz w:val="28"/>
          <w:szCs w:val="28"/>
        </w:rPr>
        <w:t>-</w:t>
      </w:r>
      <w:r>
        <w:rPr>
          <w:rStyle w:val="Emphasis"/>
          <w:i w:val="0"/>
          <w:sz w:val="28"/>
          <w:szCs w:val="28"/>
        </w:rPr>
        <w:t xml:space="preserve"> </w:t>
      </w:r>
      <w:r w:rsidRPr="00C363FF">
        <w:rPr>
          <w:rStyle w:val="Emphasis"/>
          <w:i w:val="0"/>
          <w:sz w:val="28"/>
          <w:szCs w:val="28"/>
        </w:rPr>
        <w:t>с.57-59</w:t>
      </w:r>
    </w:p>
    <w:p w:rsidR="00176ADD" w:rsidRDefault="00176ADD" w:rsidP="00AC7731">
      <w:pPr>
        <w:spacing w:line="360" w:lineRule="auto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 xml:space="preserve">13. </w:t>
      </w:r>
      <w:r w:rsidRPr="00176ADD">
        <w:rPr>
          <w:sz w:val="28"/>
          <w:szCs w:val="28"/>
        </w:rPr>
        <w:t>Управление затратами на предприятии: Учебник / В.Г. Лебедев, Т.Г. Дроздова, В.П. Кустарев и др.; Под общ. ред. Г.А. Краюхина. - СПб.: «Издательский дом «Бизнес - пресс», 2000. - 277 с.</w:t>
      </w:r>
    </w:p>
    <w:p w:rsidR="00176ADD" w:rsidRDefault="00176ADD" w:rsidP="00AC77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176ADD">
        <w:rPr>
          <w:sz w:val="28"/>
          <w:szCs w:val="28"/>
        </w:rPr>
        <w:t>Управленческий учет [Текст]: учебное пособие / ред. А. Д. Шеремет. - 2-е изд., испр. - М. : ИД ФБК - Пресс, 2004. - 510 с</w:t>
      </w:r>
    </w:p>
    <w:p w:rsidR="00176ADD" w:rsidRDefault="00176ADD" w:rsidP="00AC77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176ADD">
        <w:rPr>
          <w:sz w:val="28"/>
          <w:szCs w:val="28"/>
        </w:rPr>
        <w:t>Хорнгрен, Ч.,</w:t>
      </w:r>
      <w:r w:rsidR="0038748B">
        <w:rPr>
          <w:sz w:val="28"/>
          <w:szCs w:val="28"/>
        </w:rPr>
        <w:t xml:space="preserve"> </w:t>
      </w:r>
      <w:r w:rsidRPr="00176ADD">
        <w:rPr>
          <w:sz w:val="28"/>
          <w:szCs w:val="28"/>
        </w:rPr>
        <w:t>Управленческий учет [Текст] : [самоучитель, учеб. пособие] / Ч. Хорнгрен, Д. Фостер , Ш. Датар; пер. с англ. О.А. Пинус, М.М. Каверин, Е.С. Шумейко и др. - 10-е изд. - СПб. : Питер, 2005. - 1008 с.</w:t>
      </w:r>
    </w:p>
    <w:p w:rsidR="00176ADD" w:rsidRDefault="00176ADD" w:rsidP="00AC7731">
      <w:pPr>
        <w:spacing w:line="360" w:lineRule="auto"/>
        <w:rPr>
          <w:rStyle w:val="Emphasis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C363FF">
        <w:rPr>
          <w:rStyle w:val="Emphasis"/>
          <w:i w:val="0"/>
          <w:sz w:val="28"/>
          <w:szCs w:val="28"/>
        </w:rPr>
        <w:t>Четыркин Е.М. Методы финансовых и коммерческих расчетов. М., Дело</w:t>
      </w:r>
      <w:r>
        <w:rPr>
          <w:rStyle w:val="Emphasis"/>
          <w:i w:val="0"/>
          <w:sz w:val="28"/>
          <w:szCs w:val="28"/>
        </w:rPr>
        <w:t>-</w:t>
      </w:r>
      <w:r w:rsidRPr="00C363FF">
        <w:rPr>
          <w:rStyle w:val="Emphasis"/>
          <w:i w:val="0"/>
          <w:sz w:val="28"/>
          <w:szCs w:val="28"/>
        </w:rPr>
        <w:t>Лтд</w:t>
      </w:r>
      <w:r>
        <w:rPr>
          <w:rStyle w:val="Emphasis"/>
          <w:i w:val="0"/>
          <w:sz w:val="28"/>
          <w:szCs w:val="28"/>
        </w:rPr>
        <w:t>,</w:t>
      </w:r>
      <w:r w:rsidRPr="00C363FF">
        <w:rPr>
          <w:rStyle w:val="Emphasis"/>
          <w:i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363FF">
          <w:rPr>
            <w:rStyle w:val="Emphasis"/>
            <w:i w:val="0"/>
            <w:sz w:val="28"/>
            <w:szCs w:val="28"/>
          </w:rPr>
          <w:t>2005 г</w:t>
        </w:r>
      </w:smartTag>
      <w:r w:rsidRPr="00C363FF">
        <w:rPr>
          <w:rStyle w:val="Emphasis"/>
          <w:i w:val="0"/>
          <w:sz w:val="28"/>
          <w:szCs w:val="28"/>
        </w:rPr>
        <w:t>. - 320 с.</w:t>
      </w:r>
    </w:p>
    <w:p w:rsidR="00176ADD" w:rsidRDefault="00176ADD" w:rsidP="00AC7731">
      <w:pPr>
        <w:spacing w:line="360" w:lineRule="auto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 xml:space="preserve">17. </w:t>
      </w:r>
      <w:r w:rsidRPr="00C363FF">
        <w:rPr>
          <w:rStyle w:val="Emphasis"/>
          <w:i w:val="0"/>
          <w:sz w:val="28"/>
          <w:szCs w:val="28"/>
        </w:rPr>
        <w:t>Четыркин Е.М. Финансовый анализ производственных инвестиций М., Дело 2008 – 256</w:t>
      </w:r>
      <w:r>
        <w:rPr>
          <w:rStyle w:val="Emphasis"/>
          <w:i w:val="0"/>
          <w:sz w:val="28"/>
          <w:szCs w:val="28"/>
        </w:rPr>
        <w:t>с.</w:t>
      </w:r>
    </w:p>
    <w:p w:rsidR="00176ADD" w:rsidRDefault="00176ADD" w:rsidP="00AC7731">
      <w:pPr>
        <w:spacing w:line="360" w:lineRule="auto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 xml:space="preserve">18. </w:t>
      </w:r>
      <w:r w:rsidRPr="00176ADD">
        <w:rPr>
          <w:sz w:val="28"/>
          <w:szCs w:val="28"/>
        </w:rPr>
        <w:t>Чикунова Е., Управленческий учет: мировой опыт и возможности его использования в России // Управление собственностью. - 2002 . - №4. -</w:t>
      </w:r>
      <w:r w:rsidR="0038748B">
        <w:rPr>
          <w:sz w:val="28"/>
          <w:szCs w:val="28"/>
        </w:rPr>
        <w:t xml:space="preserve"> </w:t>
      </w:r>
      <w:r w:rsidRPr="00176ADD">
        <w:rPr>
          <w:sz w:val="28"/>
          <w:szCs w:val="28"/>
        </w:rPr>
        <w:t>с. 16-19.</w:t>
      </w:r>
    </w:p>
    <w:p w:rsidR="00176ADD" w:rsidRDefault="00176ADD" w:rsidP="00AC7731">
      <w:pPr>
        <w:spacing w:line="360" w:lineRule="auto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 xml:space="preserve">19. </w:t>
      </w:r>
      <w:r w:rsidRPr="00C363FF">
        <w:rPr>
          <w:rStyle w:val="Emphasis"/>
          <w:i w:val="0"/>
          <w:sz w:val="28"/>
          <w:szCs w:val="28"/>
        </w:rPr>
        <w:t>Шапиро В.Д. Управление проектами. СПб.; ДваТрИ, 2006</w:t>
      </w:r>
      <w:r>
        <w:rPr>
          <w:rStyle w:val="Emphasis"/>
          <w:i w:val="0"/>
          <w:sz w:val="28"/>
          <w:szCs w:val="28"/>
        </w:rPr>
        <w:t xml:space="preserve"> </w:t>
      </w:r>
      <w:r w:rsidRPr="00C363FF">
        <w:rPr>
          <w:rStyle w:val="Emphasis"/>
          <w:i w:val="0"/>
          <w:sz w:val="28"/>
          <w:szCs w:val="28"/>
        </w:rPr>
        <w:t>-</w:t>
      </w:r>
      <w:r>
        <w:rPr>
          <w:rStyle w:val="Emphasis"/>
          <w:i w:val="0"/>
          <w:sz w:val="28"/>
          <w:szCs w:val="28"/>
        </w:rPr>
        <w:t xml:space="preserve"> </w:t>
      </w:r>
      <w:r w:rsidRPr="00C363FF">
        <w:rPr>
          <w:rStyle w:val="Emphasis"/>
          <w:i w:val="0"/>
          <w:sz w:val="28"/>
          <w:szCs w:val="28"/>
        </w:rPr>
        <w:t>610с</w:t>
      </w:r>
    </w:p>
    <w:p w:rsidR="00176ADD" w:rsidRDefault="00176ADD" w:rsidP="00AC7731">
      <w:pPr>
        <w:spacing w:line="360" w:lineRule="auto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 xml:space="preserve">20. </w:t>
      </w:r>
      <w:r w:rsidRPr="00176ADD">
        <w:rPr>
          <w:sz w:val="28"/>
          <w:szCs w:val="28"/>
        </w:rPr>
        <w:t>Шевченко, И. Г., Практическое руководство по управленческому учету и анализу [Текст] : учеб. пособие / И.Г. Шевченко. - М.: ООО «Журнал Управление персоналом», 2005. - 192 с.</w:t>
      </w:r>
      <w:bookmarkStart w:id="0" w:name="_GoBack"/>
      <w:bookmarkEnd w:id="0"/>
    </w:p>
    <w:sectPr w:rsidR="00176ADD" w:rsidSect="00C85949">
      <w:headerReference w:type="even" r:id="rId360"/>
      <w:headerReference w:type="default" r:id="rId361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DD0" w:rsidRDefault="005C6DD0">
      <w:r>
        <w:separator/>
      </w:r>
    </w:p>
  </w:endnote>
  <w:endnote w:type="continuationSeparator" w:id="0">
    <w:p w:rsidR="005C6DD0" w:rsidRDefault="005C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DD0" w:rsidRDefault="005C6DD0">
      <w:r>
        <w:separator/>
      </w:r>
    </w:p>
  </w:footnote>
  <w:footnote w:type="continuationSeparator" w:id="0">
    <w:p w:rsidR="005C6DD0" w:rsidRDefault="005C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D2" w:rsidRDefault="006058D2" w:rsidP="00C530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8D2" w:rsidRDefault="006058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D2" w:rsidRDefault="006058D2" w:rsidP="00C530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179F">
      <w:rPr>
        <w:rStyle w:val="PageNumber"/>
        <w:noProof/>
      </w:rPr>
      <w:t>3</w:t>
    </w:r>
    <w:r>
      <w:rPr>
        <w:rStyle w:val="PageNumber"/>
      </w:rPr>
      <w:fldChar w:fldCharType="end"/>
    </w:r>
  </w:p>
  <w:p w:rsidR="006058D2" w:rsidRDefault="006058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7743"/>
    <w:multiLevelType w:val="multilevel"/>
    <w:tmpl w:val="4F2258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911A3"/>
    <w:multiLevelType w:val="multilevel"/>
    <w:tmpl w:val="B2947A28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040C5EA5"/>
    <w:multiLevelType w:val="multilevel"/>
    <w:tmpl w:val="4B6AB30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060934E5"/>
    <w:multiLevelType w:val="multilevel"/>
    <w:tmpl w:val="D488EE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575"/>
        </w:tabs>
        <w:ind w:left="157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150"/>
        </w:tabs>
        <w:ind w:left="31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725"/>
        </w:tabs>
        <w:ind w:left="472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940"/>
        </w:tabs>
        <w:ind w:left="59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730"/>
        </w:tabs>
        <w:ind w:left="87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05"/>
        </w:tabs>
        <w:ind w:left="1030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2160"/>
      </w:pPr>
      <w:rPr>
        <w:rFonts w:cs="Times New Roman" w:hint="default"/>
      </w:rPr>
    </w:lvl>
  </w:abstractNum>
  <w:abstractNum w:abstractNumId="4">
    <w:nsid w:val="175C58A0"/>
    <w:multiLevelType w:val="multilevel"/>
    <w:tmpl w:val="57282AA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>
    <w:nsid w:val="1ABB2B9F"/>
    <w:multiLevelType w:val="multilevel"/>
    <w:tmpl w:val="502C30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>
    <w:nsid w:val="1B193A39"/>
    <w:multiLevelType w:val="multilevel"/>
    <w:tmpl w:val="DADA83F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1D283CDE"/>
    <w:multiLevelType w:val="multilevel"/>
    <w:tmpl w:val="BF188C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38FE24CA"/>
    <w:multiLevelType w:val="multilevel"/>
    <w:tmpl w:val="1B5CE1B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3B8D3DE3"/>
    <w:multiLevelType w:val="multilevel"/>
    <w:tmpl w:val="D818CEB8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>
    <w:nsid w:val="3D407910"/>
    <w:multiLevelType w:val="multilevel"/>
    <w:tmpl w:val="3EEA10D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45E93786"/>
    <w:multiLevelType w:val="multilevel"/>
    <w:tmpl w:val="B8DA2B66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4DF03277"/>
    <w:multiLevelType w:val="hybridMultilevel"/>
    <w:tmpl w:val="73FA9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881003"/>
    <w:multiLevelType w:val="multilevel"/>
    <w:tmpl w:val="E1AAEF1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1134" w:hanging="7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4">
    <w:nsid w:val="651D64BC"/>
    <w:multiLevelType w:val="multilevel"/>
    <w:tmpl w:val="B4F0C92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5">
    <w:nsid w:val="6596778C"/>
    <w:multiLevelType w:val="multilevel"/>
    <w:tmpl w:val="07661AC4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">
    <w:nsid w:val="74511E6C"/>
    <w:multiLevelType w:val="hybridMultilevel"/>
    <w:tmpl w:val="5D1EAD6C"/>
    <w:lvl w:ilvl="0" w:tplc="0A26A048">
      <w:start w:val="5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BAB2FA2"/>
    <w:multiLevelType w:val="multilevel"/>
    <w:tmpl w:val="160C2E1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6"/>
  </w:num>
  <w:num w:numId="5">
    <w:abstractNumId w:val="11"/>
  </w:num>
  <w:num w:numId="6">
    <w:abstractNumId w:val="9"/>
  </w:num>
  <w:num w:numId="7">
    <w:abstractNumId w:val="17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8"/>
  </w:num>
  <w:num w:numId="14">
    <w:abstractNumId w:val="15"/>
  </w:num>
  <w:num w:numId="15">
    <w:abstractNumId w:val="0"/>
  </w:num>
  <w:num w:numId="16">
    <w:abstractNumId w:val="1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7D"/>
    <w:rsid w:val="000011F2"/>
    <w:rsid w:val="000070F5"/>
    <w:rsid w:val="00015C68"/>
    <w:rsid w:val="00037B83"/>
    <w:rsid w:val="000510BC"/>
    <w:rsid w:val="0005666E"/>
    <w:rsid w:val="000800CB"/>
    <w:rsid w:val="000F3447"/>
    <w:rsid w:val="001248F0"/>
    <w:rsid w:val="00156FBF"/>
    <w:rsid w:val="00161FB4"/>
    <w:rsid w:val="00176ADD"/>
    <w:rsid w:val="00176F3A"/>
    <w:rsid w:val="00181BCC"/>
    <w:rsid w:val="00182C5F"/>
    <w:rsid w:val="00190078"/>
    <w:rsid w:val="0025430D"/>
    <w:rsid w:val="0026184B"/>
    <w:rsid w:val="002B05A5"/>
    <w:rsid w:val="002B7127"/>
    <w:rsid w:val="002D6213"/>
    <w:rsid w:val="002E21CA"/>
    <w:rsid w:val="00302468"/>
    <w:rsid w:val="003159F0"/>
    <w:rsid w:val="00321E84"/>
    <w:rsid w:val="00330F07"/>
    <w:rsid w:val="003818E8"/>
    <w:rsid w:val="0038748B"/>
    <w:rsid w:val="003A4830"/>
    <w:rsid w:val="003F7194"/>
    <w:rsid w:val="004018F4"/>
    <w:rsid w:val="004256EE"/>
    <w:rsid w:val="00455FA1"/>
    <w:rsid w:val="004901C1"/>
    <w:rsid w:val="004A0BA4"/>
    <w:rsid w:val="004D115C"/>
    <w:rsid w:val="004F6FF3"/>
    <w:rsid w:val="00555608"/>
    <w:rsid w:val="00572AD3"/>
    <w:rsid w:val="005757C3"/>
    <w:rsid w:val="0058547D"/>
    <w:rsid w:val="005863A5"/>
    <w:rsid w:val="005B2056"/>
    <w:rsid w:val="005B7D12"/>
    <w:rsid w:val="005C6DD0"/>
    <w:rsid w:val="005E54DB"/>
    <w:rsid w:val="005F179F"/>
    <w:rsid w:val="005F2CD8"/>
    <w:rsid w:val="006058D2"/>
    <w:rsid w:val="006118E2"/>
    <w:rsid w:val="00625016"/>
    <w:rsid w:val="00630274"/>
    <w:rsid w:val="00633C53"/>
    <w:rsid w:val="006B50B9"/>
    <w:rsid w:val="006F774B"/>
    <w:rsid w:val="00714E61"/>
    <w:rsid w:val="00727878"/>
    <w:rsid w:val="0078649D"/>
    <w:rsid w:val="007A1EFD"/>
    <w:rsid w:val="007B4B6A"/>
    <w:rsid w:val="00814984"/>
    <w:rsid w:val="0083464A"/>
    <w:rsid w:val="00861BAB"/>
    <w:rsid w:val="00866903"/>
    <w:rsid w:val="008C7BF8"/>
    <w:rsid w:val="0090192C"/>
    <w:rsid w:val="00906141"/>
    <w:rsid w:val="00916E5B"/>
    <w:rsid w:val="00930257"/>
    <w:rsid w:val="009429C0"/>
    <w:rsid w:val="00955EBE"/>
    <w:rsid w:val="00963398"/>
    <w:rsid w:val="009A5295"/>
    <w:rsid w:val="009B6337"/>
    <w:rsid w:val="00A22822"/>
    <w:rsid w:val="00A274E8"/>
    <w:rsid w:val="00A27B4A"/>
    <w:rsid w:val="00A34937"/>
    <w:rsid w:val="00A5357E"/>
    <w:rsid w:val="00A62710"/>
    <w:rsid w:val="00AC4B5B"/>
    <w:rsid w:val="00AC7731"/>
    <w:rsid w:val="00AF0BF9"/>
    <w:rsid w:val="00B012AD"/>
    <w:rsid w:val="00B72631"/>
    <w:rsid w:val="00B80121"/>
    <w:rsid w:val="00B83795"/>
    <w:rsid w:val="00BA0A78"/>
    <w:rsid w:val="00BC03B9"/>
    <w:rsid w:val="00BC0580"/>
    <w:rsid w:val="00BE0BBB"/>
    <w:rsid w:val="00BE3655"/>
    <w:rsid w:val="00C239F0"/>
    <w:rsid w:val="00C363FF"/>
    <w:rsid w:val="00C45A77"/>
    <w:rsid w:val="00C5307C"/>
    <w:rsid w:val="00C53960"/>
    <w:rsid w:val="00C84D3C"/>
    <w:rsid w:val="00C85949"/>
    <w:rsid w:val="00CC1411"/>
    <w:rsid w:val="00CF741F"/>
    <w:rsid w:val="00D27833"/>
    <w:rsid w:val="00D50B19"/>
    <w:rsid w:val="00D84307"/>
    <w:rsid w:val="00D85F43"/>
    <w:rsid w:val="00D86E39"/>
    <w:rsid w:val="00DB2CAE"/>
    <w:rsid w:val="00DE03B1"/>
    <w:rsid w:val="00E11189"/>
    <w:rsid w:val="00E249CB"/>
    <w:rsid w:val="00E25833"/>
    <w:rsid w:val="00E94025"/>
    <w:rsid w:val="00EA127C"/>
    <w:rsid w:val="00EB16AE"/>
    <w:rsid w:val="00EC4646"/>
    <w:rsid w:val="00F93500"/>
    <w:rsid w:val="00FA34BB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3"/>
    <o:shapelayout v:ext="edit">
      <o:idmap v:ext="edit" data="1"/>
    </o:shapelayout>
  </w:shapeDefaults>
  <w:decimalSymbol w:val=","/>
  <w:listSeparator w:val=";"/>
  <w14:defaultImageDpi w14:val="0"/>
  <w15:chartTrackingRefBased/>
  <w15:docId w15:val="{925DB7A4-78E4-4B14-AA24-F34D52DB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85949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character" w:styleId="PageNumber">
    <w:name w:val="page number"/>
    <w:uiPriority w:val="99"/>
    <w:rsid w:val="00C85949"/>
    <w:rPr>
      <w:rFonts w:cs="Times New Roman"/>
    </w:rPr>
  </w:style>
  <w:style w:type="paragraph" w:customStyle="1" w:styleId="a">
    <w:name w:val="Знак"/>
    <w:basedOn w:val="Normal"/>
    <w:uiPriority w:val="99"/>
    <w:rsid w:val="00176ADD"/>
    <w:pPr>
      <w:spacing w:after="160" w:line="240" w:lineRule="exact"/>
    </w:pPr>
    <w:rPr>
      <w:rFonts w:ascii="Verdana" w:hAnsi="Verdana"/>
      <w:lang w:val="en-US" w:eastAsia="en-US"/>
    </w:rPr>
  </w:style>
  <w:style w:type="character" w:styleId="Emphasis">
    <w:name w:val="Emphasis"/>
    <w:uiPriority w:val="99"/>
    <w:qFormat/>
    <w:rsid w:val="00176AD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56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header" Target="header1.xml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3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361" Type="http://schemas.openxmlformats.org/officeDocument/2006/relationships/header" Target="header2.xml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theme" Target="theme/theme1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0.wmf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Сергей</dc:creator>
  <cp:keywords/>
  <dc:description/>
  <cp:lastModifiedBy>Irina</cp:lastModifiedBy>
  <cp:revision>2</cp:revision>
  <dcterms:created xsi:type="dcterms:W3CDTF">2014-12-01T19:54:00Z</dcterms:created>
  <dcterms:modified xsi:type="dcterms:W3CDTF">2014-12-01T19:54:00Z</dcterms:modified>
</cp:coreProperties>
</file>