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4A42C7" w:rsidRPr="00B14C05" w:rsidRDefault="004A42C7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4A42C7" w:rsidRPr="00B14C05" w:rsidRDefault="004A42C7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4A42C7" w:rsidRPr="00B14C05" w:rsidRDefault="004A42C7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C119D5" w:rsidRPr="00B14C05" w:rsidRDefault="00C119D5" w:rsidP="00C119D5">
      <w:pPr>
        <w:spacing w:line="360" w:lineRule="auto"/>
        <w:jc w:val="center"/>
        <w:rPr>
          <w:b/>
          <w:bCs/>
          <w:sz w:val="28"/>
          <w:szCs w:val="28"/>
        </w:rPr>
      </w:pPr>
    </w:p>
    <w:p w:rsidR="00A95C8F" w:rsidRPr="00B14C05" w:rsidRDefault="00A95C8F" w:rsidP="00C119D5">
      <w:pPr>
        <w:spacing w:line="360" w:lineRule="auto"/>
        <w:jc w:val="center"/>
        <w:rPr>
          <w:b/>
          <w:bCs/>
          <w:sz w:val="28"/>
          <w:szCs w:val="28"/>
        </w:rPr>
      </w:pPr>
      <w:r w:rsidRPr="00B14C05">
        <w:rPr>
          <w:b/>
          <w:bCs/>
          <w:sz w:val="28"/>
          <w:szCs w:val="28"/>
        </w:rPr>
        <w:t>РЕФЕРАТ</w:t>
      </w:r>
    </w:p>
    <w:p w:rsidR="00A95C8F" w:rsidRPr="00B14C05" w:rsidRDefault="00A95C8F" w:rsidP="00C119D5">
      <w:pPr>
        <w:spacing w:line="360" w:lineRule="auto"/>
        <w:jc w:val="center"/>
        <w:rPr>
          <w:b/>
          <w:bCs/>
          <w:sz w:val="28"/>
          <w:szCs w:val="28"/>
        </w:rPr>
      </w:pPr>
      <w:r w:rsidRPr="00B14C05">
        <w:rPr>
          <w:b/>
          <w:bCs/>
          <w:sz w:val="28"/>
          <w:szCs w:val="28"/>
        </w:rPr>
        <w:t>по курсу «Основы маркетинга»</w:t>
      </w:r>
    </w:p>
    <w:p w:rsidR="00A95C8F" w:rsidRPr="00B14C05" w:rsidRDefault="00A95C8F" w:rsidP="00C119D5">
      <w:pPr>
        <w:spacing w:line="360" w:lineRule="auto"/>
        <w:jc w:val="center"/>
        <w:rPr>
          <w:b/>
          <w:bCs/>
          <w:sz w:val="28"/>
          <w:szCs w:val="28"/>
        </w:rPr>
      </w:pPr>
      <w:r w:rsidRPr="00B14C05">
        <w:rPr>
          <w:b/>
          <w:bCs/>
          <w:sz w:val="28"/>
          <w:szCs w:val="28"/>
        </w:rPr>
        <w:t>по теме: «Маркетинг социальных услуг»</w:t>
      </w:r>
    </w:p>
    <w:p w:rsidR="00A95C8F" w:rsidRPr="00B14C05" w:rsidRDefault="00C119D5" w:rsidP="00133A68">
      <w:pPr>
        <w:pStyle w:val="1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br w:type="page"/>
      </w:r>
      <w:r w:rsidR="00A95C8F" w:rsidRPr="00B14C05">
        <w:rPr>
          <w:sz w:val="28"/>
          <w:szCs w:val="28"/>
        </w:rPr>
        <w:t>Социальный маркетинг</w:t>
      </w:r>
    </w:p>
    <w:p w:rsidR="00A95C8F" w:rsidRPr="00B14C05" w:rsidRDefault="00A95C8F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Термин «социальный маркетинг» был впервые введен в 1971 год для обозначения «планирования, исполнения и контроля программ, ставящих своей целью добиться принятия какой-либо социальной идеи, проекта или задачи целевой группой населения». Этот тип маркетинга обычно связан с деятельностью некоммерческих организаций, ставящих своей целью достижение определенного социального эффекта (повышение образовательного уровня, например). </w:t>
      </w:r>
    </w:p>
    <w:p w:rsidR="00A95C8F" w:rsidRPr="00B14C05" w:rsidRDefault="00A95C8F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Основными составляющими маркетинга социальных услуг являются маркетинг в образовании и маркетинг в здравоохранении.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Сам термин «маркетинг некоммерческих организаций» или «маркетинг социальных услуг» означает, что главная цель такой организации (вуза, церкви, больницы, политической кампании или общественной организации) не получение прибыли, а достижение социального эффекта. Ради этой своей цели организация может предпринимать коммерческие проекты с целью финансирования усилий по достижению главной цели.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По мнению Маккорта такие организации медленно принимают концепцию маркетинга и медленно приходят к необходимости использования его принципов и инструментов.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Однако, по словам М. Киннелл и Д. Макдугалл, авторов книги «Маркетинг некоммерческих организаций», вузы и организации, опирающиеся в основном на существующие традиции и стабильное государственное финансирование, вынуждены в современных условиях уподобиться предприятиям, которые могут и обанкротиться, если не будут учитывать изменения, происходящие в окружающей среде.</w:t>
      </w:r>
    </w:p>
    <w:p w:rsidR="00A95C8F" w:rsidRPr="00B14C05" w:rsidRDefault="00C119D5" w:rsidP="00133A6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br w:type="page"/>
      </w:r>
      <w:r w:rsidR="00A95C8F" w:rsidRPr="00B14C05">
        <w:rPr>
          <w:b/>
          <w:bCs/>
          <w:color w:val="auto"/>
          <w:sz w:val="28"/>
          <w:szCs w:val="28"/>
        </w:rPr>
        <w:t>Маркетинг образовательных услуг</w:t>
      </w:r>
    </w:p>
    <w:p w:rsidR="00A95C8F" w:rsidRPr="00B14C05" w:rsidRDefault="00A95C8F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Многие вузы уже осознали необходимость маркетинговой деятельности, поэтому ряд английских университетов, по свидетельству М. Киннелл и Д. Макдугалл, уже имеют отделы маркетинга, укомплектованные профессиональными сотрудниками.</w:t>
      </w:r>
    </w:p>
    <w:p w:rsidR="00A95C8F" w:rsidRPr="00B14C05" w:rsidRDefault="00A95C8F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В работе Сарджента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высказана мысль о том, что вузы не только будут конкурировать друг с другом, стремясь привлечь студентов, но и все больше зависеть в финансировании своей деятельности от дифференциации и диверсификации предлагаемых продуктов и услуг.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B14C05">
        <w:rPr>
          <w:color w:val="auto"/>
          <w:sz w:val="28"/>
          <w:szCs w:val="28"/>
        </w:rPr>
        <w:t>Б.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Дэвис и Л.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Эллисон в книге «Стратегический маркетинг для школ» определяют маркетинг образования как «средство, при помощи которого школы активно информируют и продвигают свои цели, ценности и продукты учащимся, родителям, персоналу и обществу». В своей работе они подробно разбирают такие вопросы, как контактные аудитории учебного заведения, особенности маркетинговых исследований его микро- и макросреды, однако не дают четкого определения, что же собственно является предметом маркетинга, продуктом учебного заведения. [</w:t>
      </w:r>
      <w:r w:rsidRPr="00B14C05">
        <w:rPr>
          <w:color w:val="auto"/>
          <w:sz w:val="28"/>
          <w:szCs w:val="28"/>
          <w:lang w:val="en-US"/>
        </w:rPr>
        <w:t>1]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B14C05">
        <w:rPr>
          <w:color w:val="auto"/>
          <w:sz w:val="28"/>
          <w:szCs w:val="28"/>
        </w:rPr>
        <w:t>Панкрухин А.П., в своей книге «Маркетинг образовательных услуг» дает следующие определение: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«Маркетинг образовательных услуг – это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находящаяся на стыке многих сфер знаний научно-практическая дисциплина, изучающая и формирующая философию, стратегию и тактику цивилизованного мышления и действия, поведения и взаимоотношений субъектов рынка образовательных услуг – образовательных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 xml:space="preserve">учреждений, организаций-потребителей, личностей обучающихся, а также органов государственного и муниципального управления и посреднических структур, которые производят (оказывают), продают (предоставляют), приобретают и потребляют эти услуги и сопутствующие им услуги и продукты». </w:t>
      </w:r>
      <w:r w:rsidRPr="00B14C05">
        <w:rPr>
          <w:color w:val="auto"/>
          <w:sz w:val="28"/>
          <w:szCs w:val="28"/>
          <w:lang w:val="en-US"/>
        </w:rPr>
        <w:t>[3]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Маркетинг ОУ в целевом отношении определяется долгосрочными коммерческими и другими интересами всех субъектов рынка, а также возможностью создания благоприятного и широкого социального резонанса, эффекта в виде воспроизводства национального интеллектуального потенциала и взаимосвязанных с ним эффектов.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В функции маркетинга входит исследование и прогнозирование конъюнктуры рынка ОУ, выявление перспективных ОУ и необходимости обновления, определение оптимальных значений объема, качества, ассортимента и сервиса ОУ, ценообразование, коммуникационная деятельность, продвижение и продажи ОУ, а также их сопровождение в процессе потребления. Маркетинг ОУ должен обеспечивать и собственное воспроизводство и развитие, решая проблемы персонала для осуществления маркетинговой деятельности в образовании.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Специфика маркетинга ОУ частично проявляется как специфика услуг как таковых, частично – как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специфика научных, интеллектуальных услуг. Но есть и особенности, вытекающие из самой сущности ОУ и прежде всего – исключительности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"исходного материала" сферы образования – личности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 xml:space="preserve">обучающегося, которая играет фактически определяющую роль в рыночном выборе ОУ, в т.ч. технологий и условий их оказания, активно участвует в самом процессе оказания образовательных услуг.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Собственно образовательные услуги часто дополняются сопутствующими услугами, передачей материальных или материализованных продуктов, обладателями или производителями которых выступают учебные заведения. Это информационные, консультационные, экспертные, инжиниринговые услуги, лизинг (аренда техники, приборов и оборудования, каналов связи, а также помещений и территорий, в т.ч. - для научных парков, как например, при МГУ.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Вместе с образовательными услугами (или самостоятельно) реализуется интеллектуальная собственность работников и коллективов образовательных учреждений - изобретения, патенты, программы исследований, обучения и практических работ, другие инновационные услуги и продукты, а также товарная символика производителей подобных услуг - наименования, логотипы, товарные знаки и т.п. [3]</w:t>
      </w:r>
    </w:p>
    <w:p w:rsidR="00FC5E1C" w:rsidRPr="00B14C05" w:rsidRDefault="00FC5E1C" w:rsidP="00133A68">
      <w:pPr>
        <w:pStyle w:val="a4"/>
        <w:ind w:firstLine="709"/>
      </w:pPr>
      <w:r w:rsidRPr="00B14C05">
        <w:t xml:space="preserve">Выделим проблемы, решение которых прямо определяет свойства и параметры ОУ: </w:t>
      </w:r>
    </w:p>
    <w:p w:rsidR="00FC5E1C" w:rsidRPr="00B14C05" w:rsidRDefault="00FC5E1C" w:rsidP="00133A68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Желаемые характеристики будущего контингента обучающихся </w:t>
      </w:r>
    </w:p>
    <w:p w:rsidR="00FC5E1C" w:rsidRPr="00B14C05" w:rsidRDefault="00FC5E1C" w:rsidP="00133A68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Цели обучения и адекватное им соотношение между общекультурными, фундаментальными и специальными, прикладными знаниями. </w:t>
      </w:r>
    </w:p>
    <w:p w:rsidR="00FC5E1C" w:rsidRPr="00B14C05" w:rsidRDefault="00FC5E1C" w:rsidP="00133A68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Длительность и режимы, ступени обучения. </w:t>
      </w:r>
    </w:p>
    <w:p w:rsidR="00FC5E1C" w:rsidRPr="00B14C05" w:rsidRDefault="00FC5E1C" w:rsidP="00133A68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Тип образовательного учреждения, с учетом места его расположения. </w:t>
      </w:r>
    </w:p>
    <w:p w:rsidR="00FC5E1C" w:rsidRPr="00B14C05" w:rsidRDefault="00FC5E1C" w:rsidP="00133A6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Технологии обучения и контроля его результатов. Хотя технология производства, оказания услуги традиционно не входит в сферу пристального внимания маркетинга, но уже выявленные особенности образовательных услуг заставляют это сделать. </w:t>
      </w:r>
    </w:p>
    <w:p w:rsidR="00FC5E1C" w:rsidRPr="00B14C05" w:rsidRDefault="00FC5E1C" w:rsidP="00133A68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Характеристики персонала, оказывающего ОУ. </w:t>
      </w:r>
    </w:p>
    <w:p w:rsidR="00FC5E1C" w:rsidRPr="00B14C05" w:rsidRDefault="00FC5E1C" w:rsidP="00133A68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Типы учебно-методических средств и направления их использования, в т.ч. средств визуализации знаний, индивидуализированного контроля, программированного обучения, тренинга и др. </w:t>
      </w:r>
      <w:r w:rsidRPr="00B14C05">
        <w:rPr>
          <w:sz w:val="28"/>
          <w:szCs w:val="28"/>
          <w:lang w:val="en-US"/>
        </w:rPr>
        <w:t>[1]</w:t>
      </w:r>
    </w:p>
    <w:p w:rsidR="00FC5E1C" w:rsidRPr="00B14C05" w:rsidRDefault="00FC5E1C" w:rsidP="00133A68">
      <w:pPr>
        <w:spacing w:line="360" w:lineRule="auto"/>
        <w:ind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>С решением этих вопросов прямо связано и решение классических вопросов маркетинга в отношении ассортиментной, ценовой, коммуникационной, сбытовой, кадровой политики.</w:t>
      </w:r>
    </w:p>
    <w:p w:rsidR="00FC5E1C" w:rsidRPr="00B14C05" w:rsidRDefault="00FC5E1C" w:rsidP="00133A68">
      <w:pPr>
        <w:spacing w:line="360" w:lineRule="auto"/>
        <w:ind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>Чтобы осмыслить сущность маркетинга в сфере образования и увидеть, как она проявляется на рынке образовательных услуг</w:t>
      </w:r>
      <w:r w:rsidR="00C119D5" w:rsidRPr="00B14C05">
        <w:rPr>
          <w:sz w:val="28"/>
          <w:szCs w:val="28"/>
        </w:rPr>
        <w:t xml:space="preserve"> </w:t>
      </w:r>
      <w:r w:rsidRPr="00B14C05">
        <w:rPr>
          <w:sz w:val="28"/>
          <w:szCs w:val="28"/>
        </w:rPr>
        <w:t xml:space="preserve">необходимо проанализировать обширный комплекс его элементов и аспектов. Это прежде всего субъекты маркетинговых отношений и функции этих субъектов на рынке, сфера действия и объекты маркетинга ОУ, его целевая ориентация и проблемное содержание.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Реальными участниками маркетинговых отношений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в сфере образования являются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 xml:space="preserve">не только образовательные учреждения, но и потребители (отдельные личности, предприятия и организации), широкие круги посредников (включая службы занятости, биржи труда, органы регистрации, лицензирования и аккредитации образовательных учреждений и др.), а также общественные институты и структуры, причастные к продвижению ОУ на рынке.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Особую роль среди субъектов маркетинга ОУ играет личность учащегося, студента, слушателя. Это не просто материальный носитель образовательных услуг, копилка передаваемых знаний, не только их пользователь в процессе труда, но и их единственный конечный потребитель. Личность отличается от остальных потребителей ОУ тем, что использует образовательный потенциал не только для создания материальных и других благ, не только для зарабатывания средств к жизни, но еще и для себя, для удовлетворения собственных потребностей напрямую, прежде всего - познавательных потребностей.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Именно эта личность, персонифицированный носитель, обладатель, пользователь и конечный потребитель ОУ осуществляет конкретный выбор своей будущей специальности и специализации, сроков, места и формы обучения, источников его финансирования, а также выбор будущего места работы (или следующей ступени образования) и всего комплекса условий реализации приобретенного потенциала. Благодаря и вокруг этого личностного выбора встречаются и налаживают свои отношения все остальные субъекты рынка и маркетинга ОУ, объединяемые этим центральным субъектом.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Образовательные учреждения выступают в роли субъектов, формирующих предложение, оказывающих и продающих ОУ играют решающую роль в становлении маркетинга в сфере образования.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С точки зрения маркетинга в функции образовательного учреждения входит: </w:t>
      </w:r>
    </w:p>
    <w:p w:rsidR="00FC5E1C" w:rsidRPr="00B14C05" w:rsidRDefault="00FC5E1C" w:rsidP="00133A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оказание обучающимся образовательных услуг, передача желаемых и необходимых знаний, умений и навыков (как по содержанию и объему, так и по ассортименту и качеству); </w:t>
      </w:r>
    </w:p>
    <w:p w:rsidR="00FC5E1C" w:rsidRPr="00B14C05" w:rsidRDefault="00FC5E1C" w:rsidP="00133A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производство и оказание сопутствующих ОУ, а также оказание воздействий, формирующих личность будущего специалиста; </w:t>
      </w:r>
    </w:p>
    <w:p w:rsidR="00FC5E1C" w:rsidRPr="00B14C05" w:rsidRDefault="00FC5E1C" w:rsidP="00133A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оказание информационно-посреднических услуг потенциальным и реальным обучающимся и работодателям, включая согласование с ними условий будущей работы, размеров, порядка и источников финансирования ОУ и др. </w:t>
      </w:r>
    </w:p>
    <w:p w:rsidR="00FC5E1C" w:rsidRPr="00B14C05" w:rsidRDefault="00FC5E1C" w:rsidP="00133A68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Посреднические структуры на рынке ОУ пока еще находятся в стадии формирования, развертывания своей маркетинговой активности. К ним относятся службы занятости и биржи труда, образовательные фонды, ассоциации образовательных учреждений (например, вузов или школ бизнеса) и предприятий, специализированные образовательные центры и др. Они содействуют эффективному продвижению ОУ на рынке и могут выполнять такие функции как: </w:t>
      </w:r>
    </w:p>
    <w:p w:rsidR="00FC5E1C" w:rsidRPr="00B14C05" w:rsidRDefault="00FC5E1C" w:rsidP="00133A68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накопление, обработка, анализ и продажа (предоставление) информации о конъюнктуре рынка ОУ, консультирование других субъектов; </w:t>
      </w:r>
    </w:p>
    <w:p w:rsidR="00FC5E1C" w:rsidRPr="00B14C05" w:rsidRDefault="00FC5E1C" w:rsidP="00133A68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участие в процессах аккредитации образовательных учреждений, осуществление рекламной деятельности, юридической поддержки; </w:t>
      </w:r>
    </w:p>
    <w:p w:rsidR="00FC5E1C" w:rsidRPr="00B14C05" w:rsidRDefault="00FC5E1C" w:rsidP="00133A68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формирование каналов сбыта, организация заключения и содействие выполнению сделок по ОУ; </w:t>
      </w:r>
    </w:p>
    <w:p w:rsidR="00FC5E1C" w:rsidRPr="00B14C05" w:rsidRDefault="00FC5E1C" w:rsidP="00133A68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участие в финансировании, кредитовании и других формах материальной, ресурсной поддержки производителей и потребителей ОУ, в т.ч. - через систему личных государственных и иных образовательных кредитов.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Роль государства и его органов управления (в т.ч. на местах) особенно весома в маркетинге ОУ, в отличие от маркетинга других товаров и услуг. Повсеместно в странах с рыночной экономикой государство осуществляет правовую защиту субъектов маркетинга (прежде всего потребителей) от монополизма, от недобросовестности в бизнесе, рекламе, обеспечении качества товаров и услуг, ведет статистику, содействует проведению масштабных рыночных исследований и др.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С учетом этого определяются значимость и роли других потребителей ОУ, среди которых фирмы, предприятия, учреждения и организации, включая в этом качестве и органы управления. Выступая как промежуточные (а не конечные) потребители ОУ, они формируют более или менее организованный спрос на них и предъявляют его на рынке. Сейчас многие фирмы предпочитают лишь кратковременные по срокам оказания ОУ, а специалистов набирают таким образом, чтобы не оплачивать услуги вуза (например, переводом работников с других предприятий). Однако такая конъюнктура и такая стратегия не может быть долговременной.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Традиционными объектами маркетинга являются товары и услуги: несколько последних десятилетий к ним относят также идеи. В числе других объектов - организации (как уже существующие и предлагаемые к продаже, так и проектируемые), территории (включая зоны хозяйственной застройки, земли для строительства жилья или для отдыха и др.), а также отдельные люди (артисты, политики и другие персоналии). В наиболее широком смысле объектом маркетинга становится любой объект, который предлагается на рынке для обмена на определенное количество каких-либо благ и на этих условиях пользуется спросом. Маркетинг в сфере образования имеет дело со всеми упомянутыми категориями объектов традиционного маркетинга. [3]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В настоящее время, рынок образовательных услуг в России плохо коррелируется с реальным сектором экономики. Это объясняется отсутствием возможностей эффективного прогнозирования изменения структуры рабочих мест в ряде отраслей экономики по причине недостаточных, а в ряде мест и полностью отсутствующих баз данных, отражающих спрос и предложение на рынке труда.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Конкуренцию на рынке труда в настоящее время следует рассматривать не между предложением со стороны молодых специалистов и спросом работодателей.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 xml:space="preserve">Печать пестрит объявлениями - приглашением на работу, а между качествами, способностями в профессиональной работе самих специалистов. Исследования, проводимые кадровыми агентствами, фиксируют увеличение спроса на квалифицированный персонал в среднем 25-40 % в 2001 году по сравнению с прошлым годом, а в отдельных отраслях, например в промышленности, спрос по некоторым вакантным позициям вырос в 2 раза. И здесь решающую роль играет образование. Тем не менее среди молодых специалистов около 30% безработных. Чем же можно объяснить подобное противоречие?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Исследование показывает несоответствие профессиональных и квалификационных параметров молодых специалистов требованиям работодателей. Заказчиками у высшей профессиональной школы выступают в подавляющем большинстве население, родители, которые скорее психологически понимают ситуацию на рынке труда. Вузы же не готовы, даже теоретически, рассматривать и подходить к подготовке специалистов с точки зрения товарных категорий. Правда, сейчас активно обсуждаются и ведутся работы по разработке стандартов профессий. Несомненно, что в дальнейшем потребуется пересмотр образовательных стандартов.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Рынок нуждается в квалификационных компетенциях, не зависящих от конкретного процесса труда. Все большее значение приобретает требование "умение обучаться", которое повышает возможности трудоустройства, облегчает вертикальную и горизонтальную мобильность работников на рынке труда. В условиях рынка от работника требуется наличие базовых компетенций, позволяющих ему перемещаться с одного рабочего места на другое.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Ниже приводится таблица, отражающая потребности новой экономики. </w:t>
      </w:r>
    </w:p>
    <w:p w:rsidR="00FC5E1C" w:rsidRPr="00B14C05" w:rsidRDefault="00C119D5" w:rsidP="00133A6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br w:type="page"/>
      </w:r>
      <w:r w:rsidR="00FC5E1C" w:rsidRPr="00B14C05">
        <w:rPr>
          <w:b w:val="0"/>
          <w:bCs w:val="0"/>
          <w:color w:val="auto"/>
          <w:sz w:val="28"/>
          <w:szCs w:val="28"/>
        </w:rPr>
        <w:t>Таблица 1</w:t>
      </w:r>
      <w:r w:rsidRPr="00B14C05">
        <w:rPr>
          <w:b w:val="0"/>
          <w:bCs w:val="0"/>
          <w:color w:val="auto"/>
          <w:sz w:val="28"/>
          <w:szCs w:val="28"/>
        </w:rPr>
        <w:t xml:space="preserve"> - </w:t>
      </w:r>
      <w:r w:rsidR="00FC5E1C" w:rsidRPr="00B14C05">
        <w:rPr>
          <w:b w:val="0"/>
          <w:bCs w:val="0"/>
          <w:color w:val="auto"/>
          <w:sz w:val="28"/>
          <w:szCs w:val="28"/>
        </w:rPr>
        <w:t>Перечень востребованных специальностей по перспективным направлениям развития экономики</w:t>
      </w:r>
    </w:p>
    <w:tbl>
      <w:tblPr>
        <w:tblW w:w="4805" w:type="pct"/>
        <w:tblCellSpacing w:w="0" w:type="dxa"/>
        <w:tblInd w:w="12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7"/>
        <w:gridCol w:w="6526"/>
      </w:tblGrid>
      <w:tr w:rsidR="00FC5E1C" w:rsidRPr="00B14C05">
        <w:trPr>
          <w:trHeight w:val="682"/>
          <w:tblCellSpacing w:w="0" w:type="dxa"/>
        </w:trPr>
        <w:tc>
          <w:tcPr>
            <w:tcW w:w="1427" w:type="pct"/>
            <w:vAlign w:val="center"/>
          </w:tcPr>
          <w:p w:rsidR="00FC5E1C" w:rsidRPr="00B14C05" w:rsidRDefault="00FC5E1C" w:rsidP="00C119D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4C05">
              <w:rPr>
                <w:b/>
                <w:bCs/>
                <w:sz w:val="20"/>
                <w:szCs w:val="20"/>
              </w:rPr>
              <w:t>Наименования направлений</w:t>
            </w:r>
          </w:p>
        </w:tc>
        <w:tc>
          <w:tcPr>
            <w:tcW w:w="3573" w:type="pct"/>
            <w:vAlign w:val="center"/>
          </w:tcPr>
          <w:p w:rsidR="00FC5E1C" w:rsidRPr="00B14C05" w:rsidRDefault="00FC5E1C" w:rsidP="00C119D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4C05">
              <w:rPr>
                <w:b/>
                <w:bCs/>
                <w:sz w:val="20"/>
                <w:szCs w:val="20"/>
              </w:rPr>
              <w:t>Наименования специальностей</w:t>
            </w:r>
          </w:p>
        </w:tc>
      </w:tr>
      <w:tr w:rsidR="00FC5E1C" w:rsidRPr="00B14C05">
        <w:trPr>
          <w:trHeight w:val="2433"/>
          <w:tblCellSpacing w:w="0" w:type="dxa"/>
        </w:trPr>
        <w:tc>
          <w:tcPr>
            <w:tcW w:w="1427" w:type="pct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1. Продвижение товаров и услуг на рынке</w:t>
            </w:r>
          </w:p>
        </w:tc>
        <w:tc>
          <w:tcPr>
            <w:tcW w:w="3573" w:type="pct"/>
            <w:vAlign w:val="center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Специалист по связям с общественностью;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 по технологии и дизайну упаковочного производства;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 по художественно-техническому оформлению печатной продукции (графика);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 по коммерческой логистике;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Менеджеры по управлению материальными ресурсами и оптовой торговле;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Менеджеры по работе с клиентами в рекламном агентстве;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Сервис-инженеры в торговых фирмах</w:t>
            </w:r>
          </w:p>
        </w:tc>
      </w:tr>
      <w:tr w:rsidR="00FC5E1C" w:rsidRPr="00B14C05">
        <w:trPr>
          <w:trHeight w:val="1823"/>
          <w:tblCellSpacing w:w="0" w:type="dxa"/>
        </w:trPr>
        <w:tc>
          <w:tcPr>
            <w:tcW w:w="1427" w:type="pct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2. Создание компьютерных информационных систем, обеспечение техническими средствами и каналами информации</w:t>
            </w:r>
          </w:p>
        </w:tc>
        <w:tc>
          <w:tcPr>
            <w:tcW w:w="3573" w:type="pct"/>
            <w:vAlign w:val="center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Инженер-технолог телекоммуникационных систем;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Системный аналитик;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 по компьютерным сетям;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 по защите информации;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Дизайнер (менеджер) средств массовой информации;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Системный программист;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Администратор баз данных;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Менеджер проекта в области информационных технологий</w:t>
            </w:r>
          </w:p>
        </w:tc>
      </w:tr>
      <w:tr w:rsidR="00FC5E1C" w:rsidRPr="00B14C05">
        <w:trPr>
          <w:trHeight w:val="3627"/>
          <w:tblCellSpacing w:w="0" w:type="dxa"/>
        </w:trPr>
        <w:tc>
          <w:tcPr>
            <w:tcW w:w="1427" w:type="pct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3. Инвестиционная политика и правовая защита</w:t>
            </w:r>
          </w:p>
        </w:tc>
        <w:tc>
          <w:tcPr>
            <w:tcW w:w="3573" w:type="pct"/>
            <w:vAlign w:val="center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Экономист-менеджер по экономике и управлению научными исследованиями и проектированию;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Экономист-менеджер по управлению инновациями;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Экономист-менеджер по управлению экономической и информационной безопасностью;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Экономист-менеджер по экономике и управлению конкурентоспособностью;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Экономист-менеджер по управлению качеством;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Экономист-менеджер по управлению инвестиционными проектами;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Юрист по предпринимательскому и коммерческому праву;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Юрист по интеллектуальной собственности и правовой охране;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 по экономике природопользования;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 по антикризисному управлению</w:t>
            </w:r>
          </w:p>
        </w:tc>
      </w:tr>
      <w:tr w:rsidR="00FC5E1C" w:rsidRPr="00B14C05">
        <w:trPr>
          <w:trHeight w:val="2045"/>
          <w:tblCellSpacing w:w="0" w:type="dxa"/>
        </w:trPr>
        <w:tc>
          <w:tcPr>
            <w:tcW w:w="1427" w:type="pct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4. Модернизация промышленного производства</w:t>
            </w:r>
          </w:p>
        </w:tc>
        <w:tc>
          <w:tcPr>
            <w:tcW w:w="3573" w:type="pct"/>
            <w:vAlign w:val="center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Инженеры-конструкторы машиностроительного производства;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Инженеры-технологи, инженеры-механики хлебопекарной, табачной, пивоваренной промышленности;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Инженеры-гидравлики, теплотехники, энергетики, сантехнических и вентиляционых систем;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Специалисты по материаловедению и новым материалам;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Специалисты по лазерной технике и лазерным технологиям;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Инженеры по технической эксплуатации транспорта</w:t>
            </w:r>
          </w:p>
        </w:tc>
      </w:tr>
      <w:tr w:rsidR="00FC5E1C" w:rsidRPr="00B14C05">
        <w:trPr>
          <w:trHeight w:val="1023"/>
          <w:tblCellSpacing w:w="0" w:type="dxa"/>
        </w:trPr>
        <w:tc>
          <w:tcPr>
            <w:tcW w:w="1427" w:type="pct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5. Управление персоналом</w:t>
            </w:r>
          </w:p>
        </w:tc>
        <w:tc>
          <w:tcPr>
            <w:tcW w:w="3573" w:type="pct"/>
            <w:vAlign w:val="center"/>
          </w:tcPr>
          <w:p w:rsidR="00FC5E1C" w:rsidRPr="00B14C05" w:rsidRDefault="00FC5E1C" w:rsidP="00C119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4C05">
              <w:rPr>
                <w:sz w:val="20"/>
                <w:szCs w:val="20"/>
              </w:rPr>
              <w:t>Специалист по управлению персоналом (экономисты);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 по отбору персонала (кадровики);</w:t>
            </w:r>
            <w:r w:rsidR="00C119D5" w:rsidRPr="00B14C05">
              <w:rPr>
                <w:sz w:val="20"/>
                <w:szCs w:val="20"/>
              </w:rPr>
              <w:t xml:space="preserve"> </w:t>
            </w:r>
            <w:r w:rsidRPr="00B14C05">
              <w:rPr>
                <w:sz w:val="20"/>
                <w:szCs w:val="20"/>
              </w:rPr>
              <w:t>Специалисты по психологической поддержке</w:t>
            </w:r>
          </w:p>
        </w:tc>
      </w:tr>
    </w:tbl>
    <w:p w:rsidR="00FC5E1C" w:rsidRPr="00B14C05" w:rsidRDefault="00C119D5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br w:type="page"/>
      </w:r>
      <w:r w:rsidR="00FC5E1C" w:rsidRPr="00B14C05">
        <w:rPr>
          <w:color w:val="auto"/>
          <w:sz w:val="28"/>
          <w:szCs w:val="28"/>
        </w:rPr>
        <w:t xml:space="preserve">Таблица показывает рост числа рыночных специальностей по сравнению с традиционными. Наиболее востребованными на рынке труда в настоящее время являются специалисты в области маркетинга (увеличение спроса по сравнению с 2000 годом на 20-30 %), топ-менеджеры (35-40 %), руководители проектов (15-25 %), логисты (20-25 %), специалисты IT-технологий для Hi-Tech компаний и промышленности (35-45 %).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Отличительной чертой 2001 года специалисты считают возникновение существенного спроса на инженерно-технический персонал в области промышленного производства. Это: инженеры, технологи, директора производства, специалисты по контролю качества продукции для, в первую очередь пищевой, химической, мебельной, обувной, фармацевтической промышленности.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Специалисты по этим направлениям работы востребованы на рынке рабочей силы. Проблема здесь скорее в возможностях высшей школы обеспечить качественную подготовку по этим специальностям. Это, в свою очередь требует эффективной системы "обратной связи" в системе "спроса и предложения".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Работодатели не имеют материальных и организационных возможностей активно развивать внутрифирменную профессиональную подготовку специалистов. Отсутствует также практика инвестирования высшей школы со стороны реального сектора экономики. В то же время требования к выпускникам по различным группам специальностей становятся всё более жёсткими. Подавляющее число объявлений о наборе сотрудников включают в качестве основных требований: </w:t>
      </w:r>
    </w:p>
    <w:p w:rsidR="00FC5E1C" w:rsidRPr="00B14C05" w:rsidRDefault="00FC5E1C" w:rsidP="00133A6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наличие высшего образования - 90% от общего числа </w:t>
      </w:r>
    </w:p>
    <w:p w:rsidR="00FC5E1C" w:rsidRPr="00B14C05" w:rsidRDefault="00FC5E1C" w:rsidP="00133A6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знания ПК на уровне не ниже уверенного пользователя - 95% </w:t>
      </w:r>
    </w:p>
    <w:p w:rsidR="00FC5E1C" w:rsidRPr="00B14C05" w:rsidRDefault="00FC5E1C" w:rsidP="00133A6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знания как минимум одного иностранного языка - 50% </w:t>
      </w:r>
    </w:p>
    <w:p w:rsidR="00FC5E1C" w:rsidRPr="00B14C05" w:rsidRDefault="00FC5E1C" w:rsidP="00133A6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наличие работы по специальности (в среднем от двух лет) - 50%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Обращает на себя внимание, что подавляющая часть объявлений "Ищу работу" идет со стороны женщин. Однако спрос работодателей в основном адресован мужчинам.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Рассматривая требования рынка труда к молодым специалистам и предложения со стороны образования, можно сказать, что образование в вузах отстаёт от требований работодателей. Немногие из государственных вузов, (а в них готовят более 90% всех специалистов) готовят специалистов в области маркетинга, PR, финансового, менеджмента и других, в том числе отраслевых специалистов. Как правило, это образование платное, и конкурс достаточно высок. Что касается коммерческих вузов, их репутация пока невысока.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На рынке труда происходит постепенное снижение спроса на такие популярные специальности как экономика и юриспруденция. В разделах "ищу работу" именно специалисты в этих областях предлагают свои услуги.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Среди актуальных проблем, стоящих перед вузовским образованием, выделяется проблема подготовки молодых специалистов, способных самостоятельно ориентироваться и добиваться жизненного успеха в новых рыночных условиях. Эту задачу предстоит решить в ближайшее время высшему образованию.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Осуществляется ли маркетинговая деятельность вуза одним из проректоров или его заместителями или специально созданным отделом маркетинга (как это происходит, например, в большинстве американских вузов) зависит от размера вуза и его бюджета. Однако сама необходимость планомерной и систематической маркетинговой деятельности уже не вызывает сомнений. [2]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Учитывая возрастающую конкуренцию на рынке образовательных услуг, для оценки потенциального спроса следует обратиться к маркетинговым способам исследования рынка. Цель маркетинговых исследований состоит в выявлении перспективных потребностей, оценке степени их удовлетворения, проверке конкретных гипотез и прогнозировании потребительского поведения. С этой точки зрения имеет смысл применить методику проведения маркетинговых исследований к анализу проблем современного образования. Исследование поможет найти ответ на вопрос: «Каким следует быть современному образовательному учреждению?»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В условиях развития предпринимательства и роста популярности экономического образования объектом исследования явился такой тип учебного заведения как «бизнес-школа». Целью исследования стала разработка концепции бизнес-школы на основе выявления целевых сегментов потенциальных слушателей, определение их требований и системы предпочтений к такого рода образовательным услугам.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Опрос был проведен на основе очного заполнения анкет представителями целевых групп.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В опросе приняли участие 100 студентов технических специальностей БГТУ. Репрезентативность выборки обеспечивалась процедурами случайного отбора респондентов и соответствием социально </w:t>
      </w:r>
      <w:r w:rsidR="00C119D5" w:rsidRPr="00B14C05">
        <w:rPr>
          <w:color w:val="auto"/>
          <w:sz w:val="28"/>
          <w:szCs w:val="28"/>
        </w:rPr>
        <w:t>-</w:t>
      </w:r>
      <w:r w:rsidRPr="00B14C05">
        <w:rPr>
          <w:color w:val="auto"/>
          <w:sz w:val="28"/>
          <w:szCs w:val="28"/>
        </w:rPr>
        <w:t xml:space="preserve"> демографической структуры выборки и структуры генеральной совокупности исследуемого контингента студентов (студенты технических специальностей БГТУ </w:t>
      </w:r>
      <w:r w:rsidR="00C119D5" w:rsidRPr="00B14C05">
        <w:rPr>
          <w:color w:val="auto"/>
          <w:sz w:val="28"/>
          <w:szCs w:val="28"/>
        </w:rPr>
        <w:t>-</w:t>
      </w:r>
      <w:r w:rsidRPr="00B14C05">
        <w:rPr>
          <w:color w:val="auto"/>
          <w:sz w:val="28"/>
          <w:szCs w:val="28"/>
        </w:rPr>
        <w:t xml:space="preserve"> преимущественно мужчины в возрасте до 23 лет).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В результате статистической обработки собранных данных были определены:</w:t>
      </w:r>
    </w:p>
    <w:p w:rsidR="00FC5E1C" w:rsidRPr="00B14C05" w:rsidRDefault="00FC5E1C" w:rsidP="00133A6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требования отдельных групп потребителей к </w:t>
      </w:r>
      <w:r w:rsidR="00B568AE" w:rsidRPr="00B14C05">
        <w:rPr>
          <w:sz w:val="28"/>
          <w:szCs w:val="28"/>
        </w:rPr>
        <w:t>об</w:t>
      </w:r>
      <w:r w:rsidRPr="00B14C05">
        <w:rPr>
          <w:sz w:val="28"/>
          <w:szCs w:val="28"/>
        </w:rPr>
        <w:t xml:space="preserve">разовательному учреждению; </w:t>
      </w:r>
    </w:p>
    <w:p w:rsidR="00FC5E1C" w:rsidRPr="00B14C05" w:rsidRDefault="00FC5E1C" w:rsidP="00133A6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степень схожести требований потребителей, относящихся к одному сегменту; </w:t>
      </w:r>
    </w:p>
    <w:p w:rsidR="00FC5E1C" w:rsidRPr="00B14C05" w:rsidRDefault="00FC5E1C" w:rsidP="00133A6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наличие внутри предварительно намеченного сегмента потребителей, предъявляющих особые требования; </w:t>
      </w:r>
    </w:p>
    <w:p w:rsidR="00FC5E1C" w:rsidRPr="00B14C05" w:rsidRDefault="00FC5E1C" w:rsidP="00133A6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>степень различия требований потенциальных потребителей, относящихся к разным сегментам.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Статистическая обработка материалов проводилась с использованием программы STATISTICA.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В результате обработки анкет была получена следующая информация: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1. 77,5% респондентов готовы получать дополнительное бизнес-образование.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2. При принятии решения об обучении решающими факторами оказались «получаемые знания» и «квалифицированные преподаватели». «Стоимость обучения» занимает лишь четвертое место по значимости (рис. 1, 2).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3. В зависимости от цели получения образования удалось выявить две основные группы респондентов (рис.3):</w:t>
      </w:r>
    </w:p>
    <w:p w:rsidR="00FC5E1C" w:rsidRPr="00B14C05" w:rsidRDefault="00C119D5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-</w:t>
      </w:r>
      <w:r w:rsidR="00FC5E1C" w:rsidRPr="00B14C05">
        <w:rPr>
          <w:color w:val="auto"/>
          <w:sz w:val="28"/>
          <w:szCs w:val="28"/>
        </w:rPr>
        <w:t xml:space="preserve"> тех, кто собирается использовать полученные знания для основания собственного дела, </w:t>
      </w:r>
      <w:r w:rsidRPr="00B14C05">
        <w:rPr>
          <w:color w:val="auto"/>
          <w:sz w:val="28"/>
          <w:szCs w:val="28"/>
        </w:rPr>
        <w:t>-</w:t>
      </w:r>
      <w:r w:rsidR="00FC5E1C" w:rsidRPr="00B14C05">
        <w:rPr>
          <w:color w:val="auto"/>
          <w:sz w:val="28"/>
          <w:szCs w:val="28"/>
        </w:rPr>
        <w:t xml:space="preserve"> будущие предприниматели (обладающие предпринимательским потенциалом) (51%);</w:t>
      </w:r>
    </w:p>
    <w:p w:rsidR="00FC5E1C" w:rsidRPr="00B14C05" w:rsidRDefault="00C119D5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-</w:t>
      </w:r>
      <w:r w:rsidR="00FC5E1C" w:rsidRPr="00B14C05">
        <w:rPr>
          <w:color w:val="auto"/>
          <w:sz w:val="28"/>
          <w:szCs w:val="28"/>
        </w:rPr>
        <w:t xml:space="preserve"> тех, кто надеется использовать бизнес-знания как дополнительные преимущества для поиска престижной работы и карьерного роста (обладающие карьерным потенциалом) (32%). 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В анкете использовались эквивалентные вопросы относительно целей получения образования, анализ ответов на них подтвердил наличие этих двух групп.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4. Если анализировать распределение ответов в зависимости от пола респондентов, то мужчины в большей степени, чем женщины ориентированы на роль независимых предпринимателей (рис. 4, 5).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5. При оценке требуемой степени адаптации экономических дисциплин к основной (технической) специальности было установлено, что большая часть потенциальных слушателей бизнес </w:t>
      </w:r>
      <w:r w:rsidR="00C119D5" w:rsidRPr="00B14C05">
        <w:rPr>
          <w:color w:val="auto"/>
          <w:sz w:val="28"/>
          <w:szCs w:val="28"/>
        </w:rPr>
        <w:t>-</w:t>
      </w:r>
      <w:r w:rsidRPr="00B14C05">
        <w:rPr>
          <w:color w:val="auto"/>
          <w:sz w:val="28"/>
          <w:szCs w:val="28"/>
        </w:rPr>
        <w:t xml:space="preserve"> школы (67%), надеются получить экономические знания, тесно связанные с их основной специальностью. Получая дополнительное бизнес-образование, они будут использовать его для более плодотворной работы в выбранной технической области деятельности. Особенно велика доля таких респондентов среди тех, кто планирует стать предпринимателями (рис.6).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Таким образом, они расценивают создание собственного бизнеса как возможность реализовать полученные в Университете технические знания.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6. Психологическое тестирование выявило, что большинство желающих дополнительно обучаться относятся к психологическому типу лидеров (28%), (вопрос 16 анкеты), коммуникабельных личностей (16%) и творческих натур (9%).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7. Наиболее интересным предложением, содержащимся в ответах на открытые вопросы, явилось </w:t>
      </w:r>
      <w:r w:rsidR="00C119D5" w:rsidRPr="00B14C05">
        <w:rPr>
          <w:color w:val="auto"/>
          <w:sz w:val="28"/>
          <w:szCs w:val="28"/>
        </w:rPr>
        <w:t>-</w:t>
      </w:r>
      <w:r w:rsidRPr="00B14C05">
        <w:rPr>
          <w:color w:val="auto"/>
          <w:sz w:val="28"/>
          <w:szCs w:val="28"/>
        </w:rPr>
        <w:t xml:space="preserve"> обеспечение возможности получения консультаций после окончания бизнес </w:t>
      </w:r>
      <w:r w:rsidR="00C119D5" w:rsidRPr="00B14C05">
        <w:rPr>
          <w:color w:val="auto"/>
          <w:sz w:val="28"/>
          <w:szCs w:val="28"/>
        </w:rPr>
        <w:t>-</w:t>
      </w:r>
      <w:r w:rsidRPr="00B14C05">
        <w:rPr>
          <w:color w:val="auto"/>
          <w:sz w:val="28"/>
          <w:szCs w:val="28"/>
        </w:rPr>
        <w:t xml:space="preserve"> школы. [</w:t>
      </w:r>
      <w:r w:rsidRPr="00B14C05">
        <w:rPr>
          <w:color w:val="auto"/>
          <w:sz w:val="28"/>
          <w:szCs w:val="28"/>
          <w:lang w:val="en-US"/>
        </w:rPr>
        <w:t>4]</w:t>
      </w:r>
    </w:p>
    <w:p w:rsidR="00C119D5" w:rsidRPr="00B14C05" w:rsidRDefault="00C119D5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C5E1C" w:rsidRPr="00B14C05" w:rsidRDefault="00AA754E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40.25pt">
            <v:imagedata r:id="rId5" o:title=""/>
          </v:shape>
        </w:pict>
      </w:r>
    </w:p>
    <w:p w:rsidR="00C119D5" w:rsidRPr="00B14C05" w:rsidRDefault="00C119D5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C5E1C" w:rsidRPr="00B14C05" w:rsidRDefault="00AA754E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26" type="#_x0000_t75" style="width:339pt;height:219pt">
            <v:imagedata r:id="rId6" o:title=""/>
          </v:shape>
        </w:pict>
      </w:r>
    </w:p>
    <w:p w:rsidR="00FC5E1C" w:rsidRPr="00B14C05" w:rsidRDefault="00C119D5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br w:type="page"/>
      </w:r>
      <w:r w:rsidR="00AA754E">
        <w:rPr>
          <w:color w:val="auto"/>
          <w:sz w:val="28"/>
          <w:szCs w:val="28"/>
        </w:rPr>
        <w:pict>
          <v:shape id="_x0000_i1027" type="#_x0000_t75" style="width:340.5pt;height:147pt">
            <v:imagedata r:id="rId7" o:title=""/>
          </v:shape>
        </w:pict>
      </w:r>
    </w:p>
    <w:p w:rsidR="00C119D5" w:rsidRPr="00B14C05" w:rsidRDefault="00C119D5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C5E1C" w:rsidRPr="00B14C05" w:rsidRDefault="00AA754E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28" type="#_x0000_t75" style="width:327.75pt;height:159.75pt">
            <v:imagedata r:id="rId8" o:title=""/>
          </v:shape>
        </w:pict>
      </w:r>
    </w:p>
    <w:p w:rsidR="00C119D5" w:rsidRPr="00B14C05" w:rsidRDefault="00C119D5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C5E1C" w:rsidRPr="00B14C05" w:rsidRDefault="00AA754E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29" type="#_x0000_t75" style="width:317.25pt;height:154.5pt">
            <v:imagedata r:id="rId9" o:title=""/>
          </v:shape>
        </w:pict>
      </w:r>
    </w:p>
    <w:p w:rsidR="00C119D5" w:rsidRPr="00B14C05" w:rsidRDefault="00C119D5" w:rsidP="00C119D5">
      <w:pPr>
        <w:pStyle w:val="a4"/>
        <w:ind w:firstLine="0"/>
        <w:rPr>
          <w:b/>
          <w:bCs/>
        </w:rPr>
      </w:pPr>
    </w:p>
    <w:p w:rsidR="00B568AE" w:rsidRPr="00B14C05" w:rsidRDefault="00B568AE" w:rsidP="00133A68">
      <w:pPr>
        <w:pStyle w:val="a4"/>
        <w:numPr>
          <w:ilvl w:val="0"/>
          <w:numId w:val="9"/>
        </w:numPr>
        <w:ind w:left="0" w:firstLine="709"/>
        <w:rPr>
          <w:b/>
          <w:bCs/>
        </w:rPr>
      </w:pPr>
      <w:r w:rsidRPr="00B14C05">
        <w:rPr>
          <w:b/>
          <w:bCs/>
        </w:rPr>
        <w:t>Маркетинг медицинских услуг</w:t>
      </w:r>
    </w:p>
    <w:p w:rsidR="00B568AE" w:rsidRPr="00B14C05" w:rsidRDefault="00B568AE" w:rsidP="00133A68">
      <w:pPr>
        <w:pStyle w:val="a4"/>
        <w:ind w:firstLine="709"/>
      </w:pPr>
    </w:p>
    <w:p w:rsidR="00B568AE" w:rsidRPr="00B14C05" w:rsidRDefault="00FC5E1C" w:rsidP="00133A68">
      <w:pPr>
        <w:pStyle w:val="a4"/>
        <w:ind w:firstLine="709"/>
      </w:pPr>
      <w:r w:rsidRPr="00B14C05">
        <w:t>Рынок медицинских услуг – это</w:t>
      </w:r>
      <w:r w:rsidR="00C119D5" w:rsidRPr="00B14C05">
        <w:t xml:space="preserve"> </w:t>
      </w:r>
      <w:r w:rsidRPr="00B14C05">
        <w:t>совокупность медицинских</w:t>
      </w:r>
      <w:r w:rsidR="00B568AE" w:rsidRPr="00B14C05">
        <w:t xml:space="preserve"> </w:t>
      </w:r>
      <w:r w:rsidRPr="00B14C05">
        <w:t>технологий, изделий медицинской техники, методов</w:t>
      </w:r>
      <w:r w:rsidR="00B568AE" w:rsidRPr="00B14C05">
        <w:t xml:space="preserve"> </w:t>
      </w:r>
      <w:r w:rsidRPr="00B14C05">
        <w:t xml:space="preserve">организации медицинской </w:t>
      </w:r>
      <w:r w:rsidR="00B568AE" w:rsidRPr="00B14C05">
        <w:t xml:space="preserve">деятельности, фармакологических </w:t>
      </w:r>
      <w:r w:rsidRPr="00B14C05">
        <w:t>средств, врачебного возд</w:t>
      </w:r>
      <w:r w:rsidR="00B568AE" w:rsidRPr="00B14C05">
        <w:t xml:space="preserve">ействия и профилактики. В плане </w:t>
      </w:r>
      <w:r w:rsidRPr="00B14C05">
        <w:t>маркетинга любого медицинского учреждения должны быть</w:t>
      </w:r>
      <w:r w:rsidR="00B568AE" w:rsidRPr="00B14C05">
        <w:t xml:space="preserve"> предусмотрены следующие вопросы:</w:t>
      </w:r>
    </w:p>
    <w:p w:rsidR="00B568AE" w:rsidRPr="00B14C05" w:rsidRDefault="00FC5E1C" w:rsidP="00133A68">
      <w:pPr>
        <w:pStyle w:val="a4"/>
        <w:numPr>
          <w:ilvl w:val="0"/>
          <w:numId w:val="10"/>
        </w:numPr>
        <w:ind w:left="0" w:firstLine="709"/>
      </w:pPr>
      <w:r w:rsidRPr="00B14C05">
        <w:t xml:space="preserve">Какова ситуация </w:t>
      </w:r>
      <w:r w:rsidR="00B568AE" w:rsidRPr="00B14C05">
        <w:t xml:space="preserve">с наличием услуг (товара) среди определенной </w:t>
      </w:r>
      <w:r w:rsidRPr="00B14C05">
        <w:t>группы населения или на определенной</w:t>
      </w:r>
      <w:r w:rsidR="00B568AE" w:rsidRPr="00B14C05">
        <w:t xml:space="preserve"> </w:t>
      </w:r>
      <w:r w:rsidRPr="00B14C05">
        <w:t>территории?</w:t>
      </w:r>
    </w:p>
    <w:p w:rsidR="00B568AE" w:rsidRPr="00B14C05" w:rsidRDefault="00FC5E1C" w:rsidP="00133A68">
      <w:pPr>
        <w:pStyle w:val="a4"/>
        <w:numPr>
          <w:ilvl w:val="0"/>
          <w:numId w:val="10"/>
        </w:numPr>
        <w:ind w:left="0" w:firstLine="709"/>
      </w:pPr>
      <w:r w:rsidRPr="00B14C05">
        <w:t>Каков спрос на данный вид услуг (товар)?</w:t>
      </w:r>
    </w:p>
    <w:p w:rsidR="00FC5E1C" w:rsidRPr="00B14C05" w:rsidRDefault="00FC5E1C" w:rsidP="00133A68">
      <w:pPr>
        <w:pStyle w:val="a4"/>
        <w:ind w:firstLine="709"/>
      </w:pPr>
      <w:r w:rsidRPr="00B14C05">
        <w:t>3. Каковы производственные и транспортные затраты на</w:t>
      </w:r>
      <w:r w:rsidR="00B568AE" w:rsidRPr="00B14C05">
        <w:t xml:space="preserve"> </w:t>
      </w:r>
      <w:r w:rsidRPr="00B14C05">
        <w:t>изготовление и доставку товара (реализацию услуг), то</w:t>
      </w:r>
      <w:r w:rsidR="00B568AE" w:rsidRPr="00B14C05">
        <w:t xml:space="preserve"> </w:t>
      </w:r>
      <w:r w:rsidRPr="00B14C05">
        <w:t>есть себестоимость?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4. Какова потребительс</w:t>
      </w:r>
      <w:r w:rsidR="00B568AE" w:rsidRPr="00B14C05">
        <w:rPr>
          <w:color w:val="auto"/>
          <w:sz w:val="28"/>
          <w:szCs w:val="28"/>
        </w:rPr>
        <w:t xml:space="preserve">кая стоимость товара (услуг) на </w:t>
      </w:r>
      <w:r w:rsidRPr="00B14C05">
        <w:rPr>
          <w:color w:val="auto"/>
          <w:sz w:val="28"/>
          <w:szCs w:val="28"/>
        </w:rPr>
        <w:t>местном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рынке?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5. Какова покупательская способность населения?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6. Каковы выигр</w:t>
      </w:r>
      <w:r w:rsidR="00B568AE" w:rsidRPr="00B14C05">
        <w:rPr>
          <w:color w:val="auto"/>
          <w:sz w:val="28"/>
          <w:szCs w:val="28"/>
        </w:rPr>
        <w:t xml:space="preserve">ышные, предпочтительные стороны </w:t>
      </w:r>
      <w:r w:rsidRPr="00B14C05">
        <w:rPr>
          <w:color w:val="auto"/>
          <w:sz w:val="28"/>
          <w:szCs w:val="28"/>
        </w:rPr>
        <w:t>пред</w:t>
      </w:r>
      <w:r w:rsidR="00B568AE" w:rsidRPr="00B14C05">
        <w:rPr>
          <w:color w:val="auto"/>
          <w:sz w:val="28"/>
          <w:szCs w:val="28"/>
        </w:rPr>
        <w:t>лагаемой п</w:t>
      </w:r>
      <w:r w:rsidRPr="00B14C05">
        <w:rPr>
          <w:color w:val="auto"/>
          <w:sz w:val="28"/>
          <w:szCs w:val="28"/>
        </w:rPr>
        <w:t>роду</w:t>
      </w:r>
      <w:r w:rsidR="00B568AE" w:rsidRPr="00B14C05">
        <w:rPr>
          <w:color w:val="auto"/>
          <w:sz w:val="28"/>
          <w:szCs w:val="28"/>
        </w:rPr>
        <w:t xml:space="preserve">кции (или услуг) по сравнению с </w:t>
      </w:r>
      <w:r w:rsidRPr="00B14C05">
        <w:rPr>
          <w:color w:val="auto"/>
          <w:sz w:val="28"/>
          <w:szCs w:val="28"/>
        </w:rPr>
        <w:t>существующими на рынке?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7. Имеются ли медицинские,</w:t>
      </w:r>
      <w:r w:rsidR="00B568AE" w:rsidRPr="00B14C05">
        <w:rPr>
          <w:color w:val="auto"/>
          <w:sz w:val="28"/>
          <w:szCs w:val="28"/>
        </w:rPr>
        <w:t xml:space="preserve"> маркетинговые, психологические </w:t>
      </w:r>
      <w:r w:rsidRPr="00B14C05">
        <w:rPr>
          <w:color w:val="auto"/>
          <w:sz w:val="28"/>
          <w:szCs w:val="28"/>
        </w:rPr>
        <w:t>и рекламные условия для воздействия на потребности?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Для медицинских услуг применяются: монопольные цены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(устанавливаются прои</w:t>
      </w:r>
      <w:r w:rsidR="00B568AE" w:rsidRPr="00B14C05">
        <w:rPr>
          <w:color w:val="auto"/>
          <w:sz w:val="28"/>
          <w:szCs w:val="28"/>
        </w:rPr>
        <w:t xml:space="preserve">зводителем); номинальные цены с </w:t>
      </w:r>
      <w:r w:rsidRPr="00B14C05">
        <w:rPr>
          <w:color w:val="auto"/>
          <w:sz w:val="28"/>
          <w:szCs w:val="28"/>
        </w:rPr>
        <w:t>учетом себестоимо</w:t>
      </w:r>
      <w:r w:rsidR="00B568AE" w:rsidRPr="00B14C05">
        <w:rPr>
          <w:color w:val="auto"/>
          <w:sz w:val="28"/>
          <w:szCs w:val="28"/>
        </w:rPr>
        <w:t xml:space="preserve">сти и минимальной прибыльности; </w:t>
      </w:r>
      <w:r w:rsidRPr="00B14C05">
        <w:rPr>
          <w:color w:val="auto"/>
          <w:sz w:val="28"/>
          <w:szCs w:val="28"/>
        </w:rPr>
        <w:t xml:space="preserve">оптовые цены (для </w:t>
      </w:r>
      <w:r w:rsidR="00B568AE" w:rsidRPr="00B14C05">
        <w:rPr>
          <w:color w:val="auto"/>
          <w:sz w:val="28"/>
          <w:szCs w:val="28"/>
        </w:rPr>
        <w:t xml:space="preserve">организаций отпускается большое </w:t>
      </w:r>
      <w:r w:rsidRPr="00B14C05">
        <w:rPr>
          <w:color w:val="auto"/>
          <w:sz w:val="28"/>
          <w:szCs w:val="28"/>
        </w:rPr>
        <w:t>количество товара со з</w:t>
      </w:r>
      <w:r w:rsidR="00B568AE" w:rsidRPr="00B14C05">
        <w:rPr>
          <w:color w:val="auto"/>
          <w:sz w:val="28"/>
          <w:szCs w:val="28"/>
        </w:rPr>
        <w:t xml:space="preserve">начительной скидкой); розничные </w:t>
      </w:r>
      <w:r w:rsidRPr="00B14C05">
        <w:rPr>
          <w:color w:val="auto"/>
          <w:sz w:val="28"/>
          <w:szCs w:val="28"/>
        </w:rPr>
        <w:t>цены (в магазине) с уче</w:t>
      </w:r>
      <w:r w:rsidR="00B568AE" w:rsidRPr="00B14C05">
        <w:rPr>
          <w:color w:val="auto"/>
          <w:sz w:val="28"/>
          <w:szCs w:val="28"/>
        </w:rPr>
        <w:t xml:space="preserve">том допустимых наценок и выгоды </w:t>
      </w:r>
      <w:r w:rsidRPr="00B14C05">
        <w:rPr>
          <w:color w:val="auto"/>
          <w:sz w:val="28"/>
          <w:szCs w:val="28"/>
        </w:rPr>
        <w:t>продающей организации (продавца); рыночные цены (равные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розничным) (определяютс</w:t>
      </w:r>
      <w:r w:rsidR="00B568AE" w:rsidRPr="00B14C05">
        <w:rPr>
          <w:color w:val="auto"/>
          <w:sz w:val="28"/>
          <w:szCs w:val="28"/>
        </w:rPr>
        <w:t xml:space="preserve">я группой продающих субъектов с </w:t>
      </w:r>
      <w:r w:rsidRPr="00B14C05">
        <w:rPr>
          <w:color w:val="auto"/>
          <w:sz w:val="28"/>
          <w:szCs w:val="28"/>
        </w:rPr>
        <w:t>учетом общей выгоды); скользящие цены (устанавливаются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с учетом различных условий); твердые цены (определяются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государством, ассоциациями потреб</w:t>
      </w:r>
      <w:r w:rsidR="00B568AE" w:rsidRPr="00B14C05">
        <w:rPr>
          <w:color w:val="auto"/>
          <w:sz w:val="28"/>
          <w:szCs w:val="28"/>
        </w:rPr>
        <w:t>ителей, договорами).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Медицинские учреждения при маркетинге медицинских услуг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должны учитывать: возможности потребителя (количество,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концентрация</w:t>
      </w:r>
      <w:r w:rsidR="00B568AE" w:rsidRPr="00B14C05">
        <w:rPr>
          <w:color w:val="auto"/>
          <w:sz w:val="28"/>
          <w:szCs w:val="28"/>
        </w:rPr>
        <w:t xml:space="preserve">, платежеспособность, структура </w:t>
      </w:r>
      <w:r w:rsidRPr="00B14C05">
        <w:rPr>
          <w:color w:val="auto"/>
          <w:sz w:val="28"/>
          <w:szCs w:val="28"/>
        </w:rPr>
        <w:t>заболеваемости); в</w:t>
      </w:r>
      <w:r w:rsidR="00B568AE" w:rsidRPr="00B14C05">
        <w:rPr>
          <w:color w:val="auto"/>
          <w:sz w:val="28"/>
          <w:szCs w:val="28"/>
        </w:rPr>
        <w:t xml:space="preserve">озможности лечебного учреждения </w:t>
      </w:r>
      <w:r w:rsidRPr="00B14C05">
        <w:rPr>
          <w:color w:val="auto"/>
          <w:sz w:val="28"/>
          <w:szCs w:val="28"/>
        </w:rPr>
        <w:t>(оснащенность, состояние кадров, лицензирование услуг,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фондовооруженность новой техникой, опыт коммерческой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деятельности); качество, уровень и доступность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медицинских усл</w:t>
      </w:r>
      <w:r w:rsidR="00B568AE" w:rsidRPr="00B14C05">
        <w:rPr>
          <w:color w:val="auto"/>
          <w:sz w:val="28"/>
          <w:szCs w:val="28"/>
        </w:rPr>
        <w:t xml:space="preserve">уг (набор услуг, их количество, </w:t>
      </w:r>
      <w:r w:rsidRPr="00B14C05">
        <w:rPr>
          <w:color w:val="auto"/>
          <w:sz w:val="28"/>
          <w:szCs w:val="28"/>
        </w:rPr>
        <w:t>дополнительные, желательные и обязательные услуг,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возможности совершенс</w:t>
      </w:r>
      <w:r w:rsidR="00B568AE" w:rsidRPr="00B14C05">
        <w:rPr>
          <w:color w:val="auto"/>
          <w:sz w:val="28"/>
          <w:szCs w:val="28"/>
        </w:rPr>
        <w:t xml:space="preserve">твования и обновления услуг, их </w:t>
      </w:r>
      <w:r w:rsidRPr="00B14C05">
        <w:rPr>
          <w:color w:val="auto"/>
          <w:sz w:val="28"/>
          <w:szCs w:val="28"/>
        </w:rPr>
        <w:t>новизна, практическ</w:t>
      </w:r>
      <w:r w:rsidR="00B568AE" w:rsidRPr="00B14C05">
        <w:rPr>
          <w:color w:val="auto"/>
          <w:sz w:val="28"/>
          <w:szCs w:val="28"/>
        </w:rPr>
        <w:t xml:space="preserve">ий и медицинский эффект и др.); </w:t>
      </w:r>
      <w:r w:rsidRPr="00B14C05">
        <w:rPr>
          <w:color w:val="auto"/>
          <w:sz w:val="28"/>
          <w:szCs w:val="28"/>
        </w:rPr>
        <w:t>конкуренцию (количество а</w:t>
      </w:r>
      <w:r w:rsidR="00B568AE" w:rsidRPr="00B14C05">
        <w:rPr>
          <w:color w:val="auto"/>
          <w:sz w:val="28"/>
          <w:szCs w:val="28"/>
        </w:rPr>
        <w:t xml:space="preserve">налогичных услуг, их качество и </w:t>
      </w:r>
      <w:r w:rsidRPr="00B14C05">
        <w:rPr>
          <w:color w:val="auto"/>
          <w:sz w:val="28"/>
          <w:szCs w:val="28"/>
        </w:rPr>
        <w:t xml:space="preserve">эффективность, </w:t>
      </w:r>
      <w:r w:rsidR="00B568AE" w:rsidRPr="00B14C05">
        <w:rPr>
          <w:color w:val="auto"/>
          <w:sz w:val="28"/>
          <w:szCs w:val="28"/>
        </w:rPr>
        <w:t xml:space="preserve">оснащенность новейшей техникой, </w:t>
      </w:r>
      <w:r w:rsidRPr="00B14C05">
        <w:rPr>
          <w:color w:val="auto"/>
          <w:sz w:val="28"/>
          <w:szCs w:val="28"/>
        </w:rPr>
        <w:t>профессиональный уровень специалистов и их авторитет в</w:t>
      </w:r>
      <w:r w:rsidR="00C119D5" w:rsidRPr="00B14C05">
        <w:rPr>
          <w:color w:val="auto"/>
          <w:sz w:val="28"/>
          <w:szCs w:val="28"/>
        </w:rPr>
        <w:t xml:space="preserve"> </w:t>
      </w:r>
      <w:r w:rsidR="004A42C7" w:rsidRPr="00B14C05">
        <w:rPr>
          <w:color w:val="auto"/>
          <w:sz w:val="28"/>
          <w:szCs w:val="28"/>
        </w:rPr>
        <w:t>других учреждениях).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Стратегия маркетинга (</w:t>
      </w:r>
      <w:r w:rsidR="00B568AE" w:rsidRPr="00B14C05">
        <w:rPr>
          <w:color w:val="auto"/>
          <w:sz w:val="28"/>
          <w:szCs w:val="28"/>
        </w:rPr>
        <w:t xml:space="preserve">поведение на медицинском рынке) </w:t>
      </w:r>
      <w:r w:rsidRPr="00B14C05">
        <w:rPr>
          <w:color w:val="auto"/>
          <w:sz w:val="28"/>
          <w:szCs w:val="28"/>
        </w:rPr>
        <w:t>подразделяется на стратег</w:t>
      </w:r>
      <w:r w:rsidR="00B568AE" w:rsidRPr="00B14C05">
        <w:rPr>
          <w:color w:val="auto"/>
          <w:sz w:val="28"/>
          <w:szCs w:val="28"/>
        </w:rPr>
        <w:t xml:space="preserve">и в отношении продукта (услуги) </w:t>
      </w:r>
      <w:r w:rsidRPr="00B14C05">
        <w:rPr>
          <w:color w:val="auto"/>
          <w:sz w:val="28"/>
          <w:szCs w:val="28"/>
        </w:rPr>
        <w:t>и стратегии в отношении</w:t>
      </w:r>
      <w:r w:rsidR="00B568AE" w:rsidRPr="00B14C05">
        <w:rPr>
          <w:color w:val="auto"/>
          <w:sz w:val="28"/>
          <w:szCs w:val="28"/>
        </w:rPr>
        <w:t xml:space="preserve"> рынка. Направлениями стратегии </w:t>
      </w:r>
      <w:r w:rsidRPr="00B14C05">
        <w:rPr>
          <w:color w:val="auto"/>
          <w:sz w:val="28"/>
          <w:szCs w:val="28"/>
        </w:rPr>
        <w:t>маркетинга для ме</w:t>
      </w:r>
      <w:r w:rsidR="00B568AE" w:rsidRPr="00B14C05">
        <w:rPr>
          <w:color w:val="auto"/>
          <w:sz w:val="28"/>
          <w:szCs w:val="28"/>
        </w:rPr>
        <w:t xml:space="preserve">дицинских учреждений могут быть </w:t>
      </w:r>
      <w:r w:rsidRPr="00B14C05">
        <w:rPr>
          <w:color w:val="auto"/>
          <w:sz w:val="28"/>
          <w:szCs w:val="28"/>
        </w:rPr>
        <w:t>следующие: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1. Повышение качества</w:t>
      </w:r>
      <w:r w:rsidR="00B568AE" w:rsidRPr="00B14C05">
        <w:rPr>
          <w:color w:val="auto"/>
          <w:sz w:val="28"/>
          <w:szCs w:val="28"/>
        </w:rPr>
        <w:t xml:space="preserve"> потребительских свойств товара (услуги). </w:t>
      </w:r>
      <w:r w:rsidR="008A2E0C" w:rsidRPr="00B14C05">
        <w:rPr>
          <w:color w:val="auto"/>
          <w:sz w:val="28"/>
          <w:szCs w:val="28"/>
        </w:rPr>
        <w:t>Н</w:t>
      </w:r>
      <w:r w:rsidR="00B568AE" w:rsidRPr="00B14C05">
        <w:rPr>
          <w:color w:val="auto"/>
          <w:sz w:val="28"/>
          <w:szCs w:val="28"/>
        </w:rPr>
        <w:t xml:space="preserve">апример, для центров ГСЭН – это </w:t>
      </w:r>
      <w:r w:rsidRPr="00B14C05">
        <w:rPr>
          <w:color w:val="auto"/>
          <w:sz w:val="28"/>
          <w:szCs w:val="28"/>
        </w:rPr>
        <w:t>использование приборов с высокой разрешающей способностью и высокой точностью для оценки состояния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окружающей среды, экспресс-методик.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2. Надежность изделия, его гарантированное обслуживание и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ремонт.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3. Престижность фирмы и закрепление ее в качестве лидера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по данной услуге, производству.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4. Продажа товара (услуг) с сопутствующими нужными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услугами.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5. Наличие новизны, повышающей узнаваемость продукта,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улучшающей возможность использования и эстетическое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восприятие, усиливающей эффективность и др.</w:t>
      </w:r>
    </w:p>
    <w:p w:rsidR="00B568AE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Одним из видов маркет</w:t>
      </w:r>
      <w:r w:rsidR="00B568AE" w:rsidRPr="00B14C05">
        <w:rPr>
          <w:color w:val="auto"/>
          <w:sz w:val="28"/>
          <w:szCs w:val="28"/>
        </w:rPr>
        <w:t xml:space="preserve">инговой стратегии в современном </w:t>
      </w:r>
      <w:r w:rsidRPr="00B14C05">
        <w:rPr>
          <w:color w:val="auto"/>
          <w:sz w:val="28"/>
          <w:szCs w:val="28"/>
        </w:rPr>
        <w:t>здравоохранении должна стать стратегия социально-этического маркетинга, которая предполагает веде</w:t>
      </w:r>
      <w:r w:rsidR="00B568AE" w:rsidRPr="00B14C05">
        <w:rPr>
          <w:color w:val="auto"/>
          <w:sz w:val="28"/>
          <w:szCs w:val="28"/>
        </w:rPr>
        <w:t xml:space="preserve">ние </w:t>
      </w:r>
      <w:r w:rsidRPr="00B14C05">
        <w:rPr>
          <w:color w:val="auto"/>
          <w:sz w:val="28"/>
          <w:szCs w:val="28"/>
        </w:rPr>
        <w:t xml:space="preserve">лечебно-профилактической </w:t>
      </w:r>
      <w:r w:rsidR="00B568AE" w:rsidRPr="00B14C05">
        <w:rPr>
          <w:color w:val="auto"/>
          <w:sz w:val="28"/>
          <w:szCs w:val="28"/>
        </w:rPr>
        <w:t xml:space="preserve">деятельности, продажи товаров и </w:t>
      </w:r>
      <w:r w:rsidRPr="00B14C05">
        <w:rPr>
          <w:color w:val="auto"/>
          <w:sz w:val="28"/>
          <w:szCs w:val="28"/>
        </w:rPr>
        <w:t>услуг для отдельных специальных групп населения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(пенсионеров, ветера</w:t>
      </w:r>
      <w:r w:rsidR="00B568AE" w:rsidRPr="00B14C05">
        <w:rPr>
          <w:color w:val="auto"/>
          <w:sz w:val="28"/>
          <w:szCs w:val="28"/>
        </w:rPr>
        <w:t xml:space="preserve">нов войны и труда, блокадников, </w:t>
      </w:r>
      <w:r w:rsidRPr="00B14C05">
        <w:rPr>
          <w:color w:val="auto"/>
          <w:sz w:val="28"/>
          <w:szCs w:val="28"/>
        </w:rPr>
        <w:t>одиноких, малообеспеченны</w:t>
      </w:r>
      <w:r w:rsidR="00B568AE" w:rsidRPr="00B14C05">
        <w:rPr>
          <w:color w:val="auto"/>
          <w:sz w:val="28"/>
          <w:szCs w:val="28"/>
        </w:rPr>
        <w:t xml:space="preserve">х, многодетных, лиц с социально </w:t>
      </w:r>
      <w:r w:rsidRPr="00B14C05">
        <w:rPr>
          <w:color w:val="auto"/>
          <w:sz w:val="28"/>
          <w:szCs w:val="28"/>
        </w:rPr>
        <w:t>значимыми заболеваниями и др.). В</w:t>
      </w:r>
      <w:r w:rsidR="00B568AE" w:rsidRPr="00B14C05">
        <w:rPr>
          <w:color w:val="auto"/>
          <w:sz w:val="28"/>
          <w:szCs w:val="28"/>
        </w:rPr>
        <w:t xml:space="preserve"> коммерческой </w:t>
      </w:r>
      <w:r w:rsidRPr="00B14C05">
        <w:rPr>
          <w:color w:val="auto"/>
          <w:sz w:val="28"/>
          <w:szCs w:val="28"/>
        </w:rPr>
        <w:t>деятельности должна</w:t>
      </w:r>
      <w:r w:rsidR="00B568AE" w:rsidRPr="00B14C05">
        <w:rPr>
          <w:color w:val="auto"/>
          <w:sz w:val="28"/>
          <w:szCs w:val="28"/>
        </w:rPr>
        <w:t xml:space="preserve"> обязательно быть предусмотрена </w:t>
      </w:r>
      <w:r w:rsidRPr="00B14C05">
        <w:rPr>
          <w:color w:val="auto"/>
          <w:sz w:val="28"/>
          <w:szCs w:val="28"/>
        </w:rPr>
        <w:t>программ спонсорства, бесплатности, снижения цен,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благотворительности, честн</w:t>
      </w:r>
      <w:r w:rsidR="00B568AE" w:rsidRPr="00B14C05">
        <w:rPr>
          <w:color w:val="auto"/>
          <w:sz w:val="28"/>
          <w:szCs w:val="28"/>
        </w:rPr>
        <w:t xml:space="preserve">ости, этической направленности. </w:t>
      </w:r>
      <w:r w:rsidRPr="00B14C05">
        <w:rPr>
          <w:color w:val="auto"/>
          <w:sz w:val="28"/>
          <w:szCs w:val="28"/>
        </w:rPr>
        <w:t>Благоприятный имидж медицинской организации, ее искренняя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благотворительность создают психологическое доверие и, в</w:t>
      </w:r>
      <w:r w:rsidR="00B568AE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конечном счете - медицинский и экономический эффект. [7]</w:t>
      </w:r>
    </w:p>
    <w:p w:rsidR="00FC5E1C" w:rsidRPr="00B14C05" w:rsidRDefault="00FC5E1C" w:rsidP="00133A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В системе медицинского маркетинга</w:t>
      </w:r>
      <w:r w:rsidR="00B568AE" w:rsidRPr="00B14C05">
        <w:rPr>
          <w:color w:val="auto"/>
          <w:sz w:val="28"/>
          <w:szCs w:val="28"/>
        </w:rPr>
        <w:t xml:space="preserve"> (предложений врачебной помощи) </w:t>
      </w:r>
      <w:r w:rsidRPr="00B14C05">
        <w:rPr>
          <w:color w:val="auto"/>
          <w:sz w:val="28"/>
          <w:szCs w:val="28"/>
        </w:rPr>
        <w:t>на самом верхнем уровне сегменти</w:t>
      </w:r>
      <w:r w:rsidR="00B568AE" w:rsidRPr="00B14C05">
        <w:rPr>
          <w:color w:val="auto"/>
          <w:sz w:val="28"/>
          <w:szCs w:val="28"/>
        </w:rPr>
        <w:t xml:space="preserve">рования рынка медицинских услуг </w:t>
      </w:r>
      <w:r w:rsidRPr="00B14C05">
        <w:rPr>
          <w:color w:val="auto"/>
          <w:sz w:val="28"/>
          <w:szCs w:val="28"/>
        </w:rPr>
        <w:t>правомерно выделить три основны</w:t>
      </w:r>
      <w:r w:rsidR="00B568AE" w:rsidRPr="00B14C05">
        <w:rPr>
          <w:color w:val="auto"/>
          <w:sz w:val="28"/>
          <w:szCs w:val="28"/>
        </w:rPr>
        <w:t xml:space="preserve">е направления со специфическими </w:t>
      </w:r>
      <w:r w:rsidRPr="00B14C05">
        <w:rPr>
          <w:color w:val="auto"/>
          <w:sz w:val="28"/>
          <w:szCs w:val="28"/>
        </w:rPr>
        <w:t>формами предложения медицинских усл</w:t>
      </w:r>
      <w:r w:rsidR="00B568AE" w:rsidRPr="00B14C05">
        <w:rPr>
          <w:color w:val="auto"/>
          <w:sz w:val="28"/>
          <w:szCs w:val="28"/>
        </w:rPr>
        <w:t xml:space="preserve">уг и удовлетворения медицинских </w:t>
      </w:r>
      <w:r w:rsidRPr="00B14C05">
        <w:rPr>
          <w:color w:val="auto"/>
          <w:sz w:val="28"/>
          <w:szCs w:val="28"/>
        </w:rPr>
        <w:t>потребностей (вполне понятно, что грани</w:t>
      </w:r>
      <w:r w:rsidR="00B568AE" w:rsidRPr="00B14C05">
        <w:rPr>
          <w:color w:val="auto"/>
          <w:sz w:val="28"/>
          <w:szCs w:val="28"/>
        </w:rPr>
        <w:t xml:space="preserve">цы между этими сегментами рынка </w:t>
      </w:r>
      <w:r w:rsidRPr="00B14C05">
        <w:rPr>
          <w:color w:val="auto"/>
          <w:sz w:val="28"/>
          <w:szCs w:val="28"/>
        </w:rPr>
        <w:t xml:space="preserve">в определенной степени условны). </w:t>
      </w:r>
    </w:p>
    <w:p w:rsidR="00FC5E1C" w:rsidRPr="00B14C05" w:rsidRDefault="00FC5E1C" w:rsidP="00E52513">
      <w:pPr>
        <w:spacing w:line="360" w:lineRule="auto"/>
        <w:ind w:firstLine="720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Врачебные предложения медицинских услуг по сохранению жизни. Условно назовем данный сегмент рынка здоровья – «маркетинговым сегментом жизни». </w:t>
      </w:r>
    </w:p>
    <w:p w:rsidR="00FC5E1C" w:rsidRPr="00B14C05" w:rsidRDefault="00FC5E1C" w:rsidP="00E52513">
      <w:pPr>
        <w:spacing w:line="360" w:lineRule="auto"/>
        <w:ind w:firstLine="720"/>
        <w:jc w:val="both"/>
        <w:rPr>
          <w:sz w:val="28"/>
          <w:szCs w:val="28"/>
        </w:rPr>
      </w:pPr>
      <w:r w:rsidRPr="00B14C05">
        <w:rPr>
          <w:sz w:val="28"/>
          <w:szCs w:val="28"/>
        </w:rPr>
        <w:t xml:space="preserve">Врачебные предложения медицинских услуг с целью возврата здоровья, восстановления и сохранения определенного уровня трудоспособности при ее временной потере. Детализация видов медицинских услуг в этом сегменте осуществляется по направлениям: а) медицинские услуги, направленные на лечение острых и недопущение обострений хронических заболеваний; б) медицинские услуги, направленные на недопущение перевода временной потери трудоспособности в стойкую (инвалидность); в) медицинские услуги по сохранению и поддержанию определенной степени хронических состояний и инвалидности. Этот сегмент рынка здоровья условно назовем «маркетинговым сегментом болезней» </w:t>
      </w:r>
    </w:p>
    <w:p w:rsidR="00FC5E1C" w:rsidRPr="00B14C05" w:rsidRDefault="00FC5E1C" w:rsidP="00133A68">
      <w:pPr>
        <w:spacing w:line="360" w:lineRule="auto"/>
        <w:ind w:firstLine="709"/>
        <w:jc w:val="both"/>
        <w:rPr>
          <w:sz w:val="28"/>
          <w:szCs w:val="28"/>
        </w:rPr>
      </w:pPr>
      <w:r w:rsidRPr="00B14C05">
        <w:rPr>
          <w:sz w:val="28"/>
          <w:szCs w:val="28"/>
        </w:rPr>
        <w:t>Медицинские услуги, сохраняющие и поддерживающие состояние относительно здорового организма (иммунопрофилактика, диспансеризация и пр.). Этот сегмент охарактеризуем как «маркетинговый сегмент здоровья»[6]</w:t>
      </w:r>
      <w:r w:rsidR="00B568AE" w:rsidRPr="00B14C05">
        <w:rPr>
          <w:sz w:val="28"/>
          <w:szCs w:val="28"/>
        </w:rPr>
        <w:t>.</w:t>
      </w:r>
    </w:p>
    <w:p w:rsidR="00A95C8F" w:rsidRPr="00B14C05" w:rsidRDefault="00FC5E1C" w:rsidP="00133A68">
      <w:pPr>
        <w:pStyle w:val="a4"/>
        <w:ind w:firstLine="709"/>
      </w:pPr>
      <w:r w:rsidRPr="00B14C05">
        <w:t>Успешному осуществлению реформ в здравоохранении может</w:t>
      </w:r>
      <w:r w:rsidR="00B568AE" w:rsidRPr="00B14C05">
        <w:t xml:space="preserve"> </w:t>
      </w:r>
      <w:r w:rsidRPr="00B14C05">
        <w:t>способствовать вн</w:t>
      </w:r>
      <w:r w:rsidR="00B568AE" w:rsidRPr="00B14C05">
        <w:t xml:space="preserve">едрение принципов менеджмента и </w:t>
      </w:r>
      <w:r w:rsidRPr="00B14C05">
        <w:t>маркетинга, экономичес</w:t>
      </w:r>
      <w:r w:rsidR="008146D1" w:rsidRPr="00B14C05">
        <w:t xml:space="preserve">ких и социально-психологических </w:t>
      </w:r>
      <w:r w:rsidRPr="00B14C05">
        <w:t>методов в управлении учреж</w:t>
      </w:r>
      <w:r w:rsidR="008146D1" w:rsidRPr="00B14C05">
        <w:t xml:space="preserve">дениями здравоохранения. Важным </w:t>
      </w:r>
      <w:r w:rsidRPr="00B14C05">
        <w:t>является замена роли орга</w:t>
      </w:r>
      <w:r w:rsidR="008146D1" w:rsidRPr="00B14C05">
        <w:t xml:space="preserve">низатора, которая была типичной </w:t>
      </w:r>
      <w:r w:rsidRPr="00B14C05">
        <w:t>в условиях централизо</w:t>
      </w:r>
      <w:r w:rsidR="008146D1" w:rsidRPr="00B14C05">
        <w:t xml:space="preserve">ванного управления, на роль </w:t>
      </w:r>
      <w:r w:rsidRPr="00B14C05">
        <w:t>менеджера, управленца.</w:t>
      </w:r>
    </w:p>
    <w:p w:rsidR="00FC5E1C" w:rsidRPr="00B14C05" w:rsidRDefault="00E52513" w:rsidP="00133A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4C05">
        <w:rPr>
          <w:b/>
          <w:bCs/>
          <w:sz w:val="28"/>
          <w:szCs w:val="28"/>
        </w:rPr>
        <w:br w:type="page"/>
      </w:r>
      <w:r w:rsidR="004A42C7" w:rsidRPr="00B14C05">
        <w:rPr>
          <w:b/>
          <w:bCs/>
          <w:sz w:val="28"/>
          <w:szCs w:val="28"/>
        </w:rPr>
        <w:t>Литература</w:t>
      </w:r>
    </w:p>
    <w:p w:rsidR="00E52513" w:rsidRPr="00B14C05" w:rsidRDefault="00E52513" w:rsidP="00133A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C5E1C" w:rsidRPr="00B14C05" w:rsidRDefault="00FC5E1C" w:rsidP="00E52513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Сагинова О.В.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 xml:space="preserve">Маркетинг образовательных услуг // Маркетинг в России и за рубежом, №1 / </w:t>
      </w:r>
      <w:r w:rsidR="008146D1" w:rsidRPr="00B14C05">
        <w:rPr>
          <w:color w:val="auto"/>
          <w:sz w:val="28"/>
          <w:szCs w:val="28"/>
        </w:rPr>
        <w:t>2005</w:t>
      </w:r>
      <w:r w:rsidRPr="00B14C05">
        <w:rPr>
          <w:color w:val="auto"/>
          <w:sz w:val="28"/>
          <w:szCs w:val="28"/>
        </w:rPr>
        <w:t xml:space="preserve"> г.</w:t>
      </w:r>
    </w:p>
    <w:p w:rsidR="00FC5E1C" w:rsidRPr="00B14C05" w:rsidRDefault="00FC5E1C" w:rsidP="00E52513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Шевченко Д.А.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>Маркетинговый взгляд на молодежный рынок труда</w:t>
      </w:r>
      <w:r w:rsidR="008146D1" w:rsidRPr="00B14C05">
        <w:rPr>
          <w:color w:val="auto"/>
          <w:sz w:val="28"/>
          <w:szCs w:val="28"/>
        </w:rPr>
        <w:t>. М.: 2006.</w:t>
      </w:r>
    </w:p>
    <w:p w:rsidR="00FC5E1C" w:rsidRPr="00B14C05" w:rsidRDefault="00FC5E1C" w:rsidP="00E52513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On-line версия книги А.П. Панкрухина "Маркетинг образовательных услуг"</w:t>
      </w:r>
      <w:r w:rsidR="008146D1" w:rsidRPr="00B14C05">
        <w:rPr>
          <w:color w:val="auto"/>
          <w:sz w:val="28"/>
          <w:szCs w:val="28"/>
        </w:rPr>
        <w:t>.</w:t>
      </w:r>
    </w:p>
    <w:p w:rsidR="00FC5E1C" w:rsidRPr="00B14C05" w:rsidRDefault="00FC5E1C" w:rsidP="00E52513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Маркетинговые исследования в области образовательных услуг // Маркетинг в России и за рубежом,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 xml:space="preserve">№6 / </w:t>
      </w:r>
      <w:r w:rsidR="008146D1" w:rsidRPr="00B14C05">
        <w:rPr>
          <w:color w:val="auto"/>
          <w:sz w:val="28"/>
          <w:szCs w:val="28"/>
        </w:rPr>
        <w:t>2007.</w:t>
      </w:r>
      <w:r w:rsidRPr="00B14C05">
        <w:rPr>
          <w:color w:val="auto"/>
          <w:sz w:val="28"/>
          <w:szCs w:val="28"/>
        </w:rPr>
        <w:t xml:space="preserve"> </w:t>
      </w:r>
    </w:p>
    <w:p w:rsidR="00FC5E1C" w:rsidRPr="00B14C05" w:rsidRDefault="00FC5E1C" w:rsidP="00E52513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 xml:space="preserve">Голубков Е.П. «Маркетинговые исследования». </w:t>
      </w:r>
      <w:r w:rsidR="00C119D5" w:rsidRPr="00B14C05">
        <w:rPr>
          <w:color w:val="auto"/>
          <w:sz w:val="28"/>
          <w:szCs w:val="28"/>
        </w:rPr>
        <w:t>-</w:t>
      </w:r>
      <w:r w:rsidRPr="00B14C05">
        <w:rPr>
          <w:color w:val="auto"/>
          <w:sz w:val="28"/>
          <w:szCs w:val="28"/>
        </w:rPr>
        <w:t xml:space="preserve"> М.: </w:t>
      </w:r>
      <w:r w:rsidR="008146D1" w:rsidRPr="00B14C05">
        <w:rPr>
          <w:color w:val="auto"/>
          <w:sz w:val="28"/>
          <w:szCs w:val="28"/>
        </w:rPr>
        <w:t>2007</w:t>
      </w:r>
      <w:r w:rsidRPr="00B14C05">
        <w:rPr>
          <w:color w:val="auto"/>
          <w:sz w:val="28"/>
          <w:szCs w:val="28"/>
        </w:rPr>
        <w:t>.</w:t>
      </w:r>
    </w:p>
    <w:p w:rsidR="00FC5E1C" w:rsidRPr="00B14C05" w:rsidRDefault="00FC5E1C" w:rsidP="00E52513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И. Тогунов,</w:t>
      </w:r>
      <w:r w:rsidR="00C119D5" w:rsidRPr="00B14C05">
        <w:rPr>
          <w:color w:val="auto"/>
          <w:sz w:val="28"/>
          <w:szCs w:val="28"/>
        </w:rPr>
        <w:t xml:space="preserve"> </w:t>
      </w:r>
      <w:r w:rsidRPr="00B14C05">
        <w:rPr>
          <w:color w:val="auto"/>
          <w:sz w:val="28"/>
          <w:szCs w:val="28"/>
        </w:rPr>
        <w:t xml:space="preserve">К вопросу сегментирования рынка здравоохранения // "Практический маркетинг" - №7, </w:t>
      </w:r>
      <w:r w:rsidR="008146D1" w:rsidRPr="00B14C05">
        <w:rPr>
          <w:color w:val="auto"/>
          <w:sz w:val="28"/>
          <w:szCs w:val="28"/>
        </w:rPr>
        <w:t>2005.</w:t>
      </w:r>
      <w:r w:rsidRPr="00B14C05">
        <w:rPr>
          <w:color w:val="auto"/>
          <w:sz w:val="28"/>
          <w:szCs w:val="28"/>
        </w:rPr>
        <w:t xml:space="preserve"> </w:t>
      </w:r>
    </w:p>
    <w:p w:rsidR="00FC5E1C" w:rsidRPr="00B14C05" w:rsidRDefault="00FC5E1C" w:rsidP="00E52513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B14C05">
        <w:rPr>
          <w:color w:val="auto"/>
          <w:sz w:val="28"/>
          <w:szCs w:val="28"/>
        </w:rPr>
        <w:t>Тогунов И. Менеджмент и маркетинг современного образования</w:t>
      </w:r>
      <w:r w:rsidR="008146D1" w:rsidRPr="00B14C05">
        <w:rPr>
          <w:color w:val="auto"/>
          <w:sz w:val="28"/>
          <w:szCs w:val="28"/>
        </w:rPr>
        <w:t>. М.: 2007.</w:t>
      </w:r>
      <w:bookmarkStart w:id="0" w:name="_GoBack"/>
      <w:bookmarkEnd w:id="0"/>
    </w:p>
    <w:sectPr w:rsidR="00FC5E1C" w:rsidRPr="00B14C05" w:rsidSect="000B42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3AF"/>
    <w:multiLevelType w:val="hybridMultilevel"/>
    <w:tmpl w:val="77266C08"/>
    <w:lvl w:ilvl="0" w:tplc="CB622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23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67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2A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9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CB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AD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091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66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5CA1"/>
    <w:multiLevelType w:val="hybridMultilevel"/>
    <w:tmpl w:val="BD46B264"/>
    <w:lvl w:ilvl="0" w:tplc="4740C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C4B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7044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54C2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13EA7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64CA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3AA5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E9EBA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08A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564C6E"/>
    <w:multiLevelType w:val="hybridMultilevel"/>
    <w:tmpl w:val="B61A7B70"/>
    <w:lvl w:ilvl="0" w:tplc="B54257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606E3"/>
    <w:multiLevelType w:val="hybridMultilevel"/>
    <w:tmpl w:val="DC3C9C1A"/>
    <w:lvl w:ilvl="0" w:tplc="2A460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9ED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3DAB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AC9F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1C1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72A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884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1745C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B64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64311E9"/>
    <w:multiLevelType w:val="hybridMultilevel"/>
    <w:tmpl w:val="90A82712"/>
    <w:lvl w:ilvl="0" w:tplc="525E5DB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861D2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D8275E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D40550E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8DEB38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6ACEAA8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3007D08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626457C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F4286A2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98973CB"/>
    <w:multiLevelType w:val="hybridMultilevel"/>
    <w:tmpl w:val="0734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02146"/>
    <w:multiLevelType w:val="hybridMultilevel"/>
    <w:tmpl w:val="69569EB6"/>
    <w:lvl w:ilvl="0" w:tplc="234EB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FE9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A8C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2C3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DA4A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7AB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8C7D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BE2C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CA5B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0B22183"/>
    <w:multiLevelType w:val="hybridMultilevel"/>
    <w:tmpl w:val="B27CEB64"/>
    <w:lvl w:ilvl="0" w:tplc="1012D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32CC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669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B677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2CDD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C0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E255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9078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9E1E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1D843FA"/>
    <w:multiLevelType w:val="hybridMultilevel"/>
    <w:tmpl w:val="4F38B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207CC4"/>
    <w:multiLevelType w:val="hybridMultilevel"/>
    <w:tmpl w:val="94005BFC"/>
    <w:lvl w:ilvl="0" w:tplc="2D0C7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20F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162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CA8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39814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F38F7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E2E0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5AC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2AC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C8F"/>
    <w:rsid w:val="000B42C3"/>
    <w:rsid w:val="00133A68"/>
    <w:rsid w:val="0015007C"/>
    <w:rsid w:val="00256F05"/>
    <w:rsid w:val="004A42C7"/>
    <w:rsid w:val="004E472E"/>
    <w:rsid w:val="00571B7A"/>
    <w:rsid w:val="006D5EC1"/>
    <w:rsid w:val="007935EB"/>
    <w:rsid w:val="008146D1"/>
    <w:rsid w:val="008A2E0C"/>
    <w:rsid w:val="00972484"/>
    <w:rsid w:val="00A95C8F"/>
    <w:rsid w:val="00AA754E"/>
    <w:rsid w:val="00B14C05"/>
    <w:rsid w:val="00B568AE"/>
    <w:rsid w:val="00C119D5"/>
    <w:rsid w:val="00E52513"/>
    <w:rsid w:val="00F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37AE3EE-9205-4D76-961E-1F3DF53C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link w:val="a5"/>
    <w:uiPriority w:val="99"/>
    <w:semiHidden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character" w:styleId="a6">
    <w:name w:val="Hyperlink"/>
    <w:uiPriority w:val="99"/>
    <w:semiHidden/>
    <w:rPr>
      <w:color w:val="0000FF"/>
      <w:u w:val="single"/>
    </w:rPr>
  </w:style>
  <w:style w:type="character" w:styleId="a7">
    <w:name w:val="FollowedHyperlink"/>
    <w:uiPriority w:val="99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МАРКЕТИНГ СОЦИАЛЬНЫХ УСЛУГ</vt:lpstr>
    </vt:vector>
  </TitlesOfParts>
  <Company>кв.116</Company>
  <LinksUpToDate>false</LinksUpToDate>
  <CharactersWithSpaces>29410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МАРКЕТИНГ СОЦИАЛЬНЫХ УСЛУГ</dc:title>
  <dc:subject/>
  <dc:creator>Юрий</dc:creator>
  <cp:keywords/>
  <dc:description/>
  <cp:lastModifiedBy>admin</cp:lastModifiedBy>
  <cp:revision>2</cp:revision>
  <cp:lastPrinted>2001-12-20T08:20:00Z</cp:lastPrinted>
  <dcterms:created xsi:type="dcterms:W3CDTF">2014-02-24T03:24:00Z</dcterms:created>
  <dcterms:modified xsi:type="dcterms:W3CDTF">2014-02-24T03:24:00Z</dcterms:modified>
</cp:coreProperties>
</file>