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14" w:rsidRDefault="00CF6C14" w:rsidP="00950183">
      <w:pPr>
        <w:jc w:val="both"/>
      </w:pPr>
    </w:p>
    <w:p w:rsidR="002931BB" w:rsidRDefault="002931BB" w:rsidP="002931BB">
      <w:pPr>
        <w:ind w:right="-144"/>
        <w:jc w:val="center"/>
      </w:pPr>
      <w:r>
        <w:t>ФЕДЕРАЛЬНОЕ  ГОСУДАРСТВЕННОЕ ОБРАЗОВАТЕЛЬНОЕ УЧРЕЖДЕНИЕ</w:t>
      </w:r>
    </w:p>
    <w:p w:rsidR="002931BB" w:rsidRDefault="002931BB" w:rsidP="002931BB">
      <w:pPr>
        <w:ind w:right="-144"/>
        <w:jc w:val="center"/>
        <w:rPr>
          <w:b/>
          <w:sz w:val="21"/>
        </w:rPr>
      </w:pPr>
      <w:r>
        <w:t>ВЫСШЕГО ПРОФЕССИОНАЛЬНОГО ОБРАЗОВАНИЯ</w:t>
      </w:r>
      <w:r>
        <w:rPr>
          <w:b/>
          <w:sz w:val="21"/>
        </w:rPr>
        <w:t xml:space="preserve"> </w:t>
      </w:r>
    </w:p>
    <w:p w:rsidR="00233316" w:rsidRPr="002931BB" w:rsidRDefault="002931BB" w:rsidP="002931BB">
      <w:pPr>
        <w:jc w:val="center"/>
        <w:rPr>
          <w:b/>
          <w:sz w:val="32"/>
          <w:szCs w:val="32"/>
        </w:rPr>
      </w:pPr>
      <w:r>
        <w:rPr>
          <w:b/>
          <w:sz w:val="32"/>
          <w:szCs w:val="32"/>
        </w:rPr>
        <w:t>«Калининградский государственный технический университет»</w:t>
      </w:r>
    </w:p>
    <w:p w:rsidR="00233316" w:rsidRDefault="00233316" w:rsidP="00950183">
      <w:pPr>
        <w:jc w:val="both"/>
      </w:pPr>
    </w:p>
    <w:p w:rsidR="00233316" w:rsidRDefault="00233316" w:rsidP="00950183">
      <w:pPr>
        <w:jc w:val="both"/>
      </w:pPr>
    </w:p>
    <w:p w:rsidR="002931BB" w:rsidRDefault="002931BB" w:rsidP="00950183">
      <w:pPr>
        <w:jc w:val="both"/>
      </w:pPr>
    </w:p>
    <w:p w:rsidR="002931BB" w:rsidRDefault="002931BB" w:rsidP="00950183">
      <w:pPr>
        <w:jc w:val="both"/>
      </w:pPr>
    </w:p>
    <w:p w:rsidR="00ED2DB1" w:rsidRDefault="00ED2DB1" w:rsidP="00950183">
      <w:pPr>
        <w:jc w:val="both"/>
      </w:pPr>
    </w:p>
    <w:p w:rsidR="00ED2DB1" w:rsidRDefault="00ED2DB1" w:rsidP="00950183">
      <w:pPr>
        <w:jc w:val="both"/>
      </w:pPr>
    </w:p>
    <w:p w:rsidR="00ED2DB1" w:rsidRDefault="00ED2DB1" w:rsidP="00950183">
      <w:pPr>
        <w:jc w:val="both"/>
      </w:pPr>
    </w:p>
    <w:p w:rsidR="00ED2DB1" w:rsidRDefault="00ED2DB1" w:rsidP="00950183">
      <w:pPr>
        <w:jc w:val="both"/>
      </w:pPr>
    </w:p>
    <w:p w:rsidR="00233316" w:rsidRDefault="00233316" w:rsidP="00950183">
      <w:pPr>
        <w:jc w:val="both"/>
      </w:pPr>
    </w:p>
    <w:p w:rsidR="00613D1C" w:rsidRDefault="00233316" w:rsidP="00950183">
      <w:pPr>
        <w:jc w:val="both"/>
      </w:pPr>
      <w:r>
        <w:t xml:space="preserve">                                                                            </w:t>
      </w:r>
      <w:r w:rsidR="00950183">
        <w:t xml:space="preserve"> </w:t>
      </w:r>
      <w:r w:rsidR="002931BB">
        <w:t xml:space="preserve">                    </w:t>
      </w:r>
      <w:r w:rsidR="00950183">
        <w:t xml:space="preserve"> УТВЕРЖДЕНО</w:t>
      </w:r>
    </w:p>
    <w:p w:rsidR="00233316" w:rsidRDefault="00233316" w:rsidP="00950183">
      <w:pPr>
        <w:jc w:val="both"/>
      </w:pPr>
    </w:p>
    <w:p w:rsidR="00950183" w:rsidRDefault="00950183" w:rsidP="00950183">
      <w:pPr>
        <w:jc w:val="both"/>
        <w:rPr>
          <w:sz w:val="28"/>
          <w:szCs w:val="28"/>
        </w:rPr>
      </w:pPr>
      <w:r>
        <w:t xml:space="preserve">                                                                             </w:t>
      </w:r>
      <w:r w:rsidR="00233316">
        <w:rPr>
          <w:sz w:val="28"/>
          <w:szCs w:val="28"/>
        </w:rPr>
        <w:t>Приказом ректора</w:t>
      </w:r>
      <w:r>
        <w:rPr>
          <w:sz w:val="28"/>
          <w:szCs w:val="28"/>
        </w:rPr>
        <w:t xml:space="preserve"> ФГОУ ВПО «КГТУ»</w:t>
      </w:r>
    </w:p>
    <w:p w:rsidR="00950183" w:rsidRDefault="00950183" w:rsidP="00233316">
      <w:pPr>
        <w:spacing w:line="288" w:lineRule="auto"/>
        <w:jc w:val="both"/>
        <w:rPr>
          <w:sz w:val="28"/>
          <w:szCs w:val="28"/>
        </w:rPr>
      </w:pPr>
      <w:r>
        <w:rPr>
          <w:sz w:val="28"/>
          <w:szCs w:val="28"/>
        </w:rPr>
        <w:t xml:space="preserve">                                  </w:t>
      </w:r>
      <w:r w:rsidR="00233316">
        <w:rPr>
          <w:sz w:val="28"/>
          <w:szCs w:val="28"/>
        </w:rPr>
        <w:t xml:space="preserve">                                от </w:t>
      </w:r>
      <w:r>
        <w:rPr>
          <w:sz w:val="28"/>
          <w:szCs w:val="28"/>
        </w:rPr>
        <w:t>«_____»__________2010 г.</w:t>
      </w:r>
      <w:r w:rsidR="00233316">
        <w:rPr>
          <w:sz w:val="28"/>
          <w:szCs w:val="28"/>
        </w:rPr>
        <w:t>, №______</w:t>
      </w:r>
    </w:p>
    <w:p w:rsidR="00233316" w:rsidRDefault="00233316" w:rsidP="00233316">
      <w:pPr>
        <w:spacing w:line="288" w:lineRule="auto"/>
        <w:jc w:val="both"/>
        <w:rPr>
          <w:sz w:val="28"/>
          <w:szCs w:val="28"/>
        </w:rPr>
      </w:pPr>
      <w:r>
        <w:rPr>
          <w:sz w:val="28"/>
          <w:szCs w:val="28"/>
        </w:rPr>
        <w:t xml:space="preserve">                                                                   __________________ В.Е. Иванов</w:t>
      </w:r>
    </w:p>
    <w:p w:rsidR="00950183" w:rsidRDefault="00950183" w:rsidP="00950183">
      <w:pPr>
        <w:jc w:val="both"/>
        <w:rPr>
          <w:sz w:val="28"/>
          <w:szCs w:val="28"/>
        </w:rPr>
      </w:pPr>
      <w:r>
        <w:rPr>
          <w:sz w:val="28"/>
          <w:szCs w:val="28"/>
        </w:rPr>
        <w:t xml:space="preserve">                                                                  </w:t>
      </w:r>
    </w:p>
    <w:p w:rsidR="00950183" w:rsidRDefault="00950183" w:rsidP="00950183">
      <w:pPr>
        <w:jc w:val="both"/>
        <w:rPr>
          <w:sz w:val="28"/>
          <w:szCs w:val="28"/>
        </w:rPr>
      </w:pPr>
      <w:r>
        <w:rPr>
          <w:sz w:val="28"/>
          <w:szCs w:val="28"/>
        </w:rPr>
        <w:t xml:space="preserve">                                                     </w:t>
      </w:r>
      <w:r w:rsidR="00233316">
        <w:rPr>
          <w:sz w:val="28"/>
          <w:szCs w:val="28"/>
        </w:rPr>
        <w:t xml:space="preserve">             </w:t>
      </w:r>
    </w:p>
    <w:p w:rsidR="00950183" w:rsidRDefault="00950183" w:rsidP="00950183">
      <w:pPr>
        <w:jc w:val="both"/>
        <w:rPr>
          <w:sz w:val="28"/>
          <w:szCs w:val="28"/>
        </w:rPr>
      </w:pPr>
    </w:p>
    <w:p w:rsidR="00CF6C14" w:rsidRDefault="00CF6C14" w:rsidP="00950183">
      <w:pPr>
        <w:ind w:firstLine="540"/>
        <w:jc w:val="center"/>
        <w:rPr>
          <w:sz w:val="28"/>
          <w:szCs w:val="28"/>
        </w:rPr>
      </w:pPr>
    </w:p>
    <w:p w:rsidR="00950183" w:rsidRDefault="00950183" w:rsidP="00950183">
      <w:pPr>
        <w:ind w:firstLine="540"/>
        <w:jc w:val="center"/>
        <w:rPr>
          <w:sz w:val="28"/>
          <w:szCs w:val="28"/>
        </w:rPr>
      </w:pPr>
    </w:p>
    <w:p w:rsidR="00ED2DB1" w:rsidRDefault="00ED2DB1" w:rsidP="00950183">
      <w:pPr>
        <w:ind w:firstLine="540"/>
        <w:jc w:val="center"/>
        <w:rPr>
          <w:sz w:val="28"/>
          <w:szCs w:val="28"/>
        </w:rPr>
      </w:pPr>
    </w:p>
    <w:p w:rsidR="00ED2DB1" w:rsidRDefault="00ED2DB1" w:rsidP="00950183">
      <w:pPr>
        <w:ind w:firstLine="540"/>
        <w:jc w:val="center"/>
        <w:rPr>
          <w:sz w:val="28"/>
          <w:szCs w:val="28"/>
        </w:rPr>
      </w:pPr>
    </w:p>
    <w:p w:rsidR="00950183" w:rsidRDefault="00950183" w:rsidP="00950183">
      <w:pPr>
        <w:jc w:val="center"/>
        <w:rPr>
          <w:sz w:val="28"/>
          <w:szCs w:val="28"/>
        </w:rPr>
      </w:pPr>
      <w:r>
        <w:rPr>
          <w:sz w:val="28"/>
          <w:szCs w:val="28"/>
        </w:rPr>
        <w:t>НОРМАТИВЫ И МЕТОДИЧЕСКИЕ УКАЗАНИЯ</w:t>
      </w:r>
    </w:p>
    <w:p w:rsidR="00CF6C14" w:rsidRDefault="00950183" w:rsidP="00950183">
      <w:pPr>
        <w:jc w:val="center"/>
      </w:pPr>
      <w:r w:rsidRPr="00950183">
        <w:t xml:space="preserve">ПО РАЗРАБОТКЕ УЧЕБНЫХ ПЛАНОВ </w:t>
      </w:r>
    </w:p>
    <w:p w:rsidR="00CF6C14" w:rsidRDefault="00950183" w:rsidP="00950183">
      <w:pPr>
        <w:jc w:val="center"/>
      </w:pPr>
      <w:r w:rsidRPr="00950183">
        <w:t xml:space="preserve">ОСНОВНЫХ ОБРАЗОВАТЕЛЬНЫХ ПРОГРАММ </w:t>
      </w:r>
    </w:p>
    <w:p w:rsidR="00950183" w:rsidRDefault="00950183" w:rsidP="00950183">
      <w:pPr>
        <w:jc w:val="center"/>
        <w:rPr>
          <w:sz w:val="28"/>
          <w:szCs w:val="28"/>
        </w:rPr>
      </w:pPr>
      <w:r w:rsidRPr="00950183">
        <w:t xml:space="preserve">ПО </w:t>
      </w:r>
      <w:r>
        <w:t xml:space="preserve"> </w:t>
      </w:r>
      <w:r>
        <w:rPr>
          <w:sz w:val="28"/>
          <w:szCs w:val="28"/>
        </w:rPr>
        <w:t>ФГОС  ВПО</w:t>
      </w:r>
    </w:p>
    <w:p w:rsidR="00950183" w:rsidRPr="00950183" w:rsidRDefault="00950183" w:rsidP="00950183">
      <w:pPr>
        <w:jc w:val="center"/>
        <w:rPr>
          <w:sz w:val="28"/>
          <w:szCs w:val="28"/>
        </w:rPr>
      </w:pPr>
      <w:r>
        <w:rPr>
          <w:sz w:val="28"/>
          <w:szCs w:val="28"/>
        </w:rPr>
        <w:t>(на правах положения системы менеджмента качества)</w:t>
      </w: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950183" w:rsidRDefault="00950183" w:rsidP="00950183">
      <w:pPr>
        <w:jc w:val="center"/>
        <w:rPr>
          <w:sz w:val="28"/>
          <w:szCs w:val="28"/>
        </w:rPr>
      </w:pPr>
    </w:p>
    <w:p w:rsidR="004D5B66" w:rsidRDefault="004D5B66" w:rsidP="00950183">
      <w:pPr>
        <w:jc w:val="center"/>
        <w:rPr>
          <w:sz w:val="28"/>
          <w:szCs w:val="28"/>
        </w:rPr>
      </w:pPr>
    </w:p>
    <w:p w:rsidR="004D5B66" w:rsidRDefault="004D5B66" w:rsidP="00950183">
      <w:pPr>
        <w:jc w:val="center"/>
        <w:rPr>
          <w:sz w:val="28"/>
          <w:szCs w:val="28"/>
        </w:rPr>
      </w:pPr>
    </w:p>
    <w:p w:rsidR="004D5B66" w:rsidRDefault="00CF6C14" w:rsidP="00950183">
      <w:pPr>
        <w:jc w:val="center"/>
        <w:rPr>
          <w:sz w:val="28"/>
          <w:szCs w:val="28"/>
        </w:rPr>
      </w:pPr>
      <w:r>
        <w:rPr>
          <w:sz w:val="28"/>
          <w:szCs w:val="28"/>
        </w:rPr>
        <w:t>К</w:t>
      </w:r>
      <w:r w:rsidR="00950183">
        <w:rPr>
          <w:sz w:val="28"/>
          <w:szCs w:val="28"/>
        </w:rPr>
        <w:t>алининград 2010</w:t>
      </w:r>
    </w:p>
    <w:p w:rsidR="00950183" w:rsidRPr="002931BB" w:rsidRDefault="004D5B66" w:rsidP="004D5B66">
      <w:pPr>
        <w:tabs>
          <w:tab w:val="left" w:pos="1080"/>
        </w:tabs>
        <w:ind w:firstLine="540"/>
        <w:rPr>
          <w:b/>
          <w:sz w:val="28"/>
          <w:szCs w:val="28"/>
        </w:rPr>
      </w:pPr>
      <w:r>
        <w:rPr>
          <w:sz w:val="28"/>
          <w:szCs w:val="28"/>
        </w:rPr>
        <w:br w:type="page"/>
      </w:r>
      <w:r w:rsidRPr="004D5B66">
        <w:rPr>
          <w:b/>
          <w:sz w:val="28"/>
          <w:szCs w:val="28"/>
        </w:rPr>
        <w:t>1.</w:t>
      </w:r>
      <w:r w:rsidRPr="004D5B66">
        <w:rPr>
          <w:b/>
          <w:sz w:val="28"/>
          <w:szCs w:val="28"/>
        </w:rPr>
        <w:tab/>
      </w:r>
      <w:r>
        <w:rPr>
          <w:b/>
          <w:sz w:val="28"/>
          <w:szCs w:val="28"/>
        </w:rPr>
        <w:t xml:space="preserve"> </w:t>
      </w:r>
      <w:r w:rsidR="00950183" w:rsidRPr="002931BB">
        <w:rPr>
          <w:b/>
          <w:sz w:val="28"/>
          <w:szCs w:val="28"/>
        </w:rPr>
        <w:t>Общие положения</w:t>
      </w:r>
    </w:p>
    <w:p w:rsidR="00950183" w:rsidRDefault="00950183" w:rsidP="0035203B">
      <w:pPr>
        <w:ind w:firstLine="540"/>
        <w:jc w:val="both"/>
        <w:rPr>
          <w:sz w:val="28"/>
          <w:szCs w:val="28"/>
        </w:rPr>
      </w:pPr>
      <w:r>
        <w:rPr>
          <w:sz w:val="28"/>
          <w:szCs w:val="28"/>
        </w:rPr>
        <w:t>1.1. Основные требования, обязательные при реализации основных образовательных программ (ООП) высшего профессионального образования (ВПО) по направлениям подготовки и специальностям, определяются соответствующими федеральными государственными образовательными стандартами (ФГОС ВПО), утвержденными Министерством образования и науки Российской Федерации.</w:t>
      </w:r>
    </w:p>
    <w:p w:rsidR="00950183" w:rsidRDefault="00950183" w:rsidP="0035203B">
      <w:pPr>
        <w:ind w:firstLine="540"/>
        <w:jc w:val="both"/>
        <w:rPr>
          <w:sz w:val="28"/>
          <w:szCs w:val="28"/>
        </w:rPr>
      </w:pPr>
      <w:r>
        <w:rPr>
          <w:sz w:val="28"/>
          <w:szCs w:val="28"/>
        </w:rPr>
        <w:t xml:space="preserve">1.2. Учебный план подготовки выпускника вуза (бакалавра, магистра, специалиста) представляет собой базовый учебно-методический документ ООП ВПО, в котором определены трудоемкости, </w:t>
      </w:r>
      <w:r w:rsidR="0007584A">
        <w:rPr>
          <w:sz w:val="28"/>
          <w:szCs w:val="28"/>
        </w:rPr>
        <w:t>продолжительности</w:t>
      </w:r>
      <w:r>
        <w:rPr>
          <w:sz w:val="28"/>
          <w:szCs w:val="28"/>
        </w:rPr>
        <w:t xml:space="preserve"> и периоды видов учебной работы студента по освоению </w:t>
      </w:r>
      <w:r w:rsidR="0007584A">
        <w:rPr>
          <w:sz w:val="28"/>
          <w:szCs w:val="28"/>
        </w:rPr>
        <w:t>О</w:t>
      </w:r>
      <w:r>
        <w:rPr>
          <w:sz w:val="28"/>
          <w:szCs w:val="28"/>
        </w:rPr>
        <w:t>ОП по годам обучения (в т.ч. перечни учебных д</w:t>
      </w:r>
      <w:r w:rsidR="0007584A">
        <w:rPr>
          <w:sz w:val="28"/>
          <w:szCs w:val="28"/>
        </w:rPr>
        <w:t>исциплин и курсов,</w:t>
      </w:r>
      <w:r>
        <w:rPr>
          <w:sz w:val="28"/>
          <w:szCs w:val="28"/>
        </w:rPr>
        <w:t xml:space="preserve"> </w:t>
      </w:r>
      <w:r w:rsidR="0007584A">
        <w:rPr>
          <w:sz w:val="28"/>
          <w:szCs w:val="28"/>
        </w:rPr>
        <w:t>п</w:t>
      </w:r>
      <w:r>
        <w:rPr>
          <w:sz w:val="28"/>
          <w:szCs w:val="28"/>
        </w:rPr>
        <w:t>оследовательность их изучения, формы аттестации по ним)</w:t>
      </w:r>
      <w:r w:rsidR="0026045A">
        <w:rPr>
          <w:sz w:val="28"/>
          <w:szCs w:val="28"/>
        </w:rPr>
        <w:t xml:space="preserve"> в соответствии с требованиями ФГОС ВПО. </w:t>
      </w:r>
    </w:p>
    <w:p w:rsidR="0007584A" w:rsidRDefault="0007584A" w:rsidP="0035203B">
      <w:pPr>
        <w:ind w:firstLine="540"/>
        <w:jc w:val="both"/>
        <w:rPr>
          <w:sz w:val="28"/>
          <w:szCs w:val="28"/>
        </w:rPr>
      </w:pPr>
      <w:r>
        <w:rPr>
          <w:sz w:val="28"/>
          <w:szCs w:val="28"/>
        </w:rPr>
        <w:t xml:space="preserve">1.3. Важнейшими отличительными особенностями учебных планов (и ООП в целом) по ФГОС ВПО являются: </w:t>
      </w:r>
    </w:p>
    <w:p w:rsidR="0007584A" w:rsidRDefault="0007584A" w:rsidP="0007584A">
      <w:pPr>
        <w:numPr>
          <w:ilvl w:val="0"/>
          <w:numId w:val="2"/>
        </w:numPr>
        <w:jc w:val="both"/>
        <w:rPr>
          <w:sz w:val="28"/>
          <w:szCs w:val="28"/>
        </w:rPr>
      </w:pPr>
      <w:r>
        <w:rPr>
          <w:i/>
          <w:sz w:val="28"/>
          <w:szCs w:val="28"/>
        </w:rPr>
        <w:t xml:space="preserve">компетентностный подход </w:t>
      </w:r>
      <w:r>
        <w:rPr>
          <w:sz w:val="28"/>
          <w:szCs w:val="28"/>
        </w:rPr>
        <w:t>к их разработке (ориентация на результаты обучения, выраженные в форме компетенций выпускника);</w:t>
      </w:r>
    </w:p>
    <w:p w:rsidR="0007584A" w:rsidRDefault="0007584A" w:rsidP="0007584A">
      <w:pPr>
        <w:numPr>
          <w:ilvl w:val="0"/>
          <w:numId w:val="2"/>
        </w:numPr>
        <w:jc w:val="both"/>
        <w:rPr>
          <w:sz w:val="28"/>
          <w:szCs w:val="28"/>
        </w:rPr>
      </w:pPr>
      <w:r>
        <w:rPr>
          <w:sz w:val="28"/>
          <w:szCs w:val="28"/>
        </w:rPr>
        <w:t>использование в качестве основной меры трудоемкости учебной работы студента «</w:t>
      </w:r>
      <w:r>
        <w:rPr>
          <w:i/>
          <w:sz w:val="28"/>
          <w:szCs w:val="28"/>
        </w:rPr>
        <w:t>зачетной единицы»</w:t>
      </w:r>
      <w:r>
        <w:rPr>
          <w:sz w:val="28"/>
          <w:szCs w:val="28"/>
        </w:rPr>
        <w:t xml:space="preserve"> (ЗЕТ), соответствующей </w:t>
      </w:r>
      <w:r>
        <w:rPr>
          <w:i/>
          <w:sz w:val="28"/>
          <w:szCs w:val="28"/>
        </w:rPr>
        <w:t xml:space="preserve">36 академическим часам </w:t>
      </w:r>
      <w:r>
        <w:rPr>
          <w:sz w:val="28"/>
          <w:szCs w:val="28"/>
        </w:rPr>
        <w:t>(АЧ).</w:t>
      </w:r>
    </w:p>
    <w:p w:rsidR="0007584A" w:rsidRDefault="0007584A" w:rsidP="0007584A">
      <w:pPr>
        <w:ind w:firstLine="540"/>
        <w:jc w:val="both"/>
        <w:rPr>
          <w:sz w:val="28"/>
          <w:szCs w:val="28"/>
        </w:rPr>
      </w:pPr>
      <w:r>
        <w:rPr>
          <w:sz w:val="28"/>
          <w:szCs w:val="28"/>
        </w:rPr>
        <w:t>1.4. ООП университета (в т.ч. учебные планы подготовки бакалавров, магистров и специалистов) должны разрабатываться с учетом примерных ООП, утвержденных учебно-методическими объединениями вузов.</w:t>
      </w:r>
    </w:p>
    <w:p w:rsidR="0026734F" w:rsidRDefault="0007584A" w:rsidP="0007584A">
      <w:pPr>
        <w:ind w:firstLine="540"/>
        <w:jc w:val="both"/>
        <w:rPr>
          <w:sz w:val="28"/>
          <w:szCs w:val="28"/>
        </w:rPr>
      </w:pPr>
      <w:r>
        <w:rPr>
          <w:sz w:val="28"/>
          <w:szCs w:val="28"/>
        </w:rPr>
        <w:t>1.5. В настоящем документе определяются  требования к форме, содержанию, порядку разработки учебных планов ООП университета, реализующих ФГОС ВПО при очной форме обучения. Нормативы и методические указания по разработке учебн</w:t>
      </w:r>
      <w:r w:rsidR="0026734F">
        <w:rPr>
          <w:sz w:val="28"/>
          <w:szCs w:val="28"/>
        </w:rPr>
        <w:t>ых планов по заочной и очно-зао</w:t>
      </w:r>
      <w:r>
        <w:rPr>
          <w:sz w:val="28"/>
          <w:szCs w:val="28"/>
        </w:rPr>
        <w:t>чной формам обучения определяются особо.</w:t>
      </w:r>
    </w:p>
    <w:p w:rsidR="0026734F" w:rsidRDefault="0026734F" w:rsidP="0007584A">
      <w:pPr>
        <w:ind w:firstLine="540"/>
        <w:jc w:val="both"/>
        <w:rPr>
          <w:sz w:val="28"/>
          <w:szCs w:val="28"/>
        </w:rPr>
      </w:pPr>
    </w:p>
    <w:p w:rsidR="0026734F" w:rsidRPr="004D5B66" w:rsidRDefault="004D5B66" w:rsidP="004D5B66">
      <w:pPr>
        <w:tabs>
          <w:tab w:val="num" w:pos="1080"/>
        </w:tabs>
        <w:ind w:firstLine="540"/>
        <w:rPr>
          <w:b/>
          <w:sz w:val="28"/>
          <w:szCs w:val="28"/>
        </w:rPr>
      </w:pPr>
      <w:r>
        <w:rPr>
          <w:b/>
          <w:sz w:val="28"/>
          <w:szCs w:val="28"/>
        </w:rPr>
        <w:t>2.</w:t>
      </w:r>
      <w:r>
        <w:rPr>
          <w:b/>
          <w:sz w:val="28"/>
          <w:szCs w:val="28"/>
        </w:rPr>
        <w:tab/>
        <w:t xml:space="preserve"> </w:t>
      </w:r>
      <w:r w:rsidR="0026734F" w:rsidRPr="002931BB">
        <w:rPr>
          <w:b/>
          <w:sz w:val="28"/>
          <w:szCs w:val="28"/>
        </w:rPr>
        <w:t>Основные требования ФГОС ВПО</w:t>
      </w:r>
    </w:p>
    <w:p w:rsidR="0007584A" w:rsidRDefault="0026734F" w:rsidP="0026734F">
      <w:pPr>
        <w:ind w:firstLine="540"/>
        <w:jc w:val="both"/>
        <w:rPr>
          <w:sz w:val="28"/>
          <w:szCs w:val="28"/>
        </w:rPr>
      </w:pPr>
      <w:r>
        <w:rPr>
          <w:sz w:val="28"/>
          <w:szCs w:val="28"/>
        </w:rPr>
        <w:t>2.1. Нормативные сроки (для очной формы обучения, включая последипломный отпуск</w:t>
      </w:r>
      <w:r w:rsidR="001362B1" w:rsidRPr="001362B1">
        <w:rPr>
          <w:rStyle w:val="a8"/>
          <w:sz w:val="28"/>
          <w:szCs w:val="28"/>
          <w:vertAlign w:val="baseline"/>
        </w:rPr>
        <w:footnoteReference w:customMarkFollows="1" w:id="1"/>
        <w:t>*</w:t>
      </w:r>
      <w:r w:rsidRPr="00CF6C14">
        <w:rPr>
          <w:sz w:val="28"/>
          <w:szCs w:val="28"/>
        </w:rPr>
        <w:t>)</w:t>
      </w:r>
      <w:r>
        <w:rPr>
          <w:sz w:val="36"/>
          <w:szCs w:val="36"/>
        </w:rPr>
        <w:t xml:space="preserve"> </w:t>
      </w:r>
      <w:r w:rsidRPr="0026734F">
        <w:rPr>
          <w:sz w:val="28"/>
          <w:szCs w:val="28"/>
        </w:rPr>
        <w:t>и общие трудоемкости освоения ООП составляют:</w:t>
      </w:r>
    </w:p>
    <w:p w:rsidR="0026734F" w:rsidRDefault="0026734F" w:rsidP="0026734F">
      <w:pPr>
        <w:numPr>
          <w:ilvl w:val="1"/>
          <w:numId w:val="1"/>
        </w:numPr>
        <w:jc w:val="both"/>
        <w:rPr>
          <w:sz w:val="28"/>
          <w:szCs w:val="28"/>
        </w:rPr>
      </w:pPr>
      <w:r>
        <w:rPr>
          <w:sz w:val="28"/>
          <w:szCs w:val="28"/>
        </w:rPr>
        <w:t>ООП бакалавриата – 4 года (208 недель), 240 ЗЕТ;</w:t>
      </w:r>
    </w:p>
    <w:p w:rsidR="0026734F" w:rsidRDefault="0026734F" w:rsidP="0026734F">
      <w:pPr>
        <w:numPr>
          <w:ilvl w:val="1"/>
          <w:numId w:val="1"/>
        </w:numPr>
        <w:jc w:val="both"/>
        <w:rPr>
          <w:sz w:val="28"/>
          <w:szCs w:val="28"/>
        </w:rPr>
      </w:pPr>
      <w:r>
        <w:rPr>
          <w:sz w:val="28"/>
          <w:szCs w:val="28"/>
        </w:rPr>
        <w:t>ООП магистратуры – 2 года (104 недели), 120 ЗЕТ;</w:t>
      </w:r>
    </w:p>
    <w:p w:rsidR="0026734F" w:rsidRDefault="0026734F" w:rsidP="0026734F">
      <w:pPr>
        <w:numPr>
          <w:ilvl w:val="1"/>
          <w:numId w:val="1"/>
        </w:numPr>
        <w:jc w:val="both"/>
        <w:rPr>
          <w:sz w:val="28"/>
          <w:szCs w:val="28"/>
        </w:rPr>
      </w:pPr>
      <w:r>
        <w:rPr>
          <w:sz w:val="28"/>
          <w:szCs w:val="28"/>
        </w:rPr>
        <w:t>ОПП подготовки специалистов – 5 лет (260 недель), 300 ЗЕТ.</w:t>
      </w:r>
    </w:p>
    <w:p w:rsidR="0026734F" w:rsidRDefault="0026734F" w:rsidP="0026734F">
      <w:pPr>
        <w:ind w:firstLine="540"/>
        <w:jc w:val="both"/>
        <w:rPr>
          <w:sz w:val="28"/>
          <w:szCs w:val="28"/>
        </w:rPr>
      </w:pPr>
      <w:r>
        <w:rPr>
          <w:sz w:val="28"/>
          <w:szCs w:val="28"/>
        </w:rPr>
        <w:t>Трудоемкость ООП ВПО по очной форме обучения за учебный год (52 недели) равна 60 ЗЕТ.</w:t>
      </w:r>
    </w:p>
    <w:p w:rsidR="002931BB" w:rsidRDefault="000B4DF5" w:rsidP="00B14DA5">
      <w:pPr>
        <w:ind w:firstLine="540"/>
        <w:jc w:val="both"/>
        <w:rPr>
          <w:sz w:val="28"/>
          <w:szCs w:val="28"/>
        </w:rPr>
      </w:pPr>
      <w:r>
        <w:rPr>
          <w:sz w:val="28"/>
          <w:szCs w:val="28"/>
        </w:rPr>
        <w:t>2.2. Общий объем каникулярного  времени в учебном году должен составлять 7-10 недель, в том числе не менее двух недель в зимний период.</w:t>
      </w:r>
    </w:p>
    <w:p w:rsidR="005619E7" w:rsidRDefault="005619E7" w:rsidP="0026734F">
      <w:pPr>
        <w:ind w:firstLine="540"/>
        <w:jc w:val="both"/>
        <w:rPr>
          <w:sz w:val="28"/>
          <w:szCs w:val="28"/>
        </w:rPr>
      </w:pPr>
      <w:r>
        <w:rPr>
          <w:sz w:val="28"/>
          <w:szCs w:val="28"/>
        </w:rPr>
        <w:t>2.3. В структуре ООП ВПО предусматриваются учебные циклы и разделы.</w:t>
      </w:r>
    </w:p>
    <w:p w:rsidR="005619E7" w:rsidRDefault="005619E7" w:rsidP="0026734F">
      <w:pPr>
        <w:ind w:firstLine="540"/>
        <w:jc w:val="both"/>
        <w:rPr>
          <w:sz w:val="28"/>
          <w:szCs w:val="28"/>
        </w:rPr>
      </w:pPr>
      <w:r>
        <w:rPr>
          <w:sz w:val="28"/>
          <w:szCs w:val="28"/>
        </w:rPr>
        <w:t>ООП бакалавриата и подготовки специалистов включает в себя три учебных цикла:</w:t>
      </w:r>
    </w:p>
    <w:p w:rsidR="005619E7" w:rsidRDefault="005619E7" w:rsidP="0026734F">
      <w:pPr>
        <w:ind w:firstLine="540"/>
        <w:jc w:val="both"/>
        <w:rPr>
          <w:sz w:val="28"/>
          <w:szCs w:val="28"/>
        </w:rPr>
      </w:pPr>
      <w:r>
        <w:rPr>
          <w:sz w:val="28"/>
          <w:szCs w:val="28"/>
        </w:rPr>
        <w:t>- гуманитарный, социальный и экономический цикл;</w:t>
      </w:r>
    </w:p>
    <w:p w:rsidR="005619E7" w:rsidRDefault="005619E7" w:rsidP="0026734F">
      <w:pPr>
        <w:ind w:firstLine="540"/>
        <w:jc w:val="both"/>
        <w:rPr>
          <w:sz w:val="28"/>
          <w:szCs w:val="28"/>
        </w:rPr>
      </w:pPr>
      <w:r>
        <w:rPr>
          <w:sz w:val="28"/>
          <w:szCs w:val="28"/>
        </w:rPr>
        <w:t>- математический и естественнонаучный цикл;</w:t>
      </w:r>
    </w:p>
    <w:p w:rsidR="005619E7" w:rsidRDefault="005619E7" w:rsidP="0026734F">
      <w:pPr>
        <w:ind w:firstLine="540"/>
        <w:jc w:val="both"/>
        <w:rPr>
          <w:sz w:val="28"/>
          <w:szCs w:val="28"/>
        </w:rPr>
      </w:pPr>
      <w:r>
        <w:rPr>
          <w:sz w:val="28"/>
          <w:szCs w:val="28"/>
        </w:rPr>
        <w:t>- профессиональный цикл</w:t>
      </w:r>
    </w:p>
    <w:p w:rsidR="005619E7" w:rsidRDefault="005619E7" w:rsidP="003C07EC">
      <w:pPr>
        <w:jc w:val="both"/>
        <w:rPr>
          <w:sz w:val="28"/>
          <w:szCs w:val="28"/>
        </w:rPr>
      </w:pPr>
      <w:r>
        <w:rPr>
          <w:sz w:val="28"/>
          <w:szCs w:val="28"/>
        </w:rPr>
        <w:t>и три раздела:</w:t>
      </w:r>
    </w:p>
    <w:p w:rsidR="005619E7" w:rsidRDefault="005619E7" w:rsidP="005619E7">
      <w:pPr>
        <w:ind w:firstLine="540"/>
        <w:jc w:val="both"/>
        <w:rPr>
          <w:sz w:val="28"/>
          <w:szCs w:val="28"/>
        </w:rPr>
      </w:pPr>
      <w:r>
        <w:rPr>
          <w:sz w:val="28"/>
          <w:szCs w:val="28"/>
        </w:rPr>
        <w:t>- физическая культура;</w:t>
      </w:r>
    </w:p>
    <w:p w:rsidR="00FE6ED4" w:rsidRDefault="000B4DF5" w:rsidP="005619E7">
      <w:pPr>
        <w:ind w:firstLine="540"/>
        <w:jc w:val="both"/>
        <w:rPr>
          <w:sz w:val="28"/>
          <w:szCs w:val="28"/>
        </w:rPr>
      </w:pPr>
      <w:r>
        <w:rPr>
          <w:sz w:val="28"/>
          <w:szCs w:val="28"/>
        </w:rPr>
        <w:t>- учебная и производстве</w:t>
      </w:r>
      <w:r w:rsidR="005619E7">
        <w:rPr>
          <w:sz w:val="28"/>
          <w:szCs w:val="28"/>
        </w:rPr>
        <w:t>нная</w:t>
      </w:r>
      <w:r>
        <w:rPr>
          <w:sz w:val="28"/>
          <w:szCs w:val="28"/>
        </w:rPr>
        <w:t xml:space="preserve"> </w:t>
      </w:r>
      <w:r w:rsidR="005619E7">
        <w:rPr>
          <w:sz w:val="28"/>
          <w:szCs w:val="28"/>
        </w:rPr>
        <w:t xml:space="preserve">практики и/или научно-исследовательская </w:t>
      </w:r>
    </w:p>
    <w:p w:rsidR="005619E7" w:rsidRDefault="00FE6ED4" w:rsidP="005619E7">
      <w:pPr>
        <w:ind w:firstLine="540"/>
        <w:jc w:val="both"/>
        <w:rPr>
          <w:sz w:val="28"/>
          <w:szCs w:val="28"/>
        </w:rPr>
      </w:pPr>
      <w:r>
        <w:rPr>
          <w:sz w:val="28"/>
          <w:szCs w:val="28"/>
        </w:rPr>
        <w:t xml:space="preserve">  </w:t>
      </w:r>
      <w:r w:rsidR="005619E7">
        <w:rPr>
          <w:sz w:val="28"/>
          <w:szCs w:val="28"/>
        </w:rPr>
        <w:t>работа;</w:t>
      </w:r>
    </w:p>
    <w:p w:rsidR="005619E7" w:rsidRDefault="005619E7" w:rsidP="005619E7">
      <w:pPr>
        <w:ind w:firstLine="540"/>
        <w:jc w:val="both"/>
        <w:rPr>
          <w:sz w:val="28"/>
          <w:szCs w:val="28"/>
        </w:rPr>
      </w:pPr>
      <w:r>
        <w:rPr>
          <w:sz w:val="28"/>
          <w:szCs w:val="28"/>
        </w:rPr>
        <w:t>- итоговая государственная аттестация.</w:t>
      </w:r>
    </w:p>
    <w:p w:rsidR="00FE6ED4" w:rsidRDefault="00FE6ED4" w:rsidP="005619E7">
      <w:pPr>
        <w:ind w:firstLine="540"/>
        <w:jc w:val="both"/>
        <w:rPr>
          <w:sz w:val="28"/>
          <w:szCs w:val="28"/>
        </w:rPr>
      </w:pPr>
      <w:r>
        <w:rPr>
          <w:sz w:val="28"/>
          <w:szCs w:val="28"/>
        </w:rPr>
        <w:t>ООП магистратуры включает в себя два учебных цикла:</w:t>
      </w:r>
    </w:p>
    <w:p w:rsidR="00FE6ED4" w:rsidRDefault="00FE6ED4" w:rsidP="005619E7">
      <w:pPr>
        <w:ind w:firstLine="540"/>
        <w:jc w:val="both"/>
        <w:rPr>
          <w:sz w:val="28"/>
          <w:szCs w:val="28"/>
        </w:rPr>
      </w:pPr>
      <w:r>
        <w:rPr>
          <w:sz w:val="28"/>
          <w:szCs w:val="28"/>
        </w:rPr>
        <w:t>- общенаучный цикл;</w:t>
      </w:r>
    </w:p>
    <w:p w:rsidR="00FE6ED4" w:rsidRDefault="00FE6ED4" w:rsidP="005619E7">
      <w:pPr>
        <w:ind w:firstLine="540"/>
        <w:jc w:val="both"/>
        <w:rPr>
          <w:sz w:val="28"/>
          <w:szCs w:val="28"/>
        </w:rPr>
      </w:pPr>
      <w:r>
        <w:rPr>
          <w:sz w:val="28"/>
          <w:szCs w:val="28"/>
        </w:rPr>
        <w:t>- профессиональный цикл</w:t>
      </w:r>
    </w:p>
    <w:p w:rsidR="00FE6ED4" w:rsidRDefault="00FE6ED4" w:rsidP="003C07EC">
      <w:pPr>
        <w:jc w:val="both"/>
        <w:rPr>
          <w:sz w:val="28"/>
          <w:szCs w:val="28"/>
        </w:rPr>
      </w:pPr>
      <w:r>
        <w:rPr>
          <w:sz w:val="28"/>
          <w:szCs w:val="28"/>
        </w:rPr>
        <w:t>и два раздела:</w:t>
      </w:r>
    </w:p>
    <w:p w:rsidR="00FE6ED4" w:rsidRDefault="00FE6ED4" w:rsidP="003C07EC">
      <w:pPr>
        <w:ind w:firstLine="540"/>
        <w:jc w:val="both"/>
        <w:rPr>
          <w:sz w:val="28"/>
          <w:szCs w:val="28"/>
        </w:rPr>
      </w:pPr>
      <w:r>
        <w:rPr>
          <w:sz w:val="28"/>
          <w:szCs w:val="28"/>
        </w:rPr>
        <w:t>- практика и научно-исследовательская работа;</w:t>
      </w:r>
    </w:p>
    <w:p w:rsidR="00FE6ED4" w:rsidRDefault="00FE6ED4" w:rsidP="003C07EC">
      <w:pPr>
        <w:ind w:firstLine="540"/>
        <w:jc w:val="both"/>
        <w:rPr>
          <w:sz w:val="28"/>
          <w:szCs w:val="28"/>
        </w:rPr>
      </w:pPr>
      <w:r>
        <w:rPr>
          <w:sz w:val="28"/>
          <w:szCs w:val="28"/>
        </w:rPr>
        <w:t>- итоговая государственная аттестация.</w:t>
      </w:r>
    </w:p>
    <w:p w:rsidR="00EB1BAB" w:rsidRDefault="00EB1BAB" w:rsidP="00EB1BAB">
      <w:pPr>
        <w:ind w:firstLine="540"/>
        <w:jc w:val="both"/>
        <w:rPr>
          <w:sz w:val="28"/>
          <w:szCs w:val="28"/>
        </w:rPr>
      </w:pPr>
      <w:r>
        <w:rPr>
          <w:sz w:val="28"/>
          <w:szCs w:val="28"/>
        </w:rPr>
        <w:t>По каждому циклу, разделу определяются проектируемые результаты их освоения – компетенции выпускника (общекультурные и профессиональные), что он должен знать, уметь, чем должен владеть (знания, умения и навыки). Каждая</w:t>
      </w:r>
      <w:r w:rsidR="00EB0987">
        <w:rPr>
          <w:sz w:val="28"/>
          <w:szCs w:val="28"/>
        </w:rPr>
        <w:t xml:space="preserve"> компетенция может быть результатом освоения одного или нескольких циклов и разделов.</w:t>
      </w:r>
    </w:p>
    <w:p w:rsidR="00EB0987" w:rsidRDefault="00EB0987" w:rsidP="00EB1BAB">
      <w:pPr>
        <w:ind w:firstLine="540"/>
        <w:jc w:val="both"/>
        <w:rPr>
          <w:sz w:val="28"/>
          <w:szCs w:val="28"/>
        </w:rPr>
      </w:pPr>
      <w:r>
        <w:rPr>
          <w:sz w:val="28"/>
          <w:szCs w:val="28"/>
        </w:rPr>
        <w:t>2.4. Каждый учебный цикл ООП имеет базовую (обязательную) часть и вариативную (профильную). Вариативная часть – для расширения и (или) углубления</w:t>
      </w:r>
      <w:r w:rsidR="00EA5C31">
        <w:rPr>
          <w:sz w:val="28"/>
          <w:szCs w:val="28"/>
        </w:rPr>
        <w:t xml:space="preserve"> знаний, умений, навыков и компетенций, определяемых содержанием базовых дисциплин (модулей).</w:t>
      </w:r>
    </w:p>
    <w:p w:rsidR="00EA5C31" w:rsidRDefault="00EA5C31" w:rsidP="00EB1BAB">
      <w:pPr>
        <w:ind w:firstLine="540"/>
        <w:jc w:val="both"/>
        <w:rPr>
          <w:sz w:val="28"/>
          <w:szCs w:val="28"/>
        </w:rPr>
      </w:pPr>
      <w:r>
        <w:rPr>
          <w:sz w:val="28"/>
          <w:szCs w:val="28"/>
        </w:rPr>
        <w:t>2.5. Для каждого учебного цикла (базовой части его), раздела О</w:t>
      </w:r>
      <w:r w:rsidR="002931BB">
        <w:rPr>
          <w:sz w:val="28"/>
          <w:szCs w:val="28"/>
        </w:rPr>
        <w:t xml:space="preserve">ОП определяется трудоемкость </w:t>
      </w:r>
      <w:r>
        <w:rPr>
          <w:sz w:val="28"/>
          <w:szCs w:val="28"/>
        </w:rPr>
        <w:t xml:space="preserve"> освоения в ЗЕТ (указывается либо допустимый диапазон ЗЕТ, либо  конкретное значение трудоемкости). Она включает все виды текущей и промежуточной аттестации студентов.</w:t>
      </w:r>
    </w:p>
    <w:p w:rsidR="00EA5C31" w:rsidRDefault="00EA5C31" w:rsidP="00EB1BAB">
      <w:pPr>
        <w:ind w:firstLine="540"/>
        <w:jc w:val="both"/>
        <w:rPr>
          <w:sz w:val="28"/>
          <w:szCs w:val="28"/>
        </w:rPr>
      </w:pPr>
      <w:r>
        <w:rPr>
          <w:sz w:val="28"/>
          <w:szCs w:val="28"/>
        </w:rPr>
        <w:t>2.6. По каждому учебному циклу ООП приводится перечень дисциплин для разработки примерных программ, а также учебников и учебных пособий.</w:t>
      </w:r>
    </w:p>
    <w:p w:rsidR="00EA5C31" w:rsidRDefault="00EA5C31" w:rsidP="00EB1BAB">
      <w:pPr>
        <w:ind w:firstLine="540"/>
        <w:jc w:val="both"/>
        <w:rPr>
          <w:sz w:val="28"/>
          <w:szCs w:val="28"/>
        </w:rPr>
      </w:pPr>
      <w:r>
        <w:rPr>
          <w:sz w:val="28"/>
          <w:szCs w:val="28"/>
        </w:rPr>
        <w:t>Базовая часть цикла «Гуманитарный, социальный и экономический цикл» (ООП бакалавриата и подготовки специалистов) должна предусматривать изучение следующих обязательных дисциплин: «История», «Философия», «Иностранный язык». Базовая часть профессионального цикла (эти же ООП) должна предусматривать изучение дисциплины «Безопасность жизнедеятельности».</w:t>
      </w:r>
    </w:p>
    <w:p w:rsidR="00EA5C31" w:rsidRDefault="00EA5C31" w:rsidP="00EB1BAB">
      <w:pPr>
        <w:ind w:firstLine="540"/>
        <w:jc w:val="both"/>
        <w:rPr>
          <w:sz w:val="28"/>
          <w:szCs w:val="28"/>
        </w:rPr>
      </w:pPr>
      <w:r>
        <w:rPr>
          <w:sz w:val="28"/>
          <w:szCs w:val="28"/>
        </w:rPr>
        <w:t>2.7. ООП должна содержать дисциплины по выбору обучающихся в объеме не менее одной трети (ООП бакалавриата и подготовки специалистов) или 30 процентов (ООП магистратуры) вариативной части суммарно по учебным циклам.</w:t>
      </w:r>
    </w:p>
    <w:p w:rsidR="00EA5C31" w:rsidRDefault="00CF6C14" w:rsidP="00EB1BAB">
      <w:pPr>
        <w:ind w:firstLine="540"/>
        <w:jc w:val="both"/>
        <w:rPr>
          <w:sz w:val="28"/>
          <w:szCs w:val="28"/>
        </w:rPr>
      </w:pPr>
      <w:r>
        <w:rPr>
          <w:sz w:val="28"/>
          <w:szCs w:val="28"/>
        </w:rPr>
        <w:t>ООП может содержать не</w:t>
      </w:r>
      <w:r w:rsidR="00EA5C31">
        <w:rPr>
          <w:sz w:val="28"/>
          <w:szCs w:val="28"/>
        </w:rPr>
        <w:t xml:space="preserve">обязательные для </w:t>
      </w:r>
      <w:r>
        <w:rPr>
          <w:sz w:val="28"/>
          <w:szCs w:val="28"/>
        </w:rPr>
        <w:t>изучения</w:t>
      </w:r>
      <w:r w:rsidR="00EA5C31">
        <w:rPr>
          <w:sz w:val="28"/>
          <w:szCs w:val="28"/>
        </w:rPr>
        <w:t xml:space="preserve"> факультативные дисциплины, трудоемкость ко</w:t>
      </w:r>
      <w:r w:rsidR="008D5539">
        <w:rPr>
          <w:sz w:val="28"/>
          <w:szCs w:val="28"/>
        </w:rPr>
        <w:t>торых не вкл</w:t>
      </w:r>
      <w:r w:rsidR="00EA5C31">
        <w:rPr>
          <w:sz w:val="28"/>
          <w:szCs w:val="28"/>
        </w:rPr>
        <w:t xml:space="preserve">ючается в нормативную трудоемкость ООП (в ООП бакалавриата и подготовки специалистов </w:t>
      </w:r>
      <w:r w:rsidR="00595E12">
        <w:rPr>
          <w:sz w:val="28"/>
          <w:szCs w:val="28"/>
        </w:rPr>
        <w:t xml:space="preserve">- </w:t>
      </w:r>
      <w:r w:rsidR="00EA5C31">
        <w:rPr>
          <w:sz w:val="28"/>
          <w:szCs w:val="28"/>
        </w:rPr>
        <w:t xml:space="preserve">общей трудоемкостью не более 10 ЗЕТ). </w:t>
      </w:r>
    </w:p>
    <w:p w:rsidR="008D5539" w:rsidRDefault="008D5539" w:rsidP="00EB1BAB">
      <w:pPr>
        <w:ind w:firstLine="540"/>
        <w:jc w:val="both"/>
        <w:rPr>
          <w:sz w:val="28"/>
          <w:szCs w:val="28"/>
        </w:rPr>
      </w:pPr>
      <w:r>
        <w:rPr>
          <w:sz w:val="28"/>
          <w:szCs w:val="28"/>
        </w:rPr>
        <w:t>2.</w:t>
      </w:r>
      <w:r w:rsidR="00BF5766">
        <w:rPr>
          <w:sz w:val="28"/>
          <w:szCs w:val="28"/>
        </w:rPr>
        <w:t>8</w:t>
      </w:r>
      <w:r>
        <w:rPr>
          <w:sz w:val="28"/>
          <w:szCs w:val="28"/>
        </w:rPr>
        <w:t>. Раздел «Физическая культура» (в ООП бакалавриата и подготовки специалистов) трудоемкостью 2 ЗЕТ должен реализоваться при очной форме обучения, как правило, в объеме 400 АЧ, при этом объем практической, в том числе игровых видов, подготовки должен составлять не менее 360 АЧ.</w:t>
      </w:r>
    </w:p>
    <w:p w:rsidR="008D5539" w:rsidRDefault="008D5539" w:rsidP="00EB1BAB">
      <w:pPr>
        <w:ind w:firstLine="540"/>
        <w:jc w:val="both"/>
        <w:rPr>
          <w:sz w:val="28"/>
          <w:szCs w:val="28"/>
        </w:rPr>
      </w:pPr>
      <w:r>
        <w:rPr>
          <w:sz w:val="28"/>
          <w:szCs w:val="28"/>
        </w:rPr>
        <w:t>2.</w:t>
      </w:r>
      <w:r w:rsidR="00BF5766">
        <w:rPr>
          <w:sz w:val="28"/>
          <w:szCs w:val="28"/>
        </w:rPr>
        <w:t>9</w:t>
      </w:r>
      <w:r>
        <w:rPr>
          <w:sz w:val="28"/>
          <w:szCs w:val="28"/>
        </w:rPr>
        <w:t>. Максимальный объем учебной нагрузки обучающихся не может составлять более 54 АЧ в неделю, включая все виды аудиторной и внеаудиторной (самостоятельной) учебной работы по освоению ООП и факультативных дисциплин.</w:t>
      </w:r>
    </w:p>
    <w:p w:rsidR="008D5539" w:rsidRDefault="008D5539" w:rsidP="00EB1BAB">
      <w:pPr>
        <w:ind w:firstLine="540"/>
        <w:jc w:val="both"/>
        <w:rPr>
          <w:sz w:val="28"/>
          <w:szCs w:val="28"/>
        </w:rPr>
      </w:pPr>
      <w:r>
        <w:rPr>
          <w:sz w:val="28"/>
          <w:szCs w:val="28"/>
        </w:rPr>
        <w:t>2.1</w:t>
      </w:r>
      <w:r w:rsidR="00BF5766">
        <w:rPr>
          <w:sz w:val="28"/>
          <w:szCs w:val="28"/>
        </w:rPr>
        <w:t>0</w:t>
      </w:r>
      <w:r>
        <w:rPr>
          <w:sz w:val="28"/>
          <w:szCs w:val="28"/>
        </w:rPr>
        <w:t>. ООП должна предусматривать определенную профильность (специализацию) подготовки выпускника вуза в зависимости от элементов, объектов и</w:t>
      </w:r>
      <w:r w:rsidR="00DC149F">
        <w:rPr>
          <w:sz w:val="28"/>
          <w:szCs w:val="28"/>
        </w:rPr>
        <w:t xml:space="preserve">  видов профессиональной деятельности, к которым в основном готовится обучающийся в вузе.</w:t>
      </w:r>
    </w:p>
    <w:p w:rsidR="00DC149F" w:rsidRDefault="00DC149F" w:rsidP="00EB1BAB">
      <w:pPr>
        <w:ind w:firstLine="540"/>
        <w:jc w:val="both"/>
        <w:rPr>
          <w:sz w:val="28"/>
          <w:szCs w:val="28"/>
        </w:rPr>
      </w:pPr>
      <w:r>
        <w:rPr>
          <w:sz w:val="28"/>
          <w:szCs w:val="28"/>
        </w:rPr>
        <w:t>Области, объекты</w:t>
      </w:r>
      <w:r w:rsidR="00466A03">
        <w:rPr>
          <w:sz w:val="28"/>
          <w:szCs w:val="28"/>
        </w:rPr>
        <w:t xml:space="preserve"> и виды профессиональной деятельности выпускника определяются по каждому направлению и уровню подготовки (специальности).</w:t>
      </w:r>
    </w:p>
    <w:p w:rsidR="00466A03" w:rsidRDefault="00466A03" w:rsidP="00EB1BAB">
      <w:pPr>
        <w:ind w:firstLine="540"/>
        <w:jc w:val="both"/>
        <w:rPr>
          <w:sz w:val="28"/>
          <w:szCs w:val="28"/>
        </w:rPr>
      </w:pPr>
      <w:r>
        <w:rPr>
          <w:sz w:val="28"/>
          <w:szCs w:val="28"/>
        </w:rPr>
        <w:t>Профиль ООП бакалавриата определяется вузом в соответствии с примерной ООП.</w:t>
      </w:r>
    </w:p>
    <w:p w:rsidR="00466A03" w:rsidRDefault="00466A03" w:rsidP="00EB1BAB">
      <w:pPr>
        <w:ind w:firstLine="540"/>
        <w:jc w:val="both"/>
        <w:rPr>
          <w:sz w:val="28"/>
          <w:szCs w:val="28"/>
        </w:rPr>
      </w:pPr>
      <w:r>
        <w:rPr>
          <w:sz w:val="28"/>
          <w:szCs w:val="28"/>
        </w:rPr>
        <w:t>Профильная направленность ООП магистратуры (магистерских программ) определяется вузом самостоятельно.</w:t>
      </w:r>
    </w:p>
    <w:p w:rsidR="00466A03" w:rsidRDefault="00466A03" w:rsidP="00EB1BAB">
      <w:pPr>
        <w:ind w:firstLine="540"/>
        <w:jc w:val="both"/>
        <w:rPr>
          <w:sz w:val="28"/>
          <w:szCs w:val="28"/>
        </w:rPr>
      </w:pPr>
      <w:r>
        <w:rPr>
          <w:sz w:val="28"/>
          <w:szCs w:val="28"/>
        </w:rPr>
        <w:t>Специализация в ООП подготовки специалистов определяется вузом в соответствии с примерной ООП.</w:t>
      </w:r>
    </w:p>
    <w:p w:rsidR="00466A03" w:rsidRDefault="00466A03" w:rsidP="00EB1BAB">
      <w:pPr>
        <w:ind w:firstLine="540"/>
        <w:jc w:val="both"/>
        <w:rPr>
          <w:sz w:val="28"/>
          <w:szCs w:val="28"/>
        </w:rPr>
      </w:pPr>
      <w:r>
        <w:rPr>
          <w:sz w:val="28"/>
          <w:szCs w:val="28"/>
        </w:rPr>
        <w:t>2.1</w:t>
      </w:r>
      <w:r w:rsidR="00BF5766">
        <w:rPr>
          <w:sz w:val="28"/>
          <w:szCs w:val="28"/>
        </w:rPr>
        <w:t>1</w:t>
      </w:r>
      <w:r>
        <w:rPr>
          <w:sz w:val="28"/>
          <w:szCs w:val="28"/>
        </w:rPr>
        <w:t>. ФГОС по конкретным направлениям и уровням подготовки (специальностям)  определяют также:</w:t>
      </w:r>
    </w:p>
    <w:p w:rsidR="00466A03" w:rsidRDefault="00466A03" w:rsidP="00EB1BAB">
      <w:pPr>
        <w:ind w:firstLine="540"/>
        <w:jc w:val="both"/>
        <w:rPr>
          <w:sz w:val="28"/>
          <w:szCs w:val="28"/>
        </w:rPr>
      </w:pPr>
      <w:r>
        <w:rPr>
          <w:sz w:val="28"/>
          <w:szCs w:val="28"/>
        </w:rPr>
        <w:t xml:space="preserve">- максимальный объем аудиторных учебных занятий в неделю при освоении ООП; </w:t>
      </w:r>
    </w:p>
    <w:p w:rsidR="00466A03" w:rsidRDefault="00466A03" w:rsidP="00EB1BAB">
      <w:pPr>
        <w:ind w:firstLine="540"/>
        <w:jc w:val="both"/>
        <w:rPr>
          <w:sz w:val="28"/>
          <w:szCs w:val="28"/>
        </w:rPr>
      </w:pPr>
      <w:r>
        <w:rPr>
          <w:sz w:val="28"/>
          <w:szCs w:val="28"/>
        </w:rPr>
        <w:t>- ограничения занятий лекционного типа;</w:t>
      </w:r>
    </w:p>
    <w:p w:rsidR="00466A03" w:rsidRDefault="00466A03" w:rsidP="00EB1BAB">
      <w:pPr>
        <w:ind w:firstLine="540"/>
        <w:jc w:val="both"/>
        <w:rPr>
          <w:sz w:val="28"/>
          <w:szCs w:val="28"/>
        </w:rPr>
      </w:pPr>
      <w:r>
        <w:rPr>
          <w:sz w:val="28"/>
          <w:szCs w:val="28"/>
        </w:rPr>
        <w:t>- виды практик.</w:t>
      </w:r>
    </w:p>
    <w:p w:rsidR="00163482" w:rsidRDefault="00163482" w:rsidP="00EB1BAB">
      <w:pPr>
        <w:ind w:firstLine="540"/>
        <w:jc w:val="both"/>
        <w:rPr>
          <w:sz w:val="28"/>
          <w:szCs w:val="28"/>
        </w:rPr>
      </w:pPr>
    </w:p>
    <w:p w:rsidR="00974E3A" w:rsidRPr="002931BB" w:rsidRDefault="00974E3A" w:rsidP="00EB1BAB">
      <w:pPr>
        <w:ind w:firstLine="540"/>
        <w:jc w:val="both"/>
        <w:rPr>
          <w:b/>
          <w:sz w:val="28"/>
          <w:szCs w:val="28"/>
        </w:rPr>
      </w:pPr>
      <w:r w:rsidRPr="002931BB">
        <w:rPr>
          <w:b/>
          <w:sz w:val="28"/>
          <w:szCs w:val="28"/>
        </w:rPr>
        <w:t>3. Формы учебных планов подготовки бакалавров, магистров, специалистов</w:t>
      </w:r>
    </w:p>
    <w:p w:rsidR="00974E3A" w:rsidRDefault="00974E3A" w:rsidP="00EB1BAB">
      <w:pPr>
        <w:ind w:firstLine="540"/>
        <w:jc w:val="both"/>
        <w:rPr>
          <w:sz w:val="28"/>
          <w:szCs w:val="28"/>
        </w:rPr>
      </w:pPr>
      <w:r w:rsidRPr="00974E3A">
        <w:rPr>
          <w:sz w:val="28"/>
          <w:szCs w:val="28"/>
        </w:rPr>
        <w:t>3.1. Учебный план подготовки выпускника университета с ВПО (приложения 1, 2</w:t>
      </w:r>
      <w:r w:rsidR="00B14DA5" w:rsidRPr="00B14DA5">
        <w:rPr>
          <w:rStyle w:val="a8"/>
          <w:sz w:val="28"/>
          <w:szCs w:val="28"/>
          <w:vertAlign w:val="baseline"/>
        </w:rPr>
        <w:footnoteReference w:customMarkFollows="1" w:id="2"/>
        <w:t>*</w:t>
      </w:r>
      <w:r>
        <w:rPr>
          <w:sz w:val="28"/>
          <w:szCs w:val="28"/>
        </w:rPr>
        <w:t>) включает в себя:</w:t>
      </w:r>
    </w:p>
    <w:p w:rsidR="00974E3A" w:rsidRDefault="005853BC" w:rsidP="00EB1BAB">
      <w:pPr>
        <w:ind w:firstLine="540"/>
        <w:jc w:val="both"/>
        <w:rPr>
          <w:sz w:val="28"/>
          <w:szCs w:val="28"/>
        </w:rPr>
      </w:pPr>
      <w:r>
        <w:rPr>
          <w:sz w:val="28"/>
          <w:szCs w:val="28"/>
        </w:rPr>
        <w:t>- заголовок с реквизитами утверждения его ученым советом университета;</w:t>
      </w:r>
    </w:p>
    <w:p w:rsidR="005853BC" w:rsidRDefault="005853BC" w:rsidP="00EB1BAB">
      <w:pPr>
        <w:ind w:firstLine="540"/>
        <w:jc w:val="both"/>
        <w:rPr>
          <w:sz w:val="28"/>
          <w:szCs w:val="28"/>
        </w:rPr>
      </w:pPr>
      <w:r>
        <w:rPr>
          <w:sz w:val="28"/>
          <w:szCs w:val="28"/>
        </w:rPr>
        <w:t>- решения по учебным циклам, разделам ООП, в т.ч. по распределению дисциплин, практик, научно-исследовательской работы студента по семестрам обучения;</w:t>
      </w:r>
    </w:p>
    <w:p w:rsidR="00163482" w:rsidRDefault="005853BC" w:rsidP="00B14DA5">
      <w:pPr>
        <w:ind w:firstLine="540"/>
        <w:jc w:val="both"/>
        <w:rPr>
          <w:sz w:val="28"/>
          <w:szCs w:val="28"/>
        </w:rPr>
      </w:pPr>
      <w:r>
        <w:rPr>
          <w:sz w:val="28"/>
          <w:szCs w:val="28"/>
        </w:rPr>
        <w:t>- решения по трудоемкости и продолжительности видов учебной работы студента (периодов ООП) по семестрам (курсам) обучения (учебным годам);</w:t>
      </w:r>
    </w:p>
    <w:p w:rsidR="005853BC" w:rsidRDefault="005853BC" w:rsidP="00EB1BAB">
      <w:pPr>
        <w:ind w:firstLine="540"/>
        <w:jc w:val="both"/>
        <w:rPr>
          <w:sz w:val="28"/>
          <w:szCs w:val="28"/>
        </w:rPr>
      </w:pPr>
      <w:r>
        <w:rPr>
          <w:sz w:val="28"/>
          <w:szCs w:val="28"/>
        </w:rPr>
        <w:t>- подписи должностных лиц, согласовавших учебный план (п</w:t>
      </w:r>
      <w:r w:rsidR="00163482">
        <w:rPr>
          <w:sz w:val="28"/>
          <w:szCs w:val="28"/>
        </w:rPr>
        <w:t>роректоров, декана, заведующего</w:t>
      </w:r>
      <w:r>
        <w:rPr>
          <w:sz w:val="28"/>
          <w:szCs w:val="28"/>
        </w:rPr>
        <w:t xml:space="preserve">(их) </w:t>
      </w:r>
      <w:r w:rsidR="00163482">
        <w:rPr>
          <w:sz w:val="28"/>
          <w:szCs w:val="28"/>
        </w:rPr>
        <w:t>выпускающей(ими) кафедрой(ами)).</w:t>
      </w:r>
    </w:p>
    <w:p w:rsidR="00163482" w:rsidRDefault="00163482" w:rsidP="00EB1BAB">
      <w:pPr>
        <w:ind w:firstLine="540"/>
        <w:jc w:val="both"/>
        <w:rPr>
          <w:sz w:val="28"/>
          <w:szCs w:val="28"/>
        </w:rPr>
      </w:pPr>
      <w:r>
        <w:rPr>
          <w:sz w:val="28"/>
          <w:szCs w:val="28"/>
        </w:rPr>
        <w:t>3.2. Статус дисциплины – принадлежность учебному циклу, базовой или вариативной части его - определяется местоположением наименования дисциплины в учебном плане.</w:t>
      </w:r>
    </w:p>
    <w:p w:rsidR="00163482" w:rsidRDefault="005C2FE4" w:rsidP="00EB1BAB">
      <w:pPr>
        <w:ind w:firstLine="540"/>
        <w:jc w:val="both"/>
        <w:rPr>
          <w:sz w:val="28"/>
          <w:szCs w:val="28"/>
        </w:rPr>
      </w:pPr>
      <w:r>
        <w:rPr>
          <w:sz w:val="28"/>
          <w:szCs w:val="28"/>
        </w:rPr>
        <w:t>Дисциплины по выбору студента</w:t>
      </w:r>
      <w:r w:rsidR="00163482">
        <w:rPr>
          <w:sz w:val="28"/>
          <w:szCs w:val="28"/>
        </w:rPr>
        <w:t xml:space="preserve"> в учебном плане могут не конкретизироваться, </w:t>
      </w:r>
      <w:r w:rsidR="00EB1772">
        <w:rPr>
          <w:sz w:val="28"/>
          <w:szCs w:val="28"/>
        </w:rPr>
        <w:t xml:space="preserve">а </w:t>
      </w:r>
      <w:r w:rsidR="00163482">
        <w:rPr>
          <w:sz w:val="28"/>
          <w:szCs w:val="28"/>
        </w:rPr>
        <w:t>определяться в приложениях к нему.</w:t>
      </w:r>
    </w:p>
    <w:p w:rsidR="00163482" w:rsidRDefault="00163482" w:rsidP="00EB1BAB">
      <w:pPr>
        <w:ind w:firstLine="540"/>
        <w:jc w:val="both"/>
        <w:rPr>
          <w:sz w:val="28"/>
          <w:szCs w:val="28"/>
        </w:rPr>
      </w:pPr>
      <w:r>
        <w:rPr>
          <w:sz w:val="28"/>
          <w:szCs w:val="28"/>
        </w:rPr>
        <w:t>3.3.</w:t>
      </w:r>
      <w:r w:rsidR="00EB1772">
        <w:rPr>
          <w:sz w:val="28"/>
          <w:szCs w:val="28"/>
        </w:rPr>
        <w:t xml:space="preserve"> По каждой дисциплине, помимо ее наименования, указываются:</w:t>
      </w:r>
    </w:p>
    <w:p w:rsidR="00EB1772" w:rsidRDefault="00EB1772" w:rsidP="00EB1BAB">
      <w:pPr>
        <w:ind w:firstLine="540"/>
        <w:jc w:val="both"/>
        <w:rPr>
          <w:sz w:val="28"/>
          <w:szCs w:val="28"/>
        </w:rPr>
      </w:pPr>
      <w:r>
        <w:rPr>
          <w:sz w:val="28"/>
          <w:szCs w:val="28"/>
        </w:rPr>
        <w:t>- общая трудоемкость</w:t>
      </w:r>
      <w:r w:rsidR="005C2FE4">
        <w:rPr>
          <w:sz w:val="28"/>
          <w:szCs w:val="28"/>
        </w:rPr>
        <w:t xml:space="preserve"> освоения дисциплины в ЗЕТ и АЧ</w:t>
      </w:r>
      <w:r>
        <w:rPr>
          <w:sz w:val="28"/>
          <w:szCs w:val="28"/>
        </w:rPr>
        <w:t>;</w:t>
      </w:r>
    </w:p>
    <w:p w:rsidR="00EB1772" w:rsidRDefault="00EB1772" w:rsidP="00EB1BAB">
      <w:pPr>
        <w:ind w:firstLine="540"/>
        <w:jc w:val="both"/>
        <w:rPr>
          <w:sz w:val="28"/>
          <w:szCs w:val="28"/>
        </w:rPr>
      </w:pPr>
      <w:r>
        <w:rPr>
          <w:sz w:val="28"/>
          <w:szCs w:val="28"/>
        </w:rPr>
        <w:t xml:space="preserve">- объемы аудиторных занятий и </w:t>
      </w:r>
      <w:r w:rsidR="00685CB9">
        <w:rPr>
          <w:sz w:val="28"/>
          <w:szCs w:val="28"/>
        </w:rPr>
        <w:t>самостоятельной работы студента</w:t>
      </w:r>
      <w:r>
        <w:rPr>
          <w:sz w:val="28"/>
          <w:szCs w:val="28"/>
        </w:rPr>
        <w:t xml:space="preserve"> по дисциплине;</w:t>
      </w:r>
    </w:p>
    <w:p w:rsidR="00EB1772" w:rsidRDefault="00EB1772" w:rsidP="00EB1BAB">
      <w:pPr>
        <w:ind w:firstLine="540"/>
        <w:jc w:val="both"/>
        <w:rPr>
          <w:sz w:val="28"/>
          <w:szCs w:val="28"/>
        </w:rPr>
      </w:pPr>
      <w:r>
        <w:rPr>
          <w:sz w:val="28"/>
          <w:szCs w:val="28"/>
        </w:rPr>
        <w:t>- номер семестра, в котором предусматривается ку</w:t>
      </w:r>
      <w:r w:rsidR="00685CB9">
        <w:rPr>
          <w:sz w:val="28"/>
          <w:szCs w:val="28"/>
        </w:rPr>
        <w:t>рсовая работа (курсовой проект)</w:t>
      </w:r>
      <w:r>
        <w:rPr>
          <w:sz w:val="28"/>
          <w:szCs w:val="28"/>
        </w:rPr>
        <w:t xml:space="preserve"> </w:t>
      </w:r>
      <w:r w:rsidR="00653794">
        <w:rPr>
          <w:sz w:val="28"/>
          <w:szCs w:val="28"/>
        </w:rPr>
        <w:t>по дисциплине (не обязательно);</w:t>
      </w:r>
    </w:p>
    <w:p w:rsidR="00653794" w:rsidRDefault="00653794" w:rsidP="00EB1BAB">
      <w:pPr>
        <w:ind w:firstLine="540"/>
        <w:jc w:val="both"/>
        <w:rPr>
          <w:sz w:val="28"/>
          <w:szCs w:val="28"/>
        </w:rPr>
      </w:pPr>
      <w:r>
        <w:rPr>
          <w:sz w:val="28"/>
          <w:szCs w:val="28"/>
        </w:rPr>
        <w:t>- номера семестров, в кот</w:t>
      </w:r>
      <w:r w:rsidR="005C2FE4">
        <w:rPr>
          <w:sz w:val="28"/>
          <w:szCs w:val="28"/>
        </w:rPr>
        <w:t>орых предусматриваются зачеты и</w:t>
      </w:r>
      <w:r>
        <w:rPr>
          <w:sz w:val="28"/>
          <w:szCs w:val="28"/>
        </w:rPr>
        <w:t>(или) экзамены по дисциплине;</w:t>
      </w:r>
    </w:p>
    <w:p w:rsidR="00653794" w:rsidRDefault="00653794" w:rsidP="00EB1BAB">
      <w:pPr>
        <w:ind w:firstLine="540"/>
        <w:jc w:val="both"/>
        <w:rPr>
          <w:sz w:val="28"/>
          <w:szCs w:val="28"/>
        </w:rPr>
      </w:pPr>
      <w:r>
        <w:rPr>
          <w:sz w:val="28"/>
          <w:szCs w:val="28"/>
        </w:rPr>
        <w:t xml:space="preserve">- трудоемкости освоения дисциплины (в ЗЕТ) и объемы аудиторных занятий по ней (в АЧ) по семестрам обучения. </w:t>
      </w:r>
    </w:p>
    <w:p w:rsidR="00653794" w:rsidRDefault="00653794" w:rsidP="00EB1BAB">
      <w:pPr>
        <w:ind w:firstLine="540"/>
        <w:jc w:val="both"/>
        <w:rPr>
          <w:sz w:val="28"/>
          <w:szCs w:val="28"/>
        </w:rPr>
      </w:pPr>
      <w:r>
        <w:rPr>
          <w:sz w:val="28"/>
          <w:szCs w:val="28"/>
        </w:rPr>
        <w:t xml:space="preserve">Объем самостоятельной работы студента по дисциплине в семестре </w:t>
      </w:r>
      <w:r w:rsidR="002931BB">
        <w:rPr>
          <w:sz w:val="28"/>
          <w:szCs w:val="28"/>
          <w:lang w:val="en-US"/>
        </w:rPr>
        <w:t>V</w:t>
      </w:r>
      <w:r>
        <w:rPr>
          <w:sz w:val="28"/>
          <w:szCs w:val="28"/>
        </w:rPr>
        <w:t>ср (в АЧ) вычисляется следующим образом:</w:t>
      </w:r>
    </w:p>
    <w:p w:rsidR="00653794" w:rsidRDefault="00653794" w:rsidP="00EB1BAB">
      <w:pPr>
        <w:ind w:firstLine="540"/>
        <w:jc w:val="both"/>
        <w:rPr>
          <w:sz w:val="28"/>
          <w:szCs w:val="28"/>
        </w:rPr>
      </w:pPr>
      <w:r>
        <w:rPr>
          <w:sz w:val="28"/>
          <w:szCs w:val="28"/>
        </w:rPr>
        <w:t xml:space="preserve">                                   </w:t>
      </w:r>
      <w:r>
        <w:rPr>
          <w:sz w:val="28"/>
          <w:szCs w:val="28"/>
          <w:lang w:val="en-US"/>
        </w:rPr>
        <w:t>Vcp</w:t>
      </w:r>
      <w:r w:rsidRPr="00653794">
        <w:rPr>
          <w:sz w:val="28"/>
          <w:szCs w:val="28"/>
        </w:rPr>
        <w:t xml:space="preserve">  =  </w:t>
      </w:r>
      <w:r>
        <w:rPr>
          <w:sz w:val="28"/>
          <w:szCs w:val="28"/>
          <w:lang w:val="en-US"/>
        </w:rPr>
        <w:t>C</w:t>
      </w:r>
      <w:r w:rsidRPr="00653794">
        <w:rPr>
          <w:sz w:val="28"/>
          <w:szCs w:val="28"/>
        </w:rPr>
        <w:t xml:space="preserve"> </w:t>
      </w:r>
      <w:r w:rsidRPr="00653794">
        <w:rPr>
          <w:rFonts w:ascii="Book Antiqua" w:hAnsi="Book Antiqua"/>
          <w:sz w:val="28"/>
          <w:szCs w:val="28"/>
        </w:rPr>
        <w:t>•</w:t>
      </w:r>
      <w:r w:rsidRPr="00653794">
        <w:rPr>
          <w:sz w:val="28"/>
          <w:szCs w:val="28"/>
        </w:rPr>
        <w:t xml:space="preserve">  36 – </w:t>
      </w:r>
      <w:r>
        <w:rPr>
          <w:sz w:val="28"/>
          <w:szCs w:val="28"/>
          <w:lang w:val="en-US"/>
        </w:rPr>
        <w:t>V</w:t>
      </w:r>
      <w:r>
        <w:rPr>
          <w:sz w:val="20"/>
          <w:szCs w:val="20"/>
        </w:rPr>
        <w:t>АЗ</w:t>
      </w:r>
      <w:r>
        <w:rPr>
          <w:sz w:val="28"/>
          <w:szCs w:val="28"/>
        </w:rPr>
        <w:t>,</w:t>
      </w:r>
    </w:p>
    <w:p w:rsidR="00653794" w:rsidRDefault="00702800" w:rsidP="00653794">
      <w:pPr>
        <w:jc w:val="both"/>
        <w:rPr>
          <w:sz w:val="28"/>
          <w:szCs w:val="28"/>
        </w:rPr>
      </w:pPr>
      <w:r>
        <w:rPr>
          <w:sz w:val="28"/>
          <w:szCs w:val="28"/>
        </w:rPr>
        <w:t>г</w:t>
      </w:r>
      <w:r w:rsidR="00653794">
        <w:rPr>
          <w:sz w:val="28"/>
          <w:szCs w:val="28"/>
        </w:rPr>
        <w:t xml:space="preserve">де </w:t>
      </w:r>
      <w:r>
        <w:rPr>
          <w:sz w:val="28"/>
          <w:szCs w:val="28"/>
        </w:rPr>
        <w:t xml:space="preserve"> </w:t>
      </w:r>
      <w:r w:rsidR="00653794">
        <w:rPr>
          <w:sz w:val="28"/>
          <w:szCs w:val="28"/>
        </w:rPr>
        <w:t>С – трудоемкость освоения дисциплины в семестре (в ЗЕТ);</w:t>
      </w:r>
    </w:p>
    <w:p w:rsidR="00653794" w:rsidRDefault="00653794" w:rsidP="00653794">
      <w:pPr>
        <w:jc w:val="both"/>
        <w:rPr>
          <w:sz w:val="28"/>
          <w:szCs w:val="28"/>
        </w:rPr>
      </w:pPr>
      <w:r>
        <w:rPr>
          <w:sz w:val="28"/>
          <w:szCs w:val="28"/>
        </w:rPr>
        <w:t xml:space="preserve">      </w:t>
      </w:r>
      <w:r w:rsidR="00702800">
        <w:rPr>
          <w:sz w:val="28"/>
          <w:szCs w:val="28"/>
        </w:rPr>
        <w:t xml:space="preserve"> </w:t>
      </w:r>
      <w:r>
        <w:rPr>
          <w:sz w:val="28"/>
          <w:szCs w:val="28"/>
          <w:lang w:val="en-US"/>
        </w:rPr>
        <w:t>V</w:t>
      </w:r>
      <w:r w:rsidR="00702800">
        <w:rPr>
          <w:sz w:val="20"/>
          <w:szCs w:val="20"/>
        </w:rPr>
        <w:t>АЗ</w:t>
      </w:r>
      <w:r w:rsidRPr="00653794">
        <w:rPr>
          <w:sz w:val="28"/>
          <w:szCs w:val="28"/>
        </w:rPr>
        <w:t xml:space="preserve"> </w:t>
      </w:r>
      <w:r w:rsidR="00702800">
        <w:rPr>
          <w:sz w:val="28"/>
          <w:szCs w:val="28"/>
        </w:rPr>
        <w:t>– объем аудиторных занятий по дисциплине в семестре (в АЧ).</w:t>
      </w:r>
    </w:p>
    <w:p w:rsidR="00702800" w:rsidRDefault="00702800" w:rsidP="00702800">
      <w:pPr>
        <w:ind w:firstLine="540"/>
        <w:jc w:val="both"/>
        <w:rPr>
          <w:sz w:val="28"/>
          <w:szCs w:val="28"/>
        </w:rPr>
      </w:pPr>
      <w:r>
        <w:rPr>
          <w:sz w:val="28"/>
          <w:szCs w:val="28"/>
        </w:rPr>
        <w:t xml:space="preserve">3.4. По разделу «Физическая культура» в учебных планах подготовки бакалавров и специалистов, помимо общей трудоемкости его – 2 ЗЕТ, </w:t>
      </w:r>
      <w:r w:rsidR="005C2FE4">
        <w:rPr>
          <w:sz w:val="28"/>
          <w:szCs w:val="28"/>
        </w:rPr>
        <w:t xml:space="preserve">указывается объем аудиторных занятий (360-400 АЧ) и распределение ЗЕТ и занятий по </w:t>
      </w:r>
      <w:r w:rsidR="00685CB9">
        <w:rPr>
          <w:sz w:val="28"/>
          <w:szCs w:val="28"/>
        </w:rPr>
        <w:t>семестрам обучения (см. раздел 5</w:t>
      </w:r>
      <w:r w:rsidR="005C2FE4">
        <w:rPr>
          <w:sz w:val="28"/>
          <w:szCs w:val="28"/>
        </w:rPr>
        <w:t xml:space="preserve">). </w:t>
      </w:r>
    </w:p>
    <w:p w:rsidR="005C2FE4" w:rsidRDefault="005C2FE4" w:rsidP="00702800">
      <w:pPr>
        <w:ind w:firstLine="540"/>
        <w:jc w:val="both"/>
        <w:rPr>
          <w:sz w:val="28"/>
          <w:szCs w:val="28"/>
        </w:rPr>
      </w:pPr>
      <w:r>
        <w:rPr>
          <w:sz w:val="28"/>
          <w:szCs w:val="28"/>
        </w:rPr>
        <w:t xml:space="preserve">3.5. Для каждого вида практики и для научно-исследовательской работы в семестре (если она предусмотрена) также указываются общая трудоемкость  (в ЗЕТ и АЧ) и трудоемкости (в ЗЕТ) этих видов учебной работы по семестрам обучения. </w:t>
      </w:r>
    </w:p>
    <w:p w:rsidR="005C2FE4" w:rsidRDefault="005C2FE4" w:rsidP="00702800">
      <w:pPr>
        <w:ind w:firstLine="540"/>
        <w:jc w:val="both"/>
        <w:rPr>
          <w:sz w:val="28"/>
          <w:szCs w:val="28"/>
        </w:rPr>
      </w:pPr>
      <w:r>
        <w:rPr>
          <w:sz w:val="28"/>
          <w:szCs w:val="28"/>
        </w:rPr>
        <w:t>3.6. Трудоемкость итоговой государственной аттестации выпускника (в т.ч. выполнения и защиты выпускной квалификационной работы) указывается дважды – как общая трудоемкость раздела и в последнем семестре обучения.</w:t>
      </w:r>
    </w:p>
    <w:p w:rsidR="009B0D59" w:rsidRDefault="005C2FE4" w:rsidP="00702800">
      <w:pPr>
        <w:ind w:firstLine="540"/>
        <w:jc w:val="both"/>
        <w:rPr>
          <w:sz w:val="28"/>
          <w:szCs w:val="28"/>
        </w:rPr>
      </w:pPr>
      <w:r>
        <w:rPr>
          <w:sz w:val="28"/>
          <w:szCs w:val="28"/>
        </w:rPr>
        <w:t xml:space="preserve">3.7. В учебном плане указываются суммарные показатели трудоемкости освоения (в ЗЕТ) </w:t>
      </w:r>
      <w:r w:rsidR="009B0D59">
        <w:rPr>
          <w:sz w:val="28"/>
          <w:szCs w:val="28"/>
        </w:rPr>
        <w:t>учебных циклов (их базовых и вариативных частей, дисциплин по выбору студента), разделов и ООП в целом (при наличии факультативных дисциплин их трудоемкость), а также для каждого семестра обучения:</w:t>
      </w:r>
    </w:p>
    <w:p w:rsidR="009B0D59" w:rsidRDefault="009B0D59" w:rsidP="00702800">
      <w:pPr>
        <w:ind w:firstLine="540"/>
        <w:jc w:val="both"/>
        <w:rPr>
          <w:sz w:val="28"/>
          <w:szCs w:val="28"/>
        </w:rPr>
      </w:pPr>
      <w:r>
        <w:rPr>
          <w:sz w:val="28"/>
          <w:szCs w:val="28"/>
        </w:rPr>
        <w:t>- трудоемкость (в ЗЕТ и АЧ) семестра (трудоемкость учебного года – 60 ЗЕТ);</w:t>
      </w:r>
    </w:p>
    <w:p w:rsidR="009B0D59" w:rsidRDefault="009B0D59" w:rsidP="00702800">
      <w:pPr>
        <w:ind w:firstLine="540"/>
        <w:jc w:val="both"/>
        <w:rPr>
          <w:sz w:val="28"/>
          <w:szCs w:val="28"/>
        </w:rPr>
      </w:pPr>
      <w:r>
        <w:rPr>
          <w:sz w:val="28"/>
          <w:szCs w:val="28"/>
        </w:rPr>
        <w:t>- максимальная учебная нагрузка студента в неделю (АЧ);</w:t>
      </w:r>
    </w:p>
    <w:p w:rsidR="009B0D59" w:rsidRDefault="009B0D59" w:rsidP="00702800">
      <w:pPr>
        <w:ind w:firstLine="540"/>
        <w:jc w:val="both"/>
        <w:rPr>
          <w:sz w:val="28"/>
          <w:szCs w:val="28"/>
        </w:rPr>
      </w:pPr>
      <w:r>
        <w:rPr>
          <w:sz w:val="28"/>
          <w:szCs w:val="28"/>
        </w:rPr>
        <w:t>- объем аудиторных занятий в неделю (без учета занятий по физической культуре и факультативов);</w:t>
      </w:r>
    </w:p>
    <w:p w:rsidR="009B0D59" w:rsidRDefault="00B9494A" w:rsidP="003C4D7A">
      <w:pPr>
        <w:ind w:firstLine="540"/>
        <w:jc w:val="both"/>
        <w:rPr>
          <w:sz w:val="28"/>
          <w:szCs w:val="28"/>
        </w:rPr>
      </w:pPr>
      <w:r>
        <w:rPr>
          <w:sz w:val="28"/>
          <w:szCs w:val="28"/>
        </w:rPr>
        <w:t xml:space="preserve">- </w:t>
      </w:r>
      <w:r w:rsidR="009B0D59">
        <w:rPr>
          <w:sz w:val="28"/>
          <w:szCs w:val="28"/>
        </w:rPr>
        <w:t>продолжительности (в неделях) теоретического обучения, экзаменационной сессии, практики, итоговой государственной аттестации (в последнем семестре), каникул, а также общая продолжительность семестра (с каникулами, следующими за ним).</w:t>
      </w:r>
    </w:p>
    <w:p w:rsidR="009B0D59" w:rsidRDefault="009B0D59" w:rsidP="00C305AF">
      <w:pPr>
        <w:ind w:left="-180" w:right="-81" w:firstLine="540"/>
        <w:jc w:val="both"/>
        <w:rPr>
          <w:sz w:val="28"/>
          <w:szCs w:val="28"/>
        </w:rPr>
      </w:pPr>
      <w:r>
        <w:rPr>
          <w:sz w:val="28"/>
          <w:szCs w:val="28"/>
        </w:rPr>
        <w:t xml:space="preserve">3.8. В качестве показателя </w:t>
      </w:r>
      <w:r w:rsidR="00AF1F29">
        <w:rPr>
          <w:sz w:val="28"/>
          <w:szCs w:val="28"/>
        </w:rPr>
        <w:t>«</w:t>
      </w:r>
      <w:r>
        <w:rPr>
          <w:sz w:val="28"/>
          <w:szCs w:val="28"/>
        </w:rPr>
        <w:t>максимальн</w:t>
      </w:r>
      <w:r w:rsidR="00AF1F29">
        <w:rPr>
          <w:sz w:val="28"/>
          <w:szCs w:val="28"/>
        </w:rPr>
        <w:t xml:space="preserve">ая учебная нагрузка студента в </w:t>
      </w:r>
      <w:r>
        <w:rPr>
          <w:sz w:val="28"/>
          <w:szCs w:val="28"/>
        </w:rPr>
        <w:t>неделю» указывается недельная нагрузка в том периоде семестра (теоретического обучения и научно-исследовательской работы, экзаменационной сессии, практики, итоговой государственной аттестации), в кото</w:t>
      </w:r>
      <w:r w:rsidR="001000AE">
        <w:rPr>
          <w:sz w:val="28"/>
          <w:szCs w:val="28"/>
        </w:rPr>
        <w:t>ром она наибольшая (см. раздел 6</w:t>
      </w:r>
      <w:r>
        <w:rPr>
          <w:sz w:val="28"/>
          <w:szCs w:val="28"/>
        </w:rPr>
        <w:t>).</w:t>
      </w:r>
    </w:p>
    <w:p w:rsidR="002F1A64" w:rsidRDefault="002F1A64" w:rsidP="00C305AF">
      <w:pPr>
        <w:ind w:left="-180" w:right="-81" w:firstLine="540"/>
        <w:jc w:val="both"/>
        <w:rPr>
          <w:sz w:val="28"/>
          <w:szCs w:val="28"/>
        </w:rPr>
      </w:pPr>
    </w:p>
    <w:p w:rsidR="002F1A64" w:rsidRPr="00AF1F29" w:rsidRDefault="002F1A64" w:rsidP="00C305AF">
      <w:pPr>
        <w:numPr>
          <w:ilvl w:val="0"/>
          <w:numId w:val="3"/>
        </w:numPr>
        <w:ind w:left="-180" w:right="-81" w:firstLine="540"/>
        <w:jc w:val="both"/>
        <w:rPr>
          <w:b/>
          <w:sz w:val="28"/>
          <w:szCs w:val="28"/>
        </w:rPr>
      </w:pPr>
      <w:r w:rsidRPr="00AF1F29">
        <w:rPr>
          <w:b/>
          <w:sz w:val="28"/>
          <w:szCs w:val="28"/>
        </w:rPr>
        <w:t>Порядок разработки учебного плана ООП ВПО</w:t>
      </w:r>
    </w:p>
    <w:p w:rsidR="002F1A64" w:rsidRDefault="002F1A64" w:rsidP="00B451F6">
      <w:pPr>
        <w:ind w:firstLine="540"/>
        <w:jc w:val="both"/>
        <w:rPr>
          <w:sz w:val="28"/>
          <w:szCs w:val="28"/>
        </w:rPr>
      </w:pPr>
      <w:r>
        <w:rPr>
          <w:sz w:val="28"/>
          <w:szCs w:val="28"/>
        </w:rPr>
        <w:t>4.1. При разработке учебного плана ООП ВПО (бакалавриата, магистратуры, подготовки специалистов) необходимо обеспечить выполнение как «содержательных», так и «арифметических» требований ФГОС. «Содержательные» требования ФГОС обеспечиваются прежде всего за счет определения обоснованного перечня дисциплин учебных циклов ООП с соответствующей трудоемкостью их освоения, т.е. таких дисциплин, которые необходимы для достижения требуемых результатов обучения (в т.ч. формирования указанных во ФГОС компетенций выпускника вуза). «Арифметические» требования ФГОС (по трудоемкости и продолжительности ООП, ее периодов, учебных циклов и разделов) обеспечиваются за счет определенно</w:t>
      </w:r>
      <w:r w:rsidR="001000AE">
        <w:rPr>
          <w:sz w:val="28"/>
          <w:szCs w:val="28"/>
        </w:rPr>
        <w:t>го</w:t>
      </w:r>
      <w:r>
        <w:rPr>
          <w:sz w:val="28"/>
          <w:szCs w:val="28"/>
        </w:rPr>
        <w:t xml:space="preserve"> ниже порядка разработки учебного плана ООП, сопровождающегося соответствующими расчетами.</w:t>
      </w:r>
    </w:p>
    <w:p w:rsidR="002F1A64" w:rsidRDefault="002F1A64" w:rsidP="00B451F6">
      <w:pPr>
        <w:ind w:firstLine="540"/>
        <w:jc w:val="both"/>
        <w:rPr>
          <w:sz w:val="28"/>
          <w:szCs w:val="28"/>
        </w:rPr>
      </w:pPr>
      <w:r>
        <w:rPr>
          <w:sz w:val="28"/>
          <w:szCs w:val="28"/>
        </w:rPr>
        <w:t>4.2. Разработку учебного плана подготовки бакалавров (и специалистов) необходимо осуществлять в следующем порядке:</w:t>
      </w:r>
    </w:p>
    <w:p w:rsidR="000A43DF" w:rsidRDefault="000A43DF" w:rsidP="00B451F6">
      <w:pPr>
        <w:ind w:firstLine="540"/>
        <w:jc w:val="both"/>
        <w:rPr>
          <w:sz w:val="28"/>
          <w:szCs w:val="28"/>
        </w:rPr>
      </w:pPr>
      <w:r>
        <w:rPr>
          <w:sz w:val="28"/>
          <w:szCs w:val="28"/>
        </w:rPr>
        <w:t>1) Распределение объемов занятий (360</w:t>
      </w:r>
      <w:r w:rsidR="003C4D7A">
        <w:rPr>
          <w:sz w:val="28"/>
          <w:szCs w:val="28"/>
        </w:rPr>
        <w:t xml:space="preserve"> – </w:t>
      </w:r>
      <w:r>
        <w:rPr>
          <w:sz w:val="28"/>
          <w:szCs w:val="28"/>
        </w:rPr>
        <w:t>400 АЧ) и трудоемкости (2 ЗЕТ) раздела ООП «Физическая культура по семестрам обучения (при традиционной организации учебного процесса для двусеместровых курсов обучения по ООП).</w:t>
      </w:r>
    </w:p>
    <w:p w:rsidR="00B3305E" w:rsidRDefault="00C10EFE" w:rsidP="00B451F6">
      <w:pPr>
        <w:ind w:firstLine="540"/>
        <w:jc w:val="both"/>
        <w:rPr>
          <w:sz w:val="28"/>
          <w:szCs w:val="28"/>
        </w:rPr>
      </w:pPr>
      <w:r>
        <w:rPr>
          <w:sz w:val="28"/>
          <w:szCs w:val="28"/>
        </w:rPr>
        <w:t>2)</w:t>
      </w:r>
      <w:r w:rsidR="003E2E5B">
        <w:rPr>
          <w:sz w:val="28"/>
          <w:szCs w:val="28"/>
        </w:rPr>
        <w:t xml:space="preserve"> </w:t>
      </w:r>
      <w:r w:rsidR="00B3305E">
        <w:rPr>
          <w:sz w:val="28"/>
          <w:szCs w:val="28"/>
        </w:rPr>
        <w:t>Определение трудоемкости, продолжительности и периода проведения практики по семестрам обучения (трудоемкость недели практики не должна превышать 1,5 ЗЕТ, т.е. 54 АЧ).</w:t>
      </w:r>
    </w:p>
    <w:p w:rsidR="00B3305E" w:rsidRDefault="00C305AF" w:rsidP="00B451F6">
      <w:pPr>
        <w:ind w:firstLine="540"/>
        <w:jc w:val="both"/>
        <w:rPr>
          <w:sz w:val="28"/>
          <w:szCs w:val="28"/>
        </w:rPr>
      </w:pPr>
      <w:r>
        <w:rPr>
          <w:sz w:val="28"/>
          <w:szCs w:val="28"/>
        </w:rPr>
        <w:t>3)</w:t>
      </w:r>
      <w:r w:rsidR="003E2E5B">
        <w:rPr>
          <w:sz w:val="28"/>
          <w:szCs w:val="28"/>
        </w:rPr>
        <w:t xml:space="preserve"> </w:t>
      </w:r>
      <w:r w:rsidR="00B3305E">
        <w:rPr>
          <w:sz w:val="28"/>
          <w:szCs w:val="28"/>
        </w:rPr>
        <w:t>Определение трудоемкости и</w:t>
      </w:r>
      <w:r w:rsidR="001000AE">
        <w:rPr>
          <w:sz w:val="28"/>
          <w:szCs w:val="28"/>
        </w:rPr>
        <w:t xml:space="preserve"> продолжительности </w:t>
      </w:r>
      <w:r w:rsidR="00455D03">
        <w:rPr>
          <w:sz w:val="28"/>
          <w:szCs w:val="28"/>
        </w:rPr>
        <w:t xml:space="preserve">итоговой </w:t>
      </w:r>
      <w:r w:rsidR="003E2E5B">
        <w:rPr>
          <w:sz w:val="28"/>
          <w:szCs w:val="28"/>
        </w:rPr>
        <w:t xml:space="preserve"> государственной </w:t>
      </w:r>
      <w:r w:rsidR="00B3305E">
        <w:rPr>
          <w:sz w:val="28"/>
          <w:szCs w:val="28"/>
        </w:rPr>
        <w:t xml:space="preserve">аттестации (ИГА) выпускника (госэкзаменов, выполнения и защиты </w:t>
      </w:r>
      <w:r w:rsidR="00637ADB">
        <w:rPr>
          <w:sz w:val="28"/>
          <w:szCs w:val="28"/>
        </w:rPr>
        <w:t>выпуск</w:t>
      </w:r>
      <w:r w:rsidR="003E2E5B">
        <w:rPr>
          <w:sz w:val="28"/>
          <w:szCs w:val="28"/>
        </w:rPr>
        <w:t xml:space="preserve">ной </w:t>
      </w:r>
      <w:r w:rsidR="00B3305E">
        <w:rPr>
          <w:sz w:val="28"/>
          <w:szCs w:val="28"/>
        </w:rPr>
        <w:t>квалификационной работы) в последнем семестре (полугодии) обучения</w:t>
      </w:r>
      <w:r w:rsidR="00455D03">
        <w:rPr>
          <w:sz w:val="28"/>
          <w:szCs w:val="28"/>
        </w:rPr>
        <w:t xml:space="preserve"> </w:t>
      </w:r>
      <w:r w:rsidR="00B3305E">
        <w:rPr>
          <w:sz w:val="28"/>
          <w:szCs w:val="28"/>
        </w:rPr>
        <w:t xml:space="preserve">(неделя ИГА – не более 1,5 ЗЕТ, т.е. 54 АЧ). </w:t>
      </w:r>
    </w:p>
    <w:p w:rsidR="00544BF4" w:rsidRDefault="00544BF4" w:rsidP="00B451F6">
      <w:pPr>
        <w:ind w:firstLine="540"/>
        <w:jc w:val="both"/>
        <w:rPr>
          <w:sz w:val="28"/>
          <w:szCs w:val="28"/>
        </w:rPr>
      </w:pPr>
      <w:r>
        <w:rPr>
          <w:sz w:val="28"/>
          <w:szCs w:val="28"/>
        </w:rPr>
        <w:t>4)</w:t>
      </w:r>
      <w:r w:rsidR="003E2E5B">
        <w:rPr>
          <w:sz w:val="28"/>
          <w:szCs w:val="28"/>
        </w:rPr>
        <w:t xml:space="preserve"> </w:t>
      </w:r>
      <w:r>
        <w:rPr>
          <w:sz w:val="28"/>
          <w:szCs w:val="28"/>
        </w:rPr>
        <w:t xml:space="preserve">Определение приемлемой (допустимой) продолжительности и </w:t>
      </w:r>
      <w:r w:rsidR="003C4D7A">
        <w:rPr>
          <w:sz w:val="28"/>
          <w:szCs w:val="28"/>
        </w:rPr>
        <w:t>необхо</w:t>
      </w:r>
      <w:r w:rsidR="003E2E5B">
        <w:rPr>
          <w:sz w:val="28"/>
          <w:szCs w:val="28"/>
        </w:rPr>
        <w:t>димой</w:t>
      </w:r>
      <w:r w:rsidR="00AF1F29">
        <w:rPr>
          <w:sz w:val="28"/>
          <w:szCs w:val="28"/>
        </w:rPr>
        <w:t xml:space="preserve"> трудоемкости теоретического</w:t>
      </w:r>
      <w:r>
        <w:rPr>
          <w:sz w:val="28"/>
          <w:szCs w:val="28"/>
        </w:rPr>
        <w:t xml:space="preserve"> обучения (ТО) и экзаменационных сессий (ЭС) п</w:t>
      </w:r>
      <w:r w:rsidR="00455D03">
        <w:rPr>
          <w:sz w:val="28"/>
          <w:szCs w:val="28"/>
        </w:rPr>
        <w:t>о курсам и семестрам обучения (</w:t>
      </w:r>
      <w:r>
        <w:rPr>
          <w:sz w:val="28"/>
          <w:szCs w:val="28"/>
        </w:rPr>
        <w:t xml:space="preserve">с учетом нормативной трудоемкости и </w:t>
      </w:r>
      <w:r w:rsidR="00ED2DB1">
        <w:rPr>
          <w:sz w:val="28"/>
          <w:szCs w:val="28"/>
        </w:rPr>
        <w:t>продол</w:t>
      </w:r>
      <w:r w:rsidR="003E2E5B">
        <w:rPr>
          <w:sz w:val="28"/>
          <w:szCs w:val="28"/>
        </w:rPr>
        <w:t xml:space="preserve">жительности  </w:t>
      </w:r>
      <w:r>
        <w:rPr>
          <w:sz w:val="28"/>
          <w:szCs w:val="28"/>
        </w:rPr>
        <w:t>учебного года (курса обучения) – 60 ЗЕТ, 52 недели, нормативной продолжительности каникул –</w:t>
      </w:r>
      <w:r w:rsidR="001000AE">
        <w:rPr>
          <w:sz w:val="28"/>
          <w:szCs w:val="28"/>
        </w:rPr>
        <w:t xml:space="preserve">   </w:t>
      </w:r>
      <w:r>
        <w:rPr>
          <w:sz w:val="28"/>
          <w:szCs w:val="28"/>
        </w:rPr>
        <w:t>7</w:t>
      </w:r>
      <w:r w:rsidR="007E0893" w:rsidRPr="00BF5766">
        <w:rPr>
          <w:sz w:val="28"/>
          <w:szCs w:val="28"/>
        </w:rPr>
        <w:t>÷</w:t>
      </w:r>
      <w:r>
        <w:rPr>
          <w:sz w:val="28"/>
          <w:szCs w:val="28"/>
        </w:rPr>
        <w:t xml:space="preserve">10 недель в учебном году, в т.ч. не менее 2 </w:t>
      </w:r>
      <w:r w:rsidR="00ED2DB1">
        <w:rPr>
          <w:sz w:val="28"/>
          <w:szCs w:val="28"/>
        </w:rPr>
        <w:t xml:space="preserve"> не</w:t>
      </w:r>
      <w:r w:rsidR="003E2E5B">
        <w:rPr>
          <w:sz w:val="28"/>
          <w:szCs w:val="28"/>
        </w:rPr>
        <w:t xml:space="preserve">дель </w:t>
      </w:r>
      <w:r>
        <w:rPr>
          <w:sz w:val="28"/>
          <w:szCs w:val="28"/>
        </w:rPr>
        <w:t>в зимний период, 8 недель «последипломных каникул»</w:t>
      </w:r>
      <w:r w:rsidR="003E2E5B">
        <w:rPr>
          <w:sz w:val="28"/>
          <w:szCs w:val="28"/>
        </w:rPr>
        <w:t>, а также с учетом максимальной</w:t>
      </w:r>
      <w:r>
        <w:rPr>
          <w:sz w:val="28"/>
          <w:szCs w:val="28"/>
        </w:rPr>
        <w:t xml:space="preserve"> учебной нагрузки студента в </w:t>
      </w:r>
      <w:r w:rsidR="00ED2DB1">
        <w:rPr>
          <w:sz w:val="28"/>
          <w:szCs w:val="28"/>
        </w:rPr>
        <w:t>период ТО и ЭС – 54 АЧ в неделю</w:t>
      </w:r>
      <w:r w:rsidR="00637ADB">
        <w:rPr>
          <w:sz w:val="28"/>
          <w:szCs w:val="28"/>
        </w:rPr>
        <w:t>)</w:t>
      </w:r>
      <w:r>
        <w:rPr>
          <w:sz w:val="28"/>
          <w:szCs w:val="28"/>
        </w:rPr>
        <w:t xml:space="preserve">. </w:t>
      </w:r>
    </w:p>
    <w:p w:rsidR="00544BF4" w:rsidRDefault="00544BF4" w:rsidP="00B451F6">
      <w:pPr>
        <w:ind w:firstLine="540"/>
        <w:jc w:val="both"/>
        <w:rPr>
          <w:sz w:val="28"/>
          <w:szCs w:val="28"/>
        </w:rPr>
      </w:pPr>
      <w:r>
        <w:rPr>
          <w:sz w:val="28"/>
          <w:szCs w:val="28"/>
        </w:rPr>
        <w:t xml:space="preserve">5) Определение перечня учебных дисциплин, их трудоемкости в ЗЕТ и АЧ (общей и по семестрам, форм семестрового контроля (аттестации) по ним с учетом требований ФГОС ВПО и ранее принятых решений – баланса ЗЕТ по учебным циклам и разделам ООП, по семестрам и курсам обучения). При этом для экзамена и курсовой работы (курсового проекта) по дисциплине </w:t>
      </w:r>
      <w:r w:rsidR="0028548E">
        <w:rPr>
          <w:sz w:val="28"/>
          <w:szCs w:val="28"/>
        </w:rPr>
        <w:t xml:space="preserve">на данном  этапе </w:t>
      </w:r>
      <w:r>
        <w:rPr>
          <w:sz w:val="28"/>
          <w:szCs w:val="28"/>
        </w:rPr>
        <w:t>предусматривается по 1 ЗЕТ (трудоемкость этих видов учебной работы в АЧ потом уточняется в зависимости от продолжительности и количества экзаме</w:t>
      </w:r>
      <w:r w:rsidR="007E0893">
        <w:rPr>
          <w:sz w:val="28"/>
          <w:szCs w:val="28"/>
        </w:rPr>
        <w:t xml:space="preserve">нов ЭС – </w:t>
      </w:r>
      <w:r w:rsidR="00B451F6">
        <w:rPr>
          <w:sz w:val="28"/>
          <w:szCs w:val="28"/>
        </w:rPr>
        <w:t xml:space="preserve">  </w:t>
      </w:r>
      <w:r w:rsidR="007E0893">
        <w:rPr>
          <w:sz w:val="28"/>
          <w:szCs w:val="28"/>
        </w:rPr>
        <w:t>26</w:t>
      </w:r>
      <w:r w:rsidR="007E0893" w:rsidRPr="00BF5766">
        <w:rPr>
          <w:sz w:val="28"/>
          <w:szCs w:val="28"/>
        </w:rPr>
        <w:t>÷</w:t>
      </w:r>
      <w:r>
        <w:rPr>
          <w:sz w:val="28"/>
          <w:szCs w:val="28"/>
        </w:rPr>
        <w:t>46 АЧ на один экзамен).</w:t>
      </w:r>
    </w:p>
    <w:p w:rsidR="00544BF4" w:rsidRDefault="00544BF4" w:rsidP="00B451F6">
      <w:pPr>
        <w:ind w:firstLine="540"/>
        <w:jc w:val="both"/>
        <w:rPr>
          <w:sz w:val="28"/>
          <w:szCs w:val="28"/>
        </w:rPr>
      </w:pPr>
      <w:r>
        <w:rPr>
          <w:sz w:val="28"/>
          <w:szCs w:val="28"/>
        </w:rPr>
        <w:t xml:space="preserve">6) Определение объемов аудиторных занятий по учебным </w:t>
      </w:r>
      <w:r w:rsidR="00455D03">
        <w:rPr>
          <w:sz w:val="28"/>
          <w:szCs w:val="28"/>
        </w:rPr>
        <w:t>дисциплинам</w:t>
      </w:r>
      <w:r>
        <w:rPr>
          <w:sz w:val="28"/>
          <w:szCs w:val="28"/>
        </w:rPr>
        <w:t xml:space="preserve"> в семестрах (с учетом трудоемкости дисциплин, наличия по ним экзаменов, курсовых работ и проектов, а также максимального объема </w:t>
      </w:r>
      <w:r w:rsidR="00455D03">
        <w:rPr>
          <w:sz w:val="28"/>
          <w:szCs w:val="28"/>
        </w:rPr>
        <w:t xml:space="preserve">аудиторных занятий в неделю </w:t>
      </w:r>
      <w:r>
        <w:rPr>
          <w:sz w:val="28"/>
          <w:szCs w:val="28"/>
        </w:rPr>
        <w:t>в период ТО в семестр</w:t>
      </w:r>
      <w:r w:rsidR="001000AE">
        <w:rPr>
          <w:sz w:val="28"/>
          <w:szCs w:val="28"/>
        </w:rPr>
        <w:t>е</w:t>
      </w:r>
      <w:r>
        <w:rPr>
          <w:sz w:val="28"/>
          <w:szCs w:val="28"/>
        </w:rPr>
        <w:t>, установленного ФГОС ВПО).</w:t>
      </w:r>
    </w:p>
    <w:p w:rsidR="00455D03" w:rsidRDefault="00455D03" w:rsidP="00B451F6">
      <w:pPr>
        <w:ind w:firstLine="540"/>
        <w:jc w:val="both"/>
        <w:rPr>
          <w:sz w:val="28"/>
          <w:szCs w:val="28"/>
        </w:rPr>
      </w:pPr>
      <w:r>
        <w:rPr>
          <w:sz w:val="28"/>
          <w:szCs w:val="28"/>
        </w:rPr>
        <w:t>7) Распределение объемов аудиторных занятий по лекциям, лабораторным и практическим занятиям, уточнение объемов самостоятельной работы студентов по дисциплинам в семестрах, в том числе по по</w:t>
      </w:r>
      <w:r w:rsidR="0028548E">
        <w:rPr>
          <w:sz w:val="28"/>
          <w:szCs w:val="28"/>
        </w:rPr>
        <w:t>дготовке к экзаменам и сдаче их (эти решения фиксируются в приложениях к учебному плану и учебных программах дисциплин).</w:t>
      </w:r>
    </w:p>
    <w:p w:rsidR="00455D03" w:rsidRDefault="00455D03" w:rsidP="00B451F6">
      <w:pPr>
        <w:ind w:firstLine="540"/>
        <w:jc w:val="both"/>
        <w:rPr>
          <w:sz w:val="28"/>
          <w:szCs w:val="28"/>
        </w:rPr>
      </w:pPr>
      <w:r>
        <w:rPr>
          <w:sz w:val="28"/>
          <w:szCs w:val="28"/>
        </w:rPr>
        <w:t xml:space="preserve">При разработке учебного плана подготовки магистров нет необходимости в первом этапе вышеизложенного порядка, а при принятии решений по практике студентов (второй этап) следует также определиться с трудоемкостью научно-исследовательской работы студента по семестрам обучения («НИР в семестре», которая является видом самостоятельной работы студента в период ТО). </w:t>
      </w:r>
    </w:p>
    <w:p w:rsidR="00455D03" w:rsidRDefault="00455D03" w:rsidP="00B451F6">
      <w:pPr>
        <w:ind w:firstLine="540"/>
        <w:jc w:val="both"/>
        <w:rPr>
          <w:sz w:val="28"/>
          <w:szCs w:val="28"/>
        </w:rPr>
      </w:pPr>
      <w:r>
        <w:rPr>
          <w:sz w:val="28"/>
          <w:szCs w:val="28"/>
        </w:rPr>
        <w:t xml:space="preserve">Построение учебного плана ООП в предлагаемом порядке носит итерационный характер, обусловленный необходимостью уточнения и пересмотра принимаемых на каждом этапе решений при нарушении требований ФГОС ВПО. </w:t>
      </w:r>
    </w:p>
    <w:p w:rsidR="009F7DB3" w:rsidRDefault="009F7DB3" w:rsidP="002F1A64">
      <w:pPr>
        <w:ind w:firstLine="540"/>
        <w:jc w:val="both"/>
        <w:rPr>
          <w:sz w:val="28"/>
          <w:szCs w:val="28"/>
        </w:rPr>
      </w:pPr>
    </w:p>
    <w:p w:rsidR="00455D03" w:rsidRPr="0022325A" w:rsidRDefault="00455D03" w:rsidP="002F1A64">
      <w:pPr>
        <w:ind w:firstLine="540"/>
        <w:jc w:val="both"/>
        <w:rPr>
          <w:b/>
          <w:sz w:val="28"/>
          <w:szCs w:val="28"/>
        </w:rPr>
      </w:pPr>
      <w:r w:rsidRPr="00ED2DB1">
        <w:rPr>
          <w:b/>
          <w:sz w:val="28"/>
          <w:szCs w:val="28"/>
        </w:rPr>
        <w:t>5.</w:t>
      </w:r>
      <w:r w:rsidRPr="0022325A">
        <w:rPr>
          <w:b/>
          <w:sz w:val="28"/>
          <w:szCs w:val="28"/>
        </w:rPr>
        <w:t xml:space="preserve"> Распределение объемов занятий и трудоемкости раздела ООП «Физическая культура»</w:t>
      </w:r>
    </w:p>
    <w:p w:rsidR="00455D03" w:rsidRDefault="00455D03" w:rsidP="002F1A64">
      <w:pPr>
        <w:ind w:firstLine="540"/>
        <w:jc w:val="both"/>
        <w:rPr>
          <w:sz w:val="28"/>
          <w:szCs w:val="28"/>
        </w:rPr>
      </w:pPr>
      <w:r>
        <w:rPr>
          <w:sz w:val="28"/>
          <w:szCs w:val="28"/>
        </w:rPr>
        <w:t xml:space="preserve">5.1. В учебных планах подготовки бакалавров и специалистов по ФГОС ВПО </w:t>
      </w:r>
      <w:r w:rsidR="00A75E23">
        <w:rPr>
          <w:sz w:val="28"/>
          <w:szCs w:val="28"/>
        </w:rPr>
        <w:t>принимаются следующие решения по разделу «Физическая культура»:</w:t>
      </w:r>
    </w:p>
    <w:p w:rsidR="00A75E23" w:rsidRDefault="00A75E23" w:rsidP="002F1A64">
      <w:pPr>
        <w:ind w:firstLine="540"/>
        <w:jc w:val="both"/>
        <w:rPr>
          <w:sz w:val="28"/>
          <w:szCs w:val="28"/>
        </w:rPr>
      </w:pPr>
      <w:r>
        <w:rPr>
          <w:sz w:val="28"/>
          <w:szCs w:val="28"/>
        </w:rPr>
        <w:t xml:space="preserve">- семестр </w:t>
      </w:r>
      <w:r w:rsidRPr="001000AE">
        <w:rPr>
          <w:sz w:val="28"/>
          <w:szCs w:val="28"/>
        </w:rPr>
        <w:t xml:space="preserve">1 </w:t>
      </w:r>
      <w:r w:rsidRPr="00A75E23">
        <w:rPr>
          <w:b/>
          <w:sz w:val="28"/>
          <w:szCs w:val="28"/>
        </w:rPr>
        <w:t>– 72 часа (1 ЗЕТ)</w:t>
      </w:r>
      <w:r>
        <w:rPr>
          <w:sz w:val="28"/>
          <w:szCs w:val="28"/>
        </w:rPr>
        <w:t xml:space="preserve">, </w:t>
      </w:r>
      <w:r w:rsidR="00ED2DB1">
        <w:rPr>
          <w:sz w:val="28"/>
          <w:szCs w:val="28"/>
        </w:rPr>
        <w:t xml:space="preserve">в </w:t>
      </w:r>
      <w:r>
        <w:rPr>
          <w:sz w:val="28"/>
          <w:szCs w:val="28"/>
        </w:rPr>
        <w:t xml:space="preserve">т.ч. </w:t>
      </w:r>
      <w:r w:rsidRPr="00A75E23">
        <w:rPr>
          <w:b/>
          <w:sz w:val="28"/>
          <w:szCs w:val="28"/>
        </w:rPr>
        <w:t>12 АЧ</w:t>
      </w:r>
      <w:r>
        <w:rPr>
          <w:sz w:val="28"/>
          <w:szCs w:val="28"/>
        </w:rPr>
        <w:t xml:space="preserve"> – начальный лекционный курс  «Основы физической культуры», </w:t>
      </w:r>
      <w:r w:rsidRPr="00A75E23">
        <w:rPr>
          <w:b/>
          <w:sz w:val="28"/>
          <w:szCs w:val="28"/>
        </w:rPr>
        <w:t>60 АЧ</w:t>
      </w:r>
      <w:r>
        <w:rPr>
          <w:sz w:val="28"/>
          <w:szCs w:val="28"/>
        </w:rPr>
        <w:t xml:space="preserve"> – практические занятия;</w:t>
      </w:r>
    </w:p>
    <w:p w:rsidR="00A75E23" w:rsidRDefault="00A75E23" w:rsidP="002F1A64">
      <w:pPr>
        <w:ind w:firstLine="540"/>
        <w:jc w:val="both"/>
        <w:rPr>
          <w:sz w:val="28"/>
          <w:szCs w:val="28"/>
        </w:rPr>
      </w:pPr>
      <w:r>
        <w:rPr>
          <w:sz w:val="28"/>
          <w:szCs w:val="28"/>
        </w:rPr>
        <w:t xml:space="preserve">- семестры 2, 3, 4, 5 – по </w:t>
      </w:r>
      <w:r w:rsidRPr="001000AE">
        <w:rPr>
          <w:b/>
          <w:sz w:val="28"/>
          <w:szCs w:val="28"/>
        </w:rPr>
        <w:t>60 АЧ</w:t>
      </w:r>
      <w:r>
        <w:rPr>
          <w:sz w:val="28"/>
          <w:szCs w:val="28"/>
        </w:rPr>
        <w:t xml:space="preserve"> практических занятий (без зачетных единиц);</w:t>
      </w:r>
    </w:p>
    <w:p w:rsidR="008E1FD0" w:rsidRDefault="008E1FD0" w:rsidP="002F1A64">
      <w:pPr>
        <w:ind w:firstLine="540"/>
        <w:jc w:val="both"/>
        <w:rPr>
          <w:sz w:val="28"/>
          <w:szCs w:val="28"/>
        </w:rPr>
      </w:pPr>
      <w:r>
        <w:rPr>
          <w:sz w:val="28"/>
          <w:szCs w:val="28"/>
        </w:rPr>
        <w:t xml:space="preserve">- семестр 6 – </w:t>
      </w:r>
      <w:r w:rsidRPr="008E1FD0">
        <w:rPr>
          <w:b/>
          <w:sz w:val="28"/>
          <w:szCs w:val="28"/>
        </w:rPr>
        <w:t>72 часа (1 ЗЕТ)</w:t>
      </w:r>
      <w:r>
        <w:rPr>
          <w:sz w:val="28"/>
          <w:szCs w:val="28"/>
        </w:rPr>
        <w:t xml:space="preserve"> в т.ч. </w:t>
      </w:r>
      <w:r w:rsidRPr="008E1FD0">
        <w:rPr>
          <w:b/>
          <w:sz w:val="28"/>
          <w:szCs w:val="28"/>
        </w:rPr>
        <w:t>12 АЧ</w:t>
      </w:r>
      <w:r>
        <w:rPr>
          <w:sz w:val="28"/>
          <w:szCs w:val="28"/>
        </w:rPr>
        <w:t xml:space="preserve"> – завершающий лекционный курс  «Физическое самосовершенствование», </w:t>
      </w:r>
      <w:r w:rsidRPr="008E1FD0">
        <w:rPr>
          <w:b/>
          <w:sz w:val="28"/>
          <w:szCs w:val="28"/>
        </w:rPr>
        <w:t>60 АЧ</w:t>
      </w:r>
      <w:r>
        <w:rPr>
          <w:sz w:val="28"/>
          <w:szCs w:val="28"/>
        </w:rPr>
        <w:t xml:space="preserve"> – практические занятия. </w:t>
      </w:r>
    </w:p>
    <w:p w:rsidR="008E1FD0" w:rsidRDefault="008E1FD0" w:rsidP="002F1A64">
      <w:pPr>
        <w:ind w:firstLine="540"/>
        <w:jc w:val="both"/>
        <w:rPr>
          <w:sz w:val="28"/>
          <w:szCs w:val="28"/>
        </w:rPr>
      </w:pPr>
      <w:r>
        <w:rPr>
          <w:sz w:val="28"/>
          <w:szCs w:val="28"/>
        </w:rPr>
        <w:t xml:space="preserve">5.2. Общий объем раздела физической культуры» составит </w:t>
      </w:r>
      <w:r w:rsidRPr="000405A9">
        <w:rPr>
          <w:b/>
          <w:sz w:val="28"/>
          <w:szCs w:val="28"/>
        </w:rPr>
        <w:t>384 АЧ</w:t>
      </w:r>
      <w:r>
        <w:rPr>
          <w:sz w:val="28"/>
          <w:szCs w:val="28"/>
        </w:rPr>
        <w:t xml:space="preserve">, в т.ч. </w:t>
      </w:r>
      <w:r w:rsidRPr="000405A9">
        <w:rPr>
          <w:b/>
          <w:sz w:val="28"/>
          <w:szCs w:val="28"/>
        </w:rPr>
        <w:t>360 АЧ</w:t>
      </w:r>
      <w:r>
        <w:rPr>
          <w:sz w:val="28"/>
          <w:szCs w:val="28"/>
        </w:rPr>
        <w:t xml:space="preserve"> практической подготовки, что соответствует ФГОС ВПО. Практические занятия могут проводиться по 4 АЧ в неделю в течение 15 недель теоретического обучения в каждом семестре</w:t>
      </w:r>
      <w:r w:rsidR="000405A9">
        <w:rPr>
          <w:sz w:val="28"/>
          <w:szCs w:val="28"/>
        </w:rPr>
        <w:t xml:space="preserve"> (</w:t>
      </w:r>
      <w:r>
        <w:rPr>
          <w:sz w:val="28"/>
          <w:szCs w:val="28"/>
        </w:rPr>
        <w:t>с</w:t>
      </w:r>
      <w:r w:rsidR="000405A9">
        <w:rPr>
          <w:sz w:val="28"/>
          <w:szCs w:val="28"/>
        </w:rPr>
        <w:t>м</w:t>
      </w:r>
      <w:r w:rsidR="00C305AF">
        <w:rPr>
          <w:sz w:val="28"/>
          <w:szCs w:val="28"/>
        </w:rPr>
        <w:t>. приложение 1</w:t>
      </w:r>
      <w:r>
        <w:rPr>
          <w:sz w:val="28"/>
          <w:szCs w:val="28"/>
        </w:rPr>
        <w:t>).</w:t>
      </w:r>
    </w:p>
    <w:p w:rsidR="00A75E23" w:rsidRDefault="008E1FD0" w:rsidP="002F1A64">
      <w:pPr>
        <w:ind w:firstLine="540"/>
        <w:jc w:val="both"/>
        <w:rPr>
          <w:sz w:val="28"/>
          <w:szCs w:val="28"/>
        </w:rPr>
      </w:pPr>
      <w:r>
        <w:rPr>
          <w:sz w:val="28"/>
          <w:szCs w:val="28"/>
        </w:rPr>
        <w:t xml:space="preserve">5.3. Семестровая аттестация по разделу «Физическая культура проводится в форме зачета (независимо от того, определена или нет в семестре зачетная единица по этому разделу).  </w:t>
      </w:r>
    </w:p>
    <w:p w:rsidR="001000AE" w:rsidRDefault="001000AE" w:rsidP="002F1A64">
      <w:pPr>
        <w:ind w:firstLine="540"/>
        <w:jc w:val="both"/>
        <w:rPr>
          <w:sz w:val="28"/>
          <w:szCs w:val="28"/>
        </w:rPr>
      </w:pPr>
    </w:p>
    <w:p w:rsidR="0022325A" w:rsidRDefault="0022325A" w:rsidP="002F1A64">
      <w:pPr>
        <w:ind w:firstLine="540"/>
        <w:jc w:val="both"/>
        <w:rPr>
          <w:sz w:val="28"/>
          <w:szCs w:val="28"/>
        </w:rPr>
      </w:pPr>
    </w:p>
    <w:p w:rsidR="0022325A" w:rsidRDefault="0022325A" w:rsidP="002F1A64">
      <w:pPr>
        <w:ind w:firstLine="540"/>
        <w:jc w:val="both"/>
        <w:rPr>
          <w:sz w:val="28"/>
          <w:szCs w:val="28"/>
        </w:rPr>
      </w:pPr>
    </w:p>
    <w:p w:rsidR="00FF6E3F" w:rsidRPr="00082868" w:rsidRDefault="00FF6E3F" w:rsidP="00FF6E3F">
      <w:pPr>
        <w:ind w:left="540"/>
        <w:jc w:val="both"/>
        <w:rPr>
          <w:b/>
          <w:sz w:val="28"/>
          <w:szCs w:val="28"/>
        </w:rPr>
      </w:pPr>
      <w:r w:rsidRPr="00ED2DB1">
        <w:rPr>
          <w:b/>
          <w:sz w:val="28"/>
          <w:szCs w:val="28"/>
        </w:rPr>
        <w:t>6</w:t>
      </w:r>
      <w:r w:rsidRPr="009F7DB3">
        <w:rPr>
          <w:b/>
          <w:sz w:val="32"/>
          <w:szCs w:val="32"/>
        </w:rPr>
        <w:t xml:space="preserve">. </w:t>
      </w:r>
      <w:r w:rsidRPr="00082868">
        <w:rPr>
          <w:b/>
          <w:sz w:val="28"/>
          <w:szCs w:val="28"/>
        </w:rPr>
        <w:t>Построение графика учебного процесса по ООП ВПО</w:t>
      </w:r>
    </w:p>
    <w:p w:rsidR="00FF6E3F" w:rsidRDefault="00FF6E3F" w:rsidP="00FF6E3F">
      <w:pPr>
        <w:ind w:firstLine="540"/>
        <w:jc w:val="both"/>
        <w:rPr>
          <w:sz w:val="28"/>
          <w:szCs w:val="28"/>
        </w:rPr>
      </w:pPr>
      <w:r w:rsidRPr="00FF6E3F">
        <w:rPr>
          <w:sz w:val="28"/>
          <w:szCs w:val="28"/>
        </w:rPr>
        <w:t>6.1. Первые этапы разработки учебного плана ООП ВПО (</w:t>
      </w:r>
      <w:r w:rsidR="00ED2DB1">
        <w:rPr>
          <w:sz w:val="28"/>
          <w:szCs w:val="28"/>
        </w:rPr>
        <w:t xml:space="preserve">п. </w:t>
      </w:r>
      <w:r w:rsidR="007A385A">
        <w:rPr>
          <w:sz w:val="28"/>
          <w:szCs w:val="28"/>
        </w:rPr>
        <w:t>4.2</w:t>
      </w:r>
      <w:r w:rsidRPr="00FF6E3F">
        <w:rPr>
          <w:sz w:val="28"/>
          <w:szCs w:val="28"/>
        </w:rPr>
        <w:t xml:space="preserve">) приводят к построению графика учебного процесса и определению </w:t>
      </w:r>
      <w:r>
        <w:rPr>
          <w:sz w:val="28"/>
          <w:szCs w:val="28"/>
        </w:rPr>
        <w:t xml:space="preserve">трудоемкости его периодов по семестрам обучения. </w:t>
      </w:r>
    </w:p>
    <w:p w:rsidR="00FF6E3F" w:rsidRDefault="00FF6E3F" w:rsidP="00FF6E3F">
      <w:pPr>
        <w:ind w:firstLine="540"/>
        <w:jc w:val="both"/>
        <w:rPr>
          <w:sz w:val="28"/>
          <w:szCs w:val="28"/>
        </w:rPr>
      </w:pPr>
      <w:r>
        <w:rPr>
          <w:sz w:val="28"/>
          <w:szCs w:val="28"/>
        </w:rPr>
        <w:t>6.2. Продолжительность учебной работы студента (теоретического обучения</w:t>
      </w:r>
      <w:r w:rsidR="00C305AF">
        <w:rPr>
          <w:sz w:val="28"/>
          <w:szCs w:val="28"/>
        </w:rPr>
        <w:t xml:space="preserve">, </w:t>
      </w:r>
      <w:r>
        <w:rPr>
          <w:sz w:val="28"/>
          <w:szCs w:val="28"/>
        </w:rPr>
        <w:t>экзаменационных сессий, практики, научно-исследовательской работы, итоговой государственной аттестации) в учебном году (на курсе обучения</w:t>
      </w:r>
      <w:r w:rsidR="00FB6ABD">
        <w:rPr>
          <w:sz w:val="28"/>
          <w:szCs w:val="28"/>
        </w:rPr>
        <w:t>)</w:t>
      </w:r>
      <w:r w:rsidR="00C305AF">
        <w:rPr>
          <w:sz w:val="28"/>
          <w:szCs w:val="28"/>
        </w:rPr>
        <w:t xml:space="preserve"> должна</w:t>
      </w:r>
      <w:r>
        <w:rPr>
          <w:sz w:val="28"/>
          <w:szCs w:val="28"/>
        </w:rPr>
        <w:t xml:space="preserve"> быть от 42 до 45 недель (7</w:t>
      </w:r>
      <w:r w:rsidR="007E0893">
        <w:rPr>
          <w:rFonts w:ascii="Century" w:hAnsi="Century"/>
          <w:sz w:val="28"/>
          <w:szCs w:val="28"/>
        </w:rPr>
        <w:t>÷</w:t>
      </w:r>
      <w:r>
        <w:rPr>
          <w:sz w:val="28"/>
          <w:szCs w:val="28"/>
        </w:rPr>
        <w:t xml:space="preserve">10 недель составляют каникулы). При этом продолжительность учебной работы на последнем курсе обучения – </w:t>
      </w:r>
      <w:r w:rsidR="00C305AF">
        <w:rPr>
          <w:sz w:val="28"/>
          <w:szCs w:val="28"/>
        </w:rPr>
        <w:t xml:space="preserve">42 недели (2 недели – зимние и </w:t>
      </w:r>
      <w:r>
        <w:rPr>
          <w:sz w:val="28"/>
          <w:szCs w:val="28"/>
        </w:rPr>
        <w:t xml:space="preserve"> 8 недель – последипломные каникулы).</w:t>
      </w:r>
    </w:p>
    <w:p w:rsidR="00FF6E3F" w:rsidRDefault="00FF6E3F" w:rsidP="00FF6E3F">
      <w:pPr>
        <w:ind w:firstLine="540"/>
        <w:jc w:val="both"/>
        <w:rPr>
          <w:b/>
          <w:sz w:val="28"/>
          <w:szCs w:val="28"/>
        </w:rPr>
      </w:pPr>
      <w:r w:rsidRPr="00FF6E3F">
        <w:rPr>
          <w:sz w:val="28"/>
          <w:szCs w:val="28"/>
        </w:rPr>
        <w:t>Минимальной продолжительности учебной работы на курсе</w:t>
      </w:r>
      <w:r w:rsidRPr="00FF6E3F">
        <w:rPr>
          <w:b/>
          <w:sz w:val="28"/>
          <w:szCs w:val="28"/>
        </w:rPr>
        <w:t xml:space="preserve"> </w:t>
      </w:r>
      <w:r w:rsidRPr="00FF6E3F">
        <w:rPr>
          <w:sz w:val="28"/>
          <w:szCs w:val="28"/>
        </w:rPr>
        <w:t xml:space="preserve">обучения </w:t>
      </w:r>
      <w:r w:rsidRPr="00FF6E3F">
        <w:rPr>
          <w:b/>
          <w:sz w:val="28"/>
          <w:szCs w:val="28"/>
        </w:rPr>
        <w:t>(42</w:t>
      </w:r>
      <w:r>
        <w:rPr>
          <w:sz w:val="28"/>
          <w:szCs w:val="28"/>
        </w:rPr>
        <w:t xml:space="preserve"> </w:t>
      </w:r>
      <w:r w:rsidRPr="00FF6E3F">
        <w:rPr>
          <w:b/>
          <w:sz w:val="28"/>
          <w:szCs w:val="28"/>
        </w:rPr>
        <w:t>недели</w:t>
      </w:r>
      <w:r>
        <w:rPr>
          <w:b/>
          <w:sz w:val="28"/>
          <w:szCs w:val="28"/>
        </w:rPr>
        <w:t xml:space="preserve">) </w:t>
      </w:r>
      <w:r w:rsidRPr="00FF6E3F">
        <w:rPr>
          <w:sz w:val="28"/>
          <w:szCs w:val="28"/>
        </w:rPr>
        <w:t>достаточно, если занятия по физической культуре на курсе не предусматриваются</w:t>
      </w:r>
      <w:r>
        <w:rPr>
          <w:sz w:val="28"/>
          <w:szCs w:val="28"/>
        </w:rPr>
        <w:t xml:space="preserve"> </w:t>
      </w:r>
      <w:r w:rsidR="00FB6ABD">
        <w:rPr>
          <w:sz w:val="28"/>
          <w:szCs w:val="28"/>
        </w:rPr>
        <w:t>и</w:t>
      </w:r>
      <w:r>
        <w:rPr>
          <w:sz w:val="28"/>
          <w:szCs w:val="28"/>
        </w:rPr>
        <w:t xml:space="preserve">ли предусматриваются в объеме не более 144 АЧ и в бюджет </w:t>
      </w:r>
      <w:r w:rsidR="00EA4187">
        <w:rPr>
          <w:sz w:val="28"/>
          <w:szCs w:val="28"/>
        </w:rPr>
        <w:t xml:space="preserve">трудоемкости учебного года входит 1 ЗЕТ физической культуры. В этих случаях средняя учебная нагрузка студента в неделю не превысит </w:t>
      </w:r>
      <w:r w:rsidR="00EA4187" w:rsidRPr="00935687">
        <w:rPr>
          <w:b/>
          <w:sz w:val="28"/>
          <w:szCs w:val="28"/>
        </w:rPr>
        <w:t>54 АЧ</w:t>
      </w:r>
      <w:r w:rsidR="00935687">
        <w:rPr>
          <w:b/>
          <w:sz w:val="28"/>
          <w:szCs w:val="28"/>
        </w:rPr>
        <w:t>.</w:t>
      </w:r>
    </w:p>
    <w:p w:rsidR="00935687" w:rsidRDefault="00935687" w:rsidP="00FF6E3F">
      <w:pPr>
        <w:ind w:firstLine="540"/>
        <w:jc w:val="both"/>
        <w:rPr>
          <w:sz w:val="28"/>
          <w:szCs w:val="28"/>
        </w:rPr>
      </w:pPr>
      <w:r w:rsidRPr="00935687">
        <w:rPr>
          <w:sz w:val="28"/>
          <w:szCs w:val="28"/>
        </w:rPr>
        <w:t>Для занятий</w:t>
      </w:r>
      <w:r w:rsidR="00C305AF">
        <w:rPr>
          <w:sz w:val="28"/>
          <w:szCs w:val="28"/>
        </w:rPr>
        <w:t xml:space="preserve"> по физической культуре</w:t>
      </w:r>
      <w:r w:rsidRPr="00935687">
        <w:rPr>
          <w:sz w:val="28"/>
          <w:szCs w:val="28"/>
        </w:rPr>
        <w:t xml:space="preserve"> (например, в объеме</w:t>
      </w:r>
      <w:r>
        <w:rPr>
          <w:b/>
          <w:sz w:val="28"/>
          <w:szCs w:val="28"/>
        </w:rPr>
        <w:t xml:space="preserve"> 120 АЧ</w:t>
      </w:r>
      <w:r w:rsidR="00ED2DB1">
        <w:rPr>
          <w:b/>
          <w:sz w:val="28"/>
          <w:szCs w:val="28"/>
        </w:rPr>
        <w:t xml:space="preserve"> </w:t>
      </w:r>
      <w:r w:rsidR="00ED2DB1" w:rsidRPr="00ED2DB1">
        <w:rPr>
          <w:sz w:val="28"/>
          <w:szCs w:val="28"/>
        </w:rPr>
        <w:t>без определения трудоемкости их в ЗЕТ</w:t>
      </w:r>
      <w:r>
        <w:rPr>
          <w:b/>
          <w:sz w:val="28"/>
          <w:szCs w:val="28"/>
        </w:rPr>
        <w:t xml:space="preserve">) </w:t>
      </w:r>
      <w:r w:rsidRPr="00935687">
        <w:rPr>
          <w:sz w:val="28"/>
          <w:szCs w:val="28"/>
        </w:rPr>
        <w:t>продолжительность уче</w:t>
      </w:r>
      <w:r>
        <w:rPr>
          <w:sz w:val="28"/>
          <w:szCs w:val="28"/>
        </w:rPr>
        <w:t>бной работы на курсе обучения (</w:t>
      </w:r>
      <w:r w:rsidR="00C305AF">
        <w:rPr>
          <w:sz w:val="28"/>
          <w:szCs w:val="28"/>
        </w:rPr>
        <w:t xml:space="preserve">в </w:t>
      </w:r>
      <w:r w:rsidR="00DF599A">
        <w:rPr>
          <w:sz w:val="28"/>
          <w:szCs w:val="28"/>
        </w:rPr>
        <w:t>бакалав</w:t>
      </w:r>
      <w:r w:rsidRPr="00935687">
        <w:rPr>
          <w:sz w:val="28"/>
          <w:szCs w:val="28"/>
        </w:rPr>
        <w:t>риате или по ООП специальности)</w:t>
      </w:r>
      <w:r>
        <w:rPr>
          <w:sz w:val="28"/>
          <w:szCs w:val="28"/>
        </w:rPr>
        <w:t xml:space="preserve"> должна быть не менее </w:t>
      </w:r>
      <w:r w:rsidRPr="00935687">
        <w:rPr>
          <w:b/>
          <w:sz w:val="28"/>
          <w:szCs w:val="28"/>
        </w:rPr>
        <w:t>43 недель</w:t>
      </w:r>
      <w:r>
        <w:rPr>
          <w:sz w:val="28"/>
          <w:szCs w:val="28"/>
        </w:rPr>
        <w:t>. В противном случае средняя учебная нагрузка студента в неделю превысит максимально допустимое по Ф</w:t>
      </w:r>
      <w:r w:rsidR="00DF599A">
        <w:rPr>
          <w:sz w:val="28"/>
          <w:szCs w:val="28"/>
        </w:rPr>
        <w:t>Г</w:t>
      </w:r>
      <w:r>
        <w:rPr>
          <w:sz w:val="28"/>
          <w:szCs w:val="28"/>
        </w:rPr>
        <w:t xml:space="preserve">ОС ВПО значение. </w:t>
      </w:r>
    </w:p>
    <w:p w:rsidR="00DF599A" w:rsidRDefault="00935687" w:rsidP="00FF6E3F">
      <w:pPr>
        <w:ind w:firstLine="540"/>
        <w:jc w:val="both"/>
        <w:rPr>
          <w:sz w:val="28"/>
          <w:szCs w:val="28"/>
        </w:rPr>
      </w:pPr>
      <w:r>
        <w:rPr>
          <w:sz w:val="28"/>
          <w:szCs w:val="28"/>
        </w:rPr>
        <w:t>6.3. Продолжительность практики, итоговой государственной аттестации выпускника определяется,  исходя из установленной для этих видов учебной работы трудоемкости. При этом трудоемкость уч</w:t>
      </w:r>
      <w:r w:rsidR="00DF599A">
        <w:rPr>
          <w:sz w:val="28"/>
          <w:szCs w:val="28"/>
        </w:rPr>
        <w:t>е</w:t>
      </w:r>
      <w:r>
        <w:rPr>
          <w:sz w:val="28"/>
          <w:szCs w:val="28"/>
        </w:rPr>
        <w:t>бной недели может варьироваться в диа</w:t>
      </w:r>
      <w:r w:rsidR="00DF599A">
        <w:rPr>
          <w:sz w:val="28"/>
          <w:szCs w:val="28"/>
        </w:rPr>
        <w:t xml:space="preserve">пазоне </w:t>
      </w:r>
      <w:r w:rsidR="00DF599A" w:rsidRPr="00DF599A">
        <w:rPr>
          <w:b/>
          <w:sz w:val="28"/>
          <w:szCs w:val="28"/>
        </w:rPr>
        <w:t>1</w:t>
      </w:r>
      <w:r w:rsidR="007E0893">
        <w:rPr>
          <w:rFonts w:ascii="Century" w:hAnsi="Century"/>
          <w:b/>
          <w:sz w:val="28"/>
          <w:szCs w:val="28"/>
        </w:rPr>
        <w:t>÷</w:t>
      </w:r>
      <w:r w:rsidR="00DF599A" w:rsidRPr="00DF599A">
        <w:rPr>
          <w:b/>
          <w:sz w:val="28"/>
          <w:szCs w:val="28"/>
        </w:rPr>
        <w:t>1,5 ЗЕТ</w:t>
      </w:r>
      <w:r w:rsidR="00DF599A">
        <w:rPr>
          <w:sz w:val="28"/>
          <w:szCs w:val="28"/>
        </w:rPr>
        <w:t xml:space="preserve"> (36</w:t>
      </w:r>
      <w:r w:rsidR="007E0893">
        <w:rPr>
          <w:rFonts w:ascii="Century" w:hAnsi="Century"/>
          <w:sz w:val="28"/>
          <w:szCs w:val="28"/>
        </w:rPr>
        <w:t>÷</w:t>
      </w:r>
      <w:r w:rsidR="00DF599A">
        <w:rPr>
          <w:sz w:val="28"/>
          <w:szCs w:val="28"/>
        </w:rPr>
        <w:t>54 АЧ) с целью определения приемлемой продолжительности этих периодов учебного процесса, унификации учебных планов в университете.</w:t>
      </w:r>
    </w:p>
    <w:p w:rsidR="00935687" w:rsidRDefault="00DF599A" w:rsidP="00DF599A">
      <w:pPr>
        <w:ind w:firstLine="540"/>
        <w:jc w:val="both"/>
        <w:rPr>
          <w:sz w:val="28"/>
          <w:szCs w:val="28"/>
        </w:rPr>
      </w:pPr>
      <w:r>
        <w:rPr>
          <w:sz w:val="28"/>
          <w:szCs w:val="28"/>
        </w:rPr>
        <w:t xml:space="preserve">6.4. При традиционном для отечественных вузов начале учебного года 1 сентября и разбиении его на два семестра целесообразной продолжительностью теоретического обучения (ТО) в первых семи семестрах </w:t>
      </w:r>
      <w:r w:rsidRPr="00DF599A">
        <w:rPr>
          <w:b/>
          <w:sz w:val="28"/>
          <w:szCs w:val="28"/>
        </w:rPr>
        <w:t>ООП бакалавриата</w:t>
      </w:r>
      <w:r w:rsidR="00935687">
        <w:rPr>
          <w:sz w:val="28"/>
          <w:szCs w:val="28"/>
        </w:rPr>
        <w:t xml:space="preserve"> </w:t>
      </w:r>
      <w:r>
        <w:rPr>
          <w:sz w:val="28"/>
          <w:szCs w:val="28"/>
        </w:rPr>
        <w:t>является 17 недель с трехнедельной экзаменационной сессией (ЭС). Однако в зависимости от трудоемкости (продолжительности) практики продолжительность ТО и ЭС в «весенних» (четных) семестрах может быть больше или меньше на 1-2 недел</w:t>
      </w:r>
      <w:r w:rsidR="00EE334F">
        <w:rPr>
          <w:sz w:val="28"/>
          <w:szCs w:val="28"/>
        </w:rPr>
        <w:t>и</w:t>
      </w:r>
      <w:r>
        <w:rPr>
          <w:sz w:val="28"/>
          <w:szCs w:val="28"/>
        </w:rPr>
        <w:t xml:space="preserve">. Очевидно, что продолжительность ТО и ЭС в последнем семестре должна быть меньше, чем в предыдущих за счет итоговой государственной аттестации (ИГА). </w:t>
      </w:r>
    </w:p>
    <w:p w:rsidR="00EE334F" w:rsidRDefault="00637ADB" w:rsidP="00DF599A">
      <w:pPr>
        <w:ind w:firstLine="540"/>
        <w:jc w:val="both"/>
        <w:rPr>
          <w:sz w:val="28"/>
          <w:szCs w:val="28"/>
        </w:rPr>
      </w:pPr>
      <w:r>
        <w:rPr>
          <w:sz w:val="28"/>
          <w:szCs w:val="28"/>
        </w:rPr>
        <w:t>В табл.</w:t>
      </w:r>
      <w:r w:rsidR="00EE334F">
        <w:rPr>
          <w:sz w:val="28"/>
          <w:szCs w:val="28"/>
        </w:rPr>
        <w:t xml:space="preserve"> </w:t>
      </w:r>
      <w:r w:rsidR="00C305AF">
        <w:rPr>
          <w:sz w:val="28"/>
          <w:szCs w:val="28"/>
        </w:rPr>
        <w:t xml:space="preserve">1 </w:t>
      </w:r>
      <w:r w:rsidR="00EE334F">
        <w:rPr>
          <w:sz w:val="28"/>
          <w:szCs w:val="28"/>
        </w:rPr>
        <w:t>приведены возможные варианты графиков учебного процесса на различных курсах обучения в бакалавриате, отличающиеся продолжительностью видов учебной работы студента по семестрам (с  учетом решений по разделу «Физическая культура», приведенных в разделе 5).</w:t>
      </w:r>
    </w:p>
    <w:p w:rsidR="00EE334F" w:rsidRDefault="00EE334F" w:rsidP="00DF599A">
      <w:pPr>
        <w:ind w:firstLine="540"/>
        <w:jc w:val="both"/>
        <w:rPr>
          <w:sz w:val="28"/>
          <w:szCs w:val="28"/>
        </w:rPr>
      </w:pPr>
      <w:r>
        <w:rPr>
          <w:sz w:val="28"/>
          <w:szCs w:val="28"/>
        </w:rPr>
        <w:t>Варианты графика на первом курсе отличаются наличием или отсутствием летней учебной практики, ее продолжительностью и трудоемкостью. На втором и третьем  курсе также может предусматриваться практика после окончания летней ЭС. На четвертом курсе возможны варианты с «укороченным» ТО в последнем семестре, с преддипломной практикой (или без нее), с разной трудоемкостью (продолжительностью) ИГА.</w:t>
      </w:r>
    </w:p>
    <w:p w:rsidR="00BA518A" w:rsidRDefault="00F87A67" w:rsidP="00DF599A">
      <w:pPr>
        <w:ind w:firstLine="540"/>
        <w:jc w:val="both"/>
        <w:rPr>
          <w:sz w:val="28"/>
          <w:szCs w:val="28"/>
        </w:rPr>
      </w:pPr>
      <w:r>
        <w:rPr>
          <w:sz w:val="28"/>
          <w:szCs w:val="28"/>
        </w:rPr>
        <w:t>В последней граф</w:t>
      </w:r>
      <w:r w:rsidR="00077F8E">
        <w:rPr>
          <w:sz w:val="28"/>
          <w:szCs w:val="28"/>
        </w:rPr>
        <w:t>е табл.1 («АЧ в неделю») указаны объемы учебной нагрузки студента в неделю по периодам учебного процесса (в период ТО и ЭС, в период практики и в период ИГА) без учета возможных факультативов (напри</w:t>
      </w:r>
      <w:r w:rsidR="00F87C12">
        <w:rPr>
          <w:sz w:val="28"/>
          <w:szCs w:val="28"/>
        </w:rPr>
        <w:t>мер, в седьмом семестре возможна</w:t>
      </w:r>
      <w:r w:rsidR="00077F8E">
        <w:rPr>
          <w:sz w:val="28"/>
          <w:szCs w:val="28"/>
        </w:rPr>
        <w:t xml:space="preserve"> факультативная дисциплина трудоемкостью 3 ЗЕТ – 108 АЧ, тогда учебная нагрузка </w:t>
      </w:r>
      <w:r w:rsidR="00F87C12">
        <w:rPr>
          <w:sz w:val="28"/>
          <w:szCs w:val="28"/>
        </w:rPr>
        <w:t>студента в</w:t>
      </w:r>
      <w:r w:rsidR="00077F8E">
        <w:rPr>
          <w:sz w:val="28"/>
          <w:szCs w:val="28"/>
        </w:rPr>
        <w:t xml:space="preserve"> неделю составит 54 АЧ). </w:t>
      </w:r>
      <w:r w:rsidR="00980C71">
        <w:rPr>
          <w:sz w:val="28"/>
          <w:szCs w:val="28"/>
        </w:rPr>
        <w:t xml:space="preserve">                       </w:t>
      </w:r>
    </w:p>
    <w:p w:rsidR="00082868" w:rsidRDefault="00082868" w:rsidP="00082868">
      <w:pPr>
        <w:ind w:firstLine="540"/>
        <w:jc w:val="both"/>
        <w:rPr>
          <w:sz w:val="28"/>
          <w:szCs w:val="28"/>
        </w:rPr>
      </w:pPr>
      <w:r>
        <w:rPr>
          <w:sz w:val="28"/>
          <w:szCs w:val="28"/>
        </w:rPr>
        <w:t>При этом приведены варианты, когда трудоемкость недели практики составляет 1</w:t>
      </w:r>
      <w:r w:rsidR="00ED2DB1">
        <w:rPr>
          <w:sz w:val="28"/>
          <w:szCs w:val="28"/>
        </w:rPr>
        <w:t>,5</w:t>
      </w:r>
      <w:r w:rsidR="00637ADB">
        <w:rPr>
          <w:sz w:val="28"/>
          <w:szCs w:val="28"/>
        </w:rPr>
        <w:t xml:space="preserve"> </w:t>
      </w:r>
      <w:r w:rsidR="007A385A">
        <w:rPr>
          <w:sz w:val="28"/>
          <w:szCs w:val="28"/>
        </w:rPr>
        <w:t>ЗЕТ</w:t>
      </w:r>
      <w:r w:rsidR="00ED2DB1">
        <w:rPr>
          <w:sz w:val="28"/>
          <w:szCs w:val="28"/>
        </w:rPr>
        <w:t xml:space="preserve"> (54 АЧ) или 1</w:t>
      </w:r>
      <w:r>
        <w:rPr>
          <w:sz w:val="28"/>
          <w:szCs w:val="28"/>
        </w:rPr>
        <w:t xml:space="preserve"> ЗЕТ (36 АЧ).</w:t>
      </w:r>
    </w:p>
    <w:p w:rsidR="00082868" w:rsidRDefault="00082868" w:rsidP="00082868">
      <w:pPr>
        <w:ind w:firstLine="540"/>
        <w:jc w:val="both"/>
        <w:rPr>
          <w:sz w:val="28"/>
          <w:szCs w:val="28"/>
        </w:rPr>
      </w:pPr>
      <w:r>
        <w:rPr>
          <w:sz w:val="28"/>
          <w:szCs w:val="28"/>
        </w:rPr>
        <w:t>Объем недельной учебной нагрузки студента в период ТО и ЭС (</w:t>
      </w:r>
      <w:r>
        <w:rPr>
          <w:sz w:val="28"/>
          <w:szCs w:val="28"/>
          <w:lang w:val="en-US"/>
        </w:rPr>
        <w:t>V</w:t>
      </w:r>
      <w:r>
        <w:rPr>
          <w:sz w:val="28"/>
          <w:szCs w:val="28"/>
        </w:rPr>
        <w:t>нед) рассчитывается по формуле</w:t>
      </w:r>
    </w:p>
    <w:p w:rsidR="00082868" w:rsidRDefault="00082868" w:rsidP="00082868">
      <w:pPr>
        <w:ind w:firstLine="540"/>
        <w:jc w:val="both"/>
        <w:rPr>
          <w:sz w:val="28"/>
          <w:szCs w:val="28"/>
        </w:rPr>
      </w:pPr>
      <w:r>
        <w:rPr>
          <w:sz w:val="28"/>
          <w:szCs w:val="28"/>
        </w:rPr>
        <w:t xml:space="preserve">            </w:t>
      </w:r>
      <w:r>
        <w:rPr>
          <w:sz w:val="32"/>
          <w:szCs w:val="32"/>
          <w:lang w:val="en-US"/>
        </w:rPr>
        <w:t>V</w:t>
      </w:r>
      <w:r>
        <w:rPr>
          <w:sz w:val="28"/>
          <w:szCs w:val="28"/>
        </w:rPr>
        <w:t>нед = ((</w:t>
      </w:r>
      <w:r>
        <w:rPr>
          <w:sz w:val="32"/>
          <w:szCs w:val="32"/>
        </w:rPr>
        <w:t>С</w:t>
      </w:r>
      <w:r w:rsidR="00ED2DB1">
        <w:rPr>
          <w:sz w:val="28"/>
          <w:szCs w:val="28"/>
        </w:rPr>
        <w:t>сем</w:t>
      </w:r>
      <w:r>
        <w:rPr>
          <w:sz w:val="28"/>
          <w:szCs w:val="28"/>
        </w:rPr>
        <w:t xml:space="preserve"> – </w:t>
      </w:r>
      <w:r>
        <w:rPr>
          <w:sz w:val="32"/>
          <w:szCs w:val="32"/>
        </w:rPr>
        <w:t>С</w:t>
      </w:r>
      <w:r>
        <w:rPr>
          <w:sz w:val="28"/>
          <w:szCs w:val="28"/>
        </w:rPr>
        <w:t xml:space="preserve">фк – </w:t>
      </w:r>
      <w:r>
        <w:rPr>
          <w:sz w:val="32"/>
          <w:szCs w:val="32"/>
        </w:rPr>
        <w:t>С</w:t>
      </w:r>
      <w:r>
        <w:rPr>
          <w:sz w:val="28"/>
          <w:szCs w:val="28"/>
        </w:rPr>
        <w:t xml:space="preserve">п – </w:t>
      </w:r>
      <w:r>
        <w:rPr>
          <w:sz w:val="32"/>
          <w:szCs w:val="32"/>
        </w:rPr>
        <w:t>С</w:t>
      </w:r>
      <w:r>
        <w:rPr>
          <w:sz w:val="28"/>
          <w:szCs w:val="28"/>
        </w:rPr>
        <w:t xml:space="preserve">ига) х 36 + </w:t>
      </w:r>
      <w:r>
        <w:rPr>
          <w:sz w:val="32"/>
          <w:szCs w:val="32"/>
          <w:lang w:val="en-US"/>
        </w:rPr>
        <w:t>V</w:t>
      </w:r>
      <w:r>
        <w:rPr>
          <w:sz w:val="28"/>
          <w:szCs w:val="28"/>
        </w:rPr>
        <w:t xml:space="preserve">фк)/Т, </w:t>
      </w:r>
    </w:p>
    <w:p w:rsidR="00082868" w:rsidRDefault="00082868" w:rsidP="00082868">
      <w:pPr>
        <w:jc w:val="both"/>
        <w:rPr>
          <w:sz w:val="28"/>
          <w:szCs w:val="28"/>
        </w:rPr>
      </w:pPr>
      <w:r>
        <w:rPr>
          <w:sz w:val="28"/>
          <w:szCs w:val="28"/>
        </w:rPr>
        <w:t xml:space="preserve">где    </w:t>
      </w:r>
      <w:r>
        <w:rPr>
          <w:sz w:val="32"/>
          <w:szCs w:val="32"/>
        </w:rPr>
        <w:t>С</w:t>
      </w:r>
      <w:r w:rsidR="00ED2DB1">
        <w:rPr>
          <w:sz w:val="28"/>
          <w:szCs w:val="28"/>
        </w:rPr>
        <w:t>сем</w:t>
      </w:r>
      <w:r>
        <w:rPr>
          <w:sz w:val="28"/>
          <w:szCs w:val="28"/>
        </w:rPr>
        <w:t xml:space="preserve"> – трудоемкость ТО и ЭС в семестре (ЗЕТ),</w:t>
      </w:r>
    </w:p>
    <w:p w:rsidR="00082868" w:rsidRDefault="00082868" w:rsidP="00A602C9">
      <w:pPr>
        <w:ind w:firstLine="540"/>
        <w:jc w:val="both"/>
        <w:rPr>
          <w:sz w:val="28"/>
          <w:szCs w:val="28"/>
        </w:rPr>
      </w:pPr>
      <w:r>
        <w:rPr>
          <w:sz w:val="32"/>
          <w:szCs w:val="32"/>
        </w:rPr>
        <w:t>С</w:t>
      </w:r>
      <w:r>
        <w:rPr>
          <w:sz w:val="28"/>
          <w:szCs w:val="28"/>
        </w:rPr>
        <w:t xml:space="preserve">фк </w:t>
      </w:r>
      <w:r>
        <w:rPr>
          <w:rFonts w:ascii="Century" w:hAnsi="Century"/>
          <w:sz w:val="28"/>
          <w:szCs w:val="28"/>
        </w:rPr>
        <w:t>–</w:t>
      </w:r>
      <w:r w:rsidR="00A602C9">
        <w:rPr>
          <w:rFonts w:ascii="Century" w:hAnsi="Century"/>
          <w:sz w:val="28"/>
          <w:szCs w:val="28"/>
        </w:rPr>
        <w:t xml:space="preserve"> </w:t>
      </w:r>
      <w:r>
        <w:rPr>
          <w:sz w:val="28"/>
          <w:szCs w:val="28"/>
        </w:rPr>
        <w:t xml:space="preserve">трудоемкость  физической культуры в семестре (1 ЗЕТ для 1-го и </w:t>
      </w:r>
    </w:p>
    <w:p w:rsidR="00082868" w:rsidRDefault="00082868" w:rsidP="00082868">
      <w:pPr>
        <w:jc w:val="both"/>
        <w:rPr>
          <w:sz w:val="28"/>
          <w:szCs w:val="28"/>
        </w:rPr>
      </w:pPr>
      <w:r>
        <w:rPr>
          <w:sz w:val="28"/>
          <w:szCs w:val="28"/>
        </w:rPr>
        <w:t xml:space="preserve">                    6-го семестров),</w:t>
      </w:r>
    </w:p>
    <w:p w:rsidR="00082868" w:rsidRDefault="00082868" w:rsidP="00082868">
      <w:pPr>
        <w:ind w:firstLine="540"/>
        <w:jc w:val="both"/>
        <w:rPr>
          <w:sz w:val="28"/>
          <w:szCs w:val="28"/>
        </w:rPr>
      </w:pPr>
      <w:r>
        <w:rPr>
          <w:sz w:val="32"/>
          <w:szCs w:val="32"/>
        </w:rPr>
        <w:t>С</w:t>
      </w:r>
      <w:r>
        <w:rPr>
          <w:sz w:val="28"/>
          <w:szCs w:val="28"/>
        </w:rPr>
        <w:t>п  –   трудоемкость практики в семестре (ЗЕТ),</w:t>
      </w:r>
    </w:p>
    <w:p w:rsidR="00082868" w:rsidRDefault="00082868" w:rsidP="00082868">
      <w:pPr>
        <w:ind w:firstLine="540"/>
        <w:jc w:val="both"/>
        <w:rPr>
          <w:sz w:val="28"/>
          <w:szCs w:val="28"/>
        </w:rPr>
      </w:pPr>
      <w:r>
        <w:rPr>
          <w:sz w:val="32"/>
          <w:szCs w:val="32"/>
        </w:rPr>
        <w:t>С</w:t>
      </w:r>
      <w:r>
        <w:rPr>
          <w:sz w:val="28"/>
          <w:szCs w:val="28"/>
        </w:rPr>
        <w:t>ига – трудоемкость ИГА в семестре (ЗЕТ),</w:t>
      </w:r>
    </w:p>
    <w:p w:rsidR="00082868" w:rsidRDefault="00082868" w:rsidP="00082868">
      <w:pPr>
        <w:ind w:firstLine="540"/>
        <w:jc w:val="both"/>
        <w:rPr>
          <w:sz w:val="28"/>
          <w:szCs w:val="28"/>
        </w:rPr>
      </w:pPr>
      <w:r>
        <w:rPr>
          <w:sz w:val="32"/>
          <w:szCs w:val="32"/>
          <w:lang w:val="en-US"/>
        </w:rPr>
        <w:t>V</w:t>
      </w:r>
      <w:r>
        <w:rPr>
          <w:sz w:val="28"/>
          <w:szCs w:val="28"/>
        </w:rPr>
        <w:t xml:space="preserve">фк – объем занятий физической культурой в семестре (АЧ), </w:t>
      </w:r>
    </w:p>
    <w:p w:rsidR="00082868" w:rsidRDefault="00082868" w:rsidP="00082868">
      <w:pPr>
        <w:ind w:firstLine="540"/>
        <w:jc w:val="both"/>
        <w:rPr>
          <w:sz w:val="28"/>
          <w:szCs w:val="28"/>
        </w:rPr>
      </w:pPr>
      <w:r>
        <w:rPr>
          <w:sz w:val="28"/>
          <w:szCs w:val="28"/>
        </w:rPr>
        <w:t xml:space="preserve">Т </w:t>
      </w:r>
      <w:r>
        <w:rPr>
          <w:rFonts w:ascii="Century" w:hAnsi="Century"/>
          <w:sz w:val="28"/>
          <w:szCs w:val="28"/>
        </w:rPr>
        <w:t>–</w:t>
      </w:r>
      <w:r>
        <w:rPr>
          <w:sz w:val="28"/>
          <w:szCs w:val="28"/>
        </w:rPr>
        <w:t xml:space="preserve"> продолжительность ТО и ЭС в семестре (недель).</w:t>
      </w:r>
    </w:p>
    <w:p w:rsidR="00082868" w:rsidRPr="00082868" w:rsidRDefault="00082868" w:rsidP="00082868">
      <w:pPr>
        <w:ind w:firstLine="540"/>
        <w:jc w:val="both"/>
        <w:rPr>
          <w:sz w:val="28"/>
          <w:szCs w:val="28"/>
        </w:rPr>
      </w:pPr>
      <w:r>
        <w:rPr>
          <w:sz w:val="28"/>
          <w:szCs w:val="28"/>
        </w:rPr>
        <w:t>При разделении ТО и ЭС на отдельные периоды ООП  недельная учебная нагрузка студента в период ЭС может составлять</w:t>
      </w:r>
      <w:r w:rsidR="00370F8C">
        <w:rPr>
          <w:sz w:val="28"/>
          <w:szCs w:val="28"/>
        </w:rPr>
        <w:t xml:space="preserve"> 54 АЧ, тогда в период ТО она будет меньше. </w:t>
      </w:r>
    </w:p>
    <w:p w:rsidR="008C6B66" w:rsidRDefault="008C6B66" w:rsidP="008C6B66">
      <w:pPr>
        <w:ind w:firstLine="540"/>
        <w:jc w:val="both"/>
        <w:rPr>
          <w:sz w:val="28"/>
          <w:szCs w:val="28"/>
        </w:rPr>
      </w:pPr>
      <w:r>
        <w:rPr>
          <w:sz w:val="28"/>
          <w:szCs w:val="28"/>
        </w:rPr>
        <w:t>В табл. 2 приведены варианты графиков учебного процесса по ООП бакалавриата для трудоемкости практик и итоговой государственной аттестации выпускника по 12 ЗЕТ. Во всех вариантах трудоемкость недели ИГА – 1,5 ЗЕТ (54 АЧ). Трудоемкость недели практики:</w:t>
      </w:r>
    </w:p>
    <w:p w:rsidR="008C6B66" w:rsidRDefault="008C6B66" w:rsidP="008C6B66">
      <w:pPr>
        <w:ind w:firstLine="540"/>
        <w:jc w:val="both"/>
        <w:rPr>
          <w:sz w:val="28"/>
          <w:szCs w:val="28"/>
        </w:rPr>
      </w:pPr>
      <w:r>
        <w:rPr>
          <w:sz w:val="28"/>
          <w:szCs w:val="28"/>
        </w:rPr>
        <w:t>- в первом варианте 1,5 ЗЕТ (54 АЧ),</w:t>
      </w:r>
    </w:p>
    <w:p w:rsidR="008C6B66" w:rsidRDefault="008C6B66" w:rsidP="008C6B66">
      <w:pPr>
        <w:ind w:firstLine="540"/>
        <w:jc w:val="both"/>
        <w:rPr>
          <w:sz w:val="28"/>
          <w:szCs w:val="28"/>
        </w:rPr>
      </w:pPr>
      <w:r>
        <w:rPr>
          <w:sz w:val="28"/>
          <w:szCs w:val="28"/>
        </w:rPr>
        <w:t>- во втором варианте 1 ЗЕТ (36 АЧ),</w:t>
      </w:r>
    </w:p>
    <w:p w:rsidR="008C6B66" w:rsidRDefault="008C6B66" w:rsidP="008C6B66">
      <w:pPr>
        <w:ind w:firstLine="540"/>
        <w:jc w:val="both"/>
        <w:rPr>
          <w:sz w:val="28"/>
          <w:szCs w:val="28"/>
        </w:rPr>
      </w:pPr>
      <w:r>
        <w:rPr>
          <w:sz w:val="28"/>
          <w:szCs w:val="28"/>
        </w:rPr>
        <w:t>- в третьем варианте на втором курсе 1 ЗЕТ (36 час.), на третьем курсе 1,25 ЗЕТ (45 АЧ), на четвертом курсе 1,5 ЗЕТ (54 АЧ).</w:t>
      </w:r>
    </w:p>
    <w:p w:rsidR="008C6B66" w:rsidRDefault="008C6B66" w:rsidP="008C6B66">
      <w:pPr>
        <w:ind w:firstLine="540"/>
        <w:jc w:val="both"/>
        <w:rPr>
          <w:sz w:val="28"/>
          <w:szCs w:val="28"/>
        </w:rPr>
      </w:pPr>
      <w:r>
        <w:rPr>
          <w:sz w:val="28"/>
          <w:szCs w:val="28"/>
        </w:rPr>
        <w:t>Если трудоемкость практики на первом курсе обучения составляет 4 ЗЕТ, то трудоемкость семестров может быть такой же, как н</w:t>
      </w:r>
      <w:r w:rsidR="00637ADB">
        <w:rPr>
          <w:sz w:val="28"/>
          <w:szCs w:val="28"/>
        </w:rPr>
        <w:t>а</w:t>
      </w:r>
      <w:r>
        <w:rPr>
          <w:sz w:val="28"/>
          <w:szCs w:val="28"/>
        </w:rPr>
        <w:t xml:space="preserve"> втором и третьем курсах (второй вариант графика в табл.2).</w:t>
      </w: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A602C9" w:rsidRDefault="00A602C9" w:rsidP="00DF599A">
      <w:pPr>
        <w:ind w:firstLine="540"/>
        <w:jc w:val="both"/>
        <w:rPr>
          <w:sz w:val="28"/>
          <w:szCs w:val="28"/>
        </w:rPr>
      </w:pPr>
    </w:p>
    <w:p w:rsidR="00980C71" w:rsidRDefault="00980C71" w:rsidP="00A602C9">
      <w:pPr>
        <w:ind w:firstLine="540"/>
        <w:jc w:val="right"/>
        <w:rPr>
          <w:sz w:val="28"/>
          <w:szCs w:val="28"/>
        </w:rPr>
      </w:pPr>
      <w:r>
        <w:rPr>
          <w:sz w:val="28"/>
          <w:szCs w:val="28"/>
        </w:rPr>
        <w:t xml:space="preserve">Таблица </w:t>
      </w:r>
      <w:r w:rsidR="00C305AF">
        <w:rPr>
          <w:sz w:val="28"/>
          <w:szCs w:val="28"/>
        </w:rPr>
        <w:t xml:space="preserve"> </w:t>
      </w:r>
      <w:r>
        <w:rPr>
          <w:sz w:val="28"/>
          <w:szCs w:val="28"/>
        </w:rPr>
        <w:t>1</w:t>
      </w:r>
    </w:p>
    <w:p w:rsidR="00980C71" w:rsidRDefault="00980C71" w:rsidP="00DF599A">
      <w:pPr>
        <w:ind w:firstLine="540"/>
        <w:jc w:val="both"/>
        <w:rPr>
          <w:sz w:val="28"/>
          <w:szCs w:val="28"/>
        </w:rPr>
      </w:pPr>
    </w:p>
    <w:p w:rsidR="000136DF" w:rsidRDefault="00980C71" w:rsidP="00980C71">
      <w:pPr>
        <w:ind w:firstLine="540"/>
        <w:jc w:val="center"/>
        <w:rPr>
          <w:sz w:val="28"/>
          <w:szCs w:val="28"/>
        </w:rPr>
      </w:pPr>
      <w:r>
        <w:rPr>
          <w:sz w:val="28"/>
          <w:szCs w:val="28"/>
        </w:rPr>
        <w:t>Варианты</w:t>
      </w:r>
    </w:p>
    <w:p w:rsidR="00980C71" w:rsidRDefault="00980C71" w:rsidP="00980C71">
      <w:pPr>
        <w:ind w:firstLine="540"/>
        <w:jc w:val="center"/>
        <w:rPr>
          <w:sz w:val="28"/>
          <w:szCs w:val="28"/>
        </w:rPr>
      </w:pPr>
      <w:r>
        <w:rPr>
          <w:sz w:val="28"/>
          <w:szCs w:val="28"/>
        </w:rPr>
        <w:t xml:space="preserve"> графиков учебного процесса</w:t>
      </w:r>
    </w:p>
    <w:p w:rsidR="00980C71" w:rsidRDefault="00980C71" w:rsidP="00980C71">
      <w:pPr>
        <w:ind w:firstLine="540"/>
        <w:jc w:val="center"/>
        <w:rPr>
          <w:sz w:val="28"/>
          <w:szCs w:val="28"/>
        </w:rPr>
      </w:pPr>
      <w:r>
        <w:rPr>
          <w:sz w:val="28"/>
          <w:szCs w:val="28"/>
        </w:rPr>
        <w:t>по курсам обучения в бакалавриате</w:t>
      </w:r>
    </w:p>
    <w:p w:rsidR="00980C71" w:rsidRDefault="00980C71" w:rsidP="00DF599A">
      <w:pPr>
        <w:ind w:firstLine="540"/>
        <w:jc w:val="both"/>
        <w:rPr>
          <w:sz w:val="28"/>
          <w:szCs w:val="28"/>
        </w:rPr>
      </w:pPr>
    </w:p>
    <w:p w:rsidR="00980C71" w:rsidRDefault="00980C71" w:rsidP="00DF599A">
      <w:pPr>
        <w:ind w:firstLine="540"/>
        <w:jc w:val="both"/>
        <w:rPr>
          <w:sz w:val="28"/>
          <w:szCs w:val="28"/>
        </w:rPr>
      </w:pPr>
      <w:r>
        <w:rPr>
          <w:sz w:val="28"/>
          <w:szCs w:val="28"/>
        </w:rPr>
        <w:t xml:space="preserve">                                                                               </w:t>
      </w:r>
    </w:p>
    <w:tbl>
      <w:tblPr>
        <w:tblStyle w:val="a5"/>
        <w:tblW w:w="0" w:type="auto"/>
        <w:tblLook w:val="01E0" w:firstRow="1" w:lastRow="1" w:firstColumn="1" w:lastColumn="1" w:noHBand="0" w:noVBand="0"/>
      </w:tblPr>
      <w:tblGrid>
        <w:gridCol w:w="1125"/>
        <w:gridCol w:w="763"/>
        <w:gridCol w:w="867"/>
        <w:gridCol w:w="854"/>
        <w:gridCol w:w="884"/>
        <w:gridCol w:w="852"/>
        <w:gridCol w:w="953"/>
        <w:gridCol w:w="895"/>
        <w:gridCol w:w="703"/>
        <w:gridCol w:w="567"/>
        <w:gridCol w:w="1212"/>
      </w:tblGrid>
      <w:tr w:rsidR="00980C71">
        <w:tc>
          <w:tcPr>
            <w:tcW w:w="1125" w:type="dxa"/>
            <w:vMerge w:val="restart"/>
            <w:vAlign w:val="center"/>
          </w:tcPr>
          <w:p w:rsidR="00980C71" w:rsidRPr="00980C71" w:rsidRDefault="00980C71" w:rsidP="00DF599A">
            <w:pPr>
              <w:jc w:val="both"/>
              <w:rPr>
                <w:b/>
              </w:rPr>
            </w:pPr>
            <w:r w:rsidRPr="00980C71">
              <w:rPr>
                <w:b/>
              </w:rPr>
              <w:t>Семестр</w:t>
            </w:r>
          </w:p>
        </w:tc>
        <w:tc>
          <w:tcPr>
            <w:tcW w:w="6068" w:type="dxa"/>
            <w:gridSpan w:val="7"/>
          </w:tcPr>
          <w:p w:rsidR="00980C71" w:rsidRPr="00980C71" w:rsidRDefault="00980C71" w:rsidP="00980C71">
            <w:pPr>
              <w:jc w:val="center"/>
              <w:rPr>
                <w:b/>
              </w:rPr>
            </w:pPr>
            <w:r>
              <w:rPr>
                <w:b/>
              </w:rPr>
              <w:t>Продолжительность в неделях</w:t>
            </w:r>
          </w:p>
        </w:tc>
        <w:tc>
          <w:tcPr>
            <w:tcW w:w="2482" w:type="dxa"/>
            <w:gridSpan w:val="3"/>
          </w:tcPr>
          <w:p w:rsidR="00980C71" w:rsidRPr="00980C71" w:rsidRDefault="00980C71" w:rsidP="00980C71">
            <w:pPr>
              <w:jc w:val="center"/>
              <w:rPr>
                <w:b/>
              </w:rPr>
            </w:pPr>
            <w:r>
              <w:rPr>
                <w:b/>
              </w:rPr>
              <w:t>Трудоемкость</w:t>
            </w:r>
          </w:p>
        </w:tc>
      </w:tr>
      <w:tr w:rsidR="000F3D58">
        <w:tc>
          <w:tcPr>
            <w:tcW w:w="1125" w:type="dxa"/>
            <w:vMerge/>
          </w:tcPr>
          <w:p w:rsidR="00980C71" w:rsidRDefault="00980C71" w:rsidP="00DF599A">
            <w:pPr>
              <w:jc w:val="both"/>
              <w:rPr>
                <w:sz w:val="28"/>
                <w:szCs w:val="28"/>
              </w:rPr>
            </w:pPr>
          </w:p>
        </w:tc>
        <w:tc>
          <w:tcPr>
            <w:tcW w:w="763" w:type="dxa"/>
          </w:tcPr>
          <w:p w:rsidR="00980C71" w:rsidRPr="00980C71" w:rsidRDefault="00980C71" w:rsidP="00980C71">
            <w:pPr>
              <w:jc w:val="center"/>
              <w:rPr>
                <w:b/>
              </w:rPr>
            </w:pPr>
            <w:r w:rsidRPr="00980C71">
              <w:rPr>
                <w:b/>
              </w:rPr>
              <w:t>ТО</w:t>
            </w:r>
          </w:p>
        </w:tc>
        <w:tc>
          <w:tcPr>
            <w:tcW w:w="867" w:type="dxa"/>
          </w:tcPr>
          <w:p w:rsidR="00980C71" w:rsidRPr="00980C71" w:rsidRDefault="00980C71" w:rsidP="00980C71">
            <w:pPr>
              <w:jc w:val="center"/>
              <w:rPr>
                <w:b/>
              </w:rPr>
            </w:pPr>
            <w:r w:rsidRPr="00980C71">
              <w:rPr>
                <w:b/>
              </w:rPr>
              <w:t>ЭС</w:t>
            </w:r>
          </w:p>
        </w:tc>
        <w:tc>
          <w:tcPr>
            <w:tcW w:w="854" w:type="dxa"/>
          </w:tcPr>
          <w:p w:rsidR="00980C71" w:rsidRPr="00980C71" w:rsidRDefault="00980C71" w:rsidP="00980C71">
            <w:pPr>
              <w:jc w:val="center"/>
              <w:rPr>
                <w:b/>
              </w:rPr>
            </w:pPr>
            <w:r w:rsidRPr="00980C71">
              <w:rPr>
                <w:b/>
              </w:rPr>
              <w:t>П</w:t>
            </w:r>
          </w:p>
        </w:tc>
        <w:tc>
          <w:tcPr>
            <w:tcW w:w="884" w:type="dxa"/>
          </w:tcPr>
          <w:p w:rsidR="00980C71" w:rsidRPr="00980C71" w:rsidRDefault="00980C71" w:rsidP="00980C71">
            <w:pPr>
              <w:jc w:val="center"/>
              <w:rPr>
                <w:b/>
              </w:rPr>
            </w:pPr>
            <w:r w:rsidRPr="00980C71">
              <w:rPr>
                <w:b/>
              </w:rPr>
              <w:t>ИГА</w:t>
            </w:r>
          </w:p>
        </w:tc>
        <w:tc>
          <w:tcPr>
            <w:tcW w:w="852" w:type="dxa"/>
          </w:tcPr>
          <w:p w:rsidR="00980C71" w:rsidRPr="00980C71" w:rsidRDefault="00980C71" w:rsidP="00980C71">
            <w:pPr>
              <w:jc w:val="center"/>
              <w:rPr>
                <w:b/>
              </w:rPr>
            </w:pPr>
            <w:r w:rsidRPr="00980C71">
              <w:rPr>
                <w:b/>
              </w:rPr>
              <w:t>К</w:t>
            </w:r>
          </w:p>
        </w:tc>
        <w:tc>
          <w:tcPr>
            <w:tcW w:w="1848" w:type="dxa"/>
            <w:gridSpan w:val="2"/>
          </w:tcPr>
          <w:p w:rsidR="00980C71" w:rsidRPr="00980C71" w:rsidRDefault="00980C71" w:rsidP="00980C71">
            <w:pPr>
              <w:jc w:val="center"/>
              <w:rPr>
                <w:b/>
              </w:rPr>
            </w:pPr>
            <w:r w:rsidRPr="00980C71">
              <w:rPr>
                <w:b/>
              </w:rPr>
              <w:t>Всего</w:t>
            </w:r>
          </w:p>
        </w:tc>
        <w:tc>
          <w:tcPr>
            <w:tcW w:w="1270" w:type="dxa"/>
            <w:gridSpan w:val="2"/>
          </w:tcPr>
          <w:p w:rsidR="00980C71" w:rsidRPr="00980C71" w:rsidRDefault="00980C71" w:rsidP="00980C71">
            <w:pPr>
              <w:jc w:val="center"/>
              <w:rPr>
                <w:b/>
              </w:rPr>
            </w:pPr>
            <w:r w:rsidRPr="00980C71">
              <w:rPr>
                <w:b/>
              </w:rPr>
              <w:t>ЗЕТ</w:t>
            </w:r>
          </w:p>
        </w:tc>
        <w:tc>
          <w:tcPr>
            <w:tcW w:w="1212" w:type="dxa"/>
          </w:tcPr>
          <w:p w:rsidR="00780230" w:rsidRDefault="00980C71" w:rsidP="00980C71">
            <w:pPr>
              <w:jc w:val="center"/>
              <w:rPr>
                <w:b/>
              </w:rPr>
            </w:pPr>
            <w:r w:rsidRPr="00980C71">
              <w:rPr>
                <w:b/>
              </w:rPr>
              <w:t xml:space="preserve">АЧ </w:t>
            </w:r>
          </w:p>
          <w:p w:rsidR="00980C71" w:rsidRPr="00980C71" w:rsidRDefault="00980C71" w:rsidP="00980C71">
            <w:pPr>
              <w:jc w:val="center"/>
              <w:rPr>
                <w:b/>
              </w:rPr>
            </w:pPr>
            <w:r w:rsidRPr="00980C71">
              <w:rPr>
                <w:b/>
              </w:rPr>
              <w:t>в неделю</w:t>
            </w:r>
          </w:p>
        </w:tc>
      </w:tr>
      <w:tr w:rsidR="00955E0D">
        <w:tc>
          <w:tcPr>
            <w:tcW w:w="9675" w:type="dxa"/>
            <w:gridSpan w:val="11"/>
          </w:tcPr>
          <w:p w:rsidR="000436EF" w:rsidRDefault="000436EF" w:rsidP="00955E0D">
            <w:pPr>
              <w:jc w:val="center"/>
              <w:rPr>
                <w:sz w:val="28"/>
                <w:szCs w:val="28"/>
              </w:rPr>
            </w:pPr>
          </w:p>
          <w:p w:rsidR="00C305AF" w:rsidRDefault="00C305AF" w:rsidP="00955E0D">
            <w:pPr>
              <w:jc w:val="center"/>
              <w:rPr>
                <w:sz w:val="28"/>
                <w:szCs w:val="28"/>
              </w:rPr>
            </w:pPr>
          </w:p>
          <w:p w:rsidR="00C305AF" w:rsidRDefault="00C305AF" w:rsidP="00955E0D">
            <w:pPr>
              <w:jc w:val="center"/>
              <w:rPr>
                <w:sz w:val="28"/>
                <w:szCs w:val="28"/>
              </w:rPr>
            </w:pPr>
            <w:r>
              <w:rPr>
                <w:sz w:val="28"/>
                <w:szCs w:val="28"/>
              </w:rPr>
              <w:t>П</w:t>
            </w:r>
            <w:r w:rsidR="00C079F0">
              <w:rPr>
                <w:sz w:val="28"/>
                <w:szCs w:val="28"/>
              </w:rPr>
              <w:t>ервый курс</w:t>
            </w:r>
          </w:p>
        </w:tc>
      </w:tr>
      <w:tr w:rsidR="000F3D58">
        <w:tc>
          <w:tcPr>
            <w:tcW w:w="1125" w:type="dxa"/>
          </w:tcPr>
          <w:p w:rsidR="00C12A08" w:rsidRDefault="00C12A08" w:rsidP="00C12A08">
            <w:pPr>
              <w:jc w:val="center"/>
              <w:rPr>
                <w:sz w:val="28"/>
                <w:szCs w:val="28"/>
              </w:rPr>
            </w:pPr>
            <w:r>
              <w:rPr>
                <w:sz w:val="28"/>
                <w:szCs w:val="28"/>
              </w:rPr>
              <w:t>1</w:t>
            </w:r>
          </w:p>
        </w:tc>
        <w:tc>
          <w:tcPr>
            <w:tcW w:w="763" w:type="dxa"/>
          </w:tcPr>
          <w:p w:rsidR="00C12A08" w:rsidRDefault="00D5773C" w:rsidP="00C12A08">
            <w:pPr>
              <w:jc w:val="center"/>
              <w:rPr>
                <w:sz w:val="28"/>
                <w:szCs w:val="28"/>
              </w:rPr>
            </w:pPr>
            <w:r>
              <w:rPr>
                <w:sz w:val="28"/>
                <w:szCs w:val="28"/>
              </w:rPr>
              <w:t>1</w:t>
            </w:r>
            <w:r w:rsidR="00C12A08">
              <w:rPr>
                <w:sz w:val="28"/>
                <w:szCs w:val="28"/>
              </w:rPr>
              <w:t>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2</w:t>
            </w:r>
          </w:p>
        </w:tc>
        <w:tc>
          <w:tcPr>
            <w:tcW w:w="953" w:type="dxa"/>
          </w:tcPr>
          <w:p w:rsidR="00C12A08" w:rsidRDefault="00C12A08" w:rsidP="00C12A08">
            <w:pPr>
              <w:jc w:val="center"/>
              <w:rPr>
                <w:sz w:val="28"/>
                <w:szCs w:val="28"/>
              </w:rPr>
            </w:pPr>
            <w:r>
              <w:rPr>
                <w:sz w:val="28"/>
                <w:szCs w:val="28"/>
              </w:rPr>
              <w:t>22</w:t>
            </w:r>
          </w:p>
        </w:tc>
        <w:tc>
          <w:tcPr>
            <w:tcW w:w="895" w:type="dxa"/>
            <w:vMerge w:val="restart"/>
            <w:vAlign w:val="center"/>
          </w:tcPr>
          <w:p w:rsidR="00C12A08" w:rsidRDefault="00C12A08" w:rsidP="00C12A08">
            <w:pPr>
              <w:jc w:val="center"/>
              <w:rPr>
                <w:sz w:val="28"/>
                <w:szCs w:val="28"/>
              </w:rPr>
            </w:pPr>
            <w:r>
              <w:rPr>
                <w:sz w:val="28"/>
                <w:szCs w:val="28"/>
              </w:rPr>
              <w:t>52</w:t>
            </w:r>
          </w:p>
        </w:tc>
        <w:tc>
          <w:tcPr>
            <w:tcW w:w="703" w:type="dxa"/>
          </w:tcPr>
          <w:p w:rsidR="00C12A08" w:rsidRDefault="00C12A08" w:rsidP="00C12A08">
            <w:pPr>
              <w:jc w:val="center"/>
              <w:rPr>
                <w:sz w:val="28"/>
                <w:szCs w:val="28"/>
              </w:rPr>
            </w:pPr>
            <w:r>
              <w:rPr>
                <w:sz w:val="28"/>
                <w:szCs w:val="28"/>
              </w:rPr>
              <w:t>29</w:t>
            </w:r>
          </w:p>
        </w:tc>
        <w:tc>
          <w:tcPr>
            <w:tcW w:w="567" w:type="dxa"/>
            <w:vMerge w:val="restart"/>
            <w:vAlign w:val="center"/>
          </w:tcPr>
          <w:p w:rsidR="00C12A08" w:rsidRDefault="00C12A08" w:rsidP="00C12A08">
            <w:pPr>
              <w:jc w:val="center"/>
              <w:rPr>
                <w:sz w:val="28"/>
                <w:szCs w:val="28"/>
              </w:rPr>
            </w:pPr>
          </w:p>
          <w:p w:rsidR="00C12A08" w:rsidRDefault="00C12A08" w:rsidP="00C12A08">
            <w:pPr>
              <w:jc w:val="center"/>
              <w:rPr>
                <w:sz w:val="28"/>
                <w:szCs w:val="28"/>
              </w:rPr>
            </w:pPr>
          </w:p>
          <w:p w:rsidR="00C12A08" w:rsidRDefault="00C12A08" w:rsidP="00C12A08">
            <w:pPr>
              <w:jc w:val="center"/>
              <w:rPr>
                <w:sz w:val="28"/>
                <w:szCs w:val="28"/>
              </w:rPr>
            </w:pPr>
            <w:r>
              <w:rPr>
                <w:sz w:val="28"/>
                <w:szCs w:val="28"/>
              </w:rPr>
              <w:t>60</w:t>
            </w:r>
          </w:p>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54</w:t>
            </w:r>
          </w:p>
        </w:tc>
      </w:tr>
      <w:tr w:rsidR="000F3D58">
        <w:tc>
          <w:tcPr>
            <w:tcW w:w="1125" w:type="dxa"/>
          </w:tcPr>
          <w:p w:rsidR="00C12A08" w:rsidRDefault="00C12A08" w:rsidP="00C12A08">
            <w:pPr>
              <w:jc w:val="center"/>
              <w:rPr>
                <w:sz w:val="28"/>
                <w:szCs w:val="28"/>
              </w:rPr>
            </w:pPr>
            <w:r>
              <w:rPr>
                <w:sz w:val="28"/>
                <w:szCs w:val="28"/>
              </w:rPr>
              <w:t>2</w:t>
            </w:r>
          </w:p>
        </w:tc>
        <w:tc>
          <w:tcPr>
            <w:tcW w:w="763" w:type="dxa"/>
          </w:tcPr>
          <w:p w:rsidR="00C12A08" w:rsidRDefault="00C12A08" w:rsidP="00C12A08">
            <w:pPr>
              <w:jc w:val="center"/>
              <w:rPr>
                <w:sz w:val="28"/>
                <w:szCs w:val="28"/>
              </w:rPr>
            </w:pPr>
            <w:r>
              <w:rPr>
                <w:sz w:val="28"/>
                <w:szCs w:val="28"/>
              </w:rPr>
              <w:t>18</w:t>
            </w:r>
          </w:p>
        </w:tc>
        <w:tc>
          <w:tcPr>
            <w:tcW w:w="867" w:type="dxa"/>
          </w:tcPr>
          <w:p w:rsidR="00C12A08" w:rsidRDefault="00C12A08" w:rsidP="00C12A08">
            <w:pPr>
              <w:jc w:val="center"/>
              <w:rPr>
                <w:sz w:val="28"/>
                <w:szCs w:val="28"/>
              </w:rPr>
            </w:pPr>
            <w:r>
              <w:rPr>
                <w:sz w:val="28"/>
                <w:szCs w:val="28"/>
              </w:rPr>
              <w:t>4</w:t>
            </w:r>
          </w:p>
        </w:tc>
        <w:tc>
          <w:tcPr>
            <w:tcW w:w="854" w:type="dxa"/>
          </w:tcPr>
          <w:p w:rsidR="00C12A08" w:rsidRDefault="00C12A08" w:rsidP="00C12A08">
            <w:pPr>
              <w:jc w:val="center"/>
              <w:rPr>
                <w:sz w:val="28"/>
                <w:szCs w:val="28"/>
              </w:rPr>
            </w:pPr>
            <w:r>
              <w:rPr>
                <w:sz w:val="28"/>
                <w:szCs w:val="28"/>
              </w:rPr>
              <w:t>-</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8</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31</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53,5</w:t>
            </w:r>
          </w:p>
        </w:tc>
      </w:tr>
      <w:tr w:rsidR="000F3D58">
        <w:tc>
          <w:tcPr>
            <w:tcW w:w="1125" w:type="dxa"/>
          </w:tcPr>
          <w:p w:rsidR="00C12A08" w:rsidRDefault="00C12A08" w:rsidP="00C12A08">
            <w:pPr>
              <w:jc w:val="center"/>
              <w:rPr>
                <w:sz w:val="28"/>
                <w:szCs w:val="28"/>
              </w:rPr>
            </w:pPr>
            <w:r>
              <w:rPr>
                <w:sz w:val="28"/>
                <w:szCs w:val="28"/>
              </w:rPr>
              <w:t>2</w:t>
            </w:r>
          </w:p>
        </w:tc>
        <w:tc>
          <w:tcPr>
            <w:tcW w:w="763" w:type="dxa"/>
          </w:tcPr>
          <w:p w:rsidR="00C12A08" w:rsidRDefault="00C12A08" w:rsidP="00C12A08">
            <w:pPr>
              <w:jc w:val="center"/>
              <w:rPr>
                <w:sz w:val="28"/>
                <w:szCs w:val="28"/>
              </w:rPr>
            </w:pPr>
            <w:r>
              <w:rPr>
                <w:sz w:val="28"/>
                <w:szCs w:val="28"/>
              </w:rPr>
              <w:t>17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2</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8</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31</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53,4/54</w:t>
            </w:r>
          </w:p>
        </w:tc>
      </w:tr>
      <w:tr w:rsidR="000F3D58">
        <w:tc>
          <w:tcPr>
            <w:tcW w:w="1125" w:type="dxa"/>
          </w:tcPr>
          <w:p w:rsidR="00C12A08" w:rsidRDefault="00C12A08" w:rsidP="00C12A08">
            <w:pPr>
              <w:jc w:val="center"/>
              <w:rPr>
                <w:sz w:val="28"/>
                <w:szCs w:val="28"/>
              </w:rPr>
            </w:pPr>
            <w:r>
              <w:rPr>
                <w:sz w:val="28"/>
                <w:szCs w:val="28"/>
              </w:rPr>
              <w:t>2</w:t>
            </w:r>
          </w:p>
        </w:tc>
        <w:tc>
          <w:tcPr>
            <w:tcW w:w="763" w:type="dxa"/>
          </w:tcPr>
          <w:p w:rsidR="00C12A08" w:rsidRDefault="00C12A08" w:rsidP="00C12A08">
            <w:pPr>
              <w:jc w:val="center"/>
              <w:rPr>
                <w:sz w:val="28"/>
                <w:szCs w:val="28"/>
              </w:rPr>
            </w:pPr>
            <w:r>
              <w:rPr>
                <w:sz w:val="28"/>
                <w:szCs w:val="28"/>
              </w:rPr>
              <w:t>16</w:t>
            </w:r>
          </w:p>
        </w:tc>
        <w:tc>
          <w:tcPr>
            <w:tcW w:w="867" w:type="dxa"/>
          </w:tcPr>
          <w:p w:rsidR="00C12A08" w:rsidRDefault="00C12A08" w:rsidP="00C12A08">
            <w:pPr>
              <w:jc w:val="center"/>
              <w:rPr>
                <w:sz w:val="28"/>
                <w:szCs w:val="28"/>
              </w:rPr>
            </w:pPr>
            <w:r>
              <w:rPr>
                <w:sz w:val="28"/>
                <w:szCs w:val="28"/>
              </w:rPr>
              <w:t>2</w:t>
            </w:r>
          </w:p>
        </w:tc>
        <w:tc>
          <w:tcPr>
            <w:tcW w:w="854" w:type="dxa"/>
          </w:tcPr>
          <w:p w:rsidR="00C12A08" w:rsidRDefault="00C12A08" w:rsidP="00C12A08">
            <w:pPr>
              <w:jc w:val="center"/>
              <w:rPr>
                <w:sz w:val="28"/>
                <w:szCs w:val="28"/>
              </w:rPr>
            </w:pPr>
            <w:r>
              <w:rPr>
                <w:sz w:val="28"/>
                <w:szCs w:val="28"/>
              </w:rPr>
              <w:t>4</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8</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31</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53,3/54</w:t>
            </w:r>
          </w:p>
        </w:tc>
      </w:tr>
      <w:tr w:rsidR="000F3D58">
        <w:tc>
          <w:tcPr>
            <w:tcW w:w="1125" w:type="dxa"/>
          </w:tcPr>
          <w:p w:rsidR="00C12A08" w:rsidRDefault="00C12A08" w:rsidP="00C12A08">
            <w:pPr>
              <w:jc w:val="center"/>
              <w:rPr>
                <w:sz w:val="28"/>
                <w:szCs w:val="28"/>
              </w:rPr>
            </w:pPr>
            <w:r>
              <w:rPr>
                <w:sz w:val="28"/>
                <w:szCs w:val="28"/>
              </w:rPr>
              <w:t>2</w:t>
            </w:r>
          </w:p>
        </w:tc>
        <w:tc>
          <w:tcPr>
            <w:tcW w:w="763" w:type="dxa"/>
          </w:tcPr>
          <w:p w:rsidR="00C12A08" w:rsidRDefault="00C12A08" w:rsidP="00C12A08">
            <w:pPr>
              <w:jc w:val="center"/>
              <w:rPr>
                <w:sz w:val="28"/>
                <w:szCs w:val="28"/>
              </w:rPr>
            </w:pPr>
            <w:r>
              <w:rPr>
                <w:sz w:val="28"/>
                <w:szCs w:val="28"/>
              </w:rPr>
              <w:t>16</w:t>
            </w:r>
          </w:p>
        </w:tc>
        <w:tc>
          <w:tcPr>
            <w:tcW w:w="867" w:type="dxa"/>
          </w:tcPr>
          <w:p w:rsidR="00C12A08" w:rsidRDefault="00C12A08" w:rsidP="00C12A08">
            <w:pPr>
              <w:jc w:val="center"/>
              <w:rPr>
                <w:sz w:val="28"/>
                <w:szCs w:val="28"/>
              </w:rPr>
            </w:pPr>
            <w:r>
              <w:rPr>
                <w:sz w:val="28"/>
                <w:szCs w:val="28"/>
              </w:rPr>
              <w:t>2</w:t>
            </w:r>
          </w:p>
        </w:tc>
        <w:tc>
          <w:tcPr>
            <w:tcW w:w="854" w:type="dxa"/>
          </w:tcPr>
          <w:p w:rsidR="00C12A08" w:rsidRDefault="00C12A08" w:rsidP="00C12A08">
            <w:pPr>
              <w:jc w:val="center"/>
              <w:rPr>
                <w:sz w:val="28"/>
                <w:szCs w:val="28"/>
              </w:rPr>
            </w:pPr>
            <w:r>
              <w:rPr>
                <w:sz w:val="28"/>
                <w:szCs w:val="28"/>
              </w:rPr>
              <w:t>6</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6</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31</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47,3/54</w:t>
            </w:r>
          </w:p>
        </w:tc>
      </w:tr>
      <w:tr w:rsidR="000F3D58">
        <w:tc>
          <w:tcPr>
            <w:tcW w:w="1125" w:type="dxa"/>
          </w:tcPr>
          <w:p w:rsidR="00C12A08" w:rsidRDefault="00C12A08" w:rsidP="00C12A08">
            <w:pPr>
              <w:jc w:val="center"/>
              <w:rPr>
                <w:sz w:val="28"/>
                <w:szCs w:val="28"/>
              </w:rPr>
            </w:pPr>
            <w:r>
              <w:rPr>
                <w:sz w:val="28"/>
                <w:szCs w:val="28"/>
              </w:rPr>
              <w:t>2</w:t>
            </w:r>
          </w:p>
        </w:tc>
        <w:tc>
          <w:tcPr>
            <w:tcW w:w="763" w:type="dxa"/>
          </w:tcPr>
          <w:p w:rsidR="00C12A08" w:rsidRDefault="00C12A08" w:rsidP="00C12A08">
            <w:pPr>
              <w:jc w:val="center"/>
              <w:rPr>
                <w:sz w:val="28"/>
                <w:szCs w:val="28"/>
              </w:rPr>
            </w:pPr>
            <w:r>
              <w:rPr>
                <w:sz w:val="28"/>
                <w:szCs w:val="28"/>
              </w:rPr>
              <w:t>17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4</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6</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31</w:t>
            </w:r>
          </w:p>
        </w:tc>
        <w:tc>
          <w:tcPr>
            <w:tcW w:w="567" w:type="dxa"/>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51,6/36</w:t>
            </w:r>
          </w:p>
        </w:tc>
      </w:tr>
      <w:tr w:rsidR="00C12A08">
        <w:tc>
          <w:tcPr>
            <w:tcW w:w="9675" w:type="dxa"/>
            <w:gridSpan w:val="11"/>
          </w:tcPr>
          <w:p w:rsidR="000436EF" w:rsidRDefault="000436EF" w:rsidP="00C12A08">
            <w:pPr>
              <w:jc w:val="center"/>
              <w:rPr>
                <w:sz w:val="28"/>
                <w:szCs w:val="28"/>
              </w:rPr>
            </w:pPr>
          </w:p>
          <w:p w:rsidR="00C305AF" w:rsidRDefault="00C305AF" w:rsidP="00C12A08">
            <w:pPr>
              <w:jc w:val="center"/>
              <w:rPr>
                <w:sz w:val="28"/>
                <w:szCs w:val="28"/>
              </w:rPr>
            </w:pPr>
          </w:p>
          <w:p w:rsidR="00C12A08" w:rsidRDefault="00D5773C" w:rsidP="00C12A08">
            <w:pPr>
              <w:jc w:val="center"/>
              <w:rPr>
                <w:sz w:val="28"/>
                <w:szCs w:val="28"/>
              </w:rPr>
            </w:pPr>
            <w:r>
              <w:rPr>
                <w:sz w:val="28"/>
                <w:szCs w:val="28"/>
              </w:rPr>
              <w:t xml:space="preserve">Второй </w:t>
            </w:r>
            <w:r w:rsidR="00C12A08">
              <w:rPr>
                <w:sz w:val="28"/>
                <w:szCs w:val="28"/>
              </w:rPr>
              <w:t xml:space="preserve"> курс</w:t>
            </w:r>
          </w:p>
        </w:tc>
      </w:tr>
      <w:tr w:rsidR="000F3D58">
        <w:tc>
          <w:tcPr>
            <w:tcW w:w="1125" w:type="dxa"/>
          </w:tcPr>
          <w:p w:rsidR="00C12A08" w:rsidRDefault="00D5773C" w:rsidP="00C12A08">
            <w:pPr>
              <w:jc w:val="center"/>
              <w:rPr>
                <w:sz w:val="28"/>
                <w:szCs w:val="28"/>
              </w:rPr>
            </w:pPr>
            <w:r>
              <w:rPr>
                <w:sz w:val="28"/>
                <w:szCs w:val="28"/>
              </w:rPr>
              <w:t>3</w:t>
            </w:r>
          </w:p>
        </w:tc>
        <w:tc>
          <w:tcPr>
            <w:tcW w:w="763" w:type="dxa"/>
          </w:tcPr>
          <w:p w:rsidR="00C12A08" w:rsidRDefault="00C12A08" w:rsidP="00C12A08">
            <w:pPr>
              <w:jc w:val="center"/>
              <w:rPr>
                <w:sz w:val="28"/>
                <w:szCs w:val="28"/>
              </w:rPr>
            </w:pPr>
            <w:r>
              <w:rPr>
                <w:sz w:val="28"/>
                <w:szCs w:val="28"/>
              </w:rPr>
              <w:t>17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2</w:t>
            </w:r>
          </w:p>
        </w:tc>
        <w:tc>
          <w:tcPr>
            <w:tcW w:w="953" w:type="dxa"/>
          </w:tcPr>
          <w:p w:rsidR="00C12A08" w:rsidRDefault="00C12A08" w:rsidP="00C12A08">
            <w:pPr>
              <w:jc w:val="center"/>
              <w:rPr>
                <w:sz w:val="28"/>
                <w:szCs w:val="28"/>
              </w:rPr>
            </w:pPr>
            <w:r>
              <w:rPr>
                <w:sz w:val="28"/>
                <w:szCs w:val="28"/>
              </w:rPr>
              <w:t>22</w:t>
            </w:r>
          </w:p>
        </w:tc>
        <w:tc>
          <w:tcPr>
            <w:tcW w:w="895" w:type="dxa"/>
            <w:vMerge w:val="restart"/>
            <w:vAlign w:val="center"/>
          </w:tcPr>
          <w:p w:rsidR="00C12A08" w:rsidRDefault="00C12A08" w:rsidP="00C12A08">
            <w:pPr>
              <w:jc w:val="center"/>
              <w:rPr>
                <w:sz w:val="28"/>
                <w:szCs w:val="28"/>
              </w:rPr>
            </w:pPr>
            <w:r>
              <w:rPr>
                <w:sz w:val="28"/>
                <w:szCs w:val="28"/>
              </w:rPr>
              <w:t>52</w:t>
            </w:r>
          </w:p>
        </w:tc>
        <w:tc>
          <w:tcPr>
            <w:tcW w:w="703" w:type="dxa"/>
          </w:tcPr>
          <w:p w:rsidR="00C12A08" w:rsidRDefault="00C12A08" w:rsidP="00C12A08">
            <w:pPr>
              <w:jc w:val="center"/>
              <w:rPr>
                <w:sz w:val="28"/>
                <w:szCs w:val="28"/>
              </w:rPr>
            </w:pPr>
            <w:r>
              <w:rPr>
                <w:sz w:val="28"/>
                <w:szCs w:val="28"/>
              </w:rPr>
              <w:t>28</w:t>
            </w:r>
          </w:p>
        </w:tc>
        <w:tc>
          <w:tcPr>
            <w:tcW w:w="567" w:type="dxa"/>
            <w:vMerge w:val="restart"/>
            <w:vAlign w:val="center"/>
          </w:tcPr>
          <w:p w:rsidR="00C12A08" w:rsidRDefault="00C12A08" w:rsidP="00C12A08">
            <w:pPr>
              <w:jc w:val="center"/>
              <w:rPr>
                <w:sz w:val="28"/>
                <w:szCs w:val="28"/>
              </w:rPr>
            </w:pPr>
            <w:r>
              <w:rPr>
                <w:sz w:val="28"/>
                <w:szCs w:val="28"/>
              </w:rPr>
              <w:t>60</w:t>
            </w:r>
          </w:p>
        </w:tc>
        <w:tc>
          <w:tcPr>
            <w:tcW w:w="1212" w:type="dxa"/>
          </w:tcPr>
          <w:p w:rsidR="00C12A08" w:rsidRDefault="00C12A08" w:rsidP="00C12A08">
            <w:pPr>
              <w:jc w:val="center"/>
              <w:rPr>
                <w:sz w:val="28"/>
                <w:szCs w:val="28"/>
              </w:rPr>
            </w:pPr>
            <w:r>
              <w:rPr>
                <w:sz w:val="28"/>
                <w:szCs w:val="28"/>
              </w:rPr>
              <w:t>53,4</w:t>
            </w:r>
          </w:p>
        </w:tc>
      </w:tr>
      <w:tr w:rsidR="000F3D58">
        <w:tc>
          <w:tcPr>
            <w:tcW w:w="1125" w:type="dxa"/>
          </w:tcPr>
          <w:p w:rsidR="00C12A08" w:rsidRDefault="00D5773C" w:rsidP="00C12A08">
            <w:pPr>
              <w:jc w:val="center"/>
              <w:rPr>
                <w:sz w:val="28"/>
                <w:szCs w:val="28"/>
              </w:rPr>
            </w:pPr>
            <w:r>
              <w:rPr>
                <w:sz w:val="28"/>
                <w:szCs w:val="28"/>
              </w:rPr>
              <w:t>4</w:t>
            </w:r>
          </w:p>
        </w:tc>
        <w:tc>
          <w:tcPr>
            <w:tcW w:w="763" w:type="dxa"/>
          </w:tcPr>
          <w:p w:rsidR="00C12A08" w:rsidRDefault="00C12A08" w:rsidP="00C12A08">
            <w:pPr>
              <w:jc w:val="center"/>
              <w:rPr>
                <w:sz w:val="28"/>
                <w:szCs w:val="28"/>
              </w:rPr>
            </w:pPr>
            <w:r>
              <w:rPr>
                <w:sz w:val="28"/>
                <w:szCs w:val="28"/>
              </w:rPr>
              <w:t>17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4</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6</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32</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49,8/54</w:t>
            </w:r>
          </w:p>
        </w:tc>
      </w:tr>
      <w:tr w:rsidR="000F3D58">
        <w:tc>
          <w:tcPr>
            <w:tcW w:w="1125" w:type="dxa"/>
          </w:tcPr>
          <w:p w:rsidR="00C12A08" w:rsidRDefault="00D5773C" w:rsidP="00C12A08">
            <w:pPr>
              <w:jc w:val="center"/>
              <w:rPr>
                <w:sz w:val="28"/>
                <w:szCs w:val="28"/>
              </w:rPr>
            </w:pPr>
            <w:r>
              <w:rPr>
                <w:sz w:val="28"/>
                <w:szCs w:val="28"/>
              </w:rPr>
              <w:t>4</w:t>
            </w:r>
          </w:p>
        </w:tc>
        <w:tc>
          <w:tcPr>
            <w:tcW w:w="763" w:type="dxa"/>
          </w:tcPr>
          <w:p w:rsidR="00C12A08" w:rsidRDefault="00C12A08" w:rsidP="00C12A08">
            <w:pPr>
              <w:jc w:val="center"/>
              <w:rPr>
                <w:sz w:val="28"/>
                <w:szCs w:val="28"/>
              </w:rPr>
            </w:pPr>
            <w:r>
              <w:rPr>
                <w:sz w:val="28"/>
                <w:szCs w:val="28"/>
              </w:rPr>
              <w:t>17</w:t>
            </w:r>
          </w:p>
        </w:tc>
        <w:tc>
          <w:tcPr>
            <w:tcW w:w="867" w:type="dxa"/>
          </w:tcPr>
          <w:p w:rsidR="00C12A08" w:rsidRDefault="00C12A08" w:rsidP="00C12A08">
            <w:pPr>
              <w:jc w:val="center"/>
              <w:rPr>
                <w:sz w:val="28"/>
                <w:szCs w:val="28"/>
              </w:rPr>
            </w:pPr>
            <w:r>
              <w:rPr>
                <w:sz w:val="28"/>
                <w:szCs w:val="28"/>
              </w:rPr>
              <w:t>3</w:t>
            </w:r>
          </w:p>
        </w:tc>
        <w:tc>
          <w:tcPr>
            <w:tcW w:w="854" w:type="dxa"/>
          </w:tcPr>
          <w:p w:rsidR="00C12A08" w:rsidRDefault="00C12A08" w:rsidP="00C12A08">
            <w:pPr>
              <w:jc w:val="center"/>
              <w:rPr>
                <w:sz w:val="28"/>
                <w:szCs w:val="28"/>
              </w:rPr>
            </w:pPr>
            <w:r>
              <w:rPr>
                <w:sz w:val="28"/>
                <w:szCs w:val="28"/>
              </w:rPr>
              <w:t>4</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6</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32</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53,4/36</w:t>
            </w:r>
          </w:p>
        </w:tc>
      </w:tr>
      <w:tr w:rsidR="000F3D58">
        <w:tc>
          <w:tcPr>
            <w:tcW w:w="1125" w:type="dxa"/>
          </w:tcPr>
          <w:p w:rsidR="00C12A08" w:rsidRDefault="00D5773C" w:rsidP="00C12A08">
            <w:pPr>
              <w:jc w:val="center"/>
              <w:rPr>
                <w:sz w:val="28"/>
                <w:szCs w:val="28"/>
              </w:rPr>
            </w:pPr>
            <w:r>
              <w:rPr>
                <w:sz w:val="28"/>
                <w:szCs w:val="28"/>
              </w:rPr>
              <w:t>4</w:t>
            </w:r>
          </w:p>
        </w:tc>
        <w:tc>
          <w:tcPr>
            <w:tcW w:w="763" w:type="dxa"/>
          </w:tcPr>
          <w:p w:rsidR="00C12A08" w:rsidRDefault="00C12A08" w:rsidP="00C12A08">
            <w:pPr>
              <w:jc w:val="center"/>
              <w:rPr>
                <w:sz w:val="28"/>
                <w:szCs w:val="28"/>
              </w:rPr>
            </w:pPr>
            <w:r>
              <w:rPr>
                <w:sz w:val="28"/>
                <w:szCs w:val="28"/>
              </w:rPr>
              <w:t>16</w:t>
            </w:r>
          </w:p>
        </w:tc>
        <w:tc>
          <w:tcPr>
            <w:tcW w:w="867" w:type="dxa"/>
          </w:tcPr>
          <w:p w:rsidR="00C12A08" w:rsidRDefault="00C12A08" w:rsidP="00C12A08">
            <w:pPr>
              <w:jc w:val="center"/>
              <w:rPr>
                <w:sz w:val="28"/>
                <w:szCs w:val="28"/>
              </w:rPr>
            </w:pPr>
            <w:r>
              <w:rPr>
                <w:sz w:val="28"/>
                <w:szCs w:val="28"/>
              </w:rPr>
              <w:t>2</w:t>
            </w:r>
          </w:p>
        </w:tc>
        <w:tc>
          <w:tcPr>
            <w:tcW w:w="854" w:type="dxa"/>
          </w:tcPr>
          <w:p w:rsidR="00C12A08" w:rsidRDefault="00C12A08" w:rsidP="00C12A08">
            <w:pPr>
              <w:jc w:val="center"/>
              <w:rPr>
                <w:sz w:val="28"/>
                <w:szCs w:val="28"/>
              </w:rPr>
            </w:pPr>
            <w:r>
              <w:rPr>
                <w:sz w:val="28"/>
                <w:szCs w:val="28"/>
              </w:rPr>
              <w:t>6</w:t>
            </w:r>
          </w:p>
        </w:tc>
        <w:tc>
          <w:tcPr>
            <w:tcW w:w="884" w:type="dxa"/>
          </w:tcPr>
          <w:p w:rsidR="00C12A08" w:rsidRDefault="00C12A08" w:rsidP="00C12A08">
            <w:pPr>
              <w:jc w:val="center"/>
              <w:rPr>
                <w:sz w:val="28"/>
                <w:szCs w:val="28"/>
              </w:rPr>
            </w:pPr>
            <w:r>
              <w:rPr>
                <w:sz w:val="28"/>
                <w:szCs w:val="28"/>
              </w:rPr>
              <w:t>-</w:t>
            </w:r>
          </w:p>
        </w:tc>
        <w:tc>
          <w:tcPr>
            <w:tcW w:w="852" w:type="dxa"/>
          </w:tcPr>
          <w:p w:rsidR="00C12A08" w:rsidRDefault="00C12A08" w:rsidP="00C12A08">
            <w:pPr>
              <w:jc w:val="center"/>
              <w:rPr>
                <w:sz w:val="28"/>
                <w:szCs w:val="28"/>
              </w:rPr>
            </w:pPr>
            <w:r>
              <w:rPr>
                <w:sz w:val="28"/>
                <w:szCs w:val="28"/>
              </w:rPr>
              <w:t>6</w:t>
            </w:r>
          </w:p>
        </w:tc>
        <w:tc>
          <w:tcPr>
            <w:tcW w:w="953" w:type="dxa"/>
          </w:tcPr>
          <w:p w:rsidR="00C12A08" w:rsidRDefault="00C12A08" w:rsidP="00C12A08">
            <w:pPr>
              <w:jc w:val="center"/>
              <w:rPr>
                <w:sz w:val="28"/>
                <w:szCs w:val="28"/>
              </w:rPr>
            </w:pPr>
            <w:r>
              <w:rPr>
                <w:sz w:val="28"/>
                <w:szCs w:val="28"/>
              </w:rPr>
              <w:t>30</w:t>
            </w:r>
          </w:p>
        </w:tc>
        <w:tc>
          <w:tcPr>
            <w:tcW w:w="895" w:type="dxa"/>
            <w:vMerge/>
          </w:tcPr>
          <w:p w:rsidR="00C12A08" w:rsidRDefault="00C12A08" w:rsidP="00C12A08">
            <w:pPr>
              <w:jc w:val="center"/>
              <w:rPr>
                <w:sz w:val="28"/>
                <w:szCs w:val="28"/>
              </w:rPr>
            </w:pPr>
          </w:p>
        </w:tc>
        <w:tc>
          <w:tcPr>
            <w:tcW w:w="703" w:type="dxa"/>
          </w:tcPr>
          <w:p w:rsidR="00C12A08" w:rsidRDefault="00C12A08" w:rsidP="00C12A08">
            <w:pPr>
              <w:jc w:val="center"/>
              <w:rPr>
                <w:sz w:val="28"/>
                <w:szCs w:val="28"/>
              </w:rPr>
            </w:pPr>
            <w:r>
              <w:rPr>
                <w:sz w:val="28"/>
                <w:szCs w:val="28"/>
              </w:rPr>
              <w:t>32</w:t>
            </w:r>
          </w:p>
        </w:tc>
        <w:tc>
          <w:tcPr>
            <w:tcW w:w="567" w:type="dxa"/>
            <w:vMerge/>
          </w:tcPr>
          <w:p w:rsidR="00C12A08" w:rsidRDefault="00C12A08" w:rsidP="00C12A08">
            <w:pPr>
              <w:jc w:val="center"/>
              <w:rPr>
                <w:sz w:val="28"/>
                <w:szCs w:val="28"/>
              </w:rPr>
            </w:pPr>
          </w:p>
        </w:tc>
        <w:tc>
          <w:tcPr>
            <w:tcW w:w="1212" w:type="dxa"/>
          </w:tcPr>
          <w:p w:rsidR="00C12A08" w:rsidRDefault="00C12A08" w:rsidP="00C12A08">
            <w:pPr>
              <w:jc w:val="center"/>
              <w:rPr>
                <w:sz w:val="28"/>
                <w:szCs w:val="28"/>
              </w:rPr>
            </w:pPr>
            <w:r>
              <w:rPr>
                <w:sz w:val="28"/>
                <w:szCs w:val="28"/>
              </w:rPr>
              <w:t>49,3/54</w:t>
            </w:r>
          </w:p>
        </w:tc>
      </w:tr>
      <w:tr w:rsidR="00C12A08">
        <w:tc>
          <w:tcPr>
            <w:tcW w:w="9675" w:type="dxa"/>
            <w:gridSpan w:val="11"/>
          </w:tcPr>
          <w:p w:rsidR="000436EF" w:rsidRDefault="000436EF" w:rsidP="00C12A08">
            <w:pPr>
              <w:jc w:val="center"/>
              <w:rPr>
                <w:sz w:val="28"/>
                <w:szCs w:val="28"/>
              </w:rPr>
            </w:pPr>
          </w:p>
          <w:p w:rsidR="00C305AF" w:rsidRDefault="00C305AF" w:rsidP="00C12A08">
            <w:pPr>
              <w:jc w:val="center"/>
              <w:rPr>
                <w:sz w:val="28"/>
                <w:szCs w:val="28"/>
              </w:rPr>
            </w:pPr>
          </w:p>
          <w:p w:rsidR="00C12A08" w:rsidRDefault="00D5773C" w:rsidP="00C12A08">
            <w:pPr>
              <w:jc w:val="center"/>
              <w:rPr>
                <w:sz w:val="28"/>
                <w:szCs w:val="28"/>
              </w:rPr>
            </w:pPr>
            <w:r>
              <w:rPr>
                <w:sz w:val="28"/>
                <w:szCs w:val="28"/>
              </w:rPr>
              <w:t>Третий курс</w:t>
            </w:r>
          </w:p>
        </w:tc>
      </w:tr>
      <w:tr w:rsidR="000F3D58">
        <w:tc>
          <w:tcPr>
            <w:tcW w:w="1125" w:type="dxa"/>
            <w:vAlign w:val="center"/>
          </w:tcPr>
          <w:p w:rsidR="00D5773C" w:rsidRDefault="00D5773C" w:rsidP="000F3D58">
            <w:pPr>
              <w:jc w:val="center"/>
              <w:rPr>
                <w:sz w:val="28"/>
                <w:szCs w:val="28"/>
              </w:rPr>
            </w:pPr>
            <w:r>
              <w:rPr>
                <w:sz w:val="28"/>
                <w:szCs w:val="28"/>
              </w:rPr>
              <w:t>5</w:t>
            </w:r>
          </w:p>
        </w:tc>
        <w:tc>
          <w:tcPr>
            <w:tcW w:w="763" w:type="dxa"/>
            <w:vAlign w:val="center"/>
          </w:tcPr>
          <w:p w:rsidR="00D5773C" w:rsidRDefault="00D5773C" w:rsidP="000F3D58">
            <w:pPr>
              <w:jc w:val="center"/>
              <w:rPr>
                <w:sz w:val="28"/>
                <w:szCs w:val="28"/>
              </w:rPr>
            </w:pPr>
            <w:r>
              <w:rPr>
                <w:sz w:val="28"/>
                <w:szCs w:val="28"/>
              </w:rPr>
              <w:t>17</w:t>
            </w:r>
          </w:p>
        </w:tc>
        <w:tc>
          <w:tcPr>
            <w:tcW w:w="867" w:type="dxa"/>
            <w:vAlign w:val="center"/>
          </w:tcPr>
          <w:p w:rsidR="00D5773C" w:rsidRDefault="00D5773C" w:rsidP="000F3D58">
            <w:pPr>
              <w:jc w:val="center"/>
              <w:rPr>
                <w:sz w:val="28"/>
                <w:szCs w:val="28"/>
              </w:rPr>
            </w:pPr>
            <w:r>
              <w:rPr>
                <w:sz w:val="28"/>
                <w:szCs w:val="28"/>
              </w:rPr>
              <w:t>3</w:t>
            </w:r>
          </w:p>
        </w:tc>
        <w:tc>
          <w:tcPr>
            <w:tcW w:w="854" w:type="dxa"/>
            <w:vAlign w:val="center"/>
          </w:tcPr>
          <w:p w:rsidR="00D5773C" w:rsidRDefault="00D5773C" w:rsidP="000F3D58">
            <w:pPr>
              <w:jc w:val="center"/>
              <w:rPr>
                <w:sz w:val="28"/>
                <w:szCs w:val="28"/>
              </w:rPr>
            </w:pPr>
            <w:r>
              <w:rPr>
                <w:sz w:val="28"/>
                <w:szCs w:val="28"/>
              </w:rPr>
              <w:t>-</w:t>
            </w:r>
          </w:p>
        </w:tc>
        <w:tc>
          <w:tcPr>
            <w:tcW w:w="884" w:type="dxa"/>
            <w:vAlign w:val="center"/>
          </w:tcPr>
          <w:p w:rsidR="00D5773C" w:rsidRDefault="00D5773C" w:rsidP="000F3D58">
            <w:pPr>
              <w:jc w:val="center"/>
              <w:rPr>
                <w:sz w:val="28"/>
                <w:szCs w:val="28"/>
              </w:rPr>
            </w:pPr>
            <w:r>
              <w:rPr>
                <w:sz w:val="28"/>
                <w:szCs w:val="28"/>
              </w:rPr>
              <w:t>-</w:t>
            </w:r>
          </w:p>
        </w:tc>
        <w:tc>
          <w:tcPr>
            <w:tcW w:w="852" w:type="dxa"/>
            <w:vAlign w:val="center"/>
          </w:tcPr>
          <w:p w:rsidR="00D5773C" w:rsidRDefault="00D5773C" w:rsidP="000F3D58">
            <w:pPr>
              <w:jc w:val="center"/>
              <w:rPr>
                <w:sz w:val="28"/>
                <w:szCs w:val="28"/>
              </w:rPr>
            </w:pPr>
            <w:r>
              <w:rPr>
                <w:sz w:val="28"/>
                <w:szCs w:val="28"/>
              </w:rPr>
              <w:t>2</w:t>
            </w:r>
          </w:p>
        </w:tc>
        <w:tc>
          <w:tcPr>
            <w:tcW w:w="953" w:type="dxa"/>
            <w:vAlign w:val="center"/>
          </w:tcPr>
          <w:p w:rsidR="00D5773C" w:rsidRDefault="00D5773C" w:rsidP="000F3D58">
            <w:pPr>
              <w:jc w:val="center"/>
              <w:rPr>
                <w:sz w:val="28"/>
                <w:szCs w:val="28"/>
              </w:rPr>
            </w:pPr>
            <w:r>
              <w:rPr>
                <w:sz w:val="28"/>
                <w:szCs w:val="28"/>
              </w:rPr>
              <w:t>22</w:t>
            </w:r>
          </w:p>
        </w:tc>
        <w:tc>
          <w:tcPr>
            <w:tcW w:w="895" w:type="dxa"/>
            <w:vMerge w:val="restart"/>
            <w:vAlign w:val="center"/>
          </w:tcPr>
          <w:p w:rsidR="00D5773C" w:rsidRDefault="00D5773C" w:rsidP="000F3D58">
            <w:pPr>
              <w:jc w:val="center"/>
              <w:rPr>
                <w:sz w:val="28"/>
                <w:szCs w:val="28"/>
              </w:rPr>
            </w:pPr>
            <w:r>
              <w:rPr>
                <w:sz w:val="28"/>
                <w:szCs w:val="28"/>
              </w:rPr>
              <w:t>52</w:t>
            </w:r>
          </w:p>
        </w:tc>
        <w:tc>
          <w:tcPr>
            <w:tcW w:w="703" w:type="dxa"/>
            <w:vAlign w:val="center"/>
          </w:tcPr>
          <w:p w:rsidR="00D5773C" w:rsidRDefault="00D5773C" w:rsidP="000F3D58">
            <w:pPr>
              <w:jc w:val="center"/>
              <w:rPr>
                <w:sz w:val="28"/>
                <w:szCs w:val="28"/>
              </w:rPr>
            </w:pPr>
            <w:r>
              <w:rPr>
                <w:sz w:val="28"/>
                <w:szCs w:val="28"/>
              </w:rPr>
              <w:t>28</w:t>
            </w:r>
          </w:p>
        </w:tc>
        <w:tc>
          <w:tcPr>
            <w:tcW w:w="567" w:type="dxa"/>
            <w:vMerge w:val="restart"/>
            <w:vAlign w:val="center"/>
          </w:tcPr>
          <w:p w:rsidR="00D5773C" w:rsidRDefault="00D5773C" w:rsidP="000F3D58">
            <w:pPr>
              <w:jc w:val="center"/>
              <w:rPr>
                <w:sz w:val="28"/>
                <w:szCs w:val="28"/>
              </w:rPr>
            </w:pPr>
            <w:r>
              <w:rPr>
                <w:sz w:val="28"/>
                <w:szCs w:val="28"/>
              </w:rPr>
              <w:t>60</w:t>
            </w:r>
          </w:p>
        </w:tc>
        <w:tc>
          <w:tcPr>
            <w:tcW w:w="1212" w:type="dxa"/>
            <w:vAlign w:val="center"/>
          </w:tcPr>
          <w:p w:rsidR="00D5773C" w:rsidRDefault="00D5773C" w:rsidP="000F3D58">
            <w:pPr>
              <w:jc w:val="center"/>
              <w:rPr>
                <w:sz w:val="28"/>
                <w:szCs w:val="28"/>
              </w:rPr>
            </w:pPr>
            <w:r>
              <w:rPr>
                <w:sz w:val="28"/>
                <w:szCs w:val="28"/>
              </w:rPr>
              <w:t>53,4</w:t>
            </w:r>
          </w:p>
        </w:tc>
      </w:tr>
      <w:tr w:rsidR="000F3D58">
        <w:tc>
          <w:tcPr>
            <w:tcW w:w="1125" w:type="dxa"/>
            <w:vAlign w:val="center"/>
          </w:tcPr>
          <w:p w:rsidR="00D5773C" w:rsidRDefault="00D5773C" w:rsidP="000F3D58">
            <w:pPr>
              <w:jc w:val="center"/>
              <w:rPr>
                <w:sz w:val="28"/>
                <w:szCs w:val="28"/>
              </w:rPr>
            </w:pPr>
            <w:r>
              <w:rPr>
                <w:sz w:val="28"/>
                <w:szCs w:val="28"/>
              </w:rPr>
              <w:t>6</w:t>
            </w:r>
          </w:p>
        </w:tc>
        <w:tc>
          <w:tcPr>
            <w:tcW w:w="763" w:type="dxa"/>
            <w:vAlign w:val="center"/>
          </w:tcPr>
          <w:p w:rsidR="00D5773C" w:rsidRDefault="00D5773C" w:rsidP="000F3D58">
            <w:pPr>
              <w:jc w:val="center"/>
              <w:rPr>
                <w:sz w:val="28"/>
                <w:szCs w:val="28"/>
              </w:rPr>
            </w:pPr>
            <w:r>
              <w:rPr>
                <w:sz w:val="28"/>
                <w:szCs w:val="28"/>
              </w:rPr>
              <w:t>17</w:t>
            </w:r>
          </w:p>
        </w:tc>
        <w:tc>
          <w:tcPr>
            <w:tcW w:w="867" w:type="dxa"/>
            <w:vAlign w:val="center"/>
          </w:tcPr>
          <w:p w:rsidR="00D5773C" w:rsidRDefault="00D5773C" w:rsidP="000F3D58">
            <w:pPr>
              <w:jc w:val="center"/>
              <w:rPr>
                <w:sz w:val="28"/>
                <w:szCs w:val="28"/>
              </w:rPr>
            </w:pPr>
            <w:r>
              <w:rPr>
                <w:sz w:val="28"/>
                <w:szCs w:val="28"/>
              </w:rPr>
              <w:t>3</w:t>
            </w:r>
          </w:p>
        </w:tc>
        <w:tc>
          <w:tcPr>
            <w:tcW w:w="854" w:type="dxa"/>
            <w:vAlign w:val="center"/>
          </w:tcPr>
          <w:p w:rsidR="00D5773C" w:rsidRDefault="00D5773C" w:rsidP="000F3D58">
            <w:pPr>
              <w:jc w:val="center"/>
              <w:rPr>
                <w:sz w:val="28"/>
                <w:szCs w:val="28"/>
              </w:rPr>
            </w:pPr>
            <w:r>
              <w:rPr>
                <w:sz w:val="28"/>
                <w:szCs w:val="28"/>
              </w:rPr>
              <w:t>4</w:t>
            </w:r>
          </w:p>
        </w:tc>
        <w:tc>
          <w:tcPr>
            <w:tcW w:w="884" w:type="dxa"/>
            <w:vAlign w:val="center"/>
          </w:tcPr>
          <w:p w:rsidR="00D5773C" w:rsidRDefault="00D5773C" w:rsidP="000F3D58">
            <w:pPr>
              <w:jc w:val="center"/>
              <w:rPr>
                <w:sz w:val="28"/>
                <w:szCs w:val="28"/>
              </w:rPr>
            </w:pPr>
            <w:r>
              <w:rPr>
                <w:sz w:val="28"/>
                <w:szCs w:val="28"/>
              </w:rPr>
              <w:t>-</w:t>
            </w:r>
          </w:p>
        </w:tc>
        <w:tc>
          <w:tcPr>
            <w:tcW w:w="852" w:type="dxa"/>
            <w:vAlign w:val="center"/>
          </w:tcPr>
          <w:p w:rsidR="00D5773C" w:rsidRDefault="00D5773C" w:rsidP="000F3D58">
            <w:pPr>
              <w:jc w:val="center"/>
              <w:rPr>
                <w:sz w:val="28"/>
                <w:szCs w:val="28"/>
              </w:rPr>
            </w:pPr>
            <w:r>
              <w:rPr>
                <w:sz w:val="28"/>
                <w:szCs w:val="28"/>
              </w:rPr>
              <w:t>6</w:t>
            </w:r>
          </w:p>
        </w:tc>
        <w:tc>
          <w:tcPr>
            <w:tcW w:w="953" w:type="dxa"/>
            <w:vAlign w:val="center"/>
          </w:tcPr>
          <w:p w:rsidR="00D5773C" w:rsidRDefault="00D5773C" w:rsidP="000F3D58">
            <w:pPr>
              <w:jc w:val="center"/>
              <w:rPr>
                <w:sz w:val="28"/>
                <w:szCs w:val="28"/>
              </w:rPr>
            </w:pPr>
            <w:r>
              <w:rPr>
                <w:sz w:val="28"/>
                <w:szCs w:val="28"/>
              </w:rPr>
              <w:t>30</w:t>
            </w:r>
          </w:p>
        </w:tc>
        <w:tc>
          <w:tcPr>
            <w:tcW w:w="895" w:type="dxa"/>
            <w:vMerge/>
            <w:vAlign w:val="center"/>
          </w:tcPr>
          <w:p w:rsidR="00D5773C" w:rsidRDefault="00D5773C" w:rsidP="000F3D58">
            <w:pPr>
              <w:jc w:val="center"/>
              <w:rPr>
                <w:sz w:val="28"/>
                <w:szCs w:val="28"/>
              </w:rPr>
            </w:pPr>
          </w:p>
        </w:tc>
        <w:tc>
          <w:tcPr>
            <w:tcW w:w="703" w:type="dxa"/>
            <w:vAlign w:val="center"/>
          </w:tcPr>
          <w:p w:rsidR="00D5773C" w:rsidRDefault="00D5773C" w:rsidP="000F3D58">
            <w:pPr>
              <w:jc w:val="center"/>
              <w:rPr>
                <w:sz w:val="28"/>
                <w:szCs w:val="28"/>
              </w:rPr>
            </w:pPr>
            <w:r>
              <w:rPr>
                <w:sz w:val="28"/>
                <w:szCs w:val="28"/>
              </w:rPr>
              <w:t>32</w:t>
            </w:r>
          </w:p>
        </w:tc>
        <w:tc>
          <w:tcPr>
            <w:tcW w:w="567" w:type="dxa"/>
            <w:vMerge/>
            <w:vAlign w:val="center"/>
          </w:tcPr>
          <w:p w:rsidR="00D5773C" w:rsidRDefault="00D5773C" w:rsidP="000F3D58">
            <w:pPr>
              <w:jc w:val="center"/>
              <w:rPr>
                <w:sz w:val="28"/>
                <w:szCs w:val="28"/>
              </w:rPr>
            </w:pPr>
          </w:p>
        </w:tc>
        <w:tc>
          <w:tcPr>
            <w:tcW w:w="1212" w:type="dxa"/>
            <w:vAlign w:val="center"/>
          </w:tcPr>
          <w:p w:rsidR="00D5773C" w:rsidRDefault="00D5773C" w:rsidP="000F3D58">
            <w:pPr>
              <w:jc w:val="center"/>
              <w:rPr>
                <w:sz w:val="28"/>
                <w:szCs w:val="28"/>
              </w:rPr>
            </w:pPr>
            <w:r>
              <w:rPr>
                <w:sz w:val="28"/>
                <w:szCs w:val="28"/>
              </w:rPr>
              <w:t>48,6/54</w:t>
            </w:r>
          </w:p>
        </w:tc>
      </w:tr>
      <w:tr w:rsidR="000F3D58">
        <w:tc>
          <w:tcPr>
            <w:tcW w:w="1125" w:type="dxa"/>
            <w:vAlign w:val="center"/>
          </w:tcPr>
          <w:p w:rsidR="00D5773C" w:rsidRDefault="00D5773C" w:rsidP="000F3D58">
            <w:pPr>
              <w:jc w:val="center"/>
              <w:rPr>
                <w:sz w:val="28"/>
                <w:szCs w:val="28"/>
              </w:rPr>
            </w:pPr>
            <w:r>
              <w:rPr>
                <w:sz w:val="28"/>
                <w:szCs w:val="28"/>
              </w:rPr>
              <w:t>6</w:t>
            </w:r>
          </w:p>
        </w:tc>
        <w:tc>
          <w:tcPr>
            <w:tcW w:w="763" w:type="dxa"/>
            <w:vAlign w:val="center"/>
          </w:tcPr>
          <w:p w:rsidR="00D5773C" w:rsidRDefault="00D5773C" w:rsidP="000F3D58">
            <w:pPr>
              <w:jc w:val="center"/>
              <w:rPr>
                <w:sz w:val="28"/>
                <w:szCs w:val="28"/>
              </w:rPr>
            </w:pPr>
            <w:r>
              <w:rPr>
                <w:sz w:val="28"/>
                <w:szCs w:val="28"/>
              </w:rPr>
              <w:t>17</w:t>
            </w:r>
          </w:p>
        </w:tc>
        <w:tc>
          <w:tcPr>
            <w:tcW w:w="867" w:type="dxa"/>
            <w:vAlign w:val="center"/>
          </w:tcPr>
          <w:p w:rsidR="00D5773C" w:rsidRDefault="00D5773C" w:rsidP="000F3D58">
            <w:pPr>
              <w:jc w:val="center"/>
              <w:rPr>
                <w:sz w:val="28"/>
                <w:szCs w:val="28"/>
              </w:rPr>
            </w:pPr>
            <w:r>
              <w:rPr>
                <w:sz w:val="28"/>
                <w:szCs w:val="28"/>
              </w:rPr>
              <w:t>3</w:t>
            </w:r>
          </w:p>
        </w:tc>
        <w:tc>
          <w:tcPr>
            <w:tcW w:w="854" w:type="dxa"/>
            <w:vAlign w:val="center"/>
          </w:tcPr>
          <w:p w:rsidR="00D5773C" w:rsidRDefault="00D5773C" w:rsidP="000F3D58">
            <w:pPr>
              <w:jc w:val="center"/>
              <w:rPr>
                <w:sz w:val="28"/>
                <w:szCs w:val="28"/>
              </w:rPr>
            </w:pPr>
            <w:r>
              <w:rPr>
                <w:sz w:val="28"/>
                <w:szCs w:val="28"/>
              </w:rPr>
              <w:t>4</w:t>
            </w:r>
          </w:p>
        </w:tc>
        <w:tc>
          <w:tcPr>
            <w:tcW w:w="884" w:type="dxa"/>
            <w:vAlign w:val="center"/>
          </w:tcPr>
          <w:p w:rsidR="00D5773C" w:rsidRDefault="00D5773C" w:rsidP="000F3D58">
            <w:pPr>
              <w:jc w:val="center"/>
              <w:rPr>
                <w:sz w:val="28"/>
                <w:szCs w:val="28"/>
              </w:rPr>
            </w:pPr>
            <w:r>
              <w:rPr>
                <w:sz w:val="28"/>
                <w:szCs w:val="28"/>
              </w:rPr>
              <w:t>-</w:t>
            </w:r>
          </w:p>
        </w:tc>
        <w:tc>
          <w:tcPr>
            <w:tcW w:w="852" w:type="dxa"/>
            <w:vAlign w:val="center"/>
          </w:tcPr>
          <w:p w:rsidR="00D5773C" w:rsidRDefault="00D5773C" w:rsidP="000F3D58">
            <w:pPr>
              <w:jc w:val="center"/>
              <w:rPr>
                <w:sz w:val="28"/>
                <w:szCs w:val="28"/>
              </w:rPr>
            </w:pPr>
            <w:r>
              <w:rPr>
                <w:sz w:val="28"/>
                <w:szCs w:val="28"/>
              </w:rPr>
              <w:t>6</w:t>
            </w:r>
          </w:p>
        </w:tc>
        <w:tc>
          <w:tcPr>
            <w:tcW w:w="953" w:type="dxa"/>
            <w:vAlign w:val="center"/>
          </w:tcPr>
          <w:p w:rsidR="00D5773C" w:rsidRDefault="00D5773C" w:rsidP="000F3D58">
            <w:pPr>
              <w:jc w:val="center"/>
              <w:rPr>
                <w:sz w:val="28"/>
                <w:szCs w:val="28"/>
              </w:rPr>
            </w:pPr>
            <w:r>
              <w:rPr>
                <w:sz w:val="28"/>
                <w:szCs w:val="28"/>
              </w:rPr>
              <w:t>30</w:t>
            </w:r>
          </w:p>
        </w:tc>
        <w:tc>
          <w:tcPr>
            <w:tcW w:w="895" w:type="dxa"/>
            <w:vMerge/>
            <w:vAlign w:val="center"/>
          </w:tcPr>
          <w:p w:rsidR="00D5773C" w:rsidRDefault="00D5773C" w:rsidP="000F3D58">
            <w:pPr>
              <w:jc w:val="center"/>
              <w:rPr>
                <w:sz w:val="28"/>
                <w:szCs w:val="28"/>
              </w:rPr>
            </w:pPr>
          </w:p>
        </w:tc>
        <w:tc>
          <w:tcPr>
            <w:tcW w:w="703" w:type="dxa"/>
            <w:vAlign w:val="center"/>
          </w:tcPr>
          <w:p w:rsidR="00D5773C" w:rsidRDefault="00D5773C" w:rsidP="000F3D58">
            <w:pPr>
              <w:jc w:val="center"/>
              <w:rPr>
                <w:sz w:val="28"/>
                <w:szCs w:val="28"/>
              </w:rPr>
            </w:pPr>
            <w:r>
              <w:rPr>
                <w:sz w:val="28"/>
                <w:szCs w:val="28"/>
              </w:rPr>
              <w:t>32</w:t>
            </w:r>
          </w:p>
        </w:tc>
        <w:tc>
          <w:tcPr>
            <w:tcW w:w="567" w:type="dxa"/>
            <w:vMerge/>
            <w:vAlign w:val="center"/>
          </w:tcPr>
          <w:p w:rsidR="00D5773C" w:rsidRDefault="00D5773C" w:rsidP="000F3D58">
            <w:pPr>
              <w:jc w:val="center"/>
              <w:rPr>
                <w:sz w:val="28"/>
                <w:szCs w:val="28"/>
              </w:rPr>
            </w:pPr>
          </w:p>
        </w:tc>
        <w:tc>
          <w:tcPr>
            <w:tcW w:w="1212" w:type="dxa"/>
            <w:vAlign w:val="center"/>
          </w:tcPr>
          <w:p w:rsidR="00D5773C" w:rsidRDefault="00D5773C" w:rsidP="000F3D58">
            <w:pPr>
              <w:jc w:val="center"/>
              <w:rPr>
                <w:sz w:val="28"/>
                <w:szCs w:val="28"/>
              </w:rPr>
            </w:pPr>
            <w:r>
              <w:rPr>
                <w:sz w:val="28"/>
                <w:szCs w:val="28"/>
              </w:rPr>
              <w:t>52,2/36</w:t>
            </w:r>
          </w:p>
        </w:tc>
      </w:tr>
      <w:tr w:rsidR="000F3D58">
        <w:tc>
          <w:tcPr>
            <w:tcW w:w="1125" w:type="dxa"/>
            <w:vAlign w:val="center"/>
          </w:tcPr>
          <w:p w:rsidR="00D5773C" w:rsidRDefault="00D5773C" w:rsidP="000F3D58">
            <w:pPr>
              <w:jc w:val="center"/>
              <w:rPr>
                <w:sz w:val="28"/>
                <w:szCs w:val="28"/>
              </w:rPr>
            </w:pPr>
            <w:r>
              <w:rPr>
                <w:sz w:val="28"/>
                <w:szCs w:val="28"/>
              </w:rPr>
              <w:t>6</w:t>
            </w:r>
          </w:p>
        </w:tc>
        <w:tc>
          <w:tcPr>
            <w:tcW w:w="763" w:type="dxa"/>
            <w:vAlign w:val="center"/>
          </w:tcPr>
          <w:p w:rsidR="00D5773C" w:rsidRDefault="00D5773C" w:rsidP="000F3D58">
            <w:pPr>
              <w:jc w:val="center"/>
              <w:rPr>
                <w:sz w:val="28"/>
                <w:szCs w:val="28"/>
              </w:rPr>
            </w:pPr>
            <w:r>
              <w:rPr>
                <w:sz w:val="28"/>
                <w:szCs w:val="28"/>
              </w:rPr>
              <w:t>16</w:t>
            </w:r>
          </w:p>
        </w:tc>
        <w:tc>
          <w:tcPr>
            <w:tcW w:w="867" w:type="dxa"/>
            <w:vAlign w:val="center"/>
          </w:tcPr>
          <w:p w:rsidR="00D5773C" w:rsidRDefault="00D5773C" w:rsidP="000F3D58">
            <w:pPr>
              <w:jc w:val="center"/>
              <w:rPr>
                <w:sz w:val="28"/>
                <w:szCs w:val="28"/>
              </w:rPr>
            </w:pPr>
            <w:r>
              <w:rPr>
                <w:sz w:val="28"/>
                <w:szCs w:val="28"/>
              </w:rPr>
              <w:t>2</w:t>
            </w:r>
          </w:p>
        </w:tc>
        <w:tc>
          <w:tcPr>
            <w:tcW w:w="854" w:type="dxa"/>
            <w:vAlign w:val="center"/>
          </w:tcPr>
          <w:p w:rsidR="00D5773C" w:rsidRDefault="00D5773C" w:rsidP="000F3D58">
            <w:pPr>
              <w:jc w:val="center"/>
              <w:rPr>
                <w:sz w:val="28"/>
                <w:szCs w:val="28"/>
              </w:rPr>
            </w:pPr>
            <w:r>
              <w:rPr>
                <w:sz w:val="28"/>
                <w:szCs w:val="28"/>
              </w:rPr>
              <w:t>6</w:t>
            </w:r>
          </w:p>
        </w:tc>
        <w:tc>
          <w:tcPr>
            <w:tcW w:w="884" w:type="dxa"/>
            <w:vAlign w:val="center"/>
          </w:tcPr>
          <w:p w:rsidR="00D5773C" w:rsidRDefault="00D5773C" w:rsidP="000F3D58">
            <w:pPr>
              <w:jc w:val="center"/>
              <w:rPr>
                <w:sz w:val="28"/>
                <w:szCs w:val="28"/>
              </w:rPr>
            </w:pPr>
            <w:r>
              <w:rPr>
                <w:sz w:val="28"/>
                <w:szCs w:val="28"/>
              </w:rPr>
              <w:t>-</w:t>
            </w:r>
          </w:p>
        </w:tc>
        <w:tc>
          <w:tcPr>
            <w:tcW w:w="852" w:type="dxa"/>
            <w:vAlign w:val="center"/>
          </w:tcPr>
          <w:p w:rsidR="00D5773C" w:rsidRDefault="00D5773C" w:rsidP="000F3D58">
            <w:pPr>
              <w:jc w:val="center"/>
              <w:rPr>
                <w:sz w:val="28"/>
                <w:szCs w:val="28"/>
              </w:rPr>
            </w:pPr>
            <w:r>
              <w:rPr>
                <w:sz w:val="28"/>
                <w:szCs w:val="28"/>
              </w:rPr>
              <w:t>6</w:t>
            </w:r>
          </w:p>
        </w:tc>
        <w:tc>
          <w:tcPr>
            <w:tcW w:w="953" w:type="dxa"/>
            <w:vAlign w:val="center"/>
          </w:tcPr>
          <w:p w:rsidR="00D5773C" w:rsidRDefault="00D5773C" w:rsidP="000F3D58">
            <w:pPr>
              <w:jc w:val="center"/>
              <w:rPr>
                <w:sz w:val="28"/>
                <w:szCs w:val="28"/>
              </w:rPr>
            </w:pPr>
            <w:r>
              <w:rPr>
                <w:sz w:val="28"/>
                <w:szCs w:val="28"/>
              </w:rPr>
              <w:t>30</w:t>
            </w:r>
          </w:p>
        </w:tc>
        <w:tc>
          <w:tcPr>
            <w:tcW w:w="895" w:type="dxa"/>
            <w:vMerge/>
            <w:vAlign w:val="center"/>
          </w:tcPr>
          <w:p w:rsidR="00D5773C" w:rsidRDefault="00D5773C" w:rsidP="000F3D58">
            <w:pPr>
              <w:jc w:val="center"/>
              <w:rPr>
                <w:sz w:val="28"/>
                <w:szCs w:val="28"/>
              </w:rPr>
            </w:pPr>
          </w:p>
        </w:tc>
        <w:tc>
          <w:tcPr>
            <w:tcW w:w="703" w:type="dxa"/>
            <w:vAlign w:val="center"/>
          </w:tcPr>
          <w:p w:rsidR="00D5773C" w:rsidRDefault="00D5773C" w:rsidP="000F3D58">
            <w:pPr>
              <w:jc w:val="center"/>
              <w:rPr>
                <w:sz w:val="28"/>
                <w:szCs w:val="28"/>
              </w:rPr>
            </w:pPr>
            <w:r>
              <w:rPr>
                <w:sz w:val="28"/>
                <w:szCs w:val="28"/>
              </w:rPr>
              <w:t>32</w:t>
            </w:r>
          </w:p>
        </w:tc>
        <w:tc>
          <w:tcPr>
            <w:tcW w:w="567" w:type="dxa"/>
            <w:vMerge/>
            <w:vAlign w:val="center"/>
          </w:tcPr>
          <w:p w:rsidR="00D5773C" w:rsidRDefault="00D5773C" w:rsidP="000F3D58">
            <w:pPr>
              <w:jc w:val="center"/>
              <w:rPr>
                <w:sz w:val="28"/>
                <w:szCs w:val="28"/>
              </w:rPr>
            </w:pPr>
          </w:p>
        </w:tc>
        <w:tc>
          <w:tcPr>
            <w:tcW w:w="1212" w:type="dxa"/>
            <w:vAlign w:val="center"/>
          </w:tcPr>
          <w:p w:rsidR="00D5773C" w:rsidRDefault="00BD1F19" w:rsidP="000F3D58">
            <w:pPr>
              <w:jc w:val="center"/>
              <w:rPr>
                <w:sz w:val="28"/>
                <w:szCs w:val="28"/>
              </w:rPr>
            </w:pPr>
            <w:r>
              <w:rPr>
                <w:sz w:val="28"/>
                <w:szCs w:val="28"/>
              </w:rPr>
              <w:t>48/54</w:t>
            </w:r>
          </w:p>
        </w:tc>
      </w:tr>
      <w:tr w:rsidR="000F3D58">
        <w:tc>
          <w:tcPr>
            <w:tcW w:w="9675" w:type="dxa"/>
            <w:gridSpan w:val="11"/>
          </w:tcPr>
          <w:p w:rsidR="000F3D58" w:rsidRDefault="000F3D58" w:rsidP="00C12A08">
            <w:pPr>
              <w:jc w:val="center"/>
              <w:rPr>
                <w:sz w:val="28"/>
                <w:szCs w:val="28"/>
              </w:rPr>
            </w:pPr>
          </w:p>
          <w:p w:rsidR="000F3D58" w:rsidRDefault="000F3D58" w:rsidP="00C12A08">
            <w:pPr>
              <w:jc w:val="center"/>
              <w:rPr>
                <w:sz w:val="28"/>
                <w:szCs w:val="28"/>
              </w:rPr>
            </w:pPr>
            <w:r>
              <w:rPr>
                <w:sz w:val="28"/>
                <w:szCs w:val="28"/>
              </w:rPr>
              <w:t>Четвертый курс</w:t>
            </w:r>
          </w:p>
        </w:tc>
      </w:tr>
      <w:tr w:rsidR="000F3D58">
        <w:tc>
          <w:tcPr>
            <w:tcW w:w="1125" w:type="dxa"/>
            <w:vAlign w:val="center"/>
          </w:tcPr>
          <w:p w:rsidR="000F3D58" w:rsidRDefault="000F3D58" w:rsidP="000F3D58">
            <w:pPr>
              <w:jc w:val="center"/>
              <w:rPr>
                <w:sz w:val="28"/>
                <w:szCs w:val="28"/>
              </w:rPr>
            </w:pPr>
            <w:r>
              <w:rPr>
                <w:sz w:val="28"/>
                <w:szCs w:val="28"/>
              </w:rPr>
              <w:t>7</w:t>
            </w:r>
          </w:p>
        </w:tc>
        <w:tc>
          <w:tcPr>
            <w:tcW w:w="763" w:type="dxa"/>
            <w:vAlign w:val="center"/>
          </w:tcPr>
          <w:p w:rsidR="000F3D58" w:rsidRDefault="000F3D58" w:rsidP="000F3D58">
            <w:pPr>
              <w:jc w:val="center"/>
              <w:rPr>
                <w:sz w:val="28"/>
                <w:szCs w:val="28"/>
              </w:rPr>
            </w:pPr>
            <w:r>
              <w:rPr>
                <w:sz w:val="28"/>
                <w:szCs w:val="28"/>
              </w:rPr>
              <w:t>17</w:t>
            </w:r>
          </w:p>
        </w:tc>
        <w:tc>
          <w:tcPr>
            <w:tcW w:w="867" w:type="dxa"/>
            <w:vAlign w:val="center"/>
          </w:tcPr>
          <w:p w:rsidR="000F3D58" w:rsidRDefault="000F3D58" w:rsidP="000F3D58">
            <w:pPr>
              <w:jc w:val="center"/>
              <w:rPr>
                <w:sz w:val="28"/>
                <w:szCs w:val="28"/>
              </w:rPr>
            </w:pPr>
            <w:r>
              <w:rPr>
                <w:sz w:val="28"/>
                <w:szCs w:val="28"/>
              </w:rPr>
              <w:t>3</w:t>
            </w:r>
          </w:p>
        </w:tc>
        <w:tc>
          <w:tcPr>
            <w:tcW w:w="854" w:type="dxa"/>
            <w:vAlign w:val="center"/>
          </w:tcPr>
          <w:p w:rsidR="000F3D58" w:rsidRDefault="000F3D58" w:rsidP="000F3D58">
            <w:pPr>
              <w:jc w:val="center"/>
              <w:rPr>
                <w:sz w:val="28"/>
                <w:szCs w:val="28"/>
              </w:rPr>
            </w:pPr>
            <w:r>
              <w:rPr>
                <w:sz w:val="28"/>
                <w:szCs w:val="28"/>
              </w:rPr>
              <w:t>-</w:t>
            </w:r>
          </w:p>
        </w:tc>
        <w:tc>
          <w:tcPr>
            <w:tcW w:w="884" w:type="dxa"/>
            <w:vAlign w:val="center"/>
          </w:tcPr>
          <w:p w:rsidR="000F3D58" w:rsidRDefault="000F3D58" w:rsidP="000F3D58">
            <w:pPr>
              <w:jc w:val="center"/>
              <w:rPr>
                <w:sz w:val="28"/>
                <w:szCs w:val="28"/>
              </w:rPr>
            </w:pPr>
            <w:r>
              <w:rPr>
                <w:sz w:val="28"/>
                <w:szCs w:val="28"/>
              </w:rPr>
              <w:t>-</w:t>
            </w:r>
          </w:p>
        </w:tc>
        <w:tc>
          <w:tcPr>
            <w:tcW w:w="852" w:type="dxa"/>
            <w:vAlign w:val="center"/>
          </w:tcPr>
          <w:p w:rsidR="000F3D58" w:rsidRDefault="000F3D58" w:rsidP="000F3D58">
            <w:pPr>
              <w:jc w:val="center"/>
              <w:rPr>
                <w:sz w:val="28"/>
                <w:szCs w:val="28"/>
              </w:rPr>
            </w:pPr>
            <w:r>
              <w:rPr>
                <w:sz w:val="28"/>
                <w:szCs w:val="28"/>
              </w:rPr>
              <w:t>2</w:t>
            </w:r>
          </w:p>
        </w:tc>
        <w:tc>
          <w:tcPr>
            <w:tcW w:w="953" w:type="dxa"/>
            <w:vAlign w:val="center"/>
          </w:tcPr>
          <w:p w:rsidR="000F3D58" w:rsidRDefault="000F3D58" w:rsidP="000F3D58">
            <w:pPr>
              <w:jc w:val="center"/>
              <w:rPr>
                <w:sz w:val="28"/>
                <w:szCs w:val="28"/>
              </w:rPr>
            </w:pPr>
            <w:r>
              <w:rPr>
                <w:sz w:val="28"/>
                <w:szCs w:val="28"/>
              </w:rPr>
              <w:t>22</w:t>
            </w:r>
          </w:p>
        </w:tc>
        <w:tc>
          <w:tcPr>
            <w:tcW w:w="895" w:type="dxa"/>
            <w:vMerge w:val="restart"/>
            <w:vAlign w:val="center"/>
          </w:tcPr>
          <w:p w:rsidR="000F3D58" w:rsidRDefault="000F3D58" w:rsidP="000F3D58">
            <w:pPr>
              <w:jc w:val="center"/>
              <w:rPr>
                <w:sz w:val="28"/>
                <w:szCs w:val="28"/>
              </w:rPr>
            </w:pPr>
            <w:r>
              <w:rPr>
                <w:sz w:val="28"/>
                <w:szCs w:val="28"/>
              </w:rPr>
              <w:t>52</w:t>
            </w:r>
          </w:p>
        </w:tc>
        <w:tc>
          <w:tcPr>
            <w:tcW w:w="703" w:type="dxa"/>
            <w:vAlign w:val="center"/>
          </w:tcPr>
          <w:p w:rsidR="000F3D58" w:rsidRDefault="000F3D58" w:rsidP="000F3D58">
            <w:pPr>
              <w:jc w:val="center"/>
              <w:rPr>
                <w:sz w:val="28"/>
                <w:szCs w:val="28"/>
              </w:rPr>
            </w:pPr>
            <w:r>
              <w:rPr>
                <w:sz w:val="28"/>
                <w:szCs w:val="28"/>
              </w:rPr>
              <w:t>27</w:t>
            </w:r>
          </w:p>
        </w:tc>
        <w:tc>
          <w:tcPr>
            <w:tcW w:w="567" w:type="dxa"/>
            <w:vMerge w:val="restart"/>
            <w:vAlign w:val="center"/>
          </w:tcPr>
          <w:p w:rsidR="000F3D58" w:rsidRDefault="000F3D58" w:rsidP="000F3D58">
            <w:pPr>
              <w:jc w:val="center"/>
              <w:rPr>
                <w:sz w:val="28"/>
                <w:szCs w:val="28"/>
              </w:rPr>
            </w:pPr>
            <w:r>
              <w:rPr>
                <w:sz w:val="28"/>
                <w:szCs w:val="28"/>
              </w:rPr>
              <w:t>60</w:t>
            </w:r>
          </w:p>
        </w:tc>
        <w:tc>
          <w:tcPr>
            <w:tcW w:w="1212" w:type="dxa"/>
            <w:vAlign w:val="center"/>
          </w:tcPr>
          <w:p w:rsidR="000F3D58" w:rsidRDefault="000F3D58" w:rsidP="000F3D58">
            <w:pPr>
              <w:jc w:val="center"/>
              <w:rPr>
                <w:sz w:val="28"/>
                <w:szCs w:val="28"/>
              </w:rPr>
            </w:pPr>
            <w:r>
              <w:rPr>
                <w:sz w:val="28"/>
                <w:szCs w:val="28"/>
              </w:rPr>
              <w:t>48,6</w:t>
            </w:r>
          </w:p>
        </w:tc>
      </w:tr>
      <w:tr w:rsidR="000F3D58">
        <w:tc>
          <w:tcPr>
            <w:tcW w:w="1125" w:type="dxa"/>
            <w:vAlign w:val="center"/>
          </w:tcPr>
          <w:p w:rsidR="000F3D58" w:rsidRDefault="000F3D58" w:rsidP="000F3D58">
            <w:pPr>
              <w:jc w:val="center"/>
              <w:rPr>
                <w:sz w:val="28"/>
                <w:szCs w:val="28"/>
              </w:rPr>
            </w:pPr>
            <w:r>
              <w:rPr>
                <w:sz w:val="28"/>
                <w:szCs w:val="28"/>
              </w:rPr>
              <w:t>8</w:t>
            </w:r>
          </w:p>
        </w:tc>
        <w:tc>
          <w:tcPr>
            <w:tcW w:w="763" w:type="dxa"/>
            <w:vAlign w:val="center"/>
          </w:tcPr>
          <w:p w:rsidR="000F3D58" w:rsidRDefault="000F3D58" w:rsidP="000F3D58">
            <w:pPr>
              <w:jc w:val="center"/>
              <w:rPr>
                <w:sz w:val="28"/>
                <w:szCs w:val="28"/>
              </w:rPr>
            </w:pPr>
            <w:r>
              <w:rPr>
                <w:sz w:val="28"/>
                <w:szCs w:val="28"/>
              </w:rPr>
              <w:t>12</w:t>
            </w:r>
          </w:p>
        </w:tc>
        <w:tc>
          <w:tcPr>
            <w:tcW w:w="867" w:type="dxa"/>
            <w:vAlign w:val="center"/>
          </w:tcPr>
          <w:p w:rsidR="000F3D58" w:rsidRDefault="000F3D58" w:rsidP="000F3D58">
            <w:pPr>
              <w:jc w:val="center"/>
              <w:rPr>
                <w:sz w:val="28"/>
                <w:szCs w:val="28"/>
              </w:rPr>
            </w:pPr>
            <w:r>
              <w:rPr>
                <w:sz w:val="28"/>
                <w:szCs w:val="28"/>
              </w:rPr>
              <w:t>2</w:t>
            </w:r>
          </w:p>
        </w:tc>
        <w:tc>
          <w:tcPr>
            <w:tcW w:w="854" w:type="dxa"/>
            <w:vAlign w:val="center"/>
          </w:tcPr>
          <w:p w:rsidR="000F3D58" w:rsidRDefault="000F3D58" w:rsidP="000F3D58">
            <w:pPr>
              <w:jc w:val="center"/>
              <w:rPr>
                <w:sz w:val="28"/>
                <w:szCs w:val="28"/>
              </w:rPr>
            </w:pPr>
            <w:r>
              <w:rPr>
                <w:sz w:val="28"/>
                <w:szCs w:val="28"/>
              </w:rPr>
              <w:t>-</w:t>
            </w:r>
          </w:p>
        </w:tc>
        <w:tc>
          <w:tcPr>
            <w:tcW w:w="884" w:type="dxa"/>
            <w:vAlign w:val="center"/>
          </w:tcPr>
          <w:p w:rsidR="000F3D58" w:rsidRDefault="000F3D58" w:rsidP="000F3D58">
            <w:pPr>
              <w:jc w:val="center"/>
              <w:rPr>
                <w:sz w:val="28"/>
                <w:szCs w:val="28"/>
              </w:rPr>
            </w:pPr>
            <w:r>
              <w:rPr>
                <w:sz w:val="28"/>
                <w:szCs w:val="28"/>
              </w:rPr>
              <w:t>8</w:t>
            </w:r>
          </w:p>
        </w:tc>
        <w:tc>
          <w:tcPr>
            <w:tcW w:w="852" w:type="dxa"/>
            <w:vAlign w:val="center"/>
          </w:tcPr>
          <w:p w:rsidR="000F3D58" w:rsidRDefault="000F3D58" w:rsidP="000F3D58">
            <w:pPr>
              <w:jc w:val="center"/>
              <w:rPr>
                <w:sz w:val="28"/>
                <w:szCs w:val="28"/>
              </w:rPr>
            </w:pPr>
            <w:r>
              <w:rPr>
                <w:sz w:val="28"/>
                <w:szCs w:val="28"/>
              </w:rPr>
              <w:t>8</w:t>
            </w:r>
          </w:p>
        </w:tc>
        <w:tc>
          <w:tcPr>
            <w:tcW w:w="953" w:type="dxa"/>
            <w:vAlign w:val="center"/>
          </w:tcPr>
          <w:p w:rsidR="000F3D58" w:rsidRDefault="000F3D58" w:rsidP="000F3D58">
            <w:pPr>
              <w:jc w:val="center"/>
              <w:rPr>
                <w:sz w:val="28"/>
                <w:szCs w:val="28"/>
              </w:rPr>
            </w:pPr>
            <w:r>
              <w:rPr>
                <w:sz w:val="28"/>
                <w:szCs w:val="28"/>
              </w:rPr>
              <w:t>30</w:t>
            </w:r>
          </w:p>
        </w:tc>
        <w:tc>
          <w:tcPr>
            <w:tcW w:w="895" w:type="dxa"/>
            <w:vMerge/>
            <w:vAlign w:val="center"/>
          </w:tcPr>
          <w:p w:rsidR="000F3D58" w:rsidRDefault="000F3D58" w:rsidP="000F3D58">
            <w:pPr>
              <w:jc w:val="center"/>
              <w:rPr>
                <w:sz w:val="28"/>
                <w:szCs w:val="28"/>
              </w:rPr>
            </w:pPr>
          </w:p>
        </w:tc>
        <w:tc>
          <w:tcPr>
            <w:tcW w:w="703" w:type="dxa"/>
            <w:vAlign w:val="center"/>
          </w:tcPr>
          <w:p w:rsidR="000F3D58" w:rsidRDefault="000F3D58" w:rsidP="000F3D58">
            <w:pPr>
              <w:jc w:val="center"/>
              <w:rPr>
                <w:sz w:val="28"/>
                <w:szCs w:val="28"/>
              </w:rPr>
            </w:pPr>
            <w:r>
              <w:rPr>
                <w:sz w:val="28"/>
                <w:szCs w:val="28"/>
              </w:rPr>
              <w:t>33</w:t>
            </w:r>
          </w:p>
        </w:tc>
        <w:tc>
          <w:tcPr>
            <w:tcW w:w="567" w:type="dxa"/>
            <w:vMerge/>
            <w:vAlign w:val="center"/>
          </w:tcPr>
          <w:p w:rsidR="000F3D58" w:rsidRDefault="000F3D58" w:rsidP="000F3D58">
            <w:pPr>
              <w:jc w:val="center"/>
              <w:rPr>
                <w:sz w:val="28"/>
                <w:szCs w:val="28"/>
              </w:rPr>
            </w:pPr>
          </w:p>
        </w:tc>
        <w:tc>
          <w:tcPr>
            <w:tcW w:w="1212" w:type="dxa"/>
            <w:vAlign w:val="center"/>
          </w:tcPr>
          <w:p w:rsidR="000F3D58" w:rsidRDefault="000F3D58" w:rsidP="000F3D58">
            <w:pPr>
              <w:jc w:val="center"/>
              <w:rPr>
                <w:sz w:val="28"/>
                <w:szCs w:val="28"/>
              </w:rPr>
            </w:pPr>
            <w:r>
              <w:rPr>
                <w:sz w:val="28"/>
                <w:szCs w:val="28"/>
              </w:rPr>
              <w:t>54/54</w:t>
            </w:r>
          </w:p>
        </w:tc>
      </w:tr>
      <w:tr w:rsidR="000F3D58">
        <w:tc>
          <w:tcPr>
            <w:tcW w:w="1125" w:type="dxa"/>
            <w:vAlign w:val="center"/>
          </w:tcPr>
          <w:p w:rsidR="000F3D58" w:rsidRDefault="000F3D58" w:rsidP="000F3D58">
            <w:pPr>
              <w:jc w:val="center"/>
              <w:rPr>
                <w:sz w:val="28"/>
                <w:szCs w:val="28"/>
              </w:rPr>
            </w:pPr>
            <w:r>
              <w:rPr>
                <w:sz w:val="28"/>
                <w:szCs w:val="28"/>
              </w:rPr>
              <w:t>8</w:t>
            </w:r>
          </w:p>
        </w:tc>
        <w:tc>
          <w:tcPr>
            <w:tcW w:w="763" w:type="dxa"/>
            <w:vAlign w:val="center"/>
          </w:tcPr>
          <w:p w:rsidR="000F3D58" w:rsidRDefault="000F3D58" w:rsidP="000F3D58">
            <w:pPr>
              <w:jc w:val="center"/>
              <w:rPr>
                <w:sz w:val="28"/>
                <w:szCs w:val="28"/>
              </w:rPr>
            </w:pPr>
            <w:r>
              <w:rPr>
                <w:sz w:val="28"/>
                <w:szCs w:val="28"/>
              </w:rPr>
              <w:t>11</w:t>
            </w:r>
          </w:p>
        </w:tc>
        <w:tc>
          <w:tcPr>
            <w:tcW w:w="867" w:type="dxa"/>
            <w:vAlign w:val="center"/>
          </w:tcPr>
          <w:p w:rsidR="000F3D58" w:rsidRDefault="000F3D58" w:rsidP="000F3D58">
            <w:pPr>
              <w:jc w:val="center"/>
              <w:rPr>
                <w:sz w:val="28"/>
                <w:szCs w:val="28"/>
              </w:rPr>
            </w:pPr>
            <w:r>
              <w:rPr>
                <w:sz w:val="28"/>
                <w:szCs w:val="28"/>
              </w:rPr>
              <w:t>1</w:t>
            </w:r>
          </w:p>
        </w:tc>
        <w:tc>
          <w:tcPr>
            <w:tcW w:w="854" w:type="dxa"/>
            <w:vAlign w:val="center"/>
          </w:tcPr>
          <w:p w:rsidR="000F3D58" w:rsidRDefault="000F3D58" w:rsidP="000F3D58">
            <w:pPr>
              <w:jc w:val="center"/>
              <w:rPr>
                <w:sz w:val="28"/>
                <w:szCs w:val="28"/>
              </w:rPr>
            </w:pPr>
            <w:r>
              <w:rPr>
                <w:sz w:val="28"/>
                <w:szCs w:val="28"/>
              </w:rPr>
              <w:t>-</w:t>
            </w:r>
          </w:p>
        </w:tc>
        <w:tc>
          <w:tcPr>
            <w:tcW w:w="884" w:type="dxa"/>
            <w:vAlign w:val="center"/>
          </w:tcPr>
          <w:p w:rsidR="000F3D58" w:rsidRDefault="000F3D58" w:rsidP="000F3D58">
            <w:pPr>
              <w:jc w:val="center"/>
              <w:rPr>
                <w:sz w:val="28"/>
                <w:szCs w:val="28"/>
              </w:rPr>
            </w:pPr>
            <w:r>
              <w:rPr>
                <w:sz w:val="28"/>
                <w:szCs w:val="28"/>
              </w:rPr>
              <w:t>10</w:t>
            </w:r>
          </w:p>
        </w:tc>
        <w:tc>
          <w:tcPr>
            <w:tcW w:w="852" w:type="dxa"/>
            <w:vAlign w:val="center"/>
          </w:tcPr>
          <w:p w:rsidR="000F3D58" w:rsidRDefault="000F3D58" w:rsidP="000F3D58">
            <w:pPr>
              <w:jc w:val="center"/>
              <w:rPr>
                <w:sz w:val="28"/>
                <w:szCs w:val="28"/>
              </w:rPr>
            </w:pPr>
            <w:r>
              <w:rPr>
                <w:sz w:val="28"/>
                <w:szCs w:val="28"/>
              </w:rPr>
              <w:t>8</w:t>
            </w:r>
          </w:p>
        </w:tc>
        <w:tc>
          <w:tcPr>
            <w:tcW w:w="953" w:type="dxa"/>
            <w:vAlign w:val="center"/>
          </w:tcPr>
          <w:p w:rsidR="000F3D58" w:rsidRDefault="000F3D58" w:rsidP="000F3D58">
            <w:pPr>
              <w:jc w:val="center"/>
              <w:rPr>
                <w:sz w:val="28"/>
                <w:szCs w:val="28"/>
              </w:rPr>
            </w:pPr>
            <w:r>
              <w:rPr>
                <w:sz w:val="28"/>
                <w:szCs w:val="28"/>
              </w:rPr>
              <w:t>30</w:t>
            </w:r>
          </w:p>
        </w:tc>
        <w:tc>
          <w:tcPr>
            <w:tcW w:w="895" w:type="dxa"/>
            <w:vMerge/>
            <w:vAlign w:val="center"/>
          </w:tcPr>
          <w:p w:rsidR="000F3D58" w:rsidRDefault="000F3D58" w:rsidP="000F3D58">
            <w:pPr>
              <w:jc w:val="center"/>
              <w:rPr>
                <w:sz w:val="28"/>
                <w:szCs w:val="28"/>
              </w:rPr>
            </w:pPr>
          </w:p>
        </w:tc>
        <w:tc>
          <w:tcPr>
            <w:tcW w:w="703" w:type="dxa"/>
            <w:vAlign w:val="center"/>
          </w:tcPr>
          <w:p w:rsidR="000F3D58" w:rsidRDefault="000F3D58" w:rsidP="000F3D58">
            <w:pPr>
              <w:jc w:val="center"/>
              <w:rPr>
                <w:sz w:val="28"/>
                <w:szCs w:val="28"/>
              </w:rPr>
            </w:pPr>
            <w:r>
              <w:rPr>
                <w:sz w:val="28"/>
                <w:szCs w:val="28"/>
              </w:rPr>
              <w:t>33</w:t>
            </w:r>
          </w:p>
        </w:tc>
        <w:tc>
          <w:tcPr>
            <w:tcW w:w="567" w:type="dxa"/>
            <w:vMerge/>
            <w:vAlign w:val="center"/>
          </w:tcPr>
          <w:p w:rsidR="000F3D58" w:rsidRDefault="000F3D58" w:rsidP="000F3D58">
            <w:pPr>
              <w:jc w:val="center"/>
              <w:rPr>
                <w:sz w:val="28"/>
                <w:szCs w:val="28"/>
              </w:rPr>
            </w:pPr>
          </w:p>
        </w:tc>
        <w:tc>
          <w:tcPr>
            <w:tcW w:w="1212" w:type="dxa"/>
            <w:vAlign w:val="center"/>
          </w:tcPr>
          <w:p w:rsidR="000F3D58" w:rsidRDefault="000F3D58" w:rsidP="000F3D58">
            <w:pPr>
              <w:jc w:val="center"/>
              <w:rPr>
                <w:sz w:val="28"/>
                <w:szCs w:val="28"/>
              </w:rPr>
            </w:pPr>
            <w:r>
              <w:rPr>
                <w:sz w:val="28"/>
                <w:szCs w:val="28"/>
              </w:rPr>
              <w:t>54/54</w:t>
            </w:r>
          </w:p>
        </w:tc>
      </w:tr>
      <w:tr w:rsidR="000F3D58">
        <w:tc>
          <w:tcPr>
            <w:tcW w:w="1125" w:type="dxa"/>
            <w:vAlign w:val="center"/>
          </w:tcPr>
          <w:p w:rsidR="000F3D58" w:rsidRDefault="000F3D58" w:rsidP="000F3D58">
            <w:pPr>
              <w:jc w:val="center"/>
              <w:rPr>
                <w:sz w:val="28"/>
                <w:szCs w:val="28"/>
              </w:rPr>
            </w:pPr>
            <w:r>
              <w:rPr>
                <w:sz w:val="28"/>
                <w:szCs w:val="28"/>
              </w:rPr>
              <w:t>8</w:t>
            </w:r>
          </w:p>
        </w:tc>
        <w:tc>
          <w:tcPr>
            <w:tcW w:w="763" w:type="dxa"/>
            <w:vAlign w:val="center"/>
          </w:tcPr>
          <w:p w:rsidR="000F3D58" w:rsidRDefault="000F3D58" w:rsidP="000F3D58">
            <w:pPr>
              <w:jc w:val="center"/>
              <w:rPr>
                <w:sz w:val="28"/>
                <w:szCs w:val="28"/>
              </w:rPr>
            </w:pPr>
            <w:r>
              <w:rPr>
                <w:sz w:val="28"/>
                <w:szCs w:val="28"/>
              </w:rPr>
              <w:t>11</w:t>
            </w:r>
          </w:p>
        </w:tc>
        <w:tc>
          <w:tcPr>
            <w:tcW w:w="867" w:type="dxa"/>
            <w:vAlign w:val="center"/>
          </w:tcPr>
          <w:p w:rsidR="000F3D58" w:rsidRDefault="000F3D58" w:rsidP="000F3D58">
            <w:pPr>
              <w:jc w:val="center"/>
              <w:rPr>
                <w:sz w:val="28"/>
                <w:szCs w:val="28"/>
              </w:rPr>
            </w:pPr>
            <w:r>
              <w:rPr>
                <w:sz w:val="28"/>
                <w:szCs w:val="28"/>
              </w:rPr>
              <w:t>1</w:t>
            </w:r>
          </w:p>
        </w:tc>
        <w:tc>
          <w:tcPr>
            <w:tcW w:w="854" w:type="dxa"/>
            <w:vAlign w:val="center"/>
          </w:tcPr>
          <w:p w:rsidR="000F3D58" w:rsidRDefault="000F3D58" w:rsidP="000F3D58">
            <w:pPr>
              <w:jc w:val="center"/>
              <w:rPr>
                <w:sz w:val="28"/>
                <w:szCs w:val="28"/>
              </w:rPr>
            </w:pPr>
            <w:r>
              <w:rPr>
                <w:sz w:val="28"/>
                <w:szCs w:val="28"/>
              </w:rPr>
              <w:t>2</w:t>
            </w:r>
          </w:p>
        </w:tc>
        <w:tc>
          <w:tcPr>
            <w:tcW w:w="884" w:type="dxa"/>
            <w:vAlign w:val="center"/>
          </w:tcPr>
          <w:p w:rsidR="000F3D58" w:rsidRDefault="000F3D58" w:rsidP="000F3D58">
            <w:pPr>
              <w:jc w:val="center"/>
              <w:rPr>
                <w:sz w:val="28"/>
                <w:szCs w:val="28"/>
              </w:rPr>
            </w:pPr>
            <w:r>
              <w:rPr>
                <w:sz w:val="28"/>
                <w:szCs w:val="28"/>
              </w:rPr>
              <w:t>8</w:t>
            </w:r>
          </w:p>
        </w:tc>
        <w:tc>
          <w:tcPr>
            <w:tcW w:w="852" w:type="dxa"/>
            <w:vAlign w:val="center"/>
          </w:tcPr>
          <w:p w:rsidR="000F3D58" w:rsidRDefault="000F3D58" w:rsidP="000F3D58">
            <w:pPr>
              <w:jc w:val="center"/>
              <w:rPr>
                <w:sz w:val="28"/>
                <w:szCs w:val="28"/>
              </w:rPr>
            </w:pPr>
            <w:r>
              <w:rPr>
                <w:sz w:val="28"/>
                <w:szCs w:val="28"/>
              </w:rPr>
              <w:t>8</w:t>
            </w:r>
          </w:p>
        </w:tc>
        <w:tc>
          <w:tcPr>
            <w:tcW w:w="953" w:type="dxa"/>
            <w:vAlign w:val="center"/>
          </w:tcPr>
          <w:p w:rsidR="000F3D58" w:rsidRDefault="000F3D58" w:rsidP="000F3D58">
            <w:pPr>
              <w:jc w:val="center"/>
              <w:rPr>
                <w:sz w:val="28"/>
                <w:szCs w:val="28"/>
              </w:rPr>
            </w:pPr>
            <w:r>
              <w:rPr>
                <w:sz w:val="28"/>
                <w:szCs w:val="28"/>
              </w:rPr>
              <w:t>30</w:t>
            </w:r>
          </w:p>
        </w:tc>
        <w:tc>
          <w:tcPr>
            <w:tcW w:w="895" w:type="dxa"/>
            <w:vMerge/>
            <w:vAlign w:val="center"/>
          </w:tcPr>
          <w:p w:rsidR="000F3D58" w:rsidRDefault="000F3D58" w:rsidP="000F3D58">
            <w:pPr>
              <w:jc w:val="center"/>
              <w:rPr>
                <w:sz w:val="28"/>
                <w:szCs w:val="28"/>
              </w:rPr>
            </w:pPr>
          </w:p>
        </w:tc>
        <w:tc>
          <w:tcPr>
            <w:tcW w:w="703" w:type="dxa"/>
            <w:vAlign w:val="center"/>
          </w:tcPr>
          <w:p w:rsidR="000F3D58" w:rsidRDefault="000F3D58" w:rsidP="000F3D58">
            <w:pPr>
              <w:jc w:val="center"/>
              <w:rPr>
                <w:sz w:val="28"/>
                <w:szCs w:val="28"/>
              </w:rPr>
            </w:pPr>
            <w:r>
              <w:rPr>
                <w:sz w:val="28"/>
                <w:szCs w:val="28"/>
              </w:rPr>
              <w:t>33</w:t>
            </w:r>
          </w:p>
        </w:tc>
        <w:tc>
          <w:tcPr>
            <w:tcW w:w="567" w:type="dxa"/>
            <w:vMerge/>
            <w:vAlign w:val="center"/>
          </w:tcPr>
          <w:p w:rsidR="000F3D58" w:rsidRDefault="000F3D58" w:rsidP="000F3D58">
            <w:pPr>
              <w:jc w:val="center"/>
              <w:rPr>
                <w:sz w:val="28"/>
                <w:szCs w:val="28"/>
              </w:rPr>
            </w:pPr>
          </w:p>
        </w:tc>
        <w:tc>
          <w:tcPr>
            <w:tcW w:w="1212" w:type="dxa"/>
            <w:vAlign w:val="center"/>
          </w:tcPr>
          <w:p w:rsidR="000F3D58" w:rsidRDefault="000F3D58" w:rsidP="000F3D58">
            <w:pPr>
              <w:jc w:val="center"/>
              <w:rPr>
                <w:sz w:val="28"/>
                <w:szCs w:val="28"/>
              </w:rPr>
            </w:pPr>
            <w:r>
              <w:rPr>
                <w:sz w:val="28"/>
                <w:szCs w:val="28"/>
              </w:rPr>
              <w:t>54/54/54</w:t>
            </w:r>
          </w:p>
        </w:tc>
      </w:tr>
      <w:tr w:rsidR="000F3D58">
        <w:tc>
          <w:tcPr>
            <w:tcW w:w="1125" w:type="dxa"/>
            <w:vAlign w:val="center"/>
          </w:tcPr>
          <w:p w:rsidR="000F3D58" w:rsidRDefault="000F3D58" w:rsidP="000F3D58">
            <w:pPr>
              <w:jc w:val="center"/>
              <w:rPr>
                <w:sz w:val="28"/>
                <w:szCs w:val="28"/>
              </w:rPr>
            </w:pPr>
            <w:r>
              <w:rPr>
                <w:sz w:val="28"/>
                <w:szCs w:val="28"/>
              </w:rPr>
              <w:t>8</w:t>
            </w:r>
          </w:p>
        </w:tc>
        <w:tc>
          <w:tcPr>
            <w:tcW w:w="763" w:type="dxa"/>
            <w:vAlign w:val="center"/>
          </w:tcPr>
          <w:p w:rsidR="000F3D58" w:rsidRDefault="000F3D58" w:rsidP="000F3D58">
            <w:pPr>
              <w:jc w:val="center"/>
              <w:rPr>
                <w:sz w:val="28"/>
                <w:szCs w:val="28"/>
              </w:rPr>
            </w:pPr>
            <w:r>
              <w:rPr>
                <w:sz w:val="28"/>
                <w:szCs w:val="28"/>
              </w:rPr>
              <w:t>12</w:t>
            </w:r>
          </w:p>
        </w:tc>
        <w:tc>
          <w:tcPr>
            <w:tcW w:w="867" w:type="dxa"/>
            <w:vAlign w:val="center"/>
          </w:tcPr>
          <w:p w:rsidR="000F3D58" w:rsidRDefault="000F3D58" w:rsidP="000F3D58">
            <w:pPr>
              <w:jc w:val="center"/>
              <w:rPr>
                <w:sz w:val="28"/>
                <w:szCs w:val="28"/>
              </w:rPr>
            </w:pPr>
            <w:r>
              <w:rPr>
                <w:sz w:val="28"/>
                <w:szCs w:val="28"/>
              </w:rPr>
              <w:t>2</w:t>
            </w:r>
          </w:p>
        </w:tc>
        <w:tc>
          <w:tcPr>
            <w:tcW w:w="854" w:type="dxa"/>
            <w:vAlign w:val="center"/>
          </w:tcPr>
          <w:p w:rsidR="000F3D58" w:rsidRDefault="000F3D58" w:rsidP="000F3D58">
            <w:pPr>
              <w:jc w:val="center"/>
              <w:rPr>
                <w:sz w:val="28"/>
                <w:szCs w:val="28"/>
              </w:rPr>
            </w:pPr>
            <w:r>
              <w:rPr>
                <w:sz w:val="28"/>
                <w:szCs w:val="28"/>
              </w:rPr>
              <w:t>2</w:t>
            </w:r>
          </w:p>
        </w:tc>
        <w:tc>
          <w:tcPr>
            <w:tcW w:w="884" w:type="dxa"/>
            <w:vAlign w:val="center"/>
          </w:tcPr>
          <w:p w:rsidR="000F3D58" w:rsidRDefault="000F3D58" w:rsidP="000F3D58">
            <w:pPr>
              <w:jc w:val="center"/>
              <w:rPr>
                <w:sz w:val="28"/>
                <w:szCs w:val="28"/>
              </w:rPr>
            </w:pPr>
            <w:r>
              <w:rPr>
                <w:sz w:val="28"/>
                <w:szCs w:val="28"/>
              </w:rPr>
              <w:t>6</w:t>
            </w:r>
          </w:p>
        </w:tc>
        <w:tc>
          <w:tcPr>
            <w:tcW w:w="852" w:type="dxa"/>
            <w:vAlign w:val="center"/>
          </w:tcPr>
          <w:p w:rsidR="000F3D58" w:rsidRDefault="000F3D58" w:rsidP="000F3D58">
            <w:pPr>
              <w:jc w:val="center"/>
              <w:rPr>
                <w:sz w:val="28"/>
                <w:szCs w:val="28"/>
              </w:rPr>
            </w:pPr>
            <w:r>
              <w:rPr>
                <w:sz w:val="28"/>
                <w:szCs w:val="28"/>
              </w:rPr>
              <w:t>8</w:t>
            </w:r>
          </w:p>
        </w:tc>
        <w:tc>
          <w:tcPr>
            <w:tcW w:w="953" w:type="dxa"/>
            <w:vAlign w:val="center"/>
          </w:tcPr>
          <w:p w:rsidR="000F3D58" w:rsidRDefault="000F3D58" w:rsidP="000F3D58">
            <w:pPr>
              <w:jc w:val="center"/>
              <w:rPr>
                <w:sz w:val="28"/>
                <w:szCs w:val="28"/>
              </w:rPr>
            </w:pPr>
            <w:r>
              <w:rPr>
                <w:sz w:val="28"/>
                <w:szCs w:val="28"/>
              </w:rPr>
              <w:t>30</w:t>
            </w:r>
          </w:p>
        </w:tc>
        <w:tc>
          <w:tcPr>
            <w:tcW w:w="895" w:type="dxa"/>
            <w:vMerge/>
            <w:vAlign w:val="center"/>
          </w:tcPr>
          <w:p w:rsidR="000F3D58" w:rsidRDefault="000F3D58" w:rsidP="000F3D58">
            <w:pPr>
              <w:jc w:val="center"/>
              <w:rPr>
                <w:sz w:val="28"/>
                <w:szCs w:val="28"/>
              </w:rPr>
            </w:pPr>
          </w:p>
        </w:tc>
        <w:tc>
          <w:tcPr>
            <w:tcW w:w="703" w:type="dxa"/>
            <w:vAlign w:val="center"/>
          </w:tcPr>
          <w:p w:rsidR="000F3D58" w:rsidRDefault="000F3D58" w:rsidP="000F3D58">
            <w:pPr>
              <w:jc w:val="center"/>
              <w:rPr>
                <w:sz w:val="28"/>
                <w:szCs w:val="28"/>
              </w:rPr>
            </w:pPr>
            <w:r>
              <w:rPr>
                <w:sz w:val="28"/>
                <w:szCs w:val="28"/>
              </w:rPr>
              <w:t>33</w:t>
            </w:r>
          </w:p>
        </w:tc>
        <w:tc>
          <w:tcPr>
            <w:tcW w:w="567" w:type="dxa"/>
            <w:vMerge/>
            <w:vAlign w:val="center"/>
          </w:tcPr>
          <w:p w:rsidR="000F3D58" w:rsidRDefault="000F3D58" w:rsidP="000F3D58">
            <w:pPr>
              <w:jc w:val="center"/>
              <w:rPr>
                <w:sz w:val="28"/>
                <w:szCs w:val="28"/>
              </w:rPr>
            </w:pPr>
          </w:p>
        </w:tc>
        <w:tc>
          <w:tcPr>
            <w:tcW w:w="1212" w:type="dxa"/>
            <w:vAlign w:val="center"/>
          </w:tcPr>
          <w:p w:rsidR="000F3D58" w:rsidRDefault="000F3D58" w:rsidP="000F3D58">
            <w:pPr>
              <w:jc w:val="center"/>
              <w:rPr>
                <w:sz w:val="28"/>
                <w:szCs w:val="28"/>
              </w:rPr>
            </w:pPr>
            <w:r>
              <w:rPr>
                <w:sz w:val="28"/>
                <w:szCs w:val="28"/>
              </w:rPr>
              <w:t>54/54/54</w:t>
            </w:r>
          </w:p>
        </w:tc>
      </w:tr>
    </w:tbl>
    <w:p w:rsidR="00C305AF" w:rsidRDefault="00C305AF" w:rsidP="00DF599A">
      <w:pPr>
        <w:ind w:firstLine="540"/>
        <w:jc w:val="both"/>
        <w:rPr>
          <w:sz w:val="28"/>
          <w:szCs w:val="28"/>
        </w:rPr>
      </w:pPr>
    </w:p>
    <w:p w:rsidR="00C305AF" w:rsidRDefault="00C305AF" w:rsidP="00DF599A">
      <w:pPr>
        <w:ind w:firstLine="540"/>
        <w:jc w:val="both"/>
        <w:rPr>
          <w:sz w:val="28"/>
          <w:szCs w:val="28"/>
        </w:rPr>
      </w:pPr>
    </w:p>
    <w:p w:rsidR="00BD1F19" w:rsidRDefault="000436EF" w:rsidP="00DF599A">
      <w:pPr>
        <w:ind w:firstLine="540"/>
        <w:jc w:val="both"/>
        <w:rPr>
          <w:sz w:val="28"/>
          <w:szCs w:val="28"/>
        </w:rPr>
      </w:pPr>
      <w:r>
        <w:rPr>
          <w:sz w:val="28"/>
          <w:szCs w:val="28"/>
        </w:rPr>
        <w:t xml:space="preserve">ТО – теоретическое обучение, ЭС – экзаменационная сессия, </w:t>
      </w:r>
    </w:p>
    <w:p w:rsidR="008D506E" w:rsidRDefault="000436EF" w:rsidP="00DF599A">
      <w:pPr>
        <w:ind w:firstLine="540"/>
        <w:jc w:val="both"/>
        <w:rPr>
          <w:sz w:val="28"/>
          <w:szCs w:val="28"/>
        </w:rPr>
        <w:sectPr w:rsidR="008D506E" w:rsidSect="003A3EF8">
          <w:headerReference w:type="even" r:id="rId7"/>
          <w:headerReference w:type="default" r:id="rId8"/>
          <w:pgSz w:w="11906" w:h="16838"/>
          <w:pgMar w:top="1258" w:right="746" w:bottom="899" w:left="1701" w:header="345" w:footer="708" w:gutter="0"/>
          <w:cols w:space="708"/>
          <w:titlePg/>
          <w:docGrid w:linePitch="360"/>
        </w:sectPr>
      </w:pPr>
      <w:r>
        <w:rPr>
          <w:sz w:val="28"/>
          <w:szCs w:val="28"/>
        </w:rPr>
        <w:t xml:space="preserve">П – практика, ИГА – итоговая государственная аттестация, </w:t>
      </w:r>
      <w:r w:rsidR="00C305AF">
        <w:rPr>
          <w:sz w:val="28"/>
          <w:szCs w:val="28"/>
        </w:rPr>
        <w:t xml:space="preserve">К </w:t>
      </w:r>
      <w:r w:rsidR="000F3D58">
        <w:rPr>
          <w:sz w:val="28"/>
          <w:szCs w:val="28"/>
        </w:rPr>
        <w:t>–</w:t>
      </w:r>
      <w:r w:rsidR="00C305AF">
        <w:rPr>
          <w:sz w:val="28"/>
          <w:szCs w:val="28"/>
        </w:rPr>
        <w:t xml:space="preserve"> к</w:t>
      </w:r>
      <w:r>
        <w:rPr>
          <w:sz w:val="28"/>
          <w:szCs w:val="28"/>
        </w:rPr>
        <w:t>аникулы</w:t>
      </w:r>
      <w:r w:rsidR="000F3D58">
        <w:rPr>
          <w:sz w:val="28"/>
          <w:szCs w:val="28"/>
        </w:rPr>
        <w:t>.</w:t>
      </w:r>
    </w:p>
    <w:p w:rsidR="000136DF" w:rsidRPr="00A361F1" w:rsidRDefault="007E0893" w:rsidP="008D506E">
      <w:pPr>
        <w:ind w:firstLine="539"/>
        <w:jc w:val="right"/>
        <w:rPr>
          <w:sz w:val="28"/>
          <w:szCs w:val="28"/>
        </w:rPr>
      </w:pPr>
      <w:r w:rsidRPr="00A361F1">
        <w:rPr>
          <w:sz w:val="28"/>
          <w:szCs w:val="28"/>
        </w:rPr>
        <w:t>Таблица 2</w:t>
      </w:r>
    </w:p>
    <w:p w:rsidR="000136DF" w:rsidRPr="00360388" w:rsidRDefault="000136DF" w:rsidP="000136DF">
      <w:pPr>
        <w:ind w:firstLine="540"/>
        <w:jc w:val="center"/>
        <w:rPr>
          <w:sz w:val="28"/>
          <w:szCs w:val="28"/>
        </w:rPr>
      </w:pPr>
      <w:r w:rsidRPr="00360388">
        <w:rPr>
          <w:sz w:val="28"/>
          <w:szCs w:val="28"/>
        </w:rPr>
        <w:t>Варианты</w:t>
      </w:r>
    </w:p>
    <w:p w:rsidR="00290B8D" w:rsidRPr="00360388" w:rsidRDefault="000136DF" w:rsidP="000136DF">
      <w:pPr>
        <w:ind w:firstLine="540"/>
        <w:jc w:val="center"/>
        <w:rPr>
          <w:sz w:val="28"/>
          <w:szCs w:val="28"/>
        </w:rPr>
      </w:pPr>
      <w:r w:rsidRPr="00360388">
        <w:rPr>
          <w:sz w:val="28"/>
          <w:szCs w:val="28"/>
        </w:rPr>
        <w:t xml:space="preserve"> графиков учебного процесса</w:t>
      </w:r>
      <w:r w:rsidR="00290B8D" w:rsidRPr="00360388">
        <w:rPr>
          <w:sz w:val="28"/>
          <w:szCs w:val="28"/>
        </w:rPr>
        <w:t xml:space="preserve"> </w:t>
      </w:r>
      <w:r w:rsidR="00A361F1" w:rsidRPr="00360388">
        <w:rPr>
          <w:sz w:val="28"/>
          <w:szCs w:val="28"/>
        </w:rPr>
        <w:t xml:space="preserve">по ООП </w:t>
      </w:r>
      <w:r w:rsidR="00290B8D" w:rsidRPr="00360388">
        <w:rPr>
          <w:sz w:val="28"/>
          <w:szCs w:val="28"/>
        </w:rPr>
        <w:t xml:space="preserve">бакалавриата </w:t>
      </w:r>
    </w:p>
    <w:p w:rsidR="000136DF" w:rsidRPr="00360388" w:rsidRDefault="00290B8D" w:rsidP="000136DF">
      <w:pPr>
        <w:ind w:firstLine="540"/>
        <w:jc w:val="center"/>
        <w:rPr>
          <w:sz w:val="28"/>
          <w:szCs w:val="28"/>
        </w:rPr>
      </w:pPr>
      <w:r w:rsidRPr="00360388">
        <w:rPr>
          <w:sz w:val="28"/>
          <w:szCs w:val="28"/>
        </w:rPr>
        <w:t>(</w:t>
      </w:r>
      <w:r w:rsidR="000136DF" w:rsidRPr="00360388">
        <w:rPr>
          <w:sz w:val="28"/>
          <w:szCs w:val="28"/>
        </w:rPr>
        <w:t>при трудоемкости практик и итоговой государственной аттестации выпускника по 12 ЗЕТ</w:t>
      </w:r>
      <w:r w:rsidRPr="00360388">
        <w:rPr>
          <w:sz w:val="28"/>
          <w:szCs w:val="28"/>
        </w:rPr>
        <w:t>)</w:t>
      </w:r>
    </w:p>
    <w:p w:rsidR="0079096B" w:rsidRPr="008D506E" w:rsidRDefault="004D515D" w:rsidP="00E453A1">
      <w:pPr>
        <w:ind w:firstLine="540"/>
        <w:jc w:val="both"/>
        <w:rPr>
          <w:sz w:val="26"/>
          <w:szCs w:val="26"/>
        </w:rPr>
      </w:pPr>
      <w:r w:rsidRPr="008D506E">
        <w:rPr>
          <w:sz w:val="26"/>
          <w:szCs w:val="26"/>
        </w:rPr>
        <w:t>Ва</w:t>
      </w:r>
      <w:r w:rsidR="0079096B" w:rsidRPr="008D506E">
        <w:rPr>
          <w:sz w:val="26"/>
          <w:szCs w:val="26"/>
        </w:rPr>
        <w:t xml:space="preserve">риант 1 </w:t>
      </w:r>
      <w:r w:rsidR="000136DF" w:rsidRPr="008D506E">
        <w:rPr>
          <w:sz w:val="26"/>
          <w:szCs w:val="26"/>
        </w:rPr>
        <w:t xml:space="preserve">     </w:t>
      </w:r>
    </w:p>
    <w:tbl>
      <w:tblPr>
        <w:tblStyle w:val="a5"/>
        <w:tblW w:w="9846" w:type="dxa"/>
        <w:tblLook w:val="01E0" w:firstRow="1" w:lastRow="1" w:firstColumn="1" w:lastColumn="1" w:noHBand="0" w:noVBand="0"/>
      </w:tblPr>
      <w:tblGrid>
        <w:gridCol w:w="846"/>
        <w:gridCol w:w="1206"/>
        <w:gridCol w:w="769"/>
        <w:gridCol w:w="769"/>
        <w:gridCol w:w="710"/>
        <w:gridCol w:w="838"/>
        <w:gridCol w:w="705"/>
        <w:gridCol w:w="860"/>
        <w:gridCol w:w="712"/>
        <w:gridCol w:w="1304"/>
        <w:gridCol w:w="1127"/>
      </w:tblGrid>
      <w:tr w:rsidR="00C41927" w:rsidRPr="004D515D">
        <w:trPr>
          <w:trHeight w:val="555"/>
        </w:trPr>
        <w:tc>
          <w:tcPr>
            <w:tcW w:w="846" w:type="dxa"/>
            <w:vMerge w:val="restart"/>
            <w:vAlign w:val="center"/>
          </w:tcPr>
          <w:p w:rsidR="00C41927" w:rsidRPr="004D515D" w:rsidRDefault="00C41927" w:rsidP="00C41927">
            <w:pPr>
              <w:jc w:val="center"/>
              <w:rPr>
                <w:b/>
              </w:rPr>
            </w:pPr>
            <w:r w:rsidRPr="004D515D">
              <w:rPr>
                <w:b/>
              </w:rPr>
              <w:t>Курс</w:t>
            </w:r>
          </w:p>
        </w:tc>
        <w:tc>
          <w:tcPr>
            <w:tcW w:w="1206" w:type="dxa"/>
            <w:vMerge w:val="restart"/>
            <w:vAlign w:val="center"/>
          </w:tcPr>
          <w:p w:rsidR="00C41927" w:rsidRPr="004D515D" w:rsidRDefault="00C41927" w:rsidP="00C41927">
            <w:pPr>
              <w:jc w:val="center"/>
              <w:rPr>
                <w:b/>
              </w:rPr>
            </w:pPr>
            <w:r w:rsidRPr="004D515D">
              <w:rPr>
                <w:b/>
              </w:rPr>
              <w:t>Семестр</w:t>
            </w:r>
          </w:p>
        </w:tc>
        <w:tc>
          <w:tcPr>
            <w:tcW w:w="5363" w:type="dxa"/>
            <w:gridSpan w:val="7"/>
            <w:vAlign w:val="center"/>
          </w:tcPr>
          <w:p w:rsidR="00C41927" w:rsidRPr="004D515D" w:rsidRDefault="00C41927" w:rsidP="00C41927">
            <w:pPr>
              <w:jc w:val="center"/>
              <w:rPr>
                <w:b/>
              </w:rPr>
            </w:pPr>
            <w:r w:rsidRPr="004D515D">
              <w:rPr>
                <w:b/>
              </w:rPr>
              <w:t>Продолжительность в неделях</w:t>
            </w:r>
          </w:p>
        </w:tc>
        <w:tc>
          <w:tcPr>
            <w:tcW w:w="2431" w:type="dxa"/>
            <w:gridSpan w:val="2"/>
            <w:vMerge w:val="restart"/>
            <w:vAlign w:val="center"/>
          </w:tcPr>
          <w:p w:rsidR="00C41927" w:rsidRPr="004D515D" w:rsidRDefault="00C41927" w:rsidP="00C41927">
            <w:pPr>
              <w:jc w:val="center"/>
              <w:rPr>
                <w:b/>
              </w:rPr>
            </w:pPr>
            <w:r w:rsidRPr="004D515D">
              <w:rPr>
                <w:b/>
              </w:rPr>
              <w:t>Трудоемкость</w:t>
            </w:r>
          </w:p>
          <w:p w:rsidR="00C41927" w:rsidRPr="004D515D" w:rsidRDefault="00C41927" w:rsidP="00C41927">
            <w:pPr>
              <w:jc w:val="center"/>
            </w:pPr>
            <w:r w:rsidRPr="004D515D">
              <w:rPr>
                <w:b/>
              </w:rPr>
              <w:t>(ЗЕТ)</w:t>
            </w:r>
          </w:p>
        </w:tc>
      </w:tr>
      <w:tr w:rsidR="00C41927" w:rsidRPr="004D515D">
        <w:trPr>
          <w:trHeight w:val="85"/>
        </w:trPr>
        <w:tc>
          <w:tcPr>
            <w:tcW w:w="846" w:type="dxa"/>
            <w:vMerge/>
          </w:tcPr>
          <w:p w:rsidR="00C41927" w:rsidRPr="004D515D" w:rsidRDefault="00C41927" w:rsidP="000136DF">
            <w:pPr>
              <w:jc w:val="both"/>
            </w:pPr>
          </w:p>
        </w:tc>
        <w:tc>
          <w:tcPr>
            <w:tcW w:w="1206" w:type="dxa"/>
            <w:vMerge/>
          </w:tcPr>
          <w:p w:rsidR="00C41927" w:rsidRPr="004D515D" w:rsidRDefault="00C41927" w:rsidP="000136DF">
            <w:pPr>
              <w:jc w:val="both"/>
            </w:pPr>
          </w:p>
        </w:tc>
        <w:tc>
          <w:tcPr>
            <w:tcW w:w="769" w:type="dxa"/>
          </w:tcPr>
          <w:p w:rsidR="00C41927" w:rsidRPr="004D515D" w:rsidRDefault="00C41927" w:rsidP="00C41927">
            <w:pPr>
              <w:jc w:val="center"/>
              <w:rPr>
                <w:b/>
              </w:rPr>
            </w:pPr>
            <w:r w:rsidRPr="004D515D">
              <w:rPr>
                <w:b/>
              </w:rPr>
              <w:t>ТО</w:t>
            </w:r>
          </w:p>
        </w:tc>
        <w:tc>
          <w:tcPr>
            <w:tcW w:w="769" w:type="dxa"/>
          </w:tcPr>
          <w:p w:rsidR="00C41927" w:rsidRPr="004D515D" w:rsidRDefault="00C41927" w:rsidP="00C41927">
            <w:pPr>
              <w:jc w:val="center"/>
              <w:rPr>
                <w:b/>
              </w:rPr>
            </w:pPr>
            <w:r w:rsidRPr="004D515D">
              <w:rPr>
                <w:b/>
              </w:rPr>
              <w:t>ЭС</w:t>
            </w:r>
          </w:p>
        </w:tc>
        <w:tc>
          <w:tcPr>
            <w:tcW w:w="710" w:type="dxa"/>
          </w:tcPr>
          <w:p w:rsidR="00C41927" w:rsidRPr="004D515D" w:rsidRDefault="00C41927" w:rsidP="00C41927">
            <w:pPr>
              <w:jc w:val="center"/>
              <w:rPr>
                <w:b/>
              </w:rPr>
            </w:pPr>
            <w:r w:rsidRPr="004D515D">
              <w:rPr>
                <w:b/>
              </w:rPr>
              <w:t>П</w:t>
            </w:r>
          </w:p>
        </w:tc>
        <w:tc>
          <w:tcPr>
            <w:tcW w:w="838" w:type="dxa"/>
          </w:tcPr>
          <w:p w:rsidR="00C41927" w:rsidRPr="004D515D" w:rsidRDefault="00C41927" w:rsidP="00C41927">
            <w:pPr>
              <w:jc w:val="center"/>
              <w:rPr>
                <w:b/>
              </w:rPr>
            </w:pPr>
            <w:r w:rsidRPr="004D515D">
              <w:rPr>
                <w:b/>
              </w:rPr>
              <w:t>ИГА</w:t>
            </w:r>
          </w:p>
        </w:tc>
        <w:tc>
          <w:tcPr>
            <w:tcW w:w="705" w:type="dxa"/>
          </w:tcPr>
          <w:p w:rsidR="00C41927" w:rsidRPr="004D515D" w:rsidRDefault="00C41927" w:rsidP="00C41927">
            <w:pPr>
              <w:jc w:val="center"/>
              <w:rPr>
                <w:b/>
              </w:rPr>
            </w:pPr>
            <w:r w:rsidRPr="004D515D">
              <w:rPr>
                <w:b/>
              </w:rPr>
              <w:t>К</w:t>
            </w:r>
          </w:p>
        </w:tc>
        <w:tc>
          <w:tcPr>
            <w:tcW w:w="1572" w:type="dxa"/>
            <w:gridSpan w:val="2"/>
          </w:tcPr>
          <w:p w:rsidR="00C41927" w:rsidRPr="004D515D" w:rsidRDefault="00C41927" w:rsidP="00C41927">
            <w:pPr>
              <w:jc w:val="center"/>
              <w:rPr>
                <w:b/>
              </w:rPr>
            </w:pPr>
            <w:r w:rsidRPr="004D515D">
              <w:rPr>
                <w:b/>
              </w:rPr>
              <w:t>Всего</w:t>
            </w:r>
          </w:p>
        </w:tc>
        <w:tc>
          <w:tcPr>
            <w:tcW w:w="2431" w:type="dxa"/>
            <w:gridSpan w:val="2"/>
            <w:vMerge/>
          </w:tcPr>
          <w:p w:rsidR="00C41927" w:rsidRPr="004D515D" w:rsidRDefault="00C41927" w:rsidP="000136DF">
            <w:pPr>
              <w:jc w:val="both"/>
            </w:pPr>
          </w:p>
        </w:tc>
      </w:tr>
      <w:tr w:rsidR="00C41927" w:rsidRPr="004D515D">
        <w:trPr>
          <w:trHeight w:val="324"/>
        </w:trPr>
        <w:tc>
          <w:tcPr>
            <w:tcW w:w="846" w:type="dxa"/>
            <w:vMerge w:val="restart"/>
            <w:vAlign w:val="center"/>
          </w:tcPr>
          <w:p w:rsidR="00C41927" w:rsidRPr="00A361F1" w:rsidRDefault="00C41927" w:rsidP="00C41927">
            <w:pPr>
              <w:jc w:val="center"/>
            </w:pPr>
            <w:r w:rsidRPr="00A361F1">
              <w:t>1</w:t>
            </w:r>
          </w:p>
        </w:tc>
        <w:tc>
          <w:tcPr>
            <w:tcW w:w="1206" w:type="dxa"/>
          </w:tcPr>
          <w:p w:rsidR="00C41927" w:rsidRPr="00A361F1" w:rsidRDefault="00C41927" w:rsidP="00C41927">
            <w:pPr>
              <w:jc w:val="center"/>
            </w:pPr>
            <w:r w:rsidRPr="00A361F1">
              <w:t>1</w:t>
            </w:r>
          </w:p>
        </w:tc>
        <w:tc>
          <w:tcPr>
            <w:tcW w:w="769" w:type="dxa"/>
          </w:tcPr>
          <w:p w:rsidR="00C41927" w:rsidRPr="00A361F1" w:rsidRDefault="00C41927" w:rsidP="00C41927">
            <w:pPr>
              <w:jc w:val="center"/>
            </w:pPr>
            <w:r w:rsidRPr="00A361F1">
              <w:t>17</w:t>
            </w:r>
          </w:p>
        </w:tc>
        <w:tc>
          <w:tcPr>
            <w:tcW w:w="769" w:type="dxa"/>
          </w:tcPr>
          <w:p w:rsidR="00C41927" w:rsidRPr="00A361F1" w:rsidRDefault="00C41927" w:rsidP="00C41927">
            <w:pPr>
              <w:jc w:val="center"/>
            </w:pPr>
            <w:r w:rsidRPr="00A361F1">
              <w:t>3</w:t>
            </w:r>
          </w:p>
        </w:tc>
        <w:tc>
          <w:tcPr>
            <w:tcW w:w="710" w:type="dxa"/>
          </w:tcPr>
          <w:p w:rsidR="00C41927" w:rsidRPr="00A361F1" w:rsidRDefault="00C41927" w:rsidP="00C41927">
            <w:pPr>
              <w:jc w:val="center"/>
            </w:pPr>
            <w:r w:rsidRPr="00A361F1">
              <w:t>-</w:t>
            </w:r>
          </w:p>
        </w:tc>
        <w:tc>
          <w:tcPr>
            <w:tcW w:w="838" w:type="dxa"/>
          </w:tcPr>
          <w:p w:rsidR="00C41927" w:rsidRPr="00A361F1" w:rsidRDefault="00C41927" w:rsidP="00C41927">
            <w:pPr>
              <w:jc w:val="center"/>
            </w:pPr>
            <w:r w:rsidRPr="00A361F1">
              <w:t>-</w:t>
            </w:r>
          </w:p>
        </w:tc>
        <w:tc>
          <w:tcPr>
            <w:tcW w:w="705" w:type="dxa"/>
          </w:tcPr>
          <w:p w:rsidR="00C41927" w:rsidRPr="00A361F1" w:rsidRDefault="00C41927" w:rsidP="00C41927">
            <w:pPr>
              <w:jc w:val="center"/>
            </w:pPr>
            <w:r w:rsidRPr="00A361F1">
              <w:t>2</w:t>
            </w:r>
          </w:p>
        </w:tc>
        <w:tc>
          <w:tcPr>
            <w:tcW w:w="860" w:type="dxa"/>
          </w:tcPr>
          <w:p w:rsidR="00C41927" w:rsidRPr="00A361F1" w:rsidRDefault="00C41927" w:rsidP="00C41927">
            <w:pPr>
              <w:jc w:val="center"/>
            </w:pPr>
            <w:r w:rsidRPr="00A361F1">
              <w:t>22</w:t>
            </w:r>
          </w:p>
        </w:tc>
        <w:tc>
          <w:tcPr>
            <w:tcW w:w="712" w:type="dxa"/>
            <w:vMerge w:val="restart"/>
            <w:vAlign w:val="center"/>
          </w:tcPr>
          <w:p w:rsidR="00C41927" w:rsidRPr="00A361F1" w:rsidRDefault="00C41927" w:rsidP="00C41927">
            <w:pPr>
              <w:jc w:val="center"/>
            </w:pPr>
            <w:r w:rsidRPr="00A361F1">
              <w:t>52</w:t>
            </w:r>
          </w:p>
        </w:tc>
        <w:tc>
          <w:tcPr>
            <w:tcW w:w="1304" w:type="dxa"/>
          </w:tcPr>
          <w:p w:rsidR="00C41927" w:rsidRPr="00A361F1" w:rsidRDefault="00C41927" w:rsidP="00C41927">
            <w:pPr>
              <w:jc w:val="center"/>
            </w:pPr>
            <w:r w:rsidRPr="00A361F1">
              <w:t>29</w:t>
            </w:r>
          </w:p>
        </w:tc>
        <w:tc>
          <w:tcPr>
            <w:tcW w:w="1127" w:type="dxa"/>
            <w:vMerge w:val="restart"/>
            <w:vAlign w:val="center"/>
          </w:tcPr>
          <w:p w:rsidR="00C41927" w:rsidRPr="00A361F1" w:rsidRDefault="00C41927" w:rsidP="00C41927">
            <w:pPr>
              <w:jc w:val="center"/>
            </w:pPr>
            <w:r w:rsidRPr="00A361F1">
              <w:t>60</w:t>
            </w:r>
          </w:p>
        </w:tc>
      </w:tr>
      <w:tr w:rsidR="00C41927" w:rsidRPr="004D515D">
        <w:trPr>
          <w:trHeight w:val="231"/>
        </w:trPr>
        <w:tc>
          <w:tcPr>
            <w:tcW w:w="846" w:type="dxa"/>
            <w:vMerge/>
          </w:tcPr>
          <w:p w:rsidR="00C41927" w:rsidRPr="00A361F1" w:rsidRDefault="00C41927" w:rsidP="00C41927">
            <w:pPr>
              <w:jc w:val="center"/>
            </w:pPr>
          </w:p>
        </w:tc>
        <w:tc>
          <w:tcPr>
            <w:tcW w:w="1206" w:type="dxa"/>
          </w:tcPr>
          <w:p w:rsidR="00C41927" w:rsidRPr="00A361F1" w:rsidRDefault="00C41927" w:rsidP="00C41927">
            <w:pPr>
              <w:jc w:val="center"/>
            </w:pPr>
            <w:r w:rsidRPr="00A361F1">
              <w:t>2</w:t>
            </w:r>
          </w:p>
        </w:tc>
        <w:tc>
          <w:tcPr>
            <w:tcW w:w="769" w:type="dxa"/>
          </w:tcPr>
          <w:p w:rsidR="00C41927" w:rsidRPr="00A361F1" w:rsidRDefault="00C41927" w:rsidP="00C41927">
            <w:pPr>
              <w:jc w:val="center"/>
            </w:pPr>
            <w:r w:rsidRPr="00A361F1">
              <w:t>18</w:t>
            </w:r>
          </w:p>
        </w:tc>
        <w:tc>
          <w:tcPr>
            <w:tcW w:w="769" w:type="dxa"/>
          </w:tcPr>
          <w:p w:rsidR="00C41927" w:rsidRPr="00A361F1" w:rsidRDefault="00C41927" w:rsidP="00C41927">
            <w:pPr>
              <w:jc w:val="center"/>
            </w:pPr>
            <w:r w:rsidRPr="00A361F1">
              <w:t>4</w:t>
            </w:r>
          </w:p>
        </w:tc>
        <w:tc>
          <w:tcPr>
            <w:tcW w:w="710" w:type="dxa"/>
          </w:tcPr>
          <w:p w:rsidR="00C41927" w:rsidRPr="00A361F1" w:rsidRDefault="00C41927" w:rsidP="00C41927">
            <w:pPr>
              <w:jc w:val="center"/>
            </w:pPr>
            <w:r w:rsidRPr="00A361F1">
              <w:t>-</w:t>
            </w:r>
          </w:p>
        </w:tc>
        <w:tc>
          <w:tcPr>
            <w:tcW w:w="838" w:type="dxa"/>
          </w:tcPr>
          <w:p w:rsidR="00C41927" w:rsidRPr="00A361F1" w:rsidRDefault="00C41927" w:rsidP="00C41927">
            <w:pPr>
              <w:jc w:val="center"/>
            </w:pPr>
            <w:r w:rsidRPr="00A361F1">
              <w:t>-</w:t>
            </w:r>
          </w:p>
        </w:tc>
        <w:tc>
          <w:tcPr>
            <w:tcW w:w="705" w:type="dxa"/>
          </w:tcPr>
          <w:p w:rsidR="00C41927" w:rsidRPr="00A361F1" w:rsidRDefault="00C41927" w:rsidP="00C41927">
            <w:pPr>
              <w:jc w:val="center"/>
            </w:pPr>
            <w:r w:rsidRPr="00A361F1">
              <w:t>8</w:t>
            </w:r>
          </w:p>
        </w:tc>
        <w:tc>
          <w:tcPr>
            <w:tcW w:w="860" w:type="dxa"/>
          </w:tcPr>
          <w:p w:rsidR="00C41927" w:rsidRPr="00A361F1" w:rsidRDefault="00C41927" w:rsidP="00C41927">
            <w:pPr>
              <w:jc w:val="center"/>
            </w:pPr>
            <w:r w:rsidRPr="00A361F1">
              <w:t>30</w:t>
            </w:r>
          </w:p>
        </w:tc>
        <w:tc>
          <w:tcPr>
            <w:tcW w:w="712" w:type="dxa"/>
            <w:vMerge/>
          </w:tcPr>
          <w:p w:rsidR="00C41927" w:rsidRPr="00A361F1" w:rsidRDefault="00C41927" w:rsidP="00C41927">
            <w:pPr>
              <w:jc w:val="center"/>
            </w:pPr>
          </w:p>
        </w:tc>
        <w:tc>
          <w:tcPr>
            <w:tcW w:w="1304" w:type="dxa"/>
          </w:tcPr>
          <w:p w:rsidR="00C41927" w:rsidRPr="00A361F1" w:rsidRDefault="00C41927" w:rsidP="00C41927">
            <w:pPr>
              <w:jc w:val="center"/>
            </w:pPr>
            <w:r w:rsidRPr="00A361F1">
              <w:t>31</w:t>
            </w:r>
          </w:p>
        </w:tc>
        <w:tc>
          <w:tcPr>
            <w:tcW w:w="1127" w:type="dxa"/>
            <w:vMerge/>
          </w:tcPr>
          <w:p w:rsidR="00C41927" w:rsidRPr="00A361F1" w:rsidRDefault="00C41927" w:rsidP="00C41927">
            <w:pPr>
              <w:jc w:val="center"/>
            </w:pPr>
          </w:p>
        </w:tc>
      </w:tr>
      <w:tr w:rsidR="00EC6A53" w:rsidRPr="004D515D">
        <w:trPr>
          <w:trHeight w:val="339"/>
        </w:trPr>
        <w:tc>
          <w:tcPr>
            <w:tcW w:w="846" w:type="dxa"/>
            <w:vMerge w:val="restart"/>
            <w:vAlign w:val="center"/>
          </w:tcPr>
          <w:p w:rsidR="00EC6A53" w:rsidRPr="00A361F1" w:rsidRDefault="00EC6A53" w:rsidP="00EC6A53">
            <w:pPr>
              <w:jc w:val="center"/>
            </w:pPr>
            <w:r w:rsidRPr="00A361F1">
              <w:rPr>
                <w:lang w:val="en-US"/>
              </w:rPr>
              <w:t>II</w:t>
            </w:r>
          </w:p>
        </w:tc>
        <w:tc>
          <w:tcPr>
            <w:tcW w:w="1206" w:type="dxa"/>
          </w:tcPr>
          <w:p w:rsidR="00EC6A53" w:rsidRPr="00A361F1" w:rsidRDefault="00EC6A53" w:rsidP="00EC6A53">
            <w:pPr>
              <w:jc w:val="center"/>
            </w:pPr>
            <w:r w:rsidRPr="00A361F1">
              <w:t>3</w:t>
            </w:r>
          </w:p>
        </w:tc>
        <w:tc>
          <w:tcPr>
            <w:tcW w:w="769" w:type="dxa"/>
          </w:tcPr>
          <w:p w:rsidR="00EC6A53" w:rsidRPr="00A361F1" w:rsidRDefault="00EC6A53" w:rsidP="00EC6A53">
            <w:pPr>
              <w:jc w:val="center"/>
            </w:pPr>
            <w:r w:rsidRPr="00A361F1">
              <w:t>17</w:t>
            </w:r>
          </w:p>
        </w:tc>
        <w:tc>
          <w:tcPr>
            <w:tcW w:w="769" w:type="dxa"/>
          </w:tcPr>
          <w:p w:rsidR="00EC6A53" w:rsidRPr="00A361F1" w:rsidRDefault="00EC6A53" w:rsidP="00EC6A53">
            <w:pPr>
              <w:jc w:val="center"/>
            </w:pPr>
            <w:r w:rsidRPr="00A361F1">
              <w:t>3</w:t>
            </w:r>
          </w:p>
        </w:tc>
        <w:tc>
          <w:tcPr>
            <w:tcW w:w="710" w:type="dxa"/>
          </w:tcPr>
          <w:p w:rsidR="00EC6A53" w:rsidRPr="00A361F1" w:rsidRDefault="00EC6A53" w:rsidP="00EC6A53">
            <w:pPr>
              <w:jc w:val="center"/>
            </w:pPr>
            <w:r w:rsidRPr="00A361F1">
              <w:t>-</w:t>
            </w:r>
          </w:p>
        </w:tc>
        <w:tc>
          <w:tcPr>
            <w:tcW w:w="838" w:type="dxa"/>
          </w:tcPr>
          <w:p w:rsidR="00EC6A53" w:rsidRPr="00A361F1" w:rsidRDefault="00EC6A53" w:rsidP="00EC6A53">
            <w:pPr>
              <w:jc w:val="center"/>
            </w:pPr>
            <w:r w:rsidRPr="00A361F1">
              <w:t>-</w:t>
            </w:r>
          </w:p>
        </w:tc>
        <w:tc>
          <w:tcPr>
            <w:tcW w:w="705" w:type="dxa"/>
          </w:tcPr>
          <w:p w:rsidR="00EC6A53" w:rsidRPr="00A361F1" w:rsidRDefault="00EC6A53" w:rsidP="00EC6A53">
            <w:pPr>
              <w:jc w:val="center"/>
            </w:pPr>
            <w:r w:rsidRPr="00A361F1">
              <w:t>2</w:t>
            </w:r>
          </w:p>
        </w:tc>
        <w:tc>
          <w:tcPr>
            <w:tcW w:w="860" w:type="dxa"/>
          </w:tcPr>
          <w:p w:rsidR="00EC6A53" w:rsidRPr="00A361F1" w:rsidRDefault="00EC6A53" w:rsidP="00EC6A53">
            <w:pPr>
              <w:jc w:val="center"/>
            </w:pPr>
            <w:r w:rsidRPr="00A361F1">
              <w:t>22</w:t>
            </w:r>
          </w:p>
        </w:tc>
        <w:tc>
          <w:tcPr>
            <w:tcW w:w="712" w:type="dxa"/>
            <w:vMerge w:val="restart"/>
            <w:vAlign w:val="center"/>
          </w:tcPr>
          <w:p w:rsidR="00EC6A53" w:rsidRPr="00A361F1" w:rsidRDefault="00EC6A53" w:rsidP="00EC6A53">
            <w:pPr>
              <w:jc w:val="center"/>
            </w:pPr>
            <w:r w:rsidRPr="00A361F1">
              <w:t>52</w:t>
            </w:r>
          </w:p>
        </w:tc>
        <w:tc>
          <w:tcPr>
            <w:tcW w:w="1304" w:type="dxa"/>
          </w:tcPr>
          <w:p w:rsidR="00EC6A53" w:rsidRPr="00A361F1" w:rsidRDefault="00EC6A53" w:rsidP="00EC6A53">
            <w:pPr>
              <w:jc w:val="center"/>
            </w:pPr>
            <w:r w:rsidRPr="00A361F1">
              <w:t>28</w:t>
            </w:r>
          </w:p>
        </w:tc>
        <w:tc>
          <w:tcPr>
            <w:tcW w:w="1127" w:type="dxa"/>
            <w:vMerge w:val="restart"/>
            <w:vAlign w:val="center"/>
          </w:tcPr>
          <w:p w:rsidR="00EC6A53" w:rsidRPr="00A361F1" w:rsidRDefault="00EC6A53" w:rsidP="00EC6A53">
            <w:pPr>
              <w:jc w:val="center"/>
            </w:pPr>
            <w:r w:rsidRPr="00A361F1">
              <w:t>60</w:t>
            </w:r>
          </w:p>
        </w:tc>
      </w:tr>
      <w:tr w:rsidR="00EC6A53" w:rsidRPr="004D515D">
        <w:trPr>
          <w:trHeight w:val="197"/>
        </w:trPr>
        <w:tc>
          <w:tcPr>
            <w:tcW w:w="846" w:type="dxa"/>
            <w:vMerge/>
          </w:tcPr>
          <w:p w:rsidR="00EC6A53" w:rsidRPr="00A361F1" w:rsidRDefault="00EC6A53" w:rsidP="00EC6A53">
            <w:pPr>
              <w:jc w:val="center"/>
            </w:pPr>
          </w:p>
        </w:tc>
        <w:tc>
          <w:tcPr>
            <w:tcW w:w="1206" w:type="dxa"/>
          </w:tcPr>
          <w:p w:rsidR="00EC6A53" w:rsidRPr="00A361F1" w:rsidRDefault="00EC6A53" w:rsidP="00EC6A53">
            <w:pPr>
              <w:jc w:val="center"/>
            </w:pPr>
            <w:r w:rsidRPr="00A361F1">
              <w:t>4</w:t>
            </w:r>
          </w:p>
        </w:tc>
        <w:tc>
          <w:tcPr>
            <w:tcW w:w="769" w:type="dxa"/>
          </w:tcPr>
          <w:p w:rsidR="00EC6A53" w:rsidRPr="00A361F1" w:rsidRDefault="00EC6A53" w:rsidP="00EC6A53">
            <w:pPr>
              <w:jc w:val="center"/>
            </w:pPr>
            <w:r w:rsidRPr="00A361F1">
              <w:t>17</w:t>
            </w:r>
          </w:p>
        </w:tc>
        <w:tc>
          <w:tcPr>
            <w:tcW w:w="769" w:type="dxa"/>
          </w:tcPr>
          <w:p w:rsidR="00EC6A53" w:rsidRPr="00A361F1" w:rsidRDefault="00EC6A53" w:rsidP="00EC6A53">
            <w:pPr>
              <w:jc w:val="center"/>
            </w:pPr>
            <w:r w:rsidRPr="00A361F1">
              <w:t>3</w:t>
            </w:r>
          </w:p>
        </w:tc>
        <w:tc>
          <w:tcPr>
            <w:tcW w:w="710" w:type="dxa"/>
          </w:tcPr>
          <w:p w:rsidR="00EC6A53" w:rsidRPr="00A361F1" w:rsidRDefault="00EC6A53" w:rsidP="00EC6A53">
            <w:pPr>
              <w:jc w:val="center"/>
            </w:pPr>
            <w:r w:rsidRPr="00A361F1">
              <w:t>4</w:t>
            </w:r>
          </w:p>
        </w:tc>
        <w:tc>
          <w:tcPr>
            <w:tcW w:w="838" w:type="dxa"/>
          </w:tcPr>
          <w:p w:rsidR="00EC6A53" w:rsidRPr="00A361F1" w:rsidRDefault="00EC6A53" w:rsidP="00EC6A53">
            <w:pPr>
              <w:jc w:val="center"/>
            </w:pPr>
            <w:r w:rsidRPr="00A361F1">
              <w:t>-</w:t>
            </w:r>
          </w:p>
        </w:tc>
        <w:tc>
          <w:tcPr>
            <w:tcW w:w="705" w:type="dxa"/>
          </w:tcPr>
          <w:p w:rsidR="00EC6A53" w:rsidRPr="00A361F1" w:rsidRDefault="00EC6A53" w:rsidP="00EC6A53">
            <w:pPr>
              <w:jc w:val="center"/>
            </w:pPr>
            <w:r w:rsidRPr="00A361F1">
              <w:t>6</w:t>
            </w:r>
          </w:p>
        </w:tc>
        <w:tc>
          <w:tcPr>
            <w:tcW w:w="860" w:type="dxa"/>
          </w:tcPr>
          <w:p w:rsidR="00EC6A53" w:rsidRPr="00A361F1" w:rsidRDefault="00EC6A53" w:rsidP="00EC6A53">
            <w:pPr>
              <w:jc w:val="center"/>
            </w:pPr>
            <w:r w:rsidRPr="00A361F1">
              <w:t>30</w:t>
            </w:r>
          </w:p>
        </w:tc>
        <w:tc>
          <w:tcPr>
            <w:tcW w:w="712" w:type="dxa"/>
            <w:vMerge/>
          </w:tcPr>
          <w:p w:rsidR="00EC6A53" w:rsidRPr="00A361F1" w:rsidRDefault="00EC6A53" w:rsidP="00EC6A53">
            <w:pPr>
              <w:jc w:val="center"/>
            </w:pPr>
          </w:p>
        </w:tc>
        <w:tc>
          <w:tcPr>
            <w:tcW w:w="1304" w:type="dxa"/>
          </w:tcPr>
          <w:p w:rsidR="00EC6A53" w:rsidRPr="00A361F1" w:rsidRDefault="00EC6A53" w:rsidP="00EC6A53">
            <w:pPr>
              <w:jc w:val="center"/>
            </w:pPr>
            <w:r w:rsidRPr="00A361F1">
              <w:t>32</w:t>
            </w:r>
          </w:p>
        </w:tc>
        <w:tc>
          <w:tcPr>
            <w:tcW w:w="1127" w:type="dxa"/>
            <w:vMerge/>
          </w:tcPr>
          <w:p w:rsidR="00EC6A53" w:rsidRPr="00A361F1" w:rsidRDefault="00EC6A53" w:rsidP="00EC6A53">
            <w:pPr>
              <w:jc w:val="center"/>
            </w:pPr>
          </w:p>
        </w:tc>
      </w:tr>
      <w:tr w:rsidR="00EC6A53" w:rsidRPr="004D515D">
        <w:trPr>
          <w:trHeight w:val="339"/>
        </w:trPr>
        <w:tc>
          <w:tcPr>
            <w:tcW w:w="846" w:type="dxa"/>
            <w:vMerge w:val="restart"/>
            <w:vAlign w:val="center"/>
          </w:tcPr>
          <w:p w:rsidR="00EC6A53" w:rsidRPr="00A361F1" w:rsidRDefault="00EC6A53" w:rsidP="00EC6A53">
            <w:pPr>
              <w:jc w:val="center"/>
              <w:rPr>
                <w:lang w:val="en-US"/>
              </w:rPr>
            </w:pPr>
            <w:r w:rsidRPr="00A361F1">
              <w:rPr>
                <w:lang w:val="en-US"/>
              </w:rPr>
              <w:t>III</w:t>
            </w:r>
          </w:p>
        </w:tc>
        <w:tc>
          <w:tcPr>
            <w:tcW w:w="1206" w:type="dxa"/>
          </w:tcPr>
          <w:p w:rsidR="00EC6A53" w:rsidRPr="00A361F1" w:rsidRDefault="00EC6A53" w:rsidP="00EC6A53">
            <w:pPr>
              <w:jc w:val="center"/>
            </w:pPr>
            <w:r w:rsidRPr="00A361F1">
              <w:t>5</w:t>
            </w:r>
          </w:p>
        </w:tc>
        <w:tc>
          <w:tcPr>
            <w:tcW w:w="769" w:type="dxa"/>
          </w:tcPr>
          <w:p w:rsidR="00EC6A53" w:rsidRPr="00A361F1" w:rsidRDefault="00EC6A53" w:rsidP="00EC6A53">
            <w:pPr>
              <w:jc w:val="center"/>
            </w:pPr>
            <w:r w:rsidRPr="00A361F1">
              <w:t>17</w:t>
            </w:r>
          </w:p>
        </w:tc>
        <w:tc>
          <w:tcPr>
            <w:tcW w:w="769" w:type="dxa"/>
          </w:tcPr>
          <w:p w:rsidR="00EC6A53" w:rsidRPr="00A361F1" w:rsidRDefault="00EC6A53" w:rsidP="00EC6A53">
            <w:pPr>
              <w:jc w:val="center"/>
            </w:pPr>
            <w:r w:rsidRPr="00A361F1">
              <w:t>3</w:t>
            </w:r>
          </w:p>
        </w:tc>
        <w:tc>
          <w:tcPr>
            <w:tcW w:w="710" w:type="dxa"/>
          </w:tcPr>
          <w:p w:rsidR="00EC6A53" w:rsidRPr="00A361F1" w:rsidRDefault="00EC6A53" w:rsidP="00EC6A53">
            <w:pPr>
              <w:jc w:val="center"/>
            </w:pPr>
            <w:r w:rsidRPr="00A361F1">
              <w:t>-</w:t>
            </w:r>
          </w:p>
        </w:tc>
        <w:tc>
          <w:tcPr>
            <w:tcW w:w="838" w:type="dxa"/>
          </w:tcPr>
          <w:p w:rsidR="00EC6A53" w:rsidRPr="00A361F1" w:rsidRDefault="00EC6A53" w:rsidP="00EC6A53">
            <w:pPr>
              <w:jc w:val="center"/>
            </w:pPr>
            <w:r w:rsidRPr="00A361F1">
              <w:t>-</w:t>
            </w:r>
          </w:p>
        </w:tc>
        <w:tc>
          <w:tcPr>
            <w:tcW w:w="705" w:type="dxa"/>
          </w:tcPr>
          <w:p w:rsidR="00EC6A53" w:rsidRPr="00A361F1" w:rsidRDefault="00EC6A53" w:rsidP="00EC6A53">
            <w:pPr>
              <w:jc w:val="center"/>
            </w:pPr>
            <w:r w:rsidRPr="00A361F1">
              <w:t>2</w:t>
            </w:r>
          </w:p>
        </w:tc>
        <w:tc>
          <w:tcPr>
            <w:tcW w:w="860" w:type="dxa"/>
          </w:tcPr>
          <w:p w:rsidR="00EC6A53" w:rsidRPr="00A361F1" w:rsidRDefault="00EC6A53" w:rsidP="00EC6A53">
            <w:pPr>
              <w:jc w:val="center"/>
            </w:pPr>
            <w:r w:rsidRPr="00A361F1">
              <w:t>22</w:t>
            </w:r>
          </w:p>
        </w:tc>
        <w:tc>
          <w:tcPr>
            <w:tcW w:w="712" w:type="dxa"/>
            <w:vMerge w:val="restart"/>
            <w:vAlign w:val="center"/>
          </w:tcPr>
          <w:p w:rsidR="00EC6A53" w:rsidRPr="00A361F1" w:rsidRDefault="00EC6A53" w:rsidP="00EC6A53">
            <w:pPr>
              <w:jc w:val="center"/>
            </w:pPr>
            <w:r w:rsidRPr="00A361F1">
              <w:t>52</w:t>
            </w:r>
          </w:p>
        </w:tc>
        <w:tc>
          <w:tcPr>
            <w:tcW w:w="1304" w:type="dxa"/>
          </w:tcPr>
          <w:p w:rsidR="00EC6A53" w:rsidRPr="00A361F1" w:rsidRDefault="00EC6A53" w:rsidP="00EC6A53">
            <w:pPr>
              <w:jc w:val="center"/>
            </w:pPr>
            <w:r w:rsidRPr="00A361F1">
              <w:t>28</w:t>
            </w:r>
          </w:p>
        </w:tc>
        <w:tc>
          <w:tcPr>
            <w:tcW w:w="1127" w:type="dxa"/>
            <w:vMerge w:val="restart"/>
            <w:vAlign w:val="center"/>
          </w:tcPr>
          <w:p w:rsidR="00EC6A53" w:rsidRPr="00A361F1" w:rsidRDefault="00EC6A53" w:rsidP="00EC6A53">
            <w:pPr>
              <w:jc w:val="center"/>
            </w:pPr>
            <w:r w:rsidRPr="00A361F1">
              <w:t>60</w:t>
            </w:r>
          </w:p>
        </w:tc>
      </w:tr>
      <w:tr w:rsidR="00EC6A53" w:rsidRPr="004D515D">
        <w:trPr>
          <w:trHeight w:val="339"/>
        </w:trPr>
        <w:tc>
          <w:tcPr>
            <w:tcW w:w="846" w:type="dxa"/>
            <w:vMerge/>
          </w:tcPr>
          <w:p w:rsidR="00EC6A53" w:rsidRPr="00A361F1" w:rsidRDefault="00EC6A53" w:rsidP="00EC6A53">
            <w:pPr>
              <w:jc w:val="center"/>
            </w:pPr>
          </w:p>
        </w:tc>
        <w:tc>
          <w:tcPr>
            <w:tcW w:w="1206" w:type="dxa"/>
          </w:tcPr>
          <w:p w:rsidR="00EC6A53" w:rsidRPr="00A361F1" w:rsidRDefault="00EC6A53" w:rsidP="00EC6A53">
            <w:pPr>
              <w:jc w:val="center"/>
            </w:pPr>
            <w:r w:rsidRPr="00A361F1">
              <w:t>6</w:t>
            </w:r>
          </w:p>
        </w:tc>
        <w:tc>
          <w:tcPr>
            <w:tcW w:w="769" w:type="dxa"/>
          </w:tcPr>
          <w:p w:rsidR="00EC6A53" w:rsidRPr="00A361F1" w:rsidRDefault="00EC6A53" w:rsidP="00EC6A53">
            <w:pPr>
              <w:jc w:val="center"/>
            </w:pPr>
            <w:r w:rsidRPr="00A361F1">
              <w:t>17</w:t>
            </w:r>
          </w:p>
        </w:tc>
        <w:tc>
          <w:tcPr>
            <w:tcW w:w="769" w:type="dxa"/>
          </w:tcPr>
          <w:p w:rsidR="00EC6A53" w:rsidRPr="00A361F1" w:rsidRDefault="00EC6A53" w:rsidP="00EC6A53">
            <w:pPr>
              <w:jc w:val="center"/>
            </w:pPr>
            <w:r w:rsidRPr="00A361F1">
              <w:t>3</w:t>
            </w:r>
          </w:p>
        </w:tc>
        <w:tc>
          <w:tcPr>
            <w:tcW w:w="710" w:type="dxa"/>
          </w:tcPr>
          <w:p w:rsidR="00EC6A53" w:rsidRPr="00A361F1" w:rsidRDefault="00EC6A53" w:rsidP="00EC6A53">
            <w:pPr>
              <w:jc w:val="center"/>
            </w:pPr>
            <w:r w:rsidRPr="00A361F1">
              <w:t>4</w:t>
            </w:r>
          </w:p>
        </w:tc>
        <w:tc>
          <w:tcPr>
            <w:tcW w:w="838" w:type="dxa"/>
          </w:tcPr>
          <w:p w:rsidR="00EC6A53" w:rsidRPr="00A361F1" w:rsidRDefault="00EC6A53" w:rsidP="00EC6A53">
            <w:pPr>
              <w:jc w:val="center"/>
            </w:pPr>
            <w:r w:rsidRPr="00A361F1">
              <w:t>-</w:t>
            </w:r>
          </w:p>
        </w:tc>
        <w:tc>
          <w:tcPr>
            <w:tcW w:w="705" w:type="dxa"/>
          </w:tcPr>
          <w:p w:rsidR="00EC6A53" w:rsidRPr="00A361F1" w:rsidRDefault="00EC6A53" w:rsidP="00EC6A53">
            <w:pPr>
              <w:jc w:val="center"/>
            </w:pPr>
            <w:r w:rsidRPr="00A361F1">
              <w:t>6</w:t>
            </w:r>
          </w:p>
        </w:tc>
        <w:tc>
          <w:tcPr>
            <w:tcW w:w="860" w:type="dxa"/>
          </w:tcPr>
          <w:p w:rsidR="00EC6A53" w:rsidRPr="00A361F1" w:rsidRDefault="00EC6A53" w:rsidP="00EC6A53">
            <w:pPr>
              <w:jc w:val="center"/>
            </w:pPr>
            <w:r w:rsidRPr="00A361F1">
              <w:t>30</w:t>
            </w:r>
          </w:p>
        </w:tc>
        <w:tc>
          <w:tcPr>
            <w:tcW w:w="712" w:type="dxa"/>
            <w:vMerge/>
          </w:tcPr>
          <w:p w:rsidR="00EC6A53" w:rsidRPr="00A361F1" w:rsidRDefault="00EC6A53" w:rsidP="00EC6A53">
            <w:pPr>
              <w:jc w:val="center"/>
            </w:pPr>
          </w:p>
        </w:tc>
        <w:tc>
          <w:tcPr>
            <w:tcW w:w="1304" w:type="dxa"/>
          </w:tcPr>
          <w:p w:rsidR="00EC6A53" w:rsidRPr="00A361F1" w:rsidRDefault="00EC6A53" w:rsidP="00EC6A53">
            <w:pPr>
              <w:jc w:val="center"/>
            </w:pPr>
            <w:r w:rsidRPr="00A361F1">
              <w:t>32</w:t>
            </w:r>
          </w:p>
        </w:tc>
        <w:tc>
          <w:tcPr>
            <w:tcW w:w="1127" w:type="dxa"/>
            <w:vMerge/>
          </w:tcPr>
          <w:p w:rsidR="00EC6A53" w:rsidRPr="00A361F1" w:rsidRDefault="00EC6A53" w:rsidP="00EC6A53">
            <w:pPr>
              <w:jc w:val="center"/>
            </w:pPr>
          </w:p>
        </w:tc>
      </w:tr>
      <w:tr w:rsidR="007F56D0" w:rsidRPr="004D515D">
        <w:trPr>
          <w:trHeight w:val="174"/>
        </w:trPr>
        <w:tc>
          <w:tcPr>
            <w:tcW w:w="846" w:type="dxa"/>
            <w:vMerge w:val="restart"/>
            <w:vAlign w:val="center"/>
          </w:tcPr>
          <w:p w:rsidR="007F56D0" w:rsidRPr="00A361F1" w:rsidRDefault="007F56D0" w:rsidP="007F56D0">
            <w:pPr>
              <w:jc w:val="center"/>
              <w:rPr>
                <w:lang w:val="en-US"/>
              </w:rPr>
            </w:pPr>
            <w:r w:rsidRPr="00A361F1">
              <w:rPr>
                <w:lang w:val="en-US"/>
              </w:rPr>
              <w:t>IV</w:t>
            </w:r>
          </w:p>
        </w:tc>
        <w:tc>
          <w:tcPr>
            <w:tcW w:w="1206" w:type="dxa"/>
          </w:tcPr>
          <w:p w:rsidR="007F56D0" w:rsidRPr="00A361F1" w:rsidRDefault="007F56D0" w:rsidP="007F56D0">
            <w:pPr>
              <w:jc w:val="center"/>
            </w:pPr>
            <w:r w:rsidRPr="00A361F1">
              <w:t>7</w:t>
            </w:r>
          </w:p>
        </w:tc>
        <w:tc>
          <w:tcPr>
            <w:tcW w:w="769" w:type="dxa"/>
          </w:tcPr>
          <w:p w:rsidR="007F56D0" w:rsidRPr="00A361F1" w:rsidRDefault="007F56D0" w:rsidP="007F56D0">
            <w:pPr>
              <w:jc w:val="center"/>
            </w:pPr>
            <w:r w:rsidRPr="00A361F1">
              <w:t>17</w:t>
            </w:r>
          </w:p>
        </w:tc>
        <w:tc>
          <w:tcPr>
            <w:tcW w:w="769" w:type="dxa"/>
          </w:tcPr>
          <w:p w:rsidR="007F56D0" w:rsidRPr="00A361F1" w:rsidRDefault="007F56D0" w:rsidP="007F56D0">
            <w:pPr>
              <w:jc w:val="center"/>
            </w:pPr>
            <w:r w:rsidRPr="00A361F1">
              <w:t>3</w:t>
            </w:r>
          </w:p>
        </w:tc>
        <w:tc>
          <w:tcPr>
            <w:tcW w:w="710" w:type="dxa"/>
          </w:tcPr>
          <w:p w:rsidR="007F56D0" w:rsidRPr="00A361F1" w:rsidRDefault="007F56D0" w:rsidP="007F56D0">
            <w:pPr>
              <w:jc w:val="center"/>
            </w:pPr>
            <w:r w:rsidRPr="00A361F1">
              <w:t>-</w:t>
            </w:r>
          </w:p>
        </w:tc>
        <w:tc>
          <w:tcPr>
            <w:tcW w:w="838" w:type="dxa"/>
          </w:tcPr>
          <w:p w:rsidR="007F56D0" w:rsidRPr="00A361F1" w:rsidRDefault="007F56D0" w:rsidP="007F56D0">
            <w:pPr>
              <w:jc w:val="center"/>
            </w:pPr>
            <w:r w:rsidRPr="00A361F1">
              <w:t>-</w:t>
            </w:r>
          </w:p>
        </w:tc>
        <w:tc>
          <w:tcPr>
            <w:tcW w:w="705" w:type="dxa"/>
          </w:tcPr>
          <w:p w:rsidR="007F56D0" w:rsidRPr="00A361F1" w:rsidRDefault="007F56D0" w:rsidP="007F56D0">
            <w:pPr>
              <w:jc w:val="center"/>
            </w:pPr>
            <w:r w:rsidRPr="00A361F1">
              <w:t>2</w:t>
            </w:r>
          </w:p>
        </w:tc>
        <w:tc>
          <w:tcPr>
            <w:tcW w:w="860" w:type="dxa"/>
          </w:tcPr>
          <w:p w:rsidR="007F56D0" w:rsidRPr="00A361F1" w:rsidRDefault="00290B8D" w:rsidP="007F56D0">
            <w:pPr>
              <w:jc w:val="center"/>
            </w:pPr>
            <w:r w:rsidRPr="00A361F1">
              <w:t>22</w:t>
            </w:r>
          </w:p>
        </w:tc>
        <w:tc>
          <w:tcPr>
            <w:tcW w:w="712" w:type="dxa"/>
            <w:vMerge w:val="restart"/>
            <w:vAlign w:val="center"/>
          </w:tcPr>
          <w:p w:rsidR="007F56D0" w:rsidRPr="00A361F1" w:rsidRDefault="007F56D0" w:rsidP="007F56D0">
            <w:pPr>
              <w:jc w:val="center"/>
            </w:pPr>
            <w:r w:rsidRPr="00A361F1">
              <w:t>52</w:t>
            </w:r>
          </w:p>
        </w:tc>
        <w:tc>
          <w:tcPr>
            <w:tcW w:w="1304" w:type="dxa"/>
          </w:tcPr>
          <w:p w:rsidR="007F56D0" w:rsidRPr="00A361F1" w:rsidRDefault="00290B8D" w:rsidP="007F56D0">
            <w:pPr>
              <w:jc w:val="center"/>
            </w:pPr>
            <w:r w:rsidRPr="00A361F1">
              <w:t>27</w:t>
            </w:r>
          </w:p>
        </w:tc>
        <w:tc>
          <w:tcPr>
            <w:tcW w:w="1127" w:type="dxa"/>
            <w:vMerge w:val="restart"/>
            <w:vAlign w:val="center"/>
          </w:tcPr>
          <w:p w:rsidR="007F56D0" w:rsidRPr="00A361F1" w:rsidRDefault="007F56D0" w:rsidP="007F56D0">
            <w:pPr>
              <w:jc w:val="center"/>
            </w:pPr>
            <w:r w:rsidRPr="00A361F1">
              <w:t>60</w:t>
            </w:r>
          </w:p>
        </w:tc>
      </w:tr>
      <w:tr w:rsidR="007F56D0" w:rsidRPr="004D515D">
        <w:trPr>
          <w:trHeight w:val="126"/>
        </w:trPr>
        <w:tc>
          <w:tcPr>
            <w:tcW w:w="846" w:type="dxa"/>
            <w:vMerge/>
          </w:tcPr>
          <w:p w:rsidR="007F56D0" w:rsidRPr="00A361F1" w:rsidRDefault="007F56D0" w:rsidP="007F56D0">
            <w:pPr>
              <w:jc w:val="center"/>
            </w:pPr>
          </w:p>
        </w:tc>
        <w:tc>
          <w:tcPr>
            <w:tcW w:w="1206" w:type="dxa"/>
          </w:tcPr>
          <w:p w:rsidR="007F56D0" w:rsidRPr="00A361F1" w:rsidRDefault="007F56D0" w:rsidP="007F56D0">
            <w:pPr>
              <w:jc w:val="center"/>
            </w:pPr>
            <w:r w:rsidRPr="00A361F1">
              <w:t>8</w:t>
            </w:r>
          </w:p>
        </w:tc>
        <w:tc>
          <w:tcPr>
            <w:tcW w:w="769" w:type="dxa"/>
          </w:tcPr>
          <w:p w:rsidR="007F56D0" w:rsidRPr="00A361F1" w:rsidRDefault="007F56D0" w:rsidP="007F56D0">
            <w:pPr>
              <w:jc w:val="center"/>
            </w:pPr>
            <w:r w:rsidRPr="00A361F1">
              <w:t>12</w:t>
            </w:r>
          </w:p>
        </w:tc>
        <w:tc>
          <w:tcPr>
            <w:tcW w:w="769" w:type="dxa"/>
          </w:tcPr>
          <w:p w:rsidR="007F56D0" w:rsidRPr="00A361F1" w:rsidRDefault="007F56D0" w:rsidP="007F56D0">
            <w:pPr>
              <w:jc w:val="center"/>
            </w:pPr>
            <w:r w:rsidRPr="00A361F1">
              <w:t>2</w:t>
            </w:r>
          </w:p>
        </w:tc>
        <w:tc>
          <w:tcPr>
            <w:tcW w:w="710" w:type="dxa"/>
          </w:tcPr>
          <w:p w:rsidR="007F56D0" w:rsidRPr="00A361F1" w:rsidRDefault="00290B8D" w:rsidP="007F56D0">
            <w:pPr>
              <w:jc w:val="center"/>
            </w:pPr>
            <w:r w:rsidRPr="00A361F1">
              <w:t>-</w:t>
            </w:r>
          </w:p>
        </w:tc>
        <w:tc>
          <w:tcPr>
            <w:tcW w:w="838" w:type="dxa"/>
          </w:tcPr>
          <w:p w:rsidR="007F56D0" w:rsidRPr="00A361F1" w:rsidRDefault="007F56D0" w:rsidP="007F56D0">
            <w:pPr>
              <w:jc w:val="center"/>
            </w:pPr>
            <w:r w:rsidRPr="00A361F1">
              <w:t>8</w:t>
            </w:r>
          </w:p>
        </w:tc>
        <w:tc>
          <w:tcPr>
            <w:tcW w:w="705" w:type="dxa"/>
          </w:tcPr>
          <w:p w:rsidR="007F56D0" w:rsidRPr="00A361F1" w:rsidRDefault="007F56D0" w:rsidP="007F56D0">
            <w:pPr>
              <w:jc w:val="center"/>
            </w:pPr>
            <w:r w:rsidRPr="00A361F1">
              <w:t>8</w:t>
            </w:r>
          </w:p>
        </w:tc>
        <w:tc>
          <w:tcPr>
            <w:tcW w:w="860" w:type="dxa"/>
          </w:tcPr>
          <w:p w:rsidR="007F56D0" w:rsidRPr="00A361F1" w:rsidRDefault="007F56D0" w:rsidP="007F56D0">
            <w:pPr>
              <w:jc w:val="center"/>
            </w:pPr>
            <w:r w:rsidRPr="00A361F1">
              <w:t>30</w:t>
            </w:r>
          </w:p>
        </w:tc>
        <w:tc>
          <w:tcPr>
            <w:tcW w:w="712" w:type="dxa"/>
            <w:vMerge/>
          </w:tcPr>
          <w:p w:rsidR="007F56D0" w:rsidRPr="00A361F1" w:rsidRDefault="007F56D0" w:rsidP="007F56D0">
            <w:pPr>
              <w:jc w:val="center"/>
            </w:pPr>
          </w:p>
        </w:tc>
        <w:tc>
          <w:tcPr>
            <w:tcW w:w="1304" w:type="dxa"/>
          </w:tcPr>
          <w:p w:rsidR="007F56D0" w:rsidRPr="00A361F1" w:rsidRDefault="007F56D0" w:rsidP="007F56D0">
            <w:pPr>
              <w:jc w:val="center"/>
            </w:pPr>
            <w:r w:rsidRPr="00A361F1">
              <w:t>33</w:t>
            </w:r>
          </w:p>
        </w:tc>
        <w:tc>
          <w:tcPr>
            <w:tcW w:w="1127" w:type="dxa"/>
            <w:vMerge/>
          </w:tcPr>
          <w:p w:rsidR="007F56D0" w:rsidRPr="00A361F1" w:rsidRDefault="007F56D0" w:rsidP="007F56D0">
            <w:pPr>
              <w:jc w:val="center"/>
            </w:pPr>
          </w:p>
        </w:tc>
      </w:tr>
      <w:tr w:rsidR="00D11CB6" w:rsidRPr="004D515D">
        <w:trPr>
          <w:trHeight w:val="339"/>
        </w:trPr>
        <w:tc>
          <w:tcPr>
            <w:tcW w:w="2052" w:type="dxa"/>
            <w:gridSpan w:val="2"/>
          </w:tcPr>
          <w:p w:rsidR="00D11CB6" w:rsidRPr="00A361F1" w:rsidRDefault="00D11CB6" w:rsidP="007F56D0">
            <w:pPr>
              <w:jc w:val="center"/>
            </w:pPr>
            <w:r w:rsidRPr="00A361F1">
              <w:t>Итого</w:t>
            </w:r>
          </w:p>
        </w:tc>
        <w:tc>
          <w:tcPr>
            <w:tcW w:w="769" w:type="dxa"/>
          </w:tcPr>
          <w:p w:rsidR="00D11CB6" w:rsidRPr="00A361F1" w:rsidRDefault="00D11CB6" w:rsidP="007F56D0">
            <w:pPr>
              <w:jc w:val="center"/>
            </w:pPr>
            <w:r w:rsidRPr="00A361F1">
              <w:t>132</w:t>
            </w:r>
          </w:p>
        </w:tc>
        <w:tc>
          <w:tcPr>
            <w:tcW w:w="769" w:type="dxa"/>
          </w:tcPr>
          <w:p w:rsidR="00D11CB6" w:rsidRPr="00A361F1" w:rsidRDefault="00D11CB6" w:rsidP="007F56D0">
            <w:pPr>
              <w:jc w:val="center"/>
            </w:pPr>
            <w:r w:rsidRPr="00A361F1">
              <w:t>24</w:t>
            </w:r>
          </w:p>
        </w:tc>
        <w:tc>
          <w:tcPr>
            <w:tcW w:w="710" w:type="dxa"/>
          </w:tcPr>
          <w:p w:rsidR="00D11CB6" w:rsidRPr="00A361F1" w:rsidRDefault="00D11CB6" w:rsidP="007F56D0">
            <w:pPr>
              <w:jc w:val="center"/>
            </w:pPr>
            <w:r w:rsidRPr="00A361F1">
              <w:t>8</w:t>
            </w:r>
          </w:p>
        </w:tc>
        <w:tc>
          <w:tcPr>
            <w:tcW w:w="838" w:type="dxa"/>
          </w:tcPr>
          <w:p w:rsidR="00D11CB6" w:rsidRPr="00A361F1" w:rsidRDefault="00D11CB6" w:rsidP="007F56D0">
            <w:pPr>
              <w:jc w:val="center"/>
            </w:pPr>
            <w:r w:rsidRPr="00A361F1">
              <w:t>8</w:t>
            </w:r>
          </w:p>
        </w:tc>
        <w:tc>
          <w:tcPr>
            <w:tcW w:w="705" w:type="dxa"/>
          </w:tcPr>
          <w:p w:rsidR="00D11CB6" w:rsidRPr="00A361F1" w:rsidRDefault="00D11CB6" w:rsidP="007F56D0">
            <w:pPr>
              <w:jc w:val="center"/>
            </w:pPr>
            <w:r w:rsidRPr="00A361F1">
              <w:t>36</w:t>
            </w:r>
          </w:p>
        </w:tc>
        <w:tc>
          <w:tcPr>
            <w:tcW w:w="1572" w:type="dxa"/>
            <w:gridSpan w:val="2"/>
          </w:tcPr>
          <w:p w:rsidR="00D11CB6" w:rsidRPr="00A361F1" w:rsidRDefault="00D11CB6" w:rsidP="007F56D0">
            <w:pPr>
              <w:jc w:val="center"/>
            </w:pPr>
            <w:r w:rsidRPr="00A361F1">
              <w:t>208</w:t>
            </w:r>
          </w:p>
        </w:tc>
        <w:tc>
          <w:tcPr>
            <w:tcW w:w="2431" w:type="dxa"/>
            <w:gridSpan w:val="2"/>
          </w:tcPr>
          <w:p w:rsidR="00D11CB6" w:rsidRPr="00A361F1" w:rsidRDefault="00D11CB6" w:rsidP="007F56D0">
            <w:pPr>
              <w:jc w:val="center"/>
            </w:pPr>
            <w:r w:rsidRPr="00A361F1">
              <w:t>240</w:t>
            </w:r>
          </w:p>
        </w:tc>
      </w:tr>
    </w:tbl>
    <w:p w:rsidR="00DB289A" w:rsidRPr="008D506E" w:rsidRDefault="00DB289A">
      <w:pPr>
        <w:rPr>
          <w:b/>
          <w:sz w:val="20"/>
          <w:szCs w:val="20"/>
        </w:rPr>
      </w:pPr>
    </w:p>
    <w:p w:rsidR="00DB289A" w:rsidRPr="008D506E" w:rsidRDefault="00DB289A" w:rsidP="00E453A1">
      <w:pPr>
        <w:ind w:firstLine="720"/>
        <w:rPr>
          <w:sz w:val="26"/>
          <w:szCs w:val="26"/>
        </w:rPr>
      </w:pPr>
      <w:r w:rsidRPr="008D506E">
        <w:rPr>
          <w:sz w:val="26"/>
          <w:szCs w:val="26"/>
        </w:rPr>
        <w:t>Вариант 2</w:t>
      </w:r>
    </w:p>
    <w:tbl>
      <w:tblPr>
        <w:tblStyle w:val="a5"/>
        <w:tblW w:w="9846" w:type="dxa"/>
        <w:tblLook w:val="01E0" w:firstRow="1" w:lastRow="1" w:firstColumn="1" w:lastColumn="1" w:noHBand="0" w:noVBand="0"/>
      </w:tblPr>
      <w:tblGrid>
        <w:gridCol w:w="846"/>
        <w:gridCol w:w="1206"/>
        <w:gridCol w:w="769"/>
        <w:gridCol w:w="769"/>
        <w:gridCol w:w="710"/>
        <w:gridCol w:w="838"/>
        <w:gridCol w:w="705"/>
        <w:gridCol w:w="860"/>
        <w:gridCol w:w="712"/>
        <w:gridCol w:w="1304"/>
        <w:gridCol w:w="1127"/>
      </w:tblGrid>
      <w:tr w:rsidR="00785B8E" w:rsidRPr="004D515D">
        <w:trPr>
          <w:trHeight w:val="339"/>
        </w:trPr>
        <w:tc>
          <w:tcPr>
            <w:tcW w:w="846" w:type="dxa"/>
            <w:vMerge w:val="restart"/>
            <w:vAlign w:val="center"/>
          </w:tcPr>
          <w:p w:rsidR="00785B8E" w:rsidRPr="004D515D" w:rsidRDefault="00785B8E" w:rsidP="009618FD">
            <w:pPr>
              <w:jc w:val="center"/>
              <w:rPr>
                <w:b/>
              </w:rPr>
            </w:pPr>
            <w:r w:rsidRPr="004D515D">
              <w:rPr>
                <w:b/>
              </w:rPr>
              <w:t>Курс</w:t>
            </w:r>
          </w:p>
        </w:tc>
        <w:tc>
          <w:tcPr>
            <w:tcW w:w="1206" w:type="dxa"/>
            <w:vMerge w:val="restart"/>
            <w:vAlign w:val="center"/>
          </w:tcPr>
          <w:p w:rsidR="00785B8E" w:rsidRPr="004D515D" w:rsidRDefault="00785B8E" w:rsidP="009618FD">
            <w:pPr>
              <w:jc w:val="center"/>
              <w:rPr>
                <w:b/>
              </w:rPr>
            </w:pPr>
            <w:r w:rsidRPr="004D515D">
              <w:rPr>
                <w:b/>
              </w:rPr>
              <w:t>Семестр</w:t>
            </w:r>
          </w:p>
        </w:tc>
        <w:tc>
          <w:tcPr>
            <w:tcW w:w="5363" w:type="dxa"/>
            <w:gridSpan w:val="7"/>
          </w:tcPr>
          <w:p w:rsidR="00785B8E" w:rsidRPr="004D515D" w:rsidRDefault="00785B8E" w:rsidP="007F56D0">
            <w:pPr>
              <w:jc w:val="center"/>
              <w:rPr>
                <w:b/>
              </w:rPr>
            </w:pPr>
            <w:r w:rsidRPr="004D515D">
              <w:rPr>
                <w:b/>
              </w:rPr>
              <w:t>Продолжительность в неделях</w:t>
            </w:r>
          </w:p>
        </w:tc>
        <w:tc>
          <w:tcPr>
            <w:tcW w:w="2431" w:type="dxa"/>
            <w:gridSpan w:val="2"/>
            <w:vMerge w:val="restart"/>
            <w:vAlign w:val="center"/>
          </w:tcPr>
          <w:p w:rsidR="00785B8E" w:rsidRPr="004D515D" w:rsidRDefault="00785B8E" w:rsidP="007F56D0">
            <w:pPr>
              <w:jc w:val="center"/>
              <w:rPr>
                <w:b/>
              </w:rPr>
            </w:pPr>
            <w:r w:rsidRPr="004D515D">
              <w:rPr>
                <w:b/>
              </w:rPr>
              <w:t>Трудоемкость</w:t>
            </w:r>
          </w:p>
          <w:p w:rsidR="00785B8E" w:rsidRPr="004D515D" w:rsidRDefault="00785B8E" w:rsidP="007F56D0">
            <w:pPr>
              <w:jc w:val="center"/>
              <w:rPr>
                <w:b/>
              </w:rPr>
            </w:pPr>
            <w:r w:rsidRPr="004D515D">
              <w:rPr>
                <w:b/>
              </w:rPr>
              <w:t>(ЗЕТ)</w:t>
            </w:r>
          </w:p>
        </w:tc>
      </w:tr>
      <w:tr w:rsidR="00785B8E" w:rsidRPr="004D515D">
        <w:trPr>
          <w:trHeight w:val="262"/>
        </w:trPr>
        <w:tc>
          <w:tcPr>
            <w:tcW w:w="846" w:type="dxa"/>
            <w:vMerge/>
          </w:tcPr>
          <w:p w:rsidR="00785B8E" w:rsidRPr="004D515D" w:rsidRDefault="00785B8E" w:rsidP="009618FD">
            <w:pPr>
              <w:jc w:val="both"/>
              <w:rPr>
                <w:b/>
              </w:rPr>
            </w:pPr>
          </w:p>
        </w:tc>
        <w:tc>
          <w:tcPr>
            <w:tcW w:w="1206" w:type="dxa"/>
            <w:vMerge/>
          </w:tcPr>
          <w:p w:rsidR="00785B8E" w:rsidRPr="004D515D" w:rsidRDefault="00785B8E" w:rsidP="009618FD">
            <w:pPr>
              <w:jc w:val="both"/>
              <w:rPr>
                <w:b/>
              </w:rPr>
            </w:pPr>
          </w:p>
        </w:tc>
        <w:tc>
          <w:tcPr>
            <w:tcW w:w="769" w:type="dxa"/>
          </w:tcPr>
          <w:p w:rsidR="00785B8E" w:rsidRPr="004D515D" w:rsidRDefault="00785B8E" w:rsidP="009618FD">
            <w:pPr>
              <w:jc w:val="center"/>
              <w:rPr>
                <w:b/>
              </w:rPr>
            </w:pPr>
            <w:r w:rsidRPr="004D515D">
              <w:rPr>
                <w:b/>
              </w:rPr>
              <w:t>ТО</w:t>
            </w:r>
          </w:p>
        </w:tc>
        <w:tc>
          <w:tcPr>
            <w:tcW w:w="769" w:type="dxa"/>
          </w:tcPr>
          <w:p w:rsidR="00785B8E" w:rsidRPr="004D515D" w:rsidRDefault="00785B8E" w:rsidP="009618FD">
            <w:pPr>
              <w:jc w:val="center"/>
              <w:rPr>
                <w:b/>
              </w:rPr>
            </w:pPr>
            <w:r w:rsidRPr="004D515D">
              <w:rPr>
                <w:b/>
              </w:rPr>
              <w:t>ЭС</w:t>
            </w:r>
          </w:p>
        </w:tc>
        <w:tc>
          <w:tcPr>
            <w:tcW w:w="710" w:type="dxa"/>
          </w:tcPr>
          <w:p w:rsidR="00785B8E" w:rsidRPr="004D515D" w:rsidRDefault="00785B8E" w:rsidP="009618FD">
            <w:pPr>
              <w:jc w:val="center"/>
              <w:rPr>
                <w:b/>
              </w:rPr>
            </w:pPr>
            <w:r w:rsidRPr="004D515D">
              <w:rPr>
                <w:b/>
              </w:rPr>
              <w:t>П</w:t>
            </w:r>
          </w:p>
        </w:tc>
        <w:tc>
          <w:tcPr>
            <w:tcW w:w="838" w:type="dxa"/>
          </w:tcPr>
          <w:p w:rsidR="00785B8E" w:rsidRPr="004D515D" w:rsidRDefault="00785B8E" w:rsidP="009618FD">
            <w:pPr>
              <w:jc w:val="center"/>
              <w:rPr>
                <w:b/>
              </w:rPr>
            </w:pPr>
            <w:r w:rsidRPr="004D515D">
              <w:rPr>
                <w:b/>
              </w:rPr>
              <w:t>ИГА</w:t>
            </w:r>
          </w:p>
        </w:tc>
        <w:tc>
          <w:tcPr>
            <w:tcW w:w="705" w:type="dxa"/>
          </w:tcPr>
          <w:p w:rsidR="00785B8E" w:rsidRPr="004D515D" w:rsidRDefault="00785B8E" w:rsidP="009618FD">
            <w:pPr>
              <w:jc w:val="center"/>
              <w:rPr>
                <w:b/>
              </w:rPr>
            </w:pPr>
            <w:r w:rsidRPr="004D515D">
              <w:rPr>
                <w:b/>
              </w:rPr>
              <w:t>К</w:t>
            </w:r>
          </w:p>
        </w:tc>
        <w:tc>
          <w:tcPr>
            <w:tcW w:w="1572" w:type="dxa"/>
            <w:gridSpan w:val="2"/>
          </w:tcPr>
          <w:p w:rsidR="00785B8E" w:rsidRPr="004D515D" w:rsidRDefault="00785B8E" w:rsidP="009618FD">
            <w:pPr>
              <w:jc w:val="center"/>
              <w:rPr>
                <w:b/>
              </w:rPr>
            </w:pPr>
            <w:r w:rsidRPr="004D515D">
              <w:rPr>
                <w:b/>
              </w:rPr>
              <w:t>Всего</w:t>
            </w:r>
          </w:p>
        </w:tc>
        <w:tc>
          <w:tcPr>
            <w:tcW w:w="2431" w:type="dxa"/>
            <w:gridSpan w:val="2"/>
            <w:vMerge/>
            <w:vAlign w:val="center"/>
          </w:tcPr>
          <w:p w:rsidR="00785B8E" w:rsidRPr="004D515D" w:rsidRDefault="00785B8E" w:rsidP="000136DF">
            <w:pPr>
              <w:jc w:val="both"/>
              <w:rPr>
                <w:b/>
              </w:rPr>
            </w:pPr>
          </w:p>
        </w:tc>
      </w:tr>
      <w:tr w:rsidR="00785B8E" w:rsidRPr="004D515D">
        <w:trPr>
          <w:trHeight w:val="339"/>
        </w:trPr>
        <w:tc>
          <w:tcPr>
            <w:tcW w:w="846" w:type="dxa"/>
            <w:vMerge w:val="restart"/>
            <w:vAlign w:val="center"/>
          </w:tcPr>
          <w:p w:rsidR="00785B8E" w:rsidRPr="00A361F1" w:rsidRDefault="00785B8E" w:rsidP="00785B8E">
            <w:pPr>
              <w:jc w:val="center"/>
            </w:pPr>
            <w:r w:rsidRPr="00A361F1">
              <w:t>1</w:t>
            </w:r>
          </w:p>
        </w:tc>
        <w:tc>
          <w:tcPr>
            <w:tcW w:w="1206" w:type="dxa"/>
          </w:tcPr>
          <w:p w:rsidR="00785B8E" w:rsidRPr="00A361F1" w:rsidRDefault="00785B8E" w:rsidP="00785B8E">
            <w:pPr>
              <w:jc w:val="center"/>
            </w:pPr>
            <w:r w:rsidRPr="00A361F1">
              <w:t>1</w:t>
            </w:r>
          </w:p>
        </w:tc>
        <w:tc>
          <w:tcPr>
            <w:tcW w:w="769" w:type="dxa"/>
          </w:tcPr>
          <w:p w:rsidR="00785B8E" w:rsidRPr="00A361F1" w:rsidRDefault="00785B8E" w:rsidP="00785B8E">
            <w:pPr>
              <w:jc w:val="center"/>
            </w:pPr>
            <w:r w:rsidRPr="00A361F1">
              <w:t>17</w:t>
            </w:r>
          </w:p>
        </w:tc>
        <w:tc>
          <w:tcPr>
            <w:tcW w:w="769" w:type="dxa"/>
          </w:tcPr>
          <w:p w:rsidR="00785B8E" w:rsidRPr="00A361F1" w:rsidRDefault="00785B8E" w:rsidP="00785B8E">
            <w:pPr>
              <w:jc w:val="center"/>
            </w:pPr>
            <w:r w:rsidRPr="00A361F1">
              <w:t>3</w:t>
            </w:r>
          </w:p>
        </w:tc>
        <w:tc>
          <w:tcPr>
            <w:tcW w:w="710" w:type="dxa"/>
          </w:tcPr>
          <w:p w:rsidR="00785B8E" w:rsidRPr="00A361F1" w:rsidRDefault="00785B8E" w:rsidP="00785B8E">
            <w:pPr>
              <w:jc w:val="center"/>
            </w:pPr>
            <w:r w:rsidRPr="00A361F1">
              <w:t>-</w:t>
            </w:r>
          </w:p>
        </w:tc>
        <w:tc>
          <w:tcPr>
            <w:tcW w:w="838" w:type="dxa"/>
          </w:tcPr>
          <w:p w:rsidR="00785B8E" w:rsidRPr="00A361F1" w:rsidRDefault="00785B8E" w:rsidP="00785B8E">
            <w:pPr>
              <w:jc w:val="center"/>
            </w:pPr>
            <w:r w:rsidRPr="00A361F1">
              <w:t>-</w:t>
            </w:r>
          </w:p>
        </w:tc>
        <w:tc>
          <w:tcPr>
            <w:tcW w:w="705" w:type="dxa"/>
          </w:tcPr>
          <w:p w:rsidR="00785B8E" w:rsidRPr="00A361F1" w:rsidRDefault="00785B8E" w:rsidP="00785B8E">
            <w:pPr>
              <w:jc w:val="center"/>
            </w:pPr>
            <w:r w:rsidRPr="00A361F1">
              <w:t>2</w:t>
            </w:r>
          </w:p>
        </w:tc>
        <w:tc>
          <w:tcPr>
            <w:tcW w:w="860" w:type="dxa"/>
          </w:tcPr>
          <w:p w:rsidR="00785B8E" w:rsidRPr="00A361F1" w:rsidRDefault="00785B8E" w:rsidP="00785B8E">
            <w:pPr>
              <w:jc w:val="center"/>
            </w:pPr>
            <w:r w:rsidRPr="00A361F1">
              <w:t>22</w:t>
            </w:r>
          </w:p>
        </w:tc>
        <w:tc>
          <w:tcPr>
            <w:tcW w:w="712" w:type="dxa"/>
            <w:vMerge w:val="restart"/>
            <w:vAlign w:val="center"/>
          </w:tcPr>
          <w:p w:rsidR="00785B8E" w:rsidRPr="00A361F1" w:rsidRDefault="00785B8E" w:rsidP="00785B8E">
            <w:pPr>
              <w:jc w:val="center"/>
            </w:pPr>
            <w:r w:rsidRPr="00A361F1">
              <w:t>52</w:t>
            </w:r>
          </w:p>
        </w:tc>
        <w:tc>
          <w:tcPr>
            <w:tcW w:w="1304" w:type="dxa"/>
          </w:tcPr>
          <w:p w:rsidR="00785B8E" w:rsidRPr="00A361F1" w:rsidRDefault="00785B8E" w:rsidP="00785B8E">
            <w:pPr>
              <w:jc w:val="center"/>
            </w:pPr>
            <w:r w:rsidRPr="00A361F1">
              <w:t>2</w:t>
            </w:r>
            <w:r w:rsidR="00A361F1">
              <w:t>8</w:t>
            </w:r>
          </w:p>
        </w:tc>
        <w:tc>
          <w:tcPr>
            <w:tcW w:w="1127" w:type="dxa"/>
            <w:vMerge w:val="restart"/>
            <w:vAlign w:val="center"/>
          </w:tcPr>
          <w:p w:rsidR="00785B8E" w:rsidRPr="00A361F1" w:rsidRDefault="00785B8E" w:rsidP="00785B8E">
            <w:pPr>
              <w:jc w:val="center"/>
            </w:pPr>
            <w:r w:rsidRPr="00A361F1">
              <w:t>60</w:t>
            </w:r>
          </w:p>
        </w:tc>
      </w:tr>
      <w:tr w:rsidR="00785B8E" w:rsidRPr="004D515D">
        <w:trPr>
          <w:trHeight w:val="339"/>
        </w:trPr>
        <w:tc>
          <w:tcPr>
            <w:tcW w:w="846" w:type="dxa"/>
            <w:vMerge/>
          </w:tcPr>
          <w:p w:rsidR="00785B8E" w:rsidRPr="00A361F1" w:rsidRDefault="00785B8E" w:rsidP="00785B8E">
            <w:pPr>
              <w:jc w:val="center"/>
            </w:pPr>
          </w:p>
        </w:tc>
        <w:tc>
          <w:tcPr>
            <w:tcW w:w="1206" w:type="dxa"/>
          </w:tcPr>
          <w:p w:rsidR="00785B8E" w:rsidRPr="00A361F1" w:rsidRDefault="00785B8E" w:rsidP="00785B8E">
            <w:pPr>
              <w:jc w:val="center"/>
            </w:pPr>
            <w:r w:rsidRPr="00A361F1">
              <w:t>2</w:t>
            </w:r>
          </w:p>
        </w:tc>
        <w:tc>
          <w:tcPr>
            <w:tcW w:w="769" w:type="dxa"/>
          </w:tcPr>
          <w:p w:rsidR="00785B8E" w:rsidRPr="00A361F1" w:rsidRDefault="00785B8E" w:rsidP="00785B8E">
            <w:pPr>
              <w:jc w:val="center"/>
            </w:pPr>
            <w:r w:rsidRPr="00A361F1">
              <w:t>17</w:t>
            </w:r>
          </w:p>
        </w:tc>
        <w:tc>
          <w:tcPr>
            <w:tcW w:w="769" w:type="dxa"/>
          </w:tcPr>
          <w:p w:rsidR="00785B8E" w:rsidRPr="00A361F1" w:rsidRDefault="00785B8E" w:rsidP="00785B8E">
            <w:pPr>
              <w:jc w:val="center"/>
            </w:pPr>
            <w:r w:rsidRPr="00A361F1">
              <w:t>3</w:t>
            </w:r>
          </w:p>
        </w:tc>
        <w:tc>
          <w:tcPr>
            <w:tcW w:w="710" w:type="dxa"/>
          </w:tcPr>
          <w:p w:rsidR="00785B8E" w:rsidRPr="00A361F1" w:rsidRDefault="00785B8E" w:rsidP="00785B8E">
            <w:pPr>
              <w:jc w:val="center"/>
            </w:pPr>
            <w:r w:rsidRPr="00A361F1">
              <w:t>4</w:t>
            </w:r>
          </w:p>
        </w:tc>
        <w:tc>
          <w:tcPr>
            <w:tcW w:w="838" w:type="dxa"/>
          </w:tcPr>
          <w:p w:rsidR="00785B8E" w:rsidRPr="00A361F1" w:rsidRDefault="00785B8E" w:rsidP="00785B8E">
            <w:pPr>
              <w:jc w:val="center"/>
            </w:pPr>
            <w:r w:rsidRPr="00A361F1">
              <w:t>-</w:t>
            </w:r>
          </w:p>
        </w:tc>
        <w:tc>
          <w:tcPr>
            <w:tcW w:w="705" w:type="dxa"/>
          </w:tcPr>
          <w:p w:rsidR="00785B8E" w:rsidRPr="00A361F1" w:rsidRDefault="00785B8E" w:rsidP="00785B8E">
            <w:pPr>
              <w:jc w:val="center"/>
            </w:pPr>
            <w:r w:rsidRPr="00A361F1">
              <w:t>6</w:t>
            </w:r>
          </w:p>
        </w:tc>
        <w:tc>
          <w:tcPr>
            <w:tcW w:w="860" w:type="dxa"/>
          </w:tcPr>
          <w:p w:rsidR="00785B8E" w:rsidRPr="00A361F1" w:rsidRDefault="00785B8E" w:rsidP="00785B8E">
            <w:pPr>
              <w:jc w:val="center"/>
            </w:pPr>
            <w:r w:rsidRPr="00A361F1">
              <w:t>30</w:t>
            </w:r>
          </w:p>
        </w:tc>
        <w:tc>
          <w:tcPr>
            <w:tcW w:w="712" w:type="dxa"/>
            <w:vMerge/>
          </w:tcPr>
          <w:p w:rsidR="00785B8E" w:rsidRPr="00A361F1" w:rsidRDefault="00785B8E" w:rsidP="00785B8E">
            <w:pPr>
              <w:jc w:val="center"/>
            </w:pPr>
          </w:p>
        </w:tc>
        <w:tc>
          <w:tcPr>
            <w:tcW w:w="1304" w:type="dxa"/>
          </w:tcPr>
          <w:p w:rsidR="00785B8E" w:rsidRPr="00A361F1" w:rsidRDefault="00785B8E" w:rsidP="00785B8E">
            <w:pPr>
              <w:jc w:val="center"/>
            </w:pPr>
            <w:r w:rsidRPr="00A361F1">
              <w:t>3</w:t>
            </w:r>
            <w:r w:rsidR="00A361F1">
              <w:t>2</w:t>
            </w:r>
          </w:p>
        </w:tc>
        <w:tc>
          <w:tcPr>
            <w:tcW w:w="1127" w:type="dxa"/>
            <w:vMerge/>
          </w:tcPr>
          <w:p w:rsidR="00785B8E" w:rsidRPr="00A361F1" w:rsidRDefault="00785B8E" w:rsidP="00785B8E">
            <w:pPr>
              <w:jc w:val="center"/>
            </w:pPr>
          </w:p>
        </w:tc>
      </w:tr>
      <w:tr w:rsidR="00D11CB6" w:rsidRPr="004D515D">
        <w:trPr>
          <w:trHeight w:val="339"/>
        </w:trPr>
        <w:tc>
          <w:tcPr>
            <w:tcW w:w="846" w:type="dxa"/>
            <w:vMerge w:val="restart"/>
            <w:vAlign w:val="center"/>
          </w:tcPr>
          <w:p w:rsidR="00D11CB6" w:rsidRPr="00A361F1" w:rsidRDefault="00D11CB6" w:rsidP="00785B8E">
            <w:pPr>
              <w:jc w:val="center"/>
            </w:pPr>
            <w:r w:rsidRPr="00A361F1">
              <w:rPr>
                <w:lang w:val="en-US"/>
              </w:rPr>
              <w:t>II</w:t>
            </w:r>
          </w:p>
        </w:tc>
        <w:tc>
          <w:tcPr>
            <w:tcW w:w="1206" w:type="dxa"/>
          </w:tcPr>
          <w:p w:rsidR="00D11CB6" w:rsidRPr="00A361F1" w:rsidRDefault="00D11CB6" w:rsidP="00D809CD">
            <w:pPr>
              <w:jc w:val="center"/>
            </w:pPr>
            <w:r w:rsidRPr="00A361F1">
              <w:t>3</w:t>
            </w:r>
          </w:p>
        </w:tc>
        <w:tc>
          <w:tcPr>
            <w:tcW w:w="769" w:type="dxa"/>
          </w:tcPr>
          <w:p w:rsidR="00D11CB6" w:rsidRPr="00A361F1" w:rsidRDefault="00D11CB6" w:rsidP="00D809CD">
            <w:pPr>
              <w:jc w:val="center"/>
            </w:pPr>
            <w:r w:rsidRPr="00A361F1">
              <w:t>17</w:t>
            </w:r>
          </w:p>
        </w:tc>
        <w:tc>
          <w:tcPr>
            <w:tcW w:w="769" w:type="dxa"/>
          </w:tcPr>
          <w:p w:rsidR="00D11CB6" w:rsidRPr="00A361F1" w:rsidRDefault="00D11CB6" w:rsidP="00D809CD">
            <w:pPr>
              <w:jc w:val="center"/>
            </w:pPr>
            <w:r w:rsidRPr="00A361F1">
              <w:t>3</w:t>
            </w:r>
          </w:p>
        </w:tc>
        <w:tc>
          <w:tcPr>
            <w:tcW w:w="710" w:type="dxa"/>
          </w:tcPr>
          <w:p w:rsidR="00D11CB6" w:rsidRPr="00A361F1" w:rsidRDefault="00D11CB6" w:rsidP="00D809CD">
            <w:pPr>
              <w:jc w:val="center"/>
            </w:pPr>
            <w:r w:rsidRPr="00A361F1">
              <w:t>-</w:t>
            </w:r>
          </w:p>
        </w:tc>
        <w:tc>
          <w:tcPr>
            <w:tcW w:w="838" w:type="dxa"/>
          </w:tcPr>
          <w:p w:rsidR="00D11CB6" w:rsidRPr="00A361F1" w:rsidRDefault="00D11CB6" w:rsidP="00D809CD">
            <w:pPr>
              <w:jc w:val="center"/>
            </w:pPr>
            <w:r w:rsidRPr="00A361F1">
              <w:t>-</w:t>
            </w:r>
          </w:p>
        </w:tc>
        <w:tc>
          <w:tcPr>
            <w:tcW w:w="705" w:type="dxa"/>
          </w:tcPr>
          <w:p w:rsidR="00D11CB6" w:rsidRPr="00A361F1" w:rsidRDefault="00D11CB6" w:rsidP="00D809CD">
            <w:pPr>
              <w:jc w:val="center"/>
            </w:pPr>
            <w:r w:rsidRPr="00A361F1">
              <w:t>2</w:t>
            </w:r>
          </w:p>
        </w:tc>
        <w:tc>
          <w:tcPr>
            <w:tcW w:w="860" w:type="dxa"/>
          </w:tcPr>
          <w:p w:rsidR="00D11CB6" w:rsidRPr="00A361F1" w:rsidRDefault="00D11CB6" w:rsidP="00D809CD">
            <w:pPr>
              <w:jc w:val="center"/>
            </w:pPr>
            <w:r w:rsidRPr="00A361F1">
              <w:t>22</w:t>
            </w:r>
          </w:p>
        </w:tc>
        <w:tc>
          <w:tcPr>
            <w:tcW w:w="712" w:type="dxa"/>
            <w:vMerge w:val="restart"/>
            <w:vAlign w:val="center"/>
          </w:tcPr>
          <w:p w:rsidR="00D11CB6" w:rsidRPr="00A361F1" w:rsidRDefault="00D11CB6" w:rsidP="00D809CD">
            <w:pPr>
              <w:jc w:val="center"/>
            </w:pPr>
            <w:r w:rsidRPr="00A361F1">
              <w:t>52</w:t>
            </w:r>
          </w:p>
        </w:tc>
        <w:tc>
          <w:tcPr>
            <w:tcW w:w="1304" w:type="dxa"/>
          </w:tcPr>
          <w:p w:rsidR="00D11CB6" w:rsidRPr="00A361F1" w:rsidRDefault="00D11CB6" w:rsidP="00D809CD">
            <w:pPr>
              <w:jc w:val="center"/>
            </w:pPr>
            <w:r w:rsidRPr="00A361F1">
              <w:t>28</w:t>
            </w:r>
          </w:p>
        </w:tc>
        <w:tc>
          <w:tcPr>
            <w:tcW w:w="1127" w:type="dxa"/>
            <w:vMerge w:val="restart"/>
            <w:vAlign w:val="center"/>
          </w:tcPr>
          <w:p w:rsidR="00D11CB6" w:rsidRPr="00A361F1" w:rsidRDefault="00D11CB6" w:rsidP="00D809CD">
            <w:pPr>
              <w:jc w:val="center"/>
            </w:pPr>
            <w:r w:rsidRPr="00A361F1">
              <w:t>60</w:t>
            </w:r>
          </w:p>
        </w:tc>
      </w:tr>
      <w:tr w:rsidR="00D11CB6" w:rsidRPr="004D515D">
        <w:trPr>
          <w:trHeight w:val="339"/>
        </w:trPr>
        <w:tc>
          <w:tcPr>
            <w:tcW w:w="846" w:type="dxa"/>
            <w:vMerge/>
          </w:tcPr>
          <w:p w:rsidR="00D11CB6" w:rsidRPr="00A361F1" w:rsidRDefault="00D11CB6" w:rsidP="009618FD">
            <w:pPr>
              <w:jc w:val="center"/>
            </w:pPr>
          </w:p>
        </w:tc>
        <w:tc>
          <w:tcPr>
            <w:tcW w:w="1206" w:type="dxa"/>
          </w:tcPr>
          <w:p w:rsidR="00D11CB6" w:rsidRPr="00A361F1" w:rsidRDefault="00D11CB6" w:rsidP="00D809CD">
            <w:pPr>
              <w:jc w:val="center"/>
            </w:pPr>
            <w:r w:rsidRPr="00A361F1">
              <w:t>4</w:t>
            </w:r>
          </w:p>
        </w:tc>
        <w:tc>
          <w:tcPr>
            <w:tcW w:w="769" w:type="dxa"/>
          </w:tcPr>
          <w:p w:rsidR="00D11CB6" w:rsidRPr="00A361F1" w:rsidRDefault="00D11CB6" w:rsidP="00D809CD">
            <w:pPr>
              <w:jc w:val="center"/>
            </w:pPr>
            <w:r w:rsidRPr="00A361F1">
              <w:t>17</w:t>
            </w:r>
          </w:p>
        </w:tc>
        <w:tc>
          <w:tcPr>
            <w:tcW w:w="769" w:type="dxa"/>
          </w:tcPr>
          <w:p w:rsidR="00D11CB6" w:rsidRPr="00A361F1" w:rsidRDefault="00D11CB6" w:rsidP="00D809CD">
            <w:pPr>
              <w:jc w:val="center"/>
            </w:pPr>
            <w:r w:rsidRPr="00A361F1">
              <w:t>3</w:t>
            </w:r>
          </w:p>
        </w:tc>
        <w:tc>
          <w:tcPr>
            <w:tcW w:w="710" w:type="dxa"/>
          </w:tcPr>
          <w:p w:rsidR="00D11CB6" w:rsidRPr="00A361F1" w:rsidRDefault="00290B8D" w:rsidP="00D809CD">
            <w:pPr>
              <w:jc w:val="center"/>
            </w:pPr>
            <w:r w:rsidRPr="00A361F1">
              <w:t>4</w:t>
            </w:r>
          </w:p>
        </w:tc>
        <w:tc>
          <w:tcPr>
            <w:tcW w:w="838" w:type="dxa"/>
          </w:tcPr>
          <w:p w:rsidR="00D11CB6" w:rsidRPr="00A361F1" w:rsidRDefault="00D11CB6" w:rsidP="00D809CD">
            <w:pPr>
              <w:jc w:val="center"/>
            </w:pPr>
            <w:r w:rsidRPr="00A361F1">
              <w:t>-</w:t>
            </w:r>
          </w:p>
        </w:tc>
        <w:tc>
          <w:tcPr>
            <w:tcW w:w="705" w:type="dxa"/>
          </w:tcPr>
          <w:p w:rsidR="00D11CB6" w:rsidRPr="00A361F1" w:rsidRDefault="00D11CB6" w:rsidP="00D809CD">
            <w:pPr>
              <w:jc w:val="center"/>
            </w:pPr>
            <w:r w:rsidRPr="00A361F1">
              <w:t>6</w:t>
            </w:r>
          </w:p>
        </w:tc>
        <w:tc>
          <w:tcPr>
            <w:tcW w:w="860" w:type="dxa"/>
          </w:tcPr>
          <w:p w:rsidR="00D11CB6" w:rsidRPr="00A361F1" w:rsidRDefault="00D11CB6" w:rsidP="00D809CD">
            <w:pPr>
              <w:jc w:val="center"/>
            </w:pPr>
            <w:r w:rsidRPr="00A361F1">
              <w:t>30</w:t>
            </w:r>
          </w:p>
        </w:tc>
        <w:tc>
          <w:tcPr>
            <w:tcW w:w="712" w:type="dxa"/>
            <w:vMerge/>
          </w:tcPr>
          <w:p w:rsidR="00D11CB6" w:rsidRPr="00A361F1" w:rsidRDefault="00D11CB6" w:rsidP="00D809CD">
            <w:pPr>
              <w:jc w:val="center"/>
            </w:pPr>
          </w:p>
        </w:tc>
        <w:tc>
          <w:tcPr>
            <w:tcW w:w="1304" w:type="dxa"/>
          </w:tcPr>
          <w:p w:rsidR="00D11CB6" w:rsidRPr="00A361F1" w:rsidRDefault="00D11CB6" w:rsidP="00D809CD">
            <w:pPr>
              <w:jc w:val="center"/>
            </w:pPr>
            <w:r w:rsidRPr="00A361F1">
              <w:t>32</w:t>
            </w:r>
          </w:p>
        </w:tc>
        <w:tc>
          <w:tcPr>
            <w:tcW w:w="1127" w:type="dxa"/>
            <w:vMerge/>
          </w:tcPr>
          <w:p w:rsidR="00D11CB6" w:rsidRPr="00A361F1" w:rsidRDefault="00D11CB6" w:rsidP="00D809CD">
            <w:pPr>
              <w:jc w:val="center"/>
            </w:pPr>
          </w:p>
        </w:tc>
      </w:tr>
      <w:tr w:rsidR="00D11CB6" w:rsidRPr="004D515D">
        <w:trPr>
          <w:trHeight w:val="339"/>
        </w:trPr>
        <w:tc>
          <w:tcPr>
            <w:tcW w:w="846" w:type="dxa"/>
            <w:vMerge w:val="restart"/>
            <w:vAlign w:val="center"/>
          </w:tcPr>
          <w:p w:rsidR="00D11CB6" w:rsidRPr="00A361F1" w:rsidRDefault="00D11CB6" w:rsidP="009618FD">
            <w:pPr>
              <w:jc w:val="center"/>
              <w:rPr>
                <w:lang w:val="en-US"/>
              </w:rPr>
            </w:pPr>
            <w:r w:rsidRPr="00A361F1">
              <w:rPr>
                <w:lang w:val="en-US"/>
              </w:rPr>
              <w:t>III</w:t>
            </w:r>
          </w:p>
        </w:tc>
        <w:tc>
          <w:tcPr>
            <w:tcW w:w="1206" w:type="dxa"/>
          </w:tcPr>
          <w:p w:rsidR="00D11CB6" w:rsidRPr="00A361F1" w:rsidRDefault="00D11CB6" w:rsidP="009618FD">
            <w:pPr>
              <w:jc w:val="center"/>
            </w:pPr>
            <w:r w:rsidRPr="00A361F1">
              <w:t>5</w:t>
            </w:r>
          </w:p>
        </w:tc>
        <w:tc>
          <w:tcPr>
            <w:tcW w:w="769" w:type="dxa"/>
          </w:tcPr>
          <w:p w:rsidR="00D11CB6" w:rsidRPr="00A361F1" w:rsidRDefault="00D11CB6" w:rsidP="00D11CB6">
            <w:pPr>
              <w:jc w:val="center"/>
            </w:pPr>
            <w:r w:rsidRPr="00A361F1">
              <w:t>17</w:t>
            </w:r>
          </w:p>
        </w:tc>
        <w:tc>
          <w:tcPr>
            <w:tcW w:w="769" w:type="dxa"/>
          </w:tcPr>
          <w:p w:rsidR="00D11CB6" w:rsidRPr="00A361F1" w:rsidRDefault="00D11CB6" w:rsidP="00D11CB6">
            <w:pPr>
              <w:jc w:val="center"/>
            </w:pPr>
            <w:r w:rsidRPr="00A361F1">
              <w:t>3</w:t>
            </w:r>
          </w:p>
        </w:tc>
        <w:tc>
          <w:tcPr>
            <w:tcW w:w="710" w:type="dxa"/>
          </w:tcPr>
          <w:p w:rsidR="00D11CB6" w:rsidRPr="00A361F1" w:rsidRDefault="00D11CB6" w:rsidP="00D11CB6">
            <w:pPr>
              <w:jc w:val="center"/>
            </w:pPr>
            <w:r w:rsidRPr="00A361F1">
              <w:t>-</w:t>
            </w:r>
          </w:p>
        </w:tc>
        <w:tc>
          <w:tcPr>
            <w:tcW w:w="838" w:type="dxa"/>
          </w:tcPr>
          <w:p w:rsidR="00D11CB6" w:rsidRPr="00A361F1" w:rsidRDefault="00D11CB6" w:rsidP="00D11CB6">
            <w:pPr>
              <w:jc w:val="center"/>
            </w:pPr>
            <w:r w:rsidRPr="00A361F1">
              <w:t>-</w:t>
            </w:r>
          </w:p>
        </w:tc>
        <w:tc>
          <w:tcPr>
            <w:tcW w:w="705" w:type="dxa"/>
          </w:tcPr>
          <w:p w:rsidR="00D11CB6" w:rsidRPr="00A361F1" w:rsidRDefault="00D11CB6" w:rsidP="00D11CB6">
            <w:pPr>
              <w:jc w:val="center"/>
            </w:pPr>
            <w:r w:rsidRPr="00A361F1">
              <w:t>2</w:t>
            </w:r>
          </w:p>
        </w:tc>
        <w:tc>
          <w:tcPr>
            <w:tcW w:w="860" w:type="dxa"/>
          </w:tcPr>
          <w:p w:rsidR="00D11CB6" w:rsidRPr="00A361F1" w:rsidRDefault="00D11CB6" w:rsidP="00D11CB6">
            <w:pPr>
              <w:jc w:val="center"/>
            </w:pPr>
            <w:r w:rsidRPr="00A361F1">
              <w:t>22</w:t>
            </w:r>
          </w:p>
        </w:tc>
        <w:tc>
          <w:tcPr>
            <w:tcW w:w="712" w:type="dxa"/>
            <w:vMerge w:val="restart"/>
            <w:vAlign w:val="center"/>
          </w:tcPr>
          <w:p w:rsidR="00D11CB6" w:rsidRPr="00A361F1" w:rsidRDefault="00D11CB6" w:rsidP="00D11CB6">
            <w:pPr>
              <w:jc w:val="center"/>
            </w:pPr>
            <w:r w:rsidRPr="00A361F1">
              <w:t>52</w:t>
            </w:r>
          </w:p>
        </w:tc>
        <w:tc>
          <w:tcPr>
            <w:tcW w:w="1304" w:type="dxa"/>
          </w:tcPr>
          <w:p w:rsidR="00D11CB6" w:rsidRPr="00A361F1" w:rsidRDefault="00D11CB6" w:rsidP="00D11CB6">
            <w:pPr>
              <w:jc w:val="center"/>
            </w:pPr>
            <w:r w:rsidRPr="00A361F1">
              <w:t>28</w:t>
            </w:r>
          </w:p>
        </w:tc>
        <w:tc>
          <w:tcPr>
            <w:tcW w:w="1127" w:type="dxa"/>
            <w:vMerge w:val="restart"/>
            <w:vAlign w:val="center"/>
          </w:tcPr>
          <w:p w:rsidR="00D11CB6" w:rsidRPr="00A361F1" w:rsidRDefault="00D11CB6" w:rsidP="00D11CB6">
            <w:pPr>
              <w:jc w:val="center"/>
            </w:pPr>
            <w:r w:rsidRPr="00A361F1">
              <w:t>60</w:t>
            </w:r>
          </w:p>
        </w:tc>
      </w:tr>
      <w:tr w:rsidR="00D11CB6" w:rsidRPr="004D515D">
        <w:trPr>
          <w:trHeight w:val="339"/>
        </w:trPr>
        <w:tc>
          <w:tcPr>
            <w:tcW w:w="846" w:type="dxa"/>
            <w:vMerge/>
          </w:tcPr>
          <w:p w:rsidR="00D11CB6" w:rsidRPr="00A361F1" w:rsidRDefault="00D11CB6" w:rsidP="009618FD">
            <w:pPr>
              <w:jc w:val="center"/>
            </w:pPr>
          </w:p>
        </w:tc>
        <w:tc>
          <w:tcPr>
            <w:tcW w:w="1206" w:type="dxa"/>
          </w:tcPr>
          <w:p w:rsidR="00D11CB6" w:rsidRPr="00A361F1" w:rsidRDefault="00D11CB6" w:rsidP="009618FD">
            <w:pPr>
              <w:jc w:val="center"/>
            </w:pPr>
            <w:r w:rsidRPr="00A361F1">
              <w:t>6</w:t>
            </w:r>
          </w:p>
        </w:tc>
        <w:tc>
          <w:tcPr>
            <w:tcW w:w="769" w:type="dxa"/>
          </w:tcPr>
          <w:p w:rsidR="00D11CB6" w:rsidRPr="00A361F1" w:rsidRDefault="00D11CB6" w:rsidP="00D11CB6">
            <w:pPr>
              <w:jc w:val="center"/>
            </w:pPr>
            <w:r w:rsidRPr="00A361F1">
              <w:t>17</w:t>
            </w:r>
          </w:p>
        </w:tc>
        <w:tc>
          <w:tcPr>
            <w:tcW w:w="769" w:type="dxa"/>
          </w:tcPr>
          <w:p w:rsidR="00D11CB6" w:rsidRPr="00A361F1" w:rsidRDefault="00D11CB6" w:rsidP="00D11CB6">
            <w:pPr>
              <w:jc w:val="center"/>
            </w:pPr>
            <w:r w:rsidRPr="00A361F1">
              <w:t>3</w:t>
            </w:r>
          </w:p>
        </w:tc>
        <w:tc>
          <w:tcPr>
            <w:tcW w:w="710" w:type="dxa"/>
          </w:tcPr>
          <w:p w:rsidR="00D11CB6" w:rsidRPr="00A361F1" w:rsidRDefault="00D11CB6" w:rsidP="00D11CB6">
            <w:pPr>
              <w:jc w:val="center"/>
            </w:pPr>
            <w:r w:rsidRPr="00A361F1">
              <w:t>4</w:t>
            </w:r>
          </w:p>
        </w:tc>
        <w:tc>
          <w:tcPr>
            <w:tcW w:w="838" w:type="dxa"/>
          </w:tcPr>
          <w:p w:rsidR="00D11CB6" w:rsidRPr="00A361F1" w:rsidRDefault="00D11CB6" w:rsidP="00D11CB6">
            <w:pPr>
              <w:jc w:val="center"/>
            </w:pPr>
            <w:r w:rsidRPr="00A361F1">
              <w:t>-</w:t>
            </w:r>
          </w:p>
        </w:tc>
        <w:tc>
          <w:tcPr>
            <w:tcW w:w="705" w:type="dxa"/>
          </w:tcPr>
          <w:p w:rsidR="00D11CB6" w:rsidRPr="00A361F1" w:rsidRDefault="00D11CB6" w:rsidP="00D11CB6">
            <w:pPr>
              <w:jc w:val="center"/>
            </w:pPr>
            <w:r w:rsidRPr="00A361F1">
              <w:t>6</w:t>
            </w:r>
          </w:p>
        </w:tc>
        <w:tc>
          <w:tcPr>
            <w:tcW w:w="860" w:type="dxa"/>
          </w:tcPr>
          <w:p w:rsidR="00D11CB6" w:rsidRPr="00A361F1" w:rsidRDefault="00D11CB6" w:rsidP="00D11CB6">
            <w:pPr>
              <w:jc w:val="center"/>
            </w:pPr>
            <w:r w:rsidRPr="00A361F1">
              <w:t>30</w:t>
            </w:r>
          </w:p>
        </w:tc>
        <w:tc>
          <w:tcPr>
            <w:tcW w:w="712" w:type="dxa"/>
            <w:vMerge/>
          </w:tcPr>
          <w:p w:rsidR="00D11CB6" w:rsidRPr="00A361F1" w:rsidRDefault="00D11CB6" w:rsidP="000136DF">
            <w:pPr>
              <w:jc w:val="both"/>
            </w:pPr>
          </w:p>
        </w:tc>
        <w:tc>
          <w:tcPr>
            <w:tcW w:w="1304" w:type="dxa"/>
          </w:tcPr>
          <w:p w:rsidR="00D11CB6" w:rsidRPr="00A361F1" w:rsidRDefault="00D11CB6" w:rsidP="00D11CB6">
            <w:pPr>
              <w:jc w:val="center"/>
            </w:pPr>
            <w:r w:rsidRPr="00A361F1">
              <w:t>32</w:t>
            </w:r>
          </w:p>
        </w:tc>
        <w:tc>
          <w:tcPr>
            <w:tcW w:w="1127" w:type="dxa"/>
            <w:vMerge/>
          </w:tcPr>
          <w:p w:rsidR="00D11CB6" w:rsidRPr="00A361F1" w:rsidRDefault="00D11CB6" w:rsidP="000136DF">
            <w:pPr>
              <w:jc w:val="both"/>
            </w:pPr>
          </w:p>
        </w:tc>
      </w:tr>
      <w:tr w:rsidR="00D11CB6" w:rsidRPr="004D515D">
        <w:trPr>
          <w:trHeight w:val="339"/>
        </w:trPr>
        <w:tc>
          <w:tcPr>
            <w:tcW w:w="846" w:type="dxa"/>
            <w:vMerge w:val="restart"/>
            <w:vAlign w:val="center"/>
          </w:tcPr>
          <w:p w:rsidR="00D11CB6" w:rsidRPr="00A361F1" w:rsidRDefault="00D11CB6" w:rsidP="009618FD">
            <w:pPr>
              <w:jc w:val="center"/>
              <w:rPr>
                <w:lang w:val="en-US"/>
              </w:rPr>
            </w:pPr>
            <w:r w:rsidRPr="00A361F1">
              <w:rPr>
                <w:lang w:val="en-US"/>
              </w:rPr>
              <w:t>IV</w:t>
            </w:r>
          </w:p>
        </w:tc>
        <w:tc>
          <w:tcPr>
            <w:tcW w:w="1206" w:type="dxa"/>
          </w:tcPr>
          <w:p w:rsidR="00D11CB6" w:rsidRPr="00A361F1" w:rsidRDefault="00D11CB6" w:rsidP="009618FD">
            <w:pPr>
              <w:jc w:val="center"/>
            </w:pPr>
            <w:r w:rsidRPr="00A361F1">
              <w:t>7</w:t>
            </w:r>
          </w:p>
        </w:tc>
        <w:tc>
          <w:tcPr>
            <w:tcW w:w="769" w:type="dxa"/>
          </w:tcPr>
          <w:p w:rsidR="00D11CB6" w:rsidRPr="00A361F1" w:rsidRDefault="00D11CB6" w:rsidP="00D11CB6">
            <w:pPr>
              <w:jc w:val="center"/>
            </w:pPr>
            <w:r w:rsidRPr="00A361F1">
              <w:t>17</w:t>
            </w:r>
          </w:p>
        </w:tc>
        <w:tc>
          <w:tcPr>
            <w:tcW w:w="769" w:type="dxa"/>
          </w:tcPr>
          <w:p w:rsidR="00D11CB6" w:rsidRPr="00A361F1" w:rsidRDefault="00D11CB6" w:rsidP="00D11CB6">
            <w:pPr>
              <w:jc w:val="center"/>
            </w:pPr>
            <w:r w:rsidRPr="00A361F1">
              <w:t>3</w:t>
            </w:r>
          </w:p>
        </w:tc>
        <w:tc>
          <w:tcPr>
            <w:tcW w:w="710" w:type="dxa"/>
          </w:tcPr>
          <w:p w:rsidR="00D11CB6" w:rsidRPr="00A361F1" w:rsidRDefault="00D11CB6" w:rsidP="00D11CB6">
            <w:pPr>
              <w:jc w:val="center"/>
            </w:pPr>
            <w:r w:rsidRPr="00A361F1">
              <w:t>-</w:t>
            </w:r>
          </w:p>
        </w:tc>
        <w:tc>
          <w:tcPr>
            <w:tcW w:w="838" w:type="dxa"/>
          </w:tcPr>
          <w:p w:rsidR="00D11CB6" w:rsidRPr="00A361F1" w:rsidRDefault="00D11CB6" w:rsidP="00D11CB6">
            <w:pPr>
              <w:jc w:val="center"/>
            </w:pPr>
            <w:r w:rsidRPr="00A361F1">
              <w:t>-</w:t>
            </w:r>
          </w:p>
        </w:tc>
        <w:tc>
          <w:tcPr>
            <w:tcW w:w="705" w:type="dxa"/>
          </w:tcPr>
          <w:p w:rsidR="00D11CB6" w:rsidRPr="00A361F1" w:rsidRDefault="00D11CB6" w:rsidP="00D11CB6">
            <w:pPr>
              <w:jc w:val="center"/>
            </w:pPr>
            <w:r w:rsidRPr="00A361F1">
              <w:t>2</w:t>
            </w:r>
          </w:p>
        </w:tc>
        <w:tc>
          <w:tcPr>
            <w:tcW w:w="860" w:type="dxa"/>
          </w:tcPr>
          <w:p w:rsidR="00D11CB6" w:rsidRPr="00A361F1" w:rsidRDefault="00D11CB6" w:rsidP="00D11CB6">
            <w:pPr>
              <w:jc w:val="center"/>
            </w:pPr>
            <w:r w:rsidRPr="00A361F1">
              <w:t>22</w:t>
            </w:r>
          </w:p>
        </w:tc>
        <w:tc>
          <w:tcPr>
            <w:tcW w:w="712" w:type="dxa"/>
            <w:vMerge w:val="restart"/>
          </w:tcPr>
          <w:p w:rsidR="00D11CB6" w:rsidRPr="00A361F1" w:rsidRDefault="00D11CB6" w:rsidP="00D11CB6">
            <w:pPr>
              <w:jc w:val="center"/>
            </w:pPr>
            <w:r w:rsidRPr="00A361F1">
              <w:t>52</w:t>
            </w:r>
          </w:p>
        </w:tc>
        <w:tc>
          <w:tcPr>
            <w:tcW w:w="1304" w:type="dxa"/>
          </w:tcPr>
          <w:p w:rsidR="00D11CB6" w:rsidRPr="00A361F1" w:rsidRDefault="00D11CB6" w:rsidP="00D11CB6">
            <w:pPr>
              <w:jc w:val="center"/>
            </w:pPr>
            <w:r w:rsidRPr="00A361F1">
              <w:t>27</w:t>
            </w:r>
          </w:p>
        </w:tc>
        <w:tc>
          <w:tcPr>
            <w:tcW w:w="1127" w:type="dxa"/>
            <w:vMerge w:val="restart"/>
            <w:vAlign w:val="center"/>
          </w:tcPr>
          <w:p w:rsidR="00D11CB6" w:rsidRPr="00A361F1" w:rsidRDefault="00D11CB6" w:rsidP="00D11CB6">
            <w:pPr>
              <w:jc w:val="center"/>
            </w:pPr>
            <w:r w:rsidRPr="00A361F1">
              <w:t>60</w:t>
            </w:r>
          </w:p>
        </w:tc>
      </w:tr>
      <w:tr w:rsidR="00D11CB6" w:rsidRPr="004D515D">
        <w:trPr>
          <w:trHeight w:val="339"/>
        </w:trPr>
        <w:tc>
          <w:tcPr>
            <w:tcW w:w="846" w:type="dxa"/>
            <w:vMerge/>
          </w:tcPr>
          <w:p w:rsidR="00D11CB6" w:rsidRPr="00A361F1" w:rsidRDefault="00D11CB6" w:rsidP="009618FD">
            <w:pPr>
              <w:jc w:val="center"/>
            </w:pPr>
          </w:p>
        </w:tc>
        <w:tc>
          <w:tcPr>
            <w:tcW w:w="1206" w:type="dxa"/>
          </w:tcPr>
          <w:p w:rsidR="00D11CB6" w:rsidRPr="00A361F1" w:rsidRDefault="00D11CB6" w:rsidP="009618FD">
            <w:pPr>
              <w:jc w:val="center"/>
            </w:pPr>
            <w:r w:rsidRPr="00A361F1">
              <w:t>8</w:t>
            </w:r>
          </w:p>
        </w:tc>
        <w:tc>
          <w:tcPr>
            <w:tcW w:w="769" w:type="dxa"/>
          </w:tcPr>
          <w:p w:rsidR="00D11CB6" w:rsidRPr="00A361F1" w:rsidRDefault="00D11CB6" w:rsidP="00D11CB6">
            <w:pPr>
              <w:jc w:val="center"/>
            </w:pPr>
            <w:r w:rsidRPr="00A361F1">
              <w:t>12</w:t>
            </w:r>
          </w:p>
        </w:tc>
        <w:tc>
          <w:tcPr>
            <w:tcW w:w="769" w:type="dxa"/>
          </w:tcPr>
          <w:p w:rsidR="00D11CB6" w:rsidRPr="00A361F1" w:rsidRDefault="00D11CB6" w:rsidP="00D11CB6">
            <w:pPr>
              <w:jc w:val="center"/>
            </w:pPr>
            <w:r w:rsidRPr="00A361F1">
              <w:t>2</w:t>
            </w:r>
          </w:p>
        </w:tc>
        <w:tc>
          <w:tcPr>
            <w:tcW w:w="710" w:type="dxa"/>
          </w:tcPr>
          <w:p w:rsidR="00D11CB6" w:rsidRPr="00A361F1" w:rsidRDefault="00D11CB6" w:rsidP="00D11CB6">
            <w:pPr>
              <w:jc w:val="center"/>
            </w:pPr>
            <w:r w:rsidRPr="00A361F1">
              <w:t>-</w:t>
            </w:r>
          </w:p>
        </w:tc>
        <w:tc>
          <w:tcPr>
            <w:tcW w:w="838" w:type="dxa"/>
          </w:tcPr>
          <w:p w:rsidR="00D11CB6" w:rsidRPr="00A361F1" w:rsidRDefault="00D11CB6" w:rsidP="00D11CB6">
            <w:pPr>
              <w:jc w:val="center"/>
            </w:pPr>
            <w:r w:rsidRPr="00A361F1">
              <w:t>8</w:t>
            </w:r>
          </w:p>
        </w:tc>
        <w:tc>
          <w:tcPr>
            <w:tcW w:w="705" w:type="dxa"/>
          </w:tcPr>
          <w:p w:rsidR="00D11CB6" w:rsidRPr="00A361F1" w:rsidRDefault="00D11CB6" w:rsidP="00D11CB6">
            <w:pPr>
              <w:jc w:val="center"/>
            </w:pPr>
            <w:r w:rsidRPr="00A361F1">
              <w:t>8</w:t>
            </w:r>
          </w:p>
        </w:tc>
        <w:tc>
          <w:tcPr>
            <w:tcW w:w="860" w:type="dxa"/>
          </w:tcPr>
          <w:p w:rsidR="00D11CB6" w:rsidRPr="00A361F1" w:rsidRDefault="00D11CB6" w:rsidP="00D11CB6">
            <w:pPr>
              <w:jc w:val="center"/>
            </w:pPr>
            <w:r w:rsidRPr="00A361F1">
              <w:t>30</w:t>
            </w:r>
          </w:p>
        </w:tc>
        <w:tc>
          <w:tcPr>
            <w:tcW w:w="712" w:type="dxa"/>
            <w:vMerge/>
          </w:tcPr>
          <w:p w:rsidR="00D11CB6" w:rsidRPr="00A361F1" w:rsidRDefault="00D11CB6" w:rsidP="00D11CB6">
            <w:pPr>
              <w:jc w:val="center"/>
            </w:pPr>
          </w:p>
        </w:tc>
        <w:tc>
          <w:tcPr>
            <w:tcW w:w="1304" w:type="dxa"/>
          </w:tcPr>
          <w:p w:rsidR="00D11CB6" w:rsidRPr="00A361F1" w:rsidRDefault="00D11CB6" w:rsidP="00D11CB6">
            <w:pPr>
              <w:jc w:val="center"/>
            </w:pPr>
            <w:r w:rsidRPr="00A361F1">
              <w:t>33</w:t>
            </w:r>
          </w:p>
        </w:tc>
        <w:tc>
          <w:tcPr>
            <w:tcW w:w="1127" w:type="dxa"/>
            <w:vMerge/>
          </w:tcPr>
          <w:p w:rsidR="00D11CB6" w:rsidRPr="00A361F1" w:rsidRDefault="00D11CB6" w:rsidP="000136DF">
            <w:pPr>
              <w:jc w:val="both"/>
            </w:pPr>
          </w:p>
        </w:tc>
      </w:tr>
      <w:tr w:rsidR="00D11CB6" w:rsidRPr="004D515D">
        <w:trPr>
          <w:trHeight w:val="339"/>
        </w:trPr>
        <w:tc>
          <w:tcPr>
            <w:tcW w:w="2052" w:type="dxa"/>
            <w:gridSpan w:val="2"/>
          </w:tcPr>
          <w:p w:rsidR="00D11CB6" w:rsidRPr="00A361F1" w:rsidRDefault="00D11CB6" w:rsidP="009618FD">
            <w:pPr>
              <w:jc w:val="center"/>
            </w:pPr>
            <w:r w:rsidRPr="00A361F1">
              <w:t>Итого</w:t>
            </w:r>
          </w:p>
        </w:tc>
        <w:tc>
          <w:tcPr>
            <w:tcW w:w="769" w:type="dxa"/>
          </w:tcPr>
          <w:p w:rsidR="00D11CB6" w:rsidRPr="00A361F1" w:rsidRDefault="00D11CB6" w:rsidP="00D11CB6">
            <w:pPr>
              <w:jc w:val="center"/>
            </w:pPr>
            <w:r w:rsidRPr="00A361F1">
              <w:t>131</w:t>
            </w:r>
          </w:p>
        </w:tc>
        <w:tc>
          <w:tcPr>
            <w:tcW w:w="769" w:type="dxa"/>
          </w:tcPr>
          <w:p w:rsidR="00D11CB6" w:rsidRPr="00A361F1" w:rsidRDefault="00D11CB6" w:rsidP="00D11CB6">
            <w:pPr>
              <w:jc w:val="center"/>
            </w:pPr>
            <w:r w:rsidRPr="00A361F1">
              <w:t>23</w:t>
            </w:r>
          </w:p>
        </w:tc>
        <w:tc>
          <w:tcPr>
            <w:tcW w:w="710" w:type="dxa"/>
          </w:tcPr>
          <w:p w:rsidR="00D11CB6" w:rsidRPr="00A361F1" w:rsidRDefault="00D11CB6" w:rsidP="00D11CB6">
            <w:pPr>
              <w:jc w:val="center"/>
            </w:pPr>
            <w:r w:rsidRPr="00A361F1">
              <w:t>12</w:t>
            </w:r>
          </w:p>
        </w:tc>
        <w:tc>
          <w:tcPr>
            <w:tcW w:w="838" w:type="dxa"/>
          </w:tcPr>
          <w:p w:rsidR="00D11CB6" w:rsidRPr="00A361F1" w:rsidRDefault="00D11CB6" w:rsidP="00D11CB6">
            <w:pPr>
              <w:jc w:val="center"/>
            </w:pPr>
            <w:r w:rsidRPr="00A361F1">
              <w:t>8</w:t>
            </w:r>
          </w:p>
        </w:tc>
        <w:tc>
          <w:tcPr>
            <w:tcW w:w="705" w:type="dxa"/>
          </w:tcPr>
          <w:p w:rsidR="00D11CB6" w:rsidRPr="00A361F1" w:rsidRDefault="00D11CB6" w:rsidP="00D11CB6">
            <w:pPr>
              <w:jc w:val="center"/>
            </w:pPr>
            <w:r w:rsidRPr="00A361F1">
              <w:t>34</w:t>
            </w:r>
          </w:p>
        </w:tc>
        <w:tc>
          <w:tcPr>
            <w:tcW w:w="1572" w:type="dxa"/>
            <w:gridSpan w:val="2"/>
          </w:tcPr>
          <w:p w:rsidR="00D11CB6" w:rsidRPr="00A361F1" w:rsidRDefault="00D11CB6" w:rsidP="00D11CB6">
            <w:pPr>
              <w:jc w:val="center"/>
            </w:pPr>
            <w:r w:rsidRPr="00A361F1">
              <w:t>208</w:t>
            </w:r>
          </w:p>
        </w:tc>
        <w:tc>
          <w:tcPr>
            <w:tcW w:w="2431" w:type="dxa"/>
            <w:gridSpan w:val="2"/>
          </w:tcPr>
          <w:p w:rsidR="00D11CB6" w:rsidRPr="00A361F1" w:rsidRDefault="00D11CB6" w:rsidP="00D11CB6">
            <w:pPr>
              <w:jc w:val="center"/>
            </w:pPr>
            <w:r w:rsidRPr="00A361F1">
              <w:t>240</w:t>
            </w:r>
          </w:p>
        </w:tc>
      </w:tr>
    </w:tbl>
    <w:p w:rsidR="00D11CB6" w:rsidRPr="008D506E" w:rsidRDefault="00D11CB6" w:rsidP="000136DF">
      <w:pPr>
        <w:ind w:firstLine="540"/>
        <w:jc w:val="both"/>
        <w:rPr>
          <w:b/>
          <w:sz w:val="20"/>
          <w:szCs w:val="20"/>
        </w:rPr>
      </w:pPr>
    </w:p>
    <w:p w:rsidR="000136DF" w:rsidRPr="008D506E" w:rsidRDefault="00D11CB6" w:rsidP="00E453A1">
      <w:pPr>
        <w:ind w:firstLine="540"/>
        <w:jc w:val="both"/>
        <w:rPr>
          <w:sz w:val="26"/>
          <w:szCs w:val="26"/>
        </w:rPr>
      </w:pPr>
      <w:r w:rsidRPr="008D506E">
        <w:rPr>
          <w:sz w:val="26"/>
          <w:szCs w:val="26"/>
        </w:rPr>
        <w:t>Вариант 3</w:t>
      </w:r>
      <w:r w:rsidR="00360388" w:rsidRPr="008D506E">
        <w:rPr>
          <w:sz w:val="26"/>
          <w:szCs w:val="26"/>
        </w:rPr>
        <w:t xml:space="preserve"> </w:t>
      </w:r>
    </w:p>
    <w:tbl>
      <w:tblPr>
        <w:tblStyle w:val="a5"/>
        <w:tblW w:w="9846" w:type="dxa"/>
        <w:tblLook w:val="01E0" w:firstRow="1" w:lastRow="1" w:firstColumn="1" w:lastColumn="1" w:noHBand="0" w:noVBand="0"/>
      </w:tblPr>
      <w:tblGrid>
        <w:gridCol w:w="846"/>
        <w:gridCol w:w="1206"/>
        <w:gridCol w:w="769"/>
        <w:gridCol w:w="769"/>
        <w:gridCol w:w="710"/>
        <w:gridCol w:w="838"/>
        <w:gridCol w:w="705"/>
        <w:gridCol w:w="860"/>
        <w:gridCol w:w="712"/>
        <w:gridCol w:w="1304"/>
        <w:gridCol w:w="1127"/>
      </w:tblGrid>
      <w:tr w:rsidR="00D11CB6" w:rsidRPr="004D515D">
        <w:trPr>
          <w:trHeight w:val="339"/>
        </w:trPr>
        <w:tc>
          <w:tcPr>
            <w:tcW w:w="846" w:type="dxa"/>
            <w:vMerge w:val="restart"/>
            <w:vAlign w:val="center"/>
          </w:tcPr>
          <w:p w:rsidR="00D11CB6" w:rsidRPr="004D515D" w:rsidRDefault="00D11CB6" w:rsidP="00725A71">
            <w:pPr>
              <w:jc w:val="center"/>
              <w:rPr>
                <w:b/>
              </w:rPr>
            </w:pPr>
            <w:r w:rsidRPr="004D515D">
              <w:rPr>
                <w:b/>
              </w:rPr>
              <w:t>Курс</w:t>
            </w:r>
          </w:p>
        </w:tc>
        <w:tc>
          <w:tcPr>
            <w:tcW w:w="1206" w:type="dxa"/>
            <w:vMerge w:val="restart"/>
            <w:vAlign w:val="center"/>
          </w:tcPr>
          <w:p w:rsidR="00D11CB6" w:rsidRPr="004D515D" w:rsidRDefault="00D11CB6" w:rsidP="00725A71">
            <w:pPr>
              <w:jc w:val="center"/>
              <w:rPr>
                <w:b/>
              </w:rPr>
            </w:pPr>
            <w:r w:rsidRPr="004D515D">
              <w:rPr>
                <w:b/>
              </w:rPr>
              <w:t>Семестр</w:t>
            </w:r>
          </w:p>
        </w:tc>
        <w:tc>
          <w:tcPr>
            <w:tcW w:w="5363" w:type="dxa"/>
            <w:gridSpan w:val="7"/>
          </w:tcPr>
          <w:p w:rsidR="00D11CB6" w:rsidRPr="004D515D" w:rsidRDefault="00D11CB6" w:rsidP="00725A71">
            <w:pPr>
              <w:jc w:val="center"/>
              <w:rPr>
                <w:b/>
              </w:rPr>
            </w:pPr>
            <w:r w:rsidRPr="004D515D">
              <w:rPr>
                <w:b/>
              </w:rPr>
              <w:t>Продолжительность в неделях</w:t>
            </w:r>
          </w:p>
        </w:tc>
        <w:tc>
          <w:tcPr>
            <w:tcW w:w="2431" w:type="dxa"/>
            <w:gridSpan w:val="2"/>
            <w:vMerge w:val="restart"/>
            <w:vAlign w:val="center"/>
          </w:tcPr>
          <w:p w:rsidR="00D11CB6" w:rsidRPr="004D515D" w:rsidRDefault="00D11CB6" w:rsidP="00725A71">
            <w:pPr>
              <w:jc w:val="center"/>
              <w:rPr>
                <w:b/>
              </w:rPr>
            </w:pPr>
            <w:r w:rsidRPr="004D515D">
              <w:rPr>
                <w:b/>
              </w:rPr>
              <w:t>Трудоемкость</w:t>
            </w:r>
          </w:p>
          <w:p w:rsidR="00D11CB6" w:rsidRPr="004D515D" w:rsidRDefault="00D11CB6" w:rsidP="00725A71">
            <w:pPr>
              <w:jc w:val="center"/>
              <w:rPr>
                <w:b/>
              </w:rPr>
            </w:pPr>
            <w:r w:rsidRPr="004D515D">
              <w:rPr>
                <w:b/>
              </w:rPr>
              <w:t>(ЗЕТ)</w:t>
            </w:r>
          </w:p>
        </w:tc>
      </w:tr>
      <w:tr w:rsidR="00D11CB6" w:rsidRPr="004D515D">
        <w:trPr>
          <w:trHeight w:val="258"/>
        </w:trPr>
        <w:tc>
          <w:tcPr>
            <w:tcW w:w="846" w:type="dxa"/>
            <w:vMerge/>
          </w:tcPr>
          <w:p w:rsidR="00D11CB6" w:rsidRPr="004D515D" w:rsidRDefault="00D11CB6" w:rsidP="00725A71">
            <w:pPr>
              <w:jc w:val="both"/>
              <w:rPr>
                <w:b/>
              </w:rPr>
            </w:pPr>
          </w:p>
        </w:tc>
        <w:tc>
          <w:tcPr>
            <w:tcW w:w="1206" w:type="dxa"/>
            <w:vMerge/>
          </w:tcPr>
          <w:p w:rsidR="00D11CB6" w:rsidRPr="004D515D" w:rsidRDefault="00D11CB6" w:rsidP="00725A71">
            <w:pPr>
              <w:jc w:val="both"/>
              <w:rPr>
                <w:b/>
              </w:rPr>
            </w:pPr>
          </w:p>
        </w:tc>
        <w:tc>
          <w:tcPr>
            <w:tcW w:w="769" w:type="dxa"/>
          </w:tcPr>
          <w:p w:rsidR="00D11CB6" w:rsidRPr="004D515D" w:rsidRDefault="00D11CB6" w:rsidP="00725A71">
            <w:pPr>
              <w:jc w:val="center"/>
              <w:rPr>
                <w:b/>
              </w:rPr>
            </w:pPr>
            <w:r w:rsidRPr="004D515D">
              <w:rPr>
                <w:b/>
              </w:rPr>
              <w:t>ТО</w:t>
            </w:r>
          </w:p>
        </w:tc>
        <w:tc>
          <w:tcPr>
            <w:tcW w:w="769" w:type="dxa"/>
          </w:tcPr>
          <w:p w:rsidR="00D11CB6" w:rsidRPr="004D515D" w:rsidRDefault="00D11CB6" w:rsidP="00725A71">
            <w:pPr>
              <w:jc w:val="center"/>
              <w:rPr>
                <w:b/>
              </w:rPr>
            </w:pPr>
            <w:r w:rsidRPr="004D515D">
              <w:rPr>
                <w:b/>
              </w:rPr>
              <w:t>ЭС</w:t>
            </w:r>
          </w:p>
        </w:tc>
        <w:tc>
          <w:tcPr>
            <w:tcW w:w="710" w:type="dxa"/>
          </w:tcPr>
          <w:p w:rsidR="00D11CB6" w:rsidRPr="004D515D" w:rsidRDefault="00D11CB6" w:rsidP="00725A71">
            <w:pPr>
              <w:jc w:val="center"/>
              <w:rPr>
                <w:b/>
              </w:rPr>
            </w:pPr>
            <w:r w:rsidRPr="004D515D">
              <w:rPr>
                <w:b/>
              </w:rPr>
              <w:t>П</w:t>
            </w:r>
          </w:p>
        </w:tc>
        <w:tc>
          <w:tcPr>
            <w:tcW w:w="838" w:type="dxa"/>
          </w:tcPr>
          <w:p w:rsidR="00D11CB6" w:rsidRPr="004D515D" w:rsidRDefault="00D11CB6" w:rsidP="00725A71">
            <w:pPr>
              <w:jc w:val="center"/>
              <w:rPr>
                <w:b/>
              </w:rPr>
            </w:pPr>
            <w:r w:rsidRPr="004D515D">
              <w:rPr>
                <w:b/>
              </w:rPr>
              <w:t>ИГА</w:t>
            </w:r>
          </w:p>
        </w:tc>
        <w:tc>
          <w:tcPr>
            <w:tcW w:w="705" w:type="dxa"/>
          </w:tcPr>
          <w:p w:rsidR="00D11CB6" w:rsidRPr="004D515D" w:rsidRDefault="00D11CB6" w:rsidP="00725A71">
            <w:pPr>
              <w:jc w:val="center"/>
              <w:rPr>
                <w:b/>
              </w:rPr>
            </w:pPr>
            <w:r w:rsidRPr="004D515D">
              <w:rPr>
                <w:b/>
              </w:rPr>
              <w:t>К</w:t>
            </w:r>
          </w:p>
        </w:tc>
        <w:tc>
          <w:tcPr>
            <w:tcW w:w="1572" w:type="dxa"/>
            <w:gridSpan w:val="2"/>
          </w:tcPr>
          <w:p w:rsidR="00D11CB6" w:rsidRPr="004D515D" w:rsidRDefault="00D11CB6" w:rsidP="00725A71">
            <w:pPr>
              <w:jc w:val="center"/>
              <w:rPr>
                <w:b/>
              </w:rPr>
            </w:pPr>
            <w:r w:rsidRPr="004D515D">
              <w:rPr>
                <w:b/>
              </w:rPr>
              <w:t>Всего</w:t>
            </w:r>
          </w:p>
        </w:tc>
        <w:tc>
          <w:tcPr>
            <w:tcW w:w="2431" w:type="dxa"/>
            <w:gridSpan w:val="2"/>
            <w:vMerge/>
            <w:vAlign w:val="center"/>
          </w:tcPr>
          <w:p w:rsidR="00D11CB6" w:rsidRPr="004D515D" w:rsidRDefault="00D11CB6" w:rsidP="00725A71">
            <w:pPr>
              <w:jc w:val="both"/>
              <w:rPr>
                <w:b/>
              </w:rPr>
            </w:pPr>
          </w:p>
        </w:tc>
      </w:tr>
      <w:tr w:rsidR="00D11CB6" w:rsidRPr="004D515D">
        <w:trPr>
          <w:trHeight w:val="339"/>
        </w:trPr>
        <w:tc>
          <w:tcPr>
            <w:tcW w:w="846" w:type="dxa"/>
            <w:vMerge w:val="restart"/>
            <w:vAlign w:val="center"/>
          </w:tcPr>
          <w:p w:rsidR="00D11CB6" w:rsidRPr="00A361F1" w:rsidRDefault="00D11CB6" w:rsidP="00725A71">
            <w:pPr>
              <w:jc w:val="center"/>
            </w:pPr>
            <w:r w:rsidRPr="00A361F1">
              <w:t>1</w:t>
            </w:r>
          </w:p>
        </w:tc>
        <w:tc>
          <w:tcPr>
            <w:tcW w:w="1206" w:type="dxa"/>
          </w:tcPr>
          <w:p w:rsidR="00D11CB6" w:rsidRPr="00A361F1" w:rsidRDefault="00D11CB6" w:rsidP="00725A71">
            <w:pPr>
              <w:jc w:val="center"/>
            </w:pPr>
            <w:r w:rsidRPr="00A361F1">
              <w:t>1</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D11CB6" w:rsidP="00725A71">
            <w:pPr>
              <w:jc w:val="center"/>
            </w:pPr>
            <w:r w:rsidRPr="00A361F1">
              <w:t>-</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2</w:t>
            </w:r>
          </w:p>
        </w:tc>
        <w:tc>
          <w:tcPr>
            <w:tcW w:w="860" w:type="dxa"/>
          </w:tcPr>
          <w:p w:rsidR="00D11CB6" w:rsidRPr="00A361F1" w:rsidRDefault="00D11CB6" w:rsidP="00725A71">
            <w:pPr>
              <w:jc w:val="center"/>
            </w:pPr>
            <w:r w:rsidRPr="00A361F1">
              <w:t>22</w:t>
            </w:r>
          </w:p>
        </w:tc>
        <w:tc>
          <w:tcPr>
            <w:tcW w:w="712" w:type="dxa"/>
            <w:vMerge w:val="restart"/>
            <w:vAlign w:val="center"/>
          </w:tcPr>
          <w:p w:rsidR="00D11CB6" w:rsidRPr="00A361F1" w:rsidRDefault="00D11CB6" w:rsidP="00725A71">
            <w:pPr>
              <w:jc w:val="center"/>
            </w:pPr>
            <w:r w:rsidRPr="00A361F1">
              <w:t>52</w:t>
            </w:r>
          </w:p>
        </w:tc>
        <w:tc>
          <w:tcPr>
            <w:tcW w:w="1304" w:type="dxa"/>
          </w:tcPr>
          <w:p w:rsidR="00D11CB6" w:rsidRPr="00A361F1" w:rsidRDefault="00D11CB6" w:rsidP="00725A71">
            <w:pPr>
              <w:jc w:val="center"/>
            </w:pPr>
            <w:r w:rsidRPr="00A361F1">
              <w:t>29</w:t>
            </w:r>
          </w:p>
        </w:tc>
        <w:tc>
          <w:tcPr>
            <w:tcW w:w="1127" w:type="dxa"/>
            <w:vMerge w:val="restart"/>
            <w:vAlign w:val="center"/>
          </w:tcPr>
          <w:p w:rsidR="00D11CB6" w:rsidRPr="00A361F1" w:rsidRDefault="00D11CB6" w:rsidP="00725A71">
            <w:pPr>
              <w:jc w:val="center"/>
            </w:pPr>
            <w:r w:rsidRPr="00A361F1">
              <w:t>60</w:t>
            </w:r>
          </w:p>
        </w:tc>
      </w:tr>
      <w:tr w:rsidR="00D11CB6" w:rsidRPr="004D515D">
        <w:trPr>
          <w:trHeight w:val="339"/>
        </w:trPr>
        <w:tc>
          <w:tcPr>
            <w:tcW w:w="846" w:type="dxa"/>
            <w:vMerge/>
          </w:tcPr>
          <w:p w:rsidR="00D11CB6" w:rsidRPr="00A361F1" w:rsidRDefault="00D11CB6" w:rsidP="00725A71">
            <w:pPr>
              <w:jc w:val="center"/>
            </w:pPr>
          </w:p>
        </w:tc>
        <w:tc>
          <w:tcPr>
            <w:tcW w:w="1206" w:type="dxa"/>
          </w:tcPr>
          <w:p w:rsidR="00D11CB6" w:rsidRPr="00A361F1" w:rsidRDefault="00D11CB6" w:rsidP="00725A71">
            <w:pPr>
              <w:jc w:val="center"/>
            </w:pPr>
            <w:r w:rsidRPr="00A361F1">
              <w:t>2</w:t>
            </w:r>
          </w:p>
        </w:tc>
        <w:tc>
          <w:tcPr>
            <w:tcW w:w="769" w:type="dxa"/>
          </w:tcPr>
          <w:p w:rsidR="00D11CB6" w:rsidRPr="00A361F1" w:rsidRDefault="00D11CB6" w:rsidP="00725A71">
            <w:pPr>
              <w:jc w:val="center"/>
            </w:pPr>
            <w:r w:rsidRPr="00A361F1">
              <w:t>18</w:t>
            </w:r>
          </w:p>
        </w:tc>
        <w:tc>
          <w:tcPr>
            <w:tcW w:w="769" w:type="dxa"/>
          </w:tcPr>
          <w:p w:rsidR="00D11CB6" w:rsidRPr="00A361F1" w:rsidRDefault="00D11CB6" w:rsidP="00725A71">
            <w:pPr>
              <w:jc w:val="center"/>
            </w:pPr>
            <w:r w:rsidRPr="00A361F1">
              <w:t>4</w:t>
            </w:r>
          </w:p>
        </w:tc>
        <w:tc>
          <w:tcPr>
            <w:tcW w:w="710" w:type="dxa"/>
          </w:tcPr>
          <w:p w:rsidR="00D11CB6" w:rsidRPr="00A361F1" w:rsidRDefault="00D11CB6" w:rsidP="00725A71">
            <w:pPr>
              <w:jc w:val="center"/>
            </w:pPr>
            <w:r w:rsidRPr="00A361F1">
              <w:t>-</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8</w:t>
            </w:r>
          </w:p>
        </w:tc>
        <w:tc>
          <w:tcPr>
            <w:tcW w:w="860" w:type="dxa"/>
          </w:tcPr>
          <w:p w:rsidR="00D11CB6" w:rsidRPr="00A361F1" w:rsidRDefault="00D11CB6" w:rsidP="00725A71">
            <w:pPr>
              <w:jc w:val="center"/>
            </w:pPr>
            <w:r w:rsidRPr="00A361F1">
              <w:t>30</w:t>
            </w:r>
          </w:p>
        </w:tc>
        <w:tc>
          <w:tcPr>
            <w:tcW w:w="712" w:type="dxa"/>
            <w:vMerge/>
          </w:tcPr>
          <w:p w:rsidR="00D11CB6" w:rsidRPr="00A361F1" w:rsidRDefault="00D11CB6" w:rsidP="00725A71">
            <w:pPr>
              <w:jc w:val="center"/>
            </w:pPr>
          </w:p>
        </w:tc>
        <w:tc>
          <w:tcPr>
            <w:tcW w:w="1304" w:type="dxa"/>
          </w:tcPr>
          <w:p w:rsidR="00D11CB6" w:rsidRPr="00A361F1" w:rsidRDefault="00D11CB6" w:rsidP="00725A71">
            <w:pPr>
              <w:jc w:val="center"/>
            </w:pPr>
            <w:r w:rsidRPr="00A361F1">
              <w:t>31</w:t>
            </w:r>
          </w:p>
        </w:tc>
        <w:tc>
          <w:tcPr>
            <w:tcW w:w="1127" w:type="dxa"/>
            <w:vMerge/>
          </w:tcPr>
          <w:p w:rsidR="00D11CB6" w:rsidRPr="00A361F1" w:rsidRDefault="00D11CB6" w:rsidP="00725A71">
            <w:pPr>
              <w:jc w:val="center"/>
            </w:pPr>
          </w:p>
        </w:tc>
      </w:tr>
      <w:tr w:rsidR="00D11CB6" w:rsidRPr="004D515D">
        <w:trPr>
          <w:trHeight w:val="339"/>
        </w:trPr>
        <w:tc>
          <w:tcPr>
            <w:tcW w:w="846" w:type="dxa"/>
            <w:vMerge w:val="restart"/>
            <w:vAlign w:val="center"/>
          </w:tcPr>
          <w:p w:rsidR="00D11CB6" w:rsidRPr="00A361F1" w:rsidRDefault="00D11CB6" w:rsidP="00725A71">
            <w:pPr>
              <w:jc w:val="center"/>
            </w:pPr>
            <w:r w:rsidRPr="00A361F1">
              <w:rPr>
                <w:lang w:val="en-US"/>
              </w:rPr>
              <w:t>II</w:t>
            </w:r>
          </w:p>
        </w:tc>
        <w:tc>
          <w:tcPr>
            <w:tcW w:w="1206" w:type="dxa"/>
          </w:tcPr>
          <w:p w:rsidR="00D11CB6" w:rsidRPr="00A361F1" w:rsidRDefault="00D11CB6" w:rsidP="00725A71">
            <w:pPr>
              <w:jc w:val="center"/>
            </w:pPr>
            <w:r w:rsidRPr="00A361F1">
              <w:t>3</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D11CB6" w:rsidP="00725A71">
            <w:pPr>
              <w:jc w:val="center"/>
            </w:pPr>
            <w:r w:rsidRPr="00A361F1">
              <w:t>-</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2</w:t>
            </w:r>
          </w:p>
        </w:tc>
        <w:tc>
          <w:tcPr>
            <w:tcW w:w="860" w:type="dxa"/>
          </w:tcPr>
          <w:p w:rsidR="00D11CB6" w:rsidRPr="00A361F1" w:rsidRDefault="00D11CB6" w:rsidP="00725A71">
            <w:pPr>
              <w:jc w:val="center"/>
            </w:pPr>
            <w:r w:rsidRPr="00A361F1">
              <w:t>22</w:t>
            </w:r>
          </w:p>
        </w:tc>
        <w:tc>
          <w:tcPr>
            <w:tcW w:w="712" w:type="dxa"/>
            <w:vMerge w:val="restart"/>
            <w:vAlign w:val="center"/>
          </w:tcPr>
          <w:p w:rsidR="00D11CB6" w:rsidRPr="00A361F1" w:rsidRDefault="00D11CB6" w:rsidP="00725A71">
            <w:pPr>
              <w:jc w:val="center"/>
            </w:pPr>
            <w:r w:rsidRPr="00A361F1">
              <w:t>52</w:t>
            </w:r>
          </w:p>
        </w:tc>
        <w:tc>
          <w:tcPr>
            <w:tcW w:w="1304" w:type="dxa"/>
          </w:tcPr>
          <w:p w:rsidR="00D11CB6" w:rsidRPr="00A361F1" w:rsidRDefault="00D11CB6" w:rsidP="00725A71">
            <w:pPr>
              <w:jc w:val="center"/>
            </w:pPr>
            <w:r w:rsidRPr="00A361F1">
              <w:t>28</w:t>
            </w:r>
          </w:p>
        </w:tc>
        <w:tc>
          <w:tcPr>
            <w:tcW w:w="1127" w:type="dxa"/>
            <w:vMerge w:val="restart"/>
            <w:vAlign w:val="center"/>
          </w:tcPr>
          <w:p w:rsidR="00D11CB6" w:rsidRPr="00A361F1" w:rsidRDefault="00D11CB6" w:rsidP="00725A71">
            <w:pPr>
              <w:jc w:val="center"/>
            </w:pPr>
            <w:r w:rsidRPr="00A361F1">
              <w:t>60</w:t>
            </w:r>
          </w:p>
        </w:tc>
      </w:tr>
      <w:tr w:rsidR="00D11CB6" w:rsidRPr="004D515D">
        <w:trPr>
          <w:trHeight w:val="339"/>
        </w:trPr>
        <w:tc>
          <w:tcPr>
            <w:tcW w:w="846" w:type="dxa"/>
            <w:vMerge/>
          </w:tcPr>
          <w:p w:rsidR="00D11CB6" w:rsidRPr="00A361F1" w:rsidRDefault="00D11CB6" w:rsidP="00725A71">
            <w:pPr>
              <w:jc w:val="center"/>
            </w:pPr>
          </w:p>
        </w:tc>
        <w:tc>
          <w:tcPr>
            <w:tcW w:w="1206" w:type="dxa"/>
          </w:tcPr>
          <w:p w:rsidR="00D11CB6" w:rsidRPr="00A361F1" w:rsidRDefault="00D11CB6" w:rsidP="00725A71">
            <w:pPr>
              <w:jc w:val="center"/>
            </w:pPr>
            <w:r w:rsidRPr="00A361F1">
              <w:t>4</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D11CB6" w:rsidP="00725A71">
            <w:pPr>
              <w:jc w:val="center"/>
            </w:pPr>
            <w:r w:rsidRPr="00A361F1">
              <w:t>4</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6</w:t>
            </w:r>
          </w:p>
        </w:tc>
        <w:tc>
          <w:tcPr>
            <w:tcW w:w="860" w:type="dxa"/>
          </w:tcPr>
          <w:p w:rsidR="00D11CB6" w:rsidRPr="00A361F1" w:rsidRDefault="00D11CB6" w:rsidP="00725A71">
            <w:pPr>
              <w:jc w:val="center"/>
            </w:pPr>
            <w:r w:rsidRPr="00A361F1">
              <w:t>30</w:t>
            </w:r>
          </w:p>
        </w:tc>
        <w:tc>
          <w:tcPr>
            <w:tcW w:w="712" w:type="dxa"/>
            <w:vMerge/>
          </w:tcPr>
          <w:p w:rsidR="00D11CB6" w:rsidRPr="00A361F1" w:rsidRDefault="00D11CB6" w:rsidP="00725A71">
            <w:pPr>
              <w:jc w:val="center"/>
            </w:pPr>
          </w:p>
        </w:tc>
        <w:tc>
          <w:tcPr>
            <w:tcW w:w="1304" w:type="dxa"/>
          </w:tcPr>
          <w:p w:rsidR="00D11CB6" w:rsidRPr="00A361F1" w:rsidRDefault="00D11CB6" w:rsidP="00725A71">
            <w:pPr>
              <w:jc w:val="center"/>
            </w:pPr>
            <w:r w:rsidRPr="00A361F1">
              <w:t>32</w:t>
            </w:r>
          </w:p>
        </w:tc>
        <w:tc>
          <w:tcPr>
            <w:tcW w:w="1127" w:type="dxa"/>
            <w:vMerge/>
          </w:tcPr>
          <w:p w:rsidR="00D11CB6" w:rsidRPr="00A361F1" w:rsidRDefault="00D11CB6" w:rsidP="00725A71">
            <w:pPr>
              <w:jc w:val="center"/>
            </w:pPr>
          </w:p>
        </w:tc>
      </w:tr>
      <w:tr w:rsidR="00D11CB6" w:rsidRPr="004D515D">
        <w:trPr>
          <w:trHeight w:val="339"/>
        </w:trPr>
        <w:tc>
          <w:tcPr>
            <w:tcW w:w="846" w:type="dxa"/>
            <w:vMerge w:val="restart"/>
            <w:vAlign w:val="center"/>
          </w:tcPr>
          <w:p w:rsidR="00D11CB6" w:rsidRPr="00A361F1" w:rsidRDefault="00D11CB6" w:rsidP="00725A71">
            <w:pPr>
              <w:jc w:val="center"/>
              <w:rPr>
                <w:lang w:val="en-US"/>
              </w:rPr>
            </w:pPr>
            <w:r w:rsidRPr="00A361F1">
              <w:rPr>
                <w:lang w:val="en-US"/>
              </w:rPr>
              <w:t>III</w:t>
            </w:r>
          </w:p>
        </w:tc>
        <w:tc>
          <w:tcPr>
            <w:tcW w:w="1206" w:type="dxa"/>
          </w:tcPr>
          <w:p w:rsidR="00D11CB6" w:rsidRPr="00A361F1" w:rsidRDefault="00D11CB6" w:rsidP="00725A71">
            <w:pPr>
              <w:jc w:val="center"/>
            </w:pPr>
            <w:r w:rsidRPr="00A361F1">
              <w:t>5</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855D67" w:rsidP="00725A71">
            <w:pPr>
              <w:jc w:val="center"/>
            </w:pPr>
            <w:r w:rsidRPr="00A361F1">
              <w:t>-</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2</w:t>
            </w:r>
          </w:p>
        </w:tc>
        <w:tc>
          <w:tcPr>
            <w:tcW w:w="860" w:type="dxa"/>
          </w:tcPr>
          <w:p w:rsidR="00D11CB6" w:rsidRPr="00A361F1" w:rsidRDefault="00D11CB6" w:rsidP="00725A71">
            <w:pPr>
              <w:jc w:val="center"/>
            </w:pPr>
            <w:r w:rsidRPr="00A361F1">
              <w:t>22</w:t>
            </w:r>
          </w:p>
        </w:tc>
        <w:tc>
          <w:tcPr>
            <w:tcW w:w="712" w:type="dxa"/>
            <w:vMerge w:val="restart"/>
            <w:vAlign w:val="center"/>
          </w:tcPr>
          <w:p w:rsidR="00D11CB6" w:rsidRPr="00A361F1" w:rsidRDefault="00D11CB6" w:rsidP="00725A71">
            <w:pPr>
              <w:jc w:val="center"/>
            </w:pPr>
            <w:r w:rsidRPr="00A361F1">
              <w:t>52</w:t>
            </w:r>
          </w:p>
        </w:tc>
        <w:tc>
          <w:tcPr>
            <w:tcW w:w="1304" w:type="dxa"/>
          </w:tcPr>
          <w:p w:rsidR="00D11CB6" w:rsidRPr="00A361F1" w:rsidRDefault="00D11CB6" w:rsidP="00725A71">
            <w:pPr>
              <w:jc w:val="center"/>
            </w:pPr>
            <w:r w:rsidRPr="00A361F1">
              <w:t>28</w:t>
            </w:r>
          </w:p>
        </w:tc>
        <w:tc>
          <w:tcPr>
            <w:tcW w:w="1127" w:type="dxa"/>
            <w:vMerge w:val="restart"/>
            <w:vAlign w:val="center"/>
          </w:tcPr>
          <w:p w:rsidR="00D11CB6" w:rsidRPr="00A361F1" w:rsidRDefault="00D11CB6" w:rsidP="00725A71">
            <w:pPr>
              <w:jc w:val="center"/>
            </w:pPr>
            <w:r w:rsidRPr="00A361F1">
              <w:t>60</w:t>
            </w:r>
          </w:p>
        </w:tc>
      </w:tr>
      <w:tr w:rsidR="00D11CB6" w:rsidRPr="004D515D">
        <w:trPr>
          <w:trHeight w:val="339"/>
        </w:trPr>
        <w:tc>
          <w:tcPr>
            <w:tcW w:w="846" w:type="dxa"/>
            <w:vMerge/>
          </w:tcPr>
          <w:p w:rsidR="00D11CB6" w:rsidRPr="00A361F1" w:rsidRDefault="00D11CB6" w:rsidP="00725A71">
            <w:pPr>
              <w:jc w:val="center"/>
            </w:pPr>
          </w:p>
        </w:tc>
        <w:tc>
          <w:tcPr>
            <w:tcW w:w="1206" w:type="dxa"/>
          </w:tcPr>
          <w:p w:rsidR="00D11CB6" w:rsidRPr="00A361F1" w:rsidRDefault="00D11CB6" w:rsidP="00725A71">
            <w:pPr>
              <w:jc w:val="center"/>
            </w:pPr>
            <w:r w:rsidRPr="00A361F1">
              <w:t>6</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D11CB6" w:rsidP="00725A71">
            <w:pPr>
              <w:jc w:val="center"/>
            </w:pPr>
            <w:r w:rsidRPr="00A361F1">
              <w:t>4</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6</w:t>
            </w:r>
          </w:p>
        </w:tc>
        <w:tc>
          <w:tcPr>
            <w:tcW w:w="860" w:type="dxa"/>
          </w:tcPr>
          <w:p w:rsidR="00D11CB6" w:rsidRPr="00A361F1" w:rsidRDefault="00D11CB6" w:rsidP="00725A71">
            <w:pPr>
              <w:jc w:val="center"/>
            </w:pPr>
            <w:r w:rsidRPr="00A361F1">
              <w:t>30</w:t>
            </w:r>
          </w:p>
        </w:tc>
        <w:tc>
          <w:tcPr>
            <w:tcW w:w="712" w:type="dxa"/>
            <w:vMerge/>
          </w:tcPr>
          <w:p w:rsidR="00D11CB6" w:rsidRPr="00A361F1" w:rsidRDefault="00D11CB6" w:rsidP="00725A71">
            <w:pPr>
              <w:jc w:val="both"/>
            </w:pPr>
          </w:p>
        </w:tc>
        <w:tc>
          <w:tcPr>
            <w:tcW w:w="1304" w:type="dxa"/>
          </w:tcPr>
          <w:p w:rsidR="00D11CB6" w:rsidRPr="00A361F1" w:rsidRDefault="00D11CB6" w:rsidP="00725A71">
            <w:pPr>
              <w:jc w:val="center"/>
            </w:pPr>
            <w:r w:rsidRPr="00A361F1">
              <w:t>32</w:t>
            </w:r>
          </w:p>
        </w:tc>
        <w:tc>
          <w:tcPr>
            <w:tcW w:w="1127" w:type="dxa"/>
            <w:vMerge/>
          </w:tcPr>
          <w:p w:rsidR="00D11CB6" w:rsidRPr="00A361F1" w:rsidRDefault="00D11CB6" w:rsidP="00725A71">
            <w:pPr>
              <w:jc w:val="both"/>
            </w:pPr>
          </w:p>
        </w:tc>
      </w:tr>
      <w:tr w:rsidR="00D11CB6" w:rsidRPr="004D515D">
        <w:trPr>
          <w:trHeight w:val="339"/>
        </w:trPr>
        <w:tc>
          <w:tcPr>
            <w:tcW w:w="846" w:type="dxa"/>
            <w:vMerge w:val="restart"/>
            <w:vAlign w:val="center"/>
          </w:tcPr>
          <w:p w:rsidR="00D11CB6" w:rsidRPr="00A361F1" w:rsidRDefault="00D11CB6" w:rsidP="00725A71">
            <w:pPr>
              <w:jc w:val="center"/>
              <w:rPr>
                <w:lang w:val="en-US"/>
              </w:rPr>
            </w:pPr>
            <w:r w:rsidRPr="00A361F1">
              <w:rPr>
                <w:lang w:val="en-US"/>
              </w:rPr>
              <w:t>IV</w:t>
            </w:r>
          </w:p>
        </w:tc>
        <w:tc>
          <w:tcPr>
            <w:tcW w:w="1206" w:type="dxa"/>
          </w:tcPr>
          <w:p w:rsidR="00D11CB6" w:rsidRPr="00A361F1" w:rsidRDefault="00D11CB6" w:rsidP="00725A71">
            <w:pPr>
              <w:jc w:val="center"/>
            </w:pPr>
            <w:r w:rsidRPr="00A361F1">
              <w:t>7</w:t>
            </w:r>
          </w:p>
        </w:tc>
        <w:tc>
          <w:tcPr>
            <w:tcW w:w="769" w:type="dxa"/>
          </w:tcPr>
          <w:p w:rsidR="00D11CB6" w:rsidRPr="00A361F1" w:rsidRDefault="00D11CB6" w:rsidP="00725A71">
            <w:pPr>
              <w:jc w:val="center"/>
            </w:pPr>
            <w:r w:rsidRPr="00A361F1">
              <w:t>17</w:t>
            </w:r>
          </w:p>
        </w:tc>
        <w:tc>
          <w:tcPr>
            <w:tcW w:w="769" w:type="dxa"/>
          </w:tcPr>
          <w:p w:rsidR="00D11CB6" w:rsidRPr="00A361F1" w:rsidRDefault="00D11CB6" w:rsidP="00725A71">
            <w:pPr>
              <w:jc w:val="center"/>
            </w:pPr>
            <w:r w:rsidRPr="00A361F1">
              <w:t>3</w:t>
            </w:r>
          </w:p>
        </w:tc>
        <w:tc>
          <w:tcPr>
            <w:tcW w:w="710" w:type="dxa"/>
          </w:tcPr>
          <w:p w:rsidR="00D11CB6" w:rsidRPr="00A361F1" w:rsidRDefault="00D11CB6" w:rsidP="00725A71">
            <w:pPr>
              <w:jc w:val="center"/>
            </w:pPr>
            <w:r w:rsidRPr="00A361F1">
              <w:t>-</w:t>
            </w:r>
          </w:p>
        </w:tc>
        <w:tc>
          <w:tcPr>
            <w:tcW w:w="838" w:type="dxa"/>
          </w:tcPr>
          <w:p w:rsidR="00D11CB6" w:rsidRPr="00A361F1" w:rsidRDefault="00D11CB6" w:rsidP="00725A71">
            <w:pPr>
              <w:jc w:val="center"/>
            </w:pPr>
            <w:r w:rsidRPr="00A361F1">
              <w:t>-</w:t>
            </w:r>
          </w:p>
        </w:tc>
        <w:tc>
          <w:tcPr>
            <w:tcW w:w="705" w:type="dxa"/>
          </w:tcPr>
          <w:p w:rsidR="00D11CB6" w:rsidRPr="00A361F1" w:rsidRDefault="00D11CB6" w:rsidP="00725A71">
            <w:pPr>
              <w:jc w:val="center"/>
            </w:pPr>
            <w:r w:rsidRPr="00A361F1">
              <w:t>2</w:t>
            </w:r>
          </w:p>
        </w:tc>
        <w:tc>
          <w:tcPr>
            <w:tcW w:w="860" w:type="dxa"/>
          </w:tcPr>
          <w:p w:rsidR="00D11CB6" w:rsidRPr="00A361F1" w:rsidRDefault="00D11CB6" w:rsidP="00725A71">
            <w:pPr>
              <w:jc w:val="center"/>
            </w:pPr>
            <w:r w:rsidRPr="00A361F1">
              <w:t>22</w:t>
            </w:r>
          </w:p>
        </w:tc>
        <w:tc>
          <w:tcPr>
            <w:tcW w:w="712" w:type="dxa"/>
            <w:vMerge w:val="restart"/>
          </w:tcPr>
          <w:p w:rsidR="00D11CB6" w:rsidRPr="00A361F1" w:rsidRDefault="00D11CB6" w:rsidP="00725A71">
            <w:pPr>
              <w:jc w:val="center"/>
            </w:pPr>
            <w:r w:rsidRPr="00A361F1">
              <w:t>52</w:t>
            </w:r>
          </w:p>
        </w:tc>
        <w:tc>
          <w:tcPr>
            <w:tcW w:w="1304" w:type="dxa"/>
          </w:tcPr>
          <w:p w:rsidR="00D11CB6" w:rsidRPr="00A361F1" w:rsidRDefault="00855D67" w:rsidP="00725A71">
            <w:pPr>
              <w:jc w:val="center"/>
            </w:pPr>
            <w:r w:rsidRPr="00A361F1">
              <w:t>2</w:t>
            </w:r>
            <w:r w:rsidR="00290B8D" w:rsidRPr="00A361F1">
              <w:t>7</w:t>
            </w:r>
          </w:p>
        </w:tc>
        <w:tc>
          <w:tcPr>
            <w:tcW w:w="1127" w:type="dxa"/>
            <w:vMerge w:val="restart"/>
            <w:vAlign w:val="center"/>
          </w:tcPr>
          <w:p w:rsidR="00D11CB6" w:rsidRPr="00A361F1" w:rsidRDefault="00D11CB6" w:rsidP="00725A71">
            <w:pPr>
              <w:jc w:val="center"/>
            </w:pPr>
            <w:r w:rsidRPr="00A361F1">
              <w:t>60</w:t>
            </w:r>
          </w:p>
        </w:tc>
      </w:tr>
      <w:tr w:rsidR="00D11CB6" w:rsidRPr="004D515D">
        <w:trPr>
          <w:trHeight w:val="339"/>
        </w:trPr>
        <w:tc>
          <w:tcPr>
            <w:tcW w:w="846" w:type="dxa"/>
            <w:vMerge/>
          </w:tcPr>
          <w:p w:rsidR="00D11CB6" w:rsidRPr="00A361F1" w:rsidRDefault="00D11CB6" w:rsidP="00725A71">
            <w:pPr>
              <w:jc w:val="center"/>
            </w:pPr>
          </w:p>
        </w:tc>
        <w:tc>
          <w:tcPr>
            <w:tcW w:w="1206" w:type="dxa"/>
          </w:tcPr>
          <w:p w:rsidR="00D11CB6" w:rsidRPr="00A361F1" w:rsidRDefault="00D11CB6" w:rsidP="00725A71">
            <w:pPr>
              <w:jc w:val="center"/>
            </w:pPr>
            <w:r w:rsidRPr="00A361F1">
              <w:t>8</w:t>
            </w:r>
          </w:p>
        </w:tc>
        <w:tc>
          <w:tcPr>
            <w:tcW w:w="769" w:type="dxa"/>
          </w:tcPr>
          <w:p w:rsidR="00D11CB6" w:rsidRPr="00A361F1" w:rsidRDefault="00855D67" w:rsidP="00725A71">
            <w:pPr>
              <w:jc w:val="center"/>
            </w:pPr>
            <w:r w:rsidRPr="00A361F1">
              <w:t>11</w:t>
            </w:r>
          </w:p>
        </w:tc>
        <w:tc>
          <w:tcPr>
            <w:tcW w:w="769" w:type="dxa"/>
          </w:tcPr>
          <w:p w:rsidR="00D11CB6" w:rsidRPr="00A361F1" w:rsidRDefault="00855D67" w:rsidP="00725A71">
            <w:pPr>
              <w:jc w:val="center"/>
            </w:pPr>
            <w:r w:rsidRPr="00A361F1">
              <w:t>1</w:t>
            </w:r>
          </w:p>
        </w:tc>
        <w:tc>
          <w:tcPr>
            <w:tcW w:w="710" w:type="dxa"/>
          </w:tcPr>
          <w:p w:rsidR="00D11CB6" w:rsidRPr="00A361F1" w:rsidRDefault="00855D67" w:rsidP="00725A71">
            <w:pPr>
              <w:jc w:val="center"/>
            </w:pPr>
            <w:r w:rsidRPr="00A361F1">
              <w:t>2</w:t>
            </w:r>
          </w:p>
        </w:tc>
        <w:tc>
          <w:tcPr>
            <w:tcW w:w="838" w:type="dxa"/>
          </w:tcPr>
          <w:p w:rsidR="00D11CB6" w:rsidRPr="00A361F1" w:rsidRDefault="00855D67" w:rsidP="00725A71">
            <w:pPr>
              <w:jc w:val="center"/>
            </w:pPr>
            <w:r w:rsidRPr="00A361F1">
              <w:t>8</w:t>
            </w:r>
          </w:p>
        </w:tc>
        <w:tc>
          <w:tcPr>
            <w:tcW w:w="705" w:type="dxa"/>
          </w:tcPr>
          <w:p w:rsidR="00D11CB6" w:rsidRPr="00A361F1" w:rsidRDefault="00855D67" w:rsidP="00725A71">
            <w:pPr>
              <w:jc w:val="center"/>
            </w:pPr>
            <w:r w:rsidRPr="00A361F1">
              <w:t>8</w:t>
            </w:r>
          </w:p>
        </w:tc>
        <w:tc>
          <w:tcPr>
            <w:tcW w:w="860" w:type="dxa"/>
          </w:tcPr>
          <w:p w:rsidR="00D11CB6" w:rsidRPr="00A361F1" w:rsidRDefault="00D11CB6" w:rsidP="00725A71">
            <w:pPr>
              <w:jc w:val="center"/>
            </w:pPr>
            <w:r w:rsidRPr="00A361F1">
              <w:t>30</w:t>
            </w:r>
          </w:p>
        </w:tc>
        <w:tc>
          <w:tcPr>
            <w:tcW w:w="712" w:type="dxa"/>
            <w:vMerge/>
          </w:tcPr>
          <w:p w:rsidR="00D11CB6" w:rsidRPr="00A361F1" w:rsidRDefault="00D11CB6" w:rsidP="00725A71">
            <w:pPr>
              <w:jc w:val="center"/>
            </w:pPr>
          </w:p>
        </w:tc>
        <w:tc>
          <w:tcPr>
            <w:tcW w:w="1304" w:type="dxa"/>
          </w:tcPr>
          <w:p w:rsidR="00D11CB6" w:rsidRPr="00A361F1" w:rsidRDefault="00855D67" w:rsidP="00725A71">
            <w:pPr>
              <w:jc w:val="center"/>
            </w:pPr>
            <w:r w:rsidRPr="00A361F1">
              <w:t>3</w:t>
            </w:r>
            <w:r w:rsidR="00290B8D" w:rsidRPr="00A361F1">
              <w:t>3</w:t>
            </w:r>
          </w:p>
        </w:tc>
        <w:tc>
          <w:tcPr>
            <w:tcW w:w="1127" w:type="dxa"/>
            <w:vMerge/>
          </w:tcPr>
          <w:p w:rsidR="00D11CB6" w:rsidRPr="00A361F1" w:rsidRDefault="00D11CB6" w:rsidP="00725A71">
            <w:pPr>
              <w:jc w:val="both"/>
            </w:pPr>
          </w:p>
        </w:tc>
      </w:tr>
      <w:tr w:rsidR="00D11CB6" w:rsidRPr="004D515D">
        <w:trPr>
          <w:trHeight w:val="209"/>
        </w:trPr>
        <w:tc>
          <w:tcPr>
            <w:tcW w:w="2052" w:type="dxa"/>
            <w:gridSpan w:val="2"/>
          </w:tcPr>
          <w:p w:rsidR="00D11CB6" w:rsidRPr="00A361F1" w:rsidRDefault="00D11CB6" w:rsidP="00725A71">
            <w:pPr>
              <w:jc w:val="center"/>
            </w:pPr>
            <w:r w:rsidRPr="00A361F1">
              <w:t>Итого</w:t>
            </w:r>
          </w:p>
        </w:tc>
        <w:tc>
          <w:tcPr>
            <w:tcW w:w="769" w:type="dxa"/>
          </w:tcPr>
          <w:p w:rsidR="00D11CB6" w:rsidRPr="00A361F1" w:rsidRDefault="00855D67" w:rsidP="00725A71">
            <w:pPr>
              <w:jc w:val="center"/>
            </w:pPr>
            <w:r w:rsidRPr="00A361F1">
              <w:t>1</w:t>
            </w:r>
            <w:r w:rsidR="00290B8D" w:rsidRPr="00A361F1">
              <w:t>31</w:t>
            </w:r>
          </w:p>
        </w:tc>
        <w:tc>
          <w:tcPr>
            <w:tcW w:w="769" w:type="dxa"/>
          </w:tcPr>
          <w:p w:rsidR="00D11CB6" w:rsidRPr="00A361F1" w:rsidRDefault="00855D67" w:rsidP="00725A71">
            <w:pPr>
              <w:jc w:val="center"/>
            </w:pPr>
            <w:r w:rsidRPr="00A361F1">
              <w:t>2</w:t>
            </w:r>
            <w:r w:rsidR="00290B8D" w:rsidRPr="00A361F1">
              <w:t>3</w:t>
            </w:r>
          </w:p>
        </w:tc>
        <w:tc>
          <w:tcPr>
            <w:tcW w:w="710" w:type="dxa"/>
          </w:tcPr>
          <w:p w:rsidR="00D11CB6" w:rsidRPr="00A361F1" w:rsidRDefault="00855D67" w:rsidP="00725A71">
            <w:pPr>
              <w:jc w:val="center"/>
            </w:pPr>
            <w:r w:rsidRPr="00A361F1">
              <w:t>10</w:t>
            </w:r>
          </w:p>
        </w:tc>
        <w:tc>
          <w:tcPr>
            <w:tcW w:w="838" w:type="dxa"/>
          </w:tcPr>
          <w:p w:rsidR="00D11CB6" w:rsidRPr="00A361F1" w:rsidRDefault="00855D67" w:rsidP="00725A71">
            <w:pPr>
              <w:jc w:val="center"/>
            </w:pPr>
            <w:r w:rsidRPr="00A361F1">
              <w:t>8</w:t>
            </w:r>
          </w:p>
        </w:tc>
        <w:tc>
          <w:tcPr>
            <w:tcW w:w="705" w:type="dxa"/>
          </w:tcPr>
          <w:p w:rsidR="00D11CB6" w:rsidRPr="00A361F1" w:rsidRDefault="00855D67" w:rsidP="00725A71">
            <w:pPr>
              <w:jc w:val="center"/>
            </w:pPr>
            <w:r w:rsidRPr="00A361F1">
              <w:t>36</w:t>
            </w:r>
          </w:p>
        </w:tc>
        <w:tc>
          <w:tcPr>
            <w:tcW w:w="1572" w:type="dxa"/>
            <w:gridSpan w:val="2"/>
          </w:tcPr>
          <w:p w:rsidR="00D11CB6" w:rsidRPr="00A361F1" w:rsidRDefault="00D11CB6" w:rsidP="00725A71">
            <w:pPr>
              <w:jc w:val="center"/>
            </w:pPr>
            <w:r w:rsidRPr="00A361F1">
              <w:t>208</w:t>
            </w:r>
          </w:p>
        </w:tc>
        <w:tc>
          <w:tcPr>
            <w:tcW w:w="2431" w:type="dxa"/>
            <w:gridSpan w:val="2"/>
          </w:tcPr>
          <w:p w:rsidR="00D11CB6" w:rsidRPr="00A361F1" w:rsidRDefault="00D11CB6" w:rsidP="00725A71">
            <w:pPr>
              <w:jc w:val="center"/>
            </w:pPr>
            <w:r w:rsidRPr="00A361F1">
              <w:t>240</w:t>
            </w:r>
          </w:p>
        </w:tc>
      </w:tr>
    </w:tbl>
    <w:p w:rsidR="008D506E" w:rsidRDefault="00855D67" w:rsidP="000136DF">
      <w:pPr>
        <w:ind w:firstLine="540"/>
        <w:jc w:val="both"/>
        <w:rPr>
          <w:sz w:val="28"/>
          <w:szCs w:val="28"/>
        </w:rPr>
        <w:sectPr w:rsidR="008D506E" w:rsidSect="008D506E">
          <w:pgSz w:w="11906" w:h="16838"/>
          <w:pgMar w:top="899" w:right="746" w:bottom="899" w:left="1701" w:header="345" w:footer="708" w:gutter="0"/>
          <w:cols w:space="708"/>
          <w:titlePg/>
          <w:docGrid w:linePitch="360"/>
        </w:sectPr>
      </w:pPr>
      <w:r w:rsidRPr="00360388">
        <w:rPr>
          <w:sz w:val="28"/>
          <w:szCs w:val="28"/>
        </w:rPr>
        <w:t xml:space="preserve">ТО – теоретическое обучение, ЭС – экзаменационная сессия, </w:t>
      </w:r>
      <w:r w:rsidR="00E453A1">
        <w:rPr>
          <w:sz w:val="28"/>
          <w:szCs w:val="28"/>
        </w:rPr>
        <w:br/>
      </w:r>
      <w:r w:rsidRPr="00360388">
        <w:rPr>
          <w:sz w:val="28"/>
          <w:szCs w:val="28"/>
        </w:rPr>
        <w:t>П</w:t>
      </w:r>
      <w:r w:rsidR="0051725C">
        <w:rPr>
          <w:sz w:val="28"/>
          <w:szCs w:val="28"/>
        </w:rPr>
        <w:t xml:space="preserve"> –</w:t>
      </w:r>
      <w:r w:rsidRPr="00360388">
        <w:rPr>
          <w:sz w:val="28"/>
          <w:szCs w:val="28"/>
        </w:rPr>
        <w:t xml:space="preserve"> практика, ИГА – итоговая государственная аттестация,  К – каникулы</w:t>
      </w:r>
      <w:r w:rsidR="000815DC" w:rsidRPr="00360388">
        <w:rPr>
          <w:sz w:val="28"/>
          <w:szCs w:val="28"/>
        </w:rPr>
        <w:t>.</w:t>
      </w:r>
      <w:r w:rsidRPr="00360388">
        <w:rPr>
          <w:sz w:val="28"/>
          <w:szCs w:val="28"/>
        </w:rPr>
        <w:t xml:space="preserve"> </w:t>
      </w:r>
    </w:p>
    <w:p w:rsidR="008D3781" w:rsidRDefault="008D3781" w:rsidP="00F87C12">
      <w:pPr>
        <w:ind w:firstLine="540"/>
        <w:jc w:val="both"/>
        <w:rPr>
          <w:sz w:val="28"/>
          <w:szCs w:val="28"/>
        </w:rPr>
      </w:pPr>
      <w:r>
        <w:rPr>
          <w:sz w:val="28"/>
          <w:szCs w:val="28"/>
        </w:rPr>
        <w:t xml:space="preserve">6.5. Требования ФГОС ВПО по </w:t>
      </w:r>
      <w:r w:rsidRPr="008D3781">
        <w:rPr>
          <w:b/>
          <w:sz w:val="28"/>
          <w:szCs w:val="28"/>
        </w:rPr>
        <w:t>ООП магистратуры</w:t>
      </w:r>
      <w:r>
        <w:rPr>
          <w:sz w:val="28"/>
          <w:szCs w:val="28"/>
        </w:rPr>
        <w:t xml:space="preserve"> позволяют распределить общую трудоемкость ее следующим образом:</w:t>
      </w:r>
    </w:p>
    <w:p w:rsidR="008D3781" w:rsidRPr="008D3781" w:rsidRDefault="008D3781" w:rsidP="008D3781">
      <w:pPr>
        <w:numPr>
          <w:ilvl w:val="0"/>
          <w:numId w:val="5"/>
        </w:numPr>
        <w:jc w:val="both"/>
        <w:rPr>
          <w:sz w:val="28"/>
          <w:szCs w:val="28"/>
        </w:rPr>
      </w:pPr>
      <w:r>
        <w:rPr>
          <w:sz w:val="28"/>
          <w:szCs w:val="28"/>
        </w:rPr>
        <w:t xml:space="preserve"> учебные циклы – </w:t>
      </w:r>
      <w:r w:rsidRPr="008D3781">
        <w:rPr>
          <w:b/>
          <w:sz w:val="28"/>
          <w:szCs w:val="28"/>
        </w:rPr>
        <w:t>60 ЗЕТ</w:t>
      </w:r>
      <w:r>
        <w:rPr>
          <w:b/>
          <w:sz w:val="28"/>
          <w:szCs w:val="28"/>
        </w:rPr>
        <w:t>,</w:t>
      </w:r>
    </w:p>
    <w:p w:rsidR="008D3781" w:rsidRPr="008D3781" w:rsidRDefault="008D3781" w:rsidP="008D3781">
      <w:pPr>
        <w:numPr>
          <w:ilvl w:val="0"/>
          <w:numId w:val="5"/>
        </w:numPr>
        <w:jc w:val="both"/>
        <w:rPr>
          <w:sz w:val="28"/>
          <w:szCs w:val="28"/>
        </w:rPr>
      </w:pPr>
      <w:r w:rsidRPr="008D3781">
        <w:rPr>
          <w:sz w:val="28"/>
          <w:szCs w:val="28"/>
        </w:rPr>
        <w:t xml:space="preserve">практика, научно-исследовательская работа (НИР) и итоговая государственная аттестация (ИГА) – </w:t>
      </w:r>
      <w:r w:rsidRPr="008D3781">
        <w:rPr>
          <w:b/>
          <w:sz w:val="28"/>
          <w:szCs w:val="28"/>
        </w:rPr>
        <w:t>60 ЗЕТ</w:t>
      </w:r>
      <w:r>
        <w:rPr>
          <w:b/>
          <w:sz w:val="28"/>
          <w:szCs w:val="28"/>
        </w:rPr>
        <w:t>.</w:t>
      </w:r>
    </w:p>
    <w:p w:rsidR="008D3781" w:rsidRPr="008D3781" w:rsidRDefault="008D3781" w:rsidP="008D3781">
      <w:pPr>
        <w:ind w:firstLine="540"/>
        <w:jc w:val="both"/>
        <w:rPr>
          <w:sz w:val="28"/>
          <w:szCs w:val="28"/>
        </w:rPr>
      </w:pPr>
      <w:r w:rsidRPr="008D3781">
        <w:rPr>
          <w:sz w:val="28"/>
          <w:szCs w:val="28"/>
        </w:rPr>
        <w:t>Трудоемкость практик и НИР зависит от трудоемкости ИГ</w:t>
      </w:r>
      <w:r w:rsidR="00290B8D">
        <w:rPr>
          <w:sz w:val="28"/>
          <w:szCs w:val="28"/>
        </w:rPr>
        <w:t>А</w:t>
      </w:r>
      <w:r w:rsidRPr="008D3781">
        <w:rPr>
          <w:sz w:val="28"/>
          <w:szCs w:val="28"/>
        </w:rPr>
        <w:t>, которая отличается по направлениям подготовки.</w:t>
      </w:r>
    </w:p>
    <w:p w:rsidR="00F87C12" w:rsidRDefault="00F87C12" w:rsidP="00F87C12">
      <w:pPr>
        <w:ind w:firstLine="540"/>
        <w:jc w:val="both"/>
        <w:rPr>
          <w:sz w:val="28"/>
          <w:szCs w:val="28"/>
        </w:rPr>
      </w:pPr>
      <w:r w:rsidRPr="008D3781">
        <w:rPr>
          <w:sz w:val="28"/>
          <w:szCs w:val="28"/>
        </w:rPr>
        <w:t xml:space="preserve"> </w:t>
      </w:r>
      <w:r w:rsidR="00DB289A">
        <w:rPr>
          <w:sz w:val="28"/>
          <w:szCs w:val="28"/>
        </w:rPr>
        <w:t>В табл.3</w:t>
      </w:r>
      <w:r w:rsidR="008D3781">
        <w:rPr>
          <w:sz w:val="28"/>
          <w:szCs w:val="28"/>
        </w:rPr>
        <w:t xml:space="preserve"> приведены варианты возможных графиков учебного процесса по ООП магистратуры. В первых двух вариантах предусматриваются 4 семестра теоретического обучения (ТО) и научно- исследовательской работы (НИР). Из них первые три семестра имеют (каждый):</w:t>
      </w:r>
    </w:p>
    <w:p w:rsidR="00695A46" w:rsidRDefault="00695A46" w:rsidP="00695A46">
      <w:pPr>
        <w:numPr>
          <w:ilvl w:val="0"/>
          <w:numId w:val="6"/>
        </w:numPr>
        <w:jc w:val="both"/>
        <w:rPr>
          <w:sz w:val="28"/>
          <w:szCs w:val="28"/>
        </w:rPr>
      </w:pPr>
      <w:r>
        <w:rPr>
          <w:sz w:val="28"/>
          <w:szCs w:val="28"/>
        </w:rPr>
        <w:t>продолжительность – 17 недель (включая двухнедельную экзаменационную сессию);</w:t>
      </w:r>
    </w:p>
    <w:p w:rsidR="000136DF" w:rsidRDefault="00695A46" w:rsidP="000136DF">
      <w:pPr>
        <w:numPr>
          <w:ilvl w:val="0"/>
          <w:numId w:val="6"/>
        </w:numPr>
        <w:jc w:val="both"/>
        <w:rPr>
          <w:sz w:val="28"/>
          <w:szCs w:val="28"/>
        </w:rPr>
      </w:pPr>
      <w:r>
        <w:rPr>
          <w:sz w:val="28"/>
          <w:szCs w:val="28"/>
        </w:rPr>
        <w:t>трудое</w:t>
      </w:r>
      <w:r w:rsidR="000815DC">
        <w:rPr>
          <w:sz w:val="28"/>
          <w:szCs w:val="28"/>
        </w:rPr>
        <w:t>мкость – 25 ЗЕТ</w:t>
      </w:r>
      <w:r>
        <w:rPr>
          <w:sz w:val="28"/>
          <w:szCs w:val="28"/>
        </w:rPr>
        <w:t xml:space="preserve"> (900 АЧ, 53 АЧ в неделю).</w:t>
      </w:r>
      <w:r w:rsidR="00DB289A">
        <w:rPr>
          <w:sz w:val="28"/>
          <w:szCs w:val="28"/>
        </w:rPr>
        <w:t xml:space="preserve">  </w:t>
      </w:r>
    </w:p>
    <w:p w:rsidR="00695A46" w:rsidRPr="008D3781" w:rsidRDefault="00695A46" w:rsidP="00695A46">
      <w:pPr>
        <w:ind w:firstLine="540"/>
        <w:jc w:val="both"/>
        <w:rPr>
          <w:sz w:val="28"/>
          <w:szCs w:val="28"/>
        </w:rPr>
      </w:pPr>
      <w:r>
        <w:rPr>
          <w:sz w:val="28"/>
          <w:szCs w:val="28"/>
        </w:rPr>
        <w:t>Четвертый семестр в первом варианте имеет продолжительность 13 недель (с двухнедельной экзаменационной сессией) и трудоемкость 17 ЗЕТ (612 АЧ, 47 АЧ в неделю), во втором – 12 недель (с недельной сессией) и трудоемкость 16 ЗЕТ (576 АЧ, 48 АЧ в неделю). Отличаются в этих  вариа</w:t>
      </w:r>
      <w:r w:rsidR="00290B8D">
        <w:rPr>
          <w:sz w:val="28"/>
          <w:szCs w:val="28"/>
        </w:rPr>
        <w:t>нтах и решения по практике</w:t>
      </w:r>
      <w:r>
        <w:rPr>
          <w:sz w:val="28"/>
          <w:szCs w:val="28"/>
        </w:rPr>
        <w:t>. Для</w:t>
      </w:r>
      <w:r w:rsidR="00432FB6">
        <w:rPr>
          <w:sz w:val="28"/>
          <w:szCs w:val="28"/>
        </w:rPr>
        <w:t xml:space="preserve"> трудоемкости ИГА 9</w:t>
      </w:r>
      <w:r w:rsidR="00290B8D">
        <w:rPr>
          <w:sz w:val="28"/>
          <w:szCs w:val="28"/>
        </w:rPr>
        <w:t xml:space="preserve"> </w:t>
      </w:r>
      <w:r>
        <w:rPr>
          <w:sz w:val="28"/>
          <w:szCs w:val="28"/>
        </w:rPr>
        <w:t>ЗЕТ (п</w:t>
      </w:r>
      <w:r w:rsidR="00432FB6">
        <w:rPr>
          <w:sz w:val="28"/>
          <w:szCs w:val="28"/>
        </w:rPr>
        <w:t xml:space="preserve">ервый вариант) ее продолжительность может составлять 6 недель (54 АЧ в неделю), такую же  трудоемкость </w:t>
      </w:r>
      <w:r>
        <w:rPr>
          <w:sz w:val="28"/>
          <w:szCs w:val="28"/>
        </w:rPr>
        <w:t xml:space="preserve"> и продолжительность</w:t>
      </w:r>
      <w:r w:rsidR="00432FB6">
        <w:rPr>
          <w:sz w:val="28"/>
          <w:szCs w:val="28"/>
        </w:rPr>
        <w:t xml:space="preserve"> может иметь и  преддипломная практика. Для трудоемкости </w:t>
      </w:r>
      <w:r w:rsidR="00432FB6" w:rsidRPr="00432FB6">
        <w:rPr>
          <w:sz w:val="28"/>
          <w:szCs w:val="28"/>
        </w:rPr>
        <w:t>ИГА</w:t>
      </w:r>
      <w:r w:rsidR="00432FB6">
        <w:rPr>
          <w:b/>
          <w:sz w:val="28"/>
          <w:szCs w:val="28"/>
        </w:rPr>
        <w:t xml:space="preserve"> 3</w:t>
      </w:r>
      <w:r w:rsidR="00290B8D">
        <w:rPr>
          <w:b/>
          <w:sz w:val="28"/>
          <w:szCs w:val="28"/>
        </w:rPr>
        <w:t xml:space="preserve"> </w:t>
      </w:r>
      <w:r w:rsidR="00432FB6">
        <w:rPr>
          <w:b/>
          <w:sz w:val="28"/>
          <w:szCs w:val="28"/>
        </w:rPr>
        <w:t>ЗЕТ (</w:t>
      </w:r>
      <w:r w:rsidR="00432FB6" w:rsidRPr="00432FB6">
        <w:rPr>
          <w:sz w:val="28"/>
          <w:szCs w:val="28"/>
        </w:rPr>
        <w:t>при таком показателе ФГОС под периодом ИГА следует понимать завершение и</w:t>
      </w:r>
      <w:r w:rsidR="00432FB6">
        <w:rPr>
          <w:b/>
          <w:sz w:val="28"/>
          <w:szCs w:val="28"/>
        </w:rPr>
        <w:t xml:space="preserve"> </w:t>
      </w:r>
      <w:r w:rsidR="00432FB6" w:rsidRPr="00432FB6">
        <w:rPr>
          <w:sz w:val="28"/>
          <w:szCs w:val="28"/>
        </w:rPr>
        <w:t>защиту магистерской диссертации)</w:t>
      </w:r>
      <w:r w:rsidR="00432FB6">
        <w:rPr>
          <w:b/>
          <w:sz w:val="28"/>
          <w:szCs w:val="28"/>
        </w:rPr>
        <w:t xml:space="preserve"> </w:t>
      </w:r>
      <w:r>
        <w:rPr>
          <w:sz w:val="28"/>
          <w:szCs w:val="28"/>
        </w:rPr>
        <w:t xml:space="preserve"> </w:t>
      </w:r>
      <w:r w:rsidR="00432FB6">
        <w:rPr>
          <w:sz w:val="28"/>
          <w:szCs w:val="28"/>
        </w:rPr>
        <w:t xml:space="preserve">продолжительность ее должна составлять не менее двух недель (54 АЧ в неделю),  трудоемкость же и продолжительность преддипломной практики может быть значительно больше – </w:t>
      </w:r>
      <w:r w:rsidR="00432FB6" w:rsidRPr="009133A8">
        <w:rPr>
          <w:b/>
          <w:sz w:val="28"/>
          <w:szCs w:val="28"/>
        </w:rPr>
        <w:t>16 ЗЕТ</w:t>
      </w:r>
      <w:r w:rsidR="00432FB6">
        <w:rPr>
          <w:sz w:val="28"/>
          <w:szCs w:val="28"/>
        </w:rPr>
        <w:t xml:space="preserve">, 11 недель (52,4 </w:t>
      </w:r>
      <w:r w:rsidR="00F972E9">
        <w:rPr>
          <w:sz w:val="28"/>
          <w:szCs w:val="28"/>
        </w:rPr>
        <w:t>АЧ в не</w:t>
      </w:r>
      <w:r w:rsidR="009133A8">
        <w:rPr>
          <w:sz w:val="28"/>
          <w:szCs w:val="28"/>
        </w:rPr>
        <w:t>делю). При этом следует предусматривать</w:t>
      </w:r>
      <w:r w:rsidR="00F972E9">
        <w:rPr>
          <w:sz w:val="28"/>
          <w:szCs w:val="28"/>
        </w:rPr>
        <w:t xml:space="preserve"> и выполнение магистерской диссертации в период этой практики. </w:t>
      </w:r>
    </w:p>
    <w:p w:rsidR="00292B8A" w:rsidRDefault="00292B8A" w:rsidP="00F87C12">
      <w:pPr>
        <w:ind w:firstLine="540"/>
        <w:jc w:val="both"/>
        <w:rPr>
          <w:sz w:val="28"/>
          <w:szCs w:val="28"/>
        </w:rPr>
      </w:pPr>
      <w:r>
        <w:rPr>
          <w:sz w:val="28"/>
          <w:szCs w:val="28"/>
        </w:rPr>
        <w:t xml:space="preserve">В третьем варианте представлен график учебного процесса в магистратуре при достаточно большой трудоемкости ИГА – </w:t>
      </w:r>
      <w:r w:rsidRPr="009133A8">
        <w:rPr>
          <w:b/>
          <w:sz w:val="28"/>
          <w:szCs w:val="28"/>
        </w:rPr>
        <w:t>16 ЗЕТ</w:t>
      </w:r>
      <w:r w:rsidR="009133A8">
        <w:rPr>
          <w:sz w:val="28"/>
          <w:szCs w:val="28"/>
        </w:rPr>
        <w:t xml:space="preserve"> (11 недель</w:t>
      </w:r>
      <w:r>
        <w:rPr>
          <w:sz w:val="28"/>
          <w:szCs w:val="28"/>
        </w:rPr>
        <w:t xml:space="preserve">, 52,4 АЧ в неделю) и практики – </w:t>
      </w:r>
      <w:r w:rsidRPr="009133A8">
        <w:rPr>
          <w:b/>
          <w:sz w:val="28"/>
          <w:szCs w:val="28"/>
        </w:rPr>
        <w:t>19 ЗЕТ</w:t>
      </w:r>
      <w:r>
        <w:rPr>
          <w:sz w:val="28"/>
          <w:szCs w:val="28"/>
        </w:rPr>
        <w:t xml:space="preserve"> (14 недель, 49 АЧ в неделю). В этом случае ООП предусматривает три семестра ТО и НИР – по 17 недель (с двухнедельной сессией)</w:t>
      </w:r>
    </w:p>
    <w:p w:rsidR="00F87C12" w:rsidRDefault="00292B8A" w:rsidP="00F87C12">
      <w:pPr>
        <w:ind w:firstLine="540"/>
        <w:jc w:val="both"/>
        <w:rPr>
          <w:sz w:val="28"/>
          <w:szCs w:val="28"/>
        </w:rPr>
      </w:pPr>
      <w:r>
        <w:rPr>
          <w:sz w:val="28"/>
          <w:szCs w:val="28"/>
        </w:rPr>
        <w:t>Трудоемкость НИР студента в семестрах определяется, исходя из требований ФГОС ВПО по конкретному направлению подготовки (см. пример в приложении 2).</w:t>
      </w:r>
    </w:p>
    <w:p w:rsidR="000815DC" w:rsidRDefault="000815DC" w:rsidP="000815DC">
      <w:pPr>
        <w:ind w:firstLine="540"/>
        <w:jc w:val="both"/>
        <w:rPr>
          <w:sz w:val="28"/>
          <w:szCs w:val="28"/>
        </w:rPr>
      </w:pPr>
      <w:r>
        <w:rPr>
          <w:sz w:val="28"/>
          <w:szCs w:val="28"/>
        </w:rPr>
        <w:t xml:space="preserve">6.6. График учебного процесса </w:t>
      </w:r>
      <w:r w:rsidRPr="009133A8">
        <w:rPr>
          <w:sz w:val="28"/>
          <w:szCs w:val="28"/>
        </w:rPr>
        <w:t xml:space="preserve">по </w:t>
      </w:r>
      <w:r w:rsidRPr="007D7161">
        <w:rPr>
          <w:b/>
          <w:sz w:val="28"/>
          <w:szCs w:val="28"/>
        </w:rPr>
        <w:t>ООП подготовки специалистов</w:t>
      </w:r>
      <w:r>
        <w:rPr>
          <w:sz w:val="28"/>
          <w:szCs w:val="28"/>
        </w:rPr>
        <w:t xml:space="preserve"> отличается от графика в бакалавриате «дополнительным» годом (курсом) обучения. Его специфика определяется также показателями трудоемкости практики и ИГА. При относительно большой трудоемкости практики (например, по морским эксплуатационным специальностям) она может предусматриваться в течение всего семестра на четвертом или пятом курсе.</w:t>
      </w:r>
    </w:p>
    <w:p w:rsidR="000815DC" w:rsidRDefault="000815DC" w:rsidP="000815DC">
      <w:pPr>
        <w:ind w:firstLine="540"/>
        <w:jc w:val="both"/>
        <w:rPr>
          <w:sz w:val="28"/>
          <w:szCs w:val="28"/>
        </w:rPr>
      </w:pPr>
    </w:p>
    <w:p w:rsidR="00CD3C91" w:rsidRDefault="00CD3C91" w:rsidP="00A361F1">
      <w:pPr>
        <w:ind w:firstLine="540"/>
        <w:jc w:val="right"/>
        <w:rPr>
          <w:sz w:val="28"/>
          <w:szCs w:val="28"/>
        </w:rPr>
      </w:pPr>
    </w:p>
    <w:p w:rsidR="00CD3C91" w:rsidRDefault="00CD3C91" w:rsidP="00A361F1">
      <w:pPr>
        <w:ind w:firstLine="540"/>
        <w:jc w:val="right"/>
        <w:rPr>
          <w:sz w:val="28"/>
          <w:szCs w:val="28"/>
        </w:rPr>
      </w:pPr>
    </w:p>
    <w:p w:rsidR="00DB289A" w:rsidRDefault="00DB289A" w:rsidP="00A361F1">
      <w:pPr>
        <w:ind w:firstLine="540"/>
        <w:jc w:val="right"/>
        <w:rPr>
          <w:sz w:val="28"/>
          <w:szCs w:val="28"/>
        </w:rPr>
      </w:pPr>
      <w:r>
        <w:rPr>
          <w:sz w:val="28"/>
          <w:szCs w:val="28"/>
        </w:rPr>
        <w:t>Таблица 3</w:t>
      </w:r>
    </w:p>
    <w:p w:rsidR="00DB289A" w:rsidRDefault="00DB289A" w:rsidP="00DB289A">
      <w:pPr>
        <w:ind w:firstLine="540"/>
        <w:jc w:val="center"/>
        <w:rPr>
          <w:sz w:val="28"/>
          <w:szCs w:val="28"/>
        </w:rPr>
      </w:pPr>
      <w:r>
        <w:rPr>
          <w:sz w:val="28"/>
          <w:szCs w:val="28"/>
        </w:rPr>
        <w:t>Варианты</w:t>
      </w:r>
    </w:p>
    <w:p w:rsidR="00DB289A" w:rsidRDefault="00867215" w:rsidP="00DB289A">
      <w:pPr>
        <w:ind w:firstLine="540"/>
        <w:jc w:val="center"/>
        <w:rPr>
          <w:sz w:val="28"/>
          <w:szCs w:val="28"/>
        </w:rPr>
      </w:pPr>
      <w:r>
        <w:rPr>
          <w:sz w:val="28"/>
          <w:szCs w:val="28"/>
        </w:rPr>
        <w:t>г</w:t>
      </w:r>
      <w:r w:rsidR="00DB289A">
        <w:rPr>
          <w:sz w:val="28"/>
          <w:szCs w:val="28"/>
        </w:rPr>
        <w:t>рафиков учебного процесса по ООП магистратуры</w:t>
      </w:r>
    </w:p>
    <w:p w:rsidR="00DB289A" w:rsidRDefault="00DB289A" w:rsidP="00867215">
      <w:pPr>
        <w:ind w:firstLine="540"/>
        <w:jc w:val="both"/>
        <w:rPr>
          <w:sz w:val="28"/>
          <w:szCs w:val="28"/>
        </w:rPr>
      </w:pPr>
    </w:p>
    <w:p w:rsidR="00867215" w:rsidRDefault="00867215" w:rsidP="00867215">
      <w:pPr>
        <w:ind w:firstLine="540"/>
        <w:jc w:val="both"/>
        <w:rPr>
          <w:sz w:val="28"/>
          <w:szCs w:val="28"/>
        </w:rPr>
      </w:pPr>
      <w:r>
        <w:rPr>
          <w:sz w:val="28"/>
          <w:szCs w:val="28"/>
        </w:rPr>
        <w:t xml:space="preserve">Вариант 1 (ИГА – </w:t>
      </w:r>
      <w:r w:rsidRPr="009133A8">
        <w:rPr>
          <w:b/>
          <w:sz w:val="28"/>
          <w:szCs w:val="28"/>
        </w:rPr>
        <w:t>9 ЗЕТ</w:t>
      </w:r>
      <w:r>
        <w:rPr>
          <w:sz w:val="28"/>
          <w:szCs w:val="28"/>
        </w:rPr>
        <w:t>)</w:t>
      </w:r>
    </w:p>
    <w:tbl>
      <w:tblPr>
        <w:tblStyle w:val="a5"/>
        <w:tblW w:w="0" w:type="auto"/>
        <w:tblLook w:val="01E0" w:firstRow="1" w:lastRow="1" w:firstColumn="1" w:lastColumn="1" w:noHBand="0" w:noVBand="0"/>
      </w:tblPr>
      <w:tblGrid>
        <w:gridCol w:w="779"/>
        <w:gridCol w:w="1171"/>
        <w:gridCol w:w="1282"/>
        <w:gridCol w:w="669"/>
        <w:gridCol w:w="599"/>
        <w:gridCol w:w="771"/>
        <w:gridCol w:w="594"/>
        <w:gridCol w:w="636"/>
        <w:gridCol w:w="681"/>
        <w:gridCol w:w="648"/>
        <w:gridCol w:w="633"/>
        <w:gridCol w:w="1212"/>
      </w:tblGrid>
      <w:tr w:rsidR="00867215">
        <w:tc>
          <w:tcPr>
            <w:tcW w:w="779" w:type="dxa"/>
            <w:vMerge w:val="restart"/>
            <w:vAlign w:val="center"/>
          </w:tcPr>
          <w:p w:rsidR="00867215" w:rsidRPr="00867215" w:rsidRDefault="00867215" w:rsidP="00867215">
            <w:pPr>
              <w:jc w:val="center"/>
              <w:rPr>
                <w:b/>
              </w:rPr>
            </w:pPr>
            <w:r w:rsidRPr="00867215">
              <w:rPr>
                <w:b/>
              </w:rPr>
              <w:t>Курс</w:t>
            </w:r>
          </w:p>
        </w:tc>
        <w:tc>
          <w:tcPr>
            <w:tcW w:w="1171" w:type="dxa"/>
            <w:vMerge w:val="restart"/>
            <w:vAlign w:val="center"/>
          </w:tcPr>
          <w:p w:rsidR="00867215" w:rsidRPr="00867215" w:rsidRDefault="00867215" w:rsidP="00867215">
            <w:pPr>
              <w:jc w:val="center"/>
              <w:rPr>
                <w:b/>
              </w:rPr>
            </w:pPr>
            <w:r w:rsidRPr="00867215">
              <w:rPr>
                <w:b/>
              </w:rPr>
              <w:t>Семестр</w:t>
            </w:r>
          </w:p>
        </w:tc>
        <w:tc>
          <w:tcPr>
            <w:tcW w:w="5232" w:type="dxa"/>
            <w:gridSpan w:val="7"/>
          </w:tcPr>
          <w:p w:rsidR="00867215" w:rsidRPr="00867215" w:rsidRDefault="00867215" w:rsidP="00867215">
            <w:pPr>
              <w:jc w:val="center"/>
              <w:rPr>
                <w:b/>
              </w:rPr>
            </w:pPr>
            <w:r w:rsidRPr="00867215">
              <w:rPr>
                <w:b/>
              </w:rPr>
              <w:t>Продолжительность в неделях</w:t>
            </w:r>
          </w:p>
        </w:tc>
        <w:tc>
          <w:tcPr>
            <w:tcW w:w="2493" w:type="dxa"/>
            <w:gridSpan w:val="3"/>
          </w:tcPr>
          <w:p w:rsidR="00867215" w:rsidRPr="00867215" w:rsidRDefault="00867215" w:rsidP="00867215">
            <w:pPr>
              <w:jc w:val="center"/>
              <w:rPr>
                <w:b/>
              </w:rPr>
            </w:pPr>
            <w:r w:rsidRPr="00867215">
              <w:rPr>
                <w:b/>
              </w:rPr>
              <w:t>Трудоемкость</w:t>
            </w:r>
          </w:p>
        </w:tc>
      </w:tr>
      <w:tr w:rsidR="00867215">
        <w:tc>
          <w:tcPr>
            <w:tcW w:w="779" w:type="dxa"/>
            <w:vMerge/>
          </w:tcPr>
          <w:p w:rsidR="00867215" w:rsidRDefault="00867215" w:rsidP="00867215">
            <w:pPr>
              <w:jc w:val="both"/>
              <w:rPr>
                <w:sz w:val="28"/>
                <w:szCs w:val="28"/>
              </w:rPr>
            </w:pPr>
          </w:p>
        </w:tc>
        <w:tc>
          <w:tcPr>
            <w:tcW w:w="1171" w:type="dxa"/>
            <w:vMerge/>
          </w:tcPr>
          <w:p w:rsidR="00867215" w:rsidRDefault="00867215" w:rsidP="00867215">
            <w:pPr>
              <w:jc w:val="both"/>
              <w:rPr>
                <w:sz w:val="28"/>
                <w:szCs w:val="28"/>
              </w:rPr>
            </w:pPr>
          </w:p>
        </w:tc>
        <w:tc>
          <w:tcPr>
            <w:tcW w:w="1282" w:type="dxa"/>
            <w:vAlign w:val="center"/>
          </w:tcPr>
          <w:p w:rsidR="00867215" w:rsidRPr="00867215" w:rsidRDefault="00867215" w:rsidP="00867215">
            <w:pPr>
              <w:jc w:val="both"/>
              <w:rPr>
                <w:b/>
              </w:rPr>
            </w:pPr>
            <w:r w:rsidRPr="00867215">
              <w:rPr>
                <w:b/>
              </w:rPr>
              <w:t>ТОиНИР</w:t>
            </w:r>
          </w:p>
        </w:tc>
        <w:tc>
          <w:tcPr>
            <w:tcW w:w="669" w:type="dxa"/>
            <w:vAlign w:val="center"/>
          </w:tcPr>
          <w:p w:rsidR="00867215" w:rsidRPr="00867215" w:rsidRDefault="00867215" w:rsidP="00867215">
            <w:pPr>
              <w:jc w:val="center"/>
              <w:rPr>
                <w:b/>
              </w:rPr>
            </w:pPr>
            <w:r w:rsidRPr="00867215">
              <w:rPr>
                <w:b/>
              </w:rPr>
              <w:t>ЭС</w:t>
            </w:r>
          </w:p>
        </w:tc>
        <w:tc>
          <w:tcPr>
            <w:tcW w:w="599" w:type="dxa"/>
            <w:vAlign w:val="center"/>
          </w:tcPr>
          <w:p w:rsidR="00867215" w:rsidRPr="00867215" w:rsidRDefault="00867215" w:rsidP="00867215">
            <w:pPr>
              <w:jc w:val="center"/>
              <w:rPr>
                <w:b/>
              </w:rPr>
            </w:pPr>
            <w:r w:rsidRPr="00867215">
              <w:rPr>
                <w:b/>
              </w:rPr>
              <w:t>П</w:t>
            </w:r>
          </w:p>
        </w:tc>
        <w:tc>
          <w:tcPr>
            <w:tcW w:w="771" w:type="dxa"/>
            <w:vAlign w:val="center"/>
          </w:tcPr>
          <w:p w:rsidR="00867215" w:rsidRPr="00867215" w:rsidRDefault="00867215" w:rsidP="00867215">
            <w:pPr>
              <w:jc w:val="center"/>
              <w:rPr>
                <w:b/>
              </w:rPr>
            </w:pPr>
            <w:r w:rsidRPr="00867215">
              <w:rPr>
                <w:b/>
              </w:rPr>
              <w:t>ИГА</w:t>
            </w:r>
          </w:p>
        </w:tc>
        <w:tc>
          <w:tcPr>
            <w:tcW w:w="594" w:type="dxa"/>
            <w:vAlign w:val="center"/>
          </w:tcPr>
          <w:p w:rsidR="00867215" w:rsidRPr="00867215" w:rsidRDefault="00867215" w:rsidP="00867215">
            <w:pPr>
              <w:jc w:val="center"/>
              <w:rPr>
                <w:b/>
              </w:rPr>
            </w:pPr>
            <w:r w:rsidRPr="00867215">
              <w:rPr>
                <w:b/>
              </w:rPr>
              <w:t>К</w:t>
            </w:r>
          </w:p>
        </w:tc>
        <w:tc>
          <w:tcPr>
            <w:tcW w:w="1317" w:type="dxa"/>
            <w:gridSpan w:val="2"/>
            <w:vAlign w:val="center"/>
          </w:tcPr>
          <w:p w:rsidR="00867215" w:rsidRPr="00867215" w:rsidRDefault="00867215" w:rsidP="00867215">
            <w:pPr>
              <w:jc w:val="center"/>
              <w:rPr>
                <w:b/>
              </w:rPr>
            </w:pPr>
            <w:r w:rsidRPr="00867215">
              <w:rPr>
                <w:b/>
              </w:rPr>
              <w:t>Всего</w:t>
            </w:r>
          </w:p>
        </w:tc>
        <w:tc>
          <w:tcPr>
            <w:tcW w:w="1281" w:type="dxa"/>
            <w:gridSpan w:val="2"/>
            <w:vAlign w:val="center"/>
          </w:tcPr>
          <w:p w:rsidR="00867215" w:rsidRPr="00867215" w:rsidRDefault="00867215" w:rsidP="00867215">
            <w:pPr>
              <w:jc w:val="center"/>
              <w:rPr>
                <w:b/>
              </w:rPr>
            </w:pPr>
            <w:r w:rsidRPr="00867215">
              <w:rPr>
                <w:b/>
              </w:rPr>
              <w:t>ЗЕТ</w:t>
            </w:r>
          </w:p>
        </w:tc>
        <w:tc>
          <w:tcPr>
            <w:tcW w:w="1212" w:type="dxa"/>
          </w:tcPr>
          <w:p w:rsidR="00867215" w:rsidRPr="00867215" w:rsidRDefault="006962A8" w:rsidP="00867215">
            <w:pPr>
              <w:jc w:val="both"/>
              <w:rPr>
                <w:b/>
                <w:sz w:val="28"/>
                <w:szCs w:val="28"/>
              </w:rPr>
            </w:pPr>
            <w:r>
              <w:rPr>
                <w:b/>
              </w:rPr>
              <w:t xml:space="preserve">    </w:t>
            </w:r>
            <w:r w:rsidR="00867215" w:rsidRPr="00867215">
              <w:rPr>
                <w:b/>
              </w:rPr>
              <w:t>АЧ</w:t>
            </w:r>
            <w:r w:rsidR="00867215" w:rsidRPr="00867215">
              <w:rPr>
                <w:b/>
                <w:sz w:val="28"/>
                <w:szCs w:val="28"/>
              </w:rPr>
              <w:t xml:space="preserve"> </w:t>
            </w:r>
            <w:r>
              <w:rPr>
                <w:b/>
                <w:sz w:val="28"/>
                <w:szCs w:val="28"/>
              </w:rPr>
              <w:t xml:space="preserve">       </w:t>
            </w:r>
            <w:r w:rsidR="00867215" w:rsidRPr="00867215">
              <w:rPr>
                <w:b/>
              </w:rPr>
              <w:t>в неделю</w:t>
            </w:r>
          </w:p>
        </w:tc>
      </w:tr>
      <w:tr w:rsidR="00D61086">
        <w:tc>
          <w:tcPr>
            <w:tcW w:w="779" w:type="dxa"/>
            <w:vMerge w:val="restart"/>
            <w:vAlign w:val="center"/>
          </w:tcPr>
          <w:p w:rsidR="00D61086" w:rsidRDefault="00D61086" w:rsidP="00867215">
            <w:pPr>
              <w:jc w:val="center"/>
              <w:rPr>
                <w:sz w:val="28"/>
                <w:szCs w:val="28"/>
              </w:rPr>
            </w:pPr>
            <w:r>
              <w:rPr>
                <w:sz w:val="28"/>
                <w:szCs w:val="28"/>
              </w:rPr>
              <w:t>1</w:t>
            </w:r>
          </w:p>
        </w:tc>
        <w:tc>
          <w:tcPr>
            <w:tcW w:w="1171" w:type="dxa"/>
          </w:tcPr>
          <w:p w:rsidR="00D61086" w:rsidRDefault="00D61086" w:rsidP="00867215">
            <w:pPr>
              <w:jc w:val="center"/>
              <w:rPr>
                <w:sz w:val="28"/>
                <w:szCs w:val="28"/>
              </w:rPr>
            </w:pPr>
            <w:r>
              <w:rPr>
                <w:sz w:val="28"/>
                <w:szCs w:val="28"/>
              </w:rPr>
              <w:t>1</w:t>
            </w:r>
          </w:p>
        </w:tc>
        <w:tc>
          <w:tcPr>
            <w:tcW w:w="1282" w:type="dxa"/>
          </w:tcPr>
          <w:p w:rsidR="00D61086" w:rsidRDefault="00D61086" w:rsidP="00867215">
            <w:pPr>
              <w:jc w:val="center"/>
              <w:rPr>
                <w:sz w:val="28"/>
                <w:szCs w:val="28"/>
              </w:rPr>
            </w:pPr>
            <w:r>
              <w:rPr>
                <w:sz w:val="28"/>
                <w:szCs w:val="28"/>
              </w:rPr>
              <w:t>15</w:t>
            </w:r>
          </w:p>
        </w:tc>
        <w:tc>
          <w:tcPr>
            <w:tcW w:w="669" w:type="dxa"/>
          </w:tcPr>
          <w:p w:rsidR="00D61086" w:rsidRDefault="00D61086" w:rsidP="00867215">
            <w:pPr>
              <w:jc w:val="center"/>
              <w:rPr>
                <w:sz w:val="28"/>
                <w:szCs w:val="28"/>
              </w:rPr>
            </w:pPr>
            <w:r>
              <w:rPr>
                <w:sz w:val="28"/>
                <w:szCs w:val="28"/>
              </w:rPr>
              <w:t>2</w:t>
            </w:r>
          </w:p>
        </w:tc>
        <w:tc>
          <w:tcPr>
            <w:tcW w:w="599" w:type="dxa"/>
          </w:tcPr>
          <w:p w:rsidR="00D61086" w:rsidRDefault="00D61086" w:rsidP="00867215">
            <w:pPr>
              <w:jc w:val="center"/>
              <w:rPr>
                <w:sz w:val="28"/>
                <w:szCs w:val="28"/>
              </w:rPr>
            </w:pPr>
            <w:r>
              <w:rPr>
                <w:sz w:val="28"/>
                <w:szCs w:val="28"/>
              </w:rPr>
              <w:t>-</w:t>
            </w:r>
          </w:p>
        </w:tc>
        <w:tc>
          <w:tcPr>
            <w:tcW w:w="771" w:type="dxa"/>
          </w:tcPr>
          <w:p w:rsidR="00D61086" w:rsidRDefault="00D61086" w:rsidP="00867215">
            <w:pPr>
              <w:jc w:val="center"/>
              <w:rPr>
                <w:sz w:val="28"/>
                <w:szCs w:val="28"/>
              </w:rPr>
            </w:pPr>
            <w:r>
              <w:rPr>
                <w:sz w:val="28"/>
                <w:szCs w:val="28"/>
              </w:rPr>
              <w:t>-</w:t>
            </w:r>
          </w:p>
        </w:tc>
        <w:tc>
          <w:tcPr>
            <w:tcW w:w="594" w:type="dxa"/>
          </w:tcPr>
          <w:p w:rsidR="00D61086" w:rsidRDefault="00D61086" w:rsidP="00867215">
            <w:pPr>
              <w:jc w:val="center"/>
              <w:rPr>
                <w:sz w:val="28"/>
                <w:szCs w:val="28"/>
              </w:rPr>
            </w:pPr>
            <w:r>
              <w:rPr>
                <w:sz w:val="28"/>
                <w:szCs w:val="28"/>
              </w:rPr>
              <w:t>2</w:t>
            </w:r>
          </w:p>
        </w:tc>
        <w:tc>
          <w:tcPr>
            <w:tcW w:w="636" w:type="dxa"/>
          </w:tcPr>
          <w:p w:rsidR="00D61086" w:rsidRDefault="00D61086" w:rsidP="00867215">
            <w:pPr>
              <w:jc w:val="center"/>
              <w:rPr>
                <w:sz w:val="28"/>
                <w:szCs w:val="28"/>
              </w:rPr>
            </w:pPr>
            <w:r>
              <w:rPr>
                <w:sz w:val="28"/>
                <w:szCs w:val="28"/>
              </w:rPr>
              <w:t>19</w:t>
            </w:r>
          </w:p>
        </w:tc>
        <w:tc>
          <w:tcPr>
            <w:tcW w:w="681" w:type="dxa"/>
            <w:vMerge w:val="restart"/>
            <w:vAlign w:val="center"/>
          </w:tcPr>
          <w:p w:rsidR="00D61086" w:rsidRDefault="00D61086" w:rsidP="00867215">
            <w:pPr>
              <w:jc w:val="center"/>
              <w:rPr>
                <w:sz w:val="28"/>
                <w:szCs w:val="28"/>
              </w:rPr>
            </w:pPr>
            <w:r>
              <w:rPr>
                <w:sz w:val="28"/>
                <w:szCs w:val="28"/>
              </w:rPr>
              <w:t>52</w:t>
            </w:r>
          </w:p>
        </w:tc>
        <w:tc>
          <w:tcPr>
            <w:tcW w:w="648" w:type="dxa"/>
          </w:tcPr>
          <w:p w:rsidR="00D61086" w:rsidRDefault="00D61086" w:rsidP="00867215">
            <w:pPr>
              <w:jc w:val="center"/>
              <w:rPr>
                <w:sz w:val="28"/>
                <w:szCs w:val="28"/>
              </w:rPr>
            </w:pPr>
            <w:r>
              <w:rPr>
                <w:sz w:val="28"/>
                <w:szCs w:val="28"/>
              </w:rPr>
              <w:t>25</w:t>
            </w:r>
          </w:p>
        </w:tc>
        <w:tc>
          <w:tcPr>
            <w:tcW w:w="633" w:type="dxa"/>
            <w:vMerge w:val="restart"/>
            <w:vAlign w:val="center"/>
          </w:tcPr>
          <w:p w:rsidR="00D61086" w:rsidRDefault="00D61086" w:rsidP="00867215">
            <w:pPr>
              <w:jc w:val="center"/>
              <w:rPr>
                <w:sz w:val="28"/>
                <w:szCs w:val="28"/>
              </w:rPr>
            </w:pPr>
            <w:r>
              <w:rPr>
                <w:sz w:val="28"/>
                <w:szCs w:val="28"/>
              </w:rPr>
              <w:t>60</w:t>
            </w:r>
          </w:p>
        </w:tc>
        <w:tc>
          <w:tcPr>
            <w:tcW w:w="1212" w:type="dxa"/>
          </w:tcPr>
          <w:p w:rsidR="00D61086" w:rsidRDefault="00D61086" w:rsidP="00867215">
            <w:pPr>
              <w:jc w:val="center"/>
              <w:rPr>
                <w:sz w:val="28"/>
                <w:szCs w:val="28"/>
              </w:rPr>
            </w:pPr>
            <w:r>
              <w:rPr>
                <w:sz w:val="28"/>
                <w:szCs w:val="28"/>
              </w:rPr>
              <w:t>53</w:t>
            </w:r>
          </w:p>
        </w:tc>
      </w:tr>
      <w:tr w:rsidR="00D61086">
        <w:tc>
          <w:tcPr>
            <w:tcW w:w="779" w:type="dxa"/>
            <w:vMerge/>
          </w:tcPr>
          <w:p w:rsidR="00D61086" w:rsidRDefault="00D61086" w:rsidP="00867215">
            <w:pPr>
              <w:jc w:val="both"/>
              <w:rPr>
                <w:sz w:val="28"/>
                <w:szCs w:val="28"/>
              </w:rPr>
            </w:pPr>
          </w:p>
        </w:tc>
        <w:tc>
          <w:tcPr>
            <w:tcW w:w="1171" w:type="dxa"/>
          </w:tcPr>
          <w:p w:rsidR="00D61086" w:rsidRDefault="00D61086" w:rsidP="00867215">
            <w:pPr>
              <w:jc w:val="center"/>
              <w:rPr>
                <w:sz w:val="28"/>
                <w:szCs w:val="28"/>
              </w:rPr>
            </w:pPr>
            <w:r>
              <w:rPr>
                <w:sz w:val="28"/>
                <w:szCs w:val="28"/>
              </w:rPr>
              <w:t>2</w:t>
            </w:r>
          </w:p>
        </w:tc>
        <w:tc>
          <w:tcPr>
            <w:tcW w:w="1282" w:type="dxa"/>
          </w:tcPr>
          <w:p w:rsidR="00D61086" w:rsidRDefault="00D61086" w:rsidP="00867215">
            <w:pPr>
              <w:jc w:val="center"/>
              <w:rPr>
                <w:sz w:val="28"/>
                <w:szCs w:val="28"/>
              </w:rPr>
            </w:pPr>
            <w:r>
              <w:rPr>
                <w:sz w:val="28"/>
                <w:szCs w:val="28"/>
              </w:rPr>
              <w:t>15</w:t>
            </w:r>
          </w:p>
        </w:tc>
        <w:tc>
          <w:tcPr>
            <w:tcW w:w="669" w:type="dxa"/>
          </w:tcPr>
          <w:p w:rsidR="00D61086" w:rsidRDefault="00D61086" w:rsidP="00867215">
            <w:pPr>
              <w:jc w:val="center"/>
              <w:rPr>
                <w:sz w:val="28"/>
                <w:szCs w:val="28"/>
              </w:rPr>
            </w:pPr>
            <w:r>
              <w:rPr>
                <w:sz w:val="28"/>
                <w:szCs w:val="28"/>
              </w:rPr>
              <w:t>2</w:t>
            </w:r>
          </w:p>
        </w:tc>
        <w:tc>
          <w:tcPr>
            <w:tcW w:w="599" w:type="dxa"/>
          </w:tcPr>
          <w:p w:rsidR="00D61086" w:rsidRDefault="00D61086" w:rsidP="00867215">
            <w:pPr>
              <w:jc w:val="center"/>
              <w:rPr>
                <w:sz w:val="28"/>
                <w:szCs w:val="28"/>
              </w:rPr>
            </w:pPr>
            <w:r>
              <w:rPr>
                <w:sz w:val="28"/>
                <w:szCs w:val="28"/>
              </w:rPr>
              <w:t>8</w:t>
            </w:r>
          </w:p>
        </w:tc>
        <w:tc>
          <w:tcPr>
            <w:tcW w:w="771" w:type="dxa"/>
          </w:tcPr>
          <w:p w:rsidR="00D61086" w:rsidRDefault="00D61086" w:rsidP="00867215">
            <w:pPr>
              <w:jc w:val="center"/>
              <w:rPr>
                <w:sz w:val="28"/>
                <w:szCs w:val="28"/>
              </w:rPr>
            </w:pPr>
            <w:r>
              <w:rPr>
                <w:sz w:val="28"/>
                <w:szCs w:val="28"/>
              </w:rPr>
              <w:t>-</w:t>
            </w:r>
          </w:p>
        </w:tc>
        <w:tc>
          <w:tcPr>
            <w:tcW w:w="594" w:type="dxa"/>
          </w:tcPr>
          <w:p w:rsidR="00D61086" w:rsidRDefault="00D61086" w:rsidP="00867215">
            <w:pPr>
              <w:jc w:val="center"/>
              <w:rPr>
                <w:sz w:val="28"/>
                <w:szCs w:val="28"/>
              </w:rPr>
            </w:pPr>
            <w:r>
              <w:rPr>
                <w:sz w:val="28"/>
                <w:szCs w:val="28"/>
              </w:rPr>
              <w:t>8</w:t>
            </w:r>
          </w:p>
        </w:tc>
        <w:tc>
          <w:tcPr>
            <w:tcW w:w="636" w:type="dxa"/>
          </w:tcPr>
          <w:p w:rsidR="00D61086" w:rsidRDefault="00D61086" w:rsidP="00867215">
            <w:pPr>
              <w:jc w:val="center"/>
              <w:rPr>
                <w:sz w:val="28"/>
                <w:szCs w:val="28"/>
              </w:rPr>
            </w:pPr>
            <w:r>
              <w:rPr>
                <w:sz w:val="28"/>
                <w:szCs w:val="28"/>
              </w:rPr>
              <w:t>33</w:t>
            </w:r>
          </w:p>
        </w:tc>
        <w:tc>
          <w:tcPr>
            <w:tcW w:w="681" w:type="dxa"/>
            <w:vMerge/>
          </w:tcPr>
          <w:p w:rsidR="00D61086" w:rsidRDefault="00D61086" w:rsidP="00867215">
            <w:pPr>
              <w:jc w:val="center"/>
              <w:rPr>
                <w:sz w:val="28"/>
                <w:szCs w:val="28"/>
              </w:rPr>
            </w:pPr>
          </w:p>
        </w:tc>
        <w:tc>
          <w:tcPr>
            <w:tcW w:w="648" w:type="dxa"/>
          </w:tcPr>
          <w:p w:rsidR="00D61086" w:rsidRDefault="00D61086" w:rsidP="00867215">
            <w:pPr>
              <w:jc w:val="center"/>
              <w:rPr>
                <w:sz w:val="28"/>
                <w:szCs w:val="28"/>
              </w:rPr>
            </w:pPr>
            <w:r>
              <w:rPr>
                <w:sz w:val="28"/>
                <w:szCs w:val="28"/>
              </w:rPr>
              <w:t>35</w:t>
            </w:r>
          </w:p>
        </w:tc>
        <w:tc>
          <w:tcPr>
            <w:tcW w:w="633" w:type="dxa"/>
            <w:vMerge/>
          </w:tcPr>
          <w:p w:rsidR="00D61086" w:rsidRDefault="00D61086" w:rsidP="00867215">
            <w:pPr>
              <w:jc w:val="center"/>
              <w:rPr>
                <w:sz w:val="28"/>
                <w:szCs w:val="28"/>
              </w:rPr>
            </w:pPr>
          </w:p>
        </w:tc>
        <w:tc>
          <w:tcPr>
            <w:tcW w:w="1212" w:type="dxa"/>
          </w:tcPr>
          <w:p w:rsidR="00D61086" w:rsidRDefault="00D61086" w:rsidP="00867215">
            <w:pPr>
              <w:jc w:val="center"/>
              <w:rPr>
                <w:sz w:val="28"/>
                <w:szCs w:val="28"/>
              </w:rPr>
            </w:pPr>
            <w:r>
              <w:rPr>
                <w:sz w:val="28"/>
                <w:szCs w:val="28"/>
              </w:rPr>
              <w:t>49/54</w:t>
            </w:r>
          </w:p>
        </w:tc>
      </w:tr>
      <w:tr w:rsidR="006962A8">
        <w:tc>
          <w:tcPr>
            <w:tcW w:w="779" w:type="dxa"/>
            <w:vMerge w:val="restart"/>
            <w:vAlign w:val="center"/>
          </w:tcPr>
          <w:p w:rsidR="006962A8" w:rsidRPr="00D61086" w:rsidRDefault="006962A8" w:rsidP="006962A8">
            <w:pPr>
              <w:jc w:val="center"/>
              <w:rPr>
                <w:sz w:val="28"/>
                <w:szCs w:val="28"/>
              </w:rPr>
            </w:pPr>
            <w:r>
              <w:rPr>
                <w:sz w:val="28"/>
                <w:szCs w:val="28"/>
                <w:lang w:val="en-US"/>
              </w:rPr>
              <w:t>II</w:t>
            </w:r>
          </w:p>
        </w:tc>
        <w:tc>
          <w:tcPr>
            <w:tcW w:w="1171" w:type="dxa"/>
          </w:tcPr>
          <w:p w:rsidR="006962A8" w:rsidRDefault="006962A8" w:rsidP="00867215">
            <w:pPr>
              <w:jc w:val="center"/>
              <w:rPr>
                <w:sz w:val="28"/>
                <w:szCs w:val="28"/>
              </w:rPr>
            </w:pPr>
            <w:r>
              <w:rPr>
                <w:sz w:val="28"/>
                <w:szCs w:val="28"/>
              </w:rPr>
              <w:t>3</w:t>
            </w:r>
          </w:p>
        </w:tc>
        <w:tc>
          <w:tcPr>
            <w:tcW w:w="1282" w:type="dxa"/>
          </w:tcPr>
          <w:p w:rsidR="006962A8" w:rsidRPr="00D61086" w:rsidRDefault="006962A8" w:rsidP="00867215">
            <w:pPr>
              <w:jc w:val="center"/>
              <w:rPr>
                <w:sz w:val="28"/>
                <w:szCs w:val="28"/>
                <w:vertAlign w:val="superscript"/>
              </w:rPr>
            </w:pPr>
            <w:r>
              <w:rPr>
                <w:sz w:val="28"/>
                <w:szCs w:val="28"/>
              </w:rPr>
              <w:t>15</w:t>
            </w:r>
            <w:r>
              <w:rPr>
                <w:sz w:val="28"/>
                <w:szCs w:val="28"/>
                <w:vertAlign w:val="superscript"/>
              </w:rPr>
              <w:t>*</w:t>
            </w:r>
          </w:p>
        </w:tc>
        <w:tc>
          <w:tcPr>
            <w:tcW w:w="669" w:type="dxa"/>
          </w:tcPr>
          <w:p w:rsidR="006962A8" w:rsidRDefault="006962A8" w:rsidP="00867215">
            <w:pPr>
              <w:jc w:val="center"/>
              <w:rPr>
                <w:sz w:val="28"/>
                <w:szCs w:val="28"/>
              </w:rPr>
            </w:pPr>
            <w:r>
              <w:rPr>
                <w:sz w:val="28"/>
                <w:szCs w:val="28"/>
              </w:rPr>
              <w:t>2</w:t>
            </w:r>
          </w:p>
        </w:tc>
        <w:tc>
          <w:tcPr>
            <w:tcW w:w="599" w:type="dxa"/>
          </w:tcPr>
          <w:p w:rsidR="006962A8" w:rsidRDefault="006962A8" w:rsidP="00867215">
            <w:pPr>
              <w:jc w:val="center"/>
              <w:rPr>
                <w:sz w:val="28"/>
                <w:szCs w:val="28"/>
              </w:rPr>
            </w:pPr>
            <w:r>
              <w:rPr>
                <w:sz w:val="28"/>
                <w:szCs w:val="28"/>
              </w:rPr>
              <w:t>-</w:t>
            </w:r>
          </w:p>
        </w:tc>
        <w:tc>
          <w:tcPr>
            <w:tcW w:w="771" w:type="dxa"/>
          </w:tcPr>
          <w:p w:rsidR="006962A8" w:rsidRDefault="006962A8" w:rsidP="00867215">
            <w:pPr>
              <w:jc w:val="center"/>
              <w:rPr>
                <w:sz w:val="28"/>
                <w:szCs w:val="28"/>
              </w:rPr>
            </w:pPr>
            <w:r>
              <w:rPr>
                <w:sz w:val="28"/>
                <w:szCs w:val="28"/>
              </w:rPr>
              <w:t>-</w:t>
            </w:r>
          </w:p>
        </w:tc>
        <w:tc>
          <w:tcPr>
            <w:tcW w:w="594" w:type="dxa"/>
          </w:tcPr>
          <w:p w:rsidR="006962A8" w:rsidRDefault="006962A8" w:rsidP="00867215">
            <w:pPr>
              <w:jc w:val="center"/>
              <w:rPr>
                <w:sz w:val="28"/>
                <w:szCs w:val="28"/>
              </w:rPr>
            </w:pPr>
            <w:r>
              <w:rPr>
                <w:sz w:val="28"/>
                <w:szCs w:val="28"/>
              </w:rPr>
              <w:t>2</w:t>
            </w:r>
          </w:p>
        </w:tc>
        <w:tc>
          <w:tcPr>
            <w:tcW w:w="636" w:type="dxa"/>
          </w:tcPr>
          <w:p w:rsidR="006962A8" w:rsidRDefault="006962A8" w:rsidP="00867215">
            <w:pPr>
              <w:jc w:val="center"/>
              <w:rPr>
                <w:sz w:val="28"/>
                <w:szCs w:val="28"/>
              </w:rPr>
            </w:pPr>
            <w:r>
              <w:rPr>
                <w:sz w:val="28"/>
                <w:szCs w:val="28"/>
              </w:rPr>
              <w:t>19</w:t>
            </w:r>
          </w:p>
        </w:tc>
        <w:tc>
          <w:tcPr>
            <w:tcW w:w="681" w:type="dxa"/>
            <w:vMerge w:val="restart"/>
            <w:vAlign w:val="center"/>
          </w:tcPr>
          <w:p w:rsidR="006962A8" w:rsidRDefault="006962A8" w:rsidP="00867215">
            <w:pPr>
              <w:jc w:val="center"/>
              <w:rPr>
                <w:sz w:val="28"/>
                <w:szCs w:val="28"/>
              </w:rPr>
            </w:pPr>
            <w:r>
              <w:rPr>
                <w:sz w:val="28"/>
                <w:szCs w:val="28"/>
              </w:rPr>
              <w:t>52</w:t>
            </w:r>
          </w:p>
        </w:tc>
        <w:tc>
          <w:tcPr>
            <w:tcW w:w="648" w:type="dxa"/>
          </w:tcPr>
          <w:p w:rsidR="006962A8" w:rsidRDefault="006962A8" w:rsidP="00867215">
            <w:pPr>
              <w:jc w:val="center"/>
              <w:rPr>
                <w:sz w:val="28"/>
                <w:szCs w:val="28"/>
              </w:rPr>
            </w:pPr>
            <w:r>
              <w:rPr>
                <w:sz w:val="28"/>
                <w:szCs w:val="28"/>
              </w:rPr>
              <w:t>25</w:t>
            </w:r>
          </w:p>
        </w:tc>
        <w:tc>
          <w:tcPr>
            <w:tcW w:w="633" w:type="dxa"/>
            <w:vMerge w:val="restart"/>
            <w:vAlign w:val="center"/>
          </w:tcPr>
          <w:p w:rsidR="006962A8" w:rsidRDefault="006962A8" w:rsidP="00867215">
            <w:pPr>
              <w:jc w:val="center"/>
              <w:rPr>
                <w:sz w:val="28"/>
                <w:szCs w:val="28"/>
              </w:rPr>
            </w:pPr>
            <w:r>
              <w:rPr>
                <w:sz w:val="28"/>
                <w:szCs w:val="28"/>
              </w:rPr>
              <w:t>60</w:t>
            </w:r>
          </w:p>
        </w:tc>
        <w:tc>
          <w:tcPr>
            <w:tcW w:w="1212" w:type="dxa"/>
          </w:tcPr>
          <w:p w:rsidR="006962A8" w:rsidRDefault="006962A8" w:rsidP="00867215">
            <w:pPr>
              <w:jc w:val="center"/>
              <w:rPr>
                <w:sz w:val="28"/>
                <w:szCs w:val="28"/>
              </w:rPr>
            </w:pPr>
            <w:r>
              <w:rPr>
                <w:sz w:val="28"/>
                <w:szCs w:val="28"/>
              </w:rPr>
              <w:t>53</w:t>
            </w:r>
          </w:p>
        </w:tc>
      </w:tr>
      <w:tr w:rsidR="006962A8">
        <w:tc>
          <w:tcPr>
            <w:tcW w:w="779" w:type="dxa"/>
            <w:vMerge/>
          </w:tcPr>
          <w:p w:rsidR="006962A8" w:rsidRDefault="006962A8" w:rsidP="00867215">
            <w:pPr>
              <w:jc w:val="both"/>
              <w:rPr>
                <w:sz w:val="28"/>
                <w:szCs w:val="28"/>
              </w:rPr>
            </w:pPr>
          </w:p>
        </w:tc>
        <w:tc>
          <w:tcPr>
            <w:tcW w:w="1171" w:type="dxa"/>
          </w:tcPr>
          <w:p w:rsidR="006962A8" w:rsidRDefault="006962A8" w:rsidP="00867215">
            <w:pPr>
              <w:jc w:val="center"/>
              <w:rPr>
                <w:sz w:val="28"/>
                <w:szCs w:val="28"/>
              </w:rPr>
            </w:pPr>
            <w:r>
              <w:rPr>
                <w:sz w:val="28"/>
                <w:szCs w:val="28"/>
              </w:rPr>
              <w:t>4</w:t>
            </w:r>
          </w:p>
        </w:tc>
        <w:tc>
          <w:tcPr>
            <w:tcW w:w="1282" w:type="dxa"/>
          </w:tcPr>
          <w:p w:rsidR="006962A8" w:rsidRDefault="006962A8" w:rsidP="00867215">
            <w:pPr>
              <w:jc w:val="center"/>
              <w:rPr>
                <w:sz w:val="28"/>
                <w:szCs w:val="28"/>
              </w:rPr>
            </w:pPr>
            <w:r>
              <w:rPr>
                <w:sz w:val="28"/>
                <w:szCs w:val="28"/>
              </w:rPr>
              <w:t>11</w:t>
            </w:r>
          </w:p>
        </w:tc>
        <w:tc>
          <w:tcPr>
            <w:tcW w:w="669" w:type="dxa"/>
          </w:tcPr>
          <w:p w:rsidR="006962A8" w:rsidRDefault="006962A8" w:rsidP="00867215">
            <w:pPr>
              <w:jc w:val="center"/>
              <w:rPr>
                <w:sz w:val="28"/>
                <w:szCs w:val="28"/>
              </w:rPr>
            </w:pPr>
            <w:r>
              <w:rPr>
                <w:sz w:val="28"/>
                <w:szCs w:val="28"/>
              </w:rPr>
              <w:t>2</w:t>
            </w:r>
          </w:p>
        </w:tc>
        <w:tc>
          <w:tcPr>
            <w:tcW w:w="599" w:type="dxa"/>
          </w:tcPr>
          <w:p w:rsidR="006962A8" w:rsidRDefault="006962A8" w:rsidP="006962A8">
            <w:pPr>
              <w:rPr>
                <w:sz w:val="28"/>
                <w:szCs w:val="28"/>
              </w:rPr>
            </w:pPr>
            <w:r>
              <w:rPr>
                <w:sz w:val="28"/>
                <w:szCs w:val="28"/>
              </w:rPr>
              <w:t>6</w:t>
            </w:r>
          </w:p>
        </w:tc>
        <w:tc>
          <w:tcPr>
            <w:tcW w:w="771" w:type="dxa"/>
          </w:tcPr>
          <w:p w:rsidR="006962A8" w:rsidRDefault="006962A8" w:rsidP="00867215">
            <w:pPr>
              <w:jc w:val="center"/>
              <w:rPr>
                <w:sz w:val="28"/>
                <w:szCs w:val="28"/>
              </w:rPr>
            </w:pPr>
            <w:r>
              <w:rPr>
                <w:sz w:val="28"/>
                <w:szCs w:val="28"/>
              </w:rPr>
              <w:t>6</w:t>
            </w:r>
          </w:p>
        </w:tc>
        <w:tc>
          <w:tcPr>
            <w:tcW w:w="594" w:type="dxa"/>
          </w:tcPr>
          <w:p w:rsidR="006962A8" w:rsidRDefault="006962A8" w:rsidP="00867215">
            <w:pPr>
              <w:jc w:val="center"/>
              <w:rPr>
                <w:sz w:val="28"/>
                <w:szCs w:val="28"/>
              </w:rPr>
            </w:pPr>
            <w:r>
              <w:rPr>
                <w:sz w:val="28"/>
                <w:szCs w:val="28"/>
              </w:rPr>
              <w:t>8</w:t>
            </w:r>
          </w:p>
        </w:tc>
        <w:tc>
          <w:tcPr>
            <w:tcW w:w="636" w:type="dxa"/>
          </w:tcPr>
          <w:p w:rsidR="006962A8" w:rsidRDefault="006962A8" w:rsidP="00867215">
            <w:pPr>
              <w:jc w:val="center"/>
              <w:rPr>
                <w:sz w:val="28"/>
                <w:szCs w:val="28"/>
              </w:rPr>
            </w:pPr>
            <w:r>
              <w:rPr>
                <w:sz w:val="28"/>
                <w:szCs w:val="28"/>
              </w:rPr>
              <w:t>33</w:t>
            </w:r>
          </w:p>
        </w:tc>
        <w:tc>
          <w:tcPr>
            <w:tcW w:w="681" w:type="dxa"/>
            <w:vMerge/>
          </w:tcPr>
          <w:p w:rsidR="006962A8" w:rsidRDefault="006962A8" w:rsidP="00867215">
            <w:pPr>
              <w:jc w:val="center"/>
              <w:rPr>
                <w:sz w:val="28"/>
                <w:szCs w:val="28"/>
              </w:rPr>
            </w:pPr>
          </w:p>
        </w:tc>
        <w:tc>
          <w:tcPr>
            <w:tcW w:w="648" w:type="dxa"/>
          </w:tcPr>
          <w:p w:rsidR="006962A8" w:rsidRDefault="006962A8" w:rsidP="00867215">
            <w:pPr>
              <w:jc w:val="center"/>
              <w:rPr>
                <w:sz w:val="28"/>
                <w:szCs w:val="28"/>
              </w:rPr>
            </w:pPr>
            <w:r>
              <w:rPr>
                <w:sz w:val="28"/>
                <w:szCs w:val="28"/>
              </w:rPr>
              <w:t>35</w:t>
            </w:r>
          </w:p>
        </w:tc>
        <w:tc>
          <w:tcPr>
            <w:tcW w:w="633" w:type="dxa"/>
            <w:vMerge/>
          </w:tcPr>
          <w:p w:rsidR="006962A8" w:rsidRDefault="006962A8" w:rsidP="00867215">
            <w:pPr>
              <w:jc w:val="center"/>
              <w:rPr>
                <w:sz w:val="28"/>
                <w:szCs w:val="28"/>
              </w:rPr>
            </w:pPr>
          </w:p>
        </w:tc>
        <w:tc>
          <w:tcPr>
            <w:tcW w:w="1212" w:type="dxa"/>
          </w:tcPr>
          <w:p w:rsidR="006962A8" w:rsidRDefault="006962A8" w:rsidP="00867215">
            <w:pPr>
              <w:jc w:val="center"/>
              <w:rPr>
                <w:sz w:val="28"/>
                <w:szCs w:val="28"/>
              </w:rPr>
            </w:pPr>
            <w:r>
              <w:rPr>
                <w:sz w:val="28"/>
                <w:szCs w:val="28"/>
              </w:rPr>
              <w:t>47/54/54</w:t>
            </w:r>
          </w:p>
        </w:tc>
      </w:tr>
      <w:tr w:rsidR="006962A8">
        <w:tc>
          <w:tcPr>
            <w:tcW w:w="1950" w:type="dxa"/>
            <w:gridSpan w:val="2"/>
          </w:tcPr>
          <w:p w:rsidR="006962A8" w:rsidRDefault="006962A8" w:rsidP="00867215">
            <w:pPr>
              <w:jc w:val="center"/>
              <w:rPr>
                <w:sz w:val="28"/>
                <w:szCs w:val="28"/>
              </w:rPr>
            </w:pPr>
            <w:r>
              <w:rPr>
                <w:sz w:val="28"/>
                <w:szCs w:val="28"/>
              </w:rPr>
              <w:t>Итого</w:t>
            </w:r>
          </w:p>
        </w:tc>
        <w:tc>
          <w:tcPr>
            <w:tcW w:w="1282" w:type="dxa"/>
          </w:tcPr>
          <w:p w:rsidR="006962A8" w:rsidRDefault="006962A8" w:rsidP="00867215">
            <w:pPr>
              <w:jc w:val="center"/>
              <w:rPr>
                <w:sz w:val="28"/>
                <w:szCs w:val="28"/>
              </w:rPr>
            </w:pPr>
            <w:r>
              <w:rPr>
                <w:sz w:val="28"/>
                <w:szCs w:val="28"/>
              </w:rPr>
              <w:t>56</w:t>
            </w:r>
          </w:p>
        </w:tc>
        <w:tc>
          <w:tcPr>
            <w:tcW w:w="669" w:type="dxa"/>
          </w:tcPr>
          <w:p w:rsidR="006962A8" w:rsidRDefault="006962A8" w:rsidP="00867215">
            <w:pPr>
              <w:jc w:val="center"/>
              <w:rPr>
                <w:sz w:val="28"/>
                <w:szCs w:val="28"/>
              </w:rPr>
            </w:pPr>
            <w:r>
              <w:rPr>
                <w:sz w:val="28"/>
                <w:szCs w:val="28"/>
              </w:rPr>
              <w:t>8</w:t>
            </w:r>
          </w:p>
        </w:tc>
        <w:tc>
          <w:tcPr>
            <w:tcW w:w="599" w:type="dxa"/>
          </w:tcPr>
          <w:p w:rsidR="006962A8" w:rsidRDefault="006962A8" w:rsidP="006962A8">
            <w:pPr>
              <w:rPr>
                <w:sz w:val="28"/>
                <w:szCs w:val="28"/>
              </w:rPr>
            </w:pPr>
            <w:r>
              <w:rPr>
                <w:sz w:val="28"/>
                <w:szCs w:val="28"/>
              </w:rPr>
              <w:t>14</w:t>
            </w:r>
          </w:p>
        </w:tc>
        <w:tc>
          <w:tcPr>
            <w:tcW w:w="771" w:type="dxa"/>
          </w:tcPr>
          <w:p w:rsidR="006962A8" w:rsidRDefault="006962A8" w:rsidP="00867215">
            <w:pPr>
              <w:jc w:val="center"/>
              <w:rPr>
                <w:sz w:val="28"/>
                <w:szCs w:val="28"/>
              </w:rPr>
            </w:pPr>
            <w:r>
              <w:rPr>
                <w:sz w:val="28"/>
                <w:szCs w:val="28"/>
              </w:rPr>
              <w:t>6</w:t>
            </w:r>
          </w:p>
        </w:tc>
        <w:tc>
          <w:tcPr>
            <w:tcW w:w="594" w:type="dxa"/>
          </w:tcPr>
          <w:p w:rsidR="006962A8" w:rsidRDefault="006962A8" w:rsidP="00867215">
            <w:pPr>
              <w:jc w:val="center"/>
              <w:rPr>
                <w:sz w:val="28"/>
                <w:szCs w:val="28"/>
              </w:rPr>
            </w:pPr>
            <w:r>
              <w:rPr>
                <w:sz w:val="28"/>
                <w:szCs w:val="28"/>
              </w:rPr>
              <w:t>20</w:t>
            </w:r>
          </w:p>
        </w:tc>
        <w:tc>
          <w:tcPr>
            <w:tcW w:w="1317" w:type="dxa"/>
            <w:gridSpan w:val="2"/>
          </w:tcPr>
          <w:p w:rsidR="006962A8" w:rsidRDefault="006962A8" w:rsidP="00867215">
            <w:pPr>
              <w:jc w:val="center"/>
              <w:rPr>
                <w:sz w:val="28"/>
                <w:szCs w:val="28"/>
              </w:rPr>
            </w:pPr>
            <w:r>
              <w:rPr>
                <w:sz w:val="28"/>
                <w:szCs w:val="28"/>
              </w:rPr>
              <w:t>104</w:t>
            </w:r>
          </w:p>
        </w:tc>
        <w:tc>
          <w:tcPr>
            <w:tcW w:w="1281" w:type="dxa"/>
            <w:gridSpan w:val="2"/>
          </w:tcPr>
          <w:p w:rsidR="006962A8" w:rsidRDefault="006962A8" w:rsidP="00867215">
            <w:pPr>
              <w:jc w:val="center"/>
              <w:rPr>
                <w:sz w:val="28"/>
                <w:szCs w:val="28"/>
              </w:rPr>
            </w:pPr>
            <w:r>
              <w:rPr>
                <w:sz w:val="28"/>
                <w:szCs w:val="28"/>
              </w:rPr>
              <w:t>120</w:t>
            </w:r>
          </w:p>
        </w:tc>
        <w:tc>
          <w:tcPr>
            <w:tcW w:w="1212" w:type="dxa"/>
          </w:tcPr>
          <w:p w:rsidR="006962A8" w:rsidRDefault="006962A8" w:rsidP="00867215">
            <w:pPr>
              <w:jc w:val="center"/>
              <w:rPr>
                <w:sz w:val="28"/>
                <w:szCs w:val="28"/>
              </w:rPr>
            </w:pPr>
          </w:p>
        </w:tc>
      </w:tr>
    </w:tbl>
    <w:p w:rsidR="00867215" w:rsidRDefault="00867215" w:rsidP="00867215">
      <w:pPr>
        <w:ind w:firstLine="540"/>
        <w:jc w:val="both"/>
        <w:rPr>
          <w:sz w:val="28"/>
          <w:szCs w:val="28"/>
        </w:rPr>
      </w:pPr>
    </w:p>
    <w:p w:rsidR="009133A8" w:rsidRDefault="009133A8" w:rsidP="00867215">
      <w:pPr>
        <w:ind w:firstLine="540"/>
        <w:jc w:val="both"/>
        <w:rPr>
          <w:sz w:val="28"/>
          <w:szCs w:val="28"/>
        </w:rPr>
      </w:pPr>
    </w:p>
    <w:p w:rsidR="00050CE9" w:rsidRDefault="00050CE9" w:rsidP="00867215">
      <w:pPr>
        <w:ind w:firstLine="540"/>
        <w:jc w:val="both"/>
        <w:rPr>
          <w:sz w:val="28"/>
          <w:szCs w:val="28"/>
        </w:rPr>
      </w:pPr>
    </w:p>
    <w:p w:rsidR="006962A8" w:rsidRDefault="006962A8" w:rsidP="006962A8">
      <w:pPr>
        <w:ind w:firstLine="540"/>
        <w:jc w:val="both"/>
        <w:rPr>
          <w:sz w:val="28"/>
          <w:szCs w:val="28"/>
        </w:rPr>
      </w:pPr>
      <w:r>
        <w:rPr>
          <w:sz w:val="28"/>
          <w:szCs w:val="28"/>
        </w:rPr>
        <w:t xml:space="preserve">Вариант 2 (ИГА </w:t>
      </w:r>
      <w:r w:rsidRPr="009133A8">
        <w:rPr>
          <w:b/>
          <w:sz w:val="28"/>
          <w:szCs w:val="28"/>
        </w:rPr>
        <w:t>–  3</w:t>
      </w:r>
      <w:r w:rsidR="009133A8" w:rsidRPr="009133A8">
        <w:rPr>
          <w:b/>
          <w:sz w:val="28"/>
          <w:szCs w:val="28"/>
        </w:rPr>
        <w:t xml:space="preserve"> </w:t>
      </w:r>
      <w:r w:rsidRPr="009133A8">
        <w:rPr>
          <w:b/>
          <w:sz w:val="28"/>
          <w:szCs w:val="28"/>
        </w:rPr>
        <w:t>ЗЕТ</w:t>
      </w:r>
      <w:r>
        <w:rPr>
          <w:sz w:val="28"/>
          <w:szCs w:val="28"/>
        </w:rPr>
        <w:t>)</w:t>
      </w:r>
    </w:p>
    <w:tbl>
      <w:tblPr>
        <w:tblStyle w:val="a5"/>
        <w:tblW w:w="0" w:type="auto"/>
        <w:tblLook w:val="01E0" w:firstRow="1" w:lastRow="1" w:firstColumn="1" w:lastColumn="1" w:noHBand="0" w:noVBand="0"/>
      </w:tblPr>
      <w:tblGrid>
        <w:gridCol w:w="779"/>
        <w:gridCol w:w="1171"/>
        <w:gridCol w:w="1282"/>
        <w:gridCol w:w="669"/>
        <w:gridCol w:w="599"/>
        <w:gridCol w:w="771"/>
        <w:gridCol w:w="594"/>
        <w:gridCol w:w="636"/>
        <w:gridCol w:w="681"/>
        <w:gridCol w:w="648"/>
        <w:gridCol w:w="633"/>
        <w:gridCol w:w="1212"/>
      </w:tblGrid>
      <w:tr w:rsidR="006962A8">
        <w:tc>
          <w:tcPr>
            <w:tcW w:w="779" w:type="dxa"/>
            <w:vMerge w:val="restart"/>
            <w:vAlign w:val="center"/>
          </w:tcPr>
          <w:p w:rsidR="006962A8" w:rsidRPr="00867215" w:rsidRDefault="006962A8" w:rsidP="00725A71">
            <w:pPr>
              <w:jc w:val="center"/>
              <w:rPr>
                <w:b/>
              </w:rPr>
            </w:pPr>
            <w:r w:rsidRPr="00867215">
              <w:rPr>
                <w:b/>
              </w:rPr>
              <w:t>Курс</w:t>
            </w:r>
          </w:p>
        </w:tc>
        <w:tc>
          <w:tcPr>
            <w:tcW w:w="1171" w:type="dxa"/>
            <w:vMerge w:val="restart"/>
            <w:vAlign w:val="center"/>
          </w:tcPr>
          <w:p w:rsidR="006962A8" w:rsidRPr="00867215" w:rsidRDefault="006962A8" w:rsidP="00725A71">
            <w:pPr>
              <w:jc w:val="center"/>
              <w:rPr>
                <w:b/>
              </w:rPr>
            </w:pPr>
            <w:r w:rsidRPr="00867215">
              <w:rPr>
                <w:b/>
              </w:rPr>
              <w:t>Семестр</w:t>
            </w:r>
          </w:p>
        </w:tc>
        <w:tc>
          <w:tcPr>
            <w:tcW w:w="5232" w:type="dxa"/>
            <w:gridSpan w:val="7"/>
          </w:tcPr>
          <w:p w:rsidR="006962A8" w:rsidRPr="00867215" w:rsidRDefault="006962A8" w:rsidP="00725A71">
            <w:pPr>
              <w:jc w:val="center"/>
              <w:rPr>
                <w:b/>
              </w:rPr>
            </w:pPr>
            <w:r w:rsidRPr="00867215">
              <w:rPr>
                <w:b/>
              </w:rPr>
              <w:t>Продолжительность в неделях</w:t>
            </w:r>
          </w:p>
        </w:tc>
        <w:tc>
          <w:tcPr>
            <w:tcW w:w="2493" w:type="dxa"/>
            <w:gridSpan w:val="3"/>
          </w:tcPr>
          <w:p w:rsidR="006962A8" w:rsidRPr="00867215" w:rsidRDefault="006962A8" w:rsidP="00725A71">
            <w:pPr>
              <w:jc w:val="center"/>
              <w:rPr>
                <w:b/>
              </w:rPr>
            </w:pPr>
            <w:r w:rsidRPr="00867215">
              <w:rPr>
                <w:b/>
              </w:rPr>
              <w:t>Трудоемкость</w:t>
            </w:r>
          </w:p>
        </w:tc>
      </w:tr>
      <w:tr w:rsidR="006962A8">
        <w:tc>
          <w:tcPr>
            <w:tcW w:w="779" w:type="dxa"/>
            <w:vMerge/>
          </w:tcPr>
          <w:p w:rsidR="006962A8" w:rsidRDefault="006962A8" w:rsidP="00725A71">
            <w:pPr>
              <w:jc w:val="both"/>
              <w:rPr>
                <w:sz w:val="28"/>
                <w:szCs w:val="28"/>
              </w:rPr>
            </w:pPr>
          </w:p>
        </w:tc>
        <w:tc>
          <w:tcPr>
            <w:tcW w:w="1171" w:type="dxa"/>
            <w:vMerge/>
          </w:tcPr>
          <w:p w:rsidR="006962A8" w:rsidRDefault="006962A8" w:rsidP="00725A71">
            <w:pPr>
              <w:jc w:val="both"/>
              <w:rPr>
                <w:sz w:val="28"/>
                <w:szCs w:val="28"/>
              </w:rPr>
            </w:pPr>
          </w:p>
        </w:tc>
        <w:tc>
          <w:tcPr>
            <w:tcW w:w="1282" w:type="dxa"/>
            <w:vAlign w:val="center"/>
          </w:tcPr>
          <w:p w:rsidR="006962A8" w:rsidRPr="00867215" w:rsidRDefault="006962A8" w:rsidP="00725A71">
            <w:pPr>
              <w:jc w:val="both"/>
              <w:rPr>
                <w:b/>
              </w:rPr>
            </w:pPr>
            <w:r w:rsidRPr="00867215">
              <w:rPr>
                <w:b/>
              </w:rPr>
              <w:t>ТОиНИР</w:t>
            </w:r>
          </w:p>
        </w:tc>
        <w:tc>
          <w:tcPr>
            <w:tcW w:w="669" w:type="dxa"/>
            <w:vAlign w:val="center"/>
          </w:tcPr>
          <w:p w:rsidR="006962A8" w:rsidRPr="00867215" w:rsidRDefault="006962A8" w:rsidP="00725A71">
            <w:pPr>
              <w:jc w:val="center"/>
              <w:rPr>
                <w:b/>
              </w:rPr>
            </w:pPr>
            <w:r w:rsidRPr="00867215">
              <w:rPr>
                <w:b/>
              </w:rPr>
              <w:t>ЭС</w:t>
            </w:r>
          </w:p>
        </w:tc>
        <w:tc>
          <w:tcPr>
            <w:tcW w:w="599" w:type="dxa"/>
            <w:vAlign w:val="center"/>
          </w:tcPr>
          <w:p w:rsidR="006962A8" w:rsidRPr="00867215" w:rsidRDefault="006962A8" w:rsidP="00725A71">
            <w:pPr>
              <w:jc w:val="center"/>
              <w:rPr>
                <w:b/>
              </w:rPr>
            </w:pPr>
            <w:r w:rsidRPr="00867215">
              <w:rPr>
                <w:b/>
              </w:rPr>
              <w:t>П</w:t>
            </w:r>
          </w:p>
        </w:tc>
        <w:tc>
          <w:tcPr>
            <w:tcW w:w="771" w:type="dxa"/>
            <w:vAlign w:val="center"/>
          </w:tcPr>
          <w:p w:rsidR="006962A8" w:rsidRPr="00867215" w:rsidRDefault="006962A8" w:rsidP="00725A71">
            <w:pPr>
              <w:jc w:val="center"/>
              <w:rPr>
                <w:b/>
              </w:rPr>
            </w:pPr>
            <w:r w:rsidRPr="00867215">
              <w:rPr>
                <w:b/>
              </w:rPr>
              <w:t>ИГА</w:t>
            </w:r>
          </w:p>
        </w:tc>
        <w:tc>
          <w:tcPr>
            <w:tcW w:w="594" w:type="dxa"/>
            <w:vAlign w:val="center"/>
          </w:tcPr>
          <w:p w:rsidR="006962A8" w:rsidRPr="00867215" w:rsidRDefault="006962A8" w:rsidP="00725A71">
            <w:pPr>
              <w:jc w:val="center"/>
              <w:rPr>
                <w:b/>
              </w:rPr>
            </w:pPr>
            <w:r w:rsidRPr="00867215">
              <w:rPr>
                <w:b/>
              </w:rPr>
              <w:t>К</w:t>
            </w:r>
          </w:p>
        </w:tc>
        <w:tc>
          <w:tcPr>
            <w:tcW w:w="1317" w:type="dxa"/>
            <w:gridSpan w:val="2"/>
            <w:vAlign w:val="center"/>
          </w:tcPr>
          <w:p w:rsidR="006962A8" w:rsidRPr="00867215" w:rsidRDefault="006962A8" w:rsidP="00725A71">
            <w:pPr>
              <w:jc w:val="center"/>
              <w:rPr>
                <w:b/>
              </w:rPr>
            </w:pPr>
            <w:r w:rsidRPr="00867215">
              <w:rPr>
                <w:b/>
              </w:rPr>
              <w:t>Всего</w:t>
            </w:r>
          </w:p>
        </w:tc>
        <w:tc>
          <w:tcPr>
            <w:tcW w:w="1281" w:type="dxa"/>
            <w:gridSpan w:val="2"/>
            <w:vAlign w:val="center"/>
          </w:tcPr>
          <w:p w:rsidR="006962A8" w:rsidRPr="00867215" w:rsidRDefault="006962A8" w:rsidP="00725A71">
            <w:pPr>
              <w:jc w:val="center"/>
              <w:rPr>
                <w:b/>
              </w:rPr>
            </w:pPr>
            <w:r w:rsidRPr="00867215">
              <w:rPr>
                <w:b/>
              </w:rPr>
              <w:t>ЗЕТ</w:t>
            </w:r>
          </w:p>
        </w:tc>
        <w:tc>
          <w:tcPr>
            <w:tcW w:w="1212" w:type="dxa"/>
          </w:tcPr>
          <w:p w:rsidR="006962A8" w:rsidRPr="00867215" w:rsidRDefault="006962A8" w:rsidP="00725A71">
            <w:pPr>
              <w:jc w:val="both"/>
              <w:rPr>
                <w:b/>
                <w:sz w:val="28"/>
                <w:szCs w:val="28"/>
              </w:rPr>
            </w:pPr>
            <w:r>
              <w:rPr>
                <w:b/>
              </w:rPr>
              <w:t xml:space="preserve">     </w:t>
            </w:r>
            <w:r w:rsidRPr="00867215">
              <w:rPr>
                <w:b/>
              </w:rPr>
              <w:t>АЧ</w:t>
            </w:r>
            <w:r w:rsidRPr="00867215">
              <w:rPr>
                <w:b/>
                <w:sz w:val="28"/>
                <w:szCs w:val="28"/>
              </w:rPr>
              <w:t xml:space="preserve"> </w:t>
            </w:r>
            <w:r>
              <w:rPr>
                <w:b/>
                <w:sz w:val="28"/>
                <w:szCs w:val="28"/>
              </w:rPr>
              <w:t xml:space="preserve">       </w:t>
            </w:r>
            <w:r w:rsidRPr="00867215">
              <w:rPr>
                <w:b/>
              </w:rPr>
              <w:t>в неделю</w:t>
            </w:r>
          </w:p>
        </w:tc>
      </w:tr>
      <w:tr w:rsidR="006962A8">
        <w:tc>
          <w:tcPr>
            <w:tcW w:w="779" w:type="dxa"/>
            <w:vMerge w:val="restart"/>
            <w:vAlign w:val="center"/>
          </w:tcPr>
          <w:p w:rsidR="006962A8" w:rsidRDefault="006962A8" w:rsidP="00725A71">
            <w:pPr>
              <w:jc w:val="center"/>
              <w:rPr>
                <w:sz w:val="28"/>
                <w:szCs w:val="28"/>
              </w:rPr>
            </w:pPr>
            <w:r>
              <w:rPr>
                <w:sz w:val="28"/>
                <w:szCs w:val="28"/>
              </w:rPr>
              <w:t>1</w:t>
            </w:r>
          </w:p>
        </w:tc>
        <w:tc>
          <w:tcPr>
            <w:tcW w:w="1171" w:type="dxa"/>
          </w:tcPr>
          <w:p w:rsidR="006962A8" w:rsidRDefault="006962A8" w:rsidP="00725A71">
            <w:pPr>
              <w:jc w:val="center"/>
              <w:rPr>
                <w:sz w:val="28"/>
                <w:szCs w:val="28"/>
              </w:rPr>
            </w:pPr>
            <w:r>
              <w:rPr>
                <w:sz w:val="28"/>
                <w:szCs w:val="28"/>
              </w:rPr>
              <w:t>1</w:t>
            </w:r>
          </w:p>
        </w:tc>
        <w:tc>
          <w:tcPr>
            <w:tcW w:w="1282" w:type="dxa"/>
          </w:tcPr>
          <w:p w:rsidR="006962A8" w:rsidRDefault="006962A8" w:rsidP="00725A71">
            <w:pPr>
              <w:jc w:val="center"/>
              <w:rPr>
                <w:sz w:val="28"/>
                <w:szCs w:val="28"/>
              </w:rPr>
            </w:pPr>
            <w:r>
              <w:rPr>
                <w:sz w:val="28"/>
                <w:szCs w:val="28"/>
              </w:rPr>
              <w:t>15</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2</w:t>
            </w:r>
          </w:p>
        </w:tc>
        <w:tc>
          <w:tcPr>
            <w:tcW w:w="636" w:type="dxa"/>
          </w:tcPr>
          <w:p w:rsidR="006962A8" w:rsidRDefault="006962A8" w:rsidP="00725A71">
            <w:pPr>
              <w:jc w:val="center"/>
              <w:rPr>
                <w:sz w:val="28"/>
                <w:szCs w:val="28"/>
              </w:rPr>
            </w:pPr>
            <w:r>
              <w:rPr>
                <w:sz w:val="28"/>
                <w:szCs w:val="28"/>
              </w:rPr>
              <w:t>19</w:t>
            </w:r>
          </w:p>
        </w:tc>
        <w:tc>
          <w:tcPr>
            <w:tcW w:w="681" w:type="dxa"/>
            <w:vMerge w:val="restart"/>
            <w:vAlign w:val="center"/>
          </w:tcPr>
          <w:p w:rsidR="006962A8" w:rsidRDefault="006962A8" w:rsidP="00725A71">
            <w:pPr>
              <w:jc w:val="center"/>
              <w:rPr>
                <w:sz w:val="28"/>
                <w:szCs w:val="28"/>
              </w:rPr>
            </w:pPr>
            <w:r>
              <w:rPr>
                <w:sz w:val="28"/>
                <w:szCs w:val="28"/>
              </w:rPr>
              <w:t>52</w:t>
            </w:r>
          </w:p>
        </w:tc>
        <w:tc>
          <w:tcPr>
            <w:tcW w:w="648" w:type="dxa"/>
          </w:tcPr>
          <w:p w:rsidR="006962A8" w:rsidRDefault="006962A8" w:rsidP="00725A71">
            <w:pPr>
              <w:jc w:val="center"/>
              <w:rPr>
                <w:sz w:val="28"/>
                <w:szCs w:val="28"/>
              </w:rPr>
            </w:pPr>
            <w:r>
              <w:rPr>
                <w:sz w:val="28"/>
                <w:szCs w:val="28"/>
              </w:rPr>
              <w:t>25</w:t>
            </w:r>
          </w:p>
        </w:tc>
        <w:tc>
          <w:tcPr>
            <w:tcW w:w="633" w:type="dxa"/>
            <w:vMerge w:val="restart"/>
            <w:vAlign w:val="center"/>
          </w:tcPr>
          <w:p w:rsidR="006962A8" w:rsidRDefault="006962A8" w:rsidP="00725A71">
            <w:pPr>
              <w:jc w:val="center"/>
              <w:rPr>
                <w:sz w:val="28"/>
                <w:szCs w:val="28"/>
              </w:rPr>
            </w:pPr>
            <w:r>
              <w:rPr>
                <w:sz w:val="28"/>
                <w:szCs w:val="28"/>
              </w:rPr>
              <w:t>60</w:t>
            </w:r>
          </w:p>
        </w:tc>
        <w:tc>
          <w:tcPr>
            <w:tcW w:w="1212" w:type="dxa"/>
          </w:tcPr>
          <w:p w:rsidR="006962A8" w:rsidRDefault="006962A8" w:rsidP="00725A71">
            <w:pPr>
              <w:jc w:val="center"/>
              <w:rPr>
                <w:sz w:val="28"/>
                <w:szCs w:val="28"/>
              </w:rPr>
            </w:pPr>
            <w:r>
              <w:rPr>
                <w:sz w:val="28"/>
                <w:szCs w:val="28"/>
              </w:rPr>
              <w:t>53</w:t>
            </w:r>
          </w:p>
        </w:tc>
      </w:tr>
      <w:tr w:rsidR="006962A8">
        <w:tc>
          <w:tcPr>
            <w:tcW w:w="779" w:type="dxa"/>
            <w:vMerge/>
          </w:tcPr>
          <w:p w:rsidR="006962A8" w:rsidRDefault="006962A8" w:rsidP="00725A71">
            <w:pPr>
              <w:jc w:val="both"/>
              <w:rPr>
                <w:sz w:val="28"/>
                <w:szCs w:val="28"/>
              </w:rPr>
            </w:pPr>
          </w:p>
        </w:tc>
        <w:tc>
          <w:tcPr>
            <w:tcW w:w="1171" w:type="dxa"/>
          </w:tcPr>
          <w:p w:rsidR="006962A8" w:rsidRDefault="006962A8" w:rsidP="00725A71">
            <w:pPr>
              <w:jc w:val="center"/>
              <w:rPr>
                <w:sz w:val="28"/>
                <w:szCs w:val="28"/>
              </w:rPr>
            </w:pPr>
            <w:r>
              <w:rPr>
                <w:sz w:val="28"/>
                <w:szCs w:val="28"/>
              </w:rPr>
              <w:t>2</w:t>
            </w:r>
          </w:p>
        </w:tc>
        <w:tc>
          <w:tcPr>
            <w:tcW w:w="1282" w:type="dxa"/>
          </w:tcPr>
          <w:p w:rsidR="006962A8" w:rsidRDefault="006962A8" w:rsidP="00725A71">
            <w:pPr>
              <w:jc w:val="center"/>
              <w:rPr>
                <w:sz w:val="28"/>
                <w:szCs w:val="28"/>
              </w:rPr>
            </w:pPr>
            <w:r>
              <w:rPr>
                <w:sz w:val="28"/>
                <w:szCs w:val="28"/>
              </w:rPr>
              <w:t>15</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8</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8</w:t>
            </w:r>
          </w:p>
        </w:tc>
        <w:tc>
          <w:tcPr>
            <w:tcW w:w="636" w:type="dxa"/>
          </w:tcPr>
          <w:p w:rsidR="006962A8" w:rsidRDefault="006962A8" w:rsidP="00725A71">
            <w:pPr>
              <w:jc w:val="center"/>
              <w:rPr>
                <w:sz w:val="28"/>
                <w:szCs w:val="28"/>
              </w:rPr>
            </w:pPr>
            <w:r>
              <w:rPr>
                <w:sz w:val="28"/>
                <w:szCs w:val="28"/>
              </w:rPr>
              <w:t>33</w:t>
            </w:r>
          </w:p>
        </w:tc>
        <w:tc>
          <w:tcPr>
            <w:tcW w:w="681" w:type="dxa"/>
            <w:vMerge/>
          </w:tcPr>
          <w:p w:rsidR="006962A8" w:rsidRDefault="006962A8" w:rsidP="00725A71">
            <w:pPr>
              <w:jc w:val="center"/>
              <w:rPr>
                <w:sz w:val="28"/>
                <w:szCs w:val="28"/>
              </w:rPr>
            </w:pPr>
          </w:p>
        </w:tc>
        <w:tc>
          <w:tcPr>
            <w:tcW w:w="648" w:type="dxa"/>
          </w:tcPr>
          <w:p w:rsidR="006962A8" w:rsidRDefault="006962A8" w:rsidP="00725A71">
            <w:pPr>
              <w:jc w:val="center"/>
              <w:rPr>
                <w:sz w:val="28"/>
                <w:szCs w:val="28"/>
              </w:rPr>
            </w:pPr>
            <w:r>
              <w:rPr>
                <w:sz w:val="28"/>
                <w:szCs w:val="28"/>
              </w:rPr>
              <w:t>35</w:t>
            </w:r>
          </w:p>
        </w:tc>
        <w:tc>
          <w:tcPr>
            <w:tcW w:w="633" w:type="dxa"/>
            <w:vMerge/>
          </w:tcPr>
          <w:p w:rsidR="006962A8" w:rsidRDefault="006962A8" w:rsidP="00725A71">
            <w:pPr>
              <w:jc w:val="center"/>
              <w:rPr>
                <w:sz w:val="28"/>
                <w:szCs w:val="28"/>
              </w:rPr>
            </w:pPr>
          </w:p>
        </w:tc>
        <w:tc>
          <w:tcPr>
            <w:tcW w:w="1212" w:type="dxa"/>
          </w:tcPr>
          <w:p w:rsidR="006962A8" w:rsidRDefault="006962A8" w:rsidP="00725A71">
            <w:pPr>
              <w:jc w:val="center"/>
              <w:rPr>
                <w:sz w:val="28"/>
                <w:szCs w:val="28"/>
              </w:rPr>
            </w:pPr>
            <w:r>
              <w:rPr>
                <w:sz w:val="28"/>
                <w:szCs w:val="28"/>
              </w:rPr>
              <w:t>49/54</w:t>
            </w:r>
          </w:p>
        </w:tc>
      </w:tr>
      <w:tr w:rsidR="006962A8">
        <w:tc>
          <w:tcPr>
            <w:tcW w:w="779" w:type="dxa"/>
            <w:vMerge w:val="restart"/>
            <w:vAlign w:val="center"/>
          </w:tcPr>
          <w:p w:rsidR="006962A8" w:rsidRPr="00D61086" w:rsidRDefault="006962A8" w:rsidP="00725A71">
            <w:pPr>
              <w:jc w:val="center"/>
              <w:rPr>
                <w:sz w:val="28"/>
                <w:szCs w:val="28"/>
              </w:rPr>
            </w:pPr>
            <w:r>
              <w:rPr>
                <w:sz w:val="28"/>
                <w:szCs w:val="28"/>
                <w:lang w:val="en-US"/>
              </w:rPr>
              <w:t>II</w:t>
            </w:r>
          </w:p>
        </w:tc>
        <w:tc>
          <w:tcPr>
            <w:tcW w:w="1171" w:type="dxa"/>
          </w:tcPr>
          <w:p w:rsidR="006962A8" w:rsidRDefault="006962A8" w:rsidP="00725A71">
            <w:pPr>
              <w:jc w:val="center"/>
              <w:rPr>
                <w:sz w:val="28"/>
                <w:szCs w:val="28"/>
              </w:rPr>
            </w:pPr>
            <w:r>
              <w:rPr>
                <w:sz w:val="28"/>
                <w:szCs w:val="28"/>
              </w:rPr>
              <w:t>3</w:t>
            </w:r>
          </w:p>
        </w:tc>
        <w:tc>
          <w:tcPr>
            <w:tcW w:w="1282" w:type="dxa"/>
          </w:tcPr>
          <w:p w:rsidR="006962A8" w:rsidRPr="00D61086" w:rsidRDefault="006962A8" w:rsidP="00725A71">
            <w:pPr>
              <w:jc w:val="center"/>
              <w:rPr>
                <w:sz w:val="28"/>
                <w:szCs w:val="28"/>
                <w:vertAlign w:val="superscript"/>
              </w:rPr>
            </w:pPr>
            <w:r>
              <w:rPr>
                <w:sz w:val="28"/>
                <w:szCs w:val="28"/>
              </w:rPr>
              <w:t>15</w:t>
            </w:r>
            <w:r w:rsidR="00E453A1">
              <w:rPr>
                <w:sz w:val="28"/>
                <w:szCs w:val="28"/>
              </w:rPr>
              <w:t>*</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2</w:t>
            </w:r>
          </w:p>
        </w:tc>
        <w:tc>
          <w:tcPr>
            <w:tcW w:w="636" w:type="dxa"/>
          </w:tcPr>
          <w:p w:rsidR="006962A8" w:rsidRDefault="006962A8" w:rsidP="00725A71">
            <w:pPr>
              <w:jc w:val="center"/>
              <w:rPr>
                <w:sz w:val="28"/>
                <w:szCs w:val="28"/>
              </w:rPr>
            </w:pPr>
            <w:r>
              <w:rPr>
                <w:sz w:val="28"/>
                <w:szCs w:val="28"/>
              </w:rPr>
              <w:t>19</w:t>
            </w:r>
          </w:p>
        </w:tc>
        <w:tc>
          <w:tcPr>
            <w:tcW w:w="681" w:type="dxa"/>
            <w:vMerge w:val="restart"/>
            <w:vAlign w:val="center"/>
          </w:tcPr>
          <w:p w:rsidR="006962A8" w:rsidRDefault="006962A8" w:rsidP="00725A71">
            <w:pPr>
              <w:jc w:val="center"/>
              <w:rPr>
                <w:sz w:val="28"/>
                <w:szCs w:val="28"/>
              </w:rPr>
            </w:pPr>
            <w:r>
              <w:rPr>
                <w:sz w:val="28"/>
                <w:szCs w:val="28"/>
              </w:rPr>
              <w:t>52</w:t>
            </w:r>
          </w:p>
        </w:tc>
        <w:tc>
          <w:tcPr>
            <w:tcW w:w="648" w:type="dxa"/>
          </w:tcPr>
          <w:p w:rsidR="006962A8" w:rsidRDefault="006962A8" w:rsidP="00725A71">
            <w:pPr>
              <w:jc w:val="center"/>
              <w:rPr>
                <w:sz w:val="28"/>
                <w:szCs w:val="28"/>
              </w:rPr>
            </w:pPr>
            <w:r>
              <w:rPr>
                <w:sz w:val="28"/>
                <w:szCs w:val="28"/>
              </w:rPr>
              <w:t>25</w:t>
            </w:r>
          </w:p>
        </w:tc>
        <w:tc>
          <w:tcPr>
            <w:tcW w:w="633" w:type="dxa"/>
            <w:vMerge w:val="restart"/>
            <w:vAlign w:val="center"/>
          </w:tcPr>
          <w:p w:rsidR="006962A8" w:rsidRDefault="006962A8" w:rsidP="00725A71">
            <w:pPr>
              <w:jc w:val="center"/>
              <w:rPr>
                <w:sz w:val="28"/>
                <w:szCs w:val="28"/>
              </w:rPr>
            </w:pPr>
            <w:r>
              <w:rPr>
                <w:sz w:val="28"/>
                <w:szCs w:val="28"/>
              </w:rPr>
              <w:t>60</w:t>
            </w:r>
          </w:p>
        </w:tc>
        <w:tc>
          <w:tcPr>
            <w:tcW w:w="1212" w:type="dxa"/>
          </w:tcPr>
          <w:p w:rsidR="006962A8" w:rsidRDefault="006962A8" w:rsidP="00725A71">
            <w:pPr>
              <w:jc w:val="center"/>
              <w:rPr>
                <w:sz w:val="28"/>
                <w:szCs w:val="28"/>
              </w:rPr>
            </w:pPr>
            <w:r>
              <w:rPr>
                <w:sz w:val="28"/>
                <w:szCs w:val="28"/>
              </w:rPr>
              <w:t>53</w:t>
            </w:r>
          </w:p>
        </w:tc>
      </w:tr>
      <w:tr w:rsidR="006962A8">
        <w:tc>
          <w:tcPr>
            <w:tcW w:w="779" w:type="dxa"/>
            <w:vMerge/>
          </w:tcPr>
          <w:p w:rsidR="006962A8" w:rsidRDefault="006962A8" w:rsidP="00725A71">
            <w:pPr>
              <w:jc w:val="both"/>
              <w:rPr>
                <w:sz w:val="28"/>
                <w:szCs w:val="28"/>
              </w:rPr>
            </w:pPr>
          </w:p>
        </w:tc>
        <w:tc>
          <w:tcPr>
            <w:tcW w:w="1171" w:type="dxa"/>
          </w:tcPr>
          <w:p w:rsidR="006962A8" w:rsidRDefault="006962A8" w:rsidP="00725A71">
            <w:pPr>
              <w:jc w:val="center"/>
              <w:rPr>
                <w:sz w:val="28"/>
                <w:szCs w:val="28"/>
              </w:rPr>
            </w:pPr>
            <w:r>
              <w:rPr>
                <w:sz w:val="28"/>
                <w:szCs w:val="28"/>
              </w:rPr>
              <w:t>4</w:t>
            </w:r>
          </w:p>
        </w:tc>
        <w:tc>
          <w:tcPr>
            <w:tcW w:w="1282" w:type="dxa"/>
          </w:tcPr>
          <w:p w:rsidR="006962A8" w:rsidRDefault="006962A8" w:rsidP="00725A71">
            <w:pPr>
              <w:jc w:val="center"/>
              <w:rPr>
                <w:sz w:val="28"/>
                <w:szCs w:val="28"/>
              </w:rPr>
            </w:pPr>
            <w:r>
              <w:rPr>
                <w:sz w:val="28"/>
                <w:szCs w:val="28"/>
              </w:rPr>
              <w:t>11</w:t>
            </w:r>
          </w:p>
        </w:tc>
        <w:tc>
          <w:tcPr>
            <w:tcW w:w="669" w:type="dxa"/>
          </w:tcPr>
          <w:p w:rsidR="006962A8" w:rsidRDefault="006962A8" w:rsidP="00725A71">
            <w:pPr>
              <w:jc w:val="center"/>
              <w:rPr>
                <w:sz w:val="28"/>
                <w:szCs w:val="28"/>
              </w:rPr>
            </w:pPr>
            <w:r>
              <w:rPr>
                <w:sz w:val="28"/>
                <w:szCs w:val="28"/>
              </w:rPr>
              <w:t>1</w:t>
            </w:r>
          </w:p>
        </w:tc>
        <w:tc>
          <w:tcPr>
            <w:tcW w:w="599" w:type="dxa"/>
          </w:tcPr>
          <w:p w:rsidR="006962A8" w:rsidRDefault="006962A8" w:rsidP="00725A71">
            <w:pPr>
              <w:rPr>
                <w:sz w:val="28"/>
                <w:szCs w:val="28"/>
              </w:rPr>
            </w:pPr>
            <w:r>
              <w:rPr>
                <w:sz w:val="28"/>
                <w:szCs w:val="28"/>
              </w:rPr>
              <w:t>11</w:t>
            </w:r>
          </w:p>
        </w:tc>
        <w:tc>
          <w:tcPr>
            <w:tcW w:w="771" w:type="dxa"/>
          </w:tcPr>
          <w:p w:rsidR="006962A8" w:rsidRDefault="006962A8" w:rsidP="00725A71">
            <w:pPr>
              <w:jc w:val="center"/>
              <w:rPr>
                <w:sz w:val="28"/>
                <w:szCs w:val="28"/>
              </w:rPr>
            </w:pPr>
            <w:r>
              <w:rPr>
                <w:sz w:val="28"/>
                <w:szCs w:val="28"/>
              </w:rPr>
              <w:t>2</w:t>
            </w:r>
          </w:p>
        </w:tc>
        <w:tc>
          <w:tcPr>
            <w:tcW w:w="594" w:type="dxa"/>
          </w:tcPr>
          <w:p w:rsidR="006962A8" w:rsidRDefault="006962A8" w:rsidP="00725A71">
            <w:pPr>
              <w:jc w:val="center"/>
              <w:rPr>
                <w:sz w:val="28"/>
                <w:szCs w:val="28"/>
              </w:rPr>
            </w:pPr>
            <w:r>
              <w:rPr>
                <w:sz w:val="28"/>
                <w:szCs w:val="28"/>
              </w:rPr>
              <w:t>8</w:t>
            </w:r>
          </w:p>
        </w:tc>
        <w:tc>
          <w:tcPr>
            <w:tcW w:w="636" w:type="dxa"/>
          </w:tcPr>
          <w:p w:rsidR="006962A8" w:rsidRDefault="006962A8" w:rsidP="00725A71">
            <w:pPr>
              <w:jc w:val="center"/>
              <w:rPr>
                <w:sz w:val="28"/>
                <w:szCs w:val="28"/>
              </w:rPr>
            </w:pPr>
            <w:r>
              <w:rPr>
                <w:sz w:val="28"/>
                <w:szCs w:val="28"/>
              </w:rPr>
              <w:t>33</w:t>
            </w:r>
          </w:p>
        </w:tc>
        <w:tc>
          <w:tcPr>
            <w:tcW w:w="681" w:type="dxa"/>
            <w:vMerge/>
          </w:tcPr>
          <w:p w:rsidR="006962A8" w:rsidRDefault="006962A8" w:rsidP="00725A71">
            <w:pPr>
              <w:jc w:val="center"/>
              <w:rPr>
                <w:sz w:val="28"/>
                <w:szCs w:val="28"/>
              </w:rPr>
            </w:pPr>
          </w:p>
        </w:tc>
        <w:tc>
          <w:tcPr>
            <w:tcW w:w="648" w:type="dxa"/>
          </w:tcPr>
          <w:p w:rsidR="006962A8" w:rsidRDefault="006962A8" w:rsidP="00725A71">
            <w:pPr>
              <w:jc w:val="center"/>
              <w:rPr>
                <w:sz w:val="28"/>
                <w:szCs w:val="28"/>
              </w:rPr>
            </w:pPr>
            <w:r>
              <w:rPr>
                <w:sz w:val="28"/>
                <w:szCs w:val="28"/>
              </w:rPr>
              <w:t>35</w:t>
            </w:r>
          </w:p>
        </w:tc>
        <w:tc>
          <w:tcPr>
            <w:tcW w:w="633" w:type="dxa"/>
            <w:vMerge/>
          </w:tcPr>
          <w:p w:rsidR="006962A8" w:rsidRDefault="006962A8" w:rsidP="00725A71">
            <w:pPr>
              <w:jc w:val="center"/>
              <w:rPr>
                <w:sz w:val="28"/>
                <w:szCs w:val="28"/>
              </w:rPr>
            </w:pPr>
          </w:p>
        </w:tc>
        <w:tc>
          <w:tcPr>
            <w:tcW w:w="1212" w:type="dxa"/>
          </w:tcPr>
          <w:p w:rsidR="006962A8" w:rsidRDefault="006962A8" w:rsidP="00725A71">
            <w:pPr>
              <w:jc w:val="center"/>
              <w:rPr>
                <w:sz w:val="28"/>
                <w:szCs w:val="28"/>
              </w:rPr>
            </w:pPr>
            <w:r>
              <w:rPr>
                <w:sz w:val="28"/>
                <w:szCs w:val="28"/>
              </w:rPr>
              <w:t>48/52/54</w:t>
            </w:r>
          </w:p>
        </w:tc>
      </w:tr>
      <w:tr w:rsidR="006962A8">
        <w:tc>
          <w:tcPr>
            <w:tcW w:w="1950" w:type="dxa"/>
            <w:gridSpan w:val="2"/>
          </w:tcPr>
          <w:p w:rsidR="006962A8" w:rsidRDefault="006962A8" w:rsidP="00725A71">
            <w:pPr>
              <w:jc w:val="center"/>
              <w:rPr>
                <w:sz w:val="28"/>
                <w:szCs w:val="28"/>
              </w:rPr>
            </w:pPr>
            <w:r>
              <w:rPr>
                <w:sz w:val="28"/>
                <w:szCs w:val="28"/>
              </w:rPr>
              <w:t>Итого</w:t>
            </w:r>
          </w:p>
        </w:tc>
        <w:tc>
          <w:tcPr>
            <w:tcW w:w="1282" w:type="dxa"/>
          </w:tcPr>
          <w:p w:rsidR="006962A8" w:rsidRDefault="006962A8" w:rsidP="00725A71">
            <w:pPr>
              <w:jc w:val="center"/>
              <w:rPr>
                <w:sz w:val="28"/>
                <w:szCs w:val="28"/>
              </w:rPr>
            </w:pPr>
            <w:r>
              <w:rPr>
                <w:sz w:val="28"/>
                <w:szCs w:val="28"/>
              </w:rPr>
              <w:t>56</w:t>
            </w:r>
          </w:p>
        </w:tc>
        <w:tc>
          <w:tcPr>
            <w:tcW w:w="669" w:type="dxa"/>
          </w:tcPr>
          <w:p w:rsidR="006962A8" w:rsidRDefault="006962A8" w:rsidP="00725A71">
            <w:pPr>
              <w:jc w:val="center"/>
              <w:rPr>
                <w:sz w:val="28"/>
                <w:szCs w:val="28"/>
              </w:rPr>
            </w:pPr>
            <w:r>
              <w:rPr>
                <w:sz w:val="28"/>
                <w:szCs w:val="28"/>
              </w:rPr>
              <w:t>7</w:t>
            </w:r>
          </w:p>
        </w:tc>
        <w:tc>
          <w:tcPr>
            <w:tcW w:w="599" w:type="dxa"/>
          </w:tcPr>
          <w:p w:rsidR="006962A8" w:rsidRDefault="006962A8" w:rsidP="00725A71">
            <w:pPr>
              <w:rPr>
                <w:sz w:val="28"/>
                <w:szCs w:val="28"/>
              </w:rPr>
            </w:pPr>
            <w:r>
              <w:rPr>
                <w:sz w:val="28"/>
                <w:szCs w:val="28"/>
              </w:rPr>
              <w:t>19</w:t>
            </w:r>
          </w:p>
        </w:tc>
        <w:tc>
          <w:tcPr>
            <w:tcW w:w="771" w:type="dxa"/>
          </w:tcPr>
          <w:p w:rsidR="006962A8" w:rsidRDefault="006962A8" w:rsidP="00725A71">
            <w:pPr>
              <w:jc w:val="center"/>
              <w:rPr>
                <w:sz w:val="28"/>
                <w:szCs w:val="28"/>
              </w:rPr>
            </w:pPr>
            <w:r>
              <w:rPr>
                <w:sz w:val="28"/>
                <w:szCs w:val="28"/>
              </w:rPr>
              <w:t>2</w:t>
            </w:r>
          </w:p>
        </w:tc>
        <w:tc>
          <w:tcPr>
            <w:tcW w:w="594" w:type="dxa"/>
          </w:tcPr>
          <w:p w:rsidR="006962A8" w:rsidRDefault="006962A8" w:rsidP="00725A71">
            <w:pPr>
              <w:jc w:val="center"/>
              <w:rPr>
                <w:sz w:val="28"/>
                <w:szCs w:val="28"/>
              </w:rPr>
            </w:pPr>
            <w:r>
              <w:rPr>
                <w:sz w:val="28"/>
                <w:szCs w:val="28"/>
              </w:rPr>
              <w:t>20</w:t>
            </w:r>
          </w:p>
        </w:tc>
        <w:tc>
          <w:tcPr>
            <w:tcW w:w="1317" w:type="dxa"/>
            <w:gridSpan w:val="2"/>
          </w:tcPr>
          <w:p w:rsidR="006962A8" w:rsidRDefault="006962A8" w:rsidP="00725A71">
            <w:pPr>
              <w:jc w:val="center"/>
              <w:rPr>
                <w:sz w:val="28"/>
                <w:szCs w:val="28"/>
              </w:rPr>
            </w:pPr>
            <w:r>
              <w:rPr>
                <w:sz w:val="28"/>
                <w:szCs w:val="28"/>
              </w:rPr>
              <w:t>104</w:t>
            </w:r>
          </w:p>
        </w:tc>
        <w:tc>
          <w:tcPr>
            <w:tcW w:w="1281" w:type="dxa"/>
            <w:gridSpan w:val="2"/>
          </w:tcPr>
          <w:p w:rsidR="006962A8" w:rsidRDefault="006962A8" w:rsidP="00725A71">
            <w:pPr>
              <w:jc w:val="center"/>
              <w:rPr>
                <w:sz w:val="28"/>
                <w:szCs w:val="28"/>
              </w:rPr>
            </w:pPr>
            <w:r>
              <w:rPr>
                <w:sz w:val="28"/>
                <w:szCs w:val="28"/>
              </w:rPr>
              <w:t>120</w:t>
            </w:r>
          </w:p>
        </w:tc>
        <w:tc>
          <w:tcPr>
            <w:tcW w:w="1212" w:type="dxa"/>
          </w:tcPr>
          <w:p w:rsidR="006962A8" w:rsidRDefault="006962A8" w:rsidP="00725A71">
            <w:pPr>
              <w:jc w:val="center"/>
              <w:rPr>
                <w:sz w:val="28"/>
                <w:szCs w:val="28"/>
              </w:rPr>
            </w:pPr>
          </w:p>
        </w:tc>
      </w:tr>
    </w:tbl>
    <w:p w:rsidR="009133A8" w:rsidRDefault="009133A8" w:rsidP="006962A8">
      <w:pPr>
        <w:ind w:firstLine="540"/>
        <w:jc w:val="both"/>
        <w:rPr>
          <w:sz w:val="28"/>
          <w:szCs w:val="28"/>
        </w:rPr>
      </w:pPr>
    </w:p>
    <w:p w:rsidR="009133A8" w:rsidRDefault="009133A8" w:rsidP="006962A8">
      <w:pPr>
        <w:ind w:firstLine="540"/>
        <w:jc w:val="both"/>
        <w:rPr>
          <w:sz w:val="28"/>
          <w:szCs w:val="28"/>
        </w:rPr>
      </w:pPr>
    </w:p>
    <w:p w:rsidR="00050CE9" w:rsidRDefault="00050CE9" w:rsidP="006962A8">
      <w:pPr>
        <w:ind w:firstLine="540"/>
        <w:jc w:val="both"/>
        <w:rPr>
          <w:sz w:val="28"/>
          <w:szCs w:val="28"/>
        </w:rPr>
      </w:pPr>
    </w:p>
    <w:p w:rsidR="006962A8" w:rsidRDefault="006962A8" w:rsidP="006962A8">
      <w:pPr>
        <w:ind w:firstLine="540"/>
        <w:jc w:val="both"/>
        <w:rPr>
          <w:sz w:val="28"/>
          <w:szCs w:val="28"/>
        </w:rPr>
      </w:pPr>
      <w:r>
        <w:rPr>
          <w:sz w:val="28"/>
          <w:szCs w:val="28"/>
        </w:rPr>
        <w:t xml:space="preserve">Вариант 3 (ИГА – </w:t>
      </w:r>
      <w:r w:rsidRPr="009133A8">
        <w:rPr>
          <w:b/>
          <w:sz w:val="28"/>
          <w:szCs w:val="28"/>
        </w:rPr>
        <w:t>16 ЗЕТ</w:t>
      </w:r>
      <w:r>
        <w:rPr>
          <w:sz w:val="28"/>
          <w:szCs w:val="28"/>
        </w:rPr>
        <w:t>)</w:t>
      </w:r>
    </w:p>
    <w:tbl>
      <w:tblPr>
        <w:tblStyle w:val="a5"/>
        <w:tblW w:w="0" w:type="auto"/>
        <w:tblLook w:val="01E0" w:firstRow="1" w:lastRow="1" w:firstColumn="1" w:lastColumn="1" w:noHBand="0" w:noVBand="0"/>
      </w:tblPr>
      <w:tblGrid>
        <w:gridCol w:w="779"/>
        <w:gridCol w:w="1171"/>
        <w:gridCol w:w="1282"/>
        <w:gridCol w:w="669"/>
        <w:gridCol w:w="599"/>
        <w:gridCol w:w="771"/>
        <w:gridCol w:w="594"/>
        <w:gridCol w:w="636"/>
        <w:gridCol w:w="681"/>
        <w:gridCol w:w="648"/>
        <w:gridCol w:w="633"/>
        <w:gridCol w:w="1212"/>
      </w:tblGrid>
      <w:tr w:rsidR="006962A8">
        <w:tc>
          <w:tcPr>
            <w:tcW w:w="779" w:type="dxa"/>
            <w:vMerge w:val="restart"/>
            <w:vAlign w:val="center"/>
          </w:tcPr>
          <w:p w:rsidR="006962A8" w:rsidRPr="00867215" w:rsidRDefault="006962A8" w:rsidP="00725A71">
            <w:pPr>
              <w:jc w:val="center"/>
              <w:rPr>
                <w:b/>
              </w:rPr>
            </w:pPr>
            <w:r w:rsidRPr="00867215">
              <w:rPr>
                <w:b/>
              </w:rPr>
              <w:t>Курс</w:t>
            </w:r>
          </w:p>
        </w:tc>
        <w:tc>
          <w:tcPr>
            <w:tcW w:w="1171" w:type="dxa"/>
            <w:vMerge w:val="restart"/>
            <w:vAlign w:val="center"/>
          </w:tcPr>
          <w:p w:rsidR="006962A8" w:rsidRPr="00867215" w:rsidRDefault="006962A8" w:rsidP="00725A71">
            <w:pPr>
              <w:jc w:val="center"/>
              <w:rPr>
                <w:b/>
              </w:rPr>
            </w:pPr>
            <w:r w:rsidRPr="00867215">
              <w:rPr>
                <w:b/>
              </w:rPr>
              <w:t>Семестр</w:t>
            </w:r>
          </w:p>
        </w:tc>
        <w:tc>
          <w:tcPr>
            <w:tcW w:w="5232" w:type="dxa"/>
            <w:gridSpan w:val="7"/>
          </w:tcPr>
          <w:p w:rsidR="006962A8" w:rsidRPr="00867215" w:rsidRDefault="006962A8" w:rsidP="00725A71">
            <w:pPr>
              <w:jc w:val="center"/>
              <w:rPr>
                <w:b/>
              </w:rPr>
            </w:pPr>
            <w:r w:rsidRPr="00867215">
              <w:rPr>
                <w:b/>
              </w:rPr>
              <w:t>Продолжительность в неделях</w:t>
            </w:r>
          </w:p>
        </w:tc>
        <w:tc>
          <w:tcPr>
            <w:tcW w:w="2493" w:type="dxa"/>
            <w:gridSpan w:val="3"/>
          </w:tcPr>
          <w:p w:rsidR="006962A8" w:rsidRPr="00867215" w:rsidRDefault="006962A8" w:rsidP="00725A71">
            <w:pPr>
              <w:jc w:val="center"/>
              <w:rPr>
                <w:b/>
              </w:rPr>
            </w:pPr>
            <w:r w:rsidRPr="00867215">
              <w:rPr>
                <w:b/>
              </w:rPr>
              <w:t>Трудоемкость</w:t>
            </w:r>
          </w:p>
        </w:tc>
      </w:tr>
      <w:tr w:rsidR="006962A8">
        <w:tc>
          <w:tcPr>
            <w:tcW w:w="779" w:type="dxa"/>
            <w:vMerge/>
          </w:tcPr>
          <w:p w:rsidR="006962A8" w:rsidRDefault="006962A8" w:rsidP="00725A71">
            <w:pPr>
              <w:jc w:val="both"/>
              <w:rPr>
                <w:sz w:val="28"/>
                <w:szCs w:val="28"/>
              </w:rPr>
            </w:pPr>
          </w:p>
        </w:tc>
        <w:tc>
          <w:tcPr>
            <w:tcW w:w="1171" w:type="dxa"/>
            <w:vMerge/>
          </w:tcPr>
          <w:p w:rsidR="006962A8" w:rsidRDefault="006962A8" w:rsidP="00725A71">
            <w:pPr>
              <w:jc w:val="both"/>
              <w:rPr>
                <w:sz w:val="28"/>
                <w:szCs w:val="28"/>
              </w:rPr>
            </w:pPr>
          </w:p>
        </w:tc>
        <w:tc>
          <w:tcPr>
            <w:tcW w:w="1282" w:type="dxa"/>
            <w:vAlign w:val="center"/>
          </w:tcPr>
          <w:p w:rsidR="006962A8" w:rsidRPr="00867215" w:rsidRDefault="006962A8" w:rsidP="00725A71">
            <w:pPr>
              <w:jc w:val="both"/>
              <w:rPr>
                <w:b/>
              </w:rPr>
            </w:pPr>
            <w:r w:rsidRPr="00867215">
              <w:rPr>
                <w:b/>
              </w:rPr>
              <w:t>ТОиНИР</w:t>
            </w:r>
          </w:p>
        </w:tc>
        <w:tc>
          <w:tcPr>
            <w:tcW w:w="669" w:type="dxa"/>
            <w:vAlign w:val="center"/>
          </w:tcPr>
          <w:p w:rsidR="006962A8" w:rsidRPr="00867215" w:rsidRDefault="006962A8" w:rsidP="00725A71">
            <w:pPr>
              <w:jc w:val="center"/>
              <w:rPr>
                <w:b/>
              </w:rPr>
            </w:pPr>
            <w:r w:rsidRPr="00867215">
              <w:rPr>
                <w:b/>
              </w:rPr>
              <w:t>ЭС</w:t>
            </w:r>
          </w:p>
        </w:tc>
        <w:tc>
          <w:tcPr>
            <w:tcW w:w="599" w:type="dxa"/>
            <w:vAlign w:val="center"/>
          </w:tcPr>
          <w:p w:rsidR="006962A8" w:rsidRPr="00867215" w:rsidRDefault="006962A8" w:rsidP="00725A71">
            <w:pPr>
              <w:jc w:val="center"/>
              <w:rPr>
                <w:b/>
              </w:rPr>
            </w:pPr>
            <w:r w:rsidRPr="00867215">
              <w:rPr>
                <w:b/>
              </w:rPr>
              <w:t>П</w:t>
            </w:r>
          </w:p>
        </w:tc>
        <w:tc>
          <w:tcPr>
            <w:tcW w:w="771" w:type="dxa"/>
            <w:vAlign w:val="center"/>
          </w:tcPr>
          <w:p w:rsidR="006962A8" w:rsidRPr="00867215" w:rsidRDefault="006962A8" w:rsidP="00725A71">
            <w:pPr>
              <w:jc w:val="center"/>
              <w:rPr>
                <w:b/>
              </w:rPr>
            </w:pPr>
            <w:r w:rsidRPr="00867215">
              <w:rPr>
                <w:b/>
              </w:rPr>
              <w:t>ИГА</w:t>
            </w:r>
          </w:p>
        </w:tc>
        <w:tc>
          <w:tcPr>
            <w:tcW w:w="594" w:type="dxa"/>
            <w:vAlign w:val="center"/>
          </w:tcPr>
          <w:p w:rsidR="006962A8" w:rsidRPr="00867215" w:rsidRDefault="006962A8" w:rsidP="00725A71">
            <w:pPr>
              <w:jc w:val="center"/>
              <w:rPr>
                <w:b/>
              </w:rPr>
            </w:pPr>
            <w:r w:rsidRPr="00867215">
              <w:rPr>
                <w:b/>
              </w:rPr>
              <w:t>К</w:t>
            </w:r>
          </w:p>
        </w:tc>
        <w:tc>
          <w:tcPr>
            <w:tcW w:w="1317" w:type="dxa"/>
            <w:gridSpan w:val="2"/>
            <w:vAlign w:val="center"/>
          </w:tcPr>
          <w:p w:rsidR="006962A8" w:rsidRPr="00867215" w:rsidRDefault="006962A8" w:rsidP="00725A71">
            <w:pPr>
              <w:jc w:val="center"/>
              <w:rPr>
                <w:b/>
              </w:rPr>
            </w:pPr>
            <w:r w:rsidRPr="00867215">
              <w:rPr>
                <w:b/>
              </w:rPr>
              <w:t>Всего</w:t>
            </w:r>
          </w:p>
        </w:tc>
        <w:tc>
          <w:tcPr>
            <w:tcW w:w="1281" w:type="dxa"/>
            <w:gridSpan w:val="2"/>
            <w:vAlign w:val="center"/>
          </w:tcPr>
          <w:p w:rsidR="006962A8" w:rsidRPr="00867215" w:rsidRDefault="006962A8" w:rsidP="00725A71">
            <w:pPr>
              <w:jc w:val="center"/>
              <w:rPr>
                <w:b/>
              </w:rPr>
            </w:pPr>
            <w:r w:rsidRPr="00867215">
              <w:rPr>
                <w:b/>
              </w:rPr>
              <w:t>ЗЕТ</w:t>
            </w:r>
          </w:p>
        </w:tc>
        <w:tc>
          <w:tcPr>
            <w:tcW w:w="1212" w:type="dxa"/>
          </w:tcPr>
          <w:p w:rsidR="006962A8" w:rsidRPr="00867215" w:rsidRDefault="006962A8" w:rsidP="00725A71">
            <w:pPr>
              <w:jc w:val="both"/>
              <w:rPr>
                <w:b/>
                <w:sz w:val="28"/>
                <w:szCs w:val="28"/>
              </w:rPr>
            </w:pPr>
            <w:r>
              <w:rPr>
                <w:b/>
              </w:rPr>
              <w:t xml:space="preserve">    </w:t>
            </w:r>
            <w:r w:rsidRPr="00867215">
              <w:rPr>
                <w:b/>
              </w:rPr>
              <w:t>АЧ</w:t>
            </w:r>
            <w:r w:rsidRPr="00867215">
              <w:rPr>
                <w:b/>
                <w:sz w:val="28"/>
                <w:szCs w:val="28"/>
              </w:rPr>
              <w:t xml:space="preserve"> </w:t>
            </w:r>
            <w:r>
              <w:rPr>
                <w:b/>
                <w:sz w:val="28"/>
                <w:szCs w:val="28"/>
              </w:rPr>
              <w:t xml:space="preserve">       </w:t>
            </w:r>
            <w:r w:rsidRPr="00867215">
              <w:rPr>
                <w:b/>
              </w:rPr>
              <w:t>в неделю</w:t>
            </w:r>
          </w:p>
        </w:tc>
      </w:tr>
      <w:tr w:rsidR="006962A8">
        <w:tc>
          <w:tcPr>
            <w:tcW w:w="779" w:type="dxa"/>
            <w:vMerge w:val="restart"/>
            <w:vAlign w:val="center"/>
          </w:tcPr>
          <w:p w:rsidR="006962A8" w:rsidRDefault="006962A8" w:rsidP="00725A71">
            <w:pPr>
              <w:jc w:val="center"/>
              <w:rPr>
                <w:sz w:val="28"/>
                <w:szCs w:val="28"/>
              </w:rPr>
            </w:pPr>
            <w:r>
              <w:rPr>
                <w:sz w:val="28"/>
                <w:szCs w:val="28"/>
              </w:rPr>
              <w:t>1</w:t>
            </w:r>
          </w:p>
        </w:tc>
        <w:tc>
          <w:tcPr>
            <w:tcW w:w="1171" w:type="dxa"/>
          </w:tcPr>
          <w:p w:rsidR="006962A8" w:rsidRDefault="006962A8" w:rsidP="00725A71">
            <w:pPr>
              <w:jc w:val="center"/>
              <w:rPr>
                <w:sz w:val="28"/>
                <w:szCs w:val="28"/>
              </w:rPr>
            </w:pPr>
            <w:r>
              <w:rPr>
                <w:sz w:val="28"/>
                <w:szCs w:val="28"/>
              </w:rPr>
              <w:t>1</w:t>
            </w:r>
          </w:p>
        </w:tc>
        <w:tc>
          <w:tcPr>
            <w:tcW w:w="1282" w:type="dxa"/>
          </w:tcPr>
          <w:p w:rsidR="006962A8" w:rsidRDefault="006962A8" w:rsidP="00725A71">
            <w:pPr>
              <w:jc w:val="center"/>
              <w:rPr>
                <w:sz w:val="28"/>
                <w:szCs w:val="28"/>
              </w:rPr>
            </w:pPr>
            <w:r>
              <w:rPr>
                <w:sz w:val="28"/>
                <w:szCs w:val="28"/>
              </w:rPr>
              <w:t>15</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2</w:t>
            </w:r>
          </w:p>
        </w:tc>
        <w:tc>
          <w:tcPr>
            <w:tcW w:w="636" w:type="dxa"/>
          </w:tcPr>
          <w:p w:rsidR="006962A8" w:rsidRDefault="006962A8" w:rsidP="00725A71">
            <w:pPr>
              <w:jc w:val="center"/>
              <w:rPr>
                <w:sz w:val="28"/>
                <w:szCs w:val="28"/>
              </w:rPr>
            </w:pPr>
            <w:r>
              <w:rPr>
                <w:sz w:val="28"/>
                <w:szCs w:val="28"/>
              </w:rPr>
              <w:t>19</w:t>
            </w:r>
          </w:p>
        </w:tc>
        <w:tc>
          <w:tcPr>
            <w:tcW w:w="681" w:type="dxa"/>
            <w:vMerge w:val="restart"/>
            <w:vAlign w:val="center"/>
          </w:tcPr>
          <w:p w:rsidR="006962A8" w:rsidRDefault="006962A8" w:rsidP="00725A71">
            <w:pPr>
              <w:jc w:val="center"/>
              <w:rPr>
                <w:sz w:val="28"/>
                <w:szCs w:val="28"/>
              </w:rPr>
            </w:pPr>
            <w:r>
              <w:rPr>
                <w:sz w:val="28"/>
                <w:szCs w:val="28"/>
              </w:rPr>
              <w:t>52</w:t>
            </w:r>
          </w:p>
        </w:tc>
        <w:tc>
          <w:tcPr>
            <w:tcW w:w="648" w:type="dxa"/>
          </w:tcPr>
          <w:p w:rsidR="006962A8" w:rsidRDefault="006962A8" w:rsidP="00725A71">
            <w:pPr>
              <w:jc w:val="center"/>
              <w:rPr>
                <w:sz w:val="28"/>
                <w:szCs w:val="28"/>
              </w:rPr>
            </w:pPr>
            <w:r>
              <w:rPr>
                <w:sz w:val="28"/>
                <w:szCs w:val="28"/>
              </w:rPr>
              <w:t>25</w:t>
            </w:r>
          </w:p>
        </w:tc>
        <w:tc>
          <w:tcPr>
            <w:tcW w:w="633" w:type="dxa"/>
            <w:vMerge w:val="restart"/>
            <w:vAlign w:val="center"/>
          </w:tcPr>
          <w:p w:rsidR="006962A8" w:rsidRDefault="006962A8" w:rsidP="00725A71">
            <w:pPr>
              <w:jc w:val="center"/>
              <w:rPr>
                <w:sz w:val="28"/>
                <w:szCs w:val="28"/>
              </w:rPr>
            </w:pPr>
            <w:r>
              <w:rPr>
                <w:sz w:val="28"/>
                <w:szCs w:val="28"/>
              </w:rPr>
              <w:t>60</w:t>
            </w:r>
          </w:p>
        </w:tc>
        <w:tc>
          <w:tcPr>
            <w:tcW w:w="1212" w:type="dxa"/>
          </w:tcPr>
          <w:p w:rsidR="006962A8" w:rsidRDefault="006962A8" w:rsidP="00725A71">
            <w:pPr>
              <w:jc w:val="center"/>
              <w:rPr>
                <w:sz w:val="28"/>
                <w:szCs w:val="28"/>
              </w:rPr>
            </w:pPr>
            <w:r>
              <w:rPr>
                <w:sz w:val="28"/>
                <w:szCs w:val="28"/>
              </w:rPr>
              <w:t>53</w:t>
            </w:r>
          </w:p>
        </w:tc>
      </w:tr>
      <w:tr w:rsidR="006962A8">
        <w:tc>
          <w:tcPr>
            <w:tcW w:w="779" w:type="dxa"/>
            <w:vMerge/>
          </w:tcPr>
          <w:p w:rsidR="006962A8" w:rsidRDefault="006962A8" w:rsidP="00725A71">
            <w:pPr>
              <w:jc w:val="both"/>
              <w:rPr>
                <w:sz w:val="28"/>
                <w:szCs w:val="28"/>
              </w:rPr>
            </w:pPr>
          </w:p>
        </w:tc>
        <w:tc>
          <w:tcPr>
            <w:tcW w:w="1171" w:type="dxa"/>
          </w:tcPr>
          <w:p w:rsidR="006962A8" w:rsidRDefault="006962A8" w:rsidP="00725A71">
            <w:pPr>
              <w:jc w:val="center"/>
              <w:rPr>
                <w:sz w:val="28"/>
                <w:szCs w:val="28"/>
              </w:rPr>
            </w:pPr>
            <w:r>
              <w:rPr>
                <w:sz w:val="28"/>
                <w:szCs w:val="28"/>
              </w:rPr>
              <w:t>2</w:t>
            </w:r>
          </w:p>
        </w:tc>
        <w:tc>
          <w:tcPr>
            <w:tcW w:w="1282" w:type="dxa"/>
          </w:tcPr>
          <w:p w:rsidR="006962A8" w:rsidRDefault="006962A8" w:rsidP="00725A71">
            <w:pPr>
              <w:jc w:val="center"/>
              <w:rPr>
                <w:sz w:val="28"/>
                <w:szCs w:val="28"/>
              </w:rPr>
            </w:pPr>
            <w:r>
              <w:rPr>
                <w:sz w:val="28"/>
                <w:szCs w:val="28"/>
              </w:rPr>
              <w:t>15</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8</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8</w:t>
            </w:r>
          </w:p>
        </w:tc>
        <w:tc>
          <w:tcPr>
            <w:tcW w:w="636" w:type="dxa"/>
          </w:tcPr>
          <w:p w:rsidR="006962A8" w:rsidRDefault="006962A8" w:rsidP="00725A71">
            <w:pPr>
              <w:jc w:val="center"/>
              <w:rPr>
                <w:sz w:val="28"/>
                <w:szCs w:val="28"/>
              </w:rPr>
            </w:pPr>
            <w:r>
              <w:rPr>
                <w:sz w:val="28"/>
                <w:szCs w:val="28"/>
              </w:rPr>
              <w:t>33</w:t>
            </w:r>
          </w:p>
        </w:tc>
        <w:tc>
          <w:tcPr>
            <w:tcW w:w="681" w:type="dxa"/>
            <w:vMerge/>
          </w:tcPr>
          <w:p w:rsidR="006962A8" w:rsidRDefault="006962A8" w:rsidP="00725A71">
            <w:pPr>
              <w:jc w:val="center"/>
              <w:rPr>
                <w:sz w:val="28"/>
                <w:szCs w:val="28"/>
              </w:rPr>
            </w:pPr>
          </w:p>
        </w:tc>
        <w:tc>
          <w:tcPr>
            <w:tcW w:w="648" w:type="dxa"/>
          </w:tcPr>
          <w:p w:rsidR="006962A8" w:rsidRDefault="006962A8" w:rsidP="00725A71">
            <w:pPr>
              <w:jc w:val="center"/>
              <w:rPr>
                <w:sz w:val="28"/>
                <w:szCs w:val="28"/>
              </w:rPr>
            </w:pPr>
            <w:r>
              <w:rPr>
                <w:sz w:val="28"/>
                <w:szCs w:val="28"/>
              </w:rPr>
              <w:t>35</w:t>
            </w:r>
          </w:p>
        </w:tc>
        <w:tc>
          <w:tcPr>
            <w:tcW w:w="633" w:type="dxa"/>
            <w:vMerge/>
          </w:tcPr>
          <w:p w:rsidR="006962A8" w:rsidRDefault="006962A8" w:rsidP="00725A71">
            <w:pPr>
              <w:jc w:val="center"/>
              <w:rPr>
                <w:sz w:val="28"/>
                <w:szCs w:val="28"/>
              </w:rPr>
            </w:pPr>
          </w:p>
        </w:tc>
        <w:tc>
          <w:tcPr>
            <w:tcW w:w="1212" w:type="dxa"/>
          </w:tcPr>
          <w:p w:rsidR="006962A8" w:rsidRDefault="006962A8" w:rsidP="00725A71">
            <w:pPr>
              <w:jc w:val="center"/>
              <w:rPr>
                <w:sz w:val="28"/>
                <w:szCs w:val="28"/>
              </w:rPr>
            </w:pPr>
            <w:r>
              <w:rPr>
                <w:sz w:val="28"/>
                <w:szCs w:val="28"/>
              </w:rPr>
              <w:t>49/54</w:t>
            </w:r>
          </w:p>
        </w:tc>
      </w:tr>
      <w:tr w:rsidR="006962A8">
        <w:tc>
          <w:tcPr>
            <w:tcW w:w="779" w:type="dxa"/>
            <w:vMerge w:val="restart"/>
            <w:vAlign w:val="center"/>
          </w:tcPr>
          <w:p w:rsidR="006962A8" w:rsidRPr="00D61086" w:rsidRDefault="006962A8" w:rsidP="00725A71">
            <w:pPr>
              <w:jc w:val="center"/>
              <w:rPr>
                <w:sz w:val="28"/>
                <w:szCs w:val="28"/>
              </w:rPr>
            </w:pPr>
            <w:r>
              <w:rPr>
                <w:sz w:val="28"/>
                <w:szCs w:val="28"/>
                <w:lang w:val="en-US"/>
              </w:rPr>
              <w:t>II</w:t>
            </w:r>
          </w:p>
        </w:tc>
        <w:tc>
          <w:tcPr>
            <w:tcW w:w="1171" w:type="dxa"/>
          </w:tcPr>
          <w:p w:rsidR="006962A8" w:rsidRDefault="006962A8" w:rsidP="00725A71">
            <w:pPr>
              <w:jc w:val="center"/>
              <w:rPr>
                <w:sz w:val="28"/>
                <w:szCs w:val="28"/>
              </w:rPr>
            </w:pPr>
            <w:r>
              <w:rPr>
                <w:sz w:val="28"/>
                <w:szCs w:val="28"/>
              </w:rPr>
              <w:t>3</w:t>
            </w:r>
          </w:p>
        </w:tc>
        <w:tc>
          <w:tcPr>
            <w:tcW w:w="1282" w:type="dxa"/>
          </w:tcPr>
          <w:p w:rsidR="006962A8" w:rsidRPr="00D61086" w:rsidRDefault="006962A8" w:rsidP="00725A71">
            <w:pPr>
              <w:jc w:val="center"/>
              <w:rPr>
                <w:sz w:val="28"/>
                <w:szCs w:val="28"/>
                <w:vertAlign w:val="superscript"/>
              </w:rPr>
            </w:pPr>
            <w:r>
              <w:rPr>
                <w:sz w:val="28"/>
                <w:szCs w:val="28"/>
              </w:rPr>
              <w:t>15</w:t>
            </w:r>
            <w:r w:rsidRPr="00E453A1">
              <w:rPr>
                <w:sz w:val="28"/>
                <w:szCs w:val="28"/>
              </w:rPr>
              <w:t>*</w:t>
            </w:r>
          </w:p>
        </w:tc>
        <w:tc>
          <w:tcPr>
            <w:tcW w:w="669" w:type="dxa"/>
          </w:tcPr>
          <w:p w:rsidR="006962A8" w:rsidRDefault="006962A8" w:rsidP="00725A71">
            <w:pPr>
              <w:jc w:val="center"/>
              <w:rPr>
                <w:sz w:val="28"/>
                <w:szCs w:val="28"/>
              </w:rPr>
            </w:pPr>
            <w:r>
              <w:rPr>
                <w:sz w:val="28"/>
                <w:szCs w:val="28"/>
              </w:rPr>
              <w:t>2</w:t>
            </w:r>
          </w:p>
        </w:tc>
        <w:tc>
          <w:tcPr>
            <w:tcW w:w="599" w:type="dxa"/>
          </w:tcPr>
          <w:p w:rsidR="006962A8" w:rsidRDefault="006962A8" w:rsidP="00725A71">
            <w:pPr>
              <w:jc w:val="center"/>
              <w:rPr>
                <w:sz w:val="28"/>
                <w:szCs w:val="28"/>
              </w:rPr>
            </w:pPr>
            <w:r>
              <w:rPr>
                <w:sz w:val="28"/>
                <w:szCs w:val="28"/>
              </w:rPr>
              <w:t>-</w:t>
            </w:r>
          </w:p>
        </w:tc>
        <w:tc>
          <w:tcPr>
            <w:tcW w:w="771" w:type="dxa"/>
          </w:tcPr>
          <w:p w:rsidR="006962A8" w:rsidRDefault="006962A8" w:rsidP="00725A71">
            <w:pPr>
              <w:jc w:val="center"/>
              <w:rPr>
                <w:sz w:val="28"/>
                <w:szCs w:val="28"/>
              </w:rPr>
            </w:pPr>
            <w:r>
              <w:rPr>
                <w:sz w:val="28"/>
                <w:szCs w:val="28"/>
              </w:rPr>
              <w:t>-</w:t>
            </w:r>
          </w:p>
        </w:tc>
        <w:tc>
          <w:tcPr>
            <w:tcW w:w="594" w:type="dxa"/>
          </w:tcPr>
          <w:p w:rsidR="006962A8" w:rsidRDefault="006962A8" w:rsidP="00725A71">
            <w:pPr>
              <w:jc w:val="center"/>
              <w:rPr>
                <w:sz w:val="28"/>
                <w:szCs w:val="28"/>
              </w:rPr>
            </w:pPr>
            <w:r>
              <w:rPr>
                <w:sz w:val="28"/>
                <w:szCs w:val="28"/>
              </w:rPr>
              <w:t>2</w:t>
            </w:r>
          </w:p>
        </w:tc>
        <w:tc>
          <w:tcPr>
            <w:tcW w:w="636" w:type="dxa"/>
          </w:tcPr>
          <w:p w:rsidR="006962A8" w:rsidRDefault="006962A8" w:rsidP="00725A71">
            <w:pPr>
              <w:jc w:val="center"/>
              <w:rPr>
                <w:sz w:val="28"/>
                <w:szCs w:val="28"/>
              </w:rPr>
            </w:pPr>
            <w:r>
              <w:rPr>
                <w:sz w:val="28"/>
                <w:szCs w:val="28"/>
              </w:rPr>
              <w:t>19</w:t>
            </w:r>
          </w:p>
        </w:tc>
        <w:tc>
          <w:tcPr>
            <w:tcW w:w="681" w:type="dxa"/>
            <w:vMerge w:val="restart"/>
            <w:vAlign w:val="center"/>
          </w:tcPr>
          <w:p w:rsidR="006962A8" w:rsidRDefault="006962A8" w:rsidP="00725A71">
            <w:pPr>
              <w:jc w:val="center"/>
              <w:rPr>
                <w:sz w:val="28"/>
                <w:szCs w:val="28"/>
              </w:rPr>
            </w:pPr>
            <w:r>
              <w:rPr>
                <w:sz w:val="28"/>
                <w:szCs w:val="28"/>
              </w:rPr>
              <w:t>52</w:t>
            </w:r>
          </w:p>
        </w:tc>
        <w:tc>
          <w:tcPr>
            <w:tcW w:w="648" w:type="dxa"/>
          </w:tcPr>
          <w:p w:rsidR="006962A8" w:rsidRDefault="006962A8" w:rsidP="00725A71">
            <w:pPr>
              <w:jc w:val="center"/>
              <w:rPr>
                <w:sz w:val="28"/>
                <w:szCs w:val="28"/>
              </w:rPr>
            </w:pPr>
            <w:r>
              <w:rPr>
                <w:sz w:val="28"/>
                <w:szCs w:val="28"/>
              </w:rPr>
              <w:t>25</w:t>
            </w:r>
          </w:p>
        </w:tc>
        <w:tc>
          <w:tcPr>
            <w:tcW w:w="633" w:type="dxa"/>
            <w:vMerge w:val="restart"/>
            <w:vAlign w:val="center"/>
          </w:tcPr>
          <w:p w:rsidR="006962A8" w:rsidRDefault="006962A8" w:rsidP="00725A71">
            <w:pPr>
              <w:jc w:val="center"/>
              <w:rPr>
                <w:sz w:val="28"/>
                <w:szCs w:val="28"/>
              </w:rPr>
            </w:pPr>
            <w:r>
              <w:rPr>
                <w:sz w:val="28"/>
                <w:szCs w:val="28"/>
              </w:rPr>
              <w:t>60</w:t>
            </w:r>
          </w:p>
        </w:tc>
        <w:tc>
          <w:tcPr>
            <w:tcW w:w="1212" w:type="dxa"/>
          </w:tcPr>
          <w:p w:rsidR="006962A8" w:rsidRDefault="006962A8" w:rsidP="00725A71">
            <w:pPr>
              <w:jc w:val="center"/>
              <w:rPr>
                <w:sz w:val="28"/>
                <w:szCs w:val="28"/>
              </w:rPr>
            </w:pPr>
            <w:r>
              <w:rPr>
                <w:sz w:val="28"/>
                <w:szCs w:val="28"/>
              </w:rPr>
              <w:t>53</w:t>
            </w:r>
          </w:p>
        </w:tc>
      </w:tr>
      <w:tr w:rsidR="006962A8">
        <w:tc>
          <w:tcPr>
            <w:tcW w:w="779" w:type="dxa"/>
            <w:vMerge/>
          </w:tcPr>
          <w:p w:rsidR="006962A8" w:rsidRDefault="006962A8" w:rsidP="00725A71">
            <w:pPr>
              <w:jc w:val="both"/>
              <w:rPr>
                <w:sz w:val="28"/>
                <w:szCs w:val="28"/>
              </w:rPr>
            </w:pPr>
          </w:p>
        </w:tc>
        <w:tc>
          <w:tcPr>
            <w:tcW w:w="1171" w:type="dxa"/>
          </w:tcPr>
          <w:p w:rsidR="006962A8" w:rsidRDefault="006962A8" w:rsidP="00725A71">
            <w:pPr>
              <w:jc w:val="center"/>
              <w:rPr>
                <w:sz w:val="28"/>
                <w:szCs w:val="28"/>
              </w:rPr>
            </w:pPr>
            <w:r>
              <w:rPr>
                <w:sz w:val="28"/>
                <w:szCs w:val="28"/>
              </w:rPr>
              <w:t>4</w:t>
            </w:r>
          </w:p>
        </w:tc>
        <w:tc>
          <w:tcPr>
            <w:tcW w:w="1282" w:type="dxa"/>
          </w:tcPr>
          <w:p w:rsidR="006962A8" w:rsidRDefault="006962A8" w:rsidP="00725A71">
            <w:pPr>
              <w:jc w:val="center"/>
              <w:rPr>
                <w:sz w:val="28"/>
                <w:szCs w:val="28"/>
              </w:rPr>
            </w:pPr>
            <w:r>
              <w:rPr>
                <w:sz w:val="28"/>
                <w:szCs w:val="28"/>
              </w:rPr>
              <w:t>-</w:t>
            </w:r>
          </w:p>
        </w:tc>
        <w:tc>
          <w:tcPr>
            <w:tcW w:w="669" w:type="dxa"/>
          </w:tcPr>
          <w:p w:rsidR="006962A8" w:rsidRDefault="006962A8" w:rsidP="00725A71">
            <w:pPr>
              <w:jc w:val="center"/>
              <w:rPr>
                <w:sz w:val="28"/>
                <w:szCs w:val="28"/>
              </w:rPr>
            </w:pPr>
            <w:r>
              <w:rPr>
                <w:sz w:val="28"/>
                <w:szCs w:val="28"/>
              </w:rPr>
              <w:t>-</w:t>
            </w:r>
          </w:p>
        </w:tc>
        <w:tc>
          <w:tcPr>
            <w:tcW w:w="599" w:type="dxa"/>
          </w:tcPr>
          <w:p w:rsidR="006962A8" w:rsidRDefault="006962A8" w:rsidP="00725A71">
            <w:pPr>
              <w:rPr>
                <w:sz w:val="28"/>
                <w:szCs w:val="28"/>
              </w:rPr>
            </w:pPr>
            <w:r>
              <w:rPr>
                <w:sz w:val="28"/>
                <w:szCs w:val="28"/>
              </w:rPr>
              <w:t>14</w:t>
            </w:r>
          </w:p>
        </w:tc>
        <w:tc>
          <w:tcPr>
            <w:tcW w:w="771" w:type="dxa"/>
          </w:tcPr>
          <w:p w:rsidR="006962A8" w:rsidRDefault="006962A8" w:rsidP="00725A71">
            <w:pPr>
              <w:jc w:val="center"/>
              <w:rPr>
                <w:sz w:val="28"/>
                <w:szCs w:val="28"/>
              </w:rPr>
            </w:pPr>
            <w:r>
              <w:rPr>
                <w:sz w:val="28"/>
                <w:szCs w:val="28"/>
              </w:rPr>
              <w:t>11</w:t>
            </w:r>
          </w:p>
        </w:tc>
        <w:tc>
          <w:tcPr>
            <w:tcW w:w="594" w:type="dxa"/>
          </w:tcPr>
          <w:p w:rsidR="006962A8" w:rsidRDefault="006962A8" w:rsidP="00725A71">
            <w:pPr>
              <w:jc w:val="center"/>
              <w:rPr>
                <w:sz w:val="28"/>
                <w:szCs w:val="28"/>
              </w:rPr>
            </w:pPr>
            <w:r>
              <w:rPr>
                <w:sz w:val="28"/>
                <w:szCs w:val="28"/>
              </w:rPr>
              <w:t>8</w:t>
            </w:r>
          </w:p>
        </w:tc>
        <w:tc>
          <w:tcPr>
            <w:tcW w:w="636" w:type="dxa"/>
          </w:tcPr>
          <w:p w:rsidR="006962A8" w:rsidRDefault="006962A8" w:rsidP="00725A71">
            <w:pPr>
              <w:jc w:val="center"/>
              <w:rPr>
                <w:sz w:val="28"/>
                <w:szCs w:val="28"/>
              </w:rPr>
            </w:pPr>
            <w:r>
              <w:rPr>
                <w:sz w:val="28"/>
                <w:szCs w:val="28"/>
              </w:rPr>
              <w:t>33</w:t>
            </w:r>
          </w:p>
        </w:tc>
        <w:tc>
          <w:tcPr>
            <w:tcW w:w="681" w:type="dxa"/>
            <w:vMerge/>
          </w:tcPr>
          <w:p w:rsidR="006962A8" w:rsidRDefault="006962A8" w:rsidP="00725A71">
            <w:pPr>
              <w:jc w:val="center"/>
              <w:rPr>
                <w:sz w:val="28"/>
                <w:szCs w:val="28"/>
              </w:rPr>
            </w:pPr>
          </w:p>
        </w:tc>
        <w:tc>
          <w:tcPr>
            <w:tcW w:w="648" w:type="dxa"/>
          </w:tcPr>
          <w:p w:rsidR="006962A8" w:rsidRDefault="006962A8" w:rsidP="00725A71">
            <w:pPr>
              <w:jc w:val="center"/>
              <w:rPr>
                <w:sz w:val="28"/>
                <w:szCs w:val="28"/>
              </w:rPr>
            </w:pPr>
            <w:r>
              <w:rPr>
                <w:sz w:val="28"/>
                <w:szCs w:val="28"/>
              </w:rPr>
              <w:t>35</w:t>
            </w:r>
          </w:p>
        </w:tc>
        <w:tc>
          <w:tcPr>
            <w:tcW w:w="633" w:type="dxa"/>
            <w:vMerge/>
          </w:tcPr>
          <w:p w:rsidR="006962A8" w:rsidRDefault="006962A8" w:rsidP="00725A71">
            <w:pPr>
              <w:jc w:val="center"/>
              <w:rPr>
                <w:sz w:val="28"/>
                <w:szCs w:val="28"/>
              </w:rPr>
            </w:pPr>
          </w:p>
        </w:tc>
        <w:tc>
          <w:tcPr>
            <w:tcW w:w="1212" w:type="dxa"/>
          </w:tcPr>
          <w:p w:rsidR="006962A8" w:rsidRDefault="006962A8" w:rsidP="00725A71">
            <w:pPr>
              <w:jc w:val="center"/>
              <w:rPr>
                <w:sz w:val="28"/>
                <w:szCs w:val="28"/>
              </w:rPr>
            </w:pPr>
            <w:r>
              <w:rPr>
                <w:sz w:val="28"/>
                <w:szCs w:val="28"/>
              </w:rPr>
              <w:t>49/52,4</w:t>
            </w:r>
          </w:p>
        </w:tc>
      </w:tr>
      <w:tr w:rsidR="006962A8">
        <w:tc>
          <w:tcPr>
            <w:tcW w:w="1950" w:type="dxa"/>
            <w:gridSpan w:val="2"/>
          </w:tcPr>
          <w:p w:rsidR="006962A8" w:rsidRDefault="006962A8" w:rsidP="00725A71">
            <w:pPr>
              <w:jc w:val="center"/>
              <w:rPr>
                <w:sz w:val="28"/>
                <w:szCs w:val="28"/>
              </w:rPr>
            </w:pPr>
            <w:r>
              <w:rPr>
                <w:sz w:val="28"/>
                <w:szCs w:val="28"/>
              </w:rPr>
              <w:t>Итого</w:t>
            </w:r>
          </w:p>
        </w:tc>
        <w:tc>
          <w:tcPr>
            <w:tcW w:w="1282" w:type="dxa"/>
          </w:tcPr>
          <w:p w:rsidR="006962A8" w:rsidRDefault="006962A8" w:rsidP="00725A71">
            <w:pPr>
              <w:jc w:val="center"/>
              <w:rPr>
                <w:sz w:val="28"/>
                <w:szCs w:val="28"/>
              </w:rPr>
            </w:pPr>
            <w:r>
              <w:rPr>
                <w:sz w:val="28"/>
                <w:szCs w:val="28"/>
              </w:rPr>
              <w:t>45</w:t>
            </w:r>
          </w:p>
        </w:tc>
        <w:tc>
          <w:tcPr>
            <w:tcW w:w="669" w:type="dxa"/>
          </w:tcPr>
          <w:p w:rsidR="006962A8" w:rsidRDefault="006962A8" w:rsidP="00725A71">
            <w:pPr>
              <w:jc w:val="center"/>
              <w:rPr>
                <w:sz w:val="28"/>
                <w:szCs w:val="28"/>
              </w:rPr>
            </w:pPr>
            <w:r>
              <w:rPr>
                <w:sz w:val="28"/>
                <w:szCs w:val="28"/>
              </w:rPr>
              <w:t>6</w:t>
            </w:r>
          </w:p>
        </w:tc>
        <w:tc>
          <w:tcPr>
            <w:tcW w:w="599" w:type="dxa"/>
          </w:tcPr>
          <w:p w:rsidR="006962A8" w:rsidRDefault="006962A8" w:rsidP="00725A71">
            <w:pPr>
              <w:rPr>
                <w:sz w:val="28"/>
                <w:szCs w:val="28"/>
              </w:rPr>
            </w:pPr>
            <w:r>
              <w:rPr>
                <w:sz w:val="28"/>
                <w:szCs w:val="28"/>
              </w:rPr>
              <w:t>22</w:t>
            </w:r>
          </w:p>
        </w:tc>
        <w:tc>
          <w:tcPr>
            <w:tcW w:w="771" w:type="dxa"/>
          </w:tcPr>
          <w:p w:rsidR="006962A8" w:rsidRDefault="006962A8" w:rsidP="00725A71">
            <w:pPr>
              <w:jc w:val="center"/>
              <w:rPr>
                <w:sz w:val="28"/>
                <w:szCs w:val="28"/>
              </w:rPr>
            </w:pPr>
            <w:r>
              <w:rPr>
                <w:sz w:val="28"/>
                <w:szCs w:val="28"/>
              </w:rPr>
              <w:t>11</w:t>
            </w:r>
          </w:p>
        </w:tc>
        <w:tc>
          <w:tcPr>
            <w:tcW w:w="594" w:type="dxa"/>
          </w:tcPr>
          <w:p w:rsidR="006962A8" w:rsidRDefault="006962A8" w:rsidP="00725A71">
            <w:pPr>
              <w:jc w:val="center"/>
              <w:rPr>
                <w:sz w:val="28"/>
                <w:szCs w:val="28"/>
              </w:rPr>
            </w:pPr>
            <w:r>
              <w:rPr>
                <w:sz w:val="28"/>
                <w:szCs w:val="28"/>
              </w:rPr>
              <w:t>20</w:t>
            </w:r>
          </w:p>
        </w:tc>
        <w:tc>
          <w:tcPr>
            <w:tcW w:w="1317" w:type="dxa"/>
            <w:gridSpan w:val="2"/>
          </w:tcPr>
          <w:p w:rsidR="006962A8" w:rsidRDefault="006962A8" w:rsidP="00725A71">
            <w:pPr>
              <w:jc w:val="center"/>
              <w:rPr>
                <w:sz w:val="28"/>
                <w:szCs w:val="28"/>
              </w:rPr>
            </w:pPr>
            <w:r>
              <w:rPr>
                <w:sz w:val="28"/>
                <w:szCs w:val="28"/>
              </w:rPr>
              <w:t>104</w:t>
            </w:r>
          </w:p>
        </w:tc>
        <w:tc>
          <w:tcPr>
            <w:tcW w:w="1281" w:type="dxa"/>
            <w:gridSpan w:val="2"/>
          </w:tcPr>
          <w:p w:rsidR="006962A8" w:rsidRDefault="006962A8" w:rsidP="00725A71">
            <w:pPr>
              <w:jc w:val="center"/>
              <w:rPr>
                <w:sz w:val="28"/>
                <w:szCs w:val="28"/>
              </w:rPr>
            </w:pPr>
            <w:r>
              <w:rPr>
                <w:sz w:val="28"/>
                <w:szCs w:val="28"/>
              </w:rPr>
              <w:t>120</w:t>
            </w:r>
          </w:p>
        </w:tc>
        <w:tc>
          <w:tcPr>
            <w:tcW w:w="1212" w:type="dxa"/>
          </w:tcPr>
          <w:p w:rsidR="006962A8" w:rsidRDefault="006962A8" w:rsidP="00725A71">
            <w:pPr>
              <w:jc w:val="center"/>
              <w:rPr>
                <w:sz w:val="28"/>
                <w:szCs w:val="28"/>
              </w:rPr>
            </w:pPr>
          </w:p>
        </w:tc>
      </w:tr>
    </w:tbl>
    <w:p w:rsidR="006962A8" w:rsidRDefault="006962A8" w:rsidP="00867215">
      <w:pPr>
        <w:ind w:firstLine="540"/>
        <w:jc w:val="both"/>
        <w:rPr>
          <w:sz w:val="28"/>
          <w:szCs w:val="28"/>
        </w:rPr>
      </w:pPr>
    </w:p>
    <w:p w:rsidR="006962A8" w:rsidRDefault="006962A8" w:rsidP="00867215">
      <w:pPr>
        <w:ind w:firstLine="540"/>
        <w:jc w:val="both"/>
        <w:rPr>
          <w:sz w:val="28"/>
          <w:szCs w:val="28"/>
        </w:rPr>
      </w:pPr>
      <w:r>
        <w:rPr>
          <w:sz w:val="28"/>
          <w:szCs w:val="28"/>
        </w:rPr>
        <w:t xml:space="preserve">ТО – теоретическое обучение, ЭС – экзаменационная сессия, </w:t>
      </w:r>
      <w:r w:rsidR="00E453A1">
        <w:rPr>
          <w:sz w:val="28"/>
          <w:szCs w:val="28"/>
        </w:rPr>
        <w:br/>
      </w:r>
      <w:r>
        <w:rPr>
          <w:sz w:val="28"/>
          <w:szCs w:val="28"/>
        </w:rPr>
        <w:t>П – практика, НИР – научно-исследовательская работа, ИГА – итоговая государств</w:t>
      </w:r>
      <w:r w:rsidR="00664906">
        <w:rPr>
          <w:sz w:val="28"/>
          <w:szCs w:val="28"/>
        </w:rPr>
        <w:t>енная аттестация, К – каникулы</w:t>
      </w:r>
      <w:r>
        <w:rPr>
          <w:sz w:val="28"/>
          <w:szCs w:val="28"/>
        </w:rPr>
        <w:t xml:space="preserve">. </w:t>
      </w:r>
    </w:p>
    <w:p w:rsidR="00500E42" w:rsidRDefault="00500E42" w:rsidP="00867215">
      <w:pPr>
        <w:ind w:firstLine="540"/>
        <w:jc w:val="both"/>
        <w:rPr>
          <w:sz w:val="28"/>
          <w:szCs w:val="28"/>
        </w:rPr>
      </w:pPr>
      <w:r>
        <w:rPr>
          <w:sz w:val="28"/>
          <w:szCs w:val="28"/>
        </w:rPr>
        <w:t xml:space="preserve">* -  В этот период целесообразно планировать и педагогическую (научно-педагогическую) практику (например, трудоемкостью 3 ЗЕТ), предусматривающую участие студентов магистратуры в проведении учебных занятий в бакалавриате. </w:t>
      </w:r>
    </w:p>
    <w:p w:rsidR="00500E42" w:rsidRDefault="00500E42" w:rsidP="00867215">
      <w:pPr>
        <w:ind w:firstLine="540"/>
        <w:jc w:val="both"/>
        <w:rPr>
          <w:sz w:val="28"/>
          <w:szCs w:val="28"/>
        </w:rPr>
      </w:pPr>
    </w:p>
    <w:p w:rsidR="007D7161" w:rsidRPr="000815DC" w:rsidRDefault="007D7161" w:rsidP="00F87C12">
      <w:pPr>
        <w:ind w:firstLine="540"/>
        <w:jc w:val="both"/>
        <w:rPr>
          <w:b/>
          <w:sz w:val="28"/>
          <w:szCs w:val="28"/>
        </w:rPr>
      </w:pPr>
      <w:r w:rsidRPr="000815DC">
        <w:rPr>
          <w:b/>
          <w:sz w:val="28"/>
          <w:szCs w:val="28"/>
        </w:rPr>
        <w:t>7. Трудоемкость учебных дисциплин и формы аттестации по ним</w:t>
      </w:r>
    </w:p>
    <w:p w:rsidR="007D7161" w:rsidRDefault="007D7161" w:rsidP="00F87C12">
      <w:pPr>
        <w:ind w:firstLine="540"/>
        <w:jc w:val="both"/>
        <w:rPr>
          <w:sz w:val="28"/>
          <w:szCs w:val="28"/>
        </w:rPr>
      </w:pPr>
      <w:r>
        <w:rPr>
          <w:sz w:val="28"/>
          <w:szCs w:val="28"/>
        </w:rPr>
        <w:t>7.1. Трудоемкость учебной дисциплины определяется в зависимости от содержания ее (времени, необходимого для освоения соответствующего учебного материала).</w:t>
      </w:r>
    </w:p>
    <w:p w:rsidR="007D7161" w:rsidRDefault="007D7161" w:rsidP="00F87C12">
      <w:pPr>
        <w:ind w:firstLine="540"/>
        <w:jc w:val="both"/>
        <w:rPr>
          <w:sz w:val="28"/>
          <w:szCs w:val="28"/>
        </w:rPr>
      </w:pPr>
      <w:r>
        <w:rPr>
          <w:sz w:val="28"/>
          <w:szCs w:val="28"/>
        </w:rPr>
        <w:t>7.2. При определении видов</w:t>
      </w:r>
      <w:r w:rsidR="000849A0">
        <w:rPr>
          <w:sz w:val="28"/>
          <w:szCs w:val="28"/>
        </w:rPr>
        <w:t xml:space="preserve"> учебной работы студента по дисциплине, их объемов, а также форм аттестации (контроля знаний) по ней следует руководствоваться следующими нормативами и рекомендациями:</w:t>
      </w:r>
    </w:p>
    <w:p w:rsidR="000849A0" w:rsidRDefault="000849A0" w:rsidP="00F87C12">
      <w:pPr>
        <w:ind w:firstLine="540"/>
        <w:jc w:val="both"/>
        <w:rPr>
          <w:sz w:val="28"/>
          <w:szCs w:val="28"/>
        </w:rPr>
      </w:pPr>
      <w:r>
        <w:rPr>
          <w:sz w:val="28"/>
          <w:szCs w:val="28"/>
        </w:rPr>
        <w:t>- на один АЧ лекции рекомендуется предусматривать до 2 АЧ самостоятельной работы студента (СРС);</w:t>
      </w:r>
    </w:p>
    <w:p w:rsidR="000849A0" w:rsidRDefault="000849A0" w:rsidP="00F87C12">
      <w:pPr>
        <w:ind w:firstLine="540"/>
        <w:jc w:val="both"/>
        <w:rPr>
          <w:sz w:val="28"/>
          <w:szCs w:val="28"/>
        </w:rPr>
      </w:pPr>
      <w:r>
        <w:rPr>
          <w:sz w:val="28"/>
          <w:szCs w:val="28"/>
        </w:rPr>
        <w:t>- на один АЧ практического (лабораторного) занятия рекомен</w:t>
      </w:r>
      <w:r w:rsidR="009133A8">
        <w:rPr>
          <w:sz w:val="28"/>
          <w:szCs w:val="28"/>
        </w:rPr>
        <w:t>дуется предусматривать не менее</w:t>
      </w:r>
      <w:r>
        <w:rPr>
          <w:sz w:val="28"/>
          <w:szCs w:val="28"/>
        </w:rPr>
        <w:t xml:space="preserve"> 0,5 АЧ СРС;</w:t>
      </w:r>
    </w:p>
    <w:p w:rsidR="000849A0" w:rsidRDefault="000849A0" w:rsidP="00F87C12">
      <w:pPr>
        <w:ind w:firstLine="540"/>
        <w:jc w:val="both"/>
        <w:rPr>
          <w:sz w:val="28"/>
          <w:szCs w:val="28"/>
        </w:rPr>
      </w:pPr>
      <w:r>
        <w:rPr>
          <w:sz w:val="28"/>
          <w:szCs w:val="28"/>
        </w:rPr>
        <w:t xml:space="preserve">- трудоемкость курсовой работы (курсового проекта) может составлять от 26 до 36 АЧ (примерно 1 ЗЕТ); </w:t>
      </w:r>
    </w:p>
    <w:p w:rsidR="000849A0" w:rsidRDefault="000849A0" w:rsidP="00F87C12">
      <w:pPr>
        <w:ind w:firstLine="540"/>
        <w:jc w:val="both"/>
        <w:rPr>
          <w:sz w:val="28"/>
          <w:szCs w:val="28"/>
        </w:rPr>
      </w:pPr>
      <w:r>
        <w:rPr>
          <w:sz w:val="28"/>
          <w:szCs w:val="28"/>
        </w:rPr>
        <w:t>- трудоемкость экзамена (подготовки к нему и сдачи) может составлять от 26 до 46 АЧ (примерно 1 ЗЕТ).</w:t>
      </w:r>
    </w:p>
    <w:p w:rsidR="000849A0" w:rsidRDefault="000849A0" w:rsidP="00F87C12">
      <w:pPr>
        <w:ind w:firstLine="540"/>
        <w:jc w:val="both"/>
        <w:rPr>
          <w:sz w:val="28"/>
          <w:szCs w:val="28"/>
        </w:rPr>
      </w:pPr>
      <w:r>
        <w:rPr>
          <w:sz w:val="28"/>
          <w:szCs w:val="28"/>
        </w:rPr>
        <w:t>7.3. В табл.</w:t>
      </w:r>
      <w:r w:rsidR="00562AAC">
        <w:rPr>
          <w:sz w:val="28"/>
          <w:szCs w:val="28"/>
        </w:rPr>
        <w:t xml:space="preserve"> </w:t>
      </w:r>
      <w:r>
        <w:rPr>
          <w:sz w:val="28"/>
          <w:szCs w:val="28"/>
        </w:rPr>
        <w:t>4 приведены возможные трудоемкости учебных дисциплин</w:t>
      </w:r>
      <w:r w:rsidR="009133A8">
        <w:rPr>
          <w:sz w:val="28"/>
          <w:szCs w:val="28"/>
        </w:rPr>
        <w:t xml:space="preserve"> ООП бакалавриата и специальности</w:t>
      </w:r>
      <w:r>
        <w:rPr>
          <w:sz w:val="28"/>
          <w:szCs w:val="28"/>
        </w:rPr>
        <w:t xml:space="preserve"> в семестре продолжительностью 16-17 недель и видов учебной работы студента по ним. Для каждого варианта трудоемкости указана возможность семестровой  аттестации по дисциплине в форме зачета или экзамена, а также возможность курсовой работы (курсового проекта). Конечно, объемы СРС не точно соответствуют рас</w:t>
      </w:r>
      <w:r w:rsidR="008840D8">
        <w:rPr>
          <w:sz w:val="28"/>
          <w:szCs w:val="28"/>
        </w:rPr>
        <w:t xml:space="preserve">четным по приведенным в п. 7.2 </w:t>
      </w:r>
      <w:r>
        <w:rPr>
          <w:sz w:val="28"/>
          <w:szCs w:val="28"/>
        </w:rPr>
        <w:t>рекомендациям, однако близки к ним.</w:t>
      </w:r>
    </w:p>
    <w:p w:rsidR="000849A0" w:rsidRDefault="000849A0" w:rsidP="00F87C12">
      <w:pPr>
        <w:ind w:firstLine="540"/>
        <w:jc w:val="both"/>
        <w:rPr>
          <w:sz w:val="28"/>
          <w:szCs w:val="28"/>
        </w:rPr>
      </w:pPr>
      <w:r>
        <w:rPr>
          <w:sz w:val="28"/>
          <w:szCs w:val="28"/>
        </w:rPr>
        <w:t>В табл.</w:t>
      </w:r>
      <w:r w:rsidR="00562AAC">
        <w:rPr>
          <w:sz w:val="28"/>
          <w:szCs w:val="28"/>
        </w:rPr>
        <w:t xml:space="preserve"> </w:t>
      </w:r>
      <w:r>
        <w:rPr>
          <w:sz w:val="28"/>
          <w:szCs w:val="28"/>
        </w:rPr>
        <w:t>4 учтен вариант проведения аудиторных занятий в первые 15 недель семестра. Оставшееся до начала экзаменационной сессии время (одна</w:t>
      </w:r>
      <w:r w:rsidR="00E453A1">
        <w:rPr>
          <w:sz w:val="28"/>
          <w:szCs w:val="28"/>
        </w:rPr>
        <w:t xml:space="preserve"> </w:t>
      </w:r>
      <w:r>
        <w:rPr>
          <w:sz w:val="28"/>
          <w:szCs w:val="28"/>
        </w:rPr>
        <w:t xml:space="preserve">-две недели) используется для </w:t>
      </w:r>
      <w:r w:rsidR="00C212FE">
        <w:rPr>
          <w:sz w:val="28"/>
          <w:szCs w:val="28"/>
        </w:rPr>
        <w:t>проведения</w:t>
      </w:r>
      <w:r>
        <w:rPr>
          <w:sz w:val="28"/>
          <w:szCs w:val="28"/>
        </w:rPr>
        <w:t xml:space="preserve"> несостоявшихся ра</w:t>
      </w:r>
      <w:r w:rsidR="00C212FE">
        <w:rPr>
          <w:sz w:val="28"/>
          <w:szCs w:val="28"/>
        </w:rPr>
        <w:t>нее занятий, завершения студентами лабораторных практикумов, курсовых работ (проектов), других учебных заданий, аттестации по дисциплинам в форме зачета.</w:t>
      </w:r>
    </w:p>
    <w:p w:rsidR="00C212FE" w:rsidRDefault="00C212FE" w:rsidP="00F87C12">
      <w:pPr>
        <w:ind w:firstLine="540"/>
        <w:jc w:val="both"/>
        <w:rPr>
          <w:sz w:val="28"/>
          <w:szCs w:val="28"/>
        </w:rPr>
      </w:pPr>
      <w:r>
        <w:rPr>
          <w:sz w:val="28"/>
          <w:szCs w:val="28"/>
        </w:rPr>
        <w:t xml:space="preserve">В семестре с меньшей продолжительностью теоретического обучения возможны другие объемы аудиторных занятий. </w:t>
      </w:r>
    </w:p>
    <w:p w:rsidR="00F83D56" w:rsidRDefault="003C1817" w:rsidP="00F87C12">
      <w:pPr>
        <w:ind w:firstLine="540"/>
        <w:jc w:val="both"/>
        <w:rPr>
          <w:sz w:val="28"/>
          <w:szCs w:val="28"/>
        </w:rPr>
      </w:pPr>
      <w:r>
        <w:rPr>
          <w:sz w:val="28"/>
          <w:szCs w:val="28"/>
        </w:rPr>
        <w:t>7.4</w:t>
      </w:r>
      <w:r w:rsidR="00F83D56">
        <w:rPr>
          <w:sz w:val="28"/>
          <w:szCs w:val="28"/>
        </w:rPr>
        <w:t>. В магистратуре объемы</w:t>
      </w:r>
      <w:r w:rsidR="00F62F60">
        <w:rPr>
          <w:sz w:val="28"/>
          <w:szCs w:val="28"/>
        </w:rPr>
        <w:t xml:space="preserve"> аудиторных занятий по учебным дисциплинам должны быть меньше, чем в бакалавриате или при под</w:t>
      </w:r>
      <w:r w:rsidR="00B304CC">
        <w:rPr>
          <w:sz w:val="28"/>
          <w:szCs w:val="28"/>
        </w:rPr>
        <w:t>готовке специалистов (в табл. 5</w:t>
      </w:r>
      <w:r w:rsidR="00F62F60">
        <w:rPr>
          <w:sz w:val="28"/>
          <w:szCs w:val="28"/>
        </w:rPr>
        <w:t xml:space="preserve"> приведены соответствующие показатели для семестра ООП магистратуры продолжительностью 15 недель</w:t>
      </w:r>
      <w:r w:rsidR="00B304CC">
        <w:rPr>
          <w:sz w:val="28"/>
          <w:szCs w:val="28"/>
        </w:rPr>
        <w:t>)</w:t>
      </w:r>
      <w:r w:rsidR="00F62F60">
        <w:rPr>
          <w:sz w:val="28"/>
          <w:szCs w:val="28"/>
        </w:rPr>
        <w:t>.</w:t>
      </w:r>
    </w:p>
    <w:p w:rsidR="000815DC" w:rsidRDefault="000815DC" w:rsidP="000815DC">
      <w:pPr>
        <w:ind w:firstLine="540"/>
        <w:jc w:val="both"/>
        <w:rPr>
          <w:sz w:val="28"/>
          <w:szCs w:val="28"/>
        </w:rPr>
      </w:pPr>
      <w:r>
        <w:rPr>
          <w:sz w:val="28"/>
          <w:szCs w:val="28"/>
        </w:rPr>
        <w:t xml:space="preserve">7.5. Определяя объемы аудиторных занятий по учебным дисциплинам, следует учитывать установленный ФГОС ВПО максимальный суммарный объем их в неделю. Как правило, в бакалавриате он равен </w:t>
      </w:r>
      <w:r w:rsidRPr="004B06C7">
        <w:rPr>
          <w:b/>
          <w:sz w:val="28"/>
          <w:szCs w:val="28"/>
        </w:rPr>
        <w:t>27 АЧ</w:t>
      </w:r>
      <w:r>
        <w:rPr>
          <w:sz w:val="28"/>
          <w:szCs w:val="28"/>
        </w:rPr>
        <w:t xml:space="preserve"> (без учета  практических занятий по физической культуре и факультативов). В этом случае в семестре продолжительностью 17 недель объем аудиторных учебных занятий не должен превышать 458 АЧ. В магистратуре максимальный объем аудиторных занятий в неделю (в зависимости от направления подготовки) 14</w:t>
      </w:r>
      <w:r>
        <w:rPr>
          <w:rFonts w:ascii="Century" w:hAnsi="Century"/>
          <w:sz w:val="28"/>
          <w:szCs w:val="28"/>
        </w:rPr>
        <w:t>÷</w:t>
      </w:r>
      <w:r>
        <w:rPr>
          <w:sz w:val="28"/>
          <w:szCs w:val="28"/>
        </w:rPr>
        <w:t>20 АЧ, следовательно в семестре продолжительностью 15 недель объем аудиторных занятий должен быть не более 210 АЧ для одних направлений подготовки и не более 300 АЧ для других.</w:t>
      </w:r>
    </w:p>
    <w:p w:rsidR="0073390F" w:rsidRDefault="0073390F" w:rsidP="0073390F">
      <w:pPr>
        <w:ind w:firstLine="540"/>
        <w:jc w:val="right"/>
        <w:rPr>
          <w:sz w:val="28"/>
          <w:szCs w:val="28"/>
        </w:rPr>
      </w:pPr>
    </w:p>
    <w:p w:rsidR="00772E20" w:rsidRDefault="00772E20" w:rsidP="0073390F">
      <w:pPr>
        <w:ind w:firstLine="540"/>
        <w:jc w:val="right"/>
        <w:rPr>
          <w:sz w:val="28"/>
          <w:szCs w:val="28"/>
        </w:rPr>
      </w:pPr>
      <w:r>
        <w:rPr>
          <w:sz w:val="28"/>
          <w:szCs w:val="28"/>
        </w:rPr>
        <w:t>Таблица 4</w:t>
      </w:r>
    </w:p>
    <w:p w:rsidR="009133A8" w:rsidRDefault="009133A8" w:rsidP="00F87C12">
      <w:pPr>
        <w:ind w:firstLine="540"/>
        <w:jc w:val="both"/>
        <w:rPr>
          <w:sz w:val="28"/>
          <w:szCs w:val="28"/>
        </w:rPr>
      </w:pPr>
    </w:p>
    <w:p w:rsidR="009133A8" w:rsidRDefault="009133A8" w:rsidP="009133A8">
      <w:pPr>
        <w:ind w:firstLine="540"/>
        <w:jc w:val="center"/>
        <w:rPr>
          <w:sz w:val="28"/>
          <w:szCs w:val="28"/>
        </w:rPr>
      </w:pPr>
      <w:r>
        <w:rPr>
          <w:sz w:val="28"/>
          <w:szCs w:val="28"/>
        </w:rPr>
        <w:t>Возможные трудоемкости учебных дисциплин в семестре ООП бакалавриата и по специальностям и видов учебной работы по ним</w:t>
      </w:r>
    </w:p>
    <w:p w:rsidR="00050CE9" w:rsidRDefault="00050CE9" w:rsidP="009133A8">
      <w:pPr>
        <w:ind w:firstLine="540"/>
        <w:jc w:val="center"/>
        <w:rPr>
          <w:sz w:val="28"/>
          <w:szCs w:val="28"/>
        </w:rPr>
      </w:pPr>
    </w:p>
    <w:tbl>
      <w:tblPr>
        <w:tblStyle w:val="a5"/>
        <w:tblW w:w="0" w:type="auto"/>
        <w:tblLook w:val="01E0" w:firstRow="1" w:lastRow="1" w:firstColumn="1" w:lastColumn="1" w:noHBand="0" w:noVBand="0"/>
      </w:tblPr>
      <w:tblGrid>
        <w:gridCol w:w="1075"/>
        <w:gridCol w:w="1075"/>
        <w:gridCol w:w="1075"/>
        <w:gridCol w:w="1075"/>
        <w:gridCol w:w="1075"/>
        <w:gridCol w:w="1075"/>
        <w:gridCol w:w="1075"/>
        <w:gridCol w:w="1075"/>
        <w:gridCol w:w="1075"/>
      </w:tblGrid>
      <w:tr w:rsidR="000470E1">
        <w:tc>
          <w:tcPr>
            <w:tcW w:w="6450" w:type="dxa"/>
            <w:gridSpan w:val="6"/>
          </w:tcPr>
          <w:p w:rsidR="000470E1" w:rsidRPr="00780230" w:rsidRDefault="000470E1" w:rsidP="000470E1">
            <w:pPr>
              <w:jc w:val="center"/>
              <w:rPr>
                <w:b/>
              </w:rPr>
            </w:pPr>
            <w:r w:rsidRPr="00780230">
              <w:rPr>
                <w:b/>
              </w:rPr>
              <w:t>Трудоемкость</w:t>
            </w:r>
          </w:p>
        </w:tc>
        <w:tc>
          <w:tcPr>
            <w:tcW w:w="1075" w:type="dxa"/>
            <w:vMerge w:val="restart"/>
            <w:vAlign w:val="center"/>
          </w:tcPr>
          <w:p w:rsidR="000470E1" w:rsidRPr="00780230" w:rsidRDefault="000470E1" w:rsidP="000470E1">
            <w:pPr>
              <w:jc w:val="center"/>
              <w:rPr>
                <w:b/>
              </w:rPr>
            </w:pPr>
            <w:r w:rsidRPr="00780230">
              <w:rPr>
                <w:b/>
              </w:rPr>
              <w:t xml:space="preserve">КР </w:t>
            </w:r>
          </w:p>
          <w:p w:rsidR="000470E1" w:rsidRPr="00780230" w:rsidRDefault="000470E1" w:rsidP="000470E1">
            <w:pPr>
              <w:jc w:val="center"/>
              <w:rPr>
                <w:b/>
              </w:rPr>
            </w:pPr>
            <w:r w:rsidRPr="00780230">
              <w:rPr>
                <w:b/>
                <w:sz w:val="28"/>
                <w:szCs w:val="28"/>
              </w:rPr>
              <w:t>(</w:t>
            </w:r>
            <w:r w:rsidRPr="00780230">
              <w:rPr>
                <w:b/>
              </w:rPr>
              <w:t>КП)</w:t>
            </w:r>
          </w:p>
        </w:tc>
        <w:tc>
          <w:tcPr>
            <w:tcW w:w="1075" w:type="dxa"/>
            <w:vMerge w:val="restart"/>
            <w:vAlign w:val="center"/>
          </w:tcPr>
          <w:p w:rsidR="000470E1" w:rsidRPr="00780230" w:rsidRDefault="000470E1" w:rsidP="000470E1">
            <w:pPr>
              <w:jc w:val="center"/>
              <w:rPr>
                <w:b/>
              </w:rPr>
            </w:pPr>
            <w:r w:rsidRPr="00780230">
              <w:rPr>
                <w:b/>
              </w:rPr>
              <w:t>ЗАЧ</w:t>
            </w:r>
          </w:p>
        </w:tc>
        <w:tc>
          <w:tcPr>
            <w:tcW w:w="1075" w:type="dxa"/>
            <w:vMerge w:val="restart"/>
            <w:vAlign w:val="center"/>
          </w:tcPr>
          <w:p w:rsidR="000470E1" w:rsidRPr="00780230" w:rsidRDefault="000470E1" w:rsidP="000470E1">
            <w:pPr>
              <w:jc w:val="center"/>
              <w:rPr>
                <w:b/>
              </w:rPr>
            </w:pPr>
            <w:r w:rsidRPr="00780230">
              <w:rPr>
                <w:b/>
              </w:rPr>
              <w:t>ЭКЗ</w:t>
            </w:r>
          </w:p>
        </w:tc>
      </w:tr>
      <w:tr w:rsidR="000470E1">
        <w:tc>
          <w:tcPr>
            <w:tcW w:w="2150" w:type="dxa"/>
            <w:gridSpan w:val="2"/>
          </w:tcPr>
          <w:p w:rsidR="000470E1" w:rsidRPr="00780230" w:rsidRDefault="000470E1" w:rsidP="000470E1">
            <w:pPr>
              <w:jc w:val="center"/>
              <w:rPr>
                <w:b/>
              </w:rPr>
            </w:pPr>
            <w:r w:rsidRPr="00780230">
              <w:rPr>
                <w:b/>
              </w:rPr>
              <w:t>Всего</w:t>
            </w:r>
          </w:p>
        </w:tc>
        <w:tc>
          <w:tcPr>
            <w:tcW w:w="1075" w:type="dxa"/>
            <w:vMerge w:val="restart"/>
          </w:tcPr>
          <w:p w:rsidR="000470E1" w:rsidRPr="00780230" w:rsidRDefault="000470E1" w:rsidP="000470E1">
            <w:pPr>
              <w:jc w:val="center"/>
              <w:rPr>
                <w:b/>
              </w:rPr>
            </w:pPr>
            <w:r w:rsidRPr="00780230">
              <w:rPr>
                <w:b/>
              </w:rPr>
              <w:t xml:space="preserve">АЗ </w:t>
            </w:r>
          </w:p>
          <w:p w:rsidR="000470E1" w:rsidRPr="00780230" w:rsidRDefault="000470E1" w:rsidP="000470E1">
            <w:pPr>
              <w:jc w:val="center"/>
              <w:rPr>
                <w:b/>
              </w:rPr>
            </w:pPr>
            <w:r w:rsidRPr="00780230">
              <w:rPr>
                <w:b/>
                <w:sz w:val="20"/>
                <w:szCs w:val="20"/>
              </w:rPr>
              <w:t>(АЧ)</w:t>
            </w:r>
          </w:p>
        </w:tc>
        <w:tc>
          <w:tcPr>
            <w:tcW w:w="1075" w:type="dxa"/>
            <w:vMerge w:val="restart"/>
          </w:tcPr>
          <w:p w:rsidR="000470E1" w:rsidRPr="00780230" w:rsidRDefault="000470E1" w:rsidP="000470E1">
            <w:pPr>
              <w:jc w:val="center"/>
              <w:rPr>
                <w:b/>
              </w:rPr>
            </w:pPr>
            <w:r w:rsidRPr="00780230">
              <w:rPr>
                <w:b/>
              </w:rPr>
              <w:t xml:space="preserve">ЛЕК </w:t>
            </w:r>
            <w:r w:rsidRPr="00780230">
              <w:rPr>
                <w:b/>
                <w:sz w:val="20"/>
                <w:szCs w:val="20"/>
              </w:rPr>
              <w:t>(АЧ)</w:t>
            </w:r>
          </w:p>
        </w:tc>
        <w:tc>
          <w:tcPr>
            <w:tcW w:w="1075" w:type="dxa"/>
            <w:vMerge w:val="restart"/>
          </w:tcPr>
          <w:p w:rsidR="000470E1" w:rsidRPr="00780230" w:rsidRDefault="000470E1" w:rsidP="000470E1">
            <w:pPr>
              <w:jc w:val="center"/>
              <w:rPr>
                <w:b/>
              </w:rPr>
            </w:pPr>
            <w:r w:rsidRPr="00780230">
              <w:rPr>
                <w:b/>
              </w:rPr>
              <w:t xml:space="preserve">ПЗ (ЛЗ) </w:t>
            </w:r>
            <w:r w:rsidRPr="00780230">
              <w:rPr>
                <w:b/>
                <w:sz w:val="20"/>
                <w:szCs w:val="20"/>
              </w:rPr>
              <w:t>(АЧ)</w:t>
            </w:r>
          </w:p>
        </w:tc>
        <w:tc>
          <w:tcPr>
            <w:tcW w:w="1075" w:type="dxa"/>
            <w:vMerge w:val="restart"/>
          </w:tcPr>
          <w:p w:rsidR="000470E1" w:rsidRPr="00780230" w:rsidRDefault="000470E1" w:rsidP="000470E1">
            <w:pPr>
              <w:jc w:val="center"/>
              <w:rPr>
                <w:b/>
              </w:rPr>
            </w:pPr>
            <w:r w:rsidRPr="00780230">
              <w:rPr>
                <w:b/>
              </w:rPr>
              <w:t xml:space="preserve">СРС </w:t>
            </w:r>
            <w:r w:rsidRPr="00780230">
              <w:rPr>
                <w:b/>
                <w:sz w:val="20"/>
                <w:szCs w:val="20"/>
              </w:rPr>
              <w:t>(АЧ)</w:t>
            </w:r>
          </w:p>
        </w:tc>
        <w:tc>
          <w:tcPr>
            <w:tcW w:w="1075" w:type="dxa"/>
            <w:vMerge/>
            <w:vAlign w:val="center"/>
          </w:tcPr>
          <w:p w:rsidR="000470E1" w:rsidRPr="00780230" w:rsidRDefault="000470E1" w:rsidP="000470E1">
            <w:pPr>
              <w:jc w:val="center"/>
              <w:rPr>
                <w:b/>
              </w:rPr>
            </w:pPr>
          </w:p>
        </w:tc>
        <w:tc>
          <w:tcPr>
            <w:tcW w:w="1075" w:type="dxa"/>
            <w:vMerge/>
            <w:vAlign w:val="center"/>
          </w:tcPr>
          <w:p w:rsidR="000470E1" w:rsidRPr="00780230" w:rsidRDefault="000470E1" w:rsidP="000470E1">
            <w:pPr>
              <w:jc w:val="center"/>
              <w:rPr>
                <w:b/>
              </w:rPr>
            </w:pPr>
          </w:p>
        </w:tc>
        <w:tc>
          <w:tcPr>
            <w:tcW w:w="1075" w:type="dxa"/>
            <w:vMerge/>
            <w:vAlign w:val="center"/>
          </w:tcPr>
          <w:p w:rsidR="000470E1" w:rsidRPr="00780230" w:rsidRDefault="000470E1" w:rsidP="000470E1">
            <w:pPr>
              <w:jc w:val="center"/>
              <w:rPr>
                <w:b/>
              </w:rPr>
            </w:pPr>
          </w:p>
        </w:tc>
      </w:tr>
      <w:tr w:rsidR="000470E1">
        <w:tc>
          <w:tcPr>
            <w:tcW w:w="1075" w:type="dxa"/>
          </w:tcPr>
          <w:p w:rsidR="000470E1" w:rsidRPr="000470E1" w:rsidRDefault="000470E1" w:rsidP="000470E1">
            <w:pPr>
              <w:jc w:val="center"/>
              <w:rPr>
                <w:b/>
              </w:rPr>
            </w:pPr>
            <w:r w:rsidRPr="000470E1">
              <w:rPr>
                <w:b/>
              </w:rPr>
              <w:t>ЗЕТ</w:t>
            </w:r>
          </w:p>
        </w:tc>
        <w:tc>
          <w:tcPr>
            <w:tcW w:w="1075" w:type="dxa"/>
          </w:tcPr>
          <w:p w:rsidR="000470E1" w:rsidRPr="000470E1" w:rsidRDefault="000470E1" w:rsidP="000470E1">
            <w:pPr>
              <w:jc w:val="center"/>
              <w:rPr>
                <w:b/>
              </w:rPr>
            </w:pPr>
            <w:r w:rsidRPr="000470E1">
              <w:rPr>
                <w:b/>
              </w:rPr>
              <w:t>АЧ</w:t>
            </w:r>
          </w:p>
        </w:tc>
        <w:tc>
          <w:tcPr>
            <w:tcW w:w="1075" w:type="dxa"/>
            <w:vMerge/>
          </w:tcPr>
          <w:p w:rsidR="000470E1" w:rsidRPr="000470E1" w:rsidRDefault="000470E1" w:rsidP="000470E1">
            <w:pPr>
              <w:jc w:val="center"/>
              <w:rPr>
                <w:b/>
              </w:rPr>
            </w:pPr>
          </w:p>
        </w:tc>
        <w:tc>
          <w:tcPr>
            <w:tcW w:w="1075" w:type="dxa"/>
            <w:vMerge/>
          </w:tcPr>
          <w:p w:rsidR="000470E1" w:rsidRPr="000470E1" w:rsidRDefault="000470E1" w:rsidP="000470E1">
            <w:pPr>
              <w:jc w:val="center"/>
              <w:rPr>
                <w:b/>
              </w:rPr>
            </w:pPr>
          </w:p>
        </w:tc>
        <w:tc>
          <w:tcPr>
            <w:tcW w:w="1075" w:type="dxa"/>
            <w:vMerge/>
          </w:tcPr>
          <w:p w:rsidR="000470E1" w:rsidRPr="000470E1" w:rsidRDefault="000470E1" w:rsidP="000470E1">
            <w:pPr>
              <w:jc w:val="center"/>
              <w:rPr>
                <w:b/>
              </w:rPr>
            </w:pPr>
          </w:p>
        </w:tc>
        <w:tc>
          <w:tcPr>
            <w:tcW w:w="1075" w:type="dxa"/>
            <w:vMerge/>
          </w:tcPr>
          <w:p w:rsidR="000470E1" w:rsidRPr="000470E1" w:rsidRDefault="000470E1" w:rsidP="000470E1">
            <w:pPr>
              <w:jc w:val="center"/>
              <w:rPr>
                <w:b/>
              </w:rPr>
            </w:pPr>
          </w:p>
        </w:tc>
        <w:tc>
          <w:tcPr>
            <w:tcW w:w="1075" w:type="dxa"/>
            <w:vMerge/>
            <w:vAlign w:val="center"/>
          </w:tcPr>
          <w:p w:rsidR="000470E1" w:rsidRPr="000470E1" w:rsidRDefault="000470E1" w:rsidP="000470E1">
            <w:pPr>
              <w:jc w:val="center"/>
              <w:rPr>
                <w:b/>
              </w:rPr>
            </w:pPr>
          </w:p>
        </w:tc>
        <w:tc>
          <w:tcPr>
            <w:tcW w:w="1075" w:type="dxa"/>
            <w:vMerge/>
            <w:vAlign w:val="center"/>
          </w:tcPr>
          <w:p w:rsidR="000470E1" w:rsidRPr="000470E1" w:rsidRDefault="000470E1" w:rsidP="000470E1">
            <w:pPr>
              <w:jc w:val="center"/>
              <w:rPr>
                <w:b/>
              </w:rPr>
            </w:pPr>
          </w:p>
        </w:tc>
        <w:tc>
          <w:tcPr>
            <w:tcW w:w="1075" w:type="dxa"/>
            <w:vMerge/>
            <w:vAlign w:val="center"/>
          </w:tcPr>
          <w:p w:rsidR="000470E1" w:rsidRPr="000470E1" w:rsidRDefault="000470E1" w:rsidP="000470E1">
            <w:pPr>
              <w:jc w:val="center"/>
              <w:rPr>
                <w:b/>
              </w:rPr>
            </w:pPr>
          </w:p>
        </w:tc>
      </w:tr>
      <w:tr w:rsidR="000470E1">
        <w:tc>
          <w:tcPr>
            <w:tcW w:w="1075" w:type="dxa"/>
          </w:tcPr>
          <w:p w:rsidR="000470E1" w:rsidRPr="000148A0" w:rsidRDefault="000470E1" w:rsidP="000470E1">
            <w:pPr>
              <w:jc w:val="center"/>
              <w:rPr>
                <w:sz w:val="28"/>
                <w:szCs w:val="28"/>
              </w:rPr>
            </w:pPr>
            <w:r w:rsidRPr="000148A0">
              <w:rPr>
                <w:sz w:val="28"/>
                <w:szCs w:val="28"/>
              </w:rPr>
              <w:t>2</w:t>
            </w:r>
          </w:p>
        </w:tc>
        <w:tc>
          <w:tcPr>
            <w:tcW w:w="1075" w:type="dxa"/>
          </w:tcPr>
          <w:p w:rsidR="000470E1" w:rsidRPr="000148A0" w:rsidRDefault="000470E1" w:rsidP="000470E1">
            <w:pPr>
              <w:jc w:val="center"/>
              <w:rPr>
                <w:sz w:val="28"/>
                <w:szCs w:val="28"/>
              </w:rPr>
            </w:pPr>
            <w:r w:rsidRPr="000148A0">
              <w:rPr>
                <w:sz w:val="28"/>
                <w:szCs w:val="28"/>
              </w:rPr>
              <w:t>72</w:t>
            </w:r>
          </w:p>
        </w:tc>
        <w:tc>
          <w:tcPr>
            <w:tcW w:w="1075" w:type="dxa"/>
          </w:tcPr>
          <w:p w:rsidR="000470E1" w:rsidRPr="000148A0" w:rsidRDefault="000470E1" w:rsidP="000470E1">
            <w:pPr>
              <w:jc w:val="center"/>
              <w:rPr>
                <w:sz w:val="28"/>
                <w:szCs w:val="28"/>
              </w:rPr>
            </w:pPr>
            <w:r w:rsidRPr="000148A0">
              <w:rPr>
                <w:sz w:val="28"/>
                <w:szCs w:val="28"/>
              </w:rPr>
              <w:t>30</w:t>
            </w:r>
          </w:p>
        </w:tc>
        <w:tc>
          <w:tcPr>
            <w:tcW w:w="1075" w:type="dxa"/>
          </w:tcPr>
          <w:p w:rsidR="000470E1" w:rsidRPr="000148A0" w:rsidRDefault="000470E1" w:rsidP="000470E1">
            <w:pPr>
              <w:jc w:val="center"/>
              <w:rPr>
                <w:sz w:val="28"/>
                <w:szCs w:val="28"/>
              </w:rPr>
            </w:pPr>
            <w:r w:rsidRPr="000148A0">
              <w:rPr>
                <w:sz w:val="28"/>
                <w:szCs w:val="28"/>
              </w:rPr>
              <w:t>16(14)</w:t>
            </w:r>
          </w:p>
        </w:tc>
        <w:tc>
          <w:tcPr>
            <w:tcW w:w="1075" w:type="dxa"/>
          </w:tcPr>
          <w:p w:rsidR="000470E1" w:rsidRPr="000148A0" w:rsidRDefault="000470E1" w:rsidP="000470E1">
            <w:pPr>
              <w:jc w:val="center"/>
              <w:rPr>
                <w:sz w:val="28"/>
                <w:szCs w:val="28"/>
              </w:rPr>
            </w:pPr>
            <w:r w:rsidRPr="000148A0">
              <w:rPr>
                <w:sz w:val="28"/>
                <w:szCs w:val="28"/>
              </w:rPr>
              <w:t>14(16)</w:t>
            </w:r>
          </w:p>
        </w:tc>
        <w:tc>
          <w:tcPr>
            <w:tcW w:w="1075" w:type="dxa"/>
          </w:tcPr>
          <w:p w:rsidR="000470E1" w:rsidRPr="000148A0" w:rsidRDefault="000470E1" w:rsidP="000470E1">
            <w:pPr>
              <w:jc w:val="center"/>
              <w:rPr>
                <w:sz w:val="28"/>
                <w:szCs w:val="28"/>
              </w:rPr>
            </w:pPr>
            <w:r w:rsidRPr="000148A0">
              <w:rPr>
                <w:sz w:val="28"/>
                <w:szCs w:val="28"/>
              </w:rPr>
              <w:t>42</w:t>
            </w:r>
          </w:p>
        </w:tc>
        <w:tc>
          <w:tcPr>
            <w:tcW w:w="1075" w:type="dxa"/>
            <w:vAlign w:val="center"/>
          </w:tcPr>
          <w:p w:rsidR="000470E1" w:rsidRPr="000148A0" w:rsidRDefault="000148A0" w:rsidP="000470E1">
            <w:pPr>
              <w:jc w:val="center"/>
              <w:rPr>
                <w:sz w:val="28"/>
                <w:szCs w:val="28"/>
              </w:rPr>
            </w:pPr>
            <w:r>
              <w:rPr>
                <w:rFonts w:ascii="Century" w:hAnsi="Century"/>
                <w:sz w:val="28"/>
                <w:szCs w:val="28"/>
              </w:rPr>
              <w:t>–</w:t>
            </w:r>
          </w:p>
        </w:tc>
        <w:tc>
          <w:tcPr>
            <w:tcW w:w="1075" w:type="dxa"/>
            <w:vAlign w:val="center"/>
          </w:tcPr>
          <w:p w:rsidR="000470E1" w:rsidRPr="000148A0" w:rsidRDefault="000148A0" w:rsidP="000470E1">
            <w:pPr>
              <w:jc w:val="center"/>
              <w:rPr>
                <w:sz w:val="28"/>
                <w:szCs w:val="28"/>
              </w:rPr>
            </w:pPr>
            <w:r w:rsidRPr="000148A0">
              <w:rPr>
                <w:sz w:val="28"/>
                <w:szCs w:val="28"/>
              </w:rPr>
              <w:t>+</w:t>
            </w:r>
          </w:p>
        </w:tc>
        <w:tc>
          <w:tcPr>
            <w:tcW w:w="1075" w:type="dxa"/>
            <w:vAlign w:val="center"/>
          </w:tcPr>
          <w:p w:rsidR="000470E1" w:rsidRPr="000148A0" w:rsidRDefault="000148A0" w:rsidP="000470E1">
            <w:pPr>
              <w:jc w:val="center"/>
              <w:rPr>
                <w:sz w:val="28"/>
                <w:szCs w:val="28"/>
              </w:rPr>
            </w:pPr>
            <w:r>
              <w:rPr>
                <w:rFonts w:ascii="Century" w:hAnsi="Century"/>
                <w:sz w:val="28"/>
                <w:szCs w:val="28"/>
              </w:rPr>
              <w:t>–</w:t>
            </w:r>
          </w:p>
        </w:tc>
      </w:tr>
      <w:tr w:rsidR="000470E1">
        <w:tc>
          <w:tcPr>
            <w:tcW w:w="1075" w:type="dxa"/>
            <w:vAlign w:val="center"/>
          </w:tcPr>
          <w:p w:rsidR="000470E1" w:rsidRPr="000148A0" w:rsidRDefault="000148A0" w:rsidP="000148A0">
            <w:pPr>
              <w:jc w:val="center"/>
              <w:rPr>
                <w:sz w:val="28"/>
                <w:szCs w:val="28"/>
              </w:rPr>
            </w:pPr>
            <w:r w:rsidRPr="000148A0">
              <w:rPr>
                <w:sz w:val="28"/>
                <w:szCs w:val="28"/>
              </w:rPr>
              <w:t>3</w:t>
            </w:r>
          </w:p>
        </w:tc>
        <w:tc>
          <w:tcPr>
            <w:tcW w:w="1075" w:type="dxa"/>
            <w:vAlign w:val="center"/>
          </w:tcPr>
          <w:p w:rsidR="000470E1" w:rsidRPr="000148A0" w:rsidRDefault="000148A0" w:rsidP="000148A0">
            <w:pPr>
              <w:jc w:val="center"/>
              <w:rPr>
                <w:sz w:val="28"/>
                <w:szCs w:val="28"/>
              </w:rPr>
            </w:pPr>
            <w:r w:rsidRPr="000148A0">
              <w:rPr>
                <w:sz w:val="28"/>
                <w:szCs w:val="28"/>
              </w:rPr>
              <w:t>108</w:t>
            </w:r>
          </w:p>
        </w:tc>
        <w:tc>
          <w:tcPr>
            <w:tcW w:w="1075" w:type="dxa"/>
            <w:vAlign w:val="center"/>
          </w:tcPr>
          <w:p w:rsidR="000470E1" w:rsidRPr="000148A0" w:rsidRDefault="000148A0" w:rsidP="000148A0">
            <w:pPr>
              <w:jc w:val="center"/>
              <w:rPr>
                <w:sz w:val="28"/>
                <w:szCs w:val="28"/>
              </w:rPr>
            </w:pPr>
            <w:r w:rsidRPr="000148A0">
              <w:rPr>
                <w:sz w:val="28"/>
                <w:szCs w:val="28"/>
              </w:rPr>
              <w:t>46(44)</w:t>
            </w:r>
          </w:p>
        </w:tc>
        <w:tc>
          <w:tcPr>
            <w:tcW w:w="1075" w:type="dxa"/>
            <w:vAlign w:val="center"/>
          </w:tcPr>
          <w:p w:rsidR="000470E1" w:rsidRPr="000148A0" w:rsidRDefault="000148A0" w:rsidP="000148A0">
            <w:pPr>
              <w:jc w:val="center"/>
              <w:rPr>
                <w:sz w:val="28"/>
                <w:szCs w:val="28"/>
              </w:rPr>
            </w:pPr>
            <w:r w:rsidRPr="000148A0">
              <w:rPr>
                <w:sz w:val="28"/>
                <w:szCs w:val="28"/>
              </w:rPr>
              <w:t>30</w:t>
            </w:r>
          </w:p>
        </w:tc>
        <w:tc>
          <w:tcPr>
            <w:tcW w:w="1075" w:type="dxa"/>
            <w:vAlign w:val="center"/>
          </w:tcPr>
          <w:p w:rsidR="000470E1" w:rsidRPr="000148A0" w:rsidRDefault="000148A0" w:rsidP="000148A0">
            <w:pPr>
              <w:jc w:val="center"/>
              <w:rPr>
                <w:sz w:val="28"/>
                <w:szCs w:val="28"/>
              </w:rPr>
            </w:pPr>
            <w:r w:rsidRPr="000148A0">
              <w:rPr>
                <w:sz w:val="28"/>
                <w:szCs w:val="28"/>
              </w:rPr>
              <w:t>16(</w:t>
            </w:r>
            <w:r w:rsidR="00C02E52">
              <w:rPr>
                <w:sz w:val="28"/>
                <w:szCs w:val="28"/>
              </w:rPr>
              <w:t>1</w:t>
            </w:r>
            <w:r w:rsidRPr="000148A0">
              <w:rPr>
                <w:sz w:val="28"/>
                <w:szCs w:val="28"/>
              </w:rPr>
              <w:t>4)</w:t>
            </w:r>
          </w:p>
        </w:tc>
        <w:tc>
          <w:tcPr>
            <w:tcW w:w="1075" w:type="dxa"/>
            <w:vAlign w:val="center"/>
          </w:tcPr>
          <w:p w:rsidR="000470E1" w:rsidRPr="000148A0" w:rsidRDefault="000148A0" w:rsidP="000148A0">
            <w:pPr>
              <w:jc w:val="center"/>
              <w:rPr>
                <w:sz w:val="28"/>
                <w:szCs w:val="28"/>
              </w:rPr>
            </w:pPr>
            <w:r w:rsidRPr="000148A0">
              <w:rPr>
                <w:sz w:val="28"/>
                <w:szCs w:val="28"/>
              </w:rPr>
              <w:t>62(64)</w:t>
            </w:r>
          </w:p>
        </w:tc>
        <w:tc>
          <w:tcPr>
            <w:tcW w:w="1075" w:type="dxa"/>
          </w:tcPr>
          <w:p w:rsidR="000470E1" w:rsidRPr="000148A0" w:rsidRDefault="000148A0" w:rsidP="000148A0">
            <w:pPr>
              <w:jc w:val="center"/>
              <w:rPr>
                <w:sz w:val="28"/>
                <w:szCs w:val="28"/>
              </w:rPr>
            </w:pPr>
            <w:r w:rsidRPr="000148A0">
              <w:rPr>
                <w:sz w:val="28"/>
                <w:szCs w:val="28"/>
              </w:rPr>
              <w:t>+</w:t>
            </w:r>
          </w:p>
          <w:p w:rsidR="000148A0" w:rsidRPr="000148A0" w:rsidRDefault="000148A0" w:rsidP="000148A0">
            <w:pPr>
              <w:jc w:val="center"/>
              <w:rPr>
                <w:sz w:val="28"/>
                <w:szCs w:val="28"/>
              </w:rPr>
            </w:pPr>
            <w:r>
              <w:rPr>
                <w:rFonts w:ascii="Century" w:hAnsi="Century"/>
                <w:sz w:val="28"/>
                <w:szCs w:val="28"/>
              </w:rPr>
              <w:t>–</w:t>
            </w:r>
          </w:p>
        </w:tc>
        <w:tc>
          <w:tcPr>
            <w:tcW w:w="1075" w:type="dxa"/>
          </w:tcPr>
          <w:p w:rsidR="000470E1" w:rsidRPr="000148A0" w:rsidRDefault="000148A0" w:rsidP="000148A0">
            <w:pPr>
              <w:jc w:val="center"/>
              <w:rPr>
                <w:sz w:val="28"/>
                <w:szCs w:val="28"/>
              </w:rPr>
            </w:pPr>
            <w:r w:rsidRPr="000148A0">
              <w:rPr>
                <w:sz w:val="28"/>
                <w:szCs w:val="28"/>
              </w:rPr>
              <w:t>+</w:t>
            </w:r>
          </w:p>
          <w:p w:rsidR="000148A0" w:rsidRPr="000148A0" w:rsidRDefault="000148A0" w:rsidP="000148A0">
            <w:pPr>
              <w:jc w:val="center"/>
              <w:rPr>
                <w:sz w:val="28"/>
                <w:szCs w:val="28"/>
              </w:rPr>
            </w:pPr>
            <w:r>
              <w:rPr>
                <w:rFonts w:ascii="Century" w:hAnsi="Century"/>
                <w:sz w:val="28"/>
                <w:szCs w:val="28"/>
              </w:rPr>
              <w:t>–</w:t>
            </w:r>
          </w:p>
        </w:tc>
        <w:tc>
          <w:tcPr>
            <w:tcW w:w="1075" w:type="dxa"/>
          </w:tcPr>
          <w:p w:rsidR="000470E1" w:rsidRPr="000148A0" w:rsidRDefault="000148A0" w:rsidP="000148A0">
            <w:pPr>
              <w:jc w:val="center"/>
              <w:rPr>
                <w:sz w:val="28"/>
                <w:szCs w:val="28"/>
              </w:rPr>
            </w:pPr>
            <w:r>
              <w:rPr>
                <w:rFonts w:ascii="Century" w:hAnsi="Century"/>
                <w:sz w:val="28"/>
                <w:szCs w:val="28"/>
              </w:rPr>
              <w:t>–</w:t>
            </w:r>
          </w:p>
          <w:p w:rsidR="000148A0" w:rsidRPr="000148A0" w:rsidRDefault="000148A0" w:rsidP="000148A0">
            <w:pPr>
              <w:jc w:val="center"/>
              <w:rPr>
                <w:sz w:val="28"/>
                <w:szCs w:val="28"/>
              </w:rPr>
            </w:pPr>
            <w:r w:rsidRPr="000148A0">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3</w:t>
            </w:r>
          </w:p>
        </w:tc>
        <w:tc>
          <w:tcPr>
            <w:tcW w:w="1075" w:type="dxa"/>
            <w:vAlign w:val="center"/>
          </w:tcPr>
          <w:p w:rsidR="000148A0" w:rsidRDefault="000148A0" w:rsidP="000148A0">
            <w:pPr>
              <w:jc w:val="center"/>
              <w:rPr>
                <w:sz w:val="28"/>
                <w:szCs w:val="28"/>
              </w:rPr>
            </w:pPr>
            <w:r>
              <w:rPr>
                <w:sz w:val="28"/>
                <w:szCs w:val="28"/>
              </w:rPr>
              <w:t>108</w:t>
            </w:r>
          </w:p>
        </w:tc>
        <w:tc>
          <w:tcPr>
            <w:tcW w:w="1075" w:type="dxa"/>
            <w:vAlign w:val="center"/>
          </w:tcPr>
          <w:p w:rsidR="000148A0" w:rsidRDefault="000148A0" w:rsidP="000148A0">
            <w:pPr>
              <w:jc w:val="center"/>
              <w:rPr>
                <w:sz w:val="28"/>
                <w:szCs w:val="28"/>
              </w:rPr>
            </w:pPr>
            <w:r>
              <w:rPr>
                <w:sz w:val="28"/>
                <w:szCs w:val="28"/>
              </w:rPr>
              <w:t>46</w:t>
            </w:r>
          </w:p>
        </w:tc>
        <w:tc>
          <w:tcPr>
            <w:tcW w:w="1075" w:type="dxa"/>
            <w:vAlign w:val="center"/>
          </w:tcPr>
          <w:p w:rsidR="000148A0" w:rsidRDefault="000148A0" w:rsidP="000148A0">
            <w:pPr>
              <w:jc w:val="center"/>
              <w:rPr>
                <w:sz w:val="28"/>
                <w:szCs w:val="28"/>
              </w:rPr>
            </w:pPr>
            <w:r>
              <w:rPr>
                <w:sz w:val="28"/>
                <w:szCs w:val="28"/>
              </w:rPr>
              <w:t>16</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62</w:t>
            </w:r>
          </w:p>
        </w:tc>
        <w:tc>
          <w:tcPr>
            <w:tcW w:w="1075" w:type="dxa"/>
            <w:vAlign w:val="center"/>
          </w:tcPr>
          <w:p w:rsidR="000148A0" w:rsidRDefault="000148A0" w:rsidP="000148A0">
            <w:pPr>
              <w:jc w:val="center"/>
              <w:rPr>
                <w:sz w:val="28"/>
                <w:szCs w:val="28"/>
              </w:rPr>
            </w:pPr>
            <w:r>
              <w:rPr>
                <w:sz w:val="28"/>
                <w:szCs w:val="28"/>
              </w:rPr>
              <w:t>+</w:t>
            </w:r>
          </w:p>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p w:rsidR="000148A0" w:rsidRDefault="000148A0" w:rsidP="000148A0">
            <w:pPr>
              <w:jc w:val="center"/>
              <w:rPr>
                <w:sz w:val="28"/>
                <w:szCs w:val="28"/>
              </w:rPr>
            </w:pPr>
            <w:r>
              <w:rPr>
                <w:rFonts w:ascii="Century" w:hAnsi="Century"/>
                <w:sz w:val="28"/>
                <w:szCs w:val="28"/>
              </w:rPr>
              <w:t>–</w:t>
            </w:r>
          </w:p>
        </w:tc>
        <w:tc>
          <w:tcPr>
            <w:tcW w:w="1075" w:type="dxa"/>
            <w:vAlign w:val="center"/>
          </w:tcPr>
          <w:p w:rsidR="009133A8" w:rsidRPr="000148A0" w:rsidRDefault="009133A8" w:rsidP="009133A8">
            <w:pPr>
              <w:jc w:val="center"/>
              <w:rPr>
                <w:sz w:val="28"/>
                <w:szCs w:val="28"/>
              </w:rPr>
            </w:pPr>
            <w:r>
              <w:rPr>
                <w:rFonts w:ascii="Century" w:hAnsi="Century"/>
                <w:sz w:val="28"/>
                <w:szCs w:val="28"/>
              </w:rPr>
              <w:t>–</w:t>
            </w:r>
          </w:p>
          <w:p w:rsidR="000148A0" w:rsidRDefault="009133A8" w:rsidP="009133A8">
            <w:pPr>
              <w:jc w:val="center"/>
              <w:rPr>
                <w:sz w:val="28"/>
                <w:szCs w:val="28"/>
              </w:rPr>
            </w:pPr>
            <w:r w:rsidRPr="000148A0">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4</w:t>
            </w:r>
          </w:p>
        </w:tc>
        <w:tc>
          <w:tcPr>
            <w:tcW w:w="1075" w:type="dxa"/>
            <w:vAlign w:val="center"/>
          </w:tcPr>
          <w:p w:rsidR="000148A0" w:rsidRDefault="000148A0" w:rsidP="000148A0">
            <w:pPr>
              <w:jc w:val="center"/>
              <w:rPr>
                <w:sz w:val="28"/>
                <w:szCs w:val="28"/>
              </w:rPr>
            </w:pPr>
            <w:r>
              <w:rPr>
                <w:sz w:val="28"/>
                <w:szCs w:val="28"/>
              </w:rPr>
              <w:t>144</w:t>
            </w:r>
          </w:p>
        </w:tc>
        <w:tc>
          <w:tcPr>
            <w:tcW w:w="1075" w:type="dxa"/>
            <w:vAlign w:val="center"/>
          </w:tcPr>
          <w:p w:rsidR="000148A0" w:rsidRDefault="000148A0" w:rsidP="000148A0">
            <w:pPr>
              <w:jc w:val="center"/>
              <w:rPr>
                <w:sz w:val="28"/>
                <w:szCs w:val="28"/>
              </w:rPr>
            </w:pPr>
            <w:r>
              <w:rPr>
                <w:sz w:val="28"/>
                <w:szCs w:val="28"/>
              </w:rPr>
              <w:t>60</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84</w:t>
            </w:r>
          </w:p>
        </w:tc>
        <w:tc>
          <w:tcPr>
            <w:tcW w:w="1075" w:type="dxa"/>
            <w:vAlign w:val="center"/>
          </w:tcPr>
          <w:p w:rsidR="000148A0" w:rsidRDefault="000148A0" w:rsidP="000148A0">
            <w:pPr>
              <w:jc w:val="center"/>
              <w:rPr>
                <w:sz w:val="28"/>
                <w:szCs w:val="28"/>
              </w:rPr>
            </w:pPr>
            <w:r>
              <w:rPr>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4</w:t>
            </w:r>
          </w:p>
        </w:tc>
        <w:tc>
          <w:tcPr>
            <w:tcW w:w="1075" w:type="dxa"/>
            <w:vAlign w:val="center"/>
          </w:tcPr>
          <w:p w:rsidR="000148A0" w:rsidRDefault="000148A0" w:rsidP="000148A0">
            <w:pPr>
              <w:jc w:val="center"/>
              <w:rPr>
                <w:sz w:val="28"/>
                <w:szCs w:val="28"/>
              </w:rPr>
            </w:pPr>
            <w:r>
              <w:rPr>
                <w:sz w:val="28"/>
                <w:szCs w:val="28"/>
              </w:rPr>
              <w:t>144</w:t>
            </w:r>
          </w:p>
        </w:tc>
        <w:tc>
          <w:tcPr>
            <w:tcW w:w="1075" w:type="dxa"/>
            <w:vAlign w:val="center"/>
          </w:tcPr>
          <w:p w:rsidR="000148A0" w:rsidRDefault="000148A0" w:rsidP="000148A0">
            <w:pPr>
              <w:jc w:val="center"/>
              <w:rPr>
                <w:sz w:val="28"/>
                <w:szCs w:val="28"/>
              </w:rPr>
            </w:pPr>
            <w:r>
              <w:rPr>
                <w:sz w:val="28"/>
                <w:szCs w:val="28"/>
              </w:rPr>
              <w:t>74</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44</w:t>
            </w:r>
          </w:p>
        </w:tc>
        <w:tc>
          <w:tcPr>
            <w:tcW w:w="1075" w:type="dxa"/>
            <w:vAlign w:val="center"/>
          </w:tcPr>
          <w:p w:rsidR="000148A0" w:rsidRDefault="000148A0" w:rsidP="000148A0">
            <w:pPr>
              <w:jc w:val="center"/>
              <w:rPr>
                <w:sz w:val="28"/>
                <w:szCs w:val="28"/>
              </w:rPr>
            </w:pPr>
            <w:r>
              <w:rPr>
                <w:sz w:val="28"/>
                <w:szCs w:val="28"/>
              </w:rPr>
              <w:t>70</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4</w:t>
            </w:r>
          </w:p>
        </w:tc>
        <w:tc>
          <w:tcPr>
            <w:tcW w:w="1075" w:type="dxa"/>
            <w:vAlign w:val="center"/>
          </w:tcPr>
          <w:p w:rsidR="000148A0" w:rsidRDefault="000148A0" w:rsidP="000148A0">
            <w:pPr>
              <w:jc w:val="center"/>
              <w:rPr>
                <w:sz w:val="28"/>
                <w:szCs w:val="28"/>
              </w:rPr>
            </w:pPr>
            <w:r>
              <w:rPr>
                <w:sz w:val="28"/>
                <w:szCs w:val="28"/>
              </w:rPr>
              <w:t>144</w:t>
            </w:r>
          </w:p>
        </w:tc>
        <w:tc>
          <w:tcPr>
            <w:tcW w:w="1075" w:type="dxa"/>
            <w:vAlign w:val="center"/>
          </w:tcPr>
          <w:p w:rsidR="000148A0" w:rsidRDefault="000148A0" w:rsidP="000148A0">
            <w:pPr>
              <w:jc w:val="center"/>
              <w:rPr>
                <w:sz w:val="28"/>
                <w:szCs w:val="28"/>
              </w:rPr>
            </w:pPr>
            <w:r>
              <w:rPr>
                <w:sz w:val="28"/>
                <w:szCs w:val="28"/>
              </w:rPr>
              <w:t>60</w:t>
            </w:r>
          </w:p>
        </w:tc>
        <w:tc>
          <w:tcPr>
            <w:tcW w:w="1075" w:type="dxa"/>
            <w:vAlign w:val="center"/>
          </w:tcPr>
          <w:p w:rsidR="000148A0" w:rsidRDefault="000148A0" w:rsidP="000148A0">
            <w:pPr>
              <w:jc w:val="center"/>
              <w:rPr>
                <w:sz w:val="28"/>
                <w:szCs w:val="28"/>
              </w:rPr>
            </w:pPr>
            <w:r>
              <w:rPr>
                <w:sz w:val="28"/>
                <w:szCs w:val="28"/>
              </w:rPr>
              <w:t>44</w:t>
            </w:r>
          </w:p>
        </w:tc>
        <w:tc>
          <w:tcPr>
            <w:tcW w:w="1075" w:type="dxa"/>
            <w:vAlign w:val="center"/>
          </w:tcPr>
          <w:p w:rsidR="000148A0" w:rsidRDefault="000148A0" w:rsidP="000148A0">
            <w:pPr>
              <w:jc w:val="center"/>
              <w:rPr>
                <w:sz w:val="28"/>
                <w:szCs w:val="28"/>
              </w:rPr>
            </w:pPr>
            <w:r>
              <w:rPr>
                <w:sz w:val="28"/>
                <w:szCs w:val="28"/>
              </w:rPr>
              <w:t>16</w:t>
            </w:r>
          </w:p>
        </w:tc>
        <w:tc>
          <w:tcPr>
            <w:tcW w:w="1075" w:type="dxa"/>
            <w:vAlign w:val="center"/>
          </w:tcPr>
          <w:p w:rsidR="000148A0" w:rsidRDefault="000148A0" w:rsidP="000148A0">
            <w:pPr>
              <w:jc w:val="center"/>
              <w:rPr>
                <w:sz w:val="28"/>
                <w:szCs w:val="28"/>
              </w:rPr>
            </w:pPr>
            <w:r>
              <w:rPr>
                <w:sz w:val="28"/>
                <w:szCs w:val="28"/>
              </w:rPr>
              <w:t>84</w:t>
            </w:r>
          </w:p>
        </w:tc>
        <w:tc>
          <w:tcPr>
            <w:tcW w:w="1075" w:type="dxa"/>
            <w:vAlign w:val="center"/>
          </w:tcPr>
          <w:p w:rsidR="000148A0" w:rsidRDefault="000148A0" w:rsidP="000148A0">
            <w:pPr>
              <w:jc w:val="center"/>
              <w:rPr>
                <w:sz w:val="28"/>
                <w:szCs w:val="28"/>
              </w:rPr>
            </w:pPr>
            <w:r>
              <w:rPr>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5</w:t>
            </w:r>
          </w:p>
        </w:tc>
        <w:tc>
          <w:tcPr>
            <w:tcW w:w="1075" w:type="dxa"/>
            <w:vAlign w:val="center"/>
          </w:tcPr>
          <w:p w:rsidR="000148A0" w:rsidRDefault="000148A0" w:rsidP="000148A0">
            <w:pPr>
              <w:jc w:val="center"/>
              <w:rPr>
                <w:sz w:val="28"/>
                <w:szCs w:val="28"/>
              </w:rPr>
            </w:pPr>
            <w:r>
              <w:rPr>
                <w:sz w:val="28"/>
                <w:szCs w:val="28"/>
              </w:rPr>
              <w:t>180</w:t>
            </w:r>
          </w:p>
        </w:tc>
        <w:tc>
          <w:tcPr>
            <w:tcW w:w="1075" w:type="dxa"/>
            <w:vAlign w:val="center"/>
          </w:tcPr>
          <w:p w:rsidR="000148A0" w:rsidRDefault="000148A0" w:rsidP="000148A0">
            <w:pPr>
              <w:jc w:val="center"/>
              <w:rPr>
                <w:sz w:val="28"/>
                <w:szCs w:val="28"/>
              </w:rPr>
            </w:pPr>
            <w:r>
              <w:rPr>
                <w:sz w:val="28"/>
                <w:szCs w:val="28"/>
              </w:rPr>
              <w:t>74</w:t>
            </w:r>
          </w:p>
        </w:tc>
        <w:tc>
          <w:tcPr>
            <w:tcW w:w="1075" w:type="dxa"/>
            <w:vAlign w:val="center"/>
          </w:tcPr>
          <w:p w:rsidR="000148A0" w:rsidRDefault="000148A0" w:rsidP="000148A0">
            <w:pPr>
              <w:jc w:val="center"/>
              <w:rPr>
                <w:sz w:val="28"/>
                <w:szCs w:val="28"/>
              </w:rPr>
            </w:pPr>
            <w:r>
              <w:rPr>
                <w:sz w:val="28"/>
                <w:szCs w:val="28"/>
              </w:rPr>
              <w:t>44</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106</w:t>
            </w:r>
          </w:p>
        </w:tc>
        <w:tc>
          <w:tcPr>
            <w:tcW w:w="1075" w:type="dxa"/>
            <w:vAlign w:val="center"/>
          </w:tcPr>
          <w:p w:rsidR="000148A0" w:rsidRDefault="000148A0" w:rsidP="000148A0">
            <w:pPr>
              <w:jc w:val="center"/>
              <w:rPr>
                <w:sz w:val="28"/>
                <w:szCs w:val="28"/>
              </w:rPr>
            </w:pPr>
            <w:r>
              <w:rPr>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5</w:t>
            </w:r>
          </w:p>
        </w:tc>
        <w:tc>
          <w:tcPr>
            <w:tcW w:w="1075" w:type="dxa"/>
            <w:vAlign w:val="center"/>
          </w:tcPr>
          <w:p w:rsidR="000148A0" w:rsidRDefault="000148A0" w:rsidP="000148A0">
            <w:pPr>
              <w:jc w:val="center"/>
              <w:rPr>
                <w:sz w:val="28"/>
                <w:szCs w:val="28"/>
              </w:rPr>
            </w:pPr>
            <w:r>
              <w:rPr>
                <w:sz w:val="28"/>
                <w:szCs w:val="28"/>
              </w:rPr>
              <w:t>180</w:t>
            </w:r>
          </w:p>
        </w:tc>
        <w:tc>
          <w:tcPr>
            <w:tcW w:w="1075" w:type="dxa"/>
            <w:vAlign w:val="center"/>
          </w:tcPr>
          <w:p w:rsidR="000148A0" w:rsidRDefault="000148A0" w:rsidP="000148A0">
            <w:pPr>
              <w:jc w:val="center"/>
              <w:rPr>
                <w:sz w:val="28"/>
                <w:szCs w:val="28"/>
              </w:rPr>
            </w:pPr>
            <w:r>
              <w:rPr>
                <w:sz w:val="28"/>
                <w:szCs w:val="28"/>
              </w:rPr>
              <w:t>90</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60</w:t>
            </w:r>
          </w:p>
        </w:tc>
        <w:tc>
          <w:tcPr>
            <w:tcW w:w="1075" w:type="dxa"/>
            <w:vAlign w:val="center"/>
          </w:tcPr>
          <w:p w:rsidR="000148A0" w:rsidRDefault="000148A0" w:rsidP="000148A0">
            <w:pPr>
              <w:jc w:val="center"/>
              <w:rPr>
                <w:sz w:val="28"/>
                <w:szCs w:val="28"/>
              </w:rPr>
            </w:pPr>
            <w:r>
              <w:rPr>
                <w:sz w:val="28"/>
                <w:szCs w:val="28"/>
              </w:rPr>
              <w:t>90</w:t>
            </w:r>
          </w:p>
        </w:tc>
        <w:tc>
          <w:tcPr>
            <w:tcW w:w="1075" w:type="dxa"/>
            <w:vAlign w:val="center"/>
          </w:tcPr>
          <w:p w:rsidR="000148A0" w:rsidRDefault="000148A0" w:rsidP="000148A0">
            <w:pPr>
              <w:jc w:val="center"/>
              <w:rPr>
                <w:sz w:val="28"/>
                <w:szCs w:val="28"/>
              </w:rPr>
            </w:pPr>
            <w:r>
              <w:rPr>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r w:rsidR="000148A0">
        <w:tc>
          <w:tcPr>
            <w:tcW w:w="1075" w:type="dxa"/>
            <w:vAlign w:val="center"/>
          </w:tcPr>
          <w:p w:rsidR="000148A0" w:rsidRDefault="000148A0" w:rsidP="000148A0">
            <w:pPr>
              <w:jc w:val="center"/>
              <w:rPr>
                <w:sz w:val="28"/>
                <w:szCs w:val="28"/>
              </w:rPr>
            </w:pPr>
            <w:r>
              <w:rPr>
                <w:sz w:val="28"/>
                <w:szCs w:val="28"/>
              </w:rPr>
              <w:t>6</w:t>
            </w:r>
          </w:p>
        </w:tc>
        <w:tc>
          <w:tcPr>
            <w:tcW w:w="1075" w:type="dxa"/>
            <w:vAlign w:val="center"/>
          </w:tcPr>
          <w:p w:rsidR="000148A0" w:rsidRDefault="000148A0" w:rsidP="000148A0">
            <w:pPr>
              <w:jc w:val="center"/>
              <w:rPr>
                <w:sz w:val="28"/>
                <w:szCs w:val="28"/>
              </w:rPr>
            </w:pPr>
            <w:r>
              <w:rPr>
                <w:sz w:val="28"/>
                <w:szCs w:val="28"/>
              </w:rPr>
              <w:t>216</w:t>
            </w:r>
          </w:p>
        </w:tc>
        <w:tc>
          <w:tcPr>
            <w:tcW w:w="1075" w:type="dxa"/>
            <w:vAlign w:val="center"/>
          </w:tcPr>
          <w:p w:rsidR="000148A0" w:rsidRDefault="000148A0" w:rsidP="000148A0">
            <w:pPr>
              <w:jc w:val="center"/>
              <w:rPr>
                <w:sz w:val="28"/>
                <w:szCs w:val="28"/>
              </w:rPr>
            </w:pPr>
            <w:r>
              <w:rPr>
                <w:sz w:val="28"/>
                <w:szCs w:val="28"/>
              </w:rPr>
              <w:t>90</w:t>
            </w:r>
          </w:p>
        </w:tc>
        <w:tc>
          <w:tcPr>
            <w:tcW w:w="1075" w:type="dxa"/>
            <w:vAlign w:val="center"/>
          </w:tcPr>
          <w:p w:rsidR="000148A0" w:rsidRDefault="000148A0" w:rsidP="000148A0">
            <w:pPr>
              <w:jc w:val="center"/>
              <w:rPr>
                <w:sz w:val="28"/>
                <w:szCs w:val="28"/>
              </w:rPr>
            </w:pPr>
            <w:r>
              <w:rPr>
                <w:sz w:val="28"/>
                <w:szCs w:val="28"/>
              </w:rPr>
              <w:t>60</w:t>
            </w:r>
          </w:p>
        </w:tc>
        <w:tc>
          <w:tcPr>
            <w:tcW w:w="1075" w:type="dxa"/>
            <w:vAlign w:val="center"/>
          </w:tcPr>
          <w:p w:rsidR="000148A0" w:rsidRDefault="000148A0" w:rsidP="000148A0">
            <w:pPr>
              <w:jc w:val="center"/>
              <w:rPr>
                <w:sz w:val="28"/>
                <w:szCs w:val="28"/>
              </w:rPr>
            </w:pPr>
            <w:r>
              <w:rPr>
                <w:sz w:val="28"/>
                <w:szCs w:val="28"/>
              </w:rPr>
              <w:t>30</w:t>
            </w:r>
          </w:p>
        </w:tc>
        <w:tc>
          <w:tcPr>
            <w:tcW w:w="1075" w:type="dxa"/>
            <w:vAlign w:val="center"/>
          </w:tcPr>
          <w:p w:rsidR="000148A0" w:rsidRDefault="000148A0" w:rsidP="000148A0">
            <w:pPr>
              <w:jc w:val="center"/>
              <w:rPr>
                <w:sz w:val="28"/>
                <w:szCs w:val="28"/>
              </w:rPr>
            </w:pPr>
            <w:r>
              <w:rPr>
                <w:sz w:val="28"/>
                <w:szCs w:val="28"/>
              </w:rPr>
              <w:t>126</w:t>
            </w:r>
          </w:p>
        </w:tc>
        <w:tc>
          <w:tcPr>
            <w:tcW w:w="1075" w:type="dxa"/>
            <w:vAlign w:val="center"/>
          </w:tcPr>
          <w:p w:rsidR="000148A0" w:rsidRDefault="000148A0" w:rsidP="000148A0">
            <w:pPr>
              <w:jc w:val="center"/>
              <w:rPr>
                <w:sz w:val="28"/>
                <w:szCs w:val="28"/>
              </w:rPr>
            </w:pPr>
            <w:r>
              <w:rPr>
                <w:sz w:val="28"/>
                <w:szCs w:val="28"/>
              </w:rPr>
              <w:t>+</w:t>
            </w:r>
          </w:p>
        </w:tc>
        <w:tc>
          <w:tcPr>
            <w:tcW w:w="1075" w:type="dxa"/>
            <w:vAlign w:val="center"/>
          </w:tcPr>
          <w:p w:rsidR="000148A0" w:rsidRDefault="000148A0" w:rsidP="000148A0">
            <w:pPr>
              <w:jc w:val="center"/>
              <w:rPr>
                <w:sz w:val="28"/>
                <w:szCs w:val="28"/>
              </w:rPr>
            </w:pPr>
            <w:r>
              <w:rPr>
                <w:rFonts w:ascii="Century" w:hAnsi="Century"/>
                <w:sz w:val="28"/>
                <w:szCs w:val="28"/>
              </w:rPr>
              <w:t>–</w:t>
            </w:r>
          </w:p>
        </w:tc>
        <w:tc>
          <w:tcPr>
            <w:tcW w:w="1075" w:type="dxa"/>
            <w:vAlign w:val="center"/>
          </w:tcPr>
          <w:p w:rsidR="000148A0" w:rsidRDefault="000148A0" w:rsidP="000148A0">
            <w:pPr>
              <w:jc w:val="center"/>
              <w:rPr>
                <w:sz w:val="28"/>
                <w:szCs w:val="28"/>
              </w:rPr>
            </w:pPr>
            <w:r>
              <w:rPr>
                <w:sz w:val="28"/>
                <w:szCs w:val="28"/>
              </w:rPr>
              <w:t>+</w:t>
            </w:r>
          </w:p>
        </w:tc>
      </w:tr>
    </w:tbl>
    <w:p w:rsidR="00BD1F19" w:rsidRDefault="009133A8" w:rsidP="0073390F">
      <w:pPr>
        <w:ind w:firstLine="540"/>
        <w:rPr>
          <w:sz w:val="28"/>
          <w:szCs w:val="28"/>
        </w:rPr>
      </w:pPr>
      <w:r>
        <w:rPr>
          <w:sz w:val="28"/>
          <w:szCs w:val="28"/>
        </w:rPr>
        <w:t>АЗ – аудиторные занятия, ЛЕК – лекци</w:t>
      </w:r>
      <w:r w:rsidR="00C02E52">
        <w:rPr>
          <w:sz w:val="28"/>
          <w:szCs w:val="28"/>
        </w:rPr>
        <w:t xml:space="preserve">и, ПЗ – практические занятия, </w:t>
      </w:r>
    </w:p>
    <w:p w:rsidR="0073390F" w:rsidRDefault="00C02E52" w:rsidP="0073390F">
      <w:pPr>
        <w:rPr>
          <w:sz w:val="28"/>
          <w:szCs w:val="28"/>
        </w:rPr>
      </w:pPr>
      <w:r>
        <w:rPr>
          <w:sz w:val="28"/>
          <w:szCs w:val="28"/>
        </w:rPr>
        <w:t>ЛЗ</w:t>
      </w:r>
      <w:r w:rsidR="009133A8">
        <w:rPr>
          <w:sz w:val="28"/>
          <w:szCs w:val="28"/>
        </w:rPr>
        <w:t xml:space="preserve">– лабораторные занятия,  СРС – самостоятельная работа студента, </w:t>
      </w:r>
    </w:p>
    <w:p w:rsidR="009133A8" w:rsidRDefault="009133A8" w:rsidP="0073390F">
      <w:pPr>
        <w:rPr>
          <w:sz w:val="28"/>
          <w:szCs w:val="28"/>
        </w:rPr>
      </w:pPr>
      <w:r>
        <w:rPr>
          <w:sz w:val="28"/>
          <w:szCs w:val="28"/>
        </w:rPr>
        <w:t>КР – курсовая работа, КП – курсовой проект, ЗАЧ – зачет, ЭКЗ – экзамен.</w:t>
      </w:r>
    </w:p>
    <w:p w:rsidR="00C10EFE" w:rsidRDefault="00C10EFE" w:rsidP="00F87C12">
      <w:pPr>
        <w:ind w:firstLine="540"/>
        <w:jc w:val="both"/>
        <w:rPr>
          <w:sz w:val="28"/>
          <w:szCs w:val="28"/>
        </w:rPr>
      </w:pPr>
    </w:p>
    <w:p w:rsidR="009133A8" w:rsidRDefault="009133A8" w:rsidP="008D506E">
      <w:pPr>
        <w:ind w:firstLine="540"/>
        <w:jc w:val="right"/>
        <w:rPr>
          <w:sz w:val="28"/>
          <w:szCs w:val="28"/>
        </w:rPr>
      </w:pPr>
      <w:r>
        <w:rPr>
          <w:sz w:val="28"/>
          <w:szCs w:val="28"/>
        </w:rPr>
        <w:t>Таблица 5</w:t>
      </w:r>
    </w:p>
    <w:p w:rsidR="009133A8" w:rsidRDefault="00562AAC" w:rsidP="00DC03AF">
      <w:pPr>
        <w:jc w:val="center"/>
        <w:rPr>
          <w:sz w:val="28"/>
          <w:szCs w:val="28"/>
        </w:rPr>
      </w:pPr>
      <w:r>
        <w:rPr>
          <w:sz w:val="28"/>
          <w:szCs w:val="28"/>
        </w:rPr>
        <w:t>Возможные трудоемкости учебных дисциплин</w:t>
      </w:r>
      <w:r w:rsidR="00DC03AF">
        <w:rPr>
          <w:sz w:val="28"/>
          <w:szCs w:val="28"/>
        </w:rPr>
        <w:br/>
      </w:r>
      <w:r>
        <w:rPr>
          <w:sz w:val="28"/>
          <w:szCs w:val="28"/>
        </w:rPr>
        <w:t xml:space="preserve"> в семестре ООП магистратуры и видов учебной работы по ним</w:t>
      </w:r>
    </w:p>
    <w:p w:rsidR="00050CE9" w:rsidRDefault="00050CE9" w:rsidP="00562AAC">
      <w:pPr>
        <w:ind w:firstLine="540"/>
        <w:jc w:val="center"/>
        <w:rPr>
          <w:sz w:val="28"/>
          <w:szCs w:val="28"/>
        </w:rPr>
      </w:pPr>
    </w:p>
    <w:tbl>
      <w:tblPr>
        <w:tblStyle w:val="a5"/>
        <w:tblW w:w="0" w:type="auto"/>
        <w:tblLook w:val="01E0" w:firstRow="1" w:lastRow="1" w:firstColumn="1" w:lastColumn="1" w:noHBand="0" w:noVBand="0"/>
      </w:tblPr>
      <w:tblGrid>
        <w:gridCol w:w="1075"/>
        <w:gridCol w:w="1075"/>
        <w:gridCol w:w="1075"/>
        <w:gridCol w:w="1075"/>
        <w:gridCol w:w="1075"/>
        <w:gridCol w:w="1075"/>
        <w:gridCol w:w="1075"/>
        <w:gridCol w:w="1075"/>
        <w:gridCol w:w="1075"/>
      </w:tblGrid>
      <w:tr w:rsidR="009133A8">
        <w:tc>
          <w:tcPr>
            <w:tcW w:w="6450" w:type="dxa"/>
            <w:gridSpan w:val="6"/>
          </w:tcPr>
          <w:p w:rsidR="009133A8" w:rsidRPr="00780230" w:rsidRDefault="009133A8" w:rsidP="00725A71">
            <w:pPr>
              <w:jc w:val="center"/>
              <w:rPr>
                <w:b/>
              </w:rPr>
            </w:pPr>
            <w:r w:rsidRPr="00780230">
              <w:rPr>
                <w:b/>
              </w:rPr>
              <w:t>Трудоемкость</w:t>
            </w:r>
          </w:p>
        </w:tc>
        <w:tc>
          <w:tcPr>
            <w:tcW w:w="1075" w:type="dxa"/>
            <w:vMerge w:val="restart"/>
            <w:vAlign w:val="center"/>
          </w:tcPr>
          <w:p w:rsidR="009133A8" w:rsidRPr="00780230" w:rsidRDefault="009133A8" w:rsidP="00725A71">
            <w:pPr>
              <w:jc w:val="center"/>
              <w:rPr>
                <w:b/>
              </w:rPr>
            </w:pPr>
            <w:r w:rsidRPr="00780230">
              <w:rPr>
                <w:b/>
              </w:rPr>
              <w:t xml:space="preserve">КР </w:t>
            </w:r>
          </w:p>
          <w:p w:rsidR="009133A8" w:rsidRPr="00780230" w:rsidRDefault="009133A8" w:rsidP="00725A71">
            <w:pPr>
              <w:jc w:val="center"/>
              <w:rPr>
                <w:b/>
              </w:rPr>
            </w:pPr>
            <w:r w:rsidRPr="00780230">
              <w:rPr>
                <w:b/>
                <w:sz w:val="28"/>
                <w:szCs w:val="28"/>
              </w:rPr>
              <w:t>(</w:t>
            </w:r>
            <w:r w:rsidRPr="00780230">
              <w:rPr>
                <w:b/>
              </w:rPr>
              <w:t>КП)</w:t>
            </w:r>
          </w:p>
        </w:tc>
        <w:tc>
          <w:tcPr>
            <w:tcW w:w="1075" w:type="dxa"/>
            <w:vMerge w:val="restart"/>
            <w:vAlign w:val="center"/>
          </w:tcPr>
          <w:p w:rsidR="009133A8" w:rsidRPr="00780230" w:rsidRDefault="009133A8" w:rsidP="00725A71">
            <w:pPr>
              <w:jc w:val="center"/>
              <w:rPr>
                <w:b/>
              </w:rPr>
            </w:pPr>
            <w:r w:rsidRPr="00780230">
              <w:rPr>
                <w:b/>
              </w:rPr>
              <w:t>ЗАЧ</w:t>
            </w:r>
          </w:p>
        </w:tc>
        <w:tc>
          <w:tcPr>
            <w:tcW w:w="1075" w:type="dxa"/>
            <w:vMerge w:val="restart"/>
            <w:vAlign w:val="center"/>
          </w:tcPr>
          <w:p w:rsidR="009133A8" w:rsidRPr="00780230" w:rsidRDefault="009133A8" w:rsidP="00725A71">
            <w:pPr>
              <w:jc w:val="center"/>
              <w:rPr>
                <w:b/>
              </w:rPr>
            </w:pPr>
            <w:r w:rsidRPr="00780230">
              <w:rPr>
                <w:b/>
              </w:rPr>
              <w:t>ЭКЗ</w:t>
            </w:r>
          </w:p>
        </w:tc>
      </w:tr>
      <w:tr w:rsidR="009133A8">
        <w:tc>
          <w:tcPr>
            <w:tcW w:w="2150" w:type="dxa"/>
            <w:gridSpan w:val="2"/>
          </w:tcPr>
          <w:p w:rsidR="009133A8" w:rsidRPr="00780230" w:rsidRDefault="009133A8" w:rsidP="00725A71">
            <w:pPr>
              <w:jc w:val="center"/>
              <w:rPr>
                <w:b/>
              </w:rPr>
            </w:pPr>
            <w:r w:rsidRPr="00780230">
              <w:rPr>
                <w:b/>
              </w:rPr>
              <w:t>Всего</w:t>
            </w:r>
          </w:p>
        </w:tc>
        <w:tc>
          <w:tcPr>
            <w:tcW w:w="1075" w:type="dxa"/>
            <w:vMerge w:val="restart"/>
          </w:tcPr>
          <w:p w:rsidR="009133A8" w:rsidRPr="00780230" w:rsidRDefault="009133A8" w:rsidP="00725A71">
            <w:pPr>
              <w:jc w:val="center"/>
              <w:rPr>
                <w:b/>
              </w:rPr>
            </w:pPr>
            <w:r w:rsidRPr="00780230">
              <w:rPr>
                <w:b/>
              </w:rPr>
              <w:t xml:space="preserve">АЗ </w:t>
            </w:r>
          </w:p>
          <w:p w:rsidR="009133A8" w:rsidRPr="00780230" w:rsidRDefault="009133A8" w:rsidP="00725A71">
            <w:pPr>
              <w:jc w:val="center"/>
              <w:rPr>
                <w:b/>
              </w:rPr>
            </w:pPr>
            <w:r w:rsidRPr="00780230">
              <w:rPr>
                <w:b/>
                <w:sz w:val="20"/>
                <w:szCs w:val="20"/>
              </w:rPr>
              <w:t>(АЧ)</w:t>
            </w:r>
          </w:p>
        </w:tc>
        <w:tc>
          <w:tcPr>
            <w:tcW w:w="1075" w:type="dxa"/>
            <w:vMerge w:val="restart"/>
          </w:tcPr>
          <w:p w:rsidR="009133A8" w:rsidRPr="00780230" w:rsidRDefault="009133A8" w:rsidP="00725A71">
            <w:pPr>
              <w:jc w:val="center"/>
              <w:rPr>
                <w:b/>
              </w:rPr>
            </w:pPr>
            <w:r w:rsidRPr="00780230">
              <w:rPr>
                <w:b/>
              </w:rPr>
              <w:t xml:space="preserve">ЛЕК </w:t>
            </w:r>
            <w:r w:rsidRPr="00780230">
              <w:rPr>
                <w:b/>
                <w:sz w:val="20"/>
                <w:szCs w:val="20"/>
              </w:rPr>
              <w:t>(АЧ)</w:t>
            </w:r>
          </w:p>
        </w:tc>
        <w:tc>
          <w:tcPr>
            <w:tcW w:w="1075" w:type="dxa"/>
            <w:vMerge w:val="restart"/>
          </w:tcPr>
          <w:p w:rsidR="009133A8" w:rsidRPr="00780230" w:rsidRDefault="009133A8" w:rsidP="00725A71">
            <w:pPr>
              <w:jc w:val="center"/>
              <w:rPr>
                <w:b/>
              </w:rPr>
            </w:pPr>
            <w:r w:rsidRPr="00780230">
              <w:rPr>
                <w:b/>
              </w:rPr>
              <w:t xml:space="preserve">ПЗ (ЛЗ) </w:t>
            </w:r>
            <w:r w:rsidRPr="00780230">
              <w:rPr>
                <w:b/>
                <w:sz w:val="20"/>
                <w:szCs w:val="20"/>
              </w:rPr>
              <w:t>(АЧ)</w:t>
            </w:r>
          </w:p>
        </w:tc>
        <w:tc>
          <w:tcPr>
            <w:tcW w:w="1075" w:type="dxa"/>
            <w:vMerge w:val="restart"/>
          </w:tcPr>
          <w:p w:rsidR="009133A8" w:rsidRPr="00780230" w:rsidRDefault="009133A8" w:rsidP="00725A71">
            <w:pPr>
              <w:jc w:val="center"/>
              <w:rPr>
                <w:b/>
              </w:rPr>
            </w:pPr>
            <w:r w:rsidRPr="00780230">
              <w:rPr>
                <w:b/>
              </w:rPr>
              <w:t xml:space="preserve">СРС </w:t>
            </w:r>
            <w:r w:rsidRPr="00780230">
              <w:rPr>
                <w:b/>
                <w:sz w:val="20"/>
                <w:szCs w:val="20"/>
              </w:rPr>
              <w:t>(АЧ)</w:t>
            </w:r>
          </w:p>
        </w:tc>
        <w:tc>
          <w:tcPr>
            <w:tcW w:w="1075" w:type="dxa"/>
            <w:vMerge/>
            <w:vAlign w:val="center"/>
          </w:tcPr>
          <w:p w:rsidR="009133A8" w:rsidRPr="00780230" w:rsidRDefault="009133A8" w:rsidP="00725A71">
            <w:pPr>
              <w:jc w:val="center"/>
              <w:rPr>
                <w:b/>
              </w:rPr>
            </w:pPr>
          </w:p>
        </w:tc>
        <w:tc>
          <w:tcPr>
            <w:tcW w:w="1075" w:type="dxa"/>
            <w:vMerge/>
            <w:vAlign w:val="center"/>
          </w:tcPr>
          <w:p w:rsidR="009133A8" w:rsidRPr="00780230" w:rsidRDefault="009133A8" w:rsidP="00725A71">
            <w:pPr>
              <w:jc w:val="center"/>
              <w:rPr>
                <w:b/>
              </w:rPr>
            </w:pPr>
          </w:p>
        </w:tc>
        <w:tc>
          <w:tcPr>
            <w:tcW w:w="1075" w:type="dxa"/>
            <w:vMerge/>
            <w:vAlign w:val="center"/>
          </w:tcPr>
          <w:p w:rsidR="009133A8" w:rsidRPr="00780230" w:rsidRDefault="009133A8" w:rsidP="00725A71">
            <w:pPr>
              <w:jc w:val="center"/>
              <w:rPr>
                <w:b/>
              </w:rPr>
            </w:pPr>
          </w:p>
        </w:tc>
      </w:tr>
      <w:tr w:rsidR="009133A8">
        <w:tc>
          <w:tcPr>
            <w:tcW w:w="1075" w:type="dxa"/>
          </w:tcPr>
          <w:p w:rsidR="009133A8" w:rsidRPr="000470E1" w:rsidRDefault="009133A8" w:rsidP="00725A71">
            <w:pPr>
              <w:jc w:val="center"/>
              <w:rPr>
                <w:b/>
              </w:rPr>
            </w:pPr>
            <w:r w:rsidRPr="000470E1">
              <w:rPr>
                <w:b/>
              </w:rPr>
              <w:t>ЗЕТ</w:t>
            </w:r>
          </w:p>
        </w:tc>
        <w:tc>
          <w:tcPr>
            <w:tcW w:w="1075" w:type="dxa"/>
          </w:tcPr>
          <w:p w:rsidR="009133A8" w:rsidRPr="000470E1" w:rsidRDefault="009133A8" w:rsidP="00725A71">
            <w:pPr>
              <w:jc w:val="center"/>
              <w:rPr>
                <w:b/>
              </w:rPr>
            </w:pPr>
            <w:r w:rsidRPr="000470E1">
              <w:rPr>
                <w:b/>
              </w:rPr>
              <w:t>АЧ</w:t>
            </w:r>
          </w:p>
        </w:tc>
        <w:tc>
          <w:tcPr>
            <w:tcW w:w="1075" w:type="dxa"/>
            <w:vMerge/>
          </w:tcPr>
          <w:p w:rsidR="009133A8" w:rsidRPr="000470E1" w:rsidRDefault="009133A8" w:rsidP="00725A71">
            <w:pPr>
              <w:jc w:val="center"/>
              <w:rPr>
                <w:b/>
              </w:rPr>
            </w:pPr>
          </w:p>
        </w:tc>
        <w:tc>
          <w:tcPr>
            <w:tcW w:w="1075" w:type="dxa"/>
            <w:vMerge/>
          </w:tcPr>
          <w:p w:rsidR="009133A8" w:rsidRPr="000470E1" w:rsidRDefault="009133A8" w:rsidP="00725A71">
            <w:pPr>
              <w:jc w:val="center"/>
              <w:rPr>
                <w:b/>
              </w:rPr>
            </w:pPr>
          </w:p>
        </w:tc>
        <w:tc>
          <w:tcPr>
            <w:tcW w:w="1075" w:type="dxa"/>
            <w:vMerge/>
          </w:tcPr>
          <w:p w:rsidR="009133A8" w:rsidRPr="000470E1" w:rsidRDefault="009133A8" w:rsidP="00725A71">
            <w:pPr>
              <w:jc w:val="center"/>
              <w:rPr>
                <w:b/>
              </w:rPr>
            </w:pPr>
          </w:p>
        </w:tc>
        <w:tc>
          <w:tcPr>
            <w:tcW w:w="1075" w:type="dxa"/>
            <w:vMerge/>
          </w:tcPr>
          <w:p w:rsidR="009133A8" w:rsidRPr="000470E1" w:rsidRDefault="009133A8" w:rsidP="00725A71">
            <w:pPr>
              <w:jc w:val="center"/>
              <w:rPr>
                <w:b/>
              </w:rPr>
            </w:pPr>
          </w:p>
        </w:tc>
        <w:tc>
          <w:tcPr>
            <w:tcW w:w="1075" w:type="dxa"/>
            <w:vMerge/>
            <w:vAlign w:val="center"/>
          </w:tcPr>
          <w:p w:rsidR="009133A8" w:rsidRPr="000470E1" w:rsidRDefault="009133A8" w:rsidP="00725A71">
            <w:pPr>
              <w:jc w:val="center"/>
              <w:rPr>
                <w:b/>
              </w:rPr>
            </w:pPr>
          </w:p>
        </w:tc>
        <w:tc>
          <w:tcPr>
            <w:tcW w:w="1075" w:type="dxa"/>
            <w:vMerge/>
            <w:vAlign w:val="center"/>
          </w:tcPr>
          <w:p w:rsidR="009133A8" w:rsidRPr="000470E1" w:rsidRDefault="009133A8" w:rsidP="00725A71">
            <w:pPr>
              <w:jc w:val="center"/>
              <w:rPr>
                <w:b/>
              </w:rPr>
            </w:pPr>
          </w:p>
        </w:tc>
        <w:tc>
          <w:tcPr>
            <w:tcW w:w="1075" w:type="dxa"/>
            <w:vMerge/>
            <w:vAlign w:val="center"/>
          </w:tcPr>
          <w:p w:rsidR="009133A8" w:rsidRPr="000470E1" w:rsidRDefault="009133A8" w:rsidP="00725A71">
            <w:pPr>
              <w:jc w:val="center"/>
              <w:rPr>
                <w:b/>
              </w:rPr>
            </w:pPr>
          </w:p>
        </w:tc>
      </w:tr>
      <w:tr w:rsidR="009133A8">
        <w:tc>
          <w:tcPr>
            <w:tcW w:w="1075" w:type="dxa"/>
          </w:tcPr>
          <w:p w:rsidR="009133A8" w:rsidRPr="000148A0" w:rsidRDefault="009133A8" w:rsidP="00725A71">
            <w:pPr>
              <w:jc w:val="center"/>
              <w:rPr>
                <w:sz w:val="28"/>
                <w:szCs w:val="28"/>
              </w:rPr>
            </w:pPr>
            <w:r w:rsidRPr="000148A0">
              <w:rPr>
                <w:sz w:val="28"/>
                <w:szCs w:val="28"/>
              </w:rPr>
              <w:t>2</w:t>
            </w:r>
          </w:p>
        </w:tc>
        <w:tc>
          <w:tcPr>
            <w:tcW w:w="1075" w:type="dxa"/>
          </w:tcPr>
          <w:p w:rsidR="009133A8" w:rsidRPr="000148A0" w:rsidRDefault="009133A8" w:rsidP="00725A71">
            <w:pPr>
              <w:jc w:val="center"/>
              <w:rPr>
                <w:sz w:val="28"/>
                <w:szCs w:val="28"/>
              </w:rPr>
            </w:pPr>
            <w:r w:rsidRPr="000148A0">
              <w:rPr>
                <w:sz w:val="28"/>
                <w:szCs w:val="28"/>
              </w:rPr>
              <w:t>72</w:t>
            </w:r>
          </w:p>
        </w:tc>
        <w:tc>
          <w:tcPr>
            <w:tcW w:w="1075" w:type="dxa"/>
          </w:tcPr>
          <w:p w:rsidR="009133A8" w:rsidRPr="000148A0" w:rsidRDefault="00C50DA0" w:rsidP="00725A71">
            <w:pPr>
              <w:jc w:val="center"/>
              <w:rPr>
                <w:sz w:val="28"/>
                <w:szCs w:val="28"/>
              </w:rPr>
            </w:pPr>
            <w:r>
              <w:rPr>
                <w:sz w:val="28"/>
                <w:szCs w:val="28"/>
              </w:rPr>
              <w:t>28</w:t>
            </w:r>
          </w:p>
        </w:tc>
        <w:tc>
          <w:tcPr>
            <w:tcW w:w="1075" w:type="dxa"/>
          </w:tcPr>
          <w:p w:rsidR="009133A8" w:rsidRPr="000148A0" w:rsidRDefault="00C50DA0" w:rsidP="00725A71">
            <w:pPr>
              <w:jc w:val="center"/>
              <w:rPr>
                <w:sz w:val="28"/>
                <w:szCs w:val="28"/>
              </w:rPr>
            </w:pPr>
            <w:r>
              <w:rPr>
                <w:sz w:val="28"/>
                <w:szCs w:val="28"/>
              </w:rPr>
              <w:t>14</w:t>
            </w:r>
          </w:p>
        </w:tc>
        <w:tc>
          <w:tcPr>
            <w:tcW w:w="1075" w:type="dxa"/>
          </w:tcPr>
          <w:p w:rsidR="009133A8" w:rsidRPr="000148A0" w:rsidRDefault="00C50DA0" w:rsidP="00725A71">
            <w:pPr>
              <w:jc w:val="center"/>
              <w:rPr>
                <w:sz w:val="28"/>
                <w:szCs w:val="28"/>
              </w:rPr>
            </w:pPr>
            <w:r>
              <w:rPr>
                <w:sz w:val="28"/>
                <w:szCs w:val="28"/>
              </w:rPr>
              <w:t>14</w:t>
            </w:r>
          </w:p>
        </w:tc>
        <w:tc>
          <w:tcPr>
            <w:tcW w:w="1075" w:type="dxa"/>
          </w:tcPr>
          <w:p w:rsidR="009133A8" w:rsidRPr="000148A0" w:rsidRDefault="00C50DA0" w:rsidP="00725A71">
            <w:pPr>
              <w:jc w:val="center"/>
              <w:rPr>
                <w:sz w:val="28"/>
                <w:szCs w:val="28"/>
              </w:rPr>
            </w:pPr>
            <w:r>
              <w:rPr>
                <w:sz w:val="28"/>
                <w:szCs w:val="28"/>
              </w:rPr>
              <w:t>44</w:t>
            </w:r>
          </w:p>
        </w:tc>
        <w:tc>
          <w:tcPr>
            <w:tcW w:w="1075" w:type="dxa"/>
            <w:vAlign w:val="center"/>
          </w:tcPr>
          <w:p w:rsidR="009133A8" w:rsidRPr="000148A0" w:rsidRDefault="009133A8" w:rsidP="00725A71">
            <w:pPr>
              <w:jc w:val="center"/>
              <w:rPr>
                <w:sz w:val="28"/>
                <w:szCs w:val="28"/>
              </w:rPr>
            </w:pPr>
            <w:r>
              <w:rPr>
                <w:rFonts w:ascii="Century" w:hAnsi="Century"/>
                <w:sz w:val="28"/>
                <w:szCs w:val="28"/>
              </w:rPr>
              <w:t>–</w:t>
            </w:r>
          </w:p>
        </w:tc>
        <w:tc>
          <w:tcPr>
            <w:tcW w:w="1075" w:type="dxa"/>
            <w:vAlign w:val="center"/>
          </w:tcPr>
          <w:p w:rsidR="009133A8" w:rsidRPr="000148A0" w:rsidRDefault="009133A8" w:rsidP="00725A71">
            <w:pPr>
              <w:jc w:val="center"/>
              <w:rPr>
                <w:sz w:val="28"/>
                <w:szCs w:val="28"/>
              </w:rPr>
            </w:pPr>
            <w:r w:rsidRPr="000148A0">
              <w:rPr>
                <w:sz w:val="28"/>
                <w:szCs w:val="28"/>
              </w:rPr>
              <w:t>+</w:t>
            </w:r>
          </w:p>
        </w:tc>
        <w:tc>
          <w:tcPr>
            <w:tcW w:w="1075" w:type="dxa"/>
            <w:vAlign w:val="center"/>
          </w:tcPr>
          <w:p w:rsidR="009133A8" w:rsidRPr="000148A0" w:rsidRDefault="009133A8" w:rsidP="00725A71">
            <w:pPr>
              <w:jc w:val="center"/>
              <w:rPr>
                <w:sz w:val="28"/>
                <w:szCs w:val="28"/>
              </w:rPr>
            </w:pPr>
            <w:r>
              <w:rPr>
                <w:rFonts w:ascii="Century" w:hAnsi="Century"/>
                <w:sz w:val="28"/>
                <w:szCs w:val="28"/>
              </w:rPr>
              <w:t>–</w:t>
            </w:r>
          </w:p>
        </w:tc>
      </w:tr>
      <w:tr w:rsidR="00C50DA0">
        <w:tc>
          <w:tcPr>
            <w:tcW w:w="1075" w:type="dxa"/>
            <w:vAlign w:val="center"/>
          </w:tcPr>
          <w:p w:rsidR="00C50DA0" w:rsidRPr="000148A0" w:rsidRDefault="00C50DA0" w:rsidP="00725A71">
            <w:pPr>
              <w:jc w:val="center"/>
              <w:rPr>
                <w:sz w:val="28"/>
                <w:szCs w:val="28"/>
              </w:rPr>
            </w:pPr>
            <w:r w:rsidRPr="000148A0">
              <w:rPr>
                <w:sz w:val="28"/>
                <w:szCs w:val="28"/>
              </w:rPr>
              <w:t>3</w:t>
            </w:r>
          </w:p>
        </w:tc>
        <w:tc>
          <w:tcPr>
            <w:tcW w:w="1075" w:type="dxa"/>
            <w:vAlign w:val="center"/>
          </w:tcPr>
          <w:p w:rsidR="00C50DA0" w:rsidRPr="000148A0" w:rsidRDefault="00C50DA0" w:rsidP="00725A71">
            <w:pPr>
              <w:jc w:val="center"/>
              <w:rPr>
                <w:sz w:val="28"/>
                <w:szCs w:val="28"/>
              </w:rPr>
            </w:pPr>
            <w:r w:rsidRPr="000148A0">
              <w:rPr>
                <w:sz w:val="28"/>
                <w:szCs w:val="28"/>
              </w:rPr>
              <w:t>108</w:t>
            </w:r>
          </w:p>
        </w:tc>
        <w:tc>
          <w:tcPr>
            <w:tcW w:w="1075" w:type="dxa"/>
            <w:vAlign w:val="center"/>
          </w:tcPr>
          <w:p w:rsidR="00C50DA0" w:rsidRPr="000148A0" w:rsidRDefault="00C50DA0" w:rsidP="00725A71">
            <w:pPr>
              <w:jc w:val="center"/>
              <w:rPr>
                <w:sz w:val="28"/>
                <w:szCs w:val="28"/>
              </w:rPr>
            </w:pPr>
            <w:r>
              <w:rPr>
                <w:sz w:val="28"/>
                <w:szCs w:val="28"/>
              </w:rPr>
              <w:t>28</w:t>
            </w:r>
          </w:p>
        </w:tc>
        <w:tc>
          <w:tcPr>
            <w:tcW w:w="1075" w:type="dxa"/>
            <w:vAlign w:val="center"/>
          </w:tcPr>
          <w:p w:rsidR="00C50DA0" w:rsidRPr="000148A0" w:rsidRDefault="00C50DA0" w:rsidP="00725A71">
            <w:pPr>
              <w:jc w:val="center"/>
              <w:rPr>
                <w:sz w:val="28"/>
                <w:szCs w:val="28"/>
              </w:rPr>
            </w:pPr>
            <w:r>
              <w:rPr>
                <w:sz w:val="28"/>
                <w:szCs w:val="28"/>
              </w:rPr>
              <w:t>14</w:t>
            </w:r>
          </w:p>
        </w:tc>
        <w:tc>
          <w:tcPr>
            <w:tcW w:w="1075" w:type="dxa"/>
            <w:vAlign w:val="center"/>
          </w:tcPr>
          <w:p w:rsidR="00C50DA0" w:rsidRPr="000148A0" w:rsidRDefault="00C50DA0" w:rsidP="00725A71">
            <w:pPr>
              <w:jc w:val="center"/>
              <w:rPr>
                <w:sz w:val="28"/>
                <w:szCs w:val="28"/>
              </w:rPr>
            </w:pPr>
            <w:r>
              <w:rPr>
                <w:sz w:val="28"/>
                <w:szCs w:val="28"/>
              </w:rPr>
              <w:t>14</w:t>
            </w:r>
          </w:p>
        </w:tc>
        <w:tc>
          <w:tcPr>
            <w:tcW w:w="1075" w:type="dxa"/>
            <w:vAlign w:val="center"/>
          </w:tcPr>
          <w:p w:rsidR="00C50DA0" w:rsidRPr="000148A0" w:rsidRDefault="00C50DA0" w:rsidP="00725A71">
            <w:pPr>
              <w:jc w:val="center"/>
              <w:rPr>
                <w:sz w:val="28"/>
                <w:szCs w:val="28"/>
              </w:rPr>
            </w:pPr>
            <w:r>
              <w:rPr>
                <w:sz w:val="28"/>
                <w:szCs w:val="28"/>
              </w:rPr>
              <w:t>80</w:t>
            </w:r>
          </w:p>
        </w:tc>
        <w:tc>
          <w:tcPr>
            <w:tcW w:w="1075" w:type="dxa"/>
          </w:tcPr>
          <w:p w:rsidR="00C50DA0" w:rsidRDefault="00C02E52" w:rsidP="0031301E">
            <w:pPr>
              <w:jc w:val="center"/>
              <w:rPr>
                <w:rFonts w:ascii="Century" w:hAnsi="Century"/>
                <w:sz w:val="28"/>
                <w:szCs w:val="28"/>
              </w:rPr>
            </w:pPr>
            <w:r>
              <w:rPr>
                <w:rFonts w:ascii="Century" w:hAnsi="Century"/>
                <w:sz w:val="28"/>
                <w:szCs w:val="28"/>
              </w:rPr>
              <w:t>–</w:t>
            </w:r>
          </w:p>
          <w:p w:rsidR="00C50DA0" w:rsidRDefault="00C50DA0" w:rsidP="0031301E">
            <w:pPr>
              <w:jc w:val="center"/>
              <w:rPr>
                <w:rFonts w:ascii="Century" w:hAnsi="Century"/>
                <w:sz w:val="28"/>
                <w:szCs w:val="28"/>
              </w:rPr>
            </w:pPr>
            <w:r>
              <w:rPr>
                <w:rFonts w:ascii="Century" w:hAnsi="Century"/>
                <w:sz w:val="28"/>
                <w:szCs w:val="28"/>
              </w:rPr>
              <w:t>–</w:t>
            </w:r>
          </w:p>
          <w:p w:rsidR="00C02E52" w:rsidRPr="000148A0" w:rsidRDefault="00C02E52" w:rsidP="0031301E">
            <w:pPr>
              <w:jc w:val="center"/>
              <w:rPr>
                <w:sz w:val="28"/>
                <w:szCs w:val="28"/>
              </w:rPr>
            </w:pPr>
            <w:r>
              <w:rPr>
                <w:rFonts w:ascii="Century" w:hAnsi="Century"/>
                <w:sz w:val="28"/>
                <w:szCs w:val="28"/>
              </w:rPr>
              <w:t>+</w:t>
            </w:r>
          </w:p>
        </w:tc>
        <w:tc>
          <w:tcPr>
            <w:tcW w:w="1075" w:type="dxa"/>
          </w:tcPr>
          <w:p w:rsidR="00C50DA0" w:rsidRDefault="00C02E52" w:rsidP="0031301E">
            <w:pPr>
              <w:jc w:val="center"/>
              <w:rPr>
                <w:sz w:val="28"/>
                <w:szCs w:val="28"/>
              </w:rPr>
            </w:pPr>
            <w:r>
              <w:rPr>
                <w:rFonts w:ascii="Century" w:hAnsi="Century"/>
                <w:sz w:val="28"/>
                <w:szCs w:val="28"/>
              </w:rPr>
              <w:t>+</w:t>
            </w:r>
          </w:p>
          <w:p w:rsidR="00C50DA0" w:rsidRDefault="00C02E52" w:rsidP="0031301E">
            <w:pPr>
              <w:jc w:val="center"/>
              <w:rPr>
                <w:sz w:val="28"/>
                <w:szCs w:val="28"/>
              </w:rPr>
            </w:pPr>
            <w:r>
              <w:rPr>
                <w:rFonts w:ascii="Century" w:hAnsi="Century"/>
                <w:sz w:val="28"/>
                <w:szCs w:val="28"/>
              </w:rPr>
              <w:t>–</w:t>
            </w:r>
          </w:p>
          <w:p w:rsidR="00C02E52" w:rsidRPr="000148A0" w:rsidRDefault="00C02E52" w:rsidP="0031301E">
            <w:pPr>
              <w:jc w:val="center"/>
              <w:rPr>
                <w:sz w:val="28"/>
                <w:szCs w:val="28"/>
              </w:rPr>
            </w:pPr>
            <w:r>
              <w:rPr>
                <w:sz w:val="28"/>
                <w:szCs w:val="28"/>
              </w:rPr>
              <w:t>+</w:t>
            </w:r>
          </w:p>
        </w:tc>
        <w:tc>
          <w:tcPr>
            <w:tcW w:w="1075" w:type="dxa"/>
          </w:tcPr>
          <w:p w:rsidR="00C50DA0" w:rsidRPr="000148A0" w:rsidRDefault="00C02E52" w:rsidP="0031301E">
            <w:pPr>
              <w:jc w:val="center"/>
              <w:rPr>
                <w:sz w:val="28"/>
                <w:szCs w:val="28"/>
              </w:rPr>
            </w:pPr>
            <w:r>
              <w:rPr>
                <w:rFonts w:ascii="Century" w:hAnsi="Century"/>
                <w:sz w:val="28"/>
                <w:szCs w:val="28"/>
              </w:rPr>
              <w:t>–</w:t>
            </w:r>
          </w:p>
          <w:p w:rsidR="00C50DA0" w:rsidRDefault="00C02E52" w:rsidP="0031301E">
            <w:pPr>
              <w:jc w:val="center"/>
              <w:rPr>
                <w:rFonts w:ascii="Century" w:hAnsi="Century"/>
                <w:sz w:val="28"/>
                <w:szCs w:val="28"/>
              </w:rPr>
            </w:pPr>
            <w:r>
              <w:rPr>
                <w:rFonts w:ascii="Century" w:hAnsi="Century"/>
                <w:sz w:val="28"/>
                <w:szCs w:val="28"/>
              </w:rPr>
              <w:t>+</w:t>
            </w:r>
          </w:p>
          <w:p w:rsidR="00C02E52" w:rsidRPr="000148A0" w:rsidRDefault="00C02E52" w:rsidP="0031301E">
            <w:pPr>
              <w:jc w:val="center"/>
              <w:rPr>
                <w:sz w:val="28"/>
                <w:szCs w:val="28"/>
              </w:rPr>
            </w:pPr>
            <w:r>
              <w:rPr>
                <w:rFonts w:ascii="Century" w:hAnsi="Century"/>
                <w:sz w:val="28"/>
                <w:szCs w:val="28"/>
              </w:rPr>
              <w:t>–</w:t>
            </w:r>
          </w:p>
        </w:tc>
      </w:tr>
      <w:tr w:rsidR="00C50DA0">
        <w:trPr>
          <w:trHeight w:val="294"/>
        </w:trPr>
        <w:tc>
          <w:tcPr>
            <w:tcW w:w="1075" w:type="dxa"/>
            <w:vAlign w:val="center"/>
          </w:tcPr>
          <w:p w:rsidR="00C50DA0" w:rsidRDefault="00C50DA0" w:rsidP="00725A71">
            <w:pPr>
              <w:jc w:val="center"/>
              <w:rPr>
                <w:sz w:val="28"/>
                <w:szCs w:val="28"/>
              </w:rPr>
            </w:pPr>
            <w:r>
              <w:rPr>
                <w:sz w:val="28"/>
                <w:szCs w:val="28"/>
              </w:rPr>
              <w:t>3</w:t>
            </w:r>
          </w:p>
        </w:tc>
        <w:tc>
          <w:tcPr>
            <w:tcW w:w="1075" w:type="dxa"/>
            <w:vAlign w:val="center"/>
          </w:tcPr>
          <w:p w:rsidR="00C50DA0" w:rsidRDefault="00C50DA0" w:rsidP="00725A71">
            <w:pPr>
              <w:jc w:val="center"/>
              <w:rPr>
                <w:sz w:val="28"/>
                <w:szCs w:val="28"/>
              </w:rPr>
            </w:pPr>
            <w:r>
              <w:rPr>
                <w:sz w:val="28"/>
                <w:szCs w:val="28"/>
              </w:rPr>
              <w:t>108</w:t>
            </w:r>
          </w:p>
        </w:tc>
        <w:tc>
          <w:tcPr>
            <w:tcW w:w="1075" w:type="dxa"/>
            <w:vAlign w:val="center"/>
          </w:tcPr>
          <w:p w:rsidR="00C50DA0" w:rsidRDefault="008840D8" w:rsidP="00725A71">
            <w:pPr>
              <w:jc w:val="center"/>
              <w:rPr>
                <w:sz w:val="28"/>
                <w:szCs w:val="28"/>
              </w:rPr>
            </w:pPr>
            <w:r>
              <w:rPr>
                <w:sz w:val="28"/>
                <w:szCs w:val="28"/>
              </w:rPr>
              <w:t>42</w:t>
            </w:r>
          </w:p>
        </w:tc>
        <w:tc>
          <w:tcPr>
            <w:tcW w:w="1075" w:type="dxa"/>
            <w:vAlign w:val="center"/>
          </w:tcPr>
          <w:p w:rsidR="00C50DA0" w:rsidRDefault="008840D8" w:rsidP="00725A71">
            <w:pPr>
              <w:jc w:val="center"/>
              <w:rPr>
                <w:sz w:val="28"/>
                <w:szCs w:val="28"/>
              </w:rPr>
            </w:pPr>
            <w:r>
              <w:rPr>
                <w:sz w:val="28"/>
                <w:szCs w:val="28"/>
              </w:rPr>
              <w:t>14</w:t>
            </w:r>
          </w:p>
        </w:tc>
        <w:tc>
          <w:tcPr>
            <w:tcW w:w="1075" w:type="dxa"/>
            <w:vAlign w:val="center"/>
          </w:tcPr>
          <w:p w:rsidR="00C50DA0" w:rsidRDefault="008840D8" w:rsidP="00725A71">
            <w:pPr>
              <w:jc w:val="center"/>
              <w:rPr>
                <w:sz w:val="28"/>
                <w:szCs w:val="28"/>
              </w:rPr>
            </w:pPr>
            <w:r>
              <w:rPr>
                <w:sz w:val="28"/>
                <w:szCs w:val="28"/>
              </w:rPr>
              <w:t>28</w:t>
            </w:r>
          </w:p>
        </w:tc>
        <w:tc>
          <w:tcPr>
            <w:tcW w:w="1075" w:type="dxa"/>
            <w:vAlign w:val="center"/>
          </w:tcPr>
          <w:p w:rsidR="00C50DA0" w:rsidRDefault="008840D8" w:rsidP="00725A71">
            <w:pPr>
              <w:jc w:val="center"/>
              <w:rPr>
                <w:sz w:val="28"/>
                <w:szCs w:val="28"/>
              </w:rPr>
            </w:pPr>
            <w:r>
              <w:rPr>
                <w:sz w:val="28"/>
                <w:szCs w:val="28"/>
              </w:rPr>
              <w:t>66</w:t>
            </w:r>
          </w:p>
        </w:tc>
        <w:tc>
          <w:tcPr>
            <w:tcW w:w="1075" w:type="dxa"/>
            <w:vAlign w:val="center"/>
          </w:tcPr>
          <w:p w:rsidR="00C50DA0" w:rsidRDefault="008840D8" w:rsidP="00725A71">
            <w:pPr>
              <w:jc w:val="center"/>
              <w:rPr>
                <w:rFonts w:ascii="Century" w:hAnsi="Century"/>
                <w:sz w:val="28"/>
                <w:szCs w:val="28"/>
              </w:rPr>
            </w:pPr>
            <w:r>
              <w:rPr>
                <w:rFonts w:ascii="Century" w:hAnsi="Century"/>
                <w:sz w:val="28"/>
                <w:szCs w:val="28"/>
              </w:rPr>
              <w:t>–</w:t>
            </w:r>
          </w:p>
          <w:p w:rsidR="00C02E52" w:rsidRDefault="00C02E52" w:rsidP="00725A71">
            <w:pPr>
              <w:jc w:val="center"/>
              <w:rPr>
                <w:rFonts w:ascii="Century" w:hAnsi="Century"/>
                <w:sz w:val="28"/>
                <w:szCs w:val="28"/>
              </w:rPr>
            </w:pPr>
            <w:r>
              <w:rPr>
                <w:rFonts w:ascii="Century" w:hAnsi="Century"/>
                <w:sz w:val="28"/>
                <w:szCs w:val="28"/>
              </w:rPr>
              <w:t>+</w:t>
            </w:r>
          </w:p>
          <w:p w:rsidR="00C50DA0" w:rsidRDefault="00C02E52" w:rsidP="00725A71">
            <w:pPr>
              <w:jc w:val="center"/>
              <w:rPr>
                <w:sz w:val="28"/>
                <w:szCs w:val="28"/>
              </w:rPr>
            </w:pPr>
            <w:r>
              <w:rPr>
                <w:rFonts w:ascii="Century" w:hAnsi="Century"/>
                <w:sz w:val="28"/>
                <w:szCs w:val="28"/>
              </w:rPr>
              <w:t>–</w:t>
            </w:r>
          </w:p>
        </w:tc>
        <w:tc>
          <w:tcPr>
            <w:tcW w:w="1075" w:type="dxa"/>
            <w:vAlign w:val="center"/>
          </w:tcPr>
          <w:p w:rsidR="00C50DA0" w:rsidRDefault="00C50DA0" w:rsidP="00725A71">
            <w:pPr>
              <w:jc w:val="center"/>
              <w:rPr>
                <w:sz w:val="28"/>
                <w:szCs w:val="28"/>
              </w:rPr>
            </w:pPr>
            <w:r>
              <w:rPr>
                <w:sz w:val="28"/>
                <w:szCs w:val="28"/>
              </w:rPr>
              <w:t>+</w:t>
            </w:r>
          </w:p>
          <w:p w:rsidR="00C02E52" w:rsidRDefault="00C02E52" w:rsidP="00725A71">
            <w:pPr>
              <w:jc w:val="center"/>
              <w:rPr>
                <w:sz w:val="28"/>
                <w:szCs w:val="28"/>
              </w:rPr>
            </w:pPr>
            <w:r>
              <w:rPr>
                <w:sz w:val="28"/>
                <w:szCs w:val="28"/>
              </w:rPr>
              <w:t>+</w:t>
            </w:r>
          </w:p>
          <w:p w:rsidR="00C50DA0" w:rsidRDefault="00C02E52" w:rsidP="00725A71">
            <w:pPr>
              <w:jc w:val="center"/>
              <w:rPr>
                <w:sz w:val="28"/>
                <w:szCs w:val="28"/>
              </w:rPr>
            </w:pPr>
            <w:r>
              <w:rPr>
                <w:rFonts w:ascii="Century" w:hAnsi="Century"/>
                <w:sz w:val="28"/>
                <w:szCs w:val="28"/>
              </w:rPr>
              <w:t>–</w:t>
            </w:r>
          </w:p>
        </w:tc>
        <w:tc>
          <w:tcPr>
            <w:tcW w:w="1075" w:type="dxa"/>
          </w:tcPr>
          <w:p w:rsidR="008840D8" w:rsidRDefault="00C02E52" w:rsidP="008840D8">
            <w:pPr>
              <w:jc w:val="center"/>
              <w:rPr>
                <w:rFonts w:ascii="Century" w:hAnsi="Century"/>
                <w:sz w:val="28"/>
                <w:szCs w:val="28"/>
              </w:rPr>
            </w:pPr>
            <w:r>
              <w:rPr>
                <w:rFonts w:ascii="Century" w:hAnsi="Century"/>
                <w:sz w:val="28"/>
                <w:szCs w:val="28"/>
              </w:rPr>
              <w:t>–</w:t>
            </w:r>
          </w:p>
          <w:p w:rsidR="00C02E52" w:rsidRDefault="00C02E52" w:rsidP="008840D8">
            <w:pPr>
              <w:jc w:val="center"/>
              <w:rPr>
                <w:rFonts w:ascii="Century" w:hAnsi="Century"/>
                <w:sz w:val="28"/>
                <w:szCs w:val="28"/>
              </w:rPr>
            </w:pPr>
            <w:r>
              <w:rPr>
                <w:rFonts w:ascii="Century" w:hAnsi="Century"/>
                <w:sz w:val="28"/>
                <w:szCs w:val="28"/>
              </w:rPr>
              <w:t>–</w:t>
            </w:r>
          </w:p>
          <w:p w:rsidR="00C02E52" w:rsidRPr="008840D8" w:rsidRDefault="00C02E52" w:rsidP="008840D8">
            <w:pPr>
              <w:jc w:val="center"/>
              <w:rPr>
                <w:rFonts w:ascii="Century" w:hAnsi="Century"/>
                <w:sz w:val="28"/>
                <w:szCs w:val="28"/>
              </w:rPr>
            </w:pPr>
            <w:r>
              <w:rPr>
                <w:rFonts w:ascii="Century" w:hAnsi="Century"/>
                <w:sz w:val="28"/>
                <w:szCs w:val="28"/>
              </w:rPr>
              <w:t>+</w:t>
            </w:r>
          </w:p>
        </w:tc>
      </w:tr>
      <w:tr w:rsidR="00C50DA0">
        <w:tc>
          <w:tcPr>
            <w:tcW w:w="1075" w:type="dxa"/>
            <w:vAlign w:val="center"/>
          </w:tcPr>
          <w:p w:rsidR="00C50DA0" w:rsidRDefault="00C50DA0" w:rsidP="00725A71">
            <w:pPr>
              <w:jc w:val="center"/>
              <w:rPr>
                <w:sz w:val="28"/>
                <w:szCs w:val="28"/>
              </w:rPr>
            </w:pPr>
            <w:r>
              <w:rPr>
                <w:sz w:val="28"/>
                <w:szCs w:val="28"/>
              </w:rPr>
              <w:t>4</w:t>
            </w:r>
          </w:p>
        </w:tc>
        <w:tc>
          <w:tcPr>
            <w:tcW w:w="1075" w:type="dxa"/>
            <w:vAlign w:val="center"/>
          </w:tcPr>
          <w:p w:rsidR="00C50DA0" w:rsidRDefault="00C50DA0" w:rsidP="00725A71">
            <w:pPr>
              <w:jc w:val="center"/>
              <w:rPr>
                <w:sz w:val="28"/>
                <w:szCs w:val="28"/>
              </w:rPr>
            </w:pPr>
            <w:r>
              <w:rPr>
                <w:sz w:val="28"/>
                <w:szCs w:val="28"/>
              </w:rPr>
              <w:t>144</w:t>
            </w:r>
          </w:p>
        </w:tc>
        <w:tc>
          <w:tcPr>
            <w:tcW w:w="1075" w:type="dxa"/>
            <w:vAlign w:val="center"/>
          </w:tcPr>
          <w:p w:rsidR="00C50DA0" w:rsidRDefault="008840D8" w:rsidP="00725A71">
            <w:pPr>
              <w:jc w:val="center"/>
              <w:rPr>
                <w:sz w:val="28"/>
                <w:szCs w:val="28"/>
              </w:rPr>
            </w:pPr>
            <w:r>
              <w:rPr>
                <w:sz w:val="28"/>
                <w:szCs w:val="28"/>
              </w:rPr>
              <w:t>28</w:t>
            </w:r>
          </w:p>
        </w:tc>
        <w:tc>
          <w:tcPr>
            <w:tcW w:w="1075" w:type="dxa"/>
            <w:vAlign w:val="center"/>
          </w:tcPr>
          <w:p w:rsidR="00C50DA0" w:rsidRDefault="008840D8" w:rsidP="00725A71">
            <w:pPr>
              <w:jc w:val="center"/>
              <w:rPr>
                <w:sz w:val="28"/>
                <w:szCs w:val="28"/>
              </w:rPr>
            </w:pPr>
            <w:r>
              <w:rPr>
                <w:sz w:val="28"/>
                <w:szCs w:val="28"/>
              </w:rPr>
              <w:t>14</w:t>
            </w:r>
          </w:p>
        </w:tc>
        <w:tc>
          <w:tcPr>
            <w:tcW w:w="1075" w:type="dxa"/>
            <w:vAlign w:val="center"/>
          </w:tcPr>
          <w:p w:rsidR="00C50DA0" w:rsidRDefault="008840D8" w:rsidP="00725A71">
            <w:pPr>
              <w:jc w:val="center"/>
              <w:rPr>
                <w:sz w:val="28"/>
                <w:szCs w:val="28"/>
              </w:rPr>
            </w:pPr>
            <w:r>
              <w:rPr>
                <w:sz w:val="28"/>
                <w:szCs w:val="28"/>
              </w:rPr>
              <w:t>14</w:t>
            </w:r>
          </w:p>
        </w:tc>
        <w:tc>
          <w:tcPr>
            <w:tcW w:w="1075" w:type="dxa"/>
            <w:vAlign w:val="center"/>
          </w:tcPr>
          <w:p w:rsidR="00C50DA0" w:rsidRDefault="008840D8" w:rsidP="00725A71">
            <w:pPr>
              <w:jc w:val="center"/>
              <w:rPr>
                <w:sz w:val="28"/>
                <w:szCs w:val="28"/>
              </w:rPr>
            </w:pPr>
            <w:r>
              <w:rPr>
                <w:sz w:val="28"/>
                <w:szCs w:val="28"/>
              </w:rPr>
              <w:t>116</w:t>
            </w:r>
          </w:p>
        </w:tc>
        <w:tc>
          <w:tcPr>
            <w:tcW w:w="1075" w:type="dxa"/>
            <w:vAlign w:val="center"/>
          </w:tcPr>
          <w:p w:rsidR="00C50DA0" w:rsidRDefault="00C50DA0" w:rsidP="00725A71">
            <w:pPr>
              <w:jc w:val="center"/>
              <w:rPr>
                <w:sz w:val="28"/>
                <w:szCs w:val="28"/>
              </w:rPr>
            </w:pPr>
            <w:r>
              <w:rPr>
                <w:sz w:val="28"/>
                <w:szCs w:val="28"/>
              </w:rPr>
              <w:t>+</w:t>
            </w:r>
          </w:p>
        </w:tc>
        <w:tc>
          <w:tcPr>
            <w:tcW w:w="1075" w:type="dxa"/>
            <w:vAlign w:val="center"/>
          </w:tcPr>
          <w:p w:rsidR="00C50DA0" w:rsidRDefault="00C50DA0" w:rsidP="00725A71">
            <w:pPr>
              <w:jc w:val="center"/>
              <w:rPr>
                <w:sz w:val="28"/>
                <w:szCs w:val="28"/>
              </w:rPr>
            </w:pPr>
            <w:r>
              <w:rPr>
                <w:rFonts w:ascii="Century" w:hAnsi="Century"/>
                <w:sz w:val="28"/>
                <w:szCs w:val="28"/>
              </w:rPr>
              <w:t>–</w:t>
            </w:r>
          </w:p>
        </w:tc>
        <w:tc>
          <w:tcPr>
            <w:tcW w:w="1075" w:type="dxa"/>
            <w:vAlign w:val="center"/>
          </w:tcPr>
          <w:p w:rsidR="00C50DA0" w:rsidRDefault="00C50DA0" w:rsidP="00725A71">
            <w:pPr>
              <w:jc w:val="center"/>
              <w:rPr>
                <w:sz w:val="28"/>
                <w:szCs w:val="28"/>
              </w:rPr>
            </w:pPr>
            <w:r>
              <w:rPr>
                <w:sz w:val="28"/>
                <w:szCs w:val="28"/>
              </w:rPr>
              <w:t>+</w:t>
            </w:r>
          </w:p>
        </w:tc>
      </w:tr>
      <w:tr w:rsidR="00C50DA0">
        <w:tc>
          <w:tcPr>
            <w:tcW w:w="1075" w:type="dxa"/>
            <w:vAlign w:val="center"/>
          </w:tcPr>
          <w:p w:rsidR="00C50DA0" w:rsidRDefault="00C50DA0" w:rsidP="00725A71">
            <w:pPr>
              <w:jc w:val="center"/>
              <w:rPr>
                <w:sz w:val="28"/>
                <w:szCs w:val="28"/>
              </w:rPr>
            </w:pPr>
            <w:r>
              <w:rPr>
                <w:sz w:val="28"/>
                <w:szCs w:val="28"/>
              </w:rPr>
              <w:t>4</w:t>
            </w:r>
          </w:p>
        </w:tc>
        <w:tc>
          <w:tcPr>
            <w:tcW w:w="1075" w:type="dxa"/>
            <w:vAlign w:val="center"/>
          </w:tcPr>
          <w:p w:rsidR="00C50DA0" w:rsidRDefault="008840D8" w:rsidP="00725A71">
            <w:pPr>
              <w:jc w:val="center"/>
              <w:rPr>
                <w:sz w:val="28"/>
                <w:szCs w:val="28"/>
              </w:rPr>
            </w:pPr>
            <w:r>
              <w:rPr>
                <w:sz w:val="28"/>
                <w:szCs w:val="28"/>
              </w:rPr>
              <w:t>144</w:t>
            </w:r>
          </w:p>
        </w:tc>
        <w:tc>
          <w:tcPr>
            <w:tcW w:w="1075" w:type="dxa"/>
            <w:vAlign w:val="center"/>
          </w:tcPr>
          <w:p w:rsidR="00C50DA0" w:rsidRDefault="008840D8" w:rsidP="00725A71">
            <w:pPr>
              <w:jc w:val="center"/>
              <w:rPr>
                <w:sz w:val="28"/>
                <w:szCs w:val="28"/>
              </w:rPr>
            </w:pPr>
            <w:r>
              <w:rPr>
                <w:sz w:val="28"/>
                <w:szCs w:val="28"/>
              </w:rPr>
              <w:t>42</w:t>
            </w:r>
          </w:p>
        </w:tc>
        <w:tc>
          <w:tcPr>
            <w:tcW w:w="1075" w:type="dxa"/>
            <w:vAlign w:val="center"/>
          </w:tcPr>
          <w:p w:rsidR="00C50DA0" w:rsidRDefault="008840D8" w:rsidP="00725A71">
            <w:pPr>
              <w:jc w:val="center"/>
              <w:rPr>
                <w:sz w:val="28"/>
                <w:szCs w:val="28"/>
              </w:rPr>
            </w:pPr>
            <w:r>
              <w:rPr>
                <w:sz w:val="28"/>
                <w:szCs w:val="28"/>
              </w:rPr>
              <w:t>14</w:t>
            </w:r>
          </w:p>
        </w:tc>
        <w:tc>
          <w:tcPr>
            <w:tcW w:w="1075" w:type="dxa"/>
            <w:vAlign w:val="center"/>
          </w:tcPr>
          <w:p w:rsidR="00C50DA0" w:rsidRDefault="008840D8" w:rsidP="00725A71">
            <w:pPr>
              <w:jc w:val="center"/>
              <w:rPr>
                <w:sz w:val="28"/>
                <w:szCs w:val="28"/>
              </w:rPr>
            </w:pPr>
            <w:r>
              <w:rPr>
                <w:sz w:val="28"/>
                <w:szCs w:val="28"/>
              </w:rPr>
              <w:t>28</w:t>
            </w:r>
          </w:p>
        </w:tc>
        <w:tc>
          <w:tcPr>
            <w:tcW w:w="1075" w:type="dxa"/>
            <w:vAlign w:val="center"/>
          </w:tcPr>
          <w:p w:rsidR="00C50DA0" w:rsidRDefault="008840D8" w:rsidP="00725A71">
            <w:pPr>
              <w:jc w:val="center"/>
              <w:rPr>
                <w:sz w:val="28"/>
                <w:szCs w:val="28"/>
              </w:rPr>
            </w:pPr>
            <w:r>
              <w:rPr>
                <w:sz w:val="28"/>
                <w:szCs w:val="28"/>
              </w:rPr>
              <w:t>102</w:t>
            </w:r>
          </w:p>
        </w:tc>
        <w:tc>
          <w:tcPr>
            <w:tcW w:w="1075" w:type="dxa"/>
            <w:vAlign w:val="center"/>
          </w:tcPr>
          <w:p w:rsidR="00C50DA0" w:rsidRDefault="008840D8" w:rsidP="00725A71">
            <w:pPr>
              <w:jc w:val="center"/>
              <w:rPr>
                <w:sz w:val="28"/>
                <w:szCs w:val="28"/>
              </w:rPr>
            </w:pPr>
            <w:r>
              <w:rPr>
                <w:rFonts w:ascii="Century" w:hAnsi="Century"/>
                <w:sz w:val="28"/>
                <w:szCs w:val="28"/>
              </w:rPr>
              <w:t>+</w:t>
            </w:r>
          </w:p>
        </w:tc>
        <w:tc>
          <w:tcPr>
            <w:tcW w:w="1075" w:type="dxa"/>
            <w:vAlign w:val="center"/>
          </w:tcPr>
          <w:p w:rsidR="00C50DA0" w:rsidRDefault="00C50DA0" w:rsidP="00725A71">
            <w:pPr>
              <w:jc w:val="center"/>
              <w:rPr>
                <w:sz w:val="28"/>
                <w:szCs w:val="28"/>
              </w:rPr>
            </w:pPr>
            <w:r>
              <w:rPr>
                <w:rFonts w:ascii="Century" w:hAnsi="Century"/>
                <w:sz w:val="28"/>
                <w:szCs w:val="28"/>
              </w:rPr>
              <w:t>–</w:t>
            </w:r>
          </w:p>
        </w:tc>
        <w:tc>
          <w:tcPr>
            <w:tcW w:w="1075" w:type="dxa"/>
            <w:vAlign w:val="center"/>
          </w:tcPr>
          <w:p w:rsidR="00C50DA0" w:rsidRDefault="00C50DA0" w:rsidP="00725A71">
            <w:pPr>
              <w:jc w:val="center"/>
              <w:rPr>
                <w:sz w:val="28"/>
                <w:szCs w:val="28"/>
              </w:rPr>
            </w:pPr>
            <w:r>
              <w:rPr>
                <w:sz w:val="28"/>
                <w:szCs w:val="28"/>
              </w:rPr>
              <w:t>+</w:t>
            </w:r>
          </w:p>
        </w:tc>
      </w:tr>
    </w:tbl>
    <w:p w:rsidR="009133A8" w:rsidRDefault="009133A8" w:rsidP="00F87C12">
      <w:pPr>
        <w:ind w:firstLine="540"/>
        <w:jc w:val="both"/>
        <w:rPr>
          <w:sz w:val="28"/>
          <w:szCs w:val="28"/>
        </w:rPr>
      </w:pPr>
    </w:p>
    <w:p w:rsidR="00BD1F19" w:rsidRDefault="000148A0" w:rsidP="00F87C12">
      <w:pPr>
        <w:ind w:firstLine="540"/>
        <w:jc w:val="both"/>
        <w:rPr>
          <w:sz w:val="28"/>
          <w:szCs w:val="28"/>
        </w:rPr>
      </w:pPr>
      <w:r>
        <w:rPr>
          <w:sz w:val="28"/>
          <w:szCs w:val="28"/>
        </w:rPr>
        <w:t xml:space="preserve">АЗ – аудиторные занятия, ЛЕК – лекции, ПЗ – практические занятия, </w:t>
      </w:r>
    </w:p>
    <w:p w:rsidR="00BD1F19" w:rsidRDefault="000148A0" w:rsidP="00BD1F19">
      <w:pPr>
        <w:jc w:val="both"/>
        <w:rPr>
          <w:sz w:val="28"/>
          <w:szCs w:val="28"/>
        </w:rPr>
      </w:pPr>
      <w:r>
        <w:rPr>
          <w:sz w:val="28"/>
          <w:szCs w:val="28"/>
        </w:rPr>
        <w:t>Л</w:t>
      </w:r>
      <w:r w:rsidR="00C02E52">
        <w:rPr>
          <w:sz w:val="28"/>
          <w:szCs w:val="28"/>
        </w:rPr>
        <w:t>З</w:t>
      </w:r>
      <w:r>
        <w:rPr>
          <w:sz w:val="28"/>
          <w:szCs w:val="28"/>
        </w:rPr>
        <w:t xml:space="preserve"> – лабораторные занятия</w:t>
      </w:r>
      <w:r w:rsidR="003810E9">
        <w:rPr>
          <w:sz w:val="28"/>
          <w:szCs w:val="28"/>
        </w:rPr>
        <w:t xml:space="preserve">,  СРС – самостоятельная работа студента, </w:t>
      </w:r>
    </w:p>
    <w:p w:rsidR="000148A0" w:rsidRDefault="003810E9" w:rsidP="00BD1F19">
      <w:pPr>
        <w:jc w:val="both"/>
        <w:rPr>
          <w:sz w:val="28"/>
          <w:szCs w:val="28"/>
        </w:rPr>
      </w:pPr>
      <w:r>
        <w:rPr>
          <w:sz w:val="28"/>
          <w:szCs w:val="28"/>
        </w:rPr>
        <w:t xml:space="preserve">КР – курсовая работа, КП – курсовой проект, ЗАЧ – зачет, ЭКЗ – </w:t>
      </w:r>
      <w:r w:rsidR="00D809CD">
        <w:rPr>
          <w:sz w:val="28"/>
          <w:szCs w:val="28"/>
        </w:rPr>
        <w:t>экз</w:t>
      </w:r>
      <w:r>
        <w:rPr>
          <w:sz w:val="28"/>
          <w:szCs w:val="28"/>
        </w:rPr>
        <w:t>амен.</w:t>
      </w:r>
    </w:p>
    <w:p w:rsidR="003810E9" w:rsidRDefault="003810E9" w:rsidP="00F87C12">
      <w:pPr>
        <w:ind w:firstLine="540"/>
        <w:jc w:val="both"/>
        <w:rPr>
          <w:sz w:val="28"/>
          <w:szCs w:val="28"/>
        </w:rPr>
      </w:pPr>
    </w:p>
    <w:p w:rsidR="003C1817" w:rsidRDefault="003C1817" w:rsidP="003C1817">
      <w:pPr>
        <w:ind w:firstLine="540"/>
        <w:jc w:val="both"/>
        <w:rPr>
          <w:sz w:val="28"/>
          <w:szCs w:val="28"/>
        </w:rPr>
      </w:pPr>
      <w:r>
        <w:rPr>
          <w:sz w:val="28"/>
          <w:szCs w:val="28"/>
        </w:rPr>
        <w:t xml:space="preserve">7.6. Число экзаменов в экзаменационной сессии (ЭС) семестра обучения и их трудоемкость (в АЧ) определяется продолжительностью сессии. Для </w:t>
      </w:r>
      <w:r w:rsidRPr="004B06C7">
        <w:rPr>
          <w:b/>
          <w:sz w:val="28"/>
          <w:szCs w:val="28"/>
        </w:rPr>
        <w:t>трехнедельной ЭС</w:t>
      </w:r>
      <w:r>
        <w:rPr>
          <w:sz w:val="28"/>
          <w:szCs w:val="28"/>
        </w:rPr>
        <w:t xml:space="preserve"> (162 АЧ) возможны:</w:t>
      </w:r>
    </w:p>
    <w:p w:rsidR="003C1817" w:rsidRDefault="003C1817" w:rsidP="003C1817">
      <w:pPr>
        <w:numPr>
          <w:ilvl w:val="0"/>
          <w:numId w:val="8"/>
        </w:numPr>
        <w:jc w:val="both"/>
        <w:rPr>
          <w:sz w:val="28"/>
          <w:szCs w:val="28"/>
        </w:rPr>
      </w:pPr>
      <w:r>
        <w:rPr>
          <w:sz w:val="28"/>
          <w:szCs w:val="28"/>
        </w:rPr>
        <w:t>4 экзамена (трудоемкостью 36 АЧ, 44 АЧ, 36 АЧ, 46 АЧ или 28 АЧ, 44 АЧ, 44 АЧ, 46 АЧ и т.п.);</w:t>
      </w:r>
    </w:p>
    <w:p w:rsidR="003C1817" w:rsidRDefault="00C02E52" w:rsidP="003C1817">
      <w:pPr>
        <w:numPr>
          <w:ilvl w:val="0"/>
          <w:numId w:val="8"/>
        </w:numPr>
        <w:tabs>
          <w:tab w:val="clear" w:pos="1260"/>
          <w:tab w:val="num" w:pos="0"/>
        </w:tabs>
        <w:ind w:left="0" w:firstLine="900"/>
        <w:jc w:val="both"/>
        <w:rPr>
          <w:sz w:val="28"/>
          <w:szCs w:val="28"/>
        </w:rPr>
      </w:pPr>
      <w:r>
        <w:rPr>
          <w:sz w:val="28"/>
          <w:szCs w:val="28"/>
        </w:rPr>
        <w:t xml:space="preserve">5 экзаменов (трудоемкостью 27 </w:t>
      </w:r>
      <w:r w:rsidR="003C1817">
        <w:rPr>
          <w:sz w:val="28"/>
          <w:szCs w:val="28"/>
        </w:rPr>
        <w:t xml:space="preserve">АЧ, 36 АЧ, 27 АЧ, 36 АЧ, 36 АЧ). Для </w:t>
      </w:r>
      <w:r w:rsidR="003C1817" w:rsidRPr="0035419F">
        <w:rPr>
          <w:b/>
          <w:sz w:val="28"/>
          <w:szCs w:val="28"/>
        </w:rPr>
        <w:t>двухнедельной ЭС</w:t>
      </w:r>
      <w:r w:rsidR="003C1817">
        <w:rPr>
          <w:sz w:val="28"/>
          <w:szCs w:val="28"/>
        </w:rPr>
        <w:t xml:space="preserve"> возможны:</w:t>
      </w:r>
    </w:p>
    <w:p w:rsidR="003C1817" w:rsidRDefault="003C1817" w:rsidP="003C1817">
      <w:pPr>
        <w:numPr>
          <w:ilvl w:val="0"/>
          <w:numId w:val="8"/>
        </w:numPr>
        <w:jc w:val="both"/>
        <w:rPr>
          <w:sz w:val="28"/>
          <w:szCs w:val="28"/>
        </w:rPr>
      </w:pPr>
      <w:r w:rsidRPr="003C1817">
        <w:rPr>
          <w:b/>
          <w:sz w:val="28"/>
          <w:szCs w:val="28"/>
        </w:rPr>
        <w:t>3 экзамена</w:t>
      </w:r>
      <w:r>
        <w:rPr>
          <w:sz w:val="28"/>
          <w:szCs w:val="28"/>
        </w:rPr>
        <w:t xml:space="preserve"> (трудоемкостью  по 36 АЧ или 28 АЧ, 36 АЧ, 44 АЧ);</w:t>
      </w:r>
    </w:p>
    <w:p w:rsidR="003C1817" w:rsidRDefault="003C1817" w:rsidP="003C1817">
      <w:pPr>
        <w:numPr>
          <w:ilvl w:val="0"/>
          <w:numId w:val="8"/>
        </w:numPr>
        <w:jc w:val="both"/>
        <w:rPr>
          <w:sz w:val="28"/>
          <w:szCs w:val="28"/>
        </w:rPr>
      </w:pPr>
      <w:r w:rsidRPr="003C1817">
        <w:rPr>
          <w:b/>
          <w:sz w:val="28"/>
          <w:szCs w:val="28"/>
        </w:rPr>
        <w:t>4 экзамена</w:t>
      </w:r>
      <w:r>
        <w:rPr>
          <w:sz w:val="28"/>
          <w:szCs w:val="28"/>
        </w:rPr>
        <w:t xml:space="preserve"> (трудоемкостью 26 АЧ, 28 АЧ, 26 АЧ, 28 АЧ).</w:t>
      </w:r>
    </w:p>
    <w:p w:rsidR="003C1817" w:rsidRDefault="003C1817" w:rsidP="003C1817">
      <w:pPr>
        <w:jc w:val="both"/>
        <w:rPr>
          <w:sz w:val="28"/>
          <w:szCs w:val="28"/>
        </w:rPr>
      </w:pPr>
      <w:r w:rsidRPr="003C1817">
        <w:rPr>
          <w:sz w:val="28"/>
          <w:szCs w:val="28"/>
        </w:rPr>
        <w:t xml:space="preserve">Для </w:t>
      </w:r>
      <w:r w:rsidRPr="003C1817">
        <w:rPr>
          <w:b/>
          <w:sz w:val="28"/>
          <w:szCs w:val="28"/>
        </w:rPr>
        <w:t>недельной ЭС</w:t>
      </w:r>
      <w:r w:rsidRPr="003C1817">
        <w:rPr>
          <w:sz w:val="28"/>
          <w:szCs w:val="28"/>
        </w:rPr>
        <w:t xml:space="preserve"> возможны </w:t>
      </w:r>
      <w:r w:rsidRPr="003C1817">
        <w:rPr>
          <w:b/>
          <w:sz w:val="28"/>
          <w:szCs w:val="28"/>
        </w:rPr>
        <w:t>2 экзамена</w:t>
      </w:r>
      <w:r w:rsidRPr="003C1817">
        <w:rPr>
          <w:sz w:val="28"/>
          <w:szCs w:val="28"/>
        </w:rPr>
        <w:t xml:space="preserve"> (трудоемкостью 26 АЧ и 28 АЧ).</w:t>
      </w:r>
    </w:p>
    <w:p w:rsidR="003C1817" w:rsidRDefault="003C1817" w:rsidP="003C1817">
      <w:pPr>
        <w:ind w:firstLine="540"/>
        <w:jc w:val="both"/>
        <w:rPr>
          <w:sz w:val="28"/>
          <w:szCs w:val="28"/>
        </w:rPr>
      </w:pPr>
      <w:r>
        <w:rPr>
          <w:sz w:val="28"/>
          <w:szCs w:val="28"/>
        </w:rPr>
        <w:t xml:space="preserve">7.7. Оценка по учебной дисциплине трудоемкостью более трех ЗЕТ («отлично», «хорошо», «удовлетворительно») может выставляться при аттестации не только в форме экзамена, но и в форме зачета. Последний вариант допустим, когда количество дисциплин с указанной выше трудоемкостью в семестре </w:t>
      </w:r>
      <w:r w:rsidR="00B304CC">
        <w:rPr>
          <w:sz w:val="28"/>
          <w:szCs w:val="28"/>
        </w:rPr>
        <w:t xml:space="preserve">превышает </w:t>
      </w:r>
      <w:r>
        <w:rPr>
          <w:sz w:val="28"/>
          <w:szCs w:val="28"/>
        </w:rPr>
        <w:t>возможное количество экзаменов в ЭС.</w:t>
      </w:r>
    </w:p>
    <w:p w:rsidR="00197C2E" w:rsidRDefault="00197C2E" w:rsidP="003C1817">
      <w:pPr>
        <w:ind w:firstLine="540"/>
        <w:jc w:val="both"/>
        <w:rPr>
          <w:sz w:val="28"/>
          <w:szCs w:val="28"/>
        </w:rPr>
      </w:pPr>
    </w:p>
    <w:p w:rsidR="00197C2E" w:rsidRPr="00C02E52" w:rsidRDefault="00197C2E" w:rsidP="009F7DB3">
      <w:pPr>
        <w:ind w:firstLine="540"/>
        <w:jc w:val="both"/>
        <w:rPr>
          <w:b/>
          <w:sz w:val="28"/>
          <w:szCs w:val="28"/>
        </w:rPr>
      </w:pPr>
      <w:r w:rsidRPr="00C02E52">
        <w:rPr>
          <w:b/>
          <w:sz w:val="28"/>
          <w:szCs w:val="28"/>
        </w:rPr>
        <w:t>8. Определение перечня дисциплин учебных циклов ООП ВПО</w:t>
      </w:r>
    </w:p>
    <w:p w:rsidR="00197C2E" w:rsidRDefault="00197C2E" w:rsidP="003C1817">
      <w:pPr>
        <w:ind w:firstLine="540"/>
        <w:jc w:val="both"/>
        <w:rPr>
          <w:sz w:val="28"/>
          <w:szCs w:val="28"/>
        </w:rPr>
      </w:pPr>
      <w:r>
        <w:rPr>
          <w:sz w:val="28"/>
          <w:szCs w:val="28"/>
        </w:rPr>
        <w:t>8.1. ФГОС по направлениям подготовки бакалавров и по специальностям предусматривают всего 4 обязательные учебные дисциплины – «История», «Философия», «Иностранный язык» (цикл Б.1, С.1)</w:t>
      </w:r>
      <w:r w:rsidR="00135F75">
        <w:rPr>
          <w:sz w:val="28"/>
          <w:szCs w:val="28"/>
        </w:rPr>
        <w:t>,</w:t>
      </w:r>
      <w:r>
        <w:rPr>
          <w:sz w:val="28"/>
          <w:szCs w:val="28"/>
        </w:rPr>
        <w:t xml:space="preserve"> «Безопасность жизнедеятельности» (цикл Б.3, С.3). Перечень </w:t>
      </w:r>
      <w:r w:rsidR="00135F75">
        <w:rPr>
          <w:sz w:val="28"/>
          <w:szCs w:val="28"/>
        </w:rPr>
        <w:t>остальных учебных</w:t>
      </w:r>
      <w:r w:rsidR="00A441BA">
        <w:rPr>
          <w:sz w:val="28"/>
          <w:szCs w:val="28"/>
        </w:rPr>
        <w:t xml:space="preserve"> дисциплин (а по ФГОС подготовки в магистратуре всех дисциплин)  соответствующего содержания должен формироваться при разработке учебного плана вуза (конкретной ООП). При этом изучение предусмотренных в учебном плане дисциплин должно обеспечивать достижение «проектируемых результатов освоения ООП» - формирование определенных компетенций, знаний, умений и навыков («владений») выпускника (п. 2.3, п. 2.6).</w:t>
      </w:r>
    </w:p>
    <w:p w:rsidR="00A441BA" w:rsidRDefault="00A441BA" w:rsidP="003C1817">
      <w:pPr>
        <w:ind w:firstLine="540"/>
        <w:jc w:val="both"/>
        <w:rPr>
          <w:sz w:val="28"/>
          <w:szCs w:val="28"/>
        </w:rPr>
      </w:pPr>
      <w:r>
        <w:rPr>
          <w:sz w:val="28"/>
          <w:szCs w:val="28"/>
        </w:rPr>
        <w:t>Перечни дисциплин, приведенные в</w:t>
      </w:r>
      <w:r w:rsidR="00C02E52">
        <w:rPr>
          <w:sz w:val="28"/>
          <w:szCs w:val="28"/>
        </w:rPr>
        <w:t xml:space="preserve">о ФГОС ВПО и в </w:t>
      </w:r>
      <w:r>
        <w:rPr>
          <w:sz w:val="28"/>
          <w:szCs w:val="28"/>
        </w:rPr>
        <w:t>примерных ООП, следует рассматривать как рекомендуемые</w:t>
      </w:r>
      <w:r w:rsidR="00C02E52">
        <w:rPr>
          <w:sz w:val="28"/>
          <w:szCs w:val="28"/>
        </w:rPr>
        <w:t>.</w:t>
      </w:r>
    </w:p>
    <w:p w:rsidR="00A441BA" w:rsidRDefault="00A441BA" w:rsidP="003C1817">
      <w:pPr>
        <w:ind w:firstLine="540"/>
        <w:jc w:val="both"/>
        <w:rPr>
          <w:sz w:val="28"/>
          <w:szCs w:val="28"/>
        </w:rPr>
      </w:pPr>
      <w:r>
        <w:rPr>
          <w:sz w:val="28"/>
          <w:szCs w:val="28"/>
        </w:rPr>
        <w:t xml:space="preserve">8.2. При определении перечня и содержания учебных дисциплин ООП руководствоваться </w:t>
      </w:r>
      <w:r w:rsidR="00B304CC">
        <w:rPr>
          <w:sz w:val="28"/>
          <w:szCs w:val="28"/>
        </w:rPr>
        <w:t xml:space="preserve">следует </w:t>
      </w:r>
      <w:r>
        <w:rPr>
          <w:sz w:val="28"/>
          <w:szCs w:val="28"/>
        </w:rPr>
        <w:t>не только требованиями ФГОС ВПО</w:t>
      </w:r>
      <w:r w:rsidR="00C02E52">
        <w:rPr>
          <w:sz w:val="28"/>
          <w:szCs w:val="28"/>
        </w:rPr>
        <w:t>,</w:t>
      </w:r>
      <w:r>
        <w:rPr>
          <w:sz w:val="28"/>
          <w:szCs w:val="28"/>
        </w:rPr>
        <w:t xml:space="preserve"> но и обеспечить по возможности целесообразную преемственность новых ООП по отношению к реализуемым по ГОС ВПО, а также унификацию учебных планов по родственным направлениям (специальностям) подготовки (в первую очередь первых двух циклов ООП бакалавриата и специальностей).</w:t>
      </w:r>
    </w:p>
    <w:p w:rsidR="00A441BA" w:rsidRDefault="00A441BA" w:rsidP="003C1817">
      <w:pPr>
        <w:ind w:firstLine="540"/>
        <w:jc w:val="both"/>
        <w:rPr>
          <w:sz w:val="28"/>
          <w:szCs w:val="28"/>
        </w:rPr>
      </w:pPr>
      <w:r>
        <w:rPr>
          <w:sz w:val="28"/>
          <w:szCs w:val="28"/>
        </w:rPr>
        <w:t>8.3. При определении дисциплин учебного цикла необходимо прежде всего дополнить указанные во ФГОС проектируемые результаты</w:t>
      </w:r>
      <w:r w:rsidR="008E19BF">
        <w:rPr>
          <w:sz w:val="28"/>
          <w:szCs w:val="28"/>
        </w:rPr>
        <w:t xml:space="preserve"> освоения </w:t>
      </w:r>
      <w:r w:rsidR="008E19BF">
        <w:rPr>
          <w:b/>
          <w:sz w:val="28"/>
          <w:szCs w:val="28"/>
        </w:rPr>
        <w:t xml:space="preserve"> базово</w:t>
      </w:r>
      <w:r w:rsidR="005D529D">
        <w:rPr>
          <w:b/>
          <w:sz w:val="28"/>
          <w:szCs w:val="28"/>
        </w:rPr>
        <w:t>й части цикла</w:t>
      </w:r>
      <w:r w:rsidR="005D529D">
        <w:rPr>
          <w:sz w:val="28"/>
          <w:szCs w:val="28"/>
        </w:rPr>
        <w:t xml:space="preserve"> (соответствующие знания, умения и навыки, которыми должен обладать выпускник) результатами освоения вариативной части цикла с учетом тех компетенций выпускника, которые формируются содержанием цикла в целом (базовой и вариативной частей его).</w:t>
      </w:r>
    </w:p>
    <w:p w:rsidR="00085F9D" w:rsidRDefault="00085F9D" w:rsidP="003C1817">
      <w:pPr>
        <w:ind w:firstLine="540"/>
        <w:jc w:val="both"/>
        <w:rPr>
          <w:sz w:val="28"/>
          <w:szCs w:val="28"/>
        </w:rPr>
      </w:pPr>
      <w:r>
        <w:rPr>
          <w:sz w:val="28"/>
          <w:szCs w:val="28"/>
        </w:rPr>
        <w:t>8.4. Для обоснованного формирования учебного плана предложение по включению в него определенной учебной дисциплины должно содержать:</w:t>
      </w:r>
    </w:p>
    <w:p w:rsidR="00085F9D" w:rsidRDefault="00085F9D" w:rsidP="00085F9D">
      <w:pPr>
        <w:numPr>
          <w:ilvl w:val="0"/>
          <w:numId w:val="9"/>
        </w:numPr>
        <w:jc w:val="both"/>
        <w:rPr>
          <w:sz w:val="28"/>
          <w:szCs w:val="28"/>
        </w:rPr>
      </w:pPr>
      <w:r>
        <w:rPr>
          <w:sz w:val="28"/>
          <w:szCs w:val="28"/>
        </w:rPr>
        <w:t xml:space="preserve"> наименование дисциплины;</w:t>
      </w:r>
    </w:p>
    <w:p w:rsidR="00085F9D" w:rsidRDefault="00085F9D" w:rsidP="00085F9D">
      <w:pPr>
        <w:numPr>
          <w:ilvl w:val="0"/>
          <w:numId w:val="9"/>
        </w:numPr>
        <w:jc w:val="both"/>
        <w:rPr>
          <w:sz w:val="28"/>
          <w:szCs w:val="28"/>
        </w:rPr>
      </w:pPr>
      <w:r>
        <w:rPr>
          <w:sz w:val="28"/>
          <w:szCs w:val="28"/>
        </w:rPr>
        <w:t>статус дисциплины (учебный цикл ООП, часть цикла, профил</w:t>
      </w:r>
      <w:r w:rsidR="00B304CC">
        <w:rPr>
          <w:sz w:val="28"/>
          <w:szCs w:val="28"/>
        </w:rPr>
        <w:t>ь (специализация, профильность)</w:t>
      </w:r>
      <w:r>
        <w:rPr>
          <w:sz w:val="28"/>
          <w:szCs w:val="28"/>
        </w:rPr>
        <w:t xml:space="preserve"> ООП, обязательная или выбираемая студентом);</w:t>
      </w:r>
    </w:p>
    <w:p w:rsidR="00085F9D" w:rsidRDefault="00085F9D" w:rsidP="00D7063D">
      <w:pPr>
        <w:numPr>
          <w:ilvl w:val="0"/>
          <w:numId w:val="9"/>
        </w:numPr>
        <w:jc w:val="both"/>
        <w:rPr>
          <w:sz w:val="28"/>
          <w:szCs w:val="28"/>
        </w:rPr>
      </w:pPr>
      <w:r>
        <w:rPr>
          <w:sz w:val="28"/>
          <w:szCs w:val="28"/>
        </w:rPr>
        <w:t>компетенции, знания, умения и навыки (владения), формирование которых обеспечивается освоением дисциплины;</w:t>
      </w:r>
    </w:p>
    <w:p w:rsidR="00085F9D" w:rsidRDefault="00085F9D" w:rsidP="00085F9D">
      <w:pPr>
        <w:numPr>
          <w:ilvl w:val="0"/>
          <w:numId w:val="9"/>
        </w:numPr>
        <w:jc w:val="both"/>
        <w:rPr>
          <w:sz w:val="28"/>
          <w:szCs w:val="28"/>
        </w:rPr>
      </w:pPr>
      <w:r>
        <w:rPr>
          <w:sz w:val="28"/>
          <w:szCs w:val="28"/>
        </w:rPr>
        <w:t>содержание дисциплины в виде дидактических единиц (в формате ГОС ВПО);</w:t>
      </w:r>
    </w:p>
    <w:p w:rsidR="00085F9D" w:rsidRDefault="00085F9D" w:rsidP="00085F9D">
      <w:pPr>
        <w:numPr>
          <w:ilvl w:val="0"/>
          <w:numId w:val="9"/>
        </w:numPr>
        <w:jc w:val="both"/>
        <w:rPr>
          <w:sz w:val="28"/>
          <w:szCs w:val="28"/>
        </w:rPr>
      </w:pPr>
      <w:r>
        <w:rPr>
          <w:sz w:val="28"/>
          <w:szCs w:val="28"/>
        </w:rPr>
        <w:t>список учебной и учебно-методической литературы по дисциплине, сведения об обеспеченности ею;</w:t>
      </w:r>
    </w:p>
    <w:p w:rsidR="00085F9D" w:rsidRDefault="0096768D" w:rsidP="00085F9D">
      <w:pPr>
        <w:numPr>
          <w:ilvl w:val="0"/>
          <w:numId w:val="9"/>
        </w:numPr>
        <w:jc w:val="both"/>
        <w:rPr>
          <w:sz w:val="28"/>
          <w:szCs w:val="28"/>
        </w:rPr>
      </w:pPr>
      <w:r>
        <w:rPr>
          <w:sz w:val="28"/>
          <w:szCs w:val="28"/>
        </w:rPr>
        <w:t>семестры и трудоемкость изучения дисциплины (в зачетных единицах, часах), виды и объемы учебных занятий, самостоятельной работы студентов, формы аттестации по ней;</w:t>
      </w:r>
    </w:p>
    <w:p w:rsidR="0096768D" w:rsidRDefault="0096768D" w:rsidP="00085F9D">
      <w:pPr>
        <w:numPr>
          <w:ilvl w:val="0"/>
          <w:numId w:val="9"/>
        </w:numPr>
        <w:jc w:val="both"/>
        <w:rPr>
          <w:sz w:val="28"/>
          <w:szCs w:val="28"/>
        </w:rPr>
      </w:pPr>
      <w:r>
        <w:rPr>
          <w:sz w:val="28"/>
          <w:szCs w:val="28"/>
        </w:rPr>
        <w:t xml:space="preserve">дополнительные основания включения дисциплины в учебный план (ООП). </w:t>
      </w:r>
    </w:p>
    <w:p w:rsidR="0096768D" w:rsidRDefault="00D7063D" w:rsidP="0096768D">
      <w:pPr>
        <w:ind w:firstLine="540"/>
        <w:jc w:val="both"/>
        <w:rPr>
          <w:sz w:val="28"/>
          <w:szCs w:val="28"/>
        </w:rPr>
      </w:pPr>
      <w:r>
        <w:rPr>
          <w:sz w:val="28"/>
          <w:szCs w:val="28"/>
        </w:rPr>
        <w:t>8.5</w:t>
      </w:r>
      <w:r w:rsidR="0096768D">
        <w:rPr>
          <w:sz w:val="28"/>
          <w:szCs w:val="28"/>
        </w:rPr>
        <w:t>. Дисциплины вариативной части учебного цикла ООП (п.</w:t>
      </w:r>
      <w:r w:rsidR="00B304CC">
        <w:rPr>
          <w:sz w:val="28"/>
          <w:szCs w:val="28"/>
        </w:rPr>
        <w:t xml:space="preserve"> </w:t>
      </w:r>
      <w:r w:rsidR="00C02E52">
        <w:rPr>
          <w:sz w:val="28"/>
          <w:szCs w:val="28"/>
        </w:rPr>
        <w:t>2.4</w:t>
      </w:r>
      <w:r w:rsidR="0096768D">
        <w:rPr>
          <w:sz w:val="28"/>
          <w:szCs w:val="28"/>
        </w:rPr>
        <w:t>) могут дополнять либо дисциплины базовой части в целом</w:t>
      </w:r>
      <w:r w:rsidR="00ED4D5D">
        <w:rPr>
          <w:sz w:val="28"/>
          <w:szCs w:val="28"/>
        </w:rPr>
        <w:t>,</w:t>
      </w:r>
      <w:r w:rsidR="0096768D">
        <w:rPr>
          <w:sz w:val="28"/>
          <w:szCs w:val="28"/>
        </w:rPr>
        <w:t xml:space="preserve"> если содержание базовой части не обеспечивает формирование определенных компетенций выпускника, либо конкретные дисциплины базов</w:t>
      </w:r>
      <w:r w:rsidR="00ED4D5D">
        <w:rPr>
          <w:sz w:val="28"/>
          <w:szCs w:val="28"/>
        </w:rPr>
        <w:t>ой части, если их содержание не</w:t>
      </w:r>
      <w:r w:rsidR="0096768D">
        <w:rPr>
          <w:sz w:val="28"/>
          <w:szCs w:val="28"/>
        </w:rPr>
        <w:t>достаточно для формирования соответствующих компетенций на должном уровне.</w:t>
      </w:r>
    </w:p>
    <w:p w:rsidR="0096768D" w:rsidRDefault="0096768D" w:rsidP="0096768D">
      <w:pPr>
        <w:ind w:firstLine="540"/>
        <w:jc w:val="both"/>
        <w:rPr>
          <w:sz w:val="28"/>
          <w:szCs w:val="28"/>
        </w:rPr>
      </w:pPr>
      <w:r>
        <w:rPr>
          <w:sz w:val="28"/>
          <w:szCs w:val="28"/>
        </w:rPr>
        <w:t>Например, дисциплины базовой части первого цикла ООП бакалавриата или подготовки по специальности в составе:</w:t>
      </w:r>
    </w:p>
    <w:p w:rsidR="0096768D" w:rsidRDefault="0096768D" w:rsidP="0096768D">
      <w:pPr>
        <w:numPr>
          <w:ilvl w:val="0"/>
          <w:numId w:val="10"/>
        </w:numPr>
        <w:jc w:val="both"/>
        <w:rPr>
          <w:sz w:val="28"/>
          <w:szCs w:val="28"/>
        </w:rPr>
      </w:pPr>
      <w:r>
        <w:rPr>
          <w:sz w:val="28"/>
          <w:szCs w:val="28"/>
        </w:rPr>
        <w:t>История,</w:t>
      </w:r>
    </w:p>
    <w:p w:rsidR="0096768D" w:rsidRDefault="0096768D" w:rsidP="0096768D">
      <w:pPr>
        <w:numPr>
          <w:ilvl w:val="0"/>
          <w:numId w:val="10"/>
        </w:numPr>
        <w:jc w:val="both"/>
        <w:rPr>
          <w:sz w:val="28"/>
          <w:szCs w:val="28"/>
        </w:rPr>
      </w:pPr>
      <w:r>
        <w:rPr>
          <w:sz w:val="28"/>
          <w:szCs w:val="28"/>
        </w:rPr>
        <w:t>Философия,</w:t>
      </w:r>
    </w:p>
    <w:p w:rsidR="0096768D" w:rsidRDefault="0096768D" w:rsidP="0096768D">
      <w:pPr>
        <w:numPr>
          <w:ilvl w:val="0"/>
          <w:numId w:val="10"/>
        </w:numPr>
        <w:jc w:val="both"/>
        <w:rPr>
          <w:sz w:val="28"/>
          <w:szCs w:val="28"/>
        </w:rPr>
      </w:pPr>
      <w:r>
        <w:rPr>
          <w:sz w:val="28"/>
          <w:szCs w:val="28"/>
        </w:rPr>
        <w:t>Иностранный язык,</w:t>
      </w:r>
    </w:p>
    <w:p w:rsidR="0096768D" w:rsidRDefault="0096768D" w:rsidP="0096768D">
      <w:pPr>
        <w:numPr>
          <w:ilvl w:val="0"/>
          <w:numId w:val="10"/>
        </w:numPr>
        <w:jc w:val="both"/>
        <w:rPr>
          <w:sz w:val="28"/>
          <w:szCs w:val="28"/>
        </w:rPr>
      </w:pPr>
      <w:r>
        <w:rPr>
          <w:sz w:val="28"/>
          <w:szCs w:val="28"/>
        </w:rPr>
        <w:t>Экономика,</w:t>
      </w:r>
    </w:p>
    <w:p w:rsidR="0096768D" w:rsidRDefault="0096768D" w:rsidP="0096768D">
      <w:pPr>
        <w:numPr>
          <w:ilvl w:val="0"/>
          <w:numId w:val="10"/>
        </w:numPr>
        <w:jc w:val="both"/>
        <w:rPr>
          <w:sz w:val="28"/>
          <w:szCs w:val="28"/>
        </w:rPr>
      </w:pPr>
      <w:r>
        <w:rPr>
          <w:sz w:val="28"/>
          <w:szCs w:val="28"/>
        </w:rPr>
        <w:t>Социология и политология,</w:t>
      </w:r>
    </w:p>
    <w:p w:rsidR="0096768D" w:rsidRDefault="0096768D" w:rsidP="0096768D">
      <w:pPr>
        <w:numPr>
          <w:ilvl w:val="0"/>
          <w:numId w:val="10"/>
        </w:numPr>
        <w:jc w:val="both"/>
        <w:rPr>
          <w:sz w:val="28"/>
          <w:szCs w:val="28"/>
        </w:rPr>
      </w:pPr>
      <w:r>
        <w:rPr>
          <w:sz w:val="28"/>
          <w:szCs w:val="28"/>
        </w:rPr>
        <w:t>Правоведение</w:t>
      </w:r>
    </w:p>
    <w:p w:rsidR="0096768D" w:rsidRDefault="0096768D" w:rsidP="0096768D">
      <w:pPr>
        <w:jc w:val="both"/>
        <w:rPr>
          <w:sz w:val="28"/>
          <w:szCs w:val="28"/>
        </w:rPr>
      </w:pPr>
      <w:r>
        <w:rPr>
          <w:sz w:val="28"/>
          <w:szCs w:val="28"/>
        </w:rPr>
        <w:t xml:space="preserve">могут  дополняться обязательными дисциплинами вариативной части: </w:t>
      </w:r>
    </w:p>
    <w:p w:rsidR="00D7063D" w:rsidRDefault="0014659E" w:rsidP="0014659E">
      <w:pPr>
        <w:numPr>
          <w:ilvl w:val="0"/>
          <w:numId w:val="12"/>
        </w:numPr>
        <w:jc w:val="both"/>
        <w:rPr>
          <w:sz w:val="28"/>
          <w:szCs w:val="28"/>
        </w:rPr>
      </w:pPr>
      <w:r>
        <w:rPr>
          <w:sz w:val="28"/>
          <w:szCs w:val="28"/>
        </w:rPr>
        <w:t>Культурология,</w:t>
      </w:r>
    </w:p>
    <w:p w:rsidR="0014659E" w:rsidRDefault="0014659E" w:rsidP="0014659E">
      <w:pPr>
        <w:numPr>
          <w:ilvl w:val="0"/>
          <w:numId w:val="12"/>
        </w:numPr>
        <w:jc w:val="both"/>
        <w:rPr>
          <w:sz w:val="28"/>
          <w:szCs w:val="28"/>
        </w:rPr>
      </w:pPr>
      <w:r>
        <w:rPr>
          <w:sz w:val="28"/>
          <w:szCs w:val="28"/>
        </w:rPr>
        <w:t>Русский язык и культура речи,</w:t>
      </w:r>
    </w:p>
    <w:p w:rsidR="0014659E" w:rsidRDefault="0014659E" w:rsidP="0014659E">
      <w:pPr>
        <w:numPr>
          <w:ilvl w:val="0"/>
          <w:numId w:val="12"/>
        </w:numPr>
        <w:jc w:val="both"/>
        <w:rPr>
          <w:sz w:val="28"/>
          <w:szCs w:val="28"/>
        </w:rPr>
      </w:pPr>
      <w:r>
        <w:rPr>
          <w:sz w:val="28"/>
          <w:szCs w:val="28"/>
        </w:rPr>
        <w:t>Психология и педагогика,</w:t>
      </w:r>
    </w:p>
    <w:p w:rsidR="0014659E" w:rsidRDefault="0014659E" w:rsidP="0014659E">
      <w:pPr>
        <w:numPr>
          <w:ilvl w:val="0"/>
          <w:numId w:val="12"/>
        </w:numPr>
        <w:jc w:val="both"/>
        <w:rPr>
          <w:sz w:val="28"/>
          <w:szCs w:val="28"/>
        </w:rPr>
      </w:pPr>
      <w:r>
        <w:rPr>
          <w:sz w:val="28"/>
          <w:szCs w:val="28"/>
        </w:rPr>
        <w:t>Деловой иностранный язык,</w:t>
      </w:r>
    </w:p>
    <w:p w:rsidR="0014659E" w:rsidRDefault="0014659E" w:rsidP="0014659E">
      <w:pPr>
        <w:numPr>
          <w:ilvl w:val="0"/>
          <w:numId w:val="12"/>
        </w:numPr>
        <w:jc w:val="both"/>
        <w:rPr>
          <w:sz w:val="28"/>
          <w:szCs w:val="28"/>
        </w:rPr>
      </w:pPr>
      <w:r>
        <w:rPr>
          <w:sz w:val="28"/>
          <w:szCs w:val="28"/>
        </w:rPr>
        <w:t>Менеджмент и маркетинг,</w:t>
      </w:r>
    </w:p>
    <w:p w:rsidR="0014659E" w:rsidRDefault="0014659E" w:rsidP="0014659E">
      <w:pPr>
        <w:numPr>
          <w:ilvl w:val="0"/>
          <w:numId w:val="12"/>
        </w:numPr>
        <w:jc w:val="both"/>
        <w:rPr>
          <w:sz w:val="28"/>
          <w:szCs w:val="28"/>
        </w:rPr>
      </w:pPr>
      <w:r>
        <w:rPr>
          <w:sz w:val="28"/>
          <w:szCs w:val="28"/>
        </w:rPr>
        <w:t>Экономика и управление на предприятии.</w:t>
      </w:r>
    </w:p>
    <w:p w:rsidR="0014659E" w:rsidRDefault="0014659E" w:rsidP="0014659E">
      <w:pPr>
        <w:ind w:firstLine="540"/>
        <w:jc w:val="both"/>
        <w:rPr>
          <w:sz w:val="28"/>
          <w:szCs w:val="28"/>
        </w:rPr>
      </w:pPr>
      <w:r>
        <w:rPr>
          <w:sz w:val="28"/>
          <w:szCs w:val="28"/>
        </w:rPr>
        <w:t xml:space="preserve">При этом первые три дисциплины вариативной части дополняют базовую часть цикла «в целом», а остальные обеспечивают расширение и углубление знаний, умений и навыков в соответствующих областях – по иностранному языку и в области экономики и управления. </w:t>
      </w:r>
    </w:p>
    <w:p w:rsidR="0014659E" w:rsidRDefault="0014659E" w:rsidP="00ED4D5D">
      <w:pPr>
        <w:ind w:firstLine="540"/>
        <w:jc w:val="both"/>
        <w:rPr>
          <w:sz w:val="28"/>
          <w:szCs w:val="28"/>
        </w:rPr>
      </w:pPr>
      <w:r>
        <w:rPr>
          <w:sz w:val="28"/>
          <w:szCs w:val="28"/>
        </w:rPr>
        <w:t>Возможны учебные циклы, в которых «основная» дисциплина базовой части дополняется в вариативной части соответствующим прак</w:t>
      </w:r>
      <w:r w:rsidR="00ED4D5D">
        <w:rPr>
          <w:sz w:val="28"/>
          <w:szCs w:val="28"/>
        </w:rPr>
        <w:t xml:space="preserve">тикумом. </w:t>
      </w:r>
      <w:r>
        <w:rPr>
          <w:sz w:val="28"/>
          <w:szCs w:val="28"/>
        </w:rPr>
        <w:t>Например, определенная в базовой части второго цикла ООП бакалавриата или подготовки по специальности дисциплина «Физика» (лек</w:t>
      </w:r>
      <w:r w:rsidR="00CE4F09">
        <w:rPr>
          <w:sz w:val="28"/>
          <w:szCs w:val="28"/>
        </w:rPr>
        <w:t xml:space="preserve">ционный курс с </w:t>
      </w:r>
      <w:r w:rsidR="00C02E52">
        <w:rPr>
          <w:sz w:val="28"/>
          <w:szCs w:val="28"/>
        </w:rPr>
        <w:t>экзаменом</w:t>
      </w:r>
      <w:r w:rsidR="00CE4F09">
        <w:rPr>
          <w:sz w:val="28"/>
          <w:szCs w:val="28"/>
        </w:rPr>
        <w:t xml:space="preserve">) дополняется в вариативной части цикла практикумом (в т.ч. лабораторным) по физике (форма аттестации – зачет). </w:t>
      </w:r>
    </w:p>
    <w:p w:rsidR="00CE4F09" w:rsidRDefault="00033895" w:rsidP="0014659E">
      <w:pPr>
        <w:ind w:firstLine="540"/>
        <w:jc w:val="both"/>
        <w:rPr>
          <w:sz w:val="28"/>
          <w:szCs w:val="28"/>
        </w:rPr>
      </w:pPr>
      <w:r>
        <w:rPr>
          <w:sz w:val="28"/>
          <w:szCs w:val="28"/>
        </w:rPr>
        <w:t>8.6</w:t>
      </w:r>
      <w:r w:rsidR="00CE4F09">
        <w:rPr>
          <w:sz w:val="28"/>
          <w:szCs w:val="28"/>
        </w:rPr>
        <w:t>. Вариативные части учебных циклов должны содержать дисциплины по выбору студентов (п.</w:t>
      </w:r>
      <w:r w:rsidR="00ED4D5D">
        <w:rPr>
          <w:sz w:val="28"/>
          <w:szCs w:val="28"/>
        </w:rPr>
        <w:t xml:space="preserve"> </w:t>
      </w:r>
      <w:r>
        <w:rPr>
          <w:sz w:val="28"/>
          <w:szCs w:val="28"/>
        </w:rPr>
        <w:t>2.7)</w:t>
      </w:r>
      <w:r w:rsidR="00CE4F09">
        <w:rPr>
          <w:sz w:val="28"/>
          <w:szCs w:val="28"/>
        </w:rPr>
        <w:t xml:space="preserve">. Они должны дополнять обязательные дисциплины как базовых, так и вариативных частей и </w:t>
      </w:r>
      <w:r w:rsidR="00ED4D5D">
        <w:rPr>
          <w:sz w:val="28"/>
          <w:szCs w:val="28"/>
        </w:rPr>
        <w:t>изучаться по</w:t>
      </w:r>
      <w:r w:rsidR="00CE4F09">
        <w:rPr>
          <w:sz w:val="28"/>
          <w:szCs w:val="28"/>
        </w:rPr>
        <w:t xml:space="preserve"> учебн</w:t>
      </w:r>
      <w:r w:rsidR="00ED4D5D">
        <w:rPr>
          <w:sz w:val="28"/>
          <w:szCs w:val="28"/>
        </w:rPr>
        <w:t>ому</w:t>
      </w:r>
      <w:r w:rsidR="00CE4F09">
        <w:rPr>
          <w:sz w:val="28"/>
          <w:szCs w:val="28"/>
        </w:rPr>
        <w:t xml:space="preserve"> план</w:t>
      </w:r>
      <w:r w:rsidR="00ED4D5D">
        <w:rPr>
          <w:sz w:val="28"/>
          <w:szCs w:val="28"/>
        </w:rPr>
        <w:t>у</w:t>
      </w:r>
      <w:r w:rsidR="00CE4F09">
        <w:rPr>
          <w:sz w:val="28"/>
          <w:szCs w:val="28"/>
        </w:rPr>
        <w:t xml:space="preserve"> после них.</w:t>
      </w:r>
    </w:p>
    <w:p w:rsidR="00CE4F09" w:rsidRDefault="00CE4F09" w:rsidP="0014659E">
      <w:pPr>
        <w:ind w:firstLine="540"/>
        <w:jc w:val="both"/>
        <w:rPr>
          <w:sz w:val="28"/>
          <w:szCs w:val="28"/>
        </w:rPr>
      </w:pPr>
      <w:r>
        <w:rPr>
          <w:sz w:val="28"/>
          <w:szCs w:val="28"/>
        </w:rPr>
        <w:t xml:space="preserve">Например, если в первом семестре ООП бакалавриата или подготовки по специальности предусмотрена обязательная дисциплина «История», то во втором семестре студентам можно предложить один из нескольких (минимум из двух) исторических курсов (например, «История региона», «История Евросоюза» и т.п.). Подобные решения позволят равномерно распределить учебную нагрузку соответствующих кафедр в учебном году. </w:t>
      </w:r>
    </w:p>
    <w:p w:rsidR="00CE4F09" w:rsidRDefault="00CE4F09" w:rsidP="0014659E">
      <w:pPr>
        <w:ind w:firstLine="540"/>
        <w:jc w:val="both"/>
        <w:rPr>
          <w:sz w:val="28"/>
          <w:szCs w:val="28"/>
        </w:rPr>
      </w:pPr>
      <w:r>
        <w:rPr>
          <w:sz w:val="28"/>
          <w:szCs w:val="28"/>
        </w:rPr>
        <w:t>Доля дисциплин по выбору в профессиональном цикле должна быть больше, чем в других циклах.</w:t>
      </w:r>
    </w:p>
    <w:p w:rsidR="00CE4F09" w:rsidRDefault="00CE4F09" w:rsidP="0014659E">
      <w:pPr>
        <w:ind w:firstLine="540"/>
        <w:jc w:val="both"/>
        <w:rPr>
          <w:sz w:val="28"/>
          <w:szCs w:val="28"/>
        </w:rPr>
      </w:pPr>
      <w:r>
        <w:rPr>
          <w:sz w:val="28"/>
          <w:szCs w:val="28"/>
        </w:rPr>
        <w:t>8.</w:t>
      </w:r>
      <w:r w:rsidR="00CF40E4">
        <w:rPr>
          <w:sz w:val="28"/>
          <w:szCs w:val="28"/>
        </w:rPr>
        <w:t>7</w:t>
      </w:r>
      <w:r>
        <w:rPr>
          <w:sz w:val="28"/>
          <w:szCs w:val="28"/>
        </w:rPr>
        <w:t>. Профиль, специализация или профильность ООП (в дальнейшем «профиль») в основном определяется содержанием вариативной части  профессионального цикла. В общем случае вариативная часть профессионального цикла может содержать:</w:t>
      </w:r>
    </w:p>
    <w:p w:rsidR="00CE4F09" w:rsidRDefault="005F169F" w:rsidP="00CE4F09">
      <w:pPr>
        <w:numPr>
          <w:ilvl w:val="0"/>
          <w:numId w:val="13"/>
        </w:numPr>
        <w:jc w:val="both"/>
        <w:rPr>
          <w:sz w:val="28"/>
          <w:szCs w:val="28"/>
        </w:rPr>
      </w:pPr>
      <w:r>
        <w:rPr>
          <w:sz w:val="28"/>
          <w:szCs w:val="28"/>
        </w:rPr>
        <w:t>о</w:t>
      </w:r>
      <w:r w:rsidR="00CE4F09">
        <w:rPr>
          <w:sz w:val="28"/>
          <w:szCs w:val="28"/>
        </w:rPr>
        <w:t xml:space="preserve">бязательные </w:t>
      </w:r>
      <w:r>
        <w:rPr>
          <w:sz w:val="28"/>
          <w:szCs w:val="28"/>
        </w:rPr>
        <w:t>дисциплины для вс</w:t>
      </w:r>
      <w:r w:rsidR="00CE4F09">
        <w:rPr>
          <w:sz w:val="28"/>
          <w:szCs w:val="28"/>
        </w:rPr>
        <w:t>ех профилей;</w:t>
      </w:r>
    </w:p>
    <w:p w:rsidR="00CE4F09" w:rsidRDefault="005F169F" w:rsidP="00CE4F09">
      <w:pPr>
        <w:numPr>
          <w:ilvl w:val="0"/>
          <w:numId w:val="13"/>
        </w:numPr>
        <w:jc w:val="both"/>
        <w:rPr>
          <w:sz w:val="28"/>
          <w:szCs w:val="28"/>
        </w:rPr>
      </w:pPr>
      <w:r>
        <w:rPr>
          <w:sz w:val="28"/>
          <w:szCs w:val="28"/>
        </w:rPr>
        <w:t>о</w:t>
      </w:r>
      <w:r w:rsidR="00CE4F09">
        <w:rPr>
          <w:sz w:val="28"/>
          <w:szCs w:val="28"/>
        </w:rPr>
        <w:t>бязательные дисциплины</w:t>
      </w:r>
      <w:r>
        <w:rPr>
          <w:sz w:val="28"/>
          <w:szCs w:val="28"/>
        </w:rPr>
        <w:t xml:space="preserve"> профиля;</w:t>
      </w:r>
    </w:p>
    <w:p w:rsidR="005F169F" w:rsidRDefault="005F169F" w:rsidP="00CE4F09">
      <w:pPr>
        <w:numPr>
          <w:ilvl w:val="0"/>
          <w:numId w:val="13"/>
        </w:numPr>
        <w:jc w:val="both"/>
        <w:rPr>
          <w:sz w:val="28"/>
          <w:szCs w:val="28"/>
        </w:rPr>
      </w:pPr>
      <w:r>
        <w:rPr>
          <w:sz w:val="28"/>
          <w:szCs w:val="28"/>
        </w:rPr>
        <w:t>дисциплины по выбору студента профильной направленности.</w:t>
      </w:r>
    </w:p>
    <w:p w:rsidR="005F169F" w:rsidRDefault="005F169F" w:rsidP="005F169F">
      <w:pPr>
        <w:ind w:firstLine="540"/>
        <w:jc w:val="both"/>
        <w:rPr>
          <w:sz w:val="28"/>
          <w:szCs w:val="28"/>
        </w:rPr>
      </w:pPr>
      <w:r>
        <w:rPr>
          <w:sz w:val="28"/>
          <w:szCs w:val="28"/>
        </w:rPr>
        <w:t xml:space="preserve">Возможны варианты, когда все содержание вариативной части профессионального цикла (все ее дисциплины) соответствуют одному определенному профилю. </w:t>
      </w:r>
    </w:p>
    <w:p w:rsidR="00B12E56" w:rsidRPr="0096768D" w:rsidRDefault="00B12E56" w:rsidP="0079552C">
      <w:pPr>
        <w:ind w:firstLine="540"/>
        <w:jc w:val="both"/>
        <w:rPr>
          <w:sz w:val="28"/>
          <w:szCs w:val="28"/>
        </w:rPr>
      </w:pPr>
      <w:r>
        <w:rPr>
          <w:sz w:val="28"/>
          <w:szCs w:val="28"/>
        </w:rPr>
        <w:t>8.</w:t>
      </w:r>
      <w:r w:rsidR="00CF40E4">
        <w:rPr>
          <w:sz w:val="28"/>
          <w:szCs w:val="28"/>
        </w:rPr>
        <w:t>8</w:t>
      </w:r>
      <w:r>
        <w:rPr>
          <w:sz w:val="28"/>
          <w:szCs w:val="28"/>
        </w:rPr>
        <w:t>. При переходе от ООП специальности (ГОС ВПО) к ООП бакалавриата (ФГОС ВПО) уменьшается объем (трудоемкость, продолжительность) теоретического обучения студента по учебным циклам (примерно на 10</w:t>
      </w:r>
      <w:r w:rsidRPr="0079552C">
        <w:rPr>
          <w:sz w:val="28"/>
          <w:szCs w:val="28"/>
        </w:rPr>
        <w:t>–15%), что обуславливает необходимость объединения отдельных дисциплин, уменьшения трудоемкости их освоения, пересмотра (уточнение) содержания дисциплин с учетом определенных во ФГОС ВПО результатов обучения.</w:t>
      </w:r>
    </w:p>
    <w:p w:rsidR="00FE6ED4" w:rsidRPr="0026734F" w:rsidRDefault="00FE6ED4" w:rsidP="00FE6ED4">
      <w:pPr>
        <w:jc w:val="both"/>
        <w:rPr>
          <w:sz w:val="28"/>
          <w:szCs w:val="28"/>
        </w:rPr>
      </w:pPr>
    </w:p>
    <w:p w:rsidR="003E47DC" w:rsidRDefault="003E47DC" w:rsidP="00950183">
      <w:pPr>
        <w:jc w:val="center"/>
        <w:rPr>
          <w:sz w:val="28"/>
          <w:szCs w:val="28"/>
        </w:rPr>
        <w:sectPr w:rsidR="003E47DC" w:rsidSect="008D506E">
          <w:pgSz w:w="11906" w:h="16838"/>
          <w:pgMar w:top="1258" w:right="746" w:bottom="899" w:left="1701" w:header="345" w:footer="708" w:gutter="0"/>
          <w:cols w:space="708"/>
          <w:titlePg/>
          <w:docGrid w:linePitch="360"/>
        </w:sectPr>
      </w:pPr>
    </w:p>
    <w:p w:rsidR="003E47DC" w:rsidRDefault="003E47DC" w:rsidP="003E47DC">
      <w:pPr>
        <w:jc w:val="right"/>
        <w:rPr>
          <w:bCs/>
        </w:rPr>
      </w:pPr>
      <w:r>
        <w:rPr>
          <w:bCs/>
        </w:rPr>
        <w:t>Приложение 1</w:t>
      </w:r>
    </w:p>
    <w:p w:rsidR="003E47DC" w:rsidRDefault="003E47DC" w:rsidP="003E47DC">
      <w:pPr>
        <w:jc w:val="center"/>
      </w:pPr>
      <w:r>
        <w:rPr>
          <w:bCs/>
        </w:rPr>
        <w:t>Макет</w:t>
      </w:r>
      <w:r w:rsidRPr="00015D49">
        <w:rPr>
          <w:bCs/>
        </w:rPr>
        <w:t xml:space="preserve"> учебного плана подготовки бакалавров по ФГОС ВПО</w:t>
      </w:r>
    </w:p>
    <w:p w:rsidR="003E47DC" w:rsidRPr="005B4BCE" w:rsidRDefault="003E47DC" w:rsidP="003E47DC">
      <w:pPr>
        <w:rPr>
          <w:sz w:val="16"/>
          <w:szCs w:val="16"/>
        </w:rPr>
      </w:pPr>
    </w:p>
    <w:tbl>
      <w:tblPr>
        <w:tblW w:w="9940" w:type="dxa"/>
        <w:tblInd w:w="-152" w:type="dxa"/>
        <w:tblCellMar>
          <w:left w:w="28" w:type="dxa"/>
          <w:right w:w="28" w:type="dxa"/>
        </w:tblCellMar>
        <w:tblLook w:val="0000" w:firstRow="0" w:lastRow="0" w:firstColumn="0" w:lastColumn="0" w:noHBand="0" w:noVBand="0"/>
      </w:tblPr>
      <w:tblGrid>
        <w:gridCol w:w="495"/>
        <w:gridCol w:w="1960"/>
        <w:gridCol w:w="574"/>
        <w:gridCol w:w="451"/>
        <w:gridCol w:w="467"/>
        <w:gridCol w:w="475"/>
        <w:gridCol w:w="366"/>
        <w:gridCol w:w="425"/>
        <w:gridCol w:w="480"/>
        <w:gridCol w:w="500"/>
        <w:gridCol w:w="501"/>
        <w:gridCol w:w="536"/>
        <w:gridCol w:w="536"/>
        <w:gridCol w:w="426"/>
        <w:gridCol w:w="450"/>
        <w:gridCol w:w="476"/>
        <w:gridCol w:w="476"/>
        <w:gridCol w:w="346"/>
      </w:tblGrid>
      <w:tr w:rsidR="003E47DC" w:rsidRPr="00015D49">
        <w:trPr>
          <w:trHeight w:val="255"/>
        </w:trPr>
        <w:tc>
          <w:tcPr>
            <w:tcW w:w="495" w:type="dxa"/>
            <w:tcBorders>
              <w:top w:val="nil"/>
              <w:left w:val="nil"/>
              <w:right w:val="nil"/>
            </w:tcBorders>
            <w:shd w:val="clear" w:color="auto" w:fill="auto"/>
            <w:noWrap/>
            <w:vAlign w:val="center"/>
          </w:tcPr>
          <w:p w:rsidR="003E47DC" w:rsidRPr="005B4BCE" w:rsidRDefault="003E47DC" w:rsidP="00C6540B">
            <w:pPr>
              <w:jc w:val="center"/>
              <w:rPr>
                <w:sz w:val="16"/>
                <w:szCs w:val="16"/>
              </w:rPr>
            </w:pPr>
          </w:p>
        </w:tc>
        <w:tc>
          <w:tcPr>
            <w:tcW w:w="1960" w:type="dxa"/>
            <w:tcBorders>
              <w:top w:val="nil"/>
              <w:left w:val="nil"/>
              <w:right w:val="nil"/>
            </w:tcBorders>
            <w:shd w:val="clear" w:color="auto" w:fill="auto"/>
            <w:noWrap/>
            <w:vAlign w:val="bottom"/>
          </w:tcPr>
          <w:p w:rsidR="003E47DC" w:rsidRPr="005B4BCE" w:rsidRDefault="003E47DC" w:rsidP="00C6540B">
            <w:pPr>
              <w:rPr>
                <w:sz w:val="16"/>
                <w:szCs w:val="16"/>
              </w:rPr>
            </w:pPr>
          </w:p>
        </w:tc>
        <w:tc>
          <w:tcPr>
            <w:tcW w:w="574" w:type="dxa"/>
            <w:tcBorders>
              <w:top w:val="nil"/>
              <w:left w:val="nil"/>
              <w:right w:val="nil"/>
            </w:tcBorders>
            <w:shd w:val="clear" w:color="auto" w:fill="auto"/>
            <w:noWrap/>
            <w:vAlign w:val="bottom"/>
          </w:tcPr>
          <w:p w:rsidR="003E47DC" w:rsidRPr="005B4BCE" w:rsidRDefault="003E47DC" w:rsidP="00C6540B">
            <w:pPr>
              <w:rPr>
                <w:sz w:val="16"/>
                <w:szCs w:val="16"/>
              </w:rPr>
            </w:pPr>
          </w:p>
        </w:tc>
        <w:tc>
          <w:tcPr>
            <w:tcW w:w="451" w:type="dxa"/>
            <w:tcBorders>
              <w:top w:val="nil"/>
              <w:left w:val="nil"/>
              <w:right w:val="nil"/>
            </w:tcBorders>
            <w:shd w:val="clear" w:color="auto" w:fill="auto"/>
            <w:noWrap/>
            <w:vAlign w:val="bottom"/>
          </w:tcPr>
          <w:p w:rsidR="003E47DC" w:rsidRPr="005B4BCE"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501" w:type="dxa"/>
            <w:tcBorders>
              <w:left w:val="nil"/>
            </w:tcBorders>
            <w:shd w:val="clear" w:color="auto" w:fill="auto"/>
            <w:noWrap/>
            <w:vAlign w:val="bottom"/>
          </w:tcPr>
          <w:p w:rsidR="003E47DC" w:rsidRPr="005B4BCE" w:rsidRDefault="003E47DC" w:rsidP="00C6540B">
            <w:pPr>
              <w:rPr>
                <w:sz w:val="16"/>
                <w:szCs w:val="16"/>
              </w:rPr>
            </w:pPr>
          </w:p>
        </w:tc>
        <w:tc>
          <w:tcPr>
            <w:tcW w:w="536" w:type="dxa"/>
            <w:shd w:val="clear" w:color="auto" w:fill="auto"/>
            <w:noWrap/>
            <w:vAlign w:val="bottom"/>
          </w:tcPr>
          <w:p w:rsidR="003E47DC" w:rsidRPr="005B4BCE" w:rsidRDefault="003E47DC" w:rsidP="00C6540B">
            <w:pPr>
              <w:rPr>
                <w:sz w:val="16"/>
                <w:szCs w:val="16"/>
              </w:rPr>
            </w:pPr>
          </w:p>
        </w:tc>
        <w:tc>
          <w:tcPr>
            <w:tcW w:w="536" w:type="dxa"/>
            <w:shd w:val="clear" w:color="auto" w:fill="auto"/>
            <w:noWrap/>
            <w:vAlign w:val="bottom"/>
          </w:tcPr>
          <w:p w:rsidR="003E47DC" w:rsidRPr="005B4BCE" w:rsidRDefault="003E47DC" w:rsidP="00C6540B">
            <w:pPr>
              <w:rPr>
                <w:sz w:val="16"/>
                <w:szCs w:val="16"/>
              </w:rPr>
            </w:pPr>
          </w:p>
        </w:tc>
        <w:tc>
          <w:tcPr>
            <w:tcW w:w="426" w:type="dxa"/>
            <w:shd w:val="clear" w:color="auto" w:fill="auto"/>
            <w:noWrap/>
            <w:vAlign w:val="bottom"/>
          </w:tcPr>
          <w:p w:rsidR="003E47DC" w:rsidRPr="005B4BCE" w:rsidRDefault="003E47DC" w:rsidP="00C6540B">
            <w:pPr>
              <w:rPr>
                <w:sz w:val="16"/>
                <w:szCs w:val="16"/>
              </w:rPr>
            </w:pPr>
          </w:p>
        </w:tc>
        <w:tc>
          <w:tcPr>
            <w:tcW w:w="450" w:type="dxa"/>
            <w:shd w:val="clear" w:color="auto" w:fill="auto"/>
            <w:noWrap/>
            <w:vAlign w:val="bottom"/>
          </w:tcPr>
          <w:p w:rsidR="003E47DC" w:rsidRPr="005B4BCE" w:rsidRDefault="003E47DC" w:rsidP="00C6540B">
            <w:pPr>
              <w:rPr>
                <w:sz w:val="16"/>
                <w:szCs w:val="16"/>
              </w:rPr>
            </w:pPr>
          </w:p>
        </w:tc>
        <w:tc>
          <w:tcPr>
            <w:tcW w:w="476" w:type="dxa"/>
            <w:shd w:val="clear" w:color="auto" w:fill="auto"/>
            <w:noWrap/>
            <w:vAlign w:val="bottom"/>
          </w:tcPr>
          <w:p w:rsidR="003E47DC" w:rsidRPr="005B4BCE" w:rsidRDefault="003E47DC" w:rsidP="00C6540B">
            <w:pPr>
              <w:rPr>
                <w:sz w:val="16"/>
                <w:szCs w:val="16"/>
              </w:rPr>
            </w:pPr>
          </w:p>
        </w:tc>
        <w:tc>
          <w:tcPr>
            <w:tcW w:w="476" w:type="dxa"/>
            <w:shd w:val="clear" w:color="auto" w:fill="auto"/>
            <w:noWrap/>
            <w:vAlign w:val="bottom"/>
          </w:tcPr>
          <w:p w:rsidR="003E47DC" w:rsidRPr="005B4BCE" w:rsidRDefault="003E47DC" w:rsidP="00C6540B">
            <w:pPr>
              <w:rPr>
                <w:sz w:val="16"/>
                <w:szCs w:val="16"/>
              </w:rPr>
            </w:pPr>
          </w:p>
        </w:tc>
        <w:tc>
          <w:tcPr>
            <w:tcW w:w="346" w:type="dxa"/>
            <w:shd w:val="clear" w:color="auto" w:fill="auto"/>
            <w:noWrap/>
            <w:vAlign w:val="bottom"/>
          </w:tcPr>
          <w:p w:rsidR="003E47DC" w:rsidRPr="005B4BCE" w:rsidRDefault="003E47DC" w:rsidP="00C6540B">
            <w:pPr>
              <w:rPr>
                <w:sz w:val="16"/>
                <w:szCs w:val="16"/>
              </w:rPr>
            </w:pPr>
          </w:p>
        </w:tc>
      </w:tr>
      <w:tr w:rsidR="003E47DC" w:rsidRPr="00015D49">
        <w:trPr>
          <w:trHeight w:val="255"/>
        </w:trPr>
        <w:tc>
          <w:tcPr>
            <w:tcW w:w="3947" w:type="dxa"/>
            <w:gridSpan w:val="5"/>
            <w:vMerge w:val="restart"/>
            <w:shd w:val="clear" w:color="auto" w:fill="auto"/>
            <w:noWrap/>
            <w:vAlign w:val="center"/>
          </w:tcPr>
          <w:p w:rsidR="003E47DC" w:rsidRPr="00015D49" w:rsidRDefault="003E47DC" w:rsidP="00C6540B">
            <w:pPr>
              <w:jc w:val="center"/>
              <w:rPr>
                <w:sz w:val="16"/>
                <w:szCs w:val="16"/>
              </w:rPr>
            </w:pPr>
            <w:r>
              <w:rPr>
                <w:sz w:val="20"/>
                <w:szCs w:val="20"/>
              </w:rPr>
              <w:t>ФГОУ ВПО " Калининградский государственный технический университет</w:t>
            </w:r>
            <w:r w:rsidRPr="00015D49">
              <w:rPr>
                <w:sz w:val="20"/>
                <w:szCs w:val="20"/>
              </w:rPr>
              <w:t xml:space="preserve"> "</w:t>
            </w: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left w:val="nil"/>
            </w:tcBorders>
            <w:shd w:val="clear" w:color="auto" w:fill="auto"/>
            <w:noWrap/>
            <w:vAlign w:val="bottom"/>
          </w:tcPr>
          <w:p w:rsidR="003E47DC" w:rsidRPr="00015D49" w:rsidRDefault="003E47DC" w:rsidP="00C6540B">
            <w:pPr>
              <w:rPr>
                <w:sz w:val="16"/>
                <w:szCs w:val="16"/>
              </w:rPr>
            </w:pPr>
          </w:p>
        </w:tc>
        <w:tc>
          <w:tcPr>
            <w:tcW w:w="536" w:type="dxa"/>
            <w:shd w:val="clear" w:color="auto" w:fill="auto"/>
            <w:noWrap/>
            <w:vAlign w:val="bottom"/>
          </w:tcPr>
          <w:p w:rsidR="003E47DC" w:rsidRPr="00015D49" w:rsidRDefault="003E47DC" w:rsidP="00C6540B">
            <w:pPr>
              <w:rPr>
                <w:sz w:val="20"/>
                <w:szCs w:val="20"/>
              </w:rPr>
            </w:pPr>
          </w:p>
        </w:tc>
        <w:tc>
          <w:tcPr>
            <w:tcW w:w="2364" w:type="dxa"/>
            <w:gridSpan w:val="5"/>
            <w:shd w:val="clear" w:color="auto" w:fill="auto"/>
            <w:noWrap/>
            <w:vAlign w:val="bottom"/>
          </w:tcPr>
          <w:p w:rsidR="003E47DC" w:rsidRPr="00015D49" w:rsidRDefault="003E47DC" w:rsidP="00C6540B">
            <w:pPr>
              <w:jc w:val="center"/>
              <w:rPr>
                <w:sz w:val="16"/>
                <w:szCs w:val="16"/>
              </w:rPr>
            </w:pPr>
            <w:r w:rsidRPr="00015D49">
              <w:rPr>
                <w:sz w:val="16"/>
                <w:szCs w:val="16"/>
              </w:rPr>
              <w:t>УТВЕРЖДЕН</w:t>
            </w:r>
          </w:p>
        </w:tc>
        <w:tc>
          <w:tcPr>
            <w:tcW w:w="346" w:type="dxa"/>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3947" w:type="dxa"/>
            <w:gridSpan w:val="5"/>
            <w:vMerge/>
            <w:shd w:val="clear" w:color="auto" w:fill="auto"/>
            <w:noWrap/>
            <w:vAlign w:val="center"/>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left w:val="nil"/>
            </w:tcBorders>
            <w:shd w:val="clear" w:color="auto" w:fill="auto"/>
            <w:noWrap/>
            <w:vAlign w:val="bottom"/>
          </w:tcPr>
          <w:p w:rsidR="003E47DC" w:rsidRPr="00015D49" w:rsidRDefault="003E47DC" w:rsidP="00C6540B">
            <w:pPr>
              <w:rPr>
                <w:sz w:val="16"/>
                <w:szCs w:val="16"/>
              </w:rPr>
            </w:pPr>
          </w:p>
        </w:tc>
        <w:tc>
          <w:tcPr>
            <w:tcW w:w="2900" w:type="dxa"/>
            <w:gridSpan w:val="6"/>
            <w:shd w:val="clear" w:color="auto" w:fill="auto"/>
            <w:noWrap/>
            <w:vAlign w:val="bottom"/>
          </w:tcPr>
          <w:p w:rsidR="003E47DC" w:rsidRPr="000D51DD" w:rsidRDefault="003E47DC" w:rsidP="00C6540B">
            <w:pPr>
              <w:jc w:val="right"/>
              <w:rPr>
                <w:sz w:val="18"/>
                <w:szCs w:val="18"/>
              </w:rPr>
            </w:pPr>
            <w:r>
              <w:rPr>
                <w:sz w:val="18"/>
                <w:szCs w:val="18"/>
              </w:rPr>
              <w:t>у</w:t>
            </w:r>
            <w:r w:rsidRPr="000D51DD">
              <w:rPr>
                <w:sz w:val="18"/>
                <w:szCs w:val="18"/>
              </w:rPr>
              <w:t>ченым советом университета</w:t>
            </w:r>
          </w:p>
        </w:tc>
        <w:tc>
          <w:tcPr>
            <w:tcW w:w="346" w:type="dxa"/>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3947" w:type="dxa"/>
            <w:gridSpan w:val="5"/>
            <w:vMerge/>
            <w:tcBorders>
              <w:bottom w:val="nil"/>
            </w:tcBorders>
            <w:shd w:val="clear" w:color="auto" w:fill="auto"/>
            <w:noWrap/>
            <w:vAlign w:val="center"/>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left w:val="nil"/>
            </w:tcBorders>
            <w:shd w:val="clear" w:color="auto" w:fill="auto"/>
            <w:noWrap/>
            <w:vAlign w:val="bottom"/>
          </w:tcPr>
          <w:p w:rsidR="003E47DC" w:rsidRPr="00015D49" w:rsidRDefault="003E47DC" w:rsidP="00C6540B">
            <w:pPr>
              <w:rPr>
                <w:sz w:val="16"/>
                <w:szCs w:val="16"/>
              </w:rPr>
            </w:pPr>
          </w:p>
        </w:tc>
        <w:tc>
          <w:tcPr>
            <w:tcW w:w="536" w:type="dxa"/>
            <w:shd w:val="clear" w:color="auto" w:fill="auto"/>
            <w:noWrap/>
            <w:vAlign w:val="bottom"/>
          </w:tcPr>
          <w:p w:rsidR="003E47DC" w:rsidRPr="00015D49" w:rsidRDefault="003E47DC" w:rsidP="00C6540B">
            <w:pPr>
              <w:rPr>
                <w:sz w:val="20"/>
                <w:szCs w:val="20"/>
              </w:rPr>
            </w:pPr>
          </w:p>
        </w:tc>
        <w:tc>
          <w:tcPr>
            <w:tcW w:w="2364" w:type="dxa"/>
            <w:gridSpan w:val="5"/>
            <w:shd w:val="clear" w:color="auto" w:fill="auto"/>
            <w:noWrap/>
            <w:vAlign w:val="bottom"/>
          </w:tcPr>
          <w:p w:rsidR="003E47DC" w:rsidRPr="00015D49" w:rsidRDefault="003E47DC" w:rsidP="00C6540B">
            <w:pPr>
              <w:rPr>
                <w:sz w:val="16"/>
                <w:szCs w:val="16"/>
              </w:rPr>
            </w:pPr>
            <w:r w:rsidRPr="00015D49">
              <w:rPr>
                <w:sz w:val="16"/>
                <w:szCs w:val="16"/>
              </w:rPr>
              <w:t xml:space="preserve">"     "  ___________    </w:t>
            </w:r>
            <w:smartTag w:uri="urn:schemas-microsoft-com:office:smarttags" w:element="metricconverter">
              <w:smartTagPr>
                <w:attr w:name="ProductID" w:val="2011 г"/>
              </w:smartTagPr>
              <w:r w:rsidRPr="00015D49">
                <w:rPr>
                  <w:sz w:val="16"/>
                  <w:szCs w:val="16"/>
                </w:rPr>
                <w:t>2011 г</w:t>
              </w:r>
            </w:smartTag>
            <w:r w:rsidRPr="00015D49">
              <w:rPr>
                <w:sz w:val="16"/>
                <w:szCs w:val="16"/>
              </w:rPr>
              <w:t>.</w:t>
            </w:r>
          </w:p>
        </w:tc>
        <w:tc>
          <w:tcPr>
            <w:tcW w:w="346" w:type="dxa"/>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495" w:type="dxa"/>
            <w:tcBorders>
              <w:top w:val="nil"/>
              <w:left w:val="nil"/>
              <w:bottom w:val="nil"/>
              <w:right w:val="nil"/>
            </w:tcBorders>
            <w:shd w:val="clear" w:color="auto" w:fill="auto"/>
            <w:noWrap/>
            <w:vAlign w:val="center"/>
          </w:tcPr>
          <w:p w:rsidR="003E47DC" w:rsidRPr="00015D49" w:rsidRDefault="003E47DC" w:rsidP="00C6540B">
            <w:pP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74"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left w:val="nil"/>
            </w:tcBorders>
            <w:shd w:val="clear" w:color="auto" w:fill="auto"/>
            <w:noWrap/>
            <w:vAlign w:val="bottom"/>
          </w:tcPr>
          <w:p w:rsidR="003E47DC" w:rsidRPr="00015D49" w:rsidRDefault="003E47DC" w:rsidP="00C6540B">
            <w:pPr>
              <w:rPr>
                <w:sz w:val="16"/>
                <w:szCs w:val="16"/>
              </w:rPr>
            </w:pPr>
          </w:p>
        </w:tc>
        <w:tc>
          <w:tcPr>
            <w:tcW w:w="536" w:type="dxa"/>
            <w:shd w:val="clear" w:color="auto" w:fill="auto"/>
            <w:noWrap/>
            <w:vAlign w:val="bottom"/>
          </w:tcPr>
          <w:p w:rsidR="003E47DC" w:rsidRPr="00015D49" w:rsidRDefault="003E47DC" w:rsidP="00C6540B">
            <w:pPr>
              <w:rPr>
                <w:sz w:val="20"/>
                <w:szCs w:val="20"/>
              </w:rPr>
            </w:pPr>
          </w:p>
        </w:tc>
        <w:tc>
          <w:tcPr>
            <w:tcW w:w="2364" w:type="dxa"/>
            <w:gridSpan w:val="5"/>
            <w:shd w:val="clear" w:color="auto" w:fill="auto"/>
            <w:noWrap/>
            <w:vAlign w:val="bottom"/>
          </w:tcPr>
          <w:p w:rsidR="003E47DC" w:rsidRPr="00015D49" w:rsidRDefault="003E47DC" w:rsidP="00C6540B">
            <w:pPr>
              <w:jc w:val="center"/>
              <w:rPr>
                <w:sz w:val="16"/>
                <w:szCs w:val="16"/>
              </w:rPr>
            </w:pPr>
            <w:r>
              <w:rPr>
                <w:sz w:val="16"/>
                <w:szCs w:val="16"/>
              </w:rPr>
              <w:t>(протокол № ____ )</w:t>
            </w:r>
          </w:p>
        </w:tc>
        <w:tc>
          <w:tcPr>
            <w:tcW w:w="346" w:type="dxa"/>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495" w:type="dxa"/>
            <w:tcBorders>
              <w:top w:val="nil"/>
              <w:left w:val="nil"/>
              <w:bottom w:val="nil"/>
              <w:right w:val="nil"/>
            </w:tcBorders>
            <w:shd w:val="clear" w:color="auto" w:fill="auto"/>
            <w:noWrap/>
            <w:vAlign w:val="center"/>
          </w:tcPr>
          <w:p w:rsidR="003E47DC" w:rsidRPr="00015D49" w:rsidRDefault="003E47DC" w:rsidP="00C6540B">
            <w:pP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74"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left w:val="nil"/>
            </w:tcBorders>
            <w:shd w:val="clear" w:color="auto" w:fill="auto"/>
            <w:noWrap/>
            <w:vAlign w:val="bottom"/>
          </w:tcPr>
          <w:p w:rsidR="003E47DC" w:rsidRPr="00015D49" w:rsidRDefault="003E47DC" w:rsidP="00C6540B">
            <w:pPr>
              <w:rPr>
                <w:sz w:val="16"/>
                <w:szCs w:val="16"/>
              </w:rPr>
            </w:pPr>
          </w:p>
        </w:tc>
        <w:tc>
          <w:tcPr>
            <w:tcW w:w="3246" w:type="dxa"/>
            <w:gridSpan w:val="7"/>
            <w:shd w:val="clear" w:color="auto" w:fill="auto"/>
            <w:noWrap/>
            <w:vAlign w:val="bottom"/>
          </w:tcPr>
          <w:p w:rsidR="003E47DC" w:rsidRPr="00015D49" w:rsidRDefault="003E47DC" w:rsidP="00C6540B">
            <w:pPr>
              <w:jc w:val="center"/>
              <w:rPr>
                <w:sz w:val="16"/>
                <w:szCs w:val="16"/>
              </w:rPr>
            </w:pPr>
            <w:r>
              <w:rPr>
                <w:sz w:val="16"/>
                <w:szCs w:val="16"/>
              </w:rPr>
              <w:t>Ректор _____       __________</w:t>
            </w:r>
          </w:p>
        </w:tc>
      </w:tr>
      <w:tr w:rsidR="003E47DC" w:rsidRPr="00015D49">
        <w:trPr>
          <w:trHeight w:val="360"/>
        </w:trPr>
        <w:tc>
          <w:tcPr>
            <w:tcW w:w="49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39" w:type="dxa"/>
            <w:gridSpan w:val="9"/>
            <w:tcBorders>
              <w:top w:val="nil"/>
              <w:left w:val="nil"/>
              <w:bottom w:val="nil"/>
              <w:right w:val="nil"/>
            </w:tcBorders>
            <w:shd w:val="clear" w:color="auto" w:fill="auto"/>
            <w:noWrap/>
            <w:vAlign w:val="bottom"/>
          </w:tcPr>
          <w:p w:rsidR="003E47DC" w:rsidRPr="00015D49" w:rsidRDefault="003E47DC" w:rsidP="00C6540B">
            <w:pPr>
              <w:jc w:val="center"/>
              <w:rPr>
                <w:b/>
                <w:bCs/>
              </w:rPr>
            </w:pPr>
            <w:r w:rsidRPr="00015D49">
              <w:rPr>
                <w:b/>
                <w:bCs/>
              </w:rPr>
              <w:t xml:space="preserve">Учебный план </w:t>
            </w:r>
          </w:p>
        </w:tc>
        <w:tc>
          <w:tcPr>
            <w:tcW w:w="536" w:type="dxa"/>
            <w:tcBorders>
              <w:left w:val="nil"/>
              <w:bottom w:val="nil"/>
              <w:right w:val="nil"/>
            </w:tcBorders>
            <w:shd w:val="clear" w:color="auto" w:fill="auto"/>
            <w:noWrap/>
            <w:vAlign w:val="bottom"/>
          </w:tcPr>
          <w:p w:rsidR="003E47DC" w:rsidRPr="00015D49" w:rsidRDefault="003E47DC" w:rsidP="00C6540B">
            <w:pPr>
              <w:rPr>
                <w:sz w:val="20"/>
                <w:szCs w:val="20"/>
              </w:rPr>
            </w:pPr>
          </w:p>
        </w:tc>
        <w:tc>
          <w:tcPr>
            <w:tcW w:w="1888" w:type="dxa"/>
            <w:gridSpan w:val="4"/>
            <w:tcBorders>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left w:val="nil"/>
              <w:bottom w:val="nil"/>
              <w:right w:val="nil"/>
            </w:tcBorders>
            <w:shd w:val="clear" w:color="auto" w:fill="auto"/>
            <w:noWrap/>
            <w:vAlign w:val="bottom"/>
          </w:tcPr>
          <w:p w:rsidR="003E47DC" w:rsidRPr="00015D49" w:rsidRDefault="003E47DC" w:rsidP="00C6540B">
            <w:pPr>
              <w:rPr>
                <w:sz w:val="16"/>
                <w:szCs w:val="16"/>
              </w:rPr>
            </w:pPr>
          </w:p>
        </w:tc>
        <w:tc>
          <w:tcPr>
            <w:tcW w:w="346" w:type="dxa"/>
            <w:tcBorders>
              <w:left w:val="nil"/>
              <w:bottom w:val="nil"/>
              <w:right w:val="nil"/>
            </w:tcBorders>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9940" w:type="dxa"/>
            <w:gridSpan w:val="18"/>
            <w:tcBorders>
              <w:top w:val="nil"/>
              <w:left w:val="nil"/>
              <w:bottom w:val="nil"/>
              <w:right w:val="nil"/>
            </w:tcBorders>
            <w:shd w:val="clear" w:color="auto" w:fill="auto"/>
            <w:noWrap/>
            <w:vAlign w:val="bottom"/>
          </w:tcPr>
          <w:p w:rsidR="003E47DC" w:rsidRPr="00015D49" w:rsidRDefault="003E47DC" w:rsidP="00C6540B">
            <w:pPr>
              <w:jc w:val="center"/>
              <w:rPr>
                <w:b/>
                <w:bCs/>
                <w:sz w:val="20"/>
                <w:szCs w:val="20"/>
              </w:rPr>
            </w:pPr>
            <w:r w:rsidRPr="00015D49">
              <w:rPr>
                <w:b/>
                <w:bCs/>
                <w:sz w:val="20"/>
                <w:szCs w:val="20"/>
              </w:rPr>
              <w:t xml:space="preserve">подготовки бакалавров по направлению </w:t>
            </w:r>
          </w:p>
        </w:tc>
      </w:tr>
      <w:tr w:rsidR="003E47DC" w:rsidRPr="00015D49">
        <w:trPr>
          <w:trHeight w:val="255"/>
        </w:trPr>
        <w:tc>
          <w:tcPr>
            <w:tcW w:w="9940" w:type="dxa"/>
            <w:gridSpan w:val="18"/>
            <w:tcBorders>
              <w:top w:val="nil"/>
              <w:left w:val="nil"/>
              <w:bottom w:val="nil"/>
              <w:right w:val="nil"/>
            </w:tcBorders>
            <w:shd w:val="clear" w:color="auto" w:fill="auto"/>
            <w:noWrap/>
            <w:vAlign w:val="bottom"/>
          </w:tcPr>
          <w:p w:rsidR="003E47DC" w:rsidRPr="00015D49" w:rsidRDefault="003E47DC" w:rsidP="00C6540B">
            <w:pPr>
              <w:jc w:val="center"/>
              <w:rPr>
                <w:b/>
                <w:bCs/>
                <w:sz w:val="20"/>
                <w:szCs w:val="20"/>
              </w:rPr>
            </w:pPr>
            <w:r w:rsidRPr="00015D49">
              <w:rPr>
                <w:b/>
                <w:bCs/>
                <w:sz w:val="20"/>
                <w:szCs w:val="20"/>
              </w:rPr>
              <w:t>_______________________________________</w:t>
            </w:r>
          </w:p>
        </w:tc>
      </w:tr>
      <w:tr w:rsidR="003E47DC" w:rsidRPr="00015D49">
        <w:trPr>
          <w:trHeight w:val="255"/>
        </w:trPr>
        <w:tc>
          <w:tcPr>
            <w:tcW w:w="9940" w:type="dxa"/>
            <w:gridSpan w:val="18"/>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(профиль подготовки _____________________________ )</w:t>
            </w:r>
          </w:p>
        </w:tc>
      </w:tr>
      <w:tr w:rsidR="003E47DC" w:rsidRPr="00015D49">
        <w:trPr>
          <w:trHeight w:val="255"/>
        </w:trPr>
        <w:tc>
          <w:tcPr>
            <w:tcW w:w="2455" w:type="dxa"/>
            <w:gridSpan w:val="2"/>
            <w:tcBorders>
              <w:top w:val="nil"/>
              <w:left w:val="nil"/>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 xml:space="preserve">Год приема -  с </w:t>
            </w:r>
            <w:smartTag w:uri="urn:schemas-microsoft-com:office:smarttags" w:element="metricconverter">
              <w:smartTagPr>
                <w:attr w:name="ProductID" w:val="2011 г"/>
              </w:smartTagPr>
              <w:r w:rsidRPr="00015D49">
                <w:rPr>
                  <w:sz w:val="16"/>
                  <w:szCs w:val="16"/>
                </w:rPr>
                <w:t>2011 г</w:t>
              </w:r>
            </w:smartTag>
            <w:r w:rsidRPr="00015D49">
              <w:rPr>
                <w:sz w:val="16"/>
                <w:szCs w:val="16"/>
              </w:rPr>
              <w:t xml:space="preserve">. </w:t>
            </w:r>
          </w:p>
        </w:tc>
        <w:tc>
          <w:tcPr>
            <w:tcW w:w="574"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r w:rsidRPr="00015D49">
              <w:rPr>
                <w:b/>
                <w:bCs/>
                <w:i/>
                <w:iCs/>
                <w:sz w:val="16"/>
                <w:szCs w:val="16"/>
              </w:rPr>
              <w:t xml:space="preserve"> </w:t>
            </w:r>
          </w:p>
        </w:tc>
        <w:tc>
          <w:tcPr>
            <w:tcW w:w="3246" w:type="dxa"/>
            <w:gridSpan w:val="7"/>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Срок обучения  -  4 года (208 недель,</w:t>
            </w:r>
          </w:p>
        </w:tc>
      </w:tr>
      <w:tr w:rsidR="003E47DC" w:rsidRPr="00015D49">
        <w:trPr>
          <w:trHeight w:val="255"/>
        </w:trPr>
        <w:tc>
          <w:tcPr>
            <w:tcW w:w="495" w:type="dxa"/>
            <w:tcBorders>
              <w:top w:val="nil"/>
              <w:left w:val="nil"/>
              <w:bottom w:val="nil"/>
              <w:right w:val="nil"/>
            </w:tcBorders>
            <w:shd w:val="clear" w:color="auto" w:fill="auto"/>
            <w:noWrap/>
            <w:vAlign w:val="center"/>
          </w:tcPr>
          <w:p w:rsidR="003E47DC" w:rsidRPr="00015D49" w:rsidRDefault="003E47DC" w:rsidP="00C6540B">
            <w:pPr>
              <w:jc w:val="center"/>
              <w:rPr>
                <w:sz w:val="20"/>
                <w:szCs w:val="20"/>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574"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246" w:type="dxa"/>
            <w:gridSpan w:val="7"/>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включая 8 недель последипломн</w:t>
            </w:r>
            <w:r>
              <w:rPr>
                <w:sz w:val="16"/>
                <w:szCs w:val="16"/>
              </w:rPr>
              <w:t>ых каникул</w:t>
            </w:r>
            <w:r w:rsidRPr="00015D49">
              <w:rPr>
                <w:sz w:val="16"/>
                <w:szCs w:val="16"/>
              </w:rPr>
              <w:t>)</w:t>
            </w:r>
          </w:p>
        </w:tc>
      </w:tr>
    </w:tbl>
    <w:p w:rsidR="003E47DC" w:rsidRDefault="003E47DC" w:rsidP="003E47DC">
      <w:pPr>
        <w:rPr>
          <w:sz w:val="16"/>
          <w:szCs w:val="16"/>
        </w:rPr>
      </w:pPr>
    </w:p>
    <w:p w:rsidR="00A41547" w:rsidRPr="00596301" w:rsidRDefault="00A41547" w:rsidP="003E47DC">
      <w:pPr>
        <w:rPr>
          <w:sz w:val="16"/>
          <w:szCs w:val="16"/>
        </w:rPr>
      </w:pPr>
    </w:p>
    <w:tbl>
      <w:tblPr>
        <w:tblW w:w="9878" w:type="dxa"/>
        <w:tblInd w:w="-152" w:type="dxa"/>
        <w:tblCellMar>
          <w:left w:w="28" w:type="dxa"/>
          <w:right w:w="28" w:type="dxa"/>
        </w:tblCellMar>
        <w:tblLook w:val="0000" w:firstRow="0" w:lastRow="0" w:firstColumn="0" w:lastColumn="0" w:noHBand="0" w:noVBand="0"/>
      </w:tblPr>
      <w:tblGrid>
        <w:gridCol w:w="495"/>
        <w:gridCol w:w="1960"/>
        <w:gridCol w:w="485"/>
        <w:gridCol w:w="451"/>
        <w:gridCol w:w="467"/>
        <w:gridCol w:w="475"/>
        <w:gridCol w:w="366"/>
        <w:gridCol w:w="425"/>
        <w:gridCol w:w="480"/>
        <w:gridCol w:w="500"/>
        <w:gridCol w:w="501"/>
        <w:gridCol w:w="536"/>
        <w:gridCol w:w="475"/>
        <w:gridCol w:w="420"/>
        <w:gridCol w:w="450"/>
        <w:gridCol w:w="476"/>
        <w:gridCol w:w="440"/>
        <w:gridCol w:w="476"/>
      </w:tblGrid>
      <w:tr w:rsidR="003E47DC" w:rsidRPr="00015D49">
        <w:trPr>
          <w:trHeight w:val="255"/>
        </w:trPr>
        <w:tc>
          <w:tcPr>
            <w:tcW w:w="495" w:type="dxa"/>
            <w:vMerge w:val="restart"/>
            <w:tcBorders>
              <w:top w:val="single" w:sz="4" w:space="0" w:color="auto"/>
              <w:left w:val="single" w:sz="4" w:space="0" w:color="auto"/>
              <w:bottom w:val="nil"/>
              <w:right w:val="nil"/>
            </w:tcBorders>
            <w:shd w:val="clear" w:color="auto" w:fill="auto"/>
            <w:vAlign w:val="center"/>
          </w:tcPr>
          <w:p w:rsidR="003E47DC" w:rsidRPr="00015D49" w:rsidRDefault="003E47DC" w:rsidP="00C6540B">
            <w:pPr>
              <w:ind w:left="-343" w:right="-478" w:firstLine="360"/>
              <w:rPr>
                <w:sz w:val="16"/>
                <w:szCs w:val="16"/>
              </w:rPr>
            </w:pPr>
            <w:r w:rsidRPr="00015D49">
              <w:rPr>
                <w:sz w:val="16"/>
                <w:szCs w:val="16"/>
              </w:rPr>
              <w:t>Код</w:t>
            </w:r>
          </w:p>
          <w:p w:rsidR="003E47DC" w:rsidRPr="00015D49" w:rsidRDefault="003E47DC" w:rsidP="00C6540B">
            <w:pPr>
              <w:ind w:left="17" w:right="-478"/>
              <w:rPr>
                <w:sz w:val="16"/>
                <w:szCs w:val="16"/>
              </w:rPr>
            </w:pPr>
            <w:r w:rsidRPr="00015D49">
              <w:rPr>
                <w:sz w:val="16"/>
                <w:szCs w:val="16"/>
              </w:rPr>
              <w:t>цик-</w:t>
            </w:r>
          </w:p>
          <w:p w:rsidR="003E47DC" w:rsidRPr="00015D49" w:rsidRDefault="003E47DC" w:rsidP="00C6540B">
            <w:pPr>
              <w:ind w:left="17" w:right="-478"/>
              <w:rPr>
                <w:sz w:val="16"/>
                <w:szCs w:val="16"/>
              </w:rPr>
            </w:pPr>
            <w:r w:rsidRPr="00015D49">
              <w:rPr>
                <w:sz w:val="16"/>
                <w:szCs w:val="16"/>
              </w:rPr>
              <w:t>ла,раз-</w:t>
            </w:r>
          </w:p>
          <w:p w:rsidR="003E47DC" w:rsidRPr="00015D49" w:rsidRDefault="003E47DC" w:rsidP="00C6540B">
            <w:pPr>
              <w:ind w:left="17" w:right="-478"/>
              <w:rPr>
                <w:sz w:val="16"/>
                <w:szCs w:val="16"/>
              </w:rPr>
            </w:pPr>
            <w:r w:rsidRPr="00015D49">
              <w:rPr>
                <w:sz w:val="16"/>
                <w:szCs w:val="16"/>
              </w:rPr>
              <w:t>дела,</w:t>
            </w:r>
          </w:p>
          <w:p w:rsidR="003E47DC" w:rsidRPr="00015D49" w:rsidRDefault="003E47DC" w:rsidP="00C6540B">
            <w:pPr>
              <w:ind w:left="17" w:right="-478"/>
              <w:rPr>
                <w:sz w:val="16"/>
                <w:szCs w:val="16"/>
              </w:rPr>
            </w:pPr>
            <w:r w:rsidRPr="00015D49">
              <w:rPr>
                <w:sz w:val="16"/>
                <w:szCs w:val="16"/>
              </w:rPr>
              <w:t>дис-</w:t>
            </w:r>
          </w:p>
          <w:p w:rsidR="003E47DC" w:rsidRPr="00015D49" w:rsidRDefault="003E47DC" w:rsidP="00C6540B">
            <w:pPr>
              <w:ind w:left="17" w:right="-478"/>
              <w:rPr>
                <w:sz w:val="16"/>
                <w:szCs w:val="16"/>
              </w:rPr>
            </w:pPr>
            <w:r w:rsidRPr="00015D49">
              <w:rPr>
                <w:sz w:val="16"/>
                <w:szCs w:val="16"/>
              </w:rPr>
              <w:t>цип-</w:t>
            </w:r>
          </w:p>
          <w:p w:rsidR="003E47DC" w:rsidRPr="00015D49" w:rsidRDefault="003E47DC" w:rsidP="00C6540B">
            <w:pPr>
              <w:ind w:left="17" w:right="-478"/>
              <w:rPr>
                <w:sz w:val="16"/>
                <w:szCs w:val="16"/>
              </w:rPr>
            </w:pPr>
            <w:r w:rsidRPr="00015D49">
              <w:rPr>
                <w:sz w:val="16"/>
                <w:szCs w:val="16"/>
              </w:rPr>
              <w:t>лины</w:t>
            </w:r>
          </w:p>
        </w:tc>
        <w:tc>
          <w:tcPr>
            <w:tcW w:w="1960" w:type="dxa"/>
            <w:vMerge w:val="restart"/>
            <w:tcBorders>
              <w:top w:val="single" w:sz="4" w:space="0" w:color="auto"/>
              <w:left w:val="single" w:sz="4" w:space="0" w:color="auto"/>
              <w:bottom w:val="nil"/>
              <w:right w:val="nil"/>
            </w:tcBorders>
            <w:shd w:val="clear" w:color="auto" w:fill="auto"/>
            <w:vAlign w:val="center"/>
          </w:tcPr>
          <w:p w:rsidR="003E47DC" w:rsidRPr="00015D49" w:rsidRDefault="003E47DC" w:rsidP="00C6540B">
            <w:pPr>
              <w:jc w:val="center"/>
              <w:rPr>
                <w:sz w:val="16"/>
                <w:szCs w:val="16"/>
              </w:rPr>
            </w:pPr>
            <w:r w:rsidRPr="00015D49">
              <w:rPr>
                <w:sz w:val="16"/>
                <w:szCs w:val="16"/>
              </w:rPr>
              <w:t>Наименование циклов, разделов,  дисциплин, практик</w:t>
            </w:r>
          </w:p>
        </w:tc>
        <w:tc>
          <w:tcPr>
            <w:tcW w:w="1878" w:type="dxa"/>
            <w:gridSpan w:val="4"/>
            <w:tcBorders>
              <w:top w:val="single" w:sz="4" w:space="0" w:color="auto"/>
              <w:left w:val="single" w:sz="4" w:space="0" w:color="auto"/>
              <w:bottom w:val="nil"/>
              <w:right w:val="single" w:sz="4" w:space="0" w:color="000000"/>
            </w:tcBorders>
            <w:shd w:val="clear" w:color="auto" w:fill="auto"/>
            <w:noWrap/>
            <w:vAlign w:val="bottom"/>
          </w:tcPr>
          <w:p w:rsidR="003E47DC" w:rsidRPr="00015D49" w:rsidRDefault="003E47DC" w:rsidP="00C6540B">
            <w:pPr>
              <w:jc w:val="center"/>
              <w:rPr>
                <w:sz w:val="16"/>
                <w:szCs w:val="16"/>
              </w:rPr>
            </w:pPr>
            <w:r w:rsidRPr="00015D49">
              <w:rPr>
                <w:sz w:val="16"/>
                <w:szCs w:val="16"/>
              </w:rPr>
              <w:t>Трудоемкость</w:t>
            </w:r>
          </w:p>
        </w:tc>
        <w:tc>
          <w:tcPr>
            <w:tcW w:w="366" w:type="dxa"/>
            <w:tcBorders>
              <w:top w:val="single" w:sz="4" w:space="0" w:color="auto"/>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25" w:type="dxa"/>
            <w:tcBorders>
              <w:top w:val="single" w:sz="4" w:space="0" w:color="auto"/>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80" w:type="dxa"/>
            <w:tcBorders>
              <w:top w:val="single" w:sz="4" w:space="0" w:color="auto"/>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500" w:type="dxa"/>
            <w:tcBorders>
              <w:top w:val="single" w:sz="4" w:space="0" w:color="auto"/>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3298" w:type="dxa"/>
            <w:gridSpan w:val="7"/>
            <w:tcBorders>
              <w:top w:val="single" w:sz="4" w:space="0" w:color="auto"/>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 xml:space="preserve">          Распределение по семестрам</w:t>
            </w:r>
          </w:p>
        </w:tc>
        <w:tc>
          <w:tcPr>
            <w:tcW w:w="476" w:type="dxa"/>
            <w:tcBorders>
              <w:top w:val="single" w:sz="4" w:space="0" w:color="auto"/>
              <w:left w:val="nil"/>
              <w:bottom w:val="nil"/>
              <w:right w:val="single" w:sz="4" w:space="0" w:color="auto"/>
            </w:tcBorders>
            <w:shd w:val="clear" w:color="auto" w:fill="auto"/>
            <w:noWrap/>
            <w:vAlign w:val="bottom"/>
          </w:tcPr>
          <w:p w:rsidR="003E47DC" w:rsidRPr="00015D49" w:rsidRDefault="003E47DC" w:rsidP="00C6540B">
            <w:pPr>
              <w:rPr>
                <w:sz w:val="16"/>
                <w:szCs w:val="16"/>
              </w:rPr>
            </w:pPr>
            <w:r w:rsidRPr="00015D49">
              <w:rPr>
                <w:sz w:val="16"/>
                <w:szCs w:val="16"/>
              </w:rPr>
              <w:t> </w:t>
            </w:r>
          </w:p>
        </w:tc>
      </w:tr>
      <w:tr w:rsidR="003E47DC" w:rsidRPr="00015D49">
        <w:trPr>
          <w:trHeight w:val="255"/>
        </w:trPr>
        <w:tc>
          <w:tcPr>
            <w:tcW w:w="495" w:type="dxa"/>
            <w:vMerge/>
            <w:tcBorders>
              <w:top w:val="single" w:sz="4" w:space="0" w:color="auto"/>
              <w:left w:val="single" w:sz="4" w:space="0" w:color="auto"/>
              <w:bottom w:val="nil"/>
              <w:right w:val="nil"/>
            </w:tcBorders>
            <w:vAlign w:val="center"/>
          </w:tcPr>
          <w:p w:rsidR="003E47DC" w:rsidRPr="00015D49" w:rsidRDefault="003E47DC" w:rsidP="00C6540B">
            <w:pPr>
              <w:rPr>
                <w:sz w:val="16"/>
                <w:szCs w:val="16"/>
              </w:rPr>
            </w:pPr>
          </w:p>
        </w:tc>
        <w:tc>
          <w:tcPr>
            <w:tcW w:w="1960" w:type="dxa"/>
            <w:vMerge/>
            <w:tcBorders>
              <w:top w:val="single" w:sz="4" w:space="0" w:color="auto"/>
              <w:left w:val="single" w:sz="4" w:space="0" w:color="auto"/>
              <w:bottom w:val="nil"/>
              <w:right w:val="nil"/>
            </w:tcBorders>
            <w:vAlign w:val="center"/>
          </w:tcPr>
          <w:p w:rsidR="003E47DC" w:rsidRPr="00015D49" w:rsidRDefault="003E47DC" w:rsidP="00C6540B">
            <w:pPr>
              <w:rPr>
                <w:sz w:val="16"/>
                <w:szCs w:val="16"/>
              </w:rPr>
            </w:pPr>
          </w:p>
        </w:tc>
        <w:tc>
          <w:tcPr>
            <w:tcW w:w="4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E47DC" w:rsidRPr="00015D49" w:rsidRDefault="003E47DC" w:rsidP="00C6540B">
            <w:pPr>
              <w:jc w:val="center"/>
              <w:rPr>
                <w:sz w:val="14"/>
                <w:szCs w:val="14"/>
              </w:rPr>
            </w:pPr>
            <w:r w:rsidRPr="00015D49">
              <w:rPr>
                <w:sz w:val="14"/>
                <w:szCs w:val="14"/>
              </w:rPr>
              <w:t>В  зачет-ных еди-ницах</w:t>
            </w:r>
          </w:p>
        </w:tc>
        <w:tc>
          <w:tcPr>
            <w:tcW w:w="1393" w:type="dxa"/>
            <w:gridSpan w:val="3"/>
            <w:tcBorders>
              <w:top w:val="single" w:sz="4" w:space="0" w:color="auto"/>
              <w:left w:val="nil"/>
              <w:bottom w:val="single" w:sz="4" w:space="0" w:color="auto"/>
              <w:right w:val="single" w:sz="4" w:space="0" w:color="000000"/>
            </w:tcBorders>
            <w:shd w:val="clear" w:color="auto" w:fill="auto"/>
            <w:noWrap/>
            <w:vAlign w:val="bottom"/>
          </w:tcPr>
          <w:p w:rsidR="003E47DC" w:rsidRPr="00015D49" w:rsidRDefault="003E47DC" w:rsidP="00C6540B">
            <w:pPr>
              <w:jc w:val="center"/>
              <w:rPr>
                <w:sz w:val="16"/>
                <w:szCs w:val="16"/>
              </w:rPr>
            </w:pPr>
            <w:r w:rsidRPr="00015D49">
              <w:rPr>
                <w:sz w:val="16"/>
                <w:szCs w:val="16"/>
              </w:rPr>
              <w:t>В часах</w:t>
            </w:r>
          </w:p>
        </w:tc>
        <w:tc>
          <w:tcPr>
            <w:tcW w:w="36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015D49" w:rsidRDefault="003E47DC" w:rsidP="00C6540B">
            <w:pPr>
              <w:jc w:val="center"/>
              <w:rPr>
                <w:sz w:val="16"/>
                <w:szCs w:val="16"/>
              </w:rPr>
            </w:pPr>
            <w:r w:rsidRPr="00015D49">
              <w:rPr>
                <w:sz w:val="16"/>
                <w:szCs w:val="16"/>
              </w:rPr>
              <w:t>Курсовые работы</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015D49" w:rsidRDefault="003E47DC" w:rsidP="00C6540B">
            <w:pPr>
              <w:jc w:val="center"/>
              <w:rPr>
                <w:sz w:val="16"/>
                <w:szCs w:val="16"/>
              </w:rPr>
            </w:pPr>
            <w:r w:rsidRPr="00015D49">
              <w:rPr>
                <w:sz w:val="16"/>
                <w:szCs w:val="16"/>
              </w:rPr>
              <w:t>Курсовые проекты</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015D49" w:rsidRDefault="003E47DC" w:rsidP="00C6540B">
            <w:pPr>
              <w:jc w:val="center"/>
              <w:rPr>
                <w:sz w:val="16"/>
                <w:szCs w:val="16"/>
              </w:rPr>
            </w:pPr>
            <w:r w:rsidRPr="00015D49">
              <w:rPr>
                <w:sz w:val="16"/>
                <w:szCs w:val="16"/>
              </w:rPr>
              <w:t>Зачеты</w:t>
            </w:r>
          </w:p>
        </w:tc>
        <w:tc>
          <w:tcPr>
            <w:tcW w:w="5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015D49" w:rsidRDefault="003E47DC" w:rsidP="00C6540B">
            <w:pPr>
              <w:jc w:val="center"/>
              <w:rPr>
                <w:sz w:val="16"/>
                <w:szCs w:val="16"/>
              </w:rPr>
            </w:pPr>
            <w:r w:rsidRPr="00015D49">
              <w:rPr>
                <w:sz w:val="16"/>
                <w:szCs w:val="16"/>
              </w:rPr>
              <w:t>Экзамены</w:t>
            </w:r>
          </w:p>
        </w:tc>
        <w:tc>
          <w:tcPr>
            <w:tcW w:w="377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3E47DC" w:rsidRPr="00015D49" w:rsidRDefault="003E47DC" w:rsidP="00C6540B">
            <w:pPr>
              <w:rPr>
                <w:sz w:val="16"/>
                <w:szCs w:val="16"/>
              </w:rPr>
            </w:pPr>
            <w:r w:rsidRPr="00015D49">
              <w:rPr>
                <w:sz w:val="16"/>
                <w:szCs w:val="16"/>
              </w:rPr>
              <w:t>Зачетные единицы/ аудиторные занятия (час)</w:t>
            </w:r>
          </w:p>
        </w:tc>
      </w:tr>
      <w:tr w:rsidR="003E47DC" w:rsidRPr="00015D49">
        <w:trPr>
          <w:trHeight w:val="1216"/>
        </w:trPr>
        <w:tc>
          <w:tcPr>
            <w:tcW w:w="495" w:type="dxa"/>
            <w:vMerge/>
            <w:tcBorders>
              <w:top w:val="single" w:sz="4" w:space="0" w:color="auto"/>
              <w:left w:val="single" w:sz="4" w:space="0" w:color="auto"/>
              <w:bottom w:val="nil"/>
              <w:right w:val="nil"/>
            </w:tcBorders>
            <w:vAlign w:val="center"/>
          </w:tcPr>
          <w:p w:rsidR="003E47DC" w:rsidRPr="00015D49" w:rsidRDefault="003E47DC" w:rsidP="00C6540B">
            <w:pPr>
              <w:rPr>
                <w:sz w:val="16"/>
                <w:szCs w:val="16"/>
              </w:rPr>
            </w:pPr>
          </w:p>
        </w:tc>
        <w:tc>
          <w:tcPr>
            <w:tcW w:w="1960" w:type="dxa"/>
            <w:vMerge/>
            <w:tcBorders>
              <w:top w:val="single" w:sz="4" w:space="0" w:color="auto"/>
              <w:left w:val="single" w:sz="4" w:space="0" w:color="auto"/>
              <w:bottom w:val="nil"/>
              <w:right w:val="nil"/>
            </w:tcBorders>
            <w:vAlign w:val="center"/>
          </w:tcPr>
          <w:p w:rsidR="003E47DC" w:rsidRPr="00015D49" w:rsidRDefault="003E47DC" w:rsidP="00C6540B">
            <w:pPr>
              <w:rPr>
                <w:sz w:val="16"/>
                <w:szCs w:val="16"/>
              </w:rPr>
            </w:pPr>
          </w:p>
        </w:tc>
        <w:tc>
          <w:tcPr>
            <w:tcW w:w="485" w:type="dxa"/>
            <w:vMerge/>
            <w:tcBorders>
              <w:top w:val="single" w:sz="4" w:space="0" w:color="auto"/>
              <w:left w:val="single" w:sz="4" w:space="0" w:color="auto"/>
              <w:bottom w:val="single" w:sz="4" w:space="0" w:color="000000"/>
              <w:right w:val="single" w:sz="4" w:space="0" w:color="auto"/>
            </w:tcBorders>
            <w:vAlign w:val="center"/>
          </w:tcPr>
          <w:p w:rsidR="003E47DC" w:rsidRPr="00015D49" w:rsidRDefault="003E47DC" w:rsidP="00C6540B">
            <w:pPr>
              <w:rPr>
                <w:sz w:val="14"/>
                <w:szCs w:val="14"/>
              </w:rPr>
            </w:pPr>
          </w:p>
        </w:tc>
        <w:tc>
          <w:tcPr>
            <w:tcW w:w="451" w:type="dxa"/>
            <w:tcBorders>
              <w:top w:val="nil"/>
              <w:left w:val="nil"/>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 xml:space="preserve">Всего </w:t>
            </w:r>
          </w:p>
        </w:tc>
        <w:tc>
          <w:tcPr>
            <w:tcW w:w="467" w:type="dxa"/>
            <w:tcBorders>
              <w:top w:val="nil"/>
              <w:left w:val="nil"/>
              <w:bottom w:val="nil"/>
              <w:right w:val="single" w:sz="4" w:space="0" w:color="auto"/>
            </w:tcBorders>
            <w:shd w:val="clear" w:color="auto" w:fill="auto"/>
            <w:vAlign w:val="center"/>
          </w:tcPr>
          <w:p w:rsidR="003E47DC" w:rsidRPr="00015D49" w:rsidRDefault="003E47DC" w:rsidP="00C6540B">
            <w:pPr>
              <w:jc w:val="center"/>
              <w:rPr>
                <w:sz w:val="14"/>
                <w:szCs w:val="14"/>
              </w:rPr>
            </w:pPr>
            <w:r w:rsidRPr="00015D49">
              <w:rPr>
                <w:sz w:val="14"/>
                <w:szCs w:val="14"/>
              </w:rPr>
              <w:t>Ауди-тор-ные заня-тия (АЗ)</w:t>
            </w:r>
          </w:p>
        </w:tc>
        <w:tc>
          <w:tcPr>
            <w:tcW w:w="475" w:type="dxa"/>
            <w:tcBorders>
              <w:top w:val="nil"/>
              <w:left w:val="nil"/>
              <w:bottom w:val="nil"/>
              <w:right w:val="single" w:sz="4" w:space="0" w:color="auto"/>
            </w:tcBorders>
            <w:shd w:val="clear" w:color="auto" w:fill="auto"/>
            <w:vAlign w:val="center"/>
          </w:tcPr>
          <w:p w:rsidR="003E47DC" w:rsidRPr="00015D49" w:rsidRDefault="003E47DC" w:rsidP="00C6540B">
            <w:pPr>
              <w:jc w:val="center"/>
              <w:rPr>
                <w:sz w:val="14"/>
                <w:szCs w:val="14"/>
              </w:rPr>
            </w:pPr>
            <w:r w:rsidRPr="00015D49">
              <w:rPr>
                <w:sz w:val="14"/>
                <w:szCs w:val="14"/>
              </w:rPr>
              <w:t>Само-стоя-тель-ная работа  (СР)</w:t>
            </w:r>
          </w:p>
        </w:tc>
        <w:tc>
          <w:tcPr>
            <w:tcW w:w="366" w:type="dxa"/>
            <w:vMerge/>
            <w:tcBorders>
              <w:top w:val="single" w:sz="4" w:space="0" w:color="auto"/>
              <w:left w:val="single" w:sz="4" w:space="0" w:color="auto"/>
              <w:bottom w:val="single" w:sz="4" w:space="0" w:color="000000"/>
              <w:right w:val="single" w:sz="4" w:space="0" w:color="auto"/>
            </w:tcBorders>
            <w:vAlign w:val="center"/>
          </w:tcPr>
          <w:p w:rsidR="003E47DC" w:rsidRPr="00015D49" w:rsidRDefault="003E47DC" w:rsidP="00C6540B">
            <w:pPr>
              <w:rPr>
                <w:sz w:val="16"/>
                <w:szCs w:val="16"/>
              </w:rPr>
            </w:pPr>
          </w:p>
        </w:tc>
        <w:tc>
          <w:tcPr>
            <w:tcW w:w="425" w:type="dxa"/>
            <w:vMerge/>
            <w:tcBorders>
              <w:top w:val="single" w:sz="4" w:space="0" w:color="auto"/>
              <w:left w:val="single" w:sz="4" w:space="0" w:color="auto"/>
              <w:bottom w:val="single" w:sz="4" w:space="0" w:color="000000"/>
              <w:right w:val="single" w:sz="4" w:space="0" w:color="auto"/>
            </w:tcBorders>
            <w:vAlign w:val="center"/>
          </w:tcPr>
          <w:p w:rsidR="003E47DC" w:rsidRPr="00015D49" w:rsidRDefault="003E47DC" w:rsidP="00C6540B">
            <w:pPr>
              <w:rPr>
                <w:sz w:val="16"/>
                <w:szCs w:val="16"/>
              </w:rPr>
            </w:pPr>
          </w:p>
        </w:tc>
        <w:tc>
          <w:tcPr>
            <w:tcW w:w="480" w:type="dxa"/>
            <w:vMerge/>
            <w:tcBorders>
              <w:top w:val="single" w:sz="4" w:space="0" w:color="auto"/>
              <w:left w:val="single" w:sz="4" w:space="0" w:color="auto"/>
              <w:bottom w:val="single" w:sz="4" w:space="0" w:color="000000"/>
              <w:right w:val="single" w:sz="4" w:space="0" w:color="auto"/>
            </w:tcBorders>
            <w:vAlign w:val="center"/>
          </w:tcPr>
          <w:p w:rsidR="003E47DC" w:rsidRPr="00015D49" w:rsidRDefault="003E47DC" w:rsidP="00C6540B">
            <w:pPr>
              <w:rPr>
                <w:sz w:val="16"/>
                <w:szCs w:val="16"/>
              </w:rPr>
            </w:pPr>
          </w:p>
        </w:tc>
        <w:tc>
          <w:tcPr>
            <w:tcW w:w="500" w:type="dxa"/>
            <w:vMerge/>
            <w:tcBorders>
              <w:top w:val="single" w:sz="4" w:space="0" w:color="auto"/>
              <w:left w:val="single" w:sz="4" w:space="0" w:color="auto"/>
              <w:bottom w:val="single" w:sz="4" w:space="0" w:color="000000"/>
              <w:right w:val="single" w:sz="4" w:space="0" w:color="auto"/>
            </w:tcBorders>
            <w:vAlign w:val="center"/>
          </w:tcPr>
          <w:p w:rsidR="003E47DC" w:rsidRPr="00015D49" w:rsidRDefault="003E47DC" w:rsidP="00C6540B">
            <w:pPr>
              <w:rPr>
                <w:sz w:val="16"/>
                <w:szCs w:val="16"/>
              </w:rPr>
            </w:pPr>
          </w:p>
        </w:tc>
        <w:tc>
          <w:tcPr>
            <w:tcW w:w="501"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r w:rsidRPr="00015D49">
              <w:rPr>
                <w:sz w:val="16"/>
                <w:szCs w:val="16"/>
              </w:rPr>
              <w:t>1    сем.</w:t>
            </w:r>
          </w:p>
        </w:tc>
        <w:tc>
          <w:tcPr>
            <w:tcW w:w="536" w:type="dxa"/>
            <w:tcBorders>
              <w:top w:val="nil"/>
              <w:left w:val="single" w:sz="4" w:space="0" w:color="auto"/>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2    сем.</w:t>
            </w:r>
          </w:p>
        </w:tc>
        <w:tc>
          <w:tcPr>
            <w:tcW w:w="475"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r w:rsidRPr="00015D49">
              <w:rPr>
                <w:sz w:val="16"/>
                <w:szCs w:val="16"/>
              </w:rPr>
              <w:t>3    сем.</w:t>
            </w:r>
          </w:p>
        </w:tc>
        <w:tc>
          <w:tcPr>
            <w:tcW w:w="420" w:type="dxa"/>
            <w:tcBorders>
              <w:top w:val="nil"/>
              <w:left w:val="single" w:sz="4" w:space="0" w:color="auto"/>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4  сем.</w:t>
            </w:r>
          </w:p>
        </w:tc>
        <w:tc>
          <w:tcPr>
            <w:tcW w:w="45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r w:rsidRPr="00015D49">
              <w:rPr>
                <w:sz w:val="16"/>
                <w:szCs w:val="16"/>
              </w:rPr>
              <w:t>5 сем.</w:t>
            </w:r>
          </w:p>
        </w:tc>
        <w:tc>
          <w:tcPr>
            <w:tcW w:w="476" w:type="dxa"/>
            <w:tcBorders>
              <w:top w:val="nil"/>
              <w:left w:val="single" w:sz="4" w:space="0" w:color="auto"/>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6   сем.</w:t>
            </w:r>
          </w:p>
        </w:tc>
        <w:tc>
          <w:tcPr>
            <w:tcW w:w="44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r w:rsidRPr="00015D49">
              <w:rPr>
                <w:sz w:val="16"/>
                <w:szCs w:val="16"/>
              </w:rPr>
              <w:t>7  сем.</w:t>
            </w:r>
          </w:p>
        </w:tc>
        <w:tc>
          <w:tcPr>
            <w:tcW w:w="476" w:type="dxa"/>
            <w:tcBorders>
              <w:top w:val="nil"/>
              <w:left w:val="single" w:sz="4" w:space="0" w:color="auto"/>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8   сем.</w:t>
            </w:r>
          </w:p>
        </w:tc>
      </w:tr>
      <w:tr w:rsidR="003E47DC" w:rsidRPr="00015D49">
        <w:trPr>
          <w:trHeight w:val="255"/>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w:t>
            </w:r>
          </w:p>
        </w:tc>
        <w:tc>
          <w:tcPr>
            <w:tcW w:w="196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2</w:t>
            </w:r>
          </w:p>
        </w:tc>
        <w:tc>
          <w:tcPr>
            <w:tcW w:w="485" w:type="dxa"/>
            <w:tcBorders>
              <w:top w:val="nil"/>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3</w:t>
            </w:r>
          </w:p>
        </w:tc>
        <w:tc>
          <w:tcPr>
            <w:tcW w:w="451" w:type="dxa"/>
            <w:tcBorders>
              <w:top w:val="single" w:sz="4" w:space="0" w:color="auto"/>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4</w:t>
            </w:r>
          </w:p>
        </w:tc>
        <w:tc>
          <w:tcPr>
            <w:tcW w:w="467" w:type="dxa"/>
            <w:tcBorders>
              <w:top w:val="single" w:sz="4" w:space="0" w:color="auto"/>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5</w:t>
            </w:r>
          </w:p>
        </w:tc>
        <w:tc>
          <w:tcPr>
            <w:tcW w:w="475" w:type="dxa"/>
            <w:tcBorders>
              <w:top w:val="single" w:sz="4" w:space="0" w:color="auto"/>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6</w:t>
            </w:r>
          </w:p>
        </w:tc>
        <w:tc>
          <w:tcPr>
            <w:tcW w:w="366"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7</w:t>
            </w:r>
          </w:p>
        </w:tc>
        <w:tc>
          <w:tcPr>
            <w:tcW w:w="425"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8</w:t>
            </w:r>
          </w:p>
        </w:tc>
        <w:tc>
          <w:tcPr>
            <w:tcW w:w="480"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9</w:t>
            </w:r>
          </w:p>
        </w:tc>
        <w:tc>
          <w:tcPr>
            <w:tcW w:w="500"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10</w:t>
            </w:r>
          </w:p>
        </w:tc>
        <w:tc>
          <w:tcPr>
            <w:tcW w:w="501"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11</w:t>
            </w:r>
          </w:p>
        </w:tc>
        <w:tc>
          <w:tcPr>
            <w:tcW w:w="536"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12</w:t>
            </w:r>
          </w:p>
        </w:tc>
        <w:tc>
          <w:tcPr>
            <w:tcW w:w="475"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13</w:t>
            </w:r>
          </w:p>
        </w:tc>
        <w:tc>
          <w:tcPr>
            <w:tcW w:w="420"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14</w:t>
            </w:r>
          </w:p>
        </w:tc>
        <w:tc>
          <w:tcPr>
            <w:tcW w:w="450"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15</w:t>
            </w:r>
          </w:p>
        </w:tc>
        <w:tc>
          <w:tcPr>
            <w:tcW w:w="476"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16</w:t>
            </w:r>
          </w:p>
        </w:tc>
        <w:tc>
          <w:tcPr>
            <w:tcW w:w="440"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17</w:t>
            </w:r>
          </w:p>
        </w:tc>
        <w:tc>
          <w:tcPr>
            <w:tcW w:w="476" w:type="dxa"/>
            <w:tcBorders>
              <w:top w:val="single" w:sz="4" w:space="0" w:color="auto"/>
              <w:left w:val="nil"/>
              <w:bottom w:val="single" w:sz="4" w:space="0" w:color="auto"/>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18</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Б.1</w:t>
            </w:r>
          </w:p>
        </w:tc>
        <w:tc>
          <w:tcPr>
            <w:tcW w:w="2445" w:type="dxa"/>
            <w:gridSpan w:val="2"/>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Гуманитарный, социальный и</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r w:rsidRPr="00015D49">
              <w:rPr>
                <w:b/>
                <w:bCs/>
                <w:sz w:val="16"/>
                <w:szCs w:val="16"/>
              </w:rPr>
              <w:t>экономический цикл</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xml:space="preserve"> </w:t>
            </w: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r w:rsidRPr="00015D49">
              <w:rPr>
                <w:b/>
                <w:bCs/>
                <w:sz w:val="16"/>
                <w:szCs w:val="16"/>
              </w:rPr>
              <w:t>Базовая часть</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История</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4</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144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84</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1</w:t>
            </w: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4/60</w:t>
            </w: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Философия</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4</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144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84</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3</w:t>
            </w: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4/60</w:t>
            </w: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Иностранный язык</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4</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144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90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54</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1</w:t>
            </w:r>
            <w:r>
              <w:rPr>
                <w:sz w:val="16"/>
                <w:szCs w:val="16"/>
              </w:rPr>
              <w:t>, 2</w:t>
            </w: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2/46</w:t>
            </w: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2/44</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w:t>
            </w: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567"/>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center"/>
          </w:tcPr>
          <w:p w:rsidR="003E47DC" w:rsidRPr="00015D49" w:rsidRDefault="003E47DC" w:rsidP="00C6540B">
            <w:pPr>
              <w:rPr>
                <w:b/>
                <w:bCs/>
                <w:sz w:val="16"/>
                <w:szCs w:val="16"/>
              </w:rPr>
            </w:pPr>
            <w:r w:rsidRPr="00015D49">
              <w:rPr>
                <w:b/>
                <w:bCs/>
                <w:sz w:val="16"/>
                <w:szCs w:val="16"/>
              </w:rPr>
              <w:t>Вариативная часть ( в т.ч. дисциплины по выбору студента)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20"/>
                <w:szCs w:val="20"/>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98"/>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p>
        </w:tc>
        <w:tc>
          <w:tcPr>
            <w:tcW w:w="1960" w:type="dxa"/>
            <w:tcBorders>
              <w:top w:val="nil"/>
              <w:left w:val="nil"/>
              <w:bottom w:val="nil"/>
              <w:right w:val="nil"/>
            </w:tcBorders>
            <w:shd w:val="clear" w:color="auto" w:fill="auto"/>
            <w:vAlign w:val="center"/>
          </w:tcPr>
          <w:p w:rsidR="003E47DC" w:rsidRPr="00AF7565" w:rsidRDefault="003E47DC" w:rsidP="00C6540B">
            <w:pPr>
              <w:jc w:val="center"/>
              <w:rPr>
                <w:bCs/>
                <w:sz w:val="16"/>
                <w:szCs w:val="16"/>
              </w:rPr>
            </w:pPr>
            <w:r>
              <w:rPr>
                <w:bCs/>
                <w:sz w:val="16"/>
                <w:szCs w:val="16"/>
              </w:rPr>
              <w:t>Деловой иностранный язык</w:t>
            </w:r>
          </w:p>
        </w:tc>
        <w:tc>
          <w:tcPr>
            <w:tcW w:w="485" w:type="dxa"/>
            <w:tcBorders>
              <w:top w:val="nil"/>
              <w:left w:val="nil"/>
              <w:bottom w:val="nil"/>
              <w:right w:val="nil"/>
            </w:tcBorders>
            <w:shd w:val="clear" w:color="auto" w:fill="auto"/>
            <w:noWrap/>
            <w:vAlign w:val="center"/>
          </w:tcPr>
          <w:p w:rsidR="003E47DC" w:rsidRPr="0059780F" w:rsidRDefault="003E47DC" w:rsidP="00C6540B">
            <w:pPr>
              <w:jc w:val="center"/>
              <w:rPr>
                <w:bCs/>
                <w:sz w:val="16"/>
                <w:szCs w:val="16"/>
              </w:rPr>
            </w:pPr>
            <w:r w:rsidRPr="0059780F">
              <w:rPr>
                <w:bCs/>
                <w:sz w:val="16"/>
                <w:szCs w:val="16"/>
              </w:rPr>
              <w:t>4</w:t>
            </w:r>
          </w:p>
        </w:tc>
        <w:tc>
          <w:tcPr>
            <w:tcW w:w="451" w:type="dxa"/>
            <w:tcBorders>
              <w:top w:val="nil"/>
              <w:left w:val="nil"/>
              <w:bottom w:val="nil"/>
              <w:right w:val="nil"/>
            </w:tcBorders>
            <w:shd w:val="clear" w:color="auto" w:fill="auto"/>
            <w:noWrap/>
            <w:vAlign w:val="center"/>
          </w:tcPr>
          <w:p w:rsidR="003E47DC" w:rsidRPr="0059780F" w:rsidRDefault="003E47DC" w:rsidP="00C6540B">
            <w:pPr>
              <w:jc w:val="center"/>
              <w:rPr>
                <w:sz w:val="16"/>
                <w:szCs w:val="16"/>
              </w:rPr>
            </w:pPr>
            <w:r w:rsidRPr="0059780F">
              <w:rPr>
                <w:sz w:val="16"/>
                <w:szCs w:val="16"/>
              </w:rPr>
              <w:t>144</w:t>
            </w: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90</w:t>
            </w: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54</w:t>
            </w: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59780F" w:rsidRDefault="003E47DC" w:rsidP="00C6540B">
            <w:pPr>
              <w:jc w:val="center"/>
              <w:rPr>
                <w:sz w:val="16"/>
                <w:szCs w:val="16"/>
              </w:rPr>
            </w:pPr>
            <w:r w:rsidRPr="0059780F">
              <w:rPr>
                <w:sz w:val="16"/>
                <w:szCs w:val="16"/>
              </w:rPr>
              <w:t>3</w:t>
            </w:r>
            <w:r>
              <w:rPr>
                <w:sz w:val="16"/>
                <w:szCs w:val="16"/>
              </w:rPr>
              <w:t>, 4</w:t>
            </w: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2/46</w:t>
            </w:r>
          </w:p>
        </w:tc>
        <w:tc>
          <w:tcPr>
            <w:tcW w:w="42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2/44</w:t>
            </w:r>
          </w:p>
        </w:tc>
        <w:tc>
          <w:tcPr>
            <w:tcW w:w="45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c>
          <w:tcPr>
            <w:tcW w:w="1960" w:type="dxa"/>
            <w:tcBorders>
              <w:top w:val="nil"/>
              <w:left w:val="nil"/>
              <w:bottom w:val="nil"/>
              <w:right w:val="nil"/>
            </w:tcBorders>
            <w:shd w:val="clear" w:color="auto" w:fill="auto"/>
            <w:noWrap/>
            <w:vAlign w:val="bottom"/>
          </w:tcPr>
          <w:p w:rsidR="003E47DC" w:rsidRPr="005B4BCE" w:rsidRDefault="003E47DC" w:rsidP="00C6540B">
            <w:pPr>
              <w:jc w:val="center"/>
              <w:rPr>
                <w:b/>
                <w:bCs/>
                <w:sz w:val="16"/>
                <w:szCs w:val="16"/>
              </w:rPr>
            </w:pPr>
            <w:r w:rsidRPr="005B4BCE">
              <w:rPr>
                <w:b/>
                <w:bCs/>
                <w:sz w:val="16"/>
                <w:szCs w:val="16"/>
              </w:rPr>
              <w:t>…</w:t>
            </w:r>
          </w:p>
        </w:tc>
        <w:tc>
          <w:tcPr>
            <w:tcW w:w="48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51"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67"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366"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2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80"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500"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501"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536"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20"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50"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76"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40"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76" w:type="dxa"/>
            <w:tcBorders>
              <w:top w:val="nil"/>
              <w:left w:val="nil"/>
              <w:bottom w:val="nil"/>
              <w:right w:val="single" w:sz="4" w:space="0" w:color="auto"/>
            </w:tcBorders>
            <w:shd w:val="clear" w:color="auto" w:fill="auto"/>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450"/>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xml:space="preserve"> </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r w:rsidRPr="00015D49">
              <w:rPr>
                <w:b/>
                <w:bCs/>
                <w:sz w:val="16"/>
                <w:szCs w:val="16"/>
              </w:rPr>
              <w:t>Дисциплины  по выбору студента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r>
              <w:rPr>
                <w:sz w:val="16"/>
                <w:szCs w:val="16"/>
              </w:rPr>
              <w:t>2,4,6</w:t>
            </w:r>
          </w:p>
        </w:tc>
        <w:tc>
          <w:tcPr>
            <w:tcW w:w="500"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r>
              <w:rPr>
                <w:sz w:val="16"/>
                <w:szCs w:val="16"/>
              </w:rPr>
              <w:t>Х</w:t>
            </w:r>
            <w:r w:rsidRPr="00015D49">
              <w:rPr>
                <w:sz w:val="16"/>
                <w:szCs w:val="16"/>
              </w:rPr>
              <w:t>/</w:t>
            </w:r>
            <w:r>
              <w:rPr>
                <w:sz w:val="16"/>
                <w:szCs w:val="16"/>
              </w:rPr>
              <w:t>Х</w:t>
            </w:r>
          </w:p>
        </w:tc>
        <w:tc>
          <w:tcPr>
            <w:tcW w:w="475"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r>
              <w:rPr>
                <w:sz w:val="16"/>
                <w:szCs w:val="16"/>
              </w:rPr>
              <w:t>Х</w:t>
            </w:r>
            <w:r w:rsidRPr="00015D49">
              <w:rPr>
                <w:sz w:val="16"/>
                <w:szCs w:val="16"/>
              </w:rPr>
              <w:t>/</w:t>
            </w:r>
            <w:r>
              <w:rPr>
                <w:sz w:val="16"/>
                <w:szCs w:val="16"/>
              </w:rPr>
              <w:t>Х</w:t>
            </w:r>
          </w:p>
        </w:tc>
        <w:tc>
          <w:tcPr>
            <w:tcW w:w="450"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r>
              <w:rPr>
                <w:sz w:val="16"/>
                <w:szCs w:val="16"/>
              </w:rPr>
              <w:t>Х</w:t>
            </w:r>
            <w:r w:rsidRPr="00015D49">
              <w:rPr>
                <w:sz w:val="16"/>
                <w:szCs w:val="16"/>
              </w:rPr>
              <w:t>/</w:t>
            </w:r>
            <w:r>
              <w:rPr>
                <w:sz w:val="16"/>
                <w:szCs w:val="16"/>
              </w:rPr>
              <w:t>Х</w:t>
            </w:r>
          </w:p>
        </w:tc>
        <w:tc>
          <w:tcPr>
            <w:tcW w:w="440" w:type="dxa"/>
            <w:tcBorders>
              <w:top w:val="nil"/>
              <w:left w:val="nil"/>
              <w:bottom w:val="nil"/>
              <w:right w:val="nil"/>
            </w:tcBorders>
            <w:shd w:val="clear" w:color="auto" w:fill="auto"/>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6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1960" w:type="dxa"/>
            <w:tcBorders>
              <w:top w:val="nil"/>
              <w:left w:val="nil"/>
              <w:right w:val="nil"/>
            </w:tcBorders>
            <w:shd w:val="clear" w:color="auto" w:fill="auto"/>
            <w:noWrap/>
            <w:vAlign w:val="bottom"/>
          </w:tcPr>
          <w:p w:rsidR="003E47DC" w:rsidRPr="00015D49" w:rsidRDefault="003E47DC" w:rsidP="00C6540B">
            <w:pPr>
              <w:rPr>
                <w:sz w:val="16"/>
                <w:szCs w:val="16"/>
              </w:rPr>
            </w:pPr>
          </w:p>
        </w:tc>
        <w:tc>
          <w:tcPr>
            <w:tcW w:w="485"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51"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67"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75"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366"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25"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80"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500"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501"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536"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75"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20"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50"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76"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40" w:type="dxa"/>
            <w:tcBorders>
              <w:top w:val="nil"/>
              <w:left w:val="nil"/>
              <w:right w:val="nil"/>
            </w:tcBorders>
            <w:shd w:val="clear" w:color="auto" w:fill="auto"/>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567"/>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b/>
                <w:bCs/>
                <w:sz w:val="16"/>
                <w:szCs w:val="16"/>
              </w:rPr>
            </w:pPr>
            <w:r w:rsidRPr="00015D49">
              <w:rPr>
                <w:b/>
                <w:bCs/>
                <w:sz w:val="16"/>
                <w:szCs w:val="16"/>
              </w:rPr>
              <w:t>Б.2.</w:t>
            </w:r>
          </w:p>
        </w:tc>
        <w:tc>
          <w:tcPr>
            <w:tcW w:w="1960" w:type="dxa"/>
            <w:vMerge w:val="restart"/>
            <w:tcBorders>
              <w:top w:val="nil"/>
              <w:left w:val="nil"/>
              <w:bottom w:val="nil"/>
              <w:right w:val="nil"/>
            </w:tcBorders>
            <w:shd w:val="clear" w:color="auto" w:fill="auto"/>
          </w:tcPr>
          <w:p w:rsidR="003E47DC" w:rsidRPr="00015D49" w:rsidRDefault="003E47DC" w:rsidP="00C6540B">
            <w:pPr>
              <w:rPr>
                <w:b/>
                <w:bCs/>
                <w:sz w:val="16"/>
                <w:szCs w:val="16"/>
              </w:rPr>
            </w:pPr>
            <w:r w:rsidRPr="00015D49">
              <w:rPr>
                <w:b/>
                <w:bCs/>
                <w:sz w:val="16"/>
                <w:szCs w:val="16"/>
              </w:rPr>
              <w:t>Математический и естественнонаучный цикл</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center"/>
          </w:tcPr>
          <w:p w:rsidR="003E47DC" w:rsidRPr="005B4BCE" w:rsidRDefault="003E47DC" w:rsidP="00C6540B">
            <w:pPr>
              <w:jc w:val="center"/>
              <w:rPr>
                <w:bCs/>
                <w:sz w:val="16"/>
                <w:szCs w:val="16"/>
              </w:rPr>
            </w:pPr>
            <w:r w:rsidRPr="005B4BCE">
              <w:rPr>
                <w:bCs/>
                <w:sz w:val="16"/>
                <w:szCs w:val="16"/>
              </w:rPr>
              <w:t> </w:t>
            </w:r>
          </w:p>
        </w:tc>
        <w:tc>
          <w:tcPr>
            <w:tcW w:w="1960" w:type="dxa"/>
            <w:vMerge/>
            <w:tcBorders>
              <w:top w:val="nil"/>
              <w:left w:val="nil"/>
              <w:bottom w:val="nil"/>
              <w:right w:val="nil"/>
            </w:tcBorders>
            <w:vAlign w:val="center"/>
          </w:tcPr>
          <w:p w:rsidR="003E47DC" w:rsidRPr="005B4BCE" w:rsidRDefault="003E47DC" w:rsidP="00C6540B">
            <w:pPr>
              <w:rPr>
                <w:bCs/>
                <w:sz w:val="16"/>
                <w:szCs w:val="16"/>
              </w:rPr>
            </w:pPr>
          </w:p>
        </w:tc>
        <w:tc>
          <w:tcPr>
            <w:tcW w:w="485" w:type="dxa"/>
            <w:tcBorders>
              <w:top w:val="nil"/>
              <w:left w:val="nil"/>
              <w:bottom w:val="nil"/>
              <w:right w:val="nil"/>
            </w:tcBorders>
            <w:shd w:val="clear" w:color="auto" w:fill="auto"/>
            <w:noWrap/>
            <w:vAlign w:val="bottom"/>
          </w:tcPr>
          <w:p w:rsidR="003E47DC" w:rsidRPr="005B4BCE" w:rsidRDefault="003E47DC" w:rsidP="00C6540B">
            <w:pPr>
              <w:jc w:val="center"/>
              <w:rPr>
                <w:bCs/>
                <w:sz w:val="16"/>
                <w:szCs w:val="16"/>
              </w:rPr>
            </w:pPr>
          </w:p>
        </w:tc>
        <w:tc>
          <w:tcPr>
            <w:tcW w:w="451" w:type="dxa"/>
            <w:tcBorders>
              <w:top w:val="nil"/>
              <w:left w:val="nil"/>
              <w:bottom w:val="nil"/>
              <w:right w:val="nil"/>
            </w:tcBorders>
            <w:shd w:val="clear" w:color="auto" w:fill="auto"/>
            <w:noWrap/>
            <w:vAlign w:val="bottom"/>
          </w:tcPr>
          <w:p w:rsidR="003E47DC" w:rsidRPr="005B4BCE"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r w:rsidRPr="00015D49">
              <w:rPr>
                <w:b/>
                <w:bCs/>
                <w:sz w:val="16"/>
                <w:szCs w:val="16"/>
              </w:rPr>
              <w:t>Базовая часть</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Математика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r w:rsidRPr="00015D49">
              <w:rPr>
                <w:sz w:val="16"/>
                <w:szCs w:val="16"/>
              </w:rPr>
              <w:t>Информатика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5B4BCE" w:rsidRDefault="003E47DC" w:rsidP="00C6540B">
            <w:pPr>
              <w:jc w:val="center"/>
              <w:rPr>
                <w:b/>
                <w:bCs/>
                <w:sz w:val="16"/>
                <w:szCs w:val="16"/>
              </w:rPr>
            </w:pPr>
            <w:r w:rsidRPr="005B4BCE">
              <w:rPr>
                <w:b/>
                <w:bCs/>
                <w:sz w:val="16"/>
                <w:szCs w:val="16"/>
              </w:rPr>
              <w:t>…</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567"/>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xml:space="preserve"> </w:t>
            </w:r>
          </w:p>
        </w:tc>
        <w:tc>
          <w:tcPr>
            <w:tcW w:w="1960" w:type="dxa"/>
            <w:tcBorders>
              <w:top w:val="nil"/>
              <w:left w:val="nil"/>
              <w:bottom w:val="nil"/>
              <w:right w:val="nil"/>
            </w:tcBorders>
            <w:shd w:val="clear" w:color="auto" w:fill="auto"/>
            <w:vAlign w:val="center"/>
          </w:tcPr>
          <w:p w:rsidR="003E47DC" w:rsidRPr="00015D49" w:rsidRDefault="003E47DC" w:rsidP="00C6540B">
            <w:pPr>
              <w:rPr>
                <w:b/>
                <w:bCs/>
                <w:sz w:val="16"/>
                <w:szCs w:val="16"/>
              </w:rPr>
            </w:pPr>
            <w:r w:rsidRPr="00015D49">
              <w:rPr>
                <w:b/>
                <w:bCs/>
                <w:sz w:val="16"/>
                <w:szCs w:val="16"/>
              </w:rPr>
              <w:t xml:space="preserve">Вариативная часть </w:t>
            </w:r>
            <w:r w:rsidRPr="00015D49">
              <w:rPr>
                <w:b/>
                <w:bCs/>
                <w:sz w:val="16"/>
                <w:szCs w:val="16"/>
              </w:rPr>
              <w:br/>
              <w:t>( в т.ч. дисциплины по выбору студента)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center"/>
          </w:tcPr>
          <w:p w:rsidR="003E47DC" w:rsidRPr="005B4BCE" w:rsidRDefault="003E47DC" w:rsidP="00C6540B">
            <w:pPr>
              <w:jc w:val="center"/>
              <w:rPr>
                <w:sz w:val="16"/>
                <w:szCs w:val="16"/>
              </w:rPr>
            </w:pPr>
            <w:r w:rsidRPr="005B4BCE">
              <w:rPr>
                <w:sz w:val="16"/>
                <w:szCs w:val="16"/>
              </w:rPr>
              <w:t> </w:t>
            </w:r>
          </w:p>
        </w:tc>
        <w:tc>
          <w:tcPr>
            <w:tcW w:w="1960" w:type="dxa"/>
            <w:tcBorders>
              <w:top w:val="nil"/>
              <w:left w:val="nil"/>
              <w:bottom w:val="nil"/>
              <w:right w:val="nil"/>
            </w:tcBorders>
            <w:shd w:val="clear" w:color="auto" w:fill="auto"/>
            <w:vAlign w:val="center"/>
          </w:tcPr>
          <w:p w:rsidR="003E47DC" w:rsidRPr="005B4BCE" w:rsidRDefault="003E47DC" w:rsidP="00C6540B">
            <w:pPr>
              <w:jc w:val="center"/>
              <w:rPr>
                <w:b/>
                <w:bCs/>
                <w:sz w:val="16"/>
                <w:szCs w:val="16"/>
              </w:rPr>
            </w:pPr>
            <w:r w:rsidRPr="005B4BCE">
              <w:rPr>
                <w:b/>
                <w:bCs/>
                <w:sz w:val="16"/>
                <w:szCs w:val="16"/>
              </w:rPr>
              <w:t>…</w:t>
            </w:r>
          </w:p>
        </w:tc>
        <w:tc>
          <w:tcPr>
            <w:tcW w:w="48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397"/>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xml:space="preserve"> </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r w:rsidRPr="00015D49">
              <w:rPr>
                <w:b/>
                <w:bCs/>
                <w:sz w:val="16"/>
                <w:szCs w:val="16"/>
              </w:rPr>
              <w:t>Дисциплины  по выбору студента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c>
          <w:tcPr>
            <w:tcW w:w="1960" w:type="dxa"/>
            <w:tcBorders>
              <w:top w:val="nil"/>
              <w:left w:val="nil"/>
              <w:bottom w:val="nil"/>
              <w:right w:val="nil"/>
            </w:tcBorders>
            <w:shd w:val="clear" w:color="auto" w:fill="auto"/>
            <w:noWrap/>
            <w:vAlign w:val="bottom"/>
          </w:tcPr>
          <w:p w:rsidR="003E47DC" w:rsidRPr="005B4BCE" w:rsidRDefault="003E47DC" w:rsidP="00C6540B">
            <w:pPr>
              <w:jc w:val="center"/>
              <w:rPr>
                <w:b/>
                <w:bCs/>
                <w:sz w:val="16"/>
                <w:szCs w:val="16"/>
              </w:rPr>
            </w:pPr>
            <w:r w:rsidRPr="005B4BCE">
              <w:rPr>
                <w:b/>
                <w:bCs/>
                <w:sz w:val="16"/>
                <w:szCs w:val="16"/>
              </w:rPr>
              <w:t>…</w:t>
            </w:r>
          </w:p>
        </w:tc>
        <w:tc>
          <w:tcPr>
            <w:tcW w:w="48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c>
          <w:tcPr>
            <w:tcW w:w="1960" w:type="dxa"/>
            <w:tcBorders>
              <w:top w:val="nil"/>
              <w:left w:val="nil"/>
              <w:bottom w:val="nil"/>
              <w:right w:val="nil"/>
            </w:tcBorders>
            <w:shd w:val="clear" w:color="auto" w:fill="auto"/>
            <w:noWrap/>
            <w:vAlign w:val="bottom"/>
          </w:tcPr>
          <w:p w:rsidR="003E47DC" w:rsidRPr="005B4BCE" w:rsidRDefault="003E47DC" w:rsidP="00C6540B">
            <w:pPr>
              <w:jc w:val="center"/>
              <w:rPr>
                <w:bCs/>
                <w:sz w:val="16"/>
                <w:szCs w:val="16"/>
              </w:rPr>
            </w:pPr>
          </w:p>
        </w:tc>
        <w:tc>
          <w:tcPr>
            <w:tcW w:w="485" w:type="dxa"/>
            <w:tcBorders>
              <w:top w:val="nil"/>
              <w:left w:val="nil"/>
              <w:bottom w:val="nil"/>
              <w:right w:val="nil"/>
            </w:tcBorders>
            <w:shd w:val="clear" w:color="auto" w:fill="auto"/>
            <w:vAlign w:val="bottom"/>
          </w:tcPr>
          <w:p w:rsidR="003E47DC" w:rsidRPr="005B4BCE"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Б.3.</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r w:rsidRPr="00015D49">
              <w:rPr>
                <w:b/>
                <w:bCs/>
                <w:sz w:val="16"/>
                <w:szCs w:val="16"/>
              </w:rPr>
              <w:t>Профессиональный цикл</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r w:rsidRPr="00015D49">
              <w:rPr>
                <w:b/>
                <w:bCs/>
                <w:sz w:val="16"/>
                <w:szCs w:val="16"/>
              </w:rPr>
              <w:t>Базовая часть</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450"/>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Безопасность жизнедеятельности</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4</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144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84</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7</w:t>
            </w: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4/60</w:t>
            </w: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567"/>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xml:space="preserve"> </w:t>
            </w:r>
          </w:p>
        </w:tc>
        <w:tc>
          <w:tcPr>
            <w:tcW w:w="1960" w:type="dxa"/>
            <w:tcBorders>
              <w:top w:val="nil"/>
              <w:left w:val="nil"/>
              <w:bottom w:val="nil"/>
              <w:right w:val="nil"/>
            </w:tcBorders>
            <w:shd w:val="clear" w:color="auto" w:fill="auto"/>
            <w:vAlign w:val="center"/>
          </w:tcPr>
          <w:p w:rsidR="003E47DC" w:rsidRPr="00015D49" w:rsidRDefault="003E47DC" w:rsidP="00C6540B">
            <w:pPr>
              <w:rPr>
                <w:b/>
                <w:bCs/>
                <w:sz w:val="16"/>
                <w:szCs w:val="16"/>
              </w:rPr>
            </w:pPr>
            <w:r w:rsidRPr="00015D49">
              <w:rPr>
                <w:b/>
                <w:bCs/>
                <w:sz w:val="16"/>
                <w:szCs w:val="16"/>
              </w:rPr>
              <w:t>Вариативная часть ( в т.ч. дисциплины по выбору студента)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bottom w:val="nil"/>
              <w:right w:val="nil"/>
            </w:tcBorders>
            <w:shd w:val="clear" w:color="auto" w:fill="auto"/>
            <w:noWrap/>
            <w:vAlign w:val="bottom"/>
          </w:tcPr>
          <w:p w:rsidR="003E47DC" w:rsidRPr="00015D49" w:rsidRDefault="003E47DC" w:rsidP="00C6540B">
            <w:pPr>
              <w:rPr>
                <w:sz w:val="12"/>
                <w:szCs w:val="12"/>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70"/>
        </w:trPr>
        <w:tc>
          <w:tcPr>
            <w:tcW w:w="495" w:type="dxa"/>
            <w:tcBorders>
              <w:top w:val="nil"/>
              <w:left w:val="single" w:sz="4" w:space="0" w:color="auto"/>
              <w:right w:val="nil"/>
            </w:tcBorders>
            <w:shd w:val="clear" w:color="auto" w:fill="auto"/>
            <w:noWrap/>
            <w:vAlign w:val="center"/>
          </w:tcPr>
          <w:p w:rsidR="003E47DC" w:rsidRPr="005B4BCE" w:rsidRDefault="003E47DC" w:rsidP="00C6540B">
            <w:pPr>
              <w:jc w:val="center"/>
              <w:rPr>
                <w:sz w:val="16"/>
                <w:szCs w:val="16"/>
              </w:rPr>
            </w:pPr>
            <w:r w:rsidRPr="005B4BCE">
              <w:rPr>
                <w:sz w:val="16"/>
                <w:szCs w:val="16"/>
              </w:rPr>
              <w:t> </w:t>
            </w:r>
          </w:p>
        </w:tc>
        <w:tc>
          <w:tcPr>
            <w:tcW w:w="1960" w:type="dxa"/>
            <w:tcBorders>
              <w:top w:val="nil"/>
              <w:left w:val="nil"/>
              <w:right w:val="nil"/>
            </w:tcBorders>
            <w:shd w:val="clear" w:color="auto" w:fill="auto"/>
            <w:vAlign w:val="center"/>
          </w:tcPr>
          <w:p w:rsidR="003E47DC" w:rsidRPr="005B4BCE" w:rsidRDefault="003E47DC" w:rsidP="00C6540B">
            <w:pPr>
              <w:jc w:val="center"/>
              <w:rPr>
                <w:b/>
                <w:bCs/>
                <w:sz w:val="16"/>
                <w:szCs w:val="16"/>
              </w:rPr>
            </w:pPr>
            <w:r w:rsidRPr="005B4BCE">
              <w:rPr>
                <w:b/>
                <w:bCs/>
                <w:sz w:val="16"/>
                <w:szCs w:val="16"/>
              </w:rPr>
              <w:t>…</w:t>
            </w:r>
          </w:p>
        </w:tc>
        <w:tc>
          <w:tcPr>
            <w:tcW w:w="485"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51"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67"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366"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25"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80"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500"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501"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536"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75"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20"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50"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40" w:type="dxa"/>
            <w:tcBorders>
              <w:top w:val="nil"/>
              <w:left w:val="nil"/>
              <w:right w:val="nil"/>
            </w:tcBorders>
            <w:shd w:val="clear" w:color="auto" w:fill="auto"/>
            <w:noWrap/>
            <w:vAlign w:val="bottom"/>
          </w:tcPr>
          <w:p w:rsidR="003E47DC" w:rsidRPr="005B4BCE" w:rsidRDefault="003E47DC" w:rsidP="00C6540B">
            <w:pPr>
              <w:jc w:val="center"/>
              <w:rPr>
                <w:sz w:val="16"/>
                <w:szCs w:val="16"/>
              </w:rPr>
            </w:pPr>
          </w:p>
        </w:tc>
        <w:tc>
          <w:tcPr>
            <w:tcW w:w="476" w:type="dxa"/>
            <w:tcBorders>
              <w:top w:val="nil"/>
              <w:left w:val="nil"/>
              <w:right w:val="single" w:sz="4" w:space="0" w:color="auto"/>
            </w:tcBorders>
            <w:shd w:val="clear" w:color="auto" w:fill="auto"/>
            <w:noWrap/>
            <w:vAlign w:val="bottom"/>
          </w:tcPr>
          <w:p w:rsidR="003E47DC" w:rsidRPr="005B4BCE" w:rsidRDefault="003E47DC" w:rsidP="00C6540B">
            <w:pPr>
              <w:jc w:val="center"/>
              <w:rPr>
                <w:sz w:val="16"/>
                <w:szCs w:val="16"/>
              </w:rPr>
            </w:pPr>
            <w:r w:rsidRPr="005B4BCE">
              <w:rPr>
                <w:sz w:val="16"/>
                <w:szCs w:val="16"/>
              </w:rPr>
              <w:t> </w:t>
            </w:r>
          </w:p>
        </w:tc>
      </w:tr>
      <w:tr w:rsidR="003E47DC" w:rsidRPr="00015D49">
        <w:trPr>
          <w:trHeight w:val="450"/>
        </w:trPr>
        <w:tc>
          <w:tcPr>
            <w:tcW w:w="495" w:type="dxa"/>
            <w:tcBorders>
              <w:top w:val="nil"/>
              <w:left w:val="single" w:sz="4" w:space="0" w:color="auto"/>
              <w:right w:val="nil"/>
            </w:tcBorders>
            <w:shd w:val="clear" w:color="auto" w:fill="auto"/>
            <w:noWrap/>
            <w:vAlign w:val="center"/>
          </w:tcPr>
          <w:p w:rsidR="003E47DC" w:rsidRPr="00015D49" w:rsidRDefault="003E47DC" w:rsidP="00C6540B">
            <w:pPr>
              <w:ind w:left="-376"/>
              <w:jc w:val="center"/>
              <w:rPr>
                <w:b/>
                <w:bCs/>
                <w:sz w:val="16"/>
                <w:szCs w:val="16"/>
              </w:rPr>
            </w:pPr>
            <w:r w:rsidRPr="00015D49">
              <w:rPr>
                <w:b/>
                <w:bCs/>
                <w:sz w:val="16"/>
                <w:szCs w:val="16"/>
              </w:rPr>
              <w:t xml:space="preserve"> </w:t>
            </w:r>
          </w:p>
        </w:tc>
        <w:tc>
          <w:tcPr>
            <w:tcW w:w="1960" w:type="dxa"/>
            <w:tcBorders>
              <w:top w:val="nil"/>
              <w:left w:val="nil"/>
              <w:right w:val="nil"/>
            </w:tcBorders>
            <w:shd w:val="clear" w:color="auto" w:fill="auto"/>
            <w:vAlign w:val="bottom"/>
          </w:tcPr>
          <w:p w:rsidR="003E47DC" w:rsidRPr="00015D49" w:rsidRDefault="003E47DC" w:rsidP="00C6540B">
            <w:pPr>
              <w:rPr>
                <w:b/>
                <w:bCs/>
                <w:sz w:val="16"/>
                <w:szCs w:val="16"/>
              </w:rPr>
            </w:pPr>
            <w:r w:rsidRPr="00015D49">
              <w:rPr>
                <w:b/>
                <w:bCs/>
                <w:sz w:val="16"/>
                <w:szCs w:val="16"/>
              </w:rPr>
              <w:t>Дисциплины  по выбору студента</w:t>
            </w:r>
          </w:p>
        </w:tc>
        <w:tc>
          <w:tcPr>
            <w:tcW w:w="485" w:type="dxa"/>
            <w:tcBorders>
              <w:top w:val="nil"/>
              <w:left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Х</w:t>
            </w:r>
          </w:p>
        </w:tc>
        <w:tc>
          <w:tcPr>
            <w:tcW w:w="451"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323"/>
        </w:trPr>
        <w:tc>
          <w:tcPr>
            <w:tcW w:w="495" w:type="dxa"/>
            <w:tcBorders>
              <w:left w:val="single" w:sz="4" w:space="0" w:color="auto"/>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1960" w:type="dxa"/>
            <w:tcBorders>
              <w:left w:val="nil"/>
              <w:bottom w:val="single" w:sz="4" w:space="0" w:color="auto"/>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left w:val="nil"/>
              <w:bottom w:val="single" w:sz="4" w:space="0" w:color="auto"/>
              <w:right w:val="nil"/>
            </w:tcBorders>
            <w:shd w:val="clear" w:color="auto" w:fill="auto"/>
            <w:vAlign w:val="bottom"/>
          </w:tcPr>
          <w:p w:rsidR="003E47DC" w:rsidRPr="00015D49" w:rsidRDefault="003E47DC" w:rsidP="00C6540B">
            <w:pPr>
              <w:jc w:val="center"/>
              <w:rPr>
                <w:sz w:val="16"/>
                <w:szCs w:val="16"/>
              </w:rPr>
            </w:pPr>
          </w:p>
        </w:tc>
        <w:tc>
          <w:tcPr>
            <w:tcW w:w="451"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67"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75"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366"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25"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80"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500"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501"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536"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75"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20"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50"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76"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40" w:type="dxa"/>
            <w:tcBorders>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p>
        </w:tc>
        <w:tc>
          <w:tcPr>
            <w:tcW w:w="476" w:type="dxa"/>
            <w:tcBorders>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70"/>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w:t>
            </w:r>
          </w:p>
        </w:tc>
        <w:tc>
          <w:tcPr>
            <w:tcW w:w="196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2</w:t>
            </w:r>
          </w:p>
        </w:tc>
        <w:tc>
          <w:tcPr>
            <w:tcW w:w="485"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4</w:t>
            </w:r>
          </w:p>
        </w:tc>
        <w:tc>
          <w:tcPr>
            <w:tcW w:w="467"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5</w:t>
            </w:r>
          </w:p>
        </w:tc>
        <w:tc>
          <w:tcPr>
            <w:tcW w:w="475"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w:t>
            </w:r>
          </w:p>
        </w:tc>
        <w:tc>
          <w:tcPr>
            <w:tcW w:w="366"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7</w:t>
            </w:r>
          </w:p>
        </w:tc>
        <w:tc>
          <w:tcPr>
            <w:tcW w:w="425"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8</w:t>
            </w:r>
          </w:p>
        </w:tc>
        <w:tc>
          <w:tcPr>
            <w:tcW w:w="48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9</w:t>
            </w:r>
          </w:p>
        </w:tc>
        <w:tc>
          <w:tcPr>
            <w:tcW w:w="50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10</w:t>
            </w:r>
          </w:p>
        </w:tc>
        <w:tc>
          <w:tcPr>
            <w:tcW w:w="501"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11</w:t>
            </w:r>
          </w:p>
        </w:tc>
        <w:tc>
          <w:tcPr>
            <w:tcW w:w="536"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12</w:t>
            </w:r>
          </w:p>
        </w:tc>
        <w:tc>
          <w:tcPr>
            <w:tcW w:w="475"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13</w:t>
            </w:r>
          </w:p>
        </w:tc>
        <w:tc>
          <w:tcPr>
            <w:tcW w:w="42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14</w:t>
            </w:r>
          </w:p>
        </w:tc>
        <w:tc>
          <w:tcPr>
            <w:tcW w:w="450"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15</w:t>
            </w:r>
          </w:p>
        </w:tc>
        <w:tc>
          <w:tcPr>
            <w:tcW w:w="476" w:type="dxa"/>
            <w:tcBorders>
              <w:top w:val="single" w:sz="4" w:space="0" w:color="auto"/>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16</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18</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20"/>
                <w:szCs w:val="20"/>
              </w:rPr>
            </w:pPr>
            <w:r w:rsidRPr="00015D49">
              <w:rPr>
                <w:sz w:val="20"/>
                <w:szCs w:val="20"/>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85"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50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536"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2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5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4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rPr>
                <w:sz w:val="20"/>
                <w:szCs w:val="20"/>
              </w:rPr>
            </w:pPr>
            <w:r w:rsidRPr="00015D49">
              <w:rPr>
                <w:sz w:val="20"/>
                <w:szCs w:val="20"/>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Б.4.</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r w:rsidRPr="00015D49">
              <w:rPr>
                <w:b/>
                <w:bCs/>
                <w:sz w:val="16"/>
                <w:szCs w:val="16"/>
              </w:rPr>
              <w:t>Физическая культура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2</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384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384</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xml:space="preserve"> 1-6</w:t>
            </w: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74"/>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sz w:val="16"/>
                <w:szCs w:val="16"/>
              </w:rPr>
            </w:pPr>
            <w:r w:rsidRPr="00015D49">
              <w:rPr>
                <w:sz w:val="16"/>
                <w:szCs w:val="16"/>
              </w:rPr>
              <w:t>4.1.</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Основы физической культуры</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12</w:t>
            </w: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12</w:t>
            </w: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1/12</w:t>
            </w:r>
          </w:p>
        </w:tc>
        <w:tc>
          <w:tcPr>
            <w:tcW w:w="53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70"/>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sz w:val="16"/>
                <w:szCs w:val="16"/>
              </w:rPr>
            </w:pPr>
            <w:r w:rsidRPr="00015D49">
              <w:rPr>
                <w:sz w:val="16"/>
                <w:szCs w:val="16"/>
              </w:rPr>
              <w:t>4.2.</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Физическое самосовершенствование</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12</w:t>
            </w: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12</w:t>
            </w: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1/12</w:t>
            </w:r>
          </w:p>
        </w:tc>
        <w:tc>
          <w:tcPr>
            <w:tcW w:w="44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tcPr>
          <w:p w:rsidR="003E47DC" w:rsidRPr="00015D49" w:rsidRDefault="003E47DC" w:rsidP="00C6540B">
            <w:pPr>
              <w:jc w:val="center"/>
              <w:rPr>
                <w:sz w:val="16"/>
                <w:szCs w:val="16"/>
              </w:rPr>
            </w:pP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4.3.</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Практическая подготовка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360</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360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-/60</w:t>
            </w: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10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450"/>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b/>
                <w:bCs/>
                <w:sz w:val="16"/>
                <w:szCs w:val="16"/>
              </w:rPr>
            </w:pPr>
            <w:r w:rsidRPr="00015D49">
              <w:rPr>
                <w:b/>
                <w:bCs/>
                <w:sz w:val="16"/>
                <w:szCs w:val="16"/>
              </w:rPr>
              <w:t>Б.5.</w:t>
            </w:r>
          </w:p>
        </w:tc>
        <w:tc>
          <w:tcPr>
            <w:tcW w:w="1960" w:type="dxa"/>
            <w:tcBorders>
              <w:top w:val="nil"/>
              <w:left w:val="nil"/>
              <w:bottom w:val="nil"/>
              <w:right w:val="nil"/>
            </w:tcBorders>
            <w:shd w:val="clear" w:color="auto" w:fill="auto"/>
          </w:tcPr>
          <w:p w:rsidR="003E47DC" w:rsidRPr="00015D49" w:rsidRDefault="003E47DC" w:rsidP="00C6540B">
            <w:pPr>
              <w:rPr>
                <w:b/>
                <w:bCs/>
                <w:sz w:val="16"/>
                <w:szCs w:val="16"/>
              </w:rPr>
            </w:pPr>
            <w:r w:rsidRPr="00015D49">
              <w:rPr>
                <w:b/>
                <w:bCs/>
                <w:sz w:val="16"/>
                <w:szCs w:val="16"/>
              </w:rPr>
              <w:t>Учебная и производственная практики</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b/>
                <w:bCs/>
                <w:sz w:val="16"/>
                <w:szCs w:val="16"/>
              </w:rPr>
            </w:pPr>
            <w:r>
              <w:rPr>
                <w:b/>
                <w:bCs/>
                <w:sz w:val="16"/>
                <w:szCs w:val="16"/>
              </w:rPr>
              <w:t>12</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63"/>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5.1.</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Учебная практика</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4</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144</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144</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8</w:t>
            </w: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4</w:t>
            </w:r>
            <w:r w:rsidRPr="00015D49">
              <w:rPr>
                <w:sz w:val="16"/>
                <w:szCs w:val="16"/>
              </w:rPr>
              <w:t>/-</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63"/>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sz w:val="16"/>
                <w:szCs w:val="16"/>
              </w:rPr>
            </w:pPr>
            <w:r w:rsidRPr="00015D49">
              <w:rPr>
                <w:sz w:val="16"/>
                <w:szCs w:val="16"/>
              </w:rPr>
              <w:t>5.2.</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r w:rsidRPr="00015D49">
              <w:rPr>
                <w:sz w:val="16"/>
                <w:szCs w:val="16"/>
              </w:rPr>
              <w:t>Производственная практика</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8</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288</w:t>
            </w: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288</w:t>
            </w: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 xml:space="preserve">4,6 </w:t>
            </w: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center"/>
          </w:tcPr>
          <w:p w:rsidR="003E47DC" w:rsidRPr="00494D2C" w:rsidRDefault="003E47DC" w:rsidP="00C6540B">
            <w:pPr>
              <w:jc w:val="center"/>
              <w:rPr>
                <w:sz w:val="16"/>
                <w:szCs w:val="16"/>
              </w:rPr>
            </w:pPr>
            <w:r>
              <w:rPr>
                <w:sz w:val="16"/>
                <w:szCs w:val="16"/>
              </w:rPr>
              <w:t>4/-</w:t>
            </w:r>
          </w:p>
        </w:tc>
        <w:tc>
          <w:tcPr>
            <w:tcW w:w="45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4</w:t>
            </w:r>
            <w:r w:rsidRPr="00015D49">
              <w:rPr>
                <w:sz w:val="16"/>
                <w:szCs w:val="16"/>
              </w:rPr>
              <w:t>/-</w:t>
            </w:r>
          </w:p>
        </w:tc>
        <w:tc>
          <w:tcPr>
            <w:tcW w:w="44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r>
      <w:tr w:rsidR="003E47DC" w:rsidRPr="00015D49">
        <w:trPr>
          <w:trHeight w:val="263"/>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rPr>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463"/>
        </w:trPr>
        <w:tc>
          <w:tcPr>
            <w:tcW w:w="495" w:type="dxa"/>
            <w:tcBorders>
              <w:top w:val="nil"/>
              <w:left w:val="single" w:sz="4" w:space="0" w:color="auto"/>
              <w:bottom w:val="nil"/>
              <w:right w:val="nil"/>
            </w:tcBorders>
            <w:shd w:val="clear" w:color="auto" w:fill="auto"/>
            <w:noWrap/>
          </w:tcPr>
          <w:p w:rsidR="003E47DC" w:rsidRPr="00015D49" w:rsidRDefault="003E47DC" w:rsidP="00C6540B">
            <w:pPr>
              <w:jc w:val="center"/>
              <w:rPr>
                <w:b/>
                <w:bCs/>
                <w:sz w:val="16"/>
                <w:szCs w:val="16"/>
              </w:rPr>
            </w:pPr>
            <w:r w:rsidRPr="00015D49">
              <w:rPr>
                <w:b/>
                <w:bCs/>
                <w:sz w:val="16"/>
                <w:szCs w:val="16"/>
              </w:rPr>
              <w:t>Б.6.</w:t>
            </w:r>
          </w:p>
        </w:tc>
        <w:tc>
          <w:tcPr>
            <w:tcW w:w="1960" w:type="dxa"/>
            <w:tcBorders>
              <w:top w:val="nil"/>
              <w:left w:val="nil"/>
              <w:bottom w:val="nil"/>
              <w:right w:val="nil"/>
            </w:tcBorders>
            <w:shd w:val="clear" w:color="auto" w:fill="auto"/>
          </w:tcPr>
          <w:p w:rsidR="003E47DC" w:rsidRPr="00015D49" w:rsidRDefault="003E47DC" w:rsidP="00C6540B">
            <w:pPr>
              <w:rPr>
                <w:b/>
                <w:bCs/>
                <w:sz w:val="16"/>
                <w:szCs w:val="16"/>
              </w:rPr>
            </w:pPr>
            <w:r w:rsidRPr="00015D49">
              <w:rPr>
                <w:b/>
                <w:bCs/>
                <w:sz w:val="16"/>
                <w:szCs w:val="16"/>
              </w:rPr>
              <w:t>Итоговая государственная аттестация</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b/>
                <w:bCs/>
                <w:sz w:val="16"/>
                <w:szCs w:val="16"/>
              </w:rPr>
            </w:pPr>
            <w:r>
              <w:rPr>
                <w:b/>
                <w:bCs/>
                <w:sz w:val="16"/>
                <w:szCs w:val="16"/>
              </w:rPr>
              <w:t>12</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432</w:t>
            </w: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432</w:t>
            </w: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12</w:t>
            </w:r>
            <w:r w:rsidRPr="00015D49">
              <w:rPr>
                <w:sz w:val="16"/>
                <w:szCs w:val="16"/>
              </w:rPr>
              <w:t>/-</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 </w:t>
            </w:r>
          </w:p>
        </w:tc>
        <w:tc>
          <w:tcPr>
            <w:tcW w:w="1960" w:type="dxa"/>
            <w:tcBorders>
              <w:top w:val="nil"/>
              <w:left w:val="nil"/>
              <w:bottom w:val="nil"/>
              <w:right w:val="nil"/>
            </w:tcBorders>
            <w:shd w:val="clear" w:color="auto" w:fill="auto"/>
            <w:vAlign w:val="bottom"/>
          </w:tcPr>
          <w:p w:rsidR="003E47DC" w:rsidRPr="00015D49" w:rsidRDefault="003E47DC" w:rsidP="00C6540B">
            <w:pPr>
              <w:rPr>
                <w:b/>
                <w:bCs/>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Б.7.</w:t>
            </w: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r w:rsidRPr="00015D49">
              <w:rPr>
                <w:b/>
                <w:bCs/>
                <w:sz w:val="16"/>
                <w:szCs w:val="16"/>
              </w:rPr>
              <w:t>Факультативы</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Pr>
                <w:b/>
                <w:bCs/>
                <w:sz w:val="16"/>
                <w:szCs w:val="16"/>
              </w:rPr>
              <w:t>3</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108</w:t>
            </w: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60</w:t>
            </w: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48</w:t>
            </w: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r>
              <w:rPr>
                <w:sz w:val="16"/>
                <w:szCs w:val="16"/>
              </w:rPr>
              <w:t>3/60</w:t>
            </w: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r w:rsidRPr="00015D49">
              <w:rPr>
                <w:b/>
                <w:bCs/>
                <w:sz w:val="16"/>
                <w:szCs w:val="16"/>
              </w:rPr>
              <w:t>…</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55"/>
        </w:trPr>
        <w:tc>
          <w:tcPr>
            <w:tcW w:w="495" w:type="dxa"/>
            <w:tcBorders>
              <w:top w:val="nil"/>
              <w:left w:val="single" w:sz="4" w:space="0" w:color="auto"/>
              <w:bottom w:val="single" w:sz="4" w:space="0" w:color="auto"/>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 </w:t>
            </w:r>
          </w:p>
        </w:tc>
        <w:tc>
          <w:tcPr>
            <w:tcW w:w="1960" w:type="dxa"/>
            <w:tcBorders>
              <w:top w:val="nil"/>
              <w:left w:val="nil"/>
              <w:bottom w:val="single" w:sz="4" w:space="0" w:color="auto"/>
              <w:right w:val="nil"/>
            </w:tcBorders>
            <w:shd w:val="clear" w:color="auto" w:fill="auto"/>
            <w:vAlign w:val="bottom"/>
          </w:tcPr>
          <w:p w:rsidR="003E47DC" w:rsidRPr="00015D49" w:rsidRDefault="003E47DC" w:rsidP="00C6540B">
            <w:pPr>
              <w:rPr>
                <w:b/>
                <w:bCs/>
                <w:sz w:val="16"/>
                <w:szCs w:val="16"/>
              </w:rPr>
            </w:pPr>
            <w:r w:rsidRPr="00015D49">
              <w:rPr>
                <w:b/>
                <w:bCs/>
                <w:sz w:val="16"/>
                <w:szCs w:val="16"/>
              </w:rPr>
              <w:t> </w:t>
            </w:r>
          </w:p>
        </w:tc>
        <w:tc>
          <w:tcPr>
            <w:tcW w:w="485"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51"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67"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5"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366"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25"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8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0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01"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36"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5"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20"/>
                <w:szCs w:val="20"/>
              </w:rPr>
            </w:pPr>
            <w:r w:rsidRPr="00015D49">
              <w:rPr>
                <w:sz w:val="20"/>
                <w:szCs w:val="20"/>
              </w:rPr>
              <w:t> </w:t>
            </w:r>
          </w:p>
        </w:tc>
        <w:tc>
          <w:tcPr>
            <w:tcW w:w="42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5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6"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4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6"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312"/>
        </w:trPr>
        <w:tc>
          <w:tcPr>
            <w:tcW w:w="2455" w:type="dxa"/>
            <w:gridSpan w:val="2"/>
            <w:vMerge w:val="restart"/>
            <w:tcBorders>
              <w:top w:val="single" w:sz="4" w:space="0" w:color="auto"/>
              <w:left w:val="single" w:sz="4" w:space="0" w:color="auto"/>
              <w:bottom w:val="nil"/>
              <w:right w:val="nil"/>
            </w:tcBorders>
            <w:shd w:val="clear" w:color="auto" w:fill="auto"/>
            <w:vAlign w:val="center"/>
          </w:tcPr>
          <w:p w:rsidR="003E47DC" w:rsidRPr="00015D49" w:rsidRDefault="003E47DC" w:rsidP="00C6540B">
            <w:pPr>
              <w:rPr>
                <w:b/>
                <w:bCs/>
                <w:sz w:val="16"/>
                <w:szCs w:val="16"/>
              </w:rPr>
            </w:pPr>
            <w:r w:rsidRPr="00015D49">
              <w:rPr>
                <w:b/>
                <w:bCs/>
                <w:sz w:val="16"/>
                <w:szCs w:val="16"/>
              </w:rPr>
              <w:t>ИТОГО по ООП (без учета факультативов)</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240</w:t>
            </w: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b/>
                <w:bCs/>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single" w:sz="4" w:space="0" w:color="auto"/>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Pr>
                <w:sz w:val="16"/>
                <w:szCs w:val="16"/>
              </w:rPr>
              <w:t xml:space="preserve"> 28</w:t>
            </w:r>
            <w:r w:rsidRPr="00015D49">
              <w:rPr>
                <w:sz w:val="16"/>
                <w:szCs w:val="16"/>
              </w:rPr>
              <w:t>/ Х</w:t>
            </w:r>
          </w:p>
        </w:tc>
        <w:tc>
          <w:tcPr>
            <w:tcW w:w="536"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Pr>
                <w:sz w:val="16"/>
                <w:szCs w:val="16"/>
              </w:rPr>
              <w:t>32</w:t>
            </w:r>
            <w:r w:rsidRPr="00015D49">
              <w:rPr>
                <w:sz w:val="16"/>
                <w:szCs w:val="16"/>
              </w:rPr>
              <w:t>/Х</w:t>
            </w:r>
          </w:p>
        </w:tc>
        <w:tc>
          <w:tcPr>
            <w:tcW w:w="475"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28/Х</w:t>
            </w:r>
          </w:p>
        </w:tc>
        <w:tc>
          <w:tcPr>
            <w:tcW w:w="420"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32/Х</w:t>
            </w:r>
          </w:p>
        </w:tc>
        <w:tc>
          <w:tcPr>
            <w:tcW w:w="450"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28/Х</w:t>
            </w:r>
          </w:p>
        </w:tc>
        <w:tc>
          <w:tcPr>
            <w:tcW w:w="476"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sidRPr="00015D49">
              <w:rPr>
                <w:sz w:val="16"/>
                <w:szCs w:val="16"/>
              </w:rPr>
              <w:t>32/Х</w:t>
            </w:r>
          </w:p>
        </w:tc>
        <w:tc>
          <w:tcPr>
            <w:tcW w:w="440"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Pr>
                <w:sz w:val="16"/>
                <w:szCs w:val="16"/>
              </w:rPr>
              <w:t>27</w:t>
            </w:r>
            <w:r w:rsidRPr="00015D49">
              <w:rPr>
                <w:sz w:val="16"/>
                <w:szCs w:val="16"/>
              </w:rPr>
              <w:t>/Х</w:t>
            </w:r>
          </w:p>
        </w:tc>
        <w:tc>
          <w:tcPr>
            <w:tcW w:w="476" w:type="dxa"/>
            <w:tcBorders>
              <w:top w:val="nil"/>
              <w:left w:val="nil"/>
              <w:bottom w:val="single" w:sz="4" w:space="0" w:color="auto"/>
              <w:right w:val="single" w:sz="4" w:space="0" w:color="auto"/>
            </w:tcBorders>
            <w:shd w:val="clear" w:color="auto" w:fill="auto"/>
            <w:vAlign w:val="center"/>
          </w:tcPr>
          <w:p w:rsidR="003E47DC" w:rsidRPr="00015D49" w:rsidRDefault="003E47DC" w:rsidP="00C6540B">
            <w:pPr>
              <w:jc w:val="center"/>
              <w:rPr>
                <w:sz w:val="16"/>
                <w:szCs w:val="16"/>
              </w:rPr>
            </w:pPr>
            <w:r>
              <w:rPr>
                <w:sz w:val="16"/>
                <w:szCs w:val="16"/>
              </w:rPr>
              <w:t>33</w:t>
            </w:r>
            <w:r w:rsidRPr="00015D49">
              <w:rPr>
                <w:sz w:val="16"/>
                <w:szCs w:val="16"/>
              </w:rPr>
              <w:t>/Х</w:t>
            </w:r>
          </w:p>
        </w:tc>
      </w:tr>
      <w:tr w:rsidR="003E47DC" w:rsidRPr="00015D49">
        <w:trPr>
          <w:trHeight w:val="255"/>
        </w:trPr>
        <w:tc>
          <w:tcPr>
            <w:tcW w:w="2455" w:type="dxa"/>
            <w:gridSpan w:val="2"/>
            <w:vMerge/>
            <w:tcBorders>
              <w:top w:val="single" w:sz="4" w:space="0" w:color="auto"/>
              <w:left w:val="single" w:sz="4" w:space="0" w:color="auto"/>
              <w:bottom w:val="nil"/>
              <w:right w:val="nil"/>
            </w:tcBorders>
            <w:vAlign w:val="center"/>
          </w:tcPr>
          <w:p w:rsidR="003E47DC" w:rsidRPr="00015D49" w:rsidRDefault="003E47DC" w:rsidP="00C6540B">
            <w:pPr>
              <w:rPr>
                <w:b/>
                <w:bCs/>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60</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60</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60</w:t>
            </w:r>
          </w:p>
        </w:tc>
      </w:tr>
      <w:tr w:rsidR="003E47DC" w:rsidRPr="00015D49">
        <w:trPr>
          <w:trHeight w:val="540"/>
        </w:trPr>
        <w:tc>
          <w:tcPr>
            <w:tcW w:w="2455" w:type="dxa"/>
            <w:gridSpan w:val="2"/>
            <w:tcBorders>
              <w:top w:val="nil"/>
              <w:left w:val="single" w:sz="4" w:space="0" w:color="auto"/>
              <w:bottom w:val="nil"/>
              <w:right w:val="nil"/>
            </w:tcBorders>
            <w:shd w:val="clear" w:color="auto" w:fill="auto"/>
            <w:vAlign w:val="center"/>
          </w:tcPr>
          <w:p w:rsidR="003E47DC" w:rsidRPr="00015D49" w:rsidRDefault="003E47DC" w:rsidP="00C6540B">
            <w:pPr>
              <w:rPr>
                <w:sz w:val="16"/>
                <w:szCs w:val="16"/>
              </w:rPr>
            </w:pPr>
            <w:r w:rsidRPr="00015D49">
              <w:rPr>
                <w:sz w:val="16"/>
                <w:szCs w:val="16"/>
              </w:rPr>
              <w:t>Максимальная учебная нагрузка студента в неделю (час)</w:t>
            </w:r>
          </w:p>
        </w:tc>
        <w:tc>
          <w:tcPr>
            <w:tcW w:w="485"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51"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67"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4"/>
                <w:szCs w:val="14"/>
              </w:rPr>
            </w:pPr>
          </w:p>
        </w:tc>
        <w:tc>
          <w:tcPr>
            <w:tcW w:w="36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01"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52,2</w:t>
            </w:r>
          </w:p>
        </w:tc>
        <w:tc>
          <w:tcPr>
            <w:tcW w:w="536"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53,4</w:t>
            </w:r>
          </w:p>
        </w:tc>
        <w:tc>
          <w:tcPr>
            <w:tcW w:w="475"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53,4</w:t>
            </w:r>
          </w:p>
        </w:tc>
        <w:tc>
          <w:tcPr>
            <w:tcW w:w="420"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53,4</w:t>
            </w:r>
          </w:p>
        </w:tc>
        <w:tc>
          <w:tcPr>
            <w:tcW w:w="450"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53,4</w:t>
            </w:r>
          </w:p>
        </w:tc>
        <w:tc>
          <w:tcPr>
            <w:tcW w:w="476"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52,2</w:t>
            </w:r>
          </w:p>
        </w:tc>
        <w:tc>
          <w:tcPr>
            <w:tcW w:w="440"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54</w:t>
            </w:r>
          </w:p>
        </w:tc>
        <w:tc>
          <w:tcPr>
            <w:tcW w:w="476"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54</w:t>
            </w:r>
          </w:p>
        </w:tc>
      </w:tr>
      <w:tr w:rsidR="003E47DC" w:rsidRPr="00015D49">
        <w:trPr>
          <w:trHeight w:val="758"/>
        </w:trPr>
        <w:tc>
          <w:tcPr>
            <w:tcW w:w="2455" w:type="dxa"/>
            <w:gridSpan w:val="2"/>
            <w:tcBorders>
              <w:top w:val="nil"/>
              <w:left w:val="single" w:sz="4" w:space="0" w:color="auto"/>
              <w:bottom w:val="single" w:sz="4" w:space="0" w:color="auto"/>
              <w:right w:val="nil"/>
            </w:tcBorders>
            <w:shd w:val="clear" w:color="auto" w:fill="auto"/>
            <w:vAlign w:val="center"/>
          </w:tcPr>
          <w:p w:rsidR="003E47DC" w:rsidRPr="00015D49" w:rsidRDefault="003E47DC" w:rsidP="00C6540B">
            <w:pPr>
              <w:rPr>
                <w:sz w:val="16"/>
                <w:szCs w:val="16"/>
              </w:rPr>
            </w:pPr>
            <w:r w:rsidRPr="00015D49">
              <w:rPr>
                <w:sz w:val="16"/>
                <w:szCs w:val="16"/>
              </w:rPr>
              <w:t>Объем аудиторных занятий в неделю (без учета физической культуры и факультативов)</w:t>
            </w:r>
          </w:p>
        </w:tc>
        <w:tc>
          <w:tcPr>
            <w:tcW w:w="485"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51"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67"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75"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366"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25"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80" w:type="dxa"/>
            <w:tcBorders>
              <w:top w:val="nil"/>
              <w:left w:val="nil"/>
              <w:bottom w:val="single" w:sz="4" w:space="0" w:color="auto"/>
              <w:right w:val="nil"/>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00"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01"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536"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75"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20"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50"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76"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40"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c>
          <w:tcPr>
            <w:tcW w:w="476" w:type="dxa"/>
            <w:tcBorders>
              <w:top w:val="nil"/>
              <w:left w:val="nil"/>
              <w:bottom w:val="single" w:sz="4" w:space="0" w:color="auto"/>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Х</w:t>
            </w:r>
          </w:p>
        </w:tc>
      </w:tr>
      <w:tr w:rsidR="003E47DC" w:rsidRPr="00015D49">
        <w:trPr>
          <w:trHeight w:val="255"/>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Продолжительность в неделях:</w:t>
            </w:r>
          </w:p>
        </w:tc>
        <w:tc>
          <w:tcPr>
            <w:tcW w:w="48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53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5"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20"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20"/>
                <w:szCs w:val="20"/>
              </w:rPr>
            </w:pPr>
            <w:r w:rsidRPr="00015D49">
              <w:rPr>
                <w:sz w:val="20"/>
                <w:szCs w:val="20"/>
              </w:rPr>
              <w:t> </w:t>
            </w:r>
          </w:p>
        </w:tc>
        <w:tc>
          <w:tcPr>
            <w:tcW w:w="450"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40"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c>
          <w:tcPr>
            <w:tcW w:w="476" w:type="dxa"/>
            <w:tcBorders>
              <w:top w:val="nil"/>
              <w:left w:val="nil"/>
              <w:bottom w:val="nil"/>
              <w:right w:val="single" w:sz="4" w:space="0" w:color="auto"/>
            </w:tcBorders>
            <w:shd w:val="clear" w:color="auto" w:fill="auto"/>
            <w:noWrap/>
            <w:vAlign w:val="bottom"/>
          </w:tcPr>
          <w:p w:rsidR="003E47DC" w:rsidRPr="00015D49" w:rsidRDefault="003E47DC" w:rsidP="00C6540B">
            <w:pPr>
              <w:jc w:val="center"/>
              <w:rPr>
                <w:sz w:val="16"/>
                <w:szCs w:val="16"/>
              </w:rPr>
            </w:pPr>
            <w:r w:rsidRPr="00015D49">
              <w:rPr>
                <w:sz w:val="16"/>
                <w:szCs w:val="16"/>
              </w:rPr>
              <w:t> </w:t>
            </w:r>
          </w:p>
        </w:tc>
      </w:tr>
      <w:tr w:rsidR="003E47DC" w:rsidRPr="00015D49">
        <w:trPr>
          <w:trHeight w:val="270"/>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w:t>
            </w:r>
            <w:r w:rsidRPr="00015D49">
              <w:rPr>
                <w:sz w:val="21"/>
                <w:szCs w:val="21"/>
              </w:rPr>
              <w:t xml:space="preserve"> </w:t>
            </w:r>
            <w:r w:rsidRPr="00015D49">
              <w:rPr>
                <w:sz w:val="16"/>
                <w:szCs w:val="16"/>
              </w:rPr>
              <w:t>теоретическое обучение</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131</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53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75"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2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5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4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17</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12</w:t>
            </w:r>
          </w:p>
        </w:tc>
      </w:tr>
      <w:tr w:rsidR="003E47DC" w:rsidRPr="00015D49">
        <w:trPr>
          <w:trHeight w:val="270"/>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w:t>
            </w:r>
            <w:r w:rsidRPr="00015D49">
              <w:rPr>
                <w:sz w:val="21"/>
                <w:szCs w:val="21"/>
              </w:rPr>
              <w:t xml:space="preserve"> </w:t>
            </w:r>
            <w:r w:rsidRPr="00015D49">
              <w:rPr>
                <w:sz w:val="16"/>
                <w:szCs w:val="16"/>
              </w:rPr>
              <w:t>экзаменационные сессии</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23</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20"/>
                <w:szCs w:val="20"/>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53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75"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2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5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4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w:t>
            </w:r>
          </w:p>
        </w:tc>
      </w:tr>
      <w:tr w:rsidR="003E47DC" w:rsidRPr="00015D49">
        <w:trPr>
          <w:trHeight w:val="270"/>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w:t>
            </w:r>
            <w:r w:rsidRPr="00015D49">
              <w:rPr>
                <w:sz w:val="21"/>
                <w:szCs w:val="21"/>
              </w:rPr>
              <w:t xml:space="preserve"> </w:t>
            </w:r>
            <w:r w:rsidRPr="00015D49">
              <w:rPr>
                <w:sz w:val="16"/>
                <w:szCs w:val="16"/>
              </w:rPr>
              <w:t>практика</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12</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4</w:t>
            </w:r>
          </w:p>
        </w:tc>
        <w:tc>
          <w:tcPr>
            <w:tcW w:w="475"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4</w:t>
            </w:r>
          </w:p>
        </w:tc>
        <w:tc>
          <w:tcPr>
            <w:tcW w:w="45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4</w:t>
            </w:r>
          </w:p>
        </w:tc>
        <w:tc>
          <w:tcPr>
            <w:tcW w:w="44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r>
      <w:tr w:rsidR="003E47DC" w:rsidRPr="00015D49">
        <w:trPr>
          <w:trHeight w:val="255"/>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 итоговая государственная</w:t>
            </w:r>
            <w:r>
              <w:rPr>
                <w:sz w:val="16"/>
                <w:szCs w:val="16"/>
              </w:rPr>
              <w:br/>
              <w:t xml:space="preserve">  </w:t>
            </w:r>
            <w:r w:rsidRPr="00015D49">
              <w:rPr>
                <w:sz w:val="16"/>
                <w:szCs w:val="16"/>
              </w:rPr>
              <w:t xml:space="preserve"> аттестация</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8</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b/>
                <w:bCs/>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53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2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5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4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8</w:t>
            </w:r>
          </w:p>
        </w:tc>
      </w:tr>
      <w:tr w:rsidR="003E47DC" w:rsidRPr="00015D49">
        <w:trPr>
          <w:trHeight w:val="270"/>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w:t>
            </w:r>
            <w:r w:rsidRPr="00015D49">
              <w:rPr>
                <w:sz w:val="21"/>
                <w:szCs w:val="21"/>
              </w:rPr>
              <w:t xml:space="preserve"> </w:t>
            </w:r>
            <w:r w:rsidRPr="00015D49">
              <w:rPr>
                <w:sz w:val="16"/>
                <w:szCs w:val="16"/>
              </w:rPr>
              <w:t xml:space="preserve">каникулы </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Pr>
                <w:sz w:val="16"/>
                <w:szCs w:val="16"/>
              </w:rPr>
              <w:t>34</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nil"/>
              <w:left w:val="single" w:sz="4" w:space="0" w:color="auto"/>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w:t>
            </w:r>
          </w:p>
        </w:tc>
        <w:tc>
          <w:tcPr>
            <w:tcW w:w="53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Pr>
                <w:sz w:val="16"/>
                <w:szCs w:val="16"/>
              </w:rPr>
              <w:t>6</w:t>
            </w:r>
          </w:p>
        </w:tc>
        <w:tc>
          <w:tcPr>
            <w:tcW w:w="475"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w:t>
            </w:r>
          </w:p>
        </w:tc>
        <w:tc>
          <w:tcPr>
            <w:tcW w:w="42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w:t>
            </w:r>
          </w:p>
        </w:tc>
        <w:tc>
          <w:tcPr>
            <w:tcW w:w="45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6</w:t>
            </w:r>
          </w:p>
        </w:tc>
        <w:tc>
          <w:tcPr>
            <w:tcW w:w="440"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w:t>
            </w:r>
          </w:p>
        </w:tc>
        <w:tc>
          <w:tcPr>
            <w:tcW w:w="476" w:type="dxa"/>
            <w:tcBorders>
              <w:top w:val="nil"/>
              <w:left w:val="nil"/>
              <w:bottom w:val="nil"/>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8</w:t>
            </w:r>
          </w:p>
        </w:tc>
      </w:tr>
      <w:tr w:rsidR="003E47DC" w:rsidRPr="00015D49">
        <w:trPr>
          <w:trHeight w:val="270"/>
        </w:trPr>
        <w:tc>
          <w:tcPr>
            <w:tcW w:w="2455" w:type="dxa"/>
            <w:gridSpan w:val="2"/>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w:t>
            </w:r>
            <w:r w:rsidRPr="00015D49">
              <w:rPr>
                <w:sz w:val="21"/>
                <w:szCs w:val="21"/>
              </w:rPr>
              <w:t xml:space="preserve"> </w:t>
            </w:r>
            <w:r w:rsidRPr="00015D49">
              <w:rPr>
                <w:sz w:val="16"/>
                <w:szCs w:val="16"/>
              </w:rPr>
              <w:t>семестры (учебные года)</w:t>
            </w:r>
          </w:p>
        </w:tc>
        <w:tc>
          <w:tcPr>
            <w:tcW w:w="48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r w:rsidRPr="00015D49">
              <w:rPr>
                <w:sz w:val="16"/>
                <w:szCs w:val="16"/>
              </w:rPr>
              <w:t>208</w:t>
            </w:r>
          </w:p>
        </w:tc>
        <w:tc>
          <w:tcPr>
            <w:tcW w:w="451"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center"/>
          </w:tcPr>
          <w:p w:rsidR="003E47DC" w:rsidRPr="00015D49" w:rsidRDefault="003E47DC" w:rsidP="00C6540B">
            <w:pPr>
              <w:jc w:val="center"/>
              <w:rPr>
                <w:sz w:val="16"/>
                <w:szCs w:val="16"/>
              </w:rPr>
            </w:pPr>
          </w:p>
        </w:tc>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22</w:t>
            </w:r>
          </w:p>
        </w:tc>
        <w:tc>
          <w:tcPr>
            <w:tcW w:w="536"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30</w:t>
            </w:r>
          </w:p>
        </w:tc>
        <w:tc>
          <w:tcPr>
            <w:tcW w:w="475"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22</w:t>
            </w: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30</w:t>
            </w:r>
          </w:p>
        </w:tc>
        <w:tc>
          <w:tcPr>
            <w:tcW w:w="450"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22</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30</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22</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30</w:t>
            </w:r>
          </w:p>
        </w:tc>
      </w:tr>
      <w:tr w:rsidR="003E47DC" w:rsidRPr="00015D49">
        <w:trPr>
          <w:trHeight w:val="255"/>
        </w:trPr>
        <w:tc>
          <w:tcPr>
            <w:tcW w:w="495" w:type="dxa"/>
            <w:tcBorders>
              <w:top w:val="nil"/>
              <w:left w:val="single" w:sz="4" w:space="0" w:color="auto"/>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 </w:t>
            </w:r>
          </w:p>
        </w:tc>
        <w:tc>
          <w:tcPr>
            <w:tcW w:w="1960" w:type="dxa"/>
            <w:tcBorders>
              <w:top w:val="nil"/>
              <w:left w:val="nil"/>
              <w:bottom w:val="single" w:sz="4" w:space="0" w:color="auto"/>
              <w:right w:val="nil"/>
            </w:tcBorders>
            <w:shd w:val="clear" w:color="auto" w:fill="auto"/>
            <w:noWrap/>
            <w:vAlign w:val="bottom"/>
          </w:tcPr>
          <w:p w:rsidR="003E47DC" w:rsidRPr="00015D49" w:rsidRDefault="003E47DC" w:rsidP="00C6540B">
            <w:pPr>
              <w:rPr>
                <w:sz w:val="16"/>
                <w:szCs w:val="16"/>
              </w:rPr>
            </w:pPr>
            <w:r w:rsidRPr="00015D49">
              <w:rPr>
                <w:sz w:val="16"/>
                <w:szCs w:val="16"/>
              </w:rPr>
              <w:t> </w:t>
            </w:r>
          </w:p>
        </w:tc>
        <w:tc>
          <w:tcPr>
            <w:tcW w:w="485"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451"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467"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475"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366"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425"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480" w:type="dxa"/>
            <w:tcBorders>
              <w:top w:val="nil"/>
              <w:left w:val="nil"/>
              <w:bottom w:val="single" w:sz="4" w:space="0" w:color="auto"/>
              <w:right w:val="nil"/>
            </w:tcBorders>
            <w:shd w:val="clear" w:color="auto" w:fill="auto"/>
            <w:noWrap/>
            <w:vAlign w:val="center"/>
          </w:tcPr>
          <w:p w:rsidR="003E47DC" w:rsidRPr="00015D49" w:rsidRDefault="003E47DC" w:rsidP="00C6540B">
            <w:pPr>
              <w:jc w:val="center"/>
              <w:rPr>
                <w:sz w:val="16"/>
                <w:szCs w:val="16"/>
              </w:rPr>
            </w:pPr>
          </w:p>
        </w:tc>
        <w:tc>
          <w:tcPr>
            <w:tcW w:w="500" w:type="dxa"/>
            <w:tcBorders>
              <w:top w:val="nil"/>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p>
        </w:tc>
        <w:tc>
          <w:tcPr>
            <w:tcW w:w="1037"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52</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52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52</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015D49" w:rsidRDefault="003E47DC" w:rsidP="00C6540B">
            <w:pPr>
              <w:jc w:val="center"/>
              <w:rPr>
                <w:sz w:val="16"/>
                <w:szCs w:val="16"/>
              </w:rPr>
            </w:pPr>
            <w:r w:rsidRPr="00015D49">
              <w:rPr>
                <w:sz w:val="16"/>
                <w:szCs w:val="16"/>
              </w:rPr>
              <w:t>52</w:t>
            </w:r>
          </w:p>
        </w:tc>
      </w:tr>
      <w:tr w:rsidR="003E47DC" w:rsidRPr="00015D49">
        <w:trPr>
          <w:trHeight w:val="255"/>
        </w:trPr>
        <w:tc>
          <w:tcPr>
            <w:tcW w:w="495" w:type="dxa"/>
            <w:tcBorders>
              <w:top w:val="single" w:sz="4" w:space="0" w:color="auto"/>
              <w:left w:val="nil"/>
              <w:bottom w:val="nil"/>
              <w:right w:val="nil"/>
            </w:tcBorders>
            <w:shd w:val="clear" w:color="auto" w:fill="auto"/>
            <w:noWrap/>
            <w:vAlign w:val="center"/>
          </w:tcPr>
          <w:p w:rsidR="003E47DC" w:rsidRPr="00015D49" w:rsidRDefault="003E47DC" w:rsidP="00C6540B">
            <w:pPr>
              <w:rPr>
                <w:sz w:val="16"/>
                <w:szCs w:val="16"/>
              </w:rPr>
            </w:pPr>
            <w:r w:rsidRPr="00015D49">
              <w:rPr>
                <w:sz w:val="16"/>
                <w:szCs w:val="16"/>
              </w:rPr>
              <w:t> </w:t>
            </w:r>
          </w:p>
        </w:tc>
        <w:tc>
          <w:tcPr>
            <w:tcW w:w="196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r>
      <w:tr w:rsidR="003E47DC" w:rsidRPr="00015D49">
        <w:trPr>
          <w:trHeight w:val="255"/>
        </w:trPr>
        <w:tc>
          <w:tcPr>
            <w:tcW w:w="2940" w:type="dxa"/>
            <w:gridSpan w:val="3"/>
            <w:tcBorders>
              <w:top w:val="nil"/>
              <w:left w:val="nil"/>
              <w:bottom w:val="nil"/>
              <w:right w:val="nil"/>
            </w:tcBorders>
            <w:shd w:val="clear" w:color="auto" w:fill="auto"/>
            <w:noWrap/>
            <w:vAlign w:val="center"/>
          </w:tcPr>
          <w:p w:rsidR="003E47DC" w:rsidRPr="00015D49" w:rsidRDefault="003E47DC" w:rsidP="00C6540B">
            <w:pPr>
              <w:rPr>
                <w:b/>
                <w:bCs/>
                <w:i/>
                <w:iCs/>
                <w:sz w:val="16"/>
                <w:szCs w:val="16"/>
              </w:rPr>
            </w:pPr>
            <w:r w:rsidRPr="00015D49">
              <w:rPr>
                <w:b/>
                <w:bCs/>
                <w:i/>
                <w:iCs/>
                <w:sz w:val="16"/>
                <w:szCs w:val="16"/>
              </w:rPr>
              <w:t>Начало учебного года - 1 сентября</w:t>
            </w:r>
          </w:p>
        </w:tc>
        <w:tc>
          <w:tcPr>
            <w:tcW w:w="451" w:type="dxa"/>
            <w:tcBorders>
              <w:top w:val="nil"/>
              <w:left w:val="nil"/>
              <w:bottom w:val="nil"/>
              <w:right w:val="nil"/>
            </w:tcBorders>
            <w:shd w:val="clear" w:color="auto" w:fill="auto"/>
            <w:noWrap/>
            <w:vAlign w:val="bottom"/>
          </w:tcPr>
          <w:p w:rsidR="003E47DC" w:rsidRPr="00015D49" w:rsidRDefault="003E47DC" w:rsidP="00C6540B">
            <w:pPr>
              <w:rPr>
                <w:b/>
                <w:bCs/>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495" w:type="dxa"/>
            <w:tcBorders>
              <w:top w:val="nil"/>
              <w:left w:val="nil"/>
              <w:bottom w:val="nil"/>
              <w:right w:val="nil"/>
            </w:tcBorders>
            <w:shd w:val="clear" w:color="auto" w:fill="auto"/>
            <w:noWrap/>
            <w:vAlign w:val="center"/>
          </w:tcPr>
          <w:p w:rsidR="003E47DC" w:rsidRPr="00015D49" w:rsidRDefault="003E47DC" w:rsidP="00C6540B">
            <w:pPr>
              <w:rPr>
                <w:b/>
                <w:bCs/>
                <w:i/>
                <w:iCs/>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rPr>
                <w:sz w:val="20"/>
                <w:szCs w:val="20"/>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r>
      <w:tr w:rsidR="003E47DC" w:rsidRPr="00015D49">
        <w:trPr>
          <w:trHeight w:val="255"/>
        </w:trPr>
        <w:tc>
          <w:tcPr>
            <w:tcW w:w="495" w:type="dxa"/>
            <w:tcBorders>
              <w:top w:val="nil"/>
              <w:left w:val="nil"/>
              <w:bottom w:val="nil"/>
              <w:right w:val="nil"/>
            </w:tcBorders>
            <w:shd w:val="clear" w:color="auto" w:fill="auto"/>
            <w:noWrap/>
            <w:vAlign w:val="center"/>
          </w:tcPr>
          <w:p w:rsidR="003E47DC" w:rsidRPr="00015D49" w:rsidRDefault="003E47DC" w:rsidP="00C6540B">
            <w:pPr>
              <w:rPr>
                <w:b/>
                <w:bCs/>
                <w:i/>
                <w:iCs/>
                <w:sz w:val="16"/>
                <w:szCs w:val="16"/>
              </w:rPr>
            </w:pPr>
          </w:p>
        </w:tc>
        <w:tc>
          <w:tcPr>
            <w:tcW w:w="1960" w:type="dxa"/>
            <w:tcBorders>
              <w:top w:val="nil"/>
              <w:left w:val="nil"/>
              <w:bottom w:val="nil"/>
              <w:right w:val="nil"/>
            </w:tcBorders>
            <w:shd w:val="clear" w:color="auto" w:fill="auto"/>
            <w:noWrap/>
            <w:vAlign w:val="bottom"/>
          </w:tcPr>
          <w:p w:rsidR="003E47DC" w:rsidRPr="00015D49" w:rsidRDefault="003E47DC" w:rsidP="00C6540B">
            <w:pPr>
              <w:rPr>
                <w:b/>
                <w:bCs/>
                <w:i/>
                <w:iCs/>
                <w:sz w:val="16"/>
                <w:szCs w:val="16"/>
              </w:rPr>
            </w:pPr>
          </w:p>
        </w:tc>
        <w:tc>
          <w:tcPr>
            <w:tcW w:w="48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67"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36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8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0" w:type="dxa"/>
            <w:tcBorders>
              <w:top w:val="nil"/>
              <w:left w:val="nil"/>
              <w:bottom w:val="nil"/>
              <w:right w:val="nil"/>
            </w:tcBorders>
            <w:shd w:val="clear" w:color="auto" w:fill="auto"/>
            <w:noWrap/>
            <w:vAlign w:val="bottom"/>
          </w:tcPr>
          <w:p w:rsidR="003E47DC" w:rsidRPr="00015D49" w:rsidRDefault="003E47DC" w:rsidP="00C6540B">
            <w:pPr>
              <w:jc w:val="center"/>
              <w:rPr>
                <w:sz w:val="16"/>
                <w:szCs w:val="16"/>
              </w:rPr>
            </w:pPr>
          </w:p>
        </w:tc>
        <w:tc>
          <w:tcPr>
            <w:tcW w:w="501"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53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5"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2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5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40"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c>
          <w:tcPr>
            <w:tcW w:w="476" w:type="dxa"/>
            <w:tcBorders>
              <w:top w:val="nil"/>
              <w:left w:val="nil"/>
              <w:bottom w:val="nil"/>
              <w:right w:val="nil"/>
            </w:tcBorders>
            <w:shd w:val="clear" w:color="auto" w:fill="auto"/>
            <w:noWrap/>
            <w:vAlign w:val="bottom"/>
          </w:tcPr>
          <w:p w:rsidR="003E47DC" w:rsidRPr="00015D49" w:rsidRDefault="003E47DC" w:rsidP="00C6540B">
            <w:pPr>
              <w:rPr>
                <w:sz w:val="16"/>
                <w:szCs w:val="16"/>
              </w:rPr>
            </w:pPr>
          </w:p>
        </w:tc>
      </w:tr>
    </w:tbl>
    <w:p w:rsidR="003E47DC" w:rsidRDefault="003E47DC" w:rsidP="003E47DC"/>
    <w:p w:rsidR="003E47DC" w:rsidRDefault="003E47DC" w:rsidP="003E47DC"/>
    <w:p w:rsidR="003E47DC" w:rsidRDefault="003E47DC" w:rsidP="003E47DC"/>
    <w:p w:rsidR="003E47DC" w:rsidRDefault="003E47DC" w:rsidP="003E47DC">
      <w:pPr>
        <w:rPr>
          <w:rFonts w:cs="Arial CYR"/>
          <w:b/>
          <w:bCs/>
          <w:i/>
          <w:iCs/>
          <w:sz w:val="16"/>
          <w:szCs w:val="16"/>
        </w:rPr>
      </w:pPr>
    </w:p>
    <w:p w:rsidR="003E47DC" w:rsidRDefault="003E47DC" w:rsidP="003E47DC">
      <w:pPr>
        <w:rPr>
          <w:sz w:val="16"/>
          <w:szCs w:val="16"/>
          <w:u w:val="single"/>
        </w:rPr>
      </w:pPr>
      <w:r>
        <w:rPr>
          <w:sz w:val="16"/>
          <w:szCs w:val="16"/>
        </w:rPr>
        <w:t xml:space="preserve">Первый проректор </w:t>
      </w:r>
      <w:r>
        <w:rPr>
          <w:sz w:val="16"/>
          <w:szCs w:val="16"/>
        </w:rPr>
        <w:tab/>
      </w:r>
      <w:r>
        <w:rPr>
          <w:sz w:val="16"/>
          <w:szCs w:val="16"/>
        </w:rPr>
        <w:tab/>
      </w:r>
      <w:r w:rsidRPr="00EE28F6">
        <w:rPr>
          <w:sz w:val="16"/>
          <w:szCs w:val="16"/>
          <w:u w:val="single"/>
        </w:rPr>
        <w:t xml:space="preserve">                   </w:t>
      </w:r>
      <w:r>
        <w:rPr>
          <w:sz w:val="16"/>
          <w:szCs w:val="16"/>
        </w:rPr>
        <w:t xml:space="preserve">       </w:t>
      </w:r>
      <w:r w:rsidRPr="006E6703">
        <w:rPr>
          <w:sz w:val="16"/>
          <w:szCs w:val="16"/>
          <w:u w:val="single"/>
        </w:rPr>
        <w:t xml:space="preserve">                     </w:t>
      </w:r>
      <w:r>
        <w:rPr>
          <w:sz w:val="16"/>
          <w:szCs w:val="16"/>
          <w:u w:val="single"/>
        </w:rPr>
        <w:t xml:space="preserve">    </w:t>
      </w:r>
      <w:r>
        <w:rPr>
          <w:sz w:val="16"/>
          <w:szCs w:val="16"/>
        </w:rPr>
        <w:t xml:space="preserve">                                                 Декан</w:t>
      </w:r>
      <w:r w:rsidRPr="006E6703">
        <w:rPr>
          <w:sz w:val="16"/>
          <w:szCs w:val="16"/>
        </w:rPr>
        <w:t xml:space="preserve">   </w:t>
      </w:r>
      <w:r>
        <w:rPr>
          <w:sz w:val="16"/>
          <w:szCs w:val="16"/>
        </w:rPr>
        <w:tab/>
      </w:r>
      <w:r>
        <w:rPr>
          <w:sz w:val="16"/>
          <w:szCs w:val="16"/>
          <w:u w:val="single"/>
        </w:rPr>
        <w:t xml:space="preserve">                 </w:t>
      </w:r>
      <w:r w:rsidRPr="006E6703">
        <w:rPr>
          <w:sz w:val="16"/>
          <w:szCs w:val="16"/>
        </w:rPr>
        <w:t xml:space="preserve">   </w:t>
      </w:r>
      <w:r>
        <w:rPr>
          <w:sz w:val="16"/>
          <w:szCs w:val="16"/>
        </w:rPr>
        <w:t xml:space="preserve">        </w:t>
      </w:r>
      <w:r w:rsidRPr="006E6703">
        <w:rPr>
          <w:sz w:val="16"/>
          <w:szCs w:val="16"/>
          <w:u w:val="single"/>
        </w:rPr>
        <w:t xml:space="preserve">            </w:t>
      </w:r>
      <w:r>
        <w:rPr>
          <w:sz w:val="16"/>
          <w:szCs w:val="16"/>
          <w:u w:val="single"/>
        </w:rPr>
        <w:tab/>
        <w:t xml:space="preserve">  </w:t>
      </w:r>
    </w:p>
    <w:p w:rsidR="003E47DC" w:rsidRDefault="003E47DC" w:rsidP="003E47DC">
      <w:pPr>
        <w:rPr>
          <w:sz w:val="16"/>
          <w:szCs w:val="16"/>
        </w:rPr>
      </w:pPr>
    </w:p>
    <w:p w:rsidR="003E47DC" w:rsidRPr="00636CA7" w:rsidRDefault="003E47DC" w:rsidP="003E47DC">
      <w:pPr>
        <w:rPr>
          <w:sz w:val="16"/>
          <w:szCs w:val="16"/>
        </w:rPr>
      </w:pPr>
      <w:r>
        <w:rPr>
          <w:sz w:val="16"/>
          <w:szCs w:val="16"/>
        </w:rPr>
        <w:t>Проректор по учебной работе  _________        _____________</w:t>
      </w:r>
      <w:r w:rsidRPr="006E6703">
        <w:rPr>
          <w:sz w:val="16"/>
          <w:szCs w:val="16"/>
        </w:rPr>
        <w:t xml:space="preserve">    </w:t>
      </w:r>
      <w:r>
        <w:rPr>
          <w:sz w:val="16"/>
          <w:szCs w:val="16"/>
        </w:rPr>
        <w:t xml:space="preserve">                                            Зав. кафедрой </w:t>
      </w:r>
      <w:r w:rsidRPr="006E6703">
        <w:rPr>
          <w:sz w:val="16"/>
          <w:szCs w:val="16"/>
          <w:u w:val="single"/>
        </w:rPr>
        <w:t xml:space="preserve">                </w:t>
      </w:r>
      <w:r>
        <w:rPr>
          <w:sz w:val="16"/>
          <w:szCs w:val="16"/>
        </w:rPr>
        <w:t xml:space="preserve">           </w:t>
      </w:r>
      <w:r w:rsidRPr="006E6703">
        <w:rPr>
          <w:sz w:val="16"/>
          <w:szCs w:val="16"/>
          <w:u w:val="single"/>
        </w:rPr>
        <w:t xml:space="preserve">            </w:t>
      </w:r>
      <w:r w:rsidRPr="006E6703">
        <w:rPr>
          <w:sz w:val="16"/>
          <w:szCs w:val="16"/>
          <w:u w:val="single"/>
        </w:rPr>
        <w:tab/>
        <w:t xml:space="preserve">  </w:t>
      </w:r>
    </w:p>
    <w:p w:rsidR="003E47DC" w:rsidRDefault="003E47DC" w:rsidP="003E47DC"/>
    <w:p w:rsidR="003E47DC" w:rsidRDefault="00C4252F" w:rsidP="003E47DC">
      <w:pPr>
        <w:jc w:val="right"/>
        <w:rPr>
          <w:rFonts w:cs="Arial CYR"/>
          <w:bCs/>
        </w:rPr>
      </w:pPr>
      <w:r>
        <w:rPr>
          <w:sz w:val="28"/>
          <w:szCs w:val="28"/>
        </w:rPr>
        <w:br w:type="page"/>
      </w:r>
      <w:r w:rsidR="003E47DC">
        <w:rPr>
          <w:rFonts w:cs="Arial CYR"/>
          <w:bCs/>
        </w:rPr>
        <w:t>Приложение 2</w:t>
      </w:r>
    </w:p>
    <w:p w:rsidR="003E47DC" w:rsidRPr="00FD0B89" w:rsidRDefault="003E47DC" w:rsidP="003E47DC">
      <w:pPr>
        <w:jc w:val="center"/>
        <w:rPr>
          <w:rFonts w:cs="Arial CYR"/>
          <w:b/>
          <w:bCs/>
          <w:sz w:val="20"/>
          <w:szCs w:val="20"/>
        </w:rPr>
      </w:pPr>
      <w:r>
        <w:rPr>
          <w:rFonts w:cs="Arial CYR"/>
          <w:bCs/>
        </w:rPr>
        <w:t>Макет</w:t>
      </w:r>
      <w:r w:rsidRPr="005244CA">
        <w:rPr>
          <w:rFonts w:cs="Arial CYR"/>
          <w:bCs/>
        </w:rPr>
        <w:t xml:space="preserve"> учебного плана  подготовки магистров по ФГОС ВПО</w:t>
      </w:r>
    </w:p>
    <w:tbl>
      <w:tblPr>
        <w:tblW w:w="9720" w:type="dxa"/>
        <w:tblInd w:w="28" w:type="dxa"/>
        <w:tblCellMar>
          <w:left w:w="28" w:type="dxa"/>
          <w:right w:w="28" w:type="dxa"/>
        </w:tblCellMar>
        <w:tblLook w:val="0000" w:firstRow="0" w:lastRow="0" w:firstColumn="0" w:lastColumn="0" w:noHBand="0" w:noVBand="0"/>
      </w:tblPr>
      <w:tblGrid>
        <w:gridCol w:w="478"/>
        <w:gridCol w:w="2543"/>
        <w:gridCol w:w="748"/>
        <w:gridCol w:w="480"/>
        <w:gridCol w:w="456"/>
        <w:gridCol w:w="517"/>
        <w:gridCol w:w="445"/>
        <w:gridCol w:w="408"/>
        <w:gridCol w:w="464"/>
        <w:gridCol w:w="483"/>
        <w:gridCol w:w="648"/>
        <w:gridCol w:w="1480"/>
        <w:gridCol w:w="570"/>
      </w:tblGrid>
      <w:tr w:rsidR="003E47DC">
        <w:trPr>
          <w:trHeight w:val="227"/>
        </w:trPr>
        <w:tc>
          <w:tcPr>
            <w:tcW w:w="9720" w:type="dxa"/>
            <w:gridSpan w:val="13"/>
            <w:tcBorders>
              <w:top w:val="nil"/>
              <w:left w:val="nil"/>
              <w:bottom w:val="nil"/>
              <w:right w:val="nil"/>
            </w:tcBorders>
            <w:shd w:val="clear" w:color="auto" w:fill="auto"/>
            <w:noWrap/>
            <w:vAlign w:val="bottom"/>
          </w:tcPr>
          <w:p w:rsidR="003E47DC" w:rsidRDefault="003E47DC" w:rsidP="00C6540B">
            <w:pPr>
              <w:jc w:val="center"/>
              <w:rPr>
                <w:rFonts w:cs="Arial CYR"/>
                <w:bCs/>
              </w:rPr>
            </w:pPr>
          </w:p>
        </w:tc>
      </w:tr>
      <w:tr w:rsidR="003E47DC">
        <w:trPr>
          <w:trHeight w:val="227"/>
        </w:trPr>
        <w:tc>
          <w:tcPr>
            <w:tcW w:w="3769" w:type="dxa"/>
            <w:gridSpan w:val="3"/>
            <w:vMerge w:val="restart"/>
            <w:tcBorders>
              <w:left w:val="nil"/>
            </w:tcBorders>
            <w:shd w:val="clear" w:color="auto" w:fill="auto"/>
            <w:noWrap/>
            <w:vAlign w:val="bottom"/>
          </w:tcPr>
          <w:p w:rsidR="003E47DC" w:rsidRPr="00FD0B89" w:rsidRDefault="003E47DC" w:rsidP="00C6540B">
            <w:pPr>
              <w:jc w:val="center"/>
              <w:rPr>
                <w:rFonts w:cs="Arial CYR"/>
                <w:sz w:val="16"/>
                <w:szCs w:val="16"/>
              </w:rPr>
            </w:pPr>
            <w:r>
              <w:rPr>
                <w:sz w:val="20"/>
                <w:szCs w:val="20"/>
              </w:rPr>
              <w:t>ФГОУ ВПО " Калининградский государственный технический университет</w:t>
            </w:r>
            <w:r w:rsidRPr="00015D49">
              <w:rPr>
                <w:sz w:val="20"/>
                <w:szCs w:val="20"/>
              </w:rPr>
              <w:t xml:space="preserve"> "</w:t>
            </w:r>
          </w:p>
        </w:tc>
        <w:tc>
          <w:tcPr>
            <w:tcW w:w="480" w:type="dxa"/>
            <w:shd w:val="clear" w:color="auto" w:fill="auto"/>
            <w:noWrap/>
            <w:vAlign w:val="bottom"/>
          </w:tcPr>
          <w:p w:rsidR="003E47DC" w:rsidRPr="00FD0B89" w:rsidRDefault="003E47DC" w:rsidP="00C6540B">
            <w:pPr>
              <w:rPr>
                <w:rFonts w:cs="Arial CYR"/>
                <w:sz w:val="16"/>
                <w:szCs w:val="16"/>
              </w:rPr>
            </w:pPr>
          </w:p>
        </w:tc>
        <w:tc>
          <w:tcPr>
            <w:tcW w:w="456" w:type="dxa"/>
            <w:shd w:val="clear" w:color="auto" w:fill="auto"/>
            <w:noWrap/>
            <w:vAlign w:val="bottom"/>
          </w:tcPr>
          <w:p w:rsidR="003E47DC" w:rsidRPr="00FD0B89" w:rsidRDefault="003E47DC" w:rsidP="00C6540B">
            <w:pPr>
              <w:rPr>
                <w:rFonts w:cs="Arial CYR"/>
                <w:sz w:val="16"/>
                <w:szCs w:val="16"/>
              </w:rPr>
            </w:pPr>
          </w:p>
        </w:tc>
        <w:tc>
          <w:tcPr>
            <w:tcW w:w="517" w:type="dxa"/>
            <w:shd w:val="clear" w:color="auto" w:fill="auto"/>
            <w:noWrap/>
            <w:vAlign w:val="bottom"/>
          </w:tcPr>
          <w:p w:rsidR="003E47DC" w:rsidRPr="00FD0B89" w:rsidRDefault="003E47DC" w:rsidP="00C6540B">
            <w:pPr>
              <w:rPr>
                <w:rFonts w:cs="Arial CYR"/>
                <w:sz w:val="16"/>
                <w:szCs w:val="16"/>
              </w:rPr>
            </w:pPr>
          </w:p>
        </w:tc>
        <w:tc>
          <w:tcPr>
            <w:tcW w:w="445" w:type="dxa"/>
            <w:shd w:val="clear" w:color="auto" w:fill="auto"/>
            <w:noWrap/>
            <w:vAlign w:val="bottom"/>
          </w:tcPr>
          <w:p w:rsidR="003E47DC" w:rsidRPr="00FD0B89" w:rsidRDefault="003E47DC" w:rsidP="00C6540B">
            <w:pPr>
              <w:rPr>
                <w:rFonts w:cs="Arial CYR"/>
                <w:sz w:val="16"/>
                <w:szCs w:val="16"/>
              </w:rPr>
            </w:pPr>
          </w:p>
        </w:tc>
        <w:tc>
          <w:tcPr>
            <w:tcW w:w="408" w:type="dxa"/>
            <w:shd w:val="clear" w:color="auto" w:fill="auto"/>
            <w:noWrap/>
            <w:vAlign w:val="bottom"/>
          </w:tcPr>
          <w:p w:rsidR="003E47DC" w:rsidRPr="00FD0B89" w:rsidRDefault="003E47DC" w:rsidP="00C6540B">
            <w:pPr>
              <w:rPr>
                <w:rFonts w:cs="Arial CYR"/>
                <w:sz w:val="16"/>
                <w:szCs w:val="16"/>
              </w:rPr>
            </w:pPr>
          </w:p>
        </w:tc>
        <w:tc>
          <w:tcPr>
            <w:tcW w:w="464" w:type="dxa"/>
            <w:shd w:val="clear" w:color="auto" w:fill="auto"/>
            <w:noWrap/>
            <w:vAlign w:val="bottom"/>
          </w:tcPr>
          <w:p w:rsidR="003E47DC" w:rsidRPr="00FD0B89" w:rsidRDefault="003E47DC" w:rsidP="00C6540B">
            <w:pPr>
              <w:rPr>
                <w:rFonts w:cs="Arial CYR"/>
                <w:sz w:val="16"/>
                <w:szCs w:val="16"/>
              </w:rPr>
            </w:pPr>
          </w:p>
        </w:tc>
        <w:tc>
          <w:tcPr>
            <w:tcW w:w="483" w:type="dxa"/>
            <w:shd w:val="clear" w:color="auto" w:fill="auto"/>
            <w:noWrap/>
            <w:vAlign w:val="bottom"/>
          </w:tcPr>
          <w:p w:rsidR="003E47DC" w:rsidRPr="00FD0B89" w:rsidRDefault="003E47DC" w:rsidP="00C6540B">
            <w:pPr>
              <w:rPr>
                <w:rFonts w:cs="Arial CYR"/>
                <w:sz w:val="16"/>
                <w:szCs w:val="16"/>
              </w:rPr>
            </w:pPr>
          </w:p>
        </w:tc>
        <w:tc>
          <w:tcPr>
            <w:tcW w:w="648" w:type="dxa"/>
            <w:shd w:val="clear" w:color="auto" w:fill="auto"/>
            <w:noWrap/>
            <w:vAlign w:val="bottom"/>
          </w:tcPr>
          <w:p w:rsidR="003E47DC" w:rsidRPr="00FD0B89" w:rsidRDefault="003E47DC" w:rsidP="00C6540B">
            <w:pPr>
              <w:rPr>
                <w:rFonts w:cs="Arial CYR"/>
                <w:sz w:val="16"/>
                <w:szCs w:val="16"/>
              </w:rPr>
            </w:pPr>
          </w:p>
        </w:tc>
        <w:tc>
          <w:tcPr>
            <w:tcW w:w="1480" w:type="dxa"/>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УТВЕРЖДЕН</w:t>
            </w:r>
          </w:p>
        </w:tc>
        <w:tc>
          <w:tcPr>
            <w:tcW w:w="570" w:type="dxa"/>
            <w:shd w:val="clear" w:color="auto" w:fill="auto"/>
            <w:noWrap/>
            <w:vAlign w:val="bottom"/>
          </w:tcPr>
          <w:p w:rsidR="003E47DC" w:rsidRPr="00FD0B89" w:rsidRDefault="003E47DC" w:rsidP="00C6540B">
            <w:pPr>
              <w:rPr>
                <w:rFonts w:cs="Arial CYR"/>
                <w:sz w:val="20"/>
                <w:szCs w:val="20"/>
              </w:rPr>
            </w:pPr>
          </w:p>
        </w:tc>
      </w:tr>
      <w:tr w:rsidR="003E47DC">
        <w:trPr>
          <w:trHeight w:val="227"/>
        </w:trPr>
        <w:tc>
          <w:tcPr>
            <w:tcW w:w="3769" w:type="dxa"/>
            <w:gridSpan w:val="3"/>
            <w:vMerge/>
            <w:tcBorders>
              <w:left w:val="nil"/>
            </w:tcBorders>
            <w:shd w:val="clear" w:color="auto" w:fill="auto"/>
            <w:noWrap/>
            <w:vAlign w:val="bottom"/>
          </w:tcPr>
          <w:p w:rsidR="003E47DC" w:rsidRPr="00FD0B89" w:rsidRDefault="003E47DC" w:rsidP="00C6540B">
            <w:pPr>
              <w:rPr>
                <w:rFonts w:cs="Arial CYR"/>
                <w:sz w:val="16"/>
                <w:szCs w:val="16"/>
              </w:rPr>
            </w:pPr>
          </w:p>
        </w:tc>
        <w:tc>
          <w:tcPr>
            <w:tcW w:w="480" w:type="dxa"/>
            <w:shd w:val="clear" w:color="auto" w:fill="auto"/>
            <w:noWrap/>
            <w:vAlign w:val="bottom"/>
          </w:tcPr>
          <w:p w:rsidR="003E47DC" w:rsidRPr="00FD0B89" w:rsidRDefault="003E47DC" w:rsidP="00C6540B">
            <w:pPr>
              <w:rPr>
                <w:rFonts w:cs="Arial CYR"/>
                <w:sz w:val="16"/>
                <w:szCs w:val="16"/>
              </w:rPr>
            </w:pPr>
          </w:p>
        </w:tc>
        <w:tc>
          <w:tcPr>
            <w:tcW w:w="456" w:type="dxa"/>
            <w:shd w:val="clear" w:color="auto" w:fill="auto"/>
            <w:noWrap/>
            <w:vAlign w:val="bottom"/>
          </w:tcPr>
          <w:p w:rsidR="003E47DC" w:rsidRPr="00FD0B89" w:rsidRDefault="003E47DC" w:rsidP="00C6540B">
            <w:pPr>
              <w:rPr>
                <w:rFonts w:cs="Arial CYR"/>
                <w:sz w:val="16"/>
                <w:szCs w:val="16"/>
              </w:rPr>
            </w:pPr>
          </w:p>
        </w:tc>
        <w:tc>
          <w:tcPr>
            <w:tcW w:w="517" w:type="dxa"/>
            <w:shd w:val="clear" w:color="auto" w:fill="auto"/>
            <w:noWrap/>
            <w:vAlign w:val="bottom"/>
          </w:tcPr>
          <w:p w:rsidR="003E47DC" w:rsidRPr="00FD0B89" w:rsidRDefault="003E47DC" w:rsidP="00C6540B">
            <w:pPr>
              <w:rPr>
                <w:rFonts w:cs="Arial CYR"/>
                <w:sz w:val="16"/>
                <w:szCs w:val="16"/>
              </w:rPr>
            </w:pPr>
          </w:p>
        </w:tc>
        <w:tc>
          <w:tcPr>
            <w:tcW w:w="445" w:type="dxa"/>
            <w:shd w:val="clear" w:color="auto" w:fill="auto"/>
            <w:noWrap/>
            <w:vAlign w:val="bottom"/>
          </w:tcPr>
          <w:p w:rsidR="003E47DC" w:rsidRPr="00FD0B89" w:rsidRDefault="003E47DC" w:rsidP="00C6540B">
            <w:pPr>
              <w:rPr>
                <w:rFonts w:cs="Arial CYR"/>
                <w:sz w:val="16"/>
                <w:szCs w:val="16"/>
              </w:rPr>
            </w:pPr>
          </w:p>
        </w:tc>
        <w:tc>
          <w:tcPr>
            <w:tcW w:w="408" w:type="dxa"/>
            <w:shd w:val="clear" w:color="auto" w:fill="auto"/>
            <w:noWrap/>
            <w:vAlign w:val="bottom"/>
          </w:tcPr>
          <w:p w:rsidR="003E47DC" w:rsidRPr="00FD0B89" w:rsidRDefault="003E47DC" w:rsidP="00C6540B">
            <w:pPr>
              <w:rPr>
                <w:rFonts w:cs="Arial CYR"/>
                <w:sz w:val="16"/>
                <w:szCs w:val="16"/>
              </w:rPr>
            </w:pPr>
          </w:p>
        </w:tc>
        <w:tc>
          <w:tcPr>
            <w:tcW w:w="464" w:type="dxa"/>
            <w:shd w:val="clear" w:color="auto" w:fill="auto"/>
            <w:noWrap/>
            <w:vAlign w:val="bottom"/>
          </w:tcPr>
          <w:p w:rsidR="003E47DC" w:rsidRPr="00FD0B89" w:rsidRDefault="003E47DC" w:rsidP="00C6540B">
            <w:pPr>
              <w:rPr>
                <w:rFonts w:cs="Arial CYR"/>
                <w:sz w:val="16"/>
                <w:szCs w:val="16"/>
              </w:rPr>
            </w:pPr>
          </w:p>
        </w:tc>
        <w:tc>
          <w:tcPr>
            <w:tcW w:w="483" w:type="dxa"/>
            <w:shd w:val="clear" w:color="auto" w:fill="auto"/>
            <w:noWrap/>
            <w:vAlign w:val="bottom"/>
          </w:tcPr>
          <w:p w:rsidR="003E47DC" w:rsidRPr="00FD0B89" w:rsidRDefault="003E47DC" w:rsidP="00C6540B">
            <w:pPr>
              <w:rPr>
                <w:rFonts w:cs="Arial CYR"/>
                <w:sz w:val="16"/>
                <w:szCs w:val="16"/>
              </w:rPr>
            </w:pPr>
          </w:p>
        </w:tc>
        <w:tc>
          <w:tcPr>
            <w:tcW w:w="2698" w:type="dxa"/>
            <w:gridSpan w:val="3"/>
            <w:shd w:val="clear" w:color="auto" w:fill="auto"/>
            <w:noWrap/>
            <w:vAlign w:val="bottom"/>
          </w:tcPr>
          <w:p w:rsidR="003E47DC" w:rsidRPr="0080473C" w:rsidRDefault="003E47DC" w:rsidP="00C6540B">
            <w:pPr>
              <w:rPr>
                <w:rFonts w:cs="Arial CYR"/>
                <w:sz w:val="18"/>
                <w:szCs w:val="18"/>
              </w:rPr>
            </w:pPr>
            <w:r>
              <w:rPr>
                <w:rFonts w:cs="Arial CYR"/>
                <w:sz w:val="18"/>
                <w:szCs w:val="18"/>
              </w:rPr>
              <w:t>у</w:t>
            </w:r>
            <w:r w:rsidRPr="0080473C">
              <w:rPr>
                <w:rFonts w:cs="Arial CYR"/>
                <w:sz w:val="18"/>
                <w:szCs w:val="18"/>
              </w:rPr>
              <w:t>ченым советом университета</w:t>
            </w:r>
          </w:p>
        </w:tc>
      </w:tr>
      <w:tr w:rsidR="003E47DC">
        <w:trPr>
          <w:trHeight w:val="227"/>
        </w:trPr>
        <w:tc>
          <w:tcPr>
            <w:tcW w:w="3769" w:type="dxa"/>
            <w:gridSpan w:val="3"/>
            <w:vMerge/>
            <w:tcBorders>
              <w:left w:val="nil"/>
            </w:tcBorders>
            <w:shd w:val="clear" w:color="auto" w:fill="auto"/>
            <w:noWrap/>
            <w:vAlign w:val="bottom"/>
          </w:tcPr>
          <w:p w:rsidR="003E47DC" w:rsidRPr="00FD0B89" w:rsidRDefault="003E47DC" w:rsidP="00C6540B">
            <w:pPr>
              <w:rPr>
                <w:rFonts w:cs="Arial CYR"/>
                <w:sz w:val="16"/>
                <w:szCs w:val="16"/>
              </w:rPr>
            </w:pPr>
          </w:p>
        </w:tc>
        <w:tc>
          <w:tcPr>
            <w:tcW w:w="480" w:type="dxa"/>
            <w:shd w:val="clear" w:color="auto" w:fill="auto"/>
            <w:noWrap/>
            <w:vAlign w:val="bottom"/>
          </w:tcPr>
          <w:p w:rsidR="003E47DC" w:rsidRPr="00FD0B89" w:rsidRDefault="003E47DC" w:rsidP="00C6540B">
            <w:pPr>
              <w:rPr>
                <w:rFonts w:cs="Arial CYR"/>
                <w:sz w:val="16"/>
                <w:szCs w:val="16"/>
              </w:rPr>
            </w:pPr>
          </w:p>
        </w:tc>
        <w:tc>
          <w:tcPr>
            <w:tcW w:w="456" w:type="dxa"/>
            <w:shd w:val="clear" w:color="auto" w:fill="auto"/>
            <w:noWrap/>
            <w:vAlign w:val="bottom"/>
          </w:tcPr>
          <w:p w:rsidR="003E47DC" w:rsidRPr="00FD0B89" w:rsidRDefault="003E47DC" w:rsidP="00C6540B">
            <w:pPr>
              <w:rPr>
                <w:rFonts w:cs="Arial CYR"/>
                <w:sz w:val="16"/>
                <w:szCs w:val="16"/>
              </w:rPr>
            </w:pPr>
          </w:p>
        </w:tc>
        <w:tc>
          <w:tcPr>
            <w:tcW w:w="517" w:type="dxa"/>
            <w:shd w:val="clear" w:color="auto" w:fill="auto"/>
            <w:noWrap/>
            <w:vAlign w:val="bottom"/>
          </w:tcPr>
          <w:p w:rsidR="003E47DC" w:rsidRPr="00FD0B89" w:rsidRDefault="003E47DC" w:rsidP="00C6540B">
            <w:pPr>
              <w:rPr>
                <w:rFonts w:cs="Arial CYR"/>
                <w:sz w:val="16"/>
                <w:szCs w:val="16"/>
              </w:rPr>
            </w:pPr>
          </w:p>
        </w:tc>
        <w:tc>
          <w:tcPr>
            <w:tcW w:w="445" w:type="dxa"/>
            <w:shd w:val="clear" w:color="auto" w:fill="auto"/>
            <w:noWrap/>
            <w:vAlign w:val="bottom"/>
          </w:tcPr>
          <w:p w:rsidR="003E47DC" w:rsidRPr="00FD0B89" w:rsidRDefault="003E47DC" w:rsidP="00C6540B">
            <w:pPr>
              <w:rPr>
                <w:rFonts w:cs="Arial CYR"/>
                <w:sz w:val="16"/>
                <w:szCs w:val="16"/>
              </w:rPr>
            </w:pPr>
          </w:p>
        </w:tc>
        <w:tc>
          <w:tcPr>
            <w:tcW w:w="408" w:type="dxa"/>
            <w:shd w:val="clear" w:color="auto" w:fill="auto"/>
            <w:noWrap/>
            <w:vAlign w:val="bottom"/>
          </w:tcPr>
          <w:p w:rsidR="003E47DC" w:rsidRPr="00FD0B89" w:rsidRDefault="003E47DC" w:rsidP="00C6540B">
            <w:pPr>
              <w:rPr>
                <w:rFonts w:cs="Arial CYR"/>
                <w:sz w:val="16"/>
                <w:szCs w:val="16"/>
              </w:rPr>
            </w:pPr>
          </w:p>
        </w:tc>
        <w:tc>
          <w:tcPr>
            <w:tcW w:w="464" w:type="dxa"/>
            <w:shd w:val="clear" w:color="auto" w:fill="auto"/>
            <w:noWrap/>
            <w:vAlign w:val="bottom"/>
          </w:tcPr>
          <w:p w:rsidR="003E47DC" w:rsidRPr="00FD0B89" w:rsidRDefault="003E47DC" w:rsidP="00C6540B">
            <w:pPr>
              <w:rPr>
                <w:rFonts w:cs="Arial CYR"/>
                <w:sz w:val="16"/>
                <w:szCs w:val="16"/>
              </w:rPr>
            </w:pPr>
          </w:p>
        </w:tc>
        <w:tc>
          <w:tcPr>
            <w:tcW w:w="483" w:type="dxa"/>
            <w:shd w:val="clear" w:color="auto" w:fill="auto"/>
            <w:noWrap/>
            <w:vAlign w:val="bottom"/>
          </w:tcPr>
          <w:p w:rsidR="003E47DC" w:rsidRPr="00FD0B89" w:rsidRDefault="003E47DC" w:rsidP="00C6540B">
            <w:pPr>
              <w:rPr>
                <w:rFonts w:cs="Arial CYR"/>
                <w:sz w:val="16"/>
                <w:szCs w:val="16"/>
              </w:rPr>
            </w:pPr>
          </w:p>
        </w:tc>
        <w:tc>
          <w:tcPr>
            <w:tcW w:w="648" w:type="dxa"/>
            <w:shd w:val="clear" w:color="auto" w:fill="auto"/>
            <w:noWrap/>
            <w:vAlign w:val="bottom"/>
          </w:tcPr>
          <w:p w:rsidR="003E47DC" w:rsidRPr="00FD0B89" w:rsidRDefault="003E47DC" w:rsidP="00C6540B">
            <w:pPr>
              <w:rPr>
                <w:rFonts w:cs="Arial CYR"/>
                <w:sz w:val="16"/>
                <w:szCs w:val="16"/>
              </w:rPr>
            </w:pPr>
          </w:p>
        </w:tc>
        <w:tc>
          <w:tcPr>
            <w:tcW w:w="2050" w:type="dxa"/>
            <w:gridSpan w:val="2"/>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  ___________   2011  г.</w:t>
            </w:r>
          </w:p>
        </w:tc>
      </w:tr>
      <w:tr w:rsidR="003E47DC">
        <w:trPr>
          <w:trHeight w:val="227"/>
        </w:trPr>
        <w:tc>
          <w:tcPr>
            <w:tcW w:w="478" w:type="dxa"/>
            <w:tcBorders>
              <w:left w:val="nil"/>
            </w:tcBorders>
            <w:shd w:val="clear" w:color="auto" w:fill="auto"/>
            <w:noWrap/>
            <w:vAlign w:val="bottom"/>
          </w:tcPr>
          <w:p w:rsidR="003E47DC" w:rsidRPr="00FD0B89" w:rsidRDefault="003E47DC" w:rsidP="00C6540B">
            <w:pPr>
              <w:rPr>
                <w:rFonts w:cs="Arial CYR"/>
                <w:sz w:val="16"/>
                <w:szCs w:val="16"/>
              </w:rPr>
            </w:pPr>
          </w:p>
        </w:tc>
        <w:tc>
          <w:tcPr>
            <w:tcW w:w="2543" w:type="dxa"/>
            <w:shd w:val="clear" w:color="auto" w:fill="auto"/>
            <w:noWrap/>
            <w:vAlign w:val="bottom"/>
          </w:tcPr>
          <w:p w:rsidR="003E47DC" w:rsidRPr="00FD0B89" w:rsidRDefault="003E47DC" w:rsidP="00C6540B">
            <w:pPr>
              <w:rPr>
                <w:rFonts w:cs="Arial CYR"/>
                <w:sz w:val="16"/>
                <w:szCs w:val="16"/>
              </w:rPr>
            </w:pPr>
          </w:p>
        </w:tc>
        <w:tc>
          <w:tcPr>
            <w:tcW w:w="748" w:type="dxa"/>
            <w:shd w:val="clear" w:color="auto" w:fill="auto"/>
            <w:noWrap/>
            <w:vAlign w:val="bottom"/>
          </w:tcPr>
          <w:p w:rsidR="003E47DC" w:rsidRPr="00FD0B89" w:rsidRDefault="003E47DC" w:rsidP="00C6540B">
            <w:pPr>
              <w:rPr>
                <w:rFonts w:cs="Arial CYR"/>
                <w:sz w:val="16"/>
                <w:szCs w:val="16"/>
              </w:rPr>
            </w:pPr>
          </w:p>
        </w:tc>
        <w:tc>
          <w:tcPr>
            <w:tcW w:w="480" w:type="dxa"/>
            <w:shd w:val="clear" w:color="auto" w:fill="auto"/>
            <w:noWrap/>
            <w:vAlign w:val="bottom"/>
          </w:tcPr>
          <w:p w:rsidR="003E47DC" w:rsidRPr="00FD0B89" w:rsidRDefault="003E47DC" w:rsidP="00C6540B">
            <w:pPr>
              <w:rPr>
                <w:rFonts w:cs="Arial CYR"/>
                <w:sz w:val="16"/>
                <w:szCs w:val="16"/>
              </w:rPr>
            </w:pPr>
          </w:p>
        </w:tc>
        <w:tc>
          <w:tcPr>
            <w:tcW w:w="456" w:type="dxa"/>
            <w:shd w:val="clear" w:color="auto" w:fill="auto"/>
            <w:noWrap/>
            <w:vAlign w:val="bottom"/>
          </w:tcPr>
          <w:p w:rsidR="003E47DC" w:rsidRPr="00FD0B89" w:rsidRDefault="003E47DC" w:rsidP="00C6540B">
            <w:pPr>
              <w:rPr>
                <w:rFonts w:cs="Arial CYR"/>
                <w:sz w:val="16"/>
                <w:szCs w:val="16"/>
              </w:rPr>
            </w:pPr>
          </w:p>
        </w:tc>
        <w:tc>
          <w:tcPr>
            <w:tcW w:w="517" w:type="dxa"/>
            <w:shd w:val="clear" w:color="auto" w:fill="auto"/>
            <w:noWrap/>
            <w:vAlign w:val="bottom"/>
          </w:tcPr>
          <w:p w:rsidR="003E47DC" w:rsidRPr="00FD0B89" w:rsidRDefault="003E47DC" w:rsidP="00C6540B">
            <w:pPr>
              <w:rPr>
                <w:rFonts w:cs="Arial CYR"/>
                <w:sz w:val="16"/>
                <w:szCs w:val="16"/>
              </w:rPr>
            </w:pPr>
          </w:p>
        </w:tc>
        <w:tc>
          <w:tcPr>
            <w:tcW w:w="445" w:type="dxa"/>
            <w:shd w:val="clear" w:color="auto" w:fill="auto"/>
            <w:noWrap/>
            <w:vAlign w:val="bottom"/>
          </w:tcPr>
          <w:p w:rsidR="003E47DC" w:rsidRPr="00FD0B89" w:rsidRDefault="003E47DC" w:rsidP="00C6540B">
            <w:pPr>
              <w:rPr>
                <w:rFonts w:cs="Arial CYR"/>
                <w:sz w:val="16"/>
                <w:szCs w:val="16"/>
              </w:rPr>
            </w:pPr>
          </w:p>
        </w:tc>
        <w:tc>
          <w:tcPr>
            <w:tcW w:w="408" w:type="dxa"/>
            <w:shd w:val="clear" w:color="auto" w:fill="auto"/>
            <w:noWrap/>
            <w:vAlign w:val="bottom"/>
          </w:tcPr>
          <w:p w:rsidR="003E47DC" w:rsidRPr="00FD0B89" w:rsidRDefault="003E47DC" w:rsidP="00C6540B">
            <w:pPr>
              <w:rPr>
                <w:rFonts w:cs="Arial CYR"/>
                <w:sz w:val="16"/>
                <w:szCs w:val="16"/>
              </w:rPr>
            </w:pPr>
          </w:p>
        </w:tc>
        <w:tc>
          <w:tcPr>
            <w:tcW w:w="464" w:type="dxa"/>
            <w:shd w:val="clear" w:color="auto" w:fill="auto"/>
            <w:noWrap/>
            <w:vAlign w:val="bottom"/>
          </w:tcPr>
          <w:p w:rsidR="003E47DC" w:rsidRPr="00FD0B89" w:rsidRDefault="003E47DC" w:rsidP="00C6540B">
            <w:pPr>
              <w:rPr>
                <w:rFonts w:cs="Arial CYR"/>
                <w:sz w:val="16"/>
                <w:szCs w:val="16"/>
              </w:rPr>
            </w:pPr>
          </w:p>
        </w:tc>
        <w:tc>
          <w:tcPr>
            <w:tcW w:w="483" w:type="dxa"/>
            <w:shd w:val="clear" w:color="auto" w:fill="auto"/>
            <w:noWrap/>
            <w:vAlign w:val="bottom"/>
          </w:tcPr>
          <w:p w:rsidR="003E47DC" w:rsidRPr="00FD0B89" w:rsidRDefault="003E47DC" w:rsidP="00C6540B">
            <w:pPr>
              <w:rPr>
                <w:rFonts w:cs="Arial CYR"/>
                <w:sz w:val="16"/>
                <w:szCs w:val="16"/>
              </w:rPr>
            </w:pPr>
          </w:p>
        </w:tc>
        <w:tc>
          <w:tcPr>
            <w:tcW w:w="648" w:type="dxa"/>
            <w:shd w:val="clear" w:color="auto" w:fill="auto"/>
            <w:noWrap/>
            <w:vAlign w:val="bottom"/>
          </w:tcPr>
          <w:p w:rsidR="003E47DC" w:rsidRPr="00FD0B89" w:rsidRDefault="003E47DC" w:rsidP="00C6540B">
            <w:pPr>
              <w:rPr>
                <w:rFonts w:cs="Arial CYR"/>
                <w:sz w:val="16"/>
                <w:szCs w:val="16"/>
              </w:rPr>
            </w:pPr>
          </w:p>
        </w:tc>
        <w:tc>
          <w:tcPr>
            <w:tcW w:w="2050" w:type="dxa"/>
            <w:gridSpan w:val="2"/>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 xml:space="preserve"> (протокол № ____ )</w:t>
            </w:r>
          </w:p>
        </w:tc>
      </w:tr>
      <w:tr w:rsidR="003E47DC">
        <w:trPr>
          <w:trHeight w:val="227"/>
        </w:trPr>
        <w:tc>
          <w:tcPr>
            <w:tcW w:w="478" w:type="dxa"/>
            <w:tcBorders>
              <w:left w:val="nil"/>
            </w:tcBorders>
            <w:shd w:val="clear" w:color="auto" w:fill="auto"/>
            <w:noWrap/>
            <w:vAlign w:val="bottom"/>
          </w:tcPr>
          <w:p w:rsidR="003E47DC" w:rsidRPr="00FD0B89" w:rsidRDefault="003E47DC" w:rsidP="00C6540B">
            <w:pPr>
              <w:rPr>
                <w:rFonts w:cs="Arial CYR"/>
                <w:sz w:val="16"/>
                <w:szCs w:val="16"/>
              </w:rPr>
            </w:pPr>
          </w:p>
        </w:tc>
        <w:tc>
          <w:tcPr>
            <w:tcW w:w="2543" w:type="dxa"/>
            <w:shd w:val="clear" w:color="auto" w:fill="auto"/>
            <w:noWrap/>
            <w:vAlign w:val="bottom"/>
          </w:tcPr>
          <w:p w:rsidR="003E47DC" w:rsidRPr="00FD0B89" w:rsidRDefault="003E47DC" w:rsidP="00C6540B">
            <w:pPr>
              <w:rPr>
                <w:rFonts w:cs="Arial CYR"/>
                <w:sz w:val="16"/>
                <w:szCs w:val="16"/>
              </w:rPr>
            </w:pPr>
          </w:p>
        </w:tc>
        <w:tc>
          <w:tcPr>
            <w:tcW w:w="748" w:type="dxa"/>
            <w:shd w:val="clear" w:color="auto" w:fill="auto"/>
            <w:noWrap/>
            <w:vAlign w:val="bottom"/>
          </w:tcPr>
          <w:p w:rsidR="003E47DC" w:rsidRPr="00FD0B89" w:rsidRDefault="003E47DC" w:rsidP="00C6540B">
            <w:pPr>
              <w:rPr>
                <w:rFonts w:cs="Arial CYR"/>
                <w:sz w:val="16"/>
                <w:szCs w:val="16"/>
              </w:rPr>
            </w:pPr>
          </w:p>
        </w:tc>
        <w:tc>
          <w:tcPr>
            <w:tcW w:w="480" w:type="dxa"/>
            <w:shd w:val="clear" w:color="auto" w:fill="auto"/>
            <w:noWrap/>
            <w:vAlign w:val="bottom"/>
          </w:tcPr>
          <w:p w:rsidR="003E47DC" w:rsidRPr="00FD0B89" w:rsidRDefault="003E47DC" w:rsidP="00C6540B">
            <w:pPr>
              <w:rPr>
                <w:rFonts w:cs="Arial CYR"/>
                <w:sz w:val="16"/>
                <w:szCs w:val="16"/>
              </w:rPr>
            </w:pPr>
          </w:p>
        </w:tc>
        <w:tc>
          <w:tcPr>
            <w:tcW w:w="456" w:type="dxa"/>
            <w:shd w:val="clear" w:color="auto" w:fill="auto"/>
            <w:noWrap/>
            <w:vAlign w:val="bottom"/>
          </w:tcPr>
          <w:p w:rsidR="003E47DC" w:rsidRPr="00FD0B89" w:rsidRDefault="003E47DC" w:rsidP="00C6540B">
            <w:pPr>
              <w:rPr>
                <w:rFonts w:cs="Arial CYR"/>
                <w:sz w:val="16"/>
                <w:szCs w:val="16"/>
              </w:rPr>
            </w:pPr>
          </w:p>
        </w:tc>
        <w:tc>
          <w:tcPr>
            <w:tcW w:w="517" w:type="dxa"/>
            <w:shd w:val="clear" w:color="auto" w:fill="auto"/>
            <w:noWrap/>
            <w:vAlign w:val="bottom"/>
          </w:tcPr>
          <w:p w:rsidR="003E47DC" w:rsidRPr="00FD0B89" w:rsidRDefault="003E47DC" w:rsidP="00C6540B">
            <w:pPr>
              <w:rPr>
                <w:rFonts w:cs="Arial CYR"/>
                <w:sz w:val="16"/>
                <w:szCs w:val="16"/>
              </w:rPr>
            </w:pPr>
          </w:p>
        </w:tc>
        <w:tc>
          <w:tcPr>
            <w:tcW w:w="445" w:type="dxa"/>
            <w:shd w:val="clear" w:color="auto" w:fill="auto"/>
            <w:noWrap/>
            <w:vAlign w:val="bottom"/>
          </w:tcPr>
          <w:p w:rsidR="003E47DC" w:rsidRPr="00FD0B89" w:rsidRDefault="003E47DC" w:rsidP="00C6540B">
            <w:pPr>
              <w:rPr>
                <w:rFonts w:cs="Arial CYR"/>
                <w:sz w:val="16"/>
                <w:szCs w:val="16"/>
              </w:rPr>
            </w:pPr>
          </w:p>
        </w:tc>
        <w:tc>
          <w:tcPr>
            <w:tcW w:w="408" w:type="dxa"/>
            <w:shd w:val="clear" w:color="auto" w:fill="auto"/>
            <w:noWrap/>
            <w:vAlign w:val="bottom"/>
          </w:tcPr>
          <w:p w:rsidR="003E47DC" w:rsidRPr="00FD0B89" w:rsidRDefault="003E47DC" w:rsidP="00C6540B">
            <w:pPr>
              <w:rPr>
                <w:rFonts w:cs="Arial CYR"/>
                <w:sz w:val="16"/>
                <w:szCs w:val="16"/>
              </w:rPr>
            </w:pPr>
          </w:p>
        </w:tc>
        <w:tc>
          <w:tcPr>
            <w:tcW w:w="464" w:type="dxa"/>
            <w:shd w:val="clear" w:color="auto" w:fill="auto"/>
            <w:noWrap/>
            <w:vAlign w:val="bottom"/>
          </w:tcPr>
          <w:p w:rsidR="003E47DC" w:rsidRPr="00FD0B89" w:rsidRDefault="003E47DC" w:rsidP="00C6540B">
            <w:pPr>
              <w:rPr>
                <w:rFonts w:cs="Arial CYR"/>
                <w:sz w:val="16"/>
                <w:szCs w:val="16"/>
              </w:rPr>
            </w:pPr>
          </w:p>
        </w:tc>
        <w:tc>
          <w:tcPr>
            <w:tcW w:w="483" w:type="dxa"/>
            <w:shd w:val="clear" w:color="auto" w:fill="auto"/>
            <w:noWrap/>
            <w:vAlign w:val="bottom"/>
          </w:tcPr>
          <w:p w:rsidR="003E47DC" w:rsidRPr="00FD0B89" w:rsidRDefault="003E47DC" w:rsidP="00C6540B">
            <w:pPr>
              <w:rPr>
                <w:rFonts w:cs="Arial CYR"/>
                <w:sz w:val="16"/>
                <w:szCs w:val="16"/>
              </w:rPr>
            </w:pPr>
          </w:p>
        </w:tc>
        <w:tc>
          <w:tcPr>
            <w:tcW w:w="2698" w:type="dxa"/>
            <w:gridSpan w:val="3"/>
            <w:shd w:val="clear" w:color="auto" w:fill="auto"/>
            <w:noWrap/>
            <w:vAlign w:val="bottom"/>
          </w:tcPr>
          <w:p w:rsidR="003E47DC" w:rsidRPr="00FD0B89" w:rsidRDefault="003E47DC" w:rsidP="00C6540B">
            <w:pPr>
              <w:rPr>
                <w:rFonts w:cs="Arial CYR"/>
                <w:sz w:val="16"/>
                <w:szCs w:val="16"/>
              </w:rPr>
            </w:pPr>
            <w:r>
              <w:rPr>
                <w:rFonts w:cs="Arial CYR"/>
                <w:sz w:val="16"/>
                <w:szCs w:val="16"/>
              </w:rPr>
              <w:t>Ректор _________      ____________</w:t>
            </w:r>
          </w:p>
        </w:tc>
      </w:tr>
      <w:tr w:rsidR="003E47DC">
        <w:trPr>
          <w:trHeight w:val="315"/>
        </w:trPr>
        <w:tc>
          <w:tcPr>
            <w:tcW w:w="478" w:type="dxa"/>
            <w:tcBorders>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2543" w:type="dxa"/>
            <w:tcBorders>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649" w:type="dxa"/>
            <w:gridSpan w:val="9"/>
            <w:tcBorders>
              <w:left w:val="nil"/>
              <w:bottom w:val="nil"/>
              <w:right w:val="nil"/>
            </w:tcBorders>
            <w:shd w:val="clear" w:color="auto" w:fill="auto"/>
            <w:noWrap/>
            <w:vAlign w:val="bottom"/>
          </w:tcPr>
          <w:p w:rsidR="003E47DC" w:rsidRPr="00FD0B89" w:rsidRDefault="003E47DC" w:rsidP="00C6540B">
            <w:pPr>
              <w:jc w:val="center"/>
              <w:rPr>
                <w:rFonts w:cs="Arial CYR"/>
                <w:b/>
                <w:bCs/>
              </w:rPr>
            </w:pPr>
            <w:r w:rsidRPr="00FD0B89">
              <w:rPr>
                <w:rFonts w:cs="Arial CYR"/>
                <w:b/>
                <w:bCs/>
              </w:rPr>
              <w:t>Учебный план</w:t>
            </w:r>
          </w:p>
        </w:tc>
        <w:tc>
          <w:tcPr>
            <w:tcW w:w="2050" w:type="dxa"/>
            <w:gridSpan w:val="2"/>
            <w:tcBorders>
              <w:left w:val="nil"/>
              <w:bottom w:val="nil"/>
              <w:right w:val="nil"/>
            </w:tcBorders>
            <w:shd w:val="clear" w:color="auto" w:fill="auto"/>
            <w:noWrap/>
            <w:vAlign w:val="bottom"/>
          </w:tcPr>
          <w:p w:rsidR="003E47DC" w:rsidRPr="00FD0B89" w:rsidRDefault="003E47DC" w:rsidP="00C6540B">
            <w:pPr>
              <w:rPr>
                <w:rFonts w:cs="Arial CYR"/>
                <w:sz w:val="20"/>
                <w:szCs w:val="20"/>
              </w:rPr>
            </w:pPr>
          </w:p>
        </w:tc>
      </w:tr>
      <w:tr w:rsidR="003E47DC">
        <w:trPr>
          <w:trHeight w:val="227"/>
        </w:trPr>
        <w:tc>
          <w:tcPr>
            <w:tcW w:w="9720" w:type="dxa"/>
            <w:gridSpan w:val="13"/>
            <w:tcBorders>
              <w:top w:val="nil"/>
              <w:left w:val="nil"/>
              <w:bottom w:val="nil"/>
              <w:right w:val="nil"/>
            </w:tcBorders>
            <w:shd w:val="clear" w:color="auto" w:fill="auto"/>
            <w:noWrap/>
            <w:vAlign w:val="bottom"/>
          </w:tcPr>
          <w:p w:rsidR="003E47DC" w:rsidRPr="00952C03" w:rsidRDefault="003E47DC" w:rsidP="00C6540B">
            <w:pPr>
              <w:jc w:val="center"/>
              <w:rPr>
                <w:rFonts w:cs="Arial CYR"/>
                <w:sz w:val="18"/>
                <w:szCs w:val="18"/>
              </w:rPr>
            </w:pPr>
            <w:r w:rsidRPr="00952C03">
              <w:rPr>
                <w:rFonts w:cs="Arial CYR"/>
                <w:sz w:val="18"/>
                <w:szCs w:val="18"/>
              </w:rPr>
              <w:t xml:space="preserve">                  подготовки магистров по направлению</w:t>
            </w:r>
          </w:p>
        </w:tc>
      </w:tr>
      <w:tr w:rsidR="003E47DC">
        <w:trPr>
          <w:trHeight w:val="227"/>
        </w:trPr>
        <w:tc>
          <w:tcPr>
            <w:tcW w:w="9720" w:type="dxa"/>
            <w:gridSpan w:val="13"/>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Pr>
                <w:rFonts w:cs="Arial CYR"/>
                <w:sz w:val="16"/>
                <w:szCs w:val="16"/>
              </w:rPr>
              <w:t xml:space="preserve">                                                                       </w:t>
            </w:r>
            <w:r w:rsidRPr="00FD0B89">
              <w:rPr>
                <w:rFonts w:cs="Arial CYR"/>
                <w:sz w:val="16"/>
                <w:szCs w:val="16"/>
              </w:rPr>
              <w:t>___________________________________________________________</w:t>
            </w:r>
          </w:p>
        </w:tc>
      </w:tr>
      <w:tr w:rsidR="003E47DC">
        <w:trPr>
          <w:trHeight w:val="227"/>
        </w:trPr>
        <w:tc>
          <w:tcPr>
            <w:tcW w:w="9720" w:type="dxa"/>
            <w:gridSpan w:val="13"/>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r>
      <w:tr w:rsidR="003E47DC">
        <w:trPr>
          <w:trHeight w:val="227"/>
        </w:trPr>
        <w:tc>
          <w:tcPr>
            <w:tcW w:w="3021" w:type="dxa"/>
            <w:gridSpan w:val="2"/>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xml:space="preserve">Год приема -  с </w:t>
            </w:r>
            <w:smartTag w:uri="urn:schemas-microsoft-com:office:smarttags" w:element="metricconverter">
              <w:smartTagPr>
                <w:attr w:name="ProductID" w:val="2011 г"/>
              </w:smartTagPr>
              <w:r w:rsidRPr="00FD0B89">
                <w:rPr>
                  <w:rFonts w:cs="Arial CYR"/>
                  <w:sz w:val="16"/>
                  <w:szCs w:val="16"/>
                </w:rPr>
                <w:t>2011 г</w:t>
              </w:r>
            </w:smartTag>
            <w:r w:rsidRPr="00FD0B89">
              <w:rPr>
                <w:rFonts w:cs="Arial CYR"/>
                <w:sz w:val="16"/>
                <w:szCs w:val="16"/>
              </w:rPr>
              <w:t xml:space="preserve">. </w:t>
            </w:r>
          </w:p>
        </w:tc>
        <w:tc>
          <w:tcPr>
            <w:tcW w:w="748"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rPr>
                <w:rFonts w:cs="Arial CYR"/>
                <w:b/>
                <w:bCs/>
                <w:i/>
                <w:iCs/>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rPr>
                <w:rFonts w:cs="Arial CYR"/>
                <w:b/>
                <w:bCs/>
                <w:i/>
                <w:iCs/>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rPr>
                <w:rFonts w:cs="Arial CYR"/>
                <w:b/>
                <w:bCs/>
                <w:i/>
                <w:iCs/>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rPr>
                <w:rFonts w:cs="Arial CYR"/>
                <w:b/>
                <w:bCs/>
                <w:i/>
                <w:iCs/>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rPr>
                <w:rFonts w:cs="Arial CYR"/>
                <w:b/>
                <w:bCs/>
                <w:i/>
                <w:iCs/>
                <w:sz w:val="16"/>
                <w:szCs w:val="16"/>
              </w:rPr>
            </w:pPr>
          </w:p>
        </w:tc>
        <w:tc>
          <w:tcPr>
            <w:tcW w:w="3181" w:type="dxa"/>
            <w:gridSpan w:val="4"/>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Срок обучения  -  2 года (104 недели,</w:t>
            </w:r>
          </w:p>
        </w:tc>
      </w:tr>
      <w:tr w:rsidR="003E47DC">
        <w:trPr>
          <w:trHeight w:val="227"/>
        </w:trPr>
        <w:tc>
          <w:tcPr>
            <w:tcW w:w="478" w:type="dxa"/>
            <w:tcBorders>
              <w:top w:val="nil"/>
              <w:left w:val="nil"/>
              <w:bottom w:val="nil"/>
              <w:right w:val="nil"/>
            </w:tcBorders>
            <w:shd w:val="clear" w:color="auto" w:fill="auto"/>
            <w:noWrap/>
            <w:vAlign w:val="bottom"/>
          </w:tcPr>
          <w:p w:rsidR="003E47DC" w:rsidRPr="00FD0B89" w:rsidRDefault="003E47DC" w:rsidP="00C6540B">
            <w:pPr>
              <w:rPr>
                <w:rFonts w:cs="Arial CYR"/>
                <w:sz w:val="20"/>
                <w:szCs w:val="20"/>
              </w:rPr>
            </w:pP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sz w:val="20"/>
                <w:szCs w:val="20"/>
              </w:rPr>
            </w:pPr>
          </w:p>
        </w:tc>
        <w:tc>
          <w:tcPr>
            <w:tcW w:w="748"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p>
        </w:tc>
        <w:tc>
          <w:tcPr>
            <w:tcW w:w="3181" w:type="dxa"/>
            <w:gridSpan w:val="4"/>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включая 8 недель последипломн</w:t>
            </w:r>
            <w:r>
              <w:rPr>
                <w:rFonts w:cs="Arial CYR"/>
                <w:sz w:val="16"/>
                <w:szCs w:val="16"/>
              </w:rPr>
              <w:t>ых каникул</w:t>
            </w:r>
            <w:r w:rsidRPr="00FD0B89">
              <w:rPr>
                <w:rFonts w:cs="Arial CYR"/>
                <w:sz w:val="16"/>
                <w:szCs w:val="16"/>
              </w:rPr>
              <w:t>)</w:t>
            </w:r>
          </w:p>
        </w:tc>
      </w:tr>
    </w:tbl>
    <w:p w:rsidR="003E47DC" w:rsidRPr="00124227" w:rsidRDefault="003E47DC" w:rsidP="003E47DC">
      <w:pPr>
        <w:rPr>
          <w:sz w:val="16"/>
          <w:szCs w:val="16"/>
        </w:rPr>
      </w:pPr>
    </w:p>
    <w:tbl>
      <w:tblPr>
        <w:tblW w:w="9720" w:type="dxa"/>
        <w:tblInd w:w="28" w:type="dxa"/>
        <w:tblLayout w:type="fixed"/>
        <w:tblCellMar>
          <w:left w:w="28" w:type="dxa"/>
          <w:right w:w="28" w:type="dxa"/>
        </w:tblCellMar>
        <w:tblLook w:val="0000" w:firstRow="0" w:lastRow="0" w:firstColumn="0" w:lastColumn="0" w:noHBand="0" w:noVBand="0"/>
      </w:tblPr>
      <w:tblGrid>
        <w:gridCol w:w="478"/>
        <w:gridCol w:w="2543"/>
        <w:gridCol w:w="579"/>
        <w:gridCol w:w="480"/>
        <w:gridCol w:w="456"/>
        <w:gridCol w:w="517"/>
        <w:gridCol w:w="445"/>
        <w:gridCol w:w="408"/>
        <w:gridCol w:w="464"/>
        <w:gridCol w:w="483"/>
        <w:gridCol w:w="716"/>
        <w:gridCol w:w="717"/>
        <w:gridCol w:w="717"/>
        <w:gridCol w:w="717"/>
      </w:tblGrid>
      <w:tr w:rsidR="003E47DC">
        <w:trPr>
          <w:trHeight w:val="255"/>
        </w:trPr>
        <w:tc>
          <w:tcPr>
            <w:tcW w:w="478" w:type="dxa"/>
            <w:vMerge w:val="restart"/>
            <w:tcBorders>
              <w:top w:val="single" w:sz="4" w:space="0" w:color="auto"/>
              <w:left w:val="single" w:sz="4" w:space="0" w:color="auto"/>
              <w:bottom w:val="nil"/>
              <w:right w:val="nil"/>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Код цик-ла, раз-дела, дис-цип-лины</w:t>
            </w:r>
          </w:p>
        </w:tc>
        <w:tc>
          <w:tcPr>
            <w:tcW w:w="2543" w:type="dxa"/>
            <w:vMerge w:val="restart"/>
            <w:tcBorders>
              <w:top w:val="single" w:sz="4" w:space="0" w:color="auto"/>
              <w:left w:val="single" w:sz="4" w:space="0" w:color="auto"/>
              <w:bottom w:val="nil"/>
              <w:right w:val="nil"/>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Наименование циклов, разделов,  дисциплин, практик</w:t>
            </w:r>
          </w:p>
        </w:tc>
        <w:tc>
          <w:tcPr>
            <w:tcW w:w="2032" w:type="dxa"/>
            <w:gridSpan w:val="4"/>
            <w:tcBorders>
              <w:top w:val="single" w:sz="4" w:space="0" w:color="auto"/>
              <w:left w:val="single" w:sz="4" w:space="0" w:color="auto"/>
              <w:bottom w:val="nil"/>
              <w:right w:val="single" w:sz="4" w:space="0" w:color="000000"/>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Трудоемкость</w:t>
            </w:r>
          </w:p>
        </w:tc>
        <w:tc>
          <w:tcPr>
            <w:tcW w:w="445" w:type="dxa"/>
            <w:tcBorders>
              <w:top w:val="single" w:sz="4" w:space="0" w:color="auto"/>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c>
          <w:tcPr>
            <w:tcW w:w="408" w:type="dxa"/>
            <w:tcBorders>
              <w:top w:val="single" w:sz="4" w:space="0" w:color="auto"/>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c>
          <w:tcPr>
            <w:tcW w:w="464" w:type="dxa"/>
            <w:tcBorders>
              <w:top w:val="single" w:sz="4" w:space="0" w:color="auto"/>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w:t>
            </w:r>
          </w:p>
        </w:tc>
        <w:tc>
          <w:tcPr>
            <w:tcW w:w="483" w:type="dxa"/>
            <w:tcBorders>
              <w:top w:val="single" w:sz="4" w:space="0" w:color="auto"/>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w:t>
            </w:r>
          </w:p>
        </w:tc>
        <w:tc>
          <w:tcPr>
            <w:tcW w:w="2867" w:type="dxa"/>
            <w:gridSpan w:val="4"/>
            <w:tcBorders>
              <w:top w:val="single" w:sz="4" w:space="0" w:color="auto"/>
              <w:left w:val="nil"/>
              <w:bottom w:val="nil"/>
              <w:right w:val="single" w:sz="4" w:space="0" w:color="000000"/>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xml:space="preserve">          Распределение по семестрам</w:t>
            </w:r>
          </w:p>
        </w:tc>
      </w:tr>
      <w:tr w:rsidR="003E47DC">
        <w:trPr>
          <w:trHeight w:val="255"/>
        </w:trPr>
        <w:tc>
          <w:tcPr>
            <w:tcW w:w="478" w:type="dxa"/>
            <w:vMerge/>
            <w:tcBorders>
              <w:top w:val="single" w:sz="4" w:space="0" w:color="auto"/>
              <w:left w:val="single" w:sz="4" w:space="0" w:color="auto"/>
              <w:bottom w:val="nil"/>
              <w:right w:val="nil"/>
            </w:tcBorders>
            <w:vAlign w:val="center"/>
          </w:tcPr>
          <w:p w:rsidR="003E47DC" w:rsidRPr="00FD0B89" w:rsidRDefault="003E47DC" w:rsidP="00C6540B">
            <w:pPr>
              <w:rPr>
                <w:rFonts w:cs="Arial CYR"/>
                <w:sz w:val="16"/>
                <w:szCs w:val="16"/>
              </w:rPr>
            </w:pPr>
          </w:p>
        </w:tc>
        <w:tc>
          <w:tcPr>
            <w:tcW w:w="2543" w:type="dxa"/>
            <w:vMerge/>
            <w:tcBorders>
              <w:top w:val="single" w:sz="4" w:space="0" w:color="auto"/>
              <w:left w:val="single" w:sz="4" w:space="0" w:color="auto"/>
              <w:bottom w:val="nil"/>
              <w:right w:val="nil"/>
            </w:tcBorders>
            <w:vAlign w:val="center"/>
          </w:tcPr>
          <w:p w:rsidR="003E47DC" w:rsidRPr="00FD0B89" w:rsidRDefault="003E47DC" w:rsidP="00C6540B">
            <w:pPr>
              <w:rPr>
                <w:rFonts w:cs="Arial CYR"/>
                <w:sz w:val="16"/>
                <w:szCs w:val="16"/>
              </w:rPr>
            </w:pPr>
          </w:p>
        </w:tc>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E47DC" w:rsidRPr="00FD0B89" w:rsidRDefault="003E47DC" w:rsidP="00C6540B">
            <w:pPr>
              <w:jc w:val="center"/>
              <w:rPr>
                <w:rFonts w:cs="Arial CYR"/>
                <w:sz w:val="16"/>
                <w:szCs w:val="16"/>
              </w:rPr>
            </w:pPr>
            <w:r>
              <w:rPr>
                <w:rFonts w:cs="Arial CYR"/>
                <w:sz w:val="16"/>
                <w:szCs w:val="16"/>
              </w:rPr>
              <w:t xml:space="preserve">В </w:t>
            </w:r>
            <w:r w:rsidRPr="00FD0B89">
              <w:rPr>
                <w:rFonts w:cs="Arial CYR"/>
                <w:sz w:val="16"/>
                <w:szCs w:val="16"/>
              </w:rPr>
              <w:t>зачет</w:t>
            </w:r>
            <w:r>
              <w:rPr>
                <w:rFonts w:cs="Arial CYR"/>
                <w:sz w:val="16"/>
                <w:szCs w:val="16"/>
              </w:rPr>
              <w:t>-</w:t>
            </w:r>
            <w:r w:rsidRPr="00FD0B89">
              <w:rPr>
                <w:rFonts w:cs="Arial CYR"/>
                <w:sz w:val="16"/>
                <w:szCs w:val="16"/>
              </w:rPr>
              <w:t>ных еди-ницах</w:t>
            </w:r>
          </w:p>
        </w:tc>
        <w:tc>
          <w:tcPr>
            <w:tcW w:w="1453" w:type="dxa"/>
            <w:gridSpan w:val="3"/>
            <w:tcBorders>
              <w:top w:val="single" w:sz="4" w:space="0" w:color="auto"/>
              <w:left w:val="nil"/>
              <w:bottom w:val="single" w:sz="4" w:space="0" w:color="auto"/>
              <w:right w:val="single" w:sz="4" w:space="0" w:color="000000"/>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В часах</w:t>
            </w:r>
          </w:p>
        </w:tc>
        <w:tc>
          <w:tcPr>
            <w:tcW w:w="44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FD0B89" w:rsidRDefault="003E47DC" w:rsidP="00C6540B">
            <w:pPr>
              <w:jc w:val="center"/>
              <w:rPr>
                <w:rFonts w:cs="Arial CYR"/>
                <w:sz w:val="16"/>
                <w:szCs w:val="16"/>
              </w:rPr>
            </w:pPr>
            <w:r w:rsidRPr="00FD0B89">
              <w:rPr>
                <w:rFonts w:cs="Arial CYR"/>
                <w:sz w:val="16"/>
                <w:szCs w:val="16"/>
              </w:rPr>
              <w:t>Курсовые работы</w:t>
            </w:r>
          </w:p>
        </w:tc>
        <w:tc>
          <w:tcPr>
            <w:tcW w:w="40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FD0B89" w:rsidRDefault="003E47DC" w:rsidP="00C6540B">
            <w:pPr>
              <w:jc w:val="center"/>
              <w:rPr>
                <w:rFonts w:cs="Arial CYR"/>
                <w:sz w:val="16"/>
                <w:szCs w:val="16"/>
              </w:rPr>
            </w:pPr>
            <w:r w:rsidRPr="00FD0B89">
              <w:rPr>
                <w:rFonts w:cs="Arial CYR"/>
                <w:sz w:val="16"/>
                <w:szCs w:val="16"/>
              </w:rPr>
              <w:t>Курсовые проекты</w:t>
            </w:r>
          </w:p>
        </w:tc>
        <w:tc>
          <w:tcPr>
            <w:tcW w:w="4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FD0B89" w:rsidRDefault="003E47DC" w:rsidP="00C6540B">
            <w:pPr>
              <w:jc w:val="center"/>
              <w:rPr>
                <w:rFonts w:cs="Arial CYR"/>
                <w:sz w:val="16"/>
                <w:szCs w:val="16"/>
              </w:rPr>
            </w:pPr>
            <w:r w:rsidRPr="00FD0B89">
              <w:rPr>
                <w:rFonts w:cs="Arial CYR"/>
                <w:sz w:val="16"/>
                <w:szCs w:val="16"/>
              </w:rPr>
              <w:t>Зачеты</w:t>
            </w:r>
          </w:p>
        </w:tc>
        <w:tc>
          <w:tcPr>
            <w:tcW w:w="48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C" w:rsidRPr="00FD0B89" w:rsidRDefault="003E47DC" w:rsidP="00C6540B">
            <w:pPr>
              <w:jc w:val="center"/>
              <w:rPr>
                <w:rFonts w:cs="Arial CYR"/>
                <w:sz w:val="16"/>
                <w:szCs w:val="16"/>
              </w:rPr>
            </w:pPr>
            <w:r w:rsidRPr="00FD0B89">
              <w:rPr>
                <w:rFonts w:cs="Arial CYR"/>
                <w:sz w:val="16"/>
                <w:szCs w:val="16"/>
              </w:rPr>
              <w:t>Экзамены</w:t>
            </w:r>
          </w:p>
        </w:tc>
        <w:tc>
          <w:tcPr>
            <w:tcW w:w="286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47DC" w:rsidRPr="00FD0B89" w:rsidRDefault="003E47DC" w:rsidP="00C6540B">
            <w:pPr>
              <w:rPr>
                <w:rFonts w:cs="Arial CYR"/>
                <w:sz w:val="16"/>
                <w:szCs w:val="16"/>
              </w:rPr>
            </w:pPr>
            <w:r w:rsidRPr="00FD0B89">
              <w:rPr>
                <w:rFonts w:cs="Arial CYR"/>
                <w:sz w:val="16"/>
                <w:szCs w:val="16"/>
              </w:rPr>
              <w:t>Зачетные единицы/ аудиторные занятия (час)</w:t>
            </w:r>
          </w:p>
        </w:tc>
      </w:tr>
      <w:tr w:rsidR="003E47DC">
        <w:trPr>
          <w:trHeight w:val="1318"/>
        </w:trPr>
        <w:tc>
          <w:tcPr>
            <w:tcW w:w="478" w:type="dxa"/>
            <w:vMerge/>
            <w:tcBorders>
              <w:top w:val="single" w:sz="4" w:space="0" w:color="auto"/>
              <w:left w:val="single" w:sz="4" w:space="0" w:color="auto"/>
              <w:bottom w:val="nil"/>
              <w:right w:val="nil"/>
            </w:tcBorders>
            <w:vAlign w:val="center"/>
          </w:tcPr>
          <w:p w:rsidR="003E47DC" w:rsidRPr="00FD0B89" w:rsidRDefault="003E47DC" w:rsidP="00C6540B">
            <w:pPr>
              <w:rPr>
                <w:rFonts w:cs="Arial CYR"/>
                <w:sz w:val="16"/>
                <w:szCs w:val="16"/>
              </w:rPr>
            </w:pPr>
          </w:p>
        </w:tc>
        <w:tc>
          <w:tcPr>
            <w:tcW w:w="2543" w:type="dxa"/>
            <w:vMerge/>
            <w:tcBorders>
              <w:top w:val="single" w:sz="4" w:space="0" w:color="auto"/>
              <w:left w:val="single" w:sz="4" w:space="0" w:color="auto"/>
              <w:bottom w:val="nil"/>
              <w:right w:val="nil"/>
            </w:tcBorders>
            <w:vAlign w:val="center"/>
          </w:tcPr>
          <w:p w:rsidR="003E47DC" w:rsidRPr="00FD0B89" w:rsidRDefault="003E47DC" w:rsidP="00C6540B">
            <w:pPr>
              <w:rPr>
                <w:rFonts w:cs="Arial CYR"/>
                <w:sz w:val="16"/>
                <w:szCs w:val="16"/>
              </w:rPr>
            </w:pPr>
          </w:p>
        </w:tc>
        <w:tc>
          <w:tcPr>
            <w:tcW w:w="579" w:type="dxa"/>
            <w:vMerge/>
            <w:tcBorders>
              <w:top w:val="single" w:sz="4" w:space="0" w:color="auto"/>
              <w:left w:val="single" w:sz="4" w:space="0" w:color="auto"/>
              <w:bottom w:val="single" w:sz="4" w:space="0" w:color="000000"/>
              <w:right w:val="single" w:sz="4" w:space="0" w:color="auto"/>
            </w:tcBorders>
            <w:vAlign w:val="center"/>
          </w:tcPr>
          <w:p w:rsidR="003E47DC" w:rsidRPr="00FD0B89" w:rsidRDefault="003E47DC" w:rsidP="00C6540B">
            <w:pPr>
              <w:rPr>
                <w:rFonts w:cs="Arial CYR"/>
                <w:sz w:val="16"/>
                <w:szCs w:val="16"/>
              </w:rPr>
            </w:pPr>
          </w:p>
        </w:tc>
        <w:tc>
          <w:tcPr>
            <w:tcW w:w="480" w:type="dxa"/>
            <w:tcBorders>
              <w:top w:val="nil"/>
              <w:left w:val="nil"/>
              <w:bottom w:val="nil"/>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Всего (час)</w:t>
            </w:r>
          </w:p>
        </w:tc>
        <w:tc>
          <w:tcPr>
            <w:tcW w:w="456" w:type="dxa"/>
            <w:tcBorders>
              <w:top w:val="nil"/>
              <w:left w:val="nil"/>
              <w:bottom w:val="nil"/>
              <w:right w:val="single" w:sz="4" w:space="0" w:color="auto"/>
            </w:tcBorders>
            <w:shd w:val="clear" w:color="auto" w:fill="auto"/>
            <w:vAlign w:val="center"/>
          </w:tcPr>
          <w:p w:rsidR="003E47DC" w:rsidRPr="00FD0B89" w:rsidRDefault="003E47DC" w:rsidP="00C6540B">
            <w:pPr>
              <w:jc w:val="center"/>
              <w:rPr>
                <w:rFonts w:cs="Arial CYR"/>
                <w:sz w:val="14"/>
                <w:szCs w:val="14"/>
              </w:rPr>
            </w:pPr>
            <w:r w:rsidRPr="00FD0B89">
              <w:rPr>
                <w:rFonts w:cs="Arial CYR"/>
                <w:sz w:val="14"/>
                <w:szCs w:val="14"/>
              </w:rPr>
              <w:t>Ауди-тор-ные заня-тия (АЗ)</w:t>
            </w:r>
          </w:p>
        </w:tc>
        <w:tc>
          <w:tcPr>
            <w:tcW w:w="517" w:type="dxa"/>
            <w:tcBorders>
              <w:top w:val="nil"/>
              <w:left w:val="nil"/>
              <w:bottom w:val="nil"/>
              <w:right w:val="single" w:sz="4" w:space="0" w:color="auto"/>
            </w:tcBorders>
            <w:shd w:val="clear" w:color="auto" w:fill="auto"/>
            <w:vAlign w:val="center"/>
          </w:tcPr>
          <w:p w:rsidR="003E47DC" w:rsidRPr="00FD0B89" w:rsidRDefault="003E47DC" w:rsidP="00C6540B">
            <w:pPr>
              <w:jc w:val="center"/>
              <w:rPr>
                <w:rFonts w:cs="Arial CYR"/>
                <w:sz w:val="14"/>
                <w:szCs w:val="14"/>
              </w:rPr>
            </w:pPr>
            <w:r w:rsidRPr="00FD0B89">
              <w:rPr>
                <w:rFonts w:cs="Arial CYR"/>
                <w:sz w:val="14"/>
                <w:szCs w:val="14"/>
              </w:rPr>
              <w:t>Само-стоя-тель-ная работа  (СР)</w:t>
            </w:r>
          </w:p>
        </w:tc>
        <w:tc>
          <w:tcPr>
            <w:tcW w:w="445" w:type="dxa"/>
            <w:vMerge/>
            <w:tcBorders>
              <w:top w:val="single" w:sz="4" w:space="0" w:color="auto"/>
              <w:left w:val="single" w:sz="4" w:space="0" w:color="auto"/>
              <w:bottom w:val="single" w:sz="4" w:space="0" w:color="000000"/>
              <w:right w:val="single" w:sz="4" w:space="0" w:color="auto"/>
            </w:tcBorders>
            <w:vAlign w:val="center"/>
          </w:tcPr>
          <w:p w:rsidR="003E47DC" w:rsidRPr="00FD0B89" w:rsidRDefault="003E47DC" w:rsidP="00C6540B">
            <w:pPr>
              <w:rPr>
                <w:rFonts w:cs="Arial CYR"/>
                <w:sz w:val="16"/>
                <w:szCs w:val="16"/>
              </w:rPr>
            </w:pPr>
          </w:p>
        </w:tc>
        <w:tc>
          <w:tcPr>
            <w:tcW w:w="408" w:type="dxa"/>
            <w:vMerge/>
            <w:tcBorders>
              <w:top w:val="single" w:sz="4" w:space="0" w:color="auto"/>
              <w:left w:val="single" w:sz="4" w:space="0" w:color="auto"/>
              <w:bottom w:val="single" w:sz="4" w:space="0" w:color="000000"/>
              <w:right w:val="single" w:sz="4" w:space="0" w:color="auto"/>
            </w:tcBorders>
            <w:vAlign w:val="center"/>
          </w:tcPr>
          <w:p w:rsidR="003E47DC" w:rsidRPr="00FD0B89" w:rsidRDefault="003E47DC" w:rsidP="00C6540B">
            <w:pPr>
              <w:rPr>
                <w:rFonts w:cs="Arial CYR"/>
                <w:sz w:val="16"/>
                <w:szCs w:val="16"/>
              </w:rPr>
            </w:pPr>
          </w:p>
        </w:tc>
        <w:tc>
          <w:tcPr>
            <w:tcW w:w="464" w:type="dxa"/>
            <w:vMerge/>
            <w:tcBorders>
              <w:top w:val="single" w:sz="4" w:space="0" w:color="auto"/>
              <w:left w:val="single" w:sz="4" w:space="0" w:color="auto"/>
              <w:bottom w:val="single" w:sz="4" w:space="0" w:color="000000"/>
              <w:right w:val="single" w:sz="4" w:space="0" w:color="auto"/>
            </w:tcBorders>
            <w:vAlign w:val="center"/>
          </w:tcPr>
          <w:p w:rsidR="003E47DC" w:rsidRPr="00FD0B89" w:rsidRDefault="003E47DC" w:rsidP="00C6540B">
            <w:pPr>
              <w:rPr>
                <w:rFonts w:cs="Arial CYR"/>
                <w:sz w:val="16"/>
                <w:szCs w:val="16"/>
              </w:rPr>
            </w:pPr>
          </w:p>
        </w:tc>
        <w:tc>
          <w:tcPr>
            <w:tcW w:w="483" w:type="dxa"/>
            <w:vMerge/>
            <w:tcBorders>
              <w:top w:val="single" w:sz="4" w:space="0" w:color="auto"/>
              <w:left w:val="single" w:sz="4" w:space="0" w:color="auto"/>
              <w:bottom w:val="single" w:sz="4" w:space="0" w:color="000000"/>
              <w:right w:val="single" w:sz="4" w:space="0" w:color="auto"/>
            </w:tcBorders>
            <w:vAlign w:val="center"/>
          </w:tcPr>
          <w:p w:rsidR="003E47DC" w:rsidRPr="00FD0B89" w:rsidRDefault="003E47DC" w:rsidP="00C6540B">
            <w:pPr>
              <w:rPr>
                <w:rFonts w:cs="Arial CYR"/>
                <w:sz w:val="16"/>
                <w:szCs w:val="16"/>
              </w:rPr>
            </w:pPr>
          </w:p>
        </w:tc>
        <w:tc>
          <w:tcPr>
            <w:tcW w:w="716" w:type="dxa"/>
            <w:tcBorders>
              <w:top w:val="nil"/>
              <w:left w:val="nil"/>
              <w:bottom w:val="nil"/>
              <w:right w:val="nil"/>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    сем.</w:t>
            </w:r>
          </w:p>
        </w:tc>
        <w:tc>
          <w:tcPr>
            <w:tcW w:w="717" w:type="dxa"/>
            <w:tcBorders>
              <w:top w:val="nil"/>
              <w:left w:val="single" w:sz="4" w:space="0" w:color="auto"/>
              <w:bottom w:val="nil"/>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2    сем.</w:t>
            </w:r>
          </w:p>
        </w:tc>
        <w:tc>
          <w:tcPr>
            <w:tcW w:w="717" w:type="dxa"/>
            <w:tcBorders>
              <w:top w:val="nil"/>
              <w:left w:val="nil"/>
              <w:bottom w:val="nil"/>
              <w:right w:val="nil"/>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3    сем.</w:t>
            </w:r>
          </w:p>
        </w:tc>
        <w:tc>
          <w:tcPr>
            <w:tcW w:w="717" w:type="dxa"/>
            <w:tcBorders>
              <w:top w:val="nil"/>
              <w:left w:val="single" w:sz="4" w:space="0" w:color="auto"/>
              <w:bottom w:val="nil"/>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 xml:space="preserve">4 </w:t>
            </w:r>
            <w:r>
              <w:rPr>
                <w:rFonts w:cs="Arial CYR"/>
                <w:sz w:val="16"/>
                <w:szCs w:val="16"/>
              </w:rPr>
              <w:t xml:space="preserve">   </w:t>
            </w:r>
            <w:r w:rsidRPr="00FD0B89">
              <w:rPr>
                <w:rFonts w:cs="Arial CYR"/>
                <w:sz w:val="16"/>
                <w:szCs w:val="16"/>
              </w:rPr>
              <w:t>сем.</w:t>
            </w:r>
          </w:p>
        </w:tc>
      </w:tr>
      <w:tr w:rsidR="003E47DC">
        <w:trPr>
          <w:trHeight w:val="227"/>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w:t>
            </w:r>
          </w:p>
        </w:tc>
        <w:tc>
          <w:tcPr>
            <w:tcW w:w="2543" w:type="dxa"/>
            <w:tcBorders>
              <w:top w:val="single" w:sz="4" w:space="0" w:color="auto"/>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579" w:type="dxa"/>
            <w:tcBorders>
              <w:top w:val="nil"/>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3</w:t>
            </w:r>
          </w:p>
        </w:tc>
        <w:tc>
          <w:tcPr>
            <w:tcW w:w="480"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4</w:t>
            </w:r>
          </w:p>
        </w:tc>
        <w:tc>
          <w:tcPr>
            <w:tcW w:w="456"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5</w:t>
            </w:r>
          </w:p>
        </w:tc>
        <w:tc>
          <w:tcPr>
            <w:tcW w:w="517"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6</w:t>
            </w:r>
          </w:p>
        </w:tc>
        <w:tc>
          <w:tcPr>
            <w:tcW w:w="445"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7</w:t>
            </w:r>
          </w:p>
        </w:tc>
        <w:tc>
          <w:tcPr>
            <w:tcW w:w="408"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8</w:t>
            </w:r>
          </w:p>
        </w:tc>
        <w:tc>
          <w:tcPr>
            <w:tcW w:w="464" w:type="dxa"/>
            <w:tcBorders>
              <w:top w:val="nil"/>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9</w:t>
            </w:r>
          </w:p>
        </w:tc>
        <w:tc>
          <w:tcPr>
            <w:tcW w:w="483" w:type="dxa"/>
            <w:tcBorders>
              <w:top w:val="nil"/>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10</w:t>
            </w:r>
          </w:p>
        </w:tc>
        <w:tc>
          <w:tcPr>
            <w:tcW w:w="716" w:type="dxa"/>
            <w:tcBorders>
              <w:top w:val="single" w:sz="4" w:space="0" w:color="auto"/>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11</w:t>
            </w:r>
          </w:p>
        </w:tc>
        <w:tc>
          <w:tcPr>
            <w:tcW w:w="717" w:type="dxa"/>
            <w:tcBorders>
              <w:top w:val="single" w:sz="4" w:space="0" w:color="auto"/>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12</w:t>
            </w:r>
          </w:p>
        </w:tc>
        <w:tc>
          <w:tcPr>
            <w:tcW w:w="717" w:type="dxa"/>
            <w:tcBorders>
              <w:top w:val="single" w:sz="4" w:space="0" w:color="auto"/>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13</w:t>
            </w:r>
          </w:p>
        </w:tc>
        <w:tc>
          <w:tcPr>
            <w:tcW w:w="717" w:type="dxa"/>
            <w:tcBorders>
              <w:top w:val="single" w:sz="4" w:space="0" w:color="auto"/>
              <w:left w:val="nil"/>
              <w:bottom w:val="single" w:sz="4" w:space="0" w:color="auto"/>
              <w:right w:val="single" w:sz="4" w:space="0" w:color="auto"/>
            </w:tcBorders>
            <w:shd w:val="clear" w:color="auto" w:fill="auto"/>
            <w:vAlign w:val="center"/>
          </w:tcPr>
          <w:p w:rsidR="003E47DC" w:rsidRPr="00FD0B89" w:rsidRDefault="003E47DC" w:rsidP="00C6540B">
            <w:pPr>
              <w:jc w:val="center"/>
              <w:rPr>
                <w:rFonts w:cs="Arial CYR"/>
                <w:sz w:val="16"/>
                <w:szCs w:val="16"/>
              </w:rPr>
            </w:pPr>
            <w:r w:rsidRPr="00FD0B89">
              <w:rPr>
                <w:rFonts w:cs="Arial CYR"/>
                <w:sz w:val="16"/>
                <w:szCs w:val="16"/>
              </w:rPr>
              <w:t>14</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М.1</w:t>
            </w: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b/>
                <w:bCs/>
                <w:sz w:val="16"/>
                <w:szCs w:val="16"/>
              </w:rPr>
            </w:pPr>
            <w:r w:rsidRPr="00FD0B89">
              <w:rPr>
                <w:rFonts w:cs="Arial CYR"/>
                <w:b/>
                <w:bCs/>
                <w:sz w:val="16"/>
                <w:szCs w:val="16"/>
              </w:rPr>
              <w:t>Общенаучный цикл</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b/>
                <w:bCs/>
                <w:sz w:val="16"/>
                <w:szCs w:val="16"/>
              </w:rPr>
            </w:pPr>
            <w:r w:rsidRPr="00FD0B89">
              <w:rPr>
                <w:rFonts w:cs="Arial CYR"/>
                <w:b/>
                <w:bCs/>
                <w:sz w:val="16"/>
                <w:szCs w:val="16"/>
              </w:rPr>
              <w:t xml:space="preserve"> </w:t>
            </w: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b/>
                <w:bCs/>
                <w:sz w:val="16"/>
                <w:szCs w:val="16"/>
              </w:rPr>
            </w:pPr>
            <w:r w:rsidRPr="00FD0B89">
              <w:rPr>
                <w:rFonts w:cs="Arial CYR"/>
                <w:b/>
                <w:bCs/>
                <w:sz w:val="16"/>
                <w:szCs w:val="16"/>
              </w:rPr>
              <w:t>Базовая часть</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478" w:type="dxa"/>
            <w:tcBorders>
              <w:top w:val="nil"/>
              <w:left w:val="single" w:sz="4" w:space="0" w:color="auto"/>
              <w:bottom w:val="nil"/>
              <w:right w:val="nil"/>
            </w:tcBorders>
            <w:shd w:val="clear" w:color="auto" w:fill="auto"/>
            <w:noWrap/>
          </w:tcPr>
          <w:p w:rsidR="003E47DC" w:rsidRPr="00FD0B89" w:rsidRDefault="003E47DC" w:rsidP="00C6540B">
            <w:pPr>
              <w:jc w:val="center"/>
              <w:rPr>
                <w:rFonts w:cs="Arial CYR"/>
                <w:sz w:val="16"/>
                <w:szCs w:val="16"/>
              </w:rPr>
            </w:pPr>
            <w:r>
              <w:rPr>
                <w:rFonts w:cs="Arial CYR"/>
                <w:sz w:val="16"/>
                <w:szCs w:val="16"/>
              </w:rPr>
              <w:t>1.1.</w:t>
            </w:r>
          </w:p>
        </w:tc>
        <w:tc>
          <w:tcPr>
            <w:tcW w:w="2543" w:type="dxa"/>
            <w:tcBorders>
              <w:top w:val="nil"/>
              <w:left w:val="nil"/>
              <w:bottom w:val="nil"/>
              <w:right w:val="nil"/>
            </w:tcBorders>
            <w:shd w:val="clear" w:color="auto" w:fill="auto"/>
          </w:tcPr>
          <w:p w:rsidR="003E47DC" w:rsidRPr="00FD0B89" w:rsidRDefault="003E47DC" w:rsidP="00C6540B">
            <w:pPr>
              <w:jc w:val="center"/>
              <w:rPr>
                <w:rFonts w:cs="Arial CYR"/>
                <w:sz w:val="16"/>
                <w:szCs w:val="16"/>
              </w:rPr>
            </w:pPr>
            <w:r w:rsidRPr="00FD0B89">
              <w:rPr>
                <w:rFonts w:cs="Arial CYR"/>
                <w:b/>
                <w:bCs/>
                <w:sz w:val="16"/>
                <w:szCs w:val="16"/>
              </w:rPr>
              <w:t>.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4</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144</w:t>
            </w: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46</w:t>
            </w: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98</w:t>
            </w: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w:t>
            </w: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w:t>
            </w: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4/46</w:t>
            </w: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229"/>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xml:space="preserve"> </w:t>
            </w:r>
          </w:p>
        </w:tc>
        <w:tc>
          <w:tcPr>
            <w:tcW w:w="2543"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 xml:space="preserve"> .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xml:space="preserve"> </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xml:space="preserve"> </w:t>
            </w:r>
          </w:p>
        </w:tc>
        <w:tc>
          <w:tcPr>
            <w:tcW w:w="2543" w:type="dxa"/>
            <w:tcBorders>
              <w:top w:val="nil"/>
              <w:left w:val="nil"/>
              <w:bottom w:val="nil"/>
              <w:right w:val="nil"/>
            </w:tcBorders>
            <w:shd w:val="clear" w:color="auto" w:fill="auto"/>
            <w:vAlign w:val="bottom"/>
          </w:tcPr>
          <w:p w:rsidR="003E47DC" w:rsidRPr="00FD0B89" w:rsidRDefault="003E47DC" w:rsidP="00C6540B">
            <w:pPr>
              <w:rPr>
                <w:rFonts w:cs="Arial CYR"/>
                <w:b/>
                <w:bCs/>
                <w:sz w:val="16"/>
                <w:szCs w:val="16"/>
              </w:rPr>
            </w:pPr>
            <w:r w:rsidRPr="00FD0B89">
              <w:rPr>
                <w:rFonts w:cs="Arial CYR"/>
                <w:b/>
                <w:bCs/>
                <w:sz w:val="16"/>
                <w:szCs w:val="16"/>
              </w:rPr>
              <w:t>Вариативная часть  (в т.ч. дисциплины по выбору студента)</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20"/>
                <w:szCs w:val="20"/>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170"/>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w:t>
            </w:r>
          </w:p>
        </w:tc>
        <w:tc>
          <w:tcPr>
            <w:tcW w:w="2543"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М.2</w:t>
            </w:r>
          </w:p>
        </w:tc>
        <w:tc>
          <w:tcPr>
            <w:tcW w:w="2543" w:type="dxa"/>
            <w:tcBorders>
              <w:top w:val="nil"/>
              <w:left w:val="nil"/>
              <w:bottom w:val="nil"/>
              <w:right w:val="nil"/>
            </w:tcBorders>
            <w:shd w:val="clear" w:color="auto" w:fill="auto"/>
            <w:vAlign w:val="bottom"/>
          </w:tcPr>
          <w:p w:rsidR="003E47DC" w:rsidRPr="00FD0B89" w:rsidRDefault="003E47DC" w:rsidP="00C6540B">
            <w:pPr>
              <w:rPr>
                <w:rFonts w:cs="Arial CYR"/>
                <w:b/>
                <w:bCs/>
                <w:sz w:val="16"/>
                <w:szCs w:val="16"/>
              </w:rPr>
            </w:pPr>
            <w:r w:rsidRPr="00FD0B89">
              <w:rPr>
                <w:rFonts w:cs="Arial CYR"/>
                <w:b/>
                <w:bCs/>
                <w:sz w:val="16"/>
                <w:szCs w:val="16"/>
              </w:rPr>
              <w:t>Профессиональный цикл</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w:t>
            </w:r>
          </w:p>
        </w:tc>
        <w:tc>
          <w:tcPr>
            <w:tcW w:w="2543" w:type="dxa"/>
            <w:tcBorders>
              <w:top w:val="nil"/>
              <w:left w:val="nil"/>
              <w:bottom w:val="nil"/>
              <w:right w:val="nil"/>
            </w:tcBorders>
            <w:shd w:val="clear" w:color="auto" w:fill="auto"/>
            <w:vAlign w:val="bottom"/>
          </w:tcPr>
          <w:p w:rsidR="003E47DC" w:rsidRPr="00FD0B89" w:rsidRDefault="003E47DC" w:rsidP="00C6540B">
            <w:pPr>
              <w:rPr>
                <w:rFonts w:cs="Arial CYR"/>
                <w:b/>
                <w:bCs/>
                <w:sz w:val="16"/>
                <w:szCs w:val="16"/>
              </w:rPr>
            </w:pPr>
            <w:r w:rsidRPr="00FD0B89">
              <w:rPr>
                <w:rFonts w:cs="Arial CYR"/>
                <w:b/>
                <w:bCs/>
                <w:sz w:val="16"/>
                <w:szCs w:val="16"/>
              </w:rPr>
              <w:t>Базовая (общепрофессиональная) часть</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2.1.</w:t>
            </w:r>
          </w:p>
        </w:tc>
        <w:tc>
          <w:tcPr>
            <w:tcW w:w="2543" w:type="dxa"/>
            <w:tcBorders>
              <w:top w:val="nil"/>
              <w:left w:val="nil"/>
              <w:bottom w:val="nil"/>
              <w:right w:val="nil"/>
            </w:tcBorders>
            <w:shd w:val="clear" w:color="auto" w:fill="auto"/>
            <w:vAlign w:val="bottom"/>
          </w:tcPr>
          <w:p w:rsidR="003E47DC" w:rsidRPr="00FD0B89" w:rsidRDefault="003E47DC" w:rsidP="00C6540B">
            <w:pPr>
              <w:jc w:val="center"/>
              <w:rPr>
                <w:rFonts w:cs="Arial CYR"/>
                <w:sz w:val="16"/>
                <w:szCs w:val="16"/>
              </w:rPr>
            </w:pPr>
            <w:r w:rsidRPr="00FD0B89">
              <w:rPr>
                <w:rFonts w:cs="Arial CYR"/>
                <w:b/>
                <w:bCs/>
                <w:sz w:val="16"/>
                <w:szCs w:val="16"/>
              </w:rPr>
              <w:t>.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5</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180</w:t>
            </w: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60</w:t>
            </w: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120</w:t>
            </w: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2</w:t>
            </w: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1</w:t>
            </w: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2</w:t>
            </w: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2/30</w:t>
            </w: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r>
              <w:rPr>
                <w:rFonts w:cs="Arial CYR"/>
                <w:sz w:val="16"/>
                <w:szCs w:val="16"/>
              </w:rPr>
              <w:t>3/30</w:t>
            </w: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170"/>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w:t>
            </w:r>
          </w:p>
        </w:tc>
        <w:tc>
          <w:tcPr>
            <w:tcW w:w="2543"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20"/>
                <w:szCs w:val="20"/>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rPr>
                <w:rFonts w:cs="Arial CYR"/>
                <w:b/>
                <w:bCs/>
                <w:sz w:val="16"/>
                <w:szCs w:val="16"/>
              </w:rPr>
            </w:pPr>
            <w:r w:rsidRPr="00FD0B89">
              <w:rPr>
                <w:rFonts w:cs="Arial CYR"/>
                <w:b/>
                <w:bCs/>
                <w:sz w:val="16"/>
                <w:szCs w:val="16"/>
              </w:rPr>
              <w:t xml:space="preserve"> </w:t>
            </w:r>
          </w:p>
        </w:tc>
        <w:tc>
          <w:tcPr>
            <w:tcW w:w="2543" w:type="dxa"/>
            <w:tcBorders>
              <w:top w:val="nil"/>
              <w:left w:val="nil"/>
              <w:bottom w:val="nil"/>
              <w:right w:val="nil"/>
            </w:tcBorders>
            <w:shd w:val="clear" w:color="auto" w:fill="auto"/>
            <w:vAlign w:val="bottom"/>
          </w:tcPr>
          <w:p w:rsidR="003E47DC" w:rsidRPr="00FD0B89" w:rsidRDefault="003E47DC" w:rsidP="00C6540B">
            <w:pPr>
              <w:rPr>
                <w:rFonts w:cs="Arial CYR"/>
                <w:b/>
                <w:bCs/>
                <w:sz w:val="16"/>
                <w:szCs w:val="16"/>
              </w:rPr>
            </w:pPr>
            <w:r w:rsidRPr="00FD0B89">
              <w:rPr>
                <w:rFonts w:cs="Arial CYR"/>
                <w:b/>
                <w:bCs/>
                <w:sz w:val="16"/>
                <w:szCs w:val="16"/>
              </w:rPr>
              <w:t>Вариативная часть  (в т.ч. дисциплины по выбору студента)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r w:rsidRPr="00FD0B89">
              <w:rPr>
                <w:rFonts w:cs="Arial CYR"/>
                <w:b/>
                <w:bCs/>
                <w:sz w:val="16"/>
                <w:szCs w:val="16"/>
              </w:rPr>
              <w:t>Х</w:t>
            </w: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227"/>
        </w:trPr>
        <w:tc>
          <w:tcPr>
            <w:tcW w:w="478" w:type="dxa"/>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 </w:t>
            </w:r>
          </w:p>
        </w:tc>
        <w:tc>
          <w:tcPr>
            <w:tcW w:w="2543" w:type="dxa"/>
            <w:tcBorders>
              <w:top w:val="nil"/>
              <w:left w:val="nil"/>
              <w:bottom w:val="nil"/>
              <w:right w:val="nil"/>
            </w:tcBorders>
            <w:shd w:val="clear" w:color="auto" w:fill="auto"/>
            <w:vAlign w:val="bottom"/>
          </w:tcPr>
          <w:p w:rsidR="003E47DC" w:rsidRPr="00FD0B89" w:rsidRDefault="003E47DC" w:rsidP="00C6540B">
            <w:pPr>
              <w:jc w:val="center"/>
              <w:rPr>
                <w:rFonts w:cs="Arial CYR"/>
                <w:b/>
                <w:bCs/>
                <w:sz w:val="16"/>
                <w:szCs w:val="16"/>
              </w:rPr>
            </w:pPr>
            <w:r w:rsidRPr="00FD0B89">
              <w:rPr>
                <w:rFonts w:cs="Arial CYR"/>
                <w:b/>
                <w:bCs/>
                <w:sz w:val="16"/>
                <w:szCs w:val="16"/>
              </w:rPr>
              <w:t xml:space="preserve">. .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478" w:type="dxa"/>
            <w:tcBorders>
              <w:top w:val="nil"/>
              <w:left w:val="single" w:sz="4" w:space="0" w:color="auto"/>
              <w:bottom w:val="nil"/>
              <w:right w:val="nil"/>
            </w:tcBorders>
            <w:shd w:val="clear" w:color="auto" w:fill="auto"/>
            <w:noWrap/>
          </w:tcPr>
          <w:p w:rsidR="003E47DC" w:rsidRPr="00FD0B89" w:rsidRDefault="003E47DC" w:rsidP="00C6540B">
            <w:pPr>
              <w:jc w:val="center"/>
              <w:rPr>
                <w:rFonts w:cs="Arial CYR"/>
                <w:b/>
                <w:bCs/>
                <w:sz w:val="16"/>
                <w:szCs w:val="16"/>
              </w:rPr>
            </w:pPr>
            <w:r w:rsidRPr="00FD0B89">
              <w:rPr>
                <w:rFonts w:cs="Arial CYR"/>
                <w:b/>
                <w:bCs/>
                <w:sz w:val="16"/>
                <w:szCs w:val="16"/>
              </w:rPr>
              <w:t>М.3.</w:t>
            </w:r>
          </w:p>
        </w:tc>
        <w:tc>
          <w:tcPr>
            <w:tcW w:w="2543" w:type="dxa"/>
            <w:tcBorders>
              <w:top w:val="nil"/>
              <w:left w:val="nil"/>
              <w:bottom w:val="nil"/>
              <w:right w:val="nil"/>
            </w:tcBorders>
            <w:shd w:val="clear" w:color="auto" w:fill="auto"/>
          </w:tcPr>
          <w:p w:rsidR="003E47DC" w:rsidRPr="00FD0B89" w:rsidRDefault="003E47DC" w:rsidP="00C6540B">
            <w:pPr>
              <w:rPr>
                <w:rFonts w:cs="Arial CYR"/>
                <w:b/>
                <w:bCs/>
                <w:sz w:val="16"/>
                <w:szCs w:val="16"/>
              </w:rPr>
            </w:pPr>
            <w:r w:rsidRPr="00FD0B89">
              <w:rPr>
                <w:rFonts w:cs="Arial CYR"/>
                <w:b/>
                <w:bCs/>
                <w:sz w:val="16"/>
                <w:szCs w:val="16"/>
              </w:rPr>
              <w:t>Практика и научно-исследовательская работа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r>
              <w:rPr>
                <w:rFonts w:cs="Arial CYR"/>
                <w:b/>
                <w:bCs/>
                <w:sz w:val="16"/>
                <w:szCs w:val="16"/>
              </w:rPr>
              <w:t>51</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D81C03" w:rsidRDefault="003E47DC" w:rsidP="00C6540B">
            <w:pPr>
              <w:jc w:val="center"/>
              <w:rPr>
                <w:rFonts w:cs="Arial CYR"/>
                <w:sz w:val="16"/>
                <w:szCs w:val="16"/>
              </w:rPr>
            </w:pPr>
            <w:r w:rsidRPr="00D81C03">
              <w:rPr>
                <w:rFonts w:cs="Arial CYR"/>
                <w:sz w:val="16"/>
                <w:szCs w:val="16"/>
              </w:rPr>
              <w:t>3.1.</w:t>
            </w: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 xml:space="preserve">НИР </w:t>
            </w:r>
            <w:r>
              <w:rPr>
                <w:rFonts w:cs="Arial CYR"/>
                <w:sz w:val="16"/>
                <w:szCs w:val="16"/>
              </w:rPr>
              <w:t>(</w:t>
            </w:r>
            <w:r w:rsidRPr="00FD0B89">
              <w:rPr>
                <w:rFonts w:cs="Arial CYR"/>
                <w:sz w:val="16"/>
                <w:szCs w:val="16"/>
              </w:rPr>
              <w:t>в семестре</w:t>
            </w:r>
            <w:r>
              <w:rPr>
                <w:rFonts w:cs="Arial CYR"/>
                <w:sz w:val="16"/>
                <w:szCs w:val="16"/>
              </w:rPr>
              <w:t>)</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27</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972</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972</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1-4</w:t>
            </w: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5</w:t>
            </w:r>
            <w:r w:rsidRPr="00FD0B89">
              <w:rPr>
                <w:rFonts w:cs="Arial CYR"/>
                <w:sz w:val="16"/>
                <w:szCs w:val="16"/>
              </w:rPr>
              <w:t>/-</w:t>
            </w: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6</w:t>
            </w:r>
            <w:r w:rsidRPr="00FD0B89">
              <w:rPr>
                <w:rFonts w:cs="Arial CYR"/>
                <w:sz w:val="16"/>
                <w:szCs w:val="16"/>
              </w:rPr>
              <w:t>/-</w:t>
            </w: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8</w:t>
            </w:r>
            <w:r w:rsidRPr="00FD0B89">
              <w:rPr>
                <w:rFonts w:cs="Arial CYR"/>
                <w:sz w:val="16"/>
                <w:szCs w:val="16"/>
              </w:rPr>
              <w:t>/-</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8</w:t>
            </w:r>
            <w:r w:rsidRPr="00FD0B89">
              <w:rPr>
                <w:rFonts w:cs="Arial CYR"/>
                <w:sz w:val="16"/>
                <w:szCs w:val="16"/>
              </w:rPr>
              <w:t>/-</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D81C03" w:rsidRDefault="003E47DC" w:rsidP="00C6540B">
            <w:pPr>
              <w:jc w:val="center"/>
              <w:rPr>
                <w:rFonts w:cs="Arial CYR"/>
                <w:sz w:val="16"/>
                <w:szCs w:val="16"/>
              </w:rPr>
            </w:pPr>
            <w:r w:rsidRPr="00D81C03">
              <w:rPr>
                <w:rFonts w:cs="Arial CYR"/>
                <w:sz w:val="16"/>
                <w:szCs w:val="16"/>
              </w:rPr>
              <w:t>3.</w:t>
            </w:r>
            <w:r>
              <w:rPr>
                <w:rFonts w:cs="Arial CYR"/>
                <w:sz w:val="16"/>
                <w:szCs w:val="16"/>
              </w:rPr>
              <w:t>2</w:t>
            </w:r>
            <w:r w:rsidRPr="00D81C03">
              <w:rPr>
                <w:rFonts w:cs="Arial CYR"/>
                <w:sz w:val="16"/>
                <w:szCs w:val="16"/>
              </w:rPr>
              <w:t>.</w:t>
            </w: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sidRPr="00FD0B89">
              <w:rPr>
                <w:rFonts w:cs="Arial CYR"/>
                <w:sz w:val="16"/>
                <w:szCs w:val="16"/>
              </w:rPr>
              <w:t>Практика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24</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D81C03" w:rsidRDefault="003E47DC" w:rsidP="00C6540B">
            <w:pPr>
              <w:jc w:val="center"/>
              <w:rPr>
                <w:rFonts w:cs="Arial CYR"/>
                <w:sz w:val="16"/>
                <w:szCs w:val="16"/>
              </w:rPr>
            </w:pPr>
            <w:r>
              <w:rPr>
                <w:rFonts w:cs="Arial CYR"/>
                <w:sz w:val="16"/>
                <w:szCs w:val="16"/>
              </w:rPr>
              <w:t>3.2.1.</w:t>
            </w:r>
          </w:p>
        </w:tc>
        <w:tc>
          <w:tcPr>
            <w:tcW w:w="2543" w:type="dxa"/>
            <w:tcBorders>
              <w:top w:val="nil"/>
              <w:left w:val="nil"/>
              <w:bottom w:val="nil"/>
              <w:right w:val="nil"/>
            </w:tcBorders>
            <w:shd w:val="clear" w:color="auto" w:fill="auto"/>
            <w:noWrap/>
            <w:vAlign w:val="bottom"/>
          </w:tcPr>
          <w:p w:rsidR="003E47DC" w:rsidRPr="00FD0B89" w:rsidRDefault="003E47DC" w:rsidP="00C6540B">
            <w:pPr>
              <w:rPr>
                <w:rFonts w:cs="Arial CYR"/>
                <w:sz w:val="16"/>
                <w:szCs w:val="16"/>
              </w:rPr>
            </w:pPr>
            <w:r>
              <w:rPr>
                <w:rFonts w:cs="Arial CYR"/>
                <w:sz w:val="16"/>
                <w:szCs w:val="16"/>
              </w:rPr>
              <w:t>Производственная практика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12</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432</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432</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2</w:t>
            </w: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12/-</w:t>
            </w: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r>
      <w:tr w:rsidR="003E47DC">
        <w:trPr>
          <w:trHeight w:val="227"/>
        </w:trPr>
        <w:tc>
          <w:tcPr>
            <w:tcW w:w="478" w:type="dxa"/>
            <w:tcBorders>
              <w:top w:val="nil"/>
              <w:left w:val="single" w:sz="4" w:space="0" w:color="auto"/>
              <w:bottom w:val="nil"/>
              <w:right w:val="nil"/>
            </w:tcBorders>
            <w:shd w:val="clear" w:color="auto" w:fill="auto"/>
            <w:noWrap/>
          </w:tcPr>
          <w:p w:rsidR="003E47DC" w:rsidRPr="00D81C03" w:rsidRDefault="003E47DC" w:rsidP="00C6540B">
            <w:pPr>
              <w:rPr>
                <w:rFonts w:cs="Arial CYR"/>
                <w:sz w:val="16"/>
                <w:szCs w:val="16"/>
              </w:rPr>
            </w:pPr>
            <w:r>
              <w:rPr>
                <w:rFonts w:cs="Arial CYR"/>
                <w:sz w:val="16"/>
                <w:szCs w:val="16"/>
              </w:rPr>
              <w:t>3.2.2.</w:t>
            </w:r>
          </w:p>
        </w:tc>
        <w:tc>
          <w:tcPr>
            <w:tcW w:w="2543" w:type="dxa"/>
            <w:tcBorders>
              <w:top w:val="nil"/>
              <w:left w:val="nil"/>
              <w:bottom w:val="nil"/>
              <w:right w:val="nil"/>
            </w:tcBorders>
            <w:shd w:val="clear" w:color="auto" w:fill="auto"/>
            <w:noWrap/>
            <w:vAlign w:val="bottom"/>
          </w:tcPr>
          <w:p w:rsidR="003E47DC" w:rsidRDefault="003E47DC" w:rsidP="00C6540B">
            <w:pPr>
              <w:rPr>
                <w:rFonts w:cs="Arial CYR"/>
                <w:sz w:val="16"/>
                <w:szCs w:val="16"/>
              </w:rPr>
            </w:pPr>
            <w:r>
              <w:rPr>
                <w:rFonts w:cs="Arial CYR"/>
                <w:sz w:val="16"/>
                <w:szCs w:val="16"/>
              </w:rPr>
              <w:t xml:space="preserve">Научно – исследовательская </w:t>
            </w:r>
          </w:p>
          <w:p w:rsidR="003E47DC" w:rsidRPr="00FD0B89" w:rsidRDefault="003E47DC" w:rsidP="00C6540B">
            <w:pPr>
              <w:rPr>
                <w:rFonts w:cs="Arial CYR"/>
                <w:sz w:val="16"/>
                <w:szCs w:val="16"/>
              </w:rPr>
            </w:pPr>
            <w:r>
              <w:rPr>
                <w:rFonts w:cs="Arial CYR"/>
                <w:sz w:val="16"/>
                <w:szCs w:val="16"/>
              </w:rPr>
              <w:t>практика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324</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324</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4</w:t>
            </w: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w:t>
            </w:r>
          </w:p>
        </w:tc>
      </w:tr>
      <w:tr w:rsidR="003E47DC">
        <w:trPr>
          <w:trHeight w:val="227"/>
        </w:trPr>
        <w:tc>
          <w:tcPr>
            <w:tcW w:w="478" w:type="dxa"/>
            <w:tcBorders>
              <w:top w:val="nil"/>
              <w:left w:val="single" w:sz="4" w:space="0" w:color="auto"/>
              <w:bottom w:val="nil"/>
              <w:right w:val="nil"/>
            </w:tcBorders>
            <w:shd w:val="clear" w:color="auto" w:fill="auto"/>
            <w:noWrap/>
            <w:vAlign w:val="center"/>
          </w:tcPr>
          <w:p w:rsidR="003E47DC" w:rsidRDefault="003E47DC" w:rsidP="00C6540B">
            <w:pPr>
              <w:rPr>
                <w:rFonts w:cs="Arial CYR"/>
                <w:sz w:val="16"/>
                <w:szCs w:val="16"/>
              </w:rPr>
            </w:pPr>
            <w:r>
              <w:rPr>
                <w:rFonts w:cs="Arial CYR"/>
                <w:sz w:val="16"/>
                <w:szCs w:val="16"/>
              </w:rPr>
              <w:t>3.2.3.</w:t>
            </w:r>
          </w:p>
        </w:tc>
        <w:tc>
          <w:tcPr>
            <w:tcW w:w="2543" w:type="dxa"/>
            <w:tcBorders>
              <w:top w:val="nil"/>
              <w:left w:val="nil"/>
              <w:bottom w:val="nil"/>
              <w:right w:val="nil"/>
            </w:tcBorders>
            <w:shd w:val="clear" w:color="auto" w:fill="auto"/>
            <w:noWrap/>
            <w:vAlign w:val="bottom"/>
          </w:tcPr>
          <w:p w:rsidR="003E47DC" w:rsidRDefault="003E47DC" w:rsidP="00C6540B">
            <w:pPr>
              <w:rPr>
                <w:rFonts w:cs="Arial CYR"/>
                <w:sz w:val="16"/>
                <w:szCs w:val="16"/>
              </w:rPr>
            </w:pPr>
            <w:r>
              <w:rPr>
                <w:rFonts w:cs="Arial CYR"/>
                <w:sz w:val="16"/>
                <w:szCs w:val="16"/>
              </w:rPr>
              <w:t>Педагогическая практика</w:t>
            </w:r>
          </w:p>
        </w:tc>
        <w:tc>
          <w:tcPr>
            <w:tcW w:w="579" w:type="dxa"/>
            <w:tcBorders>
              <w:top w:val="nil"/>
              <w:left w:val="nil"/>
              <w:bottom w:val="nil"/>
              <w:right w:val="nil"/>
            </w:tcBorders>
            <w:shd w:val="clear" w:color="auto" w:fill="auto"/>
            <w:noWrap/>
            <w:vAlign w:val="center"/>
          </w:tcPr>
          <w:p w:rsidR="003E47DC" w:rsidRDefault="003E47DC" w:rsidP="00C6540B">
            <w:pPr>
              <w:jc w:val="center"/>
              <w:rPr>
                <w:rFonts w:cs="Arial CYR"/>
                <w:sz w:val="16"/>
                <w:szCs w:val="16"/>
              </w:rPr>
            </w:pPr>
            <w:r>
              <w:rPr>
                <w:rFonts w:cs="Arial CYR"/>
                <w:sz w:val="16"/>
                <w:szCs w:val="16"/>
              </w:rPr>
              <w:t>3</w:t>
            </w:r>
          </w:p>
        </w:tc>
        <w:tc>
          <w:tcPr>
            <w:tcW w:w="480" w:type="dxa"/>
            <w:tcBorders>
              <w:top w:val="nil"/>
              <w:left w:val="nil"/>
              <w:bottom w:val="nil"/>
              <w:right w:val="nil"/>
            </w:tcBorders>
            <w:shd w:val="clear" w:color="auto" w:fill="auto"/>
            <w:noWrap/>
            <w:vAlign w:val="center"/>
          </w:tcPr>
          <w:p w:rsidR="003E47DC" w:rsidRDefault="003E47DC" w:rsidP="00C6540B">
            <w:pPr>
              <w:jc w:val="center"/>
              <w:rPr>
                <w:rFonts w:cs="Arial CYR"/>
                <w:sz w:val="16"/>
                <w:szCs w:val="16"/>
              </w:rPr>
            </w:pPr>
            <w:r>
              <w:rPr>
                <w:rFonts w:cs="Arial CYR"/>
                <w:sz w:val="16"/>
                <w:szCs w:val="16"/>
              </w:rPr>
              <w:t>108</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Default="003E47DC" w:rsidP="00C6540B">
            <w:pPr>
              <w:jc w:val="center"/>
              <w:rPr>
                <w:rFonts w:cs="Arial CYR"/>
                <w:sz w:val="16"/>
                <w:szCs w:val="16"/>
              </w:rPr>
            </w:pPr>
            <w:r>
              <w:rPr>
                <w:rFonts w:cs="Arial CYR"/>
                <w:sz w:val="16"/>
                <w:szCs w:val="16"/>
              </w:rPr>
              <w:t>108</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Default="003E47DC" w:rsidP="00C6540B">
            <w:pPr>
              <w:jc w:val="center"/>
              <w:rPr>
                <w:rFonts w:cs="Arial CYR"/>
                <w:sz w:val="16"/>
                <w:szCs w:val="16"/>
              </w:rPr>
            </w:pPr>
            <w:r>
              <w:rPr>
                <w:rFonts w:cs="Arial CYR"/>
                <w:sz w:val="16"/>
                <w:szCs w:val="16"/>
              </w:rPr>
              <w:t>3</w:t>
            </w: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3/-</w:t>
            </w:r>
          </w:p>
        </w:tc>
        <w:tc>
          <w:tcPr>
            <w:tcW w:w="717" w:type="dxa"/>
            <w:tcBorders>
              <w:top w:val="nil"/>
              <w:left w:val="nil"/>
              <w:bottom w:val="nil"/>
              <w:right w:val="single" w:sz="4" w:space="0" w:color="auto"/>
            </w:tcBorders>
            <w:shd w:val="clear" w:color="auto" w:fill="auto"/>
            <w:noWrap/>
            <w:vAlign w:val="center"/>
          </w:tcPr>
          <w:p w:rsidR="003E47DC" w:rsidRDefault="003E47DC" w:rsidP="00C6540B">
            <w:pPr>
              <w:jc w:val="center"/>
              <w:rPr>
                <w:rFonts w:cs="Arial CYR"/>
                <w:sz w:val="16"/>
                <w:szCs w:val="16"/>
              </w:rPr>
            </w:pPr>
          </w:p>
        </w:tc>
      </w:tr>
      <w:tr w:rsidR="003E47DC">
        <w:trPr>
          <w:trHeight w:val="340"/>
        </w:trPr>
        <w:tc>
          <w:tcPr>
            <w:tcW w:w="478" w:type="dxa"/>
            <w:tcBorders>
              <w:top w:val="nil"/>
              <w:left w:val="single" w:sz="4" w:space="0" w:color="auto"/>
              <w:bottom w:val="nil"/>
              <w:right w:val="nil"/>
            </w:tcBorders>
            <w:shd w:val="clear" w:color="auto" w:fill="auto"/>
            <w:noWrap/>
          </w:tcPr>
          <w:p w:rsidR="003E47DC" w:rsidRPr="00FD0B89" w:rsidRDefault="003E47DC" w:rsidP="00C6540B">
            <w:pPr>
              <w:jc w:val="center"/>
              <w:rPr>
                <w:rFonts w:cs="Arial CYR"/>
                <w:b/>
                <w:bCs/>
                <w:sz w:val="16"/>
                <w:szCs w:val="16"/>
              </w:rPr>
            </w:pPr>
            <w:r w:rsidRPr="00FD0B89">
              <w:rPr>
                <w:rFonts w:cs="Arial CYR"/>
                <w:b/>
                <w:bCs/>
                <w:sz w:val="16"/>
                <w:szCs w:val="16"/>
              </w:rPr>
              <w:t>М.4.</w:t>
            </w:r>
          </w:p>
        </w:tc>
        <w:tc>
          <w:tcPr>
            <w:tcW w:w="2543" w:type="dxa"/>
            <w:tcBorders>
              <w:top w:val="nil"/>
              <w:left w:val="nil"/>
              <w:bottom w:val="nil"/>
              <w:right w:val="nil"/>
            </w:tcBorders>
            <w:shd w:val="clear" w:color="auto" w:fill="auto"/>
          </w:tcPr>
          <w:p w:rsidR="003E47DC" w:rsidRPr="00FD0B89" w:rsidRDefault="003E47DC" w:rsidP="00C6540B">
            <w:pPr>
              <w:rPr>
                <w:rFonts w:cs="Arial CYR"/>
                <w:b/>
                <w:bCs/>
                <w:sz w:val="16"/>
                <w:szCs w:val="16"/>
              </w:rPr>
            </w:pPr>
            <w:r w:rsidRPr="00FD0B89">
              <w:rPr>
                <w:rFonts w:cs="Arial CYR"/>
                <w:b/>
                <w:bCs/>
                <w:sz w:val="16"/>
                <w:szCs w:val="16"/>
              </w:rPr>
              <w:t>Итоговая государственная аттестация</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324</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324</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9</w:t>
            </w:r>
            <w:r w:rsidRPr="00FD0B89">
              <w:rPr>
                <w:rFonts w:cs="Arial CYR"/>
                <w:sz w:val="16"/>
                <w:szCs w:val="16"/>
              </w:rPr>
              <w:t>/-</w:t>
            </w:r>
          </w:p>
        </w:tc>
      </w:tr>
      <w:tr w:rsidR="003E47DC">
        <w:trPr>
          <w:trHeight w:val="227"/>
        </w:trPr>
        <w:tc>
          <w:tcPr>
            <w:tcW w:w="478" w:type="dxa"/>
            <w:tcBorders>
              <w:top w:val="nil"/>
              <w:left w:val="single" w:sz="4" w:space="0" w:color="auto"/>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М.5.</w:t>
            </w:r>
          </w:p>
        </w:tc>
        <w:tc>
          <w:tcPr>
            <w:tcW w:w="2543" w:type="dxa"/>
            <w:tcBorders>
              <w:top w:val="nil"/>
              <w:left w:val="nil"/>
              <w:bottom w:val="nil"/>
              <w:right w:val="nil"/>
            </w:tcBorders>
            <w:shd w:val="clear" w:color="auto" w:fill="auto"/>
            <w:vAlign w:val="bottom"/>
          </w:tcPr>
          <w:p w:rsidR="003E47DC" w:rsidRPr="00FD0B89" w:rsidRDefault="003E47DC" w:rsidP="00C6540B">
            <w:pPr>
              <w:rPr>
                <w:rFonts w:cs="Arial CYR"/>
                <w:b/>
                <w:bCs/>
                <w:sz w:val="16"/>
                <w:szCs w:val="16"/>
              </w:rPr>
            </w:pPr>
            <w:r w:rsidRPr="00FD0B89">
              <w:rPr>
                <w:rFonts w:cs="Arial CYR"/>
                <w:b/>
                <w:bCs/>
                <w:sz w:val="16"/>
                <w:szCs w:val="16"/>
              </w:rPr>
              <w:t>Факультативы</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4</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144</w:t>
            </w: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144</w:t>
            </w: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2/-</w:t>
            </w:r>
          </w:p>
        </w:tc>
        <w:tc>
          <w:tcPr>
            <w:tcW w:w="7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2/-</w:t>
            </w:r>
          </w:p>
        </w:tc>
      </w:tr>
      <w:tr w:rsidR="003E47DC">
        <w:trPr>
          <w:trHeight w:val="170"/>
        </w:trPr>
        <w:tc>
          <w:tcPr>
            <w:tcW w:w="478" w:type="dxa"/>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 </w:t>
            </w:r>
          </w:p>
        </w:tc>
        <w:tc>
          <w:tcPr>
            <w:tcW w:w="2543" w:type="dxa"/>
            <w:tcBorders>
              <w:top w:val="nil"/>
              <w:left w:val="nil"/>
              <w:bottom w:val="nil"/>
              <w:right w:val="nil"/>
            </w:tcBorders>
            <w:shd w:val="clear" w:color="auto" w:fill="auto"/>
            <w:noWrap/>
            <w:vAlign w:val="bottom"/>
          </w:tcPr>
          <w:p w:rsidR="003E47DC" w:rsidRPr="00FD0B89" w:rsidRDefault="003E47DC" w:rsidP="00C6540B">
            <w:pPr>
              <w:jc w:val="center"/>
              <w:rPr>
                <w:rFonts w:cs="Arial CYR"/>
                <w:b/>
                <w:bCs/>
                <w:sz w:val="16"/>
                <w:szCs w:val="16"/>
              </w:rPr>
            </w:pPr>
            <w:r w:rsidRPr="00FD0B89">
              <w:rPr>
                <w:rFonts w:cs="Arial CYR"/>
                <w:b/>
                <w:bCs/>
                <w:sz w:val="16"/>
                <w:szCs w:val="16"/>
              </w:rPr>
              <w:t>. . .</w:t>
            </w:r>
          </w:p>
        </w:tc>
        <w:tc>
          <w:tcPr>
            <w:tcW w:w="579"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6"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nil"/>
            </w:tcBorders>
            <w:shd w:val="clear" w:color="auto" w:fill="auto"/>
            <w:noWrap/>
            <w:vAlign w:val="bottom"/>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bottom"/>
          </w:tcPr>
          <w:p w:rsidR="003E47DC" w:rsidRPr="00FD0B89" w:rsidRDefault="003E47DC" w:rsidP="00C6540B">
            <w:pPr>
              <w:jc w:val="center"/>
              <w:rPr>
                <w:rFonts w:cs="Arial CYR"/>
                <w:sz w:val="16"/>
                <w:szCs w:val="16"/>
              </w:rPr>
            </w:pPr>
            <w:r w:rsidRPr="00FD0B89">
              <w:rPr>
                <w:rFonts w:cs="Arial CYR"/>
                <w:sz w:val="16"/>
                <w:szCs w:val="16"/>
              </w:rPr>
              <w:t> </w:t>
            </w:r>
          </w:p>
        </w:tc>
      </w:tr>
      <w:tr w:rsidR="003E47DC">
        <w:trPr>
          <w:trHeight w:val="340"/>
        </w:trPr>
        <w:tc>
          <w:tcPr>
            <w:tcW w:w="3021" w:type="dxa"/>
            <w:gridSpan w:val="2"/>
            <w:vMerge w:val="restart"/>
            <w:tcBorders>
              <w:top w:val="single" w:sz="4" w:space="0" w:color="auto"/>
              <w:left w:val="single" w:sz="4" w:space="0" w:color="auto"/>
              <w:bottom w:val="nil"/>
              <w:right w:val="nil"/>
            </w:tcBorders>
            <w:shd w:val="clear" w:color="auto" w:fill="auto"/>
            <w:vAlign w:val="center"/>
          </w:tcPr>
          <w:p w:rsidR="003E47DC" w:rsidRPr="00FD0B89" w:rsidRDefault="003E47DC" w:rsidP="00C6540B">
            <w:pPr>
              <w:rPr>
                <w:rFonts w:cs="Arial CYR"/>
                <w:b/>
                <w:bCs/>
                <w:sz w:val="16"/>
                <w:szCs w:val="16"/>
              </w:rPr>
            </w:pPr>
            <w:r w:rsidRPr="00FD0B89">
              <w:rPr>
                <w:rFonts w:cs="Arial CYR"/>
                <w:b/>
                <w:bCs/>
                <w:sz w:val="16"/>
                <w:szCs w:val="16"/>
              </w:rPr>
              <w:t>ИТОГО по ООП (без учета факультативов)</w:t>
            </w:r>
          </w:p>
        </w:tc>
        <w:tc>
          <w:tcPr>
            <w:tcW w:w="579"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r w:rsidRPr="00FD0B89">
              <w:rPr>
                <w:rFonts w:cs="Arial CYR"/>
                <w:b/>
                <w:bCs/>
                <w:sz w:val="16"/>
                <w:szCs w:val="16"/>
              </w:rPr>
              <w:t>120</w:t>
            </w:r>
          </w:p>
        </w:tc>
        <w:tc>
          <w:tcPr>
            <w:tcW w:w="480"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p>
        </w:tc>
        <w:tc>
          <w:tcPr>
            <w:tcW w:w="456"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p>
        </w:tc>
        <w:tc>
          <w:tcPr>
            <w:tcW w:w="517"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p>
        </w:tc>
        <w:tc>
          <w:tcPr>
            <w:tcW w:w="445"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single" w:sz="4" w:space="0" w:color="auto"/>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single" w:sz="4" w:space="0" w:color="auto"/>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25/Х</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35/Х</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25/Х</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35/Х</w:t>
            </w:r>
          </w:p>
        </w:tc>
      </w:tr>
      <w:tr w:rsidR="003E47DC">
        <w:trPr>
          <w:trHeight w:val="227"/>
        </w:trPr>
        <w:tc>
          <w:tcPr>
            <w:tcW w:w="3021" w:type="dxa"/>
            <w:gridSpan w:val="2"/>
            <w:vMerge/>
            <w:tcBorders>
              <w:top w:val="single" w:sz="4" w:space="0" w:color="auto"/>
              <w:left w:val="single" w:sz="4" w:space="0" w:color="auto"/>
              <w:bottom w:val="nil"/>
              <w:right w:val="nil"/>
            </w:tcBorders>
            <w:vAlign w:val="center"/>
          </w:tcPr>
          <w:p w:rsidR="003E47DC" w:rsidRPr="00FD0B89" w:rsidRDefault="003E47DC" w:rsidP="00C6540B">
            <w:pPr>
              <w:rPr>
                <w:rFonts w:cs="Arial CYR"/>
                <w:b/>
                <w:bCs/>
                <w:sz w:val="16"/>
                <w:szCs w:val="16"/>
              </w:rPr>
            </w:pP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60</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60</w:t>
            </w:r>
          </w:p>
        </w:tc>
      </w:tr>
      <w:tr w:rsidR="003E47DC">
        <w:trPr>
          <w:trHeight w:val="340"/>
        </w:trPr>
        <w:tc>
          <w:tcPr>
            <w:tcW w:w="3021" w:type="dxa"/>
            <w:gridSpan w:val="2"/>
            <w:tcBorders>
              <w:top w:val="nil"/>
              <w:left w:val="single" w:sz="4" w:space="0" w:color="auto"/>
              <w:bottom w:val="nil"/>
              <w:right w:val="nil"/>
            </w:tcBorders>
            <w:shd w:val="clear" w:color="auto" w:fill="auto"/>
            <w:vAlign w:val="center"/>
          </w:tcPr>
          <w:p w:rsidR="003E47DC" w:rsidRPr="00FD0B89" w:rsidRDefault="003E47DC" w:rsidP="00C6540B">
            <w:pPr>
              <w:rPr>
                <w:rFonts w:cs="Arial CYR"/>
                <w:sz w:val="16"/>
                <w:szCs w:val="16"/>
              </w:rPr>
            </w:pPr>
            <w:r w:rsidRPr="00FD0B89">
              <w:rPr>
                <w:rFonts w:cs="Arial CYR"/>
                <w:sz w:val="16"/>
                <w:szCs w:val="16"/>
              </w:rPr>
              <w:t>Максимальная учебная нагрузка студента в неделю (час)</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53</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54</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53</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54</w:t>
            </w:r>
          </w:p>
        </w:tc>
      </w:tr>
      <w:tr w:rsidR="003E47DC">
        <w:trPr>
          <w:trHeight w:val="340"/>
        </w:trPr>
        <w:tc>
          <w:tcPr>
            <w:tcW w:w="3021" w:type="dxa"/>
            <w:gridSpan w:val="2"/>
            <w:tcBorders>
              <w:top w:val="nil"/>
              <w:left w:val="single" w:sz="4" w:space="0" w:color="auto"/>
              <w:bottom w:val="single" w:sz="4" w:space="0" w:color="auto"/>
              <w:right w:val="nil"/>
            </w:tcBorders>
            <w:shd w:val="clear" w:color="auto" w:fill="auto"/>
            <w:vAlign w:val="center"/>
          </w:tcPr>
          <w:p w:rsidR="003E47DC" w:rsidRPr="00FD0B89" w:rsidRDefault="003E47DC" w:rsidP="00C6540B">
            <w:pPr>
              <w:rPr>
                <w:rFonts w:cs="Arial CYR"/>
                <w:sz w:val="16"/>
                <w:szCs w:val="16"/>
              </w:rPr>
            </w:pPr>
            <w:r w:rsidRPr="00FD0B89">
              <w:rPr>
                <w:rFonts w:cs="Arial CYR"/>
                <w:sz w:val="16"/>
                <w:szCs w:val="16"/>
              </w:rPr>
              <w:t xml:space="preserve">Объем аудиторных занятий в неделю </w:t>
            </w:r>
            <w:r>
              <w:rPr>
                <w:rFonts w:cs="Arial CYR"/>
                <w:sz w:val="16"/>
                <w:szCs w:val="16"/>
              </w:rPr>
              <w:br/>
            </w:r>
            <w:r w:rsidRPr="00FD0B89">
              <w:rPr>
                <w:rFonts w:cs="Arial CYR"/>
                <w:sz w:val="16"/>
                <w:szCs w:val="16"/>
              </w:rPr>
              <w:t>(без учета факультативов)</w:t>
            </w:r>
          </w:p>
        </w:tc>
        <w:tc>
          <w:tcPr>
            <w:tcW w:w="579"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80"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Х</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Х</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Х</w:t>
            </w:r>
          </w:p>
        </w:tc>
        <w:tc>
          <w:tcPr>
            <w:tcW w:w="717"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Х</w:t>
            </w:r>
          </w:p>
        </w:tc>
      </w:tr>
      <w:tr w:rsidR="003E47DC">
        <w:trPr>
          <w:trHeight w:val="284"/>
        </w:trPr>
        <w:tc>
          <w:tcPr>
            <w:tcW w:w="3021" w:type="dxa"/>
            <w:gridSpan w:val="2"/>
            <w:tcBorders>
              <w:top w:val="nil"/>
              <w:left w:val="single" w:sz="4" w:space="0" w:color="auto"/>
              <w:bottom w:val="nil"/>
              <w:right w:val="nil"/>
            </w:tcBorders>
            <w:shd w:val="clear" w:color="auto" w:fill="auto"/>
            <w:noWrap/>
            <w:vAlign w:val="center"/>
          </w:tcPr>
          <w:p w:rsidR="003E47DC" w:rsidRPr="00FD0B89" w:rsidRDefault="003E47DC" w:rsidP="00C6540B">
            <w:pPr>
              <w:rPr>
                <w:rFonts w:cs="Arial CYR"/>
                <w:sz w:val="16"/>
                <w:szCs w:val="16"/>
              </w:rPr>
            </w:pPr>
            <w:r w:rsidRPr="00FD0B89">
              <w:rPr>
                <w:rFonts w:cs="Arial CYR"/>
                <w:sz w:val="16"/>
                <w:szCs w:val="16"/>
              </w:rPr>
              <w:t>Продолжительность в неделях:</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20"/>
                <w:szCs w:val="20"/>
              </w:rPr>
            </w:pP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теоретическое обучение</w:t>
            </w:r>
            <w:r>
              <w:rPr>
                <w:rFonts w:cs="Arial CYR"/>
                <w:sz w:val="16"/>
                <w:szCs w:val="16"/>
              </w:rPr>
              <w:t>,</w:t>
            </w:r>
            <w:r w:rsidRPr="00FD0B89">
              <w:rPr>
                <w:rFonts w:cs="Arial CYR"/>
                <w:sz w:val="16"/>
                <w:szCs w:val="16"/>
              </w:rPr>
              <w:t xml:space="preserve"> НИР</w:t>
            </w:r>
            <w:r>
              <w:rPr>
                <w:rFonts w:cs="Arial CYR"/>
                <w:sz w:val="16"/>
                <w:szCs w:val="16"/>
              </w:rPr>
              <w:t xml:space="preserve"> и </w:t>
            </w:r>
            <w:r>
              <w:rPr>
                <w:rFonts w:cs="Arial CYR"/>
                <w:sz w:val="16"/>
                <w:szCs w:val="16"/>
              </w:rPr>
              <w:br/>
              <w:t xml:space="preserve">    педагогическая практика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5</w:t>
            </w:r>
            <w:r>
              <w:rPr>
                <w:rFonts w:cs="Arial CYR"/>
                <w:sz w:val="16"/>
                <w:szCs w:val="16"/>
              </w:rPr>
              <w:t>6</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15</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15</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15</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w:t>
            </w:r>
            <w:r>
              <w:rPr>
                <w:rFonts w:cs="Arial CYR"/>
                <w:sz w:val="16"/>
                <w:szCs w:val="16"/>
              </w:rPr>
              <w:t>1</w:t>
            </w: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экзаменационные сессии</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8</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20"/>
                <w:szCs w:val="20"/>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w:t>
            </w:r>
            <w:r>
              <w:rPr>
                <w:rFonts w:cs="Arial CYR"/>
                <w:sz w:val="16"/>
                <w:szCs w:val="16"/>
              </w:rPr>
              <w:t xml:space="preserve">производственная </w:t>
            </w:r>
            <w:r w:rsidRPr="00FD0B89">
              <w:rPr>
                <w:rFonts w:cs="Arial CYR"/>
                <w:sz w:val="16"/>
                <w:szCs w:val="16"/>
              </w:rPr>
              <w:t xml:space="preserve">практика </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8</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8</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научно-исследовательская </w:t>
            </w:r>
            <w:r>
              <w:rPr>
                <w:rFonts w:cs="Arial CYR"/>
                <w:sz w:val="16"/>
                <w:szCs w:val="16"/>
              </w:rPr>
              <w:t>практика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6</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6</w:t>
            </w: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итоговая государственная аттестация</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6</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b/>
                <w:bCs/>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Pr>
                <w:rFonts w:cs="Arial CYR"/>
                <w:sz w:val="16"/>
                <w:szCs w:val="16"/>
              </w:rPr>
              <w:t>6</w:t>
            </w: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каникулы </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20</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8</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2</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8</w:t>
            </w:r>
          </w:p>
        </w:tc>
      </w:tr>
      <w:tr w:rsidR="003E47DC">
        <w:trPr>
          <w:trHeight w:val="227"/>
        </w:trPr>
        <w:tc>
          <w:tcPr>
            <w:tcW w:w="3021" w:type="dxa"/>
            <w:gridSpan w:val="2"/>
            <w:tcBorders>
              <w:top w:val="nil"/>
              <w:left w:val="single" w:sz="4" w:space="0" w:color="auto"/>
              <w:bottom w:val="nil"/>
              <w:right w:val="nil"/>
            </w:tcBorders>
            <w:shd w:val="clear" w:color="auto" w:fill="auto"/>
            <w:noWrap/>
          </w:tcPr>
          <w:p w:rsidR="003E47DC" w:rsidRPr="00FD0B89" w:rsidRDefault="003E47DC" w:rsidP="00C6540B">
            <w:pPr>
              <w:rPr>
                <w:rFonts w:cs="Arial CYR"/>
                <w:sz w:val="16"/>
                <w:szCs w:val="16"/>
              </w:rPr>
            </w:pPr>
            <w:r w:rsidRPr="00FD0B89">
              <w:rPr>
                <w:rFonts w:cs="Arial CYR"/>
                <w:sz w:val="16"/>
                <w:szCs w:val="16"/>
              </w:rPr>
              <w:t>•</w:t>
            </w:r>
            <w:r w:rsidRPr="00FD0B89">
              <w:rPr>
                <w:rFonts w:cs="Arial CYR"/>
                <w:sz w:val="21"/>
                <w:szCs w:val="21"/>
              </w:rPr>
              <w:t xml:space="preserve"> </w:t>
            </w:r>
            <w:r w:rsidRPr="00FD0B89">
              <w:rPr>
                <w:rFonts w:cs="Arial CYR"/>
                <w:sz w:val="16"/>
                <w:szCs w:val="16"/>
              </w:rPr>
              <w:t xml:space="preserve">  семестры  (учебные года)</w:t>
            </w:r>
          </w:p>
        </w:tc>
        <w:tc>
          <w:tcPr>
            <w:tcW w:w="579"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104</w:t>
            </w:r>
          </w:p>
        </w:tc>
        <w:tc>
          <w:tcPr>
            <w:tcW w:w="480"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nil"/>
              <w:right w:val="nil"/>
            </w:tcBorders>
            <w:shd w:val="clear" w:color="auto" w:fill="auto"/>
            <w:noWrap/>
            <w:vAlign w:val="center"/>
          </w:tcPr>
          <w:p w:rsidR="003E47DC" w:rsidRPr="00FD0B89" w:rsidRDefault="003E47DC" w:rsidP="00C6540B">
            <w:pPr>
              <w:jc w:val="center"/>
              <w:rPr>
                <w:rFonts w:cs="Arial CYR"/>
                <w:sz w:val="16"/>
                <w:szCs w:val="16"/>
              </w:rPr>
            </w:pPr>
          </w:p>
        </w:tc>
        <w:tc>
          <w:tcPr>
            <w:tcW w:w="716" w:type="dxa"/>
            <w:tcBorders>
              <w:top w:val="nil"/>
              <w:left w:val="single" w:sz="4" w:space="0" w:color="auto"/>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19</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33</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19</w:t>
            </w:r>
          </w:p>
        </w:tc>
        <w:tc>
          <w:tcPr>
            <w:tcW w:w="717" w:type="dxa"/>
            <w:tcBorders>
              <w:top w:val="nil"/>
              <w:left w:val="nil"/>
              <w:bottom w:val="nil"/>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33</w:t>
            </w:r>
          </w:p>
        </w:tc>
      </w:tr>
      <w:tr w:rsidR="003E47DC">
        <w:trPr>
          <w:trHeight w:val="227"/>
        </w:trPr>
        <w:tc>
          <w:tcPr>
            <w:tcW w:w="478" w:type="dxa"/>
            <w:tcBorders>
              <w:top w:val="nil"/>
              <w:left w:val="single" w:sz="4" w:space="0" w:color="auto"/>
              <w:bottom w:val="single" w:sz="4" w:space="0" w:color="auto"/>
              <w:right w:val="nil"/>
            </w:tcBorders>
            <w:shd w:val="clear" w:color="auto" w:fill="auto"/>
            <w:noWrap/>
          </w:tcPr>
          <w:p w:rsidR="003E47DC" w:rsidRPr="00FD0B89" w:rsidRDefault="003E47DC" w:rsidP="00C6540B">
            <w:pPr>
              <w:rPr>
                <w:rFonts w:cs="Arial CYR"/>
                <w:sz w:val="16"/>
                <w:szCs w:val="16"/>
              </w:rPr>
            </w:pPr>
          </w:p>
        </w:tc>
        <w:tc>
          <w:tcPr>
            <w:tcW w:w="2543" w:type="dxa"/>
            <w:tcBorders>
              <w:top w:val="nil"/>
              <w:left w:val="nil"/>
              <w:bottom w:val="single" w:sz="4" w:space="0" w:color="auto"/>
              <w:right w:val="nil"/>
            </w:tcBorders>
            <w:shd w:val="clear" w:color="auto" w:fill="auto"/>
            <w:noWrap/>
            <w:vAlign w:val="bottom"/>
          </w:tcPr>
          <w:p w:rsidR="003E47DC" w:rsidRPr="00FD0B89" w:rsidRDefault="003E47DC" w:rsidP="00C6540B">
            <w:pPr>
              <w:rPr>
                <w:rFonts w:cs="Arial CYR"/>
                <w:sz w:val="16"/>
                <w:szCs w:val="16"/>
              </w:rPr>
            </w:pPr>
          </w:p>
        </w:tc>
        <w:tc>
          <w:tcPr>
            <w:tcW w:w="579"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80"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56"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517"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45"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08"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64" w:type="dxa"/>
            <w:tcBorders>
              <w:top w:val="nil"/>
              <w:left w:val="nil"/>
              <w:bottom w:val="single" w:sz="4" w:space="0" w:color="auto"/>
              <w:right w:val="nil"/>
            </w:tcBorders>
            <w:shd w:val="clear" w:color="auto" w:fill="auto"/>
            <w:noWrap/>
            <w:vAlign w:val="center"/>
          </w:tcPr>
          <w:p w:rsidR="003E47DC" w:rsidRPr="00FD0B89" w:rsidRDefault="003E47DC" w:rsidP="00C6540B">
            <w:pPr>
              <w:jc w:val="center"/>
              <w:rPr>
                <w:rFonts w:cs="Arial CYR"/>
                <w:sz w:val="16"/>
                <w:szCs w:val="16"/>
              </w:rPr>
            </w:pPr>
          </w:p>
        </w:tc>
        <w:tc>
          <w:tcPr>
            <w:tcW w:w="483" w:type="dxa"/>
            <w:tcBorders>
              <w:top w:val="nil"/>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52</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tcPr>
          <w:p w:rsidR="003E47DC" w:rsidRPr="00FD0B89" w:rsidRDefault="003E47DC" w:rsidP="00C6540B">
            <w:pPr>
              <w:jc w:val="center"/>
              <w:rPr>
                <w:rFonts w:cs="Arial CYR"/>
                <w:sz w:val="16"/>
                <w:szCs w:val="16"/>
              </w:rPr>
            </w:pPr>
            <w:r w:rsidRPr="00FD0B89">
              <w:rPr>
                <w:rFonts w:cs="Arial CYR"/>
                <w:sz w:val="16"/>
                <w:szCs w:val="16"/>
              </w:rPr>
              <w:t>52</w:t>
            </w:r>
          </w:p>
        </w:tc>
      </w:tr>
    </w:tbl>
    <w:p w:rsidR="003E47DC" w:rsidRDefault="003E47DC" w:rsidP="003E47DC">
      <w:pPr>
        <w:rPr>
          <w:rFonts w:cs="Arial CYR"/>
          <w:b/>
          <w:bCs/>
          <w:i/>
          <w:iCs/>
          <w:sz w:val="16"/>
          <w:szCs w:val="16"/>
        </w:rPr>
      </w:pPr>
      <w:r>
        <w:rPr>
          <w:rFonts w:cs="Arial CYR"/>
          <w:b/>
          <w:bCs/>
          <w:i/>
          <w:iCs/>
          <w:sz w:val="16"/>
          <w:szCs w:val="16"/>
        </w:rPr>
        <w:t xml:space="preserve">             </w:t>
      </w:r>
      <w:r w:rsidRPr="00FD0B89">
        <w:rPr>
          <w:rFonts w:cs="Arial CYR"/>
          <w:b/>
          <w:bCs/>
          <w:i/>
          <w:iCs/>
          <w:sz w:val="16"/>
          <w:szCs w:val="16"/>
        </w:rPr>
        <w:t>Начало учебного года - 1 сентября</w:t>
      </w:r>
    </w:p>
    <w:p w:rsidR="003E47DC" w:rsidRDefault="003E47DC" w:rsidP="003E47DC">
      <w:pPr>
        <w:rPr>
          <w:rFonts w:cs="Arial CYR"/>
          <w:b/>
          <w:bCs/>
          <w:i/>
          <w:iCs/>
          <w:sz w:val="16"/>
          <w:szCs w:val="16"/>
        </w:rPr>
      </w:pPr>
    </w:p>
    <w:p w:rsidR="003E47DC" w:rsidRDefault="003E47DC" w:rsidP="003E47DC">
      <w:pPr>
        <w:rPr>
          <w:sz w:val="16"/>
          <w:szCs w:val="16"/>
          <w:u w:val="single"/>
        </w:rPr>
      </w:pPr>
      <w:r>
        <w:rPr>
          <w:sz w:val="16"/>
          <w:szCs w:val="16"/>
        </w:rPr>
        <w:t>Первый проректор</w:t>
      </w:r>
      <w:r>
        <w:rPr>
          <w:sz w:val="16"/>
          <w:szCs w:val="16"/>
        </w:rPr>
        <w:tab/>
      </w:r>
      <w:r>
        <w:rPr>
          <w:sz w:val="16"/>
          <w:szCs w:val="16"/>
        </w:rPr>
        <w:tab/>
        <w:t xml:space="preserve"> </w:t>
      </w:r>
      <w:r w:rsidRPr="00EE28F6">
        <w:rPr>
          <w:sz w:val="16"/>
          <w:szCs w:val="16"/>
          <w:u w:val="single"/>
        </w:rPr>
        <w:t xml:space="preserve">                   </w:t>
      </w:r>
      <w:r>
        <w:rPr>
          <w:sz w:val="16"/>
          <w:szCs w:val="16"/>
        </w:rPr>
        <w:t xml:space="preserve">        </w:t>
      </w:r>
      <w:r w:rsidRPr="006E6703">
        <w:rPr>
          <w:sz w:val="16"/>
          <w:szCs w:val="16"/>
          <w:u w:val="single"/>
        </w:rPr>
        <w:t xml:space="preserve">                   </w:t>
      </w:r>
      <w:r>
        <w:rPr>
          <w:sz w:val="16"/>
          <w:szCs w:val="16"/>
        </w:rPr>
        <w:t xml:space="preserve">                                                 Декан</w:t>
      </w:r>
      <w:r w:rsidRPr="006E6703">
        <w:rPr>
          <w:sz w:val="16"/>
          <w:szCs w:val="16"/>
        </w:rPr>
        <w:t xml:space="preserve">   </w:t>
      </w:r>
      <w:r>
        <w:rPr>
          <w:sz w:val="16"/>
          <w:szCs w:val="16"/>
        </w:rPr>
        <w:t xml:space="preserve">            </w:t>
      </w:r>
      <w:r>
        <w:rPr>
          <w:sz w:val="16"/>
          <w:szCs w:val="16"/>
          <w:u w:val="single"/>
        </w:rPr>
        <w:t xml:space="preserve">                 </w:t>
      </w:r>
      <w:r w:rsidRPr="006E6703">
        <w:rPr>
          <w:sz w:val="16"/>
          <w:szCs w:val="16"/>
        </w:rPr>
        <w:t xml:space="preserve">   </w:t>
      </w:r>
      <w:r>
        <w:rPr>
          <w:sz w:val="16"/>
          <w:szCs w:val="16"/>
        </w:rPr>
        <w:t xml:space="preserve">        __________</w:t>
      </w:r>
    </w:p>
    <w:p w:rsidR="00A41547" w:rsidRDefault="00A41547" w:rsidP="003E47DC">
      <w:pPr>
        <w:rPr>
          <w:sz w:val="16"/>
          <w:szCs w:val="16"/>
        </w:rPr>
      </w:pPr>
    </w:p>
    <w:p w:rsidR="0079292A" w:rsidRDefault="003E47DC" w:rsidP="0079292A">
      <w:pPr>
        <w:rPr>
          <w:sz w:val="16"/>
          <w:szCs w:val="16"/>
          <w:u w:val="single"/>
        </w:rPr>
      </w:pPr>
      <w:r>
        <w:rPr>
          <w:sz w:val="16"/>
          <w:szCs w:val="16"/>
        </w:rPr>
        <w:t xml:space="preserve">Проректор по учебной работе   </w:t>
      </w:r>
      <w:r w:rsidR="0079292A">
        <w:rPr>
          <w:sz w:val="16"/>
          <w:szCs w:val="16"/>
        </w:rPr>
        <w:t xml:space="preserve"> </w:t>
      </w:r>
      <w:r w:rsidR="0079292A" w:rsidRPr="00EE28F6">
        <w:rPr>
          <w:sz w:val="16"/>
          <w:szCs w:val="16"/>
          <w:u w:val="single"/>
        </w:rPr>
        <w:t xml:space="preserve">                   </w:t>
      </w:r>
      <w:r w:rsidR="0079292A">
        <w:rPr>
          <w:sz w:val="16"/>
          <w:szCs w:val="16"/>
        </w:rPr>
        <w:t xml:space="preserve">        </w:t>
      </w:r>
      <w:r w:rsidR="0079292A" w:rsidRPr="006E6703">
        <w:rPr>
          <w:sz w:val="16"/>
          <w:szCs w:val="16"/>
          <w:u w:val="single"/>
        </w:rPr>
        <w:t xml:space="preserve">                   </w:t>
      </w:r>
      <w:r w:rsidR="0079292A">
        <w:rPr>
          <w:sz w:val="16"/>
          <w:szCs w:val="16"/>
        </w:rPr>
        <w:t xml:space="preserve"> </w:t>
      </w:r>
      <w:r w:rsidRPr="006E6703">
        <w:rPr>
          <w:sz w:val="16"/>
          <w:szCs w:val="16"/>
        </w:rPr>
        <w:t xml:space="preserve">    </w:t>
      </w:r>
      <w:r>
        <w:rPr>
          <w:sz w:val="16"/>
          <w:szCs w:val="16"/>
        </w:rPr>
        <w:t xml:space="preserve">  </w:t>
      </w:r>
      <w:r w:rsidR="0079292A">
        <w:rPr>
          <w:sz w:val="16"/>
          <w:szCs w:val="16"/>
        </w:rPr>
        <w:t xml:space="preserve">                                         Зав. кафедрой  </w:t>
      </w:r>
      <w:r w:rsidR="0079292A">
        <w:rPr>
          <w:sz w:val="16"/>
          <w:szCs w:val="16"/>
          <w:u w:val="single"/>
        </w:rPr>
        <w:t xml:space="preserve">                </w:t>
      </w:r>
      <w:r w:rsidR="0079292A" w:rsidRPr="006E6703">
        <w:rPr>
          <w:sz w:val="16"/>
          <w:szCs w:val="16"/>
        </w:rPr>
        <w:t xml:space="preserve">   </w:t>
      </w:r>
      <w:r w:rsidR="0079292A">
        <w:rPr>
          <w:sz w:val="16"/>
          <w:szCs w:val="16"/>
        </w:rPr>
        <w:t xml:space="preserve">        __________</w:t>
      </w:r>
    </w:p>
    <w:p w:rsidR="0079292A" w:rsidRDefault="0079292A" w:rsidP="0079292A">
      <w:pPr>
        <w:rPr>
          <w:sz w:val="16"/>
          <w:szCs w:val="16"/>
        </w:rPr>
      </w:pPr>
    </w:p>
    <w:p w:rsidR="003E47DC" w:rsidRPr="00636CA7" w:rsidRDefault="003E47DC" w:rsidP="003E47DC">
      <w:pPr>
        <w:rPr>
          <w:sz w:val="16"/>
          <w:szCs w:val="16"/>
        </w:rPr>
      </w:pPr>
    </w:p>
    <w:p w:rsidR="00E96096" w:rsidRDefault="00E96096" w:rsidP="00950183">
      <w:pPr>
        <w:jc w:val="center"/>
        <w:rPr>
          <w:sz w:val="28"/>
          <w:szCs w:val="28"/>
        </w:rPr>
      </w:pPr>
    </w:p>
    <w:p w:rsidR="00E96096" w:rsidRDefault="00E96096" w:rsidP="00950183">
      <w:pPr>
        <w:jc w:val="center"/>
        <w:rPr>
          <w:sz w:val="28"/>
          <w:szCs w:val="28"/>
        </w:rPr>
      </w:pPr>
    </w:p>
    <w:p w:rsidR="00E96096" w:rsidRDefault="00E96096" w:rsidP="00950183">
      <w:pPr>
        <w:jc w:val="center"/>
        <w:rPr>
          <w:sz w:val="32"/>
          <w:szCs w:val="32"/>
        </w:rPr>
      </w:pPr>
      <w:r>
        <w:rPr>
          <w:sz w:val="32"/>
          <w:szCs w:val="32"/>
        </w:rPr>
        <w:t>Лист согласования</w:t>
      </w:r>
    </w:p>
    <w:p w:rsidR="00E96096" w:rsidRDefault="00E96096" w:rsidP="00E96096">
      <w:pPr>
        <w:rPr>
          <w:sz w:val="28"/>
          <w:szCs w:val="28"/>
        </w:rPr>
      </w:pPr>
    </w:p>
    <w:p w:rsidR="00E96096" w:rsidRDefault="00E96096" w:rsidP="00E96096">
      <w:pPr>
        <w:rPr>
          <w:b/>
          <w:sz w:val="28"/>
          <w:szCs w:val="28"/>
        </w:rPr>
      </w:pPr>
      <w:r w:rsidRPr="00E96096">
        <w:rPr>
          <w:b/>
          <w:sz w:val="28"/>
          <w:szCs w:val="28"/>
        </w:rPr>
        <w:t>Разработано:</w:t>
      </w:r>
    </w:p>
    <w:p w:rsidR="00E96096" w:rsidRDefault="00E96096" w:rsidP="00E96096">
      <w:pPr>
        <w:rPr>
          <w:b/>
          <w:sz w:val="28"/>
          <w:szCs w:val="28"/>
        </w:rPr>
      </w:pPr>
    </w:p>
    <w:p w:rsidR="00E96096" w:rsidRPr="00E96096" w:rsidRDefault="00E96096" w:rsidP="00E96096">
      <w:pPr>
        <w:rPr>
          <w:sz w:val="28"/>
          <w:szCs w:val="28"/>
        </w:rPr>
      </w:pPr>
      <w:r w:rsidRPr="00E96096">
        <w:rPr>
          <w:sz w:val="28"/>
          <w:szCs w:val="28"/>
        </w:rPr>
        <w:t>Первый проректор                                                     А.Л. Гудков</w:t>
      </w:r>
    </w:p>
    <w:p w:rsidR="00E96096" w:rsidRDefault="00E96096" w:rsidP="00950183">
      <w:pPr>
        <w:jc w:val="center"/>
        <w:rPr>
          <w:sz w:val="32"/>
          <w:szCs w:val="32"/>
        </w:rPr>
      </w:pPr>
    </w:p>
    <w:p w:rsidR="00E96096" w:rsidRDefault="00E96096" w:rsidP="00E96096">
      <w:pPr>
        <w:rPr>
          <w:sz w:val="28"/>
          <w:szCs w:val="28"/>
        </w:rPr>
      </w:pPr>
      <w:r w:rsidRPr="00E96096">
        <w:rPr>
          <w:sz w:val="28"/>
          <w:szCs w:val="28"/>
        </w:rPr>
        <w:t xml:space="preserve">Проректор </w:t>
      </w:r>
    </w:p>
    <w:p w:rsidR="00E96096" w:rsidRPr="00E96096" w:rsidRDefault="00E96096" w:rsidP="00E96096">
      <w:pPr>
        <w:rPr>
          <w:sz w:val="28"/>
          <w:szCs w:val="28"/>
        </w:rPr>
      </w:pPr>
      <w:r>
        <w:rPr>
          <w:sz w:val="28"/>
          <w:szCs w:val="28"/>
        </w:rPr>
        <w:t>по учебной работе                                                      В.И. Устич</w:t>
      </w:r>
    </w:p>
    <w:p w:rsidR="00E96096" w:rsidRDefault="00E96096" w:rsidP="00E96096">
      <w:pPr>
        <w:rPr>
          <w:sz w:val="32"/>
          <w:szCs w:val="32"/>
        </w:rPr>
      </w:pPr>
    </w:p>
    <w:p w:rsidR="00E96096" w:rsidRDefault="00E96096" w:rsidP="00E96096">
      <w:pPr>
        <w:rPr>
          <w:sz w:val="32"/>
          <w:szCs w:val="32"/>
        </w:rPr>
      </w:pPr>
    </w:p>
    <w:p w:rsidR="00E96096" w:rsidRDefault="00E96096" w:rsidP="00E96096">
      <w:pPr>
        <w:rPr>
          <w:b/>
          <w:sz w:val="28"/>
          <w:szCs w:val="28"/>
        </w:rPr>
      </w:pPr>
      <w:r>
        <w:rPr>
          <w:b/>
          <w:sz w:val="28"/>
          <w:szCs w:val="28"/>
        </w:rPr>
        <w:t>Согласовано:</w:t>
      </w:r>
    </w:p>
    <w:p w:rsidR="00E96096" w:rsidRDefault="00E96096" w:rsidP="00E96096">
      <w:pPr>
        <w:rPr>
          <w:sz w:val="28"/>
          <w:szCs w:val="28"/>
        </w:rPr>
      </w:pPr>
    </w:p>
    <w:p w:rsidR="00E96096" w:rsidRDefault="00E96096" w:rsidP="00E96096">
      <w:pPr>
        <w:rPr>
          <w:sz w:val="28"/>
          <w:szCs w:val="28"/>
        </w:rPr>
      </w:pPr>
      <w:r>
        <w:rPr>
          <w:sz w:val="28"/>
          <w:szCs w:val="28"/>
        </w:rPr>
        <w:t>Проректор</w:t>
      </w:r>
    </w:p>
    <w:p w:rsidR="00E96096" w:rsidRDefault="00E96096" w:rsidP="00E96096">
      <w:pPr>
        <w:rPr>
          <w:sz w:val="28"/>
          <w:szCs w:val="28"/>
        </w:rPr>
      </w:pPr>
      <w:r>
        <w:rPr>
          <w:sz w:val="28"/>
          <w:szCs w:val="28"/>
        </w:rPr>
        <w:t>по учебно-методической работе                                А.А. Недоступ</w:t>
      </w:r>
    </w:p>
    <w:p w:rsidR="00E96096" w:rsidRDefault="00E96096" w:rsidP="00E96096">
      <w:pPr>
        <w:rPr>
          <w:sz w:val="28"/>
          <w:szCs w:val="28"/>
        </w:rPr>
      </w:pPr>
    </w:p>
    <w:p w:rsidR="00E96096" w:rsidRDefault="00E96096" w:rsidP="00E96096">
      <w:pPr>
        <w:rPr>
          <w:sz w:val="28"/>
          <w:szCs w:val="28"/>
        </w:rPr>
      </w:pPr>
    </w:p>
    <w:p w:rsidR="00E96096" w:rsidRDefault="00E96096" w:rsidP="00E96096">
      <w:pPr>
        <w:rPr>
          <w:b/>
          <w:sz w:val="28"/>
          <w:szCs w:val="28"/>
        </w:rPr>
      </w:pPr>
      <w:r>
        <w:rPr>
          <w:b/>
          <w:sz w:val="28"/>
          <w:szCs w:val="28"/>
        </w:rPr>
        <w:t>Экспертиза проведена:</w:t>
      </w:r>
    </w:p>
    <w:p w:rsidR="00E96096" w:rsidRDefault="00E96096" w:rsidP="00E96096">
      <w:pPr>
        <w:rPr>
          <w:b/>
          <w:sz w:val="28"/>
          <w:szCs w:val="28"/>
        </w:rPr>
      </w:pPr>
    </w:p>
    <w:p w:rsidR="00E96096" w:rsidRDefault="00E96096" w:rsidP="00E96096">
      <w:pPr>
        <w:rPr>
          <w:sz w:val="28"/>
          <w:szCs w:val="28"/>
        </w:rPr>
      </w:pPr>
      <w:r>
        <w:rPr>
          <w:sz w:val="28"/>
          <w:szCs w:val="28"/>
        </w:rPr>
        <w:t>Начальник</w:t>
      </w:r>
    </w:p>
    <w:p w:rsidR="00E96096" w:rsidRPr="00E96096" w:rsidRDefault="00E96096" w:rsidP="00E96096">
      <w:pPr>
        <w:rPr>
          <w:sz w:val="28"/>
          <w:szCs w:val="28"/>
        </w:rPr>
      </w:pPr>
      <w:r>
        <w:rPr>
          <w:sz w:val="28"/>
          <w:szCs w:val="28"/>
        </w:rPr>
        <w:t>Центра управления качеством                                    Т.П. Колина</w:t>
      </w:r>
    </w:p>
    <w:p w:rsidR="00E96096" w:rsidRDefault="00E96096" w:rsidP="00950183">
      <w:pPr>
        <w:jc w:val="center"/>
        <w:rPr>
          <w:sz w:val="32"/>
          <w:szCs w:val="32"/>
        </w:rPr>
      </w:pPr>
    </w:p>
    <w:p w:rsidR="00E96096" w:rsidRPr="00E96096" w:rsidRDefault="00E96096" w:rsidP="00950183">
      <w:pPr>
        <w:jc w:val="center"/>
        <w:rPr>
          <w:sz w:val="32"/>
          <w:szCs w:val="32"/>
        </w:rPr>
      </w:pPr>
      <w:bookmarkStart w:id="0" w:name="_GoBack"/>
      <w:bookmarkEnd w:id="0"/>
    </w:p>
    <w:sectPr w:rsidR="00E96096" w:rsidRPr="00E96096" w:rsidSect="00A41547">
      <w:pgSz w:w="11906" w:h="16838"/>
      <w:pgMar w:top="360" w:right="746" w:bottom="360" w:left="1701" w:header="165"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AC" w:rsidRDefault="004E6DAC">
      <w:r>
        <w:separator/>
      </w:r>
    </w:p>
  </w:endnote>
  <w:endnote w:type="continuationSeparator" w:id="0">
    <w:p w:rsidR="004E6DAC" w:rsidRDefault="004E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AC" w:rsidRDefault="004E6DAC">
      <w:r>
        <w:separator/>
      </w:r>
    </w:p>
  </w:footnote>
  <w:footnote w:type="continuationSeparator" w:id="0">
    <w:p w:rsidR="004E6DAC" w:rsidRDefault="004E6DAC">
      <w:r>
        <w:continuationSeparator/>
      </w:r>
    </w:p>
  </w:footnote>
  <w:footnote w:id="1">
    <w:p w:rsidR="00401AB7" w:rsidRDefault="00401AB7" w:rsidP="001362B1">
      <w:pPr>
        <w:spacing w:line="480" w:lineRule="auto"/>
        <w:jc w:val="both"/>
      </w:pPr>
      <w:r w:rsidRPr="001362B1">
        <w:rPr>
          <w:rStyle w:val="a8"/>
          <w:vertAlign w:val="baseline"/>
        </w:rPr>
        <w:t>*</w:t>
      </w:r>
      <w:r w:rsidRPr="001362B1">
        <w:t xml:space="preserve"> </w:t>
      </w:r>
      <w:r>
        <w:t>В Типовом положении о вузе (от 14.02.2008 г.) этот «отпуск» относят к каникулам.</w:t>
      </w:r>
    </w:p>
    <w:p w:rsidR="00401AB7" w:rsidRPr="001362B1" w:rsidRDefault="00401AB7">
      <w:pPr>
        <w:pStyle w:val="a7"/>
      </w:pPr>
    </w:p>
  </w:footnote>
  <w:footnote w:id="2">
    <w:p w:rsidR="00401AB7" w:rsidRPr="00B14DA5" w:rsidRDefault="00401AB7" w:rsidP="00B14DA5">
      <w:pPr>
        <w:pStyle w:val="a7"/>
        <w:jc w:val="both"/>
        <w:rPr>
          <w:sz w:val="24"/>
          <w:szCs w:val="24"/>
        </w:rPr>
      </w:pPr>
      <w:r w:rsidRPr="00B14DA5">
        <w:rPr>
          <w:rStyle w:val="a8"/>
          <w:sz w:val="24"/>
          <w:szCs w:val="24"/>
          <w:vertAlign w:val="baseline"/>
        </w:rPr>
        <w:t>*</w:t>
      </w:r>
      <w:r w:rsidRPr="00B14DA5">
        <w:rPr>
          <w:sz w:val="24"/>
          <w:szCs w:val="24"/>
        </w:rPr>
        <w:t xml:space="preserve"> В формах (макетах) учебных планов бакалавриата и магистратуры приведены примеры возможных решений и показателей для большей наглядности их. Форма учебного плана подготовки специалиста аналогична форме учебного плана бакалавриата, однако предусматривает 5 лет (10 семестров) обучения.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AB7" w:rsidRDefault="00401AB7" w:rsidP="009738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1AB7" w:rsidRDefault="00401AB7" w:rsidP="0007584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AB7" w:rsidRDefault="00401AB7" w:rsidP="003C07EC">
    <w:pPr>
      <w:pStyle w:val="a3"/>
      <w:framePr w:wrap="around" w:vAnchor="text" w:hAnchor="page" w:x="11242" w:y="16"/>
      <w:rPr>
        <w:rStyle w:val="a4"/>
      </w:rPr>
    </w:pPr>
    <w:r>
      <w:rPr>
        <w:rStyle w:val="a4"/>
      </w:rPr>
      <w:fldChar w:fldCharType="begin"/>
    </w:r>
    <w:r>
      <w:rPr>
        <w:rStyle w:val="a4"/>
      </w:rPr>
      <w:instrText xml:space="preserve">PAGE  </w:instrText>
    </w:r>
    <w:r>
      <w:rPr>
        <w:rStyle w:val="a4"/>
      </w:rPr>
      <w:fldChar w:fldCharType="separate"/>
    </w:r>
    <w:r w:rsidR="0051725C">
      <w:rPr>
        <w:rStyle w:val="a4"/>
        <w:noProof/>
      </w:rPr>
      <w:t>10</w:t>
    </w:r>
    <w:r>
      <w:rPr>
        <w:rStyle w:val="a4"/>
      </w:rPr>
      <w:fldChar w:fldCharType="end"/>
    </w:r>
  </w:p>
  <w:p w:rsidR="00401AB7" w:rsidRDefault="00401AB7" w:rsidP="0007584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7B17"/>
    <w:multiLevelType w:val="hybridMultilevel"/>
    <w:tmpl w:val="0D362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9C5DE8"/>
    <w:multiLevelType w:val="hybridMultilevel"/>
    <w:tmpl w:val="1D769172"/>
    <w:lvl w:ilvl="0" w:tplc="B43E463C">
      <w:start w:val="1"/>
      <w:numFmt w:val="decimal"/>
      <w:lvlText w:val="%1."/>
      <w:lvlJc w:val="left"/>
      <w:pPr>
        <w:tabs>
          <w:tab w:val="num" w:pos="900"/>
        </w:tabs>
        <w:ind w:left="900" w:hanging="360"/>
      </w:pPr>
      <w:rPr>
        <w:rFonts w:hint="default"/>
        <w:b w:val="0"/>
      </w:rPr>
    </w:lvl>
    <w:lvl w:ilvl="1" w:tplc="04190001">
      <w:start w:val="1"/>
      <w:numFmt w:val="bullet"/>
      <w:lvlText w:val=""/>
      <w:lvlJc w:val="left"/>
      <w:pPr>
        <w:tabs>
          <w:tab w:val="num" w:pos="1620"/>
        </w:tabs>
        <w:ind w:left="1620" w:hanging="360"/>
      </w:pPr>
      <w:rPr>
        <w:rFonts w:ascii="Symbol" w:hAnsi="Symbol" w:hint="default"/>
        <w:b w:val="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C1F02C0"/>
    <w:multiLevelType w:val="hybridMultilevel"/>
    <w:tmpl w:val="EF426848"/>
    <w:lvl w:ilvl="0" w:tplc="3264A260">
      <w:start w:val="2"/>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1C24550"/>
    <w:multiLevelType w:val="hybridMultilevel"/>
    <w:tmpl w:val="44B2BF52"/>
    <w:lvl w:ilvl="0" w:tplc="FEDE1D16">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62211D2"/>
    <w:multiLevelType w:val="hybridMultilevel"/>
    <w:tmpl w:val="9AAAE8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5554A6C"/>
    <w:multiLevelType w:val="hybridMultilevel"/>
    <w:tmpl w:val="0D1671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2B720DA"/>
    <w:multiLevelType w:val="hybridMultilevel"/>
    <w:tmpl w:val="E1AC2618"/>
    <w:lvl w:ilvl="0" w:tplc="B43E463C">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314296A"/>
    <w:multiLevelType w:val="hybridMultilevel"/>
    <w:tmpl w:val="1E2847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7CE49A7"/>
    <w:multiLevelType w:val="hybridMultilevel"/>
    <w:tmpl w:val="95684C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8266442"/>
    <w:multiLevelType w:val="hybridMultilevel"/>
    <w:tmpl w:val="141A7B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C7F2D5B"/>
    <w:multiLevelType w:val="hybridMultilevel"/>
    <w:tmpl w:val="86EC7B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D8F1030"/>
    <w:multiLevelType w:val="hybridMultilevel"/>
    <w:tmpl w:val="4A4A5F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AF335D1"/>
    <w:multiLevelType w:val="hybridMultilevel"/>
    <w:tmpl w:val="AC5CE3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7FBD56AF"/>
    <w:multiLevelType w:val="hybridMultilevel"/>
    <w:tmpl w:val="933AAE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13"/>
  </w:num>
  <w:num w:numId="6">
    <w:abstractNumId w:val="12"/>
  </w:num>
  <w:num w:numId="7">
    <w:abstractNumId w:val="5"/>
  </w:num>
  <w:num w:numId="8">
    <w:abstractNumId w:val="7"/>
  </w:num>
  <w:num w:numId="9">
    <w:abstractNumId w:val="11"/>
  </w:num>
  <w:num w:numId="10">
    <w:abstractNumId w:val="9"/>
  </w:num>
  <w:num w:numId="11">
    <w:abstractNumId w:val="0"/>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183"/>
    <w:rsid w:val="000136DF"/>
    <w:rsid w:val="000148A0"/>
    <w:rsid w:val="00033895"/>
    <w:rsid w:val="00033E25"/>
    <w:rsid w:val="000405A9"/>
    <w:rsid w:val="000436EF"/>
    <w:rsid w:val="000470E1"/>
    <w:rsid w:val="00050CE9"/>
    <w:rsid w:val="0007584A"/>
    <w:rsid w:val="00077F8E"/>
    <w:rsid w:val="000815DC"/>
    <w:rsid w:val="00082868"/>
    <w:rsid w:val="000849A0"/>
    <w:rsid w:val="00085F9D"/>
    <w:rsid w:val="00095977"/>
    <w:rsid w:val="000A43DF"/>
    <w:rsid w:val="000B4DF5"/>
    <w:rsid w:val="000C28ED"/>
    <w:rsid w:val="000F3D58"/>
    <w:rsid w:val="001000AE"/>
    <w:rsid w:val="001073F2"/>
    <w:rsid w:val="00135F75"/>
    <w:rsid w:val="001362B1"/>
    <w:rsid w:val="0014659E"/>
    <w:rsid w:val="00163482"/>
    <w:rsid w:val="00182606"/>
    <w:rsid w:val="00197C2E"/>
    <w:rsid w:val="001C2C00"/>
    <w:rsid w:val="001C67EB"/>
    <w:rsid w:val="0022325A"/>
    <w:rsid w:val="00233316"/>
    <w:rsid w:val="0026045A"/>
    <w:rsid w:val="0026734F"/>
    <w:rsid w:val="0028548E"/>
    <w:rsid w:val="00290B8D"/>
    <w:rsid w:val="00292B8A"/>
    <w:rsid w:val="002931BB"/>
    <w:rsid w:val="002F1A64"/>
    <w:rsid w:val="00307D76"/>
    <w:rsid w:val="0031301E"/>
    <w:rsid w:val="0035203B"/>
    <w:rsid w:val="0035419F"/>
    <w:rsid w:val="00360388"/>
    <w:rsid w:val="00370F8C"/>
    <w:rsid w:val="003730B0"/>
    <w:rsid w:val="003810E9"/>
    <w:rsid w:val="00397CC3"/>
    <w:rsid w:val="003A3EF8"/>
    <w:rsid w:val="003B2106"/>
    <w:rsid w:val="003C07EC"/>
    <w:rsid w:val="003C1817"/>
    <w:rsid w:val="003C4D7A"/>
    <w:rsid w:val="003E2E5B"/>
    <w:rsid w:val="003E47DC"/>
    <w:rsid w:val="00401AB7"/>
    <w:rsid w:val="00432FB6"/>
    <w:rsid w:val="00455D03"/>
    <w:rsid w:val="00466A03"/>
    <w:rsid w:val="004B06C7"/>
    <w:rsid w:val="004D515D"/>
    <w:rsid w:val="004D5B66"/>
    <w:rsid w:val="004E4D14"/>
    <w:rsid w:val="004E6DAC"/>
    <w:rsid w:val="00500E42"/>
    <w:rsid w:val="0051725C"/>
    <w:rsid w:val="00544BF4"/>
    <w:rsid w:val="005619E7"/>
    <w:rsid w:val="00562AAC"/>
    <w:rsid w:val="005853BC"/>
    <w:rsid w:val="00595E12"/>
    <w:rsid w:val="005A6C56"/>
    <w:rsid w:val="005C2FE4"/>
    <w:rsid w:val="005D529D"/>
    <w:rsid w:val="005D6CF5"/>
    <w:rsid w:val="005F169F"/>
    <w:rsid w:val="00613D1C"/>
    <w:rsid w:val="00637ADB"/>
    <w:rsid w:val="00653794"/>
    <w:rsid w:val="00664906"/>
    <w:rsid w:val="00685CB9"/>
    <w:rsid w:val="00695A46"/>
    <w:rsid w:val="006962A8"/>
    <w:rsid w:val="006D0233"/>
    <w:rsid w:val="006F5002"/>
    <w:rsid w:val="00702800"/>
    <w:rsid w:val="00725A71"/>
    <w:rsid w:val="0073390F"/>
    <w:rsid w:val="00772B01"/>
    <w:rsid w:val="00772E20"/>
    <w:rsid w:val="00780230"/>
    <w:rsid w:val="00785B8E"/>
    <w:rsid w:val="0079096B"/>
    <w:rsid w:val="0079292A"/>
    <w:rsid w:val="0079552C"/>
    <w:rsid w:val="007A385A"/>
    <w:rsid w:val="007D10C0"/>
    <w:rsid w:val="007D7161"/>
    <w:rsid w:val="007E0893"/>
    <w:rsid w:val="007E631A"/>
    <w:rsid w:val="007F1D01"/>
    <w:rsid w:val="007F56D0"/>
    <w:rsid w:val="008355C5"/>
    <w:rsid w:val="00855D67"/>
    <w:rsid w:val="00867215"/>
    <w:rsid w:val="008840D8"/>
    <w:rsid w:val="008C3231"/>
    <w:rsid w:val="008C6B66"/>
    <w:rsid w:val="008D3781"/>
    <w:rsid w:val="008D506E"/>
    <w:rsid w:val="008D5539"/>
    <w:rsid w:val="008E19BF"/>
    <w:rsid w:val="008E1FD0"/>
    <w:rsid w:val="009133A8"/>
    <w:rsid w:val="00935687"/>
    <w:rsid w:val="00950183"/>
    <w:rsid w:val="00955E0D"/>
    <w:rsid w:val="009618FD"/>
    <w:rsid w:val="0096768D"/>
    <w:rsid w:val="009738A1"/>
    <w:rsid w:val="00974E3A"/>
    <w:rsid w:val="00980C71"/>
    <w:rsid w:val="009B0D59"/>
    <w:rsid w:val="009C3E08"/>
    <w:rsid w:val="009D170D"/>
    <w:rsid w:val="009F7DB3"/>
    <w:rsid w:val="00A04332"/>
    <w:rsid w:val="00A274BF"/>
    <w:rsid w:val="00A361F1"/>
    <w:rsid w:val="00A41547"/>
    <w:rsid w:val="00A441BA"/>
    <w:rsid w:val="00A602C9"/>
    <w:rsid w:val="00A75E23"/>
    <w:rsid w:val="00AF1F29"/>
    <w:rsid w:val="00B12E56"/>
    <w:rsid w:val="00B13ED1"/>
    <w:rsid w:val="00B14DA5"/>
    <w:rsid w:val="00B26B21"/>
    <w:rsid w:val="00B304CC"/>
    <w:rsid w:val="00B3305E"/>
    <w:rsid w:val="00B451F6"/>
    <w:rsid w:val="00B53760"/>
    <w:rsid w:val="00B841AF"/>
    <w:rsid w:val="00B9494A"/>
    <w:rsid w:val="00BA518A"/>
    <w:rsid w:val="00BD1F19"/>
    <w:rsid w:val="00BF5766"/>
    <w:rsid w:val="00C02E52"/>
    <w:rsid w:val="00C079F0"/>
    <w:rsid w:val="00C10EFE"/>
    <w:rsid w:val="00C12A08"/>
    <w:rsid w:val="00C212FE"/>
    <w:rsid w:val="00C305AF"/>
    <w:rsid w:val="00C41927"/>
    <w:rsid w:val="00C4252F"/>
    <w:rsid w:val="00C50DA0"/>
    <w:rsid w:val="00C6540B"/>
    <w:rsid w:val="00CA7F89"/>
    <w:rsid w:val="00CD3C91"/>
    <w:rsid w:val="00CE4F09"/>
    <w:rsid w:val="00CF2FB5"/>
    <w:rsid w:val="00CF40E4"/>
    <w:rsid w:val="00CF6C14"/>
    <w:rsid w:val="00D11CB6"/>
    <w:rsid w:val="00D5773C"/>
    <w:rsid w:val="00D61086"/>
    <w:rsid w:val="00D7063D"/>
    <w:rsid w:val="00D809CD"/>
    <w:rsid w:val="00DB289A"/>
    <w:rsid w:val="00DC03AF"/>
    <w:rsid w:val="00DC149F"/>
    <w:rsid w:val="00DE3BD1"/>
    <w:rsid w:val="00DF599A"/>
    <w:rsid w:val="00E449D6"/>
    <w:rsid w:val="00E453A1"/>
    <w:rsid w:val="00E96096"/>
    <w:rsid w:val="00EA4187"/>
    <w:rsid w:val="00EA5C31"/>
    <w:rsid w:val="00EB0987"/>
    <w:rsid w:val="00EB1772"/>
    <w:rsid w:val="00EB1BAB"/>
    <w:rsid w:val="00EB7337"/>
    <w:rsid w:val="00EC642C"/>
    <w:rsid w:val="00EC6A53"/>
    <w:rsid w:val="00ED2DB1"/>
    <w:rsid w:val="00ED4D5D"/>
    <w:rsid w:val="00EE334F"/>
    <w:rsid w:val="00F43F9E"/>
    <w:rsid w:val="00F62F60"/>
    <w:rsid w:val="00F71A9B"/>
    <w:rsid w:val="00F83D56"/>
    <w:rsid w:val="00F87A67"/>
    <w:rsid w:val="00F87C12"/>
    <w:rsid w:val="00F972E9"/>
    <w:rsid w:val="00FB6ABD"/>
    <w:rsid w:val="00FE6ED4"/>
    <w:rsid w:val="00FF6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67E8D4-2424-4520-8506-EC731781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584A"/>
    <w:pPr>
      <w:tabs>
        <w:tab w:val="center" w:pos="4677"/>
        <w:tab w:val="right" w:pos="9355"/>
      </w:tabs>
    </w:pPr>
  </w:style>
  <w:style w:type="character" w:styleId="a4">
    <w:name w:val="page number"/>
    <w:basedOn w:val="a0"/>
    <w:rsid w:val="0007584A"/>
  </w:style>
  <w:style w:type="table" w:styleId="a5">
    <w:name w:val="Table Grid"/>
    <w:basedOn w:val="a1"/>
    <w:rsid w:val="00980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CA7F89"/>
    <w:pPr>
      <w:tabs>
        <w:tab w:val="center" w:pos="4677"/>
        <w:tab w:val="right" w:pos="9355"/>
      </w:tabs>
    </w:pPr>
  </w:style>
  <w:style w:type="paragraph" w:styleId="a7">
    <w:name w:val="footnote text"/>
    <w:basedOn w:val="a"/>
    <w:semiHidden/>
    <w:rsid w:val="003A3EF8"/>
    <w:rPr>
      <w:sz w:val="20"/>
      <w:szCs w:val="20"/>
    </w:rPr>
  </w:style>
  <w:style w:type="character" w:styleId="a8">
    <w:name w:val="footnote reference"/>
    <w:basedOn w:val="a0"/>
    <w:semiHidden/>
    <w:rsid w:val="003A3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6587</Words>
  <Characters>37550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УТВЕРЖДЕНО</vt:lpstr>
    </vt:vector>
  </TitlesOfParts>
  <Company>KGTU</Company>
  <LinksUpToDate>false</LinksUpToDate>
  <CharactersWithSpaces>44049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УТВЕРЖДЕНО</dc:title>
  <dc:subject/>
  <dc:creator>User</dc:creator>
  <cp:keywords/>
  <dc:description/>
  <cp:lastModifiedBy>Irina</cp:lastModifiedBy>
  <cp:revision>2</cp:revision>
  <cp:lastPrinted>2010-12-08T09:32:00Z</cp:lastPrinted>
  <dcterms:created xsi:type="dcterms:W3CDTF">2014-09-05T01:18:00Z</dcterms:created>
  <dcterms:modified xsi:type="dcterms:W3CDTF">2014-09-05T01:18:00Z</dcterms:modified>
</cp:coreProperties>
</file>