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27" w:rsidRPr="00A32127" w:rsidRDefault="00A32127" w:rsidP="00A32127">
      <w:pPr>
        <w:pStyle w:val="a9"/>
        <w:spacing w:line="360" w:lineRule="auto"/>
        <w:jc w:val="center"/>
        <w:rPr>
          <w:rFonts w:ascii="Times New Roman" w:hAnsi="Times New Roman"/>
          <w:b/>
          <w:sz w:val="32"/>
          <w:szCs w:val="32"/>
        </w:rPr>
      </w:pPr>
      <w:r w:rsidRPr="00A32127">
        <w:rPr>
          <w:rFonts w:ascii="Times New Roman" w:hAnsi="Times New Roman"/>
          <w:b/>
          <w:sz w:val="32"/>
          <w:szCs w:val="32"/>
        </w:rPr>
        <w:t>ФЕДЕРАЛЬНОЕ АГЕНТСТВО ПО ОБРАЗОВАНИЮ</w:t>
      </w:r>
    </w:p>
    <w:p w:rsidR="00A32127" w:rsidRPr="00A32127" w:rsidRDefault="00A32127" w:rsidP="00A32127">
      <w:pPr>
        <w:pStyle w:val="a3"/>
        <w:contextualSpacing/>
        <w:rPr>
          <w:b w:val="0"/>
          <w:sz w:val="32"/>
          <w:szCs w:val="32"/>
        </w:rPr>
      </w:pPr>
      <w:r w:rsidRPr="00A32127">
        <w:rPr>
          <w:b w:val="0"/>
          <w:sz w:val="32"/>
          <w:szCs w:val="32"/>
        </w:rPr>
        <w:t>УРАЛЬСКАЯ АКАДЕМИЯ ГОСУДАРСТВЕННОЙ СЛУЖБЫ</w:t>
      </w: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872907" w:rsidRDefault="00872907" w:rsidP="00872907">
      <w:pPr>
        <w:autoSpaceDE w:val="0"/>
        <w:autoSpaceDN w:val="0"/>
        <w:adjustRightInd w:val="0"/>
        <w:spacing w:line="360" w:lineRule="auto"/>
        <w:jc w:val="right"/>
        <w:rPr>
          <w:b/>
          <w:bCs/>
          <w:sz w:val="28"/>
          <w:szCs w:val="28"/>
        </w:rPr>
      </w:pPr>
      <w:r w:rsidRPr="00747F40">
        <w:rPr>
          <w:b/>
          <w:bCs/>
          <w:sz w:val="28"/>
          <w:szCs w:val="28"/>
        </w:rPr>
        <w:t xml:space="preserve">  </w:t>
      </w:r>
      <w:r>
        <w:rPr>
          <w:b/>
          <w:bCs/>
          <w:sz w:val="28"/>
          <w:szCs w:val="28"/>
        </w:rPr>
        <w:t>Принят</w:t>
      </w:r>
      <w:r w:rsidR="004045FD">
        <w:rPr>
          <w:b/>
          <w:bCs/>
          <w:sz w:val="28"/>
          <w:szCs w:val="28"/>
        </w:rPr>
        <w:t>ы</w:t>
      </w:r>
      <w:r>
        <w:rPr>
          <w:b/>
          <w:bCs/>
          <w:sz w:val="28"/>
          <w:szCs w:val="28"/>
        </w:rPr>
        <w:t xml:space="preserve"> Ученым советом ФГОУ ВПО</w:t>
      </w:r>
    </w:p>
    <w:p w:rsidR="00872907" w:rsidRDefault="00872907" w:rsidP="00872907">
      <w:pPr>
        <w:autoSpaceDE w:val="0"/>
        <w:autoSpaceDN w:val="0"/>
        <w:adjustRightInd w:val="0"/>
        <w:spacing w:line="360" w:lineRule="auto"/>
        <w:jc w:val="right"/>
        <w:rPr>
          <w:b/>
          <w:bCs/>
          <w:sz w:val="28"/>
          <w:szCs w:val="28"/>
        </w:rPr>
      </w:pPr>
      <w:r>
        <w:rPr>
          <w:b/>
          <w:bCs/>
          <w:sz w:val="28"/>
          <w:szCs w:val="28"/>
        </w:rPr>
        <w:t>«Уральская академия государственной службы»</w:t>
      </w:r>
    </w:p>
    <w:p w:rsidR="00872907" w:rsidRPr="00747F40" w:rsidRDefault="00872907" w:rsidP="00872907">
      <w:pPr>
        <w:autoSpaceDE w:val="0"/>
        <w:autoSpaceDN w:val="0"/>
        <w:adjustRightInd w:val="0"/>
        <w:spacing w:line="360" w:lineRule="auto"/>
        <w:jc w:val="right"/>
        <w:rPr>
          <w:b/>
          <w:bCs/>
          <w:sz w:val="28"/>
          <w:szCs w:val="28"/>
        </w:rPr>
      </w:pPr>
      <w:r>
        <w:rPr>
          <w:b/>
          <w:bCs/>
          <w:sz w:val="28"/>
          <w:szCs w:val="28"/>
        </w:rPr>
        <w:t xml:space="preserve">01 декабря </w:t>
      </w:r>
      <w:smartTag w:uri="urn:schemas-microsoft-com:office:smarttags" w:element="metricconverter">
        <w:smartTagPr>
          <w:attr w:name="ProductID" w:val="2009 г"/>
        </w:smartTagPr>
        <w:r>
          <w:rPr>
            <w:b/>
            <w:bCs/>
            <w:sz w:val="28"/>
            <w:szCs w:val="28"/>
          </w:rPr>
          <w:t>2009 г</w:t>
        </w:r>
      </w:smartTag>
      <w:r>
        <w:rPr>
          <w:b/>
          <w:bCs/>
          <w:sz w:val="28"/>
          <w:szCs w:val="28"/>
        </w:rPr>
        <w:t>. Протокол № 6</w:t>
      </w: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Pr="00D92AB1" w:rsidRDefault="00A32127" w:rsidP="00A32127">
      <w:pPr>
        <w:autoSpaceDE w:val="0"/>
        <w:autoSpaceDN w:val="0"/>
        <w:adjustRightInd w:val="0"/>
        <w:spacing w:line="360" w:lineRule="auto"/>
        <w:jc w:val="center"/>
        <w:rPr>
          <w:b/>
          <w:sz w:val="32"/>
          <w:szCs w:val="32"/>
        </w:rPr>
      </w:pPr>
      <w:r w:rsidRPr="00D92AB1">
        <w:rPr>
          <w:b/>
          <w:bCs/>
          <w:sz w:val="32"/>
          <w:szCs w:val="32"/>
        </w:rPr>
        <w:t xml:space="preserve">МЕТОДИЧЕСКИЕ УКАЗАНИЯ </w:t>
      </w:r>
      <w:r w:rsidR="00442CDE">
        <w:rPr>
          <w:b/>
          <w:bCs/>
          <w:sz w:val="32"/>
          <w:szCs w:val="32"/>
        </w:rPr>
        <w:t>ДЛЯ ПРЕПОДАВАТЕЛЕЙ</w:t>
      </w:r>
      <w:r w:rsidRPr="00D92AB1">
        <w:rPr>
          <w:b/>
          <w:bCs/>
          <w:sz w:val="32"/>
          <w:szCs w:val="32"/>
        </w:rPr>
        <w:br/>
        <w:t xml:space="preserve">ПО </w:t>
      </w:r>
      <w:r>
        <w:rPr>
          <w:b/>
          <w:bCs/>
          <w:sz w:val="32"/>
          <w:szCs w:val="32"/>
        </w:rPr>
        <w:t xml:space="preserve">РАЗРАБОТКЕ И ИСПОЛЬЗОВАНИЮ </w:t>
      </w:r>
      <w:r>
        <w:rPr>
          <w:b/>
          <w:bCs/>
          <w:sz w:val="32"/>
          <w:szCs w:val="32"/>
        </w:rPr>
        <w:br/>
      </w:r>
      <w:r w:rsidRPr="00D92AB1">
        <w:rPr>
          <w:b/>
          <w:bCs/>
          <w:sz w:val="32"/>
          <w:szCs w:val="32"/>
        </w:rPr>
        <w:t>ТЕСТОВЫХ ЗАДАНИЙ</w:t>
      </w: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A32127" w:rsidP="00A32127">
      <w:pPr>
        <w:autoSpaceDE w:val="0"/>
        <w:autoSpaceDN w:val="0"/>
        <w:adjustRightInd w:val="0"/>
        <w:spacing w:line="360" w:lineRule="auto"/>
        <w:jc w:val="center"/>
        <w:rPr>
          <w:b/>
          <w:bCs/>
          <w:sz w:val="32"/>
          <w:szCs w:val="32"/>
        </w:rPr>
      </w:pPr>
    </w:p>
    <w:p w:rsidR="00A32127" w:rsidRDefault="00C24ED9" w:rsidP="00A32127">
      <w:pPr>
        <w:autoSpaceDE w:val="0"/>
        <w:autoSpaceDN w:val="0"/>
        <w:adjustRightInd w:val="0"/>
        <w:spacing w:line="360" w:lineRule="auto"/>
        <w:jc w:val="center"/>
        <w:rPr>
          <w:b/>
          <w:bCs/>
          <w:sz w:val="32"/>
          <w:szCs w:val="32"/>
        </w:rPr>
      </w:pPr>
      <w:r>
        <w:rPr>
          <w:b/>
          <w:bCs/>
          <w:sz w:val="32"/>
          <w:szCs w:val="32"/>
        </w:rPr>
        <w:t>Екатеринбург</w:t>
      </w:r>
    </w:p>
    <w:p w:rsidR="00C24ED9" w:rsidRDefault="00C24ED9" w:rsidP="00A32127">
      <w:pPr>
        <w:autoSpaceDE w:val="0"/>
        <w:autoSpaceDN w:val="0"/>
        <w:adjustRightInd w:val="0"/>
        <w:spacing w:line="360" w:lineRule="auto"/>
        <w:jc w:val="center"/>
        <w:rPr>
          <w:b/>
          <w:bCs/>
          <w:sz w:val="32"/>
          <w:szCs w:val="32"/>
        </w:rPr>
      </w:pPr>
      <w:r>
        <w:rPr>
          <w:b/>
          <w:bCs/>
          <w:sz w:val="32"/>
          <w:szCs w:val="32"/>
        </w:rPr>
        <w:t>2009</w:t>
      </w:r>
    </w:p>
    <w:p w:rsidR="00D34C47" w:rsidRPr="00D92AB1" w:rsidRDefault="00D34C47" w:rsidP="009B4BA4">
      <w:pPr>
        <w:autoSpaceDE w:val="0"/>
        <w:autoSpaceDN w:val="0"/>
        <w:adjustRightInd w:val="0"/>
        <w:jc w:val="center"/>
        <w:rPr>
          <w:b/>
          <w:sz w:val="28"/>
          <w:szCs w:val="28"/>
        </w:rPr>
      </w:pPr>
      <w:r w:rsidRPr="00D92AB1">
        <w:rPr>
          <w:b/>
          <w:sz w:val="28"/>
          <w:szCs w:val="28"/>
        </w:rPr>
        <w:lastRenderedPageBreak/>
        <w:t>ВВЕДЕНИЕ</w:t>
      </w:r>
    </w:p>
    <w:p w:rsidR="00D34C47" w:rsidRPr="00D92AB1" w:rsidRDefault="00D34C47" w:rsidP="009B4BA4">
      <w:pPr>
        <w:ind w:firstLine="510"/>
        <w:jc w:val="both"/>
        <w:rPr>
          <w:sz w:val="28"/>
          <w:szCs w:val="28"/>
        </w:rPr>
      </w:pPr>
    </w:p>
    <w:p w:rsidR="00C81BDC" w:rsidRPr="00D92AB1" w:rsidRDefault="00D34C47" w:rsidP="009B4BA4">
      <w:pPr>
        <w:pStyle w:val="a4"/>
        <w:tabs>
          <w:tab w:val="clear" w:pos="9000"/>
          <w:tab w:val="left" w:pos="0"/>
        </w:tabs>
        <w:ind w:left="0" w:firstLine="510"/>
        <w:rPr>
          <w:sz w:val="28"/>
          <w:szCs w:val="28"/>
        </w:rPr>
      </w:pPr>
      <w:bookmarkStart w:id="0" w:name="_Toc132178351"/>
      <w:bookmarkStart w:id="1" w:name="_Toc132179542"/>
      <w:bookmarkStart w:id="2" w:name="_Toc132182957"/>
      <w:r>
        <w:rPr>
          <w:sz w:val="28"/>
          <w:szCs w:val="28"/>
        </w:rPr>
        <w:t>Интеграция российской высшей школы в мировое образовательное пространство</w:t>
      </w:r>
      <w:r w:rsidR="00F8614C">
        <w:rPr>
          <w:sz w:val="28"/>
          <w:szCs w:val="28"/>
        </w:rPr>
        <w:t xml:space="preserve"> ставит</w:t>
      </w:r>
      <w:r w:rsidRPr="00D92AB1">
        <w:rPr>
          <w:sz w:val="28"/>
          <w:szCs w:val="28"/>
        </w:rPr>
        <w:t xml:space="preserve"> задачу привести российскую систему ВПО в соответствие с общеевропейскими стандартами</w:t>
      </w:r>
      <w:r w:rsidR="008348CF">
        <w:rPr>
          <w:sz w:val="28"/>
          <w:szCs w:val="28"/>
        </w:rPr>
        <w:t>.</w:t>
      </w:r>
      <w:r w:rsidRPr="00D92AB1">
        <w:rPr>
          <w:sz w:val="28"/>
          <w:szCs w:val="28"/>
        </w:rPr>
        <w:t xml:space="preserve"> </w:t>
      </w:r>
      <w:r w:rsidRPr="00D92AB1">
        <w:rPr>
          <w:color w:val="000000"/>
          <w:spacing w:val="-3"/>
          <w:sz w:val="28"/>
          <w:szCs w:val="28"/>
        </w:rPr>
        <w:t xml:space="preserve">В этой связи создание методики объективной оценки образовательной деятельности вуза и учебных достижений студентов приобретает исключительное значение. </w:t>
      </w:r>
      <w:r w:rsidR="00F8614C">
        <w:rPr>
          <w:color w:val="000000"/>
          <w:spacing w:val="-3"/>
          <w:sz w:val="28"/>
          <w:szCs w:val="28"/>
        </w:rPr>
        <w:t>У</w:t>
      </w:r>
      <w:r w:rsidRPr="00D92AB1">
        <w:rPr>
          <w:color w:val="000000"/>
          <w:spacing w:val="-3"/>
          <w:sz w:val="28"/>
          <w:szCs w:val="28"/>
        </w:rPr>
        <w:t>ниверсальны</w:t>
      </w:r>
      <w:r w:rsidR="00F8614C">
        <w:rPr>
          <w:color w:val="000000"/>
          <w:spacing w:val="-3"/>
          <w:sz w:val="28"/>
          <w:szCs w:val="28"/>
        </w:rPr>
        <w:t>м</w:t>
      </w:r>
      <w:r w:rsidRPr="00D92AB1">
        <w:rPr>
          <w:color w:val="000000"/>
          <w:spacing w:val="-3"/>
          <w:sz w:val="28"/>
          <w:szCs w:val="28"/>
        </w:rPr>
        <w:t xml:space="preserve"> инструмент</w:t>
      </w:r>
      <w:r w:rsidR="00F8614C">
        <w:rPr>
          <w:color w:val="000000"/>
          <w:spacing w:val="-3"/>
          <w:sz w:val="28"/>
          <w:szCs w:val="28"/>
        </w:rPr>
        <w:t>ом</w:t>
      </w:r>
      <w:r w:rsidRPr="00D92AB1">
        <w:rPr>
          <w:color w:val="000000"/>
          <w:spacing w:val="-3"/>
          <w:sz w:val="28"/>
          <w:szCs w:val="28"/>
        </w:rPr>
        <w:t xml:space="preserve"> для определения обученности студентов на всех уровнях образовательного процесса</w:t>
      </w:r>
      <w:r w:rsidR="00F8614C">
        <w:rPr>
          <w:color w:val="000000"/>
          <w:spacing w:val="-3"/>
          <w:sz w:val="28"/>
          <w:szCs w:val="28"/>
        </w:rPr>
        <w:t xml:space="preserve"> является тестирование</w:t>
      </w:r>
      <w:r w:rsidRPr="00D92AB1">
        <w:rPr>
          <w:color w:val="000000"/>
          <w:spacing w:val="-3"/>
          <w:sz w:val="28"/>
          <w:szCs w:val="28"/>
        </w:rPr>
        <w:t xml:space="preserve">. </w:t>
      </w:r>
      <w:r w:rsidR="00EA79F7">
        <w:rPr>
          <w:color w:val="000000"/>
          <w:spacing w:val="-3"/>
          <w:sz w:val="28"/>
          <w:szCs w:val="28"/>
        </w:rPr>
        <w:t xml:space="preserve">Тест как инструмент вузовского мониторинга и прогнозирования </w:t>
      </w:r>
      <w:r w:rsidR="00C81BDC" w:rsidRPr="00D92AB1">
        <w:rPr>
          <w:sz w:val="28"/>
          <w:szCs w:val="28"/>
        </w:rPr>
        <w:t>обеспечивает преподавателя объективной и оперативной информацией об уровне усвоения студентами обязательного учебного материала, а администрацию – об эффективности учебного процесса.</w:t>
      </w:r>
    </w:p>
    <w:bookmarkEnd w:id="0"/>
    <w:bookmarkEnd w:id="1"/>
    <w:bookmarkEnd w:id="2"/>
    <w:p w:rsidR="00D34C47" w:rsidRDefault="00D34C47" w:rsidP="009B4BA4">
      <w:pPr>
        <w:autoSpaceDE w:val="0"/>
        <w:autoSpaceDN w:val="0"/>
        <w:adjustRightInd w:val="0"/>
        <w:ind w:firstLine="510"/>
        <w:jc w:val="both"/>
        <w:rPr>
          <w:sz w:val="28"/>
          <w:szCs w:val="28"/>
        </w:rPr>
      </w:pPr>
      <w:r w:rsidRPr="00D92AB1">
        <w:rPr>
          <w:sz w:val="28"/>
          <w:szCs w:val="28"/>
        </w:rPr>
        <w:t>Профессионально подготовленный и использованный тестовый инструмент</w:t>
      </w:r>
      <w:r>
        <w:rPr>
          <w:sz w:val="28"/>
          <w:szCs w:val="28"/>
        </w:rPr>
        <w:t xml:space="preserve"> </w:t>
      </w:r>
      <w:r w:rsidRPr="00D92AB1">
        <w:rPr>
          <w:sz w:val="28"/>
          <w:szCs w:val="28"/>
        </w:rPr>
        <w:t>дает качественную информацию, соответствующую реальному положению дел.</w:t>
      </w:r>
    </w:p>
    <w:p w:rsidR="00D34C47" w:rsidRPr="00DC71F0" w:rsidRDefault="00D34C47" w:rsidP="009B4BA4">
      <w:pPr>
        <w:autoSpaceDE w:val="0"/>
        <w:autoSpaceDN w:val="0"/>
        <w:adjustRightInd w:val="0"/>
        <w:ind w:firstLine="510"/>
        <w:jc w:val="both"/>
        <w:rPr>
          <w:bCs/>
          <w:iCs/>
          <w:sz w:val="28"/>
          <w:szCs w:val="28"/>
        </w:rPr>
      </w:pPr>
      <w:r w:rsidRPr="00DC71F0">
        <w:rPr>
          <w:bCs/>
          <w:sz w:val="28"/>
          <w:szCs w:val="28"/>
        </w:rPr>
        <w:t>Во-первых</w:t>
      </w:r>
      <w:r w:rsidR="007219DF">
        <w:rPr>
          <w:sz w:val="28"/>
          <w:szCs w:val="28"/>
        </w:rPr>
        <w:t>, тест оказывае</w:t>
      </w:r>
      <w:r w:rsidRPr="00DC71F0">
        <w:rPr>
          <w:sz w:val="28"/>
          <w:szCs w:val="28"/>
        </w:rPr>
        <w:t xml:space="preserve">тся более </w:t>
      </w:r>
      <w:r w:rsidRPr="00DC71F0">
        <w:rPr>
          <w:bCs/>
          <w:iCs/>
          <w:sz w:val="28"/>
          <w:szCs w:val="28"/>
        </w:rPr>
        <w:t>объективным способом оценки.</w:t>
      </w:r>
    </w:p>
    <w:p w:rsidR="00D34C47" w:rsidRPr="00DC71F0" w:rsidRDefault="00D34C47" w:rsidP="009B4BA4">
      <w:pPr>
        <w:autoSpaceDE w:val="0"/>
        <w:autoSpaceDN w:val="0"/>
        <w:adjustRightInd w:val="0"/>
        <w:ind w:firstLine="510"/>
        <w:jc w:val="both"/>
        <w:rPr>
          <w:sz w:val="28"/>
          <w:szCs w:val="28"/>
        </w:rPr>
      </w:pPr>
      <w:r w:rsidRPr="00DC71F0">
        <w:rPr>
          <w:sz w:val="28"/>
          <w:szCs w:val="28"/>
        </w:rPr>
        <w:t>Объективность тестирования достигается путем стандартизации процедуры проведения и невозможности внести субъективную составляющую в оценку знаний студентов.</w:t>
      </w:r>
    </w:p>
    <w:p w:rsidR="00D34C47" w:rsidRPr="00DC71F0" w:rsidRDefault="00D34C47" w:rsidP="009B4BA4">
      <w:pPr>
        <w:autoSpaceDE w:val="0"/>
        <w:autoSpaceDN w:val="0"/>
        <w:adjustRightInd w:val="0"/>
        <w:ind w:firstLine="510"/>
        <w:jc w:val="both"/>
        <w:rPr>
          <w:sz w:val="28"/>
          <w:szCs w:val="28"/>
        </w:rPr>
      </w:pPr>
      <w:r w:rsidRPr="00DC71F0">
        <w:rPr>
          <w:bCs/>
          <w:sz w:val="28"/>
          <w:szCs w:val="28"/>
        </w:rPr>
        <w:t>Во-вторых</w:t>
      </w:r>
      <w:r w:rsidR="007219DF">
        <w:rPr>
          <w:sz w:val="28"/>
          <w:szCs w:val="28"/>
        </w:rPr>
        <w:t>, тест</w:t>
      </w:r>
      <w:r w:rsidRPr="00DC71F0">
        <w:rPr>
          <w:sz w:val="28"/>
          <w:szCs w:val="28"/>
        </w:rPr>
        <w:t xml:space="preserve"> – </w:t>
      </w:r>
      <w:r w:rsidRPr="00DC71F0">
        <w:rPr>
          <w:bCs/>
          <w:iCs/>
          <w:sz w:val="28"/>
          <w:szCs w:val="28"/>
        </w:rPr>
        <w:t>более емкий инструмент</w:t>
      </w:r>
      <w:r w:rsidR="008348CF">
        <w:rPr>
          <w:iCs/>
          <w:sz w:val="28"/>
          <w:szCs w:val="28"/>
        </w:rPr>
        <w:t>, позволяющий</w:t>
      </w:r>
      <w:r w:rsidRPr="00DC71F0">
        <w:rPr>
          <w:iCs/>
          <w:sz w:val="28"/>
          <w:szCs w:val="28"/>
        </w:rPr>
        <w:t xml:space="preserve"> </w:t>
      </w:r>
      <w:r w:rsidR="008348CF">
        <w:rPr>
          <w:iCs/>
          <w:sz w:val="28"/>
          <w:szCs w:val="28"/>
        </w:rPr>
        <w:t>определить уровень</w:t>
      </w:r>
      <w:r w:rsidRPr="00DC71F0">
        <w:rPr>
          <w:iCs/>
          <w:sz w:val="28"/>
          <w:szCs w:val="28"/>
        </w:rPr>
        <w:t xml:space="preserve"> </w:t>
      </w:r>
      <w:r w:rsidRPr="00DC71F0">
        <w:rPr>
          <w:sz w:val="28"/>
          <w:szCs w:val="28"/>
        </w:rPr>
        <w:t xml:space="preserve">усвоения ключевых понятий, тем и разделов учебной программы, умений, навыков. </w:t>
      </w:r>
    </w:p>
    <w:p w:rsidR="00D34C47" w:rsidRPr="00DC71F0" w:rsidRDefault="00A41948" w:rsidP="009B4BA4">
      <w:pPr>
        <w:autoSpaceDE w:val="0"/>
        <w:autoSpaceDN w:val="0"/>
        <w:adjustRightInd w:val="0"/>
        <w:ind w:firstLine="510"/>
        <w:jc w:val="both"/>
        <w:rPr>
          <w:sz w:val="28"/>
          <w:szCs w:val="28"/>
        </w:rPr>
      </w:pPr>
      <w:r>
        <w:rPr>
          <w:sz w:val="28"/>
          <w:szCs w:val="28"/>
        </w:rPr>
        <w:t>В- третьих, тест</w:t>
      </w:r>
      <w:r w:rsidRPr="00DC71F0">
        <w:rPr>
          <w:sz w:val="28"/>
          <w:szCs w:val="28"/>
        </w:rPr>
        <w:t xml:space="preserve"> более </w:t>
      </w:r>
      <w:r w:rsidRPr="00DC71F0">
        <w:rPr>
          <w:iCs/>
          <w:sz w:val="28"/>
          <w:szCs w:val="28"/>
        </w:rPr>
        <w:t xml:space="preserve">гуманный инструмент, </w:t>
      </w:r>
      <w:r w:rsidRPr="00DC71F0">
        <w:rPr>
          <w:sz w:val="28"/>
          <w:szCs w:val="28"/>
        </w:rPr>
        <w:t>который ставит студентов в равные условия, используя единую процедуру и единые критерии оценки.</w:t>
      </w:r>
    </w:p>
    <w:p w:rsidR="00D34C47" w:rsidRPr="00DC71F0" w:rsidRDefault="00D34C47" w:rsidP="009B4BA4">
      <w:pPr>
        <w:autoSpaceDE w:val="0"/>
        <w:autoSpaceDN w:val="0"/>
        <w:adjustRightInd w:val="0"/>
        <w:ind w:firstLine="510"/>
        <w:jc w:val="both"/>
        <w:rPr>
          <w:sz w:val="28"/>
          <w:szCs w:val="28"/>
        </w:rPr>
      </w:pPr>
      <w:r w:rsidRPr="00DC71F0">
        <w:rPr>
          <w:bCs/>
          <w:sz w:val="28"/>
          <w:szCs w:val="28"/>
        </w:rPr>
        <w:t>В-четвертых</w:t>
      </w:r>
      <w:r w:rsidRPr="00DC71F0">
        <w:rPr>
          <w:sz w:val="28"/>
          <w:szCs w:val="28"/>
        </w:rPr>
        <w:t xml:space="preserve">, тест – </w:t>
      </w:r>
      <w:r w:rsidRPr="00DC71F0">
        <w:rPr>
          <w:bCs/>
          <w:iCs/>
          <w:sz w:val="28"/>
          <w:szCs w:val="28"/>
        </w:rPr>
        <w:t>широкий инструмент</w:t>
      </w:r>
      <w:r w:rsidRPr="00DC71F0">
        <w:rPr>
          <w:iCs/>
          <w:sz w:val="28"/>
          <w:szCs w:val="28"/>
        </w:rPr>
        <w:t xml:space="preserve">. </w:t>
      </w:r>
      <w:r w:rsidRPr="00DC71F0">
        <w:rPr>
          <w:sz w:val="28"/>
          <w:szCs w:val="28"/>
        </w:rPr>
        <w:t>Он расширяет традиционную шкалу оценивания знаний. Если студент тест выполнил на «отлично», видно, с каким запасом он выполнил это задание. Тестирование позволяет расширить шкалу оценивания не только вверх, но и вниз.</w:t>
      </w:r>
    </w:p>
    <w:p w:rsidR="00D34C47" w:rsidRPr="00DC71F0" w:rsidRDefault="00D34C47" w:rsidP="009B4BA4">
      <w:pPr>
        <w:autoSpaceDE w:val="0"/>
        <w:autoSpaceDN w:val="0"/>
        <w:adjustRightInd w:val="0"/>
        <w:ind w:firstLine="510"/>
        <w:jc w:val="both"/>
        <w:rPr>
          <w:sz w:val="28"/>
          <w:szCs w:val="28"/>
        </w:rPr>
      </w:pPr>
      <w:r w:rsidRPr="00DC71F0">
        <w:rPr>
          <w:bCs/>
          <w:sz w:val="28"/>
          <w:szCs w:val="28"/>
        </w:rPr>
        <w:t>В-пятых</w:t>
      </w:r>
      <w:r w:rsidR="007219DF">
        <w:rPr>
          <w:sz w:val="28"/>
          <w:szCs w:val="28"/>
        </w:rPr>
        <w:t>, тест</w:t>
      </w:r>
      <w:r w:rsidRPr="00DC71F0">
        <w:rPr>
          <w:sz w:val="28"/>
          <w:szCs w:val="28"/>
        </w:rPr>
        <w:t xml:space="preserve"> </w:t>
      </w:r>
      <w:r w:rsidR="007219DF">
        <w:rPr>
          <w:bCs/>
          <w:iCs/>
          <w:sz w:val="28"/>
          <w:szCs w:val="28"/>
        </w:rPr>
        <w:t>эффективен</w:t>
      </w:r>
      <w:r w:rsidRPr="00DC71F0">
        <w:rPr>
          <w:bCs/>
          <w:iCs/>
          <w:sz w:val="28"/>
          <w:szCs w:val="28"/>
        </w:rPr>
        <w:t xml:space="preserve"> с экономической точки зрения</w:t>
      </w:r>
      <w:r w:rsidRPr="00DC71F0">
        <w:rPr>
          <w:iCs/>
          <w:sz w:val="28"/>
          <w:szCs w:val="28"/>
        </w:rPr>
        <w:t xml:space="preserve">. </w:t>
      </w:r>
      <w:r w:rsidRPr="00DC71F0">
        <w:rPr>
          <w:sz w:val="28"/>
          <w:szCs w:val="28"/>
        </w:rPr>
        <w:t>При тестировании основные затраты времени приходятся на составление качественного инструментария. При увеличении количества экзаменуемых эти затраты распределяются на них пропорционально, что приводит к снижению общих затрат.</w:t>
      </w:r>
    </w:p>
    <w:p w:rsidR="00D34C47" w:rsidRPr="00CF331A" w:rsidRDefault="00D34C47" w:rsidP="009B4BA4">
      <w:pPr>
        <w:pStyle w:val="a4"/>
        <w:tabs>
          <w:tab w:val="clear" w:pos="9000"/>
          <w:tab w:val="left" w:pos="0"/>
        </w:tabs>
        <w:ind w:left="0" w:firstLine="510"/>
        <w:rPr>
          <w:i/>
          <w:sz w:val="28"/>
          <w:szCs w:val="28"/>
        </w:rPr>
      </w:pPr>
      <w:r w:rsidRPr="00D92AB1">
        <w:tab/>
      </w:r>
    </w:p>
    <w:p w:rsidR="00D34C47" w:rsidRPr="00D92AB1" w:rsidRDefault="00D34C47" w:rsidP="009B4BA4">
      <w:pPr>
        <w:pStyle w:val="3"/>
        <w:ind w:firstLine="510"/>
        <w:rPr>
          <w:b/>
          <w:bCs/>
          <w:sz w:val="28"/>
          <w:szCs w:val="28"/>
        </w:rPr>
      </w:pPr>
      <w:r w:rsidRPr="00D92AB1">
        <w:rPr>
          <w:sz w:val="28"/>
          <w:szCs w:val="28"/>
        </w:rPr>
        <w:t xml:space="preserve"> Можно выделить </w:t>
      </w:r>
      <w:r w:rsidRPr="00D92AB1">
        <w:rPr>
          <w:b/>
          <w:bCs/>
          <w:sz w:val="28"/>
          <w:szCs w:val="28"/>
        </w:rPr>
        <w:t>три уровня</w:t>
      </w:r>
      <w:r w:rsidR="0073378A">
        <w:rPr>
          <w:b/>
          <w:bCs/>
          <w:sz w:val="28"/>
          <w:szCs w:val="28"/>
        </w:rPr>
        <w:t xml:space="preserve"> внутривузовской системы  тестирования</w:t>
      </w:r>
      <w:r w:rsidRPr="00D92AB1">
        <w:rPr>
          <w:b/>
          <w:bCs/>
          <w:sz w:val="28"/>
          <w:szCs w:val="28"/>
        </w:rPr>
        <w:t xml:space="preserve">: </w:t>
      </w:r>
    </w:p>
    <w:p w:rsidR="00D34C47" w:rsidRPr="00D92AB1" w:rsidRDefault="00D34C47" w:rsidP="009B4BA4">
      <w:pPr>
        <w:pStyle w:val="3"/>
        <w:numPr>
          <w:ilvl w:val="0"/>
          <w:numId w:val="11"/>
        </w:numPr>
        <w:tabs>
          <w:tab w:val="clear" w:pos="1428"/>
          <w:tab w:val="num" w:pos="0"/>
        </w:tabs>
        <w:ind w:left="0" w:firstLine="510"/>
        <w:rPr>
          <w:sz w:val="28"/>
          <w:szCs w:val="28"/>
        </w:rPr>
      </w:pPr>
      <w:r w:rsidRPr="00D92AB1">
        <w:rPr>
          <w:bCs/>
          <w:sz w:val="28"/>
          <w:szCs w:val="28"/>
        </w:rPr>
        <w:t>тестирование</w:t>
      </w:r>
      <w:r w:rsidRPr="00D92AB1">
        <w:rPr>
          <w:sz w:val="28"/>
          <w:szCs w:val="28"/>
        </w:rPr>
        <w:t xml:space="preserve"> для проведения оперативного и </w:t>
      </w:r>
      <w:r w:rsidRPr="00D92AB1">
        <w:rPr>
          <w:b/>
          <w:bCs/>
          <w:sz w:val="28"/>
          <w:szCs w:val="28"/>
        </w:rPr>
        <w:t xml:space="preserve">текущего </w:t>
      </w:r>
      <w:r w:rsidRPr="00D92AB1">
        <w:rPr>
          <w:sz w:val="28"/>
          <w:szCs w:val="28"/>
        </w:rPr>
        <w:t xml:space="preserve">контроля (темы семинаров, разделы и собственно тестирование по дисциплине); </w:t>
      </w:r>
    </w:p>
    <w:p w:rsidR="00D34C47" w:rsidRPr="00D92AB1" w:rsidRDefault="00D34C47" w:rsidP="009B4BA4">
      <w:pPr>
        <w:pStyle w:val="3"/>
        <w:numPr>
          <w:ilvl w:val="0"/>
          <w:numId w:val="11"/>
        </w:numPr>
        <w:tabs>
          <w:tab w:val="clear" w:pos="1428"/>
          <w:tab w:val="num" w:pos="0"/>
        </w:tabs>
        <w:ind w:left="0" w:firstLine="510"/>
        <w:rPr>
          <w:sz w:val="28"/>
          <w:szCs w:val="28"/>
        </w:rPr>
      </w:pPr>
      <w:r w:rsidRPr="00D92AB1">
        <w:rPr>
          <w:sz w:val="28"/>
          <w:szCs w:val="28"/>
        </w:rPr>
        <w:t xml:space="preserve">тестирование для проведения </w:t>
      </w:r>
      <w:r w:rsidRPr="00D92AB1">
        <w:rPr>
          <w:b/>
          <w:bCs/>
          <w:sz w:val="28"/>
          <w:szCs w:val="28"/>
        </w:rPr>
        <w:t>рубежног</w:t>
      </w:r>
      <w:r w:rsidRPr="00D92AB1">
        <w:rPr>
          <w:b/>
          <w:sz w:val="28"/>
          <w:szCs w:val="28"/>
        </w:rPr>
        <w:t>о</w:t>
      </w:r>
      <w:r w:rsidRPr="00D92AB1">
        <w:rPr>
          <w:sz w:val="28"/>
          <w:szCs w:val="28"/>
        </w:rPr>
        <w:t xml:space="preserve"> контроля (по дисциплинам любого содержательного модуля, по блокам дисциплин ГСЭ, ЕН, ОПД, СД, по дисциплинам специализации или совокупности дисциплин, выделенных по любому другому основанию); </w:t>
      </w:r>
    </w:p>
    <w:p w:rsidR="00D34C47" w:rsidRPr="00DE3CF4" w:rsidRDefault="00D34C47" w:rsidP="009B4BA4">
      <w:pPr>
        <w:pStyle w:val="3"/>
        <w:numPr>
          <w:ilvl w:val="0"/>
          <w:numId w:val="11"/>
        </w:numPr>
        <w:tabs>
          <w:tab w:val="clear" w:pos="1428"/>
          <w:tab w:val="num" w:pos="0"/>
        </w:tabs>
        <w:ind w:left="0" w:firstLine="510"/>
        <w:rPr>
          <w:sz w:val="28"/>
          <w:szCs w:val="28"/>
        </w:rPr>
      </w:pPr>
      <w:r w:rsidRPr="00D92AB1">
        <w:rPr>
          <w:sz w:val="28"/>
          <w:szCs w:val="28"/>
        </w:rPr>
        <w:t xml:space="preserve">тестирование для проведения </w:t>
      </w:r>
      <w:r w:rsidRPr="00D92AB1">
        <w:rPr>
          <w:b/>
          <w:bCs/>
          <w:sz w:val="28"/>
          <w:szCs w:val="28"/>
        </w:rPr>
        <w:t xml:space="preserve">итогового </w:t>
      </w:r>
      <w:r w:rsidRPr="00D92AB1">
        <w:rPr>
          <w:sz w:val="28"/>
          <w:szCs w:val="28"/>
        </w:rPr>
        <w:t xml:space="preserve">контроля (междисциплинарный экзамен, предварительный этап госэкзаменов) результирующее тестирование в конце обучения – проверка уровня готовности специалиста, его </w:t>
      </w:r>
      <w:r w:rsidRPr="00DE3CF4">
        <w:rPr>
          <w:bCs/>
          <w:sz w:val="28"/>
          <w:szCs w:val="28"/>
        </w:rPr>
        <w:t>соответствие требованиям ГОС</w:t>
      </w:r>
      <w:r w:rsidRPr="00DE3CF4">
        <w:rPr>
          <w:sz w:val="28"/>
          <w:szCs w:val="28"/>
        </w:rPr>
        <w:t xml:space="preserve">. </w:t>
      </w:r>
    </w:p>
    <w:p w:rsidR="00D34C47" w:rsidRPr="00D92AB1" w:rsidRDefault="00D34C47" w:rsidP="009B4BA4">
      <w:pPr>
        <w:pStyle w:val="3"/>
        <w:ind w:firstLine="510"/>
        <w:rPr>
          <w:sz w:val="28"/>
          <w:szCs w:val="28"/>
        </w:rPr>
      </w:pPr>
      <w:r w:rsidRPr="00D92AB1">
        <w:rPr>
          <w:sz w:val="28"/>
          <w:szCs w:val="28"/>
        </w:rPr>
        <w:t>Единая система тестирования позволяет комбинировать тестовые задания разных дисциплин в рамках одного блока или дисциплин одной тематической направленности.</w:t>
      </w:r>
    </w:p>
    <w:p w:rsidR="00D34C47" w:rsidRPr="00D92AB1" w:rsidRDefault="00D34C47" w:rsidP="009B4BA4">
      <w:pPr>
        <w:pStyle w:val="30"/>
        <w:ind w:firstLine="510"/>
        <w:jc w:val="both"/>
        <w:rPr>
          <w:b w:val="0"/>
          <w:sz w:val="28"/>
          <w:szCs w:val="28"/>
        </w:rPr>
      </w:pPr>
      <w:r w:rsidRPr="00D92AB1">
        <w:rPr>
          <w:b w:val="0"/>
          <w:sz w:val="28"/>
          <w:szCs w:val="28"/>
        </w:rPr>
        <w:t>Внедрение системы тестирования в учебный процесс имеет целью оптимизацию образовательного процесса и контроль качества подготовки специалистов.</w:t>
      </w:r>
    </w:p>
    <w:p w:rsidR="00D34C47" w:rsidRPr="00E60F83" w:rsidRDefault="00D34C47" w:rsidP="009B4BA4">
      <w:pPr>
        <w:jc w:val="center"/>
        <w:rPr>
          <w:b/>
          <w:bCs/>
          <w:sz w:val="32"/>
          <w:szCs w:val="32"/>
        </w:rPr>
      </w:pPr>
      <w:smartTag w:uri="urn:schemas-microsoft-com:office:smarttags" w:element="place">
        <w:r w:rsidRPr="00E60F83">
          <w:rPr>
            <w:b/>
            <w:bCs/>
            <w:sz w:val="32"/>
            <w:szCs w:val="32"/>
            <w:lang w:val="en-US"/>
          </w:rPr>
          <w:t>I</w:t>
        </w:r>
        <w:r w:rsidRPr="00E60F83">
          <w:rPr>
            <w:b/>
            <w:bCs/>
            <w:sz w:val="32"/>
            <w:szCs w:val="32"/>
          </w:rPr>
          <w:t>.</w:t>
        </w:r>
      </w:smartTag>
      <w:r w:rsidRPr="00E60F83">
        <w:rPr>
          <w:b/>
          <w:bCs/>
          <w:sz w:val="32"/>
          <w:szCs w:val="32"/>
        </w:rPr>
        <w:t xml:space="preserve"> Общие положения</w:t>
      </w:r>
    </w:p>
    <w:p w:rsidR="00D34C47" w:rsidRPr="00D92AB1" w:rsidRDefault="00D34C47" w:rsidP="009B4BA4">
      <w:pPr>
        <w:pStyle w:val="a3"/>
        <w:ind w:firstLine="510"/>
        <w:jc w:val="both"/>
        <w:rPr>
          <w:b w:val="0"/>
          <w:bCs w:val="0"/>
          <w:sz w:val="28"/>
          <w:szCs w:val="28"/>
        </w:rPr>
      </w:pPr>
      <w:r w:rsidRPr="00D92AB1">
        <w:rPr>
          <w:b w:val="0"/>
          <w:bCs w:val="0"/>
          <w:sz w:val="28"/>
          <w:szCs w:val="28"/>
        </w:rPr>
        <w:t>Система тестирования внедряется в образовательный процесс в соответствии с введением в 2004 году обязательной процедуры тестирования для оценки качества подготовки студентов по дисциплинам федерального компонента при проведении аттестационной экспертизы вузов Министерством науки и образования Российской Федерации.</w:t>
      </w:r>
    </w:p>
    <w:p w:rsidR="00D34C47" w:rsidRPr="00D92AB1" w:rsidRDefault="00D34C47" w:rsidP="009B4BA4">
      <w:pPr>
        <w:pStyle w:val="a3"/>
        <w:ind w:firstLine="510"/>
        <w:jc w:val="both"/>
        <w:rPr>
          <w:b w:val="0"/>
          <w:bCs w:val="0"/>
          <w:sz w:val="28"/>
          <w:szCs w:val="28"/>
        </w:rPr>
      </w:pPr>
      <w:r w:rsidRPr="00D92AB1">
        <w:rPr>
          <w:b w:val="0"/>
          <w:sz w:val="28"/>
          <w:szCs w:val="28"/>
        </w:rPr>
        <w:t>Тесты предназначены для проверки знаний на уровне воспроизведения, на уровне понимания или на уровне умения применить знания на практике.</w:t>
      </w:r>
    </w:p>
    <w:p w:rsidR="00D34C47" w:rsidRPr="00D92AB1" w:rsidRDefault="00D34C47" w:rsidP="009B4BA4">
      <w:pPr>
        <w:pStyle w:val="2"/>
        <w:ind w:right="70" w:firstLine="510"/>
        <w:rPr>
          <w:bCs/>
          <w:sz w:val="28"/>
          <w:szCs w:val="28"/>
        </w:rPr>
      </w:pPr>
      <w:r w:rsidRPr="00D92AB1">
        <w:rPr>
          <w:sz w:val="28"/>
          <w:szCs w:val="28"/>
        </w:rPr>
        <w:t xml:space="preserve">Тестирование может проводиться в разных формах (письменной и компьютерной), не исключая и не заменяя другие формы контроля качества знаний студентов. </w:t>
      </w:r>
      <w:r w:rsidRPr="00D92AB1">
        <w:rPr>
          <w:bCs/>
          <w:sz w:val="28"/>
          <w:szCs w:val="28"/>
        </w:rPr>
        <w:t xml:space="preserve">Создание и внедрение системы тестирования в учебный процесс подразумевает решение следующих задач: </w:t>
      </w:r>
    </w:p>
    <w:p w:rsidR="00D34C47" w:rsidRPr="00D92AB1" w:rsidRDefault="00D34C47" w:rsidP="009B4BA4">
      <w:pPr>
        <w:numPr>
          <w:ilvl w:val="0"/>
          <w:numId w:val="1"/>
        </w:numPr>
        <w:tabs>
          <w:tab w:val="clear" w:pos="1080"/>
          <w:tab w:val="num" w:pos="300"/>
          <w:tab w:val="left" w:pos="400"/>
          <w:tab w:val="left" w:pos="800"/>
        </w:tabs>
        <w:ind w:left="0" w:firstLine="510"/>
        <w:jc w:val="both"/>
        <w:rPr>
          <w:sz w:val="28"/>
          <w:szCs w:val="28"/>
        </w:rPr>
      </w:pPr>
      <w:r w:rsidRPr="00D92AB1">
        <w:rPr>
          <w:sz w:val="28"/>
          <w:szCs w:val="28"/>
        </w:rPr>
        <w:t xml:space="preserve">Подготовка базы тестов, обеспечение внедрения и функционирования системы тестирования. </w:t>
      </w:r>
    </w:p>
    <w:p w:rsidR="00D34C47" w:rsidRPr="00D92AB1" w:rsidRDefault="00D34C47" w:rsidP="009B4BA4">
      <w:pPr>
        <w:numPr>
          <w:ilvl w:val="0"/>
          <w:numId w:val="1"/>
        </w:numPr>
        <w:tabs>
          <w:tab w:val="clear" w:pos="1080"/>
          <w:tab w:val="num" w:pos="300"/>
          <w:tab w:val="left" w:pos="400"/>
          <w:tab w:val="left" w:pos="800"/>
        </w:tabs>
        <w:ind w:left="0" w:firstLine="510"/>
        <w:jc w:val="both"/>
        <w:rPr>
          <w:sz w:val="28"/>
          <w:szCs w:val="28"/>
        </w:rPr>
      </w:pPr>
      <w:r w:rsidRPr="00D92AB1">
        <w:rPr>
          <w:sz w:val="28"/>
          <w:szCs w:val="28"/>
        </w:rPr>
        <w:t>Создание, совершенствование и пополнение базы тестов федерального и вузовского компонентов по всем специальностям академии.</w:t>
      </w:r>
    </w:p>
    <w:p w:rsidR="00D34C47" w:rsidRPr="00D92AB1" w:rsidRDefault="00D34C47" w:rsidP="009B4BA4">
      <w:pPr>
        <w:numPr>
          <w:ilvl w:val="0"/>
          <w:numId w:val="1"/>
        </w:numPr>
        <w:tabs>
          <w:tab w:val="clear" w:pos="1080"/>
          <w:tab w:val="num" w:pos="300"/>
          <w:tab w:val="left" w:pos="400"/>
          <w:tab w:val="left" w:pos="800"/>
        </w:tabs>
        <w:ind w:left="0" w:firstLine="510"/>
        <w:jc w:val="both"/>
        <w:rPr>
          <w:sz w:val="28"/>
          <w:szCs w:val="28"/>
        </w:rPr>
      </w:pPr>
      <w:r w:rsidRPr="00D92AB1">
        <w:rPr>
          <w:sz w:val="28"/>
          <w:szCs w:val="28"/>
        </w:rPr>
        <w:t>Разработка (усовершенствование) процедуры тестирования.</w:t>
      </w:r>
    </w:p>
    <w:p w:rsidR="00D34C47" w:rsidRPr="00D92AB1" w:rsidRDefault="00D34C47" w:rsidP="009B4BA4">
      <w:pPr>
        <w:numPr>
          <w:ilvl w:val="0"/>
          <w:numId w:val="1"/>
        </w:numPr>
        <w:tabs>
          <w:tab w:val="clear" w:pos="1080"/>
          <w:tab w:val="num" w:pos="300"/>
          <w:tab w:val="left" w:pos="400"/>
          <w:tab w:val="left" w:pos="800"/>
        </w:tabs>
        <w:ind w:left="0" w:firstLine="510"/>
        <w:jc w:val="both"/>
        <w:rPr>
          <w:sz w:val="28"/>
          <w:szCs w:val="28"/>
        </w:rPr>
      </w:pPr>
      <w:r w:rsidRPr="00D92AB1">
        <w:rPr>
          <w:sz w:val="28"/>
          <w:szCs w:val="28"/>
        </w:rPr>
        <w:t>Организация мониторинга качества знаний студентов на основе тестирования.</w:t>
      </w:r>
    </w:p>
    <w:p w:rsidR="00D34C47" w:rsidRPr="00D92AB1" w:rsidRDefault="00D34C47" w:rsidP="009B4BA4">
      <w:pPr>
        <w:numPr>
          <w:ilvl w:val="0"/>
          <w:numId w:val="1"/>
        </w:numPr>
        <w:tabs>
          <w:tab w:val="clear" w:pos="1080"/>
          <w:tab w:val="num" w:pos="300"/>
          <w:tab w:val="left" w:pos="400"/>
          <w:tab w:val="left" w:pos="800"/>
        </w:tabs>
        <w:ind w:left="0" w:right="70" w:firstLine="510"/>
        <w:jc w:val="both"/>
        <w:rPr>
          <w:sz w:val="28"/>
          <w:szCs w:val="28"/>
        </w:rPr>
      </w:pPr>
      <w:r w:rsidRPr="00D92AB1">
        <w:rPr>
          <w:sz w:val="28"/>
          <w:szCs w:val="28"/>
        </w:rPr>
        <w:t>Внедрение компьютерного тестирования в систему контроля качества знаний студентов.</w:t>
      </w:r>
    </w:p>
    <w:p w:rsidR="00D34C47" w:rsidRPr="00D92AB1" w:rsidRDefault="00D34C47" w:rsidP="009B4BA4">
      <w:pPr>
        <w:numPr>
          <w:ilvl w:val="0"/>
          <w:numId w:val="1"/>
        </w:numPr>
        <w:tabs>
          <w:tab w:val="clear" w:pos="1080"/>
          <w:tab w:val="num" w:pos="300"/>
          <w:tab w:val="left" w:pos="400"/>
          <w:tab w:val="left" w:pos="800"/>
        </w:tabs>
        <w:ind w:left="0" w:right="70" w:firstLine="510"/>
        <w:jc w:val="both"/>
        <w:rPr>
          <w:sz w:val="28"/>
          <w:szCs w:val="28"/>
        </w:rPr>
      </w:pPr>
      <w:r w:rsidRPr="00D92AB1">
        <w:rPr>
          <w:sz w:val="28"/>
          <w:szCs w:val="28"/>
        </w:rPr>
        <w:t>Постоянное совершенствование организации образовательного процесса по итогам анализа результатов тестирования.</w:t>
      </w:r>
    </w:p>
    <w:p w:rsidR="00347ECF" w:rsidRDefault="00347ECF" w:rsidP="009B4BA4">
      <w:pPr>
        <w:jc w:val="center"/>
        <w:rPr>
          <w:b/>
          <w:bCs/>
          <w:sz w:val="32"/>
          <w:szCs w:val="32"/>
        </w:rPr>
      </w:pPr>
    </w:p>
    <w:p w:rsidR="00D34C47" w:rsidRPr="00E60F83" w:rsidRDefault="00D34C47" w:rsidP="009B4BA4">
      <w:pPr>
        <w:jc w:val="center"/>
        <w:rPr>
          <w:b/>
          <w:bCs/>
          <w:sz w:val="32"/>
          <w:szCs w:val="32"/>
        </w:rPr>
      </w:pPr>
      <w:r w:rsidRPr="00E60F83">
        <w:rPr>
          <w:b/>
          <w:bCs/>
          <w:sz w:val="32"/>
          <w:szCs w:val="32"/>
          <w:lang w:val="en-US"/>
        </w:rPr>
        <w:t>II</w:t>
      </w:r>
      <w:r w:rsidRPr="00E60F83">
        <w:rPr>
          <w:b/>
          <w:bCs/>
          <w:sz w:val="32"/>
          <w:szCs w:val="32"/>
        </w:rPr>
        <w:t>. Виды тестового контроля</w:t>
      </w:r>
    </w:p>
    <w:p w:rsidR="00D34C47" w:rsidRPr="00D92AB1" w:rsidRDefault="00D34C47" w:rsidP="009B4BA4">
      <w:pPr>
        <w:ind w:firstLine="510"/>
        <w:jc w:val="both"/>
        <w:rPr>
          <w:sz w:val="28"/>
          <w:szCs w:val="28"/>
        </w:rPr>
      </w:pPr>
      <w:r w:rsidRPr="00D92AB1">
        <w:rPr>
          <w:sz w:val="28"/>
          <w:szCs w:val="28"/>
        </w:rPr>
        <w:t>Вид тестового контроля определяется целями тестирования – получение информации об уровне знаний студентов на определенном этапе обучения. В соответствие с целями определяются единые хронотопные (содержательно-временные) точки тестирования в учебном процессе.</w:t>
      </w:r>
    </w:p>
    <w:p w:rsidR="00D34C47" w:rsidRPr="00D92AB1" w:rsidRDefault="00D34C47" w:rsidP="009B4BA4">
      <w:pPr>
        <w:ind w:firstLine="510"/>
        <w:jc w:val="both"/>
        <w:rPr>
          <w:b/>
          <w:sz w:val="28"/>
          <w:szCs w:val="28"/>
        </w:rPr>
      </w:pPr>
      <w:r w:rsidRPr="00D92AB1">
        <w:rPr>
          <w:b/>
          <w:sz w:val="28"/>
          <w:szCs w:val="28"/>
        </w:rPr>
        <w:t>Виды тестирования:</w:t>
      </w:r>
    </w:p>
    <w:p w:rsidR="00D34C47" w:rsidRPr="00D92AB1" w:rsidRDefault="00D34C47" w:rsidP="009B4BA4">
      <w:pPr>
        <w:numPr>
          <w:ilvl w:val="0"/>
          <w:numId w:val="2"/>
        </w:numPr>
        <w:tabs>
          <w:tab w:val="clear" w:pos="2408"/>
          <w:tab w:val="num" w:pos="700"/>
        </w:tabs>
        <w:ind w:left="600" w:firstLine="510"/>
        <w:jc w:val="both"/>
        <w:rPr>
          <w:b/>
          <w:i/>
          <w:sz w:val="28"/>
          <w:szCs w:val="28"/>
        </w:rPr>
      </w:pPr>
      <w:r w:rsidRPr="00D92AB1">
        <w:rPr>
          <w:b/>
          <w:i/>
          <w:sz w:val="28"/>
          <w:szCs w:val="28"/>
        </w:rPr>
        <w:t>текущий и оперативный тест-контроль знаний студентов;</w:t>
      </w:r>
    </w:p>
    <w:p w:rsidR="00D34C47" w:rsidRPr="00D92AB1" w:rsidRDefault="00D34C47" w:rsidP="009B4BA4">
      <w:pPr>
        <w:numPr>
          <w:ilvl w:val="0"/>
          <w:numId w:val="2"/>
        </w:numPr>
        <w:tabs>
          <w:tab w:val="clear" w:pos="2408"/>
          <w:tab w:val="num" w:pos="700"/>
        </w:tabs>
        <w:ind w:left="600" w:firstLine="510"/>
        <w:jc w:val="both"/>
        <w:rPr>
          <w:b/>
          <w:i/>
          <w:sz w:val="28"/>
          <w:szCs w:val="28"/>
        </w:rPr>
      </w:pPr>
      <w:r w:rsidRPr="00D92AB1">
        <w:rPr>
          <w:b/>
          <w:i/>
          <w:sz w:val="28"/>
          <w:szCs w:val="28"/>
        </w:rPr>
        <w:t>рубежный тест-контроль знаний студентов;</w:t>
      </w:r>
    </w:p>
    <w:p w:rsidR="00D34C47" w:rsidRPr="00D92AB1" w:rsidRDefault="00D34C47" w:rsidP="009B4BA4">
      <w:pPr>
        <w:numPr>
          <w:ilvl w:val="0"/>
          <w:numId w:val="2"/>
        </w:numPr>
        <w:tabs>
          <w:tab w:val="clear" w:pos="2408"/>
          <w:tab w:val="num" w:pos="700"/>
        </w:tabs>
        <w:ind w:left="600" w:firstLine="510"/>
        <w:jc w:val="both"/>
        <w:rPr>
          <w:b/>
          <w:i/>
          <w:sz w:val="28"/>
          <w:szCs w:val="28"/>
        </w:rPr>
      </w:pPr>
      <w:r w:rsidRPr="00D92AB1">
        <w:rPr>
          <w:b/>
          <w:i/>
          <w:sz w:val="28"/>
          <w:szCs w:val="28"/>
        </w:rPr>
        <w:t>итоговый тест-контроль знаний студентов;</w:t>
      </w:r>
    </w:p>
    <w:p w:rsidR="00D34C47" w:rsidRPr="00D92AB1" w:rsidRDefault="00D34C47" w:rsidP="009B4BA4">
      <w:pPr>
        <w:numPr>
          <w:ilvl w:val="0"/>
          <w:numId w:val="2"/>
        </w:numPr>
        <w:tabs>
          <w:tab w:val="clear" w:pos="2408"/>
          <w:tab w:val="num" w:pos="700"/>
        </w:tabs>
        <w:ind w:left="600" w:firstLine="510"/>
        <w:jc w:val="both"/>
        <w:rPr>
          <w:b/>
          <w:i/>
          <w:sz w:val="28"/>
          <w:szCs w:val="28"/>
        </w:rPr>
      </w:pPr>
      <w:r w:rsidRPr="00D92AB1">
        <w:rPr>
          <w:b/>
          <w:i/>
          <w:sz w:val="28"/>
          <w:szCs w:val="28"/>
        </w:rPr>
        <w:t>тренинговое тестирование.</w:t>
      </w:r>
    </w:p>
    <w:p w:rsidR="00D34C47" w:rsidRPr="00D92AB1" w:rsidRDefault="00D34C47" w:rsidP="009B4BA4">
      <w:pPr>
        <w:pStyle w:val="3"/>
        <w:ind w:left="12" w:firstLine="510"/>
        <w:rPr>
          <w:sz w:val="28"/>
          <w:szCs w:val="28"/>
        </w:rPr>
      </w:pPr>
      <w:r w:rsidRPr="00D92AB1">
        <w:rPr>
          <w:i/>
          <w:sz w:val="28"/>
          <w:szCs w:val="28"/>
        </w:rPr>
        <w:t>Текущее и оперативное тестирование (диагностическое)</w:t>
      </w:r>
      <w:r w:rsidRPr="00D92AB1">
        <w:rPr>
          <w:sz w:val="28"/>
          <w:szCs w:val="28"/>
        </w:rPr>
        <w:t xml:space="preserve"> проводится преподавателем на семинарах для выявления исходного уровня готовности студента к дальнейшему обучению, проверки качества усвоения знаний по определенным темам семинаров, разделов</w:t>
      </w:r>
      <w:r>
        <w:rPr>
          <w:sz w:val="28"/>
          <w:szCs w:val="28"/>
        </w:rPr>
        <w:t xml:space="preserve"> </w:t>
      </w:r>
      <w:r w:rsidRPr="00D92AB1">
        <w:rPr>
          <w:sz w:val="28"/>
          <w:szCs w:val="28"/>
        </w:rPr>
        <w:t>программы дисциплины.</w:t>
      </w:r>
    </w:p>
    <w:p w:rsidR="00D34C47" w:rsidRPr="00D92AB1" w:rsidRDefault="00D34C47" w:rsidP="009B4BA4">
      <w:pPr>
        <w:pStyle w:val="a5"/>
        <w:ind w:left="0" w:firstLine="510"/>
        <w:jc w:val="both"/>
        <w:rPr>
          <w:sz w:val="28"/>
          <w:szCs w:val="28"/>
        </w:rPr>
      </w:pPr>
      <w:r w:rsidRPr="00D92AB1">
        <w:rPr>
          <w:i/>
          <w:sz w:val="28"/>
          <w:szCs w:val="28"/>
        </w:rPr>
        <w:t>Рубежное тестирование</w:t>
      </w:r>
      <w:r w:rsidRPr="00D92AB1">
        <w:rPr>
          <w:sz w:val="28"/>
          <w:szCs w:val="28"/>
        </w:rPr>
        <w:t xml:space="preserve"> проводится по окончании модуля, семестра, учебного года, для рубежного контроля по дисциплине, по блокам дисциплин: гуманитарных социально-экономических дисциплин (ГСЭ), естественнонаучных дисциплин (ЕН), общепрофессиональных дисциплин (ОПД), специальных дисциплин (СД), по дисциплинам специализации или совокупности дисциплин, выделенных по любому другому основанию. Результаты тестирования используются преподавателем для формирования кумулятивной оценки по дисциплине. Целью рубежного тестирования является определение степени освоения студентами области знаний и умений (уровня компетентности) по части профессиональной образовательной программы.</w:t>
      </w:r>
    </w:p>
    <w:p w:rsidR="00D34C47" w:rsidRPr="00D92AB1" w:rsidRDefault="00D34C47" w:rsidP="009B4BA4">
      <w:pPr>
        <w:pStyle w:val="a5"/>
        <w:ind w:left="0" w:firstLine="510"/>
        <w:jc w:val="both"/>
        <w:rPr>
          <w:sz w:val="28"/>
          <w:szCs w:val="28"/>
        </w:rPr>
      </w:pPr>
      <w:r w:rsidRPr="00D92AB1">
        <w:rPr>
          <w:i/>
          <w:sz w:val="28"/>
          <w:szCs w:val="28"/>
        </w:rPr>
        <w:t>Итоговое тестирование</w:t>
      </w:r>
      <w:r w:rsidRPr="00D92AB1">
        <w:rPr>
          <w:sz w:val="28"/>
          <w:szCs w:val="28"/>
        </w:rPr>
        <w:t xml:space="preserve"> проводится с целью контроля остаточных знаний студентов; проверки уровня готовности студента к аттестационным испытаниям. Тестирование проводится в соответствии с утвержденным графиком, но не позднее 6 месяцев с момента сдачи зачета/экзамена по тестируемой дисциплине. Результаты итогового тестирования документируются и являются необходимым условием допуска к государственным аттестационным испытаниям. </w:t>
      </w:r>
    </w:p>
    <w:p w:rsidR="00D34C47" w:rsidRPr="00D92AB1" w:rsidRDefault="00D34C47" w:rsidP="009B4BA4">
      <w:pPr>
        <w:pStyle w:val="a5"/>
        <w:ind w:left="0" w:firstLine="510"/>
        <w:jc w:val="both"/>
        <w:rPr>
          <w:sz w:val="28"/>
          <w:szCs w:val="28"/>
        </w:rPr>
      </w:pPr>
      <w:r w:rsidRPr="00D92AB1">
        <w:rPr>
          <w:i/>
          <w:sz w:val="28"/>
          <w:szCs w:val="28"/>
        </w:rPr>
        <w:t>Тренинговое тестирование</w:t>
      </w:r>
      <w:r w:rsidRPr="00D92AB1">
        <w:rPr>
          <w:sz w:val="28"/>
          <w:szCs w:val="28"/>
        </w:rPr>
        <w:t xml:space="preserve"> является разновидностью самостоятельной работы студентов, используется преподавателем как обучающая технология для самостоятельной отработки студентами темы, типа задач и т.д. Методическое обеспечение самостоятельной работы студентов предполагает три блока материалов:</w:t>
      </w:r>
    </w:p>
    <w:p w:rsidR="00D34C47" w:rsidRPr="00D92AB1" w:rsidRDefault="00D34C47" w:rsidP="009B4BA4">
      <w:pPr>
        <w:numPr>
          <w:ilvl w:val="0"/>
          <w:numId w:val="4"/>
        </w:numPr>
        <w:tabs>
          <w:tab w:val="clear" w:pos="2408"/>
          <w:tab w:val="num" w:pos="200"/>
          <w:tab w:val="left" w:pos="900"/>
        </w:tabs>
        <w:ind w:left="100" w:firstLine="510"/>
        <w:jc w:val="both"/>
        <w:rPr>
          <w:sz w:val="28"/>
          <w:szCs w:val="28"/>
        </w:rPr>
      </w:pPr>
      <w:r w:rsidRPr="00D92AB1">
        <w:rPr>
          <w:sz w:val="28"/>
          <w:szCs w:val="28"/>
        </w:rPr>
        <w:t xml:space="preserve">собственно методические материалы; </w:t>
      </w:r>
    </w:p>
    <w:p w:rsidR="00D34C47" w:rsidRPr="00D92AB1" w:rsidRDefault="00D34C47" w:rsidP="009B4BA4">
      <w:pPr>
        <w:numPr>
          <w:ilvl w:val="0"/>
          <w:numId w:val="4"/>
        </w:numPr>
        <w:tabs>
          <w:tab w:val="clear" w:pos="2408"/>
          <w:tab w:val="num" w:pos="200"/>
          <w:tab w:val="left" w:pos="900"/>
        </w:tabs>
        <w:ind w:left="100" w:firstLine="510"/>
        <w:jc w:val="both"/>
        <w:rPr>
          <w:sz w:val="28"/>
          <w:szCs w:val="28"/>
        </w:rPr>
      </w:pPr>
      <w:r w:rsidRPr="00D92AB1">
        <w:rPr>
          <w:sz w:val="28"/>
          <w:szCs w:val="28"/>
        </w:rPr>
        <w:t>рекомендации, руководство, указания, инструкции к методическим материалам;</w:t>
      </w:r>
    </w:p>
    <w:p w:rsidR="00D34C47" w:rsidRDefault="00D34C47" w:rsidP="009B4BA4">
      <w:pPr>
        <w:numPr>
          <w:ilvl w:val="0"/>
          <w:numId w:val="4"/>
        </w:numPr>
        <w:tabs>
          <w:tab w:val="clear" w:pos="2408"/>
          <w:tab w:val="num" w:pos="200"/>
          <w:tab w:val="left" w:pos="900"/>
        </w:tabs>
        <w:ind w:left="100" w:firstLine="510"/>
        <w:jc w:val="both"/>
        <w:rPr>
          <w:sz w:val="28"/>
          <w:szCs w:val="28"/>
        </w:rPr>
      </w:pPr>
      <w:r w:rsidRPr="00D92AB1">
        <w:rPr>
          <w:sz w:val="28"/>
          <w:szCs w:val="28"/>
        </w:rPr>
        <w:t>оценочные средства контроля остаточных знаний.</w:t>
      </w:r>
    </w:p>
    <w:p w:rsidR="00D34C47" w:rsidRPr="00D92AB1" w:rsidRDefault="00D34C47" w:rsidP="009B4BA4">
      <w:pPr>
        <w:widowControl w:val="0"/>
        <w:ind w:firstLine="510"/>
        <w:jc w:val="both"/>
        <w:rPr>
          <w:sz w:val="28"/>
          <w:szCs w:val="28"/>
          <w:lang w:eastAsia="ar-SA"/>
        </w:rPr>
      </w:pPr>
      <w:r w:rsidRPr="00D92AB1">
        <w:rPr>
          <w:sz w:val="28"/>
          <w:szCs w:val="28"/>
          <w:lang w:eastAsia="ar-SA"/>
        </w:rPr>
        <w:t>Компьютерные тесты подразделяют на следующие виды.</w:t>
      </w:r>
    </w:p>
    <w:p w:rsidR="00D34C47" w:rsidRPr="00D92AB1" w:rsidRDefault="00D34C47" w:rsidP="009B4BA4">
      <w:pPr>
        <w:widowControl w:val="0"/>
        <w:numPr>
          <w:ilvl w:val="0"/>
          <w:numId w:val="15"/>
        </w:numPr>
        <w:tabs>
          <w:tab w:val="left" w:pos="360"/>
        </w:tabs>
        <w:suppressAutoHyphens/>
        <w:ind w:left="360" w:firstLine="510"/>
        <w:jc w:val="both"/>
        <w:rPr>
          <w:sz w:val="28"/>
          <w:szCs w:val="28"/>
          <w:lang w:eastAsia="ar-SA"/>
        </w:rPr>
      </w:pPr>
      <w:r w:rsidRPr="00D92AB1">
        <w:rPr>
          <w:i/>
          <w:iCs/>
          <w:sz w:val="28"/>
          <w:szCs w:val="28"/>
          <w:lang w:eastAsia="ar-SA"/>
        </w:rPr>
        <w:t>По структуре:</w:t>
      </w:r>
      <w:r w:rsidRPr="00D92AB1">
        <w:rPr>
          <w:sz w:val="28"/>
          <w:szCs w:val="28"/>
          <w:lang w:eastAsia="ar-SA"/>
        </w:rPr>
        <w:t xml:space="preserve"> </w:t>
      </w:r>
    </w:p>
    <w:p w:rsidR="00D34C47" w:rsidRPr="00D92AB1" w:rsidRDefault="00D34C47" w:rsidP="009B4BA4">
      <w:pPr>
        <w:widowControl w:val="0"/>
        <w:tabs>
          <w:tab w:val="left" w:pos="360"/>
        </w:tabs>
        <w:suppressAutoHyphens/>
        <w:ind w:firstLine="510"/>
        <w:jc w:val="both"/>
        <w:rPr>
          <w:sz w:val="28"/>
          <w:szCs w:val="28"/>
          <w:lang w:eastAsia="ar-SA"/>
        </w:rPr>
      </w:pPr>
      <w:r w:rsidRPr="00D92AB1">
        <w:rPr>
          <w:sz w:val="28"/>
          <w:szCs w:val="28"/>
          <w:lang w:eastAsia="ar-SA"/>
        </w:rPr>
        <w:t xml:space="preserve">а) аналоги бланковых тестов; </w:t>
      </w:r>
    </w:p>
    <w:p w:rsidR="00D34C47" w:rsidRPr="00D92AB1" w:rsidRDefault="00D34C47" w:rsidP="009B4BA4">
      <w:pPr>
        <w:widowControl w:val="0"/>
        <w:tabs>
          <w:tab w:val="left" w:pos="360"/>
        </w:tabs>
        <w:suppressAutoHyphens/>
        <w:ind w:firstLine="510"/>
        <w:jc w:val="both"/>
        <w:rPr>
          <w:sz w:val="28"/>
          <w:szCs w:val="28"/>
          <w:lang w:eastAsia="ar-SA"/>
        </w:rPr>
      </w:pPr>
      <w:r w:rsidRPr="00D92AB1">
        <w:rPr>
          <w:sz w:val="28"/>
          <w:szCs w:val="28"/>
          <w:lang w:eastAsia="ar-SA"/>
        </w:rPr>
        <w:t>б) собственно тесты.</w:t>
      </w:r>
    </w:p>
    <w:p w:rsidR="00D34C47" w:rsidRPr="00D92AB1" w:rsidRDefault="00D34C47" w:rsidP="009B4BA4">
      <w:pPr>
        <w:widowControl w:val="0"/>
        <w:numPr>
          <w:ilvl w:val="0"/>
          <w:numId w:val="15"/>
        </w:numPr>
        <w:tabs>
          <w:tab w:val="left" w:pos="360"/>
        </w:tabs>
        <w:suppressAutoHyphens/>
        <w:ind w:left="360" w:firstLine="510"/>
        <w:jc w:val="both"/>
        <w:rPr>
          <w:sz w:val="28"/>
          <w:szCs w:val="28"/>
          <w:lang w:eastAsia="ar-SA"/>
        </w:rPr>
      </w:pPr>
      <w:r w:rsidRPr="00D92AB1">
        <w:rPr>
          <w:i/>
          <w:iCs/>
          <w:sz w:val="28"/>
          <w:szCs w:val="28"/>
          <w:lang w:eastAsia="ar-SA"/>
        </w:rPr>
        <w:t>По количеству тестируемых:</w:t>
      </w:r>
      <w:r w:rsidRPr="00D92AB1">
        <w:rPr>
          <w:sz w:val="28"/>
          <w:szCs w:val="28"/>
          <w:lang w:eastAsia="ar-SA"/>
        </w:rPr>
        <w:t xml:space="preserve"> </w:t>
      </w:r>
    </w:p>
    <w:p w:rsidR="00D34C47" w:rsidRPr="00D92AB1" w:rsidRDefault="00D34C47" w:rsidP="009B4BA4">
      <w:pPr>
        <w:widowControl w:val="0"/>
        <w:tabs>
          <w:tab w:val="left" w:pos="360"/>
        </w:tabs>
        <w:suppressAutoHyphens/>
        <w:ind w:firstLine="510"/>
        <w:jc w:val="both"/>
        <w:rPr>
          <w:sz w:val="28"/>
          <w:szCs w:val="28"/>
          <w:lang w:eastAsia="ar-SA"/>
        </w:rPr>
      </w:pPr>
      <w:r w:rsidRPr="00D92AB1">
        <w:rPr>
          <w:sz w:val="28"/>
          <w:szCs w:val="28"/>
          <w:lang w:eastAsia="ar-SA"/>
        </w:rPr>
        <w:t xml:space="preserve">а) тесты индивидуального тестирования; </w:t>
      </w:r>
    </w:p>
    <w:p w:rsidR="00D34C47" w:rsidRPr="00D92AB1" w:rsidRDefault="00D34C47" w:rsidP="009B4BA4">
      <w:pPr>
        <w:widowControl w:val="0"/>
        <w:tabs>
          <w:tab w:val="left" w:pos="360"/>
        </w:tabs>
        <w:suppressAutoHyphens/>
        <w:ind w:firstLine="510"/>
        <w:jc w:val="both"/>
        <w:rPr>
          <w:sz w:val="28"/>
          <w:szCs w:val="28"/>
          <w:lang w:eastAsia="ar-SA"/>
        </w:rPr>
      </w:pPr>
      <w:r w:rsidRPr="00D92AB1">
        <w:rPr>
          <w:sz w:val="28"/>
          <w:szCs w:val="28"/>
          <w:lang w:eastAsia="ar-SA"/>
        </w:rPr>
        <w:t>б) тесты группового тестирования (для одновременной подачи идентичного материала на компьютерах, объединенных в локальную сеть).</w:t>
      </w:r>
    </w:p>
    <w:p w:rsidR="00D34C47" w:rsidRPr="00D92AB1" w:rsidRDefault="00D34C47" w:rsidP="009B4BA4">
      <w:pPr>
        <w:widowControl w:val="0"/>
        <w:numPr>
          <w:ilvl w:val="0"/>
          <w:numId w:val="15"/>
        </w:numPr>
        <w:tabs>
          <w:tab w:val="left" w:pos="360"/>
        </w:tabs>
        <w:suppressAutoHyphens/>
        <w:ind w:left="360" w:firstLine="510"/>
        <w:jc w:val="both"/>
        <w:rPr>
          <w:sz w:val="28"/>
          <w:szCs w:val="28"/>
          <w:lang w:eastAsia="ar-SA"/>
        </w:rPr>
      </w:pPr>
      <w:r w:rsidRPr="00D92AB1">
        <w:rPr>
          <w:i/>
          <w:iCs/>
          <w:sz w:val="28"/>
          <w:szCs w:val="28"/>
          <w:lang w:eastAsia="ar-SA"/>
        </w:rPr>
        <w:t>По степени автоматизации тестирования:</w:t>
      </w:r>
      <w:r w:rsidRPr="00D92AB1">
        <w:rPr>
          <w:sz w:val="28"/>
          <w:szCs w:val="28"/>
          <w:lang w:eastAsia="ar-SA"/>
        </w:rPr>
        <w:t xml:space="preserve"> </w:t>
      </w:r>
    </w:p>
    <w:p w:rsidR="00D34C47" w:rsidRPr="00D92AB1" w:rsidRDefault="00D34C47" w:rsidP="009B4BA4">
      <w:pPr>
        <w:widowControl w:val="0"/>
        <w:tabs>
          <w:tab w:val="left" w:pos="360"/>
        </w:tabs>
        <w:suppressAutoHyphens/>
        <w:ind w:firstLine="510"/>
        <w:jc w:val="both"/>
        <w:rPr>
          <w:sz w:val="28"/>
          <w:szCs w:val="28"/>
          <w:lang w:eastAsia="ar-SA"/>
        </w:rPr>
      </w:pPr>
      <w:r w:rsidRPr="00D92AB1">
        <w:rPr>
          <w:sz w:val="28"/>
          <w:szCs w:val="28"/>
          <w:lang w:eastAsia="ar-SA"/>
        </w:rPr>
        <w:t xml:space="preserve">а) автоматизирующие один или несколько этапов обследования; </w:t>
      </w:r>
    </w:p>
    <w:p w:rsidR="00D34C47" w:rsidRPr="00D92AB1" w:rsidRDefault="00D34C47" w:rsidP="009B4BA4">
      <w:pPr>
        <w:widowControl w:val="0"/>
        <w:tabs>
          <w:tab w:val="left" w:pos="360"/>
        </w:tabs>
        <w:suppressAutoHyphens/>
        <w:ind w:firstLine="510"/>
        <w:jc w:val="both"/>
        <w:rPr>
          <w:sz w:val="28"/>
          <w:szCs w:val="28"/>
          <w:lang w:eastAsia="ar-SA"/>
        </w:rPr>
      </w:pPr>
      <w:r w:rsidRPr="00D92AB1">
        <w:rPr>
          <w:sz w:val="28"/>
          <w:szCs w:val="28"/>
          <w:lang w:eastAsia="ar-SA"/>
        </w:rPr>
        <w:t>б) автоматизирующие все обследование.</w:t>
      </w:r>
    </w:p>
    <w:p w:rsidR="00D34C47" w:rsidRPr="00D92AB1" w:rsidRDefault="00D34C47" w:rsidP="009B4BA4">
      <w:pPr>
        <w:widowControl w:val="0"/>
        <w:numPr>
          <w:ilvl w:val="0"/>
          <w:numId w:val="15"/>
        </w:numPr>
        <w:tabs>
          <w:tab w:val="left" w:pos="360"/>
        </w:tabs>
        <w:suppressAutoHyphens/>
        <w:ind w:left="360" w:firstLine="510"/>
        <w:jc w:val="both"/>
        <w:rPr>
          <w:sz w:val="28"/>
          <w:szCs w:val="28"/>
          <w:lang w:eastAsia="ar-SA"/>
        </w:rPr>
      </w:pPr>
      <w:r w:rsidRPr="00D92AB1">
        <w:rPr>
          <w:i/>
          <w:iCs/>
          <w:sz w:val="28"/>
          <w:szCs w:val="28"/>
          <w:lang w:eastAsia="ar-SA"/>
        </w:rPr>
        <w:t>По задаче:</w:t>
      </w:r>
      <w:r w:rsidRPr="00D92AB1">
        <w:rPr>
          <w:sz w:val="28"/>
          <w:szCs w:val="28"/>
          <w:lang w:eastAsia="ar-SA"/>
        </w:rPr>
        <w:t xml:space="preserve"> </w:t>
      </w:r>
    </w:p>
    <w:p w:rsidR="00D34C47" w:rsidRDefault="00D34C47" w:rsidP="009B4BA4">
      <w:pPr>
        <w:widowControl w:val="0"/>
        <w:tabs>
          <w:tab w:val="left" w:pos="360"/>
        </w:tabs>
        <w:suppressAutoHyphens/>
        <w:ind w:firstLine="510"/>
        <w:jc w:val="both"/>
        <w:rPr>
          <w:sz w:val="28"/>
          <w:szCs w:val="28"/>
          <w:lang w:eastAsia="ar-SA"/>
        </w:rPr>
      </w:pPr>
      <w:r w:rsidRPr="00D92AB1">
        <w:rPr>
          <w:sz w:val="28"/>
          <w:szCs w:val="28"/>
          <w:lang w:eastAsia="ar-SA"/>
        </w:rPr>
        <w:t xml:space="preserve">а) диагностические тесты; </w:t>
      </w:r>
    </w:p>
    <w:p w:rsidR="00D34C47" w:rsidRDefault="00D34C47" w:rsidP="009B4BA4">
      <w:pPr>
        <w:widowControl w:val="0"/>
        <w:tabs>
          <w:tab w:val="left" w:pos="360"/>
        </w:tabs>
        <w:suppressAutoHyphens/>
        <w:ind w:firstLine="510"/>
        <w:jc w:val="both"/>
        <w:rPr>
          <w:sz w:val="28"/>
          <w:szCs w:val="28"/>
          <w:lang w:eastAsia="ar-SA"/>
        </w:rPr>
      </w:pPr>
      <w:r w:rsidRPr="00D92AB1">
        <w:rPr>
          <w:sz w:val="28"/>
          <w:szCs w:val="28"/>
          <w:lang w:eastAsia="ar-SA"/>
        </w:rPr>
        <w:t>б) обучающие (тесты-тренажеры, обучающие программы).</w:t>
      </w:r>
    </w:p>
    <w:p w:rsidR="00713470" w:rsidRPr="00D92AB1" w:rsidRDefault="00713470" w:rsidP="00713470">
      <w:pPr>
        <w:widowControl w:val="0"/>
        <w:tabs>
          <w:tab w:val="left" w:pos="360"/>
        </w:tabs>
        <w:suppressAutoHyphens/>
        <w:ind w:firstLine="510"/>
        <w:jc w:val="both"/>
        <w:rPr>
          <w:sz w:val="28"/>
          <w:szCs w:val="28"/>
          <w:lang w:eastAsia="ar-SA"/>
        </w:rPr>
      </w:pPr>
      <w:r w:rsidRPr="00D92AB1">
        <w:rPr>
          <w:i/>
          <w:iCs/>
          <w:sz w:val="28"/>
          <w:szCs w:val="28"/>
          <w:lang w:eastAsia="ar-SA"/>
        </w:rPr>
        <w:t>Достоинствами</w:t>
      </w:r>
      <w:r w:rsidRPr="00D92AB1">
        <w:rPr>
          <w:sz w:val="28"/>
          <w:szCs w:val="28"/>
          <w:lang w:eastAsia="ar-SA"/>
        </w:rPr>
        <w:t xml:space="preserve"> компьютерных тестов являются: быстрое проведение; высокая скорость и безошибочность обработки; возможность безотлагательного получения результатов; обеспечение стандартных условий тестирования для испытуемых; четкий контроль процедуры тестирования (не возможен пропуск вопросов, фиксация времени каждого ответа); возможность исключения влияния на тестируемого; легкая архивация результатов; возможность объединения тестов пакеты программ с единой итоговой интерпретацией; возможность проведения массовых исследований</w:t>
      </w:r>
    </w:p>
    <w:p w:rsidR="00D34C47" w:rsidRPr="00D92AB1" w:rsidRDefault="00D34C47" w:rsidP="009B4BA4">
      <w:pPr>
        <w:ind w:firstLine="510"/>
        <w:jc w:val="both"/>
        <w:rPr>
          <w:sz w:val="28"/>
          <w:szCs w:val="28"/>
        </w:rPr>
      </w:pPr>
      <w:r w:rsidRPr="00D92AB1">
        <w:rPr>
          <w:sz w:val="28"/>
          <w:szCs w:val="28"/>
        </w:rPr>
        <w:t>К методическим материалам (объектам, с которыми работает студент) относятся: учебник, сборник задач или ситуаций, дополнительные главы учебника, хрестоматия, пособие и т.д.</w:t>
      </w:r>
    </w:p>
    <w:p w:rsidR="00D34C47" w:rsidRPr="00D92AB1" w:rsidRDefault="00D34C47" w:rsidP="009B4BA4">
      <w:pPr>
        <w:ind w:firstLine="510"/>
        <w:jc w:val="both"/>
        <w:rPr>
          <w:sz w:val="28"/>
          <w:szCs w:val="28"/>
        </w:rPr>
      </w:pPr>
      <w:r w:rsidRPr="00D92AB1">
        <w:rPr>
          <w:sz w:val="28"/>
          <w:szCs w:val="28"/>
        </w:rPr>
        <w:t>Тесты по всему материалу курса используются в качестве контрольно-методического обеспечения и являются оценочными средствами, с помощью которых на этапе рубежного или итогового испытания оценивается усвоение студентом материала, его степень обученности определенным учебным действиям (например, решению задач, составлению анкеты, работе с компьютерными программами и т.д.).</w:t>
      </w:r>
    </w:p>
    <w:p w:rsidR="00D34C47" w:rsidRPr="00D92AB1" w:rsidRDefault="00D34C47" w:rsidP="009B4BA4">
      <w:pPr>
        <w:pStyle w:val="3"/>
        <w:ind w:firstLine="300"/>
        <w:rPr>
          <w:sz w:val="28"/>
          <w:szCs w:val="28"/>
        </w:rPr>
      </w:pPr>
      <w:r w:rsidRPr="00D92AB1">
        <w:rPr>
          <w:sz w:val="28"/>
          <w:szCs w:val="28"/>
        </w:rPr>
        <w:t>Организация отчетности и процедуры накопления тестов включает:</w:t>
      </w:r>
    </w:p>
    <w:p w:rsidR="00D34C47" w:rsidRPr="00D92AB1" w:rsidRDefault="00D34C47" w:rsidP="009B4BA4">
      <w:pPr>
        <w:numPr>
          <w:ilvl w:val="0"/>
          <w:numId w:val="10"/>
        </w:numPr>
        <w:ind w:hanging="320"/>
        <w:jc w:val="both"/>
        <w:rPr>
          <w:sz w:val="28"/>
          <w:szCs w:val="28"/>
        </w:rPr>
      </w:pPr>
      <w:r w:rsidRPr="00D92AB1">
        <w:rPr>
          <w:sz w:val="28"/>
          <w:szCs w:val="28"/>
        </w:rPr>
        <w:t>Разработку тестов по учебным дисциплинам преподавателями.</w:t>
      </w:r>
    </w:p>
    <w:p w:rsidR="00D34C47" w:rsidRPr="00D92AB1" w:rsidRDefault="00D34C47" w:rsidP="009B4BA4">
      <w:pPr>
        <w:pStyle w:val="3"/>
        <w:numPr>
          <w:ilvl w:val="0"/>
          <w:numId w:val="10"/>
        </w:numPr>
        <w:ind w:hanging="320"/>
        <w:rPr>
          <w:sz w:val="28"/>
          <w:szCs w:val="28"/>
        </w:rPr>
      </w:pPr>
      <w:r w:rsidRPr="00D92AB1">
        <w:rPr>
          <w:sz w:val="28"/>
          <w:szCs w:val="28"/>
        </w:rPr>
        <w:t>Аккумуляцию тестов</w:t>
      </w:r>
      <w:r>
        <w:rPr>
          <w:sz w:val="28"/>
          <w:szCs w:val="28"/>
        </w:rPr>
        <w:t>:</w:t>
      </w:r>
    </w:p>
    <w:p w:rsidR="00D34C47" w:rsidRPr="00D92AB1" w:rsidRDefault="00D34C47" w:rsidP="009B4BA4">
      <w:pPr>
        <w:pStyle w:val="3"/>
        <w:ind w:left="360" w:right="68"/>
        <w:rPr>
          <w:sz w:val="28"/>
          <w:szCs w:val="28"/>
        </w:rPr>
      </w:pPr>
      <w:r w:rsidRPr="00EB68EC">
        <w:rPr>
          <w:sz w:val="28"/>
          <w:szCs w:val="28"/>
        </w:rPr>
        <w:t>–</w:t>
      </w:r>
      <w:r>
        <w:rPr>
          <w:sz w:val="28"/>
          <w:szCs w:val="28"/>
        </w:rPr>
        <w:t xml:space="preserve"> </w:t>
      </w:r>
      <w:r w:rsidRPr="00D92AB1">
        <w:rPr>
          <w:sz w:val="28"/>
          <w:szCs w:val="28"/>
        </w:rPr>
        <w:t>на кафедре;</w:t>
      </w:r>
    </w:p>
    <w:p w:rsidR="00D34C47" w:rsidRPr="00D92AB1" w:rsidRDefault="00D34C47" w:rsidP="009B4BA4">
      <w:pPr>
        <w:pStyle w:val="3"/>
        <w:ind w:left="394" w:right="68"/>
        <w:rPr>
          <w:sz w:val="28"/>
          <w:szCs w:val="28"/>
        </w:rPr>
      </w:pPr>
      <w:r w:rsidRPr="00EB68EC">
        <w:rPr>
          <w:sz w:val="28"/>
          <w:szCs w:val="28"/>
        </w:rPr>
        <w:t>–</w:t>
      </w:r>
      <w:r>
        <w:rPr>
          <w:sz w:val="28"/>
          <w:szCs w:val="28"/>
        </w:rPr>
        <w:t xml:space="preserve"> </w:t>
      </w:r>
      <w:r w:rsidRPr="00D92AB1">
        <w:rPr>
          <w:sz w:val="28"/>
          <w:szCs w:val="28"/>
        </w:rPr>
        <w:t>в отделе методической работы (распечатанный вариант с подписью зав</w:t>
      </w:r>
      <w:r w:rsidR="00A41948">
        <w:rPr>
          <w:sz w:val="28"/>
          <w:szCs w:val="28"/>
        </w:rPr>
        <w:t>.</w:t>
      </w:r>
      <w:r w:rsidR="00A41948" w:rsidRPr="00D92AB1">
        <w:rPr>
          <w:sz w:val="28"/>
          <w:szCs w:val="28"/>
        </w:rPr>
        <w:t xml:space="preserve"> к</w:t>
      </w:r>
      <w:r w:rsidRPr="00D92AB1">
        <w:rPr>
          <w:sz w:val="28"/>
          <w:szCs w:val="28"/>
        </w:rPr>
        <w:t>афедрой);</w:t>
      </w:r>
    </w:p>
    <w:p w:rsidR="00D34C47" w:rsidRPr="00D92AB1" w:rsidRDefault="00D34C47" w:rsidP="009B4BA4">
      <w:pPr>
        <w:pStyle w:val="3"/>
        <w:ind w:left="394" w:right="68"/>
        <w:rPr>
          <w:sz w:val="28"/>
          <w:szCs w:val="28"/>
        </w:rPr>
      </w:pPr>
      <w:r w:rsidRPr="00EB68EC">
        <w:rPr>
          <w:sz w:val="28"/>
          <w:szCs w:val="28"/>
        </w:rPr>
        <w:t>–</w:t>
      </w:r>
      <w:r>
        <w:rPr>
          <w:sz w:val="28"/>
          <w:szCs w:val="28"/>
        </w:rPr>
        <w:t xml:space="preserve"> </w:t>
      </w:r>
      <w:r w:rsidRPr="00D92AB1">
        <w:rPr>
          <w:sz w:val="28"/>
          <w:szCs w:val="28"/>
        </w:rPr>
        <w:t>в отделе программного обеспечения (для проведения контрольных мероприятий);</w:t>
      </w:r>
    </w:p>
    <w:p w:rsidR="00D34C47" w:rsidRPr="00D92AB1" w:rsidRDefault="00D34C47" w:rsidP="009B4BA4">
      <w:pPr>
        <w:ind w:firstLine="510"/>
        <w:jc w:val="both"/>
        <w:rPr>
          <w:b/>
          <w:bCs/>
          <w:sz w:val="28"/>
          <w:szCs w:val="28"/>
        </w:rPr>
      </w:pPr>
    </w:p>
    <w:p w:rsidR="00A65462" w:rsidRDefault="00A65462" w:rsidP="009B4BA4">
      <w:pPr>
        <w:jc w:val="center"/>
        <w:rPr>
          <w:b/>
          <w:bCs/>
          <w:sz w:val="32"/>
          <w:szCs w:val="32"/>
          <w:lang w:val="en-US"/>
        </w:rPr>
      </w:pPr>
    </w:p>
    <w:p w:rsidR="00D34C47" w:rsidRPr="00E60F83" w:rsidRDefault="00D34C47" w:rsidP="009B4BA4">
      <w:pPr>
        <w:jc w:val="center"/>
        <w:rPr>
          <w:b/>
          <w:bCs/>
          <w:sz w:val="32"/>
          <w:szCs w:val="32"/>
        </w:rPr>
      </w:pPr>
      <w:r w:rsidRPr="00E60F83">
        <w:rPr>
          <w:b/>
          <w:bCs/>
          <w:sz w:val="32"/>
          <w:szCs w:val="32"/>
          <w:lang w:val="en-US"/>
        </w:rPr>
        <w:t>I</w:t>
      </w:r>
      <w:r w:rsidR="008E12D5">
        <w:rPr>
          <w:b/>
          <w:bCs/>
          <w:sz w:val="32"/>
          <w:szCs w:val="32"/>
          <w:lang w:val="en-US"/>
        </w:rPr>
        <w:t>II</w:t>
      </w:r>
      <w:r w:rsidRPr="00E60F83">
        <w:rPr>
          <w:b/>
          <w:bCs/>
          <w:sz w:val="32"/>
          <w:szCs w:val="32"/>
        </w:rPr>
        <w:t xml:space="preserve">. Технологический цикл разработки комплекта </w:t>
      </w:r>
      <w:r>
        <w:rPr>
          <w:b/>
          <w:bCs/>
          <w:sz w:val="32"/>
          <w:szCs w:val="32"/>
        </w:rPr>
        <w:br/>
      </w:r>
      <w:r w:rsidRPr="00E60F83">
        <w:rPr>
          <w:b/>
          <w:bCs/>
          <w:sz w:val="32"/>
          <w:szCs w:val="32"/>
        </w:rPr>
        <w:t>тестовых заданий по учебной дисциплине</w:t>
      </w:r>
    </w:p>
    <w:p w:rsidR="00D34C47" w:rsidRPr="00D92AB1" w:rsidRDefault="00D34C47" w:rsidP="009B4BA4">
      <w:pPr>
        <w:ind w:firstLine="510"/>
        <w:jc w:val="both"/>
        <w:rPr>
          <w:sz w:val="28"/>
          <w:szCs w:val="28"/>
        </w:rPr>
      </w:pPr>
      <w:r w:rsidRPr="00D92AB1">
        <w:rPr>
          <w:sz w:val="28"/>
          <w:szCs w:val="28"/>
        </w:rPr>
        <w:t xml:space="preserve">Технологический цикл разработки теста по одной учебной дисциплине включает следующие этапы: </w:t>
      </w:r>
    </w:p>
    <w:p w:rsidR="00D34C47" w:rsidRPr="00D92AB1" w:rsidRDefault="00962EA7" w:rsidP="009B4BA4">
      <w:pPr>
        <w:numPr>
          <w:ilvl w:val="0"/>
          <w:numId w:val="5"/>
        </w:numPr>
        <w:tabs>
          <w:tab w:val="clear" w:pos="540"/>
          <w:tab w:val="num" w:pos="100"/>
          <w:tab w:val="left" w:pos="600"/>
        </w:tabs>
        <w:ind w:left="0" w:firstLine="300"/>
        <w:jc w:val="both"/>
        <w:rPr>
          <w:sz w:val="28"/>
          <w:szCs w:val="28"/>
        </w:rPr>
      </w:pPr>
      <w:r>
        <w:rPr>
          <w:sz w:val="28"/>
          <w:szCs w:val="28"/>
        </w:rPr>
        <w:t>Разработка</w:t>
      </w:r>
      <w:r w:rsidR="00D34C47" w:rsidRPr="00D92AB1">
        <w:rPr>
          <w:sz w:val="28"/>
          <w:szCs w:val="28"/>
        </w:rPr>
        <w:t xml:space="preserve"> преподавателем комплекта тестовых заданий:</w:t>
      </w:r>
    </w:p>
    <w:p w:rsidR="00D34C47" w:rsidRPr="00D92AB1" w:rsidRDefault="00A41948" w:rsidP="009B4BA4">
      <w:pPr>
        <w:numPr>
          <w:ilvl w:val="0"/>
          <w:numId w:val="5"/>
        </w:numPr>
        <w:tabs>
          <w:tab w:val="clear" w:pos="540"/>
          <w:tab w:val="num" w:pos="100"/>
          <w:tab w:val="left" w:pos="600"/>
        </w:tabs>
        <w:ind w:left="0" w:firstLine="300"/>
        <w:jc w:val="both"/>
        <w:rPr>
          <w:sz w:val="28"/>
          <w:szCs w:val="28"/>
        </w:rPr>
      </w:pPr>
      <w:r>
        <w:rPr>
          <w:sz w:val="28"/>
          <w:szCs w:val="28"/>
        </w:rPr>
        <w:t>Организация</w:t>
      </w:r>
      <w:r w:rsidR="00D34C47" w:rsidRPr="00D92AB1">
        <w:rPr>
          <w:sz w:val="28"/>
          <w:szCs w:val="28"/>
        </w:rPr>
        <w:t xml:space="preserve"> экспертизы содержания тестовых заданий</w:t>
      </w:r>
      <w:r w:rsidR="0073378A">
        <w:rPr>
          <w:sz w:val="28"/>
          <w:szCs w:val="28"/>
        </w:rPr>
        <w:t>,</w:t>
      </w:r>
      <w:r w:rsidR="00D34C47" w:rsidRPr="00D92AB1">
        <w:rPr>
          <w:sz w:val="28"/>
          <w:szCs w:val="28"/>
        </w:rPr>
        <w:t xml:space="preserve"> </w:t>
      </w:r>
      <w:r w:rsidR="0073378A" w:rsidRPr="00D92AB1">
        <w:rPr>
          <w:sz w:val="28"/>
          <w:szCs w:val="28"/>
        </w:rPr>
        <w:t xml:space="preserve">редактирование теста </w:t>
      </w:r>
      <w:r w:rsidR="00D34C47" w:rsidRPr="00D92AB1">
        <w:rPr>
          <w:sz w:val="28"/>
          <w:szCs w:val="28"/>
        </w:rPr>
        <w:t>(рецензент (если есть), зав</w:t>
      </w:r>
      <w:r w:rsidR="0073378A">
        <w:rPr>
          <w:sz w:val="28"/>
          <w:szCs w:val="28"/>
        </w:rPr>
        <w:t xml:space="preserve">. </w:t>
      </w:r>
      <w:r w:rsidR="00D34C47" w:rsidRPr="00D92AB1">
        <w:rPr>
          <w:sz w:val="28"/>
          <w:szCs w:val="28"/>
        </w:rPr>
        <w:t>кафедрой).</w:t>
      </w:r>
    </w:p>
    <w:p w:rsidR="00D34C47" w:rsidRPr="00D92AB1" w:rsidRDefault="00D34C47" w:rsidP="009B4BA4">
      <w:pPr>
        <w:numPr>
          <w:ilvl w:val="0"/>
          <w:numId w:val="5"/>
        </w:numPr>
        <w:tabs>
          <w:tab w:val="clear" w:pos="540"/>
          <w:tab w:val="num" w:pos="100"/>
          <w:tab w:val="left" w:pos="600"/>
        </w:tabs>
        <w:ind w:left="0" w:firstLine="300"/>
        <w:jc w:val="both"/>
        <w:rPr>
          <w:sz w:val="28"/>
          <w:szCs w:val="28"/>
        </w:rPr>
      </w:pPr>
      <w:r w:rsidRPr="00D92AB1">
        <w:rPr>
          <w:sz w:val="28"/>
          <w:szCs w:val="28"/>
        </w:rPr>
        <w:t>Согласование изменений с автором-разработчиком тестовых заданий (по желанию одной из сторон).</w:t>
      </w:r>
    </w:p>
    <w:p w:rsidR="00D34C47" w:rsidRPr="00D92AB1" w:rsidRDefault="00D34C47" w:rsidP="009B4BA4">
      <w:pPr>
        <w:numPr>
          <w:ilvl w:val="0"/>
          <w:numId w:val="5"/>
        </w:numPr>
        <w:tabs>
          <w:tab w:val="clear" w:pos="540"/>
          <w:tab w:val="num" w:pos="100"/>
          <w:tab w:val="left" w:pos="600"/>
        </w:tabs>
        <w:ind w:left="0" w:firstLine="300"/>
        <w:jc w:val="both"/>
        <w:rPr>
          <w:sz w:val="28"/>
          <w:szCs w:val="28"/>
        </w:rPr>
      </w:pPr>
      <w:r w:rsidRPr="00D92AB1">
        <w:rPr>
          <w:sz w:val="28"/>
          <w:szCs w:val="28"/>
        </w:rPr>
        <w:t>Апробация теста (кафедра, преподаватель).</w:t>
      </w:r>
    </w:p>
    <w:p w:rsidR="00D34C47" w:rsidRPr="00D92AB1" w:rsidRDefault="00D34C47" w:rsidP="009B4BA4">
      <w:pPr>
        <w:numPr>
          <w:ilvl w:val="0"/>
          <w:numId w:val="5"/>
        </w:numPr>
        <w:tabs>
          <w:tab w:val="clear" w:pos="540"/>
          <w:tab w:val="num" w:pos="100"/>
          <w:tab w:val="left" w:pos="600"/>
        </w:tabs>
        <w:ind w:left="0" w:firstLine="300"/>
        <w:jc w:val="both"/>
        <w:rPr>
          <w:sz w:val="28"/>
          <w:szCs w:val="28"/>
        </w:rPr>
      </w:pPr>
      <w:r w:rsidRPr="00D92AB1">
        <w:rPr>
          <w:sz w:val="28"/>
          <w:szCs w:val="28"/>
        </w:rPr>
        <w:t>Окончательное формирование комплекта тестовых заданий по учебной дисциплине (автор-разработчик).</w:t>
      </w:r>
    </w:p>
    <w:p w:rsidR="00D34C47" w:rsidRPr="00D92AB1" w:rsidRDefault="00D34C47" w:rsidP="009B4BA4">
      <w:pPr>
        <w:numPr>
          <w:ilvl w:val="0"/>
          <w:numId w:val="5"/>
        </w:numPr>
        <w:tabs>
          <w:tab w:val="clear" w:pos="540"/>
          <w:tab w:val="num" w:pos="100"/>
          <w:tab w:val="left" w:pos="600"/>
        </w:tabs>
        <w:ind w:left="0" w:firstLine="300"/>
        <w:jc w:val="both"/>
        <w:rPr>
          <w:sz w:val="28"/>
          <w:szCs w:val="28"/>
        </w:rPr>
      </w:pPr>
      <w:r w:rsidRPr="00D92AB1">
        <w:rPr>
          <w:sz w:val="28"/>
          <w:szCs w:val="28"/>
        </w:rPr>
        <w:t>Для компьютерного тестирования дополнительно:</w:t>
      </w:r>
    </w:p>
    <w:p w:rsidR="00D34C47" w:rsidRPr="00D92AB1" w:rsidRDefault="00D34C47" w:rsidP="009B4BA4">
      <w:pPr>
        <w:numPr>
          <w:ilvl w:val="0"/>
          <w:numId w:val="7"/>
        </w:numPr>
        <w:tabs>
          <w:tab w:val="clear" w:pos="2228"/>
          <w:tab w:val="num" w:pos="100"/>
          <w:tab w:val="left" w:pos="600"/>
          <w:tab w:val="num" w:pos="1500"/>
        </w:tabs>
        <w:ind w:left="0" w:firstLine="300"/>
        <w:jc w:val="both"/>
        <w:rPr>
          <w:sz w:val="28"/>
          <w:szCs w:val="28"/>
        </w:rPr>
      </w:pPr>
      <w:r w:rsidRPr="00D92AB1">
        <w:rPr>
          <w:sz w:val="28"/>
          <w:szCs w:val="28"/>
        </w:rPr>
        <w:t>обеспечение ввода теста в формат программы;</w:t>
      </w:r>
    </w:p>
    <w:p w:rsidR="00D34C47" w:rsidRPr="00D92AB1" w:rsidRDefault="00D34C47" w:rsidP="009B4BA4">
      <w:pPr>
        <w:numPr>
          <w:ilvl w:val="0"/>
          <w:numId w:val="7"/>
        </w:numPr>
        <w:tabs>
          <w:tab w:val="clear" w:pos="2228"/>
          <w:tab w:val="num" w:pos="100"/>
          <w:tab w:val="left" w:pos="600"/>
          <w:tab w:val="num" w:pos="1500"/>
        </w:tabs>
        <w:ind w:left="0" w:firstLine="300"/>
        <w:jc w:val="both"/>
        <w:rPr>
          <w:sz w:val="28"/>
          <w:szCs w:val="28"/>
        </w:rPr>
      </w:pPr>
      <w:r w:rsidRPr="00D92AB1">
        <w:rPr>
          <w:sz w:val="28"/>
          <w:szCs w:val="28"/>
        </w:rPr>
        <w:t>организация и проведение апробации теста с его последующей корректировкой;</w:t>
      </w:r>
    </w:p>
    <w:p w:rsidR="00D34C47" w:rsidRDefault="00D34C47" w:rsidP="009B4BA4">
      <w:pPr>
        <w:numPr>
          <w:ilvl w:val="0"/>
          <w:numId w:val="7"/>
        </w:numPr>
        <w:tabs>
          <w:tab w:val="clear" w:pos="2228"/>
          <w:tab w:val="num" w:pos="100"/>
          <w:tab w:val="left" w:pos="600"/>
          <w:tab w:val="num" w:pos="1500"/>
        </w:tabs>
        <w:ind w:left="0" w:firstLine="300"/>
        <w:jc w:val="both"/>
        <w:rPr>
          <w:sz w:val="28"/>
          <w:szCs w:val="28"/>
        </w:rPr>
      </w:pPr>
      <w:r w:rsidRPr="00D92AB1">
        <w:rPr>
          <w:sz w:val="28"/>
          <w:szCs w:val="28"/>
        </w:rPr>
        <w:t>занесение тестовых заданий в базу тестов.</w:t>
      </w:r>
    </w:p>
    <w:p w:rsidR="00D34C47" w:rsidRPr="00D92AB1" w:rsidRDefault="00D34C47" w:rsidP="009B4BA4">
      <w:pPr>
        <w:ind w:left="1080" w:firstLine="510"/>
        <w:jc w:val="both"/>
        <w:rPr>
          <w:sz w:val="28"/>
          <w:szCs w:val="28"/>
        </w:rPr>
      </w:pPr>
    </w:p>
    <w:p w:rsidR="00713470" w:rsidRDefault="00713470" w:rsidP="009B4BA4">
      <w:pPr>
        <w:autoSpaceDE w:val="0"/>
        <w:autoSpaceDN w:val="0"/>
        <w:adjustRightInd w:val="0"/>
        <w:jc w:val="center"/>
        <w:rPr>
          <w:b/>
          <w:bCs/>
          <w:sz w:val="32"/>
          <w:szCs w:val="32"/>
        </w:rPr>
      </w:pPr>
    </w:p>
    <w:p w:rsidR="00713470" w:rsidRDefault="00713470" w:rsidP="009B4BA4">
      <w:pPr>
        <w:autoSpaceDE w:val="0"/>
        <w:autoSpaceDN w:val="0"/>
        <w:adjustRightInd w:val="0"/>
        <w:jc w:val="center"/>
        <w:rPr>
          <w:b/>
          <w:bCs/>
          <w:sz w:val="32"/>
          <w:szCs w:val="32"/>
        </w:rPr>
      </w:pPr>
    </w:p>
    <w:p w:rsidR="0073378A" w:rsidRDefault="0073378A" w:rsidP="009B4BA4">
      <w:pPr>
        <w:autoSpaceDE w:val="0"/>
        <w:autoSpaceDN w:val="0"/>
        <w:adjustRightInd w:val="0"/>
        <w:jc w:val="center"/>
        <w:rPr>
          <w:b/>
          <w:bCs/>
          <w:sz w:val="32"/>
          <w:szCs w:val="32"/>
        </w:rPr>
      </w:pPr>
    </w:p>
    <w:p w:rsidR="00D34C47" w:rsidRPr="00D92AB1" w:rsidRDefault="008E12D5" w:rsidP="009B4BA4">
      <w:pPr>
        <w:autoSpaceDE w:val="0"/>
        <w:autoSpaceDN w:val="0"/>
        <w:adjustRightInd w:val="0"/>
        <w:jc w:val="center"/>
        <w:rPr>
          <w:b/>
          <w:bCs/>
          <w:sz w:val="28"/>
          <w:szCs w:val="28"/>
        </w:rPr>
      </w:pPr>
      <w:r>
        <w:rPr>
          <w:b/>
          <w:bCs/>
          <w:sz w:val="32"/>
          <w:szCs w:val="32"/>
          <w:lang w:val="en-US"/>
        </w:rPr>
        <w:t>I</w:t>
      </w:r>
      <w:r w:rsidRPr="00B95BA4">
        <w:rPr>
          <w:b/>
          <w:bCs/>
          <w:sz w:val="32"/>
          <w:szCs w:val="32"/>
          <w:lang w:val="en-US"/>
        </w:rPr>
        <w:t>V</w:t>
      </w:r>
      <w:r w:rsidRPr="00B95BA4">
        <w:rPr>
          <w:b/>
          <w:bCs/>
          <w:sz w:val="32"/>
          <w:szCs w:val="32"/>
        </w:rPr>
        <w:t>.</w:t>
      </w:r>
      <w:r w:rsidRPr="008E12D5">
        <w:rPr>
          <w:b/>
          <w:bCs/>
          <w:sz w:val="32"/>
          <w:szCs w:val="32"/>
        </w:rPr>
        <w:t xml:space="preserve"> </w:t>
      </w:r>
      <w:r w:rsidR="00D34C47" w:rsidRPr="006261FB">
        <w:rPr>
          <w:b/>
          <w:bCs/>
          <w:sz w:val="32"/>
          <w:szCs w:val="32"/>
        </w:rPr>
        <w:t>О</w:t>
      </w:r>
      <w:r w:rsidR="006261FB" w:rsidRPr="006261FB">
        <w:rPr>
          <w:b/>
          <w:bCs/>
          <w:sz w:val="32"/>
          <w:szCs w:val="32"/>
        </w:rPr>
        <w:t>бщие подходы к разработке тестовых заданий</w:t>
      </w:r>
    </w:p>
    <w:p w:rsidR="00BB102B" w:rsidRPr="006261FB" w:rsidRDefault="00BB102B" w:rsidP="009B4BA4">
      <w:pPr>
        <w:jc w:val="center"/>
        <w:rPr>
          <w:b/>
          <w:bCs/>
          <w:sz w:val="28"/>
          <w:szCs w:val="28"/>
        </w:rPr>
      </w:pPr>
      <w:r w:rsidRPr="006261FB">
        <w:rPr>
          <w:b/>
          <w:bCs/>
          <w:sz w:val="28"/>
          <w:szCs w:val="28"/>
        </w:rPr>
        <w:t>Технология составления теста</w:t>
      </w:r>
    </w:p>
    <w:p w:rsidR="00BB102B" w:rsidRPr="00D92AB1" w:rsidRDefault="00BB102B" w:rsidP="009B4BA4">
      <w:pPr>
        <w:ind w:firstLine="510"/>
        <w:jc w:val="both"/>
        <w:rPr>
          <w:sz w:val="28"/>
          <w:szCs w:val="28"/>
        </w:rPr>
      </w:pPr>
      <w:r w:rsidRPr="00D92AB1">
        <w:rPr>
          <w:sz w:val="28"/>
          <w:szCs w:val="28"/>
        </w:rPr>
        <w:t>Тест по учебной дисциплине представляет собой сформированный в определенной последовательности перечень тестовых заданий, количество и состав, которых зависит от целей тестирования. Дидактическое содержание теста определяется целью тестирования и предметной областью дисциплины.</w:t>
      </w:r>
    </w:p>
    <w:p w:rsidR="00BB102B" w:rsidRPr="00D92AB1" w:rsidRDefault="00BB102B" w:rsidP="009B4BA4">
      <w:pPr>
        <w:ind w:firstLine="510"/>
        <w:jc w:val="both"/>
        <w:rPr>
          <w:sz w:val="28"/>
          <w:szCs w:val="28"/>
        </w:rPr>
      </w:pPr>
      <w:r w:rsidRPr="00D92AB1">
        <w:rPr>
          <w:sz w:val="28"/>
          <w:szCs w:val="28"/>
        </w:rPr>
        <w:t>Технология создания теста по учебной дисциплине предполагает несколько последовательных этапов:</w:t>
      </w:r>
    </w:p>
    <w:p w:rsidR="00BB102B" w:rsidRPr="00D92AB1" w:rsidRDefault="00BB102B" w:rsidP="009B4BA4">
      <w:pPr>
        <w:numPr>
          <w:ilvl w:val="0"/>
          <w:numId w:val="9"/>
        </w:numPr>
        <w:tabs>
          <w:tab w:val="clear" w:pos="860"/>
          <w:tab w:val="num" w:pos="0"/>
          <w:tab w:val="left" w:pos="500"/>
          <w:tab w:val="left" w:pos="600"/>
        </w:tabs>
        <w:ind w:left="0" w:firstLine="300"/>
        <w:jc w:val="both"/>
        <w:rPr>
          <w:sz w:val="28"/>
          <w:szCs w:val="28"/>
        </w:rPr>
      </w:pPr>
      <w:r w:rsidRPr="00D92AB1">
        <w:rPr>
          <w:sz w:val="28"/>
          <w:szCs w:val="28"/>
        </w:rPr>
        <w:t xml:space="preserve">Постановка целей и задач предмета и форм педагогического контроля. Объем часов учебной дисциплины определяет целесообразность тестирования и количество тестовых заданий. Минимальное число тестовых заданий для вариативности теста </w:t>
      </w:r>
      <w:r w:rsidRPr="00D92AB1">
        <w:rPr>
          <w:i/>
          <w:sz w:val="28"/>
          <w:szCs w:val="28"/>
        </w:rPr>
        <w:t>(определяется преподавателем или зав</w:t>
      </w:r>
      <w:r w:rsidR="00A41948">
        <w:rPr>
          <w:i/>
          <w:sz w:val="28"/>
          <w:szCs w:val="28"/>
        </w:rPr>
        <w:t>.</w:t>
      </w:r>
      <w:r w:rsidR="00A41948" w:rsidRPr="00D92AB1">
        <w:rPr>
          <w:i/>
          <w:sz w:val="28"/>
          <w:szCs w:val="28"/>
        </w:rPr>
        <w:t xml:space="preserve"> к</w:t>
      </w:r>
      <w:r w:rsidRPr="00D92AB1">
        <w:rPr>
          <w:i/>
          <w:sz w:val="28"/>
          <w:szCs w:val="28"/>
        </w:rPr>
        <w:t>афедрой)</w:t>
      </w:r>
      <w:r w:rsidRPr="00D92AB1">
        <w:rPr>
          <w:sz w:val="28"/>
          <w:szCs w:val="28"/>
        </w:rPr>
        <w:t xml:space="preserve">. </w:t>
      </w:r>
    </w:p>
    <w:p w:rsidR="00BB102B" w:rsidRPr="00D92AB1" w:rsidRDefault="00BB102B" w:rsidP="009B4BA4">
      <w:pPr>
        <w:numPr>
          <w:ilvl w:val="0"/>
          <w:numId w:val="9"/>
        </w:numPr>
        <w:tabs>
          <w:tab w:val="clear" w:pos="860"/>
          <w:tab w:val="num" w:pos="0"/>
          <w:tab w:val="left" w:pos="500"/>
          <w:tab w:val="left" w:pos="600"/>
        </w:tabs>
        <w:ind w:left="0" w:firstLine="300"/>
        <w:jc w:val="both"/>
        <w:rPr>
          <w:sz w:val="28"/>
          <w:szCs w:val="28"/>
        </w:rPr>
      </w:pPr>
      <w:r w:rsidRPr="00D92AB1">
        <w:rPr>
          <w:sz w:val="28"/>
          <w:szCs w:val="28"/>
        </w:rPr>
        <w:t>Определение целей тестирования:</w:t>
      </w:r>
    </w:p>
    <w:p w:rsidR="00BB102B" w:rsidRPr="00D92AB1" w:rsidRDefault="00BB102B" w:rsidP="009B4BA4">
      <w:pPr>
        <w:numPr>
          <w:ilvl w:val="1"/>
          <w:numId w:val="3"/>
        </w:numPr>
        <w:tabs>
          <w:tab w:val="num" w:pos="0"/>
          <w:tab w:val="left" w:pos="500"/>
          <w:tab w:val="left" w:pos="600"/>
        </w:tabs>
        <w:ind w:left="0" w:firstLine="300"/>
        <w:jc w:val="both"/>
        <w:rPr>
          <w:sz w:val="28"/>
          <w:szCs w:val="28"/>
        </w:rPr>
      </w:pPr>
      <w:r w:rsidRPr="00D92AB1">
        <w:rPr>
          <w:sz w:val="28"/>
          <w:szCs w:val="28"/>
        </w:rPr>
        <w:t>обучение студентов (самостоятельный тренинг);</w:t>
      </w:r>
    </w:p>
    <w:p w:rsidR="00BB102B" w:rsidRPr="00D92AB1" w:rsidRDefault="00BB102B" w:rsidP="009B4BA4">
      <w:pPr>
        <w:numPr>
          <w:ilvl w:val="1"/>
          <w:numId w:val="3"/>
        </w:numPr>
        <w:tabs>
          <w:tab w:val="num" w:pos="0"/>
          <w:tab w:val="left" w:pos="500"/>
          <w:tab w:val="left" w:pos="600"/>
        </w:tabs>
        <w:ind w:left="0" w:firstLine="300"/>
        <w:jc w:val="both"/>
        <w:rPr>
          <w:sz w:val="28"/>
          <w:szCs w:val="28"/>
        </w:rPr>
      </w:pPr>
      <w:r w:rsidRPr="00D92AB1">
        <w:rPr>
          <w:sz w:val="28"/>
          <w:szCs w:val="28"/>
        </w:rPr>
        <w:t>текущий контроль знаний студентов (диагностика усвоения, отдельных тем и разделов);</w:t>
      </w:r>
    </w:p>
    <w:p w:rsidR="00BB102B" w:rsidRPr="00D92AB1" w:rsidRDefault="00BB102B" w:rsidP="009B4BA4">
      <w:pPr>
        <w:numPr>
          <w:ilvl w:val="1"/>
          <w:numId w:val="3"/>
        </w:numPr>
        <w:tabs>
          <w:tab w:val="num" w:pos="0"/>
          <w:tab w:val="left" w:pos="500"/>
          <w:tab w:val="left" w:pos="600"/>
        </w:tabs>
        <w:ind w:left="0" w:firstLine="300"/>
        <w:jc w:val="both"/>
        <w:rPr>
          <w:sz w:val="28"/>
          <w:szCs w:val="28"/>
        </w:rPr>
      </w:pPr>
      <w:r w:rsidRPr="00D92AB1">
        <w:rPr>
          <w:sz w:val="28"/>
          <w:szCs w:val="28"/>
        </w:rPr>
        <w:t>рубежный контроль знаний студентов;</w:t>
      </w:r>
    </w:p>
    <w:p w:rsidR="00BB102B" w:rsidRPr="00D92AB1" w:rsidRDefault="00BB102B" w:rsidP="009B4BA4">
      <w:pPr>
        <w:numPr>
          <w:ilvl w:val="1"/>
          <w:numId w:val="3"/>
        </w:numPr>
        <w:tabs>
          <w:tab w:val="num" w:pos="0"/>
          <w:tab w:val="left" w:pos="500"/>
          <w:tab w:val="left" w:pos="600"/>
        </w:tabs>
        <w:ind w:left="0" w:firstLine="300"/>
        <w:jc w:val="both"/>
        <w:rPr>
          <w:sz w:val="28"/>
          <w:szCs w:val="28"/>
        </w:rPr>
      </w:pPr>
      <w:r w:rsidRPr="00D92AB1">
        <w:rPr>
          <w:sz w:val="28"/>
          <w:szCs w:val="28"/>
        </w:rPr>
        <w:t>итоговый контроль знаний студентов (по всей программе учебной дисциплины);</w:t>
      </w:r>
    </w:p>
    <w:p w:rsidR="00BB102B" w:rsidRPr="00D92AB1" w:rsidRDefault="00BB102B" w:rsidP="009B4BA4">
      <w:pPr>
        <w:numPr>
          <w:ilvl w:val="1"/>
          <w:numId w:val="3"/>
        </w:numPr>
        <w:tabs>
          <w:tab w:val="num" w:pos="0"/>
          <w:tab w:val="left" w:pos="500"/>
          <w:tab w:val="left" w:pos="600"/>
        </w:tabs>
        <w:ind w:left="0" w:firstLine="300"/>
        <w:jc w:val="both"/>
        <w:rPr>
          <w:sz w:val="28"/>
          <w:szCs w:val="28"/>
        </w:rPr>
      </w:pPr>
      <w:r w:rsidRPr="00D92AB1">
        <w:rPr>
          <w:sz w:val="28"/>
          <w:szCs w:val="28"/>
        </w:rPr>
        <w:t>контроль остаточных знаний (по одной дисциплине, циклу дисциплин).</w:t>
      </w:r>
    </w:p>
    <w:p w:rsidR="00BB102B" w:rsidRPr="00D92AB1" w:rsidRDefault="00BB102B" w:rsidP="009B4BA4">
      <w:pPr>
        <w:numPr>
          <w:ilvl w:val="0"/>
          <w:numId w:val="8"/>
        </w:numPr>
        <w:tabs>
          <w:tab w:val="clear" w:pos="720"/>
          <w:tab w:val="num" w:pos="0"/>
          <w:tab w:val="left" w:pos="500"/>
          <w:tab w:val="left" w:pos="600"/>
        </w:tabs>
        <w:ind w:left="0" w:firstLine="300"/>
        <w:jc w:val="both"/>
        <w:rPr>
          <w:sz w:val="28"/>
          <w:szCs w:val="28"/>
        </w:rPr>
      </w:pPr>
      <w:r w:rsidRPr="00D92AB1">
        <w:rPr>
          <w:sz w:val="28"/>
          <w:szCs w:val="28"/>
        </w:rPr>
        <w:t>Анализ содержания учебной дисциплины, систематизация материала, выделение функциональной и логической структур (структурно-логическая схема дисциплины), информационное насыщение каждого из разделов учебной дисциплины (преподаватель).</w:t>
      </w:r>
    </w:p>
    <w:p w:rsidR="00BB102B" w:rsidRPr="00D92AB1" w:rsidRDefault="00BB102B" w:rsidP="009B4BA4">
      <w:pPr>
        <w:numPr>
          <w:ilvl w:val="0"/>
          <w:numId w:val="8"/>
        </w:numPr>
        <w:tabs>
          <w:tab w:val="clear" w:pos="720"/>
          <w:tab w:val="num" w:pos="0"/>
          <w:tab w:val="left" w:pos="500"/>
          <w:tab w:val="left" w:pos="600"/>
        </w:tabs>
        <w:ind w:left="0" w:firstLine="300"/>
        <w:jc w:val="both"/>
        <w:rPr>
          <w:sz w:val="28"/>
          <w:szCs w:val="28"/>
        </w:rPr>
      </w:pPr>
      <w:r w:rsidRPr="00D92AB1">
        <w:rPr>
          <w:sz w:val="28"/>
          <w:szCs w:val="28"/>
        </w:rPr>
        <w:t>Разработка тестовых заданий (преподаватель).</w:t>
      </w:r>
    </w:p>
    <w:p w:rsidR="00BB102B" w:rsidRPr="00D92AB1" w:rsidRDefault="00BB102B" w:rsidP="009B4BA4">
      <w:pPr>
        <w:numPr>
          <w:ilvl w:val="0"/>
          <w:numId w:val="8"/>
        </w:numPr>
        <w:tabs>
          <w:tab w:val="clear" w:pos="720"/>
          <w:tab w:val="num" w:pos="0"/>
          <w:tab w:val="left" w:pos="500"/>
          <w:tab w:val="left" w:pos="600"/>
          <w:tab w:val="left" w:pos="1100"/>
          <w:tab w:val="left" w:pos="1600"/>
        </w:tabs>
        <w:ind w:left="0" w:firstLine="300"/>
        <w:jc w:val="both"/>
        <w:rPr>
          <w:sz w:val="28"/>
          <w:szCs w:val="28"/>
        </w:rPr>
      </w:pPr>
      <w:r w:rsidRPr="00D92AB1">
        <w:rPr>
          <w:sz w:val="28"/>
          <w:szCs w:val="28"/>
        </w:rPr>
        <w:t xml:space="preserve">Экспертиза содержания и формы заданий (рецензирование) и корректировка. </w:t>
      </w:r>
    </w:p>
    <w:p w:rsidR="00BB102B" w:rsidRPr="00D92AB1" w:rsidRDefault="00BB102B" w:rsidP="009B4BA4">
      <w:pPr>
        <w:tabs>
          <w:tab w:val="num" w:pos="0"/>
          <w:tab w:val="left" w:pos="500"/>
          <w:tab w:val="left" w:pos="1100"/>
          <w:tab w:val="left" w:pos="1600"/>
          <w:tab w:val="left" w:pos="1800"/>
        </w:tabs>
        <w:autoSpaceDE w:val="0"/>
        <w:autoSpaceDN w:val="0"/>
        <w:adjustRightInd w:val="0"/>
        <w:ind w:firstLine="300"/>
        <w:jc w:val="both"/>
        <w:rPr>
          <w:color w:val="000000"/>
          <w:sz w:val="28"/>
          <w:szCs w:val="28"/>
        </w:rPr>
      </w:pPr>
      <w:r w:rsidRPr="00D92AB1">
        <w:rPr>
          <w:color w:val="000000"/>
          <w:sz w:val="28"/>
          <w:szCs w:val="28"/>
        </w:rPr>
        <w:t xml:space="preserve">6. </w:t>
      </w:r>
      <w:r>
        <w:rPr>
          <w:color w:val="000000"/>
          <w:sz w:val="28"/>
          <w:szCs w:val="28"/>
        </w:rPr>
        <w:t>Р</w:t>
      </w:r>
      <w:r w:rsidRPr="00D92AB1">
        <w:rPr>
          <w:color w:val="000000"/>
          <w:sz w:val="28"/>
          <w:szCs w:val="28"/>
        </w:rPr>
        <w:t>азработк</w:t>
      </w:r>
      <w:r>
        <w:rPr>
          <w:color w:val="000000"/>
          <w:sz w:val="28"/>
          <w:szCs w:val="28"/>
        </w:rPr>
        <w:t>а</w:t>
      </w:r>
      <w:r w:rsidR="0073378A">
        <w:rPr>
          <w:color w:val="000000"/>
          <w:sz w:val="28"/>
          <w:szCs w:val="28"/>
        </w:rPr>
        <w:t xml:space="preserve"> четкой понятийно-термино</w:t>
      </w:r>
      <w:r w:rsidRPr="00D92AB1">
        <w:rPr>
          <w:color w:val="000000"/>
          <w:sz w:val="28"/>
          <w:szCs w:val="28"/>
        </w:rPr>
        <w:t>логической структуры курса – тезауруса – проверяемых в тестах понятий, структурированных по темам и разделам учебной дисциплины. Такая разработка является самостоятельным методическим материалом</w:t>
      </w:r>
      <w:r w:rsidR="0073378A">
        <w:rPr>
          <w:color w:val="000000"/>
          <w:sz w:val="28"/>
          <w:szCs w:val="28"/>
        </w:rPr>
        <w:t xml:space="preserve"> и входит </w:t>
      </w:r>
      <w:r w:rsidRPr="00D92AB1">
        <w:rPr>
          <w:color w:val="000000"/>
          <w:sz w:val="28"/>
          <w:szCs w:val="28"/>
        </w:rPr>
        <w:t xml:space="preserve"> в УМК. </w:t>
      </w:r>
    </w:p>
    <w:p w:rsidR="00BB102B" w:rsidRPr="00D92AB1" w:rsidRDefault="00BB102B" w:rsidP="009B4BA4">
      <w:pPr>
        <w:tabs>
          <w:tab w:val="num" w:pos="0"/>
          <w:tab w:val="left" w:pos="500"/>
          <w:tab w:val="left" w:pos="1100"/>
          <w:tab w:val="left" w:pos="1600"/>
          <w:tab w:val="left" w:pos="1800"/>
        </w:tabs>
        <w:ind w:firstLine="300"/>
        <w:jc w:val="both"/>
        <w:rPr>
          <w:sz w:val="28"/>
          <w:szCs w:val="28"/>
        </w:rPr>
      </w:pPr>
      <w:r>
        <w:rPr>
          <w:sz w:val="28"/>
          <w:szCs w:val="28"/>
        </w:rPr>
        <w:t xml:space="preserve">7. </w:t>
      </w:r>
      <w:r w:rsidRPr="00D92AB1">
        <w:rPr>
          <w:sz w:val="28"/>
          <w:szCs w:val="28"/>
        </w:rPr>
        <w:t>Формирование тестов в соответствии с поставленными учебными задачами. Определение объема (количества тестовых заданий) в тесте и времени его выполнения.</w:t>
      </w:r>
    </w:p>
    <w:p w:rsidR="00BB102B" w:rsidRPr="00D92AB1" w:rsidRDefault="00BB102B" w:rsidP="009B4BA4">
      <w:pPr>
        <w:tabs>
          <w:tab w:val="left" w:pos="500"/>
          <w:tab w:val="left" w:pos="1100"/>
          <w:tab w:val="left" w:pos="1600"/>
          <w:tab w:val="left" w:pos="1800"/>
        </w:tabs>
        <w:jc w:val="both"/>
        <w:rPr>
          <w:sz w:val="28"/>
          <w:szCs w:val="28"/>
        </w:rPr>
      </w:pPr>
      <w:r>
        <w:rPr>
          <w:sz w:val="28"/>
          <w:szCs w:val="28"/>
        </w:rPr>
        <w:t xml:space="preserve">    8. </w:t>
      </w:r>
      <w:r w:rsidRPr="00D92AB1">
        <w:rPr>
          <w:sz w:val="28"/>
          <w:szCs w:val="28"/>
        </w:rPr>
        <w:t>Разработка методики тестирования, определение и расчет показателей оценки. Составляется элементарная шкала: количество тестовых заданий предъявленных к выполнению соотнесено с количеством правильных ответов. Определяется диапазон положительной оценки. Количество правильных ответов для получения зачета, оценки хорошо, отлично и т.д.</w:t>
      </w:r>
    </w:p>
    <w:p w:rsidR="00BB102B" w:rsidRDefault="00BB102B" w:rsidP="009B4BA4">
      <w:pPr>
        <w:tabs>
          <w:tab w:val="left" w:pos="500"/>
          <w:tab w:val="left" w:pos="1100"/>
          <w:tab w:val="left" w:pos="1600"/>
          <w:tab w:val="left" w:pos="1800"/>
        </w:tabs>
        <w:jc w:val="both"/>
        <w:rPr>
          <w:sz w:val="28"/>
          <w:szCs w:val="28"/>
          <w:lang w:val="en-US"/>
        </w:rPr>
      </w:pPr>
      <w:r>
        <w:rPr>
          <w:sz w:val="28"/>
          <w:szCs w:val="28"/>
        </w:rPr>
        <w:t xml:space="preserve"> 9. </w:t>
      </w:r>
      <w:r w:rsidRPr="00D92AB1">
        <w:rPr>
          <w:sz w:val="28"/>
          <w:szCs w:val="28"/>
        </w:rPr>
        <w:t>Разработка инструкций для пользователей (преподавателей и студентов).</w:t>
      </w:r>
    </w:p>
    <w:p w:rsidR="00A65462" w:rsidRDefault="00A65462" w:rsidP="009B4BA4">
      <w:pPr>
        <w:tabs>
          <w:tab w:val="left" w:pos="500"/>
          <w:tab w:val="left" w:pos="1100"/>
          <w:tab w:val="left" w:pos="1600"/>
          <w:tab w:val="left" w:pos="1800"/>
        </w:tabs>
        <w:jc w:val="both"/>
        <w:rPr>
          <w:sz w:val="28"/>
          <w:szCs w:val="28"/>
          <w:lang w:val="en-US"/>
        </w:rPr>
      </w:pPr>
    </w:p>
    <w:p w:rsidR="00A65462" w:rsidRPr="0073378A" w:rsidRDefault="00A65462" w:rsidP="009B4BA4">
      <w:pPr>
        <w:autoSpaceDE w:val="0"/>
        <w:autoSpaceDN w:val="0"/>
        <w:adjustRightInd w:val="0"/>
        <w:ind w:firstLine="510"/>
        <w:jc w:val="both"/>
        <w:rPr>
          <w:bCs/>
          <w:i/>
          <w:iCs/>
          <w:sz w:val="28"/>
          <w:szCs w:val="28"/>
        </w:rPr>
      </w:pPr>
      <w:r w:rsidRPr="0073378A">
        <w:rPr>
          <w:bCs/>
          <w:i/>
          <w:iCs/>
          <w:sz w:val="28"/>
          <w:szCs w:val="28"/>
        </w:rPr>
        <w:t>Основными элементами тестового задания являются:</w:t>
      </w:r>
    </w:p>
    <w:p w:rsidR="00A65462" w:rsidRPr="0073378A" w:rsidRDefault="00A65462" w:rsidP="00D2273E">
      <w:pPr>
        <w:pStyle w:val="a5"/>
        <w:ind w:firstLine="510"/>
        <w:jc w:val="both"/>
        <w:rPr>
          <w:sz w:val="28"/>
          <w:szCs w:val="28"/>
        </w:rPr>
      </w:pPr>
      <w:r w:rsidRPr="0073378A">
        <w:rPr>
          <w:b/>
          <w:sz w:val="28"/>
          <w:szCs w:val="28"/>
        </w:rPr>
        <w:t>1. Инструкция</w:t>
      </w:r>
      <w:r w:rsidR="00D2273E" w:rsidRPr="0073378A">
        <w:rPr>
          <w:sz w:val="28"/>
          <w:szCs w:val="28"/>
        </w:rPr>
        <w:t xml:space="preserve"> к тестовым заданиям определяет перечень действий студента при прохождении тестирования. Она должна быть адекватна форме и содержанию задания («укажите правильный ответ (ответы)», «установите соответствие», «определите правильную последовательность», «введите правильный ответ»). </w:t>
      </w:r>
      <w:r w:rsidRPr="0073378A">
        <w:rPr>
          <w:sz w:val="28"/>
          <w:szCs w:val="28"/>
        </w:rPr>
        <w:t>Форма инструкции должна соответствовать форме задания.</w:t>
      </w:r>
    </w:p>
    <w:p w:rsidR="00A65462" w:rsidRPr="00D92AB1" w:rsidRDefault="00A65462" w:rsidP="00713470">
      <w:pPr>
        <w:pStyle w:val="1"/>
        <w:jc w:val="left"/>
      </w:pPr>
      <w:r w:rsidRPr="003F2199">
        <w:rPr>
          <w:b/>
        </w:rPr>
        <w:t>2. Задание</w:t>
      </w:r>
      <w:r w:rsidR="00D2273E">
        <w:rPr>
          <w:b/>
        </w:rPr>
        <w:t xml:space="preserve"> (содержательная часть)</w:t>
      </w:r>
      <w:r w:rsidRPr="003F2199">
        <w:rPr>
          <w:b/>
        </w:rPr>
        <w:t xml:space="preserve">. </w:t>
      </w:r>
      <w:r w:rsidRPr="00D92AB1">
        <w:t>Нижеперечисленные рекомендации к формулировкам тестовых заданий составлены на основе разработок специалистов Центра тестирования РФ [6].</w:t>
      </w:r>
    </w:p>
    <w:p w:rsidR="00A65462" w:rsidRPr="00D92AB1" w:rsidRDefault="00A65462" w:rsidP="009B4BA4">
      <w:pPr>
        <w:pStyle w:val="a5"/>
        <w:ind w:firstLine="510"/>
        <w:jc w:val="both"/>
        <w:rPr>
          <w:sz w:val="28"/>
          <w:szCs w:val="28"/>
        </w:rPr>
      </w:pPr>
      <w:r w:rsidRPr="00D92AB1">
        <w:rPr>
          <w:b/>
          <w:sz w:val="28"/>
          <w:szCs w:val="28"/>
        </w:rPr>
        <w:t>Тестовые задания могут быть четырех форм</w:t>
      </w:r>
      <w:r w:rsidRPr="001D48DD">
        <w:rPr>
          <w:b/>
          <w:sz w:val="28"/>
          <w:szCs w:val="28"/>
        </w:rPr>
        <w:t>:</w:t>
      </w:r>
      <w:r w:rsidRPr="00D92AB1">
        <w:rPr>
          <w:sz w:val="28"/>
          <w:szCs w:val="28"/>
        </w:rPr>
        <w:t xml:space="preserve"> </w:t>
      </w:r>
    </w:p>
    <w:p w:rsidR="00A65462" w:rsidRPr="00D92AB1" w:rsidRDefault="00A65462" w:rsidP="009B4BA4">
      <w:pPr>
        <w:pStyle w:val="14"/>
        <w:numPr>
          <w:ilvl w:val="0"/>
          <w:numId w:val="22"/>
        </w:numPr>
        <w:tabs>
          <w:tab w:val="clear" w:pos="1080"/>
          <w:tab w:val="num" w:pos="0"/>
          <w:tab w:val="left" w:pos="700"/>
          <w:tab w:val="left" w:pos="900"/>
        </w:tabs>
        <w:ind w:left="0" w:firstLine="510"/>
        <w:rPr>
          <w:b/>
          <w:i/>
          <w:szCs w:val="28"/>
        </w:rPr>
      </w:pPr>
      <w:r>
        <w:rPr>
          <w:b/>
          <w:i/>
          <w:szCs w:val="28"/>
        </w:rPr>
        <w:t>З</w:t>
      </w:r>
      <w:r w:rsidRPr="00D92AB1">
        <w:rPr>
          <w:b/>
          <w:i/>
          <w:szCs w:val="28"/>
        </w:rPr>
        <w:t>адания с выбором одного или нескольких правильных ответов</w:t>
      </w:r>
      <w:r>
        <w:rPr>
          <w:b/>
          <w:i/>
          <w:szCs w:val="28"/>
        </w:rPr>
        <w:t>.</w:t>
      </w:r>
      <w:r w:rsidRPr="00D92AB1">
        <w:rPr>
          <w:b/>
          <w:i/>
          <w:szCs w:val="28"/>
        </w:rPr>
        <w:t xml:space="preserve"> </w:t>
      </w:r>
    </w:p>
    <w:p w:rsidR="00A65462" w:rsidRPr="00D92AB1" w:rsidRDefault="00A65462" w:rsidP="009B4BA4">
      <w:pPr>
        <w:pStyle w:val="14"/>
        <w:numPr>
          <w:ilvl w:val="0"/>
          <w:numId w:val="22"/>
        </w:numPr>
        <w:tabs>
          <w:tab w:val="clear" w:pos="1080"/>
          <w:tab w:val="num" w:pos="0"/>
          <w:tab w:val="left" w:pos="700"/>
          <w:tab w:val="left" w:pos="900"/>
        </w:tabs>
        <w:ind w:left="0" w:firstLine="510"/>
        <w:rPr>
          <w:b/>
          <w:i/>
          <w:szCs w:val="28"/>
        </w:rPr>
      </w:pPr>
      <w:r>
        <w:rPr>
          <w:b/>
          <w:i/>
          <w:szCs w:val="28"/>
        </w:rPr>
        <w:t>З</w:t>
      </w:r>
      <w:r w:rsidRPr="00D92AB1">
        <w:rPr>
          <w:b/>
          <w:i/>
          <w:szCs w:val="28"/>
        </w:rPr>
        <w:t>адания на установление соответствия</w:t>
      </w:r>
      <w:r>
        <w:rPr>
          <w:b/>
          <w:i/>
          <w:szCs w:val="28"/>
        </w:rPr>
        <w:t>.</w:t>
      </w:r>
      <w:r w:rsidRPr="00D92AB1">
        <w:rPr>
          <w:b/>
          <w:i/>
          <w:szCs w:val="28"/>
        </w:rPr>
        <w:t xml:space="preserve"> </w:t>
      </w:r>
    </w:p>
    <w:p w:rsidR="00A65462" w:rsidRPr="004D235B" w:rsidRDefault="00A65462" w:rsidP="009B4BA4">
      <w:pPr>
        <w:pStyle w:val="14"/>
        <w:numPr>
          <w:ilvl w:val="0"/>
          <w:numId w:val="22"/>
        </w:numPr>
        <w:tabs>
          <w:tab w:val="clear" w:pos="1080"/>
          <w:tab w:val="num" w:pos="0"/>
          <w:tab w:val="left" w:pos="700"/>
          <w:tab w:val="left" w:pos="900"/>
        </w:tabs>
        <w:ind w:left="0" w:firstLine="510"/>
        <w:rPr>
          <w:b/>
          <w:i/>
          <w:szCs w:val="28"/>
        </w:rPr>
      </w:pPr>
      <w:r>
        <w:rPr>
          <w:b/>
          <w:i/>
          <w:szCs w:val="28"/>
        </w:rPr>
        <w:t>З</w:t>
      </w:r>
      <w:r w:rsidRPr="00D92AB1">
        <w:rPr>
          <w:b/>
          <w:i/>
          <w:szCs w:val="28"/>
        </w:rPr>
        <w:t>адания на установление правильной последовательности</w:t>
      </w:r>
      <w:r>
        <w:rPr>
          <w:b/>
          <w:i/>
          <w:szCs w:val="28"/>
        </w:rPr>
        <w:t>.</w:t>
      </w:r>
      <w:r w:rsidRPr="00D92AB1">
        <w:rPr>
          <w:b/>
          <w:i/>
          <w:szCs w:val="28"/>
        </w:rPr>
        <w:t xml:space="preserve"> </w:t>
      </w:r>
    </w:p>
    <w:p w:rsidR="00A65462" w:rsidRPr="004D235B" w:rsidRDefault="00A65462" w:rsidP="009B4BA4">
      <w:pPr>
        <w:pStyle w:val="14"/>
        <w:numPr>
          <w:ilvl w:val="0"/>
          <w:numId w:val="22"/>
        </w:numPr>
        <w:tabs>
          <w:tab w:val="clear" w:pos="1080"/>
          <w:tab w:val="num" w:pos="0"/>
          <w:tab w:val="left" w:pos="700"/>
          <w:tab w:val="left" w:pos="900"/>
        </w:tabs>
        <w:ind w:left="0" w:firstLine="510"/>
        <w:rPr>
          <w:b/>
          <w:i/>
          <w:szCs w:val="28"/>
        </w:rPr>
      </w:pPr>
      <w:r w:rsidRPr="004D235B">
        <w:rPr>
          <w:b/>
          <w:i/>
          <w:szCs w:val="28"/>
        </w:rPr>
        <w:t>задания открытой формы, т. е. без указания ответов.</w:t>
      </w:r>
    </w:p>
    <w:p w:rsidR="00A65462" w:rsidRPr="00D92AB1" w:rsidRDefault="00A65462" w:rsidP="009B4BA4">
      <w:pPr>
        <w:pStyle w:val="a5"/>
        <w:ind w:left="0" w:firstLine="510"/>
        <w:jc w:val="both"/>
        <w:rPr>
          <w:sz w:val="28"/>
          <w:szCs w:val="28"/>
        </w:rPr>
      </w:pPr>
      <w:r w:rsidRPr="00D92AB1">
        <w:rPr>
          <w:sz w:val="28"/>
          <w:szCs w:val="28"/>
        </w:rPr>
        <w:t>Используемая терминология не должна выходить за рамки основных учебников и нормативных документов.</w:t>
      </w:r>
    </w:p>
    <w:p w:rsidR="00A65462" w:rsidRPr="00D92AB1" w:rsidRDefault="00A65462" w:rsidP="009B4BA4">
      <w:pPr>
        <w:pStyle w:val="a5"/>
        <w:ind w:left="0" w:firstLine="510"/>
        <w:jc w:val="both"/>
        <w:rPr>
          <w:sz w:val="28"/>
          <w:szCs w:val="28"/>
        </w:rPr>
      </w:pPr>
      <w:r w:rsidRPr="00D92AB1">
        <w:rPr>
          <w:sz w:val="28"/>
          <w:szCs w:val="28"/>
        </w:rPr>
        <w:t xml:space="preserve">Содержательная часть задания не должна включать элементы инструкции. </w:t>
      </w:r>
    </w:p>
    <w:p w:rsidR="00A65462" w:rsidRPr="00D92AB1" w:rsidRDefault="00A65462" w:rsidP="009B4BA4">
      <w:pPr>
        <w:pStyle w:val="a5"/>
        <w:ind w:left="0" w:firstLine="510"/>
        <w:jc w:val="both"/>
        <w:rPr>
          <w:rStyle w:val="140"/>
          <w:szCs w:val="28"/>
        </w:rPr>
      </w:pPr>
      <w:r w:rsidRPr="00D92AB1">
        <w:rPr>
          <w:rStyle w:val="140"/>
          <w:szCs w:val="28"/>
        </w:rPr>
        <w:t xml:space="preserve">Содержательная часть задания формулируется в логической форме высказывания, а не в форме вопроса; в ней не должны быть двусмысленные и неясные формулировки, вводные фразы, двойное отрицание, </w:t>
      </w:r>
      <w:r w:rsidRPr="00D92AB1">
        <w:rPr>
          <w:iCs/>
          <w:sz w:val="28"/>
          <w:szCs w:val="28"/>
        </w:rPr>
        <w:t>оценочное суждение, выясняющее субъективное мнение испытуемого</w:t>
      </w:r>
      <w:r w:rsidRPr="00D92AB1">
        <w:rPr>
          <w:rStyle w:val="140"/>
          <w:szCs w:val="28"/>
        </w:rPr>
        <w:t>.</w:t>
      </w:r>
    </w:p>
    <w:p w:rsidR="00A65462" w:rsidRDefault="00A65462" w:rsidP="009B4BA4">
      <w:pPr>
        <w:autoSpaceDE w:val="0"/>
        <w:autoSpaceDN w:val="0"/>
        <w:adjustRightInd w:val="0"/>
        <w:jc w:val="both"/>
        <w:rPr>
          <w:sz w:val="28"/>
          <w:szCs w:val="28"/>
        </w:rPr>
      </w:pPr>
      <w:r w:rsidRPr="00D92AB1">
        <w:rPr>
          <w:sz w:val="28"/>
          <w:szCs w:val="28"/>
        </w:rPr>
        <w:t>Все повторяющиеся слова должны быть исключены из ответов и вынесены в содержательную часть задания.</w:t>
      </w:r>
    </w:p>
    <w:p w:rsidR="00A65462" w:rsidRDefault="00A65462" w:rsidP="009B4BA4">
      <w:pPr>
        <w:pStyle w:val="a5"/>
        <w:ind w:left="0"/>
        <w:jc w:val="both"/>
        <w:rPr>
          <w:b/>
          <w:sz w:val="28"/>
          <w:szCs w:val="28"/>
        </w:rPr>
      </w:pPr>
      <w:r>
        <w:rPr>
          <w:b/>
          <w:sz w:val="28"/>
          <w:szCs w:val="28"/>
        </w:rPr>
        <w:t xml:space="preserve">    </w:t>
      </w:r>
    </w:p>
    <w:p w:rsidR="00A65462" w:rsidRPr="00D92AB1" w:rsidRDefault="00A65462" w:rsidP="009B4BA4">
      <w:pPr>
        <w:pStyle w:val="a5"/>
        <w:ind w:left="0" w:firstLine="510"/>
        <w:jc w:val="both"/>
        <w:rPr>
          <w:sz w:val="28"/>
          <w:szCs w:val="28"/>
        </w:rPr>
      </w:pPr>
      <w:r w:rsidRPr="00D92AB1">
        <w:rPr>
          <w:sz w:val="28"/>
          <w:szCs w:val="28"/>
        </w:rPr>
        <w:t xml:space="preserve">Число тестовых заданий с отрицанием должно быть минимальным. При этом частица </w:t>
      </w:r>
      <w:r w:rsidRPr="00D92AB1">
        <w:rPr>
          <w:b/>
          <w:sz w:val="28"/>
          <w:szCs w:val="28"/>
        </w:rPr>
        <w:t>«не»</w:t>
      </w:r>
      <w:r w:rsidRPr="00D92AB1">
        <w:rPr>
          <w:sz w:val="28"/>
          <w:szCs w:val="28"/>
        </w:rPr>
        <w:t xml:space="preserve"> выделяется жирным шрифтом.</w:t>
      </w:r>
    </w:p>
    <w:p w:rsidR="00A65462" w:rsidRPr="00D92AB1" w:rsidRDefault="00A65462" w:rsidP="009B4BA4">
      <w:pPr>
        <w:autoSpaceDE w:val="0"/>
        <w:autoSpaceDN w:val="0"/>
        <w:adjustRightInd w:val="0"/>
        <w:ind w:firstLine="510"/>
        <w:jc w:val="both"/>
        <w:rPr>
          <w:b/>
          <w:bCs/>
          <w:sz w:val="28"/>
          <w:szCs w:val="28"/>
        </w:rPr>
      </w:pPr>
      <w:r w:rsidRPr="00D92AB1">
        <w:rPr>
          <w:sz w:val="28"/>
          <w:szCs w:val="28"/>
        </w:rPr>
        <w:t xml:space="preserve">При составлении задания могут быть использованы следующие </w:t>
      </w:r>
      <w:r w:rsidRPr="00D92AB1">
        <w:rPr>
          <w:b/>
          <w:bCs/>
          <w:sz w:val="28"/>
          <w:szCs w:val="28"/>
        </w:rPr>
        <w:t>приемы:</w:t>
      </w:r>
    </w:p>
    <w:p w:rsidR="00A65462" w:rsidRPr="00D92AB1" w:rsidRDefault="00A65462" w:rsidP="009B4BA4">
      <w:pPr>
        <w:autoSpaceDE w:val="0"/>
        <w:autoSpaceDN w:val="0"/>
        <w:adjustRightInd w:val="0"/>
        <w:ind w:firstLine="510"/>
        <w:jc w:val="both"/>
        <w:rPr>
          <w:sz w:val="28"/>
          <w:szCs w:val="28"/>
        </w:rPr>
      </w:pPr>
      <w:r w:rsidRPr="00D92AB1">
        <w:rPr>
          <w:b/>
          <w:bCs/>
          <w:i/>
          <w:iCs/>
          <w:sz w:val="28"/>
          <w:szCs w:val="28"/>
        </w:rPr>
        <w:t xml:space="preserve">– Фасет </w:t>
      </w:r>
      <w:r w:rsidRPr="00D92AB1">
        <w:rPr>
          <w:sz w:val="28"/>
          <w:szCs w:val="28"/>
        </w:rPr>
        <w:t>(грани одного явления, предмета).</w:t>
      </w:r>
    </w:p>
    <w:p w:rsidR="00A65462" w:rsidRPr="00D92AB1" w:rsidRDefault="00A65462" w:rsidP="009B4BA4">
      <w:pPr>
        <w:autoSpaceDE w:val="0"/>
        <w:autoSpaceDN w:val="0"/>
        <w:adjustRightInd w:val="0"/>
        <w:ind w:firstLine="510"/>
        <w:jc w:val="both"/>
        <w:rPr>
          <w:sz w:val="28"/>
          <w:szCs w:val="28"/>
        </w:rPr>
      </w:pPr>
      <w:r w:rsidRPr="00D92AB1">
        <w:rPr>
          <w:sz w:val="28"/>
          <w:szCs w:val="28"/>
        </w:rPr>
        <w:t>Этот прием позволяет создавать несколько вариантов в одном задании. Все</w:t>
      </w:r>
    </w:p>
    <w:p w:rsidR="00A65462" w:rsidRPr="00D92AB1" w:rsidRDefault="00A65462" w:rsidP="009B4BA4">
      <w:pPr>
        <w:autoSpaceDE w:val="0"/>
        <w:autoSpaceDN w:val="0"/>
        <w:adjustRightInd w:val="0"/>
        <w:ind w:firstLine="510"/>
        <w:jc w:val="both"/>
        <w:rPr>
          <w:sz w:val="28"/>
          <w:szCs w:val="28"/>
        </w:rPr>
      </w:pPr>
      <w:r w:rsidRPr="00D92AB1">
        <w:rPr>
          <w:sz w:val="28"/>
          <w:szCs w:val="28"/>
        </w:rPr>
        <w:t>элементы фасета должны принадлежать к одной дидактической единице. Этот прием широко используется для создания тестовых заданий в целях самоконтроля.</w:t>
      </w:r>
    </w:p>
    <w:p w:rsidR="00A65462" w:rsidRPr="00416362" w:rsidRDefault="00A65462" w:rsidP="009B4BA4">
      <w:pPr>
        <w:autoSpaceDE w:val="0"/>
        <w:autoSpaceDN w:val="0"/>
        <w:adjustRightInd w:val="0"/>
        <w:ind w:firstLine="510"/>
        <w:jc w:val="both"/>
        <w:rPr>
          <w:b/>
          <w:bCs/>
          <w:i/>
          <w:sz w:val="28"/>
          <w:szCs w:val="28"/>
        </w:rPr>
      </w:pPr>
      <w:r w:rsidRPr="00416362">
        <w:rPr>
          <w:b/>
          <w:bCs/>
          <w:i/>
          <w:sz w:val="28"/>
          <w:szCs w:val="28"/>
        </w:rPr>
        <w:t>Например:</w:t>
      </w:r>
    </w:p>
    <w:p w:rsidR="00A65462" w:rsidRPr="00D92AB1" w:rsidRDefault="00A65462" w:rsidP="009B4BA4">
      <w:pPr>
        <w:autoSpaceDE w:val="0"/>
        <w:autoSpaceDN w:val="0"/>
        <w:adjustRightInd w:val="0"/>
        <w:ind w:firstLine="510"/>
        <w:jc w:val="both"/>
        <w:rPr>
          <w:sz w:val="28"/>
          <w:szCs w:val="28"/>
        </w:rPr>
      </w:pPr>
      <w:r w:rsidRPr="00D92AB1">
        <w:rPr>
          <w:sz w:val="28"/>
          <w:szCs w:val="28"/>
        </w:rPr>
        <w:t>Исполнение федерального бюджета возложено на:</w:t>
      </w:r>
    </w:p>
    <w:p w:rsidR="00A65462" w:rsidRPr="00D92AB1" w:rsidRDefault="00A65462" w:rsidP="009B4BA4">
      <w:pPr>
        <w:autoSpaceDE w:val="0"/>
        <w:autoSpaceDN w:val="0"/>
        <w:adjustRightInd w:val="0"/>
        <w:ind w:firstLine="510"/>
        <w:jc w:val="both"/>
        <w:rPr>
          <w:sz w:val="28"/>
          <w:szCs w:val="28"/>
        </w:rPr>
      </w:pPr>
      <w:r w:rsidRPr="00D92AB1">
        <w:rPr>
          <w:sz w:val="28"/>
          <w:szCs w:val="28"/>
        </w:rPr>
        <w:t>1) органы федерального казначейства:</w:t>
      </w:r>
    </w:p>
    <w:p w:rsidR="00A65462" w:rsidRPr="00D92AB1" w:rsidRDefault="00A65462" w:rsidP="009B4BA4">
      <w:pPr>
        <w:autoSpaceDE w:val="0"/>
        <w:autoSpaceDN w:val="0"/>
        <w:adjustRightInd w:val="0"/>
        <w:ind w:firstLine="510"/>
        <w:jc w:val="both"/>
        <w:rPr>
          <w:sz w:val="28"/>
          <w:szCs w:val="28"/>
        </w:rPr>
      </w:pPr>
      <w:r w:rsidRPr="00D92AB1">
        <w:rPr>
          <w:sz w:val="28"/>
          <w:szCs w:val="28"/>
        </w:rPr>
        <w:t>2) финансовые органы;</w:t>
      </w:r>
    </w:p>
    <w:p w:rsidR="00A65462" w:rsidRPr="00D92AB1" w:rsidRDefault="00A65462" w:rsidP="009B4BA4">
      <w:pPr>
        <w:autoSpaceDE w:val="0"/>
        <w:autoSpaceDN w:val="0"/>
        <w:adjustRightInd w:val="0"/>
        <w:ind w:firstLine="510"/>
        <w:rPr>
          <w:sz w:val="28"/>
          <w:szCs w:val="28"/>
        </w:rPr>
      </w:pPr>
      <w:r>
        <w:rPr>
          <w:sz w:val="28"/>
          <w:szCs w:val="28"/>
        </w:rPr>
        <w:t xml:space="preserve">3) </w:t>
      </w:r>
      <w:r w:rsidRPr="00D92AB1">
        <w:rPr>
          <w:sz w:val="28"/>
          <w:szCs w:val="28"/>
        </w:rPr>
        <w:t>органы</w:t>
      </w:r>
      <w:r>
        <w:rPr>
          <w:sz w:val="28"/>
          <w:szCs w:val="28"/>
        </w:rPr>
        <w:t xml:space="preserve"> регионального </w:t>
      </w:r>
      <w:r w:rsidRPr="00D92AB1">
        <w:rPr>
          <w:sz w:val="28"/>
          <w:szCs w:val="28"/>
        </w:rPr>
        <w:t>казначейства.</w:t>
      </w:r>
      <w:r w:rsidRPr="00D92AB1">
        <w:rPr>
          <w:sz w:val="28"/>
          <w:szCs w:val="28"/>
        </w:rPr>
        <w:br/>
      </w:r>
    </w:p>
    <w:p w:rsidR="00A65462" w:rsidRPr="00D92AB1" w:rsidRDefault="00A65462" w:rsidP="009B4BA4">
      <w:pPr>
        <w:autoSpaceDE w:val="0"/>
        <w:autoSpaceDN w:val="0"/>
        <w:adjustRightInd w:val="0"/>
        <w:ind w:firstLine="510"/>
        <w:jc w:val="both"/>
        <w:rPr>
          <w:sz w:val="28"/>
          <w:szCs w:val="28"/>
        </w:rPr>
      </w:pPr>
      <w:r w:rsidRPr="00D92AB1">
        <w:rPr>
          <w:b/>
          <w:bCs/>
          <w:i/>
          <w:iCs/>
          <w:sz w:val="28"/>
          <w:szCs w:val="28"/>
        </w:rPr>
        <w:t xml:space="preserve">– Импликация, </w:t>
      </w:r>
      <w:r w:rsidRPr="00D92AB1">
        <w:rPr>
          <w:sz w:val="28"/>
          <w:szCs w:val="28"/>
        </w:rPr>
        <w:t>т.е. задания представляются в логической форме условной</w:t>
      </w:r>
    </w:p>
    <w:p w:rsidR="00A65462" w:rsidRPr="00D92AB1" w:rsidRDefault="00A65462" w:rsidP="009B4BA4">
      <w:pPr>
        <w:autoSpaceDE w:val="0"/>
        <w:autoSpaceDN w:val="0"/>
        <w:adjustRightInd w:val="0"/>
        <w:ind w:firstLine="510"/>
        <w:jc w:val="both"/>
        <w:rPr>
          <w:sz w:val="28"/>
          <w:szCs w:val="28"/>
        </w:rPr>
      </w:pPr>
      <w:r w:rsidRPr="00D92AB1">
        <w:rPr>
          <w:sz w:val="28"/>
          <w:szCs w:val="28"/>
        </w:rPr>
        <w:t>связи, т.е. имеют логическую форму суждения «Если... то». Этот прием широко используется для установления причинно-следственных связей.</w:t>
      </w:r>
    </w:p>
    <w:p w:rsidR="00A65462" w:rsidRPr="00D92AB1" w:rsidRDefault="00A65462" w:rsidP="009B4BA4">
      <w:pPr>
        <w:autoSpaceDE w:val="0"/>
        <w:autoSpaceDN w:val="0"/>
        <w:adjustRightInd w:val="0"/>
        <w:ind w:firstLine="510"/>
        <w:jc w:val="both"/>
        <w:rPr>
          <w:sz w:val="28"/>
          <w:szCs w:val="28"/>
        </w:rPr>
      </w:pPr>
      <w:r w:rsidRPr="00B0325A">
        <w:rPr>
          <w:b/>
          <w:bCs/>
          <w:i/>
          <w:sz w:val="28"/>
          <w:szCs w:val="28"/>
        </w:rPr>
        <w:t>Например:</w:t>
      </w:r>
      <w:r w:rsidRPr="00D92AB1">
        <w:rPr>
          <w:b/>
          <w:bCs/>
          <w:sz w:val="28"/>
          <w:szCs w:val="28"/>
        </w:rPr>
        <w:t xml:space="preserve"> </w:t>
      </w:r>
      <w:r w:rsidRPr="00D92AB1">
        <w:rPr>
          <w:sz w:val="28"/>
          <w:szCs w:val="28"/>
        </w:rPr>
        <w:t>Если в процессе исполнения бюджета происходит снижение</w:t>
      </w:r>
    </w:p>
    <w:p w:rsidR="00A65462" w:rsidRPr="00D92AB1" w:rsidRDefault="00A65462" w:rsidP="009B4BA4">
      <w:pPr>
        <w:autoSpaceDE w:val="0"/>
        <w:autoSpaceDN w:val="0"/>
        <w:adjustRightInd w:val="0"/>
        <w:ind w:firstLine="510"/>
        <w:jc w:val="both"/>
        <w:rPr>
          <w:sz w:val="28"/>
          <w:szCs w:val="28"/>
        </w:rPr>
      </w:pPr>
      <w:r w:rsidRPr="00D92AB1">
        <w:rPr>
          <w:sz w:val="28"/>
          <w:szCs w:val="28"/>
        </w:rPr>
        <w:t>объема поступлений доходов, то вводится режим:</w:t>
      </w:r>
    </w:p>
    <w:p w:rsidR="00A65462" w:rsidRPr="00D92AB1" w:rsidRDefault="00A65462" w:rsidP="009B4BA4">
      <w:pPr>
        <w:autoSpaceDE w:val="0"/>
        <w:autoSpaceDN w:val="0"/>
        <w:adjustRightInd w:val="0"/>
        <w:ind w:firstLine="510"/>
        <w:jc w:val="both"/>
        <w:rPr>
          <w:sz w:val="28"/>
          <w:szCs w:val="28"/>
        </w:rPr>
      </w:pPr>
      <w:r w:rsidRPr="00D92AB1">
        <w:rPr>
          <w:sz w:val="28"/>
          <w:szCs w:val="28"/>
        </w:rPr>
        <w:t>1)сокращения расходов;</w:t>
      </w:r>
    </w:p>
    <w:p w:rsidR="00A65462" w:rsidRPr="00D92AB1" w:rsidRDefault="00A65462" w:rsidP="009B4BA4">
      <w:pPr>
        <w:autoSpaceDE w:val="0"/>
        <w:autoSpaceDN w:val="0"/>
        <w:adjustRightInd w:val="0"/>
        <w:ind w:firstLine="510"/>
        <w:jc w:val="both"/>
        <w:rPr>
          <w:sz w:val="28"/>
          <w:szCs w:val="28"/>
        </w:rPr>
      </w:pPr>
      <w:r w:rsidRPr="00D92AB1">
        <w:rPr>
          <w:sz w:val="28"/>
          <w:szCs w:val="28"/>
        </w:rPr>
        <w:t>2)блокировки расходов;</w:t>
      </w:r>
    </w:p>
    <w:p w:rsidR="00A65462" w:rsidRPr="00D92AB1" w:rsidRDefault="00A65462" w:rsidP="009B4BA4">
      <w:pPr>
        <w:autoSpaceDE w:val="0"/>
        <w:autoSpaceDN w:val="0"/>
        <w:adjustRightInd w:val="0"/>
        <w:ind w:firstLine="510"/>
        <w:jc w:val="both"/>
        <w:rPr>
          <w:sz w:val="28"/>
          <w:szCs w:val="28"/>
        </w:rPr>
      </w:pPr>
      <w:r w:rsidRPr="00D92AB1">
        <w:rPr>
          <w:sz w:val="28"/>
          <w:szCs w:val="28"/>
        </w:rPr>
        <w:t>3)финансирования расходов путем зачета денежных средств.</w:t>
      </w:r>
      <w:r w:rsidRPr="00D92AB1">
        <w:rPr>
          <w:sz w:val="28"/>
          <w:szCs w:val="28"/>
        </w:rPr>
        <w:br/>
      </w:r>
    </w:p>
    <w:p w:rsidR="00A65462" w:rsidRPr="00D92AB1" w:rsidRDefault="00A65462" w:rsidP="009B4BA4">
      <w:pPr>
        <w:autoSpaceDE w:val="0"/>
        <w:autoSpaceDN w:val="0"/>
        <w:adjustRightInd w:val="0"/>
        <w:ind w:firstLine="510"/>
        <w:jc w:val="both"/>
        <w:rPr>
          <w:sz w:val="28"/>
          <w:szCs w:val="28"/>
        </w:rPr>
      </w:pPr>
      <w:r w:rsidRPr="00D92AB1">
        <w:rPr>
          <w:b/>
          <w:bCs/>
          <w:i/>
          <w:iCs/>
          <w:sz w:val="28"/>
          <w:szCs w:val="28"/>
        </w:rPr>
        <w:t xml:space="preserve">– Краткость, </w:t>
      </w:r>
      <w:r w:rsidRPr="00D92AB1">
        <w:rPr>
          <w:sz w:val="28"/>
          <w:szCs w:val="28"/>
        </w:rPr>
        <w:t>т.е. содержание задания формулируется как можно короче и</w:t>
      </w:r>
    </w:p>
    <w:p w:rsidR="00A65462" w:rsidRPr="00D92AB1" w:rsidRDefault="00A65462" w:rsidP="009B4BA4">
      <w:pPr>
        <w:autoSpaceDE w:val="0"/>
        <w:autoSpaceDN w:val="0"/>
        <w:adjustRightInd w:val="0"/>
        <w:ind w:firstLine="510"/>
        <w:jc w:val="both"/>
        <w:rPr>
          <w:sz w:val="28"/>
          <w:szCs w:val="28"/>
        </w:rPr>
      </w:pPr>
      <w:r w:rsidRPr="00D92AB1">
        <w:rPr>
          <w:sz w:val="28"/>
          <w:szCs w:val="28"/>
        </w:rPr>
        <w:t>яснее. В нем не должно быть лишних слов и знаков, тем самым добиваются</w:t>
      </w:r>
    </w:p>
    <w:p w:rsidR="00A65462" w:rsidRPr="00D92AB1" w:rsidRDefault="00A65462" w:rsidP="009B4BA4">
      <w:pPr>
        <w:autoSpaceDE w:val="0"/>
        <w:autoSpaceDN w:val="0"/>
        <w:adjustRightInd w:val="0"/>
        <w:ind w:firstLine="510"/>
        <w:jc w:val="both"/>
        <w:rPr>
          <w:sz w:val="28"/>
          <w:szCs w:val="28"/>
        </w:rPr>
      </w:pPr>
      <w:r w:rsidRPr="00D92AB1">
        <w:rPr>
          <w:sz w:val="28"/>
          <w:szCs w:val="28"/>
        </w:rPr>
        <w:t>максимальной ясности смысла задания.</w:t>
      </w:r>
    </w:p>
    <w:p w:rsidR="00A65462" w:rsidRPr="00D92AB1" w:rsidRDefault="00A65462" w:rsidP="009B4BA4">
      <w:pPr>
        <w:autoSpaceDE w:val="0"/>
        <w:autoSpaceDN w:val="0"/>
        <w:adjustRightInd w:val="0"/>
        <w:ind w:firstLine="510"/>
        <w:jc w:val="both"/>
        <w:rPr>
          <w:sz w:val="28"/>
          <w:szCs w:val="28"/>
        </w:rPr>
      </w:pPr>
      <w:r w:rsidRPr="00B0325A">
        <w:rPr>
          <w:b/>
          <w:bCs/>
          <w:i/>
          <w:sz w:val="28"/>
          <w:szCs w:val="28"/>
        </w:rPr>
        <w:t>Например:</w:t>
      </w:r>
      <w:r w:rsidRPr="00D92AB1">
        <w:rPr>
          <w:b/>
          <w:bCs/>
          <w:sz w:val="28"/>
          <w:szCs w:val="28"/>
        </w:rPr>
        <w:t xml:space="preserve"> </w:t>
      </w:r>
      <w:r w:rsidRPr="00D92AB1">
        <w:rPr>
          <w:sz w:val="28"/>
          <w:szCs w:val="28"/>
        </w:rPr>
        <w:t xml:space="preserve">Федеральный бюджет </w:t>
      </w:r>
      <w:smartTag w:uri="urn:schemas-microsoft-com:office:smarttags" w:element="metricconverter">
        <w:smartTagPr>
          <w:attr w:name="ProductID" w:val="2008 г"/>
        </w:smartTagPr>
        <w:r w:rsidRPr="00D92AB1">
          <w:rPr>
            <w:sz w:val="28"/>
            <w:szCs w:val="28"/>
          </w:rPr>
          <w:t>200</w:t>
        </w:r>
        <w:r w:rsidR="009B4BA4">
          <w:rPr>
            <w:sz w:val="28"/>
            <w:szCs w:val="28"/>
          </w:rPr>
          <w:t>8</w:t>
        </w:r>
        <w:r w:rsidRPr="00D92AB1">
          <w:rPr>
            <w:sz w:val="28"/>
            <w:szCs w:val="28"/>
          </w:rPr>
          <w:t xml:space="preserve"> г</w:t>
        </w:r>
      </w:smartTag>
      <w:r w:rsidRPr="00D92AB1">
        <w:rPr>
          <w:sz w:val="28"/>
          <w:szCs w:val="28"/>
        </w:rPr>
        <w:t>.</w:t>
      </w:r>
    </w:p>
    <w:p w:rsidR="00A65462" w:rsidRPr="00D92AB1" w:rsidRDefault="00A65462" w:rsidP="009B4BA4">
      <w:pPr>
        <w:autoSpaceDE w:val="0"/>
        <w:autoSpaceDN w:val="0"/>
        <w:adjustRightInd w:val="0"/>
        <w:ind w:firstLine="510"/>
        <w:jc w:val="both"/>
        <w:rPr>
          <w:sz w:val="28"/>
          <w:szCs w:val="28"/>
        </w:rPr>
      </w:pPr>
      <w:r w:rsidRPr="00D92AB1">
        <w:rPr>
          <w:sz w:val="28"/>
          <w:szCs w:val="28"/>
        </w:rPr>
        <w:t>1) дефицитен;</w:t>
      </w:r>
    </w:p>
    <w:p w:rsidR="00A65462" w:rsidRPr="00D92AB1" w:rsidRDefault="00A65462" w:rsidP="009B4BA4">
      <w:pPr>
        <w:autoSpaceDE w:val="0"/>
        <w:autoSpaceDN w:val="0"/>
        <w:adjustRightInd w:val="0"/>
        <w:ind w:firstLine="510"/>
        <w:jc w:val="both"/>
        <w:rPr>
          <w:sz w:val="28"/>
          <w:szCs w:val="28"/>
        </w:rPr>
      </w:pPr>
      <w:r w:rsidRPr="00D92AB1">
        <w:rPr>
          <w:sz w:val="28"/>
          <w:szCs w:val="28"/>
        </w:rPr>
        <w:t>2) профицитен;</w:t>
      </w:r>
    </w:p>
    <w:p w:rsidR="00A65462" w:rsidRPr="00D92AB1" w:rsidRDefault="00A65462" w:rsidP="009B4BA4">
      <w:pPr>
        <w:autoSpaceDE w:val="0"/>
        <w:autoSpaceDN w:val="0"/>
        <w:adjustRightInd w:val="0"/>
        <w:ind w:firstLine="510"/>
        <w:jc w:val="both"/>
        <w:rPr>
          <w:sz w:val="28"/>
          <w:szCs w:val="28"/>
        </w:rPr>
      </w:pPr>
      <w:r w:rsidRPr="00D92AB1">
        <w:rPr>
          <w:sz w:val="28"/>
          <w:szCs w:val="28"/>
        </w:rPr>
        <w:t>3) сбалансирован.</w:t>
      </w:r>
    </w:p>
    <w:p w:rsidR="00A65462" w:rsidRDefault="00A65462" w:rsidP="009B4BA4">
      <w:pPr>
        <w:ind w:firstLine="510"/>
        <w:jc w:val="both"/>
        <w:rPr>
          <w:b/>
          <w:bCs/>
          <w:i/>
          <w:sz w:val="28"/>
          <w:szCs w:val="28"/>
        </w:rPr>
      </w:pPr>
    </w:p>
    <w:p w:rsidR="00A65462" w:rsidRPr="004D235B" w:rsidRDefault="00A65462" w:rsidP="009B4BA4">
      <w:pPr>
        <w:ind w:firstLine="510"/>
        <w:jc w:val="both"/>
        <w:rPr>
          <w:b/>
          <w:bCs/>
          <w:i/>
          <w:vanish/>
          <w:sz w:val="28"/>
          <w:szCs w:val="28"/>
        </w:rPr>
      </w:pPr>
      <w:r w:rsidRPr="004D235B">
        <w:rPr>
          <w:b/>
          <w:bCs/>
          <w:i/>
          <w:sz w:val="28"/>
          <w:szCs w:val="28"/>
        </w:rPr>
        <w:t xml:space="preserve">Рекомендации к заданиям с выбором ответа </w:t>
      </w:r>
    </w:p>
    <w:p w:rsidR="00A65462" w:rsidRPr="004D235B" w:rsidRDefault="00A65462" w:rsidP="009B4BA4">
      <w:pPr>
        <w:pStyle w:val="a5"/>
        <w:ind w:left="0" w:firstLine="510"/>
        <w:jc w:val="both"/>
        <w:rPr>
          <w:i/>
          <w:sz w:val="28"/>
          <w:szCs w:val="28"/>
        </w:rPr>
      </w:pPr>
    </w:p>
    <w:p w:rsidR="00A65462" w:rsidRPr="00D92AB1" w:rsidRDefault="00A65462" w:rsidP="009B4BA4">
      <w:pPr>
        <w:ind w:firstLine="510"/>
        <w:jc w:val="both"/>
        <w:rPr>
          <w:sz w:val="28"/>
          <w:szCs w:val="28"/>
        </w:rPr>
      </w:pPr>
      <w:r w:rsidRPr="00D92AB1">
        <w:rPr>
          <w:sz w:val="28"/>
          <w:szCs w:val="28"/>
        </w:rPr>
        <w:t>1. В тексте задания должна быть устранена всякая двусмысленность или неясность формулировок;</w:t>
      </w:r>
    </w:p>
    <w:p w:rsidR="00A65462" w:rsidRPr="00D92AB1" w:rsidRDefault="00A65462" w:rsidP="009B4BA4">
      <w:pPr>
        <w:ind w:firstLine="510"/>
        <w:jc w:val="both"/>
        <w:rPr>
          <w:sz w:val="28"/>
          <w:szCs w:val="28"/>
        </w:rPr>
      </w:pPr>
      <w:r w:rsidRPr="00D92AB1">
        <w:rPr>
          <w:sz w:val="28"/>
          <w:szCs w:val="28"/>
        </w:rPr>
        <w:t xml:space="preserve">2. Основная часть задания формулируется очень кратко, не более одного предложения из семи-восьми слов; </w:t>
      </w:r>
    </w:p>
    <w:p w:rsidR="00A65462" w:rsidRPr="00D92AB1" w:rsidRDefault="00A65462" w:rsidP="009B4BA4">
      <w:pPr>
        <w:ind w:firstLine="510"/>
        <w:jc w:val="both"/>
        <w:rPr>
          <w:sz w:val="28"/>
          <w:szCs w:val="28"/>
        </w:rPr>
      </w:pPr>
      <w:r w:rsidRPr="00D92AB1">
        <w:rPr>
          <w:sz w:val="28"/>
          <w:szCs w:val="28"/>
        </w:rPr>
        <w:t>3. Задание должно иметь предельно простую синтаксическую конструкцию;</w:t>
      </w:r>
    </w:p>
    <w:p w:rsidR="00A65462" w:rsidRPr="00D92AB1" w:rsidRDefault="00A65462" w:rsidP="009B4BA4">
      <w:pPr>
        <w:ind w:firstLine="510"/>
        <w:jc w:val="both"/>
        <w:rPr>
          <w:sz w:val="28"/>
          <w:szCs w:val="28"/>
        </w:rPr>
      </w:pPr>
      <w:r w:rsidRPr="00D92AB1">
        <w:rPr>
          <w:sz w:val="28"/>
          <w:szCs w:val="28"/>
        </w:rPr>
        <w:t xml:space="preserve">4. В основную часть задания включается </w:t>
      </w:r>
      <w:r w:rsidRPr="00D92AB1">
        <w:rPr>
          <w:iCs/>
          <w:sz w:val="28"/>
          <w:szCs w:val="28"/>
        </w:rPr>
        <w:t>как можно больше слов</w:t>
      </w:r>
      <w:r w:rsidRPr="00D92AB1">
        <w:rPr>
          <w:sz w:val="28"/>
          <w:szCs w:val="28"/>
        </w:rPr>
        <w:t xml:space="preserve">, оставляя для ответа 2 </w:t>
      </w:r>
      <w:r w:rsidRPr="005C5323">
        <w:rPr>
          <w:sz w:val="28"/>
          <w:szCs w:val="28"/>
        </w:rPr>
        <w:t>–</w:t>
      </w:r>
      <w:r w:rsidRPr="00D92AB1">
        <w:rPr>
          <w:sz w:val="28"/>
          <w:szCs w:val="28"/>
        </w:rPr>
        <w:t xml:space="preserve"> 3 ключевых слова для данной проблемы;</w:t>
      </w:r>
    </w:p>
    <w:p w:rsidR="00A65462" w:rsidRPr="00D92AB1" w:rsidRDefault="00A65462" w:rsidP="009B4BA4">
      <w:pPr>
        <w:ind w:firstLine="510"/>
        <w:jc w:val="both"/>
        <w:rPr>
          <w:sz w:val="28"/>
          <w:szCs w:val="28"/>
        </w:rPr>
      </w:pPr>
      <w:r w:rsidRPr="00D92AB1">
        <w:rPr>
          <w:sz w:val="28"/>
          <w:szCs w:val="28"/>
        </w:rPr>
        <w:t xml:space="preserve">5. Все ответы к одному заданию должны быть примерно одной длины, либо в некоторых заданиях </w:t>
      </w:r>
      <w:r w:rsidRPr="00D92AB1">
        <w:rPr>
          <w:iCs/>
          <w:sz w:val="28"/>
          <w:szCs w:val="28"/>
        </w:rPr>
        <w:t>правильный ответ может быть короче других</w:t>
      </w:r>
      <w:r w:rsidRPr="00D92AB1">
        <w:rPr>
          <w:sz w:val="28"/>
          <w:szCs w:val="28"/>
        </w:rPr>
        <w:t xml:space="preserve">; </w:t>
      </w:r>
    </w:p>
    <w:p w:rsidR="00A65462" w:rsidRPr="00D92AB1" w:rsidRDefault="00A65462" w:rsidP="009B4BA4">
      <w:pPr>
        <w:ind w:firstLine="510"/>
        <w:jc w:val="both"/>
        <w:rPr>
          <w:sz w:val="28"/>
          <w:szCs w:val="28"/>
        </w:rPr>
      </w:pPr>
      <w:r w:rsidRPr="00D92AB1">
        <w:rPr>
          <w:sz w:val="28"/>
          <w:szCs w:val="28"/>
        </w:rPr>
        <w:t>6. Из текста должны быть исключены все ассоциации, способствующие выбору правильного ответа с помощью догадки;</w:t>
      </w:r>
    </w:p>
    <w:p w:rsidR="00A65462" w:rsidRPr="00D92AB1" w:rsidRDefault="00A65462" w:rsidP="009B4BA4">
      <w:pPr>
        <w:ind w:firstLine="510"/>
        <w:jc w:val="both"/>
        <w:rPr>
          <w:sz w:val="28"/>
          <w:szCs w:val="28"/>
        </w:rPr>
      </w:pPr>
      <w:r w:rsidRPr="00D92AB1">
        <w:rPr>
          <w:sz w:val="28"/>
          <w:szCs w:val="28"/>
        </w:rPr>
        <w:t xml:space="preserve">7. Частота выбора одного и того же номера места для правильного ответа в различных заданиях должна быть примерно одинакова; </w:t>
      </w:r>
    </w:p>
    <w:p w:rsidR="00A65462" w:rsidRPr="00D92AB1" w:rsidRDefault="00A65462" w:rsidP="009B4BA4">
      <w:pPr>
        <w:ind w:firstLine="510"/>
        <w:jc w:val="both"/>
        <w:rPr>
          <w:sz w:val="28"/>
          <w:szCs w:val="28"/>
        </w:rPr>
      </w:pPr>
      <w:r w:rsidRPr="00D92AB1">
        <w:rPr>
          <w:sz w:val="28"/>
          <w:szCs w:val="28"/>
        </w:rPr>
        <w:t xml:space="preserve">8. Основная часть задания должна быть освобождена от всякого </w:t>
      </w:r>
      <w:r w:rsidRPr="00D92AB1">
        <w:rPr>
          <w:iCs/>
          <w:sz w:val="28"/>
          <w:szCs w:val="28"/>
        </w:rPr>
        <w:t>иррелевантного</w:t>
      </w:r>
      <w:r w:rsidRPr="00D92AB1">
        <w:rPr>
          <w:sz w:val="28"/>
          <w:szCs w:val="28"/>
        </w:rPr>
        <w:t xml:space="preserve"> для данной проблемы материала; </w:t>
      </w:r>
    </w:p>
    <w:p w:rsidR="00A65462" w:rsidRPr="00D92AB1" w:rsidRDefault="00A65462" w:rsidP="009B4BA4">
      <w:pPr>
        <w:ind w:firstLine="510"/>
        <w:jc w:val="both"/>
        <w:rPr>
          <w:sz w:val="28"/>
          <w:szCs w:val="28"/>
        </w:rPr>
      </w:pPr>
      <w:r w:rsidRPr="00D92AB1">
        <w:rPr>
          <w:sz w:val="28"/>
          <w:szCs w:val="28"/>
        </w:rPr>
        <w:t>9. Из ответов исключаются все повторяющиеся слова за счет ввода их в основной текст заданий;</w:t>
      </w:r>
    </w:p>
    <w:p w:rsidR="00A65462" w:rsidRPr="00D92AB1" w:rsidRDefault="00A65462" w:rsidP="009B4BA4">
      <w:pPr>
        <w:ind w:firstLine="510"/>
        <w:jc w:val="both"/>
        <w:rPr>
          <w:sz w:val="28"/>
          <w:szCs w:val="28"/>
        </w:rPr>
      </w:pPr>
      <w:r w:rsidRPr="00D92AB1">
        <w:rPr>
          <w:sz w:val="28"/>
          <w:szCs w:val="28"/>
        </w:rPr>
        <w:t xml:space="preserve">10. В ответах не рекомендуется использовать слова «все», «ни одного», «никогда», «всегда», «ни один из перечисленных», «все перечисленные», т.к. в отдельных случаях они способствуют угадыванию правильного ответа; </w:t>
      </w:r>
    </w:p>
    <w:p w:rsidR="00A65462" w:rsidRPr="00D92AB1" w:rsidRDefault="00A65462" w:rsidP="009B4BA4">
      <w:pPr>
        <w:ind w:firstLine="510"/>
        <w:jc w:val="both"/>
        <w:rPr>
          <w:sz w:val="28"/>
          <w:szCs w:val="28"/>
        </w:rPr>
      </w:pPr>
      <w:r w:rsidRPr="00D92AB1">
        <w:rPr>
          <w:sz w:val="28"/>
          <w:szCs w:val="28"/>
        </w:rPr>
        <w:t>11. Из числа неправильных должны исключаться ответы, вытекающие один из другого;</w:t>
      </w:r>
    </w:p>
    <w:p w:rsidR="00A65462" w:rsidRPr="00D92AB1" w:rsidRDefault="00A65462" w:rsidP="009B4BA4">
      <w:pPr>
        <w:ind w:firstLine="510"/>
        <w:jc w:val="both"/>
        <w:rPr>
          <w:sz w:val="28"/>
          <w:szCs w:val="28"/>
        </w:rPr>
      </w:pPr>
      <w:r w:rsidRPr="00D92AB1">
        <w:rPr>
          <w:sz w:val="28"/>
          <w:szCs w:val="28"/>
        </w:rPr>
        <w:t>12. Из числа тестовых должны исключаться задания, содержащие оценочные суждения или мнения испытуемого по какому-либо вопросу;</w:t>
      </w:r>
    </w:p>
    <w:p w:rsidR="00A65462" w:rsidRPr="00D92AB1" w:rsidRDefault="00A65462" w:rsidP="009B4BA4">
      <w:pPr>
        <w:ind w:firstLine="510"/>
        <w:jc w:val="both"/>
        <w:rPr>
          <w:sz w:val="28"/>
          <w:szCs w:val="28"/>
        </w:rPr>
      </w:pPr>
      <w:r w:rsidRPr="00D92AB1">
        <w:rPr>
          <w:sz w:val="28"/>
          <w:szCs w:val="28"/>
        </w:rPr>
        <w:t xml:space="preserve">13. Все варианты ответов должны быть </w:t>
      </w:r>
      <w:r w:rsidRPr="00D92AB1">
        <w:rPr>
          <w:iCs/>
          <w:sz w:val="28"/>
          <w:szCs w:val="28"/>
        </w:rPr>
        <w:t>равновероятно привлекательны</w:t>
      </w:r>
      <w:r w:rsidRPr="00D92AB1">
        <w:rPr>
          <w:sz w:val="28"/>
          <w:szCs w:val="28"/>
        </w:rPr>
        <w:t xml:space="preserve"> для испытуемых; </w:t>
      </w:r>
    </w:p>
    <w:p w:rsidR="00A65462" w:rsidRPr="00D92AB1" w:rsidRDefault="00A65462" w:rsidP="009B4BA4">
      <w:pPr>
        <w:ind w:firstLine="510"/>
        <w:jc w:val="both"/>
        <w:rPr>
          <w:sz w:val="28"/>
          <w:szCs w:val="28"/>
        </w:rPr>
      </w:pPr>
      <w:r w:rsidRPr="00D92AB1">
        <w:rPr>
          <w:sz w:val="28"/>
          <w:szCs w:val="28"/>
        </w:rPr>
        <w:t xml:space="preserve">14. Ни один из вариантов ответов не должен являться частично правильным, превращающимся при определенных дополнительных условиях в правильный; </w:t>
      </w:r>
    </w:p>
    <w:p w:rsidR="00A65462" w:rsidRPr="00D92AB1" w:rsidRDefault="00A65462" w:rsidP="009B4BA4">
      <w:pPr>
        <w:ind w:firstLine="510"/>
        <w:jc w:val="both"/>
        <w:rPr>
          <w:sz w:val="28"/>
          <w:szCs w:val="28"/>
        </w:rPr>
      </w:pPr>
      <w:r w:rsidRPr="00D92AB1">
        <w:rPr>
          <w:sz w:val="28"/>
          <w:szCs w:val="28"/>
        </w:rPr>
        <w:t xml:space="preserve">15. Основная часть задания формулируется в форме утверждения, которое обращается в истинное или ложное высказывание после подстановки ответов; </w:t>
      </w:r>
    </w:p>
    <w:p w:rsidR="00A65462" w:rsidRPr="00D92AB1" w:rsidRDefault="00A65462" w:rsidP="009B4BA4">
      <w:pPr>
        <w:ind w:firstLine="510"/>
        <w:jc w:val="both"/>
        <w:rPr>
          <w:sz w:val="28"/>
          <w:szCs w:val="28"/>
        </w:rPr>
      </w:pPr>
      <w:r w:rsidRPr="00D92AB1">
        <w:rPr>
          <w:sz w:val="28"/>
          <w:szCs w:val="28"/>
        </w:rPr>
        <w:t xml:space="preserve">16. Ответ на одно задание не должен служить ключом к правильным ответам на другие задания теста, т.е. не следует использовать дистракторы из одного задания в качестве ответов к другим заданиям теста; </w:t>
      </w:r>
    </w:p>
    <w:p w:rsidR="00A65462" w:rsidRPr="00D92AB1" w:rsidRDefault="00A65462" w:rsidP="009B4BA4">
      <w:pPr>
        <w:ind w:firstLine="510"/>
        <w:jc w:val="both"/>
        <w:rPr>
          <w:sz w:val="28"/>
          <w:szCs w:val="28"/>
        </w:rPr>
      </w:pPr>
      <w:r w:rsidRPr="00D92AB1">
        <w:rPr>
          <w:sz w:val="28"/>
          <w:szCs w:val="28"/>
        </w:rPr>
        <w:t>17. Если задание содержит среди прочих альтернативные ответы, не следует сразу после правильного приводить альтернативный ответ, так как внимание отвечающего обычно сосредотачивается только на этих двух ответах;</w:t>
      </w:r>
    </w:p>
    <w:p w:rsidR="00A65462" w:rsidRPr="00D92AB1" w:rsidRDefault="00A65462" w:rsidP="009B4BA4">
      <w:pPr>
        <w:ind w:firstLine="510"/>
        <w:jc w:val="both"/>
        <w:rPr>
          <w:sz w:val="28"/>
          <w:szCs w:val="28"/>
        </w:rPr>
      </w:pPr>
      <w:r w:rsidRPr="00D92AB1">
        <w:rPr>
          <w:sz w:val="28"/>
          <w:szCs w:val="28"/>
        </w:rPr>
        <w:t>18. Все ответы должны быть параллельны по конструкции и грамматически согласованы с основной частью задания теста.</w:t>
      </w:r>
    </w:p>
    <w:p w:rsidR="00A35058" w:rsidRPr="00D92AB1" w:rsidRDefault="00A35058" w:rsidP="00A35058">
      <w:pPr>
        <w:pStyle w:val="a5"/>
        <w:ind w:left="0"/>
        <w:jc w:val="both"/>
        <w:rPr>
          <w:sz w:val="28"/>
          <w:szCs w:val="28"/>
        </w:rPr>
      </w:pPr>
      <w:r w:rsidRPr="008D5002">
        <w:rPr>
          <w:b/>
          <w:sz w:val="28"/>
          <w:szCs w:val="28"/>
        </w:rPr>
        <w:t>3. Ответы к заданию.</w:t>
      </w:r>
      <w:r>
        <w:rPr>
          <w:sz w:val="28"/>
          <w:szCs w:val="28"/>
        </w:rPr>
        <w:t xml:space="preserve">  </w:t>
      </w:r>
      <w:r w:rsidRPr="00D92AB1">
        <w:rPr>
          <w:sz w:val="28"/>
          <w:szCs w:val="28"/>
        </w:rPr>
        <w:t xml:space="preserve">В содержательной части и в ответах необходимо исключить слова «большой, небольшой, много, мало, меньше, больше, часто, всегда, редко, никогда </w:t>
      </w:r>
      <w:r>
        <w:rPr>
          <w:sz w:val="28"/>
          <w:szCs w:val="28"/>
        </w:rPr>
        <w:t>и т.п.</w:t>
      </w:r>
      <w:r w:rsidRPr="00D92AB1">
        <w:rPr>
          <w:sz w:val="28"/>
          <w:szCs w:val="28"/>
        </w:rPr>
        <w:t xml:space="preserve">». </w:t>
      </w:r>
    </w:p>
    <w:p w:rsidR="00A35058" w:rsidRPr="00D92AB1" w:rsidRDefault="00A35058" w:rsidP="00A35058">
      <w:pPr>
        <w:pStyle w:val="a5"/>
        <w:ind w:left="0" w:firstLine="510"/>
        <w:jc w:val="both"/>
        <w:rPr>
          <w:sz w:val="28"/>
          <w:szCs w:val="28"/>
        </w:rPr>
      </w:pPr>
      <w:r w:rsidRPr="00D92AB1">
        <w:rPr>
          <w:sz w:val="28"/>
          <w:szCs w:val="28"/>
        </w:rPr>
        <w:t>Все варианты ответов должны быть грамотно согласованы с содержательной частью задания, однообразны по содержанию и структуре, равнопривлекательны. Между ответами необходимы четкие различия. Правильный ответ однозначен и не должен опираться на подсказки.</w:t>
      </w:r>
    </w:p>
    <w:p w:rsidR="00A35058" w:rsidRPr="00D92AB1" w:rsidRDefault="00A35058" w:rsidP="00A35058">
      <w:pPr>
        <w:pStyle w:val="a5"/>
        <w:ind w:left="0" w:firstLine="510"/>
        <w:jc w:val="both"/>
        <w:rPr>
          <w:sz w:val="28"/>
          <w:szCs w:val="28"/>
        </w:rPr>
      </w:pPr>
      <w:r w:rsidRPr="00D92AB1">
        <w:rPr>
          <w:sz w:val="28"/>
          <w:szCs w:val="28"/>
        </w:rPr>
        <w:t xml:space="preserve">Среди ответов должны отсутствовать ответы, вытекающие один из другого. </w:t>
      </w:r>
    </w:p>
    <w:p w:rsidR="00A35058" w:rsidRPr="00D92AB1" w:rsidRDefault="00A35058" w:rsidP="00A35058">
      <w:pPr>
        <w:pStyle w:val="a5"/>
        <w:ind w:left="0" w:firstLine="510"/>
        <w:jc w:val="both"/>
        <w:rPr>
          <w:sz w:val="28"/>
          <w:szCs w:val="28"/>
        </w:rPr>
      </w:pPr>
      <w:r w:rsidRPr="00D92AB1">
        <w:rPr>
          <w:sz w:val="28"/>
          <w:szCs w:val="28"/>
        </w:rPr>
        <w:t>В варианты ответов нельзя включать формулировки «все перечисленное выше», «все утверждения верны», «перечисленные ответы не верны»,</w:t>
      </w:r>
      <w:r>
        <w:rPr>
          <w:sz w:val="28"/>
          <w:szCs w:val="28"/>
        </w:rPr>
        <w:t xml:space="preserve"> </w:t>
      </w:r>
      <w:r w:rsidRPr="00D92AB1">
        <w:rPr>
          <w:sz w:val="28"/>
          <w:szCs w:val="28"/>
        </w:rPr>
        <w:t>так как такие ответы нарушают логическую конструкцию тестового задания или несут подсказку.</w:t>
      </w:r>
    </w:p>
    <w:p w:rsidR="00A65462" w:rsidRDefault="00A65462" w:rsidP="009B4BA4">
      <w:pPr>
        <w:autoSpaceDE w:val="0"/>
        <w:autoSpaceDN w:val="0"/>
        <w:adjustRightInd w:val="0"/>
        <w:ind w:firstLine="510"/>
        <w:jc w:val="both"/>
        <w:rPr>
          <w:i/>
          <w:iCs/>
          <w:sz w:val="28"/>
          <w:szCs w:val="28"/>
        </w:rPr>
      </w:pPr>
    </w:p>
    <w:p w:rsidR="00A65462" w:rsidRPr="004D235B" w:rsidRDefault="00A65462" w:rsidP="009B4BA4">
      <w:pPr>
        <w:autoSpaceDE w:val="0"/>
        <w:autoSpaceDN w:val="0"/>
        <w:adjustRightInd w:val="0"/>
        <w:ind w:firstLine="510"/>
        <w:jc w:val="both"/>
        <w:rPr>
          <w:b/>
          <w:i/>
          <w:iCs/>
          <w:sz w:val="28"/>
          <w:szCs w:val="28"/>
        </w:rPr>
      </w:pPr>
      <w:r w:rsidRPr="004D235B">
        <w:rPr>
          <w:b/>
          <w:i/>
          <w:iCs/>
          <w:sz w:val="28"/>
          <w:szCs w:val="28"/>
        </w:rPr>
        <w:t>Формы заданий определяют основные требования к формулировке ответов:</w:t>
      </w:r>
    </w:p>
    <w:p w:rsidR="00A65462" w:rsidRPr="004D235B" w:rsidRDefault="00A65462" w:rsidP="009B4BA4">
      <w:pPr>
        <w:autoSpaceDE w:val="0"/>
        <w:autoSpaceDN w:val="0"/>
        <w:adjustRightInd w:val="0"/>
        <w:rPr>
          <w:bCs/>
          <w:i/>
          <w:sz w:val="28"/>
          <w:szCs w:val="28"/>
        </w:rPr>
      </w:pPr>
      <w:r w:rsidRPr="004D235B">
        <w:rPr>
          <w:bCs/>
          <w:i/>
          <w:sz w:val="28"/>
          <w:szCs w:val="28"/>
        </w:rPr>
        <w:t>1). Задания с выбором одного или нескольких правильных ответов</w:t>
      </w:r>
    </w:p>
    <w:p w:rsidR="00A65462" w:rsidRPr="00D92AB1" w:rsidRDefault="00A65462" w:rsidP="009B4BA4">
      <w:pPr>
        <w:autoSpaceDE w:val="0"/>
        <w:autoSpaceDN w:val="0"/>
        <w:adjustRightInd w:val="0"/>
        <w:ind w:firstLine="510"/>
        <w:jc w:val="both"/>
        <w:rPr>
          <w:sz w:val="28"/>
          <w:szCs w:val="28"/>
        </w:rPr>
      </w:pPr>
      <w:r w:rsidRPr="00D92AB1">
        <w:rPr>
          <w:sz w:val="28"/>
          <w:szCs w:val="28"/>
        </w:rPr>
        <w:t>Задания первой формы имеют три варианта ответа:</w:t>
      </w:r>
    </w:p>
    <w:p w:rsidR="00A65462" w:rsidRPr="00D92AB1" w:rsidRDefault="00A65462" w:rsidP="009B4BA4">
      <w:pPr>
        <w:autoSpaceDE w:val="0"/>
        <w:autoSpaceDN w:val="0"/>
        <w:adjustRightInd w:val="0"/>
        <w:ind w:firstLine="510"/>
        <w:jc w:val="both"/>
        <w:rPr>
          <w:sz w:val="28"/>
          <w:szCs w:val="28"/>
        </w:rPr>
      </w:pPr>
      <w:r w:rsidRPr="00D92AB1">
        <w:rPr>
          <w:sz w:val="28"/>
          <w:szCs w:val="28"/>
        </w:rPr>
        <w:t>а) выбор одного правильного ответа;</w:t>
      </w:r>
    </w:p>
    <w:p w:rsidR="00A65462" w:rsidRPr="00D92AB1" w:rsidRDefault="00A65462" w:rsidP="009B4BA4">
      <w:pPr>
        <w:autoSpaceDE w:val="0"/>
        <w:autoSpaceDN w:val="0"/>
        <w:adjustRightInd w:val="0"/>
        <w:ind w:firstLine="510"/>
        <w:jc w:val="both"/>
        <w:rPr>
          <w:sz w:val="28"/>
          <w:szCs w:val="28"/>
        </w:rPr>
      </w:pPr>
      <w:r w:rsidRPr="00D92AB1">
        <w:rPr>
          <w:sz w:val="28"/>
          <w:szCs w:val="28"/>
        </w:rPr>
        <w:t>б) выбор наиболее правильного (полного) ответа;</w:t>
      </w:r>
    </w:p>
    <w:p w:rsidR="00A65462" w:rsidRPr="00D92AB1" w:rsidRDefault="00A65462" w:rsidP="009B4BA4">
      <w:pPr>
        <w:autoSpaceDE w:val="0"/>
        <w:autoSpaceDN w:val="0"/>
        <w:adjustRightInd w:val="0"/>
        <w:ind w:firstLine="510"/>
        <w:jc w:val="both"/>
        <w:rPr>
          <w:sz w:val="28"/>
          <w:szCs w:val="28"/>
        </w:rPr>
      </w:pPr>
      <w:r w:rsidRPr="00D92AB1">
        <w:rPr>
          <w:sz w:val="28"/>
          <w:szCs w:val="28"/>
        </w:rPr>
        <w:t>в) выбор нескольких правильных ответов.</w:t>
      </w:r>
    </w:p>
    <w:p w:rsidR="00A65462" w:rsidRPr="004D235B" w:rsidRDefault="00A65462" w:rsidP="009B4BA4">
      <w:pPr>
        <w:autoSpaceDE w:val="0"/>
        <w:autoSpaceDN w:val="0"/>
        <w:adjustRightInd w:val="0"/>
        <w:rPr>
          <w:bCs/>
          <w:i/>
          <w:sz w:val="28"/>
          <w:szCs w:val="28"/>
        </w:rPr>
      </w:pPr>
      <w:r w:rsidRPr="004D235B">
        <w:rPr>
          <w:bCs/>
          <w:i/>
          <w:sz w:val="28"/>
          <w:szCs w:val="28"/>
        </w:rPr>
        <w:t>2). Задания с выбором одного правильного ответа</w:t>
      </w:r>
    </w:p>
    <w:p w:rsidR="00A65462" w:rsidRPr="00694936" w:rsidRDefault="00A65462" w:rsidP="009B4BA4">
      <w:pPr>
        <w:autoSpaceDE w:val="0"/>
        <w:autoSpaceDN w:val="0"/>
        <w:adjustRightInd w:val="0"/>
        <w:ind w:firstLine="510"/>
        <w:jc w:val="both"/>
        <w:rPr>
          <w:bCs/>
          <w:sz w:val="28"/>
          <w:szCs w:val="28"/>
        </w:rPr>
      </w:pPr>
      <w:r w:rsidRPr="00694936">
        <w:rPr>
          <w:bCs/>
          <w:sz w:val="28"/>
          <w:szCs w:val="28"/>
        </w:rPr>
        <w:t>Принципы подбора ответов:</w:t>
      </w:r>
    </w:p>
    <w:p w:rsidR="00A65462" w:rsidRPr="00D92AB1" w:rsidRDefault="00A65462" w:rsidP="009B4BA4">
      <w:pPr>
        <w:autoSpaceDE w:val="0"/>
        <w:autoSpaceDN w:val="0"/>
        <w:adjustRightInd w:val="0"/>
        <w:ind w:firstLine="510"/>
        <w:jc w:val="both"/>
        <w:rPr>
          <w:sz w:val="28"/>
          <w:szCs w:val="28"/>
        </w:rPr>
      </w:pPr>
      <w:r w:rsidRPr="00F47C75">
        <w:rPr>
          <w:bCs/>
          <w:i/>
          <w:iCs/>
          <w:sz w:val="28"/>
          <w:szCs w:val="28"/>
        </w:rPr>
        <w:t>Противоречивость</w:t>
      </w:r>
      <w:r w:rsidRPr="00D92AB1">
        <w:rPr>
          <w:b/>
          <w:bCs/>
          <w:i/>
          <w:iCs/>
          <w:sz w:val="28"/>
          <w:szCs w:val="28"/>
        </w:rPr>
        <w:t xml:space="preserve"> </w:t>
      </w:r>
      <w:r w:rsidRPr="00D92AB1">
        <w:rPr>
          <w:sz w:val="28"/>
          <w:szCs w:val="28"/>
        </w:rPr>
        <w:t>применяется при создании заданий с двумя ответами, в</w:t>
      </w:r>
    </w:p>
    <w:p w:rsidR="00A65462" w:rsidRPr="00D92AB1" w:rsidRDefault="00A65462" w:rsidP="009B4BA4">
      <w:pPr>
        <w:autoSpaceDE w:val="0"/>
        <w:autoSpaceDN w:val="0"/>
        <w:adjustRightInd w:val="0"/>
        <w:ind w:firstLine="510"/>
        <w:jc w:val="both"/>
        <w:rPr>
          <w:sz w:val="28"/>
          <w:szCs w:val="28"/>
        </w:rPr>
      </w:pPr>
      <w:r w:rsidRPr="00D92AB1">
        <w:rPr>
          <w:sz w:val="28"/>
          <w:szCs w:val="28"/>
        </w:rPr>
        <w:t xml:space="preserve">одном из ответов используется частица «не». </w:t>
      </w:r>
      <w:r w:rsidRPr="00F47C75">
        <w:rPr>
          <w:bCs/>
          <w:i/>
          <w:sz w:val="28"/>
          <w:szCs w:val="28"/>
        </w:rPr>
        <w:t>Ответы</w:t>
      </w:r>
      <w:r w:rsidRPr="00D92AB1">
        <w:rPr>
          <w:b/>
          <w:bCs/>
          <w:sz w:val="28"/>
          <w:szCs w:val="28"/>
        </w:rPr>
        <w:t xml:space="preserve"> </w:t>
      </w:r>
      <w:r w:rsidRPr="00D92AB1">
        <w:rPr>
          <w:sz w:val="28"/>
          <w:szCs w:val="28"/>
        </w:rPr>
        <w:t>подбираются так, чтобы второй отрицал первый.</w:t>
      </w:r>
    </w:p>
    <w:p w:rsidR="00A65462" w:rsidRPr="00D92AB1" w:rsidRDefault="00A65462" w:rsidP="009B4BA4">
      <w:pPr>
        <w:autoSpaceDE w:val="0"/>
        <w:autoSpaceDN w:val="0"/>
        <w:adjustRightInd w:val="0"/>
        <w:ind w:firstLine="510"/>
        <w:jc w:val="both"/>
        <w:rPr>
          <w:sz w:val="28"/>
          <w:szCs w:val="28"/>
        </w:rPr>
      </w:pPr>
      <w:r w:rsidRPr="00F47C75">
        <w:rPr>
          <w:bCs/>
          <w:i/>
          <w:sz w:val="28"/>
          <w:szCs w:val="28"/>
        </w:rPr>
        <w:t>Например:</w:t>
      </w:r>
      <w:r w:rsidRPr="00D92AB1">
        <w:rPr>
          <w:b/>
          <w:bCs/>
          <w:sz w:val="28"/>
          <w:szCs w:val="28"/>
        </w:rPr>
        <w:t xml:space="preserve"> </w:t>
      </w:r>
      <w:r w:rsidRPr="00D92AB1">
        <w:rPr>
          <w:sz w:val="28"/>
          <w:szCs w:val="28"/>
        </w:rPr>
        <w:t>Источниками финансирования дефицита бюджета кредиты ЦБ:</w:t>
      </w:r>
    </w:p>
    <w:p w:rsidR="00A65462" w:rsidRPr="00D92AB1" w:rsidRDefault="00A65462" w:rsidP="009B4BA4">
      <w:pPr>
        <w:autoSpaceDE w:val="0"/>
        <w:autoSpaceDN w:val="0"/>
        <w:adjustRightInd w:val="0"/>
        <w:ind w:firstLine="510"/>
        <w:jc w:val="both"/>
        <w:rPr>
          <w:sz w:val="28"/>
          <w:szCs w:val="28"/>
        </w:rPr>
      </w:pPr>
      <w:r w:rsidRPr="00D92AB1">
        <w:rPr>
          <w:sz w:val="28"/>
          <w:szCs w:val="28"/>
        </w:rPr>
        <w:t>1) являются;</w:t>
      </w:r>
    </w:p>
    <w:p w:rsidR="00A65462" w:rsidRPr="00D92AB1" w:rsidRDefault="00A65462" w:rsidP="009B4BA4">
      <w:pPr>
        <w:autoSpaceDE w:val="0"/>
        <w:autoSpaceDN w:val="0"/>
        <w:adjustRightInd w:val="0"/>
        <w:ind w:firstLine="510"/>
        <w:jc w:val="both"/>
        <w:rPr>
          <w:sz w:val="28"/>
          <w:szCs w:val="28"/>
        </w:rPr>
      </w:pPr>
      <w:r w:rsidRPr="00D92AB1">
        <w:rPr>
          <w:sz w:val="28"/>
          <w:szCs w:val="28"/>
        </w:rPr>
        <w:t>2) не являются.</w:t>
      </w:r>
    </w:p>
    <w:p w:rsidR="00A65462" w:rsidRPr="00D92AB1" w:rsidRDefault="00A65462" w:rsidP="009B4BA4">
      <w:pPr>
        <w:autoSpaceDE w:val="0"/>
        <w:autoSpaceDN w:val="0"/>
        <w:adjustRightInd w:val="0"/>
        <w:ind w:firstLine="510"/>
        <w:jc w:val="both"/>
        <w:rPr>
          <w:sz w:val="28"/>
          <w:szCs w:val="28"/>
        </w:rPr>
      </w:pPr>
      <w:r w:rsidRPr="00F47C75">
        <w:rPr>
          <w:bCs/>
          <w:i/>
          <w:iCs/>
          <w:sz w:val="28"/>
          <w:szCs w:val="28"/>
        </w:rPr>
        <w:t>Противоположность</w:t>
      </w:r>
      <w:r w:rsidRPr="00D92AB1">
        <w:rPr>
          <w:b/>
          <w:bCs/>
          <w:i/>
          <w:iCs/>
          <w:sz w:val="28"/>
          <w:szCs w:val="28"/>
        </w:rPr>
        <w:t xml:space="preserve"> </w:t>
      </w:r>
      <w:r w:rsidRPr="00F47C75">
        <w:rPr>
          <w:i/>
          <w:iCs/>
          <w:sz w:val="28"/>
          <w:szCs w:val="28"/>
        </w:rPr>
        <w:t>–</w:t>
      </w:r>
      <w:r w:rsidRPr="00D92AB1">
        <w:rPr>
          <w:i/>
          <w:iCs/>
          <w:sz w:val="28"/>
          <w:szCs w:val="28"/>
        </w:rPr>
        <w:t xml:space="preserve"> </w:t>
      </w:r>
      <w:r w:rsidRPr="00D92AB1">
        <w:rPr>
          <w:sz w:val="28"/>
          <w:szCs w:val="28"/>
        </w:rPr>
        <w:t>этот принцип может проявляться в 3 вариантах:</w:t>
      </w:r>
    </w:p>
    <w:p w:rsidR="00A65462" w:rsidRPr="00F47C75" w:rsidRDefault="00A65462" w:rsidP="009B4BA4">
      <w:pPr>
        <w:autoSpaceDE w:val="0"/>
        <w:autoSpaceDN w:val="0"/>
        <w:adjustRightInd w:val="0"/>
        <w:ind w:firstLine="510"/>
        <w:jc w:val="both"/>
        <w:rPr>
          <w:bCs/>
          <w:i/>
          <w:sz w:val="28"/>
          <w:szCs w:val="28"/>
        </w:rPr>
      </w:pPr>
      <w:r w:rsidRPr="00F47C75">
        <w:rPr>
          <w:bCs/>
          <w:i/>
          <w:iCs/>
          <w:sz w:val="28"/>
          <w:szCs w:val="28"/>
        </w:rPr>
        <w:t>Первый вариант</w:t>
      </w:r>
      <w:r w:rsidRPr="00D92AB1">
        <w:rPr>
          <w:b/>
          <w:bCs/>
          <w:i/>
          <w:iCs/>
          <w:sz w:val="28"/>
          <w:szCs w:val="28"/>
        </w:rPr>
        <w:t xml:space="preserve"> </w:t>
      </w:r>
      <w:r w:rsidRPr="00F47C75">
        <w:rPr>
          <w:i/>
          <w:iCs/>
          <w:sz w:val="28"/>
          <w:szCs w:val="28"/>
        </w:rPr>
        <w:t>–</w:t>
      </w:r>
      <w:r w:rsidRPr="00D92AB1">
        <w:rPr>
          <w:i/>
          <w:iCs/>
          <w:sz w:val="28"/>
          <w:szCs w:val="28"/>
        </w:rPr>
        <w:t xml:space="preserve"> </w:t>
      </w:r>
      <w:r w:rsidRPr="00D92AB1">
        <w:rPr>
          <w:sz w:val="28"/>
          <w:szCs w:val="28"/>
        </w:rPr>
        <w:t xml:space="preserve">три возможных </w:t>
      </w:r>
      <w:r w:rsidRPr="00F47C75">
        <w:rPr>
          <w:bCs/>
          <w:i/>
          <w:sz w:val="28"/>
          <w:szCs w:val="28"/>
        </w:rPr>
        <w:t>состояния:</w:t>
      </w:r>
    </w:p>
    <w:p w:rsidR="00A65462" w:rsidRPr="00F47C75" w:rsidRDefault="00A65462" w:rsidP="009B4BA4">
      <w:pPr>
        <w:pStyle w:val="a3"/>
        <w:widowControl w:val="0"/>
        <w:ind w:firstLine="510"/>
        <w:jc w:val="both"/>
        <w:rPr>
          <w:b w:val="0"/>
          <w:i/>
          <w:sz w:val="28"/>
          <w:szCs w:val="28"/>
        </w:rPr>
      </w:pPr>
      <w:r w:rsidRPr="00F47C75">
        <w:rPr>
          <w:b w:val="0"/>
          <w:bCs w:val="0"/>
          <w:i/>
          <w:sz w:val="28"/>
          <w:szCs w:val="28"/>
        </w:rPr>
        <w:t xml:space="preserve">Например: </w:t>
      </w:r>
      <w:r w:rsidRPr="00F47C75">
        <w:rPr>
          <w:b w:val="0"/>
          <w:sz w:val="28"/>
          <w:szCs w:val="28"/>
        </w:rPr>
        <w:t xml:space="preserve">Бюджет РТ в </w:t>
      </w:r>
      <w:smartTag w:uri="urn:schemas-microsoft-com:office:smarttags" w:element="metricconverter">
        <w:smartTagPr>
          <w:attr w:name="ProductID" w:val="2008 г"/>
        </w:smartTagPr>
        <w:r w:rsidRPr="00F47C75">
          <w:rPr>
            <w:b w:val="0"/>
            <w:sz w:val="28"/>
            <w:szCs w:val="28"/>
          </w:rPr>
          <w:t>200</w:t>
        </w:r>
        <w:r w:rsidR="009B4BA4">
          <w:rPr>
            <w:b w:val="0"/>
            <w:sz w:val="28"/>
            <w:szCs w:val="28"/>
          </w:rPr>
          <w:t>8</w:t>
        </w:r>
        <w:r w:rsidRPr="00F47C75">
          <w:rPr>
            <w:b w:val="0"/>
            <w:sz w:val="28"/>
            <w:szCs w:val="28"/>
          </w:rPr>
          <w:t xml:space="preserve"> г</w:t>
        </w:r>
      </w:smartTag>
      <w:r w:rsidRPr="00F47C75">
        <w:rPr>
          <w:b w:val="0"/>
          <w:sz w:val="28"/>
          <w:szCs w:val="28"/>
        </w:rPr>
        <w:t xml:space="preserve">. </w:t>
      </w:r>
      <w:r w:rsidRPr="00F47C75">
        <w:rPr>
          <w:b w:val="0"/>
          <w:bCs w:val="0"/>
          <w:sz w:val="28"/>
          <w:szCs w:val="28"/>
        </w:rPr>
        <w:t xml:space="preserve">принят </w:t>
      </w:r>
      <w:r w:rsidRPr="00F47C75">
        <w:rPr>
          <w:b w:val="0"/>
          <w:sz w:val="28"/>
          <w:szCs w:val="28"/>
        </w:rPr>
        <w:t>с__________</w:t>
      </w:r>
    </w:p>
    <w:p w:rsidR="00A35058" w:rsidRDefault="00A35058" w:rsidP="009B4BA4">
      <w:pPr>
        <w:autoSpaceDE w:val="0"/>
        <w:autoSpaceDN w:val="0"/>
        <w:adjustRightInd w:val="0"/>
        <w:ind w:firstLine="510"/>
        <w:jc w:val="both"/>
        <w:rPr>
          <w:bCs/>
          <w:i/>
          <w:iCs/>
          <w:sz w:val="28"/>
          <w:szCs w:val="28"/>
        </w:rPr>
      </w:pPr>
    </w:p>
    <w:p w:rsidR="00A65462" w:rsidRPr="00A65462" w:rsidRDefault="00A65462" w:rsidP="009B4BA4">
      <w:pPr>
        <w:autoSpaceDE w:val="0"/>
        <w:autoSpaceDN w:val="0"/>
        <w:adjustRightInd w:val="0"/>
        <w:ind w:firstLine="510"/>
        <w:jc w:val="both"/>
        <w:rPr>
          <w:bCs/>
          <w:i/>
          <w:iCs/>
          <w:sz w:val="28"/>
          <w:szCs w:val="28"/>
        </w:rPr>
      </w:pPr>
      <w:r w:rsidRPr="00A65462">
        <w:rPr>
          <w:bCs/>
          <w:i/>
          <w:iCs/>
          <w:sz w:val="28"/>
          <w:szCs w:val="28"/>
        </w:rPr>
        <w:t>Основными методическими требованиями к составлению тестовых заданий являются:</w:t>
      </w:r>
    </w:p>
    <w:p w:rsidR="00A65462" w:rsidRPr="00D92AB1" w:rsidRDefault="00A65462" w:rsidP="009B4BA4">
      <w:pPr>
        <w:autoSpaceDE w:val="0"/>
        <w:autoSpaceDN w:val="0"/>
        <w:adjustRightInd w:val="0"/>
        <w:jc w:val="both"/>
        <w:rPr>
          <w:sz w:val="28"/>
          <w:szCs w:val="28"/>
        </w:rPr>
      </w:pPr>
      <w:r w:rsidRPr="00D92AB1">
        <w:rPr>
          <w:sz w:val="28"/>
          <w:szCs w:val="28"/>
        </w:rPr>
        <w:t>• адекватность инструкции форме и содержанию задания;</w:t>
      </w:r>
    </w:p>
    <w:p w:rsidR="00A65462" w:rsidRPr="00D92AB1" w:rsidRDefault="00A65462" w:rsidP="009B4BA4">
      <w:pPr>
        <w:autoSpaceDE w:val="0"/>
        <w:autoSpaceDN w:val="0"/>
        <w:adjustRightInd w:val="0"/>
        <w:jc w:val="both"/>
        <w:rPr>
          <w:sz w:val="28"/>
          <w:szCs w:val="28"/>
        </w:rPr>
      </w:pPr>
      <w:r w:rsidRPr="00D92AB1">
        <w:rPr>
          <w:sz w:val="28"/>
          <w:szCs w:val="28"/>
        </w:rPr>
        <w:t>• логическая форма высказывания в задании;</w:t>
      </w:r>
    </w:p>
    <w:p w:rsidR="00A65462" w:rsidRPr="00D92AB1" w:rsidRDefault="00A65462" w:rsidP="009B4BA4">
      <w:pPr>
        <w:autoSpaceDE w:val="0"/>
        <w:autoSpaceDN w:val="0"/>
        <w:adjustRightInd w:val="0"/>
        <w:jc w:val="both"/>
        <w:rPr>
          <w:sz w:val="28"/>
          <w:szCs w:val="28"/>
        </w:rPr>
      </w:pPr>
      <w:r w:rsidRPr="00D92AB1">
        <w:rPr>
          <w:sz w:val="28"/>
          <w:szCs w:val="28"/>
        </w:rPr>
        <w:t>• наличие в ответах на задания наряду с правильными ответами неверных ответов;</w:t>
      </w:r>
    </w:p>
    <w:p w:rsidR="00A65462" w:rsidRPr="00D92AB1" w:rsidRDefault="00A65462" w:rsidP="009B4BA4">
      <w:pPr>
        <w:autoSpaceDE w:val="0"/>
        <w:autoSpaceDN w:val="0"/>
        <w:adjustRightInd w:val="0"/>
        <w:jc w:val="both"/>
        <w:rPr>
          <w:sz w:val="28"/>
          <w:szCs w:val="28"/>
        </w:rPr>
      </w:pPr>
      <w:r w:rsidRPr="00D92AB1">
        <w:rPr>
          <w:sz w:val="28"/>
          <w:szCs w:val="28"/>
        </w:rPr>
        <w:t>• наличие в задании места для ответов;</w:t>
      </w:r>
    </w:p>
    <w:p w:rsidR="00A65462" w:rsidRPr="00D92AB1" w:rsidRDefault="00A65462" w:rsidP="009B4BA4">
      <w:pPr>
        <w:autoSpaceDE w:val="0"/>
        <w:autoSpaceDN w:val="0"/>
        <w:adjustRightInd w:val="0"/>
        <w:jc w:val="both"/>
        <w:rPr>
          <w:sz w:val="28"/>
          <w:szCs w:val="28"/>
        </w:rPr>
      </w:pPr>
      <w:r w:rsidRPr="00D92AB1">
        <w:rPr>
          <w:sz w:val="28"/>
          <w:szCs w:val="28"/>
        </w:rPr>
        <w:t>• единые правила оценки ответов.</w:t>
      </w:r>
    </w:p>
    <w:p w:rsidR="00A65462" w:rsidRPr="00A65462" w:rsidRDefault="00A65462" w:rsidP="009B4BA4">
      <w:pPr>
        <w:autoSpaceDE w:val="0"/>
        <w:autoSpaceDN w:val="0"/>
        <w:adjustRightInd w:val="0"/>
        <w:ind w:firstLine="510"/>
        <w:jc w:val="both"/>
        <w:rPr>
          <w:bCs/>
          <w:i/>
          <w:iCs/>
          <w:sz w:val="28"/>
          <w:szCs w:val="28"/>
        </w:rPr>
      </w:pPr>
      <w:r w:rsidRPr="00A65462">
        <w:rPr>
          <w:bCs/>
          <w:i/>
          <w:iCs/>
          <w:sz w:val="28"/>
          <w:szCs w:val="28"/>
        </w:rPr>
        <w:t>Не рекомендуется включать в тестовые задания:</w:t>
      </w:r>
    </w:p>
    <w:p w:rsidR="00A65462" w:rsidRPr="00D92AB1" w:rsidRDefault="00A65462" w:rsidP="009B4BA4">
      <w:pPr>
        <w:autoSpaceDE w:val="0"/>
        <w:autoSpaceDN w:val="0"/>
        <w:adjustRightInd w:val="0"/>
        <w:jc w:val="both"/>
        <w:rPr>
          <w:sz w:val="28"/>
          <w:szCs w:val="28"/>
        </w:rPr>
      </w:pPr>
      <w:r w:rsidRPr="00D92AB1">
        <w:rPr>
          <w:sz w:val="28"/>
          <w:szCs w:val="28"/>
        </w:rPr>
        <w:t>• дискуссионные вопросы и ответы;</w:t>
      </w:r>
    </w:p>
    <w:p w:rsidR="00A65462" w:rsidRPr="00D92AB1" w:rsidRDefault="00A65462" w:rsidP="009B4BA4">
      <w:pPr>
        <w:autoSpaceDE w:val="0"/>
        <w:autoSpaceDN w:val="0"/>
        <w:adjustRightInd w:val="0"/>
        <w:jc w:val="both"/>
        <w:rPr>
          <w:sz w:val="28"/>
          <w:szCs w:val="28"/>
        </w:rPr>
      </w:pPr>
      <w:r w:rsidRPr="00D92AB1">
        <w:rPr>
          <w:sz w:val="28"/>
          <w:szCs w:val="28"/>
        </w:rPr>
        <w:t>• задания, имеющие громоздкие формулировки;</w:t>
      </w:r>
    </w:p>
    <w:p w:rsidR="00A65462" w:rsidRDefault="00A65462" w:rsidP="009B4BA4">
      <w:pPr>
        <w:jc w:val="both"/>
        <w:rPr>
          <w:sz w:val="28"/>
          <w:szCs w:val="28"/>
        </w:rPr>
      </w:pPr>
      <w:r w:rsidRPr="00D92AB1">
        <w:rPr>
          <w:sz w:val="28"/>
          <w:szCs w:val="28"/>
        </w:rPr>
        <w:t>• задачи, требующие сложных расчетов.</w:t>
      </w:r>
    </w:p>
    <w:p w:rsidR="00BB102B" w:rsidRPr="00A65462" w:rsidRDefault="00BB102B" w:rsidP="009B4BA4">
      <w:pPr>
        <w:pStyle w:val="a3"/>
        <w:widowControl w:val="0"/>
        <w:ind w:firstLine="510"/>
        <w:jc w:val="both"/>
        <w:rPr>
          <w:i/>
          <w:sz w:val="28"/>
          <w:szCs w:val="28"/>
          <w:lang w:eastAsia="ar-SA"/>
        </w:rPr>
      </w:pPr>
      <w:r w:rsidRPr="00A65462">
        <w:rPr>
          <w:i/>
          <w:sz w:val="28"/>
          <w:szCs w:val="28"/>
          <w:lang w:eastAsia="ar-SA"/>
        </w:rPr>
        <w:t>Правила формулирования вопросов</w:t>
      </w:r>
    </w:p>
    <w:p w:rsidR="00BB102B" w:rsidRPr="00D92AB1" w:rsidRDefault="00BB102B" w:rsidP="009B4BA4">
      <w:pPr>
        <w:pStyle w:val="a3"/>
        <w:widowControl w:val="0"/>
        <w:ind w:firstLine="500"/>
        <w:jc w:val="both"/>
        <w:rPr>
          <w:b w:val="0"/>
          <w:sz w:val="28"/>
          <w:szCs w:val="28"/>
          <w:lang w:eastAsia="ar-SA"/>
        </w:rPr>
      </w:pPr>
      <w:r w:rsidRPr="00D92AB1">
        <w:rPr>
          <w:b w:val="0"/>
          <w:sz w:val="28"/>
          <w:szCs w:val="28"/>
          <w:lang w:eastAsia="ar-SA"/>
        </w:rPr>
        <w:t>Преподавателю необходимо учитывать следующие правила формулирования.</w:t>
      </w:r>
    </w:p>
    <w:p w:rsidR="00BB102B" w:rsidRPr="00D92AB1" w:rsidRDefault="00BB102B" w:rsidP="009B4BA4">
      <w:pPr>
        <w:pStyle w:val="a3"/>
        <w:widowControl w:val="0"/>
        <w:numPr>
          <w:ilvl w:val="0"/>
          <w:numId w:val="23"/>
        </w:numPr>
        <w:tabs>
          <w:tab w:val="clear" w:pos="720"/>
          <w:tab w:val="num" w:pos="0"/>
          <w:tab w:val="left" w:pos="360"/>
          <w:tab w:val="left" w:pos="540"/>
          <w:tab w:val="left" w:pos="900"/>
        </w:tabs>
        <w:suppressAutoHyphens/>
        <w:ind w:left="0" w:firstLine="500"/>
        <w:jc w:val="both"/>
        <w:rPr>
          <w:b w:val="0"/>
          <w:sz w:val="28"/>
          <w:szCs w:val="28"/>
          <w:lang w:eastAsia="ar-SA"/>
        </w:rPr>
      </w:pPr>
      <w:r w:rsidRPr="00D92AB1">
        <w:rPr>
          <w:b w:val="0"/>
          <w:sz w:val="28"/>
          <w:szCs w:val="28"/>
          <w:lang w:eastAsia="ar-SA"/>
        </w:rPr>
        <w:t>Каждый вопрос должен быть логически завершенным.</w:t>
      </w:r>
    </w:p>
    <w:p w:rsidR="00BB102B" w:rsidRPr="00D92AB1" w:rsidRDefault="00BB102B" w:rsidP="009B4BA4">
      <w:pPr>
        <w:pStyle w:val="a3"/>
        <w:widowControl w:val="0"/>
        <w:numPr>
          <w:ilvl w:val="0"/>
          <w:numId w:val="23"/>
        </w:numPr>
        <w:tabs>
          <w:tab w:val="clear" w:pos="720"/>
          <w:tab w:val="num" w:pos="0"/>
          <w:tab w:val="left" w:pos="360"/>
          <w:tab w:val="left" w:pos="540"/>
          <w:tab w:val="left" w:pos="900"/>
        </w:tabs>
        <w:suppressAutoHyphens/>
        <w:ind w:left="0" w:firstLine="500"/>
        <w:jc w:val="both"/>
        <w:rPr>
          <w:b w:val="0"/>
          <w:sz w:val="28"/>
          <w:szCs w:val="28"/>
          <w:lang w:eastAsia="ar-SA"/>
        </w:rPr>
      </w:pPr>
      <w:r w:rsidRPr="00D92AB1">
        <w:rPr>
          <w:b w:val="0"/>
          <w:sz w:val="28"/>
          <w:szCs w:val="28"/>
          <w:lang w:eastAsia="ar-SA"/>
        </w:rPr>
        <w:t>Необходимо избегать слов с двойным значением.</w:t>
      </w:r>
    </w:p>
    <w:p w:rsidR="00BB102B" w:rsidRPr="00D92AB1" w:rsidRDefault="00BB102B" w:rsidP="009B4BA4">
      <w:pPr>
        <w:pStyle w:val="a3"/>
        <w:widowControl w:val="0"/>
        <w:numPr>
          <w:ilvl w:val="0"/>
          <w:numId w:val="23"/>
        </w:numPr>
        <w:tabs>
          <w:tab w:val="clear" w:pos="720"/>
          <w:tab w:val="num" w:pos="0"/>
          <w:tab w:val="left" w:pos="360"/>
          <w:tab w:val="left" w:pos="540"/>
          <w:tab w:val="left" w:pos="900"/>
        </w:tabs>
        <w:suppressAutoHyphens/>
        <w:ind w:left="0" w:firstLine="500"/>
        <w:jc w:val="both"/>
        <w:rPr>
          <w:b w:val="0"/>
          <w:sz w:val="28"/>
          <w:szCs w:val="28"/>
          <w:lang w:eastAsia="ar-SA"/>
        </w:rPr>
      </w:pPr>
      <w:r w:rsidRPr="00D92AB1">
        <w:rPr>
          <w:b w:val="0"/>
          <w:sz w:val="28"/>
          <w:szCs w:val="28"/>
          <w:lang w:eastAsia="ar-SA"/>
        </w:rPr>
        <w:t>Необходимо предлагать студенту такие варианты ответов, каждый из которых приемлем в одинаковой степени.</w:t>
      </w:r>
    </w:p>
    <w:p w:rsidR="00BB102B" w:rsidRPr="00D92AB1" w:rsidRDefault="00BB102B" w:rsidP="009B4BA4">
      <w:pPr>
        <w:pStyle w:val="a3"/>
        <w:widowControl w:val="0"/>
        <w:numPr>
          <w:ilvl w:val="0"/>
          <w:numId w:val="23"/>
        </w:numPr>
        <w:tabs>
          <w:tab w:val="clear" w:pos="720"/>
          <w:tab w:val="num" w:pos="0"/>
          <w:tab w:val="left" w:pos="360"/>
          <w:tab w:val="left" w:pos="540"/>
          <w:tab w:val="left" w:pos="900"/>
        </w:tabs>
        <w:suppressAutoHyphens/>
        <w:ind w:left="0" w:firstLine="500"/>
        <w:jc w:val="both"/>
        <w:rPr>
          <w:b w:val="0"/>
          <w:sz w:val="28"/>
          <w:szCs w:val="28"/>
          <w:lang w:eastAsia="ar-SA"/>
        </w:rPr>
      </w:pPr>
      <w:r w:rsidRPr="00D92AB1">
        <w:rPr>
          <w:b w:val="0"/>
          <w:sz w:val="28"/>
          <w:szCs w:val="28"/>
          <w:lang w:eastAsia="ar-SA"/>
        </w:rPr>
        <w:t>Простые вопросы должны предшествовать сложным вопросам.</w:t>
      </w:r>
    </w:p>
    <w:p w:rsidR="00BB102B" w:rsidRPr="00D92AB1" w:rsidRDefault="00BB102B" w:rsidP="009B4BA4">
      <w:pPr>
        <w:widowControl w:val="0"/>
        <w:tabs>
          <w:tab w:val="num" w:pos="0"/>
          <w:tab w:val="left" w:pos="540"/>
          <w:tab w:val="left" w:pos="900"/>
        </w:tabs>
        <w:ind w:firstLine="500"/>
        <w:jc w:val="both"/>
        <w:rPr>
          <w:sz w:val="28"/>
          <w:szCs w:val="28"/>
          <w:lang w:eastAsia="ar-SA"/>
        </w:rPr>
      </w:pPr>
      <w:r w:rsidRPr="00D92AB1">
        <w:rPr>
          <w:sz w:val="28"/>
          <w:szCs w:val="28"/>
          <w:lang w:eastAsia="ar-SA"/>
        </w:rPr>
        <w:t>Основное требование к тестовым вопросам, направленных на выявление знаний, умений и навыков, заключается в том, что не только вопрос, но и правильный ответ должны быть однозначными, краткими, четкими, не обладать слишком большим объемом.</w:t>
      </w:r>
    </w:p>
    <w:p w:rsidR="00BB102B" w:rsidRPr="00D92AB1" w:rsidRDefault="00BB102B" w:rsidP="009B4BA4">
      <w:pPr>
        <w:widowControl w:val="0"/>
        <w:ind w:firstLine="510"/>
        <w:jc w:val="both"/>
        <w:rPr>
          <w:sz w:val="28"/>
          <w:szCs w:val="28"/>
          <w:lang w:eastAsia="ar-SA"/>
        </w:rPr>
      </w:pPr>
      <w:r w:rsidRPr="00D92AB1">
        <w:rPr>
          <w:sz w:val="28"/>
          <w:szCs w:val="28"/>
          <w:lang w:eastAsia="ar-SA"/>
        </w:rPr>
        <w:t>Оптимальным количеством альтернатив ответов на вопрос считается 3</w:t>
      </w:r>
      <w:r>
        <w:rPr>
          <w:sz w:val="28"/>
          <w:szCs w:val="28"/>
          <w:lang w:eastAsia="ar-SA"/>
        </w:rPr>
        <w:t xml:space="preserve"> </w:t>
      </w:r>
      <w:r w:rsidRPr="00E37FEF">
        <w:rPr>
          <w:sz w:val="28"/>
          <w:szCs w:val="28"/>
          <w:lang w:eastAsia="ar-SA"/>
        </w:rPr>
        <w:t>–</w:t>
      </w:r>
      <w:r>
        <w:rPr>
          <w:sz w:val="28"/>
          <w:szCs w:val="28"/>
          <w:lang w:eastAsia="ar-SA"/>
        </w:rPr>
        <w:t xml:space="preserve"> </w:t>
      </w:r>
      <w:r w:rsidRPr="00D92AB1">
        <w:rPr>
          <w:sz w:val="28"/>
          <w:szCs w:val="28"/>
          <w:lang w:eastAsia="ar-SA"/>
        </w:rPr>
        <w:t>4, минимальным – 3, максимальное количество альтернатив зависит от объема предлагаемых альтернатив.</w:t>
      </w:r>
    </w:p>
    <w:p w:rsidR="00BB102B" w:rsidRPr="00D92AB1" w:rsidRDefault="00BB102B" w:rsidP="009B4BA4">
      <w:pPr>
        <w:pStyle w:val="a3"/>
        <w:widowControl w:val="0"/>
        <w:ind w:firstLine="510"/>
        <w:jc w:val="both"/>
        <w:rPr>
          <w:b w:val="0"/>
          <w:sz w:val="28"/>
          <w:szCs w:val="28"/>
          <w:lang w:eastAsia="ar-SA"/>
        </w:rPr>
      </w:pPr>
      <w:r w:rsidRPr="00D92AB1">
        <w:rPr>
          <w:b w:val="0"/>
          <w:sz w:val="28"/>
          <w:szCs w:val="28"/>
          <w:lang w:eastAsia="ar-SA"/>
        </w:rPr>
        <w:t>В заданиях множественного выбора количество правильных ответов объективными причинами не ограничивается. В том случае, если вариантов правильных ответов несколько, следует видоизменить инструкцию, указав на то, что необходимо отметить буквы, соответствующие правильным ответам, или указать на то, что правильных ответов несколько.</w:t>
      </w:r>
    </w:p>
    <w:p w:rsidR="00BB102B" w:rsidRPr="00D92AB1" w:rsidRDefault="00BB102B" w:rsidP="009B4BA4">
      <w:pPr>
        <w:widowControl w:val="0"/>
        <w:ind w:firstLine="510"/>
        <w:jc w:val="both"/>
        <w:rPr>
          <w:sz w:val="28"/>
          <w:szCs w:val="28"/>
          <w:lang w:eastAsia="ar-SA"/>
        </w:rPr>
      </w:pPr>
      <w:r w:rsidRPr="00D92AB1">
        <w:rPr>
          <w:sz w:val="28"/>
          <w:szCs w:val="28"/>
          <w:lang w:eastAsia="ar-SA"/>
        </w:rPr>
        <w:t>При составлении вопросов следует особенно осторожно использовать слова: «иногда», «часто», «всегда», «все», «никогда».</w:t>
      </w:r>
    </w:p>
    <w:p w:rsidR="00BB102B" w:rsidRDefault="00BB102B" w:rsidP="009B4BA4">
      <w:pPr>
        <w:pStyle w:val="21"/>
        <w:widowControl w:val="0"/>
        <w:spacing w:line="240" w:lineRule="auto"/>
        <w:ind w:firstLine="510"/>
        <w:rPr>
          <w:szCs w:val="28"/>
        </w:rPr>
      </w:pPr>
      <w:r w:rsidRPr="00D92AB1">
        <w:rPr>
          <w:szCs w:val="28"/>
        </w:rPr>
        <w:t>Место правильного ответа должно быть определено таким образом, чтобы оно не повторялось от вопроса к вопросу, давалось в случайном порядке. Лучше использовать не длинный вопрос и короткий ответ для того, чтобы студент не потерял смысл задаваемого вопроса, важна и экономия времени работы с тестом.</w:t>
      </w:r>
    </w:p>
    <w:p w:rsidR="009B4BA4" w:rsidRDefault="009B4BA4" w:rsidP="009B4BA4">
      <w:pPr>
        <w:widowControl w:val="0"/>
        <w:ind w:firstLine="510"/>
        <w:jc w:val="both"/>
        <w:rPr>
          <w:b/>
          <w:i/>
          <w:sz w:val="28"/>
          <w:szCs w:val="28"/>
          <w:lang w:eastAsia="ar-SA"/>
        </w:rPr>
      </w:pPr>
    </w:p>
    <w:p w:rsidR="009B4BA4" w:rsidRDefault="009B4BA4" w:rsidP="009B4BA4">
      <w:pPr>
        <w:widowControl w:val="0"/>
        <w:ind w:firstLine="510"/>
        <w:jc w:val="both"/>
        <w:rPr>
          <w:b/>
          <w:i/>
          <w:sz w:val="28"/>
          <w:szCs w:val="28"/>
          <w:lang w:eastAsia="ar-SA"/>
        </w:rPr>
      </w:pPr>
    </w:p>
    <w:p w:rsidR="00BB102B" w:rsidRPr="009B4BA4" w:rsidRDefault="009B4BA4" w:rsidP="009B4BA4">
      <w:pPr>
        <w:widowControl w:val="0"/>
        <w:ind w:firstLine="510"/>
        <w:jc w:val="both"/>
        <w:rPr>
          <w:b/>
          <w:i/>
          <w:sz w:val="28"/>
          <w:szCs w:val="28"/>
          <w:lang w:eastAsia="ar-SA"/>
        </w:rPr>
      </w:pPr>
      <w:r w:rsidRPr="009B4BA4">
        <w:rPr>
          <w:b/>
          <w:i/>
          <w:sz w:val="28"/>
          <w:szCs w:val="28"/>
          <w:lang w:eastAsia="ar-SA"/>
        </w:rPr>
        <w:t>Р</w:t>
      </w:r>
      <w:r w:rsidR="00BB102B" w:rsidRPr="009B4BA4">
        <w:rPr>
          <w:b/>
          <w:i/>
          <w:sz w:val="28"/>
          <w:szCs w:val="28"/>
          <w:lang w:eastAsia="ar-SA"/>
        </w:rPr>
        <w:t xml:space="preserve">екомендации по составлению тестов </w:t>
      </w:r>
      <w:r>
        <w:rPr>
          <w:b/>
          <w:i/>
          <w:sz w:val="28"/>
          <w:szCs w:val="28"/>
          <w:lang w:eastAsia="ar-SA"/>
        </w:rPr>
        <w:t>для применения их на компьютере</w:t>
      </w:r>
    </w:p>
    <w:p w:rsidR="00BB102B" w:rsidRPr="00D92AB1" w:rsidRDefault="00BB102B" w:rsidP="009B4BA4">
      <w:pPr>
        <w:widowControl w:val="0"/>
        <w:ind w:firstLine="510"/>
        <w:jc w:val="both"/>
        <w:rPr>
          <w:sz w:val="28"/>
          <w:szCs w:val="28"/>
          <w:lang w:eastAsia="ar-SA"/>
        </w:rPr>
      </w:pPr>
      <w:r w:rsidRPr="00D92AB1">
        <w:rPr>
          <w:sz w:val="28"/>
          <w:szCs w:val="28"/>
          <w:lang w:eastAsia="ar-SA"/>
        </w:rPr>
        <w:t>Для эффективной разработки компьютерной программы тестового материала при составлении тестов разработчикам важно учитывать, что матрица может иметь следующий вид.</w:t>
      </w:r>
    </w:p>
    <w:p w:rsidR="00BB102B" w:rsidRPr="002452F5" w:rsidRDefault="00BB102B" w:rsidP="009B4BA4">
      <w:pPr>
        <w:widowControl w:val="0"/>
        <w:tabs>
          <w:tab w:val="left" w:pos="360"/>
        </w:tabs>
        <w:ind w:firstLine="510"/>
        <w:jc w:val="both"/>
        <w:rPr>
          <w:i/>
          <w:sz w:val="28"/>
          <w:szCs w:val="28"/>
          <w:lang w:eastAsia="ar-SA"/>
        </w:rPr>
      </w:pPr>
      <w:r w:rsidRPr="002452F5">
        <w:rPr>
          <w:i/>
          <w:sz w:val="28"/>
          <w:szCs w:val="28"/>
          <w:lang w:eastAsia="ar-SA"/>
        </w:rPr>
        <w:t>Вопрос 1.</w:t>
      </w:r>
    </w:p>
    <w:p w:rsidR="00BB102B" w:rsidRPr="002452F5" w:rsidRDefault="00BB102B" w:rsidP="009B4BA4">
      <w:pPr>
        <w:widowControl w:val="0"/>
        <w:tabs>
          <w:tab w:val="left" w:pos="360"/>
        </w:tabs>
        <w:ind w:firstLine="510"/>
        <w:jc w:val="both"/>
        <w:rPr>
          <w:i/>
          <w:sz w:val="28"/>
          <w:szCs w:val="28"/>
          <w:lang w:eastAsia="ar-SA"/>
        </w:rPr>
      </w:pPr>
      <w:r w:rsidRPr="002452F5">
        <w:rPr>
          <w:i/>
          <w:sz w:val="28"/>
          <w:szCs w:val="28"/>
          <w:lang w:eastAsia="ar-SA"/>
        </w:rPr>
        <w:t>Варианты ответов</w:t>
      </w:r>
    </w:p>
    <w:p w:rsidR="00BB102B" w:rsidRPr="002452F5" w:rsidRDefault="00BB102B" w:rsidP="009B4BA4">
      <w:pPr>
        <w:widowControl w:val="0"/>
        <w:numPr>
          <w:ilvl w:val="0"/>
          <w:numId w:val="16"/>
        </w:numPr>
        <w:tabs>
          <w:tab w:val="left" w:pos="360"/>
        </w:tabs>
        <w:suppressAutoHyphens/>
        <w:ind w:left="360" w:firstLine="510"/>
        <w:jc w:val="both"/>
        <w:rPr>
          <w:i/>
          <w:sz w:val="28"/>
          <w:szCs w:val="28"/>
          <w:lang w:eastAsia="ar-SA"/>
        </w:rPr>
      </w:pPr>
      <w:r w:rsidRPr="002452F5">
        <w:rPr>
          <w:i/>
          <w:sz w:val="28"/>
          <w:szCs w:val="28"/>
          <w:lang w:eastAsia="ar-SA"/>
        </w:rPr>
        <w:t>…</w:t>
      </w:r>
    </w:p>
    <w:p w:rsidR="00BB102B" w:rsidRPr="002452F5" w:rsidRDefault="00BB102B" w:rsidP="009B4BA4">
      <w:pPr>
        <w:widowControl w:val="0"/>
        <w:numPr>
          <w:ilvl w:val="0"/>
          <w:numId w:val="16"/>
        </w:numPr>
        <w:tabs>
          <w:tab w:val="left" w:pos="360"/>
        </w:tabs>
        <w:suppressAutoHyphens/>
        <w:ind w:left="360" w:firstLine="510"/>
        <w:jc w:val="both"/>
        <w:rPr>
          <w:i/>
          <w:sz w:val="28"/>
          <w:szCs w:val="28"/>
          <w:lang w:eastAsia="ar-SA"/>
        </w:rPr>
      </w:pPr>
      <w:r w:rsidRPr="002452F5">
        <w:rPr>
          <w:i/>
          <w:sz w:val="28"/>
          <w:szCs w:val="28"/>
          <w:lang w:eastAsia="ar-SA"/>
        </w:rPr>
        <w:t>…</w:t>
      </w:r>
    </w:p>
    <w:p w:rsidR="00BB102B" w:rsidRPr="002452F5" w:rsidRDefault="00BB102B" w:rsidP="009B4BA4">
      <w:pPr>
        <w:widowControl w:val="0"/>
        <w:numPr>
          <w:ilvl w:val="0"/>
          <w:numId w:val="16"/>
        </w:numPr>
        <w:tabs>
          <w:tab w:val="left" w:pos="360"/>
        </w:tabs>
        <w:suppressAutoHyphens/>
        <w:ind w:left="360" w:firstLine="510"/>
        <w:jc w:val="both"/>
        <w:rPr>
          <w:i/>
          <w:sz w:val="28"/>
          <w:szCs w:val="28"/>
          <w:lang w:eastAsia="ar-SA"/>
        </w:rPr>
      </w:pPr>
      <w:r w:rsidRPr="002452F5">
        <w:rPr>
          <w:i/>
          <w:sz w:val="28"/>
          <w:szCs w:val="28"/>
          <w:lang w:eastAsia="ar-SA"/>
        </w:rPr>
        <w:t>…</w:t>
      </w:r>
    </w:p>
    <w:p w:rsidR="00BB102B" w:rsidRPr="00D92AB1" w:rsidRDefault="00BB102B" w:rsidP="009B4BA4">
      <w:pPr>
        <w:widowControl w:val="0"/>
        <w:tabs>
          <w:tab w:val="left" w:pos="540"/>
        </w:tabs>
        <w:ind w:firstLine="510"/>
        <w:jc w:val="both"/>
        <w:rPr>
          <w:sz w:val="28"/>
          <w:szCs w:val="28"/>
          <w:lang w:eastAsia="ar-SA"/>
        </w:rPr>
      </w:pPr>
      <w:r w:rsidRPr="00D92AB1">
        <w:rPr>
          <w:sz w:val="28"/>
          <w:szCs w:val="28"/>
          <w:lang w:eastAsia="ar-SA"/>
        </w:rPr>
        <w:t>Полученные данные могут иметь такую форму</w:t>
      </w:r>
      <w:r>
        <w:rPr>
          <w:sz w:val="28"/>
          <w:szCs w:val="28"/>
          <w:lang w:eastAsia="ar-SA"/>
        </w:rPr>
        <w:t>,</w:t>
      </w:r>
      <w:r w:rsidRPr="00D92AB1">
        <w:rPr>
          <w:sz w:val="28"/>
          <w:szCs w:val="28"/>
          <w:lang w:eastAsia="ar-SA"/>
        </w:rPr>
        <w:t xml:space="preserve"> как:</w:t>
      </w:r>
    </w:p>
    <w:p w:rsidR="00BB102B" w:rsidRPr="00D92AB1" w:rsidRDefault="00BB102B" w:rsidP="009B4BA4">
      <w:pPr>
        <w:widowControl w:val="0"/>
        <w:numPr>
          <w:ilvl w:val="0"/>
          <w:numId w:val="14"/>
        </w:numPr>
        <w:tabs>
          <w:tab w:val="clear" w:pos="2048"/>
          <w:tab w:val="left" w:pos="400"/>
          <w:tab w:val="num" w:pos="720"/>
        </w:tabs>
        <w:suppressAutoHyphens/>
        <w:ind w:left="900"/>
        <w:jc w:val="both"/>
        <w:rPr>
          <w:sz w:val="28"/>
          <w:szCs w:val="28"/>
          <w:lang w:eastAsia="ar-SA"/>
        </w:rPr>
      </w:pPr>
      <w:r w:rsidRPr="00D92AB1">
        <w:rPr>
          <w:sz w:val="28"/>
          <w:szCs w:val="28"/>
          <w:lang w:eastAsia="ar-SA"/>
        </w:rPr>
        <w:t>по каждому респонденту:</w:t>
      </w:r>
    </w:p>
    <w:p w:rsidR="00BB102B" w:rsidRPr="00D92AB1" w:rsidRDefault="00BB102B" w:rsidP="009B4BA4">
      <w:pPr>
        <w:widowControl w:val="0"/>
        <w:tabs>
          <w:tab w:val="left" w:pos="540"/>
        </w:tabs>
        <w:ind w:firstLine="510"/>
        <w:jc w:val="both"/>
        <w:rPr>
          <w:sz w:val="28"/>
          <w:szCs w:val="28"/>
          <w:lang w:eastAsia="ar-SA"/>
        </w:rPr>
      </w:pPr>
      <w:r w:rsidRPr="00D92AB1">
        <w:rPr>
          <w:sz w:val="28"/>
          <w:szCs w:val="28"/>
          <w:lang w:eastAsia="ar-SA"/>
        </w:rPr>
        <w:t>0</w:t>
      </w:r>
      <w:r>
        <w:rPr>
          <w:sz w:val="28"/>
          <w:szCs w:val="28"/>
          <w:lang w:eastAsia="ar-SA"/>
        </w:rPr>
        <w:t xml:space="preserve"> </w:t>
      </w:r>
      <w:r w:rsidRPr="0052394E">
        <w:rPr>
          <w:sz w:val="28"/>
          <w:szCs w:val="28"/>
          <w:lang w:eastAsia="ar-SA"/>
        </w:rPr>
        <w:t>–</w:t>
      </w:r>
      <w:r>
        <w:rPr>
          <w:sz w:val="28"/>
          <w:szCs w:val="28"/>
          <w:lang w:eastAsia="ar-SA"/>
        </w:rPr>
        <w:t xml:space="preserve"> </w:t>
      </w:r>
      <w:r w:rsidRPr="00D92AB1">
        <w:rPr>
          <w:sz w:val="28"/>
          <w:szCs w:val="28"/>
          <w:lang w:eastAsia="ar-SA"/>
        </w:rPr>
        <w:t xml:space="preserve">Х баллов – характеристика соответствующего уровня </w:t>
      </w:r>
      <w:r>
        <w:rPr>
          <w:sz w:val="28"/>
          <w:szCs w:val="28"/>
          <w:lang w:eastAsia="ar-SA"/>
        </w:rPr>
        <w:t>сту</w:t>
      </w:r>
      <w:r w:rsidRPr="00D92AB1">
        <w:rPr>
          <w:sz w:val="28"/>
          <w:szCs w:val="28"/>
          <w:lang w:eastAsia="ar-SA"/>
        </w:rPr>
        <w:t>дента;</w:t>
      </w:r>
    </w:p>
    <w:p w:rsidR="00BB102B" w:rsidRPr="00D92AB1" w:rsidRDefault="00BB102B" w:rsidP="009B4BA4">
      <w:pPr>
        <w:widowControl w:val="0"/>
        <w:tabs>
          <w:tab w:val="left" w:pos="540"/>
        </w:tabs>
        <w:ind w:firstLine="510"/>
        <w:jc w:val="both"/>
        <w:rPr>
          <w:sz w:val="28"/>
          <w:szCs w:val="28"/>
          <w:lang w:eastAsia="ar-SA"/>
        </w:rPr>
      </w:pPr>
      <w:r w:rsidRPr="00D92AB1">
        <w:rPr>
          <w:sz w:val="28"/>
          <w:szCs w:val="28"/>
          <w:lang w:eastAsia="ar-SA"/>
        </w:rPr>
        <w:t>Х</w:t>
      </w:r>
      <w:r w:rsidRPr="00D92AB1">
        <w:rPr>
          <w:sz w:val="28"/>
          <w:szCs w:val="28"/>
          <w:vertAlign w:val="subscript"/>
          <w:lang w:eastAsia="ar-SA"/>
        </w:rPr>
        <w:t>1</w:t>
      </w:r>
      <w:r w:rsidRPr="00D92AB1">
        <w:rPr>
          <w:sz w:val="28"/>
          <w:szCs w:val="28"/>
          <w:lang w:eastAsia="ar-SA"/>
        </w:rPr>
        <w:t xml:space="preserve"> – Х</w:t>
      </w:r>
      <w:r w:rsidRPr="00D92AB1">
        <w:rPr>
          <w:sz w:val="28"/>
          <w:szCs w:val="28"/>
          <w:vertAlign w:val="subscript"/>
          <w:lang w:eastAsia="ar-SA"/>
        </w:rPr>
        <w:t>2</w:t>
      </w:r>
      <w:r w:rsidRPr="00D92AB1">
        <w:rPr>
          <w:sz w:val="28"/>
          <w:szCs w:val="28"/>
          <w:lang w:eastAsia="ar-SA"/>
        </w:rPr>
        <w:t xml:space="preserve"> баллов – характеристика соответствующего уровня </w:t>
      </w:r>
      <w:r>
        <w:rPr>
          <w:sz w:val="28"/>
          <w:szCs w:val="28"/>
          <w:lang w:eastAsia="ar-SA"/>
        </w:rPr>
        <w:t>сту</w:t>
      </w:r>
      <w:r w:rsidRPr="00D92AB1">
        <w:rPr>
          <w:sz w:val="28"/>
          <w:szCs w:val="28"/>
          <w:lang w:eastAsia="ar-SA"/>
        </w:rPr>
        <w:t>дента</w:t>
      </w:r>
      <w:r>
        <w:rPr>
          <w:sz w:val="28"/>
          <w:szCs w:val="28"/>
          <w:lang w:eastAsia="ar-SA"/>
        </w:rPr>
        <w:t xml:space="preserve"> в группе</w:t>
      </w:r>
      <w:r w:rsidRPr="00D92AB1">
        <w:rPr>
          <w:sz w:val="28"/>
          <w:szCs w:val="28"/>
          <w:lang w:eastAsia="ar-SA"/>
        </w:rPr>
        <w:t>;</w:t>
      </w:r>
    </w:p>
    <w:p w:rsidR="00BB102B" w:rsidRPr="00D92AB1" w:rsidRDefault="00BB102B" w:rsidP="009B4BA4">
      <w:pPr>
        <w:widowControl w:val="0"/>
        <w:tabs>
          <w:tab w:val="left" w:pos="540"/>
        </w:tabs>
        <w:ind w:left="400" w:firstLine="510"/>
        <w:jc w:val="both"/>
        <w:rPr>
          <w:sz w:val="28"/>
          <w:szCs w:val="28"/>
          <w:lang w:eastAsia="ar-SA"/>
        </w:rPr>
      </w:pPr>
      <w:r w:rsidRPr="00D92AB1">
        <w:rPr>
          <w:sz w:val="28"/>
          <w:szCs w:val="28"/>
          <w:lang w:eastAsia="ar-SA"/>
        </w:rPr>
        <w:t>– по всей группе:</w:t>
      </w:r>
    </w:p>
    <w:p w:rsidR="00BB102B" w:rsidRPr="00D92AB1" w:rsidRDefault="00BB102B" w:rsidP="009B4BA4">
      <w:pPr>
        <w:widowControl w:val="0"/>
        <w:tabs>
          <w:tab w:val="left" w:pos="540"/>
        </w:tabs>
        <w:ind w:firstLine="510"/>
        <w:jc w:val="both"/>
        <w:rPr>
          <w:sz w:val="28"/>
          <w:szCs w:val="28"/>
          <w:lang w:eastAsia="ar-SA"/>
        </w:rPr>
      </w:pPr>
      <w:r w:rsidRPr="00D92AB1">
        <w:rPr>
          <w:sz w:val="28"/>
          <w:szCs w:val="28"/>
          <w:lang w:eastAsia="ar-SA"/>
        </w:rPr>
        <w:t xml:space="preserve">0% </w:t>
      </w:r>
      <w:r w:rsidRPr="0052394E">
        <w:rPr>
          <w:sz w:val="28"/>
          <w:szCs w:val="28"/>
          <w:lang w:eastAsia="ar-SA"/>
        </w:rPr>
        <w:t>–</w:t>
      </w:r>
      <w:r w:rsidRPr="00D92AB1">
        <w:rPr>
          <w:sz w:val="28"/>
          <w:szCs w:val="28"/>
          <w:lang w:eastAsia="ar-SA"/>
        </w:rPr>
        <w:t xml:space="preserve"> Х% – характеристика уровня группы;</w:t>
      </w:r>
    </w:p>
    <w:p w:rsidR="00BB102B" w:rsidRPr="00D92AB1" w:rsidRDefault="00BB102B" w:rsidP="009B4BA4">
      <w:pPr>
        <w:widowControl w:val="0"/>
        <w:tabs>
          <w:tab w:val="left" w:pos="540"/>
        </w:tabs>
        <w:ind w:firstLine="510"/>
        <w:jc w:val="both"/>
        <w:rPr>
          <w:sz w:val="28"/>
          <w:szCs w:val="28"/>
          <w:lang w:eastAsia="ar-SA"/>
        </w:rPr>
      </w:pPr>
      <w:r w:rsidRPr="00D92AB1">
        <w:rPr>
          <w:sz w:val="28"/>
          <w:szCs w:val="28"/>
          <w:lang w:eastAsia="ar-SA"/>
        </w:rPr>
        <w:t>Х</w:t>
      </w:r>
      <w:r w:rsidRPr="00D92AB1">
        <w:rPr>
          <w:sz w:val="28"/>
          <w:szCs w:val="28"/>
          <w:vertAlign w:val="subscript"/>
          <w:lang w:eastAsia="ar-SA"/>
        </w:rPr>
        <w:t>1</w:t>
      </w:r>
      <w:r w:rsidRPr="00D92AB1">
        <w:rPr>
          <w:sz w:val="28"/>
          <w:szCs w:val="28"/>
          <w:lang w:eastAsia="ar-SA"/>
        </w:rPr>
        <w:t>% – Х</w:t>
      </w:r>
      <w:r w:rsidRPr="00D92AB1">
        <w:rPr>
          <w:sz w:val="28"/>
          <w:szCs w:val="28"/>
          <w:vertAlign w:val="subscript"/>
          <w:lang w:eastAsia="ar-SA"/>
        </w:rPr>
        <w:t>2</w:t>
      </w:r>
      <w:r w:rsidRPr="00D92AB1">
        <w:rPr>
          <w:sz w:val="28"/>
          <w:szCs w:val="28"/>
          <w:lang w:eastAsia="ar-SA"/>
        </w:rPr>
        <w:t xml:space="preserve"> % – характеристика уровня группы</w:t>
      </w:r>
      <w:r>
        <w:rPr>
          <w:sz w:val="28"/>
          <w:szCs w:val="28"/>
          <w:lang w:eastAsia="ar-SA"/>
        </w:rPr>
        <w:t xml:space="preserve"> на курсе</w:t>
      </w:r>
      <w:r w:rsidRPr="00D92AB1">
        <w:rPr>
          <w:sz w:val="28"/>
          <w:szCs w:val="28"/>
          <w:lang w:eastAsia="ar-SA"/>
        </w:rPr>
        <w:t>;</w:t>
      </w:r>
    </w:p>
    <w:p w:rsidR="00BB102B" w:rsidRPr="00D92AB1" w:rsidRDefault="00BB102B" w:rsidP="009B4BA4">
      <w:pPr>
        <w:widowControl w:val="0"/>
        <w:numPr>
          <w:ilvl w:val="0"/>
          <w:numId w:val="14"/>
        </w:numPr>
        <w:tabs>
          <w:tab w:val="clear" w:pos="2048"/>
          <w:tab w:val="left" w:pos="360"/>
          <w:tab w:val="left" w:pos="540"/>
          <w:tab w:val="num" w:pos="720"/>
        </w:tabs>
        <w:suppressAutoHyphens/>
        <w:ind w:left="360" w:firstLine="510"/>
        <w:jc w:val="both"/>
        <w:rPr>
          <w:sz w:val="28"/>
          <w:szCs w:val="28"/>
          <w:lang w:eastAsia="ar-SA"/>
        </w:rPr>
      </w:pPr>
      <w:r w:rsidRPr="00D92AB1">
        <w:rPr>
          <w:sz w:val="28"/>
          <w:szCs w:val="28"/>
          <w:lang w:eastAsia="ar-SA"/>
        </w:rPr>
        <w:t>по каждой кафедре:</w:t>
      </w:r>
    </w:p>
    <w:p w:rsidR="00BB102B" w:rsidRPr="00D92AB1" w:rsidRDefault="00BB102B" w:rsidP="009B4BA4">
      <w:pPr>
        <w:widowControl w:val="0"/>
        <w:tabs>
          <w:tab w:val="left" w:pos="540"/>
        </w:tabs>
        <w:ind w:firstLine="510"/>
        <w:jc w:val="both"/>
        <w:rPr>
          <w:sz w:val="28"/>
          <w:szCs w:val="28"/>
          <w:lang w:eastAsia="ar-SA"/>
        </w:rPr>
      </w:pPr>
      <w:r w:rsidRPr="00D92AB1">
        <w:rPr>
          <w:sz w:val="28"/>
          <w:szCs w:val="28"/>
          <w:lang w:eastAsia="ar-SA"/>
        </w:rPr>
        <w:t>0%</w:t>
      </w:r>
      <w:r>
        <w:rPr>
          <w:sz w:val="28"/>
          <w:szCs w:val="28"/>
          <w:lang w:eastAsia="ar-SA"/>
        </w:rPr>
        <w:t xml:space="preserve"> </w:t>
      </w:r>
      <w:r w:rsidRPr="00D92AB1">
        <w:rPr>
          <w:sz w:val="28"/>
          <w:szCs w:val="28"/>
          <w:lang w:eastAsia="ar-SA"/>
        </w:rPr>
        <w:t>– Х%</w:t>
      </w:r>
      <w:r>
        <w:rPr>
          <w:sz w:val="28"/>
          <w:szCs w:val="28"/>
          <w:lang w:eastAsia="ar-SA"/>
        </w:rPr>
        <w:t xml:space="preserve"> </w:t>
      </w:r>
      <w:r w:rsidRPr="00D92AB1">
        <w:rPr>
          <w:sz w:val="28"/>
          <w:szCs w:val="28"/>
          <w:lang w:eastAsia="ar-SA"/>
        </w:rPr>
        <w:t>– характеристика уровня кафедры;</w:t>
      </w:r>
    </w:p>
    <w:p w:rsidR="00BB102B" w:rsidRPr="00D92AB1" w:rsidRDefault="00BB102B" w:rsidP="009B4BA4">
      <w:pPr>
        <w:widowControl w:val="0"/>
        <w:tabs>
          <w:tab w:val="left" w:pos="540"/>
        </w:tabs>
        <w:ind w:firstLine="510"/>
        <w:jc w:val="both"/>
        <w:rPr>
          <w:sz w:val="28"/>
          <w:szCs w:val="28"/>
          <w:lang w:eastAsia="ar-SA"/>
        </w:rPr>
      </w:pPr>
      <w:r w:rsidRPr="00D92AB1">
        <w:rPr>
          <w:sz w:val="28"/>
          <w:szCs w:val="28"/>
          <w:lang w:eastAsia="ar-SA"/>
        </w:rPr>
        <w:t>Х</w:t>
      </w:r>
      <w:r w:rsidRPr="00D92AB1">
        <w:rPr>
          <w:sz w:val="28"/>
          <w:szCs w:val="28"/>
          <w:vertAlign w:val="subscript"/>
          <w:lang w:eastAsia="ar-SA"/>
        </w:rPr>
        <w:t>1</w:t>
      </w:r>
      <w:r w:rsidRPr="00D92AB1">
        <w:rPr>
          <w:sz w:val="28"/>
          <w:szCs w:val="28"/>
          <w:lang w:eastAsia="ar-SA"/>
        </w:rPr>
        <w:t xml:space="preserve"> – Х</w:t>
      </w:r>
      <w:r w:rsidRPr="00D92AB1">
        <w:rPr>
          <w:sz w:val="28"/>
          <w:szCs w:val="28"/>
          <w:vertAlign w:val="subscript"/>
          <w:lang w:eastAsia="ar-SA"/>
        </w:rPr>
        <w:t>2</w:t>
      </w:r>
      <w:r w:rsidRPr="00D92AB1">
        <w:rPr>
          <w:sz w:val="28"/>
          <w:szCs w:val="28"/>
          <w:lang w:eastAsia="ar-SA"/>
        </w:rPr>
        <w:t>%</w:t>
      </w:r>
      <w:r>
        <w:rPr>
          <w:sz w:val="28"/>
          <w:szCs w:val="28"/>
          <w:lang w:eastAsia="ar-SA"/>
        </w:rPr>
        <w:t xml:space="preserve"> </w:t>
      </w:r>
      <w:r w:rsidRPr="00D92AB1">
        <w:rPr>
          <w:sz w:val="28"/>
          <w:szCs w:val="28"/>
          <w:lang w:eastAsia="ar-SA"/>
        </w:rPr>
        <w:t>– характеристика уровня кафедры</w:t>
      </w:r>
      <w:r>
        <w:rPr>
          <w:sz w:val="28"/>
          <w:szCs w:val="28"/>
          <w:lang w:eastAsia="ar-SA"/>
        </w:rPr>
        <w:t xml:space="preserve"> по академии</w:t>
      </w:r>
      <w:r w:rsidRPr="00D92AB1">
        <w:rPr>
          <w:sz w:val="28"/>
          <w:szCs w:val="28"/>
          <w:lang w:eastAsia="ar-SA"/>
        </w:rPr>
        <w:t>;</w:t>
      </w:r>
    </w:p>
    <w:p w:rsidR="00BB102B" w:rsidRPr="00D92AB1" w:rsidRDefault="00BB102B" w:rsidP="009B4BA4">
      <w:pPr>
        <w:widowControl w:val="0"/>
        <w:ind w:firstLine="510"/>
        <w:jc w:val="both"/>
        <w:rPr>
          <w:sz w:val="28"/>
          <w:szCs w:val="28"/>
          <w:lang w:eastAsia="ar-SA"/>
        </w:rPr>
      </w:pPr>
      <w:r w:rsidRPr="00D92AB1">
        <w:rPr>
          <w:sz w:val="28"/>
          <w:szCs w:val="28"/>
          <w:lang w:eastAsia="ar-SA"/>
        </w:rPr>
        <w:t>Полученные данные по каждому обучаемому, группе в целом, по дисциплине, изучаемой на нескольких специальностях, и т.д. в ходе мониторинга позволят создать целостную картину качества образовательного процесса в академии. На основании этого через преобразования появляется возможность не только эффективно управлять, но и повысить качество данного процесса.</w:t>
      </w:r>
    </w:p>
    <w:p w:rsidR="00D34C47" w:rsidRPr="00084378" w:rsidRDefault="00D34C47" w:rsidP="00D2273E">
      <w:pPr>
        <w:autoSpaceDE w:val="0"/>
        <w:autoSpaceDN w:val="0"/>
        <w:adjustRightInd w:val="0"/>
        <w:jc w:val="center"/>
        <w:rPr>
          <w:color w:val="000000"/>
          <w:sz w:val="32"/>
          <w:szCs w:val="32"/>
        </w:rPr>
      </w:pPr>
      <w:r w:rsidRPr="009922AC">
        <w:rPr>
          <w:b/>
          <w:bCs/>
          <w:sz w:val="32"/>
          <w:szCs w:val="32"/>
          <w:lang w:val="en-US"/>
        </w:rPr>
        <w:t>V</w:t>
      </w:r>
      <w:r w:rsidRPr="009922AC">
        <w:rPr>
          <w:b/>
          <w:bCs/>
          <w:sz w:val="32"/>
          <w:szCs w:val="32"/>
        </w:rPr>
        <w:t>.</w:t>
      </w:r>
      <w:r w:rsidRPr="00084378">
        <w:rPr>
          <w:b/>
          <w:bCs/>
          <w:color w:val="000000"/>
          <w:sz w:val="32"/>
          <w:szCs w:val="32"/>
        </w:rPr>
        <w:t xml:space="preserve"> Рекомендации по назначению нормы трудности </w:t>
      </w:r>
      <w:r>
        <w:rPr>
          <w:b/>
          <w:bCs/>
          <w:color w:val="000000"/>
          <w:sz w:val="32"/>
          <w:szCs w:val="32"/>
        </w:rPr>
        <w:br/>
      </w:r>
      <w:r w:rsidRPr="00084378">
        <w:rPr>
          <w:b/>
          <w:bCs/>
          <w:color w:val="000000"/>
          <w:sz w:val="32"/>
          <w:szCs w:val="32"/>
        </w:rPr>
        <w:t>тестовых заданий</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 xml:space="preserve">Норма трудности определяется разработчиком тестовых заданий и указывает субъективную величину того, насколько тяжело будет решить данный тест. </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 xml:space="preserve">1. Норма трудности может оцениваться с учетом количества используемых концептов (формула, правило, аксиома и т.д.), необходимых для поиска правильного решения. Чем больше шагов нужно выполнить для получения правильного ответа, тем выше норма трудности, тем сложнее считается тест. </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 xml:space="preserve">2. Если тестовое задание направлено на «опознание» какого-то объекта или на проверку изученного понятия, материала, то его следует считать простым. </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 xml:space="preserve">3. Если </w:t>
      </w:r>
      <w:r>
        <w:rPr>
          <w:color w:val="000000"/>
          <w:sz w:val="28"/>
          <w:szCs w:val="28"/>
        </w:rPr>
        <w:t>тестовое задание</w:t>
      </w:r>
      <w:r w:rsidRPr="00D92AB1">
        <w:rPr>
          <w:color w:val="000000"/>
          <w:sz w:val="28"/>
          <w:szCs w:val="28"/>
        </w:rPr>
        <w:t xml:space="preserve"> направлено на выбор одного варианта ответа из многих с помощью знания всего одного концепта, то такое </w:t>
      </w:r>
      <w:r>
        <w:rPr>
          <w:color w:val="000000"/>
          <w:sz w:val="28"/>
          <w:szCs w:val="28"/>
        </w:rPr>
        <w:t>задание</w:t>
      </w:r>
      <w:r w:rsidRPr="00D92AB1">
        <w:rPr>
          <w:color w:val="000000"/>
          <w:sz w:val="28"/>
          <w:szCs w:val="28"/>
        </w:rPr>
        <w:t xml:space="preserve"> следует считать простым. </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 xml:space="preserve">4. Если </w:t>
      </w:r>
      <w:r>
        <w:rPr>
          <w:color w:val="000000"/>
          <w:sz w:val="28"/>
          <w:szCs w:val="28"/>
        </w:rPr>
        <w:t>тестовое задание</w:t>
      </w:r>
      <w:r w:rsidRPr="00D92AB1">
        <w:rPr>
          <w:color w:val="000000"/>
          <w:sz w:val="28"/>
          <w:szCs w:val="28"/>
        </w:rPr>
        <w:t xml:space="preserve"> открытого типа направлено на выявление знания определения односложного базового термина, то такое </w:t>
      </w:r>
      <w:r>
        <w:rPr>
          <w:color w:val="000000"/>
          <w:sz w:val="28"/>
          <w:szCs w:val="28"/>
        </w:rPr>
        <w:t>задание</w:t>
      </w:r>
      <w:r w:rsidRPr="00D92AB1">
        <w:rPr>
          <w:color w:val="000000"/>
          <w:sz w:val="28"/>
          <w:szCs w:val="28"/>
        </w:rPr>
        <w:t xml:space="preserve"> следует считать простым. </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 xml:space="preserve">5. Если </w:t>
      </w:r>
      <w:r>
        <w:rPr>
          <w:color w:val="000000"/>
          <w:sz w:val="28"/>
          <w:szCs w:val="28"/>
        </w:rPr>
        <w:t>тестовое задание</w:t>
      </w:r>
      <w:r w:rsidRPr="00D92AB1">
        <w:rPr>
          <w:color w:val="000000"/>
          <w:sz w:val="28"/>
          <w:szCs w:val="28"/>
        </w:rPr>
        <w:t xml:space="preserve"> направлено на применение усвоенных ранее знаний или на проверку «знаний воспроизведения копии», то такое </w:t>
      </w:r>
      <w:r>
        <w:rPr>
          <w:color w:val="000000"/>
          <w:sz w:val="28"/>
          <w:szCs w:val="28"/>
        </w:rPr>
        <w:t>задание</w:t>
      </w:r>
      <w:r w:rsidRPr="00D92AB1">
        <w:rPr>
          <w:color w:val="000000"/>
          <w:sz w:val="28"/>
          <w:szCs w:val="28"/>
        </w:rPr>
        <w:t xml:space="preserve"> следует считать среднего уровня сложности. </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 xml:space="preserve">6. Если </w:t>
      </w:r>
      <w:r>
        <w:rPr>
          <w:color w:val="000000"/>
          <w:sz w:val="28"/>
          <w:szCs w:val="28"/>
        </w:rPr>
        <w:t>тестовое задание</w:t>
      </w:r>
      <w:r w:rsidRPr="00D92AB1">
        <w:rPr>
          <w:color w:val="000000"/>
          <w:sz w:val="28"/>
          <w:szCs w:val="28"/>
        </w:rPr>
        <w:t xml:space="preserve"> направлено на применение усвоенных знаний и умений в нестандартных условиях (т.е. в условиях, ранее не знакомых испытуемому) или на проверку «знаний умения и применения», то такое </w:t>
      </w:r>
      <w:r>
        <w:rPr>
          <w:color w:val="000000"/>
          <w:sz w:val="28"/>
          <w:szCs w:val="28"/>
        </w:rPr>
        <w:t>задание</w:t>
      </w:r>
      <w:r w:rsidRPr="00D92AB1">
        <w:rPr>
          <w:color w:val="000000"/>
          <w:sz w:val="28"/>
          <w:szCs w:val="28"/>
        </w:rPr>
        <w:t xml:space="preserve"> следует считать сложным. </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Назначение нор</w:t>
      </w:r>
      <w:r>
        <w:rPr>
          <w:color w:val="000000"/>
          <w:sz w:val="28"/>
          <w:szCs w:val="28"/>
        </w:rPr>
        <w:t>мы трудности можно осуществлять</w:t>
      </w:r>
      <w:r w:rsidRPr="00D92AB1">
        <w:rPr>
          <w:color w:val="000000"/>
          <w:sz w:val="28"/>
          <w:szCs w:val="28"/>
        </w:rPr>
        <w:t xml:space="preserve"> исходя из принадлежности </w:t>
      </w:r>
      <w:r>
        <w:rPr>
          <w:color w:val="000000"/>
          <w:sz w:val="28"/>
          <w:szCs w:val="28"/>
        </w:rPr>
        <w:t>задания</w:t>
      </w:r>
      <w:r w:rsidRPr="00D92AB1">
        <w:rPr>
          <w:color w:val="000000"/>
          <w:sz w:val="28"/>
          <w:szCs w:val="28"/>
        </w:rPr>
        <w:t xml:space="preserve"> основному и дополнительному материалам (уровень значимости). Если </w:t>
      </w:r>
      <w:r>
        <w:rPr>
          <w:color w:val="000000"/>
          <w:sz w:val="28"/>
          <w:szCs w:val="28"/>
        </w:rPr>
        <w:t>тестовое задание</w:t>
      </w:r>
      <w:r w:rsidRPr="00D92AB1">
        <w:rPr>
          <w:color w:val="000000"/>
          <w:sz w:val="28"/>
          <w:szCs w:val="28"/>
        </w:rPr>
        <w:t xml:space="preserve"> раскрывает базовое понятие, то такое задание можно считать простым, если же </w:t>
      </w:r>
      <w:r>
        <w:rPr>
          <w:color w:val="000000"/>
          <w:sz w:val="28"/>
          <w:szCs w:val="28"/>
        </w:rPr>
        <w:t>тестовое задание</w:t>
      </w:r>
      <w:r w:rsidRPr="00D92AB1">
        <w:rPr>
          <w:color w:val="000000"/>
          <w:sz w:val="28"/>
          <w:szCs w:val="28"/>
        </w:rPr>
        <w:t xml:space="preserve"> принадлежит к дополнительному материалу, то его можно считать сложным. </w:t>
      </w:r>
    </w:p>
    <w:p w:rsidR="00D34C47" w:rsidRPr="00D92AB1" w:rsidRDefault="00D34C47" w:rsidP="003247CD">
      <w:pPr>
        <w:autoSpaceDE w:val="0"/>
        <w:autoSpaceDN w:val="0"/>
        <w:adjustRightInd w:val="0"/>
        <w:ind w:firstLine="510"/>
        <w:jc w:val="both"/>
        <w:rPr>
          <w:color w:val="000000"/>
          <w:sz w:val="28"/>
          <w:szCs w:val="28"/>
        </w:rPr>
      </w:pPr>
      <w:r w:rsidRPr="00D92AB1">
        <w:rPr>
          <w:color w:val="000000"/>
          <w:sz w:val="28"/>
          <w:szCs w:val="28"/>
        </w:rPr>
        <w:t>Назначение нор</w:t>
      </w:r>
      <w:r>
        <w:rPr>
          <w:color w:val="000000"/>
          <w:sz w:val="28"/>
          <w:szCs w:val="28"/>
        </w:rPr>
        <w:t>мы трудности можно осуществлять</w:t>
      </w:r>
      <w:r w:rsidRPr="00D92AB1">
        <w:rPr>
          <w:color w:val="000000"/>
          <w:sz w:val="28"/>
          <w:szCs w:val="28"/>
        </w:rPr>
        <w:t xml:space="preserve"> исходя из принадлежности </w:t>
      </w:r>
      <w:r>
        <w:rPr>
          <w:color w:val="000000"/>
          <w:sz w:val="28"/>
          <w:szCs w:val="28"/>
        </w:rPr>
        <w:t>тестового задания</w:t>
      </w:r>
      <w:r w:rsidRPr="00D92AB1">
        <w:rPr>
          <w:color w:val="000000"/>
          <w:sz w:val="28"/>
          <w:szCs w:val="28"/>
        </w:rPr>
        <w:t xml:space="preserve"> уровню «глубины» спецификации теста. Если </w:t>
      </w:r>
      <w:r>
        <w:rPr>
          <w:color w:val="000000"/>
          <w:sz w:val="28"/>
          <w:szCs w:val="28"/>
        </w:rPr>
        <w:t>оно</w:t>
      </w:r>
      <w:r w:rsidRPr="00D92AB1">
        <w:rPr>
          <w:color w:val="000000"/>
          <w:sz w:val="28"/>
          <w:szCs w:val="28"/>
        </w:rPr>
        <w:t xml:space="preserve"> раскрывает самый нижний уровень иерархии спецификации теста (например, некоторое понятие), то такое задание будет легким. Принадлежность </w:t>
      </w:r>
      <w:r>
        <w:rPr>
          <w:color w:val="000000"/>
          <w:sz w:val="28"/>
          <w:szCs w:val="28"/>
        </w:rPr>
        <w:t>тестового задания</w:t>
      </w:r>
      <w:r w:rsidRPr="00D92AB1">
        <w:rPr>
          <w:color w:val="000000"/>
          <w:sz w:val="28"/>
          <w:szCs w:val="28"/>
        </w:rPr>
        <w:t xml:space="preserve"> средним уровням иерархии спецификации теста (например, некоторой теме или подтеме) повышает норму трудности </w:t>
      </w:r>
      <w:r w:rsidRPr="000F4480">
        <w:rPr>
          <w:color w:val="000000"/>
          <w:sz w:val="28"/>
          <w:szCs w:val="28"/>
        </w:rPr>
        <w:t>–</w:t>
      </w:r>
      <w:r w:rsidRPr="00D92AB1">
        <w:rPr>
          <w:color w:val="000000"/>
          <w:sz w:val="28"/>
          <w:szCs w:val="28"/>
        </w:rPr>
        <w:t xml:space="preserve"> средний уровень сложности. Наконец, </w:t>
      </w:r>
      <w:r>
        <w:rPr>
          <w:color w:val="000000"/>
          <w:sz w:val="28"/>
          <w:szCs w:val="28"/>
        </w:rPr>
        <w:t>тестовое задание</w:t>
      </w:r>
      <w:r w:rsidRPr="00D92AB1">
        <w:rPr>
          <w:color w:val="000000"/>
          <w:sz w:val="28"/>
          <w:szCs w:val="28"/>
        </w:rPr>
        <w:t xml:space="preserve">, относящееся к верхнему уровню, корню дерева иерархии (например, к разделу, главе), можно считать сложным. </w:t>
      </w:r>
    </w:p>
    <w:p w:rsidR="00D34C47" w:rsidRDefault="00D34C47" w:rsidP="003247CD">
      <w:pPr>
        <w:autoSpaceDE w:val="0"/>
        <w:autoSpaceDN w:val="0"/>
        <w:adjustRightInd w:val="0"/>
        <w:jc w:val="center"/>
        <w:rPr>
          <w:b/>
          <w:bCs/>
          <w:color w:val="000000"/>
          <w:sz w:val="32"/>
          <w:szCs w:val="32"/>
        </w:rPr>
      </w:pPr>
    </w:p>
    <w:p w:rsidR="00D34C47" w:rsidRPr="000F4480" w:rsidRDefault="009922AC" w:rsidP="003247CD">
      <w:pPr>
        <w:pStyle w:val="1"/>
        <w:tabs>
          <w:tab w:val="num" w:pos="0"/>
        </w:tabs>
        <w:jc w:val="center"/>
        <w:rPr>
          <w:b/>
          <w:sz w:val="32"/>
          <w:szCs w:val="32"/>
        </w:rPr>
      </w:pPr>
      <w:r>
        <w:rPr>
          <w:b/>
          <w:bCs/>
          <w:color w:val="000000"/>
          <w:sz w:val="32"/>
          <w:szCs w:val="32"/>
          <w:lang w:val="en-US"/>
        </w:rPr>
        <w:t>VI</w:t>
      </w:r>
      <w:r w:rsidR="00D34C47" w:rsidRPr="000F4480">
        <w:rPr>
          <w:b/>
          <w:bCs/>
          <w:color w:val="000000"/>
          <w:sz w:val="32"/>
          <w:szCs w:val="32"/>
        </w:rPr>
        <w:t xml:space="preserve">. </w:t>
      </w:r>
      <w:bookmarkStart w:id="3" w:name="_Toc136967730"/>
      <w:r w:rsidR="00D34C47">
        <w:rPr>
          <w:b/>
          <w:sz w:val="32"/>
          <w:szCs w:val="32"/>
        </w:rPr>
        <w:t>Экспертиза</w:t>
      </w:r>
      <w:r w:rsidR="00D34C47" w:rsidRPr="000F4480">
        <w:rPr>
          <w:b/>
          <w:sz w:val="32"/>
          <w:szCs w:val="32"/>
        </w:rPr>
        <w:t xml:space="preserve"> качества тестов</w:t>
      </w:r>
      <w:bookmarkEnd w:id="3"/>
    </w:p>
    <w:p w:rsidR="00D34C47" w:rsidRPr="00D92AB1" w:rsidRDefault="00D34C47" w:rsidP="003247CD">
      <w:pPr>
        <w:widowControl w:val="0"/>
        <w:ind w:firstLine="510"/>
        <w:jc w:val="both"/>
        <w:rPr>
          <w:sz w:val="28"/>
          <w:szCs w:val="28"/>
          <w:lang w:eastAsia="ar-SA"/>
        </w:rPr>
      </w:pPr>
      <w:r w:rsidRPr="00D92AB1">
        <w:rPr>
          <w:sz w:val="28"/>
          <w:szCs w:val="28"/>
          <w:lang w:eastAsia="ar-SA"/>
        </w:rPr>
        <w:t>Экспертиза тестовых заданий, вопросов является обязательным условием для создания тестов вне зависимости от уровня их применения.</w:t>
      </w:r>
    </w:p>
    <w:p w:rsidR="00D34C47" w:rsidRPr="0028419A" w:rsidRDefault="00D34C47" w:rsidP="003247CD">
      <w:pPr>
        <w:pStyle w:val="a5"/>
        <w:ind w:left="0"/>
        <w:rPr>
          <w:b/>
          <w:sz w:val="28"/>
          <w:szCs w:val="28"/>
        </w:rPr>
      </w:pPr>
      <w:r w:rsidRPr="0028419A">
        <w:rPr>
          <w:b/>
          <w:sz w:val="28"/>
          <w:szCs w:val="28"/>
        </w:rPr>
        <w:t>Рекомендуется соблюдать следующие параметры тестов:</w:t>
      </w:r>
    </w:p>
    <w:p w:rsidR="00D34C47" w:rsidRPr="00D92AB1" w:rsidRDefault="00D34C47" w:rsidP="003247CD">
      <w:pPr>
        <w:pStyle w:val="14"/>
        <w:ind w:firstLine="510"/>
        <w:rPr>
          <w:szCs w:val="28"/>
        </w:rPr>
      </w:pPr>
      <w:r>
        <w:rPr>
          <w:szCs w:val="28"/>
        </w:rPr>
        <w:t xml:space="preserve">1. </w:t>
      </w:r>
      <w:r w:rsidRPr="00D92AB1">
        <w:rPr>
          <w:szCs w:val="28"/>
        </w:rPr>
        <w:t>Соответствие содержания тестовых заданий государственному образовательному стандарту по учебной дисциплине (базовая часть тестовых заданий – 70% – 85%), а также включение дополнительных тестовых заданий (вариативная часть тестовых заданий – 15% – 30%).</w:t>
      </w:r>
    </w:p>
    <w:p w:rsidR="00D34C47" w:rsidRPr="00D92AB1" w:rsidRDefault="00D34C47" w:rsidP="003247CD">
      <w:pPr>
        <w:pStyle w:val="14"/>
        <w:ind w:firstLine="510"/>
        <w:rPr>
          <w:szCs w:val="28"/>
        </w:rPr>
      </w:pPr>
      <w:r>
        <w:rPr>
          <w:szCs w:val="28"/>
        </w:rPr>
        <w:t>2. П</w:t>
      </w:r>
      <w:r w:rsidRPr="00D92AB1">
        <w:rPr>
          <w:szCs w:val="28"/>
        </w:rPr>
        <w:t>одбор заданий, комплексно отображающих основные темы учебной дисциплины.</w:t>
      </w:r>
    </w:p>
    <w:p w:rsidR="00D34C47" w:rsidRPr="00D92AB1" w:rsidRDefault="00D34C47" w:rsidP="003247CD">
      <w:pPr>
        <w:pStyle w:val="14"/>
        <w:ind w:firstLine="510"/>
        <w:rPr>
          <w:szCs w:val="28"/>
        </w:rPr>
      </w:pPr>
      <w:r>
        <w:rPr>
          <w:szCs w:val="28"/>
        </w:rPr>
        <w:t xml:space="preserve">3. </w:t>
      </w:r>
      <w:r w:rsidRPr="00D92AB1">
        <w:rPr>
          <w:szCs w:val="28"/>
        </w:rPr>
        <w:t>Тестовые задания по конкретной учебной дисциплине должны наиболее полно отображать ее содержание и ключевые понятия, чтобы иметь качественную объективную оценку знаний студентов. Включение в тест второстепенных элементов содержания может привести к неоправданным выводам о знании или незнании учебной дисциплины.</w:t>
      </w:r>
    </w:p>
    <w:p w:rsidR="00D34C47" w:rsidRPr="00D92AB1" w:rsidRDefault="00D34C47" w:rsidP="003247CD">
      <w:pPr>
        <w:pStyle w:val="14"/>
        <w:ind w:firstLine="510"/>
        <w:rPr>
          <w:szCs w:val="28"/>
        </w:rPr>
      </w:pPr>
      <w:r w:rsidRPr="00D92AB1">
        <w:rPr>
          <w:szCs w:val="28"/>
        </w:rPr>
        <w:t>Необходимо соблюдать пропорции в количестве тестовых заданий по темам учебной дисциплины.</w:t>
      </w:r>
    </w:p>
    <w:p w:rsidR="00D34C47" w:rsidRPr="00D92AB1" w:rsidRDefault="00D34C47" w:rsidP="003247CD">
      <w:pPr>
        <w:pStyle w:val="14"/>
        <w:ind w:firstLine="510"/>
        <w:rPr>
          <w:szCs w:val="28"/>
        </w:rPr>
      </w:pPr>
      <w:r w:rsidRPr="00D92AB1">
        <w:rPr>
          <w:szCs w:val="28"/>
        </w:rPr>
        <w:t>Необходимо проверять соответствие</w:t>
      </w:r>
      <w:r>
        <w:rPr>
          <w:szCs w:val="28"/>
        </w:rPr>
        <w:t xml:space="preserve"> </w:t>
      </w:r>
      <w:r w:rsidRPr="00D92AB1">
        <w:rPr>
          <w:szCs w:val="28"/>
        </w:rPr>
        <w:t xml:space="preserve">содержания тестовых заданий знаниям, навыкам и умениям, оцениваемым у студентов. </w:t>
      </w:r>
    </w:p>
    <w:p w:rsidR="00D34C47" w:rsidRPr="00D92AB1" w:rsidRDefault="00D34C47" w:rsidP="003247CD">
      <w:pPr>
        <w:pStyle w:val="14"/>
        <w:ind w:firstLine="510"/>
        <w:rPr>
          <w:szCs w:val="28"/>
        </w:rPr>
      </w:pPr>
      <w:r w:rsidRPr="00D92AB1">
        <w:rPr>
          <w:szCs w:val="28"/>
        </w:rPr>
        <w:t>В каждом тестовом задании необходима определенность, логичность, отсутствие некорректных формулировок, выделение одного предмета измерения</w:t>
      </w:r>
      <w:r>
        <w:rPr>
          <w:szCs w:val="28"/>
        </w:rPr>
        <w:t xml:space="preserve"> </w:t>
      </w:r>
      <w:r w:rsidRPr="00D92AB1">
        <w:rPr>
          <w:szCs w:val="28"/>
        </w:rPr>
        <w:t>(ключевого</w:t>
      </w:r>
      <w:r>
        <w:rPr>
          <w:szCs w:val="28"/>
        </w:rPr>
        <w:t xml:space="preserve"> </w:t>
      </w:r>
      <w:r w:rsidRPr="00D92AB1">
        <w:rPr>
          <w:szCs w:val="28"/>
        </w:rPr>
        <w:t>понятия,</w:t>
      </w:r>
      <w:r>
        <w:rPr>
          <w:szCs w:val="28"/>
        </w:rPr>
        <w:t xml:space="preserve"> </w:t>
      </w:r>
      <w:r w:rsidRPr="00D92AB1">
        <w:rPr>
          <w:szCs w:val="28"/>
        </w:rPr>
        <w:t>термина,</w:t>
      </w:r>
      <w:r>
        <w:rPr>
          <w:szCs w:val="28"/>
        </w:rPr>
        <w:t xml:space="preserve"> </w:t>
      </w:r>
      <w:r w:rsidRPr="00D92AB1">
        <w:rPr>
          <w:szCs w:val="28"/>
        </w:rPr>
        <w:t>правила,</w:t>
      </w:r>
      <w:r>
        <w:rPr>
          <w:szCs w:val="28"/>
        </w:rPr>
        <w:t xml:space="preserve"> </w:t>
      </w:r>
      <w:r w:rsidRPr="00D92AB1">
        <w:rPr>
          <w:szCs w:val="28"/>
        </w:rPr>
        <w:t>определения</w:t>
      </w:r>
      <w:r>
        <w:rPr>
          <w:szCs w:val="28"/>
        </w:rPr>
        <w:t xml:space="preserve"> </w:t>
      </w:r>
      <w:r w:rsidRPr="00D92AB1">
        <w:rPr>
          <w:szCs w:val="28"/>
        </w:rPr>
        <w:t>и</w:t>
      </w:r>
      <w:r>
        <w:rPr>
          <w:szCs w:val="28"/>
        </w:rPr>
        <w:t xml:space="preserve"> </w:t>
      </w:r>
      <w:r w:rsidRPr="00D92AB1">
        <w:rPr>
          <w:szCs w:val="28"/>
        </w:rPr>
        <w:t>т.д.).</w:t>
      </w:r>
    </w:p>
    <w:p w:rsidR="00D34C47" w:rsidRPr="00D92AB1" w:rsidRDefault="00D34C47" w:rsidP="003247CD">
      <w:pPr>
        <w:ind w:firstLine="510"/>
        <w:jc w:val="both"/>
        <w:rPr>
          <w:b/>
          <w:bCs/>
          <w:sz w:val="28"/>
          <w:szCs w:val="28"/>
        </w:rPr>
      </w:pPr>
    </w:p>
    <w:p w:rsidR="00D34C47" w:rsidRPr="0083191F" w:rsidRDefault="00D34C47" w:rsidP="003247CD">
      <w:pPr>
        <w:ind w:firstLine="510"/>
        <w:jc w:val="both"/>
        <w:rPr>
          <w:b/>
          <w:bCs/>
          <w:i/>
          <w:vanish/>
          <w:sz w:val="28"/>
          <w:szCs w:val="28"/>
        </w:rPr>
      </w:pPr>
      <w:r w:rsidRPr="0083191F">
        <w:rPr>
          <w:b/>
          <w:bCs/>
          <w:i/>
          <w:sz w:val="28"/>
          <w:szCs w:val="28"/>
        </w:rPr>
        <w:t>Внутренняя экспертиза качества теста</w:t>
      </w:r>
    </w:p>
    <w:p w:rsidR="00D34C47" w:rsidRPr="00D92AB1" w:rsidRDefault="00D34C47" w:rsidP="003247CD">
      <w:pPr>
        <w:ind w:firstLine="510"/>
        <w:jc w:val="both"/>
        <w:rPr>
          <w:b/>
          <w:bCs/>
          <w:sz w:val="28"/>
          <w:szCs w:val="28"/>
        </w:rPr>
      </w:pPr>
    </w:p>
    <w:p w:rsidR="00D34C47" w:rsidRPr="00D92AB1" w:rsidRDefault="00D34C47" w:rsidP="003247CD">
      <w:pPr>
        <w:ind w:firstLine="510"/>
        <w:jc w:val="both"/>
        <w:rPr>
          <w:sz w:val="28"/>
          <w:szCs w:val="28"/>
        </w:rPr>
      </w:pPr>
      <w:r w:rsidRPr="00D92AB1">
        <w:rPr>
          <w:sz w:val="28"/>
          <w:szCs w:val="28"/>
        </w:rPr>
        <w:t>Каждому эксперту выдаются следующие материалы:</w:t>
      </w:r>
    </w:p>
    <w:p w:rsidR="00D34C47" w:rsidRPr="00D92AB1" w:rsidRDefault="00D34C47" w:rsidP="003247CD">
      <w:pPr>
        <w:numPr>
          <w:ilvl w:val="0"/>
          <w:numId w:val="17"/>
        </w:numPr>
        <w:ind w:left="0" w:firstLine="510"/>
        <w:jc w:val="both"/>
        <w:rPr>
          <w:sz w:val="28"/>
          <w:szCs w:val="28"/>
        </w:rPr>
      </w:pPr>
      <w:r w:rsidRPr="00D92AB1">
        <w:rPr>
          <w:sz w:val="28"/>
          <w:szCs w:val="28"/>
        </w:rPr>
        <w:t>Спецификация и план теста</w:t>
      </w:r>
      <w:r>
        <w:rPr>
          <w:sz w:val="28"/>
          <w:szCs w:val="28"/>
        </w:rPr>
        <w:t>.</w:t>
      </w:r>
    </w:p>
    <w:p w:rsidR="00D34C47" w:rsidRPr="00D92AB1" w:rsidRDefault="00D34C47" w:rsidP="003247CD">
      <w:pPr>
        <w:numPr>
          <w:ilvl w:val="0"/>
          <w:numId w:val="17"/>
        </w:numPr>
        <w:ind w:left="0" w:firstLine="510"/>
        <w:jc w:val="both"/>
        <w:rPr>
          <w:sz w:val="28"/>
          <w:szCs w:val="28"/>
        </w:rPr>
      </w:pPr>
      <w:r w:rsidRPr="00D92AB1">
        <w:rPr>
          <w:sz w:val="28"/>
          <w:szCs w:val="28"/>
        </w:rPr>
        <w:t>Инструкция по экспертизе</w:t>
      </w:r>
      <w:r>
        <w:rPr>
          <w:sz w:val="28"/>
          <w:szCs w:val="28"/>
        </w:rPr>
        <w:t>.</w:t>
      </w:r>
    </w:p>
    <w:p w:rsidR="00D34C47" w:rsidRPr="00D92AB1" w:rsidRDefault="00D34C47" w:rsidP="003247CD">
      <w:pPr>
        <w:numPr>
          <w:ilvl w:val="0"/>
          <w:numId w:val="17"/>
        </w:numPr>
        <w:ind w:left="0" w:firstLine="510"/>
        <w:jc w:val="both"/>
        <w:rPr>
          <w:sz w:val="28"/>
          <w:szCs w:val="28"/>
        </w:rPr>
      </w:pPr>
      <w:r w:rsidRPr="00D92AB1">
        <w:rPr>
          <w:sz w:val="28"/>
          <w:szCs w:val="28"/>
        </w:rPr>
        <w:t>Формы для заключения об экспертизе и записи решений</w:t>
      </w:r>
      <w:r>
        <w:rPr>
          <w:sz w:val="28"/>
          <w:szCs w:val="28"/>
        </w:rPr>
        <w:t>.</w:t>
      </w:r>
    </w:p>
    <w:p w:rsidR="00D34C47" w:rsidRPr="00D92AB1" w:rsidRDefault="00D34C47" w:rsidP="003247CD">
      <w:pPr>
        <w:jc w:val="both"/>
        <w:rPr>
          <w:sz w:val="28"/>
          <w:szCs w:val="28"/>
        </w:rPr>
      </w:pPr>
      <w:r w:rsidRPr="00D92AB1">
        <w:rPr>
          <w:sz w:val="28"/>
          <w:szCs w:val="28"/>
        </w:rPr>
        <w:t xml:space="preserve"> В процессе экспертизы проводится следующая работа:</w:t>
      </w:r>
    </w:p>
    <w:p w:rsidR="00D34C47" w:rsidRPr="00D92AB1" w:rsidRDefault="00D34C47" w:rsidP="003247CD">
      <w:pPr>
        <w:numPr>
          <w:ilvl w:val="0"/>
          <w:numId w:val="21"/>
        </w:numPr>
        <w:tabs>
          <w:tab w:val="clear" w:pos="720"/>
          <w:tab w:val="num" w:pos="0"/>
        </w:tabs>
        <w:ind w:left="0" w:firstLine="510"/>
        <w:jc w:val="both"/>
        <w:rPr>
          <w:sz w:val="28"/>
          <w:szCs w:val="28"/>
        </w:rPr>
      </w:pPr>
      <w:r w:rsidRPr="00D92AB1">
        <w:rPr>
          <w:sz w:val="28"/>
          <w:szCs w:val="28"/>
        </w:rPr>
        <w:t>Выполняется каждое задание теста (указывается правильный ответ, приводится решение задания, где необходимо)</w:t>
      </w:r>
      <w:r>
        <w:rPr>
          <w:sz w:val="28"/>
          <w:szCs w:val="28"/>
        </w:rPr>
        <w:t>.</w:t>
      </w:r>
    </w:p>
    <w:p w:rsidR="00D34C47" w:rsidRPr="00D92AB1" w:rsidRDefault="00D34C47" w:rsidP="003247CD">
      <w:pPr>
        <w:numPr>
          <w:ilvl w:val="0"/>
          <w:numId w:val="21"/>
        </w:numPr>
        <w:tabs>
          <w:tab w:val="clear" w:pos="720"/>
          <w:tab w:val="num" w:pos="0"/>
        </w:tabs>
        <w:ind w:left="0" w:firstLine="510"/>
        <w:jc w:val="both"/>
        <w:rPr>
          <w:sz w:val="28"/>
          <w:szCs w:val="28"/>
        </w:rPr>
      </w:pPr>
      <w:r w:rsidRPr="00D92AB1">
        <w:rPr>
          <w:sz w:val="28"/>
          <w:szCs w:val="28"/>
        </w:rPr>
        <w:t>Анализируются формулировки задания (проверяется предметная корректность формулировок)</w:t>
      </w:r>
      <w:r>
        <w:rPr>
          <w:sz w:val="28"/>
          <w:szCs w:val="28"/>
        </w:rPr>
        <w:t>.</w:t>
      </w:r>
    </w:p>
    <w:p w:rsidR="00D34C47" w:rsidRPr="00D92AB1" w:rsidRDefault="00D34C47" w:rsidP="003247CD">
      <w:pPr>
        <w:numPr>
          <w:ilvl w:val="0"/>
          <w:numId w:val="21"/>
        </w:numPr>
        <w:tabs>
          <w:tab w:val="clear" w:pos="720"/>
          <w:tab w:val="num" w:pos="0"/>
        </w:tabs>
        <w:ind w:left="0" w:firstLine="510"/>
        <w:jc w:val="both"/>
        <w:rPr>
          <w:sz w:val="28"/>
          <w:szCs w:val="28"/>
        </w:rPr>
      </w:pPr>
      <w:r w:rsidRPr="00D92AB1">
        <w:rPr>
          <w:sz w:val="28"/>
          <w:szCs w:val="28"/>
        </w:rPr>
        <w:t>Анализируется содержание заданий на их тематическую принадлежность и уровень сложности (базовый, повышенный или высокий)</w:t>
      </w:r>
      <w:r>
        <w:rPr>
          <w:sz w:val="28"/>
          <w:szCs w:val="28"/>
        </w:rPr>
        <w:t>.</w:t>
      </w:r>
    </w:p>
    <w:p w:rsidR="00D34C47" w:rsidRPr="00D92AB1" w:rsidRDefault="00D34C47" w:rsidP="003247CD">
      <w:pPr>
        <w:numPr>
          <w:ilvl w:val="0"/>
          <w:numId w:val="21"/>
        </w:numPr>
        <w:tabs>
          <w:tab w:val="clear" w:pos="720"/>
          <w:tab w:val="num" w:pos="0"/>
        </w:tabs>
        <w:ind w:left="0" w:firstLine="510"/>
        <w:jc w:val="both"/>
        <w:rPr>
          <w:sz w:val="28"/>
          <w:szCs w:val="28"/>
        </w:rPr>
      </w:pPr>
      <w:r>
        <w:rPr>
          <w:sz w:val="28"/>
          <w:szCs w:val="28"/>
        </w:rPr>
        <w:t>В</w:t>
      </w:r>
      <w:r w:rsidRPr="00D92AB1">
        <w:rPr>
          <w:sz w:val="28"/>
          <w:szCs w:val="28"/>
        </w:rPr>
        <w:t xml:space="preserve"> конструктивной форме </w:t>
      </w:r>
      <w:r>
        <w:rPr>
          <w:sz w:val="28"/>
          <w:szCs w:val="28"/>
        </w:rPr>
        <w:t>ф</w:t>
      </w:r>
      <w:r w:rsidRPr="00D92AB1">
        <w:rPr>
          <w:sz w:val="28"/>
          <w:szCs w:val="28"/>
        </w:rPr>
        <w:t>ормулируют</w:t>
      </w:r>
      <w:r>
        <w:rPr>
          <w:sz w:val="28"/>
          <w:szCs w:val="28"/>
        </w:rPr>
        <w:t>ся замечания к каждому из заданий</w:t>
      </w:r>
      <w:r w:rsidRPr="00D92AB1">
        <w:rPr>
          <w:sz w:val="28"/>
          <w:szCs w:val="28"/>
        </w:rPr>
        <w:t xml:space="preserve"> с предложениями, что и как необходимо изменить.</w:t>
      </w:r>
    </w:p>
    <w:p w:rsidR="00D34C47" w:rsidRPr="00D92AB1" w:rsidRDefault="00D34C47" w:rsidP="003247CD">
      <w:pPr>
        <w:numPr>
          <w:ilvl w:val="0"/>
          <w:numId w:val="21"/>
        </w:numPr>
        <w:tabs>
          <w:tab w:val="clear" w:pos="720"/>
          <w:tab w:val="num" w:pos="0"/>
        </w:tabs>
        <w:ind w:left="0" w:firstLine="510"/>
        <w:jc w:val="both"/>
        <w:rPr>
          <w:sz w:val="28"/>
          <w:szCs w:val="28"/>
        </w:rPr>
      </w:pPr>
      <w:r w:rsidRPr="00D92AB1">
        <w:rPr>
          <w:sz w:val="28"/>
          <w:szCs w:val="28"/>
        </w:rPr>
        <w:t>Формулируется заключение о пригодности теста для использования</w:t>
      </w:r>
      <w:r>
        <w:rPr>
          <w:sz w:val="28"/>
          <w:szCs w:val="28"/>
        </w:rPr>
        <w:t>.</w:t>
      </w:r>
    </w:p>
    <w:p w:rsidR="00D34C47" w:rsidRPr="00D92AB1" w:rsidRDefault="00D34C47" w:rsidP="003247CD">
      <w:pPr>
        <w:ind w:firstLine="510"/>
        <w:jc w:val="both"/>
        <w:rPr>
          <w:vanish/>
          <w:sz w:val="28"/>
          <w:szCs w:val="28"/>
        </w:rPr>
      </w:pPr>
    </w:p>
    <w:p w:rsidR="00D34C47" w:rsidRPr="00D92AB1" w:rsidRDefault="00D34C47" w:rsidP="003247CD">
      <w:pPr>
        <w:ind w:firstLine="510"/>
        <w:jc w:val="both"/>
        <w:rPr>
          <w:b/>
          <w:bCs/>
          <w:sz w:val="28"/>
          <w:szCs w:val="28"/>
        </w:rPr>
      </w:pPr>
    </w:p>
    <w:p w:rsidR="00D34C47" w:rsidRPr="00851180" w:rsidRDefault="00D34C47" w:rsidP="003247CD">
      <w:pPr>
        <w:ind w:firstLine="510"/>
        <w:jc w:val="both"/>
        <w:rPr>
          <w:b/>
          <w:bCs/>
          <w:i/>
          <w:sz w:val="28"/>
          <w:szCs w:val="28"/>
        </w:rPr>
      </w:pPr>
      <w:r w:rsidRPr="00851180">
        <w:rPr>
          <w:b/>
          <w:bCs/>
          <w:i/>
          <w:sz w:val="28"/>
          <w:szCs w:val="28"/>
        </w:rPr>
        <w:t>Спецификация теста включает</w:t>
      </w:r>
    </w:p>
    <w:p w:rsidR="00D34C47" w:rsidRPr="00D92AB1" w:rsidRDefault="00D34C47" w:rsidP="003247CD">
      <w:pPr>
        <w:ind w:firstLine="510"/>
        <w:jc w:val="both"/>
        <w:rPr>
          <w:vanish/>
          <w:sz w:val="28"/>
          <w:szCs w:val="28"/>
        </w:rPr>
      </w:pPr>
    </w:p>
    <w:p w:rsidR="00D34C47" w:rsidRPr="00D92AB1" w:rsidRDefault="00D34C47" w:rsidP="003247CD">
      <w:pPr>
        <w:numPr>
          <w:ilvl w:val="0"/>
          <w:numId w:val="18"/>
        </w:numPr>
        <w:ind w:left="0" w:firstLine="510"/>
        <w:jc w:val="both"/>
        <w:rPr>
          <w:sz w:val="28"/>
          <w:szCs w:val="28"/>
        </w:rPr>
      </w:pPr>
      <w:r w:rsidRPr="00D92AB1">
        <w:rPr>
          <w:sz w:val="28"/>
          <w:szCs w:val="28"/>
        </w:rPr>
        <w:t>Цель создания теста, обоснование выбора подхода к его созданию,</w:t>
      </w:r>
      <w:r>
        <w:rPr>
          <w:sz w:val="28"/>
          <w:szCs w:val="28"/>
        </w:rPr>
        <w:t xml:space="preserve"> </w:t>
      </w:r>
      <w:r w:rsidRPr="00D92AB1">
        <w:rPr>
          <w:sz w:val="28"/>
          <w:szCs w:val="28"/>
        </w:rPr>
        <w:t xml:space="preserve">описание возможных сфер его применения. </w:t>
      </w:r>
    </w:p>
    <w:p w:rsidR="00D34C47" w:rsidRPr="00D92AB1" w:rsidRDefault="00D34C47" w:rsidP="003247CD">
      <w:pPr>
        <w:numPr>
          <w:ilvl w:val="0"/>
          <w:numId w:val="18"/>
        </w:numPr>
        <w:ind w:left="0" w:firstLine="510"/>
        <w:jc w:val="both"/>
        <w:rPr>
          <w:sz w:val="28"/>
          <w:szCs w:val="28"/>
        </w:rPr>
      </w:pPr>
      <w:r w:rsidRPr="00D92AB1">
        <w:rPr>
          <w:sz w:val="28"/>
          <w:szCs w:val="28"/>
        </w:rPr>
        <w:t>Перечень нормативных документов (базисных программ, требований к уровню подготовки выпускников и др.), используемых при планировании содержания теста.</w:t>
      </w:r>
    </w:p>
    <w:p w:rsidR="00D34C47" w:rsidRPr="00D92AB1" w:rsidRDefault="00D34C47" w:rsidP="003247CD">
      <w:pPr>
        <w:numPr>
          <w:ilvl w:val="0"/>
          <w:numId w:val="18"/>
        </w:numPr>
        <w:ind w:left="0" w:firstLine="510"/>
        <w:jc w:val="both"/>
        <w:rPr>
          <w:sz w:val="28"/>
          <w:szCs w:val="28"/>
        </w:rPr>
      </w:pPr>
      <w:r w:rsidRPr="00D92AB1">
        <w:rPr>
          <w:sz w:val="28"/>
          <w:szCs w:val="28"/>
        </w:rPr>
        <w:t>Количество заданий различной формы с указанием числа ответов к закрытым заданиям, общее число заданий в тесте.</w:t>
      </w:r>
    </w:p>
    <w:p w:rsidR="00D34C47" w:rsidRPr="00D92AB1" w:rsidRDefault="00D34C47" w:rsidP="003247CD">
      <w:pPr>
        <w:numPr>
          <w:ilvl w:val="0"/>
          <w:numId w:val="18"/>
        </w:numPr>
        <w:ind w:left="0" w:firstLine="510"/>
        <w:jc w:val="both"/>
        <w:rPr>
          <w:sz w:val="28"/>
          <w:szCs w:val="28"/>
        </w:rPr>
      </w:pPr>
      <w:r w:rsidRPr="00D92AB1">
        <w:rPr>
          <w:sz w:val="28"/>
          <w:szCs w:val="28"/>
        </w:rPr>
        <w:t>Вес каждого задания, рекомендуемый автором теста.</w:t>
      </w:r>
    </w:p>
    <w:p w:rsidR="00D34C47" w:rsidRPr="00D92AB1" w:rsidRDefault="00D34C47" w:rsidP="003247CD">
      <w:pPr>
        <w:numPr>
          <w:ilvl w:val="0"/>
          <w:numId w:val="18"/>
        </w:numPr>
        <w:ind w:left="0" w:firstLine="510"/>
        <w:jc w:val="both"/>
        <w:rPr>
          <w:sz w:val="28"/>
          <w:szCs w:val="28"/>
        </w:rPr>
      </w:pPr>
      <w:r w:rsidRPr="00D92AB1">
        <w:rPr>
          <w:sz w:val="28"/>
          <w:szCs w:val="28"/>
        </w:rPr>
        <w:t>Рекомендуемое время выполнения теста, среднее время выполнения одного задания с учетом специфики формы.</w:t>
      </w:r>
    </w:p>
    <w:p w:rsidR="00D34C47" w:rsidRPr="00D92AB1" w:rsidRDefault="00713470" w:rsidP="003247CD">
      <w:pPr>
        <w:numPr>
          <w:ilvl w:val="0"/>
          <w:numId w:val="18"/>
        </w:numPr>
        <w:ind w:left="0" w:firstLine="510"/>
        <w:jc w:val="both"/>
        <w:rPr>
          <w:sz w:val="28"/>
          <w:szCs w:val="28"/>
        </w:rPr>
      </w:pPr>
      <w:r>
        <w:rPr>
          <w:sz w:val="28"/>
          <w:szCs w:val="28"/>
        </w:rPr>
        <w:t>Требования</w:t>
      </w:r>
      <w:r w:rsidR="00D34C47" w:rsidRPr="00D92AB1">
        <w:rPr>
          <w:sz w:val="28"/>
          <w:szCs w:val="28"/>
        </w:rPr>
        <w:t xml:space="preserve"> государственных образовательных стандартов по дисциплине.</w:t>
      </w:r>
    </w:p>
    <w:p w:rsidR="00D34C47" w:rsidRPr="00D92AB1" w:rsidRDefault="00D34C47" w:rsidP="003247CD">
      <w:pPr>
        <w:pStyle w:val="3"/>
        <w:ind w:firstLine="510"/>
        <w:rPr>
          <w:sz w:val="28"/>
          <w:szCs w:val="28"/>
        </w:rPr>
      </w:pPr>
    </w:p>
    <w:p w:rsidR="00D34C47" w:rsidRPr="001D1060" w:rsidRDefault="00D34C47" w:rsidP="003247CD">
      <w:pPr>
        <w:pStyle w:val="3"/>
        <w:jc w:val="left"/>
        <w:rPr>
          <w:b/>
          <w:i/>
          <w:sz w:val="28"/>
          <w:szCs w:val="28"/>
        </w:rPr>
      </w:pPr>
      <w:r w:rsidRPr="001D1060">
        <w:rPr>
          <w:b/>
          <w:i/>
          <w:sz w:val="28"/>
          <w:szCs w:val="28"/>
        </w:rPr>
        <w:t>Требования к экспертной комиссии и процедуре экспертизы качества теста</w:t>
      </w:r>
    </w:p>
    <w:p w:rsidR="00D34C47" w:rsidRPr="00D92AB1" w:rsidRDefault="00D34C47" w:rsidP="003247CD">
      <w:pPr>
        <w:pStyle w:val="3"/>
        <w:numPr>
          <w:ilvl w:val="1"/>
          <w:numId w:val="20"/>
        </w:numPr>
        <w:ind w:left="0" w:right="0" w:firstLine="510"/>
        <w:rPr>
          <w:vanish/>
          <w:sz w:val="28"/>
          <w:szCs w:val="28"/>
        </w:rPr>
      </w:pPr>
    </w:p>
    <w:p w:rsidR="00D34C47" w:rsidRPr="00D92AB1" w:rsidRDefault="00D34C47" w:rsidP="003247CD">
      <w:pPr>
        <w:numPr>
          <w:ilvl w:val="0"/>
          <w:numId w:val="19"/>
        </w:numPr>
        <w:ind w:left="0" w:firstLine="510"/>
        <w:jc w:val="both"/>
        <w:rPr>
          <w:sz w:val="28"/>
          <w:szCs w:val="28"/>
        </w:rPr>
      </w:pPr>
      <w:r w:rsidRPr="00D92AB1">
        <w:rPr>
          <w:sz w:val="28"/>
          <w:szCs w:val="28"/>
        </w:rPr>
        <w:t xml:space="preserve">Оценка качества содержания теста проводится независимыми экспертами, не участвовавшими в разработке теста. </w:t>
      </w:r>
      <w:r>
        <w:rPr>
          <w:sz w:val="28"/>
          <w:szCs w:val="28"/>
        </w:rPr>
        <w:t>Рекомендованное ч</w:t>
      </w:r>
      <w:r w:rsidRPr="00D92AB1">
        <w:rPr>
          <w:sz w:val="28"/>
          <w:szCs w:val="28"/>
        </w:rPr>
        <w:t xml:space="preserve">исло экспертов </w:t>
      </w:r>
      <w:r w:rsidRPr="00F94AC4">
        <w:rPr>
          <w:sz w:val="28"/>
          <w:szCs w:val="28"/>
        </w:rPr>
        <w:t>–</w:t>
      </w:r>
      <w:r w:rsidRPr="00D92AB1">
        <w:rPr>
          <w:sz w:val="28"/>
          <w:szCs w:val="28"/>
        </w:rPr>
        <w:t xml:space="preserve"> 3 человек</w:t>
      </w:r>
      <w:r>
        <w:rPr>
          <w:sz w:val="28"/>
          <w:szCs w:val="28"/>
        </w:rPr>
        <w:t>а</w:t>
      </w:r>
      <w:r w:rsidRPr="00D92AB1">
        <w:rPr>
          <w:sz w:val="28"/>
          <w:szCs w:val="28"/>
        </w:rPr>
        <w:t xml:space="preserve"> </w:t>
      </w:r>
      <w:r>
        <w:rPr>
          <w:sz w:val="28"/>
          <w:szCs w:val="28"/>
        </w:rPr>
        <w:t>(наиболее опытные преподаватели</w:t>
      </w:r>
      <w:r w:rsidRPr="00D92AB1">
        <w:rPr>
          <w:sz w:val="28"/>
          <w:szCs w:val="28"/>
        </w:rPr>
        <w:t xml:space="preserve"> с большим стажем работы</w:t>
      </w:r>
      <w:r>
        <w:rPr>
          <w:sz w:val="28"/>
          <w:szCs w:val="28"/>
        </w:rPr>
        <w:t>)</w:t>
      </w:r>
      <w:r w:rsidRPr="00D92AB1">
        <w:rPr>
          <w:sz w:val="28"/>
          <w:szCs w:val="28"/>
        </w:rPr>
        <w:t xml:space="preserve">. </w:t>
      </w:r>
    </w:p>
    <w:p w:rsidR="00D34C47" w:rsidRPr="00D92AB1" w:rsidRDefault="00D34C47" w:rsidP="003247CD">
      <w:pPr>
        <w:numPr>
          <w:ilvl w:val="0"/>
          <w:numId w:val="19"/>
        </w:numPr>
        <w:ind w:left="0" w:firstLine="510"/>
        <w:jc w:val="both"/>
        <w:rPr>
          <w:sz w:val="28"/>
          <w:szCs w:val="28"/>
        </w:rPr>
      </w:pPr>
      <w:r w:rsidRPr="00D92AB1">
        <w:rPr>
          <w:sz w:val="28"/>
          <w:szCs w:val="28"/>
        </w:rPr>
        <w:t xml:space="preserve">В комплект материалов для экспертизы должен входить перечень требований к уровню подготовки испытуемых. </w:t>
      </w:r>
    </w:p>
    <w:p w:rsidR="00D34C47" w:rsidRPr="00D92AB1" w:rsidRDefault="00D34C47" w:rsidP="003247CD">
      <w:pPr>
        <w:numPr>
          <w:ilvl w:val="0"/>
          <w:numId w:val="19"/>
        </w:numPr>
        <w:ind w:left="0" w:firstLine="510"/>
        <w:jc w:val="both"/>
        <w:rPr>
          <w:sz w:val="28"/>
          <w:szCs w:val="28"/>
        </w:rPr>
      </w:pPr>
      <w:r w:rsidRPr="00D92AB1">
        <w:rPr>
          <w:sz w:val="28"/>
          <w:szCs w:val="28"/>
        </w:rPr>
        <w:t>Эксперту при работе потребуются часы для фиксации времени работы над каждым заданием и бланк для экспертного заключения.</w:t>
      </w:r>
    </w:p>
    <w:p w:rsidR="00D34C47" w:rsidRPr="00D92AB1" w:rsidRDefault="00D34C47" w:rsidP="003247CD">
      <w:pPr>
        <w:numPr>
          <w:ilvl w:val="0"/>
          <w:numId w:val="19"/>
        </w:numPr>
        <w:ind w:left="0" w:firstLine="510"/>
        <w:jc w:val="both"/>
        <w:rPr>
          <w:sz w:val="28"/>
          <w:szCs w:val="28"/>
        </w:rPr>
      </w:pPr>
      <w:r w:rsidRPr="00D92AB1">
        <w:rPr>
          <w:sz w:val="28"/>
          <w:szCs w:val="28"/>
        </w:rPr>
        <w:t>Если задание теста проверяет степень достижения требований на минимальном уровне</w:t>
      </w:r>
      <w:r w:rsidR="00E107B6">
        <w:rPr>
          <w:sz w:val="28"/>
          <w:szCs w:val="28"/>
        </w:rPr>
        <w:t>,</w:t>
      </w:r>
      <w:r w:rsidRPr="00D92AB1">
        <w:rPr>
          <w:sz w:val="28"/>
          <w:szCs w:val="28"/>
        </w:rPr>
        <w:t xml:space="preserve"> это базовое задание, на уровне «хорошей» оценки – задание повышенного уровня, «отличной» оценки – сложное задание. </w:t>
      </w:r>
    </w:p>
    <w:p w:rsidR="00D34C47" w:rsidRPr="00D92AB1" w:rsidRDefault="00D34C47" w:rsidP="003247CD">
      <w:pPr>
        <w:numPr>
          <w:ilvl w:val="0"/>
          <w:numId w:val="19"/>
        </w:numPr>
        <w:ind w:left="0" w:firstLine="510"/>
        <w:jc w:val="both"/>
        <w:rPr>
          <w:sz w:val="28"/>
          <w:szCs w:val="28"/>
        </w:rPr>
      </w:pPr>
      <w:r w:rsidRPr="00D92AB1">
        <w:rPr>
          <w:sz w:val="28"/>
          <w:szCs w:val="28"/>
        </w:rPr>
        <w:t>Эксперт должен оценить значимость содержания теста по следующей шкале</w:t>
      </w:r>
      <w:r w:rsidR="007E237E">
        <w:rPr>
          <w:sz w:val="28"/>
          <w:szCs w:val="28"/>
        </w:rPr>
        <w:t>:</w:t>
      </w:r>
      <w:r w:rsidRPr="00D92AB1">
        <w:rPr>
          <w:sz w:val="28"/>
          <w:szCs w:val="28"/>
        </w:rPr>
        <w:t xml:space="preserve"> 0 – неоправданное включение задания в тест, 1 – незначимое задание, 2 – значимое, 3 – наиболее важный опорный элемент.</w:t>
      </w:r>
    </w:p>
    <w:p w:rsidR="00D34C47" w:rsidRDefault="00D34C47" w:rsidP="003247CD">
      <w:pPr>
        <w:ind w:firstLine="510"/>
        <w:jc w:val="both"/>
        <w:rPr>
          <w:sz w:val="28"/>
          <w:szCs w:val="28"/>
        </w:rPr>
      </w:pPr>
    </w:p>
    <w:p w:rsidR="00D34C47" w:rsidRPr="000F4480" w:rsidRDefault="009922AC" w:rsidP="003247CD">
      <w:pPr>
        <w:pStyle w:val="1"/>
        <w:tabs>
          <w:tab w:val="num" w:pos="0"/>
        </w:tabs>
        <w:jc w:val="center"/>
        <w:rPr>
          <w:b/>
          <w:sz w:val="32"/>
          <w:szCs w:val="32"/>
        </w:rPr>
      </w:pPr>
      <w:bookmarkStart w:id="4" w:name="_Toc136967731"/>
      <w:r>
        <w:rPr>
          <w:b/>
          <w:sz w:val="32"/>
          <w:szCs w:val="32"/>
          <w:lang w:val="en-US"/>
        </w:rPr>
        <w:t>VI</w:t>
      </w:r>
      <w:r w:rsidR="00D34C47">
        <w:rPr>
          <w:b/>
          <w:sz w:val="32"/>
          <w:szCs w:val="32"/>
          <w:lang w:val="en-US"/>
        </w:rPr>
        <w:t>I</w:t>
      </w:r>
      <w:r w:rsidR="00D34C47" w:rsidRPr="000F4480">
        <w:rPr>
          <w:b/>
          <w:sz w:val="32"/>
          <w:szCs w:val="32"/>
        </w:rPr>
        <w:t>. Критерии выставления оценки</w:t>
      </w:r>
      <w:bookmarkEnd w:id="4"/>
    </w:p>
    <w:p w:rsidR="00D34C47" w:rsidRPr="00D92AB1" w:rsidRDefault="00D34C47" w:rsidP="003247CD">
      <w:pPr>
        <w:pStyle w:val="10"/>
        <w:spacing w:before="0" w:line="240" w:lineRule="auto"/>
        <w:ind w:firstLine="510"/>
        <w:rPr>
          <w:sz w:val="28"/>
          <w:szCs w:val="28"/>
        </w:rPr>
      </w:pPr>
      <w:r w:rsidRPr="00D92AB1">
        <w:rPr>
          <w:sz w:val="28"/>
          <w:szCs w:val="28"/>
        </w:rPr>
        <w:t xml:space="preserve">Оценка «удовлетворительно» ставится, если студент ответил </w:t>
      </w:r>
      <w:r>
        <w:rPr>
          <w:sz w:val="28"/>
          <w:szCs w:val="28"/>
        </w:rPr>
        <w:t xml:space="preserve">верно </w:t>
      </w:r>
      <w:r w:rsidRPr="00D92AB1">
        <w:rPr>
          <w:sz w:val="28"/>
          <w:szCs w:val="28"/>
        </w:rPr>
        <w:t xml:space="preserve">на 55 </w:t>
      </w:r>
      <w:r w:rsidRPr="00D2098F">
        <w:rPr>
          <w:sz w:val="28"/>
          <w:szCs w:val="28"/>
        </w:rPr>
        <w:t>–</w:t>
      </w:r>
      <w:r w:rsidRPr="00D92AB1">
        <w:rPr>
          <w:sz w:val="28"/>
          <w:szCs w:val="28"/>
        </w:rPr>
        <w:t xml:space="preserve"> 70% вопросов. Оценка «хорошо» ставится, если студент </w:t>
      </w:r>
      <w:r>
        <w:rPr>
          <w:sz w:val="28"/>
          <w:szCs w:val="28"/>
        </w:rPr>
        <w:t>дал правильный ответ</w:t>
      </w:r>
      <w:r w:rsidRPr="00D92AB1">
        <w:rPr>
          <w:sz w:val="28"/>
          <w:szCs w:val="28"/>
        </w:rPr>
        <w:t xml:space="preserve"> </w:t>
      </w:r>
      <w:r>
        <w:rPr>
          <w:sz w:val="28"/>
          <w:szCs w:val="28"/>
        </w:rPr>
        <w:t>на</w:t>
      </w:r>
      <w:r w:rsidRPr="00D92AB1">
        <w:rPr>
          <w:sz w:val="28"/>
          <w:szCs w:val="28"/>
        </w:rPr>
        <w:t xml:space="preserve"> 71 </w:t>
      </w:r>
      <w:r w:rsidRPr="00D2098F">
        <w:rPr>
          <w:sz w:val="28"/>
          <w:szCs w:val="28"/>
        </w:rPr>
        <w:t>–</w:t>
      </w:r>
      <w:r w:rsidRPr="00D92AB1">
        <w:rPr>
          <w:sz w:val="28"/>
          <w:szCs w:val="28"/>
        </w:rPr>
        <w:t xml:space="preserve"> 85%. Оценка «отлично» ставится, если студент </w:t>
      </w:r>
      <w:r>
        <w:rPr>
          <w:sz w:val="28"/>
          <w:szCs w:val="28"/>
        </w:rPr>
        <w:t>ответил правильно на</w:t>
      </w:r>
      <w:r w:rsidRPr="00D92AB1">
        <w:rPr>
          <w:sz w:val="28"/>
          <w:szCs w:val="28"/>
        </w:rPr>
        <w:t xml:space="preserve"> 86% и более.</w:t>
      </w:r>
    </w:p>
    <w:p w:rsidR="00D34C47" w:rsidRPr="000F4480" w:rsidRDefault="00D34C47" w:rsidP="003247CD">
      <w:pPr>
        <w:pStyle w:val="1"/>
        <w:tabs>
          <w:tab w:val="num" w:pos="0"/>
        </w:tabs>
        <w:jc w:val="center"/>
        <w:rPr>
          <w:b/>
          <w:sz w:val="32"/>
          <w:szCs w:val="32"/>
        </w:rPr>
      </w:pPr>
      <w:r w:rsidRPr="00D92AB1">
        <w:rPr>
          <w:szCs w:val="28"/>
          <w:lang w:eastAsia="ar-SA"/>
        </w:rPr>
        <w:br w:type="page"/>
      </w:r>
      <w:r w:rsidRPr="000F4480">
        <w:rPr>
          <w:b/>
          <w:sz w:val="32"/>
          <w:szCs w:val="32"/>
        </w:rPr>
        <w:t>Словарь терминов</w:t>
      </w:r>
    </w:p>
    <w:p w:rsidR="00D34C47" w:rsidRPr="00D92AB1" w:rsidRDefault="00D34C47" w:rsidP="003247CD">
      <w:pPr>
        <w:ind w:firstLine="510"/>
        <w:jc w:val="both"/>
        <w:rPr>
          <w:sz w:val="28"/>
          <w:szCs w:val="28"/>
        </w:rPr>
      </w:pPr>
      <w:r w:rsidRPr="00D92AB1">
        <w:rPr>
          <w:b/>
          <w:sz w:val="28"/>
          <w:szCs w:val="28"/>
        </w:rPr>
        <w:t>Дистрактор –</w:t>
      </w:r>
      <w:r w:rsidRPr="00D92AB1">
        <w:rPr>
          <w:sz w:val="28"/>
          <w:szCs w:val="28"/>
        </w:rPr>
        <w:t xml:space="preserve"> неправильный вариант ответа на тестовое задание.</w:t>
      </w:r>
    </w:p>
    <w:p w:rsidR="00D34C47" w:rsidRPr="00D92AB1" w:rsidRDefault="00D34C47" w:rsidP="003247CD">
      <w:pPr>
        <w:ind w:firstLine="510"/>
        <w:jc w:val="both"/>
        <w:rPr>
          <w:sz w:val="28"/>
          <w:szCs w:val="28"/>
        </w:rPr>
      </w:pPr>
      <w:r w:rsidRPr="00D92AB1">
        <w:rPr>
          <w:b/>
          <w:sz w:val="28"/>
          <w:szCs w:val="28"/>
        </w:rPr>
        <w:t xml:space="preserve">Тест – </w:t>
      </w:r>
      <w:r w:rsidRPr="00D92AB1">
        <w:rPr>
          <w:sz w:val="28"/>
          <w:szCs w:val="28"/>
        </w:rPr>
        <w:t>совокупность тестовых заданий, предназначенная для проверки знаний и навыков.</w:t>
      </w:r>
    </w:p>
    <w:p w:rsidR="00D34C47" w:rsidRPr="00D92AB1" w:rsidRDefault="00D34C47" w:rsidP="003247CD">
      <w:pPr>
        <w:ind w:firstLine="510"/>
        <w:jc w:val="both"/>
        <w:rPr>
          <w:sz w:val="28"/>
          <w:szCs w:val="28"/>
        </w:rPr>
      </w:pPr>
      <w:r w:rsidRPr="00D92AB1">
        <w:rPr>
          <w:b/>
          <w:sz w:val="28"/>
          <w:szCs w:val="28"/>
        </w:rPr>
        <w:t xml:space="preserve">Тестовое задание – </w:t>
      </w:r>
      <w:r w:rsidRPr="00D92AB1">
        <w:rPr>
          <w:sz w:val="28"/>
          <w:szCs w:val="28"/>
        </w:rPr>
        <w:t>это минимальная составляющая единица теста, по которой испытуемый в ходе выполнения теста совершает отдельное действие, а его результат регистрируются в первичном протоколе в форме отдельного ответа.</w:t>
      </w:r>
    </w:p>
    <w:p w:rsidR="00D34C47" w:rsidRPr="00D92AB1" w:rsidRDefault="00D34C47" w:rsidP="003247CD">
      <w:pPr>
        <w:ind w:firstLine="510"/>
        <w:jc w:val="both"/>
        <w:rPr>
          <w:sz w:val="28"/>
          <w:szCs w:val="28"/>
        </w:rPr>
      </w:pPr>
      <w:r w:rsidRPr="00D92AB1">
        <w:rPr>
          <w:b/>
          <w:sz w:val="28"/>
          <w:szCs w:val="28"/>
        </w:rPr>
        <w:t xml:space="preserve">Параллельные формы теста – </w:t>
      </w:r>
      <w:r w:rsidRPr="00D92AB1">
        <w:rPr>
          <w:sz w:val="28"/>
          <w:szCs w:val="28"/>
        </w:rPr>
        <w:t>разновидность альтернативных форм теста (т.е. двух или более версий теста, которые рассматриваются как взаимозаменяемые): имеют одинаковые средние значения и значения стандартного отклонения, а также одинаковые корреляции с другими измерениями для любых выборок.</w:t>
      </w:r>
    </w:p>
    <w:p w:rsidR="00D34C47" w:rsidRPr="00D92AB1" w:rsidRDefault="00D34C47" w:rsidP="003247CD">
      <w:pPr>
        <w:widowControl w:val="0"/>
        <w:ind w:firstLine="510"/>
        <w:jc w:val="both"/>
        <w:rPr>
          <w:sz w:val="28"/>
          <w:szCs w:val="28"/>
          <w:lang w:eastAsia="ar-SA"/>
        </w:rPr>
      </w:pPr>
      <w:r w:rsidRPr="00D92AB1">
        <w:rPr>
          <w:b/>
          <w:sz w:val="28"/>
          <w:szCs w:val="28"/>
        </w:rPr>
        <w:t xml:space="preserve">План теста – </w:t>
      </w:r>
      <w:r w:rsidRPr="00D92AB1">
        <w:rPr>
          <w:sz w:val="28"/>
          <w:szCs w:val="28"/>
        </w:rPr>
        <w:t>таблица, в которой каждое тестовое задание соотносится с определенным элементом содержания учебного предмета, конкретным видом знаний или умений, позволяющим объективно судить об уровне подготовленности испытуемых.</w:t>
      </w:r>
    </w:p>
    <w:p w:rsidR="003247CD" w:rsidRDefault="003247CD" w:rsidP="003247CD">
      <w:pPr>
        <w:widowControl w:val="0"/>
        <w:jc w:val="center"/>
        <w:rPr>
          <w:b/>
          <w:sz w:val="32"/>
          <w:szCs w:val="32"/>
          <w:lang w:eastAsia="ar-SA"/>
        </w:rPr>
      </w:pPr>
    </w:p>
    <w:p w:rsidR="00D34C47" w:rsidRPr="000F4480" w:rsidRDefault="00D34C47" w:rsidP="003247CD">
      <w:pPr>
        <w:widowControl w:val="0"/>
        <w:jc w:val="center"/>
        <w:rPr>
          <w:b/>
          <w:sz w:val="32"/>
          <w:szCs w:val="32"/>
          <w:lang w:eastAsia="ar-SA"/>
        </w:rPr>
      </w:pPr>
      <w:r w:rsidRPr="000F4480">
        <w:rPr>
          <w:b/>
          <w:sz w:val="32"/>
          <w:szCs w:val="32"/>
          <w:lang w:eastAsia="ar-SA"/>
        </w:rPr>
        <w:t>Литература</w:t>
      </w:r>
    </w:p>
    <w:p w:rsidR="00D34C47" w:rsidRPr="00D92AB1" w:rsidRDefault="00D34C47" w:rsidP="003247CD">
      <w:pPr>
        <w:widowControl w:val="0"/>
        <w:numPr>
          <w:ilvl w:val="1"/>
          <w:numId w:val="16"/>
        </w:numPr>
        <w:tabs>
          <w:tab w:val="clear" w:pos="2190"/>
          <w:tab w:val="left" w:pos="0"/>
          <w:tab w:val="num" w:pos="400"/>
        </w:tabs>
        <w:suppressAutoHyphens/>
        <w:ind w:left="0" w:firstLine="0"/>
        <w:jc w:val="both"/>
        <w:rPr>
          <w:sz w:val="28"/>
          <w:szCs w:val="28"/>
          <w:lang w:eastAsia="ar-SA"/>
        </w:rPr>
      </w:pPr>
      <w:r w:rsidRPr="00D92AB1">
        <w:rPr>
          <w:sz w:val="28"/>
          <w:szCs w:val="28"/>
          <w:lang w:eastAsia="ar-SA"/>
        </w:rPr>
        <w:t>Готлиб А.С. Введение в социологическое исследование. Качественный и количественный подходы. Методология. Исследовательские практики: учебное пособие</w:t>
      </w:r>
      <w:r>
        <w:rPr>
          <w:sz w:val="28"/>
          <w:szCs w:val="28"/>
          <w:lang w:eastAsia="ar-SA"/>
        </w:rPr>
        <w:t xml:space="preserve"> </w:t>
      </w:r>
      <w:r w:rsidRPr="00D92AB1">
        <w:rPr>
          <w:sz w:val="28"/>
          <w:szCs w:val="28"/>
          <w:lang w:eastAsia="ar-SA"/>
        </w:rPr>
        <w:t>/ А.С. Готлиб. – 2-е изд., перераб. и доп. М.: Флинта: МПСИ, 2005.</w:t>
      </w:r>
    </w:p>
    <w:p w:rsidR="00D34C47" w:rsidRPr="00D92AB1" w:rsidRDefault="00D34C47" w:rsidP="003247CD">
      <w:pPr>
        <w:widowControl w:val="0"/>
        <w:numPr>
          <w:ilvl w:val="1"/>
          <w:numId w:val="16"/>
        </w:numPr>
        <w:tabs>
          <w:tab w:val="clear" w:pos="2190"/>
          <w:tab w:val="left" w:pos="0"/>
          <w:tab w:val="num" w:pos="400"/>
        </w:tabs>
        <w:suppressAutoHyphens/>
        <w:ind w:left="0" w:firstLine="0"/>
        <w:jc w:val="both"/>
        <w:rPr>
          <w:sz w:val="28"/>
          <w:szCs w:val="28"/>
          <w:lang w:eastAsia="ar-SA"/>
        </w:rPr>
      </w:pPr>
      <w:r w:rsidRPr="00D92AB1">
        <w:rPr>
          <w:sz w:val="28"/>
          <w:szCs w:val="28"/>
          <w:lang w:eastAsia="ar-SA"/>
        </w:rPr>
        <w:t>Диагностика успешности учителя / Сост. Т.В. Морозова. М.: Центр «Педагогический поиск», 2001.</w:t>
      </w:r>
    </w:p>
    <w:p w:rsidR="00D34C47" w:rsidRPr="00D92AB1" w:rsidRDefault="00D34C47" w:rsidP="003247CD">
      <w:pPr>
        <w:widowControl w:val="0"/>
        <w:numPr>
          <w:ilvl w:val="1"/>
          <w:numId w:val="16"/>
        </w:numPr>
        <w:tabs>
          <w:tab w:val="clear" w:pos="2190"/>
          <w:tab w:val="left" w:pos="0"/>
          <w:tab w:val="num" w:pos="400"/>
        </w:tabs>
        <w:suppressAutoHyphens/>
        <w:ind w:left="0" w:firstLine="0"/>
        <w:jc w:val="both"/>
        <w:rPr>
          <w:sz w:val="28"/>
          <w:szCs w:val="28"/>
          <w:lang w:eastAsia="ar-SA"/>
        </w:rPr>
      </w:pPr>
      <w:r w:rsidRPr="00D92AB1">
        <w:rPr>
          <w:sz w:val="28"/>
          <w:szCs w:val="28"/>
          <w:lang w:eastAsia="ar-SA"/>
        </w:rPr>
        <w:t>Ишкова Л.В. Педагогическая квалиметрия в теории и практике дополнительного профессионального образования // Школьные технологии. 2001. № 1. С. 170-175.</w:t>
      </w:r>
    </w:p>
    <w:p w:rsidR="00D34C47" w:rsidRPr="00D92AB1" w:rsidRDefault="00D34C47" w:rsidP="003247CD">
      <w:pPr>
        <w:widowControl w:val="0"/>
        <w:numPr>
          <w:ilvl w:val="1"/>
          <w:numId w:val="16"/>
        </w:numPr>
        <w:tabs>
          <w:tab w:val="clear" w:pos="2190"/>
          <w:tab w:val="left" w:pos="0"/>
          <w:tab w:val="num" w:pos="400"/>
        </w:tabs>
        <w:suppressAutoHyphens/>
        <w:ind w:left="0" w:firstLine="0"/>
        <w:jc w:val="both"/>
        <w:rPr>
          <w:sz w:val="28"/>
          <w:szCs w:val="28"/>
          <w:lang w:eastAsia="ar-SA"/>
        </w:rPr>
      </w:pPr>
      <w:r w:rsidRPr="00D92AB1">
        <w:rPr>
          <w:sz w:val="28"/>
          <w:szCs w:val="28"/>
          <w:lang w:eastAsia="ar-SA"/>
        </w:rPr>
        <w:t>Майоров А.Н. Теория и практика создания тестов для системы образования: Как выбирать, создавать и использовать тесты для системы образования. М., 2000.</w:t>
      </w:r>
    </w:p>
    <w:p w:rsidR="00D34C47" w:rsidRPr="00D92AB1" w:rsidRDefault="00D34C47" w:rsidP="003247CD">
      <w:pPr>
        <w:widowControl w:val="0"/>
        <w:numPr>
          <w:ilvl w:val="1"/>
          <w:numId w:val="16"/>
        </w:numPr>
        <w:tabs>
          <w:tab w:val="clear" w:pos="2190"/>
          <w:tab w:val="left" w:pos="0"/>
          <w:tab w:val="num" w:pos="400"/>
        </w:tabs>
        <w:suppressAutoHyphens/>
        <w:ind w:left="0" w:firstLine="0"/>
        <w:jc w:val="both"/>
        <w:rPr>
          <w:sz w:val="28"/>
          <w:szCs w:val="28"/>
          <w:lang w:eastAsia="ar-SA"/>
        </w:rPr>
      </w:pPr>
      <w:r w:rsidRPr="00D92AB1">
        <w:rPr>
          <w:sz w:val="28"/>
          <w:szCs w:val="28"/>
          <w:lang w:eastAsia="ar-SA"/>
        </w:rPr>
        <w:t>Никандров В.В., Новочадов В.В. Метод тестирования в психологии: Учебное пособие. СПб.: Речь, 2003.</w:t>
      </w:r>
    </w:p>
    <w:p w:rsidR="00D34C47" w:rsidRPr="007C5685" w:rsidRDefault="00D34C47" w:rsidP="003247CD">
      <w:pPr>
        <w:widowControl w:val="0"/>
        <w:numPr>
          <w:ilvl w:val="1"/>
          <w:numId w:val="16"/>
        </w:numPr>
        <w:tabs>
          <w:tab w:val="clear" w:pos="2190"/>
          <w:tab w:val="left" w:pos="0"/>
          <w:tab w:val="num" w:pos="400"/>
        </w:tabs>
        <w:suppressAutoHyphens/>
        <w:ind w:left="0" w:firstLine="0"/>
        <w:jc w:val="both"/>
        <w:rPr>
          <w:sz w:val="28"/>
          <w:szCs w:val="28"/>
          <w:lang w:eastAsia="ar-SA"/>
        </w:rPr>
      </w:pPr>
      <w:r w:rsidRPr="00A71463">
        <w:rPr>
          <w:sz w:val="28"/>
          <w:szCs w:val="28"/>
          <w:lang w:eastAsia="ar-SA"/>
        </w:rPr>
        <w:t>http://www.rustest.ru/</w:t>
      </w:r>
      <w:r w:rsidRPr="007C5685">
        <w:rPr>
          <w:sz w:val="28"/>
          <w:szCs w:val="28"/>
          <w:lang w:eastAsia="ar-SA"/>
        </w:rPr>
        <w:t xml:space="preserve"> </w:t>
      </w:r>
    </w:p>
    <w:p w:rsidR="00D34C47" w:rsidRDefault="00D34C47" w:rsidP="003247CD"/>
    <w:p w:rsidR="001743EB" w:rsidRDefault="001743EB" w:rsidP="003247CD"/>
    <w:p w:rsidR="003247CD" w:rsidRDefault="003247CD" w:rsidP="003247CD"/>
    <w:p w:rsidR="003247CD" w:rsidRDefault="003247CD"/>
    <w:p w:rsidR="003247CD" w:rsidRDefault="003247CD"/>
    <w:p w:rsidR="003247CD" w:rsidRDefault="003247CD"/>
    <w:p w:rsidR="003247CD" w:rsidRDefault="003247CD"/>
    <w:p w:rsidR="003247CD" w:rsidRDefault="003247CD"/>
    <w:p w:rsidR="003247CD" w:rsidRDefault="003247CD"/>
    <w:p w:rsidR="003247CD" w:rsidRDefault="003247CD"/>
    <w:p w:rsidR="003247CD" w:rsidRDefault="003247CD"/>
    <w:p w:rsidR="003247CD" w:rsidRDefault="003247CD"/>
    <w:p w:rsidR="003247CD" w:rsidRDefault="003247CD"/>
    <w:p w:rsidR="003247CD" w:rsidRDefault="003247CD"/>
    <w:p w:rsidR="003247CD" w:rsidRDefault="003247CD"/>
    <w:p w:rsidR="003247CD" w:rsidRDefault="003247CD" w:rsidP="003247CD">
      <w:pPr>
        <w:jc w:val="right"/>
      </w:pPr>
      <w:r>
        <w:t>Приложение</w:t>
      </w:r>
    </w:p>
    <w:p w:rsidR="003247CD" w:rsidRPr="003247CD" w:rsidRDefault="003247CD" w:rsidP="003247CD">
      <w:pPr>
        <w:pStyle w:val="a3"/>
        <w:widowControl w:val="0"/>
        <w:ind w:firstLine="510"/>
        <w:jc w:val="both"/>
        <w:rPr>
          <w:sz w:val="28"/>
          <w:szCs w:val="28"/>
          <w:lang w:eastAsia="ar-SA"/>
        </w:rPr>
      </w:pPr>
      <w:r w:rsidRPr="003247CD">
        <w:rPr>
          <w:sz w:val="28"/>
          <w:szCs w:val="28"/>
          <w:lang w:eastAsia="ar-SA"/>
        </w:rPr>
        <w:t>Классификация тестов</w:t>
      </w:r>
    </w:p>
    <w:p w:rsidR="003247CD" w:rsidRPr="00D92AB1" w:rsidRDefault="00A71463" w:rsidP="003247CD">
      <w:pPr>
        <w:pStyle w:val="a3"/>
        <w:widowControl w:val="0"/>
        <w:spacing w:line="360" w:lineRule="auto"/>
        <w:ind w:left="360" w:firstLine="510"/>
        <w:jc w:val="both"/>
        <w:rPr>
          <w:b w:val="0"/>
          <w:bCs w:val="0"/>
          <w:i/>
          <w:iCs/>
          <w:sz w:val="28"/>
          <w:szCs w:val="28"/>
          <w:lang w:eastAsia="ar-SA"/>
        </w:rPr>
      </w:pPr>
      <w:r>
        <w:rPr>
          <w:b w:val="0"/>
          <w:sz w:val="28"/>
          <w:szCs w:val="28"/>
        </w:rPr>
        <w:pict>
          <v:shapetype id="_x0000_t202" coordsize="21600,21600" o:spt="202" path="m,l,21600r21600,l21600,xe">
            <v:stroke joinstyle="miter"/>
            <v:path gradientshapeok="t" o:connecttype="rect"/>
          </v:shapetype>
          <v:shape id="_x0000_s1042" type="#_x0000_t202" style="position:absolute;left:0;text-align:left;margin-left:-32.85pt;margin-top:8.2pt;width:141.4pt;height:49.4pt;z-index:251650048;mso-wrap-distance-left:9.05pt;mso-wrap-distance-right:9.05pt" strokeweight=".5pt">
            <v:fill color2="black"/>
            <v:textbox style="mso-next-textbox:#_x0000_s1042" inset="7.45pt,3.85pt,7.45pt,3.85pt">
              <w:txbxContent>
                <w:p w:rsidR="003247CD" w:rsidRDefault="003247CD" w:rsidP="003247CD">
                  <w:pPr>
                    <w:pStyle w:val="31"/>
                  </w:pPr>
                  <w:r>
                    <w:t>По процедуре создания:</w:t>
                  </w:r>
                </w:p>
                <w:p w:rsidR="003247CD" w:rsidRDefault="003247CD" w:rsidP="003247CD">
                  <w:r w:rsidRPr="006443D4">
                    <w:t>–</w:t>
                  </w:r>
                  <w:r>
                    <w:t xml:space="preserve"> стандартизированные;</w:t>
                  </w:r>
                </w:p>
                <w:p w:rsidR="003247CD" w:rsidRDefault="003247CD" w:rsidP="003247CD">
                  <w:r w:rsidRPr="006443D4">
                    <w:t>–</w:t>
                  </w:r>
                  <w:r>
                    <w:t xml:space="preserve"> нестандартизированные.</w:t>
                  </w:r>
                </w:p>
              </w:txbxContent>
            </v:textbox>
          </v:shape>
        </w:pict>
      </w:r>
      <w:r>
        <w:rPr>
          <w:b w:val="0"/>
          <w:sz w:val="28"/>
          <w:szCs w:val="28"/>
        </w:rPr>
        <w:pict>
          <v:shape id="_x0000_s1044" type="#_x0000_t202" style="position:absolute;left:0;text-align:left;margin-left:116.5pt;margin-top:8.2pt;width:207.95pt;height:54.95pt;z-index:251652096;mso-wrap-distance-left:9.05pt;mso-wrap-distance-right:9.05pt" strokeweight=".5pt">
            <v:fill color2="black"/>
            <v:textbox style="mso-next-textbox:#_x0000_s1044" inset="7.45pt,3.85pt,7.45pt,3.85pt">
              <w:txbxContent>
                <w:p w:rsidR="003247CD" w:rsidRDefault="003247CD" w:rsidP="003247CD">
                  <w:pPr>
                    <w:pStyle w:val="31"/>
                  </w:pPr>
                  <w:r>
                    <w:t>По степени однородности задач:</w:t>
                  </w:r>
                </w:p>
                <w:p w:rsidR="003247CD" w:rsidRDefault="003247CD" w:rsidP="003247CD">
                  <w:r w:rsidRPr="006443D4">
                    <w:t>–</w:t>
                  </w:r>
                  <w:r>
                    <w:t xml:space="preserve"> гомогенные;</w:t>
                  </w:r>
                </w:p>
                <w:p w:rsidR="003247CD" w:rsidRDefault="003247CD" w:rsidP="003247CD">
                  <w:r w:rsidRPr="006443D4">
                    <w:t>–</w:t>
                  </w:r>
                  <w:r>
                    <w:t xml:space="preserve"> гетерогенные.</w:t>
                  </w:r>
                </w:p>
              </w:txbxContent>
            </v:textbox>
          </v:shape>
        </w:pict>
      </w:r>
      <w:r>
        <w:rPr>
          <w:b w:val="0"/>
          <w:sz w:val="28"/>
          <w:szCs w:val="28"/>
        </w:rPr>
        <w:pict>
          <v:shape id="_x0000_s1047" type="#_x0000_t202" style="position:absolute;left:0;text-align:left;margin-left:332.5pt;margin-top:8.2pt;width:153.95pt;height:54.95pt;z-index:251655168;mso-wrap-distance-left:9.05pt;mso-wrap-distance-right:9.05pt" strokeweight=".5pt">
            <v:fill color2="black"/>
            <v:textbox style="mso-next-textbox:#_x0000_s1047" inset="7.45pt,3.85pt,7.45pt,3.85pt">
              <w:txbxContent>
                <w:p w:rsidR="003247CD" w:rsidRDefault="003247CD" w:rsidP="003247CD">
                  <w:pPr>
                    <w:pStyle w:val="31"/>
                  </w:pPr>
                  <w:r>
                    <w:t>По характеру действий:</w:t>
                  </w:r>
                </w:p>
                <w:p w:rsidR="003247CD" w:rsidRDefault="003247CD" w:rsidP="003247CD">
                  <w:r w:rsidRPr="006443D4">
                    <w:t>–</w:t>
                  </w:r>
                  <w:r>
                    <w:t xml:space="preserve"> вербальные;</w:t>
                  </w:r>
                </w:p>
                <w:p w:rsidR="003247CD" w:rsidRDefault="003247CD" w:rsidP="003247CD">
                  <w:r w:rsidRPr="006443D4">
                    <w:t>–</w:t>
                  </w:r>
                  <w:r>
                    <w:t xml:space="preserve"> невербальные.</w:t>
                  </w:r>
                </w:p>
              </w:txbxContent>
            </v:textbox>
          </v:shape>
        </w:pict>
      </w:r>
    </w:p>
    <w:p w:rsidR="003247CD" w:rsidRPr="00D92AB1" w:rsidRDefault="003247CD" w:rsidP="003247CD">
      <w:pPr>
        <w:pStyle w:val="a3"/>
        <w:widowControl w:val="0"/>
        <w:spacing w:line="360" w:lineRule="auto"/>
        <w:ind w:left="360" w:firstLine="510"/>
        <w:jc w:val="both"/>
        <w:rPr>
          <w:b w:val="0"/>
          <w:sz w:val="28"/>
          <w:szCs w:val="28"/>
          <w:lang w:eastAsia="ar-SA"/>
        </w:rPr>
      </w:pPr>
    </w:p>
    <w:p w:rsidR="003247CD" w:rsidRPr="00D92AB1" w:rsidRDefault="00A71463" w:rsidP="003247CD">
      <w:pPr>
        <w:pStyle w:val="a3"/>
        <w:widowControl w:val="0"/>
        <w:spacing w:line="360" w:lineRule="auto"/>
        <w:ind w:firstLine="510"/>
        <w:jc w:val="both"/>
        <w:rPr>
          <w:b w:val="0"/>
          <w:sz w:val="28"/>
          <w:szCs w:val="28"/>
          <w:lang w:eastAsia="ar-SA"/>
        </w:rPr>
      </w:pPr>
      <w:r>
        <w:rPr>
          <w:b w:val="0"/>
          <w:sz w:val="28"/>
          <w:szCs w:val="28"/>
        </w:rPr>
        <w:pict>
          <v:line id="_x0000_s1050" style="position:absolute;left:0;text-align:left;flip:y;z-index:251658240" from="225pt,17.55pt" to="225pt,125.55pt" strokeweight=".26mm">
            <v:stroke endarrow="block" joinstyle="miter"/>
          </v:line>
        </w:pict>
      </w:r>
    </w:p>
    <w:p w:rsidR="003247CD" w:rsidRPr="00D92AB1" w:rsidRDefault="00A71463" w:rsidP="003247CD">
      <w:pPr>
        <w:pStyle w:val="a3"/>
        <w:widowControl w:val="0"/>
        <w:spacing w:line="360" w:lineRule="auto"/>
        <w:ind w:firstLine="510"/>
        <w:jc w:val="both"/>
        <w:rPr>
          <w:b w:val="0"/>
          <w:sz w:val="28"/>
          <w:szCs w:val="28"/>
          <w:lang w:eastAsia="ar-SA"/>
        </w:rPr>
      </w:pPr>
      <w:r>
        <w:rPr>
          <w:b w:val="0"/>
          <w:sz w:val="28"/>
          <w:szCs w:val="28"/>
        </w:rPr>
        <w:pict>
          <v:line id="_x0000_s1052" style="position:absolute;left:0;text-align:left;flip:x y;z-index:251660288" from="171pt,5.9pt" to="225pt,104.9pt" strokeweight=".26mm">
            <v:stroke endarrow="block" joinstyle="miter"/>
          </v:line>
        </w:pict>
      </w:r>
      <w:r>
        <w:rPr>
          <w:b w:val="0"/>
          <w:sz w:val="28"/>
          <w:szCs w:val="28"/>
        </w:rPr>
        <w:pict>
          <v:line id="_x0000_s1053" style="position:absolute;left:0;text-align:left;flip:y;z-index:251661312" from="225pt,5.9pt" to="4in,104.9pt" strokeweight=".26mm">
            <v:stroke endarrow="block" joinstyle="miter"/>
          </v:line>
        </w:pict>
      </w:r>
    </w:p>
    <w:p w:rsidR="003247CD" w:rsidRPr="00D92AB1" w:rsidRDefault="00A71463" w:rsidP="003247CD">
      <w:pPr>
        <w:pStyle w:val="a3"/>
        <w:widowControl w:val="0"/>
        <w:spacing w:line="360" w:lineRule="auto"/>
        <w:ind w:firstLine="510"/>
        <w:jc w:val="both"/>
        <w:rPr>
          <w:b w:val="0"/>
          <w:bCs w:val="0"/>
          <w:i/>
          <w:iCs/>
          <w:sz w:val="28"/>
          <w:szCs w:val="28"/>
          <w:lang w:eastAsia="ar-SA"/>
        </w:rPr>
      </w:pPr>
      <w:r>
        <w:rPr>
          <w:b w:val="0"/>
          <w:sz w:val="28"/>
          <w:szCs w:val="28"/>
        </w:rPr>
        <w:pict>
          <v:shape id="_x0000_s1046" type="#_x0000_t202" style="position:absolute;left:0;text-align:left;margin-left:-20pt;margin-top:2.7pt;width:155.2pt;height:108.95pt;z-index:251654144;mso-wrap-distance-left:9.05pt;mso-wrap-distance-right:9.05pt" strokeweight=".5pt">
            <v:fill color2="black"/>
            <v:textbox style="mso-next-textbox:#_x0000_s1046" inset="7.45pt,3.85pt,7.45pt,3.85pt">
              <w:txbxContent>
                <w:p w:rsidR="003247CD" w:rsidRDefault="003247CD" w:rsidP="003247CD">
                  <w:pPr>
                    <w:rPr>
                      <w:b/>
                      <w:bCs/>
                      <w:lang w:eastAsia="ar-SA"/>
                    </w:rPr>
                  </w:pPr>
                  <w:r>
                    <w:rPr>
                      <w:b/>
                      <w:bCs/>
                      <w:lang w:eastAsia="ar-SA"/>
                    </w:rPr>
                    <w:t>Посредствам предъявления:</w:t>
                  </w:r>
                </w:p>
                <w:p w:rsidR="003247CD" w:rsidRDefault="003247CD" w:rsidP="003247CD">
                  <w:pPr>
                    <w:numPr>
                      <w:ilvl w:val="0"/>
                      <w:numId w:val="12"/>
                    </w:numPr>
                    <w:tabs>
                      <w:tab w:val="left" w:pos="720"/>
                    </w:tabs>
                    <w:suppressAutoHyphens/>
                    <w:ind w:left="720" w:hanging="360"/>
                    <w:rPr>
                      <w:lang w:eastAsia="ar-SA"/>
                    </w:rPr>
                  </w:pPr>
                  <w:r>
                    <w:rPr>
                      <w:lang w:eastAsia="ar-SA"/>
                    </w:rPr>
                    <w:t>Бланковые.</w:t>
                  </w:r>
                </w:p>
                <w:p w:rsidR="003247CD" w:rsidRDefault="003247CD" w:rsidP="003247CD">
                  <w:pPr>
                    <w:numPr>
                      <w:ilvl w:val="0"/>
                      <w:numId w:val="12"/>
                    </w:numPr>
                    <w:tabs>
                      <w:tab w:val="left" w:pos="720"/>
                    </w:tabs>
                    <w:suppressAutoHyphens/>
                    <w:ind w:left="720" w:hanging="360"/>
                    <w:rPr>
                      <w:lang w:eastAsia="ar-SA"/>
                    </w:rPr>
                  </w:pPr>
                  <w:r>
                    <w:rPr>
                      <w:lang w:eastAsia="ar-SA"/>
                    </w:rPr>
                    <w:t>Предметные.</w:t>
                  </w:r>
                </w:p>
                <w:p w:rsidR="003247CD" w:rsidRDefault="003247CD" w:rsidP="003247CD">
                  <w:pPr>
                    <w:numPr>
                      <w:ilvl w:val="0"/>
                      <w:numId w:val="12"/>
                    </w:numPr>
                    <w:tabs>
                      <w:tab w:val="left" w:pos="720"/>
                    </w:tabs>
                    <w:suppressAutoHyphens/>
                    <w:ind w:left="720" w:hanging="360"/>
                    <w:rPr>
                      <w:lang w:eastAsia="ar-SA"/>
                    </w:rPr>
                  </w:pPr>
                  <w:r>
                    <w:rPr>
                      <w:lang w:eastAsia="ar-SA"/>
                    </w:rPr>
                    <w:t>Аппаратурные.</w:t>
                  </w:r>
                </w:p>
                <w:p w:rsidR="003247CD" w:rsidRDefault="003247CD" w:rsidP="003247CD">
                  <w:pPr>
                    <w:numPr>
                      <w:ilvl w:val="0"/>
                      <w:numId w:val="12"/>
                    </w:numPr>
                    <w:tabs>
                      <w:tab w:val="left" w:pos="720"/>
                    </w:tabs>
                    <w:suppressAutoHyphens/>
                    <w:ind w:left="720" w:hanging="360"/>
                    <w:rPr>
                      <w:lang w:eastAsia="ar-SA"/>
                    </w:rPr>
                  </w:pPr>
                  <w:r>
                    <w:rPr>
                      <w:lang w:eastAsia="ar-SA"/>
                    </w:rPr>
                    <w:t>Практические.</w:t>
                  </w:r>
                </w:p>
                <w:p w:rsidR="003247CD" w:rsidRDefault="003247CD" w:rsidP="003247CD">
                  <w:pPr>
                    <w:numPr>
                      <w:ilvl w:val="0"/>
                      <w:numId w:val="12"/>
                    </w:numPr>
                    <w:tabs>
                      <w:tab w:val="left" w:pos="720"/>
                    </w:tabs>
                    <w:suppressAutoHyphens/>
                    <w:ind w:left="720" w:hanging="360"/>
                    <w:rPr>
                      <w:lang w:eastAsia="ar-SA"/>
                    </w:rPr>
                  </w:pPr>
                  <w:r>
                    <w:rPr>
                      <w:lang w:eastAsia="ar-SA"/>
                    </w:rPr>
                    <w:t>Компьютерные (адаптивные).</w:t>
                  </w:r>
                </w:p>
              </w:txbxContent>
            </v:textbox>
          </v:shape>
        </w:pict>
      </w:r>
      <w:r>
        <w:rPr>
          <w:b w:val="0"/>
          <w:sz w:val="28"/>
          <w:szCs w:val="28"/>
        </w:rPr>
        <w:pict>
          <v:shape id="_x0000_s1043" type="#_x0000_t202" style="position:absolute;left:0;text-align:left;margin-left:323.5pt;margin-top:2.95pt;width:153.95pt;height:99.95pt;z-index:251651072;mso-wrap-distance-left:9.05pt;mso-wrap-distance-right:9.05pt" strokeweight=".5pt">
            <v:fill color2="black"/>
            <v:textbox style="mso-next-textbox:#_x0000_s1043" inset="7.45pt,3.85pt,7.45pt,3.85pt">
              <w:txbxContent>
                <w:p w:rsidR="003247CD" w:rsidRDefault="003247CD" w:rsidP="003247CD">
                  <w:pPr>
                    <w:rPr>
                      <w:b/>
                      <w:bCs/>
                      <w:lang w:eastAsia="ar-SA"/>
                    </w:rPr>
                  </w:pPr>
                  <w:r>
                    <w:rPr>
                      <w:b/>
                      <w:bCs/>
                      <w:lang w:eastAsia="ar-SA"/>
                    </w:rPr>
                    <w:t>По ведущей ориентации:</w:t>
                  </w:r>
                </w:p>
                <w:p w:rsidR="003247CD" w:rsidRDefault="003247CD" w:rsidP="003247CD">
                  <w:r w:rsidRPr="006443D4">
                    <w:t>–</w:t>
                  </w:r>
                  <w:r>
                    <w:t xml:space="preserve"> тесты скорости;</w:t>
                  </w:r>
                </w:p>
                <w:p w:rsidR="003247CD" w:rsidRDefault="003247CD" w:rsidP="003247CD">
                  <w:r w:rsidRPr="006443D4">
                    <w:t>–</w:t>
                  </w:r>
                  <w:r>
                    <w:t xml:space="preserve"> тесты мощности или результативности;</w:t>
                  </w:r>
                </w:p>
                <w:p w:rsidR="003247CD" w:rsidRDefault="003247CD" w:rsidP="003247CD">
                  <w:r w:rsidRPr="006443D4">
                    <w:t>–</w:t>
                  </w:r>
                  <w:r>
                    <w:t xml:space="preserve"> смешанные тесты</w:t>
                  </w:r>
                </w:p>
              </w:txbxContent>
            </v:textbox>
          </v:shape>
        </w:pict>
      </w:r>
    </w:p>
    <w:p w:rsidR="003247CD" w:rsidRPr="00D92AB1" w:rsidRDefault="003247CD" w:rsidP="003247CD">
      <w:pPr>
        <w:pStyle w:val="a3"/>
        <w:widowControl w:val="0"/>
        <w:spacing w:line="360" w:lineRule="auto"/>
        <w:ind w:firstLine="510"/>
        <w:jc w:val="both"/>
        <w:rPr>
          <w:b w:val="0"/>
          <w:bCs w:val="0"/>
          <w:i/>
          <w:iCs/>
          <w:sz w:val="28"/>
          <w:szCs w:val="28"/>
          <w:lang w:eastAsia="ar-SA"/>
        </w:rPr>
      </w:pPr>
    </w:p>
    <w:p w:rsidR="003247CD" w:rsidRPr="00D92AB1" w:rsidRDefault="00A71463" w:rsidP="003247CD">
      <w:pPr>
        <w:pStyle w:val="a3"/>
        <w:widowControl w:val="0"/>
        <w:spacing w:line="360" w:lineRule="auto"/>
        <w:ind w:firstLine="510"/>
        <w:jc w:val="both"/>
        <w:rPr>
          <w:b w:val="0"/>
          <w:bCs w:val="0"/>
          <w:i/>
          <w:iCs/>
          <w:sz w:val="28"/>
          <w:szCs w:val="28"/>
          <w:lang w:eastAsia="ar-SA"/>
        </w:rPr>
      </w:pPr>
      <w:r>
        <w:rPr>
          <w:b w:val="0"/>
          <w:sz w:val="28"/>
          <w:szCs w:val="28"/>
        </w:rPr>
        <w:pict>
          <v:line id="_x0000_s1051" style="position:absolute;left:0;text-align:left;flip:x y;z-index:251659264" from="153pt,8.9pt" to="225pt,35.9pt" strokeweight=".26mm">
            <v:stroke endarrow="block" joinstyle="miter"/>
          </v:line>
        </w:pict>
      </w:r>
      <w:r>
        <w:rPr>
          <w:b w:val="0"/>
          <w:sz w:val="28"/>
          <w:szCs w:val="28"/>
        </w:rPr>
        <w:pict>
          <v:line id="_x0000_s1054" style="position:absolute;left:0;text-align:left;flip:y;z-index:251662336" from="225pt,8.9pt" to="297pt,35.9pt" strokeweight=".26mm">
            <v:stroke endarrow="block" joinstyle="miter"/>
          </v:line>
        </w:pict>
      </w:r>
    </w:p>
    <w:p w:rsidR="003247CD" w:rsidRPr="00D92AB1" w:rsidRDefault="003247CD" w:rsidP="003247CD">
      <w:pPr>
        <w:pStyle w:val="a3"/>
        <w:widowControl w:val="0"/>
        <w:spacing w:line="360" w:lineRule="auto"/>
        <w:ind w:firstLine="510"/>
        <w:jc w:val="both"/>
        <w:rPr>
          <w:b w:val="0"/>
          <w:bCs w:val="0"/>
          <w:i/>
          <w:iCs/>
          <w:sz w:val="28"/>
          <w:szCs w:val="28"/>
          <w:lang w:eastAsia="ar-SA"/>
        </w:rPr>
      </w:pPr>
    </w:p>
    <w:p w:rsidR="003247CD" w:rsidRPr="00D92AB1" w:rsidRDefault="00A71463" w:rsidP="003247CD">
      <w:pPr>
        <w:pStyle w:val="a3"/>
        <w:widowControl w:val="0"/>
        <w:spacing w:line="360" w:lineRule="auto"/>
        <w:jc w:val="both"/>
        <w:rPr>
          <w:b w:val="0"/>
          <w:bCs w:val="0"/>
          <w:i/>
          <w:iCs/>
          <w:sz w:val="28"/>
          <w:szCs w:val="28"/>
          <w:lang w:eastAsia="ar-SA"/>
        </w:rPr>
      </w:pPr>
      <w:r>
        <w:rPr>
          <w:b w:val="0"/>
          <w:sz w:val="28"/>
          <w:szCs w:val="28"/>
        </w:rPr>
        <w:pict>
          <v:line id="_x0000_s1055" style="position:absolute;left:0;text-align:left;z-index:251663360" from="225pt,14.6pt" to="225pt,113.6pt" strokeweight=".26mm">
            <v:stroke endarrow="block" joinstyle="miter"/>
          </v:line>
        </w:pict>
      </w:r>
      <w:r>
        <w:rPr>
          <w:b w:val="0"/>
          <w:sz w:val="28"/>
          <w:szCs w:val="28"/>
        </w:rPr>
        <w:pict>
          <v:line id="_x0000_s1056" style="position:absolute;left:0;text-align:left;flip:x;z-index:251664384" from="135pt,14.6pt" to="225pt,77.6pt" strokeweight=".26mm">
            <v:stroke endarrow="block" joinstyle="miter"/>
          </v:line>
        </w:pict>
      </w:r>
      <w:r>
        <w:rPr>
          <w:b w:val="0"/>
          <w:sz w:val="28"/>
          <w:szCs w:val="28"/>
        </w:rPr>
        <w:pict>
          <v:line id="_x0000_s1057" style="position:absolute;left:0;text-align:left;z-index:251665408" from="225pt,14.6pt" to="315pt,77.6pt" strokeweight=".26mm">
            <v:stroke endarrow="block" joinstyle="miter"/>
          </v:line>
        </w:pict>
      </w:r>
    </w:p>
    <w:p w:rsidR="003247CD" w:rsidRPr="00D92AB1" w:rsidRDefault="00A71463" w:rsidP="003247CD">
      <w:pPr>
        <w:pStyle w:val="a3"/>
        <w:widowControl w:val="0"/>
        <w:spacing w:line="360" w:lineRule="auto"/>
        <w:ind w:firstLine="510"/>
        <w:jc w:val="both"/>
        <w:rPr>
          <w:b w:val="0"/>
          <w:sz w:val="28"/>
          <w:szCs w:val="28"/>
          <w:lang w:eastAsia="ar-SA"/>
        </w:rPr>
      </w:pPr>
      <w:r>
        <w:rPr>
          <w:b w:val="0"/>
          <w:sz w:val="28"/>
          <w:szCs w:val="28"/>
        </w:rPr>
        <w:pict>
          <v:shape id="_x0000_s1045" type="#_x0000_t202" style="position:absolute;left:0;text-align:left;margin-left:323.5pt;margin-top:10.3pt;width:153.95pt;height:74.8pt;z-index:251653120;mso-wrap-distance-left:9.05pt;mso-wrap-distance-right:9.05pt" strokeweight=".5pt">
            <v:fill color2="black"/>
            <v:textbox style="mso-next-textbox:#_x0000_s1045" inset="7.45pt,3.85pt,7.45pt,3.85pt">
              <w:txbxContent>
                <w:p w:rsidR="003247CD" w:rsidRDefault="003247CD" w:rsidP="003247CD">
                  <w:pPr>
                    <w:pStyle w:val="31"/>
                  </w:pPr>
                  <w:r>
                    <w:t>По направленности:</w:t>
                  </w:r>
                </w:p>
                <w:p w:rsidR="003247CD" w:rsidRDefault="003247CD" w:rsidP="003247CD">
                  <w:pPr>
                    <w:numPr>
                      <w:ilvl w:val="0"/>
                      <w:numId w:val="13"/>
                    </w:numPr>
                    <w:tabs>
                      <w:tab w:val="clear" w:pos="540"/>
                    </w:tabs>
                    <w:suppressAutoHyphens/>
                    <w:ind w:left="720" w:hanging="360"/>
                    <w:rPr>
                      <w:lang w:eastAsia="ar-SA"/>
                    </w:rPr>
                  </w:pPr>
                  <w:r>
                    <w:rPr>
                      <w:lang w:eastAsia="ar-SA"/>
                    </w:rPr>
                    <w:t>Тесты интеллекта.</w:t>
                  </w:r>
                </w:p>
                <w:p w:rsidR="003247CD" w:rsidRDefault="003247CD" w:rsidP="003247CD">
                  <w:pPr>
                    <w:numPr>
                      <w:ilvl w:val="0"/>
                      <w:numId w:val="13"/>
                    </w:numPr>
                    <w:tabs>
                      <w:tab w:val="clear" w:pos="540"/>
                    </w:tabs>
                    <w:suppressAutoHyphens/>
                    <w:ind w:left="720" w:hanging="360"/>
                    <w:rPr>
                      <w:lang w:eastAsia="ar-SA"/>
                    </w:rPr>
                  </w:pPr>
                  <w:r>
                    <w:rPr>
                      <w:lang w:eastAsia="ar-SA"/>
                    </w:rPr>
                    <w:t>Личностные тесты.</w:t>
                  </w:r>
                </w:p>
                <w:p w:rsidR="003247CD" w:rsidRDefault="003247CD" w:rsidP="003247CD">
                  <w:pPr>
                    <w:numPr>
                      <w:ilvl w:val="0"/>
                      <w:numId w:val="13"/>
                    </w:numPr>
                    <w:tabs>
                      <w:tab w:val="clear" w:pos="540"/>
                    </w:tabs>
                    <w:suppressAutoHyphens/>
                    <w:ind w:left="720" w:hanging="360"/>
                    <w:rPr>
                      <w:lang w:eastAsia="ar-SA"/>
                    </w:rPr>
                  </w:pPr>
                  <w:r>
                    <w:rPr>
                      <w:lang w:eastAsia="ar-SA"/>
                    </w:rPr>
                    <w:t>Тесты достижений.</w:t>
                  </w:r>
                </w:p>
              </w:txbxContent>
            </v:textbox>
          </v:shape>
        </w:pict>
      </w:r>
    </w:p>
    <w:p w:rsidR="003247CD" w:rsidRPr="00D92AB1" w:rsidRDefault="00A71463" w:rsidP="003247CD">
      <w:pPr>
        <w:pStyle w:val="a3"/>
        <w:widowControl w:val="0"/>
        <w:spacing w:line="360" w:lineRule="auto"/>
        <w:ind w:firstLine="510"/>
        <w:jc w:val="both"/>
        <w:rPr>
          <w:b w:val="0"/>
          <w:sz w:val="28"/>
          <w:szCs w:val="28"/>
          <w:lang w:eastAsia="ar-SA"/>
        </w:rPr>
      </w:pPr>
      <w:r>
        <w:rPr>
          <w:b w:val="0"/>
          <w:sz w:val="28"/>
          <w:szCs w:val="28"/>
        </w:rPr>
        <w:pict>
          <v:shape id="_x0000_s1048" type="#_x0000_t202" style="position:absolute;left:0;text-align:left;margin-left:-25pt;margin-top:-.45pt;width:155pt;height:88.4pt;z-index:251656192;mso-wrap-distance-left:9.05pt;mso-wrap-distance-right:9.05pt" strokeweight=".5pt">
            <v:fill color2="black"/>
            <v:textbox style="mso-next-textbox:#_x0000_s1048" inset="7.45pt,3.85pt,7.45pt,3.85pt">
              <w:txbxContent>
                <w:p w:rsidR="003247CD" w:rsidRDefault="003247CD" w:rsidP="003247CD">
                  <w:pPr>
                    <w:pStyle w:val="a6"/>
                    <w:tabs>
                      <w:tab w:val="clear" w:pos="4677"/>
                      <w:tab w:val="clear" w:pos="9355"/>
                    </w:tabs>
                    <w:rPr>
                      <w:b/>
                      <w:bCs/>
                    </w:rPr>
                  </w:pPr>
                  <w:r>
                    <w:rPr>
                      <w:b/>
                      <w:bCs/>
                    </w:rPr>
                    <w:t>По ориентации:</w:t>
                  </w:r>
                </w:p>
                <w:p w:rsidR="003247CD" w:rsidRDefault="003247CD" w:rsidP="003247CD">
                  <w:pPr>
                    <w:pStyle w:val="a6"/>
                    <w:tabs>
                      <w:tab w:val="clear" w:pos="4677"/>
                      <w:tab w:val="clear" w:pos="9355"/>
                    </w:tabs>
                  </w:pPr>
                  <w:r>
                    <w:t>Объективные тесты.</w:t>
                  </w:r>
                </w:p>
                <w:p w:rsidR="003247CD" w:rsidRDefault="003247CD" w:rsidP="003247CD">
                  <w:r>
                    <w:t>Проективные тесты.</w:t>
                  </w:r>
                </w:p>
                <w:p w:rsidR="003247CD" w:rsidRDefault="003247CD" w:rsidP="003247CD">
                  <w:r>
                    <w:t>Широкоориентированные.</w:t>
                  </w:r>
                </w:p>
                <w:p w:rsidR="003247CD" w:rsidRDefault="003247CD" w:rsidP="003247CD">
                  <w:r>
                    <w:t>Узкоориентированные.</w:t>
                  </w:r>
                </w:p>
              </w:txbxContent>
            </v:textbox>
          </v:shape>
        </w:pict>
      </w:r>
    </w:p>
    <w:p w:rsidR="003247CD" w:rsidRPr="00D92AB1" w:rsidRDefault="003247CD" w:rsidP="003247CD">
      <w:pPr>
        <w:widowControl w:val="0"/>
        <w:spacing w:line="360" w:lineRule="auto"/>
        <w:ind w:firstLine="510"/>
        <w:jc w:val="both"/>
        <w:rPr>
          <w:sz w:val="28"/>
          <w:szCs w:val="28"/>
          <w:lang w:eastAsia="ar-SA"/>
        </w:rPr>
      </w:pPr>
    </w:p>
    <w:p w:rsidR="003247CD" w:rsidRPr="00D92AB1" w:rsidRDefault="003247CD" w:rsidP="003247CD">
      <w:pPr>
        <w:widowControl w:val="0"/>
        <w:spacing w:line="360" w:lineRule="auto"/>
        <w:ind w:firstLine="510"/>
        <w:jc w:val="both"/>
        <w:rPr>
          <w:sz w:val="28"/>
          <w:szCs w:val="28"/>
          <w:lang w:eastAsia="ar-SA"/>
        </w:rPr>
      </w:pPr>
    </w:p>
    <w:p w:rsidR="003247CD" w:rsidRPr="00D92AB1" w:rsidRDefault="003247CD" w:rsidP="003247CD">
      <w:pPr>
        <w:widowControl w:val="0"/>
        <w:spacing w:line="360" w:lineRule="auto"/>
        <w:ind w:firstLine="510"/>
        <w:jc w:val="both"/>
        <w:rPr>
          <w:sz w:val="28"/>
          <w:szCs w:val="28"/>
          <w:lang w:eastAsia="ar-SA"/>
        </w:rPr>
      </w:pPr>
    </w:p>
    <w:p w:rsidR="003247CD" w:rsidRPr="00D92AB1" w:rsidRDefault="00A71463" w:rsidP="003247CD">
      <w:pPr>
        <w:widowControl w:val="0"/>
        <w:spacing w:line="360" w:lineRule="auto"/>
        <w:ind w:firstLine="510"/>
        <w:jc w:val="both"/>
        <w:rPr>
          <w:sz w:val="28"/>
          <w:szCs w:val="28"/>
          <w:lang w:eastAsia="ar-SA"/>
        </w:rPr>
      </w:pPr>
      <w:r>
        <w:rPr>
          <w:sz w:val="28"/>
          <w:szCs w:val="28"/>
        </w:rPr>
        <w:pict>
          <v:shape id="_x0000_s1049" type="#_x0000_t202" style="position:absolute;left:0;text-align:left;margin-left:110pt;margin-top:2.15pt;width:217.5pt;height:163.2pt;z-index:251657216;mso-wrap-distance-left:9.05pt;mso-wrap-distance-right:9.05pt" strokeweight=".5pt">
            <v:fill color2="black"/>
            <v:textbox style="mso-next-textbox:#_x0000_s1049" inset="7.45pt,3.85pt,7.45pt,3.85pt">
              <w:txbxContent>
                <w:p w:rsidR="003247CD" w:rsidRDefault="003247CD" w:rsidP="003247CD">
                  <w:pPr>
                    <w:rPr>
                      <w:b/>
                      <w:bCs/>
                      <w:lang w:eastAsia="ar-SA"/>
                    </w:rPr>
                  </w:pPr>
                  <w:r>
                    <w:rPr>
                      <w:b/>
                      <w:bCs/>
                      <w:lang w:eastAsia="ar-SA"/>
                    </w:rPr>
                    <w:t>По целям использования:</w:t>
                  </w:r>
                </w:p>
                <w:p w:rsidR="003247CD" w:rsidRDefault="003247CD" w:rsidP="003247CD">
                  <w:r w:rsidRPr="006443D4">
                    <w:t>–</w:t>
                  </w:r>
                  <w:r w:rsidR="001208BE">
                    <w:t xml:space="preserve"> знания</w:t>
                  </w:r>
                  <w:r>
                    <w:t xml:space="preserve"> или поведени</w:t>
                  </w:r>
                  <w:r w:rsidR="001208BE">
                    <w:t>е</w:t>
                  </w:r>
                  <w:r>
                    <w:t xml:space="preserve"> тестируемого в начале обучения (определяющий тест);</w:t>
                  </w:r>
                </w:p>
                <w:p w:rsidR="003247CD" w:rsidRDefault="003247CD" w:rsidP="003247CD">
                  <w:r w:rsidRPr="006443D4">
                    <w:t>–</w:t>
                  </w:r>
                  <w:r>
                    <w:t xml:space="preserve"> прогресс, достигнут</w:t>
                  </w:r>
                  <w:r w:rsidR="001208BE">
                    <w:t>ый</w:t>
                  </w:r>
                  <w:r>
                    <w:t xml:space="preserve"> в процессе обучения (формирующий тест);</w:t>
                  </w:r>
                </w:p>
                <w:p w:rsidR="003247CD" w:rsidRDefault="003247CD" w:rsidP="003247CD">
                  <w:r w:rsidRPr="006443D4">
                    <w:t>–</w:t>
                  </w:r>
                  <w:r>
                    <w:t xml:space="preserve"> трудност</w:t>
                  </w:r>
                  <w:r w:rsidR="001208BE">
                    <w:t>и</w:t>
                  </w:r>
                  <w:r>
                    <w:t xml:space="preserve"> обучения и их источник</w:t>
                  </w:r>
                  <w:r w:rsidR="001208BE">
                    <w:t>и</w:t>
                  </w:r>
                  <w:r>
                    <w:t xml:space="preserve"> во время процесса обучения (диагностический тест);</w:t>
                  </w:r>
                </w:p>
                <w:p w:rsidR="003247CD" w:rsidRDefault="003247CD" w:rsidP="003247CD">
                  <w:r w:rsidRPr="006443D4">
                    <w:t>–</w:t>
                  </w:r>
                  <w:r>
                    <w:t xml:space="preserve"> основны</w:t>
                  </w:r>
                  <w:r w:rsidR="001208BE">
                    <w:t>е</w:t>
                  </w:r>
                  <w:r>
                    <w:t xml:space="preserve"> достижени</w:t>
                  </w:r>
                  <w:r w:rsidR="001208BE">
                    <w:t>я</w:t>
                  </w:r>
                  <w:r>
                    <w:t xml:space="preserve"> в конце обучения (суммирующий тест).</w:t>
                  </w:r>
                </w:p>
                <w:p w:rsidR="003247CD" w:rsidRDefault="003247CD" w:rsidP="003247CD">
                  <w:pPr>
                    <w:suppressAutoHyphens/>
                    <w:rPr>
                      <w:lang w:eastAsia="ar-SA"/>
                    </w:rPr>
                  </w:pPr>
                </w:p>
              </w:txbxContent>
            </v:textbox>
          </v:shape>
        </w:pict>
      </w:r>
    </w:p>
    <w:p w:rsidR="003247CD" w:rsidRPr="00D92AB1" w:rsidRDefault="003247CD" w:rsidP="003247CD">
      <w:pPr>
        <w:widowControl w:val="0"/>
        <w:spacing w:line="360" w:lineRule="auto"/>
        <w:ind w:firstLine="510"/>
        <w:jc w:val="both"/>
        <w:rPr>
          <w:sz w:val="28"/>
          <w:szCs w:val="28"/>
          <w:lang w:eastAsia="ar-SA"/>
        </w:rPr>
      </w:pPr>
    </w:p>
    <w:p w:rsidR="003247CD" w:rsidRPr="00D92AB1" w:rsidRDefault="003247CD" w:rsidP="003247CD">
      <w:pPr>
        <w:widowControl w:val="0"/>
        <w:spacing w:line="360" w:lineRule="auto"/>
        <w:ind w:firstLine="510"/>
        <w:jc w:val="both"/>
        <w:rPr>
          <w:sz w:val="28"/>
          <w:szCs w:val="28"/>
          <w:lang w:eastAsia="ar-SA"/>
        </w:rPr>
      </w:pPr>
    </w:p>
    <w:p w:rsidR="003247CD" w:rsidRPr="00D92AB1" w:rsidRDefault="003247CD" w:rsidP="003247CD">
      <w:pPr>
        <w:widowControl w:val="0"/>
        <w:spacing w:line="360" w:lineRule="auto"/>
        <w:ind w:firstLine="510"/>
        <w:jc w:val="both"/>
        <w:rPr>
          <w:sz w:val="28"/>
          <w:szCs w:val="28"/>
          <w:lang w:eastAsia="ar-SA"/>
        </w:rPr>
      </w:pPr>
    </w:p>
    <w:p w:rsidR="003247CD" w:rsidRPr="00D92AB1" w:rsidRDefault="003247CD" w:rsidP="003247CD">
      <w:pPr>
        <w:widowControl w:val="0"/>
        <w:spacing w:line="360" w:lineRule="auto"/>
        <w:ind w:firstLine="510"/>
        <w:jc w:val="both"/>
        <w:rPr>
          <w:sz w:val="28"/>
          <w:szCs w:val="28"/>
          <w:lang w:eastAsia="ar-SA"/>
        </w:rPr>
      </w:pPr>
    </w:p>
    <w:p w:rsidR="003247CD" w:rsidRPr="00D92AB1" w:rsidRDefault="003247CD" w:rsidP="003247CD">
      <w:pPr>
        <w:widowControl w:val="0"/>
        <w:spacing w:line="360" w:lineRule="auto"/>
        <w:ind w:firstLine="510"/>
        <w:jc w:val="both"/>
        <w:rPr>
          <w:sz w:val="28"/>
          <w:szCs w:val="28"/>
          <w:lang w:eastAsia="ar-SA"/>
        </w:rPr>
      </w:pPr>
    </w:p>
    <w:p w:rsidR="003247CD" w:rsidRPr="00D92AB1" w:rsidRDefault="003247CD" w:rsidP="003247CD">
      <w:pPr>
        <w:widowControl w:val="0"/>
        <w:spacing w:line="360" w:lineRule="auto"/>
        <w:ind w:firstLine="510"/>
        <w:jc w:val="both"/>
        <w:rPr>
          <w:sz w:val="28"/>
          <w:szCs w:val="28"/>
          <w:lang w:eastAsia="ar-SA"/>
        </w:rPr>
      </w:pPr>
    </w:p>
    <w:p w:rsidR="003247CD" w:rsidRPr="00D92AB1" w:rsidRDefault="003247CD" w:rsidP="003247CD">
      <w:pPr>
        <w:pStyle w:val="a3"/>
        <w:widowControl w:val="0"/>
        <w:spacing w:line="360" w:lineRule="auto"/>
        <w:ind w:firstLine="510"/>
        <w:jc w:val="both"/>
        <w:rPr>
          <w:b w:val="0"/>
          <w:sz w:val="28"/>
          <w:szCs w:val="28"/>
          <w:lang w:eastAsia="ar-SA"/>
        </w:rPr>
      </w:pPr>
    </w:p>
    <w:p w:rsidR="003247CD" w:rsidRPr="00D92AB1" w:rsidRDefault="003247CD" w:rsidP="003247CD">
      <w:pPr>
        <w:autoSpaceDE w:val="0"/>
        <w:autoSpaceDN w:val="0"/>
        <w:adjustRightInd w:val="0"/>
        <w:spacing w:line="360" w:lineRule="auto"/>
        <w:ind w:firstLine="510"/>
        <w:jc w:val="both"/>
        <w:rPr>
          <w:b/>
          <w:bCs/>
          <w:color w:val="000000"/>
          <w:sz w:val="28"/>
          <w:szCs w:val="28"/>
        </w:rPr>
      </w:pPr>
    </w:p>
    <w:p w:rsidR="003247CD" w:rsidRDefault="003247CD" w:rsidP="003247CD">
      <w:pPr>
        <w:jc w:val="right"/>
      </w:pPr>
      <w:bookmarkStart w:id="5" w:name="_GoBack"/>
      <w:bookmarkEnd w:id="5"/>
    </w:p>
    <w:sectPr w:rsidR="003247CD" w:rsidSect="0073378A">
      <w:footerReference w:type="even" r:id="rId7"/>
      <w:footerReference w:type="default" r:id="rId8"/>
      <w:pgSz w:w="11906" w:h="16838"/>
      <w:pgMar w:top="1134" w:right="906" w:bottom="951" w:left="13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1C0" w:rsidRDefault="006651C0">
      <w:r>
        <w:separator/>
      </w:r>
    </w:p>
  </w:endnote>
  <w:endnote w:type="continuationSeparator" w:id="0">
    <w:p w:rsidR="006651C0" w:rsidRDefault="0066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3F" w:rsidRDefault="00EF0B3F" w:rsidP="007337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F0B3F" w:rsidRDefault="00EF0B3F" w:rsidP="00EF0B3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8A" w:rsidRDefault="0073378A" w:rsidP="0073378A">
    <w:pPr>
      <w:pStyle w:val="a6"/>
      <w:framePr w:wrap="around" w:vAnchor="text" w:hAnchor="margin" w:xAlign="center" w:y="1"/>
      <w:jc w:val="center"/>
      <w:rPr>
        <w:rStyle w:val="a7"/>
      </w:rPr>
    </w:pPr>
    <w:r>
      <w:rPr>
        <w:rStyle w:val="a7"/>
      </w:rPr>
      <w:fldChar w:fldCharType="begin"/>
    </w:r>
    <w:r>
      <w:rPr>
        <w:rStyle w:val="a7"/>
      </w:rPr>
      <w:instrText xml:space="preserve">PAGE  </w:instrText>
    </w:r>
    <w:r>
      <w:rPr>
        <w:rStyle w:val="a7"/>
      </w:rPr>
      <w:fldChar w:fldCharType="separate"/>
    </w:r>
    <w:r w:rsidR="001208BE">
      <w:rPr>
        <w:rStyle w:val="a7"/>
        <w:noProof/>
      </w:rPr>
      <w:t>14</w:t>
    </w:r>
    <w:r>
      <w:rPr>
        <w:rStyle w:val="a7"/>
      </w:rPr>
      <w:fldChar w:fldCharType="end"/>
    </w:r>
  </w:p>
  <w:p w:rsidR="00427EDE" w:rsidRDefault="00427EDE" w:rsidP="00A51652">
    <w:pPr>
      <w:pStyle w:val="a6"/>
      <w:framePr w:wrap="around" w:vAnchor="text" w:hAnchor="margin" w:xAlign="center" w:y="1"/>
      <w:rPr>
        <w:rStyle w:val="a7"/>
      </w:rPr>
    </w:pPr>
  </w:p>
  <w:p w:rsidR="00EF0B3F" w:rsidRDefault="00EF0B3F" w:rsidP="00EF0B3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1C0" w:rsidRDefault="006651C0">
      <w:r>
        <w:separator/>
      </w:r>
    </w:p>
  </w:footnote>
  <w:footnote w:type="continuationSeparator" w:id="0">
    <w:p w:rsidR="006651C0" w:rsidRDefault="00665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8"/>
    <w:lvl w:ilvl="0">
      <w:start w:val="1"/>
      <w:numFmt w:val="decimal"/>
      <w:lvlText w:val="%1."/>
      <w:lvlJc w:val="left"/>
      <w:pPr>
        <w:tabs>
          <w:tab w:val="num" w:pos="720"/>
        </w:tabs>
      </w:pPr>
    </w:lvl>
    <w:lvl w:ilvl="1">
      <w:start w:val="1"/>
      <w:numFmt w:val="decimal"/>
      <w:lvlText w:val="%1.%2."/>
      <w:lvlJc w:val="left"/>
      <w:pPr>
        <w:tabs>
          <w:tab w:val="num" w:pos="780"/>
        </w:tabs>
      </w:pPr>
    </w:lvl>
    <w:lvl w:ilvl="2">
      <w:start w:val="1"/>
      <w:numFmt w:val="decimal"/>
      <w:lvlText w:val="%1.%2.%3."/>
      <w:lvlJc w:val="left"/>
      <w:pPr>
        <w:tabs>
          <w:tab w:val="num" w:pos="1080"/>
        </w:tabs>
      </w:pPr>
    </w:lvl>
    <w:lvl w:ilvl="3">
      <w:start w:val="1"/>
      <w:numFmt w:val="decimal"/>
      <w:lvlText w:val="%1.%2.%3.%4."/>
      <w:lvlJc w:val="left"/>
      <w:pPr>
        <w:tabs>
          <w:tab w:val="num" w:pos="1080"/>
        </w:tabs>
      </w:pPr>
    </w:lvl>
    <w:lvl w:ilvl="4">
      <w:start w:val="1"/>
      <w:numFmt w:val="decimal"/>
      <w:lvlText w:val="%1.%2.%3.%4.%5."/>
      <w:lvlJc w:val="left"/>
      <w:pPr>
        <w:tabs>
          <w:tab w:val="num" w:pos="1440"/>
        </w:tabs>
      </w:pPr>
    </w:lvl>
    <w:lvl w:ilvl="5">
      <w:start w:val="1"/>
      <w:numFmt w:val="decimal"/>
      <w:lvlText w:val="%1.%2.%3.%4.%5.%6."/>
      <w:lvlJc w:val="left"/>
      <w:pPr>
        <w:tabs>
          <w:tab w:val="num" w:pos="1440"/>
        </w:tabs>
      </w:pPr>
    </w:lvl>
    <w:lvl w:ilvl="6">
      <w:start w:val="1"/>
      <w:numFmt w:val="decimal"/>
      <w:lvlText w:val="%1.%2.%3.%4.%5.%6.%7."/>
      <w:lvlJc w:val="left"/>
      <w:pPr>
        <w:tabs>
          <w:tab w:val="num" w:pos="180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
    <w:nsid w:val="00000006"/>
    <w:multiLevelType w:val="multilevel"/>
    <w:tmpl w:val="00000006"/>
    <w:name w:val="WW8Num17"/>
    <w:lvl w:ilvl="0">
      <w:start w:val="1"/>
      <w:numFmt w:val="decimal"/>
      <w:lvlText w:val="%1."/>
      <w:lvlJc w:val="left"/>
      <w:pPr>
        <w:tabs>
          <w:tab w:val="num" w:pos="540"/>
        </w:tabs>
      </w:pPr>
    </w:lvl>
    <w:lvl w:ilvl="1">
      <w:start w:val="1"/>
      <w:numFmt w:val="bullet"/>
      <w:lvlText w:val=""/>
      <w:lvlJc w:val="left"/>
      <w:pPr>
        <w:tabs>
          <w:tab w:val="num" w:pos="1260"/>
        </w:tabs>
      </w:pPr>
      <w:rPr>
        <w:rFonts w:ascii="Symbol" w:hAnsi="Symbol"/>
      </w:rPr>
    </w:lvl>
    <w:lvl w:ilvl="2">
      <w:start w:val="1"/>
      <w:numFmt w:val="decimal"/>
      <w:lvlText w:val="%3."/>
      <w:lvlJc w:val="left"/>
      <w:pPr>
        <w:tabs>
          <w:tab w:val="num" w:pos="2160"/>
        </w:tabs>
      </w:pPr>
    </w:lvl>
    <w:lvl w:ilvl="3">
      <w:start w:val="1"/>
      <w:numFmt w:val="decimal"/>
      <w:lvlText w:val="%4."/>
      <w:lvlJc w:val="left"/>
      <w:pPr>
        <w:tabs>
          <w:tab w:val="num" w:pos="2700"/>
        </w:tabs>
      </w:pPr>
    </w:lvl>
    <w:lvl w:ilvl="4">
      <w:start w:val="1"/>
      <w:numFmt w:val="lowerLetter"/>
      <w:lvlText w:val="%5."/>
      <w:lvlJc w:val="left"/>
      <w:pPr>
        <w:tabs>
          <w:tab w:val="num" w:pos="3420"/>
        </w:tabs>
      </w:pPr>
    </w:lvl>
    <w:lvl w:ilvl="5">
      <w:start w:val="1"/>
      <w:numFmt w:val="lowerRoman"/>
      <w:lvlText w:val="%6."/>
      <w:lvlJc w:val="right"/>
      <w:pPr>
        <w:tabs>
          <w:tab w:val="num" w:pos="4140"/>
        </w:tabs>
      </w:pPr>
    </w:lvl>
    <w:lvl w:ilvl="6">
      <w:start w:val="1"/>
      <w:numFmt w:val="decimal"/>
      <w:lvlText w:val="%7."/>
      <w:lvlJc w:val="left"/>
      <w:pPr>
        <w:tabs>
          <w:tab w:val="num" w:pos="4860"/>
        </w:tabs>
      </w:pPr>
    </w:lvl>
    <w:lvl w:ilvl="7">
      <w:start w:val="1"/>
      <w:numFmt w:val="lowerLetter"/>
      <w:lvlText w:val="%8."/>
      <w:lvlJc w:val="left"/>
      <w:pPr>
        <w:tabs>
          <w:tab w:val="num" w:pos="5580"/>
        </w:tabs>
      </w:pPr>
    </w:lvl>
    <w:lvl w:ilvl="8">
      <w:start w:val="1"/>
      <w:numFmt w:val="lowerRoman"/>
      <w:lvlText w:val="%9."/>
      <w:lvlJc w:val="right"/>
      <w:pPr>
        <w:tabs>
          <w:tab w:val="num" w:pos="6300"/>
        </w:tabs>
      </w:pPr>
    </w:lvl>
  </w:abstractNum>
  <w:abstractNum w:abstractNumId="2">
    <w:nsid w:val="00000009"/>
    <w:multiLevelType w:val="singleLevel"/>
    <w:tmpl w:val="00000009"/>
    <w:name w:val="WW8Num15"/>
    <w:lvl w:ilvl="0">
      <w:start w:val="1"/>
      <w:numFmt w:val="bullet"/>
      <w:lvlText w:val=""/>
      <w:lvlJc w:val="left"/>
      <w:pPr>
        <w:tabs>
          <w:tab w:val="num" w:pos="2048"/>
        </w:tabs>
      </w:pPr>
      <w:rPr>
        <w:rFonts w:ascii="Symbol" w:hAnsi="Symbol"/>
      </w:rPr>
    </w:lvl>
  </w:abstractNum>
  <w:abstractNum w:abstractNumId="3">
    <w:nsid w:val="0000000A"/>
    <w:multiLevelType w:val="singleLevel"/>
    <w:tmpl w:val="0000000A"/>
    <w:lvl w:ilvl="0">
      <w:start w:val="1"/>
      <w:numFmt w:val="decimal"/>
      <w:lvlText w:val="%1."/>
      <w:lvlJc w:val="left"/>
      <w:pPr>
        <w:tabs>
          <w:tab w:val="num" w:pos="720"/>
        </w:tabs>
        <w:ind w:left="720" w:hanging="360"/>
      </w:pPr>
    </w:lvl>
  </w:abstractNum>
  <w:abstractNum w:abstractNumId="4">
    <w:nsid w:val="0000000C"/>
    <w:multiLevelType w:val="multilevel"/>
    <w:tmpl w:val="0000000C"/>
    <w:name w:val="WW8Num18"/>
    <w:lvl w:ilvl="0">
      <w:start w:val="1"/>
      <w:numFmt w:val="decimal"/>
      <w:lvlText w:val="%1."/>
      <w:lvlJc w:val="left"/>
      <w:pPr>
        <w:tabs>
          <w:tab w:val="num" w:pos="720"/>
        </w:tabs>
        <w:ind w:left="720" w:hanging="360"/>
      </w:pPr>
    </w:lvl>
    <w:lvl w:ilvl="1">
      <w:start w:val="1"/>
      <w:numFmt w:val="decimal"/>
      <w:lvlText w:val="%2."/>
      <w:lvlJc w:val="left"/>
      <w:pPr>
        <w:tabs>
          <w:tab w:val="num" w:pos="2190"/>
        </w:tabs>
        <w:ind w:left="2190" w:hanging="111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721722"/>
    <w:multiLevelType w:val="hybridMultilevel"/>
    <w:tmpl w:val="5BC652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2E00FE"/>
    <w:multiLevelType w:val="multilevel"/>
    <w:tmpl w:val="6AB2A12A"/>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664019B"/>
    <w:multiLevelType w:val="hybridMultilevel"/>
    <w:tmpl w:val="7706B9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87411A"/>
    <w:multiLevelType w:val="multilevel"/>
    <w:tmpl w:val="749883C4"/>
    <w:lvl w:ilvl="0">
      <w:start w:val="1"/>
      <w:numFmt w:val="decimal"/>
      <w:lvlText w:val="%1."/>
      <w:lvlJc w:val="left"/>
      <w:pPr>
        <w:tabs>
          <w:tab w:val="num" w:pos="860"/>
        </w:tabs>
        <w:ind w:left="860" w:hanging="360"/>
      </w:pPr>
    </w:lvl>
    <w:lvl w:ilvl="1">
      <w:start w:val="1"/>
      <w:numFmt w:val="decimal"/>
      <w:isLgl/>
      <w:lvlText w:val="%1.%2."/>
      <w:lvlJc w:val="left"/>
      <w:pPr>
        <w:tabs>
          <w:tab w:val="num" w:pos="920"/>
        </w:tabs>
        <w:ind w:left="920" w:hanging="420"/>
      </w:pPr>
      <w:rPr>
        <w:rFonts w:hint="default"/>
      </w:rPr>
    </w:lvl>
    <w:lvl w:ilvl="2">
      <w:start w:val="1"/>
      <w:numFmt w:val="decimal"/>
      <w:isLgl/>
      <w:lvlText w:val="%1.%2.%3."/>
      <w:lvlJc w:val="left"/>
      <w:pPr>
        <w:tabs>
          <w:tab w:val="num" w:pos="1220"/>
        </w:tabs>
        <w:ind w:left="1220" w:hanging="720"/>
      </w:pPr>
      <w:rPr>
        <w:rFonts w:hint="default"/>
      </w:rPr>
    </w:lvl>
    <w:lvl w:ilvl="3">
      <w:start w:val="1"/>
      <w:numFmt w:val="decimal"/>
      <w:isLgl/>
      <w:lvlText w:val="%1.%2.%3.%4."/>
      <w:lvlJc w:val="left"/>
      <w:pPr>
        <w:tabs>
          <w:tab w:val="num" w:pos="1220"/>
        </w:tabs>
        <w:ind w:left="1220" w:hanging="720"/>
      </w:pPr>
      <w:rPr>
        <w:rFonts w:hint="default"/>
      </w:rPr>
    </w:lvl>
    <w:lvl w:ilvl="4">
      <w:start w:val="1"/>
      <w:numFmt w:val="decimal"/>
      <w:isLgl/>
      <w:lvlText w:val="%1.%2.%3.%4.%5."/>
      <w:lvlJc w:val="left"/>
      <w:pPr>
        <w:tabs>
          <w:tab w:val="num" w:pos="1580"/>
        </w:tabs>
        <w:ind w:left="1580" w:hanging="1080"/>
      </w:pPr>
      <w:rPr>
        <w:rFonts w:hint="default"/>
      </w:rPr>
    </w:lvl>
    <w:lvl w:ilvl="5">
      <w:start w:val="1"/>
      <w:numFmt w:val="decimal"/>
      <w:isLgl/>
      <w:lvlText w:val="%1.%2.%3.%4.%5.%6."/>
      <w:lvlJc w:val="left"/>
      <w:pPr>
        <w:tabs>
          <w:tab w:val="num" w:pos="1580"/>
        </w:tabs>
        <w:ind w:left="1580" w:hanging="1080"/>
      </w:pPr>
      <w:rPr>
        <w:rFonts w:hint="default"/>
      </w:rPr>
    </w:lvl>
    <w:lvl w:ilvl="6">
      <w:start w:val="1"/>
      <w:numFmt w:val="decimal"/>
      <w:isLgl/>
      <w:lvlText w:val="%1.%2.%3.%4.%5.%6.%7."/>
      <w:lvlJc w:val="left"/>
      <w:pPr>
        <w:tabs>
          <w:tab w:val="num" w:pos="1940"/>
        </w:tabs>
        <w:ind w:left="1940" w:hanging="1440"/>
      </w:pPr>
      <w:rPr>
        <w:rFonts w:hint="default"/>
      </w:rPr>
    </w:lvl>
    <w:lvl w:ilvl="7">
      <w:start w:val="1"/>
      <w:numFmt w:val="decimal"/>
      <w:isLgl/>
      <w:lvlText w:val="%1.%2.%3.%4.%5.%6.%7.%8."/>
      <w:lvlJc w:val="left"/>
      <w:pPr>
        <w:tabs>
          <w:tab w:val="num" w:pos="1940"/>
        </w:tabs>
        <w:ind w:left="1940" w:hanging="1440"/>
      </w:pPr>
      <w:rPr>
        <w:rFonts w:hint="default"/>
      </w:rPr>
    </w:lvl>
    <w:lvl w:ilvl="8">
      <w:start w:val="1"/>
      <w:numFmt w:val="decimal"/>
      <w:isLgl/>
      <w:lvlText w:val="%1.%2.%3.%4.%5.%6.%7.%8.%9."/>
      <w:lvlJc w:val="left"/>
      <w:pPr>
        <w:tabs>
          <w:tab w:val="num" w:pos="2300"/>
        </w:tabs>
        <w:ind w:left="2300" w:hanging="1800"/>
      </w:pPr>
      <w:rPr>
        <w:rFonts w:hint="default"/>
      </w:rPr>
    </w:lvl>
  </w:abstractNum>
  <w:abstractNum w:abstractNumId="9">
    <w:nsid w:val="2B907979"/>
    <w:multiLevelType w:val="hybridMultilevel"/>
    <w:tmpl w:val="E774D57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33951978"/>
    <w:multiLevelType w:val="hybridMultilevel"/>
    <w:tmpl w:val="89D8BE4A"/>
    <w:lvl w:ilvl="0" w:tplc="EDEE77CA">
      <w:start w:val="1"/>
      <w:numFmt w:val="decimal"/>
      <w:lvlText w:val="%1."/>
      <w:lvlJc w:val="left"/>
      <w:pPr>
        <w:tabs>
          <w:tab w:val="num" w:pos="540"/>
        </w:tabs>
        <w:ind w:left="54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90C2CDA0">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52A581D"/>
    <w:multiLevelType w:val="hybridMultilevel"/>
    <w:tmpl w:val="92401E4A"/>
    <w:lvl w:ilvl="0" w:tplc="BFAA88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F6248D0"/>
    <w:multiLevelType w:val="hybridMultilevel"/>
    <w:tmpl w:val="11E4D764"/>
    <w:lvl w:ilvl="0" w:tplc="A2867CEA">
      <w:start w:val="1"/>
      <w:numFmt w:val="bullet"/>
      <w:lvlText w:val=""/>
      <w:lvlJc w:val="left"/>
      <w:pPr>
        <w:tabs>
          <w:tab w:val="num" w:pos="2660"/>
        </w:tabs>
        <w:ind w:left="2660"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42BA1D86"/>
    <w:multiLevelType w:val="hybridMultilevel"/>
    <w:tmpl w:val="9C6C6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55B672E"/>
    <w:multiLevelType w:val="hybridMultilevel"/>
    <w:tmpl w:val="47BEA7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6DE4DB4"/>
    <w:multiLevelType w:val="hybridMultilevel"/>
    <w:tmpl w:val="83640C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76B688A"/>
    <w:multiLevelType w:val="hybridMultilevel"/>
    <w:tmpl w:val="0EEE1A62"/>
    <w:lvl w:ilvl="0" w:tplc="A2867CEA">
      <w:start w:val="1"/>
      <w:numFmt w:val="bullet"/>
      <w:lvlText w:val=""/>
      <w:lvlJc w:val="left"/>
      <w:pPr>
        <w:tabs>
          <w:tab w:val="num" w:pos="2408"/>
        </w:tabs>
        <w:ind w:left="2408" w:hanging="360"/>
      </w:pPr>
      <w:rPr>
        <w:rFonts w:ascii="Symbol" w:hAnsi="Symbol"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79B272A"/>
    <w:multiLevelType w:val="hybridMultilevel"/>
    <w:tmpl w:val="59847C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13D3876"/>
    <w:multiLevelType w:val="hybridMultilevel"/>
    <w:tmpl w:val="A6D60004"/>
    <w:lvl w:ilvl="0" w:tplc="A2867CEA">
      <w:start w:val="1"/>
      <w:numFmt w:val="bullet"/>
      <w:lvlText w:val=""/>
      <w:lvlJc w:val="left"/>
      <w:pPr>
        <w:tabs>
          <w:tab w:val="num" w:pos="2228"/>
        </w:tabs>
        <w:ind w:left="2228"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nsid w:val="66674799"/>
    <w:multiLevelType w:val="hybridMultilevel"/>
    <w:tmpl w:val="F3F4A346"/>
    <w:lvl w:ilvl="0" w:tplc="EDEE77CA">
      <w:start w:val="1"/>
      <w:numFmt w:val="decimal"/>
      <w:lvlText w:val="%1."/>
      <w:lvlJc w:val="left"/>
      <w:pPr>
        <w:tabs>
          <w:tab w:val="num" w:pos="540"/>
        </w:tabs>
        <w:ind w:left="540" w:hanging="360"/>
      </w:pPr>
      <w:rPr>
        <w:rFonts w:hint="default"/>
      </w:rPr>
    </w:lvl>
    <w:lvl w:ilvl="1" w:tplc="A2867CEA">
      <w:start w:val="1"/>
      <w:numFmt w:val="bullet"/>
      <w:lvlText w:val=""/>
      <w:lvlJc w:val="left"/>
      <w:pPr>
        <w:tabs>
          <w:tab w:val="num" w:pos="1260"/>
        </w:tabs>
        <w:ind w:left="1260" w:hanging="360"/>
      </w:pPr>
      <w:rPr>
        <w:rFonts w:ascii="Symbol" w:hAnsi="Symbol" w:hint="default"/>
      </w:rPr>
    </w:lvl>
    <w:lvl w:ilvl="2" w:tplc="0419000F">
      <w:start w:val="1"/>
      <w:numFmt w:val="decimal"/>
      <w:lvlText w:val="%3."/>
      <w:lvlJc w:val="left"/>
      <w:pPr>
        <w:tabs>
          <w:tab w:val="num" w:pos="2160"/>
        </w:tabs>
        <w:ind w:left="2160" w:hanging="36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6A841586"/>
    <w:multiLevelType w:val="hybridMultilevel"/>
    <w:tmpl w:val="EB7C9F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CD95FE1"/>
    <w:multiLevelType w:val="hybridMultilevel"/>
    <w:tmpl w:val="E78A28AC"/>
    <w:lvl w:ilvl="0" w:tplc="A2867CEA">
      <w:start w:val="1"/>
      <w:numFmt w:val="bullet"/>
      <w:lvlText w:val=""/>
      <w:lvlJc w:val="left"/>
      <w:pPr>
        <w:tabs>
          <w:tab w:val="num" w:pos="2408"/>
        </w:tabs>
        <w:ind w:left="240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E2C1F87"/>
    <w:multiLevelType w:val="hybridMultilevel"/>
    <w:tmpl w:val="6852A60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9"/>
  </w:num>
  <w:num w:numId="4">
    <w:abstractNumId w:val="16"/>
  </w:num>
  <w:num w:numId="5">
    <w:abstractNumId w:val="10"/>
  </w:num>
  <w:num w:numId="6">
    <w:abstractNumId w:val="12"/>
  </w:num>
  <w:num w:numId="7">
    <w:abstractNumId w:val="18"/>
  </w:num>
  <w:num w:numId="8">
    <w:abstractNumId w:val="6"/>
  </w:num>
  <w:num w:numId="9">
    <w:abstractNumId w:val="8"/>
  </w:num>
  <w:num w:numId="10">
    <w:abstractNumId w:val="22"/>
  </w:num>
  <w:num w:numId="11">
    <w:abstractNumId w:val="9"/>
  </w:num>
  <w:num w:numId="12">
    <w:abstractNumId w:val="0"/>
  </w:num>
  <w:num w:numId="13">
    <w:abstractNumId w:val="1"/>
  </w:num>
  <w:num w:numId="14">
    <w:abstractNumId w:val="2"/>
  </w:num>
  <w:num w:numId="15">
    <w:abstractNumId w:val="3"/>
  </w:num>
  <w:num w:numId="16">
    <w:abstractNumId w:val="4"/>
  </w:num>
  <w:num w:numId="17">
    <w:abstractNumId w:val="7"/>
  </w:num>
  <w:num w:numId="18">
    <w:abstractNumId w:val="13"/>
  </w:num>
  <w:num w:numId="19">
    <w:abstractNumId w:val="17"/>
  </w:num>
  <w:num w:numId="20">
    <w:abstractNumId w:val="15"/>
  </w:num>
  <w:num w:numId="21">
    <w:abstractNumId w:val="14"/>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C47"/>
    <w:rsid w:val="00085566"/>
    <w:rsid w:val="000A449D"/>
    <w:rsid w:val="001208BE"/>
    <w:rsid w:val="00147077"/>
    <w:rsid w:val="001743EB"/>
    <w:rsid w:val="001D48DD"/>
    <w:rsid w:val="002027C1"/>
    <w:rsid w:val="003247CD"/>
    <w:rsid w:val="00347ECF"/>
    <w:rsid w:val="003A27E3"/>
    <w:rsid w:val="003F2199"/>
    <w:rsid w:val="004045FD"/>
    <w:rsid w:val="00416362"/>
    <w:rsid w:val="00427EDE"/>
    <w:rsid w:val="00442CDE"/>
    <w:rsid w:val="004D235B"/>
    <w:rsid w:val="005171F2"/>
    <w:rsid w:val="00567EA7"/>
    <w:rsid w:val="005B1A7F"/>
    <w:rsid w:val="005B2694"/>
    <w:rsid w:val="005D1E06"/>
    <w:rsid w:val="006130DE"/>
    <w:rsid w:val="006261FB"/>
    <w:rsid w:val="006651C0"/>
    <w:rsid w:val="006826C5"/>
    <w:rsid w:val="006960E2"/>
    <w:rsid w:val="007133EE"/>
    <w:rsid w:val="00713470"/>
    <w:rsid w:val="0072047D"/>
    <w:rsid w:val="007219DF"/>
    <w:rsid w:val="0073378A"/>
    <w:rsid w:val="00751DD8"/>
    <w:rsid w:val="007E237E"/>
    <w:rsid w:val="00826956"/>
    <w:rsid w:val="008348CF"/>
    <w:rsid w:val="008445D6"/>
    <w:rsid w:val="00872907"/>
    <w:rsid w:val="008A1EAF"/>
    <w:rsid w:val="008D1078"/>
    <w:rsid w:val="008D5002"/>
    <w:rsid w:val="008E12D5"/>
    <w:rsid w:val="008E63E4"/>
    <w:rsid w:val="00922204"/>
    <w:rsid w:val="00945B69"/>
    <w:rsid w:val="00956357"/>
    <w:rsid w:val="00956572"/>
    <w:rsid w:val="0095712F"/>
    <w:rsid w:val="00962EA7"/>
    <w:rsid w:val="009922AC"/>
    <w:rsid w:val="009B4BA4"/>
    <w:rsid w:val="009E6FF0"/>
    <w:rsid w:val="00A32127"/>
    <w:rsid w:val="00A35058"/>
    <w:rsid w:val="00A41948"/>
    <w:rsid w:val="00A51652"/>
    <w:rsid w:val="00A65462"/>
    <w:rsid w:val="00A71463"/>
    <w:rsid w:val="00A764B0"/>
    <w:rsid w:val="00A77F7F"/>
    <w:rsid w:val="00AA1ED5"/>
    <w:rsid w:val="00AD320C"/>
    <w:rsid w:val="00AF1165"/>
    <w:rsid w:val="00B0325A"/>
    <w:rsid w:val="00B10C3F"/>
    <w:rsid w:val="00B230BE"/>
    <w:rsid w:val="00BB102B"/>
    <w:rsid w:val="00BC073A"/>
    <w:rsid w:val="00BC0933"/>
    <w:rsid w:val="00BD0173"/>
    <w:rsid w:val="00C24ED9"/>
    <w:rsid w:val="00C41265"/>
    <w:rsid w:val="00C470C9"/>
    <w:rsid w:val="00C81BDC"/>
    <w:rsid w:val="00C846E7"/>
    <w:rsid w:val="00C8540E"/>
    <w:rsid w:val="00CA4025"/>
    <w:rsid w:val="00CF331A"/>
    <w:rsid w:val="00D2273E"/>
    <w:rsid w:val="00D34C47"/>
    <w:rsid w:val="00D6435A"/>
    <w:rsid w:val="00DF2793"/>
    <w:rsid w:val="00E107B6"/>
    <w:rsid w:val="00EA79F7"/>
    <w:rsid w:val="00EB5C88"/>
    <w:rsid w:val="00EF0B3F"/>
    <w:rsid w:val="00F02399"/>
    <w:rsid w:val="00F86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59"/>
    <o:shapelayout v:ext="edit">
      <o:idmap v:ext="edit" data="1"/>
    </o:shapelayout>
  </w:shapeDefaults>
  <w:decimalSymbol w:val=","/>
  <w:listSeparator w:val=";"/>
  <w15:chartTrackingRefBased/>
  <w15:docId w15:val="{381A3AF0-227E-457F-9A0E-4CB64D7B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C47"/>
    <w:rPr>
      <w:sz w:val="24"/>
      <w:szCs w:val="24"/>
    </w:rPr>
  </w:style>
  <w:style w:type="paragraph" w:styleId="1">
    <w:name w:val="heading 1"/>
    <w:basedOn w:val="a"/>
    <w:next w:val="a"/>
    <w:qFormat/>
    <w:rsid w:val="00D34C47"/>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34C47"/>
    <w:pPr>
      <w:jc w:val="center"/>
    </w:pPr>
    <w:rPr>
      <w:b/>
      <w:bCs/>
      <w:sz w:val="36"/>
    </w:rPr>
  </w:style>
  <w:style w:type="paragraph" w:styleId="2">
    <w:name w:val="Body Text 2"/>
    <w:basedOn w:val="a"/>
    <w:rsid w:val="00D34C47"/>
    <w:pPr>
      <w:ind w:right="851"/>
      <w:jc w:val="both"/>
    </w:pPr>
  </w:style>
  <w:style w:type="paragraph" w:styleId="a4">
    <w:name w:val="Block Text"/>
    <w:basedOn w:val="a"/>
    <w:rsid w:val="00D34C47"/>
    <w:pPr>
      <w:tabs>
        <w:tab w:val="left" w:pos="9000"/>
      </w:tabs>
      <w:ind w:left="851" w:right="70"/>
      <w:jc w:val="both"/>
    </w:pPr>
  </w:style>
  <w:style w:type="paragraph" w:styleId="3">
    <w:name w:val="Body Text 3"/>
    <w:basedOn w:val="a"/>
    <w:rsid w:val="00D34C47"/>
    <w:pPr>
      <w:ind w:right="70"/>
      <w:jc w:val="both"/>
    </w:pPr>
  </w:style>
  <w:style w:type="paragraph" w:styleId="30">
    <w:name w:val="Body Text Indent 3"/>
    <w:basedOn w:val="a"/>
    <w:rsid w:val="00D34C47"/>
    <w:pPr>
      <w:ind w:right="70" w:firstLine="708"/>
      <w:jc w:val="center"/>
    </w:pPr>
    <w:rPr>
      <w:b/>
      <w:bCs/>
    </w:rPr>
  </w:style>
  <w:style w:type="paragraph" w:styleId="a5">
    <w:name w:val="Body Text Indent"/>
    <w:aliases w:val="Основной текст 1"/>
    <w:basedOn w:val="a"/>
    <w:rsid w:val="00D34C47"/>
    <w:pPr>
      <w:spacing w:after="120"/>
      <w:ind w:left="283"/>
    </w:pPr>
  </w:style>
  <w:style w:type="paragraph" w:styleId="a6">
    <w:name w:val="footer"/>
    <w:basedOn w:val="a"/>
    <w:rsid w:val="00D34C47"/>
    <w:pPr>
      <w:tabs>
        <w:tab w:val="center" w:pos="4677"/>
        <w:tab w:val="right" w:pos="9355"/>
      </w:tabs>
    </w:pPr>
  </w:style>
  <w:style w:type="character" w:styleId="a7">
    <w:name w:val="page number"/>
    <w:basedOn w:val="a0"/>
    <w:rsid w:val="00D34C47"/>
  </w:style>
  <w:style w:type="paragraph" w:customStyle="1" w:styleId="31">
    <w:name w:val="Основной текст 31"/>
    <w:basedOn w:val="a"/>
    <w:rsid w:val="00D34C47"/>
    <w:pPr>
      <w:suppressAutoHyphens/>
    </w:pPr>
    <w:rPr>
      <w:b/>
      <w:bCs/>
      <w:lang w:eastAsia="ar-SA"/>
    </w:rPr>
  </w:style>
  <w:style w:type="paragraph" w:customStyle="1" w:styleId="21">
    <w:name w:val="Основной текст с отступом 21"/>
    <w:basedOn w:val="a"/>
    <w:rsid w:val="00D34C47"/>
    <w:pPr>
      <w:suppressAutoHyphens/>
      <w:spacing w:line="360" w:lineRule="auto"/>
      <w:ind w:firstLine="708"/>
      <w:jc w:val="both"/>
    </w:pPr>
    <w:rPr>
      <w:sz w:val="28"/>
      <w:lang w:eastAsia="ar-SA"/>
    </w:rPr>
  </w:style>
  <w:style w:type="character" w:styleId="a8">
    <w:name w:val="Hyperlink"/>
    <w:basedOn w:val="a0"/>
    <w:rsid w:val="00D34C47"/>
    <w:rPr>
      <w:color w:val="0000FF"/>
      <w:u w:val="single"/>
    </w:rPr>
  </w:style>
  <w:style w:type="paragraph" w:customStyle="1" w:styleId="14">
    <w:name w:val="Стиль Основной текст с отступом + 14 пт"/>
    <w:basedOn w:val="a5"/>
    <w:link w:val="140"/>
    <w:rsid w:val="00D34C47"/>
    <w:pPr>
      <w:spacing w:after="0"/>
      <w:ind w:left="0" w:firstLine="720"/>
      <w:jc w:val="both"/>
    </w:pPr>
    <w:rPr>
      <w:sz w:val="28"/>
      <w:szCs w:val="20"/>
      <w:lang w:eastAsia="en-US"/>
    </w:rPr>
  </w:style>
  <w:style w:type="character" w:customStyle="1" w:styleId="140">
    <w:name w:val="Стиль Основной текст с отступом + 14 пт Знак"/>
    <w:basedOn w:val="a0"/>
    <w:link w:val="14"/>
    <w:rsid w:val="00D34C47"/>
    <w:rPr>
      <w:sz w:val="28"/>
      <w:lang w:val="ru-RU" w:eastAsia="en-US" w:bidi="ar-SA"/>
    </w:rPr>
  </w:style>
  <w:style w:type="paragraph" w:customStyle="1" w:styleId="10">
    <w:name w:val="Звичайний1"/>
    <w:rsid w:val="00D34C47"/>
    <w:pPr>
      <w:widowControl w:val="0"/>
      <w:spacing w:before="180" w:line="300" w:lineRule="auto"/>
      <w:jc w:val="both"/>
    </w:pPr>
    <w:rPr>
      <w:snapToGrid w:val="0"/>
      <w:sz w:val="22"/>
    </w:rPr>
  </w:style>
  <w:style w:type="paragraph" w:styleId="a9">
    <w:name w:val="Plain Text"/>
    <w:basedOn w:val="a"/>
    <w:rsid w:val="00A32127"/>
    <w:rPr>
      <w:rFonts w:ascii="Courier New" w:hAnsi="Courier New"/>
      <w:sz w:val="20"/>
    </w:rPr>
  </w:style>
  <w:style w:type="paragraph" w:styleId="aa">
    <w:name w:val="header"/>
    <w:basedOn w:val="a"/>
    <w:rsid w:val="00427EDE"/>
    <w:pPr>
      <w:tabs>
        <w:tab w:val="center" w:pos="4677"/>
        <w:tab w:val="right" w:pos="9355"/>
      </w:tabs>
    </w:pPr>
  </w:style>
  <w:style w:type="paragraph" w:styleId="ab">
    <w:name w:val="Balloon Text"/>
    <w:basedOn w:val="a"/>
    <w:semiHidden/>
    <w:rsid w:val="00A41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4331</Words>
  <Characters>24689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МЕТОДИЧЕСКИЕ УКАЗАНИЯ </vt:lpstr>
    </vt:vector>
  </TitlesOfParts>
  <Company>Uapa</Company>
  <LinksUpToDate>false</LinksUpToDate>
  <CharactersWithSpaces>28963</CharactersWithSpaces>
  <SharedDoc>false</SharedDoc>
  <HLinks>
    <vt:vector size="6" baseType="variant">
      <vt:variant>
        <vt:i4>6684793</vt:i4>
      </vt:variant>
      <vt:variant>
        <vt:i4>0</vt:i4>
      </vt:variant>
      <vt:variant>
        <vt:i4>0</vt:i4>
      </vt:variant>
      <vt:variant>
        <vt:i4>5</vt:i4>
      </vt:variant>
      <vt:variant>
        <vt:lpwstr>http://www.rustest.ru/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dc:title>
  <dc:subject/>
  <dc:creator>User</dc:creator>
  <cp:keywords/>
  <dc:description/>
  <cp:lastModifiedBy>Irina</cp:lastModifiedBy>
  <cp:revision>2</cp:revision>
  <cp:lastPrinted>2009-12-17T12:01:00Z</cp:lastPrinted>
  <dcterms:created xsi:type="dcterms:W3CDTF">2014-08-01T16:38:00Z</dcterms:created>
  <dcterms:modified xsi:type="dcterms:W3CDTF">2014-08-01T16:38:00Z</dcterms:modified>
</cp:coreProperties>
</file>