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47E" w:rsidRPr="00E84DAB" w:rsidRDefault="00F3147E" w:rsidP="00F62D86">
      <w:pPr>
        <w:spacing w:line="288" w:lineRule="auto"/>
        <w:ind w:firstLine="301"/>
        <w:jc w:val="center"/>
        <w:rPr>
          <w:color w:val="000000"/>
        </w:rPr>
      </w:pPr>
    </w:p>
    <w:p w:rsidR="00F3147E" w:rsidRPr="00E84DAB" w:rsidRDefault="00F3147E" w:rsidP="00F62D86">
      <w:pPr>
        <w:spacing w:line="288" w:lineRule="auto"/>
        <w:ind w:firstLine="301"/>
        <w:jc w:val="center"/>
        <w:rPr>
          <w:b/>
          <w:bCs/>
        </w:rPr>
      </w:pPr>
    </w:p>
    <w:p w:rsidR="00F3147E" w:rsidRPr="00E84DAB" w:rsidRDefault="00F3147E" w:rsidP="00F62D86">
      <w:pPr>
        <w:spacing w:line="288" w:lineRule="auto"/>
        <w:ind w:firstLine="301"/>
        <w:jc w:val="center"/>
        <w:rPr>
          <w:b/>
          <w:bCs/>
        </w:rPr>
      </w:pPr>
    </w:p>
    <w:p w:rsidR="00F3147E" w:rsidRPr="00E84DAB" w:rsidRDefault="00F3147E" w:rsidP="00F62D86">
      <w:pPr>
        <w:spacing w:line="288" w:lineRule="auto"/>
        <w:ind w:firstLine="301"/>
        <w:jc w:val="center"/>
        <w:rPr>
          <w:b/>
          <w:bCs/>
        </w:rPr>
      </w:pPr>
    </w:p>
    <w:p w:rsidR="00F3147E" w:rsidRPr="00E84DAB" w:rsidRDefault="00F3147E" w:rsidP="00F62D86">
      <w:pPr>
        <w:spacing w:line="288" w:lineRule="auto"/>
        <w:ind w:firstLine="301"/>
        <w:jc w:val="center"/>
        <w:rPr>
          <w:b/>
          <w:bCs/>
        </w:rPr>
      </w:pPr>
    </w:p>
    <w:p w:rsidR="00F3147E" w:rsidRPr="00E84DAB" w:rsidRDefault="00F3147E" w:rsidP="00F62D86">
      <w:pPr>
        <w:spacing w:line="288" w:lineRule="auto"/>
        <w:ind w:firstLine="301"/>
        <w:jc w:val="center"/>
        <w:rPr>
          <w:b/>
          <w:bCs/>
        </w:rPr>
      </w:pPr>
    </w:p>
    <w:p w:rsidR="00F3147E" w:rsidRPr="00E84DAB" w:rsidRDefault="00F3147E" w:rsidP="00F62D86">
      <w:pPr>
        <w:spacing w:line="288" w:lineRule="auto"/>
        <w:ind w:firstLine="301"/>
        <w:jc w:val="center"/>
        <w:rPr>
          <w:b/>
          <w:bCs/>
        </w:rPr>
      </w:pPr>
    </w:p>
    <w:p w:rsidR="00F3147E" w:rsidRPr="00E84DAB" w:rsidRDefault="00F3147E" w:rsidP="00F62D86">
      <w:pPr>
        <w:spacing w:line="288" w:lineRule="auto"/>
        <w:ind w:firstLine="301"/>
        <w:jc w:val="center"/>
        <w:rPr>
          <w:b/>
          <w:bCs/>
        </w:rPr>
      </w:pPr>
    </w:p>
    <w:p w:rsidR="00F3147E" w:rsidRPr="00E84DAB" w:rsidRDefault="00F3147E" w:rsidP="00F62D86">
      <w:pPr>
        <w:spacing w:line="288" w:lineRule="auto"/>
        <w:ind w:firstLine="301"/>
        <w:jc w:val="center"/>
        <w:rPr>
          <w:b/>
          <w:bCs/>
        </w:rPr>
      </w:pPr>
    </w:p>
    <w:p w:rsidR="00F3147E" w:rsidRPr="00E84DAB" w:rsidRDefault="00F3147E" w:rsidP="00F62D86">
      <w:pPr>
        <w:spacing w:line="288" w:lineRule="auto"/>
        <w:ind w:firstLine="301"/>
        <w:jc w:val="center"/>
        <w:rPr>
          <w:b/>
          <w:bCs/>
        </w:rPr>
      </w:pPr>
    </w:p>
    <w:p w:rsidR="00F3147E" w:rsidRPr="00E84DAB" w:rsidRDefault="00F3147E" w:rsidP="00F62D86">
      <w:pPr>
        <w:spacing w:line="288" w:lineRule="auto"/>
        <w:ind w:firstLine="301"/>
        <w:jc w:val="center"/>
      </w:pPr>
    </w:p>
    <w:p w:rsidR="00F3147E" w:rsidRPr="0056210E" w:rsidRDefault="00F3147E" w:rsidP="00F62D86">
      <w:pPr>
        <w:spacing w:line="288" w:lineRule="auto"/>
        <w:jc w:val="center"/>
        <w:rPr>
          <w:sz w:val="32"/>
          <w:szCs w:val="32"/>
        </w:rPr>
      </w:pPr>
      <w:r w:rsidRPr="0056210E">
        <w:rPr>
          <w:sz w:val="32"/>
          <w:szCs w:val="32"/>
        </w:rPr>
        <w:t xml:space="preserve">ОРГАНИЗАЦИЯ РАБОТЫ </w:t>
      </w:r>
    </w:p>
    <w:p w:rsidR="00F3147E" w:rsidRPr="0056210E" w:rsidRDefault="00F3147E" w:rsidP="00F62D86">
      <w:pPr>
        <w:spacing w:line="288" w:lineRule="auto"/>
        <w:jc w:val="center"/>
        <w:rPr>
          <w:sz w:val="32"/>
          <w:szCs w:val="32"/>
        </w:rPr>
      </w:pPr>
      <w:r w:rsidRPr="0056210E">
        <w:rPr>
          <w:sz w:val="32"/>
          <w:szCs w:val="32"/>
        </w:rPr>
        <w:t>ШКОЛЬНЫХ ЛЕСНИЧЕСТВ</w:t>
      </w:r>
    </w:p>
    <w:p w:rsidR="00F3147E" w:rsidRPr="00E84DAB" w:rsidRDefault="00F3147E" w:rsidP="00F62D86">
      <w:pPr>
        <w:spacing w:line="288" w:lineRule="auto"/>
        <w:ind w:firstLine="301"/>
        <w:jc w:val="center"/>
        <w:rPr>
          <w:b/>
          <w:bCs/>
        </w:rPr>
      </w:pPr>
    </w:p>
    <w:p w:rsidR="00F3147E" w:rsidRPr="00E84DAB" w:rsidRDefault="00F3147E" w:rsidP="00F62D86">
      <w:pPr>
        <w:spacing w:line="288" w:lineRule="auto"/>
        <w:ind w:firstLine="301"/>
        <w:jc w:val="center"/>
        <w:rPr>
          <w:b/>
          <w:bCs/>
        </w:rPr>
      </w:pPr>
    </w:p>
    <w:p w:rsidR="00F3147E" w:rsidRPr="00E84DAB" w:rsidRDefault="00F3147E" w:rsidP="00F62D86">
      <w:pPr>
        <w:spacing w:line="288" w:lineRule="auto"/>
        <w:ind w:firstLine="301"/>
        <w:jc w:val="center"/>
        <w:rPr>
          <w:b/>
          <w:bCs/>
        </w:rPr>
      </w:pPr>
    </w:p>
    <w:p w:rsidR="00F3147E" w:rsidRPr="00E84DAB" w:rsidRDefault="00F3147E" w:rsidP="00F62D86">
      <w:pPr>
        <w:spacing w:line="288" w:lineRule="auto"/>
        <w:jc w:val="center"/>
        <w:rPr>
          <w:sz w:val="24"/>
          <w:szCs w:val="24"/>
        </w:rPr>
      </w:pPr>
      <w:r>
        <w:rPr>
          <w:sz w:val="24"/>
          <w:szCs w:val="24"/>
        </w:rPr>
        <w:t>Учебно-</w:t>
      </w:r>
      <w:r w:rsidRPr="00E84DAB">
        <w:rPr>
          <w:sz w:val="24"/>
          <w:szCs w:val="24"/>
        </w:rPr>
        <w:t>методическое пособие</w:t>
      </w:r>
    </w:p>
    <w:p w:rsidR="00F3147E" w:rsidRPr="00E84DAB" w:rsidRDefault="00F3147E" w:rsidP="00F62D86">
      <w:pPr>
        <w:spacing w:line="288" w:lineRule="auto"/>
        <w:ind w:firstLine="301"/>
        <w:jc w:val="center"/>
        <w:rPr>
          <w:b/>
          <w:bCs/>
        </w:rPr>
      </w:pPr>
    </w:p>
    <w:p w:rsidR="00F3147E" w:rsidRPr="00E84DAB" w:rsidRDefault="00F3147E" w:rsidP="00F62D86">
      <w:pPr>
        <w:spacing w:line="288" w:lineRule="auto"/>
        <w:ind w:firstLine="301"/>
        <w:jc w:val="center"/>
        <w:rPr>
          <w:b/>
          <w:bCs/>
        </w:rPr>
      </w:pPr>
    </w:p>
    <w:p w:rsidR="00F3147E" w:rsidRPr="00FF210E" w:rsidRDefault="00F3147E" w:rsidP="00F62D86">
      <w:pPr>
        <w:spacing w:line="288" w:lineRule="auto"/>
        <w:ind w:firstLine="301"/>
        <w:jc w:val="center"/>
        <w:rPr>
          <w:i/>
          <w:iCs/>
          <w:sz w:val="24"/>
          <w:szCs w:val="24"/>
        </w:rPr>
      </w:pPr>
      <w:r w:rsidRPr="00FF210E">
        <w:rPr>
          <w:i/>
          <w:iCs/>
          <w:sz w:val="24"/>
          <w:szCs w:val="24"/>
        </w:rPr>
        <w:t>Под редакцией</w:t>
      </w:r>
      <w:r>
        <w:rPr>
          <w:i/>
          <w:iCs/>
          <w:sz w:val="24"/>
          <w:szCs w:val="24"/>
        </w:rPr>
        <w:t xml:space="preserve"> </w:t>
      </w:r>
      <w:r w:rsidRPr="00FF210E">
        <w:rPr>
          <w:i/>
          <w:iCs/>
          <w:sz w:val="24"/>
          <w:szCs w:val="24"/>
        </w:rPr>
        <w:t xml:space="preserve"> Н. Н. Архиповой</w:t>
      </w:r>
    </w:p>
    <w:p w:rsidR="00F3147E" w:rsidRPr="00FF210E" w:rsidRDefault="00F3147E" w:rsidP="00F62D86">
      <w:pPr>
        <w:spacing w:line="288" w:lineRule="auto"/>
        <w:ind w:firstLine="301"/>
        <w:jc w:val="center"/>
        <w:rPr>
          <w:b/>
          <w:bCs/>
          <w:i/>
          <w:iCs/>
        </w:rPr>
      </w:pPr>
    </w:p>
    <w:p w:rsidR="00F3147E" w:rsidRPr="00E84DAB" w:rsidRDefault="00F3147E" w:rsidP="00F62D86">
      <w:pPr>
        <w:spacing w:line="288" w:lineRule="auto"/>
        <w:ind w:firstLine="301"/>
        <w:jc w:val="center"/>
        <w:rPr>
          <w:b/>
          <w:bCs/>
        </w:rPr>
      </w:pPr>
    </w:p>
    <w:p w:rsidR="00F3147E" w:rsidRPr="00E84DAB" w:rsidRDefault="00F3147E" w:rsidP="00F62D86">
      <w:pPr>
        <w:spacing w:line="288" w:lineRule="auto"/>
        <w:ind w:firstLine="301"/>
        <w:jc w:val="center"/>
        <w:rPr>
          <w:b/>
          <w:bCs/>
        </w:rPr>
      </w:pPr>
    </w:p>
    <w:p w:rsidR="00F3147E" w:rsidRPr="00E84DAB" w:rsidRDefault="00F3147E" w:rsidP="00F62D86">
      <w:pPr>
        <w:spacing w:line="288" w:lineRule="auto"/>
        <w:ind w:firstLine="301"/>
        <w:jc w:val="center"/>
        <w:rPr>
          <w:b/>
          <w:bCs/>
        </w:rPr>
      </w:pPr>
    </w:p>
    <w:p w:rsidR="00F3147E" w:rsidRPr="00E84DAB" w:rsidRDefault="00F3147E" w:rsidP="00F62D86">
      <w:pPr>
        <w:spacing w:line="288" w:lineRule="auto"/>
        <w:ind w:firstLine="301"/>
        <w:jc w:val="center"/>
        <w:rPr>
          <w:b/>
          <w:bCs/>
        </w:rPr>
      </w:pPr>
    </w:p>
    <w:p w:rsidR="00F3147E" w:rsidRPr="00E84DAB" w:rsidRDefault="00F3147E" w:rsidP="00F62D86">
      <w:pPr>
        <w:spacing w:line="288" w:lineRule="auto"/>
        <w:ind w:firstLine="301"/>
        <w:jc w:val="center"/>
        <w:rPr>
          <w:b/>
          <w:bCs/>
        </w:rPr>
      </w:pPr>
    </w:p>
    <w:p w:rsidR="00F3147E" w:rsidRPr="00E84DAB" w:rsidRDefault="00F3147E" w:rsidP="00F62D86">
      <w:pPr>
        <w:spacing w:line="288" w:lineRule="auto"/>
        <w:ind w:firstLine="301"/>
        <w:jc w:val="center"/>
        <w:rPr>
          <w:b/>
          <w:bCs/>
        </w:rPr>
      </w:pPr>
    </w:p>
    <w:p w:rsidR="00F3147E" w:rsidRPr="00E84DAB" w:rsidRDefault="00F3147E" w:rsidP="00F62D86">
      <w:pPr>
        <w:tabs>
          <w:tab w:val="left" w:pos="2552"/>
        </w:tabs>
        <w:spacing w:line="288" w:lineRule="auto"/>
        <w:ind w:firstLine="301"/>
        <w:jc w:val="center"/>
      </w:pPr>
    </w:p>
    <w:p w:rsidR="00F3147E" w:rsidRPr="00E84DAB" w:rsidRDefault="00F3147E" w:rsidP="00F62D86">
      <w:pPr>
        <w:spacing w:line="288" w:lineRule="auto"/>
        <w:jc w:val="center"/>
        <w:rPr>
          <w:b/>
          <w:bCs/>
        </w:rPr>
      </w:pPr>
    </w:p>
    <w:p w:rsidR="00F3147E" w:rsidRPr="00FF210E" w:rsidRDefault="00F3147E" w:rsidP="00F62D86">
      <w:pPr>
        <w:pStyle w:val="a7"/>
        <w:spacing w:after="0" w:line="288" w:lineRule="auto"/>
        <w:jc w:val="center"/>
        <w:rPr>
          <w:b/>
          <w:bCs/>
          <w:sz w:val="24"/>
          <w:szCs w:val="24"/>
        </w:rPr>
      </w:pPr>
      <w:r w:rsidRPr="00FF210E">
        <w:rPr>
          <w:b/>
          <w:bCs/>
          <w:sz w:val="24"/>
          <w:szCs w:val="24"/>
        </w:rPr>
        <w:t xml:space="preserve"> Йошкар-Ола</w:t>
      </w:r>
    </w:p>
    <w:p w:rsidR="00F3147E" w:rsidRPr="00FF210E" w:rsidRDefault="00F3147E" w:rsidP="00F62D86">
      <w:pPr>
        <w:pStyle w:val="a7"/>
        <w:spacing w:after="0" w:line="288" w:lineRule="auto"/>
        <w:jc w:val="center"/>
        <w:rPr>
          <w:b/>
          <w:bCs/>
          <w:sz w:val="24"/>
          <w:szCs w:val="24"/>
        </w:rPr>
      </w:pPr>
      <w:r w:rsidRPr="00FF210E">
        <w:rPr>
          <w:b/>
          <w:bCs/>
          <w:sz w:val="24"/>
          <w:szCs w:val="24"/>
        </w:rPr>
        <w:t>Марийский государственный технический университет</w:t>
      </w:r>
    </w:p>
    <w:p w:rsidR="00F3147E" w:rsidRPr="00FF210E" w:rsidRDefault="00F3147E" w:rsidP="00F62D86">
      <w:pPr>
        <w:spacing w:line="288" w:lineRule="auto"/>
        <w:jc w:val="center"/>
        <w:rPr>
          <w:sz w:val="24"/>
          <w:szCs w:val="24"/>
        </w:rPr>
      </w:pPr>
      <w:r w:rsidRPr="00FF210E">
        <w:rPr>
          <w:sz w:val="24"/>
          <w:szCs w:val="24"/>
        </w:rPr>
        <w:t>2008</w:t>
      </w:r>
    </w:p>
    <w:p w:rsidR="00F3147E" w:rsidRDefault="00F3147E" w:rsidP="00F62D86"/>
    <w:p w:rsidR="00F3147E" w:rsidRDefault="00F3147E" w:rsidP="00F62D86"/>
    <w:p w:rsidR="00F3147E" w:rsidRDefault="00F3147E" w:rsidP="00F62D86"/>
    <w:p w:rsidR="00F3147E" w:rsidRDefault="00F3147E" w:rsidP="00F62D86"/>
    <w:p w:rsidR="00F3147E" w:rsidRDefault="00F3147E" w:rsidP="00F62D86"/>
    <w:p w:rsidR="00F3147E" w:rsidRDefault="00F3147E" w:rsidP="00F62D86"/>
    <w:p w:rsidR="00F3147E" w:rsidRDefault="00F3147E" w:rsidP="00F62D86"/>
    <w:p w:rsidR="00F3147E" w:rsidRDefault="00F3147E" w:rsidP="00F62D86"/>
    <w:p w:rsidR="00F3147E" w:rsidRDefault="00F3147E" w:rsidP="00F62D86"/>
    <w:p w:rsidR="00F3147E" w:rsidRDefault="00F3147E" w:rsidP="00F62D86"/>
    <w:p w:rsidR="00F3147E" w:rsidRDefault="00F3147E" w:rsidP="00F62D86"/>
    <w:p w:rsidR="00F3147E" w:rsidRDefault="00F3147E" w:rsidP="00F62D86"/>
    <w:p w:rsidR="00F3147E" w:rsidRDefault="00F3147E" w:rsidP="00F62D86"/>
    <w:p w:rsidR="00F3147E" w:rsidRDefault="00F3147E" w:rsidP="00F62D86"/>
    <w:p w:rsidR="00F3147E" w:rsidRDefault="00F3147E" w:rsidP="00F62D86"/>
    <w:p w:rsidR="00F3147E" w:rsidRDefault="00F3147E" w:rsidP="00F62D86"/>
    <w:p w:rsidR="00F3147E" w:rsidRDefault="00F3147E" w:rsidP="00F62D86"/>
    <w:p w:rsidR="00F3147E" w:rsidRDefault="00F3147E" w:rsidP="00F62D86"/>
    <w:p w:rsidR="00F3147E" w:rsidRDefault="00F3147E" w:rsidP="00F62D86"/>
    <w:p w:rsidR="00F3147E" w:rsidRDefault="00F3147E" w:rsidP="00F62D86"/>
    <w:p w:rsidR="00F3147E" w:rsidRDefault="00F3147E" w:rsidP="00F62D86"/>
    <w:p w:rsidR="00F3147E" w:rsidRPr="0056210E" w:rsidRDefault="00F3147E" w:rsidP="00F62D86">
      <w:r w:rsidRPr="0056210E">
        <w:lastRenderedPageBreak/>
        <w:t>УДК 630*945.32</w:t>
      </w:r>
    </w:p>
    <w:p w:rsidR="00F3147E" w:rsidRPr="0056210E" w:rsidRDefault="00F3147E" w:rsidP="00F62D86">
      <w:r w:rsidRPr="0056210E">
        <w:t xml:space="preserve">ББК </w:t>
      </w:r>
      <w:r>
        <w:t xml:space="preserve"> </w:t>
      </w:r>
      <w:r w:rsidRPr="0056210E">
        <w:t>74.200.52</w:t>
      </w:r>
    </w:p>
    <w:p w:rsidR="00F3147E" w:rsidRDefault="00F3147E" w:rsidP="00F62D86">
      <w:pPr>
        <w:ind w:firstLine="462"/>
      </w:pPr>
      <w:r w:rsidRPr="0056210E">
        <w:t>О  64</w:t>
      </w:r>
    </w:p>
    <w:p w:rsidR="00F3147E" w:rsidRPr="0056210E" w:rsidRDefault="00F3147E" w:rsidP="00F62D86">
      <w:pPr>
        <w:ind w:firstLine="462"/>
      </w:pPr>
    </w:p>
    <w:p w:rsidR="00F3147E" w:rsidRDefault="00F3147E" w:rsidP="00F62D86">
      <w:pPr>
        <w:shd w:val="clear" w:color="auto" w:fill="FFFFFF"/>
        <w:ind w:firstLine="284"/>
        <w:jc w:val="both"/>
      </w:pPr>
      <w:r w:rsidRPr="00A1584E">
        <w:rPr>
          <w:b/>
          <w:bCs/>
          <w:spacing w:val="-1"/>
        </w:rPr>
        <w:t>Авторы:</w:t>
      </w:r>
      <w:r>
        <w:rPr>
          <w:b/>
          <w:bCs/>
          <w:spacing w:val="-1"/>
        </w:rPr>
        <w:t xml:space="preserve"> </w:t>
      </w:r>
      <w:r w:rsidRPr="00A1584E">
        <w:t>Н.Н. Архипова</w:t>
      </w:r>
      <w:r>
        <w:t xml:space="preserve"> (гл. 1-3, 4.1, 4.2, 5.1, 5.2, 5.3, 6, 7.2)</w:t>
      </w:r>
      <w:r w:rsidRPr="00A1584E">
        <w:t>, Е.А.</w:t>
      </w:r>
      <w:r>
        <w:t> </w:t>
      </w:r>
      <w:r w:rsidRPr="00A1584E">
        <w:t>Гончаров,</w:t>
      </w:r>
      <w:r>
        <w:t xml:space="preserve"> (гл. 1-3, 5.3),</w:t>
      </w:r>
      <w:r w:rsidRPr="00A1584E">
        <w:t xml:space="preserve"> Р.Р. Иванова</w:t>
      </w:r>
      <w:r>
        <w:t xml:space="preserve"> (гл. 1-3</w:t>
      </w:r>
      <w:r w:rsidRPr="00A1584E">
        <w:t>,</w:t>
      </w:r>
      <w:r>
        <w:t xml:space="preserve"> 5.3),</w:t>
      </w:r>
      <w:r w:rsidRPr="00A1584E">
        <w:t xml:space="preserve"> Л.А. Прокофьева</w:t>
      </w:r>
      <w:r>
        <w:t xml:space="preserve"> (гл. 1-3</w:t>
      </w:r>
      <w:r w:rsidRPr="00A1584E">
        <w:t>,</w:t>
      </w:r>
      <w:r>
        <w:t xml:space="preserve"> 4.3, 5.3, 7.3),</w:t>
      </w:r>
      <w:r w:rsidRPr="00A1584E">
        <w:t xml:space="preserve"> Л.С. Суровцева</w:t>
      </w:r>
      <w:r>
        <w:t xml:space="preserve"> (гл. 1-3</w:t>
      </w:r>
      <w:r w:rsidRPr="00A1584E">
        <w:t>,</w:t>
      </w:r>
      <w:r>
        <w:t xml:space="preserve"> 4.5, 5.3, 7.3)</w:t>
      </w:r>
      <w:r w:rsidRPr="00A1584E">
        <w:t>, С.</w:t>
      </w:r>
      <w:r>
        <w:t>С.</w:t>
      </w:r>
      <w:r w:rsidRPr="00A1584E">
        <w:t xml:space="preserve"> Суровцева</w:t>
      </w:r>
      <w:r>
        <w:t xml:space="preserve"> (гл. 1-3</w:t>
      </w:r>
      <w:r w:rsidRPr="00A1584E">
        <w:t>,</w:t>
      </w:r>
      <w:r>
        <w:t xml:space="preserve"> 4.6, 5.3, 7.3)</w:t>
      </w:r>
      <w:r w:rsidRPr="00A1584E">
        <w:t>, А.С. Туев</w:t>
      </w:r>
      <w:r>
        <w:t xml:space="preserve"> (гл. 1-3</w:t>
      </w:r>
      <w:r w:rsidRPr="00A1584E">
        <w:t>,</w:t>
      </w:r>
      <w:r>
        <w:t xml:space="preserve"> 5.3)</w:t>
      </w:r>
      <w:r w:rsidRPr="00A1584E">
        <w:t>, А.И. Филенко</w:t>
      </w:r>
      <w:r>
        <w:t xml:space="preserve"> (гл. 1-3</w:t>
      </w:r>
      <w:r w:rsidRPr="00A1584E">
        <w:t>,</w:t>
      </w:r>
      <w:r>
        <w:t xml:space="preserve"> 4.4, 5.3),</w:t>
      </w:r>
      <w:r w:rsidRPr="00A1584E">
        <w:t xml:space="preserve"> А.И. Шургин</w:t>
      </w:r>
      <w:r>
        <w:t xml:space="preserve"> (гл. 1-3</w:t>
      </w:r>
      <w:r w:rsidRPr="00A1584E">
        <w:t>,</w:t>
      </w:r>
      <w:r>
        <w:t xml:space="preserve"> 5.3)</w:t>
      </w:r>
      <w:r w:rsidRPr="00A1584E">
        <w:t>.</w:t>
      </w:r>
    </w:p>
    <w:p w:rsidR="00F3147E" w:rsidRPr="00A1584E" w:rsidRDefault="00F3147E" w:rsidP="00F62D86">
      <w:pPr>
        <w:shd w:val="clear" w:color="auto" w:fill="FFFFFF"/>
        <w:ind w:firstLine="284"/>
        <w:jc w:val="both"/>
      </w:pPr>
    </w:p>
    <w:p w:rsidR="00F3147E" w:rsidRDefault="00F3147E" w:rsidP="00F62D86">
      <w:pPr>
        <w:shd w:val="clear" w:color="auto" w:fill="FFFFFF"/>
        <w:ind w:left="392" w:firstLine="364"/>
        <w:jc w:val="both"/>
        <w:rPr>
          <w:spacing w:val="-3"/>
          <w:sz w:val="18"/>
          <w:szCs w:val="18"/>
        </w:rPr>
      </w:pPr>
      <w:r w:rsidRPr="0056210E">
        <w:rPr>
          <w:spacing w:val="-3"/>
          <w:sz w:val="18"/>
          <w:szCs w:val="18"/>
        </w:rPr>
        <w:t xml:space="preserve">Предложения и замечания по качеству и содержанию материала просим присылать по адресу </w:t>
      </w:r>
      <w:r w:rsidRPr="00966BF0">
        <w:rPr>
          <w:spacing w:val="-3"/>
          <w:sz w:val="18"/>
          <w:szCs w:val="18"/>
          <w:lang w:val="en-US"/>
        </w:rPr>
        <w:t>ashurgin</w:t>
      </w:r>
      <w:r w:rsidRPr="00966BF0">
        <w:rPr>
          <w:spacing w:val="-3"/>
          <w:sz w:val="18"/>
          <w:szCs w:val="18"/>
        </w:rPr>
        <w:t>@</w:t>
      </w:r>
      <w:r w:rsidRPr="00966BF0">
        <w:rPr>
          <w:spacing w:val="-3"/>
          <w:sz w:val="18"/>
          <w:szCs w:val="18"/>
          <w:lang w:val="en-US"/>
        </w:rPr>
        <w:t>pochta</w:t>
      </w:r>
      <w:r w:rsidRPr="00966BF0">
        <w:rPr>
          <w:spacing w:val="-3"/>
          <w:sz w:val="18"/>
          <w:szCs w:val="18"/>
        </w:rPr>
        <w:t>.</w:t>
      </w:r>
      <w:r w:rsidRPr="00966BF0">
        <w:rPr>
          <w:spacing w:val="-3"/>
          <w:sz w:val="18"/>
          <w:szCs w:val="18"/>
          <w:lang w:val="en-US"/>
        </w:rPr>
        <w:t>ru</w:t>
      </w:r>
      <w:r w:rsidRPr="0056210E">
        <w:rPr>
          <w:spacing w:val="-3"/>
          <w:sz w:val="18"/>
          <w:szCs w:val="18"/>
        </w:rPr>
        <w:t>.</w:t>
      </w:r>
    </w:p>
    <w:p w:rsidR="00F3147E" w:rsidRDefault="00F3147E" w:rsidP="00F62D86">
      <w:pPr>
        <w:shd w:val="clear" w:color="auto" w:fill="FFFFFF"/>
        <w:ind w:firstLine="284"/>
        <w:jc w:val="both"/>
        <w:rPr>
          <w:spacing w:val="-3"/>
          <w:sz w:val="18"/>
          <w:szCs w:val="18"/>
        </w:rPr>
      </w:pPr>
    </w:p>
    <w:p w:rsidR="00F3147E" w:rsidRDefault="00F3147E" w:rsidP="00F62D86">
      <w:pPr>
        <w:shd w:val="clear" w:color="auto" w:fill="FFFFFF"/>
        <w:ind w:firstLine="284"/>
        <w:jc w:val="both"/>
        <w:rPr>
          <w:spacing w:val="-3"/>
          <w:sz w:val="18"/>
          <w:szCs w:val="18"/>
        </w:rPr>
      </w:pPr>
    </w:p>
    <w:p w:rsidR="00F3147E" w:rsidRDefault="00F3147E" w:rsidP="00F62D86">
      <w:pPr>
        <w:shd w:val="clear" w:color="auto" w:fill="FFFFFF"/>
        <w:ind w:firstLine="284"/>
        <w:jc w:val="both"/>
        <w:rPr>
          <w:spacing w:val="-3"/>
          <w:sz w:val="18"/>
          <w:szCs w:val="18"/>
        </w:rPr>
      </w:pPr>
    </w:p>
    <w:p w:rsidR="00F3147E" w:rsidRDefault="00F3147E" w:rsidP="00F62D86">
      <w:pPr>
        <w:shd w:val="clear" w:color="auto" w:fill="FFFFFF"/>
        <w:ind w:firstLine="284"/>
        <w:jc w:val="both"/>
        <w:rPr>
          <w:spacing w:val="-3"/>
          <w:sz w:val="18"/>
          <w:szCs w:val="18"/>
        </w:rPr>
      </w:pPr>
    </w:p>
    <w:p w:rsidR="00F3147E" w:rsidRDefault="00F3147E" w:rsidP="00F62D86">
      <w:pPr>
        <w:shd w:val="clear" w:color="auto" w:fill="FFFFFF"/>
        <w:ind w:firstLine="284"/>
        <w:jc w:val="both"/>
        <w:rPr>
          <w:spacing w:val="-3"/>
          <w:sz w:val="18"/>
          <w:szCs w:val="18"/>
        </w:rPr>
      </w:pPr>
    </w:p>
    <w:p w:rsidR="00F3147E" w:rsidRPr="00D945CD" w:rsidRDefault="00F3147E" w:rsidP="00F62D86">
      <w:pPr>
        <w:shd w:val="clear" w:color="auto" w:fill="FFFFFF"/>
        <w:ind w:left="434" w:hanging="434"/>
        <w:jc w:val="both"/>
      </w:pPr>
      <w:r w:rsidRPr="0056210E">
        <w:t>О 64</w:t>
      </w:r>
      <w:r>
        <w:rPr>
          <w:b/>
          <w:bCs/>
        </w:rPr>
        <w:t xml:space="preserve">     </w:t>
      </w:r>
      <w:r w:rsidRPr="00D945CD">
        <w:rPr>
          <w:b/>
          <w:bCs/>
        </w:rPr>
        <w:t>Организация работы школьных лесничеств:</w:t>
      </w:r>
      <w:r w:rsidRPr="00D945CD">
        <w:t xml:space="preserve"> </w:t>
      </w:r>
      <w:r>
        <w:t>учебно-</w:t>
      </w:r>
      <w:r w:rsidRPr="00D945CD">
        <w:t>методическое  пособие / Н.Н. Архипова, Е.А. Гончаров, Р.Р. Иванова и др.</w:t>
      </w:r>
      <w:r>
        <w:t>; под ред. Н.Н. Архиповой.</w:t>
      </w:r>
      <w:r w:rsidRPr="00D945CD">
        <w:t xml:space="preserve"> </w:t>
      </w:r>
      <w:r>
        <w:t xml:space="preserve">– </w:t>
      </w:r>
      <w:r w:rsidRPr="00D945CD">
        <w:t>Йошкар-Ола: Марийский государственный технический университет, 2008</w:t>
      </w:r>
      <w:r>
        <w:t xml:space="preserve">. – </w:t>
      </w:r>
      <w:r w:rsidRPr="00D945CD">
        <w:t>2</w:t>
      </w:r>
      <w:r>
        <w:t>64</w:t>
      </w:r>
      <w:r w:rsidRPr="00D945CD">
        <w:t>с.</w:t>
      </w:r>
    </w:p>
    <w:p w:rsidR="00F3147E" w:rsidRDefault="00F3147E" w:rsidP="00F62D86">
      <w:pPr>
        <w:shd w:val="clear" w:color="auto" w:fill="FFFFFF"/>
        <w:ind w:left="10" w:firstLine="302"/>
        <w:jc w:val="both"/>
        <w:rPr>
          <w:sz w:val="18"/>
          <w:szCs w:val="18"/>
        </w:rPr>
      </w:pPr>
    </w:p>
    <w:p w:rsidR="00F3147E" w:rsidRPr="0056210E" w:rsidRDefault="00F3147E" w:rsidP="00F62D86">
      <w:pPr>
        <w:shd w:val="clear" w:color="auto" w:fill="FFFFFF"/>
        <w:ind w:left="434" w:firstLine="364"/>
        <w:jc w:val="both"/>
        <w:rPr>
          <w:sz w:val="18"/>
          <w:szCs w:val="18"/>
        </w:rPr>
      </w:pPr>
      <w:r w:rsidRPr="0056210E">
        <w:rPr>
          <w:sz w:val="18"/>
          <w:szCs w:val="18"/>
        </w:rPr>
        <w:t>В настоящем пособии представлены новые подходы к решению проблем организации и содержания деятельности школьных лесничеств в условиях действия нового Лесного кодекса.</w:t>
      </w:r>
    </w:p>
    <w:p w:rsidR="00F3147E" w:rsidRPr="0056210E" w:rsidRDefault="00F3147E" w:rsidP="00F62D86">
      <w:pPr>
        <w:shd w:val="clear" w:color="auto" w:fill="FFFFFF"/>
        <w:ind w:left="434" w:firstLine="364"/>
        <w:jc w:val="both"/>
        <w:rPr>
          <w:sz w:val="18"/>
          <w:szCs w:val="18"/>
        </w:rPr>
      </w:pPr>
      <w:r w:rsidRPr="0056210E">
        <w:rPr>
          <w:sz w:val="18"/>
          <w:szCs w:val="18"/>
        </w:rPr>
        <w:t>Для руководителей школьных лесничеств, специалистов лесного хозяйства, учителей, руководителей образовательных учреждений и лесохозяйственных структур, студентов учебных заведений лесохозяйственного и педагогического профилей.</w:t>
      </w:r>
    </w:p>
    <w:p w:rsidR="00F3147E" w:rsidRDefault="00F3147E" w:rsidP="00F62D86">
      <w:pPr>
        <w:pStyle w:val="afb"/>
        <w:spacing w:line="240" w:lineRule="auto"/>
        <w:ind w:firstLine="284"/>
        <w:rPr>
          <w:sz w:val="16"/>
          <w:szCs w:val="16"/>
        </w:rPr>
      </w:pPr>
    </w:p>
    <w:p w:rsidR="00F3147E" w:rsidRPr="0056210E" w:rsidRDefault="00F3147E" w:rsidP="00F62D86">
      <w:pPr>
        <w:jc w:val="right"/>
        <w:rPr>
          <w:b/>
          <w:bCs/>
        </w:rPr>
      </w:pPr>
      <w:r w:rsidRPr="0056210E">
        <w:rPr>
          <w:b/>
          <w:bCs/>
        </w:rPr>
        <w:t>УДК 630*945.32</w:t>
      </w:r>
    </w:p>
    <w:p w:rsidR="00F3147E" w:rsidRPr="0056210E" w:rsidRDefault="00F3147E" w:rsidP="00F62D86">
      <w:pPr>
        <w:jc w:val="right"/>
        <w:rPr>
          <w:b/>
          <w:bCs/>
        </w:rPr>
      </w:pPr>
      <w:r w:rsidRPr="0056210E">
        <w:rPr>
          <w:b/>
          <w:bCs/>
        </w:rPr>
        <w:t>ББК  74.200.52</w:t>
      </w:r>
    </w:p>
    <w:p w:rsidR="00F3147E" w:rsidRPr="002651EC" w:rsidRDefault="00F3147E" w:rsidP="00F62D86">
      <w:pPr>
        <w:pStyle w:val="afb"/>
        <w:spacing w:line="240" w:lineRule="auto"/>
        <w:ind w:firstLine="284"/>
        <w:rPr>
          <w:sz w:val="16"/>
          <w:szCs w:val="16"/>
        </w:rPr>
      </w:pPr>
    </w:p>
    <w:p w:rsidR="00F3147E" w:rsidRPr="00015311" w:rsidRDefault="00F3147E" w:rsidP="00F62D86">
      <w:pPr>
        <w:pStyle w:val="afb"/>
        <w:spacing w:line="240" w:lineRule="auto"/>
        <w:ind w:left="2835" w:firstLine="0"/>
        <w:rPr>
          <w:sz w:val="20"/>
          <w:szCs w:val="20"/>
        </w:rPr>
      </w:pPr>
      <w:r w:rsidRPr="00015311">
        <w:rPr>
          <w:sz w:val="20"/>
          <w:szCs w:val="20"/>
        </w:rPr>
        <w:t xml:space="preserve">© </w:t>
      </w:r>
      <w:r>
        <w:rPr>
          <w:sz w:val="20"/>
          <w:szCs w:val="20"/>
        </w:rPr>
        <w:t>Архипова НН</w:t>
      </w:r>
      <w:r w:rsidRPr="00015311">
        <w:rPr>
          <w:sz w:val="20"/>
          <w:szCs w:val="20"/>
        </w:rPr>
        <w:t>. и др.,  2008</w:t>
      </w:r>
    </w:p>
    <w:p w:rsidR="00F3147E" w:rsidRPr="00015311" w:rsidRDefault="00F3147E" w:rsidP="00F62D86">
      <w:pPr>
        <w:pStyle w:val="afb"/>
        <w:spacing w:line="240" w:lineRule="auto"/>
        <w:ind w:left="2835" w:firstLine="0"/>
        <w:rPr>
          <w:sz w:val="20"/>
          <w:szCs w:val="20"/>
        </w:rPr>
      </w:pPr>
      <w:r w:rsidRPr="00015311">
        <w:rPr>
          <w:sz w:val="20"/>
          <w:szCs w:val="20"/>
        </w:rPr>
        <w:t xml:space="preserve">© </w:t>
      </w:r>
      <w:r>
        <w:rPr>
          <w:sz w:val="20"/>
          <w:szCs w:val="20"/>
        </w:rPr>
        <w:t>Марийский государственный технический университет</w:t>
      </w:r>
      <w:r w:rsidRPr="00015311">
        <w:rPr>
          <w:sz w:val="20"/>
          <w:szCs w:val="20"/>
        </w:rPr>
        <w:t>, 2008</w:t>
      </w:r>
    </w:p>
    <w:p w:rsidR="00F3147E" w:rsidRPr="00015311" w:rsidRDefault="00F3147E" w:rsidP="00F62D86">
      <w:pPr>
        <w:pStyle w:val="af9"/>
        <w:ind w:left="2835"/>
        <w:jc w:val="both"/>
        <w:rPr>
          <w:sz w:val="20"/>
          <w:szCs w:val="20"/>
        </w:rPr>
      </w:pPr>
      <w:r w:rsidRPr="00015311">
        <w:rPr>
          <w:sz w:val="20"/>
          <w:szCs w:val="20"/>
        </w:rPr>
        <w:t xml:space="preserve">© </w:t>
      </w:r>
      <w:r>
        <w:rPr>
          <w:sz w:val="20"/>
          <w:szCs w:val="20"/>
        </w:rPr>
        <w:t>Ф</w:t>
      </w:r>
      <w:r w:rsidRPr="00015311">
        <w:rPr>
          <w:sz w:val="20"/>
          <w:szCs w:val="20"/>
        </w:rPr>
        <w:t>едеральн</w:t>
      </w:r>
      <w:r>
        <w:rPr>
          <w:sz w:val="20"/>
          <w:szCs w:val="20"/>
        </w:rPr>
        <w:t>ое агентство лесного хозяйства Российской Ф</w:t>
      </w:r>
      <w:r w:rsidRPr="00015311">
        <w:rPr>
          <w:sz w:val="20"/>
          <w:szCs w:val="20"/>
        </w:rPr>
        <w:t>едерации, 2008</w:t>
      </w:r>
    </w:p>
    <w:p w:rsidR="00F3147E" w:rsidRPr="0082580F" w:rsidRDefault="00F3147E" w:rsidP="00F62D86">
      <w:pPr>
        <w:pStyle w:val="afb"/>
        <w:spacing w:line="288" w:lineRule="auto"/>
        <w:ind w:firstLine="301"/>
        <w:jc w:val="center"/>
        <w:rPr>
          <w:b/>
          <w:bCs/>
          <w:sz w:val="20"/>
          <w:szCs w:val="20"/>
        </w:rPr>
      </w:pPr>
      <w:r w:rsidRPr="00015311">
        <w:rPr>
          <w:sz w:val="20"/>
          <w:szCs w:val="20"/>
        </w:rPr>
        <w:br w:type="page"/>
      </w:r>
      <w:r>
        <w:rPr>
          <w:b/>
          <w:bCs/>
          <w:sz w:val="20"/>
          <w:szCs w:val="20"/>
        </w:rPr>
        <w:t>ОГЛАВЛЕНИЕ</w:t>
      </w:r>
    </w:p>
    <w:p w:rsidR="00F3147E" w:rsidRPr="00AC4CA0" w:rsidRDefault="00F3147E" w:rsidP="0082580F">
      <w:pPr>
        <w:spacing w:line="288" w:lineRule="auto"/>
        <w:ind w:firstLine="301"/>
        <w:jc w:val="center"/>
        <w:rPr>
          <w:b/>
          <w:bCs/>
          <w:sz w:val="16"/>
          <w:szCs w:val="16"/>
        </w:rPr>
      </w:pPr>
    </w:p>
    <w:tbl>
      <w:tblPr>
        <w:tblW w:w="7488" w:type="dxa"/>
        <w:jc w:val="center"/>
        <w:tblLayout w:type="fixed"/>
        <w:tblLook w:val="01E0" w:firstRow="1" w:lastRow="1" w:firstColumn="1" w:lastColumn="1" w:noHBand="0" w:noVBand="0"/>
      </w:tblPr>
      <w:tblGrid>
        <w:gridCol w:w="540"/>
        <w:gridCol w:w="5580"/>
        <w:gridCol w:w="1368"/>
      </w:tblGrid>
      <w:tr w:rsidR="00F3147E" w:rsidRPr="0082580F" w:rsidTr="00AF6AB8">
        <w:trPr>
          <w:jc w:val="center"/>
        </w:trPr>
        <w:tc>
          <w:tcPr>
            <w:tcW w:w="540" w:type="dxa"/>
          </w:tcPr>
          <w:p w:rsidR="00F3147E" w:rsidRPr="0082580F" w:rsidRDefault="00F3147E" w:rsidP="0082580F">
            <w:pPr>
              <w:tabs>
                <w:tab w:val="left" w:pos="1044"/>
                <w:tab w:val="left" w:pos="1152"/>
              </w:tabs>
              <w:spacing w:line="288" w:lineRule="auto"/>
              <w:ind w:right="167" w:firstLine="301"/>
            </w:pPr>
          </w:p>
        </w:tc>
        <w:tc>
          <w:tcPr>
            <w:tcW w:w="5580" w:type="dxa"/>
          </w:tcPr>
          <w:p w:rsidR="00F3147E" w:rsidRPr="0082580F" w:rsidRDefault="00F3147E" w:rsidP="0082580F">
            <w:pPr>
              <w:spacing w:line="288" w:lineRule="auto"/>
              <w:ind w:right="-468" w:firstLine="301"/>
            </w:pPr>
            <w:r w:rsidRPr="00E51AD9">
              <w:t>Введение</w:t>
            </w:r>
            <w:r w:rsidRPr="0082580F">
              <w:rPr>
                <w:b/>
                <w:bCs/>
              </w:rPr>
              <w:t xml:space="preserve"> </w:t>
            </w:r>
            <w:r w:rsidRPr="0082580F">
              <w:t>……………………………………………………</w:t>
            </w:r>
            <w:r>
              <w:t>…</w:t>
            </w:r>
            <w:r w:rsidRPr="0082580F">
              <w:t xml:space="preserve"> </w:t>
            </w:r>
          </w:p>
        </w:tc>
        <w:tc>
          <w:tcPr>
            <w:tcW w:w="1368" w:type="dxa"/>
          </w:tcPr>
          <w:p w:rsidR="00F3147E" w:rsidRPr="0082580F" w:rsidRDefault="00F3147E" w:rsidP="007E4D8F">
            <w:pPr>
              <w:tabs>
                <w:tab w:val="left" w:pos="252"/>
              </w:tabs>
              <w:spacing w:line="288" w:lineRule="auto"/>
              <w:jc w:val="center"/>
            </w:pPr>
            <w:r>
              <w:t>7</w:t>
            </w:r>
          </w:p>
        </w:tc>
      </w:tr>
      <w:tr w:rsidR="00F3147E" w:rsidRPr="0082580F" w:rsidTr="00AF6AB8">
        <w:trPr>
          <w:jc w:val="center"/>
        </w:trPr>
        <w:tc>
          <w:tcPr>
            <w:tcW w:w="6120" w:type="dxa"/>
            <w:gridSpan w:val="2"/>
          </w:tcPr>
          <w:p w:rsidR="00F3147E" w:rsidRPr="0082580F" w:rsidRDefault="00F3147E" w:rsidP="003E0640">
            <w:pPr>
              <w:spacing w:line="288" w:lineRule="auto"/>
              <w:rPr>
                <w:b/>
                <w:bCs/>
              </w:rPr>
            </w:pPr>
            <w:r>
              <w:rPr>
                <w:b/>
                <w:bCs/>
              </w:rPr>
              <w:t xml:space="preserve">1. </w:t>
            </w:r>
            <w:r w:rsidRPr="0082580F">
              <w:rPr>
                <w:b/>
                <w:bCs/>
              </w:rPr>
              <w:t xml:space="preserve">Предмет и направления деятельности школьного лесничества </w:t>
            </w:r>
          </w:p>
        </w:tc>
        <w:tc>
          <w:tcPr>
            <w:tcW w:w="1368" w:type="dxa"/>
          </w:tcPr>
          <w:p w:rsidR="00F3147E" w:rsidRPr="0082580F" w:rsidRDefault="00F3147E" w:rsidP="007E4D8F">
            <w:pPr>
              <w:tabs>
                <w:tab w:val="left" w:pos="252"/>
              </w:tabs>
              <w:spacing w:line="288" w:lineRule="auto"/>
              <w:jc w:val="center"/>
            </w:pPr>
            <w:r>
              <w:t>12</w:t>
            </w:r>
          </w:p>
        </w:tc>
      </w:tr>
      <w:tr w:rsidR="00F3147E" w:rsidRPr="0082580F" w:rsidTr="00AF6AB8">
        <w:trPr>
          <w:jc w:val="center"/>
        </w:trPr>
        <w:tc>
          <w:tcPr>
            <w:tcW w:w="540" w:type="dxa"/>
          </w:tcPr>
          <w:p w:rsidR="00F3147E" w:rsidRPr="0082580F" w:rsidRDefault="00F3147E" w:rsidP="0082580F">
            <w:pPr>
              <w:tabs>
                <w:tab w:val="num" w:pos="-648"/>
                <w:tab w:val="left" w:pos="612"/>
                <w:tab w:val="left" w:pos="1044"/>
                <w:tab w:val="left" w:pos="1152"/>
              </w:tabs>
              <w:spacing w:line="288" w:lineRule="auto"/>
              <w:ind w:right="167" w:firstLine="301"/>
              <w:rPr>
                <w:b/>
                <w:bCs/>
              </w:rPr>
            </w:pPr>
          </w:p>
        </w:tc>
        <w:tc>
          <w:tcPr>
            <w:tcW w:w="5580" w:type="dxa"/>
          </w:tcPr>
          <w:p w:rsidR="00F3147E" w:rsidRPr="0082580F" w:rsidRDefault="00F3147E" w:rsidP="0082580F">
            <w:pPr>
              <w:numPr>
                <w:ilvl w:val="1"/>
                <w:numId w:val="1"/>
              </w:numPr>
              <w:tabs>
                <w:tab w:val="left" w:pos="612"/>
                <w:tab w:val="left" w:pos="792"/>
                <w:tab w:val="left" w:pos="972"/>
              </w:tabs>
              <w:spacing w:line="288" w:lineRule="auto"/>
              <w:ind w:left="0" w:firstLine="301"/>
            </w:pPr>
            <w:r w:rsidRPr="0082580F">
              <w:t>Понятие «школьное лесничество»………………</w:t>
            </w:r>
            <w:r>
              <w:t>………</w:t>
            </w:r>
          </w:p>
        </w:tc>
        <w:tc>
          <w:tcPr>
            <w:tcW w:w="1368" w:type="dxa"/>
          </w:tcPr>
          <w:p w:rsidR="00F3147E" w:rsidRPr="0082580F" w:rsidRDefault="00F3147E" w:rsidP="007E4D8F">
            <w:pPr>
              <w:tabs>
                <w:tab w:val="left" w:pos="252"/>
              </w:tabs>
              <w:spacing w:line="288" w:lineRule="auto"/>
              <w:jc w:val="center"/>
            </w:pPr>
            <w:r>
              <w:t>12</w:t>
            </w:r>
          </w:p>
        </w:tc>
      </w:tr>
      <w:tr w:rsidR="00F3147E" w:rsidRPr="0082580F" w:rsidTr="00AF6AB8">
        <w:trPr>
          <w:jc w:val="center"/>
        </w:trPr>
        <w:tc>
          <w:tcPr>
            <w:tcW w:w="540" w:type="dxa"/>
          </w:tcPr>
          <w:p w:rsidR="00F3147E" w:rsidRPr="0082580F" w:rsidRDefault="00F3147E" w:rsidP="0082580F">
            <w:pPr>
              <w:tabs>
                <w:tab w:val="num" w:pos="-648"/>
                <w:tab w:val="left" w:pos="1044"/>
                <w:tab w:val="left" w:pos="1152"/>
              </w:tabs>
              <w:spacing w:line="288" w:lineRule="auto"/>
              <w:ind w:right="167" w:firstLine="301"/>
              <w:rPr>
                <w:b/>
                <w:bCs/>
              </w:rPr>
            </w:pPr>
          </w:p>
        </w:tc>
        <w:tc>
          <w:tcPr>
            <w:tcW w:w="5580" w:type="dxa"/>
          </w:tcPr>
          <w:p w:rsidR="00F3147E" w:rsidRPr="0082580F" w:rsidRDefault="00F3147E" w:rsidP="0082580F">
            <w:pPr>
              <w:numPr>
                <w:ilvl w:val="1"/>
                <w:numId w:val="1"/>
              </w:numPr>
              <w:tabs>
                <w:tab w:val="left" w:pos="612"/>
                <w:tab w:val="left" w:pos="792"/>
                <w:tab w:val="left" w:pos="972"/>
              </w:tabs>
              <w:spacing w:line="288" w:lineRule="auto"/>
              <w:ind w:left="0" w:firstLine="301"/>
            </w:pPr>
            <w:r w:rsidRPr="0082580F">
              <w:t>Цели и задачи деятельности школьного лесничества…</w:t>
            </w:r>
          </w:p>
        </w:tc>
        <w:tc>
          <w:tcPr>
            <w:tcW w:w="1368" w:type="dxa"/>
          </w:tcPr>
          <w:p w:rsidR="00F3147E" w:rsidRPr="0082580F" w:rsidRDefault="00F3147E" w:rsidP="007E4D8F">
            <w:pPr>
              <w:tabs>
                <w:tab w:val="left" w:pos="72"/>
                <w:tab w:val="left" w:pos="252"/>
              </w:tabs>
              <w:spacing w:line="288" w:lineRule="auto"/>
              <w:jc w:val="center"/>
            </w:pPr>
            <w:r>
              <w:t>13</w:t>
            </w:r>
          </w:p>
        </w:tc>
      </w:tr>
      <w:tr w:rsidR="00F3147E" w:rsidRPr="0082580F" w:rsidTr="00AF6AB8">
        <w:trPr>
          <w:jc w:val="center"/>
        </w:trPr>
        <w:tc>
          <w:tcPr>
            <w:tcW w:w="540" w:type="dxa"/>
          </w:tcPr>
          <w:p w:rsidR="00F3147E" w:rsidRPr="0082580F" w:rsidRDefault="00F3147E" w:rsidP="0082580F">
            <w:pPr>
              <w:tabs>
                <w:tab w:val="num" w:pos="-648"/>
                <w:tab w:val="left" w:pos="1044"/>
                <w:tab w:val="left" w:pos="1152"/>
              </w:tabs>
              <w:spacing w:line="288" w:lineRule="auto"/>
              <w:ind w:right="167" w:firstLine="301"/>
              <w:rPr>
                <w:b/>
                <w:bCs/>
              </w:rPr>
            </w:pPr>
          </w:p>
        </w:tc>
        <w:tc>
          <w:tcPr>
            <w:tcW w:w="5580" w:type="dxa"/>
          </w:tcPr>
          <w:p w:rsidR="00F3147E" w:rsidRPr="0082580F" w:rsidRDefault="00F3147E" w:rsidP="0082580F">
            <w:pPr>
              <w:numPr>
                <w:ilvl w:val="1"/>
                <w:numId w:val="1"/>
              </w:numPr>
              <w:tabs>
                <w:tab w:val="left" w:pos="612"/>
                <w:tab w:val="left" w:pos="792"/>
                <w:tab w:val="left" w:pos="972"/>
              </w:tabs>
              <w:spacing w:line="288" w:lineRule="auto"/>
              <w:ind w:left="0" w:firstLine="301"/>
            </w:pPr>
            <w:r w:rsidRPr="0082580F">
              <w:t>Направления деятельности школьного лесничества…</w:t>
            </w:r>
            <w:r>
              <w:t>..</w:t>
            </w:r>
          </w:p>
        </w:tc>
        <w:tc>
          <w:tcPr>
            <w:tcW w:w="1368" w:type="dxa"/>
          </w:tcPr>
          <w:p w:rsidR="00F3147E" w:rsidRPr="0082580F" w:rsidRDefault="00F3147E" w:rsidP="007E4D8F">
            <w:pPr>
              <w:tabs>
                <w:tab w:val="left" w:pos="252"/>
              </w:tabs>
              <w:spacing w:line="288" w:lineRule="auto"/>
              <w:jc w:val="center"/>
            </w:pPr>
            <w:r>
              <w:t>14</w:t>
            </w:r>
          </w:p>
        </w:tc>
      </w:tr>
      <w:tr w:rsidR="00F3147E" w:rsidRPr="0082580F" w:rsidTr="00AF6AB8">
        <w:trPr>
          <w:jc w:val="center"/>
        </w:trPr>
        <w:tc>
          <w:tcPr>
            <w:tcW w:w="6120" w:type="dxa"/>
            <w:gridSpan w:val="2"/>
          </w:tcPr>
          <w:p w:rsidR="00F3147E" w:rsidRPr="0082580F" w:rsidRDefault="00F3147E" w:rsidP="00E30A8C">
            <w:pPr>
              <w:spacing w:line="288" w:lineRule="auto"/>
              <w:rPr>
                <w:b/>
                <w:bCs/>
              </w:rPr>
            </w:pPr>
            <w:r>
              <w:rPr>
                <w:b/>
                <w:bCs/>
              </w:rPr>
              <w:t xml:space="preserve">2. </w:t>
            </w:r>
            <w:r w:rsidRPr="0082580F">
              <w:rPr>
                <w:b/>
                <w:bCs/>
              </w:rPr>
              <w:t>Организация школьного лесничества</w:t>
            </w:r>
            <w:r w:rsidRPr="0003075A">
              <w:t>…………………………….</w:t>
            </w:r>
          </w:p>
        </w:tc>
        <w:tc>
          <w:tcPr>
            <w:tcW w:w="1368" w:type="dxa"/>
          </w:tcPr>
          <w:p w:rsidR="00F3147E" w:rsidRPr="0082580F" w:rsidRDefault="00F3147E" w:rsidP="007E4D8F">
            <w:pPr>
              <w:tabs>
                <w:tab w:val="left" w:pos="72"/>
                <w:tab w:val="left" w:pos="252"/>
              </w:tabs>
              <w:spacing w:line="288" w:lineRule="auto"/>
              <w:jc w:val="center"/>
            </w:pPr>
            <w:r>
              <w:t>15</w:t>
            </w:r>
          </w:p>
        </w:tc>
      </w:tr>
      <w:tr w:rsidR="00F3147E" w:rsidRPr="0082580F" w:rsidTr="00AF6AB8">
        <w:trPr>
          <w:jc w:val="center"/>
        </w:trPr>
        <w:tc>
          <w:tcPr>
            <w:tcW w:w="540" w:type="dxa"/>
          </w:tcPr>
          <w:p w:rsidR="00F3147E" w:rsidRPr="0082580F" w:rsidRDefault="00F3147E" w:rsidP="0082580F">
            <w:pPr>
              <w:tabs>
                <w:tab w:val="num" w:pos="-648"/>
                <w:tab w:val="left" w:pos="1044"/>
                <w:tab w:val="left" w:pos="1152"/>
              </w:tabs>
              <w:spacing w:line="288" w:lineRule="auto"/>
              <w:ind w:right="167" w:firstLine="301"/>
              <w:rPr>
                <w:b/>
                <w:bCs/>
              </w:rPr>
            </w:pPr>
          </w:p>
        </w:tc>
        <w:tc>
          <w:tcPr>
            <w:tcW w:w="5580" w:type="dxa"/>
          </w:tcPr>
          <w:p w:rsidR="00F3147E" w:rsidRPr="0082580F" w:rsidRDefault="00F3147E" w:rsidP="00AF6AB8">
            <w:pPr>
              <w:numPr>
                <w:ilvl w:val="0"/>
                <w:numId w:val="27"/>
              </w:numPr>
              <w:tabs>
                <w:tab w:val="left" w:pos="612"/>
                <w:tab w:val="left" w:pos="972"/>
              </w:tabs>
              <w:spacing w:line="288" w:lineRule="auto"/>
              <w:ind w:left="0" w:firstLine="301"/>
              <w:jc w:val="both"/>
            </w:pPr>
            <w:r w:rsidRPr="0082580F">
              <w:t>Формы и способы  орг</w:t>
            </w:r>
            <w:r>
              <w:t>анизации школьных лесничеств.</w:t>
            </w:r>
          </w:p>
        </w:tc>
        <w:tc>
          <w:tcPr>
            <w:tcW w:w="1368" w:type="dxa"/>
          </w:tcPr>
          <w:p w:rsidR="00F3147E" w:rsidRPr="0082580F" w:rsidRDefault="00F3147E" w:rsidP="007E4D8F">
            <w:pPr>
              <w:tabs>
                <w:tab w:val="left" w:pos="252"/>
              </w:tabs>
              <w:spacing w:line="288" w:lineRule="auto"/>
              <w:jc w:val="center"/>
            </w:pPr>
            <w:r>
              <w:t>15</w:t>
            </w:r>
          </w:p>
        </w:tc>
      </w:tr>
      <w:tr w:rsidR="00F3147E" w:rsidRPr="0082580F" w:rsidTr="00AF6AB8">
        <w:trPr>
          <w:jc w:val="center"/>
        </w:trPr>
        <w:tc>
          <w:tcPr>
            <w:tcW w:w="540" w:type="dxa"/>
          </w:tcPr>
          <w:p w:rsidR="00F3147E" w:rsidRPr="0082580F" w:rsidRDefault="00F3147E" w:rsidP="0082580F">
            <w:pPr>
              <w:tabs>
                <w:tab w:val="num" w:pos="-648"/>
                <w:tab w:val="left" w:pos="1044"/>
                <w:tab w:val="left" w:pos="1152"/>
              </w:tabs>
              <w:spacing w:line="288" w:lineRule="auto"/>
              <w:ind w:right="167" w:firstLine="301"/>
              <w:rPr>
                <w:b/>
                <w:bCs/>
              </w:rPr>
            </w:pPr>
          </w:p>
        </w:tc>
        <w:tc>
          <w:tcPr>
            <w:tcW w:w="5580" w:type="dxa"/>
          </w:tcPr>
          <w:p w:rsidR="00F3147E" w:rsidRPr="0082580F" w:rsidRDefault="00F3147E" w:rsidP="00AF6AB8">
            <w:pPr>
              <w:numPr>
                <w:ilvl w:val="0"/>
                <w:numId w:val="27"/>
              </w:numPr>
              <w:tabs>
                <w:tab w:val="left" w:pos="612"/>
                <w:tab w:val="left" w:pos="972"/>
              </w:tabs>
              <w:spacing w:line="288" w:lineRule="auto"/>
              <w:ind w:left="0" w:firstLine="301"/>
            </w:pPr>
            <w:r w:rsidRPr="0082580F">
              <w:t>Учредители ш</w:t>
            </w:r>
            <w:r>
              <w:t>кольного лесничества…………………….</w:t>
            </w:r>
          </w:p>
        </w:tc>
        <w:tc>
          <w:tcPr>
            <w:tcW w:w="1368" w:type="dxa"/>
          </w:tcPr>
          <w:p w:rsidR="00F3147E" w:rsidRPr="0082580F" w:rsidRDefault="00F3147E" w:rsidP="007E4D8F">
            <w:pPr>
              <w:spacing w:line="288" w:lineRule="auto"/>
              <w:jc w:val="center"/>
            </w:pPr>
            <w:r>
              <w:t>20</w:t>
            </w:r>
          </w:p>
        </w:tc>
      </w:tr>
      <w:tr w:rsidR="00F3147E" w:rsidRPr="0082580F" w:rsidTr="00AF6AB8">
        <w:trPr>
          <w:jc w:val="center"/>
        </w:trPr>
        <w:tc>
          <w:tcPr>
            <w:tcW w:w="540" w:type="dxa"/>
          </w:tcPr>
          <w:p w:rsidR="00F3147E" w:rsidRPr="0082580F" w:rsidRDefault="00F3147E" w:rsidP="0082580F">
            <w:pPr>
              <w:tabs>
                <w:tab w:val="num" w:pos="-648"/>
                <w:tab w:val="left" w:pos="1044"/>
                <w:tab w:val="left" w:pos="1152"/>
              </w:tabs>
              <w:spacing w:line="288" w:lineRule="auto"/>
              <w:ind w:right="167" w:firstLine="301"/>
              <w:rPr>
                <w:b/>
                <w:bCs/>
              </w:rPr>
            </w:pPr>
          </w:p>
        </w:tc>
        <w:tc>
          <w:tcPr>
            <w:tcW w:w="5580" w:type="dxa"/>
          </w:tcPr>
          <w:p w:rsidR="00F3147E" w:rsidRPr="0082580F" w:rsidRDefault="00F3147E" w:rsidP="00AF6AB8">
            <w:pPr>
              <w:numPr>
                <w:ilvl w:val="0"/>
                <w:numId w:val="27"/>
              </w:numPr>
              <w:tabs>
                <w:tab w:val="left" w:pos="612"/>
                <w:tab w:val="left" w:pos="792"/>
                <w:tab w:val="left" w:pos="972"/>
              </w:tabs>
              <w:spacing w:line="288" w:lineRule="auto"/>
              <w:ind w:left="0" w:firstLine="301"/>
            </w:pPr>
            <w:r w:rsidRPr="0082580F">
              <w:t>Необходимые условия организации школьного лесничества</w:t>
            </w:r>
            <w:r>
              <w:t>………………………………………………………………</w:t>
            </w:r>
          </w:p>
          <w:p w:rsidR="00F3147E" w:rsidRPr="0082580F" w:rsidRDefault="00F3147E" w:rsidP="00AF6AB8">
            <w:pPr>
              <w:numPr>
                <w:ilvl w:val="0"/>
                <w:numId w:val="28"/>
              </w:numPr>
              <w:tabs>
                <w:tab w:val="left" w:pos="972"/>
                <w:tab w:val="left" w:pos="1692"/>
                <w:tab w:val="left" w:pos="1947"/>
              </w:tabs>
              <w:spacing w:line="288" w:lineRule="auto"/>
              <w:ind w:left="0" w:firstLine="301"/>
            </w:pPr>
            <w:r w:rsidRPr="0082580F">
              <w:t>Закрепление за школьным лесничеством территории лесного участка……………………………………</w:t>
            </w:r>
            <w:r>
              <w:t>…………</w:t>
            </w:r>
          </w:p>
          <w:p w:rsidR="00F3147E" w:rsidRPr="0082580F" w:rsidRDefault="00F3147E" w:rsidP="00AF6AB8">
            <w:pPr>
              <w:numPr>
                <w:ilvl w:val="0"/>
                <w:numId w:val="28"/>
              </w:numPr>
              <w:tabs>
                <w:tab w:val="left" w:pos="612"/>
                <w:tab w:val="left" w:pos="972"/>
                <w:tab w:val="left" w:pos="1692"/>
                <w:tab w:val="left" w:pos="1947"/>
              </w:tabs>
              <w:spacing w:line="288" w:lineRule="auto"/>
              <w:ind w:left="0" w:firstLine="301"/>
            </w:pPr>
            <w:r w:rsidRPr="0082580F">
              <w:t>Реализация основных направлений деятельности школьно</w:t>
            </w:r>
            <w:r>
              <w:t>го лесничества…………………………………………..</w:t>
            </w:r>
          </w:p>
          <w:p w:rsidR="00F3147E" w:rsidRPr="0082580F" w:rsidRDefault="00F3147E" w:rsidP="00AF6AB8">
            <w:pPr>
              <w:numPr>
                <w:ilvl w:val="0"/>
                <w:numId w:val="28"/>
              </w:numPr>
              <w:tabs>
                <w:tab w:val="left" w:pos="612"/>
                <w:tab w:val="left" w:pos="972"/>
                <w:tab w:val="left" w:pos="1692"/>
                <w:tab w:val="left" w:pos="1947"/>
              </w:tabs>
              <w:spacing w:line="288" w:lineRule="auto"/>
              <w:ind w:left="0" w:firstLine="301"/>
            </w:pPr>
            <w:r w:rsidRPr="0082580F">
              <w:t>Создание материально-технической базы школьного лесничества………………………………………</w:t>
            </w:r>
            <w:r>
              <w:t>…………</w:t>
            </w:r>
          </w:p>
          <w:p w:rsidR="00F3147E" w:rsidRPr="0082580F" w:rsidRDefault="00F3147E" w:rsidP="00AF6AB8">
            <w:pPr>
              <w:numPr>
                <w:ilvl w:val="0"/>
                <w:numId w:val="28"/>
              </w:numPr>
              <w:tabs>
                <w:tab w:val="left" w:pos="612"/>
                <w:tab w:val="left" w:pos="972"/>
                <w:tab w:val="left" w:pos="1692"/>
                <w:tab w:val="left" w:pos="1947"/>
              </w:tabs>
              <w:spacing w:line="288" w:lineRule="auto"/>
              <w:ind w:left="0" w:firstLine="301"/>
            </w:pPr>
            <w:r w:rsidRPr="0082580F">
              <w:t>Разработка нормативно-регламентирующей документации школьного лесничества…………………………</w:t>
            </w:r>
            <w:r>
              <w:t>…….</w:t>
            </w:r>
          </w:p>
        </w:tc>
        <w:tc>
          <w:tcPr>
            <w:tcW w:w="1368" w:type="dxa"/>
          </w:tcPr>
          <w:p w:rsidR="00F3147E" w:rsidRDefault="00F3147E" w:rsidP="007E4D8F">
            <w:pPr>
              <w:spacing w:line="288" w:lineRule="auto"/>
              <w:jc w:val="center"/>
            </w:pPr>
          </w:p>
          <w:p w:rsidR="00F3147E" w:rsidRDefault="00F3147E" w:rsidP="007E4D8F">
            <w:pPr>
              <w:spacing w:line="288" w:lineRule="auto"/>
              <w:jc w:val="center"/>
            </w:pPr>
            <w:r>
              <w:t>22</w:t>
            </w:r>
          </w:p>
          <w:p w:rsidR="00F3147E" w:rsidRDefault="00F3147E" w:rsidP="007E4D8F">
            <w:pPr>
              <w:spacing w:line="288" w:lineRule="auto"/>
              <w:jc w:val="center"/>
            </w:pPr>
          </w:p>
          <w:p w:rsidR="00F3147E" w:rsidRDefault="00F3147E" w:rsidP="007E4D8F">
            <w:pPr>
              <w:spacing w:line="288" w:lineRule="auto"/>
              <w:jc w:val="center"/>
            </w:pPr>
            <w:r>
              <w:t>22</w:t>
            </w:r>
          </w:p>
          <w:p w:rsidR="00F3147E" w:rsidRDefault="00F3147E" w:rsidP="007E4D8F">
            <w:pPr>
              <w:spacing w:line="288" w:lineRule="auto"/>
              <w:jc w:val="center"/>
            </w:pPr>
          </w:p>
          <w:p w:rsidR="00F3147E" w:rsidRDefault="00F3147E" w:rsidP="007E4D8F">
            <w:pPr>
              <w:spacing w:line="288" w:lineRule="auto"/>
              <w:jc w:val="center"/>
            </w:pPr>
            <w:r>
              <w:t>23</w:t>
            </w:r>
          </w:p>
          <w:p w:rsidR="00F3147E" w:rsidRDefault="00F3147E" w:rsidP="007E4D8F">
            <w:pPr>
              <w:spacing w:line="288" w:lineRule="auto"/>
              <w:jc w:val="center"/>
            </w:pPr>
          </w:p>
          <w:p w:rsidR="00F3147E" w:rsidRDefault="00F3147E" w:rsidP="007E4D8F">
            <w:pPr>
              <w:spacing w:line="288" w:lineRule="auto"/>
              <w:jc w:val="center"/>
            </w:pPr>
            <w:r>
              <w:t>28</w:t>
            </w:r>
          </w:p>
          <w:p w:rsidR="00F3147E" w:rsidRDefault="00F3147E" w:rsidP="007E4D8F">
            <w:pPr>
              <w:spacing w:line="288" w:lineRule="auto"/>
              <w:jc w:val="center"/>
            </w:pPr>
          </w:p>
          <w:p w:rsidR="00F3147E" w:rsidRPr="0082580F" w:rsidRDefault="00F3147E" w:rsidP="007E4D8F">
            <w:pPr>
              <w:spacing w:line="288" w:lineRule="auto"/>
              <w:jc w:val="center"/>
            </w:pPr>
            <w:r>
              <w:t>29</w:t>
            </w:r>
          </w:p>
        </w:tc>
      </w:tr>
      <w:tr w:rsidR="00F3147E" w:rsidRPr="0082580F" w:rsidTr="00AF6AB8">
        <w:trPr>
          <w:jc w:val="center"/>
        </w:trPr>
        <w:tc>
          <w:tcPr>
            <w:tcW w:w="6120" w:type="dxa"/>
            <w:gridSpan w:val="2"/>
          </w:tcPr>
          <w:p w:rsidR="00F3147E" w:rsidRPr="0082580F" w:rsidRDefault="00F3147E" w:rsidP="00E30A8C">
            <w:pPr>
              <w:tabs>
                <w:tab w:val="left" w:pos="72"/>
                <w:tab w:val="left" w:pos="792"/>
                <w:tab w:val="left" w:pos="972"/>
              </w:tabs>
              <w:spacing w:line="288" w:lineRule="auto"/>
            </w:pPr>
            <w:r>
              <w:rPr>
                <w:b/>
                <w:bCs/>
              </w:rPr>
              <w:t xml:space="preserve">3. </w:t>
            </w:r>
            <w:r w:rsidRPr="0082580F">
              <w:rPr>
                <w:b/>
                <w:bCs/>
              </w:rPr>
              <w:t>Локальные акты, регламентирующие деятельность школьного лесничества</w:t>
            </w:r>
            <w:r w:rsidRPr="00E729DA">
              <w:t>………………………</w:t>
            </w:r>
            <w:r>
              <w:t>………………………………...</w:t>
            </w:r>
          </w:p>
        </w:tc>
        <w:tc>
          <w:tcPr>
            <w:tcW w:w="1368" w:type="dxa"/>
          </w:tcPr>
          <w:p w:rsidR="00F3147E" w:rsidRDefault="00F3147E" w:rsidP="007E4D8F">
            <w:pPr>
              <w:spacing w:line="288" w:lineRule="auto"/>
              <w:jc w:val="center"/>
            </w:pPr>
          </w:p>
          <w:p w:rsidR="00F3147E" w:rsidRDefault="00F3147E" w:rsidP="007E4D8F">
            <w:pPr>
              <w:spacing w:line="288" w:lineRule="auto"/>
              <w:jc w:val="center"/>
            </w:pPr>
            <w:r>
              <w:t>34</w:t>
            </w:r>
          </w:p>
        </w:tc>
      </w:tr>
      <w:tr w:rsidR="00F3147E" w:rsidRPr="0082580F" w:rsidTr="00AF6AB8">
        <w:trPr>
          <w:jc w:val="center"/>
        </w:trPr>
        <w:tc>
          <w:tcPr>
            <w:tcW w:w="540" w:type="dxa"/>
          </w:tcPr>
          <w:p w:rsidR="00F3147E" w:rsidRPr="0082580F" w:rsidRDefault="00F3147E" w:rsidP="00D8082F">
            <w:pPr>
              <w:tabs>
                <w:tab w:val="num" w:pos="900"/>
                <w:tab w:val="left" w:pos="1044"/>
                <w:tab w:val="left" w:pos="1152"/>
              </w:tabs>
              <w:spacing w:line="288" w:lineRule="auto"/>
              <w:ind w:left="540" w:right="167"/>
              <w:rPr>
                <w:b/>
                <w:bCs/>
              </w:rPr>
            </w:pPr>
          </w:p>
        </w:tc>
        <w:tc>
          <w:tcPr>
            <w:tcW w:w="5580" w:type="dxa"/>
          </w:tcPr>
          <w:p w:rsidR="00F3147E" w:rsidRPr="0082580F" w:rsidRDefault="00F3147E" w:rsidP="00AF6AB8">
            <w:pPr>
              <w:numPr>
                <w:ilvl w:val="0"/>
                <w:numId w:val="14"/>
              </w:numPr>
              <w:tabs>
                <w:tab w:val="left" w:pos="612"/>
                <w:tab w:val="left" w:pos="972"/>
              </w:tabs>
              <w:spacing w:line="288" w:lineRule="auto"/>
              <w:ind w:left="0" w:firstLine="301"/>
            </w:pPr>
            <w:r w:rsidRPr="0082580F">
              <w:t>Положение о</w:t>
            </w:r>
            <w:r>
              <w:t xml:space="preserve"> школьном лесничестве……………………</w:t>
            </w:r>
          </w:p>
          <w:p w:rsidR="00F3147E" w:rsidRPr="0082580F" w:rsidRDefault="00F3147E" w:rsidP="00AF6AB8">
            <w:pPr>
              <w:numPr>
                <w:ilvl w:val="0"/>
                <w:numId w:val="14"/>
              </w:numPr>
              <w:tabs>
                <w:tab w:val="left" w:pos="612"/>
                <w:tab w:val="left" w:pos="972"/>
              </w:tabs>
              <w:spacing w:line="288" w:lineRule="auto"/>
              <w:ind w:left="0" w:firstLine="301"/>
            </w:pPr>
            <w:r w:rsidRPr="0082580F">
              <w:t>Паспорт ш</w:t>
            </w:r>
            <w:r>
              <w:t>кольного лесничества………………………...</w:t>
            </w:r>
          </w:p>
          <w:p w:rsidR="00F3147E" w:rsidRPr="0082580F" w:rsidRDefault="00F3147E" w:rsidP="00AF6AB8">
            <w:pPr>
              <w:numPr>
                <w:ilvl w:val="0"/>
                <w:numId w:val="14"/>
              </w:numPr>
              <w:tabs>
                <w:tab w:val="left" w:pos="612"/>
                <w:tab w:val="left" w:pos="972"/>
              </w:tabs>
              <w:spacing w:line="288" w:lineRule="auto"/>
              <w:ind w:left="0" w:firstLine="301"/>
            </w:pPr>
            <w:r w:rsidRPr="0082580F">
              <w:t>Должностные инструкции членов школьного лесничества…</w:t>
            </w:r>
            <w:r>
              <w:t>………………………………………………………………</w:t>
            </w:r>
          </w:p>
          <w:p w:rsidR="00F3147E" w:rsidRPr="0082580F" w:rsidRDefault="00F3147E" w:rsidP="00AF6AB8">
            <w:pPr>
              <w:numPr>
                <w:ilvl w:val="0"/>
                <w:numId w:val="14"/>
              </w:numPr>
              <w:tabs>
                <w:tab w:val="left" w:pos="612"/>
                <w:tab w:val="left" w:pos="972"/>
              </w:tabs>
              <w:spacing w:line="288" w:lineRule="auto"/>
              <w:ind w:left="0" w:firstLine="301"/>
            </w:pPr>
            <w:r w:rsidRPr="0082580F">
              <w:t>Инструкци</w:t>
            </w:r>
            <w:r>
              <w:t>и по охране труда…………………………….</w:t>
            </w:r>
          </w:p>
          <w:p w:rsidR="00F3147E" w:rsidRPr="0082580F" w:rsidRDefault="00F3147E" w:rsidP="00AF6AB8">
            <w:pPr>
              <w:numPr>
                <w:ilvl w:val="0"/>
                <w:numId w:val="14"/>
              </w:numPr>
              <w:tabs>
                <w:tab w:val="left" w:pos="612"/>
                <w:tab w:val="left" w:pos="972"/>
              </w:tabs>
              <w:spacing w:line="288" w:lineRule="auto"/>
              <w:ind w:left="0" w:firstLine="301"/>
            </w:pPr>
            <w:r w:rsidRPr="0082580F">
              <w:t>Лесохозяйственный регламент лесного участка, закрепленного за ш</w:t>
            </w:r>
            <w:r>
              <w:t>кольным лесничеством…………………………..</w:t>
            </w:r>
          </w:p>
          <w:p w:rsidR="00F3147E" w:rsidRPr="0082580F" w:rsidRDefault="00F3147E" w:rsidP="00AF6AB8">
            <w:pPr>
              <w:numPr>
                <w:ilvl w:val="0"/>
                <w:numId w:val="14"/>
              </w:numPr>
              <w:tabs>
                <w:tab w:val="left" w:pos="612"/>
                <w:tab w:val="left" w:pos="972"/>
              </w:tabs>
              <w:spacing w:line="288" w:lineRule="auto"/>
              <w:ind w:left="0" w:firstLine="301"/>
            </w:pPr>
            <w:r w:rsidRPr="0082580F">
              <w:t>Проект освоения лесов на территории лесного участка, закрепленного за школьным лесничеством</w:t>
            </w:r>
            <w:r>
              <w:t>…………………….</w:t>
            </w:r>
          </w:p>
          <w:p w:rsidR="00F3147E" w:rsidRPr="0082580F" w:rsidRDefault="00F3147E" w:rsidP="00AF6AB8">
            <w:pPr>
              <w:numPr>
                <w:ilvl w:val="0"/>
                <w:numId w:val="14"/>
              </w:numPr>
              <w:tabs>
                <w:tab w:val="left" w:pos="612"/>
                <w:tab w:val="left" w:pos="972"/>
              </w:tabs>
              <w:spacing w:line="288" w:lineRule="auto"/>
              <w:ind w:left="0" w:firstLine="301"/>
            </w:pPr>
            <w:r w:rsidRPr="0082580F">
              <w:t>Планирование ра</w:t>
            </w:r>
            <w:r>
              <w:t>боты школьного лесничества………...</w:t>
            </w:r>
          </w:p>
          <w:p w:rsidR="00F3147E" w:rsidRDefault="00F3147E" w:rsidP="00AF6AB8">
            <w:pPr>
              <w:numPr>
                <w:ilvl w:val="0"/>
                <w:numId w:val="12"/>
              </w:numPr>
              <w:tabs>
                <w:tab w:val="left" w:pos="972"/>
                <w:tab w:val="left" w:pos="1692"/>
                <w:tab w:val="left" w:pos="1872"/>
              </w:tabs>
              <w:spacing w:line="288" w:lineRule="auto"/>
              <w:ind w:left="0" w:firstLine="301"/>
            </w:pPr>
            <w:r w:rsidRPr="0082580F">
              <w:t>План рабо</w:t>
            </w:r>
            <w:r>
              <w:t>ты школьного лесничества……………..</w:t>
            </w:r>
            <w:r w:rsidRPr="0082580F">
              <w:t>.</w:t>
            </w:r>
          </w:p>
          <w:p w:rsidR="00F3147E" w:rsidRPr="0082580F" w:rsidRDefault="00F3147E" w:rsidP="0003075A">
            <w:pPr>
              <w:tabs>
                <w:tab w:val="left" w:pos="972"/>
                <w:tab w:val="left" w:pos="1692"/>
                <w:tab w:val="left" w:pos="1872"/>
              </w:tabs>
              <w:spacing w:line="288" w:lineRule="auto"/>
            </w:pPr>
          </w:p>
          <w:p w:rsidR="00F3147E" w:rsidRPr="0082580F" w:rsidRDefault="00F3147E" w:rsidP="00AF6AB8">
            <w:pPr>
              <w:numPr>
                <w:ilvl w:val="0"/>
                <w:numId w:val="12"/>
              </w:numPr>
              <w:tabs>
                <w:tab w:val="left" w:pos="972"/>
                <w:tab w:val="left" w:pos="1152"/>
                <w:tab w:val="left" w:pos="1692"/>
                <w:tab w:val="left" w:pos="1872"/>
              </w:tabs>
              <w:spacing w:line="288" w:lineRule="auto"/>
              <w:ind w:left="0" w:firstLine="301"/>
            </w:pPr>
            <w:r w:rsidRPr="0082580F">
              <w:t>Планы проведения лесохозяйственных работ членами школьного лесничества на закрепленной за школьным лесничеством территории лесного участка………</w:t>
            </w:r>
            <w:r>
              <w:t>…………….</w:t>
            </w:r>
          </w:p>
          <w:p w:rsidR="00F3147E" w:rsidRPr="0082580F" w:rsidRDefault="00F3147E" w:rsidP="00AF6AB8">
            <w:pPr>
              <w:numPr>
                <w:ilvl w:val="0"/>
                <w:numId w:val="12"/>
              </w:numPr>
              <w:tabs>
                <w:tab w:val="left" w:pos="792"/>
                <w:tab w:val="left" w:pos="972"/>
                <w:tab w:val="left" w:pos="1692"/>
                <w:tab w:val="left" w:pos="1872"/>
                <w:tab w:val="num" w:pos="2160"/>
              </w:tabs>
              <w:spacing w:line="288" w:lineRule="auto"/>
              <w:ind w:left="0" w:firstLine="301"/>
            </w:pPr>
            <w:r w:rsidRPr="0082580F">
              <w:t>Планы проведения исследовательских работ………..</w:t>
            </w:r>
          </w:p>
          <w:p w:rsidR="00F3147E" w:rsidRPr="0082580F" w:rsidRDefault="00F3147E" w:rsidP="00AF6AB8">
            <w:pPr>
              <w:numPr>
                <w:ilvl w:val="0"/>
                <w:numId w:val="12"/>
              </w:numPr>
              <w:tabs>
                <w:tab w:val="left" w:pos="792"/>
                <w:tab w:val="left" w:pos="972"/>
                <w:tab w:val="left" w:pos="1692"/>
                <w:tab w:val="left" w:pos="1872"/>
                <w:tab w:val="num" w:pos="2160"/>
              </w:tabs>
              <w:spacing w:line="288" w:lineRule="auto"/>
              <w:ind w:left="0" w:firstLine="301"/>
            </w:pPr>
            <w:r w:rsidRPr="0082580F">
              <w:t>Планы проведения отдельных мероприятий членами школьного лесничества…………………………………………..</w:t>
            </w:r>
          </w:p>
        </w:tc>
        <w:tc>
          <w:tcPr>
            <w:tcW w:w="1368" w:type="dxa"/>
          </w:tcPr>
          <w:p w:rsidR="00F3147E" w:rsidRDefault="00F3147E" w:rsidP="007E4D8F">
            <w:pPr>
              <w:spacing w:line="288" w:lineRule="auto"/>
              <w:jc w:val="center"/>
            </w:pPr>
            <w:r>
              <w:t>34</w:t>
            </w:r>
          </w:p>
          <w:p w:rsidR="00F3147E" w:rsidRDefault="00F3147E" w:rsidP="007E4D8F">
            <w:pPr>
              <w:spacing w:line="288" w:lineRule="auto"/>
              <w:jc w:val="center"/>
            </w:pPr>
            <w:r>
              <w:t>35</w:t>
            </w:r>
          </w:p>
          <w:p w:rsidR="00F3147E" w:rsidRDefault="00F3147E" w:rsidP="007E4D8F">
            <w:pPr>
              <w:spacing w:line="288" w:lineRule="auto"/>
              <w:jc w:val="center"/>
            </w:pPr>
          </w:p>
          <w:p w:rsidR="00F3147E" w:rsidRDefault="00F3147E" w:rsidP="007E4D8F">
            <w:pPr>
              <w:spacing w:line="288" w:lineRule="auto"/>
              <w:jc w:val="center"/>
            </w:pPr>
            <w:r>
              <w:t>35</w:t>
            </w:r>
          </w:p>
          <w:p w:rsidR="00F3147E" w:rsidRDefault="00F3147E" w:rsidP="007E4D8F">
            <w:pPr>
              <w:spacing w:line="288" w:lineRule="auto"/>
              <w:jc w:val="center"/>
            </w:pPr>
            <w:r>
              <w:t>36</w:t>
            </w:r>
          </w:p>
          <w:p w:rsidR="00F3147E" w:rsidRDefault="00F3147E" w:rsidP="007E4D8F">
            <w:pPr>
              <w:spacing w:line="288" w:lineRule="auto"/>
              <w:jc w:val="center"/>
            </w:pPr>
          </w:p>
          <w:p w:rsidR="00F3147E" w:rsidRDefault="00F3147E" w:rsidP="007E4D8F">
            <w:pPr>
              <w:spacing w:line="288" w:lineRule="auto"/>
              <w:jc w:val="center"/>
            </w:pPr>
            <w:r>
              <w:t>38</w:t>
            </w:r>
          </w:p>
          <w:p w:rsidR="00F3147E" w:rsidRDefault="00F3147E" w:rsidP="007E4D8F">
            <w:pPr>
              <w:spacing w:line="288" w:lineRule="auto"/>
              <w:jc w:val="center"/>
            </w:pPr>
          </w:p>
          <w:p w:rsidR="00F3147E" w:rsidRDefault="00F3147E" w:rsidP="007E4D8F">
            <w:pPr>
              <w:spacing w:line="288" w:lineRule="auto"/>
              <w:jc w:val="center"/>
            </w:pPr>
            <w:r>
              <w:t>40</w:t>
            </w:r>
          </w:p>
          <w:p w:rsidR="00F3147E" w:rsidRDefault="00F3147E" w:rsidP="007E4D8F">
            <w:pPr>
              <w:spacing w:line="288" w:lineRule="auto"/>
              <w:jc w:val="center"/>
            </w:pPr>
            <w:r>
              <w:t>42</w:t>
            </w:r>
          </w:p>
          <w:p w:rsidR="00F3147E" w:rsidRDefault="00F3147E" w:rsidP="007E4D8F">
            <w:pPr>
              <w:spacing w:line="288" w:lineRule="auto"/>
              <w:jc w:val="center"/>
            </w:pPr>
            <w:r>
              <w:t>43</w:t>
            </w:r>
          </w:p>
          <w:p w:rsidR="00F3147E" w:rsidRDefault="00F3147E" w:rsidP="007E4D8F">
            <w:pPr>
              <w:spacing w:line="288" w:lineRule="auto"/>
              <w:jc w:val="center"/>
            </w:pPr>
          </w:p>
          <w:p w:rsidR="00F3147E" w:rsidRDefault="00F3147E" w:rsidP="007E4D8F">
            <w:pPr>
              <w:spacing w:line="288" w:lineRule="auto"/>
              <w:jc w:val="center"/>
            </w:pPr>
          </w:p>
          <w:p w:rsidR="00F3147E" w:rsidRDefault="00F3147E" w:rsidP="007E4D8F">
            <w:pPr>
              <w:spacing w:line="288" w:lineRule="auto"/>
              <w:jc w:val="center"/>
            </w:pPr>
          </w:p>
          <w:p w:rsidR="00F3147E" w:rsidRDefault="00F3147E" w:rsidP="007E4D8F">
            <w:pPr>
              <w:spacing w:line="288" w:lineRule="auto"/>
              <w:jc w:val="center"/>
            </w:pPr>
            <w:r>
              <w:t>44</w:t>
            </w:r>
          </w:p>
          <w:p w:rsidR="00F3147E" w:rsidRDefault="00F3147E" w:rsidP="007E4D8F">
            <w:pPr>
              <w:spacing w:line="288" w:lineRule="auto"/>
              <w:jc w:val="center"/>
            </w:pPr>
            <w:r>
              <w:t>46</w:t>
            </w:r>
          </w:p>
          <w:p w:rsidR="00F3147E" w:rsidRDefault="00F3147E" w:rsidP="007E4D8F">
            <w:pPr>
              <w:spacing w:line="288" w:lineRule="auto"/>
              <w:jc w:val="center"/>
            </w:pPr>
          </w:p>
          <w:p w:rsidR="00F3147E" w:rsidRPr="0082580F" w:rsidRDefault="00F3147E" w:rsidP="007E4D8F">
            <w:pPr>
              <w:spacing w:line="288" w:lineRule="auto"/>
              <w:jc w:val="center"/>
            </w:pPr>
            <w:r>
              <w:t>47</w:t>
            </w:r>
          </w:p>
        </w:tc>
      </w:tr>
      <w:tr w:rsidR="00F3147E" w:rsidRPr="0082580F" w:rsidTr="00AF6AB8">
        <w:trPr>
          <w:jc w:val="center"/>
        </w:trPr>
        <w:tc>
          <w:tcPr>
            <w:tcW w:w="6120" w:type="dxa"/>
            <w:gridSpan w:val="2"/>
          </w:tcPr>
          <w:p w:rsidR="00F3147E" w:rsidRPr="0082580F" w:rsidRDefault="00F3147E" w:rsidP="00F63699">
            <w:pPr>
              <w:spacing w:line="288" w:lineRule="auto"/>
              <w:rPr>
                <w:b/>
                <w:bCs/>
              </w:rPr>
            </w:pPr>
            <w:r>
              <w:rPr>
                <w:b/>
                <w:bCs/>
              </w:rPr>
              <w:t xml:space="preserve">4. </w:t>
            </w:r>
            <w:r w:rsidRPr="0082580F">
              <w:rPr>
                <w:b/>
                <w:bCs/>
              </w:rPr>
              <w:t>Содержание деятельности школьного лесничества</w:t>
            </w:r>
            <w:r w:rsidRPr="0082580F">
              <w:t xml:space="preserve"> </w:t>
            </w:r>
            <w:r>
              <w:t>……………</w:t>
            </w:r>
          </w:p>
        </w:tc>
        <w:tc>
          <w:tcPr>
            <w:tcW w:w="1368" w:type="dxa"/>
          </w:tcPr>
          <w:p w:rsidR="00F3147E" w:rsidRPr="0082580F" w:rsidRDefault="00F3147E" w:rsidP="007E4D8F">
            <w:pPr>
              <w:spacing w:line="288" w:lineRule="auto"/>
              <w:jc w:val="center"/>
            </w:pPr>
            <w:r>
              <w:t>47</w:t>
            </w:r>
          </w:p>
        </w:tc>
      </w:tr>
      <w:tr w:rsidR="00F3147E" w:rsidRPr="0082580F" w:rsidTr="00AF6AB8">
        <w:trPr>
          <w:jc w:val="center"/>
        </w:trPr>
        <w:tc>
          <w:tcPr>
            <w:tcW w:w="540" w:type="dxa"/>
          </w:tcPr>
          <w:p w:rsidR="00F3147E" w:rsidRPr="0082580F" w:rsidRDefault="00F3147E" w:rsidP="0082580F">
            <w:pPr>
              <w:tabs>
                <w:tab w:val="num" w:pos="-648"/>
                <w:tab w:val="num" w:pos="540"/>
                <w:tab w:val="left" w:pos="1044"/>
                <w:tab w:val="left" w:pos="1152"/>
              </w:tabs>
              <w:spacing w:line="288" w:lineRule="auto"/>
              <w:ind w:right="167" w:firstLine="301"/>
              <w:rPr>
                <w:b/>
                <w:bCs/>
              </w:rPr>
            </w:pPr>
          </w:p>
        </w:tc>
        <w:tc>
          <w:tcPr>
            <w:tcW w:w="5580" w:type="dxa"/>
          </w:tcPr>
          <w:p w:rsidR="00F3147E" w:rsidRPr="0082580F" w:rsidRDefault="00F3147E" w:rsidP="00AF6AB8">
            <w:pPr>
              <w:numPr>
                <w:ilvl w:val="0"/>
                <w:numId w:val="15"/>
              </w:numPr>
              <w:tabs>
                <w:tab w:val="left" w:pos="612"/>
                <w:tab w:val="left" w:pos="972"/>
              </w:tabs>
              <w:spacing w:line="288" w:lineRule="auto"/>
              <w:ind w:left="0" w:firstLine="301"/>
            </w:pPr>
            <w:r w:rsidRPr="0082580F">
              <w:t>Образовательная деятельность………………………</w:t>
            </w:r>
            <w:r>
              <w:t>….</w:t>
            </w:r>
          </w:p>
        </w:tc>
        <w:tc>
          <w:tcPr>
            <w:tcW w:w="1368" w:type="dxa"/>
          </w:tcPr>
          <w:p w:rsidR="00F3147E" w:rsidRPr="0082580F" w:rsidRDefault="00F3147E" w:rsidP="007E4D8F">
            <w:pPr>
              <w:spacing w:line="288" w:lineRule="auto"/>
              <w:jc w:val="center"/>
            </w:pPr>
            <w:r>
              <w:t>47</w:t>
            </w:r>
          </w:p>
        </w:tc>
      </w:tr>
      <w:tr w:rsidR="00F3147E" w:rsidRPr="0082580F" w:rsidTr="00AF6AB8">
        <w:trPr>
          <w:jc w:val="center"/>
        </w:trPr>
        <w:tc>
          <w:tcPr>
            <w:tcW w:w="540" w:type="dxa"/>
          </w:tcPr>
          <w:p w:rsidR="00F3147E" w:rsidRPr="0082580F" w:rsidRDefault="00F3147E" w:rsidP="0082580F">
            <w:pPr>
              <w:tabs>
                <w:tab w:val="num" w:pos="-648"/>
                <w:tab w:val="num" w:pos="540"/>
                <w:tab w:val="left" w:pos="1044"/>
                <w:tab w:val="left" w:pos="1152"/>
              </w:tabs>
              <w:spacing w:line="288" w:lineRule="auto"/>
              <w:ind w:right="167" w:firstLine="301"/>
              <w:rPr>
                <w:b/>
                <w:bCs/>
              </w:rPr>
            </w:pPr>
          </w:p>
        </w:tc>
        <w:tc>
          <w:tcPr>
            <w:tcW w:w="5580" w:type="dxa"/>
          </w:tcPr>
          <w:p w:rsidR="00F3147E" w:rsidRPr="0082580F" w:rsidRDefault="00F3147E" w:rsidP="00AF6AB8">
            <w:pPr>
              <w:numPr>
                <w:ilvl w:val="0"/>
                <w:numId w:val="15"/>
              </w:numPr>
              <w:tabs>
                <w:tab w:val="left" w:pos="612"/>
                <w:tab w:val="left" w:pos="972"/>
              </w:tabs>
              <w:spacing w:line="288" w:lineRule="auto"/>
              <w:ind w:left="0" w:firstLine="301"/>
            </w:pPr>
            <w:r w:rsidRPr="0082580F">
              <w:t>Учебно-исследовательская деятельность………………</w:t>
            </w:r>
          </w:p>
        </w:tc>
        <w:tc>
          <w:tcPr>
            <w:tcW w:w="1368" w:type="dxa"/>
          </w:tcPr>
          <w:p w:rsidR="00F3147E" w:rsidRPr="0082580F" w:rsidRDefault="00F3147E" w:rsidP="007E4D8F">
            <w:pPr>
              <w:spacing w:line="288" w:lineRule="auto"/>
              <w:jc w:val="center"/>
            </w:pPr>
            <w:r>
              <w:t>53</w:t>
            </w:r>
          </w:p>
        </w:tc>
      </w:tr>
      <w:tr w:rsidR="00F3147E" w:rsidRPr="0082580F" w:rsidTr="00AF6AB8">
        <w:trPr>
          <w:jc w:val="center"/>
        </w:trPr>
        <w:tc>
          <w:tcPr>
            <w:tcW w:w="540" w:type="dxa"/>
          </w:tcPr>
          <w:p w:rsidR="00F3147E" w:rsidRPr="0082580F" w:rsidRDefault="00F3147E" w:rsidP="0082580F">
            <w:pPr>
              <w:tabs>
                <w:tab w:val="num" w:pos="-648"/>
                <w:tab w:val="num" w:pos="540"/>
                <w:tab w:val="left" w:pos="1044"/>
                <w:tab w:val="left" w:pos="1152"/>
              </w:tabs>
              <w:spacing w:line="288" w:lineRule="auto"/>
              <w:ind w:right="167" w:firstLine="301"/>
              <w:rPr>
                <w:b/>
                <w:bCs/>
              </w:rPr>
            </w:pPr>
          </w:p>
        </w:tc>
        <w:tc>
          <w:tcPr>
            <w:tcW w:w="5580" w:type="dxa"/>
          </w:tcPr>
          <w:p w:rsidR="00F3147E" w:rsidRPr="0082580F" w:rsidRDefault="00F3147E" w:rsidP="00AF6AB8">
            <w:pPr>
              <w:numPr>
                <w:ilvl w:val="0"/>
                <w:numId w:val="15"/>
              </w:numPr>
              <w:tabs>
                <w:tab w:val="left" w:pos="612"/>
                <w:tab w:val="left" w:pos="972"/>
              </w:tabs>
              <w:spacing w:line="288" w:lineRule="auto"/>
              <w:ind w:left="0" w:firstLine="301"/>
            </w:pPr>
            <w:r w:rsidRPr="0082580F">
              <w:t>Учебно-практическая деятельность……………………</w:t>
            </w:r>
            <w:r>
              <w:t>.</w:t>
            </w:r>
          </w:p>
        </w:tc>
        <w:tc>
          <w:tcPr>
            <w:tcW w:w="1368" w:type="dxa"/>
          </w:tcPr>
          <w:p w:rsidR="00F3147E" w:rsidRPr="0082580F" w:rsidRDefault="00F3147E" w:rsidP="007E4D8F">
            <w:pPr>
              <w:spacing w:line="288" w:lineRule="auto"/>
              <w:jc w:val="center"/>
            </w:pPr>
            <w:r>
              <w:t>57</w:t>
            </w:r>
          </w:p>
        </w:tc>
      </w:tr>
      <w:tr w:rsidR="00F3147E" w:rsidRPr="0082580F" w:rsidTr="00AF6AB8">
        <w:trPr>
          <w:jc w:val="center"/>
        </w:trPr>
        <w:tc>
          <w:tcPr>
            <w:tcW w:w="540" w:type="dxa"/>
          </w:tcPr>
          <w:p w:rsidR="00F3147E" w:rsidRPr="0082580F" w:rsidRDefault="00F3147E" w:rsidP="0082580F">
            <w:pPr>
              <w:tabs>
                <w:tab w:val="num" w:pos="-648"/>
                <w:tab w:val="num" w:pos="540"/>
                <w:tab w:val="left" w:pos="1044"/>
                <w:tab w:val="left" w:pos="1152"/>
              </w:tabs>
              <w:spacing w:line="288" w:lineRule="auto"/>
              <w:ind w:right="167" w:firstLine="301"/>
              <w:rPr>
                <w:b/>
                <w:bCs/>
              </w:rPr>
            </w:pPr>
          </w:p>
        </w:tc>
        <w:tc>
          <w:tcPr>
            <w:tcW w:w="5580" w:type="dxa"/>
          </w:tcPr>
          <w:p w:rsidR="00F3147E" w:rsidRPr="0082580F" w:rsidRDefault="00F3147E" w:rsidP="00AF6AB8">
            <w:pPr>
              <w:numPr>
                <w:ilvl w:val="0"/>
                <w:numId w:val="15"/>
              </w:numPr>
              <w:tabs>
                <w:tab w:val="left" w:pos="612"/>
                <w:tab w:val="left" w:pos="972"/>
              </w:tabs>
              <w:spacing w:line="288" w:lineRule="auto"/>
              <w:ind w:left="0" w:firstLine="301"/>
            </w:pPr>
            <w:r w:rsidRPr="0082580F">
              <w:t>Просветительская деятельность…………………………</w:t>
            </w:r>
          </w:p>
        </w:tc>
        <w:tc>
          <w:tcPr>
            <w:tcW w:w="1368" w:type="dxa"/>
          </w:tcPr>
          <w:p w:rsidR="00F3147E" w:rsidRPr="0082580F" w:rsidRDefault="00F3147E" w:rsidP="007E4D8F">
            <w:pPr>
              <w:spacing w:line="288" w:lineRule="auto"/>
              <w:jc w:val="center"/>
            </w:pPr>
            <w:r>
              <w:t>59</w:t>
            </w:r>
          </w:p>
        </w:tc>
      </w:tr>
      <w:tr w:rsidR="00F3147E" w:rsidRPr="0082580F" w:rsidTr="00AF6AB8">
        <w:trPr>
          <w:jc w:val="center"/>
        </w:trPr>
        <w:tc>
          <w:tcPr>
            <w:tcW w:w="540" w:type="dxa"/>
          </w:tcPr>
          <w:p w:rsidR="00F3147E" w:rsidRPr="0082580F" w:rsidRDefault="00F3147E" w:rsidP="0082580F">
            <w:pPr>
              <w:tabs>
                <w:tab w:val="num" w:pos="-648"/>
                <w:tab w:val="num" w:pos="540"/>
                <w:tab w:val="left" w:pos="1044"/>
                <w:tab w:val="left" w:pos="1152"/>
              </w:tabs>
              <w:spacing w:line="288" w:lineRule="auto"/>
              <w:ind w:right="167" w:firstLine="301"/>
              <w:rPr>
                <w:b/>
                <w:bCs/>
              </w:rPr>
            </w:pPr>
          </w:p>
        </w:tc>
        <w:tc>
          <w:tcPr>
            <w:tcW w:w="5580" w:type="dxa"/>
          </w:tcPr>
          <w:p w:rsidR="00F3147E" w:rsidRPr="0082580F" w:rsidRDefault="00F3147E" w:rsidP="00AF6AB8">
            <w:pPr>
              <w:numPr>
                <w:ilvl w:val="0"/>
                <w:numId w:val="15"/>
              </w:numPr>
              <w:tabs>
                <w:tab w:val="left" w:pos="612"/>
                <w:tab w:val="left" w:pos="972"/>
              </w:tabs>
              <w:spacing w:line="288" w:lineRule="auto"/>
              <w:ind w:left="0" w:firstLine="301"/>
            </w:pPr>
            <w:r w:rsidRPr="0082580F">
              <w:t>Природоохранная деятельность…………………………</w:t>
            </w:r>
          </w:p>
        </w:tc>
        <w:tc>
          <w:tcPr>
            <w:tcW w:w="1368" w:type="dxa"/>
          </w:tcPr>
          <w:p w:rsidR="00F3147E" w:rsidRPr="0082580F" w:rsidRDefault="00F3147E" w:rsidP="007E4D8F">
            <w:pPr>
              <w:spacing w:line="288" w:lineRule="auto"/>
              <w:jc w:val="center"/>
            </w:pPr>
            <w:r>
              <w:t>62</w:t>
            </w:r>
          </w:p>
        </w:tc>
      </w:tr>
      <w:tr w:rsidR="00F3147E" w:rsidRPr="0082580F" w:rsidTr="00AF6AB8">
        <w:trPr>
          <w:jc w:val="center"/>
        </w:trPr>
        <w:tc>
          <w:tcPr>
            <w:tcW w:w="540" w:type="dxa"/>
          </w:tcPr>
          <w:p w:rsidR="00F3147E" w:rsidRPr="0082580F" w:rsidRDefault="00F3147E" w:rsidP="0082580F">
            <w:pPr>
              <w:tabs>
                <w:tab w:val="num" w:pos="-648"/>
                <w:tab w:val="num" w:pos="540"/>
                <w:tab w:val="left" w:pos="1044"/>
                <w:tab w:val="left" w:pos="1152"/>
              </w:tabs>
              <w:spacing w:line="288" w:lineRule="auto"/>
              <w:ind w:right="167" w:firstLine="301"/>
              <w:rPr>
                <w:b/>
                <w:bCs/>
              </w:rPr>
            </w:pPr>
          </w:p>
        </w:tc>
        <w:tc>
          <w:tcPr>
            <w:tcW w:w="5580" w:type="dxa"/>
          </w:tcPr>
          <w:p w:rsidR="00F3147E" w:rsidRPr="0082580F" w:rsidRDefault="00F3147E" w:rsidP="00AF6AB8">
            <w:pPr>
              <w:numPr>
                <w:ilvl w:val="0"/>
                <w:numId w:val="15"/>
              </w:numPr>
              <w:tabs>
                <w:tab w:val="left" w:pos="612"/>
                <w:tab w:val="left" w:pos="972"/>
              </w:tabs>
              <w:spacing w:line="288" w:lineRule="auto"/>
              <w:ind w:left="0" w:firstLine="301"/>
            </w:pPr>
            <w:r w:rsidRPr="0082580F">
              <w:t>Воспитательная  работа в  школьном лесничестве……</w:t>
            </w:r>
          </w:p>
        </w:tc>
        <w:tc>
          <w:tcPr>
            <w:tcW w:w="1368" w:type="dxa"/>
          </w:tcPr>
          <w:p w:rsidR="00F3147E" w:rsidRPr="0082580F" w:rsidRDefault="00F3147E" w:rsidP="007E4D8F">
            <w:pPr>
              <w:spacing w:line="288" w:lineRule="auto"/>
              <w:jc w:val="center"/>
            </w:pPr>
            <w:r>
              <w:t>65</w:t>
            </w:r>
          </w:p>
        </w:tc>
      </w:tr>
      <w:tr w:rsidR="00F3147E" w:rsidRPr="0082580F" w:rsidTr="00AF6AB8">
        <w:trPr>
          <w:jc w:val="center"/>
        </w:trPr>
        <w:tc>
          <w:tcPr>
            <w:tcW w:w="6120" w:type="dxa"/>
            <w:gridSpan w:val="2"/>
          </w:tcPr>
          <w:p w:rsidR="00F3147E" w:rsidRPr="003E0640" w:rsidRDefault="00F3147E" w:rsidP="00F63699">
            <w:pPr>
              <w:tabs>
                <w:tab w:val="left" w:pos="612"/>
                <w:tab w:val="left" w:pos="972"/>
              </w:tabs>
              <w:spacing w:line="288" w:lineRule="auto"/>
              <w:ind w:left="72"/>
              <w:rPr>
                <w:b/>
                <w:bCs/>
              </w:rPr>
            </w:pPr>
          </w:p>
        </w:tc>
        <w:tc>
          <w:tcPr>
            <w:tcW w:w="1368" w:type="dxa"/>
          </w:tcPr>
          <w:p w:rsidR="00F3147E" w:rsidRPr="0082580F" w:rsidRDefault="00F3147E" w:rsidP="007E4D8F">
            <w:pPr>
              <w:spacing w:line="288" w:lineRule="auto"/>
              <w:jc w:val="center"/>
            </w:pPr>
          </w:p>
        </w:tc>
      </w:tr>
      <w:tr w:rsidR="00F3147E" w:rsidRPr="0082580F" w:rsidTr="00AF6AB8">
        <w:trPr>
          <w:jc w:val="center"/>
        </w:trPr>
        <w:tc>
          <w:tcPr>
            <w:tcW w:w="540" w:type="dxa"/>
          </w:tcPr>
          <w:p w:rsidR="00F3147E" w:rsidRPr="0082580F" w:rsidRDefault="00F3147E" w:rsidP="0082580F">
            <w:pPr>
              <w:tabs>
                <w:tab w:val="num" w:pos="900"/>
                <w:tab w:val="left" w:pos="1044"/>
                <w:tab w:val="left" w:pos="1152"/>
              </w:tabs>
              <w:spacing w:line="288" w:lineRule="auto"/>
              <w:ind w:right="167" w:firstLine="301"/>
            </w:pPr>
          </w:p>
        </w:tc>
        <w:tc>
          <w:tcPr>
            <w:tcW w:w="5580" w:type="dxa"/>
          </w:tcPr>
          <w:p w:rsidR="00F3147E" w:rsidRPr="0082580F" w:rsidRDefault="00F3147E" w:rsidP="0082580F">
            <w:pPr>
              <w:spacing w:line="288" w:lineRule="auto"/>
              <w:ind w:firstLine="301"/>
              <w:jc w:val="both"/>
              <w:rPr>
                <w:b/>
                <w:bCs/>
              </w:rPr>
            </w:pPr>
            <w:r w:rsidRPr="0082580F">
              <w:rPr>
                <w:b/>
                <w:bCs/>
              </w:rPr>
              <w:t>Список литературы</w:t>
            </w:r>
            <w:r w:rsidRPr="0082580F">
              <w:t>……………………………………</w:t>
            </w:r>
            <w:r>
              <w:t>……</w:t>
            </w:r>
          </w:p>
        </w:tc>
        <w:tc>
          <w:tcPr>
            <w:tcW w:w="1368" w:type="dxa"/>
          </w:tcPr>
          <w:p w:rsidR="00F3147E" w:rsidRPr="00F62D86" w:rsidRDefault="00F3147E" w:rsidP="007E4D8F">
            <w:pPr>
              <w:spacing w:line="288" w:lineRule="auto"/>
              <w:jc w:val="center"/>
              <w:rPr>
                <w:lang w:val="en-US"/>
              </w:rPr>
            </w:pPr>
            <w:r>
              <w:rPr>
                <w:lang w:val="en-US"/>
              </w:rPr>
              <w:t>69</w:t>
            </w:r>
          </w:p>
        </w:tc>
      </w:tr>
    </w:tbl>
    <w:p w:rsidR="00F3147E" w:rsidRDefault="00F3147E" w:rsidP="0082580F">
      <w:pPr>
        <w:spacing w:line="288" w:lineRule="auto"/>
        <w:ind w:firstLine="301"/>
        <w:jc w:val="center"/>
        <w:rPr>
          <w:b/>
          <w:bCs/>
        </w:rPr>
      </w:pPr>
    </w:p>
    <w:p w:rsidR="00F3147E" w:rsidRPr="0082580F" w:rsidRDefault="00F3147E" w:rsidP="0082580F">
      <w:pPr>
        <w:spacing w:line="288" w:lineRule="auto"/>
        <w:ind w:firstLine="301"/>
        <w:jc w:val="center"/>
        <w:rPr>
          <w:b/>
          <w:bCs/>
        </w:rPr>
      </w:pPr>
      <w:r>
        <w:rPr>
          <w:b/>
          <w:bCs/>
        </w:rPr>
        <w:br w:type="page"/>
      </w:r>
      <w:r w:rsidRPr="0082580F">
        <w:rPr>
          <w:b/>
          <w:bCs/>
        </w:rPr>
        <w:t>ВВЕДЕНИЕ</w:t>
      </w:r>
    </w:p>
    <w:p w:rsidR="00F3147E" w:rsidRPr="0082580F" w:rsidRDefault="00F3147E" w:rsidP="0082580F">
      <w:pPr>
        <w:spacing w:line="288" w:lineRule="auto"/>
        <w:ind w:firstLine="301"/>
        <w:jc w:val="center"/>
        <w:rPr>
          <w:b/>
          <w:bCs/>
        </w:rPr>
      </w:pPr>
    </w:p>
    <w:p w:rsidR="00F3147E" w:rsidRPr="0082580F" w:rsidRDefault="00F3147E" w:rsidP="00614976">
      <w:pPr>
        <w:spacing w:line="288" w:lineRule="auto"/>
        <w:ind w:firstLine="301"/>
        <w:jc w:val="both"/>
      </w:pPr>
      <w:r w:rsidRPr="0082580F">
        <w:t>Государственная политика Российской Федерации в области лесных отношений направлена на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 устойчивое управление лесами, сохранение биологического разнообразия лесов, повышение их потенциала; использование лесов с учетом их глобального экологического значения»</w:t>
      </w:r>
      <w:r w:rsidRPr="0082580F">
        <w:rPr>
          <w:rStyle w:val="a5"/>
        </w:rPr>
        <w:footnoteReference w:id="1"/>
      </w:r>
      <w:r w:rsidRPr="0082580F">
        <w:t>.</w:t>
      </w:r>
      <w:r>
        <w:t xml:space="preserve"> </w:t>
      </w:r>
      <w:r w:rsidRPr="0082580F">
        <w:t xml:space="preserve">В связи с этим остро встает вопрос об экологической грамотности и экологической культуре нынешнего и будущего поколений граждан России. На сегодняшний день одна из эффективных форм объединения детей для решения этих задач </w:t>
      </w:r>
      <w:r>
        <w:t>–</w:t>
      </w:r>
      <w:r w:rsidRPr="0082580F">
        <w:t xml:space="preserve"> движение школьных лесничеств.   </w:t>
      </w:r>
    </w:p>
    <w:p w:rsidR="00F3147E" w:rsidRPr="0082580F" w:rsidRDefault="00F3147E" w:rsidP="0082580F">
      <w:pPr>
        <w:pStyle w:val="a7"/>
        <w:spacing w:after="0" w:line="288" w:lineRule="auto"/>
        <w:ind w:firstLine="301"/>
        <w:jc w:val="both"/>
      </w:pPr>
      <w:r w:rsidRPr="0082580F">
        <w:t>«История российского лесного образования, или целенаправленной подготовки юношества к выполнению государственных функций «надзора за лесами и ведения хозяйства в них», начинается с 1732 года. Тогда по распоряжению императрицы Анны Иоанновны из Германии были вызваны формейстеры (лесничие), которым, помимо непосредственных обязанностей, было поручено подготовить, «ничего не скрывая», будущих русских лесничих.</w:t>
      </w:r>
    </w:p>
    <w:p w:rsidR="00F3147E" w:rsidRPr="0082580F" w:rsidRDefault="00F3147E" w:rsidP="0082580F">
      <w:pPr>
        <w:pStyle w:val="a7"/>
        <w:spacing w:after="0" w:line="288" w:lineRule="auto"/>
        <w:ind w:firstLine="301"/>
        <w:jc w:val="both"/>
      </w:pPr>
      <w:r w:rsidRPr="0082580F">
        <w:t>В 1813 году в г. Санкт-Петербурге был организован первый в стране лесной институт. С 1824 по 1860 годы были созданы лесные школы и училища для подготовки из детей крестьян специалистов среднего звена.</w:t>
      </w:r>
    </w:p>
    <w:p w:rsidR="00F3147E" w:rsidRPr="0082580F" w:rsidRDefault="00F3147E" w:rsidP="0082580F">
      <w:pPr>
        <w:pStyle w:val="a7"/>
        <w:spacing w:after="0" w:line="288" w:lineRule="auto"/>
        <w:ind w:firstLine="301"/>
        <w:jc w:val="both"/>
      </w:pPr>
      <w:r w:rsidRPr="0082580F">
        <w:t xml:space="preserve"> В 1898  году в преддверии торжеств по поводу 100-летия Лесного Департамента был впервые проведен праздник древонасаждений. Организаторами были лесничие, учителя местных школ, местные священники при полном содействии земского и волостного руководства, главными участниками праздника были дети.</w:t>
      </w:r>
    </w:p>
    <w:p w:rsidR="00F3147E" w:rsidRPr="0082580F" w:rsidRDefault="00F3147E" w:rsidP="0082580F">
      <w:pPr>
        <w:pStyle w:val="a7"/>
        <w:spacing w:after="0" w:line="288" w:lineRule="auto"/>
        <w:ind w:firstLine="301"/>
        <w:jc w:val="both"/>
      </w:pPr>
      <w:r w:rsidRPr="0082580F">
        <w:t>Тогда же, в 1</w:t>
      </w:r>
      <w:r>
        <w:t>8</w:t>
      </w:r>
      <w:r w:rsidRPr="0082580F">
        <w:t>98 году</w:t>
      </w:r>
      <w:r>
        <w:t>,</w:t>
      </w:r>
      <w:r w:rsidRPr="0082580F">
        <w:t xml:space="preserve"> была впервые выдвинута идея включения элементов лесоводственных знаний и практических навыков в программы общеобразовательных учебных заведений: Императорское Лесное Общество представило тогда ряд предложений учителям «по воспитанию у детей чувства разумной любви к лесу». В этих целях было предложено преподавать в учительских семинариях азы лесоводства, издавать популярные сочинения о лесном хозяйстве, выделять средства на создание и содержание при школах лесных питомников.</w:t>
      </w:r>
    </w:p>
    <w:p w:rsidR="00F3147E" w:rsidRPr="0082580F" w:rsidRDefault="00F3147E" w:rsidP="0082580F">
      <w:pPr>
        <w:pStyle w:val="a7"/>
        <w:spacing w:after="0" w:line="288" w:lineRule="auto"/>
        <w:ind w:firstLine="301"/>
        <w:jc w:val="both"/>
      </w:pPr>
      <w:r w:rsidRPr="0082580F">
        <w:t>В 1920 году в Москве Станция юных любителей природы в Сокольниках возродила День древонасаждений.</w:t>
      </w:r>
      <w:r w:rsidRPr="0082580F">
        <w:rPr>
          <w:rStyle w:val="a5"/>
        </w:rPr>
        <w:footnoteReference w:id="2"/>
      </w:r>
      <w:r w:rsidRPr="0082580F">
        <w:t xml:space="preserve">  </w:t>
      </w:r>
      <w:r w:rsidRPr="0082580F">
        <w:rPr>
          <w:spacing w:val="3"/>
        </w:rPr>
        <w:t>Это начинание подхватили школьники других городов. В</w:t>
      </w:r>
      <w:r w:rsidRPr="0082580F">
        <w:t>месте со взрослыми школьники участвовали в посадке деревьев, уборке захламленности в лесу, учились бережному отношению к природе.  Ученики сельских и городских школ участвовали в озеленении школьных участков, улиц сел и городов. Прообразом первого школьного лесничества был ученический отряд «Лесной патруль», организованный в 1952 году в Жуковском лесхозе Брянской области.</w:t>
      </w:r>
    </w:p>
    <w:p w:rsidR="00F3147E" w:rsidRPr="0082580F" w:rsidRDefault="00F3147E" w:rsidP="00286DF7">
      <w:pPr>
        <w:pStyle w:val="a7"/>
        <w:spacing w:after="0" w:line="288" w:lineRule="auto"/>
        <w:ind w:firstLine="301"/>
        <w:jc w:val="both"/>
        <w:rPr>
          <w:spacing w:val="2"/>
        </w:rPr>
      </w:pPr>
      <w:r w:rsidRPr="0082580F">
        <w:t>В 60-е  годы ХХ столетия возникли  школьные лесничества, что стало одной их эффективных форм трудового воспитания детей, эколого-просветительской деятельности, подготовки отраслевого кадрового потенциала, привития подрастающему поколению понимания необходимости бережного отношения к природным богатствам</w:t>
      </w:r>
      <w:r>
        <w:t xml:space="preserve">. </w:t>
      </w:r>
      <w:r w:rsidRPr="0082580F">
        <w:rPr>
          <w:spacing w:val="-1"/>
        </w:rPr>
        <w:t>Чтобы дело развернуть шире, потребовались совместные дей</w:t>
      </w:r>
      <w:r w:rsidRPr="0082580F">
        <w:rPr>
          <w:spacing w:val="9"/>
        </w:rPr>
        <w:t xml:space="preserve">ствия органов управления лесным хозяйством и просвещения. </w:t>
      </w:r>
      <w:r w:rsidRPr="0082580F">
        <w:rPr>
          <w:spacing w:val="-1"/>
        </w:rPr>
        <w:t>В 1967 году было разработано и утверждено Положение о школь</w:t>
      </w:r>
      <w:r w:rsidRPr="0082580F">
        <w:rPr>
          <w:spacing w:val="2"/>
        </w:rPr>
        <w:t xml:space="preserve">ном лесничестве. А еще через два года </w:t>
      </w:r>
      <w:r w:rsidRPr="0082580F">
        <w:rPr>
          <w:spacing w:val="1"/>
        </w:rPr>
        <w:t>Министерство лесного хозяйства РСФСР,</w:t>
      </w:r>
      <w:r w:rsidRPr="0082580F">
        <w:rPr>
          <w:spacing w:val="2"/>
        </w:rPr>
        <w:t xml:space="preserve"> Министерство просвеще</w:t>
      </w:r>
      <w:r w:rsidRPr="0082580F">
        <w:rPr>
          <w:spacing w:val="1"/>
        </w:rPr>
        <w:t>ния России, Центральный со</w:t>
      </w:r>
      <w:r w:rsidRPr="0082580F">
        <w:rPr>
          <w:spacing w:val="4"/>
        </w:rPr>
        <w:t xml:space="preserve">вет Всероссийского общества охраны природы по согласованию </w:t>
      </w:r>
      <w:r w:rsidRPr="0082580F">
        <w:rPr>
          <w:spacing w:val="1"/>
        </w:rPr>
        <w:t>с ЦК ВЛКСМ утвердили условия Всероссийского смотра школь</w:t>
      </w:r>
      <w:r w:rsidRPr="0082580F">
        <w:rPr>
          <w:spacing w:val="2"/>
        </w:rPr>
        <w:t>ных лесничеств.</w:t>
      </w:r>
    </w:p>
    <w:p w:rsidR="00F3147E" w:rsidRPr="0082580F" w:rsidRDefault="00F3147E" w:rsidP="0082580F">
      <w:pPr>
        <w:shd w:val="clear" w:color="auto" w:fill="FFFFFF"/>
        <w:spacing w:line="288" w:lineRule="auto"/>
        <w:ind w:firstLine="301"/>
        <w:jc w:val="both"/>
        <w:rPr>
          <w:spacing w:val="-2"/>
        </w:rPr>
      </w:pPr>
      <w:r w:rsidRPr="0082580F">
        <w:rPr>
          <w:spacing w:val="-2"/>
        </w:rPr>
        <w:t>В период с 1969 по 1988 год</w:t>
      </w:r>
      <w:r>
        <w:rPr>
          <w:spacing w:val="-2"/>
        </w:rPr>
        <w:t>ы</w:t>
      </w:r>
      <w:r w:rsidRPr="0082580F">
        <w:rPr>
          <w:spacing w:val="-2"/>
        </w:rPr>
        <w:t xml:space="preserve"> ежегодно проводились Всероссийские смотры школьных лесничеств. По итогам последнего смотра, прошедшего в 1988 году, в Российской Федерации насчитывалось более 6 тыс. школьных лесничеств. По данным  смотра 1986 года, из числа выпускников  школ – членов  школьных лесничеств остались работать на предприятиях и организациях лесного хозяйства и поступили в учебные заведения лесохозяйственного профиля среднего и высшего профессионального образования более 6 тыс. учащихся.</w:t>
      </w:r>
    </w:p>
    <w:p w:rsidR="00F3147E" w:rsidRPr="0082580F" w:rsidRDefault="00F3147E" w:rsidP="0082580F">
      <w:pPr>
        <w:shd w:val="clear" w:color="auto" w:fill="FFFFFF"/>
        <w:spacing w:line="288" w:lineRule="auto"/>
        <w:ind w:firstLine="301"/>
        <w:jc w:val="both"/>
      </w:pPr>
      <w:r w:rsidRPr="0082580F">
        <w:rPr>
          <w:spacing w:val="-2"/>
        </w:rPr>
        <w:t>В целях совершенствования деятельности школьных лесничеств с 1973 по 1989 год</w:t>
      </w:r>
      <w:r>
        <w:rPr>
          <w:spacing w:val="-2"/>
        </w:rPr>
        <w:t>ы</w:t>
      </w:r>
      <w:r w:rsidRPr="0082580F">
        <w:rPr>
          <w:spacing w:val="-2"/>
        </w:rPr>
        <w:t>, с периодичностью один раз в три года, Министерством лесного хозяйства РСФСР, Министерством просвещения РСФСР, Всероссийским обществом охраны природы, ЦК ВЛКСМ проводились Всероссийские слеты и конкурсы школьных лесничеств и юных друзей природы.</w:t>
      </w:r>
      <w:r w:rsidRPr="0082580F">
        <w:t xml:space="preserve"> </w:t>
      </w:r>
    </w:p>
    <w:p w:rsidR="00F3147E" w:rsidRPr="0082580F" w:rsidRDefault="00F3147E" w:rsidP="0082580F">
      <w:pPr>
        <w:shd w:val="clear" w:color="auto" w:fill="FFFFFF"/>
        <w:spacing w:line="288" w:lineRule="auto"/>
        <w:ind w:firstLine="301"/>
        <w:jc w:val="both"/>
        <w:rPr>
          <w:spacing w:val="7"/>
        </w:rPr>
      </w:pPr>
      <w:r w:rsidRPr="0082580F">
        <w:rPr>
          <w:spacing w:val="5"/>
        </w:rPr>
        <w:t xml:space="preserve">Продуманная и проверенная на </w:t>
      </w:r>
      <w:r w:rsidRPr="0082580F">
        <w:rPr>
          <w:spacing w:val="8"/>
        </w:rPr>
        <w:t>деле система обучения и воспитания детей в системе школьных лесничеств убедительно показала, ка</w:t>
      </w:r>
      <w:r w:rsidRPr="0082580F">
        <w:rPr>
          <w:spacing w:val="3"/>
        </w:rPr>
        <w:t xml:space="preserve">ких весомых результатов можно добиться, если орган управления лесным хозяйством и школа </w:t>
      </w:r>
      <w:r w:rsidRPr="0082580F">
        <w:rPr>
          <w:spacing w:val="7"/>
        </w:rPr>
        <w:t>действуют в тесном контакте, решая общие задачи.</w:t>
      </w:r>
    </w:p>
    <w:p w:rsidR="00F3147E" w:rsidRPr="005965B1" w:rsidRDefault="00F3147E" w:rsidP="0082580F">
      <w:pPr>
        <w:shd w:val="clear" w:color="auto" w:fill="FFFFFF"/>
        <w:spacing w:line="288" w:lineRule="auto"/>
        <w:ind w:firstLine="301"/>
        <w:jc w:val="both"/>
        <w:rPr>
          <w:spacing w:val="3"/>
        </w:rPr>
      </w:pPr>
      <w:r w:rsidRPr="005965B1">
        <w:rPr>
          <w:spacing w:val="3"/>
        </w:rPr>
        <w:t>С 1996 года по инициативе Федеральной службы лесного хозяйства России была возобновлена работа со школьными лесничествами: жизнь требовала внесения определенных корректив в их деятельность. Школьные лесничества в этот период рассматривались как одна из форм дополнительного эколого-лесохозяйственного образования учащихся 5-11 классов.</w:t>
      </w:r>
    </w:p>
    <w:p w:rsidR="00F3147E" w:rsidRPr="0082580F" w:rsidRDefault="00F3147E" w:rsidP="0082580F">
      <w:pPr>
        <w:spacing w:line="288" w:lineRule="auto"/>
        <w:ind w:firstLine="301"/>
        <w:jc w:val="both"/>
      </w:pPr>
      <w:r w:rsidRPr="0082580F">
        <w:t>В марте 2004 года на Всероссийском съезде школьных лесничеств были учреждены ежегодные Российский национальный и Международный юниорские лесные конкурсы. Российский национальный юниорский лесной конкурс «Подрост» проводится под девизом «За сохранение природы и бережное отношение к лесным богатствам».</w:t>
      </w:r>
    </w:p>
    <w:p w:rsidR="00F3147E" w:rsidRPr="0082580F" w:rsidRDefault="00F3147E" w:rsidP="0082580F">
      <w:pPr>
        <w:spacing w:line="288" w:lineRule="auto"/>
        <w:ind w:firstLine="301"/>
        <w:jc w:val="both"/>
      </w:pPr>
      <w:r w:rsidRPr="0082580F">
        <w:t>В 2006 году в России</w:t>
      </w:r>
      <w:r>
        <w:t>,</w:t>
      </w:r>
      <w:r w:rsidRPr="0082580F">
        <w:t xml:space="preserve"> по данным Федерального агентства лесного хозяйства</w:t>
      </w:r>
      <w:r>
        <w:t>,</w:t>
      </w:r>
      <w:r w:rsidRPr="0082580F">
        <w:t xml:space="preserve"> действовало 3,6 тысяч школьных лесничеств, расположенных в 86 субъектах Российской Федерации, которые объединяли более 67 тысяч школьников старших и младших классов. Средний возраст членов школьных лесничеств – 14 лет. Члены школьных лесничеств участвовали во всех видах деятельности, связанных с охраной, защитой лесов, юные лесоводы оказывали помощь лесному хозяйству в проведении лесохозяйственных мероприятий, лесоохранной агитации и пропаганды, акций природоохранной направленности, вели активную работу по экологическому образованию и экологическому просвещению населения, учились познавать и беречь окружающий мир.</w:t>
      </w:r>
    </w:p>
    <w:p w:rsidR="00F3147E" w:rsidRPr="0082580F" w:rsidRDefault="00F3147E" w:rsidP="0082580F">
      <w:pPr>
        <w:widowControl w:val="0"/>
        <w:spacing w:line="288" w:lineRule="auto"/>
        <w:ind w:firstLine="301"/>
        <w:jc w:val="both"/>
      </w:pPr>
      <w:r w:rsidRPr="0082580F">
        <w:t>Школьные лесничества создают условия для приобретения детьми опыта принятия экологических решений на основе полученных знаний и в соответствии со сформированными ценностями, подходами и ориентациями: как и где проложить тропу, оборудовать стоянку; стоит ли украшать машины дикорастущими растениями; как ходить по лугу, лесу, как относиться к их живым обитателям; как вести себя в природе, если встретится дикое животное.</w:t>
      </w:r>
    </w:p>
    <w:p w:rsidR="00F3147E" w:rsidRPr="0082580F" w:rsidRDefault="00F3147E" w:rsidP="0082580F">
      <w:pPr>
        <w:widowControl w:val="0"/>
        <w:spacing w:line="288" w:lineRule="auto"/>
        <w:ind w:firstLine="301"/>
        <w:jc w:val="both"/>
      </w:pPr>
      <w:r w:rsidRPr="0082580F">
        <w:t>Велика роль школьных лесничеств в приобщении школьников к самостоятельной работе, которую они могут проводить в соответствии с той скоростью усвоения, которая им более свойственна, что делает более продуктивным процесс становления личности. При этом ученик может обратиться к эксперименту, кратковременному и долговременному наблюдению, исследованию связей человека с природой в течение длительного срока с фиксацией на фотопленке, в рисунках, схемах и других документах. Все это делает исследования лесных систем и их охраны привлекательными и интересными.</w:t>
      </w:r>
    </w:p>
    <w:p w:rsidR="00F3147E" w:rsidRPr="0082580F" w:rsidRDefault="00F3147E" w:rsidP="0082580F">
      <w:pPr>
        <w:widowControl w:val="0"/>
        <w:spacing w:line="288" w:lineRule="auto"/>
        <w:ind w:firstLine="301"/>
        <w:jc w:val="both"/>
      </w:pPr>
      <w:r w:rsidRPr="0082580F">
        <w:t>Разнообразная деятельность дает возможность школьникам овладеть глубокими знаниями о связях человека с природой, увидеть лесоэкологические проблемы в реальной жизни, научиться простейшим умениям по охране природы. Формирование лесоэкологической культуры возможно только при условии взаимосвязи различных типов и видов деятельности.</w:t>
      </w:r>
    </w:p>
    <w:p w:rsidR="00F3147E" w:rsidRPr="0082580F" w:rsidRDefault="00F3147E" w:rsidP="0082580F">
      <w:pPr>
        <w:pStyle w:val="afb"/>
        <w:spacing w:line="288" w:lineRule="auto"/>
        <w:ind w:firstLine="301"/>
        <w:rPr>
          <w:sz w:val="20"/>
          <w:szCs w:val="20"/>
        </w:rPr>
      </w:pPr>
      <w:r w:rsidRPr="0082580F">
        <w:rPr>
          <w:sz w:val="20"/>
          <w:szCs w:val="20"/>
        </w:rPr>
        <w:t xml:space="preserve">Результаты работы школьных лесничеств во многом зависят от профессионального уровня их руководителей – специалистов лесного хозяйства, преподавателей образовательных учреждений, лесничих школьных лесничеств, </w:t>
      </w:r>
      <w:r>
        <w:rPr>
          <w:sz w:val="20"/>
          <w:szCs w:val="20"/>
        </w:rPr>
        <w:t>тех, кому</w:t>
      </w:r>
      <w:r w:rsidRPr="0082580F">
        <w:rPr>
          <w:sz w:val="20"/>
          <w:szCs w:val="20"/>
        </w:rPr>
        <w:t xml:space="preserve"> адресовано это методическое пособие.</w:t>
      </w:r>
    </w:p>
    <w:p w:rsidR="00F3147E" w:rsidRPr="0082580F" w:rsidRDefault="00F3147E" w:rsidP="002B367E">
      <w:pPr>
        <w:widowControl w:val="0"/>
        <w:spacing w:line="288" w:lineRule="auto"/>
        <w:ind w:firstLine="301"/>
        <w:jc w:val="both"/>
      </w:pPr>
      <w:r w:rsidRPr="0082580F">
        <w:t>В настоящем методическом пособии даны рекомендации по организационному, нормативному, учебно-методическому обеспечению деятельности школьных лесничеств в условиях действующего законодательства. Даны определения миссии школьных лесничеств, целей и задач их работы. Представлены существующие формы работы школьных лесничеств и разработка концепции наиболее приемлемой организационно-правовой формы их деятельности, разработаны критерии аттестации школьных лесничеств на уровне субъекта Российской Федерации, механизмы взаимодействия заинтересованных организаций и ведомств, годовая программа мероприятий на уровне субъекта Российской Федерации по работе со школьными лесничествами, программа повышения квалификации для руководителей школьных лесничеств и другие материалы, использование которых позволит добиться положительных результатов  в их деятельности.</w:t>
      </w:r>
    </w:p>
    <w:p w:rsidR="00F3147E" w:rsidRDefault="00F3147E" w:rsidP="002B367E">
      <w:pPr>
        <w:widowControl w:val="0"/>
        <w:spacing w:line="288" w:lineRule="auto"/>
        <w:ind w:firstLine="301"/>
        <w:jc w:val="both"/>
      </w:pPr>
      <w:r w:rsidRPr="0082580F">
        <w:t xml:space="preserve">Надеемся, что это пособие будет достаточно полным, необходимым и полезным тем, кто посвящает часть своей жизни </w:t>
      </w:r>
      <w:r>
        <w:t>охране</w:t>
      </w:r>
      <w:r w:rsidRPr="0082580F">
        <w:t xml:space="preserve"> природы, прививает детям чувство любви к лесу, учит новые поколения относиться к лесным ресурсам бережно и с пониманием.</w:t>
      </w:r>
    </w:p>
    <w:p w:rsidR="00F3147E" w:rsidRDefault="00F3147E" w:rsidP="002B367E">
      <w:pPr>
        <w:widowControl w:val="0"/>
        <w:spacing w:line="288" w:lineRule="auto"/>
        <w:ind w:firstLine="301"/>
        <w:jc w:val="both"/>
      </w:pPr>
    </w:p>
    <w:p w:rsidR="00F3147E" w:rsidRDefault="00F3147E" w:rsidP="00AF6AB8">
      <w:pPr>
        <w:widowControl w:val="0"/>
        <w:spacing w:line="288" w:lineRule="auto"/>
        <w:jc w:val="both"/>
      </w:pPr>
    </w:p>
    <w:p w:rsidR="00F3147E" w:rsidRPr="0082580F" w:rsidRDefault="00F3147E" w:rsidP="00AF6AB8">
      <w:pPr>
        <w:widowControl w:val="0"/>
        <w:spacing w:line="288" w:lineRule="auto"/>
        <w:jc w:val="both"/>
      </w:pPr>
    </w:p>
    <w:p w:rsidR="00F3147E" w:rsidRPr="0082580F" w:rsidRDefault="00F3147E" w:rsidP="00AF6AB8">
      <w:pPr>
        <w:pStyle w:val="1"/>
        <w:numPr>
          <w:ilvl w:val="1"/>
          <w:numId w:val="2"/>
        </w:numPr>
        <w:tabs>
          <w:tab w:val="clear" w:pos="1512"/>
          <w:tab w:val="num" w:pos="0"/>
        </w:tabs>
        <w:spacing w:line="288" w:lineRule="auto"/>
        <w:ind w:left="0" w:firstLine="301"/>
        <w:jc w:val="center"/>
        <w:rPr>
          <w:b/>
          <w:bCs/>
          <w:caps/>
          <w:sz w:val="20"/>
          <w:szCs w:val="20"/>
        </w:rPr>
      </w:pPr>
      <w:r w:rsidRPr="0082580F">
        <w:rPr>
          <w:b/>
          <w:bCs/>
          <w:caps/>
          <w:sz w:val="20"/>
          <w:szCs w:val="20"/>
        </w:rPr>
        <w:t>Предмет и направления деятельности школьного лесничества</w:t>
      </w:r>
    </w:p>
    <w:p w:rsidR="00F3147E" w:rsidRPr="0082580F" w:rsidRDefault="00F3147E" w:rsidP="0082580F">
      <w:pPr>
        <w:spacing w:line="288" w:lineRule="auto"/>
        <w:ind w:firstLine="301"/>
      </w:pPr>
    </w:p>
    <w:p w:rsidR="00F3147E" w:rsidRPr="0082580F" w:rsidRDefault="00F3147E" w:rsidP="00D8751E">
      <w:pPr>
        <w:keepLines/>
        <w:numPr>
          <w:ilvl w:val="0"/>
          <w:numId w:val="34"/>
        </w:numPr>
        <w:tabs>
          <w:tab w:val="left" w:pos="612"/>
          <w:tab w:val="num" w:pos="1260"/>
          <w:tab w:val="left" w:pos="1980"/>
        </w:tabs>
        <w:spacing w:line="288" w:lineRule="auto"/>
        <w:jc w:val="center"/>
        <w:rPr>
          <w:b/>
          <w:bCs/>
        </w:rPr>
      </w:pPr>
      <w:r>
        <w:rPr>
          <w:b/>
          <w:bCs/>
        </w:rPr>
        <w:t xml:space="preserve"> </w:t>
      </w:r>
      <w:r w:rsidRPr="0082580F">
        <w:rPr>
          <w:b/>
          <w:bCs/>
        </w:rPr>
        <w:t>Понятие «школьное лесничество»</w:t>
      </w:r>
    </w:p>
    <w:p w:rsidR="00F3147E" w:rsidRPr="0082580F" w:rsidRDefault="00F3147E" w:rsidP="0082580F">
      <w:pPr>
        <w:widowControl w:val="0"/>
        <w:autoSpaceDE w:val="0"/>
        <w:autoSpaceDN w:val="0"/>
        <w:adjustRightInd w:val="0"/>
        <w:spacing w:line="288" w:lineRule="auto"/>
        <w:ind w:firstLine="301"/>
        <w:jc w:val="both"/>
      </w:pPr>
    </w:p>
    <w:p w:rsidR="00F3147E" w:rsidRPr="0082580F" w:rsidRDefault="00F3147E" w:rsidP="0082580F">
      <w:pPr>
        <w:widowControl w:val="0"/>
        <w:autoSpaceDE w:val="0"/>
        <w:autoSpaceDN w:val="0"/>
        <w:adjustRightInd w:val="0"/>
        <w:spacing w:line="288" w:lineRule="auto"/>
        <w:ind w:firstLine="301"/>
        <w:jc w:val="both"/>
      </w:pPr>
      <w:r w:rsidRPr="0082580F">
        <w:t>Школьное лесничество – форма организации деятельности учащихся образовательных учреждений, направленная на формирование лесоэкологической культуры, понимания смысла лесоприродоохранной деятельности при решении реальных задач.</w:t>
      </w:r>
    </w:p>
    <w:p w:rsidR="00F3147E" w:rsidRPr="0082580F" w:rsidRDefault="00F3147E" w:rsidP="0082580F">
      <w:pPr>
        <w:widowControl w:val="0"/>
        <w:autoSpaceDE w:val="0"/>
        <w:autoSpaceDN w:val="0"/>
        <w:adjustRightInd w:val="0"/>
        <w:spacing w:line="288" w:lineRule="auto"/>
        <w:ind w:firstLine="301"/>
        <w:jc w:val="both"/>
      </w:pPr>
      <w:r w:rsidRPr="0082580F">
        <w:t>Лесоприродоохранная деятельность – деятельность, основанная на основных принципах лесного законодательства:</w:t>
      </w:r>
    </w:p>
    <w:p w:rsidR="00F3147E" w:rsidRPr="0082580F" w:rsidRDefault="00F3147E" w:rsidP="00AF6AB8">
      <w:pPr>
        <w:numPr>
          <w:ilvl w:val="0"/>
          <w:numId w:val="3"/>
        </w:numPr>
        <w:tabs>
          <w:tab w:val="left" w:pos="720"/>
          <w:tab w:val="left" w:pos="1080"/>
        </w:tabs>
        <w:spacing w:line="288" w:lineRule="auto"/>
        <w:ind w:left="0" w:firstLine="301"/>
        <w:jc w:val="both"/>
      </w:pPr>
      <w:r w:rsidRPr="0082580F">
        <w:t>устойчивого управления лесами, сохранения биологического разнообразия лесов, повышения их потенциала;</w:t>
      </w:r>
    </w:p>
    <w:p w:rsidR="00F3147E" w:rsidRPr="0082580F" w:rsidRDefault="00F3147E" w:rsidP="00AF6AB8">
      <w:pPr>
        <w:numPr>
          <w:ilvl w:val="0"/>
          <w:numId w:val="3"/>
        </w:numPr>
        <w:tabs>
          <w:tab w:val="left" w:pos="720"/>
          <w:tab w:val="left" w:pos="1080"/>
        </w:tabs>
        <w:spacing w:line="288" w:lineRule="auto"/>
        <w:ind w:left="0" w:firstLine="301"/>
        <w:jc w:val="both"/>
      </w:pPr>
      <w:r w:rsidRPr="0082580F">
        <w:t>сохранения средообразующих,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rsidR="00F3147E" w:rsidRPr="0082580F" w:rsidRDefault="00F3147E" w:rsidP="00AF6AB8">
      <w:pPr>
        <w:numPr>
          <w:ilvl w:val="0"/>
          <w:numId w:val="3"/>
        </w:numPr>
        <w:tabs>
          <w:tab w:val="left" w:pos="720"/>
          <w:tab w:val="left" w:pos="1080"/>
        </w:tabs>
        <w:spacing w:line="288" w:lineRule="auto"/>
        <w:ind w:left="0" w:firstLine="301"/>
        <w:jc w:val="both"/>
      </w:pPr>
      <w:r w:rsidRPr="0082580F">
        <w:t>использования лесов с учетом их глобального экологического значения, а также с учетом длительности их выращивания и иных природных свойств лесов;</w:t>
      </w:r>
    </w:p>
    <w:p w:rsidR="00F3147E" w:rsidRPr="0082580F" w:rsidRDefault="00F3147E" w:rsidP="00AF6AB8">
      <w:pPr>
        <w:numPr>
          <w:ilvl w:val="0"/>
          <w:numId w:val="3"/>
        </w:numPr>
        <w:tabs>
          <w:tab w:val="left" w:pos="720"/>
          <w:tab w:val="left" w:pos="1080"/>
        </w:tabs>
        <w:spacing w:line="288" w:lineRule="auto"/>
        <w:ind w:left="0" w:firstLine="301"/>
        <w:jc w:val="both"/>
      </w:pPr>
      <w:r w:rsidRPr="0082580F">
        <w:t>обеспечения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rsidR="00F3147E" w:rsidRPr="0082580F" w:rsidRDefault="00F3147E" w:rsidP="00AF6AB8">
      <w:pPr>
        <w:numPr>
          <w:ilvl w:val="0"/>
          <w:numId w:val="3"/>
        </w:numPr>
        <w:tabs>
          <w:tab w:val="left" w:pos="720"/>
          <w:tab w:val="left" w:pos="1080"/>
        </w:tabs>
        <w:spacing w:line="288" w:lineRule="auto"/>
        <w:ind w:left="0" w:firstLine="301"/>
        <w:jc w:val="both"/>
      </w:pPr>
      <w:r w:rsidRPr="0082580F">
        <w:t>воспроизводства лесов, улучшения их качества, а также повышения продуктивности лесов;</w:t>
      </w:r>
    </w:p>
    <w:p w:rsidR="00F3147E" w:rsidRPr="0082580F" w:rsidRDefault="00F3147E" w:rsidP="00AF6AB8">
      <w:pPr>
        <w:numPr>
          <w:ilvl w:val="0"/>
          <w:numId w:val="3"/>
        </w:numPr>
        <w:tabs>
          <w:tab w:val="left" w:pos="720"/>
          <w:tab w:val="left" w:pos="1080"/>
        </w:tabs>
        <w:spacing w:line="288" w:lineRule="auto"/>
        <w:ind w:left="0" w:firstLine="301"/>
        <w:jc w:val="both"/>
      </w:pPr>
      <w:r w:rsidRPr="0082580F">
        <w:t>обеспечения охраны и защиты лесов;</w:t>
      </w:r>
    </w:p>
    <w:p w:rsidR="00F3147E" w:rsidRPr="0082580F" w:rsidRDefault="00F3147E" w:rsidP="00AF6AB8">
      <w:pPr>
        <w:numPr>
          <w:ilvl w:val="0"/>
          <w:numId w:val="3"/>
        </w:numPr>
        <w:tabs>
          <w:tab w:val="left" w:pos="720"/>
          <w:tab w:val="left" w:pos="1080"/>
        </w:tabs>
        <w:spacing w:line="288" w:lineRule="auto"/>
        <w:ind w:left="0" w:firstLine="301"/>
        <w:jc w:val="both"/>
      </w:pPr>
      <w:r w:rsidRPr="0082580F">
        <w:t>использования лесов способами, не наносящими вреда окружающей среде и здоровью человека</w:t>
      </w:r>
      <w:r w:rsidRPr="0082580F">
        <w:rPr>
          <w:rStyle w:val="a5"/>
        </w:rPr>
        <w:footnoteReference w:id="3"/>
      </w:r>
      <w:r w:rsidRPr="0082580F">
        <w:t>.</w:t>
      </w:r>
    </w:p>
    <w:p w:rsidR="00F3147E" w:rsidRPr="0082580F" w:rsidRDefault="00F3147E" w:rsidP="0082580F">
      <w:pPr>
        <w:spacing w:line="288" w:lineRule="auto"/>
        <w:ind w:firstLine="301"/>
        <w:jc w:val="both"/>
      </w:pPr>
      <w:r w:rsidRPr="0082580F">
        <w:t xml:space="preserve">Лесоприродоохранная деятельность, рассматривая лес как экологическую систему и природный ресурс предполагает реализацию мер с целью сохранения не только лесных насаждений, но и других компонентов леса, наиболее важными из которых являются объекты животного мира и водные объекты. </w:t>
      </w:r>
    </w:p>
    <w:p w:rsidR="00F3147E" w:rsidRPr="0082580F" w:rsidRDefault="00F3147E" w:rsidP="0082580F">
      <w:pPr>
        <w:tabs>
          <w:tab w:val="left" w:pos="612"/>
          <w:tab w:val="num" w:pos="1152"/>
        </w:tabs>
        <w:spacing w:line="288" w:lineRule="auto"/>
        <w:ind w:firstLine="301"/>
        <w:rPr>
          <w:b/>
          <w:bCs/>
        </w:rPr>
      </w:pPr>
    </w:p>
    <w:p w:rsidR="00F3147E" w:rsidRPr="0082580F" w:rsidRDefault="00F3147E" w:rsidP="00D8751E">
      <w:pPr>
        <w:keepLines/>
        <w:numPr>
          <w:ilvl w:val="0"/>
          <w:numId w:val="34"/>
        </w:numPr>
        <w:tabs>
          <w:tab w:val="left" w:pos="612"/>
          <w:tab w:val="num" w:pos="1260"/>
          <w:tab w:val="left" w:pos="1980"/>
        </w:tabs>
        <w:spacing w:line="288" w:lineRule="auto"/>
        <w:jc w:val="center"/>
        <w:rPr>
          <w:b/>
          <w:bCs/>
        </w:rPr>
      </w:pPr>
      <w:r>
        <w:rPr>
          <w:b/>
          <w:bCs/>
        </w:rPr>
        <w:t xml:space="preserve"> </w:t>
      </w:r>
      <w:r w:rsidRPr="0082580F">
        <w:rPr>
          <w:b/>
          <w:bCs/>
        </w:rPr>
        <w:t>Цели и задачи деятельности школьного лесничества</w:t>
      </w:r>
    </w:p>
    <w:p w:rsidR="00F3147E" w:rsidRPr="0082580F" w:rsidRDefault="00F3147E" w:rsidP="00D8751E">
      <w:pPr>
        <w:keepLines/>
        <w:tabs>
          <w:tab w:val="left" w:pos="612"/>
          <w:tab w:val="left" w:pos="1980"/>
        </w:tabs>
        <w:spacing w:line="288" w:lineRule="auto"/>
        <w:ind w:left="709"/>
        <w:jc w:val="center"/>
        <w:rPr>
          <w:b/>
          <w:bCs/>
        </w:rPr>
      </w:pPr>
    </w:p>
    <w:p w:rsidR="00F3147E" w:rsidRPr="0082580F" w:rsidRDefault="00F3147E" w:rsidP="0082580F">
      <w:pPr>
        <w:spacing w:line="288" w:lineRule="auto"/>
        <w:ind w:firstLine="301"/>
        <w:jc w:val="both"/>
      </w:pPr>
      <w:r w:rsidRPr="0082580F">
        <w:rPr>
          <w:i/>
          <w:iCs/>
        </w:rPr>
        <w:t>Цель деятельности школьного лесничества</w:t>
      </w:r>
      <w:r w:rsidRPr="0082580F">
        <w:t xml:space="preserve"> – формирование лесоэкологической культуры, изучение и реализация основ лесоприродоохранной деятельности.</w:t>
      </w:r>
    </w:p>
    <w:p w:rsidR="00F3147E" w:rsidRPr="0082580F" w:rsidRDefault="00F3147E" w:rsidP="0082580F">
      <w:pPr>
        <w:pStyle w:val="21"/>
        <w:spacing w:line="288" w:lineRule="auto"/>
        <w:ind w:firstLine="301"/>
        <w:jc w:val="both"/>
        <w:rPr>
          <w:sz w:val="20"/>
          <w:szCs w:val="20"/>
        </w:rPr>
      </w:pPr>
      <w:r w:rsidRPr="0082580F">
        <w:rPr>
          <w:sz w:val="20"/>
          <w:szCs w:val="20"/>
        </w:rPr>
        <w:t xml:space="preserve">Отличительная особенность школьных лесничеств от других объединений детей в том, что деятельность учащихся в школьных лесничествах организована на специально выделенной и закрепленной за ними территории лесного участка в порядке, не противоречащем Лесному кодексу, под руководством специалистов образовательных учреждений и лесного хозяйства. </w:t>
      </w:r>
    </w:p>
    <w:p w:rsidR="00F3147E" w:rsidRPr="0082580F" w:rsidRDefault="00F3147E" w:rsidP="0082580F">
      <w:pPr>
        <w:pStyle w:val="a9"/>
        <w:spacing w:after="0" w:line="288" w:lineRule="auto"/>
        <w:ind w:left="0" w:firstLine="301"/>
        <w:jc w:val="both"/>
      </w:pPr>
      <w:r w:rsidRPr="0082580F">
        <w:t>Школьные лесничества, будучи одной из самых эффективных форм трудового воспитания детей, эколого-просветительской деятельности, подготовки отраслевого кадрового потенциала, являются активной формой патриотического воспитания детей на лучших традициях лесного хозяйства. В школьных лесничествах дети получают дополнительные знания по основам лесохозяйственных дисциплин, биологии и другим естественным наукам. Школьные лесничества воспитывают у молодежи убежденность в необходимости бережного отношения к родной прир</w:t>
      </w:r>
      <w:r>
        <w:t>оде, формируют представление о л</w:t>
      </w:r>
      <w:r w:rsidRPr="0082580F">
        <w:t xml:space="preserve">есоводе, как о  созидателе и защитнике лесных богатств нашей страны. </w:t>
      </w:r>
    </w:p>
    <w:p w:rsidR="00F3147E" w:rsidRPr="0082580F" w:rsidRDefault="00F3147E" w:rsidP="0082580F">
      <w:pPr>
        <w:pStyle w:val="21"/>
        <w:spacing w:line="288" w:lineRule="auto"/>
        <w:ind w:firstLine="301"/>
        <w:jc w:val="both"/>
        <w:rPr>
          <w:sz w:val="20"/>
          <w:szCs w:val="20"/>
        </w:rPr>
      </w:pPr>
      <w:r w:rsidRPr="0082580F">
        <w:rPr>
          <w:i/>
          <w:iCs/>
          <w:sz w:val="20"/>
          <w:szCs w:val="20"/>
        </w:rPr>
        <w:t>Задачи школьного лесничества</w:t>
      </w:r>
      <w:r w:rsidRPr="0082580F">
        <w:rPr>
          <w:sz w:val="20"/>
          <w:szCs w:val="20"/>
        </w:rPr>
        <w:t xml:space="preserve">: </w:t>
      </w:r>
    </w:p>
    <w:p w:rsidR="00F3147E" w:rsidRPr="0082580F" w:rsidRDefault="00F3147E" w:rsidP="00AF6AB8">
      <w:pPr>
        <w:pStyle w:val="21"/>
        <w:numPr>
          <w:ilvl w:val="0"/>
          <w:numId w:val="4"/>
        </w:numPr>
        <w:tabs>
          <w:tab w:val="left" w:pos="720"/>
          <w:tab w:val="left" w:pos="1080"/>
        </w:tabs>
        <w:spacing w:line="288" w:lineRule="auto"/>
        <w:ind w:left="0" w:firstLine="301"/>
        <w:jc w:val="both"/>
        <w:rPr>
          <w:sz w:val="20"/>
          <w:szCs w:val="20"/>
        </w:rPr>
      </w:pPr>
      <w:r w:rsidRPr="0082580F">
        <w:rPr>
          <w:sz w:val="20"/>
          <w:szCs w:val="20"/>
        </w:rPr>
        <w:t>формирование у членов школьных лесничеств активной жизненной позиции;</w:t>
      </w:r>
    </w:p>
    <w:p w:rsidR="00F3147E" w:rsidRPr="0082580F" w:rsidRDefault="00F3147E" w:rsidP="00AF6AB8">
      <w:pPr>
        <w:pStyle w:val="21"/>
        <w:numPr>
          <w:ilvl w:val="0"/>
          <w:numId w:val="4"/>
        </w:numPr>
        <w:tabs>
          <w:tab w:val="left" w:pos="720"/>
          <w:tab w:val="left" w:pos="1080"/>
        </w:tabs>
        <w:spacing w:line="288" w:lineRule="auto"/>
        <w:ind w:left="0" w:firstLine="301"/>
        <w:jc w:val="both"/>
        <w:rPr>
          <w:sz w:val="20"/>
          <w:szCs w:val="20"/>
        </w:rPr>
      </w:pPr>
      <w:r w:rsidRPr="0082580F">
        <w:rPr>
          <w:sz w:val="20"/>
          <w:szCs w:val="20"/>
        </w:rPr>
        <w:t xml:space="preserve">изучение и овладение школьниками основ лесохозяйственных дисциплин; </w:t>
      </w:r>
    </w:p>
    <w:p w:rsidR="00F3147E" w:rsidRPr="0082580F" w:rsidRDefault="00F3147E" w:rsidP="00AF6AB8">
      <w:pPr>
        <w:pStyle w:val="21"/>
        <w:numPr>
          <w:ilvl w:val="0"/>
          <w:numId w:val="4"/>
        </w:numPr>
        <w:tabs>
          <w:tab w:val="left" w:pos="720"/>
          <w:tab w:val="left" w:pos="1080"/>
        </w:tabs>
        <w:spacing w:line="288" w:lineRule="auto"/>
        <w:ind w:left="0" w:firstLine="301"/>
        <w:jc w:val="both"/>
        <w:rPr>
          <w:sz w:val="20"/>
          <w:szCs w:val="20"/>
        </w:rPr>
      </w:pPr>
      <w:r w:rsidRPr="0082580F">
        <w:rPr>
          <w:sz w:val="20"/>
          <w:szCs w:val="20"/>
        </w:rPr>
        <w:t>приобретение  ими начал ведения исследовательских работ;</w:t>
      </w:r>
    </w:p>
    <w:p w:rsidR="00F3147E" w:rsidRPr="0082580F" w:rsidRDefault="00F3147E" w:rsidP="00AF6AB8">
      <w:pPr>
        <w:pStyle w:val="21"/>
        <w:numPr>
          <w:ilvl w:val="0"/>
          <w:numId w:val="4"/>
        </w:numPr>
        <w:tabs>
          <w:tab w:val="left" w:pos="720"/>
          <w:tab w:val="left" w:pos="1080"/>
        </w:tabs>
        <w:spacing w:line="288" w:lineRule="auto"/>
        <w:ind w:left="0" w:firstLine="301"/>
        <w:jc w:val="both"/>
        <w:rPr>
          <w:sz w:val="20"/>
          <w:szCs w:val="20"/>
        </w:rPr>
      </w:pPr>
      <w:r w:rsidRPr="0082580F">
        <w:rPr>
          <w:sz w:val="20"/>
          <w:szCs w:val="20"/>
        </w:rPr>
        <w:t xml:space="preserve">приобретение юными лесоводами навыков в области использования, охраны, защиты, воспроизводства лесов, проведения лесохозяйственных мероприятий; </w:t>
      </w:r>
    </w:p>
    <w:p w:rsidR="00F3147E" w:rsidRPr="0082580F" w:rsidRDefault="00F3147E" w:rsidP="00AF6AB8">
      <w:pPr>
        <w:pStyle w:val="21"/>
        <w:numPr>
          <w:ilvl w:val="0"/>
          <w:numId w:val="4"/>
        </w:numPr>
        <w:tabs>
          <w:tab w:val="left" w:pos="720"/>
          <w:tab w:val="left" w:pos="1080"/>
        </w:tabs>
        <w:spacing w:line="288" w:lineRule="auto"/>
        <w:ind w:left="0" w:firstLine="301"/>
        <w:jc w:val="both"/>
        <w:rPr>
          <w:sz w:val="20"/>
          <w:szCs w:val="20"/>
        </w:rPr>
      </w:pPr>
      <w:r w:rsidRPr="0082580F">
        <w:rPr>
          <w:sz w:val="20"/>
          <w:szCs w:val="20"/>
        </w:rPr>
        <w:t>приобщение детей к общественно-полезному труду по рациональному использованию и воспроизводству природных ресурсов, развитие осознанного интереса к производительному труду;</w:t>
      </w:r>
    </w:p>
    <w:p w:rsidR="00F3147E" w:rsidRPr="0082580F" w:rsidRDefault="00F3147E" w:rsidP="00AF6AB8">
      <w:pPr>
        <w:pStyle w:val="21"/>
        <w:numPr>
          <w:ilvl w:val="0"/>
          <w:numId w:val="4"/>
        </w:numPr>
        <w:tabs>
          <w:tab w:val="left" w:pos="720"/>
          <w:tab w:val="left" w:pos="1080"/>
        </w:tabs>
        <w:spacing w:line="288" w:lineRule="auto"/>
        <w:ind w:left="0" w:firstLine="301"/>
        <w:jc w:val="both"/>
        <w:rPr>
          <w:sz w:val="20"/>
          <w:szCs w:val="20"/>
        </w:rPr>
      </w:pPr>
      <w:r w:rsidRPr="0082580F">
        <w:rPr>
          <w:sz w:val="20"/>
          <w:szCs w:val="20"/>
        </w:rPr>
        <w:t>проведение лесоохранной агитации и пропаганды;</w:t>
      </w:r>
    </w:p>
    <w:p w:rsidR="00F3147E" w:rsidRPr="0082580F" w:rsidRDefault="00F3147E" w:rsidP="00AF6AB8">
      <w:pPr>
        <w:pStyle w:val="21"/>
        <w:numPr>
          <w:ilvl w:val="0"/>
          <w:numId w:val="4"/>
        </w:numPr>
        <w:tabs>
          <w:tab w:val="left" w:pos="720"/>
          <w:tab w:val="left" w:pos="1080"/>
        </w:tabs>
        <w:spacing w:line="288" w:lineRule="auto"/>
        <w:ind w:left="0" w:firstLine="301"/>
        <w:jc w:val="both"/>
        <w:rPr>
          <w:sz w:val="20"/>
          <w:szCs w:val="20"/>
        </w:rPr>
      </w:pPr>
      <w:r w:rsidRPr="0082580F">
        <w:rPr>
          <w:sz w:val="20"/>
          <w:szCs w:val="20"/>
        </w:rPr>
        <w:t xml:space="preserve">изучение членами школьных лесничеств спектра профессиональной деятельности работников лесного хозяйства, профессиональная ориентация учащихся, подготовка к сознательному выбору профессии; </w:t>
      </w:r>
    </w:p>
    <w:p w:rsidR="00F3147E" w:rsidRPr="0082580F" w:rsidRDefault="00F3147E" w:rsidP="00AF6AB8">
      <w:pPr>
        <w:pStyle w:val="21"/>
        <w:numPr>
          <w:ilvl w:val="0"/>
          <w:numId w:val="4"/>
        </w:numPr>
        <w:tabs>
          <w:tab w:val="left" w:pos="720"/>
          <w:tab w:val="left" w:pos="1080"/>
        </w:tabs>
        <w:spacing w:line="288" w:lineRule="auto"/>
        <w:ind w:left="0" w:firstLine="301"/>
        <w:jc w:val="both"/>
        <w:rPr>
          <w:sz w:val="20"/>
          <w:szCs w:val="20"/>
        </w:rPr>
      </w:pPr>
      <w:r w:rsidRPr="0082580F">
        <w:rPr>
          <w:sz w:val="20"/>
          <w:szCs w:val="20"/>
        </w:rPr>
        <w:t>организация содержательного и рационального использования свободного времени учащихся;</w:t>
      </w:r>
    </w:p>
    <w:p w:rsidR="00F3147E" w:rsidRPr="0082580F" w:rsidRDefault="00F3147E" w:rsidP="00AF6AB8">
      <w:pPr>
        <w:pStyle w:val="21"/>
        <w:numPr>
          <w:ilvl w:val="0"/>
          <w:numId w:val="4"/>
        </w:numPr>
        <w:tabs>
          <w:tab w:val="left" w:pos="720"/>
          <w:tab w:val="left" w:pos="1080"/>
        </w:tabs>
        <w:spacing w:line="288" w:lineRule="auto"/>
        <w:ind w:left="0" w:firstLine="301"/>
        <w:jc w:val="both"/>
        <w:rPr>
          <w:sz w:val="20"/>
          <w:szCs w:val="20"/>
        </w:rPr>
      </w:pPr>
      <w:r w:rsidRPr="0082580F">
        <w:rPr>
          <w:sz w:val="20"/>
          <w:szCs w:val="20"/>
        </w:rPr>
        <w:t>формирование у населения ответственности, любви, понимания бережного отношения к природе родного края.</w:t>
      </w:r>
    </w:p>
    <w:p w:rsidR="00F3147E" w:rsidRPr="0082580F" w:rsidRDefault="00F3147E" w:rsidP="0082580F">
      <w:pPr>
        <w:tabs>
          <w:tab w:val="left" w:pos="612"/>
          <w:tab w:val="num" w:pos="1152"/>
        </w:tabs>
        <w:spacing w:line="288" w:lineRule="auto"/>
        <w:ind w:firstLine="301"/>
        <w:rPr>
          <w:b/>
          <w:bCs/>
        </w:rPr>
      </w:pPr>
    </w:p>
    <w:p w:rsidR="00F3147E" w:rsidRPr="0082580F" w:rsidRDefault="00F3147E" w:rsidP="00BE67D2">
      <w:pPr>
        <w:keepLines/>
        <w:numPr>
          <w:ilvl w:val="0"/>
          <w:numId w:val="34"/>
        </w:numPr>
        <w:tabs>
          <w:tab w:val="left" w:pos="612"/>
          <w:tab w:val="num" w:pos="1260"/>
          <w:tab w:val="left" w:pos="1980"/>
        </w:tabs>
        <w:spacing w:line="288" w:lineRule="auto"/>
        <w:jc w:val="center"/>
        <w:rPr>
          <w:b/>
          <w:bCs/>
        </w:rPr>
      </w:pPr>
      <w:r>
        <w:rPr>
          <w:b/>
          <w:bCs/>
        </w:rPr>
        <w:t xml:space="preserve"> </w:t>
      </w:r>
      <w:r w:rsidRPr="0082580F">
        <w:rPr>
          <w:b/>
          <w:bCs/>
        </w:rPr>
        <w:t>Направления деятельности школьного лесничества</w:t>
      </w:r>
    </w:p>
    <w:p w:rsidR="00F3147E" w:rsidRPr="0082580F" w:rsidRDefault="00F3147E" w:rsidP="0082580F">
      <w:pPr>
        <w:tabs>
          <w:tab w:val="left" w:pos="612"/>
          <w:tab w:val="num" w:pos="1152"/>
        </w:tabs>
        <w:spacing w:line="288" w:lineRule="auto"/>
        <w:ind w:firstLine="301"/>
        <w:rPr>
          <w:b/>
          <w:bCs/>
        </w:rPr>
      </w:pPr>
    </w:p>
    <w:p w:rsidR="00F3147E" w:rsidRPr="0082580F" w:rsidRDefault="00F3147E" w:rsidP="0082580F">
      <w:pPr>
        <w:spacing w:line="288" w:lineRule="auto"/>
        <w:ind w:firstLine="301"/>
        <w:jc w:val="both"/>
      </w:pPr>
      <w:r w:rsidRPr="0082580F">
        <w:t>Направления деятельности школьного лесничества:</w:t>
      </w:r>
    </w:p>
    <w:p w:rsidR="00F3147E" w:rsidRPr="0082580F" w:rsidRDefault="00F3147E" w:rsidP="00AF6AB8">
      <w:pPr>
        <w:pStyle w:val="ConsPlusNonformat"/>
        <w:widowControl/>
        <w:numPr>
          <w:ilvl w:val="0"/>
          <w:numId w:val="5"/>
        </w:numPr>
        <w:tabs>
          <w:tab w:val="left" w:pos="720"/>
        </w:tabs>
        <w:spacing w:line="288" w:lineRule="auto"/>
        <w:ind w:left="0" w:firstLine="301"/>
        <w:jc w:val="both"/>
        <w:rPr>
          <w:rFonts w:ascii="Times New Roman" w:hAnsi="Times New Roman" w:cs="Times New Roman"/>
        </w:rPr>
      </w:pPr>
      <w:r w:rsidRPr="0082580F">
        <w:rPr>
          <w:rFonts w:ascii="Times New Roman" w:hAnsi="Times New Roman" w:cs="Times New Roman"/>
        </w:rPr>
        <w:t>теоретическая и практическая (допрофессиональная) подготовка членов школьных лесничеств;</w:t>
      </w:r>
    </w:p>
    <w:p w:rsidR="00F3147E" w:rsidRPr="0082580F" w:rsidRDefault="00F3147E" w:rsidP="00AF6AB8">
      <w:pPr>
        <w:pStyle w:val="ConsPlusNonformat"/>
        <w:widowControl/>
        <w:numPr>
          <w:ilvl w:val="0"/>
          <w:numId w:val="5"/>
        </w:numPr>
        <w:tabs>
          <w:tab w:val="left" w:pos="720"/>
        </w:tabs>
        <w:spacing w:line="288" w:lineRule="auto"/>
        <w:ind w:left="0" w:firstLine="301"/>
        <w:jc w:val="both"/>
        <w:rPr>
          <w:rFonts w:ascii="Times New Roman" w:hAnsi="Times New Roman" w:cs="Times New Roman"/>
        </w:rPr>
      </w:pPr>
      <w:r w:rsidRPr="0082580F">
        <w:rPr>
          <w:rFonts w:ascii="Times New Roman" w:hAnsi="Times New Roman" w:cs="Times New Roman"/>
        </w:rPr>
        <w:t xml:space="preserve">ведение лесного хозяйства (использование, охрана, защита, воспроизводство лесов) на территории лесного участка, закрепленного за школьным лесничеством, под руководством специалистов базовых лесничеств и хозяйствующих на данной территории лесного фонда структур; </w:t>
      </w:r>
    </w:p>
    <w:p w:rsidR="00F3147E" w:rsidRPr="0082580F" w:rsidRDefault="00F3147E" w:rsidP="00AF6AB8">
      <w:pPr>
        <w:pStyle w:val="ConsPlusNonformat"/>
        <w:widowControl/>
        <w:numPr>
          <w:ilvl w:val="0"/>
          <w:numId w:val="5"/>
        </w:numPr>
        <w:tabs>
          <w:tab w:val="left" w:pos="720"/>
        </w:tabs>
        <w:spacing w:line="288" w:lineRule="auto"/>
        <w:ind w:left="0" w:firstLine="301"/>
        <w:jc w:val="both"/>
        <w:rPr>
          <w:rFonts w:ascii="Times New Roman" w:hAnsi="Times New Roman" w:cs="Times New Roman"/>
        </w:rPr>
      </w:pPr>
      <w:r w:rsidRPr="0082580F">
        <w:rPr>
          <w:rFonts w:ascii="Times New Roman" w:hAnsi="Times New Roman" w:cs="Times New Roman"/>
        </w:rPr>
        <w:t>осуществление исследовательских работ, направленных на применение знаний для достижения практических целей;</w:t>
      </w:r>
    </w:p>
    <w:p w:rsidR="00F3147E" w:rsidRDefault="00F3147E" w:rsidP="00AF6AB8">
      <w:pPr>
        <w:pStyle w:val="ConsPlusNonformat"/>
        <w:widowControl/>
        <w:numPr>
          <w:ilvl w:val="0"/>
          <w:numId w:val="5"/>
        </w:numPr>
        <w:tabs>
          <w:tab w:val="left" w:pos="720"/>
        </w:tabs>
        <w:spacing w:line="288" w:lineRule="auto"/>
        <w:ind w:left="0" w:firstLine="301"/>
        <w:jc w:val="both"/>
        <w:rPr>
          <w:rFonts w:ascii="Times New Roman" w:hAnsi="Times New Roman" w:cs="Times New Roman"/>
        </w:rPr>
      </w:pPr>
      <w:r w:rsidRPr="0082580F">
        <w:rPr>
          <w:rFonts w:ascii="Times New Roman" w:hAnsi="Times New Roman" w:cs="Times New Roman"/>
        </w:rPr>
        <w:t xml:space="preserve">природоохранное просвещение, лесоохранная агитация и пропаганда. </w:t>
      </w:r>
    </w:p>
    <w:p w:rsidR="00F3147E" w:rsidRDefault="00F3147E" w:rsidP="00501C07">
      <w:pPr>
        <w:pStyle w:val="ConsPlusNonformat"/>
        <w:widowControl/>
        <w:tabs>
          <w:tab w:val="left" w:pos="720"/>
        </w:tabs>
        <w:spacing w:line="288" w:lineRule="auto"/>
        <w:jc w:val="both"/>
        <w:rPr>
          <w:rFonts w:ascii="Times New Roman" w:hAnsi="Times New Roman" w:cs="Times New Roman"/>
        </w:rPr>
      </w:pPr>
    </w:p>
    <w:p w:rsidR="00F3147E" w:rsidRDefault="00F3147E" w:rsidP="00501C07">
      <w:pPr>
        <w:pStyle w:val="ConsPlusNonformat"/>
        <w:widowControl/>
        <w:tabs>
          <w:tab w:val="left" w:pos="720"/>
        </w:tabs>
        <w:spacing w:line="288" w:lineRule="auto"/>
        <w:jc w:val="both"/>
        <w:rPr>
          <w:rFonts w:ascii="Times New Roman" w:hAnsi="Times New Roman" w:cs="Times New Roman"/>
        </w:rPr>
      </w:pPr>
    </w:p>
    <w:p w:rsidR="00F3147E" w:rsidRDefault="00F3147E" w:rsidP="00501C07">
      <w:pPr>
        <w:pStyle w:val="ConsPlusNonformat"/>
        <w:widowControl/>
        <w:tabs>
          <w:tab w:val="left" w:pos="720"/>
        </w:tabs>
        <w:spacing w:line="288" w:lineRule="auto"/>
        <w:jc w:val="both"/>
        <w:rPr>
          <w:rFonts w:ascii="Times New Roman" w:hAnsi="Times New Roman" w:cs="Times New Roman"/>
        </w:rPr>
      </w:pPr>
    </w:p>
    <w:p w:rsidR="00F3147E" w:rsidRDefault="00F3147E" w:rsidP="00501C07">
      <w:pPr>
        <w:pStyle w:val="ConsPlusNonformat"/>
        <w:widowControl/>
        <w:tabs>
          <w:tab w:val="left" w:pos="720"/>
        </w:tabs>
        <w:spacing w:line="288" w:lineRule="auto"/>
        <w:jc w:val="both"/>
        <w:rPr>
          <w:rFonts w:ascii="Times New Roman" w:hAnsi="Times New Roman" w:cs="Times New Roman"/>
        </w:rPr>
      </w:pPr>
    </w:p>
    <w:p w:rsidR="00F3147E" w:rsidRDefault="00F3147E" w:rsidP="00501C07">
      <w:pPr>
        <w:pStyle w:val="ConsPlusNonformat"/>
        <w:widowControl/>
        <w:tabs>
          <w:tab w:val="left" w:pos="720"/>
        </w:tabs>
        <w:spacing w:line="288" w:lineRule="auto"/>
        <w:jc w:val="both"/>
        <w:rPr>
          <w:rFonts w:ascii="Times New Roman" w:hAnsi="Times New Roman" w:cs="Times New Roman"/>
        </w:rPr>
      </w:pPr>
    </w:p>
    <w:p w:rsidR="00F3147E" w:rsidRDefault="00F3147E" w:rsidP="00501C07">
      <w:pPr>
        <w:pStyle w:val="ConsPlusNonformat"/>
        <w:widowControl/>
        <w:tabs>
          <w:tab w:val="left" w:pos="720"/>
        </w:tabs>
        <w:spacing w:line="288" w:lineRule="auto"/>
        <w:jc w:val="both"/>
        <w:rPr>
          <w:rFonts w:ascii="Times New Roman" w:hAnsi="Times New Roman" w:cs="Times New Roman"/>
        </w:rPr>
      </w:pPr>
    </w:p>
    <w:p w:rsidR="00F3147E" w:rsidRDefault="00F3147E" w:rsidP="00501C07">
      <w:pPr>
        <w:pStyle w:val="ConsPlusNonformat"/>
        <w:widowControl/>
        <w:tabs>
          <w:tab w:val="left" w:pos="720"/>
        </w:tabs>
        <w:spacing w:line="288" w:lineRule="auto"/>
        <w:jc w:val="both"/>
        <w:rPr>
          <w:rFonts w:ascii="Times New Roman" w:hAnsi="Times New Roman" w:cs="Times New Roman"/>
        </w:rPr>
      </w:pPr>
    </w:p>
    <w:p w:rsidR="00F3147E" w:rsidRPr="004B3785" w:rsidRDefault="00F3147E" w:rsidP="004B3785">
      <w:pPr>
        <w:tabs>
          <w:tab w:val="left" w:pos="612"/>
          <w:tab w:val="num" w:pos="1152"/>
        </w:tabs>
        <w:spacing w:line="288" w:lineRule="auto"/>
        <w:ind w:firstLine="301"/>
        <w:jc w:val="center"/>
        <w:rPr>
          <w:b/>
          <w:bCs/>
        </w:rPr>
      </w:pPr>
      <w:bookmarkStart w:id="0" w:name="_Toc200237095"/>
      <w:r w:rsidRPr="004B3785">
        <w:rPr>
          <w:b/>
          <w:bCs/>
        </w:rPr>
        <w:t xml:space="preserve">2. </w:t>
      </w:r>
      <w:bookmarkEnd w:id="0"/>
      <w:r>
        <w:rPr>
          <w:b/>
          <w:bCs/>
        </w:rPr>
        <w:t xml:space="preserve"> ОРГАНИЗАЦИЯ ШКОЛЬНОГО ЛЕСНИЧЕСТВА</w:t>
      </w:r>
    </w:p>
    <w:p w:rsidR="00F3147E" w:rsidRPr="0082580F" w:rsidRDefault="00F3147E" w:rsidP="0082580F">
      <w:pPr>
        <w:spacing w:line="288" w:lineRule="auto"/>
        <w:ind w:firstLine="301"/>
        <w:jc w:val="both"/>
      </w:pPr>
    </w:p>
    <w:p w:rsidR="00F3147E" w:rsidRPr="0082580F" w:rsidRDefault="00F3147E" w:rsidP="0082580F">
      <w:pPr>
        <w:spacing w:line="288" w:lineRule="auto"/>
        <w:ind w:firstLine="301"/>
        <w:jc w:val="both"/>
      </w:pPr>
      <w:r w:rsidRPr="0082580F">
        <w:t>Организация школьного лесничества – ответственное дело, которое под силу инициативным, творчески мыслящим, эрудированным и энергичным специалистам лесного хозяйства и образовательных учреждений.</w:t>
      </w:r>
    </w:p>
    <w:p w:rsidR="00F3147E" w:rsidRPr="0082580F" w:rsidRDefault="00F3147E" w:rsidP="0082580F">
      <w:pPr>
        <w:pStyle w:val="a7"/>
        <w:spacing w:after="0" w:line="288" w:lineRule="auto"/>
        <w:ind w:firstLine="301"/>
        <w:jc w:val="both"/>
      </w:pPr>
      <w:r w:rsidRPr="0082580F">
        <w:t>Перед началом работы по организации школьного лесничества инициаторам его создания необходимо определить основные принципы, цели и задачи создаваемого объединения учащихся, опираясь на согласие базовых структур, их технические, финансовые и организационные возможности, а также используя существующие методические материалы и имеющийся опыт практической работы действующих школьных лесничеств.</w:t>
      </w:r>
    </w:p>
    <w:p w:rsidR="00F3147E" w:rsidRPr="0082580F" w:rsidRDefault="00F3147E" w:rsidP="0082580F">
      <w:pPr>
        <w:tabs>
          <w:tab w:val="left" w:pos="612"/>
        </w:tabs>
        <w:spacing w:line="288" w:lineRule="auto"/>
        <w:ind w:firstLine="301"/>
        <w:jc w:val="both"/>
      </w:pPr>
      <w:r w:rsidRPr="0082580F">
        <w:t>Успешной работа школьного лесничества обычно бывает там, где в его деятельности заинтересованы как руководство органа исполнительной власти региона, уполномоченного проводить государственную политику и осуществлять управление и координацию деятельности в сфере лесного хозяйства, руководители и специалисты его структурных территориальных единиц лесничеств (лесопарков), так и руководители и педагоги образовательного учреждения.</w:t>
      </w:r>
    </w:p>
    <w:p w:rsidR="00F3147E" w:rsidRPr="0082580F" w:rsidRDefault="00F3147E" w:rsidP="0082580F">
      <w:pPr>
        <w:tabs>
          <w:tab w:val="left" w:pos="612"/>
          <w:tab w:val="left" w:pos="2520"/>
          <w:tab w:val="left" w:pos="2700"/>
          <w:tab w:val="left" w:pos="3600"/>
        </w:tabs>
        <w:spacing w:line="288" w:lineRule="auto"/>
        <w:ind w:firstLine="301"/>
        <w:jc w:val="center"/>
        <w:rPr>
          <w:b/>
          <w:bCs/>
        </w:rPr>
      </w:pPr>
    </w:p>
    <w:p w:rsidR="00F3147E" w:rsidRPr="0082580F" w:rsidRDefault="00F3147E" w:rsidP="00AF6AB8">
      <w:pPr>
        <w:numPr>
          <w:ilvl w:val="1"/>
          <w:numId w:val="16"/>
        </w:numPr>
        <w:tabs>
          <w:tab w:val="clear" w:pos="1440"/>
          <w:tab w:val="num" w:pos="0"/>
          <w:tab w:val="left" w:pos="612"/>
          <w:tab w:val="left" w:pos="2520"/>
          <w:tab w:val="left" w:pos="2700"/>
          <w:tab w:val="left" w:pos="3600"/>
        </w:tabs>
        <w:spacing w:line="288" w:lineRule="auto"/>
        <w:ind w:left="0" w:firstLine="301"/>
        <w:jc w:val="center"/>
        <w:rPr>
          <w:b/>
          <w:bCs/>
        </w:rPr>
      </w:pPr>
      <w:r>
        <w:rPr>
          <w:b/>
          <w:bCs/>
        </w:rPr>
        <w:t xml:space="preserve"> </w:t>
      </w:r>
      <w:r w:rsidRPr="0082580F">
        <w:rPr>
          <w:b/>
          <w:bCs/>
        </w:rPr>
        <w:t>Формы и способы организации школьных лесничеств</w:t>
      </w:r>
    </w:p>
    <w:p w:rsidR="00F3147E" w:rsidRPr="0082580F" w:rsidRDefault="00F3147E" w:rsidP="0082580F">
      <w:pPr>
        <w:tabs>
          <w:tab w:val="left" w:pos="612"/>
          <w:tab w:val="left" w:pos="2520"/>
          <w:tab w:val="left" w:pos="2700"/>
          <w:tab w:val="left" w:pos="3600"/>
        </w:tabs>
        <w:spacing w:line="288" w:lineRule="auto"/>
        <w:ind w:firstLine="301"/>
        <w:jc w:val="both"/>
      </w:pPr>
    </w:p>
    <w:p w:rsidR="00F3147E" w:rsidRPr="0082580F" w:rsidRDefault="00F3147E" w:rsidP="0082580F">
      <w:pPr>
        <w:tabs>
          <w:tab w:val="left" w:pos="612"/>
          <w:tab w:val="left" w:pos="2520"/>
          <w:tab w:val="left" w:pos="2700"/>
          <w:tab w:val="left" w:pos="3600"/>
        </w:tabs>
        <w:spacing w:line="288" w:lineRule="auto"/>
        <w:ind w:firstLine="301"/>
        <w:jc w:val="both"/>
      </w:pPr>
      <w:r w:rsidRPr="0082580F">
        <w:t>Организационная структура школьных лесничеств предполагает многоуровневую организацию. Анализ существующих форм работы школьных  лесничеств позволил выявить несколько видов организационных структур.</w:t>
      </w:r>
    </w:p>
    <w:p w:rsidR="00F3147E" w:rsidRPr="0082580F" w:rsidRDefault="00F3147E" w:rsidP="0082580F">
      <w:pPr>
        <w:tabs>
          <w:tab w:val="left" w:pos="612"/>
          <w:tab w:val="left" w:pos="2520"/>
          <w:tab w:val="left" w:pos="2700"/>
          <w:tab w:val="left" w:pos="3600"/>
        </w:tabs>
        <w:spacing w:line="288" w:lineRule="auto"/>
        <w:ind w:firstLine="301"/>
        <w:jc w:val="both"/>
      </w:pPr>
      <w:r w:rsidRPr="0082580F">
        <w:t>Вариант организационной структуры движения школьных лесничеств Российской Федерации представлен на рис</w:t>
      </w:r>
      <w:r>
        <w:t>.</w:t>
      </w:r>
      <w:r w:rsidRPr="0082580F">
        <w:t xml:space="preserve"> </w:t>
      </w:r>
      <w:r>
        <w:t>2</w:t>
      </w:r>
      <w:r w:rsidRPr="0082580F">
        <w:t>.</w:t>
      </w:r>
    </w:p>
    <w:p w:rsidR="00F3147E" w:rsidRPr="0082580F" w:rsidRDefault="00F3147E" w:rsidP="0082580F">
      <w:pPr>
        <w:tabs>
          <w:tab w:val="left" w:pos="612"/>
          <w:tab w:val="num" w:pos="1152"/>
        </w:tabs>
        <w:spacing w:line="288" w:lineRule="auto"/>
        <w:ind w:firstLine="301"/>
        <w:jc w:val="both"/>
      </w:pPr>
      <w:r w:rsidRPr="0082580F">
        <w:t>Во многих субъектах Российской Федерации организационная структура создается на основе реализации межведомственных программ по экологическому образованию, куда включена деятельность школьных лесничеств. Руководство программой осуществляет межведомственная комиссия из числа заинтересованных министерств, ведомств, организаций, создаваемая, как правило, при Правительстве субъекта Российской Федерации. Этот вид организационной структуры представлен на рис</w:t>
      </w:r>
      <w:r>
        <w:t>.</w:t>
      </w:r>
      <w:r w:rsidRPr="0082580F">
        <w:t xml:space="preserve"> </w:t>
      </w:r>
      <w:r>
        <w:t>1</w:t>
      </w:r>
      <w:r w:rsidRPr="0082580F">
        <w:t xml:space="preserve">. </w:t>
      </w:r>
    </w:p>
    <w:p w:rsidR="00F3147E" w:rsidRDefault="00F3147E" w:rsidP="0082580F">
      <w:pPr>
        <w:tabs>
          <w:tab w:val="left" w:pos="612"/>
          <w:tab w:val="num" w:pos="1152"/>
        </w:tabs>
        <w:spacing w:line="288" w:lineRule="auto"/>
        <w:ind w:firstLine="301"/>
        <w:jc w:val="both"/>
      </w:pPr>
      <w:r w:rsidRPr="0082580F">
        <w:t xml:space="preserve">Необходимым условием функционирования этих структур является руководство и координирование деятельностью школьных лесничеств на каждом уровне. </w:t>
      </w:r>
    </w:p>
    <w:p w:rsidR="00F3147E" w:rsidRDefault="00F3147E" w:rsidP="006B5B22">
      <w:pPr>
        <w:tabs>
          <w:tab w:val="left" w:pos="612"/>
          <w:tab w:val="num" w:pos="1152"/>
        </w:tabs>
        <w:spacing w:line="288" w:lineRule="auto"/>
        <w:jc w:val="both"/>
      </w:pPr>
    </w:p>
    <w:p w:rsidR="00F3147E" w:rsidRDefault="00966BF0" w:rsidP="006B5B22">
      <w:pPr>
        <w:tabs>
          <w:tab w:val="left" w:pos="612"/>
          <w:tab w:val="num" w:pos="1152"/>
        </w:tabs>
        <w:spacing w:line="288" w:lineRule="auto"/>
        <w:jc w:val="both"/>
      </w:pPr>
      <w:r>
        <w:rPr>
          <w:noProof/>
        </w:rPr>
        <w:pict>
          <v:line id="_x0000_s1026" style="position:absolute;left:0;text-align:left;z-index:251653120" from="99pt,164.4pt" to="2in,218.4pt" strokeweight=".25pt">
            <v:stroke endarrow="open"/>
          </v:line>
        </w:pict>
      </w:r>
      <w:r>
        <w:rPr>
          <w:noProof/>
        </w:rPr>
        <w:pict>
          <v:line id="_x0000_s1027" style="position:absolute;left:0;text-align:left;flip:x;z-index:251646976" from="180pt,2.4pt" to="198pt,20.4pt" strokeweight=".25pt">
            <v:stroke endarrow="open"/>
          </v:line>
        </w:pict>
      </w:r>
      <w:r>
        <w:rPr>
          <w:noProof/>
        </w:rPr>
        <w:pict>
          <v:line id="_x0000_s1028" style="position:absolute;left:0;text-align:left;z-index:251645952" from="99pt,2.4pt" to="117pt,20.4pt" strokeweight=".25pt">
            <v:stroke endarrow="open"/>
          </v:line>
        </w:pict>
      </w:r>
      <w:r>
        <w:rPr>
          <w:noProof/>
        </w:rPr>
        <w:pict>
          <v:line id="_x0000_s1029" style="position:absolute;left:0;text-align:left;flip:x;z-index:251649024" from="171pt,119.4pt" to="198pt,128.4pt" strokeweight=".25pt">
            <v:stroke endarrow="open"/>
          </v:line>
        </w:pict>
      </w:r>
      <w:r>
        <w:rPr>
          <w:noProof/>
        </w:rPr>
        <w:pict>
          <v:line id="_x0000_s1030" style="position:absolute;left:0;text-align:left;flip:x;z-index:251661312" from="153pt,281.4pt" to="207pt,299.4pt" strokeweight=".25pt">
            <v:stroke endarrow="open"/>
          </v:line>
        </w:pict>
      </w:r>
      <w:r>
        <w:rPr>
          <w:noProof/>
        </w:rPr>
        <w:pict>
          <v:line id="_x0000_s1031" style="position:absolute;left:0;text-align:left;z-index:251660288" from="99pt,281.4pt" to="2in,299.4pt" strokeweight=".25pt">
            <v:stroke endarrow="open"/>
          </v:line>
        </w:pict>
      </w:r>
      <w:r>
        <w:rPr>
          <w:noProof/>
        </w:rPr>
        <w:pict>
          <v:line id="_x0000_s1032" style="position:absolute;left:0;text-align:left;flip:x;z-index:251658240" from="90pt,245.4pt" to="108pt,254.4pt" strokeweight=".25pt">
            <v:stroke endarrow="open"/>
          </v:line>
        </w:pict>
      </w:r>
      <w:r>
        <w:rPr>
          <w:noProof/>
        </w:rPr>
        <w:pict>
          <v:line id="_x0000_s1033" style="position:absolute;left:0;text-align:left;z-index:251659264" from="198pt,254.4pt" to="3in,263.4pt" strokeweight=".25pt">
            <v:stroke endarrow="open"/>
          </v:line>
        </w:pict>
      </w:r>
      <w:r>
        <w:rPr>
          <w:noProof/>
        </w:rPr>
        <w:pict>
          <v:line id="_x0000_s1034" style="position:absolute;left:0;text-align:left;flip:x;z-index:251656192" from="180pt,209.4pt" to="198pt,218.4pt" strokeweight=".25pt">
            <v:stroke endarrow="open"/>
          </v:line>
        </w:pict>
      </w:r>
      <w:r>
        <w:rPr>
          <w:noProof/>
        </w:rPr>
        <w:pict>
          <v:line id="_x0000_s1035" style="position:absolute;left:0;text-align:left;z-index:251657216" from="108pt,209.4pt" to="126pt,218.4pt" strokeweight=".25pt">
            <v:stroke endarrow="open"/>
          </v:line>
        </w:pict>
      </w:r>
      <w:r>
        <w:rPr>
          <w:noProof/>
        </w:rPr>
        <w:pict>
          <v:line id="_x0000_s1036" style="position:absolute;left:0;text-align:left;z-index:251650048" from="153pt,110.4pt" to="153pt,128.4pt" strokeweight=".25pt">
            <v:stroke endarrow="open"/>
          </v:line>
        </w:pict>
      </w:r>
      <w:r>
        <w:rPr>
          <w:noProof/>
        </w:rPr>
        <w:pict>
          <v:line id="_x0000_s1037" style="position:absolute;left:0;text-align:left;z-index:251655168" from="153pt,173.4pt" to="153pt,218.4pt" strokeweight=".25pt">
            <v:stroke endarrow="open"/>
          </v:line>
        </w:pict>
      </w:r>
      <w:r>
        <w:rPr>
          <w:noProof/>
        </w:rPr>
        <w:pict>
          <v:line id="_x0000_s1038" style="position:absolute;left:0;text-align:left;flip:x;z-index:251654144" from="162pt,173.4pt" to="207pt,218.4pt" strokeweight=".25pt">
            <v:stroke endarrow="open"/>
          </v:line>
        </w:pict>
      </w:r>
      <w:r>
        <w:rPr>
          <w:noProof/>
        </w:rPr>
        <w:pict>
          <v:line id="_x0000_s1039" style="position:absolute;left:0;text-align:left;flip:y;z-index:251651072" from="90pt,146.4pt" to="99pt,155.4pt" strokeweight=".25pt">
            <v:stroke endarrow="open"/>
          </v:line>
        </w:pict>
      </w:r>
      <w:r>
        <w:rPr>
          <w:noProof/>
        </w:rPr>
        <w:pict>
          <v:line id="_x0000_s1040" style="position:absolute;left:0;text-align:left;flip:x y;z-index:251652096" from="198pt,146.4pt" to="207pt,155.4pt" strokeweight=".25pt">
            <v:stroke endarrow="open"/>
          </v:line>
        </w:pict>
      </w:r>
      <w:r>
        <w:rPr>
          <w:noProof/>
        </w:rPr>
        <w:pict>
          <v:line id="_x0000_s1041" style="position:absolute;left:0;text-align:left;z-index:251648000" from="99pt,110.4pt" to="126pt,128.4pt" strokeweight=".25pt">
            <v:stroke endarrow="open"/>
          </v:line>
        </w:pict>
      </w:r>
      <w:r>
        <w:pict>
          <v:group id="_x0000_s1042" style="width:305.6pt;height:334.95pt;mso-position-horizontal-relative:char;mso-position-vertical-relative:line" coordorigin="2422,1385" coordsize="7626,6013">
            <v:roundrect id="_x0000_s1043" style="position:absolute;left:2563;top:1385;width:2400;height:559" arcsize="10923f">
              <v:textbox style="mso-next-textbox:#_x0000_s1043" inset="1.67639mm,.83819mm,1.67639mm,.83819mm">
                <w:txbxContent>
                  <w:p w:rsidR="00F3147E" w:rsidRPr="00ED7361" w:rsidRDefault="00F3147E" w:rsidP="003759CD">
                    <w:pPr>
                      <w:jc w:val="center"/>
                      <w:rPr>
                        <w:sz w:val="15"/>
                        <w:szCs w:val="15"/>
                      </w:rPr>
                    </w:pPr>
                    <w:r w:rsidRPr="00ED7361">
                      <w:rPr>
                        <w:sz w:val="15"/>
                        <w:szCs w:val="15"/>
                      </w:rPr>
                      <w:t>Федеральное агентство лесного хозяйства</w:t>
                    </w:r>
                  </w:p>
                </w:txbxContent>
              </v:textbox>
            </v:roundrect>
            <v:roundrect id="_x0000_s1044" style="position:absolute;left:2422;top:2934;width:2400;height:975" arcsize="10923f">
              <v:textbox style="mso-next-textbox:#_x0000_s1044" inset="1.67639mm,.83819mm,1.67639mm,.83819mm">
                <w:txbxContent>
                  <w:p w:rsidR="00F3147E" w:rsidRPr="006B7AC1" w:rsidRDefault="00F3147E" w:rsidP="003759CD">
                    <w:pPr>
                      <w:jc w:val="center"/>
                      <w:rPr>
                        <w:sz w:val="13"/>
                        <w:szCs w:val="13"/>
                      </w:rPr>
                    </w:pPr>
                    <w:r w:rsidRPr="00D95A1C">
                      <w:rPr>
                        <w:sz w:val="15"/>
                        <w:szCs w:val="15"/>
                      </w:rPr>
                      <w:t xml:space="preserve">Орган государственной власти субъекта федерации, регулирующий лесные отношения </w:t>
                    </w:r>
                  </w:p>
                </w:txbxContent>
              </v:textbox>
            </v:roundrect>
            <v:roundrect id="_x0000_s1045" style="position:absolute;left:2705;top:4870;width:2400;height:558" arcsize="10923f">
              <v:textbox style="mso-next-textbox:#_x0000_s1045" inset="1.67639mm,.83819mm,1.67639mm,.83819mm">
                <w:txbxContent>
                  <w:p w:rsidR="00F3147E" w:rsidRPr="00D95A1C" w:rsidRDefault="00F3147E" w:rsidP="003759CD">
                    <w:pPr>
                      <w:jc w:val="center"/>
                      <w:rPr>
                        <w:sz w:val="15"/>
                        <w:szCs w:val="15"/>
                      </w:rPr>
                    </w:pPr>
                    <w:r w:rsidRPr="00D95A1C">
                      <w:rPr>
                        <w:sz w:val="15"/>
                        <w:szCs w:val="15"/>
                      </w:rPr>
                      <w:t xml:space="preserve">Лесничества </w:t>
                    </w:r>
                  </w:p>
                </w:txbxContent>
              </v:textbox>
            </v:roundrect>
            <v:rect id="_x0000_s1046" style="position:absolute;left:7365;top:3072;width:2683;height:837">
              <v:textbox style="mso-next-textbox:#_x0000_s1046" inset="1.67639mm,.83819mm,1.67639mm,.83819mm">
                <w:txbxContent>
                  <w:p w:rsidR="00F3147E" w:rsidRPr="00D95A1C" w:rsidRDefault="00F3147E" w:rsidP="003759CD">
                    <w:pPr>
                      <w:jc w:val="center"/>
                      <w:rPr>
                        <w:sz w:val="15"/>
                        <w:szCs w:val="15"/>
                      </w:rPr>
                    </w:pPr>
                    <w:r w:rsidRPr="00D95A1C">
                      <w:rPr>
                        <w:sz w:val="15"/>
                        <w:szCs w:val="15"/>
                      </w:rPr>
                      <w:t>Орган государственной власти субъекта федерации, регулирующий вопросы образования</w:t>
                    </w:r>
                  </w:p>
                </w:txbxContent>
              </v:textbox>
            </v:rect>
            <v:rect id="_x0000_s1047" style="position:absolute;left:7363;top:4730;width:2400;height:560">
              <v:textbox style="mso-next-textbox:#_x0000_s1047" inset="1.67639mm,.83819mm,1.67639mm,.83819mm">
                <w:txbxContent>
                  <w:p w:rsidR="00F3147E" w:rsidRPr="00D95A1C" w:rsidRDefault="00F3147E" w:rsidP="003759CD">
                    <w:pPr>
                      <w:jc w:val="center"/>
                      <w:rPr>
                        <w:sz w:val="15"/>
                        <w:szCs w:val="15"/>
                      </w:rPr>
                    </w:pPr>
                    <w:r w:rsidRPr="00D95A1C">
                      <w:rPr>
                        <w:sz w:val="15"/>
                        <w:szCs w:val="15"/>
                      </w:rPr>
                      <w:t>Муниципальный орган управления образованием</w:t>
                    </w:r>
                  </w:p>
                </w:txbxContent>
              </v:textbox>
            </v:rect>
            <v:oval id="_x0000_s1048" style="position:absolute;left:4963;top:3615;width:2260;height:836">
              <v:textbox style="mso-next-textbox:#_x0000_s1048" inset="0,.83819mm,0,.83819mm">
                <w:txbxContent>
                  <w:p w:rsidR="00F3147E" w:rsidRPr="00D95A1C" w:rsidRDefault="00F3147E" w:rsidP="003759CD">
                    <w:pPr>
                      <w:jc w:val="center"/>
                      <w:rPr>
                        <w:sz w:val="15"/>
                        <w:szCs w:val="15"/>
                      </w:rPr>
                    </w:pPr>
                    <w:r w:rsidRPr="00D95A1C">
                      <w:rPr>
                        <w:sz w:val="15"/>
                        <w:szCs w:val="15"/>
                      </w:rPr>
                      <w:t>Региональная межведомственная программа</w:t>
                    </w:r>
                  </w:p>
                  <w:p w:rsidR="00F3147E" w:rsidRPr="006B7AC1" w:rsidRDefault="00F3147E" w:rsidP="003759CD">
                    <w:pPr>
                      <w:jc w:val="center"/>
                      <w:rPr>
                        <w:sz w:val="13"/>
                        <w:szCs w:val="13"/>
                      </w:rPr>
                    </w:pPr>
                  </w:p>
                </w:txbxContent>
              </v:textbox>
            </v:oval>
            <v:oval id="_x0000_s1049" style="position:absolute;left:4822;top:1664;width:2824;height:836">
              <v:textbox style="mso-next-textbox:#_x0000_s1049" inset="1.67639mm,.83819mm,1.67639mm,.83819mm">
                <w:txbxContent>
                  <w:p w:rsidR="00F3147E" w:rsidRPr="00ED7361" w:rsidRDefault="00F3147E" w:rsidP="003759CD">
                    <w:pPr>
                      <w:jc w:val="center"/>
                      <w:rPr>
                        <w:sz w:val="15"/>
                        <w:szCs w:val="15"/>
                      </w:rPr>
                    </w:pPr>
                    <w:r w:rsidRPr="00ED7361">
                      <w:rPr>
                        <w:sz w:val="15"/>
                        <w:szCs w:val="15"/>
                      </w:rPr>
                      <w:t xml:space="preserve">Годовой  план всероссийских мероприятий </w:t>
                    </w:r>
                  </w:p>
                  <w:p w:rsidR="00F3147E" w:rsidRPr="006B7AC1" w:rsidRDefault="00F3147E" w:rsidP="003759CD">
                    <w:pPr>
                      <w:jc w:val="center"/>
                      <w:rPr>
                        <w:sz w:val="13"/>
                        <w:szCs w:val="13"/>
                      </w:rPr>
                    </w:pPr>
                  </w:p>
                  <w:p w:rsidR="00F3147E" w:rsidRPr="006B7AC1" w:rsidRDefault="00F3147E" w:rsidP="003759CD">
                    <w:pPr>
                      <w:jc w:val="center"/>
                      <w:rPr>
                        <w:sz w:val="13"/>
                        <w:szCs w:val="13"/>
                      </w:rPr>
                    </w:pPr>
                  </w:p>
                  <w:p w:rsidR="00F3147E" w:rsidRPr="006B7AC1" w:rsidRDefault="00F3147E" w:rsidP="003759CD">
                    <w:pPr>
                      <w:jc w:val="center"/>
                      <w:rPr>
                        <w:sz w:val="13"/>
                        <w:szCs w:val="13"/>
                      </w:rPr>
                    </w:pPr>
                  </w:p>
                </w:txbxContent>
              </v:textbox>
            </v:oval>
            <v:oval id="_x0000_s1050" style="position:absolute;left:5105;top:5288;width:2260;height:977">
              <v:textbox style="mso-next-textbox:#_x0000_s1050" inset="0,.83819mm,0,.83819mm">
                <w:txbxContent>
                  <w:p w:rsidR="00F3147E" w:rsidRPr="00D95A1C" w:rsidRDefault="00F3147E" w:rsidP="003759CD">
                    <w:pPr>
                      <w:jc w:val="center"/>
                      <w:rPr>
                        <w:sz w:val="15"/>
                        <w:szCs w:val="15"/>
                      </w:rPr>
                    </w:pPr>
                    <w:r w:rsidRPr="00D95A1C">
                      <w:rPr>
                        <w:sz w:val="15"/>
                        <w:szCs w:val="15"/>
                      </w:rPr>
                      <w:t>Муниципальная межведомственная программа</w:t>
                    </w:r>
                  </w:p>
                </w:txbxContent>
              </v:textbox>
            </v:oval>
            <v:oval id="_x0000_s1051" style="position:absolute;left:3975;top:6821;width:4094;height:577">
              <v:textbox style="mso-next-textbox:#_x0000_s1051" inset="1.67639mm,.83819mm,1.67639mm,.83819mm">
                <w:txbxContent>
                  <w:p w:rsidR="00F3147E" w:rsidRPr="00D95A1C" w:rsidRDefault="00F3147E" w:rsidP="003759CD">
                    <w:pPr>
                      <w:jc w:val="center"/>
                      <w:rPr>
                        <w:sz w:val="15"/>
                        <w:szCs w:val="15"/>
                      </w:rPr>
                    </w:pPr>
                    <w:r w:rsidRPr="00D95A1C">
                      <w:rPr>
                        <w:sz w:val="15"/>
                        <w:szCs w:val="15"/>
                      </w:rPr>
                      <w:t>Школьное лесничество</w:t>
                    </w:r>
                  </w:p>
                </w:txbxContent>
              </v:textbox>
            </v:oval>
            <v:rect id="_x0000_s1052" style="position:absolute;left:7363;top:1385;width:2400;height:559">
              <v:textbox style="mso-next-textbox:#_x0000_s1052" inset="1.67639mm,.83819mm,1.67639mm,.83819mm">
                <w:txbxContent>
                  <w:p w:rsidR="00F3147E" w:rsidRPr="00ED7361" w:rsidRDefault="00F3147E" w:rsidP="003759CD">
                    <w:pPr>
                      <w:jc w:val="center"/>
                      <w:rPr>
                        <w:sz w:val="15"/>
                        <w:szCs w:val="15"/>
                      </w:rPr>
                    </w:pPr>
                    <w:r w:rsidRPr="00ED7361">
                      <w:rPr>
                        <w:sz w:val="15"/>
                        <w:szCs w:val="15"/>
                      </w:rPr>
                      <w:t>Федеральное агентство по образованию</w:t>
                    </w:r>
                  </w:p>
                </w:txbxContent>
              </v:textbox>
            </v:rect>
            <v:oval id="_x0000_s1053" style="position:absolute;left:4963;top:2500;width:2542;height:837">
              <v:textbox style="mso-next-textbox:#_x0000_s1053" inset="0,.83819mm,0,.83819mm">
                <w:txbxContent>
                  <w:p w:rsidR="00F3147E" w:rsidRPr="006B7AC1" w:rsidRDefault="00F3147E" w:rsidP="00ED7361">
                    <w:pPr>
                      <w:jc w:val="center"/>
                      <w:rPr>
                        <w:sz w:val="13"/>
                        <w:szCs w:val="13"/>
                      </w:rPr>
                    </w:pPr>
                    <w:r w:rsidRPr="00ED7361">
                      <w:rPr>
                        <w:sz w:val="13"/>
                        <w:szCs w:val="13"/>
                      </w:rPr>
                      <w:t>Всероссийский юниорский лесной конкурс «Подрост» и</w:t>
                    </w:r>
                    <w:r w:rsidRPr="00ED7361">
                      <w:rPr>
                        <w:sz w:val="15"/>
                        <w:szCs w:val="15"/>
                      </w:rPr>
                      <w:t xml:space="preserve"> </w:t>
                    </w:r>
                    <w:r w:rsidRPr="006B7AC1">
                      <w:rPr>
                        <w:sz w:val="13"/>
                        <w:szCs w:val="13"/>
                      </w:rPr>
                      <w:t>другие мероприятия</w:t>
                    </w:r>
                  </w:p>
                </w:txbxContent>
              </v:textbox>
            </v:oval>
            <v:rect id="_x0000_s1054" style="position:absolute;left:7432;top:4173;width:1130;height:278">
              <v:textbox style="mso-next-textbox:#_x0000_s1054" inset="1.67639mm,.83819mm,1.67639mm,.83819mm">
                <w:txbxContent>
                  <w:p w:rsidR="00F3147E" w:rsidRPr="00D95A1C" w:rsidRDefault="00F3147E" w:rsidP="003759CD">
                    <w:pPr>
                      <w:jc w:val="center"/>
                      <w:rPr>
                        <w:sz w:val="15"/>
                        <w:szCs w:val="15"/>
                      </w:rPr>
                    </w:pPr>
                    <w:r w:rsidRPr="00D95A1C">
                      <w:rPr>
                        <w:sz w:val="15"/>
                        <w:szCs w:val="15"/>
                      </w:rPr>
                      <w:t>ГОУ СПО</w:t>
                    </w:r>
                  </w:p>
                </w:txbxContent>
              </v:textbox>
            </v:rect>
            <v:rect id="_x0000_s1055" style="position:absolute;left:3637;top:4245;width:1130;height:279">
              <v:textbox style="mso-next-textbox:#_x0000_s1055" inset="1.67639mm,.83819mm,1.67639mm,.83819mm">
                <w:txbxContent>
                  <w:p w:rsidR="00F3147E" w:rsidRPr="00D95A1C" w:rsidRDefault="00F3147E" w:rsidP="003759CD">
                    <w:pPr>
                      <w:jc w:val="center"/>
                      <w:rPr>
                        <w:sz w:val="15"/>
                        <w:szCs w:val="15"/>
                      </w:rPr>
                    </w:pPr>
                    <w:r w:rsidRPr="00D95A1C">
                      <w:rPr>
                        <w:sz w:val="15"/>
                        <w:szCs w:val="15"/>
                      </w:rPr>
                      <w:t>ГОУ ВПО</w:t>
                    </w:r>
                  </w:p>
                </w:txbxContent>
              </v:textbox>
            </v:rect>
            <v:roundrect id="_x0000_s1056" style="position:absolute;left:2422;top:5984;width:2400;height:559" arcsize="10923f">
              <v:textbox style="mso-next-textbox:#_x0000_s1056" inset="1.67639mm,.83819mm,1.67639mm,.83819mm">
                <w:txbxContent>
                  <w:p w:rsidR="00F3147E" w:rsidRPr="00D95A1C" w:rsidRDefault="00F3147E" w:rsidP="003759CD">
                    <w:pPr>
                      <w:jc w:val="center"/>
                      <w:rPr>
                        <w:sz w:val="15"/>
                        <w:szCs w:val="15"/>
                      </w:rPr>
                    </w:pPr>
                    <w:r w:rsidRPr="00D95A1C">
                      <w:rPr>
                        <w:sz w:val="15"/>
                        <w:szCs w:val="15"/>
                      </w:rPr>
                      <w:t xml:space="preserve">Участковые лесничества </w:t>
                    </w:r>
                  </w:p>
                </w:txbxContent>
              </v:textbox>
            </v:roundrect>
            <v:roundrect id="_x0000_s1057" style="position:absolute;left:7646;top:6124;width:2400;height:558" arcsize="10923f">
              <v:textbox style="mso-next-textbox:#_x0000_s1057" inset="1.67639mm,.83819mm,1.67639mm,.83819mm">
                <w:txbxContent>
                  <w:p w:rsidR="00F3147E" w:rsidRPr="00D95A1C" w:rsidRDefault="00F3147E" w:rsidP="003759CD">
                    <w:pPr>
                      <w:jc w:val="center"/>
                      <w:rPr>
                        <w:sz w:val="15"/>
                        <w:szCs w:val="15"/>
                      </w:rPr>
                    </w:pPr>
                    <w:r w:rsidRPr="00D95A1C">
                      <w:rPr>
                        <w:sz w:val="15"/>
                        <w:szCs w:val="15"/>
                      </w:rPr>
                      <w:t xml:space="preserve">Образовательные учреждения </w:t>
                    </w:r>
                  </w:p>
                </w:txbxContent>
              </v:textbox>
            </v:roundrect>
            <w10:wrap type="none"/>
            <w10:anchorlock/>
          </v:group>
        </w:pict>
      </w:r>
    </w:p>
    <w:p w:rsidR="00F3147E" w:rsidRDefault="00F3147E" w:rsidP="009245D2">
      <w:pPr>
        <w:spacing w:line="288" w:lineRule="auto"/>
        <w:ind w:firstLine="301"/>
        <w:rPr>
          <w:b/>
          <w:bCs/>
          <w:sz w:val="16"/>
          <w:szCs w:val="16"/>
        </w:rPr>
      </w:pPr>
    </w:p>
    <w:p w:rsidR="00F3147E" w:rsidRPr="0082580F" w:rsidRDefault="00F3147E" w:rsidP="0092290A">
      <w:pPr>
        <w:spacing w:line="288" w:lineRule="auto"/>
        <w:ind w:firstLine="301"/>
      </w:pPr>
      <w:r w:rsidRPr="00687845">
        <w:rPr>
          <w:sz w:val="16"/>
          <w:szCs w:val="16"/>
        </w:rPr>
        <w:t>Рис  1.</w:t>
      </w:r>
      <w:r w:rsidRPr="005753E5">
        <w:rPr>
          <w:b/>
          <w:bCs/>
          <w:sz w:val="16"/>
          <w:szCs w:val="16"/>
        </w:rPr>
        <w:t xml:space="preserve"> Организационная структура движения школьных лесничеств, действующая   на основании реализации межведомственных программ</w:t>
      </w:r>
    </w:p>
    <w:p w:rsidR="00F3147E" w:rsidRPr="0082580F" w:rsidRDefault="00F3147E" w:rsidP="000E51A3">
      <w:pPr>
        <w:tabs>
          <w:tab w:val="left" w:pos="612"/>
        </w:tabs>
        <w:spacing w:line="288" w:lineRule="auto"/>
        <w:ind w:firstLine="301"/>
        <w:jc w:val="both"/>
      </w:pPr>
      <w:r w:rsidRPr="0082580F">
        <w:t>Программно-целевое управление</w:t>
      </w:r>
      <w:r w:rsidRPr="0082580F">
        <w:rPr>
          <w:b/>
          <w:bCs/>
        </w:rPr>
        <w:t xml:space="preserve"> </w:t>
      </w:r>
      <w:r w:rsidRPr="0082580F">
        <w:t xml:space="preserve">деятельностью школьных лесничеств обеспечивает возможность и необходимость развития школьных лесничеств как одного из направлений дополнительного экологического образования учащихся. </w:t>
      </w:r>
      <w:r w:rsidRPr="0082580F">
        <w:rPr>
          <w:color w:val="000000"/>
        </w:rPr>
        <w:t>В рамках Программ идет объединение и координация действий разных ведомств на региональном уровне для целенаправленного использования имеющихся и привлекаемых ресурсов в решении стоящих в этом направлении целей и задач</w:t>
      </w:r>
      <w:r w:rsidRPr="0082580F">
        <w:t>. Для проведения данной работы привлекаются руководители и специалисты организаций и ведомств, ученые и преподаватели учебных заведений, специалисты лесного хозяйства, учителя, члены школьных лесничеств, общественные организации природоохранной направленности.</w:t>
      </w:r>
      <w:r w:rsidRPr="0082580F">
        <w:rPr>
          <w:color w:val="000000"/>
        </w:rPr>
        <w:t xml:space="preserve"> </w:t>
      </w:r>
      <w:r w:rsidRPr="0082580F">
        <w:t xml:space="preserve">Реализация программных мероприятий позволяет раскрыть возможности дополнительного экологического образования в создании профильной ориентации как компонента системы предпрофильной и профильной подготовки учащихся. </w:t>
      </w:r>
    </w:p>
    <w:p w:rsidR="00F3147E" w:rsidRDefault="00F3147E" w:rsidP="000E51A3">
      <w:pPr>
        <w:tabs>
          <w:tab w:val="left" w:pos="612"/>
          <w:tab w:val="left" w:pos="2520"/>
          <w:tab w:val="left" w:pos="2700"/>
          <w:tab w:val="left" w:pos="3600"/>
        </w:tabs>
        <w:spacing w:line="288" w:lineRule="auto"/>
        <w:ind w:firstLine="301"/>
        <w:jc w:val="both"/>
      </w:pPr>
      <w:r w:rsidRPr="0082580F">
        <w:t>Организационная структура школьных лесничеств также может быть представлена как детская общественная организация (объединение) (рис. 3).</w:t>
      </w:r>
    </w:p>
    <w:p w:rsidR="00F3147E" w:rsidRDefault="00F3147E" w:rsidP="00A67A59">
      <w:pPr>
        <w:tabs>
          <w:tab w:val="left" w:pos="612"/>
          <w:tab w:val="left" w:pos="2520"/>
          <w:tab w:val="left" w:pos="2700"/>
          <w:tab w:val="left" w:pos="3600"/>
        </w:tabs>
        <w:spacing w:line="288" w:lineRule="auto"/>
        <w:ind w:firstLine="301"/>
        <w:jc w:val="both"/>
      </w:pPr>
      <w:r w:rsidRPr="0082580F">
        <w:t xml:space="preserve">Внутри каждой организационной структуры различают формы организации школьных лесничеств на уровне населенного пункта (рис. 4). </w:t>
      </w:r>
    </w:p>
    <w:p w:rsidR="00F3147E" w:rsidRPr="0082580F" w:rsidRDefault="00F3147E" w:rsidP="000E51A3">
      <w:pPr>
        <w:tabs>
          <w:tab w:val="left" w:pos="612"/>
          <w:tab w:val="left" w:pos="2520"/>
          <w:tab w:val="left" w:pos="2700"/>
          <w:tab w:val="left" w:pos="3600"/>
        </w:tabs>
        <w:spacing w:line="288" w:lineRule="auto"/>
        <w:ind w:firstLine="301"/>
        <w:jc w:val="both"/>
      </w:pPr>
    </w:p>
    <w:p w:rsidR="00F3147E" w:rsidRDefault="00F3147E" w:rsidP="006B3E29">
      <w:pPr>
        <w:pStyle w:val="ConsPlusNormal"/>
        <w:widowControl/>
        <w:spacing w:line="288" w:lineRule="auto"/>
        <w:ind w:firstLine="301"/>
        <w:jc w:val="center"/>
        <w:rPr>
          <w:rFonts w:ascii="Times New Roman" w:hAnsi="Times New Roman" w:cs="Times New Roman"/>
        </w:rPr>
      </w:pPr>
      <w:r w:rsidRPr="0082580F">
        <w:rPr>
          <w:rFonts w:ascii="Times New Roman" w:hAnsi="Times New Roman" w:cs="Times New Roman"/>
          <w:b/>
          <w:bCs/>
        </w:rPr>
        <w:t>Некоторые формы организации школьного лесничества</w:t>
      </w:r>
      <w:r w:rsidRPr="0082580F">
        <w:rPr>
          <w:rFonts w:ascii="Times New Roman" w:hAnsi="Times New Roman" w:cs="Times New Roman"/>
        </w:rPr>
        <w:t>:</w:t>
      </w:r>
    </w:p>
    <w:p w:rsidR="00F3147E" w:rsidRPr="007E6F23" w:rsidRDefault="00F3147E" w:rsidP="006B3E29">
      <w:pPr>
        <w:pStyle w:val="ConsPlusNormal"/>
        <w:widowControl/>
        <w:spacing w:line="288" w:lineRule="auto"/>
        <w:ind w:firstLine="301"/>
        <w:jc w:val="center"/>
        <w:rPr>
          <w:rFonts w:ascii="Times New Roman" w:hAnsi="Times New Roman" w:cs="Times New Roman"/>
          <w:sz w:val="16"/>
          <w:szCs w:val="16"/>
        </w:rPr>
      </w:pPr>
    </w:p>
    <w:p w:rsidR="00F3147E" w:rsidRPr="0082580F" w:rsidRDefault="00F3147E" w:rsidP="006B3E29">
      <w:pPr>
        <w:pStyle w:val="ConsPlusNormal"/>
        <w:widowControl/>
        <w:spacing w:line="288" w:lineRule="auto"/>
        <w:ind w:firstLine="301"/>
        <w:jc w:val="both"/>
        <w:rPr>
          <w:rFonts w:ascii="Times New Roman" w:hAnsi="Times New Roman" w:cs="Times New Roman"/>
          <w:i/>
          <w:iCs/>
        </w:rPr>
      </w:pPr>
      <w:r w:rsidRPr="0082580F">
        <w:rPr>
          <w:rFonts w:ascii="Times New Roman" w:hAnsi="Times New Roman" w:cs="Times New Roman"/>
          <w:i/>
          <w:iCs/>
        </w:rPr>
        <w:t>Молодежные общественные организации</w:t>
      </w:r>
    </w:p>
    <w:p w:rsidR="00F3147E" w:rsidRPr="0082580F" w:rsidRDefault="00F3147E" w:rsidP="006B3E29">
      <w:pPr>
        <w:pStyle w:val="ConsPlusNormal"/>
        <w:widowControl/>
        <w:spacing w:line="288" w:lineRule="auto"/>
        <w:ind w:firstLine="301"/>
        <w:jc w:val="both"/>
        <w:rPr>
          <w:rFonts w:ascii="Times New Roman" w:hAnsi="Times New Roman" w:cs="Times New Roman"/>
        </w:rPr>
      </w:pPr>
      <w:r w:rsidRPr="0082580F">
        <w:rPr>
          <w:rFonts w:ascii="Times New Roman" w:hAnsi="Times New Roman" w:cs="Times New Roman"/>
        </w:rPr>
        <w:t xml:space="preserve">Школьные лесничества могут быть организованы на основании федерального закона от 19 мая 1995 года №82-ФЗ «Об общественных организациях» в форме молодежных общественных организаций. В зависимости от территориальной сферы деятельности, школьные лесничества такого типа могут быть, как региональными, так и местными молодежными общественными организациями. Региональные организации могут иметь свои структурные подразделения, осуществляющие свою деятельность на основе единого устава данной организации. Школьные лесничества, созданные как местные общественные организации, могут входить в региональный союз (ассоциацию), если таковой создан в регионе. </w:t>
      </w:r>
    </w:p>
    <w:p w:rsidR="00F3147E" w:rsidRPr="0082580F" w:rsidRDefault="00F3147E" w:rsidP="006B3E29">
      <w:pPr>
        <w:pStyle w:val="ConsPlusNormal"/>
        <w:widowControl/>
        <w:spacing w:line="288" w:lineRule="auto"/>
        <w:ind w:firstLine="301"/>
        <w:jc w:val="both"/>
        <w:rPr>
          <w:rFonts w:ascii="Times New Roman" w:hAnsi="Times New Roman" w:cs="Times New Roman"/>
        </w:rPr>
      </w:pPr>
      <w:r w:rsidRPr="0082580F">
        <w:rPr>
          <w:rFonts w:ascii="Times New Roman" w:hAnsi="Times New Roman" w:cs="Times New Roman"/>
        </w:rPr>
        <w:t>Создаваемые на таких принципах школьные лесничества могут регистрироваться в порядке, предусмотренном вышеуказанным Федеральным законом, и приобретать права юридического лица либо функционировать без государственной регистрации и приобретения прав юридического лица. Государственная регистрация молодежных общественных организаций осуществляется в случае, если в руководящие органы указанных организаций избраны полностью дееспособные граждане.</w:t>
      </w:r>
    </w:p>
    <w:p w:rsidR="00F3147E" w:rsidRPr="0082580F" w:rsidRDefault="00F3147E" w:rsidP="006B3E29">
      <w:pPr>
        <w:pStyle w:val="ConsPlusNormal"/>
        <w:widowControl/>
        <w:spacing w:line="288" w:lineRule="auto"/>
        <w:ind w:firstLine="301"/>
        <w:jc w:val="both"/>
        <w:rPr>
          <w:rFonts w:ascii="Times New Roman" w:hAnsi="Times New Roman" w:cs="Times New Roman"/>
        </w:rPr>
      </w:pPr>
      <w:r w:rsidRPr="0082580F">
        <w:rPr>
          <w:rFonts w:ascii="Times New Roman" w:hAnsi="Times New Roman" w:cs="Times New Roman"/>
        </w:rPr>
        <w:t>Школьные лесничества создаются по инициативе их учредителей – не менее трех физических лиц. Решение о создании школьного лесничества как молодежной общественной организации, утверждение его устава и формирование руководящего и контрольно-ревизионного органа принимается на съезде (конференции) или общем собрании учредителей и будущих членов школьного лесничества. С момента принятия указанных решений школьное лесничество считается созданным: осуществляет свою уставную деятельность, приобретает права, за исключением прав юридического лица, и принимает на себя обязанности, предусмотренные вышеуказанным Федеральным законом.</w:t>
      </w:r>
    </w:p>
    <w:p w:rsidR="00F3147E" w:rsidRPr="0082580F" w:rsidRDefault="00F3147E" w:rsidP="006B3E29">
      <w:pPr>
        <w:pStyle w:val="ConsPlusNormal"/>
        <w:widowControl/>
        <w:spacing w:line="288" w:lineRule="auto"/>
        <w:ind w:firstLine="301"/>
        <w:jc w:val="both"/>
        <w:rPr>
          <w:rFonts w:ascii="Times New Roman" w:hAnsi="Times New Roman" w:cs="Times New Roman"/>
        </w:rPr>
      </w:pPr>
      <w:r w:rsidRPr="0082580F">
        <w:rPr>
          <w:rFonts w:ascii="Times New Roman" w:hAnsi="Times New Roman" w:cs="Times New Roman"/>
        </w:rPr>
        <w:t>Членами и участниками молодежных общественных организаций могут быть граждане, достигшие 14 лет. Учредители же их автоматически становятся их членами, приобретая соответствующие права и обязанности.</w:t>
      </w:r>
    </w:p>
    <w:p w:rsidR="00F3147E" w:rsidRPr="0082580F" w:rsidRDefault="00F3147E" w:rsidP="006B3E29">
      <w:pPr>
        <w:pStyle w:val="ConsPlusNormal"/>
        <w:widowControl/>
        <w:spacing w:line="288" w:lineRule="auto"/>
        <w:ind w:firstLine="301"/>
        <w:jc w:val="both"/>
        <w:rPr>
          <w:rFonts w:ascii="Times New Roman" w:hAnsi="Times New Roman" w:cs="Times New Roman"/>
        </w:rPr>
      </w:pPr>
      <w:r w:rsidRPr="0082580F">
        <w:rPr>
          <w:rFonts w:ascii="Times New Roman" w:hAnsi="Times New Roman" w:cs="Times New Roman"/>
        </w:rPr>
        <w:t>Финансирование школьного лесничества как молодежной общественной организации осуществляется за счет вступительных и членских взносов, если их уплата предусмотрена уставом; добровольных взносов и пожертвований; поступлений от проводимых в соответствии с уставом школьного лесничества мероприятий; доходов от предпринимательской деятельности школьного лесничества, других не запрещенных законом поступлений.</w:t>
      </w:r>
    </w:p>
    <w:p w:rsidR="00F3147E" w:rsidRDefault="00F3147E" w:rsidP="006B3E29">
      <w:pPr>
        <w:spacing w:line="288" w:lineRule="auto"/>
        <w:ind w:firstLine="301"/>
        <w:jc w:val="both"/>
      </w:pPr>
      <w:r w:rsidRPr="0082580F">
        <w:t>Формирование школьного лесничества осуществляется на основе личных письменных заявлений школьников в возрасте от 14 до 17 лет и согласия одного из родителей (попечителя) или органа опеки и попечительства. Школьное лесничество в таком варианте создается при участии специалистов базового лесничества  и образовательного учреждения.</w:t>
      </w:r>
    </w:p>
    <w:p w:rsidR="00F3147E" w:rsidRPr="0082580F" w:rsidRDefault="00F3147E" w:rsidP="006B3E29">
      <w:pPr>
        <w:spacing w:line="288" w:lineRule="auto"/>
        <w:ind w:firstLine="301"/>
        <w:jc w:val="both"/>
      </w:pPr>
    </w:p>
    <w:p w:rsidR="00F3147E" w:rsidRDefault="00F3147E" w:rsidP="006B3E29">
      <w:pPr>
        <w:shd w:val="clear" w:color="auto" w:fill="FFFFFF"/>
        <w:spacing w:line="288" w:lineRule="auto"/>
        <w:ind w:firstLine="301"/>
        <w:jc w:val="both"/>
        <w:rPr>
          <w:i/>
          <w:iCs/>
        </w:rPr>
      </w:pPr>
      <w:r w:rsidRPr="0082580F">
        <w:rPr>
          <w:i/>
          <w:iCs/>
        </w:rPr>
        <w:t xml:space="preserve">Кружковые объединения </w:t>
      </w:r>
    </w:p>
    <w:p w:rsidR="00F3147E" w:rsidRPr="0082580F" w:rsidRDefault="00F3147E" w:rsidP="006B3E29">
      <w:pPr>
        <w:shd w:val="clear" w:color="auto" w:fill="FFFFFF"/>
        <w:spacing w:line="288" w:lineRule="auto"/>
        <w:ind w:firstLine="301"/>
        <w:jc w:val="both"/>
        <w:rPr>
          <w:i/>
          <w:iCs/>
        </w:rPr>
      </w:pPr>
    </w:p>
    <w:p w:rsidR="00F3147E" w:rsidRPr="0082580F" w:rsidRDefault="00F3147E" w:rsidP="006B3E29">
      <w:pPr>
        <w:shd w:val="clear" w:color="auto" w:fill="FFFFFF"/>
        <w:spacing w:line="288" w:lineRule="auto"/>
        <w:ind w:firstLine="301"/>
        <w:jc w:val="both"/>
      </w:pPr>
      <w:r w:rsidRPr="0082580F">
        <w:t>Школьное лесничество, организованное в форме кружка</w:t>
      </w:r>
      <w:r>
        <w:t>,</w:t>
      </w:r>
      <w:r w:rsidRPr="0082580F">
        <w:t xml:space="preserve"> в своей деятельности руководствуется Законом Российской Федерации «Об образовании», Лесным кодексом Российской Федерации, Концепцией модернизации Российского образования на период до 2010 года, Концепцией модернизации дополнительного образования детей Российской Федерации до 2010 года, Типовым положением об образовательном учреждении дополнительного образования детей и другими нормативными актами.</w:t>
      </w:r>
    </w:p>
    <w:p w:rsidR="00F3147E" w:rsidRPr="0082580F" w:rsidRDefault="00F3147E" w:rsidP="006B3E29">
      <w:pPr>
        <w:pStyle w:val="ConsPlusNormal"/>
        <w:widowControl/>
        <w:spacing w:line="288" w:lineRule="auto"/>
        <w:ind w:firstLine="301"/>
        <w:jc w:val="both"/>
        <w:rPr>
          <w:rFonts w:ascii="Times New Roman" w:hAnsi="Times New Roman" w:cs="Times New Roman"/>
        </w:rPr>
      </w:pPr>
      <w:r w:rsidRPr="0082580F">
        <w:rPr>
          <w:rFonts w:ascii="Times New Roman" w:hAnsi="Times New Roman" w:cs="Times New Roman"/>
        </w:rPr>
        <w:t xml:space="preserve">Школьные лесничества кружкового типа могут создаваться на базе образовательных учреждений и  на базе лесничеств. </w:t>
      </w:r>
    </w:p>
    <w:p w:rsidR="00F3147E" w:rsidRPr="0082580F" w:rsidRDefault="00F3147E" w:rsidP="006B3E29">
      <w:pPr>
        <w:spacing w:line="288" w:lineRule="auto"/>
        <w:ind w:firstLine="301"/>
        <w:jc w:val="both"/>
      </w:pPr>
      <w:r w:rsidRPr="0082580F">
        <w:t>Деятельность детей в кружках осуществляется в одновозрастных и разновозрастных объединениях в возрасте от 7 до 18 лет в течение года и в каникулярное время на основе реализации программ дополнительного образования детей. Продолжительность обучения по образовательным программам составляет от 1 года (и менее) до 6 лет и зависит от времени поступления детей, выбора учащимися уровня содержания программы и форм обучения.</w:t>
      </w:r>
    </w:p>
    <w:p w:rsidR="00F3147E" w:rsidRPr="0082580F" w:rsidRDefault="00F3147E" w:rsidP="006B3E29">
      <w:pPr>
        <w:spacing w:line="288" w:lineRule="auto"/>
        <w:ind w:firstLine="301"/>
        <w:jc w:val="both"/>
      </w:pPr>
      <w:r w:rsidRPr="0082580F">
        <w:t>Занятия в кружках могут проводиться со всем составом учащихся, по группам и индивидуально.</w:t>
      </w:r>
    </w:p>
    <w:p w:rsidR="00F3147E" w:rsidRPr="0082580F" w:rsidRDefault="00F3147E" w:rsidP="006B3E29">
      <w:pPr>
        <w:spacing w:line="288" w:lineRule="auto"/>
        <w:ind w:firstLine="301"/>
        <w:jc w:val="both"/>
      </w:pPr>
      <w:r w:rsidRPr="0082580F">
        <w:t>Численный состав и продолжительность занятий в них зависят от уровня содержания программ (общекультурный, углубленный, расширенный, профессионально ориентированный).</w:t>
      </w:r>
    </w:p>
    <w:p w:rsidR="00F3147E" w:rsidRPr="0082580F" w:rsidRDefault="00F3147E" w:rsidP="006B3E29">
      <w:pPr>
        <w:spacing w:line="288" w:lineRule="auto"/>
        <w:ind w:firstLine="301"/>
        <w:jc w:val="both"/>
      </w:pPr>
      <w:r w:rsidRPr="0082580F">
        <w:t xml:space="preserve">Продолжительность занятий по 2-3 академических часа в день, от 1 до 3-х раз в неделю, в соответствии с расписанием, образовательной программой и учебно-тематическими планами и возрастом обучающихся (I ступень – не более 2 академических часов, II ступень – 2-3 часа, III ступень – 3-4 часа). При индивидуальном обучении 2 раза в неделю в течение 2-3 часов проводятся консультационные занятия. </w:t>
      </w:r>
    </w:p>
    <w:p w:rsidR="00F3147E" w:rsidRPr="0082580F" w:rsidRDefault="00F3147E" w:rsidP="006B3E29">
      <w:pPr>
        <w:spacing w:line="288" w:lineRule="auto"/>
        <w:ind w:firstLine="301"/>
        <w:jc w:val="both"/>
      </w:pPr>
      <w:r w:rsidRPr="0082580F">
        <w:t xml:space="preserve">Прием учащихся в школьное лесничество кружкового типа производится на основе заявлений детей с 14 лет, до 14 лет </w:t>
      </w:r>
      <w:r>
        <w:t>–</w:t>
      </w:r>
      <w:r w:rsidRPr="0082580F">
        <w:t xml:space="preserve"> заявлений их законных представителей с возможностью свободного выбора образовательных программ и форм организации образовательного процесса, исходя из интереса и способностей каждого из них.</w:t>
      </w:r>
    </w:p>
    <w:p w:rsidR="00F3147E" w:rsidRDefault="00F3147E" w:rsidP="006B3E29">
      <w:pPr>
        <w:spacing w:line="288" w:lineRule="auto"/>
        <w:ind w:firstLine="301"/>
        <w:jc w:val="both"/>
      </w:pPr>
      <w:r w:rsidRPr="0082580F">
        <w:t xml:space="preserve">В работе таких объединений могут участвовать совместно с детьми их родители (законные представители) без включения в состав школьного лесничества. </w:t>
      </w:r>
    </w:p>
    <w:p w:rsidR="00F3147E" w:rsidRPr="0082580F" w:rsidRDefault="00F3147E" w:rsidP="006B3E29">
      <w:pPr>
        <w:spacing w:line="288" w:lineRule="auto"/>
        <w:ind w:firstLine="301"/>
        <w:jc w:val="both"/>
      </w:pPr>
    </w:p>
    <w:p w:rsidR="00F3147E" w:rsidRPr="0082580F" w:rsidRDefault="00F3147E" w:rsidP="00AF6AB8">
      <w:pPr>
        <w:numPr>
          <w:ilvl w:val="1"/>
          <w:numId w:val="16"/>
        </w:numPr>
        <w:tabs>
          <w:tab w:val="clear" w:pos="1440"/>
          <w:tab w:val="num" w:pos="0"/>
          <w:tab w:val="left" w:pos="612"/>
          <w:tab w:val="left" w:pos="2520"/>
          <w:tab w:val="left" w:pos="2700"/>
          <w:tab w:val="left" w:pos="3600"/>
        </w:tabs>
        <w:spacing w:line="288" w:lineRule="auto"/>
        <w:ind w:left="0" w:firstLine="301"/>
        <w:jc w:val="center"/>
        <w:rPr>
          <w:b/>
          <w:bCs/>
        </w:rPr>
      </w:pPr>
      <w:r w:rsidRPr="0082580F">
        <w:rPr>
          <w:b/>
          <w:bCs/>
        </w:rPr>
        <w:t>Учредители школьного лесничества</w:t>
      </w:r>
    </w:p>
    <w:p w:rsidR="00F3147E" w:rsidRPr="0082580F" w:rsidRDefault="00F3147E" w:rsidP="005A3FB4">
      <w:pPr>
        <w:tabs>
          <w:tab w:val="left" w:pos="612"/>
          <w:tab w:val="left" w:pos="2520"/>
          <w:tab w:val="left" w:pos="2700"/>
          <w:tab w:val="left" w:pos="3600"/>
        </w:tabs>
        <w:spacing w:line="288" w:lineRule="auto"/>
        <w:ind w:firstLine="301"/>
        <w:jc w:val="center"/>
        <w:rPr>
          <w:b/>
          <w:bCs/>
        </w:rPr>
      </w:pPr>
    </w:p>
    <w:p w:rsidR="00F3147E" w:rsidRPr="0082580F" w:rsidRDefault="00F3147E" w:rsidP="005A3FB4">
      <w:pPr>
        <w:pStyle w:val="ConsPlusNormal"/>
        <w:widowControl/>
        <w:spacing w:line="288" w:lineRule="auto"/>
        <w:ind w:firstLine="301"/>
        <w:jc w:val="both"/>
        <w:rPr>
          <w:rFonts w:ascii="Times New Roman" w:hAnsi="Times New Roman" w:cs="Times New Roman"/>
        </w:rPr>
      </w:pPr>
      <w:r w:rsidRPr="0082580F">
        <w:rPr>
          <w:rFonts w:ascii="Times New Roman" w:hAnsi="Times New Roman" w:cs="Times New Roman"/>
        </w:rPr>
        <w:t>Основными учредителями школьного лесничества могут являться лесничества (лесопарки) и образовательные учреждения.</w:t>
      </w:r>
    </w:p>
    <w:p w:rsidR="00F3147E" w:rsidRPr="0082580F" w:rsidRDefault="00F3147E" w:rsidP="005A3FB4">
      <w:pPr>
        <w:pStyle w:val="ConsPlusNormal"/>
        <w:widowControl/>
        <w:spacing w:line="288" w:lineRule="auto"/>
        <w:ind w:firstLine="301"/>
        <w:jc w:val="both"/>
        <w:rPr>
          <w:rFonts w:ascii="Times New Roman" w:hAnsi="Times New Roman" w:cs="Times New Roman"/>
          <w:i/>
          <w:iCs/>
        </w:rPr>
      </w:pPr>
      <w:r w:rsidRPr="0082580F">
        <w:rPr>
          <w:rFonts w:ascii="Times New Roman" w:hAnsi="Times New Roman" w:cs="Times New Roman"/>
          <w:i/>
          <w:iCs/>
        </w:rPr>
        <w:t>Лесничество</w:t>
      </w:r>
    </w:p>
    <w:p w:rsidR="00F3147E" w:rsidRPr="0082580F" w:rsidRDefault="00F3147E" w:rsidP="005A3FB4">
      <w:pPr>
        <w:pStyle w:val="ConsPlusNormal"/>
        <w:widowControl/>
        <w:spacing w:line="288" w:lineRule="auto"/>
        <w:ind w:firstLine="301"/>
        <w:jc w:val="both"/>
        <w:rPr>
          <w:rFonts w:ascii="Times New Roman" w:hAnsi="Times New Roman" w:cs="Times New Roman"/>
        </w:rPr>
      </w:pPr>
      <w:r w:rsidRPr="0082580F">
        <w:rPr>
          <w:rFonts w:ascii="Times New Roman" w:hAnsi="Times New Roman" w:cs="Times New Roman"/>
        </w:rPr>
        <w:t>Лесничества (лесопарки) – это основные территориальные единицы управления в области использования, охраны защиты, воспроизводства лесов.</w:t>
      </w:r>
    </w:p>
    <w:p w:rsidR="00F3147E" w:rsidRPr="0082580F" w:rsidRDefault="00F3147E" w:rsidP="005A3FB4">
      <w:pPr>
        <w:pStyle w:val="ConsPlusNormal"/>
        <w:widowControl/>
        <w:spacing w:line="288" w:lineRule="auto"/>
        <w:ind w:firstLine="301"/>
        <w:jc w:val="both"/>
        <w:rPr>
          <w:rFonts w:ascii="Times New Roman" w:hAnsi="Times New Roman" w:cs="Times New Roman"/>
        </w:rPr>
      </w:pPr>
      <w:r w:rsidRPr="0082580F">
        <w:rPr>
          <w:rFonts w:ascii="Times New Roman" w:hAnsi="Times New Roman" w:cs="Times New Roman"/>
        </w:rPr>
        <w:t>На лесничество органом исполнительной власти субъекта Российской Федерации, уполномоченным в пределах своей компетенции проводить государственную политику и осуществлять управление и координацию деятельности в сфере лесного хозяйства субъекта Р</w:t>
      </w:r>
      <w:r>
        <w:rPr>
          <w:rFonts w:ascii="Times New Roman" w:hAnsi="Times New Roman" w:cs="Times New Roman"/>
        </w:rPr>
        <w:t xml:space="preserve">оссийской </w:t>
      </w:r>
      <w:r w:rsidRPr="0082580F">
        <w:rPr>
          <w:rFonts w:ascii="Times New Roman" w:hAnsi="Times New Roman" w:cs="Times New Roman"/>
        </w:rPr>
        <w:t>Ф</w:t>
      </w:r>
      <w:r>
        <w:rPr>
          <w:rFonts w:ascii="Times New Roman" w:hAnsi="Times New Roman" w:cs="Times New Roman"/>
        </w:rPr>
        <w:t>едерации</w:t>
      </w:r>
      <w:r w:rsidRPr="0082580F">
        <w:rPr>
          <w:rFonts w:ascii="Times New Roman" w:hAnsi="Times New Roman" w:cs="Times New Roman"/>
        </w:rPr>
        <w:t>, возлагаются обязанности по формированию лесоэкологической культуры населения</w:t>
      </w:r>
      <w:r>
        <w:rPr>
          <w:rFonts w:ascii="Times New Roman" w:hAnsi="Times New Roman" w:cs="Times New Roman"/>
        </w:rPr>
        <w:t>,</w:t>
      </w:r>
      <w:r w:rsidRPr="0082580F">
        <w:rPr>
          <w:rFonts w:ascii="Times New Roman" w:hAnsi="Times New Roman" w:cs="Times New Roman"/>
        </w:rPr>
        <w:t xml:space="preserve"> в том числе через объединения учащихся, называемые школьными лесничествами. </w:t>
      </w:r>
    </w:p>
    <w:p w:rsidR="00F3147E" w:rsidRPr="0082580F" w:rsidRDefault="00F3147E" w:rsidP="005A3FB4">
      <w:pPr>
        <w:spacing w:line="288" w:lineRule="auto"/>
        <w:ind w:firstLine="301"/>
        <w:jc w:val="both"/>
      </w:pPr>
      <w:r w:rsidRPr="0082580F">
        <w:t xml:space="preserve">Лесничество (лесопарк), являясь базовым для школьного лесничества, осуществляет методическое, организационное и техническое сопровождение его деятельности. </w:t>
      </w:r>
    </w:p>
    <w:p w:rsidR="00F3147E" w:rsidRDefault="00F3147E" w:rsidP="005A3FB4">
      <w:pPr>
        <w:spacing w:line="288" w:lineRule="auto"/>
        <w:ind w:firstLine="301"/>
        <w:jc w:val="both"/>
      </w:pPr>
      <w:r w:rsidRPr="0082580F">
        <w:t>Специалисты лесничества (лесопарка) разрабатывают лесохозяйственный регламент и проект освоения лесов территории, закрепленной за школьным лесничеством, на основании утвержденного порядка их разработки, а также лесохозяйственного регламента, выполненного для базового лесничества специализированными организациями в отношении лесов</w:t>
      </w:r>
      <w:r>
        <w:t>,</w:t>
      </w:r>
      <w:r w:rsidRPr="0082580F">
        <w:t xml:space="preserve"> расположенных в границах базового лесничества и проекта освоения лесов хозяйствующей в лесном фонде структуры.</w:t>
      </w:r>
    </w:p>
    <w:p w:rsidR="00F3147E" w:rsidRDefault="00F3147E" w:rsidP="005A3FB4">
      <w:pPr>
        <w:spacing w:line="288" w:lineRule="auto"/>
        <w:ind w:firstLine="301"/>
        <w:jc w:val="both"/>
        <w:rPr>
          <w:i/>
          <w:iCs/>
        </w:rPr>
      </w:pPr>
      <w:r w:rsidRPr="0082580F">
        <w:rPr>
          <w:i/>
          <w:iCs/>
        </w:rPr>
        <w:t>Образовательное учреждение</w:t>
      </w:r>
    </w:p>
    <w:p w:rsidR="00F3147E" w:rsidRPr="0082580F" w:rsidRDefault="00F3147E" w:rsidP="005A3FB4">
      <w:pPr>
        <w:spacing w:line="288" w:lineRule="auto"/>
        <w:ind w:firstLine="301"/>
        <w:jc w:val="both"/>
        <w:rPr>
          <w:i/>
          <w:iCs/>
        </w:rPr>
      </w:pPr>
    </w:p>
    <w:p w:rsidR="00F3147E" w:rsidRPr="0082580F" w:rsidRDefault="00F3147E" w:rsidP="005A3FB4">
      <w:pPr>
        <w:spacing w:line="288" w:lineRule="auto"/>
        <w:ind w:firstLine="301"/>
        <w:jc w:val="both"/>
      </w:pPr>
      <w:r w:rsidRPr="0082580F">
        <w:t>Образовательным является учреждение, осуществляющее образовательный процесс, т.е. реализующее одну или несколько образовательных программ и (или) обеспечивающее содержание и воспитание обучающихся, воспитанников. Образовательное учреждение является юридическим лицом.</w:t>
      </w:r>
    </w:p>
    <w:p w:rsidR="00F3147E" w:rsidRPr="0082580F" w:rsidRDefault="00F3147E" w:rsidP="005A3FB4">
      <w:pPr>
        <w:spacing w:line="288" w:lineRule="auto"/>
        <w:ind w:firstLine="301"/>
        <w:jc w:val="both"/>
      </w:pPr>
      <w:r w:rsidRPr="0082580F">
        <w:t>Образовательные учреждения могут быть государственными (федеральными или находящимися в ведении субъекта Федерации), муниципальными, негосударственными (частными, учреждениями общественных и религиозных организаций (объединений).</w:t>
      </w:r>
    </w:p>
    <w:p w:rsidR="00F3147E" w:rsidRPr="0082580F" w:rsidRDefault="00F3147E" w:rsidP="005A3FB4">
      <w:pPr>
        <w:spacing w:line="288" w:lineRule="auto"/>
        <w:ind w:firstLine="301"/>
        <w:jc w:val="both"/>
      </w:pPr>
      <w:r w:rsidRPr="0082580F">
        <w:t>Образовательные учреждения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 Порядок регистрации и деятельности указанных образовательных объединений регулируется существующим законодательством.</w:t>
      </w:r>
    </w:p>
    <w:p w:rsidR="00F3147E" w:rsidRPr="0082580F" w:rsidRDefault="00F3147E" w:rsidP="005A3FB4">
      <w:pPr>
        <w:spacing w:line="288" w:lineRule="auto"/>
        <w:ind w:firstLine="301"/>
        <w:jc w:val="both"/>
      </w:pPr>
      <w:r w:rsidRPr="0082580F">
        <w:t>Типы образовательных учреждений, где могут быть организованы школьные лесничества:</w:t>
      </w:r>
    </w:p>
    <w:p w:rsidR="00F3147E" w:rsidRPr="0082580F" w:rsidRDefault="00F3147E" w:rsidP="00AF6AB8">
      <w:pPr>
        <w:numPr>
          <w:ilvl w:val="0"/>
          <w:numId w:val="6"/>
        </w:numPr>
        <w:tabs>
          <w:tab w:val="clear" w:pos="1440"/>
          <w:tab w:val="left" w:pos="720"/>
          <w:tab w:val="num" w:pos="1080"/>
        </w:tabs>
        <w:spacing w:line="288" w:lineRule="auto"/>
        <w:ind w:left="0" w:firstLine="301"/>
        <w:jc w:val="both"/>
      </w:pPr>
      <w:r w:rsidRPr="0082580F">
        <w:t>общеобразовательные (начального общего, основного общего, среднего (полного) общего образования);</w:t>
      </w:r>
    </w:p>
    <w:p w:rsidR="00F3147E" w:rsidRPr="0082580F" w:rsidRDefault="00F3147E" w:rsidP="00AF6AB8">
      <w:pPr>
        <w:numPr>
          <w:ilvl w:val="0"/>
          <w:numId w:val="6"/>
        </w:numPr>
        <w:tabs>
          <w:tab w:val="clear" w:pos="1440"/>
          <w:tab w:val="left" w:pos="720"/>
          <w:tab w:val="num" w:pos="1080"/>
        </w:tabs>
        <w:spacing w:line="288" w:lineRule="auto"/>
        <w:ind w:left="0" w:firstLine="301"/>
        <w:jc w:val="both"/>
      </w:pPr>
      <w:r w:rsidRPr="0082580F">
        <w:t>учреждения начального профессионального, среднего профессионального, высшего профессионального и послевузовского профессионального образования;</w:t>
      </w:r>
    </w:p>
    <w:p w:rsidR="00F3147E" w:rsidRPr="0082580F" w:rsidRDefault="00F3147E" w:rsidP="00AF6AB8">
      <w:pPr>
        <w:numPr>
          <w:ilvl w:val="0"/>
          <w:numId w:val="6"/>
        </w:numPr>
        <w:tabs>
          <w:tab w:val="clear" w:pos="1440"/>
          <w:tab w:val="left" w:pos="720"/>
          <w:tab w:val="num" w:pos="1080"/>
        </w:tabs>
        <w:spacing w:line="288" w:lineRule="auto"/>
        <w:ind w:left="0" w:firstLine="301"/>
        <w:jc w:val="both"/>
      </w:pPr>
      <w:r w:rsidRPr="0082580F">
        <w:t>специальные (коррекционные) для обучающихся, воспитанников с отклонениями в развитии;</w:t>
      </w:r>
    </w:p>
    <w:p w:rsidR="00F3147E" w:rsidRPr="0082580F" w:rsidRDefault="00F3147E" w:rsidP="00AF6AB8">
      <w:pPr>
        <w:numPr>
          <w:ilvl w:val="0"/>
          <w:numId w:val="6"/>
        </w:numPr>
        <w:tabs>
          <w:tab w:val="clear" w:pos="1440"/>
          <w:tab w:val="left" w:pos="720"/>
          <w:tab w:val="num" w:pos="1080"/>
        </w:tabs>
        <w:spacing w:line="288" w:lineRule="auto"/>
        <w:ind w:left="0" w:firstLine="301"/>
        <w:jc w:val="both"/>
      </w:pPr>
      <w:r w:rsidRPr="0082580F">
        <w:t>учреждения для детей-сирот и детей, оставшихся без попечения родителей (законных представителей);</w:t>
      </w:r>
    </w:p>
    <w:p w:rsidR="00F3147E" w:rsidRPr="0082580F" w:rsidRDefault="00F3147E" w:rsidP="00AF6AB8">
      <w:pPr>
        <w:numPr>
          <w:ilvl w:val="0"/>
          <w:numId w:val="6"/>
        </w:numPr>
        <w:tabs>
          <w:tab w:val="clear" w:pos="1440"/>
          <w:tab w:val="left" w:pos="720"/>
          <w:tab w:val="num" w:pos="1080"/>
        </w:tabs>
        <w:spacing w:line="288" w:lineRule="auto"/>
        <w:ind w:left="0" w:firstLine="301"/>
        <w:jc w:val="both"/>
      </w:pPr>
      <w:r w:rsidRPr="0082580F">
        <w:t>учреждения дополнительного образования детей;</w:t>
      </w:r>
    </w:p>
    <w:p w:rsidR="00F3147E" w:rsidRPr="0082580F" w:rsidRDefault="00F3147E" w:rsidP="00AF6AB8">
      <w:pPr>
        <w:numPr>
          <w:ilvl w:val="0"/>
          <w:numId w:val="6"/>
        </w:numPr>
        <w:tabs>
          <w:tab w:val="clear" w:pos="1440"/>
          <w:tab w:val="left" w:pos="720"/>
          <w:tab w:val="num" w:pos="1080"/>
        </w:tabs>
        <w:spacing w:line="288" w:lineRule="auto"/>
        <w:ind w:left="0" w:firstLine="301"/>
        <w:jc w:val="both"/>
      </w:pPr>
      <w:r w:rsidRPr="0082580F">
        <w:t>другие учреждения, осуществляющие образовательный процесс.</w:t>
      </w:r>
    </w:p>
    <w:p w:rsidR="00F3147E" w:rsidRPr="0082580F" w:rsidRDefault="00F3147E" w:rsidP="005A3FB4">
      <w:pPr>
        <w:tabs>
          <w:tab w:val="left" w:pos="0"/>
          <w:tab w:val="left" w:pos="612"/>
        </w:tabs>
        <w:spacing w:line="288" w:lineRule="auto"/>
        <w:ind w:firstLine="301"/>
        <w:jc w:val="both"/>
      </w:pPr>
      <w:r w:rsidRPr="0082580F">
        <w:t>Специалисты и педагоги образовательного учреждения совместно со специалистами лесничества (лесопарка) оказывают помощь школьному лесничеству в реализации запланированных мероприятий.</w:t>
      </w:r>
    </w:p>
    <w:p w:rsidR="00F3147E" w:rsidRPr="0082580F" w:rsidRDefault="00F3147E" w:rsidP="005A3FB4">
      <w:pPr>
        <w:tabs>
          <w:tab w:val="left" w:pos="0"/>
          <w:tab w:val="left" w:pos="612"/>
        </w:tabs>
        <w:spacing w:line="288" w:lineRule="auto"/>
        <w:ind w:firstLine="301"/>
      </w:pPr>
    </w:p>
    <w:p w:rsidR="00F3147E" w:rsidRPr="0082580F" w:rsidRDefault="00F3147E" w:rsidP="00AF6AB8">
      <w:pPr>
        <w:numPr>
          <w:ilvl w:val="1"/>
          <w:numId w:val="16"/>
        </w:numPr>
        <w:tabs>
          <w:tab w:val="left" w:pos="612"/>
          <w:tab w:val="left" w:pos="792"/>
        </w:tabs>
        <w:spacing w:line="288" w:lineRule="auto"/>
        <w:ind w:left="0" w:firstLine="301"/>
        <w:jc w:val="center"/>
        <w:rPr>
          <w:b/>
          <w:bCs/>
        </w:rPr>
      </w:pPr>
      <w:r>
        <w:rPr>
          <w:b/>
          <w:bCs/>
        </w:rPr>
        <w:t xml:space="preserve"> </w:t>
      </w:r>
      <w:r w:rsidRPr="0082580F">
        <w:rPr>
          <w:b/>
          <w:bCs/>
        </w:rPr>
        <w:t>Необходимые условия организации школьного лесничества</w:t>
      </w:r>
    </w:p>
    <w:p w:rsidR="00F3147E" w:rsidRPr="0082580F" w:rsidRDefault="00F3147E" w:rsidP="005A3FB4">
      <w:pPr>
        <w:tabs>
          <w:tab w:val="left" w:pos="612"/>
          <w:tab w:val="left" w:pos="792"/>
        </w:tabs>
        <w:spacing w:line="288" w:lineRule="auto"/>
        <w:ind w:firstLine="301"/>
        <w:jc w:val="center"/>
        <w:rPr>
          <w:b/>
          <w:bCs/>
        </w:rPr>
      </w:pPr>
    </w:p>
    <w:p w:rsidR="00F3147E" w:rsidRPr="0082580F" w:rsidRDefault="00F3147E" w:rsidP="005A3FB4">
      <w:pPr>
        <w:tabs>
          <w:tab w:val="left" w:pos="612"/>
          <w:tab w:val="left" w:pos="792"/>
          <w:tab w:val="left" w:pos="4260"/>
        </w:tabs>
        <w:spacing w:line="288" w:lineRule="auto"/>
        <w:ind w:firstLine="301"/>
        <w:jc w:val="both"/>
      </w:pPr>
      <w:r w:rsidRPr="0082580F">
        <w:t>Функционирование школьного лесничества может осуществляться при выполнении следующих взаимосвязанных условий:</w:t>
      </w:r>
    </w:p>
    <w:p w:rsidR="00F3147E" w:rsidRPr="0082580F" w:rsidRDefault="00F3147E" w:rsidP="00AF6AB8">
      <w:pPr>
        <w:numPr>
          <w:ilvl w:val="0"/>
          <w:numId w:val="26"/>
        </w:numPr>
        <w:tabs>
          <w:tab w:val="clear" w:pos="1777"/>
          <w:tab w:val="num" w:pos="0"/>
          <w:tab w:val="left" w:pos="720"/>
          <w:tab w:val="left" w:pos="792"/>
          <w:tab w:val="left" w:pos="1080"/>
          <w:tab w:val="left" w:pos="4260"/>
        </w:tabs>
        <w:spacing w:line="288" w:lineRule="auto"/>
        <w:ind w:left="0" w:firstLine="301"/>
        <w:jc w:val="both"/>
      </w:pPr>
      <w:r w:rsidRPr="0082580F">
        <w:t>закрепление за школьным лесничеством территории лесного участка;</w:t>
      </w:r>
    </w:p>
    <w:p w:rsidR="00F3147E" w:rsidRPr="0082580F" w:rsidRDefault="00F3147E" w:rsidP="00AF6AB8">
      <w:pPr>
        <w:numPr>
          <w:ilvl w:val="0"/>
          <w:numId w:val="26"/>
        </w:numPr>
        <w:tabs>
          <w:tab w:val="clear" w:pos="1777"/>
          <w:tab w:val="num" w:pos="0"/>
          <w:tab w:val="left" w:pos="720"/>
          <w:tab w:val="left" w:pos="792"/>
          <w:tab w:val="left" w:pos="1080"/>
          <w:tab w:val="left" w:pos="4260"/>
        </w:tabs>
        <w:spacing w:line="288" w:lineRule="auto"/>
        <w:ind w:left="0" w:firstLine="301"/>
        <w:jc w:val="both"/>
      </w:pPr>
      <w:r w:rsidRPr="0082580F">
        <w:t>реализация основных направлений деятельности школьного лесничества;</w:t>
      </w:r>
    </w:p>
    <w:p w:rsidR="00F3147E" w:rsidRPr="0082580F" w:rsidRDefault="00F3147E" w:rsidP="00AF6AB8">
      <w:pPr>
        <w:numPr>
          <w:ilvl w:val="0"/>
          <w:numId w:val="26"/>
        </w:numPr>
        <w:tabs>
          <w:tab w:val="clear" w:pos="1777"/>
          <w:tab w:val="num" w:pos="0"/>
          <w:tab w:val="left" w:pos="720"/>
          <w:tab w:val="left" w:pos="792"/>
          <w:tab w:val="left" w:pos="1080"/>
          <w:tab w:val="left" w:pos="4260"/>
        </w:tabs>
        <w:spacing w:line="288" w:lineRule="auto"/>
        <w:ind w:left="0" w:firstLine="301"/>
        <w:jc w:val="both"/>
      </w:pPr>
      <w:r w:rsidRPr="0082580F">
        <w:t>создание материально-технической базы школьного лесничества;</w:t>
      </w:r>
    </w:p>
    <w:p w:rsidR="00F3147E" w:rsidRPr="0082580F" w:rsidRDefault="00F3147E" w:rsidP="00AF6AB8">
      <w:pPr>
        <w:numPr>
          <w:ilvl w:val="0"/>
          <w:numId w:val="26"/>
        </w:numPr>
        <w:tabs>
          <w:tab w:val="clear" w:pos="1777"/>
          <w:tab w:val="num" w:pos="0"/>
          <w:tab w:val="left" w:pos="720"/>
          <w:tab w:val="left" w:pos="792"/>
          <w:tab w:val="left" w:pos="1080"/>
          <w:tab w:val="left" w:pos="4260"/>
        </w:tabs>
        <w:spacing w:line="288" w:lineRule="auto"/>
        <w:ind w:left="0" w:firstLine="301"/>
        <w:jc w:val="both"/>
      </w:pPr>
      <w:r w:rsidRPr="0082580F">
        <w:t>разработка нормативно-регламентирующей документации школьного лесничества</w:t>
      </w:r>
      <w:r w:rsidRPr="0082580F">
        <w:rPr>
          <w:color w:val="000000"/>
          <w:spacing w:val="2"/>
        </w:rPr>
        <w:t>.</w:t>
      </w:r>
    </w:p>
    <w:p w:rsidR="00F3147E" w:rsidRPr="0082580F" w:rsidRDefault="00F3147E" w:rsidP="005A3FB4">
      <w:pPr>
        <w:tabs>
          <w:tab w:val="left" w:pos="612"/>
          <w:tab w:val="left" w:pos="792"/>
          <w:tab w:val="left" w:pos="1080"/>
          <w:tab w:val="left" w:pos="4260"/>
        </w:tabs>
        <w:spacing w:line="288" w:lineRule="auto"/>
        <w:ind w:firstLine="301"/>
        <w:jc w:val="both"/>
      </w:pPr>
    </w:p>
    <w:p w:rsidR="00F3147E" w:rsidRPr="0082580F" w:rsidRDefault="00F3147E" w:rsidP="00AF6AB8">
      <w:pPr>
        <w:numPr>
          <w:ilvl w:val="0"/>
          <w:numId w:val="29"/>
        </w:numPr>
        <w:tabs>
          <w:tab w:val="left" w:pos="612"/>
          <w:tab w:val="left" w:pos="900"/>
          <w:tab w:val="left" w:pos="1332"/>
        </w:tabs>
        <w:spacing w:line="288" w:lineRule="auto"/>
        <w:ind w:left="0" w:firstLine="301"/>
        <w:rPr>
          <w:b/>
          <w:bCs/>
        </w:rPr>
      </w:pPr>
      <w:r w:rsidRPr="0082580F">
        <w:rPr>
          <w:b/>
          <w:bCs/>
        </w:rPr>
        <w:t>Закрепление за школьным лесничеством лесного участка</w:t>
      </w:r>
    </w:p>
    <w:p w:rsidR="00F3147E" w:rsidRPr="0082580F" w:rsidRDefault="00F3147E" w:rsidP="005A3FB4">
      <w:pPr>
        <w:tabs>
          <w:tab w:val="left" w:pos="612"/>
          <w:tab w:val="left" w:pos="1332"/>
        </w:tabs>
        <w:spacing w:line="288" w:lineRule="auto"/>
        <w:ind w:firstLine="301"/>
        <w:rPr>
          <w:b/>
          <w:bCs/>
        </w:rPr>
      </w:pPr>
    </w:p>
    <w:p w:rsidR="00F3147E" w:rsidRPr="0082580F" w:rsidRDefault="00F3147E" w:rsidP="005A3FB4">
      <w:pPr>
        <w:pStyle w:val="a9"/>
        <w:spacing w:after="0" w:line="288" w:lineRule="auto"/>
        <w:ind w:left="0" w:firstLine="301"/>
        <w:jc w:val="both"/>
      </w:pPr>
      <w:r w:rsidRPr="0082580F">
        <w:t>Отличительная особенность школьного лесничества заключается в том, что деятельность учащихся предполагает содействие в решении задач базовым лесничеством и проведение лесохозяйственных мероприятий (частично) на закрепленной за школьным лесничеством в установленном порядке территории лесного участка под руководством специалистов хозяйствующей в лесном фонде структуры.</w:t>
      </w:r>
    </w:p>
    <w:p w:rsidR="00F3147E" w:rsidRPr="0082580F" w:rsidRDefault="00F3147E" w:rsidP="005A3FB4">
      <w:pPr>
        <w:spacing w:line="288" w:lineRule="auto"/>
        <w:ind w:firstLine="301"/>
        <w:jc w:val="both"/>
      </w:pPr>
      <w:r w:rsidRPr="0082580F">
        <w:t>Школьное лесничество осуществляет как функции лесничества по управлению в области использования, защиты, воспроизводства лесов, содействуя реализации лесохозяйственного регламента базового лесничества, так и сопровождение реализации проекта освоения лесов, на территории, закрепленной за школьным лесничеством, приобретая тем самым практические навыки ведения лесного хозяйства.</w:t>
      </w:r>
    </w:p>
    <w:p w:rsidR="00F3147E" w:rsidRPr="0082580F" w:rsidRDefault="00F3147E" w:rsidP="005A3FB4">
      <w:pPr>
        <w:spacing w:line="288" w:lineRule="auto"/>
        <w:ind w:firstLine="301"/>
        <w:jc w:val="both"/>
      </w:pPr>
      <w:r w:rsidRPr="0082580F">
        <w:t xml:space="preserve">Закрепление за школьным лесничеством территории лесного участка производится в порядке, не противоречащем Лесному кодексу. </w:t>
      </w:r>
    </w:p>
    <w:p w:rsidR="00F3147E" w:rsidRPr="0082580F" w:rsidRDefault="00F3147E" w:rsidP="005A3FB4">
      <w:pPr>
        <w:spacing w:line="288" w:lineRule="auto"/>
        <w:ind w:firstLine="301"/>
        <w:jc w:val="both"/>
      </w:pPr>
      <w:r w:rsidRPr="0082580F">
        <w:t>На лесных участках, закрепленных за школьными лесничествами, могут создаваться объекты учебно-практической базы</w:t>
      </w:r>
      <w:r>
        <w:t>:</w:t>
      </w:r>
      <w:r w:rsidRPr="0082580F">
        <w:t xml:space="preserve"> учебные полигоны, экологические тропы и др. </w:t>
      </w:r>
      <w:r>
        <w:t xml:space="preserve">– </w:t>
      </w:r>
      <w:r w:rsidRPr="0082580F">
        <w:t>силами членов школьных лесничеств, при помощи и руководстве специалистов лесничеств, хозяйствующих в лесном фонде структур и образовательных учреждений по проектам, утвержденным руководством базовых лесничеств.</w:t>
      </w:r>
    </w:p>
    <w:p w:rsidR="00F3147E" w:rsidRPr="00501C07" w:rsidRDefault="00F3147E" w:rsidP="005A3FB4">
      <w:pPr>
        <w:pStyle w:val="HTML"/>
        <w:widowControl w:val="0"/>
        <w:spacing w:line="288" w:lineRule="auto"/>
        <w:ind w:firstLine="301"/>
        <w:jc w:val="both"/>
        <w:rPr>
          <w:rFonts w:ascii="Times New Roman" w:hAnsi="Times New Roman" w:cs="Times New Roman"/>
        </w:rPr>
      </w:pPr>
      <w:r w:rsidRPr="0082580F">
        <w:rPr>
          <w:rFonts w:ascii="Times New Roman" w:hAnsi="Times New Roman" w:cs="Times New Roman"/>
        </w:rPr>
        <w:t>При закреплении за школьным лесничеством территории лесного участка, находящегося на территории</w:t>
      </w:r>
      <w:r>
        <w:rPr>
          <w:rFonts w:ascii="Times New Roman" w:hAnsi="Times New Roman" w:cs="Times New Roman"/>
        </w:rPr>
        <w:t>,</w:t>
      </w:r>
      <w:r w:rsidRPr="0082580F">
        <w:rPr>
          <w:rFonts w:ascii="Times New Roman" w:hAnsi="Times New Roman" w:cs="Times New Roman"/>
        </w:rPr>
        <w:t xml:space="preserve"> ранее предоставленн</w:t>
      </w:r>
      <w:r>
        <w:rPr>
          <w:rFonts w:ascii="Times New Roman" w:hAnsi="Times New Roman" w:cs="Times New Roman"/>
        </w:rPr>
        <w:t>ой</w:t>
      </w:r>
      <w:r w:rsidRPr="0082580F">
        <w:rPr>
          <w:rFonts w:ascii="Times New Roman" w:hAnsi="Times New Roman" w:cs="Times New Roman"/>
        </w:rPr>
        <w:t xml:space="preserve"> во временное пользование арендатору, заключается дополнительное соглашение к договору аренды лесных участков </w:t>
      </w:r>
      <w:r w:rsidRPr="00966BF0">
        <w:rPr>
          <w:rFonts w:ascii="Times New Roman" w:hAnsi="Times New Roman" w:cs="Times New Roman"/>
        </w:rPr>
        <w:t>(приложение 1)</w:t>
      </w:r>
      <w:r w:rsidRPr="00501C07">
        <w:rPr>
          <w:rFonts w:ascii="Times New Roman" w:hAnsi="Times New Roman" w:cs="Times New Roman"/>
        </w:rPr>
        <w:t xml:space="preserve">. </w:t>
      </w:r>
    </w:p>
    <w:p w:rsidR="00F3147E" w:rsidRPr="0082580F" w:rsidRDefault="00F3147E" w:rsidP="005A3FB4">
      <w:pPr>
        <w:pStyle w:val="HTML"/>
        <w:widowControl w:val="0"/>
        <w:spacing w:line="288" w:lineRule="auto"/>
        <w:ind w:firstLine="301"/>
        <w:jc w:val="both"/>
        <w:rPr>
          <w:rFonts w:ascii="Times New Roman" w:hAnsi="Times New Roman" w:cs="Times New Roman"/>
        </w:rPr>
      </w:pPr>
      <w:r w:rsidRPr="0082580F">
        <w:rPr>
          <w:rFonts w:ascii="Times New Roman" w:hAnsi="Times New Roman" w:cs="Times New Roman"/>
        </w:rPr>
        <w:t xml:space="preserve">В соглашении предусматривается организация образовательной, исследовательской и практической деятельности школьным лесничеством под руководством специалистов лесного хозяйства и </w:t>
      </w:r>
      <w:r>
        <w:rPr>
          <w:rFonts w:ascii="Times New Roman" w:hAnsi="Times New Roman" w:cs="Times New Roman"/>
        </w:rPr>
        <w:t>а</w:t>
      </w:r>
      <w:r w:rsidRPr="0082580F">
        <w:rPr>
          <w:rFonts w:ascii="Times New Roman" w:hAnsi="Times New Roman" w:cs="Times New Roman"/>
        </w:rPr>
        <w:t>рендатора на арендуемых площадях лесных участков территории лесного фонда.</w:t>
      </w:r>
    </w:p>
    <w:p w:rsidR="00F3147E" w:rsidRPr="00501C07" w:rsidRDefault="00F3147E" w:rsidP="005A3FB4">
      <w:pPr>
        <w:pStyle w:val="HTML"/>
        <w:widowControl w:val="0"/>
        <w:spacing w:line="288" w:lineRule="auto"/>
        <w:ind w:firstLine="301"/>
        <w:jc w:val="both"/>
        <w:rPr>
          <w:rFonts w:ascii="Times New Roman" w:hAnsi="Times New Roman" w:cs="Times New Roman"/>
        </w:rPr>
      </w:pPr>
      <w:r w:rsidRPr="0082580F">
        <w:rPr>
          <w:rFonts w:ascii="Times New Roman" w:hAnsi="Times New Roman" w:cs="Times New Roman"/>
        </w:rPr>
        <w:t xml:space="preserve">В этом же соглашении </w:t>
      </w:r>
      <w:r>
        <w:rPr>
          <w:rFonts w:ascii="Times New Roman" w:hAnsi="Times New Roman" w:cs="Times New Roman"/>
        </w:rPr>
        <w:t>а</w:t>
      </w:r>
      <w:r w:rsidRPr="0082580F">
        <w:rPr>
          <w:rFonts w:ascii="Times New Roman" w:hAnsi="Times New Roman" w:cs="Times New Roman"/>
        </w:rPr>
        <w:t xml:space="preserve">рендатор берет обязательства по заключению договора сотрудничества с образовательным учреждением, являющимся базовым для школьного лесничества. Закрепление лесного участка за школьным лесничеством оформляется приказом о закреплении лесного участка </w:t>
      </w:r>
      <w:r w:rsidRPr="00966BF0">
        <w:rPr>
          <w:rFonts w:ascii="Times New Roman" w:hAnsi="Times New Roman" w:cs="Times New Roman"/>
        </w:rPr>
        <w:t>(приложение 2)</w:t>
      </w:r>
      <w:r w:rsidRPr="00501C07">
        <w:rPr>
          <w:rFonts w:ascii="Times New Roman" w:hAnsi="Times New Roman" w:cs="Times New Roman"/>
        </w:rPr>
        <w:t>.</w:t>
      </w:r>
    </w:p>
    <w:p w:rsidR="00F3147E" w:rsidRPr="0082580F" w:rsidRDefault="00F3147E" w:rsidP="005A3FB4">
      <w:pPr>
        <w:spacing w:line="288" w:lineRule="auto"/>
        <w:ind w:firstLine="301"/>
        <w:jc w:val="both"/>
      </w:pPr>
      <w:r w:rsidRPr="00501C07">
        <w:t xml:space="preserve">Договор сотрудничества </w:t>
      </w:r>
      <w:r w:rsidRPr="00966BF0">
        <w:t xml:space="preserve">(приложение 3) </w:t>
      </w:r>
      <w:r w:rsidRPr="00501C07">
        <w:t>пре</w:t>
      </w:r>
      <w:r w:rsidRPr="0082580F">
        <w:t xml:space="preserve">дусматривает обязательства сторон по обеспечению деятельности школьного лесничества на закрепленной за ним в установленном порядке территории лесного участка в целях более тесной связи образовательного учреждения с организациями, осуществляющими хозяйственное ведение лесного хозяйства.  </w:t>
      </w:r>
    </w:p>
    <w:p w:rsidR="00F3147E" w:rsidRDefault="00F3147E" w:rsidP="005A3FB4">
      <w:pPr>
        <w:pStyle w:val="21"/>
        <w:spacing w:line="288" w:lineRule="auto"/>
        <w:ind w:firstLine="301"/>
        <w:jc w:val="both"/>
        <w:rPr>
          <w:sz w:val="20"/>
          <w:szCs w:val="20"/>
        </w:rPr>
      </w:pPr>
    </w:p>
    <w:p w:rsidR="00F3147E" w:rsidRPr="0082580F" w:rsidRDefault="00F3147E" w:rsidP="00AF6AB8">
      <w:pPr>
        <w:numPr>
          <w:ilvl w:val="0"/>
          <w:numId w:val="29"/>
        </w:numPr>
        <w:tabs>
          <w:tab w:val="left" w:pos="612"/>
          <w:tab w:val="left" w:pos="900"/>
          <w:tab w:val="left" w:pos="1332"/>
        </w:tabs>
        <w:spacing w:line="288" w:lineRule="auto"/>
        <w:ind w:left="0" w:firstLine="301"/>
        <w:jc w:val="both"/>
        <w:rPr>
          <w:b/>
          <w:bCs/>
        </w:rPr>
      </w:pPr>
      <w:r w:rsidRPr="0082580F">
        <w:rPr>
          <w:b/>
          <w:bCs/>
        </w:rPr>
        <w:t>Реализация основных направлений деятельности школьного лесничества</w:t>
      </w:r>
    </w:p>
    <w:p w:rsidR="00F3147E" w:rsidRPr="0082580F" w:rsidRDefault="00F3147E" w:rsidP="005A3FB4">
      <w:pPr>
        <w:tabs>
          <w:tab w:val="left" w:pos="612"/>
          <w:tab w:val="left" w:pos="1332"/>
        </w:tabs>
        <w:spacing w:line="288" w:lineRule="auto"/>
        <w:ind w:firstLine="301"/>
        <w:jc w:val="both"/>
        <w:rPr>
          <w:b/>
          <w:bCs/>
        </w:rPr>
      </w:pPr>
    </w:p>
    <w:p w:rsidR="00F3147E" w:rsidRPr="0082580F" w:rsidRDefault="00F3147E" w:rsidP="005A3FB4">
      <w:pPr>
        <w:widowControl w:val="0"/>
        <w:autoSpaceDE w:val="0"/>
        <w:autoSpaceDN w:val="0"/>
        <w:adjustRightInd w:val="0"/>
        <w:spacing w:line="288" w:lineRule="auto"/>
        <w:ind w:firstLine="301"/>
        <w:jc w:val="both"/>
      </w:pPr>
      <w:r w:rsidRPr="0082580F">
        <w:rPr>
          <w:spacing w:val="1"/>
        </w:rPr>
        <w:t xml:space="preserve">Содержание работы школьного лесничества </w:t>
      </w:r>
      <w:r w:rsidRPr="0082580F">
        <w:rPr>
          <w:spacing w:val="2"/>
        </w:rPr>
        <w:t xml:space="preserve">определяется направлениями деятельности школьного лесничества. </w:t>
      </w:r>
      <w:r w:rsidRPr="0082580F">
        <w:t>Содержание работы школьного лесничества включает в себя следующие виды деятельности:</w:t>
      </w:r>
    </w:p>
    <w:p w:rsidR="00F3147E" w:rsidRPr="0082580F" w:rsidRDefault="00F3147E" w:rsidP="00AF6AB8">
      <w:pPr>
        <w:numPr>
          <w:ilvl w:val="0"/>
          <w:numId w:val="9"/>
        </w:numPr>
        <w:tabs>
          <w:tab w:val="left" w:pos="612"/>
        </w:tabs>
        <w:spacing w:line="288" w:lineRule="auto"/>
        <w:ind w:left="0" w:firstLine="301"/>
      </w:pPr>
      <w:r w:rsidRPr="0082580F">
        <w:t xml:space="preserve">образовательная деятельность; </w:t>
      </w:r>
    </w:p>
    <w:p w:rsidR="00F3147E" w:rsidRPr="0082580F" w:rsidRDefault="00F3147E" w:rsidP="00AF6AB8">
      <w:pPr>
        <w:numPr>
          <w:ilvl w:val="0"/>
          <w:numId w:val="9"/>
        </w:numPr>
        <w:tabs>
          <w:tab w:val="left" w:pos="612"/>
        </w:tabs>
        <w:spacing w:line="288" w:lineRule="auto"/>
        <w:ind w:left="0" w:firstLine="301"/>
      </w:pPr>
      <w:r w:rsidRPr="0082580F">
        <w:t>учебно-исследовательская деятельность;</w:t>
      </w:r>
    </w:p>
    <w:p w:rsidR="00F3147E" w:rsidRPr="0082580F" w:rsidRDefault="00F3147E" w:rsidP="00AF6AB8">
      <w:pPr>
        <w:numPr>
          <w:ilvl w:val="0"/>
          <w:numId w:val="9"/>
        </w:numPr>
        <w:tabs>
          <w:tab w:val="left" w:pos="612"/>
        </w:tabs>
        <w:spacing w:line="288" w:lineRule="auto"/>
        <w:ind w:left="0" w:firstLine="301"/>
      </w:pPr>
      <w:r w:rsidRPr="0082580F">
        <w:t>учебно-практическая деятельность;</w:t>
      </w:r>
    </w:p>
    <w:p w:rsidR="00F3147E" w:rsidRPr="0082580F" w:rsidRDefault="00F3147E" w:rsidP="00AF6AB8">
      <w:pPr>
        <w:numPr>
          <w:ilvl w:val="0"/>
          <w:numId w:val="9"/>
        </w:numPr>
        <w:tabs>
          <w:tab w:val="left" w:pos="612"/>
        </w:tabs>
        <w:spacing w:line="288" w:lineRule="auto"/>
        <w:ind w:left="0" w:firstLine="301"/>
      </w:pPr>
      <w:r w:rsidRPr="0082580F">
        <w:t>просветительская деятельность;</w:t>
      </w:r>
    </w:p>
    <w:p w:rsidR="00F3147E" w:rsidRPr="0082580F" w:rsidRDefault="00F3147E" w:rsidP="00AF6AB8">
      <w:pPr>
        <w:numPr>
          <w:ilvl w:val="0"/>
          <w:numId w:val="9"/>
        </w:numPr>
        <w:tabs>
          <w:tab w:val="left" w:pos="612"/>
        </w:tabs>
        <w:spacing w:line="288" w:lineRule="auto"/>
        <w:ind w:left="0" w:firstLine="301"/>
      </w:pPr>
      <w:r w:rsidRPr="0082580F">
        <w:t>природоохранная деятельность.</w:t>
      </w:r>
    </w:p>
    <w:p w:rsidR="00F3147E" w:rsidRDefault="00F3147E" w:rsidP="005A3FB4">
      <w:pPr>
        <w:widowControl w:val="0"/>
        <w:autoSpaceDE w:val="0"/>
        <w:autoSpaceDN w:val="0"/>
        <w:adjustRightInd w:val="0"/>
        <w:spacing w:line="288" w:lineRule="auto"/>
        <w:ind w:firstLine="301"/>
        <w:jc w:val="both"/>
        <w:rPr>
          <w:b/>
          <w:bCs/>
        </w:rPr>
      </w:pPr>
    </w:p>
    <w:p w:rsidR="00F3147E" w:rsidRPr="0082580F" w:rsidRDefault="00F3147E" w:rsidP="005A3FB4">
      <w:pPr>
        <w:widowControl w:val="0"/>
        <w:autoSpaceDE w:val="0"/>
        <w:autoSpaceDN w:val="0"/>
        <w:adjustRightInd w:val="0"/>
        <w:spacing w:line="288" w:lineRule="auto"/>
        <w:ind w:firstLine="301"/>
        <w:jc w:val="both"/>
        <w:rPr>
          <w:b/>
          <w:bCs/>
        </w:rPr>
      </w:pPr>
      <w:r w:rsidRPr="0082580F">
        <w:rPr>
          <w:b/>
          <w:bCs/>
        </w:rPr>
        <w:t>Образовательная деятельность</w:t>
      </w:r>
    </w:p>
    <w:p w:rsidR="00F3147E" w:rsidRPr="0082580F" w:rsidRDefault="00F3147E" w:rsidP="005A3FB4">
      <w:pPr>
        <w:spacing w:line="288" w:lineRule="auto"/>
        <w:ind w:firstLine="301"/>
        <w:jc w:val="both"/>
      </w:pPr>
      <w:r w:rsidRPr="0082580F">
        <w:t xml:space="preserve">Образовательная деятельность школьного лесничества направлена на обеспечение теоретической подготовки юных лесоводов и осуществляется на основе образовательной программы. </w:t>
      </w:r>
    </w:p>
    <w:p w:rsidR="00F3147E" w:rsidRPr="0082580F" w:rsidRDefault="00F3147E" w:rsidP="005A3FB4">
      <w:pPr>
        <w:spacing w:line="288" w:lineRule="auto"/>
        <w:ind w:firstLine="301"/>
        <w:jc w:val="both"/>
      </w:pPr>
      <w:r w:rsidRPr="0082580F">
        <w:t>Образование в школьном лесничестве осуществляется в русле значимых для настоящего времени теоретических подходов к образованию в целом: деятельностного, личностно ориентированного, компетентностного и культурологического. Идеи деятельностного подхода получили выражение в усилении практической направленности; идеи личностно-ориентированного – в подчеркивании субъектного характера; идеи культурологического подхода – в его ценностной ориентации; идеи компететностного – в формировании необходимых компетенций.</w:t>
      </w:r>
    </w:p>
    <w:p w:rsidR="00F3147E" w:rsidRPr="0082580F" w:rsidRDefault="00F3147E" w:rsidP="005A3FB4">
      <w:pPr>
        <w:spacing w:line="288" w:lineRule="auto"/>
        <w:ind w:firstLine="301"/>
        <w:jc w:val="both"/>
      </w:pPr>
      <w:r w:rsidRPr="0082580F">
        <w:t>Реализация образовательной деятельности в школьных лесничествах предполагает решение следующих задач:</w:t>
      </w:r>
    </w:p>
    <w:p w:rsidR="00F3147E" w:rsidRPr="0082580F" w:rsidRDefault="00F3147E" w:rsidP="00AF6AB8">
      <w:pPr>
        <w:numPr>
          <w:ilvl w:val="0"/>
          <w:numId w:val="30"/>
        </w:numPr>
        <w:tabs>
          <w:tab w:val="num" w:pos="0"/>
          <w:tab w:val="left" w:pos="720"/>
          <w:tab w:val="left" w:pos="1080"/>
        </w:tabs>
        <w:spacing w:line="288" w:lineRule="auto"/>
        <w:ind w:left="0" w:firstLine="301"/>
        <w:jc w:val="both"/>
      </w:pPr>
      <w:r w:rsidRPr="0082580F">
        <w:t>организаци</w:t>
      </w:r>
      <w:r>
        <w:t>я</w:t>
      </w:r>
      <w:r w:rsidRPr="0082580F">
        <w:t xml:space="preserve"> образовательного процесса с различными категориями учащихся (по возрастам, по степени усвоения учебного материала, по интересам и т.д.);</w:t>
      </w:r>
    </w:p>
    <w:p w:rsidR="00F3147E" w:rsidRPr="0082580F" w:rsidRDefault="00F3147E" w:rsidP="00AF6AB8">
      <w:pPr>
        <w:numPr>
          <w:ilvl w:val="0"/>
          <w:numId w:val="30"/>
        </w:numPr>
        <w:tabs>
          <w:tab w:val="num" w:pos="0"/>
          <w:tab w:val="left" w:pos="720"/>
          <w:tab w:val="left" w:pos="1080"/>
        </w:tabs>
        <w:spacing w:line="288" w:lineRule="auto"/>
        <w:ind w:left="0" w:firstLine="301"/>
        <w:jc w:val="both"/>
      </w:pPr>
      <w:r w:rsidRPr="0082580F">
        <w:t>введение в образовательные программы обязательного минимума лесоэкологических знаний в целях формирования лесоэкологической грамотности учащихся;</w:t>
      </w:r>
    </w:p>
    <w:p w:rsidR="00F3147E" w:rsidRPr="0082580F" w:rsidRDefault="00F3147E" w:rsidP="00AF6AB8">
      <w:pPr>
        <w:numPr>
          <w:ilvl w:val="0"/>
          <w:numId w:val="30"/>
        </w:numPr>
        <w:tabs>
          <w:tab w:val="num" w:pos="0"/>
          <w:tab w:val="left" w:pos="720"/>
          <w:tab w:val="left" w:pos="1080"/>
        </w:tabs>
        <w:spacing w:line="288" w:lineRule="auto"/>
        <w:ind w:left="0" w:firstLine="301"/>
        <w:jc w:val="both"/>
      </w:pPr>
      <w:r w:rsidRPr="0082580F">
        <w:t>организаци</w:t>
      </w:r>
      <w:r>
        <w:t>я</w:t>
      </w:r>
      <w:r w:rsidRPr="0082580F">
        <w:t xml:space="preserve"> образовательного процесса на деятельностной основе с учетом природных особенностей, экологических и лесоэкологических проблем своего региона. </w:t>
      </w:r>
    </w:p>
    <w:p w:rsidR="00F3147E" w:rsidRPr="0082580F" w:rsidRDefault="00F3147E" w:rsidP="005A3FB4">
      <w:pPr>
        <w:tabs>
          <w:tab w:val="left" w:pos="720"/>
        </w:tabs>
        <w:spacing w:line="288" w:lineRule="auto"/>
        <w:ind w:firstLine="301"/>
        <w:jc w:val="both"/>
      </w:pPr>
      <w:r w:rsidRPr="0082580F">
        <w:t>Усвоение теоретического материала позволяет членам школьных лесничеств реализовать свои творческие потребности, обогатить опыт решения лесоэкологических проблем, быть профессионально ориентированными, эффективно подготовиться к поступлению в профессиональные учреждения данного профиля.</w:t>
      </w:r>
    </w:p>
    <w:p w:rsidR="00F3147E" w:rsidRDefault="00F3147E" w:rsidP="005A3FB4">
      <w:pPr>
        <w:pStyle w:val="33"/>
        <w:spacing w:after="0" w:line="288" w:lineRule="auto"/>
        <w:ind w:left="0" w:firstLine="301"/>
        <w:jc w:val="both"/>
        <w:rPr>
          <w:b/>
          <w:bCs/>
          <w:sz w:val="20"/>
          <w:szCs w:val="20"/>
        </w:rPr>
      </w:pPr>
    </w:p>
    <w:p w:rsidR="00F3147E" w:rsidRPr="0082580F" w:rsidRDefault="00F3147E" w:rsidP="005A3FB4">
      <w:pPr>
        <w:pStyle w:val="33"/>
        <w:spacing w:after="0" w:line="288" w:lineRule="auto"/>
        <w:ind w:left="0" w:firstLine="301"/>
        <w:jc w:val="both"/>
        <w:rPr>
          <w:b/>
          <w:bCs/>
          <w:sz w:val="20"/>
          <w:szCs w:val="20"/>
        </w:rPr>
      </w:pPr>
      <w:r w:rsidRPr="0082580F">
        <w:rPr>
          <w:b/>
          <w:bCs/>
          <w:sz w:val="20"/>
          <w:szCs w:val="20"/>
        </w:rPr>
        <w:t>Учебно-исследовательская деятельность</w:t>
      </w:r>
    </w:p>
    <w:p w:rsidR="00F3147E" w:rsidRPr="0082580F" w:rsidRDefault="00F3147E" w:rsidP="005A3FB4">
      <w:pPr>
        <w:pStyle w:val="33"/>
        <w:spacing w:after="0" w:line="288" w:lineRule="auto"/>
        <w:ind w:left="0" w:firstLine="301"/>
        <w:jc w:val="both"/>
        <w:rPr>
          <w:sz w:val="20"/>
          <w:szCs w:val="20"/>
        </w:rPr>
      </w:pPr>
      <w:r w:rsidRPr="0082580F">
        <w:rPr>
          <w:sz w:val="20"/>
          <w:szCs w:val="20"/>
        </w:rPr>
        <w:t>Учебно-исследовательская деятельность в школьных лесничествах организуется с целью привлечения учащихся к исследовательской работе по охране, изучению и восстановлению лесных экосистем; содействия обучению членов школьных лесничеств основам лесохозяйственных наук и их профессиональной ориентации; повышения образовательного уровня юных лесоводов и приобретения ими навыков проведения  опытнической и исследовательской работы; вовлечения школьников в лесоприродоохранную деятельность.</w:t>
      </w:r>
    </w:p>
    <w:p w:rsidR="00F3147E" w:rsidRPr="0082580F" w:rsidRDefault="00F3147E" w:rsidP="005A3FB4">
      <w:pPr>
        <w:shd w:val="clear" w:color="auto" w:fill="FFFFFF"/>
        <w:spacing w:line="288" w:lineRule="auto"/>
        <w:ind w:firstLine="301"/>
        <w:jc w:val="both"/>
        <w:rPr>
          <w:spacing w:val="-1"/>
        </w:rPr>
      </w:pPr>
      <w:r w:rsidRPr="0082580F">
        <w:t>В первую очередь организаторам деятельности школьных лесничеств необходимо определиться с перечнем тем исследовательских работ, наиболее актуальных для разработки в школьных лесничествах, имеющих практическое значение для лесного хозяйства, понятных и посильных школьникам.</w:t>
      </w:r>
      <w:r w:rsidRPr="0082580F">
        <w:rPr>
          <w:spacing w:val="-1"/>
        </w:rPr>
        <w:t xml:space="preserve"> Исследовательская работа не должна заканчиваться </w:t>
      </w:r>
      <w:r w:rsidRPr="0082580F">
        <w:rPr>
          <w:spacing w:val="-2"/>
        </w:rPr>
        <w:t>на первичной обработке материала. Юным лесоводам с помощью их взрослых наставников н</w:t>
      </w:r>
      <w:r w:rsidRPr="0082580F">
        <w:t>еобходимо постараться ответить на целый ряд вопросов, чтобы результаты исследований стали логической и понятной для исследователей цепочкой, чтобы они видели конечный результат работы и оценку своей исследовательской деятельности.</w:t>
      </w:r>
      <w:r w:rsidRPr="0082580F">
        <w:rPr>
          <w:spacing w:val="-1"/>
        </w:rPr>
        <w:t xml:space="preserve"> </w:t>
      </w:r>
    </w:p>
    <w:p w:rsidR="00F3147E" w:rsidRPr="0082580F" w:rsidRDefault="00F3147E" w:rsidP="005A3FB4">
      <w:pPr>
        <w:spacing w:line="288" w:lineRule="auto"/>
        <w:ind w:firstLine="301"/>
        <w:jc w:val="both"/>
      </w:pPr>
      <w:r w:rsidRPr="0082580F">
        <w:t>Важно оказать помощь юным лесоводам в разработке методик проведения исследовательских работ, привлекая для этого специалистов лесного хозяйства, других специалистов, ученых, преподавателей высших и средних учебных заведений. В процессе проведения исследовательских работ необходимо определить порядок оказания консультативной помощи исследователям.</w:t>
      </w:r>
    </w:p>
    <w:p w:rsidR="00F3147E" w:rsidRPr="0082580F" w:rsidRDefault="00F3147E" w:rsidP="005A3FB4">
      <w:pPr>
        <w:pStyle w:val="a7"/>
        <w:spacing w:after="0" w:line="288" w:lineRule="auto"/>
        <w:ind w:firstLine="301"/>
        <w:jc w:val="both"/>
      </w:pPr>
      <w:r w:rsidRPr="0082580F">
        <w:t>Необходимым в данной работе также является оценка исследовательских работ юных лесоводов. Для этого можно организовать проведение региональных конкурсов, на которых может быть представлена и оценена исследовательская работа. Лучшие работы по представлению таких региональных конкурсов могут быть рекомендованы для участия во Всероссийском юниорском лесном конкурсе «Подрост», а также в других межрегиональных и российских конкурсах.</w:t>
      </w:r>
    </w:p>
    <w:p w:rsidR="00F3147E" w:rsidRPr="0082580F" w:rsidRDefault="00F3147E" w:rsidP="005A3FB4">
      <w:pPr>
        <w:pStyle w:val="a7"/>
        <w:spacing w:after="0" w:line="288" w:lineRule="auto"/>
        <w:ind w:firstLine="301"/>
        <w:jc w:val="both"/>
      </w:pPr>
      <w:r w:rsidRPr="0082580F">
        <w:t>Учебно-исследовательская деятельность в школьных лесничествах организуется и проводится на основе плана проведения исследовательских работ</w:t>
      </w:r>
      <w:r w:rsidRPr="0082580F">
        <w:rPr>
          <w:color w:val="0000FF"/>
        </w:rPr>
        <w:t>.</w:t>
      </w:r>
      <w:r w:rsidRPr="0082580F">
        <w:t xml:space="preserve"> </w:t>
      </w:r>
    </w:p>
    <w:p w:rsidR="00F3147E" w:rsidRDefault="00F3147E" w:rsidP="005A3FB4">
      <w:pPr>
        <w:pStyle w:val="33"/>
        <w:spacing w:after="0" w:line="288" w:lineRule="auto"/>
        <w:ind w:left="0" w:firstLine="301"/>
        <w:jc w:val="both"/>
        <w:rPr>
          <w:b/>
          <w:bCs/>
          <w:sz w:val="20"/>
          <w:szCs w:val="20"/>
        </w:rPr>
      </w:pPr>
    </w:p>
    <w:p w:rsidR="00F3147E" w:rsidRPr="0082580F" w:rsidRDefault="00F3147E" w:rsidP="005A3FB4">
      <w:pPr>
        <w:pStyle w:val="33"/>
        <w:spacing w:after="0" w:line="288" w:lineRule="auto"/>
        <w:ind w:left="0" w:firstLine="301"/>
        <w:jc w:val="both"/>
        <w:rPr>
          <w:b/>
          <w:bCs/>
          <w:sz w:val="20"/>
          <w:szCs w:val="20"/>
        </w:rPr>
      </w:pPr>
      <w:r w:rsidRPr="0082580F">
        <w:rPr>
          <w:b/>
          <w:bCs/>
          <w:sz w:val="20"/>
          <w:szCs w:val="20"/>
        </w:rPr>
        <w:t>Учебно-практическая деятельность</w:t>
      </w:r>
    </w:p>
    <w:p w:rsidR="00F3147E" w:rsidRPr="0082580F" w:rsidRDefault="00F3147E" w:rsidP="005A3FB4">
      <w:pPr>
        <w:spacing w:line="288" w:lineRule="auto"/>
        <w:ind w:firstLine="301"/>
        <w:jc w:val="both"/>
      </w:pPr>
      <w:r w:rsidRPr="0082580F">
        <w:t>Цель учебно-практической деятельности школьных лесничеств – организация практических занятий для закрепления теоретических знаний и оказание практической помощи лесному хозяйству.</w:t>
      </w:r>
    </w:p>
    <w:p w:rsidR="00F3147E" w:rsidRPr="0082580F" w:rsidRDefault="00F3147E" w:rsidP="005A3FB4">
      <w:pPr>
        <w:spacing w:line="288" w:lineRule="auto"/>
        <w:ind w:firstLine="301"/>
        <w:jc w:val="both"/>
      </w:pPr>
      <w:r w:rsidRPr="0082580F">
        <w:t>Лесохозяйственные мероприятия – организационно-технические мероприятия учебно-практической деятельности, направленные на выращивание, восстановление, охрану и защиту лесов, повышение их производительности и устойчивости.</w:t>
      </w:r>
    </w:p>
    <w:p w:rsidR="00F3147E" w:rsidRPr="0082580F" w:rsidRDefault="00F3147E" w:rsidP="005A3FB4">
      <w:pPr>
        <w:spacing w:line="288" w:lineRule="auto"/>
        <w:ind w:firstLine="301"/>
        <w:jc w:val="both"/>
      </w:pPr>
      <w:r w:rsidRPr="0082580F">
        <w:t>Необходимым условием для проведения учебно-практической деятельности является закрепление за школьным лесничеством территории лесного участка, на котором школьное лесничество проводит работу в соответствии с договором сотрудничества на основе лесохозяйственного регламента и проекта освоения лесов.</w:t>
      </w:r>
    </w:p>
    <w:p w:rsidR="00F3147E" w:rsidRPr="0082580F" w:rsidRDefault="00F3147E" w:rsidP="005A3FB4">
      <w:pPr>
        <w:spacing w:line="288" w:lineRule="auto"/>
        <w:ind w:firstLine="301"/>
        <w:jc w:val="both"/>
      </w:pPr>
      <w:r w:rsidRPr="0082580F">
        <w:t>Площадь закреплённой за школьным лесничеством территории лесного участка определяется в зависимости от лесистости района, природоохранной ценности лесных насаждений, интенсивности ведения лесного хозяйства, удаленности от населенного пункта, а также возраста и количества членов школьного лесничества, но должна быть доступна для осязания и освоения юными лесоводами.</w:t>
      </w:r>
    </w:p>
    <w:p w:rsidR="00F3147E" w:rsidRPr="0082580F" w:rsidRDefault="00F3147E" w:rsidP="005A3FB4">
      <w:pPr>
        <w:spacing w:line="288" w:lineRule="auto"/>
        <w:ind w:firstLine="301"/>
        <w:jc w:val="both"/>
      </w:pPr>
      <w:r w:rsidRPr="0082580F">
        <w:t>Организационное, методическое и техническое сопровождение деятельности школьного лесничества осуществляется специалистами базового лесничества (лесопарка), что определяется договором между руководителями образовательного учреждения и базового лесничества (лесопарка) о создании школьного лесничества. Специалисты лесничества разрабатывают лесохозяйственный регламент и проект освоения лесов территории, закрепленной за школьным лесничеством, на основании утвержденного порядка их разработки, а также лесохозяйственного регламента</w:t>
      </w:r>
      <w:r>
        <w:t>,</w:t>
      </w:r>
      <w:r w:rsidRPr="0082580F">
        <w:t xml:space="preserve"> выполненного для базового лесничества специализированной организацией в отношении лесов, расположенных в границах базового лесничества, и проекта освоения лесов, составленного арендатором лесных участков или лицом, которому лесные участки представлены в постоянное (бессрочное) пользование. </w:t>
      </w:r>
    </w:p>
    <w:p w:rsidR="00F3147E" w:rsidRPr="0082580F" w:rsidRDefault="00F3147E" w:rsidP="005A3FB4">
      <w:pPr>
        <w:pStyle w:val="a7"/>
        <w:spacing w:after="0" w:line="288" w:lineRule="auto"/>
        <w:ind w:firstLine="301"/>
        <w:jc w:val="both"/>
      </w:pPr>
      <w:r w:rsidRPr="0082580F">
        <w:t>Учебно-практическая деятельность в школьных лесничествах организуется и проводится на основе отдельного плана проведения лесохозяйственных работ членами школьного лесничества на закрепленной за школьным лесничеством территории лесного участка, согласованного с руководителем хозяйствующей в лесном фонде структуры.</w:t>
      </w:r>
    </w:p>
    <w:p w:rsidR="00F3147E" w:rsidRDefault="00F3147E" w:rsidP="005A3FB4">
      <w:pPr>
        <w:pStyle w:val="33"/>
        <w:spacing w:after="0" w:line="288" w:lineRule="auto"/>
        <w:ind w:left="0" w:firstLine="301"/>
        <w:jc w:val="both"/>
        <w:rPr>
          <w:b/>
          <w:bCs/>
          <w:sz w:val="20"/>
          <w:szCs w:val="20"/>
        </w:rPr>
      </w:pPr>
    </w:p>
    <w:p w:rsidR="00F3147E" w:rsidRPr="0082580F" w:rsidRDefault="00F3147E" w:rsidP="005A3FB4">
      <w:pPr>
        <w:pStyle w:val="33"/>
        <w:spacing w:after="0" w:line="288" w:lineRule="auto"/>
        <w:ind w:left="0" w:firstLine="301"/>
        <w:jc w:val="both"/>
        <w:rPr>
          <w:b/>
          <w:bCs/>
          <w:sz w:val="20"/>
          <w:szCs w:val="20"/>
        </w:rPr>
      </w:pPr>
      <w:r w:rsidRPr="0082580F">
        <w:rPr>
          <w:b/>
          <w:bCs/>
          <w:sz w:val="20"/>
          <w:szCs w:val="20"/>
        </w:rPr>
        <w:t>Просветительская деятельность</w:t>
      </w:r>
    </w:p>
    <w:p w:rsidR="00F3147E" w:rsidRPr="0082580F" w:rsidRDefault="00F3147E" w:rsidP="005A3FB4">
      <w:pPr>
        <w:pStyle w:val="a7"/>
        <w:spacing w:after="0" w:line="288" w:lineRule="auto"/>
        <w:ind w:firstLine="301"/>
        <w:jc w:val="both"/>
      </w:pPr>
      <w:r w:rsidRPr="0082580F">
        <w:t>Ведение лесоохранного просвещения и природоохранной агитации и пропаганды – важная часть работы членов школьных лесничеств. Цель лесоохранного просвещения и природоохранной агитации и пропаганды – формирование личности, способной осознавать последствия действий по отношению к окружающей среде, принимать адекватные решения и активно участвовать в охране природы.</w:t>
      </w:r>
    </w:p>
    <w:p w:rsidR="00F3147E" w:rsidRPr="0082580F" w:rsidRDefault="00F3147E" w:rsidP="005A3FB4">
      <w:pPr>
        <w:pStyle w:val="a7"/>
        <w:spacing w:after="0" w:line="288" w:lineRule="auto"/>
        <w:ind w:firstLine="301"/>
        <w:jc w:val="both"/>
      </w:pPr>
      <w:r w:rsidRPr="0082580F">
        <w:t>Лесоприродоохранная пропаганда – совокупность информационно-агитационных методов и средств, направленных на планомерное воздействие на сознание людей с целью формирования общественного мнения и взглядов отдельных личностей в духе высокой ответственности за сбережение лесов как важнейшего компонента биосферы, стабилизирующего экологическую обстановку на планете. Результатом пропаганды является формирование определенного состояния сознания окружающих, мировоззрения и ценностных ориентаций личности и стимулирование соответствующих им поступков. Усвоение пропагандируемых идей и взглядов, превращение их в убеждения является сущностью пропагандистской работы.</w:t>
      </w:r>
    </w:p>
    <w:p w:rsidR="00F3147E" w:rsidRPr="0082580F" w:rsidRDefault="00F3147E" w:rsidP="005A3FB4">
      <w:pPr>
        <w:pStyle w:val="a7"/>
        <w:spacing w:after="0" w:line="288" w:lineRule="auto"/>
        <w:ind w:firstLine="301"/>
        <w:jc w:val="both"/>
      </w:pPr>
      <w:r w:rsidRPr="0082580F">
        <w:t>Лесоприродоохранная пропаганда включает в себя следующие виды: массовая работа природоохранного направления, средства наглядной агитации и пропаганды учащихся (листовки, аншлаги, плакаты и др.), пропаганда с использованием средств сценического творчества (агитбригады, миниспектакли природоохранного содержания и др.), пропаганда с использованием средств массовой информации, лесохозяйственные вестники.</w:t>
      </w:r>
    </w:p>
    <w:p w:rsidR="00F3147E" w:rsidRPr="0082580F" w:rsidRDefault="00F3147E" w:rsidP="005A3FB4">
      <w:pPr>
        <w:pStyle w:val="a7"/>
        <w:spacing w:after="0" w:line="288" w:lineRule="auto"/>
        <w:ind w:firstLine="301"/>
        <w:jc w:val="both"/>
      </w:pPr>
      <w:r w:rsidRPr="0082580F">
        <w:t>Просветительская деятельность в школьных лесничествах организуется и проводится на основе плана работы школьного лесничества.</w:t>
      </w:r>
    </w:p>
    <w:p w:rsidR="00F3147E" w:rsidRDefault="00F3147E" w:rsidP="005A3FB4">
      <w:pPr>
        <w:pStyle w:val="33"/>
        <w:spacing w:after="0" w:line="288" w:lineRule="auto"/>
        <w:ind w:left="0" w:firstLine="301"/>
        <w:jc w:val="both"/>
        <w:rPr>
          <w:b/>
          <w:bCs/>
          <w:sz w:val="20"/>
          <w:szCs w:val="20"/>
        </w:rPr>
      </w:pPr>
    </w:p>
    <w:p w:rsidR="00F3147E" w:rsidRPr="0082580F" w:rsidRDefault="00F3147E" w:rsidP="005A3FB4">
      <w:pPr>
        <w:pStyle w:val="33"/>
        <w:spacing w:after="0" w:line="288" w:lineRule="auto"/>
        <w:ind w:left="0" w:firstLine="301"/>
        <w:jc w:val="both"/>
        <w:rPr>
          <w:b/>
          <w:bCs/>
          <w:sz w:val="20"/>
          <w:szCs w:val="20"/>
        </w:rPr>
      </w:pPr>
      <w:r w:rsidRPr="0082580F">
        <w:rPr>
          <w:b/>
          <w:bCs/>
          <w:sz w:val="20"/>
          <w:szCs w:val="20"/>
        </w:rPr>
        <w:t>Природоохранная деятельность</w:t>
      </w:r>
    </w:p>
    <w:p w:rsidR="00F3147E" w:rsidRPr="0082580F" w:rsidRDefault="00F3147E" w:rsidP="005A3FB4">
      <w:pPr>
        <w:spacing w:line="288" w:lineRule="auto"/>
        <w:ind w:firstLine="301"/>
        <w:jc w:val="both"/>
      </w:pPr>
      <w:r w:rsidRPr="0082580F">
        <w:t>Природоохранная деятельность – деятельность, направленная на рациональное использование, воспроизводство и сохранение природных ресурсов.</w:t>
      </w:r>
    </w:p>
    <w:p w:rsidR="00F3147E" w:rsidRPr="0082580F" w:rsidRDefault="00F3147E" w:rsidP="005A3FB4">
      <w:pPr>
        <w:tabs>
          <w:tab w:val="left" w:pos="0"/>
        </w:tabs>
        <w:spacing w:line="288" w:lineRule="auto"/>
        <w:ind w:firstLine="301"/>
        <w:jc w:val="both"/>
      </w:pPr>
      <w:r w:rsidRPr="0082580F">
        <w:t>Природоохранные акции являются одной из самых эффективных форм организации природоохранной деятельности, воспитывающ</w:t>
      </w:r>
      <w:r>
        <w:t>ей</w:t>
      </w:r>
      <w:r w:rsidRPr="0082580F">
        <w:t xml:space="preserve"> у подрастающего поколения бережное отношение к природе, прививающ</w:t>
      </w:r>
      <w:r>
        <w:t>ей</w:t>
      </w:r>
      <w:r w:rsidRPr="0082580F">
        <w:t xml:space="preserve"> навыки ведения активной практической работы по охране окружающей среды. Одновременно с этим ведется просвещение местного населения, которое не остаётся в стороне от поддержки мероприятий</w:t>
      </w:r>
      <w:r>
        <w:t>,</w:t>
      </w:r>
      <w:r w:rsidRPr="0082580F">
        <w:t xml:space="preserve"> проводимых школьниками. Во время проведения природоохранных акций происходит становление детского характера</w:t>
      </w:r>
      <w:r>
        <w:t>:</w:t>
      </w:r>
      <w:r w:rsidRPr="0082580F">
        <w:t xml:space="preserve"> дети активно заявляют о себе как защитники природы. </w:t>
      </w:r>
    </w:p>
    <w:p w:rsidR="00F3147E" w:rsidRPr="0082580F" w:rsidRDefault="00F3147E" w:rsidP="005A3FB4">
      <w:pPr>
        <w:pStyle w:val="a7"/>
        <w:spacing w:after="0" w:line="288" w:lineRule="auto"/>
        <w:ind w:firstLine="301"/>
        <w:jc w:val="both"/>
      </w:pPr>
      <w:r w:rsidRPr="0082580F">
        <w:t>Природоохранная деятельность в школьных лесничествах организуется и проводится на основе плана работы школьного лесничества.</w:t>
      </w:r>
    </w:p>
    <w:p w:rsidR="00F3147E" w:rsidRPr="0082580F" w:rsidRDefault="00F3147E" w:rsidP="005A3FB4">
      <w:pPr>
        <w:widowControl w:val="0"/>
        <w:autoSpaceDE w:val="0"/>
        <w:autoSpaceDN w:val="0"/>
        <w:adjustRightInd w:val="0"/>
        <w:spacing w:line="288" w:lineRule="auto"/>
        <w:ind w:firstLine="301"/>
        <w:jc w:val="both"/>
        <w:rPr>
          <w:i/>
          <w:iCs/>
          <w:spacing w:val="-1"/>
        </w:rPr>
      </w:pPr>
    </w:p>
    <w:p w:rsidR="00F3147E" w:rsidRPr="0082580F" w:rsidRDefault="00F3147E" w:rsidP="00AF6AB8">
      <w:pPr>
        <w:numPr>
          <w:ilvl w:val="0"/>
          <w:numId w:val="29"/>
        </w:numPr>
        <w:tabs>
          <w:tab w:val="left" w:pos="612"/>
          <w:tab w:val="left" w:pos="900"/>
          <w:tab w:val="left" w:pos="1332"/>
        </w:tabs>
        <w:spacing w:line="288" w:lineRule="auto"/>
        <w:ind w:left="0" w:firstLine="301"/>
        <w:jc w:val="both"/>
        <w:rPr>
          <w:b/>
          <w:bCs/>
        </w:rPr>
      </w:pPr>
      <w:r w:rsidRPr="0082580F">
        <w:rPr>
          <w:b/>
          <w:bCs/>
        </w:rPr>
        <w:t>Создание материально-технической базы</w:t>
      </w:r>
    </w:p>
    <w:p w:rsidR="00F3147E" w:rsidRPr="0082580F" w:rsidRDefault="00F3147E" w:rsidP="005A3FB4">
      <w:pPr>
        <w:tabs>
          <w:tab w:val="left" w:pos="612"/>
          <w:tab w:val="left" w:pos="1332"/>
        </w:tabs>
        <w:spacing w:line="288" w:lineRule="auto"/>
        <w:ind w:firstLine="301"/>
        <w:jc w:val="both"/>
        <w:rPr>
          <w:b/>
          <w:bCs/>
        </w:rPr>
      </w:pPr>
    </w:p>
    <w:p w:rsidR="00F3147E" w:rsidRPr="0082580F" w:rsidRDefault="00F3147E" w:rsidP="005A3FB4">
      <w:pPr>
        <w:pStyle w:val="ConsPlusNormal"/>
        <w:widowControl/>
        <w:spacing w:line="288" w:lineRule="auto"/>
        <w:ind w:firstLine="301"/>
        <w:jc w:val="both"/>
        <w:rPr>
          <w:rFonts w:ascii="Times New Roman" w:hAnsi="Times New Roman" w:cs="Times New Roman"/>
        </w:rPr>
      </w:pPr>
      <w:r w:rsidRPr="0082580F">
        <w:rPr>
          <w:rFonts w:ascii="Times New Roman" w:hAnsi="Times New Roman" w:cs="Times New Roman"/>
        </w:rPr>
        <w:t>Одним из условий реализации основных направлений деятельности школьного лесничества является создание его материально-технической базы. Материально-техническая база школьного лесничества создается его учредителями и хозяйствующими структурами в соответствии с заключенными договорами, за счет средств учредителей, хозяйствующих структур, а также добровольных взносов и пожертвований, других, не запрещенных законом поступлений, материальных и денежных средств.</w:t>
      </w:r>
    </w:p>
    <w:p w:rsidR="00F3147E" w:rsidRPr="0082580F" w:rsidRDefault="00F3147E" w:rsidP="005A3FB4">
      <w:pPr>
        <w:pStyle w:val="ConsPlusNormal"/>
        <w:widowControl/>
        <w:spacing w:line="288" w:lineRule="auto"/>
        <w:ind w:firstLine="301"/>
        <w:jc w:val="both"/>
        <w:rPr>
          <w:rFonts w:ascii="Times New Roman" w:hAnsi="Times New Roman" w:cs="Times New Roman"/>
        </w:rPr>
      </w:pPr>
      <w:r w:rsidRPr="0082580F">
        <w:rPr>
          <w:rFonts w:ascii="Times New Roman" w:hAnsi="Times New Roman" w:cs="Times New Roman"/>
        </w:rPr>
        <w:t>Под материально-технической базой школьного лесничества подразумевается помещение для его работы, выделенное одним из учредителей в соответствии с заключенным между учредителями договором о создании школьного лесничества, мебель, средства связи, вычислительной техники и оргтехники, картографические и методические материалы, измерительные приборы и инструменты, литературные источники, канцелярские принадлежности и материалы, другое</w:t>
      </w:r>
      <w:r>
        <w:rPr>
          <w:rFonts w:ascii="Times New Roman" w:hAnsi="Times New Roman" w:cs="Times New Roman"/>
        </w:rPr>
        <w:t xml:space="preserve"> оборудование</w:t>
      </w:r>
      <w:r w:rsidRPr="0082580F">
        <w:rPr>
          <w:rFonts w:ascii="Times New Roman" w:hAnsi="Times New Roman" w:cs="Times New Roman"/>
        </w:rPr>
        <w:t>, необходимое для функционирования школьного лесничества, переданное ему на период его деятельности.</w:t>
      </w:r>
    </w:p>
    <w:p w:rsidR="00F3147E" w:rsidRPr="0082580F" w:rsidRDefault="00F3147E" w:rsidP="005A3FB4">
      <w:pPr>
        <w:tabs>
          <w:tab w:val="left" w:pos="612"/>
          <w:tab w:val="left" w:pos="1332"/>
        </w:tabs>
        <w:spacing w:line="288" w:lineRule="auto"/>
        <w:ind w:firstLine="301"/>
        <w:rPr>
          <w:b/>
          <w:bCs/>
          <w:i/>
          <w:iCs/>
        </w:rPr>
      </w:pPr>
    </w:p>
    <w:p w:rsidR="00F3147E" w:rsidRDefault="00F3147E" w:rsidP="00AF6AB8">
      <w:pPr>
        <w:numPr>
          <w:ilvl w:val="0"/>
          <w:numId w:val="29"/>
        </w:numPr>
        <w:tabs>
          <w:tab w:val="left" w:pos="612"/>
          <w:tab w:val="left" w:pos="900"/>
          <w:tab w:val="left" w:pos="1332"/>
        </w:tabs>
        <w:spacing w:line="288" w:lineRule="auto"/>
        <w:ind w:left="0" w:firstLine="301"/>
        <w:jc w:val="center"/>
        <w:rPr>
          <w:b/>
          <w:bCs/>
        </w:rPr>
      </w:pPr>
      <w:r w:rsidRPr="0082580F">
        <w:rPr>
          <w:b/>
          <w:bCs/>
        </w:rPr>
        <w:t>Разработка нормативно-регламентирующей</w:t>
      </w:r>
    </w:p>
    <w:p w:rsidR="00F3147E" w:rsidRPr="0082580F" w:rsidRDefault="00F3147E" w:rsidP="00687845">
      <w:pPr>
        <w:tabs>
          <w:tab w:val="left" w:pos="612"/>
          <w:tab w:val="left" w:pos="900"/>
          <w:tab w:val="left" w:pos="1332"/>
        </w:tabs>
        <w:spacing w:line="288" w:lineRule="auto"/>
        <w:ind w:left="301"/>
        <w:jc w:val="center"/>
        <w:rPr>
          <w:b/>
          <w:bCs/>
        </w:rPr>
      </w:pPr>
      <w:r w:rsidRPr="0082580F">
        <w:rPr>
          <w:b/>
          <w:bCs/>
        </w:rPr>
        <w:t xml:space="preserve"> документации</w:t>
      </w:r>
    </w:p>
    <w:p w:rsidR="00F3147E" w:rsidRPr="0082580F" w:rsidRDefault="00F3147E" w:rsidP="005A3FB4">
      <w:pPr>
        <w:tabs>
          <w:tab w:val="left" w:pos="612"/>
          <w:tab w:val="left" w:pos="1332"/>
        </w:tabs>
        <w:spacing w:line="288" w:lineRule="auto"/>
        <w:ind w:firstLine="301"/>
        <w:jc w:val="both"/>
        <w:rPr>
          <w:b/>
          <w:bCs/>
        </w:rPr>
      </w:pPr>
    </w:p>
    <w:p w:rsidR="00F3147E" w:rsidRPr="0082580F" w:rsidRDefault="00F3147E" w:rsidP="005A3FB4">
      <w:pPr>
        <w:pStyle w:val="ConsPlusNormal"/>
        <w:widowControl/>
        <w:spacing w:line="288" w:lineRule="auto"/>
        <w:ind w:firstLine="301"/>
        <w:jc w:val="both"/>
        <w:rPr>
          <w:rFonts w:ascii="Times New Roman" w:hAnsi="Times New Roman" w:cs="Times New Roman"/>
        </w:rPr>
      </w:pPr>
      <w:r w:rsidRPr="0082580F">
        <w:rPr>
          <w:rFonts w:ascii="Times New Roman" w:hAnsi="Times New Roman" w:cs="Times New Roman"/>
        </w:rPr>
        <w:t xml:space="preserve">Перечень документов, регламентирующих деятельность школьного лесничества, может быть различным, в зависимости от его организационной формы, доминирующей направленности его деятельности, а также от организационной структуры и других факторов. </w:t>
      </w:r>
    </w:p>
    <w:p w:rsidR="00F3147E" w:rsidRPr="0082580F" w:rsidRDefault="00F3147E" w:rsidP="005A3FB4">
      <w:pPr>
        <w:pStyle w:val="ConsPlusNormal"/>
        <w:widowControl/>
        <w:spacing w:line="288" w:lineRule="auto"/>
        <w:ind w:firstLine="301"/>
        <w:jc w:val="both"/>
        <w:rPr>
          <w:rFonts w:ascii="Times New Roman" w:hAnsi="Times New Roman" w:cs="Times New Roman"/>
        </w:rPr>
      </w:pPr>
      <w:r w:rsidRPr="0082580F">
        <w:rPr>
          <w:rFonts w:ascii="Times New Roman" w:hAnsi="Times New Roman" w:cs="Times New Roman"/>
        </w:rPr>
        <w:t>Для школьного лесничества, организованного в форме кружка образовательного учреждения при содействии базового лесничества, основной комплект регламентирующих документов включает в себя:</w:t>
      </w:r>
    </w:p>
    <w:p w:rsidR="00F3147E" w:rsidRPr="0082580F" w:rsidRDefault="00F3147E" w:rsidP="00AF6AB8">
      <w:pPr>
        <w:pStyle w:val="ConsPlusNormal"/>
        <w:widowControl/>
        <w:numPr>
          <w:ilvl w:val="0"/>
          <w:numId w:val="10"/>
        </w:numPr>
        <w:tabs>
          <w:tab w:val="clear" w:pos="1083"/>
          <w:tab w:val="left" w:pos="720"/>
          <w:tab w:val="num" w:pos="1260"/>
        </w:tabs>
        <w:spacing w:line="288" w:lineRule="auto"/>
        <w:ind w:left="0" w:firstLine="301"/>
        <w:jc w:val="both"/>
        <w:rPr>
          <w:rFonts w:ascii="Times New Roman" w:hAnsi="Times New Roman" w:cs="Times New Roman"/>
        </w:rPr>
      </w:pPr>
      <w:r w:rsidRPr="0082580F">
        <w:rPr>
          <w:rFonts w:ascii="Times New Roman" w:hAnsi="Times New Roman" w:cs="Times New Roman"/>
        </w:rPr>
        <w:t>совместный приказ руководителей образовательного учреждения и базового лесничества о создании школьного лесничества;</w:t>
      </w:r>
    </w:p>
    <w:p w:rsidR="00F3147E" w:rsidRPr="0082580F" w:rsidRDefault="00F3147E" w:rsidP="00AF6AB8">
      <w:pPr>
        <w:pStyle w:val="ConsPlusNormal"/>
        <w:widowControl/>
        <w:numPr>
          <w:ilvl w:val="0"/>
          <w:numId w:val="10"/>
        </w:numPr>
        <w:tabs>
          <w:tab w:val="clear" w:pos="1083"/>
          <w:tab w:val="left" w:pos="720"/>
          <w:tab w:val="num" w:pos="1260"/>
        </w:tabs>
        <w:spacing w:line="288" w:lineRule="auto"/>
        <w:ind w:left="0" w:firstLine="301"/>
        <w:jc w:val="both"/>
        <w:rPr>
          <w:rFonts w:ascii="Times New Roman" w:hAnsi="Times New Roman" w:cs="Times New Roman"/>
        </w:rPr>
      </w:pPr>
      <w:r w:rsidRPr="0082580F">
        <w:rPr>
          <w:rFonts w:ascii="Times New Roman" w:hAnsi="Times New Roman" w:cs="Times New Roman"/>
        </w:rPr>
        <w:t>договор о создании и обеспечении деятельности школьного лесничества, заключенный между руководителями образовательного учреждения и базового лесничества (лесопарка);</w:t>
      </w:r>
    </w:p>
    <w:p w:rsidR="00F3147E" w:rsidRPr="0082580F" w:rsidRDefault="00F3147E" w:rsidP="00AF6AB8">
      <w:pPr>
        <w:pStyle w:val="HTML"/>
        <w:widowControl w:val="0"/>
        <w:numPr>
          <w:ilvl w:val="0"/>
          <w:numId w:val="10"/>
        </w:numPr>
        <w:tabs>
          <w:tab w:val="clear" w:pos="916"/>
          <w:tab w:val="clear" w:pos="1083"/>
          <w:tab w:val="clear" w:pos="1832"/>
          <w:tab w:val="clear" w:pos="2748"/>
          <w:tab w:val="clear" w:pos="3664"/>
          <w:tab w:val="clear" w:pos="4580"/>
          <w:tab w:val="left" w:pos="720"/>
          <w:tab w:val="left" w:pos="1134"/>
          <w:tab w:val="num" w:pos="1260"/>
        </w:tabs>
        <w:spacing w:line="288" w:lineRule="auto"/>
        <w:ind w:left="0" w:firstLine="301"/>
        <w:jc w:val="both"/>
        <w:rPr>
          <w:rFonts w:ascii="Times New Roman" w:hAnsi="Times New Roman" w:cs="Times New Roman"/>
        </w:rPr>
      </w:pPr>
      <w:r w:rsidRPr="0082580F">
        <w:rPr>
          <w:rFonts w:ascii="Times New Roman" w:hAnsi="Times New Roman" w:cs="Times New Roman"/>
        </w:rPr>
        <w:t>приказ базового лесничества о закреплении за школьным лесничеством территории лесного участка;</w:t>
      </w:r>
    </w:p>
    <w:p w:rsidR="00F3147E" w:rsidRPr="0082580F" w:rsidRDefault="00F3147E" w:rsidP="00AF6AB8">
      <w:pPr>
        <w:pStyle w:val="HTML"/>
        <w:widowControl w:val="0"/>
        <w:numPr>
          <w:ilvl w:val="0"/>
          <w:numId w:val="10"/>
        </w:numPr>
        <w:tabs>
          <w:tab w:val="clear" w:pos="916"/>
          <w:tab w:val="clear" w:pos="1083"/>
          <w:tab w:val="clear" w:pos="1832"/>
          <w:tab w:val="clear" w:pos="2748"/>
          <w:tab w:val="clear" w:pos="3664"/>
          <w:tab w:val="clear" w:pos="4580"/>
          <w:tab w:val="left" w:pos="720"/>
          <w:tab w:val="left" w:pos="1134"/>
          <w:tab w:val="num" w:pos="1260"/>
        </w:tabs>
        <w:spacing w:line="288" w:lineRule="auto"/>
        <w:ind w:left="0" w:firstLine="301"/>
        <w:jc w:val="both"/>
        <w:rPr>
          <w:rFonts w:ascii="Times New Roman" w:hAnsi="Times New Roman" w:cs="Times New Roman"/>
        </w:rPr>
      </w:pPr>
      <w:r w:rsidRPr="0082580F">
        <w:rPr>
          <w:rFonts w:ascii="Times New Roman" w:hAnsi="Times New Roman" w:cs="Times New Roman"/>
        </w:rPr>
        <w:t>договор сотрудничества по обеспечению деятельности школьного лесничества на закрепленной за ним в установленном порядке территории лесного участка, заключенный между руководителями образовательного учреждения и хозяйствующей в лесном фонде структурой;</w:t>
      </w:r>
    </w:p>
    <w:p w:rsidR="00F3147E" w:rsidRPr="0082580F" w:rsidRDefault="00F3147E" w:rsidP="00AF6AB8">
      <w:pPr>
        <w:pStyle w:val="HTML"/>
        <w:widowControl w:val="0"/>
        <w:numPr>
          <w:ilvl w:val="0"/>
          <w:numId w:val="10"/>
        </w:numPr>
        <w:tabs>
          <w:tab w:val="clear" w:pos="916"/>
          <w:tab w:val="clear" w:pos="1083"/>
          <w:tab w:val="clear" w:pos="1832"/>
          <w:tab w:val="clear" w:pos="2748"/>
          <w:tab w:val="clear" w:pos="3664"/>
          <w:tab w:val="clear" w:pos="4580"/>
          <w:tab w:val="left" w:pos="720"/>
          <w:tab w:val="left" w:pos="1134"/>
          <w:tab w:val="num" w:pos="1260"/>
        </w:tabs>
        <w:spacing w:line="288" w:lineRule="auto"/>
        <w:ind w:left="0" w:firstLine="301"/>
        <w:jc w:val="both"/>
        <w:rPr>
          <w:rFonts w:ascii="Times New Roman" w:hAnsi="Times New Roman" w:cs="Times New Roman"/>
        </w:rPr>
      </w:pPr>
      <w:r w:rsidRPr="0082580F">
        <w:rPr>
          <w:rFonts w:ascii="Times New Roman" w:hAnsi="Times New Roman" w:cs="Times New Roman"/>
        </w:rPr>
        <w:t>положение о школьном лесничестве;</w:t>
      </w:r>
    </w:p>
    <w:p w:rsidR="00F3147E" w:rsidRPr="0082580F" w:rsidRDefault="00F3147E" w:rsidP="00AF6AB8">
      <w:pPr>
        <w:pStyle w:val="HTML"/>
        <w:widowControl w:val="0"/>
        <w:numPr>
          <w:ilvl w:val="0"/>
          <w:numId w:val="10"/>
        </w:numPr>
        <w:tabs>
          <w:tab w:val="clear" w:pos="916"/>
          <w:tab w:val="clear" w:pos="1083"/>
          <w:tab w:val="clear" w:pos="1832"/>
          <w:tab w:val="clear" w:pos="2748"/>
          <w:tab w:val="clear" w:pos="3664"/>
          <w:tab w:val="clear" w:pos="4580"/>
          <w:tab w:val="left" w:pos="720"/>
          <w:tab w:val="left" w:pos="1134"/>
          <w:tab w:val="num" w:pos="1260"/>
        </w:tabs>
        <w:spacing w:line="288" w:lineRule="auto"/>
        <w:ind w:left="0" w:firstLine="301"/>
        <w:jc w:val="both"/>
        <w:rPr>
          <w:rFonts w:ascii="Times New Roman" w:hAnsi="Times New Roman" w:cs="Times New Roman"/>
        </w:rPr>
      </w:pPr>
      <w:r w:rsidRPr="0082580F">
        <w:rPr>
          <w:rFonts w:ascii="Times New Roman" w:hAnsi="Times New Roman" w:cs="Times New Roman"/>
        </w:rPr>
        <w:t>паспорт школьного лесничества;</w:t>
      </w:r>
    </w:p>
    <w:p w:rsidR="00F3147E" w:rsidRPr="0082580F" w:rsidRDefault="00F3147E" w:rsidP="00AF6AB8">
      <w:pPr>
        <w:pStyle w:val="HTML"/>
        <w:widowControl w:val="0"/>
        <w:numPr>
          <w:ilvl w:val="0"/>
          <w:numId w:val="10"/>
        </w:numPr>
        <w:tabs>
          <w:tab w:val="clear" w:pos="916"/>
          <w:tab w:val="clear" w:pos="1083"/>
          <w:tab w:val="clear" w:pos="1832"/>
          <w:tab w:val="clear" w:pos="2748"/>
          <w:tab w:val="clear" w:pos="3664"/>
          <w:tab w:val="clear" w:pos="4580"/>
          <w:tab w:val="left" w:pos="720"/>
          <w:tab w:val="left" w:pos="1134"/>
          <w:tab w:val="num" w:pos="1260"/>
        </w:tabs>
        <w:spacing w:line="288" w:lineRule="auto"/>
        <w:ind w:left="0" w:firstLine="301"/>
        <w:jc w:val="both"/>
        <w:rPr>
          <w:rFonts w:ascii="Times New Roman" w:hAnsi="Times New Roman" w:cs="Times New Roman"/>
        </w:rPr>
      </w:pPr>
      <w:r w:rsidRPr="0082580F">
        <w:rPr>
          <w:rFonts w:ascii="Times New Roman" w:hAnsi="Times New Roman" w:cs="Times New Roman"/>
        </w:rPr>
        <w:t xml:space="preserve">должностные инструкции его членов; </w:t>
      </w:r>
    </w:p>
    <w:p w:rsidR="00F3147E" w:rsidRPr="0082580F" w:rsidRDefault="00F3147E" w:rsidP="00AF6AB8">
      <w:pPr>
        <w:pStyle w:val="HTML"/>
        <w:widowControl w:val="0"/>
        <w:numPr>
          <w:ilvl w:val="0"/>
          <w:numId w:val="10"/>
        </w:numPr>
        <w:tabs>
          <w:tab w:val="clear" w:pos="916"/>
          <w:tab w:val="clear" w:pos="1083"/>
          <w:tab w:val="clear" w:pos="1832"/>
          <w:tab w:val="clear" w:pos="2748"/>
          <w:tab w:val="clear" w:pos="3664"/>
          <w:tab w:val="clear" w:pos="4580"/>
          <w:tab w:val="left" w:pos="720"/>
          <w:tab w:val="left" w:pos="1134"/>
          <w:tab w:val="num" w:pos="1260"/>
        </w:tabs>
        <w:spacing w:line="288" w:lineRule="auto"/>
        <w:ind w:left="0" w:firstLine="301"/>
        <w:jc w:val="both"/>
        <w:rPr>
          <w:rFonts w:ascii="Times New Roman" w:hAnsi="Times New Roman" w:cs="Times New Roman"/>
        </w:rPr>
      </w:pPr>
      <w:r w:rsidRPr="0082580F">
        <w:rPr>
          <w:rFonts w:ascii="Times New Roman" w:hAnsi="Times New Roman" w:cs="Times New Roman"/>
        </w:rPr>
        <w:t>инструкции по охране труда;</w:t>
      </w:r>
    </w:p>
    <w:p w:rsidR="00F3147E" w:rsidRPr="0082580F" w:rsidRDefault="00F3147E" w:rsidP="00AF6AB8">
      <w:pPr>
        <w:pStyle w:val="HTML"/>
        <w:widowControl w:val="0"/>
        <w:numPr>
          <w:ilvl w:val="0"/>
          <w:numId w:val="10"/>
        </w:numPr>
        <w:tabs>
          <w:tab w:val="clear" w:pos="916"/>
          <w:tab w:val="clear" w:pos="1083"/>
          <w:tab w:val="clear" w:pos="1832"/>
          <w:tab w:val="clear" w:pos="2748"/>
          <w:tab w:val="clear" w:pos="3664"/>
          <w:tab w:val="clear" w:pos="4580"/>
          <w:tab w:val="left" w:pos="720"/>
          <w:tab w:val="left" w:pos="1134"/>
          <w:tab w:val="num" w:pos="1260"/>
        </w:tabs>
        <w:spacing w:line="288" w:lineRule="auto"/>
        <w:ind w:left="0" w:firstLine="301"/>
        <w:jc w:val="both"/>
        <w:rPr>
          <w:rFonts w:ascii="Times New Roman" w:hAnsi="Times New Roman" w:cs="Times New Roman"/>
        </w:rPr>
      </w:pPr>
      <w:r w:rsidRPr="0082580F">
        <w:rPr>
          <w:rFonts w:ascii="Times New Roman" w:hAnsi="Times New Roman" w:cs="Times New Roman"/>
        </w:rPr>
        <w:t>план работы школьного лесничества;</w:t>
      </w:r>
    </w:p>
    <w:p w:rsidR="00F3147E" w:rsidRPr="0082580F" w:rsidRDefault="00F3147E" w:rsidP="00AF6AB8">
      <w:pPr>
        <w:pStyle w:val="HTML"/>
        <w:widowControl w:val="0"/>
        <w:numPr>
          <w:ilvl w:val="0"/>
          <w:numId w:val="10"/>
        </w:numPr>
        <w:tabs>
          <w:tab w:val="clear" w:pos="916"/>
          <w:tab w:val="clear" w:pos="1083"/>
          <w:tab w:val="clear" w:pos="1832"/>
          <w:tab w:val="clear" w:pos="2748"/>
          <w:tab w:val="clear" w:pos="3664"/>
          <w:tab w:val="clear" w:pos="4580"/>
          <w:tab w:val="left" w:pos="720"/>
          <w:tab w:val="left" w:pos="1134"/>
          <w:tab w:val="num" w:pos="1260"/>
        </w:tabs>
        <w:spacing w:line="288" w:lineRule="auto"/>
        <w:ind w:left="0" w:firstLine="301"/>
        <w:jc w:val="both"/>
        <w:rPr>
          <w:rFonts w:ascii="Times New Roman" w:hAnsi="Times New Roman" w:cs="Times New Roman"/>
        </w:rPr>
      </w:pPr>
      <w:r w:rsidRPr="0082580F">
        <w:rPr>
          <w:rFonts w:ascii="Times New Roman" w:hAnsi="Times New Roman" w:cs="Times New Roman"/>
        </w:rPr>
        <w:t>лесохозяйственный регламент и проект освоения лесов территории, закрепленной за школьным лесничеством;</w:t>
      </w:r>
    </w:p>
    <w:p w:rsidR="00F3147E" w:rsidRPr="0082580F" w:rsidRDefault="00F3147E" w:rsidP="00AF6AB8">
      <w:pPr>
        <w:pStyle w:val="HTML"/>
        <w:widowControl w:val="0"/>
        <w:numPr>
          <w:ilvl w:val="0"/>
          <w:numId w:val="10"/>
        </w:numPr>
        <w:tabs>
          <w:tab w:val="clear" w:pos="916"/>
          <w:tab w:val="clear" w:pos="1083"/>
          <w:tab w:val="clear" w:pos="1832"/>
          <w:tab w:val="clear" w:pos="2748"/>
          <w:tab w:val="clear" w:pos="3664"/>
          <w:tab w:val="clear" w:pos="4580"/>
          <w:tab w:val="left" w:pos="720"/>
          <w:tab w:val="left" w:pos="1134"/>
          <w:tab w:val="num" w:pos="1260"/>
        </w:tabs>
        <w:spacing w:line="288" w:lineRule="auto"/>
        <w:ind w:left="0" w:firstLine="301"/>
        <w:jc w:val="both"/>
        <w:rPr>
          <w:rFonts w:ascii="Times New Roman" w:hAnsi="Times New Roman" w:cs="Times New Roman"/>
        </w:rPr>
      </w:pPr>
      <w:r w:rsidRPr="0082580F">
        <w:rPr>
          <w:rFonts w:ascii="Times New Roman" w:hAnsi="Times New Roman" w:cs="Times New Roman"/>
        </w:rPr>
        <w:t>план проведения исследовательской (опытнической) работы;</w:t>
      </w:r>
    </w:p>
    <w:p w:rsidR="00F3147E" w:rsidRPr="0082580F" w:rsidRDefault="00F3147E" w:rsidP="00AF6AB8">
      <w:pPr>
        <w:pStyle w:val="HTML"/>
        <w:widowControl w:val="0"/>
        <w:numPr>
          <w:ilvl w:val="0"/>
          <w:numId w:val="10"/>
        </w:numPr>
        <w:tabs>
          <w:tab w:val="clear" w:pos="916"/>
          <w:tab w:val="clear" w:pos="1083"/>
          <w:tab w:val="clear" w:pos="1832"/>
          <w:tab w:val="clear" w:pos="2748"/>
          <w:tab w:val="clear" w:pos="3664"/>
          <w:tab w:val="clear" w:pos="4580"/>
          <w:tab w:val="left" w:pos="720"/>
          <w:tab w:val="left" w:pos="1134"/>
          <w:tab w:val="num" w:pos="1260"/>
        </w:tabs>
        <w:spacing w:line="288" w:lineRule="auto"/>
        <w:ind w:left="0" w:firstLine="301"/>
        <w:jc w:val="both"/>
        <w:rPr>
          <w:rFonts w:ascii="Times New Roman" w:hAnsi="Times New Roman" w:cs="Times New Roman"/>
        </w:rPr>
      </w:pPr>
      <w:r w:rsidRPr="0082580F">
        <w:rPr>
          <w:rFonts w:ascii="Times New Roman" w:hAnsi="Times New Roman" w:cs="Times New Roman"/>
        </w:rPr>
        <w:t>план проведения лесохозяйственных работ членами школьного лесничества на закрепленной за школьным лесничеством территории лесного участка.</w:t>
      </w:r>
    </w:p>
    <w:p w:rsidR="00F3147E" w:rsidRPr="0082580F" w:rsidRDefault="00F3147E" w:rsidP="005A3FB4">
      <w:pPr>
        <w:spacing w:line="288" w:lineRule="auto"/>
        <w:ind w:firstLine="301"/>
        <w:jc w:val="both"/>
      </w:pPr>
      <w:r w:rsidRPr="0082580F">
        <w:t>Кроме этого, для обеспечения деятельности школьного лесничества могут разрабатываться и другие регламентирующие документы:</w:t>
      </w:r>
    </w:p>
    <w:p w:rsidR="00F3147E" w:rsidRPr="0082580F" w:rsidRDefault="00F3147E" w:rsidP="00AF6AB8">
      <w:pPr>
        <w:pStyle w:val="HTML"/>
        <w:widowControl w:val="0"/>
        <w:numPr>
          <w:ilvl w:val="0"/>
          <w:numId w:val="11"/>
        </w:numPr>
        <w:tabs>
          <w:tab w:val="clear" w:pos="916"/>
          <w:tab w:val="clear" w:pos="1832"/>
          <w:tab w:val="clear" w:pos="2748"/>
          <w:tab w:val="clear" w:pos="3664"/>
          <w:tab w:val="clear" w:pos="4580"/>
          <w:tab w:val="left" w:pos="720"/>
          <w:tab w:val="left" w:pos="1134"/>
        </w:tabs>
        <w:spacing w:line="288" w:lineRule="auto"/>
        <w:ind w:left="0" w:firstLine="301"/>
        <w:jc w:val="both"/>
        <w:rPr>
          <w:rFonts w:ascii="Times New Roman" w:hAnsi="Times New Roman" w:cs="Times New Roman"/>
        </w:rPr>
      </w:pPr>
      <w:r w:rsidRPr="0082580F">
        <w:rPr>
          <w:rFonts w:ascii="Times New Roman" w:hAnsi="Times New Roman" w:cs="Times New Roman"/>
        </w:rPr>
        <w:t>планы проведения отдельных мероприятий школьного лесничества;</w:t>
      </w:r>
    </w:p>
    <w:p w:rsidR="00F3147E" w:rsidRPr="0082580F" w:rsidRDefault="00F3147E" w:rsidP="00AF6AB8">
      <w:pPr>
        <w:pStyle w:val="HTML"/>
        <w:widowControl w:val="0"/>
        <w:numPr>
          <w:ilvl w:val="0"/>
          <w:numId w:val="11"/>
        </w:numPr>
        <w:tabs>
          <w:tab w:val="clear" w:pos="916"/>
          <w:tab w:val="clear" w:pos="1832"/>
          <w:tab w:val="clear" w:pos="2748"/>
          <w:tab w:val="clear" w:pos="3664"/>
          <w:tab w:val="clear" w:pos="4580"/>
          <w:tab w:val="left" w:pos="720"/>
          <w:tab w:val="left" w:pos="1134"/>
        </w:tabs>
        <w:spacing w:line="288" w:lineRule="auto"/>
        <w:ind w:left="0" w:firstLine="301"/>
        <w:jc w:val="both"/>
        <w:rPr>
          <w:rFonts w:ascii="Times New Roman" w:hAnsi="Times New Roman" w:cs="Times New Roman"/>
        </w:rPr>
      </w:pPr>
      <w:r w:rsidRPr="0082580F">
        <w:rPr>
          <w:rFonts w:ascii="Times New Roman" w:hAnsi="Times New Roman" w:cs="Times New Roman"/>
        </w:rPr>
        <w:t>другие документы.</w:t>
      </w:r>
    </w:p>
    <w:p w:rsidR="00F3147E" w:rsidRDefault="00F3147E" w:rsidP="005A3FB4">
      <w:pPr>
        <w:tabs>
          <w:tab w:val="left" w:pos="612"/>
        </w:tabs>
        <w:spacing w:line="288" w:lineRule="auto"/>
        <w:ind w:firstLine="301"/>
        <w:jc w:val="center"/>
        <w:rPr>
          <w:b/>
          <w:bCs/>
        </w:rPr>
      </w:pPr>
    </w:p>
    <w:p w:rsidR="00F3147E" w:rsidRDefault="00F3147E" w:rsidP="005A3FB4">
      <w:pPr>
        <w:tabs>
          <w:tab w:val="left" w:pos="612"/>
        </w:tabs>
        <w:spacing w:line="288" w:lineRule="auto"/>
        <w:ind w:firstLine="301"/>
        <w:jc w:val="center"/>
        <w:rPr>
          <w:b/>
          <w:bCs/>
        </w:rPr>
      </w:pPr>
      <w:r w:rsidRPr="0082580F">
        <w:rPr>
          <w:b/>
          <w:bCs/>
        </w:rPr>
        <w:t xml:space="preserve">Организационные документы </w:t>
      </w:r>
    </w:p>
    <w:p w:rsidR="00F3147E" w:rsidRDefault="00F3147E" w:rsidP="005A3FB4">
      <w:pPr>
        <w:tabs>
          <w:tab w:val="left" w:pos="612"/>
        </w:tabs>
        <w:spacing w:line="288" w:lineRule="auto"/>
        <w:ind w:firstLine="301"/>
        <w:jc w:val="center"/>
        <w:rPr>
          <w:b/>
          <w:bCs/>
        </w:rPr>
      </w:pPr>
      <w:r>
        <w:rPr>
          <w:b/>
          <w:bCs/>
        </w:rPr>
        <w:t xml:space="preserve"> </w:t>
      </w:r>
      <w:r w:rsidRPr="0082580F">
        <w:rPr>
          <w:b/>
          <w:bCs/>
        </w:rPr>
        <w:t xml:space="preserve">по созданию школьного лесничества </w:t>
      </w:r>
    </w:p>
    <w:p w:rsidR="00F3147E" w:rsidRPr="0082580F" w:rsidRDefault="00F3147E" w:rsidP="005A3FB4">
      <w:pPr>
        <w:tabs>
          <w:tab w:val="left" w:pos="612"/>
        </w:tabs>
        <w:spacing w:line="288" w:lineRule="auto"/>
        <w:ind w:firstLine="301"/>
        <w:jc w:val="center"/>
        <w:rPr>
          <w:b/>
          <w:bCs/>
        </w:rPr>
      </w:pPr>
    </w:p>
    <w:p w:rsidR="00F3147E" w:rsidRPr="0082580F" w:rsidRDefault="00F3147E" w:rsidP="005A3FB4">
      <w:pPr>
        <w:spacing w:line="288" w:lineRule="auto"/>
        <w:ind w:firstLine="301"/>
        <w:jc w:val="both"/>
      </w:pPr>
      <w:r w:rsidRPr="0082580F">
        <w:t xml:space="preserve">Чтобы работа школьного лесничества была успешной и давала желаемые результаты, необходима заинтересованность в этом организаций, которые выступают инициаторами его создания. </w:t>
      </w:r>
    </w:p>
    <w:p w:rsidR="00F3147E" w:rsidRPr="00501C07" w:rsidRDefault="00F3147E" w:rsidP="005A3FB4">
      <w:pPr>
        <w:spacing w:line="288" w:lineRule="auto"/>
        <w:ind w:firstLine="301"/>
        <w:jc w:val="both"/>
      </w:pPr>
      <w:r w:rsidRPr="0082580F">
        <w:t xml:space="preserve">Исходным документом, подтверждающим создание школьного лесничества, является совместный </w:t>
      </w:r>
      <w:r w:rsidRPr="00501C07">
        <w:t xml:space="preserve">приказ </w:t>
      </w:r>
      <w:r w:rsidRPr="00966BF0">
        <w:t>(приложение 5)</w:t>
      </w:r>
      <w:r w:rsidRPr="00501C07">
        <w:t xml:space="preserve"> руководителей образовательного учреждения и базового лесничества (лесопарка). Приказом принимается решение о создании школьного лесничества, определяются лица, назначенные ответственными за работу школьного лесничества и первичные нормативные документы, требующие разработки для развертывания работы школьного лесничества.</w:t>
      </w:r>
    </w:p>
    <w:p w:rsidR="00F3147E" w:rsidRPr="0082580F" w:rsidRDefault="00F3147E" w:rsidP="005A3FB4">
      <w:pPr>
        <w:tabs>
          <w:tab w:val="left" w:pos="0"/>
        </w:tabs>
        <w:spacing w:line="288" w:lineRule="auto"/>
        <w:ind w:firstLine="301"/>
        <w:jc w:val="both"/>
      </w:pPr>
      <w:r w:rsidRPr="00501C07">
        <w:t xml:space="preserve">Специалисты, назначенные совместным приказом базовых организаций ответственными за работу школьного лесничества, готовят проект </w:t>
      </w:r>
      <w:r w:rsidRPr="00501C07">
        <w:rPr>
          <w:rStyle w:val="a6"/>
          <w:color w:val="auto"/>
          <w:u w:val="none"/>
        </w:rPr>
        <w:t>договора</w:t>
      </w:r>
      <w:r w:rsidRPr="00501C07">
        <w:rPr>
          <w:rStyle w:val="a6"/>
          <w:b/>
          <w:bCs/>
          <w:i/>
          <w:iCs/>
          <w:color w:val="auto"/>
          <w:u w:val="none"/>
        </w:rPr>
        <w:t xml:space="preserve">  </w:t>
      </w:r>
      <w:r w:rsidRPr="00966BF0">
        <w:t xml:space="preserve">(приложение 6) </w:t>
      </w:r>
      <w:r w:rsidRPr="00501C07">
        <w:t xml:space="preserve"> об организации и обеспечении функционирования школьного лесничества между образовательным</w:t>
      </w:r>
      <w:r w:rsidRPr="0082580F">
        <w:t xml:space="preserve"> учреждением и базовым лесничеством, в котором определяются обязательства сторон по созданию школьного лесничества и проведению сторонами договора мероприятий по обеспечению успешного его функционирования.</w:t>
      </w:r>
    </w:p>
    <w:p w:rsidR="00F3147E" w:rsidRDefault="00F3147E" w:rsidP="005A3FB4">
      <w:pPr>
        <w:spacing w:line="288" w:lineRule="auto"/>
        <w:ind w:firstLine="301"/>
        <w:jc w:val="center"/>
        <w:rPr>
          <w:b/>
          <w:bCs/>
          <w:caps/>
        </w:rPr>
      </w:pPr>
    </w:p>
    <w:p w:rsidR="00F3147E" w:rsidRPr="0082580F" w:rsidRDefault="00F3147E" w:rsidP="003E0640">
      <w:pPr>
        <w:tabs>
          <w:tab w:val="left" w:pos="2520"/>
          <w:tab w:val="left" w:pos="2700"/>
          <w:tab w:val="left" w:pos="3600"/>
        </w:tabs>
        <w:spacing w:line="288" w:lineRule="auto"/>
        <w:ind w:firstLine="301"/>
        <w:jc w:val="both"/>
        <w:sectPr w:rsidR="00F3147E" w:rsidRPr="0082580F" w:rsidSect="00AF6AB8">
          <w:footerReference w:type="default" r:id="rId7"/>
          <w:footerReference w:type="first" r:id="rId8"/>
          <w:pgSz w:w="11907" w:h="16840" w:code="9"/>
          <w:pgMar w:top="1361" w:right="1077" w:bottom="1134" w:left="1077" w:header="709" w:footer="544" w:gutter="0"/>
          <w:pgNumType w:start="1"/>
          <w:cols w:space="708"/>
          <w:titlePg/>
          <w:docGrid w:linePitch="360"/>
        </w:sectPr>
      </w:pPr>
    </w:p>
    <w:p w:rsidR="00F3147E" w:rsidRDefault="00966BF0" w:rsidP="0082580F">
      <w:pPr>
        <w:spacing w:line="288" w:lineRule="auto"/>
        <w:ind w:firstLine="301"/>
        <w:jc w:val="center"/>
      </w:pPr>
      <w:r>
        <w:pict>
          <v:group id="_x0000_s1058" editas="canvas" style="width:510.25pt;height:263.2pt;mso-position-horizontal-relative:char;mso-position-vertical-relative:line" coordorigin="4825,4015" coordsize="7241,37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left:4825;top:4015;width:7241;height:3735" o:preferrelative="f">
              <v:fill o:detectmouseclick="t"/>
              <v:path o:extrusionok="t" o:connecttype="none"/>
              <o:lock v:ext="edit" text="t"/>
            </v:shape>
            <v:rect id="_x0000_s1060" style="position:absolute;left:5012;top:6915;width:2240;height:348">
              <v:textbox style="mso-next-textbox:#_x0000_s1060" inset="5.04pt,2.52pt,5.04pt,2.52pt">
                <w:txbxContent>
                  <w:p w:rsidR="00F3147E" w:rsidRPr="001529EB" w:rsidRDefault="00F3147E" w:rsidP="003F334A">
                    <w:pPr>
                      <w:rPr>
                        <w:sz w:val="16"/>
                        <w:szCs w:val="16"/>
                      </w:rPr>
                    </w:pPr>
                    <w:r w:rsidRPr="001529EB">
                      <w:rPr>
                        <w:sz w:val="16"/>
                        <w:szCs w:val="16"/>
                      </w:rPr>
                      <w:t>2. Образовательное учреждение</w:t>
                    </w:r>
                  </w:p>
                  <w:p w:rsidR="00F3147E" w:rsidRPr="002168AF" w:rsidRDefault="00F3147E" w:rsidP="003F334A">
                    <w:pPr>
                      <w:rPr>
                        <w:sz w:val="14"/>
                        <w:szCs w:val="14"/>
                      </w:rPr>
                    </w:pPr>
                  </w:p>
                </w:txbxContent>
              </v:textbox>
            </v:rect>
            <v:shapetype id="_x0000_t32" coordsize="21600,21600" o:spt="32" o:oned="t" path="m,l21600,21600e" filled="f">
              <v:path arrowok="t" fillok="f" o:connecttype="none"/>
              <o:lock v:ext="edit" shapetype="t"/>
            </v:shapetype>
            <v:shape id="_x0000_s1061" type="#_x0000_t32" style="position:absolute;left:7098;top:7458;width:421;height:1" o:connectortype="straight" strokeweight=".25pt">
              <v:stroke endarrow="open"/>
            </v:shape>
            <v:rect id="_x0000_s1062" style="position:absolute;left:4870;top:7357;width:2228;height:336">
              <v:textbox style="mso-next-textbox:#_x0000_s1062" inset="5.04pt,2.52pt,5.04pt,2.52pt">
                <w:txbxContent>
                  <w:p w:rsidR="00F3147E" w:rsidRPr="00133824" w:rsidRDefault="00F3147E" w:rsidP="003F334A">
                    <w:pPr>
                      <w:rPr>
                        <w:sz w:val="16"/>
                        <w:szCs w:val="16"/>
                      </w:rPr>
                    </w:pPr>
                    <w:r w:rsidRPr="00133824">
                      <w:rPr>
                        <w:sz w:val="16"/>
                        <w:szCs w:val="16"/>
                      </w:rPr>
                      <w:t>3. Образовательное учреждение</w:t>
                    </w:r>
                  </w:p>
                  <w:p w:rsidR="00F3147E" w:rsidRPr="002168AF" w:rsidRDefault="00F3147E" w:rsidP="003F334A">
                    <w:pPr>
                      <w:rPr>
                        <w:sz w:val="14"/>
                        <w:szCs w:val="14"/>
                      </w:rPr>
                    </w:pPr>
                  </w:p>
                </w:txbxContent>
              </v:textbox>
            </v:rect>
            <v:rect id="_x0000_s1063" style="position:absolute;left:5182;top:6474;width:2193;height:396">
              <v:textbox style="mso-next-textbox:#_x0000_s1063" inset="5.04pt,2.52pt,5.04pt,2.52pt">
                <w:txbxContent>
                  <w:p w:rsidR="00F3147E" w:rsidRPr="001529EB" w:rsidRDefault="00F3147E" w:rsidP="003F334A">
                    <w:pPr>
                      <w:rPr>
                        <w:sz w:val="16"/>
                        <w:szCs w:val="16"/>
                      </w:rPr>
                    </w:pPr>
                    <w:r w:rsidRPr="001529EB">
                      <w:rPr>
                        <w:sz w:val="16"/>
                        <w:szCs w:val="16"/>
                      </w:rPr>
                      <w:t>1. Образовательное учреждение</w:t>
                    </w:r>
                  </w:p>
                </w:txbxContent>
              </v:textbox>
            </v:rect>
            <v:shape id="_x0000_s1064" type="#_x0000_t32" style="position:absolute;left:7375;top:6790;width:209;height:1" o:connectortype="straight" strokeweight=".25pt">
              <v:stroke endarrow="open"/>
            </v:shape>
            <v:shape id="_x0000_s1065" type="#_x0000_t32" style="position:absolute;left:7252;top:7087;width:332;height:1" o:connectortype="straight" strokeweight=".25pt">
              <v:stroke endarrow="open"/>
            </v:shape>
            <v:shape id="_x0000_s1066" type="#_x0000_t32" style="position:absolute;left:4917;top:6281;width:1;height:1076" o:connectortype="straight" strokeweight=".25pt">
              <v:stroke endarrow="open"/>
            </v:shape>
            <v:shape id="_x0000_s1067" type="#_x0000_t32" style="position:absolute;left:5122;top:6277;width:1;height:667" o:connectortype="straight" strokeweight=".25pt">
              <v:stroke endarrow="open"/>
            </v:shape>
            <v:shape id="_x0000_s1068" type="#_x0000_t32" style="position:absolute;left:5312;top:6277;width:1;height:199" o:connectortype="straight" strokeweight=".25pt">
              <v:stroke endarrow="open"/>
            </v:shape>
            <v:rect id="_x0000_s1069" style="position:absolute;left:7584;top:5986;width:1379;height:366">
              <v:textbox style="mso-next-textbox:#_x0000_s1069" inset="5.04pt,2.52pt,5.04pt,2.52pt">
                <w:txbxContent>
                  <w:p w:rsidR="00F3147E" w:rsidRPr="005F39B3" w:rsidRDefault="00F3147E" w:rsidP="001B7457">
                    <w:pPr>
                      <w:jc w:val="center"/>
                      <w:rPr>
                        <w:b/>
                        <w:bCs/>
                        <w:sz w:val="16"/>
                        <w:szCs w:val="16"/>
                      </w:rPr>
                    </w:pPr>
                    <w:r w:rsidRPr="005F39B3">
                      <w:rPr>
                        <w:b/>
                        <w:bCs/>
                        <w:sz w:val="16"/>
                        <w:szCs w:val="16"/>
                      </w:rPr>
                      <w:t>ГОУ ДОД субъекта федерации</w:t>
                    </w:r>
                  </w:p>
                </w:txbxContent>
              </v:textbox>
            </v:rect>
            <v:shape id="_x0000_s1070" type="#_x0000_t32" style="position:absolute;left:5796;top:5741;width:1788;height:428" o:connectortype="straight" strokeweight=".25pt">
              <v:stroke endarrow="open"/>
            </v:shape>
            <v:shape id="_x0000_s1071" type="#_x0000_t32" style="position:absolute;left:8274;top:5844;width:1;height:142;flip:y" o:connectortype="straight">
              <v:stroke endarrow="block"/>
            </v:shape>
            <v:rect id="_x0000_s1072" style="position:absolute;left:10598;top:6099;width:1166;height:253">
              <v:textbox style="mso-next-textbox:#_x0000_s1072" inset="5.04pt,2.52pt,5.04pt,2.52pt">
                <w:txbxContent>
                  <w:p w:rsidR="00F3147E" w:rsidRPr="005F39B3" w:rsidRDefault="00F3147E" w:rsidP="003F334A">
                    <w:pPr>
                      <w:rPr>
                        <w:sz w:val="16"/>
                        <w:szCs w:val="16"/>
                      </w:rPr>
                    </w:pPr>
                    <w:r w:rsidRPr="005F39B3">
                      <w:rPr>
                        <w:sz w:val="16"/>
                        <w:szCs w:val="16"/>
                      </w:rPr>
                      <w:t>ГУ «Лесничество»</w:t>
                    </w:r>
                  </w:p>
                  <w:p w:rsidR="00F3147E" w:rsidRPr="002168AF" w:rsidRDefault="00F3147E" w:rsidP="003F334A">
                    <w:pPr>
                      <w:rPr>
                        <w:sz w:val="14"/>
                        <w:szCs w:val="14"/>
                      </w:rPr>
                    </w:pPr>
                  </w:p>
                </w:txbxContent>
              </v:textbox>
            </v:rect>
            <v:shape id="_x0000_s1073" type="#_x0000_t32" style="position:absolute;left:10953;top:5722;width:186;height:377" o:connectortype="straight" strokeweight=".25pt">
              <v:stroke endarrow="open"/>
            </v:shape>
            <v:rect id="_x0000_s1074" style="position:absolute;left:6636;top:4781;width:582;height:378">
              <v:textbox style="mso-next-textbox:#_x0000_s1074" inset="5.04pt,2.52pt,5.04pt,2.52pt">
                <w:txbxContent>
                  <w:p w:rsidR="00F3147E" w:rsidRPr="002168AF" w:rsidRDefault="00F3147E" w:rsidP="003F334A">
                    <w:pPr>
                      <w:jc w:val="center"/>
                      <w:rPr>
                        <w:b/>
                        <w:bCs/>
                        <w:sz w:val="14"/>
                        <w:szCs w:val="14"/>
                      </w:rPr>
                    </w:pPr>
                    <w:r w:rsidRPr="002168AF">
                      <w:rPr>
                        <w:b/>
                        <w:bCs/>
                        <w:sz w:val="14"/>
                        <w:szCs w:val="14"/>
                      </w:rPr>
                      <w:t>ГОУ ВПО</w:t>
                    </w:r>
                  </w:p>
                </w:txbxContent>
              </v:textbox>
            </v:rect>
            <v:rect id="_x0000_s1075" style="position:absolute;left:9289;top:4713;width:619;height:242">
              <v:textbox style="mso-next-textbox:#_x0000_s1075" inset="5.04pt,2.52pt,5.04pt,2.52pt">
                <w:txbxContent>
                  <w:p w:rsidR="00F3147E" w:rsidRPr="002168AF" w:rsidRDefault="00F3147E" w:rsidP="003F334A">
                    <w:pPr>
                      <w:jc w:val="center"/>
                      <w:rPr>
                        <w:b/>
                        <w:bCs/>
                        <w:sz w:val="14"/>
                        <w:szCs w:val="14"/>
                      </w:rPr>
                    </w:pPr>
                    <w:r w:rsidRPr="002168AF">
                      <w:rPr>
                        <w:b/>
                        <w:bCs/>
                        <w:sz w:val="14"/>
                        <w:szCs w:val="14"/>
                      </w:rPr>
                      <w:t>ГОУ СПО</w:t>
                    </w:r>
                  </w:p>
                </w:txbxContent>
              </v:textbox>
            </v:rect>
            <v:rect id="_x0000_s1076" style="position:absolute;left:9846;top:4148;width:2179;height:415">
              <v:textbox style="mso-next-textbox:#_x0000_s1076" inset="5.04pt,2.52pt,5.04pt,2.52pt">
                <w:txbxContent>
                  <w:p w:rsidR="00F3147E" w:rsidRPr="005F39B3" w:rsidRDefault="00F3147E" w:rsidP="003F334A">
                    <w:pPr>
                      <w:rPr>
                        <w:sz w:val="16"/>
                        <w:szCs w:val="16"/>
                      </w:rPr>
                    </w:pPr>
                    <w:r w:rsidRPr="005F39B3">
                      <w:rPr>
                        <w:sz w:val="16"/>
                        <w:szCs w:val="16"/>
                      </w:rPr>
                      <w:t>Федеральное агентство лесного  хозяйства Российской Федерации</w:t>
                    </w:r>
                  </w:p>
                </w:txbxContent>
              </v:textbox>
            </v:rect>
            <v:rect id="_x0000_s1077" style="position:absolute;left:10030;top:5232;width:1846;height:490">
              <v:textbox style="mso-next-textbox:#_x0000_s1077" inset="5.04pt,2.52pt,5.04pt,2.52pt">
                <w:txbxContent>
                  <w:p w:rsidR="00F3147E" w:rsidRPr="005F39B3" w:rsidRDefault="00F3147E" w:rsidP="003F334A">
                    <w:pPr>
                      <w:rPr>
                        <w:sz w:val="16"/>
                        <w:szCs w:val="16"/>
                      </w:rPr>
                    </w:pPr>
                    <w:r w:rsidRPr="005F39B3">
                      <w:rPr>
                        <w:sz w:val="16"/>
                        <w:szCs w:val="16"/>
                      </w:rPr>
                      <w:t>Орган государственной власти субъекта федерации, регулирующий лесные отношения</w:t>
                    </w:r>
                  </w:p>
                </w:txbxContent>
              </v:textbox>
            </v:rect>
            <v:rect id="_x0000_s1078" style="position:absolute;left:7647;top:5022;width:1254;height:822">
              <v:textbox style="mso-next-textbox:#_x0000_s1078" inset="5.04pt,2.52pt,5.04pt,2.52pt">
                <w:txbxContent>
                  <w:p w:rsidR="00F3147E" w:rsidRPr="005F39B3" w:rsidRDefault="00F3147E" w:rsidP="003F334A">
                    <w:pPr>
                      <w:jc w:val="center"/>
                      <w:rPr>
                        <w:b/>
                        <w:bCs/>
                        <w:sz w:val="16"/>
                        <w:szCs w:val="16"/>
                      </w:rPr>
                    </w:pPr>
                    <w:r w:rsidRPr="005F39B3">
                      <w:rPr>
                        <w:b/>
                        <w:bCs/>
                        <w:sz w:val="16"/>
                        <w:szCs w:val="16"/>
                      </w:rPr>
                      <w:t xml:space="preserve">Всероссийский юниорский </w:t>
                    </w:r>
                  </w:p>
                  <w:p w:rsidR="00F3147E" w:rsidRPr="005F39B3" w:rsidRDefault="00F3147E" w:rsidP="003F334A">
                    <w:pPr>
                      <w:jc w:val="center"/>
                      <w:rPr>
                        <w:b/>
                        <w:bCs/>
                        <w:sz w:val="16"/>
                        <w:szCs w:val="16"/>
                      </w:rPr>
                    </w:pPr>
                    <w:r w:rsidRPr="005F39B3">
                      <w:rPr>
                        <w:b/>
                        <w:bCs/>
                        <w:sz w:val="16"/>
                        <w:szCs w:val="16"/>
                      </w:rPr>
                      <w:t xml:space="preserve">конкурс </w:t>
                    </w:r>
                  </w:p>
                  <w:p w:rsidR="00F3147E" w:rsidRPr="005F39B3" w:rsidRDefault="00F3147E" w:rsidP="003F334A">
                    <w:pPr>
                      <w:jc w:val="center"/>
                      <w:rPr>
                        <w:b/>
                        <w:bCs/>
                        <w:sz w:val="16"/>
                        <w:szCs w:val="16"/>
                      </w:rPr>
                    </w:pPr>
                    <w:r w:rsidRPr="005F39B3">
                      <w:rPr>
                        <w:b/>
                        <w:bCs/>
                        <w:sz w:val="16"/>
                        <w:szCs w:val="16"/>
                      </w:rPr>
                      <w:t>«Подрост»</w:t>
                    </w:r>
                  </w:p>
                </w:txbxContent>
              </v:textbox>
            </v:rect>
            <v:rect id="_x0000_s1079" style="position:absolute;left:7738;top:7041;width:1670;height:251">
              <v:textbox style="mso-next-textbox:#_x0000_s1079" inset="5.04pt,2.52pt,5.04pt,2.52pt">
                <w:txbxContent>
                  <w:p w:rsidR="00F3147E" w:rsidRPr="001529EB" w:rsidRDefault="00F3147E" w:rsidP="003F334A">
                    <w:pPr>
                      <w:rPr>
                        <w:sz w:val="16"/>
                        <w:szCs w:val="16"/>
                      </w:rPr>
                    </w:pPr>
                    <w:r w:rsidRPr="001529EB">
                      <w:rPr>
                        <w:sz w:val="16"/>
                        <w:szCs w:val="16"/>
                      </w:rPr>
                      <w:t>2. Школьное лесничество</w:t>
                    </w:r>
                  </w:p>
                </w:txbxContent>
              </v:textbox>
            </v:rect>
            <v:rect id="_x0000_s1080" style="position:absolute;left:7954;top:6739;width:1684;height:252">
              <v:textbox style="mso-next-textbox:#_x0000_s1080" inset="5.04pt,2.52pt,5.04pt,2.52pt">
                <w:txbxContent>
                  <w:p w:rsidR="00F3147E" w:rsidRPr="001529EB" w:rsidRDefault="00F3147E" w:rsidP="003F334A">
                    <w:pPr>
                      <w:rPr>
                        <w:sz w:val="16"/>
                        <w:szCs w:val="16"/>
                      </w:rPr>
                    </w:pPr>
                    <w:r w:rsidRPr="001529EB">
                      <w:rPr>
                        <w:sz w:val="16"/>
                        <w:szCs w:val="16"/>
                      </w:rPr>
                      <w:t>1. Школьное лесничество</w:t>
                    </w:r>
                  </w:p>
                </w:txbxContent>
              </v:textbox>
            </v:rect>
            <v:rect id="_x0000_s1081" style="position:absolute;left:7584;top:7357;width:1661;height:252">
              <v:textbox style="mso-next-textbox:#_x0000_s1081" inset="5.04pt,2.52pt,5.04pt,2.52pt">
                <w:txbxContent>
                  <w:p w:rsidR="00F3147E" w:rsidRPr="001529EB" w:rsidRDefault="00F3147E" w:rsidP="003F334A">
                    <w:pPr>
                      <w:rPr>
                        <w:sz w:val="16"/>
                        <w:szCs w:val="16"/>
                      </w:rPr>
                    </w:pPr>
                    <w:r w:rsidRPr="001529EB">
                      <w:rPr>
                        <w:sz w:val="16"/>
                        <w:szCs w:val="16"/>
                      </w:rPr>
                      <w:t>3</w:t>
                    </w:r>
                    <w:r w:rsidRPr="001529EB">
                      <w:rPr>
                        <w:sz w:val="18"/>
                        <w:szCs w:val="18"/>
                      </w:rPr>
                      <w:t xml:space="preserve">.  </w:t>
                    </w:r>
                    <w:r w:rsidRPr="001529EB">
                      <w:rPr>
                        <w:sz w:val="16"/>
                        <w:szCs w:val="16"/>
                      </w:rPr>
                      <w:t>Школьное лесничество</w:t>
                    </w:r>
                  </w:p>
                </w:txbxContent>
              </v:textbox>
            </v:rect>
            <v:rect id="_x0000_s1082" style="position:absolute;left:10262;top:6516;width:874;height:354">
              <v:textbox style="mso-next-textbox:#_x0000_s1082" inset="5.04pt,2.52pt,5.04pt,2.52pt">
                <w:txbxContent>
                  <w:p w:rsidR="00F3147E" w:rsidRPr="005F39B3" w:rsidRDefault="00F3147E" w:rsidP="003F334A">
                    <w:pPr>
                      <w:rPr>
                        <w:sz w:val="16"/>
                        <w:szCs w:val="16"/>
                      </w:rPr>
                    </w:pPr>
                    <w:r w:rsidRPr="005F39B3">
                      <w:rPr>
                        <w:sz w:val="16"/>
                        <w:szCs w:val="16"/>
                      </w:rPr>
                      <w:t>1. Участковое лесничество</w:t>
                    </w:r>
                  </w:p>
                </w:txbxContent>
              </v:textbox>
            </v:rect>
            <v:rect id="_x0000_s1083" style="position:absolute;left:10692;top:6968;width:812;height:355">
              <v:textbox style="mso-next-textbox:#_x0000_s1083" inset="5.04pt,2.52pt,5.04pt,2.52pt">
                <w:txbxContent>
                  <w:p w:rsidR="00F3147E" w:rsidRPr="005F39B3" w:rsidRDefault="00F3147E" w:rsidP="003F334A">
                    <w:pPr>
                      <w:rPr>
                        <w:sz w:val="16"/>
                        <w:szCs w:val="16"/>
                      </w:rPr>
                    </w:pPr>
                    <w:r w:rsidRPr="005F39B3">
                      <w:rPr>
                        <w:sz w:val="16"/>
                        <w:szCs w:val="16"/>
                      </w:rPr>
                      <w:t>2.Участковое лесничество</w:t>
                    </w:r>
                  </w:p>
                </w:txbxContent>
              </v:textbox>
            </v:rect>
            <v:rect id="_x0000_s1084" style="position:absolute;left:10893;top:7396;width:858;height:354">
              <v:textbox style="mso-next-textbox:#_x0000_s1084" inset="5.04pt,2.52pt,5.04pt,2.52pt">
                <w:txbxContent>
                  <w:p w:rsidR="00F3147E" w:rsidRPr="005F39B3" w:rsidRDefault="00F3147E" w:rsidP="003F334A">
                    <w:pPr>
                      <w:rPr>
                        <w:sz w:val="16"/>
                        <w:szCs w:val="16"/>
                      </w:rPr>
                    </w:pPr>
                    <w:r>
                      <w:rPr>
                        <w:sz w:val="16"/>
                        <w:szCs w:val="16"/>
                      </w:rPr>
                      <w:t>3.</w:t>
                    </w:r>
                    <w:r w:rsidRPr="005F39B3">
                      <w:rPr>
                        <w:sz w:val="16"/>
                        <w:szCs w:val="16"/>
                      </w:rPr>
                      <w:t xml:space="preserve"> Участковое лесничество</w:t>
                    </w:r>
                  </w:p>
                </w:txbxContent>
              </v:textbox>
            </v:rect>
            <v:shape id="_x0000_s1085" type="#_x0000_t32" style="position:absolute;left:11202;top:6352;width:1;height:616" o:connectortype="straight" strokeweight=".25pt">
              <v:stroke endarrow="open"/>
            </v:shape>
            <v:shape id="_x0000_s1086" type="#_x0000_t32" style="position:absolute;left:11565;top:6352;width:1;height:1044" o:connectortype="straight" strokeweight=".25pt">
              <v:stroke endarrow="open"/>
            </v:shape>
            <v:shape id="_x0000_s1087" type="#_x0000_t32" style="position:absolute;left:10892;top:6352;width:1;height:164" o:connectortype="straight" strokeweight=".25pt">
              <v:stroke endarrow="open"/>
            </v:shape>
            <v:shape id="_x0000_s1088" type="#_x0000_t32" style="position:absolute;left:9846;top:7144;width:846;height:1;flip:x y" o:connectortype="straight" strokeweight=".25pt">
              <v:stroke endarrow="open"/>
            </v:shape>
            <v:shape id="_x0000_s1089" type="#_x0000_t32" style="position:absolute;left:9846;top:6789;width:416;height:1;flip:x" o:connectortype="straight" strokeweight=".25pt">
              <v:stroke endarrow="open"/>
            </v:shape>
            <v:shape id="_x0000_s1090" type="#_x0000_t32" style="position:absolute;left:9846;top:7448;width:1046;height:1;flip:x y" o:connectortype="straight" strokeweight=".25pt">
              <v:stroke endarrow="open"/>
            </v:shape>
            <v:rect id="_x0000_s1091" style="position:absolute;left:4825;top:5252;width:1941;height:489">
              <v:textbox style="mso-next-textbox:#_x0000_s1091" inset="5.04pt,2.52pt,5.04pt,2.52pt">
                <w:txbxContent>
                  <w:p w:rsidR="00F3147E" w:rsidRPr="001529EB" w:rsidRDefault="00F3147E" w:rsidP="003F334A">
                    <w:pPr>
                      <w:rPr>
                        <w:sz w:val="16"/>
                        <w:szCs w:val="16"/>
                      </w:rPr>
                    </w:pPr>
                    <w:r w:rsidRPr="001529EB">
                      <w:rPr>
                        <w:sz w:val="16"/>
                        <w:szCs w:val="16"/>
                      </w:rPr>
                      <w:t>Орган государственной власти субъекта федерации</w:t>
                    </w:r>
                    <w:r>
                      <w:rPr>
                        <w:sz w:val="16"/>
                        <w:szCs w:val="16"/>
                      </w:rPr>
                      <w:t>,</w:t>
                    </w:r>
                    <w:r w:rsidRPr="001529EB">
                      <w:rPr>
                        <w:sz w:val="16"/>
                        <w:szCs w:val="16"/>
                      </w:rPr>
                      <w:t xml:space="preserve"> регулирующий вопросы образования</w:t>
                    </w:r>
                  </w:p>
                </w:txbxContent>
              </v:textbox>
            </v:rect>
            <v:shape id="_x0000_s1092" type="#_x0000_t32" style="position:absolute;left:8901;top:5433;width:1129;height:44;flip:x y" o:connectortype="straight" strokeweight=".25pt">
              <v:stroke endarrow="open"/>
            </v:shape>
            <v:shape id="_x0000_s1093" type="#_x0000_t32" style="position:absolute;left:10936;top:4563;width:17;height:669" o:connectortype="straight" strokeweight=".25pt">
              <v:stroke endarrow="open"/>
            </v:shape>
            <v:shape id="_x0000_s1094" type="#_x0000_t32" style="position:absolute;left:5849;top:4608;width:1;height:669" o:connectortype="straight" strokeweight=".25pt">
              <v:stroke endarrow="open"/>
            </v:shape>
            <v:rect id="_x0000_s1095" style="position:absolute;left:4825;top:4148;width:1942;height:471">
              <v:textbox style="mso-next-textbox:#_x0000_s1095" inset="5.04pt,2.52pt,5.04pt,2.52pt">
                <w:txbxContent>
                  <w:p w:rsidR="00F3147E" w:rsidRPr="005F39B3" w:rsidRDefault="00F3147E" w:rsidP="003F334A">
                    <w:pPr>
                      <w:rPr>
                        <w:sz w:val="16"/>
                        <w:szCs w:val="16"/>
                      </w:rPr>
                    </w:pPr>
                    <w:r w:rsidRPr="005F39B3">
                      <w:rPr>
                        <w:sz w:val="16"/>
                        <w:szCs w:val="16"/>
                      </w:rPr>
                      <w:t>Министерство науки и образования Российской Федерации</w:t>
                    </w:r>
                  </w:p>
                </w:txbxContent>
              </v:textbox>
            </v:rect>
            <v:shape id="_x0000_s1096" type="#_x0000_t32" style="position:absolute;left:8323;top:4355;width:1523;height:668;flip:x" o:connectortype="straight" strokeweight=".25pt">
              <v:stroke endarrow="open"/>
            </v:shape>
            <v:shape id="_x0000_s1097" type="#_x0000_t32" style="position:absolute;left:5796;top:4619;width:840;height:351" o:connectortype="straight" strokeweight=".25pt">
              <v:stroke dashstyle="dashDot" endarrow="open"/>
            </v:shape>
            <v:shape id="_x0000_s1098" type="#_x0000_t32" style="position:absolute;left:8901;top:4563;width:2035;height:870;flip:x" o:connectortype="straight" strokeweight=".25pt">
              <v:stroke endarrow="open"/>
            </v:shape>
            <v:shape id="_x0000_s1099" type="#_x0000_t32" style="position:absolute;left:6927;top:5159;width:720;height:274" o:connectortype="straight" strokeweight=".25pt">
              <v:stroke dashstyle="dashDot" endarrow="open"/>
            </v:shape>
            <v:shape id="_x0000_s1100" type="#_x0000_t32" style="position:absolute;left:7852;top:6352;width:1;height:703" o:connectortype="straight" strokeweight=".25pt">
              <v:stroke endarrow="open"/>
            </v:shape>
            <v:shape id="_x0000_s1101" type="#_x0000_t32" style="position:absolute;left:7647;top:6352;width:1;height:989" o:connectortype="straight" strokeweight=".25pt">
              <v:stroke endarrow="open"/>
            </v:shape>
            <v:shape id="_x0000_s1102" type="#_x0000_t32" style="position:absolute;left:8075;top:6352;width:1;height:375" o:connectortype="straight" strokeweight=".25pt">
              <v:stroke endarrow="open"/>
            </v:shape>
            <v:rect id="_x0000_s1103" style="position:absolute;left:4825;top:5864;width:1149;height:413">
              <v:textbox style="mso-next-textbox:#_x0000_s1103" inset="5.04pt,2.52pt,5.04pt,2.52pt">
                <w:txbxContent>
                  <w:p w:rsidR="00F3147E" w:rsidRPr="001529EB" w:rsidRDefault="00F3147E" w:rsidP="003F334A">
                    <w:pPr>
                      <w:rPr>
                        <w:sz w:val="16"/>
                        <w:szCs w:val="16"/>
                      </w:rPr>
                    </w:pPr>
                    <w:r w:rsidRPr="001529EB">
                      <w:rPr>
                        <w:sz w:val="16"/>
                        <w:szCs w:val="16"/>
                      </w:rPr>
                      <w:t xml:space="preserve">Отдел управления образованием </w:t>
                    </w:r>
                  </w:p>
                </w:txbxContent>
              </v:textbox>
            </v:rect>
            <v:shape id="_x0000_s1104" type="#_x0000_t32" style="position:absolute;left:5313;top:5741;width:1;height:103" o:connectortype="straight" strokeweight=".25pt">
              <v:stroke endarrow="open"/>
            </v:shape>
            <v:rect id="_x0000_s1105" style="position:absolute;left:7252;top:4236;width:1340;height:511">
              <v:textbox style="mso-next-textbox:#_x0000_s1105" inset="5.04pt,2.52pt,5.04pt,2.52pt">
                <w:txbxContent>
                  <w:p w:rsidR="00F3147E" w:rsidRPr="005F39B3" w:rsidRDefault="00F3147E" w:rsidP="003F334A">
                    <w:pPr>
                      <w:rPr>
                        <w:sz w:val="16"/>
                        <w:szCs w:val="16"/>
                      </w:rPr>
                    </w:pPr>
                    <w:r w:rsidRPr="005F39B3">
                      <w:rPr>
                        <w:sz w:val="16"/>
                        <w:szCs w:val="16"/>
                      </w:rPr>
                      <w:t>Федеральный детский эколого-биологический центр</w:t>
                    </w:r>
                  </w:p>
                </w:txbxContent>
              </v:textbox>
            </v:rect>
            <v:shape id="_x0000_s1106" type="#_x0000_t32" style="position:absolute;left:6767;top:4384;width:485;height:107" o:connectortype="straight" strokeweight=".25pt">
              <v:stroke endarrow="open"/>
            </v:shape>
            <v:shape id="_x0000_s1107" type="#_x0000_t32" style="position:absolute;left:9908;top:4563;width:1028;height:271;flip:x" o:connectortype="straight" strokeweight=".25pt">
              <v:stroke dashstyle="dashDot" endarrow="open"/>
            </v:shape>
            <v:shape id="_x0000_s1108" type="#_x0000_t32" style="position:absolute;left:8901;top:4834;width:388;height:599;flip:x" o:connectortype="straight" strokeweight=".25pt">
              <v:stroke dashstyle="dashDot" endarrow="open"/>
            </v:shape>
            <v:shape id="_x0000_s1109" type="#_x0000_t32" style="position:absolute;left:7922;top:4747;width:352;height:275" o:connectortype="straight" strokeweight=".25pt">
              <v:stroke endarrow="open"/>
            </v:shape>
            <v:shape id="_x0000_s1110" type="#_x0000_t32" style="position:absolute;left:8963;top:5477;width:1067;height:692;flip:y" o:connectortype="straight" strokeweight=".25pt">
              <v:stroke endarrow="open"/>
            </v:shape>
            <w10:wrap type="none"/>
            <w10:anchorlock/>
          </v:group>
        </w:pict>
      </w:r>
    </w:p>
    <w:p w:rsidR="00F3147E" w:rsidRPr="0082580F" w:rsidRDefault="00F3147E" w:rsidP="0082580F">
      <w:pPr>
        <w:spacing w:line="288" w:lineRule="auto"/>
        <w:ind w:firstLine="301"/>
        <w:jc w:val="center"/>
      </w:pPr>
    </w:p>
    <w:p w:rsidR="00F3147E" w:rsidRPr="005F39B3" w:rsidRDefault="00F3147E" w:rsidP="0082580F">
      <w:pPr>
        <w:spacing w:line="288" w:lineRule="auto"/>
        <w:ind w:firstLine="301"/>
        <w:jc w:val="center"/>
        <w:rPr>
          <w:b/>
          <w:bCs/>
          <w:sz w:val="16"/>
          <w:szCs w:val="16"/>
        </w:rPr>
      </w:pPr>
      <w:r w:rsidRPr="00687845">
        <w:rPr>
          <w:sz w:val="16"/>
          <w:szCs w:val="16"/>
        </w:rPr>
        <w:t>Рис   2.</w:t>
      </w:r>
      <w:r w:rsidRPr="005F39B3">
        <w:rPr>
          <w:b/>
          <w:bCs/>
          <w:sz w:val="16"/>
          <w:szCs w:val="16"/>
        </w:rPr>
        <w:t xml:space="preserve"> Вариант организационной структуры движения школьных лесничеств </w:t>
      </w:r>
    </w:p>
    <w:p w:rsidR="00F3147E" w:rsidRPr="005F39B3" w:rsidRDefault="00F3147E" w:rsidP="0082580F">
      <w:pPr>
        <w:spacing w:line="288" w:lineRule="auto"/>
        <w:ind w:firstLine="301"/>
        <w:jc w:val="center"/>
        <w:rPr>
          <w:b/>
          <w:bCs/>
          <w:sz w:val="16"/>
          <w:szCs w:val="16"/>
        </w:rPr>
      </w:pPr>
      <w:r w:rsidRPr="005F39B3">
        <w:rPr>
          <w:b/>
          <w:bCs/>
          <w:sz w:val="16"/>
          <w:szCs w:val="16"/>
        </w:rPr>
        <w:t>Российской Федерации</w:t>
      </w:r>
    </w:p>
    <w:p w:rsidR="00F3147E" w:rsidRPr="0082580F" w:rsidRDefault="00F3147E" w:rsidP="0082580F">
      <w:pPr>
        <w:tabs>
          <w:tab w:val="left" w:pos="612"/>
          <w:tab w:val="left" w:pos="2520"/>
          <w:tab w:val="left" w:pos="2700"/>
          <w:tab w:val="left" w:pos="3600"/>
        </w:tabs>
        <w:spacing w:line="288" w:lineRule="auto"/>
        <w:ind w:firstLine="301"/>
        <w:jc w:val="both"/>
        <w:sectPr w:rsidR="00F3147E" w:rsidRPr="0082580F" w:rsidSect="003325CA">
          <w:pgSz w:w="11907" w:h="8392" w:orient="landscape" w:code="11"/>
          <w:pgMar w:top="1077" w:right="1361" w:bottom="1077" w:left="1134" w:header="709" w:footer="709" w:gutter="0"/>
          <w:cols w:space="708"/>
          <w:titlePg/>
          <w:docGrid w:linePitch="360"/>
        </w:sectPr>
      </w:pPr>
    </w:p>
    <w:p w:rsidR="00F3147E" w:rsidRPr="0082580F" w:rsidRDefault="00966BF0" w:rsidP="0082580F">
      <w:pPr>
        <w:spacing w:line="288" w:lineRule="auto"/>
        <w:ind w:right="-314" w:firstLine="301"/>
        <w:jc w:val="both"/>
      </w:pPr>
      <w:r>
        <w:pict>
          <v:group id="_x0000_s1111" editas="canvas" style="width:496.05pt;height:280.9pt;mso-position-horizontal-relative:char;mso-position-vertical-relative:line" coordorigin="4669,3753" coordsize="7490,4241">
            <o:lock v:ext="edit" aspectratio="t"/>
            <v:shape id="_x0000_s1112" type="#_x0000_t75" style="position:absolute;left:4669;top:3753;width:7490;height:4241" o:preferrelative="f">
              <v:fill o:detectmouseclick="t"/>
              <v:path o:extrusionok="t" o:connecttype="none"/>
              <o:lock v:ext="edit" text="t"/>
            </v:shape>
            <v:rect id="_x0000_s1113" style="position:absolute;left:5017;top:6864;width:2240;height:348">
              <v:textbox style="mso-next-textbox:#_x0000_s1113" inset="1.65075mm,.82536mm,1.65075mm,.82536mm">
                <w:txbxContent>
                  <w:p w:rsidR="00F3147E" w:rsidRPr="00017A3A" w:rsidRDefault="00F3147E" w:rsidP="009F5BD0">
                    <w:pPr>
                      <w:rPr>
                        <w:sz w:val="15"/>
                        <w:szCs w:val="15"/>
                      </w:rPr>
                    </w:pPr>
                    <w:r w:rsidRPr="00017A3A">
                      <w:rPr>
                        <w:sz w:val="15"/>
                        <w:szCs w:val="15"/>
                      </w:rPr>
                      <w:t>2. Образовательное учреждение</w:t>
                    </w:r>
                  </w:p>
                  <w:p w:rsidR="00F3147E" w:rsidRPr="00227C21" w:rsidRDefault="00F3147E" w:rsidP="009F5BD0">
                    <w:pPr>
                      <w:rPr>
                        <w:sz w:val="13"/>
                        <w:szCs w:val="13"/>
                      </w:rPr>
                    </w:pPr>
                  </w:p>
                </w:txbxContent>
              </v:textbox>
            </v:rect>
            <v:shape id="_x0000_s1114" type="#_x0000_t32" style="position:absolute;left:7103;top:7407;width:421;height:1" o:connectortype="straight" strokeweight=".25pt">
              <v:stroke endarrow="open"/>
            </v:shape>
            <v:rect id="_x0000_s1115" style="position:absolute;left:4875;top:7306;width:2228;height:336">
              <v:textbox style="mso-next-textbox:#_x0000_s1115" inset="1.65075mm,.82536mm,1.65075mm,.82536mm">
                <w:txbxContent>
                  <w:p w:rsidR="00F3147E" w:rsidRPr="009F7257" w:rsidRDefault="00F3147E" w:rsidP="009F5BD0">
                    <w:pPr>
                      <w:rPr>
                        <w:sz w:val="15"/>
                        <w:szCs w:val="15"/>
                      </w:rPr>
                    </w:pPr>
                    <w:r w:rsidRPr="009F7257">
                      <w:rPr>
                        <w:sz w:val="15"/>
                        <w:szCs w:val="15"/>
                      </w:rPr>
                      <w:t>3. Образовательное учреждение</w:t>
                    </w:r>
                  </w:p>
                  <w:p w:rsidR="00F3147E" w:rsidRPr="00227C21" w:rsidRDefault="00F3147E" w:rsidP="009F5BD0">
                    <w:pPr>
                      <w:rPr>
                        <w:sz w:val="13"/>
                        <w:szCs w:val="13"/>
                      </w:rPr>
                    </w:pPr>
                  </w:p>
                </w:txbxContent>
              </v:textbox>
            </v:rect>
            <v:rect id="_x0000_s1116" style="position:absolute;left:5187;top:6423;width:2193;height:396">
              <v:textbox style="mso-next-textbox:#_x0000_s1116" inset="1.65075mm,.82536mm,1.65075mm,.82536mm">
                <w:txbxContent>
                  <w:p w:rsidR="00F3147E" w:rsidRPr="00017A3A" w:rsidRDefault="00F3147E" w:rsidP="009F5BD0">
                    <w:pPr>
                      <w:rPr>
                        <w:sz w:val="15"/>
                        <w:szCs w:val="15"/>
                      </w:rPr>
                    </w:pPr>
                    <w:r w:rsidRPr="00017A3A">
                      <w:rPr>
                        <w:sz w:val="15"/>
                        <w:szCs w:val="15"/>
                      </w:rPr>
                      <w:t>1. Образовательное учреждение</w:t>
                    </w:r>
                  </w:p>
                </w:txbxContent>
              </v:textbox>
            </v:rect>
            <v:shape id="_x0000_s1117" type="#_x0000_t32" style="position:absolute;left:7380;top:6739;width:209;height:1" o:connectortype="straight" strokeweight=".25pt">
              <v:stroke endarrow="open"/>
            </v:shape>
            <v:shape id="_x0000_s1118" type="#_x0000_t32" style="position:absolute;left:7257;top:7036;width:332;height:1" o:connectortype="straight" strokeweight=".25pt">
              <v:stroke endarrow="open"/>
            </v:shape>
            <v:shape id="_x0000_s1119" type="#_x0000_t32" style="position:absolute;left:4922;top:6230;width:1;height:1076" o:connectortype="straight" strokeweight=".25pt">
              <v:stroke endarrow="open"/>
            </v:shape>
            <v:shape id="_x0000_s1120" type="#_x0000_t32" style="position:absolute;left:5127;top:6226;width:1;height:667" o:connectortype="straight" strokeweight=".25pt">
              <v:stroke endarrow="open"/>
            </v:shape>
            <v:shape id="_x0000_s1121" type="#_x0000_t32" style="position:absolute;left:5317;top:6226;width:1;height:199" o:connectortype="straight" strokeweight=".25pt">
              <v:stroke endarrow="open"/>
            </v:shape>
            <v:shape id="_x0000_s1122" type="#_x0000_t32" style="position:absolute;left:5269;top:7642;width:1;height:130;flip:y" o:connectortype="straight" strokeweight=".25pt">
              <v:stroke endarrow="open"/>
            </v:shape>
            <v:rect id="_x0000_s1123" style="position:absolute;left:6000;top:5860;width:1048;height:366">
              <v:textbox style="mso-next-textbox:#_x0000_s1123" inset="1.65075mm,.82536mm,1.65075mm,.82536mm">
                <w:txbxContent>
                  <w:p w:rsidR="00F3147E" w:rsidRPr="00017A3A" w:rsidRDefault="00F3147E" w:rsidP="009F5BD0">
                    <w:pPr>
                      <w:rPr>
                        <w:sz w:val="15"/>
                        <w:szCs w:val="15"/>
                      </w:rPr>
                    </w:pPr>
                    <w:r w:rsidRPr="00017A3A">
                      <w:rPr>
                        <w:sz w:val="15"/>
                        <w:szCs w:val="15"/>
                      </w:rPr>
                      <w:t>ГОУ ДОД субъекта федерации</w:t>
                    </w:r>
                  </w:p>
                </w:txbxContent>
              </v:textbox>
            </v:rect>
            <v:shape id="_x0000_s1124" type="#_x0000_t32" style="position:absolute;left:6586;top:5690;width:1;height:170" o:connectortype="straight" strokeweight=".25pt">
              <v:stroke endarrow="open"/>
            </v:shape>
            <v:shape id="_x0000_s1125" type="#_x0000_t32" style="position:absolute;left:7048;top:6043;width:541;height:63" o:connectortype="straight" strokeweight=".25pt">
              <v:stroke endarrow="open"/>
            </v:shape>
            <v:rect id="_x0000_s1126" style="position:absolute;left:10603;top:6048;width:1182;height:253">
              <v:textbox style="mso-next-textbox:#_x0000_s1126" inset="1.65075mm,.82536mm,1.65075mm,.82536mm">
                <w:txbxContent>
                  <w:p w:rsidR="00F3147E" w:rsidRPr="00227C21" w:rsidRDefault="00F3147E" w:rsidP="009F5BD0">
                    <w:pPr>
                      <w:rPr>
                        <w:sz w:val="16"/>
                        <w:szCs w:val="16"/>
                      </w:rPr>
                    </w:pPr>
                    <w:r w:rsidRPr="00227C21">
                      <w:rPr>
                        <w:sz w:val="16"/>
                        <w:szCs w:val="16"/>
                      </w:rPr>
                      <w:t>ГУ «Лесничество»</w:t>
                    </w:r>
                  </w:p>
                  <w:p w:rsidR="00F3147E" w:rsidRPr="00227C21" w:rsidRDefault="00F3147E" w:rsidP="009F5BD0">
                    <w:pPr>
                      <w:rPr>
                        <w:sz w:val="13"/>
                        <w:szCs w:val="13"/>
                      </w:rPr>
                    </w:pPr>
                  </w:p>
                </w:txbxContent>
              </v:textbox>
            </v:rect>
            <v:shape id="_x0000_s1127" type="#_x0000_t32" style="position:absolute;left:11259;top:5672;width:1;height:395" o:connectortype="straight" strokeweight=".25pt">
              <v:stroke endarrow="open"/>
            </v:shape>
            <v:rect id="_x0000_s1128" style="position:absolute;left:7048;top:3855;width:2009;height:386">
              <v:textbox style="mso-next-textbox:#_x0000_s1128" inset="1.65075mm,.82536mm,1.65075mm,.82536mm">
                <w:txbxContent>
                  <w:p w:rsidR="00F3147E" w:rsidRPr="00220864" w:rsidRDefault="00F3147E" w:rsidP="009F5BD0">
                    <w:pPr>
                      <w:jc w:val="center"/>
                      <w:rPr>
                        <w:sz w:val="16"/>
                        <w:szCs w:val="16"/>
                      </w:rPr>
                    </w:pPr>
                    <w:r w:rsidRPr="00220864">
                      <w:rPr>
                        <w:sz w:val="16"/>
                        <w:szCs w:val="16"/>
                      </w:rPr>
                      <w:t>Координационный совет или  контрольно-ревизионная комиссия</w:t>
                    </w:r>
                  </w:p>
                </w:txbxContent>
              </v:textbox>
            </v:rect>
            <v:shape id="_x0000_s1129" type="#_x0000_t32" style="position:absolute;left:9057;top:4048;width:794;height:256" o:connectortype="straight" strokeweight=".25pt">
              <v:stroke endarrow="open"/>
            </v:shape>
            <v:shape id="_x0000_s1130" type="#_x0000_t32" style="position:absolute;left:8297;top:4241;width:8;height:696" o:connectortype="straight" strokeweight=".25pt">
              <v:stroke endarrow="open"/>
            </v:shape>
            <v:shape id="_x0000_s1131" type="#_x0000_t32" style="position:absolute;left:9057;top:4048;width:45;height:385" o:connectortype="straight" strokeweight=".25pt">
              <v:stroke endarrow="open"/>
            </v:shape>
            <v:rect id="_x0000_s1132" style="position:absolute;left:6886;top:5524;width:689;height:218">
              <v:textbox style="mso-next-textbox:#_x0000_s1132" inset="1.65075mm,.82536mm,1.65075mm,.82536mm">
                <w:txbxContent>
                  <w:p w:rsidR="00F3147E" w:rsidRPr="00220864" w:rsidRDefault="00F3147E" w:rsidP="009F5BD0">
                    <w:pPr>
                      <w:jc w:val="center"/>
                      <w:rPr>
                        <w:b/>
                        <w:bCs/>
                        <w:sz w:val="15"/>
                        <w:szCs w:val="15"/>
                      </w:rPr>
                    </w:pPr>
                    <w:r w:rsidRPr="00220864">
                      <w:rPr>
                        <w:b/>
                        <w:bCs/>
                        <w:sz w:val="15"/>
                        <w:szCs w:val="15"/>
                      </w:rPr>
                      <w:t>ГОУ ВПО</w:t>
                    </w:r>
                  </w:p>
                </w:txbxContent>
              </v:textbox>
            </v:rect>
            <v:rect id="_x0000_s1133" style="position:absolute;left:8888;top:5500;width:809;height:291">
              <v:textbox style="mso-next-textbox:#_x0000_s1133" inset="1.65075mm,.82536mm,1.65075mm,.82536mm">
                <w:txbxContent>
                  <w:p w:rsidR="00F3147E" w:rsidRPr="00220864" w:rsidRDefault="00F3147E" w:rsidP="009F5BD0">
                    <w:pPr>
                      <w:jc w:val="center"/>
                      <w:rPr>
                        <w:b/>
                        <w:bCs/>
                        <w:sz w:val="15"/>
                        <w:szCs w:val="15"/>
                      </w:rPr>
                    </w:pPr>
                    <w:r w:rsidRPr="00220864">
                      <w:rPr>
                        <w:b/>
                        <w:bCs/>
                        <w:sz w:val="15"/>
                        <w:szCs w:val="15"/>
                      </w:rPr>
                      <w:t>ГОУ СПО</w:t>
                    </w:r>
                  </w:p>
                </w:txbxContent>
              </v:textbox>
            </v:rect>
            <v:shape id="_x0000_s1134" type="#_x0000_t32" style="position:absolute;left:8165;top:5446;width:2;height:244" o:connectortype="straight" strokeweight=".25pt">
              <v:stroke endarrow="open"/>
            </v:shape>
            <v:rect id="_x0000_s1135" style="position:absolute;left:9851;top:4097;width:2179;height:415">
              <v:textbox style="mso-next-textbox:#_x0000_s1135" inset="1.65075mm,.82536mm,1.65075mm,.82536mm">
                <w:txbxContent>
                  <w:p w:rsidR="00F3147E" w:rsidRPr="00220864" w:rsidRDefault="00F3147E" w:rsidP="009F5BD0">
                    <w:pPr>
                      <w:rPr>
                        <w:sz w:val="16"/>
                        <w:szCs w:val="16"/>
                      </w:rPr>
                    </w:pPr>
                    <w:r w:rsidRPr="00220864">
                      <w:rPr>
                        <w:sz w:val="16"/>
                        <w:szCs w:val="16"/>
                      </w:rPr>
                      <w:t>Федеральное агентство лесного  хозяйства Российской Федерации</w:t>
                    </w:r>
                  </w:p>
                </w:txbxContent>
              </v:textbox>
            </v:rect>
            <v:rect id="_x0000_s1136" style="position:absolute;left:10184;top:5181;width:1846;height:490">
              <v:textbox style="mso-next-textbox:#_x0000_s1136" inset="1.65075mm,.82536mm,1.65075mm,.82536mm">
                <w:txbxContent>
                  <w:p w:rsidR="00F3147E" w:rsidRPr="00220864" w:rsidRDefault="00F3147E" w:rsidP="009F5BD0">
                    <w:pPr>
                      <w:rPr>
                        <w:sz w:val="15"/>
                        <w:szCs w:val="15"/>
                      </w:rPr>
                    </w:pPr>
                    <w:r w:rsidRPr="00220864">
                      <w:rPr>
                        <w:sz w:val="15"/>
                        <w:szCs w:val="15"/>
                      </w:rPr>
                      <w:t>Орган государственной власти субъекта федерации, регулирующий лесные отношения</w:t>
                    </w:r>
                  </w:p>
                </w:txbxContent>
              </v:textbox>
            </v:rect>
            <v:rect id="_x0000_s1137" style="position:absolute;left:7257;top:4937;width:1720;height:489">
              <v:textbox style="mso-next-textbox:#_x0000_s1137" inset="1.65075mm,.82536mm,1.65075mm,.82536mm">
                <w:txbxContent>
                  <w:p w:rsidR="00F3147E" w:rsidRPr="00220864" w:rsidRDefault="00F3147E" w:rsidP="009F5BD0">
                    <w:pPr>
                      <w:rPr>
                        <w:sz w:val="15"/>
                        <w:szCs w:val="15"/>
                      </w:rPr>
                    </w:pPr>
                    <w:r w:rsidRPr="00220864">
                      <w:rPr>
                        <w:sz w:val="15"/>
                        <w:szCs w:val="15"/>
                      </w:rPr>
                      <w:t>Российская детская организация (объединение) или ассоциация</w:t>
                    </w:r>
                  </w:p>
                </w:txbxContent>
              </v:textbox>
            </v:rect>
            <v:rect id="_x0000_s1138" style="position:absolute;left:8475;top:4433;width:1254;height:382">
              <v:textbox style="mso-next-textbox:#_x0000_s1138" inset="1.65075mm,.82536mm,1.65075mm,.82536mm">
                <w:txbxContent>
                  <w:p w:rsidR="00F3147E" w:rsidRPr="00220864" w:rsidRDefault="00F3147E" w:rsidP="009F5BD0">
                    <w:pPr>
                      <w:jc w:val="center"/>
                      <w:rPr>
                        <w:b/>
                        <w:bCs/>
                        <w:sz w:val="15"/>
                        <w:szCs w:val="15"/>
                      </w:rPr>
                    </w:pPr>
                    <w:r w:rsidRPr="00220864">
                      <w:rPr>
                        <w:b/>
                        <w:bCs/>
                        <w:sz w:val="15"/>
                        <w:szCs w:val="15"/>
                      </w:rPr>
                      <w:t>Всероссийский конкурс «Подрост»</w:t>
                    </w:r>
                  </w:p>
                </w:txbxContent>
              </v:textbox>
            </v:rect>
            <v:rect id="_x0000_s1139" style="position:absolute;left:7743;top:6990;width:1670;height:251">
              <v:textbox style="mso-next-textbox:#_x0000_s1139" inset="1.65075mm,.82536mm,1.65075mm,.82536mm">
                <w:txbxContent>
                  <w:p w:rsidR="00F3147E" w:rsidRPr="00017A3A" w:rsidRDefault="00F3147E" w:rsidP="009F5BD0">
                    <w:pPr>
                      <w:rPr>
                        <w:sz w:val="15"/>
                        <w:szCs w:val="15"/>
                      </w:rPr>
                    </w:pPr>
                    <w:r w:rsidRPr="00017A3A">
                      <w:rPr>
                        <w:sz w:val="15"/>
                        <w:szCs w:val="15"/>
                      </w:rPr>
                      <w:t>2. Представительство в  ОУ</w:t>
                    </w:r>
                  </w:p>
                </w:txbxContent>
              </v:textbox>
            </v:rect>
            <v:rect id="_x0000_s1140" style="position:absolute;left:7589;top:5671;width:1245;height:870">
              <v:textbox style="mso-next-textbox:#_x0000_s1140" inset="1.65075mm,.82536mm,1.65075mm,.82536mm">
                <w:txbxContent>
                  <w:p w:rsidR="00F3147E" w:rsidRPr="00227C21" w:rsidRDefault="00F3147E" w:rsidP="009F5BD0">
                    <w:pPr>
                      <w:jc w:val="center"/>
                      <w:rPr>
                        <w:b/>
                        <w:bCs/>
                        <w:i/>
                        <w:iCs/>
                        <w:sz w:val="13"/>
                        <w:szCs w:val="13"/>
                      </w:rPr>
                    </w:pPr>
                    <w:r w:rsidRPr="00227C21">
                      <w:rPr>
                        <w:b/>
                        <w:bCs/>
                        <w:i/>
                        <w:iCs/>
                        <w:sz w:val="13"/>
                        <w:szCs w:val="13"/>
                      </w:rPr>
                      <w:t>Региональная</w:t>
                    </w:r>
                  </w:p>
                  <w:p w:rsidR="00F3147E" w:rsidRPr="00227C21" w:rsidRDefault="00F3147E" w:rsidP="009F5BD0">
                    <w:pPr>
                      <w:jc w:val="center"/>
                      <w:rPr>
                        <w:sz w:val="13"/>
                        <w:szCs w:val="13"/>
                      </w:rPr>
                    </w:pPr>
                    <w:r w:rsidRPr="00227C21">
                      <w:rPr>
                        <w:b/>
                        <w:bCs/>
                        <w:i/>
                        <w:iCs/>
                        <w:sz w:val="13"/>
                        <w:szCs w:val="13"/>
                      </w:rPr>
                      <w:t>Детская организация (объединение</w:t>
                    </w:r>
                    <w:r w:rsidRPr="00227C21">
                      <w:rPr>
                        <w:sz w:val="13"/>
                        <w:szCs w:val="13"/>
                      </w:rPr>
                      <w:t>)</w:t>
                    </w:r>
                  </w:p>
                  <w:p w:rsidR="00F3147E" w:rsidRPr="00D71115" w:rsidRDefault="00F3147E" w:rsidP="009F5BD0">
                    <w:pPr>
                      <w:jc w:val="center"/>
                      <w:rPr>
                        <w:b/>
                        <w:bCs/>
                        <w:i/>
                        <w:iCs/>
                        <w:sz w:val="18"/>
                        <w:szCs w:val="18"/>
                        <w:u w:val="single"/>
                      </w:rPr>
                    </w:pPr>
                    <w:r w:rsidRPr="00D71115">
                      <w:rPr>
                        <w:b/>
                        <w:bCs/>
                        <w:i/>
                        <w:iCs/>
                        <w:sz w:val="18"/>
                        <w:szCs w:val="18"/>
                        <w:u w:val="single"/>
                      </w:rPr>
                      <w:t>Школьных лесничеств</w:t>
                    </w:r>
                  </w:p>
                </w:txbxContent>
              </v:textbox>
            </v:rect>
            <v:rect id="_x0000_s1141" style="position:absolute;left:7959;top:6688;width:1684;height:252">
              <v:textbox style="mso-next-textbox:#_x0000_s1141" inset="1.65075mm,.82536mm,1.65075mm,.82536mm">
                <w:txbxContent>
                  <w:p w:rsidR="00F3147E" w:rsidRPr="00017A3A" w:rsidRDefault="00F3147E" w:rsidP="009F5BD0">
                    <w:pPr>
                      <w:rPr>
                        <w:sz w:val="15"/>
                        <w:szCs w:val="15"/>
                      </w:rPr>
                    </w:pPr>
                    <w:r w:rsidRPr="00017A3A">
                      <w:rPr>
                        <w:sz w:val="15"/>
                        <w:szCs w:val="15"/>
                      </w:rPr>
                      <w:t xml:space="preserve">1. Представительство в  ОУ </w:t>
                    </w:r>
                  </w:p>
                </w:txbxContent>
              </v:textbox>
            </v:rect>
            <v:rect id="_x0000_s1142" style="position:absolute;left:7589;top:7306;width:1661;height:252">
              <v:textbox style="mso-next-textbox:#_x0000_s1142" inset="1.65075mm,.82536mm,1.65075mm,.82536mm">
                <w:txbxContent>
                  <w:p w:rsidR="00F3147E" w:rsidRPr="009F7257" w:rsidRDefault="00F3147E" w:rsidP="009F5BD0">
                    <w:pPr>
                      <w:rPr>
                        <w:sz w:val="15"/>
                        <w:szCs w:val="15"/>
                      </w:rPr>
                    </w:pPr>
                    <w:r w:rsidRPr="009F7257">
                      <w:rPr>
                        <w:sz w:val="15"/>
                        <w:szCs w:val="15"/>
                      </w:rPr>
                      <w:t>3. Представительство в  ОУ</w:t>
                    </w:r>
                  </w:p>
                </w:txbxContent>
              </v:textbox>
            </v:rect>
            <v:rect id="_x0000_s1143" style="position:absolute;left:10267;top:6465;width:874;height:354">
              <v:textbox style="mso-next-textbox:#_x0000_s1143" inset="1.65075mm,.82536mm,1.65075mm,.82536mm">
                <w:txbxContent>
                  <w:p w:rsidR="00F3147E" w:rsidRPr="00220864" w:rsidRDefault="00F3147E" w:rsidP="009F5BD0">
                    <w:pPr>
                      <w:rPr>
                        <w:sz w:val="15"/>
                        <w:szCs w:val="15"/>
                      </w:rPr>
                    </w:pPr>
                    <w:r w:rsidRPr="00220864">
                      <w:rPr>
                        <w:sz w:val="15"/>
                        <w:szCs w:val="15"/>
                      </w:rPr>
                      <w:t>1. Участковое лесничество</w:t>
                    </w:r>
                  </w:p>
                </w:txbxContent>
              </v:textbox>
            </v:rect>
            <v:rect id="_x0000_s1144" style="position:absolute;left:10697;top:6917;width:903;height:355">
              <v:textbox style="mso-next-textbox:#_x0000_s1144" inset="1.65075mm,.82536mm,1.65075mm,.82536mm">
                <w:txbxContent>
                  <w:p w:rsidR="00F3147E" w:rsidRPr="00220864" w:rsidRDefault="00F3147E" w:rsidP="009F5BD0">
                    <w:pPr>
                      <w:rPr>
                        <w:sz w:val="15"/>
                        <w:szCs w:val="15"/>
                      </w:rPr>
                    </w:pPr>
                    <w:r w:rsidRPr="00220864">
                      <w:rPr>
                        <w:sz w:val="15"/>
                        <w:szCs w:val="15"/>
                      </w:rPr>
                      <w:t>2.</w:t>
                    </w:r>
                    <w:r>
                      <w:rPr>
                        <w:sz w:val="15"/>
                        <w:szCs w:val="15"/>
                      </w:rPr>
                      <w:t xml:space="preserve"> </w:t>
                    </w:r>
                    <w:r w:rsidRPr="00220864">
                      <w:rPr>
                        <w:sz w:val="15"/>
                        <w:szCs w:val="15"/>
                      </w:rPr>
                      <w:t>Участковое лесничество</w:t>
                    </w:r>
                  </w:p>
                </w:txbxContent>
              </v:textbox>
            </v:rect>
            <v:rect id="_x0000_s1145" style="position:absolute;left:10898;top:7345;width:858;height:354">
              <v:textbox style="mso-next-textbox:#_x0000_s1145" inset="1.65075mm,.82536mm,1.65075mm,.82536mm">
                <w:txbxContent>
                  <w:p w:rsidR="00F3147E" w:rsidRPr="00220864" w:rsidRDefault="00F3147E" w:rsidP="009F5BD0">
                    <w:pPr>
                      <w:rPr>
                        <w:sz w:val="15"/>
                        <w:szCs w:val="15"/>
                      </w:rPr>
                    </w:pPr>
                    <w:r w:rsidRPr="00220864">
                      <w:rPr>
                        <w:sz w:val="15"/>
                        <w:szCs w:val="15"/>
                      </w:rPr>
                      <w:t>3. Участковое лесничество</w:t>
                    </w:r>
                  </w:p>
                </w:txbxContent>
              </v:textbox>
            </v:rect>
            <v:shape id="_x0000_s1146" type="#_x0000_t32" style="position:absolute;left:11207;top:6301;width:1;height:616" o:connectortype="straight" strokeweight=".25pt">
              <v:stroke endarrow="open"/>
            </v:shape>
            <v:shape id="_x0000_s1147" type="#_x0000_t32" style="position:absolute;left:11570;top:6301;width:1;height:1044" o:connectortype="straight" strokeweight=".25pt">
              <v:stroke endarrow="open"/>
            </v:shape>
            <v:shape id="_x0000_s1148" type="#_x0000_t32" style="position:absolute;left:10897;top:6301;width:1;height:164" o:connectortype="straight" strokeweight=".25pt">
              <v:stroke endarrow="open"/>
            </v:shape>
            <v:shape id="_x0000_s1149" type="#_x0000_t32" style="position:absolute;left:9851;top:7094;width:846;height:1;flip:x y" o:connectortype="straight" strokeweight=".25pt">
              <v:stroke endarrow="open"/>
            </v:shape>
            <v:shape id="_x0000_s1150" type="#_x0000_t32" style="position:absolute;left:9851;top:6738;width:416;height:1;flip:x" o:connectortype="straight" strokeweight=".25pt">
              <v:stroke endarrow="open"/>
            </v:shape>
            <v:shape id="_x0000_s1151" type="#_x0000_t32" style="position:absolute;left:9851;top:7397;width:1046;height:1;flip:x y" o:connectortype="straight" strokeweight=".25pt">
              <v:stroke endarrow="open"/>
            </v:shape>
            <v:rect id="_x0000_s1152" style="position:absolute;left:4830;top:5201;width:1941;height:489">
              <v:textbox style="mso-next-textbox:#_x0000_s1152" inset="1.65075mm,.82536mm,1.65075mm,.82536mm">
                <w:txbxContent>
                  <w:p w:rsidR="00F3147E" w:rsidRPr="00220864" w:rsidRDefault="00F3147E" w:rsidP="009F5BD0">
                    <w:pPr>
                      <w:rPr>
                        <w:sz w:val="15"/>
                        <w:szCs w:val="15"/>
                      </w:rPr>
                    </w:pPr>
                    <w:r w:rsidRPr="00220864">
                      <w:rPr>
                        <w:sz w:val="15"/>
                        <w:szCs w:val="15"/>
                      </w:rPr>
                      <w:t>Орган государственной власти субъекта федерации, регулирующий вопросы образования</w:t>
                    </w:r>
                  </w:p>
                </w:txbxContent>
              </v:textbox>
            </v:rect>
            <v:shape id="_x0000_s1153" type="#_x0000_t32" style="position:absolute;left:8834;top:5426;width:1350;height:680;flip:x" o:connectortype="straight" strokeweight=".25pt">
              <v:stroke endarrow="open"/>
            </v:shape>
            <v:shape id="_x0000_s1154" type="#_x0000_t32" style="position:absolute;left:11111;top:4512;width:1;height:669" o:connectortype="straight" strokeweight=".25pt">
              <v:stroke endarrow="open"/>
            </v:shape>
            <v:shape id="_x0000_s1155" type="#_x0000_t32" style="position:absolute;left:5854;top:4557;width:1;height:669" o:connectortype="straight" strokeweight=".25pt">
              <v:stroke endarrow="open"/>
            </v:shape>
            <v:rect id="_x0000_s1156" style="position:absolute;left:4830;top:4097;width:1942;height:471">
              <v:textbox style="mso-next-textbox:#_x0000_s1156" inset="1.65075mm,.82536mm,1.65075mm,.82536mm">
                <w:txbxContent>
                  <w:p w:rsidR="00F3147E" w:rsidRPr="00220864" w:rsidRDefault="00F3147E" w:rsidP="009F5BD0">
                    <w:pPr>
                      <w:rPr>
                        <w:sz w:val="16"/>
                        <w:szCs w:val="16"/>
                      </w:rPr>
                    </w:pPr>
                    <w:r w:rsidRPr="00220864">
                      <w:rPr>
                        <w:sz w:val="16"/>
                        <w:szCs w:val="16"/>
                      </w:rPr>
                      <w:t>Министерство науки и образования Российской Федерации</w:t>
                    </w:r>
                  </w:p>
                </w:txbxContent>
              </v:textbox>
            </v:rect>
            <v:shape id="_x0000_s1157" type="#_x0000_t32" style="position:absolute;left:9729;top:4512;width:1211;height:112;flip:x" o:connectortype="straight" strokeweight=".25pt">
              <v:stroke endarrow="open"/>
            </v:shape>
            <v:shape id="_x0000_s1158" type="#_x0000_t32" style="position:absolute;left:8977;top:4815;width:125;height:366;flip:y" o:connectortype="straight" strokeweight=".25pt">
              <v:stroke endarrow="open"/>
            </v:shape>
            <v:shape id="_x0000_s1159" type="#_x0000_t32" style="position:absolute;left:8834;top:5742;width:320;height:364;flip:x" o:connectortype="straight" strokeweight=".25pt">
              <v:stroke endarrow="open"/>
            </v:shape>
            <v:shape id="_x0000_s1160" type="#_x0000_t32" style="position:absolute;left:6492;top:4557;width:685;height:967" o:connectortype="straight" strokeweight=".25pt">
              <v:stroke endarrow="open"/>
            </v:shape>
            <v:shape id="_x0000_s1161" type="#_x0000_t32" style="position:absolute;left:9506;top:4512;width:1434;height:1109;flip:x" o:connectortype="straight" strokeweight=".25pt">
              <v:stroke endarrow="open"/>
            </v:shape>
            <v:shape id="_x0000_s1162" type="#_x0000_t32" style="position:absolute;left:7178;top:5742;width:411;height:364" o:connectortype="straight" strokeweight=".25pt">
              <v:stroke endarrow="open"/>
            </v:shape>
            <v:rect id="_x0000_s1163" style="position:absolute;left:4922;top:7772;width:4911;height:222">
              <v:textbox style="mso-next-textbox:#_x0000_s1163" inset="1.65075mm,.82536mm,1.65075mm,.82536mm">
                <w:txbxContent>
                  <w:p w:rsidR="00F3147E" w:rsidRPr="009F7257" w:rsidRDefault="00F3147E" w:rsidP="009F5BD0">
                    <w:pPr>
                      <w:rPr>
                        <w:sz w:val="15"/>
                        <w:szCs w:val="15"/>
                        <w:u w:val="single"/>
                      </w:rPr>
                    </w:pPr>
                    <w:r w:rsidRPr="009F7257">
                      <w:rPr>
                        <w:sz w:val="15"/>
                        <w:szCs w:val="15"/>
                        <w:u w:val="single"/>
                      </w:rPr>
                      <w:t>Общественные и некоммерческие  организации , коммерческие организации и предприятия</w:t>
                    </w:r>
                  </w:p>
                </w:txbxContent>
              </v:textbox>
            </v:rect>
            <v:shape id="_x0000_s1164" type="#_x0000_t32" style="position:absolute;left:7853;top:6545;width:1;height:448" o:connectortype="straight" strokeweight=".25pt">
              <v:stroke endarrow="open"/>
            </v:shape>
            <v:shape id="_x0000_s1165" type="#_x0000_t32" style="position:absolute;left:7652;top:6541;width:1;height:765" o:connectortype="straight" strokeweight=".25pt">
              <v:stroke endarrow="open"/>
            </v:shape>
            <v:shape id="_x0000_s1166" type="#_x0000_t32" style="position:absolute;left:8040;top:6521;width:6;height:167" o:connectortype="straight" strokeweight=".25pt">
              <v:stroke endarrow="open"/>
            </v:shape>
            <v:rect id="_x0000_s1167" style="position:absolute;left:4830;top:5813;width:1025;height:522">
              <v:textbox style="mso-next-textbox:#_x0000_s1167" inset="1.65075mm,.82536mm,1.65075mm,.82536mm">
                <w:txbxContent>
                  <w:p w:rsidR="00F3147E" w:rsidRPr="00017A3A" w:rsidRDefault="00F3147E" w:rsidP="009F5BD0">
                    <w:pPr>
                      <w:rPr>
                        <w:sz w:val="15"/>
                        <w:szCs w:val="15"/>
                      </w:rPr>
                    </w:pPr>
                    <w:r w:rsidRPr="00017A3A">
                      <w:rPr>
                        <w:sz w:val="15"/>
                        <w:szCs w:val="15"/>
                      </w:rPr>
                      <w:t xml:space="preserve">Отдел управления образованием </w:t>
                    </w:r>
                  </w:p>
                </w:txbxContent>
              </v:textbox>
            </v:rect>
            <v:shape id="_x0000_s1168" type="#_x0000_t32" style="position:absolute;left:5318;top:5690;width:1;height:103" o:connectortype="straight" strokeweight=".25pt">
              <v:stroke endarrow="open"/>
            </v:shape>
            <v:rect id="_x0000_s1169" style="position:absolute;left:6886;top:4380;width:1341;height:511">
              <v:textbox style="mso-next-textbox:#_x0000_s1169" inset="1.65075mm,.82536mm,1.65075mm,.82536mm">
                <w:txbxContent>
                  <w:p w:rsidR="00F3147E" w:rsidRPr="00220864" w:rsidRDefault="00F3147E" w:rsidP="009F5BD0">
                    <w:pPr>
                      <w:rPr>
                        <w:sz w:val="15"/>
                        <w:szCs w:val="15"/>
                      </w:rPr>
                    </w:pPr>
                    <w:r w:rsidRPr="00220864">
                      <w:rPr>
                        <w:sz w:val="15"/>
                        <w:szCs w:val="15"/>
                      </w:rPr>
                      <w:t>Федеральный детский эколого-биологический центр</w:t>
                    </w:r>
                  </w:p>
                </w:txbxContent>
              </v:textbox>
            </v:rect>
            <v:shape id="_x0000_s1170" type="#_x0000_t32" style="position:absolute;left:7556;top:4241;width:497;height:139;flip:y" o:connectortype="straight" strokeweight=".25pt">
              <v:stroke endarrow="open"/>
            </v:shape>
            <v:shape id="_x0000_s1171" type="#_x0000_t32" style="position:absolute;left:6772;top:4333;width:114;height:302" o:connectortype="straight" strokeweight=".25pt">
              <v:stroke endarrow="open"/>
            </v:shape>
            <w10:wrap type="none"/>
            <w10:anchorlock/>
          </v:group>
        </w:pict>
      </w:r>
    </w:p>
    <w:p w:rsidR="00F3147E" w:rsidRPr="00AC13FA" w:rsidRDefault="00F3147E" w:rsidP="0082580F">
      <w:pPr>
        <w:spacing w:line="288" w:lineRule="auto"/>
        <w:ind w:right="-314" w:firstLine="301"/>
        <w:jc w:val="both"/>
        <w:rPr>
          <w:b/>
          <w:bCs/>
          <w:sz w:val="16"/>
          <w:szCs w:val="16"/>
        </w:rPr>
      </w:pPr>
      <w:r w:rsidRPr="00687845">
        <w:rPr>
          <w:sz w:val="16"/>
          <w:szCs w:val="16"/>
        </w:rPr>
        <w:t>Рис 3.</w:t>
      </w:r>
      <w:r w:rsidRPr="00AC13FA">
        <w:rPr>
          <w:b/>
          <w:bCs/>
          <w:sz w:val="16"/>
          <w:szCs w:val="16"/>
        </w:rPr>
        <w:t xml:space="preserve">  Вариант организационной структуры системы школьных лесничеств</w:t>
      </w:r>
      <w:r>
        <w:rPr>
          <w:b/>
          <w:bCs/>
          <w:sz w:val="16"/>
          <w:szCs w:val="16"/>
        </w:rPr>
        <w:t xml:space="preserve"> </w:t>
      </w:r>
      <w:r w:rsidRPr="00AC13FA">
        <w:rPr>
          <w:b/>
          <w:bCs/>
          <w:sz w:val="16"/>
          <w:szCs w:val="16"/>
        </w:rPr>
        <w:t>– Детская общественная организация (объединение)</w:t>
      </w:r>
    </w:p>
    <w:p w:rsidR="00F3147E" w:rsidRPr="0082580F" w:rsidRDefault="00F3147E" w:rsidP="0082580F">
      <w:pPr>
        <w:tabs>
          <w:tab w:val="left" w:pos="612"/>
          <w:tab w:val="left" w:pos="2520"/>
          <w:tab w:val="left" w:pos="2700"/>
          <w:tab w:val="left" w:pos="3600"/>
        </w:tabs>
        <w:spacing w:line="288" w:lineRule="auto"/>
        <w:ind w:firstLine="301"/>
        <w:jc w:val="both"/>
        <w:sectPr w:rsidR="00F3147E" w:rsidRPr="0082580F" w:rsidSect="00227C21">
          <w:pgSz w:w="11907" w:h="8392" w:orient="landscape" w:code="11"/>
          <w:pgMar w:top="1077" w:right="1361" w:bottom="1077" w:left="1134" w:header="709" w:footer="709" w:gutter="0"/>
          <w:cols w:space="708"/>
          <w:titlePg/>
          <w:docGrid w:linePitch="360"/>
        </w:sectPr>
      </w:pPr>
    </w:p>
    <w:p w:rsidR="00F3147E" w:rsidRDefault="00F3147E" w:rsidP="0082580F">
      <w:pPr>
        <w:tabs>
          <w:tab w:val="left" w:pos="612"/>
          <w:tab w:val="left" w:pos="2520"/>
          <w:tab w:val="left" w:pos="2700"/>
          <w:tab w:val="left" w:pos="3600"/>
        </w:tabs>
        <w:spacing w:line="288" w:lineRule="auto"/>
        <w:ind w:firstLine="301"/>
        <w:jc w:val="both"/>
      </w:pPr>
    </w:p>
    <w:p w:rsidR="00F3147E" w:rsidRPr="0082580F" w:rsidRDefault="00966BF0" w:rsidP="004E381D">
      <w:pPr>
        <w:tabs>
          <w:tab w:val="left" w:pos="612"/>
          <w:tab w:val="left" w:pos="2520"/>
          <w:tab w:val="left" w:pos="2700"/>
          <w:tab w:val="left" w:pos="3600"/>
        </w:tabs>
        <w:spacing w:line="288" w:lineRule="auto"/>
        <w:jc w:val="both"/>
      </w:pPr>
      <w:r>
        <w:pict>
          <v:group id="_x0000_s1172" editas="canvas" style="width:318.9pt;height:425.2pt;mso-position-horizontal-relative:char;mso-position-vertical-relative:line" coordorigin="3391,1134" coordsize="17447,12106">
            <v:shape id="_x0000_s1173" type="#_x0000_t75" style="position:absolute;left:3391;top:1134;width:17447;height:12106" o:preferrelative="f">
              <v:fill o:detectmouseclick="t"/>
              <v:path o:extrusionok="t" o:connecttype="none"/>
              <o:lock v:ext="edit" aspectratio="f" text="t"/>
            </v:shape>
            <v:line id="_x0000_s1174" style="position:absolute" from="11145,4515" to="11976,6487">
              <v:stroke endarrow="block"/>
            </v:line>
            <v:line id="_x0000_s1175" style="position:absolute;flip:x" from="13915,7332" to="14468,9868">
              <v:stroke endarrow="block"/>
            </v:line>
            <v:rect id="_x0000_s1176" style="position:absolute;left:5607;top:2543;width:3877;height:1086">
              <v:textbox style="mso-next-textbox:#_x0000_s1176" inset=".94553mm,.47275mm,.94553mm,.47275mm">
                <w:txbxContent>
                  <w:p w:rsidR="00F3147E" w:rsidRPr="00CB0A3C" w:rsidRDefault="00F3147E" w:rsidP="00F01E59">
                    <w:pPr>
                      <w:jc w:val="center"/>
                      <w:rPr>
                        <w:sz w:val="12"/>
                        <w:szCs w:val="12"/>
                      </w:rPr>
                    </w:pPr>
                    <w:r w:rsidRPr="00CB0A3C">
                      <w:rPr>
                        <w:sz w:val="12"/>
                        <w:szCs w:val="12"/>
                      </w:rPr>
                      <w:t>В общеобразовательных учреждениях</w:t>
                    </w:r>
                  </w:p>
                </w:txbxContent>
              </v:textbox>
            </v:rect>
            <v:rect id="_x0000_s1177" style="position:absolute;left:10868;top:3388;width:2953;height:1127">
              <v:textbox style="mso-next-textbox:#_x0000_s1177" inset=".94553mm,.47275mm,.94553mm,.47275mm">
                <w:txbxContent>
                  <w:p w:rsidR="00F3147E" w:rsidRPr="00CB0A3C" w:rsidRDefault="00F3147E" w:rsidP="00F01E59">
                    <w:pPr>
                      <w:jc w:val="center"/>
                      <w:rPr>
                        <w:b/>
                        <w:bCs/>
                        <w:sz w:val="8"/>
                        <w:szCs w:val="8"/>
                      </w:rPr>
                    </w:pPr>
                  </w:p>
                  <w:p w:rsidR="00F3147E" w:rsidRPr="00CB0A3C" w:rsidRDefault="00F3147E" w:rsidP="00F01E59">
                    <w:pPr>
                      <w:jc w:val="center"/>
                      <w:rPr>
                        <w:sz w:val="12"/>
                        <w:szCs w:val="12"/>
                      </w:rPr>
                    </w:pPr>
                    <w:r w:rsidRPr="00CB0A3C">
                      <w:rPr>
                        <w:sz w:val="12"/>
                        <w:szCs w:val="12"/>
                      </w:rPr>
                      <w:t>В лесничествах</w:t>
                    </w:r>
                  </w:p>
                </w:txbxContent>
              </v:textbox>
            </v:rect>
            <v:rect id="_x0000_s1178" style="position:absolute;left:15298;top:2731;width:3576;height:1477">
              <v:textbox style="mso-next-textbox:#_x0000_s1178" inset=".94553mm,.47275mm,.94553mm,.47275mm">
                <w:txbxContent>
                  <w:p w:rsidR="00F3147E" w:rsidRPr="00CD045A" w:rsidRDefault="00F3147E" w:rsidP="00F01E59">
                    <w:pPr>
                      <w:spacing w:line="192" w:lineRule="auto"/>
                      <w:jc w:val="center"/>
                      <w:rPr>
                        <w:sz w:val="4"/>
                        <w:szCs w:val="4"/>
                      </w:rPr>
                    </w:pPr>
                  </w:p>
                  <w:p w:rsidR="00F3147E" w:rsidRPr="00CB0A3C" w:rsidRDefault="00F3147E" w:rsidP="00F01E59">
                    <w:pPr>
                      <w:spacing w:line="192" w:lineRule="auto"/>
                      <w:jc w:val="center"/>
                      <w:rPr>
                        <w:sz w:val="12"/>
                        <w:szCs w:val="12"/>
                      </w:rPr>
                    </w:pPr>
                    <w:r w:rsidRPr="00CB0A3C">
                      <w:rPr>
                        <w:sz w:val="12"/>
                        <w:szCs w:val="12"/>
                      </w:rPr>
                      <w:t>В сфере дополнительного образования</w:t>
                    </w:r>
                  </w:p>
                </w:txbxContent>
              </v:textbox>
            </v:rect>
            <v:line id="_x0000_s1179" style="position:absolute;flip:x" from="6438,3668" to="6807,5924">
              <v:stroke endarrow="block"/>
            </v:line>
            <v:line id="_x0000_s1180" style="position:absolute" from="7545,3670" to="7822,6205">
              <v:stroke endarrow="block"/>
            </v:line>
            <v:line id="_x0000_s1181" style="position:absolute;flip:x" from="15852,4208" to="16485,6488">
              <v:stroke endarrow="block"/>
            </v:line>
            <v:line id="_x0000_s1182" style="position:absolute" from="16485,4208" to="16963,9304">
              <v:stroke endarrow="block"/>
            </v:line>
            <v:line id="_x0000_s1183" style="position:absolute" from="16485,4208" to="17492,5745">
              <v:stroke endarrow="block"/>
            </v:line>
            <v:rect id="_x0000_s1184" style="position:absolute;left:15299;top:9304;width:3416;height:1411">
              <v:textbox style="mso-next-textbox:#_x0000_s1184" inset=".94553mm,.47275mm,.94553mm,.47275mm">
                <w:txbxContent>
                  <w:p w:rsidR="00F3147E" w:rsidRPr="00CB0A3C" w:rsidRDefault="00F3147E" w:rsidP="00F01E59">
                    <w:pPr>
                      <w:spacing w:line="192" w:lineRule="auto"/>
                      <w:jc w:val="center"/>
                      <w:rPr>
                        <w:sz w:val="12"/>
                        <w:szCs w:val="12"/>
                      </w:rPr>
                    </w:pPr>
                    <w:r w:rsidRPr="00CB0A3C">
                      <w:rPr>
                        <w:sz w:val="12"/>
                        <w:szCs w:val="12"/>
                      </w:rPr>
                      <w:t>В профессиональном образовательном учреждении (вузах, техникумах)</w:t>
                    </w:r>
                  </w:p>
                </w:txbxContent>
              </v:textbox>
            </v:rect>
            <v:rect id="_x0000_s1185" style="position:absolute;left:12530;top:5078;width:3046;height:1127">
              <v:textbox style="mso-next-textbox:#_x0000_s1185" inset=".94553mm,.47275mm,.94553mm,.47275mm">
                <w:txbxContent>
                  <w:p w:rsidR="00F3147E" w:rsidRPr="00E55873" w:rsidRDefault="00F3147E" w:rsidP="00F01E59">
                    <w:pPr>
                      <w:spacing w:line="192" w:lineRule="auto"/>
                      <w:jc w:val="center"/>
                      <w:rPr>
                        <w:i/>
                        <w:iCs/>
                        <w:sz w:val="14"/>
                        <w:szCs w:val="14"/>
                        <w:u w:val="single"/>
                      </w:rPr>
                    </w:pPr>
                    <w:r w:rsidRPr="00E55873">
                      <w:rPr>
                        <w:i/>
                        <w:iCs/>
                        <w:sz w:val="14"/>
                        <w:szCs w:val="14"/>
                        <w:u w:val="single"/>
                      </w:rPr>
                      <w:t>Учебно-производственная бригада</w:t>
                    </w:r>
                  </w:p>
                </w:txbxContent>
              </v:textbox>
            </v:rect>
            <v:rect id="_x0000_s1186" style="position:absolute;left:13915;top:6487;width:2677;height:1127">
              <v:textbox style="mso-next-textbox:#_x0000_s1186" inset=".94553mm,.47275mm,.94553mm,.47275mm">
                <w:txbxContent>
                  <w:p w:rsidR="00F3147E" w:rsidRPr="00CB0A3C" w:rsidRDefault="00F3147E" w:rsidP="00F01E59">
                    <w:pPr>
                      <w:spacing w:line="192" w:lineRule="auto"/>
                      <w:jc w:val="center"/>
                      <w:rPr>
                        <w:sz w:val="12"/>
                        <w:szCs w:val="12"/>
                      </w:rPr>
                    </w:pPr>
                    <w:r w:rsidRPr="00CB0A3C">
                      <w:rPr>
                        <w:sz w:val="12"/>
                        <w:szCs w:val="12"/>
                      </w:rPr>
                      <w:t>В учреждении дополнительного образования детей</w:t>
                    </w:r>
                  </w:p>
                </w:txbxContent>
              </v:textbox>
            </v:rect>
            <v:rect id="_x0000_s1187" style="position:absolute;left:9760;top:5078;width:2493;height:1127">
              <v:textbox style="mso-next-textbox:#_x0000_s1187" inset=".94553mm,.47275mm,.94553mm,.47275mm">
                <w:txbxContent>
                  <w:p w:rsidR="00F3147E" w:rsidRPr="00E55873" w:rsidRDefault="00F3147E" w:rsidP="00F01E59">
                    <w:pPr>
                      <w:spacing w:line="192" w:lineRule="auto"/>
                      <w:jc w:val="center"/>
                      <w:rPr>
                        <w:i/>
                        <w:iCs/>
                        <w:sz w:val="14"/>
                        <w:szCs w:val="14"/>
                        <w:u w:val="single"/>
                      </w:rPr>
                    </w:pPr>
                    <w:r w:rsidRPr="00E55873">
                      <w:rPr>
                        <w:i/>
                        <w:iCs/>
                        <w:sz w:val="14"/>
                        <w:szCs w:val="14"/>
                        <w:u w:val="single"/>
                      </w:rPr>
                      <w:t>Детская общественная организация</w:t>
                    </w:r>
                  </w:p>
                </w:txbxContent>
              </v:textbox>
            </v:rect>
            <v:rect id="_x0000_s1188" style="position:absolute;left:16961;top:5642;width:3600;height:1127">
              <v:textbox style="mso-next-textbox:#_x0000_s1188" inset=".94553mm,.47275mm,.94553mm,.47275mm">
                <w:txbxContent>
                  <w:p w:rsidR="00F3147E" w:rsidRPr="00643D10" w:rsidRDefault="00F3147E" w:rsidP="00F01E59">
                    <w:pPr>
                      <w:spacing w:line="192" w:lineRule="auto"/>
                      <w:jc w:val="center"/>
                      <w:rPr>
                        <w:sz w:val="2"/>
                        <w:szCs w:val="2"/>
                      </w:rPr>
                    </w:pPr>
                  </w:p>
                  <w:p w:rsidR="00F3147E" w:rsidRPr="00CB0A3C" w:rsidRDefault="00F3147E" w:rsidP="00F01E59">
                    <w:pPr>
                      <w:spacing w:line="192" w:lineRule="auto"/>
                      <w:jc w:val="center"/>
                      <w:rPr>
                        <w:sz w:val="12"/>
                        <w:szCs w:val="12"/>
                      </w:rPr>
                    </w:pPr>
                    <w:r w:rsidRPr="00CB0A3C">
                      <w:rPr>
                        <w:sz w:val="12"/>
                        <w:szCs w:val="12"/>
                      </w:rPr>
                      <w:t>В общеобразовательном учреждении</w:t>
                    </w:r>
                  </w:p>
                </w:txbxContent>
              </v:textbox>
            </v:rect>
            <v:rect id="_x0000_s1189" style="position:absolute;left:7545;top:6205;width:1939;height:752">
              <v:textbox style="mso-next-textbox:#_x0000_s1189" inset=".94553mm,.47275mm,.94553mm,.47275mm">
                <w:txbxContent>
                  <w:p w:rsidR="00F3147E" w:rsidRPr="00CB0A3C" w:rsidRDefault="00F3147E" w:rsidP="00F01E59">
                    <w:pPr>
                      <w:jc w:val="center"/>
                      <w:rPr>
                        <w:sz w:val="12"/>
                        <w:szCs w:val="12"/>
                      </w:rPr>
                    </w:pPr>
                    <w:r w:rsidRPr="00CB0A3C">
                      <w:rPr>
                        <w:sz w:val="12"/>
                        <w:szCs w:val="12"/>
                      </w:rPr>
                      <w:t>При вузах</w:t>
                    </w:r>
                  </w:p>
                </w:txbxContent>
              </v:textbox>
            </v:rect>
            <v:rect id="_x0000_s1190" style="position:absolute;left:10868;top:8459;width:2954;height:1127">
              <v:textbox style="mso-next-textbox:#_x0000_s1190" inset=".94553mm,.47275mm,.94553mm,.47275mm">
                <w:txbxContent>
                  <w:p w:rsidR="00F3147E" w:rsidRPr="00E55873" w:rsidRDefault="00F3147E" w:rsidP="00F01E59">
                    <w:pPr>
                      <w:spacing w:line="192" w:lineRule="auto"/>
                      <w:jc w:val="center"/>
                      <w:rPr>
                        <w:i/>
                        <w:iCs/>
                        <w:sz w:val="14"/>
                        <w:szCs w:val="14"/>
                        <w:u w:val="single"/>
                      </w:rPr>
                    </w:pPr>
                    <w:r w:rsidRPr="00E55873">
                      <w:rPr>
                        <w:i/>
                        <w:iCs/>
                        <w:sz w:val="14"/>
                        <w:szCs w:val="14"/>
                        <w:u w:val="single"/>
                      </w:rPr>
                      <w:t>Детская общественная организация</w:t>
                    </w:r>
                  </w:p>
                </w:txbxContent>
              </v:textbox>
            </v:rect>
            <v:rect id="_x0000_s1191" style="position:absolute;left:13915;top:7896;width:2214;height:1127">
              <v:textbox style="mso-next-textbox:#_x0000_s1191" inset=".94553mm,.47275mm,.94553mm,.47275mm">
                <w:txbxContent>
                  <w:p w:rsidR="00F3147E" w:rsidRPr="00E55873" w:rsidRDefault="00F3147E" w:rsidP="00F01E59">
                    <w:pPr>
                      <w:spacing w:line="192" w:lineRule="auto"/>
                      <w:jc w:val="center"/>
                      <w:rPr>
                        <w:i/>
                        <w:iCs/>
                        <w:sz w:val="14"/>
                        <w:szCs w:val="14"/>
                        <w:u w:val="single"/>
                      </w:rPr>
                    </w:pPr>
                    <w:r w:rsidRPr="00E55873">
                      <w:rPr>
                        <w:i/>
                        <w:iCs/>
                        <w:sz w:val="14"/>
                        <w:szCs w:val="14"/>
                        <w:u w:val="single"/>
                      </w:rPr>
                      <w:t xml:space="preserve">Кружок, группа, клуб, школа </w:t>
                    </w:r>
                  </w:p>
                </w:txbxContent>
              </v:textbox>
            </v:rect>
            <v:line id="_x0000_s1192" style="position:absolute;flip:x" from="13084,7614" to="13915,8459">
              <v:stroke endarrow="block"/>
            </v:line>
            <v:line id="_x0000_s1193" style="position:absolute" from="15022,7614" to="15576,7896">
              <v:stroke endarrow="block"/>
            </v:line>
            <v:rect id="_x0000_s1194" style="position:absolute;left:16407;top:7614;width:2585;height:1127">
              <v:textbox style="mso-next-textbox:#_x0000_s1194" inset=".94553mm,.47275mm,.94553mm,.47275mm">
                <w:txbxContent>
                  <w:p w:rsidR="00F3147E" w:rsidRPr="00E55873" w:rsidRDefault="00F3147E" w:rsidP="00F01E59">
                    <w:pPr>
                      <w:spacing w:line="192" w:lineRule="auto"/>
                      <w:jc w:val="center"/>
                      <w:rPr>
                        <w:i/>
                        <w:iCs/>
                        <w:sz w:val="14"/>
                        <w:szCs w:val="14"/>
                        <w:u w:val="single"/>
                      </w:rPr>
                    </w:pPr>
                    <w:r w:rsidRPr="00E55873">
                      <w:rPr>
                        <w:i/>
                        <w:iCs/>
                        <w:sz w:val="14"/>
                        <w:szCs w:val="14"/>
                        <w:u w:val="single"/>
                      </w:rPr>
                      <w:t>Детская общественная организация</w:t>
                    </w:r>
                  </w:p>
                </w:txbxContent>
              </v:textbox>
            </v:rect>
            <v:rect id="_x0000_s1195" style="position:absolute;left:19176;top:7614;width:1662;height:1692">
              <v:textbox style="mso-next-textbox:#_x0000_s1195" inset=".94553mm,.47275mm,.94553mm,.47275mm">
                <w:txbxContent>
                  <w:p w:rsidR="00F3147E" w:rsidRPr="00E55873" w:rsidRDefault="00F3147E" w:rsidP="00F01E59">
                    <w:pPr>
                      <w:spacing w:line="192" w:lineRule="auto"/>
                      <w:jc w:val="center"/>
                      <w:rPr>
                        <w:i/>
                        <w:iCs/>
                        <w:sz w:val="14"/>
                        <w:szCs w:val="14"/>
                        <w:u w:val="single"/>
                      </w:rPr>
                    </w:pPr>
                    <w:r w:rsidRPr="00E55873">
                      <w:rPr>
                        <w:i/>
                        <w:iCs/>
                        <w:sz w:val="14"/>
                        <w:szCs w:val="14"/>
                        <w:u w:val="single"/>
                      </w:rPr>
                      <w:t xml:space="preserve">Кружок, курсы, группа, клуб, школа </w:t>
                    </w:r>
                  </w:p>
                  <w:p w:rsidR="00F3147E" w:rsidRPr="00E55873" w:rsidRDefault="00F3147E" w:rsidP="00F01E59">
                    <w:pPr>
                      <w:jc w:val="center"/>
                      <w:rPr>
                        <w:i/>
                        <w:iCs/>
                        <w:sz w:val="10"/>
                        <w:szCs w:val="10"/>
                        <w:u w:val="single"/>
                      </w:rPr>
                    </w:pPr>
                  </w:p>
                </w:txbxContent>
              </v:textbox>
            </v:rect>
            <v:line id="_x0000_s1196" style="position:absolute;flip:x" from="17515,6769" to="18161,7614">
              <v:stroke endarrow="block"/>
            </v:line>
            <v:line id="_x0000_s1197" style="position:absolute" from="19176,6769" to="19823,7614">
              <v:stroke endarrow="block"/>
            </v:line>
            <v:rect id="_x0000_s1198" style="position:absolute;left:13638;top:11277;width:2954;height:1222">
              <v:textbox style="mso-next-textbox:#_x0000_s1198" inset=".94553mm,.47275mm,.94553mm,.47275mm">
                <w:txbxContent>
                  <w:p w:rsidR="00F3147E" w:rsidRPr="000E51A3" w:rsidRDefault="00F3147E" w:rsidP="00F01E59">
                    <w:pPr>
                      <w:spacing w:line="192" w:lineRule="auto"/>
                      <w:jc w:val="center"/>
                      <w:rPr>
                        <w:i/>
                        <w:iCs/>
                        <w:sz w:val="14"/>
                        <w:szCs w:val="14"/>
                        <w:u w:val="single"/>
                      </w:rPr>
                    </w:pPr>
                    <w:r w:rsidRPr="000E51A3">
                      <w:rPr>
                        <w:i/>
                        <w:iCs/>
                        <w:sz w:val="14"/>
                        <w:szCs w:val="14"/>
                        <w:u w:val="single"/>
                      </w:rPr>
                      <w:t>Детская общественная организация</w:t>
                    </w:r>
                  </w:p>
                </w:txbxContent>
              </v:textbox>
            </v:rect>
            <v:rect id="_x0000_s1199" style="position:absolute;left:17238;top:11277;width:2951;height:1222">
              <v:textbox style="mso-next-textbox:#_x0000_s1199" inset=".94553mm,.47275mm,.94553mm,.47275mm">
                <w:txbxContent>
                  <w:p w:rsidR="00F3147E" w:rsidRPr="000E51A3" w:rsidRDefault="00F3147E" w:rsidP="00F01E59">
                    <w:pPr>
                      <w:spacing w:line="192" w:lineRule="auto"/>
                      <w:jc w:val="center"/>
                      <w:rPr>
                        <w:i/>
                        <w:iCs/>
                        <w:sz w:val="14"/>
                        <w:szCs w:val="14"/>
                        <w:u w:val="single"/>
                      </w:rPr>
                    </w:pPr>
                    <w:r w:rsidRPr="000E51A3">
                      <w:rPr>
                        <w:i/>
                        <w:iCs/>
                        <w:sz w:val="14"/>
                        <w:szCs w:val="14"/>
                        <w:u w:val="single"/>
                      </w:rPr>
                      <w:t xml:space="preserve">Школа юных лесоводов, курсы, Малая академия </w:t>
                    </w:r>
                  </w:p>
                </w:txbxContent>
              </v:textbox>
            </v:rect>
            <v:line id="_x0000_s1200" style="position:absolute;flip:x" from="15576,10713" to="16130,11299">
              <v:stroke endarrow="block"/>
            </v:line>
            <v:line id="_x0000_s1201" style="position:absolute" from="18069,10713" to="18623,11277">
              <v:stroke endarrow="block"/>
            </v:line>
            <v:line id="_x0000_s1202" style="position:absolute;flip:x" from="8653,1979" to="11053,2543">
              <v:stroke endarrow="block"/>
            </v:line>
            <v:line id="_x0000_s1203" style="position:absolute;flip:x" from="12530,1979" to="12531,3388">
              <v:stroke endarrow="block"/>
            </v:line>
            <v:line id="_x0000_s1204" style="position:absolute" from="14930,1979" to="16961,2730">
              <v:stroke endarrow="block"/>
            </v:line>
            <v:rect id="_x0000_s1205" style="position:absolute;left:4499;top:5924;width:2308;height:749">
              <v:textbox style="mso-next-textbox:#_x0000_s1205" inset=".94553mm,.47275mm,.94553mm,.47275mm">
                <w:txbxContent>
                  <w:p w:rsidR="00F3147E" w:rsidRPr="00CB0A3C" w:rsidRDefault="00F3147E" w:rsidP="00F01E59">
                    <w:pPr>
                      <w:spacing w:line="192" w:lineRule="auto"/>
                      <w:jc w:val="center"/>
                      <w:rPr>
                        <w:sz w:val="12"/>
                        <w:szCs w:val="12"/>
                      </w:rPr>
                    </w:pPr>
                    <w:r w:rsidRPr="00CB0A3C">
                      <w:rPr>
                        <w:sz w:val="12"/>
                        <w:szCs w:val="12"/>
                      </w:rPr>
                      <w:t>Профильные классы</w:t>
                    </w:r>
                  </w:p>
                </w:txbxContent>
              </v:textbox>
            </v:rect>
            <v:rect id="_x0000_s1206" style="position:absolute;left:8376;top:7614;width:2400;height:751">
              <v:textbox style="mso-next-textbox:#_x0000_s1206" inset=".94553mm,.47275mm,.94553mm,.47275mm">
                <w:txbxContent>
                  <w:p w:rsidR="00F3147E" w:rsidRPr="00CB0A3C" w:rsidRDefault="00F3147E" w:rsidP="00F01E59">
                    <w:pPr>
                      <w:spacing w:line="192" w:lineRule="auto"/>
                      <w:jc w:val="center"/>
                      <w:rPr>
                        <w:sz w:val="12"/>
                        <w:szCs w:val="12"/>
                      </w:rPr>
                    </w:pPr>
                    <w:r w:rsidRPr="00CB0A3C">
                      <w:rPr>
                        <w:sz w:val="12"/>
                        <w:szCs w:val="12"/>
                      </w:rPr>
                      <w:t>Профильные классы</w:t>
                    </w:r>
                  </w:p>
                </w:txbxContent>
              </v:textbox>
            </v:rect>
            <v:rect id="_x0000_s1207" style="position:absolute;left:6807;top:9491;width:3489;height:1419">
              <v:textbox style="mso-next-textbox:#_x0000_s1207" inset=".94553mm,.47275mm,.94553mm,.47275mm">
                <w:txbxContent>
                  <w:p w:rsidR="00F3147E" w:rsidRPr="00CB0A3C" w:rsidRDefault="00F3147E" w:rsidP="00F01E59">
                    <w:pPr>
                      <w:spacing w:line="192" w:lineRule="auto"/>
                      <w:jc w:val="center"/>
                      <w:rPr>
                        <w:sz w:val="12"/>
                        <w:szCs w:val="12"/>
                      </w:rPr>
                    </w:pPr>
                    <w:r w:rsidRPr="00CB0A3C">
                      <w:rPr>
                        <w:sz w:val="12"/>
                        <w:szCs w:val="12"/>
                      </w:rPr>
                      <w:t>Специализированные общеобразовательные учреждения (лицеи, гимназии)</w:t>
                    </w:r>
                  </w:p>
                  <w:p w:rsidR="00F3147E" w:rsidRPr="00CB0A3C" w:rsidRDefault="00F3147E" w:rsidP="00F01E59">
                    <w:pPr>
                      <w:spacing w:line="192" w:lineRule="auto"/>
                      <w:jc w:val="center"/>
                      <w:rPr>
                        <w:sz w:val="12"/>
                        <w:szCs w:val="12"/>
                      </w:rPr>
                    </w:pPr>
                  </w:p>
                </w:txbxContent>
              </v:textbox>
            </v:rect>
            <v:line id="_x0000_s1208" style="position:absolute" from="8930,7051" to="9668,7612">
              <v:stroke endarrow="block"/>
            </v:line>
            <v:line id="_x0000_s1209" style="position:absolute" from="8376,7051" to="8377,9500">
              <v:stroke endarrow="block"/>
            </v:line>
            <v:line id="_x0000_s1210" style="position:absolute;flip:x" from="7176,3669" to="7361,7425">
              <v:stroke endarrow="block"/>
            </v:line>
            <v:rect id="_x0000_s1211" style="position:absolute;left:4222;top:7612;width:3692;height:1503">
              <v:textbox style="mso-next-textbox:#_x0000_s1211" inset=".94553mm,.47275mm,.94553mm,.47275mm">
                <w:txbxContent>
                  <w:p w:rsidR="00F3147E" w:rsidRPr="00CB0A3C" w:rsidRDefault="00F3147E" w:rsidP="00F01E59">
                    <w:pPr>
                      <w:spacing w:line="192" w:lineRule="auto"/>
                      <w:jc w:val="center"/>
                      <w:rPr>
                        <w:sz w:val="12"/>
                        <w:szCs w:val="12"/>
                      </w:rPr>
                    </w:pPr>
                    <w:r w:rsidRPr="00CB0A3C">
                      <w:rPr>
                        <w:sz w:val="12"/>
                        <w:szCs w:val="12"/>
                      </w:rPr>
                      <w:t>Специализированное общеобразовательное учреждение (профильное)</w:t>
                    </w:r>
                  </w:p>
                </w:txbxContent>
              </v:textbox>
            </v:rect>
            <v:line id="_x0000_s1212" style="position:absolute;flip:x" from="5884,3670" to="6438,4233">
              <v:stroke endarrow="block"/>
            </v:line>
            <v:rect id="_x0000_s1213" style="position:absolute;left:3668;top:4233;width:2954;height:1127">
              <v:textbox style="mso-next-textbox:#_x0000_s1213" inset=".94553mm,.47275mm,.94553mm,.47275mm">
                <w:txbxContent>
                  <w:p w:rsidR="00F3147E" w:rsidRPr="00CB0A3C" w:rsidRDefault="00F3147E" w:rsidP="00F01E59">
                    <w:pPr>
                      <w:spacing w:line="192" w:lineRule="auto"/>
                      <w:jc w:val="center"/>
                      <w:rPr>
                        <w:sz w:val="12"/>
                        <w:szCs w:val="12"/>
                        <w:u w:val="single"/>
                      </w:rPr>
                    </w:pPr>
                    <w:r w:rsidRPr="00CB0A3C">
                      <w:rPr>
                        <w:sz w:val="12"/>
                        <w:szCs w:val="12"/>
                        <w:u w:val="single"/>
                      </w:rPr>
                      <w:t>Детская общественная организация</w:t>
                    </w:r>
                  </w:p>
                </w:txbxContent>
              </v:textbox>
            </v:rect>
            <v:line id="_x0000_s1214" style="position:absolute;flip:x" from="10591,4515" to="11145,5078">
              <v:stroke endarrow="block"/>
            </v:line>
            <v:line id="_x0000_s1215" style="position:absolute" from="11145,4515" to="13084,5078">
              <v:stroke endarrow="block"/>
            </v:line>
            <v:rect id="_x0000_s1216" style="position:absolute;left:10868;top:6487;width:2491;height:1243">
              <v:textbox style="mso-next-textbox:#_x0000_s1216" inset=".94553mm,.47275mm,.94553mm,.47275mm">
                <w:txbxContent>
                  <w:p w:rsidR="00F3147E" w:rsidRPr="00E55873" w:rsidRDefault="00F3147E" w:rsidP="00F01E59">
                    <w:pPr>
                      <w:spacing w:line="192" w:lineRule="auto"/>
                      <w:jc w:val="center"/>
                      <w:rPr>
                        <w:i/>
                        <w:iCs/>
                        <w:sz w:val="14"/>
                        <w:szCs w:val="14"/>
                        <w:u w:val="single"/>
                      </w:rPr>
                    </w:pPr>
                    <w:r w:rsidRPr="00E55873">
                      <w:rPr>
                        <w:i/>
                        <w:iCs/>
                        <w:sz w:val="14"/>
                        <w:szCs w:val="14"/>
                        <w:u w:val="single"/>
                      </w:rPr>
                      <w:t>Молодежная общественная организация</w:t>
                    </w:r>
                  </w:p>
                </w:txbxContent>
              </v:textbox>
            </v:rect>
            <v:rect id="_x0000_s1217" style="position:absolute;left:6991;top:4797;width:2493;height:1127">
              <v:textbox style="mso-next-textbox:#_x0000_s1217" inset=".94553mm,.47275mm,.94553mm,.47275mm">
                <w:txbxContent>
                  <w:p w:rsidR="00F3147E" w:rsidRPr="00E55873" w:rsidRDefault="00F3147E" w:rsidP="00F01E59">
                    <w:pPr>
                      <w:spacing w:line="192" w:lineRule="auto"/>
                      <w:jc w:val="center"/>
                      <w:rPr>
                        <w:i/>
                        <w:iCs/>
                        <w:sz w:val="14"/>
                        <w:szCs w:val="14"/>
                        <w:u w:val="single"/>
                      </w:rPr>
                    </w:pPr>
                    <w:r w:rsidRPr="00E55873">
                      <w:rPr>
                        <w:i/>
                        <w:iCs/>
                        <w:sz w:val="14"/>
                        <w:szCs w:val="14"/>
                        <w:u w:val="single"/>
                      </w:rPr>
                      <w:t>Молодежная общественная организация</w:t>
                    </w:r>
                  </w:p>
                </w:txbxContent>
              </v:textbox>
            </v:rect>
            <v:rect id="_x0000_s1218" style="position:absolute;left:11699;top:9868;width:2768;height:1127">
              <v:textbox style="mso-next-textbox:#_x0000_s1218" inset=".94553mm,.47275mm,.94553mm,.47275mm">
                <w:txbxContent>
                  <w:p w:rsidR="00F3147E" w:rsidRPr="000E51A3" w:rsidRDefault="00F3147E" w:rsidP="00F01E59">
                    <w:pPr>
                      <w:spacing w:line="192" w:lineRule="auto"/>
                      <w:jc w:val="center"/>
                      <w:rPr>
                        <w:i/>
                        <w:iCs/>
                        <w:sz w:val="14"/>
                        <w:szCs w:val="14"/>
                        <w:u w:val="single"/>
                      </w:rPr>
                    </w:pPr>
                    <w:r w:rsidRPr="000E51A3">
                      <w:rPr>
                        <w:i/>
                        <w:iCs/>
                        <w:sz w:val="14"/>
                        <w:szCs w:val="14"/>
                        <w:u w:val="single"/>
                      </w:rPr>
                      <w:t>Молодежная общественная организация</w:t>
                    </w:r>
                  </w:p>
                </w:txbxContent>
              </v:textbox>
            </v:rect>
            <v:line id="_x0000_s1219" style="position:absolute" from="8099,3670" to="8653,4797">
              <v:stroke endarrow="block"/>
            </v:line>
            <v:rect id="_x0000_s1220" style="position:absolute;left:8665;top:1429;width:9233;height:497">
              <v:textbox style="mso-next-textbox:#_x0000_s1220" inset=".94553mm,.47275mm,.94553mm,.47275mm">
                <w:txbxContent>
                  <w:p w:rsidR="00F3147E" w:rsidRPr="008A4C5D" w:rsidRDefault="00F3147E" w:rsidP="00F01E59">
                    <w:pPr>
                      <w:jc w:val="center"/>
                      <w:rPr>
                        <w:sz w:val="12"/>
                        <w:szCs w:val="12"/>
                      </w:rPr>
                    </w:pPr>
                    <w:r w:rsidRPr="008A4C5D">
                      <w:rPr>
                        <w:sz w:val="14"/>
                        <w:szCs w:val="14"/>
                      </w:rPr>
                      <w:t>Формы организации школьного лесничества</w:t>
                    </w:r>
                  </w:p>
                </w:txbxContent>
              </v:textbox>
            </v:rect>
            <w10:wrap type="none"/>
            <w10:anchorlock/>
          </v:group>
        </w:pict>
      </w:r>
    </w:p>
    <w:p w:rsidR="00F3147E" w:rsidRPr="00521D4C" w:rsidRDefault="00F3147E" w:rsidP="00CE7937">
      <w:pPr>
        <w:pStyle w:val="ConsPlusNormal"/>
        <w:widowControl/>
        <w:spacing w:line="288" w:lineRule="auto"/>
        <w:ind w:firstLine="0"/>
        <w:jc w:val="center"/>
        <w:rPr>
          <w:rFonts w:ascii="Times New Roman" w:hAnsi="Times New Roman" w:cs="Times New Roman"/>
          <w:b/>
          <w:bCs/>
          <w:sz w:val="28"/>
          <w:szCs w:val="28"/>
        </w:rPr>
      </w:pPr>
    </w:p>
    <w:p w:rsidR="00F3147E" w:rsidRPr="00657800" w:rsidRDefault="00F3147E" w:rsidP="0082580F">
      <w:pPr>
        <w:pStyle w:val="ConsPlusNormal"/>
        <w:widowControl/>
        <w:spacing w:line="288" w:lineRule="auto"/>
        <w:ind w:firstLine="301"/>
        <w:jc w:val="both"/>
        <w:rPr>
          <w:rFonts w:ascii="Times New Roman" w:hAnsi="Times New Roman" w:cs="Times New Roman"/>
          <w:b/>
          <w:bCs/>
          <w:sz w:val="16"/>
          <w:szCs w:val="16"/>
        </w:rPr>
      </w:pPr>
      <w:r w:rsidRPr="00687845">
        <w:rPr>
          <w:rFonts w:ascii="Times New Roman" w:hAnsi="Times New Roman" w:cs="Times New Roman"/>
          <w:sz w:val="16"/>
          <w:szCs w:val="16"/>
        </w:rPr>
        <w:t>Рис. 4.</w:t>
      </w:r>
      <w:r w:rsidRPr="00657800">
        <w:rPr>
          <w:rFonts w:ascii="Times New Roman" w:hAnsi="Times New Roman" w:cs="Times New Roman"/>
          <w:b/>
          <w:bCs/>
          <w:sz w:val="16"/>
          <w:szCs w:val="16"/>
        </w:rPr>
        <w:t xml:space="preserve"> Формы организации школьного лесничества</w:t>
      </w:r>
    </w:p>
    <w:p w:rsidR="00F3147E" w:rsidRPr="0082580F" w:rsidRDefault="00F3147E" w:rsidP="00AF6AB8">
      <w:pPr>
        <w:numPr>
          <w:ilvl w:val="0"/>
          <w:numId w:val="16"/>
        </w:numPr>
        <w:spacing w:line="288" w:lineRule="auto"/>
        <w:ind w:left="0" w:firstLine="301"/>
        <w:jc w:val="center"/>
        <w:rPr>
          <w:b/>
          <w:bCs/>
        </w:rPr>
      </w:pPr>
      <w:r w:rsidRPr="0082580F">
        <w:rPr>
          <w:b/>
          <w:bCs/>
          <w:caps/>
        </w:rPr>
        <w:t>Локальные акты, регламентирующие деятельность школьного лесничества</w:t>
      </w:r>
    </w:p>
    <w:p w:rsidR="00F3147E" w:rsidRPr="0082580F" w:rsidRDefault="00F3147E" w:rsidP="0082580F">
      <w:pPr>
        <w:pStyle w:val="a7"/>
        <w:spacing w:after="0" w:line="288" w:lineRule="auto"/>
        <w:ind w:firstLine="301"/>
        <w:jc w:val="both"/>
      </w:pPr>
    </w:p>
    <w:p w:rsidR="00F3147E" w:rsidRPr="0082580F" w:rsidRDefault="00F3147E" w:rsidP="0082580F">
      <w:pPr>
        <w:pStyle w:val="a7"/>
        <w:spacing w:after="0" w:line="288" w:lineRule="auto"/>
        <w:ind w:firstLine="301"/>
        <w:jc w:val="both"/>
      </w:pPr>
      <w:r w:rsidRPr="0082580F">
        <w:t>После подписания договора об организации и обеспечении функционирования школьного лесничества руководителями образовательного учреждения и базового лесничества (лесопарка) проводится организационное собрание школьников, желающих работать в школьном лесничестве. На собрании принимается решение о создании школьного лесничества, избира</w:t>
      </w:r>
      <w:r>
        <w:t>ю</w:t>
      </w:r>
      <w:r w:rsidRPr="0082580F">
        <w:t>тся лесничий и помощник лесничего школьного лесничества, которые вместе с назначенными приказом руководителей базовых организаций специалистами, ответственными за работу школьного лесничества от образовательного учреждения и лесничества</w:t>
      </w:r>
      <w:r>
        <w:t>,</w:t>
      </w:r>
      <w:r w:rsidRPr="0082580F">
        <w:t xml:space="preserve"> образуют руководящий орган – Совет школьного лесничества.</w:t>
      </w:r>
    </w:p>
    <w:p w:rsidR="00F3147E" w:rsidRPr="0082580F" w:rsidRDefault="00F3147E" w:rsidP="0082580F">
      <w:pPr>
        <w:spacing w:line="288" w:lineRule="auto"/>
        <w:ind w:firstLine="301"/>
        <w:jc w:val="both"/>
      </w:pPr>
      <w:r w:rsidRPr="00501C07">
        <w:t xml:space="preserve">Совет школьного лесничества разрабатывает Положение о школьном лесничестве </w:t>
      </w:r>
      <w:r w:rsidRPr="00966BF0">
        <w:t>(приложение 7)</w:t>
      </w:r>
      <w:r w:rsidRPr="00501C07">
        <w:t xml:space="preserve">, должностные инструкции его членов </w:t>
      </w:r>
      <w:r w:rsidRPr="00966BF0">
        <w:t>(приложение 8)</w:t>
      </w:r>
      <w:r w:rsidRPr="00501C07">
        <w:t xml:space="preserve">, план работы </w:t>
      </w:r>
      <w:r w:rsidRPr="00966BF0">
        <w:t>(приложение 9)</w:t>
      </w:r>
      <w:r w:rsidRPr="00501C07">
        <w:t>, а также, возможно,  другие документы и выносит их на обсуждение</w:t>
      </w:r>
      <w:r w:rsidRPr="0082580F">
        <w:t xml:space="preserve"> общего собрания школьного лесничества.</w:t>
      </w:r>
    </w:p>
    <w:p w:rsidR="00F3147E" w:rsidRDefault="00F3147E" w:rsidP="0082580F">
      <w:pPr>
        <w:tabs>
          <w:tab w:val="left" w:pos="612"/>
        </w:tabs>
        <w:spacing w:line="288" w:lineRule="auto"/>
        <w:ind w:firstLine="301"/>
        <w:rPr>
          <w:b/>
          <w:bCs/>
        </w:rPr>
      </w:pPr>
    </w:p>
    <w:p w:rsidR="00F3147E" w:rsidRPr="0082580F" w:rsidRDefault="00F3147E" w:rsidP="0082580F">
      <w:pPr>
        <w:tabs>
          <w:tab w:val="left" w:pos="612"/>
        </w:tabs>
        <w:spacing w:line="288" w:lineRule="auto"/>
        <w:ind w:firstLine="301"/>
        <w:jc w:val="center"/>
        <w:rPr>
          <w:b/>
          <w:bCs/>
        </w:rPr>
      </w:pPr>
      <w:r w:rsidRPr="0082580F">
        <w:rPr>
          <w:b/>
          <w:bCs/>
        </w:rPr>
        <w:t>3.1. Положение о школьном лесничестве</w:t>
      </w:r>
    </w:p>
    <w:p w:rsidR="00F3147E" w:rsidRPr="0082580F" w:rsidRDefault="00F3147E" w:rsidP="0082580F">
      <w:pPr>
        <w:tabs>
          <w:tab w:val="left" w:pos="612"/>
        </w:tabs>
        <w:spacing w:line="288" w:lineRule="auto"/>
        <w:ind w:firstLine="301"/>
        <w:jc w:val="center"/>
        <w:rPr>
          <w:b/>
          <w:bCs/>
        </w:rPr>
      </w:pPr>
    </w:p>
    <w:p w:rsidR="00F3147E" w:rsidRPr="0082580F" w:rsidRDefault="00F3147E" w:rsidP="0082580F">
      <w:pPr>
        <w:pStyle w:val="a7"/>
        <w:spacing w:after="0" w:line="288" w:lineRule="auto"/>
        <w:ind w:firstLine="301"/>
        <w:jc w:val="both"/>
      </w:pPr>
      <w:r w:rsidRPr="0082580F">
        <w:t xml:space="preserve">Положение о школьном лесничестве – нормативный документ школьного лесничества, определяющий цели и задачи, направления его деятельности, порядок организации и структуру, систему управления  и финансирования его деятельности. </w:t>
      </w:r>
    </w:p>
    <w:p w:rsidR="00F3147E" w:rsidRPr="0082580F" w:rsidRDefault="00F3147E" w:rsidP="0082580F">
      <w:pPr>
        <w:pStyle w:val="a7"/>
        <w:spacing w:after="0" w:line="288" w:lineRule="auto"/>
        <w:ind w:firstLine="301"/>
        <w:jc w:val="both"/>
      </w:pPr>
      <w:r w:rsidRPr="0082580F">
        <w:t>Положение разрабатывается Советом школьного лесничества на основании типового, разработанного, утвержденного соответствующим образом и внедренного в работу в регионе межведомственной комиссией или органом исполнительной власти субъекта Российской Федерации, уполномоченным в пределах своей компетенции проводить государственную политику и осуществлять управление и координацию деятельности в сфере лесного хозяйства субъекта Р</w:t>
      </w:r>
      <w:r>
        <w:t xml:space="preserve">оссийской </w:t>
      </w:r>
      <w:r w:rsidRPr="0082580F">
        <w:t>Ф</w:t>
      </w:r>
      <w:r>
        <w:t>едерации</w:t>
      </w:r>
      <w:r w:rsidRPr="0082580F">
        <w:t>. При этом в каждом конкретном случае</w:t>
      </w:r>
      <w:r>
        <w:t>,</w:t>
      </w:r>
      <w:r w:rsidRPr="0082580F">
        <w:t xml:space="preserve"> при разработке положения, в нем сохраняются определенные типовым положением основные принципы организации школьного лесничества, направления его деятельности и решаемые задачи. </w:t>
      </w:r>
    </w:p>
    <w:p w:rsidR="00F3147E" w:rsidRPr="0082580F" w:rsidRDefault="00F3147E" w:rsidP="0082580F">
      <w:pPr>
        <w:pStyle w:val="a7"/>
        <w:spacing w:after="0" w:line="288" w:lineRule="auto"/>
        <w:ind w:firstLine="301"/>
        <w:jc w:val="both"/>
      </w:pPr>
      <w:r w:rsidRPr="0082580F">
        <w:t xml:space="preserve">Положение о школьном лесничестве рассматривается общим собранием школьного лесничества, утверждается руководством образовательного учреждения и базового лесничества и внедряется в работу школьного лесничества, являясь документом школьного лесничества, регламентирующим его деятельность. </w:t>
      </w:r>
    </w:p>
    <w:p w:rsidR="00F3147E" w:rsidRDefault="00F3147E" w:rsidP="0082580F">
      <w:pPr>
        <w:spacing w:line="288" w:lineRule="auto"/>
        <w:ind w:firstLine="301"/>
      </w:pPr>
    </w:p>
    <w:p w:rsidR="00F3147E" w:rsidRPr="0082580F" w:rsidRDefault="00F3147E" w:rsidP="0082580F">
      <w:pPr>
        <w:tabs>
          <w:tab w:val="left" w:pos="612"/>
        </w:tabs>
        <w:spacing w:line="288" w:lineRule="auto"/>
        <w:ind w:firstLine="301"/>
        <w:jc w:val="center"/>
        <w:rPr>
          <w:b/>
          <w:bCs/>
        </w:rPr>
      </w:pPr>
      <w:r w:rsidRPr="0082580F">
        <w:rPr>
          <w:b/>
          <w:bCs/>
        </w:rPr>
        <w:t>3.2. Паспорт школьного лесничества</w:t>
      </w:r>
    </w:p>
    <w:p w:rsidR="00F3147E" w:rsidRPr="0082580F" w:rsidRDefault="00F3147E" w:rsidP="0082580F">
      <w:pPr>
        <w:tabs>
          <w:tab w:val="left" w:pos="612"/>
        </w:tabs>
        <w:spacing w:line="288" w:lineRule="auto"/>
        <w:ind w:firstLine="301"/>
        <w:jc w:val="center"/>
        <w:rPr>
          <w:b/>
          <w:bCs/>
        </w:rPr>
      </w:pPr>
    </w:p>
    <w:p w:rsidR="00F3147E" w:rsidRPr="0082580F" w:rsidRDefault="00F3147E" w:rsidP="0082580F">
      <w:pPr>
        <w:pStyle w:val="a7"/>
        <w:spacing w:after="0" w:line="288" w:lineRule="auto"/>
        <w:ind w:firstLine="301"/>
        <w:jc w:val="both"/>
      </w:pPr>
      <w:r w:rsidRPr="0082580F">
        <w:t>Паспорт школьного лесничества – документ школьного лесничества, подтверждающий факт его организации, обеспечения в полном объеме определенной Положением о школьном лесничестве  деятельности  регламентирующими документами, создани</w:t>
      </w:r>
      <w:r>
        <w:t>я</w:t>
      </w:r>
      <w:r w:rsidRPr="0082580F">
        <w:t xml:space="preserve"> его материально-технической базы, а также создания условий для выполнения членами школьного лесничества  задач школьного лесничества. </w:t>
      </w:r>
    </w:p>
    <w:p w:rsidR="00F3147E" w:rsidRPr="0082580F" w:rsidRDefault="00F3147E" w:rsidP="0082580F">
      <w:pPr>
        <w:pStyle w:val="a7"/>
        <w:spacing w:after="0" w:line="288" w:lineRule="auto"/>
        <w:ind w:firstLine="301"/>
        <w:jc w:val="both"/>
      </w:pPr>
      <w:r w:rsidRPr="0082580F">
        <w:t xml:space="preserve">Паспорт школьного </w:t>
      </w:r>
      <w:r w:rsidRPr="00501C07">
        <w:t>лесничества (приложение 10) оформляется по результатам аттестации школьного лесничества</w:t>
      </w:r>
      <w:r w:rsidRPr="0082580F">
        <w:t>.</w:t>
      </w:r>
    </w:p>
    <w:p w:rsidR="00F3147E" w:rsidRPr="0082580F" w:rsidRDefault="00F3147E" w:rsidP="0082580F">
      <w:pPr>
        <w:pStyle w:val="a7"/>
        <w:spacing w:after="0" w:line="288" w:lineRule="auto"/>
        <w:ind w:firstLine="301"/>
        <w:jc w:val="both"/>
      </w:pPr>
      <w:r w:rsidRPr="0082580F">
        <w:t>Оформленные в установленном порядке паспорта школьных лесничеств аккумулируются в региональной межведомственной комиссии или органе исполнительной власти субъекта Российской Федерации, который уполномочен в пределах своей компетенции проводить государственную политику и осуществлять управление и координацию деятельности в сфере лесного хозяйства субъекта Российской Федерации, и далее используются для проведения аккредитации школьных лесничеств. По итогам аккредитации будет выдаваться  соответствующий документ, дающий право на решение вопроса о финансировании школьного лесничества в регионе или Федеральным агентством лесного хозяйства.</w:t>
      </w:r>
    </w:p>
    <w:p w:rsidR="00F3147E" w:rsidRPr="0082580F" w:rsidRDefault="00F3147E" w:rsidP="0082580F">
      <w:pPr>
        <w:pStyle w:val="33"/>
        <w:spacing w:after="0" w:line="288" w:lineRule="auto"/>
        <w:ind w:left="0" w:firstLine="301"/>
        <w:jc w:val="both"/>
        <w:rPr>
          <w:sz w:val="20"/>
          <w:szCs w:val="20"/>
        </w:rPr>
      </w:pPr>
    </w:p>
    <w:p w:rsidR="00F3147E" w:rsidRPr="0082580F" w:rsidRDefault="00F3147E" w:rsidP="0082580F">
      <w:pPr>
        <w:tabs>
          <w:tab w:val="left" w:pos="612"/>
        </w:tabs>
        <w:spacing w:line="288" w:lineRule="auto"/>
        <w:ind w:firstLine="301"/>
        <w:jc w:val="center"/>
        <w:rPr>
          <w:b/>
          <w:bCs/>
        </w:rPr>
      </w:pPr>
      <w:r w:rsidRPr="0082580F">
        <w:rPr>
          <w:b/>
          <w:bCs/>
        </w:rPr>
        <w:t xml:space="preserve">3.3. Должностные инструкции членов школьного лесничества    </w:t>
      </w:r>
    </w:p>
    <w:p w:rsidR="00F3147E" w:rsidRPr="0082580F" w:rsidRDefault="00F3147E" w:rsidP="0082580F">
      <w:pPr>
        <w:tabs>
          <w:tab w:val="left" w:pos="612"/>
        </w:tabs>
        <w:spacing w:line="288" w:lineRule="auto"/>
        <w:ind w:firstLine="301"/>
        <w:jc w:val="center"/>
        <w:rPr>
          <w:b/>
          <w:bCs/>
        </w:rPr>
      </w:pPr>
    </w:p>
    <w:p w:rsidR="00F3147E" w:rsidRPr="0082580F" w:rsidRDefault="00F3147E" w:rsidP="0082580F">
      <w:pPr>
        <w:tabs>
          <w:tab w:val="left" w:pos="612"/>
          <w:tab w:val="left" w:pos="1260"/>
        </w:tabs>
        <w:spacing w:line="288" w:lineRule="auto"/>
        <w:ind w:firstLine="301"/>
        <w:jc w:val="both"/>
      </w:pPr>
      <w:r w:rsidRPr="0082580F">
        <w:t xml:space="preserve">На должностных лиц школьного лесничества (лесничего школьного лесничества, помощника лесничего, мастеров леса, лесников и др.) разрабатываются, утверждаются и внедряются в работу должностные </w:t>
      </w:r>
      <w:r w:rsidRPr="00501C07">
        <w:t xml:space="preserve">инструкции </w:t>
      </w:r>
      <w:r w:rsidRPr="00966BF0">
        <w:t>(приложение 8)</w:t>
      </w:r>
      <w:r w:rsidRPr="00501C07">
        <w:t>. Основой для разработки должностных инструкций членов школьного</w:t>
      </w:r>
      <w:r w:rsidRPr="0082580F">
        <w:t xml:space="preserve"> лесничества служат должностные квалификационные характеристики работников лесного хозяйства, примененные к условиям деятельности школьного лесничества по решению определенных Положением о школьном лесничестве задач, а также по проведению лесохозяйственных мероприятий на закрепленной в установленном порядке за школьным лесничеством территории лесного фонда.</w:t>
      </w:r>
    </w:p>
    <w:p w:rsidR="00F3147E" w:rsidRPr="0082580F" w:rsidRDefault="00F3147E" w:rsidP="0082580F">
      <w:pPr>
        <w:spacing w:line="288" w:lineRule="auto"/>
        <w:ind w:firstLine="301"/>
        <w:jc w:val="both"/>
      </w:pPr>
      <w:r w:rsidRPr="0082580F">
        <w:t>В должностных инструкциях могут быть отражены как общие положения, обязательные для всех должностей школьного лесничества, так и конкретные обязанности должностного лица школьного лесничества, его права.</w:t>
      </w:r>
    </w:p>
    <w:p w:rsidR="00F3147E" w:rsidRPr="0082580F" w:rsidRDefault="00F3147E" w:rsidP="0082580F">
      <w:pPr>
        <w:spacing w:line="288" w:lineRule="auto"/>
        <w:ind w:firstLine="301"/>
        <w:jc w:val="both"/>
      </w:pPr>
      <w:r w:rsidRPr="0082580F">
        <w:t>Проекты должностных инструкций обсуждаются на общем собрании членов школьного лесничества и утверждаются руководителями базовых организаций, учреждений. С должностной инструкцией член школьного лесничества ознакамливается под роспись, один экземпляр должностной инструкции находится у члена школьного лесничества.</w:t>
      </w:r>
    </w:p>
    <w:p w:rsidR="00F3147E" w:rsidRDefault="00F3147E" w:rsidP="0082580F">
      <w:pPr>
        <w:tabs>
          <w:tab w:val="left" w:pos="612"/>
        </w:tabs>
        <w:spacing w:line="288" w:lineRule="auto"/>
        <w:ind w:firstLine="301"/>
        <w:jc w:val="center"/>
        <w:rPr>
          <w:b/>
          <w:bCs/>
        </w:rPr>
      </w:pPr>
    </w:p>
    <w:p w:rsidR="00F3147E" w:rsidRPr="0082580F" w:rsidRDefault="00F3147E" w:rsidP="0082580F">
      <w:pPr>
        <w:tabs>
          <w:tab w:val="left" w:pos="612"/>
        </w:tabs>
        <w:spacing w:line="288" w:lineRule="auto"/>
        <w:ind w:firstLine="301"/>
        <w:jc w:val="center"/>
        <w:rPr>
          <w:b/>
          <w:bCs/>
        </w:rPr>
      </w:pPr>
      <w:r w:rsidRPr="0082580F">
        <w:rPr>
          <w:b/>
          <w:bCs/>
        </w:rPr>
        <w:t>3.4. Инструкции по охране труда</w:t>
      </w:r>
    </w:p>
    <w:p w:rsidR="00F3147E" w:rsidRPr="0082580F" w:rsidRDefault="00F3147E" w:rsidP="0082580F">
      <w:pPr>
        <w:tabs>
          <w:tab w:val="left" w:pos="612"/>
        </w:tabs>
        <w:spacing w:line="288" w:lineRule="auto"/>
        <w:ind w:firstLine="301"/>
        <w:jc w:val="center"/>
        <w:rPr>
          <w:b/>
          <w:bCs/>
        </w:rPr>
      </w:pPr>
    </w:p>
    <w:p w:rsidR="00F3147E" w:rsidRPr="0082580F" w:rsidRDefault="00F3147E" w:rsidP="0082580F">
      <w:pPr>
        <w:spacing w:line="288" w:lineRule="auto"/>
        <w:ind w:firstLine="301"/>
        <w:jc w:val="both"/>
      </w:pPr>
      <w:r w:rsidRPr="0082580F">
        <w:t xml:space="preserve">Главное требование к организаторам работы в школьных лесничествах – обеспечение здоровых и безопасных условий школьникам при проведении запланированных в школьном лесничестве мероприятий. </w:t>
      </w:r>
    </w:p>
    <w:p w:rsidR="00F3147E" w:rsidRPr="0082580F" w:rsidRDefault="00F3147E" w:rsidP="0082580F">
      <w:pPr>
        <w:spacing w:line="288" w:lineRule="auto"/>
        <w:ind w:firstLine="301"/>
        <w:jc w:val="both"/>
      </w:pPr>
      <w:r w:rsidRPr="0082580F">
        <w:t>Школьники обязаны соблюдать инструкции по охране труда, устанавливающие правила выполнения работ и проведения мероприятий.</w:t>
      </w:r>
      <w:r w:rsidRPr="0082580F">
        <w:rPr>
          <w:color w:val="0000FF"/>
        </w:rPr>
        <w:t xml:space="preserve"> </w:t>
      </w:r>
      <w:r w:rsidRPr="0082580F">
        <w:t xml:space="preserve">Такие инструкции должны быть разработаны в школьном лесничестве и утверждены (согласованы) руководителями организаций, являющихся его учредителями. </w:t>
      </w:r>
    </w:p>
    <w:p w:rsidR="00F3147E" w:rsidRPr="0082580F" w:rsidRDefault="00F3147E" w:rsidP="0082580F">
      <w:pPr>
        <w:spacing w:line="288" w:lineRule="auto"/>
        <w:ind w:firstLine="301"/>
        <w:jc w:val="both"/>
      </w:pPr>
      <w:r w:rsidRPr="0082580F">
        <w:t xml:space="preserve">К работе в школьном лесничестве допускаются учащиеся школ после прохождения вводного инструктажа по охране труда, первичного инструктажа на рабочем месте, противопожарного инструктажа, инструктажа по электробезопасности, а также после обучения и проверки знаний требований безопасности труда.   </w:t>
      </w:r>
    </w:p>
    <w:p w:rsidR="00F3147E" w:rsidRPr="0082580F" w:rsidRDefault="00F3147E" w:rsidP="0082580F">
      <w:pPr>
        <w:spacing w:line="288" w:lineRule="auto"/>
        <w:ind w:firstLine="301"/>
        <w:jc w:val="both"/>
      </w:pPr>
      <w:r w:rsidRPr="0082580F">
        <w:t xml:space="preserve">Вводный инструктаж при проведении школьниками лесохозяйственных мероприятий на закрепленной за школьным лесничеством территории лесного фонда проводится по инструкции, разработанной специалистами хозяйствующей структуры (работодателя)  и утвержденной ее руководителем. В данном случае вводный инструктаж проводит специалист по охране труда хозяйствующей структуры (работодателя). </w:t>
      </w:r>
    </w:p>
    <w:p w:rsidR="00F3147E" w:rsidRPr="0082580F" w:rsidRDefault="00F3147E" w:rsidP="0082580F">
      <w:pPr>
        <w:spacing w:line="288" w:lineRule="auto"/>
        <w:ind w:firstLine="301"/>
        <w:jc w:val="both"/>
      </w:pPr>
      <w:r w:rsidRPr="0082580F">
        <w:t>Инструктаж на рабочем месте</w:t>
      </w:r>
      <w:r>
        <w:t>,</w:t>
      </w:r>
      <w:r w:rsidRPr="0082580F">
        <w:t xml:space="preserve"> в зависимости от вида деятельности, в котором участвует член школьного лесничества</w:t>
      </w:r>
      <w:r>
        <w:t>,</w:t>
      </w:r>
      <w:r w:rsidRPr="0082580F">
        <w:t xml:space="preserve"> проводится:</w:t>
      </w:r>
    </w:p>
    <w:p w:rsidR="00F3147E" w:rsidRPr="0082580F" w:rsidRDefault="00F3147E" w:rsidP="00AF6AB8">
      <w:pPr>
        <w:numPr>
          <w:ilvl w:val="0"/>
          <w:numId w:val="25"/>
        </w:numPr>
        <w:tabs>
          <w:tab w:val="clear" w:pos="1778"/>
          <w:tab w:val="left" w:pos="720"/>
          <w:tab w:val="num" w:pos="1080"/>
        </w:tabs>
        <w:spacing w:line="288" w:lineRule="auto"/>
        <w:ind w:left="0" w:firstLine="301"/>
        <w:jc w:val="both"/>
      </w:pPr>
      <w:r w:rsidRPr="0082580F">
        <w:t xml:space="preserve">непосредственным руководителем работ от хозяйствующей структуры (работодателя) при производстве лесохозяйственных мероприятий членами школьного лесничества на закрепленной за школьным лесничеством территории лесного фонда; </w:t>
      </w:r>
    </w:p>
    <w:p w:rsidR="00F3147E" w:rsidRPr="00501C07" w:rsidRDefault="00F3147E" w:rsidP="00AF6AB8">
      <w:pPr>
        <w:numPr>
          <w:ilvl w:val="0"/>
          <w:numId w:val="25"/>
        </w:numPr>
        <w:tabs>
          <w:tab w:val="clear" w:pos="1778"/>
          <w:tab w:val="left" w:pos="720"/>
          <w:tab w:val="num" w:pos="1080"/>
        </w:tabs>
        <w:spacing w:line="288" w:lineRule="auto"/>
        <w:ind w:left="0" w:firstLine="301"/>
        <w:jc w:val="both"/>
      </w:pPr>
      <w:r w:rsidRPr="0082580F">
        <w:t xml:space="preserve">при ведении исследовательских (опытнических) работ в полевых условиях – руководителем проведения исследований (специалистом базового лесничества, педагогом образовательного учреждения) или представителем </w:t>
      </w:r>
      <w:r w:rsidRPr="00501C07">
        <w:t>другой структуры по специально разработанной и утвержденной инструкции (приложение 11.1);</w:t>
      </w:r>
    </w:p>
    <w:p w:rsidR="00F3147E" w:rsidRPr="00501C07" w:rsidRDefault="00F3147E" w:rsidP="00AF6AB8">
      <w:pPr>
        <w:numPr>
          <w:ilvl w:val="0"/>
          <w:numId w:val="25"/>
        </w:numPr>
        <w:tabs>
          <w:tab w:val="clear" w:pos="1778"/>
          <w:tab w:val="left" w:pos="720"/>
          <w:tab w:val="num" w:pos="1080"/>
        </w:tabs>
        <w:spacing w:line="288" w:lineRule="auto"/>
        <w:ind w:left="0" w:firstLine="301"/>
        <w:jc w:val="both"/>
      </w:pPr>
      <w:r w:rsidRPr="00501C07">
        <w:t>при работе в помещении школьного лесничества – одним из руководителей школьного лесничества (взрослым) по разработанной и утвержденной в установленном порядке для членов школьного лесничества инструкции, (приложение 11.2);</w:t>
      </w:r>
    </w:p>
    <w:p w:rsidR="00F3147E" w:rsidRPr="0082580F" w:rsidRDefault="00F3147E" w:rsidP="00AF6AB8">
      <w:pPr>
        <w:numPr>
          <w:ilvl w:val="0"/>
          <w:numId w:val="25"/>
        </w:numPr>
        <w:tabs>
          <w:tab w:val="clear" w:pos="1778"/>
          <w:tab w:val="left" w:pos="720"/>
          <w:tab w:val="num" w:pos="1080"/>
        </w:tabs>
        <w:spacing w:line="288" w:lineRule="auto"/>
        <w:ind w:left="0" w:firstLine="301"/>
        <w:jc w:val="both"/>
      </w:pPr>
      <w:r w:rsidRPr="00501C07">
        <w:t>при проведении природоохранных</w:t>
      </w:r>
      <w:r w:rsidRPr="0082580F">
        <w:t xml:space="preserve"> мероприятий, ведении лесохозяйственной агитации и пропаганды и других мероприятий – руководитель проводимого мероприятия. </w:t>
      </w:r>
    </w:p>
    <w:p w:rsidR="00F3147E" w:rsidRPr="0082580F" w:rsidRDefault="00F3147E" w:rsidP="0082580F">
      <w:pPr>
        <w:spacing w:line="288" w:lineRule="auto"/>
        <w:ind w:firstLine="301"/>
        <w:jc w:val="both"/>
      </w:pPr>
      <w:r w:rsidRPr="0082580F">
        <w:t>При проведении определенных видов лесохозяйственных работ проводятся целевые инструктажи (инструктаж при проведении лесопосадочных работ, целевой инструктаж при работах</w:t>
      </w:r>
      <w:r>
        <w:t>,</w:t>
      </w:r>
      <w:r w:rsidRPr="0082580F">
        <w:t xml:space="preserve"> связанных со сбором шишек и т. д.).</w:t>
      </w:r>
    </w:p>
    <w:p w:rsidR="00F3147E" w:rsidRPr="0082580F" w:rsidRDefault="00F3147E" w:rsidP="0082580F">
      <w:pPr>
        <w:spacing w:line="288" w:lineRule="auto"/>
        <w:ind w:firstLine="301"/>
        <w:jc w:val="both"/>
      </w:pPr>
      <w:r w:rsidRPr="0082580F">
        <w:t>Целевые инструктажи провод</w:t>
      </w:r>
      <w:r>
        <w:t>я</w:t>
      </w:r>
      <w:r w:rsidRPr="0082580F">
        <w:t xml:space="preserve">тся специалистами хозяйствующей структуры, под руководством которых проводятся определенные виды работ. </w:t>
      </w:r>
    </w:p>
    <w:p w:rsidR="00F3147E" w:rsidRPr="0082580F" w:rsidRDefault="00F3147E" w:rsidP="0082580F">
      <w:pPr>
        <w:spacing w:line="288" w:lineRule="auto"/>
        <w:ind w:firstLine="301"/>
        <w:jc w:val="both"/>
      </w:pPr>
      <w:r w:rsidRPr="0082580F">
        <w:t xml:space="preserve">Противопожарный инструктаж, инструктаж по электробезопасности проводят ответственные за пожарную безопасность, за электробезопасность в организации, на территории которой базируется школьное лесничество, а также на территории которой проводятся мероприятия школьным лесничеством.               </w:t>
      </w:r>
    </w:p>
    <w:p w:rsidR="00F3147E" w:rsidRPr="0082580F" w:rsidRDefault="00F3147E" w:rsidP="0082580F">
      <w:pPr>
        <w:spacing w:line="288" w:lineRule="auto"/>
        <w:ind w:firstLine="301"/>
        <w:jc w:val="both"/>
      </w:pPr>
      <w:r w:rsidRPr="0082580F">
        <w:t>Обучение и проверка знаний требований охраны труда членами школьного лесничества проводится согласно разработанны</w:t>
      </w:r>
      <w:r>
        <w:t>м</w:t>
      </w:r>
      <w:r w:rsidRPr="0082580F">
        <w:t xml:space="preserve"> инструкци</w:t>
      </w:r>
      <w:r>
        <w:t>ям</w:t>
      </w:r>
      <w:r w:rsidRPr="0082580F">
        <w:t>.</w:t>
      </w:r>
    </w:p>
    <w:p w:rsidR="00F3147E" w:rsidRPr="0082580F" w:rsidRDefault="00F3147E" w:rsidP="0082580F">
      <w:pPr>
        <w:spacing w:line="288" w:lineRule="auto"/>
        <w:ind w:firstLine="301"/>
        <w:jc w:val="both"/>
      </w:pPr>
      <w:r w:rsidRPr="0082580F">
        <w:t>При обучении членов школьного лесничества основам охраны труда и техники безопасности, при производстве запланированных в школьном лесничестве мероприятий школьников желательно ознакомить со следующими инструкциями и материалами по охране труда:</w:t>
      </w:r>
    </w:p>
    <w:p w:rsidR="00F3147E" w:rsidRPr="0082580F" w:rsidRDefault="00F3147E" w:rsidP="00AF6AB8">
      <w:pPr>
        <w:numPr>
          <w:ilvl w:val="0"/>
          <w:numId w:val="25"/>
        </w:numPr>
        <w:tabs>
          <w:tab w:val="clear" w:pos="1778"/>
          <w:tab w:val="left" w:pos="720"/>
          <w:tab w:val="num" w:pos="1080"/>
        </w:tabs>
        <w:spacing w:line="288" w:lineRule="auto"/>
        <w:ind w:left="0" w:firstLine="301"/>
        <w:jc w:val="both"/>
      </w:pPr>
      <w:r w:rsidRPr="0082580F">
        <w:t>«Инструкцией по оказанию первой (доврачебной) помощи пострадавшим при несчастных случаях для членов школьного лесничества»;</w:t>
      </w:r>
    </w:p>
    <w:p w:rsidR="00F3147E" w:rsidRPr="0082580F" w:rsidRDefault="00F3147E" w:rsidP="00AF6AB8">
      <w:pPr>
        <w:numPr>
          <w:ilvl w:val="0"/>
          <w:numId w:val="25"/>
        </w:numPr>
        <w:tabs>
          <w:tab w:val="clear" w:pos="1778"/>
          <w:tab w:val="left" w:pos="720"/>
          <w:tab w:val="num" w:pos="1080"/>
        </w:tabs>
        <w:spacing w:line="288" w:lineRule="auto"/>
        <w:ind w:left="0" w:firstLine="301"/>
        <w:jc w:val="both"/>
      </w:pPr>
      <w:r w:rsidRPr="0082580F">
        <w:t>«Инструкцией по охране труда при работе в районах возможного проявления клещевого энцефалита для членов школьного лесничества»;</w:t>
      </w:r>
    </w:p>
    <w:p w:rsidR="00F3147E" w:rsidRPr="0082580F" w:rsidRDefault="00F3147E" w:rsidP="00AF6AB8">
      <w:pPr>
        <w:numPr>
          <w:ilvl w:val="0"/>
          <w:numId w:val="25"/>
        </w:numPr>
        <w:tabs>
          <w:tab w:val="clear" w:pos="1778"/>
          <w:tab w:val="left" w:pos="720"/>
          <w:tab w:val="num" w:pos="1080"/>
        </w:tabs>
        <w:spacing w:line="288" w:lineRule="auto"/>
        <w:ind w:left="0" w:firstLine="301"/>
        <w:jc w:val="both"/>
      </w:pPr>
      <w:r w:rsidRPr="0082580F">
        <w:t>«Инструкцией по некоторым правилам безопасного поведения в лесу для членов школьного лесничества»</w:t>
      </w:r>
      <w:r w:rsidRPr="0082580F">
        <w:rPr>
          <w:color w:val="0000FF"/>
        </w:rPr>
        <w:t>;</w:t>
      </w:r>
      <w:r w:rsidRPr="0082580F">
        <w:t xml:space="preserve"> </w:t>
      </w:r>
    </w:p>
    <w:p w:rsidR="00F3147E" w:rsidRPr="0082580F" w:rsidRDefault="00F3147E" w:rsidP="00AF6AB8">
      <w:pPr>
        <w:numPr>
          <w:ilvl w:val="0"/>
          <w:numId w:val="25"/>
        </w:numPr>
        <w:tabs>
          <w:tab w:val="clear" w:pos="1778"/>
          <w:tab w:val="left" w:pos="720"/>
          <w:tab w:val="num" w:pos="1080"/>
        </w:tabs>
        <w:spacing w:line="288" w:lineRule="auto"/>
        <w:ind w:left="0" w:firstLine="301"/>
        <w:jc w:val="both"/>
      </w:pPr>
      <w:r w:rsidRPr="0082580F">
        <w:t xml:space="preserve"> «Порядком расследования и оформления несчастных случаев, происшедших при выполнении лесохозяйственных работ школьниками».</w:t>
      </w:r>
    </w:p>
    <w:p w:rsidR="00F3147E" w:rsidRPr="0082580F" w:rsidRDefault="00F3147E" w:rsidP="0082580F">
      <w:pPr>
        <w:spacing w:line="288" w:lineRule="auto"/>
        <w:ind w:firstLine="301"/>
        <w:jc w:val="both"/>
      </w:pPr>
      <w:r w:rsidRPr="0082580F">
        <w:t>При производстве лесохозяйственных работ членами школьных лесничеств хозяйствующая в лесном фонде структура (работодатель), при проведении других мероприятий членами школьных лесничеств его организаторы и руководители обязаны выполнить все положения, касающиеся Трудового кодекса Российской Федерации.</w:t>
      </w:r>
    </w:p>
    <w:p w:rsidR="00F3147E" w:rsidRDefault="00F3147E" w:rsidP="0082580F">
      <w:pPr>
        <w:tabs>
          <w:tab w:val="left" w:pos="540"/>
        </w:tabs>
        <w:spacing w:line="288" w:lineRule="auto"/>
        <w:ind w:firstLine="301"/>
        <w:jc w:val="center"/>
        <w:rPr>
          <w:b/>
          <w:bCs/>
        </w:rPr>
      </w:pPr>
    </w:p>
    <w:p w:rsidR="00F3147E" w:rsidRPr="0082580F" w:rsidRDefault="00F3147E" w:rsidP="0082580F">
      <w:pPr>
        <w:tabs>
          <w:tab w:val="left" w:pos="540"/>
        </w:tabs>
        <w:spacing w:line="288" w:lineRule="auto"/>
        <w:ind w:firstLine="301"/>
        <w:jc w:val="center"/>
        <w:rPr>
          <w:b/>
          <w:bCs/>
        </w:rPr>
      </w:pPr>
      <w:r w:rsidRPr="0082580F">
        <w:rPr>
          <w:b/>
          <w:bCs/>
        </w:rPr>
        <w:t xml:space="preserve">3.5. Лесохозяйственный регламент лесного участка, </w:t>
      </w:r>
      <w:r>
        <w:rPr>
          <w:b/>
          <w:bCs/>
        </w:rPr>
        <w:t xml:space="preserve">                  </w:t>
      </w:r>
      <w:r w:rsidRPr="0082580F">
        <w:rPr>
          <w:b/>
          <w:bCs/>
        </w:rPr>
        <w:t>закрепленного за школьным лесничеством</w:t>
      </w:r>
    </w:p>
    <w:p w:rsidR="00F3147E" w:rsidRPr="0082580F" w:rsidRDefault="00F3147E" w:rsidP="0082580F">
      <w:pPr>
        <w:tabs>
          <w:tab w:val="left" w:pos="540"/>
        </w:tabs>
        <w:spacing w:line="288" w:lineRule="auto"/>
        <w:ind w:firstLine="301"/>
        <w:jc w:val="center"/>
        <w:rPr>
          <w:b/>
          <w:bCs/>
        </w:rPr>
      </w:pPr>
    </w:p>
    <w:p w:rsidR="00F3147E" w:rsidRPr="0082580F" w:rsidRDefault="00F3147E" w:rsidP="0082580F">
      <w:pPr>
        <w:spacing w:line="288" w:lineRule="auto"/>
        <w:ind w:firstLine="301"/>
        <w:jc w:val="both"/>
      </w:pPr>
      <w:r w:rsidRPr="0082580F">
        <w:t>Специалисты базового лесничества разрабатывают для школьного лесничества лесохозяйственный регламент и проект освоения лесов</w:t>
      </w:r>
      <w:r w:rsidRPr="0082580F">
        <w:rPr>
          <w:b/>
          <w:bCs/>
        </w:rPr>
        <w:t xml:space="preserve"> </w:t>
      </w:r>
      <w:r w:rsidRPr="0082580F">
        <w:t>территории, закрепленной за школьным лесничеством, на основании утвержденного порядка их разработки, а также лесохозяйственного регламента, выполненного для базового лесничества специализированной организацией в отношении лесов</w:t>
      </w:r>
      <w:r>
        <w:t>,</w:t>
      </w:r>
      <w:r w:rsidRPr="0082580F">
        <w:t xml:space="preserve"> расположенных в границах базового лесничества, а также на основании проекта освоения лесов, составленного  арендатором лесных участков или лицом, которому лесные участки представлены в постоянное (бессрочное) пользование. </w:t>
      </w:r>
    </w:p>
    <w:p w:rsidR="00F3147E" w:rsidRPr="0082580F" w:rsidRDefault="00F3147E" w:rsidP="0082580F">
      <w:pPr>
        <w:widowControl w:val="0"/>
        <w:spacing w:line="288" w:lineRule="auto"/>
        <w:ind w:firstLine="301"/>
        <w:jc w:val="both"/>
      </w:pPr>
      <w:r w:rsidRPr="0082580F">
        <w:t>Лесохозяйственный регламент в отношении лесов, расположенных в границах территорий, закрепленных в установленном порядке за школьным лесничеством, разрабатывается специалистами базового лесничества на основании приказа Министерства природных ресурсов Российской Федерации от 19.04.2007 г. N 106 «Об утверждении состава лесохозяйственных регламентов, порядка их разработки, сроков их действия и порядка внесения в них изменений» и в соответствие с лесохозяйственным регламентом базового лесничества.</w:t>
      </w:r>
    </w:p>
    <w:p w:rsidR="00F3147E" w:rsidRPr="0082580F" w:rsidRDefault="00F3147E" w:rsidP="0082580F">
      <w:pPr>
        <w:pStyle w:val="HTML"/>
        <w:widowControl w:val="0"/>
        <w:spacing w:line="288" w:lineRule="auto"/>
        <w:ind w:firstLine="301"/>
        <w:jc w:val="both"/>
        <w:rPr>
          <w:rFonts w:ascii="Times New Roman" w:hAnsi="Times New Roman" w:cs="Times New Roman"/>
        </w:rPr>
      </w:pPr>
      <w:r w:rsidRPr="0082580F">
        <w:rPr>
          <w:rFonts w:ascii="Times New Roman" w:hAnsi="Times New Roman" w:cs="Times New Roman"/>
        </w:rPr>
        <w:t>Лесохозяйственный регламент представляет собой свод установленных нормативов и параметров комплексного освоения лесов, применительно к конкретной территории и характеристикам лесорастительных условий лесничества или лесопарка. Он определяет правовой режим лесных участков и применяется при организации их использования, охраны, защиты и воспроизводства.</w:t>
      </w:r>
    </w:p>
    <w:p w:rsidR="00F3147E" w:rsidRPr="0082580F" w:rsidRDefault="00F3147E" w:rsidP="0082580F">
      <w:pPr>
        <w:pStyle w:val="HTML"/>
        <w:widowControl w:val="0"/>
        <w:spacing w:line="288" w:lineRule="auto"/>
        <w:ind w:firstLine="301"/>
        <w:jc w:val="both"/>
        <w:rPr>
          <w:rFonts w:ascii="Times New Roman" w:hAnsi="Times New Roman" w:cs="Times New Roman"/>
        </w:rPr>
      </w:pPr>
      <w:r w:rsidRPr="0082580F">
        <w:rPr>
          <w:rFonts w:ascii="Times New Roman" w:hAnsi="Times New Roman" w:cs="Times New Roman"/>
        </w:rPr>
        <w:t xml:space="preserve">Состав лесохозяйственного регламента школьного лесничества, порядок его разработки, срок действия и порядок внесения в него изменений устанавливаются базовым лесничеством. </w:t>
      </w:r>
    </w:p>
    <w:p w:rsidR="00F3147E" w:rsidRPr="0082580F" w:rsidRDefault="00F3147E" w:rsidP="0082580F">
      <w:pPr>
        <w:spacing w:line="288" w:lineRule="auto"/>
        <w:ind w:firstLine="301"/>
        <w:jc w:val="both"/>
      </w:pPr>
      <w:r w:rsidRPr="0082580F">
        <w:t xml:space="preserve">Лесохозяйственный регламент школьного лесничества разрабатывается на период его деятельности (на срок до 10 лет). </w:t>
      </w:r>
    </w:p>
    <w:p w:rsidR="00F3147E" w:rsidRPr="0082580F" w:rsidRDefault="00F3147E" w:rsidP="0082580F">
      <w:pPr>
        <w:spacing w:line="288" w:lineRule="auto"/>
        <w:ind w:firstLine="301"/>
        <w:jc w:val="both"/>
      </w:pPr>
      <w:r w:rsidRPr="0082580F">
        <w:t>Утверждается лесохозяйственный регламент руководителем базового лесничества.</w:t>
      </w:r>
    </w:p>
    <w:p w:rsidR="00F3147E" w:rsidRPr="0082580F" w:rsidRDefault="00F3147E" w:rsidP="0082580F">
      <w:pPr>
        <w:pStyle w:val="HTML"/>
        <w:widowControl w:val="0"/>
        <w:spacing w:line="288" w:lineRule="auto"/>
        <w:ind w:firstLine="301"/>
        <w:jc w:val="both"/>
        <w:rPr>
          <w:rFonts w:ascii="Times New Roman" w:hAnsi="Times New Roman" w:cs="Times New Roman"/>
        </w:rPr>
      </w:pPr>
      <w:r w:rsidRPr="0082580F">
        <w:rPr>
          <w:rFonts w:ascii="Times New Roman" w:hAnsi="Times New Roman" w:cs="Times New Roman"/>
        </w:rPr>
        <w:t>В лесохозяйственном регламенте в отношении лесов, расположенных в границах школьного лесничества</w:t>
      </w:r>
      <w:r>
        <w:rPr>
          <w:rFonts w:ascii="Times New Roman" w:hAnsi="Times New Roman" w:cs="Times New Roman"/>
        </w:rPr>
        <w:t>,</w:t>
      </w:r>
      <w:r w:rsidRPr="0082580F">
        <w:rPr>
          <w:rFonts w:ascii="Times New Roman" w:hAnsi="Times New Roman" w:cs="Times New Roman"/>
        </w:rPr>
        <w:t xml:space="preserve"> устанавливаются:</w:t>
      </w:r>
    </w:p>
    <w:p w:rsidR="00F3147E" w:rsidRPr="0082580F" w:rsidRDefault="00F3147E" w:rsidP="00AF6AB8">
      <w:pPr>
        <w:pStyle w:val="HTML"/>
        <w:widowControl w:val="0"/>
        <w:numPr>
          <w:ilvl w:val="0"/>
          <w:numId w:val="18"/>
        </w:numPr>
        <w:tabs>
          <w:tab w:val="clear" w:pos="916"/>
          <w:tab w:val="clear" w:pos="1434"/>
          <w:tab w:val="num" w:pos="0"/>
          <w:tab w:val="left" w:pos="720"/>
          <w:tab w:val="left" w:pos="1080"/>
        </w:tabs>
        <w:spacing w:line="288" w:lineRule="auto"/>
        <w:ind w:left="0" w:firstLine="301"/>
        <w:jc w:val="both"/>
        <w:rPr>
          <w:rFonts w:ascii="Times New Roman" w:hAnsi="Times New Roman" w:cs="Times New Roman"/>
        </w:rPr>
      </w:pPr>
      <w:r w:rsidRPr="0082580F">
        <w:rPr>
          <w:rFonts w:ascii="Times New Roman" w:hAnsi="Times New Roman" w:cs="Times New Roman"/>
        </w:rPr>
        <w:t>виды разрешенного использования лесов;</w:t>
      </w:r>
    </w:p>
    <w:p w:rsidR="00F3147E" w:rsidRPr="0082580F" w:rsidRDefault="00F3147E" w:rsidP="00AF6AB8">
      <w:pPr>
        <w:pStyle w:val="HTML"/>
        <w:widowControl w:val="0"/>
        <w:numPr>
          <w:ilvl w:val="0"/>
          <w:numId w:val="18"/>
        </w:numPr>
        <w:tabs>
          <w:tab w:val="clear" w:pos="916"/>
          <w:tab w:val="clear" w:pos="1434"/>
          <w:tab w:val="num" w:pos="0"/>
          <w:tab w:val="left" w:pos="720"/>
          <w:tab w:val="left" w:pos="1080"/>
        </w:tabs>
        <w:spacing w:line="288" w:lineRule="auto"/>
        <w:ind w:left="0" w:firstLine="301"/>
        <w:jc w:val="both"/>
        <w:rPr>
          <w:rFonts w:ascii="Times New Roman" w:hAnsi="Times New Roman" w:cs="Times New Roman"/>
        </w:rPr>
      </w:pPr>
      <w:r w:rsidRPr="0082580F">
        <w:rPr>
          <w:rFonts w:ascii="Times New Roman" w:hAnsi="Times New Roman" w:cs="Times New Roman"/>
        </w:rPr>
        <w:t>возрасты рубок, расчетная лесосека, сроки использования лесов и другие параметры их разрешенного использования;</w:t>
      </w:r>
    </w:p>
    <w:p w:rsidR="00F3147E" w:rsidRPr="0082580F" w:rsidRDefault="00F3147E" w:rsidP="00AF6AB8">
      <w:pPr>
        <w:pStyle w:val="HTML"/>
        <w:widowControl w:val="0"/>
        <w:numPr>
          <w:ilvl w:val="0"/>
          <w:numId w:val="18"/>
        </w:numPr>
        <w:tabs>
          <w:tab w:val="clear" w:pos="916"/>
          <w:tab w:val="clear" w:pos="1434"/>
          <w:tab w:val="num" w:pos="0"/>
          <w:tab w:val="left" w:pos="720"/>
          <w:tab w:val="left" w:pos="1080"/>
        </w:tabs>
        <w:spacing w:line="288" w:lineRule="auto"/>
        <w:ind w:left="0" w:firstLine="301"/>
        <w:jc w:val="both"/>
        <w:rPr>
          <w:rFonts w:ascii="Times New Roman" w:hAnsi="Times New Roman" w:cs="Times New Roman"/>
        </w:rPr>
      </w:pPr>
      <w:r w:rsidRPr="0082580F">
        <w:rPr>
          <w:rFonts w:ascii="Times New Roman" w:hAnsi="Times New Roman" w:cs="Times New Roman"/>
        </w:rPr>
        <w:t>ограничения использования лесов в случаях запрета на осуществление одного или нескольких видов использования лесов, запрета на проведение рубок, иных ограничений, установленных Лесным кодексом Российской Федерации и другими федеральными законами;</w:t>
      </w:r>
    </w:p>
    <w:p w:rsidR="00F3147E" w:rsidRPr="0082580F" w:rsidRDefault="00F3147E" w:rsidP="00AF6AB8">
      <w:pPr>
        <w:pStyle w:val="HTML"/>
        <w:widowControl w:val="0"/>
        <w:numPr>
          <w:ilvl w:val="0"/>
          <w:numId w:val="18"/>
        </w:numPr>
        <w:tabs>
          <w:tab w:val="clear" w:pos="916"/>
          <w:tab w:val="clear" w:pos="1434"/>
          <w:tab w:val="num" w:pos="0"/>
          <w:tab w:val="left" w:pos="720"/>
          <w:tab w:val="left" w:pos="1080"/>
        </w:tabs>
        <w:spacing w:line="288" w:lineRule="auto"/>
        <w:ind w:left="0" w:firstLine="301"/>
        <w:jc w:val="both"/>
        <w:rPr>
          <w:rFonts w:ascii="Times New Roman" w:hAnsi="Times New Roman" w:cs="Times New Roman"/>
        </w:rPr>
      </w:pPr>
      <w:r w:rsidRPr="0082580F">
        <w:rPr>
          <w:rFonts w:ascii="Times New Roman" w:hAnsi="Times New Roman" w:cs="Times New Roman"/>
        </w:rPr>
        <w:t>требования к охране, защите, воспроизводству лесов.</w:t>
      </w:r>
    </w:p>
    <w:p w:rsidR="00F3147E" w:rsidRPr="0082580F" w:rsidRDefault="00F3147E" w:rsidP="006864A1">
      <w:pPr>
        <w:pStyle w:val="HTML"/>
        <w:widowControl w:val="0"/>
        <w:tabs>
          <w:tab w:val="clear" w:pos="916"/>
          <w:tab w:val="left" w:pos="720"/>
          <w:tab w:val="left" w:pos="1080"/>
        </w:tabs>
        <w:spacing w:line="288" w:lineRule="auto"/>
        <w:ind w:firstLine="301"/>
        <w:jc w:val="both"/>
        <w:rPr>
          <w:rFonts w:ascii="Times New Roman" w:hAnsi="Times New Roman" w:cs="Times New Roman"/>
        </w:rPr>
      </w:pPr>
      <w:r w:rsidRPr="0082580F">
        <w:rPr>
          <w:rFonts w:ascii="Times New Roman" w:hAnsi="Times New Roman" w:cs="Times New Roman"/>
        </w:rPr>
        <w:t>Лесохозяйственный регламент школьного лесничества устанавливается с учетом:</w:t>
      </w:r>
    </w:p>
    <w:p w:rsidR="00F3147E" w:rsidRPr="0082580F" w:rsidRDefault="00F3147E" w:rsidP="00AF6AB8">
      <w:pPr>
        <w:pStyle w:val="HTML"/>
        <w:widowControl w:val="0"/>
        <w:numPr>
          <w:ilvl w:val="0"/>
          <w:numId w:val="18"/>
        </w:numPr>
        <w:tabs>
          <w:tab w:val="clear" w:pos="916"/>
          <w:tab w:val="clear" w:pos="1434"/>
          <w:tab w:val="num" w:pos="0"/>
          <w:tab w:val="left" w:pos="720"/>
          <w:tab w:val="left" w:pos="1080"/>
        </w:tabs>
        <w:spacing w:line="288" w:lineRule="auto"/>
        <w:ind w:left="0" w:firstLine="301"/>
        <w:jc w:val="both"/>
        <w:rPr>
          <w:rFonts w:ascii="Times New Roman" w:hAnsi="Times New Roman" w:cs="Times New Roman"/>
        </w:rPr>
      </w:pPr>
      <w:r w:rsidRPr="0082580F">
        <w:rPr>
          <w:rFonts w:ascii="Times New Roman" w:hAnsi="Times New Roman" w:cs="Times New Roman"/>
        </w:rPr>
        <w:t>подразделения лесов по целевому назначению;</w:t>
      </w:r>
    </w:p>
    <w:p w:rsidR="00F3147E" w:rsidRPr="0082580F" w:rsidRDefault="00F3147E" w:rsidP="00AF6AB8">
      <w:pPr>
        <w:pStyle w:val="HTML"/>
        <w:widowControl w:val="0"/>
        <w:numPr>
          <w:ilvl w:val="0"/>
          <w:numId w:val="18"/>
        </w:numPr>
        <w:tabs>
          <w:tab w:val="clear" w:pos="916"/>
          <w:tab w:val="clear" w:pos="1434"/>
          <w:tab w:val="num" w:pos="0"/>
          <w:tab w:val="left" w:pos="720"/>
          <w:tab w:val="left" w:pos="1080"/>
        </w:tabs>
        <w:spacing w:line="288" w:lineRule="auto"/>
        <w:ind w:left="0" w:firstLine="301"/>
        <w:jc w:val="both"/>
        <w:rPr>
          <w:rFonts w:ascii="Times New Roman" w:hAnsi="Times New Roman" w:cs="Times New Roman"/>
        </w:rPr>
      </w:pPr>
      <w:r w:rsidRPr="0082580F">
        <w:rPr>
          <w:rFonts w:ascii="Times New Roman" w:hAnsi="Times New Roman" w:cs="Times New Roman"/>
        </w:rPr>
        <w:t>фактического использования лесных участков в границах школьного лесничества;</w:t>
      </w:r>
    </w:p>
    <w:p w:rsidR="00F3147E" w:rsidRPr="0082580F" w:rsidRDefault="00F3147E" w:rsidP="00AF6AB8">
      <w:pPr>
        <w:pStyle w:val="HTML"/>
        <w:widowControl w:val="0"/>
        <w:numPr>
          <w:ilvl w:val="0"/>
          <w:numId w:val="18"/>
        </w:numPr>
        <w:tabs>
          <w:tab w:val="clear" w:pos="916"/>
          <w:tab w:val="clear" w:pos="1434"/>
          <w:tab w:val="num" w:pos="0"/>
          <w:tab w:val="left" w:pos="720"/>
          <w:tab w:val="left" w:pos="1080"/>
        </w:tabs>
        <w:spacing w:line="288" w:lineRule="auto"/>
        <w:ind w:left="0" w:firstLine="301"/>
        <w:jc w:val="both"/>
        <w:rPr>
          <w:rFonts w:ascii="Times New Roman" w:hAnsi="Times New Roman" w:cs="Times New Roman"/>
        </w:rPr>
      </w:pPr>
      <w:r w:rsidRPr="0082580F">
        <w:rPr>
          <w:rFonts w:ascii="Times New Roman" w:hAnsi="Times New Roman" w:cs="Times New Roman"/>
        </w:rPr>
        <w:t>многоцелевого, непрерывного и неистощительного использования лесов;</w:t>
      </w:r>
    </w:p>
    <w:p w:rsidR="00F3147E" w:rsidRPr="0082580F" w:rsidRDefault="00F3147E" w:rsidP="00AF6AB8">
      <w:pPr>
        <w:pStyle w:val="HTML"/>
        <w:widowControl w:val="0"/>
        <w:numPr>
          <w:ilvl w:val="0"/>
          <w:numId w:val="18"/>
        </w:numPr>
        <w:tabs>
          <w:tab w:val="clear" w:pos="916"/>
          <w:tab w:val="clear" w:pos="1434"/>
          <w:tab w:val="num" w:pos="0"/>
          <w:tab w:val="left" w:pos="720"/>
          <w:tab w:val="left" w:pos="1080"/>
        </w:tabs>
        <w:spacing w:line="288" w:lineRule="auto"/>
        <w:ind w:left="0" w:firstLine="301"/>
        <w:jc w:val="both"/>
        <w:rPr>
          <w:rFonts w:ascii="Times New Roman" w:hAnsi="Times New Roman" w:cs="Times New Roman"/>
        </w:rPr>
      </w:pPr>
      <w:r w:rsidRPr="0082580F">
        <w:rPr>
          <w:rFonts w:ascii="Times New Roman" w:hAnsi="Times New Roman" w:cs="Times New Roman"/>
        </w:rPr>
        <w:t>возможности сочетания в пределах одного лесного участка различных видов его существующего и планируемого использования;</w:t>
      </w:r>
    </w:p>
    <w:p w:rsidR="00F3147E" w:rsidRPr="0082580F" w:rsidRDefault="00F3147E" w:rsidP="00AF6AB8">
      <w:pPr>
        <w:pStyle w:val="HTML"/>
        <w:widowControl w:val="0"/>
        <w:numPr>
          <w:ilvl w:val="0"/>
          <w:numId w:val="18"/>
        </w:numPr>
        <w:tabs>
          <w:tab w:val="clear" w:pos="916"/>
          <w:tab w:val="clear" w:pos="1434"/>
          <w:tab w:val="num" w:pos="0"/>
          <w:tab w:val="left" w:pos="720"/>
          <w:tab w:val="left" w:pos="1080"/>
        </w:tabs>
        <w:spacing w:line="288" w:lineRule="auto"/>
        <w:ind w:left="0" w:firstLine="301"/>
        <w:jc w:val="both"/>
        <w:rPr>
          <w:rFonts w:ascii="Times New Roman" w:hAnsi="Times New Roman" w:cs="Times New Roman"/>
        </w:rPr>
      </w:pPr>
      <w:r w:rsidRPr="0082580F">
        <w:rPr>
          <w:rFonts w:ascii="Times New Roman" w:hAnsi="Times New Roman" w:cs="Times New Roman"/>
        </w:rPr>
        <w:t xml:space="preserve">требований к охране, защите и воспроизводству лесов. </w:t>
      </w:r>
    </w:p>
    <w:p w:rsidR="00F3147E" w:rsidRPr="0082580F" w:rsidRDefault="00F3147E" w:rsidP="0082580F">
      <w:pPr>
        <w:pStyle w:val="HTML"/>
        <w:widowControl w:val="0"/>
        <w:spacing w:line="288" w:lineRule="auto"/>
        <w:ind w:firstLine="301"/>
        <w:jc w:val="both"/>
        <w:rPr>
          <w:rFonts w:ascii="Times New Roman" w:hAnsi="Times New Roman" w:cs="Times New Roman"/>
        </w:rPr>
      </w:pPr>
      <w:r w:rsidRPr="0082580F">
        <w:rPr>
          <w:rFonts w:ascii="Times New Roman" w:hAnsi="Times New Roman" w:cs="Times New Roman"/>
        </w:rPr>
        <w:t>Лесной кодекс Российской Федерации устанавливает обязательность исполнения, включенных в лесохозяйственные регламенты требований всеми гражданами и юридическими лицами, осуществляющими использование, охрану, защиту, воспроизводство лесов в границах лесничества или лесопарка.</w:t>
      </w:r>
    </w:p>
    <w:p w:rsidR="00F3147E" w:rsidRPr="0082580F" w:rsidRDefault="00F3147E" w:rsidP="0082580F">
      <w:pPr>
        <w:pStyle w:val="HTML"/>
        <w:widowControl w:val="0"/>
        <w:spacing w:line="288" w:lineRule="auto"/>
        <w:ind w:firstLine="301"/>
        <w:jc w:val="both"/>
        <w:rPr>
          <w:rFonts w:ascii="Times New Roman" w:hAnsi="Times New Roman" w:cs="Times New Roman"/>
        </w:rPr>
      </w:pPr>
      <w:r w:rsidRPr="0082580F">
        <w:rPr>
          <w:rFonts w:ascii="Times New Roman" w:hAnsi="Times New Roman" w:cs="Times New Roman"/>
        </w:rPr>
        <w:t xml:space="preserve">Члены школьного лесничества под руководством специалистов базового лесничества осуществляют реализацию лесохозяйственного регламента в отношении лесов, расположенных в границах территорий, закрепленных в установленном порядке за школьным лесничеством, контролируют выполнение лесохозяйственного регламента при осуществлении договоров аренды лесного участка или договоров купли-продажи лесных насаждений, а также информируют руководство базового лесничества о фактах нарушений при реализации лесохозяйственного регламента. </w:t>
      </w:r>
    </w:p>
    <w:p w:rsidR="00F3147E" w:rsidRPr="0082580F" w:rsidRDefault="00F3147E" w:rsidP="0082580F">
      <w:pPr>
        <w:tabs>
          <w:tab w:val="left" w:pos="540"/>
          <w:tab w:val="left" w:pos="1260"/>
        </w:tabs>
        <w:spacing w:line="288" w:lineRule="auto"/>
        <w:ind w:firstLine="301"/>
        <w:rPr>
          <w:b/>
          <w:bCs/>
        </w:rPr>
      </w:pPr>
    </w:p>
    <w:p w:rsidR="00F3147E" w:rsidRPr="0082580F" w:rsidRDefault="00F3147E" w:rsidP="0082580F">
      <w:pPr>
        <w:tabs>
          <w:tab w:val="left" w:pos="540"/>
        </w:tabs>
        <w:spacing w:line="288" w:lineRule="auto"/>
        <w:ind w:firstLine="301"/>
        <w:jc w:val="center"/>
        <w:rPr>
          <w:b/>
          <w:bCs/>
        </w:rPr>
      </w:pPr>
      <w:r w:rsidRPr="0082580F">
        <w:rPr>
          <w:b/>
          <w:bCs/>
        </w:rPr>
        <w:t xml:space="preserve">3.6. Проект освоения леса на территории лесного участка, </w:t>
      </w:r>
    </w:p>
    <w:p w:rsidR="00F3147E" w:rsidRPr="0082580F" w:rsidRDefault="00F3147E" w:rsidP="0082580F">
      <w:pPr>
        <w:tabs>
          <w:tab w:val="left" w:pos="540"/>
          <w:tab w:val="left" w:pos="1980"/>
          <w:tab w:val="left" w:pos="2160"/>
        </w:tabs>
        <w:spacing w:line="288" w:lineRule="auto"/>
        <w:ind w:firstLine="301"/>
        <w:jc w:val="center"/>
        <w:rPr>
          <w:b/>
          <w:bCs/>
        </w:rPr>
      </w:pPr>
      <w:r w:rsidRPr="0082580F">
        <w:rPr>
          <w:b/>
          <w:bCs/>
        </w:rPr>
        <w:t>закрепленного за школьным лесничеством</w:t>
      </w:r>
    </w:p>
    <w:p w:rsidR="00F3147E" w:rsidRPr="0082580F" w:rsidRDefault="00F3147E" w:rsidP="0082580F">
      <w:pPr>
        <w:tabs>
          <w:tab w:val="left" w:pos="540"/>
          <w:tab w:val="left" w:pos="1980"/>
          <w:tab w:val="left" w:pos="2160"/>
        </w:tabs>
        <w:spacing w:line="288" w:lineRule="auto"/>
        <w:ind w:firstLine="301"/>
        <w:jc w:val="center"/>
        <w:rPr>
          <w:b/>
          <w:bCs/>
        </w:rPr>
      </w:pPr>
    </w:p>
    <w:p w:rsidR="00F3147E" w:rsidRPr="0082580F" w:rsidRDefault="00F3147E" w:rsidP="0082580F">
      <w:pPr>
        <w:pStyle w:val="a9"/>
        <w:spacing w:after="0" w:line="288" w:lineRule="auto"/>
        <w:ind w:left="0" w:firstLine="301"/>
        <w:jc w:val="both"/>
      </w:pPr>
      <w:r w:rsidRPr="0082580F">
        <w:t xml:space="preserve">Проект освоения лесов на закрепленной в установленном порядке за школьным лесничеством территории лесного участка разрабатывается специалистами базового лесничества на основании приказа Министерства природных ресурсов Российской Федерации от 6 апреля 2007 г. № 77 «Об утверждении состава проекта освоения лесов и порядка его разработки» и в соответствии с проектом освоения лесов, составленным арендатором лесных участков или лицом, которому лесные участки представлены в постоянное (бессрочное) пользование. Он составляется только на те виды использования лесов, которые разрешены арендатору в соответствии с правом постоянного (бессрочного) пользования лесным участком, на котором расположена территория лесного фонда, закрепленная за школьным лесничеством. </w:t>
      </w:r>
    </w:p>
    <w:p w:rsidR="00F3147E" w:rsidRPr="0082580F" w:rsidRDefault="00F3147E" w:rsidP="0082580F">
      <w:pPr>
        <w:pStyle w:val="21"/>
        <w:spacing w:line="288" w:lineRule="auto"/>
        <w:ind w:firstLine="301"/>
        <w:jc w:val="both"/>
        <w:rPr>
          <w:sz w:val="20"/>
          <w:szCs w:val="20"/>
        </w:rPr>
      </w:pPr>
      <w:r w:rsidRPr="0082580F">
        <w:rPr>
          <w:sz w:val="20"/>
          <w:szCs w:val="20"/>
        </w:rPr>
        <w:t>Проект освоения лесов является документом, определяющим порядок освоения лесов в целях обеспечения их многоцелевого, рационального, непрерывного, неистощительного использования, а также развития лесной промышленности.</w:t>
      </w:r>
    </w:p>
    <w:p w:rsidR="00F3147E" w:rsidRPr="0082580F" w:rsidRDefault="00F3147E" w:rsidP="0082580F">
      <w:pPr>
        <w:pStyle w:val="a7"/>
        <w:spacing w:after="0" w:line="288" w:lineRule="auto"/>
        <w:ind w:firstLine="301"/>
        <w:jc w:val="both"/>
      </w:pPr>
      <w:r w:rsidRPr="0082580F">
        <w:t>При освоении лесов на основе комплексного подхода осуществляются:</w:t>
      </w:r>
    </w:p>
    <w:p w:rsidR="00F3147E" w:rsidRPr="0082580F" w:rsidRDefault="00F3147E" w:rsidP="00AF6AB8">
      <w:pPr>
        <w:numPr>
          <w:ilvl w:val="0"/>
          <w:numId w:val="19"/>
        </w:numPr>
        <w:tabs>
          <w:tab w:val="clear" w:pos="1069"/>
          <w:tab w:val="num" w:pos="0"/>
          <w:tab w:val="left" w:pos="720"/>
          <w:tab w:val="left" w:pos="1080"/>
        </w:tabs>
        <w:spacing w:line="288" w:lineRule="auto"/>
        <w:ind w:left="0" w:firstLine="301"/>
        <w:jc w:val="both"/>
      </w:pPr>
      <w:r w:rsidRPr="0082580F">
        <w:t>организация использования лесов;</w:t>
      </w:r>
    </w:p>
    <w:p w:rsidR="00F3147E" w:rsidRPr="0082580F" w:rsidRDefault="00F3147E" w:rsidP="00AF6AB8">
      <w:pPr>
        <w:numPr>
          <w:ilvl w:val="0"/>
          <w:numId w:val="19"/>
        </w:numPr>
        <w:tabs>
          <w:tab w:val="clear" w:pos="1069"/>
          <w:tab w:val="num" w:pos="0"/>
          <w:tab w:val="left" w:pos="720"/>
          <w:tab w:val="left" w:pos="1080"/>
        </w:tabs>
        <w:spacing w:line="288" w:lineRule="auto"/>
        <w:ind w:left="0" w:firstLine="301"/>
        <w:jc w:val="both"/>
      </w:pPr>
      <w:r w:rsidRPr="0082580F">
        <w:t>создание и эксплуатация объектов лесной и лесоперерабатывающей инфраструктуры;</w:t>
      </w:r>
    </w:p>
    <w:p w:rsidR="00F3147E" w:rsidRPr="0082580F" w:rsidRDefault="00F3147E" w:rsidP="00AF6AB8">
      <w:pPr>
        <w:numPr>
          <w:ilvl w:val="0"/>
          <w:numId w:val="19"/>
        </w:numPr>
        <w:tabs>
          <w:tab w:val="clear" w:pos="1069"/>
          <w:tab w:val="num" w:pos="0"/>
          <w:tab w:val="left" w:pos="720"/>
          <w:tab w:val="left" w:pos="1080"/>
        </w:tabs>
        <w:spacing w:line="288" w:lineRule="auto"/>
        <w:ind w:left="0" w:firstLine="301"/>
        <w:jc w:val="both"/>
      </w:pPr>
      <w:r w:rsidRPr="0082580F">
        <w:t>проведение мероприятий по охране, защите, воспроизводству лесов;</w:t>
      </w:r>
    </w:p>
    <w:p w:rsidR="00F3147E" w:rsidRPr="0082580F" w:rsidRDefault="00F3147E" w:rsidP="00AF6AB8">
      <w:pPr>
        <w:numPr>
          <w:ilvl w:val="0"/>
          <w:numId w:val="19"/>
        </w:numPr>
        <w:tabs>
          <w:tab w:val="clear" w:pos="1069"/>
          <w:tab w:val="num" w:pos="0"/>
          <w:tab w:val="left" w:pos="720"/>
          <w:tab w:val="left" w:pos="1080"/>
        </w:tabs>
        <w:spacing w:line="288" w:lineRule="auto"/>
        <w:ind w:left="0" w:firstLine="301"/>
        <w:jc w:val="both"/>
      </w:pPr>
      <w:r w:rsidRPr="0082580F">
        <w:t>проведение мероприятий по охране, использованию объектов животного мира, водных объектов.</w:t>
      </w:r>
    </w:p>
    <w:p w:rsidR="00F3147E" w:rsidRPr="0082580F" w:rsidRDefault="00F3147E" w:rsidP="0082580F">
      <w:pPr>
        <w:spacing w:line="288" w:lineRule="auto"/>
        <w:ind w:firstLine="301"/>
        <w:jc w:val="both"/>
      </w:pPr>
      <w:r w:rsidRPr="0082580F">
        <w:t>Таким образом, освоение лесов рассматривается как комплексный процесс использования, охраны, защиты и воспроизводства лесов, включающий в себя экономические и экологические составляющие и направленный на получение древесины и иных лесных ресурсов при условии сохранения и усиления полезных функций лесов.</w:t>
      </w:r>
    </w:p>
    <w:p w:rsidR="00F3147E" w:rsidRPr="0082580F" w:rsidRDefault="00F3147E" w:rsidP="0082580F">
      <w:pPr>
        <w:spacing w:line="288" w:lineRule="auto"/>
        <w:ind w:firstLine="301"/>
        <w:jc w:val="both"/>
      </w:pPr>
      <w:r w:rsidRPr="0082580F">
        <w:t>Проект освоения лесов разрабатывается на основе лесохозяйственного регламента лесничества (лесопарка), материалов государственного лесного реестра, данных лесоустройства и иных специальных обследований, документов территориального планирования и должен содержать сведения:</w:t>
      </w:r>
    </w:p>
    <w:p w:rsidR="00F3147E" w:rsidRPr="0082580F" w:rsidRDefault="00F3147E" w:rsidP="00AF6AB8">
      <w:pPr>
        <w:numPr>
          <w:ilvl w:val="0"/>
          <w:numId w:val="20"/>
        </w:numPr>
        <w:tabs>
          <w:tab w:val="clear" w:pos="1069"/>
          <w:tab w:val="left" w:pos="0"/>
          <w:tab w:val="left" w:pos="720"/>
          <w:tab w:val="left" w:pos="1080"/>
        </w:tabs>
        <w:spacing w:line="288" w:lineRule="auto"/>
        <w:ind w:left="0" w:firstLine="301"/>
        <w:jc w:val="both"/>
      </w:pPr>
      <w:r w:rsidRPr="0082580F">
        <w:t>о разрешенных видах и проектируемых объектах использования лесов;</w:t>
      </w:r>
    </w:p>
    <w:p w:rsidR="00F3147E" w:rsidRPr="0082580F" w:rsidRDefault="00F3147E" w:rsidP="00AF6AB8">
      <w:pPr>
        <w:numPr>
          <w:ilvl w:val="0"/>
          <w:numId w:val="20"/>
        </w:numPr>
        <w:tabs>
          <w:tab w:val="clear" w:pos="1069"/>
          <w:tab w:val="left" w:pos="0"/>
          <w:tab w:val="left" w:pos="720"/>
          <w:tab w:val="left" w:pos="1080"/>
        </w:tabs>
        <w:spacing w:line="288" w:lineRule="auto"/>
        <w:ind w:left="0" w:firstLine="301"/>
        <w:jc w:val="both"/>
      </w:pPr>
      <w:r w:rsidRPr="0082580F">
        <w:t>о мероприятиях по охране, защите и воспроизводству лесов;</w:t>
      </w:r>
    </w:p>
    <w:p w:rsidR="00F3147E" w:rsidRPr="0082580F" w:rsidRDefault="00F3147E" w:rsidP="00AF6AB8">
      <w:pPr>
        <w:numPr>
          <w:ilvl w:val="0"/>
          <w:numId w:val="20"/>
        </w:numPr>
        <w:tabs>
          <w:tab w:val="clear" w:pos="1069"/>
          <w:tab w:val="left" w:pos="0"/>
          <w:tab w:val="left" w:pos="720"/>
          <w:tab w:val="left" w:pos="1080"/>
        </w:tabs>
        <w:spacing w:line="288" w:lineRule="auto"/>
        <w:ind w:left="0" w:firstLine="301"/>
        <w:jc w:val="both"/>
      </w:pPr>
      <w:r w:rsidRPr="0082580F">
        <w:t>о мероприятиях по созданию объектов лесной и лесоперерабатывающей инфраструктуры;</w:t>
      </w:r>
    </w:p>
    <w:p w:rsidR="00F3147E" w:rsidRPr="0082580F" w:rsidRDefault="00F3147E" w:rsidP="00AF6AB8">
      <w:pPr>
        <w:numPr>
          <w:ilvl w:val="0"/>
          <w:numId w:val="20"/>
        </w:numPr>
        <w:tabs>
          <w:tab w:val="clear" w:pos="1069"/>
          <w:tab w:val="left" w:pos="0"/>
          <w:tab w:val="left" w:pos="720"/>
          <w:tab w:val="left" w:pos="1080"/>
        </w:tabs>
        <w:spacing w:line="288" w:lineRule="auto"/>
        <w:ind w:left="0" w:firstLine="301"/>
        <w:jc w:val="both"/>
      </w:pPr>
      <w:r w:rsidRPr="0082580F">
        <w:t>о мероприятиях по охране животного мира и водных объектов;</w:t>
      </w:r>
    </w:p>
    <w:p w:rsidR="00F3147E" w:rsidRPr="0082580F" w:rsidRDefault="00F3147E" w:rsidP="00AF6AB8">
      <w:pPr>
        <w:numPr>
          <w:ilvl w:val="0"/>
          <w:numId w:val="20"/>
        </w:numPr>
        <w:tabs>
          <w:tab w:val="clear" w:pos="1069"/>
          <w:tab w:val="left" w:pos="0"/>
          <w:tab w:val="left" w:pos="720"/>
          <w:tab w:val="left" w:pos="1080"/>
        </w:tabs>
        <w:spacing w:line="288" w:lineRule="auto"/>
        <w:ind w:left="0" w:firstLine="301"/>
        <w:jc w:val="both"/>
      </w:pPr>
      <w:r w:rsidRPr="0082580F">
        <w:t xml:space="preserve">о мероприятиях по строительству, реконструкции и эксплуатации объектов, не связанных с созданием лесной инфраструктуры (если их осуществление допускается в лесах). </w:t>
      </w:r>
    </w:p>
    <w:p w:rsidR="00F3147E" w:rsidRPr="0082580F" w:rsidRDefault="00F3147E" w:rsidP="0082580F">
      <w:pPr>
        <w:pStyle w:val="HTML"/>
        <w:widowControl w:val="0"/>
        <w:spacing w:line="288" w:lineRule="auto"/>
        <w:ind w:firstLine="301"/>
        <w:jc w:val="both"/>
        <w:rPr>
          <w:rFonts w:ascii="Times New Roman" w:hAnsi="Times New Roman" w:cs="Times New Roman"/>
        </w:rPr>
      </w:pPr>
      <w:r w:rsidRPr="0082580F">
        <w:rPr>
          <w:rFonts w:ascii="Times New Roman" w:hAnsi="Times New Roman" w:cs="Times New Roman"/>
        </w:rPr>
        <w:t>Невыполнение арендатором (пользователем) проекта освоения лесов является основанием для досрочного расторжения договора аренды лесного участка, а также принудительного прекращения права постоянного бессрочного пользования лесным участком.</w:t>
      </w:r>
    </w:p>
    <w:p w:rsidR="00F3147E" w:rsidRPr="0082580F" w:rsidRDefault="00F3147E" w:rsidP="0082580F">
      <w:pPr>
        <w:pStyle w:val="a9"/>
        <w:spacing w:after="0" w:line="288" w:lineRule="auto"/>
        <w:ind w:left="0" w:firstLine="301"/>
        <w:jc w:val="both"/>
      </w:pPr>
      <w:r w:rsidRPr="0082580F">
        <w:t>Проект освоения лесов на закрепленной в установленном порядке за школьным лесничеством территории лесного фонда разрабатывается на период до 10 лет, не превышающий срок действия соответствующего лесохозяйственного регламента школьного лесничества.</w:t>
      </w:r>
    </w:p>
    <w:p w:rsidR="00F3147E" w:rsidRPr="0082580F" w:rsidRDefault="00F3147E" w:rsidP="0082580F">
      <w:pPr>
        <w:pStyle w:val="21"/>
        <w:spacing w:line="288" w:lineRule="auto"/>
        <w:ind w:firstLine="301"/>
        <w:jc w:val="both"/>
        <w:rPr>
          <w:sz w:val="20"/>
          <w:szCs w:val="20"/>
        </w:rPr>
      </w:pPr>
      <w:r w:rsidRPr="0082580F">
        <w:rPr>
          <w:sz w:val="20"/>
          <w:szCs w:val="20"/>
        </w:rPr>
        <w:t xml:space="preserve">Члены школьного лесничества при ведении лесного хозяйства на закрепленной за ним территории лесного фонда на основании договора сотрудничества образовательного учреждения с арендатором лесных участков или лицом, которому лесные участки представлены в постоянное (бессрочное) пользование, контролируют под руководством специалистов базового лесничества выполнение пользователями лесных участков проекта освоения лесов и выходят с предложением к арендатору и руководству базового лесничества об улучшении работы по освоению лесов в соответствии с проектом освоения лесов. </w:t>
      </w:r>
    </w:p>
    <w:p w:rsidR="00F3147E" w:rsidRPr="0082580F" w:rsidRDefault="00F3147E" w:rsidP="0082580F">
      <w:pPr>
        <w:tabs>
          <w:tab w:val="left" w:pos="540"/>
          <w:tab w:val="left" w:pos="1260"/>
        </w:tabs>
        <w:spacing w:line="288" w:lineRule="auto"/>
        <w:ind w:firstLine="301"/>
        <w:rPr>
          <w:b/>
          <w:bCs/>
        </w:rPr>
      </w:pPr>
    </w:p>
    <w:p w:rsidR="00F3147E" w:rsidRPr="0082580F" w:rsidRDefault="00F3147E" w:rsidP="0082580F">
      <w:pPr>
        <w:tabs>
          <w:tab w:val="left" w:pos="540"/>
        </w:tabs>
        <w:spacing w:line="288" w:lineRule="auto"/>
        <w:ind w:firstLine="301"/>
        <w:jc w:val="center"/>
        <w:rPr>
          <w:b/>
          <w:bCs/>
        </w:rPr>
      </w:pPr>
      <w:r w:rsidRPr="0082580F">
        <w:rPr>
          <w:b/>
          <w:bCs/>
        </w:rPr>
        <w:t>3.7. Планирование  работы школьного лесничества</w:t>
      </w:r>
    </w:p>
    <w:p w:rsidR="00F3147E" w:rsidRPr="0082580F" w:rsidRDefault="00F3147E" w:rsidP="0082580F">
      <w:pPr>
        <w:tabs>
          <w:tab w:val="left" w:pos="540"/>
        </w:tabs>
        <w:spacing w:line="288" w:lineRule="auto"/>
        <w:ind w:firstLine="301"/>
        <w:jc w:val="center"/>
        <w:rPr>
          <w:b/>
          <w:bCs/>
        </w:rPr>
      </w:pPr>
    </w:p>
    <w:p w:rsidR="00F3147E" w:rsidRPr="0082580F" w:rsidRDefault="00F3147E" w:rsidP="0082580F">
      <w:pPr>
        <w:pStyle w:val="a7"/>
        <w:spacing w:after="0" w:line="288" w:lineRule="auto"/>
        <w:ind w:firstLine="301"/>
        <w:jc w:val="both"/>
      </w:pPr>
      <w:r w:rsidRPr="0082580F">
        <w:t>Образовательные учреждения и лесничества (лесопарки), как базовые для организованных школьных лесничеств, осуществляют в процессе функционирования школьных лесничеств организационное, методическое и техническое руководство их деятельностью. Работа в школьных лесничествах ведется на основе планов, утвержденных руководителями базовых организаций.</w:t>
      </w:r>
    </w:p>
    <w:p w:rsidR="00F3147E" w:rsidRPr="0082580F" w:rsidRDefault="00F3147E" w:rsidP="0082580F">
      <w:pPr>
        <w:spacing w:line="288" w:lineRule="auto"/>
        <w:ind w:firstLine="301"/>
        <w:jc w:val="both"/>
      </w:pPr>
      <w:r w:rsidRPr="0082580F">
        <w:t xml:space="preserve">Основным документом планирования работы школьного лесничества является план его работы. Кроме этого, отдельными документами может планироваться проведение исследовательской работы в школьном лесничестве, проведение лесохозяйственных мероприятий на закрепленной за школьным лесничеством территории лесного участка, а также организация других направлений деятельности и мероприятий школьного лесничества. </w:t>
      </w:r>
    </w:p>
    <w:p w:rsidR="00F3147E" w:rsidRPr="0082580F" w:rsidRDefault="00F3147E" w:rsidP="0082580F">
      <w:pPr>
        <w:spacing w:line="288" w:lineRule="auto"/>
        <w:ind w:firstLine="301"/>
        <w:jc w:val="both"/>
      </w:pPr>
    </w:p>
    <w:p w:rsidR="00F3147E" w:rsidRPr="0082580F" w:rsidRDefault="00F3147E" w:rsidP="0082580F">
      <w:pPr>
        <w:pStyle w:val="a7"/>
        <w:spacing w:after="0" w:line="288" w:lineRule="auto"/>
        <w:ind w:firstLine="301"/>
        <w:rPr>
          <w:b/>
          <w:bCs/>
        </w:rPr>
      </w:pPr>
      <w:r w:rsidRPr="0082580F">
        <w:rPr>
          <w:b/>
          <w:bCs/>
        </w:rPr>
        <w:t>3.7.1. План работы школьного лесничества</w:t>
      </w:r>
    </w:p>
    <w:p w:rsidR="00F3147E" w:rsidRPr="0082580F" w:rsidRDefault="00F3147E" w:rsidP="0082580F">
      <w:pPr>
        <w:pStyle w:val="a7"/>
        <w:spacing w:after="0" w:line="288" w:lineRule="auto"/>
        <w:ind w:firstLine="301"/>
        <w:rPr>
          <w:b/>
          <w:bCs/>
        </w:rPr>
      </w:pPr>
    </w:p>
    <w:p w:rsidR="00F3147E" w:rsidRPr="0082580F" w:rsidRDefault="00F3147E" w:rsidP="0082580F">
      <w:pPr>
        <w:spacing w:line="288" w:lineRule="auto"/>
        <w:ind w:firstLine="301"/>
        <w:jc w:val="both"/>
      </w:pPr>
      <w:r w:rsidRPr="0082580F">
        <w:t>В план работы школьного лесничества (</w:t>
      </w:r>
      <w:r>
        <w:t>п</w:t>
      </w:r>
      <w:r w:rsidRPr="0082580F">
        <w:t xml:space="preserve">риложение 9), проект которого разрабатывается Советом школьного лесничества, обычно включаются основные мероприятия по организации школьного лесничества, развертыванию его деятельности и проведению работы в  соответствии с целями и задачами, определенными Положением о школьном лесничестве. </w:t>
      </w:r>
    </w:p>
    <w:p w:rsidR="00F3147E" w:rsidRPr="0082580F" w:rsidRDefault="00F3147E" w:rsidP="0082580F">
      <w:pPr>
        <w:spacing w:line="288" w:lineRule="auto"/>
        <w:ind w:firstLine="301"/>
        <w:jc w:val="both"/>
      </w:pPr>
      <w:r w:rsidRPr="0082580F">
        <w:t>Планом могут предусматриваться мероприятия организационного характера по образовательной деятельности (ведению кружковой работы по изучению основ лесохозяйственных дисциплин), управлению лесным хозяйством на закрепленной в установленном порядке за школьным лесничеством территории лесного участка, проведению на ней лесохозяйственных, исследовательских (опытнических) работ, ведению разъяснительной и пропагандистской деятельности среди населения, организации культурно-массовых и развлекательных мероприятий, акций природоохранной направленности, подготовке и участию в российских и региональных мероприятиях природоохранной направленности, проведению экскурсий, семинаров и другие мероприятия.</w:t>
      </w:r>
    </w:p>
    <w:p w:rsidR="00F3147E" w:rsidRPr="0082580F" w:rsidRDefault="00F3147E" w:rsidP="0082580F">
      <w:pPr>
        <w:spacing w:line="288" w:lineRule="auto"/>
        <w:ind w:firstLine="301"/>
        <w:jc w:val="both"/>
      </w:pPr>
      <w:r w:rsidRPr="0082580F">
        <w:t>Проект плана работы обсуждается на общем собрании школьного лесничества его членами</w:t>
      </w:r>
      <w:r>
        <w:t>,</w:t>
      </w:r>
      <w:r w:rsidRPr="0082580F">
        <w:t xml:space="preserve"> и после подписания руководителями школы и лесничества план внедряется в работу школьного лесничества его организаторами. </w:t>
      </w:r>
    </w:p>
    <w:p w:rsidR="00F3147E" w:rsidRPr="0082580F" w:rsidRDefault="00F3147E" w:rsidP="0082580F">
      <w:pPr>
        <w:tabs>
          <w:tab w:val="left" w:pos="540"/>
          <w:tab w:val="left" w:pos="1260"/>
        </w:tabs>
        <w:spacing w:line="288" w:lineRule="auto"/>
        <w:ind w:firstLine="301"/>
        <w:jc w:val="both"/>
      </w:pPr>
    </w:p>
    <w:p w:rsidR="00F3147E" w:rsidRPr="0082580F" w:rsidRDefault="00F3147E" w:rsidP="0082580F">
      <w:pPr>
        <w:pStyle w:val="a7"/>
        <w:spacing w:after="0" w:line="288" w:lineRule="auto"/>
        <w:ind w:firstLine="301"/>
        <w:rPr>
          <w:b/>
          <w:bCs/>
        </w:rPr>
      </w:pPr>
      <w:r w:rsidRPr="0082580F">
        <w:rPr>
          <w:b/>
          <w:bCs/>
        </w:rPr>
        <w:t>3.7.2. План проведения лесохозяйственных работ членами школьного лесничества на закрепленной за школьным лесничеством территории лесного участка</w:t>
      </w:r>
    </w:p>
    <w:p w:rsidR="00F3147E" w:rsidRPr="0082580F" w:rsidRDefault="00F3147E" w:rsidP="0082580F">
      <w:pPr>
        <w:pStyle w:val="a7"/>
        <w:spacing w:after="0" w:line="288" w:lineRule="auto"/>
        <w:ind w:firstLine="301"/>
        <w:rPr>
          <w:b/>
          <w:bCs/>
        </w:rPr>
      </w:pPr>
    </w:p>
    <w:p w:rsidR="00F3147E" w:rsidRPr="0082580F" w:rsidRDefault="00F3147E" w:rsidP="0082580F">
      <w:pPr>
        <w:pStyle w:val="31"/>
        <w:spacing w:line="288" w:lineRule="auto"/>
        <w:ind w:firstLine="301"/>
        <w:rPr>
          <w:sz w:val="20"/>
          <w:szCs w:val="20"/>
        </w:rPr>
      </w:pPr>
      <w:r w:rsidRPr="0082580F">
        <w:rPr>
          <w:sz w:val="20"/>
          <w:szCs w:val="20"/>
        </w:rPr>
        <w:t xml:space="preserve">Проведение лесохозяйственных мероприятий на территории лесного участка, закрепленной в установленном порядке за школьным лесничеством, осуществляется членами школьного лесничества на основании плана проведения лесохозяйственных работ членами школьного лесничества на основании договора о сотрудничестве образовательного учреждения с хозяйствующей структурой, лесохозяйственным регламентом школьного лесничества и проектом освоения лесного участка, закрепленного за школьным лесничеством. Перечень работ, проводимых юными лесоводами, увязывается со сроками их исполнения. </w:t>
      </w:r>
    </w:p>
    <w:p w:rsidR="00F3147E" w:rsidRPr="0082580F" w:rsidRDefault="00F3147E" w:rsidP="0082580F">
      <w:pPr>
        <w:pStyle w:val="31"/>
        <w:spacing w:line="288" w:lineRule="auto"/>
        <w:ind w:firstLine="301"/>
        <w:rPr>
          <w:sz w:val="20"/>
          <w:szCs w:val="20"/>
        </w:rPr>
      </w:pPr>
      <w:r w:rsidRPr="0082580F">
        <w:rPr>
          <w:sz w:val="20"/>
          <w:szCs w:val="20"/>
        </w:rPr>
        <w:t xml:space="preserve">В план проведения лесохозяйственных работ на текущий год </w:t>
      </w:r>
      <w:r w:rsidRPr="00966BF0">
        <w:rPr>
          <w:sz w:val="20"/>
          <w:szCs w:val="20"/>
        </w:rPr>
        <w:t>(приложение 12)</w:t>
      </w:r>
      <w:r w:rsidRPr="00D118B2">
        <w:rPr>
          <w:sz w:val="20"/>
          <w:szCs w:val="20"/>
        </w:rPr>
        <w:t xml:space="preserve"> </w:t>
      </w:r>
      <w:r w:rsidRPr="0082580F">
        <w:rPr>
          <w:sz w:val="20"/>
          <w:szCs w:val="20"/>
        </w:rPr>
        <w:t xml:space="preserve">включаются мероприятия по обеспечению пожарной безопасности, санитарной безопасности в лесном фонде, лесовосстановительные и другие мероприятия. Проект плана подготавливается Советом школьного лесничества с помощью специалистов базового лесничества и хозяйствующей в лесном фонде структуры, рассматривается на общем собрании членов школьного лесничества, согласовывается с руководством хозяйствующей структуры и утверждается руководителями образовательного учреждения и базового лесничества. </w:t>
      </w:r>
    </w:p>
    <w:p w:rsidR="00F3147E" w:rsidRPr="0082580F" w:rsidRDefault="00F3147E" w:rsidP="0082580F">
      <w:pPr>
        <w:pStyle w:val="31"/>
        <w:spacing w:line="288" w:lineRule="auto"/>
        <w:ind w:firstLine="301"/>
        <w:rPr>
          <w:i/>
          <w:iCs/>
          <w:sz w:val="20"/>
          <w:szCs w:val="20"/>
        </w:rPr>
      </w:pPr>
      <w:r w:rsidRPr="0082580F">
        <w:rPr>
          <w:sz w:val="20"/>
          <w:szCs w:val="20"/>
        </w:rPr>
        <w:t xml:space="preserve">Виды лесохозяйственных работ и их объемы планируются с учетом возможностей школьного лесничества, основываясь на Трудовом кодексе Российской Федерации, разрешающем заключение трудового договора с учащимися при определенных условиях с четырнадцати лет. </w:t>
      </w:r>
    </w:p>
    <w:p w:rsidR="00F3147E" w:rsidRPr="0082580F" w:rsidRDefault="00F3147E" w:rsidP="0082580F">
      <w:pPr>
        <w:widowControl w:val="0"/>
        <w:tabs>
          <w:tab w:val="num" w:pos="-120"/>
        </w:tabs>
        <w:spacing w:line="288" w:lineRule="auto"/>
        <w:ind w:firstLine="301"/>
        <w:jc w:val="both"/>
      </w:pPr>
      <w:r w:rsidRPr="0082580F">
        <w:t>В порядке оказания практической помощи лесному хозяйству члены школьного лесничества под руководством специалистов лесничества могут участвовать в работе</w:t>
      </w:r>
      <w:r>
        <w:t xml:space="preserve"> по</w:t>
      </w:r>
      <w:r w:rsidRPr="0082580F">
        <w:t>:</w:t>
      </w:r>
    </w:p>
    <w:p w:rsidR="00F3147E" w:rsidRPr="0082580F" w:rsidRDefault="00F3147E" w:rsidP="00AF6AB8">
      <w:pPr>
        <w:pStyle w:val="a7"/>
        <w:numPr>
          <w:ilvl w:val="0"/>
          <w:numId w:val="32"/>
        </w:numPr>
        <w:tabs>
          <w:tab w:val="clear" w:pos="1021"/>
          <w:tab w:val="num" w:pos="720"/>
        </w:tabs>
        <w:spacing w:after="0" w:line="288" w:lineRule="auto"/>
        <w:ind w:left="360" w:firstLine="0"/>
        <w:jc w:val="both"/>
      </w:pPr>
      <w:r>
        <w:t>о</w:t>
      </w:r>
      <w:r w:rsidRPr="0082580F">
        <w:t>беспечению пожарной безопасности:</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установка аншлагов;</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ремонт существующих аншлагов;</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уход за малыми формами лесной архитектуры;</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организация работы инф</w:t>
      </w:r>
      <w:r>
        <w:t>ормационного табло;</w:t>
      </w:r>
    </w:p>
    <w:p w:rsidR="00F3147E" w:rsidRPr="0082580F" w:rsidRDefault="00F3147E" w:rsidP="00AF6AB8">
      <w:pPr>
        <w:pStyle w:val="a7"/>
        <w:numPr>
          <w:ilvl w:val="0"/>
          <w:numId w:val="32"/>
        </w:numPr>
        <w:tabs>
          <w:tab w:val="clear" w:pos="1021"/>
          <w:tab w:val="num" w:pos="0"/>
        </w:tabs>
        <w:spacing w:after="0" w:line="288" w:lineRule="auto"/>
        <w:ind w:left="0" w:firstLine="360"/>
        <w:jc w:val="both"/>
      </w:pPr>
      <w:r>
        <w:t>о</w:t>
      </w:r>
      <w:r w:rsidRPr="0082580F">
        <w:t>беспечению санитарной безопасности в лесном фонде:</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изготовление и развешивание искусственных гнездовий птиц;</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развешивание ферромонных ловушек;</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инвентаризация, огораживание и расселение (под руководством специалистов лесного хозяйства) муравейников</w:t>
      </w:r>
      <w:r>
        <w:t>;</w:t>
      </w:r>
    </w:p>
    <w:p w:rsidR="00F3147E" w:rsidRPr="0082580F" w:rsidRDefault="00F3147E" w:rsidP="00AF6AB8">
      <w:pPr>
        <w:pStyle w:val="a7"/>
        <w:numPr>
          <w:ilvl w:val="0"/>
          <w:numId w:val="32"/>
        </w:numPr>
        <w:tabs>
          <w:tab w:val="clear" w:pos="1021"/>
          <w:tab w:val="num" w:pos="0"/>
        </w:tabs>
        <w:spacing w:after="0" w:line="288" w:lineRule="auto"/>
        <w:ind w:left="0" w:firstLine="360"/>
        <w:jc w:val="both"/>
      </w:pPr>
      <w:r>
        <w:t>п</w:t>
      </w:r>
      <w:r w:rsidRPr="0082580F">
        <w:t>роведению лесовосстановительных мероприятий:</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участие в посадке леса;</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создание ремизных посадок;</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дополнение лесных культур;</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ручной уход за лесными культурами;</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проведение работ по технической приемке и инвентаризации лесных культур;</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выращивание посадочного материала;</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заготовка шишек и семян лиственных пород;</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содействие естественному возобновлению путем огораживания, создания минерализованных площадок ручным способом</w:t>
      </w:r>
      <w:r>
        <w:t>;</w:t>
      </w:r>
    </w:p>
    <w:p w:rsidR="00F3147E" w:rsidRPr="0082580F" w:rsidRDefault="00F3147E" w:rsidP="00AF6AB8">
      <w:pPr>
        <w:pStyle w:val="a7"/>
        <w:numPr>
          <w:ilvl w:val="0"/>
          <w:numId w:val="32"/>
        </w:numPr>
        <w:tabs>
          <w:tab w:val="clear" w:pos="1021"/>
          <w:tab w:val="num" w:pos="0"/>
        </w:tabs>
        <w:spacing w:after="0" w:line="288" w:lineRule="auto"/>
        <w:ind w:left="0" w:firstLine="360"/>
        <w:jc w:val="both"/>
      </w:pPr>
      <w:r>
        <w:t>п</w:t>
      </w:r>
      <w:r w:rsidRPr="0082580F">
        <w:t>роведению мероприятий лесохозяйственной агитации и пропаганды</w:t>
      </w:r>
      <w:r>
        <w:t>;</w:t>
      </w:r>
    </w:p>
    <w:p w:rsidR="00F3147E" w:rsidRPr="0082580F" w:rsidRDefault="00F3147E" w:rsidP="00AF6AB8">
      <w:pPr>
        <w:pStyle w:val="a7"/>
        <w:numPr>
          <w:ilvl w:val="0"/>
          <w:numId w:val="32"/>
        </w:numPr>
        <w:tabs>
          <w:tab w:val="clear" w:pos="1021"/>
          <w:tab w:val="num" w:pos="0"/>
        </w:tabs>
        <w:spacing w:after="0" w:line="288" w:lineRule="auto"/>
        <w:ind w:left="0" w:firstLine="360"/>
        <w:jc w:val="both"/>
      </w:pPr>
      <w:r>
        <w:t>о</w:t>
      </w:r>
      <w:r w:rsidRPr="0082580F">
        <w:t>существлению проверок состояния реализации лесохозяйственного регламента и проекта освоения лесов на закрепленном за школьным лесничеством лесном участке совместно со специалистами базового лесничества</w:t>
      </w:r>
      <w:r>
        <w:t>;</w:t>
      </w:r>
    </w:p>
    <w:p w:rsidR="00F3147E" w:rsidRPr="0082580F" w:rsidRDefault="00F3147E" w:rsidP="00AF6AB8">
      <w:pPr>
        <w:pStyle w:val="a7"/>
        <w:numPr>
          <w:ilvl w:val="0"/>
          <w:numId w:val="32"/>
        </w:numPr>
        <w:tabs>
          <w:tab w:val="clear" w:pos="1021"/>
          <w:tab w:val="num" w:pos="0"/>
        </w:tabs>
        <w:spacing w:after="0" w:line="288" w:lineRule="auto"/>
        <w:ind w:left="0" w:firstLine="360"/>
        <w:jc w:val="both"/>
      </w:pPr>
      <w:r>
        <w:t>о</w:t>
      </w:r>
      <w:r w:rsidRPr="0082580F">
        <w:t>казанию помощи лесному хозяйству в целях:</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организации рационального, многоцелевого, непрерывного и неистощительного использования лесов, рационального использования земель лесного фонда Российской Федерации;</w:t>
      </w:r>
    </w:p>
    <w:p w:rsidR="00F3147E" w:rsidRPr="0082580F" w:rsidRDefault="00F3147E" w:rsidP="00AF6AB8">
      <w:pPr>
        <w:pStyle w:val="a9"/>
        <w:widowControl w:val="0"/>
        <w:numPr>
          <w:ilvl w:val="0"/>
          <w:numId w:val="21"/>
        </w:numPr>
        <w:tabs>
          <w:tab w:val="num" w:pos="0"/>
          <w:tab w:val="left" w:pos="720"/>
          <w:tab w:val="left" w:pos="1080"/>
        </w:tabs>
        <w:spacing w:after="0" w:line="288" w:lineRule="auto"/>
        <w:ind w:left="0" w:firstLine="301"/>
        <w:jc w:val="both"/>
      </w:pPr>
      <w:r w:rsidRPr="0082580F">
        <w:t>сохранения и усиления средообразующих, защитных, водоохранных, оздоровительных, санитарно-гигиенических и иных полезных природных свойств лесов;</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организации воспроизводства, улучшения породного состава и качества лесов, повышению их продуктивности;</w:t>
      </w:r>
    </w:p>
    <w:p w:rsidR="00F3147E" w:rsidRPr="0082580F" w:rsidRDefault="00F3147E" w:rsidP="00AF6AB8">
      <w:pPr>
        <w:pStyle w:val="a9"/>
        <w:widowControl w:val="0"/>
        <w:numPr>
          <w:ilvl w:val="0"/>
          <w:numId w:val="21"/>
        </w:numPr>
        <w:tabs>
          <w:tab w:val="num" w:pos="0"/>
          <w:tab w:val="left" w:pos="720"/>
          <w:tab w:val="left" w:pos="1080"/>
        </w:tabs>
        <w:spacing w:after="0" w:line="288" w:lineRule="auto"/>
        <w:ind w:left="0" w:firstLine="301"/>
        <w:jc w:val="both"/>
      </w:pPr>
      <w:r w:rsidRPr="0082580F">
        <w:t>сохранения биологического разнообразия лесов и объектов историко-культурного и природного наследия на землях лесного фонда;</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обеспечения соблюдения лесного законодательства на территории лесного фонда базового лесничества;</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проведения лесопатологического мониторинга;</w:t>
      </w:r>
    </w:p>
    <w:p w:rsidR="00F3147E" w:rsidRPr="0082580F" w:rsidRDefault="00F3147E" w:rsidP="00AF6AB8">
      <w:pPr>
        <w:widowControl w:val="0"/>
        <w:numPr>
          <w:ilvl w:val="0"/>
          <w:numId w:val="21"/>
        </w:numPr>
        <w:tabs>
          <w:tab w:val="num" w:pos="0"/>
          <w:tab w:val="left" w:pos="720"/>
          <w:tab w:val="left" w:pos="1080"/>
        </w:tabs>
        <w:spacing w:line="288" w:lineRule="auto"/>
        <w:ind w:left="0" w:firstLine="301"/>
        <w:jc w:val="both"/>
      </w:pPr>
      <w:r w:rsidRPr="0082580F">
        <w:t>проведени</w:t>
      </w:r>
      <w:r>
        <w:t>я</w:t>
      </w:r>
      <w:r w:rsidRPr="0082580F">
        <w:t xml:space="preserve"> профилактической работы по предупреждению лесных пожаров и лесонарушений.</w:t>
      </w:r>
    </w:p>
    <w:p w:rsidR="00F3147E" w:rsidRPr="0082580F" w:rsidRDefault="00F3147E" w:rsidP="006241F6">
      <w:pPr>
        <w:widowControl w:val="0"/>
        <w:tabs>
          <w:tab w:val="left" w:pos="720"/>
        </w:tabs>
        <w:spacing w:line="288" w:lineRule="auto"/>
        <w:ind w:firstLine="301"/>
        <w:jc w:val="both"/>
      </w:pPr>
      <w:r w:rsidRPr="0082580F">
        <w:t>Члены школьного лесничества также могут участвовать:</w:t>
      </w:r>
    </w:p>
    <w:p w:rsidR="00F3147E" w:rsidRPr="0082580F" w:rsidRDefault="00F3147E" w:rsidP="00AF6AB8">
      <w:pPr>
        <w:widowControl w:val="0"/>
        <w:numPr>
          <w:ilvl w:val="0"/>
          <w:numId w:val="22"/>
        </w:numPr>
        <w:tabs>
          <w:tab w:val="clear" w:pos="1069"/>
          <w:tab w:val="num" w:pos="0"/>
          <w:tab w:val="left" w:pos="720"/>
          <w:tab w:val="left" w:pos="1080"/>
        </w:tabs>
        <w:spacing w:line="288" w:lineRule="auto"/>
        <w:ind w:left="0" w:firstLine="301"/>
        <w:jc w:val="both"/>
      </w:pPr>
      <w:r w:rsidRPr="0082580F">
        <w:t xml:space="preserve">в приемке </w:t>
      </w:r>
      <w:r>
        <w:t>(</w:t>
      </w:r>
      <w:r w:rsidRPr="0082580F">
        <w:t>совместно со специалистами лесничества</w:t>
      </w:r>
      <w:r>
        <w:t>)</w:t>
      </w:r>
      <w:r w:rsidRPr="0082580F">
        <w:t xml:space="preserve"> противопожарных и лесовосстановительных мероприятий;</w:t>
      </w:r>
    </w:p>
    <w:p w:rsidR="00F3147E" w:rsidRPr="0082580F" w:rsidRDefault="00F3147E" w:rsidP="00AF6AB8">
      <w:pPr>
        <w:widowControl w:val="0"/>
        <w:numPr>
          <w:ilvl w:val="0"/>
          <w:numId w:val="22"/>
        </w:numPr>
        <w:tabs>
          <w:tab w:val="clear" w:pos="1069"/>
          <w:tab w:val="num" w:pos="0"/>
          <w:tab w:val="left" w:pos="720"/>
          <w:tab w:val="left" w:pos="1080"/>
        </w:tabs>
        <w:spacing w:line="288" w:lineRule="auto"/>
        <w:ind w:left="0" w:firstLine="301"/>
        <w:jc w:val="both"/>
      </w:pPr>
      <w:r w:rsidRPr="0082580F">
        <w:t xml:space="preserve">приемке </w:t>
      </w:r>
      <w:r>
        <w:t>(</w:t>
      </w:r>
      <w:r w:rsidRPr="0082580F">
        <w:t>совместно со специалистами лесничества</w:t>
      </w:r>
      <w:r>
        <w:t>)</w:t>
      </w:r>
      <w:r w:rsidRPr="0082580F">
        <w:t xml:space="preserve"> выполненных работ в соответствии с договорами аренды;</w:t>
      </w:r>
    </w:p>
    <w:p w:rsidR="00F3147E" w:rsidRPr="0082580F" w:rsidRDefault="00F3147E" w:rsidP="00AF6AB8">
      <w:pPr>
        <w:widowControl w:val="0"/>
        <w:numPr>
          <w:ilvl w:val="0"/>
          <w:numId w:val="22"/>
        </w:numPr>
        <w:tabs>
          <w:tab w:val="clear" w:pos="1069"/>
          <w:tab w:val="num" w:pos="0"/>
          <w:tab w:val="left" w:pos="720"/>
          <w:tab w:val="left" w:pos="1080"/>
        </w:tabs>
        <w:spacing w:line="288" w:lineRule="auto"/>
        <w:ind w:left="0" w:firstLine="301"/>
        <w:jc w:val="both"/>
      </w:pPr>
      <w:r w:rsidRPr="0082580F">
        <w:t xml:space="preserve">проведении </w:t>
      </w:r>
      <w:r>
        <w:t>(</w:t>
      </w:r>
      <w:r w:rsidRPr="0082580F">
        <w:t>совместно со специалистами хозяйствующей структуры</w:t>
      </w:r>
      <w:r>
        <w:t>)</w:t>
      </w:r>
      <w:r w:rsidRPr="0082580F">
        <w:t xml:space="preserve"> организационных и технических работ при подготовке и проведении лесоустройства на территории лесничества; </w:t>
      </w:r>
    </w:p>
    <w:p w:rsidR="00F3147E" w:rsidRPr="0082580F" w:rsidRDefault="00F3147E" w:rsidP="00AF6AB8">
      <w:pPr>
        <w:widowControl w:val="0"/>
        <w:numPr>
          <w:ilvl w:val="0"/>
          <w:numId w:val="22"/>
        </w:numPr>
        <w:tabs>
          <w:tab w:val="clear" w:pos="1069"/>
          <w:tab w:val="num" w:pos="0"/>
          <w:tab w:val="left" w:pos="720"/>
          <w:tab w:val="left" w:pos="1080"/>
        </w:tabs>
        <w:spacing w:line="288" w:lineRule="auto"/>
        <w:ind w:left="0" w:firstLine="301"/>
        <w:jc w:val="both"/>
      </w:pPr>
      <w:r w:rsidRPr="0082580F">
        <w:t xml:space="preserve">проведении </w:t>
      </w:r>
      <w:r>
        <w:t>(</w:t>
      </w:r>
      <w:r w:rsidRPr="0082580F">
        <w:t>совмест</w:t>
      </w:r>
      <w:r>
        <w:t>но со специалистами лесничества)</w:t>
      </w:r>
      <w:r w:rsidRPr="0082580F">
        <w:t xml:space="preserve"> мониторинга состояния лесного фонда;</w:t>
      </w:r>
    </w:p>
    <w:p w:rsidR="00F3147E" w:rsidRPr="0082580F" w:rsidRDefault="00F3147E" w:rsidP="00AF6AB8">
      <w:pPr>
        <w:pStyle w:val="a9"/>
        <w:widowControl w:val="0"/>
        <w:numPr>
          <w:ilvl w:val="0"/>
          <w:numId w:val="22"/>
        </w:numPr>
        <w:tabs>
          <w:tab w:val="clear" w:pos="1069"/>
          <w:tab w:val="num" w:pos="0"/>
          <w:tab w:val="left" w:pos="720"/>
          <w:tab w:val="left" w:pos="1080"/>
        </w:tabs>
        <w:spacing w:after="0" w:line="288" w:lineRule="auto"/>
        <w:ind w:left="0" w:firstLine="301"/>
      </w:pPr>
      <w:r w:rsidRPr="0082580F">
        <w:t xml:space="preserve">проведении </w:t>
      </w:r>
      <w:r>
        <w:t>(</w:t>
      </w:r>
      <w:r w:rsidRPr="0082580F">
        <w:t>совместно со специалистами лесничества</w:t>
      </w:r>
      <w:r>
        <w:t>)</w:t>
      </w:r>
      <w:r w:rsidRPr="0082580F">
        <w:t xml:space="preserve"> освидетельствования мест рубок и других участков использования лесов, составлению актов освидетельствования;</w:t>
      </w:r>
    </w:p>
    <w:p w:rsidR="00F3147E" w:rsidRPr="0082580F" w:rsidRDefault="00F3147E" w:rsidP="00AF6AB8">
      <w:pPr>
        <w:pStyle w:val="a9"/>
        <w:widowControl w:val="0"/>
        <w:numPr>
          <w:ilvl w:val="0"/>
          <w:numId w:val="22"/>
        </w:numPr>
        <w:tabs>
          <w:tab w:val="clear" w:pos="1069"/>
          <w:tab w:val="num" w:pos="0"/>
          <w:tab w:val="left" w:pos="720"/>
          <w:tab w:val="left" w:pos="1080"/>
        </w:tabs>
        <w:spacing w:after="0" w:line="288" w:lineRule="auto"/>
        <w:ind w:left="0" w:firstLine="301"/>
        <w:jc w:val="both"/>
      </w:pPr>
      <w:r w:rsidRPr="0082580F">
        <w:t>организации и проведении семинаров с лесопользователями по вопросам использования, охраны, защиты и воспроизводства лесов;</w:t>
      </w:r>
    </w:p>
    <w:p w:rsidR="00F3147E" w:rsidRPr="0082580F" w:rsidRDefault="00F3147E" w:rsidP="00AF6AB8">
      <w:pPr>
        <w:pStyle w:val="a9"/>
        <w:widowControl w:val="0"/>
        <w:numPr>
          <w:ilvl w:val="0"/>
          <w:numId w:val="22"/>
        </w:numPr>
        <w:tabs>
          <w:tab w:val="clear" w:pos="1069"/>
          <w:tab w:val="num" w:pos="0"/>
          <w:tab w:val="left" w:pos="720"/>
          <w:tab w:val="left" w:pos="1080"/>
        </w:tabs>
        <w:spacing w:after="0" w:line="288" w:lineRule="auto"/>
        <w:ind w:left="0" w:firstLine="301"/>
        <w:jc w:val="both"/>
      </w:pPr>
      <w:r w:rsidRPr="0082580F">
        <w:t>проведении выставок и презентаций в области лесного хозяйства.</w:t>
      </w:r>
    </w:p>
    <w:p w:rsidR="00F3147E" w:rsidRPr="0082580F" w:rsidRDefault="00F3147E" w:rsidP="0082580F">
      <w:pPr>
        <w:pStyle w:val="31"/>
        <w:spacing w:line="288" w:lineRule="auto"/>
        <w:ind w:firstLine="301"/>
        <w:rPr>
          <w:sz w:val="20"/>
          <w:szCs w:val="20"/>
        </w:rPr>
      </w:pPr>
      <w:r w:rsidRPr="0082580F">
        <w:rPr>
          <w:sz w:val="20"/>
          <w:szCs w:val="20"/>
        </w:rPr>
        <w:tab/>
      </w:r>
    </w:p>
    <w:p w:rsidR="00F3147E" w:rsidRPr="0082580F" w:rsidRDefault="00F3147E" w:rsidP="0082580F">
      <w:pPr>
        <w:pStyle w:val="a7"/>
        <w:spacing w:after="0" w:line="288" w:lineRule="auto"/>
        <w:ind w:firstLine="301"/>
        <w:rPr>
          <w:b/>
          <w:bCs/>
        </w:rPr>
      </w:pPr>
      <w:r w:rsidRPr="0082580F">
        <w:rPr>
          <w:b/>
          <w:bCs/>
        </w:rPr>
        <w:t>3.7.3. Планы проведения исследовательских работ</w:t>
      </w:r>
    </w:p>
    <w:p w:rsidR="00F3147E" w:rsidRPr="0082580F" w:rsidRDefault="00F3147E" w:rsidP="0082580F">
      <w:pPr>
        <w:pStyle w:val="a7"/>
        <w:spacing w:after="0" w:line="288" w:lineRule="auto"/>
        <w:ind w:firstLine="301"/>
        <w:rPr>
          <w:b/>
          <w:bCs/>
        </w:rPr>
      </w:pPr>
    </w:p>
    <w:p w:rsidR="00F3147E" w:rsidRPr="0082580F" w:rsidRDefault="00F3147E" w:rsidP="0082580F">
      <w:pPr>
        <w:spacing w:line="288" w:lineRule="auto"/>
        <w:ind w:firstLine="301"/>
        <w:jc w:val="both"/>
      </w:pPr>
      <w:r w:rsidRPr="0082580F">
        <w:t>Проведение любого исследования состоит из ряда этапов:</w:t>
      </w:r>
    </w:p>
    <w:p w:rsidR="00F3147E" w:rsidRPr="0082580F" w:rsidRDefault="00F3147E" w:rsidP="00AF6AB8">
      <w:pPr>
        <w:numPr>
          <w:ilvl w:val="0"/>
          <w:numId w:val="23"/>
        </w:numPr>
        <w:tabs>
          <w:tab w:val="clear" w:pos="1069"/>
          <w:tab w:val="num" w:pos="180"/>
          <w:tab w:val="left" w:pos="720"/>
          <w:tab w:val="left" w:pos="1080"/>
        </w:tabs>
        <w:spacing w:line="288" w:lineRule="auto"/>
        <w:ind w:left="0" w:firstLine="301"/>
        <w:jc w:val="both"/>
      </w:pPr>
      <w:r w:rsidRPr="0082580F">
        <w:t>поиск проблемы, выбор темы, постановка цели и задач;</w:t>
      </w:r>
    </w:p>
    <w:p w:rsidR="00F3147E" w:rsidRPr="0082580F" w:rsidRDefault="00F3147E" w:rsidP="00AF6AB8">
      <w:pPr>
        <w:numPr>
          <w:ilvl w:val="0"/>
          <w:numId w:val="23"/>
        </w:numPr>
        <w:tabs>
          <w:tab w:val="clear" w:pos="1069"/>
          <w:tab w:val="num" w:pos="180"/>
          <w:tab w:val="left" w:pos="720"/>
          <w:tab w:val="left" w:pos="1080"/>
        </w:tabs>
        <w:spacing w:line="288" w:lineRule="auto"/>
        <w:ind w:left="0" w:firstLine="301"/>
        <w:jc w:val="both"/>
      </w:pPr>
      <w:r w:rsidRPr="0082580F">
        <w:t>изучение состояния вопроса, знакомство с объектом исследования и изучаемой проблемой, выбор и освоение методики проведения исследовательской работы;</w:t>
      </w:r>
    </w:p>
    <w:p w:rsidR="00F3147E" w:rsidRPr="0082580F" w:rsidRDefault="00F3147E" w:rsidP="00AF6AB8">
      <w:pPr>
        <w:numPr>
          <w:ilvl w:val="0"/>
          <w:numId w:val="23"/>
        </w:numPr>
        <w:tabs>
          <w:tab w:val="clear" w:pos="1069"/>
          <w:tab w:val="num" w:pos="180"/>
          <w:tab w:val="left" w:pos="720"/>
          <w:tab w:val="left" w:pos="1080"/>
        </w:tabs>
        <w:spacing w:line="288" w:lineRule="auto"/>
        <w:ind w:left="0" w:firstLine="301"/>
        <w:jc w:val="both"/>
      </w:pPr>
      <w:r w:rsidRPr="0082580F">
        <w:t>сбор материалов в процессе проведения опытов или исследований, проведение наблюдений, учетов или опытов;</w:t>
      </w:r>
    </w:p>
    <w:p w:rsidR="00F3147E" w:rsidRPr="0082580F" w:rsidRDefault="00F3147E" w:rsidP="00AF6AB8">
      <w:pPr>
        <w:numPr>
          <w:ilvl w:val="0"/>
          <w:numId w:val="23"/>
        </w:numPr>
        <w:tabs>
          <w:tab w:val="clear" w:pos="1069"/>
          <w:tab w:val="num" w:pos="180"/>
          <w:tab w:val="left" w:pos="720"/>
          <w:tab w:val="left" w:pos="1080"/>
        </w:tabs>
        <w:spacing w:line="288" w:lineRule="auto"/>
        <w:ind w:left="0" w:firstLine="301"/>
        <w:jc w:val="both"/>
      </w:pPr>
      <w:r w:rsidRPr="0082580F">
        <w:t>обработка материалов, получение результатов и их анализ;</w:t>
      </w:r>
    </w:p>
    <w:p w:rsidR="00F3147E" w:rsidRPr="0082580F" w:rsidRDefault="00F3147E" w:rsidP="00AF6AB8">
      <w:pPr>
        <w:pStyle w:val="33"/>
        <w:numPr>
          <w:ilvl w:val="0"/>
          <w:numId w:val="23"/>
        </w:numPr>
        <w:tabs>
          <w:tab w:val="clear" w:pos="1069"/>
          <w:tab w:val="num" w:pos="180"/>
          <w:tab w:val="left" w:pos="720"/>
          <w:tab w:val="left" w:pos="1080"/>
        </w:tabs>
        <w:spacing w:after="0" w:line="288" w:lineRule="auto"/>
        <w:ind w:left="0" w:firstLine="301"/>
        <w:jc w:val="both"/>
        <w:rPr>
          <w:sz w:val="20"/>
          <w:szCs w:val="20"/>
        </w:rPr>
      </w:pPr>
      <w:r w:rsidRPr="0082580F">
        <w:rPr>
          <w:sz w:val="20"/>
          <w:szCs w:val="20"/>
        </w:rPr>
        <w:t>написание отчета о проделанной работе.</w:t>
      </w:r>
    </w:p>
    <w:p w:rsidR="00F3147E" w:rsidRPr="0082580F" w:rsidRDefault="00F3147E" w:rsidP="0082580F">
      <w:pPr>
        <w:pStyle w:val="31"/>
        <w:spacing w:line="288" w:lineRule="auto"/>
        <w:ind w:firstLine="301"/>
        <w:rPr>
          <w:sz w:val="20"/>
          <w:szCs w:val="20"/>
        </w:rPr>
      </w:pPr>
      <w:r w:rsidRPr="0082580F">
        <w:rPr>
          <w:sz w:val="20"/>
          <w:szCs w:val="20"/>
        </w:rPr>
        <w:t>Распределение этапов по срокам исполнения, определение ответственных исполнителей осуществля</w:t>
      </w:r>
      <w:r>
        <w:rPr>
          <w:sz w:val="20"/>
          <w:szCs w:val="20"/>
        </w:rPr>
        <w:t>ю</w:t>
      </w:r>
      <w:r w:rsidRPr="0082580F">
        <w:rPr>
          <w:sz w:val="20"/>
          <w:szCs w:val="20"/>
        </w:rPr>
        <w:t xml:space="preserve">тся в соответствии с планом проведения исследовательских работ. Проект плана </w:t>
      </w:r>
      <w:r w:rsidRPr="00966BF0">
        <w:rPr>
          <w:sz w:val="20"/>
          <w:szCs w:val="20"/>
        </w:rPr>
        <w:t>(приложение 13)</w:t>
      </w:r>
      <w:r w:rsidRPr="00DB71AC">
        <w:rPr>
          <w:sz w:val="20"/>
          <w:szCs w:val="20"/>
        </w:rPr>
        <w:t xml:space="preserve"> </w:t>
      </w:r>
      <w:r w:rsidRPr="0082580F">
        <w:rPr>
          <w:sz w:val="20"/>
          <w:szCs w:val="20"/>
        </w:rPr>
        <w:t>подготавливается Советом школьного лесничества, рассматривается на общем собрании членов школьного лесничества и утверждается руководителями образовательного учреждения и базового лесничества.</w:t>
      </w:r>
    </w:p>
    <w:p w:rsidR="00F3147E" w:rsidRPr="0082580F" w:rsidRDefault="00F3147E" w:rsidP="0082580F">
      <w:pPr>
        <w:tabs>
          <w:tab w:val="left" w:pos="540"/>
          <w:tab w:val="left" w:pos="792"/>
          <w:tab w:val="left" w:pos="1260"/>
          <w:tab w:val="left" w:pos="1332"/>
        </w:tabs>
        <w:spacing w:line="288" w:lineRule="auto"/>
        <w:ind w:firstLine="301"/>
        <w:rPr>
          <w:b/>
          <w:bCs/>
          <w:i/>
          <w:iCs/>
        </w:rPr>
      </w:pPr>
    </w:p>
    <w:p w:rsidR="00F3147E" w:rsidRPr="0082580F" w:rsidRDefault="00F3147E" w:rsidP="0082580F">
      <w:pPr>
        <w:pStyle w:val="a7"/>
        <w:spacing w:after="0" w:line="288" w:lineRule="auto"/>
        <w:ind w:firstLine="301"/>
        <w:rPr>
          <w:b/>
          <w:bCs/>
        </w:rPr>
      </w:pPr>
      <w:r w:rsidRPr="0082580F">
        <w:rPr>
          <w:b/>
          <w:bCs/>
        </w:rPr>
        <w:t>3.7.4. Планы проведения отдельных мероприятий членами школьного лесничества</w:t>
      </w:r>
    </w:p>
    <w:p w:rsidR="00F3147E" w:rsidRPr="0082580F" w:rsidRDefault="00F3147E" w:rsidP="0082580F">
      <w:pPr>
        <w:pStyle w:val="a7"/>
        <w:spacing w:after="0" w:line="288" w:lineRule="auto"/>
        <w:ind w:firstLine="301"/>
        <w:rPr>
          <w:b/>
          <w:bCs/>
        </w:rPr>
      </w:pPr>
    </w:p>
    <w:p w:rsidR="00F3147E" w:rsidRPr="0082580F" w:rsidRDefault="00F3147E" w:rsidP="0082580F">
      <w:pPr>
        <w:pStyle w:val="31"/>
        <w:spacing w:line="288" w:lineRule="auto"/>
        <w:ind w:firstLine="301"/>
        <w:rPr>
          <w:sz w:val="20"/>
          <w:szCs w:val="20"/>
        </w:rPr>
      </w:pPr>
      <w:r w:rsidRPr="0082580F">
        <w:rPr>
          <w:sz w:val="20"/>
          <w:szCs w:val="20"/>
        </w:rPr>
        <w:t>Членами школьных лесничеств могут проводиться мероприятия масштабного характера, для осуществления которых требуется значительное количество исполнителей и осуществление этапов в определенные сроки. В таких случаях возможно планирование проведения данных мероприятий по срокам и исполнителям. Проекты таких планов подготавливаются Советом школьного и утверждаются руководителями образовательного учреждения и базового лесничества.</w:t>
      </w:r>
    </w:p>
    <w:p w:rsidR="00F3147E" w:rsidRPr="0082580F" w:rsidRDefault="00F3147E" w:rsidP="0082580F">
      <w:pPr>
        <w:spacing w:line="288" w:lineRule="auto"/>
        <w:ind w:firstLine="301"/>
        <w:jc w:val="center"/>
        <w:rPr>
          <w:b/>
          <w:bCs/>
          <w:caps/>
        </w:rPr>
      </w:pPr>
    </w:p>
    <w:p w:rsidR="00F3147E" w:rsidRPr="0082580F" w:rsidRDefault="00F3147E" w:rsidP="0082580F">
      <w:pPr>
        <w:spacing w:line="288" w:lineRule="auto"/>
        <w:ind w:firstLine="301"/>
        <w:jc w:val="center"/>
      </w:pPr>
      <w:r w:rsidRPr="0082580F">
        <w:rPr>
          <w:b/>
          <w:bCs/>
          <w:caps/>
        </w:rPr>
        <w:t>4. Содержание деятельности школьного лесничества</w:t>
      </w:r>
      <w:r w:rsidRPr="0082580F">
        <w:t xml:space="preserve"> </w:t>
      </w:r>
    </w:p>
    <w:p w:rsidR="00F3147E" w:rsidRPr="0082580F" w:rsidRDefault="00F3147E" w:rsidP="0082580F">
      <w:pPr>
        <w:spacing w:line="288" w:lineRule="auto"/>
        <w:ind w:firstLine="301"/>
        <w:jc w:val="center"/>
        <w:rPr>
          <w:b/>
          <w:bCs/>
        </w:rPr>
      </w:pPr>
    </w:p>
    <w:p w:rsidR="00F3147E" w:rsidRPr="0082580F" w:rsidRDefault="00F3147E" w:rsidP="00AF6AB8">
      <w:pPr>
        <w:numPr>
          <w:ilvl w:val="1"/>
          <w:numId w:val="17"/>
        </w:numPr>
        <w:tabs>
          <w:tab w:val="left" w:pos="612"/>
        </w:tabs>
        <w:spacing w:line="288" w:lineRule="auto"/>
        <w:ind w:left="0" w:firstLine="301"/>
        <w:jc w:val="center"/>
        <w:rPr>
          <w:b/>
          <w:bCs/>
        </w:rPr>
      </w:pPr>
      <w:r w:rsidRPr="0082580F">
        <w:rPr>
          <w:b/>
          <w:bCs/>
        </w:rPr>
        <w:t xml:space="preserve"> Образовательная деятельность</w:t>
      </w:r>
    </w:p>
    <w:p w:rsidR="00F3147E" w:rsidRPr="0082580F" w:rsidRDefault="00F3147E" w:rsidP="0082580F">
      <w:pPr>
        <w:tabs>
          <w:tab w:val="left" w:pos="612"/>
        </w:tabs>
        <w:spacing w:line="288" w:lineRule="auto"/>
        <w:ind w:firstLine="301"/>
        <w:jc w:val="center"/>
        <w:rPr>
          <w:b/>
          <w:bCs/>
        </w:rPr>
      </w:pPr>
    </w:p>
    <w:p w:rsidR="00F3147E" w:rsidRPr="0082580F" w:rsidRDefault="00F3147E" w:rsidP="0082580F">
      <w:pPr>
        <w:spacing w:line="288" w:lineRule="auto"/>
        <w:ind w:firstLine="301"/>
        <w:jc w:val="both"/>
      </w:pPr>
      <w:r w:rsidRPr="0082580F">
        <w:t>Образовательная деятельность в школьном лесничестве – деятельность, направленная на реализацию образовательного процесса и осуществляе</w:t>
      </w:r>
      <w:r>
        <w:t>мая</w:t>
      </w:r>
      <w:r w:rsidRPr="0082580F">
        <w:t xml:space="preserve"> в соответствии с образовательными программами. </w:t>
      </w:r>
    </w:p>
    <w:p w:rsidR="00F3147E" w:rsidRPr="0082580F" w:rsidRDefault="00F3147E" w:rsidP="0082580F">
      <w:pPr>
        <w:spacing w:line="288" w:lineRule="auto"/>
        <w:ind w:firstLine="301"/>
        <w:jc w:val="both"/>
      </w:pPr>
      <w:r w:rsidRPr="0082580F">
        <w:t>Образовательный процесс – целенаправленный и организованный процесс получения знаний, умений, навыков в соответствии с целями и задачами образования, развития личности.</w:t>
      </w:r>
    </w:p>
    <w:p w:rsidR="00F3147E" w:rsidRPr="0082580F" w:rsidRDefault="00F3147E" w:rsidP="0082580F">
      <w:pPr>
        <w:spacing w:line="288" w:lineRule="auto"/>
        <w:ind w:firstLine="301"/>
        <w:jc w:val="both"/>
      </w:pPr>
      <w:r w:rsidRPr="0082580F">
        <w:t xml:space="preserve">Одной из составляющих лесоэкологической культуры является лесоэкологическая грамотность, т.е. владение знаниями, умениями и навыками. Формирование лесоэкологической грамотности членов школьных лесничеств и является основной целью образовательного процесса. </w:t>
      </w:r>
    </w:p>
    <w:p w:rsidR="00F3147E" w:rsidRPr="0082580F" w:rsidRDefault="00F3147E" w:rsidP="0082580F">
      <w:pPr>
        <w:spacing w:line="288" w:lineRule="auto"/>
        <w:ind w:firstLine="301"/>
        <w:jc w:val="both"/>
      </w:pPr>
      <w:r w:rsidRPr="0082580F">
        <w:t>Организация образовательного процесса проводится:</w:t>
      </w:r>
    </w:p>
    <w:p w:rsidR="00F3147E" w:rsidRPr="0082580F" w:rsidRDefault="00F3147E" w:rsidP="00AF6AB8">
      <w:pPr>
        <w:numPr>
          <w:ilvl w:val="0"/>
          <w:numId w:val="13"/>
        </w:numPr>
        <w:tabs>
          <w:tab w:val="clear" w:pos="360"/>
          <w:tab w:val="num" w:pos="0"/>
          <w:tab w:val="left" w:pos="720"/>
          <w:tab w:val="left" w:pos="1080"/>
        </w:tabs>
        <w:spacing w:line="288" w:lineRule="auto"/>
        <w:ind w:left="0" w:firstLine="301"/>
        <w:jc w:val="both"/>
      </w:pPr>
      <w:r w:rsidRPr="0082580F">
        <w:t>индивидуально и в объединениях;</w:t>
      </w:r>
    </w:p>
    <w:p w:rsidR="00F3147E" w:rsidRPr="0082580F" w:rsidRDefault="00F3147E" w:rsidP="00AF6AB8">
      <w:pPr>
        <w:numPr>
          <w:ilvl w:val="0"/>
          <w:numId w:val="13"/>
        </w:numPr>
        <w:tabs>
          <w:tab w:val="clear" w:pos="360"/>
          <w:tab w:val="num" w:pos="0"/>
          <w:tab w:val="left" w:pos="720"/>
          <w:tab w:val="left" w:pos="1080"/>
        </w:tabs>
        <w:spacing w:line="288" w:lineRule="auto"/>
        <w:ind w:left="0" w:firstLine="301"/>
        <w:jc w:val="both"/>
      </w:pPr>
      <w:r w:rsidRPr="0082580F">
        <w:t>с краткосрочным и долгосрочным периодом обучения;</w:t>
      </w:r>
    </w:p>
    <w:p w:rsidR="00F3147E" w:rsidRPr="0082580F" w:rsidRDefault="00F3147E" w:rsidP="00AF6AB8">
      <w:pPr>
        <w:numPr>
          <w:ilvl w:val="0"/>
          <w:numId w:val="13"/>
        </w:numPr>
        <w:tabs>
          <w:tab w:val="clear" w:pos="360"/>
          <w:tab w:val="num" w:pos="0"/>
          <w:tab w:val="left" w:pos="720"/>
          <w:tab w:val="left" w:pos="1080"/>
        </w:tabs>
        <w:spacing w:line="288" w:lineRule="auto"/>
        <w:ind w:left="0" w:firstLine="301"/>
        <w:jc w:val="both"/>
      </w:pPr>
      <w:r w:rsidRPr="0082580F">
        <w:t>с постоянным и переменными составами через реализацию разноуровневых программ дополнительного образования;</w:t>
      </w:r>
    </w:p>
    <w:p w:rsidR="00F3147E" w:rsidRDefault="00F3147E" w:rsidP="00AF6AB8">
      <w:pPr>
        <w:numPr>
          <w:ilvl w:val="0"/>
          <w:numId w:val="13"/>
        </w:numPr>
        <w:tabs>
          <w:tab w:val="clear" w:pos="360"/>
          <w:tab w:val="num" w:pos="0"/>
          <w:tab w:val="left" w:pos="720"/>
          <w:tab w:val="left" w:pos="1080"/>
        </w:tabs>
        <w:spacing w:line="288" w:lineRule="auto"/>
        <w:ind w:left="0" w:firstLine="301"/>
        <w:jc w:val="both"/>
      </w:pPr>
      <w:r w:rsidRPr="0082580F">
        <w:t>через реализацию разновозрастных программ дополнительного образования.</w:t>
      </w:r>
    </w:p>
    <w:p w:rsidR="00F3147E" w:rsidRPr="0082580F" w:rsidRDefault="00F3147E" w:rsidP="00427321">
      <w:pPr>
        <w:spacing w:line="288" w:lineRule="auto"/>
        <w:ind w:firstLine="301"/>
        <w:jc w:val="both"/>
      </w:pPr>
      <w:r w:rsidRPr="0082580F">
        <w:t xml:space="preserve">В школьном лесничестве могут использоваться типовые, модифицированные, авторские программы. В настоящее время большое значение придается предпрофильной подготовке и профильному обучению, появилась потребность в программах элективных курсов. Профильное обучение направлено главным образом на реализацию личностно-ориентированного образовательного процесса, расширение возможностей выстраивания обучающимся собственной, индивидуальной образовательной траектории. Вместе с тем, профильное обучение сможет сыграть большую роль в более эффективной подготовке выпускников школы к поступлению в </w:t>
      </w:r>
      <w:r>
        <w:t>вуз</w:t>
      </w:r>
      <w:r w:rsidRPr="0082580F">
        <w:t xml:space="preserve">ы и освоению программ высшего профессионального образования. </w:t>
      </w:r>
    </w:p>
    <w:p w:rsidR="00F3147E" w:rsidRDefault="00F3147E" w:rsidP="00427321">
      <w:pPr>
        <w:pStyle w:val="a9"/>
        <w:spacing w:after="0" w:line="288" w:lineRule="auto"/>
        <w:ind w:left="0" w:firstLine="301"/>
        <w:jc w:val="both"/>
      </w:pPr>
      <w:r w:rsidRPr="0082580F">
        <w:t>Независимо от используемой образовательной программы</w:t>
      </w:r>
      <w:r>
        <w:t>,</w:t>
      </w:r>
      <w:r w:rsidRPr="0082580F">
        <w:t xml:space="preserve"> механизм реализации образовательной деятельности в школьном лесничестве остается единым и осуществляется поэтапно (рис. 5).</w:t>
      </w:r>
    </w:p>
    <w:p w:rsidR="00F3147E" w:rsidRPr="0082580F" w:rsidRDefault="00F3147E" w:rsidP="00427321">
      <w:pPr>
        <w:spacing w:line="288" w:lineRule="auto"/>
        <w:ind w:firstLine="301"/>
        <w:jc w:val="both"/>
      </w:pPr>
      <w:r w:rsidRPr="0082580F">
        <w:t>Образовательный процесс в школьном лесничестве реализуется ступенчато, в соответствии с возрастом детей. На каждой ступени меняется не только содержание образовательного процесса, но меняются задачи, формы и методы взаимодействия, способствующие их решению</w:t>
      </w:r>
      <w:r>
        <w:t xml:space="preserve">    </w:t>
      </w:r>
      <w:r w:rsidRPr="0082580F">
        <w:t xml:space="preserve"> (табл. 1</w:t>
      </w:r>
      <w:r>
        <w:t>-</w:t>
      </w:r>
      <w:r w:rsidRPr="0082580F">
        <w:t>3).</w:t>
      </w:r>
    </w:p>
    <w:p w:rsidR="00F3147E" w:rsidRPr="0082580F" w:rsidRDefault="00966BF0" w:rsidP="007A7ECC">
      <w:pPr>
        <w:spacing w:line="288" w:lineRule="auto"/>
        <w:jc w:val="both"/>
      </w:pPr>
      <w:r>
        <w:pict>
          <v:group id="_x0000_s1221" editas="canvas" style="width:311.8pt;height:435.35pt;mso-position-horizontal-relative:char;mso-position-vertical-relative:line" coordorigin="2280,1850" coordsize="7482,10312">
            <o:lock v:ext="edit" aspectratio="t"/>
            <v:shape id="_x0000_s1222" type="#_x0000_t75" style="position:absolute;left:2280;top:1850;width:7482;height:10312" o:preferrelative="f">
              <v:fill o:detectmouseclick="t"/>
              <v:path o:extrusionok="t" o:connecttype="none"/>
              <o:lock v:ext="edit" text="t"/>
            </v:shape>
            <v:oval id="_x0000_s1223" style="position:absolute;left:3409;top:2128;width:4941;height:976">
              <v:textbox style="mso-next-textbox:#_x0000_s1223" inset="4.68pt,2.34pt,4.68pt,2.34pt">
                <w:txbxContent>
                  <w:p w:rsidR="00F3147E" w:rsidRPr="006B55C8" w:rsidRDefault="00F3147E" w:rsidP="002D766B">
                    <w:pPr>
                      <w:jc w:val="center"/>
                      <w:rPr>
                        <w:sz w:val="15"/>
                        <w:szCs w:val="15"/>
                      </w:rPr>
                    </w:pPr>
                    <w:r w:rsidRPr="006B55C8">
                      <w:rPr>
                        <w:sz w:val="15"/>
                        <w:szCs w:val="15"/>
                      </w:rPr>
                      <w:t>1. Изучение  и анализ потребностей детей, родителей, образовательных учреждений и лесной отрасли</w:t>
                    </w:r>
                  </w:p>
                </w:txbxContent>
              </v:textbox>
            </v:oval>
            <v:oval id="_x0000_s1224" style="position:absolute;left:3129;top:3229;width:5784;height:731">
              <v:textbox style="mso-next-textbox:#_x0000_s1224;mso-fit-shape-to-text:t" inset="4.68pt,2.34pt,4.68pt,2.34pt">
                <w:txbxContent>
                  <w:p w:rsidR="00F3147E" w:rsidRPr="006B55C8" w:rsidRDefault="00F3147E" w:rsidP="002D766B">
                    <w:pPr>
                      <w:jc w:val="center"/>
                      <w:rPr>
                        <w:sz w:val="15"/>
                        <w:szCs w:val="15"/>
                      </w:rPr>
                    </w:pPr>
                    <w:r w:rsidRPr="006B55C8">
                      <w:rPr>
                        <w:sz w:val="15"/>
                        <w:szCs w:val="15"/>
                      </w:rPr>
                      <w:t>2. Определение целей и задач  образовательной деятельности  школьного лесничества</w:t>
                    </w:r>
                  </w:p>
                </w:txbxContent>
              </v:textbox>
            </v:oval>
            <v:oval id="_x0000_s1225" style="position:absolute;left:3551;top:3970;width:4799;height:806">
              <v:textbox style="mso-next-textbox:#_x0000_s1225" inset="4.68pt,2.34pt,4.68pt,2.34pt">
                <w:txbxContent>
                  <w:p w:rsidR="00F3147E" w:rsidRPr="006B55C8" w:rsidRDefault="00F3147E" w:rsidP="002D766B">
                    <w:pPr>
                      <w:jc w:val="center"/>
                      <w:rPr>
                        <w:sz w:val="15"/>
                        <w:szCs w:val="15"/>
                      </w:rPr>
                    </w:pPr>
                    <w:r w:rsidRPr="006B55C8">
                      <w:rPr>
                        <w:sz w:val="15"/>
                        <w:szCs w:val="15"/>
                      </w:rPr>
                      <w:t>3. Создание условий для реализации образовательной деятельности</w:t>
                    </w:r>
                  </w:p>
                </w:txbxContent>
              </v:textbox>
            </v:oval>
            <v:rect id="_x0000_s1226" style="position:absolute;left:2421;top:5752;width:2965;height:696">
              <v:textbox style="mso-next-textbox:#_x0000_s1226" inset="0,0,0,0">
                <w:txbxContent>
                  <w:p w:rsidR="00F3147E" w:rsidRPr="006B55C8" w:rsidRDefault="00F3147E" w:rsidP="002D766B">
                    <w:pPr>
                      <w:jc w:val="center"/>
                      <w:rPr>
                        <w:sz w:val="15"/>
                        <w:szCs w:val="15"/>
                      </w:rPr>
                    </w:pPr>
                    <w:r w:rsidRPr="006B55C8">
                      <w:rPr>
                        <w:sz w:val="15"/>
                        <w:szCs w:val="15"/>
                      </w:rPr>
                      <w:t>Определение когнитивной составляющей лесоэкологической грамотности</w:t>
                    </w:r>
                  </w:p>
                </w:txbxContent>
              </v:textbox>
            </v:rect>
            <v:rect id="_x0000_s1227" style="position:absolute;left:2704;top:6588;width:2400;height:696">
              <v:textbox style="mso-next-textbox:#_x0000_s1227" inset="0,0,0,0">
                <w:txbxContent>
                  <w:p w:rsidR="00F3147E" w:rsidRPr="006B55C8" w:rsidRDefault="00F3147E" w:rsidP="002D766B">
                    <w:pPr>
                      <w:jc w:val="center"/>
                      <w:rPr>
                        <w:sz w:val="15"/>
                        <w:szCs w:val="15"/>
                      </w:rPr>
                    </w:pPr>
                    <w:r w:rsidRPr="006B55C8">
                      <w:rPr>
                        <w:sz w:val="15"/>
                        <w:szCs w:val="15"/>
                      </w:rPr>
                      <w:t>Программно-методическое обеспечение образовательного процесса</w:t>
                    </w:r>
                  </w:p>
                </w:txbxContent>
              </v:textbox>
            </v:rect>
            <v:rect id="_x0000_s1228" style="position:absolute;left:4821;top:7424;width:2401;height:696">
              <v:textbox style="mso-next-textbox:#_x0000_s1228" inset="4.68pt,2.34pt,4.68pt,2.34pt">
                <w:txbxContent>
                  <w:p w:rsidR="00F3147E" w:rsidRPr="00C37B2C" w:rsidRDefault="00F3147E" w:rsidP="002D766B">
                    <w:pPr>
                      <w:jc w:val="center"/>
                      <w:rPr>
                        <w:sz w:val="15"/>
                        <w:szCs w:val="15"/>
                      </w:rPr>
                    </w:pPr>
                    <w:r w:rsidRPr="00C37B2C">
                      <w:rPr>
                        <w:sz w:val="15"/>
                        <w:szCs w:val="15"/>
                      </w:rPr>
                      <w:t>Определение форм и методов обучения</w:t>
                    </w:r>
                  </w:p>
                </w:txbxContent>
              </v:textbox>
            </v:rect>
            <v:rect id="_x0000_s1229" style="position:absolute;left:6797;top:6588;width:2541;height:696">
              <v:textbox style="mso-next-textbox:#_x0000_s1229" inset="0,0,0,0">
                <w:txbxContent>
                  <w:p w:rsidR="00F3147E" w:rsidRPr="00C37B2C" w:rsidRDefault="00F3147E" w:rsidP="002D766B">
                    <w:pPr>
                      <w:jc w:val="center"/>
                      <w:rPr>
                        <w:sz w:val="15"/>
                        <w:szCs w:val="15"/>
                      </w:rPr>
                    </w:pPr>
                    <w:r w:rsidRPr="00C37B2C">
                      <w:rPr>
                        <w:sz w:val="15"/>
                        <w:szCs w:val="15"/>
                      </w:rPr>
                      <w:t>Определение организационной структуры образовательного процесса</w:t>
                    </w:r>
                  </w:p>
                </w:txbxContent>
              </v:textbox>
            </v:rect>
            <v:rect id="_x0000_s1230" style="position:absolute;left:6656;top:5752;width:2822;height:695">
              <v:textbox style="mso-next-textbox:#_x0000_s1230" inset="4.68pt,2.34pt,4.68pt,2.34pt">
                <w:txbxContent>
                  <w:p w:rsidR="00F3147E" w:rsidRPr="006B55C8" w:rsidRDefault="00F3147E" w:rsidP="002D766B">
                    <w:pPr>
                      <w:jc w:val="center"/>
                      <w:rPr>
                        <w:sz w:val="15"/>
                        <w:szCs w:val="15"/>
                      </w:rPr>
                    </w:pPr>
                    <w:r w:rsidRPr="006B55C8">
                      <w:rPr>
                        <w:sz w:val="15"/>
                        <w:szCs w:val="15"/>
                      </w:rPr>
                      <w:t>Разработка пакета диагностических методик</w:t>
                    </w:r>
                  </w:p>
                </w:txbxContent>
              </v:textbox>
            </v:rect>
            <v:rect id="_x0000_s1231" style="position:absolute;left:7221;top:4916;width:2401;height:696">
              <v:textbox style="mso-next-textbox:#_x0000_s1231" inset="4.68pt,2.34pt,4.68pt,2.34pt">
                <w:txbxContent>
                  <w:p w:rsidR="00F3147E" w:rsidRPr="006B55C8" w:rsidRDefault="00F3147E" w:rsidP="002D766B">
                    <w:pPr>
                      <w:jc w:val="center"/>
                      <w:rPr>
                        <w:sz w:val="15"/>
                        <w:szCs w:val="15"/>
                      </w:rPr>
                    </w:pPr>
                    <w:r w:rsidRPr="006B55C8">
                      <w:rPr>
                        <w:sz w:val="15"/>
                        <w:szCs w:val="15"/>
                      </w:rPr>
                      <w:t>Создание материально-технической базы</w:t>
                    </w:r>
                  </w:p>
                </w:txbxContent>
              </v:textbox>
            </v:rect>
            <v:line id="_x0000_s1232" style="position:absolute;flip:x" from="4962,4916" to="5668,5334"/>
            <v:line id="_x0000_s1233" style="position:absolute" from="6092,4916" to="6939,5334"/>
            <v:line id="_x0000_s1234" style="position:absolute;flip:x" from="5386,5055" to="5668,5612"/>
            <v:line id="_x0000_s1235" style="position:absolute" from="6092,5055" to="6515,5612"/>
            <v:line id="_x0000_s1236" style="position:absolute" from="5950,4916" to="6656,6727"/>
            <v:line id="_x0000_s1237" style="position:absolute;flip:x" from="5950,5334" to="5951,7145"/>
            <v:line id="_x0000_s1238" style="position:absolute;flip:x" from="5386,4916" to="5809,6727"/>
            <v:oval id="_x0000_s1239" style="position:absolute;left:3833;top:8260;width:4376;height:937">
              <v:textbox style="mso-next-textbox:#_x0000_s1239" inset="4.68pt,2.34pt,4.68pt,2.34pt">
                <w:txbxContent>
                  <w:p w:rsidR="00F3147E" w:rsidRPr="00C37B2C" w:rsidRDefault="00F3147E" w:rsidP="002D766B">
                    <w:pPr>
                      <w:jc w:val="center"/>
                      <w:rPr>
                        <w:sz w:val="15"/>
                        <w:szCs w:val="15"/>
                      </w:rPr>
                    </w:pPr>
                    <w:r w:rsidRPr="00C37B2C">
                      <w:rPr>
                        <w:sz w:val="15"/>
                        <w:szCs w:val="15"/>
                      </w:rPr>
                      <w:t>4. Реализация образовательной деятельности</w:t>
                    </w:r>
                  </w:p>
                  <w:p w:rsidR="00F3147E" w:rsidRPr="00C37B2C" w:rsidRDefault="00F3147E" w:rsidP="002D766B">
                    <w:pPr>
                      <w:rPr>
                        <w:sz w:val="15"/>
                        <w:szCs w:val="15"/>
                      </w:rPr>
                    </w:pPr>
                  </w:p>
                </w:txbxContent>
              </v:textbox>
            </v:oval>
            <v:oval id="_x0000_s1240" style="position:absolute;left:3833;top:9375;width:4376;height:696">
              <v:textbox style="mso-next-textbox:#_x0000_s1240" inset="4.68pt,2.34pt,4.68pt,2.34pt">
                <w:txbxContent>
                  <w:p w:rsidR="00F3147E" w:rsidRPr="00C37B2C" w:rsidRDefault="00F3147E" w:rsidP="002D766B">
                    <w:pPr>
                      <w:jc w:val="center"/>
                      <w:rPr>
                        <w:sz w:val="15"/>
                        <w:szCs w:val="15"/>
                      </w:rPr>
                    </w:pPr>
                    <w:r w:rsidRPr="00C37B2C">
                      <w:rPr>
                        <w:sz w:val="15"/>
                        <w:szCs w:val="15"/>
                      </w:rPr>
                      <w:t>5. Оценка эффективности</w:t>
                    </w:r>
                  </w:p>
                  <w:p w:rsidR="00F3147E" w:rsidRPr="007E465A" w:rsidRDefault="00F3147E" w:rsidP="002D766B">
                    <w:pPr>
                      <w:rPr>
                        <w:sz w:val="13"/>
                        <w:szCs w:val="13"/>
                      </w:rPr>
                    </w:pPr>
                  </w:p>
                </w:txbxContent>
              </v:textbox>
            </v:oval>
            <v:oval id="_x0000_s1241" style="position:absolute;left:3833;top:10211;width:4375;height:697">
              <v:textbox style="mso-next-textbox:#_x0000_s1241" inset="4.68pt,2.34pt,4.68pt,2.34pt">
                <w:txbxContent>
                  <w:p w:rsidR="00F3147E" w:rsidRPr="00C37B2C" w:rsidRDefault="00F3147E" w:rsidP="002D766B">
                    <w:pPr>
                      <w:jc w:val="center"/>
                      <w:rPr>
                        <w:sz w:val="15"/>
                        <w:szCs w:val="15"/>
                      </w:rPr>
                    </w:pPr>
                    <w:r w:rsidRPr="00C37B2C">
                      <w:rPr>
                        <w:sz w:val="15"/>
                        <w:szCs w:val="15"/>
                      </w:rPr>
                      <w:t>6. Анализ полученных результатов</w:t>
                    </w:r>
                  </w:p>
                  <w:p w:rsidR="00F3147E" w:rsidRPr="00C37B2C" w:rsidRDefault="00F3147E" w:rsidP="002D766B">
                    <w:pPr>
                      <w:rPr>
                        <w:sz w:val="15"/>
                        <w:szCs w:val="15"/>
                      </w:rPr>
                    </w:pPr>
                  </w:p>
                </w:txbxContent>
              </v:textbox>
            </v:oval>
            <v:oval id="_x0000_s1242" style="position:absolute;left:3833;top:11047;width:4375;height:697">
              <v:textbox style="mso-next-textbox:#_x0000_s1242" inset="4.68pt,2.34pt,4.68pt,2.34pt">
                <w:txbxContent>
                  <w:p w:rsidR="00F3147E" w:rsidRPr="00C37B2C" w:rsidRDefault="00F3147E" w:rsidP="002D766B">
                    <w:pPr>
                      <w:jc w:val="center"/>
                      <w:rPr>
                        <w:sz w:val="15"/>
                        <w:szCs w:val="15"/>
                      </w:rPr>
                    </w:pPr>
                    <w:r w:rsidRPr="00C37B2C">
                      <w:rPr>
                        <w:sz w:val="15"/>
                        <w:szCs w:val="15"/>
                      </w:rPr>
                      <w:t>7. Постановка целей и задач для дальнейшего развития</w:t>
                    </w:r>
                  </w:p>
                  <w:p w:rsidR="00F3147E" w:rsidRPr="007E465A" w:rsidRDefault="00F3147E" w:rsidP="002D766B">
                    <w:pPr>
                      <w:rPr>
                        <w:sz w:val="13"/>
                        <w:szCs w:val="13"/>
                      </w:rPr>
                    </w:pPr>
                  </w:p>
                </w:txbxContent>
              </v:textbox>
            </v:oval>
            <v:rect id="_x0000_s1243" style="position:absolute;left:2421;top:4776;width:1769;height:836">
              <v:textbox style="mso-next-textbox:#_x0000_s1243" inset="0,0,0,0">
                <w:txbxContent>
                  <w:p w:rsidR="00F3147E" w:rsidRPr="006B55C8" w:rsidRDefault="00F3147E" w:rsidP="00620D80">
                    <w:pPr>
                      <w:tabs>
                        <w:tab w:val="left" w:pos="540"/>
                        <w:tab w:val="left" w:pos="720"/>
                        <w:tab w:val="left" w:pos="3780"/>
                      </w:tabs>
                      <w:ind w:left="-900" w:right="-285"/>
                      <w:jc w:val="center"/>
                      <w:rPr>
                        <w:sz w:val="15"/>
                        <w:szCs w:val="15"/>
                      </w:rPr>
                    </w:pPr>
                    <w:r w:rsidRPr="006B55C8">
                      <w:rPr>
                        <w:sz w:val="15"/>
                        <w:szCs w:val="15"/>
                      </w:rPr>
                      <w:t>Разработка</w:t>
                    </w:r>
                  </w:p>
                  <w:p w:rsidR="00F3147E" w:rsidRPr="006B55C8" w:rsidRDefault="00F3147E" w:rsidP="00620D80">
                    <w:pPr>
                      <w:tabs>
                        <w:tab w:val="left" w:pos="360"/>
                        <w:tab w:val="left" w:pos="540"/>
                        <w:tab w:val="left" w:pos="720"/>
                        <w:tab w:val="left" w:pos="3780"/>
                      </w:tabs>
                      <w:ind w:left="-900" w:right="-285"/>
                      <w:jc w:val="center"/>
                      <w:rPr>
                        <w:sz w:val="15"/>
                        <w:szCs w:val="15"/>
                      </w:rPr>
                    </w:pPr>
                    <w:r w:rsidRPr="006B55C8">
                      <w:rPr>
                        <w:sz w:val="15"/>
                        <w:szCs w:val="15"/>
                      </w:rPr>
                      <w:t>нормативно-</w:t>
                    </w:r>
                  </w:p>
                  <w:p w:rsidR="00F3147E" w:rsidRPr="006B55C8" w:rsidRDefault="00F3147E" w:rsidP="00620D80">
                    <w:pPr>
                      <w:tabs>
                        <w:tab w:val="left" w:pos="360"/>
                        <w:tab w:val="left" w:pos="540"/>
                        <w:tab w:val="left" w:pos="720"/>
                        <w:tab w:val="left" w:pos="3780"/>
                      </w:tabs>
                      <w:ind w:left="-900" w:right="-645"/>
                      <w:jc w:val="center"/>
                      <w:rPr>
                        <w:sz w:val="15"/>
                        <w:szCs w:val="15"/>
                      </w:rPr>
                    </w:pPr>
                    <w:r w:rsidRPr="006B55C8">
                      <w:rPr>
                        <w:sz w:val="15"/>
                        <w:szCs w:val="15"/>
                      </w:rPr>
                      <w:t>регламентирующей</w:t>
                    </w:r>
                  </w:p>
                  <w:p w:rsidR="00F3147E" w:rsidRPr="006B55C8" w:rsidRDefault="00F3147E" w:rsidP="00620D80">
                    <w:pPr>
                      <w:tabs>
                        <w:tab w:val="left" w:pos="360"/>
                        <w:tab w:val="left" w:pos="540"/>
                        <w:tab w:val="left" w:pos="720"/>
                        <w:tab w:val="left" w:pos="3780"/>
                      </w:tabs>
                      <w:ind w:left="-900" w:right="-285"/>
                      <w:jc w:val="center"/>
                      <w:rPr>
                        <w:sz w:val="15"/>
                        <w:szCs w:val="15"/>
                      </w:rPr>
                    </w:pPr>
                    <w:r w:rsidRPr="006B55C8">
                      <w:rPr>
                        <w:sz w:val="15"/>
                        <w:szCs w:val="15"/>
                      </w:rPr>
                      <w:t>документации</w:t>
                    </w:r>
                  </w:p>
                </w:txbxContent>
              </v:textbox>
            </v:rect>
            <w10:wrap type="none"/>
            <w10:anchorlock/>
          </v:group>
        </w:pict>
      </w:r>
    </w:p>
    <w:p w:rsidR="00F3147E" w:rsidRDefault="00F3147E" w:rsidP="0082580F">
      <w:pPr>
        <w:spacing w:line="288" w:lineRule="auto"/>
        <w:ind w:firstLine="301"/>
        <w:jc w:val="both"/>
        <w:rPr>
          <w:b/>
          <w:bCs/>
          <w:sz w:val="16"/>
          <w:szCs w:val="16"/>
        </w:rPr>
      </w:pPr>
      <w:r w:rsidRPr="00687845">
        <w:rPr>
          <w:sz w:val="16"/>
          <w:szCs w:val="16"/>
        </w:rPr>
        <w:t>Рис. 5.</w:t>
      </w:r>
      <w:r w:rsidRPr="002E1166">
        <w:rPr>
          <w:b/>
          <w:bCs/>
          <w:sz w:val="16"/>
          <w:szCs w:val="16"/>
        </w:rPr>
        <w:t xml:space="preserve"> Механизм реализации образовательной деятельности в школьном лесничестве</w:t>
      </w:r>
    </w:p>
    <w:p w:rsidR="00F3147E" w:rsidRDefault="00F3147E" w:rsidP="0082580F">
      <w:pPr>
        <w:spacing w:line="288" w:lineRule="auto"/>
        <w:ind w:firstLine="301"/>
        <w:jc w:val="both"/>
        <w:rPr>
          <w:b/>
          <w:bCs/>
          <w:sz w:val="16"/>
          <w:szCs w:val="16"/>
        </w:rPr>
      </w:pPr>
    </w:p>
    <w:p w:rsidR="00F3147E" w:rsidRPr="00687845" w:rsidRDefault="00F3147E" w:rsidP="0082580F">
      <w:pPr>
        <w:spacing w:line="288" w:lineRule="auto"/>
        <w:ind w:firstLine="301"/>
        <w:jc w:val="right"/>
        <w:rPr>
          <w:sz w:val="16"/>
          <w:szCs w:val="16"/>
        </w:rPr>
      </w:pPr>
      <w:r w:rsidRPr="00687845">
        <w:rPr>
          <w:sz w:val="16"/>
          <w:szCs w:val="16"/>
        </w:rPr>
        <w:t>Таблица 1</w:t>
      </w:r>
    </w:p>
    <w:p w:rsidR="00F3147E" w:rsidRPr="007E2DF6" w:rsidRDefault="00F3147E" w:rsidP="0082580F">
      <w:pPr>
        <w:spacing w:line="288" w:lineRule="auto"/>
        <w:ind w:firstLine="301"/>
        <w:jc w:val="center"/>
        <w:rPr>
          <w:b/>
          <w:bCs/>
          <w:sz w:val="16"/>
          <w:szCs w:val="16"/>
        </w:rPr>
      </w:pPr>
      <w:r w:rsidRPr="007E2DF6">
        <w:rPr>
          <w:b/>
          <w:bCs/>
          <w:sz w:val="16"/>
          <w:szCs w:val="16"/>
        </w:rPr>
        <w:t>Младшее звено</w:t>
      </w:r>
    </w:p>
    <w:tbl>
      <w:tblPr>
        <w:tblW w:w="632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28"/>
        <w:gridCol w:w="1180"/>
        <w:gridCol w:w="1260"/>
        <w:gridCol w:w="800"/>
        <w:gridCol w:w="900"/>
        <w:gridCol w:w="1260"/>
      </w:tblGrid>
      <w:tr w:rsidR="00F3147E" w:rsidRPr="00CE5FBD">
        <w:trPr>
          <w:trHeight w:val="227"/>
        </w:trPr>
        <w:tc>
          <w:tcPr>
            <w:tcW w:w="928" w:type="dxa"/>
            <w:vMerge w:val="restart"/>
          </w:tcPr>
          <w:p w:rsidR="00F3147E" w:rsidRPr="00CE5FBD" w:rsidRDefault="00F3147E" w:rsidP="00CE5FBD">
            <w:pPr>
              <w:spacing w:line="288" w:lineRule="auto"/>
              <w:jc w:val="center"/>
              <w:rPr>
                <w:sz w:val="16"/>
                <w:szCs w:val="16"/>
              </w:rPr>
            </w:pPr>
            <w:r w:rsidRPr="00CE5FBD">
              <w:rPr>
                <w:sz w:val="16"/>
                <w:szCs w:val="16"/>
              </w:rPr>
              <w:t xml:space="preserve">Форма </w:t>
            </w:r>
          </w:p>
          <w:p w:rsidR="00F3147E" w:rsidRPr="00CE5FBD" w:rsidRDefault="00F3147E" w:rsidP="00CE5FBD">
            <w:pPr>
              <w:spacing w:line="288" w:lineRule="auto"/>
              <w:jc w:val="center"/>
              <w:rPr>
                <w:sz w:val="16"/>
                <w:szCs w:val="16"/>
              </w:rPr>
            </w:pPr>
            <w:r w:rsidRPr="00CE5FBD">
              <w:rPr>
                <w:sz w:val="16"/>
                <w:szCs w:val="16"/>
              </w:rPr>
              <w:t>организации обучения</w:t>
            </w:r>
          </w:p>
        </w:tc>
        <w:tc>
          <w:tcPr>
            <w:tcW w:w="1180" w:type="dxa"/>
            <w:vMerge w:val="restart"/>
          </w:tcPr>
          <w:p w:rsidR="00F3147E" w:rsidRPr="00CE5FBD" w:rsidRDefault="00F3147E" w:rsidP="00CE5FBD">
            <w:pPr>
              <w:spacing w:line="288" w:lineRule="auto"/>
              <w:ind w:right="-129"/>
              <w:jc w:val="center"/>
              <w:rPr>
                <w:sz w:val="16"/>
                <w:szCs w:val="16"/>
              </w:rPr>
            </w:pPr>
            <w:r w:rsidRPr="00CE5FBD">
              <w:rPr>
                <w:sz w:val="16"/>
                <w:szCs w:val="16"/>
              </w:rPr>
              <w:t xml:space="preserve">Средства </w:t>
            </w:r>
          </w:p>
          <w:p w:rsidR="00F3147E" w:rsidRPr="00CE5FBD" w:rsidRDefault="00F3147E" w:rsidP="00CE5FBD">
            <w:pPr>
              <w:spacing w:line="288" w:lineRule="auto"/>
              <w:ind w:right="-129"/>
              <w:jc w:val="center"/>
              <w:rPr>
                <w:sz w:val="16"/>
                <w:szCs w:val="16"/>
              </w:rPr>
            </w:pPr>
            <w:r w:rsidRPr="00CE5FBD">
              <w:rPr>
                <w:sz w:val="16"/>
                <w:szCs w:val="16"/>
              </w:rPr>
              <w:t>обучения</w:t>
            </w:r>
          </w:p>
        </w:tc>
        <w:tc>
          <w:tcPr>
            <w:tcW w:w="1260" w:type="dxa"/>
            <w:vMerge w:val="restart"/>
          </w:tcPr>
          <w:p w:rsidR="00F3147E" w:rsidRPr="00CE5FBD" w:rsidRDefault="00F3147E" w:rsidP="00CE5FBD">
            <w:pPr>
              <w:spacing w:line="288" w:lineRule="auto"/>
              <w:ind w:right="-129"/>
              <w:jc w:val="center"/>
              <w:rPr>
                <w:sz w:val="16"/>
                <w:szCs w:val="16"/>
              </w:rPr>
            </w:pPr>
            <w:r w:rsidRPr="00CE5FBD">
              <w:rPr>
                <w:sz w:val="16"/>
                <w:szCs w:val="16"/>
              </w:rPr>
              <w:t>Педагогические технологии</w:t>
            </w:r>
          </w:p>
        </w:tc>
        <w:tc>
          <w:tcPr>
            <w:tcW w:w="2960" w:type="dxa"/>
            <w:gridSpan w:val="3"/>
          </w:tcPr>
          <w:p w:rsidR="00F3147E" w:rsidRPr="00CE5FBD" w:rsidRDefault="00F3147E" w:rsidP="00CE5FBD">
            <w:pPr>
              <w:spacing w:line="288" w:lineRule="auto"/>
              <w:jc w:val="center"/>
              <w:rPr>
                <w:sz w:val="16"/>
                <w:szCs w:val="16"/>
              </w:rPr>
            </w:pPr>
            <w:r w:rsidRPr="00CE5FBD">
              <w:rPr>
                <w:sz w:val="16"/>
                <w:szCs w:val="16"/>
              </w:rPr>
              <w:t xml:space="preserve">Методы обучения </w:t>
            </w:r>
          </w:p>
        </w:tc>
      </w:tr>
      <w:tr w:rsidR="00F3147E" w:rsidRPr="00CE5FBD">
        <w:trPr>
          <w:trHeight w:val="337"/>
        </w:trPr>
        <w:tc>
          <w:tcPr>
            <w:tcW w:w="928" w:type="dxa"/>
            <w:vMerge/>
          </w:tcPr>
          <w:p w:rsidR="00F3147E" w:rsidRPr="00CE5FBD" w:rsidRDefault="00F3147E" w:rsidP="00CE5FBD">
            <w:pPr>
              <w:spacing w:line="288" w:lineRule="auto"/>
              <w:jc w:val="center"/>
              <w:rPr>
                <w:sz w:val="16"/>
                <w:szCs w:val="16"/>
              </w:rPr>
            </w:pPr>
          </w:p>
        </w:tc>
        <w:tc>
          <w:tcPr>
            <w:tcW w:w="1180" w:type="dxa"/>
            <w:vMerge/>
          </w:tcPr>
          <w:p w:rsidR="00F3147E" w:rsidRPr="00CE5FBD" w:rsidRDefault="00F3147E" w:rsidP="00CE5FBD">
            <w:pPr>
              <w:spacing w:line="288" w:lineRule="auto"/>
              <w:ind w:right="-129"/>
              <w:jc w:val="center"/>
              <w:rPr>
                <w:sz w:val="16"/>
                <w:szCs w:val="16"/>
              </w:rPr>
            </w:pPr>
          </w:p>
        </w:tc>
        <w:tc>
          <w:tcPr>
            <w:tcW w:w="1260" w:type="dxa"/>
            <w:vMerge/>
          </w:tcPr>
          <w:p w:rsidR="00F3147E" w:rsidRPr="00CE5FBD" w:rsidRDefault="00F3147E" w:rsidP="00CE5FBD">
            <w:pPr>
              <w:spacing w:line="288" w:lineRule="auto"/>
              <w:ind w:right="-129"/>
              <w:jc w:val="center"/>
              <w:rPr>
                <w:sz w:val="16"/>
                <w:szCs w:val="16"/>
              </w:rPr>
            </w:pPr>
          </w:p>
        </w:tc>
        <w:tc>
          <w:tcPr>
            <w:tcW w:w="800" w:type="dxa"/>
          </w:tcPr>
          <w:p w:rsidR="00F3147E" w:rsidRPr="00CE5FBD" w:rsidRDefault="00F3147E" w:rsidP="00CE5FBD">
            <w:pPr>
              <w:spacing w:line="288" w:lineRule="auto"/>
              <w:ind w:right="-156"/>
              <w:rPr>
                <w:sz w:val="16"/>
                <w:szCs w:val="16"/>
              </w:rPr>
            </w:pPr>
            <w:r w:rsidRPr="00CE5FBD">
              <w:rPr>
                <w:sz w:val="16"/>
                <w:szCs w:val="16"/>
              </w:rPr>
              <w:t>Словесные</w:t>
            </w:r>
          </w:p>
        </w:tc>
        <w:tc>
          <w:tcPr>
            <w:tcW w:w="900" w:type="dxa"/>
          </w:tcPr>
          <w:p w:rsidR="00F3147E" w:rsidRPr="00CE5FBD" w:rsidRDefault="00F3147E" w:rsidP="00CE5FBD">
            <w:pPr>
              <w:spacing w:line="288" w:lineRule="auto"/>
              <w:ind w:right="-129"/>
              <w:rPr>
                <w:sz w:val="16"/>
                <w:szCs w:val="16"/>
              </w:rPr>
            </w:pPr>
            <w:r w:rsidRPr="00CE5FBD">
              <w:rPr>
                <w:sz w:val="16"/>
                <w:szCs w:val="16"/>
              </w:rPr>
              <w:t>Наглядные</w:t>
            </w:r>
          </w:p>
        </w:tc>
        <w:tc>
          <w:tcPr>
            <w:tcW w:w="1260" w:type="dxa"/>
          </w:tcPr>
          <w:p w:rsidR="00F3147E" w:rsidRPr="00CE5FBD" w:rsidRDefault="00F3147E" w:rsidP="00CE5FBD">
            <w:pPr>
              <w:spacing w:line="288" w:lineRule="auto"/>
              <w:ind w:right="-129"/>
              <w:rPr>
                <w:sz w:val="16"/>
                <w:szCs w:val="16"/>
              </w:rPr>
            </w:pPr>
            <w:r w:rsidRPr="00CE5FBD">
              <w:rPr>
                <w:sz w:val="16"/>
                <w:szCs w:val="16"/>
              </w:rPr>
              <w:t>Практические методы</w:t>
            </w:r>
          </w:p>
        </w:tc>
      </w:tr>
      <w:tr w:rsidR="00F3147E" w:rsidRPr="00CE5FBD">
        <w:tc>
          <w:tcPr>
            <w:tcW w:w="928" w:type="dxa"/>
          </w:tcPr>
          <w:p w:rsidR="00F3147E" w:rsidRPr="00CE5FBD" w:rsidRDefault="00F3147E" w:rsidP="00CE5FBD">
            <w:pPr>
              <w:spacing w:line="288" w:lineRule="auto"/>
              <w:rPr>
                <w:sz w:val="16"/>
                <w:szCs w:val="16"/>
              </w:rPr>
            </w:pPr>
            <w:r w:rsidRPr="00CE5FBD">
              <w:rPr>
                <w:sz w:val="16"/>
                <w:szCs w:val="16"/>
              </w:rPr>
              <w:t>Занятие;</w:t>
            </w:r>
          </w:p>
          <w:p w:rsidR="00F3147E" w:rsidRPr="00CE5FBD" w:rsidRDefault="00F3147E" w:rsidP="00CE5FBD">
            <w:pPr>
              <w:spacing w:line="288" w:lineRule="auto"/>
              <w:rPr>
                <w:sz w:val="16"/>
                <w:szCs w:val="16"/>
              </w:rPr>
            </w:pPr>
            <w:r w:rsidRPr="00CE5FBD">
              <w:rPr>
                <w:sz w:val="16"/>
                <w:szCs w:val="16"/>
              </w:rPr>
              <w:t>экскурсия;</w:t>
            </w:r>
          </w:p>
          <w:p w:rsidR="00F3147E" w:rsidRPr="00CE5FBD" w:rsidRDefault="00F3147E" w:rsidP="00CE5FBD">
            <w:pPr>
              <w:spacing w:line="288" w:lineRule="auto"/>
              <w:rPr>
                <w:sz w:val="16"/>
                <w:szCs w:val="16"/>
              </w:rPr>
            </w:pPr>
            <w:r w:rsidRPr="00CE5FBD">
              <w:rPr>
                <w:sz w:val="16"/>
                <w:szCs w:val="16"/>
              </w:rPr>
              <w:t>игра.</w:t>
            </w:r>
          </w:p>
        </w:tc>
        <w:tc>
          <w:tcPr>
            <w:tcW w:w="1180" w:type="dxa"/>
          </w:tcPr>
          <w:p w:rsidR="00F3147E" w:rsidRPr="00CE5FBD" w:rsidRDefault="00F3147E" w:rsidP="00CE5FBD">
            <w:pPr>
              <w:spacing w:line="288" w:lineRule="auto"/>
              <w:rPr>
                <w:sz w:val="16"/>
                <w:szCs w:val="16"/>
              </w:rPr>
            </w:pPr>
            <w:r w:rsidRPr="00CE5FBD">
              <w:rPr>
                <w:sz w:val="16"/>
                <w:szCs w:val="16"/>
              </w:rPr>
              <w:t>Дидактические:</w:t>
            </w:r>
          </w:p>
          <w:p w:rsidR="00F3147E" w:rsidRPr="00CE5FBD" w:rsidRDefault="00F3147E" w:rsidP="00CE5FBD">
            <w:pPr>
              <w:spacing w:line="288" w:lineRule="auto"/>
              <w:rPr>
                <w:sz w:val="16"/>
                <w:szCs w:val="16"/>
              </w:rPr>
            </w:pPr>
            <w:r w:rsidRPr="00CE5FBD">
              <w:rPr>
                <w:sz w:val="16"/>
                <w:szCs w:val="16"/>
              </w:rPr>
              <w:t>Информационные картинки;</w:t>
            </w:r>
          </w:p>
          <w:p w:rsidR="00F3147E" w:rsidRPr="00CE5FBD" w:rsidRDefault="00F3147E" w:rsidP="00CE5FBD">
            <w:pPr>
              <w:spacing w:line="288" w:lineRule="auto"/>
              <w:rPr>
                <w:sz w:val="16"/>
                <w:szCs w:val="16"/>
              </w:rPr>
            </w:pPr>
            <w:r w:rsidRPr="00CE5FBD">
              <w:rPr>
                <w:sz w:val="16"/>
                <w:szCs w:val="16"/>
              </w:rPr>
              <w:t>наглядные пособия;</w:t>
            </w:r>
          </w:p>
          <w:p w:rsidR="00F3147E" w:rsidRPr="00CE5FBD" w:rsidRDefault="00F3147E" w:rsidP="00CE5FBD">
            <w:pPr>
              <w:spacing w:line="288" w:lineRule="auto"/>
              <w:rPr>
                <w:sz w:val="16"/>
                <w:szCs w:val="16"/>
              </w:rPr>
            </w:pPr>
            <w:r w:rsidRPr="00CE5FBD">
              <w:rPr>
                <w:sz w:val="16"/>
                <w:szCs w:val="16"/>
              </w:rPr>
              <w:t>экологическая тропа;</w:t>
            </w:r>
          </w:p>
          <w:p w:rsidR="00F3147E" w:rsidRPr="00CE5FBD" w:rsidRDefault="00F3147E" w:rsidP="00CE5FBD">
            <w:pPr>
              <w:spacing w:line="288" w:lineRule="auto"/>
              <w:ind w:right="-128"/>
              <w:rPr>
                <w:sz w:val="16"/>
                <w:szCs w:val="16"/>
              </w:rPr>
            </w:pPr>
          </w:p>
        </w:tc>
        <w:tc>
          <w:tcPr>
            <w:tcW w:w="1260" w:type="dxa"/>
          </w:tcPr>
          <w:p w:rsidR="00F3147E" w:rsidRPr="00CE5FBD" w:rsidRDefault="00F3147E" w:rsidP="00CE5FBD">
            <w:pPr>
              <w:spacing w:line="288" w:lineRule="auto"/>
              <w:rPr>
                <w:sz w:val="16"/>
                <w:szCs w:val="16"/>
              </w:rPr>
            </w:pPr>
            <w:r w:rsidRPr="00CE5FBD">
              <w:rPr>
                <w:sz w:val="16"/>
                <w:szCs w:val="16"/>
              </w:rPr>
              <w:t>Природосообразные  технологии (А.М. Кушнир);</w:t>
            </w:r>
          </w:p>
          <w:p w:rsidR="00F3147E" w:rsidRPr="00CE5FBD" w:rsidRDefault="00F3147E" w:rsidP="00CE5FBD">
            <w:pPr>
              <w:spacing w:line="288" w:lineRule="auto"/>
              <w:rPr>
                <w:sz w:val="16"/>
                <w:szCs w:val="16"/>
              </w:rPr>
            </w:pPr>
            <w:r w:rsidRPr="00CE5FBD">
              <w:rPr>
                <w:sz w:val="16"/>
                <w:szCs w:val="16"/>
              </w:rPr>
              <w:t>игровые технологии;</w:t>
            </w:r>
          </w:p>
          <w:p w:rsidR="00F3147E" w:rsidRPr="00CE5FBD" w:rsidRDefault="00F3147E" w:rsidP="00CE5FBD">
            <w:pPr>
              <w:spacing w:line="288" w:lineRule="auto"/>
              <w:rPr>
                <w:sz w:val="16"/>
                <w:szCs w:val="16"/>
              </w:rPr>
            </w:pPr>
            <w:r w:rsidRPr="00CE5FBD">
              <w:rPr>
                <w:sz w:val="16"/>
                <w:szCs w:val="16"/>
              </w:rPr>
              <w:t>методики развития творческих способностей (И.П. Волков).</w:t>
            </w:r>
          </w:p>
          <w:p w:rsidR="00F3147E" w:rsidRPr="00CE5FBD" w:rsidRDefault="00F3147E" w:rsidP="00CE5FBD">
            <w:pPr>
              <w:spacing w:line="288" w:lineRule="auto"/>
              <w:ind w:right="-128"/>
              <w:rPr>
                <w:sz w:val="16"/>
                <w:szCs w:val="16"/>
              </w:rPr>
            </w:pPr>
          </w:p>
        </w:tc>
        <w:tc>
          <w:tcPr>
            <w:tcW w:w="800" w:type="dxa"/>
          </w:tcPr>
          <w:p w:rsidR="00F3147E" w:rsidRPr="00CE5FBD" w:rsidRDefault="00F3147E" w:rsidP="00CE5FBD">
            <w:pPr>
              <w:spacing w:line="288" w:lineRule="auto"/>
              <w:ind w:right="-156"/>
              <w:rPr>
                <w:sz w:val="16"/>
                <w:szCs w:val="16"/>
              </w:rPr>
            </w:pPr>
            <w:r w:rsidRPr="00CE5FBD">
              <w:rPr>
                <w:sz w:val="16"/>
                <w:szCs w:val="16"/>
              </w:rPr>
              <w:t>Рассказ;</w:t>
            </w:r>
          </w:p>
          <w:p w:rsidR="00F3147E" w:rsidRPr="00CE5FBD" w:rsidRDefault="00F3147E" w:rsidP="00CE5FBD">
            <w:pPr>
              <w:spacing w:line="288" w:lineRule="auto"/>
              <w:ind w:right="-156"/>
              <w:rPr>
                <w:sz w:val="16"/>
                <w:szCs w:val="16"/>
              </w:rPr>
            </w:pPr>
            <w:r w:rsidRPr="00CE5FBD">
              <w:rPr>
                <w:sz w:val="16"/>
                <w:szCs w:val="16"/>
              </w:rPr>
              <w:t>Беседа.</w:t>
            </w:r>
          </w:p>
          <w:p w:rsidR="00F3147E" w:rsidRPr="00CE5FBD" w:rsidRDefault="00F3147E" w:rsidP="00CE5FBD">
            <w:pPr>
              <w:spacing w:line="288" w:lineRule="auto"/>
              <w:ind w:right="-156"/>
              <w:rPr>
                <w:sz w:val="16"/>
                <w:szCs w:val="16"/>
              </w:rPr>
            </w:pPr>
          </w:p>
          <w:p w:rsidR="00F3147E" w:rsidRPr="00CE5FBD" w:rsidRDefault="00F3147E" w:rsidP="00CE5FBD">
            <w:pPr>
              <w:spacing w:line="288" w:lineRule="auto"/>
              <w:ind w:right="-156"/>
              <w:rPr>
                <w:sz w:val="16"/>
                <w:szCs w:val="16"/>
              </w:rPr>
            </w:pPr>
          </w:p>
        </w:tc>
        <w:tc>
          <w:tcPr>
            <w:tcW w:w="900" w:type="dxa"/>
          </w:tcPr>
          <w:p w:rsidR="00F3147E" w:rsidRPr="00CE5FBD" w:rsidRDefault="00F3147E" w:rsidP="00CE5FBD">
            <w:pPr>
              <w:spacing w:line="288" w:lineRule="auto"/>
              <w:rPr>
                <w:sz w:val="16"/>
                <w:szCs w:val="16"/>
              </w:rPr>
            </w:pPr>
            <w:r w:rsidRPr="00CE5FBD">
              <w:rPr>
                <w:sz w:val="16"/>
                <w:szCs w:val="16"/>
              </w:rPr>
              <w:t>Демонстрация;</w:t>
            </w:r>
          </w:p>
          <w:p w:rsidR="00F3147E" w:rsidRPr="00CE5FBD" w:rsidRDefault="00F3147E" w:rsidP="00CE5FBD">
            <w:pPr>
              <w:spacing w:line="288" w:lineRule="auto"/>
              <w:rPr>
                <w:sz w:val="16"/>
                <w:szCs w:val="16"/>
              </w:rPr>
            </w:pPr>
            <w:r w:rsidRPr="00CE5FBD">
              <w:rPr>
                <w:sz w:val="16"/>
                <w:szCs w:val="16"/>
              </w:rPr>
              <w:t>Иллюстрация.</w:t>
            </w:r>
          </w:p>
          <w:p w:rsidR="00F3147E" w:rsidRPr="00CE5FBD" w:rsidRDefault="00F3147E" w:rsidP="00CE5FBD">
            <w:pPr>
              <w:spacing w:line="288" w:lineRule="auto"/>
              <w:ind w:right="-128"/>
              <w:rPr>
                <w:sz w:val="16"/>
                <w:szCs w:val="16"/>
              </w:rPr>
            </w:pPr>
          </w:p>
        </w:tc>
        <w:tc>
          <w:tcPr>
            <w:tcW w:w="1260" w:type="dxa"/>
          </w:tcPr>
          <w:p w:rsidR="00F3147E" w:rsidRPr="00CE5FBD" w:rsidRDefault="00F3147E" w:rsidP="00501C07">
            <w:pPr>
              <w:spacing w:line="264" w:lineRule="auto"/>
              <w:rPr>
                <w:sz w:val="16"/>
                <w:szCs w:val="16"/>
              </w:rPr>
            </w:pPr>
            <w:r w:rsidRPr="00CE5FBD">
              <w:rPr>
                <w:sz w:val="16"/>
                <w:szCs w:val="16"/>
              </w:rPr>
              <w:t>Упражнение;</w:t>
            </w:r>
          </w:p>
          <w:p w:rsidR="00F3147E" w:rsidRPr="00CE5FBD" w:rsidRDefault="00F3147E" w:rsidP="00501C07">
            <w:pPr>
              <w:spacing w:line="264" w:lineRule="auto"/>
              <w:rPr>
                <w:sz w:val="16"/>
                <w:szCs w:val="16"/>
              </w:rPr>
            </w:pPr>
            <w:r w:rsidRPr="00CE5FBD">
              <w:rPr>
                <w:sz w:val="16"/>
                <w:szCs w:val="16"/>
              </w:rPr>
              <w:t>практическая работа:</w:t>
            </w:r>
          </w:p>
          <w:p w:rsidR="00F3147E" w:rsidRPr="00CE5FBD" w:rsidRDefault="00F3147E" w:rsidP="00501C07">
            <w:pPr>
              <w:spacing w:line="264" w:lineRule="auto"/>
              <w:rPr>
                <w:sz w:val="16"/>
                <w:szCs w:val="16"/>
              </w:rPr>
            </w:pPr>
            <w:r w:rsidRPr="00CE5FBD">
              <w:rPr>
                <w:sz w:val="16"/>
                <w:szCs w:val="16"/>
              </w:rPr>
              <w:t>элементарная практическая лесохозяйственная деятельность;</w:t>
            </w:r>
          </w:p>
          <w:p w:rsidR="00F3147E" w:rsidRPr="00CE5FBD" w:rsidRDefault="00F3147E" w:rsidP="00501C07">
            <w:pPr>
              <w:spacing w:line="264" w:lineRule="auto"/>
              <w:rPr>
                <w:sz w:val="16"/>
                <w:szCs w:val="16"/>
              </w:rPr>
            </w:pPr>
            <w:r w:rsidRPr="00CE5FBD">
              <w:rPr>
                <w:sz w:val="16"/>
                <w:szCs w:val="16"/>
              </w:rPr>
              <w:t>фенологические наблюдения;</w:t>
            </w:r>
          </w:p>
          <w:p w:rsidR="00F3147E" w:rsidRPr="00CE5FBD" w:rsidRDefault="00F3147E" w:rsidP="00501C07">
            <w:pPr>
              <w:spacing w:line="264" w:lineRule="auto"/>
              <w:rPr>
                <w:sz w:val="16"/>
                <w:szCs w:val="16"/>
              </w:rPr>
            </w:pPr>
            <w:r w:rsidRPr="00CE5FBD">
              <w:rPr>
                <w:sz w:val="16"/>
                <w:szCs w:val="16"/>
              </w:rPr>
              <w:t>участие в природоохранных акциях;</w:t>
            </w:r>
          </w:p>
          <w:p w:rsidR="00F3147E" w:rsidRPr="00CE5FBD" w:rsidRDefault="00F3147E" w:rsidP="00501C07">
            <w:pPr>
              <w:spacing w:line="264" w:lineRule="auto"/>
              <w:rPr>
                <w:sz w:val="16"/>
                <w:szCs w:val="16"/>
              </w:rPr>
            </w:pPr>
            <w:r w:rsidRPr="00CE5FBD">
              <w:rPr>
                <w:sz w:val="16"/>
                <w:szCs w:val="16"/>
              </w:rPr>
              <w:t>проведение выставок работ;</w:t>
            </w:r>
          </w:p>
          <w:p w:rsidR="00F3147E" w:rsidRPr="00CE5FBD" w:rsidRDefault="00F3147E" w:rsidP="00501C07">
            <w:pPr>
              <w:spacing w:line="264" w:lineRule="auto"/>
              <w:rPr>
                <w:sz w:val="16"/>
                <w:szCs w:val="16"/>
              </w:rPr>
            </w:pPr>
            <w:r w:rsidRPr="00CE5FBD">
              <w:rPr>
                <w:sz w:val="16"/>
                <w:szCs w:val="16"/>
              </w:rPr>
              <w:t>озеленение территорий населенных пунктов.</w:t>
            </w:r>
          </w:p>
        </w:tc>
      </w:tr>
    </w:tbl>
    <w:p w:rsidR="00F3147E" w:rsidRPr="0082580F" w:rsidRDefault="00F3147E" w:rsidP="0082580F">
      <w:pPr>
        <w:spacing w:line="288" w:lineRule="auto"/>
        <w:ind w:firstLine="301"/>
      </w:pPr>
    </w:p>
    <w:p w:rsidR="00F3147E" w:rsidRPr="00687845" w:rsidRDefault="00F3147E" w:rsidP="0082580F">
      <w:pPr>
        <w:spacing w:line="288" w:lineRule="auto"/>
        <w:ind w:firstLine="301"/>
        <w:jc w:val="right"/>
        <w:rPr>
          <w:sz w:val="16"/>
          <w:szCs w:val="16"/>
        </w:rPr>
      </w:pPr>
      <w:r w:rsidRPr="00687845">
        <w:rPr>
          <w:sz w:val="16"/>
          <w:szCs w:val="16"/>
        </w:rPr>
        <w:t>Таблица 2</w:t>
      </w:r>
    </w:p>
    <w:p w:rsidR="00F3147E" w:rsidRPr="007E2DF6" w:rsidRDefault="00F3147E" w:rsidP="0082580F">
      <w:pPr>
        <w:spacing w:line="288" w:lineRule="auto"/>
        <w:ind w:firstLine="301"/>
        <w:jc w:val="center"/>
        <w:rPr>
          <w:b/>
          <w:bCs/>
          <w:sz w:val="16"/>
          <w:szCs w:val="16"/>
        </w:rPr>
      </w:pPr>
      <w:r w:rsidRPr="007E2DF6">
        <w:rPr>
          <w:b/>
          <w:bCs/>
          <w:sz w:val="16"/>
          <w:szCs w:val="16"/>
        </w:rPr>
        <w:t>Среднее звено</w:t>
      </w:r>
    </w:p>
    <w:tbl>
      <w:tblPr>
        <w:tblW w:w="630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2"/>
        <w:gridCol w:w="1148"/>
        <w:gridCol w:w="1400"/>
        <w:gridCol w:w="883"/>
        <w:gridCol w:w="837"/>
        <w:gridCol w:w="900"/>
      </w:tblGrid>
      <w:tr w:rsidR="00F3147E" w:rsidRPr="0082580F">
        <w:trPr>
          <w:trHeight w:val="227"/>
        </w:trPr>
        <w:tc>
          <w:tcPr>
            <w:tcW w:w="1132" w:type="dxa"/>
            <w:vMerge w:val="restart"/>
          </w:tcPr>
          <w:p w:rsidR="00F3147E" w:rsidRPr="00CE5FBD" w:rsidRDefault="00F3147E" w:rsidP="00CE5FBD">
            <w:pPr>
              <w:spacing w:line="288" w:lineRule="auto"/>
              <w:ind w:left="152"/>
              <w:jc w:val="center"/>
              <w:rPr>
                <w:sz w:val="16"/>
                <w:szCs w:val="16"/>
              </w:rPr>
            </w:pPr>
            <w:r w:rsidRPr="00CE5FBD">
              <w:rPr>
                <w:sz w:val="16"/>
                <w:szCs w:val="16"/>
              </w:rPr>
              <w:t>Форма организации обучения</w:t>
            </w:r>
          </w:p>
        </w:tc>
        <w:tc>
          <w:tcPr>
            <w:tcW w:w="1148" w:type="dxa"/>
            <w:vMerge w:val="restart"/>
          </w:tcPr>
          <w:p w:rsidR="00F3147E" w:rsidRPr="00CE5FBD" w:rsidRDefault="00F3147E" w:rsidP="00CE5FBD">
            <w:pPr>
              <w:spacing w:line="288" w:lineRule="auto"/>
              <w:jc w:val="center"/>
              <w:rPr>
                <w:sz w:val="16"/>
                <w:szCs w:val="16"/>
              </w:rPr>
            </w:pPr>
            <w:r w:rsidRPr="00CE5FBD">
              <w:rPr>
                <w:sz w:val="16"/>
                <w:szCs w:val="16"/>
              </w:rPr>
              <w:t>Средства обучения</w:t>
            </w:r>
          </w:p>
        </w:tc>
        <w:tc>
          <w:tcPr>
            <w:tcW w:w="1400" w:type="dxa"/>
            <w:vMerge w:val="restart"/>
          </w:tcPr>
          <w:p w:rsidR="00F3147E" w:rsidRPr="00CE5FBD" w:rsidRDefault="00F3147E" w:rsidP="00CE5FBD">
            <w:pPr>
              <w:spacing w:line="288" w:lineRule="auto"/>
              <w:jc w:val="center"/>
              <w:rPr>
                <w:sz w:val="16"/>
                <w:szCs w:val="16"/>
              </w:rPr>
            </w:pPr>
            <w:r w:rsidRPr="00CE5FBD">
              <w:rPr>
                <w:sz w:val="16"/>
                <w:szCs w:val="16"/>
              </w:rPr>
              <w:t>Педагогические технологии</w:t>
            </w:r>
          </w:p>
        </w:tc>
        <w:tc>
          <w:tcPr>
            <w:tcW w:w="2620" w:type="dxa"/>
            <w:gridSpan w:val="3"/>
          </w:tcPr>
          <w:p w:rsidR="00F3147E" w:rsidRPr="00CE5FBD" w:rsidRDefault="00F3147E" w:rsidP="00CE5FBD">
            <w:pPr>
              <w:spacing w:line="288" w:lineRule="auto"/>
              <w:ind w:right="-128"/>
              <w:jc w:val="center"/>
              <w:rPr>
                <w:sz w:val="16"/>
                <w:szCs w:val="16"/>
              </w:rPr>
            </w:pPr>
            <w:r w:rsidRPr="00CE5FBD">
              <w:rPr>
                <w:sz w:val="16"/>
                <w:szCs w:val="16"/>
              </w:rPr>
              <w:t xml:space="preserve">Методы обучения </w:t>
            </w:r>
          </w:p>
        </w:tc>
      </w:tr>
      <w:tr w:rsidR="00F3147E" w:rsidRPr="0082580F">
        <w:trPr>
          <w:trHeight w:val="412"/>
        </w:trPr>
        <w:tc>
          <w:tcPr>
            <w:tcW w:w="1132" w:type="dxa"/>
            <w:vMerge/>
          </w:tcPr>
          <w:p w:rsidR="00F3147E" w:rsidRPr="00CE5FBD" w:rsidRDefault="00F3147E" w:rsidP="00CE5FBD">
            <w:pPr>
              <w:spacing w:line="288" w:lineRule="auto"/>
              <w:ind w:right="-128"/>
              <w:jc w:val="center"/>
              <w:rPr>
                <w:sz w:val="16"/>
                <w:szCs w:val="16"/>
              </w:rPr>
            </w:pPr>
          </w:p>
        </w:tc>
        <w:tc>
          <w:tcPr>
            <w:tcW w:w="1148" w:type="dxa"/>
            <w:vMerge/>
          </w:tcPr>
          <w:p w:rsidR="00F3147E" w:rsidRPr="00CE5FBD" w:rsidRDefault="00F3147E" w:rsidP="00CE5FBD">
            <w:pPr>
              <w:spacing w:line="288" w:lineRule="auto"/>
              <w:ind w:right="-128"/>
              <w:jc w:val="center"/>
              <w:rPr>
                <w:sz w:val="16"/>
                <w:szCs w:val="16"/>
              </w:rPr>
            </w:pPr>
          </w:p>
        </w:tc>
        <w:tc>
          <w:tcPr>
            <w:tcW w:w="1400" w:type="dxa"/>
            <w:vMerge/>
          </w:tcPr>
          <w:p w:rsidR="00F3147E" w:rsidRPr="00CE5FBD" w:rsidRDefault="00F3147E" w:rsidP="00CE5FBD">
            <w:pPr>
              <w:spacing w:line="288" w:lineRule="auto"/>
              <w:ind w:right="-128"/>
              <w:jc w:val="center"/>
              <w:rPr>
                <w:sz w:val="16"/>
                <w:szCs w:val="16"/>
              </w:rPr>
            </w:pPr>
          </w:p>
        </w:tc>
        <w:tc>
          <w:tcPr>
            <w:tcW w:w="883" w:type="dxa"/>
          </w:tcPr>
          <w:p w:rsidR="00F3147E" w:rsidRPr="00CE5FBD" w:rsidRDefault="00F3147E" w:rsidP="00CE5FBD">
            <w:pPr>
              <w:spacing w:line="288" w:lineRule="auto"/>
              <w:ind w:right="-128"/>
              <w:rPr>
                <w:sz w:val="16"/>
                <w:szCs w:val="16"/>
              </w:rPr>
            </w:pPr>
            <w:r w:rsidRPr="00CE5FBD">
              <w:rPr>
                <w:sz w:val="16"/>
                <w:szCs w:val="16"/>
              </w:rPr>
              <w:t>Словесные</w:t>
            </w:r>
          </w:p>
        </w:tc>
        <w:tc>
          <w:tcPr>
            <w:tcW w:w="837" w:type="dxa"/>
          </w:tcPr>
          <w:p w:rsidR="00F3147E" w:rsidRPr="00CE5FBD" w:rsidRDefault="00F3147E" w:rsidP="00CE5FBD">
            <w:pPr>
              <w:spacing w:line="288" w:lineRule="auto"/>
              <w:ind w:right="-128" w:hanging="91"/>
              <w:jc w:val="center"/>
              <w:rPr>
                <w:sz w:val="16"/>
                <w:szCs w:val="16"/>
              </w:rPr>
            </w:pPr>
            <w:r w:rsidRPr="00CE5FBD">
              <w:rPr>
                <w:sz w:val="16"/>
                <w:szCs w:val="16"/>
              </w:rPr>
              <w:t>Наглядные</w:t>
            </w:r>
          </w:p>
          <w:p w:rsidR="00F3147E" w:rsidRPr="00CE5FBD" w:rsidRDefault="00F3147E" w:rsidP="00CE5FBD">
            <w:pPr>
              <w:spacing w:line="288" w:lineRule="auto"/>
              <w:ind w:right="-128"/>
              <w:jc w:val="center"/>
              <w:rPr>
                <w:sz w:val="16"/>
                <w:szCs w:val="16"/>
              </w:rPr>
            </w:pPr>
          </w:p>
        </w:tc>
        <w:tc>
          <w:tcPr>
            <w:tcW w:w="900" w:type="dxa"/>
          </w:tcPr>
          <w:p w:rsidR="00F3147E" w:rsidRPr="00CE5FBD" w:rsidRDefault="00F3147E" w:rsidP="00CE5FBD">
            <w:pPr>
              <w:spacing w:line="288" w:lineRule="auto"/>
              <w:jc w:val="center"/>
              <w:rPr>
                <w:sz w:val="16"/>
                <w:szCs w:val="16"/>
              </w:rPr>
            </w:pPr>
            <w:r w:rsidRPr="00CE5FBD">
              <w:rPr>
                <w:sz w:val="16"/>
                <w:szCs w:val="16"/>
              </w:rPr>
              <w:t xml:space="preserve">Практические </w:t>
            </w:r>
          </w:p>
        </w:tc>
      </w:tr>
      <w:tr w:rsidR="00F3147E" w:rsidRPr="0082580F">
        <w:tc>
          <w:tcPr>
            <w:tcW w:w="1132" w:type="dxa"/>
          </w:tcPr>
          <w:p w:rsidR="00F3147E" w:rsidRPr="00CE5FBD" w:rsidRDefault="00F3147E" w:rsidP="00CE5FBD">
            <w:pPr>
              <w:spacing w:line="288" w:lineRule="auto"/>
              <w:rPr>
                <w:sz w:val="16"/>
                <w:szCs w:val="16"/>
              </w:rPr>
            </w:pPr>
            <w:r w:rsidRPr="00CE5FBD">
              <w:rPr>
                <w:sz w:val="16"/>
                <w:szCs w:val="16"/>
              </w:rPr>
              <w:t>Занятие;</w:t>
            </w:r>
          </w:p>
          <w:p w:rsidR="00F3147E" w:rsidRPr="00CE5FBD" w:rsidRDefault="00F3147E" w:rsidP="00CE5FBD">
            <w:pPr>
              <w:spacing w:line="288" w:lineRule="auto"/>
              <w:rPr>
                <w:sz w:val="16"/>
                <w:szCs w:val="16"/>
              </w:rPr>
            </w:pPr>
            <w:r w:rsidRPr="00CE5FBD">
              <w:rPr>
                <w:sz w:val="16"/>
                <w:szCs w:val="16"/>
              </w:rPr>
              <w:t>экскурсия; ролевая игра;</w:t>
            </w:r>
          </w:p>
          <w:p w:rsidR="00F3147E" w:rsidRPr="00CE5FBD" w:rsidRDefault="00F3147E" w:rsidP="00CE5FBD">
            <w:pPr>
              <w:spacing w:line="288" w:lineRule="auto"/>
              <w:rPr>
                <w:sz w:val="16"/>
                <w:szCs w:val="16"/>
              </w:rPr>
            </w:pPr>
            <w:r w:rsidRPr="00CE5FBD">
              <w:rPr>
                <w:sz w:val="16"/>
                <w:szCs w:val="16"/>
              </w:rPr>
              <w:t>конференция;</w:t>
            </w:r>
          </w:p>
          <w:p w:rsidR="00F3147E" w:rsidRPr="00CE5FBD" w:rsidRDefault="00F3147E" w:rsidP="00CE5FBD">
            <w:pPr>
              <w:spacing w:line="288" w:lineRule="auto"/>
              <w:rPr>
                <w:sz w:val="16"/>
                <w:szCs w:val="16"/>
              </w:rPr>
            </w:pPr>
            <w:r w:rsidRPr="00CE5FBD">
              <w:rPr>
                <w:sz w:val="16"/>
                <w:szCs w:val="16"/>
              </w:rPr>
              <w:t>олимпиада;</w:t>
            </w:r>
          </w:p>
          <w:p w:rsidR="00F3147E" w:rsidRPr="00CE5FBD" w:rsidRDefault="00F3147E" w:rsidP="00CE5FBD">
            <w:pPr>
              <w:spacing w:line="288" w:lineRule="auto"/>
              <w:rPr>
                <w:sz w:val="16"/>
                <w:szCs w:val="16"/>
              </w:rPr>
            </w:pPr>
            <w:r w:rsidRPr="00CE5FBD">
              <w:rPr>
                <w:sz w:val="16"/>
                <w:szCs w:val="16"/>
              </w:rPr>
              <w:t>полевой практикум;</w:t>
            </w:r>
          </w:p>
          <w:p w:rsidR="00F3147E" w:rsidRPr="00CE5FBD" w:rsidRDefault="00F3147E" w:rsidP="00CE5FBD">
            <w:pPr>
              <w:spacing w:line="288" w:lineRule="auto"/>
              <w:rPr>
                <w:sz w:val="16"/>
                <w:szCs w:val="16"/>
              </w:rPr>
            </w:pPr>
            <w:r w:rsidRPr="00CE5FBD">
              <w:rPr>
                <w:sz w:val="16"/>
                <w:szCs w:val="16"/>
              </w:rPr>
              <w:t>практическая деятельность;</w:t>
            </w:r>
          </w:p>
          <w:p w:rsidR="00F3147E" w:rsidRPr="00CE5FBD" w:rsidRDefault="00F3147E" w:rsidP="00CE5FBD">
            <w:pPr>
              <w:spacing w:line="288" w:lineRule="auto"/>
              <w:rPr>
                <w:sz w:val="16"/>
                <w:szCs w:val="16"/>
              </w:rPr>
            </w:pPr>
            <w:r w:rsidRPr="00CE5FBD">
              <w:rPr>
                <w:sz w:val="16"/>
                <w:szCs w:val="16"/>
              </w:rPr>
              <w:t>профильный лагерь.</w:t>
            </w:r>
          </w:p>
          <w:p w:rsidR="00F3147E" w:rsidRPr="00CE5FBD" w:rsidRDefault="00F3147E" w:rsidP="00CE5FBD">
            <w:pPr>
              <w:spacing w:line="288" w:lineRule="auto"/>
              <w:rPr>
                <w:sz w:val="16"/>
                <w:szCs w:val="16"/>
              </w:rPr>
            </w:pPr>
          </w:p>
        </w:tc>
        <w:tc>
          <w:tcPr>
            <w:tcW w:w="1148" w:type="dxa"/>
          </w:tcPr>
          <w:p w:rsidR="00F3147E" w:rsidRPr="00CE5FBD" w:rsidRDefault="00F3147E" w:rsidP="00CE5FBD">
            <w:pPr>
              <w:spacing w:line="288" w:lineRule="auto"/>
              <w:rPr>
                <w:sz w:val="16"/>
                <w:szCs w:val="16"/>
              </w:rPr>
            </w:pPr>
            <w:r w:rsidRPr="00CE5FBD">
              <w:rPr>
                <w:sz w:val="16"/>
                <w:szCs w:val="16"/>
              </w:rPr>
              <w:t>Дидактические:</w:t>
            </w:r>
          </w:p>
          <w:p w:rsidR="00F3147E" w:rsidRPr="00CE5FBD" w:rsidRDefault="00F3147E" w:rsidP="00CE5FBD">
            <w:pPr>
              <w:spacing w:line="288" w:lineRule="auto"/>
              <w:rPr>
                <w:sz w:val="16"/>
                <w:szCs w:val="16"/>
              </w:rPr>
            </w:pPr>
            <w:r w:rsidRPr="00CE5FBD">
              <w:rPr>
                <w:sz w:val="16"/>
                <w:szCs w:val="16"/>
              </w:rPr>
              <w:t>кино;</w:t>
            </w:r>
          </w:p>
          <w:p w:rsidR="00F3147E" w:rsidRPr="00CE5FBD" w:rsidRDefault="00F3147E" w:rsidP="00CE5FBD">
            <w:pPr>
              <w:spacing w:line="288" w:lineRule="auto"/>
              <w:rPr>
                <w:sz w:val="16"/>
                <w:szCs w:val="16"/>
              </w:rPr>
            </w:pPr>
            <w:r w:rsidRPr="00CE5FBD">
              <w:rPr>
                <w:sz w:val="16"/>
                <w:szCs w:val="16"/>
              </w:rPr>
              <w:t>учебное телевидение;</w:t>
            </w:r>
          </w:p>
          <w:p w:rsidR="00F3147E" w:rsidRPr="00CE5FBD" w:rsidRDefault="00F3147E" w:rsidP="00CE5FBD">
            <w:pPr>
              <w:spacing w:line="288" w:lineRule="auto"/>
              <w:rPr>
                <w:sz w:val="16"/>
                <w:szCs w:val="16"/>
              </w:rPr>
            </w:pPr>
            <w:r w:rsidRPr="00CE5FBD">
              <w:rPr>
                <w:sz w:val="16"/>
                <w:szCs w:val="16"/>
              </w:rPr>
              <w:t>видео-, DVD записи;</w:t>
            </w:r>
          </w:p>
          <w:p w:rsidR="00F3147E" w:rsidRPr="00CE5FBD" w:rsidRDefault="00F3147E" w:rsidP="00CE5FBD">
            <w:pPr>
              <w:spacing w:line="288" w:lineRule="auto"/>
              <w:rPr>
                <w:sz w:val="16"/>
                <w:szCs w:val="16"/>
              </w:rPr>
            </w:pPr>
            <w:r w:rsidRPr="00CE5FBD">
              <w:rPr>
                <w:sz w:val="16"/>
                <w:szCs w:val="16"/>
              </w:rPr>
              <w:t>информационные картинки;</w:t>
            </w:r>
          </w:p>
          <w:p w:rsidR="00F3147E" w:rsidRPr="00CE5FBD" w:rsidRDefault="00F3147E" w:rsidP="00CE5FBD">
            <w:pPr>
              <w:spacing w:line="288" w:lineRule="auto"/>
              <w:rPr>
                <w:sz w:val="16"/>
                <w:szCs w:val="16"/>
              </w:rPr>
            </w:pPr>
            <w:r w:rsidRPr="00CE5FBD">
              <w:rPr>
                <w:sz w:val="16"/>
                <w:szCs w:val="16"/>
              </w:rPr>
              <w:t>наглядные пособия;</w:t>
            </w:r>
          </w:p>
          <w:p w:rsidR="00F3147E" w:rsidRPr="00CE5FBD" w:rsidRDefault="00F3147E" w:rsidP="00CE5FBD">
            <w:pPr>
              <w:spacing w:line="288" w:lineRule="auto"/>
              <w:rPr>
                <w:sz w:val="16"/>
                <w:szCs w:val="16"/>
              </w:rPr>
            </w:pPr>
            <w:r w:rsidRPr="00CE5FBD">
              <w:rPr>
                <w:sz w:val="16"/>
                <w:szCs w:val="16"/>
              </w:rPr>
              <w:t xml:space="preserve">информационные системы; </w:t>
            </w:r>
          </w:p>
        </w:tc>
        <w:tc>
          <w:tcPr>
            <w:tcW w:w="1400" w:type="dxa"/>
          </w:tcPr>
          <w:p w:rsidR="00F3147E" w:rsidRPr="00CE5FBD" w:rsidRDefault="00F3147E" w:rsidP="00CE5FBD">
            <w:pPr>
              <w:spacing w:line="288" w:lineRule="auto"/>
              <w:rPr>
                <w:sz w:val="16"/>
                <w:szCs w:val="16"/>
              </w:rPr>
            </w:pPr>
            <w:r w:rsidRPr="00CE5FBD">
              <w:rPr>
                <w:sz w:val="16"/>
                <w:szCs w:val="16"/>
              </w:rPr>
              <w:t>Проблемное обучение (от Д. Дьюи до М.И. Махмутова);</w:t>
            </w:r>
          </w:p>
          <w:p w:rsidR="00F3147E" w:rsidRPr="00CE5FBD" w:rsidRDefault="00F3147E" w:rsidP="00CE5FBD">
            <w:pPr>
              <w:spacing w:line="288" w:lineRule="auto"/>
              <w:rPr>
                <w:sz w:val="16"/>
                <w:szCs w:val="16"/>
              </w:rPr>
            </w:pPr>
            <w:r w:rsidRPr="00CE5FBD">
              <w:rPr>
                <w:sz w:val="16"/>
                <w:szCs w:val="16"/>
              </w:rPr>
              <w:t>поисковые, исследовательские, творческие  методы (А.В. Хуторской);</w:t>
            </w:r>
          </w:p>
          <w:p w:rsidR="00F3147E" w:rsidRPr="00CE5FBD" w:rsidRDefault="00F3147E" w:rsidP="00CE5FBD">
            <w:pPr>
              <w:spacing w:line="288" w:lineRule="auto"/>
              <w:rPr>
                <w:sz w:val="16"/>
                <w:szCs w:val="16"/>
              </w:rPr>
            </w:pPr>
            <w:r w:rsidRPr="00CE5FBD">
              <w:rPr>
                <w:sz w:val="16"/>
                <w:szCs w:val="16"/>
              </w:rPr>
              <w:t>групповые способы обучения (И.Б. Первин);</w:t>
            </w:r>
          </w:p>
        </w:tc>
        <w:tc>
          <w:tcPr>
            <w:tcW w:w="883" w:type="dxa"/>
          </w:tcPr>
          <w:p w:rsidR="00F3147E" w:rsidRPr="00CE5FBD" w:rsidRDefault="00F3147E" w:rsidP="00CE5FBD">
            <w:pPr>
              <w:spacing w:line="288" w:lineRule="auto"/>
              <w:rPr>
                <w:sz w:val="16"/>
                <w:szCs w:val="16"/>
              </w:rPr>
            </w:pPr>
            <w:r w:rsidRPr="00CE5FBD">
              <w:rPr>
                <w:sz w:val="16"/>
                <w:szCs w:val="16"/>
              </w:rPr>
              <w:t>Рассказ;</w:t>
            </w:r>
          </w:p>
          <w:p w:rsidR="00F3147E" w:rsidRPr="00CE5FBD" w:rsidRDefault="00F3147E" w:rsidP="00CE5FBD">
            <w:pPr>
              <w:spacing w:line="288" w:lineRule="auto"/>
              <w:rPr>
                <w:sz w:val="16"/>
                <w:szCs w:val="16"/>
              </w:rPr>
            </w:pPr>
            <w:r w:rsidRPr="00CE5FBD">
              <w:rPr>
                <w:sz w:val="16"/>
                <w:szCs w:val="16"/>
              </w:rPr>
              <w:t>беседа;</w:t>
            </w:r>
          </w:p>
          <w:p w:rsidR="00F3147E" w:rsidRPr="00CE5FBD" w:rsidRDefault="00F3147E" w:rsidP="00CE5FBD">
            <w:pPr>
              <w:spacing w:line="288" w:lineRule="auto"/>
              <w:rPr>
                <w:sz w:val="16"/>
                <w:szCs w:val="16"/>
              </w:rPr>
            </w:pPr>
            <w:r w:rsidRPr="00CE5FBD">
              <w:rPr>
                <w:sz w:val="16"/>
                <w:szCs w:val="16"/>
              </w:rPr>
              <w:t>лекция.</w:t>
            </w:r>
          </w:p>
          <w:p w:rsidR="00F3147E" w:rsidRPr="00CE5FBD" w:rsidRDefault="00F3147E" w:rsidP="00CE5FBD">
            <w:pPr>
              <w:spacing w:line="288" w:lineRule="auto"/>
              <w:rPr>
                <w:sz w:val="16"/>
                <w:szCs w:val="16"/>
              </w:rPr>
            </w:pPr>
          </w:p>
          <w:p w:rsidR="00F3147E" w:rsidRPr="00CE5FBD" w:rsidRDefault="00F3147E" w:rsidP="00CE5FBD">
            <w:pPr>
              <w:spacing w:line="288" w:lineRule="auto"/>
              <w:rPr>
                <w:sz w:val="16"/>
                <w:szCs w:val="16"/>
              </w:rPr>
            </w:pPr>
          </w:p>
        </w:tc>
        <w:tc>
          <w:tcPr>
            <w:tcW w:w="837" w:type="dxa"/>
          </w:tcPr>
          <w:p w:rsidR="00F3147E" w:rsidRPr="00CE5FBD" w:rsidRDefault="00F3147E" w:rsidP="00CE5FBD">
            <w:pPr>
              <w:spacing w:line="288" w:lineRule="auto"/>
              <w:rPr>
                <w:sz w:val="16"/>
                <w:szCs w:val="16"/>
              </w:rPr>
            </w:pPr>
            <w:r w:rsidRPr="00CE5FBD">
              <w:rPr>
                <w:sz w:val="16"/>
                <w:szCs w:val="16"/>
              </w:rPr>
              <w:t>Демонстрация</w:t>
            </w:r>
          </w:p>
          <w:p w:rsidR="00F3147E" w:rsidRPr="00CE5FBD" w:rsidRDefault="00F3147E" w:rsidP="00CE5FBD">
            <w:pPr>
              <w:spacing w:line="288" w:lineRule="auto"/>
              <w:rPr>
                <w:sz w:val="16"/>
                <w:szCs w:val="16"/>
              </w:rPr>
            </w:pPr>
            <w:r w:rsidRPr="00CE5FBD">
              <w:rPr>
                <w:sz w:val="16"/>
                <w:szCs w:val="16"/>
              </w:rPr>
              <w:t>иллюстрация.</w:t>
            </w:r>
          </w:p>
          <w:p w:rsidR="00F3147E" w:rsidRPr="00CE5FBD" w:rsidRDefault="00F3147E" w:rsidP="00CE5FBD">
            <w:pPr>
              <w:spacing w:line="288" w:lineRule="auto"/>
              <w:rPr>
                <w:sz w:val="16"/>
                <w:szCs w:val="16"/>
              </w:rPr>
            </w:pPr>
          </w:p>
        </w:tc>
        <w:tc>
          <w:tcPr>
            <w:tcW w:w="900" w:type="dxa"/>
          </w:tcPr>
          <w:p w:rsidR="00F3147E" w:rsidRPr="00CE5FBD" w:rsidRDefault="00F3147E" w:rsidP="00CE5FBD">
            <w:pPr>
              <w:spacing w:line="288" w:lineRule="auto"/>
              <w:rPr>
                <w:sz w:val="16"/>
                <w:szCs w:val="16"/>
              </w:rPr>
            </w:pPr>
            <w:r w:rsidRPr="00CE5FBD">
              <w:rPr>
                <w:sz w:val="16"/>
                <w:szCs w:val="16"/>
              </w:rPr>
              <w:t>Лабораторная работа;</w:t>
            </w:r>
          </w:p>
          <w:p w:rsidR="00F3147E" w:rsidRPr="00CE5FBD" w:rsidRDefault="00F3147E" w:rsidP="00CE5FBD">
            <w:pPr>
              <w:spacing w:line="288" w:lineRule="auto"/>
              <w:rPr>
                <w:sz w:val="16"/>
                <w:szCs w:val="16"/>
              </w:rPr>
            </w:pPr>
            <w:r w:rsidRPr="00CE5FBD">
              <w:rPr>
                <w:sz w:val="16"/>
                <w:szCs w:val="16"/>
              </w:rPr>
              <w:t>практическая работа:</w:t>
            </w:r>
          </w:p>
          <w:p w:rsidR="00F3147E" w:rsidRPr="00CE5FBD" w:rsidRDefault="00F3147E" w:rsidP="00CE5FBD">
            <w:pPr>
              <w:spacing w:line="288" w:lineRule="auto"/>
              <w:rPr>
                <w:sz w:val="16"/>
                <w:szCs w:val="16"/>
              </w:rPr>
            </w:pPr>
            <w:r w:rsidRPr="00CE5FBD">
              <w:rPr>
                <w:sz w:val="16"/>
                <w:szCs w:val="16"/>
              </w:rPr>
              <w:t>практическая лесохозяйственная деятельность;</w:t>
            </w:r>
          </w:p>
          <w:p w:rsidR="00F3147E" w:rsidRPr="00CE5FBD" w:rsidRDefault="00F3147E" w:rsidP="00CE5FBD">
            <w:pPr>
              <w:spacing w:line="288" w:lineRule="auto"/>
              <w:rPr>
                <w:sz w:val="16"/>
                <w:szCs w:val="16"/>
              </w:rPr>
            </w:pPr>
            <w:r w:rsidRPr="00CE5FBD">
              <w:rPr>
                <w:sz w:val="16"/>
                <w:szCs w:val="16"/>
              </w:rPr>
              <w:t xml:space="preserve">фенологические </w:t>
            </w:r>
          </w:p>
        </w:tc>
      </w:tr>
      <w:tr w:rsidR="00F3147E" w:rsidRPr="0082580F">
        <w:tc>
          <w:tcPr>
            <w:tcW w:w="1132" w:type="dxa"/>
            <w:tcBorders>
              <w:left w:val="nil"/>
              <w:bottom w:val="nil"/>
              <w:right w:val="nil"/>
            </w:tcBorders>
          </w:tcPr>
          <w:p w:rsidR="00F3147E" w:rsidRPr="00CE5FBD" w:rsidRDefault="00F3147E" w:rsidP="00CE5FBD">
            <w:pPr>
              <w:spacing w:line="288" w:lineRule="auto"/>
              <w:rPr>
                <w:sz w:val="16"/>
                <w:szCs w:val="16"/>
              </w:rPr>
            </w:pPr>
          </w:p>
        </w:tc>
        <w:tc>
          <w:tcPr>
            <w:tcW w:w="1148" w:type="dxa"/>
            <w:tcBorders>
              <w:left w:val="nil"/>
              <w:bottom w:val="nil"/>
              <w:right w:val="nil"/>
            </w:tcBorders>
          </w:tcPr>
          <w:p w:rsidR="00F3147E" w:rsidRPr="00CE5FBD" w:rsidRDefault="00F3147E" w:rsidP="00CE5FBD">
            <w:pPr>
              <w:spacing w:line="288" w:lineRule="auto"/>
              <w:rPr>
                <w:sz w:val="16"/>
                <w:szCs w:val="16"/>
              </w:rPr>
            </w:pPr>
          </w:p>
        </w:tc>
        <w:tc>
          <w:tcPr>
            <w:tcW w:w="1400" w:type="dxa"/>
            <w:tcBorders>
              <w:left w:val="nil"/>
              <w:bottom w:val="nil"/>
              <w:right w:val="nil"/>
            </w:tcBorders>
          </w:tcPr>
          <w:p w:rsidR="00F3147E" w:rsidRPr="00CE5FBD" w:rsidRDefault="00F3147E" w:rsidP="00CE5FBD">
            <w:pPr>
              <w:spacing w:line="288" w:lineRule="auto"/>
              <w:rPr>
                <w:sz w:val="16"/>
                <w:szCs w:val="16"/>
              </w:rPr>
            </w:pPr>
          </w:p>
        </w:tc>
        <w:tc>
          <w:tcPr>
            <w:tcW w:w="883" w:type="dxa"/>
            <w:tcBorders>
              <w:left w:val="nil"/>
              <w:bottom w:val="nil"/>
              <w:right w:val="nil"/>
            </w:tcBorders>
          </w:tcPr>
          <w:p w:rsidR="00F3147E" w:rsidRPr="00CE5FBD" w:rsidRDefault="00F3147E" w:rsidP="00CE5FBD">
            <w:pPr>
              <w:spacing w:line="288" w:lineRule="auto"/>
              <w:rPr>
                <w:sz w:val="16"/>
                <w:szCs w:val="16"/>
              </w:rPr>
            </w:pPr>
          </w:p>
        </w:tc>
        <w:tc>
          <w:tcPr>
            <w:tcW w:w="837" w:type="dxa"/>
            <w:tcBorders>
              <w:left w:val="nil"/>
              <w:bottom w:val="nil"/>
              <w:right w:val="nil"/>
            </w:tcBorders>
          </w:tcPr>
          <w:p w:rsidR="00F3147E" w:rsidRDefault="00F3147E" w:rsidP="00CE5FBD">
            <w:pPr>
              <w:spacing w:line="288" w:lineRule="auto"/>
              <w:rPr>
                <w:sz w:val="16"/>
                <w:szCs w:val="16"/>
              </w:rPr>
            </w:pPr>
          </w:p>
          <w:p w:rsidR="00F3147E" w:rsidRPr="00CE5FBD" w:rsidRDefault="00F3147E" w:rsidP="00CE5FBD">
            <w:pPr>
              <w:spacing w:line="288" w:lineRule="auto"/>
              <w:rPr>
                <w:sz w:val="16"/>
                <w:szCs w:val="16"/>
              </w:rPr>
            </w:pPr>
          </w:p>
        </w:tc>
        <w:tc>
          <w:tcPr>
            <w:tcW w:w="900" w:type="dxa"/>
            <w:tcBorders>
              <w:left w:val="nil"/>
              <w:bottom w:val="nil"/>
              <w:right w:val="nil"/>
            </w:tcBorders>
          </w:tcPr>
          <w:p w:rsidR="00F3147E" w:rsidRPr="00CE5FBD" w:rsidRDefault="00F3147E" w:rsidP="00CE5FBD">
            <w:pPr>
              <w:spacing w:line="288" w:lineRule="auto"/>
              <w:rPr>
                <w:sz w:val="16"/>
                <w:szCs w:val="16"/>
              </w:rPr>
            </w:pPr>
          </w:p>
        </w:tc>
      </w:tr>
      <w:tr w:rsidR="00F3147E" w:rsidRPr="0082580F">
        <w:tc>
          <w:tcPr>
            <w:tcW w:w="6300" w:type="dxa"/>
            <w:gridSpan w:val="6"/>
            <w:tcBorders>
              <w:top w:val="nil"/>
              <w:left w:val="nil"/>
              <w:right w:val="nil"/>
            </w:tcBorders>
          </w:tcPr>
          <w:p w:rsidR="00F3147E" w:rsidRPr="00CE5FBD" w:rsidRDefault="00F3147E" w:rsidP="00CE5FBD">
            <w:pPr>
              <w:spacing w:line="288" w:lineRule="auto"/>
              <w:jc w:val="right"/>
              <w:rPr>
                <w:sz w:val="16"/>
                <w:szCs w:val="16"/>
              </w:rPr>
            </w:pPr>
            <w:r w:rsidRPr="00CE5FBD">
              <w:rPr>
                <w:sz w:val="16"/>
                <w:szCs w:val="16"/>
              </w:rPr>
              <w:t>Окончание таблицы 2</w:t>
            </w:r>
          </w:p>
        </w:tc>
      </w:tr>
      <w:tr w:rsidR="00F3147E" w:rsidRPr="00CE5FBD">
        <w:tc>
          <w:tcPr>
            <w:tcW w:w="1132" w:type="dxa"/>
            <w:vMerge w:val="restart"/>
          </w:tcPr>
          <w:p w:rsidR="00F3147E" w:rsidRPr="00CE5FBD" w:rsidRDefault="00F3147E" w:rsidP="00CE5FBD">
            <w:pPr>
              <w:spacing w:line="288" w:lineRule="auto"/>
              <w:jc w:val="center"/>
              <w:rPr>
                <w:sz w:val="16"/>
                <w:szCs w:val="16"/>
              </w:rPr>
            </w:pPr>
            <w:r w:rsidRPr="00CE5FBD">
              <w:rPr>
                <w:sz w:val="16"/>
                <w:szCs w:val="16"/>
              </w:rPr>
              <w:t>Форма организации обучения</w:t>
            </w:r>
          </w:p>
        </w:tc>
        <w:tc>
          <w:tcPr>
            <w:tcW w:w="1148" w:type="dxa"/>
            <w:vMerge w:val="restart"/>
          </w:tcPr>
          <w:p w:rsidR="00F3147E" w:rsidRPr="00CE5FBD" w:rsidRDefault="00F3147E" w:rsidP="00CE5FBD">
            <w:pPr>
              <w:spacing w:line="288" w:lineRule="auto"/>
              <w:jc w:val="center"/>
              <w:rPr>
                <w:sz w:val="16"/>
                <w:szCs w:val="16"/>
              </w:rPr>
            </w:pPr>
            <w:r w:rsidRPr="00CE5FBD">
              <w:rPr>
                <w:sz w:val="16"/>
                <w:szCs w:val="16"/>
              </w:rPr>
              <w:t>Средства обучения</w:t>
            </w:r>
          </w:p>
        </w:tc>
        <w:tc>
          <w:tcPr>
            <w:tcW w:w="1400" w:type="dxa"/>
            <w:vMerge w:val="restart"/>
          </w:tcPr>
          <w:p w:rsidR="00F3147E" w:rsidRPr="00CE5FBD" w:rsidRDefault="00F3147E" w:rsidP="00CE5FBD">
            <w:pPr>
              <w:spacing w:line="288" w:lineRule="auto"/>
              <w:jc w:val="center"/>
              <w:rPr>
                <w:sz w:val="16"/>
                <w:szCs w:val="16"/>
              </w:rPr>
            </w:pPr>
            <w:r w:rsidRPr="00CE5FBD">
              <w:rPr>
                <w:sz w:val="16"/>
                <w:szCs w:val="16"/>
              </w:rPr>
              <w:t>Педагогические технологии</w:t>
            </w:r>
          </w:p>
        </w:tc>
        <w:tc>
          <w:tcPr>
            <w:tcW w:w="2620" w:type="dxa"/>
            <w:gridSpan w:val="3"/>
          </w:tcPr>
          <w:p w:rsidR="00F3147E" w:rsidRPr="00CE5FBD" w:rsidRDefault="00F3147E" w:rsidP="00CE5FBD">
            <w:pPr>
              <w:spacing w:line="288" w:lineRule="auto"/>
              <w:jc w:val="center"/>
              <w:rPr>
                <w:sz w:val="16"/>
                <w:szCs w:val="16"/>
              </w:rPr>
            </w:pPr>
            <w:r w:rsidRPr="00CE5FBD">
              <w:rPr>
                <w:sz w:val="16"/>
                <w:szCs w:val="16"/>
              </w:rPr>
              <w:t xml:space="preserve">Методы обучения </w:t>
            </w:r>
          </w:p>
        </w:tc>
      </w:tr>
      <w:tr w:rsidR="00F3147E" w:rsidRPr="00CE5FBD">
        <w:tc>
          <w:tcPr>
            <w:tcW w:w="1132" w:type="dxa"/>
            <w:vMerge/>
          </w:tcPr>
          <w:p w:rsidR="00F3147E" w:rsidRPr="00CE5FBD" w:rsidRDefault="00F3147E" w:rsidP="00CE5FBD">
            <w:pPr>
              <w:spacing w:line="288" w:lineRule="auto"/>
              <w:jc w:val="center"/>
              <w:rPr>
                <w:sz w:val="16"/>
                <w:szCs w:val="16"/>
              </w:rPr>
            </w:pPr>
          </w:p>
        </w:tc>
        <w:tc>
          <w:tcPr>
            <w:tcW w:w="1148" w:type="dxa"/>
            <w:vMerge/>
          </w:tcPr>
          <w:p w:rsidR="00F3147E" w:rsidRPr="00CE5FBD" w:rsidRDefault="00F3147E" w:rsidP="00CE5FBD">
            <w:pPr>
              <w:spacing w:line="288" w:lineRule="auto"/>
              <w:jc w:val="center"/>
              <w:rPr>
                <w:sz w:val="16"/>
                <w:szCs w:val="16"/>
              </w:rPr>
            </w:pPr>
          </w:p>
        </w:tc>
        <w:tc>
          <w:tcPr>
            <w:tcW w:w="1400" w:type="dxa"/>
            <w:vMerge/>
          </w:tcPr>
          <w:p w:rsidR="00F3147E" w:rsidRPr="00CE5FBD" w:rsidRDefault="00F3147E" w:rsidP="00CE5FBD">
            <w:pPr>
              <w:spacing w:line="288" w:lineRule="auto"/>
              <w:jc w:val="center"/>
              <w:rPr>
                <w:sz w:val="16"/>
                <w:szCs w:val="16"/>
              </w:rPr>
            </w:pPr>
          </w:p>
        </w:tc>
        <w:tc>
          <w:tcPr>
            <w:tcW w:w="883" w:type="dxa"/>
          </w:tcPr>
          <w:p w:rsidR="00F3147E" w:rsidRPr="00CE5FBD" w:rsidRDefault="00F3147E" w:rsidP="00CE5FBD">
            <w:pPr>
              <w:spacing w:line="288" w:lineRule="auto"/>
              <w:ind w:right="-128"/>
              <w:rPr>
                <w:sz w:val="16"/>
                <w:szCs w:val="16"/>
              </w:rPr>
            </w:pPr>
            <w:r w:rsidRPr="00CE5FBD">
              <w:rPr>
                <w:sz w:val="16"/>
                <w:szCs w:val="16"/>
              </w:rPr>
              <w:t>Словесные</w:t>
            </w:r>
          </w:p>
        </w:tc>
        <w:tc>
          <w:tcPr>
            <w:tcW w:w="837" w:type="dxa"/>
          </w:tcPr>
          <w:p w:rsidR="00F3147E" w:rsidRPr="00CE5FBD" w:rsidRDefault="00F3147E" w:rsidP="00CE5FBD">
            <w:pPr>
              <w:spacing w:line="288" w:lineRule="auto"/>
              <w:ind w:right="-128"/>
              <w:jc w:val="center"/>
              <w:rPr>
                <w:sz w:val="16"/>
                <w:szCs w:val="16"/>
              </w:rPr>
            </w:pPr>
            <w:r w:rsidRPr="00CE5FBD">
              <w:rPr>
                <w:sz w:val="16"/>
                <w:szCs w:val="16"/>
              </w:rPr>
              <w:t>Наглядные</w:t>
            </w:r>
          </w:p>
          <w:p w:rsidR="00F3147E" w:rsidRPr="00CE5FBD" w:rsidRDefault="00F3147E" w:rsidP="00CE5FBD">
            <w:pPr>
              <w:spacing w:line="288" w:lineRule="auto"/>
              <w:ind w:right="-128"/>
              <w:jc w:val="center"/>
              <w:rPr>
                <w:sz w:val="16"/>
                <w:szCs w:val="16"/>
              </w:rPr>
            </w:pPr>
          </w:p>
        </w:tc>
        <w:tc>
          <w:tcPr>
            <w:tcW w:w="900" w:type="dxa"/>
          </w:tcPr>
          <w:p w:rsidR="00F3147E" w:rsidRPr="00CE5FBD" w:rsidRDefault="00F3147E" w:rsidP="00CE5FBD">
            <w:pPr>
              <w:spacing w:line="288" w:lineRule="auto"/>
              <w:jc w:val="center"/>
              <w:rPr>
                <w:sz w:val="16"/>
                <w:szCs w:val="16"/>
              </w:rPr>
            </w:pPr>
            <w:r w:rsidRPr="00CE5FBD">
              <w:rPr>
                <w:sz w:val="16"/>
                <w:szCs w:val="16"/>
              </w:rPr>
              <w:t xml:space="preserve">Практические </w:t>
            </w:r>
          </w:p>
        </w:tc>
      </w:tr>
      <w:tr w:rsidR="00F3147E" w:rsidRPr="0082580F">
        <w:tc>
          <w:tcPr>
            <w:tcW w:w="1132" w:type="dxa"/>
          </w:tcPr>
          <w:p w:rsidR="00F3147E" w:rsidRPr="00CE5FBD" w:rsidRDefault="00F3147E" w:rsidP="00CE5FBD">
            <w:pPr>
              <w:spacing w:line="288" w:lineRule="auto"/>
              <w:rPr>
                <w:sz w:val="16"/>
                <w:szCs w:val="16"/>
              </w:rPr>
            </w:pPr>
          </w:p>
        </w:tc>
        <w:tc>
          <w:tcPr>
            <w:tcW w:w="1148" w:type="dxa"/>
          </w:tcPr>
          <w:p w:rsidR="00F3147E" w:rsidRPr="00CE5FBD" w:rsidRDefault="00F3147E" w:rsidP="00CE5FBD">
            <w:pPr>
              <w:spacing w:line="288" w:lineRule="auto"/>
              <w:rPr>
                <w:sz w:val="16"/>
                <w:szCs w:val="16"/>
              </w:rPr>
            </w:pPr>
            <w:r w:rsidRPr="00CE5FBD">
              <w:rPr>
                <w:sz w:val="16"/>
                <w:szCs w:val="16"/>
              </w:rPr>
              <w:t>телекоммуникативные сети: базы и банки данных;</w:t>
            </w:r>
          </w:p>
          <w:p w:rsidR="00F3147E" w:rsidRPr="00CE5FBD" w:rsidRDefault="00F3147E" w:rsidP="00CE5FBD">
            <w:pPr>
              <w:spacing w:line="288" w:lineRule="auto"/>
              <w:rPr>
                <w:sz w:val="16"/>
                <w:szCs w:val="16"/>
              </w:rPr>
            </w:pPr>
            <w:r w:rsidRPr="00CE5FBD">
              <w:rPr>
                <w:sz w:val="16"/>
                <w:szCs w:val="16"/>
              </w:rPr>
              <w:t>медиатеки;</w:t>
            </w:r>
          </w:p>
          <w:p w:rsidR="00F3147E" w:rsidRPr="00CE5FBD" w:rsidRDefault="00F3147E" w:rsidP="00CE5FBD">
            <w:pPr>
              <w:spacing w:line="288" w:lineRule="auto"/>
              <w:rPr>
                <w:sz w:val="16"/>
                <w:szCs w:val="16"/>
              </w:rPr>
            </w:pPr>
            <w:r w:rsidRPr="00CE5FBD">
              <w:rPr>
                <w:sz w:val="16"/>
                <w:szCs w:val="16"/>
              </w:rPr>
              <w:t>компьютеры;</w:t>
            </w:r>
          </w:p>
          <w:p w:rsidR="00F3147E" w:rsidRPr="00CE5FBD" w:rsidRDefault="00F3147E" w:rsidP="00CE5FBD">
            <w:pPr>
              <w:spacing w:line="288" w:lineRule="auto"/>
              <w:rPr>
                <w:sz w:val="16"/>
                <w:szCs w:val="16"/>
              </w:rPr>
            </w:pPr>
            <w:r w:rsidRPr="00CE5FBD">
              <w:rPr>
                <w:sz w:val="16"/>
                <w:szCs w:val="16"/>
              </w:rPr>
              <w:t>Internet;</w:t>
            </w:r>
          </w:p>
          <w:p w:rsidR="00F3147E" w:rsidRPr="00CE5FBD" w:rsidRDefault="00F3147E" w:rsidP="00CE5FBD">
            <w:pPr>
              <w:spacing w:line="288" w:lineRule="auto"/>
              <w:rPr>
                <w:sz w:val="16"/>
                <w:szCs w:val="16"/>
              </w:rPr>
            </w:pPr>
            <w:r w:rsidRPr="00CE5FBD">
              <w:rPr>
                <w:sz w:val="16"/>
                <w:szCs w:val="16"/>
              </w:rPr>
              <w:t>экологическая тропа;</w:t>
            </w:r>
          </w:p>
          <w:p w:rsidR="00F3147E" w:rsidRPr="00CE5FBD" w:rsidRDefault="00F3147E" w:rsidP="00CE5FBD">
            <w:pPr>
              <w:spacing w:line="288" w:lineRule="auto"/>
              <w:rPr>
                <w:sz w:val="16"/>
                <w:szCs w:val="16"/>
              </w:rPr>
            </w:pPr>
            <w:r w:rsidRPr="00CE5FBD">
              <w:rPr>
                <w:sz w:val="16"/>
                <w:szCs w:val="16"/>
              </w:rPr>
              <w:t>модели экосистем;</w:t>
            </w:r>
          </w:p>
          <w:p w:rsidR="00F3147E" w:rsidRPr="00CE5FBD" w:rsidRDefault="00F3147E" w:rsidP="00CE5FBD">
            <w:pPr>
              <w:spacing w:line="288" w:lineRule="auto"/>
              <w:rPr>
                <w:sz w:val="16"/>
                <w:szCs w:val="16"/>
              </w:rPr>
            </w:pPr>
            <w:r w:rsidRPr="00CE5FBD">
              <w:rPr>
                <w:sz w:val="16"/>
                <w:szCs w:val="16"/>
              </w:rPr>
              <w:t>питомник.</w:t>
            </w:r>
          </w:p>
        </w:tc>
        <w:tc>
          <w:tcPr>
            <w:tcW w:w="1400" w:type="dxa"/>
          </w:tcPr>
          <w:p w:rsidR="00F3147E" w:rsidRPr="00CE5FBD" w:rsidRDefault="00F3147E" w:rsidP="00CE5FBD">
            <w:pPr>
              <w:spacing w:line="288" w:lineRule="auto"/>
              <w:rPr>
                <w:sz w:val="16"/>
                <w:szCs w:val="16"/>
              </w:rPr>
            </w:pPr>
            <w:r w:rsidRPr="00CE5FBD">
              <w:rPr>
                <w:sz w:val="16"/>
                <w:szCs w:val="16"/>
              </w:rPr>
              <w:t>коллективный способ обучения(А.Г. Ривин – В.К. Дьяченко);</w:t>
            </w:r>
          </w:p>
          <w:p w:rsidR="00F3147E" w:rsidRPr="00CE5FBD" w:rsidRDefault="00F3147E" w:rsidP="00CE5FBD">
            <w:pPr>
              <w:spacing w:line="288" w:lineRule="auto"/>
              <w:rPr>
                <w:sz w:val="16"/>
                <w:szCs w:val="16"/>
              </w:rPr>
            </w:pPr>
            <w:r w:rsidRPr="00CE5FBD">
              <w:rPr>
                <w:sz w:val="16"/>
                <w:szCs w:val="16"/>
              </w:rPr>
              <w:t>индивидуализированное обучение (И.Унт, А.С. Границкая, В.Д. Шадриков);</w:t>
            </w:r>
          </w:p>
          <w:p w:rsidR="00F3147E" w:rsidRPr="00CE5FBD" w:rsidRDefault="00F3147E" w:rsidP="00CE5FBD">
            <w:pPr>
              <w:spacing w:line="288" w:lineRule="auto"/>
              <w:rPr>
                <w:sz w:val="16"/>
                <w:szCs w:val="16"/>
              </w:rPr>
            </w:pPr>
            <w:r w:rsidRPr="00CE5FBD">
              <w:rPr>
                <w:sz w:val="16"/>
                <w:szCs w:val="16"/>
              </w:rPr>
              <w:t>программированное обучение (безмашинное и компьютерное);</w:t>
            </w:r>
          </w:p>
          <w:p w:rsidR="00F3147E" w:rsidRPr="00CE5FBD" w:rsidRDefault="00F3147E" w:rsidP="00CE5FBD">
            <w:pPr>
              <w:spacing w:line="288" w:lineRule="auto"/>
              <w:rPr>
                <w:sz w:val="16"/>
                <w:szCs w:val="16"/>
              </w:rPr>
            </w:pPr>
            <w:r w:rsidRPr="00CE5FBD">
              <w:rPr>
                <w:sz w:val="16"/>
                <w:szCs w:val="16"/>
              </w:rPr>
              <w:t>коммуникативные, интерактивные методы обучения (Е.И. Пассов);</w:t>
            </w:r>
          </w:p>
          <w:p w:rsidR="00F3147E" w:rsidRPr="00CE5FBD" w:rsidRDefault="00F3147E" w:rsidP="00CE5FBD">
            <w:pPr>
              <w:spacing w:line="288" w:lineRule="auto"/>
              <w:rPr>
                <w:sz w:val="16"/>
                <w:szCs w:val="16"/>
              </w:rPr>
            </w:pPr>
            <w:r w:rsidRPr="00CE5FBD">
              <w:rPr>
                <w:sz w:val="16"/>
                <w:szCs w:val="16"/>
              </w:rPr>
              <w:t>дискуссионные методы;</w:t>
            </w:r>
          </w:p>
          <w:p w:rsidR="00F3147E" w:rsidRPr="00CE5FBD" w:rsidRDefault="00F3147E" w:rsidP="00CE5FBD">
            <w:pPr>
              <w:spacing w:line="288" w:lineRule="auto"/>
              <w:rPr>
                <w:sz w:val="16"/>
                <w:szCs w:val="16"/>
              </w:rPr>
            </w:pPr>
            <w:r w:rsidRPr="00CE5FBD">
              <w:rPr>
                <w:sz w:val="16"/>
                <w:szCs w:val="16"/>
              </w:rPr>
              <w:t>дидактические игры.</w:t>
            </w:r>
          </w:p>
        </w:tc>
        <w:tc>
          <w:tcPr>
            <w:tcW w:w="883" w:type="dxa"/>
          </w:tcPr>
          <w:p w:rsidR="00F3147E" w:rsidRPr="00CE5FBD" w:rsidRDefault="00F3147E" w:rsidP="00CE5FBD">
            <w:pPr>
              <w:spacing w:line="288" w:lineRule="auto"/>
              <w:rPr>
                <w:sz w:val="16"/>
                <w:szCs w:val="16"/>
              </w:rPr>
            </w:pPr>
          </w:p>
        </w:tc>
        <w:tc>
          <w:tcPr>
            <w:tcW w:w="837" w:type="dxa"/>
          </w:tcPr>
          <w:p w:rsidR="00F3147E" w:rsidRPr="00CE5FBD" w:rsidRDefault="00F3147E" w:rsidP="00CE5FBD">
            <w:pPr>
              <w:spacing w:line="288" w:lineRule="auto"/>
              <w:rPr>
                <w:sz w:val="16"/>
                <w:szCs w:val="16"/>
              </w:rPr>
            </w:pPr>
          </w:p>
        </w:tc>
        <w:tc>
          <w:tcPr>
            <w:tcW w:w="900" w:type="dxa"/>
          </w:tcPr>
          <w:p w:rsidR="00F3147E" w:rsidRPr="00CE5FBD" w:rsidRDefault="00F3147E" w:rsidP="00CE5FBD">
            <w:pPr>
              <w:spacing w:line="288" w:lineRule="auto"/>
              <w:rPr>
                <w:sz w:val="16"/>
                <w:szCs w:val="16"/>
              </w:rPr>
            </w:pPr>
            <w:r w:rsidRPr="00CE5FBD">
              <w:rPr>
                <w:sz w:val="16"/>
                <w:szCs w:val="16"/>
              </w:rPr>
              <w:t>наблюдения</w:t>
            </w:r>
          </w:p>
          <w:p w:rsidR="00F3147E" w:rsidRPr="00CE5FBD" w:rsidRDefault="00F3147E" w:rsidP="00CE5FBD">
            <w:pPr>
              <w:spacing w:line="288" w:lineRule="auto"/>
              <w:rPr>
                <w:sz w:val="16"/>
                <w:szCs w:val="16"/>
              </w:rPr>
            </w:pPr>
            <w:r w:rsidRPr="00CE5FBD">
              <w:rPr>
                <w:sz w:val="16"/>
                <w:szCs w:val="16"/>
              </w:rPr>
              <w:t xml:space="preserve">организация участия в природоохранных акциях; озеленение территорий населенных пунктов; </w:t>
            </w:r>
          </w:p>
          <w:p w:rsidR="00F3147E" w:rsidRPr="00CE5FBD" w:rsidRDefault="00F3147E" w:rsidP="00CE5FBD">
            <w:pPr>
              <w:spacing w:line="288" w:lineRule="auto"/>
              <w:rPr>
                <w:sz w:val="16"/>
                <w:szCs w:val="16"/>
              </w:rPr>
            </w:pPr>
            <w:r w:rsidRPr="00CE5FBD">
              <w:rPr>
                <w:sz w:val="16"/>
                <w:szCs w:val="16"/>
              </w:rPr>
              <w:t>выполнение исследовательской работы.</w:t>
            </w:r>
          </w:p>
        </w:tc>
      </w:tr>
    </w:tbl>
    <w:p w:rsidR="00F3147E" w:rsidRPr="0082580F" w:rsidRDefault="00F3147E" w:rsidP="0082580F">
      <w:pPr>
        <w:spacing w:line="288" w:lineRule="auto"/>
        <w:ind w:firstLine="301"/>
      </w:pPr>
    </w:p>
    <w:p w:rsidR="00F3147E" w:rsidRPr="00687845" w:rsidRDefault="00F3147E" w:rsidP="0082580F">
      <w:pPr>
        <w:spacing w:line="288" w:lineRule="auto"/>
        <w:ind w:firstLine="301"/>
        <w:jc w:val="right"/>
      </w:pPr>
      <w:r w:rsidRPr="0082580F">
        <w:rPr>
          <w:b/>
          <w:bCs/>
        </w:rPr>
        <w:t xml:space="preserve"> </w:t>
      </w:r>
      <w:r w:rsidRPr="00687845">
        <w:rPr>
          <w:sz w:val="16"/>
          <w:szCs w:val="16"/>
        </w:rPr>
        <w:t>Таблица 3</w:t>
      </w:r>
    </w:p>
    <w:p w:rsidR="00F3147E" w:rsidRPr="007E2DF6" w:rsidRDefault="00F3147E" w:rsidP="0082580F">
      <w:pPr>
        <w:spacing w:line="288" w:lineRule="auto"/>
        <w:ind w:firstLine="301"/>
        <w:jc w:val="center"/>
        <w:rPr>
          <w:b/>
          <w:bCs/>
          <w:sz w:val="16"/>
          <w:szCs w:val="16"/>
        </w:rPr>
      </w:pPr>
      <w:r w:rsidRPr="007E2DF6">
        <w:rPr>
          <w:b/>
          <w:bCs/>
          <w:sz w:val="16"/>
          <w:szCs w:val="16"/>
        </w:rPr>
        <w:t>Старшее звено</w:t>
      </w:r>
    </w:p>
    <w:tbl>
      <w:tblPr>
        <w:tblW w:w="630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60"/>
        <w:gridCol w:w="1000"/>
        <w:gridCol w:w="1080"/>
        <w:gridCol w:w="900"/>
        <w:gridCol w:w="1080"/>
        <w:gridCol w:w="1080"/>
      </w:tblGrid>
      <w:tr w:rsidR="00F3147E" w:rsidRPr="00CE5FBD">
        <w:tc>
          <w:tcPr>
            <w:tcW w:w="1160" w:type="dxa"/>
            <w:vMerge w:val="restart"/>
          </w:tcPr>
          <w:p w:rsidR="00F3147E" w:rsidRPr="00CE5FBD" w:rsidRDefault="00F3147E" w:rsidP="00CE5FBD">
            <w:pPr>
              <w:spacing w:line="288" w:lineRule="auto"/>
              <w:ind w:right="72"/>
              <w:jc w:val="center"/>
              <w:rPr>
                <w:sz w:val="16"/>
                <w:szCs w:val="16"/>
              </w:rPr>
            </w:pPr>
            <w:r w:rsidRPr="00CE5FBD">
              <w:rPr>
                <w:sz w:val="16"/>
                <w:szCs w:val="16"/>
              </w:rPr>
              <w:t>Форма организации обучения</w:t>
            </w:r>
          </w:p>
        </w:tc>
        <w:tc>
          <w:tcPr>
            <w:tcW w:w="1000" w:type="dxa"/>
            <w:vMerge w:val="restart"/>
          </w:tcPr>
          <w:p w:rsidR="00F3147E" w:rsidRPr="00CE5FBD" w:rsidRDefault="00F3147E" w:rsidP="00CE5FBD">
            <w:pPr>
              <w:spacing w:line="288" w:lineRule="auto"/>
              <w:ind w:right="72"/>
              <w:jc w:val="center"/>
              <w:rPr>
                <w:sz w:val="16"/>
                <w:szCs w:val="16"/>
              </w:rPr>
            </w:pPr>
            <w:r w:rsidRPr="00CE5FBD">
              <w:rPr>
                <w:sz w:val="16"/>
                <w:szCs w:val="16"/>
              </w:rPr>
              <w:t>Средства обучения</w:t>
            </w:r>
          </w:p>
        </w:tc>
        <w:tc>
          <w:tcPr>
            <w:tcW w:w="1080" w:type="dxa"/>
            <w:vMerge w:val="restart"/>
          </w:tcPr>
          <w:p w:rsidR="00F3147E" w:rsidRPr="00CE5FBD" w:rsidRDefault="00F3147E" w:rsidP="00CE5FBD">
            <w:pPr>
              <w:spacing w:line="288" w:lineRule="auto"/>
              <w:ind w:right="-28"/>
              <w:jc w:val="center"/>
              <w:rPr>
                <w:sz w:val="16"/>
                <w:szCs w:val="16"/>
              </w:rPr>
            </w:pPr>
            <w:r w:rsidRPr="00CE5FBD">
              <w:rPr>
                <w:sz w:val="16"/>
                <w:szCs w:val="16"/>
              </w:rPr>
              <w:t>Педагогические технологии</w:t>
            </w:r>
          </w:p>
        </w:tc>
        <w:tc>
          <w:tcPr>
            <w:tcW w:w="3060" w:type="dxa"/>
            <w:gridSpan w:val="3"/>
          </w:tcPr>
          <w:p w:rsidR="00F3147E" w:rsidRPr="00CE5FBD" w:rsidRDefault="00F3147E" w:rsidP="00CE5FBD">
            <w:pPr>
              <w:spacing w:line="288" w:lineRule="auto"/>
              <w:ind w:right="72"/>
              <w:jc w:val="center"/>
              <w:rPr>
                <w:sz w:val="16"/>
                <w:szCs w:val="16"/>
              </w:rPr>
            </w:pPr>
            <w:r w:rsidRPr="00CE5FBD">
              <w:rPr>
                <w:sz w:val="16"/>
                <w:szCs w:val="16"/>
              </w:rPr>
              <w:t xml:space="preserve">Методы обучения </w:t>
            </w:r>
          </w:p>
        </w:tc>
      </w:tr>
      <w:tr w:rsidR="00F3147E" w:rsidRPr="00CE5FBD">
        <w:trPr>
          <w:trHeight w:val="401"/>
        </w:trPr>
        <w:tc>
          <w:tcPr>
            <w:tcW w:w="1160" w:type="dxa"/>
            <w:vMerge/>
          </w:tcPr>
          <w:p w:rsidR="00F3147E" w:rsidRPr="00CE5FBD" w:rsidRDefault="00F3147E" w:rsidP="00CE5FBD">
            <w:pPr>
              <w:spacing w:line="288" w:lineRule="auto"/>
              <w:ind w:right="72"/>
              <w:jc w:val="center"/>
              <w:rPr>
                <w:sz w:val="16"/>
                <w:szCs w:val="16"/>
              </w:rPr>
            </w:pPr>
          </w:p>
        </w:tc>
        <w:tc>
          <w:tcPr>
            <w:tcW w:w="1000" w:type="dxa"/>
            <w:vMerge/>
          </w:tcPr>
          <w:p w:rsidR="00F3147E" w:rsidRPr="00CE5FBD" w:rsidRDefault="00F3147E" w:rsidP="00CE5FBD">
            <w:pPr>
              <w:spacing w:line="288" w:lineRule="auto"/>
              <w:ind w:right="72"/>
              <w:jc w:val="center"/>
              <w:rPr>
                <w:sz w:val="16"/>
                <w:szCs w:val="16"/>
              </w:rPr>
            </w:pPr>
          </w:p>
        </w:tc>
        <w:tc>
          <w:tcPr>
            <w:tcW w:w="1080" w:type="dxa"/>
            <w:vMerge/>
          </w:tcPr>
          <w:p w:rsidR="00F3147E" w:rsidRPr="00CE5FBD" w:rsidRDefault="00F3147E" w:rsidP="00CE5FBD">
            <w:pPr>
              <w:spacing w:line="288" w:lineRule="auto"/>
              <w:ind w:right="72"/>
              <w:jc w:val="center"/>
              <w:rPr>
                <w:sz w:val="16"/>
                <w:szCs w:val="16"/>
              </w:rPr>
            </w:pPr>
          </w:p>
        </w:tc>
        <w:tc>
          <w:tcPr>
            <w:tcW w:w="900" w:type="dxa"/>
          </w:tcPr>
          <w:p w:rsidR="00F3147E" w:rsidRPr="00CE5FBD" w:rsidRDefault="00F3147E" w:rsidP="00CE5FBD">
            <w:pPr>
              <w:spacing w:line="288" w:lineRule="auto"/>
              <w:ind w:right="72"/>
              <w:jc w:val="center"/>
              <w:rPr>
                <w:sz w:val="16"/>
                <w:szCs w:val="16"/>
              </w:rPr>
            </w:pPr>
            <w:r w:rsidRPr="00CE5FBD">
              <w:rPr>
                <w:sz w:val="16"/>
                <w:szCs w:val="16"/>
              </w:rPr>
              <w:t>Словесные</w:t>
            </w:r>
          </w:p>
        </w:tc>
        <w:tc>
          <w:tcPr>
            <w:tcW w:w="1080" w:type="dxa"/>
          </w:tcPr>
          <w:p w:rsidR="00F3147E" w:rsidRPr="00CE5FBD" w:rsidRDefault="00F3147E" w:rsidP="00CE5FBD">
            <w:pPr>
              <w:spacing w:line="288" w:lineRule="auto"/>
              <w:ind w:right="72"/>
              <w:jc w:val="center"/>
              <w:rPr>
                <w:sz w:val="16"/>
                <w:szCs w:val="16"/>
              </w:rPr>
            </w:pPr>
            <w:r w:rsidRPr="00CE5FBD">
              <w:rPr>
                <w:sz w:val="16"/>
                <w:szCs w:val="16"/>
              </w:rPr>
              <w:t>Наглядные</w:t>
            </w:r>
          </w:p>
          <w:p w:rsidR="00F3147E" w:rsidRPr="00CE5FBD" w:rsidRDefault="00F3147E" w:rsidP="00CE5FBD">
            <w:pPr>
              <w:spacing w:line="288" w:lineRule="auto"/>
              <w:ind w:right="72"/>
              <w:jc w:val="center"/>
              <w:rPr>
                <w:sz w:val="16"/>
                <w:szCs w:val="16"/>
              </w:rPr>
            </w:pPr>
          </w:p>
        </w:tc>
        <w:tc>
          <w:tcPr>
            <w:tcW w:w="1080" w:type="dxa"/>
          </w:tcPr>
          <w:p w:rsidR="00F3147E" w:rsidRPr="00CE5FBD" w:rsidRDefault="00F3147E" w:rsidP="00CE5FBD">
            <w:pPr>
              <w:spacing w:line="288" w:lineRule="auto"/>
              <w:ind w:right="72"/>
              <w:jc w:val="center"/>
              <w:rPr>
                <w:sz w:val="16"/>
                <w:szCs w:val="16"/>
              </w:rPr>
            </w:pPr>
            <w:r w:rsidRPr="00CE5FBD">
              <w:rPr>
                <w:sz w:val="16"/>
                <w:szCs w:val="16"/>
              </w:rPr>
              <w:t>Практические методы</w:t>
            </w:r>
          </w:p>
        </w:tc>
      </w:tr>
      <w:tr w:rsidR="00F3147E" w:rsidRPr="00CE5FBD">
        <w:tc>
          <w:tcPr>
            <w:tcW w:w="1160" w:type="dxa"/>
          </w:tcPr>
          <w:p w:rsidR="00F3147E" w:rsidRPr="00CE5FBD" w:rsidRDefault="00F3147E" w:rsidP="00CE5FBD">
            <w:pPr>
              <w:spacing w:line="288" w:lineRule="auto"/>
              <w:ind w:right="72"/>
              <w:jc w:val="both"/>
              <w:rPr>
                <w:sz w:val="16"/>
                <w:szCs w:val="16"/>
              </w:rPr>
            </w:pPr>
            <w:r w:rsidRPr="00CE5FBD">
              <w:rPr>
                <w:sz w:val="16"/>
                <w:szCs w:val="16"/>
              </w:rPr>
              <w:t>Занятие;</w:t>
            </w:r>
          </w:p>
          <w:p w:rsidR="00F3147E" w:rsidRPr="00CE5FBD" w:rsidRDefault="00F3147E" w:rsidP="00CE5FBD">
            <w:pPr>
              <w:spacing w:line="288" w:lineRule="auto"/>
              <w:ind w:right="72"/>
              <w:jc w:val="both"/>
              <w:rPr>
                <w:sz w:val="16"/>
                <w:szCs w:val="16"/>
              </w:rPr>
            </w:pPr>
            <w:r w:rsidRPr="00CE5FBD">
              <w:rPr>
                <w:sz w:val="16"/>
                <w:szCs w:val="16"/>
              </w:rPr>
              <w:t>экскурсия; ролевая игра;</w:t>
            </w:r>
          </w:p>
          <w:p w:rsidR="00F3147E" w:rsidRPr="00CE5FBD" w:rsidRDefault="00F3147E" w:rsidP="00CE5FBD">
            <w:pPr>
              <w:spacing w:line="288" w:lineRule="auto"/>
              <w:ind w:right="72"/>
              <w:jc w:val="both"/>
              <w:rPr>
                <w:sz w:val="16"/>
                <w:szCs w:val="16"/>
              </w:rPr>
            </w:pPr>
            <w:r w:rsidRPr="00CE5FBD">
              <w:rPr>
                <w:sz w:val="16"/>
                <w:szCs w:val="16"/>
              </w:rPr>
              <w:t>конференция;</w:t>
            </w:r>
          </w:p>
          <w:p w:rsidR="00F3147E" w:rsidRPr="00CE5FBD" w:rsidRDefault="00F3147E" w:rsidP="00CE5FBD">
            <w:pPr>
              <w:spacing w:line="288" w:lineRule="auto"/>
              <w:ind w:right="72"/>
              <w:jc w:val="both"/>
              <w:rPr>
                <w:sz w:val="16"/>
                <w:szCs w:val="16"/>
              </w:rPr>
            </w:pPr>
            <w:r w:rsidRPr="00CE5FBD">
              <w:rPr>
                <w:sz w:val="16"/>
                <w:szCs w:val="16"/>
              </w:rPr>
              <w:t>олимпиада;</w:t>
            </w:r>
          </w:p>
          <w:p w:rsidR="00F3147E" w:rsidRPr="00CE5FBD" w:rsidRDefault="00F3147E" w:rsidP="00CE5FBD">
            <w:pPr>
              <w:spacing w:line="288" w:lineRule="auto"/>
              <w:ind w:right="72"/>
              <w:jc w:val="both"/>
              <w:rPr>
                <w:sz w:val="16"/>
                <w:szCs w:val="16"/>
              </w:rPr>
            </w:pPr>
          </w:p>
        </w:tc>
        <w:tc>
          <w:tcPr>
            <w:tcW w:w="1000" w:type="dxa"/>
          </w:tcPr>
          <w:p w:rsidR="00F3147E" w:rsidRPr="00CE5FBD" w:rsidRDefault="00F3147E" w:rsidP="00CE5FBD">
            <w:pPr>
              <w:spacing w:line="288" w:lineRule="auto"/>
              <w:ind w:right="72"/>
              <w:rPr>
                <w:sz w:val="16"/>
                <w:szCs w:val="16"/>
              </w:rPr>
            </w:pPr>
            <w:r w:rsidRPr="00CE5FBD">
              <w:rPr>
                <w:sz w:val="16"/>
                <w:szCs w:val="16"/>
              </w:rPr>
              <w:t>Дидактические:</w:t>
            </w:r>
          </w:p>
          <w:p w:rsidR="00F3147E" w:rsidRPr="00CE5FBD" w:rsidRDefault="00F3147E" w:rsidP="00CE5FBD">
            <w:pPr>
              <w:spacing w:line="288" w:lineRule="auto"/>
              <w:ind w:right="72"/>
              <w:rPr>
                <w:sz w:val="16"/>
                <w:szCs w:val="16"/>
              </w:rPr>
            </w:pPr>
            <w:r w:rsidRPr="00CE5FBD">
              <w:rPr>
                <w:sz w:val="16"/>
                <w:szCs w:val="16"/>
              </w:rPr>
              <w:t>кино;</w:t>
            </w:r>
          </w:p>
          <w:p w:rsidR="00F3147E" w:rsidRPr="00CE5FBD" w:rsidRDefault="00F3147E" w:rsidP="00CE5FBD">
            <w:pPr>
              <w:spacing w:line="288" w:lineRule="auto"/>
              <w:ind w:right="72"/>
              <w:rPr>
                <w:sz w:val="16"/>
                <w:szCs w:val="16"/>
              </w:rPr>
            </w:pPr>
            <w:r w:rsidRPr="00CE5FBD">
              <w:rPr>
                <w:sz w:val="16"/>
                <w:szCs w:val="16"/>
              </w:rPr>
              <w:t>учебное телевидение</w:t>
            </w:r>
          </w:p>
          <w:p w:rsidR="00F3147E" w:rsidRPr="00CE5FBD" w:rsidRDefault="00F3147E" w:rsidP="00CE5FBD">
            <w:pPr>
              <w:spacing w:line="288" w:lineRule="auto"/>
              <w:ind w:right="72"/>
              <w:jc w:val="both"/>
              <w:rPr>
                <w:sz w:val="16"/>
                <w:szCs w:val="16"/>
              </w:rPr>
            </w:pPr>
            <w:r w:rsidRPr="00CE5FBD">
              <w:rPr>
                <w:sz w:val="16"/>
                <w:szCs w:val="16"/>
              </w:rPr>
              <w:t>-</w:t>
            </w:r>
          </w:p>
        </w:tc>
        <w:tc>
          <w:tcPr>
            <w:tcW w:w="1080" w:type="dxa"/>
          </w:tcPr>
          <w:p w:rsidR="00F3147E" w:rsidRPr="00CE5FBD" w:rsidRDefault="00F3147E" w:rsidP="00CE5FBD">
            <w:pPr>
              <w:spacing w:line="288" w:lineRule="auto"/>
              <w:ind w:right="72"/>
              <w:jc w:val="both"/>
              <w:rPr>
                <w:sz w:val="16"/>
                <w:szCs w:val="16"/>
              </w:rPr>
            </w:pPr>
            <w:r w:rsidRPr="00CE5FBD">
              <w:rPr>
                <w:sz w:val="16"/>
                <w:szCs w:val="16"/>
              </w:rPr>
              <w:t>Методы   самостоятельной работы;</w:t>
            </w:r>
          </w:p>
          <w:p w:rsidR="00F3147E" w:rsidRPr="00CE5FBD" w:rsidRDefault="00F3147E" w:rsidP="00CE5FBD">
            <w:pPr>
              <w:spacing w:line="288" w:lineRule="auto"/>
              <w:ind w:right="72"/>
              <w:jc w:val="both"/>
              <w:rPr>
                <w:sz w:val="16"/>
                <w:szCs w:val="16"/>
              </w:rPr>
            </w:pPr>
            <w:r w:rsidRPr="00CE5FBD">
              <w:rPr>
                <w:sz w:val="16"/>
                <w:szCs w:val="16"/>
              </w:rPr>
              <w:t xml:space="preserve">поисковые, </w:t>
            </w:r>
          </w:p>
        </w:tc>
        <w:tc>
          <w:tcPr>
            <w:tcW w:w="900" w:type="dxa"/>
          </w:tcPr>
          <w:p w:rsidR="00F3147E" w:rsidRPr="00CE5FBD" w:rsidRDefault="00F3147E" w:rsidP="00CE5FBD">
            <w:pPr>
              <w:spacing w:line="288" w:lineRule="auto"/>
              <w:ind w:right="72"/>
              <w:jc w:val="both"/>
              <w:rPr>
                <w:sz w:val="16"/>
                <w:szCs w:val="16"/>
              </w:rPr>
            </w:pPr>
            <w:r w:rsidRPr="00CE5FBD">
              <w:rPr>
                <w:sz w:val="16"/>
                <w:szCs w:val="16"/>
              </w:rPr>
              <w:t>Рассказ;</w:t>
            </w:r>
          </w:p>
          <w:p w:rsidR="00F3147E" w:rsidRPr="00CE5FBD" w:rsidRDefault="00F3147E" w:rsidP="00CE5FBD">
            <w:pPr>
              <w:spacing w:line="288" w:lineRule="auto"/>
              <w:ind w:right="72"/>
              <w:jc w:val="both"/>
              <w:rPr>
                <w:sz w:val="16"/>
                <w:szCs w:val="16"/>
              </w:rPr>
            </w:pPr>
            <w:r w:rsidRPr="00CE5FBD">
              <w:rPr>
                <w:sz w:val="16"/>
                <w:szCs w:val="16"/>
              </w:rPr>
              <w:t>беседа;</w:t>
            </w:r>
          </w:p>
          <w:p w:rsidR="00F3147E" w:rsidRPr="00CE5FBD" w:rsidRDefault="00F3147E" w:rsidP="00CE5FBD">
            <w:pPr>
              <w:spacing w:line="288" w:lineRule="auto"/>
              <w:ind w:right="72"/>
              <w:jc w:val="both"/>
              <w:rPr>
                <w:sz w:val="16"/>
                <w:szCs w:val="16"/>
              </w:rPr>
            </w:pPr>
            <w:r w:rsidRPr="00CE5FBD">
              <w:rPr>
                <w:sz w:val="16"/>
                <w:szCs w:val="16"/>
              </w:rPr>
              <w:t>лекция;</w:t>
            </w:r>
          </w:p>
          <w:p w:rsidR="00F3147E" w:rsidRPr="00CE5FBD" w:rsidRDefault="00F3147E" w:rsidP="00CE5FBD">
            <w:pPr>
              <w:spacing w:line="288" w:lineRule="auto"/>
              <w:ind w:right="72"/>
              <w:jc w:val="both"/>
              <w:rPr>
                <w:sz w:val="16"/>
                <w:szCs w:val="16"/>
              </w:rPr>
            </w:pPr>
            <w:r w:rsidRPr="00CE5FBD">
              <w:rPr>
                <w:sz w:val="16"/>
                <w:szCs w:val="16"/>
              </w:rPr>
              <w:t>дисскусия.</w:t>
            </w:r>
          </w:p>
          <w:p w:rsidR="00F3147E" w:rsidRPr="00CE5FBD" w:rsidRDefault="00F3147E" w:rsidP="00CE5FBD">
            <w:pPr>
              <w:spacing w:line="288" w:lineRule="auto"/>
              <w:ind w:right="72"/>
              <w:jc w:val="both"/>
              <w:rPr>
                <w:sz w:val="16"/>
                <w:szCs w:val="16"/>
              </w:rPr>
            </w:pPr>
          </w:p>
          <w:p w:rsidR="00F3147E" w:rsidRPr="00CE5FBD" w:rsidRDefault="00F3147E" w:rsidP="00CE5FBD">
            <w:pPr>
              <w:spacing w:line="288" w:lineRule="auto"/>
              <w:ind w:right="72"/>
              <w:jc w:val="both"/>
              <w:rPr>
                <w:sz w:val="16"/>
                <w:szCs w:val="16"/>
              </w:rPr>
            </w:pPr>
          </w:p>
        </w:tc>
        <w:tc>
          <w:tcPr>
            <w:tcW w:w="1080" w:type="dxa"/>
          </w:tcPr>
          <w:p w:rsidR="00F3147E" w:rsidRPr="00CE5FBD" w:rsidRDefault="00F3147E" w:rsidP="00CE5FBD">
            <w:pPr>
              <w:spacing w:line="288" w:lineRule="auto"/>
              <w:ind w:right="-28"/>
              <w:jc w:val="both"/>
              <w:rPr>
                <w:sz w:val="16"/>
                <w:szCs w:val="16"/>
              </w:rPr>
            </w:pPr>
            <w:r w:rsidRPr="00CE5FBD">
              <w:rPr>
                <w:sz w:val="16"/>
                <w:szCs w:val="16"/>
              </w:rPr>
              <w:t xml:space="preserve">Демонстрация </w:t>
            </w:r>
          </w:p>
          <w:p w:rsidR="00F3147E" w:rsidRPr="00CE5FBD" w:rsidRDefault="00F3147E" w:rsidP="00CE5FBD">
            <w:pPr>
              <w:spacing w:line="288" w:lineRule="auto"/>
              <w:ind w:right="72"/>
              <w:jc w:val="both"/>
              <w:rPr>
                <w:sz w:val="16"/>
                <w:szCs w:val="16"/>
              </w:rPr>
            </w:pPr>
            <w:r w:rsidRPr="00CE5FBD">
              <w:rPr>
                <w:sz w:val="16"/>
                <w:szCs w:val="16"/>
              </w:rPr>
              <w:t>иллюстрация</w:t>
            </w:r>
          </w:p>
          <w:p w:rsidR="00F3147E" w:rsidRPr="00CE5FBD" w:rsidRDefault="00F3147E" w:rsidP="00CE5FBD">
            <w:pPr>
              <w:spacing w:line="288" w:lineRule="auto"/>
              <w:ind w:right="72"/>
              <w:jc w:val="both"/>
              <w:rPr>
                <w:sz w:val="16"/>
                <w:szCs w:val="16"/>
              </w:rPr>
            </w:pPr>
            <w:r w:rsidRPr="00CE5FBD">
              <w:rPr>
                <w:sz w:val="16"/>
                <w:szCs w:val="16"/>
              </w:rPr>
              <w:tab/>
            </w:r>
          </w:p>
        </w:tc>
        <w:tc>
          <w:tcPr>
            <w:tcW w:w="1080" w:type="dxa"/>
          </w:tcPr>
          <w:p w:rsidR="00F3147E" w:rsidRPr="00CE5FBD" w:rsidRDefault="00F3147E" w:rsidP="00CE5FBD">
            <w:pPr>
              <w:spacing w:line="288" w:lineRule="auto"/>
              <w:ind w:right="72"/>
              <w:jc w:val="both"/>
              <w:rPr>
                <w:sz w:val="16"/>
                <w:szCs w:val="16"/>
              </w:rPr>
            </w:pPr>
            <w:r w:rsidRPr="00CE5FBD">
              <w:rPr>
                <w:sz w:val="16"/>
                <w:szCs w:val="16"/>
              </w:rPr>
              <w:t>Лабораторная работа</w:t>
            </w:r>
          </w:p>
          <w:p w:rsidR="00F3147E" w:rsidRPr="00CE5FBD" w:rsidRDefault="00F3147E" w:rsidP="00CE5FBD">
            <w:pPr>
              <w:spacing w:line="288" w:lineRule="auto"/>
              <w:ind w:right="72"/>
              <w:jc w:val="both"/>
              <w:rPr>
                <w:sz w:val="16"/>
                <w:szCs w:val="16"/>
              </w:rPr>
            </w:pPr>
            <w:r w:rsidRPr="00CE5FBD">
              <w:rPr>
                <w:sz w:val="16"/>
                <w:szCs w:val="16"/>
              </w:rPr>
              <w:t>Практическая работа:</w:t>
            </w:r>
          </w:p>
          <w:p w:rsidR="00F3147E" w:rsidRPr="00CE5FBD" w:rsidRDefault="00F3147E" w:rsidP="00CE5FBD">
            <w:pPr>
              <w:spacing w:line="288" w:lineRule="auto"/>
              <w:ind w:right="72"/>
              <w:jc w:val="both"/>
              <w:rPr>
                <w:sz w:val="16"/>
                <w:szCs w:val="16"/>
              </w:rPr>
            </w:pPr>
            <w:r w:rsidRPr="00CE5FBD">
              <w:rPr>
                <w:sz w:val="16"/>
                <w:szCs w:val="16"/>
              </w:rPr>
              <w:t xml:space="preserve">практическая </w:t>
            </w:r>
          </w:p>
        </w:tc>
      </w:tr>
      <w:tr w:rsidR="00F3147E" w:rsidRPr="00CE5FBD">
        <w:tc>
          <w:tcPr>
            <w:tcW w:w="1160" w:type="dxa"/>
            <w:tcBorders>
              <w:right w:val="nil"/>
            </w:tcBorders>
          </w:tcPr>
          <w:p w:rsidR="00F3147E" w:rsidRPr="00CE5FBD" w:rsidRDefault="00F3147E" w:rsidP="00CE5FBD">
            <w:pPr>
              <w:spacing w:line="288" w:lineRule="auto"/>
              <w:ind w:right="72"/>
              <w:jc w:val="both"/>
              <w:rPr>
                <w:sz w:val="16"/>
                <w:szCs w:val="16"/>
              </w:rPr>
            </w:pPr>
            <w:r w:rsidRPr="00CE5FBD">
              <w:rPr>
                <w:sz w:val="16"/>
                <w:szCs w:val="16"/>
              </w:rPr>
              <w:t>семинар;</w:t>
            </w:r>
          </w:p>
          <w:p w:rsidR="00F3147E" w:rsidRPr="00CE5FBD" w:rsidRDefault="00F3147E" w:rsidP="00CE5FBD">
            <w:pPr>
              <w:spacing w:line="288" w:lineRule="auto"/>
              <w:ind w:right="72"/>
              <w:jc w:val="both"/>
              <w:rPr>
                <w:sz w:val="16"/>
                <w:szCs w:val="16"/>
              </w:rPr>
            </w:pPr>
            <w:r w:rsidRPr="00CE5FBD">
              <w:rPr>
                <w:sz w:val="16"/>
                <w:szCs w:val="16"/>
              </w:rPr>
              <w:t>полевой практикум;</w:t>
            </w:r>
          </w:p>
        </w:tc>
        <w:tc>
          <w:tcPr>
            <w:tcW w:w="1000" w:type="dxa"/>
            <w:tcBorders>
              <w:left w:val="nil"/>
              <w:right w:val="nil"/>
            </w:tcBorders>
          </w:tcPr>
          <w:p w:rsidR="00F3147E" w:rsidRPr="00CE5FBD" w:rsidRDefault="00F3147E" w:rsidP="00CE5FBD">
            <w:pPr>
              <w:spacing w:line="288" w:lineRule="auto"/>
              <w:ind w:right="72"/>
              <w:rPr>
                <w:sz w:val="16"/>
                <w:szCs w:val="16"/>
              </w:rPr>
            </w:pPr>
          </w:p>
        </w:tc>
        <w:tc>
          <w:tcPr>
            <w:tcW w:w="1080" w:type="dxa"/>
            <w:tcBorders>
              <w:left w:val="nil"/>
              <w:right w:val="nil"/>
            </w:tcBorders>
          </w:tcPr>
          <w:p w:rsidR="00F3147E" w:rsidRPr="00CE5FBD" w:rsidRDefault="00F3147E" w:rsidP="00CE5FBD">
            <w:pPr>
              <w:spacing w:line="288" w:lineRule="auto"/>
              <w:ind w:right="72"/>
              <w:jc w:val="both"/>
              <w:rPr>
                <w:sz w:val="16"/>
                <w:szCs w:val="16"/>
              </w:rPr>
            </w:pPr>
          </w:p>
        </w:tc>
        <w:tc>
          <w:tcPr>
            <w:tcW w:w="900" w:type="dxa"/>
            <w:tcBorders>
              <w:left w:val="nil"/>
              <w:right w:val="nil"/>
            </w:tcBorders>
          </w:tcPr>
          <w:p w:rsidR="00F3147E" w:rsidRPr="00CE5FBD" w:rsidRDefault="00F3147E" w:rsidP="00CE5FBD">
            <w:pPr>
              <w:spacing w:line="288" w:lineRule="auto"/>
              <w:ind w:right="72"/>
              <w:jc w:val="both"/>
              <w:rPr>
                <w:sz w:val="16"/>
                <w:szCs w:val="16"/>
              </w:rPr>
            </w:pPr>
          </w:p>
        </w:tc>
        <w:tc>
          <w:tcPr>
            <w:tcW w:w="1080" w:type="dxa"/>
            <w:tcBorders>
              <w:left w:val="nil"/>
              <w:right w:val="nil"/>
            </w:tcBorders>
          </w:tcPr>
          <w:p w:rsidR="00F3147E" w:rsidRPr="00CE5FBD" w:rsidRDefault="00F3147E" w:rsidP="00CE5FBD">
            <w:pPr>
              <w:spacing w:line="288" w:lineRule="auto"/>
              <w:ind w:right="-28"/>
              <w:jc w:val="both"/>
              <w:rPr>
                <w:sz w:val="16"/>
                <w:szCs w:val="16"/>
              </w:rPr>
            </w:pPr>
          </w:p>
        </w:tc>
        <w:tc>
          <w:tcPr>
            <w:tcW w:w="1080" w:type="dxa"/>
            <w:tcBorders>
              <w:left w:val="nil"/>
            </w:tcBorders>
          </w:tcPr>
          <w:p w:rsidR="00F3147E" w:rsidRPr="00CE5FBD" w:rsidRDefault="00F3147E" w:rsidP="00CE5FBD">
            <w:pPr>
              <w:spacing w:line="288" w:lineRule="auto"/>
              <w:ind w:right="72"/>
              <w:jc w:val="both"/>
              <w:rPr>
                <w:sz w:val="16"/>
                <w:szCs w:val="16"/>
              </w:rPr>
            </w:pPr>
          </w:p>
        </w:tc>
      </w:tr>
      <w:tr w:rsidR="00F3147E" w:rsidRPr="00CE5FBD">
        <w:tc>
          <w:tcPr>
            <w:tcW w:w="1160" w:type="dxa"/>
            <w:tcBorders>
              <w:left w:val="nil"/>
              <w:bottom w:val="nil"/>
              <w:right w:val="nil"/>
            </w:tcBorders>
          </w:tcPr>
          <w:p w:rsidR="00F3147E" w:rsidRPr="00CE5FBD" w:rsidRDefault="00F3147E" w:rsidP="00CE5FBD">
            <w:pPr>
              <w:spacing w:line="288" w:lineRule="auto"/>
              <w:ind w:right="72"/>
              <w:jc w:val="both"/>
              <w:rPr>
                <w:sz w:val="16"/>
                <w:szCs w:val="16"/>
              </w:rPr>
            </w:pPr>
          </w:p>
        </w:tc>
        <w:tc>
          <w:tcPr>
            <w:tcW w:w="1000" w:type="dxa"/>
            <w:tcBorders>
              <w:left w:val="nil"/>
              <w:bottom w:val="nil"/>
              <w:right w:val="nil"/>
            </w:tcBorders>
          </w:tcPr>
          <w:p w:rsidR="00F3147E" w:rsidRPr="00CE5FBD" w:rsidRDefault="00F3147E" w:rsidP="00CE5FBD">
            <w:pPr>
              <w:spacing w:line="288" w:lineRule="auto"/>
              <w:ind w:right="72"/>
              <w:rPr>
                <w:sz w:val="16"/>
                <w:szCs w:val="16"/>
              </w:rPr>
            </w:pPr>
          </w:p>
        </w:tc>
        <w:tc>
          <w:tcPr>
            <w:tcW w:w="1080" w:type="dxa"/>
            <w:tcBorders>
              <w:left w:val="nil"/>
              <w:bottom w:val="nil"/>
              <w:right w:val="nil"/>
            </w:tcBorders>
          </w:tcPr>
          <w:p w:rsidR="00F3147E" w:rsidRPr="00CE5FBD" w:rsidRDefault="00F3147E" w:rsidP="00CE5FBD">
            <w:pPr>
              <w:spacing w:line="288" w:lineRule="auto"/>
              <w:ind w:right="72"/>
              <w:jc w:val="both"/>
              <w:rPr>
                <w:sz w:val="16"/>
                <w:szCs w:val="16"/>
              </w:rPr>
            </w:pPr>
          </w:p>
        </w:tc>
        <w:tc>
          <w:tcPr>
            <w:tcW w:w="900" w:type="dxa"/>
            <w:tcBorders>
              <w:left w:val="nil"/>
              <w:bottom w:val="nil"/>
              <w:right w:val="nil"/>
            </w:tcBorders>
          </w:tcPr>
          <w:p w:rsidR="00F3147E" w:rsidRPr="00CE5FBD" w:rsidRDefault="00F3147E" w:rsidP="00CE5FBD">
            <w:pPr>
              <w:spacing w:line="288" w:lineRule="auto"/>
              <w:ind w:right="72"/>
              <w:jc w:val="both"/>
              <w:rPr>
                <w:sz w:val="16"/>
                <w:szCs w:val="16"/>
              </w:rPr>
            </w:pPr>
          </w:p>
        </w:tc>
        <w:tc>
          <w:tcPr>
            <w:tcW w:w="1080" w:type="dxa"/>
            <w:tcBorders>
              <w:left w:val="nil"/>
              <w:bottom w:val="nil"/>
              <w:right w:val="nil"/>
            </w:tcBorders>
          </w:tcPr>
          <w:p w:rsidR="00F3147E" w:rsidRPr="00CE5FBD" w:rsidRDefault="00F3147E" w:rsidP="00CE5FBD">
            <w:pPr>
              <w:spacing w:line="288" w:lineRule="auto"/>
              <w:ind w:right="-28"/>
              <w:jc w:val="both"/>
              <w:rPr>
                <w:sz w:val="16"/>
                <w:szCs w:val="16"/>
              </w:rPr>
            </w:pPr>
          </w:p>
        </w:tc>
        <w:tc>
          <w:tcPr>
            <w:tcW w:w="1080" w:type="dxa"/>
            <w:tcBorders>
              <w:left w:val="nil"/>
              <w:bottom w:val="nil"/>
              <w:right w:val="nil"/>
            </w:tcBorders>
          </w:tcPr>
          <w:p w:rsidR="00F3147E" w:rsidRPr="00CE5FBD" w:rsidRDefault="00F3147E" w:rsidP="00CE5FBD">
            <w:pPr>
              <w:spacing w:line="288" w:lineRule="auto"/>
              <w:ind w:right="72"/>
              <w:jc w:val="both"/>
              <w:rPr>
                <w:sz w:val="16"/>
                <w:szCs w:val="16"/>
              </w:rPr>
            </w:pPr>
          </w:p>
        </w:tc>
      </w:tr>
      <w:tr w:rsidR="00F3147E" w:rsidRPr="00CE5FBD">
        <w:tc>
          <w:tcPr>
            <w:tcW w:w="6300" w:type="dxa"/>
            <w:gridSpan w:val="6"/>
            <w:tcBorders>
              <w:top w:val="nil"/>
              <w:left w:val="nil"/>
              <w:right w:val="nil"/>
            </w:tcBorders>
          </w:tcPr>
          <w:p w:rsidR="00F3147E" w:rsidRPr="00CE5FBD" w:rsidRDefault="00F3147E" w:rsidP="00CE5FBD">
            <w:pPr>
              <w:spacing w:line="288" w:lineRule="auto"/>
              <w:ind w:right="72"/>
              <w:jc w:val="right"/>
              <w:rPr>
                <w:sz w:val="16"/>
                <w:szCs w:val="16"/>
              </w:rPr>
            </w:pPr>
            <w:r w:rsidRPr="00CE5FBD">
              <w:rPr>
                <w:sz w:val="16"/>
                <w:szCs w:val="16"/>
              </w:rPr>
              <w:t>Окончание таблицы 3</w:t>
            </w:r>
          </w:p>
        </w:tc>
      </w:tr>
      <w:tr w:rsidR="00F3147E" w:rsidRPr="00CE5FBD">
        <w:tc>
          <w:tcPr>
            <w:tcW w:w="1160" w:type="dxa"/>
            <w:vMerge w:val="restart"/>
          </w:tcPr>
          <w:p w:rsidR="00F3147E" w:rsidRPr="00CE5FBD" w:rsidRDefault="00F3147E" w:rsidP="00CE5FBD">
            <w:pPr>
              <w:spacing w:line="288" w:lineRule="auto"/>
              <w:ind w:right="72"/>
              <w:jc w:val="center"/>
              <w:rPr>
                <w:sz w:val="16"/>
                <w:szCs w:val="16"/>
              </w:rPr>
            </w:pPr>
            <w:r w:rsidRPr="00CE5FBD">
              <w:rPr>
                <w:sz w:val="16"/>
                <w:szCs w:val="16"/>
              </w:rPr>
              <w:t>Форма организации обучения</w:t>
            </w:r>
          </w:p>
        </w:tc>
        <w:tc>
          <w:tcPr>
            <w:tcW w:w="1000" w:type="dxa"/>
            <w:vMerge w:val="restart"/>
          </w:tcPr>
          <w:p w:rsidR="00F3147E" w:rsidRPr="00CE5FBD" w:rsidRDefault="00F3147E" w:rsidP="00CE5FBD">
            <w:pPr>
              <w:spacing w:line="288" w:lineRule="auto"/>
              <w:ind w:right="72"/>
              <w:jc w:val="center"/>
              <w:rPr>
                <w:sz w:val="16"/>
                <w:szCs w:val="16"/>
              </w:rPr>
            </w:pPr>
            <w:r w:rsidRPr="00CE5FBD">
              <w:rPr>
                <w:sz w:val="16"/>
                <w:szCs w:val="16"/>
              </w:rPr>
              <w:t>Средства обучения</w:t>
            </w:r>
          </w:p>
        </w:tc>
        <w:tc>
          <w:tcPr>
            <w:tcW w:w="1080" w:type="dxa"/>
            <w:vMerge w:val="restart"/>
          </w:tcPr>
          <w:p w:rsidR="00F3147E" w:rsidRPr="00CE5FBD" w:rsidRDefault="00F3147E" w:rsidP="00CE5FBD">
            <w:pPr>
              <w:spacing w:line="288" w:lineRule="auto"/>
              <w:ind w:right="-28"/>
              <w:jc w:val="center"/>
              <w:rPr>
                <w:sz w:val="16"/>
                <w:szCs w:val="16"/>
              </w:rPr>
            </w:pPr>
            <w:r w:rsidRPr="00CE5FBD">
              <w:rPr>
                <w:sz w:val="16"/>
                <w:szCs w:val="16"/>
              </w:rPr>
              <w:t>Педагогические технологии</w:t>
            </w:r>
          </w:p>
        </w:tc>
        <w:tc>
          <w:tcPr>
            <w:tcW w:w="3060" w:type="dxa"/>
            <w:gridSpan w:val="3"/>
          </w:tcPr>
          <w:p w:rsidR="00F3147E" w:rsidRPr="00CE5FBD" w:rsidRDefault="00F3147E" w:rsidP="00CE5FBD">
            <w:pPr>
              <w:spacing w:line="288" w:lineRule="auto"/>
              <w:ind w:right="72"/>
              <w:jc w:val="center"/>
              <w:rPr>
                <w:sz w:val="16"/>
                <w:szCs w:val="16"/>
              </w:rPr>
            </w:pPr>
            <w:r w:rsidRPr="00CE5FBD">
              <w:rPr>
                <w:sz w:val="16"/>
                <w:szCs w:val="16"/>
              </w:rPr>
              <w:t>Методы обучения</w:t>
            </w:r>
          </w:p>
        </w:tc>
      </w:tr>
      <w:tr w:rsidR="00F3147E" w:rsidRPr="00CE5FBD">
        <w:tc>
          <w:tcPr>
            <w:tcW w:w="1160" w:type="dxa"/>
            <w:vMerge/>
          </w:tcPr>
          <w:p w:rsidR="00F3147E" w:rsidRPr="00CE5FBD" w:rsidRDefault="00F3147E" w:rsidP="00CE5FBD">
            <w:pPr>
              <w:spacing w:line="288" w:lineRule="auto"/>
              <w:ind w:right="72"/>
              <w:jc w:val="both"/>
              <w:rPr>
                <w:sz w:val="16"/>
                <w:szCs w:val="16"/>
              </w:rPr>
            </w:pPr>
          </w:p>
        </w:tc>
        <w:tc>
          <w:tcPr>
            <w:tcW w:w="1000" w:type="dxa"/>
            <w:vMerge/>
          </w:tcPr>
          <w:p w:rsidR="00F3147E" w:rsidRPr="00CE5FBD" w:rsidRDefault="00F3147E" w:rsidP="00CE5FBD">
            <w:pPr>
              <w:spacing w:line="288" w:lineRule="auto"/>
              <w:ind w:right="72"/>
              <w:rPr>
                <w:sz w:val="16"/>
                <w:szCs w:val="16"/>
              </w:rPr>
            </w:pPr>
          </w:p>
        </w:tc>
        <w:tc>
          <w:tcPr>
            <w:tcW w:w="1080" w:type="dxa"/>
            <w:vMerge/>
          </w:tcPr>
          <w:p w:rsidR="00F3147E" w:rsidRPr="00CE5FBD" w:rsidRDefault="00F3147E" w:rsidP="00CE5FBD">
            <w:pPr>
              <w:spacing w:line="288" w:lineRule="auto"/>
              <w:ind w:right="72"/>
              <w:jc w:val="both"/>
              <w:rPr>
                <w:sz w:val="16"/>
                <w:szCs w:val="16"/>
              </w:rPr>
            </w:pPr>
          </w:p>
        </w:tc>
        <w:tc>
          <w:tcPr>
            <w:tcW w:w="900" w:type="dxa"/>
          </w:tcPr>
          <w:p w:rsidR="00F3147E" w:rsidRPr="00CE5FBD" w:rsidRDefault="00F3147E" w:rsidP="00CE5FBD">
            <w:pPr>
              <w:spacing w:line="288" w:lineRule="auto"/>
              <w:ind w:right="-128"/>
              <w:rPr>
                <w:sz w:val="16"/>
                <w:szCs w:val="16"/>
              </w:rPr>
            </w:pPr>
            <w:r w:rsidRPr="00CE5FBD">
              <w:rPr>
                <w:sz w:val="16"/>
                <w:szCs w:val="16"/>
              </w:rPr>
              <w:t>Словесные</w:t>
            </w:r>
          </w:p>
        </w:tc>
        <w:tc>
          <w:tcPr>
            <w:tcW w:w="1080" w:type="dxa"/>
          </w:tcPr>
          <w:p w:rsidR="00F3147E" w:rsidRPr="00CE5FBD" w:rsidRDefault="00F3147E" w:rsidP="00CE5FBD">
            <w:pPr>
              <w:spacing w:line="288" w:lineRule="auto"/>
              <w:ind w:right="-128"/>
              <w:jc w:val="center"/>
              <w:rPr>
                <w:sz w:val="16"/>
                <w:szCs w:val="16"/>
              </w:rPr>
            </w:pPr>
            <w:r w:rsidRPr="00CE5FBD">
              <w:rPr>
                <w:sz w:val="16"/>
                <w:szCs w:val="16"/>
              </w:rPr>
              <w:t>Наглядные</w:t>
            </w:r>
          </w:p>
          <w:p w:rsidR="00F3147E" w:rsidRPr="00CE5FBD" w:rsidRDefault="00F3147E" w:rsidP="00CE5FBD">
            <w:pPr>
              <w:spacing w:line="288" w:lineRule="auto"/>
              <w:ind w:right="-128"/>
              <w:jc w:val="center"/>
              <w:rPr>
                <w:sz w:val="16"/>
                <w:szCs w:val="16"/>
              </w:rPr>
            </w:pPr>
          </w:p>
        </w:tc>
        <w:tc>
          <w:tcPr>
            <w:tcW w:w="1080" w:type="dxa"/>
          </w:tcPr>
          <w:p w:rsidR="00F3147E" w:rsidRPr="00CE5FBD" w:rsidRDefault="00F3147E" w:rsidP="00CE5FBD">
            <w:pPr>
              <w:spacing w:line="288" w:lineRule="auto"/>
              <w:jc w:val="center"/>
              <w:rPr>
                <w:sz w:val="16"/>
                <w:szCs w:val="16"/>
              </w:rPr>
            </w:pPr>
            <w:r w:rsidRPr="00CE5FBD">
              <w:rPr>
                <w:sz w:val="16"/>
                <w:szCs w:val="16"/>
              </w:rPr>
              <w:t>Практические методы</w:t>
            </w:r>
          </w:p>
        </w:tc>
      </w:tr>
      <w:tr w:rsidR="00F3147E" w:rsidRPr="00CE5FBD">
        <w:tc>
          <w:tcPr>
            <w:tcW w:w="1160" w:type="dxa"/>
          </w:tcPr>
          <w:p w:rsidR="00F3147E" w:rsidRPr="00CE5FBD" w:rsidRDefault="00F3147E" w:rsidP="00CE5FBD">
            <w:pPr>
              <w:spacing w:line="288" w:lineRule="auto"/>
              <w:ind w:right="72"/>
              <w:jc w:val="both"/>
              <w:rPr>
                <w:sz w:val="16"/>
                <w:szCs w:val="16"/>
              </w:rPr>
            </w:pPr>
            <w:r w:rsidRPr="00CE5FBD">
              <w:rPr>
                <w:sz w:val="16"/>
                <w:szCs w:val="16"/>
              </w:rPr>
              <w:t>практическая деятельность;</w:t>
            </w:r>
          </w:p>
          <w:p w:rsidR="00F3147E" w:rsidRPr="00CE5FBD" w:rsidRDefault="00F3147E" w:rsidP="00CE5FBD">
            <w:pPr>
              <w:spacing w:line="288" w:lineRule="auto"/>
              <w:ind w:right="72"/>
              <w:jc w:val="both"/>
              <w:rPr>
                <w:sz w:val="16"/>
                <w:szCs w:val="16"/>
              </w:rPr>
            </w:pPr>
            <w:r w:rsidRPr="00CE5FBD">
              <w:rPr>
                <w:sz w:val="16"/>
                <w:szCs w:val="16"/>
              </w:rPr>
              <w:t>профильный лагерь</w:t>
            </w:r>
          </w:p>
          <w:p w:rsidR="00F3147E" w:rsidRPr="00CE5FBD" w:rsidRDefault="00F3147E" w:rsidP="00CE5FBD">
            <w:pPr>
              <w:spacing w:line="288" w:lineRule="auto"/>
              <w:ind w:right="72"/>
              <w:jc w:val="both"/>
              <w:rPr>
                <w:sz w:val="16"/>
                <w:szCs w:val="16"/>
              </w:rPr>
            </w:pPr>
          </w:p>
        </w:tc>
        <w:tc>
          <w:tcPr>
            <w:tcW w:w="1000" w:type="dxa"/>
          </w:tcPr>
          <w:p w:rsidR="00F3147E" w:rsidRPr="00CE5FBD" w:rsidRDefault="00F3147E" w:rsidP="00CE5FBD">
            <w:pPr>
              <w:spacing w:line="288" w:lineRule="auto"/>
              <w:ind w:right="72"/>
              <w:rPr>
                <w:sz w:val="16"/>
                <w:szCs w:val="16"/>
              </w:rPr>
            </w:pPr>
            <w:r w:rsidRPr="00CE5FBD">
              <w:rPr>
                <w:sz w:val="16"/>
                <w:szCs w:val="16"/>
              </w:rPr>
              <w:t>видео-, DVD записи;</w:t>
            </w:r>
          </w:p>
          <w:p w:rsidR="00F3147E" w:rsidRPr="00CE5FBD" w:rsidRDefault="00F3147E" w:rsidP="00CE5FBD">
            <w:pPr>
              <w:spacing w:line="288" w:lineRule="auto"/>
              <w:ind w:right="72"/>
              <w:rPr>
                <w:sz w:val="16"/>
                <w:szCs w:val="16"/>
              </w:rPr>
            </w:pPr>
            <w:r w:rsidRPr="00CE5FBD">
              <w:rPr>
                <w:sz w:val="16"/>
                <w:szCs w:val="16"/>
              </w:rPr>
              <w:t>информационные картинки;</w:t>
            </w:r>
          </w:p>
          <w:p w:rsidR="00F3147E" w:rsidRPr="00CE5FBD" w:rsidRDefault="00F3147E" w:rsidP="00CE5FBD">
            <w:pPr>
              <w:spacing w:line="288" w:lineRule="auto"/>
              <w:ind w:right="72"/>
              <w:rPr>
                <w:sz w:val="16"/>
                <w:szCs w:val="16"/>
              </w:rPr>
            </w:pPr>
            <w:r w:rsidRPr="00CE5FBD">
              <w:rPr>
                <w:sz w:val="16"/>
                <w:szCs w:val="16"/>
              </w:rPr>
              <w:t>наглядные пособия;</w:t>
            </w:r>
          </w:p>
          <w:p w:rsidR="00F3147E" w:rsidRPr="00CE5FBD" w:rsidRDefault="00F3147E" w:rsidP="00CE5FBD">
            <w:pPr>
              <w:spacing w:line="288" w:lineRule="auto"/>
              <w:ind w:right="72"/>
              <w:rPr>
                <w:sz w:val="16"/>
                <w:szCs w:val="16"/>
              </w:rPr>
            </w:pPr>
            <w:r w:rsidRPr="00CE5FBD">
              <w:rPr>
                <w:sz w:val="16"/>
                <w:szCs w:val="16"/>
              </w:rPr>
              <w:t>информационные системы; телекоммуникативные сети: базы и банки данных;</w:t>
            </w:r>
          </w:p>
          <w:p w:rsidR="00F3147E" w:rsidRPr="00CE5FBD" w:rsidRDefault="00F3147E" w:rsidP="00CE5FBD">
            <w:pPr>
              <w:spacing w:line="288" w:lineRule="auto"/>
              <w:ind w:right="72"/>
              <w:rPr>
                <w:sz w:val="16"/>
                <w:szCs w:val="16"/>
              </w:rPr>
            </w:pPr>
            <w:r w:rsidRPr="00CE5FBD">
              <w:rPr>
                <w:sz w:val="16"/>
                <w:szCs w:val="16"/>
              </w:rPr>
              <w:t>медиатеки;</w:t>
            </w:r>
          </w:p>
          <w:p w:rsidR="00F3147E" w:rsidRPr="00CE5FBD" w:rsidRDefault="00F3147E" w:rsidP="00CE5FBD">
            <w:pPr>
              <w:spacing w:line="288" w:lineRule="auto"/>
              <w:ind w:right="72"/>
              <w:rPr>
                <w:sz w:val="16"/>
                <w:szCs w:val="16"/>
              </w:rPr>
            </w:pPr>
            <w:r w:rsidRPr="00CE5FBD">
              <w:rPr>
                <w:sz w:val="16"/>
                <w:szCs w:val="16"/>
              </w:rPr>
              <w:t>компьютеры;</w:t>
            </w:r>
          </w:p>
          <w:p w:rsidR="00F3147E" w:rsidRPr="00CE5FBD" w:rsidRDefault="00F3147E" w:rsidP="00CE5FBD">
            <w:pPr>
              <w:spacing w:line="288" w:lineRule="auto"/>
              <w:ind w:right="72"/>
              <w:rPr>
                <w:sz w:val="16"/>
                <w:szCs w:val="16"/>
              </w:rPr>
            </w:pPr>
            <w:r w:rsidRPr="00CE5FBD">
              <w:rPr>
                <w:sz w:val="16"/>
                <w:szCs w:val="16"/>
              </w:rPr>
              <w:t>Internet;</w:t>
            </w:r>
          </w:p>
          <w:p w:rsidR="00F3147E" w:rsidRPr="00CE5FBD" w:rsidRDefault="00F3147E" w:rsidP="00CE5FBD">
            <w:pPr>
              <w:spacing w:line="288" w:lineRule="auto"/>
              <w:ind w:right="72"/>
              <w:rPr>
                <w:sz w:val="16"/>
                <w:szCs w:val="16"/>
              </w:rPr>
            </w:pPr>
            <w:r w:rsidRPr="00CE5FBD">
              <w:rPr>
                <w:sz w:val="16"/>
                <w:szCs w:val="16"/>
              </w:rPr>
              <w:t>экологическая тропа;</w:t>
            </w:r>
          </w:p>
          <w:p w:rsidR="00F3147E" w:rsidRPr="00CE5FBD" w:rsidRDefault="00F3147E" w:rsidP="00CE5FBD">
            <w:pPr>
              <w:spacing w:line="288" w:lineRule="auto"/>
              <w:ind w:right="72"/>
              <w:rPr>
                <w:sz w:val="16"/>
                <w:szCs w:val="16"/>
              </w:rPr>
            </w:pPr>
            <w:r w:rsidRPr="00CE5FBD">
              <w:rPr>
                <w:sz w:val="16"/>
                <w:szCs w:val="16"/>
              </w:rPr>
              <w:t>модели экосистем;</w:t>
            </w:r>
          </w:p>
          <w:p w:rsidR="00F3147E" w:rsidRPr="00CE5FBD" w:rsidRDefault="00F3147E" w:rsidP="00CE5FBD">
            <w:pPr>
              <w:spacing w:line="288" w:lineRule="auto"/>
              <w:ind w:right="72"/>
              <w:rPr>
                <w:sz w:val="16"/>
                <w:szCs w:val="16"/>
              </w:rPr>
            </w:pPr>
            <w:r w:rsidRPr="00CE5FBD">
              <w:rPr>
                <w:sz w:val="16"/>
                <w:szCs w:val="16"/>
              </w:rPr>
              <w:t>питомник.</w:t>
            </w:r>
          </w:p>
        </w:tc>
        <w:tc>
          <w:tcPr>
            <w:tcW w:w="1080" w:type="dxa"/>
          </w:tcPr>
          <w:p w:rsidR="00F3147E" w:rsidRPr="00CE5FBD" w:rsidRDefault="00F3147E" w:rsidP="00CE5FBD">
            <w:pPr>
              <w:spacing w:line="288" w:lineRule="auto"/>
              <w:ind w:right="72"/>
              <w:jc w:val="both"/>
              <w:rPr>
                <w:sz w:val="16"/>
                <w:szCs w:val="16"/>
              </w:rPr>
            </w:pPr>
            <w:r w:rsidRPr="00CE5FBD">
              <w:rPr>
                <w:sz w:val="16"/>
                <w:szCs w:val="16"/>
              </w:rPr>
              <w:t>исследовательские методы, проектные технологии;</w:t>
            </w:r>
          </w:p>
          <w:p w:rsidR="00F3147E" w:rsidRPr="00CE5FBD" w:rsidRDefault="00F3147E" w:rsidP="00CE5FBD">
            <w:pPr>
              <w:spacing w:line="288" w:lineRule="auto"/>
              <w:ind w:right="72"/>
              <w:jc w:val="both"/>
              <w:rPr>
                <w:sz w:val="16"/>
                <w:szCs w:val="16"/>
              </w:rPr>
            </w:pPr>
            <w:r w:rsidRPr="00CE5FBD">
              <w:rPr>
                <w:sz w:val="16"/>
                <w:szCs w:val="16"/>
              </w:rPr>
              <w:t>организационнодеятельностные, деловые игры;</w:t>
            </w:r>
          </w:p>
          <w:p w:rsidR="00F3147E" w:rsidRPr="00CE5FBD" w:rsidRDefault="00F3147E" w:rsidP="00CE5FBD">
            <w:pPr>
              <w:spacing w:line="288" w:lineRule="auto"/>
              <w:ind w:right="72"/>
              <w:jc w:val="both"/>
              <w:rPr>
                <w:sz w:val="16"/>
                <w:szCs w:val="16"/>
              </w:rPr>
            </w:pPr>
            <w:r w:rsidRPr="00CE5FBD">
              <w:rPr>
                <w:sz w:val="16"/>
                <w:szCs w:val="16"/>
              </w:rPr>
              <w:t>компьютерные и Internet-технологии.</w:t>
            </w:r>
          </w:p>
        </w:tc>
        <w:tc>
          <w:tcPr>
            <w:tcW w:w="900" w:type="dxa"/>
          </w:tcPr>
          <w:p w:rsidR="00F3147E" w:rsidRPr="00CE5FBD" w:rsidRDefault="00F3147E" w:rsidP="00CE5FBD">
            <w:pPr>
              <w:spacing w:line="288" w:lineRule="auto"/>
              <w:ind w:right="72"/>
              <w:jc w:val="both"/>
              <w:rPr>
                <w:sz w:val="16"/>
                <w:szCs w:val="16"/>
              </w:rPr>
            </w:pPr>
          </w:p>
        </w:tc>
        <w:tc>
          <w:tcPr>
            <w:tcW w:w="1080" w:type="dxa"/>
          </w:tcPr>
          <w:p w:rsidR="00F3147E" w:rsidRPr="00CE5FBD" w:rsidRDefault="00F3147E" w:rsidP="00CE5FBD">
            <w:pPr>
              <w:spacing w:line="288" w:lineRule="auto"/>
              <w:ind w:right="-28"/>
              <w:jc w:val="both"/>
              <w:rPr>
                <w:sz w:val="16"/>
                <w:szCs w:val="16"/>
              </w:rPr>
            </w:pPr>
          </w:p>
        </w:tc>
        <w:tc>
          <w:tcPr>
            <w:tcW w:w="1080" w:type="dxa"/>
          </w:tcPr>
          <w:p w:rsidR="00F3147E" w:rsidRPr="00CE5FBD" w:rsidRDefault="00F3147E" w:rsidP="00CE5FBD">
            <w:pPr>
              <w:spacing w:line="288" w:lineRule="auto"/>
              <w:ind w:right="72"/>
              <w:jc w:val="both"/>
              <w:rPr>
                <w:sz w:val="16"/>
                <w:szCs w:val="16"/>
              </w:rPr>
            </w:pPr>
            <w:r w:rsidRPr="00CE5FBD">
              <w:rPr>
                <w:sz w:val="16"/>
                <w:szCs w:val="16"/>
              </w:rPr>
              <w:t>лесохозяйственная деятельность;</w:t>
            </w:r>
          </w:p>
          <w:p w:rsidR="00F3147E" w:rsidRPr="00CE5FBD" w:rsidRDefault="00F3147E" w:rsidP="00CE5FBD">
            <w:pPr>
              <w:spacing w:line="288" w:lineRule="auto"/>
              <w:ind w:right="72"/>
              <w:jc w:val="both"/>
              <w:rPr>
                <w:sz w:val="16"/>
                <w:szCs w:val="16"/>
              </w:rPr>
            </w:pPr>
            <w:r w:rsidRPr="00CE5FBD">
              <w:rPr>
                <w:sz w:val="16"/>
                <w:szCs w:val="16"/>
              </w:rPr>
              <w:t>фенологические наблюдения.</w:t>
            </w:r>
          </w:p>
          <w:p w:rsidR="00F3147E" w:rsidRPr="00CE5FBD" w:rsidRDefault="00F3147E" w:rsidP="00CE5FBD">
            <w:pPr>
              <w:spacing w:line="288" w:lineRule="auto"/>
              <w:ind w:right="72"/>
              <w:jc w:val="both"/>
              <w:rPr>
                <w:sz w:val="16"/>
                <w:szCs w:val="16"/>
              </w:rPr>
            </w:pPr>
            <w:r w:rsidRPr="00CE5FBD">
              <w:rPr>
                <w:sz w:val="16"/>
                <w:szCs w:val="16"/>
              </w:rPr>
              <w:t>организация участия в природоохранных акциях;</w:t>
            </w:r>
          </w:p>
          <w:p w:rsidR="00F3147E" w:rsidRPr="00CE5FBD" w:rsidRDefault="00F3147E" w:rsidP="00CE5FBD">
            <w:pPr>
              <w:spacing w:line="288" w:lineRule="auto"/>
              <w:ind w:right="72"/>
              <w:jc w:val="both"/>
              <w:rPr>
                <w:sz w:val="16"/>
                <w:szCs w:val="16"/>
              </w:rPr>
            </w:pPr>
            <w:r w:rsidRPr="00CE5FBD">
              <w:rPr>
                <w:sz w:val="16"/>
                <w:szCs w:val="16"/>
              </w:rPr>
              <w:t>озеленение территорий населенных пунктов;</w:t>
            </w:r>
          </w:p>
          <w:p w:rsidR="00F3147E" w:rsidRPr="00CE5FBD" w:rsidRDefault="00F3147E" w:rsidP="00CE5FBD">
            <w:pPr>
              <w:spacing w:line="288" w:lineRule="auto"/>
              <w:ind w:right="72"/>
              <w:jc w:val="both"/>
              <w:rPr>
                <w:sz w:val="16"/>
                <w:szCs w:val="16"/>
              </w:rPr>
            </w:pPr>
            <w:r w:rsidRPr="00CE5FBD">
              <w:rPr>
                <w:sz w:val="16"/>
                <w:szCs w:val="16"/>
              </w:rPr>
              <w:t>выполнение исследовательской работы.</w:t>
            </w:r>
          </w:p>
        </w:tc>
      </w:tr>
    </w:tbl>
    <w:p w:rsidR="00F3147E" w:rsidRPr="0082580F" w:rsidRDefault="00F3147E" w:rsidP="0082580F">
      <w:pPr>
        <w:shd w:val="clear" w:color="auto" w:fill="FFFFFF"/>
        <w:spacing w:line="288" w:lineRule="auto"/>
        <w:ind w:firstLine="301"/>
        <w:jc w:val="both"/>
      </w:pPr>
    </w:p>
    <w:p w:rsidR="00F3147E" w:rsidRPr="0082580F" w:rsidRDefault="00F3147E" w:rsidP="0082580F">
      <w:pPr>
        <w:shd w:val="clear" w:color="auto" w:fill="FFFFFF"/>
        <w:spacing w:line="288" w:lineRule="auto"/>
        <w:ind w:firstLine="301"/>
        <w:jc w:val="both"/>
      </w:pPr>
      <w:r w:rsidRPr="0082580F">
        <w:t>Для выявления усвоения обучающимися изучаемых программ в каждой дополнительной образовательной программе име</w:t>
      </w:r>
      <w:r>
        <w:t>ю</w:t>
      </w:r>
      <w:r w:rsidRPr="0082580F">
        <w:t>тся диагностические карты на основе требован</w:t>
      </w:r>
      <w:r>
        <w:t>ий к знаниям, умениям и навыкам</w:t>
      </w:r>
      <w:r w:rsidRPr="0082580F">
        <w:t xml:space="preserve"> учащи</w:t>
      </w:r>
      <w:r>
        <w:t>х</w:t>
      </w:r>
      <w:r w:rsidRPr="0082580F">
        <w:t xml:space="preserve">ся.   </w:t>
      </w:r>
    </w:p>
    <w:p w:rsidR="00F3147E" w:rsidRPr="0082580F" w:rsidRDefault="00F3147E" w:rsidP="0082580F">
      <w:pPr>
        <w:spacing w:line="288" w:lineRule="auto"/>
        <w:ind w:firstLine="301"/>
        <w:jc w:val="both"/>
      </w:pPr>
      <w:r w:rsidRPr="0082580F">
        <w:t>Эффективность образовательной деятельности – это соотнесенность полученных результатов с целями и ожидаемыми результатами. Эффективность образовательной деятельности отслеживается по следующим показателям:</w:t>
      </w:r>
    </w:p>
    <w:p w:rsidR="00F3147E" w:rsidRPr="0082580F" w:rsidRDefault="00F3147E" w:rsidP="00AF6AB8">
      <w:pPr>
        <w:numPr>
          <w:ilvl w:val="0"/>
          <w:numId w:val="24"/>
        </w:numPr>
        <w:tabs>
          <w:tab w:val="num" w:pos="0"/>
          <w:tab w:val="left" w:pos="720"/>
          <w:tab w:val="left" w:pos="1080"/>
        </w:tabs>
        <w:spacing w:line="288" w:lineRule="auto"/>
        <w:ind w:left="0" w:firstLine="301"/>
        <w:jc w:val="both"/>
      </w:pPr>
      <w:r w:rsidRPr="0082580F">
        <w:t>соответствие достигнутых результатов целям и задачам образовательной деятельности;</w:t>
      </w:r>
    </w:p>
    <w:p w:rsidR="00F3147E" w:rsidRPr="0082580F" w:rsidRDefault="00F3147E" w:rsidP="00AF6AB8">
      <w:pPr>
        <w:numPr>
          <w:ilvl w:val="0"/>
          <w:numId w:val="24"/>
        </w:numPr>
        <w:tabs>
          <w:tab w:val="num" w:pos="0"/>
          <w:tab w:val="left" w:pos="720"/>
          <w:tab w:val="left" w:pos="1080"/>
        </w:tabs>
        <w:spacing w:line="288" w:lineRule="auto"/>
        <w:ind w:left="0" w:firstLine="301"/>
        <w:jc w:val="both"/>
      </w:pPr>
      <w:r w:rsidRPr="0082580F">
        <w:t>степень удовлетворенности всех участников образовательного процесса (педагогов, обучающихся и их родителей) организацией образовательной деятельности;</w:t>
      </w:r>
    </w:p>
    <w:p w:rsidR="00F3147E" w:rsidRPr="0082580F" w:rsidRDefault="00F3147E" w:rsidP="00AF6AB8">
      <w:pPr>
        <w:numPr>
          <w:ilvl w:val="0"/>
          <w:numId w:val="24"/>
        </w:numPr>
        <w:tabs>
          <w:tab w:val="num" w:pos="0"/>
          <w:tab w:val="left" w:pos="720"/>
          <w:tab w:val="left" w:pos="1080"/>
        </w:tabs>
        <w:spacing w:line="288" w:lineRule="auto"/>
        <w:ind w:left="0" w:firstLine="301"/>
        <w:jc w:val="both"/>
      </w:pPr>
      <w:r w:rsidRPr="0082580F">
        <w:t>результативность участия обучающихся в мероприятиях различного уровня;</w:t>
      </w:r>
    </w:p>
    <w:p w:rsidR="00F3147E" w:rsidRPr="0082580F" w:rsidRDefault="00F3147E" w:rsidP="00AF6AB8">
      <w:pPr>
        <w:numPr>
          <w:ilvl w:val="0"/>
          <w:numId w:val="24"/>
        </w:numPr>
        <w:tabs>
          <w:tab w:val="num" w:pos="0"/>
          <w:tab w:val="left" w:pos="720"/>
          <w:tab w:val="left" w:pos="1080"/>
        </w:tabs>
        <w:spacing w:line="288" w:lineRule="auto"/>
        <w:ind w:left="0" w:firstLine="301"/>
        <w:jc w:val="both"/>
      </w:pPr>
      <w:r w:rsidRPr="0082580F">
        <w:t>достижения руководителей школьных лесничеств.</w:t>
      </w:r>
    </w:p>
    <w:p w:rsidR="00F3147E" w:rsidRPr="0082580F" w:rsidRDefault="00F3147E" w:rsidP="0082580F">
      <w:pPr>
        <w:pStyle w:val="a9"/>
        <w:spacing w:after="0" w:line="288" w:lineRule="auto"/>
        <w:ind w:left="0" w:firstLine="301"/>
        <w:jc w:val="both"/>
      </w:pPr>
      <w:r w:rsidRPr="0082580F">
        <w:t>Одним из критериев эффективности являются достижения членов школьных лесничеств в мероприятиях различного уровня.</w:t>
      </w:r>
    </w:p>
    <w:p w:rsidR="00F3147E" w:rsidRPr="0082580F" w:rsidRDefault="00F3147E" w:rsidP="0082580F">
      <w:pPr>
        <w:pStyle w:val="a9"/>
        <w:spacing w:after="0" w:line="288" w:lineRule="auto"/>
        <w:ind w:left="0" w:firstLine="301"/>
        <w:jc w:val="both"/>
      </w:pPr>
    </w:p>
    <w:p w:rsidR="00F3147E" w:rsidRPr="0082580F" w:rsidRDefault="00F3147E" w:rsidP="00AF6AB8">
      <w:pPr>
        <w:numPr>
          <w:ilvl w:val="1"/>
          <w:numId w:val="17"/>
        </w:numPr>
        <w:tabs>
          <w:tab w:val="left" w:pos="612"/>
        </w:tabs>
        <w:spacing w:line="288" w:lineRule="auto"/>
        <w:ind w:left="0" w:firstLine="301"/>
        <w:jc w:val="center"/>
        <w:rPr>
          <w:b/>
          <w:bCs/>
        </w:rPr>
      </w:pPr>
      <w:r w:rsidRPr="0082580F">
        <w:rPr>
          <w:b/>
          <w:bCs/>
        </w:rPr>
        <w:t>Учебно-исследовательская деятельность</w:t>
      </w:r>
    </w:p>
    <w:p w:rsidR="00F3147E" w:rsidRPr="0082580F" w:rsidRDefault="00F3147E" w:rsidP="0082580F">
      <w:pPr>
        <w:tabs>
          <w:tab w:val="left" w:pos="612"/>
        </w:tabs>
        <w:spacing w:line="288" w:lineRule="auto"/>
        <w:ind w:firstLine="301"/>
        <w:jc w:val="center"/>
        <w:rPr>
          <w:b/>
          <w:bCs/>
        </w:rPr>
      </w:pPr>
    </w:p>
    <w:p w:rsidR="00F3147E" w:rsidRPr="0082580F" w:rsidRDefault="00F3147E" w:rsidP="0082580F">
      <w:pPr>
        <w:pStyle w:val="33"/>
        <w:spacing w:after="0" w:line="288" w:lineRule="auto"/>
        <w:ind w:left="0" w:firstLine="301"/>
        <w:jc w:val="both"/>
        <w:rPr>
          <w:sz w:val="20"/>
          <w:szCs w:val="20"/>
        </w:rPr>
      </w:pPr>
      <w:r w:rsidRPr="0082580F">
        <w:rPr>
          <w:sz w:val="20"/>
          <w:szCs w:val="20"/>
        </w:rPr>
        <w:t xml:space="preserve">Цель организации учебно-исследовательской деятельности в школьных лесничествах </w:t>
      </w:r>
      <w:r>
        <w:rPr>
          <w:sz w:val="20"/>
          <w:szCs w:val="20"/>
        </w:rPr>
        <w:t>–</w:t>
      </w:r>
      <w:r w:rsidRPr="0082580F">
        <w:rPr>
          <w:sz w:val="20"/>
          <w:szCs w:val="20"/>
        </w:rPr>
        <w:t xml:space="preserve"> привлечение учащихся к исследовательской работе, приобретение ими навыков проведения исследовательской (опытнической) работы.</w:t>
      </w:r>
    </w:p>
    <w:p w:rsidR="00F3147E" w:rsidRDefault="00F3147E" w:rsidP="0082580F">
      <w:pPr>
        <w:spacing w:line="288" w:lineRule="auto"/>
        <w:ind w:firstLine="301"/>
        <w:jc w:val="both"/>
      </w:pPr>
      <w:r w:rsidRPr="0082580F">
        <w:t>Учебное исследование рассматривается в педагогике как деятельность, направленная на создание качественно новых ценностей, важных для развития личности, на основе самостоятельного приобретения учащимися субъективно новых, значимых для них знаний. Цель учебного исследования, по мнению Е.Н. Кикоть, не только конечный результат (знание), но и сам процесс, в ходе которого развиваются исследовательские способности учащихся за счет приобретения ими новых знаний, умений и навыков, тренировки уже развитых, расширения кругозора, изменения своей мотивации и положения в молодежном сообществе (табл. 4, 5).</w:t>
      </w:r>
    </w:p>
    <w:p w:rsidR="00F3147E" w:rsidRPr="0082580F" w:rsidRDefault="00F3147E" w:rsidP="006C1B78">
      <w:pPr>
        <w:spacing w:line="288" w:lineRule="auto"/>
        <w:ind w:firstLine="301"/>
        <w:jc w:val="center"/>
        <w:rPr>
          <w:b/>
          <w:bCs/>
        </w:rPr>
      </w:pPr>
      <w:r w:rsidRPr="0082580F">
        <w:rPr>
          <w:b/>
          <w:bCs/>
        </w:rPr>
        <w:t>Основные виды учебно-исследовательской деятельности:</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проблемно-реферативный – аналитическое сопоставление данных различных литературных источников с целью освещения проблемы и проектирования вариантов ее решения;</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аналитико-систематизирующий – наблюдение, фиксация, анализ, синтез, систематизация количественных и качественных показателей изучаемых процессов и явлений;</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диагностико-прогностический – изучение, отслеживание, объяснение и прогнозирование качественных и количественных изменений изучаемых систем, явлений, процессов как вероятных суждений об их состоянии в будущем;</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изобретательско-рационализаторский – усовершенствование имеющихся, проектирование и создание новых устройств, механизмов, приборов;</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экспериментально-исследовательский – проверка предположений и подтверждений или опровержений гипотезы;</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проектно-поисковый – поиск, разработка и защита проекта;</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выступления на научно-практических конференциях, опубликование результатов исследовательской работы в научных изданиях.</w:t>
      </w:r>
    </w:p>
    <w:p w:rsidR="00F3147E" w:rsidRPr="0082580F" w:rsidRDefault="00F3147E" w:rsidP="0082580F">
      <w:pPr>
        <w:spacing w:line="288" w:lineRule="auto"/>
        <w:ind w:firstLine="301"/>
        <w:jc w:val="both"/>
      </w:pPr>
    </w:p>
    <w:p w:rsidR="00F3147E" w:rsidRPr="00687845" w:rsidRDefault="00F3147E" w:rsidP="0082580F">
      <w:pPr>
        <w:spacing w:line="288" w:lineRule="auto"/>
        <w:ind w:firstLine="301"/>
        <w:jc w:val="right"/>
        <w:rPr>
          <w:sz w:val="16"/>
          <w:szCs w:val="16"/>
        </w:rPr>
      </w:pPr>
      <w:r w:rsidRPr="00687845">
        <w:rPr>
          <w:sz w:val="16"/>
          <w:szCs w:val="16"/>
        </w:rPr>
        <w:t>Таблица 4</w:t>
      </w:r>
    </w:p>
    <w:p w:rsidR="00F3147E" w:rsidRPr="007E2DF6" w:rsidRDefault="00F3147E" w:rsidP="0082580F">
      <w:pPr>
        <w:spacing w:line="288" w:lineRule="auto"/>
        <w:ind w:firstLine="301"/>
        <w:jc w:val="center"/>
        <w:rPr>
          <w:b/>
          <w:bCs/>
          <w:sz w:val="16"/>
          <w:szCs w:val="16"/>
        </w:rPr>
      </w:pPr>
      <w:r w:rsidRPr="007E2DF6">
        <w:rPr>
          <w:b/>
          <w:bCs/>
          <w:sz w:val="16"/>
          <w:szCs w:val="16"/>
        </w:rPr>
        <w:t>Цели организации исследовательской деятельности</w:t>
      </w:r>
    </w:p>
    <w:tbl>
      <w:tblPr>
        <w:tblW w:w="5000" w:type="pct"/>
        <w:tblCellSpacing w:w="7" w:type="dxa"/>
        <w:tblInd w:w="-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2101"/>
        <w:gridCol w:w="2094"/>
        <w:gridCol w:w="2101"/>
      </w:tblGrid>
      <w:tr w:rsidR="00F3147E" w:rsidRPr="0082580F">
        <w:trPr>
          <w:tblCellSpacing w:w="7" w:type="dxa"/>
        </w:trPr>
        <w:tc>
          <w:tcPr>
            <w:tcW w:w="1652" w:type="pct"/>
            <w:tcBorders>
              <w:top w:val="nil"/>
              <w:left w:val="nil"/>
              <w:bottom w:val="single" w:sz="4" w:space="0" w:color="auto"/>
            </w:tcBorders>
            <w:vAlign w:val="center"/>
          </w:tcPr>
          <w:p w:rsidR="00F3147E" w:rsidRPr="00A15C3D" w:rsidRDefault="00F3147E" w:rsidP="00222C1C">
            <w:pPr>
              <w:spacing w:line="288" w:lineRule="auto"/>
              <w:ind w:left="180" w:right="65"/>
              <w:jc w:val="center"/>
              <w:rPr>
                <w:b/>
                <w:bCs/>
                <w:sz w:val="16"/>
                <w:szCs w:val="16"/>
              </w:rPr>
            </w:pPr>
            <w:r w:rsidRPr="00A15C3D">
              <w:rPr>
                <w:rStyle w:val="af"/>
                <w:b w:val="0"/>
                <w:bCs w:val="0"/>
                <w:sz w:val="16"/>
                <w:szCs w:val="16"/>
              </w:rPr>
              <w:t>Цели организации исследовательской деятельности</w:t>
            </w:r>
          </w:p>
        </w:tc>
        <w:tc>
          <w:tcPr>
            <w:tcW w:w="1652" w:type="pct"/>
            <w:tcBorders>
              <w:top w:val="nil"/>
              <w:left w:val="nil"/>
              <w:right w:val="nil"/>
            </w:tcBorders>
            <w:vAlign w:val="center"/>
          </w:tcPr>
          <w:p w:rsidR="00F3147E" w:rsidRPr="00A15C3D" w:rsidRDefault="00F3147E" w:rsidP="00222C1C">
            <w:pPr>
              <w:spacing w:line="288" w:lineRule="auto"/>
              <w:ind w:left="180" w:right="65"/>
              <w:jc w:val="center"/>
              <w:rPr>
                <w:b/>
                <w:bCs/>
                <w:sz w:val="16"/>
                <w:szCs w:val="16"/>
              </w:rPr>
            </w:pPr>
            <w:r w:rsidRPr="00A15C3D">
              <w:rPr>
                <w:rStyle w:val="af"/>
                <w:b w:val="0"/>
                <w:bCs w:val="0"/>
                <w:sz w:val="16"/>
                <w:szCs w:val="16"/>
              </w:rPr>
              <w:t>Пути действий руководителя школьного лесничества</w:t>
            </w:r>
          </w:p>
        </w:tc>
        <w:tc>
          <w:tcPr>
            <w:tcW w:w="1652" w:type="pct"/>
            <w:tcBorders>
              <w:top w:val="nil"/>
              <w:left w:val="single" w:sz="4" w:space="0" w:color="auto"/>
              <w:right w:val="nil"/>
            </w:tcBorders>
            <w:vAlign w:val="center"/>
          </w:tcPr>
          <w:p w:rsidR="00F3147E" w:rsidRPr="00A15C3D" w:rsidRDefault="00F3147E" w:rsidP="00222C1C">
            <w:pPr>
              <w:spacing w:line="288" w:lineRule="auto"/>
              <w:ind w:left="180" w:right="65"/>
              <w:jc w:val="center"/>
              <w:rPr>
                <w:b/>
                <w:bCs/>
                <w:sz w:val="16"/>
                <w:szCs w:val="16"/>
              </w:rPr>
            </w:pPr>
            <w:r w:rsidRPr="00A15C3D">
              <w:rPr>
                <w:rStyle w:val="af"/>
                <w:b w:val="0"/>
                <w:bCs w:val="0"/>
                <w:sz w:val="16"/>
                <w:szCs w:val="16"/>
              </w:rPr>
              <w:t>Запланированные результаты</w:t>
            </w:r>
          </w:p>
        </w:tc>
      </w:tr>
      <w:tr w:rsidR="00F3147E" w:rsidRPr="0082580F">
        <w:trPr>
          <w:trHeight w:val="759"/>
          <w:tblCellSpacing w:w="7" w:type="dxa"/>
        </w:trPr>
        <w:tc>
          <w:tcPr>
            <w:tcW w:w="1652" w:type="pct"/>
            <w:tcBorders>
              <w:top w:val="nil"/>
              <w:left w:val="nil"/>
              <w:bottom w:val="nil"/>
            </w:tcBorders>
          </w:tcPr>
          <w:p w:rsidR="00F3147E" w:rsidRPr="00A15C3D" w:rsidRDefault="00F3147E" w:rsidP="00222C1C">
            <w:pPr>
              <w:spacing w:line="288" w:lineRule="auto"/>
              <w:ind w:left="175" w:right="65" w:hanging="5"/>
              <w:rPr>
                <w:sz w:val="16"/>
                <w:szCs w:val="16"/>
              </w:rPr>
            </w:pPr>
            <w:r w:rsidRPr="00A15C3D">
              <w:rPr>
                <w:sz w:val="16"/>
                <w:szCs w:val="16"/>
              </w:rPr>
              <w:t>Формирование творческой активности</w:t>
            </w:r>
          </w:p>
        </w:tc>
        <w:tc>
          <w:tcPr>
            <w:tcW w:w="1652" w:type="pct"/>
            <w:tcBorders>
              <w:top w:val="nil"/>
              <w:left w:val="nil"/>
              <w:bottom w:val="nil"/>
              <w:right w:val="nil"/>
            </w:tcBorders>
          </w:tcPr>
          <w:p w:rsidR="00F3147E" w:rsidRPr="00A15C3D" w:rsidRDefault="00F3147E" w:rsidP="00222C1C">
            <w:pPr>
              <w:spacing w:line="288" w:lineRule="auto"/>
              <w:ind w:left="175" w:right="65" w:hanging="5"/>
              <w:rPr>
                <w:sz w:val="16"/>
                <w:szCs w:val="16"/>
              </w:rPr>
            </w:pPr>
            <w:r w:rsidRPr="00A15C3D">
              <w:rPr>
                <w:sz w:val="16"/>
                <w:szCs w:val="16"/>
              </w:rPr>
              <w:t>Вовлечь учащихся в активную познавательную деятельность</w:t>
            </w:r>
          </w:p>
        </w:tc>
        <w:tc>
          <w:tcPr>
            <w:tcW w:w="1652" w:type="pct"/>
            <w:tcBorders>
              <w:top w:val="nil"/>
              <w:left w:val="single" w:sz="4" w:space="0" w:color="auto"/>
              <w:bottom w:val="nil"/>
              <w:right w:val="nil"/>
            </w:tcBorders>
          </w:tcPr>
          <w:p w:rsidR="00F3147E" w:rsidRPr="00A15C3D" w:rsidRDefault="00F3147E" w:rsidP="00222C1C">
            <w:pPr>
              <w:spacing w:line="288" w:lineRule="auto"/>
              <w:ind w:left="175" w:right="65" w:hanging="5"/>
              <w:rPr>
                <w:sz w:val="16"/>
                <w:szCs w:val="16"/>
              </w:rPr>
            </w:pPr>
            <w:r w:rsidRPr="00A15C3D">
              <w:rPr>
                <w:sz w:val="16"/>
                <w:szCs w:val="16"/>
              </w:rPr>
              <w:t>Умение формулировать цель и задачи исследования</w:t>
            </w:r>
          </w:p>
        </w:tc>
      </w:tr>
      <w:tr w:rsidR="00F3147E" w:rsidRPr="0082580F">
        <w:trPr>
          <w:trHeight w:val="1469"/>
          <w:tblCellSpacing w:w="7" w:type="dxa"/>
        </w:trPr>
        <w:tc>
          <w:tcPr>
            <w:tcW w:w="1652" w:type="pct"/>
            <w:tcBorders>
              <w:left w:val="nil"/>
            </w:tcBorders>
          </w:tcPr>
          <w:p w:rsidR="00F3147E" w:rsidRPr="00A15C3D" w:rsidRDefault="00F3147E" w:rsidP="00222C1C">
            <w:pPr>
              <w:spacing w:line="288" w:lineRule="auto"/>
              <w:ind w:left="175" w:right="65" w:hanging="5"/>
              <w:rPr>
                <w:sz w:val="16"/>
                <w:szCs w:val="16"/>
              </w:rPr>
            </w:pPr>
            <w:r w:rsidRPr="00A15C3D">
              <w:rPr>
                <w:sz w:val="16"/>
                <w:szCs w:val="16"/>
              </w:rPr>
              <w:t xml:space="preserve">Развитие самостоятельности </w:t>
            </w:r>
          </w:p>
        </w:tc>
        <w:tc>
          <w:tcPr>
            <w:tcW w:w="1652" w:type="pct"/>
            <w:tcBorders>
              <w:left w:val="nil"/>
              <w:right w:val="nil"/>
            </w:tcBorders>
          </w:tcPr>
          <w:p w:rsidR="00F3147E" w:rsidRPr="00A15C3D" w:rsidRDefault="00F3147E" w:rsidP="00222C1C">
            <w:pPr>
              <w:spacing w:line="288" w:lineRule="auto"/>
              <w:ind w:left="175" w:right="65" w:hanging="5"/>
              <w:rPr>
                <w:sz w:val="16"/>
                <w:szCs w:val="16"/>
              </w:rPr>
            </w:pPr>
            <w:r w:rsidRPr="00A15C3D">
              <w:rPr>
                <w:sz w:val="16"/>
                <w:szCs w:val="16"/>
              </w:rPr>
              <w:t xml:space="preserve">Научить пользоваться научной литературой из фондов библиотек и материалами современных информационных технологий </w:t>
            </w:r>
          </w:p>
        </w:tc>
        <w:tc>
          <w:tcPr>
            <w:tcW w:w="1652" w:type="pct"/>
            <w:tcBorders>
              <w:left w:val="single" w:sz="4" w:space="0" w:color="auto"/>
              <w:right w:val="nil"/>
            </w:tcBorders>
          </w:tcPr>
          <w:p w:rsidR="00F3147E" w:rsidRPr="00A15C3D" w:rsidRDefault="00F3147E" w:rsidP="00222C1C">
            <w:pPr>
              <w:spacing w:line="288" w:lineRule="auto"/>
              <w:ind w:left="175" w:right="65" w:hanging="5"/>
              <w:rPr>
                <w:sz w:val="16"/>
                <w:szCs w:val="16"/>
              </w:rPr>
            </w:pPr>
            <w:r w:rsidRPr="00A15C3D">
              <w:rPr>
                <w:sz w:val="16"/>
                <w:szCs w:val="16"/>
              </w:rPr>
              <w:t>Формирование навыков в работе с различными источниками информации, систематизации и обобщении полученных данных</w:t>
            </w:r>
          </w:p>
        </w:tc>
      </w:tr>
      <w:tr w:rsidR="00F3147E" w:rsidRPr="0082580F">
        <w:trPr>
          <w:trHeight w:val="881"/>
          <w:tblCellSpacing w:w="7" w:type="dxa"/>
        </w:trPr>
        <w:tc>
          <w:tcPr>
            <w:tcW w:w="1652" w:type="pct"/>
            <w:tcBorders>
              <w:left w:val="nil"/>
            </w:tcBorders>
            <w:vAlign w:val="center"/>
          </w:tcPr>
          <w:p w:rsidR="00F3147E" w:rsidRPr="00A15C3D" w:rsidRDefault="00F3147E" w:rsidP="00F23EF0">
            <w:pPr>
              <w:spacing w:line="288" w:lineRule="auto"/>
              <w:ind w:left="180" w:right="65"/>
              <w:jc w:val="center"/>
              <w:rPr>
                <w:b/>
                <w:bCs/>
                <w:sz w:val="16"/>
                <w:szCs w:val="16"/>
              </w:rPr>
            </w:pPr>
            <w:r w:rsidRPr="00A15C3D">
              <w:rPr>
                <w:rStyle w:val="af"/>
                <w:b w:val="0"/>
                <w:bCs w:val="0"/>
                <w:sz w:val="16"/>
                <w:szCs w:val="16"/>
              </w:rPr>
              <w:t>Цели организации исследовательской деятельности</w:t>
            </w:r>
          </w:p>
        </w:tc>
        <w:tc>
          <w:tcPr>
            <w:tcW w:w="1652" w:type="pct"/>
            <w:tcBorders>
              <w:left w:val="nil"/>
              <w:right w:val="nil"/>
            </w:tcBorders>
            <w:vAlign w:val="center"/>
          </w:tcPr>
          <w:p w:rsidR="00F3147E" w:rsidRPr="00A15C3D" w:rsidRDefault="00F3147E" w:rsidP="00F23EF0">
            <w:pPr>
              <w:spacing w:line="288" w:lineRule="auto"/>
              <w:ind w:left="180" w:right="65"/>
              <w:jc w:val="center"/>
              <w:rPr>
                <w:b/>
                <w:bCs/>
                <w:sz w:val="16"/>
                <w:szCs w:val="16"/>
              </w:rPr>
            </w:pPr>
            <w:r w:rsidRPr="00A15C3D">
              <w:rPr>
                <w:rStyle w:val="af"/>
                <w:b w:val="0"/>
                <w:bCs w:val="0"/>
                <w:sz w:val="16"/>
                <w:szCs w:val="16"/>
              </w:rPr>
              <w:t>Пути действий руководителя школьного лесничества</w:t>
            </w:r>
          </w:p>
        </w:tc>
        <w:tc>
          <w:tcPr>
            <w:tcW w:w="1652" w:type="pct"/>
            <w:tcBorders>
              <w:left w:val="single" w:sz="4" w:space="0" w:color="auto"/>
              <w:right w:val="nil"/>
            </w:tcBorders>
            <w:vAlign w:val="center"/>
          </w:tcPr>
          <w:p w:rsidR="00F3147E" w:rsidRPr="00A15C3D" w:rsidRDefault="00F3147E" w:rsidP="00F23EF0">
            <w:pPr>
              <w:spacing w:line="288" w:lineRule="auto"/>
              <w:ind w:left="180" w:right="65"/>
              <w:jc w:val="center"/>
              <w:rPr>
                <w:b/>
                <w:bCs/>
                <w:sz w:val="16"/>
                <w:szCs w:val="16"/>
              </w:rPr>
            </w:pPr>
            <w:r w:rsidRPr="00A15C3D">
              <w:rPr>
                <w:rStyle w:val="af"/>
                <w:b w:val="0"/>
                <w:bCs w:val="0"/>
                <w:sz w:val="16"/>
                <w:szCs w:val="16"/>
              </w:rPr>
              <w:t>Запланированные результаты</w:t>
            </w:r>
          </w:p>
        </w:tc>
      </w:tr>
      <w:tr w:rsidR="00F3147E" w:rsidRPr="0082580F">
        <w:trPr>
          <w:trHeight w:val="1691"/>
          <w:tblCellSpacing w:w="7" w:type="dxa"/>
        </w:trPr>
        <w:tc>
          <w:tcPr>
            <w:tcW w:w="1652" w:type="pct"/>
            <w:tcBorders>
              <w:top w:val="nil"/>
              <w:left w:val="nil"/>
            </w:tcBorders>
          </w:tcPr>
          <w:p w:rsidR="00F3147E" w:rsidRPr="00A15C3D" w:rsidRDefault="00F3147E" w:rsidP="00222C1C">
            <w:pPr>
              <w:spacing w:line="288" w:lineRule="auto"/>
              <w:ind w:left="175" w:right="65" w:hanging="5"/>
              <w:rPr>
                <w:sz w:val="16"/>
                <w:szCs w:val="16"/>
              </w:rPr>
            </w:pPr>
            <w:r w:rsidRPr="00A15C3D">
              <w:rPr>
                <w:sz w:val="16"/>
                <w:szCs w:val="16"/>
              </w:rPr>
              <w:t>Обучение приемам исследовательской деятельности, методам, принципам, формам и способам научного исследования, научного познания</w:t>
            </w:r>
          </w:p>
        </w:tc>
        <w:tc>
          <w:tcPr>
            <w:tcW w:w="1652" w:type="pct"/>
            <w:tcBorders>
              <w:top w:val="nil"/>
              <w:left w:val="nil"/>
              <w:right w:val="nil"/>
            </w:tcBorders>
          </w:tcPr>
          <w:p w:rsidR="00F3147E" w:rsidRPr="00A15C3D" w:rsidRDefault="00F3147E" w:rsidP="00222C1C">
            <w:pPr>
              <w:spacing w:line="288" w:lineRule="auto"/>
              <w:ind w:left="175" w:right="65" w:hanging="5"/>
              <w:rPr>
                <w:sz w:val="16"/>
                <w:szCs w:val="16"/>
              </w:rPr>
            </w:pPr>
            <w:r w:rsidRPr="00A15C3D">
              <w:rPr>
                <w:sz w:val="16"/>
                <w:szCs w:val="16"/>
              </w:rPr>
              <w:t>Научить методам проведения исследования</w:t>
            </w:r>
          </w:p>
        </w:tc>
        <w:tc>
          <w:tcPr>
            <w:tcW w:w="1652" w:type="pct"/>
            <w:tcBorders>
              <w:top w:val="nil"/>
              <w:left w:val="single" w:sz="4" w:space="0" w:color="auto"/>
              <w:right w:val="nil"/>
            </w:tcBorders>
          </w:tcPr>
          <w:p w:rsidR="00F3147E" w:rsidRPr="00A15C3D" w:rsidRDefault="00F3147E" w:rsidP="00222C1C">
            <w:pPr>
              <w:spacing w:line="288" w:lineRule="auto"/>
              <w:ind w:left="175" w:right="65" w:hanging="5"/>
              <w:rPr>
                <w:sz w:val="16"/>
                <w:szCs w:val="16"/>
              </w:rPr>
            </w:pPr>
            <w:r w:rsidRPr="00A15C3D">
              <w:rPr>
                <w:sz w:val="16"/>
                <w:szCs w:val="16"/>
              </w:rPr>
              <w:t>Умение пользоваться различными исследовательскими методами при решении поставленных задач</w:t>
            </w:r>
          </w:p>
        </w:tc>
      </w:tr>
      <w:tr w:rsidR="00F3147E" w:rsidRPr="0082580F">
        <w:trPr>
          <w:trHeight w:val="1538"/>
          <w:tblCellSpacing w:w="7" w:type="dxa"/>
        </w:trPr>
        <w:tc>
          <w:tcPr>
            <w:tcW w:w="1652" w:type="pct"/>
            <w:tcBorders>
              <w:top w:val="nil"/>
              <w:left w:val="nil"/>
            </w:tcBorders>
          </w:tcPr>
          <w:p w:rsidR="00F3147E" w:rsidRPr="00A15C3D" w:rsidRDefault="00F3147E" w:rsidP="00222C1C">
            <w:pPr>
              <w:spacing w:line="288" w:lineRule="auto"/>
              <w:ind w:left="175" w:right="65" w:hanging="5"/>
              <w:rPr>
                <w:sz w:val="16"/>
                <w:szCs w:val="16"/>
              </w:rPr>
            </w:pPr>
            <w:r w:rsidRPr="00A15C3D">
              <w:rPr>
                <w:sz w:val="16"/>
                <w:szCs w:val="16"/>
              </w:rPr>
              <w:t>Формирование мотивации исследовательской деятельности</w:t>
            </w:r>
          </w:p>
        </w:tc>
        <w:tc>
          <w:tcPr>
            <w:tcW w:w="1652" w:type="pct"/>
            <w:tcBorders>
              <w:top w:val="nil"/>
              <w:left w:val="nil"/>
              <w:right w:val="nil"/>
            </w:tcBorders>
          </w:tcPr>
          <w:p w:rsidR="00F3147E" w:rsidRPr="00A15C3D" w:rsidRDefault="00F3147E" w:rsidP="00222C1C">
            <w:pPr>
              <w:spacing w:line="288" w:lineRule="auto"/>
              <w:ind w:left="175" w:right="65" w:hanging="5"/>
              <w:rPr>
                <w:sz w:val="16"/>
                <w:szCs w:val="16"/>
              </w:rPr>
            </w:pPr>
            <w:r w:rsidRPr="00A15C3D">
              <w:rPr>
                <w:sz w:val="16"/>
                <w:szCs w:val="16"/>
              </w:rPr>
              <w:t xml:space="preserve">Сформировать познавательные и социальные мотивы </w:t>
            </w:r>
          </w:p>
        </w:tc>
        <w:tc>
          <w:tcPr>
            <w:tcW w:w="1652" w:type="pct"/>
            <w:tcBorders>
              <w:top w:val="nil"/>
              <w:left w:val="single" w:sz="4" w:space="0" w:color="auto"/>
              <w:right w:val="nil"/>
            </w:tcBorders>
          </w:tcPr>
          <w:p w:rsidR="00F3147E" w:rsidRPr="00A15C3D" w:rsidRDefault="00F3147E" w:rsidP="00222C1C">
            <w:pPr>
              <w:spacing w:line="288" w:lineRule="auto"/>
              <w:ind w:left="175" w:right="65" w:hanging="5"/>
              <w:rPr>
                <w:sz w:val="16"/>
                <w:szCs w:val="16"/>
              </w:rPr>
            </w:pPr>
            <w:r w:rsidRPr="00A15C3D">
              <w:rPr>
                <w:sz w:val="16"/>
                <w:szCs w:val="16"/>
              </w:rPr>
              <w:t>Умение делать аргументированные выводы, соответствующие поставленной цели и решаемым задачам</w:t>
            </w:r>
          </w:p>
        </w:tc>
      </w:tr>
      <w:tr w:rsidR="00F3147E" w:rsidRPr="0082580F">
        <w:trPr>
          <w:tblCellSpacing w:w="7" w:type="dxa"/>
        </w:trPr>
        <w:tc>
          <w:tcPr>
            <w:tcW w:w="1652" w:type="pct"/>
            <w:tcBorders>
              <w:top w:val="nil"/>
              <w:left w:val="nil"/>
              <w:bottom w:val="nil"/>
            </w:tcBorders>
          </w:tcPr>
          <w:p w:rsidR="00F3147E" w:rsidRPr="00A15C3D" w:rsidRDefault="00F3147E" w:rsidP="00222C1C">
            <w:pPr>
              <w:spacing w:line="288" w:lineRule="auto"/>
              <w:ind w:left="175" w:right="65" w:hanging="5"/>
              <w:rPr>
                <w:sz w:val="16"/>
                <w:szCs w:val="16"/>
              </w:rPr>
            </w:pPr>
            <w:r w:rsidRPr="00A15C3D">
              <w:rPr>
                <w:sz w:val="16"/>
                <w:szCs w:val="16"/>
              </w:rPr>
              <w:t>Создание условий для самореализации учащегося через выполнение исследования</w:t>
            </w:r>
          </w:p>
        </w:tc>
        <w:tc>
          <w:tcPr>
            <w:tcW w:w="1652" w:type="pct"/>
            <w:tcBorders>
              <w:top w:val="nil"/>
              <w:left w:val="nil"/>
              <w:bottom w:val="nil"/>
              <w:right w:val="nil"/>
            </w:tcBorders>
          </w:tcPr>
          <w:p w:rsidR="00F3147E" w:rsidRPr="00A15C3D" w:rsidRDefault="00F3147E" w:rsidP="00222C1C">
            <w:pPr>
              <w:spacing w:line="288" w:lineRule="auto"/>
              <w:ind w:left="175" w:right="65" w:hanging="5"/>
              <w:rPr>
                <w:sz w:val="16"/>
                <w:szCs w:val="16"/>
              </w:rPr>
            </w:pPr>
            <w:r w:rsidRPr="00A15C3D">
              <w:rPr>
                <w:sz w:val="16"/>
                <w:szCs w:val="16"/>
              </w:rPr>
              <w:t>Развить навыки публичного выступления и защиты своих взглядов перед компетентной аудиторией</w:t>
            </w:r>
          </w:p>
        </w:tc>
        <w:tc>
          <w:tcPr>
            <w:tcW w:w="1652" w:type="pct"/>
            <w:tcBorders>
              <w:top w:val="nil"/>
              <w:left w:val="single" w:sz="4" w:space="0" w:color="auto"/>
              <w:bottom w:val="nil"/>
              <w:right w:val="nil"/>
            </w:tcBorders>
          </w:tcPr>
          <w:p w:rsidR="00F3147E" w:rsidRPr="00A15C3D" w:rsidRDefault="00F3147E" w:rsidP="00222C1C">
            <w:pPr>
              <w:spacing w:line="288" w:lineRule="auto"/>
              <w:ind w:left="175" w:right="65" w:hanging="5"/>
              <w:rPr>
                <w:sz w:val="16"/>
                <w:szCs w:val="16"/>
              </w:rPr>
            </w:pPr>
            <w:r w:rsidRPr="00A15C3D">
              <w:rPr>
                <w:sz w:val="16"/>
                <w:szCs w:val="16"/>
              </w:rPr>
              <w:t>Развитие способностей к самостоятельному осмыслению проблемы</w:t>
            </w:r>
          </w:p>
        </w:tc>
      </w:tr>
    </w:tbl>
    <w:p w:rsidR="00F3147E" w:rsidRDefault="00F3147E" w:rsidP="0082580F">
      <w:pPr>
        <w:spacing w:line="288" w:lineRule="auto"/>
        <w:ind w:firstLine="301"/>
        <w:jc w:val="right"/>
        <w:rPr>
          <w:b/>
          <w:bCs/>
          <w:sz w:val="16"/>
          <w:szCs w:val="16"/>
        </w:rPr>
      </w:pPr>
    </w:p>
    <w:p w:rsidR="00F3147E" w:rsidRPr="00687845" w:rsidRDefault="00F3147E" w:rsidP="0082580F">
      <w:pPr>
        <w:spacing w:line="288" w:lineRule="auto"/>
        <w:ind w:firstLine="301"/>
        <w:jc w:val="right"/>
        <w:rPr>
          <w:sz w:val="16"/>
          <w:szCs w:val="16"/>
        </w:rPr>
      </w:pPr>
      <w:r w:rsidRPr="00687845">
        <w:rPr>
          <w:sz w:val="16"/>
          <w:szCs w:val="16"/>
        </w:rPr>
        <w:t>Таблица 5</w:t>
      </w:r>
    </w:p>
    <w:p w:rsidR="00F3147E" w:rsidRPr="007E2DF6" w:rsidRDefault="00F3147E" w:rsidP="0082580F">
      <w:pPr>
        <w:spacing w:line="288" w:lineRule="auto"/>
        <w:ind w:firstLine="301"/>
        <w:jc w:val="center"/>
        <w:rPr>
          <w:b/>
          <w:bCs/>
          <w:sz w:val="16"/>
          <w:szCs w:val="16"/>
        </w:rPr>
      </w:pPr>
      <w:r w:rsidRPr="007E2DF6">
        <w:rPr>
          <w:b/>
          <w:bCs/>
          <w:sz w:val="16"/>
          <w:szCs w:val="16"/>
        </w:rPr>
        <w:t>Этапы организации исследовательской деятельности</w:t>
      </w:r>
    </w:p>
    <w:p w:rsidR="00F3147E" w:rsidRPr="007E2DF6" w:rsidRDefault="00F3147E" w:rsidP="0082580F">
      <w:pPr>
        <w:spacing w:line="288" w:lineRule="auto"/>
        <w:ind w:firstLine="301"/>
        <w:jc w:val="center"/>
        <w:rPr>
          <w:b/>
          <w:bCs/>
          <w:sz w:val="16"/>
          <w:szCs w:val="16"/>
        </w:rPr>
      </w:pPr>
    </w:p>
    <w:tbl>
      <w:tblPr>
        <w:tblW w:w="5026" w:type="pct"/>
        <w:tblCellSpacing w:w="7" w:type="dxa"/>
        <w:tblInd w:w="-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1633"/>
        <w:gridCol w:w="1465"/>
        <w:gridCol w:w="1426"/>
        <w:gridCol w:w="1805"/>
      </w:tblGrid>
      <w:tr w:rsidR="00F3147E" w:rsidRPr="0082580F">
        <w:trPr>
          <w:trHeight w:val="412"/>
          <w:tblCellSpacing w:w="7" w:type="dxa"/>
        </w:trPr>
        <w:tc>
          <w:tcPr>
            <w:tcW w:w="1274" w:type="pct"/>
            <w:tcBorders>
              <w:top w:val="nil"/>
              <w:left w:val="nil"/>
              <w:right w:val="nil"/>
            </w:tcBorders>
            <w:vAlign w:val="center"/>
          </w:tcPr>
          <w:p w:rsidR="00F3147E" w:rsidRPr="007E2DF6" w:rsidRDefault="00F3147E" w:rsidP="000A17B9">
            <w:pPr>
              <w:spacing w:line="288" w:lineRule="auto"/>
              <w:ind w:left="180" w:right="161"/>
              <w:jc w:val="center"/>
              <w:rPr>
                <w:b/>
                <w:bCs/>
                <w:sz w:val="16"/>
                <w:szCs w:val="16"/>
              </w:rPr>
            </w:pPr>
            <w:r w:rsidRPr="007E2DF6">
              <w:rPr>
                <w:rStyle w:val="af"/>
                <w:b w:val="0"/>
                <w:bCs w:val="0"/>
                <w:sz w:val="16"/>
                <w:szCs w:val="16"/>
              </w:rPr>
              <w:t>Этапы</w:t>
            </w:r>
          </w:p>
        </w:tc>
        <w:tc>
          <w:tcPr>
            <w:tcW w:w="1146" w:type="pct"/>
            <w:tcBorders>
              <w:top w:val="nil"/>
            </w:tcBorders>
            <w:vAlign w:val="center"/>
          </w:tcPr>
          <w:p w:rsidR="00F3147E" w:rsidRPr="007E2DF6" w:rsidRDefault="00F3147E" w:rsidP="000A17B9">
            <w:pPr>
              <w:spacing w:line="288" w:lineRule="auto"/>
              <w:ind w:left="180" w:right="161"/>
              <w:jc w:val="center"/>
              <w:rPr>
                <w:b/>
                <w:bCs/>
                <w:sz w:val="16"/>
                <w:szCs w:val="16"/>
              </w:rPr>
            </w:pPr>
            <w:r w:rsidRPr="007E2DF6">
              <w:rPr>
                <w:rStyle w:val="af"/>
                <w:b w:val="0"/>
                <w:bCs w:val="0"/>
                <w:sz w:val="16"/>
                <w:szCs w:val="16"/>
              </w:rPr>
              <w:t>Цели</w:t>
            </w:r>
          </w:p>
        </w:tc>
        <w:tc>
          <w:tcPr>
            <w:tcW w:w="1116" w:type="pct"/>
            <w:tcBorders>
              <w:top w:val="nil"/>
              <w:left w:val="nil"/>
            </w:tcBorders>
            <w:vAlign w:val="center"/>
          </w:tcPr>
          <w:p w:rsidR="00F3147E" w:rsidRPr="007E2DF6" w:rsidRDefault="00F3147E" w:rsidP="000A17B9">
            <w:pPr>
              <w:spacing w:line="288" w:lineRule="auto"/>
              <w:ind w:left="180" w:right="161"/>
              <w:jc w:val="center"/>
              <w:rPr>
                <w:b/>
                <w:bCs/>
                <w:sz w:val="16"/>
                <w:szCs w:val="16"/>
              </w:rPr>
            </w:pPr>
            <w:r w:rsidRPr="007E2DF6">
              <w:rPr>
                <w:rStyle w:val="af"/>
                <w:b w:val="0"/>
                <w:bCs w:val="0"/>
                <w:sz w:val="16"/>
                <w:szCs w:val="16"/>
              </w:rPr>
              <w:t>Задания</w:t>
            </w:r>
          </w:p>
        </w:tc>
        <w:tc>
          <w:tcPr>
            <w:tcW w:w="1409" w:type="pct"/>
            <w:tcBorders>
              <w:top w:val="nil"/>
              <w:left w:val="nil"/>
              <w:right w:val="nil"/>
            </w:tcBorders>
            <w:vAlign w:val="center"/>
          </w:tcPr>
          <w:p w:rsidR="00F3147E" w:rsidRPr="007E2DF6" w:rsidRDefault="00F3147E" w:rsidP="000A17B9">
            <w:pPr>
              <w:spacing w:line="288" w:lineRule="auto"/>
              <w:ind w:left="180" w:right="161"/>
              <w:jc w:val="center"/>
              <w:rPr>
                <w:b/>
                <w:bCs/>
                <w:sz w:val="16"/>
                <w:szCs w:val="16"/>
              </w:rPr>
            </w:pPr>
            <w:r w:rsidRPr="007E2DF6">
              <w:rPr>
                <w:rStyle w:val="af"/>
                <w:b w:val="0"/>
                <w:bCs w:val="0"/>
                <w:sz w:val="16"/>
                <w:szCs w:val="16"/>
              </w:rPr>
              <w:t>Замер, проявления</w:t>
            </w:r>
          </w:p>
        </w:tc>
      </w:tr>
      <w:tr w:rsidR="00F3147E" w:rsidRPr="0082580F">
        <w:trPr>
          <w:trHeight w:val="1793"/>
          <w:tblCellSpacing w:w="7" w:type="dxa"/>
        </w:trPr>
        <w:tc>
          <w:tcPr>
            <w:tcW w:w="1274" w:type="pct"/>
            <w:tcBorders>
              <w:top w:val="nil"/>
              <w:left w:val="nil"/>
              <w:right w:val="nil"/>
            </w:tcBorders>
          </w:tcPr>
          <w:p w:rsidR="00F3147E" w:rsidRPr="000A17B9" w:rsidRDefault="00F3147E" w:rsidP="00F62C11">
            <w:pPr>
              <w:spacing w:line="288" w:lineRule="auto"/>
              <w:rPr>
                <w:sz w:val="16"/>
                <w:szCs w:val="16"/>
              </w:rPr>
            </w:pPr>
            <w:r w:rsidRPr="000A17B9">
              <w:rPr>
                <w:sz w:val="16"/>
                <w:szCs w:val="16"/>
              </w:rPr>
              <w:t>1. Этап вхождения в поисковую исследовательскую деятельность</w:t>
            </w:r>
          </w:p>
        </w:tc>
        <w:tc>
          <w:tcPr>
            <w:tcW w:w="1146" w:type="pct"/>
            <w:tcBorders>
              <w:top w:val="nil"/>
            </w:tcBorders>
          </w:tcPr>
          <w:p w:rsidR="00F3147E" w:rsidRPr="000A17B9" w:rsidRDefault="00F3147E" w:rsidP="00F62C11">
            <w:pPr>
              <w:spacing w:line="288" w:lineRule="auto"/>
              <w:rPr>
                <w:sz w:val="16"/>
                <w:szCs w:val="16"/>
              </w:rPr>
            </w:pPr>
            <w:r w:rsidRPr="000A17B9">
              <w:rPr>
                <w:sz w:val="16"/>
                <w:szCs w:val="16"/>
              </w:rPr>
              <w:t xml:space="preserve">Формирование умений работать с научной литературой, проводить наблюдения, планировать эксперимент </w:t>
            </w:r>
          </w:p>
        </w:tc>
        <w:tc>
          <w:tcPr>
            <w:tcW w:w="1116" w:type="pct"/>
            <w:tcBorders>
              <w:top w:val="nil"/>
              <w:left w:val="nil"/>
            </w:tcBorders>
          </w:tcPr>
          <w:p w:rsidR="00F3147E" w:rsidRPr="000A17B9" w:rsidRDefault="00F3147E" w:rsidP="00F62C11">
            <w:pPr>
              <w:spacing w:line="288" w:lineRule="auto"/>
              <w:rPr>
                <w:sz w:val="16"/>
                <w:szCs w:val="16"/>
              </w:rPr>
            </w:pPr>
            <w:r w:rsidRPr="000A17B9">
              <w:rPr>
                <w:sz w:val="16"/>
                <w:szCs w:val="16"/>
              </w:rPr>
              <w:t xml:space="preserve">Создать опорную базу знаний, необходимую для проведения конкретного исследования, выработать конкретные умения </w:t>
            </w:r>
          </w:p>
        </w:tc>
        <w:tc>
          <w:tcPr>
            <w:tcW w:w="1409" w:type="pct"/>
            <w:tcBorders>
              <w:top w:val="nil"/>
              <w:left w:val="nil"/>
              <w:right w:val="nil"/>
            </w:tcBorders>
          </w:tcPr>
          <w:p w:rsidR="00F3147E" w:rsidRPr="000A17B9" w:rsidRDefault="00F3147E" w:rsidP="00F62C11">
            <w:pPr>
              <w:spacing w:line="288" w:lineRule="auto"/>
              <w:rPr>
                <w:sz w:val="16"/>
                <w:szCs w:val="16"/>
              </w:rPr>
            </w:pPr>
            <w:r w:rsidRPr="000A17B9">
              <w:rPr>
                <w:sz w:val="16"/>
                <w:szCs w:val="16"/>
              </w:rPr>
              <w:t>Определение общего уровня сформированности системы знаний и системы умений в беседах, отдельных конкретных заданий, рассмотрение конспектов изученной литературы</w:t>
            </w:r>
          </w:p>
        </w:tc>
      </w:tr>
      <w:tr w:rsidR="00F3147E" w:rsidRPr="0082580F">
        <w:trPr>
          <w:tblCellSpacing w:w="7" w:type="dxa"/>
        </w:trPr>
        <w:tc>
          <w:tcPr>
            <w:tcW w:w="1274" w:type="pct"/>
            <w:tcBorders>
              <w:top w:val="nil"/>
              <w:left w:val="nil"/>
              <w:right w:val="nil"/>
            </w:tcBorders>
          </w:tcPr>
          <w:p w:rsidR="00F3147E" w:rsidRPr="000A17B9" w:rsidRDefault="00F3147E" w:rsidP="00F62C11">
            <w:pPr>
              <w:spacing w:line="288" w:lineRule="auto"/>
              <w:rPr>
                <w:sz w:val="16"/>
                <w:szCs w:val="16"/>
              </w:rPr>
            </w:pPr>
            <w:r w:rsidRPr="000A17B9">
              <w:rPr>
                <w:sz w:val="16"/>
                <w:szCs w:val="16"/>
              </w:rPr>
              <w:t>2. Этап приобретения учащимися некоторого опыта исследовательской деятельности</w:t>
            </w:r>
          </w:p>
        </w:tc>
        <w:tc>
          <w:tcPr>
            <w:tcW w:w="1146" w:type="pct"/>
            <w:tcBorders>
              <w:top w:val="nil"/>
            </w:tcBorders>
          </w:tcPr>
          <w:p w:rsidR="00F3147E" w:rsidRPr="000A17B9" w:rsidRDefault="00F3147E" w:rsidP="00F62C11">
            <w:pPr>
              <w:spacing w:line="288" w:lineRule="auto"/>
              <w:rPr>
                <w:sz w:val="16"/>
                <w:szCs w:val="16"/>
              </w:rPr>
            </w:pPr>
            <w:r w:rsidRPr="000A17B9">
              <w:rPr>
                <w:sz w:val="16"/>
                <w:szCs w:val="16"/>
              </w:rPr>
              <w:t>Ориентация на приобретение учащимися достаточного опыта исследовательской деятельности</w:t>
            </w:r>
          </w:p>
        </w:tc>
        <w:tc>
          <w:tcPr>
            <w:tcW w:w="1116" w:type="pct"/>
            <w:tcBorders>
              <w:top w:val="nil"/>
              <w:left w:val="nil"/>
            </w:tcBorders>
          </w:tcPr>
          <w:p w:rsidR="00F3147E" w:rsidRPr="000A17B9" w:rsidRDefault="00F3147E" w:rsidP="00F62C11">
            <w:pPr>
              <w:spacing w:line="288" w:lineRule="auto"/>
              <w:rPr>
                <w:sz w:val="16"/>
                <w:szCs w:val="16"/>
              </w:rPr>
            </w:pPr>
          </w:p>
        </w:tc>
        <w:tc>
          <w:tcPr>
            <w:tcW w:w="1409" w:type="pct"/>
            <w:tcBorders>
              <w:top w:val="nil"/>
              <w:left w:val="nil"/>
              <w:right w:val="nil"/>
            </w:tcBorders>
          </w:tcPr>
          <w:p w:rsidR="00F3147E" w:rsidRPr="000A17B9" w:rsidRDefault="00F3147E" w:rsidP="00F62C11">
            <w:pPr>
              <w:spacing w:line="288" w:lineRule="auto"/>
              <w:rPr>
                <w:sz w:val="16"/>
                <w:szCs w:val="16"/>
              </w:rPr>
            </w:pPr>
          </w:p>
        </w:tc>
      </w:tr>
    </w:tbl>
    <w:p w:rsidR="00F3147E" w:rsidRDefault="00F3147E" w:rsidP="0009454B">
      <w:pPr>
        <w:jc w:val="right"/>
        <w:rPr>
          <w:sz w:val="16"/>
          <w:szCs w:val="16"/>
        </w:rPr>
      </w:pPr>
    </w:p>
    <w:p w:rsidR="00F3147E" w:rsidRPr="00DF1533" w:rsidRDefault="00F3147E" w:rsidP="0009454B">
      <w:pPr>
        <w:jc w:val="right"/>
        <w:rPr>
          <w:sz w:val="16"/>
          <w:szCs w:val="16"/>
        </w:rPr>
      </w:pPr>
      <w:r w:rsidRPr="00DF1533">
        <w:rPr>
          <w:sz w:val="16"/>
          <w:szCs w:val="16"/>
        </w:rPr>
        <w:t>Окончание таблицы 5</w:t>
      </w:r>
    </w:p>
    <w:tbl>
      <w:tblPr>
        <w:tblW w:w="5026" w:type="pct"/>
        <w:tblCellSpacing w:w="7" w:type="dxa"/>
        <w:tblInd w:w="-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1633"/>
        <w:gridCol w:w="1465"/>
        <w:gridCol w:w="1426"/>
        <w:gridCol w:w="1805"/>
      </w:tblGrid>
      <w:tr w:rsidR="00F3147E" w:rsidRPr="0082580F">
        <w:trPr>
          <w:trHeight w:val="513"/>
          <w:tblCellSpacing w:w="7" w:type="dxa"/>
        </w:trPr>
        <w:tc>
          <w:tcPr>
            <w:tcW w:w="1274" w:type="pct"/>
            <w:tcBorders>
              <w:top w:val="nil"/>
              <w:left w:val="nil"/>
              <w:right w:val="nil"/>
            </w:tcBorders>
            <w:vAlign w:val="center"/>
          </w:tcPr>
          <w:p w:rsidR="00F3147E" w:rsidRPr="007E2DF6" w:rsidRDefault="00F3147E" w:rsidP="000C4E2A">
            <w:pPr>
              <w:spacing w:line="288" w:lineRule="auto"/>
              <w:ind w:left="180" w:right="161"/>
              <w:jc w:val="center"/>
              <w:rPr>
                <w:b/>
                <w:bCs/>
                <w:sz w:val="16"/>
                <w:szCs w:val="16"/>
              </w:rPr>
            </w:pPr>
            <w:r w:rsidRPr="007E2DF6">
              <w:rPr>
                <w:rStyle w:val="af"/>
                <w:b w:val="0"/>
                <w:bCs w:val="0"/>
                <w:sz w:val="16"/>
                <w:szCs w:val="16"/>
              </w:rPr>
              <w:t>Этапы</w:t>
            </w:r>
          </w:p>
        </w:tc>
        <w:tc>
          <w:tcPr>
            <w:tcW w:w="1146" w:type="pct"/>
            <w:tcBorders>
              <w:top w:val="nil"/>
            </w:tcBorders>
            <w:vAlign w:val="center"/>
          </w:tcPr>
          <w:p w:rsidR="00F3147E" w:rsidRPr="007E2DF6" w:rsidRDefault="00F3147E" w:rsidP="000C4E2A">
            <w:pPr>
              <w:spacing w:line="288" w:lineRule="auto"/>
              <w:ind w:left="180" w:right="161"/>
              <w:jc w:val="center"/>
              <w:rPr>
                <w:b/>
                <w:bCs/>
                <w:sz w:val="16"/>
                <w:szCs w:val="16"/>
              </w:rPr>
            </w:pPr>
            <w:r w:rsidRPr="007E2DF6">
              <w:rPr>
                <w:rStyle w:val="af"/>
                <w:b w:val="0"/>
                <w:bCs w:val="0"/>
                <w:sz w:val="16"/>
                <w:szCs w:val="16"/>
              </w:rPr>
              <w:t>Цели</w:t>
            </w:r>
          </w:p>
        </w:tc>
        <w:tc>
          <w:tcPr>
            <w:tcW w:w="1116" w:type="pct"/>
            <w:tcBorders>
              <w:top w:val="nil"/>
              <w:left w:val="nil"/>
            </w:tcBorders>
            <w:vAlign w:val="center"/>
          </w:tcPr>
          <w:p w:rsidR="00F3147E" w:rsidRPr="007E2DF6" w:rsidRDefault="00F3147E" w:rsidP="000C4E2A">
            <w:pPr>
              <w:spacing w:line="288" w:lineRule="auto"/>
              <w:ind w:left="180" w:right="161"/>
              <w:jc w:val="center"/>
              <w:rPr>
                <w:b/>
                <w:bCs/>
                <w:sz w:val="16"/>
                <w:szCs w:val="16"/>
              </w:rPr>
            </w:pPr>
            <w:r w:rsidRPr="007E2DF6">
              <w:rPr>
                <w:rStyle w:val="af"/>
                <w:b w:val="0"/>
                <w:bCs w:val="0"/>
                <w:sz w:val="16"/>
                <w:szCs w:val="16"/>
              </w:rPr>
              <w:t>Задания</w:t>
            </w:r>
          </w:p>
        </w:tc>
        <w:tc>
          <w:tcPr>
            <w:tcW w:w="1409" w:type="pct"/>
            <w:tcBorders>
              <w:top w:val="nil"/>
              <w:left w:val="nil"/>
              <w:right w:val="nil"/>
            </w:tcBorders>
            <w:vAlign w:val="center"/>
          </w:tcPr>
          <w:p w:rsidR="00F3147E" w:rsidRPr="007E2DF6" w:rsidRDefault="00F3147E" w:rsidP="000C4E2A">
            <w:pPr>
              <w:spacing w:line="288" w:lineRule="auto"/>
              <w:ind w:left="180" w:right="161"/>
              <w:jc w:val="center"/>
              <w:rPr>
                <w:b/>
                <w:bCs/>
                <w:sz w:val="16"/>
                <w:szCs w:val="16"/>
              </w:rPr>
            </w:pPr>
            <w:r w:rsidRPr="007E2DF6">
              <w:rPr>
                <w:rStyle w:val="af"/>
                <w:b w:val="0"/>
                <w:bCs w:val="0"/>
                <w:sz w:val="16"/>
                <w:szCs w:val="16"/>
              </w:rPr>
              <w:t>Замер, проявления</w:t>
            </w:r>
          </w:p>
        </w:tc>
      </w:tr>
      <w:tr w:rsidR="00F3147E" w:rsidRPr="0082580F">
        <w:trPr>
          <w:tblCellSpacing w:w="7" w:type="dxa"/>
        </w:trPr>
        <w:tc>
          <w:tcPr>
            <w:tcW w:w="1274" w:type="pct"/>
            <w:tcBorders>
              <w:top w:val="nil"/>
              <w:left w:val="nil"/>
              <w:right w:val="nil"/>
            </w:tcBorders>
          </w:tcPr>
          <w:p w:rsidR="00F3147E" w:rsidRPr="000A17B9" w:rsidRDefault="00F3147E" w:rsidP="00F62C11">
            <w:pPr>
              <w:spacing w:line="288" w:lineRule="auto"/>
              <w:rPr>
                <w:sz w:val="16"/>
                <w:szCs w:val="16"/>
              </w:rPr>
            </w:pPr>
          </w:p>
        </w:tc>
        <w:tc>
          <w:tcPr>
            <w:tcW w:w="1146" w:type="pct"/>
            <w:tcBorders>
              <w:top w:val="nil"/>
            </w:tcBorders>
          </w:tcPr>
          <w:p w:rsidR="00F3147E" w:rsidRPr="000A17B9" w:rsidRDefault="00F3147E" w:rsidP="00F62C11">
            <w:pPr>
              <w:spacing w:line="288" w:lineRule="auto"/>
              <w:rPr>
                <w:sz w:val="16"/>
                <w:szCs w:val="16"/>
              </w:rPr>
            </w:pPr>
          </w:p>
        </w:tc>
        <w:tc>
          <w:tcPr>
            <w:tcW w:w="1116" w:type="pct"/>
            <w:tcBorders>
              <w:top w:val="nil"/>
              <w:left w:val="nil"/>
            </w:tcBorders>
          </w:tcPr>
          <w:p w:rsidR="00F3147E" w:rsidRPr="000A17B9" w:rsidRDefault="00F3147E" w:rsidP="000C4E2A">
            <w:pPr>
              <w:spacing w:line="288" w:lineRule="auto"/>
              <w:rPr>
                <w:sz w:val="16"/>
                <w:szCs w:val="16"/>
              </w:rPr>
            </w:pPr>
            <w:r w:rsidRPr="000A17B9">
              <w:rPr>
                <w:sz w:val="16"/>
                <w:szCs w:val="16"/>
              </w:rPr>
              <w:t xml:space="preserve">Научить методике работы с научно-технической информацией, самостоятельному составлению плана исследования, проведению наблюдения </w:t>
            </w:r>
          </w:p>
        </w:tc>
        <w:tc>
          <w:tcPr>
            <w:tcW w:w="1409" w:type="pct"/>
            <w:tcBorders>
              <w:top w:val="nil"/>
              <w:left w:val="nil"/>
              <w:right w:val="nil"/>
            </w:tcBorders>
          </w:tcPr>
          <w:p w:rsidR="00F3147E" w:rsidRPr="000A17B9" w:rsidRDefault="00F3147E" w:rsidP="000C4E2A">
            <w:pPr>
              <w:spacing w:line="288" w:lineRule="auto"/>
              <w:rPr>
                <w:sz w:val="16"/>
                <w:szCs w:val="16"/>
              </w:rPr>
            </w:pPr>
            <w:r w:rsidRPr="000A17B9">
              <w:rPr>
                <w:sz w:val="16"/>
                <w:szCs w:val="16"/>
              </w:rPr>
              <w:t>Уровень овладения основными исследовательскими умениями, любая информация воспринимается не только как конкретное обозначение предметов и действий, а как побуждение к соотнесению отдельных явлений установлению между ними взаимосвязей</w:t>
            </w:r>
          </w:p>
        </w:tc>
      </w:tr>
      <w:tr w:rsidR="00F3147E" w:rsidRPr="0082580F">
        <w:trPr>
          <w:tblCellSpacing w:w="7" w:type="dxa"/>
        </w:trPr>
        <w:tc>
          <w:tcPr>
            <w:tcW w:w="1274" w:type="pct"/>
            <w:tcBorders>
              <w:top w:val="nil"/>
              <w:left w:val="nil"/>
              <w:bottom w:val="nil"/>
              <w:right w:val="nil"/>
            </w:tcBorders>
          </w:tcPr>
          <w:p w:rsidR="00F3147E" w:rsidRPr="000A17B9" w:rsidRDefault="00F3147E" w:rsidP="00F62C11">
            <w:pPr>
              <w:spacing w:line="288" w:lineRule="auto"/>
              <w:rPr>
                <w:sz w:val="16"/>
                <w:szCs w:val="16"/>
              </w:rPr>
            </w:pPr>
            <w:r w:rsidRPr="000A17B9">
              <w:rPr>
                <w:sz w:val="16"/>
                <w:szCs w:val="16"/>
              </w:rPr>
              <w:t xml:space="preserve">3. Этап собственно исследовательской деятельности </w:t>
            </w:r>
          </w:p>
        </w:tc>
        <w:tc>
          <w:tcPr>
            <w:tcW w:w="1146" w:type="pct"/>
            <w:tcBorders>
              <w:top w:val="nil"/>
              <w:bottom w:val="nil"/>
            </w:tcBorders>
          </w:tcPr>
          <w:p w:rsidR="00F3147E" w:rsidRPr="000A17B9" w:rsidRDefault="00F3147E" w:rsidP="00F62C11">
            <w:pPr>
              <w:spacing w:line="288" w:lineRule="auto"/>
              <w:rPr>
                <w:sz w:val="16"/>
                <w:szCs w:val="16"/>
              </w:rPr>
            </w:pPr>
            <w:r w:rsidRPr="000A17B9">
              <w:rPr>
                <w:sz w:val="16"/>
                <w:szCs w:val="16"/>
              </w:rPr>
              <w:t>Выдвижение гипотез и их защита</w:t>
            </w:r>
          </w:p>
        </w:tc>
        <w:tc>
          <w:tcPr>
            <w:tcW w:w="1116" w:type="pct"/>
            <w:tcBorders>
              <w:top w:val="nil"/>
              <w:left w:val="nil"/>
              <w:bottom w:val="nil"/>
            </w:tcBorders>
          </w:tcPr>
          <w:p w:rsidR="00F3147E" w:rsidRPr="000A17B9" w:rsidRDefault="00F3147E" w:rsidP="00F62C11">
            <w:pPr>
              <w:spacing w:line="288" w:lineRule="auto"/>
              <w:rPr>
                <w:sz w:val="16"/>
                <w:szCs w:val="16"/>
              </w:rPr>
            </w:pPr>
            <w:r w:rsidRPr="000A17B9">
              <w:rPr>
                <w:sz w:val="16"/>
                <w:szCs w:val="16"/>
              </w:rPr>
              <w:t>Построить систему знаний и методов их использования для проведения конкретного исследования</w:t>
            </w:r>
          </w:p>
        </w:tc>
        <w:tc>
          <w:tcPr>
            <w:tcW w:w="1409" w:type="pct"/>
            <w:tcBorders>
              <w:top w:val="nil"/>
              <w:left w:val="nil"/>
              <w:bottom w:val="nil"/>
              <w:right w:val="nil"/>
            </w:tcBorders>
          </w:tcPr>
          <w:p w:rsidR="00F3147E" w:rsidRPr="000A17B9" w:rsidRDefault="00F3147E" w:rsidP="00F62C11">
            <w:pPr>
              <w:spacing w:line="288" w:lineRule="auto"/>
              <w:rPr>
                <w:sz w:val="16"/>
                <w:szCs w:val="16"/>
              </w:rPr>
            </w:pPr>
            <w:r w:rsidRPr="000A17B9">
              <w:rPr>
                <w:sz w:val="16"/>
                <w:szCs w:val="16"/>
              </w:rPr>
              <w:t>Нахождение связей между явлениями систематическая работа с научной литературой, самостоятельная работа по подбору необходимой литературы</w:t>
            </w:r>
          </w:p>
        </w:tc>
      </w:tr>
    </w:tbl>
    <w:p w:rsidR="00F3147E" w:rsidRPr="0082580F" w:rsidRDefault="00F3147E" w:rsidP="0082580F">
      <w:pPr>
        <w:spacing w:line="288" w:lineRule="auto"/>
        <w:ind w:firstLine="301"/>
        <w:jc w:val="center"/>
      </w:pPr>
    </w:p>
    <w:p w:rsidR="00F3147E" w:rsidRPr="0082580F" w:rsidRDefault="00F3147E" w:rsidP="0082580F">
      <w:pPr>
        <w:spacing w:line="288" w:lineRule="auto"/>
        <w:ind w:firstLine="301"/>
        <w:jc w:val="center"/>
        <w:rPr>
          <w:b/>
          <w:bCs/>
        </w:rPr>
      </w:pPr>
      <w:r w:rsidRPr="0082580F">
        <w:rPr>
          <w:b/>
          <w:bCs/>
        </w:rPr>
        <w:t>Критерии оценки учебно-исследовательской деятельности:</w:t>
      </w:r>
    </w:p>
    <w:p w:rsidR="00F3147E" w:rsidRPr="0082580F" w:rsidRDefault="00F3147E" w:rsidP="0082580F">
      <w:pPr>
        <w:tabs>
          <w:tab w:val="left" w:pos="1080"/>
        </w:tabs>
        <w:spacing w:line="288" w:lineRule="auto"/>
        <w:ind w:firstLine="301"/>
        <w:jc w:val="both"/>
      </w:pPr>
      <w:r w:rsidRPr="0082580F">
        <w:t>Критериями оценки исследовательской деятельности можно определить:</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актуальность выбранного исследования;</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качественный анализ состояния проблемы, отражающий степень знакомства автора с современным состоянием проблемы;</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наличие собственных оригинальных идей;</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владение автором специальным и научным аппаратом;</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теоретическая и практическая значимость исследования;</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новизна полученных результатов;</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грамотность оформления и защиты результатов исследования;</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наличие публикаций в научных изданиях.</w:t>
      </w:r>
    </w:p>
    <w:p w:rsidR="00F3147E" w:rsidRDefault="00F3147E" w:rsidP="0082580F">
      <w:pPr>
        <w:tabs>
          <w:tab w:val="left" w:pos="1080"/>
        </w:tabs>
        <w:spacing w:line="288" w:lineRule="auto"/>
        <w:ind w:firstLine="301"/>
        <w:jc w:val="both"/>
      </w:pPr>
    </w:p>
    <w:p w:rsidR="00F3147E" w:rsidRPr="0082580F" w:rsidRDefault="00F3147E" w:rsidP="0082580F">
      <w:pPr>
        <w:tabs>
          <w:tab w:val="left" w:pos="1080"/>
        </w:tabs>
        <w:spacing w:line="288" w:lineRule="auto"/>
        <w:ind w:firstLine="301"/>
        <w:jc w:val="both"/>
      </w:pPr>
    </w:p>
    <w:p w:rsidR="00F3147E" w:rsidRPr="0082580F" w:rsidRDefault="00F3147E" w:rsidP="00AF6AB8">
      <w:pPr>
        <w:numPr>
          <w:ilvl w:val="1"/>
          <w:numId w:val="17"/>
        </w:numPr>
        <w:tabs>
          <w:tab w:val="left" w:pos="612"/>
        </w:tabs>
        <w:spacing w:line="288" w:lineRule="auto"/>
        <w:ind w:left="0" w:firstLine="301"/>
        <w:jc w:val="center"/>
        <w:rPr>
          <w:b/>
          <w:bCs/>
        </w:rPr>
      </w:pPr>
      <w:r w:rsidRPr="0082580F">
        <w:rPr>
          <w:b/>
          <w:bCs/>
        </w:rPr>
        <w:t>Учебно-практическая деятельность</w:t>
      </w:r>
    </w:p>
    <w:p w:rsidR="00F3147E" w:rsidRPr="0082580F" w:rsidRDefault="00F3147E" w:rsidP="0082580F">
      <w:pPr>
        <w:tabs>
          <w:tab w:val="left" w:pos="612"/>
        </w:tabs>
        <w:spacing w:line="288" w:lineRule="auto"/>
        <w:ind w:firstLine="301"/>
        <w:jc w:val="center"/>
        <w:rPr>
          <w:b/>
          <w:bCs/>
        </w:rPr>
      </w:pPr>
    </w:p>
    <w:p w:rsidR="00F3147E" w:rsidRPr="0082580F" w:rsidRDefault="00F3147E" w:rsidP="0082580F">
      <w:pPr>
        <w:spacing w:line="288" w:lineRule="auto"/>
        <w:ind w:firstLine="301"/>
        <w:jc w:val="both"/>
      </w:pPr>
      <w:r w:rsidRPr="0082580F">
        <w:t>Цель учебно-практической деятельности школьных лесничеств – организация практических занятий для закрепления теоретических знаний и оказание практической помощи лесному хозяйству.</w:t>
      </w:r>
    </w:p>
    <w:p w:rsidR="00F3147E" w:rsidRPr="0082580F" w:rsidRDefault="00F3147E" w:rsidP="0082580F">
      <w:pPr>
        <w:spacing w:line="288" w:lineRule="auto"/>
        <w:ind w:firstLine="301"/>
        <w:jc w:val="both"/>
      </w:pPr>
      <w:r w:rsidRPr="0082580F">
        <w:t>Задачами учебно-практической деятельности являются:</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организация практических занятий для закрепления теоретических знаний, полученных в течение учебного года в школьном лесничестве;</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отработка на учебном полигоне (</w:t>
      </w:r>
      <w:r>
        <w:t>п</w:t>
      </w:r>
      <w:r w:rsidRPr="0082580F">
        <w:t>риложение 14) практических умений и навыков по проведению лесохозяйственных мероприятий на закрепленной за школьным лесничеством территории лесного участка;</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оказание практической помощи лесному хозяйству под руководством специалистов базового лесничества и хозяйствующей в лесном фонде структуры.</w:t>
      </w:r>
    </w:p>
    <w:p w:rsidR="00F3147E" w:rsidRPr="0082580F" w:rsidRDefault="00F3147E" w:rsidP="0082580F">
      <w:pPr>
        <w:pStyle w:val="23"/>
        <w:spacing w:line="288" w:lineRule="auto"/>
        <w:ind w:firstLine="301"/>
        <w:rPr>
          <w:sz w:val="20"/>
          <w:szCs w:val="20"/>
        </w:rPr>
      </w:pPr>
      <w:r w:rsidRPr="0082580F">
        <w:rPr>
          <w:sz w:val="20"/>
          <w:szCs w:val="20"/>
        </w:rPr>
        <w:t>Ведение лесного хозяйства на закрепленной за школьным лесничеством территории лесного участка осуществляется школьным лесничеством на основании лесохозяйственного регламента и проекта освоения лесов и плана работы школьных лесничеств. При этом:</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лесничество обеспечивает школьное лесничество картографическим материалом,  нормативной документацией, специальной литературой и наглядными пособиями;</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 xml:space="preserve">закрепление за школьным лесничеством лесного участка определяется приказом базового лесничества; </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территория, закрепленная за школьным лесничеством, делится на лесохозяйственные участки и обходы по принципу, принятому в лесном хозяйстве, которые закрепляются за конкретными группами ответственных лиц (членов школьного лесничества) на несколько лет и ограничиваются соответствующими аншлагами.</w:t>
      </w:r>
    </w:p>
    <w:p w:rsidR="00F3147E" w:rsidRPr="0082580F" w:rsidRDefault="00F3147E" w:rsidP="0082580F">
      <w:pPr>
        <w:widowControl w:val="0"/>
        <w:spacing w:line="288" w:lineRule="auto"/>
        <w:ind w:firstLine="301"/>
        <w:jc w:val="both"/>
      </w:pPr>
      <w:r w:rsidRPr="0082580F">
        <w:t>Перечень лесохозяйственных мероприятий, проводимых на арендуемой территории лицом, использующим леса, указаны в проекте освоения лесов. Школьное лесничество контролирует выполнение проекта освоения лесов на закрепленной территории лесного участка и выполняет посильный, определенный хозяйствующей в лесном фонде структурой и оговоренный в договоре сотрудничества между руководителем образовательного учреждения и арендатором лесного участка (если такой имеется), или другой, проводящей лесохозяйственные мероприятия на данном лесном участке хозяйствующей структурой комплекс мероприятий из состава включенных в проект освоения лесов территории, закрепленной за школьным лесничеством, и может включать в себя:</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t>с</w:t>
      </w:r>
      <w:r w:rsidRPr="0082580F">
        <w:t>бор шишек и семян лесных культур;</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t>в</w:t>
      </w:r>
      <w:r w:rsidRPr="0082580F">
        <w:t>ыполнение опытнических работ, связанных с выращиванием посадочного материала;</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t>в</w:t>
      </w:r>
      <w:r w:rsidRPr="0082580F">
        <w:t>оспроизводство лесов;</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t>у</w:t>
      </w:r>
      <w:r w:rsidRPr="0082580F">
        <w:t>ходы за лесными культурами (кроме работ, связанные с рубкой деревьев);</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t>м</w:t>
      </w:r>
      <w:r w:rsidRPr="0082580F">
        <w:t>ониторинг состояния лесного фонда;</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t>у</w:t>
      </w:r>
      <w:r w:rsidRPr="0082580F">
        <w:t>чет и охрану муравейников, птиц и зверей;</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t>з</w:t>
      </w:r>
      <w:r w:rsidRPr="0082580F">
        <w:t>аготовку кормов для зимней подкормки лесных зверей и птиц, развешивание кормушек и искусственных гнездовий;</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t>п</w:t>
      </w:r>
      <w:r w:rsidRPr="0082580F">
        <w:t xml:space="preserve">роведение лесоохранной агитации и пропаганды; </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t>о</w:t>
      </w:r>
      <w:r w:rsidRPr="0082580F">
        <w:t>храну лесов от пожаров и лесонарушений (патрулирование совместно со специалистами лесничества и хозяйствующей структуры);</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t>о</w:t>
      </w:r>
      <w:r w:rsidRPr="0082580F">
        <w:t>храну хвойных молодняков (в предновогодний период патрулирование совместно со специалистами лесничества и хозяйствующей структуры).</w:t>
      </w:r>
    </w:p>
    <w:p w:rsidR="00F3147E" w:rsidRPr="0082580F" w:rsidRDefault="00F3147E" w:rsidP="0082580F">
      <w:pPr>
        <w:spacing w:line="288" w:lineRule="auto"/>
        <w:ind w:firstLine="301"/>
        <w:jc w:val="both"/>
      </w:pPr>
      <w:r w:rsidRPr="0082580F">
        <w:t xml:space="preserve">Объемы и сроки выполнения лесохозяйственных мероприятий по охране, защите воспроизводству лесов на территории лесного участка, закрепленного за школьным лесничеством, определяются в соответствии с договором о сотрудничестве образовательного учреждения с хозяйствующей структурой, лесохозяйственным регламентом школьного лесничества, и проектом освоения лесов лесного участка школьного лесничества. </w:t>
      </w:r>
    </w:p>
    <w:p w:rsidR="00F3147E" w:rsidRPr="0082580F" w:rsidRDefault="00F3147E" w:rsidP="0082580F">
      <w:pPr>
        <w:tabs>
          <w:tab w:val="left" w:pos="612"/>
        </w:tabs>
        <w:spacing w:line="288" w:lineRule="auto"/>
        <w:ind w:firstLine="301"/>
        <w:jc w:val="both"/>
      </w:pPr>
      <w:r w:rsidRPr="0082580F">
        <w:t xml:space="preserve">Лесохозяйственные мероприятия по охране, защите, воспроизводству лесов на территории лесного фонда, закрепленного за школьным лесничеством, проводятся членами школьного лесничества под руководством специалистов арендатора (другой хозяйствующей структуры), которые обеспечивают юных лесоводов инструментами, материалами для производства работ.    </w:t>
      </w:r>
    </w:p>
    <w:p w:rsidR="00F3147E" w:rsidRPr="0082580F" w:rsidRDefault="00F3147E" w:rsidP="0082580F">
      <w:pPr>
        <w:spacing w:line="288" w:lineRule="auto"/>
        <w:ind w:firstLine="301"/>
        <w:jc w:val="both"/>
      </w:pPr>
      <w:r w:rsidRPr="0082580F">
        <w:t>Показателями результативности учебно-практической деятельности являются критерии оценки выполненных работ:</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 xml:space="preserve">объем выполненных работ; </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 xml:space="preserve">качество выполненных работ; </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 xml:space="preserve">количество участников. </w:t>
      </w:r>
    </w:p>
    <w:p w:rsidR="00F3147E" w:rsidRPr="0082580F" w:rsidRDefault="00F3147E" w:rsidP="0082580F">
      <w:pPr>
        <w:tabs>
          <w:tab w:val="left" w:pos="612"/>
        </w:tabs>
        <w:spacing w:line="288" w:lineRule="auto"/>
        <w:ind w:firstLine="301"/>
        <w:jc w:val="center"/>
        <w:rPr>
          <w:b/>
          <w:bCs/>
        </w:rPr>
      </w:pPr>
    </w:p>
    <w:p w:rsidR="00F3147E" w:rsidRPr="0082580F" w:rsidRDefault="00F3147E" w:rsidP="00AF6AB8">
      <w:pPr>
        <w:numPr>
          <w:ilvl w:val="1"/>
          <w:numId w:val="17"/>
        </w:numPr>
        <w:tabs>
          <w:tab w:val="left" w:pos="612"/>
        </w:tabs>
        <w:spacing w:line="288" w:lineRule="auto"/>
        <w:ind w:left="0" w:firstLine="301"/>
        <w:jc w:val="center"/>
        <w:rPr>
          <w:b/>
          <w:bCs/>
        </w:rPr>
      </w:pPr>
      <w:r w:rsidRPr="0082580F">
        <w:rPr>
          <w:b/>
          <w:bCs/>
        </w:rPr>
        <w:t>Просветительская деятельность</w:t>
      </w:r>
    </w:p>
    <w:p w:rsidR="00F3147E" w:rsidRPr="0082580F" w:rsidRDefault="00F3147E" w:rsidP="0082580F">
      <w:pPr>
        <w:tabs>
          <w:tab w:val="left" w:pos="612"/>
        </w:tabs>
        <w:spacing w:line="288" w:lineRule="auto"/>
        <w:ind w:firstLine="301"/>
        <w:jc w:val="center"/>
        <w:rPr>
          <w:b/>
          <w:bCs/>
        </w:rPr>
      </w:pPr>
    </w:p>
    <w:p w:rsidR="00F3147E" w:rsidRPr="0082580F" w:rsidRDefault="00F3147E" w:rsidP="0082580F">
      <w:pPr>
        <w:pStyle w:val="a7"/>
        <w:spacing w:after="0" w:line="288" w:lineRule="auto"/>
        <w:ind w:firstLine="301"/>
        <w:jc w:val="both"/>
      </w:pPr>
      <w:r w:rsidRPr="0082580F">
        <w:t xml:space="preserve">Просветительская деятельность направлена на проведение лесоприродоохранной пропаганды, разъяснительной и агитационной работы среди населения членами школьных лесничеств. </w:t>
      </w:r>
    </w:p>
    <w:p w:rsidR="00F3147E" w:rsidRPr="0082580F" w:rsidRDefault="00F3147E" w:rsidP="0082580F">
      <w:pPr>
        <w:pStyle w:val="a7"/>
        <w:spacing w:after="0" w:line="288" w:lineRule="auto"/>
        <w:ind w:firstLine="301"/>
        <w:jc w:val="both"/>
      </w:pPr>
      <w:r w:rsidRPr="0082580F">
        <w:t>Задачи просветительской деятельности:</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формирование лесоэкологической культуры;</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внедрение в массовое сознание понимания необходимости охраны леса как важнейшей социальной проблемы;</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разъяснение каждого из аспектов этой проблемы на общих и местных примерах;</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воспитание у людей чувства личной ответственности за сохранность лесов, исключающей возможность противоправного поведения в лесу;</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популяризация деятельности и повышение авторитета работников лесного хозяйства и их добровольных помощников, в том числе членов школьных лесничеств;</w:t>
      </w:r>
    </w:p>
    <w:p w:rsidR="00F3147E" w:rsidRPr="0082580F" w:rsidRDefault="00F3147E" w:rsidP="00AF6AB8">
      <w:pPr>
        <w:numPr>
          <w:ilvl w:val="0"/>
          <w:numId w:val="7"/>
        </w:numPr>
        <w:tabs>
          <w:tab w:val="clear" w:pos="705"/>
          <w:tab w:val="num" w:pos="180"/>
          <w:tab w:val="left" w:pos="720"/>
        </w:tabs>
        <w:spacing w:line="288" w:lineRule="auto"/>
        <w:ind w:left="0" w:firstLine="301"/>
        <w:jc w:val="both"/>
      </w:pPr>
      <w:r w:rsidRPr="0082580F">
        <w:t>усиление внимания к проблеме охраны леса со стороны руководителей предприятий и организаций, связанных с выполнением работ на  территории лесного фонда, а также органов исполнительной власти различных уровней (рис. 6).</w:t>
      </w:r>
    </w:p>
    <w:p w:rsidR="00F3147E" w:rsidRPr="0082580F" w:rsidRDefault="00966BF0" w:rsidP="0075134E">
      <w:pPr>
        <w:pStyle w:val="a7"/>
        <w:spacing w:after="0" w:line="288" w:lineRule="auto"/>
        <w:jc w:val="center"/>
      </w:pPr>
      <w:r>
        <w:pict>
          <v:group id="_x0000_s1244" style="width:313.05pt;height:49.4pt;mso-position-horizontal-relative:char;mso-position-vertical-relative:line" coordorigin="1521,11394" coordsize="9349,2700">
            <v:rect id="_x0000_s1245" style="position:absolute;left:3501;top:11394;width:5040;height:900">
              <v:textbox style="mso-next-textbox:#_x0000_s1245">
                <w:txbxContent>
                  <w:p w:rsidR="00F3147E" w:rsidRPr="00CA3547" w:rsidRDefault="00F3147E" w:rsidP="00CA3547">
                    <w:pPr>
                      <w:pStyle w:val="a7"/>
                      <w:spacing w:after="0"/>
                      <w:jc w:val="center"/>
                      <w:rPr>
                        <w:sz w:val="18"/>
                        <w:szCs w:val="18"/>
                      </w:rPr>
                    </w:pPr>
                    <w:r w:rsidRPr="00CA3547">
                      <w:rPr>
                        <w:sz w:val="14"/>
                        <w:szCs w:val="14"/>
                      </w:rPr>
                      <w:t>Формы организации и проведения пропаганды</w:t>
                    </w:r>
                  </w:p>
                </w:txbxContent>
              </v:textbox>
            </v:rect>
            <v:rect id="_x0000_s1246" style="position:absolute;left:1521;top:13194;width:2869;height:900">
              <v:textbox style="mso-next-textbox:#_x0000_s1246">
                <w:txbxContent>
                  <w:p w:rsidR="00F3147E" w:rsidRPr="0016218F" w:rsidRDefault="00F3147E" w:rsidP="006E5E19">
                    <w:pPr>
                      <w:jc w:val="center"/>
                      <w:rPr>
                        <w:sz w:val="14"/>
                        <w:szCs w:val="14"/>
                      </w:rPr>
                    </w:pPr>
                    <w:r w:rsidRPr="0016218F">
                      <w:rPr>
                        <w:sz w:val="14"/>
                        <w:szCs w:val="14"/>
                      </w:rPr>
                      <w:t>Устная пропаганда</w:t>
                    </w:r>
                  </w:p>
                </w:txbxContent>
              </v:textbox>
            </v:rect>
            <v:rect id="_x0000_s1247" style="position:absolute;left:4581;top:13194;width:2869;height:900">
              <v:textbox style="mso-next-textbox:#_x0000_s1247">
                <w:txbxContent>
                  <w:p w:rsidR="00F3147E" w:rsidRPr="0016218F" w:rsidRDefault="00F3147E" w:rsidP="006E5E19">
                    <w:pPr>
                      <w:jc w:val="center"/>
                      <w:rPr>
                        <w:sz w:val="14"/>
                        <w:szCs w:val="14"/>
                      </w:rPr>
                    </w:pPr>
                    <w:r w:rsidRPr="0016218F">
                      <w:rPr>
                        <w:sz w:val="14"/>
                        <w:szCs w:val="14"/>
                      </w:rPr>
                      <w:t>Наглядная пропаганда</w:t>
                    </w:r>
                  </w:p>
                </w:txbxContent>
              </v:textbox>
            </v:rect>
            <v:rect id="_x0000_s1248" style="position:absolute;left:8001;top:13194;width:2869;height:900">
              <v:textbox style="mso-next-textbox:#_x0000_s1248" inset="0,1.3mm,0,1.3mm">
                <w:txbxContent>
                  <w:p w:rsidR="00F3147E" w:rsidRPr="0016218F" w:rsidRDefault="00F3147E" w:rsidP="006E5E19">
                    <w:pPr>
                      <w:jc w:val="center"/>
                      <w:rPr>
                        <w:sz w:val="16"/>
                        <w:szCs w:val="16"/>
                      </w:rPr>
                    </w:pPr>
                    <w:r w:rsidRPr="0016218F">
                      <w:rPr>
                        <w:sz w:val="14"/>
                        <w:szCs w:val="14"/>
                      </w:rPr>
                      <w:t xml:space="preserve">Пропаганда с помощью </w:t>
                    </w:r>
                    <w:r w:rsidRPr="0016218F">
                      <w:rPr>
                        <w:sz w:val="16"/>
                        <w:szCs w:val="16"/>
                      </w:rPr>
                      <w:t>СМИ</w:t>
                    </w:r>
                  </w:p>
                </w:txbxContent>
              </v:textbox>
            </v:rect>
            <v:line id="_x0000_s1249" style="position:absolute;flip:x" from="3141,12294" to="4941,13194">
              <v:stroke endarrow="block"/>
            </v:line>
            <v:line id="_x0000_s1250" style="position:absolute" from="6021,12294" to="6021,13194">
              <v:stroke endarrow="block"/>
            </v:line>
            <v:line id="_x0000_s1251" style="position:absolute" from="7281,12294" to="9261,13194">
              <v:stroke endarrow="block"/>
            </v:line>
            <w10:wrap type="none"/>
            <w10:anchorlock/>
          </v:group>
        </w:pict>
      </w:r>
    </w:p>
    <w:p w:rsidR="00F3147E" w:rsidRPr="004E348A" w:rsidRDefault="00F3147E" w:rsidP="0082580F">
      <w:pPr>
        <w:pStyle w:val="a7"/>
        <w:spacing w:after="0" w:line="288" w:lineRule="auto"/>
        <w:ind w:firstLine="301"/>
        <w:rPr>
          <w:b/>
          <w:bCs/>
          <w:sz w:val="16"/>
          <w:szCs w:val="16"/>
        </w:rPr>
      </w:pPr>
      <w:r w:rsidRPr="00687845">
        <w:rPr>
          <w:sz w:val="16"/>
          <w:szCs w:val="16"/>
        </w:rPr>
        <w:t>Рис. 6.</w:t>
      </w:r>
      <w:r w:rsidRPr="004E348A">
        <w:rPr>
          <w:b/>
          <w:bCs/>
          <w:sz w:val="16"/>
          <w:szCs w:val="16"/>
        </w:rPr>
        <w:t xml:space="preserve"> Формы организации и проведения пропаганды</w:t>
      </w:r>
    </w:p>
    <w:p w:rsidR="00F3147E" w:rsidRPr="0082580F" w:rsidRDefault="00F3147E" w:rsidP="0082580F">
      <w:pPr>
        <w:pStyle w:val="a9"/>
        <w:spacing w:after="0" w:line="288" w:lineRule="auto"/>
        <w:ind w:left="0" w:firstLine="301"/>
        <w:jc w:val="both"/>
      </w:pPr>
      <w:r w:rsidRPr="0082580F">
        <w:rPr>
          <w:b/>
          <w:bCs/>
        </w:rPr>
        <w:t>Устная пропаганда</w:t>
      </w:r>
      <w:r w:rsidRPr="0082580F">
        <w:t xml:space="preserve"> располагает широкими возможностями дифференцированного подхода к слушателям, а проведение ее юными лесоводами как в детской среде, так и среди взрослого населения более эффективно, так как ведется школьниками настойчиво, уверенно, с непосредственностью и убежденностью. Для устных выступлений (лекции, беседы, доклады и др.) должна быть подобрана тематика по наиболее актуальным  проблемам окружающей среды (важность сохранения лесов, сбережение их от пожаров, а также по другим природоохранным проблемам, возникающим в населенных пунктах по месту проживания). Ярким средством устной  пропаганды мо</w:t>
      </w:r>
      <w:r>
        <w:t>г</w:t>
      </w:r>
      <w:r w:rsidRPr="0082580F">
        <w:t>у</w:t>
      </w:r>
      <w:r>
        <w:t>т</w:t>
      </w:r>
      <w:r w:rsidRPr="0082580F">
        <w:t xml:space="preserve"> являться агитбригады, миниспектакли природоохранного содержания. </w:t>
      </w:r>
    </w:p>
    <w:p w:rsidR="00F3147E" w:rsidRPr="0082580F" w:rsidRDefault="00F3147E" w:rsidP="0082580F">
      <w:pPr>
        <w:spacing w:line="288" w:lineRule="auto"/>
        <w:ind w:firstLine="301"/>
        <w:jc w:val="both"/>
      </w:pPr>
      <w:r w:rsidRPr="0082580F">
        <w:t xml:space="preserve">Под </w:t>
      </w:r>
      <w:r w:rsidRPr="0082580F">
        <w:rPr>
          <w:b/>
          <w:bCs/>
        </w:rPr>
        <w:t>наглядной пропагандой</w:t>
      </w:r>
      <w:r w:rsidRPr="0082580F">
        <w:t xml:space="preserve"> подразумевается способность изобразительно-выразительных средств пропаганды формировать в сознании человека мысленный образ объектов действительности (предметов, событий, явлений), оказывающий на человеческую психику влияние, сходное с воздействием самих реальных объектов. Наглядность облегчает и делает интересным процесс ознакомления с сообщаемой информацией, содействует лучшему запоминанию воспринятого. Наиболее доступными для проведения ее членами школьного лесничества и для  восприятия окружающими средствами наглядной пропаганды являются призывы (или аншлаги, лозунги), плакаты и листовки.</w:t>
      </w:r>
    </w:p>
    <w:p w:rsidR="00F3147E" w:rsidRPr="0082580F" w:rsidRDefault="00F3147E" w:rsidP="0082580F">
      <w:pPr>
        <w:spacing w:line="288" w:lineRule="auto"/>
        <w:ind w:firstLine="301"/>
        <w:jc w:val="both"/>
      </w:pPr>
      <w:r w:rsidRPr="0082580F">
        <w:t xml:space="preserve">Роль наглядных средств в лесоохранной пропаганде могут выполнять и другие изделия и формы, содержащие тематическое изображение и текст. Создание наглядных средств – процесс творческий, требующий инициативы, фантазии учета ситуационных особенностей и специфики местных условий, знания зрительской аудитории. Поэтому в этой работе простор неограниченный для инициативных, пытливых и творческих людей. </w:t>
      </w:r>
    </w:p>
    <w:p w:rsidR="00F3147E" w:rsidRPr="0082580F" w:rsidRDefault="00F3147E" w:rsidP="0082580F">
      <w:pPr>
        <w:spacing w:line="288" w:lineRule="auto"/>
        <w:ind w:firstLine="301"/>
        <w:jc w:val="both"/>
      </w:pPr>
      <w:r w:rsidRPr="0082580F">
        <w:t>И важна, конечно, помощь детям со стороны руководителей, специалистов лесного хозяйства при ее проведении</w:t>
      </w:r>
      <w:r>
        <w:t>,</w:t>
      </w:r>
      <w:r w:rsidRPr="0082580F">
        <w:t xml:space="preserve"> как методическая, так и материальная, а также оценка ее важности и эффективности. </w:t>
      </w:r>
    </w:p>
    <w:p w:rsidR="00F3147E" w:rsidRPr="0082580F" w:rsidRDefault="00F3147E" w:rsidP="0082580F">
      <w:pPr>
        <w:spacing w:line="288" w:lineRule="auto"/>
        <w:ind w:firstLine="301"/>
        <w:jc w:val="both"/>
      </w:pPr>
      <w:r w:rsidRPr="0082580F">
        <w:t xml:space="preserve">Региональные, территориальные конкурсы средств наглядной агитации и пропаганды школьников могут стимулировать ее проведение детьми,  способствовать вовлечению их в лесоприродоохранную деятельность, а внедрение в практику лучших работ по итогам конкурсов повышает значимость работы детей в школьном лесничестве. </w:t>
      </w:r>
    </w:p>
    <w:p w:rsidR="00F3147E" w:rsidRPr="0082580F" w:rsidRDefault="00F3147E" w:rsidP="0082580F">
      <w:pPr>
        <w:spacing w:line="288" w:lineRule="auto"/>
        <w:ind w:firstLine="301"/>
        <w:jc w:val="both"/>
      </w:pPr>
      <w:r w:rsidRPr="0082580F">
        <w:t xml:space="preserve">Ведение </w:t>
      </w:r>
      <w:r w:rsidRPr="0082580F">
        <w:rPr>
          <w:b/>
          <w:bCs/>
        </w:rPr>
        <w:t xml:space="preserve">пропаганды с помощью средств массовой информации </w:t>
      </w:r>
      <w:r w:rsidRPr="0082580F">
        <w:t>обусловлено тем, что возрастающее значение средств массовой информации (СМИ) – характерная особенность современной общественной жизни. Используя свои широкие возможности, СМИ активно влияют на формирование общественного сознания и развитие отдельной личности. Практически все население страны находится сейчас в поле информационного и пропагандистского воздействия средств массовой информации. Участие школьников в проведении лесоприродоохранной пропаганды с использованием СМИ позволяет не только повысить ее эффективность, но и развивать индивидуальные способности ребенка.</w:t>
      </w:r>
    </w:p>
    <w:p w:rsidR="00F3147E" w:rsidRPr="0082580F" w:rsidRDefault="00F3147E" w:rsidP="0082580F">
      <w:pPr>
        <w:spacing w:line="288" w:lineRule="auto"/>
        <w:ind w:firstLine="301"/>
        <w:jc w:val="both"/>
      </w:pPr>
      <w:r w:rsidRPr="0082580F">
        <w:t>Газетные</w:t>
      </w:r>
      <w:r w:rsidRPr="0082580F">
        <w:rPr>
          <w:i/>
          <w:iCs/>
        </w:rPr>
        <w:t xml:space="preserve"> </w:t>
      </w:r>
      <w:r w:rsidRPr="0082580F">
        <w:t>(или другие печатные) публикации, массовый охват аудитории посредством радиовещани</w:t>
      </w:r>
      <w:r>
        <w:t>я</w:t>
      </w:r>
      <w:r w:rsidRPr="0082580F">
        <w:t>, привлечени</w:t>
      </w:r>
      <w:r>
        <w:t>я</w:t>
      </w:r>
      <w:r w:rsidRPr="0082580F">
        <w:t xml:space="preserve"> юных лесоводов для участия в радио- и телепередачах позволяют полно и подробно раскрывать содержание пропагандируемых идей, обладают большими возможностями для анализа жизненных фактов, поскольку  к ним можно обращаться неоднократно.</w:t>
      </w:r>
    </w:p>
    <w:p w:rsidR="00F3147E" w:rsidRPr="0082580F" w:rsidRDefault="00F3147E" w:rsidP="0082580F">
      <w:pPr>
        <w:spacing w:line="288" w:lineRule="auto"/>
        <w:ind w:firstLine="301"/>
        <w:jc w:val="both"/>
      </w:pPr>
      <w:r w:rsidRPr="0082580F">
        <w:t>В связи с невысоким в настоящее время распространением официальных СМИ в населенных пунктах, особенно глубинных, можно рекомендовать членам школьных лесничеств издавать и распространять среди населения изготовленные с помощью технических средств и под руководством специалистов лесного хозяйства и образовательных учреждений лесные вестники, в которых публиковать как проблемные материалы, так и материалы познавательного и другого характера, выпускать и распространять стенные газеты и другие детские издания.</w:t>
      </w:r>
    </w:p>
    <w:p w:rsidR="00F3147E" w:rsidRPr="0082580F" w:rsidRDefault="00F3147E" w:rsidP="0082580F">
      <w:pPr>
        <w:spacing w:line="288" w:lineRule="auto"/>
        <w:ind w:firstLine="301"/>
        <w:jc w:val="both"/>
      </w:pPr>
      <w:r w:rsidRPr="0082580F">
        <w:t xml:space="preserve">Для стимулирования школьников при ведении данной работы ее организаторы могут проводить конкурсы литературных материалов, опубликованных детьми как в официальных СМИ, так и в </w:t>
      </w:r>
      <w:r>
        <w:t>«</w:t>
      </w:r>
      <w:r w:rsidRPr="0082580F">
        <w:t>самиздатовских</w:t>
      </w:r>
      <w:r>
        <w:t>»</w:t>
      </w:r>
      <w:r w:rsidRPr="0082580F">
        <w:t xml:space="preserve">, детских выпусках печатной продукции.  </w:t>
      </w:r>
    </w:p>
    <w:p w:rsidR="00F3147E" w:rsidRPr="0082580F" w:rsidRDefault="00F3147E" w:rsidP="0082580F">
      <w:pPr>
        <w:pStyle w:val="31"/>
        <w:spacing w:line="288" w:lineRule="auto"/>
        <w:ind w:firstLine="301"/>
        <w:rPr>
          <w:sz w:val="20"/>
          <w:szCs w:val="20"/>
        </w:rPr>
      </w:pPr>
      <w:r w:rsidRPr="0082580F">
        <w:rPr>
          <w:sz w:val="20"/>
          <w:szCs w:val="20"/>
        </w:rPr>
        <w:t>Лесоприродоохранная пропаганда, разъяснительная и агитационная  работа среди населения может проводиться членами школьных лесничеств и в иных формах, обеспечивающих ее доходчивость до широких масс сельского и городского населения.</w:t>
      </w:r>
    </w:p>
    <w:p w:rsidR="00F3147E" w:rsidRPr="0082580F" w:rsidRDefault="00F3147E" w:rsidP="0082580F">
      <w:pPr>
        <w:spacing w:line="288" w:lineRule="auto"/>
        <w:ind w:firstLine="301"/>
        <w:jc w:val="both"/>
      </w:pPr>
      <w:r w:rsidRPr="0082580F">
        <w:t>Критериями оценки данной деятельности могут являться:</w:t>
      </w:r>
    </w:p>
    <w:p w:rsidR="00F3147E" w:rsidRPr="0082580F" w:rsidRDefault="00F3147E" w:rsidP="00AF6AB8">
      <w:pPr>
        <w:numPr>
          <w:ilvl w:val="0"/>
          <w:numId w:val="8"/>
        </w:numPr>
        <w:tabs>
          <w:tab w:val="left" w:pos="720"/>
        </w:tabs>
        <w:spacing w:line="288" w:lineRule="auto"/>
        <w:ind w:left="0" w:firstLine="301"/>
        <w:jc w:val="both"/>
      </w:pPr>
      <w:r w:rsidRPr="0082580F">
        <w:t xml:space="preserve">объем выполненных работ; </w:t>
      </w:r>
    </w:p>
    <w:p w:rsidR="00F3147E" w:rsidRPr="0082580F" w:rsidRDefault="00F3147E" w:rsidP="00AF6AB8">
      <w:pPr>
        <w:numPr>
          <w:ilvl w:val="0"/>
          <w:numId w:val="8"/>
        </w:numPr>
        <w:tabs>
          <w:tab w:val="left" w:pos="720"/>
        </w:tabs>
        <w:spacing w:line="288" w:lineRule="auto"/>
        <w:ind w:left="0" w:firstLine="301"/>
        <w:jc w:val="both"/>
      </w:pPr>
      <w:r w:rsidRPr="0082580F">
        <w:t>содержательность;</w:t>
      </w:r>
    </w:p>
    <w:p w:rsidR="00F3147E" w:rsidRPr="0082580F" w:rsidRDefault="00F3147E" w:rsidP="00AF6AB8">
      <w:pPr>
        <w:numPr>
          <w:ilvl w:val="0"/>
          <w:numId w:val="8"/>
        </w:numPr>
        <w:tabs>
          <w:tab w:val="left" w:pos="720"/>
        </w:tabs>
        <w:spacing w:line="288" w:lineRule="auto"/>
        <w:ind w:left="0" w:firstLine="301"/>
        <w:jc w:val="both"/>
      </w:pPr>
      <w:r w:rsidRPr="0082580F">
        <w:t>проработка материала;</w:t>
      </w:r>
    </w:p>
    <w:p w:rsidR="00F3147E" w:rsidRPr="0082580F" w:rsidRDefault="00F3147E" w:rsidP="00AF6AB8">
      <w:pPr>
        <w:numPr>
          <w:ilvl w:val="0"/>
          <w:numId w:val="8"/>
        </w:numPr>
        <w:tabs>
          <w:tab w:val="left" w:pos="720"/>
        </w:tabs>
        <w:spacing w:line="288" w:lineRule="auto"/>
        <w:ind w:left="0" w:firstLine="301"/>
        <w:jc w:val="both"/>
      </w:pPr>
      <w:r w:rsidRPr="0082580F">
        <w:t xml:space="preserve">глубина смысловой нагрузки; </w:t>
      </w:r>
    </w:p>
    <w:p w:rsidR="00F3147E" w:rsidRPr="0082580F" w:rsidRDefault="00F3147E" w:rsidP="00AF6AB8">
      <w:pPr>
        <w:numPr>
          <w:ilvl w:val="0"/>
          <w:numId w:val="8"/>
        </w:numPr>
        <w:tabs>
          <w:tab w:val="left" w:pos="720"/>
        </w:tabs>
        <w:spacing w:line="288" w:lineRule="auto"/>
        <w:ind w:left="0" w:firstLine="301"/>
        <w:jc w:val="both"/>
      </w:pPr>
      <w:r w:rsidRPr="0082580F">
        <w:t>законодательное подтверждение;</w:t>
      </w:r>
    </w:p>
    <w:p w:rsidR="00F3147E" w:rsidRPr="0082580F" w:rsidRDefault="00F3147E" w:rsidP="00AF6AB8">
      <w:pPr>
        <w:numPr>
          <w:ilvl w:val="0"/>
          <w:numId w:val="8"/>
        </w:numPr>
        <w:tabs>
          <w:tab w:val="left" w:pos="720"/>
        </w:tabs>
        <w:spacing w:line="288" w:lineRule="auto"/>
        <w:ind w:left="0" w:firstLine="301"/>
        <w:jc w:val="both"/>
      </w:pPr>
      <w:r w:rsidRPr="0082580F">
        <w:t>научность;</w:t>
      </w:r>
    </w:p>
    <w:p w:rsidR="00F3147E" w:rsidRPr="0082580F" w:rsidRDefault="00F3147E" w:rsidP="00AF6AB8">
      <w:pPr>
        <w:numPr>
          <w:ilvl w:val="0"/>
          <w:numId w:val="8"/>
        </w:numPr>
        <w:tabs>
          <w:tab w:val="left" w:pos="720"/>
        </w:tabs>
        <w:spacing w:line="288" w:lineRule="auto"/>
        <w:ind w:left="0" w:firstLine="301"/>
        <w:jc w:val="both"/>
      </w:pPr>
      <w:r w:rsidRPr="0082580F">
        <w:t>доступность в изложении материала;</w:t>
      </w:r>
    </w:p>
    <w:p w:rsidR="00F3147E" w:rsidRPr="0082580F" w:rsidRDefault="00F3147E" w:rsidP="00AF6AB8">
      <w:pPr>
        <w:numPr>
          <w:ilvl w:val="0"/>
          <w:numId w:val="8"/>
        </w:numPr>
        <w:tabs>
          <w:tab w:val="left" w:pos="720"/>
        </w:tabs>
        <w:spacing w:line="288" w:lineRule="auto"/>
        <w:ind w:left="0" w:firstLine="301"/>
        <w:jc w:val="both"/>
      </w:pPr>
      <w:r w:rsidRPr="0082580F">
        <w:t>практическая значимость;</w:t>
      </w:r>
    </w:p>
    <w:p w:rsidR="00F3147E" w:rsidRPr="0082580F" w:rsidRDefault="00F3147E" w:rsidP="00AF6AB8">
      <w:pPr>
        <w:numPr>
          <w:ilvl w:val="0"/>
          <w:numId w:val="8"/>
        </w:numPr>
        <w:tabs>
          <w:tab w:val="left" w:pos="720"/>
        </w:tabs>
        <w:spacing w:line="288" w:lineRule="auto"/>
        <w:ind w:left="0" w:firstLine="301"/>
        <w:jc w:val="both"/>
      </w:pPr>
      <w:r w:rsidRPr="0082580F">
        <w:t xml:space="preserve">количество участников. </w:t>
      </w:r>
    </w:p>
    <w:p w:rsidR="00F3147E" w:rsidRPr="0082580F" w:rsidRDefault="00F3147E" w:rsidP="0082580F">
      <w:pPr>
        <w:tabs>
          <w:tab w:val="left" w:pos="612"/>
        </w:tabs>
        <w:spacing w:line="288" w:lineRule="auto"/>
        <w:ind w:firstLine="301"/>
        <w:jc w:val="center"/>
        <w:rPr>
          <w:b/>
          <w:bCs/>
        </w:rPr>
      </w:pPr>
    </w:p>
    <w:p w:rsidR="00F3147E" w:rsidRPr="0082580F" w:rsidRDefault="00F3147E" w:rsidP="00AF6AB8">
      <w:pPr>
        <w:numPr>
          <w:ilvl w:val="1"/>
          <w:numId w:val="17"/>
        </w:numPr>
        <w:tabs>
          <w:tab w:val="left" w:pos="612"/>
        </w:tabs>
        <w:spacing w:line="288" w:lineRule="auto"/>
        <w:ind w:left="0" w:firstLine="301"/>
        <w:jc w:val="center"/>
        <w:rPr>
          <w:b/>
          <w:bCs/>
        </w:rPr>
      </w:pPr>
      <w:r>
        <w:rPr>
          <w:b/>
          <w:bCs/>
        </w:rPr>
        <w:t xml:space="preserve"> </w:t>
      </w:r>
      <w:r w:rsidRPr="0082580F">
        <w:rPr>
          <w:b/>
          <w:bCs/>
        </w:rPr>
        <w:t>Природоохранная деятельность</w:t>
      </w:r>
    </w:p>
    <w:p w:rsidR="00F3147E" w:rsidRPr="0082580F" w:rsidRDefault="00F3147E" w:rsidP="0082580F">
      <w:pPr>
        <w:spacing w:line="288" w:lineRule="auto"/>
        <w:ind w:firstLine="301"/>
        <w:jc w:val="both"/>
      </w:pPr>
    </w:p>
    <w:p w:rsidR="00F3147E" w:rsidRPr="0082580F" w:rsidRDefault="00F3147E" w:rsidP="0082580F">
      <w:pPr>
        <w:spacing w:line="288" w:lineRule="auto"/>
        <w:ind w:firstLine="301"/>
        <w:jc w:val="both"/>
      </w:pPr>
      <w:r w:rsidRPr="0082580F">
        <w:t>Природоохранная деятельность – деятельность, направленная на рациональное использование, воспроизводство и сохранение природных ресурсов.</w:t>
      </w:r>
    </w:p>
    <w:p w:rsidR="00F3147E" w:rsidRPr="0082580F" w:rsidRDefault="00F3147E" w:rsidP="0082580F">
      <w:pPr>
        <w:spacing w:line="288" w:lineRule="auto"/>
        <w:ind w:firstLine="301"/>
        <w:jc w:val="both"/>
      </w:pPr>
      <w:r w:rsidRPr="0082580F">
        <w:t>Задачи:</w:t>
      </w:r>
    </w:p>
    <w:p w:rsidR="00F3147E" w:rsidRPr="0082580F" w:rsidRDefault="00F3147E" w:rsidP="00AF6AB8">
      <w:pPr>
        <w:numPr>
          <w:ilvl w:val="0"/>
          <w:numId w:val="8"/>
        </w:numPr>
        <w:tabs>
          <w:tab w:val="left" w:pos="720"/>
        </w:tabs>
        <w:spacing w:line="288" w:lineRule="auto"/>
        <w:ind w:left="0" w:firstLine="301"/>
        <w:jc w:val="both"/>
      </w:pPr>
      <w:r w:rsidRPr="0082580F">
        <w:t>охрана лесов от пожаров, незаконных порубов, нарушений установленного порядка лесопользования и других действий, причиняющих вред лесному фонду и не входящи</w:t>
      </w:r>
      <w:r>
        <w:t>м</w:t>
      </w:r>
      <w:r w:rsidRPr="0082580F">
        <w:t xml:space="preserve"> в лесной фонд лесам;</w:t>
      </w:r>
    </w:p>
    <w:p w:rsidR="00F3147E" w:rsidRPr="0082580F" w:rsidRDefault="00F3147E" w:rsidP="00AF6AB8">
      <w:pPr>
        <w:numPr>
          <w:ilvl w:val="0"/>
          <w:numId w:val="8"/>
        </w:numPr>
        <w:tabs>
          <w:tab w:val="left" w:pos="720"/>
        </w:tabs>
        <w:spacing w:line="288" w:lineRule="auto"/>
        <w:ind w:left="0" w:firstLine="301"/>
        <w:jc w:val="both"/>
      </w:pPr>
      <w:r w:rsidRPr="0082580F">
        <w:t>защита от вредителей и болезней леса;</w:t>
      </w:r>
    </w:p>
    <w:p w:rsidR="00F3147E" w:rsidRPr="0082580F" w:rsidRDefault="00F3147E" w:rsidP="00AF6AB8">
      <w:pPr>
        <w:numPr>
          <w:ilvl w:val="0"/>
          <w:numId w:val="8"/>
        </w:numPr>
        <w:tabs>
          <w:tab w:val="left" w:pos="720"/>
        </w:tabs>
        <w:spacing w:line="288" w:lineRule="auto"/>
        <w:ind w:left="0" w:firstLine="301"/>
        <w:jc w:val="both"/>
      </w:pPr>
      <w:r w:rsidRPr="0082580F">
        <w:t>сохранение биологического разнообразия и обеспечение устойчивого существования животного и растительного мира, создание условий для устойчивого использования  и воспроизводства объектов животного и растительного мира;</w:t>
      </w:r>
    </w:p>
    <w:p w:rsidR="00F3147E" w:rsidRPr="0082580F" w:rsidRDefault="00F3147E" w:rsidP="00AF6AB8">
      <w:pPr>
        <w:numPr>
          <w:ilvl w:val="0"/>
          <w:numId w:val="8"/>
        </w:numPr>
        <w:tabs>
          <w:tab w:val="left" w:pos="720"/>
        </w:tabs>
        <w:spacing w:line="288" w:lineRule="auto"/>
        <w:ind w:left="0" w:firstLine="301"/>
        <w:jc w:val="both"/>
      </w:pPr>
      <w:r w:rsidRPr="0082580F">
        <w:t>предотвращение снижения плодородия почв, их нерационального использования и загрязнения.</w:t>
      </w:r>
    </w:p>
    <w:p w:rsidR="00F3147E" w:rsidRPr="0082580F" w:rsidRDefault="00F3147E" w:rsidP="0082580F">
      <w:pPr>
        <w:spacing w:line="288" w:lineRule="auto"/>
        <w:ind w:firstLine="301"/>
        <w:jc w:val="both"/>
      </w:pPr>
      <w:r w:rsidRPr="0082580F">
        <w:t>Деятельность детей, их активное участие в природоохранных акциях позволяет им не только интересно организовать досуг, но и формирует у них умение рационально организовывать свое свободное время, что сокращает возможность проявления асоциального поведения. Поэтому важнейшая часть деятельности школьного лесничества состоит в конкретных действиях, поступках, закрепляющих и развивающих экологическое мировоззрение. Одно дело – провести беседу о правилах поведения, и совсем другое – создать условия, в которых ребенок смог реализовать эти правила на практике. Принцип деятельности является основополагающим в проведении природоохранных акций.</w:t>
      </w:r>
    </w:p>
    <w:p w:rsidR="00F3147E" w:rsidRPr="0082580F" w:rsidRDefault="00F3147E" w:rsidP="0082580F">
      <w:pPr>
        <w:shd w:val="clear" w:color="auto" w:fill="FFFFFF"/>
        <w:spacing w:line="288" w:lineRule="auto"/>
        <w:ind w:firstLine="301"/>
        <w:jc w:val="both"/>
        <w:rPr>
          <w:b/>
          <w:bCs/>
        </w:rPr>
      </w:pPr>
    </w:p>
    <w:p w:rsidR="00F3147E" w:rsidRDefault="00F3147E" w:rsidP="0082580F">
      <w:pPr>
        <w:shd w:val="clear" w:color="auto" w:fill="FFFFFF"/>
        <w:spacing w:line="288" w:lineRule="auto"/>
        <w:ind w:firstLine="301"/>
        <w:jc w:val="both"/>
        <w:rPr>
          <w:b/>
          <w:bCs/>
        </w:rPr>
      </w:pPr>
      <w:r w:rsidRPr="0082580F">
        <w:rPr>
          <w:b/>
          <w:bCs/>
        </w:rPr>
        <w:t>Подготовка и проведение природоохранных акций</w:t>
      </w:r>
    </w:p>
    <w:p w:rsidR="00F3147E" w:rsidRPr="0082580F" w:rsidRDefault="00F3147E" w:rsidP="0082580F">
      <w:pPr>
        <w:shd w:val="clear" w:color="auto" w:fill="FFFFFF"/>
        <w:spacing w:line="288" w:lineRule="auto"/>
        <w:ind w:firstLine="301"/>
        <w:jc w:val="both"/>
        <w:rPr>
          <w:b/>
          <w:bCs/>
        </w:rPr>
      </w:pPr>
    </w:p>
    <w:p w:rsidR="00F3147E" w:rsidRPr="0082580F" w:rsidRDefault="00F3147E" w:rsidP="0082580F">
      <w:pPr>
        <w:shd w:val="clear" w:color="auto" w:fill="FFFFFF"/>
        <w:spacing w:line="288" w:lineRule="auto"/>
        <w:ind w:firstLine="301"/>
        <w:jc w:val="both"/>
      </w:pPr>
      <w:r w:rsidRPr="0082580F">
        <w:rPr>
          <w:b/>
          <w:bCs/>
        </w:rPr>
        <w:t>Информация о проблеме.</w:t>
      </w:r>
      <w:r w:rsidRPr="0082580F">
        <w:t xml:space="preserve"> Перед проведением любой акции следует получить информацию о проблеме. Она  должна быть собрана задолго до акции, необходимо собрать максимальный объем информации. </w:t>
      </w:r>
    </w:p>
    <w:p w:rsidR="00F3147E" w:rsidRPr="0082580F" w:rsidRDefault="00F3147E" w:rsidP="0082580F">
      <w:pPr>
        <w:shd w:val="clear" w:color="auto" w:fill="FFFFFF"/>
        <w:spacing w:line="288" w:lineRule="auto"/>
        <w:ind w:firstLine="301"/>
        <w:jc w:val="both"/>
      </w:pPr>
      <w:r w:rsidRPr="0082580F">
        <w:rPr>
          <w:b/>
          <w:bCs/>
        </w:rPr>
        <w:t xml:space="preserve">Выбор объекта. </w:t>
      </w:r>
      <w:r w:rsidRPr="0082580F">
        <w:t>Конкретная проблема, которую можно разрешить акцией, должна олицетворяться в конкретном объекте. Объектом проведения акции может быть выбрано что-то, наносящее вред окружающей среде, или же что-то, чему, наоборот, угрожает опасность (например, национальный парк, заповедник, река и др.)</w:t>
      </w:r>
    </w:p>
    <w:p w:rsidR="00F3147E" w:rsidRPr="0082580F" w:rsidRDefault="00F3147E" w:rsidP="0082580F">
      <w:pPr>
        <w:shd w:val="clear" w:color="auto" w:fill="FFFFFF"/>
        <w:spacing w:line="288" w:lineRule="auto"/>
        <w:ind w:firstLine="301"/>
        <w:jc w:val="both"/>
      </w:pPr>
      <w:r w:rsidRPr="0082580F">
        <w:rPr>
          <w:b/>
          <w:bCs/>
        </w:rPr>
        <w:t>Вовлечение в природоохранную акцию.</w:t>
      </w:r>
      <w:r w:rsidRPr="0082580F">
        <w:t xml:space="preserve"> Объявляется учащимся о проведении акции и вывешивается объявление на информационный стенд о наборе добровольных помощников.</w:t>
      </w:r>
    </w:p>
    <w:p w:rsidR="00F3147E" w:rsidRPr="0082580F" w:rsidRDefault="00F3147E" w:rsidP="0082580F">
      <w:pPr>
        <w:shd w:val="clear" w:color="auto" w:fill="FFFFFF"/>
        <w:spacing w:line="288" w:lineRule="auto"/>
        <w:ind w:firstLine="301"/>
        <w:jc w:val="both"/>
        <w:rPr>
          <w:b/>
          <w:bCs/>
        </w:rPr>
      </w:pPr>
      <w:r w:rsidRPr="0082580F">
        <w:rPr>
          <w:b/>
          <w:bCs/>
        </w:rPr>
        <w:t>Этапы работы с детьми</w:t>
      </w:r>
    </w:p>
    <w:p w:rsidR="00F3147E" w:rsidRPr="0082580F" w:rsidRDefault="00F3147E" w:rsidP="0082580F">
      <w:pPr>
        <w:shd w:val="clear" w:color="auto" w:fill="FFFFFF"/>
        <w:spacing w:line="288" w:lineRule="auto"/>
        <w:ind w:firstLine="301"/>
        <w:jc w:val="both"/>
      </w:pPr>
      <w:r w:rsidRPr="0082580F">
        <w:t>1 этап:</w:t>
      </w:r>
    </w:p>
    <w:p w:rsidR="00F3147E" w:rsidRPr="0082580F" w:rsidRDefault="00F3147E" w:rsidP="0082580F">
      <w:pPr>
        <w:shd w:val="clear" w:color="auto" w:fill="FFFFFF"/>
        <w:spacing w:line="288" w:lineRule="auto"/>
        <w:ind w:firstLine="301"/>
        <w:jc w:val="both"/>
      </w:pPr>
      <w:r w:rsidRPr="0082580F">
        <w:t>1.1. Заинтересовать детей.</w:t>
      </w:r>
    </w:p>
    <w:p w:rsidR="00F3147E" w:rsidRPr="0082580F" w:rsidRDefault="00F3147E" w:rsidP="0082580F">
      <w:pPr>
        <w:shd w:val="clear" w:color="auto" w:fill="FFFFFF"/>
        <w:spacing w:line="288" w:lineRule="auto"/>
        <w:ind w:firstLine="301"/>
        <w:jc w:val="both"/>
      </w:pPr>
      <w:r w:rsidRPr="0082580F">
        <w:t>1.2. Познакомить с объектом, его особенностями.</w:t>
      </w:r>
    </w:p>
    <w:p w:rsidR="00F3147E" w:rsidRPr="0082580F" w:rsidRDefault="00F3147E" w:rsidP="0082580F">
      <w:pPr>
        <w:shd w:val="clear" w:color="auto" w:fill="FFFFFF"/>
        <w:spacing w:line="288" w:lineRule="auto"/>
        <w:ind w:firstLine="301"/>
        <w:jc w:val="both"/>
      </w:pPr>
      <w:r w:rsidRPr="0082580F">
        <w:t xml:space="preserve">1.3. Показать </w:t>
      </w:r>
      <w:r>
        <w:t>самоценность</w:t>
      </w:r>
      <w:r w:rsidRPr="0082580F">
        <w:t xml:space="preserve"> объекта, его роль в природе.</w:t>
      </w:r>
    </w:p>
    <w:p w:rsidR="00F3147E" w:rsidRPr="0082580F" w:rsidRDefault="00F3147E" w:rsidP="0082580F">
      <w:pPr>
        <w:shd w:val="clear" w:color="auto" w:fill="FFFFFF"/>
        <w:spacing w:line="288" w:lineRule="auto"/>
        <w:ind w:firstLine="301"/>
        <w:jc w:val="both"/>
      </w:pPr>
      <w:r w:rsidRPr="0082580F">
        <w:t>1.4. Вызвать у детей добрые  чувства по отношению к объекту, любование им.</w:t>
      </w:r>
    </w:p>
    <w:p w:rsidR="00F3147E" w:rsidRPr="0082580F" w:rsidRDefault="00F3147E" w:rsidP="0082580F">
      <w:pPr>
        <w:shd w:val="clear" w:color="auto" w:fill="FFFFFF"/>
        <w:spacing w:line="288" w:lineRule="auto"/>
        <w:ind w:firstLine="301"/>
        <w:jc w:val="both"/>
      </w:pPr>
      <w:r w:rsidRPr="0082580F">
        <w:t>1.5. Накопить знания через чтение художественной литературы, рассматривание картин, иллюстраций, наблюдения.</w:t>
      </w:r>
    </w:p>
    <w:p w:rsidR="00F3147E" w:rsidRPr="0082580F" w:rsidRDefault="00F3147E" w:rsidP="0082580F">
      <w:pPr>
        <w:shd w:val="clear" w:color="auto" w:fill="FFFFFF"/>
        <w:spacing w:line="288" w:lineRule="auto"/>
        <w:ind w:firstLine="301"/>
        <w:jc w:val="both"/>
      </w:pPr>
      <w:r w:rsidRPr="0082580F">
        <w:t>2 этап:</w:t>
      </w:r>
    </w:p>
    <w:p w:rsidR="00F3147E" w:rsidRPr="0082580F" w:rsidRDefault="00F3147E" w:rsidP="0082580F">
      <w:pPr>
        <w:shd w:val="clear" w:color="auto" w:fill="FFFFFF"/>
        <w:spacing w:line="288" w:lineRule="auto"/>
        <w:ind w:firstLine="301"/>
        <w:jc w:val="both"/>
      </w:pPr>
      <w:r w:rsidRPr="0082580F">
        <w:t xml:space="preserve">Поставить проблему вместе с детьми (мозговой штурм, творческая дискуссия: постановка и осмысление проблемы; генерирование вариантов решения проблемы; поиск аргументов в поддержку предложенных решений; отбор наиболее аргументированных решений; критика отобранных решений; отбор решений, наиболее устойчивых к критике; продумывание </w:t>
      </w:r>
      <w:r>
        <w:t xml:space="preserve">способов </w:t>
      </w:r>
      <w:r w:rsidRPr="0082580F">
        <w:t>реализации отобранных решений; обсуждение этих способов, подведение итогов.</w:t>
      </w:r>
    </w:p>
    <w:p w:rsidR="00F3147E" w:rsidRPr="0082580F" w:rsidRDefault="00F3147E" w:rsidP="0082580F">
      <w:pPr>
        <w:shd w:val="clear" w:color="auto" w:fill="FFFFFF"/>
        <w:spacing w:line="288" w:lineRule="auto"/>
        <w:ind w:firstLine="301"/>
        <w:jc w:val="both"/>
      </w:pPr>
      <w:r w:rsidRPr="0082580F">
        <w:t>3 этап:</w:t>
      </w:r>
    </w:p>
    <w:p w:rsidR="00F3147E" w:rsidRPr="0082580F" w:rsidRDefault="00F3147E" w:rsidP="0082580F">
      <w:pPr>
        <w:shd w:val="clear" w:color="auto" w:fill="FFFFFF"/>
        <w:spacing w:line="288" w:lineRule="auto"/>
        <w:ind w:firstLine="301"/>
        <w:jc w:val="both"/>
      </w:pPr>
      <w:r w:rsidRPr="0082580F">
        <w:t>Организовать практическую деятельность (непосредственное проведение акции).</w:t>
      </w:r>
    </w:p>
    <w:p w:rsidR="00F3147E" w:rsidRPr="0082580F" w:rsidRDefault="00F3147E" w:rsidP="0082580F">
      <w:pPr>
        <w:shd w:val="clear" w:color="auto" w:fill="FFFFFF"/>
        <w:spacing w:line="288" w:lineRule="auto"/>
        <w:ind w:firstLine="301"/>
        <w:jc w:val="both"/>
      </w:pPr>
      <w:r w:rsidRPr="0082580F">
        <w:t>4 этап, итоговый:</w:t>
      </w:r>
    </w:p>
    <w:p w:rsidR="00F3147E" w:rsidRPr="0082580F" w:rsidRDefault="00F3147E" w:rsidP="0082580F">
      <w:pPr>
        <w:shd w:val="clear" w:color="auto" w:fill="FFFFFF"/>
        <w:spacing w:line="288" w:lineRule="auto"/>
        <w:ind w:firstLine="301"/>
        <w:jc w:val="both"/>
      </w:pPr>
      <w:r w:rsidRPr="0082580F">
        <w:t>Подвести итоги (результаты проведения экологических акций).</w:t>
      </w:r>
    </w:p>
    <w:p w:rsidR="00F3147E" w:rsidRPr="0082580F" w:rsidRDefault="00F3147E" w:rsidP="0082580F">
      <w:pPr>
        <w:tabs>
          <w:tab w:val="left" w:pos="612"/>
          <w:tab w:val="left" w:pos="1260"/>
        </w:tabs>
        <w:spacing w:line="288" w:lineRule="auto"/>
        <w:ind w:firstLine="301"/>
      </w:pPr>
      <w:r w:rsidRPr="0082580F">
        <w:t>Природоохранная деятельность может включать в себя:</w:t>
      </w:r>
    </w:p>
    <w:p w:rsidR="00F3147E" w:rsidRPr="0082580F" w:rsidRDefault="00F3147E" w:rsidP="00AF6AB8">
      <w:pPr>
        <w:numPr>
          <w:ilvl w:val="0"/>
          <w:numId w:val="8"/>
        </w:numPr>
        <w:tabs>
          <w:tab w:val="left" w:pos="720"/>
        </w:tabs>
        <w:spacing w:line="288" w:lineRule="auto"/>
        <w:ind w:left="0" w:firstLine="301"/>
        <w:jc w:val="both"/>
      </w:pPr>
      <w:r w:rsidRPr="0082580F">
        <w:t>учет и охрану муравейников</w:t>
      </w:r>
      <w:r>
        <w:t>,</w:t>
      </w:r>
      <w:r w:rsidRPr="0082580F">
        <w:t xml:space="preserve"> птиц, зверей;</w:t>
      </w:r>
    </w:p>
    <w:p w:rsidR="00F3147E" w:rsidRPr="0082580F" w:rsidRDefault="00F3147E" w:rsidP="00AF6AB8">
      <w:pPr>
        <w:numPr>
          <w:ilvl w:val="0"/>
          <w:numId w:val="8"/>
        </w:numPr>
        <w:tabs>
          <w:tab w:val="left" w:pos="720"/>
        </w:tabs>
        <w:spacing w:line="288" w:lineRule="auto"/>
        <w:ind w:left="0" w:firstLine="301"/>
        <w:jc w:val="both"/>
      </w:pPr>
      <w:r w:rsidRPr="0082580F">
        <w:t>установление аншлагов лесоохранного назначения в количестве, обеспечивающем их наглядность;</w:t>
      </w:r>
    </w:p>
    <w:p w:rsidR="00F3147E" w:rsidRPr="0082580F" w:rsidRDefault="00F3147E" w:rsidP="00AF6AB8">
      <w:pPr>
        <w:numPr>
          <w:ilvl w:val="0"/>
          <w:numId w:val="8"/>
        </w:numPr>
        <w:tabs>
          <w:tab w:val="left" w:pos="720"/>
        </w:tabs>
        <w:spacing w:line="288" w:lineRule="auto"/>
        <w:ind w:left="0" w:firstLine="301"/>
        <w:jc w:val="both"/>
      </w:pPr>
      <w:r w:rsidRPr="0082580F">
        <w:t>заготовку кормов для зимней подкормки лесных обитателей, развешивание кормушек и искусственных гнездовий;</w:t>
      </w:r>
    </w:p>
    <w:p w:rsidR="00F3147E" w:rsidRPr="0082580F" w:rsidRDefault="00F3147E" w:rsidP="00AF6AB8">
      <w:pPr>
        <w:numPr>
          <w:ilvl w:val="0"/>
          <w:numId w:val="8"/>
        </w:numPr>
        <w:tabs>
          <w:tab w:val="left" w:pos="720"/>
        </w:tabs>
        <w:spacing w:line="288" w:lineRule="auto"/>
        <w:ind w:left="0" w:firstLine="301"/>
        <w:jc w:val="both"/>
      </w:pPr>
      <w:r w:rsidRPr="0082580F">
        <w:t>охрану лесов от пожаров (патрулирование участков леса, наиболее опасных в пожарном отношении и др.);</w:t>
      </w:r>
    </w:p>
    <w:p w:rsidR="00F3147E" w:rsidRPr="0082580F" w:rsidRDefault="00F3147E" w:rsidP="00AF6AB8">
      <w:pPr>
        <w:numPr>
          <w:ilvl w:val="0"/>
          <w:numId w:val="8"/>
        </w:numPr>
        <w:tabs>
          <w:tab w:val="left" w:pos="720"/>
        </w:tabs>
        <w:spacing w:line="288" w:lineRule="auto"/>
        <w:ind w:left="0" w:firstLine="301"/>
        <w:jc w:val="both"/>
      </w:pPr>
      <w:r w:rsidRPr="0082580F">
        <w:t>в предновогодний период совместно со специалистами лесного хозяйства – охрану хвойных молодняков;</w:t>
      </w:r>
    </w:p>
    <w:p w:rsidR="00F3147E" w:rsidRPr="0082580F" w:rsidRDefault="00F3147E" w:rsidP="00AF6AB8">
      <w:pPr>
        <w:numPr>
          <w:ilvl w:val="0"/>
          <w:numId w:val="8"/>
        </w:numPr>
        <w:tabs>
          <w:tab w:val="left" w:pos="720"/>
        </w:tabs>
        <w:spacing w:line="288" w:lineRule="auto"/>
        <w:ind w:left="0" w:firstLine="301"/>
        <w:jc w:val="both"/>
      </w:pPr>
      <w:r w:rsidRPr="0082580F">
        <w:t>выявление случаев незаконной рубки, пастьбы скота, незаконного сенокошения;</w:t>
      </w:r>
    </w:p>
    <w:p w:rsidR="00F3147E" w:rsidRPr="0082580F" w:rsidRDefault="00F3147E" w:rsidP="00AF6AB8">
      <w:pPr>
        <w:numPr>
          <w:ilvl w:val="0"/>
          <w:numId w:val="8"/>
        </w:numPr>
        <w:tabs>
          <w:tab w:val="left" w:pos="720"/>
        </w:tabs>
        <w:spacing w:line="288" w:lineRule="auto"/>
        <w:ind w:left="0" w:firstLine="301"/>
        <w:jc w:val="both"/>
      </w:pPr>
      <w:r w:rsidRPr="0082580F">
        <w:t>другие мероприятия природоохранной направленности.</w:t>
      </w:r>
    </w:p>
    <w:p w:rsidR="00F3147E" w:rsidRDefault="00F3147E" w:rsidP="00596FB2">
      <w:pPr>
        <w:spacing w:line="288" w:lineRule="auto"/>
        <w:ind w:firstLine="301"/>
      </w:pPr>
      <w:r w:rsidRPr="0082580F">
        <w:t>Формы проведения природоохранных акций представлены на рис</w:t>
      </w:r>
      <w:r>
        <w:t>.</w:t>
      </w:r>
      <w:r w:rsidRPr="0082580F">
        <w:t xml:space="preserve"> 7. </w:t>
      </w:r>
    </w:p>
    <w:p w:rsidR="00F3147E" w:rsidRDefault="00966BF0" w:rsidP="00331F39">
      <w:pPr>
        <w:spacing w:line="288" w:lineRule="auto"/>
      </w:pPr>
      <w:r>
        <w:pict>
          <v:group id="_x0000_s1252" editas="canvas" style="width:323.75pt;height:145.1pt;mso-position-horizontal-relative:char;mso-position-vertical-relative:line" coordorigin="636,6967" coordsize="7617,3482">
            <o:lock v:ext="edit" aspectratio="t"/>
            <v:shape id="_x0000_s1253" type="#_x0000_t75" style="position:absolute;left:636;top:6967;width:7617;height:3482" o:preferrelative="f">
              <v:fill o:detectmouseclick="t"/>
              <v:path o:extrusionok="t" o:connecttype="none"/>
              <o:lock v:ext="edit" text="t"/>
            </v:shape>
            <v:oval id="_x0000_s1254" style="position:absolute;left:2993;top:8339;width:2492;height:1004" o:regroupid="1"/>
            <v:shapetype id="_x0000_t202" coordsize="21600,21600" o:spt="202" path="m,l,21600r21600,l21600,xe">
              <v:stroke joinstyle="miter"/>
              <v:path gradientshapeok="t" o:connecttype="rect"/>
            </v:shapetype>
            <v:shape id="_x0000_s1255" type="#_x0000_t202" style="position:absolute;left:3408;top:8523;width:1799;height:604" o:regroupid="1" stroked="f">
              <v:textbox style="mso-next-textbox:#_x0000_s1255">
                <w:txbxContent>
                  <w:p w:rsidR="00F3147E" w:rsidRPr="00596FB2" w:rsidRDefault="00F3147E" w:rsidP="00A40232">
                    <w:pPr>
                      <w:jc w:val="center"/>
                      <w:rPr>
                        <w:sz w:val="15"/>
                        <w:szCs w:val="15"/>
                      </w:rPr>
                    </w:pPr>
                    <w:r w:rsidRPr="00596FB2">
                      <w:rPr>
                        <w:sz w:val="15"/>
                        <w:szCs w:val="15"/>
                      </w:rPr>
                      <w:t>Природоохранные акции</w:t>
                    </w:r>
                  </w:p>
                </w:txbxContent>
              </v:textbox>
            </v:shape>
            <v:shape id="_x0000_s1256" type="#_x0000_t202" style="position:absolute;left:1055;top:7111;width:1799;height:876" o:regroupid="1">
              <v:textbox style="mso-next-textbox:#_x0000_s1256">
                <w:txbxContent>
                  <w:p w:rsidR="00F3147E" w:rsidRPr="00596FB2" w:rsidRDefault="00F3147E" w:rsidP="00A40232">
                    <w:pPr>
                      <w:jc w:val="center"/>
                      <w:rPr>
                        <w:sz w:val="15"/>
                        <w:szCs w:val="15"/>
                      </w:rPr>
                    </w:pPr>
                    <w:r w:rsidRPr="00596FB2">
                      <w:rPr>
                        <w:sz w:val="15"/>
                        <w:szCs w:val="15"/>
                      </w:rPr>
                      <w:t>Листовки и их распространение среди населения</w:t>
                    </w:r>
                  </w:p>
                </w:txbxContent>
              </v:textbox>
            </v:shape>
            <v:shape id="_x0000_s1257" type="#_x0000_t202" style="position:absolute;left:3408;top:7111;width:1800;height:745" o:regroupid="1">
              <v:textbox style="mso-next-textbox:#_x0000_s1257">
                <w:txbxContent>
                  <w:p w:rsidR="00F3147E" w:rsidRPr="00596FB2" w:rsidRDefault="00F3147E" w:rsidP="00A40232">
                    <w:pPr>
                      <w:jc w:val="center"/>
                      <w:rPr>
                        <w:sz w:val="15"/>
                        <w:szCs w:val="15"/>
                      </w:rPr>
                    </w:pPr>
                    <w:r w:rsidRPr="00596FB2">
                      <w:rPr>
                        <w:sz w:val="15"/>
                        <w:szCs w:val="15"/>
                      </w:rPr>
                      <w:t>Экологические месячники</w:t>
                    </w:r>
                  </w:p>
                </w:txbxContent>
              </v:textbox>
            </v:shape>
            <v:shape id="_x0000_s1258" type="#_x0000_t202" style="position:absolute;left:6039;top:7111;width:1799;height:936" o:regroupid="1">
              <v:textbox style="mso-next-textbox:#_x0000_s1258">
                <w:txbxContent>
                  <w:p w:rsidR="00F3147E" w:rsidRPr="00596FB2" w:rsidRDefault="00F3147E" w:rsidP="00A40232">
                    <w:pPr>
                      <w:jc w:val="center"/>
                      <w:rPr>
                        <w:sz w:val="15"/>
                        <w:szCs w:val="15"/>
                      </w:rPr>
                    </w:pPr>
                    <w:r w:rsidRPr="00596FB2">
                      <w:rPr>
                        <w:sz w:val="15"/>
                        <w:szCs w:val="15"/>
                      </w:rPr>
                      <w:t xml:space="preserve">Конкурс рисунков и плакатов </w:t>
                    </w:r>
                  </w:p>
                  <w:p w:rsidR="00F3147E" w:rsidRPr="00596FB2" w:rsidRDefault="00F3147E" w:rsidP="00A40232">
                    <w:pPr>
                      <w:jc w:val="center"/>
                      <w:rPr>
                        <w:sz w:val="15"/>
                        <w:szCs w:val="15"/>
                      </w:rPr>
                    </w:pPr>
                    <w:r w:rsidRPr="00596FB2">
                      <w:rPr>
                        <w:sz w:val="15"/>
                        <w:szCs w:val="15"/>
                      </w:rPr>
                      <w:t>«Защитим лес»</w:t>
                    </w:r>
                  </w:p>
                </w:txbxContent>
              </v:textbox>
            </v:shape>
            <v:shape id="_x0000_s1259" type="#_x0000_t202" style="position:absolute;left:636;top:8479;width:1660;height:720" o:regroupid="1">
              <v:textbox style="mso-next-textbox:#_x0000_s1259">
                <w:txbxContent>
                  <w:p w:rsidR="00F3147E" w:rsidRPr="00596FB2" w:rsidRDefault="00F3147E" w:rsidP="00A40232">
                    <w:pPr>
                      <w:jc w:val="center"/>
                      <w:rPr>
                        <w:sz w:val="15"/>
                        <w:szCs w:val="15"/>
                      </w:rPr>
                    </w:pPr>
                    <w:r w:rsidRPr="00596FB2">
                      <w:rPr>
                        <w:sz w:val="15"/>
                        <w:szCs w:val="15"/>
                      </w:rPr>
                      <w:t xml:space="preserve">Публикации в газете </w:t>
                    </w:r>
                  </w:p>
                </w:txbxContent>
              </v:textbox>
            </v:shape>
            <v:shape id="_x0000_s1260" type="#_x0000_t202" style="position:absolute;left:6453;top:8523;width:1584;height:725" o:regroupid="1">
              <v:textbox style="mso-next-textbox:#_x0000_s1260">
                <w:txbxContent>
                  <w:p w:rsidR="00F3147E" w:rsidRPr="00596FB2" w:rsidRDefault="00F3147E" w:rsidP="00A40232">
                    <w:pPr>
                      <w:jc w:val="center"/>
                      <w:rPr>
                        <w:sz w:val="15"/>
                        <w:szCs w:val="15"/>
                      </w:rPr>
                    </w:pPr>
                    <w:r w:rsidRPr="00596FB2">
                      <w:rPr>
                        <w:sz w:val="15"/>
                        <w:szCs w:val="15"/>
                      </w:rPr>
                      <w:t>Выступления в СМИ</w:t>
                    </w:r>
                  </w:p>
                </w:txbxContent>
              </v:textbox>
            </v:shape>
            <v:shape id="_x0000_s1261" type="#_x0000_t202" style="position:absolute;left:636;top:9559;width:1800;height:793" o:regroupid="1">
              <v:textbox style="mso-next-textbox:#_x0000_s1261">
                <w:txbxContent>
                  <w:p w:rsidR="00F3147E" w:rsidRPr="00FF4F3F" w:rsidRDefault="00F3147E" w:rsidP="00A40232">
                    <w:pPr>
                      <w:jc w:val="center"/>
                      <w:rPr>
                        <w:sz w:val="16"/>
                        <w:szCs w:val="16"/>
                      </w:rPr>
                    </w:pPr>
                    <w:r w:rsidRPr="00596FB2">
                      <w:rPr>
                        <w:sz w:val="15"/>
                        <w:szCs w:val="15"/>
                      </w:rPr>
                      <w:t>Конкурс сочинений «Лес в творчестве</w:t>
                    </w:r>
                    <w:r w:rsidRPr="007621BA">
                      <w:rPr>
                        <w:sz w:val="24"/>
                        <w:szCs w:val="24"/>
                      </w:rPr>
                      <w:t xml:space="preserve"> </w:t>
                    </w:r>
                    <w:r w:rsidRPr="00FF4F3F">
                      <w:rPr>
                        <w:sz w:val="16"/>
                        <w:szCs w:val="16"/>
                      </w:rPr>
                      <w:t>юных»</w:t>
                    </w:r>
                  </w:p>
                </w:txbxContent>
              </v:textbox>
            </v:shape>
            <v:shape id="_x0000_s1262" type="#_x0000_t202" style="position:absolute;left:3177;top:9775;width:1800;height:674" o:regroupid="1">
              <v:textbox style="mso-next-textbox:#_x0000_s1262">
                <w:txbxContent>
                  <w:p w:rsidR="00F3147E" w:rsidRPr="00596FB2" w:rsidRDefault="00F3147E" w:rsidP="00A40232">
                    <w:pPr>
                      <w:jc w:val="center"/>
                      <w:rPr>
                        <w:sz w:val="15"/>
                        <w:szCs w:val="15"/>
                      </w:rPr>
                    </w:pPr>
                    <w:r w:rsidRPr="00596FB2">
                      <w:rPr>
                        <w:sz w:val="15"/>
                        <w:szCs w:val="15"/>
                      </w:rPr>
                      <w:t>Экологические слеты</w:t>
                    </w:r>
                  </w:p>
                </w:txbxContent>
              </v:textbox>
            </v:shape>
            <v:shape id="_x0000_s1263" type="#_x0000_t202" style="position:absolute;left:5930;top:9559;width:1800;height:809" o:regroupid="1">
              <v:textbox style="mso-next-textbox:#_x0000_s1263">
                <w:txbxContent>
                  <w:p w:rsidR="00F3147E" w:rsidRPr="00596FB2" w:rsidRDefault="00F3147E" w:rsidP="00A40232">
                    <w:pPr>
                      <w:jc w:val="center"/>
                      <w:rPr>
                        <w:sz w:val="15"/>
                        <w:szCs w:val="15"/>
                      </w:rPr>
                    </w:pPr>
                    <w:r w:rsidRPr="00596FB2">
                      <w:rPr>
                        <w:sz w:val="15"/>
                        <w:szCs w:val="15"/>
                      </w:rPr>
                      <w:t>Практическая работа учащихся</w:t>
                    </w:r>
                  </w:p>
                </w:txbxContent>
              </v:textbox>
            </v:shape>
            <v:line id="_x0000_s1264" style="position:absolute;flip:x y" from="2162,7991" to="3052,8457" o:regroupid="1">
              <v:stroke endarrow="block"/>
            </v:line>
            <v:line id="_x0000_s1265" style="position:absolute;flip:y" from="5506,8047" to="6565,8695" o:regroupid="1">
              <v:stroke endarrow="block"/>
            </v:line>
            <v:line id="_x0000_s1266" style="position:absolute;rotation:-12;flip:x" from="2542,9127" to="3177,9991" o:regroupid="1">
              <v:stroke endarrow="block"/>
            </v:line>
            <v:line id="_x0000_s1267" style="position:absolute" from="4236,9343" to="4237,9775" o:regroupid="1">
              <v:stroke endarrow="block"/>
            </v:line>
            <v:line id="_x0000_s1268" style="position:absolute" from="5295,9127" to="6142,9559" o:regroupid="1">
              <v:stroke endarrow="block"/>
            </v:line>
            <v:line id="_x0000_s1269" style="position:absolute;flip:x" from="2330,8911" to="2883,8912" o:regroupid="1">
              <v:stroke endarrow="block"/>
            </v:line>
            <v:line id="_x0000_s1270" style="position:absolute;flip:y" from="5506,8911" to="6353,8912" o:regroupid="1">
              <v:stroke endarrow="block"/>
            </v:line>
            <v:line id="_x0000_s1271" style="position:absolute;flip:y" from="4239,7903" to="4239,8307" o:regroupid="1">
              <v:stroke endarrow="block"/>
            </v:line>
            <w10:wrap type="none"/>
            <w10:anchorlock/>
          </v:group>
        </w:pict>
      </w:r>
    </w:p>
    <w:p w:rsidR="00F3147E" w:rsidRDefault="00F3147E" w:rsidP="0082580F">
      <w:pPr>
        <w:tabs>
          <w:tab w:val="left" w:pos="612"/>
          <w:tab w:val="left" w:pos="1260"/>
        </w:tabs>
        <w:spacing w:line="288" w:lineRule="auto"/>
        <w:ind w:firstLine="301"/>
        <w:jc w:val="both"/>
        <w:rPr>
          <w:b/>
          <w:bCs/>
          <w:sz w:val="16"/>
          <w:szCs w:val="16"/>
        </w:rPr>
      </w:pPr>
      <w:r w:rsidRPr="00687845">
        <w:rPr>
          <w:sz w:val="16"/>
          <w:szCs w:val="16"/>
        </w:rPr>
        <w:t xml:space="preserve">Рис. 7. </w:t>
      </w:r>
      <w:r w:rsidRPr="004E348A">
        <w:rPr>
          <w:b/>
          <w:bCs/>
          <w:sz w:val="16"/>
          <w:szCs w:val="16"/>
        </w:rPr>
        <w:t>Формы проведения природоохранных акций</w:t>
      </w:r>
    </w:p>
    <w:p w:rsidR="00F3147E" w:rsidRPr="004E348A" w:rsidRDefault="00F3147E" w:rsidP="0082580F">
      <w:pPr>
        <w:tabs>
          <w:tab w:val="left" w:pos="612"/>
          <w:tab w:val="left" w:pos="1260"/>
        </w:tabs>
        <w:spacing w:line="288" w:lineRule="auto"/>
        <w:ind w:firstLine="301"/>
        <w:jc w:val="both"/>
        <w:rPr>
          <w:b/>
          <w:bCs/>
          <w:sz w:val="16"/>
          <w:szCs w:val="16"/>
        </w:rPr>
      </w:pPr>
    </w:p>
    <w:p w:rsidR="00F3147E" w:rsidRPr="0082580F" w:rsidRDefault="00F3147E" w:rsidP="00AF6AB8">
      <w:pPr>
        <w:numPr>
          <w:ilvl w:val="1"/>
          <w:numId w:val="17"/>
        </w:numPr>
        <w:tabs>
          <w:tab w:val="left" w:pos="612"/>
        </w:tabs>
        <w:spacing w:line="288" w:lineRule="auto"/>
        <w:ind w:left="0" w:firstLine="301"/>
        <w:jc w:val="center"/>
        <w:rPr>
          <w:b/>
          <w:bCs/>
        </w:rPr>
      </w:pPr>
      <w:r>
        <w:rPr>
          <w:b/>
          <w:bCs/>
        </w:rPr>
        <w:t xml:space="preserve"> </w:t>
      </w:r>
      <w:r w:rsidRPr="0082580F">
        <w:rPr>
          <w:b/>
          <w:bCs/>
        </w:rPr>
        <w:t>Воспитательная работа в школьном лесничестве</w:t>
      </w:r>
    </w:p>
    <w:p w:rsidR="00F3147E" w:rsidRPr="0082580F" w:rsidRDefault="00F3147E" w:rsidP="0082580F">
      <w:pPr>
        <w:tabs>
          <w:tab w:val="left" w:pos="612"/>
        </w:tabs>
        <w:spacing w:line="288" w:lineRule="auto"/>
        <w:ind w:firstLine="301"/>
        <w:jc w:val="center"/>
        <w:rPr>
          <w:b/>
          <w:bCs/>
        </w:rPr>
      </w:pPr>
    </w:p>
    <w:p w:rsidR="00F3147E" w:rsidRPr="0082580F" w:rsidRDefault="00F3147E" w:rsidP="0082580F">
      <w:pPr>
        <w:spacing w:line="288" w:lineRule="auto"/>
        <w:ind w:firstLine="301"/>
        <w:jc w:val="both"/>
      </w:pPr>
      <w:r w:rsidRPr="0082580F">
        <w:t>Социальный заказ государства на воспитание человека, формирование новых жизненных установок личности нашел отражение в «Концепции модернизации Российского образования на период до 2010 года»: «Воспитание как первостепенный приоритет в образовании должно стать органичной составляющей педагогической деятельности, интегрированной в общий процесс обучения и развития. Важнейшие задачи воспитания –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F3147E" w:rsidRPr="0082580F" w:rsidRDefault="00F3147E" w:rsidP="0082580F">
      <w:pPr>
        <w:tabs>
          <w:tab w:val="left" w:pos="612"/>
        </w:tabs>
        <w:spacing w:line="288" w:lineRule="auto"/>
        <w:ind w:firstLine="301"/>
        <w:jc w:val="both"/>
      </w:pPr>
      <w:r w:rsidRPr="0082580F">
        <w:t xml:space="preserve">Понятие «воспитание» употребляется в широком и в узком смысле. Воспитание в широком смысле рассматривается как общественное явление, как воздействие общества на личность. Воспитание в узком смысле рассматривается как специально организованная деятельность педагогов и воспитанников по реализации целей образования в условиях педагогического процесса. Деятельность педагогов в этом случае называется воспитательной работой. </w:t>
      </w:r>
    </w:p>
    <w:p w:rsidR="00F3147E" w:rsidRPr="0082580F" w:rsidRDefault="00F3147E" w:rsidP="0082580F">
      <w:pPr>
        <w:tabs>
          <w:tab w:val="left" w:pos="612"/>
        </w:tabs>
        <w:spacing w:line="288" w:lineRule="auto"/>
        <w:ind w:firstLine="301"/>
        <w:jc w:val="both"/>
      </w:pPr>
      <w:r w:rsidRPr="0082580F">
        <w:t xml:space="preserve">Воспитательная работа в школьном лесничестве – это совместная целенаправленная деятельность его руководителей и членов по формированию Гражданина Российской Федерации, имеющего активную жизненную позицию. </w:t>
      </w:r>
    </w:p>
    <w:p w:rsidR="00F3147E" w:rsidRPr="0082580F" w:rsidRDefault="00F3147E" w:rsidP="0082580F">
      <w:pPr>
        <w:tabs>
          <w:tab w:val="left" w:pos="612"/>
        </w:tabs>
        <w:spacing w:line="288" w:lineRule="auto"/>
        <w:ind w:firstLine="301"/>
        <w:jc w:val="both"/>
      </w:pPr>
      <w:r w:rsidRPr="0082580F">
        <w:t>Цель организации воспитательной работы в школьном лесничестве: создание оптимальных условий, обеспечивающих приложение творческих возможностей членов и руководителей школьных лесничеств в различных областях деятельности, оздоровление и развитие подрастающего поколения, становление личности ребенка, его самоопределение в социуме, в профессии, формирование гражданской, гуманистической позиции в отношении к другим людям, народам, обществу и природе в целом, воспитание лесоэкологической культуры.</w:t>
      </w:r>
    </w:p>
    <w:p w:rsidR="00F3147E" w:rsidRPr="0082580F" w:rsidRDefault="00F3147E" w:rsidP="0082580F">
      <w:pPr>
        <w:tabs>
          <w:tab w:val="left" w:pos="612"/>
        </w:tabs>
        <w:spacing w:line="288" w:lineRule="auto"/>
        <w:ind w:firstLine="301"/>
        <w:jc w:val="both"/>
      </w:pPr>
      <w:r w:rsidRPr="0082580F">
        <w:t>Воспитательный потенциал школьного лесничества огромен. Здесь осуществляются практически все направления воспитательной деятельности: гражданское (патриотическое, правовое), нравственное, эстетическое, трудовое, физическое. Воспитательная работа в школьном лесничестве реализуется через организацию всех направлений деятельности школьного лесничества с использованием различных форм организации деятельности детей (рис</w:t>
      </w:r>
      <w:r>
        <w:t>.</w:t>
      </w:r>
      <w:r w:rsidRPr="0082580F">
        <w:t xml:space="preserve"> 8).</w:t>
      </w:r>
    </w:p>
    <w:p w:rsidR="00F3147E" w:rsidRPr="0082580F" w:rsidRDefault="00F3147E" w:rsidP="0082580F">
      <w:pPr>
        <w:tabs>
          <w:tab w:val="left" w:pos="612"/>
        </w:tabs>
        <w:spacing w:line="288" w:lineRule="auto"/>
        <w:ind w:firstLine="301"/>
        <w:jc w:val="both"/>
      </w:pPr>
      <w:r w:rsidRPr="0082580F">
        <w:rPr>
          <w:b/>
          <w:bCs/>
        </w:rPr>
        <w:t>Гражданское воспитание</w:t>
      </w:r>
      <w:r w:rsidRPr="0082580F">
        <w:t>, которое включает в себя и патриотическое, и правовое, воспитание ответственности за свои поступки</w:t>
      </w:r>
      <w:r>
        <w:t>,</w:t>
      </w:r>
      <w:r w:rsidRPr="0082580F">
        <w:t xml:space="preserve"> может осуществляться через организацию образовательной, природоохранной, просветительской и других направлений работы школьного лесничества. На занятиях они знакомятся с правовыми аспектами ведения лесного хозяйства, при организации природоохранных акций учатся принимать конкретные решения, доводить начатое дело до конца, любить природу. При организации просветительской работы с населением возрастает социальная активность детей. Кроме того, участие детей в детском объединении – школьном лесничестве</w:t>
      </w:r>
      <w:r>
        <w:t xml:space="preserve"> –</w:t>
      </w:r>
      <w:r w:rsidRPr="0082580F">
        <w:t xml:space="preserve"> создает необходимые условия для приобретения ими социального опыта, опыта общения. Активно участвуя в деятельности школьного лесничества, дети учатся любить природу своего родного края, свою малую родину, а значит, здесь имеет место и патриотическое воспитание. </w:t>
      </w:r>
    </w:p>
    <w:p w:rsidR="00F3147E" w:rsidRPr="0082580F" w:rsidRDefault="00F3147E" w:rsidP="00BD794F">
      <w:pPr>
        <w:tabs>
          <w:tab w:val="left" w:pos="612"/>
        </w:tabs>
        <w:spacing w:line="288" w:lineRule="auto"/>
        <w:ind w:firstLine="301"/>
        <w:jc w:val="both"/>
      </w:pPr>
      <w:r w:rsidRPr="0082580F">
        <w:rPr>
          <w:b/>
          <w:bCs/>
        </w:rPr>
        <w:t>Нравственное воспитание</w:t>
      </w:r>
      <w:r w:rsidRPr="0082580F">
        <w:t xml:space="preserve">. Нравственность — это личностная характеристика, объединяющая такие качества и свойства, как доброта, порядочность, честность, правдивость, справедливость, трудолюбие, дисциплинированность, коллективизм, регулирующие индивидуальное поведение человека. Все эти качества воспитываются в школьном лесничестве, ведь члены школьного лесничества берут на себя обязательства по организации работы на закрепленном лесном участке. Для выполнения этих обязательств требуются четкая налаженная работа коллектива, соблюдение дисциплины, честное выполнение своих обязанностей, добросовестность, трудолюбие. </w:t>
      </w:r>
    </w:p>
    <w:p w:rsidR="00F3147E" w:rsidRPr="0082580F" w:rsidRDefault="00F3147E" w:rsidP="0082580F">
      <w:pPr>
        <w:tabs>
          <w:tab w:val="left" w:pos="612"/>
        </w:tabs>
        <w:spacing w:line="288" w:lineRule="auto"/>
        <w:ind w:firstLine="301"/>
        <w:jc w:val="both"/>
        <w:sectPr w:rsidR="00F3147E" w:rsidRPr="0082580F" w:rsidSect="003C7405">
          <w:pgSz w:w="8392" w:h="11907" w:code="11"/>
          <w:pgMar w:top="1361" w:right="1077" w:bottom="1134" w:left="1077" w:header="709" w:footer="577" w:gutter="0"/>
          <w:cols w:space="708"/>
          <w:titlePg/>
          <w:docGrid w:linePitch="360"/>
        </w:sectPr>
      </w:pPr>
    </w:p>
    <w:p w:rsidR="00F3147E" w:rsidRPr="0082580F" w:rsidRDefault="00966BF0" w:rsidP="0082580F">
      <w:pPr>
        <w:tabs>
          <w:tab w:val="left" w:pos="612"/>
        </w:tabs>
        <w:spacing w:line="288" w:lineRule="auto"/>
        <w:ind w:firstLine="301"/>
        <w:jc w:val="both"/>
      </w:pPr>
      <w:r>
        <w:pict>
          <v:group id="_x0000_s1272" editas="canvas" style="width:510.25pt;height:243.5pt;mso-position-horizontal-relative:char;mso-position-vertical-relative:line" coordorigin="-262,1571" coordsize="12425,5852">
            <o:lock v:ext="edit" aspectratio="t"/>
            <v:shape id="_x0000_s1273" type="#_x0000_t75" style="position:absolute;left:-262;top:1571;width:12425;height:5852" o:preferrelative="f">
              <v:fill o:detectmouseclick="t"/>
              <v:path o:extrusionok="t" o:connecttype="none"/>
              <o:lock v:ext="edit" text="t"/>
            </v:shape>
            <v:rect id="_x0000_s1274" style="position:absolute;left:4680;top:2825;width:2401;height:558" strokeweight="3pt">
              <v:stroke linestyle="thinThin"/>
              <v:textbox inset="1.62561mm,.81281mm,1.62561mm,.81281mm">
                <w:txbxContent>
                  <w:p w:rsidR="00F3147E" w:rsidRPr="001B41A7" w:rsidRDefault="00F3147E" w:rsidP="001B41A7">
                    <w:pPr>
                      <w:jc w:val="center"/>
                      <w:rPr>
                        <w:sz w:val="16"/>
                        <w:szCs w:val="16"/>
                      </w:rPr>
                    </w:pPr>
                    <w:r w:rsidRPr="001B41A7">
                      <w:rPr>
                        <w:sz w:val="16"/>
                        <w:szCs w:val="16"/>
                      </w:rPr>
                      <w:t>Содержательный  досуг</w:t>
                    </w:r>
                  </w:p>
                </w:txbxContent>
              </v:textbox>
            </v:rect>
            <v:oval id="_x0000_s1275" style="position:absolute;left:4821;top:4079;width:2258;height:839">
              <v:textbox inset="1.62561mm,.81281mm,1.62561mm,.81281mm">
                <w:txbxContent>
                  <w:p w:rsidR="00F3147E" w:rsidRPr="001B41A7" w:rsidRDefault="00F3147E" w:rsidP="001B41A7">
                    <w:pPr>
                      <w:jc w:val="center"/>
                      <w:rPr>
                        <w:sz w:val="16"/>
                        <w:szCs w:val="16"/>
                      </w:rPr>
                    </w:pPr>
                    <w:r w:rsidRPr="001B41A7">
                      <w:rPr>
                        <w:sz w:val="16"/>
                        <w:szCs w:val="16"/>
                      </w:rPr>
                      <w:t>Воспитательная работа</w:t>
                    </w:r>
                  </w:p>
                </w:txbxContent>
              </v:textbox>
            </v:oval>
            <v:rect id="_x0000_s1276" style="position:absolute;left:7221;top:3661;width:2399;height:559" strokeweight="3pt">
              <v:stroke linestyle="thinThin"/>
              <v:textbox inset="1.62561mm,.81281mm,1.62561mm,.81281mm">
                <w:txbxContent>
                  <w:p w:rsidR="00F3147E" w:rsidRPr="001B41A7" w:rsidRDefault="00F3147E" w:rsidP="001B41A7">
                    <w:pPr>
                      <w:jc w:val="center"/>
                      <w:rPr>
                        <w:sz w:val="16"/>
                        <w:szCs w:val="16"/>
                      </w:rPr>
                    </w:pPr>
                    <w:r w:rsidRPr="001B41A7">
                      <w:rPr>
                        <w:sz w:val="16"/>
                        <w:szCs w:val="16"/>
                      </w:rPr>
                      <w:t>Работ</w:t>
                    </w:r>
                    <w:r>
                      <w:rPr>
                        <w:sz w:val="16"/>
                        <w:szCs w:val="16"/>
                      </w:rPr>
                      <w:t>а</w:t>
                    </w:r>
                    <w:r w:rsidRPr="001B41A7">
                      <w:rPr>
                        <w:sz w:val="16"/>
                        <w:szCs w:val="16"/>
                      </w:rPr>
                      <w:t xml:space="preserve"> с родителями</w:t>
                    </w:r>
                  </w:p>
                </w:txbxContent>
              </v:textbox>
            </v:rect>
            <v:rect id="_x0000_s1277" style="position:absolute;left:7221;top:4815;width:2400;height:657" strokeweight="3pt">
              <v:stroke linestyle="thinThin"/>
              <v:textbox inset=".32mm,.64mm,.32mm,.64mm">
                <w:txbxContent>
                  <w:p w:rsidR="00F3147E" w:rsidRPr="001B41A7" w:rsidRDefault="00F3147E" w:rsidP="001B41A7">
                    <w:pPr>
                      <w:jc w:val="center"/>
                      <w:rPr>
                        <w:sz w:val="16"/>
                        <w:szCs w:val="16"/>
                      </w:rPr>
                    </w:pPr>
                    <w:r w:rsidRPr="001B41A7">
                      <w:rPr>
                        <w:sz w:val="16"/>
                        <w:szCs w:val="16"/>
                      </w:rPr>
                      <w:t>Учебно-исследовательская деятельность</w:t>
                    </w:r>
                  </w:p>
                </w:txbxContent>
              </v:textbox>
            </v:rect>
            <v:rect id="_x0000_s1278" style="position:absolute;left:2138;top:4815;width:2400;height:655" strokeweight="3pt">
              <v:stroke linestyle="thinThin"/>
              <v:textbox inset="1.62561mm,.81281mm,1.62561mm,.81281mm">
                <w:txbxContent>
                  <w:p w:rsidR="00F3147E" w:rsidRPr="001B41A7" w:rsidRDefault="00F3147E" w:rsidP="00FD0D83">
                    <w:pPr>
                      <w:spacing w:line="192" w:lineRule="auto"/>
                      <w:jc w:val="center"/>
                      <w:rPr>
                        <w:sz w:val="16"/>
                        <w:szCs w:val="16"/>
                      </w:rPr>
                    </w:pPr>
                    <w:r w:rsidRPr="001B41A7">
                      <w:rPr>
                        <w:sz w:val="16"/>
                        <w:szCs w:val="16"/>
                      </w:rPr>
                      <w:t xml:space="preserve">Просветительская деятельность </w:t>
                    </w:r>
                  </w:p>
                </w:txbxContent>
              </v:textbox>
            </v:rect>
            <v:rect id="_x0000_s1279" style="position:absolute;left:2138;top:3661;width:2400;height:558" strokeweight="3pt">
              <v:stroke linestyle="thinThin"/>
              <v:textbox inset="1.62561mm,.81281mm,1.62561mm,.81281mm">
                <w:txbxContent>
                  <w:p w:rsidR="00F3147E" w:rsidRPr="001B41A7" w:rsidRDefault="00F3147E" w:rsidP="009253A2">
                    <w:pPr>
                      <w:spacing w:line="192" w:lineRule="auto"/>
                      <w:jc w:val="center"/>
                      <w:rPr>
                        <w:sz w:val="16"/>
                        <w:szCs w:val="16"/>
                      </w:rPr>
                    </w:pPr>
                    <w:r w:rsidRPr="001B41A7">
                      <w:rPr>
                        <w:sz w:val="16"/>
                        <w:szCs w:val="16"/>
                      </w:rPr>
                      <w:t>Учебно-практическая деятельность</w:t>
                    </w:r>
                  </w:p>
                </w:txbxContent>
              </v:textbox>
            </v:rect>
            <v:rect id="_x0000_s1280" style="position:absolute;left:4821;top:5612;width:2400;height:555" strokeweight="3pt">
              <v:stroke linestyle="thinThin"/>
              <v:textbox inset="1.62561mm,.81281mm,1.62561mm,.81281mm">
                <w:txbxContent>
                  <w:p w:rsidR="00F3147E" w:rsidRPr="009253A2" w:rsidRDefault="00F3147E" w:rsidP="00FD0D83">
                    <w:pPr>
                      <w:spacing w:line="192" w:lineRule="auto"/>
                      <w:jc w:val="center"/>
                      <w:rPr>
                        <w:sz w:val="16"/>
                        <w:szCs w:val="16"/>
                      </w:rPr>
                    </w:pPr>
                    <w:r w:rsidRPr="009253A2">
                      <w:rPr>
                        <w:sz w:val="16"/>
                        <w:szCs w:val="16"/>
                      </w:rPr>
                      <w:t xml:space="preserve">Природоохранная деятельность </w:t>
                    </w:r>
                  </w:p>
                </w:txbxContent>
              </v:textbox>
            </v:rect>
            <v:roundrect id="_x0000_s1281" style="position:absolute;left:4821;top:2268;width:2119;height:418" arcsize="10923f">
              <v:textbox inset="1.62561mm,.81281mm,1.62561mm,.81281mm">
                <w:txbxContent>
                  <w:p w:rsidR="00F3147E" w:rsidRPr="001B41A7" w:rsidRDefault="00F3147E" w:rsidP="001B41A7">
                    <w:pPr>
                      <w:jc w:val="center"/>
                      <w:rPr>
                        <w:sz w:val="16"/>
                        <w:szCs w:val="16"/>
                      </w:rPr>
                    </w:pPr>
                    <w:r w:rsidRPr="001B41A7">
                      <w:rPr>
                        <w:sz w:val="16"/>
                        <w:szCs w:val="16"/>
                      </w:rPr>
                      <w:t>Тематические вечера</w:t>
                    </w:r>
                  </w:p>
                </w:txbxContent>
              </v:textbox>
            </v:roundrect>
            <v:roundrect id="_x0000_s1282" style="position:absolute;left:5950;top:1711;width:2120;height:418" arcsize="10923f">
              <v:textbox inset="1.62561mm,.81281mm,1.62561mm,.81281mm">
                <w:txbxContent>
                  <w:p w:rsidR="00F3147E" w:rsidRPr="001B41A7" w:rsidRDefault="00F3147E" w:rsidP="001B41A7">
                    <w:pPr>
                      <w:jc w:val="center"/>
                      <w:rPr>
                        <w:sz w:val="16"/>
                        <w:szCs w:val="16"/>
                      </w:rPr>
                    </w:pPr>
                    <w:r w:rsidRPr="001B41A7">
                      <w:rPr>
                        <w:sz w:val="16"/>
                        <w:szCs w:val="16"/>
                      </w:rPr>
                      <w:t xml:space="preserve">Экскурсии </w:t>
                    </w:r>
                  </w:p>
                </w:txbxContent>
              </v:textbox>
            </v:roundrect>
            <v:roundrect id="_x0000_s1283" style="position:absolute;left:3268;top:1711;width:2119;height:419" arcsize="10923f">
              <v:textbox inset="1.62561mm,.81281mm,1.62561mm,.81281mm">
                <w:txbxContent>
                  <w:p w:rsidR="00F3147E" w:rsidRPr="001B41A7" w:rsidRDefault="00F3147E" w:rsidP="001B41A7">
                    <w:pPr>
                      <w:jc w:val="center"/>
                      <w:rPr>
                        <w:sz w:val="16"/>
                        <w:szCs w:val="16"/>
                      </w:rPr>
                    </w:pPr>
                    <w:r w:rsidRPr="001B41A7">
                      <w:rPr>
                        <w:sz w:val="16"/>
                        <w:szCs w:val="16"/>
                      </w:rPr>
                      <w:t xml:space="preserve">Походы  </w:t>
                    </w:r>
                  </w:p>
                </w:txbxContent>
              </v:textbox>
            </v:roundrect>
            <v:roundrect id="_x0000_s1284" style="position:absolute;left:8068;top:2825;width:1976;height:558" arcsize="10923f">
              <v:textbox inset=".32mm,.192mm,.32mm,.192mm">
                <w:txbxContent>
                  <w:p w:rsidR="00F3147E" w:rsidRPr="001B41A7" w:rsidRDefault="00F3147E" w:rsidP="009253A2">
                    <w:pPr>
                      <w:spacing w:line="192" w:lineRule="auto"/>
                      <w:jc w:val="center"/>
                      <w:rPr>
                        <w:sz w:val="16"/>
                        <w:szCs w:val="16"/>
                      </w:rPr>
                    </w:pPr>
                    <w:r w:rsidRPr="001B41A7">
                      <w:rPr>
                        <w:sz w:val="16"/>
                        <w:szCs w:val="16"/>
                      </w:rPr>
                      <w:t>Оформление стенда: «Для вас, родители»</w:t>
                    </w:r>
                  </w:p>
                </w:txbxContent>
              </v:textbox>
            </v:roundrect>
            <v:roundrect id="_x0000_s1285" style="position:absolute;left:9763;top:3661;width:1553;height:722" arcsize="10923f">
              <v:textbox inset="0,0,0,0">
                <w:txbxContent>
                  <w:p w:rsidR="00F3147E" w:rsidRPr="001B41A7" w:rsidRDefault="00F3147E" w:rsidP="00FD0D83">
                    <w:pPr>
                      <w:spacing w:line="192" w:lineRule="auto"/>
                      <w:jc w:val="center"/>
                      <w:rPr>
                        <w:sz w:val="16"/>
                        <w:szCs w:val="16"/>
                      </w:rPr>
                    </w:pPr>
                    <w:r w:rsidRPr="001B41A7">
                      <w:rPr>
                        <w:sz w:val="16"/>
                        <w:szCs w:val="16"/>
                      </w:rPr>
                      <w:t>Совместное проведение мероприятий</w:t>
                    </w:r>
                  </w:p>
                </w:txbxContent>
              </v:textbox>
            </v:roundrect>
            <v:roundrect id="_x0000_s1286" style="position:absolute;left:9763;top:4497;width:1809;height:976" arcsize="10923f">
              <v:textbox inset="0,0,0,0">
                <w:txbxContent>
                  <w:p w:rsidR="00F3147E" w:rsidRPr="001B41A7" w:rsidRDefault="00F3147E" w:rsidP="001B41A7">
                    <w:pPr>
                      <w:jc w:val="center"/>
                      <w:rPr>
                        <w:sz w:val="16"/>
                        <w:szCs w:val="16"/>
                      </w:rPr>
                    </w:pPr>
                    <w:r w:rsidRPr="001B41A7">
                      <w:rPr>
                        <w:sz w:val="16"/>
                        <w:szCs w:val="16"/>
                      </w:rPr>
                      <w:t>Выполнение исследовательской (опытнической) работы</w:t>
                    </w:r>
                  </w:p>
                </w:txbxContent>
              </v:textbox>
            </v:roundrect>
            <v:roundrect id="_x0000_s1287" style="position:absolute;left:8210;top:5612;width:2121;height:718" arcsize="10923f">
              <v:textbox inset="0,0,0,0">
                <w:txbxContent>
                  <w:p w:rsidR="00F3147E" w:rsidRPr="001B41A7" w:rsidRDefault="00F3147E" w:rsidP="009253A2">
                    <w:pPr>
                      <w:spacing w:line="192" w:lineRule="auto"/>
                      <w:jc w:val="center"/>
                      <w:rPr>
                        <w:sz w:val="16"/>
                        <w:szCs w:val="16"/>
                      </w:rPr>
                    </w:pPr>
                    <w:r w:rsidRPr="001B41A7">
                      <w:rPr>
                        <w:sz w:val="16"/>
                        <w:szCs w:val="16"/>
                      </w:rPr>
                      <w:t>Участие в конкурсах исследовательских работ</w:t>
                    </w:r>
                  </w:p>
                </w:txbxContent>
              </v:textbox>
            </v:roundrect>
            <v:roundrect id="_x0000_s1288" style="position:absolute;left:2138;top:2965;width:2118;height:559" arcsize="10923f">
              <v:textbox inset="0,0,0,0">
                <w:txbxContent>
                  <w:p w:rsidR="00F3147E" w:rsidRPr="001B41A7" w:rsidRDefault="00F3147E" w:rsidP="009253A2">
                    <w:pPr>
                      <w:spacing w:line="192" w:lineRule="auto"/>
                      <w:jc w:val="center"/>
                      <w:rPr>
                        <w:sz w:val="16"/>
                        <w:szCs w:val="16"/>
                      </w:rPr>
                    </w:pPr>
                    <w:r w:rsidRPr="001B41A7">
                      <w:rPr>
                        <w:sz w:val="16"/>
                        <w:szCs w:val="16"/>
                      </w:rPr>
                      <w:t>Сбор шишек и семян лесных культур</w:t>
                    </w:r>
                  </w:p>
                </w:txbxContent>
              </v:textbox>
            </v:roundrect>
            <v:roundrect id="_x0000_s1289" style="position:absolute;left:-121;top:2407;width:2119;height:560" arcsize="10923f">
              <v:textbox inset="0,0,0,0">
                <w:txbxContent>
                  <w:p w:rsidR="00F3147E" w:rsidRPr="001B41A7" w:rsidRDefault="00F3147E" w:rsidP="001B41A7">
                    <w:pPr>
                      <w:spacing w:line="192" w:lineRule="auto"/>
                      <w:jc w:val="center"/>
                      <w:rPr>
                        <w:sz w:val="16"/>
                        <w:szCs w:val="16"/>
                      </w:rPr>
                    </w:pPr>
                    <w:r w:rsidRPr="001B41A7">
                      <w:rPr>
                        <w:sz w:val="16"/>
                        <w:szCs w:val="16"/>
                      </w:rPr>
                      <w:t>Сбор шишек и семян лесных культур</w:t>
                    </w:r>
                  </w:p>
                </w:txbxContent>
              </v:textbox>
            </v:roundrect>
            <v:roundrect id="_x0000_s1290" style="position:absolute;left:-121;top:3104;width:2120;height:697" arcsize="10923f">
              <v:textbox inset="0,0,0,0">
                <w:txbxContent>
                  <w:p w:rsidR="00F3147E" w:rsidRPr="001B41A7" w:rsidRDefault="00F3147E" w:rsidP="001B41A7">
                    <w:pPr>
                      <w:spacing w:line="192" w:lineRule="auto"/>
                      <w:jc w:val="center"/>
                      <w:rPr>
                        <w:sz w:val="16"/>
                        <w:szCs w:val="16"/>
                      </w:rPr>
                    </w:pPr>
                    <w:r w:rsidRPr="001B41A7">
                      <w:rPr>
                        <w:sz w:val="16"/>
                        <w:szCs w:val="16"/>
                      </w:rPr>
                      <w:t>Учет и охрана муравейников, птиц, зверей</w:t>
                    </w:r>
                  </w:p>
                </w:txbxContent>
              </v:textbox>
            </v:roundrect>
            <v:roundrect id="_x0000_s1291" style="position:absolute;left:-121;top:3939;width:2120;height:876" arcsize="10923f">
              <v:textbox inset="0,0,0,0">
                <w:txbxContent>
                  <w:p w:rsidR="00F3147E" w:rsidRPr="001B41A7" w:rsidRDefault="00F3147E" w:rsidP="009253A2">
                    <w:pPr>
                      <w:spacing w:line="192" w:lineRule="auto"/>
                      <w:jc w:val="center"/>
                      <w:rPr>
                        <w:sz w:val="16"/>
                        <w:szCs w:val="16"/>
                      </w:rPr>
                    </w:pPr>
                    <w:r w:rsidRPr="001B41A7">
                      <w:rPr>
                        <w:sz w:val="16"/>
                        <w:szCs w:val="16"/>
                      </w:rPr>
                      <w:t>Заготовка кормов, развешивание кормушек, лесных гнездовий</w:t>
                    </w:r>
                  </w:p>
                </w:txbxContent>
              </v:textbox>
            </v:roundrect>
            <v:roundrect id="_x0000_s1292" style="position:absolute;left:-262;top:4915;width:2119;height:558" arcsize="10923f">
              <v:textbox inset="0,0,0,0">
                <w:txbxContent>
                  <w:p w:rsidR="00F3147E" w:rsidRPr="001B41A7" w:rsidRDefault="00F3147E" w:rsidP="001B41A7">
                    <w:pPr>
                      <w:jc w:val="center"/>
                      <w:rPr>
                        <w:sz w:val="16"/>
                        <w:szCs w:val="16"/>
                      </w:rPr>
                    </w:pPr>
                    <w:r w:rsidRPr="001B41A7">
                      <w:rPr>
                        <w:sz w:val="16"/>
                        <w:szCs w:val="16"/>
                      </w:rPr>
                      <w:t>Выпуск лесных вестников</w:t>
                    </w:r>
                  </w:p>
                </w:txbxContent>
              </v:textbox>
            </v:roundrect>
            <v:roundrect id="_x0000_s1293" style="position:absolute;left:-262;top:5752;width:2192;height:557" arcsize="10923f">
              <v:textbox inset="0,0,0,0">
                <w:txbxContent>
                  <w:p w:rsidR="00F3147E" w:rsidRPr="001B41A7" w:rsidRDefault="00F3147E" w:rsidP="001B41A7">
                    <w:pPr>
                      <w:jc w:val="center"/>
                      <w:rPr>
                        <w:sz w:val="16"/>
                        <w:szCs w:val="16"/>
                      </w:rPr>
                    </w:pPr>
                    <w:r w:rsidRPr="001B41A7">
                      <w:rPr>
                        <w:sz w:val="16"/>
                        <w:szCs w:val="16"/>
                      </w:rPr>
                      <w:t>Подготовка и выступление агитбригад</w:t>
                    </w:r>
                  </w:p>
                </w:txbxContent>
              </v:textbox>
            </v:roundrect>
            <v:roundrect id="_x0000_s1294" style="position:absolute;left:2138;top:5751;width:2121;height:558" arcsize="10923f">
              <v:textbox inset="0,0,0,0">
                <w:txbxContent>
                  <w:p w:rsidR="00F3147E" w:rsidRPr="001B41A7" w:rsidRDefault="00F3147E" w:rsidP="001B41A7">
                    <w:pPr>
                      <w:jc w:val="center"/>
                      <w:rPr>
                        <w:sz w:val="16"/>
                        <w:szCs w:val="16"/>
                      </w:rPr>
                    </w:pPr>
                    <w:r w:rsidRPr="001B41A7">
                      <w:rPr>
                        <w:sz w:val="16"/>
                        <w:szCs w:val="16"/>
                      </w:rPr>
                      <w:t>Выпуск листовок, плакатов</w:t>
                    </w:r>
                  </w:p>
                </w:txbxContent>
              </v:textbox>
            </v:roundrect>
            <v:roundrect id="_x0000_s1295" style="position:absolute;left:1009;top:6448;width:2121;height:557" arcsize="10923f">
              <v:textbox inset="0,0,0,0">
                <w:txbxContent>
                  <w:p w:rsidR="00F3147E" w:rsidRPr="001B41A7" w:rsidRDefault="00F3147E" w:rsidP="001B41A7">
                    <w:pPr>
                      <w:jc w:val="center"/>
                      <w:rPr>
                        <w:sz w:val="16"/>
                        <w:szCs w:val="16"/>
                      </w:rPr>
                    </w:pPr>
                    <w:r w:rsidRPr="001B41A7">
                      <w:rPr>
                        <w:sz w:val="16"/>
                        <w:szCs w:val="16"/>
                      </w:rPr>
                      <w:t>Проведение лекций, бесед</w:t>
                    </w:r>
                  </w:p>
                </w:txbxContent>
              </v:textbox>
            </v:roundrect>
            <v:roundrect id="_x0000_s1296" style="position:absolute;left:4962;top:6448;width:2121;height:836" arcsize="10923f">
              <v:textbox inset="0,0,0,0">
                <w:txbxContent>
                  <w:p w:rsidR="00F3147E" w:rsidRPr="009253A2" w:rsidRDefault="00F3147E" w:rsidP="00FD0D83">
                    <w:pPr>
                      <w:spacing w:line="192" w:lineRule="auto"/>
                      <w:jc w:val="center"/>
                      <w:rPr>
                        <w:sz w:val="16"/>
                        <w:szCs w:val="16"/>
                      </w:rPr>
                    </w:pPr>
                    <w:r w:rsidRPr="009253A2">
                      <w:rPr>
                        <w:sz w:val="16"/>
                        <w:szCs w:val="16"/>
                      </w:rPr>
                      <w:t>Организация и проведение природоохранных акций</w:t>
                    </w:r>
                  </w:p>
                </w:txbxContent>
              </v:textbox>
            </v:roundrect>
            <v:line id="_x0000_s1297" style="position:absolute;flip:y" from="6798,3940" to="7221,4219">
              <v:stroke endarrow="block"/>
            </v:line>
            <v:line id="_x0000_s1298" style="position:absolute" from="6798,4776" to="7221,5055">
              <v:stroke endarrow="block"/>
            </v:line>
            <v:line id="_x0000_s1299" style="position:absolute" from="5951,4915" to="5951,5612">
              <v:stroke endarrow="block"/>
            </v:line>
            <v:line id="_x0000_s1300" style="position:absolute;flip:x" from="4539,4776" to="5103,5194">
              <v:stroke endarrow="block"/>
            </v:line>
            <v:line id="_x0000_s1301" style="position:absolute;flip:y" from="5809,3383" to="5809,4079">
              <v:stroke endarrow="block"/>
            </v:line>
            <v:line id="_x0000_s1302" style="position:absolute;flip:x y" from="4539,3940" to="4962,4219">
              <v:stroke endarrow="block"/>
            </v:line>
            <v:line id="_x0000_s1303" style="position:absolute;flip:y" from="8774,3383" to="8774,3661"/>
            <v:line id="_x0000_s1304" style="position:absolute" from="9622,3940" to="9763,3940"/>
            <v:line id="_x0000_s1305" style="position:absolute" from="9622,5194" to="9763,5194"/>
            <v:line id="_x0000_s1306" style="position:absolute" from="9057,5473" to="9057,5612"/>
            <v:line id="_x0000_s1307" style="position:absolute" from="5951,6169" to="5951,6448"/>
            <v:line id="_x0000_s1308" style="position:absolute" from="3268,5473" to="3268,5751"/>
            <v:line id="_x0000_s1309" style="position:absolute;flip:x" from="1997,5473" to="2138,6448"/>
            <v:line id="_x0000_s1310" style="position:absolute;flip:x" from="1856,5333" to="2138,5751"/>
            <v:line id="_x0000_s1311" style="position:absolute" from="1856,5194" to="2138,5194"/>
            <v:line id="_x0000_s1312" style="position:absolute" from="3127,3522" to="3127,3661"/>
            <v:line id="_x0000_s1313" style="position:absolute" from="1997,2965" to="2138,3661"/>
            <v:line id="_x0000_s1314" style="position:absolute" from="1997,3661" to="2138,3801"/>
            <v:line id="_x0000_s1315" style="position:absolute;flip:x" from="1997,3940" to="2138,4219"/>
            <v:line id="_x0000_s1316" style="position:absolute;flip:y" from="5809,2686" to="5809,2825"/>
            <v:line id="_x0000_s1317" style="position:absolute;flip:y" from="6939,2129" to="7221,2825"/>
            <v:line id="_x0000_s1318" style="position:absolute;flip:x y" from="4539,2129" to="4821,2825"/>
            <w10:wrap type="none"/>
            <w10:anchorlock/>
          </v:group>
        </w:pict>
      </w:r>
    </w:p>
    <w:p w:rsidR="00F3147E" w:rsidRPr="0082580F" w:rsidRDefault="00F3147E" w:rsidP="0082580F">
      <w:pPr>
        <w:spacing w:line="288" w:lineRule="auto"/>
        <w:ind w:firstLine="301"/>
        <w:jc w:val="both"/>
        <w:rPr>
          <w:b/>
          <w:bCs/>
        </w:rPr>
      </w:pPr>
    </w:p>
    <w:p w:rsidR="00F3147E" w:rsidRPr="009F255D" w:rsidRDefault="00F3147E" w:rsidP="0082580F">
      <w:pPr>
        <w:spacing w:line="288" w:lineRule="auto"/>
        <w:ind w:firstLine="301"/>
        <w:jc w:val="both"/>
        <w:rPr>
          <w:b/>
          <w:bCs/>
          <w:sz w:val="16"/>
          <w:szCs w:val="16"/>
        </w:rPr>
      </w:pPr>
      <w:r w:rsidRPr="00687845">
        <w:rPr>
          <w:sz w:val="16"/>
          <w:szCs w:val="16"/>
        </w:rPr>
        <w:t>Рис. 8.</w:t>
      </w:r>
      <w:r w:rsidRPr="009F255D">
        <w:rPr>
          <w:sz w:val="16"/>
          <w:szCs w:val="16"/>
        </w:rPr>
        <w:t xml:space="preserve"> </w:t>
      </w:r>
      <w:r w:rsidRPr="009F255D">
        <w:rPr>
          <w:b/>
          <w:bCs/>
          <w:sz w:val="16"/>
          <w:szCs w:val="16"/>
        </w:rPr>
        <w:t>Направления и некоторые формы воспитательной работы в школьных лесничествах</w:t>
      </w:r>
    </w:p>
    <w:p w:rsidR="00F3147E" w:rsidRPr="009F255D" w:rsidRDefault="00F3147E" w:rsidP="0082580F">
      <w:pPr>
        <w:spacing w:line="288" w:lineRule="auto"/>
        <w:ind w:firstLine="301"/>
        <w:rPr>
          <w:b/>
          <w:bCs/>
          <w:sz w:val="16"/>
          <w:szCs w:val="16"/>
        </w:rPr>
      </w:pPr>
    </w:p>
    <w:p w:rsidR="00F3147E" w:rsidRPr="009F255D" w:rsidRDefault="00F3147E" w:rsidP="0082580F">
      <w:pPr>
        <w:spacing w:line="288" w:lineRule="auto"/>
        <w:ind w:firstLine="301"/>
        <w:rPr>
          <w:sz w:val="16"/>
          <w:szCs w:val="16"/>
        </w:rPr>
        <w:sectPr w:rsidR="00F3147E" w:rsidRPr="009F255D" w:rsidSect="001B41A7">
          <w:pgSz w:w="11907" w:h="8392" w:orient="landscape" w:code="11"/>
          <w:pgMar w:top="1077" w:right="1361" w:bottom="1077" w:left="1134" w:header="709" w:footer="709" w:gutter="0"/>
          <w:cols w:space="708"/>
          <w:titlePg/>
          <w:docGrid w:linePitch="360"/>
        </w:sectPr>
      </w:pPr>
    </w:p>
    <w:p w:rsidR="00F3147E" w:rsidRPr="0082580F" w:rsidRDefault="00F3147E" w:rsidP="0082580F">
      <w:pPr>
        <w:tabs>
          <w:tab w:val="left" w:pos="612"/>
        </w:tabs>
        <w:spacing w:line="288" w:lineRule="auto"/>
        <w:ind w:firstLine="301"/>
        <w:jc w:val="both"/>
      </w:pPr>
      <w:r w:rsidRPr="0082580F">
        <w:rPr>
          <w:b/>
          <w:bCs/>
        </w:rPr>
        <w:t>Экологическое воспитание</w:t>
      </w:r>
      <w:r w:rsidRPr="0082580F">
        <w:t>. Цель формирования экологической культуры школьников состоит в воспитании ответственного, бережного отношения к природе. Достижение этой цели в школьном лесничестве осуществляется через целенаправленную систематическую работу по формированию у учащихся системы научных знаний, направленных на познание процессов и результатов взаимодействия человека, общества и природы, экологических ценностных ориентаций, норм и правил в отношении к природе, к лесу, потребности в общении с природой и готовности к природоохранной, просветительской деятельности, умений и навыков по изучению и охране природы. Вся деятельность школьного лесничества направлена на воспитание экологической культуры не только членов школьного лесничества, но и населения: организация природоохранных акций, выпуск лесных вестников, выступление агитбригад, организация конкурсов миниспектаклей на природоохранную тематику (например, «Маленькой елочке хорошо в лесу»)</w:t>
      </w:r>
    </w:p>
    <w:p w:rsidR="00F3147E" w:rsidRPr="0082580F" w:rsidRDefault="00F3147E" w:rsidP="0082580F">
      <w:pPr>
        <w:tabs>
          <w:tab w:val="left" w:pos="612"/>
        </w:tabs>
        <w:spacing w:line="288" w:lineRule="auto"/>
        <w:ind w:firstLine="301"/>
        <w:jc w:val="both"/>
      </w:pPr>
      <w:r w:rsidRPr="0082580F">
        <w:rPr>
          <w:b/>
          <w:bCs/>
        </w:rPr>
        <w:t>Трудовое воспитание и профессиональная ориентация</w:t>
      </w:r>
      <w:r w:rsidRPr="0082580F">
        <w:t xml:space="preserve"> школьников осуществляется через организацию практической помощи лесному хозяйству на закрепленном за школьным лесничеством лесном участке, при озеленении населенных пунктов, территории образовательных учреждений, лесничеств. </w:t>
      </w:r>
    </w:p>
    <w:p w:rsidR="00F3147E" w:rsidRPr="0082580F" w:rsidRDefault="00F3147E" w:rsidP="0082580F">
      <w:pPr>
        <w:tabs>
          <w:tab w:val="left" w:pos="612"/>
        </w:tabs>
        <w:spacing w:line="288" w:lineRule="auto"/>
        <w:ind w:firstLine="301"/>
        <w:jc w:val="both"/>
      </w:pPr>
      <w:r w:rsidRPr="0082580F">
        <w:rPr>
          <w:b/>
          <w:bCs/>
        </w:rPr>
        <w:t>Формирование эстетической культуры</w:t>
      </w:r>
      <w:r w:rsidRPr="0082580F">
        <w:t xml:space="preserve"> </w:t>
      </w:r>
      <w:r w:rsidRPr="0082580F">
        <w:rPr>
          <w:b/>
          <w:bCs/>
        </w:rPr>
        <w:t>учащихся.</w:t>
      </w:r>
      <w:r w:rsidRPr="0082580F">
        <w:t xml:space="preserve"> Ничем не заменимый источник прекрасного — природа. Она дает богатейший материал для развития эстетического чувства, наблюдательности, воображения. </w:t>
      </w:r>
      <w:r>
        <w:t>«</w:t>
      </w:r>
      <w:r w:rsidRPr="0082580F">
        <w:t>А воля, а простор, прекрасные окрестности городка, а эти душистые овраги и колыхающиеся поля, а розовая весна и золотистая осень разве не были нашими воспитателями?</w:t>
      </w:r>
      <w:r>
        <w:t>»</w:t>
      </w:r>
      <w:r w:rsidRPr="0082580F">
        <w:t xml:space="preserve"> — писал К.Д.Ушинский. Эстетическое воспитание в школьном лесничестве осуществляется не только через созерцание природы, экскурсии, походы, но и через организацию и проведение тематических вечеров, подготовки и выступления агитбригад, театральных представлений. </w:t>
      </w:r>
    </w:p>
    <w:p w:rsidR="00F3147E" w:rsidRPr="0082580F" w:rsidRDefault="00F3147E" w:rsidP="0082580F">
      <w:pPr>
        <w:tabs>
          <w:tab w:val="left" w:pos="612"/>
        </w:tabs>
        <w:spacing w:line="288" w:lineRule="auto"/>
        <w:ind w:firstLine="301"/>
        <w:jc w:val="both"/>
      </w:pPr>
      <w:r w:rsidRPr="0082580F">
        <w:rPr>
          <w:b/>
          <w:bCs/>
        </w:rPr>
        <w:t>Физическое воспитание</w:t>
      </w:r>
      <w:r w:rsidRPr="0082580F">
        <w:t xml:space="preserve"> направлено на развитие физических сил и здоровья, формировани</w:t>
      </w:r>
      <w:r>
        <w:t>е</w:t>
      </w:r>
      <w:r w:rsidRPr="0082580F">
        <w:t xml:space="preserve"> здорового образа жизни. Экскурсии, походы, работа на закрепленном за школьным лесничеством лесном участке способствуют развитию физического здоровья школьников, особенно в современных условиях развития телевидения и информационно-коммуникационных технологий. </w:t>
      </w:r>
    </w:p>
    <w:p w:rsidR="00F3147E" w:rsidRPr="0082580F" w:rsidRDefault="00F3147E" w:rsidP="0082580F">
      <w:pPr>
        <w:tabs>
          <w:tab w:val="left" w:pos="612"/>
        </w:tabs>
        <w:spacing w:line="288" w:lineRule="auto"/>
        <w:ind w:firstLine="301"/>
        <w:jc w:val="both"/>
      </w:pPr>
      <w:r w:rsidRPr="0082580F">
        <w:t>Большое внимание в школьном лесничестве уделяется работе с родителями. Члены школьного лесничества выступают с агитбригадой на родительском собрании, родители привлекаются к проведению природоохранных акций, занятий, досуговых мероприятий, что способствует укреплению семьи.</w:t>
      </w:r>
    </w:p>
    <w:p w:rsidR="00F3147E" w:rsidRPr="00502267" w:rsidRDefault="00F3147E" w:rsidP="0082580F">
      <w:pPr>
        <w:tabs>
          <w:tab w:val="left" w:pos="612"/>
        </w:tabs>
        <w:spacing w:line="288" w:lineRule="auto"/>
        <w:ind w:firstLine="301"/>
        <w:jc w:val="both"/>
      </w:pPr>
      <w:r w:rsidRPr="0082580F">
        <w:t xml:space="preserve">Для достижения целей воспитания в школьном лесничестве руководителем школьного лесничества могут использоваться практически все группы методов воспитания: методы формирования сознания, методы организации деятельности, методы стимулирования </w:t>
      </w:r>
      <w:r w:rsidRPr="00502267">
        <w:t xml:space="preserve">(приложение 4). </w:t>
      </w:r>
    </w:p>
    <w:p w:rsidR="00F3147E" w:rsidRDefault="00F3147E" w:rsidP="0082580F">
      <w:pPr>
        <w:spacing w:line="288" w:lineRule="auto"/>
        <w:ind w:firstLine="301"/>
        <w:jc w:val="both"/>
      </w:pPr>
      <w:r w:rsidRPr="0082580F">
        <w:t>Для успешной организации воспитательного процесса руководителям школьного лесничества необходимо уметь не только организовать воспитательную работу, но и проанализировать её эффективность. Критерии и показатели эффективности воспитательной работы представлены в таб</w:t>
      </w:r>
      <w:r>
        <w:t>л.</w:t>
      </w:r>
      <w:r w:rsidRPr="0082580F">
        <w:t xml:space="preserve"> 6. Методами изучения эффективности воспитательной работы могут быть такие как наблюдение, беседа, опросники, интервью, анкеты, тесты. Цель их – не только выявление определённых качеств личности членов школьных лесничеств, общественного мнения, но и степени сформированности коллектива школьного лесничества, степени самостоятельности школьников в принятии решения, удовлетворенности их различными сторонами деятельности школьного лесничества. </w:t>
      </w:r>
    </w:p>
    <w:p w:rsidR="00F3147E" w:rsidRPr="00687845" w:rsidRDefault="00F3147E" w:rsidP="0082580F">
      <w:pPr>
        <w:spacing w:line="288" w:lineRule="auto"/>
        <w:ind w:firstLine="301"/>
        <w:jc w:val="right"/>
        <w:rPr>
          <w:sz w:val="16"/>
          <w:szCs w:val="16"/>
        </w:rPr>
      </w:pPr>
      <w:r w:rsidRPr="00687845">
        <w:rPr>
          <w:sz w:val="16"/>
          <w:szCs w:val="16"/>
        </w:rPr>
        <w:t xml:space="preserve">Таблица 6 </w:t>
      </w:r>
    </w:p>
    <w:p w:rsidR="00F3147E" w:rsidRPr="00687845" w:rsidRDefault="00F3147E" w:rsidP="0082580F">
      <w:pPr>
        <w:spacing w:line="288" w:lineRule="auto"/>
        <w:ind w:firstLine="301"/>
        <w:jc w:val="center"/>
        <w:rPr>
          <w:b/>
          <w:bCs/>
          <w:sz w:val="16"/>
          <w:szCs w:val="16"/>
        </w:rPr>
      </w:pPr>
      <w:r w:rsidRPr="00687845">
        <w:rPr>
          <w:b/>
          <w:bCs/>
          <w:sz w:val="16"/>
          <w:szCs w:val="16"/>
        </w:rPr>
        <w:t>Критерии и показатели эффективности воспитательной работы</w:t>
      </w:r>
    </w:p>
    <w:tbl>
      <w:tblPr>
        <w:tblW w:w="63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2178"/>
        <w:gridCol w:w="2815"/>
        <w:gridCol w:w="875"/>
      </w:tblGrid>
      <w:tr w:rsidR="00F3147E" w:rsidRPr="00CE5FBD">
        <w:tc>
          <w:tcPr>
            <w:tcW w:w="511" w:type="dxa"/>
          </w:tcPr>
          <w:p w:rsidR="00F3147E" w:rsidRPr="00CE5FBD" w:rsidRDefault="00F3147E" w:rsidP="00CE5FBD">
            <w:pPr>
              <w:spacing w:line="288" w:lineRule="auto"/>
              <w:jc w:val="center"/>
              <w:rPr>
                <w:sz w:val="16"/>
                <w:szCs w:val="16"/>
              </w:rPr>
            </w:pPr>
            <w:r w:rsidRPr="00CE5FBD">
              <w:rPr>
                <w:sz w:val="16"/>
                <w:szCs w:val="16"/>
              </w:rPr>
              <w:t>№ п\п</w:t>
            </w:r>
          </w:p>
        </w:tc>
        <w:tc>
          <w:tcPr>
            <w:tcW w:w="2178" w:type="dxa"/>
          </w:tcPr>
          <w:p w:rsidR="00F3147E" w:rsidRPr="00CE5FBD" w:rsidRDefault="00F3147E" w:rsidP="00CE5FBD">
            <w:pPr>
              <w:spacing w:line="288" w:lineRule="auto"/>
              <w:jc w:val="center"/>
              <w:rPr>
                <w:sz w:val="16"/>
                <w:szCs w:val="16"/>
              </w:rPr>
            </w:pPr>
            <w:r w:rsidRPr="00CE5FBD">
              <w:rPr>
                <w:sz w:val="16"/>
                <w:szCs w:val="16"/>
              </w:rPr>
              <w:t xml:space="preserve">Показатели  </w:t>
            </w:r>
          </w:p>
        </w:tc>
        <w:tc>
          <w:tcPr>
            <w:tcW w:w="2815" w:type="dxa"/>
          </w:tcPr>
          <w:p w:rsidR="00F3147E" w:rsidRPr="00CE5FBD" w:rsidRDefault="00F3147E" w:rsidP="00CE5FBD">
            <w:pPr>
              <w:spacing w:line="288" w:lineRule="auto"/>
              <w:jc w:val="center"/>
              <w:rPr>
                <w:sz w:val="16"/>
                <w:szCs w:val="16"/>
              </w:rPr>
            </w:pPr>
            <w:r w:rsidRPr="00CE5FBD">
              <w:rPr>
                <w:sz w:val="16"/>
                <w:szCs w:val="16"/>
              </w:rPr>
              <w:t xml:space="preserve">Критерии </w:t>
            </w:r>
          </w:p>
        </w:tc>
        <w:tc>
          <w:tcPr>
            <w:tcW w:w="875" w:type="dxa"/>
          </w:tcPr>
          <w:p w:rsidR="00F3147E" w:rsidRPr="00CE5FBD" w:rsidRDefault="00F3147E" w:rsidP="00CE5FBD">
            <w:pPr>
              <w:spacing w:line="288" w:lineRule="auto"/>
              <w:jc w:val="center"/>
              <w:rPr>
                <w:sz w:val="16"/>
                <w:szCs w:val="16"/>
              </w:rPr>
            </w:pPr>
            <w:r w:rsidRPr="00CE5FBD">
              <w:rPr>
                <w:sz w:val="16"/>
                <w:szCs w:val="16"/>
              </w:rPr>
              <w:t xml:space="preserve">Баллы </w:t>
            </w:r>
          </w:p>
        </w:tc>
      </w:tr>
      <w:tr w:rsidR="00F3147E" w:rsidRPr="00CE5FBD">
        <w:tc>
          <w:tcPr>
            <w:tcW w:w="511" w:type="dxa"/>
          </w:tcPr>
          <w:p w:rsidR="00F3147E" w:rsidRPr="00CE5FBD" w:rsidRDefault="00F3147E" w:rsidP="00AF6AB8">
            <w:pPr>
              <w:numPr>
                <w:ilvl w:val="0"/>
                <w:numId w:val="31"/>
              </w:numPr>
              <w:spacing w:line="288" w:lineRule="auto"/>
              <w:ind w:left="0" w:firstLine="0"/>
              <w:jc w:val="both"/>
              <w:rPr>
                <w:sz w:val="16"/>
                <w:szCs w:val="16"/>
              </w:rPr>
            </w:pPr>
          </w:p>
        </w:tc>
        <w:tc>
          <w:tcPr>
            <w:tcW w:w="2178" w:type="dxa"/>
          </w:tcPr>
          <w:p w:rsidR="00F3147E" w:rsidRPr="00CE5FBD" w:rsidRDefault="00F3147E" w:rsidP="00CE5FBD">
            <w:pPr>
              <w:spacing w:line="288" w:lineRule="auto"/>
              <w:rPr>
                <w:sz w:val="16"/>
                <w:szCs w:val="16"/>
              </w:rPr>
            </w:pPr>
            <w:r w:rsidRPr="00CE5FBD">
              <w:rPr>
                <w:sz w:val="16"/>
                <w:szCs w:val="16"/>
              </w:rPr>
              <w:t>Удовлетворенность учащихся деятельностью школьного лесничества</w:t>
            </w:r>
          </w:p>
        </w:tc>
        <w:tc>
          <w:tcPr>
            <w:tcW w:w="2815" w:type="dxa"/>
          </w:tcPr>
          <w:p w:rsidR="00F3147E" w:rsidRPr="00CE5FBD" w:rsidRDefault="00F3147E" w:rsidP="00CE5FBD">
            <w:pPr>
              <w:spacing w:line="288" w:lineRule="auto"/>
              <w:rPr>
                <w:sz w:val="16"/>
                <w:szCs w:val="16"/>
              </w:rPr>
            </w:pPr>
            <w:r w:rsidRPr="00CE5FBD">
              <w:rPr>
                <w:sz w:val="16"/>
                <w:szCs w:val="16"/>
              </w:rPr>
              <w:t xml:space="preserve">% учащихся, удовлетворенных всеми сторонами деятельности ШЛ, от общего количества количества: </w:t>
            </w:r>
          </w:p>
          <w:p w:rsidR="00F3147E" w:rsidRPr="00CE5FBD" w:rsidRDefault="00F3147E" w:rsidP="00CE5FBD">
            <w:pPr>
              <w:spacing w:line="288" w:lineRule="auto"/>
              <w:rPr>
                <w:sz w:val="16"/>
                <w:szCs w:val="16"/>
              </w:rPr>
            </w:pPr>
            <w:r w:rsidRPr="00CE5FBD">
              <w:rPr>
                <w:sz w:val="16"/>
                <w:szCs w:val="16"/>
              </w:rPr>
              <w:t>85-100 %</w:t>
            </w:r>
          </w:p>
        </w:tc>
        <w:tc>
          <w:tcPr>
            <w:tcW w:w="875" w:type="dxa"/>
          </w:tcPr>
          <w:p w:rsidR="00F3147E" w:rsidRPr="00CE5FBD" w:rsidRDefault="00F3147E" w:rsidP="00CE5FBD">
            <w:pPr>
              <w:spacing w:line="288" w:lineRule="auto"/>
              <w:ind w:firstLine="301"/>
              <w:jc w:val="center"/>
              <w:rPr>
                <w:sz w:val="16"/>
                <w:szCs w:val="16"/>
              </w:rPr>
            </w:pPr>
          </w:p>
          <w:p w:rsidR="00F3147E" w:rsidRPr="00CE5FBD" w:rsidRDefault="00F3147E" w:rsidP="00CE5FBD">
            <w:pPr>
              <w:spacing w:line="288" w:lineRule="auto"/>
              <w:ind w:firstLine="301"/>
              <w:jc w:val="center"/>
              <w:rPr>
                <w:sz w:val="16"/>
                <w:szCs w:val="16"/>
              </w:rPr>
            </w:pPr>
            <w:r w:rsidRPr="00CE5FBD">
              <w:rPr>
                <w:sz w:val="16"/>
                <w:szCs w:val="16"/>
              </w:rPr>
              <w:t>3</w:t>
            </w:r>
          </w:p>
          <w:p w:rsidR="00F3147E" w:rsidRPr="00CE5FBD" w:rsidRDefault="00F3147E" w:rsidP="00CE5FBD">
            <w:pPr>
              <w:spacing w:line="288" w:lineRule="auto"/>
              <w:ind w:firstLine="301"/>
              <w:jc w:val="center"/>
              <w:rPr>
                <w:sz w:val="16"/>
                <w:szCs w:val="16"/>
              </w:rPr>
            </w:pPr>
            <w:r w:rsidRPr="00CE5FBD">
              <w:rPr>
                <w:sz w:val="16"/>
                <w:szCs w:val="16"/>
              </w:rPr>
              <w:t>2</w:t>
            </w:r>
          </w:p>
          <w:p w:rsidR="00F3147E" w:rsidRPr="00CE5FBD" w:rsidRDefault="00F3147E" w:rsidP="00CE5FBD">
            <w:pPr>
              <w:spacing w:line="288" w:lineRule="auto"/>
              <w:ind w:firstLine="301"/>
              <w:jc w:val="center"/>
              <w:rPr>
                <w:sz w:val="16"/>
                <w:szCs w:val="16"/>
              </w:rPr>
            </w:pPr>
            <w:r w:rsidRPr="00CE5FBD">
              <w:rPr>
                <w:sz w:val="16"/>
                <w:szCs w:val="16"/>
              </w:rPr>
              <w:t>1</w:t>
            </w:r>
          </w:p>
        </w:tc>
      </w:tr>
      <w:tr w:rsidR="00F3147E" w:rsidRPr="00CE5FBD">
        <w:tc>
          <w:tcPr>
            <w:tcW w:w="511" w:type="dxa"/>
          </w:tcPr>
          <w:p w:rsidR="00F3147E" w:rsidRPr="00CE5FBD" w:rsidRDefault="00F3147E" w:rsidP="00CE5FBD">
            <w:pPr>
              <w:spacing w:line="288" w:lineRule="auto"/>
              <w:jc w:val="center"/>
              <w:rPr>
                <w:sz w:val="16"/>
                <w:szCs w:val="16"/>
              </w:rPr>
            </w:pPr>
            <w:r w:rsidRPr="00CE5FBD">
              <w:rPr>
                <w:sz w:val="16"/>
                <w:szCs w:val="16"/>
              </w:rPr>
              <w:t>№ п\п</w:t>
            </w:r>
          </w:p>
        </w:tc>
        <w:tc>
          <w:tcPr>
            <w:tcW w:w="2178" w:type="dxa"/>
          </w:tcPr>
          <w:p w:rsidR="00F3147E" w:rsidRPr="00CE5FBD" w:rsidRDefault="00F3147E" w:rsidP="00CE5FBD">
            <w:pPr>
              <w:spacing w:line="288" w:lineRule="auto"/>
              <w:jc w:val="center"/>
              <w:rPr>
                <w:sz w:val="16"/>
                <w:szCs w:val="16"/>
              </w:rPr>
            </w:pPr>
            <w:r w:rsidRPr="00CE5FBD">
              <w:rPr>
                <w:sz w:val="16"/>
                <w:szCs w:val="16"/>
              </w:rPr>
              <w:t xml:space="preserve">Показатели  </w:t>
            </w:r>
          </w:p>
        </w:tc>
        <w:tc>
          <w:tcPr>
            <w:tcW w:w="2815" w:type="dxa"/>
          </w:tcPr>
          <w:p w:rsidR="00F3147E" w:rsidRPr="00CE5FBD" w:rsidRDefault="00F3147E" w:rsidP="00CE5FBD">
            <w:pPr>
              <w:spacing w:line="288" w:lineRule="auto"/>
              <w:jc w:val="center"/>
              <w:rPr>
                <w:sz w:val="16"/>
                <w:szCs w:val="16"/>
              </w:rPr>
            </w:pPr>
            <w:r w:rsidRPr="00CE5FBD">
              <w:rPr>
                <w:sz w:val="16"/>
                <w:szCs w:val="16"/>
              </w:rPr>
              <w:t xml:space="preserve">Критерии </w:t>
            </w:r>
          </w:p>
        </w:tc>
        <w:tc>
          <w:tcPr>
            <w:tcW w:w="875" w:type="dxa"/>
          </w:tcPr>
          <w:p w:rsidR="00F3147E" w:rsidRPr="00CE5FBD" w:rsidRDefault="00F3147E" w:rsidP="00CE5FBD">
            <w:pPr>
              <w:spacing w:line="288" w:lineRule="auto"/>
              <w:jc w:val="center"/>
              <w:rPr>
                <w:sz w:val="16"/>
                <w:szCs w:val="16"/>
              </w:rPr>
            </w:pPr>
            <w:r w:rsidRPr="00CE5FBD">
              <w:rPr>
                <w:sz w:val="16"/>
                <w:szCs w:val="16"/>
              </w:rPr>
              <w:t xml:space="preserve">Баллы </w:t>
            </w:r>
          </w:p>
        </w:tc>
      </w:tr>
      <w:tr w:rsidR="00F3147E" w:rsidRPr="00CE5FBD">
        <w:tc>
          <w:tcPr>
            <w:tcW w:w="511" w:type="dxa"/>
          </w:tcPr>
          <w:p w:rsidR="00F3147E" w:rsidRPr="00CE5FBD" w:rsidRDefault="00F3147E" w:rsidP="00CE5FBD">
            <w:pPr>
              <w:spacing w:line="288" w:lineRule="auto"/>
              <w:jc w:val="center"/>
              <w:rPr>
                <w:sz w:val="16"/>
                <w:szCs w:val="16"/>
              </w:rPr>
            </w:pPr>
          </w:p>
        </w:tc>
        <w:tc>
          <w:tcPr>
            <w:tcW w:w="2178" w:type="dxa"/>
          </w:tcPr>
          <w:p w:rsidR="00F3147E" w:rsidRPr="00CE5FBD" w:rsidRDefault="00F3147E" w:rsidP="00CE5FBD">
            <w:pPr>
              <w:spacing w:line="288" w:lineRule="auto"/>
              <w:jc w:val="center"/>
              <w:rPr>
                <w:sz w:val="16"/>
                <w:szCs w:val="16"/>
              </w:rPr>
            </w:pPr>
          </w:p>
        </w:tc>
        <w:tc>
          <w:tcPr>
            <w:tcW w:w="2815" w:type="dxa"/>
          </w:tcPr>
          <w:p w:rsidR="00F3147E" w:rsidRPr="00CE5FBD" w:rsidRDefault="00F3147E" w:rsidP="00CE5FBD">
            <w:pPr>
              <w:spacing w:line="288" w:lineRule="auto"/>
              <w:rPr>
                <w:sz w:val="16"/>
                <w:szCs w:val="16"/>
              </w:rPr>
            </w:pPr>
            <w:r w:rsidRPr="00CE5FBD">
              <w:rPr>
                <w:sz w:val="16"/>
                <w:szCs w:val="16"/>
              </w:rPr>
              <w:t>70-84 %</w:t>
            </w:r>
          </w:p>
          <w:p w:rsidR="00F3147E" w:rsidRPr="00CE5FBD" w:rsidRDefault="00F3147E" w:rsidP="00CE5FBD">
            <w:pPr>
              <w:spacing w:line="288" w:lineRule="auto"/>
              <w:rPr>
                <w:sz w:val="16"/>
                <w:szCs w:val="16"/>
              </w:rPr>
            </w:pPr>
            <w:r w:rsidRPr="00CE5FBD">
              <w:rPr>
                <w:sz w:val="16"/>
                <w:szCs w:val="16"/>
              </w:rPr>
              <w:t>50-70 %</w:t>
            </w:r>
          </w:p>
          <w:p w:rsidR="00F3147E" w:rsidRPr="00CE5FBD" w:rsidRDefault="00F3147E" w:rsidP="00CE5FBD">
            <w:pPr>
              <w:spacing w:line="288" w:lineRule="auto"/>
              <w:rPr>
                <w:sz w:val="16"/>
                <w:szCs w:val="16"/>
              </w:rPr>
            </w:pPr>
            <w:r w:rsidRPr="00CE5FBD">
              <w:rPr>
                <w:sz w:val="16"/>
                <w:szCs w:val="16"/>
              </w:rPr>
              <w:t>Менее 50 %</w:t>
            </w:r>
          </w:p>
        </w:tc>
        <w:tc>
          <w:tcPr>
            <w:tcW w:w="875" w:type="dxa"/>
          </w:tcPr>
          <w:p w:rsidR="00F3147E" w:rsidRPr="00CE5FBD" w:rsidRDefault="00F3147E" w:rsidP="00CE5FBD">
            <w:pPr>
              <w:spacing w:line="288" w:lineRule="auto"/>
              <w:jc w:val="center"/>
              <w:rPr>
                <w:sz w:val="16"/>
                <w:szCs w:val="16"/>
              </w:rPr>
            </w:pPr>
            <w:r w:rsidRPr="00CE5FBD">
              <w:rPr>
                <w:sz w:val="16"/>
                <w:szCs w:val="16"/>
              </w:rPr>
              <w:t>0</w:t>
            </w:r>
          </w:p>
        </w:tc>
      </w:tr>
      <w:tr w:rsidR="00F3147E" w:rsidRPr="00CE5FBD">
        <w:tc>
          <w:tcPr>
            <w:tcW w:w="511" w:type="dxa"/>
            <w:tcBorders>
              <w:left w:val="nil"/>
              <w:bottom w:val="nil"/>
              <w:right w:val="nil"/>
            </w:tcBorders>
          </w:tcPr>
          <w:p w:rsidR="00F3147E" w:rsidRPr="00CE5FBD" w:rsidRDefault="00F3147E" w:rsidP="00CE5FBD">
            <w:pPr>
              <w:spacing w:line="288" w:lineRule="auto"/>
              <w:jc w:val="center"/>
              <w:rPr>
                <w:sz w:val="16"/>
                <w:szCs w:val="16"/>
              </w:rPr>
            </w:pPr>
          </w:p>
        </w:tc>
        <w:tc>
          <w:tcPr>
            <w:tcW w:w="2178" w:type="dxa"/>
            <w:tcBorders>
              <w:left w:val="nil"/>
              <w:bottom w:val="nil"/>
              <w:right w:val="nil"/>
            </w:tcBorders>
          </w:tcPr>
          <w:p w:rsidR="00F3147E" w:rsidRPr="00CE5FBD" w:rsidRDefault="00F3147E" w:rsidP="00CE5FBD">
            <w:pPr>
              <w:spacing w:line="288" w:lineRule="auto"/>
              <w:jc w:val="center"/>
              <w:rPr>
                <w:sz w:val="16"/>
                <w:szCs w:val="16"/>
              </w:rPr>
            </w:pPr>
          </w:p>
        </w:tc>
        <w:tc>
          <w:tcPr>
            <w:tcW w:w="2815" w:type="dxa"/>
            <w:tcBorders>
              <w:left w:val="nil"/>
              <w:bottom w:val="nil"/>
              <w:right w:val="nil"/>
            </w:tcBorders>
          </w:tcPr>
          <w:p w:rsidR="00F3147E" w:rsidRPr="00CE5FBD" w:rsidRDefault="00F3147E" w:rsidP="00CE5FBD">
            <w:pPr>
              <w:spacing w:line="288" w:lineRule="auto"/>
              <w:rPr>
                <w:sz w:val="16"/>
                <w:szCs w:val="16"/>
              </w:rPr>
            </w:pPr>
          </w:p>
        </w:tc>
        <w:tc>
          <w:tcPr>
            <w:tcW w:w="875" w:type="dxa"/>
            <w:tcBorders>
              <w:left w:val="nil"/>
              <w:bottom w:val="nil"/>
              <w:right w:val="nil"/>
            </w:tcBorders>
          </w:tcPr>
          <w:p w:rsidR="00F3147E" w:rsidRPr="00CE5FBD" w:rsidRDefault="00F3147E" w:rsidP="00CE5FBD">
            <w:pPr>
              <w:spacing w:line="288" w:lineRule="auto"/>
              <w:jc w:val="center"/>
              <w:rPr>
                <w:sz w:val="16"/>
                <w:szCs w:val="16"/>
              </w:rPr>
            </w:pPr>
          </w:p>
        </w:tc>
      </w:tr>
      <w:tr w:rsidR="00F3147E" w:rsidRPr="00CE5FBD">
        <w:tc>
          <w:tcPr>
            <w:tcW w:w="6379" w:type="dxa"/>
            <w:gridSpan w:val="4"/>
            <w:tcBorders>
              <w:top w:val="nil"/>
              <w:left w:val="nil"/>
              <w:right w:val="nil"/>
            </w:tcBorders>
          </w:tcPr>
          <w:p w:rsidR="00F3147E" w:rsidRPr="00CE5FBD" w:rsidRDefault="00F3147E" w:rsidP="00CE5FBD">
            <w:pPr>
              <w:spacing w:line="288" w:lineRule="auto"/>
              <w:jc w:val="right"/>
              <w:rPr>
                <w:sz w:val="16"/>
                <w:szCs w:val="16"/>
              </w:rPr>
            </w:pPr>
            <w:r w:rsidRPr="00CE5FBD">
              <w:rPr>
                <w:sz w:val="16"/>
                <w:szCs w:val="16"/>
              </w:rPr>
              <w:t>Окончание таблицы 6</w:t>
            </w:r>
          </w:p>
        </w:tc>
      </w:tr>
      <w:tr w:rsidR="00F3147E" w:rsidRPr="00CE5FBD">
        <w:tc>
          <w:tcPr>
            <w:tcW w:w="511" w:type="dxa"/>
          </w:tcPr>
          <w:p w:rsidR="00F3147E" w:rsidRPr="00CE5FBD" w:rsidRDefault="00F3147E" w:rsidP="00CE5FBD">
            <w:pPr>
              <w:spacing w:line="288" w:lineRule="auto"/>
              <w:jc w:val="center"/>
              <w:rPr>
                <w:sz w:val="16"/>
                <w:szCs w:val="16"/>
              </w:rPr>
            </w:pPr>
            <w:r w:rsidRPr="00CE5FBD">
              <w:rPr>
                <w:sz w:val="16"/>
                <w:szCs w:val="16"/>
              </w:rPr>
              <w:t>№ п\п</w:t>
            </w:r>
          </w:p>
        </w:tc>
        <w:tc>
          <w:tcPr>
            <w:tcW w:w="2178" w:type="dxa"/>
          </w:tcPr>
          <w:p w:rsidR="00F3147E" w:rsidRPr="00CE5FBD" w:rsidRDefault="00F3147E" w:rsidP="00CE5FBD">
            <w:pPr>
              <w:spacing w:line="288" w:lineRule="auto"/>
              <w:jc w:val="center"/>
              <w:rPr>
                <w:sz w:val="16"/>
                <w:szCs w:val="16"/>
              </w:rPr>
            </w:pPr>
            <w:r w:rsidRPr="00CE5FBD">
              <w:rPr>
                <w:sz w:val="16"/>
                <w:szCs w:val="16"/>
              </w:rPr>
              <w:t xml:space="preserve">Показатели  </w:t>
            </w:r>
          </w:p>
        </w:tc>
        <w:tc>
          <w:tcPr>
            <w:tcW w:w="2815" w:type="dxa"/>
          </w:tcPr>
          <w:p w:rsidR="00F3147E" w:rsidRPr="00CE5FBD" w:rsidRDefault="00F3147E" w:rsidP="00CE5FBD">
            <w:pPr>
              <w:spacing w:line="288" w:lineRule="auto"/>
              <w:jc w:val="center"/>
              <w:rPr>
                <w:sz w:val="16"/>
                <w:szCs w:val="16"/>
              </w:rPr>
            </w:pPr>
            <w:r w:rsidRPr="00CE5FBD">
              <w:rPr>
                <w:sz w:val="16"/>
                <w:szCs w:val="16"/>
              </w:rPr>
              <w:t xml:space="preserve">Критерии </w:t>
            </w:r>
          </w:p>
        </w:tc>
        <w:tc>
          <w:tcPr>
            <w:tcW w:w="875" w:type="dxa"/>
          </w:tcPr>
          <w:p w:rsidR="00F3147E" w:rsidRPr="00CE5FBD" w:rsidRDefault="00F3147E" w:rsidP="00CE5FBD">
            <w:pPr>
              <w:spacing w:line="288" w:lineRule="auto"/>
              <w:jc w:val="center"/>
              <w:rPr>
                <w:sz w:val="16"/>
                <w:szCs w:val="16"/>
              </w:rPr>
            </w:pPr>
            <w:r w:rsidRPr="00CE5FBD">
              <w:rPr>
                <w:sz w:val="16"/>
                <w:szCs w:val="16"/>
              </w:rPr>
              <w:t xml:space="preserve">Баллы </w:t>
            </w:r>
          </w:p>
        </w:tc>
      </w:tr>
      <w:tr w:rsidR="00F3147E" w:rsidRPr="00CE5FBD">
        <w:tc>
          <w:tcPr>
            <w:tcW w:w="511" w:type="dxa"/>
          </w:tcPr>
          <w:p w:rsidR="00F3147E" w:rsidRPr="00CE5FBD" w:rsidRDefault="00F3147E" w:rsidP="00AF6AB8">
            <w:pPr>
              <w:numPr>
                <w:ilvl w:val="0"/>
                <w:numId w:val="31"/>
              </w:numPr>
              <w:spacing w:line="288" w:lineRule="auto"/>
              <w:ind w:left="0" w:firstLine="0"/>
              <w:jc w:val="both"/>
              <w:rPr>
                <w:sz w:val="16"/>
                <w:szCs w:val="16"/>
              </w:rPr>
            </w:pPr>
          </w:p>
        </w:tc>
        <w:tc>
          <w:tcPr>
            <w:tcW w:w="2178" w:type="dxa"/>
          </w:tcPr>
          <w:p w:rsidR="00F3147E" w:rsidRPr="00CE5FBD" w:rsidRDefault="00F3147E" w:rsidP="00CE5FBD">
            <w:pPr>
              <w:spacing w:line="288" w:lineRule="auto"/>
              <w:rPr>
                <w:sz w:val="16"/>
                <w:szCs w:val="16"/>
              </w:rPr>
            </w:pPr>
            <w:r w:rsidRPr="00CE5FBD">
              <w:rPr>
                <w:sz w:val="16"/>
                <w:szCs w:val="16"/>
              </w:rPr>
              <w:t>Создание условий для самореализации учащихся</w:t>
            </w:r>
          </w:p>
        </w:tc>
        <w:tc>
          <w:tcPr>
            <w:tcW w:w="2815" w:type="dxa"/>
          </w:tcPr>
          <w:p w:rsidR="00F3147E" w:rsidRPr="00CE5FBD" w:rsidRDefault="00F3147E" w:rsidP="00CE5FBD">
            <w:pPr>
              <w:tabs>
                <w:tab w:val="left" w:pos="582"/>
              </w:tabs>
              <w:spacing w:line="288" w:lineRule="auto"/>
              <w:rPr>
                <w:sz w:val="16"/>
                <w:szCs w:val="16"/>
              </w:rPr>
            </w:pPr>
            <w:r w:rsidRPr="00CE5FBD">
              <w:rPr>
                <w:sz w:val="16"/>
                <w:szCs w:val="16"/>
              </w:rPr>
              <w:t xml:space="preserve">Степень включения учащихся в мероприятия (% от количества учащихся): </w:t>
            </w:r>
          </w:p>
          <w:p w:rsidR="00F3147E" w:rsidRPr="00CE5FBD" w:rsidRDefault="00F3147E" w:rsidP="00CE5FBD">
            <w:pPr>
              <w:spacing w:line="288" w:lineRule="auto"/>
              <w:rPr>
                <w:sz w:val="16"/>
                <w:szCs w:val="16"/>
              </w:rPr>
            </w:pPr>
            <w:r w:rsidRPr="00CE5FBD">
              <w:rPr>
                <w:sz w:val="16"/>
                <w:szCs w:val="16"/>
              </w:rPr>
              <w:t>85-100 %</w:t>
            </w:r>
          </w:p>
          <w:p w:rsidR="00F3147E" w:rsidRPr="00CE5FBD" w:rsidRDefault="00F3147E" w:rsidP="00CE5FBD">
            <w:pPr>
              <w:spacing w:line="288" w:lineRule="auto"/>
              <w:rPr>
                <w:sz w:val="16"/>
                <w:szCs w:val="16"/>
              </w:rPr>
            </w:pPr>
            <w:r w:rsidRPr="00CE5FBD">
              <w:rPr>
                <w:sz w:val="16"/>
                <w:szCs w:val="16"/>
              </w:rPr>
              <w:t>70-84 %</w:t>
            </w:r>
          </w:p>
          <w:p w:rsidR="00F3147E" w:rsidRPr="00CE5FBD" w:rsidRDefault="00F3147E" w:rsidP="00CE5FBD">
            <w:pPr>
              <w:spacing w:line="288" w:lineRule="auto"/>
              <w:rPr>
                <w:sz w:val="16"/>
                <w:szCs w:val="16"/>
              </w:rPr>
            </w:pPr>
            <w:r w:rsidRPr="00CE5FBD">
              <w:rPr>
                <w:sz w:val="16"/>
                <w:szCs w:val="16"/>
              </w:rPr>
              <w:t>50-70 %</w:t>
            </w:r>
          </w:p>
          <w:p w:rsidR="00F3147E" w:rsidRPr="00CE5FBD" w:rsidRDefault="00F3147E" w:rsidP="00CE5FBD">
            <w:pPr>
              <w:tabs>
                <w:tab w:val="left" w:pos="975"/>
              </w:tabs>
              <w:spacing w:line="288" w:lineRule="auto"/>
              <w:rPr>
                <w:sz w:val="16"/>
                <w:szCs w:val="16"/>
              </w:rPr>
            </w:pPr>
            <w:r w:rsidRPr="00CE5FBD">
              <w:rPr>
                <w:sz w:val="16"/>
                <w:szCs w:val="16"/>
              </w:rPr>
              <w:t>Менее 50 %</w:t>
            </w:r>
          </w:p>
        </w:tc>
        <w:tc>
          <w:tcPr>
            <w:tcW w:w="875" w:type="dxa"/>
          </w:tcPr>
          <w:p w:rsidR="00F3147E" w:rsidRPr="00CE5FBD" w:rsidRDefault="00F3147E" w:rsidP="00CE5FBD">
            <w:pPr>
              <w:spacing w:line="288" w:lineRule="auto"/>
              <w:ind w:firstLine="301"/>
              <w:rPr>
                <w:sz w:val="16"/>
                <w:szCs w:val="16"/>
              </w:rPr>
            </w:pPr>
          </w:p>
          <w:p w:rsidR="00F3147E" w:rsidRPr="00CE5FBD" w:rsidRDefault="00F3147E" w:rsidP="00CE5FBD">
            <w:pPr>
              <w:spacing w:line="288" w:lineRule="auto"/>
              <w:ind w:firstLine="301"/>
              <w:jc w:val="center"/>
              <w:rPr>
                <w:sz w:val="16"/>
                <w:szCs w:val="16"/>
              </w:rPr>
            </w:pPr>
          </w:p>
          <w:p w:rsidR="00F3147E" w:rsidRPr="00CE5FBD" w:rsidRDefault="00F3147E" w:rsidP="00CE5FBD">
            <w:pPr>
              <w:spacing w:line="288" w:lineRule="auto"/>
              <w:ind w:firstLine="301"/>
              <w:jc w:val="center"/>
              <w:rPr>
                <w:sz w:val="16"/>
                <w:szCs w:val="16"/>
              </w:rPr>
            </w:pPr>
          </w:p>
          <w:p w:rsidR="00F3147E" w:rsidRPr="00CE5FBD" w:rsidRDefault="00F3147E" w:rsidP="00CE5FBD">
            <w:pPr>
              <w:spacing w:line="288" w:lineRule="auto"/>
              <w:ind w:firstLine="301"/>
              <w:jc w:val="center"/>
              <w:rPr>
                <w:sz w:val="16"/>
                <w:szCs w:val="16"/>
              </w:rPr>
            </w:pPr>
            <w:r w:rsidRPr="00CE5FBD">
              <w:rPr>
                <w:sz w:val="16"/>
                <w:szCs w:val="16"/>
              </w:rPr>
              <w:t>4</w:t>
            </w:r>
          </w:p>
          <w:p w:rsidR="00F3147E" w:rsidRPr="00CE5FBD" w:rsidRDefault="00F3147E" w:rsidP="00CE5FBD">
            <w:pPr>
              <w:spacing w:line="288" w:lineRule="auto"/>
              <w:ind w:firstLine="301"/>
              <w:jc w:val="center"/>
              <w:rPr>
                <w:sz w:val="16"/>
                <w:szCs w:val="16"/>
              </w:rPr>
            </w:pPr>
            <w:r w:rsidRPr="00CE5FBD">
              <w:rPr>
                <w:sz w:val="16"/>
                <w:szCs w:val="16"/>
              </w:rPr>
              <w:t>3</w:t>
            </w:r>
          </w:p>
          <w:p w:rsidR="00F3147E" w:rsidRPr="00CE5FBD" w:rsidRDefault="00F3147E" w:rsidP="00CE5FBD">
            <w:pPr>
              <w:spacing w:line="288" w:lineRule="auto"/>
              <w:ind w:firstLine="301"/>
              <w:jc w:val="center"/>
              <w:rPr>
                <w:sz w:val="16"/>
                <w:szCs w:val="16"/>
              </w:rPr>
            </w:pPr>
            <w:r w:rsidRPr="00CE5FBD">
              <w:rPr>
                <w:sz w:val="16"/>
                <w:szCs w:val="16"/>
              </w:rPr>
              <w:t>2</w:t>
            </w:r>
          </w:p>
          <w:p w:rsidR="00F3147E" w:rsidRPr="00CE5FBD" w:rsidRDefault="00F3147E" w:rsidP="00CE5FBD">
            <w:pPr>
              <w:tabs>
                <w:tab w:val="left" w:pos="870"/>
              </w:tabs>
              <w:spacing w:line="288" w:lineRule="auto"/>
              <w:ind w:firstLine="301"/>
              <w:jc w:val="center"/>
              <w:rPr>
                <w:sz w:val="16"/>
                <w:szCs w:val="16"/>
              </w:rPr>
            </w:pPr>
            <w:r w:rsidRPr="00CE5FBD">
              <w:rPr>
                <w:sz w:val="16"/>
                <w:szCs w:val="16"/>
              </w:rPr>
              <w:t>1</w:t>
            </w:r>
          </w:p>
        </w:tc>
      </w:tr>
      <w:tr w:rsidR="00F3147E" w:rsidRPr="00CE5FBD">
        <w:tc>
          <w:tcPr>
            <w:tcW w:w="511" w:type="dxa"/>
          </w:tcPr>
          <w:p w:rsidR="00F3147E" w:rsidRPr="00CE5FBD" w:rsidRDefault="00F3147E" w:rsidP="00AF6AB8">
            <w:pPr>
              <w:numPr>
                <w:ilvl w:val="0"/>
                <w:numId w:val="31"/>
              </w:numPr>
              <w:spacing w:line="288" w:lineRule="auto"/>
              <w:ind w:left="0" w:firstLine="0"/>
              <w:jc w:val="both"/>
              <w:rPr>
                <w:sz w:val="16"/>
                <w:szCs w:val="16"/>
              </w:rPr>
            </w:pPr>
          </w:p>
        </w:tc>
        <w:tc>
          <w:tcPr>
            <w:tcW w:w="2178" w:type="dxa"/>
          </w:tcPr>
          <w:p w:rsidR="00F3147E" w:rsidRPr="00CE5FBD" w:rsidRDefault="00F3147E" w:rsidP="00CE5FBD">
            <w:pPr>
              <w:spacing w:line="288" w:lineRule="auto"/>
              <w:rPr>
                <w:sz w:val="16"/>
                <w:szCs w:val="16"/>
              </w:rPr>
            </w:pPr>
            <w:r w:rsidRPr="00CE5FBD">
              <w:rPr>
                <w:sz w:val="16"/>
                <w:szCs w:val="16"/>
              </w:rPr>
              <w:t>Стимулирование позитивного поведения учащихся</w:t>
            </w:r>
          </w:p>
        </w:tc>
        <w:tc>
          <w:tcPr>
            <w:tcW w:w="2815" w:type="dxa"/>
          </w:tcPr>
          <w:p w:rsidR="00F3147E" w:rsidRPr="00CE5FBD" w:rsidRDefault="00F3147E" w:rsidP="00CE5FBD">
            <w:pPr>
              <w:spacing w:line="288" w:lineRule="auto"/>
              <w:rPr>
                <w:sz w:val="16"/>
                <w:szCs w:val="16"/>
              </w:rPr>
            </w:pPr>
            <w:r w:rsidRPr="00CE5FBD">
              <w:rPr>
                <w:sz w:val="16"/>
                <w:szCs w:val="16"/>
              </w:rPr>
              <w:t>Степень организованности и дисциплинированности</w:t>
            </w:r>
          </w:p>
          <w:p w:rsidR="00F3147E" w:rsidRPr="00CE5FBD" w:rsidRDefault="00F3147E" w:rsidP="00CE5FBD">
            <w:pPr>
              <w:spacing w:line="288" w:lineRule="auto"/>
              <w:rPr>
                <w:sz w:val="16"/>
                <w:szCs w:val="16"/>
              </w:rPr>
            </w:pPr>
            <w:r w:rsidRPr="00CE5FBD">
              <w:rPr>
                <w:sz w:val="16"/>
                <w:szCs w:val="16"/>
              </w:rPr>
              <w:t>Степень самостоятельности</w:t>
            </w:r>
          </w:p>
          <w:p w:rsidR="00F3147E" w:rsidRPr="00CE5FBD" w:rsidRDefault="00F3147E" w:rsidP="00CE5FBD">
            <w:pPr>
              <w:spacing w:line="288" w:lineRule="auto"/>
              <w:rPr>
                <w:sz w:val="16"/>
                <w:szCs w:val="16"/>
              </w:rPr>
            </w:pPr>
            <w:r w:rsidRPr="00CE5FBD">
              <w:rPr>
                <w:sz w:val="16"/>
                <w:szCs w:val="16"/>
              </w:rPr>
              <w:t xml:space="preserve">Степень инициативности </w:t>
            </w:r>
          </w:p>
          <w:p w:rsidR="00F3147E" w:rsidRPr="00CE5FBD" w:rsidRDefault="00F3147E" w:rsidP="00CE5FBD">
            <w:pPr>
              <w:spacing w:line="288" w:lineRule="auto"/>
              <w:rPr>
                <w:sz w:val="16"/>
                <w:szCs w:val="16"/>
              </w:rPr>
            </w:pPr>
            <w:r w:rsidRPr="00CE5FBD">
              <w:rPr>
                <w:sz w:val="16"/>
                <w:szCs w:val="16"/>
              </w:rPr>
              <w:t>Соблюдение норм нравственно-эстетического поведения каждым членом школьного лесничества</w:t>
            </w:r>
          </w:p>
        </w:tc>
        <w:tc>
          <w:tcPr>
            <w:tcW w:w="875" w:type="dxa"/>
          </w:tcPr>
          <w:p w:rsidR="00F3147E" w:rsidRPr="00CE5FBD" w:rsidRDefault="00F3147E" w:rsidP="00CE5FBD">
            <w:pPr>
              <w:spacing w:line="288" w:lineRule="auto"/>
              <w:ind w:firstLine="301"/>
              <w:jc w:val="center"/>
              <w:rPr>
                <w:sz w:val="16"/>
                <w:szCs w:val="16"/>
              </w:rPr>
            </w:pPr>
            <w:r w:rsidRPr="00CE5FBD">
              <w:rPr>
                <w:sz w:val="16"/>
                <w:szCs w:val="16"/>
              </w:rPr>
              <w:t>0-5</w:t>
            </w:r>
          </w:p>
          <w:p w:rsidR="00F3147E" w:rsidRPr="00CE5FBD" w:rsidRDefault="00F3147E" w:rsidP="00CE5FBD">
            <w:pPr>
              <w:spacing w:line="288" w:lineRule="auto"/>
              <w:ind w:firstLine="301"/>
              <w:jc w:val="center"/>
              <w:rPr>
                <w:sz w:val="16"/>
                <w:szCs w:val="16"/>
              </w:rPr>
            </w:pPr>
          </w:p>
          <w:p w:rsidR="00F3147E" w:rsidRPr="00CE5FBD" w:rsidRDefault="00F3147E" w:rsidP="00CE5FBD">
            <w:pPr>
              <w:spacing w:line="288" w:lineRule="auto"/>
              <w:ind w:firstLine="301"/>
              <w:jc w:val="center"/>
              <w:rPr>
                <w:sz w:val="16"/>
                <w:szCs w:val="16"/>
              </w:rPr>
            </w:pPr>
            <w:r w:rsidRPr="00CE5FBD">
              <w:rPr>
                <w:sz w:val="16"/>
                <w:szCs w:val="16"/>
              </w:rPr>
              <w:t>0-5</w:t>
            </w:r>
          </w:p>
          <w:p w:rsidR="00F3147E" w:rsidRPr="00CE5FBD" w:rsidRDefault="00F3147E" w:rsidP="00CE5FBD">
            <w:pPr>
              <w:spacing w:line="288" w:lineRule="auto"/>
              <w:ind w:firstLine="301"/>
              <w:jc w:val="center"/>
              <w:rPr>
                <w:sz w:val="16"/>
                <w:szCs w:val="16"/>
              </w:rPr>
            </w:pPr>
            <w:r w:rsidRPr="00CE5FBD">
              <w:rPr>
                <w:sz w:val="16"/>
                <w:szCs w:val="16"/>
              </w:rPr>
              <w:t>0-5</w:t>
            </w:r>
          </w:p>
          <w:p w:rsidR="00F3147E" w:rsidRPr="00CE5FBD" w:rsidRDefault="00F3147E" w:rsidP="00CE5FBD">
            <w:pPr>
              <w:spacing w:line="288" w:lineRule="auto"/>
              <w:ind w:firstLine="301"/>
              <w:jc w:val="center"/>
              <w:rPr>
                <w:sz w:val="16"/>
                <w:szCs w:val="16"/>
              </w:rPr>
            </w:pPr>
            <w:r w:rsidRPr="00CE5FBD">
              <w:rPr>
                <w:sz w:val="16"/>
                <w:szCs w:val="16"/>
              </w:rPr>
              <w:t>0-5</w:t>
            </w:r>
          </w:p>
        </w:tc>
      </w:tr>
      <w:tr w:rsidR="00F3147E" w:rsidRPr="00CE5FBD">
        <w:tc>
          <w:tcPr>
            <w:tcW w:w="511" w:type="dxa"/>
          </w:tcPr>
          <w:p w:rsidR="00F3147E" w:rsidRPr="00CE5FBD" w:rsidRDefault="00F3147E" w:rsidP="00AF6AB8">
            <w:pPr>
              <w:numPr>
                <w:ilvl w:val="0"/>
                <w:numId w:val="31"/>
              </w:numPr>
              <w:spacing w:line="288" w:lineRule="auto"/>
              <w:ind w:left="0" w:firstLine="0"/>
              <w:jc w:val="both"/>
              <w:rPr>
                <w:sz w:val="16"/>
                <w:szCs w:val="16"/>
              </w:rPr>
            </w:pPr>
          </w:p>
        </w:tc>
        <w:tc>
          <w:tcPr>
            <w:tcW w:w="2178" w:type="dxa"/>
          </w:tcPr>
          <w:p w:rsidR="00F3147E" w:rsidRPr="00CE5FBD" w:rsidRDefault="00F3147E" w:rsidP="00CE5FBD">
            <w:pPr>
              <w:spacing w:line="288" w:lineRule="auto"/>
              <w:rPr>
                <w:sz w:val="16"/>
                <w:szCs w:val="16"/>
              </w:rPr>
            </w:pPr>
            <w:r w:rsidRPr="00CE5FBD">
              <w:rPr>
                <w:sz w:val="16"/>
                <w:szCs w:val="16"/>
              </w:rPr>
              <w:t>Развитие навыков самоуправления</w:t>
            </w:r>
          </w:p>
        </w:tc>
        <w:tc>
          <w:tcPr>
            <w:tcW w:w="2815" w:type="dxa"/>
          </w:tcPr>
          <w:p w:rsidR="00F3147E" w:rsidRPr="00CE5FBD" w:rsidRDefault="00F3147E" w:rsidP="00CE5FBD">
            <w:pPr>
              <w:spacing w:line="288" w:lineRule="auto"/>
              <w:rPr>
                <w:sz w:val="16"/>
                <w:szCs w:val="16"/>
              </w:rPr>
            </w:pPr>
            <w:r w:rsidRPr="00CE5FBD">
              <w:rPr>
                <w:sz w:val="16"/>
                <w:szCs w:val="16"/>
              </w:rPr>
              <w:t>Сплоченность коллектива</w:t>
            </w:r>
          </w:p>
          <w:p w:rsidR="00F3147E" w:rsidRPr="00CE5FBD" w:rsidRDefault="00F3147E" w:rsidP="00CE5FBD">
            <w:pPr>
              <w:spacing w:line="288" w:lineRule="auto"/>
              <w:rPr>
                <w:sz w:val="16"/>
                <w:szCs w:val="16"/>
              </w:rPr>
            </w:pPr>
            <w:r w:rsidRPr="00CE5FBD">
              <w:rPr>
                <w:sz w:val="16"/>
                <w:szCs w:val="16"/>
              </w:rPr>
              <w:t>Степень дисциплинированности каждого члена школьного лесничества</w:t>
            </w:r>
          </w:p>
          <w:p w:rsidR="00F3147E" w:rsidRPr="00CE5FBD" w:rsidRDefault="00F3147E" w:rsidP="00CE5FBD">
            <w:pPr>
              <w:spacing w:line="288" w:lineRule="auto"/>
              <w:rPr>
                <w:sz w:val="16"/>
                <w:szCs w:val="16"/>
              </w:rPr>
            </w:pPr>
            <w:r w:rsidRPr="00CE5FBD">
              <w:rPr>
                <w:sz w:val="16"/>
                <w:szCs w:val="16"/>
              </w:rPr>
              <w:t>Уровень ведения лесного хозяйства на закрепленной территории</w:t>
            </w:r>
          </w:p>
        </w:tc>
        <w:tc>
          <w:tcPr>
            <w:tcW w:w="875" w:type="dxa"/>
          </w:tcPr>
          <w:p w:rsidR="00F3147E" w:rsidRPr="00CE5FBD" w:rsidRDefault="00F3147E" w:rsidP="00CE5FBD">
            <w:pPr>
              <w:spacing w:line="288" w:lineRule="auto"/>
              <w:ind w:firstLine="301"/>
              <w:jc w:val="center"/>
              <w:rPr>
                <w:sz w:val="16"/>
                <w:szCs w:val="16"/>
              </w:rPr>
            </w:pPr>
            <w:r w:rsidRPr="00CE5FBD">
              <w:rPr>
                <w:sz w:val="16"/>
                <w:szCs w:val="16"/>
              </w:rPr>
              <w:t>0-5</w:t>
            </w:r>
          </w:p>
          <w:p w:rsidR="00F3147E" w:rsidRPr="00CE5FBD" w:rsidRDefault="00F3147E" w:rsidP="00CE5FBD">
            <w:pPr>
              <w:spacing w:line="288" w:lineRule="auto"/>
              <w:ind w:firstLine="301"/>
              <w:jc w:val="center"/>
              <w:rPr>
                <w:sz w:val="16"/>
                <w:szCs w:val="16"/>
              </w:rPr>
            </w:pPr>
            <w:r w:rsidRPr="00CE5FBD">
              <w:rPr>
                <w:sz w:val="16"/>
                <w:szCs w:val="16"/>
              </w:rPr>
              <w:t>0-5</w:t>
            </w:r>
          </w:p>
          <w:p w:rsidR="00F3147E" w:rsidRPr="00CE5FBD" w:rsidRDefault="00F3147E" w:rsidP="00CE5FBD">
            <w:pPr>
              <w:spacing w:line="288" w:lineRule="auto"/>
              <w:ind w:firstLine="301"/>
              <w:jc w:val="center"/>
              <w:rPr>
                <w:sz w:val="16"/>
                <w:szCs w:val="16"/>
              </w:rPr>
            </w:pPr>
          </w:p>
          <w:p w:rsidR="00F3147E" w:rsidRPr="00CE5FBD" w:rsidRDefault="00F3147E" w:rsidP="00CE5FBD">
            <w:pPr>
              <w:spacing w:line="288" w:lineRule="auto"/>
              <w:ind w:firstLine="301"/>
              <w:jc w:val="center"/>
              <w:rPr>
                <w:sz w:val="16"/>
                <w:szCs w:val="16"/>
              </w:rPr>
            </w:pPr>
          </w:p>
          <w:p w:rsidR="00F3147E" w:rsidRPr="00CE5FBD" w:rsidRDefault="00F3147E" w:rsidP="00CE5FBD">
            <w:pPr>
              <w:spacing w:line="288" w:lineRule="auto"/>
              <w:ind w:firstLine="301"/>
              <w:jc w:val="center"/>
              <w:rPr>
                <w:sz w:val="16"/>
                <w:szCs w:val="16"/>
              </w:rPr>
            </w:pPr>
            <w:r w:rsidRPr="00CE5FBD">
              <w:rPr>
                <w:sz w:val="16"/>
                <w:szCs w:val="16"/>
              </w:rPr>
              <w:t>0-5</w:t>
            </w:r>
          </w:p>
        </w:tc>
      </w:tr>
      <w:tr w:rsidR="00F3147E" w:rsidRPr="00CE5FBD">
        <w:tc>
          <w:tcPr>
            <w:tcW w:w="511" w:type="dxa"/>
          </w:tcPr>
          <w:p w:rsidR="00F3147E" w:rsidRPr="00CE5FBD" w:rsidRDefault="00F3147E" w:rsidP="00AF6AB8">
            <w:pPr>
              <w:numPr>
                <w:ilvl w:val="0"/>
                <w:numId w:val="31"/>
              </w:numPr>
              <w:spacing w:line="288" w:lineRule="auto"/>
              <w:ind w:left="0" w:firstLine="0"/>
              <w:jc w:val="both"/>
              <w:rPr>
                <w:sz w:val="16"/>
                <w:szCs w:val="16"/>
              </w:rPr>
            </w:pPr>
          </w:p>
        </w:tc>
        <w:tc>
          <w:tcPr>
            <w:tcW w:w="2178" w:type="dxa"/>
          </w:tcPr>
          <w:p w:rsidR="00F3147E" w:rsidRPr="00CE5FBD" w:rsidRDefault="00F3147E" w:rsidP="00CE5FBD">
            <w:pPr>
              <w:spacing w:line="288" w:lineRule="auto"/>
              <w:rPr>
                <w:sz w:val="16"/>
                <w:szCs w:val="16"/>
              </w:rPr>
            </w:pPr>
            <w:r w:rsidRPr="00CE5FBD">
              <w:rPr>
                <w:sz w:val="16"/>
                <w:szCs w:val="16"/>
              </w:rPr>
              <w:t xml:space="preserve">Участие родителей в работе школьного лесничества </w:t>
            </w:r>
          </w:p>
        </w:tc>
        <w:tc>
          <w:tcPr>
            <w:tcW w:w="2815" w:type="dxa"/>
          </w:tcPr>
          <w:p w:rsidR="00F3147E" w:rsidRPr="00CE5FBD" w:rsidRDefault="00F3147E" w:rsidP="00CE5FBD">
            <w:pPr>
              <w:spacing w:line="288" w:lineRule="auto"/>
              <w:jc w:val="both"/>
              <w:rPr>
                <w:sz w:val="16"/>
                <w:szCs w:val="16"/>
              </w:rPr>
            </w:pPr>
            <w:r w:rsidRPr="00CE5FBD">
              <w:rPr>
                <w:sz w:val="16"/>
                <w:szCs w:val="16"/>
              </w:rPr>
              <w:t>Участие родителей в образовательной деятельности</w:t>
            </w:r>
          </w:p>
          <w:p w:rsidR="00F3147E" w:rsidRPr="00CE5FBD" w:rsidRDefault="00F3147E" w:rsidP="00CE5FBD">
            <w:pPr>
              <w:spacing w:line="288" w:lineRule="auto"/>
              <w:jc w:val="both"/>
              <w:rPr>
                <w:sz w:val="16"/>
                <w:szCs w:val="16"/>
              </w:rPr>
            </w:pPr>
            <w:r w:rsidRPr="00CE5FBD">
              <w:rPr>
                <w:sz w:val="16"/>
                <w:szCs w:val="16"/>
              </w:rPr>
              <w:t>Участие родителей в досуговых мероприятиях</w:t>
            </w:r>
          </w:p>
          <w:p w:rsidR="00F3147E" w:rsidRPr="00CE5FBD" w:rsidRDefault="00F3147E" w:rsidP="00CE5FBD">
            <w:pPr>
              <w:spacing w:line="288" w:lineRule="auto"/>
              <w:jc w:val="both"/>
              <w:rPr>
                <w:sz w:val="16"/>
                <w:szCs w:val="16"/>
              </w:rPr>
            </w:pPr>
            <w:r w:rsidRPr="00CE5FBD">
              <w:rPr>
                <w:sz w:val="16"/>
                <w:szCs w:val="16"/>
              </w:rPr>
              <w:t>Участие родителей в других видах деятельности школьного лесничества</w:t>
            </w:r>
          </w:p>
        </w:tc>
        <w:tc>
          <w:tcPr>
            <w:tcW w:w="875" w:type="dxa"/>
          </w:tcPr>
          <w:p w:rsidR="00F3147E" w:rsidRPr="00CE5FBD" w:rsidRDefault="00F3147E" w:rsidP="00CE5FBD">
            <w:pPr>
              <w:spacing w:line="288" w:lineRule="auto"/>
              <w:ind w:firstLine="301"/>
              <w:jc w:val="center"/>
              <w:rPr>
                <w:sz w:val="16"/>
                <w:szCs w:val="16"/>
              </w:rPr>
            </w:pPr>
            <w:r w:rsidRPr="00CE5FBD">
              <w:rPr>
                <w:sz w:val="16"/>
                <w:szCs w:val="16"/>
              </w:rPr>
              <w:t>0-5</w:t>
            </w:r>
          </w:p>
          <w:p w:rsidR="00F3147E" w:rsidRPr="00CE5FBD" w:rsidRDefault="00F3147E" w:rsidP="00CE5FBD">
            <w:pPr>
              <w:spacing w:line="288" w:lineRule="auto"/>
              <w:ind w:firstLine="301"/>
              <w:jc w:val="center"/>
              <w:rPr>
                <w:sz w:val="16"/>
                <w:szCs w:val="16"/>
              </w:rPr>
            </w:pPr>
          </w:p>
          <w:p w:rsidR="00F3147E" w:rsidRPr="00CE5FBD" w:rsidRDefault="00F3147E" w:rsidP="00CE5FBD">
            <w:pPr>
              <w:spacing w:line="288" w:lineRule="auto"/>
              <w:ind w:firstLine="301"/>
              <w:jc w:val="center"/>
              <w:rPr>
                <w:sz w:val="16"/>
                <w:szCs w:val="16"/>
              </w:rPr>
            </w:pPr>
            <w:r w:rsidRPr="00CE5FBD">
              <w:rPr>
                <w:sz w:val="16"/>
                <w:szCs w:val="16"/>
              </w:rPr>
              <w:t>0-5</w:t>
            </w:r>
          </w:p>
          <w:p w:rsidR="00F3147E" w:rsidRPr="00CE5FBD" w:rsidRDefault="00F3147E" w:rsidP="00CE5FBD">
            <w:pPr>
              <w:spacing w:line="288" w:lineRule="auto"/>
              <w:ind w:firstLine="301"/>
              <w:jc w:val="center"/>
              <w:rPr>
                <w:sz w:val="16"/>
                <w:szCs w:val="16"/>
              </w:rPr>
            </w:pPr>
          </w:p>
          <w:p w:rsidR="00F3147E" w:rsidRPr="00CE5FBD" w:rsidRDefault="00F3147E" w:rsidP="00CE5FBD">
            <w:pPr>
              <w:spacing w:line="288" w:lineRule="auto"/>
              <w:ind w:firstLine="301"/>
              <w:jc w:val="center"/>
              <w:rPr>
                <w:sz w:val="16"/>
                <w:szCs w:val="16"/>
              </w:rPr>
            </w:pPr>
            <w:r w:rsidRPr="00CE5FBD">
              <w:rPr>
                <w:sz w:val="16"/>
                <w:szCs w:val="16"/>
              </w:rPr>
              <w:t>0-5</w:t>
            </w:r>
          </w:p>
        </w:tc>
      </w:tr>
    </w:tbl>
    <w:p w:rsidR="00F3147E" w:rsidRDefault="00F3147E" w:rsidP="0082580F">
      <w:pPr>
        <w:spacing w:line="288" w:lineRule="auto"/>
        <w:ind w:firstLine="301"/>
        <w:jc w:val="center"/>
        <w:rPr>
          <w:b/>
          <w:bCs/>
          <w:caps/>
        </w:rPr>
      </w:pPr>
    </w:p>
    <w:p w:rsidR="00F3147E" w:rsidRDefault="00F3147E" w:rsidP="0082580F">
      <w:pPr>
        <w:spacing w:line="288" w:lineRule="auto"/>
        <w:ind w:firstLine="301"/>
        <w:jc w:val="center"/>
        <w:rPr>
          <w:b/>
          <w:bCs/>
          <w:caps/>
        </w:rPr>
      </w:pPr>
    </w:p>
    <w:p w:rsidR="00F3147E" w:rsidRDefault="00F3147E" w:rsidP="0082580F">
      <w:pPr>
        <w:spacing w:line="288" w:lineRule="auto"/>
        <w:ind w:firstLine="301"/>
        <w:jc w:val="center"/>
        <w:rPr>
          <w:b/>
          <w:bCs/>
          <w:caps/>
        </w:rPr>
      </w:pPr>
    </w:p>
    <w:p w:rsidR="00F3147E" w:rsidRDefault="00F3147E" w:rsidP="0082580F">
      <w:pPr>
        <w:spacing w:line="288" w:lineRule="auto"/>
        <w:ind w:firstLine="301"/>
        <w:jc w:val="center"/>
        <w:rPr>
          <w:b/>
          <w:bCs/>
          <w:caps/>
        </w:rPr>
      </w:pPr>
    </w:p>
    <w:p w:rsidR="00F3147E" w:rsidRDefault="00F3147E" w:rsidP="0082580F">
      <w:pPr>
        <w:spacing w:line="288" w:lineRule="auto"/>
        <w:ind w:firstLine="301"/>
        <w:jc w:val="center"/>
        <w:rPr>
          <w:b/>
          <w:bCs/>
          <w:caps/>
        </w:rPr>
      </w:pPr>
    </w:p>
    <w:p w:rsidR="00F3147E" w:rsidRDefault="00F3147E" w:rsidP="0082580F">
      <w:pPr>
        <w:spacing w:line="288" w:lineRule="auto"/>
        <w:ind w:firstLine="301"/>
        <w:jc w:val="center"/>
        <w:rPr>
          <w:b/>
          <w:bCs/>
          <w:caps/>
        </w:rPr>
      </w:pPr>
    </w:p>
    <w:p w:rsidR="00F3147E" w:rsidRDefault="00F3147E" w:rsidP="0082580F">
      <w:pPr>
        <w:spacing w:line="288" w:lineRule="auto"/>
        <w:ind w:firstLine="301"/>
        <w:jc w:val="center"/>
        <w:rPr>
          <w:b/>
          <w:bCs/>
          <w:caps/>
        </w:rPr>
      </w:pPr>
    </w:p>
    <w:p w:rsidR="00F3147E" w:rsidRDefault="00F3147E" w:rsidP="0082580F">
      <w:pPr>
        <w:spacing w:line="288" w:lineRule="auto"/>
        <w:ind w:firstLine="301"/>
        <w:jc w:val="center"/>
        <w:rPr>
          <w:b/>
          <w:bCs/>
          <w:caps/>
        </w:rPr>
      </w:pPr>
    </w:p>
    <w:p w:rsidR="00F3147E" w:rsidRDefault="00F3147E" w:rsidP="0082580F">
      <w:pPr>
        <w:spacing w:line="288" w:lineRule="auto"/>
        <w:ind w:firstLine="301"/>
        <w:jc w:val="center"/>
        <w:rPr>
          <w:b/>
          <w:bCs/>
          <w:caps/>
        </w:rPr>
      </w:pPr>
    </w:p>
    <w:p w:rsidR="00F3147E" w:rsidRDefault="00F3147E" w:rsidP="0082580F">
      <w:pPr>
        <w:spacing w:line="288" w:lineRule="auto"/>
        <w:ind w:firstLine="301"/>
        <w:jc w:val="center"/>
        <w:rPr>
          <w:b/>
          <w:bCs/>
          <w:caps/>
        </w:rPr>
      </w:pPr>
    </w:p>
    <w:p w:rsidR="00F3147E" w:rsidRPr="0082580F" w:rsidRDefault="00F3147E" w:rsidP="00F62D86">
      <w:pPr>
        <w:shd w:val="clear" w:color="auto" w:fill="FFFFFF"/>
        <w:spacing w:line="288" w:lineRule="auto"/>
        <w:ind w:firstLine="301"/>
        <w:jc w:val="both"/>
        <w:rPr>
          <w:b/>
          <w:bCs/>
        </w:rPr>
      </w:pPr>
      <w:r>
        <w:br w:type="page"/>
      </w:r>
      <w:r w:rsidRPr="0082580F">
        <w:rPr>
          <w:b/>
          <w:bCs/>
        </w:rPr>
        <w:t>Список литературы</w:t>
      </w:r>
    </w:p>
    <w:p w:rsidR="00F3147E" w:rsidRPr="0082580F" w:rsidRDefault="00F3147E" w:rsidP="00BB1598">
      <w:pPr>
        <w:tabs>
          <w:tab w:val="left" w:pos="900"/>
          <w:tab w:val="left" w:pos="1260"/>
          <w:tab w:val="left" w:pos="1620"/>
        </w:tabs>
        <w:spacing w:line="288" w:lineRule="auto"/>
        <w:ind w:firstLine="301"/>
        <w:jc w:val="both"/>
      </w:pPr>
    </w:p>
    <w:p w:rsidR="00F3147E" w:rsidRPr="0000138E" w:rsidRDefault="00F3147E" w:rsidP="00AF6AB8">
      <w:pPr>
        <w:numPr>
          <w:ilvl w:val="0"/>
          <w:numId w:val="33"/>
        </w:numPr>
        <w:tabs>
          <w:tab w:val="left" w:pos="720"/>
        </w:tabs>
        <w:spacing w:line="288" w:lineRule="auto"/>
        <w:ind w:left="0" w:firstLine="301"/>
        <w:jc w:val="both"/>
      </w:pPr>
      <w:r w:rsidRPr="0000138E">
        <w:t>Айтрохин, В.Г. Лесоводство / В.Г. Айтрохин, Г.В. Кузнецов. – М.: Агропромиздат, 1989.</w:t>
      </w:r>
    </w:p>
    <w:p w:rsidR="00F3147E" w:rsidRPr="0000138E" w:rsidRDefault="00F3147E" w:rsidP="00AF6AB8">
      <w:pPr>
        <w:numPr>
          <w:ilvl w:val="0"/>
          <w:numId w:val="33"/>
        </w:numPr>
        <w:tabs>
          <w:tab w:val="left" w:pos="720"/>
        </w:tabs>
        <w:spacing w:line="288" w:lineRule="auto"/>
        <w:ind w:left="0" w:firstLine="301"/>
        <w:jc w:val="both"/>
      </w:pPr>
      <w:r w:rsidRPr="0000138E">
        <w:t>Акции экологического движения: руководство к действию / под ред. И.Халий. – М., 1996.</w:t>
      </w:r>
    </w:p>
    <w:p w:rsidR="00F3147E" w:rsidRPr="0000138E" w:rsidRDefault="00F3147E" w:rsidP="00AF6AB8">
      <w:pPr>
        <w:numPr>
          <w:ilvl w:val="0"/>
          <w:numId w:val="33"/>
        </w:numPr>
        <w:tabs>
          <w:tab w:val="left" w:pos="720"/>
        </w:tabs>
        <w:spacing w:line="288" w:lineRule="auto"/>
        <w:ind w:left="0" w:firstLine="301"/>
        <w:jc w:val="both"/>
      </w:pPr>
      <w:r w:rsidRPr="0000138E">
        <w:t>Александров, Н.А. Валеология. О том, как беречь здоровье / Н.А. Александров и др. – Йошкар-Ола, 1997.</w:t>
      </w:r>
    </w:p>
    <w:p w:rsidR="00F3147E" w:rsidRPr="0000138E" w:rsidRDefault="00F3147E" w:rsidP="00AF6AB8">
      <w:pPr>
        <w:numPr>
          <w:ilvl w:val="0"/>
          <w:numId w:val="33"/>
        </w:numPr>
        <w:tabs>
          <w:tab w:val="left" w:pos="720"/>
        </w:tabs>
        <w:spacing w:line="288" w:lineRule="auto"/>
        <w:ind w:left="0" w:firstLine="301"/>
        <w:jc w:val="both"/>
      </w:pPr>
      <w:r w:rsidRPr="0000138E">
        <w:t>Алексеев, С.В. Экологическое образование в базовой школе: Методическое пособие./С.В. Алексеев, Н.В. Гузеева, Л.В. Симонова.  – СПб.: Специальная литература, 1999.</w:t>
      </w:r>
    </w:p>
    <w:p w:rsidR="00F3147E" w:rsidRPr="0000138E" w:rsidRDefault="00F3147E" w:rsidP="00AF6AB8">
      <w:pPr>
        <w:numPr>
          <w:ilvl w:val="0"/>
          <w:numId w:val="33"/>
        </w:numPr>
        <w:tabs>
          <w:tab w:val="left" w:pos="720"/>
        </w:tabs>
        <w:spacing w:line="288" w:lineRule="auto"/>
        <w:ind w:left="0" w:firstLine="301"/>
        <w:jc w:val="both"/>
      </w:pPr>
      <w:r w:rsidRPr="0000138E">
        <w:t>Андреев, В.И. Педагогика: учебный курс для творческого саморазвития / В.И. Андреев. – 2-е изд.– Казань: Центр инновационных технологий, 2000.</w:t>
      </w:r>
    </w:p>
    <w:p w:rsidR="00F3147E" w:rsidRPr="0000138E" w:rsidRDefault="00F3147E" w:rsidP="00AF6AB8">
      <w:pPr>
        <w:numPr>
          <w:ilvl w:val="0"/>
          <w:numId w:val="33"/>
        </w:numPr>
        <w:tabs>
          <w:tab w:val="left" w:pos="720"/>
        </w:tabs>
        <w:spacing w:line="288" w:lineRule="auto"/>
        <w:ind w:left="0" w:firstLine="301"/>
        <w:jc w:val="both"/>
      </w:pPr>
      <w:r w:rsidRPr="0000138E">
        <w:t>Аношин, Р. М. Практикум по лесоводству и дендрологии /           Р.М. Аношин и  др –  М.: Агропромиздат, 1986.</w:t>
      </w:r>
    </w:p>
    <w:p w:rsidR="00F3147E" w:rsidRPr="0000138E" w:rsidRDefault="00F3147E" w:rsidP="00AF6AB8">
      <w:pPr>
        <w:numPr>
          <w:ilvl w:val="0"/>
          <w:numId w:val="33"/>
        </w:numPr>
        <w:tabs>
          <w:tab w:val="left" w:pos="720"/>
        </w:tabs>
        <w:spacing w:line="288" w:lineRule="auto"/>
        <w:ind w:left="0" w:firstLine="301"/>
        <w:jc w:val="both"/>
      </w:pPr>
      <w:r w:rsidRPr="0000138E">
        <w:t>Антонова, Л.Г. Педагогический дневник и личность учителя: пособие для учителя /Л.Г. Антонова. – М.: Флинта: Наука, 1998.</w:t>
      </w:r>
    </w:p>
    <w:p w:rsidR="00F3147E" w:rsidRPr="0000138E" w:rsidRDefault="00F3147E" w:rsidP="00AF6AB8">
      <w:pPr>
        <w:numPr>
          <w:ilvl w:val="0"/>
          <w:numId w:val="33"/>
        </w:numPr>
        <w:tabs>
          <w:tab w:val="clear" w:pos="1770"/>
          <w:tab w:val="left" w:pos="360"/>
          <w:tab w:val="num" w:pos="720"/>
        </w:tabs>
        <w:spacing w:line="288" w:lineRule="auto"/>
        <w:ind w:left="0" w:firstLine="301"/>
        <w:jc w:val="both"/>
      </w:pPr>
      <w:r w:rsidRPr="0000138E">
        <w:t>Боголюбов, С.А. Экологическое право: учебник для вузов /  С.А. Боголюбов. – М., 2001</w:t>
      </w:r>
    </w:p>
    <w:p w:rsidR="00F3147E" w:rsidRPr="0000138E" w:rsidRDefault="00F3147E" w:rsidP="00AF6AB8">
      <w:pPr>
        <w:numPr>
          <w:ilvl w:val="0"/>
          <w:numId w:val="33"/>
        </w:numPr>
        <w:tabs>
          <w:tab w:val="clear" w:pos="1770"/>
          <w:tab w:val="left" w:pos="360"/>
          <w:tab w:val="num" w:pos="720"/>
        </w:tabs>
        <w:spacing w:line="288" w:lineRule="auto"/>
        <w:ind w:left="0" w:firstLine="301"/>
        <w:jc w:val="both"/>
      </w:pPr>
      <w:r w:rsidRPr="0000138E">
        <w:t>Бринчук, М.М. Экологическое право: учебник / М.М. Бринчук. – М, 2000.</w:t>
      </w:r>
    </w:p>
    <w:p w:rsidR="00F3147E" w:rsidRPr="0000138E" w:rsidRDefault="00F3147E" w:rsidP="00AF6AB8">
      <w:pPr>
        <w:numPr>
          <w:ilvl w:val="0"/>
          <w:numId w:val="33"/>
        </w:numPr>
        <w:tabs>
          <w:tab w:val="clear" w:pos="1770"/>
          <w:tab w:val="left" w:pos="360"/>
          <w:tab w:val="num" w:pos="720"/>
        </w:tabs>
        <w:spacing w:line="288" w:lineRule="auto"/>
        <w:ind w:left="0" w:firstLine="301"/>
        <w:jc w:val="both"/>
      </w:pPr>
      <w:r w:rsidRPr="0000138E">
        <w:t>Введение в теорию устойчивого развития: курс лекций. – М.: Ступени, 2002.</w:t>
      </w:r>
    </w:p>
    <w:p w:rsidR="00F3147E" w:rsidRPr="0000138E" w:rsidRDefault="00F3147E" w:rsidP="00AF6AB8">
      <w:pPr>
        <w:numPr>
          <w:ilvl w:val="0"/>
          <w:numId w:val="33"/>
        </w:numPr>
        <w:tabs>
          <w:tab w:val="left" w:pos="720"/>
        </w:tabs>
        <w:spacing w:line="288" w:lineRule="auto"/>
        <w:ind w:left="0" w:firstLine="301"/>
        <w:jc w:val="both"/>
      </w:pPr>
      <w:r w:rsidRPr="0000138E">
        <w:t xml:space="preserve">Велищанский, В.М. Рубки ухода за лесом / В.М.  Велищанский. (Библиотечка лесника). – М.: Лесн. пром-сть, 1976. </w:t>
      </w:r>
    </w:p>
    <w:p w:rsidR="00F3147E" w:rsidRPr="0000138E" w:rsidRDefault="00F3147E" w:rsidP="00AF6AB8">
      <w:pPr>
        <w:numPr>
          <w:ilvl w:val="0"/>
          <w:numId w:val="33"/>
        </w:numPr>
        <w:tabs>
          <w:tab w:val="left" w:pos="900"/>
          <w:tab w:val="left" w:pos="1620"/>
        </w:tabs>
        <w:spacing w:line="288" w:lineRule="auto"/>
        <w:ind w:left="0" w:firstLine="301"/>
        <w:jc w:val="both"/>
      </w:pPr>
      <w:r w:rsidRPr="0000138E">
        <w:t>Гузеев, В.В. Методы и организационные формы обучения./ В.В. Гузеев - М.: Народное образование, 2001.</w:t>
      </w:r>
    </w:p>
    <w:p w:rsidR="00F3147E" w:rsidRPr="0000138E" w:rsidRDefault="00F3147E" w:rsidP="00AF6AB8">
      <w:pPr>
        <w:numPr>
          <w:ilvl w:val="0"/>
          <w:numId w:val="33"/>
        </w:numPr>
        <w:tabs>
          <w:tab w:val="left" w:pos="900"/>
          <w:tab w:val="left" w:pos="1620"/>
        </w:tabs>
        <w:spacing w:line="288" w:lineRule="auto"/>
        <w:ind w:left="0" w:firstLine="301"/>
        <w:jc w:val="both"/>
      </w:pPr>
      <w:r w:rsidRPr="0000138E">
        <w:t>Гузеев, В.В. Педагогическая техника в контексте образовательной технологии./ В.В. Гузеев - М.: Народное образование, 2001.</w:t>
      </w:r>
    </w:p>
    <w:p w:rsidR="00F3147E" w:rsidRPr="0000138E" w:rsidRDefault="00F3147E" w:rsidP="00AF6AB8">
      <w:pPr>
        <w:numPr>
          <w:ilvl w:val="0"/>
          <w:numId w:val="33"/>
        </w:numPr>
        <w:tabs>
          <w:tab w:val="clear" w:pos="1770"/>
          <w:tab w:val="left" w:pos="360"/>
          <w:tab w:val="num" w:pos="720"/>
        </w:tabs>
        <w:spacing w:line="288" w:lineRule="auto"/>
        <w:ind w:left="0" w:firstLine="301"/>
        <w:jc w:val="both"/>
      </w:pPr>
      <w:r w:rsidRPr="0000138E">
        <w:t>Данилов-Данильян, В.И. Экологический вызов и устойчивое развитие/ В.И. Данилов-Данильян, К.С. Лосев. – М., 2000.</w:t>
      </w:r>
    </w:p>
    <w:p w:rsidR="00F3147E" w:rsidRPr="0000138E" w:rsidRDefault="00F3147E" w:rsidP="00AF6AB8">
      <w:pPr>
        <w:numPr>
          <w:ilvl w:val="0"/>
          <w:numId w:val="33"/>
        </w:numPr>
        <w:tabs>
          <w:tab w:val="left" w:pos="720"/>
        </w:tabs>
        <w:spacing w:line="288" w:lineRule="auto"/>
        <w:ind w:left="0" w:firstLine="301"/>
        <w:jc w:val="both"/>
      </w:pPr>
      <w:r w:rsidRPr="0000138E">
        <w:t>Дежникова Н.С. Экологический практикум: проекты, поиски, находки / Н.С. Дежникова, И.В. Цветкова. – М., 2001.</w:t>
      </w:r>
    </w:p>
    <w:p w:rsidR="00F3147E" w:rsidRPr="0000138E" w:rsidRDefault="00F3147E" w:rsidP="00AF6AB8">
      <w:pPr>
        <w:numPr>
          <w:ilvl w:val="0"/>
          <w:numId w:val="33"/>
        </w:numPr>
        <w:tabs>
          <w:tab w:val="left" w:pos="720"/>
        </w:tabs>
        <w:spacing w:line="288" w:lineRule="auto"/>
        <w:ind w:left="0" w:firstLine="301"/>
        <w:jc w:val="both"/>
      </w:pPr>
      <w:r w:rsidRPr="0000138E">
        <w:t>Дежникова, Н.С. Воспитание экологической культуры у детей и подростков / Н.С. Дежникова. – М., 2001.</w:t>
      </w:r>
    </w:p>
    <w:p w:rsidR="00F3147E" w:rsidRPr="0000138E" w:rsidRDefault="00F3147E" w:rsidP="00AF6AB8">
      <w:pPr>
        <w:numPr>
          <w:ilvl w:val="0"/>
          <w:numId w:val="33"/>
        </w:numPr>
        <w:tabs>
          <w:tab w:val="left" w:pos="720"/>
        </w:tabs>
        <w:spacing w:line="288" w:lineRule="auto"/>
        <w:ind w:left="0" w:firstLine="301"/>
        <w:jc w:val="both"/>
      </w:pPr>
      <w:r w:rsidRPr="0000138E">
        <w:t>Действующая нормативно техническая документация.</w:t>
      </w:r>
    </w:p>
    <w:p w:rsidR="00F3147E" w:rsidRPr="0000138E" w:rsidRDefault="00F3147E" w:rsidP="00AF6AB8">
      <w:pPr>
        <w:numPr>
          <w:ilvl w:val="0"/>
          <w:numId w:val="33"/>
        </w:numPr>
        <w:tabs>
          <w:tab w:val="left" w:pos="720"/>
        </w:tabs>
        <w:spacing w:line="288" w:lineRule="auto"/>
        <w:ind w:left="0" w:firstLine="301"/>
        <w:jc w:val="both"/>
      </w:pPr>
      <w:r w:rsidRPr="0000138E">
        <w:t>Дидактические игры для развития творческого воображения детей /Сост. А.И. Никашин. – Екатеринбург, 1992.</w:t>
      </w:r>
    </w:p>
    <w:p w:rsidR="00F3147E" w:rsidRPr="0000138E" w:rsidRDefault="00F3147E" w:rsidP="00AF6AB8">
      <w:pPr>
        <w:numPr>
          <w:ilvl w:val="0"/>
          <w:numId w:val="33"/>
        </w:numPr>
        <w:tabs>
          <w:tab w:val="left" w:pos="720"/>
        </w:tabs>
        <w:spacing w:line="288" w:lineRule="auto"/>
        <w:ind w:left="0" w:firstLine="301"/>
        <w:jc w:val="both"/>
      </w:pPr>
      <w:r w:rsidRPr="0000138E">
        <w:t>Долбовский, Е.Ю. Экология для любознательных или О чем не узнаешь на уроке / Е.Ю. Долбовский. – Ярославль</w:t>
      </w:r>
      <w:r>
        <w:t xml:space="preserve">, </w:t>
      </w:r>
      <w:r w:rsidRPr="0000138E">
        <w:t>1998.</w:t>
      </w:r>
    </w:p>
    <w:p w:rsidR="00F3147E" w:rsidRPr="0000138E" w:rsidRDefault="00F3147E" w:rsidP="00AF6AB8">
      <w:pPr>
        <w:numPr>
          <w:ilvl w:val="0"/>
          <w:numId w:val="33"/>
        </w:numPr>
        <w:tabs>
          <w:tab w:val="left" w:pos="720"/>
        </w:tabs>
        <w:spacing w:line="288" w:lineRule="auto"/>
        <w:ind w:left="0" w:firstLine="301"/>
        <w:jc w:val="both"/>
      </w:pPr>
      <w:r w:rsidRPr="0000138E">
        <w:t>Дополнительное образование детей: учеб. пособие для студ. высш. учеб. заведений / под ред. О.Е. Лебедева. – М.: Гуманит. изд. Центр ВЛАДОС, 2000.</w:t>
      </w:r>
    </w:p>
    <w:p w:rsidR="00F3147E" w:rsidRPr="0000138E" w:rsidRDefault="00F3147E" w:rsidP="00AF6AB8">
      <w:pPr>
        <w:numPr>
          <w:ilvl w:val="0"/>
          <w:numId w:val="33"/>
        </w:numPr>
        <w:tabs>
          <w:tab w:val="left" w:pos="720"/>
        </w:tabs>
        <w:spacing w:line="288" w:lineRule="auto"/>
        <w:ind w:left="0" w:firstLine="301"/>
        <w:jc w:val="both"/>
      </w:pPr>
      <w:r w:rsidRPr="0000138E">
        <w:t>Закин, Я.Х. Основы научного исследования / Я.Х. Закин,                  Н. Рашидов. – Ташкент: Укитувчи, 1981.</w:t>
      </w:r>
    </w:p>
    <w:p w:rsidR="00F3147E" w:rsidRPr="0000138E" w:rsidRDefault="00F3147E" w:rsidP="00AF6AB8">
      <w:pPr>
        <w:numPr>
          <w:ilvl w:val="0"/>
          <w:numId w:val="33"/>
        </w:numPr>
        <w:tabs>
          <w:tab w:val="left" w:pos="720"/>
        </w:tabs>
        <w:spacing w:line="288" w:lineRule="auto"/>
        <w:ind w:left="0" w:firstLine="301"/>
        <w:jc w:val="both"/>
      </w:pPr>
      <w:r w:rsidRPr="0000138E">
        <w:t>Заповедник: Коммуникативная ролевая игра: методическое пособие / Сост. С.Э.Попова, Е.Н.Зяблицева. – Йошкар-Ола, 2000.</w:t>
      </w:r>
    </w:p>
    <w:p w:rsidR="00F3147E" w:rsidRPr="0000138E" w:rsidRDefault="00F3147E" w:rsidP="00AF6AB8">
      <w:pPr>
        <w:numPr>
          <w:ilvl w:val="0"/>
          <w:numId w:val="33"/>
        </w:numPr>
        <w:tabs>
          <w:tab w:val="left" w:pos="720"/>
        </w:tabs>
        <w:spacing w:line="288" w:lineRule="auto"/>
        <w:ind w:left="0" w:firstLine="301"/>
        <w:jc w:val="both"/>
      </w:pPr>
      <w:r w:rsidRPr="0000138E">
        <w:t>Захлебный, А.Н. Книга для чтения по охране природы /               Н.А. Захлебный. – М., 1986.</w:t>
      </w:r>
    </w:p>
    <w:p w:rsidR="00F3147E" w:rsidRPr="0000138E" w:rsidRDefault="00F3147E" w:rsidP="00AF6AB8">
      <w:pPr>
        <w:numPr>
          <w:ilvl w:val="0"/>
          <w:numId w:val="33"/>
        </w:numPr>
        <w:tabs>
          <w:tab w:val="left" w:pos="720"/>
        </w:tabs>
        <w:spacing w:line="288" w:lineRule="auto"/>
        <w:ind w:left="0" w:firstLine="301"/>
        <w:jc w:val="both"/>
      </w:pPr>
      <w:r w:rsidRPr="0000138E">
        <w:t>Золотарева, А.В. Дополнительное образование детей: теория и методика социально-педагогической деятельности / А.В. Золотарева. – Ярославль: академии развития: 2004.</w:t>
      </w:r>
    </w:p>
    <w:p w:rsidR="00F3147E" w:rsidRPr="0000138E" w:rsidRDefault="00F3147E" w:rsidP="00AF6AB8">
      <w:pPr>
        <w:numPr>
          <w:ilvl w:val="0"/>
          <w:numId w:val="33"/>
        </w:numPr>
        <w:tabs>
          <w:tab w:val="left" w:pos="720"/>
          <w:tab w:val="left" w:pos="1620"/>
        </w:tabs>
        <w:spacing w:line="288" w:lineRule="auto"/>
        <w:ind w:left="0" w:firstLine="301"/>
        <w:jc w:val="both"/>
      </w:pPr>
      <w:r w:rsidRPr="0000138E">
        <w:t>Календарь знаменательных дат лесной отрасли. Экологическая культура и общественное развитие.//сборник Научно-практическая секция «Экологическая культура как условие гармоничного общественного развития» в рамках 12 Международной конференции «Устойчивый мир: на пути к экологически безопасному гражданскому обществу». – М.: Лесн. пром-сть, 2006.</w:t>
      </w:r>
    </w:p>
    <w:p w:rsidR="00F3147E" w:rsidRPr="0000138E" w:rsidRDefault="00F3147E" w:rsidP="00AF6AB8">
      <w:pPr>
        <w:numPr>
          <w:ilvl w:val="0"/>
          <w:numId w:val="33"/>
        </w:numPr>
        <w:tabs>
          <w:tab w:val="left" w:pos="720"/>
          <w:tab w:val="left" w:pos="1620"/>
        </w:tabs>
        <w:spacing w:line="288" w:lineRule="auto"/>
        <w:ind w:left="0" w:firstLine="301"/>
        <w:jc w:val="both"/>
      </w:pPr>
      <w:r w:rsidRPr="0000138E">
        <w:t>Кара-Мурза, С. Научная картина мира, экономика и экология / С. Кара-Мурза. – М., 1997.</w:t>
      </w:r>
    </w:p>
    <w:p w:rsidR="00F3147E" w:rsidRPr="0000138E" w:rsidRDefault="00F3147E" w:rsidP="00AF6AB8">
      <w:pPr>
        <w:numPr>
          <w:ilvl w:val="0"/>
          <w:numId w:val="33"/>
        </w:numPr>
        <w:tabs>
          <w:tab w:val="left" w:pos="720"/>
        </w:tabs>
        <w:spacing w:line="288" w:lineRule="auto"/>
        <w:ind w:left="0" w:firstLine="301"/>
        <w:jc w:val="both"/>
      </w:pPr>
      <w:r w:rsidRPr="0000138E">
        <w:t>Колеченко, А.К. Энциклопедия педагогических технологий: пособие для преподавателей / А.К. Колеченко. – СПб: КАРО, 2002.</w:t>
      </w:r>
    </w:p>
    <w:p w:rsidR="00F3147E" w:rsidRPr="0000138E" w:rsidRDefault="00F3147E" w:rsidP="00AF6AB8">
      <w:pPr>
        <w:numPr>
          <w:ilvl w:val="0"/>
          <w:numId w:val="33"/>
        </w:numPr>
        <w:tabs>
          <w:tab w:val="left" w:pos="720"/>
        </w:tabs>
        <w:spacing w:line="288" w:lineRule="auto"/>
        <w:ind w:left="0" w:firstLine="301"/>
        <w:jc w:val="both"/>
      </w:pPr>
      <w:r w:rsidRPr="0000138E">
        <w:t>Комплексная экологическая практика школьников и студентов. Программы. Методики. Оснащние: учебно-методическое пособие / под ред. проф. Л.А.Коробейниковой. –3-е изд., перераб. и доп. – СПб.: Крисмас+, 2002.</w:t>
      </w:r>
    </w:p>
    <w:p w:rsidR="00F3147E" w:rsidRPr="0000138E" w:rsidRDefault="00F3147E" w:rsidP="00AF6AB8">
      <w:pPr>
        <w:numPr>
          <w:ilvl w:val="0"/>
          <w:numId w:val="33"/>
        </w:numPr>
        <w:tabs>
          <w:tab w:val="left" w:pos="720"/>
        </w:tabs>
        <w:spacing w:line="288" w:lineRule="auto"/>
        <w:ind w:left="0" w:firstLine="301"/>
        <w:jc w:val="both"/>
      </w:pPr>
      <w:r w:rsidRPr="0000138E">
        <w:t>Конституция Российской Федерации.</w:t>
      </w:r>
    </w:p>
    <w:p w:rsidR="00F3147E" w:rsidRPr="0000138E" w:rsidRDefault="00F3147E" w:rsidP="00AF6AB8">
      <w:pPr>
        <w:numPr>
          <w:ilvl w:val="0"/>
          <w:numId w:val="33"/>
        </w:numPr>
        <w:tabs>
          <w:tab w:val="left" w:pos="720"/>
        </w:tabs>
        <w:spacing w:line="288" w:lineRule="auto"/>
        <w:ind w:left="0" w:firstLine="301"/>
        <w:jc w:val="both"/>
      </w:pPr>
      <w:r w:rsidRPr="0000138E">
        <w:t>Контрольно-измерительные материалы по экологии: олимпиады и конференции: учебно-методическое пособие</w:t>
      </w:r>
      <w:r>
        <w:t xml:space="preserve"> </w:t>
      </w:r>
      <w:r w:rsidRPr="0000138E">
        <w:t>/ О.Л. Воскресенская [и др.]. – Иошкар-Ола, 2006.</w:t>
      </w:r>
    </w:p>
    <w:p w:rsidR="00F3147E" w:rsidRPr="0000138E" w:rsidRDefault="00F3147E" w:rsidP="00AF6AB8">
      <w:pPr>
        <w:numPr>
          <w:ilvl w:val="0"/>
          <w:numId w:val="33"/>
        </w:numPr>
        <w:tabs>
          <w:tab w:val="left" w:pos="720"/>
        </w:tabs>
        <w:spacing w:line="288" w:lineRule="auto"/>
        <w:ind w:left="0" w:firstLine="301"/>
        <w:jc w:val="both"/>
      </w:pPr>
      <w:r w:rsidRPr="0000138E">
        <w:t xml:space="preserve">Крушев, Л.Т. Биологические методы защиты леса от вредителей / Л.Т. Крушев. – М.: Лесная пром-сть, 1973. </w:t>
      </w:r>
    </w:p>
    <w:p w:rsidR="00F3147E" w:rsidRPr="0000138E" w:rsidRDefault="00F3147E" w:rsidP="00AF6AB8">
      <w:pPr>
        <w:numPr>
          <w:ilvl w:val="0"/>
          <w:numId w:val="33"/>
        </w:numPr>
        <w:tabs>
          <w:tab w:val="left" w:pos="720"/>
        </w:tabs>
        <w:spacing w:line="288" w:lineRule="auto"/>
        <w:ind w:left="0" w:firstLine="301"/>
        <w:jc w:val="both"/>
      </w:pPr>
      <w:r w:rsidRPr="0000138E">
        <w:t>Кульневич, С.В. Не совсем обычный урок: Практическое пособие для учителей и классных руководителей, студентов средних и высших педагогических учебных заведений, слушателей ИПК /               С.В. Кульневич, Т.П. Лакоценина. – Ростов-на-Дону: Учитель, 2001.</w:t>
      </w:r>
    </w:p>
    <w:p w:rsidR="00F3147E" w:rsidRPr="0000138E" w:rsidRDefault="00F3147E" w:rsidP="00AF6AB8">
      <w:pPr>
        <w:numPr>
          <w:ilvl w:val="0"/>
          <w:numId w:val="33"/>
        </w:numPr>
        <w:tabs>
          <w:tab w:val="left" w:pos="720"/>
        </w:tabs>
        <w:spacing w:line="288" w:lineRule="auto"/>
        <w:ind w:left="0" w:firstLine="301"/>
        <w:jc w:val="both"/>
      </w:pPr>
      <w:r w:rsidRPr="0000138E">
        <w:t>Кульневич, С.В. Педагогика личности от концепций до технологий: учебно-практическое пособие для учителей и классных руководителей, студентов, магитрантов и аспирантов педагогических учебных заведений, слушателей ИПК / С.В. Кульневич. – Ростов-на-Дону: Учитель, 2001.</w:t>
      </w:r>
    </w:p>
    <w:p w:rsidR="00F3147E" w:rsidRPr="0000138E" w:rsidRDefault="00F3147E" w:rsidP="00AF6AB8">
      <w:pPr>
        <w:numPr>
          <w:ilvl w:val="0"/>
          <w:numId w:val="33"/>
        </w:numPr>
        <w:tabs>
          <w:tab w:val="left" w:pos="720"/>
        </w:tabs>
        <w:spacing w:line="288" w:lineRule="auto"/>
        <w:ind w:left="0" w:firstLine="301"/>
        <w:jc w:val="both"/>
      </w:pPr>
      <w:r w:rsidRPr="0000138E">
        <w:t xml:space="preserve"> Кульневич, С.В. Совсем необычный урок: Практическое пособие для учителей и классных руководителей, студентов средних и высших педагогических учебных заведений, слушателей ИПК /                        С.В. Кульневич, Т.П. Лакоценина. – Ростов-на-Дону: Учитель, 2001.</w:t>
      </w:r>
    </w:p>
    <w:p w:rsidR="00F3147E" w:rsidRPr="0000138E" w:rsidRDefault="00F3147E" w:rsidP="00AF6AB8">
      <w:pPr>
        <w:numPr>
          <w:ilvl w:val="0"/>
          <w:numId w:val="33"/>
        </w:numPr>
        <w:tabs>
          <w:tab w:val="left" w:pos="720"/>
        </w:tabs>
        <w:spacing w:line="288" w:lineRule="auto"/>
        <w:ind w:left="0" w:firstLine="301"/>
        <w:jc w:val="both"/>
      </w:pPr>
      <w:r w:rsidRPr="0000138E">
        <w:t>Ларюхин, А.Г. Механизация лесного хозяйства / А.Г. Ларюхин и др. – М., Агропромиздат, 1987.</w:t>
      </w:r>
    </w:p>
    <w:p w:rsidR="00F3147E" w:rsidRPr="0000138E" w:rsidRDefault="00F3147E" w:rsidP="00AF6AB8">
      <w:pPr>
        <w:numPr>
          <w:ilvl w:val="0"/>
          <w:numId w:val="33"/>
        </w:numPr>
        <w:tabs>
          <w:tab w:val="left" w:pos="720"/>
        </w:tabs>
        <w:spacing w:line="288" w:lineRule="auto"/>
        <w:ind w:left="0" w:firstLine="301"/>
        <w:jc w:val="both"/>
      </w:pPr>
      <w:r w:rsidRPr="0000138E">
        <w:t>Лесной кодекс Российской Федерации</w:t>
      </w:r>
    </w:p>
    <w:p w:rsidR="00F3147E" w:rsidRPr="0000138E" w:rsidRDefault="00F3147E" w:rsidP="00AF6AB8">
      <w:pPr>
        <w:numPr>
          <w:ilvl w:val="0"/>
          <w:numId w:val="33"/>
        </w:numPr>
        <w:tabs>
          <w:tab w:val="left" w:pos="720"/>
        </w:tabs>
        <w:spacing w:line="288" w:lineRule="auto"/>
        <w:ind w:left="0" w:firstLine="301"/>
        <w:jc w:val="both"/>
      </w:pPr>
      <w:r w:rsidRPr="0000138E">
        <w:t>Литвинова, Л.С. Нравственно-экологическое воспитание школьников: Основные аспекты, сценарии мероприятий /                        Л.С. Литвинова, О.Е. Жиренко. – М.: 5 за знания, 2005.</w:t>
      </w:r>
    </w:p>
    <w:p w:rsidR="00F3147E" w:rsidRPr="0000138E" w:rsidRDefault="00F3147E" w:rsidP="00AF6AB8">
      <w:pPr>
        <w:numPr>
          <w:ilvl w:val="0"/>
          <w:numId w:val="33"/>
        </w:numPr>
        <w:tabs>
          <w:tab w:val="left" w:pos="720"/>
        </w:tabs>
        <w:spacing w:line="288" w:lineRule="auto"/>
        <w:ind w:left="0" w:firstLine="301"/>
        <w:jc w:val="both"/>
      </w:pPr>
      <w:r w:rsidRPr="0000138E">
        <w:t>Лосев, К.С. Экологические проблемы и перспективы устойчивого развития России в XXI веке / К.С. Лосев. – М., 2001.</w:t>
      </w:r>
    </w:p>
    <w:p w:rsidR="00F3147E" w:rsidRPr="0000138E" w:rsidRDefault="00F3147E" w:rsidP="00AF6AB8">
      <w:pPr>
        <w:numPr>
          <w:ilvl w:val="0"/>
          <w:numId w:val="33"/>
        </w:numPr>
        <w:tabs>
          <w:tab w:val="left" w:pos="720"/>
        </w:tabs>
        <w:spacing w:line="288" w:lineRule="auto"/>
        <w:ind w:left="0" w:firstLine="301"/>
        <w:jc w:val="both"/>
      </w:pPr>
      <w:r w:rsidRPr="0000138E">
        <w:t>Лучич, М.В. Детям о природе / М.В. Лучич. – М., 1989.</w:t>
      </w:r>
    </w:p>
    <w:p w:rsidR="00F3147E" w:rsidRPr="0000138E" w:rsidRDefault="00F3147E" w:rsidP="00AF6AB8">
      <w:pPr>
        <w:numPr>
          <w:ilvl w:val="0"/>
          <w:numId w:val="33"/>
        </w:numPr>
        <w:tabs>
          <w:tab w:val="left" w:pos="720"/>
        </w:tabs>
        <w:spacing w:line="288" w:lineRule="auto"/>
        <w:ind w:left="0" w:firstLine="301"/>
        <w:jc w:val="both"/>
      </w:pPr>
      <w:r w:rsidRPr="0000138E">
        <w:t>Мамедов, Н.М. Культура, экология, образование /                   Н.М. Мамедов. – М., 1996.</w:t>
      </w:r>
    </w:p>
    <w:p w:rsidR="00F3147E" w:rsidRPr="0000138E" w:rsidRDefault="00F3147E" w:rsidP="00AF6AB8">
      <w:pPr>
        <w:numPr>
          <w:ilvl w:val="0"/>
          <w:numId w:val="33"/>
        </w:numPr>
        <w:tabs>
          <w:tab w:val="left" w:pos="720"/>
        </w:tabs>
        <w:spacing w:line="288" w:lineRule="auto"/>
        <w:ind w:left="0" w:firstLine="301"/>
        <w:jc w:val="both"/>
      </w:pPr>
      <w:r w:rsidRPr="0000138E">
        <w:t>Мелихова, Г.И. География и ты. Твои первые путешествия и открытия / Г.И. Мелихова. – М., 1989.</w:t>
      </w:r>
    </w:p>
    <w:p w:rsidR="00F3147E" w:rsidRPr="0000138E" w:rsidRDefault="00F3147E" w:rsidP="00AF6AB8">
      <w:pPr>
        <w:numPr>
          <w:ilvl w:val="0"/>
          <w:numId w:val="33"/>
        </w:numPr>
        <w:tabs>
          <w:tab w:val="left" w:pos="720"/>
        </w:tabs>
        <w:spacing w:line="288" w:lineRule="auto"/>
        <w:ind w:left="0" w:firstLine="301"/>
        <w:jc w:val="both"/>
      </w:pPr>
      <w:r w:rsidRPr="0000138E">
        <w:t>Метальников, М.С. Практикум по лесохозяйственным машинам / М.С. Метальников. – М.: Агропромиздат, 1990.</w:t>
      </w:r>
      <w:r w:rsidRPr="0000138E">
        <w:tab/>
      </w:r>
    </w:p>
    <w:p w:rsidR="00F3147E" w:rsidRPr="0000138E" w:rsidRDefault="00F3147E" w:rsidP="00AF6AB8">
      <w:pPr>
        <w:numPr>
          <w:ilvl w:val="0"/>
          <w:numId w:val="33"/>
        </w:numPr>
        <w:tabs>
          <w:tab w:val="left" w:pos="720"/>
        </w:tabs>
        <w:spacing w:line="288" w:lineRule="auto"/>
        <w:ind w:left="0" w:firstLine="301"/>
        <w:jc w:val="both"/>
      </w:pPr>
      <w:r w:rsidRPr="0000138E">
        <w:t>Методика постановки опытов с плодовыми, ягодными и цветочно-декоративными растениями: пособие для учителей / под ред. Комисарова В.А. – М.: Просвещение, 1982.</w:t>
      </w:r>
    </w:p>
    <w:p w:rsidR="00F3147E" w:rsidRPr="0000138E" w:rsidRDefault="00F3147E" w:rsidP="00AF6AB8">
      <w:pPr>
        <w:numPr>
          <w:ilvl w:val="0"/>
          <w:numId w:val="33"/>
        </w:numPr>
        <w:tabs>
          <w:tab w:val="left" w:pos="720"/>
        </w:tabs>
        <w:spacing w:line="288" w:lineRule="auto"/>
        <w:ind w:left="0" w:firstLine="301"/>
        <w:jc w:val="both"/>
      </w:pPr>
      <w:r w:rsidRPr="0000138E">
        <w:t xml:space="preserve">Методические рекомендации в помощь руководителям школьных лесничеств / под ред. А.И. Филенко. – Йошкар-Ола, 2002. </w:t>
      </w:r>
    </w:p>
    <w:p w:rsidR="00F3147E" w:rsidRPr="0000138E" w:rsidRDefault="00F3147E" w:rsidP="00AF6AB8">
      <w:pPr>
        <w:numPr>
          <w:ilvl w:val="0"/>
          <w:numId w:val="33"/>
        </w:numPr>
        <w:tabs>
          <w:tab w:val="left" w:pos="720"/>
        </w:tabs>
        <w:spacing w:line="288" w:lineRule="auto"/>
        <w:ind w:left="0" w:firstLine="301"/>
        <w:jc w:val="both"/>
      </w:pPr>
      <w:r w:rsidRPr="0000138E">
        <w:t>Михайличенко, А.Л. Древесноведение и лесное товароведение / А.Л. Михайличенко, Ф.П. Садовничий. – М.: Высшая школа, 1983.</w:t>
      </w:r>
    </w:p>
    <w:p w:rsidR="00F3147E" w:rsidRPr="0000138E" w:rsidRDefault="00F3147E" w:rsidP="00AF6AB8">
      <w:pPr>
        <w:numPr>
          <w:ilvl w:val="0"/>
          <w:numId w:val="33"/>
        </w:numPr>
        <w:tabs>
          <w:tab w:val="clear" w:pos="1770"/>
          <w:tab w:val="num" w:pos="720"/>
        </w:tabs>
        <w:spacing w:line="288" w:lineRule="auto"/>
        <w:ind w:left="0" w:firstLine="301"/>
      </w:pPr>
      <w:r w:rsidRPr="0000138E">
        <w:t xml:space="preserve">Михлин, В.Е. Экскурсии в природу Подмосковья: учебное пособие / В.Е. Михлин, Е.С. Цикало, Э.В. Шашков. – ВГПУ, 2005. </w:t>
      </w:r>
    </w:p>
    <w:p w:rsidR="00F3147E" w:rsidRPr="0000138E" w:rsidRDefault="00F3147E" w:rsidP="00AF6AB8">
      <w:pPr>
        <w:numPr>
          <w:ilvl w:val="0"/>
          <w:numId w:val="33"/>
        </w:numPr>
        <w:tabs>
          <w:tab w:val="left" w:pos="720"/>
        </w:tabs>
        <w:spacing w:line="288" w:lineRule="auto"/>
        <w:ind w:left="0" w:firstLine="301"/>
        <w:jc w:val="both"/>
      </w:pPr>
      <w:r w:rsidRPr="0000138E">
        <w:t>Мищенко, О.Г. Практикум по экономике лесного хозяйства / О.Г. Мищенко. – М.: 2003.</w:t>
      </w:r>
    </w:p>
    <w:p w:rsidR="00F3147E" w:rsidRPr="0000138E" w:rsidRDefault="00F3147E" w:rsidP="00AF6AB8">
      <w:pPr>
        <w:numPr>
          <w:ilvl w:val="0"/>
          <w:numId w:val="33"/>
        </w:numPr>
        <w:tabs>
          <w:tab w:val="left" w:pos="720"/>
        </w:tabs>
        <w:spacing w:line="288" w:lineRule="auto"/>
        <w:ind w:left="0" w:firstLine="301"/>
        <w:jc w:val="both"/>
      </w:pPr>
      <w:r w:rsidRPr="0000138E">
        <w:t>Молодова, Л.П. Беседы с детьми о нравственности и экологии / Л.П. Молодова. – Мн., 2002.</w:t>
      </w:r>
    </w:p>
    <w:p w:rsidR="00F3147E" w:rsidRPr="0000138E" w:rsidRDefault="00F3147E" w:rsidP="00AF6AB8">
      <w:pPr>
        <w:numPr>
          <w:ilvl w:val="0"/>
          <w:numId w:val="33"/>
        </w:numPr>
        <w:tabs>
          <w:tab w:val="left" w:pos="720"/>
        </w:tabs>
        <w:spacing w:line="288" w:lineRule="auto"/>
        <w:ind w:left="0" w:firstLine="301"/>
        <w:jc w:val="both"/>
      </w:pPr>
      <w:r w:rsidRPr="0000138E">
        <w:t>Молодова, Л.П. Игровые экологические занятия с детьми /            Л.П. Молодова. – М., 1996.</w:t>
      </w:r>
    </w:p>
    <w:p w:rsidR="00F3147E" w:rsidRPr="0000138E" w:rsidRDefault="00F3147E" w:rsidP="00AF6AB8">
      <w:pPr>
        <w:numPr>
          <w:ilvl w:val="0"/>
          <w:numId w:val="33"/>
        </w:numPr>
        <w:tabs>
          <w:tab w:val="left" w:pos="720"/>
        </w:tabs>
        <w:spacing w:line="288" w:lineRule="auto"/>
        <w:ind w:left="0" w:firstLine="301"/>
        <w:jc w:val="both"/>
      </w:pPr>
      <w:r w:rsidRPr="0000138E">
        <w:t>Муравьев, А.Г. Экологический практикум: учебное пособие с комплектом карт-инструкций / под ред. кандидата химических наук                  А.Г. Муравьева. – СПб.: Кристмас+, 2003.</w:t>
      </w:r>
    </w:p>
    <w:p w:rsidR="00F3147E" w:rsidRPr="0000138E" w:rsidRDefault="00F3147E" w:rsidP="00AF6AB8">
      <w:pPr>
        <w:numPr>
          <w:ilvl w:val="0"/>
          <w:numId w:val="33"/>
        </w:numPr>
        <w:tabs>
          <w:tab w:val="left" w:pos="720"/>
        </w:tabs>
        <w:spacing w:line="288" w:lineRule="auto"/>
        <w:ind w:left="0" w:firstLine="301"/>
        <w:jc w:val="both"/>
      </w:pPr>
      <w:r w:rsidRPr="0000138E">
        <w:t>Наблюдения и труд детей в природе. – М., 1976.</w:t>
      </w:r>
    </w:p>
    <w:p w:rsidR="00F3147E" w:rsidRPr="0000138E" w:rsidRDefault="00F3147E" w:rsidP="00AF6AB8">
      <w:pPr>
        <w:numPr>
          <w:ilvl w:val="0"/>
          <w:numId w:val="33"/>
        </w:numPr>
        <w:tabs>
          <w:tab w:val="left" w:pos="720"/>
        </w:tabs>
        <w:spacing w:line="288" w:lineRule="auto"/>
        <w:ind w:left="0" w:firstLine="301"/>
        <w:jc w:val="both"/>
      </w:pPr>
      <w:r w:rsidRPr="0000138E">
        <w:t>Николаева, С.Н. Теория и методика экологического образования детей: учеб. пособие для студентов выс.пед.учеб.завед./ С.Н. Николаева. – М.: Академия, 2002. – 336 с.</w:t>
      </w:r>
    </w:p>
    <w:p w:rsidR="00F3147E" w:rsidRPr="0000138E" w:rsidRDefault="00F3147E" w:rsidP="00AF6AB8">
      <w:pPr>
        <w:numPr>
          <w:ilvl w:val="0"/>
          <w:numId w:val="33"/>
        </w:numPr>
        <w:tabs>
          <w:tab w:val="left" w:pos="720"/>
        </w:tabs>
        <w:spacing w:line="288" w:lineRule="auto"/>
        <w:ind w:left="0" w:firstLine="301"/>
        <w:jc w:val="both"/>
      </w:pPr>
      <w:r w:rsidRPr="0000138E">
        <w:t>Нисканен, Л.Г. Контрольные работы по курсу «Основы природоведения и методика ознакомления детей с природой» /                 Л.Г. Нисканен, М.Д. Большакова. – М., 1986.</w:t>
      </w:r>
    </w:p>
    <w:p w:rsidR="00F3147E" w:rsidRPr="0000138E" w:rsidRDefault="00F3147E" w:rsidP="00AF6AB8">
      <w:pPr>
        <w:numPr>
          <w:ilvl w:val="0"/>
          <w:numId w:val="33"/>
        </w:numPr>
        <w:tabs>
          <w:tab w:val="left" w:pos="720"/>
        </w:tabs>
        <w:spacing w:line="288" w:lineRule="auto"/>
        <w:ind w:left="0" w:firstLine="301"/>
        <w:jc w:val="both"/>
      </w:pPr>
      <w:r w:rsidRPr="0000138E">
        <w:t>Нормативные документы, ГОСТы.</w:t>
      </w:r>
    </w:p>
    <w:p w:rsidR="00F3147E" w:rsidRPr="0000138E" w:rsidRDefault="00F3147E" w:rsidP="00AF6AB8">
      <w:pPr>
        <w:numPr>
          <w:ilvl w:val="0"/>
          <w:numId w:val="33"/>
        </w:numPr>
        <w:tabs>
          <w:tab w:val="clear" w:pos="1770"/>
          <w:tab w:val="num" w:pos="720"/>
        </w:tabs>
        <w:spacing w:line="288" w:lineRule="auto"/>
        <w:ind w:left="0" w:firstLine="301"/>
        <w:jc w:val="both"/>
      </w:pPr>
      <w:r w:rsidRPr="0000138E">
        <w:t xml:space="preserve">Организация природоохранительной работы в школьных лесничествах. – М.: Полымя, 1980. </w:t>
      </w:r>
    </w:p>
    <w:p w:rsidR="00F3147E" w:rsidRPr="0000138E" w:rsidRDefault="00F3147E" w:rsidP="00AF6AB8">
      <w:pPr>
        <w:numPr>
          <w:ilvl w:val="0"/>
          <w:numId w:val="33"/>
        </w:numPr>
        <w:tabs>
          <w:tab w:val="clear" w:pos="1770"/>
          <w:tab w:val="num" w:pos="720"/>
        </w:tabs>
        <w:spacing w:line="288" w:lineRule="auto"/>
        <w:ind w:left="0" w:firstLine="301"/>
        <w:jc w:val="both"/>
      </w:pPr>
      <w:r w:rsidRPr="0000138E">
        <w:t xml:space="preserve">Организация работы детских общественных объединений в летнее время: программы, примерные положения, модели и концептуальные основы. – М.: ГОУ ЦРСДОД, 2003. </w:t>
      </w:r>
    </w:p>
    <w:p w:rsidR="00F3147E" w:rsidRPr="0000138E" w:rsidRDefault="00F3147E" w:rsidP="00AF6AB8">
      <w:pPr>
        <w:numPr>
          <w:ilvl w:val="0"/>
          <w:numId w:val="33"/>
        </w:numPr>
        <w:tabs>
          <w:tab w:val="left" w:pos="720"/>
        </w:tabs>
        <w:spacing w:line="288" w:lineRule="auto"/>
        <w:ind w:left="0" w:firstLine="301"/>
        <w:jc w:val="both"/>
      </w:pPr>
      <w:r w:rsidRPr="0000138E">
        <w:t xml:space="preserve">Охрана лесов от пожаров: сборник нормативных актов / сост. Щетинский Е. А., Сергеенко В. Н.  – М.: ВНИИЦлесресурс, 1996. </w:t>
      </w:r>
    </w:p>
    <w:p w:rsidR="00F3147E" w:rsidRPr="0000138E" w:rsidRDefault="00F3147E" w:rsidP="00AF6AB8">
      <w:pPr>
        <w:numPr>
          <w:ilvl w:val="0"/>
          <w:numId w:val="33"/>
        </w:numPr>
        <w:tabs>
          <w:tab w:val="left" w:pos="720"/>
        </w:tabs>
        <w:spacing w:line="288" w:lineRule="auto"/>
        <w:ind w:left="0" w:firstLine="301"/>
        <w:jc w:val="both"/>
      </w:pPr>
      <w:r w:rsidRPr="0000138E">
        <w:t xml:space="preserve">Педагогика дополнительного образования детей: приоритет духовности, здоровья и творчества: учебное пособие / под ред.               В.И. Андреева. – Казань: Центр инновационных технологий, 2001. </w:t>
      </w:r>
    </w:p>
    <w:p w:rsidR="00F3147E" w:rsidRPr="0000138E" w:rsidRDefault="00F3147E" w:rsidP="00AF6AB8">
      <w:pPr>
        <w:numPr>
          <w:ilvl w:val="0"/>
          <w:numId w:val="33"/>
        </w:numPr>
        <w:tabs>
          <w:tab w:val="left" w:pos="720"/>
        </w:tabs>
        <w:spacing w:line="288" w:lineRule="auto"/>
        <w:ind w:left="0" w:firstLine="301"/>
        <w:jc w:val="both"/>
      </w:pPr>
      <w:r w:rsidRPr="0000138E">
        <w:t xml:space="preserve">Почитаева, М.В. В поисках тайны: методическое пособие для работы с детьми младшего возраста по изучению биоразнообразия и охране экосистем / М.В. Почитаева. – Йошкар-Ола: МарГТУ, 2004. </w:t>
      </w:r>
    </w:p>
    <w:p w:rsidR="00F3147E" w:rsidRPr="0000138E" w:rsidRDefault="00F3147E" w:rsidP="00AF6AB8">
      <w:pPr>
        <w:numPr>
          <w:ilvl w:val="0"/>
          <w:numId w:val="33"/>
        </w:numPr>
        <w:tabs>
          <w:tab w:val="left" w:pos="720"/>
        </w:tabs>
        <w:spacing w:line="288" w:lineRule="auto"/>
        <w:ind w:left="0" w:firstLine="301"/>
        <w:jc w:val="both"/>
      </w:pPr>
      <w:r w:rsidRPr="0000138E">
        <w:t>Правила сбора и сушки лекарственных растений: сборник инструкций. – М.: Медицина, 1985.</w:t>
      </w:r>
    </w:p>
    <w:p w:rsidR="00F3147E" w:rsidRPr="0000138E" w:rsidRDefault="00F3147E" w:rsidP="00AF6AB8">
      <w:pPr>
        <w:numPr>
          <w:ilvl w:val="0"/>
          <w:numId w:val="33"/>
        </w:numPr>
        <w:tabs>
          <w:tab w:val="left" w:pos="720"/>
        </w:tabs>
        <w:spacing w:line="288" w:lineRule="auto"/>
        <w:ind w:left="0" w:firstLine="301"/>
        <w:jc w:val="both"/>
      </w:pPr>
      <w:r w:rsidRPr="0000138E">
        <w:t>Проектирование образовательных программ в учреждении дополнительного образования детей – М.: ГОУ ЦРСДОД, 2003.</w:t>
      </w:r>
    </w:p>
    <w:p w:rsidR="00F3147E" w:rsidRPr="0000138E" w:rsidRDefault="00F3147E" w:rsidP="00AF6AB8">
      <w:pPr>
        <w:numPr>
          <w:ilvl w:val="0"/>
          <w:numId w:val="33"/>
        </w:numPr>
        <w:tabs>
          <w:tab w:val="left" w:pos="720"/>
        </w:tabs>
        <w:spacing w:line="288" w:lineRule="auto"/>
        <w:ind w:left="0" w:firstLine="301"/>
        <w:jc w:val="both"/>
      </w:pPr>
      <w:r w:rsidRPr="0000138E">
        <w:t xml:space="preserve">Работа с населением по предотвращению лесных пожаров: практическое пособие / под ред. Е.П. Кузьмичева. – М.: Весь Мир, 2006. – 128 с </w:t>
      </w:r>
    </w:p>
    <w:p w:rsidR="00F3147E" w:rsidRPr="0000138E" w:rsidRDefault="00F3147E" w:rsidP="00AF6AB8">
      <w:pPr>
        <w:numPr>
          <w:ilvl w:val="0"/>
          <w:numId w:val="33"/>
        </w:numPr>
        <w:tabs>
          <w:tab w:val="left" w:pos="720"/>
        </w:tabs>
        <w:spacing w:line="288" w:lineRule="auto"/>
        <w:ind w:left="0" w:firstLine="301"/>
        <w:jc w:val="both"/>
      </w:pPr>
      <w:r w:rsidRPr="0000138E">
        <w:t xml:space="preserve">Родин, А.Р.. Лесные культуры / А.Р.Родин, Е.А. Калашникова, С.Р. Родин и др. – М.: ВНИИЛМ, 2002. </w:t>
      </w:r>
    </w:p>
    <w:p w:rsidR="00F3147E" w:rsidRPr="0000138E" w:rsidRDefault="00F3147E" w:rsidP="00AF6AB8">
      <w:pPr>
        <w:numPr>
          <w:ilvl w:val="0"/>
          <w:numId w:val="33"/>
        </w:numPr>
        <w:tabs>
          <w:tab w:val="left" w:pos="720"/>
        </w:tabs>
        <w:spacing w:line="288" w:lineRule="auto"/>
        <w:ind w:left="0" w:firstLine="301"/>
        <w:jc w:val="both"/>
      </w:pPr>
      <w:r w:rsidRPr="0000138E">
        <w:t>Романов, Е.М. Выращивание сеянцев древесных культур: биоэкологические и агротехнические аспекты: научное издание /              Е.М. Романов. – Йошкар – Ола: МарГТУ, 2000.</w:t>
      </w:r>
    </w:p>
    <w:p w:rsidR="00F3147E" w:rsidRPr="0000138E" w:rsidRDefault="00F3147E" w:rsidP="00AF6AB8">
      <w:pPr>
        <w:numPr>
          <w:ilvl w:val="0"/>
          <w:numId w:val="33"/>
        </w:numPr>
        <w:tabs>
          <w:tab w:val="left" w:pos="720"/>
        </w:tabs>
        <w:spacing w:line="288" w:lineRule="auto"/>
        <w:ind w:left="0" w:firstLine="301"/>
        <w:jc w:val="both"/>
      </w:pPr>
      <w:r w:rsidRPr="0000138E">
        <w:t>Рубцова, З.И. Эколого-зоологические экскурсии с учащимися / З.И.  Рубцова. – М.: ЦДЮТур, 1998.</w:t>
      </w:r>
    </w:p>
    <w:p w:rsidR="00F3147E" w:rsidRPr="0000138E" w:rsidRDefault="00F3147E" w:rsidP="00AF6AB8">
      <w:pPr>
        <w:numPr>
          <w:ilvl w:val="0"/>
          <w:numId w:val="33"/>
        </w:numPr>
        <w:tabs>
          <w:tab w:val="left" w:pos="720"/>
        </w:tabs>
        <w:spacing w:line="288" w:lineRule="auto"/>
        <w:ind w:left="0" w:firstLine="301"/>
        <w:jc w:val="both"/>
      </w:pPr>
      <w:r w:rsidRPr="0000138E">
        <w:t>Руководство по учету и оценке второстепенных лесных ресурсов и продуктов побочного лесопользования. – М.</w:t>
      </w:r>
      <w:r>
        <w:t>:</w:t>
      </w:r>
      <w:r w:rsidRPr="0000138E">
        <w:t xml:space="preserve"> ВНИИИЛМ, Минприроды РФ, 2003.</w:t>
      </w:r>
      <w:r w:rsidRPr="0000138E">
        <w:tab/>
      </w:r>
    </w:p>
    <w:p w:rsidR="00F3147E" w:rsidRPr="0000138E" w:rsidRDefault="00F3147E" w:rsidP="00AF6AB8">
      <w:pPr>
        <w:numPr>
          <w:ilvl w:val="0"/>
          <w:numId w:val="33"/>
        </w:numPr>
        <w:tabs>
          <w:tab w:val="left" w:pos="720"/>
        </w:tabs>
        <w:spacing w:line="288" w:lineRule="auto"/>
        <w:ind w:left="0" w:firstLine="301"/>
        <w:jc w:val="both"/>
      </w:pPr>
      <w:r w:rsidRPr="0000138E">
        <w:t>Рулько В. В. Лесоводство и лесная таксация. – М.: Агропромиздат, 1988.</w:t>
      </w:r>
    </w:p>
    <w:p w:rsidR="00F3147E" w:rsidRPr="0000138E" w:rsidRDefault="00F3147E" w:rsidP="00AF6AB8">
      <w:pPr>
        <w:numPr>
          <w:ilvl w:val="0"/>
          <w:numId w:val="33"/>
        </w:numPr>
        <w:tabs>
          <w:tab w:val="left" w:pos="720"/>
        </w:tabs>
        <w:spacing w:line="288" w:lineRule="auto"/>
        <w:ind w:left="0" w:firstLine="301"/>
        <w:jc w:val="both"/>
      </w:pPr>
      <w:r w:rsidRPr="0000138E">
        <w:t>Сборник материалов по оплате труда в лесхозах. – М.: Росгипролес, 1996.</w:t>
      </w:r>
    </w:p>
    <w:p w:rsidR="00F3147E" w:rsidRPr="0000138E" w:rsidRDefault="00F3147E" w:rsidP="00AF6AB8">
      <w:pPr>
        <w:numPr>
          <w:ilvl w:val="0"/>
          <w:numId w:val="33"/>
        </w:numPr>
        <w:tabs>
          <w:tab w:val="left" w:pos="720"/>
        </w:tabs>
        <w:spacing w:line="288" w:lineRule="auto"/>
        <w:ind w:left="0" w:firstLine="301"/>
        <w:jc w:val="both"/>
      </w:pPr>
      <w:r w:rsidRPr="0000138E">
        <w:t xml:space="preserve">Сборник методических материалов по экологическому просвещению. – Йошкар-Ола, 2006. </w:t>
      </w:r>
    </w:p>
    <w:p w:rsidR="00F3147E" w:rsidRPr="0000138E" w:rsidRDefault="00F3147E" w:rsidP="00AF6AB8">
      <w:pPr>
        <w:numPr>
          <w:ilvl w:val="0"/>
          <w:numId w:val="33"/>
        </w:numPr>
        <w:tabs>
          <w:tab w:val="left" w:pos="720"/>
        </w:tabs>
        <w:spacing w:line="288" w:lineRule="auto"/>
        <w:ind w:left="0" w:firstLine="301"/>
        <w:jc w:val="both"/>
      </w:pPr>
      <w:r w:rsidRPr="0000138E">
        <w:t>Соколова, Э.С. Указания по диагностике болезней хвойных пород в питомниках и молодняках / Э.С.Соколова, Н.М.Ведерников. – М.: Министерство лесного хозяйства РСФСР, 1988.</w:t>
      </w:r>
    </w:p>
    <w:p w:rsidR="00F3147E" w:rsidRPr="0000138E" w:rsidRDefault="00F3147E" w:rsidP="00AF6AB8">
      <w:pPr>
        <w:numPr>
          <w:ilvl w:val="0"/>
          <w:numId w:val="33"/>
        </w:numPr>
        <w:tabs>
          <w:tab w:val="left" w:pos="720"/>
        </w:tabs>
        <w:spacing w:line="288" w:lineRule="auto"/>
        <w:ind w:left="0" w:firstLine="301"/>
        <w:jc w:val="both"/>
      </w:pPr>
      <w:r w:rsidRPr="0000138E">
        <w:t xml:space="preserve">Справочник лесничего / Под общ. ред. А.Н. Филипчука. – 7-е изд., перераб. и доп. – М.:ВНИИЛМ, 2003. </w:t>
      </w:r>
    </w:p>
    <w:p w:rsidR="00F3147E" w:rsidRPr="0000138E" w:rsidRDefault="00F3147E" w:rsidP="00AF6AB8">
      <w:pPr>
        <w:numPr>
          <w:ilvl w:val="0"/>
          <w:numId w:val="33"/>
        </w:numPr>
        <w:tabs>
          <w:tab w:val="left" w:pos="720"/>
        </w:tabs>
        <w:spacing w:line="288" w:lineRule="auto"/>
        <w:ind w:left="0" w:firstLine="301"/>
        <w:jc w:val="both"/>
      </w:pPr>
      <w:r w:rsidRPr="0000138E">
        <w:t>Справочник лесничего / под общ. ред. Д.Т. Ковалина. – 3-е изд., перераб. – М.: Лесн. пром-сть, 1973.</w:t>
      </w:r>
    </w:p>
    <w:p w:rsidR="00F3147E" w:rsidRPr="0000138E" w:rsidRDefault="00F3147E" w:rsidP="00AF6AB8">
      <w:pPr>
        <w:numPr>
          <w:ilvl w:val="0"/>
          <w:numId w:val="33"/>
        </w:numPr>
        <w:tabs>
          <w:tab w:val="left" w:pos="720"/>
        </w:tabs>
        <w:spacing w:line="288" w:lineRule="auto"/>
        <w:ind w:left="0" w:firstLine="301"/>
        <w:jc w:val="both"/>
      </w:pPr>
      <w:r w:rsidRPr="0000138E">
        <w:t>Справочник по заработной плате на предприятиях лесного хозяйства/ под ред. Г.М. Киселева –2 изд. – М.: Агропромиздат, 1985.</w:t>
      </w:r>
    </w:p>
    <w:p w:rsidR="00F3147E" w:rsidRPr="0000138E" w:rsidRDefault="00F3147E" w:rsidP="00AF6AB8">
      <w:pPr>
        <w:numPr>
          <w:ilvl w:val="0"/>
          <w:numId w:val="33"/>
        </w:numPr>
        <w:tabs>
          <w:tab w:val="left" w:pos="720"/>
        </w:tabs>
        <w:spacing w:line="288" w:lineRule="auto"/>
        <w:ind w:left="0" w:firstLine="301"/>
        <w:jc w:val="both"/>
      </w:pPr>
      <w:r w:rsidRPr="0000138E">
        <w:t>Справочные материалы для организаторов работы в школьных лесничествах: методическое пособие / под ред. А.И. Филенко. – Йошкар-Ола, 2004.</w:t>
      </w:r>
    </w:p>
    <w:p w:rsidR="00F3147E" w:rsidRPr="0000138E" w:rsidRDefault="00F3147E" w:rsidP="00AF6AB8">
      <w:pPr>
        <w:numPr>
          <w:ilvl w:val="0"/>
          <w:numId w:val="33"/>
        </w:numPr>
        <w:tabs>
          <w:tab w:val="left" w:pos="720"/>
        </w:tabs>
        <w:spacing w:line="288" w:lineRule="auto"/>
        <w:ind w:left="0" w:firstLine="301"/>
        <w:jc w:val="both"/>
      </w:pPr>
      <w:r w:rsidRPr="0000138E">
        <w:t>Средства оснащения современного экологического практикума: каталог-справочник / Сост. А.Г. Муравьев, Б.В. Смолев, А.А. Лавриненко, Д.В. Кудряшов. / под ред. кандидата химических наук А.Г. Муравьева. –2-е изд., перераб. и доп. – СПб: Крисмас+. 2001.</w:t>
      </w:r>
    </w:p>
    <w:p w:rsidR="00F3147E" w:rsidRPr="0000138E" w:rsidRDefault="00F3147E" w:rsidP="00AF6AB8">
      <w:pPr>
        <w:numPr>
          <w:ilvl w:val="0"/>
          <w:numId w:val="33"/>
        </w:numPr>
        <w:tabs>
          <w:tab w:val="left" w:pos="720"/>
        </w:tabs>
        <w:spacing w:line="288" w:lineRule="auto"/>
        <w:ind w:left="0" w:firstLine="301"/>
        <w:jc w:val="both"/>
      </w:pPr>
      <w:r w:rsidRPr="0000138E">
        <w:t xml:space="preserve">Страунинг, А.М. Системный подход в ознакомлении с окружающим миром и развитии фантазии / А.М. Страунинг,                 А.И. Никашин. – Ростов-на-Дону, 1992. </w:t>
      </w:r>
    </w:p>
    <w:p w:rsidR="00F3147E" w:rsidRPr="0000138E" w:rsidRDefault="00F3147E" w:rsidP="00AF6AB8">
      <w:pPr>
        <w:numPr>
          <w:ilvl w:val="0"/>
          <w:numId w:val="33"/>
        </w:numPr>
        <w:tabs>
          <w:tab w:val="left" w:pos="720"/>
        </w:tabs>
        <w:spacing w:line="288" w:lineRule="auto"/>
        <w:ind w:left="0" w:firstLine="301"/>
        <w:jc w:val="both"/>
      </w:pPr>
      <w:r w:rsidRPr="0000138E">
        <w:t>Таблицы для определения объема хлыстов и круглых лесоматериалов.</w:t>
      </w:r>
    </w:p>
    <w:p w:rsidR="00F3147E" w:rsidRPr="0000138E" w:rsidRDefault="00F3147E" w:rsidP="00AF6AB8">
      <w:pPr>
        <w:numPr>
          <w:ilvl w:val="0"/>
          <w:numId w:val="33"/>
        </w:numPr>
        <w:tabs>
          <w:tab w:val="left" w:pos="720"/>
        </w:tabs>
        <w:spacing w:line="288" w:lineRule="auto"/>
        <w:ind w:left="0" w:firstLine="301"/>
        <w:jc w:val="both"/>
      </w:pPr>
      <w:r w:rsidRPr="0000138E">
        <w:t>Творчество педагога в системе дополнительного образования детей. Эколого-биологическая деятельность. – Н. Новгород: Педагогические технологии, 204.</w:t>
      </w:r>
    </w:p>
    <w:p w:rsidR="00F3147E" w:rsidRPr="0000138E" w:rsidRDefault="00F3147E" w:rsidP="00AF6AB8">
      <w:pPr>
        <w:numPr>
          <w:ilvl w:val="0"/>
          <w:numId w:val="33"/>
        </w:numPr>
        <w:tabs>
          <w:tab w:val="left" w:pos="720"/>
        </w:tabs>
        <w:spacing w:line="288" w:lineRule="auto"/>
        <w:ind w:left="0" w:firstLine="301"/>
        <w:jc w:val="both"/>
      </w:pPr>
      <w:r w:rsidRPr="0000138E">
        <w:t>Телишевский, Д.А. Комплексное использование недревесной продукции леса / Д.А. Телишевский. – М.: Лесн. пром-сть, 1976.</w:t>
      </w:r>
    </w:p>
    <w:p w:rsidR="00F3147E" w:rsidRPr="0000138E" w:rsidRDefault="00F3147E" w:rsidP="00AF6AB8">
      <w:pPr>
        <w:numPr>
          <w:ilvl w:val="0"/>
          <w:numId w:val="33"/>
        </w:numPr>
        <w:tabs>
          <w:tab w:val="left" w:pos="720"/>
        </w:tabs>
        <w:spacing w:line="288" w:lineRule="auto"/>
        <w:ind w:left="0" w:firstLine="301"/>
        <w:jc w:val="both"/>
      </w:pPr>
      <w:r w:rsidRPr="0000138E">
        <w:t>Травникова, В.В. Биологические экскурсии: учебно-методическое пособие / В.В. Травникова. – СПб, 2002.</w:t>
      </w:r>
    </w:p>
    <w:p w:rsidR="00F3147E" w:rsidRPr="0000138E" w:rsidRDefault="00F3147E" w:rsidP="00AF6AB8">
      <w:pPr>
        <w:numPr>
          <w:ilvl w:val="0"/>
          <w:numId w:val="33"/>
        </w:numPr>
        <w:tabs>
          <w:tab w:val="left" w:pos="720"/>
        </w:tabs>
        <w:spacing w:line="288" w:lineRule="auto"/>
        <w:ind w:left="0" w:firstLine="301"/>
        <w:jc w:val="both"/>
      </w:pPr>
      <w:r w:rsidRPr="0000138E">
        <w:t>Трудовой кодекс Российской Федерации от 21 декабря 2001</w:t>
      </w:r>
      <w:r>
        <w:t>г</w:t>
      </w:r>
      <w:r w:rsidRPr="0000138E">
        <w:t>.</w:t>
      </w:r>
    </w:p>
    <w:p w:rsidR="00F3147E" w:rsidRPr="0000138E" w:rsidRDefault="00F3147E" w:rsidP="00AF6AB8">
      <w:pPr>
        <w:numPr>
          <w:ilvl w:val="0"/>
          <w:numId w:val="33"/>
        </w:numPr>
        <w:tabs>
          <w:tab w:val="left" w:pos="720"/>
        </w:tabs>
        <w:spacing w:line="288" w:lineRule="auto"/>
        <w:ind w:left="0" w:firstLine="301"/>
        <w:jc w:val="both"/>
      </w:pPr>
      <w:r w:rsidRPr="0000138E">
        <w:t xml:space="preserve">Узнай, полюби, сохрани: методическое пособие для проведения мероприятий по охране птиц. – Киров, 2003. </w:t>
      </w:r>
    </w:p>
    <w:p w:rsidR="00F3147E" w:rsidRPr="0000138E" w:rsidRDefault="00F3147E" w:rsidP="00AF6AB8">
      <w:pPr>
        <w:numPr>
          <w:ilvl w:val="0"/>
          <w:numId w:val="33"/>
        </w:numPr>
        <w:tabs>
          <w:tab w:val="left" w:pos="720"/>
        </w:tabs>
        <w:spacing w:line="288" w:lineRule="auto"/>
        <w:ind w:left="0" w:firstLine="301"/>
        <w:jc w:val="both"/>
      </w:pPr>
      <w:r w:rsidRPr="0000138E">
        <w:t>Уракова, С.О. Теория и методика экологического образования детей / С.О. Уракова // Педагогика и психология детства: сборник учебных программ. – Волжск, 2001.</w:t>
      </w:r>
    </w:p>
    <w:p w:rsidR="00F3147E" w:rsidRPr="0000138E" w:rsidRDefault="00F3147E" w:rsidP="00AF6AB8">
      <w:pPr>
        <w:numPr>
          <w:ilvl w:val="0"/>
          <w:numId w:val="33"/>
        </w:numPr>
        <w:tabs>
          <w:tab w:val="left" w:pos="720"/>
        </w:tabs>
        <w:spacing w:line="288" w:lineRule="auto"/>
        <w:ind w:left="0" w:firstLine="301"/>
        <w:jc w:val="both"/>
      </w:pPr>
      <w:r w:rsidRPr="0000138E">
        <w:t xml:space="preserve">Файнбург, Г.З. Охрана труда / Г.З.  Файнбург. – Пермь, 2001. </w:t>
      </w:r>
    </w:p>
    <w:p w:rsidR="00F3147E" w:rsidRPr="0000138E" w:rsidRDefault="00F3147E" w:rsidP="00AF6AB8">
      <w:pPr>
        <w:numPr>
          <w:ilvl w:val="0"/>
          <w:numId w:val="33"/>
        </w:numPr>
        <w:tabs>
          <w:tab w:val="left" w:pos="720"/>
        </w:tabs>
        <w:spacing w:line="288" w:lineRule="auto"/>
        <w:ind w:left="0" w:firstLine="301"/>
        <w:jc w:val="both"/>
      </w:pPr>
      <w:r w:rsidRPr="0000138E">
        <w:t xml:space="preserve">Филенко, А.И. Организация работы в школьных лесничествах: методическое пособие/ А.И. Филенко. – Йошкар-Ола, 2005. </w:t>
      </w:r>
    </w:p>
    <w:p w:rsidR="00F3147E" w:rsidRPr="0000138E" w:rsidRDefault="00F3147E" w:rsidP="00AF6AB8">
      <w:pPr>
        <w:numPr>
          <w:ilvl w:val="0"/>
          <w:numId w:val="33"/>
        </w:numPr>
        <w:tabs>
          <w:tab w:val="left" w:pos="720"/>
        </w:tabs>
        <w:spacing w:line="288" w:lineRule="auto"/>
        <w:ind w:left="0" w:firstLine="301"/>
        <w:jc w:val="both"/>
      </w:pPr>
      <w:r w:rsidRPr="0000138E">
        <w:t>Шелгунов, Ю.В. Технология и организация лесопользования / Ю.В. Шелгунов и др. – М.: Лесн. пром-сть, 1990.</w:t>
      </w:r>
    </w:p>
    <w:p w:rsidR="00F3147E" w:rsidRPr="0000138E" w:rsidRDefault="00F3147E" w:rsidP="00AF6AB8">
      <w:pPr>
        <w:numPr>
          <w:ilvl w:val="0"/>
          <w:numId w:val="33"/>
        </w:numPr>
        <w:tabs>
          <w:tab w:val="left" w:pos="720"/>
        </w:tabs>
        <w:spacing w:line="288" w:lineRule="auto"/>
        <w:ind w:left="0" w:firstLine="301"/>
        <w:jc w:val="both"/>
      </w:pPr>
      <w:r w:rsidRPr="0000138E">
        <w:t>Школа дикой природы: пособие по практической экологии / С.И. Бурнашев, А.А. Мосалов, Д.А. Константинов и др. – М.: Аспект Пресс, 1994.</w:t>
      </w:r>
    </w:p>
    <w:p w:rsidR="00F3147E" w:rsidRPr="0000138E" w:rsidRDefault="00F3147E" w:rsidP="00AF6AB8">
      <w:pPr>
        <w:numPr>
          <w:ilvl w:val="0"/>
          <w:numId w:val="33"/>
        </w:numPr>
        <w:tabs>
          <w:tab w:val="left" w:pos="720"/>
        </w:tabs>
        <w:spacing w:line="288" w:lineRule="auto"/>
        <w:ind w:left="0" w:firstLine="301"/>
        <w:jc w:val="both"/>
      </w:pPr>
      <w:r w:rsidRPr="0000138E">
        <w:t>Школьный экологический мониторинг: учебно-методическое пособие / под ред. Т.Я.Ашихминой. – М.: АГАР, 2000.</w:t>
      </w:r>
    </w:p>
    <w:p w:rsidR="00F3147E" w:rsidRPr="0000138E" w:rsidRDefault="00F3147E" w:rsidP="00AF6AB8">
      <w:pPr>
        <w:numPr>
          <w:ilvl w:val="0"/>
          <w:numId w:val="33"/>
        </w:numPr>
        <w:tabs>
          <w:tab w:val="left" w:pos="720"/>
        </w:tabs>
        <w:spacing w:line="288" w:lineRule="auto"/>
        <w:ind w:left="0" w:firstLine="301"/>
        <w:jc w:val="both"/>
      </w:pPr>
      <w:r w:rsidRPr="0000138E">
        <w:t>Шпотова, Т.В. Игровая экология: курс программ для работы с детьми /  Т.В. Шпотова. – Москва, 1999.</w:t>
      </w:r>
    </w:p>
    <w:p w:rsidR="00F3147E" w:rsidRPr="0000138E" w:rsidRDefault="00F3147E" w:rsidP="00AF6AB8">
      <w:pPr>
        <w:numPr>
          <w:ilvl w:val="0"/>
          <w:numId w:val="33"/>
        </w:numPr>
        <w:tabs>
          <w:tab w:val="left" w:pos="720"/>
        </w:tabs>
        <w:spacing w:line="288" w:lineRule="auto"/>
        <w:ind w:left="0" w:firstLine="301"/>
        <w:jc w:val="both"/>
      </w:pPr>
      <w:r w:rsidRPr="0000138E">
        <w:t>Щетинский, Е.А. Охрана лесов: учебник/ Е.А.  Щетинский. – М.; ВНИИЛМ, 2001.</w:t>
      </w:r>
    </w:p>
    <w:p w:rsidR="00F3147E" w:rsidRPr="0000138E" w:rsidRDefault="00F3147E" w:rsidP="00AF6AB8">
      <w:pPr>
        <w:numPr>
          <w:ilvl w:val="0"/>
          <w:numId w:val="33"/>
        </w:numPr>
        <w:tabs>
          <w:tab w:val="left" w:pos="720"/>
        </w:tabs>
        <w:spacing w:line="288" w:lineRule="auto"/>
        <w:ind w:left="0" w:firstLine="301"/>
        <w:jc w:val="both"/>
      </w:pPr>
      <w:r w:rsidRPr="0000138E">
        <w:t>Щетинский, Е.А. Тушение лесных пожаров: пособие для лесных пожарных. – 3-е изд., перераб. и доп. / Е.А. Щетинский. – М.: ВНИИЛМ, 2002.</w:t>
      </w:r>
    </w:p>
    <w:p w:rsidR="00F3147E" w:rsidRPr="0000138E" w:rsidRDefault="00F3147E" w:rsidP="00AF6AB8">
      <w:pPr>
        <w:numPr>
          <w:ilvl w:val="0"/>
          <w:numId w:val="33"/>
        </w:numPr>
        <w:tabs>
          <w:tab w:val="left" w:pos="720"/>
        </w:tabs>
        <w:spacing w:line="288" w:lineRule="auto"/>
        <w:ind w:left="0" w:firstLine="301"/>
        <w:jc w:val="both"/>
      </w:pPr>
      <w:r w:rsidRPr="0000138E">
        <w:t>Щука, Л.П. Справочник по охране труда / Л.П.  Щука. – 4-е изд. – М.: Герда, 2003.</w:t>
      </w:r>
    </w:p>
    <w:p w:rsidR="00F3147E" w:rsidRPr="0000138E" w:rsidRDefault="00F3147E" w:rsidP="00AF6AB8">
      <w:pPr>
        <w:numPr>
          <w:ilvl w:val="0"/>
          <w:numId w:val="33"/>
        </w:numPr>
        <w:tabs>
          <w:tab w:val="left" w:pos="720"/>
        </w:tabs>
        <w:spacing w:line="288" w:lineRule="auto"/>
        <w:ind w:left="0" w:firstLine="301"/>
        <w:jc w:val="both"/>
      </w:pPr>
      <w:r w:rsidRPr="0000138E">
        <w:t xml:space="preserve">Щуркова, Н.Е. Классное руководство: игровые методики /            Н.Е. Щуркова. – М.: Педагогическое общество России, 2004. </w:t>
      </w:r>
    </w:p>
    <w:p w:rsidR="00F3147E" w:rsidRPr="0000138E" w:rsidRDefault="00F3147E" w:rsidP="00AF6AB8">
      <w:pPr>
        <w:numPr>
          <w:ilvl w:val="0"/>
          <w:numId w:val="33"/>
        </w:numPr>
        <w:tabs>
          <w:tab w:val="left" w:pos="900"/>
          <w:tab w:val="left" w:pos="1620"/>
        </w:tabs>
        <w:spacing w:line="288" w:lineRule="auto"/>
        <w:ind w:left="0" w:firstLine="301"/>
        <w:jc w:val="both"/>
      </w:pPr>
      <w:r w:rsidRPr="0000138E">
        <w:t xml:space="preserve">Щуркова, Н.Е. Классное руководство: игровые методики. / Н.Е. Щуркова – М.: Педагогическое общество России, 2004. </w:t>
      </w:r>
    </w:p>
    <w:p w:rsidR="00F3147E" w:rsidRPr="0000138E" w:rsidRDefault="00F3147E" w:rsidP="00AF6AB8">
      <w:pPr>
        <w:numPr>
          <w:ilvl w:val="0"/>
          <w:numId w:val="33"/>
        </w:numPr>
        <w:tabs>
          <w:tab w:val="left" w:pos="720"/>
        </w:tabs>
        <w:spacing w:line="288" w:lineRule="auto"/>
        <w:ind w:left="0" w:firstLine="301"/>
        <w:jc w:val="both"/>
      </w:pPr>
      <w:r w:rsidRPr="0000138E">
        <w:t>Щуркова, Н.Е. Педагогическая технология / Н.Е. Щуркова. – М.: Педагогическое общество России, 2002.</w:t>
      </w:r>
    </w:p>
    <w:p w:rsidR="00F3147E" w:rsidRPr="0000138E" w:rsidRDefault="00F3147E" w:rsidP="00AF6AB8">
      <w:pPr>
        <w:numPr>
          <w:ilvl w:val="0"/>
          <w:numId w:val="33"/>
        </w:numPr>
        <w:tabs>
          <w:tab w:val="left" w:pos="720"/>
        </w:tabs>
        <w:spacing w:line="288" w:lineRule="auto"/>
        <w:ind w:left="0" w:firstLine="301"/>
        <w:jc w:val="both"/>
      </w:pPr>
      <w:r w:rsidRPr="0000138E">
        <w:t>Экологическое и эстетическое воспитание школьников / под ред. Л.П. Печко. – М., 1984.</w:t>
      </w:r>
    </w:p>
    <w:p w:rsidR="00F3147E" w:rsidRPr="0000138E" w:rsidRDefault="00F3147E" w:rsidP="00AF6AB8">
      <w:pPr>
        <w:numPr>
          <w:ilvl w:val="0"/>
          <w:numId w:val="33"/>
        </w:numPr>
        <w:tabs>
          <w:tab w:val="left" w:pos="720"/>
        </w:tabs>
        <w:spacing w:line="288" w:lineRule="auto"/>
        <w:ind w:left="0" w:firstLine="301"/>
        <w:jc w:val="both"/>
      </w:pPr>
      <w:r w:rsidRPr="0000138E">
        <w:t>Экологическое образование и воспитание школьников: методические рекомендации. – Тула, 1990.</w:t>
      </w:r>
    </w:p>
    <w:p w:rsidR="00F3147E" w:rsidRDefault="00F3147E" w:rsidP="00AF6AB8">
      <w:pPr>
        <w:numPr>
          <w:ilvl w:val="0"/>
          <w:numId w:val="33"/>
        </w:numPr>
        <w:tabs>
          <w:tab w:val="left" w:pos="720"/>
        </w:tabs>
        <w:spacing w:line="288" w:lineRule="auto"/>
        <w:ind w:left="0" w:firstLine="301"/>
        <w:jc w:val="both"/>
      </w:pPr>
      <w:r w:rsidRPr="0000138E">
        <w:t>Экология родного края / под ред. Т.Я. Ашихминой. – Киров: Вятка, 1996.</w:t>
      </w:r>
    </w:p>
    <w:p w:rsidR="00F3147E" w:rsidRDefault="00F3147E" w:rsidP="00F62D86">
      <w:pPr>
        <w:pStyle w:val="af9"/>
        <w:spacing w:line="288" w:lineRule="auto"/>
        <w:rPr>
          <w:i/>
          <w:iCs/>
          <w:sz w:val="20"/>
          <w:szCs w:val="20"/>
        </w:rPr>
      </w:pPr>
      <w:r>
        <w:br w:type="page"/>
      </w:r>
      <w:r w:rsidRPr="00BB1E33">
        <w:rPr>
          <w:i/>
          <w:iCs/>
          <w:sz w:val="20"/>
          <w:szCs w:val="20"/>
        </w:rPr>
        <w:t>Учебное издание</w:t>
      </w:r>
    </w:p>
    <w:p w:rsidR="00F3147E" w:rsidRDefault="00F3147E" w:rsidP="00F62D86">
      <w:pPr>
        <w:pStyle w:val="af9"/>
        <w:spacing w:line="288" w:lineRule="auto"/>
        <w:rPr>
          <w:i/>
          <w:iCs/>
          <w:sz w:val="20"/>
          <w:szCs w:val="20"/>
        </w:rPr>
      </w:pPr>
    </w:p>
    <w:p w:rsidR="00F3147E" w:rsidRPr="00BB1E33" w:rsidRDefault="00F3147E" w:rsidP="00F62D86">
      <w:pPr>
        <w:pStyle w:val="af9"/>
        <w:spacing w:line="288" w:lineRule="auto"/>
        <w:rPr>
          <w:i/>
          <w:iCs/>
          <w:sz w:val="20"/>
          <w:szCs w:val="20"/>
        </w:rPr>
      </w:pPr>
    </w:p>
    <w:p w:rsidR="00F3147E" w:rsidRPr="0056210E" w:rsidRDefault="00F3147E" w:rsidP="00F62D86">
      <w:pPr>
        <w:spacing w:line="288" w:lineRule="auto"/>
        <w:jc w:val="center"/>
        <w:rPr>
          <w:sz w:val="28"/>
          <w:szCs w:val="28"/>
        </w:rPr>
      </w:pPr>
      <w:r w:rsidRPr="0056210E">
        <w:rPr>
          <w:sz w:val="28"/>
          <w:szCs w:val="28"/>
        </w:rPr>
        <w:t>ОРГАНИЗАЦИЯ РАБОТЫ</w:t>
      </w:r>
    </w:p>
    <w:p w:rsidR="00F3147E" w:rsidRPr="0056210E" w:rsidRDefault="00F3147E" w:rsidP="00F62D86">
      <w:pPr>
        <w:spacing w:line="288" w:lineRule="auto"/>
        <w:jc w:val="center"/>
        <w:rPr>
          <w:sz w:val="28"/>
          <w:szCs w:val="28"/>
        </w:rPr>
      </w:pPr>
      <w:r w:rsidRPr="0056210E">
        <w:rPr>
          <w:sz w:val="28"/>
          <w:szCs w:val="28"/>
        </w:rPr>
        <w:t>ШКОЛЬНЫХ ЛЕСНИЧЕСТВ</w:t>
      </w:r>
    </w:p>
    <w:p w:rsidR="00F3147E" w:rsidRPr="00015311" w:rsidRDefault="00F3147E" w:rsidP="00F62D86">
      <w:pPr>
        <w:pStyle w:val="af9"/>
        <w:spacing w:line="288" w:lineRule="auto"/>
        <w:rPr>
          <w:sz w:val="20"/>
          <w:szCs w:val="20"/>
        </w:rPr>
      </w:pPr>
    </w:p>
    <w:p w:rsidR="00F3147E" w:rsidRPr="002651EC" w:rsidRDefault="00F3147E" w:rsidP="00F62D86">
      <w:pPr>
        <w:spacing w:line="288" w:lineRule="auto"/>
        <w:jc w:val="center"/>
      </w:pPr>
      <w:r>
        <w:t>Учебно-</w:t>
      </w:r>
      <w:r w:rsidRPr="002651EC">
        <w:t xml:space="preserve">методическое пособие </w:t>
      </w:r>
    </w:p>
    <w:p w:rsidR="00F3147E" w:rsidRPr="002651EC" w:rsidRDefault="00F3147E" w:rsidP="00F62D86">
      <w:pPr>
        <w:spacing w:line="288" w:lineRule="auto"/>
        <w:jc w:val="center"/>
      </w:pPr>
    </w:p>
    <w:p w:rsidR="00F3147E" w:rsidRPr="002651EC" w:rsidRDefault="00F3147E" w:rsidP="00F62D86">
      <w:pPr>
        <w:spacing w:line="288" w:lineRule="auto"/>
        <w:jc w:val="center"/>
      </w:pPr>
    </w:p>
    <w:p w:rsidR="00F3147E" w:rsidRPr="002651EC" w:rsidRDefault="00F3147E" w:rsidP="00F62D86">
      <w:pPr>
        <w:spacing w:line="288" w:lineRule="auto"/>
        <w:jc w:val="center"/>
      </w:pPr>
      <w:r w:rsidRPr="002651EC">
        <w:t xml:space="preserve">Под редакцией </w:t>
      </w:r>
      <w:r w:rsidRPr="0056210E">
        <w:rPr>
          <w:i/>
          <w:iCs/>
        </w:rPr>
        <w:t>Н.Н. Архиповой</w:t>
      </w:r>
      <w:r w:rsidRPr="002651EC">
        <w:t xml:space="preserve"> </w:t>
      </w:r>
    </w:p>
    <w:p w:rsidR="00F3147E" w:rsidRPr="002651EC" w:rsidRDefault="00F3147E" w:rsidP="00F62D86">
      <w:pPr>
        <w:spacing w:line="288" w:lineRule="auto"/>
        <w:jc w:val="center"/>
      </w:pPr>
    </w:p>
    <w:p w:rsidR="00F3147E" w:rsidRDefault="00F3147E" w:rsidP="00F62D86">
      <w:pPr>
        <w:spacing w:line="288" w:lineRule="auto"/>
        <w:jc w:val="center"/>
      </w:pPr>
    </w:p>
    <w:p w:rsidR="00F3147E" w:rsidRPr="002651EC" w:rsidRDefault="00F3147E" w:rsidP="00F62D86">
      <w:pPr>
        <w:spacing w:line="288" w:lineRule="auto"/>
        <w:jc w:val="center"/>
      </w:pPr>
    </w:p>
    <w:p w:rsidR="00F3147E" w:rsidRPr="002651EC" w:rsidRDefault="00F3147E" w:rsidP="00F62D86">
      <w:pPr>
        <w:spacing w:line="288" w:lineRule="auto"/>
        <w:jc w:val="center"/>
      </w:pPr>
      <w:r w:rsidRPr="002651EC">
        <w:t>Редактор</w:t>
      </w:r>
      <w:r>
        <w:t xml:space="preserve"> </w:t>
      </w:r>
      <w:r w:rsidRPr="0056210E">
        <w:rPr>
          <w:i/>
          <w:iCs/>
        </w:rPr>
        <w:t>М.И. Шигаева</w:t>
      </w:r>
    </w:p>
    <w:p w:rsidR="00F3147E" w:rsidRPr="002651EC" w:rsidRDefault="00F3147E" w:rsidP="00F62D86">
      <w:pPr>
        <w:spacing w:line="288" w:lineRule="auto"/>
        <w:jc w:val="center"/>
      </w:pPr>
    </w:p>
    <w:p w:rsidR="00F3147E" w:rsidRPr="002651EC" w:rsidRDefault="00F3147E" w:rsidP="00F62D86">
      <w:pPr>
        <w:spacing w:line="288" w:lineRule="auto"/>
        <w:jc w:val="center"/>
      </w:pPr>
      <w:r w:rsidRPr="002651EC">
        <w:t>Компьютерный набор и верстка</w:t>
      </w:r>
      <w:r>
        <w:t xml:space="preserve"> </w:t>
      </w:r>
      <w:r w:rsidRPr="0056210E">
        <w:rPr>
          <w:i/>
          <w:iCs/>
        </w:rPr>
        <w:t>Л.С. Суровцева</w:t>
      </w:r>
    </w:p>
    <w:p w:rsidR="00F3147E" w:rsidRPr="002651EC" w:rsidRDefault="00F3147E" w:rsidP="00F62D86">
      <w:pPr>
        <w:spacing w:line="288" w:lineRule="auto"/>
        <w:jc w:val="center"/>
      </w:pPr>
    </w:p>
    <w:p w:rsidR="00F3147E" w:rsidRPr="002651EC" w:rsidRDefault="00F3147E" w:rsidP="00F62D86">
      <w:pPr>
        <w:spacing w:line="288" w:lineRule="auto"/>
        <w:jc w:val="center"/>
      </w:pPr>
    </w:p>
    <w:p w:rsidR="00F3147E" w:rsidRDefault="00F3147E" w:rsidP="00F62D86">
      <w:pPr>
        <w:spacing w:line="288" w:lineRule="auto"/>
        <w:jc w:val="center"/>
      </w:pPr>
    </w:p>
    <w:p w:rsidR="00F3147E" w:rsidRDefault="00F3147E" w:rsidP="00F62D86">
      <w:pPr>
        <w:spacing w:line="288" w:lineRule="auto"/>
        <w:jc w:val="center"/>
      </w:pPr>
    </w:p>
    <w:p w:rsidR="00F3147E" w:rsidRPr="002651EC" w:rsidRDefault="00F3147E" w:rsidP="00F62D86">
      <w:pPr>
        <w:jc w:val="center"/>
      </w:pPr>
    </w:p>
    <w:p w:rsidR="00F3147E" w:rsidRPr="00E84DAB" w:rsidRDefault="00F3147E" w:rsidP="00F62D86">
      <w:pPr>
        <w:jc w:val="center"/>
      </w:pPr>
      <w:r w:rsidRPr="002651EC">
        <w:t>Подписано в печать</w:t>
      </w:r>
      <w:r>
        <w:t>18.12. 2008.</w:t>
      </w:r>
      <w:r w:rsidRPr="002651EC">
        <w:t xml:space="preserve"> Формат </w:t>
      </w:r>
      <w:r>
        <w:t>60х84 1</w:t>
      </w:r>
      <w:r w:rsidRPr="00E84DAB">
        <w:t>/</w:t>
      </w:r>
      <w:r>
        <w:t>16</w:t>
      </w:r>
    </w:p>
    <w:p w:rsidR="00F3147E" w:rsidRPr="002651EC" w:rsidRDefault="00F3147E" w:rsidP="00F62D86">
      <w:pPr>
        <w:jc w:val="center"/>
      </w:pPr>
      <w:r w:rsidRPr="002651EC">
        <w:t>Бумага</w:t>
      </w:r>
      <w:r>
        <w:t xml:space="preserve"> офсетная. </w:t>
      </w:r>
      <w:r w:rsidRPr="002651EC">
        <w:t xml:space="preserve"> Печать офсетная.</w:t>
      </w:r>
    </w:p>
    <w:p w:rsidR="00F3147E" w:rsidRPr="002651EC" w:rsidRDefault="00F3147E" w:rsidP="00F62D86">
      <w:pPr>
        <w:jc w:val="center"/>
      </w:pPr>
      <w:r w:rsidRPr="002651EC">
        <w:t>Усл. п.л. 1</w:t>
      </w:r>
      <w:r>
        <w:t>5</w:t>
      </w:r>
      <w:r w:rsidRPr="002651EC">
        <w:t>,3. Уч.-изд.л. 12,</w:t>
      </w:r>
      <w:r>
        <w:t>0.</w:t>
      </w:r>
      <w:r w:rsidRPr="002651EC">
        <w:t xml:space="preserve"> </w:t>
      </w:r>
    </w:p>
    <w:p w:rsidR="00F3147E" w:rsidRPr="002651EC" w:rsidRDefault="00F3147E" w:rsidP="00F62D86">
      <w:pPr>
        <w:jc w:val="center"/>
      </w:pPr>
      <w:r>
        <w:t>Тираж  100  экз. Заказ №</w:t>
      </w:r>
    </w:p>
    <w:p w:rsidR="00F3147E" w:rsidRPr="002651EC" w:rsidRDefault="00F3147E" w:rsidP="00F62D86">
      <w:pPr>
        <w:jc w:val="center"/>
      </w:pPr>
    </w:p>
    <w:p w:rsidR="00F3147E" w:rsidRPr="002651EC" w:rsidRDefault="00F3147E" w:rsidP="00F62D86">
      <w:pPr>
        <w:jc w:val="center"/>
      </w:pPr>
    </w:p>
    <w:p w:rsidR="00F3147E" w:rsidRPr="002651EC" w:rsidRDefault="00F3147E" w:rsidP="00F62D86">
      <w:pPr>
        <w:jc w:val="center"/>
      </w:pPr>
      <w:r w:rsidRPr="002651EC">
        <w:t>Марийский государственный технический университет</w:t>
      </w:r>
    </w:p>
    <w:p w:rsidR="00F3147E" w:rsidRPr="002651EC" w:rsidRDefault="00F3147E" w:rsidP="00F62D86">
      <w:pPr>
        <w:jc w:val="center"/>
      </w:pPr>
      <w:r w:rsidRPr="002651EC">
        <w:t>424000 Йошкар-Ола, пл. Ленина, 3</w:t>
      </w:r>
    </w:p>
    <w:p w:rsidR="00F3147E" w:rsidRDefault="00F3147E" w:rsidP="00F62D86">
      <w:pPr>
        <w:jc w:val="center"/>
      </w:pPr>
    </w:p>
    <w:p w:rsidR="00F3147E" w:rsidRDefault="00F3147E" w:rsidP="00F62D86">
      <w:pPr>
        <w:jc w:val="center"/>
      </w:pPr>
    </w:p>
    <w:p w:rsidR="00F3147E" w:rsidRPr="002651EC" w:rsidRDefault="00F3147E" w:rsidP="00F62D86">
      <w:pPr>
        <w:jc w:val="center"/>
      </w:pPr>
      <w:r w:rsidRPr="002651EC">
        <w:t>Редакционно-издательский центр</w:t>
      </w:r>
    </w:p>
    <w:p w:rsidR="00F3147E" w:rsidRPr="002651EC" w:rsidRDefault="00F3147E" w:rsidP="00F62D86">
      <w:pPr>
        <w:jc w:val="center"/>
      </w:pPr>
      <w:r w:rsidRPr="002651EC">
        <w:t>Марийского государственного технического университета</w:t>
      </w:r>
    </w:p>
    <w:p w:rsidR="00F3147E" w:rsidRDefault="00F3147E" w:rsidP="00F62D86">
      <w:pPr>
        <w:spacing w:line="288" w:lineRule="auto"/>
        <w:jc w:val="center"/>
      </w:pPr>
      <w:r w:rsidRPr="002651EC">
        <w:t>424006 Йошкар-Ола, ул. Панфилова, 17</w:t>
      </w:r>
    </w:p>
    <w:p w:rsidR="00F3147E" w:rsidRPr="0000138E" w:rsidRDefault="00F3147E" w:rsidP="00F62D86">
      <w:pPr>
        <w:tabs>
          <w:tab w:val="left" w:pos="720"/>
        </w:tabs>
        <w:spacing w:line="288" w:lineRule="auto"/>
        <w:ind w:left="301"/>
        <w:jc w:val="both"/>
      </w:pPr>
      <w:bookmarkStart w:id="1" w:name="_GoBack"/>
      <w:bookmarkEnd w:id="1"/>
    </w:p>
    <w:sectPr w:rsidR="00F3147E" w:rsidRPr="0000138E" w:rsidSect="0082580F">
      <w:footerReference w:type="default" r:id="rId9"/>
      <w:pgSz w:w="8392" w:h="11907" w:code="11"/>
      <w:pgMar w:top="1361" w:right="1077" w:bottom="1134"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98A" w:rsidRDefault="00A6798A">
      <w:r>
        <w:separator/>
      </w:r>
    </w:p>
  </w:endnote>
  <w:endnote w:type="continuationSeparator" w:id="0">
    <w:p w:rsidR="00A6798A" w:rsidRDefault="00A6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7E" w:rsidRPr="00E73571" w:rsidRDefault="00516939">
    <w:pPr>
      <w:pStyle w:val="af0"/>
      <w:jc w:val="center"/>
      <w:rPr>
        <w:sz w:val="16"/>
        <w:szCs w:val="16"/>
      </w:rPr>
    </w:pPr>
    <w:r w:rsidRPr="00E73571">
      <w:rPr>
        <w:sz w:val="16"/>
        <w:szCs w:val="16"/>
      </w:rPr>
      <w:fldChar w:fldCharType="begin"/>
    </w:r>
    <w:r w:rsidR="00F3147E" w:rsidRPr="00E73571">
      <w:rPr>
        <w:sz w:val="16"/>
        <w:szCs w:val="16"/>
      </w:rPr>
      <w:instrText xml:space="preserve"> PAGE   \* MERGEFORMAT </w:instrText>
    </w:r>
    <w:r w:rsidRPr="00E73571">
      <w:rPr>
        <w:sz w:val="16"/>
        <w:szCs w:val="16"/>
      </w:rPr>
      <w:fldChar w:fldCharType="separate"/>
    </w:r>
    <w:r w:rsidR="004121B1">
      <w:rPr>
        <w:noProof/>
        <w:sz w:val="16"/>
        <w:szCs w:val="16"/>
      </w:rPr>
      <w:t>50</w:t>
    </w:r>
    <w:r w:rsidRPr="00E73571">
      <w:rPr>
        <w:sz w:val="16"/>
        <w:szCs w:val="16"/>
      </w:rPr>
      <w:fldChar w:fldCharType="end"/>
    </w:r>
  </w:p>
  <w:p w:rsidR="00F3147E" w:rsidRDefault="00F3147E" w:rsidP="00835226">
    <w:pPr>
      <w:pStyle w:val="af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7E" w:rsidRPr="00E73571" w:rsidRDefault="00516939">
    <w:pPr>
      <w:pStyle w:val="af0"/>
      <w:jc w:val="center"/>
      <w:rPr>
        <w:sz w:val="16"/>
        <w:szCs w:val="16"/>
      </w:rPr>
    </w:pPr>
    <w:r w:rsidRPr="00E73571">
      <w:rPr>
        <w:sz w:val="16"/>
        <w:szCs w:val="16"/>
      </w:rPr>
      <w:fldChar w:fldCharType="begin"/>
    </w:r>
    <w:r w:rsidR="00F3147E" w:rsidRPr="00E73571">
      <w:rPr>
        <w:sz w:val="16"/>
        <w:szCs w:val="16"/>
      </w:rPr>
      <w:instrText xml:space="preserve"> PAGE   \* MERGEFORMAT </w:instrText>
    </w:r>
    <w:r w:rsidRPr="00E73571">
      <w:rPr>
        <w:sz w:val="16"/>
        <w:szCs w:val="16"/>
      </w:rPr>
      <w:fldChar w:fldCharType="separate"/>
    </w:r>
    <w:r w:rsidR="00966BF0">
      <w:rPr>
        <w:noProof/>
        <w:sz w:val="16"/>
        <w:szCs w:val="16"/>
      </w:rPr>
      <w:t>1</w:t>
    </w:r>
    <w:r w:rsidRPr="00E73571">
      <w:rPr>
        <w:sz w:val="16"/>
        <w:szCs w:val="16"/>
      </w:rPr>
      <w:fldChar w:fldCharType="end"/>
    </w:r>
  </w:p>
  <w:p w:rsidR="00F3147E" w:rsidRDefault="00F3147E">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7E" w:rsidRPr="003C7405" w:rsidRDefault="00516939" w:rsidP="003C7405">
    <w:pPr>
      <w:pStyle w:val="af0"/>
      <w:framePr w:wrap="auto" w:vAnchor="text" w:hAnchor="page" w:x="4102" w:y="114"/>
      <w:rPr>
        <w:rStyle w:val="af2"/>
        <w:sz w:val="16"/>
        <w:szCs w:val="16"/>
      </w:rPr>
    </w:pPr>
    <w:r w:rsidRPr="003C7405">
      <w:rPr>
        <w:rStyle w:val="af2"/>
        <w:sz w:val="16"/>
        <w:szCs w:val="16"/>
      </w:rPr>
      <w:fldChar w:fldCharType="begin"/>
    </w:r>
    <w:r w:rsidR="00F3147E" w:rsidRPr="003C7405">
      <w:rPr>
        <w:rStyle w:val="af2"/>
        <w:sz w:val="16"/>
        <w:szCs w:val="16"/>
      </w:rPr>
      <w:instrText xml:space="preserve">PAGE  </w:instrText>
    </w:r>
    <w:r w:rsidRPr="003C7405">
      <w:rPr>
        <w:rStyle w:val="af2"/>
        <w:sz w:val="16"/>
        <w:szCs w:val="16"/>
      </w:rPr>
      <w:fldChar w:fldCharType="separate"/>
    </w:r>
    <w:r w:rsidR="00E57913">
      <w:rPr>
        <w:rStyle w:val="af2"/>
        <w:noProof/>
        <w:sz w:val="16"/>
        <w:szCs w:val="16"/>
      </w:rPr>
      <w:t>61</w:t>
    </w:r>
    <w:r w:rsidRPr="003C7405">
      <w:rPr>
        <w:rStyle w:val="af2"/>
        <w:sz w:val="16"/>
        <w:szCs w:val="16"/>
      </w:rPr>
      <w:fldChar w:fldCharType="end"/>
    </w:r>
  </w:p>
  <w:p w:rsidR="00F3147E" w:rsidRDefault="00F3147E" w:rsidP="00502267">
    <w:pPr>
      <w:pStyle w:val="af0"/>
      <w:ind w:right="360" w:firstLine="360"/>
      <w:jc w:val="center"/>
    </w:pPr>
  </w:p>
  <w:p w:rsidR="00F3147E" w:rsidRDefault="00F3147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98A" w:rsidRDefault="00A6798A">
      <w:r>
        <w:separator/>
      </w:r>
    </w:p>
  </w:footnote>
  <w:footnote w:type="continuationSeparator" w:id="0">
    <w:p w:rsidR="00A6798A" w:rsidRDefault="00A6798A">
      <w:r>
        <w:continuationSeparator/>
      </w:r>
    </w:p>
  </w:footnote>
  <w:footnote w:id="1">
    <w:p w:rsidR="00F3147E" w:rsidRPr="00AB299A" w:rsidRDefault="00F3147E">
      <w:pPr>
        <w:rPr>
          <w:sz w:val="16"/>
          <w:szCs w:val="16"/>
        </w:rPr>
      </w:pPr>
      <w:r>
        <w:rPr>
          <w:rStyle w:val="a5"/>
        </w:rPr>
        <w:footnoteRef/>
      </w:r>
      <w:r>
        <w:t xml:space="preserve"> </w:t>
      </w:r>
      <w:r w:rsidRPr="00AB299A">
        <w:rPr>
          <w:sz w:val="16"/>
          <w:szCs w:val="16"/>
        </w:rPr>
        <w:t>Лесной кодекс Российской Федерации от 4 декабря 2006 г. N 200-ФЗ</w:t>
      </w:r>
    </w:p>
    <w:p w:rsidR="00F3147E" w:rsidRDefault="00F3147E"/>
  </w:footnote>
  <w:footnote w:id="2">
    <w:p w:rsidR="00F3147E" w:rsidRDefault="00F3147E">
      <w:pPr>
        <w:pStyle w:val="a3"/>
      </w:pPr>
      <w:r>
        <w:rPr>
          <w:rStyle w:val="a5"/>
        </w:rPr>
        <w:footnoteRef/>
      </w:r>
      <w:r>
        <w:t xml:space="preserve"> </w:t>
      </w:r>
      <w:r w:rsidRPr="00AB299A">
        <w:rPr>
          <w:sz w:val="16"/>
          <w:szCs w:val="16"/>
        </w:rPr>
        <w:t>Дорошин</w:t>
      </w:r>
      <w:r>
        <w:rPr>
          <w:sz w:val="16"/>
          <w:szCs w:val="16"/>
        </w:rPr>
        <w:t>,</w:t>
      </w:r>
      <w:r w:rsidRPr="00AB299A">
        <w:rPr>
          <w:sz w:val="16"/>
          <w:szCs w:val="16"/>
        </w:rPr>
        <w:t xml:space="preserve"> Ю.П. «О движении школьных лесничеств в России»/ Календарь знаменательных дат лесной отрасли. Экологическая культура и общественное развитие./</w:t>
      </w:r>
      <w:r>
        <w:rPr>
          <w:sz w:val="16"/>
          <w:szCs w:val="16"/>
        </w:rPr>
        <w:t>/</w:t>
      </w:r>
      <w:r w:rsidRPr="00AB299A">
        <w:rPr>
          <w:sz w:val="16"/>
          <w:szCs w:val="16"/>
        </w:rPr>
        <w:t xml:space="preserve"> Научно-практическая секция «Экологическая культура как условие гармоничного общественного развития» в рамках 12 Международной конференции «Устойчивый мир: на пути к экологически безопасному гражданскому обществу». – М.: Издательский дом «Лесная промышленность», 2006.-240с.</w:t>
      </w:r>
    </w:p>
  </w:footnote>
  <w:footnote w:id="3">
    <w:p w:rsidR="00F3147E" w:rsidRPr="00AA0B69" w:rsidRDefault="00F3147E">
      <w:pPr>
        <w:rPr>
          <w:sz w:val="16"/>
          <w:szCs w:val="16"/>
        </w:rPr>
      </w:pPr>
      <w:r>
        <w:rPr>
          <w:rStyle w:val="a5"/>
        </w:rPr>
        <w:footnoteRef/>
      </w:r>
      <w:r>
        <w:t xml:space="preserve"> </w:t>
      </w:r>
      <w:r w:rsidRPr="00AA0B69">
        <w:rPr>
          <w:sz w:val="16"/>
          <w:szCs w:val="16"/>
        </w:rPr>
        <w:t>Лесной кодекс Российской Федерации от 4 декабря 2006 г. N 200-ФЗ</w:t>
      </w:r>
    </w:p>
    <w:p w:rsidR="00F3147E" w:rsidRDefault="00F3147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FCB"/>
    <w:multiLevelType w:val="hybridMultilevel"/>
    <w:tmpl w:val="73AAA682"/>
    <w:lvl w:ilvl="0" w:tplc="DC042F14">
      <w:start w:val="1"/>
      <w:numFmt w:val="decimal"/>
      <w:lvlText w:val="%1."/>
      <w:lvlJc w:val="left"/>
      <w:pPr>
        <w:tabs>
          <w:tab w:val="num" w:pos="1770"/>
        </w:tabs>
        <w:ind w:left="1770" w:hanging="6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45A1DE8"/>
    <w:multiLevelType w:val="multilevel"/>
    <w:tmpl w:val="2648EDA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05124658"/>
    <w:multiLevelType w:val="hybridMultilevel"/>
    <w:tmpl w:val="E1144B66"/>
    <w:lvl w:ilvl="0" w:tplc="971489CE">
      <w:start w:val="1"/>
      <w:numFmt w:val="decimal"/>
      <w:lvlText w:val="2.3.%1."/>
      <w:lvlJc w:val="left"/>
      <w:pPr>
        <w:tabs>
          <w:tab w:val="num" w:pos="710"/>
        </w:tabs>
        <w:ind w:left="370" w:firstLine="17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5A54340"/>
    <w:multiLevelType w:val="hybridMultilevel"/>
    <w:tmpl w:val="514086F4"/>
    <w:lvl w:ilvl="0" w:tplc="93EC315C">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086"/>
        </w:tabs>
        <w:ind w:left="1086" w:hanging="360"/>
      </w:pPr>
      <w:rPr>
        <w:rFonts w:ascii="Courier New" w:hAnsi="Courier New" w:cs="Courier New" w:hint="default"/>
      </w:rPr>
    </w:lvl>
    <w:lvl w:ilvl="2" w:tplc="04190005">
      <w:start w:val="1"/>
      <w:numFmt w:val="bullet"/>
      <w:lvlText w:val=""/>
      <w:lvlJc w:val="left"/>
      <w:pPr>
        <w:tabs>
          <w:tab w:val="num" w:pos="1806"/>
        </w:tabs>
        <w:ind w:left="1806" w:hanging="360"/>
      </w:pPr>
      <w:rPr>
        <w:rFonts w:ascii="Wingdings" w:hAnsi="Wingdings" w:cs="Wingdings" w:hint="default"/>
      </w:rPr>
    </w:lvl>
    <w:lvl w:ilvl="3" w:tplc="04190001">
      <w:start w:val="1"/>
      <w:numFmt w:val="bullet"/>
      <w:lvlText w:val=""/>
      <w:lvlJc w:val="left"/>
      <w:pPr>
        <w:tabs>
          <w:tab w:val="num" w:pos="2526"/>
        </w:tabs>
        <w:ind w:left="2526" w:hanging="360"/>
      </w:pPr>
      <w:rPr>
        <w:rFonts w:ascii="Symbol" w:hAnsi="Symbol" w:cs="Symbol" w:hint="default"/>
      </w:rPr>
    </w:lvl>
    <w:lvl w:ilvl="4" w:tplc="04190003">
      <w:start w:val="1"/>
      <w:numFmt w:val="bullet"/>
      <w:lvlText w:val="o"/>
      <w:lvlJc w:val="left"/>
      <w:pPr>
        <w:tabs>
          <w:tab w:val="num" w:pos="3246"/>
        </w:tabs>
        <w:ind w:left="3246" w:hanging="360"/>
      </w:pPr>
      <w:rPr>
        <w:rFonts w:ascii="Courier New" w:hAnsi="Courier New" w:cs="Courier New" w:hint="default"/>
      </w:rPr>
    </w:lvl>
    <w:lvl w:ilvl="5" w:tplc="04190005">
      <w:start w:val="1"/>
      <w:numFmt w:val="bullet"/>
      <w:lvlText w:val=""/>
      <w:lvlJc w:val="left"/>
      <w:pPr>
        <w:tabs>
          <w:tab w:val="num" w:pos="3966"/>
        </w:tabs>
        <w:ind w:left="3966" w:hanging="360"/>
      </w:pPr>
      <w:rPr>
        <w:rFonts w:ascii="Wingdings" w:hAnsi="Wingdings" w:cs="Wingdings" w:hint="default"/>
      </w:rPr>
    </w:lvl>
    <w:lvl w:ilvl="6" w:tplc="04190001">
      <w:start w:val="1"/>
      <w:numFmt w:val="bullet"/>
      <w:lvlText w:val=""/>
      <w:lvlJc w:val="left"/>
      <w:pPr>
        <w:tabs>
          <w:tab w:val="num" w:pos="4686"/>
        </w:tabs>
        <w:ind w:left="4686" w:hanging="360"/>
      </w:pPr>
      <w:rPr>
        <w:rFonts w:ascii="Symbol" w:hAnsi="Symbol" w:cs="Symbol" w:hint="default"/>
      </w:rPr>
    </w:lvl>
    <w:lvl w:ilvl="7" w:tplc="04190003">
      <w:start w:val="1"/>
      <w:numFmt w:val="bullet"/>
      <w:lvlText w:val="o"/>
      <w:lvlJc w:val="left"/>
      <w:pPr>
        <w:tabs>
          <w:tab w:val="num" w:pos="5406"/>
        </w:tabs>
        <w:ind w:left="5406" w:hanging="360"/>
      </w:pPr>
      <w:rPr>
        <w:rFonts w:ascii="Courier New" w:hAnsi="Courier New" w:cs="Courier New" w:hint="default"/>
      </w:rPr>
    </w:lvl>
    <w:lvl w:ilvl="8" w:tplc="04190005">
      <w:start w:val="1"/>
      <w:numFmt w:val="bullet"/>
      <w:lvlText w:val=""/>
      <w:lvlJc w:val="left"/>
      <w:pPr>
        <w:tabs>
          <w:tab w:val="num" w:pos="6126"/>
        </w:tabs>
        <w:ind w:left="6126" w:hanging="360"/>
      </w:pPr>
      <w:rPr>
        <w:rFonts w:ascii="Wingdings" w:hAnsi="Wingdings" w:cs="Wingdings" w:hint="default"/>
      </w:rPr>
    </w:lvl>
  </w:abstractNum>
  <w:abstractNum w:abstractNumId="4">
    <w:nsid w:val="06692299"/>
    <w:multiLevelType w:val="hybridMultilevel"/>
    <w:tmpl w:val="619C2D3C"/>
    <w:lvl w:ilvl="0" w:tplc="FFFFFFFF">
      <w:start w:val="1"/>
      <w:numFmt w:val="decimal"/>
      <w:lvlText w:val="8.%1."/>
      <w:lvlJc w:val="left"/>
      <w:pPr>
        <w:tabs>
          <w:tab w:val="num" w:pos="1322"/>
        </w:tabs>
        <w:ind w:left="982" w:firstLine="170"/>
      </w:pPr>
      <w:rPr>
        <w:rFonts w:ascii="Times New Roman" w:hAnsi="Times New Roman" w:cs="Times New Roman" w:hint="default"/>
        <w:b w:val="0"/>
        <w:bCs w:val="0"/>
      </w:rPr>
    </w:lvl>
    <w:lvl w:ilvl="1" w:tplc="C798A214">
      <w:start w:val="1"/>
      <w:numFmt w:val="decimal"/>
      <w:lvlText w:val="%2."/>
      <w:lvlJc w:val="left"/>
      <w:pPr>
        <w:tabs>
          <w:tab w:val="num" w:pos="1512"/>
        </w:tabs>
        <w:ind w:left="1512" w:hanging="360"/>
      </w:pPr>
      <w:rPr>
        <w:rFonts w:hint="default"/>
      </w:rPr>
    </w:lvl>
    <w:lvl w:ilvl="2" w:tplc="FFFFFFFF">
      <w:start w:val="1"/>
      <w:numFmt w:val="bullet"/>
      <w:lvlText w:val=""/>
      <w:lvlJc w:val="left"/>
      <w:pPr>
        <w:tabs>
          <w:tab w:val="num" w:pos="2232"/>
        </w:tabs>
        <w:ind w:left="2232" w:hanging="360"/>
      </w:pPr>
      <w:rPr>
        <w:rFonts w:ascii="Wingdings" w:hAnsi="Wingdings" w:cs="Wingdings" w:hint="default"/>
      </w:rPr>
    </w:lvl>
    <w:lvl w:ilvl="3" w:tplc="FFFFFFFF">
      <w:start w:val="1"/>
      <w:numFmt w:val="bullet"/>
      <w:lvlText w:val=""/>
      <w:lvlJc w:val="left"/>
      <w:pPr>
        <w:tabs>
          <w:tab w:val="num" w:pos="2952"/>
        </w:tabs>
        <w:ind w:left="2952" w:hanging="360"/>
      </w:pPr>
      <w:rPr>
        <w:rFonts w:ascii="Symbol" w:hAnsi="Symbol" w:cs="Symbol" w:hint="default"/>
      </w:rPr>
    </w:lvl>
    <w:lvl w:ilvl="4" w:tplc="FFFFFFFF">
      <w:start w:val="1"/>
      <w:numFmt w:val="bullet"/>
      <w:lvlText w:val="o"/>
      <w:lvlJc w:val="left"/>
      <w:pPr>
        <w:tabs>
          <w:tab w:val="num" w:pos="3672"/>
        </w:tabs>
        <w:ind w:left="3672" w:hanging="360"/>
      </w:pPr>
      <w:rPr>
        <w:rFonts w:ascii="Courier New" w:hAnsi="Courier New" w:cs="Courier New" w:hint="default"/>
      </w:rPr>
    </w:lvl>
    <w:lvl w:ilvl="5" w:tplc="FFFFFFFF">
      <w:start w:val="1"/>
      <w:numFmt w:val="bullet"/>
      <w:lvlText w:val=""/>
      <w:lvlJc w:val="left"/>
      <w:pPr>
        <w:tabs>
          <w:tab w:val="num" w:pos="4392"/>
        </w:tabs>
        <w:ind w:left="4392" w:hanging="360"/>
      </w:pPr>
      <w:rPr>
        <w:rFonts w:ascii="Wingdings" w:hAnsi="Wingdings" w:cs="Wingdings" w:hint="default"/>
      </w:rPr>
    </w:lvl>
    <w:lvl w:ilvl="6" w:tplc="FFFFFFFF">
      <w:start w:val="1"/>
      <w:numFmt w:val="bullet"/>
      <w:lvlText w:val=""/>
      <w:lvlJc w:val="left"/>
      <w:pPr>
        <w:tabs>
          <w:tab w:val="num" w:pos="5112"/>
        </w:tabs>
        <w:ind w:left="5112" w:hanging="360"/>
      </w:pPr>
      <w:rPr>
        <w:rFonts w:ascii="Symbol" w:hAnsi="Symbol" w:cs="Symbol" w:hint="default"/>
      </w:rPr>
    </w:lvl>
    <w:lvl w:ilvl="7" w:tplc="FFFFFFFF">
      <w:start w:val="1"/>
      <w:numFmt w:val="bullet"/>
      <w:lvlText w:val="o"/>
      <w:lvlJc w:val="left"/>
      <w:pPr>
        <w:tabs>
          <w:tab w:val="num" w:pos="5832"/>
        </w:tabs>
        <w:ind w:left="5832" w:hanging="360"/>
      </w:pPr>
      <w:rPr>
        <w:rFonts w:ascii="Courier New" w:hAnsi="Courier New" w:cs="Courier New" w:hint="default"/>
      </w:rPr>
    </w:lvl>
    <w:lvl w:ilvl="8" w:tplc="FFFFFFFF">
      <w:start w:val="1"/>
      <w:numFmt w:val="bullet"/>
      <w:lvlText w:val=""/>
      <w:lvlJc w:val="left"/>
      <w:pPr>
        <w:tabs>
          <w:tab w:val="num" w:pos="6552"/>
        </w:tabs>
        <w:ind w:left="6552" w:hanging="360"/>
      </w:pPr>
      <w:rPr>
        <w:rFonts w:ascii="Wingdings" w:hAnsi="Wingdings" w:cs="Wingdings" w:hint="default"/>
      </w:rPr>
    </w:lvl>
  </w:abstractNum>
  <w:abstractNum w:abstractNumId="5">
    <w:nsid w:val="0725358E"/>
    <w:multiLevelType w:val="hybridMultilevel"/>
    <w:tmpl w:val="A0569450"/>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nsid w:val="09FF28D2"/>
    <w:multiLevelType w:val="hybridMultilevel"/>
    <w:tmpl w:val="5102316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nsid w:val="0A1F7A45"/>
    <w:multiLevelType w:val="hybridMultilevel"/>
    <w:tmpl w:val="E72AB546"/>
    <w:lvl w:ilvl="0" w:tplc="E8767342">
      <w:start w:val="1"/>
      <w:numFmt w:val="decimal"/>
      <w:lvlText w:val="3.7.%1."/>
      <w:lvlJc w:val="left"/>
      <w:pPr>
        <w:tabs>
          <w:tab w:val="num" w:pos="710"/>
        </w:tabs>
        <w:ind w:left="370" w:firstLine="170"/>
      </w:pPr>
      <w:rPr>
        <w:rFonts w:ascii="Times New Roman" w:hAnsi="Times New Roman" w:cs="Times New Roman" w:hint="default"/>
        <w:b w:val="0"/>
        <w:bCs w:val="0"/>
        <w:i w:val="0"/>
        <w:iCs w:val="0"/>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8762C1E"/>
    <w:multiLevelType w:val="hybridMultilevel"/>
    <w:tmpl w:val="5F301CEA"/>
    <w:lvl w:ilvl="0" w:tplc="1AC0A240">
      <w:start w:val="1"/>
      <w:numFmt w:val="decimal"/>
      <w:lvlText w:val="4.%1."/>
      <w:lvlJc w:val="left"/>
      <w:pPr>
        <w:tabs>
          <w:tab w:val="num" w:pos="710"/>
        </w:tabs>
        <w:ind w:left="370" w:firstLine="17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957496F"/>
    <w:multiLevelType w:val="hybridMultilevel"/>
    <w:tmpl w:val="D506C152"/>
    <w:lvl w:ilvl="0" w:tplc="4574C4FE">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426"/>
        </w:tabs>
        <w:ind w:left="1426" w:hanging="360"/>
      </w:pPr>
      <w:rPr>
        <w:rFonts w:ascii="Courier New" w:hAnsi="Courier New" w:cs="Courier New" w:hint="default"/>
      </w:rPr>
    </w:lvl>
    <w:lvl w:ilvl="2" w:tplc="04190005">
      <w:start w:val="1"/>
      <w:numFmt w:val="bullet"/>
      <w:lvlText w:val=""/>
      <w:lvlJc w:val="left"/>
      <w:pPr>
        <w:tabs>
          <w:tab w:val="num" w:pos="2146"/>
        </w:tabs>
        <w:ind w:left="2146" w:hanging="360"/>
      </w:pPr>
      <w:rPr>
        <w:rFonts w:ascii="Wingdings" w:hAnsi="Wingdings" w:cs="Wingdings" w:hint="default"/>
      </w:rPr>
    </w:lvl>
    <w:lvl w:ilvl="3" w:tplc="04190001">
      <w:start w:val="1"/>
      <w:numFmt w:val="bullet"/>
      <w:lvlText w:val=""/>
      <w:lvlJc w:val="left"/>
      <w:pPr>
        <w:tabs>
          <w:tab w:val="num" w:pos="2866"/>
        </w:tabs>
        <w:ind w:left="2866" w:hanging="360"/>
      </w:pPr>
      <w:rPr>
        <w:rFonts w:ascii="Symbol" w:hAnsi="Symbol" w:cs="Symbol" w:hint="default"/>
      </w:rPr>
    </w:lvl>
    <w:lvl w:ilvl="4" w:tplc="04190003">
      <w:start w:val="1"/>
      <w:numFmt w:val="bullet"/>
      <w:lvlText w:val="o"/>
      <w:lvlJc w:val="left"/>
      <w:pPr>
        <w:tabs>
          <w:tab w:val="num" w:pos="3586"/>
        </w:tabs>
        <w:ind w:left="3586" w:hanging="360"/>
      </w:pPr>
      <w:rPr>
        <w:rFonts w:ascii="Courier New" w:hAnsi="Courier New" w:cs="Courier New" w:hint="default"/>
      </w:rPr>
    </w:lvl>
    <w:lvl w:ilvl="5" w:tplc="04190005">
      <w:start w:val="1"/>
      <w:numFmt w:val="bullet"/>
      <w:lvlText w:val=""/>
      <w:lvlJc w:val="left"/>
      <w:pPr>
        <w:tabs>
          <w:tab w:val="num" w:pos="4306"/>
        </w:tabs>
        <w:ind w:left="4306" w:hanging="360"/>
      </w:pPr>
      <w:rPr>
        <w:rFonts w:ascii="Wingdings" w:hAnsi="Wingdings" w:cs="Wingdings" w:hint="default"/>
      </w:rPr>
    </w:lvl>
    <w:lvl w:ilvl="6" w:tplc="04190001">
      <w:start w:val="1"/>
      <w:numFmt w:val="bullet"/>
      <w:lvlText w:val=""/>
      <w:lvlJc w:val="left"/>
      <w:pPr>
        <w:tabs>
          <w:tab w:val="num" w:pos="5026"/>
        </w:tabs>
        <w:ind w:left="5026" w:hanging="360"/>
      </w:pPr>
      <w:rPr>
        <w:rFonts w:ascii="Symbol" w:hAnsi="Symbol" w:cs="Symbol" w:hint="default"/>
      </w:rPr>
    </w:lvl>
    <w:lvl w:ilvl="7" w:tplc="04190003">
      <w:start w:val="1"/>
      <w:numFmt w:val="bullet"/>
      <w:lvlText w:val="o"/>
      <w:lvlJc w:val="left"/>
      <w:pPr>
        <w:tabs>
          <w:tab w:val="num" w:pos="5746"/>
        </w:tabs>
        <w:ind w:left="5746" w:hanging="360"/>
      </w:pPr>
      <w:rPr>
        <w:rFonts w:ascii="Courier New" w:hAnsi="Courier New" w:cs="Courier New" w:hint="default"/>
      </w:rPr>
    </w:lvl>
    <w:lvl w:ilvl="8" w:tplc="04190005">
      <w:start w:val="1"/>
      <w:numFmt w:val="bullet"/>
      <w:lvlText w:val=""/>
      <w:lvlJc w:val="left"/>
      <w:pPr>
        <w:tabs>
          <w:tab w:val="num" w:pos="6466"/>
        </w:tabs>
        <w:ind w:left="6466" w:hanging="360"/>
      </w:pPr>
      <w:rPr>
        <w:rFonts w:ascii="Wingdings" w:hAnsi="Wingdings" w:cs="Wingdings" w:hint="default"/>
      </w:rPr>
    </w:lvl>
  </w:abstractNum>
  <w:abstractNum w:abstractNumId="10">
    <w:nsid w:val="1B5120F8"/>
    <w:multiLevelType w:val="hybridMultilevel"/>
    <w:tmpl w:val="0ECC1FCE"/>
    <w:lvl w:ilvl="0" w:tplc="93EC315C">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075"/>
        </w:tabs>
        <w:ind w:left="1075" w:hanging="360"/>
      </w:pPr>
      <w:rPr>
        <w:rFonts w:ascii="Courier New" w:hAnsi="Courier New" w:cs="Courier New" w:hint="default"/>
      </w:rPr>
    </w:lvl>
    <w:lvl w:ilvl="2" w:tplc="04190005">
      <w:start w:val="1"/>
      <w:numFmt w:val="bullet"/>
      <w:lvlText w:val=""/>
      <w:lvlJc w:val="left"/>
      <w:pPr>
        <w:tabs>
          <w:tab w:val="num" w:pos="1795"/>
        </w:tabs>
        <w:ind w:left="1795" w:hanging="360"/>
      </w:pPr>
      <w:rPr>
        <w:rFonts w:ascii="Wingdings" w:hAnsi="Wingdings" w:cs="Wingdings" w:hint="default"/>
      </w:rPr>
    </w:lvl>
    <w:lvl w:ilvl="3" w:tplc="04190001">
      <w:start w:val="1"/>
      <w:numFmt w:val="bullet"/>
      <w:lvlText w:val=""/>
      <w:lvlJc w:val="left"/>
      <w:pPr>
        <w:tabs>
          <w:tab w:val="num" w:pos="2515"/>
        </w:tabs>
        <w:ind w:left="2515" w:hanging="360"/>
      </w:pPr>
      <w:rPr>
        <w:rFonts w:ascii="Symbol" w:hAnsi="Symbol" w:cs="Symbol" w:hint="default"/>
      </w:rPr>
    </w:lvl>
    <w:lvl w:ilvl="4" w:tplc="04190003">
      <w:start w:val="1"/>
      <w:numFmt w:val="bullet"/>
      <w:lvlText w:val="o"/>
      <w:lvlJc w:val="left"/>
      <w:pPr>
        <w:tabs>
          <w:tab w:val="num" w:pos="3235"/>
        </w:tabs>
        <w:ind w:left="3235" w:hanging="360"/>
      </w:pPr>
      <w:rPr>
        <w:rFonts w:ascii="Courier New" w:hAnsi="Courier New" w:cs="Courier New" w:hint="default"/>
      </w:rPr>
    </w:lvl>
    <w:lvl w:ilvl="5" w:tplc="04190005">
      <w:start w:val="1"/>
      <w:numFmt w:val="bullet"/>
      <w:lvlText w:val=""/>
      <w:lvlJc w:val="left"/>
      <w:pPr>
        <w:tabs>
          <w:tab w:val="num" w:pos="3955"/>
        </w:tabs>
        <w:ind w:left="3955" w:hanging="360"/>
      </w:pPr>
      <w:rPr>
        <w:rFonts w:ascii="Wingdings" w:hAnsi="Wingdings" w:cs="Wingdings" w:hint="default"/>
      </w:rPr>
    </w:lvl>
    <w:lvl w:ilvl="6" w:tplc="04190001">
      <w:start w:val="1"/>
      <w:numFmt w:val="bullet"/>
      <w:lvlText w:val=""/>
      <w:lvlJc w:val="left"/>
      <w:pPr>
        <w:tabs>
          <w:tab w:val="num" w:pos="4675"/>
        </w:tabs>
        <w:ind w:left="4675" w:hanging="360"/>
      </w:pPr>
      <w:rPr>
        <w:rFonts w:ascii="Symbol" w:hAnsi="Symbol" w:cs="Symbol" w:hint="default"/>
      </w:rPr>
    </w:lvl>
    <w:lvl w:ilvl="7" w:tplc="04190003">
      <w:start w:val="1"/>
      <w:numFmt w:val="bullet"/>
      <w:lvlText w:val="o"/>
      <w:lvlJc w:val="left"/>
      <w:pPr>
        <w:tabs>
          <w:tab w:val="num" w:pos="5395"/>
        </w:tabs>
        <w:ind w:left="5395" w:hanging="360"/>
      </w:pPr>
      <w:rPr>
        <w:rFonts w:ascii="Courier New" w:hAnsi="Courier New" w:cs="Courier New" w:hint="default"/>
      </w:rPr>
    </w:lvl>
    <w:lvl w:ilvl="8" w:tplc="04190005">
      <w:start w:val="1"/>
      <w:numFmt w:val="bullet"/>
      <w:lvlText w:val=""/>
      <w:lvlJc w:val="left"/>
      <w:pPr>
        <w:tabs>
          <w:tab w:val="num" w:pos="6115"/>
        </w:tabs>
        <w:ind w:left="6115" w:hanging="360"/>
      </w:pPr>
      <w:rPr>
        <w:rFonts w:ascii="Wingdings" w:hAnsi="Wingdings" w:cs="Wingdings" w:hint="default"/>
      </w:rPr>
    </w:lvl>
  </w:abstractNum>
  <w:abstractNum w:abstractNumId="11">
    <w:nsid w:val="25492B3C"/>
    <w:multiLevelType w:val="hybridMultilevel"/>
    <w:tmpl w:val="97C6F45A"/>
    <w:lvl w:ilvl="0" w:tplc="93EC315C">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075"/>
        </w:tabs>
        <w:ind w:left="1075" w:hanging="360"/>
      </w:pPr>
      <w:rPr>
        <w:rFonts w:ascii="Courier New" w:hAnsi="Courier New" w:cs="Courier New" w:hint="default"/>
      </w:rPr>
    </w:lvl>
    <w:lvl w:ilvl="2" w:tplc="04190005">
      <w:start w:val="1"/>
      <w:numFmt w:val="bullet"/>
      <w:lvlText w:val=""/>
      <w:lvlJc w:val="left"/>
      <w:pPr>
        <w:tabs>
          <w:tab w:val="num" w:pos="1795"/>
        </w:tabs>
        <w:ind w:left="1795" w:hanging="360"/>
      </w:pPr>
      <w:rPr>
        <w:rFonts w:ascii="Wingdings" w:hAnsi="Wingdings" w:cs="Wingdings" w:hint="default"/>
      </w:rPr>
    </w:lvl>
    <w:lvl w:ilvl="3" w:tplc="04190001">
      <w:start w:val="1"/>
      <w:numFmt w:val="bullet"/>
      <w:lvlText w:val=""/>
      <w:lvlJc w:val="left"/>
      <w:pPr>
        <w:tabs>
          <w:tab w:val="num" w:pos="2515"/>
        </w:tabs>
        <w:ind w:left="2515" w:hanging="360"/>
      </w:pPr>
      <w:rPr>
        <w:rFonts w:ascii="Symbol" w:hAnsi="Symbol" w:cs="Symbol" w:hint="default"/>
      </w:rPr>
    </w:lvl>
    <w:lvl w:ilvl="4" w:tplc="04190003">
      <w:start w:val="1"/>
      <w:numFmt w:val="bullet"/>
      <w:lvlText w:val="o"/>
      <w:lvlJc w:val="left"/>
      <w:pPr>
        <w:tabs>
          <w:tab w:val="num" w:pos="3235"/>
        </w:tabs>
        <w:ind w:left="3235" w:hanging="360"/>
      </w:pPr>
      <w:rPr>
        <w:rFonts w:ascii="Courier New" w:hAnsi="Courier New" w:cs="Courier New" w:hint="default"/>
      </w:rPr>
    </w:lvl>
    <w:lvl w:ilvl="5" w:tplc="04190005">
      <w:start w:val="1"/>
      <w:numFmt w:val="bullet"/>
      <w:lvlText w:val=""/>
      <w:lvlJc w:val="left"/>
      <w:pPr>
        <w:tabs>
          <w:tab w:val="num" w:pos="3955"/>
        </w:tabs>
        <w:ind w:left="3955" w:hanging="360"/>
      </w:pPr>
      <w:rPr>
        <w:rFonts w:ascii="Wingdings" w:hAnsi="Wingdings" w:cs="Wingdings" w:hint="default"/>
      </w:rPr>
    </w:lvl>
    <w:lvl w:ilvl="6" w:tplc="04190001">
      <w:start w:val="1"/>
      <w:numFmt w:val="bullet"/>
      <w:lvlText w:val=""/>
      <w:lvlJc w:val="left"/>
      <w:pPr>
        <w:tabs>
          <w:tab w:val="num" w:pos="4675"/>
        </w:tabs>
        <w:ind w:left="4675" w:hanging="360"/>
      </w:pPr>
      <w:rPr>
        <w:rFonts w:ascii="Symbol" w:hAnsi="Symbol" w:cs="Symbol" w:hint="default"/>
      </w:rPr>
    </w:lvl>
    <w:lvl w:ilvl="7" w:tplc="04190003">
      <w:start w:val="1"/>
      <w:numFmt w:val="bullet"/>
      <w:lvlText w:val="o"/>
      <w:lvlJc w:val="left"/>
      <w:pPr>
        <w:tabs>
          <w:tab w:val="num" w:pos="5395"/>
        </w:tabs>
        <w:ind w:left="5395" w:hanging="360"/>
      </w:pPr>
      <w:rPr>
        <w:rFonts w:ascii="Courier New" w:hAnsi="Courier New" w:cs="Courier New" w:hint="default"/>
      </w:rPr>
    </w:lvl>
    <w:lvl w:ilvl="8" w:tplc="04190005">
      <w:start w:val="1"/>
      <w:numFmt w:val="bullet"/>
      <w:lvlText w:val=""/>
      <w:lvlJc w:val="left"/>
      <w:pPr>
        <w:tabs>
          <w:tab w:val="num" w:pos="6115"/>
        </w:tabs>
        <w:ind w:left="6115" w:hanging="360"/>
      </w:pPr>
      <w:rPr>
        <w:rFonts w:ascii="Wingdings" w:hAnsi="Wingdings" w:cs="Wingdings" w:hint="default"/>
      </w:rPr>
    </w:lvl>
  </w:abstractNum>
  <w:abstractNum w:abstractNumId="12">
    <w:nsid w:val="27300E7A"/>
    <w:multiLevelType w:val="hybridMultilevel"/>
    <w:tmpl w:val="1FBCC1A6"/>
    <w:lvl w:ilvl="0" w:tplc="B4BC12C2">
      <w:start w:val="1"/>
      <w:numFmt w:val="bullet"/>
      <w:lvlText w:val=""/>
      <w:lvlJc w:val="left"/>
      <w:pPr>
        <w:tabs>
          <w:tab w:val="num" w:pos="1777"/>
        </w:tabs>
        <w:ind w:left="1777" w:hanging="360"/>
      </w:pPr>
      <w:rPr>
        <w:rFonts w:ascii="Symbol" w:hAnsi="Symbol" w:cs="Symbol" w:hint="default"/>
        <w:b/>
        <w:bCs/>
        <w:i/>
        <w:iCs/>
        <w:sz w:val="28"/>
        <w:szCs w:val="28"/>
        <w:u w:val="none"/>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3">
    <w:nsid w:val="27DC4F6E"/>
    <w:multiLevelType w:val="hybridMultilevel"/>
    <w:tmpl w:val="D48CA34A"/>
    <w:lvl w:ilvl="0" w:tplc="BB9865AE">
      <w:start w:val="1"/>
      <w:numFmt w:val="decimal"/>
      <w:lvlText w:val="3.%1."/>
      <w:lvlJc w:val="left"/>
      <w:pPr>
        <w:tabs>
          <w:tab w:val="num" w:pos="710"/>
        </w:tabs>
        <w:ind w:left="370" w:firstLine="17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82F3C35"/>
    <w:multiLevelType w:val="hybridMultilevel"/>
    <w:tmpl w:val="EF263704"/>
    <w:lvl w:ilvl="0" w:tplc="39968574">
      <w:start w:val="1"/>
      <w:numFmt w:val="decimal"/>
      <w:lvlText w:val="2.3.%1."/>
      <w:lvlJc w:val="left"/>
      <w:pPr>
        <w:tabs>
          <w:tab w:val="num" w:pos="1587"/>
        </w:tabs>
        <w:ind w:left="1247" w:firstLine="17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D210539"/>
    <w:multiLevelType w:val="hybridMultilevel"/>
    <w:tmpl w:val="0B9C9AC6"/>
    <w:lvl w:ilvl="0" w:tplc="93EC315C">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075"/>
        </w:tabs>
        <w:ind w:left="1075" w:hanging="360"/>
      </w:pPr>
      <w:rPr>
        <w:rFonts w:ascii="Courier New" w:hAnsi="Courier New" w:cs="Courier New" w:hint="default"/>
      </w:rPr>
    </w:lvl>
    <w:lvl w:ilvl="2" w:tplc="04190005">
      <w:start w:val="1"/>
      <w:numFmt w:val="bullet"/>
      <w:lvlText w:val=""/>
      <w:lvlJc w:val="left"/>
      <w:pPr>
        <w:tabs>
          <w:tab w:val="num" w:pos="1795"/>
        </w:tabs>
        <w:ind w:left="1795" w:hanging="360"/>
      </w:pPr>
      <w:rPr>
        <w:rFonts w:ascii="Wingdings" w:hAnsi="Wingdings" w:cs="Wingdings" w:hint="default"/>
      </w:rPr>
    </w:lvl>
    <w:lvl w:ilvl="3" w:tplc="04190001">
      <w:start w:val="1"/>
      <w:numFmt w:val="bullet"/>
      <w:lvlText w:val=""/>
      <w:lvlJc w:val="left"/>
      <w:pPr>
        <w:tabs>
          <w:tab w:val="num" w:pos="2515"/>
        </w:tabs>
        <w:ind w:left="2515" w:hanging="360"/>
      </w:pPr>
      <w:rPr>
        <w:rFonts w:ascii="Symbol" w:hAnsi="Symbol" w:cs="Symbol" w:hint="default"/>
      </w:rPr>
    </w:lvl>
    <w:lvl w:ilvl="4" w:tplc="04190003">
      <w:start w:val="1"/>
      <w:numFmt w:val="bullet"/>
      <w:lvlText w:val="o"/>
      <w:lvlJc w:val="left"/>
      <w:pPr>
        <w:tabs>
          <w:tab w:val="num" w:pos="3235"/>
        </w:tabs>
        <w:ind w:left="3235" w:hanging="360"/>
      </w:pPr>
      <w:rPr>
        <w:rFonts w:ascii="Courier New" w:hAnsi="Courier New" w:cs="Courier New" w:hint="default"/>
      </w:rPr>
    </w:lvl>
    <w:lvl w:ilvl="5" w:tplc="04190005">
      <w:start w:val="1"/>
      <w:numFmt w:val="bullet"/>
      <w:lvlText w:val=""/>
      <w:lvlJc w:val="left"/>
      <w:pPr>
        <w:tabs>
          <w:tab w:val="num" w:pos="3955"/>
        </w:tabs>
        <w:ind w:left="3955" w:hanging="360"/>
      </w:pPr>
      <w:rPr>
        <w:rFonts w:ascii="Wingdings" w:hAnsi="Wingdings" w:cs="Wingdings" w:hint="default"/>
      </w:rPr>
    </w:lvl>
    <w:lvl w:ilvl="6" w:tplc="04190001">
      <w:start w:val="1"/>
      <w:numFmt w:val="bullet"/>
      <w:lvlText w:val=""/>
      <w:lvlJc w:val="left"/>
      <w:pPr>
        <w:tabs>
          <w:tab w:val="num" w:pos="4675"/>
        </w:tabs>
        <w:ind w:left="4675" w:hanging="360"/>
      </w:pPr>
      <w:rPr>
        <w:rFonts w:ascii="Symbol" w:hAnsi="Symbol" w:cs="Symbol" w:hint="default"/>
      </w:rPr>
    </w:lvl>
    <w:lvl w:ilvl="7" w:tplc="04190003">
      <w:start w:val="1"/>
      <w:numFmt w:val="bullet"/>
      <w:lvlText w:val="o"/>
      <w:lvlJc w:val="left"/>
      <w:pPr>
        <w:tabs>
          <w:tab w:val="num" w:pos="5395"/>
        </w:tabs>
        <w:ind w:left="5395" w:hanging="360"/>
      </w:pPr>
      <w:rPr>
        <w:rFonts w:ascii="Courier New" w:hAnsi="Courier New" w:cs="Courier New" w:hint="default"/>
      </w:rPr>
    </w:lvl>
    <w:lvl w:ilvl="8" w:tplc="04190005">
      <w:start w:val="1"/>
      <w:numFmt w:val="bullet"/>
      <w:lvlText w:val=""/>
      <w:lvlJc w:val="left"/>
      <w:pPr>
        <w:tabs>
          <w:tab w:val="num" w:pos="6115"/>
        </w:tabs>
        <w:ind w:left="6115" w:hanging="360"/>
      </w:pPr>
      <w:rPr>
        <w:rFonts w:ascii="Wingdings" w:hAnsi="Wingdings" w:cs="Wingdings" w:hint="default"/>
      </w:rPr>
    </w:lvl>
  </w:abstractNum>
  <w:abstractNum w:abstractNumId="16">
    <w:nsid w:val="2FD65B87"/>
    <w:multiLevelType w:val="multilevel"/>
    <w:tmpl w:val="2CFACB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307C408D"/>
    <w:multiLevelType w:val="hybridMultilevel"/>
    <w:tmpl w:val="67C2F520"/>
    <w:lvl w:ilvl="0" w:tplc="93EC315C">
      <w:start w:val="1"/>
      <w:numFmt w:val="bullet"/>
      <w:lvlText w:val=""/>
      <w:lvlJc w:val="left"/>
      <w:pPr>
        <w:tabs>
          <w:tab w:val="num" w:pos="1778"/>
        </w:tabs>
        <w:ind w:left="1778"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8">
    <w:nsid w:val="322C0C65"/>
    <w:multiLevelType w:val="hybridMultilevel"/>
    <w:tmpl w:val="83D4E598"/>
    <w:lvl w:ilvl="0" w:tplc="E250C132">
      <w:start w:val="1"/>
      <w:numFmt w:val="bullet"/>
      <w:lvlText w:val=""/>
      <w:lvlJc w:val="left"/>
      <w:pPr>
        <w:tabs>
          <w:tab w:val="num" w:pos="900"/>
        </w:tabs>
        <w:ind w:left="900" w:hanging="360"/>
      </w:pPr>
      <w:rPr>
        <w:rFonts w:ascii="Symbol" w:hAnsi="Symbol" w:cs="Symbol" w:hint="default"/>
        <w:b/>
        <w:bCs/>
        <w:i/>
        <w:iCs/>
        <w:sz w:val="28"/>
        <w:szCs w:val="28"/>
      </w:rPr>
    </w:lvl>
    <w:lvl w:ilvl="1" w:tplc="04190003">
      <w:start w:val="1"/>
      <w:numFmt w:val="bullet"/>
      <w:lvlText w:val="o"/>
      <w:lvlJc w:val="left"/>
      <w:pPr>
        <w:tabs>
          <w:tab w:val="num" w:pos="1000"/>
        </w:tabs>
        <w:ind w:left="1000" w:hanging="360"/>
      </w:pPr>
      <w:rPr>
        <w:rFonts w:ascii="Courier New" w:hAnsi="Courier New" w:cs="Courier New" w:hint="default"/>
      </w:rPr>
    </w:lvl>
    <w:lvl w:ilvl="2" w:tplc="04190005">
      <w:start w:val="1"/>
      <w:numFmt w:val="bullet"/>
      <w:lvlText w:val=""/>
      <w:lvlJc w:val="left"/>
      <w:pPr>
        <w:tabs>
          <w:tab w:val="num" w:pos="1720"/>
        </w:tabs>
        <w:ind w:left="1720" w:hanging="360"/>
      </w:pPr>
      <w:rPr>
        <w:rFonts w:ascii="Wingdings" w:hAnsi="Wingdings" w:cs="Wingdings" w:hint="default"/>
      </w:rPr>
    </w:lvl>
    <w:lvl w:ilvl="3" w:tplc="04190001">
      <w:start w:val="1"/>
      <w:numFmt w:val="bullet"/>
      <w:lvlText w:val=""/>
      <w:lvlJc w:val="left"/>
      <w:pPr>
        <w:tabs>
          <w:tab w:val="num" w:pos="2440"/>
        </w:tabs>
        <w:ind w:left="2440" w:hanging="360"/>
      </w:pPr>
      <w:rPr>
        <w:rFonts w:ascii="Symbol" w:hAnsi="Symbol" w:cs="Symbol" w:hint="default"/>
      </w:rPr>
    </w:lvl>
    <w:lvl w:ilvl="4" w:tplc="04190003">
      <w:start w:val="1"/>
      <w:numFmt w:val="bullet"/>
      <w:lvlText w:val="o"/>
      <w:lvlJc w:val="left"/>
      <w:pPr>
        <w:tabs>
          <w:tab w:val="num" w:pos="3160"/>
        </w:tabs>
        <w:ind w:left="3160" w:hanging="360"/>
      </w:pPr>
      <w:rPr>
        <w:rFonts w:ascii="Courier New" w:hAnsi="Courier New" w:cs="Courier New" w:hint="default"/>
      </w:rPr>
    </w:lvl>
    <w:lvl w:ilvl="5" w:tplc="04190005">
      <w:start w:val="1"/>
      <w:numFmt w:val="bullet"/>
      <w:lvlText w:val=""/>
      <w:lvlJc w:val="left"/>
      <w:pPr>
        <w:tabs>
          <w:tab w:val="num" w:pos="3880"/>
        </w:tabs>
        <w:ind w:left="3880" w:hanging="360"/>
      </w:pPr>
      <w:rPr>
        <w:rFonts w:ascii="Wingdings" w:hAnsi="Wingdings" w:cs="Wingdings" w:hint="default"/>
      </w:rPr>
    </w:lvl>
    <w:lvl w:ilvl="6" w:tplc="04190001">
      <w:start w:val="1"/>
      <w:numFmt w:val="bullet"/>
      <w:lvlText w:val=""/>
      <w:lvlJc w:val="left"/>
      <w:pPr>
        <w:tabs>
          <w:tab w:val="num" w:pos="4600"/>
        </w:tabs>
        <w:ind w:left="4600" w:hanging="360"/>
      </w:pPr>
      <w:rPr>
        <w:rFonts w:ascii="Symbol" w:hAnsi="Symbol" w:cs="Symbol" w:hint="default"/>
      </w:rPr>
    </w:lvl>
    <w:lvl w:ilvl="7" w:tplc="04190003">
      <w:start w:val="1"/>
      <w:numFmt w:val="bullet"/>
      <w:lvlText w:val="o"/>
      <w:lvlJc w:val="left"/>
      <w:pPr>
        <w:tabs>
          <w:tab w:val="num" w:pos="5320"/>
        </w:tabs>
        <w:ind w:left="5320" w:hanging="360"/>
      </w:pPr>
      <w:rPr>
        <w:rFonts w:ascii="Courier New" w:hAnsi="Courier New" w:cs="Courier New" w:hint="default"/>
      </w:rPr>
    </w:lvl>
    <w:lvl w:ilvl="8" w:tplc="04190005">
      <w:start w:val="1"/>
      <w:numFmt w:val="bullet"/>
      <w:lvlText w:val=""/>
      <w:lvlJc w:val="left"/>
      <w:pPr>
        <w:tabs>
          <w:tab w:val="num" w:pos="6040"/>
        </w:tabs>
        <w:ind w:left="6040" w:hanging="360"/>
      </w:pPr>
      <w:rPr>
        <w:rFonts w:ascii="Wingdings" w:hAnsi="Wingdings" w:cs="Wingdings" w:hint="default"/>
      </w:rPr>
    </w:lvl>
  </w:abstractNum>
  <w:abstractNum w:abstractNumId="19">
    <w:nsid w:val="33812C85"/>
    <w:multiLevelType w:val="hybridMultilevel"/>
    <w:tmpl w:val="9CF03AC4"/>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360"/>
        </w:tabs>
        <w:ind w:left="360" w:hanging="360"/>
      </w:pPr>
      <w:rPr>
        <w:rFonts w:ascii="Courier New" w:hAnsi="Courier New" w:cs="Courier New" w:hint="default"/>
      </w:rPr>
    </w:lvl>
    <w:lvl w:ilvl="2" w:tplc="FFFFFFFF">
      <w:start w:val="1"/>
      <w:numFmt w:val="bullet"/>
      <w:lvlText w:val=""/>
      <w:lvlJc w:val="left"/>
      <w:pPr>
        <w:tabs>
          <w:tab w:val="num" w:pos="1080"/>
        </w:tabs>
        <w:ind w:left="1080" w:hanging="360"/>
      </w:pPr>
      <w:rPr>
        <w:rFonts w:ascii="Wingdings" w:hAnsi="Wingdings" w:cs="Wingdings" w:hint="default"/>
      </w:rPr>
    </w:lvl>
    <w:lvl w:ilvl="3" w:tplc="FFFFFFFF">
      <w:start w:val="1"/>
      <w:numFmt w:val="bullet"/>
      <w:lvlText w:val=""/>
      <w:lvlJc w:val="left"/>
      <w:pPr>
        <w:tabs>
          <w:tab w:val="num" w:pos="1800"/>
        </w:tabs>
        <w:ind w:left="1800" w:hanging="360"/>
      </w:pPr>
      <w:rPr>
        <w:rFonts w:ascii="Symbol" w:hAnsi="Symbol" w:cs="Symbol" w:hint="default"/>
      </w:rPr>
    </w:lvl>
    <w:lvl w:ilvl="4" w:tplc="FFFFFFFF">
      <w:start w:val="1"/>
      <w:numFmt w:val="bullet"/>
      <w:lvlText w:val="o"/>
      <w:lvlJc w:val="left"/>
      <w:pPr>
        <w:tabs>
          <w:tab w:val="num" w:pos="2520"/>
        </w:tabs>
        <w:ind w:left="2520" w:hanging="360"/>
      </w:pPr>
      <w:rPr>
        <w:rFonts w:ascii="Courier New" w:hAnsi="Courier New" w:cs="Courier New" w:hint="default"/>
      </w:rPr>
    </w:lvl>
    <w:lvl w:ilvl="5" w:tplc="FFFFFFFF">
      <w:start w:val="1"/>
      <w:numFmt w:val="bullet"/>
      <w:lvlText w:val=""/>
      <w:lvlJc w:val="left"/>
      <w:pPr>
        <w:tabs>
          <w:tab w:val="num" w:pos="3240"/>
        </w:tabs>
        <w:ind w:left="3240" w:hanging="360"/>
      </w:pPr>
      <w:rPr>
        <w:rFonts w:ascii="Wingdings" w:hAnsi="Wingdings" w:cs="Wingdings" w:hint="default"/>
      </w:rPr>
    </w:lvl>
    <w:lvl w:ilvl="6" w:tplc="FFFFFFFF">
      <w:start w:val="1"/>
      <w:numFmt w:val="bullet"/>
      <w:lvlText w:val=""/>
      <w:lvlJc w:val="left"/>
      <w:pPr>
        <w:tabs>
          <w:tab w:val="num" w:pos="3960"/>
        </w:tabs>
        <w:ind w:left="3960" w:hanging="360"/>
      </w:pPr>
      <w:rPr>
        <w:rFonts w:ascii="Symbol" w:hAnsi="Symbol" w:cs="Symbol" w:hint="default"/>
      </w:rPr>
    </w:lvl>
    <w:lvl w:ilvl="7" w:tplc="FFFFFFFF">
      <w:start w:val="1"/>
      <w:numFmt w:val="bullet"/>
      <w:lvlText w:val="o"/>
      <w:lvlJc w:val="left"/>
      <w:pPr>
        <w:tabs>
          <w:tab w:val="num" w:pos="4680"/>
        </w:tabs>
        <w:ind w:left="4680" w:hanging="360"/>
      </w:pPr>
      <w:rPr>
        <w:rFonts w:ascii="Courier New" w:hAnsi="Courier New" w:cs="Courier New" w:hint="default"/>
      </w:rPr>
    </w:lvl>
    <w:lvl w:ilvl="8" w:tplc="FFFFFFFF">
      <w:start w:val="1"/>
      <w:numFmt w:val="bullet"/>
      <w:lvlText w:val=""/>
      <w:lvlJc w:val="left"/>
      <w:pPr>
        <w:tabs>
          <w:tab w:val="num" w:pos="5400"/>
        </w:tabs>
        <w:ind w:left="5400" w:hanging="360"/>
      </w:pPr>
      <w:rPr>
        <w:rFonts w:ascii="Wingdings" w:hAnsi="Wingdings" w:cs="Wingdings" w:hint="default"/>
      </w:rPr>
    </w:lvl>
  </w:abstractNum>
  <w:abstractNum w:abstractNumId="20">
    <w:nsid w:val="34D762CE"/>
    <w:multiLevelType w:val="hybridMultilevel"/>
    <w:tmpl w:val="7FC2D40C"/>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nsid w:val="398A2997"/>
    <w:multiLevelType w:val="hybridMultilevel"/>
    <w:tmpl w:val="8C0AD950"/>
    <w:lvl w:ilvl="0" w:tplc="3CD29D98">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22">
    <w:nsid w:val="3995583C"/>
    <w:multiLevelType w:val="hybridMultilevel"/>
    <w:tmpl w:val="2474FA02"/>
    <w:lvl w:ilvl="0" w:tplc="FFFFFFFF">
      <w:start w:val="1"/>
      <w:numFmt w:val="decimal"/>
      <w:lvlText w:val="%1."/>
      <w:lvlJc w:val="left"/>
      <w:pPr>
        <w:tabs>
          <w:tab w:val="num" w:pos="900"/>
        </w:tabs>
        <w:ind w:left="900" w:hanging="360"/>
      </w:pPr>
      <w:rPr>
        <w:b/>
        <w:bCs/>
      </w:rPr>
    </w:lvl>
    <w:lvl w:ilvl="1" w:tplc="DDDE34BA">
      <w:start w:val="1"/>
      <w:numFmt w:val="decimal"/>
      <w:lvlText w:val="1.%2."/>
      <w:lvlJc w:val="left"/>
      <w:pPr>
        <w:tabs>
          <w:tab w:val="num" w:pos="710"/>
        </w:tabs>
        <w:ind w:left="370" w:firstLine="170"/>
      </w:pPr>
      <w:rPr>
        <w:rFonts w:ascii="Times New Roman" w:hAnsi="Times New Roman" w:cs="Times New Roman" w:hint="default"/>
        <w:b w:val="0"/>
        <w:bCs w:val="0"/>
        <w:i w:val="0"/>
        <w:iCs w:val="0"/>
        <w:sz w:val="20"/>
        <w:szCs w:val="20"/>
      </w:rPr>
    </w:lvl>
    <w:lvl w:ilvl="2" w:tplc="FFFFFFFF">
      <w:start w:val="1"/>
      <w:numFmt w:val="decimal"/>
      <w:lvlText w:val="3.%3."/>
      <w:lvlJc w:val="left"/>
      <w:pPr>
        <w:tabs>
          <w:tab w:val="num" w:pos="2330"/>
        </w:tabs>
        <w:ind w:left="1990" w:firstLine="170"/>
      </w:pPr>
      <w:rPr>
        <w:rFonts w:ascii="Times New Roman" w:hAnsi="Times New Roman" w:cs="Times New Roman" w:hint="default"/>
        <w:sz w:val="22"/>
        <w:szCs w:val="22"/>
      </w:rPr>
    </w:lvl>
    <w:lvl w:ilvl="3" w:tplc="FFFFFFFF">
      <w:start w:val="1"/>
      <w:numFmt w:val="bullet"/>
      <w:lvlText w:val=""/>
      <w:lvlJc w:val="left"/>
      <w:pPr>
        <w:tabs>
          <w:tab w:val="num" w:pos="3060"/>
        </w:tabs>
        <w:ind w:left="3060" w:hanging="360"/>
      </w:pPr>
      <w:rPr>
        <w:rFonts w:ascii="Symbol" w:hAnsi="Symbol" w:cs="Symbol" w:hint="default"/>
      </w:r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3">
    <w:nsid w:val="3C2A4503"/>
    <w:multiLevelType w:val="hybridMultilevel"/>
    <w:tmpl w:val="A6B4C63A"/>
    <w:lvl w:ilvl="0" w:tplc="DA7079FC">
      <w:start w:val="1"/>
      <w:numFmt w:val="bullet"/>
      <w:lvlText w:val=""/>
      <w:lvlJc w:val="left"/>
      <w:pPr>
        <w:tabs>
          <w:tab w:val="num" w:pos="1068"/>
        </w:tabs>
        <w:ind w:left="1068" w:hanging="360"/>
      </w:pPr>
      <w:rPr>
        <w:rFonts w:ascii="Symbol" w:hAnsi="Symbol" w:cs="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4">
    <w:nsid w:val="3D9A7B6A"/>
    <w:multiLevelType w:val="hybridMultilevel"/>
    <w:tmpl w:val="2108BB1C"/>
    <w:lvl w:ilvl="0" w:tplc="D49E662A">
      <w:start w:val="1"/>
      <w:numFmt w:val="decimal"/>
      <w:lvlText w:val="2.%1."/>
      <w:lvlJc w:val="left"/>
      <w:pPr>
        <w:tabs>
          <w:tab w:val="num" w:pos="710"/>
        </w:tabs>
        <w:ind w:left="370" w:firstLine="170"/>
      </w:pPr>
      <w:rPr>
        <w:rFonts w:ascii="Times New Roman" w:hAnsi="Times New Roman" w:cs="Times New Roman" w:hint="default"/>
        <w:b w:val="0"/>
        <w:bCs w:val="0"/>
        <w:i w:val="0"/>
        <w:iCs w:val="0"/>
        <w:color w:val="auto"/>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48B625F1"/>
    <w:multiLevelType w:val="hybridMultilevel"/>
    <w:tmpl w:val="A0705D9C"/>
    <w:lvl w:ilvl="0" w:tplc="DDDE34BA">
      <w:start w:val="1"/>
      <w:numFmt w:val="decimal"/>
      <w:lvlText w:val="1.%1."/>
      <w:lvlJc w:val="left"/>
      <w:pPr>
        <w:tabs>
          <w:tab w:val="num" w:pos="1049"/>
        </w:tabs>
        <w:ind w:left="709" w:firstLine="170"/>
      </w:pPr>
      <w:rPr>
        <w:rFonts w:ascii="Times New Roman" w:hAnsi="Times New Roman" w:cs="Times New Roman" w:hint="default"/>
        <w:b w:val="0"/>
        <w:bCs w:val="0"/>
        <w:i w:val="0"/>
        <w:iCs w:val="0"/>
        <w:sz w:val="20"/>
        <w:szCs w:val="20"/>
      </w:rPr>
    </w:lvl>
    <w:lvl w:ilvl="1" w:tplc="04190019">
      <w:start w:val="1"/>
      <w:numFmt w:val="lowerLetter"/>
      <w:lvlText w:val="%2."/>
      <w:lvlJc w:val="left"/>
      <w:pPr>
        <w:tabs>
          <w:tab w:val="num" w:pos="1779"/>
        </w:tabs>
        <w:ind w:left="1779" w:hanging="360"/>
      </w:pPr>
    </w:lvl>
    <w:lvl w:ilvl="2" w:tplc="0419001B">
      <w:start w:val="1"/>
      <w:numFmt w:val="lowerRoman"/>
      <w:lvlText w:val="%3."/>
      <w:lvlJc w:val="right"/>
      <w:pPr>
        <w:tabs>
          <w:tab w:val="num" w:pos="2499"/>
        </w:tabs>
        <w:ind w:left="2499" w:hanging="180"/>
      </w:pPr>
    </w:lvl>
    <w:lvl w:ilvl="3" w:tplc="0419000F">
      <w:start w:val="1"/>
      <w:numFmt w:val="decimal"/>
      <w:lvlText w:val="%4."/>
      <w:lvlJc w:val="left"/>
      <w:pPr>
        <w:tabs>
          <w:tab w:val="num" w:pos="3219"/>
        </w:tabs>
        <w:ind w:left="3219" w:hanging="360"/>
      </w:pPr>
    </w:lvl>
    <w:lvl w:ilvl="4" w:tplc="04190019">
      <w:start w:val="1"/>
      <w:numFmt w:val="lowerLetter"/>
      <w:lvlText w:val="%5."/>
      <w:lvlJc w:val="left"/>
      <w:pPr>
        <w:tabs>
          <w:tab w:val="num" w:pos="3939"/>
        </w:tabs>
        <w:ind w:left="3939" w:hanging="360"/>
      </w:pPr>
    </w:lvl>
    <w:lvl w:ilvl="5" w:tplc="0419001B">
      <w:start w:val="1"/>
      <w:numFmt w:val="lowerRoman"/>
      <w:lvlText w:val="%6."/>
      <w:lvlJc w:val="right"/>
      <w:pPr>
        <w:tabs>
          <w:tab w:val="num" w:pos="4659"/>
        </w:tabs>
        <w:ind w:left="4659" w:hanging="180"/>
      </w:pPr>
    </w:lvl>
    <w:lvl w:ilvl="6" w:tplc="0419000F">
      <w:start w:val="1"/>
      <w:numFmt w:val="decimal"/>
      <w:lvlText w:val="%7."/>
      <w:lvlJc w:val="left"/>
      <w:pPr>
        <w:tabs>
          <w:tab w:val="num" w:pos="5379"/>
        </w:tabs>
        <w:ind w:left="5379" w:hanging="360"/>
      </w:pPr>
    </w:lvl>
    <w:lvl w:ilvl="7" w:tplc="04190019">
      <w:start w:val="1"/>
      <w:numFmt w:val="lowerLetter"/>
      <w:lvlText w:val="%8."/>
      <w:lvlJc w:val="left"/>
      <w:pPr>
        <w:tabs>
          <w:tab w:val="num" w:pos="6099"/>
        </w:tabs>
        <w:ind w:left="6099" w:hanging="360"/>
      </w:pPr>
    </w:lvl>
    <w:lvl w:ilvl="8" w:tplc="0419001B">
      <w:start w:val="1"/>
      <w:numFmt w:val="lowerRoman"/>
      <w:lvlText w:val="%9."/>
      <w:lvlJc w:val="right"/>
      <w:pPr>
        <w:tabs>
          <w:tab w:val="num" w:pos="6819"/>
        </w:tabs>
        <w:ind w:left="6819" w:hanging="180"/>
      </w:pPr>
    </w:lvl>
  </w:abstractNum>
  <w:abstractNum w:abstractNumId="26">
    <w:nsid w:val="4A6E2583"/>
    <w:multiLevelType w:val="hybridMultilevel"/>
    <w:tmpl w:val="9C805BF0"/>
    <w:lvl w:ilvl="0" w:tplc="93EC315C">
      <w:start w:val="1"/>
      <w:numFmt w:val="bullet"/>
      <w:lvlText w:val=""/>
      <w:lvlJc w:val="left"/>
      <w:pPr>
        <w:tabs>
          <w:tab w:val="num" w:pos="1434"/>
        </w:tabs>
        <w:ind w:left="1434"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4C063D2E"/>
    <w:multiLevelType w:val="hybridMultilevel"/>
    <w:tmpl w:val="BC9EAF12"/>
    <w:lvl w:ilvl="0" w:tplc="4574C4FE">
      <w:start w:val="1"/>
      <w:numFmt w:val="bullet"/>
      <w:lvlText w:val=""/>
      <w:lvlJc w:val="left"/>
      <w:pPr>
        <w:tabs>
          <w:tab w:val="num" w:pos="1083"/>
        </w:tabs>
        <w:ind w:left="1083"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8">
    <w:nsid w:val="4C563FCA"/>
    <w:multiLevelType w:val="hybridMultilevel"/>
    <w:tmpl w:val="8AF0B07C"/>
    <w:lvl w:ilvl="0" w:tplc="D326FDBA">
      <w:start w:val="1"/>
      <w:numFmt w:val="decimal"/>
      <w:lvlText w:val="%1)"/>
      <w:lvlJc w:val="left"/>
      <w:pPr>
        <w:tabs>
          <w:tab w:val="num" w:pos="1021"/>
        </w:tabs>
        <w:ind w:left="1021" w:hanging="360"/>
      </w:pPr>
      <w:rPr>
        <w:rFonts w:hint="default"/>
      </w:rPr>
    </w:lvl>
    <w:lvl w:ilvl="1" w:tplc="04190019">
      <w:start w:val="1"/>
      <w:numFmt w:val="lowerLetter"/>
      <w:lvlText w:val="%2."/>
      <w:lvlJc w:val="left"/>
      <w:pPr>
        <w:tabs>
          <w:tab w:val="num" w:pos="1741"/>
        </w:tabs>
        <w:ind w:left="1741" w:hanging="360"/>
      </w:pPr>
    </w:lvl>
    <w:lvl w:ilvl="2" w:tplc="0419001B">
      <w:start w:val="1"/>
      <w:numFmt w:val="lowerRoman"/>
      <w:lvlText w:val="%3."/>
      <w:lvlJc w:val="right"/>
      <w:pPr>
        <w:tabs>
          <w:tab w:val="num" w:pos="2461"/>
        </w:tabs>
        <w:ind w:left="2461" w:hanging="180"/>
      </w:pPr>
    </w:lvl>
    <w:lvl w:ilvl="3" w:tplc="0419000F">
      <w:start w:val="1"/>
      <w:numFmt w:val="decimal"/>
      <w:lvlText w:val="%4."/>
      <w:lvlJc w:val="left"/>
      <w:pPr>
        <w:tabs>
          <w:tab w:val="num" w:pos="3181"/>
        </w:tabs>
        <w:ind w:left="3181" w:hanging="360"/>
      </w:pPr>
    </w:lvl>
    <w:lvl w:ilvl="4" w:tplc="04190019">
      <w:start w:val="1"/>
      <w:numFmt w:val="lowerLetter"/>
      <w:lvlText w:val="%5."/>
      <w:lvlJc w:val="left"/>
      <w:pPr>
        <w:tabs>
          <w:tab w:val="num" w:pos="3901"/>
        </w:tabs>
        <w:ind w:left="3901" w:hanging="360"/>
      </w:pPr>
    </w:lvl>
    <w:lvl w:ilvl="5" w:tplc="0419001B">
      <w:start w:val="1"/>
      <w:numFmt w:val="lowerRoman"/>
      <w:lvlText w:val="%6."/>
      <w:lvlJc w:val="right"/>
      <w:pPr>
        <w:tabs>
          <w:tab w:val="num" w:pos="4621"/>
        </w:tabs>
        <w:ind w:left="4621" w:hanging="180"/>
      </w:pPr>
    </w:lvl>
    <w:lvl w:ilvl="6" w:tplc="0419000F">
      <w:start w:val="1"/>
      <w:numFmt w:val="decimal"/>
      <w:lvlText w:val="%7."/>
      <w:lvlJc w:val="left"/>
      <w:pPr>
        <w:tabs>
          <w:tab w:val="num" w:pos="5341"/>
        </w:tabs>
        <w:ind w:left="5341" w:hanging="360"/>
      </w:pPr>
    </w:lvl>
    <w:lvl w:ilvl="7" w:tplc="04190019">
      <w:start w:val="1"/>
      <w:numFmt w:val="lowerLetter"/>
      <w:lvlText w:val="%8."/>
      <w:lvlJc w:val="left"/>
      <w:pPr>
        <w:tabs>
          <w:tab w:val="num" w:pos="6061"/>
        </w:tabs>
        <w:ind w:left="6061" w:hanging="360"/>
      </w:pPr>
    </w:lvl>
    <w:lvl w:ilvl="8" w:tplc="0419001B">
      <w:start w:val="1"/>
      <w:numFmt w:val="lowerRoman"/>
      <w:lvlText w:val="%9."/>
      <w:lvlJc w:val="right"/>
      <w:pPr>
        <w:tabs>
          <w:tab w:val="num" w:pos="6781"/>
        </w:tabs>
        <w:ind w:left="6781" w:hanging="180"/>
      </w:pPr>
    </w:lvl>
  </w:abstractNum>
  <w:abstractNum w:abstractNumId="29">
    <w:nsid w:val="51F97D7A"/>
    <w:multiLevelType w:val="hybridMultilevel"/>
    <w:tmpl w:val="153E2AA4"/>
    <w:lvl w:ilvl="0" w:tplc="93EC315C">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086"/>
        </w:tabs>
        <w:ind w:left="1086" w:hanging="360"/>
      </w:pPr>
      <w:rPr>
        <w:rFonts w:ascii="Courier New" w:hAnsi="Courier New" w:cs="Courier New" w:hint="default"/>
      </w:rPr>
    </w:lvl>
    <w:lvl w:ilvl="2" w:tplc="04190005">
      <w:start w:val="1"/>
      <w:numFmt w:val="bullet"/>
      <w:lvlText w:val=""/>
      <w:lvlJc w:val="left"/>
      <w:pPr>
        <w:tabs>
          <w:tab w:val="num" w:pos="1806"/>
        </w:tabs>
        <w:ind w:left="1806" w:hanging="360"/>
      </w:pPr>
      <w:rPr>
        <w:rFonts w:ascii="Wingdings" w:hAnsi="Wingdings" w:cs="Wingdings" w:hint="default"/>
      </w:rPr>
    </w:lvl>
    <w:lvl w:ilvl="3" w:tplc="04190001">
      <w:start w:val="1"/>
      <w:numFmt w:val="bullet"/>
      <w:lvlText w:val=""/>
      <w:lvlJc w:val="left"/>
      <w:pPr>
        <w:tabs>
          <w:tab w:val="num" w:pos="2526"/>
        </w:tabs>
        <w:ind w:left="2526" w:hanging="360"/>
      </w:pPr>
      <w:rPr>
        <w:rFonts w:ascii="Symbol" w:hAnsi="Symbol" w:cs="Symbol" w:hint="default"/>
      </w:rPr>
    </w:lvl>
    <w:lvl w:ilvl="4" w:tplc="04190003">
      <w:start w:val="1"/>
      <w:numFmt w:val="bullet"/>
      <w:lvlText w:val="o"/>
      <w:lvlJc w:val="left"/>
      <w:pPr>
        <w:tabs>
          <w:tab w:val="num" w:pos="3246"/>
        </w:tabs>
        <w:ind w:left="3246" w:hanging="360"/>
      </w:pPr>
      <w:rPr>
        <w:rFonts w:ascii="Courier New" w:hAnsi="Courier New" w:cs="Courier New" w:hint="default"/>
      </w:rPr>
    </w:lvl>
    <w:lvl w:ilvl="5" w:tplc="04190005">
      <w:start w:val="1"/>
      <w:numFmt w:val="bullet"/>
      <w:lvlText w:val=""/>
      <w:lvlJc w:val="left"/>
      <w:pPr>
        <w:tabs>
          <w:tab w:val="num" w:pos="3966"/>
        </w:tabs>
        <w:ind w:left="3966" w:hanging="360"/>
      </w:pPr>
      <w:rPr>
        <w:rFonts w:ascii="Wingdings" w:hAnsi="Wingdings" w:cs="Wingdings" w:hint="default"/>
      </w:rPr>
    </w:lvl>
    <w:lvl w:ilvl="6" w:tplc="04190001">
      <w:start w:val="1"/>
      <w:numFmt w:val="bullet"/>
      <w:lvlText w:val=""/>
      <w:lvlJc w:val="left"/>
      <w:pPr>
        <w:tabs>
          <w:tab w:val="num" w:pos="4686"/>
        </w:tabs>
        <w:ind w:left="4686" w:hanging="360"/>
      </w:pPr>
      <w:rPr>
        <w:rFonts w:ascii="Symbol" w:hAnsi="Symbol" w:cs="Symbol" w:hint="default"/>
      </w:rPr>
    </w:lvl>
    <w:lvl w:ilvl="7" w:tplc="04190003">
      <w:start w:val="1"/>
      <w:numFmt w:val="bullet"/>
      <w:lvlText w:val="o"/>
      <w:lvlJc w:val="left"/>
      <w:pPr>
        <w:tabs>
          <w:tab w:val="num" w:pos="5406"/>
        </w:tabs>
        <w:ind w:left="5406" w:hanging="360"/>
      </w:pPr>
      <w:rPr>
        <w:rFonts w:ascii="Courier New" w:hAnsi="Courier New" w:cs="Courier New" w:hint="default"/>
      </w:rPr>
    </w:lvl>
    <w:lvl w:ilvl="8" w:tplc="04190005">
      <w:start w:val="1"/>
      <w:numFmt w:val="bullet"/>
      <w:lvlText w:val=""/>
      <w:lvlJc w:val="left"/>
      <w:pPr>
        <w:tabs>
          <w:tab w:val="num" w:pos="6126"/>
        </w:tabs>
        <w:ind w:left="6126" w:hanging="360"/>
      </w:pPr>
      <w:rPr>
        <w:rFonts w:ascii="Wingdings" w:hAnsi="Wingdings" w:cs="Wingdings" w:hint="default"/>
      </w:rPr>
    </w:lvl>
  </w:abstractNum>
  <w:abstractNum w:abstractNumId="30">
    <w:nsid w:val="52E84B3C"/>
    <w:multiLevelType w:val="hybridMultilevel"/>
    <w:tmpl w:val="12A48B30"/>
    <w:lvl w:ilvl="0" w:tplc="93EC315C">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075"/>
        </w:tabs>
        <w:ind w:left="1075" w:hanging="360"/>
      </w:pPr>
      <w:rPr>
        <w:rFonts w:ascii="Courier New" w:hAnsi="Courier New" w:cs="Courier New" w:hint="default"/>
      </w:rPr>
    </w:lvl>
    <w:lvl w:ilvl="2" w:tplc="04190005">
      <w:start w:val="1"/>
      <w:numFmt w:val="bullet"/>
      <w:lvlText w:val=""/>
      <w:lvlJc w:val="left"/>
      <w:pPr>
        <w:tabs>
          <w:tab w:val="num" w:pos="1795"/>
        </w:tabs>
        <w:ind w:left="1795" w:hanging="360"/>
      </w:pPr>
      <w:rPr>
        <w:rFonts w:ascii="Wingdings" w:hAnsi="Wingdings" w:cs="Wingdings" w:hint="default"/>
      </w:rPr>
    </w:lvl>
    <w:lvl w:ilvl="3" w:tplc="04190001">
      <w:start w:val="1"/>
      <w:numFmt w:val="bullet"/>
      <w:lvlText w:val=""/>
      <w:lvlJc w:val="left"/>
      <w:pPr>
        <w:tabs>
          <w:tab w:val="num" w:pos="2515"/>
        </w:tabs>
        <w:ind w:left="2515" w:hanging="360"/>
      </w:pPr>
      <w:rPr>
        <w:rFonts w:ascii="Symbol" w:hAnsi="Symbol" w:cs="Symbol" w:hint="default"/>
      </w:rPr>
    </w:lvl>
    <w:lvl w:ilvl="4" w:tplc="04190003">
      <w:start w:val="1"/>
      <w:numFmt w:val="bullet"/>
      <w:lvlText w:val="o"/>
      <w:lvlJc w:val="left"/>
      <w:pPr>
        <w:tabs>
          <w:tab w:val="num" w:pos="3235"/>
        </w:tabs>
        <w:ind w:left="3235" w:hanging="360"/>
      </w:pPr>
      <w:rPr>
        <w:rFonts w:ascii="Courier New" w:hAnsi="Courier New" w:cs="Courier New" w:hint="default"/>
      </w:rPr>
    </w:lvl>
    <w:lvl w:ilvl="5" w:tplc="04190005">
      <w:start w:val="1"/>
      <w:numFmt w:val="bullet"/>
      <w:lvlText w:val=""/>
      <w:lvlJc w:val="left"/>
      <w:pPr>
        <w:tabs>
          <w:tab w:val="num" w:pos="3955"/>
        </w:tabs>
        <w:ind w:left="3955" w:hanging="360"/>
      </w:pPr>
      <w:rPr>
        <w:rFonts w:ascii="Wingdings" w:hAnsi="Wingdings" w:cs="Wingdings" w:hint="default"/>
      </w:rPr>
    </w:lvl>
    <w:lvl w:ilvl="6" w:tplc="04190001">
      <w:start w:val="1"/>
      <w:numFmt w:val="bullet"/>
      <w:lvlText w:val=""/>
      <w:lvlJc w:val="left"/>
      <w:pPr>
        <w:tabs>
          <w:tab w:val="num" w:pos="4675"/>
        </w:tabs>
        <w:ind w:left="4675" w:hanging="360"/>
      </w:pPr>
      <w:rPr>
        <w:rFonts w:ascii="Symbol" w:hAnsi="Symbol" w:cs="Symbol" w:hint="default"/>
      </w:rPr>
    </w:lvl>
    <w:lvl w:ilvl="7" w:tplc="04190003">
      <w:start w:val="1"/>
      <w:numFmt w:val="bullet"/>
      <w:lvlText w:val="o"/>
      <w:lvlJc w:val="left"/>
      <w:pPr>
        <w:tabs>
          <w:tab w:val="num" w:pos="5395"/>
        </w:tabs>
        <w:ind w:left="5395" w:hanging="360"/>
      </w:pPr>
      <w:rPr>
        <w:rFonts w:ascii="Courier New" w:hAnsi="Courier New" w:cs="Courier New" w:hint="default"/>
      </w:rPr>
    </w:lvl>
    <w:lvl w:ilvl="8" w:tplc="04190005">
      <w:start w:val="1"/>
      <w:numFmt w:val="bullet"/>
      <w:lvlText w:val=""/>
      <w:lvlJc w:val="left"/>
      <w:pPr>
        <w:tabs>
          <w:tab w:val="num" w:pos="6115"/>
        </w:tabs>
        <w:ind w:left="6115" w:hanging="360"/>
      </w:pPr>
      <w:rPr>
        <w:rFonts w:ascii="Wingdings" w:hAnsi="Wingdings" w:cs="Wingdings" w:hint="default"/>
      </w:rPr>
    </w:lvl>
  </w:abstractNum>
  <w:abstractNum w:abstractNumId="31">
    <w:nsid w:val="66E35A34"/>
    <w:multiLevelType w:val="hybridMultilevel"/>
    <w:tmpl w:val="7480B364"/>
    <w:lvl w:ilvl="0" w:tplc="4574C4FE">
      <w:start w:val="1"/>
      <w:numFmt w:val="bullet"/>
      <w:lvlText w:val=""/>
      <w:lvlJc w:val="left"/>
      <w:pPr>
        <w:tabs>
          <w:tab w:val="num" w:pos="1083"/>
        </w:tabs>
        <w:ind w:left="1083"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2">
    <w:nsid w:val="70762CAB"/>
    <w:multiLevelType w:val="hybridMultilevel"/>
    <w:tmpl w:val="E0DC1BE0"/>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nsid w:val="78593B4F"/>
    <w:multiLevelType w:val="hybridMultilevel"/>
    <w:tmpl w:val="FD08D4DE"/>
    <w:lvl w:ilvl="0" w:tplc="B4F6C5DC">
      <w:start w:val="3"/>
      <w:numFmt w:val="bullet"/>
      <w:lvlText w:val="-"/>
      <w:lvlJc w:val="left"/>
      <w:pPr>
        <w:tabs>
          <w:tab w:val="num" w:pos="705"/>
        </w:tabs>
        <w:ind w:left="705" w:hanging="705"/>
      </w:pPr>
      <w:rPr>
        <w:rFonts w:ascii="Times New Roman" w:eastAsia="Times New Roman" w:hAnsi="Times New Roman" w:hint="default"/>
      </w:rPr>
    </w:lvl>
    <w:lvl w:ilvl="1" w:tplc="04190003">
      <w:start w:val="1"/>
      <w:numFmt w:val="decimal"/>
      <w:lvlText w:val="%2."/>
      <w:lvlJc w:val="left"/>
      <w:pPr>
        <w:tabs>
          <w:tab w:val="num" w:pos="540"/>
        </w:tabs>
        <w:ind w:left="540" w:hanging="360"/>
      </w:pPr>
    </w:lvl>
    <w:lvl w:ilvl="2" w:tplc="04190005">
      <w:start w:val="1"/>
      <w:numFmt w:val="decimal"/>
      <w:lvlText w:val="%3."/>
      <w:lvlJc w:val="left"/>
      <w:pPr>
        <w:tabs>
          <w:tab w:val="num" w:pos="1260"/>
        </w:tabs>
        <w:ind w:left="1260" w:hanging="360"/>
      </w:pPr>
    </w:lvl>
    <w:lvl w:ilvl="3" w:tplc="04190001">
      <w:start w:val="1"/>
      <w:numFmt w:val="decimal"/>
      <w:lvlText w:val="%4."/>
      <w:lvlJc w:val="left"/>
      <w:pPr>
        <w:tabs>
          <w:tab w:val="num" w:pos="1980"/>
        </w:tabs>
        <w:ind w:left="1980" w:hanging="360"/>
      </w:pPr>
    </w:lvl>
    <w:lvl w:ilvl="4" w:tplc="04190003">
      <w:start w:val="1"/>
      <w:numFmt w:val="decimal"/>
      <w:lvlText w:val="%5."/>
      <w:lvlJc w:val="left"/>
      <w:pPr>
        <w:tabs>
          <w:tab w:val="num" w:pos="2700"/>
        </w:tabs>
        <w:ind w:left="2700" w:hanging="360"/>
      </w:pPr>
    </w:lvl>
    <w:lvl w:ilvl="5" w:tplc="04190005">
      <w:start w:val="1"/>
      <w:numFmt w:val="decimal"/>
      <w:lvlText w:val="%6."/>
      <w:lvlJc w:val="left"/>
      <w:pPr>
        <w:tabs>
          <w:tab w:val="num" w:pos="3420"/>
        </w:tabs>
        <w:ind w:left="3420" w:hanging="360"/>
      </w:pPr>
    </w:lvl>
    <w:lvl w:ilvl="6" w:tplc="04190001">
      <w:start w:val="1"/>
      <w:numFmt w:val="decimal"/>
      <w:lvlText w:val="%7."/>
      <w:lvlJc w:val="left"/>
      <w:pPr>
        <w:tabs>
          <w:tab w:val="num" w:pos="4140"/>
        </w:tabs>
        <w:ind w:left="4140" w:hanging="360"/>
      </w:pPr>
    </w:lvl>
    <w:lvl w:ilvl="7" w:tplc="04190003">
      <w:start w:val="1"/>
      <w:numFmt w:val="decimal"/>
      <w:lvlText w:val="%8."/>
      <w:lvlJc w:val="left"/>
      <w:pPr>
        <w:tabs>
          <w:tab w:val="num" w:pos="4860"/>
        </w:tabs>
        <w:ind w:left="4860" w:hanging="360"/>
      </w:pPr>
    </w:lvl>
    <w:lvl w:ilvl="8" w:tplc="04190005">
      <w:start w:val="1"/>
      <w:numFmt w:val="decimal"/>
      <w:lvlText w:val="%9."/>
      <w:lvlJc w:val="left"/>
      <w:pPr>
        <w:tabs>
          <w:tab w:val="num" w:pos="5580"/>
        </w:tabs>
        <w:ind w:left="5580" w:hanging="360"/>
      </w:pPr>
    </w:lvl>
  </w:abstractNum>
  <w:num w:numId="1">
    <w:abstractNumId w:val="22"/>
  </w:num>
  <w:num w:numId="2">
    <w:abstractNumId w:val="4"/>
  </w:num>
  <w:num w:numId="3">
    <w:abstractNumId w:val="20"/>
  </w:num>
  <w:num w:numId="4">
    <w:abstractNumId w:val="19"/>
  </w:num>
  <w:num w:numId="5">
    <w:abstractNumId w:val="32"/>
  </w:num>
  <w:num w:numId="6">
    <w:abstractNumId w:val="5"/>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3"/>
  </w:num>
  <w:num w:numId="10">
    <w:abstractNumId w:val="31"/>
  </w:num>
  <w:num w:numId="11">
    <w:abstractNumId w:val="27"/>
  </w:num>
  <w:num w:numId="12">
    <w:abstractNumId w:val="7"/>
  </w:num>
  <w:num w:numId="13">
    <w:abstractNumId w:val="9"/>
  </w:num>
  <w:num w:numId="14">
    <w:abstractNumId w:val="13"/>
  </w:num>
  <w:num w:numId="15">
    <w:abstractNumId w:val="8"/>
  </w:num>
  <w:num w:numId="16">
    <w:abstractNumId w:val="16"/>
  </w:num>
  <w:num w:numId="17">
    <w:abstractNumId w:val="1"/>
  </w:num>
  <w:num w:numId="18">
    <w:abstractNumId w:val="26"/>
  </w:num>
  <w:num w:numId="19">
    <w:abstractNumId w:val="30"/>
  </w:num>
  <w:num w:numId="20">
    <w:abstractNumId w:val="15"/>
  </w:num>
  <w:num w:numId="21">
    <w:abstractNumId w:val="29"/>
  </w:num>
  <w:num w:numId="22">
    <w:abstractNumId w:val="10"/>
  </w:num>
  <w:num w:numId="23">
    <w:abstractNumId w:val="11"/>
  </w:num>
  <w:num w:numId="24">
    <w:abstractNumId w:val="3"/>
  </w:num>
  <w:num w:numId="25">
    <w:abstractNumId w:val="17"/>
  </w:num>
  <w:num w:numId="26">
    <w:abstractNumId w:val="12"/>
  </w:num>
  <w:num w:numId="27">
    <w:abstractNumId w:val="24"/>
  </w:num>
  <w:num w:numId="28">
    <w:abstractNumId w:val="2"/>
  </w:num>
  <w:num w:numId="29">
    <w:abstractNumId w:val="14"/>
  </w:num>
  <w:num w:numId="30">
    <w:abstractNumId w:val="18"/>
  </w:num>
  <w:num w:numId="31">
    <w:abstractNumId w:val="6"/>
  </w:num>
  <w:num w:numId="32">
    <w:abstractNumId w:val="28"/>
  </w:num>
  <w:num w:numId="33">
    <w:abstractNumId w:val="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autoHyphenation/>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5D5"/>
    <w:rsid w:val="00000DA3"/>
    <w:rsid w:val="0000120E"/>
    <w:rsid w:val="00001355"/>
    <w:rsid w:val="0000138E"/>
    <w:rsid w:val="00001E53"/>
    <w:rsid w:val="000022C2"/>
    <w:rsid w:val="000027E7"/>
    <w:rsid w:val="000035B7"/>
    <w:rsid w:val="0000483E"/>
    <w:rsid w:val="00006087"/>
    <w:rsid w:val="000074CF"/>
    <w:rsid w:val="00010A7D"/>
    <w:rsid w:val="00010FCA"/>
    <w:rsid w:val="000127CA"/>
    <w:rsid w:val="00015311"/>
    <w:rsid w:val="000164D2"/>
    <w:rsid w:val="00016592"/>
    <w:rsid w:val="00016B3B"/>
    <w:rsid w:val="00016E28"/>
    <w:rsid w:val="00017A3A"/>
    <w:rsid w:val="00020A0F"/>
    <w:rsid w:val="00022C44"/>
    <w:rsid w:val="00023F36"/>
    <w:rsid w:val="00025FF8"/>
    <w:rsid w:val="0002638A"/>
    <w:rsid w:val="000268EF"/>
    <w:rsid w:val="0003075A"/>
    <w:rsid w:val="00030EAF"/>
    <w:rsid w:val="0003124B"/>
    <w:rsid w:val="00032D69"/>
    <w:rsid w:val="0003532B"/>
    <w:rsid w:val="00036E0C"/>
    <w:rsid w:val="0003734A"/>
    <w:rsid w:val="000421CB"/>
    <w:rsid w:val="000422AC"/>
    <w:rsid w:val="00044875"/>
    <w:rsid w:val="00044B6E"/>
    <w:rsid w:val="00045F5A"/>
    <w:rsid w:val="000479B5"/>
    <w:rsid w:val="000518E1"/>
    <w:rsid w:val="00053080"/>
    <w:rsid w:val="00053206"/>
    <w:rsid w:val="000535F4"/>
    <w:rsid w:val="00053B5C"/>
    <w:rsid w:val="00053CB8"/>
    <w:rsid w:val="00060AE0"/>
    <w:rsid w:val="00060FB8"/>
    <w:rsid w:val="00061D8E"/>
    <w:rsid w:val="0006217A"/>
    <w:rsid w:val="00065223"/>
    <w:rsid w:val="0006615D"/>
    <w:rsid w:val="000702C5"/>
    <w:rsid w:val="000714BC"/>
    <w:rsid w:val="00074432"/>
    <w:rsid w:val="000765E6"/>
    <w:rsid w:val="0007747B"/>
    <w:rsid w:val="00080FF8"/>
    <w:rsid w:val="00082CA7"/>
    <w:rsid w:val="00083643"/>
    <w:rsid w:val="000842EC"/>
    <w:rsid w:val="00084437"/>
    <w:rsid w:val="000863C1"/>
    <w:rsid w:val="00086A41"/>
    <w:rsid w:val="000873D6"/>
    <w:rsid w:val="0009249D"/>
    <w:rsid w:val="0009453C"/>
    <w:rsid w:val="0009454B"/>
    <w:rsid w:val="000946A8"/>
    <w:rsid w:val="0009510E"/>
    <w:rsid w:val="00095241"/>
    <w:rsid w:val="00095529"/>
    <w:rsid w:val="00097F72"/>
    <w:rsid w:val="000A05CA"/>
    <w:rsid w:val="000A126C"/>
    <w:rsid w:val="000A17B9"/>
    <w:rsid w:val="000A1E07"/>
    <w:rsid w:val="000A2A3A"/>
    <w:rsid w:val="000A478E"/>
    <w:rsid w:val="000A51F6"/>
    <w:rsid w:val="000B0D30"/>
    <w:rsid w:val="000B188D"/>
    <w:rsid w:val="000B462B"/>
    <w:rsid w:val="000B4DF7"/>
    <w:rsid w:val="000C0064"/>
    <w:rsid w:val="000C0A0B"/>
    <w:rsid w:val="000C1BA1"/>
    <w:rsid w:val="000C2067"/>
    <w:rsid w:val="000C2EA7"/>
    <w:rsid w:val="000C4E2A"/>
    <w:rsid w:val="000C5710"/>
    <w:rsid w:val="000C61B3"/>
    <w:rsid w:val="000C7D85"/>
    <w:rsid w:val="000D0565"/>
    <w:rsid w:val="000D0BC4"/>
    <w:rsid w:val="000D1EEF"/>
    <w:rsid w:val="000D33B1"/>
    <w:rsid w:val="000D6BEA"/>
    <w:rsid w:val="000E31D4"/>
    <w:rsid w:val="000E3858"/>
    <w:rsid w:val="000E3D31"/>
    <w:rsid w:val="000E42EC"/>
    <w:rsid w:val="000E4BA9"/>
    <w:rsid w:val="000E4F0C"/>
    <w:rsid w:val="000E51A3"/>
    <w:rsid w:val="000E58E5"/>
    <w:rsid w:val="000E5C1B"/>
    <w:rsid w:val="000E659C"/>
    <w:rsid w:val="000E6F7A"/>
    <w:rsid w:val="000E796C"/>
    <w:rsid w:val="000F1A1D"/>
    <w:rsid w:val="000F459A"/>
    <w:rsid w:val="000F4D29"/>
    <w:rsid w:val="000F5DC8"/>
    <w:rsid w:val="000F65E4"/>
    <w:rsid w:val="000F6E7F"/>
    <w:rsid w:val="000F762D"/>
    <w:rsid w:val="00101A69"/>
    <w:rsid w:val="0010407E"/>
    <w:rsid w:val="001042FC"/>
    <w:rsid w:val="001047EF"/>
    <w:rsid w:val="00104817"/>
    <w:rsid w:val="00105B42"/>
    <w:rsid w:val="001075E1"/>
    <w:rsid w:val="0011007C"/>
    <w:rsid w:val="00111EE0"/>
    <w:rsid w:val="001129DD"/>
    <w:rsid w:val="00112B15"/>
    <w:rsid w:val="0011311D"/>
    <w:rsid w:val="00115730"/>
    <w:rsid w:val="00115D99"/>
    <w:rsid w:val="001167E5"/>
    <w:rsid w:val="0011698D"/>
    <w:rsid w:val="0011699C"/>
    <w:rsid w:val="00117C76"/>
    <w:rsid w:val="00122C08"/>
    <w:rsid w:val="00123025"/>
    <w:rsid w:val="00123439"/>
    <w:rsid w:val="00124673"/>
    <w:rsid w:val="00125A0D"/>
    <w:rsid w:val="00125F1B"/>
    <w:rsid w:val="00126CAF"/>
    <w:rsid w:val="00127664"/>
    <w:rsid w:val="001276B5"/>
    <w:rsid w:val="00127778"/>
    <w:rsid w:val="00131D0B"/>
    <w:rsid w:val="00132370"/>
    <w:rsid w:val="00132540"/>
    <w:rsid w:val="0013281C"/>
    <w:rsid w:val="00133504"/>
    <w:rsid w:val="00133824"/>
    <w:rsid w:val="00134ACD"/>
    <w:rsid w:val="00134B35"/>
    <w:rsid w:val="00134CB2"/>
    <w:rsid w:val="00134CC9"/>
    <w:rsid w:val="001354B7"/>
    <w:rsid w:val="00135A9C"/>
    <w:rsid w:val="00136745"/>
    <w:rsid w:val="00136E8D"/>
    <w:rsid w:val="00142973"/>
    <w:rsid w:val="00143295"/>
    <w:rsid w:val="00146323"/>
    <w:rsid w:val="00146B3B"/>
    <w:rsid w:val="00147492"/>
    <w:rsid w:val="00150A63"/>
    <w:rsid w:val="00151347"/>
    <w:rsid w:val="00152958"/>
    <w:rsid w:val="001529EB"/>
    <w:rsid w:val="00152D07"/>
    <w:rsid w:val="00154242"/>
    <w:rsid w:val="00155145"/>
    <w:rsid w:val="001554E1"/>
    <w:rsid w:val="00155BD0"/>
    <w:rsid w:val="00160962"/>
    <w:rsid w:val="00161CFC"/>
    <w:rsid w:val="00161EC3"/>
    <w:rsid w:val="0016218F"/>
    <w:rsid w:val="001635E9"/>
    <w:rsid w:val="001657DE"/>
    <w:rsid w:val="0016598C"/>
    <w:rsid w:val="00165DE1"/>
    <w:rsid w:val="001670CC"/>
    <w:rsid w:val="00170241"/>
    <w:rsid w:val="001705B7"/>
    <w:rsid w:val="00170675"/>
    <w:rsid w:val="00171EBA"/>
    <w:rsid w:val="00171F40"/>
    <w:rsid w:val="00174150"/>
    <w:rsid w:val="0017571E"/>
    <w:rsid w:val="001766A1"/>
    <w:rsid w:val="00176F84"/>
    <w:rsid w:val="0018052A"/>
    <w:rsid w:val="00183036"/>
    <w:rsid w:val="0018617F"/>
    <w:rsid w:val="00186D65"/>
    <w:rsid w:val="00187720"/>
    <w:rsid w:val="00187C1A"/>
    <w:rsid w:val="00190EE0"/>
    <w:rsid w:val="0019225B"/>
    <w:rsid w:val="00192972"/>
    <w:rsid w:val="00192C67"/>
    <w:rsid w:val="001A04F0"/>
    <w:rsid w:val="001A1577"/>
    <w:rsid w:val="001A2ACF"/>
    <w:rsid w:val="001A2F6C"/>
    <w:rsid w:val="001A41AE"/>
    <w:rsid w:val="001A46D2"/>
    <w:rsid w:val="001A4D2A"/>
    <w:rsid w:val="001A6E4C"/>
    <w:rsid w:val="001B0D33"/>
    <w:rsid w:val="001B1B60"/>
    <w:rsid w:val="001B38A2"/>
    <w:rsid w:val="001B41A7"/>
    <w:rsid w:val="001B5B67"/>
    <w:rsid w:val="001B6816"/>
    <w:rsid w:val="001B7457"/>
    <w:rsid w:val="001B765F"/>
    <w:rsid w:val="001B7DE0"/>
    <w:rsid w:val="001C1CF9"/>
    <w:rsid w:val="001C2C1B"/>
    <w:rsid w:val="001C37CD"/>
    <w:rsid w:val="001C3F75"/>
    <w:rsid w:val="001C4F09"/>
    <w:rsid w:val="001C6D6D"/>
    <w:rsid w:val="001C7395"/>
    <w:rsid w:val="001C78A7"/>
    <w:rsid w:val="001C7AB6"/>
    <w:rsid w:val="001D06FC"/>
    <w:rsid w:val="001D073F"/>
    <w:rsid w:val="001D096A"/>
    <w:rsid w:val="001D09D7"/>
    <w:rsid w:val="001D0E90"/>
    <w:rsid w:val="001D16CB"/>
    <w:rsid w:val="001D1F81"/>
    <w:rsid w:val="001D23BB"/>
    <w:rsid w:val="001D478B"/>
    <w:rsid w:val="001D569A"/>
    <w:rsid w:val="001D597F"/>
    <w:rsid w:val="001D653E"/>
    <w:rsid w:val="001D6744"/>
    <w:rsid w:val="001E036C"/>
    <w:rsid w:val="001E26A9"/>
    <w:rsid w:val="001E298B"/>
    <w:rsid w:val="001E5963"/>
    <w:rsid w:val="001E633B"/>
    <w:rsid w:val="001F022F"/>
    <w:rsid w:val="001F02D9"/>
    <w:rsid w:val="001F0600"/>
    <w:rsid w:val="001F0CF4"/>
    <w:rsid w:val="001F236A"/>
    <w:rsid w:val="001F2BF6"/>
    <w:rsid w:val="001F2F2D"/>
    <w:rsid w:val="001F4B42"/>
    <w:rsid w:val="001F4C1C"/>
    <w:rsid w:val="001F6D74"/>
    <w:rsid w:val="001F70CD"/>
    <w:rsid w:val="00200011"/>
    <w:rsid w:val="002003C3"/>
    <w:rsid w:val="00200482"/>
    <w:rsid w:val="0020082C"/>
    <w:rsid w:val="00203434"/>
    <w:rsid w:val="00206606"/>
    <w:rsid w:val="00207607"/>
    <w:rsid w:val="00207764"/>
    <w:rsid w:val="0021068A"/>
    <w:rsid w:val="002125B1"/>
    <w:rsid w:val="0021288A"/>
    <w:rsid w:val="00213458"/>
    <w:rsid w:val="002134A0"/>
    <w:rsid w:val="00215457"/>
    <w:rsid w:val="002155C9"/>
    <w:rsid w:val="00216711"/>
    <w:rsid w:val="002168AF"/>
    <w:rsid w:val="00216C41"/>
    <w:rsid w:val="00216E67"/>
    <w:rsid w:val="002177E5"/>
    <w:rsid w:val="00220206"/>
    <w:rsid w:val="00220864"/>
    <w:rsid w:val="00222C1C"/>
    <w:rsid w:val="00222FCD"/>
    <w:rsid w:val="00223373"/>
    <w:rsid w:val="00224002"/>
    <w:rsid w:val="00224373"/>
    <w:rsid w:val="002245DD"/>
    <w:rsid w:val="002249DA"/>
    <w:rsid w:val="00225A96"/>
    <w:rsid w:val="00227C21"/>
    <w:rsid w:val="00227C51"/>
    <w:rsid w:val="00227E18"/>
    <w:rsid w:val="00227ED8"/>
    <w:rsid w:val="00230940"/>
    <w:rsid w:val="00231927"/>
    <w:rsid w:val="00231E8D"/>
    <w:rsid w:val="002323C0"/>
    <w:rsid w:val="002329E1"/>
    <w:rsid w:val="00234382"/>
    <w:rsid w:val="00234EDF"/>
    <w:rsid w:val="00235FBE"/>
    <w:rsid w:val="00236034"/>
    <w:rsid w:val="0023606E"/>
    <w:rsid w:val="00236B05"/>
    <w:rsid w:val="0023790F"/>
    <w:rsid w:val="002412B2"/>
    <w:rsid w:val="00241BD5"/>
    <w:rsid w:val="00242073"/>
    <w:rsid w:val="00242DE5"/>
    <w:rsid w:val="00250E9D"/>
    <w:rsid w:val="002514ED"/>
    <w:rsid w:val="00251B2D"/>
    <w:rsid w:val="00251DB1"/>
    <w:rsid w:val="00252404"/>
    <w:rsid w:val="00254C9D"/>
    <w:rsid w:val="002558E2"/>
    <w:rsid w:val="00257356"/>
    <w:rsid w:val="00260AED"/>
    <w:rsid w:val="00260D4D"/>
    <w:rsid w:val="002625DA"/>
    <w:rsid w:val="002649C3"/>
    <w:rsid w:val="002651EC"/>
    <w:rsid w:val="00265E30"/>
    <w:rsid w:val="0027165F"/>
    <w:rsid w:val="002723FD"/>
    <w:rsid w:val="00272EB6"/>
    <w:rsid w:val="00275548"/>
    <w:rsid w:val="00275B5D"/>
    <w:rsid w:val="002760FB"/>
    <w:rsid w:val="00277C06"/>
    <w:rsid w:val="002801D5"/>
    <w:rsid w:val="002807F7"/>
    <w:rsid w:val="0028159A"/>
    <w:rsid w:val="002823A5"/>
    <w:rsid w:val="002836D8"/>
    <w:rsid w:val="00283CE9"/>
    <w:rsid w:val="00286555"/>
    <w:rsid w:val="00286A80"/>
    <w:rsid w:val="00286DF7"/>
    <w:rsid w:val="00287441"/>
    <w:rsid w:val="00287983"/>
    <w:rsid w:val="00287FA7"/>
    <w:rsid w:val="00290D78"/>
    <w:rsid w:val="00294FC7"/>
    <w:rsid w:val="002957D7"/>
    <w:rsid w:val="00295C8E"/>
    <w:rsid w:val="00296032"/>
    <w:rsid w:val="00296B9A"/>
    <w:rsid w:val="002A0572"/>
    <w:rsid w:val="002A16F0"/>
    <w:rsid w:val="002A181E"/>
    <w:rsid w:val="002A28B1"/>
    <w:rsid w:val="002A4C79"/>
    <w:rsid w:val="002A50FC"/>
    <w:rsid w:val="002A5708"/>
    <w:rsid w:val="002A591F"/>
    <w:rsid w:val="002A5B15"/>
    <w:rsid w:val="002A6F52"/>
    <w:rsid w:val="002A7515"/>
    <w:rsid w:val="002A7742"/>
    <w:rsid w:val="002B0726"/>
    <w:rsid w:val="002B075B"/>
    <w:rsid w:val="002B0A45"/>
    <w:rsid w:val="002B367E"/>
    <w:rsid w:val="002B4AAD"/>
    <w:rsid w:val="002B693F"/>
    <w:rsid w:val="002B70E1"/>
    <w:rsid w:val="002C0C4F"/>
    <w:rsid w:val="002C2483"/>
    <w:rsid w:val="002C4C69"/>
    <w:rsid w:val="002C534B"/>
    <w:rsid w:val="002C5A1D"/>
    <w:rsid w:val="002C5B1A"/>
    <w:rsid w:val="002C62E8"/>
    <w:rsid w:val="002C63FA"/>
    <w:rsid w:val="002C67D3"/>
    <w:rsid w:val="002C6CD5"/>
    <w:rsid w:val="002C7EA9"/>
    <w:rsid w:val="002D24F7"/>
    <w:rsid w:val="002D4498"/>
    <w:rsid w:val="002D58E9"/>
    <w:rsid w:val="002D766B"/>
    <w:rsid w:val="002D7DA1"/>
    <w:rsid w:val="002E0792"/>
    <w:rsid w:val="002E1166"/>
    <w:rsid w:val="002E21E7"/>
    <w:rsid w:val="002E2EB4"/>
    <w:rsid w:val="002E3958"/>
    <w:rsid w:val="002E4615"/>
    <w:rsid w:val="002E4645"/>
    <w:rsid w:val="002E474D"/>
    <w:rsid w:val="002E4FFA"/>
    <w:rsid w:val="002E5460"/>
    <w:rsid w:val="002E6701"/>
    <w:rsid w:val="002F36E3"/>
    <w:rsid w:val="002F59C8"/>
    <w:rsid w:val="002F5B41"/>
    <w:rsid w:val="002F6C28"/>
    <w:rsid w:val="002F6EF0"/>
    <w:rsid w:val="003003F3"/>
    <w:rsid w:val="003005BA"/>
    <w:rsid w:val="00301AE1"/>
    <w:rsid w:val="003037ED"/>
    <w:rsid w:val="003041E6"/>
    <w:rsid w:val="003047E0"/>
    <w:rsid w:val="00305B65"/>
    <w:rsid w:val="003072E2"/>
    <w:rsid w:val="00311899"/>
    <w:rsid w:val="003122C9"/>
    <w:rsid w:val="00312454"/>
    <w:rsid w:val="00313253"/>
    <w:rsid w:val="003143FE"/>
    <w:rsid w:val="003145B7"/>
    <w:rsid w:val="00314C1D"/>
    <w:rsid w:val="00316BCB"/>
    <w:rsid w:val="003203B8"/>
    <w:rsid w:val="003209AB"/>
    <w:rsid w:val="00321BA2"/>
    <w:rsid w:val="00322622"/>
    <w:rsid w:val="0032294B"/>
    <w:rsid w:val="00322A69"/>
    <w:rsid w:val="00322DBA"/>
    <w:rsid w:val="00322E5C"/>
    <w:rsid w:val="00324EDC"/>
    <w:rsid w:val="00324EF3"/>
    <w:rsid w:val="003264B2"/>
    <w:rsid w:val="0033153F"/>
    <w:rsid w:val="00331773"/>
    <w:rsid w:val="00331AF1"/>
    <w:rsid w:val="00331F39"/>
    <w:rsid w:val="003323F7"/>
    <w:rsid w:val="003325CA"/>
    <w:rsid w:val="003327A5"/>
    <w:rsid w:val="0033294E"/>
    <w:rsid w:val="00332CD2"/>
    <w:rsid w:val="00332D36"/>
    <w:rsid w:val="00336146"/>
    <w:rsid w:val="003362F4"/>
    <w:rsid w:val="00337DBB"/>
    <w:rsid w:val="00340BB4"/>
    <w:rsid w:val="00342043"/>
    <w:rsid w:val="00342981"/>
    <w:rsid w:val="00344B5C"/>
    <w:rsid w:val="00345711"/>
    <w:rsid w:val="00346EFA"/>
    <w:rsid w:val="00347B99"/>
    <w:rsid w:val="00350921"/>
    <w:rsid w:val="00350F5F"/>
    <w:rsid w:val="0035198D"/>
    <w:rsid w:val="003522D6"/>
    <w:rsid w:val="00353B89"/>
    <w:rsid w:val="00353D96"/>
    <w:rsid w:val="003543D5"/>
    <w:rsid w:val="00354489"/>
    <w:rsid w:val="00354769"/>
    <w:rsid w:val="00354A1F"/>
    <w:rsid w:val="00356B52"/>
    <w:rsid w:val="0036099D"/>
    <w:rsid w:val="00360BF2"/>
    <w:rsid w:val="003611C5"/>
    <w:rsid w:val="00361514"/>
    <w:rsid w:val="003615B1"/>
    <w:rsid w:val="00361685"/>
    <w:rsid w:val="003617F2"/>
    <w:rsid w:val="00361CCF"/>
    <w:rsid w:val="003621DC"/>
    <w:rsid w:val="003623BD"/>
    <w:rsid w:val="00362B66"/>
    <w:rsid w:val="0036334C"/>
    <w:rsid w:val="0036613A"/>
    <w:rsid w:val="00367918"/>
    <w:rsid w:val="00370E68"/>
    <w:rsid w:val="003723F4"/>
    <w:rsid w:val="00372437"/>
    <w:rsid w:val="003731C7"/>
    <w:rsid w:val="0037429A"/>
    <w:rsid w:val="0037518D"/>
    <w:rsid w:val="003754DD"/>
    <w:rsid w:val="0037580A"/>
    <w:rsid w:val="003759CD"/>
    <w:rsid w:val="003812CA"/>
    <w:rsid w:val="00381584"/>
    <w:rsid w:val="003837A4"/>
    <w:rsid w:val="00383896"/>
    <w:rsid w:val="003845D4"/>
    <w:rsid w:val="00384FB7"/>
    <w:rsid w:val="0038528D"/>
    <w:rsid w:val="00386138"/>
    <w:rsid w:val="00386EBE"/>
    <w:rsid w:val="00387BEF"/>
    <w:rsid w:val="00390C49"/>
    <w:rsid w:val="00391311"/>
    <w:rsid w:val="0039140A"/>
    <w:rsid w:val="00391B28"/>
    <w:rsid w:val="00392984"/>
    <w:rsid w:val="00393059"/>
    <w:rsid w:val="003935DF"/>
    <w:rsid w:val="00393B80"/>
    <w:rsid w:val="00393E29"/>
    <w:rsid w:val="00393F8D"/>
    <w:rsid w:val="0039445A"/>
    <w:rsid w:val="00395AE2"/>
    <w:rsid w:val="00396D6D"/>
    <w:rsid w:val="003977CC"/>
    <w:rsid w:val="003A0AA3"/>
    <w:rsid w:val="003A10DC"/>
    <w:rsid w:val="003A3072"/>
    <w:rsid w:val="003A3286"/>
    <w:rsid w:val="003A4672"/>
    <w:rsid w:val="003A4CBC"/>
    <w:rsid w:val="003A6023"/>
    <w:rsid w:val="003A67A3"/>
    <w:rsid w:val="003A6BA6"/>
    <w:rsid w:val="003A7E6F"/>
    <w:rsid w:val="003B13FB"/>
    <w:rsid w:val="003B25B6"/>
    <w:rsid w:val="003B4254"/>
    <w:rsid w:val="003B50D1"/>
    <w:rsid w:val="003B50FB"/>
    <w:rsid w:val="003B54BF"/>
    <w:rsid w:val="003B7A13"/>
    <w:rsid w:val="003C041E"/>
    <w:rsid w:val="003C04DC"/>
    <w:rsid w:val="003C0AB1"/>
    <w:rsid w:val="003C13DA"/>
    <w:rsid w:val="003C1D19"/>
    <w:rsid w:val="003C3F60"/>
    <w:rsid w:val="003C4400"/>
    <w:rsid w:val="003C4507"/>
    <w:rsid w:val="003C46A5"/>
    <w:rsid w:val="003C4950"/>
    <w:rsid w:val="003C56CD"/>
    <w:rsid w:val="003C5A66"/>
    <w:rsid w:val="003C6D7B"/>
    <w:rsid w:val="003C7405"/>
    <w:rsid w:val="003D08B4"/>
    <w:rsid w:val="003D0EEA"/>
    <w:rsid w:val="003D10AB"/>
    <w:rsid w:val="003D1C5E"/>
    <w:rsid w:val="003D2EEC"/>
    <w:rsid w:val="003D2F86"/>
    <w:rsid w:val="003D30C5"/>
    <w:rsid w:val="003D3921"/>
    <w:rsid w:val="003D4169"/>
    <w:rsid w:val="003D5568"/>
    <w:rsid w:val="003D5852"/>
    <w:rsid w:val="003D7534"/>
    <w:rsid w:val="003E0640"/>
    <w:rsid w:val="003E20FD"/>
    <w:rsid w:val="003E2F90"/>
    <w:rsid w:val="003E3628"/>
    <w:rsid w:val="003E4CAB"/>
    <w:rsid w:val="003E5EAF"/>
    <w:rsid w:val="003E71D1"/>
    <w:rsid w:val="003E7845"/>
    <w:rsid w:val="003F014D"/>
    <w:rsid w:val="003F1D96"/>
    <w:rsid w:val="003F1F7D"/>
    <w:rsid w:val="003F2C71"/>
    <w:rsid w:val="003F2DD6"/>
    <w:rsid w:val="003F334A"/>
    <w:rsid w:val="003F76CA"/>
    <w:rsid w:val="00401044"/>
    <w:rsid w:val="00402B9C"/>
    <w:rsid w:val="00403950"/>
    <w:rsid w:val="004062F4"/>
    <w:rsid w:val="00406312"/>
    <w:rsid w:val="00406A6B"/>
    <w:rsid w:val="00406C75"/>
    <w:rsid w:val="00406D02"/>
    <w:rsid w:val="004072F2"/>
    <w:rsid w:val="00407C1B"/>
    <w:rsid w:val="00410A24"/>
    <w:rsid w:val="004121B1"/>
    <w:rsid w:val="00412479"/>
    <w:rsid w:val="00413035"/>
    <w:rsid w:val="0041499A"/>
    <w:rsid w:val="00415232"/>
    <w:rsid w:val="004217AE"/>
    <w:rsid w:val="0042198D"/>
    <w:rsid w:val="00423871"/>
    <w:rsid w:val="00423DD8"/>
    <w:rsid w:val="00426659"/>
    <w:rsid w:val="00427321"/>
    <w:rsid w:val="00427796"/>
    <w:rsid w:val="00427A20"/>
    <w:rsid w:val="00427B1E"/>
    <w:rsid w:val="00427BA1"/>
    <w:rsid w:val="004307AD"/>
    <w:rsid w:val="00431A74"/>
    <w:rsid w:val="00432959"/>
    <w:rsid w:val="00434E9E"/>
    <w:rsid w:val="0043592B"/>
    <w:rsid w:val="00435BD4"/>
    <w:rsid w:val="00437766"/>
    <w:rsid w:val="00445923"/>
    <w:rsid w:val="004464CA"/>
    <w:rsid w:val="00446A4D"/>
    <w:rsid w:val="0044733C"/>
    <w:rsid w:val="0044762A"/>
    <w:rsid w:val="00447646"/>
    <w:rsid w:val="004505E3"/>
    <w:rsid w:val="00451676"/>
    <w:rsid w:val="00452F83"/>
    <w:rsid w:val="00452FEE"/>
    <w:rsid w:val="00454FDB"/>
    <w:rsid w:val="0045522E"/>
    <w:rsid w:val="00455928"/>
    <w:rsid w:val="00455B18"/>
    <w:rsid w:val="00457295"/>
    <w:rsid w:val="00457EA6"/>
    <w:rsid w:val="00457FA6"/>
    <w:rsid w:val="00460429"/>
    <w:rsid w:val="0046219A"/>
    <w:rsid w:val="004621A6"/>
    <w:rsid w:val="00462D9A"/>
    <w:rsid w:val="00463602"/>
    <w:rsid w:val="00465B80"/>
    <w:rsid w:val="004665D5"/>
    <w:rsid w:val="004669E5"/>
    <w:rsid w:val="0047039D"/>
    <w:rsid w:val="004715FF"/>
    <w:rsid w:val="00473448"/>
    <w:rsid w:val="00475183"/>
    <w:rsid w:val="00475381"/>
    <w:rsid w:val="00475682"/>
    <w:rsid w:val="00476433"/>
    <w:rsid w:val="0047674C"/>
    <w:rsid w:val="0048024F"/>
    <w:rsid w:val="00481147"/>
    <w:rsid w:val="00482574"/>
    <w:rsid w:val="004830F2"/>
    <w:rsid w:val="00484AF9"/>
    <w:rsid w:val="00484D35"/>
    <w:rsid w:val="00485B8D"/>
    <w:rsid w:val="00485D2A"/>
    <w:rsid w:val="00485D96"/>
    <w:rsid w:val="00487BD9"/>
    <w:rsid w:val="004904FA"/>
    <w:rsid w:val="00490864"/>
    <w:rsid w:val="00492414"/>
    <w:rsid w:val="004929BA"/>
    <w:rsid w:val="00492AE2"/>
    <w:rsid w:val="00493233"/>
    <w:rsid w:val="004947F2"/>
    <w:rsid w:val="00495C83"/>
    <w:rsid w:val="00495CD0"/>
    <w:rsid w:val="00496C4A"/>
    <w:rsid w:val="004972D8"/>
    <w:rsid w:val="004A126C"/>
    <w:rsid w:val="004A28C7"/>
    <w:rsid w:val="004A2F5A"/>
    <w:rsid w:val="004A318A"/>
    <w:rsid w:val="004A5C50"/>
    <w:rsid w:val="004A72A5"/>
    <w:rsid w:val="004A79D7"/>
    <w:rsid w:val="004B3785"/>
    <w:rsid w:val="004B3EC7"/>
    <w:rsid w:val="004B405E"/>
    <w:rsid w:val="004B44CD"/>
    <w:rsid w:val="004B4D54"/>
    <w:rsid w:val="004B50B7"/>
    <w:rsid w:val="004B57C2"/>
    <w:rsid w:val="004B6879"/>
    <w:rsid w:val="004B69FE"/>
    <w:rsid w:val="004C04B8"/>
    <w:rsid w:val="004C0DF6"/>
    <w:rsid w:val="004C1A60"/>
    <w:rsid w:val="004C26E3"/>
    <w:rsid w:val="004C2DE3"/>
    <w:rsid w:val="004C3733"/>
    <w:rsid w:val="004C39C0"/>
    <w:rsid w:val="004C4560"/>
    <w:rsid w:val="004C5D6B"/>
    <w:rsid w:val="004C791B"/>
    <w:rsid w:val="004D00E2"/>
    <w:rsid w:val="004D10B8"/>
    <w:rsid w:val="004D1B91"/>
    <w:rsid w:val="004D2CEC"/>
    <w:rsid w:val="004D2F00"/>
    <w:rsid w:val="004D46D8"/>
    <w:rsid w:val="004D525D"/>
    <w:rsid w:val="004E031A"/>
    <w:rsid w:val="004E0519"/>
    <w:rsid w:val="004E2B92"/>
    <w:rsid w:val="004E3284"/>
    <w:rsid w:val="004E348A"/>
    <w:rsid w:val="004E381D"/>
    <w:rsid w:val="004E39F8"/>
    <w:rsid w:val="004E444B"/>
    <w:rsid w:val="004E46AB"/>
    <w:rsid w:val="004E77D9"/>
    <w:rsid w:val="004F112D"/>
    <w:rsid w:val="004F1B31"/>
    <w:rsid w:val="004F1F93"/>
    <w:rsid w:val="004F2884"/>
    <w:rsid w:val="004F2F29"/>
    <w:rsid w:val="004F2FF5"/>
    <w:rsid w:val="004F6940"/>
    <w:rsid w:val="004F6B55"/>
    <w:rsid w:val="004F7363"/>
    <w:rsid w:val="004F76A2"/>
    <w:rsid w:val="004F794C"/>
    <w:rsid w:val="0050040A"/>
    <w:rsid w:val="00500441"/>
    <w:rsid w:val="00501AA0"/>
    <w:rsid w:val="00501C07"/>
    <w:rsid w:val="00502267"/>
    <w:rsid w:val="0050252F"/>
    <w:rsid w:val="00502FF8"/>
    <w:rsid w:val="00503040"/>
    <w:rsid w:val="005035F9"/>
    <w:rsid w:val="00503C24"/>
    <w:rsid w:val="0050426B"/>
    <w:rsid w:val="00504580"/>
    <w:rsid w:val="005056BC"/>
    <w:rsid w:val="00506B42"/>
    <w:rsid w:val="00507688"/>
    <w:rsid w:val="00507C57"/>
    <w:rsid w:val="005118D0"/>
    <w:rsid w:val="00511E65"/>
    <w:rsid w:val="00512A04"/>
    <w:rsid w:val="00515108"/>
    <w:rsid w:val="00515B55"/>
    <w:rsid w:val="0051654D"/>
    <w:rsid w:val="00516939"/>
    <w:rsid w:val="00516BA1"/>
    <w:rsid w:val="005170AB"/>
    <w:rsid w:val="00517598"/>
    <w:rsid w:val="00520662"/>
    <w:rsid w:val="005218D5"/>
    <w:rsid w:val="00521D4C"/>
    <w:rsid w:val="00522637"/>
    <w:rsid w:val="00522BB8"/>
    <w:rsid w:val="00522BEA"/>
    <w:rsid w:val="00523333"/>
    <w:rsid w:val="005247BF"/>
    <w:rsid w:val="00524CD0"/>
    <w:rsid w:val="00524DCB"/>
    <w:rsid w:val="00525283"/>
    <w:rsid w:val="00526401"/>
    <w:rsid w:val="00527C05"/>
    <w:rsid w:val="00530696"/>
    <w:rsid w:val="0053136B"/>
    <w:rsid w:val="005314E8"/>
    <w:rsid w:val="005330B1"/>
    <w:rsid w:val="00535423"/>
    <w:rsid w:val="00535C75"/>
    <w:rsid w:val="005379BC"/>
    <w:rsid w:val="00537D13"/>
    <w:rsid w:val="00541815"/>
    <w:rsid w:val="005419A1"/>
    <w:rsid w:val="00542AC7"/>
    <w:rsid w:val="005442A0"/>
    <w:rsid w:val="005479B2"/>
    <w:rsid w:val="00547E9B"/>
    <w:rsid w:val="00551683"/>
    <w:rsid w:val="00552337"/>
    <w:rsid w:val="00552636"/>
    <w:rsid w:val="0055494E"/>
    <w:rsid w:val="00556739"/>
    <w:rsid w:val="00556BAA"/>
    <w:rsid w:val="00561BAD"/>
    <w:rsid w:val="00561FED"/>
    <w:rsid w:val="0056210E"/>
    <w:rsid w:val="005645FB"/>
    <w:rsid w:val="00564A2E"/>
    <w:rsid w:val="00564C4D"/>
    <w:rsid w:val="005663BA"/>
    <w:rsid w:val="00566E7E"/>
    <w:rsid w:val="00567575"/>
    <w:rsid w:val="00571212"/>
    <w:rsid w:val="0057159D"/>
    <w:rsid w:val="00571A23"/>
    <w:rsid w:val="0057231E"/>
    <w:rsid w:val="00572407"/>
    <w:rsid w:val="00572E02"/>
    <w:rsid w:val="005738D0"/>
    <w:rsid w:val="005753E5"/>
    <w:rsid w:val="00575923"/>
    <w:rsid w:val="00575F86"/>
    <w:rsid w:val="00576003"/>
    <w:rsid w:val="0057651E"/>
    <w:rsid w:val="00576CC1"/>
    <w:rsid w:val="0057719A"/>
    <w:rsid w:val="00580840"/>
    <w:rsid w:val="00581102"/>
    <w:rsid w:val="0058150C"/>
    <w:rsid w:val="00583201"/>
    <w:rsid w:val="00583C9A"/>
    <w:rsid w:val="00585DD4"/>
    <w:rsid w:val="0058632E"/>
    <w:rsid w:val="005871CF"/>
    <w:rsid w:val="0058798D"/>
    <w:rsid w:val="00590C91"/>
    <w:rsid w:val="005921A4"/>
    <w:rsid w:val="0059282C"/>
    <w:rsid w:val="00596376"/>
    <w:rsid w:val="005965B1"/>
    <w:rsid w:val="00596E27"/>
    <w:rsid w:val="00596FB2"/>
    <w:rsid w:val="005A1FCF"/>
    <w:rsid w:val="005A2D41"/>
    <w:rsid w:val="005A3BAD"/>
    <w:rsid w:val="005A3FB4"/>
    <w:rsid w:val="005A4329"/>
    <w:rsid w:val="005A452F"/>
    <w:rsid w:val="005A57F3"/>
    <w:rsid w:val="005A694E"/>
    <w:rsid w:val="005A7044"/>
    <w:rsid w:val="005B0B62"/>
    <w:rsid w:val="005B0F9D"/>
    <w:rsid w:val="005B4D1B"/>
    <w:rsid w:val="005B5CFC"/>
    <w:rsid w:val="005B6770"/>
    <w:rsid w:val="005B6E8A"/>
    <w:rsid w:val="005B6E92"/>
    <w:rsid w:val="005C0401"/>
    <w:rsid w:val="005C1B86"/>
    <w:rsid w:val="005C20FC"/>
    <w:rsid w:val="005C2E0A"/>
    <w:rsid w:val="005C5257"/>
    <w:rsid w:val="005C6C3F"/>
    <w:rsid w:val="005C7AE6"/>
    <w:rsid w:val="005C7BE3"/>
    <w:rsid w:val="005D07BA"/>
    <w:rsid w:val="005D1814"/>
    <w:rsid w:val="005D237F"/>
    <w:rsid w:val="005D2F9F"/>
    <w:rsid w:val="005D3C91"/>
    <w:rsid w:val="005D5E34"/>
    <w:rsid w:val="005D6DC9"/>
    <w:rsid w:val="005D7B91"/>
    <w:rsid w:val="005E0B51"/>
    <w:rsid w:val="005E1319"/>
    <w:rsid w:val="005E1BBA"/>
    <w:rsid w:val="005E1C8B"/>
    <w:rsid w:val="005E22A9"/>
    <w:rsid w:val="005E28AF"/>
    <w:rsid w:val="005E2CF1"/>
    <w:rsid w:val="005E48D9"/>
    <w:rsid w:val="005E54D6"/>
    <w:rsid w:val="005E574B"/>
    <w:rsid w:val="005E6281"/>
    <w:rsid w:val="005E768C"/>
    <w:rsid w:val="005E7FFD"/>
    <w:rsid w:val="005F19EF"/>
    <w:rsid w:val="005F278E"/>
    <w:rsid w:val="005F2852"/>
    <w:rsid w:val="005F39B3"/>
    <w:rsid w:val="005F41FE"/>
    <w:rsid w:val="005F7BAC"/>
    <w:rsid w:val="005F7EEA"/>
    <w:rsid w:val="00600B33"/>
    <w:rsid w:val="00601BFD"/>
    <w:rsid w:val="00601CA5"/>
    <w:rsid w:val="006035BE"/>
    <w:rsid w:val="00603DB8"/>
    <w:rsid w:val="00604158"/>
    <w:rsid w:val="0060548D"/>
    <w:rsid w:val="006056A4"/>
    <w:rsid w:val="00606B1E"/>
    <w:rsid w:val="00611796"/>
    <w:rsid w:val="00612B3C"/>
    <w:rsid w:val="00613D4E"/>
    <w:rsid w:val="006145F5"/>
    <w:rsid w:val="00614976"/>
    <w:rsid w:val="00614D09"/>
    <w:rsid w:val="006157AD"/>
    <w:rsid w:val="00615DA4"/>
    <w:rsid w:val="00616283"/>
    <w:rsid w:val="006166D0"/>
    <w:rsid w:val="00620D80"/>
    <w:rsid w:val="006215E6"/>
    <w:rsid w:val="00622FC4"/>
    <w:rsid w:val="00622FED"/>
    <w:rsid w:val="006241F6"/>
    <w:rsid w:val="00624DC1"/>
    <w:rsid w:val="00625449"/>
    <w:rsid w:val="006254FA"/>
    <w:rsid w:val="00627B9F"/>
    <w:rsid w:val="00627FBB"/>
    <w:rsid w:val="0063086E"/>
    <w:rsid w:val="00631156"/>
    <w:rsid w:val="00631B1B"/>
    <w:rsid w:val="00632A82"/>
    <w:rsid w:val="0063300E"/>
    <w:rsid w:val="006351C2"/>
    <w:rsid w:val="00635962"/>
    <w:rsid w:val="006368E4"/>
    <w:rsid w:val="006378EB"/>
    <w:rsid w:val="00640472"/>
    <w:rsid w:val="00640D49"/>
    <w:rsid w:val="00642497"/>
    <w:rsid w:val="00643D10"/>
    <w:rsid w:val="00644996"/>
    <w:rsid w:val="0064564C"/>
    <w:rsid w:val="00647C62"/>
    <w:rsid w:val="00650421"/>
    <w:rsid w:val="00651BA0"/>
    <w:rsid w:val="00651E6A"/>
    <w:rsid w:val="00652308"/>
    <w:rsid w:val="00652493"/>
    <w:rsid w:val="00652D54"/>
    <w:rsid w:val="006549CC"/>
    <w:rsid w:val="00654A2A"/>
    <w:rsid w:val="006559AB"/>
    <w:rsid w:val="0065752A"/>
    <w:rsid w:val="00657800"/>
    <w:rsid w:val="00660E02"/>
    <w:rsid w:val="006616D4"/>
    <w:rsid w:val="00662B13"/>
    <w:rsid w:val="00662E5B"/>
    <w:rsid w:val="00663D0F"/>
    <w:rsid w:val="006640DE"/>
    <w:rsid w:val="006647A4"/>
    <w:rsid w:val="00664E34"/>
    <w:rsid w:val="00664F73"/>
    <w:rsid w:val="0066512D"/>
    <w:rsid w:val="006660EC"/>
    <w:rsid w:val="00666698"/>
    <w:rsid w:val="00666929"/>
    <w:rsid w:val="00666B9C"/>
    <w:rsid w:val="00666CDA"/>
    <w:rsid w:val="006674AE"/>
    <w:rsid w:val="00667C11"/>
    <w:rsid w:val="006709E7"/>
    <w:rsid w:val="0067105F"/>
    <w:rsid w:val="00671550"/>
    <w:rsid w:val="00671BEA"/>
    <w:rsid w:val="00671DC5"/>
    <w:rsid w:val="00672BF6"/>
    <w:rsid w:val="0067305A"/>
    <w:rsid w:val="0067423C"/>
    <w:rsid w:val="006742D3"/>
    <w:rsid w:val="00674B8B"/>
    <w:rsid w:val="00675721"/>
    <w:rsid w:val="006763FA"/>
    <w:rsid w:val="00676B8D"/>
    <w:rsid w:val="0067707D"/>
    <w:rsid w:val="006771CC"/>
    <w:rsid w:val="0067737F"/>
    <w:rsid w:val="00677CC9"/>
    <w:rsid w:val="00677DBB"/>
    <w:rsid w:val="006802F9"/>
    <w:rsid w:val="00682038"/>
    <w:rsid w:val="006833B5"/>
    <w:rsid w:val="006834AB"/>
    <w:rsid w:val="0068375F"/>
    <w:rsid w:val="0068396B"/>
    <w:rsid w:val="006850DE"/>
    <w:rsid w:val="006864A1"/>
    <w:rsid w:val="006867B0"/>
    <w:rsid w:val="00687763"/>
    <w:rsid w:val="00687845"/>
    <w:rsid w:val="00690003"/>
    <w:rsid w:val="006933AB"/>
    <w:rsid w:val="00693F4E"/>
    <w:rsid w:val="00694A48"/>
    <w:rsid w:val="00695F60"/>
    <w:rsid w:val="00697724"/>
    <w:rsid w:val="006A0DC8"/>
    <w:rsid w:val="006A1743"/>
    <w:rsid w:val="006A28DB"/>
    <w:rsid w:val="006A2A36"/>
    <w:rsid w:val="006A3171"/>
    <w:rsid w:val="006A4BA9"/>
    <w:rsid w:val="006A55EC"/>
    <w:rsid w:val="006A5608"/>
    <w:rsid w:val="006A587B"/>
    <w:rsid w:val="006A6DD5"/>
    <w:rsid w:val="006A77E5"/>
    <w:rsid w:val="006B1960"/>
    <w:rsid w:val="006B3E29"/>
    <w:rsid w:val="006B3E67"/>
    <w:rsid w:val="006B4219"/>
    <w:rsid w:val="006B55C8"/>
    <w:rsid w:val="006B5B22"/>
    <w:rsid w:val="006B6D34"/>
    <w:rsid w:val="006B7AC1"/>
    <w:rsid w:val="006C1B78"/>
    <w:rsid w:val="006C3709"/>
    <w:rsid w:val="006D006B"/>
    <w:rsid w:val="006D040C"/>
    <w:rsid w:val="006D1325"/>
    <w:rsid w:val="006D1E7E"/>
    <w:rsid w:val="006D44C1"/>
    <w:rsid w:val="006D47EC"/>
    <w:rsid w:val="006D4D3C"/>
    <w:rsid w:val="006D5659"/>
    <w:rsid w:val="006D5D9D"/>
    <w:rsid w:val="006D6536"/>
    <w:rsid w:val="006D72C0"/>
    <w:rsid w:val="006E2CB3"/>
    <w:rsid w:val="006E2E72"/>
    <w:rsid w:val="006E35C1"/>
    <w:rsid w:val="006E3830"/>
    <w:rsid w:val="006E442F"/>
    <w:rsid w:val="006E50DB"/>
    <w:rsid w:val="006E578E"/>
    <w:rsid w:val="006E5E19"/>
    <w:rsid w:val="006E66E5"/>
    <w:rsid w:val="006E71FD"/>
    <w:rsid w:val="006F25DC"/>
    <w:rsid w:val="006F417E"/>
    <w:rsid w:val="006F42A6"/>
    <w:rsid w:val="006F5294"/>
    <w:rsid w:val="006F6E61"/>
    <w:rsid w:val="006F79B5"/>
    <w:rsid w:val="006F7D03"/>
    <w:rsid w:val="006F7DD2"/>
    <w:rsid w:val="00702C53"/>
    <w:rsid w:val="00702C6F"/>
    <w:rsid w:val="00703DEE"/>
    <w:rsid w:val="00703F77"/>
    <w:rsid w:val="00703FF8"/>
    <w:rsid w:val="007044C5"/>
    <w:rsid w:val="0070550E"/>
    <w:rsid w:val="00705D15"/>
    <w:rsid w:val="007064AB"/>
    <w:rsid w:val="00707BED"/>
    <w:rsid w:val="00710686"/>
    <w:rsid w:val="007109BA"/>
    <w:rsid w:val="00713C4A"/>
    <w:rsid w:val="007156CD"/>
    <w:rsid w:val="007157F3"/>
    <w:rsid w:val="0071632C"/>
    <w:rsid w:val="007163DE"/>
    <w:rsid w:val="00717012"/>
    <w:rsid w:val="00721125"/>
    <w:rsid w:val="00722992"/>
    <w:rsid w:val="00722C84"/>
    <w:rsid w:val="00723EE5"/>
    <w:rsid w:val="00723F90"/>
    <w:rsid w:val="00724833"/>
    <w:rsid w:val="00726458"/>
    <w:rsid w:val="007265CB"/>
    <w:rsid w:val="007308A6"/>
    <w:rsid w:val="00731A87"/>
    <w:rsid w:val="00731E5A"/>
    <w:rsid w:val="00733337"/>
    <w:rsid w:val="007333B7"/>
    <w:rsid w:val="007348C7"/>
    <w:rsid w:val="00735C77"/>
    <w:rsid w:val="00735EC2"/>
    <w:rsid w:val="0073639D"/>
    <w:rsid w:val="00736483"/>
    <w:rsid w:val="007378DA"/>
    <w:rsid w:val="007401F4"/>
    <w:rsid w:val="00740201"/>
    <w:rsid w:val="00740349"/>
    <w:rsid w:val="00741D47"/>
    <w:rsid w:val="00742BCA"/>
    <w:rsid w:val="00742C27"/>
    <w:rsid w:val="00744D71"/>
    <w:rsid w:val="00745381"/>
    <w:rsid w:val="00745546"/>
    <w:rsid w:val="0074606B"/>
    <w:rsid w:val="00750526"/>
    <w:rsid w:val="0075134E"/>
    <w:rsid w:val="007517AA"/>
    <w:rsid w:val="00754CFB"/>
    <w:rsid w:val="00756B08"/>
    <w:rsid w:val="00757DD2"/>
    <w:rsid w:val="00760810"/>
    <w:rsid w:val="007619EC"/>
    <w:rsid w:val="007621BA"/>
    <w:rsid w:val="00764721"/>
    <w:rsid w:val="00764A59"/>
    <w:rsid w:val="00766569"/>
    <w:rsid w:val="0076771A"/>
    <w:rsid w:val="007678B2"/>
    <w:rsid w:val="00771BCF"/>
    <w:rsid w:val="00771E16"/>
    <w:rsid w:val="00776568"/>
    <w:rsid w:val="00776827"/>
    <w:rsid w:val="00777502"/>
    <w:rsid w:val="00780D0D"/>
    <w:rsid w:val="00781199"/>
    <w:rsid w:val="00783B01"/>
    <w:rsid w:val="00784660"/>
    <w:rsid w:val="007850EB"/>
    <w:rsid w:val="0078585A"/>
    <w:rsid w:val="00785CF4"/>
    <w:rsid w:val="00791140"/>
    <w:rsid w:val="00791165"/>
    <w:rsid w:val="00791AAD"/>
    <w:rsid w:val="00791F91"/>
    <w:rsid w:val="00792789"/>
    <w:rsid w:val="00792BD6"/>
    <w:rsid w:val="0079381A"/>
    <w:rsid w:val="007938BB"/>
    <w:rsid w:val="00794082"/>
    <w:rsid w:val="0079456E"/>
    <w:rsid w:val="0079588A"/>
    <w:rsid w:val="007A0319"/>
    <w:rsid w:val="007A220E"/>
    <w:rsid w:val="007A3535"/>
    <w:rsid w:val="007A39A7"/>
    <w:rsid w:val="007A618D"/>
    <w:rsid w:val="007A7ECC"/>
    <w:rsid w:val="007B032D"/>
    <w:rsid w:val="007B2517"/>
    <w:rsid w:val="007B292E"/>
    <w:rsid w:val="007B3229"/>
    <w:rsid w:val="007B42CC"/>
    <w:rsid w:val="007B7007"/>
    <w:rsid w:val="007B70FB"/>
    <w:rsid w:val="007B719F"/>
    <w:rsid w:val="007C1123"/>
    <w:rsid w:val="007C2A97"/>
    <w:rsid w:val="007C31F7"/>
    <w:rsid w:val="007C36A9"/>
    <w:rsid w:val="007C3811"/>
    <w:rsid w:val="007C43FD"/>
    <w:rsid w:val="007C6768"/>
    <w:rsid w:val="007C6F31"/>
    <w:rsid w:val="007D095B"/>
    <w:rsid w:val="007D20EC"/>
    <w:rsid w:val="007D3784"/>
    <w:rsid w:val="007D5147"/>
    <w:rsid w:val="007D6617"/>
    <w:rsid w:val="007D69AF"/>
    <w:rsid w:val="007D77F6"/>
    <w:rsid w:val="007E0B2D"/>
    <w:rsid w:val="007E0E4D"/>
    <w:rsid w:val="007E0FDF"/>
    <w:rsid w:val="007E1B47"/>
    <w:rsid w:val="007E2B43"/>
    <w:rsid w:val="007E2DF6"/>
    <w:rsid w:val="007E2FD1"/>
    <w:rsid w:val="007E3FBE"/>
    <w:rsid w:val="007E465A"/>
    <w:rsid w:val="007E4BAD"/>
    <w:rsid w:val="007E4D07"/>
    <w:rsid w:val="007E4D8F"/>
    <w:rsid w:val="007E50DA"/>
    <w:rsid w:val="007E584E"/>
    <w:rsid w:val="007E5A0D"/>
    <w:rsid w:val="007E5D51"/>
    <w:rsid w:val="007E6A9B"/>
    <w:rsid w:val="007E6F23"/>
    <w:rsid w:val="007E71BC"/>
    <w:rsid w:val="007E7A95"/>
    <w:rsid w:val="007F0357"/>
    <w:rsid w:val="007F17AA"/>
    <w:rsid w:val="007F18B5"/>
    <w:rsid w:val="007F18E6"/>
    <w:rsid w:val="007F1D07"/>
    <w:rsid w:val="007F2103"/>
    <w:rsid w:val="007F2774"/>
    <w:rsid w:val="007F3777"/>
    <w:rsid w:val="007F4935"/>
    <w:rsid w:val="007F49D6"/>
    <w:rsid w:val="007F5208"/>
    <w:rsid w:val="007F66EF"/>
    <w:rsid w:val="007F7F22"/>
    <w:rsid w:val="00801588"/>
    <w:rsid w:val="008029C0"/>
    <w:rsid w:val="008035CC"/>
    <w:rsid w:val="00803618"/>
    <w:rsid w:val="00803BF0"/>
    <w:rsid w:val="00806BE4"/>
    <w:rsid w:val="00807587"/>
    <w:rsid w:val="00807851"/>
    <w:rsid w:val="00807943"/>
    <w:rsid w:val="00810386"/>
    <w:rsid w:val="0081044E"/>
    <w:rsid w:val="00810A31"/>
    <w:rsid w:val="00810AC0"/>
    <w:rsid w:val="00812D8E"/>
    <w:rsid w:val="00815031"/>
    <w:rsid w:val="00820225"/>
    <w:rsid w:val="008203BF"/>
    <w:rsid w:val="00824D68"/>
    <w:rsid w:val="00825164"/>
    <w:rsid w:val="00825426"/>
    <w:rsid w:val="0082580F"/>
    <w:rsid w:val="00825866"/>
    <w:rsid w:val="00826ADD"/>
    <w:rsid w:val="00827188"/>
    <w:rsid w:val="00831AC9"/>
    <w:rsid w:val="00832061"/>
    <w:rsid w:val="008327A2"/>
    <w:rsid w:val="008333C5"/>
    <w:rsid w:val="008334F7"/>
    <w:rsid w:val="00835226"/>
    <w:rsid w:val="00835648"/>
    <w:rsid w:val="008358A9"/>
    <w:rsid w:val="0083725B"/>
    <w:rsid w:val="0084021F"/>
    <w:rsid w:val="00840C40"/>
    <w:rsid w:val="00842354"/>
    <w:rsid w:val="0084250E"/>
    <w:rsid w:val="00843721"/>
    <w:rsid w:val="00845543"/>
    <w:rsid w:val="00847D51"/>
    <w:rsid w:val="00847E75"/>
    <w:rsid w:val="00853B28"/>
    <w:rsid w:val="00853F67"/>
    <w:rsid w:val="008541CA"/>
    <w:rsid w:val="00854AEC"/>
    <w:rsid w:val="0085653D"/>
    <w:rsid w:val="00856B51"/>
    <w:rsid w:val="00856E77"/>
    <w:rsid w:val="00860493"/>
    <w:rsid w:val="008605B9"/>
    <w:rsid w:val="008618B6"/>
    <w:rsid w:val="008630AF"/>
    <w:rsid w:val="00863270"/>
    <w:rsid w:val="0086415D"/>
    <w:rsid w:val="00864650"/>
    <w:rsid w:val="00865CD0"/>
    <w:rsid w:val="00871718"/>
    <w:rsid w:val="00872DA9"/>
    <w:rsid w:val="008732F7"/>
    <w:rsid w:val="00873779"/>
    <w:rsid w:val="0087389A"/>
    <w:rsid w:val="008738CA"/>
    <w:rsid w:val="00874CB9"/>
    <w:rsid w:val="00874E95"/>
    <w:rsid w:val="00881322"/>
    <w:rsid w:val="00882A51"/>
    <w:rsid w:val="00883F74"/>
    <w:rsid w:val="00884228"/>
    <w:rsid w:val="00885C6B"/>
    <w:rsid w:val="0088727C"/>
    <w:rsid w:val="00887B99"/>
    <w:rsid w:val="00891773"/>
    <w:rsid w:val="00893836"/>
    <w:rsid w:val="0089447F"/>
    <w:rsid w:val="00895484"/>
    <w:rsid w:val="00895F71"/>
    <w:rsid w:val="00896142"/>
    <w:rsid w:val="00897854"/>
    <w:rsid w:val="008A07BB"/>
    <w:rsid w:val="008A1170"/>
    <w:rsid w:val="008A171B"/>
    <w:rsid w:val="008A299A"/>
    <w:rsid w:val="008A2CB6"/>
    <w:rsid w:val="008A2E89"/>
    <w:rsid w:val="008A4C5D"/>
    <w:rsid w:val="008A557A"/>
    <w:rsid w:val="008A59C7"/>
    <w:rsid w:val="008A5C2C"/>
    <w:rsid w:val="008A6708"/>
    <w:rsid w:val="008A7388"/>
    <w:rsid w:val="008A7DAF"/>
    <w:rsid w:val="008B11FD"/>
    <w:rsid w:val="008B25B7"/>
    <w:rsid w:val="008B2899"/>
    <w:rsid w:val="008B29B6"/>
    <w:rsid w:val="008B51BA"/>
    <w:rsid w:val="008B5840"/>
    <w:rsid w:val="008B662C"/>
    <w:rsid w:val="008B6B63"/>
    <w:rsid w:val="008B6D8C"/>
    <w:rsid w:val="008B72EE"/>
    <w:rsid w:val="008C00E4"/>
    <w:rsid w:val="008C01FF"/>
    <w:rsid w:val="008C0AF9"/>
    <w:rsid w:val="008C0B66"/>
    <w:rsid w:val="008C2E1E"/>
    <w:rsid w:val="008C4B58"/>
    <w:rsid w:val="008C57B4"/>
    <w:rsid w:val="008C6481"/>
    <w:rsid w:val="008C71DE"/>
    <w:rsid w:val="008C7E04"/>
    <w:rsid w:val="008D00D2"/>
    <w:rsid w:val="008D07E5"/>
    <w:rsid w:val="008D0C06"/>
    <w:rsid w:val="008D1509"/>
    <w:rsid w:val="008D2354"/>
    <w:rsid w:val="008D31F9"/>
    <w:rsid w:val="008D3987"/>
    <w:rsid w:val="008D3D1F"/>
    <w:rsid w:val="008D4A4D"/>
    <w:rsid w:val="008D5A5A"/>
    <w:rsid w:val="008D5E6B"/>
    <w:rsid w:val="008D5F4C"/>
    <w:rsid w:val="008D6694"/>
    <w:rsid w:val="008D747E"/>
    <w:rsid w:val="008E10AB"/>
    <w:rsid w:val="008E1DA7"/>
    <w:rsid w:val="008E3008"/>
    <w:rsid w:val="008E38A5"/>
    <w:rsid w:val="008E3978"/>
    <w:rsid w:val="008E3C0E"/>
    <w:rsid w:val="008E4391"/>
    <w:rsid w:val="008E487C"/>
    <w:rsid w:val="008E4DFA"/>
    <w:rsid w:val="008E4F0D"/>
    <w:rsid w:val="008E52CA"/>
    <w:rsid w:val="008E57D7"/>
    <w:rsid w:val="008E72F1"/>
    <w:rsid w:val="008F2A32"/>
    <w:rsid w:val="008F34A9"/>
    <w:rsid w:val="008F3780"/>
    <w:rsid w:val="008F44F8"/>
    <w:rsid w:val="008F46A4"/>
    <w:rsid w:val="008F5E7F"/>
    <w:rsid w:val="008F7A52"/>
    <w:rsid w:val="00903353"/>
    <w:rsid w:val="00907714"/>
    <w:rsid w:val="00907B2B"/>
    <w:rsid w:val="00910398"/>
    <w:rsid w:val="00911101"/>
    <w:rsid w:val="00912027"/>
    <w:rsid w:val="00912045"/>
    <w:rsid w:val="0091583D"/>
    <w:rsid w:val="00915F4E"/>
    <w:rsid w:val="009160EC"/>
    <w:rsid w:val="00916449"/>
    <w:rsid w:val="00916CEE"/>
    <w:rsid w:val="00917925"/>
    <w:rsid w:val="00921E35"/>
    <w:rsid w:val="0092290A"/>
    <w:rsid w:val="00923434"/>
    <w:rsid w:val="00923E77"/>
    <w:rsid w:val="009245D2"/>
    <w:rsid w:val="009253A2"/>
    <w:rsid w:val="0092639B"/>
    <w:rsid w:val="00926BF2"/>
    <w:rsid w:val="00926FC3"/>
    <w:rsid w:val="009313A8"/>
    <w:rsid w:val="00932402"/>
    <w:rsid w:val="009332C5"/>
    <w:rsid w:val="00933A1F"/>
    <w:rsid w:val="00934043"/>
    <w:rsid w:val="00934459"/>
    <w:rsid w:val="009352D3"/>
    <w:rsid w:val="00935480"/>
    <w:rsid w:val="009363F8"/>
    <w:rsid w:val="00936565"/>
    <w:rsid w:val="00936A46"/>
    <w:rsid w:val="009377ED"/>
    <w:rsid w:val="009402C6"/>
    <w:rsid w:val="009421BF"/>
    <w:rsid w:val="0094341C"/>
    <w:rsid w:val="00945640"/>
    <w:rsid w:val="0094583E"/>
    <w:rsid w:val="00945F89"/>
    <w:rsid w:val="00946AD3"/>
    <w:rsid w:val="00951025"/>
    <w:rsid w:val="009518B9"/>
    <w:rsid w:val="00952DB2"/>
    <w:rsid w:val="00952EA7"/>
    <w:rsid w:val="00953430"/>
    <w:rsid w:val="00953693"/>
    <w:rsid w:val="00955116"/>
    <w:rsid w:val="00955C44"/>
    <w:rsid w:val="00955DD1"/>
    <w:rsid w:val="00956335"/>
    <w:rsid w:val="00956728"/>
    <w:rsid w:val="00956E7E"/>
    <w:rsid w:val="00957951"/>
    <w:rsid w:val="00957C22"/>
    <w:rsid w:val="0096001A"/>
    <w:rsid w:val="00960805"/>
    <w:rsid w:val="00962950"/>
    <w:rsid w:val="00964A68"/>
    <w:rsid w:val="00966BF0"/>
    <w:rsid w:val="00967024"/>
    <w:rsid w:val="00967196"/>
    <w:rsid w:val="00967EBC"/>
    <w:rsid w:val="0097049B"/>
    <w:rsid w:val="00971B78"/>
    <w:rsid w:val="0097289E"/>
    <w:rsid w:val="00972E19"/>
    <w:rsid w:val="00973158"/>
    <w:rsid w:val="00975BF0"/>
    <w:rsid w:val="00975F22"/>
    <w:rsid w:val="00976E13"/>
    <w:rsid w:val="00977FB3"/>
    <w:rsid w:val="00981841"/>
    <w:rsid w:val="00982D97"/>
    <w:rsid w:val="009841E4"/>
    <w:rsid w:val="00984595"/>
    <w:rsid w:val="00986490"/>
    <w:rsid w:val="009868EC"/>
    <w:rsid w:val="00990423"/>
    <w:rsid w:val="0099112A"/>
    <w:rsid w:val="009928A8"/>
    <w:rsid w:val="009928DC"/>
    <w:rsid w:val="00993657"/>
    <w:rsid w:val="0099399B"/>
    <w:rsid w:val="009950AF"/>
    <w:rsid w:val="00995CBA"/>
    <w:rsid w:val="009977ED"/>
    <w:rsid w:val="00997D70"/>
    <w:rsid w:val="009A0D0D"/>
    <w:rsid w:val="009A0E7C"/>
    <w:rsid w:val="009A21C7"/>
    <w:rsid w:val="009A249C"/>
    <w:rsid w:val="009A269F"/>
    <w:rsid w:val="009A2B6B"/>
    <w:rsid w:val="009A3914"/>
    <w:rsid w:val="009A6440"/>
    <w:rsid w:val="009B350D"/>
    <w:rsid w:val="009B3C61"/>
    <w:rsid w:val="009B7921"/>
    <w:rsid w:val="009C12C0"/>
    <w:rsid w:val="009C3734"/>
    <w:rsid w:val="009C4D3E"/>
    <w:rsid w:val="009C6A13"/>
    <w:rsid w:val="009C7265"/>
    <w:rsid w:val="009D00CE"/>
    <w:rsid w:val="009D0E3D"/>
    <w:rsid w:val="009D0ED2"/>
    <w:rsid w:val="009D195A"/>
    <w:rsid w:val="009D2AE0"/>
    <w:rsid w:val="009D4CD1"/>
    <w:rsid w:val="009D4FDB"/>
    <w:rsid w:val="009D7157"/>
    <w:rsid w:val="009D71F6"/>
    <w:rsid w:val="009D7291"/>
    <w:rsid w:val="009D7B15"/>
    <w:rsid w:val="009D7E0C"/>
    <w:rsid w:val="009E004C"/>
    <w:rsid w:val="009E0C1D"/>
    <w:rsid w:val="009E1694"/>
    <w:rsid w:val="009E176D"/>
    <w:rsid w:val="009E1E85"/>
    <w:rsid w:val="009E31A9"/>
    <w:rsid w:val="009E42F1"/>
    <w:rsid w:val="009E5DC0"/>
    <w:rsid w:val="009E7376"/>
    <w:rsid w:val="009E76CB"/>
    <w:rsid w:val="009E7D22"/>
    <w:rsid w:val="009F0768"/>
    <w:rsid w:val="009F0B23"/>
    <w:rsid w:val="009F2510"/>
    <w:rsid w:val="009F255D"/>
    <w:rsid w:val="009F446E"/>
    <w:rsid w:val="009F5B56"/>
    <w:rsid w:val="009F5BD0"/>
    <w:rsid w:val="009F7009"/>
    <w:rsid w:val="009F7257"/>
    <w:rsid w:val="009F7958"/>
    <w:rsid w:val="009F7EBE"/>
    <w:rsid w:val="00A0024A"/>
    <w:rsid w:val="00A007C5"/>
    <w:rsid w:val="00A009B7"/>
    <w:rsid w:val="00A0153F"/>
    <w:rsid w:val="00A01626"/>
    <w:rsid w:val="00A02B4E"/>
    <w:rsid w:val="00A035AD"/>
    <w:rsid w:val="00A04BAC"/>
    <w:rsid w:val="00A04C73"/>
    <w:rsid w:val="00A065C4"/>
    <w:rsid w:val="00A07EDF"/>
    <w:rsid w:val="00A12048"/>
    <w:rsid w:val="00A142CB"/>
    <w:rsid w:val="00A146F6"/>
    <w:rsid w:val="00A14B3B"/>
    <w:rsid w:val="00A1500F"/>
    <w:rsid w:val="00A1584A"/>
    <w:rsid w:val="00A1584E"/>
    <w:rsid w:val="00A15C3D"/>
    <w:rsid w:val="00A1627F"/>
    <w:rsid w:val="00A20926"/>
    <w:rsid w:val="00A20B52"/>
    <w:rsid w:val="00A22A63"/>
    <w:rsid w:val="00A24044"/>
    <w:rsid w:val="00A25D22"/>
    <w:rsid w:val="00A265BA"/>
    <w:rsid w:val="00A273CF"/>
    <w:rsid w:val="00A305E5"/>
    <w:rsid w:val="00A32845"/>
    <w:rsid w:val="00A33950"/>
    <w:rsid w:val="00A33D86"/>
    <w:rsid w:val="00A35305"/>
    <w:rsid w:val="00A35B26"/>
    <w:rsid w:val="00A360EF"/>
    <w:rsid w:val="00A37A15"/>
    <w:rsid w:val="00A40231"/>
    <w:rsid w:val="00A40232"/>
    <w:rsid w:val="00A40EDE"/>
    <w:rsid w:val="00A424CD"/>
    <w:rsid w:val="00A43E73"/>
    <w:rsid w:val="00A444C6"/>
    <w:rsid w:val="00A44D30"/>
    <w:rsid w:val="00A4524C"/>
    <w:rsid w:val="00A52C6B"/>
    <w:rsid w:val="00A53926"/>
    <w:rsid w:val="00A53992"/>
    <w:rsid w:val="00A53C7D"/>
    <w:rsid w:val="00A54FCF"/>
    <w:rsid w:val="00A56C5E"/>
    <w:rsid w:val="00A60431"/>
    <w:rsid w:val="00A60A2B"/>
    <w:rsid w:val="00A62693"/>
    <w:rsid w:val="00A62C86"/>
    <w:rsid w:val="00A636AC"/>
    <w:rsid w:val="00A6455D"/>
    <w:rsid w:val="00A645BB"/>
    <w:rsid w:val="00A65454"/>
    <w:rsid w:val="00A666FE"/>
    <w:rsid w:val="00A6798A"/>
    <w:rsid w:val="00A67A59"/>
    <w:rsid w:val="00A67EE4"/>
    <w:rsid w:val="00A71FCB"/>
    <w:rsid w:val="00A74FEA"/>
    <w:rsid w:val="00A75B8F"/>
    <w:rsid w:val="00A77003"/>
    <w:rsid w:val="00A776FA"/>
    <w:rsid w:val="00A8062D"/>
    <w:rsid w:val="00A80D08"/>
    <w:rsid w:val="00A8116F"/>
    <w:rsid w:val="00A82011"/>
    <w:rsid w:val="00A822D5"/>
    <w:rsid w:val="00A8243F"/>
    <w:rsid w:val="00A82B26"/>
    <w:rsid w:val="00A82D5F"/>
    <w:rsid w:val="00A82F37"/>
    <w:rsid w:val="00A832BA"/>
    <w:rsid w:val="00A873D8"/>
    <w:rsid w:val="00A90147"/>
    <w:rsid w:val="00A92394"/>
    <w:rsid w:val="00A92A95"/>
    <w:rsid w:val="00A92BCD"/>
    <w:rsid w:val="00A93418"/>
    <w:rsid w:val="00A93FC3"/>
    <w:rsid w:val="00A94CB2"/>
    <w:rsid w:val="00A961D4"/>
    <w:rsid w:val="00A96779"/>
    <w:rsid w:val="00AA0B69"/>
    <w:rsid w:val="00AA3384"/>
    <w:rsid w:val="00AA5D5E"/>
    <w:rsid w:val="00AA707E"/>
    <w:rsid w:val="00AB0E55"/>
    <w:rsid w:val="00AB2160"/>
    <w:rsid w:val="00AB299A"/>
    <w:rsid w:val="00AB312E"/>
    <w:rsid w:val="00AB3BCC"/>
    <w:rsid w:val="00AB3F92"/>
    <w:rsid w:val="00AB4345"/>
    <w:rsid w:val="00AB4BF9"/>
    <w:rsid w:val="00AB4D5A"/>
    <w:rsid w:val="00AB5140"/>
    <w:rsid w:val="00AB5269"/>
    <w:rsid w:val="00AB65BB"/>
    <w:rsid w:val="00AB6A27"/>
    <w:rsid w:val="00AB7631"/>
    <w:rsid w:val="00AC086E"/>
    <w:rsid w:val="00AC13FA"/>
    <w:rsid w:val="00AC1D74"/>
    <w:rsid w:val="00AC2145"/>
    <w:rsid w:val="00AC4CA0"/>
    <w:rsid w:val="00AC5EAC"/>
    <w:rsid w:val="00AC7CD5"/>
    <w:rsid w:val="00AD291D"/>
    <w:rsid w:val="00AD3D67"/>
    <w:rsid w:val="00AD3DC5"/>
    <w:rsid w:val="00AD3E73"/>
    <w:rsid w:val="00AD4DDD"/>
    <w:rsid w:val="00AD4EFA"/>
    <w:rsid w:val="00AD5498"/>
    <w:rsid w:val="00AD5632"/>
    <w:rsid w:val="00AD648E"/>
    <w:rsid w:val="00AE076E"/>
    <w:rsid w:val="00AE0839"/>
    <w:rsid w:val="00AE0C8D"/>
    <w:rsid w:val="00AE17D6"/>
    <w:rsid w:val="00AE24C3"/>
    <w:rsid w:val="00AE468F"/>
    <w:rsid w:val="00AE6B8E"/>
    <w:rsid w:val="00AE73EF"/>
    <w:rsid w:val="00AE7EC6"/>
    <w:rsid w:val="00AF1B78"/>
    <w:rsid w:val="00AF2B68"/>
    <w:rsid w:val="00AF5B3D"/>
    <w:rsid w:val="00AF616C"/>
    <w:rsid w:val="00AF6AB8"/>
    <w:rsid w:val="00B007A2"/>
    <w:rsid w:val="00B0117E"/>
    <w:rsid w:val="00B01454"/>
    <w:rsid w:val="00B025FE"/>
    <w:rsid w:val="00B02E51"/>
    <w:rsid w:val="00B03709"/>
    <w:rsid w:val="00B03E93"/>
    <w:rsid w:val="00B03F7C"/>
    <w:rsid w:val="00B05F6E"/>
    <w:rsid w:val="00B10689"/>
    <w:rsid w:val="00B113D7"/>
    <w:rsid w:val="00B11487"/>
    <w:rsid w:val="00B1192E"/>
    <w:rsid w:val="00B137C0"/>
    <w:rsid w:val="00B15D85"/>
    <w:rsid w:val="00B1688F"/>
    <w:rsid w:val="00B16EE9"/>
    <w:rsid w:val="00B2054F"/>
    <w:rsid w:val="00B215FC"/>
    <w:rsid w:val="00B21C14"/>
    <w:rsid w:val="00B22E79"/>
    <w:rsid w:val="00B233A8"/>
    <w:rsid w:val="00B233AA"/>
    <w:rsid w:val="00B244DA"/>
    <w:rsid w:val="00B25137"/>
    <w:rsid w:val="00B26430"/>
    <w:rsid w:val="00B26A0F"/>
    <w:rsid w:val="00B2784F"/>
    <w:rsid w:val="00B27E65"/>
    <w:rsid w:val="00B30C5D"/>
    <w:rsid w:val="00B31203"/>
    <w:rsid w:val="00B32A81"/>
    <w:rsid w:val="00B34F49"/>
    <w:rsid w:val="00B35CAA"/>
    <w:rsid w:val="00B3651E"/>
    <w:rsid w:val="00B3755C"/>
    <w:rsid w:val="00B400E8"/>
    <w:rsid w:val="00B402AA"/>
    <w:rsid w:val="00B407E7"/>
    <w:rsid w:val="00B40FC6"/>
    <w:rsid w:val="00B41B1D"/>
    <w:rsid w:val="00B41C7F"/>
    <w:rsid w:val="00B41FF3"/>
    <w:rsid w:val="00B42E14"/>
    <w:rsid w:val="00B42EF5"/>
    <w:rsid w:val="00B4317D"/>
    <w:rsid w:val="00B43C5D"/>
    <w:rsid w:val="00B44803"/>
    <w:rsid w:val="00B4488A"/>
    <w:rsid w:val="00B45C9D"/>
    <w:rsid w:val="00B46671"/>
    <w:rsid w:val="00B4693C"/>
    <w:rsid w:val="00B47C9B"/>
    <w:rsid w:val="00B5065A"/>
    <w:rsid w:val="00B51156"/>
    <w:rsid w:val="00B52ABC"/>
    <w:rsid w:val="00B539E8"/>
    <w:rsid w:val="00B53BF9"/>
    <w:rsid w:val="00B54C4B"/>
    <w:rsid w:val="00B5507A"/>
    <w:rsid w:val="00B56BDA"/>
    <w:rsid w:val="00B5723A"/>
    <w:rsid w:val="00B57ABC"/>
    <w:rsid w:val="00B61581"/>
    <w:rsid w:val="00B62009"/>
    <w:rsid w:val="00B623B3"/>
    <w:rsid w:val="00B6243C"/>
    <w:rsid w:val="00B63FEF"/>
    <w:rsid w:val="00B667AB"/>
    <w:rsid w:val="00B672B9"/>
    <w:rsid w:val="00B67527"/>
    <w:rsid w:val="00B675D8"/>
    <w:rsid w:val="00B67EF6"/>
    <w:rsid w:val="00B703D4"/>
    <w:rsid w:val="00B7050A"/>
    <w:rsid w:val="00B70EFB"/>
    <w:rsid w:val="00B71862"/>
    <w:rsid w:val="00B734D6"/>
    <w:rsid w:val="00B75C5A"/>
    <w:rsid w:val="00B76B7D"/>
    <w:rsid w:val="00B77A29"/>
    <w:rsid w:val="00B80C80"/>
    <w:rsid w:val="00B80F95"/>
    <w:rsid w:val="00B82C34"/>
    <w:rsid w:val="00B83EB9"/>
    <w:rsid w:val="00B84F97"/>
    <w:rsid w:val="00B861F4"/>
    <w:rsid w:val="00B86E14"/>
    <w:rsid w:val="00B86ED7"/>
    <w:rsid w:val="00B90D3C"/>
    <w:rsid w:val="00B91F29"/>
    <w:rsid w:val="00B92BAB"/>
    <w:rsid w:val="00B941A4"/>
    <w:rsid w:val="00B9447E"/>
    <w:rsid w:val="00B94929"/>
    <w:rsid w:val="00B94BE1"/>
    <w:rsid w:val="00B94DCC"/>
    <w:rsid w:val="00B95D90"/>
    <w:rsid w:val="00B97059"/>
    <w:rsid w:val="00B97567"/>
    <w:rsid w:val="00BA105D"/>
    <w:rsid w:val="00BA1D0B"/>
    <w:rsid w:val="00BA3017"/>
    <w:rsid w:val="00BA47D8"/>
    <w:rsid w:val="00BA5806"/>
    <w:rsid w:val="00BA705D"/>
    <w:rsid w:val="00BA7371"/>
    <w:rsid w:val="00BB06EB"/>
    <w:rsid w:val="00BB0A52"/>
    <w:rsid w:val="00BB1598"/>
    <w:rsid w:val="00BB1841"/>
    <w:rsid w:val="00BB1E33"/>
    <w:rsid w:val="00BB3156"/>
    <w:rsid w:val="00BB4023"/>
    <w:rsid w:val="00BB4F35"/>
    <w:rsid w:val="00BB52C5"/>
    <w:rsid w:val="00BB592A"/>
    <w:rsid w:val="00BB5DCE"/>
    <w:rsid w:val="00BB7284"/>
    <w:rsid w:val="00BB74AD"/>
    <w:rsid w:val="00BB776F"/>
    <w:rsid w:val="00BC0FF2"/>
    <w:rsid w:val="00BC17AC"/>
    <w:rsid w:val="00BC2554"/>
    <w:rsid w:val="00BC3F38"/>
    <w:rsid w:val="00BC4225"/>
    <w:rsid w:val="00BC4E61"/>
    <w:rsid w:val="00BC4E67"/>
    <w:rsid w:val="00BC564A"/>
    <w:rsid w:val="00BC6F51"/>
    <w:rsid w:val="00BD0DB0"/>
    <w:rsid w:val="00BD23C7"/>
    <w:rsid w:val="00BD2D51"/>
    <w:rsid w:val="00BD2D72"/>
    <w:rsid w:val="00BD35FE"/>
    <w:rsid w:val="00BD3F47"/>
    <w:rsid w:val="00BD4E0B"/>
    <w:rsid w:val="00BD4EAA"/>
    <w:rsid w:val="00BD5177"/>
    <w:rsid w:val="00BD5290"/>
    <w:rsid w:val="00BD75CB"/>
    <w:rsid w:val="00BD794F"/>
    <w:rsid w:val="00BE0146"/>
    <w:rsid w:val="00BE0AED"/>
    <w:rsid w:val="00BE13CD"/>
    <w:rsid w:val="00BE3640"/>
    <w:rsid w:val="00BE5112"/>
    <w:rsid w:val="00BE67D2"/>
    <w:rsid w:val="00BE6A11"/>
    <w:rsid w:val="00BE75DC"/>
    <w:rsid w:val="00BF070A"/>
    <w:rsid w:val="00BF2CC9"/>
    <w:rsid w:val="00BF3D44"/>
    <w:rsid w:val="00BF4847"/>
    <w:rsid w:val="00BF4EC9"/>
    <w:rsid w:val="00BF50A0"/>
    <w:rsid w:val="00BF555F"/>
    <w:rsid w:val="00BF79CE"/>
    <w:rsid w:val="00C00795"/>
    <w:rsid w:val="00C007CD"/>
    <w:rsid w:val="00C00E63"/>
    <w:rsid w:val="00C0310B"/>
    <w:rsid w:val="00C068FE"/>
    <w:rsid w:val="00C121A0"/>
    <w:rsid w:val="00C13046"/>
    <w:rsid w:val="00C14D5E"/>
    <w:rsid w:val="00C15E86"/>
    <w:rsid w:val="00C169DA"/>
    <w:rsid w:val="00C16DFC"/>
    <w:rsid w:val="00C1712B"/>
    <w:rsid w:val="00C172F7"/>
    <w:rsid w:val="00C17C8E"/>
    <w:rsid w:val="00C2025A"/>
    <w:rsid w:val="00C205AD"/>
    <w:rsid w:val="00C21081"/>
    <w:rsid w:val="00C21116"/>
    <w:rsid w:val="00C2179E"/>
    <w:rsid w:val="00C21DB1"/>
    <w:rsid w:val="00C21E60"/>
    <w:rsid w:val="00C21F77"/>
    <w:rsid w:val="00C22C24"/>
    <w:rsid w:val="00C23FBE"/>
    <w:rsid w:val="00C252D1"/>
    <w:rsid w:val="00C2724D"/>
    <w:rsid w:val="00C27820"/>
    <w:rsid w:val="00C27AC1"/>
    <w:rsid w:val="00C3056F"/>
    <w:rsid w:val="00C308A9"/>
    <w:rsid w:val="00C3200A"/>
    <w:rsid w:val="00C3295E"/>
    <w:rsid w:val="00C34383"/>
    <w:rsid w:val="00C353FC"/>
    <w:rsid w:val="00C37401"/>
    <w:rsid w:val="00C3795D"/>
    <w:rsid w:val="00C37B2C"/>
    <w:rsid w:val="00C408F6"/>
    <w:rsid w:val="00C4121C"/>
    <w:rsid w:val="00C41574"/>
    <w:rsid w:val="00C42898"/>
    <w:rsid w:val="00C43998"/>
    <w:rsid w:val="00C4456C"/>
    <w:rsid w:val="00C45C68"/>
    <w:rsid w:val="00C4607D"/>
    <w:rsid w:val="00C465A5"/>
    <w:rsid w:val="00C47C99"/>
    <w:rsid w:val="00C513F7"/>
    <w:rsid w:val="00C516CB"/>
    <w:rsid w:val="00C530AB"/>
    <w:rsid w:val="00C541E4"/>
    <w:rsid w:val="00C54212"/>
    <w:rsid w:val="00C552A5"/>
    <w:rsid w:val="00C55686"/>
    <w:rsid w:val="00C559A7"/>
    <w:rsid w:val="00C567BF"/>
    <w:rsid w:val="00C56CD7"/>
    <w:rsid w:val="00C57E09"/>
    <w:rsid w:val="00C6108F"/>
    <w:rsid w:val="00C6165C"/>
    <w:rsid w:val="00C6196E"/>
    <w:rsid w:val="00C61CC2"/>
    <w:rsid w:val="00C62097"/>
    <w:rsid w:val="00C6227F"/>
    <w:rsid w:val="00C655EC"/>
    <w:rsid w:val="00C6595A"/>
    <w:rsid w:val="00C65EC9"/>
    <w:rsid w:val="00C66FD6"/>
    <w:rsid w:val="00C674AB"/>
    <w:rsid w:val="00C6783D"/>
    <w:rsid w:val="00C67EFD"/>
    <w:rsid w:val="00C708C0"/>
    <w:rsid w:val="00C71AB5"/>
    <w:rsid w:val="00C71C3C"/>
    <w:rsid w:val="00C73807"/>
    <w:rsid w:val="00C75CBB"/>
    <w:rsid w:val="00C76F47"/>
    <w:rsid w:val="00C77413"/>
    <w:rsid w:val="00C77CB8"/>
    <w:rsid w:val="00C80ADE"/>
    <w:rsid w:val="00C8161E"/>
    <w:rsid w:val="00C81634"/>
    <w:rsid w:val="00C818E2"/>
    <w:rsid w:val="00C83071"/>
    <w:rsid w:val="00C8468D"/>
    <w:rsid w:val="00C84A8A"/>
    <w:rsid w:val="00C85245"/>
    <w:rsid w:val="00C8559E"/>
    <w:rsid w:val="00C85804"/>
    <w:rsid w:val="00C85DF7"/>
    <w:rsid w:val="00C85E85"/>
    <w:rsid w:val="00C86D02"/>
    <w:rsid w:val="00C96DE1"/>
    <w:rsid w:val="00C97DFE"/>
    <w:rsid w:val="00CA050B"/>
    <w:rsid w:val="00CA137C"/>
    <w:rsid w:val="00CA13D6"/>
    <w:rsid w:val="00CA1C68"/>
    <w:rsid w:val="00CA3547"/>
    <w:rsid w:val="00CA478B"/>
    <w:rsid w:val="00CA5268"/>
    <w:rsid w:val="00CA5532"/>
    <w:rsid w:val="00CB0A3C"/>
    <w:rsid w:val="00CB1AA1"/>
    <w:rsid w:val="00CB2175"/>
    <w:rsid w:val="00CB2F81"/>
    <w:rsid w:val="00CB71BC"/>
    <w:rsid w:val="00CB7B39"/>
    <w:rsid w:val="00CC0109"/>
    <w:rsid w:val="00CC1B9C"/>
    <w:rsid w:val="00CC2003"/>
    <w:rsid w:val="00CC3230"/>
    <w:rsid w:val="00CC38B7"/>
    <w:rsid w:val="00CC3EAC"/>
    <w:rsid w:val="00CC4691"/>
    <w:rsid w:val="00CC479E"/>
    <w:rsid w:val="00CC53C3"/>
    <w:rsid w:val="00CC5622"/>
    <w:rsid w:val="00CC5BB7"/>
    <w:rsid w:val="00CC7AA4"/>
    <w:rsid w:val="00CC7C51"/>
    <w:rsid w:val="00CC7E31"/>
    <w:rsid w:val="00CD045A"/>
    <w:rsid w:val="00CD0A58"/>
    <w:rsid w:val="00CD1C2B"/>
    <w:rsid w:val="00CD58D3"/>
    <w:rsid w:val="00CD5AEE"/>
    <w:rsid w:val="00CD725A"/>
    <w:rsid w:val="00CD7BAC"/>
    <w:rsid w:val="00CD7DFD"/>
    <w:rsid w:val="00CE1366"/>
    <w:rsid w:val="00CE1A30"/>
    <w:rsid w:val="00CE1D4A"/>
    <w:rsid w:val="00CE4D52"/>
    <w:rsid w:val="00CE5ACE"/>
    <w:rsid w:val="00CE5BCB"/>
    <w:rsid w:val="00CE5FBD"/>
    <w:rsid w:val="00CE730F"/>
    <w:rsid w:val="00CE7937"/>
    <w:rsid w:val="00CF1692"/>
    <w:rsid w:val="00CF17F4"/>
    <w:rsid w:val="00CF184D"/>
    <w:rsid w:val="00CF1B54"/>
    <w:rsid w:val="00CF2220"/>
    <w:rsid w:val="00CF294B"/>
    <w:rsid w:val="00CF2ABD"/>
    <w:rsid w:val="00CF2B0A"/>
    <w:rsid w:val="00CF325B"/>
    <w:rsid w:val="00CF78B2"/>
    <w:rsid w:val="00D011DF"/>
    <w:rsid w:val="00D018B7"/>
    <w:rsid w:val="00D01D31"/>
    <w:rsid w:val="00D02251"/>
    <w:rsid w:val="00D02E0D"/>
    <w:rsid w:val="00D03986"/>
    <w:rsid w:val="00D0494D"/>
    <w:rsid w:val="00D10FFB"/>
    <w:rsid w:val="00D118B2"/>
    <w:rsid w:val="00D11D1B"/>
    <w:rsid w:val="00D12C89"/>
    <w:rsid w:val="00D132BA"/>
    <w:rsid w:val="00D13A6A"/>
    <w:rsid w:val="00D13E2A"/>
    <w:rsid w:val="00D145A3"/>
    <w:rsid w:val="00D158D6"/>
    <w:rsid w:val="00D16BCC"/>
    <w:rsid w:val="00D16C97"/>
    <w:rsid w:val="00D16E6E"/>
    <w:rsid w:val="00D17077"/>
    <w:rsid w:val="00D17BB3"/>
    <w:rsid w:val="00D2035B"/>
    <w:rsid w:val="00D22516"/>
    <w:rsid w:val="00D2266A"/>
    <w:rsid w:val="00D24813"/>
    <w:rsid w:val="00D2495B"/>
    <w:rsid w:val="00D2616B"/>
    <w:rsid w:val="00D26761"/>
    <w:rsid w:val="00D3064D"/>
    <w:rsid w:val="00D30AB8"/>
    <w:rsid w:val="00D310C0"/>
    <w:rsid w:val="00D31C61"/>
    <w:rsid w:val="00D31F2E"/>
    <w:rsid w:val="00D33570"/>
    <w:rsid w:val="00D341F1"/>
    <w:rsid w:val="00D35237"/>
    <w:rsid w:val="00D3621E"/>
    <w:rsid w:val="00D4016D"/>
    <w:rsid w:val="00D4043E"/>
    <w:rsid w:val="00D408BA"/>
    <w:rsid w:val="00D43B8F"/>
    <w:rsid w:val="00D43D6C"/>
    <w:rsid w:val="00D44083"/>
    <w:rsid w:val="00D44266"/>
    <w:rsid w:val="00D44BD8"/>
    <w:rsid w:val="00D44C47"/>
    <w:rsid w:val="00D46C9F"/>
    <w:rsid w:val="00D50EC8"/>
    <w:rsid w:val="00D51C6D"/>
    <w:rsid w:val="00D532D6"/>
    <w:rsid w:val="00D5508D"/>
    <w:rsid w:val="00D55793"/>
    <w:rsid w:val="00D607B2"/>
    <w:rsid w:val="00D63A29"/>
    <w:rsid w:val="00D642A4"/>
    <w:rsid w:val="00D64E7F"/>
    <w:rsid w:val="00D6507F"/>
    <w:rsid w:val="00D665CF"/>
    <w:rsid w:val="00D66876"/>
    <w:rsid w:val="00D671D8"/>
    <w:rsid w:val="00D67685"/>
    <w:rsid w:val="00D70120"/>
    <w:rsid w:val="00D70919"/>
    <w:rsid w:val="00D70B4A"/>
    <w:rsid w:val="00D71115"/>
    <w:rsid w:val="00D716F5"/>
    <w:rsid w:val="00D71D63"/>
    <w:rsid w:val="00D72A32"/>
    <w:rsid w:val="00D7358F"/>
    <w:rsid w:val="00D75578"/>
    <w:rsid w:val="00D76785"/>
    <w:rsid w:val="00D7688C"/>
    <w:rsid w:val="00D768F2"/>
    <w:rsid w:val="00D76B60"/>
    <w:rsid w:val="00D7743D"/>
    <w:rsid w:val="00D8005A"/>
    <w:rsid w:val="00D8082F"/>
    <w:rsid w:val="00D8096F"/>
    <w:rsid w:val="00D814F2"/>
    <w:rsid w:val="00D839BF"/>
    <w:rsid w:val="00D841D9"/>
    <w:rsid w:val="00D8567F"/>
    <w:rsid w:val="00D8682D"/>
    <w:rsid w:val="00D8751E"/>
    <w:rsid w:val="00D875AF"/>
    <w:rsid w:val="00D90C16"/>
    <w:rsid w:val="00D912A8"/>
    <w:rsid w:val="00D92A8F"/>
    <w:rsid w:val="00D92E56"/>
    <w:rsid w:val="00D945CD"/>
    <w:rsid w:val="00D94BEA"/>
    <w:rsid w:val="00D95A1C"/>
    <w:rsid w:val="00D95EC6"/>
    <w:rsid w:val="00D96D68"/>
    <w:rsid w:val="00D96E14"/>
    <w:rsid w:val="00D97536"/>
    <w:rsid w:val="00D9769C"/>
    <w:rsid w:val="00D97C3D"/>
    <w:rsid w:val="00D97CAC"/>
    <w:rsid w:val="00D97FBB"/>
    <w:rsid w:val="00D97FF4"/>
    <w:rsid w:val="00DA2A23"/>
    <w:rsid w:val="00DA330A"/>
    <w:rsid w:val="00DA3F89"/>
    <w:rsid w:val="00DA7260"/>
    <w:rsid w:val="00DA78D0"/>
    <w:rsid w:val="00DB1674"/>
    <w:rsid w:val="00DB20E6"/>
    <w:rsid w:val="00DB20F3"/>
    <w:rsid w:val="00DB6DF7"/>
    <w:rsid w:val="00DB71AC"/>
    <w:rsid w:val="00DB7567"/>
    <w:rsid w:val="00DC0038"/>
    <w:rsid w:val="00DC08C7"/>
    <w:rsid w:val="00DC0D5E"/>
    <w:rsid w:val="00DC3034"/>
    <w:rsid w:val="00DC3F14"/>
    <w:rsid w:val="00DC463F"/>
    <w:rsid w:val="00DC564C"/>
    <w:rsid w:val="00DC57C8"/>
    <w:rsid w:val="00DC5F0D"/>
    <w:rsid w:val="00DC733D"/>
    <w:rsid w:val="00DC7FBC"/>
    <w:rsid w:val="00DC7FEC"/>
    <w:rsid w:val="00DD06F5"/>
    <w:rsid w:val="00DD2839"/>
    <w:rsid w:val="00DD2A4B"/>
    <w:rsid w:val="00DD2A74"/>
    <w:rsid w:val="00DD31EA"/>
    <w:rsid w:val="00DD4FF9"/>
    <w:rsid w:val="00DD5BC5"/>
    <w:rsid w:val="00DD6205"/>
    <w:rsid w:val="00DD6450"/>
    <w:rsid w:val="00DD6C77"/>
    <w:rsid w:val="00DD6F17"/>
    <w:rsid w:val="00DD7CD5"/>
    <w:rsid w:val="00DE0853"/>
    <w:rsid w:val="00DE1101"/>
    <w:rsid w:val="00DE1C38"/>
    <w:rsid w:val="00DE1D23"/>
    <w:rsid w:val="00DE3772"/>
    <w:rsid w:val="00DE39B8"/>
    <w:rsid w:val="00DE3CE6"/>
    <w:rsid w:val="00DE3E6A"/>
    <w:rsid w:val="00DE4A0B"/>
    <w:rsid w:val="00DE4F19"/>
    <w:rsid w:val="00DE53CD"/>
    <w:rsid w:val="00DE64B8"/>
    <w:rsid w:val="00DE79EB"/>
    <w:rsid w:val="00DE7D15"/>
    <w:rsid w:val="00DF0079"/>
    <w:rsid w:val="00DF0730"/>
    <w:rsid w:val="00DF0A1C"/>
    <w:rsid w:val="00DF14D9"/>
    <w:rsid w:val="00DF1533"/>
    <w:rsid w:val="00DF1551"/>
    <w:rsid w:val="00DF16CB"/>
    <w:rsid w:val="00DF1D43"/>
    <w:rsid w:val="00DF20B9"/>
    <w:rsid w:val="00DF20EC"/>
    <w:rsid w:val="00DF2405"/>
    <w:rsid w:val="00DF276F"/>
    <w:rsid w:val="00DF2DAB"/>
    <w:rsid w:val="00DF3482"/>
    <w:rsid w:val="00DF4126"/>
    <w:rsid w:val="00DF5977"/>
    <w:rsid w:val="00DF69D2"/>
    <w:rsid w:val="00DF6AB2"/>
    <w:rsid w:val="00DF6D0A"/>
    <w:rsid w:val="00DF7D84"/>
    <w:rsid w:val="00E0015E"/>
    <w:rsid w:val="00E01DB6"/>
    <w:rsid w:val="00E04278"/>
    <w:rsid w:val="00E04DFA"/>
    <w:rsid w:val="00E051F6"/>
    <w:rsid w:val="00E07EBB"/>
    <w:rsid w:val="00E1007B"/>
    <w:rsid w:val="00E102A1"/>
    <w:rsid w:val="00E10C49"/>
    <w:rsid w:val="00E120F9"/>
    <w:rsid w:val="00E1252E"/>
    <w:rsid w:val="00E130EA"/>
    <w:rsid w:val="00E136F9"/>
    <w:rsid w:val="00E14E84"/>
    <w:rsid w:val="00E15D99"/>
    <w:rsid w:val="00E201CA"/>
    <w:rsid w:val="00E21CEA"/>
    <w:rsid w:val="00E21F12"/>
    <w:rsid w:val="00E2213D"/>
    <w:rsid w:val="00E22DB2"/>
    <w:rsid w:val="00E22FE8"/>
    <w:rsid w:val="00E25DBD"/>
    <w:rsid w:val="00E2636E"/>
    <w:rsid w:val="00E26B3D"/>
    <w:rsid w:val="00E30403"/>
    <w:rsid w:val="00E30A8C"/>
    <w:rsid w:val="00E317FD"/>
    <w:rsid w:val="00E334A3"/>
    <w:rsid w:val="00E35339"/>
    <w:rsid w:val="00E359C2"/>
    <w:rsid w:val="00E36488"/>
    <w:rsid w:val="00E372E7"/>
    <w:rsid w:val="00E37475"/>
    <w:rsid w:val="00E377C8"/>
    <w:rsid w:val="00E40A48"/>
    <w:rsid w:val="00E41631"/>
    <w:rsid w:val="00E423EE"/>
    <w:rsid w:val="00E43ABF"/>
    <w:rsid w:val="00E447D5"/>
    <w:rsid w:val="00E45010"/>
    <w:rsid w:val="00E4588C"/>
    <w:rsid w:val="00E461A1"/>
    <w:rsid w:val="00E4718A"/>
    <w:rsid w:val="00E51354"/>
    <w:rsid w:val="00E51AD9"/>
    <w:rsid w:val="00E51BB8"/>
    <w:rsid w:val="00E51C9D"/>
    <w:rsid w:val="00E51E88"/>
    <w:rsid w:val="00E52F23"/>
    <w:rsid w:val="00E54BC1"/>
    <w:rsid w:val="00E54D69"/>
    <w:rsid w:val="00E55873"/>
    <w:rsid w:val="00E565A3"/>
    <w:rsid w:val="00E5665A"/>
    <w:rsid w:val="00E571A2"/>
    <w:rsid w:val="00E57913"/>
    <w:rsid w:val="00E57A9F"/>
    <w:rsid w:val="00E61C48"/>
    <w:rsid w:val="00E62CD5"/>
    <w:rsid w:val="00E62D15"/>
    <w:rsid w:val="00E6309F"/>
    <w:rsid w:val="00E639CC"/>
    <w:rsid w:val="00E641B2"/>
    <w:rsid w:val="00E65EBE"/>
    <w:rsid w:val="00E66A84"/>
    <w:rsid w:val="00E66D33"/>
    <w:rsid w:val="00E66F09"/>
    <w:rsid w:val="00E66F57"/>
    <w:rsid w:val="00E704EA"/>
    <w:rsid w:val="00E70AA5"/>
    <w:rsid w:val="00E70B79"/>
    <w:rsid w:val="00E70EE1"/>
    <w:rsid w:val="00E71039"/>
    <w:rsid w:val="00E716D8"/>
    <w:rsid w:val="00E71950"/>
    <w:rsid w:val="00E71F02"/>
    <w:rsid w:val="00E729DA"/>
    <w:rsid w:val="00E73571"/>
    <w:rsid w:val="00E74677"/>
    <w:rsid w:val="00E76C90"/>
    <w:rsid w:val="00E821D9"/>
    <w:rsid w:val="00E8312B"/>
    <w:rsid w:val="00E84DAB"/>
    <w:rsid w:val="00E84FE4"/>
    <w:rsid w:val="00E86C9B"/>
    <w:rsid w:val="00E8781F"/>
    <w:rsid w:val="00E87B44"/>
    <w:rsid w:val="00E91058"/>
    <w:rsid w:val="00E91454"/>
    <w:rsid w:val="00E9146B"/>
    <w:rsid w:val="00E91505"/>
    <w:rsid w:val="00E91704"/>
    <w:rsid w:val="00E917A2"/>
    <w:rsid w:val="00E925DD"/>
    <w:rsid w:val="00E937E0"/>
    <w:rsid w:val="00E93946"/>
    <w:rsid w:val="00E94346"/>
    <w:rsid w:val="00E96BEA"/>
    <w:rsid w:val="00E9726F"/>
    <w:rsid w:val="00E975F7"/>
    <w:rsid w:val="00E97AF3"/>
    <w:rsid w:val="00EA0136"/>
    <w:rsid w:val="00EA16D4"/>
    <w:rsid w:val="00EA1B5F"/>
    <w:rsid w:val="00EA3FEA"/>
    <w:rsid w:val="00EA6A3A"/>
    <w:rsid w:val="00EA70DE"/>
    <w:rsid w:val="00EB1D20"/>
    <w:rsid w:val="00EB347E"/>
    <w:rsid w:val="00EB4405"/>
    <w:rsid w:val="00EB499F"/>
    <w:rsid w:val="00EB4ACB"/>
    <w:rsid w:val="00EB4AFC"/>
    <w:rsid w:val="00EB4BBF"/>
    <w:rsid w:val="00EB5DCF"/>
    <w:rsid w:val="00EB6186"/>
    <w:rsid w:val="00EB68D9"/>
    <w:rsid w:val="00EB6B07"/>
    <w:rsid w:val="00EB7F58"/>
    <w:rsid w:val="00EC071A"/>
    <w:rsid w:val="00EC15F2"/>
    <w:rsid w:val="00EC204F"/>
    <w:rsid w:val="00EC25D4"/>
    <w:rsid w:val="00EC2E35"/>
    <w:rsid w:val="00EC2FC7"/>
    <w:rsid w:val="00EC31F4"/>
    <w:rsid w:val="00EC3B5B"/>
    <w:rsid w:val="00EC65B3"/>
    <w:rsid w:val="00EC6B97"/>
    <w:rsid w:val="00EC73FE"/>
    <w:rsid w:val="00EC7420"/>
    <w:rsid w:val="00ED157E"/>
    <w:rsid w:val="00ED19D5"/>
    <w:rsid w:val="00ED1A65"/>
    <w:rsid w:val="00ED1CE0"/>
    <w:rsid w:val="00ED2CBE"/>
    <w:rsid w:val="00ED3102"/>
    <w:rsid w:val="00ED37D1"/>
    <w:rsid w:val="00ED3BDD"/>
    <w:rsid w:val="00ED51F9"/>
    <w:rsid w:val="00ED62A3"/>
    <w:rsid w:val="00ED6551"/>
    <w:rsid w:val="00ED66E3"/>
    <w:rsid w:val="00ED66EA"/>
    <w:rsid w:val="00ED6AB8"/>
    <w:rsid w:val="00ED7361"/>
    <w:rsid w:val="00ED7AB5"/>
    <w:rsid w:val="00ED7C21"/>
    <w:rsid w:val="00EE1CF9"/>
    <w:rsid w:val="00EE31C7"/>
    <w:rsid w:val="00EE421F"/>
    <w:rsid w:val="00EE478A"/>
    <w:rsid w:val="00EE5AAB"/>
    <w:rsid w:val="00EE6396"/>
    <w:rsid w:val="00EE63B5"/>
    <w:rsid w:val="00EE6A8F"/>
    <w:rsid w:val="00EE705D"/>
    <w:rsid w:val="00EE7B4E"/>
    <w:rsid w:val="00EF07A5"/>
    <w:rsid w:val="00EF4330"/>
    <w:rsid w:val="00EF6395"/>
    <w:rsid w:val="00EF66AA"/>
    <w:rsid w:val="00EF6949"/>
    <w:rsid w:val="00EF78A3"/>
    <w:rsid w:val="00F00151"/>
    <w:rsid w:val="00F01501"/>
    <w:rsid w:val="00F01E59"/>
    <w:rsid w:val="00F039DB"/>
    <w:rsid w:val="00F0439B"/>
    <w:rsid w:val="00F04EEF"/>
    <w:rsid w:val="00F11572"/>
    <w:rsid w:val="00F12727"/>
    <w:rsid w:val="00F13C8A"/>
    <w:rsid w:val="00F14895"/>
    <w:rsid w:val="00F219B1"/>
    <w:rsid w:val="00F23B44"/>
    <w:rsid w:val="00F23EF0"/>
    <w:rsid w:val="00F2516C"/>
    <w:rsid w:val="00F2678C"/>
    <w:rsid w:val="00F26A52"/>
    <w:rsid w:val="00F30208"/>
    <w:rsid w:val="00F30506"/>
    <w:rsid w:val="00F3089C"/>
    <w:rsid w:val="00F30A3F"/>
    <w:rsid w:val="00F30C31"/>
    <w:rsid w:val="00F30EBC"/>
    <w:rsid w:val="00F31414"/>
    <w:rsid w:val="00F3147E"/>
    <w:rsid w:val="00F328B0"/>
    <w:rsid w:val="00F33574"/>
    <w:rsid w:val="00F3450E"/>
    <w:rsid w:val="00F345BF"/>
    <w:rsid w:val="00F3530B"/>
    <w:rsid w:val="00F353B9"/>
    <w:rsid w:val="00F36254"/>
    <w:rsid w:val="00F374A2"/>
    <w:rsid w:val="00F37D15"/>
    <w:rsid w:val="00F37E3A"/>
    <w:rsid w:val="00F37FC8"/>
    <w:rsid w:val="00F40468"/>
    <w:rsid w:val="00F40AFC"/>
    <w:rsid w:val="00F40FCE"/>
    <w:rsid w:val="00F41803"/>
    <w:rsid w:val="00F418F6"/>
    <w:rsid w:val="00F421CF"/>
    <w:rsid w:val="00F425FD"/>
    <w:rsid w:val="00F43CE1"/>
    <w:rsid w:val="00F44897"/>
    <w:rsid w:val="00F46026"/>
    <w:rsid w:val="00F46C3C"/>
    <w:rsid w:val="00F47718"/>
    <w:rsid w:val="00F5215D"/>
    <w:rsid w:val="00F5343D"/>
    <w:rsid w:val="00F535B5"/>
    <w:rsid w:val="00F53B25"/>
    <w:rsid w:val="00F540AE"/>
    <w:rsid w:val="00F5426A"/>
    <w:rsid w:val="00F546DE"/>
    <w:rsid w:val="00F548A6"/>
    <w:rsid w:val="00F550F6"/>
    <w:rsid w:val="00F55AA8"/>
    <w:rsid w:val="00F6018A"/>
    <w:rsid w:val="00F60B4D"/>
    <w:rsid w:val="00F60D25"/>
    <w:rsid w:val="00F61458"/>
    <w:rsid w:val="00F61BD0"/>
    <w:rsid w:val="00F628A9"/>
    <w:rsid w:val="00F62C11"/>
    <w:rsid w:val="00F62D86"/>
    <w:rsid w:val="00F63699"/>
    <w:rsid w:val="00F64282"/>
    <w:rsid w:val="00F65403"/>
    <w:rsid w:val="00F66B0E"/>
    <w:rsid w:val="00F70029"/>
    <w:rsid w:val="00F707D5"/>
    <w:rsid w:val="00F71631"/>
    <w:rsid w:val="00F71909"/>
    <w:rsid w:val="00F7192D"/>
    <w:rsid w:val="00F71CBA"/>
    <w:rsid w:val="00F71E23"/>
    <w:rsid w:val="00F730DD"/>
    <w:rsid w:val="00F7344A"/>
    <w:rsid w:val="00F75546"/>
    <w:rsid w:val="00F7605E"/>
    <w:rsid w:val="00F76679"/>
    <w:rsid w:val="00F77EAA"/>
    <w:rsid w:val="00F800AE"/>
    <w:rsid w:val="00F80816"/>
    <w:rsid w:val="00F81B30"/>
    <w:rsid w:val="00F83793"/>
    <w:rsid w:val="00F84894"/>
    <w:rsid w:val="00F9050C"/>
    <w:rsid w:val="00F90CC0"/>
    <w:rsid w:val="00F924B2"/>
    <w:rsid w:val="00F94127"/>
    <w:rsid w:val="00F956AA"/>
    <w:rsid w:val="00F96B16"/>
    <w:rsid w:val="00FA0158"/>
    <w:rsid w:val="00FA0AB8"/>
    <w:rsid w:val="00FA1614"/>
    <w:rsid w:val="00FA17FD"/>
    <w:rsid w:val="00FA20D9"/>
    <w:rsid w:val="00FA3BB0"/>
    <w:rsid w:val="00FA3C6A"/>
    <w:rsid w:val="00FA4149"/>
    <w:rsid w:val="00FA431B"/>
    <w:rsid w:val="00FA50F0"/>
    <w:rsid w:val="00FA59B3"/>
    <w:rsid w:val="00FA719D"/>
    <w:rsid w:val="00FB14B1"/>
    <w:rsid w:val="00FB172A"/>
    <w:rsid w:val="00FB1C59"/>
    <w:rsid w:val="00FB31B5"/>
    <w:rsid w:val="00FB4362"/>
    <w:rsid w:val="00FB4567"/>
    <w:rsid w:val="00FB4586"/>
    <w:rsid w:val="00FB5B12"/>
    <w:rsid w:val="00FB73DC"/>
    <w:rsid w:val="00FC00AE"/>
    <w:rsid w:val="00FC16A5"/>
    <w:rsid w:val="00FC24EE"/>
    <w:rsid w:val="00FC574A"/>
    <w:rsid w:val="00FC63DB"/>
    <w:rsid w:val="00FC6463"/>
    <w:rsid w:val="00FC6BFD"/>
    <w:rsid w:val="00FC6E38"/>
    <w:rsid w:val="00FC7957"/>
    <w:rsid w:val="00FD0074"/>
    <w:rsid w:val="00FD0D83"/>
    <w:rsid w:val="00FD21B5"/>
    <w:rsid w:val="00FD36E8"/>
    <w:rsid w:val="00FD480B"/>
    <w:rsid w:val="00FD48C3"/>
    <w:rsid w:val="00FD4C6C"/>
    <w:rsid w:val="00FD4D02"/>
    <w:rsid w:val="00FD6A62"/>
    <w:rsid w:val="00FD79D6"/>
    <w:rsid w:val="00FE0A6D"/>
    <w:rsid w:val="00FE0A83"/>
    <w:rsid w:val="00FE20F0"/>
    <w:rsid w:val="00FE2274"/>
    <w:rsid w:val="00FE263F"/>
    <w:rsid w:val="00FE2F7C"/>
    <w:rsid w:val="00FE52AA"/>
    <w:rsid w:val="00FE5BCF"/>
    <w:rsid w:val="00FE6137"/>
    <w:rsid w:val="00FE6783"/>
    <w:rsid w:val="00FF0C6D"/>
    <w:rsid w:val="00FF1191"/>
    <w:rsid w:val="00FF210E"/>
    <w:rsid w:val="00FF366B"/>
    <w:rsid w:val="00FF439A"/>
    <w:rsid w:val="00FF4F3F"/>
    <w:rsid w:val="00FF7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20"/>
    <o:shapelayout v:ext="edit">
      <o:idmap v:ext="edit" data="1"/>
      <o:rules v:ext="edit">
        <o:r id="V:Rule67" type="connector" idref="#_x0000_s1164"/>
        <o:r id="V:Rule68" type="connector" idref="#_x0000_s1117"/>
        <o:r id="V:Rule69" type="connector" idref="#_x0000_s1150"/>
        <o:r id="V:Rule70" type="connector" idref="#_x0000_s1151"/>
        <o:r id="V:Rule71" type="connector" idref="#_x0000_s1162"/>
        <o:r id="V:Rule72" type="connector" idref="#_x0000_s1061"/>
        <o:r id="V:Rule73" type="connector" idref="#_x0000_s1114"/>
        <o:r id="V:Rule74" type="connector" idref="#_x0000_s1154"/>
        <o:r id="V:Rule75" type="connector" idref="#_x0000_s1165"/>
        <o:r id="V:Rule76" type="connector" idref="#_x0000_s1109"/>
        <o:r id="V:Rule77" type="connector" idref="#_x0000_s1065"/>
        <o:r id="V:Rule78" type="connector" idref="#_x0000_s1166"/>
        <o:r id="V:Rule79" type="connector" idref="#_x0000_s1110"/>
        <o:r id="V:Rule80" type="connector" idref="#_x0000_s1064"/>
        <o:r id="V:Rule81" type="connector" idref="#_x0000_s1153"/>
        <o:r id="V:Rule82" type="connector" idref="#_x0000_s1108"/>
        <o:r id="V:Rule83" type="connector" idref="#_x0000_s1159"/>
        <o:r id="V:Rule84" type="connector" idref="#_x0000_s1118"/>
        <o:r id="V:Rule85" type="connector" idref="#_x0000_s1070"/>
        <o:r id="V:Rule86" type="connector" idref="#_x0000_s1171"/>
        <o:r id="V:Rule87" type="connector" idref="#_x0000_s1094"/>
        <o:r id="V:Rule88" type="connector" idref="#_x0000_s1119"/>
        <o:r id="V:Rule89" type="connector" idref="#_x0000_s1068"/>
        <o:r id="V:Rule90" type="connector" idref="#_x0000_s1096"/>
        <o:r id="V:Rule91" type="connector" idref="#_x0000_s1107"/>
        <o:r id="V:Rule92" type="connector" idref="#_x0000_s1158"/>
        <o:r id="V:Rule93" type="connector" idref="#_x0000_s1149"/>
        <o:r id="V:Rule94" type="connector" idref="#_x0000_s1066"/>
        <o:r id="V:Rule95" type="connector" idref="#_x0000_s1121"/>
        <o:r id="V:Rule96" type="connector" idref="#_x0000_s1170"/>
        <o:r id="V:Rule97" type="connector" idref="#_x0000_s1155"/>
        <o:r id="V:Rule98" type="connector" idref="#_x0000_s1157"/>
        <o:r id="V:Rule99" type="connector" idref="#_x0000_s1067"/>
        <o:r id="V:Rule100" type="connector" idref="#_x0000_s1148"/>
        <o:r id="V:Rule101" type="connector" idref="#_x0000_s1120"/>
        <o:r id="V:Rule102" type="connector" idref="#_x0000_s1168"/>
        <o:r id="V:Rule103" type="connector" idref="#_x0000_s1129"/>
        <o:r id="V:Rule104" type="connector" idref="#_x0000_s1085"/>
        <o:r id="V:Rule105" type="connector" idref="#_x0000_s1098"/>
        <o:r id="V:Rule106" type="connector" idref="#_x0000_s1097"/>
        <o:r id="V:Rule107" type="connector" idref="#_x0000_s1130"/>
        <o:r id="V:Rule108" type="connector" idref="#_x0000_s1086"/>
        <o:r id="V:Rule109" type="connector" idref="#_x0000_s1099"/>
        <o:r id="V:Rule110" type="connector" idref="#_x0000_s1127"/>
        <o:r id="V:Rule111" type="connector" idref="#_x0000_s1088"/>
        <o:r id="V:Rule112" type="connector" idref="#_x0000_s1125"/>
        <o:r id="V:Rule113" type="connector" idref="#_x0000_s1087"/>
        <o:r id="V:Rule114" type="connector" idref="#_x0000_s1100"/>
        <o:r id="V:Rule115" type="connector" idref="#_x0000_s1160"/>
        <o:r id="V:Rule116" type="connector" idref="#_x0000_s1104"/>
        <o:r id="V:Rule117" type="connector" idref="#_x0000_s1093"/>
        <o:r id="V:Rule118" type="connector" idref="#_x0000_s1134"/>
        <o:r id="V:Rule119" type="connector" idref="#_x0000_s1071"/>
        <o:r id="V:Rule120" type="connector" idref="#_x0000_s1092"/>
        <o:r id="V:Rule121" type="connector" idref="#_x0000_s1073"/>
        <o:r id="V:Rule122" type="connector" idref="#_x0000_s1131"/>
        <o:r id="V:Rule123" type="connector" idref="#_x0000_s1161"/>
        <o:r id="V:Rule124" type="connector" idref="#_x0000_s1106"/>
        <o:r id="V:Rule125" type="connector" idref="#_x0000_s1089"/>
        <o:r id="V:Rule126" type="connector" idref="#_x0000_s1122"/>
        <o:r id="V:Rule127" type="connector" idref="#_x0000_s1146"/>
        <o:r id="V:Rule128" type="connector" idref="#_x0000_s1102"/>
        <o:r id="V:Rule129" type="connector" idref="#_x0000_s1101"/>
        <o:r id="V:Rule130" type="connector" idref="#_x0000_s1090"/>
        <o:r id="V:Rule131" type="connector" idref="#_x0000_s1124"/>
        <o:r id="V:Rule132" type="connector" idref="#_x0000_s1147"/>
      </o:rules>
    </o:shapelayout>
  </w:shapeDefaults>
  <w:decimalSymbol w:val=","/>
  <w:listSeparator w:val=";"/>
  <w15:chartTrackingRefBased/>
  <w15:docId w15:val="{A871F939-7C2C-429D-862C-AE0DDEF3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C06"/>
  </w:style>
  <w:style w:type="paragraph" w:styleId="1">
    <w:name w:val="heading 1"/>
    <w:basedOn w:val="a"/>
    <w:next w:val="a"/>
    <w:link w:val="10"/>
    <w:uiPriority w:val="99"/>
    <w:qFormat/>
    <w:rsid w:val="000F4D29"/>
    <w:pPr>
      <w:keepNext/>
      <w:outlineLvl w:val="0"/>
    </w:pPr>
    <w:rPr>
      <w:sz w:val="28"/>
      <w:szCs w:val="28"/>
    </w:rPr>
  </w:style>
  <w:style w:type="paragraph" w:styleId="2">
    <w:name w:val="heading 2"/>
    <w:basedOn w:val="a"/>
    <w:next w:val="a"/>
    <w:link w:val="20"/>
    <w:uiPriority w:val="99"/>
    <w:qFormat/>
    <w:rsid w:val="00C16DF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03DB8"/>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603DB8"/>
    <w:pPr>
      <w:keepNext/>
      <w:spacing w:before="240" w:after="60"/>
      <w:outlineLvl w:val="3"/>
    </w:pPr>
    <w:rPr>
      <w:b/>
      <w:bCs/>
      <w:sz w:val="28"/>
      <w:szCs w:val="28"/>
    </w:rPr>
  </w:style>
  <w:style w:type="paragraph" w:styleId="5">
    <w:name w:val="heading 5"/>
    <w:basedOn w:val="a"/>
    <w:next w:val="a"/>
    <w:link w:val="50"/>
    <w:uiPriority w:val="99"/>
    <w:qFormat/>
    <w:rsid w:val="000F4D29"/>
    <w:pPr>
      <w:spacing w:before="240" w:after="60"/>
      <w:outlineLvl w:val="4"/>
    </w:pPr>
    <w:rPr>
      <w:b/>
      <w:bCs/>
      <w:i/>
      <w:iCs/>
      <w:sz w:val="26"/>
      <w:szCs w:val="26"/>
    </w:rPr>
  </w:style>
  <w:style w:type="paragraph" w:styleId="6">
    <w:name w:val="heading 6"/>
    <w:basedOn w:val="a"/>
    <w:next w:val="a"/>
    <w:link w:val="60"/>
    <w:uiPriority w:val="99"/>
    <w:qFormat/>
    <w:rsid w:val="00603DB8"/>
    <w:pPr>
      <w:spacing w:before="240" w:after="60"/>
      <w:outlineLvl w:val="5"/>
    </w:pPr>
    <w:rPr>
      <w:b/>
      <w:bCs/>
      <w:sz w:val="22"/>
      <w:szCs w:val="22"/>
    </w:rPr>
  </w:style>
  <w:style w:type="paragraph" w:styleId="7">
    <w:name w:val="heading 7"/>
    <w:basedOn w:val="a"/>
    <w:next w:val="a"/>
    <w:link w:val="70"/>
    <w:uiPriority w:val="99"/>
    <w:qFormat/>
    <w:rsid w:val="00603DB8"/>
    <w:pPr>
      <w:spacing w:before="240" w:after="60"/>
      <w:outlineLvl w:val="6"/>
    </w:pPr>
    <w:rPr>
      <w:sz w:val="24"/>
      <w:szCs w:val="24"/>
    </w:rPr>
  </w:style>
  <w:style w:type="paragraph" w:styleId="8">
    <w:name w:val="heading 8"/>
    <w:basedOn w:val="a"/>
    <w:next w:val="a"/>
    <w:link w:val="80"/>
    <w:uiPriority w:val="99"/>
    <w:qFormat/>
    <w:rsid w:val="00C21DB1"/>
    <w:pPr>
      <w:spacing w:before="240" w:after="60"/>
      <w:outlineLvl w:val="7"/>
    </w:pPr>
    <w:rPr>
      <w:i/>
      <w:iCs/>
      <w:sz w:val="24"/>
      <w:szCs w:val="24"/>
    </w:rPr>
  </w:style>
  <w:style w:type="paragraph" w:styleId="9">
    <w:name w:val="heading 9"/>
    <w:basedOn w:val="a"/>
    <w:next w:val="a"/>
    <w:link w:val="90"/>
    <w:uiPriority w:val="99"/>
    <w:qFormat/>
    <w:rsid w:val="00603DB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086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5A0869"/>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5A0869"/>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5A0869"/>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5A0869"/>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5A0869"/>
    <w:rPr>
      <w:rFonts w:ascii="Calibri" w:eastAsia="Times New Roman" w:hAnsi="Calibri" w:cs="Times New Roman"/>
      <w:b/>
      <w:bCs/>
    </w:rPr>
  </w:style>
  <w:style w:type="character" w:customStyle="1" w:styleId="70">
    <w:name w:val="Заголовок 7 Знак"/>
    <w:basedOn w:val="a0"/>
    <w:link w:val="7"/>
    <w:uiPriority w:val="9"/>
    <w:semiHidden/>
    <w:rsid w:val="005A0869"/>
    <w:rPr>
      <w:rFonts w:ascii="Calibri" w:eastAsia="Times New Roman" w:hAnsi="Calibri" w:cs="Times New Roman"/>
      <w:sz w:val="24"/>
      <w:szCs w:val="24"/>
    </w:rPr>
  </w:style>
  <w:style w:type="character" w:customStyle="1" w:styleId="80">
    <w:name w:val="Заголовок 8 Знак"/>
    <w:basedOn w:val="a0"/>
    <w:link w:val="8"/>
    <w:uiPriority w:val="9"/>
    <w:semiHidden/>
    <w:rsid w:val="005A0869"/>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5A0869"/>
    <w:rPr>
      <w:rFonts w:ascii="Cambria" w:eastAsia="Times New Roman" w:hAnsi="Cambria" w:cs="Times New Roman"/>
    </w:rPr>
  </w:style>
  <w:style w:type="paragraph" w:styleId="31">
    <w:name w:val="Body Text 3"/>
    <w:basedOn w:val="a"/>
    <w:link w:val="32"/>
    <w:uiPriority w:val="99"/>
    <w:rsid w:val="000F4D29"/>
    <w:pPr>
      <w:tabs>
        <w:tab w:val="left" w:pos="540"/>
        <w:tab w:val="left" w:pos="792"/>
        <w:tab w:val="left" w:pos="1260"/>
        <w:tab w:val="left" w:pos="1332"/>
      </w:tabs>
      <w:jc w:val="both"/>
    </w:pPr>
    <w:rPr>
      <w:sz w:val="28"/>
      <w:szCs w:val="28"/>
    </w:rPr>
  </w:style>
  <w:style w:type="character" w:customStyle="1" w:styleId="32">
    <w:name w:val="Основний текст 3 Знак"/>
    <w:basedOn w:val="a0"/>
    <w:link w:val="31"/>
    <w:uiPriority w:val="99"/>
    <w:semiHidden/>
    <w:rsid w:val="005A0869"/>
    <w:rPr>
      <w:sz w:val="16"/>
      <w:szCs w:val="16"/>
    </w:rPr>
  </w:style>
  <w:style w:type="paragraph" w:customStyle="1" w:styleId="ConsPlusNormal">
    <w:name w:val="ConsPlusNormal"/>
    <w:uiPriority w:val="99"/>
    <w:rsid w:val="000F4D29"/>
    <w:pPr>
      <w:widowControl w:val="0"/>
      <w:ind w:firstLine="720"/>
    </w:pPr>
    <w:rPr>
      <w:rFonts w:ascii="Arial" w:hAnsi="Arial" w:cs="Arial"/>
    </w:rPr>
  </w:style>
  <w:style w:type="paragraph" w:styleId="a3">
    <w:name w:val="footnote text"/>
    <w:basedOn w:val="a"/>
    <w:link w:val="a4"/>
    <w:uiPriority w:val="99"/>
    <w:semiHidden/>
    <w:rsid w:val="000F4D29"/>
  </w:style>
  <w:style w:type="character" w:customStyle="1" w:styleId="a4">
    <w:name w:val="Текст виноски Знак"/>
    <w:basedOn w:val="a0"/>
    <w:link w:val="a3"/>
    <w:uiPriority w:val="99"/>
    <w:semiHidden/>
    <w:rsid w:val="005A0869"/>
    <w:rPr>
      <w:sz w:val="20"/>
      <w:szCs w:val="20"/>
    </w:rPr>
  </w:style>
  <w:style w:type="character" w:styleId="a5">
    <w:name w:val="footnote reference"/>
    <w:basedOn w:val="a0"/>
    <w:uiPriority w:val="99"/>
    <w:semiHidden/>
    <w:rsid w:val="000F4D29"/>
    <w:rPr>
      <w:vertAlign w:val="superscript"/>
    </w:rPr>
  </w:style>
  <w:style w:type="paragraph" w:customStyle="1" w:styleId="ConsPlusTitle">
    <w:name w:val="ConsPlusTitle"/>
    <w:uiPriority w:val="99"/>
    <w:rsid w:val="000F4D29"/>
    <w:pPr>
      <w:widowControl w:val="0"/>
      <w:autoSpaceDE w:val="0"/>
      <w:autoSpaceDN w:val="0"/>
      <w:adjustRightInd w:val="0"/>
    </w:pPr>
    <w:rPr>
      <w:rFonts w:ascii="Arial" w:hAnsi="Arial" w:cs="Arial"/>
      <w:b/>
      <w:bCs/>
      <w:sz w:val="16"/>
      <w:szCs w:val="16"/>
    </w:rPr>
  </w:style>
  <w:style w:type="paragraph" w:styleId="21">
    <w:name w:val="Body Text 2"/>
    <w:basedOn w:val="a"/>
    <w:link w:val="22"/>
    <w:uiPriority w:val="99"/>
    <w:rsid w:val="000F4D29"/>
    <w:rPr>
      <w:sz w:val="28"/>
      <w:szCs w:val="28"/>
    </w:rPr>
  </w:style>
  <w:style w:type="character" w:customStyle="1" w:styleId="22">
    <w:name w:val="Основний текст 2 Знак"/>
    <w:basedOn w:val="a0"/>
    <w:link w:val="21"/>
    <w:uiPriority w:val="99"/>
    <w:semiHidden/>
    <w:rsid w:val="005A0869"/>
    <w:rPr>
      <w:sz w:val="20"/>
      <w:szCs w:val="20"/>
    </w:rPr>
  </w:style>
  <w:style w:type="paragraph" w:customStyle="1" w:styleId="ConsPlusNonformat">
    <w:name w:val="ConsPlusNonformat"/>
    <w:uiPriority w:val="99"/>
    <w:rsid w:val="000F4D29"/>
    <w:pPr>
      <w:widowControl w:val="0"/>
    </w:pPr>
    <w:rPr>
      <w:rFonts w:ascii="Courier New" w:hAnsi="Courier New" w:cs="Courier New"/>
    </w:rPr>
  </w:style>
  <w:style w:type="paragraph" w:styleId="HTML">
    <w:name w:val="HTML Preformatted"/>
    <w:basedOn w:val="a"/>
    <w:link w:val="HTML0"/>
    <w:uiPriority w:val="99"/>
    <w:rsid w:val="000F4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basedOn w:val="a0"/>
    <w:link w:val="HTML"/>
    <w:uiPriority w:val="99"/>
    <w:semiHidden/>
    <w:rsid w:val="005A0869"/>
    <w:rPr>
      <w:rFonts w:ascii="Courier New" w:hAnsi="Courier New" w:cs="Courier New"/>
      <w:sz w:val="20"/>
      <w:szCs w:val="20"/>
    </w:rPr>
  </w:style>
  <w:style w:type="character" w:styleId="a6">
    <w:name w:val="Hyperlink"/>
    <w:basedOn w:val="a0"/>
    <w:uiPriority w:val="99"/>
    <w:rsid w:val="000F4D29"/>
    <w:rPr>
      <w:color w:val="0000FF"/>
      <w:u w:val="single"/>
    </w:rPr>
  </w:style>
  <w:style w:type="paragraph" w:styleId="a7">
    <w:name w:val="Body Text"/>
    <w:basedOn w:val="a"/>
    <w:link w:val="a8"/>
    <w:uiPriority w:val="99"/>
    <w:rsid w:val="000F4D29"/>
    <w:pPr>
      <w:spacing w:after="120"/>
    </w:pPr>
  </w:style>
  <w:style w:type="character" w:customStyle="1" w:styleId="a8">
    <w:name w:val="Основний текст Знак"/>
    <w:basedOn w:val="a0"/>
    <w:link w:val="a7"/>
    <w:uiPriority w:val="99"/>
    <w:semiHidden/>
    <w:rsid w:val="005A0869"/>
    <w:rPr>
      <w:sz w:val="20"/>
      <w:szCs w:val="20"/>
    </w:rPr>
  </w:style>
  <w:style w:type="paragraph" w:styleId="a9">
    <w:name w:val="Body Text Indent"/>
    <w:basedOn w:val="a"/>
    <w:link w:val="aa"/>
    <w:uiPriority w:val="99"/>
    <w:rsid w:val="000F4D29"/>
    <w:pPr>
      <w:spacing w:after="120"/>
      <w:ind w:left="283"/>
    </w:pPr>
  </w:style>
  <w:style w:type="character" w:customStyle="1" w:styleId="aa">
    <w:name w:val="Основний текст з відступом Знак"/>
    <w:basedOn w:val="a0"/>
    <w:link w:val="a9"/>
    <w:uiPriority w:val="99"/>
    <w:semiHidden/>
    <w:rsid w:val="005A0869"/>
    <w:rPr>
      <w:sz w:val="20"/>
      <w:szCs w:val="20"/>
    </w:rPr>
  </w:style>
  <w:style w:type="paragraph" w:styleId="33">
    <w:name w:val="Body Text Indent 3"/>
    <w:basedOn w:val="a"/>
    <w:link w:val="34"/>
    <w:uiPriority w:val="99"/>
    <w:rsid w:val="000F4D29"/>
    <w:pPr>
      <w:spacing w:after="120"/>
      <w:ind w:left="283"/>
    </w:pPr>
    <w:rPr>
      <w:sz w:val="16"/>
      <w:szCs w:val="16"/>
    </w:rPr>
  </w:style>
  <w:style w:type="character" w:customStyle="1" w:styleId="34">
    <w:name w:val="Основний текст з відступом 3 Знак"/>
    <w:basedOn w:val="a0"/>
    <w:link w:val="33"/>
    <w:uiPriority w:val="99"/>
    <w:semiHidden/>
    <w:rsid w:val="005A0869"/>
    <w:rPr>
      <w:sz w:val="16"/>
      <w:szCs w:val="16"/>
    </w:rPr>
  </w:style>
  <w:style w:type="character" w:styleId="ab">
    <w:name w:val="FollowedHyperlink"/>
    <w:basedOn w:val="a0"/>
    <w:uiPriority w:val="99"/>
    <w:rsid w:val="000F4D29"/>
    <w:rPr>
      <w:color w:val="800080"/>
      <w:u w:val="single"/>
    </w:rPr>
  </w:style>
  <w:style w:type="paragraph" w:styleId="ac">
    <w:name w:val="Balloon Text"/>
    <w:basedOn w:val="a"/>
    <w:link w:val="ad"/>
    <w:uiPriority w:val="99"/>
    <w:semiHidden/>
    <w:rsid w:val="000F4D29"/>
    <w:rPr>
      <w:rFonts w:ascii="Tahoma" w:hAnsi="Tahoma" w:cs="Tahoma"/>
      <w:sz w:val="16"/>
      <w:szCs w:val="16"/>
    </w:rPr>
  </w:style>
  <w:style w:type="character" w:customStyle="1" w:styleId="ad">
    <w:name w:val="Текст у виносці Знак"/>
    <w:basedOn w:val="a0"/>
    <w:link w:val="ac"/>
    <w:uiPriority w:val="99"/>
    <w:semiHidden/>
    <w:rsid w:val="005A0869"/>
    <w:rPr>
      <w:sz w:val="0"/>
      <w:szCs w:val="0"/>
    </w:rPr>
  </w:style>
  <w:style w:type="paragraph" w:styleId="23">
    <w:name w:val="Body Text Indent 2"/>
    <w:basedOn w:val="a"/>
    <w:link w:val="24"/>
    <w:uiPriority w:val="99"/>
    <w:rsid w:val="000F4D29"/>
    <w:pPr>
      <w:ind w:firstLine="720"/>
      <w:jc w:val="both"/>
    </w:pPr>
    <w:rPr>
      <w:sz w:val="28"/>
      <w:szCs w:val="28"/>
    </w:rPr>
  </w:style>
  <w:style w:type="character" w:customStyle="1" w:styleId="24">
    <w:name w:val="Основний текст з відступом 2 Знак"/>
    <w:basedOn w:val="a0"/>
    <w:link w:val="23"/>
    <w:uiPriority w:val="99"/>
    <w:semiHidden/>
    <w:rsid w:val="005A0869"/>
    <w:rPr>
      <w:sz w:val="20"/>
      <w:szCs w:val="20"/>
    </w:rPr>
  </w:style>
  <w:style w:type="table" w:styleId="ae">
    <w:name w:val="Table Grid"/>
    <w:basedOn w:val="a1"/>
    <w:uiPriority w:val="99"/>
    <w:rsid w:val="00E704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C16DFC"/>
    <w:rPr>
      <w:b/>
      <w:bCs/>
    </w:rPr>
  </w:style>
  <w:style w:type="paragraph" w:styleId="af0">
    <w:name w:val="footer"/>
    <w:basedOn w:val="a"/>
    <w:link w:val="af1"/>
    <w:uiPriority w:val="99"/>
    <w:rsid w:val="00783B01"/>
    <w:pPr>
      <w:tabs>
        <w:tab w:val="center" w:pos="4677"/>
        <w:tab w:val="right" w:pos="9355"/>
      </w:tabs>
    </w:pPr>
  </w:style>
  <w:style w:type="character" w:customStyle="1" w:styleId="af1">
    <w:name w:val="Нижній колонтитул Знак"/>
    <w:basedOn w:val="a0"/>
    <w:link w:val="af0"/>
    <w:uiPriority w:val="99"/>
    <w:locked/>
    <w:rsid w:val="00283CE9"/>
    <w:rPr>
      <w:lang w:val="ru-RU" w:eastAsia="ru-RU"/>
    </w:rPr>
  </w:style>
  <w:style w:type="character" w:styleId="af2">
    <w:name w:val="page number"/>
    <w:basedOn w:val="a0"/>
    <w:uiPriority w:val="99"/>
    <w:rsid w:val="00783B01"/>
  </w:style>
  <w:style w:type="paragraph" w:customStyle="1" w:styleId="11">
    <w:name w:val="заголовок 1"/>
    <w:basedOn w:val="a"/>
    <w:next w:val="a"/>
    <w:uiPriority w:val="99"/>
    <w:rsid w:val="00B97059"/>
    <w:pPr>
      <w:keepNext/>
      <w:autoSpaceDE w:val="0"/>
      <w:autoSpaceDN w:val="0"/>
      <w:jc w:val="center"/>
    </w:pPr>
    <w:rPr>
      <w:b/>
      <w:bCs/>
      <w:sz w:val="24"/>
      <w:szCs w:val="24"/>
    </w:rPr>
  </w:style>
  <w:style w:type="paragraph" w:styleId="af3">
    <w:name w:val="caption"/>
    <w:basedOn w:val="a"/>
    <w:uiPriority w:val="99"/>
    <w:qFormat/>
    <w:rsid w:val="00603DB8"/>
    <w:pPr>
      <w:jc w:val="center"/>
    </w:pPr>
    <w:rPr>
      <w:b/>
      <w:bCs/>
      <w:sz w:val="28"/>
      <w:szCs w:val="28"/>
    </w:rPr>
  </w:style>
  <w:style w:type="paragraph" w:styleId="af4">
    <w:name w:val="Subtitle"/>
    <w:basedOn w:val="a"/>
    <w:link w:val="af5"/>
    <w:uiPriority w:val="99"/>
    <w:qFormat/>
    <w:rsid w:val="00603DB8"/>
    <w:pPr>
      <w:jc w:val="center"/>
    </w:pPr>
    <w:rPr>
      <w:b/>
      <w:bCs/>
      <w:sz w:val="28"/>
      <w:szCs w:val="28"/>
    </w:rPr>
  </w:style>
  <w:style w:type="character" w:customStyle="1" w:styleId="af5">
    <w:name w:val="Підзаголовок Знак"/>
    <w:basedOn w:val="a0"/>
    <w:link w:val="af4"/>
    <w:uiPriority w:val="11"/>
    <w:rsid w:val="005A0869"/>
    <w:rPr>
      <w:rFonts w:ascii="Cambria" w:eastAsia="Times New Roman" w:hAnsi="Cambria" w:cs="Times New Roman"/>
      <w:sz w:val="24"/>
      <w:szCs w:val="24"/>
    </w:rPr>
  </w:style>
  <w:style w:type="paragraph" w:styleId="af6">
    <w:name w:val="Normal (Web)"/>
    <w:basedOn w:val="a"/>
    <w:uiPriority w:val="99"/>
    <w:rsid w:val="00603DB8"/>
    <w:pPr>
      <w:spacing w:before="100" w:after="100"/>
    </w:pPr>
    <w:rPr>
      <w:sz w:val="24"/>
      <w:szCs w:val="24"/>
    </w:rPr>
  </w:style>
  <w:style w:type="paragraph" w:styleId="af7">
    <w:name w:val="Plain Text"/>
    <w:basedOn w:val="a"/>
    <w:link w:val="af8"/>
    <w:uiPriority w:val="99"/>
    <w:rsid w:val="00603DB8"/>
    <w:rPr>
      <w:rFonts w:ascii="Courier New" w:hAnsi="Courier New" w:cs="Courier New"/>
    </w:rPr>
  </w:style>
  <w:style w:type="character" w:customStyle="1" w:styleId="af8">
    <w:name w:val="Текст Знак"/>
    <w:basedOn w:val="a0"/>
    <w:link w:val="af7"/>
    <w:uiPriority w:val="99"/>
    <w:semiHidden/>
    <w:rsid w:val="005A0869"/>
    <w:rPr>
      <w:rFonts w:ascii="Courier New" w:hAnsi="Courier New" w:cs="Courier New"/>
      <w:sz w:val="20"/>
      <w:szCs w:val="20"/>
    </w:rPr>
  </w:style>
  <w:style w:type="paragraph" w:styleId="af9">
    <w:name w:val="Title"/>
    <w:basedOn w:val="a"/>
    <w:link w:val="afa"/>
    <w:uiPriority w:val="99"/>
    <w:qFormat/>
    <w:rsid w:val="009E7D22"/>
    <w:pPr>
      <w:jc w:val="center"/>
    </w:pPr>
    <w:rPr>
      <w:sz w:val="28"/>
      <w:szCs w:val="28"/>
    </w:rPr>
  </w:style>
  <w:style w:type="character" w:customStyle="1" w:styleId="afa">
    <w:name w:val="Назва Знак"/>
    <w:basedOn w:val="a0"/>
    <w:link w:val="af9"/>
    <w:uiPriority w:val="99"/>
    <w:locked/>
    <w:rsid w:val="00F62D86"/>
    <w:rPr>
      <w:sz w:val="28"/>
      <w:szCs w:val="28"/>
    </w:rPr>
  </w:style>
  <w:style w:type="paragraph" w:customStyle="1" w:styleId="afb">
    <w:name w:val="Абзац"/>
    <w:basedOn w:val="a"/>
    <w:uiPriority w:val="99"/>
    <w:rsid w:val="007E71BC"/>
    <w:pPr>
      <w:spacing w:line="340" w:lineRule="exact"/>
      <w:ind w:firstLine="567"/>
      <w:jc w:val="both"/>
    </w:pPr>
    <w:rPr>
      <w:sz w:val="24"/>
      <w:szCs w:val="24"/>
    </w:rPr>
  </w:style>
  <w:style w:type="paragraph" w:styleId="afc">
    <w:name w:val="header"/>
    <w:basedOn w:val="a"/>
    <w:link w:val="afd"/>
    <w:uiPriority w:val="99"/>
    <w:rsid w:val="003B50FB"/>
    <w:pPr>
      <w:tabs>
        <w:tab w:val="center" w:pos="4677"/>
        <w:tab w:val="right" w:pos="9355"/>
      </w:tabs>
    </w:pPr>
  </w:style>
  <w:style w:type="character" w:customStyle="1" w:styleId="afd">
    <w:name w:val="Верхній колонтитул Знак"/>
    <w:basedOn w:val="a0"/>
    <w:link w:val="afc"/>
    <w:uiPriority w:val="99"/>
    <w:semiHidden/>
    <w:rsid w:val="005A0869"/>
    <w:rPr>
      <w:sz w:val="20"/>
      <w:szCs w:val="20"/>
    </w:rPr>
  </w:style>
  <w:style w:type="paragraph" w:customStyle="1" w:styleId="afe">
    <w:name w:val="Обычный текст"/>
    <w:basedOn w:val="a"/>
    <w:uiPriority w:val="99"/>
    <w:rsid w:val="00792BD6"/>
    <w:pPr>
      <w:suppressAutoHyphens/>
      <w:ind w:left="284" w:hanging="284"/>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16829</Words>
  <Characters>95930</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ОРГАНИЗАЦИЯ ДЕЯТЕЛЬНОСТИ </vt:lpstr>
    </vt:vector>
  </TitlesOfParts>
  <Company>Tycoon</Company>
  <LinksUpToDate>false</LinksUpToDate>
  <CharactersWithSpaces>112534</CharactersWithSpaces>
  <SharedDoc>false</SharedDoc>
  <HLinks>
    <vt:vector size="78" baseType="variant">
      <vt:variant>
        <vt:i4>7275586</vt:i4>
      </vt:variant>
      <vt:variant>
        <vt:i4>48</vt:i4>
      </vt:variant>
      <vt:variant>
        <vt:i4>0</vt:i4>
      </vt:variant>
      <vt:variant>
        <vt:i4>5</vt:i4>
      </vt:variant>
      <vt:variant>
        <vt:lpwstr>10 План проведения исследовательских работ (нет).doc</vt:lpwstr>
      </vt:variant>
      <vt:variant>
        <vt:lpwstr/>
      </vt:variant>
      <vt:variant>
        <vt:i4>69403678</vt:i4>
      </vt:variant>
      <vt:variant>
        <vt:i4>45</vt:i4>
      </vt:variant>
      <vt:variant>
        <vt:i4>0</vt:i4>
      </vt:variant>
      <vt:variant>
        <vt:i4>5</vt:i4>
      </vt:variant>
      <vt:variant>
        <vt:lpwstr>12 План проведения лесохозяйственных работ.doc</vt:lpwstr>
      </vt:variant>
      <vt:variant>
        <vt:lpwstr/>
      </vt:variant>
      <vt:variant>
        <vt:i4>71238672</vt:i4>
      </vt:variant>
      <vt:variant>
        <vt:i4>42</vt:i4>
      </vt:variant>
      <vt:variant>
        <vt:i4>0</vt:i4>
      </vt:variant>
      <vt:variant>
        <vt:i4>5</vt:i4>
      </vt:variant>
      <vt:variant>
        <vt:lpwstr>7 Должностная инструкция лесничего.doc</vt:lpwstr>
      </vt:variant>
      <vt:variant>
        <vt:lpwstr/>
      </vt:variant>
      <vt:variant>
        <vt:i4>1901664</vt:i4>
      </vt:variant>
      <vt:variant>
        <vt:i4>39</vt:i4>
      </vt:variant>
      <vt:variant>
        <vt:i4>0</vt:i4>
      </vt:variant>
      <vt:variant>
        <vt:i4>5</vt:i4>
      </vt:variant>
      <vt:variant>
        <vt:lpwstr>9 Паспорт школьного лесничества.doc</vt:lpwstr>
      </vt:variant>
      <vt:variant>
        <vt:lpwstr/>
      </vt:variant>
      <vt:variant>
        <vt:i4>6750217</vt:i4>
      </vt:variant>
      <vt:variant>
        <vt:i4>36</vt:i4>
      </vt:variant>
      <vt:variant>
        <vt:i4>0</vt:i4>
      </vt:variant>
      <vt:variant>
        <vt:i4>5</vt:i4>
      </vt:variant>
      <vt:variant>
        <vt:lpwstr>8 План работы школьного лесничества.doc</vt:lpwstr>
      </vt:variant>
      <vt:variant>
        <vt:lpwstr/>
      </vt:variant>
      <vt:variant>
        <vt:i4>71238672</vt:i4>
      </vt:variant>
      <vt:variant>
        <vt:i4>33</vt:i4>
      </vt:variant>
      <vt:variant>
        <vt:i4>0</vt:i4>
      </vt:variant>
      <vt:variant>
        <vt:i4>5</vt:i4>
      </vt:variant>
      <vt:variant>
        <vt:lpwstr>7 Должностная инструкция лесничего.doc</vt:lpwstr>
      </vt:variant>
      <vt:variant>
        <vt:lpwstr/>
      </vt:variant>
      <vt:variant>
        <vt:i4>2753643</vt:i4>
      </vt:variant>
      <vt:variant>
        <vt:i4>30</vt:i4>
      </vt:variant>
      <vt:variant>
        <vt:i4>0</vt:i4>
      </vt:variant>
      <vt:variant>
        <vt:i4>5</vt:i4>
      </vt:variant>
      <vt:variant>
        <vt:lpwstr>6 Положение о школьном лесничестве.doc</vt:lpwstr>
      </vt:variant>
      <vt:variant>
        <vt:lpwstr/>
      </vt:variant>
      <vt:variant>
        <vt:i4>67568666</vt:i4>
      </vt:variant>
      <vt:variant>
        <vt:i4>18</vt:i4>
      </vt:variant>
      <vt:variant>
        <vt:i4>0</vt:i4>
      </vt:variant>
      <vt:variant>
        <vt:i4>5</vt:i4>
      </vt:variant>
      <vt:variant>
        <vt:lpwstr>5 Договор об организации и обеспечении деятельности.doc</vt:lpwstr>
      </vt:variant>
      <vt:variant>
        <vt:lpwstr/>
      </vt:variant>
      <vt:variant>
        <vt:i4>3540023</vt:i4>
      </vt:variant>
      <vt:variant>
        <vt:i4>15</vt:i4>
      </vt:variant>
      <vt:variant>
        <vt:i4>0</vt:i4>
      </vt:variant>
      <vt:variant>
        <vt:i4>5</vt:i4>
      </vt:variant>
      <vt:variant>
        <vt:lpwstr>4 Приказ об образовании школьного лесничества.doc</vt:lpwstr>
      </vt:variant>
      <vt:variant>
        <vt:lpwstr/>
      </vt:variant>
      <vt:variant>
        <vt:i4>787534</vt:i4>
      </vt:variant>
      <vt:variant>
        <vt:i4>12</vt:i4>
      </vt:variant>
      <vt:variant>
        <vt:i4>0</vt:i4>
      </vt:variant>
      <vt:variant>
        <vt:i4>5</vt:i4>
      </vt:variant>
      <vt:variant>
        <vt:lpwstr>3 Договор сотрудничества.doc</vt:lpwstr>
      </vt:variant>
      <vt:variant>
        <vt:lpwstr/>
      </vt:variant>
      <vt:variant>
        <vt:i4>68813872</vt:i4>
      </vt:variant>
      <vt:variant>
        <vt:i4>9</vt:i4>
      </vt:variant>
      <vt:variant>
        <vt:i4>0</vt:i4>
      </vt:variant>
      <vt:variant>
        <vt:i4>5</vt:i4>
      </vt:variant>
      <vt:variant>
        <vt:lpwstr>2 Приказ о закреплении лесного участка лесного фонда.doc</vt:lpwstr>
      </vt:variant>
      <vt:variant>
        <vt:lpwstr/>
      </vt:variant>
      <vt:variant>
        <vt:i4>4981817</vt:i4>
      </vt:variant>
      <vt:variant>
        <vt:i4>6</vt:i4>
      </vt:variant>
      <vt:variant>
        <vt:i4>0</vt:i4>
      </vt:variant>
      <vt:variant>
        <vt:i4>5</vt:i4>
      </vt:variant>
      <vt:variant>
        <vt:lpwstr>1 Дополнительное соглашение к договору аренды лесных участков.doc</vt:lpwstr>
      </vt:variant>
      <vt:variant>
        <vt:lpwstr/>
      </vt:variant>
      <vt:variant>
        <vt:i4>2359308</vt:i4>
      </vt:variant>
      <vt:variant>
        <vt:i4>0</vt:i4>
      </vt:variant>
      <vt:variant>
        <vt:i4>0</vt:i4>
      </vt:variant>
      <vt:variant>
        <vt:i4>5</vt:i4>
      </vt:variant>
      <vt:variant>
        <vt:lpwstr>mailto:ashurgin@pochta.ru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ДЕЯТЕЛЬНОСТИ </dc:title>
  <dc:subject/>
  <dc:creator>User</dc:creator>
  <cp:keywords/>
  <dc:description/>
  <cp:lastModifiedBy>Irina</cp:lastModifiedBy>
  <cp:revision>2</cp:revision>
  <cp:lastPrinted>2011-10-05T03:49:00Z</cp:lastPrinted>
  <dcterms:created xsi:type="dcterms:W3CDTF">2014-07-31T18:30:00Z</dcterms:created>
  <dcterms:modified xsi:type="dcterms:W3CDTF">2014-07-31T18:30:00Z</dcterms:modified>
</cp:coreProperties>
</file>