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9F2" w:rsidRDefault="00C409F2">
      <w:pPr>
        <w:pStyle w:val="a3"/>
        <w:rPr>
          <w:b/>
          <w:bCs/>
        </w:rPr>
      </w:pPr>
      <w:r>
        <w:rPr>
          <w:b/>
          <w:bCs/>
        </w:rPr>
        <w:t>Министерство образования и науки Российской Федерации</w:t>
      </w:r>
    </w:p>
    <w:p w:rsidR="00C409F2" w:rsidRDefault="00C409F2">
      <w:pPr>
        <w:pStyle w:val="a3"/>
        <w:rPr>
          <w:b/>
          <w:bCs/>
        </w:rPr>
      </w:pPr>
      <w:r>
        <w:rPr>
          <w:b/>
          <w:bCs/>
        </w:rPr>
        <w:t xml:space="preserve">Государственное образовательное учреждение </w:t>
      </w:r>
    </w:p>
    <w:p w:rsidR="00C409F2" w:rsidRDefault="00C409F2">
      <w:pPr>
        <w:pStyle w:val="a3"/>
        <w:rPr>
          <w:b/>
          <w:bCs/>
        </w:rPr>
      </w:pPr>
      <w:r>
        <w:rPr>
          <w:b/>
          <w:bCs/>
        </w:rPr>
        <w:t>высшего профессионального образования</w:t>
      </w:r>
    </w:p>
    <w:p w:rsidR="00C409F2" w:rsidRDefault="00C409F2">
      <w:pPr>
        <w:pStyle w:val="a3"/>
        <w:rPr>
          <w:b/>
          <w:bCs/>
        </w:rPr>
      </w:pPr>
    </w:p>
    <w:p w:rsidR="00C409F2" w:rsidRDefault="00C409F2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>ПЕТРОЗАВОДСКИЙ ГОСУДАРСТВЕННЫЙ УНИВЕРСИТЕТ</w:t>
      </w:r>
    </w:p>
    <w:p w:rsidR="00C409F2" w:rsidRDefault="00C409F2">
      <w:pPr>
        <w:pStyle w:val="a3"/>
        <w:rPr>
          <w:b/>
          <w:bCs/>
          <w:sz w:val="22"/>
        </w:rPr>
      </w:pPr>
    </w:p>
    <w:p w:rsidR="00C409F2" w:rsidRDefault="00C409F2">
      <w:pPr>
        <w:pStyle w:val="a3"/>
      </w:pPr>
      <w:r>
        <w:t>Факультет политических и социальных наук</w:t>
      </w:r>
    </w:p>
    <w:p w:rsidR="00C409F2" w:rsidRDefault="00C409F2">
      <w:pPr>
        <w:jc w:val="center"/>
      </w:pPr>
      <w:r>
        <w:t xml:space="preserve">Кафедра социологии </w:t>
      </w:r>
    </w:p>
    <w:p w:rsidR="00C409F2" w:rsidRDefault="00C409F2">
      <w:pPr>
        <w:jc w:val="center"/>
      </w:pPr>
    </w:p>
    <w:p w:rsidR="00C409F2" w:rsidRDefault="00C409F2">
      <w:pPr>
        <w:jc w:val="center"/>
      </w:pPr>
    </w:p>
    <w:p w:rsidR="00C409F2" w:rsidRDefault="00C409F2">
      <w:pPr>
        <w:jc w:val="center"/>
      </w:pPr>
    </w:p>
    <w:p w:rsidR="00C409F2" w:rsidRDefault="00C409F2">
      <w:pPr>
        <w:jc w:val="center"/>
      </w:pPr>
    </w:p>
    <w:p w:rsidR="00C409F2" w:rsidRDefault="00C409F2">
      <w:pPr>
        <w:jc w:val="center"/>
      </w:pPr>
    </w:p>
    <w:p w:rsidR="00C409F2" w:rsidRDefault="00C409F2">
      <w:pPr>
        <w:jc w:val="center"/>
      </w:pPr>
    </w:p>
    <w:p w:rsidR="00C409F2" w:rsidRDefault="00C409F2">
      <w:pPr>
        <w:jc w:val="center"/>
      </w:pPr>
    </w:p>
    <w:p w:rsidR="00C409F2" w:rsidRDefault="00C409F2">
      <w:pPr>
        <w:jc w:val="center"/>
      </w:pPr>
    </w:p>
    <w:p w:rsidR="00C409F2" w:rsidRDefault="00C409F2">
      <w:pPr>
        <w:jc w:val="center"/>
      </w:pPr>
    </w:p>
    <w:p w:rsidR="00C409F2" w:rsidRDefault="00C409F2">
      <w:pPr>
        <w:jc w:val="center"/>
      </w:pPr>
    </w:p>
    <w:p w:rsidR="00C409F2" w:rsidRDefault="00C409F2">
      <w:pPr>
        <w:jc w:val="center"/>
      </w:pPr>
    </w:p>
    <w:p w:rsidR="00C409F2" w:rsidRDefault="00C409F2">
      <w:pPr>
        <w:jc w:val="center"/>
      </w:pPr>
    </w:p>
    <w:p w:rsidR="00C409F2" w:rsidRDefault="00C409F2">
      <w:pPr>
        <w:jc w:val="center"/>
      </w:pPr>
    </w:p>
    <w:p w:rsidR="00C409F2" w:rsidRDefault="00C409F2">
      <w:pPr>
        <w:jc w:val="both"/>
      </w:pPr>
    </w:p>
    <w:p w:rsidR="00C409F2" w:rsidRDefault="00C409F2">
      <w:pPr>
        <w:pStyle w:val="4"/>
        <w:rPr>
          <w:sz w:val="28"/>
        </w:rPr>
      </w:pPr>
      <w:r>
        <w:rPr>
          <w:sz w:val="28"/>
        </w:rPr>
        <w:t>ПИСЬМЕННЫЕ РАБОТЫ СТУДЕНТОВ</w:t>
      </w:r>
    </w:p>
    <w:p w:rsidR="00C409F2" w:rsidRDefault="00C409F2">
      <w:pPr>
        <w:pStyle w:val="4"/>
        <w:rPr>
          <w:sz w:val="28"/>
        </w:rPr>
      </w:pPr>
      <w:r>
        <w:rPr>
          <w:sz w:val="28"/>
        </w:rPr>
        <w:t xml:space="preserve"> ПО СОЦИОЛОГИИ И СОЦИАЛЬНОЙ РАБОТЕ</w:t>
      </w:r>
    </w:p>
    <w:p w:rsidR="00C409F2" w:rsidRDefault="00C409F2">
      <w:pPr>
        <w:jc w:val="center"/>
      </w:pPr>
    </w:p>
    <w:p w:rsidR="00C409F2" w:rsidRDefault="00C409F2">
      <w:pPr>
        <w:pStyle w:val="5"/>
        <w:rPr>
          <w:b/>
          <w:sz w:val="24"/>
        </w:rPr>
      </w:pPr>
      <w:r>
        <w:rPr>
          <w:b/>
          <w:sz w:val="24"/>
        </w:rPr>
        <w:t>Методические рекомендации по подготовке курсовых и дипломных работ</w:t>
      </w:r>
    </w:p>
    <w:p w:rsidR="00C409F2" w:rsidRDefault="00C409F2">
      <w:pPr>
        <w:jc w:val="both"/>
      </w:pPr>
    </w:p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>
      <w:pPr>
        <w:jc w:val="center"/>
      </w:pPr>
      <w:r>
        <w:t>Петрозаводск</w:t>
      </w:r>
    </w:p>
    <w:p w:rsidR="00C409F2" w:rsidRDefault="00C409F2">
      <w:pPr>
        <w:jc w:val="center"/>
      </w:pPr>
      <w:r>
        <w:t>2006</w:t>
      </w:r>
    </w:p>
    <w:p w:rsidR="00C409F2" w:rsidRDefault="00C409F2"/>
    <w:p w:rsidR="00C409F2" w:rsidRDefault="00C409F2">
      <w:pPr>
        <w:pStyle w:val="a3"/>
        <w:jc w:val="left"/>
        <w:rPr>
          <w:bCs/>
        </w:rPr>
      </w:pPr>
    </w:p>
    <w:p w:rsidR="00C409F2" w:rsidRDefault="00C409F2">
      <w:pPr>
        <w:pStyle w:val="a3"/>
        <w:ind w:firstLine="708"/>
      </w:pPr>
      <w:r>
        <w:t>Методические рекомендации рассмотрены и рекомендованы  к печати на заседании кафедры социологии  факультета политических и социальных наук ПетрГУ 29 мая 2006 г.</w:t>
      </w:r>
    </w:p>
    <w:p w:rsidR="00C409F2" w:rsidRDefault="00C409F2">
      <w:pPr>
        <w:pStyle w:val="a3"/>
        <w:ind w:firstLine="708"/>
        <w:jc w:val="both"/>
      </w:pPr>
    </w:p>
    <w:p w:rsidR="00C409F2" w:rsidRDefault="00C409F2">
      <w:pPr>
        <w:pStyle w:val="a3"/>
        <w:ind w:firstLine="708"/>
        <w:jc w:val="both"/>
      </w:pPr>
    </w:p>
    <w:p w:rsidR="00C409F2" w:rsidRDefault="00C409F2">
      <w:pPr>
        <w:pStyle w:val="a3"/>
        <w:ind w:firstLine="708"/>
        <w:jc w:val="left"/>
      </w:pPr>
      <w:r>
        <w:t>Печатаются по решению редакционно-издательского совета Петрозаводского государственного университета</w:t>
      </w:r>
    </w:p>
    <w:p w:rsidR="00C409F2" w:rsidRDefault="00C409F2">
      <w:pPr>
        <w:pStyle w:val="a3"/>
        <w:jc w:val="left"/>
        <w:rPr>
          <w:bCs/>
        </w:rPr>
      </w:pPr>
    </w:p>
    <w:p w:rsidR="00C409F2" w:rsidRDefault="00C409F2">
      <w:pPr>
        <w:pStyle w:val="a3"/>
        <w:jc w:val="left"/>
        <w:rPr>
          <w:bCs/>
        </w:rPr>
      </w:pPr>
    </w:p>
    <w:p w:rsidR="00C409F2" w:rsidRDefault="00C409F2">
      <w:pPr>
        <w:pStyle w:val="a3"/>
        <w:jc w:val="left"/>
        <w:rPr>
          <w:bCs/>
        </w:rPr>
      </w:pPr>
    </w:p>
    <w:p w:rsidR="00C409F2" w:rsidRDefault="00C409F2">
      <w:pPr>
        <w:pStyle w:val="a3"/>
        <w:jc w:val="left"/>
        <w:rPr>
          <w:bCs/>
        </w:rPr>
      </w:pPr>
    </w:p>
    <w:p w:rsidR="00C409F2" w:rsidRDefault="00C409F2">
      <w:pPr>
        <w:pStyle w:val="a3"/>
        <w:jc w:val="left"/>
        <w:rPr>
          <w:bCs/>
        </w:rPr>
      </w:pPr>
    </w:p>
    <w:p w:rsidR="00C409F2" w:rsidRDefault="00C409F2">
      <w:pPr>
        <w:pStyle w:val="a3"/>
        <w:jc w:val="left"/>
        <w:rPr>
          <w:bCs/>
        </w:rPr>
      </w:pPr>
    </w:p>
    <w:p w:rsidR="00C409F2" w:rsidRDefault="00C409F2">
      <w:pPr>
        <w:pStyle w:val="a3"/>
        <w:jc w:val="left"/>
        <w:rPr>
          <w:bCs/>
        </w:rPr>
      </w:pPr>
    </w:p>
    <w:p w:rsidR="00C409F2" w:rsidRDefault="00C409F2">
      <w:pPr>
        <w:pStyle w:val="a3"/>
        <w:rPr>
          <w:bCs/>
        </w:rPr>
      </w:pPr>
      <w:r>
        <w:rPr>
          <w:bCs/>
        </w:rPr>
        <w:t>Составитель:</w:t>
      </w:r>
    </w:p>
    <w:p w:rsidR="00C409F2" w:rsidRDefault="00C409F2">
      <w:pPr>
        <w:pStyle w:val="a3"/>
        <w:rPr>
          <w:bCs/>
        </w:rPr>
      </w:pPr>
      <w:r>
        <w:rPr>
          <w:bCs/>
          <w:i/>
          <w:iCs/>
        </w:rPr>
        <w:t>И.А. Милюкова,</w:t>
      </w:r>
      <w:r>
        <w:rPr>
          <w:bCs/>
        </w:rPr>
        <w:t xml:space="preserve"> кандидат философских наук,</w:t>
      </w:r>
    </w:p>
    <w:p w:rsidR="00C409F2" w:rsidRDefault="00C409F2">
      <w:pPr>
        <w:pStyle w:val="a3"/>
        <w:rPr>
          <w:bCs/>
        </w:rPr>
      </w:pPr>
      <w:r>
        <w:rPr>
          <w:bCs/>
        </w:rPr>
        <w:t>доцент кафедры социологии</w:t>
      </w:r>
    </w:p>
    <w:p w:rsidR="00C409F2" w:rsidRDefault="00C409F2">
      <w:pPr>
        <w:pStyle w:val="a3"/>
        <w:rPr>
          <w:bCs/>
        </w:rPr>
      </w:pPr>
      <w:r>
        <w:rPr>
          <w:bCs/>
        </w:rPr>
        <w:t>факультета политических и социальных наук ПетрГУ</w:t>
      </w:r>
    </w:p>
    <w:p w:rsidR="00C409F2" w:rsidRDefault="00C409F2">
      <w:pPr>
        <w:pStyle w:val="a3"/>
        <w:jc w:val="left"/>
        <w:rPr>
          <w:bCs/>
        </w:rPr>
      </w:pPr>
    </w:p>
    <w:p w:rsidR="00C409F2" w:rsidRDefault="00C409F2">
      <w:pPr>
        <w:pStyle w:val="a3"/>
        <w:jc w:val="left"/>
        <w:rPr>
          <w:bCs/>
        </w:rPr>
      </w:pPr>
    </w:p>
    <w:p w:rsidR="00C409F2" w:rsidRDefault="00C409F2">
      <w:pPr>
        <w:pStyle w:val="a3"/>
        <w:jc w:val="left"/>
        <w:rPr>
          <w:bCs/>
        </w:rPr>
      </w:pPr>
    </w:p>
    <w:p w:rsidR="00C409F2" w:rsidRDefault="00C409F2">
      <w:pPr>
        <w:pStyle w:val="a3"/>
        <w:jc w:val="left"/>
        <w:rPr>
          <w:bCs/>
        </w:rPr>
      </w:pPr>
    </w:p>
    <w:p w:rsidR="00C409F2" w:rsidRDefault="00C409F2">
      <w:pPr>
        <w:pStyle w:val="a3"/>
        <w:jc w:val="left"/>
        <w:rPr>
          <w:bCs/>
        </w:rPr>
      </w:pPr>
    </w:p>
    <w:p w:rsidR="00C409F2" w:rsidRDefault="00C409F2">
      <w:pPr>
        <w:pStyle w:val="a3"/>
        <w:jc w:val="left"/>
        <w:rPr>
          <w:bCs/>
        </w:rPr>
      </w:pPr>
    </w:p>
    <w:p w:rsidR="00C409F2" w:rsidRDefault="00C409F2">
      <w:pPr>
        <w:pStyle w:val="a3"/>
        <w:jc w:val="left"/>
        <w:rPr>
          <w:bCs/>
        </w:rPr>
      </w:pPr>
    </w:p>
    <w:p w:rsidR="00C409F2" w:rsidRDefault="00C409F2">
      <w:pPr>
        <w:pStyle w:val="a3"/>
        <w:jc w:val="left"/>
        <w:rPr>
          <w:bCs/>
        </w:rPr>
      </w:pPr>
    </w:p>
    <w:p w:rsidR="00C409F2" w:rsidRDefault="00C409F2">
      <w:pPr>
        <w:pStyle w:val="a3"/>
        <w:jc w:val="left"/>
        <w:rPr>
          <w:bCs/>
        </w:rPr>
      </w:pPr>
    </w:p>
    <w:p w:rsidR="00C409F2" w:rsidRDefault="00C409F2">
      <w:pPr>
        <w:pStyle w:val="a3"/>
        <w:jc w:val="left"/>
        <w:rPr>
          <w:bCs/>
        </w:rPr>
      </w:pPr>
    </w:p>
    <w:p w:rsidR="00C409F2" w:rsidRDefault="00C409F2">
      <w:pPr>
        <w:pStyle w:val="a3"/>
        <w:jc w:val="left"/>
        <w:rPr>
          <w:bCs/>
        </w:rPr>
      </w:pPr>
    </w:p>
    <w:p w:rsidR="00C409F2" w:rsidRDefault="00C409F2">
      <w:pPr>
        <w:rPr>
          <w:bCs/>
        </w:rPr>
      </w:pPr>
    </w:p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>
      <w:pPr>
        <w:pStyle w:val="a3"/>
        <w:rPr>
          <w:b/>
          <w:bCs/>
        </w:rPr>
      </w:pPr>
      <w:r>
        <w:rPr>
          <w:b/>
          <w:bCs/>
        </w:rPr>
        <w:t xml:space="preserve">Методические рекомендации по подготовке </w:t>
      </w:r>
    </w:p>
    <w:p w:rsidR="00C409F2" w:rsidRDefault="00C409F2">
      <w:pPr>
        <w:pStyle w:val="a3"/>
        <w:rPr>
          <w:b/>
          <w:bCs/>
        </w:rPr>
      </w:pPr>
      <w:r>
        <w:rPr>
          <w:b/>
          <w:bCs/>
        </w:rPr>
        <w:t>КУРСОВЫХ РАБОТ</w:t>
      </w:r>
    </w:p>
    <w:p w:rsidR="00C409F2" w:rsidRDefault="00C409F2">
      <w:pPr>
        <w:jc w:val="both"/>
      </w:pPr>
    </w:p>
    <w:p w:rsidR="00C409F2" w:rsidRDefault="00C409F2">
      <w:pPr>
        <w:ind w:firstLine="708"/>
        <w:jc w:val="both"/>
      </w:pPr>
      <w:r>
        <w:t xml:space="preserve">Ежегодное курсовое исследование  является одной из основных форм письменных работ для студентов 1-4 курсов специальности «социология» и «социальная работа» на факультете политических и социальных наук. </w:t>
      </w:r>
    </w:p>
    <w:p w:rsidR="00C409F2" w:rsidRDefault="00C409F2">
      <w:pPr>
        <w:ind w:firstLine="360"/>
        <w:jc w:val="both"/>
      </w:pPr>
      <w:r>
        <w:t xml:space="preserve">Главная цель курсовой работы – собрать и творчески освоить разнообразный теоретический и эмпирический  материал, умело использовать его для решения конкретных задач в практической деятельности. Курсовые сочинения призваны помочь студенту самостоятельно добывать новые теоретические знания, овладеть научной методологией и методическими навыками самостоятельного социального исследования. </w:t>
      </w:r>
    </w:p>
    <w:p w:rsidR="00C409F2" w:rsidRDefault="00C409F2">
      <w:pPr>
        <w:ind w:firstLine="360"/>
        <w:jc w:val="both"/>
      </w:pPr>
      <w:r>
        <w:t xml:space="preserve">Курсовые исследования должны помочь студенту в подготовке и написанию в будущем дипломной работы, поэтому целесообразно со 2-3 курса уже так выбирать тематику курсовых сочинений, чтобы собранный материал логично укладывался в общую научную проблематику, и при желании его легко можно было структурировать в отдельные главы будущего дипломного сочинения. </w:t>
      </w:r>
    </w:p>
    <w:p w:rsidR="00C409F2" w:rsidRDefault="00C409F2">
      <w:pPr>
        <w:ind w:firstLine="360"/>
        <w:jc w:val="both"/>
      </w:pPr>
    </w:p>
    <w:p w:rsidR="00C409F2" w:rsidRDefault="00C409F2">
      <w:pPr>
        <w:ind w:firstLine="360"/>
        <w:jc w:val="both"/>
      </w:pPr>
      <w:r>
        <w:t xml:space="preserve">Курсовое исследование должно продемонстрировать наличие у студента базовых умений </w:t>
      </w:r>
      <w:r>
        <w:rPr>
          <w:i/>
        </w:rPr>
        <w:t>самостоятельной работы,</w:t>
      </w:r>
      <w:r>
        <w:t xml:space="preserve"> а именно:</w:t>
      </w:r>
    </w:p>
    <w:p w:rsidR="00C409F2" w:rsidRDefault="00C409F2">
      <w:pPr>
        <w:numPr>
          <w:ilvl w:val="0"/>
          <w:numId w:val="1"/>
        </w:numPr>
        <w:jc w:val="both"/>
      </w:pPr>
      <w:r>
        <w:t>тема курсовой работы выбирается студентом самостоятельно из рекомендательного списка, предложенного учебно-методической комиссией кафедры в начале учебного года, уточняется и согласовывается с научным руководителем; студент вправе предложить свои варианты темы, которые по согласованию с научным руководителем должны быть утверждены на заседании учебно-методической комиссии кафедры не позже 1 октября;</w:t>
      </w:r>
    </w:p>
    <w:p w:rsidR="00C409F2" w:rsidRDefault="00C409F2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>в ходе работы над курсовым сочинением студент должен научиться самостоятельно находить, систематизировать и теоретически осмысливать научную литературу по выбранной теме;</w:t>
      </w:r>
    </w:p>
    <w:p w:rsidR="00C409F2" w:rsidRDefault="00C409F2">
      <w:pPr>
        <w:numPr>
          <w:ilvl w:val="0"/>
          <w:numId w:val="1"/>
        </w:numPr>
        <w:jc w:val="both"/>
      </w:pPr>
      <w:r>
        <w:t>в работе должно проявляться авторское видение логики ответа на поставленные вопросы;</w:t>
      </w:r>
    </w:p>
    <w:p w:rsidR="00C409F2" w:rsidRDefault="00C409F2">
      <w:pPr>
        <w:numPr>
          <w:ilvl w:val="0"/>
          <w:numId w:val="1"/>
        </w:numPr>
        <w:jc w:val="both"/>
      </w:pPr>
      <w:r>
        <w:t>авторская позиция должна проявляться в критическом отношении к изучаемому материалу;</w:t>
      </w:r>
    </w:p>
    <w:p w:rsidR="00C409F2" w:rsidRDefault="00C409F2">
      <w:pPr>
        <w:numPr>
          <w:ilvl w:val="0"/>
          <w:numId w:val="1"/>
        </w:numPr>
        <w:jc w:val="both"/>
      </w:pPr>
      <w:r>
        <w:t>выдвинутые в работе положения должны иметь убедительную и научно обоснованную аргументацию и сопровождаться выводами;</w:t>
      </w:r>
    </w:p>
    <w:p w:rsidR="00C409F2" w:rsidRDefault="00C409F2">
      <w:pPr>
        <w:numPr>
          <w:ilvl w:val="0"/>
          <w:numId w:val="1"/>
        </w:numPr>
        <w:jc w:val="both"/>
      </w:pPr>
      <w:r>
        <w:t xml:space="preserve">текст работы должен демонстрировать хорошее владение автором грамотным, научным стилем изложения и соответствовать библиографическим требованиям оформления сносок и списков литературы. </w:t>
      </w:r>
    </w:p>
    <w:p w:rsidR="00C409F2" w:rsidRDefault="00C409F2">
      <w:pPr>
        <w:ind w:firstLine="720"/>
        <w:jc w:val="both"/>
      </w:pPr>
    </w:p>
    <w:p w:rsidR="00C409F2" w:rsidRDefault="00C409F2">
      <w:pPr>
        <w:pStyle w:val="31"/>
        <w:rPr>
          <w:szCs w:val="24"/>
        </w:rPr>
      </w:pPr>
      <w:r>
        <w:rPr>
          <w:b/>
          <w:bCs/>
          <w:i/>
          <w:iCs/>
          <w:szCs w:val="24"/>
        </w:rPr>
        <w:t>Логика построения курсового сочинения</w:t>
      </w:r>
      <w:r>
        <w:rPr>
          <w:szCs w:val="24"/>
        </w:rPr>
        <w:t xml:space="preserve"> должна быть максимально приближена к логической схеме научного исследования и обязательно должна включать следующие элементы: обоснование актуальности выбранной темы, постановка цели и конкретных задач, определение объекта и предмета исследования, выбор методов (методики) проведения исследования, описание процесса исследовательской работы, описание и интерпретация полученных результатов, формулирование выводов и практических рекомендаций. </w:t>
      </w:r>
    </w:p>
    <w:p w:rsidR="00C409F2" w:rsidRDefault="00C409F2">
      <w:pPr>
        <w:pStyle w:val="a4"/>
        <w:rPr>
          <w:sz w:val="24"/>
        </w:rPr>
      </w:pPr>
      <w:r>
        <w:rPr>
          <w:sz w:val="24"/>
        </w:rPr>
        <w:t xml:space="preserve">Обоснование </w:t>
      </w:r>
      <w:r>
        <w:rPr>
          <w:b/>
          <w:i/>
          <w:sz w:val="24"/>
        </w:rPr>
        <w:t>актуальности выбранной темы</w:t>
      </w:r>
      <w:r>
        <w:rPr>
          <w:sz w:val="24"/>
        </w:rPr>
        <w:t xml:space="preserve"> – это начальный этап работы над курсовым сочинением. Целесообразно брать для курсовой работы как можно более конкретные темы, поскольку только узкая тематика может быть проработана достаточно глубоко и детально в течение учебного года. Однако слишком узкая и специальная проблема может создать трудности для выполнения курсовой как квалификационной работы, а также для обоснования значимости темы в теоретическом и прикладном аспектах.</w:t>
      </w:r>
    </w:p>
    <w:p w:rsidR="00C409F2" w:rsidRDefault="00C409F2">
      <w:pPr>
        <w:ind w:firstLine="720"/>
        <w:jc w:val="both"/>
      </w:pPr>
      <w:r>
        <w:t xml:space="preserve">Освещение актуальности темы не должно быть многословным. Достаточно в пределах одной машинописной страницы показать главное – суть проблемной ситуации и какие последствия может принести ее разрешение. </w:t>
      </w:r>
    </w:p>
    <w:p w:rsidR="00C409F2" w:rsidRDefault="00C409F2">
      <w:pPr>
        <w:ind w:firstLine="720"/>
        <w:jc w:val="both"/>
      </w:pPr>
      <w:r>
        <w:rPr>
          <w:i/>
          <w:iCs/>
          <w:u w:val="single"/>
        </w:rPr>
        <w:t>Проблемная ситуация</w:t>
      </w:r>
      <w:r>
        <w:t xml:space="preserve"> – это реально существующее в социальной действительности противоречие (например, между общественной потребностью в активизации экономического поведения различных групп населения при переходе к рыночному обществу и социальными факторами, препятствующими такой активизации), способы решения которого в настоящее время еще не известны или не ясны. </w:t>
      </w:r>
    </w:p>
    <w:p w:rsidR="00C409F2" w:rsidRDefault="00C409F2">
      <w:pPr>
        <w:ind w:firstLine="720"/>
        <w:jc w:val="both"/>
      </w:pPr>
      <w:r>
        <w:rPr>
          <w:i/>
          <w:iCs/>
          <w:u w:val="single"/>
        </w:rPr>
        <w:t>Научная проблема</w:t>
      </w:r>
      <w:r>
        <w:t xml:space="preserve"> – это результат теоретического осмысления проблемной ситуации, выраженный в четких формулировках. Проблема формулируются в виде конкретных и ясных вопросов. Например, каковы причины низкой экономической активности и нерыночного поведения работающих групп населения? Каковы должны быть условия и способы активизации экономического поведения этих социальных групп? Осознание проблемной ситуации необходимо подтвердить с помощью обзора литературы по избранной теме.</w:t>
      </w:r>
    </w:p>
    <w:p w:rsidR="00C409F2" w:rsidRDefault="00C409F2">
      <w:pPr>
        <w:ind w:firstLine="720"/>
        <w:jc w:val="both"/>
      </w:pPr>
      <w:r>
        <w:t xml:space="preserve">Научная проблема становится подлежащей решению только в том случае, когда она распознана в каком-то определенном социальном явлении или процессе, т.е. путем выделения </w:t>
      </w:r>
      <w:r>
        <w:rPr>
          <w:i/>
          <w:iCs/>
          <w:u w:val="single"/>
        </w:rPr>
        <w:t>объекта и предмета исследования</w:t>
      </w:r>
      <w:r>
        <w:t>.</w:t>
      </w:r>
    </w:p>
    <w:p w:rsidR="00C409F2" w:rsidRDefault="00C409F2">
      <w:pPr>
        <w:ind w:firstLine="720"/>
        <w:jc w:val="both"/>
      </w:pPr>
      <w:r>
        <w:rPr>
          <w:b/>
          <w:bCs/>
          <w:i/>
          <w:iCs/>
        </w:rPr>
        <w:t>Объект</w:t>
      </w:r>
      <w:r>
        <w:t xml:space="preserve"> исследования – это совокупность явлений, процессов или определенная сфера социальной действительности, которые  и порождают проблемную ситуацию. Объектом социального исследования в широком смысле выступает носитель той или иной проблемы, в узком – люди или объекты, способные дать необходимую информацию. Если , к примеру, изучаются причины неуспеваемости  в вузе, то объектом изучения в равной степени являются студенты и преподаватели. </w:t>
      </w:r>
    </w:p>
    <w:p w:rsidR="00C409F2" w:rsidRDefault="00C409F2">
      <w:pPr>
        <w:ind w:firstLine="720"/>
        <w:jc w:val="both"/>
      </w:pPr>
      <w:r>
        <w:rPr>
          <w:b/>
          <w:bCs/>
          <w:i/>
          <w:iCs/>
        </w:rPr>
        <w:t>Предмет</w:t>
      </w:r>
      <w:r>
        <w:t xml:space="preserve"> исследования включает в себя те стороны и свойства объекта, которые в наиболее полном виде выражают исследуемую проблему (скрывающееся в ней противоречие) и подлежат изучению. Причины неуспеваемости – это и есть предмет исследования. Он представляет собой концентрированное выражение взаимосвязи социальной проблемы и объекта исследования. </w:t>
      </w:r>
    </w:p>
    <w:p w:rsidR="00C409F2" w:rsidRDefault="00C409F2">
      <w:pPr>
        <w:ind w:firstLine="720"/>
        <w:jc w:val="both"/>
      </w:pPr>
      <w:r>
        <w:t xml:space="preserve">Предмет исследования – это центральный вопрос проблемы. В одной и той же проблемной ситуации, на одном и том же эмпирическом объекте  могут выделяться различные ее аспекты, которые и будут являться разными предметами исследования. Например, проблемная ситуация состоит в том, что текучесть кадров на предприятии повысилась по сравнению с предыдущим периодом и превысила допустимый уровень.  Объектом исследования в этом случае будут работники предприятия, увольняющиеся по причинам, доступным управленческому регулированию. В качестве центральной части проблемы, т.е. предмета исследования, можно выбрать мотивацию увольнений, а можно состояние удовлетворенности трудом как наиболее существенного фактора текучести кадров. </w:t>
      </w:r>
    </w:p>
    <w:p w:rsidR="00C409F2" w:rsidRDefault="00C409F2">
      <w:pPr>
        <w:ind w:firstLine="720"/>
        <w:jc w:val="both"/>
        <w:rPr>
          <w:i/>
          <w:iCs/>
          <w:u w:val="single"/>
        </w:rPr>
      </w:pPr>
      <w:r>
        <w:t xml:space="preserve">Содержание проблемы, особенности исследуемого объекта и предмета обусловливают стратегию исследования и его направленность, выражаемые в его </w:t>
      </w:r>
      <w:r>
        <w:rPr>
          <w:i/>
          <w:iCs/>
          <w:u w:val="single"/>
        </w:rPr>
        <w:t xml:space="preserve">целях и задачах. </w:t>
      </w:r>
    </w:p>
    <w:p w:rsidR="00C409F2" w:rsidRDefault="00C409F2">
      <w:pPr>
        <w:ind w:firstLine="720"/>
        <w:jc w:val="both"/>
      </w:pPr>
      <w:r>
        <w:rPr>
          <w:b/>
          <w:bCs/>
          <w:i/>
          <w:iCs/>
        </w:rPr>
        <w:t>Цель</w:t>
      </w:r>
      <w:r>
        <w:t xml:space="preserve"> социального исследования – это планируемый результат, модель ожидаемого решения проблемы, которая может быть достигнута только с помощью проведения исследования. Целью исследования может быть получение описательной информации о проблемной ситуации, сбор и анализ социальной статистики: например, социально-демографическая структура безработных на рынке труда, отношение работающих к планируемому нововведению и т.п. В аналитическом исследовании целью может быть разработка диагноза, т.е. анализ причин формирования проблемной ситуации и разработка прогнозов ее возможного развития и т.п. В прикладном исследовании целью может являться разработка программы конкретного социологического исследования или разработка конкретных управленческих рекомендаций по преодолению изучаемой проблемы.</w:t>
      </w:r>
    </w:p>
    <w:p w:rsidR="00C409F2" w:rsidRDefault="00C409F2">
      <w:pPr>
        <w:ind w:firstLine="720"/>
        <w:jc w:val="both"/>
      </w:pPr>
      <w:r>
        <w:rPr>
          <w:b/>
          <w:bCs/>
          <w:i/>
          <w:iCs/>
        </w:rPr>
        <w:t>Задачи исследования</w:t>
      </w:r>
      <w:r>
        <w:t xml:space="preserve"> представляют собой содержательную, методическую и организационную конкретизацию цели. Исследовательские задачи формулируются как конкретные целевые установки, определяющие основные направления и этапы решения поставленной проблемы. Например, если целью исследования является  «анализ и оценка отношения работающих к нововведению в организации», то это потребует решение таких задач, как определение степени включения различных групп работников в ситуацию нововведения, отбор и анализ нормативных документов, в которых определяется степень участия различных должностных лиц в изучаемой ситуации и т.п. </w:t>
      </w:r>
    </w:p>
    <w:p w:rsidR="00C409F2" w:rsidRDefault="00C409F2">
      <w:pPr>
        <w:ind w:firstLine="708"/>
        <w:jc w:val="both"/>
      </w:pPr>
      <w:r>
        <w:t>Задачи формулируются обычно в виде перечислений (изучить…, описать…, установить…, выяснить…, доказать… и т.д.). Определение задач следует производить как можно тщательнее, поскольку их решение должно составить основное содержание глав и параграфов курсовой работы.</w:t>
      </w:r>
    </w:p>
    <w:p w:rsidR="00C409F2" w:rsidRDefault="00C409F2">
      <w:pPr>
        <w:ind w:firstLine="720"/>
        <w:jc w:val="both"/>
      </w:pPr>
      <w:r>
        <w:t xml:space="preserve">Очень важным этапом исследования является выбор </w:t>
      </w:r>
      <w:r>
        <w:rPr>
          <w:b/>
          <w:i/>
        </w:rPr>
        <w:t>методов,</w:t>
      </w:r>
      <w:r>
        <w:t xml:space="preserve"> которые служат инструментом добывания фактического материала, его систематизации и анализа. Моделью подбора таких методов и методологической основой курсового сочинения могут быть труды ведущих ученых на подобную или близкую тему. Вместе с тем студент должен самостоятельно обосновать применение тех или иных теоретических и эмпирических методов в своей курсовой работе.</w:t>
      </w:r>
    </w:p>
    <w:p w:rsidR="00C409F2" w:rsidRDefault="00C409F2">
      <w:pPr>
        <w:ind w:firstLine="720"/>
        <w:jc w:val="both"/>
      </w:pPr>
      <w:r>
        <w:t xml:space="preserve">Описание процесса исследования в курсовой работе является целесообразным, если она потребовала применение различных методик, техник и этапов исследовательской деятельности. </w:t>
      </w:r>
    </w:p>
    <w:p w:rsidR="00C409F2" w:rsidRDefault="00C409F2">
      <w:pPr>
        <w:ind w:firstLine="720"/>
        <w:jc w:val="both"/>
      </w:pPr>
      <w:r>
        <w:t xml:space="preserve">Курсовая работа должна быть в обязательном порядке </w:t>
      </w:r>
      <w:r>
        <w:rPr>
          <w:i/>
          <w:iCs/>
          <w:u w:val="single"/>
        </w:rPr>
        <w:t>защищена в любой форме</w:t>
      </w:r>
      <w:r>
        <w:t xml:space="preserve"> (на семинарском занятии, на научной конференции и т.п.). Результаты защиты курсовой работы обязательно учитываются научным руководителем при выставлении итоговой оценки.</w:t>
      </w:r>
    </w:p>
    <w:p w:rsidR="00C409F2" w:rsidRDefault="00C409F2">
      <w:pPr>
        <w:ind w:firstLine="720"/>
        <w:jc w:val="both"/>
      </w:pPr>
    </w:p>
    <w:p w:rsidR="00C409F2" w:rsidRDefault="00C409F2">
      <w:pPr>
        <w:ind w:firstLine="720"/>
        <w:jc w:val="both"/>
      </w:pPr>
      <w:r>
        <w:rPr>
          <w:b/>
          <w:i/>
        </w:rPr>
        <w:t>Составление рабочего плана исследования и графика работы</w:t>
      </w:r>
      <w:r>
        <w:t xml:space="preserve"> помогает студенту рационально организовать свою работу над курсовым сочинением и </w:t>
      </w:r>
      <w:r>
        <w:rPr>
          <w:i/>
          <w:iCs/>
          <w:u w:val="single"/>
        </w:rPr>
        <w:t>сдать его на проверку научному руководителю в установленный срок</w:t>
      </w:r>
      <w:r>
        <w:t xml:space="preserve"> – за месяц до начала летней сессии. </w:t>
      </w:r>
    </w:p>
    <w:p w:rsidR="00C409F2" w:rsidRDefault="00C409F2">
      <w:pPr>
        <w:pStyle w:val="31"/>
        <w:rPr>
          <w:szCs w:val="24"/>
        </w:rPr>
      </w:pPr>
      <w:r>
        <w:rPr>
          <w:szCs w:val="24"/>
        </w:rPr>
        <w:t>Как правило, рабочий план исследования включает:</w:t>
      </w:r>
    </w:p>
    <w:p w:rsidR="00C409F2" w:rsidRDefault="00C409F2">
      <w:pPr>
        <w:numPr>
          <w:ilvl w:val="0"/>
          <w:numId w:val="2"/>
        </w:numPr>
        <w:jc w:val="both"/>
      </w:pPr>
      <w:r>
        <w:t>разработку темы (формулирование гипотез, разработка структуры работы, составление плана конспекта и др.);</w:t>
      </w:r>
    </w:p>
    <w:p w:rsidR="00C409F2" w:rsidRDefault="00C409F2">
      <w:pPr>
        <w:numPr>
          <w:ilvl w:val="0"/>
          <w:numId w:val="2"/>
        </w:numPr>
        <w:jc w:val="both"/>
      </w:pPr>
      <w:r>
        <w:t>библиографический поиск литературных источников;</w:t>
      </w:r>
    </w:p>
    <w:p w:rsidR="00C409F2" w:rsidRDefault="00C409F2">
      <w:pPr>
        <w:numPr>
          <w:ilvl w:val="0"/>
          <w:numId w:val="2"/>
        </w:numPr>
        <w:jc w:val="both"/>
      </w:pPr>
      <w:r>
        <w:t>изучение ресурсов Интернета;</w:t>
      </w:r>
    </w:p>
    <w:p w:rsidR="00C409F2" w:rsidRDefault="00C409F2">
      <w:pPr>
        <w:numPr>
          <w:ilvl w:val="0"/>
          <w:numId w:val="2"/>
        </w:numPr>
        <w:jc w:val="both"/>
      </w:pPr>
      <w:r>
        <w:t>изучение литературы и отбор фактического (статистического и эмпирического) материала;</w:t>
      </w:r>
    </w:p>
    <w:p w:rsidR="00C409F2" w:rsidRDefault="00C409F2">
      <w:pPr>
        <w:numPr>
          <w:ilvl w:val="0"/>
          <w:numId w:val="2"/>
        </w:numPr>
        <w:jc w:val="both"/>
      </w:pPr>
      <w:r>
        <w:t>систематизацию и анализ собранной информации;</w:t>
      </w:r>
    </w:p>
    <w:p w:rsidR="00C409F2" w:rsidRDefault="00C409F2">
      <w:pPr>
        <w:numPr>
          <w:ilvl w:val="0"/>
          <w:numId w:val="2"/>
        </w:numPr>
        <w:jc w:val="both"/>
      </w:pPr>
      <w:r>
        <w:t>обобщение и формулировку выводов;</w:t>
      </w:r>
    </w:p>
    <w:p w:rsidR="00C409F2" w:rsidRDefault="00C409F2">
      <w:pPr>
        <w:numPr>
          <w:ilvl w:val="0"/>
          <w:numId w:val="2"/>
        </w:numPr>
        <w:jc w:val="both"/>
      </w:pPr>
      <w:r>
        <w:t>оценку общих результатов исследования.</w:t>
      </w:r>
    </w:p>
    <w:p w:rsidR="00C409F2" w:rsidRDefault="00C409F2">
      <w:pPr>
        <w:jc w:val="both"/>
      </w:pPr>
    </w:p>
    <w:p w:rsidR="00C409F2" w:rsidRDefault="00C409F2">
      <w:pPr>
        <w:ind w:firstLine="360"/>
        <w:jc w:val="both"/>
      </w:pPr>
      <w:r>
        <w:rPr>
          <w:b/>
          <w:bCs/>
          <w:i/>
          <w:iCs/>
        </w:rPr>
        <w:t xml:space="preserve">Структура курсовой работы. </w:t>
      </w:r>
      <w:r>
        <w:t>Традиционно сложилась определенная композиционная структура курсовой работы:</w:t>
      </w:r>
    </w:p>
    <w:p w:rsidR="00C409F2" w:rsidRDefault="00C409F2">
      <w:pPr>
        <w:numPr>
          <w:ilvl w:val="0"/>
          <w:numId w:val="3"/>
        </w:numPr>
        <w:jc w:val="both"/>
      </w:pPr>
      <w:r>
        <w:t>Титульный лист.</w:t>
      </w:r>
    </w:p>
    <w:p w:rsidR="00C409F2" w:rsidRDefault="00C409F2">
      <w:pPr>
        <w:numPr>
          <w:ilvl w:val="0"/>
          <w:numId w:val="3"/>
        </w:numPr>
        <w:jc w:val="both"/>
      </w:pPr>
      <w:r>
        <w:t>Оглавление.</w:t>
      </w:r>
    </w:p>
    <w:p w:rsidR="00C409F2" w:rsidRDefault="00C409F2">
      <w:pPr>
        <w:numPr>
          <w:ilvl w:val="0"/>
          <w:numId w:val="3"/>
        </w:numPr>
        <w:jc w:val="both"/>
      </w:pPr>
      <w:r>
        <w:t>Введение.</w:t>
      </w:r>
    </w:p>
    <w:p w:rsidR="00C409F2" w:rsidRDefault="00C409F2">
      <w:pPr>
        <w:numPr>
          <w:ilvl w:val="0"/>
          <w:numId w:val="3"/>
        </w:numPr>
        <w:jc w:val="both"/>
      </w:pPr>
      <w:r>
        <w:t>Главы основной части (от 2 до 3 глав, которые обычно разбиваются на параграфы)</w:t>
      </w:r>
    </w:p>
    <w:p w:rsidR="00C409F2" w:rsidRDefault="00C409F2">
      <w:pPr>
        <w:numPr>
          <w:ilvl w:val="0"/>
          <w:numId w:val="3"/>
        </w:numPr>
        <w:jc w:val="both"/>
      </w:pPr>
      <w:r>
        <w:t>Заключение.</w:t>
      </w:r>
    </w:p>
    <w:p w:rsidR="00C409F2" w:rsidRDefault="00C409F2">
      <w:pPr>
        <w:numPr>
          <w:ilvl w:val="0"/>
          <w:numId w:val="3"/>
        </w:numPr>
        <w:jc w:val="both"/>
      </w:pPr>
      <w:r>
        <w:t>Список использованной литературы.</w:t>
      </w:r>
    </w:p>
    <w:p w:rsidR="00C409F2" w:rsidRDefault="00C409F2">
      <w:pPr>
        <w:numPr>
          <w:ilvl w:val="0"/>
          <w:numId w:val="3"/>
        </w:numPr>
        <w:jc w:val="both"/>
      </w:pPr>
      <w:r>
        <w:t>Приложения.</w:t>
      </w:r>
    </w:p>
    <w:p w:rsidR="00C409F2" w:rsidRDefault="00C409F2">
      <w:pPr>
        <w:numPr>
          <w:ilvl w:val="0"/>
          <w:numId w:val="3"/>
        </w:numPr>
        <w:jc w:val="both"/>
      </w:pPr>
      <w:r>
        <w:t>Вспомогательные указатели.</w:t>
      </w:r>
    </w:p>
    <w:p w:rsidR="00C409F2" w:rsidRDefault="00C409F2">
      <w:pPr>
        <w:jc w:val="both"/>
      </w:pPr>
    </w:p>
    <w:p w:rsidR="00C409F2" w:rsidRDefault="00C409F2">
      <w:pPr>
        <w:ind w:firstLine="360"/>
        <w:jc w:val="both"/>
      </w:pPr>
      <w:r>
        <w:rPr>
          <w:b/>
          <w:i/>
        </w:rPr>
        <w:t>Титульный лист</w:t>
      </w:r>
      <w:r>
        <w:t xml:space="preserve"> является первой страницей курсовой работы и заполняется по строго определенным правилам (см. </w:t>
      </w:r>
      <w:r>
        <w:rPr>
          <w:i/>
          <w:iCs/>
        </w:rPr>
        <w:t>Приложение 1</w:t>
      </w:r>
      <w:r>
        <w:t xml:space="preserve">). </w:t>
      </w:r>
      <w:r>
        <w:rPr>
          <w:i/>
        </w:rPr>
        <w:t>Оглавление</w:t>
      </w:r>
      <w:r>
        <w:t xml:space="preserve"> также следует оформлять в соответствии с установленными правилами (</w:t>
      </w:r>
      <w:r>
        <w:rPr>
          <w:i/>
          <w:iCs/>
        </w:rPr>
        <w:t>см. Приложение 2</w:t>
      </w:r>
      <w:r>
        <w:t xml:space="preserve">). </w:t>
      </w:r>
    </w:p>
    <w:p w:rsidR="00C409F2" w:rsidRDefault="00C409F2">
      <w:pPr>
        <w:ind w:firstLine="360"/>
        <w:jc w:val="both"/>
      </w:pPr>
      <w:r>
        <w:t xml:space="preserve">Во </w:t>
      </w:r>
      <w:r>
        <w:rPr>
          <w:b/>
          <w:i/>
        </w:rPr>
        <w:t>Введении</w:t>
      </w:r>
      <w:r>
        <w:t xml:space="preserve"> обязательно обосновывается актуальность темы, формулируются объект и предмет исследования, цель и основные задачи работы, указываются и описываются методология и методы, определяется теоретическая и прикладная значимость проведенного исследования, структура изложения материала. Как уже отмечалось, структура материала глав должна соответствовать сформулированным во Введении задачам, а сами главы следует завершать краткими выводами. </w:t>
      </w:r>
    </w:p>
    <w:p w:rsidR="00C409F2" w:rsidRDefault="00C409F2">
      <w:pPr>
        <w:ind w:firstLine="360"/>
        <w:jc w:val="both"/>
      </w:pPr>
      <w:r>
        <w:t xml:space="preserve">Включенный во Введении аналитический </w:t>
      </w:r>
      <w:r>
        <w:rPr>
          <w:i/>
          <w:iCs/>
          <w:u w:val="single"/>
        </w:rPr>
        <w:t>Обзор литературы</w:t>
      </w:r>
      <w:r>
        <w:t xml:space="preserve"> должен подтвердить знакомство студента со специальной литературой, его умение систематизировать источники, критически их рассматривать, выделять существенное, оценивать сделанное ранее другими исследователями. </w:t>
      </w:r>
    </w:p>
    <w:p w:rsidR="00C409F2" w:rsidRDefault="00C409F2">
      <w:pPr>
        <w:ind w:firstLine="360"/>
        <w:jc w:val="both"/>
      </w:pPr>
      <w:r>
        <w:t xml:space="preserve">Характеристика </w:t>
      </w:r>
      <w:r>
        <w:rPr>
          <w:i/>
          <w:iCs/>
          <w:u w:val="single"/>
        </w:rPr>
        <w:t>методологической и методической части</w:t>
      </w:r>
      <w:r>
        <w:t xml:space="preserve"> Введения предполагает обоснование выбора автором теоретических концепций и базовых теорий, на которые опирается автор при сборе и анализе полученных данных, описание методов сбора фактического материала и ее обработки (наблюдение, сравнение, измерение, эксперимент, абстрагирование, анализ и синтез, индукция и дедукция, моделирование и т.п.). </w:t>
      </w:r>
    </w:p>
    <w:p w:rsidR="00C409F2" w:rsidRDefault="00C409F2">
      <w:pPr>
        <w:ind w:firstLine="360"/>
        <w:jc w:val="both"/>
      </w:pPr>
      <w:r>
        <w:t xml:space="preserve">В главах </w:t>
      </w:r>
      <w:r>
        <w:rPr>
          <w:b/>
          <w:bCs/>
          <w:i/>
          <w:iCs/>
        </w:rPr>
        <w:t xml:space="preserve">Основной части </w:t>
      </w:r>
      <w:r>
        <w:t>курсовой работы подробно рассматриваются и обобщаются результаты исследования. Изложение материала в курсовом исследовании должно быть последовательным и логичным. Все разделы должны быть связаны между собой. Особое внимание следует обращать на логические переходы от одной главы к другой, от параграфа к параграфу. Изложение материала должно быть конкретным и опираться на результаты практики, при этом важно не просто описание, а критический разбор и анализ данных.</w:t>
      </w:r>
    </w:p>
    <w:p w:rsidR="00C409F2" w:rsidRDefault="00C409F2">
      <w:pPr>
        <w:ind w:firstLine="360"/>
        <w:jc w:val="both"/>
      </w:pPr>
      <w:r>
        <w:t xml:space="preserve">При необходимости отдельные положения курсовой работы должны иллюстрироваться соответствующими моделями и результатами расчетов, цифровыми данными из справочников,  при необходимости оформленными в таблицы. Если таблица занимает больше одной страницы, то она выносится в Приложение в конец работы. Ссылаться на таблицу нужно в том месте текста,  где формулируется положение, подтверждаемое или иллюстрируемое ею. В тексте, комментирующем таблицу, не следует пересказывать ее содержание, а уместно формулировать основной вывод, к которому подводят табличные данные, или вводить дополнительные показатели, более отчетливо характеризующие то или иное явление. </w:t>
      </w:r>
    </w:p>
    <w:p w:rsidR="00C409F2" w:rsidRDefault="00C409F2">
      <w:pPr>
        <w:ind w:firstLine="360"/>
        <w:jc w:val="both"/>
      </w:pPr>
      <w:r>
        <w:rPr>
          <w:b/>
          <w:i/>
        </w:rPr>
        <w:t>Заключение</w:t>
      </w:r>
      <w:r>
        <w:t xml:space="preserve"> - последовательное логически стройное изложение итогов и их соотношение с общей целью и конкретными задачами, поставленными во Введении. Заключение должно представлять собой синтез информации, накопленной в ходе исследования, содержать выводы из решенных задач, а также указывать на степень их решения. Здесь определяется теоретическая и прикладная значимость работы, дается ее итоговая оценка. В ряде случаев заключительная часть работы может содержать практические предложения, указания на пути дальнейший исследований данной темы или ее расширения, оправдание за неполную разработанность проблемы, полемику с другими авторами, а также обращение или призыв.</w:t>
      </w:r>
    </w:p>
    <w:p w:rsidR="00C409F2" w:rsidRDefault="00C409F2">
      <w:pPr>
        <w:ind w:firstLine="360"/>
        <w:jc w:val="both"/>
      </w:pPr>
      <w:r>
        <w:rPr>
          <w:b/>
          <w:i/>
        </w:rPr>
        <w:t>Список использованной литературы</w:t>
      </w:r>
      <w:r>
        <w:t xml:space="preserve"> должен включать лишь ту литературу, которая была использована в ходе исследовании, а названия книг и статей должны группироваться по определенному принципу. Правила оформления Списка литературы и правильного библиографического описания источников можно взять в библиотеке ФПСН или посмотреть на сайте кафедры социологии по адресу: </w:t>
      </w:r>
      <w:r w:rsidRPr="00606C8F">
        <w:rPr>
          <w:lang w:val="en-US"/>
        </w:rPr>
        <w:t>www</w:t>
      </w:r>
      <w:r w:rsidRPr="00606C8F">
        <w:t>.</w:t>
      </w:r>
      <w:r w:rsidRPr="00606C8F">
        <w:rPr>
          <w:lang w:val="en-US"/>
        </w:rPr>
        <w:t>regata</w:t>
      </w:r>
      <w:r w:rsidRPr="00606C8F">
        <w:t>.</w:t>
      </w:r>
      <w:r w:rsidRPr="00606C8F">
        <w:rPr>
          <w:lang w:val="en-US"/>
        </w:rPr>
        <w:t>ptz</w:t>
      </w:r>
      <w:r w:rsidRPr="00606C8F">
        <w:t>.</w:t>
      </w:r>
      <w:r w:rsidRPr="00606C8F">
        <w:rPr>
          <w:lang w:val="en-US"/>
        </w:rPr>
        <w:t>ru</w:t>
      </w:r>
      <w:r w:rsidRPr="00606C8F">
        <w:t>/</w:t>
      </w:r>
      <w:r w:rsidRPr="00606C8F">
        <w:rPr>
          <w:lang w:val="en-US"/>
        </w:rPr>
        <w:t>pgu</w:t>
      </w:r>
      <w:r w:rsidRPr="00606C8F">
        <w:t>/</w:t>
      </w:r>
      <w:r w:rsidRPr="00606C8F">
        <w:rPr>
          <w:lang w:val="en-US"/>
        </w:rPr>
        <w:t>Chairs</w:t>
      </w:r>
      <w:r w:rsidRPr="00606C8F">
        <w:t>/</w:t>
      </w:r>
      <w:r w:rsidRPr="00606C8F">
        <w:rPr>
          <w:lang w:val="en-US"/>
        </w:rPr>
        <w:t>Sociology</w:t>
      </w:r>
    </w:p>
    <w:p w:rsidR="00C409F2" w:rsidRDefault="00C409F2">
      <w:pPr>
        <w:jc w:val="both"/>
      </w:pPr>
    </w:p>
    <w:p w:rsidR="00C409F2" w:rsidRDefault="00C409F2">
      <w:pPr>
        <w:ind w:firstLine="360"/>
        <w:jc w:val="both"/>
      </w:pPr>
      <w:r>
        <w:t>Курсовая работа сдается на кафедру в одном экземпляре за месяц до начала летней сессии (как правило, не позже 10 мая).</w:t>
      </w:r>
    </w:p>
    <w:p w:rsidR="00C409F2" w:rsidRDefault="00C409F2">
      <w:pPr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Требования к оформлению курсовой работы.</w:t>
      </w:r>
    </w:p>
    <w:p w:rsidR="00C409F2" w:rsidRDefault="00C409F2">
      <w:pPr>
        <w:pStyle w:val="20"/>
        <w:ind w:firstLine="720"/>
        <w:rPr>
          <w:i w:val="0"/>
        </w:rPr>
      </w:pPr>
      <w:r>
        <w:rPr>
          <w:i w:val="0"/>
        </w:rPr>
        <w:t xml:space="preserve">Курсовая работа печатается на стандартном листе белой бумаги в формате А4 (210 х 297 мм). Размер шрифта текста работы - 12 пунктов (кроме заголовков), шрифт </w:t>
      </w:r>
      <w:r>
        <w:rPr>
          <w:i w:val="0"/>
          <w:lang w:val="en-US"/>
        </w:rPr>
        <w:t>Times</w:t>
      </w:r>
      <w:r>
        <w:rPr>
          <w:i w:val="0"/>
        </w:rPr>
        <w:t xml:space="preserve"> </w:t>
      </w:r>
      <w:r>
        <w:rPr>
          <w:i w:val="0"/>
          <w:lang w:val="en-US"/>
        </w:rPr>
        <w:t>New</w:t>
      </w:r>
      <w:r>
        <w:rPr>
          <w:i w:val="0"/>
        </w:rPr>
        <w:t xml:space="preserve"> </w:t>
      </w:r>
      <w:r>
        <w:rPr>
          <w:i w:val="0"/>
          <w:lang w:val="en-US"/>
        </w:rPr>
        <w:t>Roman</w:t>
      </w:r>
      <w:r>
        <w:rPr>
          <w:i w:val="0"/>
        </w:rPr>
        <w:t>. Межстрочный интервал - 1,5 пункта. Страницы рукописи должны иметь поля: левое и нижнее по 25 мм, верхнее - 20 мм, правое - 20 мм. Рекомендуемый объем работы - от 25 до 30 машинописных страниц (исключая приложения и список литературы). Общий список используемой литературы должен включать не менее 20 наименований (нормативно правовые документы и электронные источники могут входить в это число).</w:t>
      </w:r>
    </w:p>
    <w:p w:rsidR="00C409F2" w:rsidRDefault="00C409F2">
      <w:pPr>
        <w:pStyle w:val="10"/>
        <w:spacing w:before="20"/>
        <w:ind w:righ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Вся работа брошюруется, и все страницы нумеруются арабскими цифрами, кроме первых двух. Титульный лист и вторая страница с оглавлением включаются в общую нумерацию, но номер страницы на них не ставится. Порядковый номер страницы ставится на середине верхнего поля.</w:t>
      </w:r>
    </w:p>
    <w:p w:rsidR="00C409F2" w:rsidRDefault="00C409F2">
      <w:pPr>
        <w:pStyle w:val="31"/>
      </w:pPr>
      <w:r>
        <w:t xml:space="preserve">Оглавление дипломной работы помещается на отдельной странице, сразу после титульного листа. Оглавление должно содержать все заголовки, имеющиеся в работе. Указываются страницы, на которых начинается изложение главы или параграфа. Номера страниц в оглавлении проставляются после перепечатки рукописи. </w:t>
      </w:r>
    </w:p>
    <w:p w:rsidR="00C409F2" w:rsidRDefault="00C409F2">
      <w:pPr>
        <w:pStyle w:val="31"/>
      </w:pPr>
      <w:r>
        <w:t>Каждый раздел (Введение, главы основной части, Заключение) должен начинаться с новой страницы и иметь заголовок. Наименования глав и параграфов должны соответствовать наименованиям, приведенным в оглавлении. Переносы слов в заголовках не допускаются.</w:t>
      </w:r>
    </w:p>
    <w:p w:rsidR="00C409F2" w:rsidRDefault="00C409F2">
      <w:pPr>
        <w:pStyle w:val="31"/>
      </w:pPr>
      <w:r>
        <w:t>Заголовки разделов и глав следует располагать по середине строки, печатать прописными буквами (размер шрифта 12) без точки в конце. Заголовки параграфов следует начинать с абзацного отступа и печатать с прописной буквы без точки в конце (размер шрифта 12). Расстояние между заголовками разделов и текстом должно быть не менее 2-3 интервалов.</w:t>
      </w:r>
    </w:p>
    <w:p w:rsidR="00C409F2" w:rsidRDefault="00C409F2">
      <w:pPr>
        <w:pStyle w:val="31"/>
      </w:pPr>
      <w:r>
        <w:t xml:space="preserve">Таблицы и рисунки должны иметь названия и порядковую нумерацию (например, Табл.1, Рис.1). Порядковый номер таблицы и ее название проставляются над таблицей. В каждой таблице следует указывать единицы измерения показателей и период времени, к которому относятся данные. Порядковый номер и название рисунка проставляются под рисунком. </w:t>
      </w:r>
    </w:p>
    <w:p w:rsidR="00C409F2" w:rsidRDefault="00C409F2">
      <w:pPr>
        <w:ind w:firstLine="360"/>
        <w:jc w:val="both"/>
      </w:pPr>
      <w:r>
        <w:t xml:space="preserve">Ссылки на использованные работы оформляются постранично. Соответственно источники со всеми выходными данными, на которые делаются ссылки на одной странице, помещаются внизу этой страницы. Ссылки в таком случае могут иметь постраничную нумерацию (1,2,3 и т.п. для каждой страницы) или сквозную для всей главы или работы (например, от 1 до 15). </w:t>
      </w:r>
    </w:p>
    <w:p w:rsidR="00C409F2" w:rsidRDefault="00C409F2">
      <w:pPr>
        <w:pStyle w:val="10"/>
        <w:spacing w:before="0"/>
        <w:ind w:righ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конце работы дается список использованной литературы. В него должны быть включены все источники, опубликованные в печати, которые использовались при написании рукописи. Источники в списке литературы располагаются и номеруются  в алфавитном порядке с соблюдением правил библиографического оформления работ. </w:t>
      </w:r>
    </w:p>
    <w:p w:rsidR="00C409F2" w:rsidRDefault="00C409F2">
      <w:pPr>
        <w:ind w:firstLine="360"/>
        <w:jc w:val="both"/>
      </w:pPr>
      <w:r>
        <w:t>Список использованных источников и литературы и постраничные сноски оформляются в соответствии с требованиями, изложенными в действующих государственных стандартах.</w:t>
      </w:r>
    </w:p>
    <w:p w:rsidR="00C409F2" w:rsidRDefault="00C409F2">
      <w:pPr>
        <w:pStyle w:val="30"/>
        <w:ind w:firstLine="360"/>
      </w:pPr>
      <w:r>
        <w:t>В Приложение следует выносить материалы, загромождающие основной текст и препятствующие его целостному восприятию. Рекомендуется выносить в Приложения громоздкие таблицы и схемы, образцы опросных листов, анкет, кодировочных карточек, протоколов наблюдений и т.п. Каждое Приложение начинают с новой страницы, нумеруют и снабжают содержательным заголовком. В тексте работы обязательно делается ссылка на номер приложения, но без знака №..</w:t>
      </w:r>
    </w:p>
    <w:p w:rsidR="00C409F2" w:rsidRDefault="00C409F2">
      <w:pPr>
        <w:ind w:firstLine="360"/>
        <w:jc w:val="both"/>
      </w:pPr>
      <w:r>
        <w:t>После печати рукопись должна быть тщательно выверена автором, все опечатки и описки должны быть исправлены. Допускается вписывать в текст от руки чернилами черного цвета отдельные слова, математические формулы, редко встречающиеся специальные знаки и буквы.</w:t>
      </w:r>
    </w:p>
    <w:p w:rsidR="00C409F2" w:rsidRDefault="00C409F2">
      <w:pPr>
        <w:pStyle w:val="a3"/>
        <w:rPr>
          <w:b/>
          <w:bCs/>
        </w:rPr>
      </w:pPr>
      <w:r>
        <w:rPr>
          <w:b/>
          <w:bCs/>
        </w:rPr>
        <w:t xml:space="preserve">Методические рекомендации по подготовке </w:t>
      </w:r>
    </w:p>
    <w:p w:rsidR="00C409F2" w:rsidRDefault="00C409F2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>ДИПЛОМНЫХ РАБОТ</w:t>
      </w:r>
    </w:p>
    <w:p w:rsidR="00C409F2" w:rsidRDefault="00C409F2">
      <w:pPr>
        <w:pStyle w:val="a3"/>
        <w:rPr>
          <w:b/>
          <w:bCs/>
        </w:rPr>
      </w:pPr>
    </w:p>
    <w:p w:rsidR="00C409F2" w:rsidRDefault="00C409F2">
      <w:pPr>
        <w:pStyle w:val="a6"/>
        <w:ind w:firstLine="720"/>
        <w:jc w:val="both"/>
      </w:pPr>
      <w:r>
        <w:t>Защита выпускной квалификационной работы является обязательной составляющей итоговой государственной аттестации выпускников высших учебных заведений. Выпускная (дипломная) работа является основным документом, отображающим уровень профессиональной зрелости и квалификации студента- выпускника, степень овладения им методологией и методикой научного исследования.</w:t>
      </w:r>
    </w:p>
    <w:p w:rsidR="00C409F2" w:rsidRDefault="00C409F2">
      <w:pPr>
        <w:jc w:val="both"/>
      </w:pPr>
      <w:r>
        <w:tab/>
        <w:t xml:space="preserve">Подготовка и защита выпускной квалификационной работы является завершающим этапом освоения основной профессиональной образовательной высшего профессионального образования и имеет своей </w:t>
      </w:r>
      <w:r>
        <w:rPr>
          <w:b/>
          <w:bCs/>
          <w:i/>
          <w:iCs/>
        </w:rPr>
        <w:t>целью</w:t>
      </w:r>
      <w:r>
        <w:t>:</w:t>
      </w:r>
    </w:p>
    <w:p w:rsidR="00C409F2" w:rsidRDefault="00C409F2">
      <w:pPr>
        <w:numPr>
          <w:ilvl w:val="0"/>
          <w:numId w:val="4"/>
        </w:numPr>
        <w:jc w:val="both"/>
      </w:pPr>
      <w:r>
        <w:t>систематизацию, закрепление и расширение теоретических и практических знаний по специальности и применение этих знаний при решении конкретных научных и прикладных социальных задач;</w:t>
      </w:r>
    </w:p>
    <w:p w:rsidR="00C409F2" w:rsidRDefault="00C409F2">
      <w:pPr>
        <w:numPr>
          <w:ilvl w:val="0"/>
          <w:numId w:val="4"/>
        </w:numPr>
        <w:jc w:val="both"/>
      </w:pPr>
      <w:r>
        <w:t>развитие навыков ведения самостоятельной работы и овладение методологией и методикой научного исследования;</w:t>
      </w:r>
    </w:p>
    <w:p w:rsidR="00C409F2" w:rsidRDefault="00C409F2">
      <w:pPr>
        <w:numPr>
          <w:ilvl w:val="0"/>
          <w:numId w:val="4"/>
        </w:numPr>
        <w:jc w:val="both"/>
      </w:pPr>
      <w:r>
        <w:t>приобретение опыта систематизации полученных результатов исследований, анализа, оптимизации и формулировки новых выводов и положений как результатов выполненной работы;</w:t>
      </w:r>
    </w:p>
    <w:p w:rsidR="00C409F2" w:rsidRDefault="00C409F2">
      <w:pPr>
        <w:numPr>
          <w:ilvl w:val="0"/>
          <w:numId w:val="4"/>
        </w:numPr>
        <w:jc w:val="both"/>
      </w:pPr>
      <w:r>
        <w:t xml:space="preserve">выяснение степени подготовленности студентов к профессиональной деятельности. </w:t>
      </w:r>
    </w:p>
    <w:p w:rsidR="00C409F2" w:rsidRDefault="00C409F2">
      <w:pPr>
        <w:ind w:firstLine="360"/>
        <w:jc w:val="both"/>
      </w:pPr>
      <w:r>
        <w:t xml:space="preserve">Выпускная квалификационная работа выполняется на базе теоретических знаний и практических навыков, полученных выпускником в течение всего сока обучения. При этом она должна быть преимущественно ориентирована на знания, полученные в процессе дисциплин специальности и специализаций, а также в процессе прохождения студентом производственных и преддипломных практик. </w:t>
      </w:r>
    </w:p>
    <w:p w:rsidR="00C409F2" w:rsidRDefault="00C409F2">
      <w:pPr>
        <w:ind w:firstLine="360"/>
        <w:jc w:val="both"/>
      </w:pPr>
    </w:p>
    <w:p w:rsidR="00C409F2" w:rsidRDefault="00C409F2">
      <w:pPr>
        <w:ind w:firstLine="720"/>
        <w:jc w:val="center"/>
      </w:pPr>
      <w:r>
        <w:rPr>
          <w:b/>
          <w:bCs/>
        </w:rPr>
        <w:t xml:space="preserve">1. </w:t>
      </w:r>
      <w:r>
        <w:rPr>
          <w:b/>
          <w:bCs/>
          <w:i/>
          <w:iCs/>
        </w:rPr>
        <w:t>Общие требования к содержанию дипломной работы</w:t>
      </w:r>
    </w:p>
    <w:p w:rsidR="00C409F2" w:rsidRDefault="00C409F2">
      <w:pPr>
        <w:pStyle w:val="31"/>
      </w:pPr>
      <w:r>
        <w:t xml:space="preserve">1.1.Дипломная работа выполняется студентом самостоятельно под контролем научного руководителя и при его помощи в решении тех вопросов, которые могут выйти за рамки компетенции студента. </w:t>
      </w:r>
    </w:p>
    <w:p w:rsidR="00C409F2" w:rsidRDefault="00C409F2">
      <w:pPr>
        <w:jc w:val="both"/>
      </w:pPr>
    </w:p>
    <w:p w:rsidR="00C409F2" w:rsidRDefault="00C409F2">
      <w:pPr>
        <w:ind w:firstLine="720"/>
        <w:jc w:val="both"/>
      </w:pPr>
      <w:r>
        <w:t xml:space="preserve">1.2. </w:t>
      </w:r>
      <w:r>
        <w:rPr>
          <w:i/>
          <w:iCs/>
          <w:u w:val="single"/>
        </w:rPr>
        <w:t>Общими требованиями</w:t>
      </w:r>
      <w:r>
        <w:t xml:space="preserve"> к дипломной работе студента являются: </w:t>
      </w:r>
    </w:p>
    <w:p w:rsidR="00C409F2" w:rsidRDefault="00C409F2">
      <w:pPr>
        <w:jc w:val="both"/>
      </w:pPr>
      <w:r>
        <w:t>1) актуальность темы, ее теоретическая и практическая значимость;</w:t>
      </w:r>
    </w:p>
    <w:p w:rsidR="00C409F2" w:rsidRDefault="00C409F2">
      <w:pPr>
        <w:jc w:val="both"/>
      </w:pPr>
      <w:r>
        <w:t>2) четкость постановки задачи и изложения, краткость и точность формулировок, логическая последовательность;</w:t>
      </w:r>
    </w:p>
    <w:p w:rsidR="00C409F2" w:rsidRDefault="00C409F2">
      <w:pPr>
        <w:jc w:val="both"/>
      </w:pPr>
      <w:r>
        <w:t>3) убедительность аргументации, доказательность выводов и обоснованность рекомендаций;</w:t>
      </w:r>
    </w:p>
    <w:p w:rsidR="00C409F2" w:rsidRDefault="00C409F2">
      <w:pPr>
        <w:jc w:val="both"/>
      </w:pPr>
      <w:r>
        <w:t>4) конкретность изложения результатов.</w:t>
      </w:r>
    </w:p>
    <w:p w:rsidR="00C409F2" w:rsidRDefault="00C409F2">
      <w:pPr>
        <w:jc w:val="both"/>
      </w:pPr>
    </w:p>
    <w:p w:rsidR="00C409F2" w:rsidRDefault="00C409F2">
      <w:pPr>
        <w:ind w:firstLine="360"/>
        <w:jc w:val="both"/>
        <w:rPr>
          <w:i/>
          <w:iCs/>
        </w:rPr>
      </w:pPr>
      <w:r>
        <w:t xml:space="preserve">1.4. При написании дипломного сочинения студент должен показать следующие </w:t>
      </w:r>
      <w:r>
        <w:rPr>
          <w:i/>
          <w:iCs/>
        </w:rPr>
        <w:t>навыки и умения:</w:t>
      </w:r>
    </w:p>
    <w:p w:rsidR="00C409F2" w:rsidRDefault="00C409F2">
      <w:pPr>
        <w:numPr>
          <w:ilvl w:val="0"/>
          <w:numId w:val="5"/>
        </w:numPr>
        <w:jc w:val="both"/>
      </w:pPr>
      <w:r>
        <w:t>умение работать с научной и научно-методической литературой, анализировать прочитанные работы, видеть различные точки зрения и позиции авторов по дискуссионным вопросам, выделять в публикациях главное и второстепенное, цитировать и ссылаться на источники, правильно оформлять ссылки;</w:t>
      </w:r>
    </w:p>
    <w:p w:rsidR="00C409F2" w:rsidRDefault="00C409F2">
      <w:pPr>
        <w:numPr>
          <w:ilvl w:val="0"/>
          <w:numId w:val="5"/>
        </w:numPr>
        <w:jc w:val="both"/>
      </w:pPr>
      <w:r>
        <w:t>глубокое знание содержания прочитанной литературы по избранной теме;</w:t>
      </w:r>
    </w:p>
    <w:p w:rsidR="00C409F2" w:rsidRDefault="00C409F2">
      <w:pPr>
        <w:numPr>
          <w:ilvl w:val="0"/>
          <w:numId w:val="5"/>
        </w:numPr>
        <w:jc w:val="both"/>
      </w:pPr>
      <w:r>
        <w:t>умение составить план, раскрывающий содержание темы курсовой работы;</w:t>
      </w:r>
    </w:p>
    <w:p w:rsidR="00C409F2" w:rsidRDefault="00C409F2">
      <w:pPr>
        <w:numPr>
          <w:ilvl w:val="0"/>
          <w:numId w:val="5"/>
        </w:numPr>
        <w:jc w:val="both"/>
      </w:pPr>
      <w:r>
        <w:t>умение привлекать и использовать при необходимости социологическую информацию, данные статистики, результаты эмпирических исследований;</w:t>
      </w:r>
    </w:p>
    <w:p w:rsidR="00C409F2" w:rsidRDefault="00C409F2">
      <w:pPr>
        <w:numPr>
          <w:ilvl w:val="0"/>
          <w:numId w:val="5"/>
        </w:numPr>
        <w:jc w:val="both"/>
      </w:pPr>
      <w:r>
        <w:t>умение осмыслить и самостоятельно изложить собранный и изученный материал по избранной теме;</w:t>
      </w:r>
    </w:p>
    <w:p w:rsidR="00C409F2" w:rsidRDefault="00C409F2">
      <w:pPr>
        <w:numPr>
          <w:ilvl w:val="0"/>
          <w:numId w:val="5"/>
        </w:numPr>
        <w:jc w:val="both"/>
      </w:pPr>
      <w:r>
        <w:t>практические навыки и умения в разработке программы исследования, отдельных ее элементов, инструментария для сбора информации, проектов выборки, применения разнообразных методов сбора и анализа информации, представления результатов исследования и его организации;</w:t>
      </w:r>
    </w:p>
    <w:p w:rsidR="00C409F2" w:rsidRDefault="00C409F2">
      <w:pPr>
        <w:numPr>
          <w:ilvl w:val="0"/>
          <w:numId w:val="5"/>
        </w:numPr>
        <w:jc w:val="both"/>
      </w:pPr>
      <w:r>
        <w:t>умение грамотно оформлять работу, ее научный аппарат.</w:t>
      </w:r>
    </w:p>
    <w:p w:rsidR="00C409F2" w:rsidRDefault="00C409F2">
      <w:pPr>
        <w:jc w:val="both"/>
      </w:pPr>
    </w:p>
    <w:p w:rsidR="00C409F2" w:rsidRDefault="00C409F2">
      <w:pPr>
        <w:ind w:firstLine="360"/>
      </w:pPr>
      <w:r>
        <w:t xml:space="preserve">1.5. Основными </w:t>
      </w:r>
      <w:r>
        <w:rPr>
          <w:i/>
          <w:iCs/>
          <w:u w:val="single"/>
        </w:rPr>
        <w:t>требованиями к языку</w:t>
      </w:r>
      <w:r>
        <w:t xml:space="preserve"> дипломной работы являются следующие требования:</w:t>
      </w:r>
    </w:p>
    <w:p w:rsidR="00C409F2" w:rsidRDefault="00C409F2">
      <w:pPr>
        <w:numPr>
          <w:ilvl w:val="0"/>
          <w:numId w:val="6"/>
        </w:numPr>
        <w:jc w:val="both"/>
      </w:pPr>
      <w:r>
        <w:t xml:space="preserve"> простота, четкость и лаконичность изложения;</w:t>
      </w:r>
    </w:p>
    <w:p w:rsidR="00C409F2" w:rsidRDefault="00C409F2">
      <w:pPr>
        <w:numPr>
          <w:ilvl w:val="0"/>
          <w:numId w:val="6"/>
        </w:numPr>
        <w:jc w:val="both"/>
      </w:pPr>
      <w:r>
        <w:t>отсутствие частого повторения одинаковых слов, словосочетаний и оборотов на одной или соседних страницах;</w:t>
      </w:r>
    </w:p>
    <w:p w:rsidR="00C409F2" w:rsidRDefault="00C409F2">
      <w:pPr>
        <w:numPr>
          <w:ilvl w:val="0"/>
          <w:numId w:val="6"/>
        </w:numPr>
        <w:jc w:val="both"/>
      </w:pPr>
      <w:r>
        <w:t>соблюдение стандартов и норм в отношении сокращения слов, допускается сокращение часто употребляемых в работе терминов с обязательной их расшифровкой при первом упоминании;</w:t>
      </w:r>
    </w:p>
    <w:p w:rsidR="00C409F2" w:rsidRDefault="00C409F2">
      <w:pPr>
        <w:numPr>
          <w:ilvl w:val="0"/>
          <w:numId w:val="6"/>
        </w:numPr>
        <w:jc w:val="both"/>
      </w:pPr>
      <w:r>
        <w:t>любую цитату из официальных документов или научной литературы необходимо сопровождать ссылкой на источник;</w:t>
      </w:r>
    </w:p>
    <w:p w:rsidR="00C409F2" w:rsidRDefault="00C409F2">
      <w:pPr>
        <w:numPr>
          <w:ilvl w:val="0"/>
          <w:numId w:val="6"/>
        </w:numPr>
        <w:jc w:val="both"/>
      </w:pPr>
      <w:r>
        <w:t>для  акцентирования внимания разрешается использовать различные средства выделения (подчеркивание, жирность, курсив и т.д.).</w:t>
      </w:r>
    </w:p>
    <w:p w:rsidR="00C409F2" w:rsidRDefault="00C409F2">
      <w:pPr>
        <w:pStyle w:val="20"/>
        <w:ind w:firstLine="360"/>
        <w:rPr>
          <w:i w:val="0"/>
        </w:rPr>
      </w:pPr>
    </w:p>
    <w:p w:rsidR="00C409F2" w:rsidRDefault="00C409F2">
      <w:pPr>
        <w:pStyle w:val="20"/>
        <w:ind w:firstLine="360"/>
        <w:rPr>
          <w:i w:val="0"/>
          <w:iCs/>
        </w:rPr>
      </w:pPr>
      <w:r>
        <w:rPr>
          <w:i w:val="0"/>
          <w:iCs/>
        </w:rPr>
        <w:t xml:space="preserve">1.5. Выбор темы дипломной работы является важным и ответственным моментом, во многом предопределяющим успех всей работы. Выбор темы осуществляется студентом самостоятельно или по совету преподавателя из числа тем, предлагаемых кафедрой. В отдельных случаях тема дипломной работы может быть предложена самим студентом. Тему рекомендуется выбирать в соответствии со специализацией студента. </w:t>
      </w:r>
    </w:p>
    <w:p w:rsidR="00C409F2" w:rsidRDefault="00C409F2">
      <w:pPr>
        <w:pStyle w:val="20"/>
        <w:ind w:firstLine="360"/>
        <w:rPr>
          <w:i w:val="0"/>
          <w:iCs/>
        </w:rPr>
      </w:pPr>
      <w:r>
        <w:rPr>
          <w:i w:val="0"/>
          <w:iCs/>
        </w:rPr>
        <w:t xml:space="preserve">Избранная и согласованная с научным руководителем тема </w:t>
      </w:r>
      <w:r>
        <w:rPr>
          <w:i w:val="0"/>
          <w:iCs/>
          <w:u w:val="single"/>
        </w:rPr>
        <w:t>в срок не позднее 1</w:t>
      </w:r>
      <w:r>
        <w:rPr>
          <w:b/>
          <w:i w:val="0"/>
          <w:iCs/>
          <w:u w:val="single"/>
        </w:rPr>
        <w:t xml:space="preserve"> </w:t>
      </w:r>
      <w:r>
        <w:rPr>
          <w:i w:val="0"/>
          <w:iCs/>
          <w:u w:val="single"/>
        </w:rPr>
        <w:t>октября</w:t>
      </w:r>
      <w:r>
        <w:rPr>
          <w:i w:val="0"/>
          <w:iCs/>
        </w:rPr>
        <w:t xml:space="preserve"> должна быть зарегистрирована у методиста кафедры и утверждена на заседании кафедры по </w:t>
      </w:r>
      <w:r>
        <w:rPr>
          <w:u w:val="single"/>
        </w:rPr>
        <w:t>Заявлению студента</w:t>
      </w:r>
      <w:r>
        <w:rPr>
          <w:i w:val="0"/>
          <w:iCs/>
        </w:rPr>
        <w:t xml:space="preserve">, подписанного научным руководителем (см. </w:t>
      </w:r>
      <w:r>
        <w:t>Приложение 4</w:t>
      </w:r>
      <w:r>
        <w:rPr>
          <w:i w:val="0"/>
          <w:iCs/>
        </w:rPr>
        <w:t xml:space="preserve">). </w:t>
      </w:r>
    </w:p>
    <w:p w:rsidR="00C409F2" w:rsidRDefault="00C409F2">
      <w:pPr>
        <w:pStyle w:val="31"/>
        <w:rPr>
          <w:szCs w:val="24"/>
        </w:rPr>
      </w:pPr>
      <w:r>
        <w:rPr>
          <w:szCs w:val="24"/>
        </w:rPr>
        <w:t>Идеальным является вариант, когда студент, выбирая ту или иную научную проблему, уже оказывается способным разбираться в ее специфике, обладает знаниями специальной литературы и некоторыми практическими результатами, полученными ранее. Чаще всего это оказывается возможным, если отдельные аспекты избранной научной проблемы студент уже рассматривал в предыдущие годы в своих курсовых работах.</w:t>
      </w:r>
    </w:p>
    <w:p w:rsidR="00C409F2" w:rsidRDefault="00C409F2">
      <w:pPr>
        <w:jc w:val="both"/>
      </w:pPr>
    </w:p>
    <w:p w:rsidR="00C409F2" w:rsidRDefault="00C409F2">
      <w:pPr>
        <w:pStyle w:val="31"/>
      </w:pPr>
      <w:r>
        <w:t xml:space="preserve">1.6. Научный руководитель контролирует все стадии подготовки и написания студентом дипломной работы вплоть до ее защиты. С этой целью после утверждения темы на заседании кафедры студент составляет </w:t>
      </w:r>
      <w:r>
        <w:rPr>
          <w:i/>
          <w:iCs/>
          <w:u w:val="single"/>
        </w:rPr>
        <w:t>Календарный план</w:t>
      </w:r>
      <w:r>
        <w:t xml:space="preserve"> (см. </w:t>
      </w:r>
      <w:r>
        <w:rPr>
          <w:i/>
          <w:iCs/>
        </w:rPr>
        <w:t>Приложение 5</w:t>
      </w:r>
      <w:r>
        <w:t>) своей работы над дипломным исследованием и отдает его на утверждение научному руководителю. Не менее раза в месяц студент обязан отчитываться руководителю о проделанной работе в соответствии с утвержденным Календарным планом.</w:t>
      </w:r>
    </w:p>
    <w:p w:rsidR="00C409F2" w:rsidRDefault="00C409F2">
      <w:pPr>
        <w:jc w:val="both"/>
      </w:pPr>
    </w:p>
    <w:p w:rsidR="00C409F2" w:rsidRDefault="00C409F2">
      <w:pPr>
        <w:ind w:firstLine="360"/>
        <w:jc w:val="center"/>
      </w:pPr>
      <w:r>
        <w:rPr>
          <w:b/>
          <w:bCs/>
          <w:i/>
          <w:iCs/>
        </w:rPr>
        <w:t>2. Требования к структуре дипломной работы</w:t>
      </w:r>
      <w:r>
        <w:t>.</w:t>
      </w:r>
    </w:p>
    <w:p w:rsidR="00C409F2" w:rsidRDefault="00C409F2">
      <w:pPr>
        <w:pStyle w:val="a6"/>
        <w:ind w:firstLine="720"/>
        <w:jc w:val="both"/>
      </w:pPr>
      <w:r>
        <w:t xml:space="preserve">2.1. В тексте дипломной работы должны быть четко выделены законченные по смыслу и логически соподчиненные части: Введение, содержательная часть, состоящая из 2- 3 глав и Заключение, а внутри глав, если необходимо, параграфы. </w:t>
      </w:r>
    </w:p>
    <w:p w:rsidR="00C409F2" w:rsidRDefault="00C409F2">
      <w:pPr>
        <w:jc w:val="both"/>
      </w:pPr>
    </w:p>
    <w:p w:rsidR="00C409F2" w:rsidRDefault="00C409F2">
      <w:pPr>
        <w:pStyle w:val="31"/>
      </w:pPr>
      <w:r>
        <w:t xml:space="preserve">2.2. Во Введении необходимо кратко охарактеризовать современное состояние проблемы, в рамках которой выбрана тема, четко определить объект и предмет исследования, доказать актуальность рассматриваемых вопросов, определить основную цель и задачи работы, сделать краткий аналитический обзор использованной литературы, указать в чем состоит новизна и практическая значимость предполагаемых результатов. Если работа содержит обобщение собственного методического опыта студента, следует отметить это, а также сообщить информацию об эмпирическом исследовании, которое проводилось лично или в котором студент принимал участие (место и время проведения исследования, метод сбора информации, методика, тип и объем выборки). </w:t>
      </w:r>
    </w:p>
    <w:p w:rsidR="00C409F2" w:rsidRDefault="00C409F2">
      <w:pPr>
        <w:jc w:val="both"/>
      </w:pPr>
    </w:p>
    <w:p w:rsidR="00C409F2" w:rsidRDefault="00C409F2">
      <w:pPr>
        <w:ind w:firstLine="720"/>
        <w:jc w:val="both"/>
      </w:pPr>
      <w:r>
        <w:t xml:space="preserve">2.3. Содержательная часть работы представляет собой итог активного осмысления выпускником собранного материала, первоисточников, научно- исследовательской литературы и должна включать в себя изложение авторского видения проблемы. Целесообразно, чтобы в первой главе были раскрыты теоретико-методологические  аспекты исследуемой проблемы, а последующая глава (главы) имела практическую направленность и была ориентирована на разработку методики исследования и решение конкретных прикладных задач. </w:t>
      </w:r>
    </w:p>
    <w:p w:rsidR="00C409F2" w:rsidRDefault="00C409F2">
      <w:pPr>
        <w:jc w:val="both"/>
      </w:pPr>
    </w:p>
    <w:p w:rsidR="00C409F2" w:rsidRDefault="00C409F2">
      <w:pPr>
        <w:pStyle w:val="30"/>
        <w:ind w:firstLine="720"/>
      </w:pPr>
      <w:r>
        <w:t xml:space="preserve">2.4. Главы и параграфы должны иметь содержательные заголовки и нумерацию. Главы содержательной части нумеруются в пределах всей работы, параграфы – в пределах каждой главы. Нумерация глав выполняется римскими цифрами, параграфов - арабскими цифрами. </w:t>
      </w:r>
    </w:p>
    <w:p w:rsidR="00C409F2" w:rsidRDefault="00C409F2">
      <w:pPr>
        <w:pStyle w:val="30"/>
        <w:ind w:firstLine="720"/>
      </w:pPr>
    </w:p>
    <w:p w:rsidR="00C409F2" w:rsidRDefault="00C409F2">
      <w:pPr>
        <w:pStyle w:val="20"/>
        <w:ind w:firstLine="720"/>
        <w:rPr>
          <w:i w:val="0"/>
        </w:rPr>
      </w:pPr>
      <w:r>
        <w:rPr>
          <w:i w:val="0"/>
        </w:rPr>
        <w:t>2.5. Заключение должно содержать оценку степени решения поставленных во Введении задач, теоретические и практические выводы проведенного исследования, рекомендации и предложения, выработанные автором в процессе работы над темой. Можно рассмотреть здесь и перспективы дальнейшего изучения проблемы.</w:t>
      </w:r>
    </w:p>
    <w:p w:rsidR="00C409F2" w:rsidRDefault="00C409F2">
      <w:pPr>
        <w:jc w:val="both"/>
      </w:pPr>
    </w:p>
    <w:p w:rsidR="00C409F2" w:rsidRDefault="00C409F2">
      <w:pPr>
        <w:ind w:firstLine="360"/>
        <w:jc w:val="both"/>
      </w:pPr>
      <w:r>
        <w:t>2.6. В общем объеме дипломной работы удельный вес Введения должен составлять до 10%, заключения – 5-10%, содержательной (основной) части – 75-80%.</w:t>
      </w:r>
    </w:p>
    <w:p w:rsidR="00C409F2" w:rsidRDefault="00C409F2">
      <w:pPr>
        <w:jc w:val="both"/>
      </w:pPr>
    </w:p>
    <w:p w:rsidR="00C409F2" w:rsidRDefault="00C409F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3. Требования к оформлению работы</w:t>
      </w:r>
    </w:p>
    <w:p w:rsidR="00C409F2" w:rsidRDefault="00C409F2">
      <w:pPr>
        <w:pStyle w:val="a6"/>
        <w:ind w:firstLine="720"/>
        <w:jc w:val="both"/>
      </w:pPr>
      <w:r>
        <w:t>3.1. Дипломная работа является авторской рукописью и должна быть оформлена в соответствии с общепринятыми для научных работ требованиями.</w:t>
      </w:r>
    </w:p>
    <w:p w:rsidR="00C409F2" w:rsidRDefault="00C409F2">
      <w:pPr>
        <w:pStyle w:val="20"/>
        <w:rPr>
          <w:i w:val="0"/>
        </w:rPr>
      </w:pPr>
    </w:p>
    <w:p w:rsidR="00C409F2" w:rsidRDefault="00C409F2">
      <w:pPr>
        <w:pStyle w:val="a6"/>
        <w:ind w:firstLine="720"/>
        <w:jc w:val="both"/>
      </w:pPr>
      <w:r>
        <w:t>3.2. Рукопись должна быть отпечатана в двух экземплярах. Каждый экземпляр брошюруется в следующей последовательности: титульный лист; оглавление; текст работы; список использованной литературы; приложение (если имеется). Все экземпляры должны быть идентичными по нумерации страниц, содержанию, иллюстративному материалу, а также в отношении правки и вставок.</w:t>
      </w:r>
    </w:p>
    <w:p w:rsidR="00C409F2" w:rsidRDefault="00C409F2">
      <w:pPr>
        <w:pStyle w:val="20"/>
        <w:rPr>
          <w:i w:val="0"/>
        </w:rPr>
      </w:pPr>
    </w:p>
    <w:p w:rsidR="00C409F2" w:rsidRDefault="00C409F2">
      <w:pPr>
        <w:pStyle w:val="a6"/>
        <w:ind w:firstLine="720"/>
        <w:jc w:val="both"/>
      </w:pPr>
      <w:r>
        <w:t xml:space="preserve">3.3. Все экземпляры дипломной работы подписываются автором на титульном листе, на первом экземпляре рукописи дипломной работы расписывается также научный руководитель с указанием даты, что означает его подтверждение завершенности работы, готовность дипломной работы к защите. </w:t>
      </w:r>
    </w:p>
    <w:p w:rsidR="00C409F2" w:rsidRDefault="00C409F2">
      <w:pPr>
        <w:pStyle w:val="20"/>
        <w:rPr>
          <w:i w:val="0"/>
        </w:rPr>
      </w:pPr>
    </w:p>
    <w:p w:rsidR="00C409F2" w:rsidRDefault="00C409F2">
      <w:pPr>
        <w:pStyle w:val="31"/>
      </w:pPr>
      <w:r>
        <w:t xml:space="preserve">3.4. Дипломная работа начинается с титульного листа, в котором указываются название университета и кафедры, на которой выполнена работа, название темы, фамилия, имя и отчество студента, выполнившего работу, фамилия, инициалы, ученая степень и должность научного руководителя, место и год написания. Образец оформления титульного листа см. в </w:t>
      </w:r>
      <w:r>
        <w:rPr>
          <w:i/>
        </w:rPr>
        <w:t>Приложении 2</w:t>
      </w:r>
      <w:r>
        <w:t>.</w:t>
      </w:r>
    </w:p>
    <w:p w:rsidR="00C409F2" w:rsidRDefault="00C409F2">
      <w:pPr>
        <w:pStyle w:val="20"/>
        <w:rPr>
          <w:i w:val="0"/>
        </w:rPr>
      </w:pPr>
    </w:p>
    <w:p w:rsidR="00C409F2" w:rsidRDefault="00C409F2">
      <w:pPr>
        <w:pStyle w:val="31"/>
      </w:pPr>
      <w:r>
        <w:t xml:space="preserve">3.5. Оглавление дипломной работы помещается на отдельной странице, сразу после титульного листа. Оглавление должно содержать все заголовки, имеющиеся в работе. Указываются страницы, на которых начинается изложение главы или параграфа. Номера страниц в оглавлении проставляются после перепечатки рукописи. Образец оформления оглавления см. в </w:t>
      </w:r>
      <w:r>
        <w:rPr>
          <w:i/>
        </w:rPr>
        <w:t>Приложении 3.</w:t>
      </w:r>
    </w:p>
    <w:p w:rsidR="00C409F2" w:rsidRDefault="00C409F2">
      <w:pPr>
        <w:pStyle w:val="20"/>
        <w:rPr>
          <w:i w:val="0"/>
        </w:rPr>
      </w:pPr>
    </w:p>
    <w:p w:rsidR="00C409F2" w:rsidRDefault="00C409F2">
      <w:pPr>
        <w:pStyle w:val="20"/>
        <w:ind w:firstLine="720"/>
        <w:rPr>
          <w:i w:val="0"/>
        </w:rPr>
      </w:pPr>
      <w:r>
        <w:rPr>
          <w:i w:val="0"/>
        </w:rPr>
        <w:t xml:space="preserve">3.6. Текст основной части дипломной работы печатается на одной стороне листа белой бумаги формата А4 (210 х 297 мм) на одной стороне. Размер шрифта текста работы - 12 пунктов (кроме заголовков), шрифт </w:t>
      </w:r>
      <w:r>
        <w:rPr>
          <w:i w:val="0"/>
          <w:lang w:val="en-US"/>
        </w:rPr>
        <w:t>Times</w:t>
      </w:r>
      <w:r>
        <w:rPr>
          <w:i w:val="0"/>
        </w:rPr>
        <w:t xml:space="preserve"> </w:t>
      </w:r>
      <w:r>
        <w:rPr>
          <w:i w:val="0"/>
          <w:lang w:val="en-US"/>
        </w:rPr>
        <w:t>New</w:t>
      </w:r>
      <w:r>
        <w:rPr>
          <w:i w:val="0"/>
        </w:rPr>
        <w:t xml:space="preserve"> </w:t>
      </w:r>
      <w:r>
        <w:rPr>
          <w:i w:val="0"/>
          <w:lang w:val="en-US"/>
        </w:rPr>
        <w:t>Roman</w:t>
      </w:r>
      <w:r>
        <w:rPr>
          <w:i w:val="0"/>
        </w:rPr>
        <w:t>. Межстрочный интервал - 1,5 пункта. Страницы рукописи должны иметь поля: левое и нижнее по 25 мм, верхнее - 20 мм, правое - 20 мм. Рекомендуемый объем работы - от 50 до 70 машинописных страниц (исключая приложения). Общий список используемой литературы должен включать не менее 35 наименований (нормативно правовые документы и электронные источники могут входить в это число).</w:t>
      </w:r>
    </w:p>
    <w:p w:rsidR="00C409F2" w:rsidRDefault="00C409F2">
      <w:pPr>
        <w:pStyle w:val="31"/>
        <w:ind w:firstLine="0"/>
      </w:pPr>
    </w:p>
    <w:p w:rsidR="00C409F2" w:rsidRDefault="00C409F2">
      <w:pPr>
        <w:pStyle w:val="31"/>
      </w:pPr>
      <w:r>
        <w:t>3.7. Каждый раздел (Введение, главы основной части, Заключение) должен начинаться с новой страницы и иметь заголовок. Наименования глав и параграфов должны соответствовать наименованиям, приведенным в оглавлении. Переносы слов в заголовках не допускаются.</w:t>
      </w:r>
    </w:p>
    <w:p w:rsidR="00C409F2" w:rsidRDefault="00C409F2">
      <w:pPr>
        <w:pStyle w:val="31"/>
      </w:pPr>
      <w:r>
        <w:t>Заголовки  разделов и глав следует располагать по середине строки, печатать прописными буквами (размер шрифта 12) без точки в конце. Заголовки параграфов следует начинать с абзацного отступа и печатать с прописной буквы без точки в конце (размер шрифта 12). Расстояние между заголовками разделов и текстом должно быть не менее 3-4 интервалов (10-15 мм).</w:t>
      </w:r>
    </w:p>
    <w:p w:rsidR="00C409F2" w:rsidRDefault="00C409F2">
      <w:pPr>
        <w:pStyle w:val="20"/>
        <w:rPr>
          <w:i w:val="0"/>
        </w:rPr>
      </w:pPr>
    </w:p>
    <w:p w:rsidR="00C409F2" w:rsidRDefault="00C409F2">
      <w:pPr>
        <w:ind w:firstLine="360"/>
        <w:jc w:val="both"/>
      </w:pPr>
      <w:r>
        <w:t xml:space="preserve">3.8. В Список использованной литературы должны быть включены все источники, опубликованные в печати, которые использовались при написании рукописи. Источники в списке литературы располагаются и номеруются  в алфавитном порядке с соблюдением правил библиографического оформления работ. Правила оформления Списка использованной литературы и правильного библиографического описания источников можно взять в библиотеке ФПСН или посмотреть на сайте кафедры социологии по адресу: </w:t>
      </w:r>
      <w:r w:rsidRPr="00606C8F">
        <w:rPr>
          <w:lang w:val="en-US"/>
        </w:rPr>
        <w:t>www</w:t>
      </w:r>
      <w:r w:rsidRPr="00606C8F">
        <w:t>.</w:t>
      </w:r>
      <w:r w:rsidRPr="00606C8F">
        <w:rPr>
          <w:lang w:val="en-US"/>
        </w:rPr>
        <w:t>regata</w:t>
      </w:r>
      <w:r w:rsidRPr="00606C8F">
        <w:t>.</w:t>
      </w:r>
      <w:r w:rsidRPr="00606C8F">
        <w:rPr>
          <w:lang w:val="en-US"/>
        </w:rPr>
        <w:t>ptz</w:t>
      </w:r>
      <w:r w:rsidRPr="00606C8F">
        <w:t>.</w:t>
      </w:r>
      <w:r w:rsidRPr="00606C8F">
        <w:rPr>
          <w:lang w:val="en-US"/>
        </w:rPr>
        <w:t>ru</w:t>
      </w:r>
      <w:r w:rsidRPr="00606C8F">
        <w:t>/</w:t>
      </w:r>
      <w:r w:rsidRPr="00606C8F">
        <w:rPr>
          <w:lang w:val="en-US"/>
        </w:rPr>
        <w:t>pgu</w:t>
      </w:r>
      <w:r w:rsidRPr="00606C8F">
        <w:t>/</w:t>
      </w:r>
      <w:r w:rsidRPr="00606C8F">
        <w:rPr>
          <w:lang w:val="en-US"/>
        </w:rPr>
        <w:t>Chairs</w:t>
      </w:r>
      <w:r w:rsidRPr="00606C8F">
        <w:t>/</w:t>
      </w:r>
      <w:r w:rsidRPr="00606C8F">
        <w:rPr>
          <w:lang w:val="en-US"/>
        </w:rPr>
        <w:t>Sociology</w:t>
      </w:r>
    </w:p>
    <w:p w:rsidR="00C409F2" w:rsidRDefault="00C409F2">
      <w:pPr>
        <w:jc w:val="both"/>
      </w:pPr>
    </w:p>
    <w:p w:rsidR="00C409F2" w:rsidRDefault="00C409F2">
      <w:pPr>
        <w:ind w:firstLine="360"/>
        <w:jc w:val="both"/>
      </w:pPr>
      <w:r>
        <w:t xml:space="preserve">3.9. Ссылки на использованные работы оформляются постранично. Соответственно источники со всеми выходными данными, на которые делаются ссылки на одной странице, помещаются внизу этой страницы. Ссылки в таком случае могут иметь постраничную нумерацию (1,2,3 и т.п. для каждой страницы) или сквозную для всей главы (например, от 1 до 15). </w:t>
      </w:r>
    </w:p>
    <w:p w:rsidR="00C409F2" w:rsidRDefault="00C409F2">
      <w:pPr>
        <w:jc w:val="both"/>
      </w:pPr>
    </w:p>
    <w:p w:rsidR="00C409F2" w:rsidRDefault="00C409F2">
      <w:pPr>
        <w:pStyle w:val="30"/>
        <w:ind w:firstLine="360"/>
      </w:pPr>
      <w:r>
        <w:t>3.10. В Приложение следует выносить материалы, загромождающие основной текст и препятствующие его целостному восприятию. Рекомендуется выносить в Приложения громоздкие таблицы и схемы, образцы опросных листов, анкет, кодировочных карточек, протоколов наблюдений и т.п. Каждое Приложение начинают с новой страницы, нумеруют и снабжают содержательным заголовком. В тексте работы обязательно делается ссылка на номер приложения, но без знака №.</w:t>
      </w:r>
    </w:p>
    <w:p w:rsidR="00C409F2" w:rsidRDefault="00C409F2">
      <w:pPr>
        <w:jc w:val="both"/>
      </w:pPr>
    </w:p>
    <w:p w:rsidR="00C409F2" w:rsidRDefault="00C409F2">
      <w:pPr>
        <w:ind w:firstLine="360"/>
        <w:jc w:val="both"/>
      </w:pPr>
      <w:r>
        <w:t xml:space="preserve">3.11. Нумерация страниц в тексте (арабскими цифрами) должна быть сквозной, начинаться с титульного листа и заканчиваться на последней странице, включая список литературы и приложение. Номер страницы указывается посередине верхнего поля страницы без точки в конце. На титульном листе и на листе с оглавлением номер страницы не ставится. </w:t>
      </w:r>
    </w:p>
    <w:p w:rsidR="00C409F2" w:rsidRDefault="00C409F2">
      <w:pPr>
        <w:pStyle w:val="a6"/>
      </w:pPr>
    </w:p>
    <w:p w:rsidR="00C409F2" w:rsidRDefault="00C409F2">
      <w:pPr>
        <w:ind w:firstLine="360"/>
        <w:jc w:val="both"/>
      </w:pPr>
      <w:r>
        <w:t>3.12. После печати рукопись должна быть тщательно выверена автором, все опечатки и описки должны быть исправлены. Допускается вписывать в текст от руки чернилами черного цвета отдельные слова, математические формулы, редко встречающиеся специальные знаки и буквы.</w:t>
      </w: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4. Оформление рисунков, графиков, таблиц</w:t>
      </w:r>
    </w:p>
    <w:p w:rsidR="00C409F2" w:rsidRDefault="00C409F2">
      <w:pPr>
        <w:ind w:firstLine="360"/>
        <w:jc w:val="both"/>
      </w:pPr>
      <w:r>
        <w:t>4.1. Все иллюстрации (фотографии, схемы, графики, диаграммы и пр.) именуются рисунками (сокращенно – рис.) Количество рисунков в дипломной работе определяется ее содержанием и должно быть достаточным для того, чтобы придать изложению ясность и конкретность.</w:t>
      </w:r>
    </w:p>
    <w:p w:rsidR="00C409F2" w:rsidRDefault="00C409F2"/>
    <w:p w:rsidR="00C409F2" w:rsidRDefault="00C409F2">
      <w:pPr>
        <w:pStyle w:val="30"/>
        <w:ind w:firstLine="360"/>
      </w:pPr>
      <w:r>
        <w:t xml:space="preserve">4.2. Рисунки нумеруются последовательно в пределах каждой главы арабскими цифрами. Номер рисунка должен состоять из номера главы и порядкового номера рисунка, разделенных точкой. При ссылке на рисунок в тексте в скобках указывается «См. рис. 1.2.». </w:t>
      </w:r>
    </w:p>
    <w:p w:rsidR="00C409F2" w:rsidRDefault="00C409F2">
      <w:pPr>
        <w:pStyle w:val="30"/>
      </w:pPr>
    </w:p>
    <w:p w:rsidR="00C409F2" w:rsidRDefault="00C409F2">
      <w:pPr>
        <w:pStyle w:val="30"/>
        <w:ind w:firstLine="360"/>
      </w:pPr>
      <w:r>
        <w:t xml:space="preserve">4.3. Каждый рисунок должен сопровождаться содержательной подписью. Подпись должна включать название рисунка и необходимые пояснения (например, расшифровку условных обозначений). Подпись печатается под рисунком в одну строку с его номером. </w:t>
      </w:r>
    </w:p>
    <w:p w:rsidR="00C409F2" w:rsidRDefault="00C409F2">
      <w:pPr>
        <w:pStyle w:val="30"/>
      </w:pPr>
    </w:p>
    <w:p w:rsidR="00C409F2" w:rsidRDefault="00C409F2">
      <w:pPr>
        <w:pStyle w:val="30"/>
        <w:ind w:firstLine="360"/>
      </w:pPr>
      <w:r>
        <w:t xml:space="preserve">4.4. Страницы с рисунками помещаются в тексте рукописи сразу же за страницами, текст на которых поясняется данным рисунком. </w:t>
      </w:r>
    </w:p>
    <w:p w:rsidR="00C409F2" w:rsidRDefault="00C409F2">
      <w:pPr>
        <w:pStyle w:val="30"/>
      </w:pPr>
    </w:p>
    <w:p w:rsidR="00C409F2" w:rsidRDefault="00C409F2">
      <w:pPr>
        <w:pStyle w:val="30"/>
        <w:ind w:firstLine="360"/>
      </w:pPr>
      <w:r>
        <w:t>4.5. Все числовые данные и лексические перечни должны быть оформлены в виде таблиц. Каждая таблица должна иметь содержательный заголовок, который печатается над таблицей. Таблицы, как и рисунки, нумеруются в пределах главы.</w:t>
      </w:r>
    </w:p>
    <w:p w:rsidR="00C409F2" w:rsidRDefault="00C409F2">
      <w:pPr>
        <w:pStyle w:val="30"/>
      </w:pPr>
    </w:p>
    <w:p w:rsidR="00C409F2" w:rsidRDefault="00C409F2">
      <w:pPr>
        <w:pStyle w:val="30"/>
        <w:ind w:firstLine="360"/>
      </w:pPr>
      <w:r>
        <w:t xml:space="preserve">4.6. Таблицы печатаются в тексте рукописи. Примечания и сноски к таблице печатаются непосредственно под таблицей. При ссылке на таблицу в тексте в скобках указывается «См. табл. 2.4.». В каждой таблице следует указывать единицы измерения показателей и период времени, к которому относятся данные. Если единица измерения в таблице является общей для всех числовых табличных данных, то ее приводят в заголовке таблицы после ее названия. Если таблица не помещается на одной странице, целесообразно вынести ее в Приложение. </w:t>
      </w:r>
    </w:p>
    <w:p w:rsidR="00C409F2" w:rsidRDefault="00C409F2">
      <w:pPr>
        <w:pStyle w:val="30"/>
      </w:pPr>
    </w:p>
    <w:p w:rsidR="00C409F2" w:rsidRDefault="00C409F2">
      <w:pPr>
        <w:pStyle w:val="3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5. О критериях оценки и порядке оценивания.</w:t>
      </w:r>
    </w:p>
    <w:p w:rsidR="00C409F2" w:rsidRDefault="00C409F2">
      <w:pPr>
        <w:ind w:firstLine="708"/>
        <w:jc w:val="both"/>
      </w:pPr>
      <w:r>
        <w:t>5.1. В качестве критериев для оценки дипломных работ научные руководители, рецензенты, члены государственных аттестационных комиссий должны иметь в виду: 1) актуальность темы и задач исследования; 2) обоснованность результатов и выводов; 3) новизну полученных данных; 4) степень самостоятельности выпускника и его личный вклад;  5) возможности практического использования полученных данных.</w:t>
      </w:r>
    </w:p>
    <w:p w:rsidR="00C409F2" w:rsidRDefault="00C409F2">
      <w:pPr>
        <w:jc w:val="both"/>
      </w:pPr>
    </w:p>
    <w:p w:rsidR="00C409F2" w:rsidRDefault="00C409F2">
      <w:pPr>
        <w:pStyle w:val="30"/>
        <w:ind w:firstLine="720"/>
      </w:pPr>
      <w:r>
        <w:t>5.2. Обоснованность результатов и выводов определяются с позиций: 1)соответствия известным научным положениям и фактам; 2) логичности в изложении и обсуждении собственных данных; 3)корректности постановки эксперимента; 4) корректности использования математико-статистических методов. При этом должны учитываться 1) качество устного доклада на защите, 2) соответствие оформления работы установленным требованиям, 3) качество иллюстративного материала к докладу.</w:t>
      </w:r>
    </w:p>
    <w:p w:rsidR="00C409F2" w:rsidRDefault="00C409F2">
      <w:pPr>
        <w:jc w:val="both"/>
      </w:pPr>
    </w:p>
    <w:p w:rsidR="00C409F2" w:rsidRDefault="00C409F2">
      <w:pPr>
        <w:pStyle w:val="31"/>
      </w:pPr>
      <w:r>
        <w:t>5.3. Новизна полученных данных определяется как 1) установление нового научного факта или подтверждение известного факта для новых условий; 2)получение сведений, приводящих к формулировке гипотез, которые требуют дальнейшей проверки; 3) адаптации известных методик для решения новых задач.</w:t>
      </w:r>
    </w:p>
    <w:p w:rsidR="00C409F2" w:rsidRDefault="00C409F2">
      <w:pPr>
        <w:jc w:val="both"/>
      </w:pPr>
    </w:p>
    <w:p w:rsidR="00C409F2" w:rsidRDefault="00C409F2">
      <w:pPr>
        <w:ind w:firstLine="720"/>
        <w:jc w:val="both"/>
      </w:pPr>
      <w:r>
        <w:t>5.4. Личный вклад студента определяется степенью самостоятельности в выборе темы, постановке задач, планирования и организации исследования, обработки и осмысления полученных результатов, написания и оформления рукописи.</w:t>
      </w:r>
    </w:p>
    <w:p w:rsidR="00C409F2" w:rsidRDefault="00C409F2">
      <w:pPr>
        <w:pStyle w:val="30"/>
        <w:ind w:firstLine="720"/>
      </w:pPr>
      <w:r>
        <w:t>5.5. Дипломная работа оценивается по четырех бальной шкале: «отлично», «хорошо», «удовлетворительно», «неудовлетворительно».</w:t>
      </w:r>
    </w:p>
    <w:p w:rsidR="00C409F2" w:rsidRDefault="00C409F2">
      <w:pPr>
        <w:pStyle w:val="30"/>
      </w:pPr>
    </w:p>
    <w:p w:rsidR="00C409F2" w:rsidRDefault="00C409F2">
      <w:pPr>
        <w:pStyle w:val="30"/>
        <w:ind w:firstLine="720"/>
      </w:pPr>
      <w:r>
        <w:t xml:space="preserve">5.6. Дипломная работа, получившая, по мнению руководителя или рецензента, оценку «неудовлетворительно», к защите не допускается. </w:t>
      </w:r>
    </w:p>
    <w:p w:rsidR="00C409F2" w:rsidRDefault="00C409F2">
      <w:pPr>
        <w:ind w:firstLine="720"/>
        <w:jc w:val="both"/>
      </w:pPr>
      <w:r>
        <w:t xml:space="preserve">Студенту, получившему неудовлетворительную оценку, не присваивается квалификация и вместо диплома выдается справка о том, что он прослушал университетский курс в соответствии с учебным планом. В этом случае право на повторную защиту предоставляется не ранее, чем через три месяца. </w:t>
      </w:r>
    </w:p>
    <w:p w:rsidR="00C409F2" w:rsidRDefault="00C409F2">
      <w:pPr>
        <w:pStyle w:val="30"/>
      </w:pPr>
    </w:p>
    <w:p w:rsidR="00C409F2" w:rsidRDefault="00C409F2">
      <w:pPr>
        <w:pStyle w:val="30"/>
        <w:ind w:firstLine="720"/>
      </w:pPr>
      <w:r>
        <w:t xml:space="preserve">5.7. Дипломная работа оценивается членами ГАК на основании доклада дипломника и выступления рецензента. Оценка производится на закрытом заседании ГАК. Руководитель диплома и рецензент могут присутствовать на нем с правом совещательного голоса. Согласованная оценка сообщается студенту и оформляется в установленном для ГАК порядке. </w:t>
      </w:r>
    </w:p>
    <w:p w:rsidR="00C409F2" w:rsidRDefault="00C409F2">
      <w:pPr>
        <w:jc w:val="both"/>
      </w:pPr>
    </w:p>
    <w:p w:rsidR="00C409F2" w:rsidRDefault="00C409F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6. О порядке рецензирования дипломной работы</w:t>
      </w:r>
    </w:p>
    <w:p w:rsidR="00C409F2" w:rsidRDefault="00C409F2">
      <w:pPr>
        <w:pStyle w:val="a6"/>
        <w:ind w:firstLine="720"/>
        <w:jc w:val="both"/>
      </w:pPr>
      <w:r>
        <w:t xml:space="preserve">6.1. Дипломная работа в полностью законченном и оформленном виде представляется студентом на кафедру </w:t>
      </w:r>
      <w:r>
        <w:rPr>
          <w:u w:val="single"/>
        </w:rPr>
        <w:t>не позже, чем за месяц</w:t>
      </w:r>
      <w:r>
        <w:t xml:space="preserve"> до аттестационного экзамена по специальности. </w:t>
      </w:r>
    </w:p>
    <w:p w:rsidR="00C409F2" w:rsidRDefault="00C409F2">
      <w:pPr>
        <w:pStyle w:val="a6"/>
        <w:ind w:firstLine="720"/>
        <w:jc w:val="both"/>
      </w:pPr>
      <w:r>
        <w:t xml:space="preserve">Научный руководитель представляет на кафедру о ней свой отзыв в письменном виде </w:t>
      </w:r>
      <w:r>
        <w:rPr>
          <w:u w:val="single"/>
        </w:rPr>
        <w:t>не позже чем за 10 дней до ее защиты</w:t>
      </w:r>
      <w:r>
        <w:t xml:space="preserve">. Предварительная оценка дипломной работы осуществляется руководителем дипломной работы и оформляется в виде письменного заключения-отзыва. В отзыве научного руководителя должно содержаться мнение руководителя о личном вкладе и уровне квалификации студента, а также итоговая оценка работы. Отзыв должен быть приложен к каждому экземпляру дипломной работы. </w:t>
      </w:r>
    </w:p>
    <w:p w:rsidR="00C409F2" w:rsidRDefault="00C409F2">
      <w:pPr>
        <w:pStyle w:val="a6"/>
      </w:pPr>
    </w:p>
    <w:p w:rsidR="00C409F2" w:rsidRDefault="00C409F2">
      <w:pPr>
        <w:pStyle w:val="a6"/>
        <w:ind w:firstLine="720"/>
        <w:jc w:val="both"/>
      </w:pPr>
      <w:r>
        <w:t xml:space="preserve">6.2. После положительной оценки дипломной работы научным руководителем, она передается назначаемому кафедрой рецензенту </w:t>
      </w:r>
      <w:r>
        <w:rPr>
          <w:u w:val="single"/>
        </w:rPr>
        <w:t>не позже чем за 10 дней до защиты</w:t>
      </w:r>
      <w:r>
        <w:t>. Рецензенты назначаются заведующим кафедрой и должны быть известны студенту и его научному руководителю не позже, чем за две недели до защиты.</w:t>
      </w:r>
    </w:p>
    <w:p w:rsidR="00C409F2" w:rsidRDefault="00C409F2">
      <w:pPr>
        <w:pStyle w:val="a6"/>
        <w:ind w:firstLine="720"/>
        <w:jc w:val="both"/>
      </w:pPr>
    </w:p>
    <w:p w:rsidR="00C409F2" w:rsidRDefault="00C409F2">
      <w:pPr>
        <w:pStyle w:val="a6"/>
        <w:ind w:firstLine="720"/>
        <w:jc w:val="both"/>
      </w:pPr>
      <w:r>
        <w:t xml:space="preserve">6.3. Рецензент обязан всесторонне ознакомиться с рукописью, выяснить до защиты с автором все возникающие у него вопросы, высказать автору свои замечания и мнения об оценке работы, подготовить письменную рецензию, в которой должно быть кратко, но аргументировано, отражено мнение рецензента о рукописи дипломной работы с точки зрения всех критериев оценки. Рецензия на дипломную работу должна быть приложена к каждому экземпляру дипломной работы. Оценка рецензента может им корректироваться на основе защиты. </w:t>
      </w:r>
    </w:p>
    <w:p w:rsidR="00C409F2" w:rsidRDefault="00C409F2">
      <w:pPr>
        <w:pStyle w:val="a6"/>
        <w:jc w:val="both"/>
      </w:pPr>
    </w:p>
    <w:p w:rsidR="00C409F2" w:rsidRDefault="00C409F2">
      <w:pPr>
        <w:pStyle w:val="a6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7. О подготовке и проведении защиты</w:t>
      </w:r>
    </w:p>
    <w:p w:rsidR="00C409F2" w:rsidRDefault="00C409F2">
      <w:pPr>
        <w:pStyle w:val="a6"/>
        <w:ind w:firstLine="720"/>
        <w:jc w:val="both"/>
      </w:pPr>
      <w:r>
        <w:t>7.1. Дипломная работа допускается к защите при условии ее законченного оформления, наличия рецензии и отзыва руководителя, положительно оценивающих рукопись.</w:t>
      </w:r>
    </w:p>
    <w:p w:rsidR="00C409F2" w:rsidRDefault="00C409F2">
      <w:pPr>
        <w:pStyle w:val="a6"/>
        <w:jc w:val="both"/>
      </w:pPr>
    </w:p>
    <w:p w:rsidR="00C409F2" w:rsidRDefault="00C409F2">
      <w:pPr>
        <w:pStyle w:val="a6"/>
        <w:ind w:firstLine="720"/>
      </w:pPr>
      <w:r>
        <w:t>7.2. Защита дипломной работы проходит на открытом заседании Государственной Аттестационной  Комиссии. Процедура защиты проходит по  следующему порядку:</w:t>
      </w:r>
    </w:p>
    <w:p w:rsidR="00C409F2" w:rsidRDefault="00C409F2">
      <w:r>
        <w:t>1) доклад автора работы;</w:t>
      </w:r>
    </w:p>
    <w:p w:rsidR="00C409F2" w:rsidRDefault="00C409F2">
      <w:r>
        <w:t>2) вопросы к докладчику членов Комиссии, рецензента и присутствующих;</w:t>
      </w:r>
    </w:p>
    <w:p w:rsidR="00C409F2" w:rsidRDefault="00C409F2">
      <w:r>
        <w:t>3) ответы докладчика на вопросы;</w:t>
      </w:r>
    </w:p>
    <w:p w:rsidR="00C409F2" w:rsidRDefault="00C409F2">
      <w:r>
        <w:t>4) выступление научного руководителя (в его отсутствие зачитывается отзыв);</w:t>
      </w:r>
    </w:p>
    <w:p w:rsidR="00C409F2" w:rsidRDefault="00C409F2">
      <w:r>
        <w:t>5) выступление рецензента (в его отсутствие зачитывается рецензия);</w:t>
      </w:r>
    </w:p>
    <w:p w:rsidR="00C409F2" w:rsidRDefault="00C409F2">
      <w:r>
        <w:t>6)ответы докладчика на замечания и предложения рецензента;</w:t>
      </w:r>
    </w:p>
    <w:p w:rsidR="00C409F2" w:rsidRDefault="00C409F2">
      <w:r>
        <w:t>7) выступление членов Комиссии и присутствующих;</w:t>
      </w:r>
    </w:p>
    <w:p w:rsidR="00C409F2" w:rsidRDefault="00C409F2">
      <w:r>
        <w:t>8) заключительное слово докладчика.</w:t>
      </w:r>
    </w:p>
    <w:p w:rsidR="00C409F2" w:rsidRDefault="00C409F2">
      <w:pPr>
        <w:pStyle w:val="a6"/>
        <w:ind w:firstLine="720"/>
        <w:jc w:val="both"/>
      </w:pPr>
    </w:p>
    <w:p w:rsidR="00C409F2" w:rsidRDefault="00C409F2">
      <w:pPr>
        <w:pStyle w:val="a6"/>
        <w:ind w:firstLine="720"/>
        <w:jc w:val="both"/>
      </w:pPr>
      <w:r>
        <w:t xml:space="preserve">7.3. Время на представление доклада не более 10 минут. Основными требованиям к содержанию и форме доклада являются следующие требования: четкая формулировка темы и задач, обоснование мотивации выбора темы и ее актуальности, краткое изложение основных результатов и выводов исследования, возможностей теоретического и практического их использования, сопровождение устного доклада демонстрацией наглядных материалов. </w:t>
      </w:r>
    </w:p>
    <w:p w:rsidR="00C409F2" w:rsidRDefault="00C409F2">
      <w:pPr>
        <w:pStyle w:val="a6"/>
        <w:jc w:val="both"/>
      </w:pPr>
    </w:p>
    <w:p w:rsidR="00C409F2" w:rsidRDefault="00C409F2">
      <w:pPr>
        <w:pStyle w:val="a6"/>
      </w:pPr>
    </w:p>
    <w:p w:rsidR="00C409F2" w:rsidRDefault="00C409F2">
      <w:pPr>
        <w:pStyle w:val="a6"/>
      </w:pPr>
    </w:p>
    <w:p w:rsidR="00C409F2" w:rsidRDefault="00C409F2">
      <w:pPr>
        <w:pStyle w:val="a6"/>
      </w:pPr>
    </w:p>
    <w:p w:rsidR="00C409F2" w:rsidRDefault="00C409F2">
      <w:pPr>
        <w:pStyle w:val="a6"/>
      </w:pPr>
    </w:p>
    <w:p w:rsidR="00C409F2" w:rsidRDefault="00C409F2">
      <w:pPr>
        <w:pStyle w:val="10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ind w:firstLine="360"/>
        <w:jc w:val="right"/>
      </w:pPr>
      <w:r>
        <w:rPr>
          <w:i/>
          <w:iCs/>
          <w:u w:val="single"/>
        </w:rPr>
        <w:t>Приложение 1</w:t>
      </w:r>
      <w:r>
        <w:t xml:space="preserve">. </w:t>
      </w:r>
    </w:p>
    <w:p w:rsidR="00C409F2" w:rsidRDefault="00C409F2">
      <w:pPr>
        <w:pStyle w:val="2"/>
      </w:pPr>
      <w:r>
        <w:t>Образец оформления Титульного листа</w:t>
      </w:r>
    </w:p>
    <w:p w:rsidR="00C409F2" w:rsidRDefault="00C409F2">
      <w:pPr>
        <w:jc w:val="right"/>
        <w:rPr>
          <w:b/>
          <w:bCs/>
        </w:rPr>
      </w:pPr>
      <w:r>
        <w:rPr>
          <w:b/>
          <w:bCs/>
        </w:rPr>
        <w:t>курсовой работы</w:t>
      </w:r>
    </w:p>
    <w:p w:rsidR="00C409F2" w:rsidRDefault="00C409F2"/>
    <w:p w:rsidR="00C409F2" w:rsidRDefault="00C409F2">
      <w:pPr>
        <w:pStyle w:val="10"/>
        <w:jc w:val="center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ФЕДЕРАЛЬНОЕ АГЕНСТВО ПО ОБРАЗОВАНИЮ</w:t>
      </w:r>
    </w:p>
    <w:p w:rsidR="00C409F2" w:rsidRDefault="00C409F2">
      <w:pPr>
        <w:pStyle w:val="10"/>
        <w:jc w:val="center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ГОСУДАРСТВЕННОЕ ОБРАЗОВАТЕЛЬНОЕ УЧРЕЖДЕНИЕ ВЫСШЕГО ПРОФЕССИОНАЛЬНОГО ОБРАЗОВАНИЯ</w:t>
      </w:r>
    </w:p>
    <w:p w:rsidR="00C409F2" w:rsidRDefault="00C409F2">
      <w:pPr>
        <w:pStyle w:val="10"/>
        <w:jc w:val="center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ПЕТРОЗАВОДСКИЙ ГОСУДАРСТВЕННЫЙ УНИВЕРСИТЕТ</w:t>
      </w:r>
    </w:p>
    <w:p w:rsidR="00C409F2" w:rsidRDefault="00C409F2">
      <w:pPr>
        <w:pStyle w:val="1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Факультет политических и социальных наук</w:t>
      </w:r>
    </w:p>
    <w:p w:rsidR="00C409F2" w:rsidRDefault="00C409F2">
      <w:pPr>
        <w:pStyle w:val="1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Кафедра социологии </w:t>
      </w:r>
    </w:p>
    <w:p w:rsidR="00C409F2" w:rsidRDefault="00C409F2">
      <w:pPr>
        <w:pStyle w:val="10"/>
        <w:jc w:val="center"/>
        <w:rPr>
          <w:rFonts w:ascii="Times New Roman" w:hAnsi="Times New Roman"/>
          <w:b/>
        </w:rPr>
      </w:pPr>
    </w:p>
    <w:p w:rsidR="00C409F2" w:rsidRDefault="00C409F2">
      <w:pPr>
        <w:pStyle w:val="10"/>
        <w:jc w:val="center"/>
        <w:rPr>
          <w:rFonts w:ascii="Times New Roman" w:hAnsi="Times New Roman"/>
        </w:rPr>
      </w:pPr>
    </w:p>
    <w:p w:rsidR="00C409F2" w:rsidRDefault="00C409F2">
      <w:pPr>
        <w:pStyle w:val="10"/>
        <w:jc w:val="center"/>
        <w:rPr>
          <w:rFonts w:ascii="Times New Roman" w:hAnsi="Times New Roman"/>
        </w:rPr>
      </w:pPr>
    </w:p>
    <w:p w:rsidR="00C409F2" w:rsidRDefault="00C409F2">
      <w:pPr>
        <w:pStyle w:val="10"/>
        <w:ind w:right="-5"/>
        <w:rPr>
          <w:rFonts w:ascii="Times New Roman" w:hAnsi="Times New Roman"/>
        </w:rPr>
      </w:pPr>
    </w:p>
    <w:p w:rsidR="00C409F2" w:rsidRDefault="00C409F2">
      <w:pPr>
        <w:pStyle w:val="10"/>
        <w:rPr>
          <w:rFonts w:ascii="Times New Roman" w:hAnsi="Times New Roman"/>
        </w:rPr>
      </w:pPr>
    </w:p>
    <w:p w:rsidR="00C409F2" w:rsidRDefault="00C409F2">
      <w:pPr>
        <w:pStyle w:val="1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ПОЛНОЕ НАЗВАНИЕ КУРСОВОЙ РАБОТЫ</w:t>
      </w:r>
    </w:p>
    <w:p w:rsidR="00C409F2" w:rsidRDefault="00C409F2">
      <w:pPr>
        <w:pStyle w:val="10"/>
        <w:rPr>
          <w:rFonts w:ascii="Times New Roman" w:hAnsi="Times New Roman"/>
        </w:rPr>
      </w:pPr>
    </w:p>
    <w:p w:rsidR="00C409F2" w:rsidRDefault="00C409F2">
      <w:pPr>
        <w:pStyle w:val="10"/>
        <w:rPr>
          <w:rFonts w:ascii="Times New Roman" w:hAnsi="Times New Roman"/>
        </w:rPr>
      </w:pPr>
    </w:p>
    <w:p w:rsidR="00C409F2" w:rsidRDefault="00C409F2">
      <w:pPr>
        <w:pStyle w:val="10"/>
        <w:rPr>
          <w:rFonts w:ascii="Times New Roman" w:hAnsi="Times New Roman"/>
        </w:rPr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right"/>
      </w:pPr>
      <w:r>
        <w:t>Курсовая работа</w:t>
      </w:r>
    </w:p>
    <w:p w:rsidR="00C409F2" w:rsidRDefault="00C409F2">
      <w:pPr>
        <w:jc w:val="right"/>
      </w:pPr>
      <w:r>
        <w:t xml:space="preserve">студента __ курса </w:t>
      </w:r>
    </w:p>
    <w:p w:rsidR="00C409F2" w:rsidRDefault="00C409F2">
      <w:pPr>
        <w:jc w:val="right"/>
      </w:pPr>
      <w:r>
        <w:t>специальности «социология»</w:t>
      </w:r>
    </w:p>
    <w:p w:rsidR="00C409F2" w:rsidRDefault="00C409F2">
      <w:pPr>
        <w:jc w:val="right"/>
        <w:rPr>
          <w:b/>
          <w:bCs/>
        </w:rPr>
      </w:pPr>
      <w:r>
        <w:rPr>
          <w:b/>
          <w:bCs/>
        </w:rPr>
        <w:t>фамилия, имя, отчество</w:t>
      </w:r>
    </w:p>
    <w:p w:rsidR="00C409F2" w:rsidRDefault="00C409F2">
      <w:pPr>
        <w:jc w:val="right"/>
      </w:pPr>
    </w:p>
    <w:p w:rsidR="00C409F2" w:rsidRDefault="00C409F2">
      <w:pPr>
        <w:jc w:val="right"/>
      </w:pPr>
    </w:p>
    <w:p w:rsidR="00C409F2" w:rsidRDefault="00C409F2">
      <w:pPr>
        <w:jc w:val="right"/>
      </w:pPr>
      <w:r>
        <w:t>Научный руководитель:</w:t>
      </w:r>
    </w:p>
    <w:p w:rsidR="00C409F2" w:rsidRDefault="00C409F2">
      <w:pPr>
        <w:jc w:val="right"/>
      </w:pPr>
      <w:r>
        <w:t xml:space="preserve">должность, научное звание, </w:t>
      </w:r>
    </w:p>
    <w:p w:rsidR="00C409F2" w:rsidRDefault="00C409F2">
      <w:pPr>
        <w:jc w:val="right"/>
      </w:pPr>
      <w:r>
        <w:t>фамилия, инициалы</w:t>
      </w:r>
    </w:p>
    <w:p w:rsidR="00C409F2" w:rsidRDefault="00C409F2">
      <w:pPr>
        <w:pStyle w:val="10"/>
        <w:jc w:val="right"/>
        <w:rPr>
          <w:rFonts w:ascii="Times New Roman" w:hAnsi="Times New Roman"/>
        </w:rPr>
      </w:pPr>
    </w:p>
    <w:p w:rsidR="00C409F2" w:rsidRDefault="00C409F2">
      <w:pPr>
        <w:pStyle w:val="10"/>
        <w:jc w:val="center"/>
        <w:rPr>
          <w:rFonts w:ascii="Times New Roman" w:hAnsi="Times New Roman"/>
        </w:rPr>
      </w:pPr>
    </w:p>
    <w:p w:rsidR="00C409F2" w:rsidRDefault="00C409F2">
      <w:pPr>
        <w:pStyle w:val="10"/>
        <w:jc w:val="center"/>
        <w:rPr>
          <w:rFonts w:ascii="Times New Roman" w:hAnsi="Times New Roman"/>
          <w:b/>
        </w:rPr>
      </w:pPr>
    </w:p>
    <w:p w:rsidR="00C409F2" w:rsidRDefault="00C409F2">
      <w:pPr>
        <w:pStyle w:val="10"/>
        <w:rPr>
          <w:rFonts w:ascii="Times New Roman" w:hAnsi="Times New Roman"/>
          <w:b/>
        </w:rPr>
      </w:pPr>
    </w:p>
    <w:p w:rsidR="00C409F2" w:rsidRDefault="00C409F2">
      <w:pPr>
        <w:pStyle w:val="1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Петрозаводск</w:t>
      </w:r>
    </w:p>
    <w:p w:rsidR="00C409F2" w:rsidRDefault="00C409F2">
      <w:pPr>
        <w:pStyle w:val="1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2006</w:t>
      </w: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ind w:firstLine="360"/>
        <w:jc w:val="right"/>
      </w:pPr>
      <w:r>
        <w:rPr>
          <w:i/>
          <w:iCs/>
          <w:u w:val="single"/>
        </w:rPr>
        <w:t>Приложение 2</w:t>
      </w:r>
      <w:r>
        <w:t xml:space="preserve">. </w:t>
      </w:r>
    </w:p>
    <w:p w:rsidR="00C409F2" w:rsidRDefault="00C409F2">
      <w:pPr>
        <w:pStyle w:val="2"/>
      </w:pPr>
      <w:r>
        <w:t xml:space="preserve">Образец оформления Титульного листа </w:t>
      </w:r>
    </w:p>
    <w:p w:rsidR="00C409F2" w:rsidRDefault="00C409F2">
      <w:pPr>
        <w:pStyle w:val="2"/>
      </w:pPr>
      <w:r>
        <w:t>дипломной работы</w:t>
      </w:r>
    </w:p>
    <w:p w:rsidR="00C409F2" w:rsidRDefault="00C409F2">
      <w:pPr>
        <w:pStyle w:val="10"/>
        <w:jc w:val="center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ФЕДЕРАЛЬНОЕ АГЕНСТВО ПО ОБРАЗОВАНИЮ</w:t>
      </w:r>
    </w:p>
    <w:p w:rsidR="00C409F2" w:rsidRDefault="00C409F2">
      <w:pPr>
        <w:pStyle w:val="10"/>
        <w:jc w:val="center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ГОСУДАРСТВЕННОЕ ОБРАЗОВАТЕЛЬНОЕ УЧРЕЖДЕНИЕ ВЫСШЕГО ПРОФЕССИОНАЛЬНОГО ОБРАЗОВАНИЯ</w:t>
      </w:r>
    </w:p>
    <w:p w:rsidR="00C409F2" w:rsidRDefault="00C409F2">
      <w:pPr>
        <w:pStyle w:val="10"/>
        <w:jc w:val="center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ПЕТРОЗАВОДСКИЙ ГОСУДАРСТВЕННЫЙ УНИВЕРСИТЕТ</w:t>
      </w:r>
    </w:p>
    <w:p w:rsidR="00C409F2" w:rsidRDefault="00C409F2">
      <w:pPr>
        <w:pStyle w:val="1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Факультет политических и социальных наук</w:t>
      </w:r>
    </w:p>
    <w:p w:rsidR="00C409F2" w:rsidRDefault="00C409F2">
      <w:pPr>
        <w:pStyle w:val="1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Кафедра социологии </w:t>
      </w:r>
    </w:p>
    <w:p w:rsidR="00C409F2" w:rsidRDefault="00C409F2">
      <w:pPr>
        <w:pStyle w:val="10"/>
        <w:jc w:val="center"/>
        <w:rPr>
          <w:rFonts w:ascii="Times New Roman" w:hAnsi="Times New Roman"/>
          <w:b/>
        </w:rPr>
      </w:pPr>
    </w:p>
    <w:p w:rsidR="00C409F2" w:rsidRDefault="00C409F2">
      <w:pPr>
        <w:pStyle w:val="10"/>
        <w:jc w:val="center"/>
        <w:rPr>
          <w:rFonts w:ascii="Times New Roman" w:hAnsi="Times New Roman"/>
        </w:rPr>
      </w:pPr>
    </w:p>
    <w:p w:rsidR="00C409F2" w:rsidRDefault="00C409F2">
      <w:pPr>
        <w:pStyle w:val="10"/>
        <w:jc w:val="center"/>
        <w:rPr>
          <w:rFonts w:ascii="Times New Roman" w:hAnsi="Times New Roman"/>
        </w:rPr>
      </w:pPr>
    </w:p>
    <w:p w:rsidR="00C409F2" w:rsidRDefault="00C409F2">
      <w:pPr>
        <w:pStyle w:val="10"/>
        <w:ind w:right="-5"/>
        <w:rPr>
          <w:rFonts w:ascii="Times New Roman" w:hAnsi="Times New Roman"/>
        </w:rPr>
      </w:pPr>
    </w:p>
    <w:p w:rsidR="00C409F2" w:rsidRDefault="00C409F2">
      <w:pPr>
        <w:pStyle w:val="10"/>
        <w:rPr>
          <w:rFonts w:ascii="Times New Roman" w:hAnsi="Times New Roman"/>
        </w:rPr>
      </w:pPr>
    </w:p>
    <w:p w:rsidR="00C409F2" w:rsidRDefault="00C409F2">
      <w:pPr>
        <w:pStyle w:val="1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ПОЛНОЕ НАЗВАНИЕ ДИПЛОМНОЙ РАБОТЫ</w:t>
      </w:r>
    </w:p>
    <w:p w:rsidR="00C409F2" w:rsidRDefault="00C409F2">
      <w:pPr>
        <w:pStyle w:val="10"/>
        <w:rPr>
          <w:rFonts w:ascii="Times New Roman" w:hAnsi="Times New Roman"/>
        </w:rPr>
      </w:pPr>
    </w:p>
    <w:p w:rsidR="00C409F2" w:rsidRDefault="00C409F2">
      <w:pPr>
        <w:pStyle w:val="10"/>
        <w:rPr>
          <w:rFonts w:ascii="Times New Roman" w:hAnsi="Times New Roman"/>
        </w:rPr>
      </w:pPr>
    </w:p>
    <w:p w:rsidR="00C409F2" w:rsidRDefault="00C409F2">
      <w:pPr>
        <w:pStyle w:val="10"/>
        <w:rPr>
          <w:rFonts w:ascii="Times New Roman" w:hAnsi="Times New Roman"/>
        </w:rPr>
      </w:pPr>
    </w:p>
    <w:p w:rsidR="00C409F2" w:rsidRDefault="00C409F2">
      <w:pPr>
        <w:jc w:val="both"/>
      </w:pPr>
    </w:p>
    <w:p w:rsidR="00C409F2" w:rsidRDefault="00C409F2">
      <w:pPr>
        <w:jc w:val="both"/>
      </w:pPr>
    </w:p>
    <w:p w:rsidR="00C409F2" w:rsidRDefault="00C409F2">
      <w:pPr>
        <w:jc w:val="right"/>
      </w:pPr>
      <w:r>
        <w:t>Дипломная работа</w:t>
      </w:r>
    </w:p>
    <w:p w:rsidR="00C409F2" w:rsidRDefault="00C409F2">
      <w:pPr>
        <w:jc w:val="right"/>
      </w:pPr>
      <w:r>
        <w:t xml:space="preserve">студента __ курса </w:t>
      </w:r>
    </w:p>
    <w:p w:rsidR="00C409F2" w:rsidRDefault="00C409F2">
      <w:pPr>
        <w:jc w:val="right"/>
      </w:pPr>
      <w:r>
        <w:t>специальности «социология»</w:t>
      </w:r>
    </w:p>
    <w:p w:rsidR="00C409F2" w:rsidRDefault="00C409F2">
      <w:pPr>
        <w:jc w:val="right"/>
        <w:rPr>
          <w:b/>
          <w:bCs/>
        </w:rPr>
      </w:pPr>
      <w:r>
        <w:rPr>
          <w:b/>
          <w:bCs/>
        </w:rPr>
        <w:t>фамилия, имя, отчество</w:t>
      </w:r>
    </w:p>
    <w:p w:rsidR="00C409F2" w:rsidRDefault="00C409F2">
      <w:pPr>
        <w:jc w:val="right"/>
      </w:pPr>
      <w:r>
        <w:t>_________________(подпись)</w:t>
      </w:r>
    </w:p>
    <w:p w:rsidR="00C409F2" w:rsidRDefault="00C409F2">
      <w:pPr>
        <w:jc w:val="right"/>
      </w:pPr>
    </w:p>
    <w:p w:rsidR="00C409F2" w:rsidRDefault="00C409F2">
      <w:pPr>
        <w:jc w:val="right"/>
      </w:pPr>
      <w:r>
        <w:t>Научный руководитель:</w:t>
      </w:r>
    </w:p>
    <w:p w:rsidR="00C409F2" w:rsidRDefault="00C409F2">
      <w:pPr>
        <w:jc w:val="right"/>
      </w:pPr>
      <w:r>
        <w:t xml:space="preserve">должность, научное звание, </w:t>
      </w:r>
    </w:p>
    <w:p w:rsidR="00C409F2" w:rsidRDefault="00C409F2">
      <w:pPr>
        <w:jc w:val="right"/>
      </w:pPr>
      <w:r>
        <w:t>фамилия, инициалы</w:t>
      </w:r>
    </w:p>
    <w:p w:rsidR="00C409F2" w:rsidRDefault="00C409F2">
      <w:pPr>
        <w:jc w:val="right"/>
      </w:pPr>
      <w:r>
        <w:t>_______________(подпись)</w:t>
      </w:r>
    </w:p>
    <w:p w:rsidR="00C409F2" w:rsidRDefault="00C409F2">
      <w:pPr>
        <w:pStyle w:val="10"/>
        <w:jc w:val="right"/>
        <w:rPr>
          <w:rFonts w:ascii="Times New Roman" w:hAnsi="Times New Roman"/>
        </w:rPr>
      </w:pPr>
    </w:p>
    <w:p w:rsidR="00C409F2" w:rsidRDefault="00C409F2">
      <w:pPr>
        <w:pStyle w:val="10"/>
        <w:jc w:val="center"/>
        <w:rPr>
          <w:rFonts w:ascii="Times New Roman" w:hAnsi="Times New Roman"/>
        </w:rPr>
      </w:pPr>
    </w:p>
    <w:p w:rsidR="00C409F2" w:rsidRDefault="00C409F2">
      <w:pPr>
        <w:pStyle w:val="10"/>
        <w:jc w:val="center"/>
        <w:rPr>
          <w:rFonts w:ascii="Times New Roman" w:hAnsi="Times New Roman"/>
          <w:b/>
        </w:rPr>
      </w:pPr>
    </w:p>
    <w:p w:rsidR="00C409F2" w:rsidRDefault="00C409F2">
      <w:pPr>
        <w:pStyle w:val="10"/>
        <w:rPr>
          <w:rFonts w:ascii="Times New Roman" w:hAnsi="Times New Roman"/>
          <w:b/>
        </w:rPr>
      </w:pPr>
    </w:p>
    <w:p w:rsidR="00C409F2" w:rsidRDefault="00C409F2">
      <w:pPr>
        <w:pStyle w:val="1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Петрозаводск</w:t>
      </w:r>
    </w:p>
    <w:p w:rsidR="00C409F2" w:rsidRDefault="00C409F2">
      <w:pPr>
        <w:pStyle w:val="10"/>
        <w:jc w:val="center"/>
      </w:pPr>
      <w:r>
        <w:t>2006</w:t>
      </w:r>
    </w:p>
    <w:p w:rsidR="00C409F2" w:rsidRDefault="00C409F2">
      <w:pPr>
        <w:jc w:val="right"/>
      </w:pPr>
      <w:r>
        <w:rPr>
          <w:i/>
          <w:iCs/>
          <w:u w:val="single"/>
        </w:rPr>
        <w:t>Приложение 3</w:t>
      </w:r>
      <w:r>
        <w:t xml:space="preserve">. </w:t>
      </w:r>
    </w:p>
    <w:p w:rsidR="00C409F2" w:rsidRDefault="00C409F2">
      <w:pPr>
        <w:pStyle w:val="3"/>
      </w:pPr>
      <w:r>
        <w:t xml:space="preserve">Образец оформления Оглавления </w:t>
      </w:r>
    </w:p>
    <w:p w:rsidR="00C409F2" w:rsidRDefault="00C409F2">
      <w:pPr>
        <w:jc w:val="right"/>
      </w:pPr>
    </w:p>
    <w:p w:rsidR="00C409F2" w:rsidRDefault="00C409F2">
      <w:pPr>
        <w:pStyle w:val="10"/>
        <w:rPr>
          <w:rFonts w:ascii="Times New Roman" w:hAnsi="Times New Roman"/>
          <w:u w:val="single"/>
        </w:rPr>
      </w:pPr>
    </w:p>
    <w:p w:rsidR="00C409F2" w:rsidRDefault="00C409F2">
      <w:pPr>
        <w:pStyle w:val="1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ОГЛАВЛЕНИЕ</w:t>
      </w:r>
    </w:p>
    <w:p w:rsidR="00C409F2" w:rsidRDefault="00C409F2">
      <w:pPr>
        <w:pStyle w:val="10"/>
        <w:rPr>
          <w:rFonts w:ascii="Times New Roman" w:hAnsi="Times New Roman"/>
        </w:rPr>
      </w:pPr>
    </w:p>
    <w:p w:rsidR="00C409F2" w:rsidRDefault="00C409F2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>Введение                                                                                                           стр. 3-5</w:t>
      </w:r>
    </w:p>
    <w:p w:rsidR="00C409F2" w:rsidRDefault="00C409F2">
      <w:pPr>
        <w:pStyle w:val="10"/>
        <w:rPr>
          <w:rFonts w:ascii="Times New Roman" w:hAnsi="Times New Roman"/>
        </w:rPr>
      </w:pPr>
    </w:p>
    <w:p w:rsidR="00C409F2" w:rsidRDefault="00C409F2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Глава </w:t>
      </w:r>
      <w:r>
        <w:rPr>
          <w:rFonts w:ascii="Times New Roman" w:hAnsi="Times New Roman"/>
          <w:b/>
          <w:bCs/>
          <w:lang w:val="en-US"/>
        </w:rPr>
        <w:t>I</w:t>
      </w:r>
      <w:r>
        <w:rPr>
          <w:rFonts w:ascii="Times New Roman" w:hAnsi="Times New Roman"/>
        </w:rPr>
        <w:t xml:space="preserve"> Название главы                                                                                  стр. 6-19</w:t>
      </w:r>
    </w:p>
    <w:p w:rsidR="00C409F2" w:rsidRDefault="00C409F2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>1.1. Название параграфа                                                                                  стр. 6-11</w:t>
      </w:r>
    </w:p>
    <w:p w:rsidR="00C409F2" w:rsidRDefault="00C409F2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>1.2. Название параграфа                                                                                 стр.11–16</w:t>
      </w:r>
    </w:p>
    <w:p w:rsidR="00C409F2" w:rsidRDefault="00C409F2">
      <w:pPr>
        <w:pStyle w:val="10"/>
        <w:rPr>
          <w:rFonts w:ascii="Times New Roman" w:hAnsi="Times New Roman"/>
        </w:rPr>
      </w:pPr>
    </w:p>
    <w:p w:rsidR="00C409F2" w:rsidRDefault="00C409F2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Глава </w:t>
      </w:r>
      <w:r>
        <w:rPr>
          <w:rFonts w:ascii="Times New Roman" w:hAnsi="Times New Roman"/>
          <w:b/>
          <w:bCs/>
          <w:lang w:val="en-US"/>
        </w:rPr>
        <w:t>II</w:t>
      </w:r>
      <w:r>
        <w:rPr>
          <w:rFonts w:ascii="Times New Roman" w:hAnsi="Times New Roman"/>
        </w:rPr>
        <w:t xml:space="preserve"> Название главы                                                                               стр. 17-38</w:t>
      </w:r>
    </w:p>
    <w:p w:rsidR="00C409F2" w:rsidRDefault="00C409F2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>2.1. Название параграфа                                                                                стр. 17-22</w:t>
      </w:r>
    </w:p>
    <w:p w:rsidR="00C409F2" w:rsidRDefault="00C409F2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>2.2. Название параграфа                                                                                стр. 22-28</w:t>
      </w:r>
    </w:p>
    <w:p w:rsidR="00C409F2" w:rsidRDefault="00C409F2">
      <w:pPr>
        <w:pStyle w:val="10"/>
        <w:rPr>
          <w:rFonts w:ascii="Times New Roman" w:hAnsi="Times New Roman"/>
        </w:rPr>
      </w:pPr>
    </w:p>
    <w:p w:rsidR="00C409F2" w:rsidRDefault="00C409F2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>Заключение                                                                                                      стр.29-31</w:t>
      </w:r>
    </w:p>
    <w:p w:rsidR="00C409F2" w:rsidRDefault="00C409F2">
      <w:pPr>
        <w:pStyle w:val="10"/>
        <w:rPr>
          <w:rFonts w:ascii="Times New Roman" w:hAnsi="Times New Roman"/>
        </w:rPr>
      </w:pPr>
    </w:p>
    <w:p w:rsidR="00C409F2" w:rsidRDefault="00C409F2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>Список использованной литературы                                                            стр. 32-33</w:t>
      </w:r>
    </w:p>
    <w:p w:rsidR="00C409F2" w:rsidRDefault="00C409F2">
      <w:pPr>
        <w:pStyle w:val="10"/>
        <w:rPr>
          <w:rFonts w:ascii="Times New Roman" w:hAnsi="Times New Roman"/>
        </w:rPr>
      </w:pPr>
    </w:p>
    <w:p w:rsidR="00C409F2" w:rsidRDefault="00C409F2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                                                                                                     стр. 34</w:t>
      </w:r>
    </w:p>
    <w:p w:rsidR="00C409F2" w:rsidRDefault="00C409F2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                                                                                                     стр.35</w:t>
      </w:r>
    </w:p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>
      <w:pPr>
        <w:pStyle w:val="a6"/>
        <w:jc w:val="right"/>
      </w:pPr>
      <w:r>
        <w:rPr>
          <w:i/>
          <w:iCs/>
          <w:u w:val="single"/>
        </w:rPr>
        <w:t xml:space="preserve">Приложение 4. </w:t>
      </w:r>
    </w:p>
    <w:p w:rsidR="00C409F2" w:rsidRDefault="00C409F2">
      <w:pPr>
        <w:pStyle w:val="a6"/>
        <w:jc w:val="right"/>
        <w:rPr>
          <w:b/>
          <w:bCs/>
        </w:rPr>
      </w:pPr>
      <w:r>
        <w:rPr>
          <w:b/>
          <w:bCs/>
        </w:rPr>
        <w:t xml:space="preserve">Образец  Заявления для утверждения темы </w:t>
      </w:r>
    </w:p>
    <w:p w:rsidR="00C409F2" w:rsidRDefault="00C409F2">
      <w:pPr>
        <w:pStyle w:val="a6"/>
        <w:jc w:val="right"/>
        <w:rPr>
          <w:b/>
          <w:bCs/>
        </w:rPr>
      </w:pPr>
    </w:p>
    <w:p w:rsidR="00C409F2" w:rsidRDefault="00C409F2">
      <w:pPr>
        <w:pStyle w:val="a6"/>
        <w:jc w:val="right"/>
        <w:rPr>
          <w:b/>
          <w:bCs/>
        </w:rPr>
      </w:pPr>
    </w:p>
    <w:p w:rsidR="00C409F2" w:rsidRDefault="00C409F2">
      <w:pPr>
        <w:pStyle w:val="a6"/>
        <w:jc w:val="right"/>
        <w:rPr>
          <w:b/>
          <w:bCs/>
        </w:rPr>
      </w:pPr>
    </w:p>
    <w:p w:rsidR="00C409F2" w:rsidRDefault="00C409F2">
      <w:pPr>
        <w:pStyle w:val="a6"/>
        <w:jc w:val="right"/>
      </w:pPr>
      <w:r>
        <w:t>Заведующему кафедрой</w:t>
      </w:r>
    </w:p>
    <w:p w:rsidR="00C409F2" w:rsidRDefault="00C409F2">
      <w:pPr>
        <w:pStyle w:val="a6"/>
        <w:jc w:val="right"/>
      </w:pPr>
      <w:r>
        <w:t>социологии ФПСН ПетрГУ</w:t>
      </w:r>
    </w:p>
    <w:p w:rsidR="00C409F2" w:rsidRDefault="00C409F2">
      <w:pPr>
        <w:pStyle w:val="a6"/>
        <w:jc w:val="right"/>
      </w:pPr>
      <w:r>
        <w:t>доц. Кислову С.А.</w:t>
      </w:r>
    </w:p>
    <w:p w:rsidR="00C409F2" w:rsidRDefault="00C409F2">
      <w:pPr>
        <w:pStyle w:val="a6"/>
        <w:jc w:val="right"/>
      </w:pPr>
      <w:r>
        <w:t>от студента гр. ____________</w:t>
      </w:r>
    </w:p>
    <w:p w:rsidR="00C409F2" w:rsidRDefault="00C409F2">
      <w:pPr>
        <w:pStyle w:val="a6"/>
        <w:jc w:val="right"/>
      </w:pPr>
      <w:r>
        <w:t>_________________________</w:t>
      </w:r>
    </w:p>
    <w:p w:rsidR="00C409F2" w:rsidRDefault="00C409F2">
      <w:pPr>
        <w:pStyle w:val="a6"/>
        <w:jc w:val="right"/>
      </w:pPr>
    </w:p>
    <w:p w:rsidR="00C409F2" w:rsidRDefault="00C409F2">
      <w:pPr>
        <w:pStyle w:val="a6"/>
      </w:pPr>
    </w:p>
    <w:p w:rsidR="00C409F2" w:rsidRDefault="00C409F2">
      <w:pPr>
        <w:pStyle w:val="a6"/>
      </w:pPr>
    </w:p>
    <w:p w:rsidR="00C409F2" w:rsidRDefault="00C409F2">
      <w:pPr>
        <w:pStyle w:val="a6"/>
        <w:jc w:val="center"/>
      </w:pPr>
      <w:r>
        <w:t>ЗАЯВЛЕНИЕ</w:t>
      </w:r>
    </w:p>
    <w:p w:rsidR="00C409F2" w:rsidRDefault="00C409F2">
      <w:pPr>
        <w:pStyle w:val="a6"/>
      </w:pPr>
    </w:p>
    <w:p w:rsidR="00C409F2" w:rsidRDefault="00C409F2">
      <w:pPr>
        <w:pStyle w:val="a6"/>
      </w:pPr>
      <w:r>
        <w:tab/>
        <w:t>Прошу утвердить тему моей выпускной квалификационной работы_________________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09F2" w:rsidRDefault="00C409F2">
      <w:pPr>
        <w:pStyle w:val="a6"/>
      </w:pPr>
      <w:r>
        <w:tab/>
        <w:t>Научный руководитель: ______________________________________________________</w:t>
      </w:r>
    </w:p>
    <w:p w:rsidR="00C409F2" w:rsidRDefault="00C409F2">
      <w:pPr>
        <w:pStyle w:val="a6"/>
      </w:pPr>
    </w:p>
    <w:p w:rsidR="00C409F2" w:rsidRDefault="00C409F2">
      <w:pPr>
        <w:pStyle w:val="a6"/>
      </w:pPr>
      <w:r>
        <w:t>Дата</w:t>
      </w:r>
    </w:p>
    <w:p w:rsidR="00C409F2" w:rsidRDefault="00C409F2">
      <w:pPr>
        <w:pStyle w:val="a6"/>
      </w:pPr>
      <w:r>
        <w:t>Подпись студента</w:t>
      </w:r>
    </w:p>
    <w:p w:rsidR="00C409F2" w:rsidRDefault="00C409F2">
      <w:pPr>
        <w:pStyle w:val="a6"/>
      </w:pPr>
    </w:p>
    <w:p w:rsidR="00C409F2" w:rsidRDefault="00C409F2">
      <w:pPr>
        <w:pStyle w:val="a6"/>
      </w:pPr>
      <w:r>
        <w:t>Согласие научного руководителя _______________________________________ (дата, подпись)</w:t>
      </w:r>
    </w:p>
    <w:p w:rsidR="00C409F2" w:rsidRDefault="00C409F2">
      <w:pPr>
        <w:pStyle w:val="a6"/>
      </w:pPr>
    </w:p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>
      <w:pPr>
        <w:jc w:val="right"/>
        <w:rPr>
          <w:i/>
          <w:iCs/>
          <w:u w:val="single"/>
        </w:rPr>
      </w:pPr>
      <w:r>
        <w:rPr>
          <w:i/>
          <w:iCs/>
          <w:u w:val="single"/>
        </w:rPr>
        <w:t xml:space="preserve">Приложение 5. </w:t>
      </w:r>
    </w:p>
    <w:p w:rsidR="00C409F2" w:rsidRDefault="00C409F2">
      <w:pPr>
        <w:pStyle w:val="3"/>
      </w:pPr>
      <w:r>
        <w:t xml:space="preserve">Образец Календарного плана </w:t>
      </w:r>
    </w:p>
    <w:p w:rsidR="00C409F2" w:rsidRDefault="00C409F2"/>
    <w:p w:rsidR="00C409F2" w:rsidRDefault="00C409F2"/>
    <w:p w:rsidR="00C409F2" w:rsidRDefault="00C409F2">
      <w:pPr>
        <w:jc w:val="center"/>
      </w:pPr>
    </w:p>
    <w:p w:rsidR="00C409F2" w:rsidRDefault="00C409F2">
      <w:pPr>
        <w:pStyle w:val="1"/>
      </w:pPr>
      <w:r>
        <w:t>КАЛЕНДАРНЫЙ ПЛАН</w:t>
      </w:r>
    </w:p>
    <w:p w:rsidR="00C409F2" w:rsidRDefault="00C409F2">
      <w:pPr>
        <w:jc w:val="center"/>
      </w:pPr>
      <w:r>
        <w:t xml:space="preserve">работы над  дипломным исследованием </w:t>
      </w:r>
    </w:p>
    <w:p w:rsidR="00C409F2" w:rsidRDefault="00C409F2">
      <w:pPr>
        <w:jc w:val="center"/>
      </w:pPr>
      <w:r>
        <w:t>_______________________________(ФИО)</w:t>
      </w:r>
    </w:p>
    <w:p w:rsidR="00C409F2" w:rsidRDefault="00C409F2"/>
    <w:p w:rsidR="00C409F2" w:rsidRDefault="00C409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5400"/>
        <w:gridCol w:w="1620"/>
        <w:gridCol w:w="2164"/>
      </w:tblGrid>
      <w:tr w:rsidR="00C409F2">
        <w:tc>
          <w:tcPr>
            <w:tcW w:w="468" w:type="dxa"/>
          </w:tcPr>
          <w:p w:rsidR="00C409F2" w:rsidRDefault="00C409F2">
            <w:pPr>
              <w:jc w:val="center"/>
            </w:pPr>
            <w:r>
              <w:t>№</w:t>
            </w:r>
          </w:p>
        </w:tc>
        <w:tc>
          <w:tcPr>
            <w:tcW w:w="5400" w:type="dxa"/>
          </w:tcPr>
          <w:p w:rsidR="00C409F2" w:rsidRDefault="00C409F2">
            <w:pPr>
              <w:jc w:val="center"/>
            </w:pPr>
            <w:r>
              <w:t>Этапы выполнения выпускной работы</w:t>
            </w:r>
          </w:p>
        </w:tc>
        <w:tc>
          <w:tcPr>
            <w:tcW w:w="1620" w:type="dxa"/>
          </w:tcPr>
          <w:p w:rsidR="00C409F2" w:rsidRDefault="00C409F2">
            <w:pPr>
              <w:jc w:val="center"/>
            </w:pPr>
            <w:r>
              <w:t xml:space="preserve">Срок </w:t>
            </w:r>
          </w:p>
          <w:p w:rsidR="00C409F2" w:rsidRDefault="00C409F2">
            <w:pPr>
              <w:jc w:val="center"/>
            </w:pPr>
            <w:r>
              <w:t>выполнения</w:t>
            </w:r>
          </w:p>
        </w:tc>
        <w:tc>
          <w:tcPr>
            <w:tcW w:w="2164" w:type="dxa"/>
          </w:tcPr>
          <w:p w:rsidR="00C409F2" w:rsidRDefault="00C409F2">
            <w:pPr>
              <w:jc w:val="center"/>
            </w:pPr>
            <w:r>
              <w:t>Примечания</w:t>
            </w:r>
          </w:p>
        </w:tc>
      </w:tr>
      <w:tr w:rsidR="00C409F2">
        <w:tc>
          <w:tcPr>
            <w:tcW w:w="468" w:type="dxa"/>
          </w:tcPr>
          <w:p w:rsidR="00C409F2" w:rsidRDefault="00C409F2"/>
        </w:tc>
        <w:tc>
          <w:tcPr>
            <w:tcW w:w="5400" w:type="dxa"/>
          </w:tcPr>
          <w:p w:rsidR="00C409F2" w:rsidRDefault="00C409F2"/>
        </w:tc>
        <w:tc>
          <w:tcPr>
            <w:tcW w:w="1620" w:type="dxa"/>
          </w:tcPr>
          <w:p w:rsidR="00C409F2" w:rsidRDefault="00C409F2"/>
        </w:tc>
        <w:tc>
          <w:tcPr>
            <w:tcW w:w="2164" w:type="dxa"/>
          </w:tcPr>
          <w:p w:rsidR="00C409F2" w:rsidRDefault="00C409F2"/>
        </w:tc>
      </w:tr>
    </w:tbl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>
      <w:r>
        <w:t>Студент __________________________________________(подпись)</w:t>
      </w:r>
    </w:p>
    <w:p w:rsidR="00C409F2" w:rsidRDefault="00C409F2"/>
    <w:p w:rsidR="00C409F2" w:rsidRDefault="00C409F2">
      <w:r>
        <w:t>Научный руководитель _____________________________(подпись)</w:t>
      </w:r>
    </w:p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/>
    <w:p w:rsidR="00C409F2" w:rsidRDefault="00C409F2">
      <w:bookmarkStart w:id="0" w:name="_GoBack"/>
      <w:bookmarkEnd w:id="0"/>
    </w:p>
    <w:sectPr w:rsidR="00C409F2">
      <w:pgSz w:w="11906" w:h="16838"/>
      <w:pgMar w:top="1134" w:right="850" w:bottom="1134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71D1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C4F477A"/>
    <w:multiLevelType w:val="hybridMultilevel"/>
    <w:tmpl w:val="C2025CF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5863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08871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52439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7C347E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D0F"/>
    <w:rsid w:val="005F7D0F"/>
    <w:rsid w:val="00606C8F"/>
    <w:rsid w:val="00C409F2"/>
    <w:rsid w:val="00E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79650-4FAB-4468-BE98-AE27282A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ind w:firstLine="360"/>
      <w:jc w:val="right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Cs w:val="20"/>
    </w:rPr>
  </w:style>
  <w:style w:type="paragraph" w:styleId="a4">
    <w:name w:val="Body Text Indent"/>
    <w:basedOn w:val="a"/>
    <w:pPr>
      <w:ind w:firstLine="720"/>
      <w:jc w:val="both"/>
    </w:pPr>
    <w:rPr>
      <w:sz w:val="20"/>
      <w:szCs w:val="20"/>
    </w:rPr>
  </w:style>
  <w:style w:type="paragraph" w:styleId="20">
    <w:name w:val="Body Text 2"/>
    <w:basedOn w:val="a"/>
    <w:pPr>
      <w:jc w:val="both"/>
    </w:pPr>
    <w:rPr>
      <w:i/>
      <w:szCs w:val="20"/>
    </w:rPr>
  </w:style>
  <w:style w:type="paragraph" w:styleId="30">
    <w:name w:val="Body Text 3"/>
    <w:basedOn w:val="a"/>
    <w:pPr>
      <w:jc w:val="both"/>
    </w:pPr>
    <w:rPr>
      <w:szCs w:val="20"/>
    </w:rPr>
  </w:style>
  <w:style w:type="paragraph" w:styleId="31">
    <w:name w:val="Body Text Indent 3"/>
    <w:basedOn w:val="a"/>
    <w:pPr>
      <w:ind w:firstLine="720"/>
      <w:jc w:val="both"/>
    </w:pPr>
    <w:rPr>
      <w:szCs w:val="20"/>
    </w:rPr>
  </w:style>
  <w:style w:type="paragraph" w:customStyle="1" w:styleId="10">
    <w:name w:val="Звичайний1"/>
    <w:pPr>
      <w:snapToGrid w:val="0"/>
      <w:spacing w:before="220"/>
      <w:ind w:right="1000"/>
    </w:pPr>
    <w:rPr>
      <w:rFonts w:ascii="Arial" w:hAnsi="Arial"/>
      <w:sz w:val="24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Body Text"/>
    <w:basedOn w:val="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5975</Words>
  <Characters>34059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39955</CharactersWithSpaces>
  <SharedDoc>false</SharedDoc>
  <HLinks>
    <vt:vector size="12" baseType="variant"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http://www.regata.ptz.ru/pgu/Chairs/Sociology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http://www.regata.ptz.ru/pgu/Chairs/Sociology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</dc:creator>
  <cp:keywords/>
  <cp:lastModifiedBy>Irina</cp:lastModifiedBy>
  <cp:revision>2</cp:revision>
  <dcterms:created xsi:type="dcterms:W3CDTF">2014-07-29T06:40:00Z</dcterms:created>
  <dcterms:modified xsi:type="dcterms:W3CDTF">2014-07-29T06:40:00Z</dcterms:modified>
</cp:coreProperties>
</file>