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E4" w:rsidRPr="00F55DD6" w:rsidRDefault="00F456D3" w:rsidP="00F45A48">
      <w:pPr>
        <w:pStyle w:val="af7"/>
        <w:rPr>
          <w:color w:val="FF0000"/>
          <w:sz w:val="24"/>
          <w:szCs w:val="24"/>
        </w:rPr>
      </w:pPr>
      <w:r w:rsidRPr="00F55DD6">
        <w:rPr>
          <w:b/>
          <w:color w:val="FF0000"/>
          <w:sz w:val="24"/>
          <w:szCs w:val="24"/>
          <w:u w:val="single"/>
        </w:rPr>
        <w:t>Методические рекомендации</w:t>
      </w:r>
      <w:r w:rsidR="002A6D07" w:rsidRPr="00F55DD6">
        <w:rPr>
          <w:b/>
          <w:color w:val="FF0000"/>
          <w:sz w:val="24"/>
          <w:szCs w:val="24"/>
          <w:u w:val="single"/>
        </w:rPr>
        <w:t xml:space="preserve"> на 2010-2011 уч.год</w:t>
      </w:r>
      <w:r w:rsidR="00502B45" w:rsidRPr="00F55DD6">
        <w:rPr>
          <w:color w:val="FF0000"/>
          <w:sz w:val="24"/>
          <w:szCs w:val="24"/>
        </w:rPr>
        <w:t xml:space="preserve"> </w:t>
      </w:r>
      <w:r w:rsidR="00456950" w:rsidRPr="00F55DD6">
        <w:rPr>
          <w:color w:val="FF0000"/>
          <w:sz w:val="24"/>
          <w:szCs w:val="24"/>
        </w:rPr>
        <w:t>(семинар с заместителями по</w:t>
      </w:r>
      <w:r w:rsidR="00F55DD6" w:rsidRPr="00F55DD6">
        <w:rPr>
          <w:color w:val="FF0000"/>
          <w:sz w:val="24"/>
          <w:szCs w:val="24"/>
        </w:rPr>
        <w:t xml:space="preserve"> </w:t>
      </w:r>
      <w:r w:rsidR="00456950" w:rsidRPr="00F55DD6">
        <w:rPr>
          <w:color w:val="FF0000"/>
          <w:sz w:val="24"/>
          <w:szCs w:val="24"/>
        </w:rPr>
        <w:t>УВР 22.06.10г)</w:t>
      </w:r>
      <w:r w:rsidR="00502B45" w:rsidRPr="00F55DD6">
        <w:rPr>
          <w:color w:val="FF0000"/>
          <w:sz w:val="24"/>
          <w:szCs w:val="24"/>
        </w:rPr>
        <w:t xml:space="preserve"> </w:t>
      </w:r>
    </w:p>
    <w:p w:rsidR="00502B45" w:rsidRPr="00F55DD6" w:rsidRDefault="00502B45" w:rsidP="00F45A48">
      <w:pPr>
        <w:pStyle w:val="af7"/>
        <w:rPr>
          <w:b/>
          <w:color w:val="FF0000"/>
          <w:sz w:val="24"/>
          <w:szCs w:val="24"/>
          <w:u w:val="single"/>
        </w:rPr>
      </w:pPr>
      <w:r w:rsidRPr="00F55DD6">
        <w:rPr>
          <w:color w:val="FF0000"/>
          <w:sz w:val="24"/>
          <w:szCs w:val="24"/>
        </w:rPr>
        <w:t xml:space="preserve">     </w:t>
      </w:r>
    </w:p>
    <w:p w:rsidR="00B32377" w:rsidRPr="00F55DD6" w:rsidRDefault="00E247D3" w:rsidP="00F45A48">
      <w:pPr>
        <w:pStyle w:val="af7"/>
        <w:rPr>
          <w:b/>
          <w:color w:val="FF0000"/>
          <w:sz w:val="24"/>
          <w:szCs w:val="24"/>
          <w:u w:val="single"/>
        </w:rPr>
      </w:pPr>
      <w:r w:rsidRPr="00F55DD6">
        <w:rPr>
          <w:b/>
          <w:color w:val="FF0000"/>
          <w:sz w:val="24"/>
          <w:szCs w:val="24"/>
          <w:u w:val="single"/>
        </w:rPr>
        <w:t>п</w:t>
      </w:r>
      <w:r w:rsidR="00B32377" w:rsidRPr="00F55DD6">
        <w:rPr>
          <w:b/>
          <w:color w:val="FF0000"/>
          <w:sz w:val="24"/>
          <w:szCs w:val="24"/>
          <w:u w:val="single"/>
        </w:rPr>
        <w:t>о составлению рабочих программ по иностранному языку.</w:t>
      </w:r>
    </w:p>
    <w:p w:rsidR="00B32377" w:rsidRPr="00F55DD6" w:rsidRDefault="00B32377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 По английскому и немецкому языку составляется рабочая программа 1 вида, так как в </w:t>
      </w:r>
      <w:r w:rsidRPr="00F55DD6">
        <w:rPr>
          <w:color w:val="000000"/>
          <w:spacing w:val="-1"/>
          <w:sz w:val="24"/>
          <w:szCs w:val="24"/>
        </w:rPr>
        <w:t xml:space="preserve">примерной учебной программе и стандартах по иностранному языку </w:t>
      </w:r>
      <w:r w:rsidRPr="00F55DD6">
        <w:rPr>
          <w:sz w:val="24"/>
          <w:szCs w:val="24"/>
        </w:rPr>
        <w:t>не указано распределение часов по темам или годам изучения учебного курса, а имеется только количество часов по разделам на несколько лет изучения. В этом случае учитель распределяет часы каждого раздела по учебным годам и темам самостоятельно и составляет рабочую программу 1 вида на основе составленных ранее модифицированных программ. По УМК Биболетовой , Кузовлева, по англ. языку и по УМК Бим, Рыжовой, Ворониной и Карелиной  по немецкому языку муниципальные тьюторы МОУ СОШ № 6 Васильченко С.Н. и Нечепоренко Н.М. составили рабочую программу 1 вида, которая будет предоставляться по заявкам  учителей ОУ района для использования в работе.</w:t>
      </w:r>
    </w:p>
    <w:p w:rsidR="00456950" w:rsidRPr="00F55DD6" w:rsidRDefault="00456950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Методис</w:t>
      </w:r>
      <w:r w:rsidR="00DF0227">
        <w:rPr>
          <w:sz w:val="24"/>
          <w:szCs w:val="24"/>
        </w:rPr>
        <w:t>т</w:t>
      </w:r>
      <w:r w:rsidRPr="00F55DD6">
        <w:rPr>
          <w:sz w:val="24"/>
          <w:szCs w:val="24"/>
        </w:rPr>
        <w:t xml:space="preserve"> ЦРО                                                                              К.В.Кириченко</w:t>
      </w:r>
    </w:p>
    <w:p w:rsidR="00456950" w:rsidRPr="00F55DD6" w:rsidRDefault="00456950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Тел.5-54-62</w:t>
      </w:r>
    </w:p>
    <w:p w:rsidR="00502B45" w:rsidRPr="00F55DD6" w:rsidRDefault="00456950" w:rsidP="00F45A48">
      <w:pPr>
        <w:pStyle w:val="af7"/>
        <w:rPr>
          <w:b/>
          <w:color w:val="FF0000"/>
          <w:sz w:val="24"/>
          <w:szCs w:val="24"/>
          <w:u w:val="single"/>
        </w:rPr>
      </w:pPr>
      <w:r w:rsidRPr="00F55DD6">
        <w:rPr>
          <w:color w:val="FF0000"/>
          <w:sz w:val="24"/>
          <w:szCs w:val="24"/>
        </w:rPr>
        <w:t xml:space="preserve">  </w:t>
      </w:r>
      <w:r w:rsidR="00E247D3" w:rsidRPr="00F55DD6">
        <w:rPr>
          <w:b/>
          <w:color w:val="FF0000"/>
          <w:sz w:val="24"/>
          <w:szCs w:val="24"/>
          <w:u w:val="single"/>
        </w:rPr>
        <w:t>п</w:t>
      </w:r>
      <w:r w:rsidR="00502B45" w:rsidRPr="00F55DD6">
        <w:rPr>
          <w:b/>
          <w:color w:val="FF0000"/>
          <w:sz w:val="24"/>
          <w:szCs w:val="24"/>
          <w:u w:val="single"/>
        </w:rPr>
        <w:t>о составлению  рабочих программ по географии.</w:t>
      </w:r>
    </w:p>
    <w:p w:rsidR="00502B45" w:rsidRPr="00F55DD6" w:rsidRDefault="00502B45" w:rsidP="00F45A48">
      <w:pPr>
        <w:pStyle w:val="af7"/>
        <w:rPr>
          <w:sz w:val="24"/>
          <w:szCs w:val="24"/>
        </w:rPr>
      </w:pPr>
      <w:r w:rsidRPr="00F55DD6">
        <w:rPr>
          <w:b/>
          <w:sz w:val="24"/>
          <w:szCs w:val="24"/>
        </w:rPr>
        <w:t xml:space="preserve">                6  класс</w:t>
      </w:r>
      <w:r w:rsidRPr="00F55DD6">
        <w:rPr>
          <w:sz w:val="24"/>
          <w:szCs w:val="24"/>
        </w:rPr>
        <w:t xml:space="preserve">  - программа 2 вида составлена на основе программы авт.    В.П.Дронов, Л.Е. Савельева «Землеведение» ( изм. количество часов </w:t>
      </w:r>
    </w:p>
    <w:p w:rsidR="00502B45" w:rsidRPr="00F55DD6" w:rsidRDefault="00502B45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с 68 до 34)</w:t>
      </w:r>
      <w:r w:rsidR="00E07F72" w:rsidRPr="00F55DD6">
        <w:rPr>
          <w:sz w:val="24"/>
          <w:szCs w:val="24"/>
        </w:rPr>
        <w:t>;</w:t>
      </w:r>
    </w:p>
    <w:p w:rsidR="00502B45" w:rsidRPr="00F55DD6" w:rsidRDefault="00502B45" w:rsidP="00F45A48">
      <w:pPr>
        <w:pStyle w:val="af7"/>
        <w:rPr>
          <w:sz w:val="24"/>
          <w:szCs w:val="24"/>
        </w:rPr>
      </w:pPr>
      <w:r w:rsidRPr="00F55DD6">
        <w:rPr>
          <w:b/>
          <w:sz w:val="24"/>
          <w:szCs w:val="24"/>
        </w:rPr>
        <w:t>7 класс</w:t>
      </w:r>
      <w:r w:rsidRPr="00F55DD6">
        <w:rPr>
          <w:sz w:val="24"/>
          <w:szCs w:val="24"/>
        </w:rPr>
        <w:t xml:space="preserve"> – программа 2 вида составлена на основе программы И.В. Душина «Материки, океаны, народы и страны» ( изм. количество практических работ)</w:t>
      </w:r>
      <w:r w:rsidR="00E07F72" w:rsidRPr="00F55DD6">
        <w:rPr>
          <w:sz w:val="24"/>
          <w:szCs w:val="24"/>
        </w:rPr>
        <w:t>;</w:t>
      </w:r>
    </w:p>
    <w:p w:rsidR="00502B45" w:rsidRPr="00F55DD6" w:rsidRDefault="00502B45" w:rsidP="00F45A48">
      <w:pPr>
        <w:pStyle w:val="af7"/>
        <w:rPr>
          <w:sz w:val="24"/>
          <w:szCs w:val="24"/>
        </w:rPr>
      </w:pPr>
      <w:r w:rsidRPr="00F55DD6">
        <w:rPr>
          <w:b/>
          <w:sz w:val="24"/>
          <w:szCs w:val="24"/>
        </w:rPr>
        <w:t>8 класс</w:t>
      </w:r>
      <w:r w:rsidRPr="00F55DD6">
        <w:rPr>
          <w:sz w:val="24"/>
          <w:szCs w:val="24"/>
        </w:rPr>
        <w:t xml:space="preserve"> –  программа 1 вида ( полностью соответствует содержание программе «география России» авт. И.И.Баринова В.П. Дронов)</w:t>
      </w:r>
      <w:r w:rsidR="00E07F72" w:rsidRPr="00F55DD6">
        <w:rPr>
          <w:sz w:val="24"/>
          <w:szCs w:val="24"/>
        </w:rPr>
        <w:t>;</w:t>
      </w:r>
    </w:p>
    <w:p w:rsidR="00502B45" w:rsidRPr="00F55DD6" w:rsidRDefault="00502B45" w:rsidP="00F45A48">
      <w:pPr>
        <w:pStyle w:val="af7"/>
        <w:rPr>
          <w:sz w:val="24"/>
          <w:szCs w:val="24"/>
        </w:rPr>
      </w:pPr>
      <w:r w:rsidRPr="00F55DD6">
        <w:rPr>
          <w:b/>
          <w:sz w:val="24"/>
          <w:szCs w:val="24"/>
        </w:rPr>
        <w:t>9 класс</w:t>
      </w:r>
      <w:r w:rsidRPr="00F55DD6">
        <w:rPr>
          <w:sz w:val="24"/>
          <w:szCs w:val="24"/>
        </w:rPr>
        <w:t xml:space="preserve"> - программа 2 вида составлена на основе программы «География России» авт. И.И.Баранова, В.П.Дронов и программа «География Краснодарского края» авт. Горелова В.Н. ( интегрирование двух программ)</w:t>
      </w:r>
      <w:r w:rsidR="00E07F72" w:rsidRPr="00F55DD6">
        <w:rPr>
          <w:sz w:val="24"/>
          <w:szCs w:val="24"/>
        </w:rPr>
        <w:t>;</w:t>
      </w:r>
    </w:p>
    <w:p w:rsidR="00502B45" w:rsidRPr="00F55DD6" w:rsidRDefault="00502B45" w:rsidP="00F45A48">
      <w:pPr>
        <w:pStyle w:val="af7"/>
        <w:rPr>
          <w:sz w:val="24"/>
          <w:szCs w:val="24"/>
        </w:rPr>
      </w:pPr>
      <w:r w:rsidRPr="00F55DD6">
        <w:rPr>
          <w:b/>
          <w:sz w:val="24"/>
          <w:szCs w:val="24"/>
        </w:rPr>
        <w:t>10</w:t>
      </w:r>
      <w:r w:rsidRPr="00F55DD6">
        <w:rPr>
          <w:sz w:val="24"/>
          <w:szCs w:val="24"/>
        </w:rPr>
        <w:t>-</w:t>
      </w:r>
      <w:r w:rsidRPr="00F55DD6">
        <w:rPr>
          <w:b/>
          <w:sz w:val="24"/>
          <w:szCs w:val="24"/>
        </w:rPr>
        <w:t>11 классы</w:t>
      </w:r>
      <w:r w:rsidRPr="00F55DD6">
        <w:rPr>
          <w:sz w:val="24"/>
          <w:szCs w:val="24"/>
        </w:rPr>
        <w:t xml:space="preserve"> – программа 2 вида составлена на основе примерной программы с учетом требований Госстандарта. ( установление последовательности изучения разделов, распределение резервного времени, определение оценочных практических работ).</w:t>
      </w:r>
    </w:p>
    <w:p w:rsidR="00456950" w:rsidRPr="00F55DD6" w:rsidRDefault="00456950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Методист ЦРО                                                                              С.В.Тесля</w:t>
      </w:r>
    </w:p>
    <w:p w:rsidR="00456950" w:rsidRPr="00F55DD6" w:rsidRDefault="00456950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Тел.5-43-26</w:t>
      </w:r>
    </w:p>
    <w:p w:rsidR="00E247D3" w:rsidRPr="00F55DD6" w:rsidRDefault="00E247D3" w:rsidP="00F45A48">
      <w:pPr>
        <w:pStyle w:val="af7"/>
        <w:rPr>
          <w:b/>
          <w:color w:val="FF0000"/>
          <w:sz w:val="24"/>
          <w:szCs w:val="24"/>
          <w:u w:val="single"/>
        </w:rPr>
      </w:pPr>
      <w:r w:rsidRPr="00F55DD6">
        <w:rPr>
          <w:b/>
          <w:color w:val="FF0000"/>
          <w:sz w:val="24"/>
          <w:szCs w:val="24"/>
          <w:u w:val="single"/>
        </w:rPr>
        <w:t>по составлению рабочих  программ   в начальной школе 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Рабочие программы по учебным предметам первого вида составляются учителями начальных классов по всем предметам, если</w:t>
      </w:r>
      <w:r w:rsidR="00F55DD6" w:rsidRPr="00F55DD6">
        <w:rPr>
          <w:sz w:val="24"/>
          <w:szCs w:val="24"/>
        </w:rPr>
        <w:t>: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количество часов в учебном плане ОУ совпадает с количеством часов в примерной программе или авторской,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в примерной или авторской программах имеется общее количество часов  на несколько лет изучения.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Рабочие программы второго вида составляются по предметам в зависимости от УМК, если: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количество часов в учебном плане ОУ не совпадает с количеством часов  в примерной учебной программе более, чем на 6 часов в год вне зависимости от количества учебных недель,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производится корректировка авторской программы (изменение числа тем, последовательности их изложения, перераспределение часов, отводимых на изучение тем).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51"/>
        <w:gridCol w:w="1884"/>
        <w:gridCol w:w="1164"/>
        <w:gridCol w:w="1165"/>
        <w:gridCol w:w="1166"/>
        <w:gridCol w:w="1166"/>
      </w:tblGrid>
      <w:tr w:rsidR="00E247D3" w:rsidRPr="00F55DD6">
        <w:tc>
          <w:tcPr>
            <w:tcW w:w="67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№</w:t>
            </w:r>
          </w:p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п/п</w:t>
            </w:r>
          </w:p>
        </w:tc>
        <w:tc>
          <w:tcPr>
            <w:tcW w:w="2351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УМК</w:t>
            </w:r>
          </w:p>
        </w:tc>
        <w:tc>
          <w:tcPr>
            <w:tcW w:w="188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предмет</w:t>
            </w:r>
          </w:p>
        </w:tc>
        <w:tc>
          <w:tcPr>
            <w:tcW w:w="116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  <w:lang w:val="en-US"/>
              </w:rPr>
              <w:t>I</w:t>
            </w:r>
            <w:r w:rsidRPr="00F55DD6">
              <w:rPr>
                <w:sz w:val="24"/>
                <w:szCs w:val="24"/>
              </w:rPr>
              <w:t>класс</w:t>
            </w:r>
          </w:p>
        </w:tc>
        <w:tc>
          <w:tcPr>
            <w:tcW w:w="116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  <w:lang w:val="en-US"/>
              </w:rPr>
              <w:t>II</w:t>
            </w:r>
            <w:r w:rsidRPr="00F55DD6">
              <w:rPr>
                <w:sz w:val="24"/>
                <w:szCs w:val="24"/>
              </w:rPr>
              <w:t>класс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  <w:lang w:val="en-US"/>
              </w:rPr>
              <w:t>III</w:t>
            </w:r>
            <w:r w:rsidRPr="00F55DD6">
              <w:rPr>
                <w:sz w:val="24"/>
                <w:szCs w:val="24"/>
              </w:rPr>
              <w:t>класс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  <w:lang w:val="en-US"/>
              </w:rPr>
              <w:t>IV</w:t>
            </w:r>
            <w:r w:rsidRPr="00F55DD6">
              <w:rPr>
                <w:sz w:val="24"/>
                <w:szCs w:val="24"/>
              </w:rPr>
              <w:t>класс</w:t>
            </w:r>
          </w:p>
        </w:tc>
      </w:tr>
      <w:tr w:rsidR="00E247D3" w:rsidRPr="00F55DD6">
        <w:tc>
          <w:tcPr>
            <w:tcW w:w="67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«Школа России»</w:t>
            </w:r>
          </w:p>
        </w:tc>
        <w:tc>
          <w:tcPr>
            <w:tcW w:w="188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все</w:t>
            </w:r>
          </w:p>
        </w:tc>
        <w:tc>
          <w:tcPr>
            <w:tcW w:w="116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</w:tr>
      <w:tr w:rsidR="00E247D3" w:rsidRPr="00F55DD6">
        <w:tc>
          <w:tcPr>
            <w:tcW w:w="67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«Начальная школа XXI века»</w:t>
            </w:r>
          </w:p>
        </w:tc>
        <w:tc>
          <w:tcPr>
            <w:tcW w:w="188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все</w:t>
            </w:r>
          </w:p>
        </w:tc>
        <w:tc>
          <w:tcPr>
            <w:tcW w:w="116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</w:tr>
      <w:tr w:rsidR="00E247D3" w:rsidRPr="00F55DD6">
        <w:tc>
          <w:tcPr>
            <w:tcW w:w="675" w:type="dxa"/>
            <w:vMerge w:val="restart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3</w:t>
            </w:r>
          </w:p>
        </w:tc>
        <w:tc>
          <w:tcPr>
            <w:tcW w:w="2351" w:type="dxa"/>
            <w:vMerge w:val="restart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«Школа 2000…2100»</w:t>
            </w:r>
          </w:p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(Р. Бунеев)</w:t>
            </w:r>
          </w:p>
        </w:tc>
        <w:tc>
          <w:tcPr>
            <w:tcW w:w="188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6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</w:tr>
      <w:tr w:rsidR="00E247D3" w:rsidRPr="00F55DD6">
        <w:tc>
          <w:tcPr>
            <w:tcW w:w="675" w:type="dxa"/>
            <w:vMerge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16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</w:tr>
      <w:tr w:rsidR="00E247D3" w:rsidRPr="00F55DD6">
        <w:tc>
          <w:tcPr>
            <w:tcW w:w="67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«Перспективная начальная школа»(Г.Трафимова)</w:t>
            </w:r>
          </w:p>
        </w:tc>
        <w:tc>
          <w:tcPr>
            <w:tcW w:w="188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16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</w:tr>
      <w:tr w:rsidR="00E247D3" w:rsidRPr="00F55DD6">
        <w:tc>
          <w:tcPr>
            <w:tcW w:w="67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«Гармония»</w:t>
            </w:r>
          </w:p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(О. Поглазова)</w:t>
            </w:r>
          </w:p>
        </w:tc>
        <w:tc>
          <w:tcPr>
            <w:tcW w:w="188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16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</w:tr>
      <w:tr w:rsidR="00E247D3" w:rsidRPr="00F55DD6">
        <w:tc>
          <w:tcPr>
            <w:tcW w:w="67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Система Л.В. Занкова (Н.Дмитриева)</w:t>
            </w:r>
          </w:p>
        </w:tc>
        <w:tc>
          <w:tcPr>
            <w:tcW w:w="188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16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</w:tr>
      <w:tr w:rsidR="00E247D3" w:rsidRPr="00F55DD6">
        <w:tc>
          <w:tcPr>
            <w:tcW w:w="67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7</w:t>
            </w:r>
          </w:p>
        </w:tc>
        <w:tc>
          <w:tcPr>
            <w:tcW w:w="2351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Авторская программа по технологии (учителя нач. кл. МОУ СОШ №1)</w:t>
            </w:r>
          </w:p>
        </w:tc>
        <w:tc>
          <w:tcPr>
            <w:tcW w:w="188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Технология</w:t>
            </w:r>
          </w:p>
        </w:tc>
        <w:tc>
          <w:tcPr>
            <w:tcW w:w="1164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</w:t>
            </w:r>
          </w:p>
        </w:tc>
      </w:tr>
    </w:tbl>
    <w:p w:rsidR="00456950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1-программа первого вида, 2- программа второго вида.</w:t>
      </w:r>
    </w:p>
    <w:p w:rsidR="00D64E44" w:rsidRPr="00F55DD6" w:rsidRDefault="00D64E44" w:rsidP="00F45A48">
      <w:pPr>
        <w:pStyle w:val="af7"/>
        <w:rPr>
          <w:sz w:val="24"/>
          <w:szCs w:val="24"/>
        </w:rPr>
      </w:pPr>
    </w:p>
    <w:p w:rsidR="00456950" w:rsidRPr="00F55DD6" w:rsidRDefault="00456950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Методист ЦРО                                                                              Л.Н.Виссер</w:t>
      </w:r>
    </w:p>
    <w:p w:rsidR="00456950" w:rsidRPr="00F55DD6" w:rsidRDefault="00456950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Тел.5-43-26</w:t>
      </w:r>
    </w:p>
    <w:p w:rsidR="00502B45" w:rsidRPr="00F55DD6" w:rsidRDefault="00E247D3" w:rsidP="00F45A48">
      <w:pPr>
        <w:pStyle w:val="af7"/>
        <w:rPr>
          <w:b/>
          <w:color w:val="FF0000"/>
          <w:sz w:val="24"/>
          <w:szCs w:val="24"/>
          <w:u w:val="single"/>
        </w:rPr>
      </w:pPr>
      <w:r w:rsidRPr="00F55DD6">
        <w:rPr>
          <w:b/>
          <w:color w:val="FF0000"/>
          <w:sz w:val="24"/>
          <w:szCs w:val="24"/>
          <w:u w:val="single"/>
        </w:rPr>
        <w:t>по составлению рабочих программ по математике.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Математическое образование в системе общего среднего образования занимает одно из ведущих мест, что определяется безусловной практической значимостью математики, ее возможностями в развитии и формировании мышления человека, ее вкладом в создание представлений о научных методах познания действительности. </w:t>
      </w:r>
    </w:p>
    <w:p w:rsidR="00E542C4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 Целью обучения математике является не только и не столько изучение математики, сколько развитие  универсальных (общих) способностей, умений и навыков, являющихся основой существования человека в социуме. В этом смысле математика является главным гуманитарным предметом в школе. Заниматься математикой необходимо для интеллектуального здоровья так же, как заниматься физкультурой – для здоровья телесного.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b/>
          <w:sz w:val="24"/>
          <w:szCs w:val="24"/>
        </w:rPr>
        <w:t>Программно-методическое обеспечение и контроль по математике.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В учебно-методический комплект (УМК), необходимый для обучения математике, должны входить:</w:t>
      </w:r>
    </w:p>
    <w:p w:rsidR="00E542C4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i/>
          <w:sz w:val="24"/>
          <w:szCs w:val="24"/>
        </w:rPr>
        <w:t xml:space="preserve">учебник </w:t>
      </w:r>
      <w:r w:rsidRPr="00F55DD6">
        <w:rPr>
          <w:sz w:val="24"/>
          <w:szCs w:val="24"/>
        </w:rPr>
        <w:t>как ведущий элемент УМК;</w:t>
      </w:r>
    </w:p>
    <w:p w:rsidR="00E542C4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i/>
          <w:sz w:val="24"/>
          <w:szCs w:val="24"/>
        </w:rPr>
        <w:t>дидактические материалы</w:t>
      </w:r>
      <w:r w:rsidRPr="00F55DD6">
        <w:rPr>
          <w:sz w:val="24"/>
          <w:szCs w:val="24"/>
        </w:rPr>
        <w:t xml:space="preserve"> (задачники, рабочие тетради, карточки и т.д.);</w:t>
      </w:r>
    </w:p>
    <w:p w:rsidR="00E542C4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i/>
          <w:sz w:val="24"/>
          <w:szCs w:val="24"/>
        </w:rPr>
        <w:t>книга для учителя</w:t>
      </w:r>
      <w:r w:rsidRPr="00F55DD6">
        <w:rPr>
          <w:sz w:val="24"/>
          <w:szCs w:val="24"/>
        </w:rPr>
        <w:t xml:space="preserve"> (или методические рекомендации).</w:t>
      </w:r>
    </w:p>
    <w:p w:rsidR="00E247D3" w:rsidRPr="00DF0227" w:rsidRDefault="00E247D3" w:rsidP="00F45A48">
      <w:pPr>
        <w:pStyle w:val="af7"/>
        <w:rPr>
          <w:color w:val="FFC000"/>
          <w:sz w:val="24"/>
          <w:szCs w:val="24"/>
        </w:rPr>
      </w:pPr>
      <w:r w:rsidRPr="00F55DD6">
        <w:rPr>
          <w:sz w:val="24"/>
          <w:szCs w:val="24"/>
        </w:rPr>
        <w:t xml:space="preserve">УМК может быть дополнен: вспомогательной литературой, публикациями в периодической печати (журналы «Математика в школе», «Математика для школьников»; газета «Математика» - приложение к газете «Первое сентября»), материалами по использованию компьютера в </w:t>
      </w:r>
      <w:r w:rsidR="00F55DD6" w:rsidRPr="00F55DD6">
        <w:rPr>
          <w:sz w:val="24"/>
          <w:szCs w:val="24"/>
        </w:rPr>
        <w:t xml:space="preserve">обучении. </w:t>
      </w:r>
      <w:r w:rsidR="00DF0227" w:rsidRPr="00DF0227">
        <w:rPr>
          <w:color w:val="FFC000"/>
          <w:sz w:val="24"/>
          <w:szCs w:val="24"/>
        </w:rPr>
        <w:t xml:space="preserve">На данном сайте </w:t>
      </w:r>
      <w:r w:rsidRPr="00DF0227">
        <w:rPr>
          <w:color w:val="FFC000"/>
          <w:sz w:val="24"/>
          <w:szCs w:val="24"/>
        </w:rPr>
        <w:t>предлагается перечень  учебно-методических комплектов,  рекомендованных</w:t>
      </w:r>
      <w:r w:rsidR="00E542C4" w:rsidRPr="00DF0227">
        <w:rPr>
          <w:b/>
          <w:color w:val="FFC000"/>
          <w:sz w:val="24"/>
          <w:szCs w:val="24"/>
        </w:rPr>
        <w:t xml:space="preserve"> </w:t>
      </w:r>
      <w:r w:rsidR="00F55DD6" w:rsidRPr="00DF0227">
        <w:rPr>
          <w:color w:val="FFC000"/>
          <w:sz w:val="24"/>
          <w:szCs w:val="24"/>
        </w:rPr>
        <w:t>кафедрой</w:t>
      </w:r>
      <w:r w:rsidR="00E542C4" w:rsidRPr="00DF0227">
        <w:rPr>
          <w:color w:val="FFC000"/>
          <w:sz w:val="24"/>
          <w:szCs w:val="24"/>
        </w:rPr>
        <w:t xml:space="preserve"> физико-математических дисциплин и информатики </w:t>
      </w:r>
      <w:r w:rsidRPr="00DF0227">
        <w:rPr>
          <w:color w:val="FFC000"/>
          <w:sz w:val="24"/>
          <w:szCs w:val="24"/>
        </w:rPr>
        <w:t xml:space="preserve">к использованию в учебном процессе в </w:t>
      </w:r>
      <w:r w:rsidR="00E542C4" w:rsidRPr="00DF0227">
        <w:rPr>
          <w:color w:val="FFC000"/>
          <w:sz w:val="24"/>
          <w:szCs w:val="24"/>
        </w:rPr>
        <w:t>учреждениях образования  на 2010/11</w:t>
      </w:r>
      <w:r w:rsidRPr="00DF0227">
        <w:rPr>
          <w:color w:val="FFC000"/>
          <w:sz w:val="24"/>
          <w:szCs w:val="24"/>
        </w:rPr>
        <w:t xml:space="preserve"> учебный год</w:t>
      </w:r>
      <w:r w:rsidR="00DF0227" w:rsidRPr="00DF0227">
        <w:rPr>
          <w:color w:val="FFC000"/>
          <w:sz w:val="24"/>
          <w:szCs w:val="24"/>
        </w:rPr>
        <w:t xml:space="preserve">. 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ab/>
      </w:r>
      <w:r w:rsidR="00E542C4" w:rsidRPr="00DF0227">
        <w:rPr>
          <w:color w:val="FF0000"/>
          <w:sz w:val="24"/>
          <w:szCs w:val="24"/>
        </w:rPr>
        <w:t>В 2010-2011</w:t>
      </w:r>
      <w:r w:rsidRPr="00DF0227">
        <w:rPr>
          <w:color w:val="FF0000"/>
          <w:sz w:val="24"/>
          <w:szCs w:val="24"/>
        </w:rPr>
        <w:t xml:space="preserve"> учебном году при составлении </w:t>
      </w:r>
      <w:r w:rsidR="00DF0227" w:rsidRPr="00DF0227">
        <w:rPr>
          <w:color w:val="FF0000"/>
          <w:sz w:val="24"/>
          <w:szCs w:val="24"/>
        </w:rPr>
        <w:t>Рабочих программ необходимо опираться на  федеральный компонент Государственного стандарта среднего (полного) общего образования</w:t>
      </w:r>
      <w:r w:rsidR="00DF0227">
        <w:rPr>
          <w:color w:val="FF0000"/>
          <w:sz w:val="24"/>
          <w:szCs w:val="24"/>
        </w:rPr>
        <w:t>,авторские программы</w:t>
      </w:r>
      <w:r w:rsidR="00DF0227" w:rsidRPr="00DF0227">
        <w:rPr>
          <w:color w:val="FF0000"/>
          <w:sz w:val="24"/>
          <w:szCs w:val="24"/>
        </w:rPr>
        <w:t xml:space="preserve"> по математике</w:t>
      </w:r>
      <w:r w:rsidR="00DF0227">
        <w:rPr>
          <w:color w:val="FF0000"/>
          <w:sz w:val="24"/>
          <w:szCs w:val="24"/>
        </w:rPr>
        <w:t>.</w:t>
      </w:r>
      <w:r w:rsidRPr="00F55DD6">
        <w:rPr>
          <w:sz w:val="24"/>
          <w:szCs w:val="24"/>
        </w:rPr>
        <w:t xml:space="preserve"> </w:t>
      </w:r>
      <w:r w:rsidR="00DF0227">
        <w:rPr>
          <w:sz w:val="24"/>
          <w:szCs w:val="24"/>
        </w:rPr>
        <w:t>Р</w:t>
      </w:r>
      <w:r w:rsidR="008D5644">
        <w:rPr>
          <w:sz w:val="24"/>
          <w:szCs w:val="24"/>
        </w:rPr>
        <w:t>абочие программы соста</w:t>
      </w:r>
      <w:r w:rsidR="00DF0227">
        <w:rPr>
          <w:sz w:val="24"/>
          <w:szCs w:val="24"/>
        </w:rPr>
        <w:t xml:space="preserve">вленные педагогами каждого ОУ утверждаются </w:t>
      </w:r>
      <w:r w:rsidR="008D5644">
        <w:rPr>
          <w:sz w:val="24"/>
          <w:szCs w:val="24"/>
        </w:rPr>
        <w:t>педагогическими советами ОУ</w:t>
      </w:r>
      <w:r w:rsidRPr="00F55DD6">
        <w:rPr>
          <w:sz w:val="24"/>
          <w:szCs w:val="24"/>
        </w:rPr>
        <w:t>.</w:t>
      </w:r>
    </w:p>
    <w:p w:rsidR="005D204F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Предлагаемые программы</w:t>
      </w:r>
      <w:r w:rsidR="008D5644" w:rsidRPr="00F55DD6">
        <w:rPr>
          <w:sz w:val="24"/>
          <w:szCs w:val="24"/>
        </w:rPr>
        <w:t xml:space="preserve">, </w:t>
      </w:r>
      <w:r w:rsidR="008D5644">
        <w:rPr>
          <w:sz w:val="24"/>
          <w:szCs w:val="24"/>
        </w:rPr>
        <w:t>на основе которых составляются рабочие программы</w:t>
      </w:r>
      <w:r w:rsidR="00DF0227" w:rsidRPr="00F55DD6">
        <w:rPr>
          <w:sz w:val="24"/>
          <w:szCs w:val="24"/>
        </w:rPr>
        <w:t>1 вида</w:t>
      </w:r>
      <w:r w:rsidR="008D5644">
        <w:rPr>
          <w:sz w:val="24"/>
          <w:szCs w:val="24"/>
        </w:rPr>
        <w:t xml:space="preserve">, </w:t>
      </w:r>
      <w:r w:rsidRPr="00F55DD6">
        <w:rPr>
          <w:sz w:val="24"/>
          <w:szCs w:val="24"/>
        </w:rPr>
        <w:t>по всем классам</w:t>
      </w:r>
      <w:r w:rsidR="00DF0227">
        <w:rPr>
          <w:sz w:val="24"/>
          <w:szCs w:val="24"/>
        </w:rPr>
        <w:t>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32"/>
        <w:gridCol w:w="1396"/>
        <w:gridCol w:w="960"/>
        <w:gridCol w:w="2549"/>
        <w:gridCol w:w="2093"/>
      </w:tblGrid>
      <w:tr w:rsidR="00E318E7" w:rsidRPr="00F55DD6" w:rsidTr="00163BEB">
        <w:tc>
          <w:tcPr>
            <w:tcW w:w="993" w:type="dxa"/>
          </w:tcPr>
          <w:p w:rsidR="00E318E7" w:rsidRPr="00F55DD6" w:rsidRDefault="00E318E7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32" w:type="dxa"/>
          </w:tcPr>
          <w:p w:rsidR="00E318E7" w:rsidRPr="00F55DD6" w:rsidRDefault="00E318E7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396" w:type="dxa"/>
          </w:tcPr>
          <w:p w:rsidR="00E318E7" w:rsidRPr="00F55DD6" w:rsidRDefault="00E318E7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Авторы учебников</w:t>
            </w:r>
          </w:p>
        </w:tc>
        <w:tc>
          <w:tcPr>
            <w:tcW w:w="960" w:type="dxa"/>
          </w:tcPr>
          <w:p w:rsidR="00E318E7" w:rsidRPr="00F55DD6" w:rsidRDefault="00E318E7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2549" w:type="dxa"/>
          </w:tcPr>
          <w:p w:rsidR="00E318E7" w:rsidRPr="00F55DD6" w:rsidRDefault="00E318E7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2093" w:type="dxa"/>
          </w:tcPr>
          <w:p w:rsidR="00E318E7" w:rsidRPr="00F55DD6" w:rsidRDefault="00E318E7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E318E7" w:rsidRPr="00F55DD6" w:rsidTr="00163BEB">
        <w:tc>
          <w:tcPr>
            <w:tcW w:w="993" w:type="dxa"/>
          </w:tcPr>
          <w:p w:rsidR="00E318E7" w:rsidRPr="00F55DD6" w:rsidRDefault="00E318E7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</w:t>
            </w:r>
          </w:p>
        </w:tc>
        <w:tc>
          <w:tcPr>
            <w:tcW w:w="1932" w:type="dxa"/>
          </w:tcPr>
          <w:p w:rsidR="00E318E7" w:rsidRPr="00F55DD6" w:rsidRDefault="00E318E7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математика</w:t>
            </w:r>
          </w:p>
        </w:tc>
        <w:tc>
          <w:tcPr>
            <w:tcW w:w="1396" w:type="dxa"/>
          </w:tcPr>
          <w:p w:rsidR="00E318E7" w:rsidRPr="00F55DD6" w:rsidRDefault="00E318E7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Виленкин Н.Я.</w:t>
            </w:r>
          </w:p>
        </w:tc>
        <w:tc>
          <w:tcPr>
            <w:tcW w:w="960" w:type="dxa"/>
          </w:tcPr>
          <w:p w:rsidR="00E318E7" w:rsidRPr="00F55DD6" w:rsidRDefault="00E318E7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170</w:t>
            </w:r>
          </w:p>
          <w:p w:rsidR="00E318E7" w:rsidRPr="00F55DD6" w:rsidRDefault="00E318E7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5часов</w:t>
            </w:r>
          </w:p>
        </w:tc>
        <w:tc>
          <w:tcPr>
            <w:tcW w:w="2549" w:type="dxa"/>
          </w:tcPr>
          <w:p w:rsidR="00E318E7" w:rsidRPr="00F55DD6" w:rsidRDefault="00E318E7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Программа. Математика.5-6 кл., изд. Мнемозина, </w:t>
            </w:r>
            <w:r w:rsidRPr="00DF0227">
              <w:rPr>
                <w:color w:val="FF0000"/>
                <w:sz w:val="24"/>
                <w:szCs w:val="24"/>
              </w:rPr>
              <w:t>2009г</w:t>
            </w:r>
          </w:p>
        </w:tc>
        <w:tc>
          <w:tcPr>
            <w:tcW w:w="2093" w:type="dxa"/>
          </w:tcPr>
          <w:p w:rsidR="00E318E7" w:rsidRPr="00F55DD6" w:rsidRDefault="00E318E7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В.И.Жохов</w:t>
            </w:r>
          </w:p>
        </w:tc>
      </w:tr>
      <w:tr w:rsidR="00782E71" w:rsidRPr="00F55DD6" w:rsidTr="00163BEB">
        <w:tc>
          <w:tcPr>
            <w:tcW w:w="993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2" w:type="dxa"/>
          </w:tcPr>
          <w:p w:rsidR="00782E71" w:rsidRPr="00F55DD6" w:rsidRDefault="00782E71" w:rsidP="007906A0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математика</w:t>
            </w:r>
          </w:p>
        </w:tc>
        <w:tc>
          <w:tcPr>
            <w:tcW w:w="1396" w:type="dxa"/>
          </w:tcPr>
          <w:p w:rsidR="00782E71" w:rsidRPr="00F55DD6" w:rsidRDefault="00782E71" w:rsidP="007906A0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Виленкин Н.Я.</w:t>
            </w:r>
          </w:p>
        </w:tc>
        <w:tc>
          <w:tcPr>
            <w:tcW w:w="960" w:type="dxa"/>
          </w:tcPr>
          <w:p w:rsidR="00782E71" w:rsidRPr="00F55DD6" w:rsidRDefault="00782E71" w:rsidP="007906A0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170</w:t>
            </w:r>
          </w:p>
          <w:p w:rsidR="00782E71" w:rsidRPr="00F55DD6" w:rsidRDefault="00782E71" w:rsidP="007906A0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5часов</w:t>
            </w:r>
          </w:p>
        </w:tc>
        <w:tc>
          <w:tcPr>
            <w:tcW w:w="2549" w:type="dxa"/>
          </w:tcPr>
          <w:p w:rsidR="00782E71" w:rsidRPr="00F55DD6" w:rsidRDefault="00782E71" w:rsidP="007906A0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Программа. Математи</w:t>
            </w:r>
            <w:r>
              <w:rPr>
                <w:sz w:val="24"/>
                <w:szCs w:val="24"/>
              </w:rPr>
              <w:t xml:space="preserve">ка.5-6 кл., изд. Мнемозина, </w:t>
            </w:r>
            <w:r w:rsidRPr="00163BEB">
              <w:rPr>
                <w:color w:val="FF0000"/>
                <w:sz w:val="24"/>
                <w:szCs w:val="24"/>
              </w:rPr>
              <w:t>2010г</w:t>
            </w:r>
          </w:p>
        </w:tc>
        <w:tc>
          <w:tcPr>
            <w:tcW w:w="2093" w:type="dxa"/>
          </w:tcPr>
          <w:p w:rsidR="00782E71" w:rsidRPr="00F55DD6" w:rsidRDefault="00782E71" w:rsidP="007906A0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В.И.Жохов</w:t>
            </w:r>
          </w:p>
        </w:tc>
      </w:tr>
      <w:tr w:rsidR="00782E71" w:rsidRPr="00F55DD6" w:rsidTr="00163BEB">
        <w:tc>
          <w:tcPr>
            <w:tcW w:w="993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5-6</w:t>
            </w:r>
          </w:p>
        </w:tc>
        <w:tc>
          <w:tcPr>
            <w:tcW w:w="1932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математика</w:t>
            </w:r>
          </w:p>
        </w:tc>
        <w:tc>
          <w:tcPr>
            <w:tcW w:w="1396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Зубарева И.И., Мордкович А.Г.</w:t>
            </w:r>
          </w:p>
        </w:tc>
        <w:tc>
          <w:tcPr>
            <w:tcW w:w="960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170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5часов</w:t>
            </w:r>
          </w:p>
        </w:tc>
        <w:tc>
          <w:tcPr>
            <w:tcW w:w="2549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Программы. Математика. 5-6 классы. Алгебра. 7-9 классы. Алгебра и начала анализа. 10-11 классы / М. Мнемозина, 2007г </w:t>
            </w:r>
          </w:p>
        </w:tc>
        <w:tc>
          <w:tcPr>
            <w:tcW w:w="2093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И.И.Зубарева, А.Г.Мордкович.</w:t>
            </w:r>
          </w:p>
        </w:tc>
      </w:tr>
      <w:tr w:rsidR="00782E71" w:rsidRPr="00F55DD6" w:rsidTr="00163BEB">
        <w:tc>
          <w:tcPr>
            <w:tcW w:w="993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7-9</w:t>
            </w:r>
          </w:p>
        </w:tc>
        <w:tc>
          <w:tcPr>
            <w:tcW w:w="1932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алгебра</w:t>
            </w:r>
          </w:p>
        </w:tc>
        <w:tc>
          <w:tcPr>
            <w:tcW w:w="1396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Макарычев Ю.Н.  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Дорофеев Г.В. 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Виленкин Н.Я. </w:t>
            </w:r>
          </w:p>
        </w:tc>
        <w:tc>
          <w:tcPr>
            <w:tcW w:w="960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102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3часа</w:t>
            </w:r>
          </w:p>
        </w:tc>
        <w:tc>
          <w:tcPr>
            <w:tcW w:w="2549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Программы общеобразовательных учреждений. Алгебра. 7-9 классы, - </w:t>
            </w:r>
            <w:r w:rsidRPr="00163BEB">
              <w:rPr>
                <w:color w:val="FF0000"/>
                <w:sz w:val="24"/>
                <w:szCs w:val="24"/>
              </w:rPr>
              <w:t>М.Просвещение, 2008</w:t>
            </w:r>
          </w:p>
        </w:tc>
        <w:tc>
          <w:tcPr>
            <w:tcW w:w="2093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Т.А.Бурмистрова</w:t>
            </w:r>
          </w:p>
        </w:tc>
      </w:tr>
      <w:tr w:rsidR="00782E71" w:rsidRPr="00F55DD6" w:rsidTr="00163BEB">
        <w:tc>
          <w:tcPr>
            <w:tcW w:w="993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7-9</w:t>
            </w:r>
          </w:p>
        </w:tc>
        <w:tc>
          <w:tcPr>
            <w:tcW w:w="1932" w:type="dxa"/>
          </w:tcPr>
          <w:p w:rsidR="00782E71" w:rsidRPr="00F55DD6" w:rsidRDefault="00782E71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Алгебра </w:t>
            </w:r>
          </w:p>
          <w:p w:rsidR="00782E71" w:rsidRPr="00F55DD6" w:rsidRDefault="00782E71" w:rsidP="00F45A48">
            <w:pPr>
              <w:pStyle w:val="af7"/>
              <w:rPr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Мордкович А.Г.</w:t>
            </w:r>
          </w:p>
        </w:tc>
        <w:tc>
          <w:tcPr>
            <w:tcW w:w="960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102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3часа</w:t>
            </w:r>
          </w:p>
        </w:tc>
        <w:tc>
          <w:tcPr>
            <w:tcW w:w="2549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Программы. Математика. 5-6 классы. Алгебра. 7-9 классы. Алгебра и начала анализа. 10-11 классы / М. </w:t>
            </w:r>
            <w:r w:rsidRPr="00163BEB">
              <w:rPr>
                <w:color w:val="FF0000"/>
                <w:sz w:val="24"/>
                <w:szCs w:val="24"/>
              </w:rPr>
              <w:t>Мнемозина, 2007г</w:t>
            </w:r>
            <w:r w:rsidRPr="00F55D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И.И.Зубарева, А.Г.Мордкович</w:t>
            </w:r>
          </w:p>
        </w:tc>
      </w:tr>
      <w:tr w:rsidR="00782E71" w:rsidRPr="00F55DD6" w:rsidTr="00163BEB">
        <w:tc>
          <w:tcPr>
            <w:tcW w:w="993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7-9</w:t>
            </w:r>
          </w:p>
        </w:tc>
        <w:tc>
          <w:tcPr>
            <w:tcW w:w="1932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Геометрия</w:t>
            </w:r>
          </w:p>
        </w:tc>
        <w:tc>
          <w:tcPr>
            <w:tcW w:w="1396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Атанасян Л.С.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960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68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</w:t>
            </w:r>
          </w:p>
        </w:tc>
        <w:tc>
          <w:tcPr>
            <w:tcW w:w="2549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Программы общеобразовательных учреждений. Геометрия. 7-9 классы, - </w:t>
            </w:r>
            <w:r w:rsidRPr="00163BEB">
              <w:rPr>
                <w:color w:val="FF0000"/>
                <w:sz w:val="24"/>
                <w:szCs w:val="24"/>
              </w:rPr>
              <w:t>М.Просвещение, 2008</w:t>
            </w:r>
          </w:p>
        </w:tc>
        <w:tc>
          <w:tcPr>
            <w:tcW w:w="2093" w:type="dxa"/>
          </w:tcPr>
          <w:p w:rsidR="00782E71" w:rsidRPr="00163BEB" w:rsidRDefault="00782E71" w:rsidP="00F45A48">
            <w:pPr>
              <w:pStyle w:val="af7"/>
              <w:rPr>
                <w:color w:val="FF0000"/>
                <w:sz w:val="24"/>
                <w:szCs w:val="24"/>
              </w:rPr>
            </w:pPr>
            <w:r w:rsidRPr="00163BEB">
              <w:rPr>
                <w:color w:val="FF0000"/>
                <w:sz w:val="24"/>
                <w:szCs w:val="24"/>
              </w:rPr>
              <w:t>Т.А.Бурмистрова</w:t>
            </w:r>
          </w:p>
        </w:tc>
      </w:tr>
      <w:tr w:rsidR="00782E71" w:rsidRPr="00F55DD6" w:rsidTr="00163BEB">
        <w:trPr>
          <w:trHeight w:val="693"/>
        </w:trPr>
        <w:tc>
          <w:tcPr>
            <w:tcW w:w="993" w:type="dxa"/>
          </w:tcPr>
          <w:p w:rsidR="00782E71" w:rsidRPr="00F55DD6" w:rsidRDefault="00782E71" w:rsidP="00163BEB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</w:t>
            </w:r>
          </w:p>
        </w:tc>
        <w:tc>
          <w:tcPr>
            <w:tcW w:w="1932" w:type="dxa"/>
          </w:tcPr>
          <w:p w:rsidR="00782E71" w:rsidRPr="00F55DD6" w:rsidRDefault="00782E71" w:rsidP="00F45A48">
            <w:pPr>
              <w:pStyle w:val="af7"/>
              <w:rPr>
                <w:bCs/>
                <w:sz w:val="24"/>
                <w:szCs w:val="24"/>
              </w:rPr>
            </w:pPr>
            <w:r w:rsidRPr="00F55DD6">
              <w:rPr>
                <w:bCs/>
                <w:i/>
                <w:spacing w:val="-2"/>
                <w:sz w:val="24"/>
                <w:szCs w:val="24"/>
              </w:rPr>
              <w:t>Алгебра и начала математического анализа.</w:t>
            </w:r>
            <w:r w:rsidRPr="00F55DD6">
              <w:rPr>
                <w:bCs/>
                <w:sz w:val="24"/>
                <w:szCs w:val="24"/>
              </w:rPr>
              <w:t xml:space="preserve"> Ч. 1, 2. 10 кл., 11 кл. («Мнемозина»)</w:t>
            </w:r>
          </w:p>
          <w:p w:rsidR="00782E71" w:rsidRPr="00F55DD6" w:rsidRDefault="00782E71" w:rsidP="00F45A48">
            <w:pPr>
              <w:pStyle w:val="af7"/>
              <w:rPr>
                <w:b/>
                <w:bCs/>
                <w:i/>
                <w:spacing w:val="-2"/>
                <w:sz w:val="24"/>
                <w:szCs w:val="24"/>
              </w:rPr>
            </w:pPr>
            <w:r w:rsidRPr="00F55DD6">
              <w:rPr>
                <w:bCs/>
                <w:sz w:val="24"/>
                <w:szCs w:val="24"/>
              </w:rPr>
              <w:t>(</w:t>
            </w:r>
            <w:r w:rsidRPr="00F55DD6">
              <w:rPr>
                <w:b/>
                <w:bCs/>
                <w:sz w:val="24"/>
                <w:szCs w:val="24"/>
              </w:rPr>
              <w:t>базовый уровень)</w:t>
            </w:r>
          </w:p>
          <w:p w:rsidR="00782E71" w:rsidRPr="00F55DD6" w:rsidRDefault="00782E71" w:rsidP="00F45A48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782E71" w:rsidRPr="00F55DD6" w:rsidRDefault="00782E71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Cs/>
                <w:i/>
                <w:spacing w:val="-2"/>
                <w:sz w:val="24"/>
                <w:szCs w:val="24"/>
              </w:rPr>
              <w:t>Алгебра и начала математического анализа.</w:t>
            </w:r>
            <w:r w:rsidRPr="00F55DD6">
              <w:rPr>
                <w:bCs/>
                <w:sz w:val="24"/>
                <w:szCs w:val="24"/>
              </w:rPr>
              <w:t xml:space="preserve"> Ч. 1, 2. 10 кл., 11 кл. («Мнемозина»</w:t>
            </w:r>
            <w:r w:rsidRPr="00F55DD6">
              <w:rPr>
                <w:b/>
                <w:sz w:val="24"/>
                <w:szCs w:val="24"/>
              </w:rPr>
              <w:t xml:space="preserve"> )(профильный уровень)</w:t>
            </w:r>
          </w:p>
        </w:tc>
        <w:tc>
          <w:tcPr>
            <w:tcW w:w="1396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Мордкович А.Г.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</w:p>
          <w:p w:rsidR="00782E71" w:rsidRPr="00F55DD6" w:rsidRDefault="00782E71" w:rsidP="00F45A48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782E71" w:rsidRPr="00F55DD6" w:rsidRDefault="00782E71" w:rsidP="00F45A48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782E71" w:rsidRPr="00F55DD6" w:rsidRDefault="00782E71" w:rsidP="00F45A48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bCs/>
                <w:i/>
                <w:spacing w:val="-2"/>
                <w:sz w:val="24"/>
                <w:szCs w:val="24"/>
              </w:rPr>
              <w:t xml:space="preserve">Мордкович А.Г., Семенов П.В. </w:t>
            </w:r>
          </w:p>
        </w:tc>
        <w:tc>
          <w:tcPr>
            <w:tcW w:w="960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85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2,5часа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102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3часа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136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4часа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ПРОГРАММА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для общеобразователь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ных школ, гимназий,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лицеев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АЛГЕБРА И НАЧАЛА АНАЛИЗА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 – 11 КЛАССЫ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Программа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Тематическое планирование</w:t>
            </w:r>
          </w:p>
          <w:p w:rsidR="00782E71" w:rsidRPr="00F55DD6" w:rsidRDefault="00782E71" w:rsidP="00F45A48">
            <w:pPr>
              <w:pStyle w:val="af7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Рекомендовано</w:t>
            </w:r>
          </w:p>
          <w:p w:rsidR="00782E71" w:rsidRPr="00F55DD6" w:rsidRDefault="00782E71" w:rsidP="00F45A48">
            <w:pPr>
              <w:pStyle w:val="af7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Государственной аттестационной службой Краснодарского края,</w:t>
            </w:r>
          </w:p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ККИДППО.</w:t>
            </w:r>
          </w:p>
          <w:p w:rsidR="00782E71" w:rsidRPr="00163BEB" w:rsidRDefault="00782E71" w:rsidP="00F45A48">
            <w:pPr>
              <w:pStyle w:val="af7"/>
              <w:rPr>
                <w:color w:val="FF0000"/>
                <w:sz w:val="24"/>
                <w:szCs w:val="24"/>
              </w:rPr>
            </w:pPr>
            <w:r w:rsidRPr="00163BEB">
              <w:rPr>
                <w:color w:val="FF0000"/>
                <w:sz w:val="24"/>
                <w:szCs w:val="24"/>
              </w:rPr>
              <w:t>Краснодар, 2010г.</w:t>
            </w:r>
          </w:p>
        </w:tc>
        <w:tc>
          <w:tcPr>
            <w:tcW w:w="2093" w:type="dxa"/>
          </w:tcPr>
          <w:p w:rsidR="00782E71" w:rsidRPr="00F55DD6" w:rsidRDefault="00782E71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Е.А.Семенко</w:t>
            </w:r>
          </w:p>
        </w:tc>
      </w:tr>
      <w:tr w:rsidR="00163BEB" w:rsidRPr="00F55DD6" w:rsidTr="00163BEB">
        <w:trPr>
          <w:trHeight w:val="693"/>
        </w:trPr>
        <w:tc>
          <w:tcPr>
            <w:tcW w:w="993" w:type="dxa"/>
          </w:tcPr>
          <w:p w:rsidR="00163BEB" w:rsidRPr="00F55DD6" w:rsidRDefault="00163BEB" w:rsidP="00163BEB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32" w:type="dxa"/>
          </w:tcPr>
          <w:p w:rsidR="00163BEB" w:rsidRPr="00F55DD6" w:rsidRDefault="00163BEB" w:rsidP="00172AB5">
            <w:pPr>
              <w:pStyle w:val="af7"/>
              <w:rPr>
                <w:bCs/>
                <w:sz w:val="24"/>
                <w:szCs w:val="24"/>
              </w:rPr>
            </w:pPr>
            <w:r w:rsidRPr="00F55DD6">
              <w:rPr>
                <w:bCs/>
                <w:i/>
                <w:spacing w:val="-2"/>
                <w:sz w:val="24"/>
                <w:szCs w:val="24"/>
              </w:rPr>
              <w:t>Алгебра и начала математического анализа.</w:t>
            </w:r>
            <w:r w:rsidRPr="00F55DD6">
              <w:rPr>
                <w:bCs/>
                <w:sz w:val="24"/>
                <w:szCs w:val="24"/>
              </w:rPr>
              <w:t xml:space="preserve"> Ч. 1, 2. 10 кл., 11 кл. («Мнемозина»)</w:t>
            </w:r>
          </w:p>
          <w:p w:rsidR="00163BEB" w:rsidRPr="00F55DD6" w:rsidRDefault="00163BEB" w:rsidP="00172AB5">
            <w:pPr>
              <w:pStyle w:val="af7"/>
              <w:rPr>
                <w:b/>
                <w:bCs/>
                <w:i/>
                <w:spacing w:val="-2"/>
                <w:sz w:val="24"/>
                <w:szCs w:val="24"/>
              </w:rPr>
            </w:pPr>
            <w:r w:rsidRPr="00F55DD6">
              <w:rPr>
                <w:bCs/>
                <w:sz w:val="24"/>
                <w:szCs w:val="24"/>
              </w:rPr>
              <w:t>(</w:t>
            </w:r>
            <w:r w:rsidRPr="00F55DD6">
              <w:rPr>
                <w:b/>
                <w:bCs/>
                <w:sz w:val="24"/>
                <w:szCs w:val="24"/>
              </w:rPr>
              <w:t>базовый уровень)</w:t>
            </w:r>
          </w:p>
          <w:p w:rsidR="00163BEB" w:rsidRPr="00F55DD6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Pr="00F55DD6" w:rsidRDefault="00163BEB" w:rsidP="00172AB5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Cs/>
                <w:i/>
                <w:spacing w:val="-2"/>
                <w:sz w:val="24"/>
                <w:szCs w:val="24"/>
              </w:rPr>
              <w:t>Алгебра и начала математического анализа.</w:t>
            </w:r>
            <w:r w:rsidRPr="00F55DD6">
              <w:rPr>
                <w:bCs/>
                <w:sz w:val="24"/>
                <w:szCs w:val="24"/>
              </w:rPr>
              <w:t xml:space="preserve"> Ч. 1, 2. 10 кл., 11 кл. («Мнемозина»</w:t>
            </w:r>
            <w:r w:rsidRPr="00F55DD6">
              <w:rPr>
                <w:b/>
                <w:sz w:val="24"/>
                <w:szCs w:val="24"/>
              </w:rPr>
              <w:t xml:space="preserve"> )(профильный уровень)</w:t>
            </w:r>
          </w:p>
        </w:tc>
        <w:tc>
          <w:tcPr>
            <w:tcW w:w="1396" w:type="dxa"/>
          </w:tcPr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Мордкович А.Г.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</w:p>
          <w:p w:rsidR="00163BEB" w:rsidRPr="00F55DD6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Pr="00F55DD6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Pr="00F55DD6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bCs/>
                <w:i/>
                <w:spacing w:val="-2"/>
                <w:sz w:val="24"/>
                <w:szCs w:val="24"/>
              </w:rPr>
            </w:pP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bCs/>
                <w:i/>
                <w:spacing w:val="-2"/>
                <w:sz w:val="24"/>
                <w:szCs w:val="24"/>
              </w:rPr>
              <w:t xml:space="preserve">Мордкович А.Г., Семенов П.В. </w:t>
            </w:r>
          </w:p>
        </w:tc>
        <w:tc>
          <w:tcPr>
            <w:tcW w:w="960" w:type="dxa"/>
          </w:tcPr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85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2,5часа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102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3часа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sz w:val="24"/>
                <w:szCs w:val="24"/>
              </w:rPr>
            </w:pPr>
          </w:p>
          <w:p w:rsidR="00163BEB" w:rsidRDefault="00163BEB" w:rsidP="00172AB5">
            <w:pPr>
              <w:pStyle w:val="af7"/>
              <w:rPr>
                <w:sz w:val="24"/>
                <w:szCs w:val="24"/>
              </w:rPr>
            </w:pP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136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4часа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ПРОГРАММА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для общеобразователь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ных школ, гимназий,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лицеев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АЛГЕБРА И НАЧАЛА АНАЛИЗА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 – 11 КЛАССЫ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Программа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Тематическое планирование</w:t>
            </w:r>
          </w:p>
          <w:p w:rsidR="00163BEB" w:rsidRPr="00F55DD6" w:rsidRDefault="00163BEB" w:rsidP="00172AB5">
            <w:pPr>
              <w:pStyle w:val="af7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Рекомендовано</w:t>
            </w:r>
          </w:p>
          <w:p w:rsidR="00163BEB" w:rsidRPr="00F55DD6" w:rsidRDefault="00163BEB" w:rsidP="00172AB5">
            <w:pPr>
              <w:pStyle w:val="af7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Государственной аттестационной службой Краснодарского края,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ККИДППО.</w:t>
            </w:r>
          </w:p>
          <w:p w:rsidR="00163BEB" w:rsidRPr="00163BEB" w:rsidRDefault="00163BEB" w:rsidP="00172AB5">
            <w:pPr>
              <w:pStyle w:val="af7"/>
              <w:rPr>
                <w:color w:val="FF0000"/>
                <w:sz w:val="24"/>
                <w:szCs w:val="24"/>
              </w:rPr>
            </w:pPr>
            <w:r w:rsidRPr="00163BEB">
              <w:rPr>
                <w:color w:val="FF0000"/>
                <w:sz w:val="24"/>
                <w:szCs w:val="24"/>
              </w:rPr>
              <w:t>Краснодар, 20</w:t>
            </w:r>
            <w:r>
              <w:rPr>
                <w:color w:val="FF0000"/>
                <w:sz w:val="24"/>
                <w:szCs w:val="24"/>
              </w:rPr>
              <w:t>09</w:t>
            </w:r>
            <w:r w:rsidRPr="00163BEB">
              <w:rPr>
                <w:color w:val="FF0000"/>
                <w:sz w:val="24"/>
                <w:szCs w:val="24"/>
              </w:rPr>
              <w:t>г.</w:t>
            </w:r>
          </w:p>
        </w:tc>
        <w:tc>
          <w:tcPr>
            <w:tcW w:w="2093" w:type="dxa"/>
          </w:tcPr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Е.А.Семенко</w:t>
            </w:r>
          </w:p>
        </w:tc>
      </w:tr>
      <w:tr w:rsidR="00163BEB" w:rsidRPr="00F55DD6" w:rsidTr="00163BEB">
        <w:trPr>
          <w:trHeight w:val="2430"/>
        </w:trPr>
        <w:tc>
          <w:tcPr>
            <w:tcW w:w="993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ВШ</w:t>
            </w:r>
          </w:p>
          <w:p w:rsidR="00163BEB" w:rsidRPr="00F55DD6" w:rsidRDefault="00163BEB" w:rsidP="00163BEB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</w:t>
            </w:r>
          </w:p>
        </w:tc>
        <w:tc>
          <w:tcPr>
            <w:tcW w:w="1932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54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1,5часа</w:t>
            </w:r>
          </w:p>
        </w:tc>
        <w:tc>
          <w:tcPr>
            <w:tcW w:w="2549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ПРОГРАММА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для общеобразователь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ных школ, гимназий,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лицеев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АЛГЕБРА И НАЧАЛА АНАЛИЗА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 – 11 КЛАССЫ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Программа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Тематическое планирование</w:t>
            </w:r>
          </w:p>
          <w:p w:rsidR="00163BEB" w:rsidRPr="00F55DD6" w:rsidRDefault="00163BEB" w:rsidP="00F45A48">
            <w:pPr>
              <w:pStyle w:val="af7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Рекомендовано</w:t>
            </w:r>
          </w:p>
          <w:p w:rsidR="00163BEB" w:rsidRPr="00F55DD6" w:rsidRDefault="00163BEB" w:rsidP="00F45A48">
            <w:pPr>
              <w:pStyle w:val="af7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Государственной аттестационной службой Краснодарского края,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ККИДППО.</w:t>
            </w:r>
          </w:p>
          <w:p w:rsidR="00163BEB" w:rsidRPr="00163BEB" w:rsidRDefault="00163BEB" w:rsidP="00F45A48">
            <w:pPr>
              <w:pStyle w:val="af7"/>
              <w:rPr>
                <w:color w:val="FF0000"/>
                <w:sz w:val="24"/>
                <w:szCs w:val="24"/>
              </w:rPr>
            </w:pPr>
            <w:r w:rsidRPr="00163BEB">
              <w:rPr>
                <w:color w:val="FF0000"/>
                <w:sz w:val="24"/>
                <w:szCs w:val="24"/>
              </w:rPr>
              <w:t>Краснодар, 2010г.</w:t>
            </w:r>
          </w:p>
        </w:tc>
        <w:tc>
          <w:tcPr>
            <w:tcW w:w="2093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Е.А.Семенко</w:t>
            </w:r>
          </w:p>
        </w:tc>
      </w:tr>
      <w:tr w:rsidR="00163BEB" w:rsidRPr="00F55DD6" w:rsidTr="00172AB5">
        <w:trPr>
          <w:trHeight w:val="2430"/>
        </w:trPr>
        <w:tc>
          <w:tcPr>
            <w:tcW w:w="993" w:type="dxa"/>
          </w:tcPr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ВШ</w:t>
            </w:r>
          </w:p>
          <w:p w:rsidR="00163BEB" w:rsidRPr="00F55DD6" w:rsidRDefault="00163BEB" w:rsidP="00163BEB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-12</w:t>
            </w:r>
          </w:p>
        </w:tc>
        <w:tc>
          <w:tcPr>
            <w:tcW w:w="1932" w:type="dxa"/>
          </w:tcPr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54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1,5часа</w:t>
            </w:r>
          </w:p>
        </w:tc>
        <w:tc>
          <w:tcPr>
            <w:tcW w:w="2549" w:type="dxa"/>
          </w:tcPr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ПРОГРАММА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для общеобразователь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ных школ, гимназий,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лицеев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АЛГЕБРА И НАЧАЛА АНАЛИЗА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 – 11 КЛАССЫ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Программа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Тематическое планирование</w:t>
            </w:r>
          </w:p>
          <w:p w:rsidR="00163BEB" w:rsidRPr="00F55DD6" w:rsidRDefault="00163BEB" w:rsidP="00172AB5">
            <w:pPr>
              <w:pStyle w:val="af7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Рекомендовано</w:t>
            </w:r>
          </w:p>
          <w:p w:rsidR="00163BEB" w:rsidRPr="00F55DD6" w:rsidRDefault="00163BEB" w:rsidP="00172AB5">
            <w:pPr>
              <w:pStyle w:val="af7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Государственной аттестационной службой Краснодарского края,</w:t>
            </w:r>
          </w:p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ККИДППО.</w:t>
            </w:r>
          </w:p>
          <w:p w:rsidR="00163BEB" w:rsidRPr="00163BEB" w:rsidRDefault="00163BEB" w:rsidP="00172AB5">
            <w:pPr>
              <w:pStyle w:val="af7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Краснодар, 2009</w:t>
            </w:r>
            <w:r w:rsidRPr="00163BEB">
              <w:rPr>
                <w:color w:val="FF0000"/>
                <w:sz w:val="24"/>
                <w:szCs w:val="24"/>
              </w:rPr>
              <w:t>г.</w:t>
            </w:r>
          </w:p>
        </w:tc>
        <w:tc>
          <w:tcPr>
            <w:tcW w:w="2093" w:type="dxa"/>
          </w:tcPr>
          <w:p w:rsidR="00163BEB" w:rsidRPr="00F55DD6" w:rsidRDefault="00163BEB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Е.А.Семенко</w:t>
            </w:r>
          </w:p>
        </w:tc>
      </w:tr>
      <w:tr w:rsidR="00163BEB" w:rsidRPr="00F55DD6" w:rsidTr="00163BEB">
        <w:trPr>
          <w:trHeight w:val="2087"/>
        </w:trPr>
        <w:tc>
          <w:tcPr>
            <w:tcW w:w="993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1932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Геометрия</w:t>
            </w:r>
          </w:p>
          <w:p w:rsidR="00163BEB" w:rsidRPr="00F55DD6" w:rsidRDefault="00163BEB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(базовый и профильный уровень)</w:t>
            </w:r>
          </w:p>
        </w:tc>
        <w:tc>
          <w:tcPr>
            <w:tcW w:w="1396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Атанасян Л.С.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960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54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1,5часа</w:t>
            </w: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</w:p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Программы общеобразовательных учреждений. Геометрия. 7-9 классы, - М.Просвещение, 2008</w:t>
            </w:r>
          </w:p>
        </w:tc>
        <w:tc>
          <w:tcPr>
            <w:tcW w:w="2093" w:type="dxa"/>
          </w:tcPr>
          <w:p w:rsidR="00163BEB" w:rsidRPr="00F55DD6" w:rsidRDefault="00163BEB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Т.А.Бурмистрова</w:t>
            </w:r>
          </w:p>
        </w:tc>
      </w:tr>
    </w:tbl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b/>
          <w:bCs/>
          <w:iCs/>
          <w:sz w:val="24"/>
          <w:szCs w:val="24"/>
        </w:rPr>
      </w:pPr>
      <w:r w:rsidRPr="00F55DD6">
        <w:rPr>
          <w:b/>
          <w:bCs/>
          <w:iCs/>
          <w:sz w:val="24"/>
          <w:szCs w:val="24"/>
        </w:rPr>
        <w:t>Примерное количество контрольных работ и зачетов в 5-9 классах</w:t>
      </w:r>
    </w:p>
    <w:p w:rsidR="00E247D3" w:rsidRPr="00F55DD6" w:rsidRDefault="00E247D3" w:rsidP="00F45A48">
      <w:pPr>
        <w:pStyle w:val="af7"/>
        <w:rPr>
          <w:b/>
          <w:bCs/>
          <w:sz w:val="24"/>
          <w:szCs w:val="24"/>
          <w:highlight w:val="cyan"/>
        </w:rPr>
      </w:pPr>
    </w:p>
    <w:tbl>
      <w:tblPr>
        <w:tblW w:w="107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114"/>
        <w:gridCol w:w="2088"/>
        <w:gridCol w:w="1114"/>
        <w:gridCol w:w="1253"/>
        <w:gridCol w:w="1114"/>
        <w:gridCol w:w="974"/>
        <w:gridCol w:w="1393"/>
      </w:tblGrid>
      <w:tr w:rsidR="00E247D3" w:rsidRPr="00F55DD6">
        <w:trPr>
          <w:trHeight w:val="144"/>
        </w:trPr>
        <w:tc>
          <w:tcPr>
            <w:tcW w:w="1672" w:type="dxa"/>
            <w:vMerge w:val="restart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предмет</w:t>
            </w:r>
          </w:p>
        </w:tc>
        <w:tc>
          <w:tcPr>
            <w:tcW w:w="1114" w:type="dxa"/>
            <w:vMerge w:val="restart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класс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Автор учебника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734" w:type="dxa"/>
            <w:gridSpan w:val="4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Количество часов</w:t>
            </w:r>
          </w:p>
        </w:tc>
      </w:tr>
      <w:tr w:rsidR="00E247D3" w:rsidRPr="00F55DD6">
        <w:trPr>
          <w:trHeight w:val="144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88" w:type="dxa"/>
            <w:vMerge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E247D3" w:rsidRPr="00F55DD6">
        <w:trPr>
          <w:trHeight w:val="343"/>
        </w:trPr>
        <w:tc>
          <w:tcPr>
            <w:tcW w:w="1672" w:type="dxa"/>
            <w:vMerge w:val="restart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Виленкин Н.Я. и др.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E247D3" w:rsidRPr="00F55DD6">
        <w:trPr>
          <w:trHeight w:val="367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Виленкин Н.Я. и др.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16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Зубарева И.И., Мордкович А.Г.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Зубарева И.И., Мордкович А.Г.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 w:val="restart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алгебра</w:t>
            </w: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Макарычев Ю.Н. и др.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Макарычев Ю.Н. и др.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Макарычев Ю.Н. и др.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 xml:space="preserve">Мордкович А.Г.                       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 xml:space="preserve">Мордкович А.Г.                       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 xml:space="preserve">Мордкович А.Г.                       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 w:val="restart"/>
          </w:tcPr>
          <w:p w:rsidR="00E247D3" w:rsidRPr="00F55DD6" w:rsidRDefault="00E247D3" w:rsidP="00F45A48">
            <w:pPr>
              <w:pStyle w:val="af7"/>
              <w:rPr>
                <w:b/>
                <w:bCs/>
                <w:iCs/>
                <w:sz w:val="24"/>
                <w:szCs w:val="24"/>
              </w:rPr>
            </w:pPr>
            <w:r w:rsidRPr="00F55DD6">
              <w:rPr>
                <w:b/>
                <w:bCs/>
                <w:iCs/>
                <w:sz w:val="24"/>
                <w:szCs w:val="24"/>
              </w:rPr>
              <w:t>геометрия</w:t>
            </w: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Атанасян Л.С. и др.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Атанасян Л.С. и др.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Атанасян Л.С. и др.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 xml:space="preserve">Погорелов А.В. 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7</w:t>
            </w:r>
          </w:p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45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Погорелов А.В.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E247D3" w:rsidRPr="00F55DD6">
        <w:trPr>
          <w:trHeight w:val="384"/>
        </w:trPr>
        <w:tc>
          <w:tcPr>
            <w:tcW w:w="1672" w:type="dxa"/>
            <w:vMerge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1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088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Погорелов А.В.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к/р</w:t>
            </w:r>
          </w:p>
        </w:tc>
        <w:tc>
          <w:tcPr>
            <w:tcW w:w="125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E247D3" w:rsidRPr="00F55DD6" w:rsidRDefault="00E247D3" w:rsidP="00F45A48">
            <w:pPr>
              <w:pStyle w:val="af7"/>
              <w:rPr>
                <w:bCs/>
                <w:iCs/>
                <w:sz w:val="24"/>
                <w:szCs w:val="24"/>
              </w:rPr>
            </w:pPr>
            <w:r w:rsidRPr="00F55DD6">
              <w:rPr>
                <w:bCs/>
                <w:iCs/>
                <w:sz w:val="24"/>
                <w:szCs w:val="24"/>
              </w:rPr>
              <w:t>-</w:t>
            </w:r>
          </w:p>
        </w:tc>
      </w:tr>
    </w:tbl>
    <w:p w:rsidR="00E247D3" w:rsidRPr="00F55DD6" w:rsidRDefault="00E247D3" w:rsidP="00F45A48">
      <w:pPr>
        <w:pStyle w:val="af7"/>
        <w:rPr>
          <w:i/>
          <w:sz w:val="24"/>
          <w:szCs w:val="24"/>
        </w:rPr>
      </w:pPr>
      <w:r w:rsidRPr="00F55DD6">
        <w:rPr>
          <w:b/>
          <w:sz w:val="24"/>
          <w:szCs w:val="24"/>
        </w:rPr>
        <w:t xml:space="preserve">Примечание. </w:t>
      </w:r>
      <w:r w:rsidRPr="00F55DD6">
        <w:rPr>
          <w:i/>
          <w:sz w:val="24"/>
          <w:szCs w:val="24"/>
        </w:rPr>
        <w:t>В связи с введением итоговой аттестации в 9 классе по алгебре в но</w:t>
      </w:r>
      <w:r w:rsidR="00782E71">
        <w:rPr>
          <w:i/>
          <w:sz w:val="24"/>
          <w:szCs w:val="24"/>
        </w:rPr>
        <w:t>вой форме в начале учебного года</w:t>
      </w:r>
      <w:r w:rsidRPr="00F55DD6">
        <w:rPr>
          <w:i/>
          <w:sz w:val="24"/>
          <w:szCs w:val="24"/>
        </w:rPr>
        <w:t xml:space="preserve"> необходимо в каждом классе (с 5 по 9 кл.) провести входные контрольные срезы по стержневым линиям курса математики за предыдущий период обучения в </w:t>
      </w:r>
      <w:r w:rsidR="004E059F" w:rsidRPr="00F55DD6">
        <w:rPr>
          <w:i/>
          <w:sz w:val="24"/>
          <w:szCs w:val="24"/>
        </w:rPr>
        <w:t xml:space="preserve">форме </w:t>
      </w:r>
      <w:r w:rsidR="002B2C4F" w:rsidRPr="00F55DD6">
        <w:rPr>
          <w:i/>
          <w:sz w:val="24"/>
          <w:szCs w:val="24"/>
        </w:rPr>
        <w:t>теста. Необходимо</w:t>
      </w:r>
      <w:r w:rsidRPr="00F55DD6">
        <w:rPr>
          <w:i/>
          <w:sz w:val="24"/>
          <w:szCs w:val="24"/>
        </w:rPr>
        <w:t xml:space="preserve"> предусмотреть в тематическом планировании контроль знаний учащихся по основным стержневым линиям математики в каждом классе.  Система мониторинга уровня обязательной подготовки учащихся по наиболее важным темам базового компонента математики рекомендуется проводить в форме теста или самостоятельной работы (</w:t>
      </w:r>
      <w:r w:rsidRPr="00163BEB">
        <w:rPr>
          <w:i/>
          <w:color w:val="FF0000"/>
          <w:sz w:val="24"/>
          <w:szCs w:val="24"/>
        </w:rPr>
        <w:t>время проведения 5-20 минут</w:t>
      </w:r>
      <w:r w:rsidRPr="00F55DD6">
        <w:rPr>
          <w:i/>
          <w:sz w:val="24"/>
          <w:szCs w:val="24"/>
        </w:rPr>
        <w:t>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9070"/>
      </w:tblGrid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класс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Тема проводимого контроля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Действия с обыкновенными дробями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Действия с десятичными дробями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Действия с обыкновенными дробями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Действия с отрицательными и положительными числами 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Решение уравнений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7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Формулы сокращенного умножения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7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Решение систем уравнений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7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Три признака равенства треугольников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7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Степени с натуральным показателем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Квадратный корень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Квадратные уравнения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Решение неравенств 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Степень с целым показателем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Решение дробно-рациональных уравнений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Теорема Пифагора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9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Квадратичная функция. 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9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Решение неравенств.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9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Решении систем уравнений 2 степени и задач с помощью систем уравнений.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9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Прогрессии 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9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Степень с рациональным показателем, корень </w:t>
            </w:r>
            <w:r w:rsidRPr="00F55DD6">
              <w:rPr>
                <w:i/>
                <w:sz w:val="24"/>
                <w:szCs w:val="24"/>
                <w:lang w:val="en-US"/>
              </w:rPr>
              <w:t>n</w:t>
            </w:r>
            <w:r w:rsidRPr="00F55DD6">
              <w:rPr>
                <w:i/>
                <w:sz w:val="24"/>
                <w:szCs w:val="24"/>
              </w:rPr>
              <w:t>-ой</w:t>
            </w:r>
            <w:r w:rsidRPr="00F55DD6">
              <w:rPr>
                <w:sz w:val="24"/>
                <w:szCs w:val="24"/>
              </w:rPr>
              <w:t xml:space="preserve"> степени</w:t>
            </w:r>
          </w:p>
        </w:tc>
      </w:tr>
      <w:tr w:rsidR="00E247D3" w:rsidRPr="00F55DD6">
        <w:tc>
          <w:tcPr>
            <w:tcW w:w="819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9</w:t>
            </w:r>
          </w:p>
        </w:tc>
        <w:tc>
          <w:tcPr>
            <w:tcW w:w="907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Комбинаторные задачи</w:t>
            </w:r>
          </w:p>
        </w:tc>
      </w:tr>
    </w:tbl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bCs/>
          <w:iCs/>
          <w:sz w:val="24"/>
          <w:szCs w:val="24"/>
        </w:rPr>
      </w:pPr>
      <w:r w:rsidRPr="00F55DD6">
        <w:rPr>
          <w:b/>
          <w:sz w:val="24"/>
          <w:szCs w:val="24"/>
        </w:rPr>
        <w:t xml:space="preserve">Примечание. </w:t>
      </w:r>
      <w:r w:rsidRPr="00F55DD6">
        <w:rPr>
          <w:i/>
          <w:sz w:val="24"/>
          <w:szCs w:val="24"/>
        </w:rPr>
        <w:t>Для</w:t>
      </w:r>
      <w:r w:rsidRPr="00F55DD6">
        <w:rPr>
          <w:b/>
          <w:i/>
          <w:sz w:val="24"/>
          <w:szCs w:val="24"/>
        </w:rPr>
        <w:t xml:space="preserve"> </w:t>
      </w:r>
      <w:r w:rsidRPr="00F55DD6">
        <w:rPr>
          <w:i/>
          <w:sz w:val="24"/>
          <w:szCs w:val="24"/>
        </w:rPr>
        <w:t xml:space="preserve">получения достоверной информации об уровне подготовки десятиклассников необходимо в начале учебного года по основным разделам курса алгебры основной школы провести входной контрольный срез по стержневым линиям курса математики за предыдущий период обучения в любой форме: традиционная контрольная работа или </w:t>
      </w:r>
      <w:r w:rsidR="002B2C4F" w:rsidRPr="00F55DD6">
        <w:rPr>
          <w:i/>
          <w:sz w:val="24"/>
          <w:szCs w:val="24"/>
        </w:rPr>
        <w:t>тест. Необходимо</w:t>
      </w:r>
      <w:r w:rsidRPr="00F55DD6">
        <w:rPr>
          <w:i/>
          <w:sz w:val="24"/>
          <w:szCs w:val="24"/>
        </w:rPr>
        <w:t xml:space="preserve"> предусмотреть в тематическом планировании контроль знаний учащихся по основным стержневым линиям математики в 10-11 классе в тестовой форме. </w:t>
      </w:r>
    </w:p>
    <w:p w:rsidR="00E247D3" w:rsidRPr="00163BEB" w:rsidRDefault="00E247D3" w:rsidP="00F45A48">
      <w:pPr>
        <w:pStyle w:val="af7"/>
        <w:rPr>
          <w:i/>
          <w:color w:val="FF0000"/>
          <w:sz w:val="24"/>
          <w:szCs w:val="24"/>
        </w:rPr>
      </w:pPr>
      <w:r w:rsidRPr="00F55DD6">
        <w:rPr>
          <w:i/>
          <w:sz w:val="24"/>
          <w:szCs w:val="24"/>
        </w:rPr>
        <w:t>Система мониторинга уровня обязательной подготовки учащихся по наиболее важным темам базового компонента математики рекомендуется проводить в форме теста или самостоятельн</w:t>
      </w:r>
      <w:r w:rsidR="00782E71">
        <w:rPr>
          <w:i/>
          <w:sz w:val="24"/>
          <w:szCs w:val="24"/>
        </w:rPr>
        <w:t xml:space="preserve">ой работы </w:t>
      </w:r>
      <w:r w:rsidR="00782E71" w:rsidRPr="00163BEB">
        <w:rPr>
          <w:i/>
          <w:color w:val="FF0000"/>
          <w:sz w:val="24"/>
          <w:szCs w:val="24"/>
        </w:rPr>
        <w:t>(время проведения 5-15</w:t>
      </w:r>
      <w:r w:rsidRPr="00163BEB">
        <w:rPr>
          <w:i/>
          <w:color w:val="FF0000"/>
          <w:sz w:val="24"/>
          <w:szCs w:val="24"/>
        </w:rPr>
        <w:t xml:space="preserve"> минут):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8465"/>
      </w:tblGrid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Тема проводимого контроля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Входной контроль по ЗУНам основной школы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Тригонометрические функции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Решение тригонометрических уравнений и неравенств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Исследование тригонометрических функций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Основные свойства функций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Производная 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Применение производной к исследованию функции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Теорема о трех перпендикулярах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Применение производной к исследованию функции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Первообразная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Корень </w:t>
            </w:r>
            <w:r w:rsidRPr="00F55DD6">
              <w:rPr>
                <w:i/>
                <w:sz w:val="24"/>
                <w:szCs w:val="24"/>
                <w:lang w:val="en-US"/>
              </w:rPr>
              <w:t>n</w:t>
            </w:r>
            <w:r w:rsidRPr="00F55DD6">
              <w:rPr>
                <w:i/>
                <w:sz w:val="24"/>
                <w:szCs w:val="24"/>
              </w:rPr>
              <w:t>-ой</w:t>
            </w:r>
            <w:r w:rsidRPr="00F55DD6">
              <w:rPr>
                <w:sz w:val="24"/>
                <w:szCs w:val="24"/>
              </w:rPr>
              <w:t xml:space="preserve"> степени и его свойства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Решение показательных, логарифмических уравнений и неравенств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Элементы теории вероятности</w:t>
            </w:r>
          </w:p>
        </w:tc>
      </w:tr>
      <w:tr w:rsidR="00E247D3" w:rsidRPr="00F55DD6">
        <w:tc>
          <w:tcPr>
            <w:tcW w:w="828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11</w:t>
            </w:r>
          </w:p>
        </w:tc>
        <w:tc>
          <w:tcPr>
            <w:tcW w:w="9360" w:type="dxa"/>
          </w:tcPr>
          <w:p w:rsidR="00E247D3" w:rsidRPr="00F55DD6" w:rsidRDefault="00E247D3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Решение задач на комбинацию тел.</w:t>
            </w:r>
          </w:p>
        </w:tc>
      </w:tr>
    </w:tbl>
    <w:p w:rsidR="00E247D3" w:rsidRPr="00F55DD6" w:rsidRDefault="00967659" w:rsidP="00F45A48">
      <w:pPr>
        <w:pStyle w:val="af7"/>
        <w:rPr>
          <w:b/>
          <w:i/>
          <w:sz w:val="24"/>
          <w:szCs w:val="24"/>
        </w:rPr>
      </w:pPr>
      <w:r w:rsidRPr="00F55DD6">
        <w:rPr>
          <w:b/>
          <w:i/>
          <w:sz w:val="24"/>
          <w:szCs w:val="24"/>
        </w:rPr>
        <w:t>В 2010</w:t>
      </w:r>
      <w:r w:rsidR="00EF480F">
        <w:rPr>
          <w:b/>
          <w:i/>
          <w:sz w:val="24"/>
          <w:szCs w:val="24"/>
        </w:rPr>
        <w:t>-201</w:t>
      </w:r>
      <w:r w:rsidRPr="00F55DD6">
        <w:rPr>
          <w:b/>
          <w:i/>
          <w:sz w:val="24"/>
          <w:szCs w:val="24"/>
        </w:rPr>
        <w:t>1</w:t>
      </w:r>
      <w:r w:rsidR="00E247D3" w:rsidRPr="00F55DD6">
        <w:rPr>
          <w:b/>
          <w:i/>
          <w:sz w:val="24"/>
          <w:szCs w:val="24"/>
        </w:rPr>
        <w:t xml:space="preserve">учебном году при организации и проведении элективных курсов профильного обучения и предпрофильной подготовки учащихся необходимо использовать курсы, </w:t>
      </w:r>
      <w:r w:rsidR="00E247D3" w:rsidRPr="00EF480F">
        <w:rPr>
          <w:b/>
          <w:i/>
          <w:color w:val="FF0000"/>
          <w:sz w:val="24"/>
          <w:szCs w:val="24"/>
        </w:rPr>
        <w:t xml:space="preserve">рекомендованные </w:t>
      </w:r>
      <w:r w:rsidRPr="00EF480F">
        <w:rPr>
          <w:b/>
          <w:i/>
          <w:color w:val="FF0000"/>
          <w:sz w:val="24"/>
          <w:szCs w:val="24"/>
        </w:rPr>
        <w:t>ККИДППО</w:t>
      </w:r>
      <w:r w:rsidRPr="00F55DD6">
        <w:rPr>
          <w:b/>
          <w:i/>
          <w:sz w:val="24"/>
          <w:szCs w:val="24"/>
        </w:rPr>
        <w:t>.</w:t>
      </w:r>
    </w:p>
    <w:p w:rsidR="00E247D3" w:rsidRPr="00F55DD6" w:rsidRDefault="00E247D3" w:rsidP="00F45A48">
      <w:pPr>
        <w:pStyle w:val="af7"/>
        <w:rPr>
          <w:b/>
          <w:sz w:val="24"/>
          <w:szCs w:val="24"/>
        </w:rPr>
      </w:pPr>
      <w:r w:rsidRPr="00F55DD6">
        <w:rPr>
          <w:b/>
          <w:sz w:val="24"/>
          <w:szCs w:val="24"/>
        </w:rPr>
        <w:t>Рекомендации по составлению календарно-тематического плана с учетом подготовки к ЕГЭ и ГИА.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Календарно-тематический план учителя для 9-х классов</w:t>
      </w:r>
      <w:r w:rsidR="005E3F16" w:rsidRPr="00F55DD6">
        <w:rPr>
          <w:sz w:val="24"/>
          <w:szCs w:val="24"/>
        </w:rPr>
        <w:t xml:space="preserve"> должен</w:t>
      </w:r>
      <w:r w:rsidRPr="00F55DD6">
        <w:rPr>
          <w:sz w:val="24"/>
          <w:szCs w:val="24"/>
        </w:rPr>
        <w:t xml:space="preserve"> </w:t>
      </w:r>
      <w:r w:rsidR="0049165E" w:rsidRPr="00F55DD6">
        <w:rPr>
          <w:sz w:val="24"/>
          <w:szCs w:val="24"/>
        </w:rPr>
        <w:t>содержать следующие обязательный</w:t>
      </w:r>
      <w:r w:rsidRPr="00F55DD6">
        <w:rPr>
          <w:sz w:val="24"/>
          <w:szCs w:val="24"/>
        </w:rPr>
        <w:t xml:space="preserve"> разде</w:t>
      </w:r>
      <w:r w:rsidR="00735CD8" w:rsidRPr="00F55DD6">
        <w:rPr>
          <w:sz w:val="24"/>
          <w:szCs w:val="24"/>
        </w:rPr>
        <w:t>л</w:t>
      </w:r>
      <w:r w:rsidRPr="00F55DD6">
        <w:rPr>
          <w:sz w:val="24"/>
          <w:szCs w:val="24"/>
        </w:rPr>
        <w:t>:</w:t>
      </w:r>
    </w:p>
    <w:p w:rsidR="00E247D3" w:rsidRPr="00F55DD6" w:rsidRDefault="00E247D3" w:rsidP="00F45A48">
      <w:pPr>
        <w:pStyle w:val="af7"/>
        <w:rPr>
          <w:b/>
          <w:sz w:val="24"/>
          <w:szCs w:val="24"/>
        </w:rPr>
      </w:pP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</w:tblGrid>
      <w:tr w:rsidR="00735CD8" w:rsidRPr="00F55DD6">
        <w:tc>
          <w:tcPr>
            <w:tcW w:w="6204" w:type="dxa"/>
          </w:tcPr>
          <w:p w:rsidR="00735CD8" w:rsidRPr="00F55DD6" w:rsidRDefault="00735CD8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Подготовка к ГИА или коррекция знаний</w:t>
            </w:r>
          </w:p>
        </w:tc>
      </w:tr>
    </w:tbl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В раздел «Подготовка к ГИА»  учитель самостоятельно подбирает задания по основным темам курса, учитывая уровень подготовки учащихся. А так же при актуализации темы необходимо проводить повторение пройденного ранее материала, текущий контроль знаний учащихся для своевременной коррекции и исправлении ошибок. В планировании отм</w:t>
      </w:r>
      <w:r w:rsidR="00D9214D">
        <w:rPr>
          <w:sz w:val="24"/>
          <w:szCs w:val="24"/>
        </w:rPr>
        <w:t xml:space="preserve">етить в разделе </w:t>
      </w:r>
      <w:r w:rsidRPr="00F55DD6">
        <w:rPr>
          <w:sz w:val="24"/>
          <w:szCs w:val="24"/>
        </w:rPr>
        <w:t xml:space="preserve"> «Подготовка к ГИА» необходимую информацию, а в плане к уроку расписать.</w:t>
      </w:r>
    </w:p>
    <w:p w:rsidR="00E247D3" w:rsidRPr="00F55DD6" w:rsidRDefault="00E247D3" w:rsidP="00F45A48">
      <w:pPr>
        <w:pStyle w:val="af7"/>
        <w:rPr>
          <w:b/>
          <w:sz w:val="24"/>
          <w:szCs w:val="24"/>
        </w:rPr>
      </w:pPr>
      <w:r w:rsidRPr="00F55DD6">
        <w:rPr>
          <w:b/>
          <w:sz w:val="24"/>
          <w:szCs w:val="24"/>
        </w:rPr>
        <w:t xml:space="preserve">С 2010 года </w:t>
      </w:r>
      <w:r w:rsidR="005E3F16" w:rsidRPr="00F55DD6">
        <w:rPr>
          <w:b/>
          <w:sz w:val="24"/>
          <w:szCs w:val="24"/>
        </w:rPr>
        <w:t>введен новый</w:t>
      </w:r>
      <w:r w:rsidRPr="00F55DD6">
        <w:rPr>
          <w:b/>
          <w:sz w:val="24"/>
          <w:szCs w:val="24"/>
        </w:rPr>
        <w:t xml:space="preserve"> варианта ЕГЭ. Учителям математики необходимо рассмотреть кодификатор, спецификацию экзаменационной работы </w:t>
      </w:r>
      <w:r w:rsidR="00EF480F">
        <w:rPr>
          <w:b/>
          <w:sz w:val="24"/>
          <w:szCs w:val="24"/>
        </w:rPr>
        <w:t xml:space="preserve">на </w:t>
      </w:r>
      <w:r w:rsidRPr="00F55DD6">
        <w:rPr>
          <w:b/>
          <w:sz w:val="24"/>
          <w:szCs w:val="24"/>
        </w:rPr>
        <w:t>сайте ФИПИ</w:t>
      </w:r>
      <w:r w:rsidR="00EF480F">
        <w:rPr>
          <w:b/>
          <w:sz w:val="24"/>
          <w:szCs w:val="24"/>
        </w:rPr>
        <w:t xml:space="preserve"> ,демоверсия 2011г.</w:t>
      </w:r>
      <w:r w:rsidRPr="00F55DD6">
        <w:rPr>
          <w:b/>
          <w:sz w:val="24"/>
          <w:szCs w:val="24"/>
        </w:rPr>
        <w:t>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b/>
          <w:sz w:val="24"/>
          <w:szCs w:val="24"/>
        </w:rPr>
        <w:t>Календарно-тематическое</w:t>
      </w:r>
      <w:r w:rsidRPr="00F55DD6">
        <w:rPr>
          <w:sz w:val="24"/>
          <w:szCs w:val="24"/>
        </w:rPr>
        <w:t xml:space="preserve"> </w:t>
      </w:r>
      <w:r w:rsidRPr="00F55DD6">
        <w:rPr>
          <w:b/>
          <w:bCs/>
          <w:sz w:val="24"/>
          <w:szCs w:val="24"/>
        </w:rPr>
        <w:t>планирование</w:t>
      </w:r>
      <w:r w:rsidRPr="00F55DD6">
        <w:rPr>
          <w:sz w:val="24"/>
          <w:szCs w:val="24"/>
        </w:rPr>
        <w:t xml:space="preserve">  является наиболее общим видом, с опорой на него разрабатывается поурочное. 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Календарно-тематический план учителя для 10-11-х классов</w:t>
      </w:r>
      <w:r w:rsidR="005E3F16" w:rsidRPr="00F55DD6">
        <w:rPr>
          <w:sz w:val="24"/>
          <w:szCs w:val="24"/>
        </w:rPr>
        <w:t xml:space="preserve"> должен содержать следующий  обязательный</w:t>
      </w:r>
      <w:r w:rsidRPr="00F55DD6">
        <w:rPr>
          <w:sz w:val="24"/>
          <w:szCs w:val="24"/>
        </w:rPr>
        <w:t xml:space="preserve"> разде</w:t>
      </w:r>
      <w:r w:rsidR="005E3F16" w:rsidRPr="00F55DD6">
        <w:rPr>
          <w:sz w:val="24"/>
          <w:szCs w:val="24"/>
        </w:rPr>
        <w:t xml:space="preserve">л </w:t>
      </w:r>
      <w:r w:rsidRPr="00F55DD6">
        <w:rPr>
          <w:sz w:val="24"/>
          <w:szCs w:val="24"/>
        </w:rPr>
        <w:t xml:space="preserve"> </w:t>
      </w:r>
      <w:r w:rsidR="005E3F16" w:rsidRPr="00F55DD6">
        <w:rPr>
          <w:sz w:val="24"/>
          <w:szCs w:val="24"/>
        </w:rPr>
        <w:t>по алгебре и началам анализа и геометрии: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</w:tblGrid>
      <w:tr w:rsidR="005E3F16" w:rsidRPr="00F55DD6">
        <w:trPr>
          <w:trHeight w:val="1143"/>
        </w:trPr>
        <w:tc>
          <w:tcPr>
            <w:tcW w:w="6487" w:type="dxa"/>
          </w:tcPr>
          <w:p w:rsidR="005E3F16" w:rsidRPr="00F55DD6" w:rsidRDefault="005E3F16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Подготовка к ЕГЭ или коррекция знаний учащихся</w:t>
            </w:r>
          </w:p>
        </w:tc>
      </w:tr>
    </w:tbl>
    <w:p w:rsidR="00E247D3" w:rsidRPr="00F55DD6" w:rsidRDefault="00E247D3" w:rsidP="00F45A48">
      <w:pPr>
        <w:pStyle w:val="af7"/>
        <w:rPr>
          <w:b/>
          <w:sz w:val="24"/>
          <w:szCs w:val="24"/>
        </w:rPr>
      </w:pPr>
      <w:r w:rsidRPr="00F55DD6">
        <w:rPr>
          <w:sz w:val="24"/>
          <w:szCs w:val="24"/>
        </w:rPr>
        <w:t>В раздел «Подготовка к ЕГЭ»  учитель самостоятельно подбирает задания по основным темам курса, учитывая уровень подготовки учащихся, профиль обучения</w:t>
      </w:r>
      <w:r w:rsidR="005E3F16" w:rsidRPr="00F55DD6">
        <w:rPr>
          <w:sz w:val="24"/>
          <w:szCs w:val="24"/>
        </w:rPr>
        <w:t>.</w:t>
      </w:r>
      <w:r w:rsidRPr="00F55DD6">
        <w:rPr>
          <w:sz w:val="24"/>
          <w:szCs w:val="24"/>
        </w:rPr>
        <w:t xml:space="preserve"> А так же при актуализации темы необходимо проводить повторение пройденного ранее материала, текущий контроль знаний учащихся для своевременной коррекции и исправлении ошибок. </w:t>
      </w:r>
    </w:p>
    <w:p w:rsidR="00E247D3" w:rsidRPr="00F55DD6" w:rsidRDefault="00E247D3" w:rsidP="00F45A48">
      <w:pPr>
        <w:pStyle w:val="af7"/>
        <w:rPr>
          <w:b/>
          <w:sz w:val="24"/>
          <w:szCs w:val="24"/>
        </w:rPr>
      </w:pPr>
      <w:r w:rsidRPr="00F55DD6">
        <w:rPr>
          <w:b/>
          <w:sz w:val="24"/>
          <w:szCs w:val="24"/>
        </w:rPr>
        <w:t xml:space="preserve">Перечень сайтов 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b/>
          <w:i/>
          <w:color w:val="0000FF"/>
          <w:sz w:val="24"/>
          <w:szCs w:val="24"/>
          <w:u w:val="single"/>
          <w:lang w:val="en-US"/>
        </w:rPr>
        <w:t>http</w:t>
      </w:r>
      <w:r w:rsidRPr="00F55DD6">
        <w:rPr>
          <w:b/>
          <w:i/>
          <w:color w:val="0000FF"/>
          <w:sz w:val="24"/>
          <w:szCs w:val="24"/>
          <w:u w:val="single"/>
        </w:rPr>
        <w:t>://</w:t>
      </w:r>
      <w:r w:rsidRPr="00F55DD6">
        <w:rPr>
          <w:b/>
          <w:i/>
          <w:color w:val="0000FF"/>
          <w:sz w:val="24"/>
          <w:szCs w:val="24"/>
          <w:u w:val="single"/>
          <w:lang w:val="en-US"/>
        </w:rPr>
        <w:t>www</w:t>
      </w:r>
      <w:r w:rsidRPr="00F55DD6">
        <w:rPr>
          <w:b/>
          <w:i/>
          <w:color w:val="0000FF"/>
          <w:sz w:val="24"/>
          <w:szCs w:val="24"/>
          <w:u w:val="single"/>
        </w:rPr>
        <w:t>.</w:t>
      </w:r>
      <w:r w:rsidRPr="00F55DD6">
        <w:rPr>
          <w:b/>
          <w:i/>
          <w:color w:val="0000FF"/>
          <w:sz w:val="24"/>
          <w:szCs w:val="24"/>
          <w:u w:val="single"/>
          <w:lang w:val="en-US"/>
        </w:rPr>
        <w:t>prosv</w:t>
      </w:r>
      <w:r w:rsidRPr="00F55DD6">
        <w:rPr>
          <w:b/>
          <w:i/>
          <w:color w:val="0000FF"/>
          <w:sz w:val="24"/>
          <w:szCs w:val="24"/>
          <w:u w:val="single"/>
        </w:rPr>
        <w:t>.</w:t>
      </w:r>
      <w:r w:rsidRPr="00F55DD6">
        <w:rPr>
          <w:b/>
          <w:i/>
          <w:color w:val="0000FF"/>
          <w:sz w:val="24"/>
          <w:szCs w:val="24"/>
          <w:u w:val="single"/>
          <w:lang w:val="en-US"/>
        </w:rPr>
        <w:t>ru</w:t>
      </w:r>
      <w:r w:rsidRPr="00F55DD6">
        <w:rPr>
          <w:sz w:val="24"/>
          <w:szCs w:val="24"/>
        </w:rPr>
        <w:t xml:space="preserve"> -  сайт издательства «Просвещение» (рубрика «Математика»)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i/>
          <w:sz w:val="24"/>
          <w:szCs w:val="24"/>
        </w:rPr>
      </w:pPr>
      <w:r w:rsidRPr="00C12C48">
        <w:rPr>
          <w:b/>
          <w:sz w:val="24"/>
          <w:szCs w:val="24"/>
          <w:lang w:val="en-US"/>
        </w:rPr>
        <w:t>http</w:t>
      </w:r>
      <w:r w:rsidRPr="00C12C48">
        <w:rPr>
          <w:b/>
          <w:sz w:val="24"/>
          <w:szCs w:val="24"/>
        </w:rPr>
        <w:t>:/</w:t>
      </w:r>
      <w:r w:rsidRPr="00F55DD6">
        <w:rPr>
          <w:b/>
          <w:color w:val="0000FF"/>
          <w:sz w:val="24"/>
          <w:szCs w:val="24"/>
          <w:u w:val="single"/>
          <w:lang w:val="en-US"/>
        </w:rPr>
        <w:t>www</w:t>
      </w:r>
      <w:r w:rsidRPr="00F55DD6">
        <w:rPr>
          <w:b/>
          <w:color w:val="0000FF"/>
          <w:sz w:val="24"/>
          <w:szCs w:val="24"/>
          <w:u w:val="single"/>
        </w:rPr>
        <w:t>.</w:t>
      </w:r>
      <w:r w:rsidRPr="00F55DD6">
        <w:rPr>
          <w:b/>
          <w:color w:val="0000FF"/>
          <w:sz w:val="24"/>
          <w:szCs w:val="24"/>
          <w:u w:val="single"/>
          <w:lang w:val="en-US"/>
        </w:rPr>
        <w:t>drofa</w:t>
      </w:r>
      <w:r w:rsidRPr="00F55DD6">
        <w:rPr>
          <w:b/>
          <w:color w:val="0000FF"/>
          <w:sz w:val="24"/>
          <w:szCs w:val="24"/>
          <w:u w:val="single"/>
        </w:rPr>
        <w:t>.</w:t>
      </w:r>
      <w:r w:rsidRPr="00F55DD6">
        <w:rPr>
          <w:b/>
          <w:color w:val="0000FF"/>
          <w:sz w:val="24"/>
          <w:szCs w:val="24"/>
          <w:u w:val="single"/>
          <w:lang w:val="en-US"/>
        </w:rPr>
        <w:t>ru</w:t>
      </w:r>
      <w:r w:rsidRPr="00F55DD6">
        <w:rPr>
          <w:b/>
          <w:i/>
          <w:color w:val="0000FF"/>
          <w:sz w:val="24"/>
          <w:szCs w:val="24"/>
        </w:rPr>
        <w:t xml:space="preserve">  - </w:t>
      </w:r>
      <w:r w:rsidRPr="00F55DD6">
        <w:rPr>
          <w:b/>
          <w:sz w:val="24"/>
          <w:szCs w:val="24"/>
        </w:rPr>
        <w:t xml:space="preserve"> </w:t>
      </w:r>
      <w:r w:rsidRPr="00F55DD6">
        <w:rPr>
          <w:i/>
          <w:sz w:val="24"/>
          <w:szCs w:val="24"/>
        </w:rPr>
        <w:t>сайт издательства Дрофа (рубрика «Математика»)</w:t>
      </w:r>
    </w:p>
    <w:p w:rsidR="00E247D3" w:rsidRPr="00F55DD6" w:rsidRDefault="00E247D3" w:rsidP="00F45A48">
      <w:pPr>
        <w:pStyle w:val="af7"/>
        <w:rPr>
          <w:i/>
          <w:sz w:val="24"/>
          <w:szCs w:val="24"/>
        </w:rPr>
      </w:pPr>
    </w:p>
    <w:p w:rsidR="00E247D3" w:rsidRPr="00F55DD6" w:rsidRDefault="00E247D3" w:rsidP="00F45A48">
      <w:pPr>
        <w:pStyle w:val="af7"/>
        <w:rPr>
          <w:i/>
          <w:sz w:val="24"/>
          <w:szCs w:val="24"/>
        </w:rPr>
      </w:pPr>
      <w:r w:rsidRPr="00C12C48">
        <w:rPr>
          <w:b/>
          <w:sz w:val="24"/>
          <w:szCs w:val="24"/>
          <w:lang w:val="en-US"/>
        </w:rPr>
        <w:t>http</w:t>
      </w:r>
      <w:r w:rsidRPr="00C12C48">
        <w:rPr>
          <w:b/>
          <w:sz w:val="24"/>
          <w:szCs w:val="24"/>
        </w:rPr>
        <w:t>://</w:t>
      </w:r>
      <w:r w:rsidRPr="00C12C48">
        <w:rPr>
          <w:b/>
          <w:sz w:val="24"/>
          <w:szCs w:val="24"/>
          <w:lang w:val="en-US"/>
        </w:rPr>
        <w:t>www</w:t>
      </w:r>
      <w:r w:rsidRPr="00C12C48">
        <w:rPr>
          <w:b/>
          <w:sz w:val="24"/>
          <w:szCs w:val="24"/>
        </w:rPr>
        <w:t>.</w:t>
      </w:r>
      <w:r w:rsidRPr="00C12C48">
        <w:rPr>
          <w:b/>
          <w:sz w:val="24"/>
          <w:szCs w:val="24"/>
          <w:lang w:val="en-US"/>
        </w:rPr>
        <w:t>center</w:t>
      </w:r>
      <w:r w:rsidRPr="00C12C48">
        <w:rPr>
          <w:b/>
          <w:sz w:val="24"/>
          <w:szCs w:val="24"/>
        </w:rPr>
        <w:t>.</w:t>
      </w:r>
      <w:r w:rsidRPr="00C12C48">
        <w:rPr>
          <w:b/>
          <w:sz w:val="24"/>
          <w:szCs w:val="24"/>
          <w:lang w:val="en-US"/>
        </w:rPr>
        <w:t>fio</w:t>
      </w:r>
      <w:r w:rsidRPr="00C12C48">
        <w:rPr>
          <w:b/>
          <w:sz w:val="24"/>
          <w:szCs w:val="24"/>
        </w:rPr>
        <w:t>.</w:t>
      </w:r>
      <w:r w:rsidRPr="00C12C48">
        <w:rPr>
          <w:b/>
          <w:sz w:val="24"/>
          <w:szCs w:val="24"/>
          <w:lang w:val="en-US"/>
        </w:rPr>
        <w:t>ru</w:t>
      </w:r>
      <w:r w:rsidRPr="00C12C48">
        <w:rPr>
          <w:b/>
          <w:sz w:val="24"/>
          <w:szCs w:val="24"/>
        </w:rPr>
        <w:t>/</w:t>
      </w:r>
      <w:r w:rsidRPr="00C12C48">
        <w:rPr>
          <w:b/>
          <w:sz w:val="24"/>
          <w:szCs w:val="24"/>
          <w:lang w:val="en-US"/>
        </w:rPr>
        <w:t>som</w:t>
      </w:r>
      <w:r w:rsidRPr="00F55DD6">
        <w:rPr>
          <w:b/>
          <w:i/>
          <w:sz w:val="24"/>
          <w:szCs w:val="24"/>
        </w:rPr>
        <w:t xml:space="preserve"> </w:t>
      </w:r>
      <w:r w:rsidRPr="00F55DD6">
        <w:rPr>
          <w:b/>
          <w:i/>
          <w:iCs/>
          <w:sz w:val="24"/>
          <w:szCs w:val="24"/>
        </w:rPr>
        <w:t xml:space="preserve">- </w:t>
      </w:r>
      <w:r w:rsidRPr="00F55DD6">
        <w:rPr>
          <w:i/>
          <w:sz w:val="24"/>
          <w:szCs w:val="24"/>
        </w:rPr>
        <w:t>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:rsidR="00E247D3" w:rsidRPr="00F55DD6" w:rsidRDefault="00E247D3" w:rsidP="00F45A48">
      <w:pPr>
        <w:pStyle w:val="af7"/>
        <w:rPr>
          <w:b/>
          <w:sz w:val="24"/>
          <w:szCs w:val="24"/>
        </w:rPr>
      </w:pPr>
    </w:p>
    <w:p w:rsidR="00E247D3" w:rsidRPr="00F55DD6" w:rsidRDefault="00E247D3" w:rsidP="00F45A48">
      <w:pPr>
        <w:pStyle w:val="af7"/>
        <w:rPr>
          <w:i/>
          <w:sz w:val="24"/>
          <w:szCs w:val="24"/>
        </w:rPr>
      </w:pPr>
      <w:r w:rsidRPr="00C12C48">
        <w:rPr>
          <w:b/>
          <w:sz w:val="24"/>
          <w:szCs w:val="24"/>
          <w:lang w:val="en-US"/>
        </w:rPr>
        <w:t>http</w:t>
      </w:r>
      <w:r w:rsidRPr="00C12C48">
        <w:rPr>
          <w:b/>
          <w:sz w:val="24"/>
          <w:szCs w:val="24"/>
        </w:rPr>
        <w:t>://</w:t>
      </w:r>
      <w:r w:rsidRPr="00C12C48">
        <w:rPr>
          <w:b/>
          <w:sz w:val="24"/>
          <w:szCs w:val="24"/>
          <w:lang w:val="en-US"/>
        </w:rPr>
        <w:t>www</w:t>
      </w:r>
      <w:r w:rsidRPr="00C12C48">
        <w:rPr>
          <w:b/>
          <w:sz w:val="24"/>
          <w:szCs w:val="24"/>
        </w:rPr>
        <w:t>.</w:t>
      </w:r>
      <w:r w:rsidRPr="00C12C48">
        <w:rPr>
          <w:b/>
          <w:sz w:val="24"/>
          <w:szCs w:val="24"/>
          <w:lang w:val="en-US"/>
        </w:rPr>
        <w:t>edu</w:t>
      </w:r>
      <w:r w:rsidRPr="00C12C48">
        <w:rPr>
          <w:b/>
          <w:sz w:val="24"/>
          <w:szCs w:val="24"/>
        </w:rPr>
        <w:t>.</w:t>
      </w:r>
      <w:r w:rsidRPr="00C12C48">
        <w:rPr>
          <w:b/>
          <w:sz w:val="24"/>
          <w:szCs w:val="24"/>
          <w:lang w:val="en-US"/>
        </w:rPr>
        <w:t>ru</w:t>
      </w:r>
      <w:r w:rsidRPr="00F55DD6">
        <w:rPr>
          <w:b/>
          <w:i/>
          <w:sz w:val="24"/>
          <w:szCs w:val="24"/>
        </w:rPr>
        <w:t xml:space="preserve"> </w:t>
      </w:r>
      <w:r w:rsidRPr="00F55DD6">
        <w:rPr>
          <w:b/>
          <w:i/>
          <w:iCs/>
          <w:sz w:val="24"/>
          <w:szCs w:val="24"/>
        </w:rPr>
        <w:t xml:space="preserve">- </w:t>
      </w:r>
      <w:r w:rsidRPr="00F55DD6">
        <w:rPr>
          <w:i/>
          <w:sz w:val="24"/>
          <w:szCs w:val="24"/>
        </w:rPr>
        <w:t>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E247D3" w:rsidRPr="00F55DD6" w:rsidRDefault="00E247D3" w:rsidP="00F45A48">
      <w:pPr>
        <w:pStyle w:val="af7"/>
        <w:rPr>
          <w:i/>
          <w:sz w:val="24"/>
          <w:szCs w:val="24"/>
        </w:rPr>
      </w:pPr>
    </w:p>
    <w:p w:rsidR="00E247D3" w:rsidRPr="00F55DD6" w:rsidRDefault="00E247D3" w:rsidP="00F45A48">
      <w:pPr>
        <w:pStyle w:val="af7"/>
        <w:rPr>
          <w:i/>
          <w:sz w:val="24"/>
          <w:szCs w:val="24"/>
        </w:rPr>
      </w:pPr>
      <w:r w:rsidRPr="00C12C48">
        <w:rPr>
          <w:b/>
          <w:sz w:val="24"/>
          <w:szCs w:val="24"/>
          <w:lang w:val="en-US"/>
        </w:rPr>
        <w:t>http</w:t>
      </w:r>
      <w:r w:rsidRPr="00C12C48">
        <w:rPr>
          <w:b/>
          <w:sz w:val="24"/>
          <w:szCs w:val="24"/>
        </w:rPr>
        <w:t>://</w:t>
      </w:r>
      <w:r w:rsidRPr="00C12C48">
        <w:rPr>
          <w:b/>
          <w:sz w:val="24"/>
          <w:szCs w:val="24"/>
          <w:lang w:val="en-US"/>
        </w:rPr>
        <w:t>www</w:t>
      </w:r>
      <w:r w:rsidRPr="00C12C48">
        <w:rPr>
          <w:b/>
          <w:sz w:val="24"/>
          <w:szCs w:val="24"/>
        </w:rPr>
        <w:t>.</w:t>
      </w:r>
      <w:r w:rsidRPr="00C12C48">
        <w:rPr>
          <w:b/>
          <w:sz w:val="24"/>
          <w:szCs w:val="24"/>
          <w:lang w:val="en-US"/>
        </w:rPr>
        <w:t>internet</w:t>
      </w:r>
      <w:r w:rsidRPr="00C12C48">
        <w:rPr>
          <w:b/>
          <w:sz w:val="24"/>
          <w:szCs w:val="24"/>
        </w:rPr>
        <w:t>-</w:t>
      </w:r>
      <w:r w:rsidRPr="00C12C48">
        <w:rPr>
          <w:b/>
          <w:sz w:val="24"/>
          <w:szCs w:val="24"/>
          <w:lang w:val="en-US"/>
        </w:rPr>
        <w:t>scool</w:t>
      </w:r>
      <w:r w:rsidRPr="00C12C48">
        <w:rPr>
          <w:b/>
          <w:sz w:val="24"/>
          <w:szCs w:val="24"/>
        </w:rPr>
        <w:t>.</w:t>
      </w:r>
      <w:r w:rsidRPr="00C12C48">
        <w:rPr>
          <w:b/>
          <w:sz w:val="24"/>
          <w:szCs w:val="24"/>
          <w:lang w:val="en-US"/>
        </w:rPr>
        <w:t>ru</w:t>
      </w:r>
      <w:r w:rsidRPr="00F55DD6">
        <w:rPr>
          <w:b/>
          <w:sz w:val="24"/>
          <w:szCs w:val="24"/>
        </w:rPr>
        <w:t xml:space="preserve">  </w:t>
      </w:r>
      <w:r w:rsidRPr="00F55DD6">
        <w:rPr>
          <w:b/>
          <w:i/>
          <w:iCs/>
          <w:sz w:val="24"/>
          <w:szCs w:val="24"/>
        </w:rPr>
        <w:t xml:space="preserve">- </w:t>
      </w:r>
      <w:r w:rsidRPr="00F55DD6">
        <w:rPr>
          <w:i/>
          <w:sz w:val="24"/>
          <w:szCs w:val="24"/>
        </w:rPr>
        <w:t xml:space="preserve">сайт Интернет – школы издательства Просвещение. Учебный план разработан на основе федерального базисного учебного плана для общеобразовательных учреждений РФ и представляет область знаний «Математика». На сайте представлены Интернет-уроки по алгебре и началам анализа и геометрии, включают подготовку сдачи ЕГЭ.  </w:t>
      </w:r>
    </w:p>
    <w:p w:rsidR="00E247D3" w:rsidRPr="00F55DD6" w:rsidRDefault="00E247D3" w:rsidP="00F45A48">
      <w:pPr>
        <w:pStyle w:val="af7"/>
        <w:rPr>
          <w:i/>
          <w:sz w:val="24"/>
          <w:szCs w:val="24"/>
        </w:rPr>
      </w:pP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C12C48">
        <w:rPr>
          <w:b/>
          <w:i/>
          <w:sz w:val="24"/>
          <w:szCs w:val="24"/>
          <w:lang w:val="en-US"/>
        </w:rPr>
        <w:t>http</w:t>
      </w:r>
      <w:r w:rsidRPr="00C12C48">
        <w:rPr>
          <w:b/>
          <w:i/>
          <w:sz w:val="24"/>
          <w:szCs w:val="24"/>
        </w:rPr>
        <w:t>://</w:t>
      </w:r>
      <w:r w:rsidRPr="00C12C48">
        <w:rPr>
          <w:b/>
          <w:i/>
          <w:sz w:val="24"/>
          <w:szCs w:val="24"/>
          <w:lang w:val="en-US"/>
        </w:rPr>
        <w:t>www</w:t>
      </w:r>
      <w:r w:rsidRPr="00C12C48">
        <w:rPr>
          <w:b/>
          <w:i/>
          <w:sz w:val="24"/>
          <w:szCs w:val="24"/>
        </w:rPr>
        <w:t>.</w:t>
      </w:r>
      <w:r w:rsidRPr="00C12C48">
        <w:rPr>
          <w:b/>
          <w:i/>
          <w:sz w:val="24"/>
          <w:szCs w:val="24"/>
          <w:lang w:val="en-US"/>
        </w:rPr>
        <w:t>legion</w:t>
      </w:r>
      <w:r w:rsidRPr="00C12C48">
        <w:rPr>
          <w:b/>
          <w:i/>
          <w:sz w:val="24"/>
          <w:szCs w:val="24"/>
        </w:rPr>
        <w:t>.</w:t>
      </w:r>
      <w:r w:rsidRPr="00C12C48">
        <w:rPr>
          <w:b/>
          <w:i/>
          <w:sz w:val="24"/>
          <w:szCs w:val="24"/>
          <w:lang w:val="en-US"/>
        </w:rPr>
        <w:t>ru</w:t>
      </w:r>
      <w:r w:rsidRPr="00F55DD6">
        <w:rPr>
          <w:i/>
          <w:sz w:val="24"/>
          <w:szCs w:val="24"/>
        </w:rPr>
        <w:t xml:space="preserve"> </w:t>
      </w:r>
      <w:r w:rsidRPr="00F55DD6">
        <w:rPr>
          <w:sz w:val="24"/>
          <w:szCs w:val="24"/>
        </w:rPr>
        <w:t>– сайт издательства «Легион»</w:t>
      </w:r>
    </w:p>
    <w:p w:rsidR="00E247D3" w:rsidRPr="00F55DD6" w:rsidRDefault="00E247D3" w:rsidP="00F45A48">
      <w:pPr>
        <w:pStyle w:val="af7"/>
        <w:rPr>
          <w:i/>
          <w:sz w:val="24"/>
          <w:szCs w:val="24"/>
        </w:rPr>
      </w:pP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C12C48">
        <w:rPr>
          <w:b/>
          <w:i/>
          <w:sz w:val="24"/>
          <w:szCs w:val="24"/>
          <w:lang w:val="en-US"/>
        </w:rPr>
        <w:t>http</w:t>
      </w:r>
      <w:r w:rsidRPr="00C12C48">
        <w:rPr>
          <w:b/>
          <w:i/>
          <w:sz w:val="24"/>
          <w:szCs w:val="24"/>
        </w:rPr>
        <w:t>://</w:t>
      </w:r>
      <w:r w:rsidRPr="00C12C48">
        <w:rPr>
          <w:b/>
          <w:i/>
          <w:sz w:val="24"/>
          <w:szCs w:val="24"/>
          <w:lang w:val="en-US"/>
        </w:rPr>
        <w:t>www</w:t>
      </w:r>
      <w:r w:rsidRPr="00C12C48">
        <w:rPr>
          <w:b/>
          <w:i/>
          <w:sz w:val="24"/>
          <w:szCs w:val="24"/>
        </w:rPr>
        <w:t>.</w:t>
      </w:r>
      <w:r w:rsidRPr="00C12C48">
        <w:rPr>
          <w:b/>
          <w:i/>
          <w:sz w:val="24"/>
          <w:szCs w:val="24"/>
          <w:lang w:val="en-US"/>
        </w:rPr>
        <w:t>intellectcentre</w:t>
      </w:r>
      <w:r w:rsidRPr="00C12C48">
        <w:rPr>
          <w:b/>
          <w:i/>
          <w:sz w:val="24"/>
          <w:szCs w:val="24"/>
        </w:rPr>
        <w:t>.</w:t>
      </w:r>
      <w:r w:rsidRPr="00C12C48">
        <w:rPr>
          <w:b/>
          <w:i/>
          <w:sz w:val="24"/>
          <w:szCs w:val="24"/>
          <w:lang w:val="en-US"/>
        </w:rPr>
        <w:t>ru</w:t>
      </w:r>
      <w:r w:rsidRPr="00F55DD6">
        <w:rPr>
          <w:i/>
          <w:sz w:val="24"/>
          <w:szCs w:val="24"/>
        </w:rPr>
        <w:t xml:space="preserve"> </w:t>
      </w:r>
      <w:r w:rsidRPr="00F55DD6">
        <w:rPr>
          <w:sz w:val="24"/>
          <w:szCs w:val="24"/>
        </w:rPr>
        <w:t>– сайт издательства «Интеллект-Центр», где можно найти учебно-тренировочные материалы, демонстрационные версии, банк  тренировочных заданий с ответами, методические рекомендации и образцы решений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C12C48">
        <w:rPr>
          <w:b/>
          <w:i/>
          <w:sz w:val="24"/>
          <w:szCs w:val="24"/>
          <w:lang w:val="en-US"/>
        </w:rPr>
        <w:t>http</w:t>
      </w:r>
      <w:r w:rsidRPr="00C12C48">
        <w:rPr>
          <w:b/>
          <w:i/>
          <w:sz w:val="24"/>
          <w:szCs w:val="24"/>
        </w:rPr>
        <w:t>://</w:t>
      </w:r>
      <w:r w:rsidRPr="00C12C48">
        <w:rPr>
          <w:b/>
          <w:i/>
          <w:sz w:val="24"/>
          <w:szCs w:val="24"/>
          <w:lang w:val="en-US"/>
        </w:rPr>
        <w:t>www</w:t>
      </w:r>
      <w:r w:rsidRPr="00C12C48">
        <w:rPr>
          <w:b/>
          <w:i/>
          <w:sz w:val="24"/>
          <w:szCs w:val="24"/>
        </w:rPr>
        <w:t>.</w:t>
      </w:r>
      <w:r w:rsidRPr="00C12C48">
        <w:rPr>
          <w:b/>
          <w:i/>
          <w:sz w:val="24"/>
          <w:szCs w:val="24"/>
          <w:lang w:val="en-US"/>
        </w:rPr>
        <w:t>fipi</w:t>
      </w:r>
      <w:r w:rsidRPr="00C12C48">
        <w:rPr>
          <w:b/>
          <w:i/>
          <w:sz w:val="24"/>
          <w:szCs w:val="24"/>
        </w:rPr>
        <w:t>.</w:t>
      </w:r>
      <w:r w:rsidRPr="00C12C48">
        <w:rPr>
          <w:b/>
          <w:i/>
          <w:sz w:val="24"/>
          <w:szCs w:val="24"/>
          <w:lang w:val="en-US"/>
        </w:rPr>
        <w:t>ru</w:t>
      </w:r>
      <w:r w:rsidRPr="00F55DD6">
        <w:rPr>
          <w:i/>
          <w:sz w:val="24"/>
          <w:szCs w:val="24"/>
        </w:rPr>
        <w:t xml:space="preserve">  </w:t>
      </w:r>
      <w:r w:rsidRPr="00F55DD6">
        <w:rPr>
          <w:sz w:val="24"/>
          <w:szCs w:val="24"/>
        </w:rPr>
        <w:t>- портал информационной поддержки ЕГЭ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b/>
          <w:sz w:val="24"/>
          <w:szCs w:val="24"/>
        </w:rPr>
      </w:pPr>
      <w:r w:rsidRPr="00F55DD6">
        <w:rPr>
          <w:b/>
          <w:sz w:val="24"/>
          <w:szCs w:val="24"/>
        </w:rPr>
        <w:t>Список литературы и рекомендуемые сайты.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Ресурсы единой коллекции (Коллекции) цифровых образовательных ресурсов (ЦОР) могут использовать все участники образовательного процесса: учителя при подготовке и ведении занятий, учащиеся на уроках и при самостоятельных занятиях, методисты, разработчики учебно-методических материалов, работники органов управления образованием, родители. Коллекция представляет интерес для широкой общественности (для самообразования и других целей). Ресурсы Коллекции используются в учебном процессе как самостоятельно, так и в составе комплексных учебно-методических материалов. Всем заинтересованным участникам образовательного процесса предоставляется бесплатный и свободный (в техническом и правовом отношении) доступ к качественному и полному набору разнообразных учебных материалов, представленных в Коллекции.</w:t>
      </w:r>
    </w:p>
    <w:p w:rsidR="00E247D3" w:rsidRPr="00F55DD6" w:rsidRDefault="00E247D3" w:rsidP="00F45A48">
      <w:pPr>
        <w:pStyle w:val="af7"/>
        <w:rPr>
          <w:b/>
          <w:i/>
          <w:sz w:val="24"/>
          <w:szCs w:val="24"/>
        </w:rPr>
      </w:pPr>
      <w:r w:rsidRPr="00F55DD6">
        <w:rPr>
          <w:b/>
          <w:i/>
          <w:sz w:val="24"/>
          <w:szCs w:val="24"/>
        </w:rPr>
        <w:t>Учебники, к которым разработаны наборы ЦОР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i/>
          <w:iCs/>
          <w:sz w:val="24"/>
          <w:szCs w:val="24"/>
        </w:rPr>
        <w:t xml:space="preserve">Атанасян Л.С. и др. </w:t>
      </w:r>
      <w:r w:rsidRPr="00F55DD6">
        <w:rPr>
          <w:sz w:val="24"/>
          <w:szCs w:val="24"/>
        </w:rPr>
        <w:t>Геометрия, 7–9. — М.: Просвещение, 2004.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i/>
          <w:iCs/>
          <w:sz w:val="24"/>
          <w:szCs w:val="24"/>
        </w:rPr>
        <w:t xml:space="preserve">Зубарева И.И., Мордкович А.Г. </w:t>
      </w:r>
      <w:r w:rsidRPr="00F55DD6">
        <w:rPr>
          <w:sz w:val="24"/>
          <w:szCs w:val="24"/>
        </w:rPr>
        <w:t>Математика, 5 класс. — М.: Мнемозина, 2006.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i/>
          <w:iCs/>
          <w:sz w:val="24"/>
          <w:szCs w:val="24"/>
        </w:rPr>
        <w:t xml:space="preserve">Зубарева И.И., Мордкович А.Г. </w:t>
      </w:r>
      <w:r w:rsidRPr="00F55DD6">
        <w:rPr>
          <w:sz w:val="24"/>
          <w:szCs w:val="24"/>
        </w:rPr>
        <w:t>Математика, 6 класс. — М.: Мнемозина, 2006.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i/>
          <w:iCs/>
          <w:sz w:val="24"/>
          <w:szCs w:val="24"/>
        </w:rPr>
        <w:t xml:space="preserve">Макарычев Ю.Н и др. </w:t>
      </w:r>
      <w:r w:rsidRPr="00F55DD6">
        <w:rPr>
          <w:sz w:val="24"/>
          <w:szCs w:val="24"/>
        </w:rPr>
        <w:t>Алгебра, 7 класс. — М.: Просвещение, 2005.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i/>
          <w:iCs/>
          <w:sz w:val="24"/>
          <w:szCs w:val="24"/>
        </w:rPr>
        <w:t xml:space="preserve">Макарычев Ю.Н и др. </w:t>
      </w:r>
      <w:r w:rsidRPr="00F55DD6">
        <w:rPr>
          <w:sz w:val="24"/>
          <w:szCs w:val="24"/>
        </w:rPr>
        <w:t>Алгебра, 8 класс. — М.: Просвещение, 2005.</w:t>
      </w:r>
    </w:p>
    <w:p w:rsidR="00473C4D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i/>
          <w:iCs/>
          <w:sz w:val="24"/>
          <w:szCs w:val="24"/>
        </w:rPr>
        <w:t xml:space="preserve">Макарычев Ю.Н и др. </w:t>
      </w:r>
      <w:r w:rsidRPr="00F55DD6">
        <w:rPr>
          <w:sz w:val="24"/>
          <w:szCs w:val="24"/>
        </w:rPr>
        <w:t>Алгебра, 9 класс. — М.: Просвещение, 2005.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Цифровые образовательные ресурсы (ЦОР) к учебникам издательства "Мнемозина" представлены на сайте  </w:t>
      </w:r>
      <w:r w:rsidRPr="00C12C48">
        <w:rPr>
          <w:sz w:val="24"/>
          <w:szCs w:val="24"/>
        </w:rPr>
        <w:t>http://school-collection.edu.ru/</w:t>
      </w:r>
      <w:r w:rsidRPr="00F55DD6">
        <w:rPr>
          <w:sz w:val="24"/>
          <w:szCs w:val="24"/>
        </w:rPr>
        <w:t> 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Методические разработки</w:t>
      </w:r>
    </w:p>
    <w:p w:rsidR="00E247D3" w:rsidRPr="00F55DD6" w:rsidRDefault="00E247D3" w:rsidP="00F45A48">
      <w:pPr>
        <w:pStyle w:val="af7"/>
        <w:rPr>
          <w:i/>
          <w:color w:val="00B0F0"/>
          <w:sz w:val="24"/>
          <w:szCs w:val="24"/>
          <w:u w:val="single"/>
        </w:rPr>
      </w:pPr>
      <w:r w:rsidRPr="00F55DD6">
        <w:rPr>
          <w:i/>
          <w:color w:val="00B0F0"/>
          <w:sz w:val="24"/>
          <w:szCs w:val="24"/>
          <w:u w:val="single"/>
        </w:rPr>
        <w:t>www.math.ru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Интернет - поддержка учителей математики. Здесь можно найти электронные книги, видеолекции, различные по уровню и тематике задачи, истории из жизни математиков. Учителя найдут материалы для уроков, официальные документы Министерства образования и науки, необходимые в работе.</w:t>
      </w:r>
    </w:p>
    <w:p w:rsidR="00E247D3" w:rsidRPr="00F55DD6" w:rsidRDefault="00E247D3" w:rsidP="00F45A48">
      <w:pPr>
        <w:pStyle w:val="af7"/>
        <w:rPr>
          <w:i/>
          <w:color w:val="00B0F0"/>
          <w:sz w:val="24"/>
          <w:szCs w:val="24"/>
          <w:u w:val="single"/>
        </w:rPr>
      </w:pPr>
    </w:p>
    <w:p w:rsidR="00E247D3" w:rsidRPr="00F55DD6" w:rsidRDefault="00E247D3" w:rsidP="00F45A48">
      <w:pPr>
        <w:pStyle w:val="af7"/>
        <w:rPr>
          <w:i/>
          <w:color w:val="00B0F0"/>
          <w:sz w:val="24"/>
          <w:szCs w:val="24"/>
          <w:u w:val="single"/>
        </w:rPr>
      </w:pPr>
      <w:r w:rsidRPr="00F55DD6">
        <w:rPr>
          <w:i/>
          <w:color w:val="00B0F0"/>
          <w:sz w:val="24"/>
          <w:szCs w:val="24"/>
          <w:u w:val="single"/>
        </w:rPr>
        <w:t>www.it-n.ru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Сеть творческих учителей. Создана для педагогов, которые интересуются возможностями улучшения качества обучения с помощью применения информационных и коммуникационных технологий (ИКТ). На этом веб-сайте вы найдете разнообразные материалы и ресурсы, касающиеся использования ИКТ в учебном процессе, а также сможете пообщаться со своими коллегами. На сайте для вас доступны: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– библиотека готовых учебных проектов с применением ИКТ, а также различные проектные идеи, на основе которых можно разработать свой собственный проект;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– библиотека методик проведения уроков использованием разнообразных электронных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ресурсов;</w:t>
      </w:r>
    </w:p>
    <w:p w:rsidR="00E247D3" w:rsidRPr="00F55DD6" w:rsidRDefault="00E247D3" w:rsidP="00F45A48">
      <w:pPr>
        <w:pStyle w:val="af7"/>
        <w:rPr>
          <w:rFonts w:ascii="SchoolBook-Regular" w:hAnsi="SchoolBook-Regular" w:cs="SchoolBook-Regular"/>
          <w:sz w:val="24"/>
          <w:szCs w:val="24"/>
        </w:rPr>
      </w:pPr>
      <w:r w:rsidRPr="00F55DD6">
        <w:rPr>
          <w:sz w:val="24"/>
          <w:szCs w:val="24"/>
        </w:rPr>
        <w:t>– руководства и полезные советы по использованию программного обеспечения</w:t>
      </w:r>
      <w:r w:rsidRPr="00F55DD6">
        <w:rPr>
          <w:rFonts w:ascii="SchoolBook-Regular" w:hAnsi="SchoolBook-Regular" w:cs="SchoolBook-Regular"/>
          <w:sz w:val="24"/>
          <w:szCs w:val="24"/>
        </w:rPr>
        <w:t xml:space="preserve"> в учебном процессе;</w:t>
      </w:r>
    </w:p>
    <w:p w:rsidR="00E247D3" w:rsidRPr="00F55DD6" w:rsidRDefault="00E247D3" w:rsidP="00F45A48">
      <w:pPr>
        <w:pStyle w:val="af7"/>
        <w:rPr>
          <w:rFonts w:ascii="OpiumNew" w:hAnsi="OpiumNew" w:cs="OpiumNew"/>
          <w:sz w:val="24"/>
          <w:szCs w:val="24"/>
        </w:rPr>
      </w:pPr>
      <w:r w:rsidRPr="00F55DD6">
        <w:rPr>
          <w:rFonts w:ascii="SchoolBook-Regular" w:hAnsi="SchoolBook-Regular" w:cs="SchoolBook-Regular"/>
          <w:sz w:val="24"/>
          <w:szCs w:val="24"/>
        </w:rPr>
        <w:t>– подборка ссылок на интересные аналитические и тематические статьи для педагогов.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i/>
          <w:color w:val="00B0F0"/>
          <w:sz w:val="24"/>
          <w:szCs w:val="24"/>
          <w:u w:val="single"/>
        </w:rPr>
      </w:pPr>
      <w:r w:rsidRPr="00F55DD6">
        <w:rPr>
          <w:i/>
          <w:color w:val="00B0F0"/>
          <w:sz w:val="24"/>
          <w:szCs w:val="24"/>
          <w:u w:val="single"/>
        </w:rPr>
        <w:t>www.etudes.ru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Математические этюды. На сайте представлены этюды, выполненные с использованием современной компьютерной 3D-графики, увлекательно и интересно рассказывающие о математике и ее приложениях.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i/>
          <w:color w:val="00B0F0"/>
          <w:sz w:val="24"/>
          <w:szCs w:val="24"/>
          <w:u w:val="single"/>
        </w:rPr>
      </w:pPr>
      <w:r w:rsidRPr="00F55DD6">
        <w:rPr>
          <w:i/>
          <w:color w:val="00B0F0"/>
          <w:sz w:val="24"/>
          <w:szCs w:val="24"/>
          <w:u w:val="single"/>
        </w:rPr>
        <w:t>www.problems.ru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База данных задач по всем темам школьной математики. Задачи разбиты по рубрикам и степени сложности. Ко всем задачам приведены решения.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i/>
          <w:color w:val="00B0F0"/>
          <w:sz w:val="24"/>
          <w:szCs w:val="24"/>
          <w:u w:val="single"/>
        </w:rPr>
      </w:pPr>
      <w:r w:rsidRPr="00F55DD6">
        <w:rPr>
          <w:i/>
          <w:color w:val="00B0F0"/>
          <w:sz w:val="24"/>
          <w:szCs w:val="24"/>
          <w:u w:val="single"/>
        </w:rPr>
        <w:t>www.golovolomka.hobby.ru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Головоломки для умных людей. На сайте можно найти много задач (логических, на взвешивания и др.), вариации на тему кубика Рубика, электронные версии книг Р. Смаллиана, М. Гарднера, Л. Кэрролла, ведения занятий, приемах работы на уроках.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i/>
          <w:color w:val="00B0F0"/>
          <w:sz w:val="24"/>
          <w:szCs w:val="24"/>
          <w:u w:val="single"/>
        </w:rPr>
      </w:pPr>
      <w:r w:rsidRPr="00F55DD6">
        <w:rPr>
          <w:i/>
          <w:color w:val="00B0F0"/>
          <w:sz w:val="24"/>
          <w:szCs w:val="24"/>
          <w:u w:val="single"/>
        </w:rPr>
        <w:t>www.exponenta.ru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Образовательный математический сайт. Содержит материалы по работе с математическими пакетами Mathcad, MATLAB, Mathematica, Maple и др. Методические разработки, примеры решения задач, выполненные с использованием математических пакетов. Форум и консультации для студентов и школьников.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E247D3" w:rsidRPr="00F55DD6" w:rsidRDefault="00E247D3" w:rsidP="00F45A48">
      <w:pPr>
        <w:pStyle w:val="af7"/>
        <w:rPr>
          <w:i/>
          <w:color w:val="00B0F0"/>
          <w:sz w:val="24"/>
          <w:szCs w:val="24"/>
          <w:u w:val="single"/>
        </w:rPr>
      </w:pPr>
      <w:r w:rsidRPr="00F55DD6">
        <w:rPr>
          <w:i/>
          <w:color w:val="00B0F0"/>
          <w:sz w:val="24"/>
          <w:szCs w:val="24"/>
          <w:u w:val="single"/>
        </w:rPr>
        <w:t>www.college.ru/mathematics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Математика на портале «Открытый колледж ». Можно найти учебный материал по различным разделам математики. Программа eSolver – тренажер по решению алгебраических уравнений. Раздел «Математика в Интернет» содержит обзор Интернет-ресурсов по математике и постоянно обновляется.</w:t>
      </w:r>
    </w:p>
    <w:p w:rsidR="00E247D3" w:rsidRPr="00F55DD6" w:rsidRDefault="00E247D3" w:rsidP="00F45A48">
      <w:pPr>
        <w:pStyle w:val="af7"/>
        <w:rPr>
          <w:rFonts w:ascii="OpiumNew" w:hAnsi="OpiumNew" w:cs="OpiumNew"/>
          <w:sz w:val="24"/>
          <w:szCs w:val="24"/>
        </w:rPr>
      </w:pPr>
    </w:p>
    <w:p w:rsidR="00E247D3" w:rsidRPr="00F55DD6" w:rsidRDefault="00E247D3" w:rsidP="00F45A48">
      <w:pPr>
        <w:pStyle w:val="af7"/>
        <w:rPr>
          <w:i/>
          <w:color w:val="00B0F0"/>
          <w:sz w:val="24"/>
          <w:szCs w:val="24"/>
          <w:u w:val="single"/>
        </w:rPr>
      </w:pPr>
      <w:r w:rsidRPr="00F55DD6">
        <w:rPr>
          <w:i/>
          <w:color w:val="00B0F0"/>
          <w:sz w:val="24"/>
          <w:szCs w:val="24"/>
          <w:u w:val="single"/>
        </w:rPr>
        <w:t>www.int-edu.ru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Институт новых технологий. Занимается теорией и практикой образовательной среды, разрабатывает учебно-методические комплекты, осуществляет комплексное оснащение образовательных учреждений, методическое и техническое сопровождение учебного процесса.</w:t>
      </w:r>
    </w:p>
    <w:p w:rsidR="00E247D3" w:rsidRPr="00F55DD6" w:rsidRDefault="00E247D3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На сайте можно ознакомиться с продукцией, предлагаемой Институтом, например, программами «Живая статистика», «АвтоГраф», развивающе-обучающей настольной игрой «Доли и дроби» и др.</w:t>
      </w:r>
    </w:p>
    <w:p w:rsidR="00F45A48" w:rsidRPr="00F55DD6" w:rsidRDefault="00EF480F" w:rsidP="00F45A48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ЦРО                                                                                         </w:t>
      </w:r>
      <w:r w:rsidR="00F45A48" w:rsidRPr="00F55DD6">
        <w:rPr>
          <w:sz w:val="24"/>
          <w:szCs w:val="24"/>
        </w:rPr>
        <w:t>Т.Г.Лазько</w:t>
      </w:r>
    </w:p>
    <w:p w:rsidR="00EF480F" w:rsidRDefault="00F45A48" w:rsidP="00F45A48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Тел.5-54-62</w:t>
      </w:r>
    </w:p>
    <w:p w:rsidR="00473C4D" w:rsidRPr="00EF480F" w:rsidRDefault="00473C4D" w:rsidP="00EF480F">
      <w:pPr>
        <w:pStyle w:val="af7"/>
        <w:ind w:right="-285"/>
        <w:rPr>
          <w:sz w:val="24"/>
          <w:szCs w:val="24"/>
        </w:rPr>
      </w:pPr>
      <w:r w:rsidRPr="00F55DD6">
        <w:rPr>
          <w:b/>
          <w:color w:val="FF0000"/>
          <w:sz w:val="24"/>
          <w:szCs w:val="24"/>
          <w:u w:val="single"/>
        </w:rPr>
        <w:t>по составлению рабочих программ по</w:t>
      </w:r>
      <w:r w:rsidR="00564974" w:rsidRPr="00F55DD6">
        <w:rPr>
          <w:b/>
          <w:color w:val="FF0000"/>
          <w:sz w:val="24"/>
          <w:szCs w:val="24"/>
          <w:u w:val="single"/>
        </w:rPr>
        <w:t xml:space="preserve"> </w:t>
      </w:r>
      <w:r w:rsidRPr="00F55DD6">
        <w:rPr>
          <w:b/>
          <w:color w:val="FF0000"/>
          <w:sz w:val="24"/>
          <w:szCs w:val="24"/>
          <w:u w:val="single"/>
        </w:rPr>
        <w:t>физике.</w:t>
      </w:r>
    </w:p>
    <w:p w:rsidR="0065795A" w:rsidRPr="00F55DD6" w:rsidRDefault="0065795A" w:rsidP="00F45A48">
      <w:pPr>
        <w:pStyle w:val="af7"/>
        <w:rPr>
          <w:color w:val="FF0000"/>
          <w:sz w:val="24"/>
          <w:szCs w:val="24"/>
        </w:rPr>
      </w:pPr>
      <w:r w:rsidRPr="00F55DD6">
        <w:rPr>
          <w:color w:val="FF0000"/>
          <w:sz w:val="24"/>
          <w:szCs w:val="24"/>
        </w:rPr>
        <w:t>Рабочие пр</w:t>
      </w:r>
      <w:r w:rsidR="002647BE" w:rsidRPr="00F55DD6">
        <w:rPr>
          <w:color w:val="FF0000"/>
          <w:sz w:val="24"/>
          <w:szCs w:val="24"/>
        </w:rPr>
        <w:t>о</w:t>
      </w:r>
      <w:r w:rsidRPr="00F55DD6">
        <w:rPr>
          <w:color w:val="FF0000"/>
          <w:sz w:val="24"/>
          <w:szCs w:val="24"/>
        </w:rPr>
        <w:t>граммы 1 вида: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06"/>
        <w:gridCol w:w="1260"/>
        <w:gridCol w:w="988"/>
        <w:gridCol w:w="2789"/>
        <w:gridCol w:w="2708"/>
      </w:tblGrid>
      <w:tr w:rsidR="002647BE" w:rsidRPr="00F55DD6" w:rsidTr="00A875AC">
        <w:tc>
          <w:tcPr>
            <w:tcW w:w="636" w:type="dxa"/>
          </w:tcPr>
          <w:p w:rsidR="0065795A" w:rsidRPr="00F55DD6" w:rsidRDefault="0065795A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06" w:type="dxa"/>
          </w:tcPr>
          <w:p w:rsidR="0065795A" w:rsidRPr="00F55DD6" w:rsidRDefault="0065795A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60" w:type="dxa"/>
          </w:tcPr>
          <w:p w:rsidR="0065795A" w:rsidRPr="00F55DD6" w:rsidRDefault="0065795A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Авторы учебников</w:t>
            </w:r>
          </w:p>
        </w:tc>
        <w:tc>
          <w:tcPr>
            <w:tcW w:w="988" w:type="dxa"/>
          </w:tcPr>
          <w:p w:rsidR="0065795A" w:rsidRPr="00F55DD6" w:rsidRDefault="0065795A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2789" w:type="dxa"/>
          </w:tcPr>
          <w:p w:rsidR="0065795A" w:rsidRPr="00F55DD6" w:rsidRDefault="0065795A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2708" w:type="dxa"/>
          </w:tcPr>
          <w:p w:rsidR="0065795A" w:rsidRPr="00F55DD6" w:rsidRDefault="0065795A" w:rsidP="00F45A48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2647BE" w:rsidRPr="00F55DD6" w:rsidTr="00A875AC">
        <w:tc>
          <w:tcPr>
            <w:tcW w:w="636" w:type="dxa"/>
          </w:tcPr>
          <w:p w:rsidR="0065795A" w:rsidRPr="00F55DD6" w:rsidRDefault="00EF480F" w:rsidP="00F45A48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65795A" w:rsidRPr="00F55DD6" w:rsidRDefault="0065795A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Физика</w:t>
            </w:r>
          </w:p>
        </w:tc>
        <w:tc>
          <w:tcPr>
            <w:tcW w:w="1260" w:type="dxa"/>
          </w:tcPr>
          <w:p w:rsidR="0065795A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«Физика-7», «Физика-8», «Физика-9».</w:t>
            </w:r>
          </w:p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А.В.Перышкин</w:t>
            </w:r>
          </w:p>
        </w:tc>
        <w:tc>
          <w:tcPr>
            <w:tcW w:w="988" w:type="dxa"/>
          </w:tcPr>
          <w:p w:rsidR="0065795A" w:rsidRPr="00F55DD6" w:rsidRDefault="0065795A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68</w:t>
            </w:r>
          </w:p>
          <w:p w:rsidR="0065795A" w:rsidRPr="00F55DD6" w:rsidRDefault="0065795A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</w:t>
            </w:r>
          </w:p>
        </w:tc>
        <w:tc>
          <w:tcPr>
            <w:tcW w:w="2789" w:type="dxa"/>
          </w:tcPr>
          <w:p w:rsidR="0065795A" w:rsidRPr="00F55DD6" w:rsidRDefault="0065795A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«Программы для общеобразова</w:t>
            </w:r>
            <w:r w:rsidR="002647BE" w:rsidRPr="00F55DD6">
              <w:rPr>
                <w:sz w:val="24"/>
                <w:szCs w:val="24"/>
              </w:rPr>
              <w:t xml:space="preserve"> тельных</w:t>
            </w:r>
          </w:p>
          <w:p w:rsidR="0065795A" w:rsidRPr="00F55DD6" w:rsidRDefault="0065795A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учреждений.Физика.Астро</w:t>
            </w:r>
            <w:r w:rsidR="00EF480F">
              <w:rPr>
                <w:sz w:val="24"/>
                <w:szCs w:val="24"/>
              </w:rPr>
              <w:t xml:space="preserve">номия. 7-11 кл».М.: </w:t>
            </w:r>
            <w:r w:rsidR="00EF480F" w:rsidRPr="00EF480F">
              <w:rPr>
                <w:color w:val="FF0000"/>
                <w:sz w:val="24"/>
                <w:szCs w:val="24"/>
              </w:rPr>
              <w:t>Дрофа.  2010</w:t>
            </w:r>
            <w:r w:rsidRPr="00EF480F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708" w:type="dxa"/>
          </w:tcPr>
          <w:p w:rsidR="0065795A" w:rsidRPr="00F55DD6" w:rsidRDefault="0065795A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Е.М.Гутник,</w:t>
            </w:r>
          </w:p>
          <w:p w:rsidR="0065795A" w:rsidRPr="00F55DD6" w:rsidRDefault="0065795A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А.В.Перышкин</w:t>
            </w:r>
          </w:p>
        </w:tc>
      </w:tr>
      <w:tr w:rsidR="00EF480F" w:rsidRPr="00F55DD6" w:rsidTr="00A875AC">
        <w:tc>
          <w:tcPr>
            <w:tcW w:w="636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Физика</w:t>
            </w:r>
          </w:p>
        </w:tc>
        <w:tc>
          <w:tcPr>
            <w:tcW w:w="1260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«Физика-7», «Физика-8», «Физика-9».</w:t>
            </w:r>
          </w:p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А.В.Перышкин</w:t>
            </w:r>
          </w:p>
        </w:tc>
        <w:tc>
          <w:tcPr>
            <w:tcW w:w="988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68</w:t>
            </w:r>
          </w:p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</w:t>
            </w:r>
          </w:p>
        </w:tc>
        <w:tc>
          <w:tcPr>
            <w:tcW w:w="2789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«Программы для общеобразова тельных</w:t>
            </w:r>
          </w:p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учреждений.Физика.Астро</w:t>
            </w:r>
            <w:r>
              <w:rPr>
                <w:sz w:val="24"/>
                <w:szCs w:val="24"/>
              </w:rPr>
              <w:t xml:space="preserve">номия. 7-11 кл».М.: </w:t>
            </w:r>
            <w:r w:rsidRPr="00EF480F">
              <w:rPr>
                <w:color w:val="FF0000"/>
                <w:sz w:val="24"/>
                <w:szCs w:val="24"/>
              </w:rPr>
              <w:t>Дрофа.  2009.</w:t>
            </w:r>
          </w:p>
        </w:tc>
        <w:tc>
          <w:tcPr>
            <w:tcW w:w="2708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Е.М.Гутник,</w:t>
            </w:r>
          </w:p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А.В.Перышкин</w:t>
            </w:r>
          </w:p>
        </w:tc>
      </w:tr>
      <w:tr w:rsidR="00EF480F" w:rsidRPr="00F55DD6" w:rsidTr="00A875AC">
        <w:tc>
          <w:tcPr>
            <w:tcW w:w="636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Физика</w:t>
            </w:r>
          </w:p>
        </w:tc>
        <w:tc>
          <w:tcPr>
            <w:tcW w:w="1260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«Физика-7», «Физика-8», «Физика-9».</w:t>
            </w:r>
          </w:p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А.В.Перышкин</w:t>
            </w:r>
          </w:p>
        </w:tc>
        <w:tc>
          <w:tcPr>
            <w:tcW w:w="988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68</w:t>
            </w:r>
          </w:p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</w:t>
            </w:r>
          </w:p>
        </w:tc>
        <w:tc>
          <w:tcPr>
            <w:tcW w:w="2789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«Программы для общеобразова тельных</w:t>
            </w:r>
          </w:p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учреждений.Физика.Астро</w:t>
            </w:r>
            <w:r>
              <w:rPr>
                <w:sz w:val="24"/>
                <w:szCs w:val="24"/>
              </w:rPr>
              <w:t xml:space="preserve">номия. 7-11 кл».М.: </w:t>
            </w:r>
            <w:r w:rsidRPr="00EF480F">
              <w:rPr>
                <w:color w:val="FF0000"/>
                <w:sz w:val="24"/>
                <w:szCs w:val="24"/>
              </w:rPr>
              <w:t>Дрофа.  20</w:t>
            </w:r>
            <w:r>
              <w:rPr>
                <w:color w:val="FF0000"/>
                <w:sz w:val="24"/>
                <w:szCs w:val="24"/>
              </w:rPr>
              <w:t>04</w:t>
            </w:r>
            <w:r w:rsidRPr="00EF480F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708" w:type="dxa"/>
          </w:tcPr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Е.М.Гутник,</w:t>
            </w:r>
          </w:p>
          <w:p w:rsidR="00EF480F" w:rsidRPr="00F55DD6" w:rsidRDefault="00EF480F" w:rsidP="00172AB5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А.В.Перышкин</w:t>
            </w:r>
          </w:p>
        </w:tc>
      </w:tr>
      <w:tr w:rsidR="00564974" w:rsidRPr="00F55DD6" w:rsidTr="00A875AC">
        <w:tc>
          <w:tcPr>
            <w:tcW w:w="636" w:type="dxa"/>
          </w:tcPr>
          <w:p w:rsidR="00564974" w:rsidRPr="00F55DD6" w:rsidRDefault="00EF480F" w:rsidP="00F45A48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64974" w:rsidRPr="00F55DD6">
              <w:rPr>
                <w:sz w:val="24"/>
                <w:szCs w:val="24"/>
              </w:rPr>
              <w:t>-9</w:t>
            </w:r>
          </w:p>
        </w:tc>
        <w:tc>
          <w:tcPr>
            <w:tcW w:w="906" w:type="dxa"/>
          </w:tcPr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Физика</w:t>
            </w:r>
          </w:p>
        </w:tc>
        <w:tc>
          <w:tcPr>
            <w:tcW w:w="1260" w:type="dxa"/>
          </w:tcPr>
          <w:p w:rsidR="00564974" w:rsidRPr="00F55DD6" w:rsidRDefault="00564974" w:rsidP="00564974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«Физика-7», «Физика-8», «Физика-9». С.В.Громов, Н.А.Родина. Москва «Просвещение» </w:t>
            </w:r>
          </w:p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564974" w:rsidRPr="00F55DD6" w:rsidRDefault="00564974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68</w:t>
            </w:r>
          </w:p>
          <w:p w:rsidR="00564974" w:rsidRPr="00F55DD6" w:rsidRDefault="00564974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</w:t>
            </w:r>
          </w:p>
        </w:tc>
        <w:tc>
          <w:tcPr>
            <w:tcW w:w="2789" w:type="dxa"/>
          </w:tcPr>
          <w:p w:rsidR="00564974" w:rsidRPr="00F55DD6" w:rsidRDefault="00564974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«Программы для общеобразова тельных</w:t>
            </w:r>
          </w:p>
          <w:p w:rsidR="00564974" w:rsidRPr="00F55DD6" w:rsidRDefault="00564974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учреждений.Физика.Астрономия. 7-11 кл».М.: Дрофа.  2008.</w:t>
            </w:r>
          </w:p>
        </w:tc>
        <w:tc>
          <w:tcPr>
            <w:tcW w:w="2708" w:type="dxa"/>
          </w:tcPr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С.В.Громов, Н.А.Родина.</w:t>
            </w:r>
          </w:p>
        </w:tc>
      </w:tr>
      <w:tr w:rsidR="00564974" w:rsidRPr="00F55DD6" w:rsidTr="00A875AC">
        <w:tc>
          <w:tcPr>
            <w:tcW w:w="636" w:type="dxa"/>
          </w:tcPr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Физика</w:t>
            </w:r>
          </w:p>
        </w:tc>
        <w:tc>
          <w:tcPr>
            <w:tcW w:w="1260" w:type="dxa"/>
          </w:tcPr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Г. Я. Мякишев, Б. Б. Буховцев, Н. Н. Сотский «Физика. 10 класс».</w:t>
            </w:r>
          </w:p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170/68</w:t>
            </w:r>
          </w:p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</w:p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5/2ч</w:t>
            </w:r>
            <w:r w:rsidR="00A875AC">
              <w:rPr>
                <w:sz w:val="24"/>
                <w:szCs w:val="24"/>
              </w:rPr>
              <w:t>.</w:t>
            </w:r>
          </w:p>
        </w:tc>
        <w:tc>
          <w:tcPr>
            <w:tcW w:w="2789" w:type="dxa"/>
          </w:tcPr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«Программы для общеобразова тельных</w:t>
            </w:r>
          </w:p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учреждений</w:t>
            </w:r>
            <w:r w:rsidR="00D9214D" w:rsidRPr="00F55DD6">
              <w:rPr>
                <w:sz w:val="24"/>
                <w:szCs w:val="24"/>
              </w:rPr>
              <w:t>. Ф</w:t>
            </w:r>
            <w:r w:rsidRPr="00F55DD6">
              <w:rPr>
                <w:sz w:val="24"/>
                <w:szCs w:val="24"/>
              </w:rPr>
              <w:t>изика.10-11 кл».М.: Просвешение.  2007.</w:t>
            </w:r>
          </w:p>
        </w:tc>
        <w:tc>
          <w:tcPr>
            <w:tcW w:w="2708" w:type="dxa"/>
          </w:tcPr>
          <w:p w:rsidR="00564974" w:rsidRPr="00F55DD6" w:rsidRDefault="00564974" w:rsidP="00F45A48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В.С.Данюшенков,О.В.Коршунова</w:t>
            </w:r>
          </w:p>
        </w:tc>
      </w:tr>
    </w:tbl>
    <w:p w:rsidR="00E247D3" w:rsidRPr="00F55DD6" w:rsidRDefault="00E247D3" w:rsidP="00F45A48">
      <w:pPr>
        <w:pStyle w:val="af7"/>
        <w:rPr>
          <w:sz w:val="24"/>
          <w:szCs w:val="24"/>
        </w:rPr>
      </w:pPr>
    </w:p>
    <w:p w:rsidR="00A875AC" w:rsidRPr="00F55DD6" w:rsidRDefault="00A875AC" w:rsidP="00A875AC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ЦРО                                                                                         </w:t>
      </w:r>
      <w:r w:rsidRPr="00F55DD6">
        <w:rPr>
          <w:sz w:val="24"/>
          <w:szCs w:val="24"/>
        </w:rPr>
        <w:t>Т.Г.Лазько</w:t>
      </w:r>
    </w:p>
    <w:p w:rsidR="00A875AC" w:rsidRDefault="00A875AC" w:rsidP="00A875AC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Тел.5-54-62</w:t>
      </w:r>
    </w:p>
    <w:p w:rsidR="00564974" w:rsidRPr="00F55DD6" w:rsidRDefault="00564974" w:rsidP="00564974">
      <w:pPr>
        <w:pStyle w:val="af7"/>
        <w:rPr>
          <w:b/>
          <w:color w:val="FF0000"/>
          <w:sz w:val="24"/>
          <w:szCs w:val="24"/>
          <w:u w:val="single"/>
        </w:rPr>
      </w:pPr>
      <w:r w:rsidRPr="00F55DD6">
        <w:rPr>
          <w:b/>
          <w:color w:val="FF0000"/>
          <w:sz w:val="24"/>
          <w:szCs w:val="24"/>
          <w:u w:val="single"/>
        </w:rPr>
        <w:t>по составлению рабочих программ по информатике.</w:t>
      </w:r>
    </w:p>
    <w:p w:rsidR="00564974" w:rsidRPr="00F55DD6" w:rsidRDefault="00564974" w:rsidP="00564974">
      <w:pPr>
        <w:pStyle w:val="af7"/>
        <w:rPr>
          <w:color w:val="FF0000"/>
          <w:sz w:val="24"/>
          <w:szCs w:val="24"/>
        </w:rPr>
      </w:pPr>
      <w:r w:rsidRPr="00F55DD6">
        <w:rPr>
          <w:color w:val="FF0000"/>
          <w:sz w:val="24"/>
          <w:szCs w:val="24"/>
        </w:rPr>
        <w:t>Рабочие про</w:t>
      </w:r>
      <w:r w:rsidR="00140491" w:rsidRPr="00F55DD6">
        <w:rPr>
          <w:color w:val="FF0000"/>
          <w:sz w:val="24"/>
          <w:szCs w:val="24"/>
        </w:rPr>
        <w:t>граммы 1 и 2</w:t>
      </w:r>
      <w:r w:rsidRPr="00F55DD6">
        <w:rPr>
          <w:color w:val="FF0000"/>
          <w:sz w:val="24"/>
          <w:szCs w:val="24"/>
        </w:rPr>
        <w:t xml:space="preserve"> вида: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1627"/>
        <w:gridCol w:w="2520"/>
        <w:gridCol w:w="992"/>
        <w:gridCol w:w="2552"/>
        <w:gridCol w:w="1563"/>
      </w:tblGrid>
      <w:tr w:rsidR="00140491" w:rsidRPr="00F55DD6">
        <w:tc>
          <w:tcPr>
            <w:tcW w:w="781" w:type="dxa"/>
          </w:tcPr>
          <w:p w:rsidR="00140491" w:rsidRPr="00F55DD6" w:rsidRDefault="00140491" w:rsidP="00642721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627" w:type="dxa"/>
          </w:tcPr>
          <w:p w:rsidR="00140491" w:rsidRPr="00F55DD6" w:rsidRDefault="00140491" w:rsidP="00642721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520" w:type="dxa"/>
          </w:tcPr>
          <w:p w:rsidR="00140491" w:rsidRPr="00F55DD6" w:rsidRDefault="00140491" w:rsidP="00642721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Авторы учебников</w:t>
            </w:r>
          </w:p>
        </w:tc>
        <w:tc>
          <w:tcPr>
            <w:tcW w:w="992" w:type="dxa"/>
          </w:tcPr>
          <w:p w:rsidR="00140491" w:rsidRPr="00F55DD6" w:rsidRDefault="00140491" w:rsidP="00642721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2552" w:type="dxa"/>
          </w:tcPr>
          <w:p w:rsidR="00140491" w:rsidRPr="00F55DD6" w:rsidRDefault="00140491" w:rsidP="00642721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1563" w:type="dxa"/>
          </w:tcPr>
          <w:p w:rsidR="00140491" w:rsidRPr="00F55DD6" w:rsidRDefault="00140491" w:rsidP="00642721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140491" w:rsidRPr="00F55DD6">
        <w:tc>
          <w:tcPr>
            <w:tcW w:w="781" w:type="dxa"/>
          </w:tcPr>
          <w:p w:rsidR="00140491" w:rsidRPr="00F55DD6" w:rsidRDefault="00140491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</w:t>
            </w:r>
          </w:p>
        </w:tc>
        <w:tc>
          <w:tcPr>
            <w:tcW w:w="1627" w:type="dxa"/>
          </w:tcPr>
          <w:p w:rsidR="00140491" w:rsidRPr="00F55DD6" w:rsidRDefault="00140491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20" w:type="dxa"/>
          </w:tcPr>
          <w:p w:rsidR="00140491" w:rsidRPr="00F55DD6" w:rsidRDefault="00140491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«Информатика и ИКТ 8-9»Н.В.Макарова,Г.С.Николайчук</w:t>
            </w:r>
          </w:p>
        </w:tc>
        <w:tc>
          <w:tcPr>
            <w:tcW w:w="992" w:type="dxa"/>
          </w:tcPr>
          <w:p w:rsidR="00140491" w:rsidRPr="00F55DD6" w:rsidRDefault="00140491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34</w:t>
            </w:r>
          </w:p>
          <w:p w:rsidR="00140491" w:rsidRPr="00F55DD6" w:rsidRDefault="00140491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1час</w:t>
            </w:r>
          </w:p>
        </w:tc>
        <w:tc>
          <w:tcPr>
            <w:tcW w:w="2552" w:type="dxa"/>
          </w:tcPr>
          <w:p w:rsidR="00140491" w:rsidRPr="00F55DD6" w:rsidRDefault="00140491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2вида</w:t>
            </w:r>
          </w:p>
        </w:tc>
        <w:tc>
          <w:tcPr>
            <w:tcW w:w="1563" w:type="dxa"/>
          </w:tcPr>
          <w:p w:rsidR="00140491" w:rsidRPr="00F55DD6" w:rsidRDefault="00140491" w:rsidP="00642721">
            <w:pPr>
              <w:pStyle w:val="af7"/>
              <w:rPr>
                <w:sz w:val="24"/>
                <w:szCs w:val="24"/>
              </w:rPr>
            </w:pPr>
          </w:p>
        </w:tc>
      </w:tr>
      <w:tr w:rsidR="001B1572" w:rsidRPr="00F55DD6">
        <w:tc>
          <w:tcPr>
            <w:tcW w:w="781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</w:t>
            </w:r>
          </w:p>
        </w:tc>
        <w:tc>
          <w:tcPr>
            <w:tcW w:w="1627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20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«Информатика и ИКТ 8-9»Н.В.Макарова,Г.С.Николайчук</w:t>
            </w:r>
          </w:p>
        </w:tc>
        <w:tc>
          <w:tcPr>
            <w:tcW w:w="992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68/2часа</w:t>
            </w:r>
          </w:p>
        </w:tc>
        <w:tc>
          <w:tcPr>
            <w:tcW w:w="2552" w:type="dxa"/>
          </w:tcPr>
          <w:p w:rsidR="001B1572" w:rsidRPr="00F55DD6" w:rsidRDefault="001B1572" w:rsidP="0014049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 вида</w:t>
            </w:r>
          </w:p>
          <w:p w:rsidR="001B1572" w:rsidRPr="00F55DD6" w:rsidRDefault="001B1572" w:rsidP="0014049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«Программа по информатике и ИКТ,5-11класс». Н.В.Макарова.»Питер»2008г.</w:t>
            </w:r>
          </w:p>
        </w:tc>
        <w:tc>
          <w:tcPr>
            <w:tcW w:w="1563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Н.В.Макарова</w:t>
            </w:r>
          </w:p>
        </w:tc>
      </w:tr>
      <w:tr w:rsidR="001B1572" w:rsidRPr="00F55DD6">
        <w:tc>
          <w:tcPr>
            <w:tcW w:w="781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9</w:t>
            </w:r>
          </w:p>
        </w:tc>
        <w:tc>
          <w:tcPr>
            <w:tcW w:w="1627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20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«Информатика и ИКТ 8-9»Н.В.Макарова,Г.С.Николайчук</w:t>
            </w:r>
          </w:p>
        </w:tc>
        <w:tc>
          <w:tcPr>
            <w:tcW w:w="992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68/2часа</w:t>
            </w:r>
          </w:p>
        </w:tc>
        <w:tc>
          <w:tcPr>
            <w:tcW w:w="2552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 вида</w:t>
            </w:r>
          </w:p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«Программа по информатике и ИКТ,5-11класс». Н.В.Макарова.»Питер»2008г.</w:t>
            </w:r>
          </w:p>
        </w:tc>
        <w:tc>
          <w:tcPr>
            <w:tcW w:w="1563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Н.В.Макарова</w:t>
            </w:r>
          </w:p>
        </w:tc>
      </w:tr>
      <w:tr w:rsidR="001B1572" w:rsidRPr="00F55DD6">
        <w:tc>
          <w:tcPr>
            <w:tcW w:w="781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20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«Информатика и ИКТ 10-11»Н.В.Макарова,Г.С.Николайчук</w:t>
            </w:r>
          </w:p>
        </w:tc>
        <w:tc>
          <w:tcPr>
            <w:tcW w:w="992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68/2часа</w:t>
            </w:r>
          </w:p>
        </w:tc>
        <w:tc>
          <w:tcPr>
            <w:tcW w:w="2552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 вида</w:t>
            </w:r>
          </w:p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«Программа по информатике и ИКТ,5-11класс». Н.В.Макарова.»Питер»2008г.</w:t>
            </w:r>
          </w:p>
        </w:tc>
        <w:tc>
          <w:tcPr>
            <w:tcW w:w="1563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Н.В.Макарова</w:t>
            </w:r>
          </w:p>
        </w:tc>
      </w:tr>
      <w:tr w:rsidR="001B1572" w:rsidRPr="00F55DD6">
        <w:tc>
          <w:tcPr>
            <w:tcW w:w="781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11</w:t>
            </w:r>
          </w:p>
        </w:tc>
        <w:tc>
          <w:tcPr>
            <w:tcW w:w="1627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20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«Информатика и ИКТ 10-11»Н.В.Макарова,Г.С.Николайчук</w:t>
            </w:r>
          </w:p>
        </w:tc>
        <w:tc>
          <w:tcPr>
            <w:tcW w:w="992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68/2часа</w:t>
            </w:r>
          </w:p>
        </w:tc>
        <w:tc>
          <w:tcPr>
            <w:tcW w:w="2552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 вида</w:t>
            </w:r>
          </w:p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«Программа по информатике и ИКТ,5-11класс». Н.В.Макарова.»Питер»2008г.</w:t>
            </w:r>
          </w:p>
        </w:tc>
        <w:tc>
          <w:tcPr>
            <w:tcW w:w="1563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Н.В.Макарова</w:t>
            </w:r>
          </w:p>
        </w:tc>
      </w:tr>
      <w:tr w:rsidR="001B1572" w:rsidRPr="00F55DD6">
        <w:tc>
          <w:tcPr>
            <w:tcW w:w="781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10-11(профильный)</w:t>
            </w:r>
          </w:p>
        </w:tc>
        <w:tc>
          <w:tcPr>
            <w:tcW w:w="1627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20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«Информатика и ИКТ.1-2часть».М.Е.Фиошин и др.М.Дрофа.2008.</w:t>
            </w:r>
          </w:p>
        </w:tc>
        <w:tc>
          <w:tcPr>
            <w:tcW w:w="992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272</w:t>
            </w:r>
          </w:p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4часа</w:t>
            </w:r>
          </w:p>
        </w:tc>
        <w:tc>
          <w:tcPr>
            <w:tcW w:w="2552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 вида</w:t>
            </w:r>
          </w:p>
        </w:tc>
        <w:tc>
          <w:tcPr>
            <w:tcW w:w="1563" w:type="dxa"/>
          </w:tcPr>
          <w:p w:rsidR="001B1572" w:rsidRPr="00F55DD6" w:rsidRDefault="001B1572" w:rsidP="00642721">
            <w:pPr>
              <w:pStyle w:val="af7"/>
              <w:rPr>
                <w:sz w:val="24"/>
                <w:szCs w:val="24"/>
              </w:rPr>
            </w:pPr>
          </w:p>
        </w:tc>
      </w:tr>
    </w:tbl>
    <w:p w:rsidR="00A875AC" w:rsidRPr="00F55DD6" w:rsidRDefault="00A875AC" w:rsidP="00A875AC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ЦРО                                                                                         </w:t>
      </w:r>
      <w:r w:rsidRPr="00F55DD6">
        <w:rPr>
          <w:sz w:val="24"/>
          <w:szCs w:val="24"/>
        </w:rPr>
        <w:t>Т.Г.Лазько</w:t>
      </w:r>
    </w:p>
    <w:p w:rsidR="00A875AC" w:rsidRDefault="00A875AC" w:rsidP="00A875AC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Тел.5-54-62</w:t>
      </w:r>
    </w:p>
    <w:p w:rsidR="00D64E44" w:rsidRPr="00F55DD6" w:rsidRDefault="00D64E44" w:rsidP="00D64E44">
      <w:pPr>
        <w:pStyle w:val="af7"/>
        <w:rPr>
          <w:b/>
          <w:color w:val="FF0000"/>
          <w:sz w:val="24"/>
          <w:szCs w:val="24"/>
          <w:u w:val="single"/>
        </w:rPr>
      </w:pPr>
      <w:r w:rsidRPr="00F55DD6">
        <w:rPr>
          <w:b/>
          <w:color w:val="FF0000"/>
          <w:sz w:val="24"/>
          <w:szCs w:val="24"/>
          <w:u w:val="single"/>
        </w:rPr>
        <w:t>по составлению рабочих программ по физической культуре.</w:t>
      </w:r>
    </w:p>
    <w:p w:rsidR="00AA7E8E" w:rsidRDefault="00AA7E8E" w:rsidP="00AA7E8E">
      <w:pPr>
        <w:pStyle w:val="af7"/>
        <w:rPr>
          <w:color w:val="FF0000"/>
        </w:rPr>
      </w:pPr>
      <w:r w:rsidRPr="00DA34B2">
        <w:rPr>
          <w:b/>
        </w:rPr>
        <w:t>1-4 классы</w:t>
      </w:r>
      <w:r>
        <w:rPr>
          <w:b/>
        </w:rPr>
        <w:t xml:space="preserve"> </w:t>
      </w:r>
      <w:r w:rsidRPr="00DA34B2">
        <w:t>-</w:t>
      </w:r>
      <w:r>
        <w:rPr>
          <w:color w:val="FF0000"/>
        </w:rPr>
        <w:t xml:space="preserve"> </w:t>
      </w:r>
      <w:r w:rsidRPr="00DA34B2">
        <w:t>увеличиваем динамические паузы, используем подвижные игры.</w:t>
      </w:r>
      <w:r>
        <w:rPr>
          <w:color w:val="FF0000"/>
        </w:rPr>
        <w:t xml:space="preserve"> </w:t>
      </w:r>
    </w:p>
    <w:p w:rsidR="00AA7E8E" w:rsidRPr="005C0882" w:rsidRDefault="00AA7E8E" w:rsidP="00AA7E8E">
      <w:pPr>
        <w:pStyle w:val="af7"/>
      </w:pPr>
      <w:r w:rsidRPr="006C491F">
        <w:rPr>
          <w:b/>
        </w:rPr>
        <w:t>9 класс</w:t>
      </w:r>
      <w:r>
        <w:t xml:space="preserve"> - комплексная программа по физической культуре </w:t>
      </w:r>
      <w:r w:rsidRPr="006C491F">
        <w:t>В.И. Лях, А.А. Зданевич</w:t>
      </w:r>
      <w:r>
        <w:t xml:space="preserve"> +одночасовая программа по волейболу.</w:t>
      </w:r>
    </w:p>
    <w:p w:rsidR="00AA7E8E" w:rsidRDefault="00AA7E8E" w:rsidP="00AA7E8E">
      <w:pPr>
        <w:pStyle w:val="af7"/>
      </w:pPr>
      <w:r w:rsidRPr="00456950">
        <w:t>Методист ЦРО</w:t>
      </w:r>
      <w:r>
        <w:t xml:space="preserve">                                                                             </w:t>
      </w:r>
      <w:r w:rsidR="00A875AC">
        <w:t xml:space="preserve">                          </w:t>
      </w:r>
      <w:r>
        <w:t xml:space="preserve"> Э.А. Глебов</w:t>
      </w:r>
    </w:p>
    <w:p w:rsidR="00AA7E8E" w:rsidRDefault="00AA7E8E" w:rsidP="00AA7E8E">
      <w:pPr>
        <w:pStyle w:val="af7"/>
      </w:pPr>
      <w:r w:rsidRPr="00456950">
        <w:t>Тел.</w:t>
      </w:r>
      <w:r>
        <w:t>5-54-</w:t>
      </w:r>
      <w:r w:rsidRPr="00456950">
        <w:t>6</w:t>
      </w:r>
      <w:r>
        <w:t>2</w:t>
      </w:r>
    </w:p>
    <w:p w:rsidR="00AA7E8E" w:rsidRPr="00F45A48" w:rsidRDefault="00AA7E8E" w:rsidP="00AA7E8E">
      <w:pPr>
        <w:pStyle w:val="af7"/>
        <w:rPr>
          <w:b/>
          <w:color w:val="FF0000"/>
          <w:u w:val="single"/>
        </w:rPr>
      </w:pPr>
      <w:r w:rsidRPr="00F45A48">
        <w:rPr>
          <w:b/>
          <w:color w:val="FF0000"/>
          <w:u w:val="single"/>
        </w:rPr>
        <w:t>по составлению рабочих программ по</w:t>
      </w:r>
      <w:r>
        <w:rPr>
          <w:b/>
          <w:color w:val="FF0000"/>
          <w:u w:val="single"/>
        </w:rPr>
        <w:t xml:space="preserve"> ОБЖ.</w:t>
      </w:r>
    </w:p>
    <w:p w:rsidR="00AA7E8E" w:rsidRDefault="00AA7E8E" w:rsidP="00AA7E8E">
      <w:pPr>
        <w:pStyle w:val="af7"/>
        <w:rPr>
          <w:color w:val="FF0000"/>
        </w:rPr>
      </w:pPr>
      <w:r w:rsidRPr="00F45A48">
        <w:rPr>
          <w:color w:val="FF0000"/>
          <w:sz w:val="24"/>
          <w:szCs w:val="24"/>
        </w:rPr>
        <w:t>Рабочие про</w:t>
      </w:r>
      <w:r>
        <w:rPr>
          <w:color w:val="FF0000"/>
          <w:sz w:val="24"/>
          <w:szCs w:val="24"/>
        </w:rPr>
        <w:t>граммы 1 и 2</w:t>
      </w:r>
      <w:r w:rsidRPr="00F45A48">
        <w:rPr>
          <w:color w:val="FF0000"/>
          <w:sz w:val="24"/>
          <w:szCs w:val="24"/>
        </w:rPr>
        <w:t xml:space="preserve"> вида</w:t>
      </w:r>
      <w:r w:rsidRPr="00F45A48">
        <w:rPr>
          <w:color w:val="FF0000"/>
        </w:rPr>
        <w:t>:</w:t>
      </w:r>
      <w:r>
        <w:rPr>
          <w:color w:val="FF0000"/>
        </w:rPr>
        <w:t xml:space="preserve"> </w:t>
      </w:r>
    </w:p>
    <w:p w:rsidR="00AA7E8E" w:rsidRDefault="00AA7E8E" w:rsidP="00AA7E8E">
      <w:pPr>
        <w:pStyle w:val="af7"/>
      </w:pPr>
      <w:r w:rsidRPr="006C491F">
        <w:t>Учебный</w:t>
      </w:r>
      <w:r>
        <w:t xml:space="preserve"> предмет «ОБЖ» в 5-9 классах может изучаться на интегрированной основе, или как отдельный предмет за счет компонента образовательного учреждения.</w:t>
      </w:r>
    </w:p>
    <w:p w:rsidR="00AA7E8E" w:rsidRDefault="00AA7E8E" w:rsidP="00AA7E8E">
      <w:pPr>
        <w:pStyle w:val="af7"/>
      </w:pPr>
      <w:r w:rsidRPr="00DA34B2">
        <w:rPr>
          <w:b/>
        </w:rPr>
        <w:t>11 класс</w:t>
      </w:r>
      <w:r>
        <w:t>- программа 5-11 по ОБЖ (Смирнов) оставляем ВСЕ блоки и</w:t>
      </w:r>
      <w:r w:rsidRPr="00AB1D92">
        <w:t xml:space="preserve"> </w:t>
      </w:r>
      <w:r>
        <w:t>темы, но сокращаем Время изучения</w:t>
      </w:r>
    </w:p>
    <w:p w:rsidR="00AA7E8E" w:rsidRDefault="00AA7E8E" w:rsidP="00AA7E8E">
      <w:pPr>
        <w:pStyle w:val="af7"/>
      </w:pPr>
      <w:r w:rsidRPr="00456950">
        <w:t>Методист ЦРО</w:t>
      </w:r>
      <w:r>
        <w:t xml:space="preserve">                                                                              </w:t>
      </w:r>
      <w:r w:rsidR="00A875AC">
        <w:t xml:space="preserve">                         </w:t>
      </w:r>
      <w:r>
        <w:t>Э.А. Глебов</w:t>
      </w:r>
    </w:p>
    <w:p w:rsidR="00AA7E8E" w:rsidRDefault="00AA7E8E" w:rsidP="00AA7E8E">
      <w:pPr>
        <w:pStyle w:val="af7"/>
      </w:pPr>
      <w:r w:rsidRPr="00456950">
        <w:t>Тел.</w:t>
      </w:r>
      <w:r>
        <w:t>5-54-</w:t>
      </w:r>
      <w:r w:rsidRPr="00456950">
        <w:t>6</w:t>
      </w:r>
      <w:r>
        <w:t>2</w:t>
      </w:r>
    </w:p>
    <w:p w:rsidR="00D64E44" w:rsidRPr="00F55DD6" w:rsidRDefault="00D64E44" w:rsidP="00D64E44">
      <w:pPr>
        <w:pStyle w:val="af7"/>
        <w:rPr>
          <w:b/>
          <w:color w:val="FF0000"/>
          <w:sz w:val="24"/>
          <w:szCs w:val="24"/>
          <w:u w:val="single"/>
        </w:rPr>
      </w:pPr>
      <w:r w:rsidRPr="00F55DD6">
        <w:rPr>
          <w:b/>
          <w:color w:val="FF0000"/>
          <w:sz w:val="24"/>
          <w:szCs w:val="24"/>
          <w:u w:val="single"/>
        </w:rPr>
        <w:t>по составлению рабочих программ по биологии.</w:t>
      </w:r>
    </w:p>
    <w:p w:rsidR="00D64E44" w:rsidRPr="00F55DD6" w:rsidRDefault="00D64E44" w:rsidP="00D64E44">
      <w:pPr>
        <w:pStyle w:val="af7"/>
        <w:rPr>
          <w:color w:val="FF0000"/>
          <w:sz w:val="24"/>
          <w:szCs w:val="24"/>
        </w:rPr>
      </w:pPr>
      <w:r w:rsidRPr="00F55DD6">
        <w:rPr>
          <w:color w:val="FF0000"/>
          <w:sz w:val="24"/>
          <w:szCs w:val="24"/>
        </w:rPr>
        <w:t>Рабочие про</w:t>
      </w:r>
      <w:r w:rsidR="00553101" w:rsidRPr="00F55DD6">
        <w:rPr>
          <w:color w:val="FF0000"/>
          <w:sz w:val="24"/>
          <w:szCs w:val="24"/>
        </w:rPr>
        <w:t xml:space="preserve">граммы 1 </w:t>
      </w:r>
      <w:r w:rsidRPr="00F55DD6">
        <w:rPr>
          <w:color w:val="FF0000"/>
          <w:sz w:val="24"/>
          <w:szCs w:val="24"/>
        </w:rPr>
        <w:t xml:space="preserve"> вида: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1976"/>
        <w:gridCol w:w="2304"/>
        <w:gridCol w:w="788"/>
        <w:gridCol w:w="1804"/>
        <w:gridCol w:w="1634"/>
      </w:tblGrid>
      <w:tr w:rsidR="006F71F9" w:rsidRPr="00F55DD6" w:rsidTr="006F71F9">
        <w:tc>
          <w:tcPr>
            <w:tcW w:w="781" w:type="dxa"/>
          </w:tcPr>
          <w:p w:rsidR="00553101" w:rsidRPr="00F55DD6" w:rsidRDefault="00553101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76" w:type="dxa"/>
          </w:tcPr>
          <w:p w:rsidR="00553101" w:rsidRPr="00F55DD6" w:rsidRDefault="00553101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130" w:type="dxa"/>
          </w:tcPr>
          <w:p w:rsidR="00553101" w:rsidRPr="00F55DD6" w:rsidRDefault="00553101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Авторы учебников</w:t>
            </w:r>
          </w:p>
        </w:tc>
        <w:tc>
          <w:tcPr>
            <w:tcW w:w="815" w:type="dxa"/>
          </w:tcPr>
          <w:p w:rsidR="00553101" w:rsidRPr="00F55DD6" w:rsidRDefault="00553101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671" w:type="dxa"/>
          </w:tcPr>
          <w:p w:rsidR="00553101" w:rsidRPr="00F55DD6" w:rsidRDefault="00553101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1914" w:type="dxa"/>
          </w:tcPr>
          <w:p w:rsidR="00553101" w:rsidRPr="00F55DD6" w:rsidRDefault="00553101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6F71F9" w:rsidRPr="00F55DD6" w:rsidTr="006F71F9">
        <w:tc>
          <w:tcPr>
            <w:tcW w:w="781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2130" w:type="dxa"/>
          </w:tcPr>
          <w:p w:rsidR="00553101" w:rsidRPr="00F55DD6" w:rsidRDefault="00553101" w:rsidP="0055310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«Природоведение,5 класс» </w:t>
            </w:r>
          </w:p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5 кл.-68,</w:t>
            </w:r>
          </w:p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</w:t>
            </w:r>
          </w:p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«Программы для ОУ «Биология,  5-11 классы к комплекту учебников, созданных под руководством </w:t>
            </w:r>
            <w:r w:rsidR="006F71F9" w:rsidRPr="00F55DD6">
              <w:rPr>
                <w:sz w:val="24"/>
                <w:szCs w:val="24"/>
              </w:rPr>
              <w:t xml:space="preserve"> В.В.Пасечника»</w:t>
            </w:r>
            <w:r w:rsidRPr="00F55DD6">
              <w:rPr>
                <w:sz w:val="24"/>
                <w:szCs w:val="24"/>
              </w:rPr>
              <w:t xml:space="preserve"> .М.: </w:t>
            </w:r>
            <w:r w:rsidR="006F71F9" w:rsidRPr="00F55DD6">
              <w:rPr>
                <w:sz w:val="24"/>
                <w:szCs w:val="24"/>
              </w:rPr>
              <w:t>Дрофа</w:t>
            </w:r>
            <w:r w:rsidRPr="00F55DD6">
              <w:rPr>
                <w:sz w:val="24"/>
                <w:szCs w:val="24"/>
              </w:rPr>
              <w:t>.  200</w:t>
            </w:r>
            <w:r w:rsidR="006F71F9" w:rsidRPr="00F55DD6">
              <w:rPr>
                <w:sz w:val="24"/>
                <w:szCs w:val="24"/>
              </w:rPr>
              <w:t>9</w:t>
            </w:r>
            <w:r w:rsidRPr="00F55DD6">
              <w:rPr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53101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В.В.Пасечник</w:t>
            </w:r>
          </w:p>
        </w:tc>
      </w:tr>
      <w:tr w:rsidR="006F71F9" w:rsidRPr="00F55DD6" w:rsidTr="006F71F9">
        <w:tc>
          <w:tcPr>
            <w:tcW w:w="78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биология</w:t>
            </w:r>
          </w:p>
        </w:tc>
        <w:tc>
          <w:tcPr>
            <w:tcW w:w="2130" w:type="dxa"/>
          </w:tcPr>
          <w:p w:rsidR="00431781" w:rsidRPr="00F55DD6" w:rsidRDefault="006F71F9" w:rsidP="0043178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</w:t>
            </w:r>
          </w:p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6 </w:t>
            </w:r>
            <w:r w:rsidR="006F71F9" w:rsidRPr="00F55DD6">
              <w:rPr>
                <w:sz w:val="24"/>
                <w:szCs w:val="24"/>
              </w:rPr>
              <w:t>кл.-</w:t>
            </w:r>
            <w:r w:rsidRPr="00F55DD6">
              <w:rPr>
                <w:sz w:val="24"/>
                <w:szCs w:val="24"/>
              </w:rPr>
              <w:t>34</w:t>
            </w:r>
            <w:r w:rsidR="006F71F9" w:rsidRPr="00F55DD6">
              <w:rPr>
                <w:sz w:val="24"/>
                <w:szCs w:val="24"/>
              </w:rPr>
              <w:t>,</w:t>
            </w:r>
          </w:p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 час</w:t>
            </w:r>
          </w:p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«Программы для ОУ «Биология,  5-11 классы к комплекту учебников, созданных под руководством  В.В.Пасечника» .М.: Дрофа.  2009.</w:t>
            </w:r>
          </w:p>
        </w:tc>
        <w:tc>
          <w:tcPr>
            <w:tcW w:w="1914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В.В.Пасечник</w:t>
            </w:r>
          </w:p>
        </w:tc>
      </w:tr>
      <w:tr w:rsidR="006F71F9" w:rsidRPr="00F55DD6" w:rsidTr="006F71F9">
        <w:tc>
          <w:tcPr>
            <w:tcW w:w="78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7</w:t>
            </w:r>
          </w:p>
        </w:tc>
        <w:tc>
          <w:tcPr>
            <w:tcW w:w="1976" w:type="dxa"/>
          </w:tcPr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биология</w:t>
            </w:r>
          </w:p>
        </w:tc>
        <w:tc>
          <w:tcPr>
            <w:tcW w:w="2130" w:type="dxa"/>
          </w:tcPr>
          <w:p w:rsidR="00431781" w:rsidRPr="00F55DD6" w:rsidRDefault="006F71F9" w:rsidP="0043178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</w:t>
            </w:r>
          </w:p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7 </w:t>
            </w:r>
            <w:r w:rsidR="006F71F9" w:rsidRPr="00F55DD6">
              <w:rPr>
                <w:sz w:val="24"/>
                <w:szCs w:val="24"/>
              </w:rPr>
              <w:t>кл.-68,</w:t>
            </w:r>
          </w:p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</w:t>
            </w:r>
          </w:p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«Программы для ОУ «Биология,  5-11 классы к комплекту учебников, созданных под руководством  В.В.Пасечника» .М.: Дрофа.  2009.</w:t>
            </w:r>
          </w:p>
        </w:tc>
        <w:tc>
          <w:tcPr>
            <w:tcW w:w="1914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В.В.Пасечник</w:t>
            </w:r>
          </w:p>
        </w:tc>
      </w:tr>
      <w:tr w:rsidR="006F71F9" w:rsidRPr="00F55DD6" w:rsidTr="006F71F9">
        <w:tc>
          <w:tcPr>
            <w:tcW w:w="78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</w:t>
            </w:r>
          </w:p>
        </w:tc>
        <w:tc>
          <w:tcPr>
            <w:tcW w:w="1976" w:type="dxa"/>
          </w:tcPr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биология</w:t>
            </w:r>
          </w:p>
        </w:tc>
        <w:tc>
          <w:tcPr>
            <w:tcW w:w="2130" w:type="dxa"/>
          </w:tcPr>
          <w:p w:rsidR="00431781" w:rsidRPr="00F55DD6" w:rsidRDefault="006F71F9" w:rsidP="0043178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</w:t>
            </w:r>
          </w:p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</w:t>
            </w:r>
            <w:r w:rsidR="006F71F9" w:rsidRPr="00F55DD6">
              <w:rPr>
                <w:sz w:val="24"/>
                <w:szCs w:val="24"/>
              </w:rPr>
              <w:t xml:space="preserve"> кл.-68,</w:t>
            </w:r>
          </w:p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</w:t>
            </w:r>
          </w:p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«Программы для ОУ «Биология,  5-11 классы к комплекту учебников, созданных под руководством  В.В.Пасечника» .М.: Дрофа.  2009.</w:t>
            </w:r>
          </w:p>
        </w:tc>
        <w:tc>
          <w:tcPr>
            <w:tcW w:w="1914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В.В.Пасечник</w:t>
            </w:r>
          </w:p>
        </w:tc>
      </w:tr>
      <w:tr w:rsidR="006F71F9" w:rsidRPr="00F55DD6" w:rsidTr="006F71F9">
        <w:tc>
          <w:tcPr>
            <w:tcW w:w="78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9</w:t>
            </w:r>
          </w:p>
        </w:tc>
        <w:tc>
          <w:tcPr>
            <w:tcW w:w="1976" w:type="dxa"/>
          </w:tcPr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биология</w:t>
            </w:r>
          </w:p>
        </w:tc>
        <w:tc>
          <w:tcPr>
            <w:tcW w:w="2130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9</w:t>
            </w:r>
            <w:r w:rsidR="006F71F9" w:rsidRPr="00F55DD6">
              <w:rPr>
                <w:sz w:val="24"/>
                <w:szCs w:val="24"/>
              </w:rPr>
              <w:t xml:space="preserve"> кл.-68,</w:t>
            </w:r>
          </w:p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</w:t>
            </w:r>
          </w:p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«Программы для ОУ «Биология,  5-11 классы к комплекту учебников, созданных под руководством  В.В.Пасечника» .М.: Дрофа.  2009.</w:t>
            </w:r>
          </w:p>
        </w:tc>
        <w:tc>
          <w:tcPr>
            <w:tcW w:w="1914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В.В.Пасечник</w:t>
            </w:r>
          </w:p>
        </w:tc>
      </w:tr>
      <w:tr w:rsidR="006F71F9" w:rsidRPr="00F55DD6" w:rsidTr="006F71F9">
        <w:tc>
          <w:tcPr>
            <w:tcW w:w="78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</w:t>
            </w:r>
          </w:p>
        </w:tc>
        <w:tc>
          <w:tcPr>
            <w:tcW w:w="1976" w:type="dxa"/>
          </w:tcPr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биология</w:t>
            </w:r>
          </w:p>
        </w:tc>
        <w:tc>
          <w:tcPr>
            <w:tcW w:w="2130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10 </w:t>
            </w:r>
            <w:r w:rsidR="006F71F9" w:rsidRPr="00F55DD6">
              <w:rPr>
                <w:sz w:val="24"/>
                <w:szCs w:val="24"/>
              </w:rPr>
              <w:t>кл.-</w:t>
            </w:r>
            <w:r w:rsidRPr="00F55DD6">
              <w:rPr>
                <w:sz w:val="24"/>
                <w:szCs w:val="24"/>
              </w:rPr>
              <w:t>34</w:t>
            </w:r>
            <w:r w:rsidR="006F71F9" w:rsidRPr="00F55DD6">
              <w:rPr>
                <w:sz w:val="24"/>
                <w:szCs w:val="24"/>
              </w:rPr>
              <w:t>,</w:t>
            </w:r>
          </w:p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 час</w:t>
            </w:r>
          </w:p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Или 10 кл.-102 ,3 часа</w:t>
            </w:r>
          </w:p>
        </w:tc>
        <w:tc>
          <w:tcPr>
            <w:tcW w:w="167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«Программы для ОУ «Биология,  5-11 классы к комплекту учебников, созданных под руководством  В.В.Пасечника» .М.: Дрофа.  2009.</w:t>
            </w:r>
          </w:p>
        </w:tc>
        <w:tc>
          <w:tcPr>
            <w:tcW w:w="1914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В.В.Пасечник</w:t>
            </w:r>
          </w:p>
        </w:tc>
      </w:tr>
      <w:tr w:rsidR="006F71F9" w:rsidRPr="00F55DD6" w:rsidTr="006F71F9">
        <w:tc>
          <w:tcPr>
            <w:tcW w:w="78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11</w:t>
            </w:r>
          </w:p>
        </w:tc>
        <w:tc>
          <w:tcPr>
            <w:tcW w:w="1976" w:type="dxa"/>
          </w:tcPr>
          <w:p w:rsidR="006F71F9" w:rsidRPr="00F55DD6" w:rsidRDefault="0043178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биология</w:t>
            </w:r>
          </w:p>
        </w:tc>
        <w:tc>
          <w:tcPr>
            <w:tcW w:w="2130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431781" w:rsidRPr="00F55DD6" w:rsidRDefault="00431781" w:rsidP="0043178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11 кл.-34,</w:t>
            </w:r>
          </w:p>
          <w:p w:rsidR="00431781" w:rsidRPr="00F55DD6" w:rsidRDefault="00431781" w:rsidP="0043178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 час</w:t>
            </w:r>
          </w:p>
          <w:p w:rsidR="006F71F9" w:rsidRPr="00F55DD6" w:rsidRDefault="00431781" w:rsidP="00431781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Или 11 кл.-102 ,3 часа </w:t>
            </w:r>
          </w:p>
        </w:tc>
        <w:tc>
          <w:tcPr>
            <w:tcW w:w="1671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«Программы для ОУ «Биология,  5-11 классы к комплекту учебников, созданных под руководством  В.В.Пасечника» .М.: Дрофа.  2009.</w:t>
            </w:r>
          </w:p>
        </w:tc>
        <w:tc>
          <w:tcPr>
            <w:tcW w:w="1914" w:type="dxa"/>
          </w:tcPr>
          <w:p w:rsidR="006F71F9" w:rsidRPr="00F55DD6" w:rsidRDefault="006F71F9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В.В.Пасечник</w:t>
            </w:r>
          </w:p>
        </w:tc>
      </w:tr>
    </w:tbl>
    <w:p w:rsidR="00553101" w:rsidRPr="00F55DD6" w:rsidRDefault="00431781" w:rsidP="00D64E44">
      <w:pPr>
        <w:pStyle w:val="af7"/>
        <w:rPr>
          <w:color w:val="FF0000"/>
          <w:sz w:val="24"/>
          <w:szCs w:val="24"/>
        </w:rPr>
      </w:pPr>
      <w:r w:rsidRPr="00F55DD6">
        <w:rPr>
          <w:color w:val="FF0000"/>
          <w:sz w:val="24"/>
          <w:szCs w:val="24"/>
        </w:rPr>
        <w:t xml:space="preserve">Любое другое отличие в количестве часов будет подразумевать составление программы </w:t>
      </w:r>
      <w:r w:rsidR="009B0E60" w:rsidRPr="00F55DD6">
        <w:rPr>
          <w:color w:val="FF0000"/>
          <w:sz w:val="24"/>
          <w:szCs w:val="24"/>
        </w:rPr>
        <w:t xml:space="preserve"> 2 вида.</w:t>
      </w:r>
    </w:p>
    <w:p w:rsidR="00D64E44" w:rsidRPr="00F55DD6" w:rsidRDefault="00D64E44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Методист ЦРО                                                                              О.В.Петрова</w:t>
      </w:r>
    </w:p>
    <w:p w:rsidR="00D64E44" w:rsidRPr="00F55DD6" w:rsidRDefault="00D64E44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Тел.5-54-62</w:t>
      </w:r>
    </w:p>
    <w:p w:rsidR="007817D4" w:rsidRPr="00F55DD6" w:rsidRDefault="00D64E44" w:rsidP="007817D4">
      <w:pPr>
        <w:pStyle w:val="af7"/>
        <w:rPr>
          <w:b/>
          <w:color w:val="FF0000"/>
          <w:sz w:val="24"/>
          <w:szCs w:val="24"/>
          <w:u w:val="single"/>
        </w:rPr>
      </w:pPr>
      <w:r w:rsidRPr="00F55DD6">
        <w:rPr>
          <w:b/>
          <w:color w:val="FF0000"/>
          <w:sz w:val="24"/>
          <w:szCs w:val="24"/>
          <w:u w:val="single"/>
        </w:rPr>
        <w:t>по составлению рабочих программ по</w:t>
      </w:r>
      <w:r w:rsidR="007817D4" w:rsidRPr="00F55DD6">
        <w:rPr>
          <w:b/>
          <w:color w:val="FF0000"/>
          <w:sz w:val="24"/>
          <w:szCs w:val="24"/>
          <w:u w:val="single"/>
        </w:rPr>
        <w:t xml:space="preserve"> </w:t>
      </w:r>
      <w:r w:rsidRPr="00F55DD6">
        <w:rPr>
          <w:b/>
          <w:color w:val="FF0000"/>
          <w:sz w:val="24"/>
          <w:szCs w:val="24"/>
          <w:u w:val="single"/>
        </w:rPr>
        <w:t>химии.</w:t>
      </w:r>
    </w:p>
    <w:p w:rsidR="007817D4" w:rsidRPr="00F55DD6" w:rsidRDefault="007817D4" w:rsidP="007817D4">
      <w:pPr>
        <w:pStyle w:val="af7"/>
        <w:rPr>
          <w:color w:val="FF0000"/>
          <w:sz w:val="24"/>
          <w:szCs w:val="24"/>
        </w:rPr>
      </w:pPr>
      <w:r w:rsidRPr="00F55DD6">
        <w:rPr>
          <w:color w:val="FF0000"/>
          <w:sz w:val="24"/>
          <w:szCs w:val="24"/>
        </w:rPr>
        <w:t>Рабочие программы 1 вида: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1143"/>
        <w:gridCol w:w="2128"/>
        <w:gridCol w:w="854"/>
        <w:gridCol w:w="1817"/>
        <w:gridCol w:w="2564"/>
      </w:tblGrid>
      <w:tr w:rsidR="007817D4" w:rsidRPr="00F55DD6" w:rsidTr="00553101">
        <w:tc>
          <w:tcPr>
            <w:tcW w:w="781" w:type="dxa"/>
          </w:tcPr>
          <w:p w:rsidR="007817D4" w:rsidRPr="00F55DD6" w:rsidRDefault="007817D4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43" w:type="dxa"/>
          </w:tcPr>
          <w:p w:rsidR="007817D4" w:rsidRPr="00F55DD6" w:rsidRDefault="007817D4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969" w:type="dxa"/>
          </w:tcPr>
          <w:p w:rsidR="007817D4" w:rsidRPr="00F55DD6" w:rsidRDefault="007817D4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Авторы учебников</w:t>
            </w:r>
          </w:p>
        </w:tc>
        <w:tc>
          <w:tcPr>
            <w:tcW w:w="857" w:type="dxa"/>
          </w:tcPr>
          <w:p w:rsidR="007817D4" w:rsidRPr="00F55DD6" w:rsidRDefault="007817D4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877" w:type="dxa"/>
          </w:tcPr>
          <w:p w:rsidR="007817D4" w:rsidRPr="00F55DD6" w:rsidRDefault="007817D4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2660" w:type="dxa"/>
          </w:tcPr>
          <w:p w:rsidR="007817D4" w:rsidRPr="00F55DD6" w:rsidRDefault="007817D4" w:rsidP="00A93EBE">
            <w:pPr>
              <w:pStyle w:val="af7"/>
              <w:rPr>
                <w:b/>
                <w:sz w:val="24"/>
                <w:szCs w:val="24"/>
              </w:rPr>
            </w:pPr>
            <w:r w:rsidRPr="00F55DD6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7817D4" w:rsidRPr="00F55DD6" w:rsidTr="00553101">
        <w:tc>
          <w:tcPr>
            <w:tcW w:w="781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8-9</w:t>
            </w:r>
          </w:p>
        </w:tc>
        <w:tc>
          <w:tcPr>
            <w:tcW w:w="1143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химия</w:t>
            </w:r>
          </w:p>
        </w:tc>
        <w:tc>
          <w:tcPr>
            <w:tcW w:w="1969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«Химия,8», «Химия,9».</w:t>
            </w:r>
          </w:p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И.И.Новошинский, Н.С.Новошинская</w:t>
            </w:r>
          </w:p>
        </w:tc>
        <w:tc>
          <w:tcPr>
            <w:tcW w:w="857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8 кл.-68,</w:t>
            </w:r>
          </w:p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2часа,</w:t>
            </w:r>
          </w:p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9 кл.-68, 2 часа</w:t>
            </w:r>
          </w:p>
        </w:tc>
        <w:tc>
          <w:tcPr>
            <w:tcW w:w="1877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«Программа  по  химии для  8-11 классов ОУ».М.: Русское слово.  2008.</w:t>
            </w:r>
          </w:p>
        </w:tc>
        <w:tc>
          <w:tcPr>
            <w:tcW w:w="2660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И.И.Новошинский , Н.С.Новошинская</w:t>
            </w:r>
          </w:p>
        </w:tc>
      </w:tr>
      <w:tr w:rsidR="007817D4" w:rsidRPr="00F55DD6" w:rsidTr="00553101">
        <w:tc>
          <w:tcPr>
            <w:tcW w:w="781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1143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химия</w:t>
            </w:r>
          </w:p>
        </w:tc>
        <w:tc>
          <w:tcPr>
            <w:tcW w:w="1969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«Химия,10», «Химия,11».</w:t>
            </w:r>
          </w:p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И.И.Новошинский, Н.С.Новошинская</w:t>
            </w:r>
          </w:p>
        </w:tc>
        <w:tc>
          <w:tcPr>
            <w:tcW w:w="857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 кл.-68,</w:t>
            </w:r>
          </w:p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2часа,</w:t>
            </w:r>
          </w:p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11  кл.-68, 2 часа</w:t>
            </w:r>
          </w:p>
        </w:tc>
        <w:tc>
          <w:tcPr>
            <w:tcW w:w="1877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«Программа  по  химии для  8-11 классов ОУ».М.: Русское слово.  2008.</w:t>
            </w:r>
          </w:p>
        </w:tc>
        <w:tc>
          <w:tcPr>
            <w:tcW w:w="2660" w:type="dxa"/>
          </w:tcPr>
          <w:p w:rsidR="007817D4" w:rsidRPr="00F55DD6" w:rsidRDefault="007817D4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И.И.Новошинский , Н.С.Новошинская</w:t>
            </w:r>
          </w:p>
        </w:tc>
      </w:tr>
      <w:tr w:rsidR="00553101" w:rsidRPr="00F55DD6" w:rsidTr="00553101">
        <w:tc>
          <w:tcPr>
            <w:tcW w:w="781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1143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химия</w:t>
            </w:r>
          </w:p>
        </w:tc>
        <w:tc>
          <w:tcPr>
            <w:tcW w:w="1969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«Химия,10», «Химия,11».</w:t>
            </w:r>
          </w:p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И.И.Новошинский, Н.С.Новошинская</w:t>
            </w:r>
          </w:p>
        </w:tc>
        <w:tc>
          <w:tcPr>
            <w:tcW w:w="857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 кл.-34,</w:t>
            </w:r>
          </w:p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 час,</w:t>
            </w:r>
          </w:p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11  кл.-34, 1 час</w:t>
            </w:r>
          </w:p>
        </w:tc>
        <w:tc>
          <w:tcPr>
            <w:tcW w:w="1877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«Программа  по  химии для  8-11 классов ОУ».М.: Русское слово.  2008.</w:t>
            </w:r>
          </w:p>
        </w:tc>
        <w:tc>
          <w:tcPr>
            <w:tcW w:w="2660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И.И.Новошинский , Н.С.Новошинская</w:t>
            </w:r>
          </w:p>
        </w:tc>
      </w:tr>
      <w:tr w:rsidR="00553101" w:rsidRPr="00F55DD6" w:rsidTr="00553101">
        <w:tc>
          <w:tcPr>
            <w:tcW w:w="781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10-11</w:t>
            </w:r>
          </w:p>
        </w:tc>
        <w:tc>
          <w:tcPr>
            <w:tcW w:w="1143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химия</w:t>
            </w:r>
          </w:p>
        </w:tc>
        <w:tc>
          <w:tcPr>
            <w:tcW w:w="1969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«Химия,10», «Химия,11».</w:t>
            </w:r>
          </w:p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И.И.Новошинский, Н.С.Новошинская</w:t>
            </w:r>
          </w:p>
        </w:tc>
        <w:tc>
          <w:tcPr>
            <w:tcW w:w="857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10 кл.-102,</w:t>
            </w:r>
          </w:p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3 часа,</w:t>
            </w:r>
          </w:p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11  кл.-102, 3 часа</w:t>
            </w:r>
          </w:p>
        </w:tc>
        <w:tc>
          <w:tcPr>
            <w:tcW w:w="1877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«Программа  по  химии для  8-11 классов ОУ».М.: Русское слово.  2008.</w:t>
            </w:r>
          </w:p>
        </w:tc>
        <w:tc>
          <w:tcPr>
            <w:tcW w:w="2660" w:type="dxa"/>
          </w:tcPr>
          <w:p w:rsidR="00553101" w:rsidRPr="00F55DD6" w:rsidRDefault="00553101" w:rsidP="00A93EBE">
            <w:pPr>
              <w:pStyle w:val="af7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И.И.Новошинский , Н.С.Новошинская</w:t>
            </w:r>
          </w:p>
        </w:tc>
      </w:tr>
    </w:tbl>
    <w:p w:rsidR="007817D4" w:rsidRPr="00F55DD6" w:rsidRDefault="007817D4" w:rsidP="007817D4">
      <w:pPr>
        <w:pStyle w:val="af7"/>
        <w:rPr>
          <w:sz w:val="24"/>
          <w:szCs w:val="24"/>
        </w:rPr>
      </w:pPr>
    </w:p>
    <w:p w:rsidR="007817D4" w:rsidRPr="00F55DD6" w:rsidRDefault="007817D4" w:rsidP="007817D4">
      <w:pPr>
        <w:pStyle w:val="af7"/>
        <w:rPr>
          <w:sz w:val="24"/>
          <w:szCs w:val="24"/>
        </w:rPr>
      </w:pPr>
    </w:p>
    <w:p w:rsidR="007817D4" w:rsidRPr="00F55DD6" w:rsidRDefault="007817D4" w:rsidP="00D64E44">
      <w:pPr>
        <w:pStyle w:val="af7"/>
        <w:rPr>
          <w:b/>
          <w:color w:val="FF0000"/>
          <w:sz w:val="24"/>
          <w:szCs w:val="24"/>
          <w:u w:val="single"/>
        </w:rPr>
      </w:pPr>
    </w:p>
    <w:p w:rsidR="00D64E44" w:rsidRPr="00F55DD6" w:rsidRDefault="00D64E44" w:rsidP="00D64E44">
      <w:pPr>
        <w:pStyle w:val="af7"/>
        <w:rPr>
          <w:color w:val="FF0000"/>
          <w:sz w:val="24"/>
          <w:szCs w:val="24"/>
        </w:rPr>
      </w:pPr>
      <w:r w:rsidRPr="00F55DD6">
        <w:rPr>
          <w:color w:val="FF0000"/>
          <w:sz w:val="24"/>
          <w:szCs w:val="24"/>
        </w:rPr>
        <w:t>Рабочие про</w:t>
      </w:r>
      <w:r w:rsidR="007817D4" w:rsidRPr="00F55DD6">
        <w:rPr>
          <w:color w:val="FF0000"/>
          <w:sz w:val="24"/>
          <w:szCs w:val="24"/>
        </w:rPr>
        <w:t>граммы 1</w:t>
      </w:r>
      <w:r w:rsidRPr="00F55DD6">
        <w:rPr>
          <w:color w:val="FF0000"/>
          <w:sz w:val="24"/>
          <w:szCs w:val="24"/>
        </w:rPr>
        <w:t xml:space="preserve"> вида:</w:t>
      </w:r>
    </w:p>
    <w:p w:rsidR="00D64E44" w:rsidRPr="00F55DD6" w:rsidRDefault="00D64E44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Методист ЦРО                                                                              О.В.Петрова</w:t>
      </w:r>
    </w:p>
    <w:p w:rsidR="00D64E44" w:rsidRPr="00F55DD6" w:rsidRDefault="00D64E44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Тел.5-54-62</w:t>
      </w:r>
    </w:p>
    <w:p w:rsidR="00D64E44" w:rsidRPr="00F55DD6" w:rsidRDefault="00D64E44" w:rsidP="00D64E44">
      <w:pPr>
        <w:pStyle w:val="af7"/>
        <w:rPr>
          <w:b/>
          <w:color w:val="FF0000"/>
          <w:sz w:val="24"/>
          <w:szCs w:val="24"/>
          <w:u w:val="single"/>
        </w:rPr>
      </w:pPr>
    </w:p>
    <w:p w:rsidR="00D64E44" w:rsidRPr="00F55DD6" w:rsidRDefault="00D64E44" w:rsidP="00D64E44">
      <w:pPr>
        <w:pStyle w:val="af7"/>
        <w:rPr>
          <w:b/>
          <w:color w:val="FF0000"/>
          <w:sz w:val="24"/>
          <w:szCs w:val="24"/>
          <w:u w:val="single"/>
        </w:rPr>
      </w:pPr>
      <w:r w:rsidRPr="00F55DD6">
        <w:rPr>
          <w:b/>
          <w:color w:val="FF0000"/>
          <w:sz w:val="24"/>
          <w:szCs w:val="24"/>
          <w:u w:val="single"/>
        </w:rPr>
        <w:t>по составлению рабочих программ по технологии.</w:t>
      </w:r>
    </w:p>
    <w:p w:rsidR="00E37988" w:rsidRPr="00F55DD6" w:rsidRDefault="00D64E44" w:rsidP="00E37988">
      <w:pPr>
        <w:tabs>
          <w:tab w:val="left" w:pos="7500"/>
        </w:tabs>
        <w:rPr>
          <w:b/>
          <w:sz w:val="24"/>
          <w:szCs w:val="24"/>
          <w:u w:val="single"/>
        </w:rPr>
      </w:pPr>
      <w:r w:rsidRPr="00F55DD6">
        <w:rPr>
          <w:color w:val="FF0000"/>
          <w:sz w:val="24"/>
          <w:szCs w:val="24"/>
        </w:rPr>
        <w:t>Рабочие программы 1 и 2 вида:</w:t>
      </w:r>
      <w:r w:rsidR="00E37988" w:rsidRPr="00F55DD6">
        <w:rPr>
          <w:b/>
          <w:sz w:val="24"/>
          <w:szCs w:val="24"/>
          <w:u w:val="single"/>
        </w:rPr>
        <w:t xml:space="preserve"> </w:t>
      </w:r>
    </w:p>
    <w:p w:rsidR="00E37988" w:rsidRPr="00F55DD6" w:rsidRDefault="00E37988" w:rsidP="00E37988">
      <w:pPr>
        <w:tabs>
          <w:tab w:val="left" w:pos="7500"/>
        </w:tabs>
        <w:rPr>
          <w:b/>
          <w:sz w:val="24"/>
          <w:szCs w:val="24"/>
          <w:u w:val="single"/>
        </w:rPr>
      </w:pPr>
      <w:r w:rsidRPr="00F55DD6">
        <w:rPr>
          <w:sz w:val="24"/>
          <w:szCs w:val="24"/>
        </w:rPr>
        <w:t>Рабочие программы первого вида составляются учителями по технологии, если:</w:t>
      </w:r>
    </w:p>
    <w:p w:rsidR="00E37988" w:rsidRPr="00F55DD6" w:rsidRDefault="00E37988" w:rsidP="00E37988">
      <w:pPr>
        <w:rPr>
          <w:sz w:val="24"/>
          <w:szCs w:val="24"/>
        </w:rPr>
      </w:pPr>
      <w:r w:rsidRPr="00F55DD6">
        <w:rPr>
          <w:sz w:val="24"/>
          <w:szCs w:val="24"/>
        </w:rPr>
        <w:t>- количество часов в учебном плане ОУ совпадает с количеством часов в примерной программе или авторской.</w:t>
      </w:r>
    </w:p>
    <w:p w:rsidR="00E37988" w:rsidRPr="00F55DD6" w:rsidRDefault="00E37988" w:rsidP="00E37988">
      <w:pPr>
        <w:rPr>
          <w:sz w:val="24"/>
          <w:szCs w:val="24"/>
        </w:rPr>
      </w:pPr>
      <w:r w:rsidRPr="00F55DD6">
        <w:rPr>
          <w:sz w:val="24"/>
          <w:szCs w:val="24"/>
        </w:rPr>
        <w:t xml:space="preserve">Рабочие программы второго вида составляются по предметам в зависимости от УМК, если: </w:t>
      </w:r>
    </w:p>
    <w:p w:rsidR="00E37988" w:rsidRPr="00F55DD6" w:rsidRDefault="00E37988" w:rsidP="00E37988">
      <w:pPr>
        <w:rPr>
          <w:sz w:val="24"/>
          <w:szCs w:val="24"/>
        </w:rPr>
      </w:pPr>
      <w:r w:rsidRPr="00F55DD6">
        <w:rPr>
          <w:sz w:val="24"/>
          <w:szCs w:val="24"/>
        </w:rPr>
        <w:t>-   количество часов в примерной учебной программе более чем на 6 часов в год</w:t>
      </w:r>
      <w:r w:rsidRPr="00F55DD6">
        <w:rPr>
          <w:b/>
          <w:sz w:val="24"/>
          <w:szCs w:val="24"/>
        </w:rPr>
        <w:t xml:space="preserve"> вне зависимости от</w:t>
      </w:r>
      <w:r w:rsidRPr="00F55DD6">
        <w:rPr>
          <w:sz w:val="24"/>
          <w:szCs w:val="24"/>
        </w:rPr>
        <w:t xml:space="preserve"> количества учебных недель.</w:t>
      </w:r>
      <w:r w:rsidRPr="00F55DD6">
        <w:rPr>
          <w:b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2160"/>
        <w:gridCol w:w="900"/>
        <w:gridCol w:w="1800"/>
        <w:gridCol w:w="2443"/>
      </w:tblGrid>
      <w:tr w:rsidR="00E37988" w:rsidRPr="00F55DD6" w:rsidTr="00B16F54">
        <w:trPr>
          <w:cantSplit/>
          <w:trHeight w:val="1134"/>
        </w:trPr>
        <w:tc>
          <w:tcPr>
            <w:tcW w:w="648" w:type="dxa"/>
            <w:textDirection w:val="btLr"/>
          </w:tcPr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2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16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Авторы учебников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extDirection w:val="btLr"/>
          </w:tcPr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Часы в неделю</w:t>
            </w:r>
          </w:p>
        </w:tc>
        <w:tc>
          <w:tcPr>
            <w:tcW w:w="18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 xml:space="preserve">Рабочая              программа </w:t>
            </w:r>
          </w:p>
        </w:tc>
        <w:tc>
          <w:tcPr>
            <w:tcW w:w="2443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 xml:space="preserve">Составитель </w:t>
            </w:r>
          </w:p>
        </w:tc>
      </w:tr>
      <w:tr w:rsidR="00E37988" w:rsidRPr="00F55DD6" w:rsidTr="00B16F54">
        <w:trPr>
          <w:cantSplit/>
          <w:trHeight w:val="1134"/>
        </w:trPr>
        <w:tc>
          <w:tcPr>
            <w:tcW w:w="648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620" w:type="dxa"/>
            <w:textDirection w:val="btLr"/>
          </w:tcPr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«Технология.</w:t>
            </w:r>
          </w:p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Обслуживающий труд»</w:t>
            </w:r>
          </w:p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«Технический труд»</w:t>
            </w:r>
          </w:p>
        </w:tc>
        <w:tc>
          <w:tcPr>
            <w:tcW w:w="216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Крупская Ю.В.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Лебедева Н.И.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Лютикова Л.В.,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 др., под ред. 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«Вентана-Граф</w:t>
            </w:r>
          </w:p>
        </w:tc>
        <w:tc>
          <w:tcPr>
            <w:tcW w:w="9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1 вида</w:t>
            </w:r>
          </w:p>
        </w:tc>
        <w:tc>
          <w:tcPr>
            <w:tcW w:w="2443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Хохлова М.В.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Самородский П.С.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Синицина Н.В.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        «Вентана-Граф»</w:t>
            </w:r>
          </w:p>
        </w:tc>
      </w:tr>
      <w:tr w:rsidR="00E37988" w:rsidRPr="00F55DD6" w:rsidTr="00B16F54">
        <w:trPr>
          <w:cantSplit/>
          <w:trHeight w:val="1134"/>
        </w:trPr>
        <w:tc>
          <w:tcPr>
            <w:tcW w:w="648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1620" w:type="dxa"/>
            <w:textDirection w:val="btLr"/>
          </w:tcPr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«Технология.</w:t>
            </w:r>
          </w:p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Обслуживающий труд»</w:t>
            </w:r>
          </w:p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«Технический труд»</w:t>
            </w:r>
          </w:p>
        </w:tc>
        <w:tc>
          <w:tcPr>
            <w:tcW w:w="216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Крупская Ю.В.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Лебедева Н.И.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Лютикова Л.В.,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 др., под ред. 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«Вентана-Граф</w:t>
            </w:r>
          </w:p>
        </w:tc>
        <w:tc>
          <w:tcPr>
            <w:tcW w:w="9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1 вида</w:t>
            </w:r>
          </w:p>
        </w:tc>
        <w:tc>
          <w:tcPr>
            <w:tcW w:w="2443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Хохлова М.В.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Самородский П.С.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Синицина Н.В.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        «Вентана-Граф»</w:t>
            </w:r>
          </w:p>
        </w:tc>
      </w:tr>
      <w:tr w:rsidR="00E37988" w:rsidRPr="00F55DD6" w:rsidTr="00B16F54">
        <w:tc>
          <w:tcPr>
            <w:tcW w:w="648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 xml:space="preserve">   7</w:t>
            </w:r>
          </w:p>
        </w:tc>
        <w:tc>
          <w:tcPr>
            <w:tcW w:w="1620" w:type="dxa"/>
            <w:textDirection w:val="btLr"/>
          </w:tcPr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«Технология.</w:t>
            </w:r>
          </w:p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Обслуживающий труд»</w:t>
            </w:r>
          </w:p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«Технический труд»</w:t>
            </w:r>
          </w:p>
        </w:tc>
        <w:tc>
          <w:tcPr>
            <w:tcW w:w="216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Крупская Ю.В.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Лебедева Н.И.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Лютикова Л.В.,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 др., под ред. 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«Вентана-Граф</w:t>
            </w:r>
          </w:p>
        </w:tc>
        <w:tc>
          <w:tcPr>
            <w:tcW w:w="9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1 вида</w:t>
            </w:r>
          </w:p>
        </w:tc>
        <w:tc>
          <w:tcPr>
            <w:tcW w:w="2443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Хохлова М.В.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Самородский П.С.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Синицина Н.В.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        «Вентана-Граф»</w:t>
            </w:r>
          </w:p>
        </w:tc>
      </w:tr>
      <w:tr w:rsidR="00E37988" w:rsidRPr="00F55DD6" w:rsidTr="00B16F54">
        <w:tc>
          <w:tcPr>
            <w:tcW w:w="648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1620" w:type="dxa"/>
            <w:textDirection w:val="btLr"/>
          </w:tcPr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«Технология.</w:t>
            </w:r>
          </w:p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Обслуживающий труд»</w:t>
            </w:r>
          </w:p>
          <w:p w:rsidR="00E37988" w:rsidRPr="00F55DD6" w:rsidRDefault="00E37988" w:rsidP="00B16F5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«Технический труд»</w:t>
            </w:r>
          </w:p>
        </w:tc>
        <w:tc>
          <w:tcPr>
            <w:tcW w:w="216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Крупская Ю.В.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Лебедева Н.И.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Лютикова Л.В.,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 др., под ред. 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«Вентана-Граф</w:t>
            </w:r>
          </w:p>
        </w:tc>
        <w:tc>
          <w:tcPr>
            <w:tcW w:w="9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2 вида</w:t>
            </w:r>
          </w:p>
        </w:tc>
        <w:tc>
          <w:tcPr>
            <w:tcW w:w="2443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Хохлова М.В.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Самородский П.С.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Синицина Н.В.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        «Вентана-Граф»</w:t>
            </w:r>
          </w:p>
        </w:tc>
      </w:tr>
    </w:tbl>
    <w:p w:rsidR="00E37988" w:rsidRPr="00F55DD6" w:rsidRDefault="00E37988" w:rsidP="00E3798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2160"/>
        <w:gridCol w:w="540"/>
        <w:gridCol w:w="1800"/>
        <w:gridCol w:w="2803"/>
      </w:tblGrid>
      <w:tr w:rsidR="00E37988" w:rsidRPr="00F55DD6" w:rsidTr="00B16F54">
        <w:tc>
          <w:tcPr>
            <w:tcW w:w="648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162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Технология.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Хотунцов Ю.Л. 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«Вентана-Граф</w:t>
            </w:r>
          </w:p>
        </w:tc>
        <w:tc>
          <w:tcPr>
            <w:tcW w:w="54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2 вида</w:t>
            </w:r>
          </w:p>
        </w:tc>
        <w:tc>
          <w:tcPr>
            <w:tcW w:w="2803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 xml:space="preserve">Издат.         «Вентана-Граф» 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2000г.</w:t>
            </w:r>
          </w:p>
        </w:tc>
      </w:tr>
      <w:tr w:rsidR="00E37988" w:rsidRPr="00F55DD6" w:rsidTr="00B16F54">
        <w:tc>
          <w:tcPr>
            <w:tcW w:w="648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 xml:space="preserve">  11</w:t>
            </w:r>
          </w:p>
        </w:tc>
        <w:tc>
          <w:tcPr>
            <w:tcW w:w="162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Технология.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Хотунцов Ю.Л.  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«Вентана-Граф</w:t>
            </w:r>
          </w:p>
        </w:tc>
        <w:tc>
          <w:tcPr>
            <w:tcW w:w="54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2 вида</w:t>
            </w:r>
          </w:p>
        </w:tc>
        <w:tc>
          <w:tcPr>
            <w:tcW w:w="2803" w:type="dxa"/>
          </w:tcPr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Симоненко В.Д.</w:t>
            </w:r>
          </w:p>
          <w:p w:rsidR="00E37988" w:rsidRPr="00F55DD6" w:rsidRDefault="00E37988" w:rsidP="00E37988">
            <w:pPr>
              <w:rPr>
                <w:rFonts w:ascii="Times New Roman" w:hAnsi="Times New Roman"/>
                <w:sz w:val="24"/>
                <w:szCs w:val="24"/>
              </w:rPr>
            </w:pPr>
            <w:r w:rsidRPr="00F55DD6">
              <w:rPr>
                <w:rFonts w:ascii="Times New Roman" w:hAnsi="Times New Roman"/>
                <w:sz w:val="24"/>
                <w:szCs w:val="24"/>
              </w:rPr>
              <w:t>Издат.         «Вентана-Граф»  2000г.</w:t>
            </w:r>
          </w:p>
        </w:tc>
      </w:tr>
    </w:tbl>
    <w:p w:rsidR="00E37988" w:rsidRPr="00F55DD6" w:rsidRDefault="00E37988" w:rsidP="00D64E44">
      <w:pPr>
        <w:pStyle w:val="af7"/>
        <w:rPr>
          <w:sz w:val="24"/>
          <w:szCs w:val="24"/>
        </w:rPr>
      </w:pPr>
    </w:p>
    <w:p w:rsidR="00D64E44" w:rsidRPr="00F55DD6" w:rsidRDefault="00D64E44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Методист ЦРО                                                                              И.Ю.Зыкина</w:t>
      </w:r>
    </w:p>
    <w:p w:rsidR="00D64E44" w:rsidRPr="00F55DD6" w:rsidRDefault="00D64E44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Тел.5-54-62</w:t>
      </w:r>
    </w:p>
    <w:p w:rsidR="00D64E44" w:rsidRPr="00F55DD6" w:rsidRDefault="00B70DE2" w:rsidP="00D64E44">
      <w:pPr>
        <w:pStyle w:val="a3"/>
        <w:ind w:left="0"/>
        <w:rPr>
          <w:rFonts w:ascii="Times New Roman" w:hAnsi="Times New Roman"/>
          <w:b/>
          <w:color w:val="FF0000"/>
          <w:sz w:val="24"/>
          <w:szCs w:val="24"/>
        </w:rPr>
      </w:pPr>
      <w:r w:rsidRPr="00F55DD6">
        <w:rPr>
          <w:rFonts w:ascii="Times New Roman" w:hAnsi="Times New Roman"/>
          <w:b/>
          <w:color w:val="FF0000"/>
          <w:sz w:val="24"/>
          <w:szCs w:val="24"/>
        </w:rPr>
        <w:t>Об организации подготовки участия в конкурсах в 2010-2011 уч.году.</w:t>
      </w:r>
    </w:p>
    <w:p w:rsidR="002A6D07" w:rsidRPr="00F55DD6" w:rsidRDefault="00B70DE2" w:rsidP="00D64E44">
      <w:pPr>
        <w:pStyle w:val="a3"/>
        <w:ind w:left="0"/>
        <w:rPr>
          <w:rFonts w:ascii="Times New Roman" w:hAnsi="Times New Roman"/>
          <w:b/>
          <w:color w:val="FF0000"/>
          <w:sz w:val="24"/>
          <w:szCs w:val="24"/>
        </w:rPr>
      </w:pPr>
      <w:r w:rsidRPr="00F55DD6">
        <w:rPr>
          <w:sz w:val="24"/>
          <w:szCs w:val="24"/>
        </w:rPr>
        <w:t>В целях выявления и поддержки школьников, мотивированных к учебно-познавательной и проектно-поисковой деятельности, необходимо организовать в ОУ подготовку к различным конкурсам в 2010-2011 уч.году. при подведении итогов на краевом этапе предпочтение отдается тем работам, которые имеют практическую направленность и представляют конкретный результат исследовательской работы.  На первое полугодие запланировано проведение следующих научно-исследовательских конкурсов: «Эврика, юниор» 5-8 кл; «Эврика» 9-11 кл; «Шаг в будущее, ЮНИОР» 5-8 кл; «Шаг в будущее» 9-11 кл, конкурс им. Менделеева, конкурс , приуроченный к 300-л</w:t>
      </w:r>
      <w:r w:rsidR="002A6D07" w:rsidRPr="00F55DD6">
        <w:rPr>
          <w:sz w:val="24"/>
          <w:szCs w:val="24"/>
        </w:rPr>
        <w:t>етию со дня рождения Ломоносова,</w:t>
      </w:r>
      <w:r w:rsidRPr="00F55DD6">
        <w:rPr>
          <w:sz w:val="24"/>
          <w:szCs w:val="24"/>
        </w:rPr>
        <w:t xml:space="preserve"> </w:t>
      </w:r>
      <w:r w:rsidR="002A6D07" w:rsidRPr="00F55DD6">
        <w:rPr>
          <w:color w:val="000000"/>
          <w:sz w:val="24"/>
          <w:szCs w:val="24"/>
        </w:rPr>
        <w:t>открытый профессиональный конкурс педагогов «Мультимедиа урок в современной школе».</w:t>
      </w:r>
    </w:p>
    <w:p w:rsidR="002A6D07" w:rsidRPr="00F55DD6" w:rsidRDefault="00B70DE2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На конкурс «Эврика, юниор» работы в зональный центр необходими представить уже в сентябре, в связи с чем необходимо начать работу над проектом как можно раньше. Положения о конкурсах размещены на сайте МУ ЦРО </w:t>
      </w:r>
      <w:r w:rsidRPr="00C12C48">
        <w:rPr>
          <w:sz w:val="24"/>
          <w:szCs w:val="24"/>
          <w:lang w:val="en-US"/>
        </w:rPr>
        <w:t>www</w:t>
      </w:r>
      <w:r w:rsidRPr="00C12C48">
        <w:rPr>
          <w:sz w:val="24"/>
          <w:szCs w:val="24"/>
        </w:rPr>
        <w:t>.</w:t>
      </w:r>
      <w:r w:rsidRPr="00C12C48">
        <w:rPr>
          <w:sz w:val="24"/>
          <w:szCs w:val="24"/>
          <w:lang w:val="en-US"/>
        </w:rPr>
        <w:t>cro</w:t>
      </w:r>
      <w:r w:rsidRPr="00C12C48">
        <w:rPr>
          <w:sz w:val="24"/>
          <w:szCs w:val="24"/>
        </w:rPr>
        <w:t>.</w:t>
      </w:r>
      <w:r w:rsidRPr="00C12C48">
        <w:rPr>
          <w:sz w:val="24"/>
          <w:szCs w:val="24"/>
          <w:lang w:val="en-US"/>
        </w:rPr>
        <w:t>ucoz</w:t>
      </w:r>
      <w:r w:rsidRPr="00C12C48">
        <w:rPr>
          <w:sz w:val="24"/>
          <w:szCs w:val="24"/>
        </w:rPr>
        <w:t>.</w:t>
      </w:r>
      <w:r w:rsidRPr="00C12C48">
        <w:rPr>
          <w:sz w:val="24"/>
          <w:szCs w:val="24"/>
          <w:lang w:val="en-US"/>
        </w:rPr>
        <w:t>ru</w:t>
      </w:r>
      <w:r w:rsidRPr="00F55DD6">
        <w:rPr>
          <w:sz w:val="24"/>
          <w:szCs w:val="24"/>
        </w:rPr>
        <w:t>.</w:t>
      </w:r>
      <w:r w:rsidR="002A6D07" w:rsidRPr="00F55DD6">
        <w:rPr>
          <w:sz w:val="24"/>
          <w:szCs w:val="24"/>
        </w:rPr>
        <w:t xml:space="preserve"> Каждый конкурс должен, в первую очередь, пройти на школьном этапе, а затем победители и призеры представляются на районный этап. Непременным условием является строгое соответствие работ требованиям, предъявляемым к работам согласно положению по каждому конкретному конкурсу.</w:t>
      </w:r>
      <w:r w:rsidR="002A6D07" w:rsidRPr="00F55DD6">
        <w:rPr>
          <w:b/>
          <w:bCs/>
          <w:sz w:val="24"/>
          <w:szCs w:val="24"/>
        </w:rPr>
        <w:t xml:space="preserve"> Работы, не соответствующие требованиям предъявляе</w:t>
      </w:r>
      <w:r w:rsidR="002A6D07" w:rsidRPr="00F55DD6">
        <w:rPr>
          <w:b/>
          <w:bCs/>
          <w:spacing w:val="21"/>
          <w:sz w:val="24"/>
          <w:szCs w:val="24"/>
        </w:rPr>
        <w:t>мым к содержанию и оформлению научно-</w:t>
      </w:r>
      <w:r w:rsidR="002A6D07" w:rsidRPr="00F55DD6">
        <w:rPr>
          <w:b/>
          <w:bCs/>
          <w:spacing w:val="1"/>
          <w:sz w:val="24"/>
          <w:szCs w:val="24"/>
        </w:rPr>
        <w:t>исследовательских проектов, не рассматриваются.</w:t>
      </w:r>
    </w:p>
    <w:p w:rsidR="00B70DE2" w:rsidRPr="00F55DD6" w:rsidRDefault="002A6D07" w:rsidP="00D64E44">
      <w:pPr>
        <w:pStyle w:val="af7"/>
        <w:rPr>
          <w:sz w:val="24"/>
          <w:szCs w:val="24"/>
        </w:rPr>
      </w:pPr>
      <w:r w:rsidRPr="00F55DD6">
        <w:rPr>
          <w:color w:val="FF0000"/>
          <w:sz w:val="24"/>
          <w:szCs w:val="24"/>
        </w:rPr>
        <w:t xml:space="preserve">Об организации повышения квалификации </w:t>
      </w:r>
      <w:r w:rsidR="002A1402" w:rsidRPr="00F55DD6">
        <w:rPr>
          <w:color w:val="FF0000"/>
          <w:sz w:val="24"/>
          <w:szCs w:val="24"/>
        </w:rPr>
        <w:t xml:space="preserve"> педагогов и руководящих работников</w:t>
      </w:r>
      <w:r w:rsidR="002A1402" w:rsidRPr="00F55DD6">
        <w:rPr>
          <w:sz w:val="24"/>
          <w:szCs w:val="24"/>
        </w:rPr>
        <w:t>.</w:t>
      </w:r>
    </w:p>
    <w:p w:rsidR="00B70DE2" w:rsidRPr="00F55DD6" w:rsidRDefault="002A1402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В целях эффективного повышения квалификации  прошу Вас предоставить в МУ ЦРО заявку от Вашего ОУ на прохождение курсов  по следующей форме: </w:t>
      </w:r>
    </w:p>
    <w:p w:rsidR="002A1402" w:rsidRPr="00F55DD6" w:rsidRDefault="002A1402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№ ОУ, Ф.И.О. работника, должность, направление курсовой подготовки, возможность прохождения внебюджетных курсов( если таковая имеется).</w:t>
      </w:r>
    </w:p>
    <w:p w:rsidR="00A3673A" w:rsidRPr="00F55DD6" w:rsidRDefault="002A1402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Методист МУ ЦРО                            </w:t>
      </w:r>
      <w:r w:rsidR="006838E4" w:rsidRPr="00F55DD6">
        <w:rPr>
          <w:sz w:val="24"/>
          <w:szCs w:val="24"/>
        </w:rPr>
        <w:t xml:space="preserve">                                                           </w:t>
      </w:r>
      <w:r w:rsidRPr="00F55DD6">
        <w:rPr>
          <w:sz w:val="24"/>
          <w:szCs w:val="24"/>
        </w:rPr>
        <w:t xml:space="preserve">Кириченко К.В. </w:t>
      </w:r>
    </w:p>
    <w:p w:rsidR="002A1402" w:rsidRPr="00F55DD6" w:rsidRDefault="00A3673A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</w:t>
      </w:r>
      <w:r w:rsidR="002A1402" w:rsidRPr="00F55DD6">
        <w:rPr>
          <w:sz w:val="24"/>
          <w:szCs w:val="24"/>
        </w:rPr>
        <w:t>л 5-54-62.</w:t>
      </w:r>
    </w:p>
    <w:p w:rsidR="00A3673A" w:rsidRPr="00F55DD6" w:rsidRDefault="006838E4" w:rsidP="00D64E44">
      <w:pPr>
        <w:pStyle w:val="af7"/>
        <w:rPr>
          <w:color w:val="FF0000"/>
          <w:sz w:val="24"/>
          <w:szCs w:val="24"/>
        </w:rPr>
      </w:pPr>
      <w:r w:rsidRPr="00F55DD6">
        <w:rPr>
          <w:sz w:val="24"/>
          <w:szCs w:val="24"/>
        </w:rPr>
        <w:t xml:space="preserve"> </w:t>
      </w:r>
      <w:r w:rsidR="00A3673A" w:rsidRPr="00F55DD6">
        <w:rPr>
          <w:color w:val="FF0000"/>
          <w:sz w:val="24"/>
          <w:szCs w:val="24"/>
        </w:rPr>
        <w:t>Методические рекомендации по воспитательной работе</w:t>
      </w:r>
    </w:p>
    <w:p w:rsidR="00A3673A" w:rsidRPr="00F55DD6" w:rsidRDefault="00A3673A" w:rsidP="00D64E44">
      <w:pPr>
        <w:pStyle w:val="af7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 xml:space="preserve">- </w:t>
      </w:r>
      <w:r w:rsidRPr="00F55DD6">
        <w:rPr>
          <w:sz w:val="24"/>
          <w:szCs w:val="24"/>
        </w:rPr>
        <w:t>заместителям директоров по воспитательной работе, отвечающим за подготовку материалов, соблюдать сроки проведения школьного этапа конкурса и представления конкурсных работ на муниципальный этап;</w:t>
      </w:r>
    </w:p>
    <w:p w:rsidR="00A3673A" w:rsidRPr="00F55DD6" w:rsidRDefault="00A3673A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обращать внимание на требования к оформлению конкурсных работ;</w:t>
      </w:r>
    </w:p>
    <w:p w:rsidR="00A3673A" w:rsidRPr="00F55DD6" w:rsidRDefault="00A3673A" w:rsidP="00D64E4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организаторам конкурса в ОУ помнить основное условие конкурса: представленные методические материалы должны опираться на проводимую в ОУ работу по данному направлению и отражать конкретные результаты этой работы.</w:t>
      </w:r>
    </w:p>
    <w:p w:rsidR="006838E4" w:rsidRPr="00F55DD6" w:rsidRDefault="006838E4" w:rsidP="006838E4">
      <w:pPr>
        <w:pStyle w:val="af7"/>
        <w:rPr>
          <w:rFonts w:ascii="Times New Roman" w:hAnsi="Times New Roman"/>
          <w:i/>
          <w:sz w:val="24"/>
          <w:szCs w:val="24"/>
        </w:rPr>
      </w:pPr>
      <w:r w:rsidRPr="00F55DD6">
        <w:rPr>
          <w:sz w:val="24"/>
          <w:szCs w:val="24"/>
        </w:rPr>
        <w:t xml:space="preserve">Методист МУ ЦРО                                                                                       </w:t>
      </w:r>
      <w:r w:rsidRPr="00F55DD6">
        <w:rPr>
          <w:rFonts w:ascii="Times New Roman" w:hAnsi="Times New Roman"/>
          <w:i/>
          <w:sz w:val="24"/>
          <w:szCs w:val="24"/>
        </w:rPr>
        <w:t>Ушакова Е.Г.</w:t>
      </w:r>
    </w:p>
    <w:p w:rsidR="006838E4" w:rsidRPr="00F55DD6" w:rsidRDefault="006838E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 5-43-26.</w:t>
      </w:r>
    </w:p>
    <w:p w:rsidR="00115A24" w:rsidRPr="00F55DD6" w:rsidRDefault="006838E4" w:rsidP="006838E4">
      <w:pPr>
        <w:pStyle w:val="af7"/>
        <w:rPr>
          <w:color w:val="FF0000"/>
          <w:sz w:val="24"/>
          <w:szCs w:val="24"/>
        </w:rPr>
      </w:pPr>
      <w:r w:rsidRPr="00F55DD6">
        <w:rPr>
          <w:color w:val="FF0000"/>
          <w:sz w:val="24"/>
          <w:szCs w:val="24"/>
        </w:rPr>
        <w:t xml:space="preserve">  </w:t>
      </w:r>
      <w:r w:rsidR="00115A24" w:rsidRPr="00F55DD6">
        <w:rPr>
          <w:color w:val="FF0000"/>
          <w:sz w:val="24"/>
          <w:szCs w:val="24"/>
        </w:rPr>
        <w:t>Рекомендации по организации участия в конкурсе.</w:t>
      </w:r>
    </w:p>
    <w:p w:rsidR="00115A24" w:rsidRPr="00F55DD6" w:rsidRDefault="00115A2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Получение Положения конкурса. Внимательное изучение Положения.</w:t>
      </w:r>
    </w:p>
    <w:p w:rsidR="00115A24" w:rsidRPr="00F55DD6" w:rsidRDefault="00115A2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Выделение в Положении основных, значимых моментов:</w:t>
      </w:r>
    </w:p>
    <w:p w:rsidR="00115A24" w:rsidRPr="00F55DD6" w:rsidRDefault="00115A2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категория участников,</w:t>
      </w:r>
    </w:p>
    <w:p w:rsidR="00115A24" w:rsidRPr="00F55DD6" w:rsidRDefault="00115A2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номинация,</w:t>
      </w:r>
    </w:p>
    <w:p w:rsidR="00115A24" w:rsidRPr="00F55DD6" w:rsidRDefault="00115A2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сроки проведения,</w:t>
      </w:r>
    </w:p>
    <w:p w:rsidR="00115A24" w:rsidRPr="00F55DD6" w:rsidRDefault="00115A2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- количество работ для участия в следующем этапе, </w:t>
      </w:r>
    </w:p>
    <w:p w:rsidR="00115A24" w:rsidRPr="00F55DD6" w:rsidRDefault="00115A2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подведение итогов конкурса.</w:t>
      </w:r>
    </w:p>
    <w:p w:rsidR="00115A24" w:rsidRPr="00F55DD6" w:rsidRDefault="00115A2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      3. Приказ о проведении школьного этапа, составление Положения школьного этапа.</w:t>
      </w:r>
    </w:p>
    <w:p w:rsidR="00115A24" w:rsidRPr="00F55DD6" w:rsidRDefault="00115A2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      4. Приказ об итогах  школьного  этапа конкурса</w:t>
      </w:r>
    </w:p>
    <w:p w:rsidR="00115A24" w:rsidRPr="00F55DD6" w:rsidRDefault="00115A2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      5. Направление лучших работ ( по условиям конкурса) на следующий этап  конкурса с приказом об итогах школьного этапа.</w:t>
      </w:r>
    </w:p>
    <w:p w:rsidR="006838E4" w:rsidRPr="00F55DD6" w:rsidRDefault="006838E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Методист ЦРО                                                                              Л.Н.Виссер</w:t>
      </w:r>
    </w:p>
    <w:p w:rsidR="006838E4" w:rsidRPr="00F55DD6" w:rsidRDefault="006838E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Тел.5-43-26</w:t>
      </w:r>
    </w:p>
    <w:p w:rsidR="006838E4" w:rsidRPr="00F55DD6" w:rsidRDefault="00270944" w:rsidP="006838E4">
      <w:pPr>
        <w:pStyle w:val="af7"/>
        <w:rPr>
          <w:color w:val="FF0000"/>
          <w:sz w:val="24"/>
          <w:szCs w:val="24"/>
        </w:rPr>
      </w:pPr>
      <w:r w:rsidRPr="00F55DD6">
        <w:rPr>
          <w:color w:val="FF0000"/>
          <w:sz w:val="24"/>
          <w:szCs w:val="24"/>
        </w:rPr>
        <w:t>Р Е К О М Е Н Д А Ц И И</w:t>
      </w:r>
      <w:r w:rsidR="006838E4" w:rsidRPr="00F55DD6">
        <w:rPr>
          <w:color w:val="FF0000"/>
          <w:sz w:val="24"/>
          <w:szCs w:val="24"/>
        </w:rPr>
        <w:t xml:space="preserve"> по изучению, обобщению, распространению ППО</w:t>
      </w:r>
    </w:p>
    <w:p w:rsidR="00270944" w:rsidRPr="00F55DD6" w:rsidRDefault="00270944" w:rsidP="006838E4">
      <w:pPr>
        <w:rPr>
          <w:sz w:val="24"/>
          <w:szCs w:val="24"/>
        </w:rPr>
      </w:pPr>
      <w:r w:rsidRPr="00F55DD6">
        <w:rPr>
          <w:sz w:val="24"/>
          <w:szCs w:val="24"/>
        </w:rPr>
        <w:t>Изучение, обобщение и распространение ППО важнейший путь интенсификации учебно-воспитательного процесса. ППО</w:t>
      </w:r>
      <w:r w:rsidR="00CB289C">
        <w:rPr>
          <w:sz w:val="24"/>
          <w:szCs w:val="24"/>
        </w:rPr>
        <w:t xml:space="preserve"> является важнейшим инструменто</w:t>
      </w:r>
      <w:r w:rsidRPr="00F55DD6">
        <w:rPr>
          <w:sz w:val="24"/>
          <w:szCs w:val="24"/>
        </w:rPr>
        <w:t>м повышения качества образования именно ППО – это опыт который направлен:</w:t>
      </w:r>
    </w:p>
    <w:p w:rsidR="00270944" w:rsidRPr="00F55DD6" w:rsidRDefault="00270944" w:rsidP="00270944">
      <w:pPr>
        <w:ind w:left="360"/>
        <w:rPr>
          <w:sz w:val="24"/>
          <w:szCs w:val="24"/>
        </w:rPr>
      </w:pPr>
      <w:r w:rsidRPr="00F55DD6">
        <w:rPr>
          <w:sz w:val="24"/>
          <w:szCs w:val="24"/>
        </w:rPr>
        <w:t>- на решение актуальных задач школы; ППО должен быть источником решения педагогической проблемы, какие могут быть в ОУ. Поэтому изучение, обобщение и распространение ППО это не кампания по подготовке к педчтениям или к конкурсу, а постоянный процесс и составная часть управленческой деятельности руководителя школы. Обобщение , изучение, распространение ППО – неотъемлемая часть методической работы. Поэтому в обязательном порядке необходимо запланировать: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1</w:t>
      </w:r>
      <w:r w:rsidR="006838E4" w:rsidRPr="00F55DD6">
        <w:rPr>
          <w:sz w:val="24"/>
          <w:szCs w:val="24"/>
        </w:rPr>
        <w:t>)</w:t>
      </w:r>
      <w:r w:rsidRPr="00F55DD6">
        <w:rPr>
          <w:sz w:val="24"/>
          <w:szCs w:val="24"/>
        </w:rPr>
        <w:t xml:space="preserve"> изучение опыта работы ( тема, Ф.И.О. учителя, срок);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2</w:t>
      </w:r>
      <w:r w:rsidR="006838E4" w:rsidRPr="00F55DD6">
        <w:rPr>
          <w:sz w:val="24"/>
          <w:szCs w:val="24"/>
        </w:rPr>
        <w:t>)</w:t>
      </w:r>
      <w:r w:rsidRPr="00F55DD6">
        <w:rPr>
          <w:sz w:val="24"/>
          <w:szCs w:val="24"/>
        </w:rPr>
        <w:t xml:space="preserve"> обобщение опыта работы ( тема, Ф.И.О. учителя, срок);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3</w:t>
      </w:r>
      <w:r w:rsidR="006838E4" w:rsidRPr="00F55DD6">
        <w:rPr>
          <w:sz w:val="24"/>
          <w:szCs w:val="24"/>
        </w:rPr>
        <w:t>)</w:t>
      </w:r>
      <w:r w:rsidRPr="00F55DD6">
        <w:rPr>
          <w:sz w:val="24"/>
          <w:szCs w:val="24"/>
        </w:rPr>
        <w:t xml:space="preserve"> распространение (где, в какой форме, когда)</w:t>
      </w:r>
    </w:p>
    <w:p w:rsidR="00270944" w:rsidRPr="00F55DD6" w:rsidRDefault="006838E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ab/>
        <w:t>Для р</w:t>
      </w:r>
      <w:r w:rsidR="00270944" w:rsidRPr="00F55DD6">
        <w:rPr>
          <w:sz w:val="24"/>
          <w:szCs w:val="24"/>
        </w:rPr>
        <w:t>аботы по изучению, обобщению и распространению ППО прежде всего необходимо: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1) создать творческую группу, в которую войдут учителя высшей категории, творческие  учителя, руководители ШМО;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2) разработать с этой группой программу изучения опыта ( с указанием методики изучения опыта. Что изучается, какими методиками как фиксируются результаты;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3) изучить методическую литературу по этому вопросу;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4) творческая группа должна осуществлять активные действия по изучению опыта;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5) анализ и оценка сложившегося опыта должен проводится при контакте с учителем;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6) если же учителю предложено сделать самообобщение, то руководитель должен помочь учителю осмыслить свой опыт, организовать его работу по обобщению научить самоанализу.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на обеспечение высоких и стойких результатов обучения, воспитания и развития школьников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Методист МУ ЦРО                                                                               Тесля С.В.</w:t>
      </w:r>
    </w:p>
    <w:p w:rsidR="00270944" w:rsidRPr="00F55DD6" w:rsidRDefault="00270944" w:rsidP="006838E4">
      <w:pPr>
        <w:pStyle w:val="af7"/>
        <w:rPr>
          <w:sz w:val="24"/>
          <w:szCs w:val="24"/>
        </w:rPr>
      </w:pPr>
    </w:p>
    <w:p w:rsidR="00642721" w:rsidRPr="00F55DD6" w:rsidRDefault="00642721" w:rsidP="00642721">
      <w:pPr>
        <w:rPr>
          <w:b/>
          <w:color w:val="FF0000"/>
          <w:sz w:val="24"/>
          <w:szCs w:val="24"/>
        </w:rPr>
      </w:pPr>
      <w:r w:rsidRPr="00F55DD6">
        <w:rPr>
          <w:b/>
          <w:color w:val="FF0000"/>
          <w:sz w:val="24"/>
          <w:szCs w:val="24"/>
        </w:rPr>
        <w:t>Документация по методической работе школы (примерная)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приказ о структуре методической работы в ОУ;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 - анализ работы за прошедший год;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планирование методической работы, согласно методической теме;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протоколы заседаний методического совета;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банк данных на пед.работников с темой по самообразованию;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банк данных на  «одаренных» учащихся и план работы с «одаренными» детьми</w:t>
      </w:r>
      <w:r w:rsidR="00AA7E8E" w:rsidRPr="00F55DD6">
        <w:rPr>
          <w:sz w:val="24"/>
          <w:szCs w:val="24"/>
        </w:rPr>
        <w:t>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банк данных на неуспевающих  учащихся и план работы с неуспевающих детьми</w:t>
      </w:r>
      <w:r w:rsidR="00AA7E8E" w:rsidRPr="00F55DD6">
        <w:rPr>
          <w:sz w:val="24"/>
          <w:szCs w:val="24"/>
        </w:rPr>
        <w:t>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циклограмма методической работы на год;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планирование семинаров  и мастер-классов на весь учебный год;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план работы по взаимопосещению уроков</w:t>
      </w:r>
      <w:r w:rsidR="00AA7E8E" w:rsidRPr="00F55DD6">
        <w:rPr>
          <w:sz w:val="24"/>
          <w:szCs w:val="24"/>
        </w:rPr>
        <w:t>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-график проведения ШМО;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-график проведения предметных недель;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тематика районных</w:t>
      </w:r>
      <w:r w:rsidR="00AA7E8E" w:rsidRPr="00F55DD6">
        <w:rPr>
          <w:sz w:val="24"/>
          <w:szCs w:val="24"/>
        </w:rPr>
        <w:t>,</w:t>
      </w:r>
      <w:r w:rsidRPr="00F55DD6">
        <w:rPr>
          <w:sz w:val="24"/>
          <w:szCs w:val="24"/>
        </w:rPr>
        <w:t xml:space="preserve">  городских,   краевых, всероссийских, международных            мероприятий, в которых участвует ОУ;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график проведения кон</w:t>
      </w:r>
      <w:r w:rsidR="00AA7E8E">
        <w:rPr>
          <w:sz w:val="24"/>
          <w:szCs w:val="24"/>
        </w:rPr>
        <w:t>трольно-диагностических работ; а</w:t>
      </w:r>
      <w:r w:rsidRPr="00F55DD6">
        <w:rPr>
          <w:sz w:val="24"/>
          <w:szCs w:val="24"/>
        </w:rPr>
        <w:t>нализ, план работы по ликвидации пробелов знаний учащихся, (мониторинг</w:t>
      </w:r>
      <w:r w:rsidR="00AA7E8E" w:rsidRPr="00F55DD6">
        <w:rPr>
          <w:sz w:val="24"/>
          <w:szCs w:val="24"/>
        </w:rPr>
        <w:t>)</w:t>
      </w:r>
      <w:r w:rsidRPr="00F55DD6">
        <w:rPr>
          <w:sz w:val="24"/>
          <w:szCs w:val="24"/>
        </w:rPr>
        <w:t>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график консультаций для учителей, тьюторов и творческих групп;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школьный банк передового педагогического опыта;</w:t>
      </w:r>
    </w:p>
    <w:p w:rsidR="00642721" w:rsidRPr="00F55DD6" w:rsidRDefault="00A875AC" w:rsidP="00642721">
      <w:pPr>
        <w:pStyle w:val="af7"/>
        <w:rPr>
          <w:sz w:val="24"/>
          <w:szCs w:val="24"/>
        </w:rPr>
      </w:pPr>
      <w:r>
        <w:rPr>
          <w:sz w:val="24"/>
          <w:szCs w:val="24"/>
        </w:rPr>
        <w:t>- план работы   ЦРО</w:t>
      </w:r>
      <w:r w:rsidR="00642721" w:rsidRPr="00F55DD6">
        <w:rPr>
          <w:sz w:val="24"/>
          <w:szCs w:val="24"/>
        </w:rPr>
        <w:t>;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- школа молодого учителя. План работы с молодыми </w:t>
      </w:r>
      <w:r w:rsidR="00AA7E8E" w:rsidRPr="00F55DD6">
        <w:rPr>
          <w:sz w:val="24"/>
          <w:szCs w:val="24"/>
        </w:rPr>
        <w:t>учителями. Работа</w:t>
      </w:r>
      <w:r w:rsidRPr="00F55DD6">
        <w:rPr>
          <w:sz w:val="24"/>
          <w:szCs w:val="24"/>
        </w:rPr>
        <w:t xml:space="preserve"> наставников.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 методическая копилка: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-в помощь аттестующемуся  учителю.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-в помощь родителям.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 Олимпиады. «Эврика» «Учитель года», 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 xml:space="preserve"> « ЕГЭ», «ГИА»</w:t>
      </w:r>
      <w:r w:rsidR="002B2C4F" w:rsidRPr="00F55DD6">
        <w:rPr>
          <w:sz w:val="24"/>
          <w:szCs w:val="24"/>
        </w:rPr>
        <w:t>, «</w:t>
      </w:r>
      <w:r w:rsidRPr="00F55DD6">
        <w:rPr>
          <w:sz w:val="24"/>
          <w:szCs w:val="24"/>
        </w:rPr>
        <w:t xml:space="preserve">Предпрофильное и профильное обучение» и т. д </w:t>
      </w:r>
    </w:p>
    <w:p w:rsidR="00642721" w:rsidRPr="00F55DD6" w:rsidRDefault="00642721" w:rsidP="00642721">
      <w:pPr>
        <w:pStyle w:val="af7"/>
        <w:rPr>
          <w:sz w:val="24"/>
          <w:szCs w:val="24"/>
        </w:rPr>
      </w:pPr>
      <w:r w:rsidRPr="00F55DD6">
        <w:rPr>
          <w:sz w:val="24"/>
          <w:szCs w:val="24"/>
        </w:rPr>
        <w:t>Аналитические отчеты по итогам работы.</w:t>
      </w:r>
    </w:p>
    <w:p w:rsidR="00642721" w:rsidRPr="00F55DD6" w:rsidRDefault="00642721" w:rsidP="00642721">
      <w:pPr>
        <w:pStyle w:val="af7"/>
        <w:tabs>
          <w:tab w:val="left" w:pos="6420"/>
        </w:tabs>
        <w:rPr>
          <w:sz w:val="24"/>
          <w:szCs w:val="24"/>
        </w:rPr>
      </w:pPr>
    </w:p>
    <w:p w:rsidR="00642721" w:rsidRPr="00F55DD6" w:rsidRDefault="00642721" w:rsidP="00642721">
      <w:pPr>
        <w:pStyle w:val="af7"/>
        <w:tabs>
          <w:tab w:val="left" w:pos="6420"/>
        </w:tabs>
        <w:rPr>
          <w:sz w:val="24"/>
          <w:szCs w:val="24"/>
        </w:rPr>
      </w:pPr>
      <w:r w:rsidRPr="00F55DD6">
        <w:rPr>
          <w:sz w:val="24"/>
          <w:szCs w:val="24"/>
        </w:rPr>
        <w:t>Заместитель директора ЦРО</w:t>
      </w:r>
      <w:r w:rsidRPr="00F55DD6">
        <w:rPr>
          <w:sz w:val="24"/>
          <w:szCs w:val="24"/>
        </w:rPr>
        <w:tab/>
        <w:t>Т.Г.Лазько</w:t>
      </w:r>
    </w:p>
    <w:p w:rsidR="00A875AC" w:rsidRDefault="00F94382" w:rsidP="00F94382">
      <w:pPr>
        <w:rPr>
          <w:sz w:val="24"/>
          <w:szCs w:val="24"/>
        </w:rPr>
      </w:pPr>
      <w:r w:rsidRPr="00F55DD6">
        <w:rPr>
          <w:sz w:val="24"/>
          <w:szCs w:val="24"/>
        </w:rPr>
        <w:t xml:space="preserve">                                                                                                                               06.04.2010  № 47-</w:t>
      </w:r>
      <w:r w:rsidR="00A875AC">
        <w:rPr>
          <w:sz w:val="24"/>
          <w:szCs w:val="24"/>
        </w:rPr>
        <w:t xml:space="preserve">  </w:t>
      </w: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A875AC" w:rsidRDefault="00A875AC" w:rsidP="00F94382">
      <w:pPr>
        <w:rPr>
          <w:sz w:val="24"/>
          <w:szCs w:val="24"/>
        </w:rPr>
      </w:pPr>
    </w:p>
    <w:p w:rsidR="00F94382" w:rsidRPr="00F55DD6" w:rsidRDefault="00F94382" w:rsidP="00F94382">
      <w:pPr>
        <w:rPr>
          <w:sz w:val="24"/>
          <w:szCs w:val="24"/>
        </w:rPr>
      </w:pPr>
      <w:r w:rsidRPr="00F55DD6">
        <w:rPr>
          <w:sz w:val="24"/>
          <w:szCs w:val="24"/>
        </w:rPr>
        <w:t>3315/10-14</w:t>
      </w:r>
    </w:p>
    <w:p w:rsidR="00F94382" w:rsidRPr="00F55DD6" w:rsidRDefault="00F94382" w:rsidP="00F94382">
      <w:pPr>
        <w:ind w:left="540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Руководителю муниципального </w:t>
      </w:r>
    </w:p>
    <w:p w:rsidR="00F94382" w:rsidRPr="00F55DD6" w:rsidRDefault="00F94382" w:rsidP="00F94382">
      <w:pPr>
        <w:ind w:left="540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органа управления образованием </w:t>
      </w:r>
    </w:p>
    <w:p w:rsidR="00F94382" w:rsidRPr="00A875AC" w:rsidRDefault="00F94382" w:rsidP="00F94382">
      <w:pPr>
        <w:shd w:val="clear" w:color="auto" w:fill="FFFFFF"/>
        <w:spacing w:line="331" w:lineRule="exact"/>
        <w:jc w:val="both"/>
        <w:rPr>
          <w:color w:val="FF0000"/>
          <w:sz w:val="24"/>
          <w:szCs w:val="24"/>
        </w:rPr>
      </w:pPr>
      <w:r w:rsidRPr="00A875AC">
        <w:rPr>
          <w:color w:val="FF0000"/>
          <w:sz w:val="24"/>
          <w:szCs w:val="24"/>
        </w:rPr>
        <w:t xml:space="preserve">О рекомендациях по формированию </w:t>
      </w:r>
    </w:p>
    <w:p w:rsidR="00F94382" w:rsidRPr="00A875AC" w:rsidRDefault="00F94382" w:rsidP="00F94382">
      <w:pPr>
        <w:shd w:val="clear" w:color="auto" w:fill="FFFFFF"/>
        <w:spacing w:line="331" w:lineRule="exact"/>
        <w:jc w:val="both"/>
        <w:rPr>
          <w:bCs/>
          <w:color w:val="FF0000"/>
          <w:spacing w:val="-2"/>
          <w:sz w:val="24"/>
          <w:szCs w:val="24"/>
        </w:rPr>
      </w:pPr>
      <w:r w:rsidRPr="00A875AC">
        <w:rPr>
          <w:color w:val="FF0000"/>
          <w:sz w:val="24"/>
          <w:szCs w:val="24"/>
        </w:rPr>
        <w:t xml:space="preserve">образовательной </w:t>
      </w:r>
      <w:r w:rsidRPr="00A875AC">
        <w:rPr>
          <w:bCs/>
          <w:color w:val="FF0000"/>
          <w:spacing w:val="-2"/>
          <w:sz w:val="24"/>
          <w:szCs w:val="24"/>
        </w:rPr>
        <w:t xml:space="preserve">программы </w:t>
      </w:r>
    </w:p>
    <w:p w:rsidR="00F94382" w:rsidRPr="00A875AC" w:rsidRDefault="00F94382" w:rsidP="00F94382">
      <w:pPr>
        <w:shd w:val="clear" w:color="auto" w:fill="FFFFFF"/>
        <w:spacing w:line="331" w:lineRule="exact"/>
        <w:jc w:val="both"/>
        <w:rPr>
          <w:bCs/>
          <w:color w:val="FF0000"/>
          <w:spacing w:val="-2"/>
          <w:sz w:val="24"/>
          <w:szCs w:val="24"/>
        </w:rPr>
      </w:pPr>
      <w:r w:rsidRPr="00A875AC">
        <w:rPr>
          <w:bCs/>
          <w:color w:val="FF0000"/>
          <w:spacing w:val="-2"/>
          <w:sz w:val="24"/>
          <w:szCs w:val="24"/>
        </w:rPr>
        <w:t>общеобразовательного учреждения</w:t>
      </w:r>
    </w:p>
    <w:p w:rsidR="00F94382" w:rsidRPr="00A875AC" w:rsidRDefault="00F94382" w:rsidP="00F94382">
      <w:pPr>
        <w:shd w:val="clear" w:color="auto" w:fill="FFFFFF"/>
        <w:spacing w:line="331" w:lineRule="exact"/>
        <w:jc w:val="both"/>
        <w:rPr>
          <w:color w:val="FF0000"/>
          <w:sz w:val="24"/>
          <w:szCs w:val="24"/>
        </w:rPr>
      </w:pPr>
    </w:p>
    <w:p w:rsidR="00F94382" w:rsidRPr="00F55DD6" w:rsidRDefault="00F94382" w:rsidP="00F94382">
      <w:pPr>
        <w:ind w:firstLine="709"/>
        <w:jc w:val="both"/>
        <w:rPr>
          <w:sz w:val="24"/>
          <w:szCs w:val="24"/>
          <w:highlight w:val="yellow"/>
        </w:rPr>
      </w:pPr>
    </w:p>
    <w:p w:rsidR="00F94382" w:rsidRPr="00F55DD6" w:rsidRDefault="00F94382" w:rsidP="00F94382">
      <w:pPr>
        <w:ind w:firstLine="709"/>
        <w:jc w:val="both"/>
        <w:rPr>
          <w:sz w:val="24"/>
          <w:szCs w:val="24"/>
          <w:highlight w:val="yellow"/>
        </w:rPr>
      </w:pP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В целях установления единых требований к разработке образовательной программы общеобразовательных учреждений Краснодарского края направляем Вам рекомендации:</w:t>
      </w:r>
    </w:p>
    <w:p w:rsidR="00F94382" w:rsidRPr="00F55DD6" w:rsidRDefault="00F94382" w:rsidP="00601F31">
      <w:pPr>
        <w:numPr>
          <w:ilvl w:val="0"/>
          <w:numId w:val="6"/>
        </w:numPr>
        <w:tabs>
          <w:tab w:val="clear" w:pos="720"/>
          <w:tab w:val="num" w:pos="1260"/>
        </w:tabs>
        <w:spacing w:after="0" w:line="240" w:lineRule="auto"/>
        <w:ind w:left="1260" w:hanging="54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по формированию образовательной программы общеобразовательного учреждения (приложение № 1), </w:t>
      </w:r>
    </w:p>
    <w:p w:rsidR="00F94382" w:rsidRPr="00F55DD6" w:rsidRDefault="00F94382" w:rsidP="00601F31">
      <w:pPr>
        <w:numPr>
          <w:ilvl w:val="0"/>
          <w:numId w:val="6"/>
        </w:numPr>
        <w:tabs>
          <w:tab w:val="clear" w:pos="720"/>
          <w:tab w:val="num" w:pos="1260"/>
        </w:tabs>
        <w:spacing w:after="0" w:line="240" w:lineRule="auto"/>
        <w:ind w:left="1260" w:hanging="54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по разработке рабочих программ (приложение № 2);</w:t>
      </w:r>
    </w:p>
    <w:p w:rsidR="00F94382" w:rsidRPr="00F55DD6" w:rsidRDefault="00F94382" w:rsidP="00601F31">
      <w:pPr>
        <w:numPr>
          <w:ilvl w:val="0"/>
          <w:numId w:val="6"/>
        </w:numPr>
        <w:tabs>
          <w:tab w:val="clear" w:pos="720"/>
          <w:tab w:val="num" w:pos="1260"/>
        </w:tabs>
        <w:spacing w:after="0" w:line="240" w:lineRule="auto"/>
        <w:ind w:left="1260" w:hanging="54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по составлению календарно-тематического планирования (приложение № 3).</w:t>
      </w: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Руководитель департамента                                                          Т.П.Хлопова</w:t>
      </w: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Шлык Марина Федоровна </w:t>
      </w: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8 (861) 2317118</w:t>
      </w:r>
    </w:p>
    <w:p w:rsidR="00F94382" w:rsidRPr="00F55DD6" w:rsidRDefault="00F94382" w:rsidP="00F94382">
      <w:pPr>
        <w:pStyle w:val="31"/>
        <w:spacing w:after="0"/>
        <w:jc w:val="center"/>
        <w:rPr>
          <w:b/>
          <w:sz w:val="24"/>
          <w:szCs w:val="24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F94382" w:rsidRPr="00F55DD6">
        <w:tc>
          <w:tcPr>
            <w:tcW w:w="5508" w:type="dxa"/>
          </w:tcPr>
          <w:p w:rsidR="00F94382" w:rsidRPr="00F55DD6" w:rsidRDefault="00F94382" w:rsidP="00601F31">
            <w:pPr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960" w:type="dxa"/>
          </w:tcPr>
          <w:p w:rsidR="00A875AC" w:rsidRDefault="00A875AC" w:rsidP="00601F31">
            <w:pPr>
              <w:jc w:val="center"/>
              <w:rPr>
                <w:sz w:val="24"/>
                <w:szCs w:val="24"/>
              </w:rPr>
            </w:pPr>
          </w:p>
          <w:p w:rsidR="00A875AC" w:rsidRDefault="00A875AC" w:rsidP="00601F31">
            <w:pPr>
              <w:jc w:val="center"/>
              <w:rPr>
                <w:sz w:val="24"/>
                <w:szCs w:val="24"/>
              </w:rPr>
            </w:pPr>
          </w:p>
          <w:p w:rsidR="00F94382" w:rsidRPr="00F55DD6" w:rsidRDefault="00F94382" w:rsidP="00601F31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Приложение № 1</w:t>
            </w:r>
          </w:p>
          <w:p w:rsidR="00F94382" w:rsidRPr="00F55DD6" w:rsidRDefault="00F94382" w:rsidP="00601F31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к письму департамента </w:t>
            </w:r>
          </w:p>
          <w:p w:rsidR="00F94382" w:rsidRPr="00F55DD6" w:rsidRDefault="00F94382" w:rsidP="00601F31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образования и науки</w:t>
            </w:r>
          </w:p>
          <w:p w:rsidR="00F94382" w:rsidRPr="00F55DD6" w:rsidRDefault="00F94382" w:rsidP="00601F31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от 06.04.2010  № 47-3315/10-14</w:t>
            </w:r>
          </w:p>
        </w:tc>
      </w:tr>
    </w:tbl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</w:p>
    <w:p w:rsidR="00F94382" w:rsidRPr="00F55DD6" w:rsidRDefault="00F94382" w:rsidP="00F94382">
      <w:pPr>
        <w:ind w:firstLine="709"/>
        <w:jc w:val="center"/>
        <w:rPr>
          <w:b/>
          <w:bCs/>
          <w:spacing w:val="-2"/>
          <w:sz w:val="24"/>
          <w:szCs w:val="24"/>
        </w:rPr>
      </w:pPr>
      <w:r w:rsidRPr="00F55DD6">
        <w:rPr>
          <w:sz w:val="24"/>
          <w:szCs w:val="24"/>
        </w:rPr>
        <w:br/>
      </w:r>
      <w:r w:rsidRPr="00F55DD6">
        <w:rPr>
          <w:b/>
          <w:sz w:val="24"/>
          <w:szCs w:val="24"/>
        </w:rPr>
        <w:t xml:space="preserve">Рекомендации по формированию образовательной </w:t>
      </w:r>
      <w:r w:rsidRPr="00F55DD6">
        <w:rPr>
          <w:b/>
          <w:bCs/>
          <w:spacing w:val="-2"/>
          <w:sz w:val="24"/>
          <w:szCs w:val="24"/>
        </w:rPr>
        <w:t>программы</w:t>
      </w:r>
    </w:p>
    <w:p w:rsidR="00F94382" w:rsidRPr="00F55DD6" w:rsidRDefault="00F94382" w:rsidP="00F94382">
      <w:pPr>
        <w:shd w:val="clear" w:color="auto" w:fill="FFFFFF"/>
        <w:spacing w:line="331" w:lineRule="exact"/>
        <w:jc w:val="center"/>
        <w:rPr>
          <w:bCs/>
          <w:spacing w:val="-2"/>
          <w:sz w:val="24"/>
          <w:szCs w:val="24"/>
        </w:rPr>
      </w:pPr>
      <w:r w:rsidRPr="00F55DD6">
        <w:rPr>
          <w:b/>
          <w:bCs/>
          <w:spacing w:val="-2"/>
          <w:sz w:val="24"/>
          <w:szCs w:val="24"/>
        </w:rPr>
        <w:t>общеобразовательного учреждения</w:t>
      </w:r>
    </w:p>
    <w:p w:rsidR="00F94382" w:rsidRPr="00F55DD6" w:rsidRDefault="00F94382" w:rsidP="00F94382">
      <w:pPr>
        <w:ind w:firstLine="709"/>
        <w:jc w:val="center"/>
        <w:rPr>
          <w:sz w:val="24"/>
          <w:szCs w:val="24"/>
        </w:rPr>
      </w:pP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Понятие «основная общеобразовательная программа» раскрывают статьи 8 и 9 Закона РФ «Об образовании». Статья 8 фиксирует, что система образования в Российской Федерации представляет собой совокупность взаимодействующих преемственных образовательных программ и государственных образовательных стандартов различного уровня и направленности.</w:t>
      </w: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Основные общеобразовательные программы разрабатываются федеральными  органами управления образованием и являются обязательными для общеобразовательных учреждений независимо от их вида, организационно-правовой формы.</w:t>
      </w: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Разработка и утверждение образовательной программы общеобразовательного учреждения в соответствии с пп. 6 п. 2 статьи 32 Закона РФ «Об образовании» относится к компетенции общеобразовательного учреждения.</w:t>
      </w: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  <w:r w:rsidRPr="00F55DD6">
        <w:rPr>
          <w:b/>
          <w:sz w:val="24"/>
          <w:szCs w:val="24"/>
        </w:rPr>
        <w:t>Образовательная программа общеобразовательного учреждения</w:t>
      </w:r>
      <w:r w:rsidRPr="00F55DD6">
        <w:rPr>
          <w:sz w:val="24"/>
          <w:szCs w:val="24"/>
        </w:rPr>
        <w:t xml:space="preserve"> конкретизирует основные общеобразовательные программы применительно к особенностям вида учреждения общего образования, состава учащихся, места расположения образовательного учреждения, педагогических возможностей образовательного учреждения. </w:t>
      </w: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Образовательная программа принимается педагогическим советом, утверждается коллегиальным органом управления ОУ и учредителем образовательного учреждения, вводится в действие приказом директора. </w:t>
      </w: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Образовательное учреждение несет ответственность за выполнение своей образовательной программы перед родителями учащихся, учредителем и обязано ежегодно публиковать отчет о выполнении образовательной программы школы.</w:t>
      </w: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  <w:r w:rsidRPr="00F55DD6">
        <w:rPr>
          <w:b/>
          <w:sz w:val="24"/>
          <w:szCs w:val="24"/>
        </w:rPr>
        <w:t>Образовательная программа школы имеет следующую структуру</w:t>
      </w:r>
      <w:r w:rsidRPr="00F55DD6">
        <w:rPr>
          <w:sz w:val="24"/>
          <w:szCs w:val="24"/>
        </w:rPr>
        <w:t>:</w:t>
      </w:r>
    </w:p>
    <w:p w:rsidR="00F94382" w:rsidRPr="00F55DD6" w:rsidRDefault="00F94382" w:rsidP="00601F31">
      <w:pPr>
        <w:numPr>
          <w:ilvl w:val="0"/>
          <w:numId w:val="2"/>
        </w:numPr>
        <w:tabs>
          <w:tab w:val="clear" w:pos="2136"/>
        </w:tabs>
        <w:spacing w:after="0" w:line="240" w:lineRule="auto"/>
        <w:ind w:left="144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Пояснительная записка (с указанием целей, на достижение которых направлена деятельность коллектива общеобразовательного учреждения).</w:t>
      </w:r>
    </w:p>
    <w:p w:rsidR="00F94382" w:rsidRPr="00F55DD6" w:rsidRDefault="00F94382" w:rsidP="00601F31">
      <w:pPr>
        <w:numPr>
          <w:ilvl w:val="0"/>
          <w:numId w:val="2"/>
        </w:numPr>
        <w:tabs>
          <w:tab w:val="clear" w:pos="2136"/>
        </w:tabs>
        <w:spacing w:after="0" w:line="240" w:lineRule="auto"/>
        <w:ind w:hanging="1056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Учебный план.</w:t>
      </w:r>
    </w:p>
    <w:p w:rsidR="00F94382" w:rsidRPr="00F55DD6" w:rsidRDefault="00F94382" w:rsidP="00601F31">
      <w:pPr>
        <w:numPr>
          <w:ilvl w:val="0"/>
          <w:numId w:val="2"/>
        </w:numPr>
        <w:tabs>
          <w:tab w:val="clear" w:pos="2136"/>
        </w:tabs>
        <w:spacing w:after="0" w:line="240" w:lineRule="auto"/>
        <w:ind w:left="144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Программы, реализуемые в общеобразовательном учреждении.</w:t>
      </w:r>
    </w:p>
    <w:p w:rsidR="00F94382" w:rsidRPr="00F55DD6" w:rsidRDefault="00F94382" w:rsidP="00601F31">
      <w:pPr>
        <w:numPr>
          <w:ilvl w:val="0"/>
          <w:numId w:val="3"/>
        </w:numPr>
        <w:spacing w:after="0" w:line="240" w:lineRule="auto"/>
        <w:ind w:firstLine="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Документы, регламентирующие организацию образовательного процесса.</w:t>
      </w:r>
    </w:p>
    <w:p w:rsidR="00F94382" w:rsidRPr="00F55DD6" w:rsidRDefault="00F94382" w:rsidP="00601F31">
      <w:pPr>
        <w:numPr>
          <w:ilvl w:val="0"/>
          <w:numId w:val="2"/>
        </w:numPr>
        <w:tabs>
          <w:tab w:val="clear" w:pos="2136"/>
        </w:tabs>
        <w:spacing w:after="0" w:line="240" w:lineRule="auto"/>
        <w:ind w:left="1080" w:firstLine="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Документы, регламентирующие систему оценивания текущей учебной деятельности учащихся.</w:t>
      </w:r>
    </w:p>
    <w:p w:rsidR="00F94382" w:rsidRPr="00F55DD6" w:rsidRDefault="00F94382" w:rsidP="00601F31">
      <w:pPr>
        <w:numPr>
          <w:ilvl w:val="0"/>
          <w:numId w:val="2"/>
        </w:numPr>
        <w:tabs>
          <w:tab w:val="clear" w:pos="2136"/>
        </w:tabs>
        <w:spacing w:after="0" w:line="240" w:lineRule="auto"/>
        <w:ind w:left="1080" w:firstLine="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Перечень используемых учебников, учебных пособий, учебного и лабораторного оборудования.</w:t>
      </w:r>
    </w:p>
    <w:p w:rsidR="00F94382" w:rsidRPr="00F55DD6" w:rsidRDefault="00F94382" w:rsidP="00F94382">
      <w:pPr>
        <w:ind w:firstLine="709"/>
        <w:jc w:val="both"/>
        <w:rPr>
          <w:sz w:val="24"/>
          <w:szCs w:val="24"/>
        </w:rPr>
      </w:pP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  <w:t>Образовательная программа общеобразовательного учреждения  включает в себя следующие программы:</w:t>
      </w:r>
    </w:p>
    <w:p w:rsidR="00F94382" w:rsidRPr="00F55DD6" w:rsidRDefault="00F94382" w:rsidP="00601F31">
      <w:pPr>
        <w:numPr>
          <w:ilvl w:val="0"/>
          <w:numId w:val="4"/>
        </w:numPr>
        <w:spacing w:after="0" w:line="240" w:lineRule="auto"/>
        <w:ind w:left="144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рабочие программы по учебным предметам федерального компонента учебного плана и компонента образовательного учреждения, элективным курсам, курсам по выбору в рамках предпрофильной подготовки, факультативным курсам, групповым занятиям; </w:t>
      </w:r>
    </w:p>
    <w:p w:rsidR="00F94382" w:rsidRPr="00F55DD6" w:rsidRDefault="00F94382" w:rsidP="00601F31">
      <w:pPr>
        <w:numPr>
          <w:ilvl w:val="0"/>
          <w:numId w:val="4"/>
        </w:numPr>
        <w:spacing w:after="0" w:line="240" w:lineRule="auto"/>
        <w:ind w:left="144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надпредметные программы формирования функциональных умений и ключевых компетентностей (например, программы формирования опыта проектной деятельности, формирование опыта исследовательской деятельности, формирование информационной культуры, формирование опыта участия в духовной жизни города/станицы и т.п.);</w:t>
      </w:r>
    </w:p>
    <w:p w:rsidR="00F94382" w:rsidRPr="00F55DD6" w:rsidRDefault="00F94382" w:rsidP="00601F31">
      <w:pPr>
        <w:numPr>
          <w:ilvl w:val="0"/>
          <w:numId w:val="4"/>
        </w:numPr>
        <w:spacing w:after="0" w:line="240" w:lineRule="auto"/>
        <w:ind w:left="144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программы по курсам дополнительного образования детей внутри общеобразовательного учреждения;</w:t>
      </w:r>
    </w:p>
    <w:p w:rsidR="00F94382" w:rsidRPr="00F55DD6" w:rsidRDefault="00F94382" w:rsidP="00601F31">
      <w:pPr>
        <w:numPr>
          <w:ilvl w:val="0"/>
          <w:numId w:val="4"/>
        </w:numPr>
        <w:spacing w:after="0" w:line="240" w:lineRule="auto"/>
        <w:ind w:left="144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варианты индивидуальных образовательных программ.</w:t>
      </w:r>
    </w:p>
    <w:p w:rsidR="00F94382" w:rsidRPr="00F55DD6" w:rsidRDefault="00F94382" w:rsidP="00F94382">
      <w:pPr>
        <w:rPr>
          <w:sz w:val="24"/>
          <w:szCs w:val="24"/>
        </w:rPr>
      </w:pP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  <w:t>Образовательная программа общеобразовательного учреждения включает следующие документы, регламентирующие организацию образовательного процесса:</w:t>
      </w:r>
    </w:p>
    <w:p w:rsidR="00F94382" w:rsidRPr="00F55DD6" w:rsidRDefault="00F94382" w:rsidP="00F94382">
      <w:pPr>
        <w:jc w:val="both"/>
        <w:rPr>
          <w:i/>
          <w:sz w:val="24"/>
          <w:szCs w:val="24"/>
        </w:rPr>
      </w:pPr>
      <w:r w:rsidRPr="00F55DD6">
        <w:rPr>
          <w:sz w:val="24"/>
          <w:szCs w:val="24"/>
        </w:rPr>
        <w:t>обязательные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годовой календарный учебный график;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расписания учебных занятий, факультативных занятий, внеурочной деятельности обучающихся; 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рекомендации для учителей по организации контроля текущей успеваемости обучающихся, промежуточного и итогового контроля усвоения образовательной программы;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свод инструкций по обеспечению комплексной безопасности образовательного процесса;</w:t>
      </w: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при наличии: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перечень интерактивных образовательных технологий, которые предполагается использовать на занятиях по двум и более предметам;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рекомендации (или пакет локальных актов: положений, инструкций, приказов и т.п.) для педагогических работников по организации внеурочной деятельности обучающихся.</w:t>
      </w:r>
    </w:p>
    <w:p w:rsidR="00F94382" w:rsidRPr="00F55DD6" w:rsidRDefault="00F94382" w:rsidP="00F94382">
      <w:pPr>
        <w:tabs>
          <w:tab w:val="left" w:pos="1080"/>
        </w:tabs>
        <w:ind w:firstLine="708"/>
        <w:jc w:val="both"/>
        <w:rPr>
          <w:sz w:val="24"/>
          <w:szCs w:val="24"/>
        </w:rPr>
      </w:pP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  <w:r w:rsidRPr="00F55DD6">
        <w:rPr>
          <w:b/>
          <w:bCs/>
          <w:sz w:val="24"/>
          <w:szCs w:val="24"/>
        </w:rPr>
        <w:t xml:space="preserve">Разработка  программ, образующих  образовательную программу общеобразовательного учреждения. </w:t>
      </w: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    </w:t>
      </w:r>
      <w:r w:rsidRPr="00F55DD6">
        <w:rPr>
          <w:sz w:val="24"/>
          <w:szCs w:val="24"/>
        </w:rPr>
        <w:tab/>
        <w:t>На основании п. 19 ст. 28 Закона РФ «Об образовании» разработка примерных программ учебных курсов, предметов, дисциплин (модулей) отнесена к компетенции федеральных органов государственной власти в сфере образования.</w:t>
      </w: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  <w:r w:rsidRPr="00F55DD6">
        <w:rPr>
          <w:b/>
          <w:sz w:val="24"/>
          <w:szCs w:val="24"/>
        </w:rPr>
        <w:t>Примерная программа</w:t>
      </w:r>
      <w:r w:rsidRPr="00F55DD6">
        <w:rPr>
          <w:sz w:val="24"/>
          <w:szCs w:val="24"/>
        </w:rPr>
        <w:t xml:space="preserve"> </w:t>
      </w:r>
      <w:r w:rsidRPr="00F55DD6">
        <w:rPr>
          <w:bCs/>
          <w:sz w:val="24"/>
          <w:szCs w:val="24"/>
        </w:rPr>
        <w:t xml:space="preserve">соответствует </w:t>
      </w:r>
      <w:r w:rsidRPr="00F55DD6">
        <w:rPr>
          <w:sz w:val="24"/>
          <w:szCs w:val="24"/>
        </w:rPr>
        <w:t xml:space="preserve">федеральному компоненту государственного стандарта общего образования, конкретизирует содержание предметных тем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 </w:t>
      </w:r>
      <w:r w:rsidRPr="00F55DD6">
        <w:rPr>
          <w:sz w:val="24"/>
          <w:szCs w:val="24"/>
        </w:rPr>
        <w:tab/>
        <w:t xml:space="preserve"> </w:t>
      </w: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  <w:t xml:space="preserve">Содержание примерных программ по каждому учебному предмету можно найти на сайте </w:t>
      </w:r>
      <w:r w:rsidRPr="00C12C48">
        <w:rPr>
          <w:sz w:val="24"/>
          <w:szCs w:val="24"/>
        </w:rPr>
        <w:t>http://window.edu.ru/window</w:t>
      </w:r>
      <w:r w:rsidRPr="00F55DD6">
        <w:rPr>
          <w:sz w:val="24"/>
          <w:szCs w:val="24"/>
        </w:rPr>
        <w:t>.</w:t>
      </w: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</w:r>
      <w:r w:rsidRPr="00F55DD6">
        <w:rPr>
          <w:color w:val="000000"/>
          <w:sz w:val="24"/>
          <w:szCs w:val="24"/>
        </w:rPr>
        <w:t>На основе примерных программ авторы и авторские коллективы разрабатывают учебно-методические комплекты и программы по предметам в рамках учебно-дидактических линий. Такие учебные пособия и программы называются авторскими.</w:t>
      </w:r>
      <w:r w:rsidRPr="00F55DD6">
        <w:rPr>
          <w:i/>
          <w:color w:val="000000"/>
          <w:sz w:val="24"/>
          <w:szCs w:val="24"/>
        </w:rPr>
        <w:t xml:space="preserve"> </w:t>
      </w:r>
      <w:r w:rsidRPr="00F55DD6">
        <w:rPr>
          <w:color w:val="000000"/>
          <w:sz w:val="24"/>
          <w:szCs w:val="24"/>
        </w:rPr>
        <w:t>После соответствующей экспертизы  авторские комплекты и учебники включаются (или не включаются) в федеральный перечень, а программы (наряду с примерными) используются в качестве основы для составления рабочих программ.</w:t>
      </w: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  <w:t>Корректировка программ может затрагивать основные компоненты содержания, темпа и последовательности изучения учебного содержания, но не целей изучения учебного материала. Распределение резервного времени производится учителем самостоятельно и не является корректировкой программы.</w:t>
      </w:r>
    </w:p>
    <w:p w:rsidR="00F94382" w:rsidRPr="00F55DD6" w:rsidRDefault="00F94382" w:rsidP="00F94382">
      <w:pPr>
        <w:jc w:val="both"/>
        <w:rPr>
          <w:sz w:val="24"/>
          <w:szCs w:val="24"/>
        </w:rPr>
      </w:pP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</w:r>
      <w:r w:rsidRPr="00F55DD6">
        <w:rPr>
          <w:b/>
          <w:sz w:val="24"/>
          <w:szCs w:val="24"/>
        </w:rPr>
        <w:t>Рабочие программы по учебным предметам</w:t>
      </w:r>
      <w:r w:rsidRPr="00F55DD6">
        <w:rPr>
          <w:sz w:val="24"/>
          <w:szCs w:val="24"/>
        </w:rPr>
        <w:t xml:space="preserve"> являются средством фиксации содержания образования на уровне учебных предметов (предусмотренных учебным планом школы для обязательного изучения), факультативных и групповых занятий учащихся, дополнительного образования и на уровне индивидуальных образовательных траекторий учащихся. Разработка и утверждение рабочих программ по обязательным учебным предметам, элективным и факультативным курсам относятся к компетенции образовательного учреждения и реализуются им самостоятельно. </w:t>
      </w: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Рабочие программы по учебным предметам составляются на основе: </w:t>
      </w:r>
      <w:r w:rsidRPr="00F55DD6">
        <w:rPr>
          <w:sz w:val="24"/>
          <w:szCs w:val="24"/>
        </w:rPr>
        <w:br/>
      </w:r>
      <w:r w:rsidRPr="00F55DD6">
        <w:rPr>
          <w:sz w:val="24"/>
          <w:szCs w:val="24"/>
        </w:rPr>
        <w:tab/>
        <w:t xml:space="preserve">- примерных программ по отдельным учебным предметам общего образования; </w:t>
      </w: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- примерных программ по отдельным учебным предметам общего образования и авторских программ; </w:t>
      </w:r>
    </w:p>
    <w:p w:rsidR="00F94382" w:rsidRPr="00F55DD6" w:rsidRDefault="00F94382" w:rsidP="00F94382">
      <w:pPr>
        <w:ind w:firstLine="708"/>
        <w:jc w:val="both"/>
        <w:rPr>
          <w:b/>
          <w:sz w:val="24"/>
          <w:szCs w:val="24"/>
        </w:rPr>
      </w:pPr>
      <w:r w:rsidRPr="00F55DD6">
        <w:rPr>
          <w:sz w:val="24"/>
          <w:szCs w:val="24"/>
        </w:rPr>
        <w:t>- примерных программ по отдельным учебным предметам общего образования и материалам авторского учебно-методического комплекта</w:t>
      </w:r>
      <w:r w:rsidRPr="00F55DD6">
        <w:rPr>
          <w:color w:val="000000"/>
          <w:sz w:val="24"/>
          <w:szCs w:val="24"/>
        </w:rPr>
        <w:t xml:space="preserve"> (при отсутствии соответствующих авторских программ к линии учебников, имеющихся в федеральном перечне).</w:t>
      </w:r>
    </w:p>
    <w:p w:rsidR="00F94382" w:rsidRPr="00F55DD6" w:rsidRDefault="00F94382" w:rsidP="00F94382">
      <w:pPr>
        <w:ind w:firstLine="708"/>
        <w:jc w:val="both"/>
        <w:rPr>
          <w:b/>
          <w:sz w:val="24"/>
          <w:szCs w:val="24"/>
        </w:rPr>
      </w:pP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  <w:r w:rsidRPr="00F55DD6">
        <w:rPr>
          <w:b/>
          <w:sz w:val="24"/>
          <w:szCs w:val="24"/>
        </w:rPr>
        <w:t>Рабочие программы</w:t>
      </w:r>
      <w:r w:rsidRPr="00F55DD6">
        <w:rPr>
          <w:sz w:val="24"/>
          <w:szCs w:val="24"/>
        </w:rPr>
        <w:t xml:space="preserve">, как и </w:t>
      </w:r>
      <w:r w:rsidRPr="00F55DD6">
        <w:rPr>
          <w:bCs/>
          <w:sz w:val="24"/>
          <w:szCs w:val="24"/>
        </w:rPr>
        <w:t>примерные программы,</w:t>
      </w:r>
      <w:r w:rsidRPr="00F55DD6">
        <w:rPr>
          <w:sz w:val="24"/>
          <w:szCs w:val="24"/>
        </w:rPr>
        <w:t xml:space="preserve"> </w:t>
      </w:r>
      <w:r w:rsidRPr="00F55DD6">
        <w:rPr>
          <w:b/>
          <w:sz w:val="24"/>
          <w:szCs w:val="24"/>
        </w:rPr>
        <w:t xml:space="preserve">составляются на ступень обучения </w:t>
      </w:r>
      <w:r w:rsidRPr="00F55DD6">
        <w:rPr>
          <w:sz w:val="24"/>
          <w:szCs w:val="24"/>
        </w:rPr>
        <w:t xml:space="preserve">(начальное общее, основное общее, среднее (полное) общее образование) </w:t>
      </w:r>
      <w:r w:rsidRPr="00F55DD6">
        <w:rPr>
          <w:b/>
          <w:sz w:val="24"/>
          <w:szCs w:val="24"/>
        </w:rPr>
        <w:t>или на один учебный год</w:t>
      </w:r>
      <w:r w:rsidRPr="00F55DD6">
        <w:rPr>
          <w:sz w:val="24"/>
          <w:szCs w:val="24"/>
        </w:rPr>
        <w:t xml:space="preserve">. </w:t>
      </w: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Утверждение рабочих программ учебных курсов, предметов, дисциплин (модулей) осуществляется коллегиальным органом управления общеобразовательным учреждением.</w:t>
      </w: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Рабочая программа учебного предмета может быть единой для всех работающих в данной школе учителей или индивидуальной. </w:t>
      </w: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Рабочая программа учебного курса, предмета, дисциплины (модуля) является основой для создания учителем </w:t>
      </w:r>
      <w:r w:rsidRPr="00F55DD6">
        <w:rPr>
          <w:b/>
          <w:sz w:val="24"/>
          <w:szCs w:val="24"/>
        </w:rPr>
        <w:t>календарно - тематического планирования учебного курса</w:t>
      </w:r>
      <w:r w:rsidRPr="00F55DD6">
        <w:rPr>
          <w:sz w:val="24"/>
          <w:szCs w:val="24"/>
        </w:rPr>
        <w:t>. В случае если в примерной программе или в авторской программе не указано распределение часов по разделам и темам, а указано только общее количество часов, учитель в рабочей программе распределяет часы по разделам и темам самостоятельно, ориентируясь на используемые учебно-методические комплекты.</w:t>
      </w:r>
    </w:p>
    <w:p w:rsidR="00F94382" w:rsidRPr="00F55DD6" w:rsidRDefault="00F94382" w:rsidP="00F94382">
      <w:pPr>
        <w:ind w:firstLine="708"/>
        <w:jc w:val="both"/>
        <w:rPr>
          <w:b/>
          <w:sz w:val="24"/>
          <w:szCs w:val="24"/>
        </w:rPr>
      </w:pPr>
      <w:r w:rsidRPr="00F55DD6">
        <w:rPr>
          <w:b/>
          <w:sz w:val="24"/>
          <w:szCs w:val="24"/>
        </w:rPr>
        <w:t>В зависимости от степени корректировки примерной или авторской программы, структура рабочей программы может быть двух видов:</w:t>
      </w: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  <w:r w:rsidRPr="00F55DD6">
        <w:rPr>
          <w:b/>
          <w:sz w:val="24"/>
          <w:szCs w:val="24"/>
        </w:rPr>
        <w:t>1.</w:t>
      </w:r>
      <w:r w:rsidRPr="00F55DD6">
        <w:rPr>
          <w:sz w:val="24"/>
          <w:szCs w:val="24"/>
        </w:rPr>
        <w:t xml:space="preserve"> если рабочая программа в полном объеме соответствует примерной или авторской программе по предмету;</w:t>
      </w: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  <w:r w:rsidRPr="00F55DD6">
        <w:rPr>
          <w:b/>
          <w:sz w:val="24"/>
          <w:szCs w:val="24"/>
        </w:rPr>
        <w:t>2.</w:t>
      </w:r>
      <w:r w:rsidRPr="00F55DD6">
        <w:rPr>
          <w:sz w:val="24"/>
          <w:szCs w:val="24"/>
        </w:rPr>
        <w:t xml:space="preserve"> если:</w:t>
      </w:r>
    </w:p>
    <w:p w:rsidR="00F94382" w:rsidRPr="00F55DD6" w:rsidRDefault="00F94382" w:rsidP="00601F31">
      <w:pPr>
        <w:numPr>
          <w:ilvl w:val="1"/>
          <w:numId w:val="5"/>
        </w:numPr>
        <w:tabs>
          <w:tab w:val="clear" w:pos="180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количество часов в учебном плане образовательного учреждения не совпадает с количеством часов в примерной (авторской) учебной программе (более чем на 6 часов в год) вне зависимости от количества учебных недель в конкретном общеобразовательном учреждении (34 или 35 учебных недель);</w:t>
      </w:r>
    </w:p>
    <w:p w:rsidR="00F94382" w:rsidRPr="00F55DD6" w:rsidRDefault="00F94382" w:rsidP="00601F31">
      <w:pPr>
        <w:numPr>
          <w:ilvl w:val="1"/>
          <w:numId w:val="5"/>
        </w:numPr>
        <w:tabs>
          <w:tab w:val="clear" w:pos="180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производится корректировка авторской программы в плане изменения числа тем, последовательности их изложения, перераспределения часов, отводимых на изучение тем;</w:t>
      </w:r>
    </w:p>
    <w:p w:rsidR="00F94382" w:rsidRPr="00F55DD6" w:rsidRDefault="00F94382" w:rsidP="00601F31">
      <w:pPr>
        <w:numPr>
          <w:ilvl w:val="1"/>
          <w:numId w:val="5"/>
        </w:numPr>
        <w:tabs>
          <w:tab w:val="clear" w:pos="180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есть необходимость разработать интегрированный курс, включающий два и более предметов;</w:t>
      </w:r>
    </w:p>
    <w:p w:rsidR="00F94382" w:rsidRPr="00F55DD6" w:rsidRDefault="00F94382" w:rsidP="00601F31">
      <w:pPr>
        <w:numPr>
          <w:ilvl w:val="1"/>
          <w:numId w:val="5"/>
        </w:numPr>
        <w:tabs>
          <w:tab w:val="clear" w:pos="180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рабочие программы по элективным,  факультативным и дополнительным образовательным курсам для детей составлены на основе учебной литературы при отсутствии авторской программы и учебно-методического комплекта.</w:t>
      </w:r>
    </w:p>
    <w:p w:rsidR="00F94382" w:rsidRPr="00F55DD6" w:rsidRDefault="00F94382" w:rsidP="00F94382">
      <w:pPr>
        <w:ind w:firstLine="360"/>
        <w:jc w:val="both"/>
        <w:rPr>
          <w:sz w:val="24"/>
          <w:szCs w:val="24"/>
        </w:rPr>
      </w:pPr>
    </w:p>
    <w:p w:rsidR="00F94382" w:rsidRPr="00F55DD6" w:rsidRDefault="00F94382" w:rsidP="00F94382">
      <w:pPr>
        <w:pStyle w:val="a9"/>
        <w:spacing w:before="0" w:beforeAutospacing="0" w:after="0" w:afterAutospacing="0"/>
        <w:ind w:firstLine="720"/>
        <w:jc w:val="both"/>
      </w:pPr>
      <w:r w:rsidRPr="00F55DD6">
        <w:rPr>
          <w:b/>
        </w:rPr>
        <w:t>В состав образовательной программы школы</w:t>
      </w:r>
      <w:r w:rsidRPr="00F55DD6">
        <w:t xml:space="preserve"> при необходимости </w:t>
      </w:r>
      <w:r w:rsidRPr="00F55DD6">
        <w:rPr>
          <w:b/>
        </w:rPr>
        <w:t>включается пакет</w:t>
      </w:r>
      <w:r w:rsidRPr="00F55DD6">
        <w:t xml:space="preserve"> </w:t>
      </w:r>
      <w:r w:rsidRPr="00F55DD6">
        <w:rPr>
          <w:b/>
        </w:rPr>
        <w:t>надпредметных программ</w:t>
      </w:r>
      <w:r w:rsidRPr="00F55DD6">
        <w:rPr>
          <w:i/>
        </w:rPr>
        <w:t>.</w:t>
      </w:r>
      <w:r w:rsidRPr="00F55DD6">
        <w:t xml:space="preserve"> Поскольку общие цели образования можно осуществить лишь при взаимодействии различных предметов, то надпредметные программы разрабатываются как программы достижения конкретных метапредметных результатов.</w:t>
      </w:r>
    </w:p>
    <w:p w:rsidR="00F94382" w:rsidRPr="00F55DD6" w:rsidRDefault="00F94382" w:rsidP="00F94382">
      <w:pPr>
        <w:ind w:firstLine="720"/>
        <w:jc w:val="both"/>
        <w:rPr>
          <w:color w:val="00000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>Надпредметная программа</w:t>
      </w:r>
      <w:r w:rsidRPr="00F55DD6">
        <w:rPr>
          <w:color w:val="000000"/>
          <w:sz w:val="24"/>
          <w:szCs w:val="24"/>
        </w:rPr>
        <w:t xml:space="preserve"> – это методический инструмент достижения интегративных (метапредметных) результатов образования.</w:t>
      </w:r>
    </w:p>
    <w:p w:rsidR="00F94382" w:rsidRPr="00F55DD6" w:rsidRDefault="00F94382" w:rsidP="00F94382">
      <w:pPr>
        <w:jc w:val="both"/>
        <w:rPr>
          <w:bCs/>
          <w:color w:val="000000"/>
          <w:sz w:val="24"/>
          <w:szCs w:val="24"/>
        </w:rPr>
      </w:pPr>
      <w:r w:rsidRPr="00F55DD6">
        <w:rPr>
          <w:color w:val="000000"/>
          <w:sz w:val="24"/>
          <w:szCs w:val="24"/>
        </w:rPr>
        <w:tab/>
      </w:r>
      <w:r w:rsidRPr="00F55DD6">
        <w:rPr>
          <w:bCs/>
          <w:color w:val="000000"/>
          <w:sz w:val="24"/>
          <w:szCs w:val="24"/>
        </w:rPr>
        <w:t>Основные черты надпредметной программы заключаются в следующем: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в программе формулируется какой-либо из образовательных результатов, на достижение которого она направлена (освоение какой-то области знаний, ориентация в определенных проблемах, формирование способов решения коммуникативных, организационных, познавательных, аксиологических и иных проблем и т. д.);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определяются условия достижения планируемого образовательного результата (что надо изучить, какими знаниями, умениями, видами деятельности необходимо овладеть);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указывается перечень модулей, составляющих надпредметную программу; в качестве модулей выступают учебные предметы, на материале которых могут формироваться необходимые знания и умения, программы дополнительного образования, программы дополнительного образования, социально-творческой и самообразовательной деятельности;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в программе каждого модуля указывается примерные темы занятий (или виды самостоятельных работ);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надпредметная программа включает график занятий по разным предметам и способы завершения программы, формы подведения итогов и аттестации учащихся.</w:t>
      </w:r>
    </w:p>
    <w:p w:rsidR="00F94382" w:rsidRPr="00F55DD6" w:rsidRDefault="00F94382" w:rsidP="00F94382">
      <w:pPr>
        <w:ind w:firstLine="720"/>
        <w:jc w:val="both"/>
        <w:rPr>
          <w:color w:val="000000"/>
          <w:sz w:val="24"/>
          <w:szCs w:val="24"/>
        </w:rPr>
      </w:pPr>
      <w:r w:rsidRPr="00F55DD6">
        <w:rPr>
          <w:b/>
          <w:color w:val="000000"/>
          <w:sz w:val="24"/>
          <w:szCs w:val="24"/>
        </w:rPr>
        <w:t xml:space="preserve">Надпредметные программы </w:t>
      </w:r>
      <w:r w:rsidRPr="00F55DD6">
        <w:rPr>
          <w:color w:val="000000"/>
          <w:sz w:val="24"/>
          <w:szCs w:val="24"/>
        </w:rPr>
        <w:t xml:space="preserve">могут быть ориентированы на достижение различных интегративных  результатов. Тематика надпредметных  программ определяется, исходя из подготовленности учителей к совместной деятельности (программы могут предполагать кооперацию двух и более педагогов) и интересов учащихся. </w:t>
      </w:r>
    </w:p>
    <w:p w:rsidR="00F94382" w:rsidRPr="00F55DD6" w:rsidRDefault="00F94382" w:rsidP="00F94382">
      <w:pPr>
        <w:ind w:firstLine="720"/>
        <w:jc w:val="both"/>
        <w:rPr>
          <w:color w:val="000000"/>
          <w:sz w:val="24"/>
          <w:szCs w:val="24"/>
        </w:rPr>
      </w:pPr>
      <w:r w:rsidRPr="00F55DD6">
        <w:rPr>
          <w:color w:val="000000"/>
          <w:sz w:val="24"/>
          <w:szCs w:val="24"/>
        </w:rPr>
        <w:t>Некоторые примеры возможных надпредметных программ: «Формирование учащихся умений самоорганизаций», «Формирование исследовательской культуры учащихся», «Формирование коммуникативной культуры учащихся», «Формирование опыта проектной деятельности», «Формирование информационной культуры учащихся», «Формирование опыта решения проблем», «Формирование культуры чтения», «Подготовка к профессиональному выбору», «Школа компетентных избирателей», «Книга» (обучение эффективному чтению и выбору книг), «Дискуссия», «Грамотный покупатель», «Дом» (как использовать школьные знания в домашних делах), «Первая помощь», «Инструкция» (как научиться читать инструкции, пользоваться ими и самому составлять инструкции), «Выборы». Перечисленные программы ориентированы на освоение учащимися определенных способов деятельности. Возможны надпредметные программы, ориентированные на систематизацию и обобщение знаний, приобретаемых по различным предметам – «Истории и традиции народов России», «Актуальные проблемы современной общественной жизни» и т.п.</w:t>
      </w:r>
    </w:p>
    <w:p w:rsidR="00F94382" w:rsidRPr="00F55DD6" w:rsidRDefault="00F94382" w:rsidP="00F94382">
      <w:pPr>
        <w:ind w:firstLine="720"/>
        <w:jc w:val="both"/>
        <w:rPr>
          <w:color w:val="000000"/>
          <w:sz w:val="24"/>
          <w:szCs w:val="24"/>
        </w:rPr>
      </w:pPr>
      <w:r w:rsidRPr="00F55DD6">
        <w:rPr>
          <w:color w:val="000000"/>
          <w:sz w:val="24"/>
          <w:szCs w:val="24"/>
        </w:rPr>
        <w:t>Надпредметные программы могут быть рассчитаны на отдельную ступень школьного образования и даже на меньший период времени. Общий подход к разработке надпредметных программ заключается в том, что каждая из них представляет собой программу обучения школьников решению актуальной для них проблемы или освоения значимых для них умений.</w:t>
      </w:r>
    </w:p>
    <w:p w:rsidR="00F94382" w:rsidRPr="00F55DD6" w:rsidRDefault="00F94382" w:rsidP="00F94382">
      <w:pPr>
        <w:ind w:firstLine="720"/>
        <w:jc w:val="both"/>
        <w:rPr>
          <w:color w:val="000000"/>
          <w:sz w:val="24"/>
          <w:szCs w:val="24"/>
        </w:rPr>
      </w:pPr>
      <w:r w:rsidRPr="00F55DD6">
        <w:rPr>
          <w:color w:val="000000"/>
          <w:sz w:val="24"/>
          <w:szCs w:val="24"/>
        </w:rPr>
        <w:t>В надпредметной программе указываются: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ключевые компетентности, для формирования  которых она составлена;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предметы, на материале которых реализуется  программа;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виды познавательной и практической  деятельности;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1440"/>
        <w:jc w:val="both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формы совместной работы по различным учебным предметам  (решение </w:t>
      </w:r>
      <w:r w:rsidRPr="00F55DD6">
        <w:rPr>
          <w:color w:val="000000"/>
          <w:spacing w:val="20"/>
          <w:sz w:val="24"/>
          <w:szCs w:val="24"/>
        </w:rPr>
        <w:t>комплексных задач, выполнение</w:t>
      </w:r>
      <w:r w:rsidRPr="00F55DD6">
        <w:rPr>
          <w:color w:val="000000"/>
          <w:sz w:val="24"/>
          <w:szCs w:val="24"/>
        </w:rPr>
        <w:t>  проектов, защита </w:t>
      </w:r>
      <w:r w:rsidRPr="00F55DD6">
        <w:rPr>
          <w:color w:val="000000"/>
          <w:sz w:val="24"/>
          <w:szCs w:val="24"/>
        </w:rPr>
        <w:br/>
        <w:t>выполненной работы  перед группой специалистов разного профиля).</w:t>
      </w:r>
    </w:p>
    <w:p w:rsidR="00F94382" w:rsidRPr="00F55DD6" w:rsidRDefault="00F94382" w:rsidP="00F94382">
      <w:pPr>
        <w:ind w:firstLine="360"/>
        <w:jc w:val="both"/>
        <w:rPr>
          <w:color w:val="000000"/>
          <w:spacing w:val="20"/>
          <w:sz w:val="24"/>
          <w:szCs w:val="24"/>
        </w:rPr>
      </w:pPr>
      <w:r w:rsidRPr="00F55DD6">
        <w:rPr>
          <w:color w:val="000000"/>
          <w:spacing w:val="20"/>
          <w:sz w:val="24"/>
          <w:szCs w:val="24"/>
        </w:rPr>
        <w:t xml:space="preserve">    </w:t>
      </w:r>
      <w:r w:rsidRPr="00F55DD6">
        <w:rPr>
          <w:color w:val="000000"/>
          <w:sz w:val="24"/>
          <w:szCs w:val="24"/>
        </w:rPr>
        <w:t>По  надпредметным  программам возможно осуществление работы на уроках и других видах занятий за счёт отбора тем, сюжетов, способов деятельности, совокупность которых в  итоге  и позволяет получить желаемый метапредметный результат и тем самым выйти за рамки образовательных стандартов. Содержание надпредметных программ разрабатывается, исходя из запросов школьников: педагог определяет, за счёт каких предметов и каким образом можно удовлетворить интересы ребенка.</w:t>
      </w:r>
    </w:p>
    <w:p w:rsidR="00F94382" w:rsidRPr="00F55DD6" w:rsidRDefault="00F94382" w:rsidP="00F94382">
      <w:pPr>
        <w:ind w:firstLine="720"/>
        <w:jc w:val="both"/>
        <w:rPr>
          <w:color w:val="000000"/>
          <w:spacing w:val="20"/>
          <w:sz w:val="24"/>
          <w:szCs w:val="24"/>
        </w:rPr>
      </w:pPr>
      <w:r w:rsidRPr="00F55DD6">
        <w:rPr>
          <w:color w:val="000000"/>
          <w:sz w:val="24"/>
          <w:szCs w:val="24"/>
        </w:rPr>
        <w:t>Разработка  надпредметных  программ может стать  одним из перспективных направлений  инновационной деятельности образовательных  учреждений, поскольку содержание этих программ может и должно учитывать  особенности конкретной школы —  социальной среды, состава обучающихся, потенциала педагогического коллектива.</w:t>
      </w:r>
    </w:p>
    <w:p w:rsidR="00F94382" w:rsidRPr="00F55DD6" w:rsidRDefault="00F94382" w:rsidP="00F94382">
      <w:pPr>
        <w:ind w:firstLine="720"/>
        <w:jc w:val="both"/>
        <w:rPr>
          <w:bCs/>
          <w:color w:val="00000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>Структура надпредметной программы: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color w:val="000000"/>
          <w:spacing w:val="2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 xml:space="preserve"> наименование программы;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color w:val="000000"/>
          <w:spacing w:val="2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>ступень обучения;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color w:val="000000"/>
          <w:spacing w:val="2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>основная цель данной программы</w:t>
      </w:r>
      <w:r w:rsidRPr="00F55DD6">
        <w:rPr>
          <w:color w:val="000000"/>
          <w:sz w:val="24"/>
          <w:szCs w:val="24"/>
        </w:rPr>
        <w:t> (</w:t>
      </w:r>
      <w:r w:rsidRPr="00F55DD6">
        <w:rPr>
          <w:iCs/>
          <w:color w:val="000000"/>
          <w:sz w:val="24"/>
          <w:szCs w:val="24"/>
        </w:rPr>
        <w:t>например</w:t>
      </w:r>
      <w:r w:rsidRPr="00F55DD6">
        <w:rPr>
          <w:color w:val="000000"/>
          <w:sz w:val="24"/>
          <w:szCs w:val="24"/>
        </w:rPr>
        <w:t xml:space="preserve">, создание разнообразных  ситуаций, в  которых обучающиеся делают выбор и его аргументируют, причем эти ситуации  могут быть как реальными (например, выбор предпрофильного курса или способа деятельности – </w:t>
      </w:r>
      <w:r w:rsidRPr="00F55DD6">
        <w:rPr>
          <w:color w:val="000000"/>
          <w:spacing w:val="-20"/>
          <w:sz w:val="24"/>
          <w:szCs w:val="24"/>
        </w:rPr>
        <w:t>коллективного или индивидуального), так и учебными (например, представленными в виде ситуационных заданий);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color w:val="000000"/>
          <w:spacing w:val="2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>организационно-педагогические условия реализации программы</w:t>
      </w:r>
      <w:r w:rsidRPr="00F55DD6">
        <w:rPr>
          <w:color w:val="000000"/>
          <w:sz w:val="24"/>
          <w:szCs w:val="24"/>
        </w:rPr>
        <w:t> (</w:t>
      </w:r>
      <w:r w:rsidRPr="00F55DD6">
        <w:rPr>
          <w:iCs/>
          <w:color w:val="000000"/>
          <w:sz w:val="24"/>
          <w:szCs w:val="24"/>
        </w:rPr>
        <w:t xml:space="preserve">например, </w:t>
      </w:r>
      <w:r w:rsidRPr="00F55DD6">
        <w:rPr>
          <w:color w:val="000000"/>
          <w:sz w:val="24"/>
          <w:szCs w:val="24"/>
        </w:rPr>
        <w:t>надпредметная программа предусматривает использование возможностей за счет вариативных часов БУП</w:t>
      </w:r>
      <w:r w:rsidRPr="00F55DD6">
        <w:rPr>
          <w:color w:val="000000"/>
          <w:spacing w:val="-20"/>
          <w:sz w:val="24"/>
          <w:szCs w:val="24"/>
        </w:rPr>
        <w:t>);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color w:val="000000"/>
          <w:spacing w:val="2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>описание хода реализации программы;</w:t>
      </w:r>
    </w:p>
    <w:p w:rsidR="00F94382" w:rsidRPr="00F55DD6" w:rsidRDefault="00F94382" w:rsidP="00601F31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 w:firstLine="360"/>
        <w:jc w:val="both"/>
        <w:rPr>
          <w:color w:val="000000"/>
          <w:spacing w:val="20"/>
          <w:sz w:val="24"/>
          <w:szCs w:val="24"/>
        </w:rPr>
      </w:pPr>
      <w:r w:rsidRPr="00F55DD6">
        <w:rPr>
          <w:sz w:val="24"/>
          <w:szCs w:val="24"/>
        </w:rPr>
        <w:t>ожидаемые метапредметные результаты по итогам реализации программы.</w:t>
      </w: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</w:p>
    <w:p w:rsidR="00F94382" w:rsidRPr="00F55DD6" w:rsidRDefault="00F94382" w:rsidP="00F94382">
      <w:pPr>
        <w:ind w:firstLine="708"/>
        <w:jc w:val="both"/>
        <w:rPr>
          <w:sz w:val="24"/>
          <w:szCs w:val="24"/>
        </w:rPr>
      </w:pPr>
    </w:p>
    <w:p w:rsidR="00F94382" w:rsidRPr="00F55DD6" w:rsidRDefault="00F94382" w:rsidP="00F94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382" w:rsidRPr="00F55DD6" w:rsidRDefault="00F94382" w:rsidP="00F94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382" w:rsidRPr="00F55DD6" w:rsidRDefault="00F94382" w:rsidP="00F94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Начальник отдела общего </w:t>
      </w: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среднего образования                                                                        О.А.Лозовая</w:t>
      </w: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2B2C4F" w:rsidRPr="00F55DD6" w:rsidTr="00B16F54">
        <w:tc>
          <w:tcPr>
            <w:tcW w:w="5508" w:type="dxa"/>
          </w:tcPr>
          <w:p w:rsidR="002B2C4F" w:rsidRPr="00F55DD6" w:rsidRDefault="002B2C4F" w:rsidP="00B16F54">
            <w:pPr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3960" w:type="dxa"/>
          </w:tcPr>
          <w:p w:rsidR="002B2C4F" w:rsidRPr="00F55DD6" w:rsidRDefault="002B2C4F" w:rsidP="00B16F54">
            <w:pPr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            Приложение № 2</w:t>
            </w:r>
          </w:p>
          <w:p w:rsidR="002B2C4F" w:rsidRPr="00F55DD6" w:rsidRDefault="002B2C4F" w:rsidP="00B16F54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к письму департамента </w:t>
            </w:r>
          </w:p>
          <w:p w:rsidR="002B2C4F" w:rsidRPr="00F55DD6" w:rsidRDefault="002B2C4F" w:rsidP="00B16F54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образования и науки</w:t>
            </w:r>
          </w:p>
          <w:p w:rsidR="002B2C4F" w:rsidRPr="00F55DD6" w:rsidRDefault="002B2C4F" w:rsidP="00B16F54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от 06.04.2010  № 47-3315/10-14</w:t>
            </w:r>
          </w:p>
        </w:tc>
      </w:tr>
    </w:tbl>
    <w:p w:rsidR="002B2C4F" w:rsidRPr="00F55DD6" w:rsidRDefault="002B2C4F" w:rsidP="002B2C4F">
      <w:pPr>
        <w:shd w:val="clear" w:color="auto" w:fill="FFFFFF"/>
        <w:spacing w:line="331" w:lineRule="exact"/>
        <w:ind w:left="151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2B2C4F" w:rsidRPr="00F55DD6" w:rsidRDefault="002B2C4F" w:rsidP="002B2C4F">
      <w:pPr>
        <w:shd w:val="clear" w:color="auto" w:fill="FFFFFF"/>
        <w:spacing w:line="331" w:lineRule="exact"/>
        <w:rPr>
          <w:b/>
          <w:bCs/>
          <w:color w:val="000000"/>
          <w:spacing w:val="-2"/>
          <w:sz w:val="24"/>
          <w:szCs w:val="24"/>
        </w:rPr>
      </w:pPr>
      <w:r w:rsidRPr="00F55DD6">
        <w:rPr>
          <w:sz w:val="24"/>
          <w:szCs w:val="24"/>
        </w:rPr>
        <w:t xml:space="preserve">                                 </w:t>
      </w:r>
      <w:r w:rsidR="00F94382" w:rsidRPr="00F55DD6">
        <w:rPr>
          <w:b/>
          <w:bCs/>
          <w:color w:val="000000"/>
          <w:spacing w:val="-2"/>
          <w:sz w:val="24"/>
          <w:szCs w:val="24"/>
        </w:rPr>
        <w:t xml:space="preserve">Рекомендации по разработке </w:t>
      </w:r>
      <w:r w:rsidR="00F94382" w:rsidRPr="00F55DD6">
        <w:rPr>
          <w:b/>
          <w:sz w:val="24"/>
          <w:szCs w:val="24"/>
        </w:rPr>
        <w:t>рабочих программ</w:t>
      </w:r>
      <w:r w:rsidR="00F94382" w:rsidRPr="00F55DD6">
        <w:rPr>
          <w:b/>
          <w:bCs/>
          <w:color w:val="000000"/>
          <w:spacing w:val="-2"/>
          <w:sz w:val="24"/>
          <w:szCs w:val="24"/>
        </w:rPr>
        <w:t>.</w:t>
      </w:r>
    </w:p>
    <w:p w:rsidR="00F94382" w:rsidRPr="00F55DD6" w:rsidRDefault="00F94382" w:rsidP="002B2C4F">
      <w:pPr>
        <w:shd w:val="clear" w:color="auto" w:fill="FFFFFF"/>
        <w:spacing w:line="331" w:lineRule="exact"/>
        <w:rPr>
          <w:b/>
          <w:bCs/>
          <w:color w:val="000000"/>
          <w:spacing w:val="-2"/>
          <w:sz w:val="24"/>
          <w:szCs w:val="24"/>
        </w:rPr>
      </w:pPr>
      <w:r w:rsidRPr="00F55DD6">
        <w:rPr>
          <w:color w:val="000000"/>
          <w:sz w:val="24"/>
          <w:szCs w:val="24"/>
        </w:rPr>
        <w:t xml:space="preserve">Структура </w:t>
      </w:r>
      <w:r w:rsidRPr="00F55DD6">
        <w:rPr>
          <w:bCs/>
          <w:color w:val="000000"/>
          <w:spacing w:val="-2"/>
          <w:sz w:val="24"/>
          <w:szCs w:val="24"/>
        </w:rPr>
        <w:t>рабочей</w:t>
      </w:r>
      <w:r w:rsidRPr="00F55DD6">
        <w:rPr>
          <w:color w:val="000000"/>
          <w:sz w:val="24"/>
          <w:szCs w:val="24"/>
        </w:rPr>
        <w:t xml:space="preserve"> программы аналогична  структуре примерной учебной программы: поясни</w:t>
      </w:r>
      <w:r w:rsidRPr="00F55DD6">
        <w:rPr>
          <w:color w:val="000000"/>
          <w:spacing w:val="-1"/>
          <w:sz w:val="24"/>
          <w:szCs w:val="24"/>
        </w:rPr>
        <w:t xml:space="preserve">тельная записка, содержание обучения (перечень разделов и тем, краткое </w:t>
      </w:r>
      <w:r w:rsidRPr="00F55DD6">
        <w:rPr>
          <w:color w:val="000000"/>
          <w:sz w:val="24"/>
          <w:szCs w:val="24"/>
        </w:rPr>
        <w:t xml:space="preserve">содержание тем, а также, при необходимости, перечень практических работ), требования к подготовке по предмету (в соответствии с примерными </w:t>
      </w:r>
      <w:r w:rsidRPr="00F55DD6">
        <w:rPr>
          <w:color w:val="000000"/>
          <w:spacing w:val="1"/>
          <w:sz w:val="24"/>
          <w:szCs w:val="24"/>
        </w:rPr>
        <w:t>учебными программами), список используемой  учебно-методической литературы.</w:t>
      </w:r>
      <w:r w:rsidRPr="00F55DD6">
        <w:rPr>
          <w:color w:val="000000"/>
          <w:sz w:val="24"/>
          <w:szCs w:val="24"/>
        </w:rPr>
        <w:t xml:space="preserve"> </w:t>
      </w:r>
    </w:p>
    <w:p w:rsidR="00F94382" w:rsidRPr="00F55DD6" w:rsidRDefault="00F94382" w:rsidP="00F94382">
      <w:pPr>
        <w:shd w:val="clear" w:color="auto" w:fill="FFFFFF"/>
        <w:spacing w:line="317" w:lineRule="exact"/>
        <w:ind w:left="14" w:right="7" w:firstLine="706"/>
        <w:jc w:val="both"/>
        <w:rPr>
          <w:color w:val="000000"/>
          <w:sz w:val="24"/>
          <w:szCs w:val="24"/>
        </w:rPr>
      </w:pPr>
      <w:r w:rsidRPr="00F55DD6">
        <w:rPr>
          <w:bCs/>
          <w:color w:val="000000"/>
          <w:spacing w:val="-2"/>
          <w:sz w:val="24"/>
          <w:szCs w:val="24"/>
        </w:rPr>
        <w:t xml:space="preserve"> Рабочую</w:t>
      </w:r>
      <w:r w:rsidRPr="00F55DD6">
        <w:rPr>
          <w:color w:val="000000"/>
          <w:sz w:val="24"/>
          <w:szCs w:val="24"/>
        </w:rPr>
        <w:t xml:space="preserve"> программу разрабатывает учитель или группа учителей, специалистов по данному предмету.</w:t>
      </w:r>
    </w:p>
    <w:p w:rsidR="00F94382" w:rsidRPr="00F55DD6" w:rsidRDefault="00F94382" w:rsidP="00F94382">
      <w:pPr>
        <w:shd w:val="clear" w:color="auto" w:fill="FFFFFF"/>
        <w:spacing w:line="317" w:lineRule="exact"/>
        <w:ind w:left="14" w:right="7" w:firstLine="706"/>
        <w:jc w:val="both"/>
        <w:rPr>
          <w:color w:val="000000"/>
          <w:sz w:val="24"/>
          <w:szCs w:val="24"/>
        </w:rPr>
      </w:pPr>
      <w:r w:rsidRPr="00F55DD6">
        <w:rPr>
          <w:color w:val="000000"/>
          <w:sz w:val="24"/>
          <w:szCs w:val="24"/>
        </w:rPr>
        <w:t>В учебном процессе может быть использована</w:t>
      </w:r>
      <w:r w:rsidRPr="00F55DD6">
        <w:rPr>
          <w:bCs/>
          <w:color w:val="000000"/>
          <w:spacing w:val="-2"/>
          <w:sz w:val="24"/>
          <w:szCs w:val="24"/>
        </w:rPr>
        <w:t xml:space="preserve"> рабочая</w:t>
      </w:r>
      <w:r w:rsidRPr="00F55DD6">
        <w:rPr>
          <w:color w:val="000000"/>
          <w:sz w:val="24"/>
          <w:szCs w:val="24"/>
        </w:rPr>
        <w:t xml:space="preserve"> программа, разработанная другими учителями, а также утверждённая в предыдущие годы, если в нее не внесено никаких изменений. </w:t>
      </w:r>
    </w:p>
    <w:p w:rsidR="00F94382" w:rsidRPr="00F55DD6" w:rsidRDefault="00F94382" w:rsidP="00F94382">
      <w:pPr>
        <w:shd w:val="clear" w:color="auto" w:fill="FFFFFF"/>
        <w:spacing w:line="317" w:lineRule="exact"/>
        <w:ind w:left="22" w:firstLine="720"/>
        <w:jc w:val="both"/>
        <w:rPr>
          <w:color w:val="000000"/>
          <w:sz w:val="24"/>
          <w:szCs w:val="24"/>
        </w:rPr>
      </w:pPr>
      <w:r w:rsidRPr="00F55DD6">
        <w:rPr>
          <w:bCs/>
          <w:color w:val="000000"/>
          <w:spacing w:val="-2"/>
          <w:sz w:val="24"/>
          <w:szCs w:val="24"/>
        </w:rPr>
        <w:t xml:space="preserve">Рабочая </w:t>
      </w:r>
      <w:r w:rsidRPr="00F55DD6">
        <w:rPr>
          <w:color w:val="000000"/>
          <w:sz w:val="24"/>
          <w:szCs w:val="24"/>
        </w:rPr>
        <w:t xml:space="preserve">программа учебного предмета должна быть оформлена в соответствии с </w:t>
      </w:r>
      <w:r w:rsidRPr="00F55DD6">
        <w:rPr>
          <w:color w:val="000000"/>
          <w:spacing w:val="-1"/>
          <w:sz w:val="24"/>
          <w:szCs w:val="24"/>
        </w:rPr>
        <w:t>прилагаемым образцом, аккуратно, без исправлений выполнена</w:t>
      </w:r>
      <w:r w:rsidRPr="00F55DD6">
        <w:rPr>
          <w:color w:val="000000"/>
          <w:sz w:val="24"/>
          <w:szCs w:val="24"/>
        </w:rPr>
        <w:t xml:space="preserve"> на компьютере или написана от руки.</w:t>
      </w:r>
    </w:p>
    <w:p w:rsidR="00F94382" w:rsidRPr="00F55DD6" w:rsidRDefault="00F94382" w:rsidP="00F94382">
      <w:pPr>
        <w:pStyle w:val="21"/>
        <w:tabs>
          <w:tab w:val="left" w:pos="8640"/>
        </w:tabs>
        <w:spacing w:after="0" w:line="240" w:lineRule="auto"/>
        <w:ind w:left="0" w:firstLine="720"/>
        <w:jc w:val="both"/>
        <w:rPr>
          <w:color w:val="000000"/>
        </w:rPr>
      </w:pPr>
      <w:r w:rsidRPr="00F55DD6">
        <w:t>Рабочая программа сначала рассматривается на заседании методического объединения учителей на предмет ее соответствия требованиям государственного образовательного стандарта. Решение методического объединения учителей отражается в протоколе заседания, а на последней странице рабочей программы (внизу слева) ставится гриф согласования: СОГЛАСОВАНО Протокол заседания методического объединения  учителей от ________ №__, подпись руководителя МО ОУ, расшифровка подписи.</w:t>
      </w:r>
      <w:r w:rsidRPr="00F55DD6">
        <w:rPr>
          <w:color w:val="000000"/>
        </w:rPr>
        <w:t xml:space="preserve"> </w:t>
      </w:r>
    </w:p>
    <w:p w:rsidR="00F94382" w:rsidRPr="00F55DD6" w:rsidRDefault="00F94382" w:rsidP="00F94382">
      <w:pPr>
        <w:pStyle w:val="21"/>
        <w:tabs>
          <w:tab w:val="left" w:pos="8640"/>
        </w:tabs>
        <w:spacing w:after="0" w:line="240" w:lineRule="auto"/>
        <w:ind w:left="0" w:firstLine="720"/>
        <w:jc w:val="both"/>
      </w:pPr>
      <w:r w:rsidRPr="00F55DD6">
        <w:t xml:space="preserve">Затем рабочая программа анализируется заместителем директора по учебно-воспитательной работе на предмет соответствия программы учебному плану общеобразовательного учреждения и требованиям государственных образовательных стандартов, а также проверяется наличие учебника, предполагаемого для использования, в федеральном перечне. </w:t>
      </w:r>
    </w:p>
    <w:p w:rsidR="00F94382" w:rsidRPr="00F55DD6" w:rsidRDefault="00F94382" w:rsidP="00F94382">
      <w:pPr>
        <w:pStyle w:val="21"/>
        <w:tabs>
          <w:tab w:val="left" w:pos="8640"/>
        </w:tabs>
        <w:spacing w:after="0" w:line="240" w:lineRule="auto"/>
        <w:ind w:left="0" w:firstLine="720"/>
        <w:jc w:val="both"/>
      </w:pPr>
      <w:r w:rsidRPr="00F55DD6">
        <w:t xml:space="preserve">На последней странице рабочей программы (внизу справа) ставится гриф согласования: СОГЛАСОВАНО Заместитель директора по УВР (подпись) Расшифровка подписи. Дата.  </w:t>
      </w:r>
    </w:p>
    <w:p w:rsidR="00F94382" w:rsidRPr="00F55DD6" w:rsidRDefault="00F94382" w:rsidP="00F94382">
      <w:pPr>
        <w:shd w:val="clear" w:color="auto" w:fill="FFFFFF"/>
        <w:spacing w:line="317" w:lineRule="exact"/>
        <w:ind w:firstLine="720"/>
        <w:jc w:val="both"/>
        <w:rPr>
          <w:color w:val="000000"/>
          <w:sz w:val="24"/>
          <w:szCs w:val="24"/>
        </w:rPr>
      </w:pPr>
      <w:r w:rsidRPr="00F55DD6">
        <w:rPr>
          <w:sz w:val="24"/>
          <w:szCs w:val="24"/>
        </w:rPr>
        <w:t>После согласования рабочую программу утверждает педагогический совет, председатель педагогического совета ставит гриф утверждения на титульном листе.</w:t>
      </w:r>
    </w:p>
    <w:p w:rsidR="00F94382" w:rsidRPr="00F55DD6" w:rsidRDefault="00F94382" w:rsidP="00F94382">
      <w:pPr>
        <w:pStyle w:val="21"/>
        <w:tabs>
          <w:tab w:val="left" w:pos="8640"/>
        </w:tabs>
        <w:spacing w:after="0" w:line="240" w:lineRule="auto"/>
        <w:ind w:left="0" w:firstLine="720"/>
        <w:jc w:val="both"/>
      </w:pPr>
      <w:r w:rsidRPr="00F55DD6">
        <w:t xml:space="preserve">Для рабочих программ, являющихся авторскими, необходимо провести дополнительно внутреннее и внешнее рецензирование. </w:t>
      </w:r>
    </w:p>
    <w:p w:rsidR="00F94382" w:rsidRPr="00F55DD6" w:rsidRDefault="00F94382" w:rsidP="00F94382">
      <w:pPr>
        <w:pStyle w:val="21"/>
        <w:tabs>
          <w:tab w:val="left" w:pos="8640"/>
        </w:tabs>
        <w:spacing w:after="0" w:line="240" w:lineRule="auto"/>
        <w:ind w:left="0" w:firstLine="720"/>
        <w:jc w:val="both"/>
      </w:pPr>
      <w:r w:rsidRPr="00F55DD6">
        <w:t xml:space="preserve">Внутреннее рецензирование проводится в общеобразовательном учреждении высоко квалифицированным учителем соответствующего учебного предмета. </w:t>
      </w:r>
    </w:p>
    <w:p w:rsidR="00F94382" w:rsidRPr="00F55DD6" w:rsidRDefault="00F94382" w:rsidP="00F94382">
      <w:pPr>
        <w:shd w:val="clear" w:color="auto" w:fill="FFFFFF"/>
        <w:spacing w:line="317" w:lineRule="exact"/>
        <w:ind w:firstLine="72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Внешняя рецензия осуществляется по заявке общеобразовательного учреждения: </w:t>
      </w:r>
    </w:p>
    <w:p w:rsidR="00F94382" w:rsidRPr="00F55DD6" w:rsidRDefault="00F94382" w:rsidP="00F94382">
      <w:pPr>
        <w:shd w:val="clear" w:color="auto" w:fill="FFFFFF"/>
        <w:spacing w:line="317" w:lineRule="exact"/>
        <w:ind w:firstLine="72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для программ учебных предметов (курсов, модулей) компонента образовательного учреждения – на предметных кафедрах Краснодарского краевого института дополнительного профессионального педагогического образования,</w:t>
      </w:r>
    </w:p>
    <w:p w:rsidR="00F94382" w:rsidRPr="00F55DD6" w:rsidRDefault="00F94382" w:rsidP="00F94382">
      <w:pPr>
        <w:shd w:val="clear" w:color="auto" w:fill="FFFFFF"/>
        <w:spacing w:line="317" w:lineRule="exact"/>
        <w:ind w:firstLine="72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для программ элективных курсов и курсов по выбору в рамках предпрофильной подготовки, факультативных занятий – в территориальных методических службах.</w:t>
      </w:r>
    </w:p>
    <w:p w:rsidR="00F94382" w:rsidRPr="00F55DD6" w:rsidRDefault="00F94382" w:rsidP="00F94382">
      <w:pPr>
        <w:jc w:val="both"/>
        <w:rPr>
          <w:sz w:val="24"/>
          <w:szCs w:val="24"/>
        </w:rPr>
      </w:pPr>
    </w:p>
    <w:p w:rsidR="00F94382" w:rsidRPr="00F55DD6" w:rsidRDefault="00F94382" w:rsidP="00F94382">
      <w:pPr>
        <w:jc w:val="both"/>
        <w:rPr>
          <w:b/>
          <w:sz w:val="24"/>
          <w:szCs w:val="24"/>
        </w:rPr>
      </w:pPr>
      <w:r w:rsidRPr="00F55DD6">
        <w:rPr>
          <w:b/>
          <w:sz w:val="24"/>
          <w:szCs w:val="24"/>
        </w:rPr>
        <w:t xml:space="preserve">Рабочая программа 1 вида </w:t>
      </w:r>
      <w:r w:rsidRPr="00F55DD6">
        <w:rPr>
          <w:sz w:val="24"/>
          <w:szCs w:val="24"/>
        </w:rPr>
        <w:t>составляется</w:t>
      </w: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b/>
          <w:sz w:val="24"/>
          <w:szCs w:val="24"/>
        </w:rPr>
        <w:tab/>
        <w:t>-</w:t>
      </w:r>
      <w:r w:rsidRPr="00F55DD6">
        <w:rPr>
          <w:sz w:val="24"/>
          <w:szCs w:val="24"/>
        </w:rPr>
        <w:t xml:space="preserve"> если примерная или авторская программа по предмету в полном объеме является рабочей программой;</w:t>
      </w: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  <w:t xml:space="preserve">- если в </w:t>
      </w:r>
      <w:r w:rsidRPr="00F55DD6">
        <w:rPr>
          <w:color w:val="000000"/>
          <w:spacing w:val="-1"/>
          <w:sz w:val="24"/>
          <w:szCs w:val="24"/>
        </w:rPr>
        <w:t>примерной учебной программе (или авторской программе, составленной на основе примерной)</w:t>
      </w:r>
      <w:r w:rsidRPr="00F55DD6">
        <w:rPr>
          <w:sz w:val="24"/>
          <w:szCs w:val="24"/>
        </w:rPr>
        <w:t xml:space="preserve"> не указано распределение часов по темам или годам изучения учебного курса, а имеется только количество часов по разделам на несколько лет изучения. В этом случае учитель распределяет часы каждого раздела по учебным годам и темам самостоятельно и составляет рабочую программу 1 вида.</w:t>
      </w:r>
    </w:p>
    <w:p w:rsidR="00F94382" w:rsidRPr="00F55DD6" w:rsidRDefault="00AA7E8E" w:rsidP="00AA7E8E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F94382" w:rsidRPr="00F55DD6">
        <w:rPr>
          <w:b/>
          <w:bCs/>
          <w:color w:val="000000"/>
          <w:sz w:val="24"/>
          <w:szCs w:val="24"/>
        </w:rPr>
        <w:t>Структура</w:t>
      </w:r>
      <w:r w:rsidR="00F94382" w:rsidRPr="00F55DD6">
        <w:rPr>
          <w:b/>
          <w:bCs/>
          <w:color w:val="000000"/>
          <w:spacing w:val="-2"/>
          <w:sz w:val="24"/>
          <w:szCs w:val="24"/>
        </w:rPr>
        <w:t xml:space="preserve"> рабочей </w:t>
      </w:r>
      <w:r w:rsidR="00F94382" w:rsidRPr="00F55DD6">
        <w:rPr>
          <w:b/>
          <w:color w:val="000000"/>
          <w:sz w:val="24"/>
          <w:szCs w:val="24"/>
        </w:rPr>
        <w:t>программы 1 вида</w:t>
      </w:r>
      <w:r w:rsidR="00F94382" w:rsidRPr="00F55DD6">
        <w:rPr>
          <w:color w:val="000000"/>
          <w:sz w:val="24"/>
          <w:szCs w:val="24"/>
        </w:rPr>
        <w:t>.</w:t>
      </w:r>
    </w:p>
    <w:p w:rsidR="00F94382" w:rsidRPr="00F55DD6" w:rsidRDefault="00F94382" w:rsidP="00F94382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 xml:space="preserve">    Титульный лист.</w:t>
      </w:r>
    </w:p>
    <w:p w:rsidR="00F94382" w:rsidRPr="00F55DD6" w:rsidRDefault="00F94382" w:rsidP="00F9438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>1. Пояснительная записка</w:t>
      </w:r>
    </w:p>
    <w:p w:rsidR="00F94382" w:rsidRPr="00F55DD6" w:rsidRDefault="00F94382" w:rsidP="00F94382">
      <w:pPr>
        <w:pStyle w:val="a4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Указать примерную или авторскую программу, на основе которой составлена данная программа.</w:t>
      </w:r>
    </w:p>
    <w:p w:rsidR="00F94382" w:rsidRPr="00F55DD6" w:rsidRDefault="00F94382" w:rsidP="00F94382">
      <w:pPr>
        <w:pStyle w:val="a4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Таблица тематического распределения количества часов:</w:t>
      </w:r>
    </w:p>
    <w:p w:rsidR="00F94382" w:rsidRPr="00F55DD6" w:rsidRDefault="00F94382" w:rsidP="00F94382">
      <w:pPr>
        <w:pStyle w:val="a4"/>
        <w:ind w:firstLine="0"/>
        <w:jc w:val="both"/>
        <w:rPr>
          <w:i/>
          <w:sz w:val="24"/>
          <w:szCs w:val="24"/>
        </w:rPr>
      </w:pPr>
      <w:r w:rsidRPr="00F55DD6">
        <w:rPr>
          <w:sz w:val="24"/>
          <w:szCs w:val="24"/>
        </w:rPr>
        <w:t>- если рабочая программа составлена на ступень обучения</w:t>
      </w:r>
      <w:r w:rsidRPr="00F55DD6">
        <w:rPr>
          <w:i/>
          <w:sz w:val="24"/>
          <w:szCs w:val="24"/>
        </w:rPr>
        <w:t xml:space="preserve"> </w:t>
      </w:r>
    </w:p>
    <w:tbl>
      <w:tblPr>
        <w:tblW w:w="91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741"/>
        <w:gridCol w:w="859"/>
        <w:gridCol w:w="859"/>
        <w:gridCol w:w="859"/>
        <w:gridCol w:w="859"/>
        <w:gridCol w:w="859"/>
      </w:tblGrid>
      <w:tr w:rsidR="00F94382" w:rsidRPr="00F55DD6">
        <w:trPr>
          <w:trHeight w:val="32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70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94382" w:rsidRPr="00F55DD6">
        <w:trPr>
          <w:trHeight w:val="336"/>
        </w:trPr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Примерная или авторская программа</w:t>
            </w:r>
          </w:p>
        </w:tc>
        <w:tc>
          <w:tcPr>
            <w:tcW w:w="4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F55DD6">
              <w:rPr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F55DD6">
              <w:rPr>
                <w:color w:val="000000"/>
                <w:sz w:val="24"/>
                <w:szCs w:val="24"/>
              </w:rPr>
              <w:t xml:space="preserve"> программа по классам</w:t>
            </w:r>
          </w:p>
        </w:tc>
      </w:tr>
      <w:tr w:rsidR="00F94382" w:rsidRPr="00F55DD6">
        <w:trPr>
          <w:trHeight w:val="346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5 кл.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6 кл.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7 кл.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8 кл.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9 кл.</w:t>
            </w:r>
          </w:p>
        </w:tc>
      </w:tr>
      <w:tr w:rsidR="00F94382" w:rsidRPr="00F55DD6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94382" w:rsidRPr="00F55DD6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94382" w:rsidRPr="00F55DD6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F94382" w:rsidRPr="00F55DD6" w:rsidRDefault="00F94382" w:rsidP="00F94382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F55DD6">
        <w:rPr>
          <w:sz w:val="24"/>
          <w:szCs w:val="24"/>
        </w:rPr>
        <w:t>- если рабочая программа составлена на один учебный год</w:t>
      </w: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3780"/>
        <w:gridCol w:w="3240"/>
      </w:tblGrid>
      <w:tr w:rsidR="00F94382" w:rsidRPr="00F55DD6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94382" w:rsidRPr="00F55DD6">
        <w:trPr>
          <w:trHeight w:val="346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Примерная или авторская программа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F55DD6">
              <w:rPr>
                <w:color w:val="000000"/>
                <w:sz w:val="24"/>
                <w:szCs w:val="24"/>
              </w:rPr>
              <w:t xml:space="preserve"> программа </w:t>
            </w:r>
          </w:p>
        </w:tc>
      </w:tr>
      <w:tr w:rsidR="00F94382" w:rsidRPr="00F55DD6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F94382" w:rsidRPr="00F55DD6" w:rsidRDefault="00F94382" w:rsidP="00F9438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>2.</w:t>
      </w:r>
      <w:r w:rsidRPr="00F55DD6">
        <w:rPr>
          <w:color w:val="000000"/>
          <w:sz w:val="24"/>
          <w:szCs w:val="24"/>
        </w:rPr>
        <w:t xml:space="preserve"> </w:t>
      </w:r>
      <w:r w:rsidRPr="00F55DD6">
        <w:rPr>
          <w:b/>
          <w:bCs/>
          <w:color w:val="000000"/>
          <w:sz w:val="24"/>
          <w:szCs w:val="24"/>
        </w:rPr>
        <w:t>Содержание обучения</w:t>
      </w:r>
      <w:r w:rsidRPr="00F55DD6">
        <w:rPr>
          <w:bCs/>
          <w:color w:val="000000"/>
          <w:sz w:val="24"/>
          <w:szCs w:val="24"/>
        </w:rPr>
        <w:t xml:space="preserve">, </w:t>
      </w:r>
      <w:r w:rsidRPr="00F55DD6">
        <w:rPr>
          <w:bCs/>
          <w:i/>
          <w:color w:val="000000"/>
          <w:sz w:val="24"/>
          <w:szCs w:val="24"/>
        </w:rPr>
        <w:t xml:space="preserve">перечень практических работ, </w:t>
      </w:r>
      <w:r w:rsidRPr="00F55DD6">
        <w:rPr>
          <w:i/>
          <w:iCs/>
          <w:color w:val="000000"/>
          <w:sz w:val="24"/>
          <w:szCs w:val="24"/>
        </w:rPr>
        <w:t>т</w:t>
      </w:r>
      <w:r w:rsidRPr="00F55DD6">
        <w:rPr>
          <w:bCs/>
          <w:i/>
          <w:color w:val="000000"/>
          <w:sz w:val="24"/>
          <w:szCs w:val="24"/>
        </w:rPr>
        <w:t>ребования к подготовке учащихся по предмету в полном объеме совпадают с примерной (авторской) программой по предмету</w:t>
      </w:r>
      <w:r w:rsidRPr="00F55DD6">
        <w:rPr>
          <w:bCs/>
          <w:color w:val="000000"/>
          <w:sz w:val="24"/>
          <w:szCs w:val="24"/>
        </w:rPr>
        <w:t xml:space="preserve">. </w:t>
      </w:r>
    </w:p>
    <w:p w:rsidR="00F94382" w:rsidRPr="00F55DD6" w:rsidRDefault="00F94382" w:rsidP="00F94382">
      <w:pPr>
        <w:shd w:val="clear" w:color="auto" w:fill="FFFFFF"/>
        <w:jc w:val="both"/>
        <w:rPr>
          <w:i/>
          <w:iCs/>
          <w:color w:val="00000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ab/>
        <w:t xml:space="preserve">Возможно дословное повторение приведенного выше текста п.2 учителем в рабочей программе. Содержание учебного курса, </w:t>
      </w:r>
      <w:r w:rsidRPr="00F55DD6">
        <w:rPr>
          <w:iCs/>
          <w:color w:val="000000"/>
          <w:sz w:val="24"/>
          <w:szCs w:val="24"/>
        </w:rPr>
        <w:t>т</w:t>
      </w:r>
      <w:r w:rsidRPr="00F55DD6">
        <w:rPr>
          <w:bCs/>
          <w:color w:val="000000"/>
          <w:sz w:val="24"/>
          <w:szCs w:val="24"/>
        </w:rPr>
        <w:t>ребования к подготовке учащихся и практические работы в рабочую программу из примерной (авторской) программы не дублируются.</w:t>
      </w:r>
    </w:p>
    <w:p w:rsidR="00F94382" w:rsidRPr="00F55DD6" w:rsidRDefault="00F94382" w:rsidP="00F94382">
      <w:pPr>
        <w:shd w:val="clear" w:color="auto" w:fill="FFFFFF"/>
        <w:ind w:firstLine="567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>3.</w:t>
      </w:r>
      <w:r w:rsidRPr="00F55DD6">
        <w:rPr>
          <w:color w:val="000000"/>
          <w:sz w:val="24"/>
          <w:szCs w:val="24"/>
        </w:rPr>
        <w:t xml:space="preserve"> </w:t>
      </w:r>
      <w:r w:rsidRPr="00F55DD6">
        <w:rPr>
          <w:b/>
          <w:bCs/>
          <w:color w:val="000000"/>
          <w:sz w:val="24"/>
          <w:szCs w:val="24"/>
        </w:rPr>
        <w:t>Список рекомендуемой учебно-методической литературы</w:t>
      </w: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</w:r>
      <w:r w:rsidRPr="00F55DD6">
        <w:rPr>
          <w:iCs/>
          <w:color w:val="000000"/>
          <w:sz w:val="24"/>
          <w:szCs w:val="24"/>
        </w:rPr>
        <w:t>Список литературы должен содержать используемый учителем учебно-методический комплект (УМК) с обязательным указанием учебников для учащихся.</w:t>
      </w:r>
    </w:p>
    <w:p w:rsidR="00F94382" w:rsidRPr="00F55DD6" w:rsidRDefault="00F94382" w:rsidP="00F94382">
      <w:pPr>
        <w:jc w:val="both"/>
        <w:rPr>
          <w:sz w:val="24"/>
          <w:szCs w:val="24"/>
        </w:rPr>
      </w:pPr>
    </w:p>
    <w:p w:rsidR="00F94382" w:rsidRPr="00F55DD6" w:rsidRDefault="00F94382" w:rsidP="00F94382">
      <w:pPr>
        <w:jc w:val="both"/>
        <w:rPr>
          <w:sz w:val="24"/>
          <w:szCs w:val="24"/>
        </w:rPr>
      </w:pPr>
      <w:r w:rsidRPr="00F55DD6">
        <w:rPr>
          <w:b/>
          <w:sz w:val="24"/>
          <w:szCs w:val="24"/>
        </w:rPr>
        <w:t>Рабочая программа 2 вида</w:t>
      </w:r>
      <w:r w:rsidRPr="00F55DD6">
        <w:rPr>
          <w:sz w:val="24"/>
          <w:szCs w:val="24"/>
        </w:rPr>
        <w:t xml:space="preserve"> составляется</w:t>
      </w:r>
    </w:p>
    <w:p w:rsidR="00F94382" w:rsidRPr="00F55DD6" w:rsidRDefault="00F94382" w:rsidP="00601F31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количество часов в учебном плане образовательного учреждения не совпадает с количеством часов в примерной учебной программе (более чем на 6 часов в год) вне зависимости от количества учебных недель в конкретном общеобразовательном учреждении (34 или 35 учебных недель);</w:t>
      </w:r>
    </w:p>
    <w:p w:rsidR="00F94382" w:rsidRPr="00F55DD6" w:rsidRDefault="00F94382" w:rsidP="00601F31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производится корректировка авторской программы в плане изменения числа тем, последовательности их изложения, перераспределения часов, отводимых на изучение тем;</w:t>
      </w:r>
    </w:p>
    <w:p w:rsidR="00F94382" w:rsidRPr="00F55DD6" w:rsidRDefault="00F94382" w:rsidP="00F94382">
      <w:pPr>
        <w:ind w:firstLine="36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-  есть необходимость разработать интегрированный курс, включающий два и более предметов.</w:t>
      </w:r>
      <w:r w:rsidRPr="00F55DD6">
        <w:rPr>
          <w:bCs/>
          <w:color w:val="000000"/>
          <w:spacing w:val="-2"/>
          <w:sz w:val="24"/>
          <w:szCs w:val="24"/>
        </w:rPr>
        <w:t xml:space="preserve"> Рабочую</w:t>
      </w:r>
      <w:r w:rsidRPr="00F55DD6">
        <w:rPr>
          <w:color w:val="000000"/>
          <w:sz w:val="24"/>
          <w:szCs w:val="24"/>
        </w:rPr>
        <w:t xml:space="preserve"> программу по интегрированному курсу разрабатывают с учетом наибольшего взаимопроникновения тем учебных предметов, входящих в интегрированный курс</w:t>
      </w:r>
      <w:r w:rsidRPr="00F55DD6">
        <w:rPr>
          <w:sz w:val="24"/>
          <w:szCs w:val="24"/>
        </w:rPr>
        <w:t>;</w:t>
      </w:r>
    </w:p>
    <w:p w:rsidR="00F94382" w:rsidRPr="00F55DD6" w:rsidRDefault="00F94382" w:rsidP="00F94382">
      <w:pPr>
        <w:tabs>
          <w:tab w:val="left" w:pos="360"/>
        </w:tabs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  <w:t>- рабочие программы по элективным, факультативным и дополнительным образовательным курсам для детей составлены на основе учебной литературы при отсутствии авторской программы и учебно-методического комплекта.</w:t>
      </w:r>
    </w:p>
    <w:p w:rsidR="00F94382" w:rsidRPr="00F55DD6" w:rsidRDefault="00F94382" w:rsidP="00F94382">
      <w:pPr>
        <w:jc w:val="both"/>
        <w:rPr>
          <w:color w:val="000000"/>
          <w:sz w:val="24"/>
          <w:szCs w:val="24"/>
        </w:rPr>
      </w:pPr>
      <w:r w:rsidRPr="00F55DD6">
        <w:rPr>
          <w:sz w:val="24"/>
          <w:szCs w:val="24"/>
        </w:rPr>
        <w:t xml:space="preserve"> </w:t>
      </w:r>
      <w:r w:rsidRPr="00F55DD6">
        <w:rPr>
          <w:sz w:val="24"/>
          <w:szCs w:val="24"/>
        </w:rPr>
        <w:tab/>
      </w:r>
      <w:r w:rsidRPr="00F55DD6">
        <w:rPr>
          <w:color w:val="000000"/>
          <w:sz w:val="24"/>
          <w:szCs w:val="24"/>
        </w:rPr>
        <w:t xml:space="preserve">. </w:t>
      </w:r>
    </w:p>
    <w:p w:rsidR="00F94382" w:rsidRPr="00F55DD6" w:rsidRDefault="00F94382" w:rsidP="00F94382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>Структура</w:t>
      </w:r>
      <w:r w:rsidRPr="00F55DD6">
        <w:rPr>
          <w:b/>
          <w:bCs/>
          <w:color w:val="000000"/>
          <w:spacing w:val="-2"/>
          <w:sz w:val="24"/>
          <w:szCs w:val="24"/>
        </w:rPr>
        <w:t xml:space="preserve"> рабочей </w:t>
      </w:r>
      <w:r w:rsidRPr="00F55DD6">
        <w:rPr>
          <w:b/>
          <w:color w:val="000000"/>
          <w:sz w:val="24"/>
          <w:szCs w:val="24"/>
        </w:rPr>
        <w:t>программы 2 вида</w:t>
      </w:r>
      <w:r w:rsidRPr="00F55DD6">
        <w:rPr>
          <w:color w:val="000000"/>
          <w:sz w:val="24"/>
          <w:szCs w:val="24"/>
        </w:rPr>
        <w:t>.</w:t>
      </w:r>
    </w:p>
    <w:p w:rsidR="00F94382" w:rsidRPr="00F55DD6" w:rsidRDefault="00F94382" w:rsidP="00F94382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 xml:space="preserve">    Титульный лист</w:t>
      </w:r>
    </w:p>
    <w:p w:rsidR="00F94382" w:rsidRPr="00F55DD6" w:rsidRDefault="00F94382" w:rsidP="00F9438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>1. Пояснительная записка</w:t>
      </w:r>
    </w:p>
    <w:p w:rsidR="00F94382" w:rsidRPr="00F55DD6" w:rsidRDefault="00F94382" w:rsidP="00F94382">
      <w:pPr>
        <w:pStyle w:val="a4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Указать цели и задачи обучения предмету;  примерную или авторскую программу (или программы), на основе которой составлена данная программа; причины ее составления и отличие от примерной (авторской) программы.</w:t>
      </w:r>
    </w:p>
    <w:p w:rsidR="00F94382" w:rsidRPr="00F55DD6" w:rsidRDefault="00F94382" w:rsidP="00F94382">
      <w:pPr>
        <w:pStyle w:val="a4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Таблица тематического распределения количества часов:</w:t>
      </w:r>
    </w:p>
    <w:p w:rsidR="00F94382" w:rsidRPr="00F55DD6" w:rsidRDefault="00F94382" w:rsidP="00F94382">
      <w:pPr>
        <w:pStyle w:val="a4"/>
        <w:ind w:firstLine="0"/>
        <w:jc w:val="both"/>
        <w:rPr>
          <w:sz w:val="24"/>
          <w:szCs w:val="24"/>
        </w:rPr>
      </w:pPr>
      <w:r w:rsidRPr="00F55DD6">
        <w:rPr>
          <w:sz w:val="24"/>
          <w:szCs w:val="24"/>
        </w:rPr>
        <w:t>- если рабочая программа составлена на ступень обучения</w:t>
      </w:r>
    </w:p>
    <w:tbl>
      <w:tblPr>
        <w:tblW w:w="91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741"/>
        <w:gridCol w:w="859"/>
        <w:gridCol w:w="859"/>
        <w:gridCol w:w="859"/>
        <w:gridCol w:w="859"/>
        <w:gridCol w:w="859"/>
      </w:tblGrid>
      <w:tr w:rsidR="00F94382" w:rsidRPr="00F55DD6">
        <w:trPr>
          <w:trHeight w:val="32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70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94382" w:rsidRPr="00F55DD6">
        <w:trPr>
          <w:trHeight w:val="336"/>
        </w:trPr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Примерная или авторская программа</w:t>
            </w:r>
          </w:p>
        </w:tc>
        <w:tc>
          <w:tcPr>
            <w:tcW w:w="4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F55DD6">
              <w:rPr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F55DD6">
              <w:rPr>
                <w:color w:val="000000"/>
                <w:sz w:val="24"/>
                <w:szCs w:val="24"/>
              </w:rPr>
              <w:t xml:space="preserve"> программа по классам</w:t>
            </w:r>
          </w:p>
        </w:tc>
      </w:tr>
      <w:tr w:rsidR="00F94382" w:rsidRPr="00F55DD6">
        <w:trPr>
          <w:trHeight w:val="346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5 кл.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6 кл.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7 кл.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8 кл.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F55DD6">
              <w:rPr>
                <w:i/>
                <w:sz w:val="24"/>
                <w:szCs w:val="24"/>
              </w:rPr>
              <w:t>9 кл.</w:t>
            </w:r>
          </w:p>
        </w:tc>
      </w:tr>
      <w:tr w:rsidR="00F94382" w:rsidRPr="00F55DD6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F94382" w:rsidRPr="00F55DD6" w:rsidRDefault="00F94382" w:rsidP="00F94382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F55DD6">
        <w:rPr>
          <w:sz w:val="24"/>
          <w:szCs w:val="24"/>
        </w:rPr>
        <w:t>- если рабочая программа составлена на один учебный год</w:t>
      </w: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3780"/>
        <w:gridCol w:w="3240"/>
      </w:tblGrid>
      <w:tr w:rsidR="00F94382" w:rsidRPr="00F55DD6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94382" w:rsidRPr="00F55DD6">
        <w:trPr>
          <w:trHeight w:val="346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color w:val="000000"/>
                <w:sz w:val="24"/>
                <w:szCs w:val="24"/>
              </w:rPr>
              <w:t>Примерная или авторская программа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DD6">
              <w:rPr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F55DD6">
              <w:rPr>
                <w:color w:val="000000"/>
                <w:sz w:val="24"/>
                <w:szCs w:val="24"/>
              </w:rPr>
              <w:t xml:space="preserve"> программа </w:t>
            </w:r>
          </w:p>
        </w:tc>
      </w:tr>
      <w:tr w:rsidR="00F94382" w:rsidRPr="00F55DD6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F55DD6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>2.</w:t>
      </w:r>
      <w:r w:rsidRPr="00F55DD6">
        <w:rPr>
          <w:color w:val="000000"/>
          <w:sz w:val="24"/>
          <w:szCs w:val="24"/>
        </w:rPr>
        <w:t xml:space="preserve"> </w:t>
      </w:r>
      <w:r w:rsidRPr="00F55DD6">
        <w:rPr>
          <w:b/>
          <w:bCs/>
          <w:color w:val="000000"/>
          <w:sz w:val="24"/>
          <w:szCs w:val="24"/>
        </w:rPr>
        <w:t>Содержание обучения</w:t>
      </w:r>
    </w:p>
    <w:p w:rsidR="00F94382" w:rsidRPr="00F55DD6" w:rsidRDefault="00F94382" w:rsidP="00F94382">
      <w:pPr>
        <w:shd w:val="clear" w:color="auto" w:fill="FFFFFF"/>
        <w:ind w:firstLine="720"/>
        <w:jc w:val="both"/>
        <w:rPr>
          <w:sz w:val="24"/>
          <w:szCs w:val="24"/>
        </w:rPr>
      </w:pPr>
      <w:r w:rsidRPr="00F55DD6">
        <w:rPr>
          <w:iCs/>
          <w:color w:val="000000"/>
          <w:sz w:val="24"/>
          <w:szCs w:val="24"/>
        </w:rPr>
        <w:t>Перечислить изучаемые разделы и темы с указанием числа часов по разделам и темам, которые будут изучаться при раскрытии этого раздела и темы.</w:t>
      </w:r>
    </w:p>
    <w:p w:rsidR="00F94382" w:rsidRPr="00F55DD6" w:rsidRDefault="00F94382" w:rsidP="00F94382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>3.</w:t>
      </w:r>
      <w:r w:rsidRPr="00F55DD6">
        <w:rPr>
          <w:color w:val="000000"/>
          <w:sz w:val="24"/>
          <w:szCs w:val="24"/>
        </w:rPr>
        <w:t xml:space="preserve"> </w:t>
      </w:r>
      <w:r w:rsidRPr="00F55DD6">
        <w:rPr>
          <w:b/>
          <w:bCs/>
          <w:color w:val="000000"/>
          <w:sz w:val="24"/>
          <w:szCs w:val="24"/>
        </w:rPr>
        <w:t>Перечень практических работ</w:t>
      </w:r>
    </w:p>
    <w:p w:rsidR="00F94382" w:rsidRPr="00F55DD6" w:rsidRDefault="00F94382" w:rsidP="00F94382">
      <w:pPr>
        <w:pStyle w:val="5"/>
        <w:ind w:firstLine="720"/>
        <w:jc w:val="left"/>
        <w:rPr>
          <w:iCs/>
          <w:sz w:val="24"/>
          <w:szCs w:val="24"/>
        </w:rPr>
      </w:pPr>
      <w:r w:rsidRPr="00F55DD6">
        <w:rPr>
          <w:iCs/>
          <w:sz w:val="24"/>
          <w:szCs w:val="24"/>
        </w:rPr>
        <w:t>При необходимости</w:t>
      </w:r>
    </w:p>
    <w:p w:rsidR="00F94382" w:rsidRPr="00F55DD6" w:rsidRDefault="00F94382" w:rsidP="00F94382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>4.</w:t>
      </w:r>
      <w:r w:rsidRPr="00F55DD6">
        <w:rPr>
          <w:color w:val="000000"/>
          <w:sz w:val="24"/>
          <w:szCs w:val="24"/>
        </w:rPr>
        <w:t xml:space="preserve"> </w:t>
      </w:r>
      <w:r w:rsidRPr="00F55DD6">
        <w:rPr>
          <w:b/>
          <w:bCs/>
          <w:color w:val="000000"/>
          <w:sz w:val="24"/>
          <w:szCs w:val="24"/>
        </w:rPr>
        <w:t>Требования к подготовке учащихся по предмету</w:t>
      </w: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</w:r>
      <w:r w:rsidRPr="00F55DD6">
        <w:rPr>
          <w:iCs/>
          <w:color w:val="000000"/>
          <w:sz w:val="24"/>
          <w:szCs w:val="24"/>
        </w:rPr>
        <w:t>Перечислить требования в соответствии с примерной  учебной программой или примерными  учебными программами (для интегрированного курса).</w:t>
      </w:r>
    </w:p>
    <w:p w:rsidR="00F94382" w:rsidRPr="00F55DD6" w:rsidRDefault="00F94382" w:rsidP="00F94382">
      <w:pPr>
        <w:shd w:val="clear" w:color="auto" w:fill="FFFFFF"/>
        <w:ind w:firstLine="567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>5.</w:t>
      </w:r>
      <w:r w:rsidRPr="00F55DD6">
        <w:rPr>
          <w:color w:val="000000"/>
          <w:sz w:val="24"/>
          <w:szCs w:val="24"/>
        </w:rPr>
        <w:t xml:space="preserve"> </w:t>
      </w:r>
      <w:r w:rsidRPr="00F55DD6">
        <w:rPr>
          <w:b/>
          <w:bCs/>
          <w:color w:val="000000"/>
          <w:sz w:val="24"/>
          <w:szCs w:val="24"/>
        </w:rPr>
        <w:t>Список рекомендуемой учебно-методической литературы</w:t>
      </w: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sz w:val="24"/>
          <w:szCs w:val="24"/>
        </w:rPr>
        <w:tab/>
      </w:r>
      <w:r w:rsidRPr="00F55DD6">
        <w:rPr>
          <w:iCs/>
          <w:color w:val="000000"/>
          <w:sz w:val="24"/>
          <w:szCs w:val="24"/>
        </w:rPr>
        <w:t>Список литературы должен содержать используемый учителем учебно-методический комплект (УМК).</w:t>
      </w:r>
    </w:p>
    <w:p w:rsidR="00F94382" w:rsidRPr="00F55DD6" w:rsidRDefault="00F94382" w:rsidP="00F94382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sz w:val="24"/>
          <w:szCs w:val="24"/>
        </w:rPr>
        <w:t xml:space="preserve">Начальник отдела общего </w:t>
      </w:r>
    </w:p>
    <w:p w:rsidR="002B2C4F" w:rsidRPr="00F55DD6" w:rsidRDefault="00F94382" w:rsidP="00F94382">
      <w:pPr>
        <w:shd w:val="clear" w:color="auto" w:fill="FFFFFF"/>
        <w:jc w:val="both"/>
        <w:rPr>
          <w:color w:val="000000"/>
          <w:sz w:val="24"/>
          <w:szCs w:val="24"/>
        </w:rPr>
      </w:pPr>
      <w:r w:rsidRPr="00F55DD6">
        <w:rPr>
          <w:sz w:val="24"/>
          <w:szCs w:val="24"/>
        </w:rPr>
        <w:t xml:space="preserve">среднего образования                               </w:t>
      </w:r>
      <w:r w:rsidR="00AA7E8E">
        <w:rPr>
          <w:sz w:val="24"/>
          <w:szCs w:val="24"/>
        </w:rPr>
        <w:t xml:space="preserve">                                    </w:t>
      </w:r>
      <w:r w:rsidRPr="00F55DD6">
        <w:rPr>
          <w:sz w:val="24"/>
          <w:szCs w:val="24"/>
        </w:rPr>
        <w:t>О.А.Лозовая</w:t>
      </w:r>
      <w:r w:rsidRPr="00F55DD6">
        <w:rPr>
          <w:color w:val="000000"/>
          <w:sz w:val="24"/>
          <w:szCs w:val="24"/>
        </w:rPr>
        <w:t xml:space="preserve"> </w:t>
      </w: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B2C4F" w:rsidRPr="00F55DD6" w:rsidRDefault="002B2C4F" w:rsidP="00F9438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both"/>
        <w:rPr>
          <w:sz w:val="24"/>
          <w:szCs w:val="24"/>
        </w:rPr>
      </w:pPr>
      <w:r w:rsidRPr="00F55DD6">
        <w:rPr>
          <w:b/>
          <w:bCs/>
          <w:color w:val="000000"/>
          <w:sz w:val="24"/>
          <w:szCs w:val="24"/>
        </w:rPr>
        <w:t>Образец титульного листа</w:t>
      </w:r>
    </w:p>
    <w:p w:rsidR="00F94382" w:rsidRPr="00F55DD6" w:rsidRDefault="00F94382" w:rsidP="00F94382">
      <w:pPr>
        <w:shd w:val="clear" w:color="auto" w:fill="FFFFFF"/>
        <w:rPr>
          <w:bCs/>
          <w:color w:val="00000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>__________________________________________________________</w:t>
      </w:r>
    </w:p>
    <w:p w:rsidR="00F94382" w:rsidRPr="00F55DD6" w:rsidRDefault="00F94382" w:rsidP="00F94382">
      <w:pPr>
        <w:shd w:val="clear" w:color="auto" w:fill="FFFFFF"/>
        <w:jc w:val="center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(территориальный, административный округ (город, район, поселок)</w:t>
      </w:r>
    </w:p>
    <w:p w:rsidR="00F94382" w:rsidRPr="00F55DD6" w:rsidRDefault="00F94382" w:rsidP="00F94382">
      <w:pPr>
        <w:shd w:val="clear" w:color="auto" w:fill="FFFFFF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rPr>
          <w:bCs/>
          <w:color w:val="00000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>__________________________________________________________</w:t>
      </w:r>
    </w:p>
    <w:p w:rsidR="00F94382" w:rsidRPr="00F55DD6" w:rsidRDefault="00F94382" w:rsidP="00F94382">
      <w:pPr>
        <w:shd w:val="clear" w:color="auto" w:fill="FFFFFF"/>
        <w:jc w:val="center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(полное наименование образовательного учреждения)</w:t>
      </w:r>
    </w:p>
    <w:p w:rsidR="00F94382" w:rsidRPr="00F55DD6" w:rsidRDefault="00F94382" w:rsidP="00F94382">
      <w:pPr>
        <w:shd w:val="clear" w:color="auto" w:fill="FFFFFF"/>
        <w:ind w:left="4962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ind w:left="4962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ind w:left="5760"/>
        <w:jc w:val="center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УТВЕРЖДЕНО</w:t>
      </w:r>
    </w:p>
    <w:p w:rsidR="00F94382" w:rsidRPr="00F55DD6" w:rsidRDefault="00F94382" w:rsidP="00F94382">
      <w:pPr>
        <w:shd w:val="clear" w:color="auto" w:fill="FFFFFF"/>
        <w:ind w:left="5760"/>
        <w:jc w:val="center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решение педсовета протокол №__</w:t>
      </w:r>
    </w:p>
    <w:p w:rsidR="00F94382" w:rsidRPr="00F55DD6" w:rsidRDefault="00F94382" w:rsidP="00F94382">
      <w:pPr>
        <w:shd w:val="clear" w:color="auto" w:fill="FFFFFF"/>
        <w:ind w:left="5760"/>
        <w:jc w:val="center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от ______20__   года</w:t>
      </w:r>
    </w:p>
    <w:p w:rsidR="00F94382" w:rsidRPr="00F55DD6" w:rsidRDefault="00F94382" w:rsidP="00F94382">
      <w:pPr>
        <w:shd w:val="clear" w:color="auto" w:fill="FFFFFF"/>
        <w:ind w:left="5760"/>
        <w:jc w:val="center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Председатель педсовета</w:t>
      </w:r>
    </w:p>
    <w:p w:rsidR="00F94382" w:rsidRPr="00F55DD6" w:rsidRDefault="00F94382" w:rsidP="00F94382">
      <w:pPr>
        <w:shd w:val="clear" w:color="auto" w:fill="FFFFFF"/>
        <w:ind w:left="5760"/>
        <w:jc w:val="center"/>
        <w:rPr>
          <w:color w:val="000000"/>
          <w:sz w:val="24"/>
          <w:szCs w:val="24"/>
        </w:rPr>
      </w:pPr>
      <w:r w:rsidRPr="00F55DD6">
        <w:rPr>
          <w:color w:val="000000"/>
          <w:sz w:val="24"/>
          <w:szCs w:val="24"/>
        </w:rPr>
        <w:t xml:space="preserve">  _____________         ______</w:t>
      </w:r>
    </w:p>
    <w:p w:rsidR="00F94382" w:rsidRPr="00F55DD6" w:rsidRDefault="00F94382" w:rsidP="00F94382">
      <w:pPr>
        <w:shd w:val="clear" w:color="auto" w:fill="FFFFFF"/>
        <w:ind w:left="5760"/>
        <w:rPr>
          <w:color w:val="000000"/>
          <w:sz w:val="24"/>
          <w:szCs w:val="24"/>
        </w:rPr>
      </w:pPr>
      <w:r w:rsidRPr="00F55DD6">
        <w:rPr>
          <w:color w:val="000000"/>
          <w:sz w:val="24"/>
          <w:szCs w:val="24"/>
        </w:rPr>
        <w:t xml:space="preserve">       </w:t>
      </w:r>
      <w:r w:rsidRPr="00F55DD6">
        <w:rPr>
          <w:sz w:val="24"/>
          <w:szCs w:val="24"/>
        </w:rPr>
        <w:t>подпись руководителя ОУ            Ф.И.О.</w:t>
      </w:r>
    </w:p>
    <w:p w:rsidR="00F94382" w:rsidRPr="00F55DD6" w:rsidRDefault="00F94382" w:rsidP="00F94382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F94382" w:rsidRPr="00F55DD6" w:rsidRDefault="00F94382" w:rsidP="00F94382">
      <w:pPr>
        <w:pStyle w:val="3"/>
        <w:jc w:val="center"/>
        <w:rPr>
          <w:i w:val="0"/>
          <w:sz w:val="24"/>
          <w:szCs w:val="24"/>
        </w:rPr>
      </w:pPr>
      <w:r w:rsidRPr="00F55DD6">
        <w:rPr>
          <w:i w:val="0"/>
          <w:sz w:val="24"/>
          <w:szCs w:val="24"/>
        </w:rPr>
        <w:t>РАБОЧАЯ  ПРОГРАММА</w:t>
      </w:r>
    </w:p>
    <w:p w:rsidR="00F94382" w:rsidRPr="00F55DD6" w:rsidRDefault="00F94382" w:rsidP="00F94382">
      <w:pPr>
        <w:rPr>
          <w:sz w:val="24"/>
          <w:szCs w:val="24"/>
        </w:rPr>
      </w:pPr>
    </w:p>
    <w:p w:rsidR="00F94382" w:rsidRPr="00F55DD6" w:rsidRDefault="00F94382" w:rsidP="00F94382">
      <w:pPr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F55DD6">
        <w:rPr>
          <w:bCs/>
          <w:color w:val="000000"/>
          <w:sz w:val="24"/>
          <w:szCs w:val="24"/>
        </w:rPr>
        <w:t>По    _____________________________________________________________</w:t>
      </w:r>
    </w:p>
    <w:p w:rsidR="00F94382" w:rsidRPr="00F55DD6" w:rsidRDefault="00F94382" w:rsidP="00F94382">
      <w:pPr>
        <w:shd w:val="clear" w:color="auto" w:fill="FFFFFF"/>
        <w:jc w:val="center"/>
        <w:rPr>
          <w:sz w:val="24"/>
          <w:szCs w:val="24"/>
        </w:rPr>
      </w:pPr>
      <w:r w:rsidRPr="00F55DD6">
        <w:rPr>
          <w:sz w:val="24"/>
          <w:szCs w:val="24"/>
        </w:rPr>
        <w:t>(указать предмет, курс, модуль)</w:t>
      </w:r>
    </w:p>
    <w:p w:rsidR="00F94382" w:rsidRPr="00F55DD6" w:rsidRDefault="00F94382" w:rsidP="00F94382">
      <w:pPr>
        <w:rPr>
          <w:sz w:val="24"/>
          <w:szCs w:val="24"/>
        </w:rPr>
      </w:pPr>
    </w:p>
    <w:p w:rsidR="00F94382" w:rsidRPr="00F55DD6" w:rsidRDefault="00F94382" w:rsidP="00F94382">
      <w:pPr>
        <w:rPr>
          <w:sz w:val="24"/>
          <w:szCs w:val="24"/>
        </w:rPr>
      </w:pPr>
      <w:r w:rsidRPr="00F55DD6">
        <w:rPr>
          <w:sz w:val="24"/>
          <w:szCs w:val="24"/>
        </w:rPr>
        <w:t xml:space="preserve">Ступень обучения (класс) ____________________________________________      </w:t>
      </w:r>
    </w:p>
    <w:p w:rsidR="00F94382" w:rsidRPr="00F55DD6" w:rsidRDefault="00F94382" w:rsidP="00F94382">
      <w:pPr>
        <w:rPr>
          <w:sz w:val="24"/>
          <w:szCs w:val="24"/>
        </w:rPr>
      </w:pPr>
      <w:r w:rsidRPr="00F55DD6">
        <w:rPr>
          <w:sz w:val="24"/>
          <w:szCs w:val="24"/>
        </w:rPr>
        <w:t xml:space="preserve">                     (начальное общее, основное общее, среднее (полное) общее образование с указанием классов)</w:t>
      </w:r>
    </w:p>
    <w:p w:rsidR="00F94382" w:rsidRPr="00F55DD6" w:rsidRDefault="00F94382" w:rsidP="00F94382">
      <w:pPr>
        <w:rPr>
          <w:sz w:val="24"/>
          <w:szCs w:val="24"/>
        </w:rPr>
      </w:pPr>
    </w:p>
    <w:p w:rsidR="00F94382" w:rsidRPr="00F55DD6" w:rsidRDefault="00F94382" w:rsidP="00F94382">
      <w:pPr>
        <w:rPr>
          <w:sz w:val="24"/>
          <w:szCs w:val="24"/>
        </w:rPr>
      </w:pPr>
      <w:r w:rsidRPr="00F55DD6">
        <w:rPr>
          <w:sz w:val="24"/>
          <w:szCs w:val="24"/>
        </w:rPr>
        <w:t>Количество часов _________               Уровень __________________________</w:t>
      </w:r>
    </w:p>
    <w:p w:rsidR="00F94382" w:rsidRPr="00F55DD6" w:rsidRDefault="00F94382" w:rsidP="00F94382">
      <w:pPr>
        <w:rPr>
          <w:sz w:val="24"/>
          <w:szCs w:val="24"/>
        </w:rPr>
      </w:pPr>
      <w:r w:rsidRPr="00F55DD6">
        <w:rPr>
          <w:sz w:val="24"/>
          <w:szCs w:val="24"/>
        </w:rPr>
        <w:t xml:space="preserve">                                                                                                                                (базовый, профильный)             </w:t>
      </w:r>
    </w:p>
    <w:p w:rsidR="00F94382" w:rsidRPr="00F55DD6" w:rsidRDefault="00F94382" w:rsidP="00F94382">
      <w:pPr>
        <w:shd w:val="clear" w:color="auto" w:fill="FFFFFF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 xml:space="preserve">Учитель    _________________________________________________________ </w:t>
      </w:r>
    </w:p>
    <w:p w:rsidR="00F94382" w:rsidRPr="00F55DD6" w:rsidRDefault="00F94382" w:rsidP="00F94382">
      <w:pPr>
        <w:shd w:val="clear" w:color="auto" w:fill="FFFFFF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rPr>
          <w:color w:val="000000"/>
          <w:sz w:val="24"/>
          <w:szCs w:val="24"/>
        </w:rPr>
      </w:pPr>
      <w:r w:rsidRPr="00F55DD6">
        <w:rPr>
          <w:color w:val="000000"/>
          <w:sz w:val="24"/>
          <w:szCs w:val="24"/>
        </w:rPr>
        <w:t>Программа разработана на основе __________________________________________________________________</w:t>
      </w:r>
    </w:p>
    <w:p w:rsidR="00F94382" w:rsidRPr="00F55DD6" w:rsidRDefault="00F94382" w:rsidP="00F94382">
      <w:pPr>
        <w:shd w:val="clear" w:color="auto" w:fill="FFFFFF"/>
        <w:rPr>
          <w:color w:val="000000"/>
          <w:sz w:val="24"/>
          <w:szCs w:val="24"/>
        </w:rPr>
      </w:pPr>
      <w:r w:rsidRPr="00F55DD6">
        <w:rPr>
          <w:color w:val="000000"/>
          <w:sz w:val="24"/>
          <w:szCs w:val="24"/>
        </w:rPr>
        <w:t>__________________________________________________________________</w:t>
      </w:r>
    </w:p>
    <w:p w:rsidR="00F94382" w:rsidRPr="00F55DD6" w:rsidRDefault="00F94382" w:rsidP="00F94382">
      <w:pPr>
        <w:shd w:val="clear" w:color="auto" w:fill="FFFFFF"/>
        <w:rPr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rPr>
          <w:sz w:val="24"/>
          <w:szCs w:val="24"/>
        </w:rPr>
      </w:pPr>
      <w:r w:rsidRPr="00F55DD6">
        <w:rPr>
          <w:sz w:val="24"/>
          <w:szCs w:val="24"/>
        </w:rPr>
        <w:t>_____________________________________________________________________________</w:t>
      </w:r>
    </w:p>
    <w:p w:rsidR="00F94382" w:rsidRPr="00F55DD6" w:rsidRDefault="00F94382" w:rsidP="00F94382">
      <w:pPr>
        <w:shd w:val="clear" w:color="auto" w:fill="FFFFFF"/>
        <w:jc w:val="center"/>
        <w:rPr>
          <w:sz w:val="24"/>
          <w:szCs w:val="24"/>
        </w:rPr>
      </w:pPr>
      <w:r w:rsidRPr="00F55DD6">
        <w:rPr>
          <w:color w:val="000000"/>
          <w:sz w:val="24"/>
          <w:szCs w:val="24"/>
        </w:rPr>
        <w:t>(указать примерную или авторскую программу/программы, издательство, год издания при наличии)</w:t>
      </w:r>
    </w:p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both"/>
        <w:rPr>
          <w:i/>
          <w:i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both"/>
        <w:rPr>
          <w:i/>
          <w:iCs/>
          <w:color w:val="000000"/>
          <w:sz w:val="24"/>
          <w:szCs w:val="24"/>
        </w:rPr>
      </w:pPr>
      <w:r w:rsidRPr="00F55DD6">
        <w:rPr>
          <w:i/>
          <w:iCs/>
          <w:color w:val="000000"/>
          <w:sz w:val="24"/>
          <w:szCs w:val="24"/>
        </w:rPr>
        <w:br w:type="page"/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F94382" w:rsidRPr="00F55DD6">
        <w:tc>
          <w:tcPr>
            <w:tcW w:w="5508" w:type="dxa"/>
          </w:tcPr>
          <w:p w:rsidR="00F94382" w:rsidRPr="00F55DD6" w:rsidRDefault="00F94382" w:rsidP="00601F31">
            <w:pPr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3960" w:type="dxa"/>
          </w:tcPr>
          <w:p w:rsidR="00F94382" w:rsidRPr="00F55DD6" w:rsidRDefault="00F94382" w:rsidP="00601F31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Приложение № 3</w:t>
            </w:r>
          </w:p>
          <w:p w:rsidR="00F94382" w:rsidRPr="00F55DD6" w:rsidRDefault="00F94382" w:rsidP="00601F31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 xml:space="preserve">к письму департамента </w:t>
            </w:r>
          </w:p>
          <w:p w:rsidR="00F94382" w:rsidRPr="00F55DD6" w:rsidRDefault="00F94382" w:rsidP="00601F31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образования и науки</w:t>
            </w:r>
          </w:p>
          <w:p w:rsidR="00F94382" w:rsidRPr="00F55DD6" w:rsidRDefault="00F94382" w:rsidP="00601F31">
            <w:pPr>
              <w:jc w:val="center"/>
              <w:rPr>
                <w:sz w:val="24"/>
                <w:szCs w:val="24"/>
              </w:rPr>
            </w:pPr>
            <w:r w:rsidRPr="00F55DD6">
              <w:rPr>
                <w:sz w:val="24"/>
                <w:szCs w:val="24"/>
              </w:rPr>
              <w:t>от 06.04.2010  № 47-3315/10-14</w:t>
            </w:r>
          </w:p>
        </w:tc>
      </w:tr>
    </w:tbl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both"/>
        <w:rPr>
          <w:i/>
          <w:iCs/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center"/>
        <w:rPr>
          <w:b/>
          <w:sz w:val="24"/>
          <w:szCs w:val="24"/>
        </w:rPr>
      </w:pPr>
      <w:r w:rsidRPr="00F55DD6">
        <w:rPr>
          <w:b/>
          <w:sz w:val="24"/>
          <w:szCs w:val="24"/>
        </w:rPr>
        <w:t xml:space="preserve">Рекомендации </w:t>
      </w:r>
    </w:p>
    <w:p w:rsidR="00F94382" w:rsidRPr="00F55DD6" w:rsidRDefault="00F94382" w:rsidP="00F94382">
      <w:pPr>
        <w:shd w:val="clear" w:color="auto" w:fill="FFFFFF"/>
        <w:spacing w:line="317" w:lineRule="exact"/>
        <w:ind w:left="29" w:firstLine="713"/>
        <w:jc w:val="center"/>
        <w:rPr>
          <w:sz w:val="24"/>
          <w:szCs w:val="24"/>
        </w:rPr>
      </w:pPr>
      <w:r w:rsidRPr="00F55DD6">
        <w:rPr>
          <w:b/>
          <w:sz w:val="24"/>
          <w:szCs w:val="24"/>
        </w:rPr>
        <w:t>по составлению календарно - тематического планирования</w:t>
      </w:r>
    </w:p>
    <w:p w:rsidR="00F94382" w:rsidRPr="00F55DD6" w:rsidRDefault="00F94382" w:rsidP="00F94382">
      <w:pPr>
        <w:shd w:val="clear" w:color="auto" w:fill="FFFFFF"/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F94382" w:rsidRPr="00F55DD6" w:rsidRDefault="00F94382" w:rsidP="00F9438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55DD6">
        <w:rPr>
          <w:color w:val="000000"/>
          <w:sz w:val="24"/>
          <w:szCs w:val="24"/>
        </w:rPr>
        <w:t>Календарно-тематическое планирование (далее - КТП) составляет учитель на основе рабочей программы учебного предмета.</w:t>
      </w:r>
    </w:p>
    <w:p w:rsidR="00F94382" w:rsidRPr="005D204F" w:rsidRDefault="00F94382" w:rsidP="00F94382">
      <w:pPr>
        <w:shd w:val="clear" w:color="auto" w:fill="FFFFFF"/>
        <w:ind w:firstLine="567"/>
        <w:jc w:val="both"/>
        <w:rPr>
          <w:sz w:val="24"/>
          <w:szCs w:val="24"/>
        </w:rPr>
      </w:pPr>
      <w:r w:rsidRPr="005D204F">
        <w:rPr>
          <w:color w:val="000000"/>
          <w:sz w:val="24"/>
          <w:szCs w:val="24"/>
        </w:rPr>
        <w:t xml:space="preserve"> КТП может быть оформлено в соответствии с прилагаемым образцом, аккуратно, без исправлений (отпечатано на компьютере, написано от руки). </w:t>
      </w:r>
    </w:p>
    <w:p w:rsidR="00F94382" w:rsidRPr="005D204F" w:rsidRDefault="00F94382" w:rsidP="00F9438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D204F">
        <w:rPr>
          <w:color w:val="000000"/>
          <w:sz w:val="24"/>
          <w:szCs w:val="24"/>
        </w:rPr>
        <w:t xml:space="preserve">По структуре КТП состоит, как правило, из перечня разделов и тем, где также указывают практические и контрольные работы по изученным темам; количество часов, отводимое на изучение каждой темы; номера уроков и даты проведения уроков по неделям на весь учебный год, а также используемое оборудование. </w:t>
      </w:r>
    </w:p>
    <w:p w:rsidR="00F94382" w:rsidRPr="005D204F" w:rsidRDefault="00F94382" w:rsidP="00F9438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D204F">
        <w:rPr>
          <w:color w:val="000000"/>
          <w:sz w:val="24"/>
          <w:szCs w:val="24"/>
        </w:rPr>
        <w:t xml:space="preserve">В КТП возможно указывать вид занятия, дополнительную литературу, домашнее задание. </w:t>
      </w:r>
    </w:p>
    <w:p w:rsidR="00F94382" w:rsidRPr="005D204F" w:rsidRDefault="00F94382" w:rsidP="00F9438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D204F">
        <w:rPr>
          <w:color w:val="000000"/>
          <w:sz w:val="24"/>
          <w:szCs w:val="24"/>
        </w:rPr>
        <w:t>Классный журнал заполняется в соответствии с КТП, однако, если тема изучается в продолжение нескольких уроков, то в классном журнале не рекомендуется повторять её несколько раз, в этом случае в классном журнале  записывают фактическое содержание темы.</w:t>
      </w:r>
    </w:p>
    <w:p w:rsidR="00F94382" w:rsidRPr="005D204F" w:rsidRDefault="00F94382" w:rsidP="00F94382">
      <w:pPr>
        <w:shd w:val="clear" w:color="auto" w:fill="FFFFFF"/>
        <w:ind w:left="1416" w:firstLine="708"/>
        <w:jc w:val="right"/>
        <w:rPr>
          <w:b/>
          <w:bCs/>
          <w:color w:val="000000"/>
          <w:sz w:val="24"/>
          <w:szCs w:val="24"/>
        </w:rPr>
      </w:pPr>
      <w:r w:rsidRPr="005D204F">
        <w:rPr>
          <w:color w:val="000000"/>
          <w:sz w:val="24"/>
          <w:szCs w:val="24"/>
        </w:rPr>
        <w:br w:type="page"/>
        <w:t xml:space="preserve">    </w:t>
      </w:r>
      <w:r w:rsidRPr="005D204F">
        <w:rPr>
          <w:color w:val="000000"/>
          <w:sz w:val="24"/>
          <w:szCs w:val="24"/>
        </w:rPr>
        <w:tab/>
      </w:r>
      <w:r w:rsidRPr="005D204F">
        <w:rPr>
          <w:color w:val="000000"/>
          <w:sz w:val="24"/>
          <w:szCs w:val="24"/>
        </w:rPr>
        <w:tab/>
      </w:r>
      <w:r w:rsidRPr="005D204F">
        <w:rPr>
          <w:color w:val="000000"/>
          <w:sz w:val="24"/>
          <w:szCs w:val="24"/>
        </w:rPr>
        <w:tab/>
      </w:r>
      <w:r w:rsidRPr="005D204F">
        <w:rPr>
          <w:b/>
          <w:bCs/>
          <w:color w:val="000000"/>
          <w:sz w:val="24"/>
          <w:szCs w:val="24"/>
        </w:rPr>
        <w:t>Образец</w:t>
      </w:r>
    </w:p>
    <w:p w:rsidR="00F94382" w:rsidRPr="005D204F" w:rsidRDefault="00F94382" w:rsidP="00F94382">
      <w:pPr>
        <w:shd w:val="clear" w:color="auto" w:fill="FFFFFF"/>
        <w:rPr>
          <w:color w:val="000000"/>
          <w:sz w:val="24"/>
          <w:szCs w:val="24"/>
        </w:rPr>
      </w:pPr>
      <w:r w:rsidRPr="005D204F">
        <w:rPr>
          <w:color w:val="000000"/>
          <w:sz w:val="24"/>
          <w:szCs w:val="24"/>
        </w:rPr>
        <w:t xml:space="preserve">             Согласовано</w:t>
      </w:r>
    </w:p>
    <w:p w:rsidR="00F94382" w:rsidRPr="005D204F" w:rsidRDefault="00F94382" w:rsidP="00F94382">
      <w:pPr>
        <w:shd w:val="clear" w:color="auto" w:fill="FFFFFF"/>
        <w:rPr>
          <w:color w:val="000000"/>
          <w:sz w:val="24"/>
          <w:szCs w:val="24"/>
        </w:rPr>
      </w:pPr>
      <w:r w:rsidRPr="005D204F">
        <w:rPr>
          <w:color w:val="000000"/>
          <w:sz w:val="24"/>
          <w:szCs w:val="24"/>
        </w:rPr>
        <w:t>заместитель директора по УВР</w:t>
      </w:r>
    </w:p>
    <w:p w:rsidR="00F94382" w:rsidRPr="005D204F" w:rsidRDefault="00F94382" w:rsidP="00F94382">
      <w:pPr>
        <w:shd w:val="clear" w:color="auto" w:fill="FFFFFF"/>
        <w:rPr>
          <w:sz w:val="24"/>
          <w:szCs w:val="24"/>
        </w:rPr>
      </w:pPr>
      <w:r w:rsidRPr="005D204F">
        <w:rPr>
          <w:color w:val="000000"/>
          <w:sz w:val="24"/>
          <w:szCs w:val="24"/>
        </w:rPr>
        <w:t>__________________________</w:t>
      </w:r>
    </w:p>
    <w:p w:rsidR="00F94382" w:rsidRPr="005D204F" w:rsidRDefault="00F94382" w:rsidP="00F94382">
      <w:pPr>
        <w:shd w:val="clear" w:color="auto" w:fill="FFFFFF"/>
        <w:rPr>
          <w:sz w:val="24"/>
          <w:szCs w:val="24"/>
        </w:rPr>
      </w:pPr>
      <w:r w:rsidRPr="005D204F">
        <w:rPr>
          <w:color w:val="000000"/>
          <w:sz w:val="24"/>
          <w:szCs w:val="24"/>
        </w:rPr>
        <w:t>«___» __________ 20___  года</w:t>
      </w:r>
    </w:p>
    <w:p w:rsidR="00F94382" w:rsidRPr="005D204F" w:rsidRDefault="00F94382" w:rsidP="00F94382">
      <w:pPr>
        <w:shd w:val="clear" w:color="auto" w:fill="FFFFFF"/>
        <w:rPr>
          <w:color w:val="000000"/>
          <w:sz w:val="24"/>
          <w:szCs w:val="24"/>
        </w:rPr>
      </w:pPr>
    </w:p>
    <w:p w:rsidR="00F94382" w:rsidRPr="005D204F" w:rsidRDefault="00F94382" w:rsidP="00F94382">
      <w:pPr>
        <w:shd w:val="clear" w:color="auto" w:fill="FFFFFF"/>
        <w:rPr>
          <w:color w:val="000000"/>
          <w:sz w:val="24"/>
          <w:szCs w:val="24"/>
        </w:rPr>
      </w:pPr>
      <w:r w:rsidRPr="005D204F">
        <w:rPr>
          <w:color w:val="000000"/>
          <w:sz w:val="24"/>
          <w:szCs w:val="24"/>
        </w:rPr>
        <w:t>__________________________________________________________</w:t>
      </w:r>
    </w:p>
    <w:p w:rsidR="00F94382" w:rsidRPr="005D204F" w:rsidRDefault="00F94382" w:rsidP="00F94382">
      <w:pPr>
        <w:shd w:val="clear" w:color="auto" w:fill="FFFFFF"/>
        <w:jc w:val="center"/>
        <w:rPr>
          <w:color w:val="000000"/>
          <w:sz w:val="24"/>
          <w:szCs w:val="24"/>
        </w:rPr>
      </w:pPr>
      <w:r w:rsidRPr="005D204F">
        <w:rPr>
          <w:color w:val="000000"/>
          <w:sz w:val="24"/>
          <w:szCs w:val="24"/>
        </w:rPr>
        <w:t xml:space="preserve">(территориальный, административный округ (город, район, поселок) </w:t>
      </w:r>
    </w:p>
    <w:p w:rsidR="00F94382" w:rsidRPr="005D204F" w:rsidRDefault="00F94382" w:rsidP="00F94382">
      <w:pPr>
        <w:shd w:val="clear" w:color="auto" w:fill="FFFFFF"/>
        <w:rPr>
          <w:bCs/>
          <w:color w:val="000000"/>
          <w:sz w:val="24"/>
          <w:szCs w:val="24"/>
        </w:rPr>
      </w:pPr>
      <w:r w:rsidRPr="005D204F">
        <w:rPr>
          <w:bCs/>
          <w:color w:val="000000"/>
          <w:sz w:val="24"/>
          <w:szCs w:val="24"/>
        </w:rPr>
        <w:t>__________________________________________________________</w:t>
      </w:r>
    </w:p>
    <w:p w:rsidR="00F94382" w:rsidRPr="005D204F" w:rsidRDefault="00F94382" w:rsidP="00F94382">
      <w:pPr>
        <w:shd w:val="clear" w:color="auto" w:fill="FFFFFF"/>
        <w:jc w:val="center"/>
        <w:rPr>
          <w:color w:val="000000"/>
          <w:sz w:val="24"/>
          <w:szCs w:val="24"/>
        </w:rPr>
      </w:pPr>
      <w:r w:rsidRPr="005D204F">
        <w:rPr>
          <w:color w:val="000000"/>
          <w:sz w:val="24"/>
          <w:szCs w:val="24"/>
        </w:rPr>
        <w:t>(наименование образовательного учреждения)</w:t>
      </w:r>
    </w:p>
    <w:p w:rsidR="00F94382" w:rsidRPr="005D204F" w:rsidRDefault="00F94382" w:rsidP="00F94382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F94382" w:rsidRPr="005D204F" w:rsidRDefault="00F94382" w:rsidP="00F94382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D204F">
        <w:rPr>
          <w:b/>
          <w:bCs/>
          <w:color w:val="000000"/>
          <w:sz w:val="24"/>
          <w:szCs w:val="24"/>
        </w:rPr>
        <w:t>КАЛЕНДАРНО-ТЕМАТИЧЕСКОЕ</w:t>
      </w:r>
    </w:p>
    <w:p w:rsidR="00F94382" w:rsidRPr="005D204F" w:rsidRDefault="00F94382" w:rsidP="00F94382">
      <w:pPr>
        <w:shd w:val="clear" w:color="auto" w:fill="FFFFFF"/>
        <w:jc w:val="center"/>
        <w:rPr>
          <w:sz w:val="24"/>
          <w:szCs w:val="24"/>
        </w:rPr>
      </w:pPr>
      <w:r w:rsidRPr="005D204F">
        <w:rPr>
          <w:b/>
          <w:bCs/>
          <w:color w:val="000000"/>
          <w:sz w:val="24"/>
          <w:szCs w:val="24"/>
        </w:rPr>
        <w:t>ПЛАНИРОВАНИЕ</w:t>
      </w:r>
    </w:p>
    <w:p w:rsidR="00F94382" w:rsidRPr="005D204F" w:rsidRDefault="00F94382" w:rsidP="00F94382">
      <w:pPr>
        <w:shd w:val="clear" w:color="auto" w:fill="FFFFFF"/>
        <w:rPr>
          <w:color w:val="000000"/>
          <w:sz w:val="24"/>
          <w:szCs w:val="24"/>
        </w:rPr>
      </w:pPr>
    </w:p>
    <w:p w:rsidR="00F94382" w:rsidRPr="005D204F" w:rsidRDefault="00F94382" w:rsidP="00F94382">
      <w:pPr>
        <w:shd w:val="clear" w:color="auto" w:fill="FFFFFF"/>
        <w:jc w:val="center"/>
        <w:rPr>
          <w:sz w:val="24"/>
          <w:szCs w:val="24"/>
        </w:rPr>
      </w:pPr>
      <w:r w:rsidRPr="005D204F">
        <w:rPr>
          <w:color w:val="000000"/>
          <w:sz w:val="24"/>
          <w:szCs w:val="24"/>
        </w:rPr>
        <w:t>по _____________________________________________________</w:t>
      </w:r>
    </w:p>
    <w:p w:rsidR="00F94382" w:rsidRPr="005D204F" w:rsidRDefault="00F94382" w:rsidP="00F94382">
      <w:pPr>
        <w:shd w:val="clear" w:color="auto" w:fill="FFFFFF"/>
        <w:jc w:val="center"/>
        <w:rPr>
          <w:sz w:val="24"/>
          <w:szCs w:val="24"/>
        </w:rPr>
      </w:pPr>
      <w:r w:rsidRPr="005D204F">
        <w:rPr>
          <w:color w:val="000000"/>
          <w:sz w:val="24"/>
          <w:szCs w:val="24"/>
        </w:rPr>
        <w:t>(указать предмет, курс, модуль)</w:t>
      </w:r>
    </w:p>
    <w:p w:rsidR="00F94382" w:rsidRPr="005D204F" w:rsidRDefault="00F94382" w:rsidP="00F94382">
      <w:pPr>
        <w:pStyle w:val="6"/>
        <w:jc w:val="left"/>
      </w:pPr>
      <w:r w:rsidRPr="005D204F">
        <w:t>Класс    _______________________________________________________________________</w:t>
      </w:r>
    </w:p>
    <w:p w:rsidR="00F94382" w:rsidRPr="005D204F" w:rsidRDefault="00F94382" w:rsidP="00F94382">
      <w:pPr>
        <w:shd w:val="clear" w:color="auto" w:fill="FFFFFF"/>
        <w:rPr>
          <w:color w:val="000000"/>
          <w:sz w:val="24"/>
          <w:szCs w:val="24"/>
        </w:rPr>
      </w:pPr>
    </w:p>
    <w:p w:rsidR="00F94382" w:rsidRPr="005D204F" w:rsidRDefault="00F94382" w:rsidP="00F94382">
      <w:pPr>
        <w:shd w:val="clear" w:color="auto" w:fill="FFFFFF"/>
        <w:rPr>
          <w:sz w:val="24"/>
          <w:szCs w:val="24"/>
        </w:rPr>
      </w:pPr>
      <w:r w:rsidRPr="005D204F">
        <w:rPr>
          <w:color w:val="000000"/>
          <w:sz w:val="24"/>
          <w:szCs w:val="24"/>
        </w:rPr>
        <w:t>Учитель ______________________________________________________________________</w:t>
      </w:r>
    </w:p>
    <w:p w:rsidR="00F94382" w:rsidRPr="005D204F" w:rsidRDefault="00F94382" w:rsidP="00F94382">
      <w:pPr>
        <w:shd w:val="clear" w:color="auto" w:fill="FFFFFF"/>
        <w:rPr>
          <w:color w:val="000000"/>
          <w:sz w:val="24"/>
          <w:szCs w:val="24"/>
        </w:rPr>
      </w:pPr>
    </w:p>
    <w:p w:rsidR="00F94382" w:rsidRPr="005D204F" w:rsidRDefault="00F94382" w:rsidP="00F94382">
      <w:pPr>
        <w:shd w:val="clear" w:color="auto" w:fill="FFFFFF"/>
        <w:rPr>
          <w:sz w:val="24"/>
          <w:szCs w:val="24"/>
        </w:rPr>
      </w:pPr>
      <w:r w:rsidRPr="005D204F">
        <w:rPr>
          <w:color w:val="000000"/>
          <w:sz w:val="24"/>
          <w:szCs w:val="24"/>
        </w:rPr>
        <w:t>Количество часов: всего ___________ часов; в неделю ___________ часов;</w:t>
      </w:r>
    </w:p>
    <w:p w:rsidR="00F94382" w:rsidRPr="005D204F" w:rsidRDefault="00F94382" w:rsidP="00F94382">
      <w:pPr>
        <w:pStyle w:val="2"/>
        <w:rPr>
          <w:szCs w:val="24"/>
        </w:rPr>
      </w:pPr>
    </w:p>
    <w:p w:rsidR="00F94382" w:rsidRPr="005D204F" w:rsidRDefault="00F94382" w:rsidP="00F94382">
      <w:pPr>
        <w:pStyle w:val="2"/>
        <w:jc w:val="left"/>
        <w:rPr>
          <w:szCs w:val="24"/>
        </w:rPr>
      </w:pPr>
      <w:r w:rsidRPr="005D204F">
        <w:rPr>
          <w:szCs w:val="24"/>
        </w:rPr>
        <w:t xml:space="preserve">Планирование составлено на основе рабочей программы </w:t>
      </w:r>
      <w:r w:rsidRPr="005D204F">
        <w:rPr>
          <w:b w:val="0"/>
          <w:szCs w:val="24"/>
        </w:rPr>
        <w:t>_____________________________________________________________________________</w:t>
      </w:r>
    </w:p>
    <w:p w:rsidR="00F94382" w:rsidRPr="005D204F" w:rsidRDefault="00F94382" w:rsidP="00F94382">
      <w:pPr>
        <w:rPr>
          <w:sz w:val="24"/>
          <w:szCs w:val="24"/>
        </w:rPr>
      </w:pPr>
      <w:r w:rsidRPr="005D204F">
        <w:rPr>
          <w:sz w:val="24"/>
          <w:szCs w:val="24"/>
        </w:rPr>
        <w:t>_____________________________________________________________________________</w:t>
      </w:r>
    </w:p>
    <w:p w:rsidR="00F94382" w:rsidRPr="005D204F" w:rsidRDefault="00F94382" w:rsidP="00F94382">
      <w:pPr>
        <w:shd w:val="clear" w:color="auto" w:fill="FFFFFF"/>
        <w:jc w:val="center"/>
        <w:rPr>
          <w:color w:val="000000"/>
          <w:sz w:val="24"/>
          <w:szCs w:val="24"/>
        </w:rPr>
      </w:pPr>
      <w:r w:rsidRPr="005D204F">
        <w:rPr>
          <w:color w:val="000000"/>
          <w:sz w:val="24"/>
          <w:szCs w:val="24"/>
        </w:rPr>
        <w:t>(указать ФИО учителя, реквизиты утверждения рабочей программы с датой)</w:t>
      </w:r>
    </w:p>
    <w:p w:rsidR="00F94382" w:rsidRPr="005D204F" w:rsidRDefault="00F94382" w:rsidP="00F94382">
      <w:pPr>
        <w:shd w:val="clear" w:color="auto" w:fill="FFFFFF"/>
        <w:jc w:val="center"/>
        <w:rPr>
          <w:sz w:val="24"/>
          <w:szCs w:val="24"/>
        </w:rPr>
      </w:pPr>
    </w:p>
    <w:tbl>
      <w:tblPr>
        <w:tblW w:w="981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20"/>
        <w:gridCol w:w="1800"/>
        <w:gridCol w:w="1530"/>
        <w:gridCol w:w="1620"/>
      </w:tblGrid>
      <w:tr w:rsidR="00F94382" w:rsidRPr="005D204F">
        <w:trPr>
          <w:cantSplit/>
          <w:trHeight w:val="80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5D204F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204F">
              <w:rPr>
                <w:color w:val="000000"/>
                <w:sz w:val="24"/>
                <w:szCs w:val="24"/>
              </w:rPr>
              <w:t>Номер</w:t>
            </w:r>
          </w:p>
          <w:p w:rsidR="00F94382" w:rsidRPr="005D204F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204F">
              <w:rPr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5D204F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204F">
              <w:rPr>
                <w:color w:val="000000"/>
                <w:sz w:val="24"/>
                <w:szCs w:val="24"/>
              </w:rPr>
              <w:t>Содержание</w:t>
            </w:r>
          </w:p>
          <w:p w:rsidR="00F94382" w:rsidRPr="005D204F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204F">
              <w:rPr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F94382" w:rsidRPr="005D204F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204F">
              <w:rPr>
                <w:color w:val="000000"/>
                <w:sz w:val="24"/>
                <w:szCs w:val="24"/>
              </w:rPr>
              <w:t>Количество</w:t>
            </w:r>
          </w:p>
          <w:p w:rsidR="00F94382" w:rsidRPr="005D204F" w:rsidRDefault="00F94382" w:rsidP="00601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204F">
              <w:rPr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5D204F" w:rsidRDefault="00F94382" w:rsidP="00601F3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D204F">
              <w:rPr>
                <w:color w:val="000000"/>
                <w:sz w:val="24"/>
                <w:szCs w:val="24"/>
              </w:rPr>
              <w:t>Даты проведе</w:t>
            </w:r>
            <w:r w:rsidRPr="005D204F">
              <w:rPr>
                <w:color w:val="000000"/>
                <w:sz w:val="24"/>
                <w:szCs w:val="24"/>
              </w:rPr>
              <w:softHyphen/>
              <w:t>ния</w:t>
            </w:r>
          </w:p>
          <w:p w:rsidR="00F94382" w:rsidRPr="005D204F" w:rsidRDefault="00F94382" w:rsidP="00601F3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D204F">
              <w:rPr>
                <w:color w:val="000000"/>
                <w:sz w:val="24"/>
                <w:szCs w:val="24"/>
              </w:rPr>
              <w:t>(даты по неделям)*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5D204F" w:rsidRDefault="00F94382" w:rsidP="00601F3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D204F">
              <w:rPr>
                <w:color w:val="000000"/>
                <w:sz w:val="24"/>
                <w:szCs w:val="24"/>
              </w:rPr>
              <w:t>Оборудование урока</w:t>
            </w:r>
          </w:p>
        </w:tc>
      </w:tr>
      <w:tr w:rsidR="00F94382" w:rsidRPr="005D204F">
        <w:trPr>
          <w:cantSplit/>
          <w:trHeight w:val="869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5D204F" w:rsidRDefault="00F94382" w:rsidP="00601F31">
            <w:pPr>
              <w:shd w:val="clear" w:color="auto" w:fill="FFFFFF"/>
              <w:rPr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Указать</w:t>
            </w:r>
          </w:p>
          <w:p w:rsidR="00F94382" w:rsidRPr="005D204F" w:rsidRDefault="00F94382" w:rsidP="00601F31">
            <w:pPr>
              <w:shd w:val="clear" w:color="auto" w:fill="FFFFFF"/>
              <w:rPr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номер</w:t>
            </w:r>
          </w:p>
          <w:p w:rsidR="00F94382" w:rsidRPr="005D204F" w:rsidRDefault="00F94382" w:rsidP="00601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урока</w:t>
            </w:r>
          </w:p>
          <w:p w:rsidR="00F94382" w:rsidRPr="005D204F" w:rsidRDefault="00F94382" w:rsidP="00601F31">
            <w:pPr>
              <w:shd w:val="clear" w:color="auto" w:fill="FFFFFF"/>
              <w:rPr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напротив</w:t>
            </w:r>
          </w:p>
          <w:p w:rsidR="00F94382" w:rsidRPr="005D204F" w:rsidRDefault="00F94382" w:rsidP="00601F31">
            <w:pPr>
              <w:shd w:val="clear" w:color="auto" w:fill="FFFFFF"/>
              <w:rPr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тем,</w:t>
            </w:r>
          </w:p>
          <w:p w:rsidR="00F94382" w:rsidRPr="005D204F" w:rsidRDefault="00F94382" w:rsidP="00601F31">
            <w:pPr>
              <w:shd w:val="clear" w:color="auto" w:fill="FFFFFF"/>
              <w:rPr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которые</w:t>
            </w:r>
          </w:p>
          <w:p w:rsidR="00F94382" w:rsidRPr="005D204F" w:rsidRDefault="00F94382" w:rsidP="00601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 xml:space="preserve">будут </w:t>
            </w:r>
          </w:p>
          <w:p w:rsidR="00F94382" w:rsidRPr="005D204F" w:rsidRDefault="00F94382" w:rsidP="00601F31">
            <w:pPr>
              <w:shd w:val="clear" w:color="auto" w:fill="FFFFFF"/>
              <w:rPr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на нём изучаться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382" w:rsidRPr="005D204F" w:rsidRDefault="00F94382" w:rsidP="00601F31">
            <w:pPr>
              <w:shd w:val="clear" w:color="auto" w:fill="FFFFFF"/>
              <w:rPr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1. Указать раздел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4382" w:rsidRPr="005D204F" w:rsidRDefault="00F94382" w:rsidP="00601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 xml:space="preserve">1. Указать </w:t>
            </w:r>
          </w:p>
          <w:p w:rsidR="00F94382" w:rsidRPr="005D204F" w:rsidRDefault="00F94382" w:rsidP="00601F31">
            <w:pPr>
              <w:shd w:val="clear" w:color="auto" w:fill="FFFFFF"/>
              <w:rPr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5D204F" w:rsidRDefault="00F94382" w:rsidP="00601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Указать даты по неделям, когда будет изучаться данная тема,</w:t>
            </w:r>
          </w:p>
          <w:p w:rsidR="00F94382" w:rsidRPr="005D204F" w:rsidRDefault="00F94382" w:rsidP="00601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например: 14.09-19.09.09</w:t>
            </w:r>
          </w:p>
          <w:p w:rsidR="00F94382" w:rsidRPr="005D204F" w:rsidRDefault="00F94382" w:rsidP="00601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  <w:p w:rsidR="00F94382" w:rsidRPr="005D204F" w:rsidRDefault="00F94382" w:rsidP="00601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 xml:space="preserve">*вместо одной колонки (даты проведения по неделям) возможна запись в две колонки </w:t>
            </w:r>
          </w:p>
          <w:p w:rsidR="00F94382" w:rsidRPr="005D204F" w:rsidRDefault="00F94382" w:rsidP="00601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 xml:space="preserve">(план, факт) с конкретными датами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4382" w:rsidRPr="005D204F" w:rsidRDefault="00F94382" w:rsidP="00601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1. Указать карты, таблицы, карточки, лабораторное оборудование, технические средства обучения и др. оборудование, используемое для обучения на данном уроке</w:t>
            </w:r>
          </w:p>
        </w:tc>
      </w:tr>
      <w:tr w:rsidR="00F94382" w:rsidRPr="005D204F">
        <w:trPr>
          <w:cantSplit/>
          <w:trHeight w:val="3500"/>
        </w:trPr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382" w:rsidRPr="005D204F" w:rsidRDefault="00F94382" w:rsidP="00601F3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382" w:rsidRPr="005D204F" w:rsidRDefault="00F94382" w:rsidP="00601F31">
            <w:pPr>
              <w:shd w:val="clear" w:color="auto" w:fill="FFFFFF"/>
              <w:rPr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2. Указать темы, которые будут изучаться при раскрытии данного раздела, а также практические и контрольные работы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94382" w:rsidRPr="005D204F" w:rsidRDefault="00F94382" w:rsidP="00601F31">
            <w:pPr>
              <w:shd w:val="clear" w:color="auto" w:fill="FFFFFF"/>
              <w:rPr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2. Указать количество часов, отводимое на изучение данной темы, а также на проведение практических и контрольных работ</w:t>
            </w: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4382" w:rsidRPr="005D204F" w:rsidRDefault="00F94382" w:rsidP="00601F3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4382" w:rsidRPr="005D204F" w:rsidRDefault="00F94382" w:rsidP="00601F3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94382" w:rsidRPr="005D204F">
        <w:trPr>
          <w:cantSplit/>
          <w:trHeight w:val="38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382" w:rsidRPr="005D204F" w:rsidRDefault="00F94382" w:rsidP="00601F3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382" w:rsidRPr="005D204F" w:rsidRDefault="00F94382" w:rsidP="00601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94382" w:rsidRPr="005D204F" w:rsidRDefault="00F94382" w:rsidP="00601F31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_____ час.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382" w:rsidRPr="005D204F" w:rsidRDefault="00F94382" w:rsidP="00601F31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 xml:space="preserve">__к/р, __л/р 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382" w:rsidRPr="005D204F" w:rsidRDefault="00F94382" w:rsidP="00601F31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5D204F">
              <w:rPr>
                <w:iCs/>
                <w:color w:val="000000"/>
                <w:sz w:val="24"/>
                <w:szCs w:val="24"/>
              </w:rPr>
              <w:t>___ пр/р</w:t>
            </w:r>
          </w:p>
        </w:tc>
      </w:tr>
    </w:tbl>
    <w:p w:rsidR="00F94382" w:rsidRPr="005D204F" w:rsidRDefault="00F94382" w:rsidP="00F94382">
      <w:pPr>
        <w:rPr>
          <w:sz w:val="24"/>
          <w:szCs w:val="24"/>
        </w:rPr>
      </w:pPr>
    </w:p>
    <w:p w:rsidR="00F94382" w:rsidRPr="005D204F" w:rsidRDefault="00F94382" w:rsidP="00F94382">
      <w:pPr>
        <w:rPr>
          <w:sz w:val="24"/>
          <w:szCs w:val="24"/>
        </w:rPr>
      </w:pPr>
      <w:r w:rsidRPr="005D204F">
        <w:rPr>
          <w:sz w:val="24"/>
          <w:szCs w:val="24"/>
        </w:rPr>
        <w:t>Начальник отдела общего среднего образования                                        О.А.Лозовая</w:t>
      </w:r>
    </w:p>
    <w:p w:rsidR="00A875AC" w:rsidRDefault="00F94382" w:rsidP="00F94382">
      <w:pPr>
        <w:rPr>
          <w:sz w:val="24"/>
          <w:szCs w:val="24"/>
        </w:rPr>
      </w:pPr>
      <w:r w:rsidRPr="005D204F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875AC" w:rsidRDefault="00A875AC" w:rsidP="00F94382">
      <w:pPr>
        <w:rPr>
          <w:sz w:val="24"/>
          <w:szCs w:val="24"/>
        </w:rPr>
      </w:pPr>
      <w:bookmarkStart w:id="0" w:name="_GoBack"/>
      <w:bookmarkEnd w:id="0"/>
    </w:p>
    <w:sectPr w:rsidR="00A875AC" w:rsidSect="007F2FE2">
      <w:pgSz w:w="11907" w:h="16840" w:code="9"/>
      <w:pgMar w:top="1418" w:right="1418" w:bottom="1701" w:left="1418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B5" w:rsidRDefault="00172AB5" w:rsidP="00F94382">
      <w:pPr>
        <w:spacing w:after="0" w:line="240" w:lineRule="auto"/>
      </w:pPr>
      <w:r>
        <w:separator/>
      </w:r>
    </w:p>
  </w:endnote>
  <w:endnote w:type="continuationSeparator" w:id="0">
    <w:p w:rsidR="00172AB5" w:rsidRDefault="00172AB5" w:rsidP="00F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piumNew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B5" w:rsidRDefault="00172AB5" w:rsidP="00F94382">
      <w:pPr>
        <w:spacing w:after="0" w:line="240" w:lineRule="auto"/>
      </w:pPr>
      <w:r>
        <w:separator/>
      </w:r>
    </w:p>
  </w:footnote>
  <w:footnote w:type="continuationSeparator" w:id="0">
    <w:p w:rsidR="00172AB5" w:rsidRDefault="00172AB5" w:rsidP="00F94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24FF"/>
    <w:multiLevelType w:val="hybridMultilevel"/>
    <w:tmpl w:val="240C5D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D2791F"/>
    <w:multiLevelType w:val="hybridMultilevel"/>
    <w:tmpl w:val="B900EC54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A7BD6"/>
    <w:multiLevelType w:val="hybridMultilevel"/>
    <w:tmpl w:val="1BDC2AF2"/>
    <w:lvl w:ilvl="0" w:tplc="9AC29560">
      <w:start w:val="1"/>
      <w:numFmt w:val="bullet"/>
      <w:lvlText w:val=""/>
      <w:lvlJc w:val="left"/>
      <w:pPr>
        <w:tabs>
          <w:tab w:val="num" w:pos="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E0627"/>
    <w:multiLevelType w:val="hybridMultilevel"/>
    <w:tmpl w:val="321CCC98"/>
    <w:lvl w:ilvl="0" w:tplc="730AD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35453"/>
    <w:multiLevelType w:val="hybridMultilevel"/>
    <w:tmpl w:val="74B254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7923AAD"/>
    <w:multiLevelType w:val="hybridMultilevel"/>
    <w:tmpl w:val="965EFA92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31E72EEF"/>
    <w:multiLevelType w:val="hybridMultilevel"/>
    <w:tmpl w:val="8D8245AC"/>
    <w:lvl w:ilvl="0" w:tplc="1D5808DA">
      <w:start w:val="1"/>
      <w:numFmt w:val="bullet"/>
      <w:lvlText w:val=""/>
      <w:lvlJc w:val="left"/>
      <w:pPr>
        <w:tabs>
          <w:tab w:val="num" w:pos="1072"/>
        </w:tabs>
        <w:ind w:left="1021" w:firstLine="4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0EF4FF6"/>
    <w:multiLevelType w:val="hybridMultilevel"/>
    <w:tmpl w:val="B4FA93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89E2479"/>
    <w:multiLevelType w:val="singleLevel"/>
    <w:tmpl w:val="09BE1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9">
    <w:nsid w:val="7A184ACD"/>
    <w:multiLevelType w:val="hybridMultilevel"/>
    <w:tmpl w:val="A200505C"/>
    <w:lvl w:ilvl="0" w:tplc="09BE1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6109EA"/>
    <w:multiLevelType w:val="hybridMultilevel"/>
    <w:tmpl w:val="18A48A2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FE89AD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6D3"/>
    <w:rsid w:val="00015998"/>
    <w:rsid w:val="0005470A"/>
    <w:rsid w:val="00064766"/>
    <w:rsid w:val="000659B1"/>
    <w:rsid w:val="00115A24"/>
    <w:rsid w:val="00140491"/>
    <w:rsid w:val="00141A89"/>
    <w:rsid w:val="00163BEB"/>
    <w:rsid w:val="00172AB5"/>
    <w:rsid w:val="001B1572"/>
    <w:rsid w:val="001B3238"/>
    <w:rsid w:val="002647BE"/>
    <w:rsid w:val="00270944"/>
    <w:rsid w:val="002A1402"/>
    <w:rsid w:val="002A6D07"/>
    <w:rsid w:val="002B2C4F"/>
    <w:rsid w:val="00431781"/>
    <w:rsid w:val="00456950"/>
    <w:rsid w:val="00473C4D"/>
    <w:rsid w:val="0049165E"/>
    <w:rsid w:val="004E059F"/>
    <w:rsid w:val="00502B45"/>
    <w:rsid w:val="00517718"/>
    <w:rsid w:val="005264FF"/>
    <w:rsid w:val="00553101"/>
    <w:rsid w:val="00564974"/>
    <w:rsid w:val="005D204F"/>
    <w:rsid w:val="005E3F16"/>
    <w:rsid w:val="00601F31"/>
    <w:rsid w:val="00642721"/>
    <w:rsid w:val="0065795A"/>
    <w:rsid w:val="006838E4"/>
    <w:rsid w:val="006F71F9"/>
    <w:rsid w:val="00735CD8"/>
    <w:rsid w:val="007817D4"/>
    <w:rsid w:val="00782E71"/>
    <w:rsid w:val="007906A0"/>
    <w:rsid w:val="007F2FE2"/>
    <w:rsid w:val="0086184F"/>
    <w:rsid w:val="0089565C"/>
    <w:rsid w:val="008D5644"/>
    <w:rsid w:val="00967659"/>
    <w:rsid w:val="009B0E60"/>
    <w:rsid w:val="00A3673A"/>
    <w:rsid w:val="00A875AC"/>
    <w:rsid w:val="00A93EBE"/>
    <w:rsid w:val="00AA7E8E"/>
    <w:rsid w:val="00AB41C7"/>
    <w:rsid w:val="00AC5ABB"/>
    <w:rsid w:val="00B16F54"/>
    <w:rsid w:val="00B32377"/>
    <w:rsid w:val="00B70DE2"/>
    <w:rsid w:val="00C12C48"/>
    <w:rsid w:val="00C34AA6"/>
    <w:rsid w:val="00CB289C"/>
    <w:rsid w:val="00D12518"/>
    <w:rsid w:val="00D64E44"/>
    <w:rsid w:val="00D9214D"/>
    <w:rsid w:val="00DF0227"/>
    <w:rsid w:val="00E07F72"/>
    <w:rsid w:val="00E247D3"/>
    <w:rsid w:val="00E318E7"/>
    <w:rsid w:val="00E37988"/>
    <w:rsid w:val="00E542C4"/>
    <w:rsid w:val="00EB57DE"/>
    <w:rsid w:val="00EF480F"/>
    <w:rsid w:val="00F456D3"/>
    <w:rsid w:val="00F45A48"/>
    <w:rsid w:val="00F55DD6"/>
    <w:rsid w:val="00F9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230AB-1F95-4CA7-8DAF-49411542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247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32377"/>
    <w:pPr>
      <w:keepNext/>
      <w:snapToGrid w:val="0"/>
      <w:spacing w:after="0" w:line="200" w:lineRule="atLeast"/>
      <w:jc w:val="center"/>
      <w:outlineLvl w:val="1"/>
    </w:pPr>
    <w:rPr>
      <w:rFonts w:ascii="Times New Roman" w:hAnsi="Times New Roman"/>
      <w:b/>
      <w:bCs/>
      <w:sz w:val="24"/>
      <w:szCs w:val="20"/>
    </w:rPr>
  </w:style>
  <w:style w:type="paragraph" w:styleId="3">
    <w:name w:val="heading 3"/>
    <w:basedOn w:val="a"/>
    <w:next w:val="a"/>
    <w:link w:val="30"/>
    <w:qFormat/>
    <w:rsid w:val="00B32377"/>
    <w:pPr>
      <w:keepNext/>
      <w:snapToGrid w:val="0"/>
      <w:spacing w:after="0" w:line="180" w:lineRule="atLeast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paragraph" w:styleId="4">
    <w:name w:val="heading 4"/>
    <w:basedOn w:val="a"/>
    <w:next w:val="a"/>
    <w:link w:val="40"/>
    <w:qFormat/>
    <w:rsid w:val="00E247D3"/>
    <w:pPr>
      <w:keepNext/>
      <w:spacing w:after="0" w:line="240" w:lineRule="auto"/>
      <w:jc w:val="center"/>
      <w:outlineLvl w:val="3"/>
    </w:pPr>
    <w:rPr>
      <w:rFonts w:ascii="Times New Roman" w:hAnsi="Times New Roman"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B32377"/>
    <w:pPr>
      <w:keepNext/>
      <w:snapToGrid w:val="0"/>
      <w:spacing w:after="0" w:line="400" w:lineRule="atLeast"/>
      <w:jc w:val="center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B32377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/>
      <w:color w:val="000000"/>
      <w:sz w:val="24"/>
      <w:szCs w:val="24"/>
    </w:rPr>
  </w:style>
  <w:style w:type="paragraph" w:styleId="7">
    <w:name w:val="heading 7"/>
    <w:basedOn w:val="a"/>
    <w:next w:val="a"/>
    <w:link w:val="70"/>
    <w:qFormat/>
    <w:rsid w:val="00E247D3"/>
    <w:pPr>
      <w:keepNext/>
      <w:spacing w:after="0" w:line="240" w:lineRule="auto"/>
      <w:ind w:left="360"/>
      <w:jc w:val="both"/>
      <w:outlineLvl w:val="6"/>
    </w:pPr>
    <w:rPr>
      <w:rFonts w:ascii="Times New Roman" w:hAnsi="Times New Roman"/>
      <w:bCs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E247D3"/>
    <w:pPr>
      <w:keepNext/>
      <w:spacing w:after="0" w:line="240" w:lineRule="auto"/>
      <w:jc w:val="center"/>
      <w:outlineLvl w:val="7"/>
    </w:pPr>
    <w:rPr>
      <w:rFonts w:ascii="Times New Roman" w:hAnsi="Times New Roman"/>
      <w:b/>
      <w:i/>
      <w:sz w:val="28"/>
      <w:szCs w:val="24"/>
    </w:rPr>
  </w:style>
  <w:style w:type="paragraph" w:styleId="9">
    <w:name w:val="heading 9"/>
    <w:basedOn w:val="a"/>
    <w:next w:val="a"/>
    <w:link w:val="90"/>
    <w:qFormat/>
    <w:rsid w:val="00E247D3"/>
    <w:pPr>
      <w:keepNext/>
      <w:spacing w:after="0" w:line="240" w:lineRule="auto"/>
      <w:ind w:left="708"/>
      <w:jc w:val="both"/>
      <w:outlineLvl w:val="8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7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32377"/>
    <w:rPr>
      <w:rFonts w:ascii="Times New Roman" w:hAnsi="Times New Roman"/>
      <w:b/>
      <w:bCs/>
      <w:sz w:val="24"/>
    </w:rPr>
  </w:style>
  <w:style w:type="character" w:customStyle="1" w:styleId="30">
    <w:name w:val="Заголовок 3 Знак"/>
    <w:basedOn w:val="a0"/>
    <w:link w:val="3"/>
    <w:rsid w:val="00B32377"/>
    <w:rPr>
      <w:rFonts w:ascii="Times New Roman" w:hAnsi="Times New Roman"/>
      <w:b/>
      <w:i/>
      <w:sz w:val="18"/>
    </w:rPr>
  </w:style>
  <w:style w:type="character" w:customStyle="1" w:styleId="40">
    <w:name w:val="Заголовок 4 Знак"/>
    <w:basedOn w:val="a0"/>
    <w:link w:val="4"/>
    <w:rsid w:val="00E247D3"/>
    <w:rPr>
      <w:rFonts w:ascii="Times New Roman" w:hAnsi="Times New Roman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rsid w:val="00B32377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B32377"/>
    <w:rPr>
      <w:rFonts w:ascii="Times New Roman" w:hAnsi="Times New Roman"/>
      <w:color w:val="000000"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247D3"/>
    <w:rPr>
      <w:rFonts w:ascii="Times New Roman" w:hAnsi="Times New Roman"/>
      <w:bCs/>
      <w:iCs/>
      <w:sz w:val="28"/>
      <w:szCs w:val="24"/>
    </w:rPr>
  </w:style>
  <w:style w:type="character" w:customStyle="1" w:styleId="80">
    <w:name w:val="Заголовок 8 Знак"/>
    <w:basedOn w:val="a0"/>
    <w:link w:val="8"/>
    <w:rsid w:val="00E247D3"/>
    <w:rPr>
      <w:rFonts w:ascii="Times New Roman" w:hAnsi="Times New Roman"/>
      <w:b/>
      <w:i/>
      <w:sz w:val="28"/>
      <w:szCs w:val="24"/>
    </w:rPr>
  </w:style>
  <w:style w:type="character" w:customStyle="1" w:styleId="90">
    <w:name w:val="Заголовок 9 Знак"/>
    <w:basedOn w:val="a0"/>
    <w:link w:val="9"/>
    <w:rsid w:val="00E247D3"/>
    <w:rPr>
      <w:rFonts w:ascii="Times New Roman" w:hAnsi="Times New Roman"/>
      <w:sz w:val="28"/>
      <w:szCs w:val="24"/>
    </w:rPr>
  </w:style>
  <w:style w:type="paragraph" w:styleId="a3">
    <w:name w:val="List Paragraph"/>
    <w:basedOn w:val="a"/>
    <w:uiPriority w:val="34"/>
    <w:qFormat/>
    <w:rsid w:val="00F456D3"/>
    <w:pPr>
      <w:ind w:left="720"/>
      <w:contextualSpacing/>
    </w:pPr>
  </w:style>
  <w:style w:type="paragraph" w:styleId="a4">
    <w:name w:val="Body Text Indent"/>
    <w:basedOn w:val="a"/>
    <w:link w:val="a5"/>
    <w:rsid w:val="00F456D3"/>
    <w:pPr>
      <w:snapToGrid w:val="0"/>
      <w:spacing w:after="0" w:line="260" w:lineRule="atLeast"/>
      <w:ind w:firstLine="500"/>
    </w:pPr>
    <w:rPr>
      <w:rFonts w:ascii="Times New Roman" w:hAnsi="Times New Roman"/>
      <w:sz w:val="28"/>
      <w:szCs w:val="20"/>
    </w:rPr>
  </w:style>
  <w:style w:type="character" w:customStyle="1" w:styleId="a5">
    <w:name w:val="Основний текст з відступом Знак"/>
    <w:basedOn w:val="a0"/>
    <w:link w:val="a4"/>
    <w:rsid w:val="00F456D3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rsid w:val="00B70DE2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C3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4A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23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B3237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B32377"/>
    <w:rPr>
      <w:rFonts w:ascii="Times New Roman" w:hAnsi="Times New Roman"/>
      <w:sz w:val="24"/>
      <w:szCs w:val="24"/>
    </w:rPr>
  </w:style>
  <w:style w:type="paragraph" w:styleId="a9">
    <w:name w:val="Normal (Web)"/>
    <w:basedOn w:val="a"/>
    <w:rsid w:val="00B32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B3237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ий текст 3 Знак"/>
    <w:basedOn w:val="a0"/>
    <w:link w:val="31"/>
    <w:rsid w:val="00B32377"/>
    <w:rPr>
      <w:rFonts w:ascii="Times New Roman" w:hAnsi="Times New Roman"/>
      <w:sz w:val="16"/>
      <w:szCs w:val="16"/>
    </w:rPr>
  </w:style>
  <w:style w:type="paragraph" w:styleId="aa">
    <w:name w:val="Body Text"/>
    <w:basedOn w:val="a"/>
    <w:link w:val="ab"/>
    <w:unhideWhenUsed/>
    <w:rsid w:val="00E247D3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E247D3"/>
    <w:rPr>
      <w:sz w:val="22"/>
      <w:szCs w:val="22"/>
    </w:rPr>
  </w:style>
  <w:style w:type="paragraph" w:styleId="23">
    <w:name w:val="Body Text 2"/>
    <w:basedOn w:val="a"/>
    <w:link w:val="24"/>
    <w:unhideWhenUsed/>
    <w:rsid w:val="00E247D3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rsid w:val="00E247D3"/>
    <w:rPr>
      <w:sz w:val="22"/>
      <w:szCs w:val="22"/>
    </w:rPr>
  </w:style>
  <w:style w:type="paragraph" w:styleId="ac">
    <w:name w:val="Title"/>
    <w:basedOn w:val="a"/>
    <w:link w:val="ad"/>
    <w:qFormat/>
    <w:rsid w:val="00E247D3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</w:rPr>
  </w:style>
  <w:style w:type="character" w:customStyle="1" w:styleId="ad">
    <w:name w:val="Назва Знак"/>
    <w:basedOn w:val="a0"/>
    <w:link w:val="ac"/>
    <w:rsid w:val="00E247D3"/>
    <w:rPr>
      <w:rFonts w:ascii="Times New Roman" w:hAnsi="Times New Roman"/>
      <w:b/>
      <w:bCs/>
      <w:i/>
      <w:iCs/>
      <w:sz w:val="32"/>
      <w:szCs w:val="24"/>
    </w:rPr>
  </w:style>
  <w:style w:type="character" w:styleId="ae">
    <w:name w:val="Emphasis"/>
    <w:basedOn w:val="a0"/>
    <w:qFormat/>
    <w:rsid w:val="00E247D3"/>
    <w:rPr>
      <w:i/>
      <w:iCs/>
    </w:rPr>
  </w:style>
  <w:style w:type="paragraph" w:styleId="33">
    <w:name w:val="Body Text Indent 3"/>
    <w:basedOn w:val="a"/>
    <w:link w:val="34"/>
    <w:rsid w:val="00E247D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rsid w:val="00E247D3"/>
    <w:rPr>
      <w:rFonts w:ascii="Times New Roman" w:hAnsi="Times New Roman"/>
      <w:sz w:val="16"/>
      <w:szCs w:val="16"/>
    </w:rPr>
  </w:style>
  <w:style w:type="character" w:styleId="af">
    <w:name w:val="FollowedHyperlink"/>
    <w:basedOn w:val="a0"/>
    <w:rsid w:val="00E247D3"/>
    <w:rPr>
      <w:color w:val="800080"/>
      <w:u w:val="single"/>
    </w:rPr>
  </w:style>
  <w:style w:type="paragraph" w:styleId="af0">
    <w:name w:val="footnote text"/>
    <w:basedOn w:val="a"/>
    <w:link w:val="af1"/>
    <w:semiHidden/>
    <w:rsid w:val="00E247D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виноски Знак"/>
    <w:basedOn w:val="a0"/>
    <w:link w:val="af0"/>
    <w:semiHidden/>
    <w:rsid w:val="00E247D3"/>
    <w:rPr>
      <w:rFonts w:ascii="Times New Roman" w:hAnsi="Times New Roman"/>
    </w:rPr>
  </w:style>
  <w:style w:type="paragraph" w:customStyle="1" w:styleId="af2">
    <w:name w:val="Обычный абзац"/>
    <w:basedOn w:val="a"/>
    <w:rsid w:val="00E247D3"/>
    <w:pPr>
      <w:spacing w:after="0" w:line="288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af3">
    <w:name w:val="footer"/>
    <w:basedOn w:val="a"/>
    <w:link w:val="af4"/>
    <w:rsid w:val="00E247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ій колонтитул Знак"/>
    <w:basedOn w:val="a0"/>
    <w:link w:val="af3"/>
    <w:rsid w:val="00E247D3"/>
    <w:rPr>
      <w:rFonts w:ascii="Times New Roman" w:hAnsi="Times New Roman"/>
      <w:sz w:val="24"/>
      <w:szCs w:val="24"/>
    </w:rPr>
  </w:style>
  <w:style w:type="character" w:customStyle="1" w:styleId="cname1">
    <w:name w:val="cname1"/>
    <w:basedOn w:val="a0"/>
    <w:rsid w:val="00E247D3"/>
  </w:style>
  <w:style w:type="character" w:customStyle="1" w:styleId="esummary11">
    <w:name w:val="esummary11"/>
    <w:basedOn w:val="a0"/>
    <w:rsid w:val="00E247D3"/>
  </w:style>
  <w:style w:type="character" w:customStyle="1" w:styleId="eid1">
    <w:name w:val="eid1"/>
    <w:basedOn w:val="a0"/>
    <w:rsid w:val="00E247D3"/>
  </w:style>
  <w:style w:type="table" w:styleId="af5">
    <w:name w:val="Table Grid"/>
    <w:basedOn w:val="a1"/>
    <w:rsid w:val="00E247D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rsid w:val="00E247D3"/>
  </w:style>
  <w:style w:type="paragraph" w:customStyle="1" w:styleId="Default">
    <w:name w:val="Default"/>
    <w:rsid w:val="00E247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E247D3"/>
    <w:pPr>
      <w:spacing w:after="160" w:line="240" w:lineRule="exact"/>
    </w:pPr>
    <w:rPr>
      <w:rFonts w:ascii="Times New Roman" w:hAnsi="Times New Roman" w:cs="Verdana"/>
      <w:sz w:val="28"/>
      <w:szCs w:val="28"/>
      <w:lang w:eastAsia="en-US" w:bidi="pa-IN"/>
    </w:rPr>
  </w:style>
  <w:style w:type="paragraph" w:customStyle="1" w:styleId="ConsPlusTitle">
    <w:name w:val="ConsPlusTitle"/>
    <w:rsid w:val="00E247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7">
    <w:name w:val="No Spacing"/>
    <w:uiPriority w:val="1"/>
    <w:qFormat/>
    <w:rsid w:val="00E542C4"/>
    <w:rPr>
      <w:sz w:val="22"/>
      <w:szCs w:val="22"/>
    </w:rPr>
  </w:style>
  <w:style w:type="character" w:styleId="af8">
    <w:name w:val="footnote reference"/>
    <w:basedOn w:val="a0"/>
    <w:semiHidden/>
    <w:rsid w:val="00F94382"/>
    <w:rPr>
      <w:vertAlign w:val="superscript"/>
    </w:rPr>
  </w:style>
  <w:style w:type="paragraph" w:styleId="af9">
    <w:name w:val="header"/>
    <w:basedOn w:val="a"/>
    <w:link w:val="afa"/>
    <w:rsid w:val="00F9438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a">
    <w:name w:val="Верхній колонтитул Знак"/>
    <w:basedOn w:val="a0"/>
    <w:link w:val="af9"/>
    <w:rsid w:val="00F94382"/>
    <w:rPr>
      <w:rFonts w:ascii="Times New Roman" w:hAnsi="Times New Roman"/>
      <w:sz w:val="24"/>
    </w:rPr>
  </w:style>
  <w:style w:type="paragraph" w:customStyle="1" w:styleId="afb">
    <w:name w:val="Заголовок Темы"/>
    <w:basedOn w:val="a"/>
    <w:next w:val="a"/>
    <w:rsid w:val="00F94382"/>
    <w:pPr>
      <w:spacing w:after="0" w:line="240" w:lineRule="auto"/>
    </w:pPr>
    <w:rPr>
      <w:rFonts w:ascii="Times New Roman" w:hAnsi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4982-AD42-4B33-B55A-A157DC41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8847</Words>
  <Characters>50434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Образование</Company>
  <LinksUpToDate>false</LinksUpToDate>
  <CharactersWithSpaces>59163</CharactersWithSpaces>
  <SharedDoc>false</SharedDoc>
  <HLinks>
    <vt:vector size="60" baseType="variant">
      <vt:variant>
        <vt:i4>3801139</vt:i4>
      </vt:variant>
      <vt:variant>
        <vt:i4>27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  <vt:variant>
        <vt:i4>6684775</vt:i4>
      </vt:variant>
      <vt:variant>
        <vt:i4>24</vt:i4>
      </vt:variant>
      <vt:variant>
        <vt:i4>0</vt:i4>
      </vt:variant>
      <vt:variant>
        <vt:i4>5</vt:i4>
      </vt:variant>
      <vt:variant>
        <vt:lpwstr>http://www.cro.ucoz.ru/</vt:lpwstr>
      </vt:variant>
      <vt:variant>
        <vt:lpwstr/>
      </vt:variant>
      <vt:variant>
        <vt:i4>5767177</vt:i4>
      </vt:variant>
      <vt:variant>
        <vt:i4>21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6684706</vt:i4>
      </vt:variant>
      <vt:variant>
        <vt:i4>18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6422640</vt:i4>
      </vt:variant>
      <vt:variant>
        <vt:i4>15</vt:i4>
      </vt:variant>
      <vt:variant>
        <vt:i4>0</vt:i4>
      </vt:variant>
      <vt:variant>
        <vt:i4>5</vt:i4>
      </vt:variant>
      <vt:variant>
        <vt:lpwstr>http://www.intellectcentre.ru/</vt:lpwstr>
      </vt:variant>
      <vt:variant>
        <vt:lpwstr/>
      </vt:variant>
      <vt:variant>
        <vt:i4>1310784</vt:i4>
      </vt:variant>
      <vt:variant>
        <vt:i4>12</vt:i4>
      </vt:variant>
      <vt:variant>
        <vt:i4>0</vt:i4>
      </vt:variant>
      <vt:variant>
        <vt:i4>5</vt:i4>
      </vt:variant>
      <vt:variant>
        <vt:lpwstr>http://www.legion.ru/</vt:lpwstr>
      </vt:variant>
      <vt:variant>
        <vt:lpwstr/>
      </vt:variant>
      <vt:variant>
        <vt:i4>5963843</vt:i4>
      </vt:variant>
      <vt:variant>
        <vt:i4>9</vt:i4>
      </vt:variant>
      <vt:variant>
        <vt:i4>0</vt:i4>
      </vt:variant>
      <vt:variant>
        <vt:i4>5</vt:i4>
      </vt:variant>
      <vt:variant>
        <vt:lpwstr>http://www.internet-scool.ru/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http://www.center.fio.ru/som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2010-06-30T05:43:00Z</cp:lastPrinted>
  <dcterms:created xsi:type="dcterms:W3CDTF">2014-09-01T11:45:00Z</dcterms:created>
  <dcterms:modified xsi:type="dcterms:W3CDTF">2014-09-01T11:45:00Z</dcterms:modified>
</cp:coreProperties>
</file>