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3B7" w:rsidRDefault="00EA03B7" w:rsidP="00DC2233">
      <w:pPr>
        <w:pStyle w:val="1"/>
        <w:spacing w:before="0"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br w:type="page"/>
      </w:r>
    </w:p>
    <w:p w:rsidR="0009746D" w:rsidRPr="00431307" w:rsidRDefault="0009746D" w:rsidP="00DC2233">
      <w:pPr>
        <w:pStyle w:val="1"/>
        <w:spacing w:before="0" w:after="0" w:line="360" w:lineRule="auto"/>
        <w:ind w:firstLine="720"/>
        <w:jc w:val="center"/>
        <w:rPr>
          <w:rFonts w:ascii="Times New Roman" w:hAnsi="Times New Roman" w:cs="Times New Roman"/>
          <w:sz w:val="28"/>
          <w:szCs w:val="28"/>
        </w:rPr>
      </w:pPr>
      <w:r w:rsidRPr="00431307">
        <w:rPr>
          <w:rFonts w:ascii="Times New Roman" w:hAnsi="Times New Roman" w:cs="Times New Roman"/>
          <w:sz w:val="28"/>
          <w:szCs w:val="28"/>
        </w:rPr>
        <w:t>СОДЕРЖАНИЕ</w:t>
      </w:r>
      <w:r w:rsidR="00F62701" w:rsidRPr="00431307">
        <w:rPr>
          <w:rFonts w:ascii="Times New Roman" w:hAnsi="Times New Roman" w:cs="Times New Roman"/>
          <w:sz w:val="28"/>
          <w:szCs w:val="28"/>
        </w:rPr>
        <w:t>:</w:t>
      </w:r>
    </w:p>
    <w:p w:rsidR="0009746D" w:rsidRPr="00431307" w:rsidRDefault="0009746D" w:rsidP="00DC2233">
      <w:pPr>
        <w:spacing w:line="360" w:lineRule="auto"/>
        <w:ind w:firstLine="720"/>
      </w:pPr>
    </w:p>
    <w:p w:rsidR="0009746D" w:rsidRPr="00431307" w:rsidRDefault="0009746D" w:rsidP="00DC2233">
      <w:pPr>
        <w:spacing w:line="360" w:lineRule="auto"/>
        <w:ind w:firstLine="720"/>
      </w:pPr>
    </w:p>
    <w:p w:rsidR="0009746D" w:rsidRPr="00431307" w:rsidRDefault="00397D35" w:rsidP="00DC2233">
      <w:pPr>
        <w:spacing w:line="360" w:lineRule="auto"/>
        <w:ind w:firstLine="720"/>
      </w:pPr>
      <w:r w:rsidRPr="00431307">
        <w:rPr>
          <w:b/>
        </w:rPr>
        <w:t>ВВЕД</w:t>
      </w:r>
      <w:r w:rsidR="00EA03B7">
        <w:rPr>
          <w:b/>
        </w:rPr>
        <w:t>Е</w:t>
      </w:r>
      <w:r w:rsidRPr="00431307">
        <w:rPr>
          <w:b/>
        </w:rPr>
        <w:t>НИЕ</w:t>
      </w:r>
      <w:r w:rsidR="00EC0138" w:rsidRPr="00431307">
        <w:t>……………………………………………………………….</w:t>
      </w:r>
      <w:r w:rsidR="0009746D" w:rsidRPr="00431307">
        <w:t>3</w:t>
      </w:r>
    </w:p>
    <w:p w:rsidR="00EA03B7" w:rsidRDefault="00EA03B7" w:rsidP="00DC2233">
      <w:pPr>
        <w:autoSpaceDE w:val="0"/>
        <w:autoSpaceDN w:val="0"/>
        <w:adjustRightInd w:val="0"/>
        <w:spacing w:line="360" w:lineRule="auto"/>
        <w:ind w:firstLine="720"/>
        <w:jc w:val="both"/>
        <w:rPr>
          <w:b/>
        </w:rPr>
      </w:pPr>
    </w:p>
    <w:p w:rsidR="00EC0138" w:rsidRPr="00431307" w:rsidRDefault="0009746D" w:rsidP="00DC2233">
      <w:pPr>
        <w:autoSpaceDE w:val="0"/>
        <w:autoSpaceDN w:val="0"/>
        <w:adjustRightInd w:val="0"/>
        <w:spacing w:line="360" w:lineRule="auto"/>
        <w:ind w:firstLine="720"/>
        <w:jc w:val="both"/>
        <w:rPr>
          <w:b/>
        </w:rPr>
      </w:pPr>
      <w:r w:rsidRPr="00431307">
        <w:rPr>
          <w:b/>
        </w:rPr>
        <w:t>Глава 1.</w:t>
      </w:r>
      <w:r w:rsidRPr="00431307">
        <w:t xml:space="preserve"> </w:t>
      </w:r>
      <w:r w:rsidR="00397D35" w:rsidRPr="00431307">
        <w:rPr>
          <w:b/>
        </w:rPr>
        <w:t xml:space="preserve">СТРУКТУРА ОРГАНОВ МЕСТНОГО </w:t>
      </w:r>
    </w:p>
    <w:p w:rsidR="0009746D" w:rsidRPr="00431307" w:rsidRDefault="00397D35" w:rsidP="00DC2233">
      <w:pPr>
        <w:autoSpaceDE w:val="0"/>
        <w:autoSpaceDN w:val="0"/>
        <w:adjustRightInd w:val="0"/>
        <w:spacing w:line="360" w:lineRule="auto"/>
        <w:ind w:firstLine="720"/>
        <w:jc w:val="both"/>
      </w:pPr>
      <w:r w:rsidRPr="00431307">
        <w:rPr>
          <w:b/>
        </w:rPr>
        <w:t xml:space="preserve">САМОУПРАВЛЕНИЯ </w:t>
      </w:r>
      <w:r w:rsidRPr="00431307">
        <w:t>..........................................</w:t>
      </w:r>
      <w:r w:rsidR="00EC0138" w:rsidRPr="00431307">
        <w:t>...................................6</w:t>
      </w:r>
    </w:p>
    <w:p w:rsidR="00EA03B7" w:rsidRDefault="00EA03B7" w:rsidP="00DC2233">
      <w:pPr>
        <w:autoSpaceDE w:val="0"/>
        <w:autoSpaceDN w:val="0"/>
        <w:adjustRightInd w:val="0"/>
        <w:spacing w:line="360" w:lineRule="auto"/>
        <w:ind w:firstLine="720"/>
        <w:jc w:val="both"/>
      </w:pPr>
    </w:p>
    <w:p w:rsidR="00E45A5F" w:rsidRPr="00431307" w:rsidRDefault="00E45A5F" w:rsidP="00DC2233">
      <w:pPr>
        <w:autoSpaceDE w:val="0"/>
        <w:autoSpaceDN w:val="0"/>
        <w:adjustRightInd w:val="0"/>
        <w:spacing w:line="360" w:lineRule="auto"/>
        <w:ind w:firstLine="720"/>
        <w:jc w:val="both"/>
        <w:rPr>
          <w:b/>
        </w:rPr>
      </w:pPr>
      <w:r w:rsidRPr="00431307">
        <w:t>1.1 Организация местного самоуправления: общая характеристика и особенности правового положения в структуре органов власти …………….6</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1.</w:t>
      </w:r>
      <w:r w:rsidR="00935AB7">
        <w:rPr>
          <w:rFonts w:ascii="Times New Roman" w:hAnsi="Times New Roman" w:cs="Times New Roman"/>
          <w:sz w:val="28"/>
          <w:szCs w:val="28"/>
        </w:rPr>
        <w:t>2</w:t>
      </w:r>
      <w:r w:rsidRPr="00431307">
        <w:rPr>
          <w:rFonts w:ascii="Times New Roman" w:hAnsi="Times New Roman" w:cs="Times New Roman"/>
          <w:sz w:val="28"/>
          <w:szCs w:val="28"/>
        </w:rPr>
        <w:t>.Роль и место органов местного самоуправления в системе местного самоуправления. Формирование органов местного самоуправле</w:t>
      </w:r>
      <w:r w:rsidR="00B32180" w:rsidRPr="00431307">
        <w:rPr>
          <w:rFonts w:ascii="Times New Roman" w:hAnsi="Times New Roman" w:cs="Times New Roman"/>
          <w:sz w:val="28"/>
          <w:szCs w:val="28"/>
        </w:rPr>
        <w:t>ния………..1</w:t>
      </w:r>
      <w:r w:rsidR="00935AB7">
        <w:rPr>
          <w:rFonts w:ascii="Times New Roman" w:hAnsi="Times New Roman" w:cs="Times New Roman"/>
          <w:sz w:val="28"/>
          <w:szCs w:val="28"/>
        </w:rPr>
        <w:t>6</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1.</w:t>
      </w:r>
      <w:r w:rsidR="00935AB7">
        <w:rPr>
          <w:rFonts w:ascii="Times New Roman" w:hAnsi="Times New Roman" w:cs="Times New Roman"/>
          <w:sz w:val="28"/>
          <w:szCs w:val="28"/>
        </w:rPr>
        <w:t>3</w:t>
      </w:r>
      <w:r w:rsidRPr="00431307">
        <w:rPr>
          <w:rFonts w:ascii="Times New Roman" w:hAnsi="Times New Roman" w:cs="Times New Roman"/>
          <w:sz w:val="28"/>
          <w:szCs w:val="28"/>
        </w:rPr>
        <w:t xml:space="preserve">. </w:t>
      </w:r>
      <w:r w:rsidR="00397D35" w:rsidRPr="00431307">
        <w:rPr>
          <w:rFonts w:ascii="Times New Roman" w:hAnsi="Times New Roman" w:cs="Times New Roman"/>
          <w:sz w:val="28"/>
          <w:szCs w:val="28"/>
        </w:rPr>
        <w:t>Элементы с</w:t>
      </w:r>
      <w:r w:rsidRPr="00431307">
        <w:rPr>
          <w:rFonts w:ascii="Times New Roman" w:hAnsi="Times New Roman" w:cs="Times New Roman"/>
          <w:sz w:val="28"/>
          <w:szCs w:val="28"/>
        </w:rPr>
        <w:t>труктур</w:t>
      </w:r>
      <w:r w:rsidR="00397D35" w:rsidRPr="00431307">
        <w:rPr>
          <w:rFonts w:ascii="Times New Roman" w:hAnsi="Times New Roman" w:cs="Times New Roman"/>
          <w:sz w:val="28"/>
          <w:szCs w:val="28"/>
        </w:rPr>
        <w:t>ы</w:t>
      </w:r>
      <w:r w:rsidRPr="00431307">
        <w:rPr>
          <w:rFonts w:ascii="Times New Roman" w:hAnsi="Times New Roman" w:cs="Times New Roman"/>
          <w:sz w:val="28"/>
          <w:szCs w:val="28"/>
        </w:rPr>
        <w:t xml:space="preserve"> органов местного самоуправления …</w:t>
      </w:r>
      <w:r w:rsidR="00EA03B7">
        <w:rPr>
          <w:rFonts w:ascii="Times New Roman" w:hAnsi="Times New Roman" w:cs="Times New Roman"/>
          <w:sz w:val="28"/>
          <w:szCs w:val="28"/>
        </w:rPr>
        <w:t>...</w:t>
      </w:r>
      <w:r w:rsidRPr="00431307">
        <w:rPr>
          <w:rFonts w:ascii="Times New Roman" w:hAnsi="Times New Roman" w:cs="Times New Roman"/>
          <w:sz w:val="28"/>
          <w:szCs w:val="28"/>
        </w:rPr>
        <w:t>…..</w:t>
      </w:r>
      <w:r w:rsidR="00EC0138" w:rsidRPr="00431307">
        <w:rPr>
          <w:rFonts w:ascii="Times New Roman" w:hAnsi="Times New Roman" w:cs="Times New Roman"/>
          <w:sz w:val="28"/>
          <w:szCs w:val="28"/>
        </w:rPr>
        <w:t>..</w:t>
      </w:r>
      <w:r w:rsidR="00B32180" w:rsidRPr="00431307">
        <w:rPr>
          <w:rFonts w:ascii="Times New Roman" w:hAnsi="Times New Roman" w:cs="Times New Roman"/>
          <w:sz w:val="28"/>
          <w:szCs w:val="28"/>
        </w:rPr>
        <w:t>2</w:t>
      </w:r>
      <w:r w:rsidR="00627534">
        <w:rPr>
          <w:rFonts w:ascii="Times New Roman" w:hAnsi="Times New Roman" w:cs="Times New Roman"/>
          <w:sz w:val="28"/>
          <w:szCs w:val="28"/>
        </w:rPr>
        <w:t>5</w:t>
      </w:r>
    </w:p>
    <w:p w:rsidR="0009746D" w:rsidRPr="00431307" w:rsidRDefault="0009746D" w:rsidP="00DC2233">
      <w:pPr>
        <w:autoSpaceDE w:val="0"/>
        <w:autoSpaceDN w:val="0"/>
        <w:adjustRightInd w:val="0"/>
        <w:spacing w:line="360" w:lineRule="auto"/>
        <w:ind w:firstLine="720"/>
        <w:jc w:val="both"/>
      </w:pPr>
    </w:p>
    <w:p w:rsidR="0009746D" w:rsidRPr="00431307" w:rsidRDefault="00B45B4E" w:rsidP="00DC2233">
      <w:pPr>
        <w:autoSpaceDE w:val="0"/>
        <w:autoSpaceDN w:val="0"/>
        <w:adjustRightInd w:val="0"/>
        <w:spacing w:line="360" w:lineRule="auto"/>
        <w:ind w:firstLine="720"/>
        <w:jc w:val="both"/>
      </w:pPr>
      <w:r w:rsidRPr="00431307">
        <w:rPr>
          <w:b/>
        </w:rPr>
        <w:t>Глава 2. О</w:t>
      </w:r>
      <w:r w:rsidR="00397D35" w:rsidRPr="00431307">
        <w:rPr>
          <w:b/>
        </w:rPr>
        <w:t>ПРЕДЕЛЕНИЕ СТРУКТУРЫ ОРГАНОВ МЕСТНОГО САМОУПРАВЛЕНИ, ПРАКТИКА ИХ ФОРМИРОВАНИЯ В РК</w:t>
      </w:r>
      <w:r w:rsidR="00397D35" w:rsidRPr="00431307">
        <w:t>…</w:t>
      </w:r>
      <w:r w:rsidR="00EA03B7">
        <w:t>...</w:t>
      </w:r>
      <w:r w:rsidR="00EC0138" w:rsidRPr="00431307">
        <w:t>…</w:t>
      </w:r>
      <w:r w:rsidR="00B32180" w:rsidRPr="00431307">
        <w:t>3</w:t>
      </w:r>
      <w:r w:rsidR="00BE1861">
        <w:t>8</w:t>
      </w:r>
    </w:p>
    <w:p w:rsidR="0009746D" w:rsidRPr="00431307" w:rsidRDefault="0009746D" w:rsidP="00DC2233">
      <w:pPr>
        <w:autoSpaceDE w:val="0"/>
        <w:autoSpaceDN w:val="0"/>
        <w:adjustRightInd w:val="0"/>
        <w:spacing w:line="360" w:lineRule="auto"/>
        <w:ind w:firstLine="720"/>
        <w:jc w:val="both"/>
      </w:pPr>
    </w:p>
    <w:p w:rsidR="0009746D" w:rsidRPr="00431307" w:rsidRDefault="00B45B4E" w:rsidP="00DC2233">
      <w:pPr>
        <w:autoSpaceDE w:val="0"/>
        <w:autoSpaceDN w:val="0"/>
        <w:adjustRightInd w:val="0"/>
        <w:spacing w:line="360" w:lineRule="auto"/>
        <w:ind w:firstLine="720"/>
        <w:jc w:val="both"/>
      </w:pPr>
      <w:r w:rsidRPr="00431307">
        <w:t>2.1. Правовая основа формирования органов местного самоуправления в Республике Карелия……………………</w:t>
      </w:r>
      <w:r w:rsidR="00EC0138" w:rsidRPr="00431307">
        <w:t>……………………………………..</w:t>
      </w:r>
      <w:r w:rsidR="00B32180" w:rsidRPr="00431307">
        <w:t>3</w:t>
      </w:r>
      <w:r w:rsidR="00BE1861">
        <w:t>8</w:t>
      </w:r>
      <w:r w:rsidR="0009746D" w:rsidRPr="00431307">
        <w:t xml:space="preserve"> </w:t>
      </w:r>
    </w:p>
    <w:p w:rsidR="0009746D" w:rsidRPr="00431307" w:rsidRDefault="0009746D" w:rsidP="00DC2233">
      <w:pPr>
        <w:autoSpaceDE w:val="0"/>
        <w:autoSpaceDN w:val="0"/>
        <w:adjustRightInd w:val="0"/>
        <w:spacing w:line="360" w:lineRule="auto"/>
        <w:ind w:firstLine="720"/>
        <w:jc w:val="both"/>
      </w:pPr>
      <w:r w:rsidRPr="00431307">
        <w:t>2.2. Практика и опыт формирования органов местного самоуправления в Республике Каре</w:t>
      </w:r>
      <w:r w:rsidR="00EC0138" w:rsidRPr="00431307">
        <w:t>лия…………………………………………………………..</w:t>
      </w:r>
      <w:r w:rsidR="00B32180" w:rsidRPr="00431307">
        <w:t>4</w:t>
      </w:r>
      <w:r w:rsidR="00B77661">
        <w:t>5</w:t>
      </w:r>
    </w:p>
    <w:p w:rsidR="00EA03B7" w:rsidRPr="00431307" w:rsidRDefault="00EA03B7" w:rsidP="00EA03B7">
      <w:pPr>
        <w:spacing w:line="360" w:lineRule="auto"/>
        <w:jc w:val="both"/>
      </w:pPr>
    </w:p>
    <w:p w:rsidR="0009746D" w:rsidRPr="00431307" w:rsidRDefault="00397D35" w:rsidP="00DC2233">
      <w:pPr>
        <w:spacing w:line="360" w:lineRule="auto"/>
        <w:ind w:firstLine="720"/>
        <w:jc w:val="both"/>
      </w:pPr>
      <w:r w:rsidRPr="00431307">
        <w:rPr>
          <w:b/>
        </w:rPr>
        <w:t>ЗАКЛЮЧЕНИЕ</w:t>
      </w:r>
      <w:r w:rsidR="00EC0138" w:rsidRPr="00431307">
        <w:t>………………………………………………………..</w:t>
      </w:r>
      <w:r w:rsidRPr="00431307">
        <w:t>.</w:t>
      </w:r>
      <w:r w:rsidR="00B32180" w:rsidRPr="00431307">
        <w:t>5</w:t>
      </w:r>
      <w:r w:rsidR="00A974B0">
        <w:t>8</w:t>
      </w:r>
    </w:p>
    <w:p w:rsidR="00E04D41" w:rsidRPr="00431307" w:rsidRDefault="00E04D41" w:rsidP="00DC2233">
      <w:pPr>
        <w:spacing w:line="360" w:lineRule="auto"/>
        <w:ind w:firstLine="720"/>
        <w:jc w:val="both"/>
      </w:pPr>
    </w:p>
    <w:p w:rsidR="00EC0138" w:rsidRPr="00431307" w:rsidRDefault="00397D35" w:rsidP="00DC2233">
      <w:pPr>
        <w:spacing w:line="360" w:lineRule="auto"/>
        <w:ind w:firstLine="720"/>
        <w:jc w:val="both"/>
        <w:rPr>
          <w:b/>
        </w:rPr>
      </w:pPr>
      <w:r w:rsidRPr="00431307">
        <w:rPr>
          <w:b/>
        </w:rPr>
        <w:t xml:space="preserve">СПИСОК ИСПОЛЬЗОВАННЫХ ИСТОЧНИКОВ </w:t>
      </w:r>
    </w:p>
    <w:p w:rsidR="00E04D41" w:rsidRPr="00431307" w:rsidRDefault="00397D35" w:rsidP="00DC2233">
      <w:pPr>
        <w:spacing w:line="360" w:lineRule="auto"/>
        <w:ind w:firstLine="720"/>
        <w:jc w:val="both"/>
      </w:pPr>
      <w:r w:rsidRPr="00431307">
        <w:rPr>
          <w:b/>
        </w:rPr>
        <w:t>И ЛИТЕРАТУРЫ</w:t>
      </w:r>
      <w:r w:rsidR="00EC0138" w:rsidRPr="00431307">
        <w:rPr>
          <w:b/>
        </w:rPr>
        <w:t>………………………………………………………</w:t>
      </w:r>
      <w:r w:rsidR="000630C7" w:rsidRPr="000630C7">
        <w:t>6</w:t>
      </w:r>
      <w:r w:rsidR="00A974B0">
        <w:t>0</w:t>
      </w:r>
    </w:p>
    <w:p w:rsidR="00397D35" w:rsidRPr="00431307" w:rsidRDefault="00397D35" w:rsidP="00DC2233">
      <w:pPr>
        <w:spacing w:line="360" w:lineRule="auto"/>
        <w:ind w:firstLine="720"/>
        <w:jc w:val="both"/>
      </w:pPr>
    </w:p>
    <w:p w:rsidR="00397D35" w:rsidRPr="00431307" w:rsidRDefault="00397D35" w:rsidP="00DC2233">
      <w:pPr>
        <w:spacing w:line="360" w:lineRule="auto"/>
        <w:ind w:firstLine="720"/>
        <w:jc w:val="both"/>
      </w:pPr>
      <w:r w:rsidRPr="00431307">
        <w:rPr>
          <w:b/>
        </w:rPr>
        <w:t>ПРИЛОЖЕНИЕ</w:t>
      </w:r>
      <w:r w:rsidR="00EC0138" w:rsidRPr="00431307">
        <w:t>………………………………………………………..</w:t>
      </w:r>
      <w:r w:rsidR="00410AB5" w:rsidRPr="00431307">
        <w:t>.</w:t>
      </w:r>
      <w:r w:rsidR="00B32180" w:rsidRPr="00431307">
        <w:t>6</w:t>
      </w:r>
      <w:r w:rsidR="00D830B2">
        <w:t>8</w:t>
      </w:r>
    </w:p>
    <w:p w:rsidR="00293B12" w:rsidRPr="00431307" w:rsidRDefault="0071271E" w:rsidP="00F07B0F">
      <w:pPr>
        <w:spacing w:line="360" w:lineRule="auto"/>
        <w:jc w:val="center"/>
        <w:rPr>
          <w:b/>
        </w:rPr>
      </w:pPr>
      <w:r>
        <w:rPr>
          <w:b/>
        </w:rPr>
        <w:br w:type="page"/>
      </w:r>
      <w:r w:rsidR="00293B12" w:rsidRPr="00431307">
        <w:rPr>
          <w:b/>
        </w:rPr>
        <w:t>ВВЕДЕНИЕ</w:t>
      </w:r>
    </w:p>
    <w:p w:rsidR="00293B12" w:rsidRPr="00431307" w:rsidRDefault="00293B12" w:rsidP="00DC2233">
      <w:pPr>
        <w:spacing w:line="360" w:lineRule="auto"/>
        <w:ind w:firstLine="720"/>
        <w:rPr>
          <w:b/>
        </w:rPr>
      </w:pPr>
    </w:p>
    <w:p w:rsidR="00293B12" w:rsidRPr="00431307" w:rsidRDefault="00293B12" w:rsidP="00DC2233">
      <w:pPr>
        <w:spacing w:line="360" w:lineRule="auto"/>
        <w:ind w:firstLine="720"/>
        <w:jc w:val="both"/>
      </w:pPr>
      <w:r w:rsidRPr="00431307">
        <w:t xml:space="preserve">Местное самоуправление занимает уникальное место в политической системе Российской Федерации. </w:t>
      </w:r>
      <w:r w:rsidR="00952164" w:rsidRPr="00431307">
        <w:t xml:space="preserve">Органы местного самоуправления – наиболее приближенный к людям уровень власти, призванный обеспечить существование человека. </w:t>
      </w:r>
      <w:r w:rsidRPr="00431307">
        <w:t xml:space="preserve">Успех реализации любых реформ и национальных проектов в конечном итоге зависит от того, что делается на местах, от работы органов местного самоуправления. </w:t>
      </w:r>
    </w:p>
    <w:p w:rsidR="00293B12" w:rsidRPr="00431307" w:rsidRDefault="00293B12" w:rsidP="00DC2233">
      <w:pPr>
        <w:autoSpaceDE w:val="0"/>
        <w:autoSpaceDN w:val="0"/>
        <w:adjustRightInd w:val="0"/>
        <w:spacing w:line="360" w:lineRule="auto"/>
        <w:ind w:firstLine="720"/>
        <w:jc w:val="both"/>
      </w:pPr>
      <w:r w:rsidRPr="00431307">
        <w:t>Конституционное положение, обеспечивающее нормативные основы реализации принципа организационной автономии местной власти содержится в статье 12 первой главы Конституции Российской Федерации «Основы конституционного строя»: «Органы местного самоуправления не входят в систему органов государственной власти»</w:t>
      </w:r>
      <w:r w:rsidRPr="00431307">
        <w:rPr>
          <w:rStyle w:val="a4"/>
        </w:rPr>
        <w:footnoteReference w:id="1"/>
      </w:r>
      <w:r w:rsidRPr="00431307">
        <w:t>.</w:t>
      </w:r>
    </w:p>
    <w:p w:rsidR="00293B12" w:rsidRPr="00431307" w:rsidRDefault="00293B12" w:rsidP="00DC2233">
      <w:pPr>
        <w:autoSpaceDE w:val="0"/>
        <w:autoSpaceDN w:val="0"/>
        <w:adjustRightInd w:val="0"/>
        <w:spacing w:line="360" w:lineRule="auto"/>
        <w:ind w:firstLine="720"/>
        <w:jc w:val="both"/>
      </w:pPr>
      <w:r w:rsidRPr="00431307">
        <w:t>Федеральный закон «Об общих принципах организации местного самоуправления в Российской Федерации» № 154–ФЗ 1995 года конкретизировал положение о невхождении органов местного самоуправления в систему органов государственной власти «Органы местного самоуправления не входят в систему органов государственной власти. Осуществление местного самоуправления органами государственной власти и государственными должностными лицами не допускается»</w:t>
      </w:r>
      <w:r w:rsidRPr="00431307">
        <w:rPr>
          <w:rStyle w:val="a4"/>
        </w:rPr>
        <w:footnoteReference w:id="2"/>
      </w:r>
      <w:r w:rsidRPr="00431307">
        <w:t xml:space="preserve">. Данные законом предписывалась обязательное наличие выборного органа в муниципальных образованиях. </w:t>
      </w:r>
    </w:p>
    <w:p w:rsidR="00293B12" w:rsidRPr="00431307" w:rsidRDefault="00293B12" w:rsidP="00DC2233">
      <w:pPr>
        <w:spacing w:line="360" w:lineRule="auto"/>
        <w:ind w:firstLine="720"/>
        <w:jc w:val="both"/>
      </w:pPr>
      <w:r w:rsidRPr="00431307">
        <w:t>В Федеральном законе от 6 октября 2003 года № 131-ФЗ «Об общих принципах организации местного самоуправления в Российской Федерации» в отличие от его прежней редакции, допускавшей возможность установления различных вариантов структуры органов местного самоуправления, закреплен закрытый перечень вариантов структуры органов местного самоуправления.</w:t>
      </w:r>
    </w:p>
    <w:p w:rsidR="00293B12" w:rsidRPr="00431307" w:rsidRDefault="00293B12" w:rsidP="00DC2233">
      <w:pPr>
        <w:autoSpaceDE w:val="0"/>
        <w:autoSpaceDN w:val="0"/>
        <w:adjustRightInd w:val="0"/>
        <w:spacing w:line="360" w:lineRule="auto"/>
        <w:ind w:firstLine="720"/>
        <w:jc w:val="both"/>
      </w:pPr>
      <w:r w:rsidRPr="00431307">
        <w:t>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r w:rsidRPr="00431307">
        <w:rPr>
          <w:rStyle w:val="a4"/>
        </w:rPr>
        <w:footnoteReference w:id="3"/>
      </w:r>
      <w:r w:rsidRPr="00431307">
        <w:t>.</w:t>
      </w:r>
    </w:p>
    <w:p w:rsidR="00293B12" w:rsidRPr="00431307" w:rsidRDefault="00293B12" w:rsidP="00DC2233">
      <w:pPr>
        <w:spacing w:line="360" w:lineRule="auto"/>
        <w:ind w:firstLine="720"/>
        <w:jc w:val="both"/>
      </w:pPr>
      <w:r w:rsidRPr="00431307">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93B12" w:rsidRPr="00431307" w:rsidRDefault="00293B12"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ab/>
        <w:t>Структура органов местного самоуправления определяется населением самостоятельно.</w:t>
      </w:r>
      <w:r w:rsidR="00FB29BB" w:rsidRPr="00431307">
        <w:rPr>
          <w:rFonts w:ascii="Times New Roman" w:hAnsi="Times New Roman" w:cs="Times New Roman"/>
          <w:sz w:val="28"/>
          <w:szCs w:val="28"/>
        </w:rPr>
        <w:t xml:space="preserve"> </w:t>
      </w:r>
      <w:r w:rsidRPr="00431307">
        <w:rPr>
          <w:rFonts w:ascii="Times New Roman" w:hAnsi="Times New Roman" w:cs="Times New Roman"/>
          <w:sz w:val="28"/>
          <w:szCs w:val="28"/>
        </w:rPr>
        <w:t>Органы местного самоуправления являются юридическими лицами в соответствии с уставом муниципального образования.</w:t>
      </w:r>
    </w:p>
    <w:p w:rsidR="00FB29BB" w:rsidRPr="00431307" w:rsidRDefault="00293B12" w:rsidP="00DC2233">
      <w:pPr>
        <w:spacing w:line="360" w:lineRule="auto"/>
        <w:ind w:firstLine="720"/>
        <w:jc w:val="both"/>
      </w:pPr>
      <w:r w:rsidRPr="00431307">
        <w:t xml:space="preserve">Цель </w:t>
      </w:r>
      <w:r w:rsidR="009F45AE" w:rsidRPr="00431307">
        <w:t>дипломной</w:t>
      </w:r>
      <w:r w:rsidRPr="00431307">
        <w:t xml:space="preserve"> работы: изучить структуру органов местного самоуправления в связи с реализацией Федерального закона № ФЗ-131 «Об общих принципах организации местного самоуправления в Российской Федерации».</w:t>
      </w:r>
    </w:p>
    <w:p w:rsidR="00293B12" w:rsidRPr="00431307" w:rsidRDefault="009F45AE" w:rsidP="00DC2233">
      <w:pPr>
        <w:spacing w:line="360" w:lineRule="auto"/>
        <w:ind w:firstLine="720"/>
        <w:jc w:val="both"/>
      </w:pPr>
      <w:r w:rsidRPr="00431307">
        <w:t>Для достижения поставленной цели ставятся более конкретные задачи</w:t>
      </w:r>
      <w:r w:rsidR="00293B12" w:rsidRPr="00431307">
        <w:t>:</w:t>
      </w:r>
    </w:p>
    <w:p w:rsidR="00293B12" w:rsidRPr="00431307" w:rsidRDefault="00293B12"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1.  Рассмотреть роль и место, принципы организации органов местного самоуправления, процесс формирование, структуру органов местного самоуправления;</w:t>
      </w:r>
    </w:p>
    <w:p w:rsidR="00293B12" w:rsidRPr="00431307" w:rsidRDefault="00293B12" w:rsidP="00DC2233">
      <w:pPr>
        <w:spacing w:line="360" w:lineRule="auto"/>
        <w:ind w:firstLine="720"/>
        <w:jc w:val="both"/>
      </w:pPr>
      <w:r w:rsidRPr="00431307">
        <w:t xml:space="preserve">2. Изучить процесс, опыт и проблемы  формирования органов местного самоуправления, организацию структуры данных органов в Республике Карелия при реализации Федерального закона № ФЗ-131 «Об общих принципах местного самоуправления в Российской Федерации». </w:t>
      </w:r>
    </w:p>
    <w:p w:rsidR="00293B12" w:rsidRPr="00431307" w:rsidRDefault="00293B12" w:rsidP="00DC2233">
      <w:pPr>
        <w:spacing w:line="360" w:lineRule="auto"/>
        <w:ind w:firstLine="720"/>
        <w:jc w:val="both"/>
      </w:pPr>
      <w:r w:rsidRPr="00431307">
        <w:t xml:space="preserve">Основой для написания </w:t>
      </w:r>
      <w:r w:rsidR="009F45AE" w:rsidRPr="00431307">
        <w:t>дипломной</w:t>
      </w:r>
      <w:r w:rsidRPr="00431307">
        <w:t xml:space="preserve"> работы явился  131-ФЗ «Об общих принципах местного самоуправления в Российской Федерации», законодательные акты Республики Карелия, регламентирующие наименования, численность, порядок формирования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сроки полномочий. </w:t>
      </w:r>
    </w:p>
    <w:p w:rsidR="00293B12" w:rsidRPr="00431307" w:rsidRDefault="00293B12" w:rsidP="00DC2233">
      <w:pPr>
        <w:spacing w:line="360" w:lineRule="auto"/>
        <w:ind w:firstLine="720"/>
        <w:jc w:val="both"/>
      </w:pPr>
    </w:p>
    <w:p w:rsidR="00BF2973" w:rsidRPr="00431307" w:rsidRDefault="00BF2973" w:rsidP="00DC2233">
      <w:pPr>
        <w:pStyle w:val="HTML"/>
        <w:spacing w:line="360" w:lineRule="auto"/>
        <w:ind w:firstLine="720"/>
        <w:jc w:val="center"/>
        <w:rPr>
          <w:rFonts w:ascii="Times New Roman" w:hAnsi="Times New Roman" w:cs="Times New Roman"/>
          <w:b/>
          <w:sz w:val="28"/>
          <w:szCs w:val="28"/>
        </w:rPr>
      </w:pPr>
    </w:p>
    <w:p w:rsidR="0009746D" w:rsidRPr="00431307" w:rsidRDefault="0009746D" w:rsidP="00DC2233">
      <w:pPr>
        <w:pStyle w:val="HTML"/>
        <w:spacing w:line="360" w:lineRule="auto"/>
        <w:ind w:firstLine="720"/>
        <w:rPr>
          <w:rFonts w:ascii="Times New Roman" w:hAnsi="Times New Roman" w:cs="Times New Roman"/>
          <w:b/>
          <w:sz w:val="28"/>
          <w:szCs w:val="28"/>
        </w:rPr>
      </w:pPr>
    </w:p>
    <w:p w:rsidR="0009746D" w:rsidRPr="00431307" w:rsidRDefault="00CF416A" w:rsidP="008629E7">
      <w:pPr>
        <w:pStyle w:val="HTML"/>
        <w:spacing w:line="360" w:lineRule="auto"/>
        <w:jc w:val="center"/>
        <w:rPr>
          <w:rFonts w:ascii="Times New Roman" w:hAnsi="Times New Roman" w:cs="Times New Roman"/>
          <w:sz w:val="28"/>
          <w:szCs w:val="28"/>
        </w:rPr>
      </w:pPr>
      <w:r w:rsidRPr="00431307">
        <w:rPr>
          <w:rFonts w:ascii="Times New Roman" w:hAnsi="Times New Roman" w:cs="Times New Roman"/>
          <w:b/>
          <w:sz w:val="28"/>
          <w:szCs w:val="28"/>
        </w:rPr>
        <w:br w:type="page"/>
      </w:r>
      <w:r w:rsidR="00D802F7" w:rsidRPr="00431307">
        <w:rPr>
          <w:rFonts w:ascii="Times New Roman" w:hAnsi="Times New Roman" w:cs="Times New Roman"/>
          <w:b/>
          <w:sz w:val="28"/>
          <w:szCs w:val="28"/>
        </w:rPr>
        <w:t>ГЛАВА</w:t>
      </w:r>
      <w:r w:rsidR="0009746D" w:rsidRPr="00431307">
        <w:rPr>
          <w:rFonts w:ascii="Times New Roman" w:hAnsi="Times New Roman" w:cs="Times New Roman"/>
          <w:b/>
          <w:sz w:val="28"/>
          <w:szCs w:val="28"/>
        </w:rPr>
        <w:t xml:space="preserve"> 1.</w:t>
      </w:r>
      <w:r w:rsidR="0009746D" w:rsidRPr="00431307">
        <w:rPr>
          <w:rFonts w:ascii="Times New Roman" w:hAnsi="Times New Roman" w:cs="Times New Roman"/>
        </w:rPr>
        <w:t xml:space="preserve"> </w:t>
      </w:r>
      <w:r w:rsidR="0009746D" w:rsidRPr="00431307">
        <w:rPr>
          <w:rFonts w:ascii="Times New Roman" w:hAnsi="Times New Roman" w:cs="Times New Roman"/>
          <w:b/>
          <w:sz w:val="28"/>
          <w:szCs w:val="28"/>
        </w:rPr>
        <w:t>С</w:t>
      </w:r>
      <w:r w:rsidR="00D802F7" w:rsidRPr="00431307">
        <w:rPr>
          <w:rFonts w:ascii="Times New Roman" w:hAnsi="Times New Roman" w:cs="Times New Roman"/>
          <w:b/>
          <w:sz w:val="28"/>
          <w:szCs w:val="28"/>
        </w:rPr>
        <w:t>ТРУКТУРА ОРГАНОВ МЕСТНОГО САМОУПРАВЛЕНИЯ</w:t>
      </w:r>
    </w:p>
    <w:p w:rsidR="0009746D" w:rsidRPr="00431307" w:rsidRDefault="0009746D" w:rsidP="00DC2233">
      <w:pPr>
        <w:pStyle w:val="HTML"/>
        <w:spacing w:line="360" w:lineRule="auto"/>
        <w:ind w:firstLine="720"/>
        <w:jc w:val="center"/>
        <w:rPr>
          <w:rFonts w:ascii="Times New Roman" w:hAnsi="Times New Roman" w:cs="Times New Roman"/>
          <w:b/>
          <w:sz w:val="28"/>
          <w:szCs w:val="28"/>
        </w:rPr>
      </w:pPr>
    </w:p>
    <w:p w:rsidR="007A5DB2" w:rsidRPr="00431307" w:rsidRDefault="007A5DB2"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Органам  местного  самоуправления  принадлежит   особое   место   в демократической системе  управления  обществом  и  государством.  Это  место определяется,  прежде  всего,  тем,   что   наличие   органов   самоуправления обеспечивает такую децентрализацию системы управления,  которая  делает  эту систему управления наиболее пригодной к обеспечению интересов  населения  на местах с учетом исторических и иных местных традиций.</w:t>
      </w:r>
    </w:p>
    <w:p w:rsidR="007A5DB2" w:rsidRPr="00431307" w:rsidRDefault="007A5DB2" w:rsidP="00DC2233">
      <w:pPr>
        <w:pStyle w:val="HTML"/>
        <w:spacing w:line="360" w:lineRule="auto"/>
        <w:ind w:firstLine="720"/>
        <w:jc w:val="both"/>
        <w:rPr>
          <w:rFonts w:ascii="Times New Roman" w:hAnsi="Times New Roman" w:cs="Times New Roman"/>
          <w:sz w:val="28"/>
          <w:szCs w:val="28"/>
        </w:rPr>
      </w:pPr>
    </w:p>
    <w:p w:rsidR="00BF2973" w:rsidRPr="00431307" w:rsidRDefault="00BF2973" w:rsidP="00BC52F7">
      <w:pPr>
        <w:shd w:val="clear" w:color="auto" w:fill="FFFFFF"/>
        <w:spacing w:line="360" w:lineRule="auto"/>
        <w:ind w:right="7"/>
        <w:jc w:val="center"/>
        <w:rPr>
          <w:b/>
          <w:spacing w:val="3"/>
        </w:rPr>
      </w:pPr>
      <w:r w:rsidRPr="0071111A">
        <w:rPr>
          <w:b/>
        </w:rPr>
        <w:t>1.1</w:t>
      </w:r>
      <w:r w:rsidRPr="00431307">
        <w:t xml:space="preserve"> </w:t>
      </w:r>
      <w:r w:rsidRPr="00431307">
        <w:rPr>
          <w:b/>
          <w:spacing w:val="7"/>
        </w:rPr>
        <w:t xml:space="preserve">Органы местного самоуправления: общая </w:t>
      </w:r>
      <w:r w:rsidRPr="00431307">
        <w:rPr>
          <w:b/>
          <w:spacing w:val="5"/>
        </w:rPr>
        <w:t>характеристика и особенности правового положе</w:t>
      </w:r>
      <w:r w:rsidRPr="00431307">
        <w:rPr>
          <w:b/>
          <w:spacing w:val="5"/>
        </w:rPr>
        <w:softHyphen/>
      </w:r>
      <w:r w:rsidRPr="00431307">
        <w:rPr>
          <w:b/>
          <w:spacing w:val="3"/>
        </w:rPr>
        <w:t>ния в структуре органов власти</w:t>
      </w:r>
    </w:p>
    <w:p w:rsidR="00BF2973" w:rsidRPr="00431307" w:rsidRDefault="00BF2973" w:rsidP="00DC2233">
      <w:pPr>
        <w:shd w:val="clear" w:color="auto" w:fill="FFFFFF"/>
        <w:spacing w:line="360" w:lineRule="auto"/>
        <w:ind w:right="7" w:firstLine="720"/>
        <w:jc w:val="both"/>
        <w:rPr>
          <w:b/>
        </w:rPr>
      </w:pPr>
    </w:p>
    <w:p w:rsidR="00BF2973" w:rsidRPr="00431307" w:rsidRDefault="00BF2973" w:rsidP="00DC2233">
      <w:pPr>
        <w:shd w:val="clear" w:color="auto" w:fill="FFFFFF"/>
        <w:spacing w:line="360" w:lineRule="auto"/>
        <w:ind w:firstLine="720"/>
        <w:jc w:val="both"/>
      </w:pPr>
      <w:r w:rsidRPr="00431307">
        <w:rPr>
          <w:spacing w:val="1"/>
        </w:rPr>
        <w:t>Одним из важнейших признаков местного само</w:t>
      </w:r>
      <w:r w:rsidRPr="00431307">
        <w:rPr>
          <w:spacing w:val="1"/>
        </w:rPr>
        <w:softHyphen/>
      </w:r>
      <w:r w:rsidRPr="00431307">
        <w:rPr>
          <w:spacing w:val="3"/>
        </w:rPr>
        <w:t>управления</w:t>
      </w:r>
      <w:r w:rsidR="0030558B" w:rsidRPr="00431307">
        <w:rPr>
          <w:spacing w:val="3"/>
        </w:rPr>
        <w:t>,</w:t>
      </w:r>
      <w:r w:rsidRPr="00431307">
        <w:rPr>
          <w:spacing w:val="3"/>
        </w:rPr>
        <w:t xml:space="preserve"> как в Российской Федерации, так и во </w:t>
      </w:r>
      <w:r w:rsidRPr="00431307">
        <w:rPr>
          <w:spacing w:val="-7"/>
        </w:rPr>
        <w:t>всем мире в целом является наличие в его системе спе</w:t>
      </w:r>
      <w:r w:rsidRPr="00431307">
        <w:rPr>
          <w:spacing w:val="-7"/>
        </w:rPr>
        <w:softHyphen/>
      </w:r>
      <w:r w:rsidRPr="00431307">
        <w:rPr>
          <w:spacing w:val="-3"/>
        </w:rPr>
        <w:t>циальных органов, призванных решать вопросы мест</w:t>
      </w:r>
      <w:r w:rsidRPr="00431307">
        <w:rPr>
          <w:spacing w:val="-3"/>
        </w:rPr>
        <w:softHyphen/>
      </w:r>
      <w:r w:rsidRPr="00431307">
        <w:rPr>
          <w:spacing w:val="-1"/>
        </w:rPr>
        <w:t xml:space="preserve">ного значения </w:t>
      </w:r>
      <w:r w:rsidR="0030558B" w:rsidRPr="00431307">
        <w:rPr>
          <w:spacing w:val="-1"/>
        </w:rPr>
        <w:t>-</w:t>
      </w:r>
      <w:r w:rsidRPr="00431307">
        <w:rPr>
          <w:spacing w:val="-1"/>
        </w:rPr>
        <w:t xml:space="preserve"> органов местного самоуправления. </w:t>
      </w:r>
      <w:r w:rsidRPr="00431307">
        <w:rPr>
          <w:spacing w:val="-4"/>
        </w:rPr>
        <w:t>Являясь вторым по значимости способом осуществле</w:t>
      </w:r>
      <w:r w:rsidRPr="00431307">
        <w:rPr>
          <w:spacing w:val="-4"/>
        </w:rPr>
        <w:softHyphen/>
      </w:r>
      <w:r w:rsidRPr="00431307">
        <w:rPr>
          <w:spacing w:val="-1"/>
        </w:rPr>
        <w:t xml:space="preserve">ния народом своей власти на местном уровне (после </w:t>
      </w:r>
      <w:r w:rsidRPr="00431307">
        <w:rPr>
          <w:spacing w:val="-4"/>
        </w:rPr>
        <w:t>различных способов непосредственного участия насе</w:t>
      </w:r>
      <w:r w:rsidRPr="00431307">
        <w:rPr>
          <w:spacing w:val="-4"/>
        </w:rPr>
        <w:softHyphen/>
      </w:r>
      <w:r w:rsidRPr="00431307">
        <w:rPr>
          <w:spacing w:val="1"/>
        </w:rPr>
        <w:t xml:space="preserve">ления в решении вопросов, отнесенных к вопросам </w:t>
      </w:r>
      <w:r w:rsidRPr="00431307">
        <w:rPr>
          <w:spacing w:val="-4"/>
        </w:rPr>
        <w:t xml:space="preserve">местного значения), в реальной жизни данные органы </w:t>
      </w:r>
      <w:r w:rsidRPr="00431307">
        <w:t xml:space="preserve">занимают несомненное лидирующее положение над </w:t>
      </w:r>
      <w:r w:rsidRPr="00431307">
        <w:rPr>
          <w:spacing w:val="-2"/>
        </w:rPr>
        <w:t>любой из предусмотренных законом форм непосред</w:t>
      </w:r>
      <w:r w:rsidRPr="00431307">
        <w:rPr>
          <w:spacing w:val="-2"/>
        </w:rPr>
        <w:softHyphen/>
      </w:r>
      <w:r w:rsidRPr="00431307">
        <w:rPr>
          <w:spacing w:val="-3"/>
        </w:rPr>
        <w:t>ственного управления.</w:t>
      </w:r>
      <w:r w:rsidR="0030558B" w:rsidRPr="00431307">
        <w:rPr>
          <w:rStyle w:val="a4"/>
          <w:spacing w:val="-3"/>
        </w:rPr>
        <w:footnoteReference w:id="4"/>
      </w:r>
    </w:p>
    <w:p w:rsidR="0030558B" w:rsidRPr="00431307" w:rsidRDefault="00BF2973" w:rsidP="00DC2233">
      <w:pPr>
        <w:shd w:val="clear" w:color="auto" w:fill="FFFFFF"/>
        <w:spacing w:line="360" w:lineRule="auto"/>
        <w:ind w:right="7" w:firstLine="720"/>
        <w:jc w:val="both"/>
        <w:rPr>
          <w:spacing w:val="-3"/>
        </w:rPr>
      </w:pPr>
      <w:r w:rsidRPr="00431307">
        <w:rPr>
          <w:spacing w:val="-3"/>
        </w:rPr>
        <w:t xml:space="preserve">После вступления в силу Федерального закона от </w:t>
      </w:r>
      <w:r w:rsidRPr="00431307">
        <w:t xml:space="preserve">28 августа </w:t>
      </w:r>
      <w:smartTag w:uri="urn:schemas-microsoft-com:office:smarttags" w:element="metricconverter">
        <w:smartTagPr>
          <w:attr w:name="ProductID" w:val="1995 г"/>
        </w:smartTagPr>
        <w:r w:rsidRPr="00431307">
          <w:t>1995 г</w:t>
        </w:r>
      </w:smartTag>
      <w:r w:rsidRPr="00431307">
        <w:t xml:space="preserve">. № 154-ФЗ «Об общих принципах </w:t>
      </w:r>
      <w:r w:rsidRPr="00431307">
        <w:rPr>
          <w:spacing w:val="-1"/>
        </w:rPr>
        <w:t xml:space="preserve">организации местного самоуправления в Российской </w:t>
      </w:r>
      <w:r w:rsidRPr="00431307">
        <w:rPr>
          <w:spacing w:val="-4"/>
        </w:rPr>
        <w:t xml:space="preserve">Федерации» (далее — Федеральный закон № 154-ФЗ) </w:t>
      </w:r>
      <w:r w:rsidRPr="00431307">
        <w:rPr>
          <w:spacing w:val="-3"/>
        </w:rPr>
        <w:t>определение понятия «органы местного самоуправле</w:t>
      </w:r>
      <w:r w:rsidRPr="00431307">
        <w:rPr>
          <w:spacing w:val="-3"/>
        </w:rPr>
        <w:softHyphen/>
      </w:r>
      <w:r w:rsidRPr="00431307">
        <w:rPr>
          <w:spacing w:val="-2"/>
        </w:rPr>
        <w:t xml:space="preserve">ния» было закреплено нормативно (ст. 1), что, тем не </w:t>
      </w:r>
      <w:r w:rsidRPr="00431307">
        <w:rPr>
          <w:spacing w:val="-5"/>
        </w:rPr>
        <w:t xml:space="preserve">менее, породило различные точки зрения относительно </w:t>
      </w:r>
      <w:r w:rsidRPr="00431307">
        <w:rPr>
          <w:spacing w:val="-3"/>
        </w:rPr>
        <w:t xml:space="preserve">его смысла. </w:t>
      </w:r>
    </w:p>
    <w:p w:rsidR="00BF2973" w:rsidRPr="00431307" w:rsidRDefault="00BF2973" w:rsidP="00DC2233">
      <w:pPr>
        <w:shd w:val="clear" w:color="auto" w:fill="FFFFFF"/>
        <w:spacing w:line="360" w:lineRule="auto"/>
        <w:ind w:right="7" w:firstLine="720"/>
        <w:jc w:val="both"/>
      </w:pPr>
      <w:r w:rsidRPr="00431307">
        <w:rPr>
          <w:spacing w:val="-3"/>
        </w:rPr>
        <w:t xml:space="preserve">Под органами местного самоуправления, </w:t>
      </w:r>
      <w:r w:rsidRPr="00431307">
        <w:rPr>
          <w:spacing w:val="-4"/>
        </w:rPr>
        <w:t>например, понимались «органы местных самоуправля</w:t>
      </w:r>
      <w:r w:rsidRPr="00431307">
        <w:rPr>
          <w:spacing w:val="-4"/>
        </w:rPr>
        <w:softHyphen/>
      </w:r>
      <w:r w:rsidRPr="00431307">
        <w:rPr>
          <w:spacing w:val="-1"/>
        </w:rPr>
        <w:t xml:space="preserve">ющихся территориальных сообществ, которыми они </w:t>
      </w:r>
      <w:r w:rsidRPr="00431307">
        <w:rPr>
          <w:spacing w:val="-5"/>
        </w:rPr>
        <w:t>формируются и перед которыми они несут ответствен</w:t>
      </w:r>
      <w:r w:rsidRPr="00431307">
        <w:rPr>
          <w:spacing w:val="-5"/>
        </w:rPr>
        <w:softHyphen/>
      </w:r>
      <w:r w:rsidRPr="00431307">
        <w:rPr>
          <w:spacing w:val="-3"/>
        </w:rPr>
        <w:t>ность за надлежащее осуществление своих полномо</w:t>
      </w:r>
      <w:r w:rsidRPr="00431307">
        <w:rPr>
          <w:spacing w:val="-3"/>
        </w:rPr>
        <w:softHyphen/>
      </w:r>
      <w:r w:rsidRPr="00431307">
        <w:rPr>
          <w:spacing w:val="-7"/>
        </w:rPr>
        <w:t>чий». Другие авторы полностью соглашались с форму</w:t>
      </w:r>
      <w:r w:rsidRPr="00431307">
        <w:rPr>
          <w:spacing w:val="-7"/>
        </w:rPr>
        <w:softHyphen/>
      </w:r>
      <w:r w:rsidRPr="00431307">
        <w:t>лировкой Федерального закона № 154-ФЗ, рассмат</w:t>
      </w:r>
      <w:r w:rsidRPr="00431307">
        <w:softHyphen/>
      </w:r>
      <w:r w:rsidRPr="00431307">
        <w:rPr>
          <w:spacing w:val="-6"/>
        </w:rPr>
        <w:t xml:space="preserve">ривая органы местного самоуправления как «выборные </w:t>
      </w:r>
      <w:r w:rsidRPr="00431307">
        <w:rPr>
          <w:spacing w:val="-5"/>
        </w:rPr>
        <w:t xml:space="preserve">органы и другие органы, наделенные полномочиями на решение вопросов местного значения, и не входящие в </w:t>
      </w:r>
      <w:r w:rsidRPr="00431307">
        <w:rPr>
          <w:spacing w:val="-3"/>
        </w:rPr>
        <w:t>систему органов государственной власти».</w:t>
      </w:r>
      <w:r w:rsidR="0030558B" w:rsidRPr="00431307">
        <w:rPr>
          <w:rStyle w:val="a4"/>
          <w:spacing w:val="-7"/>
        </w:rPr>
        <w:t xml:space="preserve"> </w:t>
      </w:r>
      <w:r w:rsidR="0030558B" w:rsidRPr="00431307">
        <w:rPr>
          <w:rStyle w:val="a4"/>
          <w:spacing w:val="-7"/>
        </w:rPr>
        <w:footnoteReference w:id="5"/>
      </w:r>
    </w:p>
    <w:p w:rsidR="0030558B" w:rsidRPr="00431307" w:rsidRDefault="00BF2973" w:rsidP="00DC2233">
      <w:pPr>
        <w:shd w:val="clear" w:color="auto" w:fill="FFFFFF"/>
        <w:spacing w:line="360" w:lineRule="auto"/>
        <w:ind w:right="14" w:firstLine="720"/>
        <w:jc w:val="both"/>
      </w:pPr>
      <w:r w:rsidRPr="00431307">
        <w:rPr>
          <w:spacing w:val="-5"/>
        </w:rPr>
        <w:t xml:space="preserve">Федеральный закон от 6 октября </w:t>
      </w:r>
      <w:smartTag w:uri="urn:schemas-microsoft-com:office:smarttags" w:element="metricconverter">
        <w:smartTagPr>
          <w:attr w:name="ProductID" w:val="2003 г"/>
        </w:smartTagPr>
        <w:r w:rsidRPr="00431307">
          <w:rPr>
            <w:spacing w:val="-5"/>
          </w:rPr>
          <w:t>2003 г</w:t>
        </w:r>
      </w:smartTag>
      <w:r w:rsidRPr="00431307">
        <w:rPr>
          <w:spacing w:val="-5"/>
        </w:rPr>
        <w:t xml:space="preserve">. № 131 -ФЗ </w:t>
      </w:r>
      <w:r w:rsidRPr="00431307">
        <w:rPr>
          <w:spacing w:val="-2"/>
        </w:rPr>
        <w:t>«Об общих принципах организации местного самоуп</w:t>
      </w:r>
      <w:r w:rsidRPr="00431307">
        <w:rPr>
          <w:spacing w:val="-2"/>
        </w:rPr>
        <w:softHyphen/>
        <w:t>равления в Российской Федерации» (далее - Феде</w:t>
      </w:r>
      <w:r w:rsidRPr="00431307">
        <w:rPr>
          <w:spacing w:val="-2"/>
        </w:rPr>
        <w:softHyphen/>
      </w:r>
      <w:r w:rsidRPr="00431307">
        <w:rPr>
          <w:spacing w:val="2"/>
        </w:rPr>
        <w:t xml:space="preserve">ральный закон № 131-ФЗ) предусмотрел несколько </w:t>
      </w:r>
      <w:r w:rsidRPr="00431307">
        <w:rPr>
          <w:spacing w:val="-2"/>
        </w:rPr>
        <w:t>иной смысл термина «органы местного самоуправле</w:t>
      </w:r>
      <w:r w:rsidRPr="00431307">
        <w:rPr>
          <w:spacing w:val="-2"/>
        </w:rPr>
        <w:softHyphen/>
      </w:r>
      <w:r w:rsidRPr="00431307">
        <w:rPr>
          <w:spacing w:val="-5"/>
        </w:rPr>
        <w:t>ния», определив ему в ст. 2 следующее понятие: «орга</w:t>
      </w:r>
      <w:r w:rsidRPr="00431307">
        <w:rPr>
          <w:spacing w:val="-5"/>
        </w:rPr>
        <w:softHyphen/>
      </w:r>
      <w:r w:rsidRPr="00431307">
        <w:rPr>
          <w:spacing w:val="-6"/>
        </w:rPr>
        <w:t>ны местного самоуправления - избираемые непосред</w:t>
      </w:r>
      <w:r w:rsidRPr="00431307">
        <w:rPr>
          <w:spacing w:val="-6"/>
        </w:rPr>
        <w:softHyphen/>
      </w:r>
      <w:r w:rsidRPr="00431307">
        <w:rPr>
          <w:spacing w:val="-1"/>
        </w:rPr>
        <w:t>ственно населением и (или) образуемые представи</w:t>
      </w:r>
      <w:r w:rsidRPr="00431307">
        <w:rPr>
          <w:spacing w:val="-1"/>
        </w:rPr>
        <w:softHyphen/>
      </w:r>
      <w:r w:rsidRPr="00431307">
        <w:rPr>
          <w:spacing w:val="-6"/>
        </w:rPr>
        <w:t xml:space="preserve">тельным органом муниципального образования органы, поделенные собственными полномочиями по решению </w:t>
      </w:r>
      <w:r w:rsidRPr="00431307">
        <w:t>вопросов местного значения». Д</w:t>
      </w:r>
      <w:r w:rsidR="0030558B" w:rsidRPr="00431307">
        <w:t>а</w:t>
      </w:r>
      <w:r w:rsidRPr="00431307">
        <w:t xml:space="preserve">нное определение </w:t>
      </w:r>
      <w:r w:rsidRPr="00431307">
        <w:rPr>
          <w:spacing w:val="-6"/>
        </w:rPr>
        <w:t>построено на следующих нормативных принципах:</w:t>
      </w:r>
    </w:p>
    <w:p w:rsidR="0030558B" w:rsidRPr="00431307" w:rsidRDefault="00BF2973" w:rsidP="00DC2233">
      <w:pPr>
        <w:numPr>
          <w:ilvl w:val="0"/>
          <w:numId w:val="7"/>
        </w:numPr>
        <w:shd w:val="clear" w:color="auto" w:fill="FFFFFF"/>
        <w:tabs>
          <w:tab w:val="clear" w:pos="1500"/>
          <w:tab w:val="num" w:pos="540"/>
        </w:tabs>
        <w:spacing w:line="360" w:lineRule="auto"/>
        <w:ind w:left="0" w:right="14" w:firstLine="720"/>
        <w:jc w:val="both"/>
      </w:pPr>
      <w:r w:rsidRPr="00431307">
        <w:rPr>
          <w:spacing w:val="-3"/>
        </w:rPr>
        <w:t>местное самоуправление осуществляется граж</w:t>
      </w:r>
      <w:r w:rsidRPr="00431307">
        <w:rPr>
          <w:spacing w:val="-3"/>
        </w:rPr>
        <w:softHyphen/>
      </w:r>
      <w:r w:rsidRPr="00431307">
        <w:rPr>
          <w:spacing w:val="-6"/>
        </w:rPr>
        <w:t>данами через выборные и другие органы местного са</w:t>
      </w:r>
      <w:r w:rsidRPr="00431307">
        <w:rPr>
          <w:spacing w:val="-6"/>
        </w:rPr>
        <w:softHyphen/>
      </w:r>
      <w:r w:rsidRPr="00431307">
        <w:rPr>
          <w:spacing w:val="-7"/>
        </w:rPr>
        <w:t>моуправления (ч. 2 ст. 130 Конституции Российской Фе</w:t>
      </w:r>
      <w:r w:rsidRPr="00431307">
        <w:rPr>
          <w:spacing w:val="-7"/>
        </w:rPr>
        <w:softHyphen/>
      </w:r>
      <w:r w:rsidRPr="00431307">
        <w:rPr>
          <w:spacing w:val="-3"/>
        </w:rPr>
        <w:t>дерации, ч. 2 ст. 1 Федерального закона № 131-ФЗ);</w:t>
      </w:r>
    </w:p>
    <w:p w:rsidR="0030558B" w:rsidRPr="00431307" w:rsidRDefault="00BF2973" w:rsidP="00DC2233">
      <w:pPr>
        <w:numPr>
          <w:ilvl w:val="0"/>
          <w:numId w:val="7"/>
        </w:numPr>
        <w:shd w:val="clear" w:color="auto" w:fill="FFFFFF"/>
        <w:tabs>
          <w:tab w:val="clear" w:pos="1500"/>
          <w:tab w:val="num" w:pos="540"/>
        </w:tabs>
        <w:spacing w:line="360" w:lineRule="auto"/>
        <w:ind w:left="0" w:right="14" w:firstLine="720"/>
        <w:jc w:val="both"/>
      </w:pPr>
      <w:r w:rsidRPr="00431307">
        <w:t>формирование органов местного самоуправ</w:t>
      </w:r>
      <w:r w:rsidRPr="00431307">
        <w:softHyphen/>
      </w:r>
      <w:r w:rsidRPr="00431307">
        <w:rPr>
          <w:spacing w:val="-7"/>
        </w:rPr>
        <w:t>ления осуществляется населением посредством муни</w:t>
      </w:r>
      <w:r w:rsidRPr="00431307">
        <w:rPr>
          <w:spacing w:val="-7"/>
        </w:rPr>
        <w:softHyphen/>
      </w:r>
      <w:r w:rsidRPr="00431307">
        <w:rPr>
          <w:spacing w:val="4"/>
        </w:rPr>
        <w:t xml:space="preserve">ципальных выборов (ст. 23 Федерального закона </w:t>
      </w:r>
      <w:r w:rsidRPr="00431307">
        <w:rPr>
          <w:spacing w:val="-5"/>
        </w:rPr>
        <w:t>№ 131-ФЗ) и местного референдума (п. 6 ст. 34 Феде</w:t>
      </w:r>
      <w:r w:rsidRPr="00431307">
        <w:rPr>
          <w:spacing w:val="-5"/>
        </w:rPr>
        <w:softHyphen/>
      </w:r>
      <w:r w:rsidRPr="00431307">
        <w:rPr>
          <w:spacing w:val="-3"/>
        </w:rPr>
        <w:t>рального закона № 131-ФЗ);</w:t>
      </w:r>
    </w:p>
    <w:p w:rsidR="0030558B" w:rsidRPr="00431307" w:rsidRDefault="00BF2973" w:rsidP="00DC2233">
      <w:pPr>
        <w:numPr>
          <w:ilvl w:val="0"/>
          <w:numId w:val="7"/>
        </w:numPr>
        <w:shd w:val="clear" w:color="auto" w:fill="FFFFFF"/>
        <w:tabs>
          <w:tab w:val="clear" w:pos="1500"/>
          <w:tab w:val="num" w:pos="540"/>
        </w:tabs>
        <w:spacing w:line="360" w:lineRule="auto"/>
        <w:ind w:left="0" w:right="14" w:firstLine="720"/>
        <w:jc w:val="both"/>
      </w:pPr>
      <w:r w:rsidRPr="00431307">
        <w:rPr>
          <w:spacing w:val="1"/>
        </w:rPr>
        <w:t>представительный орган местного самоуправ</w:t>
      </w:r>
      <w:r w:rsidRPr="00431307">
        <w:rPr>
          <w:spacing w:val="1"/>
        </w:rPr>
        <w:softHyphen/>
      </w:r>
      <w:r w:rsidRPr="00431307">
        <w:rPr>
          <w:spacing w:val="-2"/>
        </w:rPr>
        <w:t>ления, если это предусмотрено уставом муниципаль</w:t>
      </w:r>
      <w:r w:rsidRPr="00431307">
        <w:rPr>
          <w:spacing w:val="-2"/>
        </w:rPr>
        <w:softHyphen/>
      </w:r>
      <w:r w:rsidRPr="00431307">
        <w:rPr>
          <w:spacing w:val="-4"/>
        </w:rPr>
        <w:t>ного образования</w:t>
      </w:r>
      <w:r w:rsidRPr="00431307">
        <w:rPr>
          <w:color w:val="000000"/>
          <w:spacing w:val="-4"/>
        </w:rPr>
        <w:t>, вправе избирать главу муниципаль</w:t>
      </w:r>
      <w:r w:rsidRPr="00431307">
        <w:rPr>
          <w:color w:val="000000"/>
          <w:spacing w:val="-4"/>
        </w:rPr>
        <w:softHyphen/>
      </w:r>
      <w:r w:rsidRPr="00431307">
        <w:rPr>
          <w:color w:val="000000"/>
          <w:spacing w:val="-3"/>
        </w:rPr>
        <w:t xml:space="preserve">ного образования (п. 2 ч. 2 ст. 36 Федерального закона </w:t>
      </w:r>
      <w:r w:rsidRPr="00431307">
        <w:rPr>
          <w:color w:val="000000"/>
          <w:spacing w:val="-1"/>
        </w:rPr>
        <w:t xml:space="preserve">№ 131-ФЗ), а также формировать контрольный орган </w:t>
      </w:r>
      <w:r w:rsidRPr="00431307">
        <w:rPr>
          <w:color w:val="000000"/>
          <w:spacing w:val="-2"/>
        </w:rPr>
        <w:t>муниципального образования (ч. 2 ст. 38 Федерально</w:t>
      </w:r>
      <w:r w:rsidRPr="00431307">
        <w:rPr>
          <w:color w:val="000000"/>
          <w:spacing w:val="-2"/>
        </w:rPr>
        <w:softHyphen/>
        <w:t>го закона № 131-ФЗ) и учреждать органы местной ад</w:t>
      </w:r>
      <w:r w:rsidRPr="00431307">
        <w:rPr>
          <w:color w:val="000000"/>
          <w:spacing w:val="-2"/>
        </w:rPr>
        <w:softHyphen/>
        <w:t xml:space="preserve">министрации с правом юридического лица (ч. 3 ст. 41 </w:t>
      </w:r>
      <w:r w:rsidRPr="00431307">
        <w:rPr>
          <w:color w:val="000000"/>
          <w:spacing w:val="3"/>
        </w:rPr>
        <w:t>Федерального закона № 131-ФЗ);</w:t>
      </w:r>
    </w:p>
    <w:p w:rsidR="00BF2973" w:rsidRPr="00431307" w:rsidRDefault="00BF2973" w:rsidP="00DC2233">
      <w:pPr>
        <w:numPr>
          <w:ilvl w:val="0"/>
          <w:numId w:val="7"/>
        </w:numPr>
        <w:shd w:val="clear" w:color="auto" w:fill="FFFFFF"/>
        <w:tabs>
          <w:tab w:val="clear" w:pos="1500"/>
          <w:tab w:val="num" w:pos="540"/>
        </w:tabs>
        <w:spacing w:line="360" w:lineRule="auto"/>
        <w:ind w:left="0" w:right="14" w:firstLine="720"/>
        <w:jc w:val="both"/>
      </w:pPr>
      <w:r w:rsidRPr="00431307">
        <w:rPr>
          <w:color w:val="000000"/>
          <w:spacing w:val="2"/>
        </w:rPr>
        <w:t>органы местного самоуправления в соответ</w:t>
      </w:r>
      <w:r w:rsidRPr="00431307">
        <w:rPr>
          <w:color w:val="000000"/>
          <w:spacing w:val="2"/>
        </w:rPr>
        <w:softHyphen/>
      </w:r>
      <w:r w:rsidRPr="00431307">
        <w:rPr>
          <w:color w:val="000000"/>
        </w:rPr>
        <w:t>ствии с Конституцией Российской Федерации, Феде</w:t>
      </w:r>
      <w:r w:rsidRPr="00431307">
        <w:rPr>
          <w:color w:val="000000"/>
        </w:rPr>
        <w:softHyphen/>
      </w:r>
      <w:r w:rsidRPr="00431307">
        <w:rPr>
          <w:color w:val="000000"/>
          <w:spacing w:val="-1"/>
        </w:rPr>
        <w:t>ральным законом № 131-ФЗ и уставами муниципаль</w:t>
      </w:r>
      <w:r w:rsidRPr="00431307">
        <w:rPr>
          <w:color w:val="000000"/>
          <w:spacing w:val="-1"/>
        </w:rPr>
        <w:softHyphen/>
      </w:r>
      <w:r w:rsidRPr="00431307">
        <w:rPr>
          <w:color w:val="000000"/>
        </w:rPr>
        <w:t>ных образований наделены полномочиями по реше</w:t>
      </w:r>
      <w:r w:rsidRPr="00431307">
        <w:rPr>
          <w:color w:val="000000"/>
        </w:rPr>
        <w:softHyphen/>
      </w:r>
      <w:r w:rsidRPr="00431307">
        <w:rPr>
          <w:color w:val="000000"/>
          <w:spacing w:val="-2"/>
        </w:rPr>
        <w:t>нию вопросов местного значения (ч. 1 ст. 132 Консти</w:t>
      </w:r>
      <w:r w:rsidRPr="00431307">
        <w:rPr>
          <w:color w:val="000000"/>
          <w:spacing w:val="-2"/>
        </w:rPr>
        <w:softHyphen/>
      </w:r>
      <w:r w:rsidRPr="00431307">
        <w:rPr>
          <w:color w:val="000000"/>
          <w:spacing w:val="5"/>
        </w:rPr>
        <w:t xml:space="preserve">туции Российской Федерации; ч. 1 ст. 34, ч. 10, 11 </w:t>
      </w:r>
      <w:r w:rsidRPr="00431307">
        <w:rPr>
          <w:color w:val="000000"/>
          <w:spacing w:val="-6"/>
        </w:rPr>
        <w:t>ст. 35, ч. 1 ст. 36, ч. 1 ст. 37, ч. 1 ст. 38 и ст. 39 Федераль</w:t>
      </w:r>
      <w:r w:rsidRPr="00431307">
        <w:rPr>
          <w:color w:val="000000"/>
          <w:spacing w:val="-6"/>
        </w:rPr>
        <w:softHyphen/>
      </w:r>
      <w:r w:rsidRPr="00431307">
        <w:rPr>
          <w:color w:val="000000"/>
          <w:spacing w:val="3"/>
        </w:rPr>
        <w:t>ного закона № 131-ФЗ).</w:t>
      </w:r>
    </w:p>
    <w:p w:rsidR="00BF2973" w:rsidRPr="00431307" w:rsidRDefault="00BF2973" w:rsidP="00DC2233">
      <w:pPr>
        <w:shd w:val="clear" w:color="auto" w:fill="FFFFFF"/>
        <w:spacing w:line="360" w:lineRule="auto"/>
        <w:ind w:right="7" w:firstLine="720"/>
        <w:jc w:val="both"/>
      </w:pPr>
      <w:r w:rsidRPr="00431307">
        <w:rPr>
          <w:color w:val="000000"/>
          <w:spacing w:val="-3"/>
        </w:rPr>
        <w:t>Известный автор О.В. Урганская высказывает точ</w:t>
      </w:r>
      <w:r w:rsidRPr="00431307">
        <w:rPr>
          <w:color w:val="000000"/>
          <w:spacing w:val="-3"/>
        </w:rPr>
        <w:softHyphen/>
      </w:r>
      <w:r w:rsidRPr="00431307">
        <w:rPr>
          <w:color w:val="000000"/>
          <w:spacing w:val="-1"/>
        </w:rPr>
        <w:t>ку зрения о том, что поскольку Конституция Российс</w:t>
      </w:r>
      <w:r w:rsidRPr="00431307">
        <w:rPr>
          <w:color w:val="000000"/>
          <w:spacing w:val="-1"/>
        </w:rPr>
        <w:softHyphen/>
      </w:r>
      <w:r w:rsidRPr="00431307">
        <w:rPr>
          <w:color w:val="000000"/>
          <w:spacing w:val="2"/>
        </w:rPr>
        <w:t>кой Федерации - совокупность органов государствен</w:t>
      </w:r>
      <w:r w:rsidRPr="00431307">
        <w:rPr>
          <w:color w:val="000000"/>
          <w:spacing w:val="2"/>
        </w:rPr>
        <w:softHyphen/>
      </w:r>
      <w:r w:rsidRPr="00431307">
        <w:rPr>
          <w:color w:val="000000"/>
          <w:spacing w:val="7"/>
        </w:rPr>
        <w:t xml:space="preserve">ной власти, как Российской Федерации, так и ее </w:t>
      </w:r>
      <w:r w:rsidRPr="00431307">
        <w:rPr>
          <w:color w:val="000000"/>
        </w:rPr>
        <w:t>субъектов, обозначает термином «система», то и на</w:t>
      </w:r>
      <w:r w:rsidRPr="00431307">
        <w:rPr>
          <w:color w:val="000000"/>
        </w:rPr>
        <w:softHyphen/>
      </w:r>
      <w:r w:rsidRPr="00431307">
        <w:rPr>
          <w:color w:val="000000"/>
          <w:spacing w:val="-4"/>
        </w:rPr>
        <w:t>селение должно самостоятельно определять и закреп</w:t>
      </w:r>
      <w:r w:rsidRPr="00431307">
        <w:rPr>
          <w:color w:val="000000"/>
          <w:spacing w:val="-4"/>
        </w:rPr>
        <w:softHyphen/>
        <w:t>лять в уставе муниципального образования не структу</w:t>
      </w:r>
      <w:r w:rsidRPr="00431307">
        <w:rPr>
          <w:color w:val="000000"/>
          <w:spacing w:val="-4"/>
        </w:rPr>
        <w:softHyphen/>
      </w:r>
      <w:r w:rsidRPr="00431307">
        <w:rPr>
          <w:color w:val="000000"/>
          <w:spacing w:val="-3"/>
        </w:rPr>
        <w:t>ру, а систему органов местного самоуправления.</w:t>
      </w:r>
      <w:r w:rsidRPr="00431307">
        <w:rPr>
          <w:rStyle w:val="a4"/>
          <w:color w:val="000000"/>
          <w:spacing w:val="-3"/>
        </w:rPr>
        <w:footnoteReference w:id="6"/>
      </w:r>
      <w:r w:rsidRPr="00431307">
        <w:rPr>
          <w:color w:val="000000"/>
          <w:spacing w:val="-3"/>
        </w:rPr>
        <w:t xml:space="preserve"> Од</w:t>
      </w:r>
      <w:r w:rsidRPr="00431307">
        <w:rPr>
          <w:color w:val="000000"/>
          <w:spacing w:val="-3"/>
        </w:rPr>
        <w:softHyphen/>
      </w:r>
      <w:r w:rsidRPr="00431307">
        <w:rPr>
          <w:color w:val="000000"/>
          <w:spacing w:val="-1"/>
        </w:rPr>
        <w:t>нако данное утверждение представляется нам не со</w:t>
      </w:r>
      <w:r w:rsidRPr="00431307">
        <w:rPr>
          <w:color w:val="000000"/>
          <w:spacing w:val="-1"/>
        </w:rPr>
        <w:softHyphen/>
      </w:r>
      <w:r w:rsidRPr="00431307">
        <w:rPr>
          <w:color w:val="000000"/>
          <w:spacing w:val="-2"/>
        </w:rPr>
        <w:t>всем верным из-за определенной разницы указанных понятий. Так, «структура», согласно словарю С.И. Оже</w:t>
      </w:r>
      <w:r w:rsidRPr="00431307">
        <w:rPr>
          <w:color w:val="000000"/>
          <w:spacing w:val="-2"/>
        </w:rPr>
        <w:softHyphen/>
      </w:r>
      <w:r w:rsidRPr="00431307">
        <w:rPr>
          <w:color w:val="000000"/>
          <w:spacing w:val="-1"/>
        </w:rPr>
        <w:t>гова представляет собой «строение, внутреннее уст</w:t>
      </w:r>
      <w:r w:rsidRPr="00431307">
        <w:rPr>
          <w:color w:val="000000"/>
          <w:spacing w:val="-1"/>
        </w:rPr>
        <w:softHyphen/>
      </w:r>
      <w:r w:rsidRPr="00431307">
        <w:rPr>
          <w:color w:val="000000"/>
          <w:spacing w:val="-2"/>
        </w:rPr>
        <w:t xml:space="preserve">ройство», а «система» согласно тому же словарю - </w:t>
      </w:r>
      <w:r w:rsidRPr="00431307">
        <w:rPr>
          <w:color w:val="000000"/>
          <w:spacing w:val="-1"/>
        </w:rPr>
        <w:t xml:space="preserve">понятие более широкое, включающее в себя помимо </w:t>
      </w:r>
      <w:r w:rsidRPr="00431307">
        <w:rPr>
          <w:color w:val="000000"/>
          <w:spacing w:val="-3"/>
        </w:rPr>
        <w:t>устройства еще и «определенный порядок в располо</w:t>
      </w:r>
      <w:r w:rsidRPr="00431307">
        <w:rPr>
          <w:color w:val="000000"/>
          <w:spacing w:val="-3"/>
        </w:rPr>
        <w:softHyphen/>
        <w:t>жении и связи действий». Но в данном случае не все может определяться населением самостоятельно: на</w:t>
      </w:r>
      <w:r w:rsidRPr="00431307">
        <w:rPr>
          <w:color w:val="000000"/>
          <w:spacing w:val="-3"/>
        </w:rPr>
        <w:softHyphen/>
      </w:r>
      <w:r w:rsidRPr="00431307">
        <w:rPr>
          <w:color w:val="000000"/>
          <w:spacing w:val="-4"/>
        </w:rPr>
        <w:t>пример, упомянутый «порядок в расположении», явля</w:t>
      </w:r>
      <w:r w:rsidRPr="00431307">
        <w:rPr>
          <w:color w:val="000000"/>
          <w:spacing w:val="-4"/>
        </w:rPr>
        <w:softHyphen/>
      </w:r>
      <w:r w:rsidRPr="00431307">
        <w:rPr>
          <w:color w:val="000000"/>
          <w:spacing w:val="2"/>
        </w:rPr>
        <w:t xml:space="preserve">ющийся, по сути, порядком распределения органов </w:t>
      </w:r>
      <w:r w:rsidRPr="00431307">
        <w:rPr>
          <w:color w:val="000000"/>
          <w:spacing w:val="1"/>
        </w:rPr>
        <w:t xml:space="preserve">местного самоуправления по значимости решаемых </w:t>
      </w:r>
      <w:r w:rsidRPr="00431307">
        <w:rPr>
          <w:color w:val="000000"/>
          <w:spacing w:val="-3"/>
        </w:rPr>
        <w:t>ими вопросов, устанавливается не гражданами, а фе</w:t>
      </w:r>
      <w:r w:rsidRPr="00431307">
        <w:rPr>
          <w:color w:val="000000"/>
          <w:spacing w:val="-3"/>
        </w:rPr>
        <w:softHyphen/>
      </w:r>
      <w:r w:rsidRPr="00431307">
        <w:rPr>
          <w:color w:val="000000"/>
          <w:spacing w:val="-2"/>
        </w:rPr>
        <w:t>деральным законодателем.</w:t>
      </w:r>
    </w:p>
    <w:p w:rsidR="00BF2973" w:rsidRPr="00431307" w:rsidRDefault="00BF2973" w:rsidP="00DC2233">
      <w:pPr>
        <w:shd w:val="clear" w:color="auto" w:fill="FFFFFF"/>
        <w:spacing w:line="360" w:lineRule="auto"/>
        <w:ind w:right="14" w:firstLine="720"/>
        <w:jc w:val="both"/>
      </w:pPr>
      <w:r w:rsidRPr="00431307">
        <w:rPr>
          <w:color w:val="000000"/>
          <w:spacing w:val="-3"/>
        </w:rPr>
        <w:t xml:space="preserve">Следовательно, более верным будет утверждение о том, что система органов местного самоуправления </w:t>
      </w:r>
      <w:r w:rsidRPr="00431307">
        <w:rPr>
          <w:color w:val="000000"/>
          <w:spacing w:val="2"/>
        </w:rPr>
        <w:t xml:space="preserve">определяется населением самостоятельно, лишь в </w:t>
      </w:r>
      <w:r w:rsidRPr="00431307">
        <w:rPr>
          <w:color w:val="000000"/>
        </w:rPr>
        <w:t>рамках Конституции Российской Федерации и феде</w:t>
      </w:r>
      <w:r w:rsidRPr="00431307">
        <w:rPr>
          <w:color w:val="000000"/>
        </w:rPr>
        <w:softHyphen/>
      </w:r>
      <w:r w:rsidRPr="00431307">
        <w:rPr>
          <w:color w:val="000000"/>
          <w:spacing w:val="-2"/>
        </w:rPr>
        <w:t>рального законодательства.</w:t>
      </w:r>
    </w:p>
    <w:p w:rsidR="00BF2973" w:rsidRPr="00431307" w:rsidRDefault="00BF2973" w:rsidP="00DC2233">
      <w:pPr>
        <w:shd w:val="clear" w:color="auto" w:fill="FFFFFF"/>
        <w:spacing w:line="360" w:lineRule="auto"/>
        <w:ind w:right="14" w:firstLine="720"/>
        <w:jc w:val="both"/>
        <w:rPr>
          <w:color w:val="000000"/>
          <w:spacing w:val="-1"/>
        </w:rPr>
      </w:pPr>
      <w:r w:rsidRPr="00431307">
        <w:rPr>
          <w:color w:val="000000"/>
          <w:spacing w:val="-3"/>
        </w:rPr>
        <w:t xml:space="preserve">Исходя из вышесказанного, рассмотрим основные </w:t>
      </w:r>
      <w:r w:rsidRPr="00431307">
        <w:rPr>
          <w:color w:val="000000"/>
          <w:spacing w:val="3"/>
        </w:rPr>
        <w:t xml:space="preserve">характеристики органов местного самоуправления, </w:t>
      </w:r>
      <w:r w:rsidRPr="00431307">
        <w:rPr>
          <w:color w:val="000000"/>
        </w:rPr>
        <w:t xml:space="preserve">являющихся в соответствии с Федеральным законом </w:t>
      </w:r>
      <w:r w:rsidRPr="00431307">
        <w:rPr>
          <w:color w:val="000000"/>
          <w:spacing w:val="-1"/>
        </w:rPr>
        <w:t>№ 131-ФЗ на сегодняшний день обязательными для всех муниципальных образований.</w:t>
      </w:r>
    </w:p>
    <w:p w:rsidR="00BF2973" w:rsidRPr="00720474" w:rsidRDefault="00BF2973" w:rsidP="00DC2233">
      <w:pPr>
        <w:shd w:val="clear" w:color="auto" w:fill="FFFFFF"/>
        <w:spacing w:line="360" w:lineRule="auto"/>
        <w:ind w:right="14" w:firstLine="720"/>
        <w:jc w:val="center"/>
      </w:pPr>
      <w:r w:rsidRPr="00720474">
        <w:rPr>
          <w:spacing w:val="5"/>
        </w:rPr>
        <w:t>Представительный орган местного самоуп</w:t>
      </w:r>
      <w:r w:rsidRPr="00720474">
        <w:rPr>
          <w:spacing w:val="5"/>
        </w:rPr>
        <w:softHyphen/>
      </w:r>
      <w:r w:rsidRPr="00720474">
        <w:rPr>
          <w:spacing w:val="3"/>
        </w:rPr>
        <w:t>равления</w:t>
      </w:r>
    </w:p>
    <w:p w:rsidR="00BF2973" w:rsidRPr="0071111A" w:rsidRDefault="00BF2973" w:rsidP="00DC2233">
      <w:pPr>
        <w:shd w:val="clear" w:color="auto" w:fill="FFFFFF"/>
        <w:spacing w:line="360" w:lineRule="auto"/>
        <w:ind w:firstLine="720"/>
        <w:jc w:val="both"/>
      </w:pPr>
      <w:r w:rsidRPr="0071111A">
        <w:rPr>
          <w:spacing w:val="7"/>
        </w:rPr>
        <w:t xml:space="preserve">Данному органу непосредственно посвящена </w:t>
      </w:r>
      <w:r w:rsidRPr="0071111A">
        <w:rPr>
          <w:spacing w:val="1"/>
        </w:rPr>
        <w:t xml:space="preserve">ст. 35 Федерального закона № 131-ФЗ. Несмотря на </w:t>
      </w:r>
      <w:r w:rsidRPr="0071111A">
        <w:rPr>
          <w:spacing w:val="2"/>
        </w:rPr>
        <w:t xml:space="preserve">то, что законом достаточно подробно урегулированы </w:t>
      </w:r>
      <w:r w:rsidRPr="0071111A">
        <w:rPr>
          <w:spacing w:val="3"/>
        </w:rPr>
        <w:t xml:space="preserve">основные вопросы формирования и деятельности </w:t>
      </w:r>
      <w:r w:rsidRPr="0071111A">
        <w:rPr>
          <w:spacing w:val="-4"/>
        </w:rPr>
        <w:t>представительного органа, само его понятие здесь от</w:t>
      </w:r>
      <w:r w:rsidRPr="0071111A">
        <w:rPr>
          <w:spacing w:val="-4"/>
        </w:rPr>
        <w:softHyphen/>
      </w:r>
      <w:r w:rsidRPr="0071111A">
        <w:rPr>
          <w:spacing w:val="-6"/>
        </w:rPr>
        <w:t>сутствует.</w:t>
      </w:r>
    </w:p>
    <w:p w:rsidR="00BF2973" w:rsidRPr="00431307" w:rsidRDefault="00BF2973" w:rsidP="00DC2233">
      <w:pPr>
        <w:shd w:val="clear" w:color="auto" w:fill="FFFFFF"/>
        <w:spacing w:line="360" w:lineRule="auto"/>
        <w:ind w:firstLine="720"/>
        <w:jc w:val="both"/>
      </w:pPr>
      <w:r w:rsidRPr="0071111A">
        <w:rPr>
          <w:spacing w:val="-4"/>
        </w:rPr>
        <w:t xml:space="preserve">В целом под представительным органом местного </w:t>
      </w:r>
      <w:r w:rsidRPr="0071111A">
        <w:rPr>
          <w:spacing w:val="-6"/>
        </w:rPr>
        <w:t xml:space="preserve">самоуправления следует понимать специальный орган, </w:t>
      </w:r>
      <w:r w:rsidRPr="0071111A">
        <w:rPr>
          <w:spacing w:val="-3"/>
        </w:rPr>
        <w:t>действующий</w:t>
      </w:r>
      <w:r w:rsidRPr="00431307">
        <w:rPr>
          <w:color w:val="000000"/>
          <w:spacing w:val="-3"/>
        </w:rPr>
        <w:t xml:space="preserve"> на территории отдельного муниципаль</w:t>
      </w:r>
      <w:r w:rsidRPr="00431307">
        <w:rPr>
          <w:color w:val="000000"/>
          <w:spacing w:val="-3"/>
        </w:rPr>
        <w:softHyphen/>
      </w:r>
      <w:r w:rsidRPr="00431307">
        <w:rPr>
          <w:color w:val="000000"/>
          <w:spacing w:val="-2"/>
        </w:rPr>
        <w:t xml:space="preserve">ного образования, наделенный правом представлять </w:t>
      </w:r>
      <w:r w:rsidRPr="00431307">
        <w:rPr>
          <w:color w:val="000000"/>
          <w:spacing w:val="-4"/>
        </w:rPr>
        <w:t>интересы населения данного муниципального образо</w:t>
      </w:r>
      <w:r w:rsidRPr="00431307">
        <w:rPr>
          <w:color w:val="000000"/>
          <w:spacing w:val="-4"/>
        </w:rPr>
        <w:softHyphen/>
        <w:t>вания, в том числе правом принятия от его имени ре</w:t>
      </w:r>
      <w:r w:rsidRPr="00431307">
        <w:rPr>
          <w:color w:val="000000"/>
          <w:spacing w:val="-4"/>
        </w:rPr>
        <w:softHyphen/>
      </w:r>
      <w:r w:rsidRPr="00431307">
        <w:rPr>
          <w:color w:val="000000"/>
          <w:spacing w:val="-3"/>
        </w:rPr>
        <w:t>шений.</w:t>
      </w:r>
      <w:r w:rsidRPr="00431307">
        <w:rPr>
          <w:rStyle w:val="a4"/>
          <w:color w:val="000000"/>
          <w:spacing w:val="-3"/>
        </w:rPr>
        <w:footnoteReference w:id="7"/>
      </w:r>
    </w:p>
    <w:p w:rsidR="00BF2973" w:rsidRPr="00431307" w:rsidRDefault="00BF2973" w:rsidP="00DC2233">
      <w:pPr>
        <w:shd w:val="clear" w:color="auto" w:fill="FFFFFF"/>
        <w:spacing w:line="360" w:lineRule="auto"/>
        <w:ind w:firstLine="720"/>
        <w:jc w:val="both"/>
      </w:pPr>
      <w:r w:rsidRPr="00431307">
        <w:rPr>
          <w:color w:val="000000"/>
          <w:spacing w:val="5"/>
        </w:rPr>
        <w:t xml:space="preserve">В системе органов местного самоуправления </w:t>
      </w:r>
      <w:r w:rsidRPr="00431307">
        <w:rPr>
          <w:color w:val="000000"/>
        </w:rPr>
        <w:t xml:space="preserve">представительному органу отводится особое место, </w:t>
      </w:r>
      <w:r w:rsidRPr="00431307">
        <w:rPr>
          <w:color w:val="000000"/>
          <w:spacing w:val="6"/>
        </w:rPr>
        <w:t xml:space="preserve">поскольку именно он непосредственно выражает </w:t>
      </w:r>
      <w:r w:rsidRPr="00431307">
        <w:rPr>
          <w:color w:val="000000"/>
          <w:spacing w:val="-1"/>
        </w:rPr>
        <w:t xml:space="preserve">волю всего населения муниципального образования, </w:t>
      </w:r>
      <w:r w:rsidR="00080840" w:rsidRPr="00431307">
        <w:rPr>
          <w:color w:val="000000"/>
          <w:spacing w:val="-4"/>
        </w:rPr>
        <w:t>формализуя ее в своих решениях</w:t>
      </w:r>
      <w:r w:rsidRPr="00431307">
        <w:rPr>
          <w:color w:val="000000"/>
          <w:spacing w:val="-4"/>
        </w:rPr>
        <w:t xml:space="preserve">. Некоторые авторы </w:t>
      </w:r>
      <w:r w:rsidRPr="00431307">
        <w:rPr>
          <w:color w:val="000000"/>
          <w:spacing w:val="-5"/>
        </w:rPr>
        <w:t>в подтверждение данной точки зрения приводят следу</w:t>
      </w:r>
      <w:r w:rsidRPr="00431307">
        <w:rPr>
          <w:color w:val="000000"/>
          <w:spacing w:val="-5"/>
        </w:rPr>
        <w:softHyphen/>
      </w:r>
      <w:r w:rsidRPr="00431307">
        <w:rPr>
          <w:color w:val="000000"/>
          <w:spacing w:val="-4"/>
        </w:rPr>
        <w:t xml:space="preserve">ющие аргументы: ч. 2 ст. 130 Конституции Российской </w:t>
      </w:r>
      <w:r w:rsidRPr="00431307">
        <w:rPr>
          <w:color w:val="000000"/>
          <w:spacing w:val="-3"/>
        </w:rPr>
        <w:t>Федерации устанавливает, что местное самоуправле</w:t>
      </w:r>
      <w:r w:rsidRPr="00431307">
        <w:rPr>
          <w:color w:val="000000"/>
          <w:spacing w:val="-3"/>
        </w:rPr>
        <w:softHyphen/>
      </w:r>
      <w:r w:rsidRPr="00431307">
        <w:rPr>
          <w:color w:val="000000"/>
        </w:rPr>
        <w:t xml:space="preserve">ние осуществляется гражданами через выборные и </w:t>
      </w:r>
      <w:r w:rsidRPr="00431307">
        <w:rPr>
          <w:color w:val="000000"/>
          <w:spacing w:val="5"/>
        </w:rPr>
        <w:t xml:space="preserve">иные органы местного самоуправления, при этом </w:t>
      </w:r>
      <w:r w:rsidRPr="00431307">
        <w:rPr>
          <w:color w:val="000000"/>
          <w:spacing w:val="-3"/>
        </w:rPr>
        <w:t>«иные» органы не называются. Отсюда делается вы</w:t>
      </w:r>
      <w:r w:rsidRPr="00431307">
        <w:rPr>
          <w:color w:val="000000"/>
          <w:spacing w:val="-3"/>
        </w:rPr>
        <w:softHyphen/>
      </w:r>
      <w:r w:rsidRPr="00431307">
        <w:rPr>
          <w:color w:val="000000"/>
          <w:spacing w:val="-4"/>
        </w:rPr>
        <w:t>вод, что приоритет в законодательстве (в первую оче</w:t>
      </w:r>
      <w:r w:rsidRPr="00431307">
        <w:rPr>
          <w:color w:val="000000"/>
          <w:spacing w:val="-4"/>
        </w:rPr>
        <w:softHyphen/>
      </w:r>
      <w:r w:rsidRPr="00431307">
        <w:rPr>
          <w:color w:val="000000"/>
          <w:spacing w:val="-3"/>
        </w:rPr>
        <w:t xml:space="preserve">редь в Конституции Российской Федерации) отдается </w:t>
      </w:r>
      <w:r w:rsidRPr="00431307">
        <w:rPr>
          <w:color w:val="000000"/>
          <w:spacing w:val="-4"/>
        </w:rPr>
        <w:t>именно представительным (выборным) органам.</w:t>
      </w:r>
      <w:r w:rsidRPr="00431307">
        <w:rPr>
          <w:rStyle w:val="a4"/>
          <w:color w:val="000000"/>
          <w:spacing w:val="-4"/>
        </w:rPr>
        <w:footnoteReference w:id="8"/>
      </w:r>
    </w:p>
    <w:p w:rsidR="00BF2973" w:rsidRPr="00431307" w:rsidRDefault="00BF2973" w:rsidP="00DC2233">
      <w:pPr>
        <w:shd w:val="clear" w:color="auto" w:fill="FFFFFF"/>
        <w:spacing w:line="360" w:lineRule="auto"/>
        <w:ind w:right="7" w:firstLine="720"/>
        <w:jc w:val="both"/>
      </w:pPr>
      <w:r w:rsidRPr="00431307">
        <w:rPr>
          <w:color w:val="000000"/>
          <w:spacing w:val="-4"/>
        </w:rPr>
        <w:t xml:space="preserve">Рассматривая представительный орган в качестве </w:t>
      </w:r>
      <w:r w:rsidRPr="00431307">
        <w:rPr>
          <w:color w:val="000000"/>
          <w:spacing w:val="-1"/>
        </w:rPr>
        <w:t>главного управленческого института в системе мест</w:t>
      </w:r>
      <w:r w:rsidRPr="00431307">
        <w:rPr>
          <w:color w:val="000000"/>
          <w:spacing w:val="-1"/>
        </w:rPr>
        <w:softHyphen/>
      </w:r>
      <w:r w:rsidRPr="00431307">
        <w:rPr>
          <w:color w:val="000000"/>
          <w:spacing w:val="-3"/>
        </w:rPr>
        <w:t>ного самоуправления, необходимо выделить следую</w:t>
      </w:r>
      <w:r w:rsidRPr="00431307">
        <w:rPr>
          <w:color w:val="000000"/>
          <w:spacing w:val="-3"/>
        </w:rPr>
        <w:softHyphen/>
      </w:r>
      <w:r w:rsidRPr="00431307">
        <w:rPr>
          <w:color w:val="000000"/>
        </w:rPr>
        <w:t>щие его основные характеристики</w:t>
      </w:r>
      <w:r w:rsidR="00080840" w:rsidRPr="00431307">
        <w:rPr>
          <w:color w:val="000000"/>
        </w:rPr>
        <w:t>:</w:t>
      </w:r>
    </w:p>
    <w:p w:rsidR="00BF2973" w:rsidRPr="00431307" w:rsidRDefault="00BF2973" w:rsidP="00DC2233">
      <w:pPr>
        <w:shd w:val="clear" w:color="auto" w:fill="FFFFFF"/>
        <w:spacing w:line="360" w:lineRule="auto"/>
        <w:ind w:firstLine="720"/>
        <w:jc w:val="both"/>
      </w:pPr>
      <w:r w:rsidRPr="00431307">
        <w:rPr>
          <w:color w:val="000000"/>
          <w:spacing w:val="-3"/>
        </w:rPr>
        <w:t xml:space="preserve">1. </w:t>
      </w:r>
      <w:r w:rsidRPr="00720474">
        <w:rPr>
          <w:color w:val="000000"/>
          <w:spacing w:val="-3"/>
        </w:rPr>
        <w:t>Представительский характер деятельности</w:t>
      </w:r>
      <w:r w:rsidR="00080840" w:rsidRPr="00720474">
        <w:rPr>
          <w:color w:val="000000"/>
          <w:spacing w:val="-3"/>
        </w:rPr>
        <w:t>.</w:t>
      </w:r>
      <w:r w:rsidRPr="00720474">
        <w:rPr>
          <w:color w:val="000000"/>
          <w:spacing w:val="-3"/>
        </w:rPr>
        <w:t xml:space="preserve"> </w:t>
      </w:r>
      <w:r w:rsidRPr="00720474">
        <w:rPr>
          <w:color w:val="000000"/>
          <w:spacing w:val="-4"/>
        </w:rPr>
        <w:t>Об этом уже говорилось выше, добавим только то, что представительское направление деятельности ор</w:t>
      </w:r>
      <w:r w:rsidRPr="00720474">
        <w:rPr>
          <w:color w:val="000000"/>
          <w:spacing w:val="-4"/>
        </w:rPr>
        <w:softHyphen/>
      </w:r>
      <w:r w:rsidRPr="00720474">
        <w:rPr>
          <w:color w:val="000000"/>
          <w:spacing w:val="-3"/>
        </w:rPr>
        <w:t>ганов местного самоуправления влечет за собой осо</w:t>
      </w:r>
      <w:r w:rsidRPr="00720474">
        <w:rPr>
          <w:color w:val="000000"/>
          <w:spacing w:val="-3"/>
        </w:rPr>
        <w:softHyphen/>
      </w:r>
      <w:r w:rsidRPr="00720474">
        <w:rPr>
          <w:color w:val="000000"/>
          <w:spacing w:val="-4"/>
        </w:rPr>
        <w:t>бенный порядок установления  их полномочий</w:t>
      </w:r>
      <w:r w:rsidRPr="00431307">
        <w:rPr>
          <w:color w:val="000000"/>
          <w:spacing w:val="-4"/>
        </w:rPr>
        <w:t>. Соглас</w:t>
      </w:r>
      <w:r w:rsidRPr="00431307">
        <w:rPr>
          <w:color w:val="000000"/>
          <w:spacing w:val="-4"/>
        </w:rPr>
        <w:softHyphen/>
        <w:t xml:space="preserve">но данному порядку в ч. 10 ст. 35 Федерального закона </w:t>
      </w:r>
      <w:r w:rsidRPr="00431307">
        <w:rPr>
          <w:color w:val="000000"/>
        </w:rPr>
        <w:t xml:space="preserve">№ 131-ФЗ устанавливаются общеобязательные для </w:t>
      </w:r>
      <w:r w:rsidRPr="00431307">
        <w:rPr>
          <w:color w:val="000000"/>
          <w:spacing w:val="-2"/>
        </w:rPr>
        <w:t>всех представительных органов местного самоуправ</w:t>
      </w:r>
      <w:r w:rsidRPr="00431307">
        <w:rPr>
          <w:color w:val="000000"/>
          <w:spacing w:val="-2"/>
        </w:rPr>
        <w:softHyphen/>
      </w:r>
      <w:r w:rsidRPr="00431307">
        <w:rPr>
          <w:color w:val="000000"/>
          <w:spacing w:val="-3"/>
        </w:rPr>
        <w:t>ления вопросы исключительной компетенции, круг ко</w:t>
      </w:r>
      <w:r w:rsidRPr="00431307">
        <w:rPr>
          <w:color w:val="000000"/>
          <w:spacing w:val="-3"/>
        </w:rPr>
        <w:softHyphen/>
      </w:r>
      <w:r w:rsidRPr="00431307">
        <w:rPr>
          <w:color w:val="000000"/>
          <w:spacing w:val="-6"/>
        </w:rPr>
        <w:t>торых не может быть уменьшен уставом муниципально</w:t>
      </w:r>
      <w:r w:rsidRPr="00431307">
        <w:rPr>
          <w:color w:val="000000"/>
          <w:spacing w:val="-6"/>
        </w:rPr>
        <w:softHyphen/>
      </w:r>
      <w:r w:rsidRPr="00431307">
        <w:rPr>
          <w:color w:val="000000"/>
          <w:spacing w:val="-2"/>
        </w:rPr>
        <w:t xml:space="preserve">го образования. </w:t>
      </w:r>
    </w:p>
    <w:p w:rsidR="00BF2973" w:rsidRPr="00431307" w:rsidRDefault="00BF2973" w:rsidP="00DC2233">
      <w:pPr>
        <w:shd w:val="clear" w:color="auto" w:fill="FFFFFF"/>
        <w:spacing w:line="360" w:lineRule="auto"/>
        <w:ind w:right="7" w:firstLine="720"/>
        <w:jc w:val="both"/>
        <w:rPr>
          <w:color w:val="000000"/>
          <w:spacing w:val="-2"/>
        </w:rPr>
      </w:pPr>
      <w:r w:rsidRPr="00431307">
        <w:rPr>
          <w:color w:val="000000"/>
          <w:spacing w:val="-2"/>
        </w:rPr>
        <w:t>2</w:t>
      </w:r>
      <w:r w:rsidRPr="00431307">
        <w:rPr>
          <w:i/>
          <w:color w:val="000000"/>
          <w:spacing w:val="-2"/>
        </w:rPr>
        <w:t>.</w:t>
      </w:r>
      <w:r w:rsidRPr="00431307">
        <w:rPr>
          <w:i/>
          <w:iCs/>
          <w:color w:val="000000"/>
          <w:spacing w:val="-6"/>
        </w:rPr>
        <w:t xml:space="preserve"> </w:t>
      </w:r>
      <w:r w:rsidRPr="00720474">
        <w:rPr>
          <w:color w:val="000000"/>
          <w:spacing w:val="-6"/>
        </w:rPr>
        <w:t>Выборность.</w:t>
      </w:r>
      <w:r w:rsidRPr="00720474">
        <w:rPr>
          <w:color w:val="000000"/>
          <w:spacing w:val="-2"/>
        </w:rPr>
        <w:t xml:space="preserve"> </w:t>
      </w:r>
      <w:r w:rsidRPr="00720474">
        <w:rPr>
          <w:color w:val="000000"/>
          <w:spacing w:val="-4"/>
        </w:rPr>
        <w:t>Часть 2 ст. 3 Европейской хартии местного самоуп</w:t>
      </w:r>
      <w:r w:rsidRPr="00720474">
        <w:rPr>
          <w:color w:val="000000"/>
          <w:spacing w:val="-4"/>
        </w:rPr>
        <w:softHyphen/>
      </w:r>
      <w:r w:rsidRPr="00720474">
        <w:rPr>
          <w:color w:val="000000"/>
          <w:spacing w:val="-1"/>
        </w:rPr>
        <w:t>равления говорит</w:t>
      </w:r>
      <w:r w:rsidRPr="00431307">
        <w:rPr>
          <w:color w:val="000000"/>
          <w:spacing w:val="-1"/>
        </w:rPr>
        <w:t xml:space="preserve"> о том, что право местного самоуп</w:t>
      </w:r>
      <w:r w:rsidRPr="00431307">
        <w:rPr>
          <w:color w:val="000000"/>
          <w:spacing w:val="-1"/>
        </w:rPr>
        <w:softHyphen/>
      </w:r>
      <w:r w:rsidRPr="00431307">
        <w:rPr>
          <w:color w:val="000000"/>
          <w:spacing w:val="-2"/>
        </w:rPr>
        <w:t xml:space="preserve">равления осуществляется советами или собраниями, </w:t>
      </w:r>
      <w:r w:rsidRPr="00431307">
        <w:rPr>
          <w:color w:val="000000"/>
          <w:spacing w:val="-3"/>
        </w:rPr>
        <w:t xml:space="preserve">состоящими из членов, избранных путем свободного, </w:t>
      </w:r>
      <w:r w:rsidRPr="00431307">
        <w:rPr>
          <w:color w:val="000000"/>
          <w:spacing w:val="-1"/>
        </w:rPr>
        <w:t xml:space="preserve">тайного, равного, прямого и всеобщего голосования. </w:t>
      </w:r>
      <w:r w:rsidRPr="00431307">
        <w:rPr>
          <w:color w:val="000000"/>
          <w:spacing w:val="-3"/>
        </w:rPr>
        <w:t xml:space="preserve">Статья 130 Конституции Российской Федерации также </w:t>
      </w:r>
      <w:r w:rsidRPr="00431307">
        <w:rPr>
          <w:color w:val="000000"/>
          <w:spacing w:val="-6"/>
        </w:rPr>
        <w:t>устанавливает необходимость наличия в системе мест</w:t>
      </w:r>
      <w:r w:rsidRPr="00431307">
        <w:rPr>
          <w:color w:val="000000"/>
          <w:spacing w:val="-6"/>
        </w:rPr>
        <w:softHyphen/>
      </w:r>
      <w:r w:rsidRPr="00431307">
        <w:rPr>
          <w:color w:val="000000"/>
          <w:spacing w:val="-1"/>
        </w:rPr>
        <w:t xml:space="preserve">ного самоуправления выборных органов. И, наконец, </w:t>
      </w:r>
      <w:r w:rsidRPr="00431307">
        <w:rPr>
          <w:color w:val="000000"/>
          <w:spacing w:val="-3"/>
        </w:rPr>
        <w:t>все нормативные правовые акты о местном самоуправ</w:t>
      </w:r>
      <w:r w:rsidRPr="00431307">
        <w:rPr>
          <w:color w:val="000000"/>
          <w:spacing w:val="-3"/>
        </w:rPr>
        <w:softHyphen/>
      </w:r>
      <w:r w:rsidRPr="00431307">
        <w:rPr>
          <w:color w:val="000000"/>
          <w:spacing w:val="-4"/>
        </w:rPr>
        <w:t xml:space="preserve">лении, принятые начиная с </w:t>
      </w:r>
      <w:smartTag w:uri="urn:schemas-microsoft-com:office:smarttags" w:element="metricconverter">
        <w:smartTagPr>
          <w:attr w:name="ProductID" w:val="1991 г"/>
        </w:smartTagPr>
        <w:r w:rsidRPr="00431307">
          <w:rPr>
            <w:color w:val="000000"/>
            <w:spacing w:val="-4"/>
          </w:rPr>
          <w:t>1991 г</w:t>
        </w:r>
      </w:smartTag>
      <w:r w:rsidRPr="00431307">
        <w:rPr>
          <w:color w:val="000000"/>
          <w:spacing w:val="-4"/>
        </w:rPr>
        <w:t>., как на уровне Рос</w:t>
      </w:r>
      <w:r w:rsidRPr="00431307">
        <w:rPr>
          <w:color w:val="000000"/>
          <w:spacing w:val="-4"/>
        </w:rPr>
        <w:softHyphen/>
      </w:r>
      <w:r w:rsidRPr="00431307">
        <w:rPr>
          <w:color w:val="000000"/>
          <w:spacing w:val="-2"/>
        </w:rPr>
        <w:t>сийской Федерации, так и на уровне ее субъектов, в обязательном порядке предусматривали наличие вы</w:t>
      </w:r>
      <w:r w:rsidRPr="00431307">
        <w:rPr>
          <w:color w:val="000000"/>
          <w:spacing w:val="-2"/>
        </w:rPr>
        <w:softHyphen/>
      </w:r>
      <w:r w:rsidRPr="00431307">
        <w:rPr>
          <w:color w:val="000000"/>
          <w:spacing w:val="-1"/>
        </w:rPr>
        <w:t>борного представительного органа местного самоуп</w:t>
      </w:r>
      <w:r w:rsidRPr="00431307">
        <w:rPr>
          <w:color w:val="000000"/>
          <w:spacing w:val="-1"/>
        </w:rPr>
        <w:softHyphen/>
      </w:r>
      <w:r w:rsidRPr="00431307">
        <w:rPr>
          <w:color w:val="000000"/>
          <w:spacing w:val="-5"/>
        </w:rPr>
        <w:t>равления.</w:t>
      </w:r>
    </w:p>
    <w:p w:rsidR="00BF2973" w:rsidRPr="00431307" w:rsidRDefault="00BF2973" w:rsidP="00DC2233">
      <w:pPr>
        <w:shd w:val="clear" w:color="auto" w:fill="FFFFFF"/>
        <w:tabs>
          <w:tab w:val="left" w:pos="554"/>
        </w:tabs>
        <w:spacing w:line="360" w:lineRule="auto"/>
        <w:ind w:firstLine="720"/>
        <w:jc w:val="both"/>
      </w:pPr>
      <w:r w:rsidRPr="00431307">
        <w:rPr>
          <w:color w:val="000000"/>
          <w:spacing w:val="-17"/>
        </w:rPr>
        <w:t>3.</w:t>
      </w:r>
      <w:r w:rsidRPr="00431307">
        <w:rPr>
          <w:color w:val="000000"/>
        </w:rPr>
        <w:t xml:space="preserve"> </w:t>
      </w:r>
      <w:r w:rsidRPr="00720474">
        <w:rPr>
          <w:color w:val="000000"/>
          <w:spacing w:val="-7"/>
        </w:rPr>
        <w:t xml:space="preserve">Временный характер осуществления полномочий. </w:t>
      </w:r>
      <w:r w:rsidRPr="00720474">
        <w:rPr>
          <w:color w:val="000000"/>
          <w:spacing w:val="-2"/>
        </w:rPr>
        <w:t>Согласно ч. 3 ст.34 Федерального</w:t>
      </w:r>
      <w:r w:rsidRPr="00431307">
        <w:rPr>
          <w:color w:val="000000"/>
          <w:spacing w:val="-2"/>
        </w:rPr>
        <w:t xml:space="preserve"> закона № 131-</w:t>
      </w:r>
      <w:r w:rsidRPr="00431307">
        <w:rPr>
          <w:color w:val="000000"/>
        </w:rPr>
        <w:t xml:space="preserve">ФЗ полномочия представительного органа местного </w:t>
      </w:r>
      <w:r w:rsidRPr="00431307">
        <w:rPr>
          <w:color w:val="000000"/>
          <w:spacing w:val="4"/>
        </w:rPr>
        <w:t xml:space="preserve">самоуправления носят срочный характер. Однако </w:t>
      </w:r>
      <w:r w:rsidRPr="00431307">
        <w:rPr>
          <w:color w:val="000000"/>
        </w:rPr>
        <w:t>данный закон не устанавливает конкретный срок та</w:t>
      </w:r>
      <w:r w:rsidRPr="00431307">
        <w:rPr>
          <w:color w:val="000000"/>
        </w:rPr>
        <w:softHyphen/>
      </w:r>
      <w:r w:rsidRPr="00431307">
        <w:rPr>
          <w:color w:val="000000"/>
          <w:spacing w:val="-3"/>
        </w:rPr>
        <w:t>ких полномочий. В соответствии с ч. 1 ст. 8 Федераль</w:t>
      </w:r>
      <w:r w:rsidRPr="00431307">
        <w:rPr>
          <w:color w:val="000000"/>
          <w:spacing w:val="-3"/>
        </w:rPr>
        <w:softHyphen/>
      </w:r>
      <w:r w:rsidRPr="00431307">
        <w:rPr>
          <w:color w:val="000000"/>
          <w:spacing w:val="1"/>
        </w:rPr>
        <w:t xml:space="preserve">ного закона от 12 июня </w:t>
      </w:r>
      <w:smartTag w:uri="urn:schemas-microsoft-com:office:smarttags" w:element="metricconverter">
        <w:smartTagPr>
          <w:attr w:name="ProductID" w:val="2002 г"/>
        </w:smartTagPr>
        <w:r w:rsidRPr="00431307">
          <w:rPr>
            <w:color w:val="000000"/>
            <w:spacing w:val="1"/>
          </w:rPr>
          <w:t>2002 г</w:t>
        </w:r>
      </w:smartTag>
      <w:r w:rsidRPr="00431307">
        <w:rPr>
          <w:color w:val="000000"/>
          <w:spacing w:val="1"/>
        </w:rPr>
        <w:t>. № 67-ФЗ «Об основ</w:t>
      </w:r>
      <w:r w:rsidRPr="00431307">
        <w:rPr>
          <w:color w:val="000000"/>
          <w:spacing w:val="1"/>
        </w:rPr>
        <w:softHyphen/>
      </w:r>
      <w:r w:rsidRPr="00431307">
        <w:rPr>
          <w:color w:val="000000"/>
          <w:spacing w:val="-3"/>
        </w:rPr>
        <w:t xml:space="preserve">ных гарантиях избирательных прав и права на участие </w:t>
      </w:r>
      <w:r w:rsidRPr="00431307">
        <w:rPr>
          <w:color w:val="000000"/>
          <w:spacing w:val="5"/>
        </w:rPr>
        <w:t xml:space="preserve">в референдуме граждан Российской Федерации» </w:t>
      </w:r>
      <w:r w:rsidRPr="00431307">
        <w:rPr>
          <w:color w:val="000000"/>
          <w:spacing w:val="-1"/>
        </w:rPr>
        <w:t>срок полномочий представительного органа муници</w:t>
      </w:r>
      <w:r w:rsidRPr="00431307">
        <w:rPr>
          <w:color w:val="000000"/>
          <w:spacing w:val="-1"/>
        </w:rPr>
        <w:softHyphen/>
      </w:r>
      <w:r w:rsidRPr="00431307">
        <w:rPr>
          <w:color w:val="000000"/>
          <w:spacing w:val="-2"/>
        </w:rPr>
        <w:t>пального образования не может превышать пяти лет.</w:t>
      </w:r>
    </w:p>
    <w:p w:rsidR="00BF2973" w:rsidRPr="00431307" w:rsidRDefault="00BF2973" w:rsidP="00DC2233">
      <w:pPr>
        <w:shd w:val="clear" w:color="auto" w:fill="FFFFFF"/>
        <w:spacing w:line="360" w:lineRule="auto"/>
        <w:ind w:right="7" w:firstLine="720"/>
        <w:jc w:val="both"/>
      </w:pPr>
      <w:r w:rsidRPr="00431307">
        <w:rPr>
          <w:color w:val="000000"/>
          <w:spacing w:val="-15"/>
        </w:rPr>
        <w:t>4.</w:t>
      </w:r>
      <w:r w:rsidRPr="00431307">
        <w:rPr>
          <w:color w:val="000000"/>
        </w:rPr>
        <w:t xml:space="preserve"> </w:t>
      </w:r>
      <w:r w:rsidRPr="00720474">
        <w:rPr>
          <w:color w:val="000000"/>
        </w:rPr>
        <w:t>Решение вопросов формирования и организации д</w:t>
      </w:r>
      <w:r w:rsidRPr="00720474">
        <w:rPr>
          <w:color w:val="000000"/>
          <w:spacing w:val="-4"/>
        </w:rPr>
        <w:t xml:space="preserve">еятельности представительных органов местного </w:t>
      </w:r>
      <w:r w:rsidRPr="00720474">
        <w:rPr>
          <w:color w:val="000000"/>
          <w:spacing w:val="-2"/>
        </w:rPr>
        <w:t xml:space="preserve">самоуправления посредством устава муниципального </w:t>
      </w:r>
      <w:r w:rsidRPr="00720474">
        <w:rPr>
          <w:color w:val="000000"/>
        </w:rPr>
        <w:t>образования.</w:t>
      </w:r>
      <w:r w:rsidRPr="00431307">
        <w:rPr>
          <w:color w:val="000000"/>
        </w:rPr>
        <w:t xml:space="preserve"> </w:t>
      </w:r>
      <w:r w:rsidRPr="00431307">
        <w:rPr>
          <w:color w:val="000000"/>
          <w:spacing w:val="-3"/>
        </w:rPr>
        <w:t xml:space="preserve">Согласно ст. 34 и 35 Федерального закона № </w:t>
      </w:r>
      <w:r w:rsidRPr="00431307">
        <w:rPr>
          <w:color w:val="000000"/>
          <w:spacing w:val="8"/>
        </w:rPr>
        <w:t>131-</w:t>
      </w:r>
      <w:r w:rsidRPr="00431307">
        <w:rPr>
          <w:color w:val="000000"/>
          <w:spacing w:val="1"/>
        </w:rPr>
        <w:t>ФЗ исключительно уставом муниципального образо</w:t>
      </w:r>
      <w:r w:rsidRPr="00431307">
        <w:rPr>
          <w:color w:val="000000"/>
          <w:spacing w:val="1"/>
        </w:rPr>
        <w:softHyphen/>
      </w:r>
      <w:r w:rsidRPr="00431307">
        <w:rPr>
          <w:color w:val="000000"/>
          <w:spacing w:val="-4"/>
        </w:rPr>
        <w:t>вания должны быть урегулированы следующие вопро</w:t>
      </w:r>
      <w:r w:rsidRPr="00431307">
        <w:rPr>
          <w:color w:val="000000"/>
          <w:spacing w:val="-4"/>
        </w:rPr>
        <w:softHyphen/>
      </w:r>
      <w:r w:rsidRPr="00431307">
        <w:rPr>
          <w:color w:val="000000"/>
          <w:spacing w:val="-2"/>
        </w:rPr>
        <w:t xml:space="preserve">сы, касающиеся представительных органов местного </w:t>
      </w:r>
      <w:r w:rsidRPr="00431307">
        <w:rPr>
          <w:color w:val="000000"/>
          <w:spacing w:val="-1"/>
        </w:rPr>
        <w:t xml:space="preserve">самоуправления: порядок формирования, структура, </w:t>
      </w:r>
      <w:r w:rsidRPr="00431307">
        <w:rPr>
          <w:color w:val="000000"/>
          <w:spacing w:val="-4"/>
        </w:rPr>
        <w:t>численность, полномочия, срок полномочий, подотчет</w:t>
      </w:r>
      <w:r w:rsidRPr="00431307">
        <w:rPr>
          <w:color w:val="000000"/>
          <w:spacing w:val="-4"/>
        </w:rPr>
        <w:softHyphen/>
      </w:r>
      <w:r w:rsidRPr="00431307">
        <w:rPr>
          <w:color w:val="000000"/>
          <w:spacing w:val="-3"/>
        </w:rPr>
        <w:t>ность, подконтрольность и организация деятельности.</w:t>
      </w:r>
    </w:p>
    <w:p w:rsidR="00BF2973" w:rsidRPr="00431307" w:rsidRDefault="00BF2973" w:rsidP="00F54334">
      <w:pPr>
        <w:shd w:val="clear" w:color="auto" w:fill="FFFFFF"/>
        <w:spacing w:line="360" w:lineRule="auto"/>
        <w:ind w:right="7" w:firstLine="720"/>
        <w:jc w:val="center"/>
      </w:pPr>
      <w:r w:rsidRPr="00431307">
        <w:rPr>
          <w:color w:val="000000"/>
          <w:spacing w:val="7"/>
        </w:rPr>
        <w:t>Глава муниципального образования</w:t>
      </w:r>
    </w:p>
    <w:p w:rsidR="00BF2973" w:rsidRPr="00431307" w:rsidRDefault="00BF2973" w:rsidP="00DC2233">
      <w:pPr>
        <w:shd w:val="clear" w:color="auto" w:fill="FFFFFF"/>
        <w:spacing w:line="360" w:lineRule="auto"/>
        <w:ind w:firstLine="720"/>
        <w:jc w:val="both"/>
      </w:pPr>
      <w:r w:rsidRPr="00431307">
        <w:rPr>
          <w:color w:val="000000"/>
          <w:spacing w:val="-1"/>
        </w:rPr>
        <w:t xml:space="preserve">В соответствии с ч. 1 ст. 36 Федерального закона </w:t>
      </w:r>
      <w:r w:rsidRPr="00431307">
        <w:rPr>
          <w:color w:val="000000"/>
          <w:spacing w:val="-2"/>
        </w:rPr>
        <w:t>№ 131-ФЗ главой муниципального образования явля</w:t>
      </w:r>
      <w:r w:rsidRPr="00431307">
        <w:rPr>
          <w:color w:val="000000"/>
          <w:spacing w:val="-2"/>
        </w:rPr>
        <w:softHyphen/>
      </w:r>
      <w:r w:rsidRPr="00431307">
        <w:rPr>
          <w:color w:val="000000"/>
          <w:spacing w:val="-4"/>
        </w:rPr>
        <w:t>ется высшее должностное лицо муниципального обра</w:t>
      </w:r>
      <w:r w:rsidRPr="00431307">
        <w:rPr>
          <w:color w:val="000000"/>
          <w:spacing w:val="-4"/>
        </w:rPr>
        <w:softHyphen/>
      </w:r>
      <w:r w:rsidRPr="00431307">
        <w:rPr>
          <w:color w:val="000000"/>
        </w:rPr>
        <w:t>зования, наделенное уставом муниципального обра</w:t>
      </w:r>
      <w:r w:rsidRPr="00431307">
        <w:rPr>
          <w:color w:val="000000"/>
        </w:rPr>
        <w:softHyphen/>
      </w:r>
      <w:r w:rsidRPr="00431307">
        <w:rPr>
          <w:color w:val="000000"/>
          <w:spacing w:val="3"/>
        </w:rPr>
        <w:t xml:space="preserve">зования собственными полномочиями по решению </w:t>
      </w:r>
      <w:r w:rsidRPr="00431307">
        <w:rPr>
          <w:color w:val="000000"/>
        </w:rPr>
        <w:t>вопросов местного значения.</w:t>
      </w:r>
    </w:p>
    <w:p w:rsidR="00BF2973" w:rsidRPr="00431307" w:rsidRDefault="00BF2973" w:rsidP="00DC2233">
      <w:pPr>
        <w:shd w:val="clear" w:color="auto" w:fill="FFFFFF"/>
        <w:spacing w:line="360" w:lineRule="auto"/>
        <w:ind w:right="7" w:firstLine="720"/>
        <w:jc w:val="both"/>
      </w:pPr>
      <w:r w:rsidRPr="00431307">
        <w:rPr>
          <w:color w:val="000000"/>
        </w:rPr>
        <w:t>Указанным законом глава муниципального обра</w:t>
      </w:r>
      <w:r w:rsidRPr="00431307">
        <w:rPr>
          <w:color w:val="000000"/>
        </w:rPr>
        <w:softHyphen/>
      </w:r>
      <w:r w:rsidRPr="00431307">
        <w:rPr>
          <w:color w:val="000000"/>
          <w:spacing w:val="-1"/>
        </w:rPr>
        <w:t>зования включен в структуру органов местного само</w:t>
      </w:r>
      <w:r w:rsidRPr="00431307">
        <w:rPr>
          <w:color w:val="000000"/>
          <w:spacing w:val="-1"/>
        </w:rPr>
        <w:softHyphen/>
      </w:r>
      <w:r w:rsidRPr="00431307">
        <w:rPr>
          <w:color w:val="000000"/>
          <w:spacing w:val="-3"/>
        </w:rPr>
        <w:t>управления. Поэтому многие ученые и юристы-практи</w:t>
      </w:r>
      <w:r w:rsidRPr="00431307">
        <w:rPr>
          <w:color w:val="000000"/>
          <w:spacing w:val="-3"/>
        </w:rPr>
        <w:softHyphen/>
      </w:r>
      <w:r w:rsidRPr="00431307">
        <w:rPr>
          <w:color w:val="000000"/>
          <w:spacing w:val="-2"/>
        </w:rPr>
        <w:t xml:space="preserve">ки рассматривают главу муниципального образования </w:t>
      </w:r>
      <w:r w:rsidRPr="00431307">
        <w:rPr>
          <w:color w:val="000000"/>
          <w:spacing w:val="-3"/>
        </w:rPr>
        <w:t>в качестве самостоятельного органа местного самоуп</w:t>
      </w:r>
      <w:r w:rsidRPr="00431307">
        <w:rPr>
          <w:color w:val="000000"/>
          <w:spacing w:val="-3"/>
        </w:rPr>
        <w:softHyphen/>
      </w:r>
      <w:r w:rsidRPr="00431307">
        <w:rPr>
          <w:color w:val="000000"/>
          <w:spacing w:val="-8"/>
        </w:rPr>
        <w:t>равления.</w:t>
      </w:r>
    </w:p>
    <w:p w:rsidR="00BF2973" w:rsidRPr="00431307" w:rsidRDefault="00BF2973" w:rsidP="00DC2233">
      <w:pPr>
        <w:shd w:val="clear" w:color="auto" w:fill="FFFFFF"/>
        <w:spacing w:line="360" w:lineRule="auto"/>
        <w:ind w:right="7" w:firstLine="720"/>
        <w:jc w:val="both"/>
      </w:pPr>
      <w:r w:rsidRPr="00431307">
        <w:rPr>
          <w:color w:val="000000"/>
          <w:spacing w:val="-4"/>
        </w:rPr>
        <w:t>Однако, по нашему мнению, глава муниципального образования не может считаться органом местного са</w:t>
      </w:r>
      <w:r w:rsidRPr="00431307">
        <w:rPr>
          <w:color w:val="000000"/>
          <w:spacing w:val="-4"/>
        </w:rPr>
        <w:softHyphen/>
      </w:r>
      <w:r w:rsidRPr="00431307">
        <w:rPr>
          <w:color w:val="000000"/>
          <w:spacing w:val="-5"/>
        </w:rPr>
        <w:t>моуправления, поскольку само понятие «орган» соглас</w:t>
      </w:r>
      <w:r w:rsidRPr="00431307">
        <w:rPr>
          <w:color w:val="000000"/>
          <w:spacing w:val="-5"/>
        </w:rPr>
        <w:softHyphen/>
      </w:r>
      <w:r w:rsidRPr="00431307">
        <w:rPr>
          <w:color w:val="000000"/>
          <w:spacing w:val="1"/>
        </w:rPr>
        <w:t xml:space="preserve">но словарю С.И. Ожегова означает в данном случае </w:t>
      </w:r>
      <w:r w:rsidRPr="00431307">
        <w:rPr>
          <w:color w:val="000000"/>
          <w:spacing w:val="4"/>
        </w:rPr>
        <w:t xml:space="preserve">«государственное или общественное учреждение, </w:t>
      </w:r>
      <w:r w:rsidRPr="00431307">
        <w:rPr>
          <w:color w:val="000000"/>
          <w:spacing w:val="-5"/>
        </w:rPr>
        <w:t>организацию». А поскольку глава муниципального обра</w:t>
      </w:r>
      <w:r w:rsidRPr="00431307">
        <w:rPr>
          <w:color w:val="000000"/>
          <w:spacing w:val="-5"/>
        </w:rPr>
        <w:softHyphen/>
      </w:r>
      <w:r w:rsidRPr="00431307">
        <w:rPr>
          <w:color w:val="000000"/>
          <w:spacing w:val="-4"/>
        </w:rPr>
        <w:t>зования являет собой физическое лицо, т.е. конкретно</w:t>
      </w:r>
      <w:r w:rsidRPr="00431307">
        <w:rPr>
          <w:color w:val="000000"/>
          <w:spacing w:val="-4"/>
        </w:rPr>
        <w:softHyphen/>
        <w:t>го гражданина, наделенного отдельными управленчес</w:t>
      </w:r>
      <w:r w:rsidRPr="00431307">
        <w:rPr>
          <w:color w:val="000000"/>
          <w:spacing w:val="-4"/>
        </w:rPr>
        <w:softHyphen/>
      </w:r>
      <w:r w:rsidRPr="00431307">
        <w:rPr>
          <w:color w:val="000000"/>
          <w:spacing w:val="-3"/>
        </w:rPr>
        <w:t xml:space="preserve">кими полномочиями, отнести его к организации (пусть </w:t>
      </w:r>
      <w:r w:rsidRPr="00431307">
        <w:rPr>
          <w:color w:val="000000"/>
          <w:spacing w:val="-2"/>
        </w:rPr>
        <w:t>даже без права юридического лица) невозможно.</w:t>
      </w:r>
      <w:r w:rsidRPr="00431307">
        <w:t xml:space="preserve"> </w:t>
      </w:r>
      <w:r w:rsidRPr="00431307">
        <w:rPr>
          <w:color w:val="000000"/>
          <w:spacing w:val="-5"/>
        </w:rPr>
        <w:t xml:space="preserve">На наш взгляд, главу муниципального образования </w:t>
      </w:r>
      <w:r w:rsidRPr="00431307">
        <w:rPr>
          <w:color w:val="000000"/>
          <w:spacing w:val="-1"/>
        </w:rPr>
        <w:t xml:space="preserve">следует рассматривать только в качестве выборного </w:t>
      </w:r>
      <w:r w:rsidRPr="00431307">
        <w:rPr>
          <w:color w:val="000000"/>
          <w:spacing w:val="-6"/>
        </w:rPr>
        <w:t xml:space="preserve">должностного лица местного самоуправления. </w:t>
      </w:r>
      <w:r w:rsidRPr="00431307">
        <w:rPr>
          <w:rStyle w:val="a4"/>
          <w:color w:val="000000"/>
          <w:spacing w:val="-6"/>
        </w:rPr>
        <w:footnoteReference w:id="9"/>
      </w:r>
      <w:r w:rsidRPr="00431307">
        <w:rPr>
          <w:color w:val="000000"/>
          <w:spacing w:val="-6"/>
        </w:rPr>
        <w:t xml:space="preserve"> Подтвер</w:t>
      </w:r>
      <w:r w:rsidRPr="00431307">
        <w:rPr>
          <w:color w:val="000000"/>
          <w:spacing w:val="-6"/>
        </w:rPr>
        <w:softHyphen/>
      </w:r>
      <w:r w:rsidRPr="00431307">
        <w:rPr>
          <w:color w:val="000000"/>
          <w:spacing w:val="-2"/>
        </w:rPr>
        <w:t>ждением данной точки зрения выступает следующее:</w:t>
      </w:r>
      <w:r w:rsidRPr="00431307">
        <w:t xml:space="preserve"> </w:t>
      </w:r>
      <w:r w:rsidRPr="00431307">
        <w:rPr>
          <w:color w:val="000000"/>
          <w:spacing w:val="2"/>
        </w:rPr>
        <w:t xml:space="preserve">во-первых, согласно ч. 2 ст. 36 Федерального </w:t>
      </w:r>
      <w:r w:rsidRPr="00431307">
        <w:rPr>
          <w:color w:val="000000"/>
          <w:spacing w:val="-2"/>
        </w:rPr>
        <w:t xml:space="preserve">закона № 131 -ФЗ глава муниципального образования </w:t>
      </w:r>
      <w:r w:rsidRPr="00431307">
        <w:rPr>
          <w:color w:val="000000"/>
        </w:rPr>
        <w:t xml:space="preserve">может быть избран на муниципальных выборах либо </w:t>
      </w:r>
      <w:r w:rsidRPr="00431307">
        <w:rPr>
          <w:color w:val="000000"/>
          <w:spacing w:val="2"/>
        </w:rPr>
        <w:t xml:space="preserve">избран представительным органом муниципального </w:t>
      </w:r>
      <w:r w:rsidRPr="00431307">
        <w:rPr>
          <w:color w:val="000000"/>
          <w:spacing w:val="-1"/>
        </w:rPr>
        <w:t>образования из своего состава. Других способов формирования данного института муниципального управ</w:t>
      </w:r>
      <w:r w:rsidRPr="00431307">
        <w:rPr>
          <w:color w:val="000000"/>
          <w:spacing w:val="-1"/>
        </w:rPr>
        <w:softHyphen/>
      </w:r>
      <w:r w:rsidRPr="00431307">
        <w:rPr>
          <w:color w:val="000000"/>
          <w:spacing w:val="6"/>
        </w:rPr>
        <w:t xml:space="preserve">ления закон не предусматривает. Это определяет </w:t>
      </w:r>
      <w:r w:rsidRPr="00431307">
        <w:rPr>
          <w:color w:val="000000"/>
          <w:spacing w:val="-2"/>
        </w:rPr>
        <w:t>один из основных признаков главы в качестве элемен</w:t>
      </w:r>
      <w:r w:rsidRPr="00431307">
        <w:rPr>
          <w:color w:val="000000"/>
          <w:spacing w:val="-2"/>
        </w:rPr>
        <w:softHyphen/>
        <w:t>та структуры органов местного самоуправления - вы</w:t>
      </w:r>
      <w:r w:rsidRPr="00431307">
        <w:rPr>
          <w:color w:val="000000"/>
          <w:spacing w:val="-2"/>
        </w:rPr>
        <w:softHyphen/>
      </w:r>
      <w:r w:rsidRPr="00431307">
        <w:rPr>
          <w:color w:val="000000"/>
          <w:spacing w:val="-3"/>
        </w:rPr>
        <w:t>борность;</w:t>
      </w:r>
      <w:r w:rsidRPr="00431307">
        <w:rPr>
          <w:color w:val="000000"/>
        </w:rPr>
        <w:t xml:space="preserve"> во-вторых, общая характеристика главы муни</w:t>
      </w:r>
      <w:r w:rsidRPr="00431307">
        <w:rPr>
          <w:color w:val="000000"/>
        </w:rPr>
        <w:softHyphen/>
      </w:r>
      <w:r w:rsidRPr="00431307">
        <w:rPr>
          <w:color w:val="000000"/>
          <w:spacing w:val="2"/>
        </w:rPr>
        <w:t xml:space="preserve">ципального образования совпадает с определением </w:t>
      </w:r>
      <w:r w:rsidRPr="00431307">
        <w:rPr>
          <w:color w:val="000000"/>
          <w:spacing w:val="1"/>
        </w:rPr>
        <w:t>должностного лица местного самоуправления, пред</w:t>
      </w:r>
      <w:r w:rsidRPr="00431307">
        <w:rPr>
          <w:color w:val="000000"/>
          <w:spacing w:val="1"/>
        </w:rPr>
        <w:softHyphen/>
      </w:r>
      <w:r w:rsidRPr="00431307">
        <w:rPr>
          <w:color w:val="000000"/>
        </w:rPr>
        <w:t xml:space="preserve">ставленным в ч. 1 ст. 2 Федерального закона № </w:t>
      </w:r>
      <w:r w:rsidRPr="00431307">
        <w:rPr>
          <w:color w:val="000000"/>
          <w:spacing w:val="12"/>
        </w:rPr>
        <w:t>131-</w:t>
      </w:r>
      <w:r w:rsidRPr="00431307">
        <w:rPr>
          <w:color w:val="000000"/>
          <w:spacing w:val="2"/>
        </w:rPr>
        <w:t xml:space="preserve">ФЗ, согласно которой должностным лицом местного </w:t>
      </w:r>
      <w:r w:rsidRPr="00431307">
        <w:rPr>
          <w:color w:val="000000"/>
          <w:spacing w:val="-1"/>
        </w:rPr>
        <w:t>самоуправления является «выборное либо заключив</w:t>
      </w:r>
      <w:r w:rsidRPr="00431307">
        <w:rPr>
          <w:color w:val="000000"/>
          <w:spacing w:val="-1"/>
        </w:rPr>
        <w:softHyphen/>
      </w:r>
      <w:r w:rsidRPr="00431307">
        <w:rPr>
          <w:color w:val="000000"/>
          <w:spacing w:val="3"/>
        </w:rPr>
        <w:t xml:space="preserve">шее контракт (трудовой договор) лицо, наделенное </w:t>
      </w:r>
      <w:r w:rsidRPr="00431307">
        <w:rPr>
          <w:color w:val="000000"/>
          <w:spacing w:val="-2"/>
        </w:rPr>
        <w:t>исполнительно-распорядительными полномочиями по решению вопросов местного значения и (или) по орга</w:t>
      </w:r>
      <w:r w:rsidRPr="00431307">
        <w:rPr>
          <w:color w:val="000000"/>
          <w:spacing w:val="-2"/>
        </w:rPr>
        <w:softHyphen/>
      </w:r>
      <w:r w:rsidRPr="00431307">
        <w:rPr>
          <w:color w:val="000000"/>
          <w:spacing w:val="-1"/>
        </w:rPr>
        <w:t>низации деятельности ор</w:t>
      </w:r>
      <w:r w:rsidR="00080840" w:rsidRPr="00431307">
        <w:rPr>
          <w:color w:val="000000"/>
          <w:spacing w:val="-1"/>
        </w:rPr>
        <w:t>гана местного самоуправле</w:t>
      </w:r>
      <w:r w:rsidR="00080840" w:rsidRPr="00431307">
        <w:rPr>
          <w:color w:val="000000"/>
          <w:spacing w:val="-1"/>
        </w:rPr>
        <w:softHyphen/>
        <w:t>ния».</w:t>
      </w:r>
      <w:r w:rsidR="00080840" w:rsidRPr="00431307">
        <w:rPr>
          <w:rStyle w:val="a4"/>
          <w:color w:val="000000"/>
          <w:spacing w:val="-1"/>
        </w:rPr>
        <w:footnoteReference w:id="10"/>
      </w:r>
      <w:r w:rsidR="00080840" w:rsidRPr="00431307">
        <w:rPr>
          <w:color w:val="000000"/>
          <w:spacing w:val="-1"/>
        </w:rPr>
        <w:t xml:space="preserve"> </w:t>
      </w:r>
      <w:r w:rsidRPr="00431307">
        <w:rPr>
          <w:color w:val="000000"/>
          <w:spacing w:val="-1"/>
        </w:rPr>
        <w:t>О выборности главы муниципального образова</w:t>
      </w:r>
      <w:r w:rsidRPr="00431307">
        <w:rPr>
          <w:color w:val="000000"/>
          <w:spacing w:val="-1"/>
        </w:rPr>
        <w:softHyphen/>
      </w:r>
      <w:r w:rsidRPr="00431307">
        <w:rPr>
          <w:color w:val="000000"/>
          <w:spacing w:val="-2"/>
        </w:rPr>
        <w:t>ния мы уже упоминали выше, кроме того, налицо и на</w:t>
      </w:r>
      <w:r w:rsidRPr="00431307">
        <w:rPr>
          <w:color w:val="000000"/>
          <w:spacing w:val="-2"/>
        </w:rPr>
        <w:softHyphen/>
      </w:r>
      <w:r w:rsidRPr="00431307">
        <w:rPr>
          <w:color w:val="000000"/>
          <w:spacing w:val="-3"/>
        </w:rPr>
        <w:t>личие у него исполнительно-распорядительных полно</w:t>
      </w:r>
      <w:r w:rsidRPr="00431307">
        <w:rPr>
          <w:color w:val="000000"/>
          <w:spacing w:val="-3"/>
        </w:rPr>
        <w:softHyphen/>
      </w:r>
      <w:r w:rsidRPr="00431307">
        <w:rPr>
          <w:color w:val="000000"/>
          <w:spacing w:val="1"/>
        </w:rPr>
        <w:t>мочий по решению вопросов местного значения.</w:t>
      </w:r>
    </w:p>
    <w:p w:rsidR="00EB4368" w:rsidRPr="00431307" w:rsidRDefault="00BF2973" w:rsidP="00DC2233">
      <w:pPr>
        <w:shd w:val="clear" w:color="auto" w:fill="FFFFFF"/>
        <w:spacing w:line="360" w:lineRule="auto"/>
        <w:ind w:right="7" w:firstLine="720"/>
        <w:jc w:val="both"/>
      </w:pPr>
      <w:r w:rsidRPr="00431307">
        <w:rPr>
          <w:color w:val="000000"/>
          <w:spacing w:val="3"/>
        </w:rPr>
        <w:t xml:space="preserve">Однако Федеральный закон № 131-ФЗ, опуская </w:t>
      </w:r>
      <w:r w:rsidRPr="00431307">
        <w:rPr>
          <w:color w:val="000000"/>
          <w:spacing w:val="-3"/>
        </w:rPr>
        <w:t>термин «выборное», характеризует главу муниципального образования в первую очередь как высшее долж</w:t>
      </w:r>
      <w:r w:rsidRPr="00431307">
        <w:rPr>
          <w:color w:val="000000"/>
          <w:spacing w:val="-3"/>
        </w:rPr>
        <w:softHyphen/>
        <w:t>ностное лицо местного самоуправления. Данное поло</w:t>
      </w:r>
      <w:r w:rsidRPr="00431307">
        <w:rPr>
          <w:color w:val="000000"/>
          <w:spacing w:val="-3"/>
        </w:rPr>
        <w:softHyphen/>
        <w:t>жение закономерно, поскольку компетенция главы му</w:t>
      </w:r>
      <w:r w:rsidRPr="00431307">
        <w:rPr>
          <w:color w:val="000000"/>
          <w:spacing w:val="-3"/>
        </w:rPr>
        <w:softHyphen/>
      </w:r>
      <w:r w:rsidRPr="00431307">
        <w:rPr>
          <w:color w:val="000000"/>
        </w:rPr>
        <w:t xml:space="preserve">ниципального образования в качестве должностного </w:t>
      </w:r>
      <w:r w:rsidRPr="00431307">
        <w:rPr>
          <w:color w:val="000000"/>
          <w:spacing w:val="3"/>
        </w:rPr>
        <w:t xml:space="preserve">лица местного самоуправления не ограничивается </w:t>
      </w:r>
      <w:r w:rsidRPr="00431307">
        <w:rPr>
          <w:color w:val="000000"/>
          <w:spacing w:val="-1"/>
        </w:rPr>
        <w:t>указанными исполнительно-распорядительными пол</w:t>
      </w:r>
      <w:r w:rsidRPr="00431307">
        <w:rPr>
          <w:color w:val="000000"/>
          <w:spacing w:val="-1"/>
        </w:rPr>
        <w:softHyphen/>
      </w:r>
      <w:r w:rsidRPr="00431307">
        <w:rPr>
          <w:color w:val="000000"/>
          <w:spacing w:val="-2"/>
        </w:rPr>
        <w:t xml:space="preserve">номочиями. Согласно ч. 4 ст. 36 Федерального закона </w:t>
      </w:r>
      <w:r w:rsidRPr="00431307">
        <w:rPr>
          <w:color w:val="000000"/>
          <w:spacing w:val="1"/>
        </w:rPr>
        <w:t>№ 131-ФЗ глава муниципального образования обла</w:t>
      </w:r>
      <w:r w:rsidRPr="00431307">
        <w:rPr>
          <w:color w:val="000000"/>
          <w:spacing w:val="3"/>
          <w:w w:val="106"/>
        </w:rPr>
        <w:t>дает правом представлять муниципальное образова</w:t>
      </w:r>
      <w:r w:rsidRPr="00431307">
        <w:rPr>
          <w:color w:val="000000"/>
          <w:spacing w:val="3"/>
          <w:w w:val="106"/>
        </w:rPr>
        <w:softHyphen/>
      </w:r>
      <w:r w:rsidRPr="00431307">
        <w:rPr>
          <w:color w:val="000000"/>
          <w:spacing w:val="2"/>
          <w:w w:val="106"/>
        </w:rPr>
        <w:t>ние в отношениях с органами местного самоуправле</w:t>
      </w:r>
      <w:r w:rsidRPr="00431307">
        <w:rPr>
          <w:color w:val="000000"/>
          <w:spacing w:val="2"/>
          <w:w w:val="106"/>
        </w:rPr>
        <w:softHyphen/>
        <w:t>ния других муниципальных образований, органами го</w:t>
      </w:r>
      <w:r w:rsidRPr="00431307">
        <w:rPr>
          <w:color w:val="000000"/>
          <w:spacing w:val="2"/>
          <w:w w:val="106"/>
        </w:rPr>
        <w:softHyphen/>
      </w:r>
      <w:r w:rsidRPr="00431307">
        <w:rPr>
          <w:color w:val="000000"/>
          <w:spacing w:val="4"/>
          <w:w w:val="106"/>
        </w:rPr>
        <w:t xml:space="preserve">сударственной власти, гражданами и организациями, </w:t>
      </w:r>
      <w:r w:rsidRPr="00431307">
        <w:rPr>
          <w:color w:val="000000"/>
          <w:spacing w:val="1"/>
          <w:w w:val="106"/>
        </w:rPr>
        <w:t xml:space="preserve">а также правом действовать от имени муниципального </w:t>
      </w:r>
      <w:r w:rsidRPr="00431307">
        <w:rPr>
          <w:color w:val="000000"/>
          <w:spacing w:val="4"/>
          <w:w w:val="106"/>
        </w:rPr>
        <w:t>образования без доверенности. Указанные полномо</w:t>
      </w:r>
      <w:r w:rsidRPr="00431307">
        <w:rPr>
          <w:color w:val="000000"/>
          <w:spacing w:val="4"/>
          <w:w w:val="106"/>
        </w:rPr>
        <w:softHyphen/>
      </w:r>
      <w:r w:rsidRPr="00431307">
        <w:rPr>
          <w:color w:val="000000"/>
          <w:spacing w:val="2"/>
          <w:w w:val="106"/>
        </w:rPr>
        <w:t>чия, которые необходимо рассматривать как предста</w:t>
      </w:r>
      <w:r w:rsidRPr="00431307">
        <w:rPr>
          <w:color w:val="000000"/>
          <w:spacing w:val="2"/>
          <w:w w:val="106"/>
        </w:rPr>
        <w:softHyphen/>
      </w:r>
      <w:r w:rsidRPr="00431307">
        <w:rPr>
          <w:color w:val="000000"/>
          <w:spacing w:val="1"/>
          <w:w w:val="106"/>
        </w:rPr>
        <w:t>вительские, делают главу муниципального образова</w:t>
      </w:r>
      <w:r w:rsidRPr="00431307">
        <w:rPr>
          <w:color w:val="000000"/>
          <w:spacing w:val="1"/>
          <w:w w:val="106"/>
        </w:rPr>
        <w:softHyphen/>
      </w:r>
      <w:r w:rsidRPr="00431307">
        <w:rPr>
          <w:color w:val="000000"/>
          <w:w w:val="106"/>
        </w:rPr>
        <w:t xml:space="preserve">ния по статусу выше других должностных лиц местного </w:t>
      </w:r>
      <w:r w:rsidRPr="00431307">
        <w:rPr>
          <w:color w:val="000000"/>
          <w:spacing w:val="4"/>
          <w:w w:val="106"/>
        </w:rPr>
        <w:t>самоуправления.</w:t>
      </w:r>
      <w:r w:rsidRPr="00431307">
        <w:rPr>
          <w:rStyle w:val="a4"/>
          <w:color w:val="000000"/>
          <w:spacing w:val="4"/>
          <w:w w:val="106"/>
        </w:rPr>
        <w:footnoteReference w:id="11"/>
      </w:r>
      <w:r w:rsidRPr="00431307">
        <w:rPr>
          <w:color w:val="000000"/>
          <w:spacing w:val="4"/>
          <w:w w:val="106"/>
        </w:rPr>
        <w:t xml:space="preserve"> Поэтому законодатель, употребляя </w:t>
      </w:r>
      <w:r w:rsidRPr="00431307">
        <w:rPr>
          <w:color w:val="000000"/>
          <w:spacing w:val="5"/>
          <w:w w:val="106"/>
        </w:rPr>
        <w:t xml:space="preserve">по отношению к главе муниципального образования </w:t>
      </w:r>
      <w:r w:rsidRPr="00431307">
        <w:rPr>
          <w:color w:val="000000"/>
          <w:spacing w:val="3"/>
          <w:w w:val="106"/>
        </w:rPr>
        <w:t xml:space="preserve">термин «высшее должностное лицо», исходит именно </w:t>
      </w:r>
      <w:r w:rsidRPr="00431307">
        <w:rPr>
          <w:color w:val="000000"/>
          <w:spacing w:val="1"/>
          <w:w w:val="106"/>
        </w:rPr>
        <w:t>из этого симбиоза представительских и исполнительс</w:t>
      </w:r>
      <w:r w:rsidRPr="00431307">
        <w:rPr>
          <w:color w:val="000000"/>
          <w:spacing w:val="1"/>
          <w:w w:val="106"/>
        </w:rPr>
        <w:softHyphen/>
      </w:r>
      <w:r w:rsidRPr="00431307">
        <w:rPr>
          <w:color w:val="000000"/>
          <w:w w:val="106"/>
        </w:rPr>
        <w:t>ких функций, характерных для данного субъекта систе</w:t>
      </w:r>
      <w:r w:rsidRPr="00431307">
        <w:rPr>
          <w:color w:val="000000"/>
          <w:w w:val="106"/>
        </w:rPr>
        <w:softHyphen/>
      </w:r>
      <w:r w:rsidRPr="00431307">
        <w:rPr>
          <w:color w:val="000000"/>
          <w:spacing w:val="3"/>
          <w:w w:val="106"/>
        </w:rPr>
        <w:t>мы местного самоуправления.</w:t>
      </w:r>
    </w:p>
    <w:p w:rsidR="00080840" w:rsidRPr="00431307" w:rsidRDefault="00BF2973" w:rsidP="00DC2233">
      <w:pPr>
        <w:shd w:val="clear" w:color="auto" w:fill="FFFFFF"/>
        <w:spacing w:line="360" w:lineRule="auto"/>
        <w:ind w:right="7" w:firstLine="720"/>
        <w:jc w:val="both"/>
      </w:pPr>
      <w:r w:rsidRPr="00431307">
        <w:rPr>
          <w:color w:val="000000"/>
          <w:spacing w:val="1"/>
          <w:w w:val="106"/>
        </w:rPr>
        <w:t xml:space="preserve">Федеральный закон № 131-ФЗ (ст. 36) определяет </w:t>
      </w:r>
      <w:r w:rsidRPr="00431307">
        <w:rPr>
          <w:color w:val="000000"/>
          <w:w w:val="106"/>
        </w:rPr>
        <w:t>лишь основные полномочия главы муниципального об</w:t>
      </w:r>
      <w:r w:rsidRPr="00431307">
        <w:rPr>
          <w:color w:val="000000"/>
          <w:w w:val="106"/>
        </w:rPr>
        <w:softHyphen/>
      </w:r>
      <w:r w:rsidRPr="00431307">
        <w:rPr>
          <w:color w:val="000000"/>
          <w:spacing w:val="3"/>
          <w:w w:val="106"/>
        </w:rPr>
        <w:t>разования, к которым относятся:</w:t>
      </w:r>
    </w:p>
    <w:p w:rsidR="00EB4368" w:rsidRPr="00431307" w:rsidRDefault="00BF2973" w:rsidP="00DC2233">
      <w:pPr>
        <w:numPr>
          <w:ilvl w:val="0"/>
          <w:numId w:val="8"/>
        </w:numPr>
        <w:shd w:val="clear" w:color="auto" w:fill="FFFFFF"/>
        <w:tabs>
          <w:tab w:val="clear" w:pos="1462"/>
          <w:tab w:val="num" w:pos="540"/>
        </w:tabs>
        <w:spacing w:line="360" w:lineRule="auto"/>
        <w:ind w:left="0" w:firstLine="720"/>
        <w:jc w:val="both"/>
      </w:pPr>
      <w:r w:rsidRPr="00431307">
        <w:rPr>
          <w:color w:val="000000"/>
          <w:spacing w:val="4"/>
          <w:w w:val="106"/>
        </w:rPr>
        <w:t>подписание и обнародование нормативно-пра</w:t>
      </w:r>
      <w:r w:rsidRPr="00431307">
        <w:rPr>
          <w:color w:val="000000"/>
          <w:spacing w:val="4"/>
          <w:w w:val="106"/>
        </w:rPr>
        <w:softHyphen/>
      </w:r>
      <w:r w:rsidRPr="00431307">
        <w:rPr>
          <w:color w:val="000000"/>
          <w:spacing w:val="2"/>
          <w:w w:val="106"/>
        </w:rPr>
        <w:t>вовых актов, принятых представительным органом му</w:t>
      </w:r>
      <w:r w:rsidRPr="00431307">
        <w:rPr>
          <w:color w:val="000000"/>
          <w:spacing w:val="2"/>
          <w:w w:val="106"/>
        </w:rPr>
        <w:softHyphen/>
      </w:r>
      <w:r w:rsidRPr="00431307">
        <w:rPr>
          <w:color w:val="000000"/>
          <w:spacing w:val="4"/>
          <w:w w:val="106"/>
        </w:rPr>
        <w:t>ниципального образования;</w:t>
      </w:r>
    </w:p>
    <w:p w:rsidR="00EB4368" w:rsidRPr="00431307" w:rsidRDefault="00BF2973" w:rsidP="00DC2233">
      <w:pPr>
        <w:numPr>
          <w:ilvl w:val="0"/>
          <w:numId w:val="8"/>
        </w:numPr>
        <w:shd w:val="clear" w:color="auto" w:fill="FFFFFF"/>
        <w:tabs>
          <w:tab w:val="clear" w:pos="1462"/>
          <w:tab w:val="num" w:pos="540"/>
        </w:tabs>
        <w:spacing w:line="360" w:lineRule="auto"/>
        <w:ind w:left="0" w:firstLine="720"/>
        <w:jc w:val="both"/>
      </w:pPr>
      <w:r w:rsidRPr="00431307">
        <w:rPr>
          <w:color w:val="000000"/>
          <w:w w:val="106"/>
        </w:rPr>
        <w:t xml:space="preserve">издание в пределах своих полномочий правовых </w:t>
      </w:r>
      <w:r w:rsidRPr="00431307">
        <w:rPr>
          <w:color w:val="000000"/>
          <w:spacing w:val="1"/>
          <w:w w:val="106"/>
        </w:rPr>
        <w:t>актов;</w:t>
      </w:r>
    </w:p>
    <w:p w:rsidR="00BF2973" w:rsidRPr="00431307" w:rsidRDefault="00BF2973" w:rsidP="00DC2233">
      <w:pPr>
        <w:numPr>
          <w:ilvl w:val="0"/>
          <w:numId w:val="8"/>
        </w:numPr>
        <w:shd w:val="clear" w:color="auto" w:fill="FFFFFF"/>
        <w:tabs>
          <w:tab w:val="clear" w:pos="1462"/>
          <w:tab w:val="num" w:pos="540"/>
        </w:tabs>
        <w:spacing w:line="360" w:lineRule="auto"/>
        <w:ind w:left="0" w:firstLine="720"/>
        <w:jc w:val="both"/>
      </w:pPr>
      <w:r w:rsidRPr="00431307">
        <w:rPr>
          <w:color w:val="000000"/>
          <w:spacing w:val="2"/>
          <w:w w:val="106"/>
        </w:rPr>
        <w:t>предъявление требования о созыве внеочеред</w:t>
      </w:r>
      <w:r w:rsidRPr="00431307">
        <w:rPr>
          <w:color w:val="000000"/>
          <w:spacing w:val="2"/>
          <w:w w:val="106"/>
        </w:rPr>
        <w:softHyphen/>
      </w:r>
      <w:r w:rsidRPr="00431307">
        <w:rPr>
          <w:color w:val="000000"/>
          <w:spacing w:val="9"/>
          <w:w w:val="106"/>
        </w:rPr>
        <w:t>ного заседания представительного органа муници</w:t>
      </w:r>
      <w:r w:rsidRPr="00431307">
        <w:rPr>
          <w:color w:val="000000"/>
          <w:spacing w:val="9"/>
          <w:w w:val="106"/>
        </w:rPr>
        <w:softHyphen/>
      </w:r>
      <w:r w:rsidRPr="00431307">
        <w:rPr>
          <w:color w:val="000000"/>
          <w:spacing w:val="3"/>
          <w:w w:val="106"/>
        </w:rPr>
        <w:t>пального образования.</w:t>
      </w:r>
    </w:p>
    <w:p w:rsidR="00BF2973" w:rsidRPr="00431307" w:rsidRDefault="00BF2973" w:rsidP="00DC2233">
      <w:pPr>
        <w:shd w:val="clear" w:color="auto" w:fill="FFFFFF"/>
        <w:spacing w:line="360" w:lineRule="auto"/>
        <w:ind w:right="29" w:firstLine="720"/>
        <w:jc w:val="both"/>
      </w:pPr>
      <w:r w:rsidRPr="00431307">
        <w:rPr>
          <w:color w:val="000000"/>
          <w:spacing w:val="5"/>
          <w:w w:val="106"/>
        </w:rPr>
        <w:t xml:space="preserve">В остальном, полномочия главы муниципального </w:t>
      </w:r>
      <w:r w:rsidRPr="00431307">
        <w:rPr>
          <w:color w:val="000000"/>
          <w:spacing w:val="1"/>
          <w:w w:val="106"/>
        </w:rPr>
        <w:t>образования должны быть определены уставом данно</w:t>
      </w:r>
      <w:r w:rsidRPr="00431307">
        <w:rPr>
          <w:color w:val="000000"/>
          <w:spacing w:val="1"/>
          <w:w w:val="106"/>
        </w:rPr>
        <w:softHyphen/>
      </w:r>
      <w:r w:rsidRPr="00431307">
        <w:rPr>
          <w:color w:val="000000"/>
          <w:spacing w:val="3"/>
          <w:w w:val="106"/>
        </w:rPr>
        <w:t>го муниципального образования. При этом круг таких полномочий напрямую будет</w:t>
      </w:r>
      <w:r w:rsidRPr="00431307">
        <w:t xml:space="preserve"> </w:t>
      </w:r>
      <w:r w:rsidRPr="00431307">
        <w:rPr>
          <w:color w:val="000000"/>
          <w:spacing w:val="3"/>
          <w:w w:val="106"/>
        </w:rPr>
        <w:t>зависеть от трех основ</w:t>
      </w:r>
      <w:r w:rsidRPr="00431307">
        <w:rPr>
          <w:color w:val="000000"/>
          <w:spacing w:val="3"/>
          <w:w w:val="106"/>
        </w:rPr>
        <w:softHyphen/>
      </w:r>
      <w:r w:rsidRPr="00431307">
        <w:rPr>
          <w:color w:val="000000"/>
          <w:spacing w:val="-1"/>
          <w:w w:val="106"/>
        </w:rPr>
        <w:t>ных факторов:</w:t>
      </w:r>
    </w:p>
    <w:p w:rsidR="00BF2973" w:rsidRPr="00431307" w:rsidRDefault="00BF2973" w:rsidP="00DC2233">
      <w:pPr>
        <w:widowControl w:val="0"/>
        <w:numPr>
          <w:ilvl w:val="0"/>
          <w:numId w:val="2"/>
        </w:numPr>
        <w:shd w:val="clear" w:color="auto" w:fill="FFFFFF"/>
        <w:tabs>
          <w:tab w:val="left" w:pos="576"/>
        </w:tabs>
        <w:autoSpaceDE w:val="0"/>
        <w:autoSpaceDN w:val="0"/>
        <w:adjustRightInd w:val="0"/>
        <w:spacing w:line="360" w:lineRule="auto"/>
        <w:ind w:firstLine="720"/>
        <w:jc w:val="both"/>
        <w:rPr>
          <w:color w:val="000000"/>
          <w:w w:val="106"/>
        </w:rPr>
      </w:pPr>
      <w:r w:rsidRPr="00431307">
        <w:rPr>
          <w:color w:val="000000"/>
          <w:spacing w:val="4"/>
          <w:w w:val="106"/>
        </w:rPr>
        <w:t>от места главы в системе местного самоуправ</w:t>
      </w:r>
      <w:r w:rsidRPr="00431307">
        <w:rPr>
          <w:color w:val="000000"/>
          <w:spacing w:val="4"/>
          <w:w w:val="106"/>
        </w:rPr>
        <w:softHyphen/>
      </w:r>
      <w:r w:rsidRPr="00431307">
        <w:rPr>
          <w:color w:val="000000"/>
          <w:spacing w:val="2"/>
          <w:w w:val="106"/>
        </w:rPr>
        <w:t xml:space="preserve">ления. Это определяется в первую очередь тем, каким </w:t>
      </w:r>
      <w:r w:rsidRPr="00431307">
        <w:rPr>
          <w:color w:val="000000"/>
          <w:spacing w:val="5"/>
          <w:w w:val="106"/>
        </w:rPr>
        <w:t>способом был избран глава муниципального образо</w:t>
      </w:r>
      <w:r w:rsidRPr="00431307">
        <w:rPr>
          <w:color w:val="000000"/>
          <w:spacing w:val="5"/>
          <w:w w:val="106"/>
        </w:rPr>
        <w:softHyphen/>
      </w:r>
      <w:r w:rsidRPr="00431307">
        <w:rPr>
          <w:color w:val="000000"/>
          <w:spacing w:val="6"/>
          <w:w w:val="106"/>
        </w:rPr>
        <w:t xml:space="preserve">вания. Совершенно очевидно, что глава, избранный </w:t>
      </w:r>
      <w:r w:rsidRPr="00431307">
        <w:rPr>
          <w:color w:val="000000"/>
          <w:spacing w:val="2"/>
          <w:w w:val="106"/>
        </w:rPr>
        <w:t>из состава представительного органа, никогда не смо</w:t>
      </w:r>
      <w:r w:rsidRPr="00431307">
        <w:rPr>
          <w:color w:val="000000"/>
          <w:spacing w:val="2"/>
          <w:w w:val="106"/>
        </w:rPr>
        <w:softHyphen/>
      </w:r>
      <w:r w:rsidRPr="00431307">
        <w:rPr>
          <w:color w:val="000000"/>
          <w:spacing w:val="-1"/>
          <w:w w:val="106"/>
        </w:rPr>
        <w:t>жет в полной мере «бороться за власть» с данным орга</w:t>
      </w:r>
      <w:r w:rsidRPr="00431307">
        <w:rPr>
          <w:color w:val="000000"/>
          <w:spacing w:val="-1"/>
          <w:w w:val="106"/>
        </w:rPr>
        <w:softHyphen/>
      </w:r>
      <w:r w:rsidRPr="00431307">
        <w:rPr>
          <w:color w:val="000000"/>
          <w:spacing w:val="2"/>
          <w:w w:val="106"/>
        </w:rPr>
        <w:t>ном. С другой стороны, глава муниципального образо</w:t>
      </w:r>
      <w:r w:rsidRPr="00431307">
        <w:rPr>
          <w:color w:val="000000"/>
          <w:spacing w:val="2"/>
          <w:w w:val="106"/>
        </w:rPr>
        <w:softHyphen/>
      </w:r>
      <w:r w:rsidRPr="00431307">
        <w:rPr>
          <w:color w:val="000000"/>
          <w:spacing w:val="4"/>
          <w:w w:val="106"/>
        </w:rPr>
        <w:t>вания, избранный на муниципальных выборах, может серьезно поспорить с представительным органом му</w:t>
      </w:r>
      <w:r w:rsidRPr="00431307">
        <w:rPr>
          <w:color w:val="000000"/>
          <w:spacing w:val="5"/>
          <w:w w:val="106"/>
        </w:rPr>
        <w:t xml:space="preserve">ниципального образования при разделе полномочий </w:t>
      </w:r>
      <w:r w:rsidRPr="00431307">
        <w:rPr>
          <w:color w:val="000000"/>
          <w:spacing w:val="3"/>
          <w:w w:val="106"/>
        </w:rPr>
        <w:t>(за рамками обязательной компетенции) и доже обой</w:t>
      </w:r>
      <w:r w:rsidRPr="00431307">
        <w:rPr>
          <w:color w:val="000000"/>
          <w:spacing w:val="3"/>
          <w:w w:val="106"/>
        </w:rPr>
        <w:softHyphen/>
        <w:t>ти его в данном вопросе;</w:t>
      </w:r>
    </w:p>
    <w:p w:rsidR="00BF2973" w:rsidRPr="00431307" w:rsidRDefault="00BF2973" w:rsidP="00DC2233">
      <w:pPr>
        <w:widowControl w:val="0"/>
        <w:numPr>
          <w:ilvl w:val="0"/>
          <w:numId w:val="2"/>
        </w:numPr>
        <w:shd w:val="clear" w:color="auto" w:fill="FFFFFF"/>
        <w:tabs>
          <w:tab w:val="left" w:pos="576"/>
        </w:tabs>
        <w:autoSpaceDE w:val="0"/>
        <w:autoSpaceDN w:val="0"/>
        <w:adjustRightInd w:val="0"/>
        <w:spacing w:line="360" w:lineRule="auto"/>
        <w:ind w:firstLine="720"/>
        <w:jc w:val="both"/>
        <w:rPr>
          <w:color w:val="000000"/>
          <w:w w:val="106"/>
        </w:rPr>
      </w:pPr>
      <w:r w:rsidRPr="00431307">
        <w:rPr>
          <w:color w:val="000000"/>
          <w:spacing w:val="4"/>
          <w:w w:val="106"/>
        </w:rPr>
        <w:t>от перечня вопросов местного значения. Здесь</w:t>
      </w:r>
      <w:r w:rsidR="00EB4368" w:rsidRPr="00431307">
        <w:rPr>
          <w:color w:val="000000"/>
          <w:spacing w:val="4"/>
          <w:w w:val="106"/>
        </w:rPr>
        <w:t>,</w:t>
      </w:r>
      <w:r w:rsidRPr="00431307">
        <w:rPr>
          <w:color w:val="000000"/>
          <w:spacing w:val="4"/>
          <w:w w:val="106"/>
        </w:rPr>
        <w:t xml:space="preserve"> </w:t>
      </w:r>
      <w:r w:rsidRPr="00431307">
        <w:rPr>
          <w:color w:val="000000"/>
          <w:spacing w:val="2"/>
          <w:w w:val="106"/>
        </w:rPr>
        <w:t>помимо правового статуса самого муниципального об</w:t>
      </w:r>
      <w:r w:rsidRPr="00431307">
        <w:rPr>
          <w:color w:val="000000"/>
          <w:spacing w:val="2"/>
          <w:w w:val="106"/>
        </w:rPr>
        <w:softHyphen/>
      </w:r>
      <w:r w:rsidRPr="00431307">
        <w:rPr>
          <w:color w:val="000000"/>
          <w:spacing w:val="3"/>
          <w:w w:val="106"/>
        </w:rPr>
        <w:t>разования (поселение, муниципальный район, городс</w:t>
      </w:r>
      <w:r w:rsidRPr="00431307">
        <w:rPr>
          <w:color w:val="000000"/>
          <w:spacing w:val="3"/>
          <w:w w:val="106"/>
        </w:rPr>
        <w:softHyphen/>
      </w:r>
      <w:r w:rsidRPr="00431307">
        <w:rPr>
          <w:color w:val="000000"/>
          <w:spacing w:val="9"/>
          <w:w w:val="106"/>
        </w:rPr>
        <w:t xml:space="preserve">кой округ и т.д.), оказывающего непосредственное </w:t>
      </w:r>
      <w:r w:rsidRPr="00431307">
        <w:rPr>
          <w:color w:val="000000"/>
          <w:spacing w:val="5"/>
          <w:w w:val="106"/>
        </w:rPr>
        <w:t xml:space="preserve">влияние на указанный перечень, существенную роль </w:t>
      </w:r>
      <w:r w:rsidRPr="00431307">
        <w:rPr>
          <w:color w:val="000000"/>
          <w:spacing w:val="3"/>
          <w:w w:val="106"/>
        </w:rPr>
        <w:t>будет играть и то, в какой степени муниципальное об</w:t>
      </w:r>
      <w:r w:rsidRPr="00431307">
        <w:rPr>
          <w:color w:val="000000"/>
          <w:spacing w:val="3"/>
          <w:w w:val="106"/>
        </w:rPr>
        <w:softHyphen/>
        <w:t>разование исполняет свои полномочия самостоятель</w:t>
      </w:r>
      <w:r w:rsidRPr="00431307">
        <w:rPr>
          <w:color w:val="000000"/>
          <w:spacing w:val="3"/>
          <w:w w:val="106"/>
        </w:rPr>
        <w:softHyphen/>
      </w:r>
      <w:r w:rsidRPr="00431307">
        <w:rPr>
          <w:color w:val="000000"/>
          <w:spacing w:val="5"/>
          <w:w w:val="106"/>
        </w:rPr>
        <w:t>но, не передавая их в порядке, установленном Феде</w:t>
      </w:r>
      <w:r w:rsidRPr="00431307">
        <w:rPr>
          <w:color w:val="000000"/>
          <w:spacing w:val="5"/>
          <w:w w:val="106"/>
        </w:rPr>
        <w:softHyphen/>
      </w:r>
      <w:r w:rsidRPr="00431307">
        <w:rPr>
          <w:color w:val="000000"/>
          <w:spacing w:val="1"/>
          <w:w w:val="106"/>
        </w:rPr>
        <w:t xml:space="preserve">ральным законом </w:t>
      </w:r>
      <w:r w:rsidRPr="00431307">
        <w:rPr>
          <w:color w:val="000000"/>
          <w:spacing w:val="18"/>
          <w:w w:val="106"/>
        </w:rPr>
        <w:t>№131</w:t>
      </w:r>
      <w:r w:rsidRPr="00431307">
        <w:rPr>
          <w:color w:val="000000"/>
          <w:spacing w:val="1"/>
          <w:w w:val="106"/>
        </w:rPr>
        <w:t xml:space="preserve"> -ФЗ, на другой уровень управ</w:t>
      </w:r>
      <w:r w:rsidRPr="00431307">
        <w:rPr>
          <w:color w:val="000000"/>
          <w:spacing w:val="1"/>
          <w:w w:val="106"/>
        </w:rPr>
        <w:softHyphen/>
      </w:r>
      <w:r w:rsidRPr="00431307">
        <w:rPr>
          <w:color w:val="000000"/>
          <w:spacing w:val="2"/>
          <w:w w:val="106"/>
        </w:rPr>
        <w:t>ления. Естественно, что чем шире круг вопросов мест</w:t>
      </w:r>
      <w:r w:rsidRPr="00431307">
        <w:rPr>
          <w:color w:val="000000"/>
          <w:spacing w:val="2"/>
          <w:w w:val="106"/>
        </w:rPr>
        <w:softHyphen/>
      </w:r>
      <w:r w:rsidRPr="00431307">
        <w:rPr>
          <w:color w:val="000000"/>
          <w:spacing w:val="4"/>
          <w:w w:val="106"/>
        </w:rPr>
        <w:t>ного значения, тем больше возможностей у главы му</w:t>
      </w:r>
      <w:r w:rsidRPr="00431307">
        <w:rPr>
          <w:color w:val="000000"/>
          <w:spacing w:val="4"/>
          <w:w w:val="106"/>
        </w:rPr>
        <w:softHyphen/>
      </w:r>
      <w:r w:rsidRPr="00431307">
        <w:rPr>
          <w:color w:val="000000"/>
          <w:spacing w:val="10"/>
          <w:w w:val="106"/>
        </w:rPr>
        <w:t xml:space="preserve">ниципального образования распространить на них </w:t>
      </w:r>
      <w:r w:rsidRPr="00431307">
        <w:rPr>
          <w:color w:val="000000"/>
          <w:spacing w:val="5"/>
          <w:w w:val="106"/>
        </w:rPr>
        <w:t>свою компетенцию;</w:t>
      </w:r>
    </w:p>
    <w:p w:rsidR="00BF2973" w:rsidRPr="00431307" w:rsidRDefault="00BF2973" w:rsidP="00DC2233">
      <w:pPr>
        <w:widowControl w:val="0"/>
        <w:numPr>
          <w:ilvl w:val="0"/>
          <w:numId w:val="2"/>
        </w:numPr>
        <w:shd w:val="clear" w:color="auto" w:fill="FFFFFF"/>
        <w:tabs>
          <w:tab w:val="left" w:pos="576"/>
        </w:tabs>
        <w:autoSpaceDE w:val="0"/>
        <w:autoSpaceDN w:val="0"/>
        <w:adjustRightInd w:val="0"/>
        <w:spacing w:line="360" w:lineRule="auto"/>
        <w:ind w:firstLine="720"/>
        <w:jc w:val="both"/>
        <w:rPr>
          <w:color w:val="000000"/>
          <w:w w:val="106"/>
        </w:rPr>
      </w:pPr>
      <w:r w:rsidRPr="00431307">
        <w:rPr>
          <w:color w:val="000000"/>
          <w:w w:val="106"/>
        </w:rPr>
        <w:t>от того, входит ли глава муниципального образо</w:t>
      </w:r>
      <w:r w:rsidRPr="00431307">
        <w:rPr>
          <w:color w:val="000000"/>
          <w:w w:val="106"/>
        </w:rPr>
        <w:softHyphen/>
      </w:r>
      <w:r w:rsidRPr="00431307">
        <w:rPr>
          <w:color w:val="000000"/>
          <w:spacing w:val="2"/>
          <w:w w:val="106"/>
        </w:rPr>
        <w:t>вания в состав представительного органа муниципаль</w:t>
      </w:r>
      <w:r w:rsidRPr="00431307">
        <w:rPr>
          <w:color w:val="000000"/>
          <w:spacing w:val="2"/>
          <w:w w:val="106"/>
        </w:rPr>
        <w:softHyphen/>
      </w:r>
      <w:r w:rsidRPr="00431307">
        <w:rPr>
          <w:color w:val="000000"/>
          <w:spacing w:val="6"/>
          <w:w w:val="106"/>
        </w:rPr>
        <w:t>ного образования на правах председателя с правом решающего голоса (для глав, избранных на муници</w:t>
      </w:r>
      <w:r w:rsidRPr="00431307">
        <w:rPr>
          <w:color w:val="000000"/>
          <w:spacing w:val="6"/>
          <w:w w:val="106"/>
        </w:rPr>
        <w:softHyphen/>
      </w:r>
      <w:r w:rsidRPr="00431307">
        <w:rPr>
          <w:color w:val="000000"/>
          <w:spacing w:val="2"/>
          <w:w w:val="106"/>
        </w:rPr>
        <w:t xml:space="preserve">пальных выборах или представительным органом) или </w:t>
      </w:r>
      <w:r w:rsidRPr="00431307">
        <w:rPr>
          <w:color w:val="000000"/>
          <w:spacing w:val="7"/>
          <w:w w:val="106"/>
        </w:rPr>
        <w:t>возглавляет местную администрацию (для глав, из</w:t>
      </w:r>
      <w:r w:rsidRPr="00431307">
        <w:rPr>
          <w:color w:val="000000"/>
          <w:spacing w:val="1"/>
          <w:w w:val="106"/>
        </w:rPr>
        <w:t xml:space="preserve">бранных на муниципальных выборах). В первом случае </w:t>
      </w:r>
      <w:r w:rsidRPr="00431307">
        <w:rPr>
          <w:color w:val="000000"/>
          <w:spacing w:val="3"/>
          <w:w w:val="106"/>
        </w:rPr>
        <w:t>у него появятся дополнительные полномочия по орга</w:t>
      </w:r>
      <w:r w:rsidRPr="00431307">
        <w:rPr>
          <w:color w:val="000000"/>
          <w:spacing w:val="3"/>
          <w:w w:val="106"/>
        </w:rPr>
        <w:softHyphen/>
      </w:r>
      <w:r w:rsidRPr="00431307">
        <w:rPr>
          <w:color w:val="000000"/>
          <w:spacing w:val="5"/>
          <w:w w:val="106"/>
        </w:rPr>
        <w:t>низации деятельности представительного органа му</w:t>
      </w:r>
      <w:r w:rsidRPr="00431307">
        <w:rPr>
          <w:color w:val="000000"/>
          <w:spacing w:val="5"/>
          <w:w w:val="106"/>
        </w:rPr>
        <w:softHyphen/>
      </w:r>
      <w:r w:rsidRPr="00431307">
        <w:rPr>
          <w:color w:val="000000"/>
          <w:spacing w:val="4"/>
          <w:w w:val="106"/>
        </w:rPr>
        <w:t xml:space="preserve">ниципального образования, во втором — полномочия </w:t>
      </w:r>
      <w:r w:rsidRPr="00431307">
        <w:rPr>
          <w:color w:val="000000"/>
          <w:spacing w:val="2"/>
          <w:w w:val="106"/>
        </w:rPr>
        <w:t>главы местной администрации.</w:t>
      </w:r>
    </w:p>
    <w:p w:rsidR="00BF2973" w:rsidRPr="00431307" w:rsidRDefault="00BF2973" w:rsidP="00DC2233">
      <w:pPr>
        <w:shd w:val="clear" w:color="auto" w:fill="FFFFFF"/>
        <w:spacing w:line="360" w:lineRule="auto"/>
        <w:ind w:right="7" w:firstLine="720"/>
        <w:jc w:val="both"/>
      </w:pPr>
      <w:r w:rsidRPr="00431307">
        <w:rPr>
          <w:color w:val="000000"/>
          <w:spacing w:val="3"/>
          <w:w w:val="106"/>
        </w:rPr>
        <w:t>Нельзя не сказать, еще об одной важной особен</w:t>
      </w:r>
      <w:r w:rsidRPr="00431307">
        <w:rPr>
          <w:color w:val="000000"/>
          <w:spacing w:val="3"/>
          <w:w w:val="106"/>
        </w:rPr>
        <w:softHyphen/>
      </w:r>
      <w:r w:rsidRPr="00431307">
        <w:rPr>
          <w:color w:val="000000"/>
          <w:spacing w:val="7"/>
          <w:w w:val="106"/>
        </w:rPr>
        <w:t>ности взаимоотношений между главой и представи</w:t>
      </w:r>
      <w:r w:rsidRPr="00431307">
        <w:rPr>
          <w:color w:val="000000"/>
          <w:spacing w:val="1"/>
          <w:w w:val="106"/>
        </w:rPr>
        <w:t>тельным органом муниципального образования — пра</w:t>
      </w:r>
      <w:r w:rsidRPr="00431307">
        <w:rPr>
          <w:color w:val="000000"/>
          <w:spacing w:val="1"/>
          <w:w w:val="106"/>
        </w:rPr>
        <w:softHyphen/>
      </w:r>
      <w:r w:rsidRPr="00431307">
        <w:rPr>
          <w:color w:val="000000"/>
          <w:spacing w:val="4"/>
          <w:w w:val="106"/>
        </w:rPr>
        <w:t>вом «вето» главы на решения, принятые представи</w:t>
      </w:r>
      <w:r w:rsidRPr="00431307">
        <w:rPr>
          <w:color w:val="000000"/>
          <w:spacing w:val="4"/>
          <w:w w:val="106"/>
        </w:rPr>
        <w:softHyphen/>
      </w:r>
      <w:r w:rsidRPr="00431307">
        <w:rPr>
          <w:color w:val="000000"/>
          <w:spacing w:val="2"/>
          <w:w w:val="106"/>
        </w:rPr>
        <w:t>тельным органом. В соответствии с ч. 13 ст. 35 Феде</w:t>
      </w:r>
      <w:r w:rsidRPr="00431307">
        <w:rPr>
          <w:color w:val="000000"/>
          <w:spacing w:val="2"/>
          <w:w w:val="106"/>
        </w:rPr>
        <w:softHyphen/>
      </w:r>
      <w:r w:rsidRPr="00431307">
        <w:rPr>
          <w:color w:val="000000"/>
          <w:spacing w:val="8"/>
          <w:w w:val="106"/>
        </w:rPr>
        <w:t xml:space="preserve">рального закона № 131-ФЗ, глава муниципального </w:t>
      </w:r>
      <w:r w:rsidRPr="00431307">
        <w:rPr>
          <w:color w:val="000000"/>
          <w:spacing w:val="4"/>
          <w:w w:val="106"/>
        </w:rPr>
        <w:t>образования, являющийся главой местной админист</w:t>
      </w:r>
      <w:r w:rsidRPr="00431307">
        <w:rPr>
          <w:color w:val="000000"/>
          <w:spacing w:val="4"/>
          <w:w w:val="106"/>
        </w:rPr>
        <w:softHyphen/>
      </w:r>
      <w:r w:rsidRPr="00431307">
        <w:rPr>
          <w:color w:val="000000"/>
          <w:spacing w:val="5"/>
          <w:w w:val="106"/>
        </w:rPr>
        <w:t xml:space="preserve">рации, имеет право отклонить нормативно-правовой </w:t>
      </w:r>
      <w:r w:rsidRPr="00431307">
        <w:rPr>
          <w:color w:val="000000"/>
          <w:spacing w:val="3"/>
          <w:w w:val="106"/>
        </w:rPr>
        <w:t>акт представительного органа местного самоуправле</w:t>
      </w:r>
      <w:r w:rsidRPr="00431307">
        <w:rPr>
          <w:color w:val="000000"/>
          <w:spacing w:val="3"/>
          <w:w w:val="106"/>
        </w:rPr>
        <w:softHyphen/>
      </w:r>
      <w:r w:rsidRPr="00431307">
        <w:rPr>
          <w:color w:val="000000"/>
          <w:spacing w:val="5"/>
          <w:w w:val="106"/>
        </w:rPr>
        <w:t>ния, направленный ему на подписание.</w:t>
      </w:r>
    </w:p>
    <w:p w:rsidR="00BF2973" w:rsidRPr="00431307" w:rsidRDefault="00BF2973" w:rsidP="00DC2233">
      <w:pPr>
        <w:shd w:val="clear" w:color="auto" w:fill="FFFFFF"/>
        <w:spacing w:line="360" w:lineRule="auto"/>
        <w:ind w:firstLine="720"/>
        <w:jc w:val="both"/>
      </w:pPr>
      <w:r w:rsidRPr="00431307">
        <w:rPr>
          <w:color w:val="000000"/>
          <w:w w:val="106"/>
        </w:rPr>
        <w:t>И хотя законодатель предусмотрел для представи</w:t>
      </w:r>
      <w:r w:rsidRPr="00431307">
        <w:rPr>
          <w:color w:val="000000"/>
          <w:w w:val="106"/>
        </w:rPr>
        <w:softHyphen/>
      </w:r>
      <w:r w:rsidRPr="00431307">
        <w:rPr>
          <w:color w:val="000000"/>
          <w:spacing w:val="10"/>
          <w:w w:val="106"/>
        </w:rPr>
        <w:t xml:space="preserve">тельного органа возможность преодоления такого </w:t>
      </w:r>
      <w:r w:rsidRPr="00431307">
        <w:rPr>
          <w:color w:val="000000"/>
          <w:spacing w:val="1"/>
          <w:w w:val="106"/>
        </w:rPr>
        <w:t>«вето», само наличие у главы муниципального образо</w:t>
      </w:r>
      <w:r w:rsidRPr="00431307">
        <w:rPr>
          <w:color w:val="000000"/>
          <w:spacing w:val="1"/>
          <w:w w:val="106"/>
        </w:rPr>
        <w:softHyphen/>
      </w:r>
      <w:r w:rsidRPr="00431307">
        <w:rPr>
          <w:color w:val="000000"/>
          <w:spacing w:val="2"/>
          <w:w w:val="106"/>
        </w:rPr>
        <w:t>вания этого права, а также специфичность его полно</w:t>
      </w:r>
      <w:r w:rsidRPr="00431307">
        <w:rPr>
          <w:color w:val="000000"/>
          <w:spacing w:val="2"/>
          <w:w w:val="106"/>
        </w:rPr>
        <w:softHyphen/>
      </w:r>
      <w:r w:rsidRPr="00431307">
        <w:rPr>
          <w:color w:val="000000"/>
          <w:spacing w:val="5"/>
          <w:w w:val="106"/>
        </w:rPr>
        <w:t xml:space="preserve">мочий в целом позволяют говорить о существовании на местном уровне принципа «разделения властей», </w:t>
      </w:r>
      <w:r w:rsidRPr="00431307">
        <w:rPr>
          <w:color w:val="000000"/>
          <w:spacing w:val="6"/>
          <w:w w:val="106"/>
        </w:rPr>
        <w:t xml:space="preserve">характерного для системы органов государственной </w:t>
      </w:r>
      <w:r w:rsidRPr="00431307">
        <w:rPr>
          <w:color w:val="000000"/>
          <w:spacing w:val="-2"/>
          <w:w w:val="106"/>
        </w:rPr>
        <w:t>власти.</w:t>
      </w:r>
    </w:p>
    <w:p w:rsidR="00BF2973" w:rsidRPr="00F54334" w:rsidRDefault="00BF2973" w:rsidP="00DC2233">
      <w:pPr>
        <w:shd w:val="clear" w:color="auto" w:fill="FFFFFF"/>
        <w:spacing w:line="360" w:lineRule="auto"/>
        <w:ind w:firstLine="720"/>
        <w:jc w:val="center"/>
      </w:pPr>
      <w:r w:rsidRPr="00F54334">
        <w:rPr>
          <w:color w:val="000000"/>
          <w:spacing w:val="10"/>
          <w:w w:val="106"/>
        </w:rPr>
        <w:t>Местная администрация</w:t>
      </w:r>
    </w:p>
    <w:p w:rsidR="00BF2973" w:rsidRPr="00431307" w:rsidRDefault="00BF2973" w:rsidP="00DC2233">
      <w:pPr>
        <w:shd w:val="clear" w:color="auto" w:fill="FFFFFF"/>
        <w:spacing w:line="360" w:lineRule="auto"/>
        <w:ind w:firstLine="720"/>
        <w:jc w:val="both"/>
      </w:pPr>
      <w:r w:rsidRPr="00431307">
        <w:rPr>
          <w:color w:val="000000"/>
          <w:spacing w:val="6"/>
          <w:w w:val="106"/>
        </w:rPr>
        <w:t>Согласно Федеральному закону № 131-ФЗ мест</w:t>
      </w:r>
      <w:r w:rsidRPr="00431307">
        <w:rPr>
          <w:color w:val="000000"/>
          <w:spacing w:val="6"/>
          <w:w w:val="106"/>
        </w:rPr>
        <w:softHyphen/>
      </w:r>
      <w:r w:rsidRPr="00431307">
        <w:rPr>
          <w:color w:val="000000"/>
          <w:spacing w:val="3"/>
          <w:w w:val="106"/>
        </w:rPr>
        <w:t>ная</w:t>
      </w:r>
      <w:r w:rsidRPr="00431307">
        <w:t xml:space="preserve"> </w:t>
      </w:r>
      <w:r w:rsidRPr="00431307">
        <w:rPr>
          <w:color w:val="000000"/>
          <w:spacing w:val="3"/>
          <w:w w:val="106"/>
        </w:rPr>
        <w:t>администрация - это исполнительно-распоряди</w:t>
      </w:r>
      <w:r w:rsidRPr="00431307">
        <w:rPr>
          <w:color w:val="000000"/>
          <w:spacing w:val="3"/>
          <w:w w:val="106"/>
        </w:rPr>
        <w:softHyphen/>
      </w:r>
      <w:r w:rsidRPr="00431307">
        <w:rPr>
          <w:color w:val="000000"/>
          <w:spacing w:val="1"/>
          <w:w w:val="106"/>
        </w:rPr>
        <w:t xml:space="preserve">тельный орган местного самоуправления, наделенный </w:t>
      </w:r>
      <w:r w:rsidRPr="00431307">
        <w:rPr>
          <w:color w:val="000000"/>
          <w:spacing w:val="4"/>
          <w:w w:val="106"/>
        </w:rPr>
        <w:t>уставом муниципального образования полномочиями по решению вопросов местного значения и полномо</w:t>
      </w:r>
      <w:r w:rsidRPr="00431307">
        <w:rPr>
          <w:color w:val="000000"/>
          <w:spacing w:val="4"/>
          <w:w w:val="106"/>
        </w:rPr>
        <w:softHyphen/>
      </w:r>
      <w:r w:rsidRPr="00431307">
        <w:rPr>
          <w:color w:val="000000"/>
          <w:w w:val="106"/>
        </w:rPr>
        <w:t xml:space="preserve">чиями для осуществления отдельных государственных </w:t>
      </w:r>
      <w:r w:rsidRPr="00431307">
        <w:rPr>
          <w:color w:val="000000"/>
          <w:spacing w:val="6"/>
          <w:w w:val="106"/>
        </w:rPr>
        <w:t>полномочий, переданных органам местного самоуп</w:t>
      </w:r>
      <w:r w:rsidRPr="00431307">
        <w:rPr>
          <w:color w:val="000000"/>
          <w:spacing w:val="6"/>
          <w:w w:val="106"/>
        </w:rPr>
        <w:softHyphen/>
      </w:r>
      <w:r w:rsidRPr="00431307">
        <w:rPr>
          <w:color w:val="000000"/>
          <w:spacing w:val="12"/>
          <w:w w:val="106"/>
        </w:rPr>
        <w:t xml:space="preserve">равления федеральными законами и законами </w:t>
      </w:r>
      <w:r w:rsidRPr="00431307">
        <w:rPr>
          <w:color w:val="000000"/>
          <w:spacing w:val="6"/>
          <w:w w:val="106"/>
        </w:rPr>
        <w:t>субъектов Российской Федерации.</w:t>
      </w:r>
    </w:p>
    <w:p w:rsidR="00BF2973" w:rsidRPr="00431307" w:rsidRDefault="00BF2973" w:rsidP="00DC2233">
      <w:pPr>
        <w:shd w:val="clear" w:color="auto" w:fill="FFFFFF"/>
        <w:spacing w:line="360" w:lineRule="auto"/>
        <w:ind w:firstLine="720"/>
        <w:jc w:val="both"/>
      </w:pPr>
      <w:r w:rsidRPr="00431307">
        <w:rPr>
          <w:color w:val="000000"/>
          <w:spacing w:val="3"/>
          <w:w w:val="106"/>
        </w:rPr>
        <w:t>Местная администрация наряду с представитель</w:t>
      </w:r>
      <w:r w:rsidRPr="00431307">
        <w:rPr>
          <w:color w:val="000000"/>
          <w:spacing w:val="3"/>
          <w:w w:val="106"/>
        </w:rPr>
        <w:softHyphen/>
      </w:r>
      <w:r w:rsidRPr="00431307">
        <w:rPr>
          <w:color w:val="000000"/>
          <w:spacing w:val="6"/>
          <w:w w:val="106"/>
        </w:rPr>
        <w:t xml:space="preserve">ным органом и главой муниципального образования </w:t>
      </w:r>
      <w:r w:rsidRPr="00431307">
        <w:rPr>
          <w:color w:val="000000"/>
          <w:spacing w:val="2"/>
          <w:w w:val="106"/>
        </w:rPr>
        <w:t>входит в число органов местного самоуправления, на</w:t>
      </w:r>
      <w:r w:rsidRPr="00431307">
        <w:rPr>
          <w:color w:val="000000"/>
          <w:spacing w:val="2"/>
          <w:w w:val="106"/>
        </w:rPr>
        <w:softHyphen/>
      </w:r>
      <w:r w:rsidRPr="00431307">
        <w:rPr>
          <w:color w:val="000000"/>
          <w:spacing w:val="3"/>
          <w:w w:val="106"/>
        </w:rPr>
        <w:t>личие которого на территории каждого муниципально</w:t>
      </w:r>
      <w:r w:rsidRPr="00431307">
        <w:rPr>
          <w:color w:val="000000"/>
          <w:spacing w:val="3"/>
          <w:w w:val="106"/>
        </w:rPr>
        <w:softHyphen/>
      </w:r>
      <w:r w:rsidRPr="00431307">
        <w:rPr>
          <w:color w:val="000000"/>
          <w:spacing w:val="-1"/>
          <w:w w:val="106"/>
        </w:rPr>
        <w:t>го образования является обязательным. При этом мест</w:t>
      </w:r>
      <w:r w:rsidRPr="00431307">
        <w:rPr>
          <w:color w:val="000000"/>
          <w:spacing w:val="-1"/>
          <w:w w:val="106"/>
        </w:rPr>
        <w:softHyphen/>
      </w:r>
      <w:r w:rsidRPr="00431307">
        <w:rPr>
          <w:color w:val="000000"/>
          <w:spacing w:val="5"/>
          <w:w w:val="106"/>
        </w:rPr>
        <w:t xml:space="preserve">ная администрация является единственным органом </w:t>
      </w:r>
      <w:r w:rsidRPr="00431307">
        <w:rPr>
          <w:color w:val="000000"/>
          <w:spacing w:val="3"/>
          <w:w w:val="106"/>
        </w:rPr>
        <w:t>местного самоуправления из предусмотренных Феде</w:t>
      </w:r>
      <w:r w:rsidRPr="00431307">
        <w:rPr>
          <w:color w:val="000000"/>
          <w:spacing w:val="3"/>
          <w:w w:val="106"/>
        </w:rPr>
        <w:softHyphen/>
        <w:t>ральным законом № 131-ФЗ, который является посто</w:t>
      </w:r>
      <w:r w:rsidRPr="00431307">
        <w:rPr>
          <w:color w:val="000000"/>
          <w:spacing w:val="3"/>
          <w:w w:val="106"/>
        </w:rPr>
        <w:softHyphen/>
        <w:t xml:space="preserve">янно действующим, т.е. возможность прекращения ее </w:t>
      </w:r>
      <w:r w:rsidRPr="00431307">
        <w:rPr>
          <w:color w:val="000000"/>
          <w:spacing w:val="2"/>
          <w:w w:val="106"/>
        </w:rPr>
        <w:t>полномочий законодательно не установлена. Эта осо</w:t>
      </w:r>
      <w:r w:rsidRPr="00431307">
        <w:rPr>
          <w:color w:val="000000"/>
          <w:spacing w:val="2"/>
          <w:w w:val="106"/>
        </w:rPr>
        <w:softHyphen/>
      </w:r>
      <w:r w:rsidRPr="00431307">
        <w:rPr>
          <w:color w:val="000000"/>
          <w:spacing w:val="5"/>
          <w:w w:val="106"/>
        </w:rPr>
        <w:t>бенность делает местную администрацию «внутрен</w:t>
      </w:r>
      <w:r w:rsidRPr="00431307">
        <w:rPr>
          <w:color w:val="000000"/>
          <w:spacing w:val="5"/>
          <w:w w:val="106"/>
        </w:rPr>
        <w:softHyphen/>
      </w:r>
      <w:r w:rsidRPr="00431307">
        <w:rPr>
          <w:color w:val="000000"/>
          <w:spacing w:val="6"/>
          <w:w w:val="106"/>
        </w:rPr>
        <w:t>ним стержнем», основой системы местного самоуп</w:t>
      </w:r>
      <w:r w:rsidRPr="00431307">
        <w:rPr>
          <w:color w:val="000000"/>
          <w:spacing w:val="6"/>
          <w:w w:val="106"/>
        </w:rPr>
        <w:softHyphen/>
      </w:r>
      <w:r w:rsidRPr="00431307">
        <w:rPr>
          <w:color w:val="000000"/>
          <w:spacing w:val="1"/>
          <w:w w:val="106"/>
        </w:rPr>
        <w:t>равления любого муниципального образования. В этой связи отдельные авторы называют местную админист</w:t>
      </w:r>
      <w:r w:rsidRPr="00431307">
        <w:rPr>
          <w:color w:val="000000"/>
          <w:spacing w:val="1"/>
          <w:w w:val="106"/>
        </w:rPr>
        <w:softHyphen/>
      </w:r>
      <w:r w:rsidRPr="00431307">
        <w:rPr>
          <w:color w:val="000000"/>
          <w:spacing w:val="5"/>
          <w:w w:val="106"/>
        </w:rPr>
        <w:t>рацию «органом общей компетенции в сфере испол</w:t>
      </w:r>
      <w:r w:rsidRPr="00431307">
        <w:rPr>
          <w:color w:val="000000"/>
          <w:spacing w:val="5"/>
          <w:w w:val="106"/>
        </w:rPr>
        <w:softHyphen/>
      </w:r>
      <w:r w:rsidRPr="00431307">
        <w:rPr>
          <w:color w:val="000000"/>
          <w:spacing w:val="2"/>
          <w:w w:val="106"/>
        </w:rPr>
        <w:t>нительно-распорядительной деятельности».</w:t>
      </w:r>
      <w:r w:rsidRPr="00431307">
        <w:rPr>
          <w:rStyle w:val="a4"/>
          <w:color w:val="000000"/>
          <w:spacing w:val="2"/>
          <w:w w:val="106"/>
        </w:rPr>
        <w:footnoteReference w:id="12"/>
      </w:r>
    </w:p>
    <w:p w:rsidR="00BF2973" w:rsidRPr="00431307" w:rsidRDefault="00BF2973" w:rsidP="00DC2233">
      <w:pPr>
        <w:shd w:val="clear" w:color="auto" w:fill="FFFFFF"/>
        <w:spacing w:line="360" w:lineRule="auto"/>
        <w:ind w:firstLine="720"/>
        <w:jc w:val="both"/>
      </w:pPr>
      <w:r w:rsidRPr="00431307">
        <w:rPr>
          <w:color w:val="000000"/>
          <w:spacing w:val="4"/>
          <w:w w:val="106"/>
        </w:rPr>
        <w:t>Руководство местной администрацией осуществ</w:t>
      </w:r>
      <w:r w:rsidRPr="00431307">
        <w:rPr>
          <w:color w:val="000000"/>
          <w:spacing w:val="4"/>
          <w:w w:val="106"/>
        </w:rPr>
        <w:softHyphen/>
        <w:t xml:space="preserve">ляется главой местной администрации на принципах </w:t>
      </w:r>
      <w:r w:rsidRPr="00431307">
        <w:rPr>
          <w:color w:val="000000"/>
          <w:spacing w:val="5"/>
          <w:w w:val="106"/>
        </w:rPr>
        <w:t xml:space="preserve">единоначалия. Законом предусмотрены два способа </w:t>
      </w:r>
      <w:r w:rsidRPr="00431307">
        <w:rPr>
          <w:color w:val="000000"/>
          <w:spacing w:val="4"/>
          <w:w w:val="106"/>
        </w:rPr>
        <w:t>формирования этого должностного лица.</w:t>
      </w:r>
    </w:p>
    <w:p w:rsidR="00BF2973" w:rsidRPr="00431307" w:rsidRDefault="00BF2973" w:rsidP="00DC2233">
      <w:pPr>
        <w:widowControl w:val="0"/>
        <w:numPr>
          <w:ilvl w:val="0"/>
          <w:numId w:val="3"/>
        </w:numPr>
        <w:shd w:val="clear" w:color="auto" w:fill="FFFFFF"/>
        <w:tabs>
          <w:tab w:val="left" w:pos="576"/>
        </w:tabs>
        <w:autoSpaceDE w:val="0"/>
        <w:autoSpaceDN w:val="0"/>
        <w:adjustRightInd w:val="0"/>
        <w:spacing w:line="360" w:lineRule="auto"/>
        <w:ind w:firstLine="720"/>
        <w:jc w:val="both"/>
        <w:rPr>
          <w:color w:val="000000"/>
          <w:spacing w:val="-22"/>
          <w:w w:val="106"/>
        </w:rPr>
      </w:pPr>
      <w:r w:rsidRPr="00431307">
        <w:rPr>
          <w:color w:val="000000"/>
          <w:spacing w:val="1"/>
          <w:w w:val="106"/>
        </w:rPr>
        <w:t xml:space="preserve"> Главой местной администрацией является глава муниципального образования. При этом</w:t>
      </w:r>
      <w:r w:rsidR="00EB4368" w:rsidRPr="00431307">
        <w:rPr>
          <w:color w:val="000000"/>
          <w:spacing w:val="1"/>
          <w:w w:val="106"/>
        </w:rPr>
        <w:t>,</w:t>
      </w:r>
      <w:r w:rsidRPr="00431307">
        <w:rPr>
          <w:color w:val="000000"/>
          <w:spacing w:val="1"/>
          <w:w w:val="106"/>
        </w:rPr>
        <w:t xml:space="preserve"> согласно абз. 4</w:t>
      </w:r>
      <w:r w:rsidRPr="00431307">
        <w:rPr>
          <w:color w:val="000000"/>
          <w:spacing w:val="6"/>
          <w:w w:val="106"/>
        </w:rPr>
        <w:t>ч. 2 ст. 36 Федерального закона № 131-ФЗ глава му</w:t>
      </w:r>
      <w:r w:rsidRPr="00431307">
        <w:rPr>
          <w:color w:val="000000"/>
          <w:spacing w:val="6"/>
          <w:w w:val="106"/>
        </w:rPr>
        <w:softHyphen/>
        <w:t xml:space="preserve">ниципального образования не сможет одновременно </w:t>
      </w:r>
      <w:r w:rsidRPr="00431307">
        <w:rPr>
          <w:color w:val="000000"/>
          <w:spacing w:val="3"/>
          <w:w w:val="106"/>
        </w:rPr>
        <w:t xml:space="preserve">занимать должность председателя представительного органа. </w:t>
      </w:r>
    </w:p>
    <w:p w:rsidR="00BF2973" w:rsidRPr="00431307" w:rsidRDefault="00BF2973" w:rsidP="00DC2233">
      <w:pPr>
        <w:widowControl w:val="0"/>
        <w:numPr>
          <w:ilvl w:val="0"/>
          <w:numId w:val="3"/>
        </w:numPr>
        <w:shd w:val="clear" w:color="auto" w:fill="FFFFFF"/>
        <w:tabs>
          <w:tab w:val="left" w:pos="576"/>
        </w:tabs>
        <w:autoSpaceDE w:val="0"/>
        <w:autoSpaceDN w:val="0"/>
        <w:adjustRightInd w:val="0"/>
        <w:spacing w:line="360" w:lineRule="auto"/>
        <w:ind w:firstLine="720"/>
        <w:jc w:val="both"/>
        <w:rPr>
          <w:color w:val="000000"/>
          <w:spacing w:val="-15"/>
          <w:w w:val="106"/>
        </w:rPr>
      </w:pPr>
      <w:r w:rsidRPr="00431307">
        <w:rPr>
          <w:color w:val="000000"/>
          <w:spacing w:val="3"/>
          <w:w w:val="106"/>
        </w:rPr>
        <w:t xml:space="preserve"> Главой местной администрации является лицо, </w:t>
      </w:r>
      <w:r w:rsidRPr="00431307">
        <w:rPr>
          <w:color w:val="000000"/>
          <w:spacing w:val="8"/>
          <w:w w:val="106"/>
        </w:rPr>
        <w:t>назначаемое на должность по контракту, заключае</w:t>
      </w:r>
      <w:r w:rsidRPr="00431307">
        <w:rPr>
          <w:color w:val="000000"/>
          <w:spacing w:val="8"/>
          <w:w w:val="106"/>
        </w:rPr>
        <w:softHyphen/>
      </w:r>
      <w:r w:rsidRPr="00431307">
        <w:rPr>
          <w:color w:val="000000"/>
          <w:spacing w:val="4"/>
          <w:w w:val="106"/>
        </w:rPr>
        <w:t>мому по результатам конкурса на замещение должно</w:t>
      </w:r>
      <w:r w:rsidRPr="00431307">
        <w:rPr>
          <w:color w:val="000000"/>
          <w:spacing w:val="4"/>
          <w:w w:val="106"/>
        </w:rPr>
        <w:softHyphen/>
      </w:r>
      <w:r w:rsidRPr="00431307">
        <w:rPr>
          <w:color w:val="000000"/>
          <w:spacing w:val="5"/>
          <w:w w:val="106"/>
        </w:rPr>
        <w:t>сти главы местной администрации на срок полномо</w:t>
      </w:r>
      <w:r w:rsidRPr="00431307">
        <w:rPr>
          <w:color w:val="000000"/>
          <w:spacing w:val="5"/>
          <w:w w:val="106"/>
        </w:rPr>
        <w:softHyphen/>
        <w:t>чий, определяемый уставом муниципального образо</w:t>
      </w:r>
      <w:r w:rsidRPr="00431307">
        <w:rPr>
          <w:color w:val="000000"/>
          <w:spacing w:val="5"/>
          <w:w w:val="106"/>
        </w:rPr>
        <w:softHyphen/>
      </w:r>
      <w:r w:rsidRPr="00431307">
        <w:rPr>
          <w:color w:val="000000"/>
          <w:w w:val="106"/>
        </w:rPr>
        <w:t>вания.</w:t>
      </w:r>
    </w:p>
    <w:p w:rsidR="00BF2973" w:rsidRPr="00431307" w:rsidRDefault="00BF2973" w:rsidP="00DC2233">
      <w:pPr>
        <w:shd w:val="clear" w:color="auto" w:fill="FFFFFF"/>
        <w:spacing w:line="360" w:lineRule="auto"/>
        <w:ind w:right="22" w:firstLine="720"/>
        <w:jc w:val="both"/>
        <w:rPr>
          <w:color w:val="000000"/>
          <w:spacing w:val="3"/>
          <w:w w:val="106"/>
        </w:rPr>
      </w:pPr>
      <w:r w:rsidRPr="00431307">
        <w:rPr>
          <w:color w:val="000000"/>
          <w:spacing w:val="5"/>
          <w:w w:val="106"/>
        </w:rPr>
        <w:t xml:space="preserve"> Вопросы определения компетенции местной ад</w:t>
      </w:r>
      <w:r w:rsidRPr="00431307">
        <w:rPr>
          <w:color w:val="000000"/>
          <w:spacing w:val="5"/>
          <w:w w:val="106"/>
        </w:rPr>
        <w:softHyphen/>
      </w:r>
      <w:r w:rsidRPr="00431307">
        <w:rPr>
          <w:color w:val="000000"/>
          <w:spacing w:val="4"/>
          <w:w w:val="106"/>
        </w:rPr>
        <w:t xml:space="preserve">министрации в решении вопросов местного значения решаются населением и уполномоченными органами </w:t>
      </w:r>
      <w:r w:rsidRPr="00431307">
        <w:rPr>
          <w:color w:val="000000"/>
          <w:spacing w:val="5"/>
          <w:w w:val="106"/>
        </w:rPr>
        <w:t>местного самоуправления самостоятельно путем за</w:t>
      </w:r>
      <w:r w:rsidRPr="00431307">
        <w:rPr>
          <w:color w:val="000000"/>
          <w:spacing w:val="5"/>
          <w:w w:val="106"/>
        </w:rPr>
        <w:softHyphen/>
      </w:r>
      <w:r w:rsidRPr="00431307">
        <w:rPr>
          <w:color w:val="000000"/>
          <w:spacing w:val="3"/>
          <w:w w:val="106"/>
        </w:rPr>
        <w:t>крепления данной компетенции в уставе муниципаль</w:t>
      </w:r>
      <w:r w:rsidRPr="00431307">
        <w:rPr>
          <w:color w:val="000000"/>
          <w:spacing w:val="3"/>
          <w:w w:val="106"/>
        </w:rPr>
        <w:softHyphen/>
      </w:r>
      <w:r w:rsidRPr="00431307">
        <w:rPr>
          <w:color w:val="000000"/>
          <w:spacing w:val="5"/>
          <w:w w:val="106"/>
        </w:rPr>
        <w:t xml:space="preserve">ного образования. Федеральный закон № 131-ФЗ не </w:t>
      </w:r>
      <w:r w:rsidRPr="00431307">
        <w:rPr>
          <w:color w:val="000000"/>
          <w:spacing w:val="3"/>
          <w:w w:val="106"/>
        </w:rPr>
        <w:t>предусматривает ни направлений деятельности мест</w:t>
      </w:r>
      <w:r w:rsidRPr="00431307">
        <w:rPr>
          <w:color w:val="000000"/>
          <w:spacing w:val="3"/>
          <w:w w:val="106"/>
        </w:rPr>
        <w:softHyphen/>
        <w:t>ной администрации, ни отдельных конкретных вопро</w:t>
      </w:r>
      <w:r w:rsidRPr="00431307">
        <w:rPr>
          <w:color w:val="000000"/>
          <w:spacing w:val="3"/>
          <w:w w:val="106"/>
        </w:rPr>
        <w:softHyphen/>
        <w:t xml:space="preserve">сов, входящих в круг ее обязанностей. </w:t>
      </w:r>
    </w:p>
    <w:p w:rsidR="00F54334" w:rsidRDefault="00F54334" w:rsidP="00DC2233">
      <w:pPr>
        <w:pStyle w:val="HTML"/>
        <w:spacing w:line="360" w:lineRule="auto"/>
        <w:ind w:firstLine="720"/>
        <w:jc w:val="both"/>
        <w:rPr>
          <w:rFonts w:ascii="Times New Roman" w:hAnsi="Times New Roman" w:cs="Times New Roman"/>
          <w:b/>
          <w:sz w:val="28"/>
          <w:szCs w:val="28"/>
        </w:rPr>
      </w:pPr>
    </w:p>
    <w:p w:rsidR="0009746D" w:rsidRPr="00431307" w:rsidRDefault="0009746D" w:rsidP="00F54334">
      <w:pPr>
        <w:pStyle w:val="HTML"/>
        <w:spacing w:line="360" w:lineRule="auto"/>
        <w:jc w:val="center"/>
        <w:rPr>
          <w:rFonts w:ascii="Times New Roman" w:hAnsi="Times New Roman" w:cs="Times New Roman"/>
          <w:b/>
          <w:sz w:val="28"/>
          <w:szCs w:val="28"/>
        </w:rPr>
      </w:pPr>
      <w:r w:rsidRPr="00431307">
        <w:rPr>
          <w:rFonts w:ascii="Times New Roman" w:hAnsi="Times New Roman" w:cs="Times New Roman"/>
          <w:b/>
          <w:sz w:val="28"/>
          <w:szCs w:val="28"/>
        </w:rPr>
        <w:t>1.</w:t>
      </w:r>
      <w:r w:rsidR="00BF2973" w:rsidRPr="00431307">
        <w:rPr>
          <w:rFonts w:ascii="Times New Roman" w:hAnsi="Times New Roman" w:cs="Times New Roman"/>
          <w:b/>
          <w:sz w:val="28"/>
          <w:szCs w:val="28"/>
        </w:rPr>
        <w:t>2</w:t>
      </w:r>
      <w:r w:rsidRPr="00431307">
        <w:rPr>
          <w:rFonts w:ascii="Times New Roman" w:hAnsi="Times New Roman" w:cs="Times New Roman"/>
          <w:b/>
          <w:sz w:val="28"/>
          <w:szCs w:val="28"/>
        </w:rPr>
        <w:t>. Роль и место органов местного самоуправления в системе местного самоуправления. Формирование органов местного самоуправления</w:t>
      </w:r>
    </w:p>
    <w:p w:rsidR="007A5DB2" w:rsidRPr="00431307" w:rsidRDefault="007A5DB2" w:rsidP="00DC2233">
      <w:pPr>
        <w:pStyle w:val="HTML"/>
        <w:spacing w:line="360" w:lineRule="auto"/>
        <w:ind w:firstLine="720"/>
        <w:jc w:val="both"/>
        <w:rPr>
          <w:rFonts w:ascii="Times New Roman" w:hAnsi="Times New Roman" w:cs="Times New Roman"/>
          <w:sz w:val="28"/>
          <w:szCs w:val="28"/>
          <w:lang w:val="en-US"/>
        </w:rPr>
      </w:pP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 xml:space="preserve">Местное   самоуправление   представляет   самостоятельный   уровень реализации народом своей власти. При этом власть  на  уровне  самоуправления народ осуществляет как самостоятельно (путем различных форм  волеизъявления), так и через органы местного самоуправления. </w:t>
      </w:r>
    </w:p>
    <w:p w:rsidR="0009746D" w:rsidRPr="00431307" w:rsidRDefault="0009746D" w:rsidP="00DC2233">
      <w:pPr>
        <w:autoSpaceDE w:val="0"/>
        <w:autoSpaceDN w:val="0"/>
        <w:adjustRightInd w:val="0"/>
        <w:spacing w:line="360" w:lineRule="auto"/>
        <w:ind w:firstLine="720"/>
        <w:jc w:val="both"/>
      </w:pPr>
      <w:r w:rsidRPr="00431307">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r w:rsidRPr="00431307">
        <w:rPr>
          <w:rStyle w:val="a4"/>
        </w:rPr>
        <w:footnoteReference w:id="13"/>
      </w:r>
      <w:r w:rsidRPr="00431307">
        <w:t>.</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Однако органы  местного  самоуправления  -  это  не  только  способ децентрализации управления, но и способ организации и  осуществления  власти на местах, который обеспечивает самостоятельное решение гражданами  вопросов местной жизни, организационное  обособление  управления  местными  делами  в системе управления обществом и государством.</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Специфичность    положения    органов    местного    самоуправления характеризуется целым рядом от</w:t>
      </w:r>
      <w:r w:rsidR="00EB4368" w:rsidRPr="00431307">
        <w:rPr>
          <w:rFonts w:ascii="Times New Roman" w:hAnsi="Times New Roman" w:cs="Times New Roman"/>
          <w:sz w:val="28"/>
          <w:szCs w:val="28"/>
        </w:rPr>
        <w:t>личительных признаков:</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Во-первых,   органы    местного    самоуправления    организационно обособлены, имеют свою самостоятельность. Они не являются составной  частью, структурным подразделением  государственного  механизма  управления.  Органы местного самоуправления не входят в систему государственных органов  власти.</w:t>
      </w:r>
    </w:p>
    <w:p w:rsidR="0071271E"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Во-вторых, органы местного самоуправления, как правило,  избираются</w:t>
      </w:r>
      <w:r w:rsidR="00EB4368" w:rsidRPr="00431307">
        <w:rPr>
          <w:rFonts w:ascii="Times New Roman" w:hAnsi="Times New Roman" w:cs="Times New Roman"/>
          <w:sz w:val="28"/>
          <w:szCs w:val="28"/>
        </w:rPr>
        <w:t xml:space="preserve"> </w:t>
      </w:r>
      <w:r w:rsidRPr="00431307">
        <w:rPr>
          <w:rFonts w:ascii="Times New Roman" w:hAnsi="Times New Roman" w:cs="Times New Roman"/>
          <w:sz w:val="28"/>
          <w:szCs w:val="28"/>
        </w:rPr>
        <w:t>непосредственно населением, проживающим  на  соответствующей  территории</w:t>
      </w:r>
      <w:r w:rsidR="00114938" w:rsidRPr="00431307">
        <w:rPr>
          <w:rFonts w:ascii="Times New Roman" w:hAnsi="Times New Roman" w:cs="Times New Roman"/>
          <w:sz w:val="28"/>
          <w:szCs w:val="28"/>
        </w:rPr>
        <w:t>,</w:t>
      </w:r>
      <w:r w:rsidRPr="00431307">
        <w:rPr>
          <w:rFonts w:ascii="Times New Roman" w:hAnsi="Times New Roman" w:cs="Times New Roman"/>
          <w:sz w:val="28"/>
          <w:szCs w:val="28"/>
        </w:rPr>
        <w:t xml:space="preserve">  на основе демократических начал.</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В-третьих, органы местного самоуправления наделяются в соответствии</w:t>
      </w:r>
      <w:r w:rsidR="00EB4368" w:rsidRPr="00431307">
        <w:rPr>
          <w:rFonts w:ascii="Times New Roman" w:hAnsi="Times New Roman" w:cs="Times New Roman"/>
          <w:sz w:val="28"/>
          <w:szCs w:val="28"/>
        </w:rPr>
        <w:t xml:space="preserve"> </w:t>
      </w:r>
      <w:r w:rsidRPr="00431307">
        <w:rPr>
          <w:rFonts w:ascii="Times New Roman" w:hAnsi="Times New Roman" w:cs="Times New Roman"/>
          <w:sz w:val="28"/>
          <w:szCs w:val="28"/>
        </w:rPr>
        <w:t>с законами, уставом муниципального образования собственными  полномочиями  по  решению вопросов местного значения.</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В-четвертых,  органы  местного  самоуправления   могут   наделяться отдельными государственными полномочиями  с  передачей  необходимых  для  их осуществления  материальных  и  финансовых  средств.  В   этом   случае   их деятельность подконтрольна государству.</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В-пятых,  деятельность  органов   местного   самоуправления   носит властный характер, поскольку они выступают одной из форм  реализации  власти народа. Принятые  ими  в  пределах  своих  полномочий  акты  обязательны  на территории  местного  самоуправления  для  всех   предприятий,   учреждений, организаций, должностных лиц, граждан, общественных объединений.</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В-шестых, близость органов местного самоуправления  к  населению  и зависимость их структуры от его потребностей и взглядов позволяет с  большей эффективностью, нежели при жестко централизованной системе  государственного управления на местах, обеспечивать учет потребностей и интересов населения.</w:t>
      </w:r>
      <w:r w:rsidR="00EB4368" w:rsidRPr="00431307">
        <w:rPr>
          <w:rStyle w:val="a4"/>
          <w:rFonts w:ascii="Times New Roman" w:hAnsi="Times New Roman" w:cs="Times New Roman"/>
          <w:sz w:val="28"/>
          <w:szCs w:val="28"/>
        </w:rPr>
        <w:footnoteReference w:id="14"/>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 xml:space="preserve">Органы и должностные лица местного самоуправления являются основным звеном в системе местного  самоуправления.  Они  осуществляют  разнообразную деятельность по реализации задач  и  функций  местного  самоуправления.  </w:t>
      </w:r>
    </w:p>
    <w:p w:rsidR="0009746D" w:rsidRPr="00431307" w:rsidRDefault="0009746D" w:rsidP="00DC2233">
      <w:pPr>
        <w:pStyle w:val="HTML"/>
        <w:tabs>
          <w:tab w:val="clear" w:pos="916"/>
          <w:tab w:val="clear" w:pos="1832"/>
          <w:tab w:val="clear" w:pos="2748"/>
          <w:tab w:val="clear" w:pos="9160"/>
          <w:tab w:val="clear" w:pos="10076"/>
          <w:tab w:val="left" w:pos="0"/>
          <w:tab w:val="left" w:pos="2700"/>
        </w:tabs>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Согласно 131-ФЗ Федеральному  закону  «Об  общих  принципах   организации местного самоуправления в Российской Федерации» органы  местного самоуправления  наделяются   в   соответствии   с   уставами   муниципальных образований собственной компетенцией в решении вопросов  местного  значения.</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Органы местного самоуправления  организуют  исполнение  федеральных законов, указов Президента Российской Федерации,  правовых  актов  субъектов Российской  Федерации.  Они   оказывают   содействие   федеральным   органам государственной  власти,  расположенным  на   их   территории,   и   органам государственной  власти   субъектов   Российской   Федерации,   осуществляют координацию    деятельности    органов    территориального     общественного самоуправления.</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Наименования  органов   местного   самоуправления   устанавливаются уставами муниципальных  образований  в  соответствии  с  законами  субъектов Российской Федерации с учетом  национальных,  исторических  и  иных  местных традиций.</w:t>
      </w:r>
    </w:p>
    <w:p w:rsidR="0009746D" w:rsidRPr="00431307" w:rsidRDefault="0009746D" w:rsidP="00DC22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220"/>
        </w:tabs>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Структура органов местного самоуправления определяется населением самостоятельно.</w:t>
      </w:r>
      <w:r w:rsidR="006D1379" w:rsidRPr="00431307">
        <w:rPr>
          <w:rFonts w:ascii="Times New Roman" w:hAnsi="Times New Roman" w:cs="Times New Roman"/>
          <w:sz w:val="28"/>
          <w:szCs w:val="28"/>
        </w:rPr>
        <w:t xml:space="preserve"> </w:t>
      </w:r>
      <w:r w:rsidRPr="00431307">
        <w:rPr>
          <w:rFonts w:ascii="Times New Roman" w:hAnsi="Times New Roman" w:cs="Times New Roman"/>
          <w:sz w:val="28"/>
          <w:szCs w:val="28"/>
        </w:rPr>
        <w:t>Органы местного самоуправления являются юридическими лицами в соответствии с уставом муниципального образования.</w:t>
      </w:r>
    </w:p>
    <w:p w:rsidR="0009746D" w:rsidRPr="00431307" w:rsidRDefault="0009746D" w:rsidP="00DC2233">
      <w:pPr>
        <w:spacing w:line="360" w:lineRule="auto"/>
        <w:ind w:firstLine="720"/>
        <w:jc w:val="both"/>
      </w:pPr>
      <w:r w:rsidRPr="00431307">
        <w:t>После принятия Конституции Российской Федерации в 1993 году образовался существенный разрыв между конституционными положениями о местном  самоуправлении и практикой организации и деятельности местной власти. Правовая регламентация внутренней организации и деятельности местной власти осуществлялась указами Президента Российской Федерации. Представительные органы местного самоуправления были наделены лишь совещательными полномочиями. Такой разрыв между конституционными положениями и практикой деятельности органов местной власти был сокращен лишь после принятия в 1995 году Федерального закона</w:t>
      </w:r>
      <w:r w:rsidR="00A44A3D" w:rsidRPr="00431307">
        <w:t xml:space="preserve"> № 154-ФЗ</w:t>
      </w:r>
      <w:r w:rsidRPr="00431307">
        <w:t xml:space="preserve"> «Об общих принципах организации местного самоуправления в Российской Федерации». </w:t>
      </w:r>
    </w:p>
    <w:p w:rsidR="0009746D" w:rsidRPr="00431307" w:rsidRDefault="0009746D" w:rsidP="00DC2233">
      <w:pPr>
        <w:spacing w:line="360" w:lineRule="auto"/>
        <w:ind w:firstLine="720"/>
        <w:jc w:val="both"/>
      </w:pPr>
      <w:r w:rsidRPr="00431307">
        <w:t>Реализация принципов местной автономии накладывает ограничения на использование принципа разделения властей в системе организации и деятельности местного самоуправления. Не случайно в Конституции Российской Федерации принципы разделения властей и самостоятельности органов власти не распространены на систему органов местного самоуправления. Принцип организационной автономии, закрепленный в Европейской хартии местного самоуправления, предполагает, что представительные органы местного самоуправления должны занимать главенствующее положение в системе местного самоуправления. Вследствие этого органы местного самоуправления должны подчиняться ряду принципов, которые не характерны для организации и деятельности органов государственной публичной власти. Такими принципами, которые дополняют принципы организационной автономии и диалектически связаны с ними, являются право представительных органов (советов или собраний) образовывать подотчетные им исполнительные органы, требование соответствия административных структур местной власти компетенции, установленной законом.</w:t>
      </w:r>
    </w:p>
    <w:p w:rsidR="0009746D" w:rsidRPr="00431307" w:rsidRDefault="0009746D" w:rsidP="00DC2233">
      <w:pPr>
        <w:spacing w:line="360" w:lineRule="auto"/>
        <w:ind w:firstLine="720"/>
        <w:jc w:val="both"/>
      </w:pPr>
      <w:r w:rsidRPr="00431307">
        <w:t>О праве представительных органов (советов или собраний) образовывать подотчетные им исполнительные органы говорится в части 2 статьи 3 Европейской хартии местного самоуправления. В европейской традиции подотчетность трактуется в более «сильной» формулировке как подчиненность. Представительный коллегиальный орган местного самоуправления, сформированный из выборных лиц, обладает всеми правами и полномочиями по определению структуры исполнительных органов местного самоуправления.</w:t>
      </w:r>
    </w:p>
    <w:p w:rsidR="0009746D" w:rsidRPr="00431307" w:rsidRDefault="0009746D" w:rsidP="00DC2233">
      <w:pPr>
        <w:spacing w:line="360" w:lineRule="auto"/>
        <w:ind w:firstLine="720"/>
        <w:jc w:val="both"/>
      </w:pPr>
      <w:r w:rsidRPr="00431307">
        <w:t>На уровне местного самоуправления в соответствии с Европейской хартией местного самоуправления исполнительные органы могут и не быть образованы, а все исполнительские функции может осуществлять представительный орган местного самоуправления.</w:t>
      </w:r>
    </w:p>
    <w:p w:rsidR="0009746D" w:rsidRPr="00431307" w:rsidRDefault="0009746D" w:rsidP="00DC2233">
      <w:pPr>
        <w:spacing w:line="360" w:lineRule="auto"/>
        <w:ind w:firstLine="720"/>
        <w:jc w:val="both"/>
      </w:pPr>
      <w:r w:rsidRPr="00431307">
        <w:t>Принцип организационной самостоятельности органов местного самоуправления взаимосвязан с принципом компетенционной самостоятельности. Эти принципы должны учитываться при определении целесообразной и эффективной внутренней структуры организации местной власти.</w:t>
      </w:r>
    </w:p>
    <w:p w:rsidR="0009746D" w:rsidRPr="00431307" w:rsidRDefault="0009746D" w:rsidP="00DC2233">
      <w:pPr>
        <w:spacing w:line="360" w:lineRule="auto"/>
        <w:ind w:firstLine="720"/>
        <w:jc w:val="both"/>
      </w:pPr>
      <w:r w:rsidRPr="00431307">
        <w:t>В части 1 статьи 131 Конституции Российской Федерации установлено, что структура органов местного самоуправления определяется населением самостоятельно. Основываясь на этом конституционном положении, в соответствии с пунктом «н» части 1 статьи 72 Конституции Российской Федерации о полномочиях федерального законодателя устанавливать общие принципы организации системы местного самоуправления. В федеральном законе в редакции 1995 года в императивной форме было установлено лишь одно условие, необходимое и обязательное при формировании системы органов местного самоуправления. В соответствии с частью 2 статьи 14 Федерального закона «Об общих принципах организации местного самоуправления в Российской Федерации» в редакции 1995 года наличие выборных органов местного самоуправления муниципальных образований являлось обязательным. Это положение соответствует общепризнанным нормам международного права, в частности Европейской хартии местного самоуправления.</w:t>
      </w:r>
    </w:p>
    <w:p w:rsidR="0009746D" w:rsidRPr="00431307" w:rsidRDefault="0009746D" w:rsidP="00DC2233">
      <w:pPr>
        <w:spacing w:line="360" w:lineRule="auto"/>
        <w:ind w:firstLine="720"/>
        <w:jc w:val="both"/>
      </w:pPr>
      <w:r w:rsidRPr="00431307">
        <w:t>Важнейшей задачей при формировании таких внутренних структур является установление объема их компетенции. В Федеральном законе 154-ФЗ «Об общих принципах организации местного самоуправления в Российской Федерации» законодатель использовал лишь понятие представительного органа местного самоуправления, устанавливая круг его исключительных полномочий. Уставом муниципального образования могли быть предусмотрены и иные органы местного самоуправления. Очевидно, что в уставе должен быть однозначно очерчен правовой статус каждого органа, включающий перечень компетенции, полномочий и ответственности, порядок и способ образования этого органа, его внутреннюю  структуру и порядок деятельности.</w:t>
      </w:r>
      <w:r w:rsidR="0031681A" w:rsidRPr="00431307">
        <w:rPr>
          <w:rStyle w:val="a4"/>
        </w:rPr>
        <w:footnoteReference w:id="15"/>
      </w:r>
    </w:p>
    <w:p w:rsidR="0009746D" w:rsidRPr="00431307" w:rsidRDefault="0009746D" w:rsidP="00DC2233">
      <w:pPr>
        <w:spacing w:line="360" w:lineRule="auto"/>
        <w:ind w:firstLine="720"/>
        <w:jc w:val="both"/>
      </w:pPr>
      <w:r w:rsidRPr="00431307">
        <w:t>В российской практике организационные структуры муниципальных образований формировались и продолжают формироваться под воздействием доктрины укрепления «единой вертикали» исполнительной власти. Структура и методы деятельности «президентской» модели организации государственной власти на федеральном уровне переносились на уровень местного самоуправления, что привело к созданию специфической российской модели структуры местного самоуправления «слабый Совет – сильный мэр». Эта традиция нашла свое нормативное закрепление в новой редакции Федерального закона от 6 октября 2003 года № 131-ФЗ, в соответствии с положениями которого (статья 36) глава муниципального образования является высшим должностным лицом и одновременно органом местного самоуправления в структуре органов муниципального образования. Нормативное правовое регулирование статуса главы муниципального образования в уставах муниципальных образований на основе положений федерального закона в редакции 1995 года характеризовалось отсутствием детального установления полномочий и ответственности этого должностного лица местного самоуправления, а также четких процедур его взаимодействия с органами местного самоуправления.</w:t>
      </w:r>
    </w:p>
    <w:p w:rsidR="0009746D" w:rsidRPr="00431307" w:rsidRDefault="0009746D" w:rsidP="00DC2233">
      <w:pPr>
        <w:spacing w:line="360" w:lineRule="auto"/>
        <w:ind w:firstLine="720"/>
        <w:jc w:val="both"/>
      </w:pPr>
      <w:r w:rsidRPr="00431307">
        <w:t>В Федеральном законе от 6 октября 2003 года № 131-ФЗ «Об общих принципах организации местного самоуправления в Российской Федерации» в отличие от его прежней редакции, допускавшей возможность установления различных вариантов структуры органов местного самоуправления, закреплен закрытый перечень вариантов структуры органов местного самоуправления.</w:t>
      </w:r>
    </w:p>
    <w:p w:rsidR="0009746D" w:rsidRPr="00431307" w:rsidRDefault="0009746D" w:rsidP="00DC2233">
      <w:pPr>
        <w:spacing w:line="360" w:lineRule="auto"/>
        <w:ind w:firstLine="720"/>
        <w:jc w:val="both"/>
      </w:pPr>
      <w:r w:rsidRPr="00431307">
        <w:t>В муниципальных образованиях может быть установлен один из следующих вариантов структуры органов местного самоуправления.</w:t>
      </w:r>
    </w:p>
    <w:p w:rsidR="0009746D" w:rsidRPr="00431307" w:rsidRDefault="0009746D" w:rsidP="00DC2233">
      <w:pPr>
        <w:spacing w:line="360" w:lineRule="auto"/>
        <w:ind w:firstLine="720"/>
        <w:jc w:val="both"/>
      </w:pPr>
      <w:r w:rsidRPr="00431307">
        <w:t>- Представительный орган городского и сельского поселения формируется из депутатов, избранных на муниципальных выборах. Глава муниципального образования избирается на муниципальных выборах и возглавляет местную администрацию. Председатель представительного органа муниципального образования избирается на его заседании.</w:t>
      </w:r>
    </w:p>
    <w:p w:rsidR="0009746D" w:rsidRPr="00431307" w:rsidRDefault="0009746D" w:rsidP="00DC2233">
      <w:pPr>
        <w:spacing w:line="360" w:lineRule="auto"/>
        <w:ind w:firstLine="720"/>
        <w:jc w:val="both"/>
      </w:pPr>
      <w:r w:rsidRPr="00431307">
        <w:t>- Представительный орган городского и сельского поселения формируется из депутатов, избранных на муниципальных выборах. Глава муниципального образования избирается из состава представительного органа и является его председателем.</w:t>
      </w:r>
    </w:p>
    <w:p w:rsidR="0009746D" w:rsidRPr="00431307" w:rsidRDefault="0009746D" w:rsidP="00DC2233">
      <w:pPr>
        <w:spacing w:line="360" w:lineRule="auto"/>
        <w:ind w:firstLine="720"/>
        <w:jc w:val="both"/>
      </w:pPr>
      <w:r w:rsidRPr="00431307">
        <w:t>Глава местной администрации назначается представительным органом местного самоуправления и осуществляет свои полномочия на основе контракта, который подписывается главой муниципального образования. Кандидатуру на должность главы местной администрации представляет комиссия, назначаемая представительным органом поселения.</w:t>
      </w:r>
    </w:p>
    <w:p w:rsidR="0009746D" w:rsidRPr="00431307" w:rsidRDefault="0009746D" w:rsidP="00DC2233">
      <w:pPr>
        <w:spacing w:line="360" w:lineRule="auto"/>
        <w:ind w:firstLine="720"/>
        <w:jc w:val="both"/>
      </w:pPr>
      <w:r w:rsidRPr="00431307">
        <w:t>- Представительный орган сельского поселения формируется из депутатов, избранных на муниципальных выборах. Глава муниципального образования избирается на муниципальных выборах или из состава представительного органа, является его председателем и возглавляет местную администрацию.</w:t>
      </w:r>
    </w:p>
    <w:p w:rsidR="0009746D" w:rsidRPr="00431307" w:rsidRDefault="0009746D" w:rsidP="00DC2233">
      <w:pPr>
        <w:spacing w:line="360" w:lineRule="auto"/>
        <w:ind w:firstLine="720"/>
        <w:jc w:val="both"/>
      </w:pPr>
      <w:r w:rsidRPr="00431307">
        <w:t>В поселениях с числом избирателей менее 100 человек представительный орган не формируется. Полномочия представительного органа осуществляются сходом граждан. Глава муниципального образования избирается сходом граждан и является главой местной администрации.</w:t>
      </w:r>
    </w:p>
    <w:p w:rsidR="0009746D" w:rsidRPr="00431307" w:rsidRDefault="0009746D" w:rsidP="00DC2233">
      <w:pPr>
        <w:spacing w:line="360" w:lineRule="auto"/>
        <w:ind w:firstLine="720"/>
        <w:jc w:val="both"/>
      </w:pPr>
      <w:r w:rsidRPr="00431307">
        <w:t>- Представительный орган муниципального района формируется из депутатов, избранных на муниципальных выборах. Глава муниципального образования избирается на муниципальных выборах и является главой местной администрации. Председатель представительного органа избирается из состава представительного органа.</w:t>
      </w:r>
    </w:p>
    <w:p w:rsidR="0009746D" w:rsidRPr="00431307" w:rsidRDefault="0009746D" w:rsidP="00DC2233">
      <w:pPr>
        <w:spacing w:line="360" w:lineRule="auto"/>
        <w:ind w:firstLine="720"/>
        <w:jc w:val="both"/>
      </w:pPr>
      <w:r w:rsidRPr="00431307">
        <w:t xml:space="preserve">- Представительный орган муниципального района формируется из депутатов, избранных на муниципальных выборах. Глава муниципального образования избирается из состава представительного органа и является его председателем. </w:t>
      </w:r>
    </w:p>
    <w:p w:rsidR="0009746D" w:rsidRPr="00431307" w:rsidRDefault="0009746D" w:rsidP="00DC2233">
      <w:pPr>
        <w:spacing w:line="360" w:lineRule="auto"/>
        <w:ind w:firstLine="720"/>
        <w:jc w:val="both"/>
      </w:pPr>
      <w:r w:rsidRPr="00431307">
        <w:t>Глава местной администрации назначается представительным органом местного самоуправления и осуществляет свои полномочия на основе контракта, который подписывается главой муниципального образования. Кандидатуру на должность главы местной администрации представляет комиссия, формируемая из представителей, одна треть членов которой назначается представительным (законодательным) органом государственной власти субъекта Российской Федерации, а две трети – представительным органом муниципального района.</w:t>
      </w:r>
    </w:p>
    <w:p w:rsidR="0009746D" w:rsidRPr="00431307" w:rsidRDefault="0009746D" w:rsidP="00DC2233">
      <w:pPr>
        <w:spacing w:line="360" w:lineRule="auto"/>
        <w:ind w:firstLine="720"/>
        <w:jc w:val="both"/>
      </w:pPr>
      <w:r w:rsidRPr="00431307">
        <w:t>- Представительный орган муниципального района формируется из депутатов и глав городских и сельских поселений, входящих в состав муниципального района. Глава муниципального образования является председателем представительного органа муниципального образования, избирается на его заседании из числа членов представительного органа. Глава местной администрации назначается представительным органом местного самоуправления и осуществляет свои полномочия на основе контракта, который подписывается главой муниципального образования. Кандидатуру на должность главы местной администрации представляет комиссия, формируемая из представителей, одна треть членов которой назначается представительным (законодательным) органом государственной власти субъекта Российской Федерации, а две трети – представительным органом муниципального района.</w:t>
      </w:r>
    </w:p>
    <w:p w:rsidR="0009746D" w:rsidRPr="00431307" w:rsidRDefault="0009746D" w:rsidP="00DC2233">
      <w:pPr>
        <w:spacing w:line="360" w:lineRule="auto"/>
        <w:ind w:firstLine="720"/>
        <w:jc w:val="both"/>
      </w:pPr>
      <w:r w:rsidRPr="00431307">
        <w:t>- Представительный орган городского округа формируется из депутатов. Избранных на муниципальных выборах. Глава муниципального образования избирается из состава представительного органа и является его председателем.</w:t>
      </w:r>
    </w:p>
    <w:p w:rsidR="0009746D" w:rsidRPr="00431307" w:rsidRDefault="0009746D" w:rsidP="00DC2233">
      <w:pPr>
        <w:spacing w:line="360" w:lineRule="auto"/>
        <w:ind w:firstLine="720"/>
        <w:jc w:val="both"/>
      </w:pPr>
      <w:r w:rsidRPr="00431307">
        <w:t>Глава местной администрации назначается представительным органом и осуществляет свои полномочия на основе контракта, который подписывается главой муниципального образования. Кандидатуру на должность главы местной администрации представляет комиссия, формируемая из представителей, одна треть членов которой назначается представительным (законодательным) органом государственной власти субъекта Российской Федерации, а две трети – представительным органом городского округа.</w:t>
      </w:r>
    </w:p>
    <w:p w:rsidR="0009746D" w:rsidRPr="00431307" w:rsidRDefault="0009746D" w:rsidP="00DC2233">
      <w:pPr>
        <w:spacing w:line="360" w:lineRule="auto"/>
        <w:ind w:firstLine="720"/>
        <w:jc w:val="both"/>
      </w:pPr>
      <w:r w:rsidRPr="00431307">
        <w:t>- Представительный орган городского округа формируется из депутатов, избранных на муниципальных выборах. Глава муниципального образования избирается на муниципальных выборах и возглавляет местную администрацию. Председатель представительного органа городского округа избирается из числа депутатов.</w:t>
      </w:r>
    </w:p>
    <w:p w:rsidR="0009746D" w:rsidRPr="00431307" w:rsidRDefault="0009746D" w:rsidP="00DC2233">
      <w:pPr>
        <w:spacing w:line="360" w:lineRule="auto"/>
        <w:ind w:firstLine="720"/>
        <w:jc w:val="both"/>
      </w:pPr>
      <w:r w:rsidRPr="00431307">
        <w:t>Сход граждан сельского поселения с численностью избирателей не более 100 человек осуществляет полномочия представительного органа местного самоуправления. Глава сельского поселения избирается сходом граждан и исполняет полномочия главы местной администрации.</w:t>
      </w:r>
    </w:p>
    <w:p w:rsidR="0009746D" w:rsidRPr="00431307" w:rsidRDefault="0009746D" w:rsidP="00DC2233">
      <w:pPr>
        <w:spacing w:line="360" w:lineRule="auto"/>
        <w:ind w:firstLine="720"/>
        <w:jc w:val="both"/>
      </w:pPr>
      <w:r w:rsidRPr="00431307">
        <w:t xml:space="preserve">Структура органов поселения считается определенной, если в уставе поселения установлены: </w:t>
      </w:r>
    </w:p>
    <w:p w:rsidR="0009746D" w:rsidRPr="00431307" w:rsidRDefault="0009746D" w:rsidP="00DC2233">
      <w:pPr>
        <w:spacing w:line="360" w:lineRule="auto"/>
        <w:ind w:firstLine="720"/>
        <w:jc w:val="both"/>
      </w:pPr>
      <w:r w:rsidRPr="00431307">
        <w:t>- перечень действующих в этом поселении органов (как коллегиальных, так и единоличных);</w:t>
      </w:r>
    </w:p>
    <w:p w:rsidR="0009746D" w:rsidRPr="00431307" w:rsidRDefault="0009746D" w:rsidP="00DC2233">
      <w:pPr>
        <w:spacing w:line="360" w:lineRule="auto"/>
        <w:ind w:firstLine="720"/>
        <w:jc w:val="both"/>
      </w:pPr>
      <w:r w:rsidRPr="00431307">
        <w:t>- способ их формирования;</w:t>
      </w:r>
    </w:p>
    <w:p w:rsidR="0009746D" w:rsidRPr="00431307" w:rsidRDefault="0009746D" w:rsidP="00DC2233">
      <w:pPr>
        <w:spacing w:line="360" w:lineRule="auto"/>
        <w:ind w:firstLine="720"/>
        <w:jc w:val="both"/>
      </w:pPr>
      <w:r w:rsidRPr="00431307">
        <w:t>- компетенция каждого из этих органов;</w:t>
      </w:r>
    </w:p>
    <w:p w:rsidR="0009746D" w:rsidRPr="00431307" w:rsidRDefault="0009746D" w:rsidP="00DC2233">
      <w:pPr>
        <w:spacing w:line="360" w:lineRule="auto"/>
        <w:ind w:firstLine="720"/>
        <w:jc w:val="both"/>
      </w:pPr>
      <w:r w:rsidRPr="00431307">
        <w:t>- система взаимоотношений и взаимодействий между ними</w:t>
      </w:r>
      <w:r w:rsidRPr="00431307">
        <w:rPr>
          <w:rStyle w:val="a4"/>
        </w:rPr>
        <w:footnoteReference w:id="16"/>
      </w:r>
      <w:r w:rsidRPr="00431307">
        <w:t>.</w:t>
      </w:r>
    </w:p>
    <w:p w:rsidR="0009746D" w:rsidRPr="00431307" w:rsidRDefault="0009746D" w:rsidP="00DC2233">
      <w:pPr>
        <w:spacing w:line="360" w:lineRule="auto"/>
        <w:ind w:firstLine="720"/>
        <w:jc w:val="both"/>
      </w:pPr>
      <w:r w:rsidRPr="00431307">
        <w:t>Способы функционирования и принятия решений обуславливают разделение органов местного самоуправления на коллегиальные и единоличные.</w:t>
      </w:r>
    </w:p>
    <w:p w:rsidR="0009746D" w:rsidRPr="00431307" w:rsidRDefault="0009746D" w:rsidP="00DC2233">
      <w:pPr>
        <w:spacing w:line="360" w:lineRule="auto"/>
        <w:ind w:firstLine="720"/>
        <w:jc w:val="both"/>
      </w:pPr>
      <w:r w:rsidRPr="00431307">
        <w:t>Коллегиальные органы</w:t>
      </w:r>
      <w:r w:rsidRPr="00431307">
        <w:rPr>
          <w:b/>
        </w:rPr>
        <w:t xml:space="preserve"> </w:t>
      </w:r>
      <w:r w:rsidRPr="00431307">
        <w:t>(представительные, администрации, контрольные) осуществляют деятельность в коллективном порядке. Коллегиальность как форма организации управления выражается в том, что органы местного самоуправления собой коллегию (представительные) либо имеют в своем составе коллегию (местная администрация)</w:t>
      </w:r>
      <w:r w:rsidRPr="00431307">
        <w:rPr>
          <w:rStyle w:val="a4"/>
        </w:rPr>
        <w:footnoteReference w:id="17"/>
      </w:r>
      <w:r w:rsidRPr="00431307">
        <w:t>. По сути, представительный орган, объединяющий группу депутатов, есть коллегия лиц, совместно обсуждающих и решающих вопросы местного значения; коллегия, которая правомочна принимать решения, имеющие обязательную юридическую силу. Местная администрация, напротив, - орган управления, в структуре которого есть коллегия. В состав коллегии входят, как правило, руководители администраций высшего и среднего звена. Решения коллегии проводятся в жизнь актами главы муниципального образования.</w:t>
      </w:r>
    </w:p>
    <w:p w:rsidR="0009746D" w:rsidRPr="00431307" w:rsidRDefault="0009746D" w:rsidP="00DC2233">
      <w:pPr>
        <w:spacing w:line="360" w:lineRule="auto"/>
        <w:ind w:firstLine="720"/>
        <w:jc w:val="both"/>
      </w:pPr>
      <w:r w:rsidRPr="00431307">
        <w:t>К</w:t>
      </w:r>
      <w:r w:rsidRPr="00431307">
        <w:rPr>
          <w:b/>
        </w:rPr>
        <w:t xml:space="preserve"> </w:t>
      </w:r>
      <w:r w:rsidRPr="00431307">
        <w:t>единоличным органам местного самоуправления в теории конституционного права относится глава муниципального образования и глава местной администрации.</w:t>
      </w:r>
    </w:p>
    <w:p w:rsidR="0009746D" w:rsidRPr="00431307" w:rsidRDefault="0009746D" w:rsidP="00DC2233">
      <w:pPr>
        <w:pStyle w:val="HTML"/>
        <w:spacing w:line="360" w:lineRule="auto"/>
        <w:ind w:firstLine="720"/>
        <w:jc w:val="both"/>
        <w:rPr>
          <w:rFonts w:ascii="Times New Roman" w:hAnsi="Times New Roman" w:cs="Times New Roman"/>
          <w:sz w:val="28"/>
          <w:szCs w:val="28"/>
        </w:rPr>
      </w:pPr>
      <w:r w:rsidRPr="00431307">
        <w:rPr>
          <w:rFonts w:ascii="Times New Roman" w:hAnsi="Times New Roman" w:cs="Times New Roman"/>
          <w:sz w:val="28"/>
          <w:szCs w:val="28"/>
        </w:rPr>
        <w:tab/>
        <w:t>Трудно переоценить роль органов местного самоуправления  в демократической системе  управления  обществом  и  государством.  Это  место определяется,  прежде  всего  тем,   что   наличие   органов   самоуправления обеспечивает такую децентрализацию системы управления,  которая  делает  эту систему управления наиболее пригодной к обеспечению интересов  населения  на местах с учетом исторических и иных местных традиций.</w:t>
      </w:r>
    </w:p>
    <w:p w:rsidR="00B45B4E" w:rsidRPr="00431307" w:rsidRDefault="00B45B4E" w:rsidP="00DC2233">
      <w:pPr>
        <w:spacing w:line="360" w:lineRule="auto"/>
        <w:ind w:firstLine="720"/>
        <w:jc w:val="both"/>
      </w:pPr>
    </w:p>
    <w:p w:rsidR="0009746D" w:rsidRPr="00431307" w:rsidRDefault="0009746D" w:rsidP="007438E6">
      <w:pPr>
        <w:pStyle w:val="HTML"/>
        <w:spacing w:line="360" w:lineRule="auto"/>
        <w:jc w:val="center"/>
        <w:rPr>
          <w:rFonts w:ascii="Times New Roman" w:hAnsi="Times New Roman" w:cs="Times New Roman"/>
          <w:b/>
          <w:sz w:val="28"/>
          <w:szCs w:val="28"/>
        </w:rPr>
      </w:pPr>
      <w:r w:rsidRPr="00431307">
        <w:rPr>
          <w:rFonts w:ascii="Times New Roman" w:hAnsi="Times New Roman" w:cs="Times New Roman"/>
          <w:b/>
          <w:sz w:val="28"/>
          <w:szCs w:val="28"/>
        </w:rPr>
        <w:t>1.</w:t>
      </w:r>
      <w:r w:rsidR="00BF2973" w:rsidRPr="00431307">
        <w:rPr>
          <w:rFonts w:ascii="Times New Roman" w:hAnsi="Times New Roman" w:cs="Times New Roman"/>
          <w:b/>
          <w:sz w:val="28"/>
          <w:szCs w:val="28"/>
        </w:rPr>
        <w:t>3</w:t>
      </w:r>
      <w:r w:rsidRPr="00431307">
        <w:rPr>
          <w:rFonts w:ascii="Times New Roman" w:hAnsi="Times New Roman" w:cs="Times New Roman"/>
          <w:b/>
          <w:sz w:val="28"/>
          <w:szCs w:val="28"/>
        </w:rPr>
        <w:t>. Структура органов местного самоуправления и ее элементы</w:t>
      </w:r>
    </w:p>
    <w:p w:rsidR="0009746D" w:rsidRPr="00431307" w:rsidRDefault="0009746D" w:rsidP="00DC2233">
      <w:pPr>
        <w:spacing w:line="360" w:lineRule="auto"/>
        <w:ind w:firstLine="720"/>
        <w:jc w:val="both"/>
        <w:rPr>
          <w:iCs/>
        </w:rPr>
      </w:pPr>
    </w:p>
    <w:p w:rsidR="0031681A" w:rsidRPr="00431307" w:rsidRDefault="0031681A" w:rsidP="00DC2233">
      <w:pPr>
        <w:spacing w:line="360" w:lineRule="auto"/>
        <w:ind w:firstLine="720"/>
        <w:jc w:val="both"/>
      </w:pPr>
      <w:r w:rsidRPr="00431307">
        <w:t>В Федеральном законе от 6 октября 2003 года № 131-ФЗ «Об общих принципах организации местного самоуправления в Российской Федерации» в отличие от его прежней редакции, допускавшей возможность установления различных вариантов структуры органов местного самоуправления, закреплен закрытый перечень вариантов структуры органов местного самоуправления.</w:t>
      </w:r>
    </w:p>
    <w:p w:rsidR="0009746D" w:rsidRPr="00431307" w:rsidRDefault="0031681A" w:rsidP="00DC2233">
      <w:pPr>
        <w:spacing w:line="360" w:lineRule="auto"/>
        <w:ind w:firstLine="720"/>
        <w:jc w:val="both"/>
      </w:pPr>
      <w:r w:rsidRPr="00431307">
        <w:rPr>
          <w:iCs/>
        </w:rPr>
        <w:t xml:space="preserve"> </w:t>
      </w:r>
      <w:r w:rsidR="0009746D" w:rsidRPr="00431307">
        <w:rPr>
          <w:iCs/>
        </w:rPr>
        <w:t>«Структуру органов местного самоуправления</w:t>
      </w:r>
      <w:r w:rsidR="0009746D" w:rsidRPr="00431307">
        <w:t xml:space="preserve">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r w:rsidR="0009746D" w:rsidRPr="00431307">
        <w:rPr>
          <w:rStyle w:val="a4"/>
        </w:rPr>
        <w:footnoteReference w:id="18"/>
      </w:r>
      <w:r w:rsidR="0009746D" w:rsidRPr="00431307">
        <w:t>.</w:t>
      </w:r>
    </w:p>
    <w:p w:rsidR="0009746D" w:rsidRPr="00431307" w:rsidRDefault="0009746D" w:rsidP="00DC2233">
      <w:pPr>
        <w:spacing w:line="360" w:lineRule="auto"/>
        <w:ind w:firstLine="720"/>
        <w:jc w:val="both"/>
      </w:pPr>
      <w:r w:rsidRPr="00431307">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того случая,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rsidR="0009746D" w:rsidRPr="00431307" w:rsidRDefault="0009746D" w:rsidP="00DC2233">
      <w:pPr>
        <w:spacing w:line="360" w:lineRule="auto"/>
        <w:ind w:firstLine="720"/>
        <w:jc w:val="both"/>
      </w:pPr>
      <w:r w:rsidRPr="00431307">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09746D" w:rsidRPr="00431307" w:rsidRDefault="0009746D" w:rsidP="00DC2233">
      <w:pPr>
        <w:spacing w:line="360" w:lineRule="auto"/>
        <w:ind w:firstLine="720"/>
        <w:jc w:val="both"/>
      </w:pPr>
      <w:r w:rsidRPr="00431307">
        <w:t>Органы местного самоуправления не входят в систему органов государственной власти.</w:t>
      </w:r>
    </w:p>
    <w:p w:rsidR="0009746D" w:rsidRPr="00431307" w:rsidRDefault="0009746D" w:rsidP="00DC2233">
      <w:pPr>
        <w:spacing w:line="360" w:lineRule="auto"/>
        <w:ind w:firstLine="720"/>
        <w:jc w:val="both"/>
      </w:pPr>
      <w:r w:rsidRPr="00431307">
        <w:t>Изменение структуры органов местного самоуправления осуществляется не иначе как путем внесения изменений в устав муниципального образования.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rsidR="0009746D" w:rsidRPr="00431307" w:rsidRDefault="0009746D" w:rsidP="00DC2233">
      <w:pPr>
        <w:spacing w:line="360" w:lineRule="auto"/>
        <w:ind w:firstLine="720"/>
        <w:jc w:val="both"/>
      </w:pPr>
      <w:r w:rsidRPr="00431307">
        <w:rPr>
          <w:iCs/>
        </w:rPr>
        <w:t xml:space="preserve">Представительный орган муниципального образования –  </w:t>
      </w:r>
      <w:r w:rsidRPr="00431307">
        <w:t>коллегиальный орган местного самоуправления, представляющий интересы населения муниципального образования и обладающий исключительной компетенцией по принятию ряда решений от  его имени. В исключительной компетенции представительного органа муниципального образования находятся:</w:t>
      </w:r>
    </w:p>
    <w:p w:rsidR="0009746D" w:rsidRPr="00431307" w:rsidRDefault="0009746D" w:rsidP="00DC2233">
      <w:pPr>
        <w:spacing w:line="360" w:lineRule="auto"/>
        <w:ind w:firstLine="720"/>
        <w:jc w:val="both"/>
      </w:pPr>
      <w:r w:rsidRPr="00431307">
        <w:t>- принятие устава муниципального образования и внесение в него изменений и дополнений;</w:t>
      </w:r>
    </w:p>
    <w:p w:rsidR="0009746D" w:rsidRPr="00431307" w:rsidRDefault="0009746D" w:rsidP="00DC2233">
      <w:pPr>
        <w:spacing w:line="360" w:lineRule="auto"/>
        <w:ind w:firstLine="720"/>
        <w:jc w:val="both"/>
      </w:pPr>
      <w:r w:rsidRPr="00431307">
        <w:t>- утверждение местного бюджета и отчета о его исполнении;</w:t>
      </w:r>
    </w:p>
    <w:p w:rsidR="0009746D" w:rsidRPr="00431307" w:rsidRDefault="0009746D" w:rsidP="00DC2233">
      <w:pPr>
        <w:spacing w:line="360" w:lineRule="auto"/>
        <w:ind w:firstLine="720"/>
        <w:jc w:val="both"/>
      </w:pPr>
      <w:r w:rsidRPr="00431307">
        <w:t>- установление, изменение и отмена местных налогов и сборов в соответствии с законодательством Российской Федерации о налогах и сборах;</w:t>
      </w:r>
    </w:p>
    <w:p w:rsidR="0009746D" w:rsidRPr="00431307" w:rsidRDefault="0009746D" w:rsidP="00DC2233">
      <w:pPr>
        <w:spacing w:line="360" w:lineRule="auto"/>
        <w:ind w:firstLine="720"/>
        <w:jc w:val="both"/>
      </w:pPr>
      <w:r w:rsidRPr="00431307">
        <w:t>- принятие планов и программ развития муниципального образования, утверждение отчетов об их исполнении;</w:t>
      </w:r>
    </w:p>
    <w:p w:rsidR="0009746D" w:rsidRPr="00431307" w:rsidRDefault="0009746D" w:rsidP="00DC2233">
      <w:pPr>
        <w:spacing w:line="360" w:lineRule="auto"/>
        <w:ind w:firstLine="720"/>
        <w:jc w:val="both"/>
      </w:pPr>
      <w:r w:rsidRPr="00431307">
        <w:t>- определение порядка управления и распоряжения имуществом, находящимся в муниципальной собственности;</w:t>
      </w:r>
    </w:p>
    <w:p w:rsidR="0009746D" w:rsidRPr="00431307" w:rsidRDefault="0009746D" w:rsidP="00DC2233">
      <w:pPr>
        <w:spacing w:line="360" w:lineRule="auto"/>
        <w:ind w:firstLine="720"/>
        <w:jc w:val="both"/>
      </w:pPr>
      <w:r w:rsidRPr="00431307">
        <w:t>-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09746D" w:rsidRPr="00431307" w:rsidRDefault="0009746D" w:rsidP="00DC2233">
      <w:pPr>
        <w:spacing w:line="360" w:lineRule="auto"/>
        <w:ind w:firstLine="720"/>
        <w:jc w:val="both"/>
      </w:pPr>
      <w:r w:rsidRPr="00431307">
        <w:t>- определение порядка участия муниципального образования в организациях межмуниципального сотрудничества;</w:t>
      </w:r>
    </w:p>
    <w:p w:rsidR="0009746D" w:rsidRPr="00431307" w:rsidRDefault="0009746D" w:rsidP="00DC2233">
      <w:pPr>
        <w:spacing w:line="360" w:lineRule="auto"/>
        <w:ind w:firstLine="720"/>
        <w:jc w:val="both"/>
      </w:pPr>
      <w:r w:rsidRPr="00431307">
        <w:t>- определение порядка материально-технического и организационного обеспечения деятельности органов местного самоуправления;</w:t>
      </w:r>
    </w:p>
    <w:p w:rsidR="0009746D" w:rsidRPr="00431307" w:rsidRDefault="0009746D" w:rsidP="00DC2233">
      <w:pPr>
        <w:spacing w:line="360" w:lineRule="auto"/>
        <w:ind w:firstLine="720"/>
        <w:jc w:val="both"/>
      </w:pPr>
      <w:r w:rsidRPr="00431307">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9746D" w:rsidRPr="00431307" w:rsidRDefault="0009746D" w:rsidP="00DC2233">
      <w:pPr>
        <w:spacing w:line="360" w:lineRule="auto"/>
        <w:ind w:firstLine="720"/>
        <w:jc w:val="both"/>
      </w:pPr>
      <w:r w:rsidRPr="00431307">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9746D" w:rsidRPr="00431307" w:rsidRDefault="0009746D" w:rsidP="00DC2233">
      <w:pPr>
        <w:spacing w:line="360" w:lineRule="auto"/>
        <w:ind w:firstLine="720"/>
        <w:jc w:val="both"/>
      </w:pPr>
      <w:r w:rsidRPr="00431307">
        <w:t>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09746D" w:rsidRPr="00431307" w:rsidRDefault="0009746D" w:rsidP="00DC2233">
      <w:pPr>
        <w:spacing w:line="360" w:lineRule="auto"/>
        <w:ind w:firstLine="720"/>
        <w:jc w:val="both"/>
      </w:pPr>
      <w:r w:rsidRPr="00431307">
        <w:t>7 человек - при численности населения менее 1000 человек;</w:t>
      </w:r>
    </w:p>
    <w:p w:rsidR="0009746D" w:rsidRPr="00431307" w:rsidRDefault="0009746D" w:rsidP="00DC2233">
      <w:pPr>
        <w:spacing w:line="360" w:lineRule="auto"/>
        <w:ind w:firstLine="720"/>
        <w:jc w:val="both"/>
      </w:pPr>
      <w:r w:rsidRPr="00431307">
        <w:t>10 человек - при численности населения от 1000 до 10 000 человек;</w:t>
      </w:r>
    </w:p>
    <w:p w:rsidR="0009746D" w:rsidRPr="00431307" w:rsidRDefault="0009746D" w:rsidP="00DC2233">
      <w:pPr>
        <w:spacing w:line="360" w:lineRule="auto"/>
        <w:ind w:firstLine="720"/>
        <w:jc w:val="both"/>
      </w:pPr>
      <w:r w:rsidRPr="00431307">
        <w:t>15 человек - при численности населения от 10 000 до 30 000 человек;</w:t>
      </w:r>
    </w:p>
    <w:p w:rsidR="0009746D" w:rsidRPr="00431307" w:rsidRDefault="0009746D" w:rsidP="00DC2233">
      <w:pPr>
        <w:spacing w:line="360" w:lineRule="auto"/>
        <w:ind w:firstLine="720"/>
        <w:jc w:val="both"/>
      </w:pPr>
      <w:r w:rsidRPr="00431307">
        <w:t>20 человек - при численности населения от 30 000 до 100 000 человек;</w:t>
      </w:r>
    </w:p>
    <w:p w:rsidR="0009746D" w:rsidRPr="00431307" w:rsidRDefault="0009746D" w:rsidP="00DC2233">
      <w:pPr>
        <w:spacing w:line="360" w:lineRule="auto"/>
        <w:ind w:firstLine="720"/>
        <w:jc w:val="both"/>
      </w:pPr>
      <w:r w:rsidRPr="00431307">
        <w:t>25 человек - при численности населения от 100 000 до 500 000 человек;</w:t>
      </w:r>
    </w:p>
    <w:p w:rsidR="0009746D" w:rsidRPr="00431307" w:rsidRDefault="0009746D" w:rsidP="00DC2233">
      <w:pPr>
        <w:spacing w:line="360" w:lineRule="auto"/>
        <w:ind w:firstLine="720"/>
        <w:jc w:val="both"/>
      </w:pPr>
      <w:r w:rsidRPr="00431307">
        <w:t>35 человек - при численности населения свыше 500 000 человек.</w:t>
      </w:r>
      <w:r w:rsidR="0031681A" w:rsidRPr="00431307">
        <w:rPr>
          <w:rStyle w:val="a4"/>
        </w:rPr>
        <w:t xml:space="preserve"> </w:t>
      </w:r>
      <w:r w:rsidR="0031681A" w:rsidRPr="00431307">
        <w:rPr>
          <w:rStyle w:val="a4"/>
        </w:rPr>
        <w:footnoteReference w:id="19"/>
      </w:r>
    </w:p>
    <w:p w:rsidR="0009746D" w:rsidRPr="00431307" w:rsidRDefault="0009746D" w:rsidP="00DC2233">
      <w:pPr>
        <w:spacing w:line="360" w:lineRule="auto"/>
        <w:ind w:firstLine="720"/>
        <w:jc w:val="both"/>
      </w:pPr>
      <w:r w:rsidRPr="00431307">
        <w:t>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9746D" w:rsidRPr="00431307" w:rsidRDefault="0009746D" w:rsidP="00DC2233">
      <w:pPr>
        <w:spacing w:line="360" w:lineRule="auto"/>
        <w:ind w:firstLine="720"/>
        <w:jc w:val="both"/>
      </w:pPr>
      <w:r w:rsidRPr="00431307">
        <w:t>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09746D" w:rsidRPr="00431307" w:rsidRDefault="0009746D" w:rsidP="00DC2233">
      <w:pPr>
        <w:spacing w:line="360" w:lineRule="auto"/>
        <w:ind w:firstLine="720"/>
        <w:jc w:val="both"/>
      </w:pPr>
      <w:r w:rsidRPr="00431307">
        <w:t>Представительный орган муниципального образования обладает правами юридического лица.</w:t>
      </w:r>
    </w:p>
    <w:p w:rsidR="0009746D" w:rsidRPr="00431307" w:rsidRDefault="0009746D" w:rsidP="00DC2233">
      <w:pPr>
        <w:spacing w:line="360" w:lineRule="auto"/>
        <w:ind w:firstLine="720"/>
        <w:jc w:val="both"/>
      </w:pPr>
      <w:r w:rsidRPr="00431307">
        <w:t>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является главой местной администрации, - председатель представительного органа муниципального образования, избираемый этим органом из своего состава.</w:t>
      </w:r>
    </w:p>
    <w:p w:rsidR="0009746D" w:rsidRPr="00431307" w:rsidRDefault="0009746D" w:rsidP="00DC2233">
      <w:pPr>
        <w:spacing w:line="360" w:lineRule="auto"/>
        <w:ind w:firstLine="720"/>
        <w:jc w:val="both"/>
      </w:pPr>
      <w:r w:rsidRPr="00431307">
        <w:rPr>
          <w:iCs/>
        </w:rPr>
        <w:t>Глава муниципального образования</w:t>
      </w:r>
      <w:r w:rsidRPr="00431307">
        <w:t xml:space="preserve"> является высшим должностным лицом муниципального образования и наделяется уставом муниципального образования в соответствии с Федеральным законом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09746D" w:rsidRPr="00431307" w:rsidRDefault="0009746D" w:rsidP="00DC2233">
      <w:pPr>
        <w:spacing w:line="360" w:lineRule="auto"/>
        <w:ind w:firstLine="720"/>
        <w:jc w:val="both"/>
      </w:pPr>
      <w:r w:rsidRPr="00431307">
        <w:t>Допускается два варианта избрания главы муниципального образования: в соответствии с уставом местного самоуправления он может быть избран на муниципальных выборах либо представительным органом муниципального образования из своего состава.</w:t>
      </w:r>
    </w:p>
    <w:p w:rsidR="0009746D" w:rsidRPr="00431307" w:rsidRDefault="0009746D" w:rsidP="00DC2233">
      <w:pPr>
        <w:autoSpaceDE w:val="0"/>
        <w:autoSpaceDN w:val="0"/>
        <w:adjustRightInd w:val="0"/>
        <w:spacing w:line="360" w:lineRule="auto"/>
        <w:ind w:firstLine="720"/>
        <w:jc w:val="both"/>
      </w:pPr>
      <w:r w:rsidRPr="00431307">
        <w:t>В случае избрания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или возглавляет местную администрацию.</w:t>
      </w:r>
    </w:p>
    <w:p w:rsidR="0009746D" w:rsidRPr="00431307" w:rsidRDefault="0009746D" w:rsidP="00DC2233">
      <w:pPr>
        <w:spacing w:line="360" w:lineRule="auto"/>
        <w:ind w:firstLine="720"/>
        <w:jc w:val="both"/>
      </w:pPr>
      <w:r w:rsidRPr="00431307">
        <w:t>Глава муниципального образования в пределах своих полномочий:</w:t>
      </w:r>
    </w:p>
    <w:p w:rsidR="0009746D" w:rsidRPr="00431307" w:rsidRDefault="0009746D" w:rsidP="00DC2233">
      <w:pPr>
        <w:spacing w:line="360" w:lineRule="auto"/>
        <w:ind w:firstLine="720"/>
        <w:jc w:val="both"/>
      </w:pPr>
      <w:r w:rsidRPr="00431307">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9746D" w:rsidRPr="00431307" w:rsidRDefault="0009746D" w:rsidP="00DC2233">
      <w:pPr>
        <w:spacing w:line="360" w:lineRule="auto"/>
        <w:ind w:firstLine="720"/>
        <w:jc w:val="both"/>
      </w:pPr>
      <w:r w:rsidRPr="00431307">
        <w:t>-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9746D" w:rsidRPr="00431307" w:rsidRDefault="0009746D" w:rsidP="00DC2233">
      <w:pPr>
        <w:spacing w:line="360" w:lineRule="auto"/>
        <w:ind w:firstLine="720"/>
        <w:jc w:val="both"/>
      </w:pPr>
      <w:r w:rsidRPr="00431307">
        <w:t>- издает в пределах своих полномочий правовые акты;</w:t>
      </w:r>
    </w:p>
    <w:p w:rsidR="0009746D" w:rsidRPr="00431307" w:rsidRDefault="0009746D" w:rsidP="00DC2233">
      <w:pPr>
        <w:spacing w:line="360" w:lineRule="auto"/>
        <w:ind w:firstLine="720"/>
        <w:jc w:val="both"/>
      </w:pPr>
      <w:r w:rsidRPr="00431307">
        <w:t>- вправе требовать созыва внеочередного заседания представительного органа муниципального образования.</w:t>
      </w:r>
    </w:p>
    <w:p w:rsidR="0009746D" w:rsidRPr="00431307" w:rsidRDefault="0009746D" w:rsidP="00DC2233">
      <w:pPr>
        <w:spacing w:line="360" w:lineRule="auto"/>
        <w:ind w:firstLine="720"/>
        <w:jc w:val="both"/>
      </w:pPr>
      <w:r w:rsidRPr="00431307">
        <w:t>Глава муниципального образования подконтролен и подотчетен населению и представительному органу муниципального образования</w:t>
      </w:r>
      <w:r w:rsidR="00850351" w:rsidRPr="00431307">
        <w:rPr>
          <w:rStyle w:val="a4"/>
        </w:rPr>
        <w:footnoteReference w:id="20"/>
      </w:r>
      <w:r w:rsidRPr="00431307">
        <w:t>.</w:t>
      </w:r>
    </w:p>
    <w:p w:rsidR="0009746D" w:rsidRPr="00431307" w:rsidRDefault="0009746D" w:rsidP="00DC2233">
      <w:pPr>
        <w:spacing w:line="360" w:lineRule="auto"/>
        <w:ind w:firstLine="720"/>
        <w:jc w:val="both"/>
      </w:pPr>
      <w:r w:rsidRPr="00431307">
        <w:rPr>
          <w:iCs/>
        </w:rPr>
        <w:t>Местная администрация</w:t>
      </w:r>
      <w:r w:rsidRPr="00431307">
        <w:t xml:space="preserve"> – исполнительно-распорядительный орган муниципального образования. Местная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Местная администрация обладает правами юридического лица. </w:t>
      </w:r>
    </w:p>
    <w:p w:rsidR="0009746D" w:rsidRPr="00431307" w:rsidRDefault="0009746D" w:rsidP="00DC2233">
      <w:pPr>
        <w:spacing w:line="360" w:lineRule="auto"/>
        <w:ind w:firstLine="720"/>
        <w:jc w:val="both"/>
      </w:pPr>
      <w:r w:rsidRPr="00431307">
        <w:rPr>
          <w:iCs/>
        </w:rPr>
        <w:t>Глава местной администрации</w:t>
      </w:r>
      <w:r w:rsidRPr="00431307">
        <w:t xml:space="preserve"> руководит местной администрацией на принципах единоначалия.</w:t>
      </w:r>
    </w:p>
    <w:p w:rsidR="00EA3067" w:rsidRPr="00431307" w:rsidRDefault="0009746D" w:rsidP="00DC2233">
      <w:pPr>
        <w:spacing w:line="360" w:lineRule="auto"/>
        <w:ind w:firstLine="720"/>
        <w:jc w:val="both"/>
      </w:pPr>
      <w:r w:rsidRPr="00431307">
        <w:t xml:space="preserve">Местные администрации различаются по своей структуре, так как нет двух одинаковых муниципальных образований. В то же время существует ряд однотипных органов почти во всех муниципальных образованиях – органы управления финансами, муниципальным имуществом, </w:t>
      </w:r>
      <w:r w:rsidR="00EA3067" w:rsidRPr="00431307">
        <w:t>жилищно-коммунальным хозяйством. При этом должны быть сформулированы некоторые общие подходы, основные принципы, позволяющие, хотя и с учетом местных особенностей, разрабатывать структуры местных администраций на единой методологической основе. Основополагающим является принцип соответствия субъекта управления управляемому объекту, то есть выбор той или иной структуры органов управления муниципальным образованием прямо зависит от его основных параметров (состав и величина территории, количество и социально-демографические  особенности  населения, состав объектов муниципальной собственности, структура муниципального хозяйства, экономическая структура муниципального образования в целом и т.д.).</w:t>
      </w:r>
    </w:p>
    <w:p w:rsidR="00EA3067" w:rsidRPr="00431307" w:rsidRDefault="00EA3067" w:rsidP="00DC2233">
      <w:pPr>
        <w:keepNext/>
        <w:spacing w:line="360" w:lineRule="auto"/>
        <w:ind w:firstLine="720"/>
        <w:jc w:val="both"/>
      </w:pPr>
      <w:r w:rsidRPr="00431307">
        <w:t xml:space="preserve">Два основных подхода к построению структур местных администрации - функциональный и программно-целевой. </w:t>
      </w:r>
    </w:p>
    <w:p w:rsidR="00EA3067" w:rsidRPr="00431307" w:rsidRDefault="00EA3067" w:rsidP="00DC2233">
      <w:pPr>
        <w:keepNext/>
        <w:spacing w:line="360" w:lineRule="auto"/>
        <w:ind w:firstLine="720"/>
        <w:jc w:val="both"/>
      </w:pPr>
      <w:r w:rsidRPr="00431307">
        <w:t>Функциональный подход применяется при разработке структуры, обеспечивающей текущее управление муниципальным образованием. При этом подходе выявляются функции, исполняемые местными администрациями, и   их структура формируется  таким образом, чтобы выполнение каждой из функций обеспечивалось соответствующей структурной единицей. Это не означает, что для выполнения единичной функции необходим отдельный орган. После выявления всего набора функций осуществляется их группировка по какому-либо принципу, например, по «отраслевому» (благоустройство, жилищное хозяйство, образование, здравоохранение и т.п.), по принципу принадлежности к одной сфере (социальная, экономическая, социально-политическая) и уже после этого окончательно выстраивается необходимая структура.  Ряд структурных единиц формируется для осуществления вспомогательных функций, то есть тех, без которых невозможно решение основных задач, стоящих перед органами местного самоуправления (имеются ввиду функции финансового планирования, исполнения и контроля за исполнением местного бюджета, управления кадрами, ведения архивов и т.п.). Как правило, применяется одновременно несколько принципов для группировки функций, а степень «укрупнения» структурных единиц определяется составом и количеством управляемых объектов. Так, в крупных муниципальных образованиях формируются органы управления в сферах здравоохранения, образования, культуры, а в небольших создаются общие органы управления социальной сферой. Важно, чтобы все функции были учтены, не происходило дублирования функций и не совмещались в одной структурной единице функции планирования и исполнения, исполнения и контроля. Достаточно продуктивным является принцип «горизонтально-вертикального» построения системы органов, который может быть иллюстрирован следующим примером. При организации управления сферой образования создается орган, в ведении которого находятся собственно вопросы образования, а также обеспечивающие его деятельность несоподчиненные органы - финансового планирования и исполнения доходной части бюджета, исполнения расходной части бюджета,  управления службой и кадрами, делопроизводства и т.д. - и в то же время должна существовать управленческая вертикаль - руководитель местной администрации, заместитель по направлению, руководитель отраслевого подразделения, руководитель учреждения. Таким образом, выстраивая горизонтально-вертикальные структуры для выполнения каждой из функций или, в более укрупненном виде, для управления в различных сферах деятельности, а затем, сводя их в единую структуру, мы получим целостную структуру местной администрации.</w:t>
      </w:r>
    </w:p>
    <w:p w:rsidR="00EA3067" w:rsidRPr="00431307" w:rsidRDefault="00EA3067" w:rsidP="00DC2233">
      <w:pPr>
        <w:keepNext/>
        <w:spacing w:line="360" w:lineRule="auto"/>
        <w:ind w:firstLine="720"/>
        <w:jc w:val="both"/>
      </w:pPr>
      <w:r w:rsidRPr="00431307">
        <w:t>Программно-целевой подход применяется при формировании структуры, обеспечивающей реализацию программ, в частности программ развития муниципальных образований, как комплексных, так и целевых. Отличие этого подхода от предыдущего состоит в том, что в основу построения структуры положены не функции, а цели, задачи, их ранжирование по приоритетам, способы достижения, формы и механизмы реализации, определенные программами развития, и учитывается динамика изменений в процессе реализации программ. В остальном,  в этих подходах применяются одинаковые принципы.</w:t>
      </w:r>
    </w:p>
    <w:p w:rsidR="00EA3067" w:rsidRPr="00431307" w:rsidRDefault="00EA3067" w:rsidP="00DC2233">
      <w:pPr>
        <w:keepNext/>
        <w:spacing w:line="360" w:lineRule="auto"/>
        <w:ind w:firstLine="720"/>
        <w:jc w:val="both"/>
      </w:pPr>
      <w:r w:rsidRPr="00431307">
        <w:t>В действительности не может существовать муниципальных образований, в которых осуществляется исключительно текущее управление или реализуются только программы развития. И то, и другое присуще каждому муниципальному образованию, поэтому при построении структур местных администраций в различных долях применяются оба названных подхода. Конечно, это создает определенные сложности, но именно учет всех функций, целей, задач, приоритетов, ресурсов и ограничений позволяет оптимизировать структуры местных администраций.</w:t>
      </w:r>
    </w:p>
    <w:p w:rsidR="0009746D" w:rsidRPr="00431307" w:rsidRDefault="0009746D" w:rsidP="00DC2233">
      <w:pPr>
        <w:spacing w:line="360" w:lineRule="auto"/>
        <w:ind w:firstLine="720"/>
        <w:jc w:val="both"/>
      </w:pPr>
      <w:r w:rsidRPr="00431307">
        <w:t>Федеральный закон № 131 «Об общих принципах организации местного самоуправления в Российской Федерации»  предполагает наличие в структуре органов местного самоуправления контрольного органа.</w:t>
      </w:r>
    </w:p>
    <w:p w:rsidR="0009746D" w:rsidRPr="00431307" w:rsidRDefault="0009746D" w:rsidP="00DC2233">
      <w:pPr>
        <w:spacing w:line="360" w:lineRule="auto"/>
        <w:ind w:firstLine="720"/>
        <w:jc w:val="both"/>
      </w:pPr>
      <w:r w:rsidRPr="00431307">
        <w:t xml:space="preserve">Появление в новом Федеральном законе «Об общих принципах организации местного самоуправления в Российской Федерации» отдельной статьи, прописывающей вопросы статуса муниципальных контрольных органов – большой шаг вперед на пути становления системы независимого финансового контроля в муниципальных образованиях. </w:t>
      </w:r>
    </w:p>
    <w:p w:rsidR="0009746D" w:rsidRPr="00431307" w:rsidRDefault="0009746D" w:rsidP="00DC2233">
      <w:pPr>
        <w:spacing w:line="360" w:lineRule="auto"/>
        <w:ind w:firstLine="720"/>
        <w:jc w:val="both"/>
      </w:pPr>
      <w:r w:rsidRPr="00431307">
        <w:rPr>
          <w:iCs/>
        </w:rPr>
        <w:t>Контрольный орган муниципального образования</w:t>
      </w:r>
      <w:r w:rsidRPr="00431307">
        <w:t xml:space="preserve"> (контрольно-счетная палата, ревизионная комиссия и другие)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09746D" w:rsidRPr="00431307" w:rsidRDefault="0009746D" w:rsidP="00DC2233">
      <w:pPr>
        <w:spacing w:line="360" w:lineRule="auto"/>
        <w:ind w:firstLine="720"/>
        <w:jc w:val="both"/>
      </w:pPr>
      <w:r w:rsidRPr="00431307">
        <w:t>В период строительства нового федеративного государства, а именно с 1994 года в России появляется новый государственный институт – органы независимого внешнего государственного финансового контроля. В рамках реализации поставленных перед ними задач, органы внешнего контроля должны были обеспечить цивилизованные, доступные для понимания граждан Российской Федерации, прозрачные и законные бюджетные отношения между государством, налогоплательщиком и обществом в целом на всех стадиях бюджетного процесса.</w:t>
      </w:r>
    </w:p>
    <w:p w:rsidR="0009746D" w:rsidRPr="00431307" w:rsidRDefault="0009746D" w:rsidP="00DC2233">
      <w:pPr>
        <w:spacing w:line="360" w:lineRule="auto"/>
        <w:ind w:firstLine="720"/>
        <w:jc w:val="both"/>
      </w:pPr>
      <w:r w:rsidRPr="00431307">
        <w:t>Тенденция усиления роли и места в новом законодательстве о местном самоуправлении муниципального финансового контроля в Российской Федерации подтверждается статьей 38 Федеральный закон «Об общих принципах организации местного самоуправления в Российской Федерации» от 06.10.2003г. № 131-ФЗ с последующими изменениями, впервые определяющей правовой статус контрольных органов муниципальных образований.</w:t>
      </w:r>
    </w:p>
    <w:p w:rsidR="0009746D" w:rsidRPr="00431307" w:rsidRDefault="0009746D" w:rsidP="00DC2233">
      <w:pPr>
        <w:autoSpaceDE w:val="0"/>
        <w:autoSpaceDN w:val="0"/>
        <w:adjustRightInd w:val="0"/>
        <w:spacing w:line="360" w:lineRule="auto"/>
        <w:ind w:firstLine="720"/>
        <w:jc w:val="both"/>
      </w:pPr>
      <w:r w:rsidRPr="00431307">
        <w:t>К вопросам местного значения в области контрольных полномочий Закон относит, прежде всего, контроль за исполнением бюджета поселения (статья 14). При этом к исключительной компетенции представительного органа местного самоуправления отнесен контроль за исполнением органами местного самоуправления и должностными лицами местного самоуправления.</w:t>
      </w:r>
    </w:p>
    <w:p w:rsidR="0009746D" w:rsidRPr="00431307" w:rsidRDefault="0009746D" w:rsidP="00DC2233">
      <w:pPr>
        <w:spacing w:line="360" w:lineRule="auto"/>
        <w:ind w:firstLine="720"/>
        <w:jc w:val="both"/>
      </w:pPr>
      <w:r w:rsidRPr="00431307">
        <w:t>Действовавший до 01.01.2006г. Федеральный закон «Об общих принципах организации местного самоуправления в РФ» от 28.08.1995г. № 154-ФЗ отдельно выделял следующие виды контроля:</w:t>
      </w:r>
    </w:p>
    <w:p w:rsidR="0009746D" w:rsidRPr="00431307" w:rsidRDefault="0009746D" w:rsidP="00DC2233">
      <w:pPr>
        <w:spacing w:line="360" w:lineRule="auto"/>
        <w:ind w:firstLine="720"/>
        <w:jc w:val="both"/>
      </w:pPr>
      <w:r w:rsidRPr="00431307">
        <w:t>- за соблюдением уставов муниципальных образований,</w:t>
      </w:r>
    </w:p>
    <w:p w:rsidR="0009746D" w:rsidRPr="00431307" w:rsidRDefault="0009746D" w:rsidP="00DC2233">
      <w:pPr>
        <w:spacing w:line="360" w:lineRule="auto"/>
        <w:ind w:firstLine="720"/>
        <w:jc w:val="both"/>
      </w:pPr>
      <w:r w:rsidRPr="00431307">
        <w:t>- за деятельностью муниципальных органов охраны общественного порядка,</w:t>
      </w:r>
    </w:p>
    <w:p w:rsidR="0009746D" w:rsidRPr="00431307" w:rsidRDefault="0009746D" w:rsidP="00DC2233">
      <w:pPr>
        <w:spacing w:line="360" w:lineRule="auto"/>
        <w:ind w:firstLine="720"/>
        <w:jc w:val="both"/>
      </w:pPr>
      <w:r w:rsidRPr="00431307">
        <w:t>- за использованием земель на территории муниципального образования.</w:t>
      </w:r>
    </w:p>
    <w:p w:rsidR="0009746D" w:rsidRPr="00431307" w:rsidRDefault="0009746D" w:rsidP="00DC2233">
      <w:pPr>
        <w:spacing w:line="360" w:lineRule="auto"/>
        <w:ind w:firstLine="720"/>
        <w:jc w:val="both"/>
      </w:pPr>
      <w:r w:rsidRPr="00431307">
        <w:t>При этом к исключительной компетенции представительного органа местного самоуправления Закон относил контроль за деятельностью органов и должностных лиц местного самоуправления, предусмотренных уставами муниципальных образований.</w:t>
      </w:r>
    </w:p>
    <w:p w:rsidR="0009746D" w:rsidRPr="00431307" w:rsidRDefault="0009746D" w:rsidP="00DC2233">
      <w:pPr>
        <w:spacing w:line="360" w:lineRule="auto"/>
        <w:ind w:firstLine="720"/>
        <w:jc w:val="both"/>
      </w:pPr>
      <w:r w:rsidRPr="00431307">
        <w:t>Контрольный орган муниципального образования, который может существовать в виде контрольно-счетной палаты, ревизионной комиссии или в других формах,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К сожалению, данные положения несколько сужают компетенцию и полномочия муниципальных контрольных органов по сравнению с той же статьей 157 Бюджетного кодекса Р</w:t>
      </w:r>
      <w:r w:rsidR="001A05EA" w:rsidRPr="00431307">
        <w:t xml:space="preserve">оссийской </w:t>
      </w:r>
      <w:r w:rsidRPr="00431307">
        <w:t>Ф</w:t>
      </w:r>
      <w:r w:rsidR="001A05EA" w:rsidRPr="00431307">
        <w:t>едерации</w:t>
      </w:r>
      <w:r w:rsidRPr="00431307">
        <w:t>. В частности, законодатель почему-то опустил такой важнейший вопрос компетенции как экспертиза нормативных правовых актов органов местного самоуправления. В тоже время выделен в качестве отдельного вопроса компетенции органов муниципально</w:t>
      </w:r>
      <w:r w:rsidR="001A05EA" w:rsidRPr="00431307">
        <w:t>го финансового контроля</w:t>
      </w:r>
      <w:r w:rsidRPr="00431307">
        <w:t xml:space="preserve"> за соблюдением установленного порядка управления и распоряжения муниципальным имуществом.</w:t>
      </w:r>
    </w:p>
    <w:p w:rsidR="0009746D" w:rsidRPr="00431307" w:rsidRDefault="0009746D" w:rsidP="00DC2233">
      <w:pPr>
        <w:spacing w:line="360" w:lineRule="auto"/>
        <w:ind w:firstLine="720"/>
        <w:jc w:val="both"/>
      </w:pPr>
      <w:r w:rsidRPr="00431307">
        <w:t>Процедуру формирования контрольного органа муниципального образования, согласно статьи 38 131- ФЗ предусматривает устав муниципального образования. В частности, предусматривается, что контрольный орган может формироваться либо на муниципальных выборах или представительным органом местного самоуправления, при этом способ формирования определяется уставом муниципального образования.</w:t>
      </w:r>
    </w:p>
    <w:p w:rsidR="0009746D" w:rsidRPr="00431307" w:rsidRDefault="0009746D" w:rsidP="00DC2233">
      <w:pPr>
        <w:autoSpaceDE w:val="0"/>
        <w:autoSpaceDN w:val="0"/>
        <w:adjustRightInd w:val="0"/>
        <w:spacing w:line="360" w:lineRule="auto"/>
        <w:ind w:firstLine="720"/>
        <w:jc w:val="both"/>
      </w:pPr>
      <w:r w:rsidRPr="00431307">
        <w:t>Представляется, что отсутствие единообразия в вопросах формирования муниципальных контрольных органов является существенным недостатком данной нормы Закона и будет затруднять создание контрольных органов на местах.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w:t>
      </w:r>
      <w:r w:rsidR="00A83460" w:rsidRPr="00431307">
        <w:t>м, относящимся к их компетенции</w:t>
      </w:r>
      <w:r w:rsidR="007A5DB2" w:rsidRPr="00431307">
        <w:t>.</w:t>
      </w:r>
    </w:p>
    <w:p w:rsidR="0009746D" w:rsidRPr="00431307" w:rsidRDefault="0009746D" w:rsidP="00DC2233">
      <w:pPr>
        <w:spacing w:line="360" w:lineRule="auto"/>
        <w:ind w:firstLine="720"/>
        <w:jc w:val="both"/>
      </w:pPr>
      <w:r w:rsidRPr="00431307">
        <w:t>В настоящее время органы муниципального финансового контроля (контрольно-счетные органы) существуют во  многих крупных муниципальных образованиях Российской Федерации. По состоянию на 14.01.2005г. контрольно-счетные органы существовали в 86 муниципальных образованиях Р</w:t>
      </w:r>
      <w:r w:rsidR="001A05EA" w:rsidRPr="00431307">
        <w:t xml:space="preserve">оссийской </w:t>
      </w:r>
      <w:r w:rsidRPr="00431307">
        <w:t>Ф</w:t>
      </w:r>
      <w:r w:rsidR="001A05EA" w:rsidRPr="00431307">
        <w:t>едерации</w:t>
      </w:r>
      <w:r w:rsidRPr="00431307">
        <w:t>, в частности в городах Тверь, Брянск, Волгоград, Нижневартовск, Белгород, Нижний Новгород, Тольятти, Чита, Череповец, Железногорск, Рязань, Калуга, Биробиджан, Краснокамск, Пермь, Владимир, Гусь-Хрустальный, Энгельс, Омск, Оренбург, Саратов, Челябинск, Магнитогорск, Тюмень, Томск, Сочи, Нефтеюганск, Пенза, Калининград, Зеленогорск, Ижевск, Димитровград, Ставрополь, Благовещенск, Тобольск, Орел, Южно-Сахалинск, Ульяновск, Ярославль, Дзержинск, Екатеринбург, Тула, Новосибирск, Мценск и других муниципальных образований России. Большинство из них состоит в Ассоциации контрольно-счетных органов Российской Федерации, членом которой с 2002 года является Союз муниципальных контрольно-счетных органов</w:t>
      </w:r>
      <w:r w:rsidRPr="00431307">
        <w:rPr>
          <w:rStyle w:val="a4"/>
        </w:rPr>
        <w:footnoteReference w:id="21"/>
      </w:r>
      <w:r w:rsidRPr="00431307">
        <w:t>.</w:t>
      </w:r>
    </w:p>
    <w:p w:rsidR="0009746D" w:rsidRPr="00431307" w:rsidRDefault="0009746D" w:rsidP="00DC2233">
      <w:pPr>
        <w:spacing w:line="360" w:lineRule="auto"/>
        <w:ind w:firstLine="720"/>
        <w:jc w:val="both"/>
      </w:pPr>
      <w:r w:rsidRPr="00431307">
        <w:t>По информации Министерства финансов Российской Федерации, на 15 сентября 200</w:t>
      </w:r>
      <w:r w:rsidR="007A5DB2" w:rsidRPr="00431307">
        <w:t>6</w:t>
      </w:r>
      <w:r w:rsidRPr="00431307">
        <w:t xml:space="preserve"> года в</w:t>
      </w:r>
      <w:r w:rsidR="001A05EA" w:rsidRPr="00431307">
        <w:t xml:space="preserve"> 411</w:t>
      </w:r>
      <w:r w:rsidRPr="00431307">
        <w:t xml:space="preserve"> муниципальных районах</w:t>
      </w:r>
      <w:r w:rsidR="001A05EA" w:rsidRPr="00431307">
        <w:t xml:space="preserve"> созданы</w:t>
      </w:r>
      <w:r w:rsidRPr="00431307">
        <w:t xml:space="preserve"> контрольные органы, в городских округах создан 161 контрольный орган, в городских поселениях – 37, в сельских поселениях – 702.</w:t>
      </w:r>
      <w:r w:rsidRPr="00431307">
        <w:rPr>
          <w:rStyle w:val="a4"/>
        </w:rPr>
        <w:footnoteReference w:id="22"/>
      </w:r>
    </w:p>
    <w:p w:rsidR="0009746D" w:rsidRPr="00431307" w:rsidRDefault="0009746D" w:rsidP="00DC2233">
      <w:pPr>
        <w:spacing w:line="360" w:lineRule="auto"/>
        <w:ind w:firstLine="720"/>
        <w:jc w:val="both"/>
      </w:pPr>
      <w:r w:rsidRPr="00431307">
        <w:t>Статус и полномочия вышеуказанных контрольно-счетных органов различен, что связано, во-первых, с отсутствием единообразия в федеральном законодательстве и с особенностями политической или социально-экономической ситуации в том или ином муниципалитете. Кроме того, большинство из них были созданы до принятия Федерального закона «Об общих принципах организации местного самоуправления в Российской Федерации» от 06.10.2003г. № 131-ФЗ. Различаются они по названию (контрольно-счетная палата, контрольная палата, контрольно-счетная комиссия, контрольно-ревизионный отдел и т.д.), по юридическому статусу (отдельные юридические лица или не имеющие статуса юридического лица), численности, полномочиям и т.д. Новое законодательство, по всей видимости, заставит корректировать местные положения о муниципальных контрольных органах и приводить их в соответствие с федеральным законодательством.</w:t>
      </w:r>
    </w:p>
    <w:p w:rsidR="0009746D" w:rsidRPr="00431307" w:rsidRDefault="0009746D" w:rsidP="00DC2233">
      <w:pPr>
        <w:spacing w:line="360" w:lineRule="auto"/>
        <w:ind w:firstLine="720"/>
        <w:jc w:val="both"/>
        <w:rPr>
          <w:b/>
          <w:bCs/>
        </w:rPr>
      </w:pPr>
      <w:r w:rsidRPr="00431307">
        <w:rPr>
          <w:iCs/>
        </w:rPr>
        <w:t>Избирательная комиссия муниципального образования</w:t>
      </w:r>
      <w:r w:rsidRPr="00431307">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9746D" w:rsidRPr="00431307" w:rsidRDefault="0009746D" w:rsidP="00DC2233">
      <w:pPr>
        <w:spacing w:line="360" w:lineRule="auto"/>
        <w:ind w:firstLine="720"/>
        <w:jc w:val="both"/>
      </w:pPr>
      <w:r w:rsidRPr="00431307">
        <w:t>Структура органов местного самоуправления в случае образования на межселенных территориях нового муниципального образования или в случае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населения менее 100 человек - на сходе граждан) или представительным органом муниципального образования и закрепляется в уставе муниципального образования.</w:t>
      </w:r>
    </w:p>
    <w:p w:rsidR="0009746D" w:rsidRPr="00431307" w:rsidRDefault="0009746D" w:rsidP="00DC2233">
      <w:pPr>
        <w:spacing w:line="360" w:lineRule="auto"/>
        <w:ind w:firstLine="720"/>
        <w:jc w:val="both"/>
      </w:pPr>
      <w:r w:rsidRPr="00431307">
        <w:t>Органы государственной власти субъекта Российской Федерации проводят местный референдум или сход граждан по вопросу определения структуры органов местного самоуправления вновь образованного муниципального образования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(схода граждан) выступила группа избирателей муниципального образования численностью не менее 3 процентов от общей численности избирателей муниципального образования, организовавшая сбор подписей граждан и представление подписных листов в избирательную комиссию субъекта Российской Федерации в порядке, предусмотренном Федеральным законом «Об общих принципах организации местного самоуправления в Российской Федерации», другими федеральными законами для проведения местного референдума. Избирательная комиссия субъекта Российской Федерации проверяет подлинность собранных подписей граждан, назначает дату проведения местного референдума (схода граждан), осуществляет иные предусмотренные указанным Федеральным законом, другими федеральными законами полномочия избирательной комиссии муниципального образования по проведению местного референдума (схода граждан). Полномочия местной администрации по организационному и материально-техническому обеспечению проведения местного референдума (схода граждан) осуществляет исполнительный орган государственной власти соответствующего субъекта Российской Федерации.</w:t>
      </w:r>
    </w:p>
    <w:p w:rsidR="0009746D" w:rsidRPr="00431307" w:rsidRDefault="0009746D" w:rsidP="00DC2233">
      <w:pPr>
        <w:spacing w:line="360" w:lineRule="auto"/>
        <w:ind w:firstLine="720"/>
        <w:jc w:val="both"/>
      </w:pPr>
      <w:r w:rsidRPr="00431307">
        <w:t>При отсутствии предусмотренной Федеральным законом «Об общих принципах организации местного самоуправления в Российской Федерации»  инициативы граждан о проведении местного референдума (схода граждан)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F2973" w:rsidRPr="00431307" w:rsidRDefault="009E479B" w:rsidP="00DC2233">
      <w:pPr>
        <w:spacing w:line="360" w:lineRule="auto"/>
        <w:ind w:firstLine="720"/>
        <w:jc w:val="both"/>
      </w:pPr>
      <w:r w:rsidRPr="00431307">
        <w:rPr>
          <w:iCs/>
        </w:rPr>
        <w:t xml:space="preserve">Федеральный закон № 131-ФЗ </w:t>
      </w:r>
      <w:r w:rsidRPr="00431307">
        <w:t>«Об общих принципах организации местного самоуправления в Российской Федерации» определил структуру органов</w:t>
      </w:r>
      <w:r w:rsidR="00DF7442" w:rsidRPr="00431307">
        <w:rPr>
          <w:iCs/>
        </w:rPr>
        <w:t xml:space="preserve"> местного самоуправления</w:t>
      </w:r>
      <w:r w:rsidRPr="00431307">
        <w:rPr>
          <w:iCs/>
        </w:rPr>
        <w:t>:</w:t>
      </w:r>
      <w:r w:rsidR="00DF7442" w:rsidRPr="00431307">
        <w:t xml:space="preserve">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w:t>
      </w:r>
      <w:r w:rsidRPr="00431307">
        <w:t>ного образования, расширив наличие обязательных органов и конкретизировал их состав.</w:t>
      </w:r>
    </w:p>
    <w:p w:rsidR="00D135DF" w:rsidRPr="00431307" w:rsidRDefault="00D135DF" w:rsidP="00DC2233">
      <w:pPr>
        <w:spacing w:line="360" w:lineRule="auto"/>
        <w:ind w:firstLine="720"/>
        <w:jc w:val="both"/>
      </w:pPr>
    </w:p>
    <w:p w:rsidR="00D135DF" w:rsidRPr="00431307" w:rsidRDefault="00D135DF" w:rsidP="00DC2233">
      <w:pPr>
        <w:spacing w:line="360" w:lineRule="auto"/>
        <w:ind w:firstLine="720"/>
        <w:jc w:val="both"/>
      </w:pPr>
    </w:p>
    <w:p w:rsidR="00B45B4E" w:rsidRPr="00431307" w:rsidRDefault="009E4081" w:rsidP="00542413">
      <w:pPr>
        <w:autoSpaceDE w:val="0"/>
        <w:autoSpaceDN w:val="0"/>
        <w:adjustRightInd w:val="0"/>
        <w:spacing w:line="360" w:lineRule="auto"/>
        <w:jc w:val="center"/>
        <w:rPr>
          <w:b/>
        </w:rPr>
      </w:pPr>
      <w:r>
        <w:rPr>
          <w:b/>
        </w:rPr>
        <w:br w:type="page"/>
      </w:r>
      <w:r w:rsidR="00D802F7" w:rsidRPr="00431307">
        <w:rPr>
          <w:b/>
        </w:rPr>
        <w:t>ГЛАВА</w:t>
      </w:r>
      <w:r w:rsidR="00B45B4E" w:rsidRPr="00431307">
        <w:rPr>
          <w:b/>
        </w:rPr>
        <w:t xml:space="preserve"> 2. О</w:t>
      </w:r>
      <w:r w:rsidR="00D802F7" w:rsidRPr="00431307">
        <w:rPr>
          <w:b/>
        </w:rPr>
        <w:t>ПРЕДЕЛЕНИЕ СТРУКТУРЫ ОРГАНОВ МЕСТНОГО САМОУПРАВЛЕНИЯ</w:t>
      </w:r>
      <w:r w:rsidR="00B45B4E" w:rsidRPr="00431307">
        <w:rPr>
          <w:b/>
        </w:rPr>
        <w:t xml:space="preserve">, </w:t>
      </w:r>
      <w:r w:rsidR="00D802F7" w:rsidRPr="00431307">
        <w:rPr>
          <w:b/>
        </w:rPr>
        <w:t>ПРАКТИКА ФОРМИРОВАНИЯ В РК</w:t>
      </w:r>
    </w:p>
    <w:p w:rsidR="00B45B4E" w:rsidRPr="00431307" w:rsidRDefault="00B45B4E" w:rsidP="00DC2233">
      <w:pPr>
        <w:autoSpaceDE w:val="0"/>
        <w:autoSpaceDN w:val="0"/>
        <w:adjustRightInd w:val="0"/>
        <w:spacing w:line="360" w:lineRule="auto"/>
        <w:ind w:firstLine="720"/>
        <w:jc w:val="both"/>
        <w:rPr>
          <w:b/>
        </w:rPr>
      </w:pPr>
    </w:p>
    <w:p w:rsidR="0087307E" w:rsidRPr="00431307" w:rsidRDefault="0087307E" w:rsidP="00DC2233">
      <w:pPr>
        <w:spacing w:line="360" w:lineRule="auto"/>
        <w:ind w:firstLine="720"/>
        <w:jc w:val="both"/>
      </w:pPr>
      <w:r w:rsidRPr="00431307">
        <w:t>Новый этап в развитии местного самоуправления в Республике Карелия начался, как и во всей стране, со дня вступления в силу Федерального закона № 131-ФЗ «Об общих принципах местного самоуправления в Российской Федерации».</w:t>
      </w:r>
    </w:p>
    <w:p w:rsidR="0087307E" w:rsidRPr="00431307" w:rsidRDefault="0087307E" w:rsidP="00DC2233">
      <w:pPr>
        <w:autoSpaceDE w:val="0"/>
        <w:autoSpaceDN w:val="0"/>
        <w:adjustRightInd w:val="0"/>
        <w:spacing w:line="360" w:lineRule="auto"/>
        <w:ind w:firstLine="720"/>
        <w:jc w:val="both"/>
        <w:rPr>
          <w:b/>
        </w:rPr>
      </w:pPr>
    </w:p>
    <w:p w:rsidR="00B45B4E" w:rsidRPr="00431307" w:rsidRDefault="00B45B4E" w:rsidP="00542413">
      <w:pPr>
        <w:autoSpaceDE w:val="0"/>
        <w:autoSpaceDN w:val="0"/>
        <w:adjustRightInd w:val="0"/>
        <w:spacing w:line="360" w:lineRule="auto"/>
        <w:jc w:val="center"/>
        <w:rPr>
          <w:b/>
        </w:rPr>
      </w:pPr>
      <w:r w:rsidRPr="00431307">
        <w:rPr>
          <w:b/>
        </w:rPr>
        <w:t>2.1. Правовая основа формирования органов местного самоуправления в Республике Карелия</w:t>
      </w:r>
    </w:p>
    <w:p w:rsidR="00DF7442" w:rsidRPr="00431307" w:rsidRDefault="00DF7442" w:rsidP="00DC2233">
      <w:pPr>
        <w:autoSpaceDE w:val="0"/>
        <w:autoSpaceDN w:val="0"/>
        <w:adjustRightInd w:val="0"/>
        <w:spacing w:line="360" w:lineRule="auto"/>
        <w:ind w:firstLine="720"/>
        <w:jc w:val="center"/>
        <w:rPr>
          <w:b/>
        </w:rPr>
      </w:pPr>
    </w:p>
    <w:p w:rsidR="009E479B" w:rsidRPr="00431307" w:rsidRDefault="00206367" w:rsidP="00DC2233">
      <w:pPr>
        <w:spacing w:line="360" w:lineRule="auto"/>
        <w:ind w:firstLine="720"/>
        <w:jc w:val="both"/>
      </w:pPr>
      <w:r w:rsidRPr="00431307">
        <w:t>В Республике Карелия работа по реализации Федерального закона № 131-ФЗ «Об общих принципах организации местного самоуправления в Российской Федерации» началась в 2004 году. Правительством Республики Карелия принято Распоряжение № 132-П от 19 марта 2004 года о мероприятиях по подготовке в 2004-2005</w:t>
      </w:r>
      <w:r w:rsidR="009E479B" w:rsidRPr="00431307">
        <w:t xml:space="preserve"> годах проектов правовых актов.</w:t>
      </w:r>
    </w:p>
    <w:p w:rsidR="009E479B" w:rsidRPr="00431307" w:rsidRDefault="009E479B"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На первом этапе  в субъектах Российской Федерации шла работа над законодательством по установлению: </w:t>
      </w:r>
    </w:p>
    <w:p w:rsidR="009E479B" w:rsidRPr="00431307" w:rsidRDefault="007A5DB2"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 </w:t>
      </w:r>
      <w:r w:rsidR="009E479B" w:rsidRPr="00431307">
        <w:rPr>
          <w:rFonts w:ascii="Times New Roman" w:hAnsi="Times New Roman" w:cs="Times New Roman"/>
          <w:sz w:val="28"/>
          <w:szCs w:val="28"/>
        </w:rPr>
        <w:t>границ муниципальных образований и наделению соответствующих муниципальных образований статусом городского, сельского поселения, городского округа, муниципального района;</w:t>
      </w:r>
    </w:p>
    <w:p w:rsidR="009E479B" w:rsidRPr="00431307" w:rsidRDefault="007A5DB2"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 </w:t>
      </w:r>
      <w:r w:rsidR="009E479B" w:rsidRPr="00431307">
        <w:rPr>
          <w:rFonts w:ascii="Times New Roman" w:hAnsi="Times New Roman" w:cs="Times New Roman"/>
          <w:sz w:val="28"/>
          <w:szCs w:val="28"/>
        </w:rPr>
        <w:t xml:space="preserve">численности представительных органов первого созыва вновь образованных муниципальных образований и сроков их полномочий, определению порядка формирования представительных органов первого созыва вновь образованных муниципальных районов, определению даты выборов в представительные органы вновь образованных муниципальных образований; </w:t>
      </w:r>
    </w:p>
    <w:p w:rsidR="009E479B" w:rsidRPr="00431307" w:rsidRDefault="007A5DB2"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 </w:t>
      </w:r>
      <w:r w:rsidR="009E479B" w:rsidRPr="00431307">
        <w:rPr>
          <w:rFonts w:ascii="Times New Roman" w:hAnsi="Times New Roman" w:cs="Times New Roman"/>
          <w:sz w:val="28"/>
          <w:szCs w:val="28"/>
        </w:rPr>
        <w:t>порядка избрания глав вновь образованных муниципальных образований на первый срок их полномочий, а также статуса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w:t>
      </w:r>
    </w:p>
    <w:p w:rsidR="00206367" w:rsidRPr="00431307" w:rsidRDefault="00206367" w:rsidP="00DC2233">
      <w:pPr>
        <w:spacing w:line="360" w:lineRule="auto"/>
        <w:ind w:firstLine="720"/>
        <w:jc w:val="both"/>
      </w:pPr>
      <w:r w:rsidRPr="00431307">
        <w:t>Согласно данному Распоряжению были приняты законы Республики Карелия:</w:t>
      </w:r>
    </w:p>
    <w:p w:rsidR="00206367" w:rsidRPr="00431307" w:rsidRDefault="007A5DB2" w:rsidP="00DC2233">
      <w:pPr>
        <w:spacing w:line="360" w:lineRule="auto"/>
        <w:ind w:firstLine="720"/>
        <w:jc w:val="both"/>
      </w:pPr>
      <w:r w:rsidRPr="00431307">
        <w:t xml:space="preserve">1) </w:t>
      </w:r>
      <w:r w:rsidR="00206367" w:rsidRPr="00431307">
        <w:t>Закон Республики Карелия от 1 ноября 2004 года № 813-ЗРК «О городских, сельских поседениях в Республике Карелия»;</w:t>
      </w:r>
    </w:p>
    <w:p w:rsidR="00206367" w:rsidRPr="00431307" w:rsidRDefault="007A5DB2" w:rsidP="00DC2233">
      <w:pPr>
        <w:spacing w:line="360" w:lineRule="auto"/>
        <w:ind w:firstLine="720"/>
        <w:jc w:val="both"/>
      </w:pPr>
      <w:r w:rsidRPr="00431307">
        <w:t xml:space="preserve">2) </w:t>
      </w:r>
      <w:r w:rsidR="00206367" w:rsidRPr="00431307">
        <w:t>Закон Республики Карелия от 1 декабря 2004 года № 824-ЗРК «О наделении городских поселений статусом городского округа»;</w:t>
      </w:r>
    </w:p>
    <w:p w:rsidR="00206367" w:rsidRPr="00431307" w:rsidRDefault="007A5DB2" w:rsidP="00DC2233">
      <w:pPr>
        <w:spacing w:line="360" w:lineRule="auto"/>
        <w:ind w:firstLine="720"/>
        <w:jc w:val="both"/>
      </w:pPr>
      <w:r w:rsidRPr="00431307">
        <w:t xml:space="preserve">3) </w:t>
      </w:r>
      <w:r w:rsidR="00206367" w:rsidRPr="00431307">
        <w:t>Закон Республики Карелия от 1 декабря 2004 года № 825-ЗРК «О муниципальных районах  в Республике Карелия».</w:t>
      </w:r>
    </w:p>
    <w:p w:rsidR="00206367" w:rsidRPr="00431307" w:rsidRDefault="00206367" w:rsidP="00DC2233">
      <w:pPr>
        <w:autoSpaceDE w:val="0"/>
        <w:autoSpaceDN w:val="0"/>
        <w:adjustRightInd w:val="0"/>
        <w:spacing w:line="360" w:lineRule="auto"/>
        <w:ind w:firstLine="720"/>
        <w:jc w:val="both"/>
      </w:pPr>
      <w:r w:rsidRPr="00431307">
        <w:t>Согласно данным законам в республике</w:t>
      </w:r>
      <w:r w:rsidRPr="00431307">
        <w:rPr>
          <w:bCs/>
        </w:rPr>
        <w:t xml:space="preserve"> образовано 127 муниципальных образований:</w:t>
      </w:r>
      <w:r w:rsidRPr="00431307">
        <w:t xml:space="preserve"> 87 сельских и 22 городских поселений, 16 муниципальных районов; двум городск</w:t>
      </w:r>
      <w:r w:rsidR="007A5DB2" w:rsidRPr="00431307">
        <w:t>им поселениям (г.  Петрозаводск и г. Костомукша</w:t>
      </w:r>
      <w:r w:rsidRPr="00431307">
        <w:t>) придан статус городских округов. Вновь образованы в республике 109 городских и сельских поселения и один муниципальный район.</w:t>
      </w:r>
      <w:r w:rsidRPr="00431307">
        <w:rPr>
          <w:rStyle w:val="a4"/>
        </w:rPr>
        <w:footnoteReference w:id="23"/>
      </w:r>
    </w:p>
    <w:p w:rsidR="00206367" w:rsidRPr="00431307" w:rsidRDefault="00206367" w:rsidP="00DC2233">
      <w:pPr>
        <w:autoSpaceDE w:val="0"/>
        <w:autoSpaceDN w:val="0"/>
        <w:adjustRightInd w:val="0"/>
        <w:spacing w:line="360" w:lineRule="auto"/>
        <w:ind w:firstLine="720"/>
        <w:jc w:val="both"/>
      </w:pPr>
      <w:r w:rsidRPr="00431307">
        <w:t>Федеральный закон № 131-ФЗ «Об общих принципах организации местного самоуправления в Российской Федерации» регламентирует, что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06367" w:rsidRPr="00431307" w:rsidRDefault="00206367" w:rsidP="00DC2233">
      <w:pPr>
        <w:autoSpaceDE w:val="0"/>
        <w:autoSpaceDN w:val="0"/>
        <w:adjustRightInd w:val="0"/>
        <w:spacing w:line="360" w:lineRule="auto"/>
        <w:ind w:firstLine="720"/>
        <w:jc w:val="both"/>
        <w:rPr>
          <w:bCs/>
        </w:rPr>
      </w:pPr>
      <w:r w:rsidRPr="00431307">
        <w:t xml:space="preserve">Законом Республики Карелия от 31 января 2005 года № 851-ЗРК «О наименовании органов местного самоуправления в Республике Карелия» установлено </w:t>
      </w:r>
      <w:r w:rsidRPr="00431307">
        <w:rPr>
          <w:bCs/>
        </w:rPr>
        <w:t>наименования представительных органов муниципальных образований</w:t>
      </w:r>
      <w:r w:rsidR="009074C5" w:rsidRPr="00431307">
        <w:rPr>
          <w:bCs/>
        </w:rPr>
        <w:t xml:space="preserve"> (Приложение 1)</w:t>
      </w:r>
      <w:r w:rsidRPr="00431307">
        <w:rPr>
          <w:bCs/>
        </w:rPr>
        <w:t xml:space="preserve">: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Совет городского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Совет сельского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Совет городского округа, </w:t>
      </w:r>
    </w:p>
    <w:p w:rsidR="00206367" w:rsidRPr="00431307" w:rsidRDefault="00206367" w:rsidP="00DC2233">
      <w:pPr>
        <w:autoSpaceDE w:val="0"/>
        <w:autoSpaceDN w:val="0"/>
        <w:adjustRightInd w:val="0"/>
        <w:spacing w:line="360" w:lineRule="auto"/>
        <w:ind w:firstLine="720"/>
        <w:jc w:val="both"/>
        <w:rPr>
          <w:bCs/>
        </w:rPr>
      </w:pPr>
      <w:r w:rsidRPr="00431307">
        <w:rPr>
          <w:bCs/>
        </w:rPr>
        <w:t>Совет муниципального района;</w:t>
      </w:r>
    </w:p>
    <w:p w:rsidR="00206367" w:rsidRPr="00431307" w:rsidRDefault="00A67ECF" w:rsidP="00DC2233">
      <w:pPr>
        <w:autoSpaceDE w:val="0"/>
        <w:autoSpaceDN w:val="0"/>
        <w:adjustRightInd w:val="0"/>
        <w:spacing w:line="360" w:lineRule="auto"/>
        <w:ind w:firstLine="720"/>
        <w:jc w:val="both"/>
        <w:rPr>
          <w:bCs/>
        </w:rPr>
      </w:pPr>
      <w:r>
        <w:rPr>
          <w:bCs/>
        </w:rPr>
        <w:t>н</w:t>
      </w:r>
      <w:r w:rsidR="00206367" w:rsidRPr="00431307">
        <w:rPr>
          <w:bCs/>
        </w:rPr>
        <w:t xml:space="preserve">аименования глав муниципальных образований: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глава городского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глава сельского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глава городского округа,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глава муниципального района,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наименования местных администраций (исполнительно-распорядительных органов муниципальных образований):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администрация городского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администрация сельского поселения, </w:t>
      </w:r>
    </w:p>
    <w:p w:rsidR="00206367" w:rsidRPr="00431307" w:rsidRDefault="00206367" w:rsidP="00DC2233">
      <w:pPr>
        <w:autoSpaceDE w:val="0"/>
        <w:autoSpaceDN w:val="0"/>
        <w:adjustRightInd w:val="0"/>
        <w:spacing w:line="360" w:lineRule="auto"/>
        <w:ind w:firstLine="720"/>
        <w:jc w:val="both"/>
        <w:rPr>
          <w:bCs/>
        </w:rPr>
      </w:pPr>
      <w:r w:rsidRPr="00431307">
        <w:rPr>
          <w:bCs/>
        </w:rPr>
        <w:t xml:space="preserve">администрация городского округа, </w:t>
      </w:r>
    </w:p>
    <w:p w:rsidR="00206367" w:rsidRPr="00431307" w:rsidRDefault="00206367" w:rsidP="00DC2233">
      <w:pPr>
        <w:autoSpaceDE w:val="0"/>
        <w:autoSpaceDN w:val="0"/>
        <w:adjustRightInd w:val="0"/>
        <w:spacing w:line="360" w:lineRule="auto"/>
        <w:ind w:firstLine="720"/>
        <w:jc w:val="both"/>
        <w:rPr>
          <w:bCs/>
        </w:rPr>
      </w:pPr>
      <w:r w:rsidRPr="00431307">
        <w:rPr>
          <w:bCs/>
        </w:rPr>
        <w:t>администрация муниципального района.</w:t>
      </w:r>
      <w:r w:rsidRPr="00431307">
        <w:rPr>
          <w:rStyle w:val="a4"/>
          <w:bCs/>
        </w:rPr>
        <w:footnoteReference w:id="24"/>
      </w:r>
    </w:p>
    <w:p w:rsidR="00206367" w:rsidRPr="00431307" w:rsidRDefault="00206367" w:rsidP="00DC2233">
      <w:pPr>
        <w:autoSpaceDE w:val="0"/>
        <w:autoSpaceDN w:val="0"/>
        <w:adjustRightInd w:val="0"/>
        <w:spacing w:line="360" w:lineRule="auto"/>
        <w:ind w:firstLine="720"/>
        <w:jc w:val="both"/>
      </w:pPr>
      <w:r w:rsidRPr="00431307">
        <w:t>Согласно статьи 85  № 131-ФЗ «Об общих принципах организации местного самоуправления в Российской Федерации» законом субъекта Российской Федерации устанавливается численность представительных органов первого созыва вновь образованных муниципальных образований, сроки их полномочий, которые не могут быть менее двух лет, определяется порядок формирования представительных органов первого созыва вновь образованных муниципальных районов, дата выборов в представительные органы вновь образованных муниципальных образований, а так же сроки полномочий, которые не могут быть менее двух лет, глав вновь образованных муниципальных образований, в которых не принято решение о проведении референдума (схода граждан) по вопросу о структуре органов местного самоуправления</w:t>
      </w:r>
      <w:r w:rsidR="00E46A62" w:rsidRPr="00431307">
        <w:t>.</w:t>
      </w:r>
    </w:p>
    <w:p w:rsidR="00206367" w:rsidRPr="00431307" w:rsidRDefault="00206367" w:rsidP="00DC2233">
      <w:pPr>
        <w:spacing w:line="360" w:lineRule="auto"/>
        <w:ind w:firstLine="720"/>
        <w:jc w:val="both"/>
      </w:pPr>
      <w:r w:rsidRPr="00431307">
        <w:t>Закон Республики Карелия от 11 марта 2005 года № 858-ЗРК «О представительных органах первого созыва и главах  городских и сельских поселений в Республике Карелия» установил численность депутатов представительных органов первого созыва городских и сельских поселений</w:t>
      </w:r>
      <w:r w:rsidR="009074C5" w:rsidRPr="00431307">
        <w:t xml:space="preserve"> (Приложение 2)</w:t>
      </w:r>
      <w:r w:rsidRPr="00431307">
        <w:t>:</w:t>
      </w:r>
    </w:p>
    <w:p w:rsidR="00206367" w:rsidRPr="00431307" w:rsidRDefault="00206367" w:rsidP="00DC2233">
      <w:pPr>
        <w:autoSpaceDE w:val="0"/>
        <w:autoSpaceDN w:val="0"/>
        <w:adjustRightInd w:val="0"/>
        <w:spacing w:line="360" w:lineRule="auto"/>
        <w:ind w:firstLine="720"/>
        <w:jc w:val="both"/>
      </w:pPr>
      <w:r w:rsidRPr="00431307">
        <w:t>7 человек - при численности населения менее 1000 человек;</w:t>
      </w:r>
    </w:p>
    <w:p w:rsidR="00206367" w:rsidRPr="00431307" w:rsidRDefault="00206367" w:rsidP="00DC2233">
      <w:pPr>
        <w:autoSpaceDE w:val="0"/>
        <w:autoSpaceDN w:val="0"/>
        <w:adjustRightInd w:val="0"/>
        <w:spacing w:line="360" w:lineRule="auto"/>
        <w:ind w:firstLine="720"/>
        <w:jc w:val="both"/>
      </w:pPr>
      <w:r w:rsidRPr="00431307">
        <w:t>10 человек - при численности населения от 1000 до 10000 человек;</w:t>
      </w:r>
    </w:p>
    <w:p w:rsidR="00206367" w:rsidRPr="00431307" w:rsidRDefault="00206367" w:rsidP="00DC2233">
      <w:pPr>
        <w:autoSpaceDE w:val="0"/>
        <w:autoSpaceDN w:val="0"/>
        <w:adjustRightInd w:val="0"/>
        <w:spacing w:line="360" w:lineRule="auto"/>
        <w:ind w:firstLine="720"/>
        <w:jc w:val="both"/>
      </w:pPr>
      <w:r w:rsidRPr="00431307">
        <w:t>15 человек - при численности населения от 10000 до 30000 человек;</w:t>
      </w:r>
    </w:p>
    <w:p w:rsidR="00206367" w:rsidRPr="00431307" w:rsidRDefault="00206367" w:rsidP="00DC2233">
      <w:pPr>
        <w:autoSpaceDE w:val="0"/>
        <w:autoSpaceDN w:val="0"/>
        <w:adjustRightInd w:val="0"/>
        <w:spacing w:line="360" w:lineRule="auto"/>
        <w:ind w:firstLine="720"/>
        <w:jc w:val="both"/>
      </w:pPr>
      <w:r w:rsidRPr="00431307">
        <w:t>20 человек - при численности населения от 30000 до 100000 человек;</w:t>
      </w:r>
    </w:p>
    <w:p w:rsidR="00206367" w:rsidRPr="00431307" w:rsidRDefault="00206367" w:rsidP="00DC2233">
      <w:pPr>
        <w:autoSpaceDE w:val="0"/>
        <w:autoSpaceDN w:val="0"/>
        <w:adjustRightInd w:val="0"/>
        <w:spacing w:line="360" w:lineRule="auto"/>
        <w:ind w:firstLine="720"/>
        <w:jc w:val="both"/>
      </w:pPr>
      <w:r w:rsidRPr="00431307">
        <w:t>25 человек - при численности населения от 100000 до 500000 человек</w:t>
      </w:r>
      <w:r w:rsidRPr="00431307">
        <w:rPr>
          <w:rStyle w:val="a4"/>
        </w:rPr>
        <w:footnoteReference w:id="25"/>
      </w:r>
      <w:r w:rsidRPr="00431307">
        <w:t>; срок полномочий представительных органов первого созыва городских и сельских поселений, равный четырем годам; установил срок полномочий глав городских и сельских поселений, в которых не принято решение о проведении референдума (схода граждан) по вопросу о структуре органов местного самоуправления в течение одного месяца со дня вступления в силу Закона Республики Карелия от 1 ноября 2004 года N 813-ЗРК "О городских, сельских поселениях в Республике Карелия" в порядке, предусмотренном частью 5 статьи 34 Федерального закона от 6 октября 2003 года N 131-ФЗ "Об общих принципах организации местного самоуправления в Российской Федерации", равный четырем годам. Главы городских и сельских поселений Республики Карелия на первый срок своих полномочий избираются на муниципальных выборах на основе всеобщего равного и прямого избирательного права при тайном голосовании и возглавляют местную администрацию.</w:t>
      </w:r>
    </w:p>
    <w:p w:rsidR="00206367" w:rsidRPr="00431307" w:rsidRDefault="00206367" w:rsidP="00DC2233">
      <w:pPr>
        <w:spacing w:line="360" w:lineRule="auto"/>
        <w:ind w:firstLine="720"/>
        <w:jc w:val="both"/>
      </w:pPr>
      <w:r w:rsidRPr="00431307">
        <w:t>Положительным фактором практики реализации 131-ФЗ «Об общих принципах организации местного самоуправления в Российской Федерации» по вопросам установления границ и статуса муниципальных образований в Карелии является отказ от намерения существенного пересмотра административных территориальных границ районного уровня. В Республике Карелия из вновь образованных районов – Прионежский муниципальный район.</w:t>
      </w:r>
    </w:p>
    <w:p w:rsidR="00206367" w:rsidRPr="00431307" w:rsidRDefault="00206367" w:rsidP="00DC2233">
      <w:pPr>
        <w:spacing w:line="360" w:lineRule="auto"/>
        <w:ind w:firstLine="720"/>
        <w:jc w:val="both"/>
      </w:pPr>
      <w:r w:rsidRPr="00431307">
        <w:t>Законом Республики Карелия от 6 июня 2005 года № 878-ЗРК «О представительном органе первого созыва и главе вновь образованного Прионежского муниципального района» определено, что представительный орган первого созыва и глава вновь образованного Прионежского муниципального района избираются на муниципальных выборах на основе всеобщего равного и прямого избирательного права при тайном голосовании</w:t>
      </w:r>
      <w:r w:rsidR="009074C5" w:rsidRPr="00431307">
        <w:t xml:space="preserve"> (Приложение 3)</w:t>
      </w:r>
      <w:r w:rsidRPr="00431307">
        <w:t>.</w:t>
      </w:r>
    </w:p>
    <w:p w:rsidR="00206367" w:rsidRPr="00431307" w:rsidRDefault="0071271E" w:rsidP="00DC2233">
      <w:pPr>
        <w:autoSpaceDE w:val="0"/>
        <w:autoSpaceDN w:val="0"/>
        <w:adjustRightInd w:val="0"/>
        <w:spacing w:line="360" w:lineRule="auto"/>
        <w:ind w:firstLine="720"/>
        <w:jc w:val="both"/>
      </w:pPr>
      <w:r>
        <w:t>У</w:t>
      </w:r>
      <w:r w:rsidR="00206367" w:rsidRPr="00431307">
        <w:t>становлен срок полномочий представительного органа первого созыва и главы вновь образованного Прионежского муниципального района, равный четырем годам,  численность депутатов представительного органа первого созыва вновь образованного Прионежского муниципального района - 26 человек. Глава Прионежского муниципального района в первый срок полномочий возглавляет местную администрацию.</w:t>
      </w:r>
      <w:r w:rsidR="00206367" w:rsidRPr="00431307">
        <w:rPr>
          <w:rStyle w:val="a4"/>
        </w:rPr>
        <w:footnoteReference w:id="26"/>
      </w:r>
    </w:p>
    <w:p w:rsidR="00206367" w:rsidRPr="00431307" w:rsidRDefault="00206367" w:rsidP="00DC2233">
      <w:pPr>
        <w:autoSpaceDE w:val="0"/>
        <w:autoSpaceDN w:val="0"/>
        <w:adjustRightInd w:val="0"/>
        <w:spacing w:line="360" w:lineRule="auto"/>
        <w:ind w:firstLine="720"/>
        <w:jc w:val="both"/>
      </w:pPr>
      <w:r w:rsidRPr="00431307">
        <w:t>Субъекты Российской Федерации обеспечили  проведение выборов депутатов представительных органов первого созыва и глав вновь образованных муниципальных образований. Постановлением Законодательного Собрания Республики Карелия № 1854-</w:t>
      </w:r>
      <w:r w:rsidRPr="00431307">
        <w:rPr>
          <w:lang w:val="en-US"/>
        </w:rPr>
        <w:t>III</w:t>
      </w:r>
      <w:r w:rsidRPr="00431307">
        <w:t xml:space="preserve"> ЗС  от 14 июля 2005 года на 2 октября 2005 года были назначены</w:t>
      </w:r>
      <w:r w:rsidR="00CB2329" w:rsidRPr="00431307">
        <w:t xml:space="preserve"> и</w:t>
      </w:r>
      <w:r w:rsidRPr="00431307">
        <w:t xml:space="preserve"> выборы депутатов представительных органов первого созыва и глав во вновь образованных муниципальных образований Республики Карелия.</w:t>
      </w:r>
    </w:p>
    <w:p w:rsidR="007E04D7" w:rsidRPr="00431307" w:rsidRDefault="008229E2" w:rsidP="00DC2233">
      <w:pPr>
        <w:autoSpaceDE w:val="0"/>
        <w:autoSpaceDN w:val="0"/>
        <w:adjustRightInd w:val="0"/>
        <w:spacing w:line="360" w:lineRule="auto"/>
        <w:ind w:firstLine="720"/>
        <w:jc w:val="both"/>
        <w:rPr>
          <w:color w:val="000000"/>
        </w:rPr>
      </w:pPr>
      <w:r w:rsidRPr="00431307">
        <w:rPr>
          <w:color w:val="000000"/>
        </w:rPr>
        <w:t>Согласно ст</w:t>
      </w:r>
      <w:r w:rsidR="00E46A62" w:rsidRPr="00431307">
        <w:rPr>
          <w:color w:val="000000"/>
        </w:rPr>
        <w:t>атье</w:t>
      </w:r>
      <w:r w:rsidRPr="00431307">
        <w:rPr>
          <w:color w:val="000000"/>
        </w:rPr>
        <w:t xml:space="preserve"> 3</w:t>
      </w:r>
      <w:r w:rsidR="007E04D7" w:rsidRPr="00431307">
        <w:rPr>
          <w:color w:val="000000"/>
        </w:rPr>
        <w:t>7</w:t>
      </w:r>
      <w:r w:rsidRPr="00431307">
        <w:rPr>
          <w:color w:val="000000"/>
        </w:rPr>
        <w:t xml:space="preserve"> </w:t>
      </w:r>
      <w:r w:rsidRPr="00431307">
        <w:t xml:space="preserve">№ 131-ФЗ законом субъекта Российской Федерации устанавливаются </w:t>
      </w:r>
      <w:r w:rsidRPr="00431307">
        <w:rPr>
          <w:color w:val="000000"/>
        </w:rPr>
        <w:t>условия контракта для главы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007E04D7" w:rsidRPr="00431307">
        <w:rPr>
          <w:color w:val="000000"/>
        </w:rPr>
        <w:t>.</w:t>
      </w:r>
    </w:p>
    <w:p w:rsidR="007E04D7" w:rsidRPr="00431307" w:rsidRDefault="007E04D7" w:rsidP="00DC2233">
      <w:pPr>
        <w:spacing w:line="360" w:lineRule="auto"/>
        <w:ind w:firstLine="720"/>
        <w:jc w:val="both"/>
        <w:rPr>
          <w:color w:val="000000"/>
        </w:rPr>
      </w:pPr>
      <w:r w:rsidRPr="00431307">
        <w:rPr>
          <w:color w:val="000000"/>
        </w:rPr>
        <w:t>Законом Республики Карелия № 1019-ЗРК</w:t>
      </w:r>
      <w:r w:rsidRPr="00431307">
        <w:rPr>
          <w:bCs/>
          <w:color w:val="000000"/>
          <w:sz w:val="20"/>
          <w:szCs w:val="20"/>
        </w:rPr>
        <w:t xml:space="preserve"> «</w:t>
      </w:r>
      <w:r w:rsidRPr="00431307">
        <w:rPr>
          <w:bCs/>
          <w:color w:val="000000"/>
        </w:rPr>
        <w:t xml:space="preserve">Об условиях контракта с главой местной администрации муниципального района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w:t>
      </w:r>
      <w:r w:rsidR="005A32EA" w:rsidRPr="00431307">
        <w:rPr>
          <w:bCs/>
          <w:color w:val="000000"/>
        </w:rPr>
        <w:t>установлено, что главы</w:t>
      </w:r>
      <w:r w:rsidR="00CB2329" w:rsidRPr="00431307">
        <w:rPr>
          <w:color w:val="000000"/>
        </w:rPr>
        <w:t xml:space="preserve"> местных администраций муниципальных районов и городских округов</w:t>
      </w:r>
      <w:r w:rsidR="00CB2329" w:rsidRPr="00431307">
        <w:rPr>
          <w:bCs/>
          <w:color w:val="000000"/>
        </w:rPr>
        <w:t xml:space="preserve"> </w:t>
      </w:r>
      <w:r w:rsidR="00E46A62" w:rsidRPr="00431307">
        <w:rPr>
          <w:bCs/>
          <w:color w:val="000000"/>
        </w:rPr>
        <w:t>имеют пр</w:t>
      </w:r>
      <w:r w:rsidR="005A32EA" w:rsidRPr="00431307">
        <w:rPr>
          <w:bCs/>
          <w:color w:val="000000"/>
        </w:rPr>
        <w:t>аво</w:t>
      </w:r>
      <w:r w:rsidRPr="00431307">
        <w:rPr>
          <w:color w:val="000000"/>
        </w:rPr>
        <w:t>:</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1) </w:t>
      </w:r>
      <w:r w:rsidR="007E04D7" w:rsidRPr="00431307">
        <w:rPr>
          <w:color w:val="000000"/>
        </w:rPr>
        <w:t>принимать постановления и распоряжения по вопросам, связанным с осуществлением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2) </w:t>
      </w:r>
      <w:r w:rsidR="007E04D7" w:rsidRPr="00431307">
        <w:rPr>
          <w:color w:val="000000"/>
        </w:rPr>
        <w:t>заключать контракты и договоры, необходимые для осуществления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3) </w:t>
      </w:r>
      <w:r w:rsidR="007E04D7" w:rsidRPr="00431307">
        <w:rPr>
          <w:color w:val="000000"/>
        </w:rPr>
        <w:t>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4) </w:t>
      </w:r>
      <w:r w:rsidR="007E04D7" w:rsidRPr="00431307">
        <w:rPr>
          <w:color w:val="000000"/>
        </w:rPr>
        <w:t>участвовать в судебных разбирательствах:</w:t>
      </w:r>
      <w:r w:rsidR="00CB2329" w:rsidRPr="00431307">
        <w:rPr>
          <w:color w:val="000000"/>
        </w:rPr>
        <w:t xml:space="preserve"> </w:t>
      </w:r>
      <w:r w:rsidR="007E04D7" w:rsidRPr="00431307">
        <w:rPr>
          <w:color w:val="000000"/>
        </w:rPr>
        <w:t>по делам об оспаривании действий (бездействия) органов местного самоуправления при осуществлении ими отдельных государственных полномочий</w:t>
      </w:r>
      <w:r w:rsidR="00CB2329" w:rsidRPr="00431307">
        <w:rPr>
          <w:color w:val="000000"/>
        </w:rPr>
        <w:t xml:space="preserve"> </w:t>
      </w:r>
      <w:r w:rsidR="007E04D7" w:rsidRPr="00431307">
        <w:rPr>
          <w:color w:val="000000"/>
        </w:rPr>
        <w:t>;по делам, связанным с осуществлением органами местного самоуправления отдельных государствен</w:t>
      </w:r>
      <w:r w:rsidR="00CB2329" w:rsidRPr="00431307">
        <w:rPr>
          <w:color w:val="000000"/>
        </w:rPr>
        <w:t>ных полномочий;</w:t>
      </w:r>
    </w:p>
    <w:p w:rsidR="007E04D7" w:rsidRPr="00431307" w:rsidRDefault="005A32EA" w:rsidP="00DC2233">
      <w:pPr>
        <w:autoSpaceDE w:val="0"/>
        <w:autoSpaceDN w:val="0"/>
        <w:adjustRightInd w:val="0"/>
        <w:spacing w:line="360" w:lineRule="auto"/>
        <w:ind w:firstLine="720"/>
        <w:jc w:val="both"/>
        <w:rPr>
          <w:color w:val="000000"/>
        </w:rPr>
      </w:pPr>
      <w:r w:rsidRPr="00431307">
        <w:rPr>
          <w:color w:val="000000"/>
        </w:rPr>
        <w:t>а так же обязаны</w:t>
      </w:r>
      <w:r w:rsidR="007E04D7" w:rsidRPr="00431307">
        <w:rPr>
          <w:color w:val="000000"/>
        </w:rPr>
        <w:t>:</w:t>
      </w:r>
    </w:p>
    <w:p w:rsidR="00CB2329" w:rsidRPr="00431307" w:rsidRDefault="007A5DB2" w:rsidP="00DC2233">
      <w:pPr>
        <w:autoSpaceDE w:val="0"/>
        <w:autoSpaceDN w:val="0"/>
        <w:adjustRightInd w:val="0"/>
        <w:spacing w:line="360" w:lineRule="auto"/>
        <w:ind w:firstLine="720"/>
        <w:jc w:val="both"/>
        <w:rPr>
          <w:color w:val="000000"/>
        </w:rPr>
      </w:pPr>
      <w:r w:rsidRPr="00431307">
        <w:rPr>
          <w:color w:val="000000"/>
        </w:rPr>
        <w:t>5)</w:t>
      </w:r>
      <w:r w:rsidR="00CB2329" w:rsidRPr="00431307">
        <w:rPr>
          <w:color w:val="000000"/>
        </w:rPr>
        <w:t xml:space="preserve"> </w:t>
      </w:r>
      <w:r w:rsidR="007E04D7" w:rsidRPr="00431307">
        <w:rPr>
          <w:color w:val="000000"/>
        </w:rPr>
        <w:t>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6) </w:t>
      </w:r>
      <w:r w:rsidR="007E04D7" w:rsidRPr="00431307">
        <w:rPr>
          <w:color w:val="000000"/>
        </w:rPr>
        <w:t>обеспечивать расходование субвенций из Регионального фонда компенсаций в соответствии с их целевым назначением, не допускать неэффективного расходования указанных средств;</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7) </w:t>
      </w:r>
      <w:r w:rsidR="007E04D7" w:rsidRPr="00431307">
        <w:rPr>
          <w:color w:val="000000"/>
        </w:rPr>
        <w:t>обеспечивать сохранность и эффективно управлять материальными средствами, переданными в пользование или управление органам местного самоуправления для исполнения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8) </w:t>
      </w:r>
      <w:r w:rsidR="007E04D7" w:rsidRPr="00431307">
        <w:rPr>
          <w:color w:val="000000"/>
        </w:rPr>
        <w:t>обеспечивать исполнение предписаний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9) </w:t>
      </w:r>
      <w:r w:rsidR="007E04D7" w:rsidRPr="00431307">
        <w:rPr>
          <w:color w:val="000000"/>
        </w:rPr>
        <w:t>обеспечивать надлежащее составление и своевременное представление уполномоченным органам государственной власти отчетности по вопросам осуществления органами местного самоуправления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10) </w:t>
      </w:r>
      <w:r w:rsidR="007E04D7" w:rsidRPr="00431307">
        <w:rPr>
          <w:color w:val="000000"/>
        </w:rPr>
        <w:t>обеспечивать представление уполномоченным органам государственной власти Республики Карелия документов и материалов для государственного контроля за осуществлением органами местного самоуправления отдельных государственных полномочий;</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11) </w:t>
      </w:r>
      <w:r w:rsidR="007E04D7" w:rsidRPr="00431307">
        <w:rPr>
          <w:color w:val="000000"/>
        </w:rPr>
        <w:t>обеспечивать неразглашение сведений, составляющих государственную или иную охраняемую законом тайну;</w:t>
      </w:r>
    </w:p>
    <w:p w:rsidR="007E04D7" w:rsidRPr="00431307" w:rsidRDefault="007A5DB2" w:rsidP="00DC2233">
      <w:pPr>
        <w:autoSpaceDE w:val="0"/>
        <w:autoSpaceDN w:val="0"/>
        <w:adjustRightInd w:val="0"/>
        <w:spacing w:line="360" w:lineRule="auto"/>
        <w:ind w:firstLine="720"/>
        <w:jc w:val="both"/>
        <w:rPr>
          <w:color w:val="000000"/>
        </w:rPr>
      </w:pPr>
      <w:r w:rsidRPr="00431307">
        <w:rPr>
          <w:color w:val="000000"/>
        </w:rPr>
        <w:t xml:space="preserve">12) </w:t>
      </w:r>
      <w:r w:rsidR="007E04D7" w:rsidRPr="00431307">
        <w:rPr>
          <w:color w:val="000000"/>
        </w:rPr>
        <w:t>обеспечивать возврат материальных ресурсов (государственного имущества), переданных в пользование или управление органам местного самоуправления для осуществления отдельных государственных полномочий случае прекращения осуществления этих полномочий, а также неизрасходованных сумм субвенций из Регионального фонда компенсаций, если</w:t>
      </w:r>
      <w:r w:rsidR="00CB2329" w:rsidRPr="00431307">
        <w:rPr>
          <w:color w:val="000000"/>
        </w:rPr>
        <w:t xml:space="preserve"> </w:t>
      </w:r>
      <w:r w:rsidR="007E04D7" w:rsidRPr="00431307">
        <w:rPr>
          <w:color w:val="000000"/>
        </w:rPr>
        <w:t>соответствующий закон Республики Карелия о наделении отдельными государственными полномочиями будет признан недействующим полностью или частично либо утратит силу.</w:t>
      </w:r>
    </w:p>
    <w:p w:rsidR="008229E2" w:rsidRPr="00431307" w:rsidRDefault="007E04D7" w:rsidP="00DC2233">
      <w:pPr>
        <w:autoSpaceDE w:val="0"/>
        <w:autoSpaceDN w:val="0"/>
        <w:adjustRightInd w:val="0"/>
        <w:spacing w:line="360" w:lineRule="auto"/>
        <w:ind w:firstLine="720"/>
        <w:jc w:val="both"/>
        <w:rPr>
          <w:color w:val="000000"/>
        </w:rPr>
      </w:pPr>
      <w:r w:rsidRPr="00431307">
        <w:rPr>
          <w:color w:val="000000"/>
        </w:rPr>
        <w:t xml:space="preserve">Глава местной администрации в соответствии с Федеральным законом «Об общих принципах организации местного самоуправления в Российской Федерации» несет ответственность за осуществление органами местного самоуправления и должностными лицами местного самоуправления отдельных государственных полномочий в пределах выделенных на эти цели материальных ресурсов и финансовых средств </w:t>
      </w:r>
      <w:r w:rsidRPr="00431307">
        <w:rPr>
          <w:rStyle w:val="a4"/>
          <w:color w:val="000000"/>
        </w:rPr>
        <w:footnoteReference w:id="27"/>
      </w:r>
      <w:r w:rsidR="008229E2" w:rsidRPr="00431307">
        <w:rPr>
          <w:color w:val="000000"/>
        </w:rPr>
        <w:t>.</w:t>
      </w:r>
    </w:p>
    <w:p w:rsidR="0094789A" w:rsidRPr="00431307" w:rsidRDefault="00CB2329" w:rsidP="00DC2233">
      <w:pPr>
        <w:autoSpaceDE w:val="0"/>
        <w:autoSpaceDN w:val="0"/>
        <w:adjustRightInd w:val="0"/>
        <w:spacing w:line="360" w:lineRule="auto"/>
        <w:ind w:firstLine="720"/>
        <w:jc w:val="both"/>
        <w:rPr>
          <w:color w:val="000000"/>
        </w:rPr>
      </w:pPr>
      <w:r w:rsidRPr="00431307">
        <w:t>Статьи 37 Федерального закона N 131-ФЗ "Об общих принципах организации местного самоуправления в Российской Федерации" устанавливает, что</w:t>
      </w:r>
      <w:r w:rsidRPr="00431307">
        <w:rPr>
          <w:color w:val="000000"/>
        </w:rPr>
        <w:t xml:space="preserve"> при </w:t>
      </w:r>
      <w:r w:rsidR="0094789A" w:rsidRPr="00431307">
        <w:rPr>
          <w:color w:val="000000"/>
        </w:rPr>
        <w:t>формировании конкурсной комиссии в  муниципальном районе (городском округе) две трети ее членов назначаются представительным органом муниципального района (городского округа),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434DF" w:rsidRPr="00431307" w:rsidRDefault="00CB2329" w:rsidP="00DC2233">
      <w:pPr>
        <w:autoSpaceDE w:val="0"/>
        <w:autoSpaceDN w:val="0"/>
        <w:adjustRightInd w:val="0"/>
        <w:spacing w:line="360" w:lineRule="auto"/>
        <w:ind w:firstLine="720"/>
        <w:jc w:val="both"/>
        <w:rPr>
          <w:color w:val="000000"/>
        </w:rPr>
      </w:pPr>
      <w:r w:rsidRPr="00431307">
        <w:rPr>
          <w:color w:val="000000"/>
        </w:rPr>
        <w:t xml:space="preserve">В октябре – декабре 2006 года Законодательным Собранием Республики Карелия </w:t>
      </w:r>
      <w:r w:rsidR="00E434DF" w:rsidRPr="00431307">
        <w:rPr>
          <w:color w:val="000000"/>
        </w:rPr>
        <w:t>были приняты постановления и назначены представители региональных органов власти в состав конкурсных комиссий.</w:t>
      </w:r>
    </w:p>
    <w:p w:rsidR="00E46A62" w:rsidRPr="00431307" w:rsidRDefault="005A32EA" w:rsidP="00DC2233">
      <w:pPr>
        <w:autoSpaceDE w:val="0"/>
        <w:autoSpaceDN w:val="0"/>
        <w:adjustRightInd w:val="0"/>
        <w:spacing w:line="360" w:lineRule="auto"/>
        <w:ind w:firstLine="720"/>
        <w:jc w:val="both"/>
      </w:pPr>
      <w:r w:rsidRPr="00431307">
        <w:t>Таким образом</w:t>
      </w:r>
      <w:r w:rsidR="00D31C75" w:rsidRPr="00431307">
        <w:t xml:space="preserve">, </w:t>
      </w:r>
      <w:r w:rsidRPr="00431307">
        <w:t xml:space="preserve"> законами Республики Карелия в республике</w:t>
      </w:r>
      <w:r w:rsidR="00D31C75" w:rsidRPr="00431307">
        <w:t xml:space="preserve"> были приняты необходимые нормативные правовых акты,</w:t>
      </w:r>
      <w:r w:rsidRPr="00431307">
        <w:t xml:space="preserve"> </w:t>
      </w:r>
      <w:r w:rsidR="00D31C75" w:rsidRPr="00431307">
        <w:t>устанавливающие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численность представительных органов первого созыва вновь образованных муниципальных образований, сроки их полномочий,  порядок формирования представительных органов первого созыва вновь образованных муниципальных районов, дата выборов в представительные органы вновь образованных муниципальных образований и глав вновь образованных муниципальных образований.</w:t>
      </w:r>
    </w:p>
    <w:p w:rsidR="00235FFE" w:rsidRPr="00431307" w:rsidRDefault="00235FFE" w:rsidP="00DC2233">
      <w:pPr>
        <w:spacing w:line="360" w:lineRule="auto"/>
        <w:ind w:firstLine="720"/>
        <w:jc w:val="both"/>
      </w:pPr>
    </w:p>
    <w:p w:rsidR="00B45B4E" w:rsidRPr="00431307" w:rsidRDefault="00B45B4E" w:rsidP="00F4237F">
      <w:pPr>
        <w:autoSpaceDE w:val="0"/>
        <w:autoSpaceDN w:val="0"/>
        <w:adjustRightInd w:val="0"/>
        <w:spacing w:line="360" w:lineRule="auto"/>
        <w:jc w:val="center"/>
        <w:rPr>
          <w:b/>
        </w:rPr>
      </w:pPr>
      <w:r w:rsidRPr="00431307">
        <w:rPr>
          <w:b/>
        </w:rPr>
        <w:t>2.2. Практика и опыт формирования органов местного самоуправления в Республике Карелия</w:t>
      </w:r>
    </w:p>
    <w:p w:rsidR="00206367" w:rsidRPr="00431307" w:rsidRDefault="00206367" w:rsidP="00DC2233">
      <w:pPr>
        <w:spacing w:line="360" w:lineRule="auto"/>
        <w:ind w:firstLine="720"/>
      </w:pPr>
    </w:p>
    <w:p w:rsidR="0005478D" w:rsidRPr="00431307" w:rsidRDefault="0005478D" w:rsidP="00DC2233">
      <w:pPr>
        <w:spacing w:line="360" w:lineRule="auto"/>
        <w:ind w:firstLine="720"/>
        <w:jc w:val="both"/>
      </w:pPr>
      <w:r w:rsidRPr="00431307">
        <w:t xml:space="preserve">С 1 января 2006 года в Республике Карелия завершился этап организационного и правового обеспечения реформы местного самоуправления, муниципальные образования республики приступили к исполнению полномочий предусмотренные этим законом. </w:t>
      </w:r>
    </w:p>
    <w:p w:rsidR="0005478D" w:rsidRPr="00431307" w:rsidRDefault="0005478D" w:rsidP="00DC2233">
      <w:pPr>
        <w:spacing w:line="360" w:lineRule="auto"/>
        <w:ind w:firstLine="720"/>
        <w:jc w:val="both"/>
      </w:pPr>
      <w:r w:rsidRPr="00431307">
        <w:t>Пользуясь правом, предоставленным субъекту Р</w:t>
      </w:r>
      <w:r w:rsidR="00E46A62" w:rsidRPr="00431307">
        <w:t xml:space="preserve">оссийской </w:t>
      </w:r>
      <w:r w:rsidRPr="00431307">
        <w:t>Ф</w:t>
      </w:r>
      <w:r w:rsidR="00E46A62" w:rsidRPr="00431307">
        <w:t>едерации</w:t>
      </w:r>
      <w:r w:rsidRPr="00431307">
        <w:t xml:space="preserve"> своим законом определять порядок и сроки, в соответствии с которыми органы местного самоуправления приступают к осуществлению полномочий по решению вопросов местного значения, установленных Федеральным законом, на 2006 год Законом Республики Карелия</w:t>
      </w:r>
      <w:r w:rsidR="00E46A62" w:rsidRPr="00431307">
        <w:t xml:space="preserve"> </w:t>
      </w:r>
      <w:r w:rsidRPr="00431307">
        <w:t xml:space="preserve"> определен порядок решения 13 вопросов местного значения вновь образованных поселений исключительно органами местного самоуправления муниципального района в состав которого они входят. Этим же законом были определены межбюджетные отношения муниципальных образований, порядок использования имущества для исполнения полномочий по решению вопросов местного значения поселений</w:t>
      </w:r>
      <w:r w:rsidR="00E46A62" w:rsidRPr="00431307">
        <w:rPr>
          <w:rStyle w:val="a4"/>
        </w:rPr>
        <w:footnoteReference w:id="28"/>
      </w:r>
      <w:r w:rsidRPr="00431307">
        <w:t xml:space="preserve">.  </w:t>
      </w:r>
    </w:p>
    <w:p w:rsidR="0005478D" w:rsidRPr="00431307" w:rsidRDefault="0005478D" w:rsidP="00DC2233">
      <w:pPr>
        <w:spacing w:line="360" w:lineRule="auto"/>
        <w:ind w:firstLine="720"/>
        <w:jc w:val="both"/>
      </w:pPr>
      <w:r w:rsidRPr="00431307">
        <w:t>Это позволило учесть уровень социально-экономического развития территорий, провести необходимые подготовительные мероприятия и создать предпосылки для того, чтобы органы местного самоуправления поселений дифференцированно подходили к реализации возложенных на них полномочий, реально оценивали свои силы и возможности.</w:t>
      </w:r>
    </w:p>
    <w:p w:rsidR="0005478D" w:rsidRPr="00431307" w:rsidRDefault="0005478D" w:rsidP="00DC2233">
      <w:pPr>
        <w:spacing w:line="360" w:lineRule="auto"/>
        <w:ind w:firstLine="720"/>
        <w:jc w:val="both"/>
      </w:pPr>
      <w:r w:rsidRPr="00431307">
        <w:t>В 2006 году согласно плана комплексных мероприятий по реализации Федерального закона от 6 октября 2003 года №131-ФЗ «Об общих принципах организации местного самоуправления в Российской Федерации» на территории Республики Карелия в 2006 году, утвержденный распоряжением Правительства Республики Карелия от 3 февраля 2006 года №24р-П</w:t>
      </w:r>
      <w:r w:rsidRPr="00431307">
        <w:rPr>
          <w:rStyle w:val="a4"/>
        </w:rPr>
        <w:footnoteReference w:id="29"/>
      </w:r>
      <w:r w:rsidRPr="00431307">
        <w:t>, планов мероприятий муниципальных районов по реализации Федерального закона №131-ФЗ были  решены важнейшие вопросы реформы местного самоуправления:</w:t>
      </w:r>
    </w:p>
    <w:p w:rsidR="0005478D" w:rsidRPr="00431307" w:rsidRDefault="0005478D" w:rsidP="00DC2233">
      <w:pPr>
        <w:spacing w:line="360" w:lineRule="auto"/>
        <w:ind w:firstLine="720"/>
        <w:jc w:val="both"/>
      </w:pPr>
      <w:r w:rsidRPr="00431307">
        <w:t>- Проведение выборов и формирование органов местного самоуправления муниципальных районов и городских округов республики;</w:t>
      </w:r>
    </w:p>
    <w:p w:rsidR="0005478D" w:rsidRPr="00431307" w:rsidRDefault="0005478D" w:rsidP="00DC2233">
      <w:pPr>
        <w:spacing w:line="360" w:lineRule="auto"/>
        <w:ind w:firstLine="720"/>
        <w:jc w:val="both"/>
      </w:pPr>
      <w:r w:rsidRPr="00431307">
        <w:t>- Вопросы дальнейшего реформирования межбюджетных отношений, доходов местных бюджетов, подготовка к формированию бюджетов поселений;</w:t>
      </w:r>
    </w:p>
    <w:p w:rsidR="0005478D" w:rsidRPr="00431307" w:rsidRDefault="0005478D" w:rsidP="00DC2233">
      <w:pPr>
        <w:spacing w:line="360" w:lineRule="auto"/>
        <w:ind w:firstLine="720"/>
        <w:jc w:val="both"/>
      </w:pPr>
      <w:r w:rsidRPr="00431307">
        <w:t>- Подготовка профессиональных кадров для работы в органах местного самоуправления – подготовка и переподготовка, повышение квалификации;</w:t>
      </w:r>
    </w:p>
    <w:p w:rsidR="0005478D" w:rsidRPr="00431307" w:rsidRDefault="0005478D" w:rsidP="00DC2233">
      <w:pPr>
        <w:spacing w:line="360" w:lineRule="auto"/>
        <w:ind w:firstLine="720"/>
        <w:jc w:val="both"/>
      </w:pPr>
      <w:r w:rsidRPr="00431307">
        <w:rPr>
          <w:color w:val="000000"/>
          <w:spacing w:val="9"/>
        </w:rPr>
        <w:t>- Организационно-методоло</w:t>
      </w:r>
      <w:r w:rsidRPr="00431307">
        <w:rPr>
          <w:color w:val="000000"/>
          <w:spacing w:val="9"/>
        </w:rPr>
        <w:softHyphen/>
      </w:r>
      <w:r w:rsidRPr="00431307">
        <w:rPr>
          <w:color w:val="000000"/>
          <w:spacing w:val="6"/>
        </w:rPr>
        <w:t xml:space="preserve">гической помощи </w:t>
      </w:r>
      <w:r w:rsidRPr="00431307">
        <w:rPr>
          <w:color w:val="000000"/>
          <w:spacing w:val="4"/>
        </w:rPr>
        <w:t>муниципальным образованиям республики в организации местного самоуправления;</w:t>
      </w:r>
    </w:p>
    <w:p w:rsidR="0005478D" w:rsidRPr="00431307" w:rsidRDefault="0005478D" w:rsidP="00DC2233">
      <w:pPr>
        <w:spacing w:line="360" w:lineRule="auto"/>
        <w:ind w:firstLine="720"/>
        <w:jc w:val="both"/>
      </w:pPr>
      <w:r w:rsidRPr="00431307">
        <w:rPr>
          <w:color w:val="000000"/>
          <w:spacing w:val="3"/>
        </w:rPr>
        <w:t>- Формирование нормативно-</w:t>
      </w:r>
      <w:r w:rsidRPr="00431307">
        <w:rPr>
          <w:color w:val="000000"/>
          <w:spacing w:val="2"/>
        </w:rPr>
        <w:t>правовой базы муниципальных обра</w:t>
      </w:r>
      <w:r w:rsidRPr="00431307">
        <w:rPr>
          <w:color w:val="000000"/>
          <w:spacing w:val="2"/>
        </w:rPr>
        <w:softHyphen/>
        <w:t>зований, обеспечивающих эффектив</w:t>
      </w:r>
      <w:r w:rsidRPr="00431307">
        <w:rPr>
          <w:color w:val="000000"/>
          <w:spacing w:val="2"/>
        </w:rPr>
        <w:softHyphen/>
      </w:r>
      <w:r w:rsidRPr="00431307">
        <w:rPr>
          <w:color w:val="000000"/>
          <w:spacing w:val="3"/>
        </w:rPr>
        <w:t>ное регулирование всех аспектов де</w:t>
      </w:r>
      <w:r w:rsidRPr="00431307">
        <w:rPr>
          <w:color w:val="000000"/>
          <w:spacing w:val="3"/>
        </w:rPr>
        <w:softHyphen/>
      </w:r>
      <w:r w:rsidRPr="00431307">
        <w:rPr>
          <w:color w:val="000000"/>
          <w:spacing w:val="2"/>
        </w:rPr>
        <w:t>ятельности органов местного самоуп</w:t>
      </w:r>
      <w:r w:rsidRPr="00431307">
        <w:rPr>
          <w:color w:val="000000"/>
          <w:spacing w:val="2"/>
        </w:rPr>
        <w:softHyphen/>
      </w:r>
      <w:r w:rsidRPr="00431307">
        <w:rPr>
          <w:color w:val="000000"/>
        </w:rPr>
        <w:t>равления;</w:t>
      </w:r>
    </w:p>
    <w:p w:rsidR="0005478D" w:rsidRPr="00431307" w:rsidRDefault="0005478D" w:rsidP="00DC2233">
      <w:pPr>
        <w:spacing w:line="360" w:lineRule="auto"/>
        <w:ind w:firstLine="720"/>
        <w:jc w:val="both"/>
      </w:pPr>
      <w:r w:rsidRPr="00431307">
        <w:rPr>
          <w:color w:val="000000"/>
          <w:spacing w:val="2"/>
        </w:rPr>
        <w:t>- Разграничение имущества между поселениями и муниципальными районами;</w:t>
      </w:r>
    </w:p>
    <w:p w:rsidR="0005478D" w:rsidRPr="00431307" w:rsidRDefault="0005478D" w:rsidP="00DC2233">
      <w:pPr>
        <w:spacing w:line="360" w:lineRule="auto"/>
        <w:ind w:firstLine="720"/>
        <w:jc w:val="both"/>
      </w:pPr>
      <w:r w:rsidRPr="00431307">
        <w:rPr>
          <w:color w:val="000000"/>
          <w:spacing w:val="2"/>
        </w:rPr>
        <w:t>- Подготовка к передаче полномочий по решению вопросов местного значения поселений муниципальным районам;</w:t>
      </w:r>
    </w:p>
    <w:p w:rsidR="0005478D" w:rsidRPr="00431307" w:rsidRDefault="0005478D" w:rsidP="00DC2233">
      <w:pPr>
        <w:spacing w:line="360" w:lineRule="auto"/>
        <w:ind w:firstLine="720"/>
        <w:jc w:val="both"/>
      </w:pPr>
      <w:r w:rsidRPr="00431307">
        <w:rPr>
          <w:color w:val="000000"/>
          <w:spacing w:val="2"/>
        </w:rPr>
        <w:t>- Разработка программ социально – экономического развития территорий муниципальных образований.</w:t>
      </w:r>
    </w:p>
    <w:p w:rsidR="0005478D" w:rsidRPr="00431307" w:rsidRDefault="0005478D"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Особое внимание было уделено формированию органов местного самоуправления городских округов и муниципальных районов Республики Карелия. </w:t>
      </w:r>
    </w:p>
    <w:p w:rsidR="0005478D" w:rsidRPr="00431307" w:rsidRDefault="0005478D"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В период с апреля по июль 2006 года органы местного самоуправления городских и сельских поселений ряда муниципальных районов Республики Карелия выступили с инициативой  о формировании представительного органа муниципального района путем представительства, состоящего из глав поселений, входящих в состав муниципального района, и из депутатов представительных органов указанных поселений. Таким образом, сформированы представительные органы в десяти муниципальных райновов Карелии: Беломорском, Калевальском, Кемском, Лоухском, Медвежьегорском, Муезерском, Пряжинском, Пудожском, Сегежскиом и Суоярвском муниципальных районах</w:t>
      </w:r>
      <w:r w:rsidRPr="00431307">
        <w:rPr>
          <w:rStyle w:val="a4"/>
          <w:rFonts w:ascii="Times New Roman" w:hAnsi="Times New Roman" w:cs="Times New Roman"/>
          <w:sz w:val="28"/>
          <w:szCs w:val="28"/>
        </w:rPr>
        <w:footnoteReference w:id="30"/>
      </w:r>
      <w:r w:rsidRPr="00431307">
        <w:rPr>
          <w:rFonts w:ascii="Times New Roman" w:hAnsi="Times New Roman" w:cs="Times New Roman"/>
          <w:sz w:val="28"/>
          <w:szCs w:val="28"/>
        </w:rPr>
        <w:t>. В этих районах не проводилось прямых выборов депутатов, в состав районных советов были делегированы главы и депутаты поселений.</w:t>
      </w:r>
    </w:p>
    <w:p w:rsidR="00E04D41" w:rsidRPr="00431307" w:rsidRDefault="0005478D"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«Возьмем для примера Беломорский муниципальный район. В нем одно городское (Беломорское) и четыре сельских (Летнереченское, Нюхчинское, Сосновецкое и Сумпасадское) поселения. В районный Совет вошли главы городского и сельских поселений и по два депутата от каждого Совета поселения. То есть и от города Беломорска, и, к примеру, от Нюхчинского поселения в районном Совете равное количество представителей</w:t>
      </w:r>
      <w:r w:rsidR="0087307E" w:rsidRPr="00431307">
        <w:rPr>
          <w:rFonts w:ascii="Times New Roman" w:hAnsi="Times New Roman" w:cs="Times New Roman"/>
          <w:sz w:val="28"/>
          <w:szCs w:val="28"/>
        </w:rPr>
        <w:t xml:space="preserve"> -</w:t>
      </w:r>
      <w:r w:rsidR="00EE7A98" w:rsidRPr="00431307">
        <w:rPr>
          <w:rFonts w:ascii="Times New Roman" w:hAnsi="Times New Roman" w:cs="Times New Roman"/>
          <w:sz w:val="28"/>
          <w:szCs w:val="28"/>
        </w:rPr>
        <w:t xml:space="preserve"> </w:t>
      </w:r>
      <w:r w:rsidRPr="00431307">
        <w:rPr>
          <w:rFonts w:ascii="Times New Roman" w:hAnsi="Times New Roman" w:cs="Times New Roman"/>
          <w:sz w:val="28"/>
          <w:szCs w:val="28"/>
        </w:rPr>
        <w:t>по три.</w:t>
      </w:r>
      <w:r w:rsidR="0087307E" w:rsidRPr="00431307">
        <w:rPr>
          <w:rFonts w:ascii="Times New Roman" w:hAnsi="Times New Roman" w:cs="Times New Roman"/>
          <w:sz w:val="28"/>
          <w:szCs w:val="28"/>
        </w:rPr>
        <w:t xml:space="preserve"> </w:t>
      </w:r>
      <w:r w:rsidRPr="00431307">
        <w:rPr>
          <w:rFonts w:ascii="Times New Roman" w:hAnsi="Times New Roman" w:cs="Times New Roman"/>
          <w:sz w:val="28"/>
          <w:szCs w:val="28"/>
        </w:rPr>
        <w:t xml:space="preserve">Так вот, если районный Совет </w:t>
      </w:r>
      <w:r w:rsidR="0087307E" w:rsidRPr="00431307">
        <w:rPr>
          <w:rFonts w:ascii="Times New Roman" w:hAnsi="Times New Roman" w:cs="Times New Roman"/>
          <w:sz w:val="28"/>
          <w:szCs w:val="28"/>
        </w:rPr>
        <w:t>-</w:t>
      </w:r>
      <w:r w:rsidRPr="00431307">
        <w:rPr>
          <w:rFonts w:ascii="Times New Roman" w:hAnsi="Times New Roman" w:cs="Times New Roman"/>
          <w:sz w:val="28"/>
          <w:szCs w:val="28"/>
        </w:rPr>
        <w:t xml:space="preserve"> представительный орган муниципального образования - сформирован именно таким путем, то законом предусмотрено, что глава района избирается из состава этого Совета. И в этом случае, согласно по закону, он возглавляет районный Совет, являясь одновременно высшим должностным лицом района – главой муниципального района»</w:t>
      </w:r>
      <w:r w:rsidRPr="00431307">
        <w:rPr>
          <w:rStyle w:val="a4"/>
          <w:rFonts w:ascii="Times New Roman" w:hAnsi="Times New Roman" w:cs="Times New Roman"/>
          <w:sz w:val="28"/>
          <w:szCs w:val="28"/>
        </w:rPr>
        <w:footnoteReference w:id="31"/>
      </w:r>
      <w:r w:rsidRPr="00431307">
        <w:rPr>
          <w:rFonts w:ascii="Times New Roman" w:hAnsi="Times New Roman" w:cs="Times New Roman"/>
          <w:sz w:val="28"/>
          <w:szCs w:val="28"/>
        </w:rPr>
        <w:t>.</w:t>
      </w:r>
    </w:p>
    <w:p w:rsidR="00E04D41" w:rsidRPr="00431307" w:rsidRDefault="0005478D"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Другой способ формирования представительного органа местного самоуправления - путем избрания на муниципальных выборах на основе всеобщего равного и прямого избирательного права при тайном голосовании выбрали городские округа республики и шесть муниципальных районов: Кондопожский, Лахленпохский, Олонецкий, Питкярантский, Сортавльский муниципальные районы. Состоялись муниципальные выборы в Костомукшском городском округе.  Полномочия Петрозаводского городского Совета были досрочно прекращены на основании  части 2 статьи 73 Федерального закона «Об общих принципах организации местного самоуправления в Российской Федерации» после вступления в силу Закона Республики Карелия от 15 ноября 2006 года № 1022-ЗРК «О роспуске Петрозаводского городского Совета»</w:t>
      </w:r>
      <w:r w:rsidRPr="00431307">
        <w:rPr>
          <w:rStyle w:val="a4"/>
          <w:rFonts w:ascii="Times New Roman" w:hAnsi="Times New Roman" w:cs="Times New Roman"/>
          <w:sz w:val="28"/>
          <w:szCs w:val="28"/>
        </w:rPr>
        <w:footnoteReference w:id="32"/>
      </w:r>
      <w:r w:rsidRPr="00431307">
        <w:rPr>
          <w:rFonts w:ascii="Times New Roman" w:hAnsi="Times New Roman" w:cs="Times New Roman"/>
          <w:sz w:val="28"/>
          <w:szCs w:val="28"/>
        </w:rPr>
        <w:t>. Выборы депутатов Петрозаво</w:t>
      </w:r>
      <w:r w:rsidR="00D63940" w:rsidRPr="00431307">
        <w:rPr>
          <w:rFonts w:ascii="Times New Roman" w:hAnsi="Times New Roman" w:cs="Times New Roman"/>
          <w:sz w:val="28"/>
          <w:szCs w:val="28"/>
        </w:rPr>
        <w:t xml:space="preserve">дского городского Совета </w:t>
      </w:r>
      <w:r w:rsidRPr="00431307">
        <w:rPr>
          <w:rFonts w:ascii="Times New Roman" w:hAnsi="Times New Roman" w:cs="Times New Roman"/>
          <w:sz w:val="28"/>
          <w:szCs w:val="28"/>
        </w:rPr>
        <w:t>состоялись в марте 2007 года.</w:t>
      </w:r>
    </w:p>
    <w:p w:rsidR="007A5DB2" w:rsidRPr="00431307" w:rsidRDefault="00DE4A97"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w:t>
      </w:r>
      <w:r w:rsidR="00E04D41" w:rsidRPr="00431307">
        <w:rPr>
          <w:rFonts w:ascii="Times New Roman" w:hAnsi="Times New Roman" w:cs="Times New Roman"/>
          <w:sz w:val="28"/>
          <w:szCs w:val="28"/>
        </w:rPr>
        <w:t>Формирование представительных органов муниципальных районов путем проведения муниципальных выборов</w:t>
      </w:r>
      <w:r w:rsidRPr="00431307">
        <w:rPr>
          <w:rFonts w:ascii="Times New Roman" w:hAnsi="Times New Roman" w:cs="Times New Roman"/>
          <w:sz w:val="28"/>
          <w:szCs w:val="28"/>
        </w:rPr>
        <w:t xml:space="preserve"> обеспечивает соблюдение общедемократических принципов и процедур»</w:t>
      </w:r>
      <w:r w:rsidRPr="00431307">
        <w:rPr>
          <w:rStyle w:val="a4"/>
          <w:rFonts w:ascii="Times New Roman" w:hAnsi="Times New Roman" w:cs="Times New Roman"/>
          <w:sz w:val="28"/>
          <w:szCs w:val="28"/>
        </w:rPr>
        <w:footnoteReference w:id="33"/>
      </w:r>
      <w:r w:rsidRPr="00431307">
        <w:rPr>
          <w:rFonts w:ascii="Times New Roman" w:hAnsi="Times New Roman" w:cs="Times New Roman"/>
          <w:sz w:val="28"/>
          <w:szCs w:val="28"/>
        </w:rPr>
        <w:t>.</w:t>
      </w:r>
      <w:r w:rsidR="0005478D" w:rsidRPr="00431307">
        <w:rPr>
          <w:rFonts w:ascii="Times New Roman" w:hAnsi="Times New Roman" w:cs="Times New Roman"/>
          <w:sz w:val="28"/>
          <w:szCs w:val="28"/>
        </w:rPr>
        <w:t xml:space="preserve"> </w:t>
      </w:r>
    </w:p>
    <w:p w:rsidR="0005478D" w:rsidRPr="00431307" w:rsidRDefault="0005478D" w:rsidP="00DC2233">
      <w:pPr>
        <w:pStyle w:val="ConsPlusNormal"/>
        <w:widowControl/>
        <w:spacing w:line="360" w:lineRule="auto"/>
        <w:jc w:val="both"/>
        <w:rPr>
          <w:rFonts w:ascii="Times New Roman" w:hAnsi="Times New Roman" w:cs="Times New Roman"/>
          <w:sz w:val="28"/>
          <w:szCs w:val="28"/>
        </w:rPr>
      </w:pPr>
      <w:r w:rsidRPr="00431307">
        <w:rPr>
          <w:rFonts w:ascii="Times New Roman" w:hAnsi="Times New Roman" w:cs="Times New Roman"/>
          <w:sz w:val="28"/>
          <w:szCs w:val="28"/>
        </w:rPr>
        <w:t xml:space="preserve">Обновился состав глав муниципальных районов, на муниципальных выборах избирались выборные должностные лица в Петрозаводском городском округе, Кемском, Кондопожском, Лахденпохском, Муезерском, Олонецком, </w:t>
      </w:r>
      <w:r w:rsidR="007A5DB2" w:rsidRPr="00431307">
        <w:rPr>
          <w:rFonts w:ascii="Times New Roman" w:hAnsi="Times New Roman" w:cs="Times New Roman"/>
          <w:sz w:val="28"/>
          <w:szCs w:val="28"/>
        </w:rPr>
        <w:t>Пр</w:t>
      </w:r>
      <w:r w:rsidRPr="00431307">
        <w:rPr>
          <w:rFonts w:ascii="Times New Roman" w:hAnsi="Times New Roman" w:cs="Times New Roman"/>
          <w:sz w:val="28"/>
          <w:szCs w:val="28"/>
        </w:rPr>
        <w:t>ионежском, Сегежском, Сортавальском муниципальных районах. Из состава представительных органов депутатами избраны главы Костомукшского городского округа, Беломорского, Калевальского, Лоухского, Медвежьегорского, Питкярантского, Пряжинского, Пудожского, Суоярвского муниципальных районов. В соответствии с уставами муниципальных образований главы Петрозаводского город</w:t>
      </w:r>
      <w:r w:rsidR="00793CAD" w:rsidRPr="00431307">
        <w:rPr>
          <w:rFonts w:ascii="Times New Roman" w:hAnsi="Times New Roman" w:cs="Times New Roman"/>
          <w:sz w:val="28"/>
          <w:szCs w:val="28"/>
        </w:rPr>
        <w:t>ского округа, Лахденпохского, Пр</w:t>
      </w:r>
      <w:r w:rsidRPr="00431307">
        <w:rPr>
          <w:rFonts w:ascii="Times New Roman" w:hAnsi="Times New Roman" w:cs="Times New Roman"/>
          <w:sz w:val="28"/>
          <w:szCs w:val="28"/>
        </w:rPr>
        <w:t>ионежского, Сортавальского муниципальных районов возглавляют местную администрацию. Главы Костомукшского городского округа, Беломорского, Калевальского, Кемского, Кондопожского, Лоухского, Медвежьегорского, Муезерского, Олонецкого, Питкярантского, Пряжинского, Пудожского, Сегежского, Суоярвского муниципальных районов исполняют полномочия председателей представительных органов муниципальных образований.</w:t>
      </w:r>
      <w:r w:rsidR="00D135DF" w:rsidRPr="00431307">
        <w:rPr>
          <w:rStyle w:val="a4"/>
          <w:rFonts w:ascii="Times New Roman" w:hAnsi="Times New Roman" w:cs="Times New Roman"/>
          <w:sz w:val="28"/>
          <w:szCs w:val="28"/>
        </w:rPr>
        <w:t xml:space="preserve"> </w:t>
      </w:r>
    </w:p>
    <w:p w:rsidR="0005478D" w:rsidRPr="00431307" w:rsidRDefault="0005478D" w:rsidP="00DC2233">
      <w:pPr>
        <w:widowControl w:val="0"/>
        <w:autoSpaceDE w:val="0"/>
        <w:autoSpaceDN w:val="0"/>
        <w:adjustRightInd w:val="0"/>
        <w:spacing w:line="360" w:lineRule="auto"/>
        <w:ind w:firstLine="720"/>
        <w:jc w:val="both"/>
      </w:pPr>
      <w:r w:rsidRPr="00431307">
        <w:t>Согласно уставу главы муниципальных районов и городских округ</w:t>
      </w:r>
      <w:r w:rsidR="00793CAD" w:rsidRPr="00431307">
        <w:t xml:space="preserve">ов могут работать на постоянной </w:t>
      </w:r>
      <w:r w:rsidRPr="00431307">
        <w:t>основе. В Республике Карелия на постоянной основе из 18 глав муниципалъных районов и городских округов только 11 работают на постоянной основе.</w:t>
      </w:r>
      <w:r w:rsidR="00D135DF" w:rsidRPr="00431307">
        <w:rPr>
          <w:rStyle w:val="a4"/>
        </w:rPr>
        <w:t xml:space="preserve"> </w:t>
      </w:r>
      <w:r w:rsidR="00D135DF" w:rsidRPr="00431307">
        <w:rPr>
          <w:rStyle w:val="a4"/>
        </w:rPr>
        <w:footnoteReference w:id="34"/>
      </w:r>
    </w:p>
    <w:p w:rsidR="0005478D" w:rsidRPr="00431307" w:rsidRDefault="007A5DB2" w:rsidP="00DC2233">
      <w:pPr>
        <w:spacing w:line="360" w:lineRule="auto"/>
        <w:ind w:firstLine="720"/>
        <w:jc w:val="both"/>
      </w:pPr>
      <w:r w:rsidRPr="00431307">
        <w:t xml:space="preserve">В </w:t>
      </w:r>
      <w:r w:rsidR="0005478D" w:rsidRPr="00431307">
        <w:t>131-ФЗ «Об общих принципах организации местного самоуправления в Российской Федерации» предусматривается, что  глава местной администрации может назначаться на должность представительным органом по контракту по результатам конкурса.</w:t>
      </w:r>
    </w:p>
    <w:p w:rsidR="0005478D" w:rsidRPr="00431307" w:rsidRDefault="0005478D" w:rsidP="00DC2233">
      <w:pPr>
        <w:spacing w:line="360" w:lineRule="auto"/>
        <w:ind w:firstLine="720"/>
        <w:jc w:val="both"/>
      </w:pPr>
      <w:r w:rsidRPr="00431307">
        <w:t xml:space="preserve">Глава местной администрации на принципах единоначалия руководит местной администрацией, которая наделяется полномочиями по решению вопросов местного значения и полномочиями по осуществлению отдельных государственных полномочий. </w:t>
      </w:r>
    </w:p>
    <w:p w:rsidR="00EE7A98" w:rsidRPr="00431307" w:rsidRDefault="0005478D" w:rsidP="00DC2233">
      <w:pPr>
        <w:spacing w:line="360" w:lineRule="auto"/>
        <w:ind w:firstLine="720"/>
        <w:jc w:val="both"/>
      </w:pPr>
      <w:r w:rsidRPr="00431307">
        <w:t xml:space="preserve">В этой связи Законом Республики Карелия от </w:t>
      </w:r>
      <w:r w:rsidR="007A5DB2" w:rsidRPr="00431307">
        <w:t xml:space="preserve">18 июля 2006 года № 1019-ЗРК </w:t>
      </w:r>
      <w:r w:rsidRPr="00431307">
        <w:t>«Об условиях контракта с главой местной администрации муниципального района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определены условия контракта с главой местной администрации муниципального района (городского округа) по осуществлению отдельных государственных полномочий, переданных органам местного самоуправления федеральными законами и законами Республики Карелия. Причем назначение главы местной администрации представительным органом по контракту должно осуществляться только по результатам конкурса.</w:t>
      </w:r>
      <w:r w:rsidR="00EE7A98" w:rsidRPr="00431307">
        <w:rPr>
          <w:rStyle w:val="a4"/>
        </w:rPr>
        <w:t xml:space="preserve"> </w:t>
      </w:r>
      <w:r w:rsidR="00EE7A98" w:rsidRPr="00431307">
        <w:rPr>
          <w:rStyle w:val="a4"/>
        </w:rPr>
        <w:footnoteReference w:id="35"/>
      </w:r>
    </w:p>
    <w:p w:rsidR="0005478D" w:rsidRPr="00431307" w:rsidRDefault="0005478D" w:rsidP="00DC2233">
      <w:pPr>
        <w:spacing w:line="360" w:lineRule="auto"/>
        <w:ind w:firstLine="720"/>
        <w:jc w:val="both"/>
      </w:pPr>
      <w:r w:rsidRPr="00431307">
        <w:t>В связи с возникшими у органов местного самоуправления разночтениями в понимании некоторых положений закона о проведения конкурса и отсутствием в Республике Карелия правоприменительной практики по проведению таких конкурсов, Государственным комитетом Республики Карелия по вопросам развития местного самоуправления были  разработаны методические рекомендации о порядке проведения конкурса на замещение должности главы местной администрации муниципального района (городского округа), положение о конкурсной комиссии и проект решения представительного органа муниципального образования о проведении конкурса.</w:t>
      </w:r>
    </w:p>
    <w:p w:rsidR="0005478D" w:rsidRPr="00431307" w:rsidRDefault="0005478D" w:rsidP="00DC2233">
      <w:pPr>
        <w:spacing w:line="360" w:lineRule="auto"/>
        <w:ind w:firstLine="720"/>
        <w:jc w:val="both"/>
      </w:pPr>
      <w:r w:rsidRPr="00431307">
        <w:t xml:space="preserve">Кроме этого, в целях обеспечения соблюдения предписаний Федерального закона № 131-ФЗ в части формирования конкурсных комиссий для рассмотрения кандидатур на замещение должностей глав администраций муниципальных районов и Костомукшского городского округа Законодательным собранием Республики Карелия назначены члены этих конкурсных комиссий. </w:t>
      </w:r>
    </w:p>
    <w:p w:rsidR="0005478D" w:rsidRPr="00431307" w:rsidRDefault="0005478D" w:rsidP="00DC2233">
      <w:pPr>
        <w:spacing w:line="360" w:lineRule="auto"/>
        <w:ind w:firstLine="720"/>
        <w:jc w:val="both"/>
      </w:pPr>
      <w:r w:rsidRPr="00431307">
        <w:t>В период ноября - декабря 2006 года в муниципальных образованиях прошли заседания конкурсных комиссий по отбору кандидатов на должность главы местной администрации  и сессии представительных органов по их назначению. Главы администраций назначены в Костомукшском городском округе, Беломорском, Калевальском, Кемском, Кондопожском, Лоухском, Медвежьегорском, Муезерском, Олонецком, Пудожском, Пряжинском, Суоярвском, Сегежском муниципальных районов.</w:t>
      </w:r>
    </w:p>
    <w:p w:rsidR="0005478D" w:rsidRPr="00431307" w:rsidRDefault="0005478D" w:rsidP="00DC2233">
      <w:pPr>
        <w:spacing w:line="360" w:lineRule="auto"/>
        <w:ind w:firstLine="720"/>
        <w:jc w:val="both"/>
      </w:pPr>
      <w:r w:rsidRPr="00431307">
        <w:t>«Выборы глав районов, назначение глав администрации не во всех районах прошли без проблем. В Питкярантском районе главу не смогли выбрать. В Пудожском муниципальном районе глава администрации появится в апреле, когда завершится повторный конкурс на главу местной администрации. Решение конкурса, проведенного ранее, было отменено судом по протесту прокурора района в связи с тем, что было нарушение устава при принятии районным Советом решения о проведении конкурса»</w:t>
      </w:r>
      <w:r w:rsidRPr="00431307">
        <w:rPr>
          <w:rStyle w:val="a4"/>
        </w:rPr>
        <w:footnoteReference w:id="36"/>
      </w:r>
      <w:r w:rsidRPr="00431307">
        <w:t>.</w:t>
      </w:r>
    </w:p>
    <w:p w:rsidR="00DE4A97" w:rsidRPr="00431307" w:rsidRDefault="00DE4A97" w:rsidP="00DC2233">
      <w:pPr>
        <w:spacing w:line="360" w:lineRule="auto"/>
        <w:ind w:firstLine="720"/>
        <w:jc w:val="both"/>
      </w:pPr>
      <w:r w:rsidRPr="00431307">
        <w:t xml:space="preserve">Согласно  131- ФЗ </w:t>
      </w:r>
      <w:r w:rsidRPr="00431307">
        <w:rPr>
          <w:iCs/>
        </w:rPr>
        <w:t xml:space="preserve">«Об общих принципах организации местного самоуправления в Российской Федерации» в Республике Карелия в настоящее время образованы 127 муниципальных образований. Соответственно сформировано и действуют 127 представительных органов местного самоуправления (Советов), 127 глав муниципальных образований , 127 администраций </w:t>
      </w:r>
      <w:r w:rsidRPr="00431307">
        <w:t xml:space="preserve">(исполнительно-распорядительных органов муниципальных  образований). </w:t>
      </w:r>
    </w:p>
    <w:p w:rsidR="0005478D" w:rsidRPr="00431307" w:rsidRDefault="0005478D" w:rsidP="00DC2233">
      <w:pPr>
        <w:widowControl w:val="0"/>
        <w:spacing w:line="360" w:lineRule="auto"/>
        <w:ind w:firstLine="720"/>
        <w:jc w:val="both"/>
      </w:pPr>
      <w:r w:rsidRPr="00431307">
        <w:t xml:space="preserve">С 1 января 2007 года городские и сельские поселения Республики Карелия республиканским законодательством наделяются собственными полномочиями по решению местных вопросов почти в полном объеме, за небольшим исключением, Законом Республики Карелия от 8 декабря 2006 года №1033-ЗРК «О порядке решения вопросов местного значения городских, сельских поселений в Республике Карелия в 2007 году» органы местного самоуправления муниципальных районов решают вопросы местного значения органов местного самоуправления поселений, установленные пунктами 4 и 6 части 1 статьи 14 Федерального закона «Об общих принципах организации местного самоуправления в Российской Федерации», а именно: </w:t>
      </w:r>
    </w:p>
    <w:p w:rsidR="0005478D" w:rsidRPr="00431307" w:rsidRDefault="00DC2233" w:rsidP="00DC2233">
      <w:pPr>
        <w:widowControl w:val="0"/>
        <w:spacing w:line="360" w:lineRule="auto"/>
        <w:ind w:firstLine="720"/>
        <w:jc w:val="both"/>
      </w:pPr>
      <w:r>
        <w:t>1</w:t>
      </w:r>
      <w:r w:rsidR="0005478D" w:rsidRPr="00431307">
        <w:t xml:space="preserve">) организация в границах поселения электро-, тепло-, газо- и водоснабжения населения, водоотведения, снабжения населения топливом;  </w:t>
      </w:r>
    </w:p>
    <w:p w:rsidR="0005478D" w:rsidRPr="00431307" w:rsidRDefault="00DC2233" w:rsidP="00DC2233">
      <w:pPr>
        <w:widowControl w:val="0"/>
        <w:spacing w:line="360" w:lineRule="auto"/>
        <w:ind w:firstLine="720"/>
        <w:jc w:val="both"/>
      </w:pPr>
      <w:r>
        <w:t>2</w:t>
      </w:r>
      <w:r w:rsidR="0005478D" w:rsidRPr="00431307">
        <w:t>)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013E73" w:rsidRPr="000905CC" w:rsidRDefault="00013E73" w:rsidP="00013E73">
      <w:pPr>
        <w:spacing w:line="360" w:lineRule="auto"/>
        <w:ind w:firstLine="900"/>
        <w:jc w:val="both"/>
      </w:pPr>
      <w:r w:rsidRPr="000905CC">
        <w:t xml:space="preserve">11 октября 2009 года в Карелии </w:t>
      </w:r>
      <w:r>
        <w:t>состоялись</w:t>
      </w:r>
      <w:r w:rsidRPr="000905CC">
        <w:t xml:space="preserve"> выборы депутатов представительных органов ряда районов, городских и сельских поселений, глав районов, городских и сельских поселений</w:t>
      </w:r>
      <w:r w:rsidR="002E3053">
        <w:t>.</w:t>
      </w:r>
      <w:r w:rsidRPr="000905CC">
        <w:t xml:space="preserve"> </w:t>
      </w:r>
    </w:p>
    <w:p w:rsidR="00013E73" w:rsidRPr="000905CC" w:rsidRDefault="00013E73" w:rsidP="00013E73">
      <w:pPr>
        <w:spacing w:line="360" w:lineRule="auto"/>
        <w:ind w:firstLine="900"/>
        <w:jc w:val="both"/>
      </w:pPr>
      <w:r w:rsidRPr="000905CC">
        <w:t xml:space="preserve">Муниципальные выборы </w:t>
      </w:r>
      <w:r>
        <w:t xml:space="preserve">проводились </w:t>
      </w:r>
      <w:r w:rsidRPr="000905CC">
        <w:t xml:space="preserve">в соответствии с </w:t>
      </w:r>
      <w:r w:rsidR="00986392" w:rsidRPr="00986392">
        <w:t>67-ФЗ</w:t>
      </w:r>
      <w:r w:rsidRPr="000905CC">
        <w:t xml:space="preserve"> «Об основных гарантиях избирательных прав и права на участие </w:t>
      </w:r>
      <w:r w:rsidR="00986392">
        <w:t xml:space="preserve">в референдуме </w:t>
      </w:r>
      <w:r w:rsidRPr="000905CC">
        <w:t xml:space="preserve">граждан Российской Федерации» и </w:t>
      </w:r>
      <w:r w:rsidR="00986392" w:rsidRPr="00986392">
        <w:t>683-ЗРК</w:t>
      </w:r>
      <w:r w:rsidRPr="000905CC">
        <w:t xml:space="preserve"> «О выборах депутатов представительных органов и глав муниципальных образований, членов выборных органов местного самоуправления в Республике Карелия». Представляется необходимым напомнить основные положения действующего законодательства о выборах, регулирующие стадии избирательного процесса.</w:t>
      </w:r>
    </w:p>
    <w:p w:rsidR="00013E73" w:rsidRPr="000905CC" w:rsidRDefault="00013E73" w:rsidP="00013E73">
      <w:pPr>
        <w:spacing w:line="360" w:lineRule="auto"/>
        <w:ind w:firstLine="900"/>
        <w:jc w:val="both"/>
      </w:pPr>
      <w:r w:rsidRPr="000905CC">
        <w:t xml:space="preserve">Так, выдвигать кандидатов в депутаты представительных органов и на должности глав муниципальных образований  могут избирательные объединения (политические партии и их региональные и иные структурные отделения, а также общественные организации, зарегистрированные не позднее, чем за один год до голосования, и в уставе которых содержится положение об участии в выборах. Для политических партий не действует требование о сроках регистрации). После объявления даты выборов перечень таких избирательных объединений будет опубликован в средствах массовой информации и размещен в Интернете. Также закон допускает выдвижение в порядке самовыдвижения кандидата на выборную должность. </w:t>
      </w:r>
    </w:p>
    <w:p w:rsidR="00013E73" w:rsidRPr="000905CC" w:rsidRDefault="00013E73" w:rsidP="00013E73">
      <w:pPr>
        <w:spacing w:line="360" w:lineRule="auto"/>
        <w:ind w:firstLine="900"/>
        <w:jc w:val="both"/>
      </w:pPr>
      <w:r w:rsidRPr="000905CC">
        <w:t>Каждый кандидат может дать согласие о выдвижении только одному избирательному объединению и только в одном округе, либо выдвинуть свою кандидатуру в порядке самовыдвижения.</w:t>
      </w:r>
    </w:p>
    <w:p w:rsidR="00013E73" w:rsidRPr="000905CC" w:rsidRDefault="00013E73" w:rsidP="00013E73">
      <w:pPr>
        <w:spacing w:line="360" w:lineRule="auto"/>
        <w:ind w:firstLine="900"/>
        <w:jc w:val="both"/>
      </w:pPr>
      <w:r w:rsidRPr="000905CC">
        <w:t>Основания для регистрации кандидата - залог (15 процентов от максимального размера избирательного фонда, предусмотренного законом) или подписи избирателей. Если кандидата выдвигают парламентские партии (Единая Россия, КПРФ, ЛДПР или Справедливая Россия), этот кандидат освобожден от сбора подписей и внесения залога.</w:t>
      </w:r>
    </w:p>
    <w:p w:rsidR="00013E73" w:rsidRPr="000905CC" w:rsidRDefault="00013E73" w:rsidP="00013E73">
      <w:pPr>
        <w:spacing w:line="360" w:lineRule="auto"/>
        <w:ind w:firstLine="900"/>
        <w:jc w:val="both"/>
      </w:pPr>
      <w:r w:rsidRPr="000905CC">
        <w:t>Кандидаты наряду с заявлением о согласии баллотироваться и документами, подтверждающими сведения об образовании, месте работы или службы, предоставляют в избирательную комиссию сведения о размере и источниках доходов кандидата и об имуществе, принадлежащем ему на праве собственности, в т.ч. совместной, о вкладах в банках, ценных бумагах. От предоставления сведений об имуществе и доходах освобождены кандидаты в депутаты, баллотирующиеся в избирательном округе с численностью менее пяти тысяч человек.</w:t>
      </w:r>
      <w:r w:rsidR="002A73A7">
        <w:rPr>
          <w:rStyle w:val="a4"/>
        </w:rPr>
        <w:footnoteReference w:id="37"/>
      </w:r>
    </w:p>
    <w:p w:rsidR="00013E73" w:rsidRPr="000905CC" w:rsidRDefault="00013E73" w:rsidP="00013E73">
      <w:pPr>
        <w:spacing w:line="360" w:lineRule="auto"/>
        <w:ind w:firstLine="900"/>
        <w:jc w:val="both"/>
      </w:pPr>
      <w:r w:rsidRPr="000905CC">
        <w:t>Зарегистрированные кандидаты, находящиеся на муниципальной или государственной службе, либо работающие в организациях, осуществляющих выпуск средств массовой информации, на время их участия в выборах освобождаются от должностных или служебных обязанностей. Остальные кандидаты имеют право уйти в отпуск. На действующих глав муниципальных образований не распространяется требование об обязательном уходе в отпуск, а лишь действуют ограничения по использованию служебного положения в целях агитации.</w:t>
      </w:r>
    </w:p>
    <w:p w:rsidR="00013E73" w:rsidRPr="000905CC" w:rsidRDefault="00013E73" w:rsidP="00013E73">
      <w:pPr>
        <w:spacing w:line="360" w:lineRule="auto"/>
        <w:ind w:firstLine="900"/>
        <w:jc w:val="both"/>
      </w:pPr>
      <w:r w:rsidRPr="000905CC">
        <w:t>Кандидаты на выборные должности обязаны открыть избирательные счета в срок после уведомления избирательной комиссии о своем выдвижении до предоставления документов о регистрации.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письменно уведомляет избирательную комиссию об указанных обстоятельствах. Каждый кандидат обязан предоставить в избирательную комиссию не менее двух финансовых отчетов (один при подаче документов на регистрации, второй – не позднее чем через 30 дней после опубликования результатов выборов).</w:t>
      </w:r>
    </w:p>
    <w:p w:rsidR="00013E73" w:rsidRPr="000905CC" w:rsidRDefault="00013E73" w:rsidP="00013E73">
      <w:pPr>
        <w:spacing w:line="360" w:lineRule="auto"/>
        <w:ind w:firstLine="900"/>
        <w:jc w:val="both"/>
      </w:pPr>
      <w:r w:rsidRPr="000905CC">
        <w:t xml:space="preserve">Хотелось бы напомнить, что при проведении выборов в настоящее время </w:t>
      </w:r>
      <w:r>
        <w:t xml:space="preserve">была </w:t>
      </w:r>
      <w:r w:rsidRPr="000905CC">
        <w:t xml:space="preserve">отменена графа «против всех». Нет требований по необходимой для признания выборов состоявшимися явке избирателей. </w:t>
      </w:r>
    </w:p>
    <w:p w:rsidR="00013E73" w:rsidRPr="000905CC" w:rsidRDefault="00013E73" w:rsidP="00013E73">
      <w:pPr>
        <w:spacing w:line="360" w:lineRule="auto"/>
        <w:ind w:firstLine="900"/>
        <w:jc w:val="both"/>
      </w:pPr>
      <w:r w:rsidRPr="000905CC">
        <w:t>При проведении выборов депутатов представительных органов закон допускает проведение безальтернативных выборов (один кандидат в избирательном бюллетене), при проведении выборов глав муниципальных образований обязательное требовании об альтернативности (два и более кандидата в избирательном бюллетене) обязательны.</w:t>
      </w:r>
    </w:p>
    <w:p w:rsidR="00013E73" w:rsidRPr="000905CC" w:rsidRDefault="00013E73" w:rsidP="00013E73">
      <w:pPr>
        <w:spacing w:line="360" w:lineRule="auto"/>
        <w:ind w:firstLine="900"/>
        <w:jc w:val="both"/>
      </w:pPr>
      <w:r w:rsidRPr="00B644ED">
        <w:t>Подготовка к выборам в октябре 2009 года велась масштабная. В ходе нее были решены</w:t>
      </w:r>
      <w:r>
        <w:t xml:space="preserve"> многие вопросы, такие как:</w:t>
      </w:r>
    </w:p>
    <w:p w:rsidR="00013E73" w:rsidRPr="000905CC" w:rsidRDefault="00013E73" w:rsidP="00013E73">
      <w:pPr>
        <w:spacing w:line="360" w:lineRule="auto"/>
        <w:ind w:firstLine="900"/>
        <w:jc w:val="both"/>
      </w:pPr>
      <w:r w:rsidRPr="000905CC">
        <w:t>1. Ряд районов, принимая уставы своих муниципальных образований в соответствии с требованиями Федерального закона «Об общих принципах организации местного самоуправления в Российской Федерации» № 131, определили срок полномочий представительных органов и глав районов – 5 лет, в ряде уставов остался срок полномочий 4 года. Выборы на районном уровне прошли в октябре 2006 года, соответственно, в таких районах как Кондопожский, Лахденпохский, Олонецкий, Сортавальский муниципальные районы выборы депутатов районных представительных органов должны пройти в октябре 2010 года. Аналогичная ситуация с проведением выборов глав Кемского, Лахденпохского, Муезерского, Олонецкого, Сегежского, Сортавальского районов и главы Петрозаводского городского округа, чьи сроки полномочий также истекают в октябре 2010 года. Срок полномочий представительных органов Питкярантского района и Костомукшского городского округа  составляет 5 лет, и следующие выборы должны пройти в октябре 2011 года.</w:t>
      </w:r>
    </w:p>
    <w:p w:rsidR="00013E73" w:rsidRPr="000905CC" w:rsidRDefault="00013E73" w:rsidP="00013E73">
      <w:pPr>
        <w:spacing w:line="360" w:lineRule="auto"/>
        <w:ind w:firstLine="900"/>
        <w:jc w:val="both"/>
      </w:pPr>
      <w:r w:rsidRPr="000905CC">
        <w:t xml:space="preserve">В июле </w:t>
      </w:r>
      <w:r>
        <w:t>2008</w:t>
      </w:r>
      <w:r w:rsidRPr="000905CC">
        <w:t xml:space="preserve"> года в Федеральный закон «Об основных гарантиях избирательных прав и права на участие в референдуме граждан Российской Федерации» (статья 82) были внесены дополнения, позволяющие на уровне субъекта Российской Федерации принять закон, которым не более чем на один год продлеваются или сокращаются сроки полномочий органов местного самоуправления в целях совмещения дня голосования на выборах не менее, чем в две трети органов местного самоуправления муниципальных образований.</w:t>
      </w:r>
      <w:r w:rsidR="00054A53">
        <w:rPr>
          <w:rStyle w:val="a4"/>
        </w:rPr>
        <w:footnoteReference w:id="38"/>
      </w:r>
      <w:r w:rsidRPr="000905CC">
        <w:t xml:space="preserve"> Таким образом, </w:t>
      </w:r>
      <w:r>
        <w:t>в связи с принятием</w:t>
      </w:r>
      <w:r w:rsidRPr="000905CC">
        <w:t xml:space="preserve"> соответствующего закона Республики Карелия  </w:t>
      </w:r>
      <w:r>
        <w:t>были</w:t>
      </w:r>
      <w:r w:rsidRPr="000905CC">
        <w:t xml:space="preserve"> сокращены сроки полномочий представительных органов и глав тех районов, где выборы должны проводиться в 2010 году, и избирательная кампания </w:t>
      </w:r>
      <w:r>
        <w:t>была</w:t>
      </w:r>
      <w:r w:rsidRPr="000905CC">
        <w:t xml:space="preserve"> проведена уже в 2009 году, одновременно с выборами в поселениях.</w:t>
      </w:r>
    </w:p>
    <w:p w:rsidR="00013E73" w:rsidRDefault="00013E73" w:rsidP="00013E73">
      <w:pPr>
        <w:spacing w:line="360" w:lineRule="auto"/>
        <w:ind w:firstLine="900"/>
        <w:jc w:val="both"/>
      </w:pPr>
      <w:r w:rsidRPr="000905CC">
        <w:t xml:space="preserve">2. В соответствии со статьей 23 Федерального закона «Об общих принципах организации местного самоуправления в Российской Федерации» назначение выборов депутатов представительных органов и глав муниципальных образований осуществляется представительными органами муниципальных образований. Сроки, в которые должны быть назначены выборы, составляют не ранее 90 и не позднее 80 дней до дня голосования, т.е. в июле 2009 года </w:t>
      </w:r>
      <w:r>
        <w:t>были проведены</w:t>
      </w:r>
      <w:r w:rsidRPr="000905CC">
        <w:t xml:space="preserve"> сессии представительных органов районов и поселений, на которых </w:t>
      </w:r>
      <w:r>
        <w:t xml:space="preserve">были приняты </w:t>
      </w:r>
      <w:r w:rsidRPr="000905CC">
        <w:t xml:space="preserve">соответствующие решения о назначении выборов на 11 октября 2009 года.  </w:t>
      </w:r>
    </w:p>
    <w:p w:rsidR="00013E73" w:rsidRPr="000905CC" w:rsidRDefault="00013E73" w:rsidP="00013E73">
      <w:pPr>
        <w:spacing w:line="360" w:lineRule="auto"/>
        <w:ind w:firstLine="900"/>
        <w:jc w:val="both"/>
      </w:pPr>
      <w:r w:rsidRPr="000905CC">
        <w:t xml:space="preserve">3. Финансирование муниципальных выборов осуществляется за счет местных бюджетов, поэтому при формировании местных бюджетов на 2009 год </w:t>
      </w:r>
      <w:r>
        <w:t>были предусмотрены</w:t>
      </w:r>
      <w:r w:rsidRPr="000905CC">
        <w:t xml:space="preserve"> расходы на финансирование избирательной кампании, включающие в себя средства на связь, транспорт, оплату труда членов избирательных комиссий, изготовление бюллетеней и иной избирательной продукции. На основании выделенных из местного бюджета средств </w:t>
      </w:r>
      <w:r>
        <w:t>были</w:t>
      </w:r>
      <w:r w:rsidRPr="000905CC">
        <w:t xml:space="preserve"> утверждены сметы на проведение выборов.</w:t>
      </w:r>
    </w:p>
    <w:p w:rsidR="00013E73" w:rsidRPr="000905CC" w:rsidRDefault="00013E73" w:rsidP="00013E73">
      <w:pPr>
        <w:spacing w:line="360" w:lineRule="auto"/>
        <w:ind w:firstLine="900"/>
        <w:jc w:val="both"/>
      </w:pPr>
      <w:r w:rsidRPr="000905CC">
        <w:t xml:space="preserve">4. В соответствии с положениями Федерального закона «Об основных гарантиях избирательных прав и права на участие граждан Российской Федерации» для подготовки и проведения муниципальных выборов </w:t>
      </w:r>
      <w:r>
        <w:t>были сформированы</w:t>
      </w:r>
      <w:r w:rsidRPr="000905CC">
        <w:t xml:space="preserve"> избирательные комиссии муниципальных образований.</w:t>
      </w:r>
    </w:p>
    <w:p w:rsidR="00013E73" w:rsidRPr="000905CC" w:rsidRDefault="00013E73" w:rsidP="00013E73">
      <w:pPr>
        <w:spacing w:line="360" w:lineRule="auto"/>
        <w:ind w:firstLine="900"/>
        <w:jc w:val="both"/>
      </w:pPr>
      <w:r w:rsidRPr="000905CC">
        <w:t>Законом Республики Карелия «О выборах депутатов представительных органов и глав муниципальных образований, членов выборных органов местного самоуправления в Республике Карелия» (ст.ст. 11, 12) предусмотрено что подготовку и проведение выборов депутатов представительных органов и глав муниципального образования осуществляют:</w:t>
      </w:r>
    </w:p>
    <w:p w:rsidR="00013E73" w:rsidRDefault="00013E73" w:rsidP="00013E73">
      <w:pPr>
        <w:spacing w:line="360" w:lineRule="auto"/>
        <w:ind w:firstLine="900"/>
        <w:jc w:val="both"/>
      </w:pPr>
      <w:r w:rsidRPr="000905CC">
        <w:t xml:space="preserve">избирательные комиссии муниципальных образований; </w:t>
      </w:r>
    </w:p>
    <w:p w:rsidR="00013E73" w:rsidRPr="000905CC" w:rsidRDefault="00013E73" w:rsidP="00013E73">
      <w:pPr>
        <w:spacing w:line="360" w:lineRule="auto"/>
        <w:ind w:firstLine="900"/>
        <w:jc w:val="both"/>
      </w:pPr>
      <w:r w:rsidRPr="000905CC">
        <w:t>участковые избирательные комиссии.</w:t>
      </w:r>
    </w:p>
    <w:p w:rsidR="00013E73" w:rsidRPr="000905CC" w:rsidRDefault="00013E73" w:rsidP="00013E73">
      <w:pPr>
        <w:spacing w:line="360" w:lineRule="auto"/>
        <w:ind w:firstLine="900"/>
        <w:jc w:val="both"/>
      </w:pPr>
      <w:r w:rsidRPr="000905CC">
        <w:t xml:space="preserve">Исходя из опыта муниципальной избирательной кампании октября 2005 года, учитывая то обстоятельство, что выборы одновременно </w:t>
      </w:r>
      <w:r>
        <w:t xml:space="preserve">проходили </w:t>
      </w:r>
      <w:r w:rsidRPr="000905CC">
        <w:t xml:space="preserve">и в районах, и в поселениях, Центральная избирательная комиссия Республики Карелия </w:t>
      </w:r>
      <w:r>
        <w:t>не стала</w:t>
      </w:r>
      <w:r w:rsidRPr="000905CC">
        <w:t xml:space="preserve"> создавать на уровне каждого поселения и муниципального района избирательные комисси</w:t>
      </w:r>
      <w:r>
        <w:t>и</w:t>
      </w:r>
      <w:r w:rsidRPr="000905CC">
        <w:t xml:space="preserve"> муниципальных образований (более 100 муниципальных избирательных комиссий), и </w:t>
      </w:r>
      <w:r>
        <w:t>решила</w:t>
      </w:r>
      <w:r w:rsidRPr="000905CC">
        <w:t xml:space="preserve"> возложить на территориальные избирательные комиссии Республики Карелия дополнительные полномочия по проведению муниципальных выборов.</w:t>
      </w:r>
    </w:p>
    <w:p w:rsidR="00013E73" w:rsidRPr="000905CC" w:rsidRDefault="00013E73" w:rsidP="00013E73">
      <w:pPr>
        <w:spacing w:line="360" w:lineRule="auto"/>
        <w:ind w:firstLine="900"/>
        <w:jc w:val="both"/>
      </w:pPr>
      <w:r w:rsidRPr="000905CC">
        <w:t>5. В соответствии с п.2. ст. 16 Федерального закона «Об основных гарантиях избирательных прав и права на участие в референдуме граждан Российской Федерации» регистрация (учет) избирателей, проживающих на территории соответствующего муниципального образования, осуществляется главой местной администрации муниципального района. Согласно п. 10 ст. 16 вышеназванного закона регистрация избирателей и установление численности зарегистрированных на территории муниципального образования избирателей осуществляется по состоянию на 1 января и 1 июля каждого года с использованием Государственной автоматизированной системы «Выборы» (ГАС «Выборы»).</w:t>
      </w:r>
      <w:r w:rsidR="003C3C83">
        <w:rPr>
          <w:rStyle w:val="a4"/>
        </w:rPr>
        <w:footnoteReference w:id="39"/>
      </w:r>
      <w:r w:rsidRPr="000905CC">
        <w:t xml:space="preserve"> Таким образом, глава муниципального образования для выполнения своих функциональных обязанностей, связанных с обеспечением гарантий избирательных прав граждан, задействова</w:t>
      </w:r>
      <w:r>
        <w:t>л</w:t>
      </w:r>
      <w:r w:rsidRPr="000905CC">
        <w:t xml:space="preserve"> районный фрагмент комплекса средств автоматизации ГАС «Выборы», являющийся федеральным имуществом.</w:t>
      </w:r>
    </w:p>
    <w:p w:rsidR="00013E73" w:rsidRPr="000905CC" w:rsidRDefault="00BD6753" w:rsidP="00013E73">
      <w:pPr>
        <w:spacing w:line="360" w:lineRule="auto"/>
        <w:ind w:firstLine="900"/>
        <w:jc w:val="both"/>
      </w:pPr>
      <w:r>
        <w:t>С помощью</w:t>
      </w:r>
      <w:r w:rsidR="00013E73" w:rsidRPr="000905CC">
        <w:t xml:space="preserve"> средств районного фрагмента ГАС «Выборы» при проведении муниципальных выборов в 2009 году </w:t>
      </w:r>
      <w:r w:rsidR="00013E73">
        <w:t>были</w:t>
      </w:r>
      <w:r w:rsidR="00013E73" w:rsidRPr="000905CC">
        <w:t xml:space="preserve"> </w:t>
      </w:r>
      <w:r w:rsidR="00013E73">
        <w:t>изготовлены</w:t>
      </w:r>
      <w:r w:rsidR="00013E73" w:rsidRPr="000905CC">
        <w:t xml:space="preserve"> списки избирателей. В соответствии со статьей 17 Федерального закона «Об основных гарантиях избирательных прав и права на участие в референдуме граждан Российской Федерации» списки избирателей </w:t>
      </w:r>
      <w:r w:rsidR="00013E73">
        <w:t>были составлены</w:t>
      </w:r>
      <w:r w:rsidR="00013E73" w:rsidRPr="000905CC">
        <w:t xml:space="preserve"> соответствующей избирательной комиссией и </w:t>
      </w:r>
      <w:r w:rsidR="00013E73">
        <w:t>подписаны</w:t>
      </w:r>
      <w:r w:rsidR="00013E73" w:rsidRPr="000905CC">
        <w:t xml:space="preserve"> ее председателем и секретарем. Списки </w:t>
      </w:r>
      <w:r w:rsidR="00013E73">
        <w:t>были переданы</w:t>
      </w:r>
      <w:r w:rsidR="00013E73" w:rsidRPr="000905CC">
        <w:t xml:space="preserve"> по акту из вышестоящей избирательной комиссии в участковую избирательную комиссию. </w:t>
      </w:r>
    </w:p>
    <w:p w:rsidR="00AA4E0B" w:rsidRPr="00431307" w:rsidRDefault="00AA4E0B" w:rsidP="00DC2233">
      <w:pPr>
        <w:spacing w:line="360" w:lineRule="auto"/>
        <w:ind w:firstLine="720"/>
      </w:pPr>
    </w:p>
    <w:p w:rsidR="00AA4E0B" w:rsidRPr="00431307" w:rsidRDefault="00013E73" w:rsidP="00976B74">
      <w:pPr>
        <w:spacing w:line="360" w:lineRule="auto"/>
        <w:jc w:val="center"/>
        <w:rPr>
          <w:b/>
        </w:rPr>
      </w:pPr>
      <w:r>
        <w:rPr>
          <w:b/>
        </w:rPr>
        <w:br w:type="page"/>
      </w:r>
      <w:r w:rsidR="00AA4E0B" w:rsidRPr="00431307">
        <w:rPr>
          <w:b/>
        </w:rPr>
        <w:t>ЗАКЛЮЧЕНИЕ</w:t>
      </w:r>
    </w:p>
    <w:p w:rsidR="00AA4E0B" w:rsidRPr="00431307" w:rsidRDefault="00AA4E0B" w:rsidP="00DC2233">
      <w:pPr>
        <w:spacing w:line="360" w:lineRule="auto"/>
        <w:ind w:firstLine="720"/>
        <w:jc w:val="center"/>
        <w:rPr>
          <w:b/>
        </w:rPr>
      </w:pPr>
    </w:p>
    <w:p w:rsidR="00AA4E0B" w:rsidRPr="00431307" w:rsidRDefault="00AA4E0B" w:rsidP="00DC2233">
      <w:pPr>
        <w:spacing w:line="360" w:lineRule="auto"/>
        <w:ind w:firstLine="720"/>
        <w:jc w:val="both"/>
      </w:pPr>
      <w:r w:rsidRPr="00431307">
        <w:t>Местное самоуправление является общепризнанным институтом, составляющим один из базисов правового и гражданского общества.</w:t>
      </w:r>
    </w:p>
    <w:p w:rsidR="00AA4E0B" w:rsidRPr="00431307" w:rsidRDefault="00AA4E0B" w:rsidP="00DC2233">
      <w:pPr>
        <w:spacing w:line="360" w:lineRule="auto"/>
        <w:ind w:firstLine="720"/>
        <w:jc w:val="both"/>
      </w:pPr>
      <w:r w:rsidRPr="00431307">
        <w:t>Местное самоуправление на основе трех принципов: самостоятельности, самоорганизации, самодостаточности – отвечает не только за решение собственных вопросов местного значения, но и за реализацию конституционных гарантий, которые по существу делегированы ему государством.</w:t>
      </w:r>
    </w:p>
    <w:p w:rsidR="00AA4E0B" w:rsidRPr="00431307" w:rsidRDefault="00AA4E0B" w:rsidP="00DC2233">
      <w:pPr>
        <w:spacing w:line="360" w:lineRule="auto"/>
        <w:ind w:firstLine="720"/>
        <w:jc w:val="both"/>
      </w:pPr>
      <w:r w:rsidRPr="00431307">
        <w:t>Реформа местного самоуправления является важнейшим из преобразований, проводимых в России. Она затрагивает все стороны жизни общества и государства. Важнейшими ее целями являются: приближение власти к народу, повышение эффективности работы органов местного самоуправления.</w:t>
      </w:r>
    </w:p>
    <w:p w:rsidR="00AA4E0B" w:rsidRPr="00431307" w:rsidRDefault="00AA4E0B" w:rsidP="00DC2233">
      <w:pPr>
        <w:spacing w:line="360" w:lineRule="auto"/>
        <w:ind w:firstLine="720"/>
        <w:jc w:val="both"/>
      </w:pPr>
      <w:r w:rsidRPr="00431307">
        <w:t xml:space="preserve">В российской практике организационные структуры муниципальных образований формировались и продолжают формироваться под воздействием доктрины укрепления «единой вертикали» исполнительной власти. Структура и методы деятельности «президентской» модели организации государственной власти на федеральном уровне переносились на уровень местного самоуправления, что привело к созданию специфической российской модели структуры местного самоуправления «слабый Совет – сильный мэр». Эта традиция нашла свое нормативное закрепление в новой редакции Федерального закона от 6 октября 2003 года № 131-ФЗ, в соответствии с положениями которого (статья 36) глава муниципального образования является высшим должностным лицом и одновременно органом местного самоуправления в структуре органов муниципального образования. </w:t>
      </w:r>
    </w:p>
    <w:p w:rsidR="00AA4E0B" w:rsidRPr="00431307" w:rsidRDefault="00AA4E0B" w:rsidP="00DC2233">
      <w:pPr>
        <w:spacing w:line="360" w:lineRule="auto"/>
        <w:ind w:firstLine="720"/>
        <w:jc w:val="both"/>
      </w:pPr>
      <w:r w:rsidRPr="00431307">
        <w:rPr>
          <w:iCs/>
        </w:rPr>
        <w:t>Федеральный закон № 131-ФЗ «Об общих принципах организации местного самоуправления в Российской Федерации» четко определил структуру органов местного самоуправления, которую</w:t>
      </w:r>
      <w:r w:rsidRPr="00431307">
        <w:t xml:space="preserve">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r w:rsidRPr="00431307">
        <w:rPr>
          <w:rStyle w:val="a4"/>
        </w:rPr>
        <w:footnoteReference w:id="40"/>
      </w:r>
      <w:r w:rsidRPr="00431307">
        <w:t>.</w:t>
      </w:r>
    </w:p>
    <w:p w:rsidR="00AA4E0B" w:rsidRPr="00431307" w:rsidRDefault="00AA4E0B" w:rsidP="00DC2233">
      <w:pPr>
        <w:spacing w:line="360" w:lineRule="auto"/>
        <w:ind w:firstLine="720"/>
        <w:jc w:val="both"/>
      </w:pPr>
      <w:r w:rsidRPr="00431307">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того случая,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rsidR="00AA4E0B" w:rsidRPr="00431307" w:rsidRDefault="00AA4E0B" w:rsidP="00DC2233">
      <w:pPr>
        <w:spacing w:line="360" w:lineRule="auto"/>
        <w:ind w:firstLine="720"/>
        <w:jc w:val="both"/>
      </w:pPr>
      <w:r w:rsidRPr="00431307">
        <w:t xml:space="preserve">Согласно  131- ФЗ </w:t>
      </w:r>
      <w:r w:rsidRPr="00431307">
        <w:rPr>
          <w:iCs/>
        </w:rPr>
        <w:t xml:space="preserve">«Об общих принципах организации местного самоуправления в Российской Федерации» в Республике Карелия в настоящее время образованы 127 муниципальных образований. Соответственно сформировано и действуют 127 представительных органов местного самоуправления (Советов), 127 глав муниципальных образований , 127 администраций </w:t>
      </w:r>
      <w:r w:rsidRPr="00431307">
        <w:t xml:space="preserve">(исполнительно-распорядительных органов муниципальных  образований). </w:t>
      </w:r>
    </w:p>
    <w:p w:rsidR="00AA4E0B" w:rsidRPr="00431307" w:rsidRDefault="00AA4E0B" w:rsidP="00DC2233">
      <w:pPr>
        <w:spacing w:line="360" w:lineRule="auto"/>
        <w:ind w:firstLine="720"/>
        <w:jc w:val="both"/>
      </w:pPr>
      <w:r w:rsidRPr="00431307">
        <w:t>Эффективность местного самоуправления во многом зависит от деятельности органов местного самоуправления, оптимальной структуры исполнительно-распорядительного органа муниципального образования, кадров органов местного самоуправления.</w:t>
      </w:r>
    </w:p>
    <w:p w:rsidR="00BF2973" w:rsidRPr="00431307" w:rsidRDefault="00BF2973" w:rsidP="00DC2233">
      <w:pPr>
        <w:spacing w:line="360" w:lineRule="auto"/>
        <w:ind w:firstLine="720"/>
        <w:jc w:val="both"/>
      </w:pPr>
    </w:p>
    <w:p w:rsidR="00AA4E0B" w:rsidRPr="00431307" w:rsidRDefault="00AA4E0B" w:rsidP="00DC2233">
      <w:pPr>
        <w:spacing w:line="360" w:lineRule="auto"/>
        <w:ind w:firstLine="720"/>
      </w:pPr>
    </w:p>
    <w:p w:rsidR="004028E4" w:rsidRPr="00431307" w:rsidRDefault="00B34ED5" w:rsidP="00DF4CC6">
      <w:pPr>
        <w:spacing w:line="360" w:lineRule="auto"/>
        <w:jc w:val="center"/>
        <w:rPr>
          <w:b/>
          <w:bCs/>
        </w:rPr>
      </w:pPr>
      <w:r>
        <w:rPr>
          <w:b/>
        </w:rPr>
        <w:br w:type="page"/>
      </w:r>
      <w:r w:rsidR="008E0AA7" w:rsidRPr="00431307">
        <w:rPr>
          <w:b/>
        </w:rPr>
        <w:t xml:space="preserve">СПИСОК ИСПОЛЬЗОВАННЫХ ИСТОЧНИКОВ </w:t>
      </w:r>
      <w:r w:rsidR="00EE7A98" w:rsidRPr="00431307">
        <w:rPr>
          <w:b/>
        </w:rPr>
        <w:t>И</w:t>
      </w:r>
      <w:r w:rsidR="008E0AA7" w:rsidRPr="00431307">
        <w:rPr>
          <w:b/>
          <w:bCs/>
        </w:rPr>
        <w:t xml:space="preserve"> ЛИТЕРАТУРЫ</w:t>
      </w:r>
      <w:r w:rsidR="00BF2973" w:rsidRPr="00431307">
        <w:rPr>
          <w:b/>
          <w:bCs/>
        </w:rPr>
        <w:t>:</w:t>
      </w:r>
    </w:p>
    <w:p w:rsidR="004028E4" w:rsidRPr="00431307" w:rsidRDefault="004028E4" w:rsidP="00DC2233">
      <w:pPr>
        <w:spacing w:line="360" w:lineRule="auto"/>
        <w:ind w:firstLine="720"/>
        <w:jc w:val="both"/>
        <w:rPr>
          <w:b/>
          <w:bCs/>
        </w:rPr>
      </w:pPr>
    </w:p>
    <w:p w:rsidR="004028E4" w:rsidRPr="00431307" w:rsidRDefault="004028E4" w:rsidP="00DC2233">
      <w:pPr>
        <w:numPr>
          <w:ilvl w:val="0"/>
          <w:numId w:val="1"/>
        </w:numPr>
        <w:tabs>
          <w:tab w:val="left" w:pos="0"/>
        </w:tabs>
        <w:suppressAutoHyphens/>
        <w:autoSpaceDE w:val="0"/>
        <w:spacing w:line="360" w:lineRule="auto"/>
        <w:ind w:left="0" w:firstLine="720"/>
        <w:jc w:val="both"/>
      </w:pPr>
      <w:r w:rsidRPr="00431307">
        <w:t>Европейская Хартия местного самоуправления. // Местное самоуправление в Российской Федерации.  Сб. нормативных документов. – М. – 1998. – 68с.</w:t>
      </w:r>
    </w:p>
    <w:p w:rsidR="004028E4" w:rsidRPr="00431307" w:rsidRDefault="004028E4" w:rsidP="00DC2233">
      <w:pPr>
        <w:numPr>
          <w:ilvl w:val="0"/>
          <w:numId w:val="1"/>
        </w:numPr>
        <w:tabs>
          <w:tab w:val="clear" w:pos="1005"/>
        </w:tabs>
        <w:suppressAutoHyphens/>
        <w:autoSpaceDE w:val="0"/>
        <w:spacing w:line="360" w:lineRule="auto"/>
        <w:ind w:left="0" w:firstLine="720"/>
        <w:jc w:val="both"/>
      </w:pPr>
      <w:r w:rsidRPr="00431307">
        <w:t>Конституция Российской Федерации. // Российская газета. – 25.12.1993. - № 197.</w:t>
      </w:r>
    </w:p>
    <w:p w:rsidR="008A7F04" w:rsidRPr="00431307" w:rsidRDefault="008A7F04" w:rsidP="00DC2233">
      <w:pPr>
        <w:numPr>
          <w:ilvl w:val="0"/>
          <w:numId w:val="1"/>
        </w:numPr>
        <w:tabs>
          <w:tab w:val="clear" w:pos="1005"/>
          <w:tab w:val="num" w:pos="0"/>
        </w:tabs>
        <w:suppressAutoHyphens/>
        <w:autoSpaceDE w:val="0"/>
        <w:spacing w:line="360" w:lineRule="auto"/>
        <w:ind w:left="0" w:firstLine="720"/>
        <w:jc w:val="both"/>
      </w:pPr>
      <w:r w:rsidRPr="00431307">
        <w:t>Федеральный закон от 06.10.2003г. №131-ФЗ «Об общих принципах организации местного самоуправления в Российской Федерации» в ред. Федерального закона от 16.10.2006г. №160-ФЗ// СЗ РФ. – 2003.- №49. – Ст. 3822; Российская газета. – 2006. - №233.</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 xml:space="preserve">Федеральный закон от 04.07.2003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изменениями от 11, 29 декабря </w:t>
      </w:r>
      <w:smartTag w:uri="urn:schemas-microsoft-com:office:smarttags" w:element="metricconverter">
        <w:smartTagPr>
          <w:attr w:name="ProductID" w:val="2004 г"/>
        </w:smartTagPr>
        <w:r w:rsidRPr="00431307">
          <w:t>2004 г</w:t>
        </w:r>
      </w:smartTag>
      <w:r w:rsidRPr="00431307">
        <w:t>.). // Российская газета. – 08.07.2003. - № 131.</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Федеральный закон от 26.06.1996 № 138-ФЗ  «Об обеспечении конституционных прав граждан РФ избирать и быть избранными в органы местного самоуправления»// Российская газета.- 04.12.1996.-№232.</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Федеральный закон от 06.10.1995 № 154-ФЗ «Об общих принципах организации местного самоуправления в Российской Федерации» (в ред. Федеральных законов от 22.04.1996 N 38-ФЗ, от 26.11.1996 N 141-ФЗ, от 17.03.1997 N 55-ФЗ, от 04.08.2000 N 107-ФЗ,  от 21.03.2002 N 31-ФЗ, от 07.07.2003 N 123-ФЗ,  от 08.12.2003 N 169-ФЗ, от 21.07.2005 N 97-ФЗ, с изм., внесенными Федеральным законом от 06.10.2003 N 131-ФЗ) // Собрание законодательства РФ. -  28.08.1995. -  N 35.</w:t>
      </w:r>
    </w:p>
    <w:p w:rsidR="004D678E" w:rsidRDefault="008A7F04" w:rsidP="00DC2233">
      <w:pPr>
        <w:numPr>
          <w:ilvl w:val="0"/>
          <w:numId w:val="1"/>
        </w:numPr>
        <w:tabs>
          <w:tab w:val="clear" w:pos="1005"/>
          <w:tab w:val="num" w:pos="0"/>
        </w:tabs>
        <w:suppressAutoHyphens/>
        <w:autoSpaceDE w:val="0"/>
        <w:spacing w:line="360" w:lineRule="auto"/>
        <w:ind w:left="0" w:firstLine="720"/>
        <w:jc w:val="both"/>
      </w:pPr>
      <w:r w:rsidRPr="00431307">
        <w:t>Федеральный закон от 02.03.2006. № 25-ФЗ  «</w:t>
      </w:r>
      <w:r w:rsidR="004D678E" w:rsidRPr="00431307">
        <w:t>О муниципально</w:t>
      </w:r>
      <w:r w:rsidRPr="00431307">
        <w:t>й службе в Российской Федерации» //</w:t>
      </w:r>
      <w:r w:rsidR="004D678E" w:rsidRPr="00431307">
        <w:t xml:space="preserve"> - Российская газета. – 2007. - №47.</w:t>
      </w:r>
    </w:p>
    <w:p w:rsidR="00AD5AC9" w:rsidRPr="00431307" w:rsidRDefault="00AD5AC9" w:rsidP="00AD5AC9">
      <w:pPr>
        <w:numPr>
          <w:ilvl w:val="0"/>
          <w:numId w:val="1"/>
        </w:numPr>
        <w:tabs>
          <w:tab w:val="clear" w:pos="1005"/>
          <w:tab w:val="num" w:pos="0"/>
        </w:tabs>
        <w:suppressAutoHyphens/>
        <w:autoSpaceDE w:val="0"/>
        <w:spacing w:line="360" w:lineRule="auto"/>
        <w:ind w:left="0" w:firstLine="720"/>
        <w:jc w:val="both"/>
      </w:pPr>
      <w:r>
        <w:t xml:space="preserve">Федеральный закон от 10.01.2003 № 20-ФЗ «О Государственной автоматизированной системе Российской Федерации "Выборы"» (в ред. Федерального закона от 25.12.2008 N 292-ФЗ), </w:t>
      </w:r>
      <w:r w:rsidRPr="00521B50">
        <w:t>http://cikrf.ru/law/2/20fz.jsp</w:t>
      </w:r>
      <w:r>
        <w:t xml:space="preserve"> </w:t>
      </w:r>
    </w:p>
    <w:p w:rsidR="004028E4" w:rsidRPr="00431307" w:rsidRDefault="004028E4" w:rsidP="00DC2233">
      <w:pPr>
        <w:numPr>
          <w:ilvl w:val="0"/>
          <w:numId w:val="1"/>
        </w:numPr>
        <w:tabs>
          <w:tab w:val="clear" w:pos="1005"/>
        </w:tabs>
        <w:suppressAutoHyphens/>
        <w:autoSpaceDE w:val="0"/>
        <w:spacing w:line="360" w:lineRule="auto"/>
        <w:ind w:left="0" w:firstLine="720"/>
        <w:jc w:val="both"/>
      </w:pPr>
      <w:r w:rsidRPr="00431307">
        <w:t xml:space="preserve">Распоряжение Правительства Российской Федерации от 25.05.2004 № 707-р (с изменениями от 8 сентября, 4 ноября </w:t>
      </w:r>
      <w:smartTag w:uri="urn:schemas-microsoft-com:office:smarttags" w:element="metricconverter">
        <w:smartTagPr>
          <w:attr w:name="ProductID" w:val="2004 г"/>
        </w:smartTagPr>
        <w:r w:rsidRPr="00431307">
          <w:t>2004 г</w:t>
        </w:r>
      </w:smartTag>
      <w:r w:rsidRPr="00431307">
        <w:t>.). // Собрание законодательства Российской Федерации. – 07.06.2004. - № 23 ст.2318.</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 xml:space="preserve">Конституция Республики Карелия (с изм. и доп. от 18 июня, 29 декабря </w:t>
      </w:r>
      <w:smartTag w:uri="urn:schemas-microsoft-com:office:smarttags" w:element="metricconverter">
        <w:smartTagPr>
          <w:attr w:name="ProductID" w:val="1997 г"/>
        </w:smartTagPr>
        <w:r w:rsidRPr="00431307">
          <w:t>1997 г</w:t>
        </w:r>
      </w:smartTag>
      <w:r w:rsidRPr="00431307">
        <w:t xml:space="preserve">., 26 июня </w:t>
      </w:r>
      <w:smartTag w:uri="urn:schemas-microsoft-com:office:smarttags" w:element="metricconverter">
        <w:smartTagPr>
          <w:attr w:name="ProductID" w:val="1998 г"/>
        </w:smartTagPr>
        <w:r w:rsidRPr="00431307">
          <w:t>1998 г</w:t>
        </w:r>
      </w:smartTag>
      <w:r w:rsidRPr="00431307">
        <w:t xml:space="preserve">., 12 февраля, 23 марта, 3 декабря </w:t>
      </w:r>
      <w:smartTag w:uri="urn:schemas-microsoft-com:office:smarttags" w:element="metricconverter">
        <w:smartTagPr>
          <w:attr w:name="ProductID" w:val="2001 г"/>
        </w:smartTagPr>
        <w:r w:rsidRPr="00431307">
          <w:t>2001 г</w:t>
        </w:r>
      </w:smartTag>
      <w:r w:rsidRPr="00431307">
        <w:t xml:space="preserve">., 16 мая </w:t>
      </w:r>
      <w:smartTag w:uri="urn:schemas-microsoft-com:office:smarttags" w:element="metricconverter">
        <w:smartTagPr>
          <w:attr w:name="ProductID" w:val="2002 г"/>
        </w:smartTagPr>
        <w:r w:rsidRPr="00431307">
          <w:t>2002 г</w:t>
        </w:r>
      </w:smartTag>
      <w:r w:rsidRPr="00431307">
        <w:t xml:space="preserve">., 21 марта, 18 июня, 22 июля, 28 ноября, 25 декабря </w:t>
      </w:r>
      <w:smartTag w:uri="urn:schemas-microsoft-com:office:smarttags" w:element="metricconverter">
        <w:smartTagPr>
          <w:attr w:name="ProductID" w:val="2003 г"/>
        </w:smartTagPr>
        <w:r w:rsidRPr="00431307">
          <w:t>2003 г</w:t>
        </w:r>
      </w:smartTag>
      <w:r w:rsidRPr="00431307">
        <w:t xml:space="preserve">., 4 февраля, 31 мая </w:t>
      </w:r>
      <w:smartTag w:uri="urn:schemas-microsoft-com:office:smarttags" w:element="metricconverter">
        <w:smartTagPr>
          <w:attr w:name="ProductID" w:val="2004 г"/>
        </w:smartTagPr>
        <w:r w:rsidRPr="00431307">
          <w:t>2004 г</w:t>
        </w:r>
      </w:smartTag>
      <w:r w:rsidRPr="00431307">
        <w:t xml:space="preserve">., 1 апреля 2005г., 16 февраля </w:t>
      </w:r>
      <w:smartTag w:uri="urn:schemas-microsoft-com:office:smarttags" w:element="metricconverter">
        <w:smartTagPr>
          <w:attr w:name="ProductID" w:val="2006 г"/>
        </w:smartTagPr>
        <w:r w:rsidRPr="00431307">
          <w:t>2006 г</w:t>
        </w:r>
      </w:smartTag>
      <w:r w:rsidRPr="00431307">
        <w:t xml:space="preserve">.). // Издание «Конституция (основной закон) Республики Карелия». – </w:t>
      </w:r>
      <w:smartTag w:uri="urn:schemas-microsoft-com:office:smarttags" w:element="metricconverter">
        <w:smartTagPr>
          <w:attr w:name="ProductID" w:val="1994 г"/>
        </w:smartTagPr>
        <w:r w:rsidRPr="00431307">
          <w:t>1994 г</w:t>
        </w:r>
      </w:smartTag>
      <w:r w:rsidRPr="00431307">
        <w:t>.</w:t>
      </w:r>
    </w:p>
    <w:p w:rsidR="00486D0C" w:rsidRPr="00431307" w:rsidRDefault="00486D0C" w:rsidP="00DC2233">
      <w:pPr>
        <w:numPr>
          <w:ilvl w:val="0"/>
          <w:numId w:val="1"/>
        </w:numPr>
        <w:tabs>
          <w:tab w:val="clear" w:pos="1005"/>
        </w:tabs>
        <w:autoSpaceDE w:val="0"/>
        <w:autoSpaceDN w:val="0"/>
        <w:adjustRightInd w:val="0"/>
        <w:spacing w:line="360" w:lineRule="auto"/>
        <w:ind w:left="0" w:firstLine="720"/>
        <w:jc w:val="both"/>
        <w:rPr>
          <w:spacing w:val="-3"/>
        </w:rPr>
      </w:pPr>
      <w:r w:rsidRPr="00431307">
        <w:t>Закон Республики Карелия от 31.03.2007 N 1067-ЗРК «О порядке решения вопросов местного значения городских, сельских поселений в Республике Карелия в 2008 году»// Карелия. -  07.04. 2007. - N 37.</w:t>
      </w:r>
    </w:p>
    <w:p w:rsidR="002F402F" w:rsidRPr="00431307" w:rsidRDefault="002F402F" w:rsidP="00DC2233">
      <w:pPr>
        <w:numPr>
          <w:ilvl w:val="0"/>
          <w:numId w:val="1"/>
        </w:numPr>
        <w:tabs>
          <w:tab w:val="clear" w:pos="1005"/>
          <w:tab w:val="num" w:pos="0"/>
        </w:tabs>
        <w:suppressAutoHyphens/>
        <w:autoSpaceDE w:val="0"/>
        <w:spacing w:line="360" w:lineRule="auto"/>
        <w:ind w:left="0" w:firstLine="720"/>
        <w:jc w:val="both"/>
      </w:pPr>
      <w:r w:rsidRPr="00431307">
        <w:t>Закон РК «Об условиях контракта с главой местной администрации муниципального района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от 18 июля 2006 года № 1019-ЗРК    - Собрание законодательства РК. -  N 7 (Часть I). -  2006.</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 xml:space="preserve">Закон Республики Карелия от 28.11.2005 № 919-ЗРК «О порядке решения вопросов местного значения городских, сельских поселений в Республике Карелия в 2006 году и приостановлении действия отдельных положений Закона Республики Карелия «О межбюджетных отношениях в Республике Карелия» (с изм. и доп. от 26 декабря </w:t>
      </w:r>
      <w:smartTag w:uri="urn:schemas-microsoft-com:office:smarttags" w:element="metricconverter">
        <w:smartTagPr>
          <w:attr w:name="ProductID" w:val="2005 г"/>
        </w:smartTagPr>
        <w:r w:rsidRPr="00431307">
          <w:t>2005 г</w:t>
        </w:r>
      </w:smartTag>
      <w:r w:rsidRPr="00431307">
        <w:t>.). // Карелия. – 30.11.2005. - № 134.</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Закон Республики Карелия от 06.06.2005 № 878-ЗРК «О представительном органе первого созыва и главе вновь образованного Прионежского муниципального района». // Карелия. – 18.06.2005. - № 64.</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rPr>
          <w:color w:val="000000"/>
        </w:rPr>
      </w:pPr>
      <w:r w:rsidRPr="00431307">
        <w:t xml:space="preserve">Закон Республики Карелия «Об административно-территориальном устройстве Республики Карелия» от </w:t>
      </w:r>
      <w:r w:rsidRPr="00431307">
        <w:rPr>
          <w:color w:val="000000"/>
        </w:rPr>
        <w:t>29.04.2005г.  №871-ЗРК // Карелия.-07.05.2005.-№48.</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 xml:space="preserve">Закон Республики Карелия от 11.03.2005 № 858-ЗРК «О представительных органах первого созыва и главах городских и сельских поселений в Республике Карелия» (с изм. и доп. от 6 июня </w:t>
      </w:r>
      <w:smartTag w:uri="urn:schemas-microsoft-com:office:smarttags" w:element="metricconverter">
        <w:smartTagPr>
          <w:attr w:name="ProductID" w:val="2005 г"/>
        </w:smartTagPr>
        <w:r w:rsidRPr="00431307">
          <w:t>2005 г</w:t>
        </w:r>
      </w:smartTag>
      <w:r w:rsidRPr="00431307">
        <w:t>.). // Карелия. – 17.03.2005. - № 27.</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Закон Республики Карелия от 31.01.2005 № 851-ЗРК «О наименовании органов местного самоуправления в Республике Карелия». // Карелия. – 05.02.2005. - № 12.</w:t>
      </w:r>
    </w:p>
    <w:p w:rsidR="004028E4" w:rsidRPr="00431307" w:rsidRDefault="004028E4" w:rsidP="00DC2233">
      <w:pPr>
        <w:numPr>
          <w:ilvl w:val="0"/>
          <w:numId w:val="1"/>
        </w:numPr>
        <w:tabs>
          <w:tab w:val="clear" w:pos="1005"/>
        </w:tabs>
        <w:suppressAutoHyphens/>
        <w:autoSpaceDE w:val="0"/>
        <w:spacing w:line="360" w:lineRule="auto"/>
        <w:ind w:left="0" w:firstLine="720"/>
        <w:jc w:val="both"/>
      </w:pPr>
      <w:r w:rsidRPr="00431307">
        <w:t>Закон Республики Карелия от 01.12.2004 № 824-ЗРК «О наделении городских поселений статусом городского округа». // Карелия. – 09.12.2004. - № 121.</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Закон Республики Карелия от 01.12.2004 № 825-ЗРК «О муниципальных районах в Республике Карелия». // Карелия. – 16.12.2004. - № 141.</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Закон Республики Карелия «О городских, сельских поселениях в Республике Карелия» от 01</w:t>
      </w:r>
      <w:r w:rsidR="00235FFE" w:rsidRPr="00431307">
        <w:t>.11.2004г.№ 813-ЗРК //  Карелия</w:t>
      </w:r>
      <w:r w:rsidRPr="00431307">
        <w:t>.-04.11.2004.-№124.</w:t>
      </w:r>
    </w:p>
    <w:p w:rsidR="004028E4" w:rsidRDefault="004028E4" w:rsidP="00DC2233">
      <w:pPr>
        <w:numPr>
          <w:ilvl w:val="0"/>
          <w:numId w:val="1"/>
        </w:numPr>
        <w:tabs>
          <w:tab w:val="clear" w:pos="1005"/>
          <w:tab w:val="num" w:pos="0"/>
        </w:tabs>
        <w:suppressAutoHyphens/>
        <w:autoSpaceDE w:val="0"/>
        <w:spacing w:line="360" w:lineRule="auto"/>
        <w:ind w:left="0" w:firstLine="720"/>
        <w:jc w:val="both"/>
      </w:pPr>
      <w:r w:rsidRPr="00431307">
        <w:t xml:space="preserve">Закон Республики Карелия «Об основах административного и территориального устройства Республики Карелия» от 20.01.1994. №12-23/621 в ред. от 28.02.2002г. №578-ЗРК // «Ведомости Верховного Совета РК».- </w:t>
      </w:r>
      <w:smartTag w:uri="urn:schemas-microsoft-com:office:smarttags" w:element="metricconverter">
        <w:smartTagPr>
          <w:attr w:name="ProductID" w:val="1994 г"/>
        </w:smartTagPr>
        <w:r w:rsidRPr="00431307">
          <w:t>1994 г</w:t>
        </w:r>
      </w:smartTag>
      <w:r w:rsidR="001C0DE8">
        <w:t>.- №3-4.</w:t>
      </w:r>
    </w:p>
    <w:p w:rsidR="001C0DE8" w:rsidRPr="00431307" w:rsidRDefault="001C0DE8" w:rsidP="00DC2233">
      <w:pPr>
        <w:numPr>
          <w:ilvl w:val="0"/>
          <w:numId w:val="1"/>
        </w:numPr>
        <w:tabs>
          <w:tab w:val="clear" w:pos="1005"/>
          <w:tab w:val="num" w:pos="0"/>
        </w:tabs>
        <w:suppressAutoHyphens/>
        <w:autoSpaceDE w:val="0"/>
        <w:spacing w:line="360" w:lineRule="auto"/>
        <w:ind w:left="0" w:firstLine="720"/>
        <w:jc w:val="both"/>
      </w:pPr>
      <w:r>
        <w:t xml:space="preserve">Закон 1239-ЗРК «О сокращении срока полномочий органов местного самоуправления в Республике Карелия, избранных в 2006 году сроком на четыре года», </w:t>
      </w:r>
      <w:hyperlink r:id="rId7" w:history="1">
        <w:r w:rsidRPr="00D07C53">
          <w:rPr>
            <w:rStyle w:val="a8"/>
          </w:rPr>
          <w:t>http://www.karel.izbirkom.ru/etc/1239.doc</w:t>
        </w:r>
      </w:hyperlink>
    </w:p>
    <w:p w:rsidR="004028E4" w:rsidRDefault="004028E4" w:rsidP="00DC2233">
      <w:pPr>
        <w:numPr>
          <w:ilvl w:val="0"/>
          <w:numId w:val="1"/>
        </w:numPr>
        <w:tabs>
          <w:tab w:val="clear" w:pos="1005"/>
        </w:tabs>
        <w:suppressAutoHyphens/>
        <w:autoSpaceDE w:val="0"/>
        <w:spacing w:line="360" w:lineRule="auto"/>
        <w:ind w:left="0" w:firstLine="720"/>
        <w:jc w:val="both"/>
      </w:pPr>
      <w:r w:rsidRPr="00431307">
        <w:t>Закон РК «О выборах депутатов представительных органов и глав местного самоуправления» 22.07.1997, №215-ЗРК,  ст.1.</w:t>
      </w:r>
    </w:p>
    <w:p w:rsidR="006E78FE" w:rsidRPr="00431307" w:rsidRDefault="006E78FE" w:rsidP="00DC2233">
      <w:pPr>
        <w:numPr>
          <w:ilvl w:val="0"/>
          <w:numId w:val="1"/>
        </w:numPr>
        <w:tabs>
          <w:tab w:val="clear" w:pos="1005"/>
        </w:tabs>
        <w:suppressAutoHyphens/>
        <w:autoSpaceDE w:val="0"/>
        <w:spacing w:line="360" w:lineRule="auto"/>
        <w:ind w:left="0" w:firstLine="720"/>
        <w:jc w:val="both"/>
      </w:pPr>
      <w:r>
        <w:t xml:space="preserve">Перечень документов, представляемых кандидатами, политическими партиями, избирательными блоками в Центральную избирательную комиссию РК при проведении выборов, </w:t>
      </w:r>
      <w:r w:rsidRPr="00521B50">
        <w:t>http://www.karel.izbirkom.ru/</w:t>
      </w:r>
    </w:p>
    <w:p w:rsidR="00F12289" w:rsidRPr="00431307" w:rsidRDefault="00F12289"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Пряжинского</w:t>
      </w:r>
      <w:r w:rsidRPr="00431307">
        <w:t xml:space="preserve"> муниципа</w:t>
      </w:r>
      <w:r w:rsidR="0094789A" w:rsidRPr="00431307">
        <w:t>льного района» от 07.12.2006 № 168</w:t>
      </w:r>
      <w:r w:rsidRPr="00431307">
        <w:t>-</w:t>
      </w:r>
      <w:r w:rsidRPr="00431307">
        <w:rPr>
          <w:lang w:val="en-US"/>
        </w:rPr>
        <w:t>IY</w:t>
      </w:r>
      <w:r w:rsidRPr="00431307">
        <w:t xml:space="preserve"> ЗС. // Собрание законодательства Р</w:t>
      </w:r>
      <w:r w:rsidR="0094789A" w:rsidRPr="00431307">
        <w:t>еспублики Карелия. – 2006. - №12</w:t>
      </w:r>
      <w:r w:rsidRPr="00431307">
        <w:t>.</w:t>
      </w:r>
    </w:p>
    <w:p w:rsidR="0094789A" w:rsidRPr="00431307" w:rsidRDefault="0094789A" w:rsidP="00DC2233">
      <w:pPr>
        <w:numPr>
          <w:ilvl w:val="0"/>
          <w:numId w:val="1"/>
        </w:numPr>
        <w:tabs>
          <w:tab w:val="clear" w:pos="1005"/>
        </w:tabs>
        <w:suppressAutoHyphens/>
        <w:autoSpaceDE w:val="0"/>
        <w:spacing w:line="360" w:lineRule="auto"/>
        <w:ind w:left="0" w:firstLine="720"/>
        <w:jc w:val="both"/>
      </w:pPr>
      <w:r w:rsidRPr="00431307">
        <w:t>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главы администрации Беломорского муниципального района» от 23.10.2006 № 35-</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главы администрации Калевальского муниципального района» от 23.10.2006 № 34-</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главы администрации </w:t>
      </w:r>
      <w:r w:rsidR="00333997" w:rsidRPr="00431307">
        <w:t>Ке</w:t>
      </w:r>
      <w:r w:rsidRPr="00431307">
        <w:t>мского муниципального района» от 23.10.2006 № 33-</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Кондопожского</w:t>
      </w:r>
      <w:r w:rsidRPr="00431307">
        <w:t xml:space="preserve"> муниципального района» от 23.10.2006 № 3</w:t>
      </w:r>
      <w:r w:rsidR="0094789A" w:rsidRPr="00431307">
        <w:t>2</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главы адми</w:t>
      </w:r>
      <w:r w:rsidR="0094789A" w:rsidRPr="00431307">
        <w:t>нистрации Костомукшского городского округа» от 23.10.2006 № 31</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w:t>
      </w:r>
      <w:r w:rsidR="0094789A" w:rsidRPr="00431307">
        <w:t xml:space="preserve"> главы администрации Медвежьегорского</w:t>
      </w:r>
      <w:r w:rsidRPr="00431307">
        <w:t xml:space="preserve"> муниципал</w:t>
      </w:r>
      <w:r w:rsidR="0094789A" w:rsidRPr="00431307">
        <w:t>ьного района» от 23.10.2006 № 30</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г</w:t>
      </w:r>
      <w:r w:rsidR="0094789A" w:rsidRPr="00431307">
        <w:t xml:space="preserve">лавы администрации Олонецкого </w:t>
      </w:r>
      <w:r w:rsidRPr="00431307">
        <w:t>муниципал</w:t>
      </w:r>
      <w:r w:rsidR="0094789A" w:rsidRPr="00431307">
        <w:t>ьного района» от 23.10.2006 № 29</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Питкярантского</w:t>
      </w:r>
      <w:r w:rsidRPr="00431307">
        <w:t xml:space="preserve"> муниципал</w:t>
      </w:r>
      <w:r w:rsidR="0094789A" w:rsidRPr="00431307">
        <w:t>ьного района» от 23.10.2006 № 28</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Пряжинского</w:t>
      </w:r>
      <w:r w:rsidRPr="00431307">
        <w:t xml:space="preserve"> муниципал</w:t>
      </w:r>
      <w:r w:rsidR="0094789A" w:rsidRPr="00431307">
        <w:t>ьного района» от 23.10.2006 № 27</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Пудожского</w:t>
      </w:r>
      <w:r w:rsidRPr="00431307">
        <w:t xml:space="preserve"> муниципа</w:t>
      </w:r>
      <w:r w:rsidR="0094789A" w:rsidRPr="00431307">
        <w:t>льного района» от 23.10.2006 №26</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Сегежского</w:t>
      </w:r>
      <w:r w:rsidRPr="00431307">
        <w:t xml:space="preserve"> муниципа</w:t>
      </w:r>
      <w:r w:rsidR="0094789A" w:rsidRPr="00431307">
        <w:t>льного района» от 23.10.2006 № 2</w:t>
      </w:r>
      <w:r w:rsidRPr="00431307">
        <w:t>5-</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Лоухского</w:t>
      </w:r>
      <w:r w:rsidRPr="00431307">
        <w:t xml:space="preserve"> муниципал</w:t>
      </w:r>
      <w:r w:rsidR="0094789A" w:rsidRPr="00431307">
        <w:t>ьного района» от 23.10.2006 № 24</w:t>
      </w:r>
      <w:r w:rsidRPr="00431307">
        <w:t>-</w:t>
      </w:r>
      <w:r w:rsidRPr="00431307">
        <w:rPr>
          <w:lang w:val="en-US"/>
        </w:rPr>
        <w:t>IY</w:t>
      </w:r>
      <w:r w:rsidRPr="00431307">
        <w:t xml:space="preserve"> ЗС. // Собрание законодательства Республики Карелия. – 2006. - №10.</w:t>
      </w:r>
    </w:p>
    <w:p w:rsidR="001B6F06" w:rsidRPr="00431307" w:rsidRDefault="001B6F06" w:rsidP="00DC2233">
      <w:pPr>
        <w:numPr>
          <w:ilvl w:val="0"/>
          <w:numId w:val="1"/>
        </w:numPr>
        <w:tabs>
          <w:tab w:val="clear" w:pos="1005"/>
        </w:tabs>
        <w:suppressAutoHyphens/>
        <w:autoSpaceDE w:val="0"/>
        <w:spacing w:line="360" w:lineRule="auto"/>
        <w:ind w:left="0" w:firstLine="720"/>
        <w:jc w:val="both"/>
      </w:pPr>
      <w:r w:rsidRPr="00431307">
        <w:t xml:space="preserve">Постановление Законодательного Собрания Республики Карелия  «О назначении членами конкурсной комиссии для рассмотрения кандидатур на замещение должности </w:t>
      </w:r>
      <w:r w:rsidR="0094789A" w:rsidRPr="00431307">
        <w:t>главы администрации Суоярвского</w:t>
      </w:r>
      <w:r w:rsidRPr="00431307">
        <w:t xml:space="preserve"> муниципал</w:t>
      </w:r>
      <w:r w:rsidR="0094789A" w:rsidRPr="00431307">
        <w:t>ьного района» от 23.10.2006 № 23</w:t>
      </w:r>
      <w:r w:rsidRPr="00431307">
        <w:t>-</w:t>
      </w:r>
      <w:r w:rsidRPr="00431307">
        <w:rPr>
          <w:lang w:val="en-US"/>
        </w:rPr>
        <w:t>IY</w:t>
      </w:r>
      <w:r w:rsidRPr="00431307">
        <w:t xml:space="preserve"> ЗС. // Собрание законодательства Республики Карелия. – 2006. - №10.</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Комментарий к Федеральному Закону «Об общих принципах организации местного самоуправления в Российской Федерации» (Д.С.Велиева, В.В.Лысенко, Ю.В.Капитанец, М.А.Кулушева, М.В.Пресняков, С.Е.Чаннов), 2005.</w:t>
      </w:r>
    </w:p>
    <w:p w:rsidR="0067716F"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Авраменко Н., Никифорова Е., Пичугин А. Проблемы повышения качества образования управленческих кадров.// Муниципальная власть. - 2006. - №6. - С.61- 66.</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Александрова А. Региональный гражданский служащий – кто он?// Вопросы местного самоуправления. - 2006. -  №4.-  С.35-41.</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Андреев С.В. Кадровый потенциал и проблемы занятости в условиях перехода к рыночной экономике/ С.В. Андреев. - М., 2002. - 135 с.</w:t>
      </w:r>
    </w:p>
    <w:p w:rsidR="00B34ED5" w:rsidRDefault="004028E4" w:rsidP="00B34ED5">
      <w:pPr>
        <w:numPr>
          <w:ilvl w:val="0"/>
          <w:numId w:val="1"/>
        </w:numPr>
        <w:tabs>
          <w:tab w:val="clear" w:pos="1005"/>
          <w:tab w:val="num" w:pos="0"/>
        </w:tabs>
        <w:suppressAutoHyphens/>
        <w:autoSpaceDE w:val="0"/>
        <w:spacing w:line="360" w:lineRule="auto"/>
        <w:ind w:left="0" w:firstLine="720"/>
        <w:jc w:val="both"/>
      </w:pPr>
      <w:r w:rsidRPr="00431307">
        <w:t>Аяцков Д.Ф. Кадровый потенциал органов местного самоуправления: проблемы и опыт оценки/ Д.Ф. Аяцков, С.Ю. Наумов, Е.Н. Суетенков. - Саратов: Изд-во ПАГС, 2001. - 136 с.</w:t>
      </w:r>
    </w:p>
    <w:p w:rsidR="00C44AC0" w:rsidRPr="00431307" w:rsidRDefault="00B34ED5" w:rsidP="00B34ED5">
      <w:pPr>
        <w:numPr>
          <w:ilvl w:val="0"/>
          <w:numId w:val="1"/>
        </w:numPr>
        <w:tabs>
          <w:tab w:val="clear" w:pos="1005"/>
          <w:tab w:val="num" w:pos="0"/>
        </w:tabs>
        <w:suppressAutoHyphens/>
        <w:autoSpaceDE w:val="0"/>
        <w:spacing w:line="360" w:lineRule="auto"/>
        <w:ind w:left="0" w:firstLine="720"/>
        <w:jc w:val="both"/>
      </w:pPr>
      <w:r>
        <w:t>В. Глазычев. О состоянии местного самоуправления в РФ. Доклад Комиссии по вопросам регионального развития и местного самоуправления на пленарном заседании Общественной палаты РФ</w:t>
      </w:r>
      <w:r w:rsidR="00486D0C" w:rsidRPr="00431307">
        <w:rPr>
          <w:bCs/>
          <w:color w:val="000000"/>
          <w:spacing w:val="-7"/>
          <w:w w:val="84"/>
        </w:rPr>
        <w:t xml:space="preserve"> </w:t>
      </w:r>
      <w:r w:rsidR="00C44AC0" w:rsidRPr="00431307">
        <w:rPr>
          <w:color w:val="000000"/>
          <w:spacing w:val="-1"/>
        </w:rPr>
        <w:t xml:space="preserve">29 сентября 2006г. // Государственная власть и местное самоуправление. </w:t>
      </w:r>
      <w:r w:rsidR="00486D0C" w:rsidRPr="00431307">
        <w:rPr>
          <w:color w:val="000000"/>
          <w:spacing w:val="-1"/>
        </w:rPr>
        <w:t xml:space="preserve"> - </w:t>
      </w:r>
      <w:r w:rsidR="00C44AC0" w:rsidRPr="00431307">
        <w:rPr>
          <w:color w:val="000000"/>
          <w:spacing w:val="-1"/>
        </w:rPr>
        <w:t xml:space="preserve"> 2006</w:t>
      </w:r>
      <w:r w:rsidR="00486D0C" w:rsidRPr="00431307">
        <w:rPr>
          <w:color w:val="000000"/>
          <w:spacing w:val="-1"/>
        </w:rPr>
        <w:t>. - №10</w:t>
      </w:r>
      <w:r w:rsidR="00C44AC0" w:rsidRPr="00431307">
        <w:rPr>
          <w:color w:val="000000"/>
          <w:spacing w:val="-1"/>
        </w:rPr>
        <w:t>.</w:t>
      </w:r>
      <w:r w:rsidR="00486D0C" w:rsidRPr="00431307">
        <w:rPr>
          <w:color w:val="000000"/>
          <w:spacing w:val="-1"/>
        </w:rPr>
        <w:t xml:space="preserve"> - С</w:t>
      </w:r>
      <w:r w:rsidR="00C44AC0" w:rsidRPr="00431307">
        <w:rPr>
          <w:color w:val="000000"/>
          <w:spacing w:val="-1"/>
        </w:rPr>
        <w:t>. -7-19.</w:t>
      </w:r>
    </w:p>
    <w:p w:rsidR="00C44AC0"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Государственная служба: кадры, организация, управление/ Под общ. ред. А.И. Турчинова. - М.: РАГС, 2003. - 277 с.</w:t>
      </w:r>
    </w:p>
    <w:p w:rsidR="00C44AC0" w:rsidRPr="00431307" w:rsidRDefault="00C44AC0" w:rsidP="00DC2233">
      <w:pPr>
        <w:numPr>
          <w:ilvl w:val="0"/>
          <w:numId w:val="1"/>
        </w:numPr>
        <w:tabs>
          <w:tab w:val="clear" w:pos="1005"/>
          <w:tab w:val="num" w:pos="0"/>
        </w:tabs>
        <w:suppressAutoHyphens/>
        <w:autoSpaceDE w:val="0"/>
        <w:spacing w:line="360" w:lineRule="auto"/>
        <w:ind w:left="0" w:firstLine="720"/>
        <w:jc w:val="both"/>
      </w:pPr>
      <w:r w:rsidRPr="00431307">
        <w:rPr>
          <w:bCs/>
          <w:color w:val="000000"/>
        </w:rPr>
        <w:t xml:space="preserve">Гулидов </w:t>
      </w:r>
      <w:r w:rsidRPr="00431307">
        <w:rPr>
          <w:color w:val="000000"/>
        </w:rPr>
        <w:t xml:space="preserve">П.В. Органы местного самоуправления как одна из основных </w:t>
      </w:r>
      <w:r w:rsidRPr="00431307">
        <w:rPr>
          <w:color w:val="000000"/>
          <w:spacing w:val="-1"/>
        </w:rPr>
        <w:t xml:space="preserve">форм осуществления народовластия в системе местного самоуправления.// Местное самоуправление. </w:t>
      </w:r>
      <w:r w:rsidR="00486D0C" w:rsidRPr="00431307">
        <w:rPr>
          <w:color w:val="000000"/>
          <w:spacing w:val="-1"/>
        </w:rPr>
        <w:t xml:space="preserve">- </w:t>
      </w:r>
      <w:r w:rsidRPr="00431307">
        <w:rPr>
          <w:color w:val="000000"/>
          <w:spacing w:val="-1"/>
        </w:rPr>
        <w:t>2007.</w:t>
      </w:r>
      <w:r w:rsidR="00486D0C" w:rsidRPr="00431307">
        <w:rPr>
          <w:color w:val="000000"/>
          <w:spacing w:val="-1"/>
        </w:rPr>
        <w:t xml:space="preserve"> - № 7. - С</w:t>
      </w:r>
      <w:r w:rsidRPr="00431307">
        <w:rPr>
          <w:color w:val="000000"/>
          <w:spacing w:val="-1"/>
        </w:rPr>
        <w:t>.-12-23.</w:t>
      </w:r>
    </w:p>
    <w:p w:rsidR="00486D0C" w:rsidRPr="00431307" w:rsidRDefault="00486D0C" w:rsidP="00DC2233">
      <w:pPr>
        <w:numPr>
          <w:ilvl w:val="0"/>
          <w:numId w:val="1"/>
        </w:numPr>
        <w:tabs>
          <w:tab w:val="clear" w:pos="1005"/>
          <w:tab w:val="num" w:pos="0"/>
          <w:tab w:val="num" w:pos="645"/>
        </w:tabs>
        <w:suppressAutoHyphens/>
        <w:autoSpaceDE w:val="0"/>
        <w:spacing w:line="360" w:lineRule="auto"/>
        <w:ind w:left="0" w:firstLine="720"/>
        <w:jc w:val="both"/>
      </w:pPr>
      <w:r w:rsidRPr="00431307">
        <w:t>Гулидов П.В. Органы местного самоуправления в свете Федерального закона «Об общих принципах организации местного самоуправления в Российской Федерации»// Вопросы Севера. – 2007. - № 4. – С. 15 – 23.</w:t>
      </w:r>
    </w:p>
    <w:p w:rsidR="0067716F" w:rsidRPr="00431307" w:rsidRDefault="0067716F" w:rsidP="00DC2233">
      <w:pPr>
        <w:numPr>
          <w:ilvl w:val="0"/>
          <w:numId w:val="1"/>
        </w:numPr>
        <w:tabs>
          <w:tab w:val="clear" w:pos="1005"/>
          <w:tab w:val="num" w:pos="0"/>
        </w:tabs>
        <w:suppressAutoHyphens/>
        <w:autoSpaceDE w:val="0"/>
        <w:spacing w:line="360" w:lineRule="auto"/>
        <w:ind w:left="0" w:firstLine="720"/>
        <w:jc w:val="both"/>
      </w:pPr>
      <w:r w:rsidRPr="00431307">
        <w:t>Захаров Илья.</w:t>
      </w:r>
      <w:r w:rsidR="001C4086">
        <w:t xml:space="preserve"> Проблемы исполнения отдельных положений Федерального закона №131-ФЗ. //</w:t>
      </w:r>
      <w:r w:rsidR="00D074EE" w:rsidRPr="00431307">
        <w:rPr>
          <w:color w:val="000000"/>
          <w:spacing w:val="-1"/>
        </w:rPr>
        <w:t xml:space="preserve">Муниципальная власть. - </w:t>
      </w:r>
      <w:r w:rsidRPr="00431307">
        <w:rPr>
          <w:color w:val="000000"/>
          <w:spacing w:val="-1"/>
        </w:rPr>
        <w:t xml:space="preserve">2007 </w:t>
      </w:r>
      <w:r w:rsidR="00D074EE" w:rsidRPr="00431307">
        <w:rPr>
          <w:color w:val="000000"/>
          <w:spacing w:val="-1"/>
        </w:rPr>
        <w:t>. - № 6 – С.</w:t>
      </w:r>
      <w:r w:rsidRPr="00431307">
        <w:rPr>
          <w:color w:val="000000"/>
          <w:spacing w:val="-1"/>
        </w:rPr>
        <w:t>5-14.</w:t>
      </w:r>
    </w:p>
    <w:p w:rsidR="004028E4" w:rsidRPr="00431307" w:rsidRDefault="004028E4" w:rsidP="00DC2233">
      <w:pPr>
        <w:numPr>
          <w:ilvl w:val="0"/>
          <w:numId w:val="1"/>
        </w:numPr>
        <w:tabs>
          <w:tab w:val="clear" w:pos="1005"/>
        </w:tabs>
        <w:suppressAutoHyphens/>
        <w:autoSpaceDE w:val="0"/>
        <w:spacing w:line="360" w:lineRule="auto"/>
        <w:ind w:left="0" w:firstLine="720"/>
        <w:jc w:val="both"/>
      </w:pPr>
      <w:r w:rsidRPr="00431307">
        <w:t>Кодина Е.А., Широков А.Н., Юркова С.Н. Рекомендации по вопросам описания и утверждения границ муниципальных образований и порядку формирования представительных органов вновь образованных  муниципальных районов. - М.: ФГНУ «Российский научный центр государственного и муниципального управления», 2006. - 152 с.</w:t>
      </w:r>
    </w:p>
    <w:p w:rsidR="004028E4" w:rsidRPr="00431307" w:rsidRDefault="004028E4" w:rsidP="00DC2233">
      <w:pPr>
        <w:numPr>
          <w:ilvl w:val="0"/>
          <w:numId w:val="1"/>
        </w:numPr>
        <w:tabs>
          <w:tab w:val="clear" w:pos="1005"/>
          <w:tab w:val="num" w:pos="0"/>
        </w:tabs>
        <w:spacing w:line="360" w:lineRule="auto"/>
        <w:ind w:left="0" w:firstLine="720"/>
        <w:jc w:val="both"/>
      </w:pPr>
      <w:r w:rsidRPr="00431307">
        <w:t xml:space="preserve">Кто главнее?// ТВР-Панорама. – 2007. - № 15 (780) – </w:t>
      </w:r>
      <w:r w:rsidR="00D074EE" w:rsidRPr="00431307">
        <w:t>С</w:t>
      </w:r>
      <w:r w:rsidR="0067716F" w:rsidRPr="00431307">
        <w:t>.7-11</w:t>
      </w:r>
      <w:r w:rsidRPr="00431307">
        <w:t>.</w:t>
      </w:r>
    </w:p>
    <w:p w:rsidR="004028E4" w:rsidRPr="00431307" w:rsidRDefault="004028E4" w:rsidP="00DC2233">
      <w:pPr>
        <w:numPr>
          <w:ilvl w:val="0"/>
          <w:numId w:val="1"/>
        </w:numPr>
        <w:tabs>
          <w:tab w:val="clear" w:pos="1005"/>
          <w:tab w:val="left" w:pos="0"/>
        </w:tabs>
        <w:suppressAutoHyphens/>
        <w:spacing w:line="360" w:lineRule="auto"/>
        <w:ind w:left="0" w:firstLine="720"/>
        <w:jc w:val="both"/>
      </w:pPr>
      <w:r w:rsidRPr="00431307">
        <w:t>Латбуллин Г. Кадровое обеспечение муниципальных органов власти/ Г.Латбуллин//  Муни</w:t>
      </w:r>
      <w:r w:rsidR="00D074EE" w:rsidRPr="00431307">
        <w:t>ципальная власть. - 2004. №7 – С</w:t>
      </w:r>
      <w:r w:rsidR="0067716F" w:rsidRPr="00431307">
        <w:t>. 42-</w:t>
      </w:r>
      <w:r w:rsidRPr="00431307">
        <w:t xml:space="preserve"> 48.</w:t>
      </w:r>
    </w:p>
    <w:p w:rsidR="0067716F" w:rsidRPr="00431307" w:rsidRDefault="004028E4" w:rsidP="00DC2233">
      <w:pPr>
        <w:numPr>
          <w:ilvl w:val="0"/>
          <w:numId w:val="1"/>
        </w:numPr>
        <w:tabs>
          <w:tab w:val="clear" w:pos="1005"/>
          <w:tab w:val="num" w:pos="0"/>
        </w:tabs>
        <w:autoSpaceDE w:val="0"/>
        <w:autoSpaceDN w:val="0"/>
        <w:adjustRightInd w:val="0"/>
        <w:spacing w:line="360" w:lineRule="auto"/>
        <w:ind w:left="0" w:firstLine="720"/>
        <w:jc w:val="both"/>
      </w:pPr>
      <w:r w:rsidRPr="00431307">
        <w:t>Местное самоуправление – основа Российского государства  и общества. Доклад о состоянии гражданского общества в Российской Федерации. – М: Общественная палата Российской Федерации, 2007. – 63 с.</w:t>
      </w:r>
    </w:p>
    <w:p w:rsidR="0067716F" w:rsidRPr="00431307" w:rsidRDefault="0067716F" w:rsidP="00DC2233">
      <w:pPr>
        <w:numPr>
          <w:ilvl w:val="0"/>
          <w:numId w:val="1"/>
        </w:numPr>
        <w:tabs>
          <w:tab w:val="clear" w:pos="1005"/>
          <w:tab w:val="num" w:pos="0"/>
        </w:tabs>
        <w:autoSpaceDE w:val="0"/>
        <w:autoSpaceDN w:val="0"/>
        <w:adjustRightInd w:val="0"/>
        <w:spacing w:line="360" w:lineRule="auto"/>
        <w:ind w:left="0" w:firstLine="720"/>
        <w:jc w:val="both"/>
      </w:pPr>
      <w:r w:rsidRPr="00431307">
        <w:rPr>
          <w:bCs/>
          <w:iCs/>
          <w:color w:val="000000"/>
          <w:spacing w:val="3"/>
        </w:rPr>
        <w:t xml:space="preserve">Сергей Мирошников. </w:t>
      </w:r>
      <w:r w:rsidR="00CC139B">
        <w:rPr>
          <w:bCs/>
          <w:iCs/>
          <w:color w:val="000000"/>
          <w:spacing w:val="3"/>
        </w:rPr>
        <w:t>Местное самоуправление на этапе реформирования: проблемы и перспективы развития.</w:t>
      </w:r>
      <w:r w:rsidRPr="00431307">
        <w:rPr>
          <w:bCs/>
          <w:spacing w:val="-5"/>
          <w:w w:val="84"/>
        </w:rPr>
        <w:t xml:space="preserve"> </w:t>
      </w:r>
      <w:r w:rsidRPr="00431307">
        <w:t>// Государственная власть и местное самоуправле</w:t>
      </w:r>
      <w:r w:rsidR="00D074EE" w:rsidRPr="00431307">
        <w:t>ние.№11.2006. С</w:t>
      </w:r>
      <w:r w:rsidRPr="00431307">
        <w:t>.-12-24.</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Муниципальное управление: профессиональное развитие персонала/ А.К. Коньков, В.С. Ничепоренко, Б.Т. Поном</w:t>
      </w:r>
      <w:r w:rsidR="0067716F" w:rsidRPr="00431307">
        <w:t xml:space="preserve">аренко и др.- М.: Логос, 2001.-60 </w:t>
      </w:r>
      <w:r w:rsidRPr="00431307">
        <w:t>с.</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Нестеров А.В. О качестве государственного и муниципального управления.// Государственная власть и местное  самоуправление. - 2007. - №1. - С.5-8.</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О ходе реформы местного самоуправления. Доклад президента Конгресса муниципальных образований Российской Федерации Элеоноры Шереметьевой. // Муниципальная власть. - 2005. - №1. - С.7-12.</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Периль Б.В. Эффективность работы органов местного самоуправления в Российской Федерации.// Управленческое консультирование. - № 3. – С.221-227.</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Пономаренко Б.Т. Муниципальная кадровая политика: направления разработки и реализации.// Муниципальная власть. - 2006. - №6. - С.58 – 61.</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Представительный орган местного самоуправления. Методическое пособие для депутатов. Хельсинки, 2006. – 99 с.</w:t>
      </w:r>
    </w:p>
    <w:p w:rsidR="004028E4" w:rsidRPr="00431307" w:rsidRDefault="004028E4" w:rsidP="00DC2233">
      <w:pPr>
        <w:numPr>
          <w:ilvl w:val="0"/>
          <w:numId w:val="1"/>
        </w:numPr>
        <w:tabs>
          <w:tab w:val="clear" w:pos="1005"/>
        </w:tabs>
        <w:suppressAutoHyphens/>
        <w:autoSpaceDE w:val="0"/>
        <w:spacing w:line="360" w:lineRule="auto"/>
        <w:ind w:left="0" w:firstLine="720"/>
        <w:jc w:val="both"/>
      </w:pPr>
      <w:r w:rsidRPr="00431307">
        <w:t>Проблемы реформирования местного самоуправления в России (1990  - 2006 годы). Москва: Совет Федерации, Аналитическое управление, 2006. - 141 с.</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rPr>
          <w:bCs/>
        </w:rPr>
      </w:pPr>
      <w:r w:rsidRPr="00431307">
        <w:rPr>
          <w:bCs/>
        </w:rPr>
        <w:t>Российски</w:t>
      </w:r>
      <w:r w:rsidR="00EA3067" w:rsidRPr="00431307">
        <w:rPr>
          <w:bCs/>
        </w:rPr>
        <w:t>й статистический ежегодник. 2006: Стат. Сб./Росстат. – М.,</w:t>
      </w:r>
      <w:r w:rsidR="00A83460" w:rsidRPr="00431307">
        <w:rPr>
          <w:bCs/>
        </w:rPr>
        <w:t xml:space="preserve"> </w:t>
      </w:r>
      <w:r w:rsidR="00EA3067" w:rsidRPr="00431307">
        <w:rPr>
          <w:bCs/>
        </w:rPr>
        <w:t>2006. – 806 с.</w:t>
      </w:r>
    </w:p>
    <w:p w:rsidR="004028E4" w:rsidRPr="00431307" w:rsidRDefault="004028E4" w:rsidP="00DC2233">
      <w:pPr>
        <w:numPr>
          <w:ilvl w:val="0"/>
          <w:numId w:val="1"/>
        </w:numPr>
        <w:tabs>
          <w:tab w:val="clear" w:pos="1005"/>
          <w:tab w:val="num" w:pos="0"/>
        </w:tabs>
        <w:suppressAutoHyphens/>
        <w:autoSpaceDE w:val="0"/>
        <w:spacing w:line="360" w:lineRule="auto"/>
        <w:ind w:left="0" w:firstLine="720"/>
        <w:jc w:val="both"/>
      </w:pPr>
      <w:r w:rsidRPr="00431307">
        <w:t>Руководитель муниципального образования: Учебное пособие. - М.: АНХ, 2006. - 512 с.</w:t>
      </w:r>
    </w:p>
    <w:p w:rsidR="00F72F8D" w:rsidRPr="00431307" w:rsidRDefault="00F72F8D" w:rsidP="00DC2233">
      <w:pPr>
        <w:numPr>
          <w:ilvl w:val="0"/>
          <w:numId w:val="1"/>
        </w:numPr>
        <w:tabs>
          <w:tab w:val="clear" w:pos="1005"/>
          <w:tab w:val="num" w:pos="0"/>
        </w:tabs>
        <w:suppressAutoHyphens/>
        <w:autoSpaceDE w:val="0"/>
        <w:spacing w:line="360" w:lineRule="auto"/>
        <w:ind w:left="0" w:firstLine="720"/>
        <w:jc w:val="both"/>
      </w:pPr>
      <w:r w:rsidRPr="00431307">
        <w:t xml:space="preserve">Шумянкова Н.В. Муниципальное управление: Учебное пособие. -  М., 2002. – с.125. </w:t>
      </w:r>
    </w:p>
    <w:p w:rsidR="00F72F8D" w:rsidRPr="00431307" w:rsidRDefault="00F72F8D" w:rsidP="00DC2233">
      <w:pPr>
        <w:suppressAutoHyphens/>
        <w:autoSpaceDE w:val="0"/>
        <w:spacing w:line="360" w:lineRule="auto"/>
        <w:ind w:firstLine="720"/>
        <w:jc w:val="both"/>
      </w:pPr>
    </w:p>
    <w:p w:rsidR="00F05787" w:rsidRPr="00431307" w:rsidRDefault="00F05787" w:rsidP="00DC2233">
      <w:pPr>
        <w:suppressAutoHyphens/>
        <w:autoSpaceDE w:val="0"/>
        <w:spacing w:line="360" w:lineRule="auto"/>
        <w:ind w:firstLine="720"/>
        <w:jc w:val="both"/>
      </w:pPr>
    </w:p>
    <w:p w:rsidR="00F05787" w:rsidRPr="00013E73" w:rsidRDefault="00013E73" w:rsidP="00A53329">
      <w:pPr>
        <w:suppressAutoHyphens/>
        <w:autoSpaceDE w:val="0"/>
        <w:spacing w:line="360" w:lineRule="auto"/>
        <w:jc w:val="center"/>
        <w:rPr>
          <w:b/>
        </w:rPr>
      </w:pPr>
      <w:r>
        <w:br w:type="page"/>
      </w:r>
      <w:r w:rsidRPr="00013E73">
        <w:rPr>
          <w:b/>
        </w:rPr>
        <w:t>ПРИЛОЖЕНИ</w:t>
      </w:r>
      <w:r w:rsidR="00EA03B7">
        <w:rPr>
          <w:b/>
        </w:rPr>
        <w:t>Е</w:t>
      </w:r>
      <w:bookmarkStart w:id="0" w:name="_GoBack"/>
      <w:bookmarkEnd w:id="0"/>
    </w:p>
    <w:sectPr w:rsidR="00F05787" w:rsidRPr="00013E73" w:rsidSect="0009746D">
      <w:headerReference w:type="even" r:id="rId8"/>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69D" w:rsidRDefault="00AC069D">
      <w:r>
        <w:separator/>
      </w:r>
    </w:p>
  </w:endnote>
  <w:endnote w:type="continuationSeparator" w:id="0">
    <w:p w:rsidR="00AC069D" w:rsidRDefault="00AC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69D" w:rsidRDefault="00AC069D">
      <w:r>
        <w:separator/>
      </w:r>
    </w:p>
  </w:footnote>
  <w:footnote w:type="continuationSeparator" w:id="0">
    <w:p w:rsidR="00AC069D" w:rsidRDefault="00AC069D">
      <w:r>
        <w:continuationSeparator/>
      </w:r>
    </w:p>
  </w:footnote>
  <w:footnote w:id="1">
    <w:p w:rsidR="00D830B2" w:rsidRPr="00921C1C" w:rsidRDefault="00D830B2" w:rsidP="00293B12">
      <w:pPr>
        <w:suppressAutoHyphens/>
        <w:autoSpaceDE w:val="0"/>
        <w:ind w:left="-645" w:firstLine="645"/>
        <w:jc w:val="both"/>
        <w:rPr>
          <w:sz w:val="20"/>
          <w:szCs w:val="20"/>
        </w:rPr>
      </w:pPr>
      <w:r w:rsidRPr="00921C1C">
        <w:rPr>
          <w:rStyle w:val="a4"/>
          <w:sz w:val="20"/>
          <w:szCs w:val="20"/>
        </w:rPr>
        <w:footnoteRef/>
      </w:r>
      <w:r w:rsidRPr="00921C1C">
        <w:rPr>
          <w:sz w:val="20"/>
          <w:szCs w:val="20"/>
        </w:rPr>
        <w:t xml:space="preserve"> Конституция РФ // Российская газета. – 25.12.1993. - № 197</w:t>
      </w:r>
      <w:r>
        <w:rPr>
          <w:sz w:val="20"/>
          <w:szCs w:val="20"/>
        </w:rPr>
        <w:t>.</w:t>
      </w:r>
    </w:p>
  </w:footnote>
  <w:footnote w:id="2">
    <w:p w:rsidR="00D830B2" w:rsidRDefault="00D830B2" w:rsidP="00293B12">
      <w:pPr>
        <w:autoSpaceDE w:val="0"/>
        <w:autoSpaceDN w:val="0"/>
        <w:adjustRightInd w:val="0"/>
        <w:jc w:val="both"/>
      </w:pPr>
      <w:r w:rsidRPr="00BF54F8">
        <w:rPr>
          <w:rStyle w:val="a4"/>
          <w:sz w:val="20"/>
          <w:szCs w:val="20"/>
        </w:rPr>
        <w:footnoteRef/>
      </w:r>
      <w:r w:rsidRPr="00BF54F8">
        <w:rPr>
          <w:sz w:val="20"/>
          <w:szCs w:val="20"/>
        </w:rPr>
        <w:t>ФЗ «Об общих принципах организации местного самоуправления в Российской Федерации</w:t>
      </w:r>
      <w:r>
        <w:rPr>
          <w:sz w:val="20"/>
          <w:szCs w:val="20"/>
        </w:rPr>
        <w:t>».</w:t>
      </w:r>
      <w:r w:rsidRPr="00BF54F8">
        <w:rPr>
          <w:sz w:val="20"/>
          <w:szCs w:val="20"/>
        </w:rPr>
        <w:t>Федера</w:t>
      </w:r>
      <w:r>
        <w:rPr>
          <w:sz w:val="20"/>
          <w:szCs w:val="20"/>
        </w:rPr>
        <w:t>льный закон от 06.10.1995 № 154-ФЗ.</w:t>
      </w:r>
      <w:r>
        <w:t xml:space="preserve"> </w:t>
      </w:r>
    </w:p>
    <w:p w:rsidR="00D830B2" w:rsidRDefault="00D830B2" w:rsidP="00293B12">
      <w:pPr>
        <w:pStyle w:val="a3"/>
      </w:pPr>
    </w:p>
  </w:footnote>
  <w:footnote w:id="3">
    <w:p w:rsidR="00D830B2" w:rsidRPr="00415720" w:rsidRDefault="00D830B2" w:rsidP="009F45AE">
      <w:pPr>
        <w:autoSpaceDE w:val="0"/>
        <w:autoSpaceDN w:val="0"/>
        <w:adjustRightInd w:val="0"/>
        <w:jc w:val="both"/>
        <w:rPr>
          <w:sz w:val="20"/>
          <w:szCs w:val="20"/>
        </w:rPr>
      </w:pPr>
      <w:r w:rsidRPr="00415720">
        <w:rPr>
          <w:rStyle w:val="a4"/>
          <w:sz w:val="20"/>
          <w:szCs w:val="20"/>
        </w:rPr>
        <w:footnoteRef/>
      </w:r>
      <w:r w:rsidRPr="00415720">
        <w:rPr>
          <w:sz w:val="20"/>
          <w:szCs w:val="20"/>
        </w:rPr>
        <w:t xml:space="preserve"> Закон РФ «Об общих принципах организации местного самоуправления в Российской Федерации»  от 06.10.2003 г № 131-ФЗ.</w:t>
      </w:r>
    </w:p>
    <w:p w:rsidR="00D830B2" w:rsidRDefault="00D830B2" w:rsidP="00293B12">
      <w:pPr>
        <w:pStyle w:val="a3"/>
      </w:pPr>
    </w:p>
  </w:footnote>
  <w:footnote w:id="4">
    <w:p w:rsidR="00D830B2" w:rsidRPr="00415720" w:rsidRDefault="00D830B2" w:rsidP="00415720">
      <w:pPr>
        <w:suppressAutoHyphens/>
        <w:autoSpaceDE w:val="0"/>
        <w:jc w:val="both"/>
        <w:rPr>
          <w:sz w:val="20"/>
          <w:szCs w:val="20"/>
        </w:rPr>
      </w:pPr>
      <w:r w:rsidRPr="00415720">
        <w:rPr>
          <w:rStyle w:val="a4"/>
          <w:sz w:val="20"/>
          <w:szCs w:val="20"/>
        </w:rPr>
        <w:footnoteRef/>
      </w:r>
      <w:r w:rsidRPr="00415720">
        <w:rPr>
          <w:sz w:val="20"/>
          <w:szCs w:val="20"/>
        </w:rPr>
        <w:t xml:space="preserve"> Комментарий к Федеральному Закону «Об общих принципах организации местного самоуправления в Российской Федерации» (Д.С.Велиева, В.В.Лысенко, Ю.В.Капитанец, М.А.Кулушева, М.В.Пресняков, С.Е.Чаннов), 2005.</w:t>
      </w:r>
    </w:p>
    <w:p w:rsidR="00D830B2" w:rsidRDefault="00D830B2">
      <w:pPr>
        <w:pStyle w:val="a3"/>
      </w:pPr>
    </w:p>
  </w:footnote>
  <w:footnote w:id="5">
    <w:p w:rsidR="00D830B2" w:rsidRPr="00415720" w:rsidRDefault="00D830B2" w:rsidP="00415720">
      <w:pPr>
        <w:suppressAutoHyphens/>
        <w:autoSpaceDE w:val="0"/>
        <w:jc w:val="both"/>
        <w:rPr>
          <w:sz w:val="20"/>
          <w:szCs w:val="20"/>
        </w:rPr>
      </w:pPr>
      <w:r w:rsidRPr="00415720">
        <w:rPr>
          <w:rStyle w:val="a4"/>
          <w:sz w:val="20"/>
          <w:szCs w:val="20"/>
        </w:rPr>
        <w:footnoteRef/>
      </w:r>
      <w:r w:rsidRPr="00415720">
        <w:rPr>
          <w:sz w:val="20"/>
          <w:szCs w:val="20"/>
        </w:rPr>
        <w:t xml:space="preserve"> </w:t>
      </w:r>
      <w:r w:rsidRPr="00415720">
        <w:rPr>
          <w:bCs/>
          <w:color w:val="000000"/>
          <w:sz w:val="20"/>
          <w:szCs w:val="20"/>
        </w:rPr>
        <w:t xml:space="preserve">Гулидов </w:t>
      </w:r>
      <w:r w:rsidRPr="00415720">
        <w:rPr>
          <w:color w:val="000000"/>
          <w:sz w:val="20"/>
          <w:szCs w:val="20"/>
        </w:rPr>
        <w:t xml:space="preserve">П.В. Органы местного самоуправления как одна из основных </w:t>
      </w:r>
      <w:r w:rsidRPr="00415720">
        <w:rPr>
          <w:color w:val="000000"/>
          <w:spacing w:val="-1"/>
          <w:sz w:val="20"/>
          <w:szCs w:val="20"/>
        </w:rPr>
        <w:t>форм осуществления народовластия в системе местного самоуправления.// Местное</w:t>
      </w:r>
      <w:r>
        <w:rPr>
          <w:color w:val="000000"/>
          <w:spacing w:val="-1"/>
          <w:sz w:val="20"/>
          <w:szCs w:val="20"/>
        </w:rPr>
        <w:t xml:space="preserve"> самоуправление.  – 2007. - № 7.- С.12</w:t>
      </w:r>
      <w:r w:rsidRPr="00415720">
        <w:rPr>
          <w:color w:val="000000"/>
          <w:spacing w:val="-1"/>
          <w:sz w:val="20"/>
          <w:szCs w:val="20"/>
        </w:rPr>
        <w:t>.</w:t>
      </w:r>
    </w:p>
    <w:p w:rsidR="00D830B2" w:rsidRPr="00415720" w:rsidRDefault="00D830B2" w:rsidP="00415720">
      <w:pPr>
        <w:pStyle w:val="a3"/>
      </w:pPr>
    </w:p>
  </w:footnote>
  <w:footnote w:id="6">
    <w:p w:rsidR="00D830B2" w:rsidRPr="00415720" w:rsidRDefault="00D830B2" w:rsidP="00415720">
      <w:pPr>
        <w:suppressAutoHyphens/>
        <w:autoSpaceDE w:val="0"/>
        <w:jc w:val="both"/>
        <w:rPr>
          <w:sz w:val="20"/>
          <w:szCs w:val="20"/>
        </w:rPr>
      </w:pPr>
      <w:r w:rsidRPr="00415720">
        <w:rPr>
          <w:rStyle w:val="a4"/>
          <w:sz w:val="20"/>
          <w:szCs w:val="20"/>
        </w:rPr>
        <w:footnoteRef/>
      </w:r>
      <w:r w:rsidRPr="00415720">
        <w:rPr>
          <w:sz w:val="20"/>
          <w:szCs w:val="20"/>
        </w:rPr>
        <w:t xml:space="preserve">Периль Б.В. Эффективность работы органов местного самоуправления в Российской Федерации.// Управленческое консультирование. </w:t>
      </w:r>
      <w:r>
        <w:rPr>
          <w:sz w:val="20"/>
          <w:szCs w:val="20"/>
        </w:rPr>
        <w:t>–</w:t>
      </w:r>
      <w:r w:rsidRPr="00415720">
        <w:rPr>
          <w:sz w:val="20"/>
          <w:szCs w:val="20"/>
        </w:rPr>
        <w:t xml:space="preserve"> </w:t>
      </w:r>
      <w:r>
        <w:rPr>
          <w:sz w:val="20"/>
          <w:szCs w:val="20"/>
        </w:rPr>
        <w:t>2006. - № 3. – С</w:t>
      </w:r>
      <w:r w:rsidRPr="00415720">
        <w:rPr>
          <w:sz w:val="20"/>
          <w:szCs w:val="20"/>
        </w:rPr>
        <w:t>.225.</w:t>
      </w:r>
    </w:p>
    <w:p w:rsidR="00D830B2" w:rsidRDefault="00D830B2" w:rsidP="00BF2973">
      <w:pPr>
        <w:pStyle w:val="a3"/>
      </w:pPr>
      <w:r>
        <w:t xml:space="preserve"> </w:t>
      </w:r>
    </w:p>
  </w:footnote>
  <w:footnote w:id="7">
    <w:p w:rsidR="00D830B2" w:rsidRPr="00415720" w:rsidRDefault="00D830B2" w:rsidP="00415720">
      <w:pPr>
        <w:suppressAutoHyphens/>
        <w:autoSpaceDE w:val="0"/>
        <w:spacing w:line="360" w:lineRule="auto"/>
        <w:jc w:val="both"/>
        <w:rPr>
          <w:sz w:val="20"/>
          <w:szCs w:val="20"/>
        </w:rPr>
      </w:pPr>
      <w:r w:rsidRPr="00415720">
        <w:rPr>
          <w:rStyle w:val="a4"/>
          <w:sz w:val="20"/>
          <w:szCs w:val="20"/>
        </w:rPr>
        <w:footnoteRef/>
      </w:r>
      <w:r w:rsidRPr="00415720">
        <w:rPr>
          <w:sz w:val="20"/>
          <w:szCs w:val="20"/>
        </w:rPr>
        <w:t xml:space="preserve"> Шумянкова Н.В. Муниципальное управление: Учеб</w:t>
      </w:r>
      <w:r>
        <w:rPr>
          <w:sz w:val="20"/>
          <w:szCs w:val="20"/>
        </w:rPr>
        <w:t>ное пособие. -  М., 2002. – С. 7</w:t>
      </w:r>
      <w:r w:rsidRPr="00415720">
        <w:rPr>
          <w:sz w:val="20"/>
          <w:szCs w:val="20"/>
        </w:rPr>
        <w:t xml:space="preserve">6. </w:t>
      </w:r>
    </w:p>
    <w:p w:rsidR="00D830B2" w:rsidRDefault="00D830B2" w:rsidP="00BF2973">
      <w:pPr>
        <w:pStyle w:val="a3"/>
      </w:pPr>
    </w:p>
  </w:footnote>
  <w:footnote w:id="8">
    <w:p w:rsidR="00D830B2" w:rsidRPr="00383E9E" w:rsidRDefault="00D830B2" w:rsidP="00395B17">
      <w:pPr>
        <w:suppressAutoHyphens/>
        <w:autoSpaceDE w:val="0"/>
        <w:jc w:val="both"/>
        <w:rPr>
          <w:sz w:val="20"/>
          <w:szCs w:val="20"/>
        </w:rPr>
      </w:pPr>
      <w:r>
        <w:rPr>
          <w:rStyle w:val="a4"/>
        </w:rPr>
        <w:footnoteRef/>
      </w:r>
      <w:r>
        <w:rPr>
          <w:bCs/>
          <w:color w:val="000000"/>
          <w:sz w:val="20"/>
          <w:szCs w:val="20"/>
        </w:rPr>
        <w:t xml:space="preserve"> </w:t>
      </w:r>
      <w:r w:rsidRPr="00383E9E">
        <w:rPr>
          <w:bCs/>
          <w:color w:val="000000"/>
          <w:sz w:val="20"/>
          <w:szCs w:val="20"/>
        </w:rPr>
        <w:t xml:space="preserve">Гулидов </w:t>
      </w:r>
      <w:r w:rsidRPr="00383E9E">
        <w:rPr>
          <w:color w:val="000000"/>
          <w:sz w:val="20"/>
          <w:szCs w:val="20"/>
        </w:rPr>
        <w:t xml:space="preserve">П.В. Органы местного самоуправления как одна из основных </w:t>
      </w:r>
      <w:r w:rsidRPr="00383E9E">
        <w:rPr>
          <w:color w:val="000000"/>
          <w:spacing w:val="-1"/>
          <w:sz w:val="20"/>
          <w:szCs w:val="20"/>
        </w:rPr>
        <w:t>форм осуществления народовластия в системе местного самоуправления.// Местное</w:t>
      </w:r>
      <w:r>
        <w:rPr>
          <w:color w:val="000000"/>
          <w:spacing w:val="-1"/>
          <w:sz w:val="20"/>
          <w:szCs w:val="20"/>
        </w:rPr>
        <w:t xml:space="preserve"> самоуправление. -  2007. -  № 7. -  С.12</w:t>
      </w:r>
      <w:r w:rsidRPr="00383E9E">
        <w:rPr>
          <w:color w:val="000000"/>
          <w:spacing w:val="-1"/>
          <w:sz w:val="20"/>
          <w:szCs w:val="20"/>
        </w:rPr>
        <w:t>.</w:t>
      </w:r>
    </w:p>
    <w:p w:rsidR="00D830B2" w:rsidRDefault="00D830B2" w:rsidP="00395B17">
      <w:pPr>
        <w:pStyle w:val="a3"/>
      </w:pPr>
      <w:r>
        <w:t xml:space="preserve"> </w:t>
      </w:r>
    </w:p>
  </w:footnote>
  <w:footnote w:id="9">
    <w:p w:rsidR="00D830B2" w:rsidRPr="00F72F8D" w:rsidRDefault="00D830B2" w:rsidP="00F72F8D">
      <w:pPr>
        <w:autoSpaceDE w:val="0"/>
        <w:autoSpaceDN w:val="0"/>
        <w:adjustRightInd w:val="0"/>
        <w:jc w:val="both"/>
        <w:rPr>
          <w:sz w:val="20"/>
          <w:szCs w:val="20"/>
        </w:rPr>
      </w:pPr>
      <w:r w:rsidRPr="00F72F8D">
        <w:rPr>
          <w:rStyle w:val="a4"/>
          <w:sz w:val="20"/>
          <w:szCs w:val="20"/>
        </w:rPr>
        <w:footnoteRef/>
      </w:r>
      <w:r w:rsidRPr="00F72F8D">
        <w:rPr>
          <w:sz w:val="20"/>
          <w:szCs w:val="20"/>
        </w:rPr>
        <w:t xml:space="preserve"> </w:t>
      </w:r>
      <w:r w:rsidRPr="00F72F8D">
        <w:rPr>
          <w:bCs/>
          <w:iCs/>
          <w:color w:val="000000"/>
          <w:spacing w:val="3"/>
          <w:sz w:val="20"/>
          <w:szCs w:val="20"/>
        </w:rPr>
        <w:t xml:space="preserve">Сергей Мирошников. </w:t>
      </w:r>
      <w:r w:rsidRPr="00F72F8D">
        <w:rPr>
          <w:bCs/>
          <w:w w:val="84"/>
          <w:sz w:val="20"/>
          <w:szCs w:val="20"/>
        </w:rPr>
        <w:t>Местное самоуправление</w:t>
      </w:r>
      <w:r w:rsidRPr="00F72F8D">
        <w:rPr>
          <w:sz w:val="20"/>
          <w:szCs w:val="20"/>
        </w:rPr>
        <w:t xml:space="preserve"> на этапе реформирования: проблемы и перспективы развития</w:t>
      </w:r>
      <w:r w:rsidRPr="00F72F8D">
        <w:rPr>
          <w:bCs/>
          <w:spacing w:val="-5"/>
          <w:w w:val="84"/>
          <w:sz w:val="20"/>
          <w:szCs w:val="20"/>
        </w:rPr>
        <w:t xml:space="preserve"> </w:t>
      </w:r>
      <w:r w:rsidRPr="00F72F8D">
        <w:rPr>
          <w:sz w:val="20"/>
          <w:szCs w:val="20"/>
        </w:rPr>
        <w:t>// Государственная власть и местное самоуправление. - 2006. - № 11. - С. 18.</w:t>
      </w:r>
    </w:p>
  </w:footnote>
  <w:footnote w:id="10">
    <w:p w:rsidR="00D830B2" w:rsidRPr="00395B17" w:rsidRDefault="00D830B2" w:rsidP="00395B17">
      <w:pPr>
        <w:suppressAutoHyphens/>
        <w:autoSpaceDE w:val="0"/>
        <w:jc w:val="both"/>
        <w:rPr>
          <w:sz w:val="20"/>
          <w:szCs w:val="20"/>
        </w:rPr>
      </w:pPr>
      <w:r w:rsidRPr="00395B17">
        <w:rPr>
          <w:rStyle w:val="a4"/>
          <w:sz w:val="20"/>
          <w:szCs w:val="20"/>
        </w:rPr>
        <w:footnoteRef/>
      </w:r>
      <w:r w:rsidRPr="00395B17">
        <w:rPr>
          <w:sz w:val="20"/>
          <w:szCs w:val="20"/>
        </w:rPr>
        <w:t xml:space="preserve"> Комментарий к Федеральному Закону «Об общих принципах организации местного самоуправления в Российской Федерации» (Д.С.Велиева, В.В.Лысенко, Ю.В.Капитанец, М.А.Кулушева, М.В.Пресняков, С.Е.Чаннов), 2005.</w:t>
      </w:r>
    </w:p>
    <w:p w:rsidR="00D830B2" w:rsidRDefault="00D830B2">
      <w:pPr>
        <w:pStyle w:val="a3"/>
      </w:pPr>
    </w:p>
  </w:footnote>
  <w:footnote w:id="11">
    <w:p w:rsidR="00D830B2" w:rsidRPr="00395B17" w:rsidRDefault="00D830B2" w:rsidP="00395B17">
      <w:pPr>
        <w:suppressAutoHyphens/>
        <w:autoSpaceDE w:val="0"/>
        <w:jc w:val="both"/>
        <w:rPr>
          <w:sz w:val="20"/>
          <w:szCs w:val="20"/>
        </w:rPr>
      </w:pPr>
      <w:r w:rsidRPr="00395B17">
        <w:rPr>
          <w:rStyle w:val="a4"/>
          <w:sz w:val="20"/>
          <w:szCs w:val="20"/>
        </w:rPr>
        <w:footnoteRef/>
      </w:r>
      <w:r w:rsidRPr="00395B17">
        <w:rPr>
          <w:sz w:val="20"/>
          <w:szCs w:val="20"/>
        </w:rPr>
        <w:t xml:space="preserve"> </w:t>
      </w:r>
      <w:r>
        <w:rPr>
          <w:sz w:val="20"/>
          <w:szCs w:val="20"/>
        </w:rPr>
        <w:t>Захаров Илья Проблемы исполнения отдельных положений Федерального закона №131-ФЗ</w:t>
      </w:r>
      <w:r w:rsidRPr="00395B17">
        <w:rPr>
          <w:bCs/>
          <w:color w:val="000000"/>
          <w:spacing w:val="-3"/>
          <w:w w:val="84"/>
          <w:sz w:val="20"/>
          <w:szCs w:val="20"/>
        </w:rPr>
        <w:t>.</w:t>
      </w:r>
      <w:r>
        <w:rPr>
          <w:color w:val="000000"/>
          <w:spacing w:val="-1"/>
          <w:sz w:val="20"/>
          <w:szCs w:val="20"/>
        </w:rPr>
        <w:t xml:space="preserve"> //Муниципальная власть. -  2007. - № 6. - С. 11</w:t>
      </w:r>
      <w:r w:rsidRPr="00395B17">
        <w:rPr>
          <w:color w:val="000000"/>
          <w:spacing w:val="-1"/>
          <w:sz w:val="20"/>
          <w:szCs w:val="20"/>
        </w:rPr>
        <w:t>.</w:t>
      </w:r>
    </w:p>
    <w:p w:rsidR="00D830B2" w:rsidRPr="00395B17" w:rsidRDefault="00D830B2" w:rsidP="00395B17">
      <w:pPr>
        <w:pStyle w:val="a3"/>
      </w:pPr>
    </w:p>
  </w:footnote>
  <w:footnote w:id="12">
    <w:p w:rsidR="00D830B2" w:rsidRPr="00395B17" w:rsidRDefault="00D830B2" w:rsidP="0031681A">
      <w:pPr>
        <w:suppressAutoHyphens/>
        <w:autoSpaceDE w:val="0"/>
        <w:jc w:val="both"/>
        <w:rPr>
          <w:sz w:val="20"/>
          <w:szCs w:val="20"/>
        </w:rPr>
      </w:pPr>
      <w:r>
        <w:rPr>
          <w:rStyle w:val="a4"/>
        </w:rPr>
        <w:footnoteRef/>
      </w:r>
      <w:r>
        <w:t xml:space="preserve"> </w:t>
      </w:r>
      <w:r>
        <w:rPr>
          <w:sz w:val="20"/>
          <w:szCs w:val="20"/>
        </w:rPr>
        <w:t>Захаров Илья Проблемы исполнения отдельных положений Федерального закона №131-ФЗ</w:t>
      </w:r>
      <w:r w:rsidRPr="00395B17">
        <w:rPr>
          <w:bCs/>
          <w:color w:val="000000"/>
          <w:spacing w:val="-3"/>
          <w:w w:val="84"/>
          <w:sz w:val="20"/>
          <w:szCs w:val="20"/>
        </w:rPr>
        <w:t>.</w:t>
      </w:r>
      <w:r>
        <w:rPr>
          <w:color w:val="000000"/>
          <w:spacing w:val="-1"/>
          <w:sz w:val="20"/>
          <w:szCs w:val="20"/>
        </w:rPr>
        <w:t xml:space="preserve"> //Муниципальная власть. - </w:t>
      </w:r>
      <w:r w:rsidRPr="00395B17">
        <w:rPr>
          <w:color w:val="000000"/>
          <w:spacing w:val="-1"/>
          <w:sz w:val="20"/>
          <w:szCs w:val="20"/>
        </w:rPr>
        <w:t>.</w:t>
      </w:r>
      <w:r>
        <w:rPr>
          <w:color w:val="000000"/>
          <w:spacing w:val="-1"/>
          <w:sz w:val="20"/>
          <w:szCs w:val="20"/>
        </w:rPr>
        <w:t xml:space="preserve"> 2007 . № 6. - С. 13</w:t>
      </w:r>
      <w:r w:rsidRPr="00395B17">
        <w:rPr>
          <w:color w:val="000000"/>
          <w:spacing w:val="-1"/>
          <w:sz w:val="20"/>
          <w:szCs w:val="20"/>
        </w:rPr>
        <w:t>.</w:t>
      </w:r>
    </w:p>
    <w:p w:rsidR="00D830B2" w:rsidRDefault="00D830B2" w:rsidP="00BF2973">
      <w:pPr>
        <w:pStyle w:val="a3"/>
      </w:pPr>
    </w:p>
  </w:footnote>
  <w:footnote w:id="13">
    <w:p w:rsidR="00D830B2" w:rsidRPr="00BF54F8" w:rsidRDefault="00D830B2" w:rsidP="0009746D">
      <w:pPr>
        <w:autoSpaceDE w:val="0"/>
        <w:autoSpaceDN w:val="0"/>
        <w:adjustRightInd w:val="0"/>
        <w:jc w:val="both"/>
        <w:rPr>
          <w:sz w:val="20"/>
          <w:szCs w:val="20"/>
        </w:rPr>
      </w:pPr>
      <w:r w:rsidRPr="0076099A">
        <w:rPr>
          <w:rStyle w:val="a4"/>
          <w:sz w:val="20"/>
          <w:szCs w:val="20"/>
        </w:rPr>
        <w:footnoteRef/>
      </w:r>
      <w:r w:rsidRPr="0076099A">
        <w:rPr>
          <w:sz w:val="20"/>
          <w:szCs w:val="20"/>
        </w:rPr>
        <w:t xml:space="preserve"> Федеральный закон от 06.10.1995 № 154-ФЗ «Об общих принципах организации местного самоуправления</w:t>
      </w:r>
      <w:r w:rsidRPr="00BF54F8">
        <w:rPr>
          <w:sz w:val="20"/>
          <w:szCs w:val="20"/>
        </w:rPr>
        <w:t xml:space="preserve"> в Российской Федерации» </w:t>
      </w:r>
      <w:r>
        <w:rPr>
          <w:sz w:val="20"/>
          <w:szCs w:val="20"/>
        </w:rPr>
        <w:t>ст. 1</w:t>
      </w:r>
      <w:r w:rsidRPr="00BF54F8">
        <w:rPr>
          <w:sz w:val="20"/>
          <w:szCs w:val="20"/>
        </w:rPr>
        <w:t>.</w:t>
      </w:r>
    </w:p>
    <w:p w:rsidR="00D830B2" w:rsidRDefault="00D830B2" w:rsidP="0009746D">
      <w:pPr>
        <w:pStyle w:val="a3"/>
      </w:pPr>
    </w:p>
  </w:footnote>
  <w:footnote w:id="14">
    <w:p w:rsidR="00D830B2" w:rsidRPr="0031681A" w:rsidRDefault="00D830B2" w:rsidP="0031681A">
      <w:pPr>
        <w:suppressAutoHyphens/>
        <w:autoSpaceDE w:val="0"/>
        <w:jc w:val="both"/>
        <w:rPr>
          <w:sz w:val="20"/>
          <w:szCs w:val="20"/>
        </w:rPr>
      </w:pPr>
      <w:r w:rsidRPr="0031681A">
        <w:rPr>
          <w:rStyle w:val="a4"/>
          <w:sz w:val="20"/>
          <w:szCs w:val="20"/>
        </w:rPr>
        <w:footnoteRef/>
      </w:r>
      <w:r w:rsidRPr="0031681A">
        <w:rPr>
          <w:sz w:val="20"/>
          <w:szCs w:val="20"/>
        </w:rPr>
        <w:t xml:space="preserve"> Комментарий к Федеральному Закону «Об общих принципах организации местного самоуправления в Российской Федерации» (Д.С.Велиева, В.В.Лысенко, Ю.В.Капитанец, М.А.Кулушева, М.В.Пресняков, С.Е.Чаннов), 2005.</w:t>
      </w:r>
    </w:p>
    <w:p w:rsidR="00D830B2" w:rsidRDefault="00D830B2">
      <w:pPr>
        <w:pStyle w:val="a3"/>
      </w:pPr>
    </w:p>
  </w:footnote>
  <w:footnote w:id="15">
    <w:p w:rsidR="00D830B2" w:rsidRPr="0031681A" w:rsidRDefault="00D830B2" w:rsidP="0031681A">
      <w:pPr>
        <w:suppressAutoHyphens/>
        <w:autoSpaceDE w:val="0"/>
        <w:ind w:left="180"/>
        <w:jc w:val="both"/>
        <w:rPr>
          <w:sz w:val="20"/>
          <w:szCs w:val="20"/>
        </w:rPr>
      </w:pPr>
      <w:r w:rsidRPr="0031681A">
        <w:rPr>
          <w:rStyle w:val="a4"/>
          <w:sz w:val="20"/>
          <w:szCs w:val="20"/>
        </w:rPr>
        <w:footnoteRef/>
      </w:r>
      <w:r w:rsidRPr="0031681A">
        <w:rPr>
          <w:sz w:val="20"/>
          <w:szCs w:val="20"/>
        </w:rPr>
        <w:t xml:space="preserve"> Кодина Е.А., Широков А.Н., Юркова С.Н. Рекомендации по вопросам описания и утверждения границ муниципальных образований и порядку формирования представительных органов вновь образованных  муниципальных районов. - М., 2006. </w:t>
      </w:r>
      <w:r>
        <w:rPr>
          <w:sz w:val="20"/>
          <w:szCs w:val="20"/>
        </w:rPr>
        <w:t xml:space="preserve">-  С. </w:t>
      </w:r>
      <w:r w:rsidRPr="0031681A">
        <w:rPr>
          <w:sz w:val="20"/>
          <w:szCs w:val="20"/>
        </w:rPr>
        <w:t xml:space="preserve"> 78.</w:t>
      </w:r>
    </w:p>
    <w:p w:rsidR="00D830B2" w:rsidRDefault="00D830B2">
      <w:pPr>
        <w:pStyle w:val="a3"/>
      </w:pPr>
    </w:p>
  </w:footnote>
  <w:footnote w:id="16">
    <w:p w:rsidR="00D830B2" w:rsidRPr="0031681A" w:rsidRDefault="00D830B2" w:rsidP="0031681A">
      <w:pPr>
        <w:suppressAutoHyphens/>
        <w:autoSpaceDE w:val="0"/>
        <w:ind w:left="-645" w:firstLine="645"/>
        <w:jc w:val="both"/>
        <w:rPr>
          <w:sz w:val="20"/>
          <w:szCs w:val="20"/>
        </w:rPr>
      </w:pPr>
      <w:r w:rsidRPr="0031681A">
        <w:rPr>
          <w:rStyle w:val="a4"/>
          <w:sz w:val="20"/>
          <w:szCs w:val="20"/>
        </w:rPr>
        <w:footnoteRef/>
      </w:r>
      <w:r w:rsidRPr="0031681A">
        <w:rPr>
          <w:sz w:val="20"/>
          <w:szCs w:val="20"/>
        </w:rPr>
        <w:t xml:space="preserve"> Руководитель муниципального образования: Учебное пособие. - М., 2006. </w:t>
      </w:r>
      <w:r>
        <w:rPr>
          <w:sz w:val="20"/>
          <w:szCs w:val="20"/>
        </w:rPr>
        <w:t>–</w:t>
      </w:r>
      <w:r w:rsidRPr="0031681A">
        <w:rPr>
          <w:sz w:val="20"/>
          <w:szCs w:val="20"/>
        </w:rPr>
        <w:t xml:space="preserve"> </w:t>
      </w:r>
      <w:r>
        <w:rPr>
          <w:sz w:val="20"/>
          <w:szCs w:val="20"/>
        </w:rPr>
        <w:t>С.  201.</w:t>
      </w:r>
    </w:p>
  </w:footnote>
  <w:footnote w:id="17">
    <w:p w:rsidR="00D830B2" w:rsidRPr="0031681A" w:rsidRDefault="00D830B2" w:rsidP="0031681A">
      <w:pPr>
        <w:pStyle w:val="a3"/>
      </w:pPr>
      <w:r w:rsidRPr="0031681A">
        <w:rPr>
          <w:rStyle w:val="a4"/>
        </w:rPr>
        <w:footnoteRef/>
      </w:r>
      <w:r w:rsidRPr="0031681A">
        <w:t xml:space="preserve"> Выдрин И.В. Муниципальное право России: Учебник для вузов.- М., 2005. – </w:t>
      </w:r>
      <w:r>
        <w:t xml:space="preserve"> С.  127</w:t>
      </w:r>
      <w:r w:rsidRPr="0031681A">
        <w:t>.</w:t>
      </w:r>
    </w:p>
  </w:footnote>
  <w:footnote w:id="18">
    <w:p w:rsidR="00D830B2" w:rsidRPr="00A44A3D" w:rsidRDefault="00D830B2" w:rsidP="0009746D">
      <w:pPr>
        <w:autoSpaceDE w:val="0"/>
        <w:autoSpaceDN w:val="0"/>
        <w:adjustRightInd w:val="0"/>
        <w:jc w:val="both"/>
        <w:rPr>
          <w:sz w:val="20"/>
          <w:szCs w:val="20"/>
        </w:rPr>
      </w:pPr>
      <w:r>
        <w:rPr>
          <w:rStyle w:val="a4"/>
        </w:rPr>
        <w:footnoteRef/>
      </w:r>
      <w:r>
        <w:t xml:space="preserve"> </w:t>
      </w:r>
      <w:r w:rsidRPr="00A44A3D">
        <w:rPr>
          <w:sz w:val="20"/>
          <w:szCs w:val="20"/>
        </w:rPr>
        <w:t>Закон РФ от 06.10.2003 № 131-ФЗ «Об общих принципах организации местного самоуправления в Российской Федер</w:t>
      </w:r>
      <w:r>
        <w:rPr>
          <w:sz w:val="20"/>
          <w:szCs w:val="20"/>
        </w:rPr>
        <w:t xml:space="preserve">ации»  от 06.10.2003 г № 131-ФЗ. </w:t>
      </w:r>
      <w:r w:rsidRPr="00A44A3D">
        <w:rPr>
          <w:sz w:val="20"/>
          <w:szCs w:val="20"/>
        </w:rPr>
        <w:t>Ст.34.</w:t>
      </w:r>
    </w:p>
    <w:p w:rsidR="00D830B2" w:rsidRPr="00A44A3D" w:rsidRDefault="00D830B2" w:rsidP="0009746D">
      <w:pPr>
        <w:pStyle w:val="a3"/>
      </w:pPr>
    </w:p>
  </w:footnote>
  <w:footnote w:id="19">
    <w:p w:rsidR="00D830B2" w:rsidRPr="00A44A3D" w:rsidRDefault="00D830B2" w:rsidP="0031681A">
      <w:pPr>
        <w:autoSpaceDE w:val="0"/>
        <w:autoSpaceDN w:val="0"/>
        <w:adjustRightInd w:val="0"/>
        <w:jc w:val="both"/>
        <w:rPr>
          <w:sz w:val="20"/>
          <w:szCs w:val="20"/>
        </w:rPr>
      </w:pPr>
      <w:r>
        <w:rPr>
          <w:rStyle w:val="a4"/>
        </w:rPr>
        <w:footnoteRef/>
      </w:r>
      <w:r>
        <w:t xml:space="preserve"> </w:t>
      </w:r>
      <w:r w:rsidRPr="00A44A3D">
        <w:rPr>
          <w:sz w:val="20"/>
          <w:szCs w:val="20"/>
        </w:rPr>
        <w:t>Закон РФ от 06.10.2003 № 131-ФЗ «Об общих принципах организации местного самоуправления в Российской Федер</w:t>
      </w:r>
      <w:r>
        <w:rPr>
          <w:sz w:val="20"/>
          <w:szCs w:val="20"/>
        </w:rPr>
        <w:t xml:space="preserve">ации»  от 06.10.2003 г № 131-ФЗ. </w:t>
      </w:r>
      <w:r w:rsidRPr="00A44A3D">
        <w:rPr>
          <w:sz w:val="20"/>
          <w:szCs w:val="20"/>
        </w:rPr>
        <w:t>- Ст.3</w:t>
      </w:r>
      <w:r>
        <w:rPr>
          <w:sz w:val="20"/>
          <w:szCs w:val="20"/>
        </w:rPr>
        <w:t>5</w:t>
      </w:r>
      <w:r w:rsidRPr="00A44A3D">
        <w:rPr>
          <w:sz w:val="20"/>
          <w:szCs w:val="20"/>
        </w:rPr>
        <w:t>.</w:t>
      </w:r>
    </w:p>
    <w:p w:rsidR="00D830B2" w:rsidRPr="00A44A3D" w:rsidRDefault="00D830B2" w:rsidP="0031681A">
      <w:pPr>
        <w:pStyle w:val="a3"/>
      </w:pPr>
    </w:p>
    <w:p w:rsidR="00D830B2" w:rsidRDefault="00D830B2" w:rsidP="0031681A">
      <w:pPr>
        <w:pStyle w:val="a3"/>
      </w:pPr>
    </w:p>
  </w:footnote>
  <w:footnote w:id="20">
    <w:p w:rsidR="00D830B2" w:rsidRPr="00A44A3D" w:rsidRDefault="00D830B2" w:rsidP="00850351">
      <w:pPr>
        <w:autoSpaceDE w:val="0"/>
        <w:autoSpaceDN w:val="0"/>
        <w:adjustRightInd w:val="0"/>
        <w:jc w:val="both"/>
        <w:rPr>
          <w:sz w:val="20"/>
          <w:szCs w:val="20"/>
        </w:rPr>
      </w:pPr>
      <w:r>
        <w:rPr>
          <w:rStyle w:val="a4"/>
        </w:rPr>
        <w:footnoteRef/>
      </w:r>
      <w:r>
        <w:t xml:space="preserve"> </w:t>
      </w:r>
      <w:r w:rsidRPr="00A44A3D">
        <w:rPr>
          <w:sz w:val="20"/>
          <w:szCs w:val="20"/>
        </w:rPr>
        <w:t>Закон РФ от 06.10.2003 № 131-ФЗ «Об общих принципах организации местного самоуправления в Российской Федер</w:t>
      </w:r>
      <w:r>
        <w:rPr>
          <w:sz w:val="20"/>
          <w:szCs w:val="20"/>
        </w:rPr>
        <w:t xml:space="preserve">ации»  от 06.10.2003 г № 131-ФЗ. </w:t>
      </w:r>
      <w:r w:rsidRPr="00A44A3D">
        <w:rPr>
          <w:sz w:val="20"/>
          <w:szCs w:val="20"/>
        </w:rPr>
        <w:t>- Ст.3</w:t>
      </w:r>
      <w:r>
        <w:rPr>
          <w:sz w:val="20"/>
          <w:szCs w:val="20"/>
        </w:rPr>
        <w:t>6</w:t>
      </w:r>
      <w:r w:rsidRPr="00A44A3D">
        <w:rPr>
          <w:sz w:val="20"/>
          <w:szCs w:val="20"/>
        </w:rPr>
        <w:t>.</w:t>
      </w:r>
    </w:p>
    <w:p w:rsidR="00D830B2" w:rsidRPr="00A44A3D" w:rsidRDefault="00D830B2" w:rsidP="00850351">
      <w:pPr>
        <w:pStyle w:val="a3"/>
      </w:pPr>
    </w:p>
    <w:p w:rsidR="00D830B2" w:rsidRDefault="00D830B2">
      <w:pPr>
        <w:pStyle w:val="a3"/>
      </w:pPr>
    </w:p>
  </w:footnote>
  <w:footnote w:id="21">
    <w:p w:rsidR="00D830B2" w:rsidRPr="001A0C59" w:rsidRDefault="00D830B2" w:rsidP="0009746D">
      <w:pPr>
        <w:autoSpaceDE w:val="0"/>
        <w:autoSpaceDN w:val="0"/>
        <w:adjustRightInd w:val="0"/>
        <w:jc w:val="both"/>
        <w:rPr>
          <w:sz w:val="20"/>
          <w:szCs w:val="20"/>
        </w:rPr>
      </w:pPr>
      <w:r>
        <w:rPr>
          <w:rStyle w:val="a4"/>
          <w:sz w:val="20"/>
          <w:szCs w:val="20"/>
        </w:rPr>
        <w:footnoteRef/>
      </w:r>
      <w:r w:rsidRPr="001A0C59">
        <w:rPr>
          <w:sz w:val="20"/>
          <w:szCs w:val="20"/>
        </w:rPr>
        <w:t xml:space="preserve">Представительный орган местного самоуправления. Методическое пособие для депутатов. Хельсинки, 2006. – </w:t>
      </w:r>
      <w:r>
        <w:rPr>
          <w:sz w:val="20"/>
          <w:szCs w:val="20"/>
        </w:rPr>
        <w:t>С</w:t>
      </w:r>
      <w:r w:rsidRPr="001A0C59">
        <w:rPr>
          <w:sz w:val="20"/>
          <w:szCs w:val="20"/>
        </w:rPr>
        <w:t>.48.</w:t>
      </w:r>
    </w:p>
  </w:footnote>
  <w:footnote w:id="22">
    <w:p w:rsidR="00D830B2" w:rsidRPr="001A0C59" w:rsidRDefault="00D830B2" w:rsidP="0009746D">
      <w:pPr>
        <w:autoSpaceDE w:val="0"/>
        <w:autoSpaceDN w:val="0"/>
        <w:adjustRightInd w:val="0"/>
        <w:jc w:val="both"/>
        <w:rPr>
          <w:sz w:val="20"/>
          <w:szCs w:val="20"/>
        </w:rPr>
      </w:pPr>
      <w:r w:rsidRPr="001A0C59">
        <w:rPr>
          <w:rStyle w:val="a4"/>
          <w:sz w:val="20"/>
          <w:szCs w:val="20"/>
        </w:rPr>
        <w:footnoteRef/>
      </w:r>
      <w:r w:rsidRPr="001A0C59">
        <w:rPr>
          <w:sz w:val="20"/>
          <w:szCs w:val="20"/>
        </w:rPr>
        <w:t xml:space="preserve"> Проблемы реформирования местного самоуправления в России (199</w:t>
      </w:r>
      <w:r>
        <w:rPr>
          <w:sz w:val="20"/>
          <w:szCs w:val="20"/>
        </w:rPr>
        <w:t>0  - 2006 годы). Москва.</w:t>
      </w:r>
      <w:r w:rsidRPr="001A0C59">
        <w:rPr>
          <w:sz w:val="20"/>
          <w:szCs w:val="20"/>
        </w:rPr>
        <w:t xml:space="preserve">, 2006. – </w:t>
      </w:r>
      <w:r>
        <w:rPr>
          <w:sz w:val="20"/>
          <w:szCs w:val="20"/>
        </w:rPr>
        <w:t>С</w:t>
      </w:r>
      <w:r w:rsidRPr="001A0C59">
        <w:rPr>
          <w:sz w:val="20"/>
          <w:szCs w:val="20"/>
        </w:rPr>
        <w:t>.80.</w:t>
      </w:r>
    </w:p>
    <w:p w:rsidR="00D830B2" w:rsidRDefault="00D830B2" w:rsidP="0009746D">
      <w:pPr>
        <w:pStyle w:val="a3"/>
      </w:pPr>
    </w:p>
  </w:footnote>
  <w:footnote w:id="23">
    <w:p w:rsidR="00D830B2" w:rsidRPr="00A058F8" w:rsidRDefault="00D830B2" w:rsidP="00A83460">
      <w:pPr>
        <w:jc w:val="both"/>
        <w:rPr>
          <w:sz w:val="20"/>
          <w:szCs w:val="20"/>
        </w:rPr>
      </w:pPr>
      <w:r w:rsidRPr="00A058F8">
        <w:rPr>
          <w:rStyle w:val="a4"/>
          <w:sz w:val="20"/>
          <w:szCs w:val="20"/>
        </w:rPr>
        <w:footnoteRef/>
      </w:r>
      <w:r w:rsidRPr="00A058F8">
        <w:rPr>
          <w:sz w:val="20"/>
          <w:szCs w:val="20"/>
        </w:rPr>
        <w:t xml:space="preserve"> </w:t>
      </w:r>
      <w:r>
        <w:rPr>
          <w:sz w:val="20"/>
          <w:szCs w:val="20"/>
        </w:rPr>
        <w:t>Закон РК</w:t>
      </w:r>
      <w:r w:rsidRPr="00A058F8">
        <w:rPr>
          <w:sz w:val="20"/>
          <w:szCs w:val="20"/>
        </w:rPr>
        <w:t xml:space="preserve"> «О городских, сельских поседениях в Республике Карелия»</w:t>
      </w:r>
      <w:r>
        <w:rPr>
          <w:sz w:val="20"/>
          <w:szCs w:val="20"/>
        </w:rPr>
        <w:t xml:space="preserve"> </w:t>
      </w:r>
      <w:r w:rsidRPr="00A058F8">
        <w:rPr>
          <w:sz w:val="20"/>
          <w:szCs w:val="20"/>
        </w:rPr>
        <w:t>от 1 ноября 2004 года № 813-ЗРК</w:t>
      </w:r>
      <w:r>
        <w:rPr>
          <w:sz w:val="20"/>
          <w:szCs w:val="20"/>
        </w:rPr>
        <w:t xml:space="preserve"> //Карелия. – 04.11.2004. – №124</w:t>
      </w:r>
      <w:r w:rsidRPr="00A058F8">
        <w:rPr>
          <w:sz w:val="20"/>
          <w:szCs w:val="20"/>
        </w:rPr>
        <w:t>;</w:t>
      </w:r>
      <w:r>
        <w:rPr>
          <w:sz w:val="20"/>
          <w:szCs w:val="20"/>
        </w:rPr>
        <w:t xml:space="preserve"> Закон РК </w:t>
      </w:r>
      <w:r w:rsidRPr="00A058F8">
        <w:rPr>
          <w:sz w:val="20"/>
          <w:szCs w:val="20"/>
        </w:rPr>
        <w:t>«О наделении городских поселений статусом городского округа»</w:t>
      </w:r>
      <w:r>
        <w:rPr>
          <w:sz w:val="20"/>
          <w:szCs w:val="20"/>
        </w:rPr>
        <w:t xml:space="preserve"> </w:t>
      </w:r>
      <w:r w:rsidRPr="00A058F8">
        <w:rPr>
          <w:sz w:val="20"/>
          <w:szCs w:val="20"/>
        </w:rPr>
        <w:t>от 1 декабря 2004 года № 824-ЗРК</w:t>
      </w:r>
      <w:r>
        <w:rPr>
          <w:sz w:val="20"/>
          <w:szCs w:val="20"/>
        </w:rPr>
        <w:t>.// Карелия. – 09.12.2004. – №121</w:t>
      </w:r>
      <w:r w:rsidRPr="00A058F8">
        <w:rPr>
          <w:sz w:val="20"/>
          <w:szCs w:val="20"/>
        </w:rPr>
        <w:t>;</w:t>
      </w:r>
      <w:r>
        <w:rPr>
          <w:sz w:val="20"/>
          <w:szCs w:val="20"/>
        </w:rPr>
        <w:t xml:space="preserve"> Закон РК</w:t>
      </w:r>
      <w:r w:rsidRPr="00A058F8">
        <w:rPr>
          <w:sz w:val="20"/>
          <w:szCs w:val="20"/>
        </w:rPr>
        <w:t xml:space="preserve"> «О муниципальных районах  в Республике Карелия» от 1 декабря 2004 года № 825-ЗРК</w:t>
      </w:r>
      <w:r>
        <w:rPr>
          <w:sz w:val="20"/>
          <w:szCs w:val="20"/>
        </w:rPr>
        <w:t>.// Карелия. – 16.12.2004. – №141.</w:t>
      </w:r>
    </w:p>
    <w:p w:rsidR="00D830B2" w:rsidRPr="00A058F8" w:rsidRDefault="00D830B2" w:rsidP="00206367">
      <w:pPr>
        <w:ind w:firstLine="709"/>
        <w:jc w:val="both"/>
        <w:rPr>
          <w:sz w:val="20"/>
          <w:szCs w:val="20"/>
        </w:rPr>
      </w:pPr>
      <w:r w:rsidRPr="00A058F8">
        <w:rPr>
          <w:sz w:val="20"/>
          <w:szCs w:val="20"/>
        </w:rPr>
        <w:t>.</w:t>
      </w:r>
    </w:p>
    <w:p w:rsidR="00D830B2" w:rsidRDefault="00D830B2" w:rsidP="00206367">
      <w:pPr>
        <w:pStyle w:val="a3"/>
      </w:pPr>
    </w:p>
  </w:footnote>
  <w:footnote w:id="24">
    <w:p w:rsidR="00D830B2" w:rsidRPr="00895AA6" w:rsidRDefault="00D830B2" w:rsidP="00206367">
      <w:pPr>
        <w:autoSpaceDE w:val="0"/>
        <w:autoSpaceDN w:val="0"/>
        <w:adjustRightInd w:val="0"/>
        <w:jc w:val="both"/>
        <w:rPr>
          <w:sz w:val="20"/>
          <w:szCs w:val="20"/>
        </w:rPr>
      </w:pPr>
      <w:r>
        <w:rPr>
          <w:rStyle w:val="a4"/>
        </w:rPr>
        <w:footnoteRef/>
      </w:r>
      <w:r>
        <w:t xml:space="preserve"> </w:t>
      </w:r>
      <w:r>
        <w:rPr>
          <w:sz w:val="20"/>
          <w:szCs w:val="20"/>
        </w:rPr>
        <w:t xml:space="preserve">Закон РК </w:t>
      </w:r>
      <w:r w:rsidRPr="00895AA6">
        <w:rPr>
          <w:sz w:val="20"/>
          <w:szCs w:val="20"/>
        </w:rPr>
        <w:t>«О наименовании органов местного самоу</w:t>
      </w:r>
      <w:r>
        <w:rPr>
          <w:sz w:val="20"/>
          <w:szCs w:val="20"/>
        </w:rPr>
        <w:t>правления в Республике Карелия»</w:t>
      </w:r>
      <w:r w:rsidRPr="00895AA6">
        <w:rPr>
          <w:sz w:val="20"/>
          <w:szCs w:val="20"/>
        </w:rPr>
        <w:t xml:space="preserve"> от 31.01.2005 № 851-ЗРК // Карелия. – 05.02.2005. - № 12.</w:t>
      </w:r>
      <w:r>
        <w:rPr>
          <w:sz w:val="20"/>
          <w:szCs w:val="20"/>
        </w:rPr>
        <w:t xml:space="preserve"> </w:t>
      </w:r>
    </w:p>
    <w:p w:rsidR="00D830B2" w:rsidRDefault="00D830B2" w:rsidP="00206367">
      <w:pPr>
        <w:pStyle w:val="a3"/>
      </w:pPr>
    </w:p>
  </w:footnote>
  <w:footnote w:id="25">
    <w:p w:rsidR="00D830B2" w:rsidRPr="00895AA6" w:rsidRDefault="00D830B2" w:rsidP="00206367">
      <w:pPr>
        <w:autoSpaceDE w:val="0"/>
        <w:autoSpaceDN w:val="0"/>
        <w:adjustRightInd w:val="0"/>
        <w:jc w:val="both"/>
        <w:rPr>
          <w:sz w:val="20"/>
          <w:szCs w:val="20"/>
        </w:rPr>
      </w:pPr>
      <w:r>
        <w:rPr>
          <w:rStyle w:val="a4"/>
        </w:rPr>
        <w:footnoteRef/>
      </w:r>
      <w:r>
        <w:t xml:space="preserve"> </w:t>
      </w:r>
      <w:r>
        <w:rPr>
          <w:sz w:val="20"/>
          <w:szCs w:val="20"/>
        </w:rPr>
        <w:t>Закон РК</w:t>
      </w:r>
      <w:r w:rsidRPr="00895AA6">
        <w:rPr>
          <w:sz w:val="20"/>
          <w:szCs w:val="20"/>
        </w:rPr>
        <w:t xml:space="preserve"> «О наименовании органов местного самоуправления в Республике Карелия»</w:t>
      </w:r>
      <w:r>
        <w:rPr>
          <w:sz w:val="20"/>
          <w:szCs w:val="20"/>
        </w:rPr>
        <w:t xml:space="preserve"> </w:t>
      </w:r>
      <w:r w:rsidRPr="00895AA6">
        <w:rPr>
          <w:sz w:val="20"/>
          <w:szCs w:val="20"/>
        </w:rPr>
        <w:t xml:space="preserve">от </w:t>
      </w:r>
      <w:r>
        <w:rPr>
          <w:sz w:val="20"/>
          <w:szCs w:val="20"/>
        </w:rPr>
        <w:t>1</w:t>
      </w:r>
      <w:r w:rsidRPr="00895AA6">
        <w:rPr>
          <w:sz w:val="20"/>
          <w:szCs w:val="20"/>
        </w:rPr>
        <w:t>1.0</w:t>
      </w:r>
      <w:r>
        <w:rPr>
          <w:sz w:val="20"/>
          <w:szCs w:val="20"/>
        </w:rPr>
        <w:t>3</w:t>
      </w:r>
      <w:r w:rsidRPr="00895AA6">
        <w:rPr>
          <w:sz w:val="20"/>
          <w:szCs w:val="20"/>
        </w:rPr>
        <w:t>.2005 № 85</w:t>
      </w:r>
      <w:r>
        <w:rPr>
          <w:sz w:val="20"/>
          <w:szCs w:val="20"/>
        </w:rPr>
        <w:t>8</w:t>
      </w:r>
      <w:r w:rsidRPr="00895AA6">
        <w:rPr>
          <w:sz w:val="20"/>
          <w:szCs w:val="20"/>
        </w:rPr>
        <w:t>-ЗРК // Карелия. – 05.02.2005. - № 12.</w:t>
      </w:r>
      <w:r>
        <w:rPr>
          <w:sz w:val="20"/>
          <w:szCs w:val="20"/>
        </w:rPr>
        <w:t xml:space="preserve"> </w:t>
      </w:r>
    </w:p>
    <w:p w:rsidR="00D830B2" w:rsidRDefault="00D830B2" w:rsidP="00206367">
      <w:pPr>
        <w:pStyle w:val="a3"/>
      </w:pPr>
    </w:p>
  </w:footnote>
  <w:footnote w:id="26">
    <w:p w:rsidR="00D830B2" w:rsidRPr="00895AA6" w:rsidRDefault="00D830B2" w:rsidP="00206367">
      <w:pPr>
        <w:autoSpaceDE w:val="0"/>
        <w:autoSpaceDN w:val="0"/>
        <w:adjustRightInd w:val="0"/>
        <w:jc w:val="both"/>
        <w:rPr>
          <w:sz w:val="20"/>
          <w:szCs w:val="20"/>
        </w:rPr>
      </w:pPr>
      <w:r w:rsidRPr="00895AA6">
        <w:rPr>
          <w:rStyle w:val="a4"/>
          <w:sz w:val="20"/>
          <w:szCs w:val="20"/>
        </w:rPr>
        <w:footnoteRef/>
      </w:r>
      <w:r>
        <w:rPr>
          <w:sz w:val="20"/>
          <w:szCs w:val="20"/>
        </w:rPr>
        <w:t xml:space="preserve"> Закон РК </w:t>
      </w:r>
      <w:r w:rsidRPr="00895AA6">
        <w:rPr>
          <w:sz w:val="20"/>
          <w:szCs w:val="20"/>
        </w:rPr>
        <w:t>«О представительном органе первого созыва и главе вновь образованного Прионежского муниципального района».</w:t>
      </w:r>
      <w:r>
        <w:rPr>
          <w:sz w:val="20"/>
          <w:szCs w:val="20"/>
        </w:rPr>
        <w:t xml:space="preserve"> </w:t>
      </w:r>
      <w:r w:rsidRPr="00895AA6">
        <w:rPr>
          <w:sz w:val="20"/>
          <w:szCs w:val="20"/>
        </w:rPr>
        <w:t>от 06.06.2005 № 878-ЗРК // Карелия. – 18.06.2005. - № 64.</w:t>
      </w:r>
    </w:p>
    <w:p w:rsidR="00D830B2" w:rsidRPr="00895AA6" w:rsidRDefault="00D830B2" w:rsidP="00206367">
      <w:pPr>
        <w:autoSpaceDE w:val="0"/>
        <w:autoSpaceDN w:val="0"/>
        <w:adjustRightInd w:val="0"/>
        <w:jc w:val="both"/>
        <w:rPr>
          <w:sz w:val="20"/>
          <w:szCs w:val="20"/>
        </w:rPr>
      </w:pPr>
    </w:p>
    <w:p w:rsidR="00D830B2" w:rsidRDefault="00D830B2" w:rsidP="00206367">
      <w:pPr>
        <w:pStyle w:val="a3"/>
      </w:pPr>
    </w:p>
  </w:footnote>
  <w:footnote w:id="27">
    <w:p w:rsidR="00D830B2" w:rsidRPr="00E434DF" w:rsidRDefault="00D830B2" w:rsidP="00E434DF">
      <w:pPr>
        <w:suppressAutoHyphens/>
        <w:autoSpaceDE w:val="0"/>
        <w:jc w:val="both"/>
        <w:rPr>
          <w:sz w:val="20"/>
          <w:szCs w:val="20"/>
        </w:rPr>
      </w:pPr>
      <w:r w:rsidRPr="00E434DF">
        <w:rPr>
          <w:sz w:val="20"/>
          <w:szCs w:val="20"/>
        </w:rPr>
        <w:t>1 Закон Республики Карелия «Об условиях контракта с главой местной администрации муниципального района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от  4 июля 2006 года № 1019-ЗРК. // Собрание законодательства РК. -  N 7 (Часть I). -  2006.</w:t>
      </w:r>
    </w:p>
  </w:footnote>
  <w:footnote w:id="28">
    <w:p w:rsidR="00D830B2" w:rsidRPr="00E46A62" w:rsidRDefault="00D830B2" w:rsidP="00E46A62">
      <w:pPr>
        <w:suppressAutoHyphens/>
        <w:autoSpaceDE w:val="0"/>
        <w:jc w:val="both"/>
        <w:rPr>
          <w:sz w:val="20"/>
          <w:szCs w:val="20"/>
        </w:rPr>
      </w:pPr>
      <w:r w:rsidRPr="00E46A62">
        <w:rPr>
          <w:rStyle w:val="a4"/>
          <w:sz w:val="20"/>
          <w:szCs w:val="20"/>
        </w:rPr>
        <w:footnoteRef/>
      </w:r>
      <w:r w:rsidRPr="00E46A62">
        <w:rPr>
          <w:sz w:val="20"/>
          <w:szCs w:val="20"/>
        </w:rPr>
        <w:t xml:space="preserve"> Закон Республики Карелия от 28.11.2005 № 919-ЗРК «О порядке решения вопросов местного значения городских, сельских поселений в Республике Карелия в 2006 году и приостановлении действия отдельных положений Закона Республики Карелия «О межбюджетных отношениях в Республике Карелия» (с изм. и доп. от 26 декабря </w:t>
      </w:r>
      <w:smartTag w:uri="urn:schemas-microsoft-com:office:smarttags" w:element="metricconverter">
        <w:smartTagPr>
          <w:attr w:name="ProductID" w:val="2005 г"/>
        </w:smartTagPr>
        <w:r w:rsidRPr="00E46A62">
          <w:rPr>
            <w:sz w:val="20"/>
            <w:szCs w:val="20"/>
          </w:rPr>
          <w:t>2005 г</w:t>
        </w:r>
      </w:smartTag>
      <w:r w:rsidRPr="00E46A62">
        <w:rPr>
          <w:sz w:val="20"/>
          <w:szCs w:val="20"/>
        </w:rPr>
        <w:t>.). // Карелия. – 30.11.2005. - № 134.</w:t>
      </w:r>
    </w:p>
  </w:footnote>
  <w:footnote w:id="29">
    <w:p w:rsidR="00D830B2" w:rsidRPr="00E04D41" w:rsidRDefault="00D830B2" w:rsidP="00E04D41">
      <w:pPr>
        <w:autoSpaceDE w:val="0"/>
        <w:autoSpaceDN w:val="0"/>
        <w:adjustRightInd w:val="0"/>
        <w:jc w:val="both"/>
        <w:rPr>
          <w:sz w:val="20"/>
          <w:szCs w:val="20"/>
        </w:rPr>
      </w:pPr>
      <w:r w:rsidRPr="00E04D41">
        <w:rPr>
          <w:rStyle w:val="a4"/>
          <w:sz w:val="20"/>
          <w:szCs w:val="20"/>
        </w:rPr>
        <w:footnoteRef/>
      </w:r>
      <w:r w:rsidRPr="00E04D41">
        <w:rPr>
          <w:sz w:val="20"/>
          <w:szCs w:val="20"/>
        </w:rPr>
        <w:t xml:space="preserve"> Распоряжением Правительства Республики Карелия от 3 февраля 2006 года №24р-П//Сборник Законодательства .-2006.-№2. </w:t>
      </w:r>
    </w:p>
    <w:p w:rsidR="00D830B2" w:rsidRPr="009811FF" w:rsidRDefault="00D830B2" w:rsidP="0005478D">
      <w:pPr>
        <w:pStyle w:val="a3"/>
      </w:pPr>
    </w:p>
  </w:footnote>
  <w:footnote w:id="30">
    <w:p w:rsidR="00D830B2" w:rsidRPr="000B771F" w:rsidRDefault="00D830B2" w:rsidP="0005478D">
      <w:pPr>
        <w:jc w:val="both"/>
        <w:rPr>
          <w:sz w:val="20"/>
          <w:szCs w:val="20"/>
        </w:rPr>
      </w:pPr>
      <w:r w:rsidRPr="000B771F">
        <w:rPr>
          <w:rStyle w:val="a4"/>
          <w:sz w:val="20"/>
          <w:szCs w:val="20"/>
        </w:rPr>
        <w:footnoteRef/>
      </w:r>
      <w:r w:rsidRPr="000B771F">
        <w:rPr>
          <w:sz w:val="20"/>
          <w:szCs w:val="20"/>
        </w:rPr>
        <w:t xml:space="preserve"> Кто главнее?// ТВР-Панорама. – 2007. - № 15 (780) – </w:t>
      </w:r>
      <w:r>
        <w:rPr>
          <w:sz w:val="20"/>
          <w:szCs w:val="20"/>
        </w:rPr>
        <w:t>С</w:t>
      </w:r>
      <w:r w:rsidRPr="000B771F">
        <w:rPr>
          <w:sz w:val="20"/>
          <w:szCs w:val="20"/>
        </w:rPr>
        <w:t>.</w:t>
      </w:r>
      <w:r>
        <w:rPr>
          <w:sz w:val="20"/>
          <w:szCs w:val="20"/>
        </w:rPr>
        <w:t xml:space="preserve"> </w:t>
      </w:r>
      <w:r w:rsidRPr="000B771F">
        <w:rPr>
          <w:sz w:val="20"/>
          <w:szCs w:val="20"/>
        </w:rPr>
        <w:t>7.</w:t>
      </w:r>
    </w:p>
  </w:footnote>
  <w:footnote w:id="31">
    <w:p w:rsidR="00D830B2" w:rsidRDefault="00D830B2" w:rsidP="0005478D">
      <w:pPr>
        <w:pStyle w:val="a3"/>
      </w:pPr>
      <w:r>
        <w:rPr>
          <w:rStyle w:val="a4"/>
        </w:rPr>
        <w:footnoteRef/>
      </w:r>
      <w:r>
        <w:t xml:space="preserve"> Там же. – С. 7.</w:t>
      </w:r>
    </w:p>
  </w:footnote>
  <w:footnote w:id="32">
    <w:p w:rsidR="00D830B2" w:rsidRPr="00D135DF" w:rsidRDefault="00D830B2" w:rsidP="002F402F">
      <w:pPr>
        <w:pStyle w:val="a3"/>
        <w:jc w:val="both"/>
      </w:pPr>
      <w:r w:rsidRPr="00D135DF">
        <w:rPr>
          <w:rStyle w:val="a4"/>
        </w:rPr>
        <w:footnoteRef/>
      </w:r>
      <w:r w:rsidRPr="00D135DF">
        <w:t xml:space="preserve"> Закон РК  «О роспуске Петрозаводского городского Совета» от 15.11.2006 г. № 1022-ЗРК.// Карелия. – 16.11.2006. - № 128.</w:t>
      </w:r>
    </w:p>
  </w:footnote>
  <w:footnote w:id="33">
    <w:p w:rsidR="00D830B2" w:rsidRPr="00D135DF" w:rsidRDefault="00D830B2" w:rsidP="00DE4A97">
      <w:pPr>
        <w:suppressAutoHyphens/>
        <w:autoSpaceDE w:val="0"/>
        <w:jc w:val="both"/>
        <w:rPr>
          <w:sz w:val="20"/>
          <w:szCs w:val="20"/>
        </w:rPr>
      </w:pPr>
      <w:r w:rsidRPr="00D135DF">
        <w:rPr>
          <w:rStyle w:val="a4"/>
          <w:sz w:val="20"/>
          <w:szCs w:val="20"/>
        </w:rPr>
        <w:footnoteRef/>
      </w:r>
      <w:r w:rsidRPr="00D135DF">
        <w:rPr>
          <w:sz w:val="20"/>
          <w:szCs w:val="20"/>
        </w:rPr>
        <w:t xml:space="preserve"> Кодина Е.А., Широков А.Н., Юркова С.Н. Рекомендации по вопросам описания и утверждения границ муниципальных образований и порядку формирования представительных органов вновь образованных  муниципальных районов. - М., 2006.- </w:t>
      </w:r>
      <w:r>
        <w:rPr>
          <w:sz w:val="20"/>
          <w:szCs w:val="20"/>
        </w:rPr>
        <w:t xml:space="preserve">С. </w:t>
      </w:r>
      <w:r w:rsidRPr="00D135DF">
        <w:rPr>
          <w:sz w:val="20"/>
          <w:szCs w:val="20"/>
        </w:rPr>
        <w:t>111.</w:t>
      </w:r>
    </w:p>
  </w:footnote>
  <w:footnote w:id="34">
    <w:p w:rsidR="00D830B2" w:rsidRPr="00281198" w:rsidRDefault="00D830B2" w:rsidP="00D135DF">
      <w:pPr>
        <w:jc w:val="both"/>
        <w:rPr>
          <w:sz w:val="20"/>
          <w:szCs w:val="20"/>
        </w:rPr>
      </w:pPr>
      <w:r w:rsidRPr="00D135DF">
        <w:rPr>
          <w:rStyle w:val="a4"/>
          <w:sz w:val="20"/>
          <w:szCs w:val="20"/>
        </w:rPr>
        <w:footnoteRef/>
      </w:r>
      <w:r w:rsidRPr="00D135DF">
        <w:rPr>
          <w:sz w:val="20"/>
          <w:szCs w:val="20"/>
        </w:rPr>
        <w:t xml:space="preserve"> Кто главнее?// ТВР-Панорам</w:t>
      </w:r>
      <w:r>
        <w:rPr>
          <w:sz w:val="20"/>
          <w:szCs w:val="20"/>
        </w:rPr>
        <w:t xml:space="preserve">а. – 2007. - № 15 (780) – С </w:t>
      </w:r>
      <w:r w:rsidRPr="00D135DF">
        <w:rPr>
          <w:sz w:val="20"/>
          <w:szCs w:val="20"/>
        </w:rPr>
        <w:t>.7.</w:t>
      </w:r>
    </w:p>
  </w:footnote>
  <w:footnote w:id="35">
    <w:p w:rsidR="00D830B2" w:rsidRPr="00C70B17" w:rsidRDefault="00D830B2" w:rsidP="00EE7A98">
      <w:pPr>
        <w:autoSpaceDE w:val="0"/>
        <w:autoSpaceDN w:val="0"/>
        <w:adjustRightInd w:val="0"/>
        <w:jc w:val="both"/>
        <w:rPr>
          <w:sz w:val="20"/>
          <w:szCs w:val="20"/>
        </w:rPr>
      </w:pPr>
      <w:r w:rsidRPr="009811FF">
        <w:rPr>
          <w:rStyle w:val="a4"/>
          <w:sz w:val="20"/>
          <w:szCs w:val="20"/>
        </w:rPr>
        <w:footnoteRef/>
      </w:r>
      <w:r w:rsidRPr="009811FF">
        <w:rPr>
          <w:sz w:val="20"/>
          <w:szCs w:val="20"/>
        </w:rPr>
        <w:t xml:space="preserve"> </w:t>
      </w:r>
      <w:r w:rsidRPr="008E61A7">
        <w:rPr>
          <w:sz w:val="20"/>
          <w:szCs w:val="20"/>
        </w:rPr>
        <w:t xml:space="preserve">Закон </w:t>
      </w:r>
      <w:r>
        <w:rPr>
          <w:sz w:val="20"/>
          <w:szCs w:val="20"/>
        </w:rPr>
        <w:t xml:space="preserve">РК </w:t>
      </w:r>
      <w:r w:rsidRPr="009811FF">
        <w:rPr>
          <w:sz w:val="20"/>
          <w:szCs w:val="20"/>
        </w:rPr>
        <w:t xml:space="preserve">«Об условиях контракта с главой местной администрации муниципального района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w:t>
      </w:r>
      <w:r w:rsidRPr="00C70B17">
        <w:rPr>
          <w:sz w:val="20"/>
          <w:szCs w:val="20"/>
        </w:rPr>
        <w:t>федеральными законами и законами Республики Карелия»</w:t>
      </w:r>
      <w:r>
        <w:rPr>
          <w:sz w:val="20"/>
          <w:szCs w:val="20"/>
        </w:rPr>
        <w:t xml:space="preserve"> </w:t>
      </w:r>
      <w:r w:rsidRPr="009811FF">
        <w:rPr>
          <w:sz w:val="20"/>
          <w:szCs w:val="20"/>
        </w:rPr>
        <w:t xml:space="preserve">от 18 июля 2006 года № 1019-ЗРК    </w:t>
      </w:r>
      <w:r>
        <w:rPr>
          <w:sz w:val="20"/>
          <w:szCs w:val="20"/>
        </w:rPr>
        <w:t>-</w:t>
      </w:r>
      <w:r w:rsidRPr="00C70B17">
        <w:rPr>
          <w:sz w:val="20"/>
          <w:szCs w:val="20"/>
        </w:rPr>
        <w:t xml:space="preserve"> Собрание законодательства РК. -  N 7 (Часть I). -  2006.</w:t>
      </w:r>
    </w:p>
    <w:p w:rsidR="00D830B2" w:rsidRPr="009811FF" w:rsidRDefault="00D830B2" w:rsidP="00EE7A98">
      <w:pPr>
        <w:pStyle w:val="a3"/>
        <w:jc w:val="both"/>
      </w:pPr>
    </w:p>
  </w:footnote>
  <w:footnote w:id="36">
    <w:p w:rsidR="00D830B2" w:rsidRPr="008E61A7" w:rsidRDefault="00D830B2" w:rsidP="0005478D">
      <w:pPr>
        <w:jc w:val="both"/>
        <w:rPr>
          <w:sz w:val="20"/>
          <w:szCs w:val="20"/>
        </w:rPr>
      </w:pPr>
      <w:r>
        <w:rPr>
          <w:rStyle w:val="a4"/>
        </w:rPr>
        <w:footnoteRef/>
      </w:r>
      <w:r>
        <w:t xml:space="preserve"> </w:t>
      </w:r>
      <w:r w:rsidRPr="008E61A7">
        <w:rPr>
          <w:sz w:val="20"/>
          <w:szCs w:val="20"/>
        </w:rPr>
        <w:t xml:space="preserve">Кто главнее?// ТВР-Панорама. – 2007. - № 15 (780) – </w:t>
      </w:r>
      <w:r>
        <w:rPr>
          <w:sz w:val="20"/>
          <w:szCs w:val="20"/>
        </w:rPr>
        <w:t>С</w:t>
      </w:r>
      <w:r w:rsidRPr="008E61A7">
        <w:rPr>
          <w:sz w:val="20"/>
          <w:szCs w:val="20"/>
        </w:rPr>
        <w:t>.</w:t>
      </w:r>
      <w:r>
        <w:rPr>
          <w:sz w:val="20"/>
          <w:szCs w:val="20"/>
        </w:rPr>
        <w:t xml:space="preserve"> </w:t>
      </w:r>
      <w:r w:rsidRPr="008E61A7">
        <w:rPr>
          <w:sz w:val="20"/>
          <w:szCs w:val="20"/>
        </w:rPr>
        <w:t>7.</w:t>
      </w:r>
    </w:p>
    <w:p w:rsidR="00D830B2" w:rsidRDefault="00D830B2" w:rsidP="0005478D">
      <w:pPr>
        <w:pStyle w:val="a3"/>
      </w:pPr>
    </w:p>
  </w:footnote>
  <w:footnote w:id="37">
    <w:p w:rsidR="00D830B2" w:rsidRPr="00D4641B" w:rsidRDefault="00D830B2" w:rsidP="002A73A7">
      <w:pPr>
        <w:pStyle w:val="a3"/>
      </w:pPr>
      <w:r>
        <w:rPr>
          <w:rStyle w:val="a4"/>
        </w:rPr>
        <w:footnoteRef/>
      </w:r>
      <w:r>
        <w:t xml:space="preserve"> Перечень документов, представляемых кандидатами, политическими партиями, избирательными блоками в Центральную избирательную комиссию РК при проведении выборов, </w:t>
      </w:r>
      <w:r w:rsidRPr="00521B50">
        <w:t>http://www.karel.izbirkom.ru/</w:t>
      </w:r>
      <w:r>
        <w:t xml:space="preserve"> </w:t>
      </w:r>
    </w:p>
  </w:footnote>
  <w:footnote w:id="38">
    <w:p w:rsidR="00D830B2" w:rsidRPr="00054A53" w:rsidRDefault="00D830B2" w:rsidP="00054A53">
      <w:pPr>
        <w:pStyle w:val="a3"/>
      </w:pPr>
      <w:r>
        <w:rPr>
          <w:rStyle w:val="a4"/>
        </w:rPr>
        <w:footnoteRef/>
      </w:r>
      <w:r>
        <w:t xml:space="preserve"> Закон N 1239-ЗРК «О сокращении срока полномочий органов местного самоуправления в Республике Карелия, избранных в 2006 году сроком на четыре года», </w:t>
      </w:r>
      <w:hyperlink r:id="rId1" w:history="1">
        <w:r w:rsidRPr="00D07C53">
          <w:rPr>
            <w:rStyle w:val="a8"/>
          </w:rPr>
          <w:t>http://www.karel.izbirkom.ru/etc/1239.doc</w:t>
        </w:r>
      </w:hyperlink>
      <w:r>
        <w:t xml:space="preserve"> </w:t>
      </w:r>
    </w:p>
  </w:footnote>
  <w:footnote w:id="39">
    <w:p w:rsidR="00D830B2" w:rsidRPr="00D60D6C" w:rsidRDefault="00D830B2" w:rsidP="003C3C83">
      <w:pPr>
        <w:pStyle w:val="a3"/>
      </w:pPr>
      <w:r>
        <w:rPr>
          <w:rStyle w:val="a4"/>
        </w:rPr>
        <w:footnoteRef/>
      </w:r>
      <w:r>
        <w:t xml:space="preserve"> 20-ФЗ «О Государственной автоматизированной системе Российской Федерации "Выборы"», </w:t>
      </w:r>
      <w:r w:rsidRPr="00521B50">
        <w:t>http://cikrf.ru/law/2/20fz.jsp</w:t>
      </w:r>
      <w:r>
        <w:t xml:space="preserve">, </w:t>
      </w:r>
      <w:hyperlink r:id="rId2" w:history="1">
        <w:r w:rsidRPr="00D07C53">
          <w:rPr>
            <w:rStyle w:val="a8"/>
          </w:rPr>
          <w:t>http://ru.wikipedia.org/wiki/ГАС_Выборы</w:t>
        </w:r>
      </w:hyperlink>
      <w:r>
        <w:t xml:space="preserve"> </w:t>
      </w:r>
    </w:p>
  </w:footnote>
  <w:footnote w:id="40">
    <w:p w:rsidR="00D830B2" w:rsidRPr="001A0C59" w:rsidRDefault="00D830B2" w:rsidP="00AA4E0B">
      <w:pPr>
        <w:autoSpaceDE w:val="0"/>
        <w:autoSpaceDN w:val="0"/>
        <w:adjustRightInd w:val="0"/>
        <w:jc w:val="both"/>
        <w:rPr>
          <w:sz w:val="20"/>
          <w:szCs w:val="20"/>
        </w:rPr>
      </w:pPr>
      <w:r>
        <w:rPr>
          <w:rStyle w:val="a4"/>
        </w:rPr>
        <w:footnoteRef/>
      </w:r>
      <w:r>
        <w:t xml:space="preserve"> </w:t>
      </w:r>
      <w:r w:rsidRPr="00A254DE">
        <w:rPr>
          <w:sz w:val="20"/>
          <w:szCs w:val="20"/>
        </w:rPr>
        <w:t>Закон РФ</w:t>
      </w:r>
      <w:r>
        <w:t xml:space="preserve"> </w:t>
      </w:r>
      <w:r w:rsidRPr="001A0C59">
        <w:rPr>
          <w:sz w:val="20"/>
          <w:szCs w:val="20"/>
        </w:rPr>
        <w:t xml:space="preserve">от 06.10.2003 № 131-ФЗ «Об общих принципах организации местного самоуправления в Российской Федерации» </w:t>
      </w:r>
      <w:r>
        <w:rPr>
          <w:sz w:val="20"/>
          <w:szCs w:val="20"/>
        </w:rPr>
        <w:t xml:space="preserve"> от 06.10.2003 г № 131-ФЗ </w:t>
      </w:r>
    </w:p>
    <w:p w:rsidR="00D830B2" w:rsidRPr="003D21E5" w:rsidRDefault="00D830B2" w:rsidP="00AA4E0B">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0B2" w:rsidRDefault="00D830B2" w:rsidP="000974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30B2" w:rsidRDefault="00D830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0B2" w:rsidRDefault="00D830B2" w:rsidP="000974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D830B2" w:rsidRDefault="00D830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F4D90A"/>
    <w:lvl w:ilvl="0">
      <w:numFmt w:val="decimal"/>
      <w:lvlText w:val="*"/>
      <w:lvlJc w:val="left"/>
    </w:lvl>
  </w:abstractNum>
  <w:abstractNum w:abstractNumId="1">
    <w:nsid w:val="00000001"/>
    <w:multiLevelType w:val="singleLevel"/>
    <w:tmpl w:val="00000001"/>
    <w:name w:val="WW8Num1"/>
    <w:lvl w:ilvl="0">
      <w:start w:val="1"/>
      <w:numFmt w:val="decimal"/>
      <w:lvlText w:val="%1."/>
      <w:lvlJc w:val="left"/>
      <w:pPr>
        <w:tabs>
          <w:tab w:val="num" w:pos="1005"/>
        </w:tabs>
        <w:ind w:left="1005" w:hanging="645"/>
      </w:pPr>
    </w:lvl>
  </w:abstractNum>
  <w:abstractNum w:abstractNumId="2">
    <w:nsid w:val="00C835F0"/>
    <w:multiLevelType w:val="hybridMultilevel"/>
    <w:tmpl w:val="CDFCEB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0265AA"/>
    <w:multiLevelType w:val="singleLevel"/>
    <w:tmpl w:val="793C81EE"/>
    <w:lvl w:ilvl="0">
      <w:start w:val="1"/>
      <w:numFmt w:val="decimal"/>
      <w:lvlText w:val="%1)"/>
      <w:legacy w:legacy="1" w:legacySpace="0" w:legacyIndent="223"/>
      <w:lvlJc w:val="left"/>
      <w:rPr>
        <w:rFonts w:ascii="Times New Roman" w:hAnsi="Times New Roman" w:cs="Times New Roman" w:hint="default"/>
      </w:rPr>
    </w:lvl>
  </w:abstractNum>
  <w:abstractNum w:abstractNumId="4">
    <w:nsid w:val="48A10700"/>
    <w:multiLevelType w:val="hybridMultilevel"/>
    <w:tmpl w:val="69BCACA8"/>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nsid w:val="49BC6B48"/>
    <w:multiLevelType w:val="hybridMultilevel"/>
    <w:tmpl w:val="0366A4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C120677"/>
    <w:multiLevelType w:val="hybridMultilevel"/>
    <w:tmpl w:val="777440DA"/>
    <w:lvl w:ilvl="0" w:tplc="0419000F">
      <w:start w:val="1"/>
      <w:numFmt w:val="decimal"/>
      <w:lvlText w:val="%1."/>
      <w:lvlJc w:val="left"/>
      <w:pPr>
        <w:tabs>
          <w:tab w:val="num" w:pos="1462"/>
        </w:tabs>
        <w:ind w:left="1462" w:hanging="360"/>
      </w:pPr>
    </w:lvl>
    <w:lvl w:ilvl="1" w:tplc="04190019" w:tentative="1">
      <w:start w:val="1"/>
      <w:numFmt w:val="lowerLetter"/>
      <w:lvlText w:val="%2."/>
      <w:lvlJc w:val="left"/>
      <w:pPr>
        <w:tabs>
          <w:tab w:val="num" w:pos="2182"/>
        </w:tabs>
        <w:ind w:left="2182" w:hanging="360"/>
      </w:pPr>
    </w:lvl>
    <w:lvl w:ilvl="2" w:tplc="0419001B" w:tentative="1">
      <w:start w:val="1"/>
      <w:numFmt w:val="lowerRoman"/>
      <w:lvlText w:val="%3."/>
      <w:lvlJc w:val="right"/>
      <w:pPr>
        <w:tabs>
          <w:tab w:val="num" w:pos="2902"/>
        </w:tabs>
        <w:ind w:left="2902" w:hanging="180"/>
      </w:pPr>
    </w:lvl>
    <w:lvl w:ilvl="3" w:tplc="0419000F" w:tentative="1">
      <w:start w:val="1"/>
      <w:numFmt w:val="decimal"/>
      <w:lvlText w:val="%4."/>
      <w:lvlJc w:val="left"/>
      <w:pPr>
        <w:tabs>
          <w:tab w:val="num" w:pos="3622"/>
        </w:tabs>
        <w:ind w:left="3622" w:hanging="360"/>
      </w:pPr>
    </w:lvl>
    <w:lvl w:ilvl="4" w:tplc="04190019" w:tentative="1">
      <w:start w:val="1"/>
      <w:numFmt w:val="lowerLetter"/>
      <w:lvlText w:val="%5."/>
      <w:lvlJc w:val="left"/>
      <w:pPr>
        <w:tabs>
          <w:tab w:val="num" w:pos="4342"/>
        </w:tabs>
        <w:ind w:left="4342" w:hanging="360"/>
      </w:pPr>
    </w:lvl>
    <w:lvl w:ilvl="5" w:tplc="0419001B" w:tentative="1">
      <w:start w:val="1"/>
      <w:numFmt w:val="lowerRoman"/>
      <w:lvlText w:val="%6."/>
      <w:lvlJc w:val="right"/>
      <w:pPr>
        <w:tabs>
          <w:tab w:val="num" w:pos="5062"/>
        </w:tabs>
        <w:ind w:left="5062" w:hanging="180"/>
      </w:pPr>
    </w:lvl>
    <w:lvl w:ilvl="6" w:tplc="0419000F" w:tentative="1">
      <w:start w:val="1"/>
      <w:numFmt w:val="decimal"/>
      <w:lvlText w:val="%7."/>
      <w:lvlJc w:val="left"/>
      <w:pPr>
        <w:tabs>
          <w:tab w:val="num" w:pos="5782"/>
        </w:tabs>
        <w:ind w:left="5782" w:hanging="360"/>
      </w:pPr>
    </w:lvl>
    <w:lvl w:ilvl="7" w:tplc="04190019" w:tentative="1">
      <w:start w:val="1"/>
      <w:numFmt w:val="lowerLetter"/>
      <w:lvlText w:val="%8."/>
      <w:lvlJc w:val="left"/>
      <w:pPr>
        <w:tabs>
          <w:tab w:val="num" w:pos="6502"/>
        </w:tabs>
        <w:ind w:left="6502" w:hanging="360"/>
      </w:pPr>
    </w:lvl>
    <w:lvl w:ilvl="8" w:tplc="0419001B" w:tentative="1">
      <w:start w:val="1"/>
      <w:numFmt w:val="lowerRoman"/>
      <w:lvlText w:val="%9."/>
      <w:lvlJc w:val="right"/>
      <w:pPr>
        <w:tabs>
          <w:tab w:val="num" w:pos="7222"/>
        </w:tabs>
        <w:ind w:left="7222" w:hanging="180"/>
      </w:pPr>
    </w:lvl>
  </w:abstractNum>
  <w:num w:numId="1">
    <w:abstractNumId w:val="1"/>
  </w:num>
  <w:num w:numId="2">
    <w:abstractNumId w:val="0"/>
    <w:lvlOverride w:ilvl="0">
      <w:lvl w:ilvl="0">
        <w:start w:val="65535"/>
        <w:numFmt w:val="bullet"/>
        <w:lvlText w:val="•"/>
        <w:legacy w:legacy="1" w:legacySpace="0" w:legacyIndent="223"/>
        <w:lvlJc w:val="left"/>
        <w:rPr>
          <w:rFonts w:ascii="Arial" w:hAnsi="Arial" w:cs="Arial" w:hint="default"/>
        </w:rPr>
      </w:lvl>
    </w:lvlOverride>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B12"/>
    <w:rsid w:val="00013E73"/>
    <w:rsid w:val="0001481C"/>
    <w:rsid w:val="0005478D"/>
    <w:rsid w:val="00054A53"/>
    <w:rsid w:val="000630C7"/>
    <w:rsid w:val="00080840"/>
    <w:rsid w:val="00082374"/>
    <w:rsid w:val="0009746D"/>
    <w:rsid w:val="00114938"/>
    <w:rsid w:val="00153D8D"/>
    <w:rsid w:val="001A05EA"/>
    <w:rsid w:val="001B6F06"/>
    <w:rsid w:val="001C0DE8"/>
    <w:rsid w:val="001C4086"/>
    <w:rsid w:val="00206367"/>
    <w:rsid w:val="00235FFE"/>
    <w:rsid w:val="00261E3B"/>
    <w:rsid w:val="002817DC"/>
    <w:rsid w:val="00293B12"/>
    <w:rsid w:val="002A73A7"/>
    <w:rsid w:val="002E3053"/>
    <w:rsid w:val="002F1BDD"/>
    <w:rsid w:val="002F402F"/>
    <w:rsid w:val="0030558B"/>
    <w:rsid w:val="0031681A"/>
    <w:rsid w:val="00316B45"/>
    <w:rsid w:val="003205F3"/>
    <w:rsid w:val="00333997"/>
    <w:rsid w:val="00395B17"/>
    <w:rsid w:val="00397D35"/>
    <w:rsid w:val="003C3C83"/>
    <w:rsid w:val="003F2069"/>
    <w:rsid w:val="004028E4"/>
    <w:rsid w:val="00410AB5"/>
    <w:rsid w:val="004134E8"/>
    <w:rsid w:val="00415720"/>
    <w:rsid w:val="00423F8A"/>
    <w:rsid w:val="00431307"/>
    <w:rsid w:val="00461270"/>
    <w:rsid w:val="00486D0C"/>
    <w:rsid w:val="004B6B51"/>
    <w:rsid w:val="004D3B38"/>
    <w:rsid w:val="004D678E"/>
    <w:rsid w:val="004F2FF2"/>
    <w:rsid w:val="00521B50"/>
    <w:rsid w:val="00542413"/>
    <w:rsid w:val="005522D8"/>
    <w:rsid w:val="005602DD"/>
    <w:rsid w:val="005955CC"/>
    <w:rsid w:val="005A32EA"/>
    <w:rsid w:val="00627534"/>
    <w:rsid w:val="00642D52"/>
    <w:rsid w:val="00645963"/>
    <w:rsid w:val="0067716F"/>
    <w:rsid w:val="00682686"/>
    <w:rsid w:val="006D1379"/>
    <w:rsid w:val="006E78FE"/>
    <w:rsid w:val="0071111A"/>
    <w:rsid w:val="0071271E"/>
    <w:rsid w:val="00720474"/>
    <w:rsid w:val="007333E5"/>
    <w:rsid w:val="007438E6"/>
    <w:rsid w:val="00752A2A"/>
    <w:rsid w:val="00793CAD"/>
    <w:rsid w:val="007A5DB2"/>
    <w:rsid w:val="007E04D7"/>
    <w:rsid w:val="007F18E5"/>
    <w:rsid w:val="007F2FB8"/>
    <w:rsid w:val="008229E2"/>
    <w:rsid w:val="00850351"/>
    <w:rsid w:val="00856B3C"/>
    <w:rsid w:val="008629E7"/>
    <w:rsid w:val="0087307E"/>
    <w:rsid w:val="008A7F04"/>
    <w:rsid w:val="008E0AA7"/>
    <w:rsid w:val="008E3620"/>
    <w:rsid w:val="009074C5"/>
    <w:rsid w:val="00935AB7"/>
    <w:rsid w:val="00944242"/>
    <w:rsid w:val="0094789A"/>
    <w:rsid w:val="00952164"/>
    <w:rsid w:val="009552E4"/>
    <w:rsid w:val="00976B74"/>
    <w:rsid w:val="00976CAB"/>
    <w:rsid w:val="00986392"/>
    <w:rsid w:val="00995361"/>
    <w:rsid w:val="009E16C2"/>
    <w:rsid w:val="009E4081"/>
    <w:rsid w:val="009E4306"/>
    <w:rsid w:val="009E479B"/>
    <w:rsid w:val="009F45AE"/>
    <w:rsid w:val="00A254DE"/>
    <w:rsid w:val="00A44A3D"/>
    <w:rsid w:val="00A520C1"/>
    <w:rsid w:val="00A53329"/>
    <w:rsid w:val="00A67ECF"/>
    <w:rsid w:val="00A83460"/>
    <w:rsid w:val="00A974B0"/>
    <w:rsid w:val="00AA4E0B"/>
    <w:rsid w:val="00AC069D"/>
    <w:rsid w:val="00AC1415"/>
    <w:rsid w:val="00AD5AC9"/>
    <w:rsid w:val="00B32031"/>
    <w:rsid w:val="00B32180"/>
    <w:rsid w:val="00B3364E"/>
    <w:rsid w:val="00B34ED5"/>
    <w:rsid w:val="00B45B4E"/>
    <w:rsid w:val="00B644ED"/>
    <w:rsid w:val="00B77661"/>
    <w:rsid w:val="00B85DA8"/>
    <w:rsid w:val="00BC52F7"/>
    <w:rsid w:val="00BD6753"/>
    <w:rsid w:val="00BE1861"/>
    <w:rsid w:val="00BF2973"/>
    <w:rsid w:val="00C44AC0"/>
    <w:rsid w:val="00CB2329"/>
    <w:rsid w:val="00CC139B"/>
    <w:rsid w:val="00CD2095"/>
    <w:rsid w:val="00CD2C2E"/>
    <w:rsid w:val="00CE6968"/>
    <w:rsid w:val="00CF416A"/>
    <w:rsid w:val="00D074EE"/>
    <w:rsid w:val="00D135DF"/>
    <w:rsid w:val="00D31C75"/>
    <w:rsid w:val="00D41F77"/>
    <w:rsid w:val="00D4641B"/>
    <w:rsid w:val="00D60D6C"/>
    <w:rsid w:val="00D63940"/>
    <w:rsid w:val="00D77CB8"/>
    <w:rsid w:val="00D802F7"/>
    <w:rsid w:val="00D830B2"/>
    <w:rsid w:val="00DC2233"/>
    <w:rsid w:val="00DC4D5E"/>
    <w:rsid w:val="00DE4A97"/>
    <w:rsid w:val="00DF4CC6"/>
    <w:rsid w:val="00DF7442"/>
    <w:rsid w:val="00E04D41"/>
    <w:rsid w:val="00E059C4"/>
    <w:rsid w:val="00E434DF"/>
    <w:rsid w:val="00E45A5F"/>
    <w:rsid w:val="00E46A62"/>
    <w:rsid w:val="00E578A3"/>
    <w:rsid w:val="00E61F44"/>
    <w:rsid w:val="00E65AEE"/>
    <w:rsid w:val="00EA03B7"/>
    <w:rsid w:val="00EA3067"/>
    <w:rsid w:val="00EB4368"/>
    <w:rsid w:val="00EC0138"/>
    <w:rsid w:val="00EE7A98"/>
    <w:rsid w:val="00F05787"/>
    <w:rsid w:val="00F07B0F"/>
    <w:rsid w:val="00F12289"/>
    <w:rsid w:val="00F30C42"/>
    <w:rsid w:val="00F4237F"/>
    <w:rsid w:val="00F54334"/>
    <w:rsid w:val="00F62701"/>
    <w:rsid w:val="00F72F8D"/>
    <w:rsid w:val="00F863FA"/>
    <w:rsid w:val="00FB29BB"/>
    <w:rsid w:val="00FC7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54AAB5-7F38-484B-981D-F96F3BD6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B12"/>
    <w:rPr>
      <w:sz w:val="28"/>
      <w:szCs w:val="28"/>
    </w:rPr>
  </w:style>
  <w:style w:type="paragraph" w:styleId="1">
    <w:name w:val="heading 1"/>
    <w:basedOn w:val="a"/>
    <w:next w:val="a"/>
    <w:qFormat/>
    <w:rsid w:val="0009746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93B12"/>
    <w:rPr>
      <w:sz w:val="20"/>
      <w:szCs w:val="20"/>
    </w:rPr>
  </w:style>
  <w:style w:type="character" w:styleId="a4">
    <w:name w:val="footnote reference"/>
    <w:basedOn w:val="a0"/>
    <w:semiHidden/>
    <w:rsid w:val="00293B12"/>
    <w:rPr>
      <w:vertAlign w:val="superscript"/>
    </w:rPr>
  </w:style>
  <w:style w:type="paragraph" w:styleId="a5">
    <w:name w:val="header"/>
    <w:basedOn w:val="a"/>
    <w:rsid w:val="00293B12"/>
    <w:pPr>
      <w:tabs>
        <w:tab w:val="center" w:pos="4677"/>
        <w:tab w:val="right" w:pos="9355"/>
      </w:tabs>
    </w:pPr>
  </w:style>
  <w:style w:type="character" w:styleId="a6">
    <w:name w:val="page number"/>
    <w:basedOn w:val="a0"/>
    <w:rsid w:val="00293B12"/>
  </w:style>
  <w:style w:type="paragraph" w:styleId="HTML">
    <w:name w:val="HTML Preformatted"/>
    <w:basedOn w:val="a"/>
    <w:rsid w:val="0029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05478D"/>
    <w:pPr>
      <w:widowControl w:val="0"/>
      <w:autoSpaceDE w:val="0"/>
      <w:autoSpaceDN w:val="0"/>
      <w:adjustRightInd w:val="0"/>
      <w:ind w:firstLine="720"/>
    </w:pPr>
    <w:rPr>
      <w:rFonts w:ascii="Arial" w:hAnsi="Arial" w:cs="Arial"/>
    </w:rPr>
  </w:style>
  <w:style w:type="paragraph" w:customStyle="1" w:styleId="21">
    <w:name w:val="Основний текст 21"/>
    <w:basedOn w:val="a"/>
    <w:rsid w:val="00EA3067"/>
    <w:pPr>
      <w:spacing w:line="360" w:lineRule="auto"/>
      <w:ind w:firstLine="720"/>
      <w:jc w:val="both"/>
    </w:pPr>
    <w:rPr>
      <w:szCs w:val="20"/>
    </w:rPr>
  </w:style>
  <w:style w:type="paragraph" w:customStyle="1" w:styleId="Heading">
    <w:name w:val="Heading"/>
    <w:rsid w:val="007E04D7"/>
    <w:pPr>
      <w:autoSpaceDE w:val="0"/>
      <w:autoSpaceDN w:val="0"/>
      <w:adjustRightInd w:val="0"/>
    </w:pPr>
    <w:rPr>
      <w:rFonts w:ascii="Arial" w:hAnsi="Arial" w:cs="Arial"/>
      <w:b/>
      <w:bCs/>
      <w:sz w:val="22"/>
      <w:szCs w:val="22"/>
    </w:rPr>
  </w:style>
  <w:style w:type="paragraph" w:styleId="a7">
    <w:name w:val="footer"/>
    <w:basedOn w:val="a"/>
    <w:rsid w:val="00FB29BB"/>
    <w:pPr>
      <w:tabs>
        <w:tab w:val="center" w:pos="4677"/>
        <w:tab w:val="right" w:pos="9355"/>
      </w:tabs>
    </w:pPr>
  </w:style>
  <w:style w:type="paragraph" w:customStyle="1" w:styleId="ConsPlusNonformat">
    <w:name w:val="ConsPlusNonformat"/>
    <w:rsid w:val="00F05787"/>
    <w:pPr>
      <w:widowControl w:val="0"/>
      <w:autoSpaceDE w:val="0"/>
      <w:autoSpaceDN w:val="0"/>
      <w:adjustRightInd w:val="0"/>
    </w:pPr>
    <w:rPr>
      <w:rFonts w:ascii="Courier New" w:hAnsi="Courier New" w:cs="Courier New"/>
    </w:rPr>
  </w:style>
  <w:style w:type="paragraph" w:customStyle="1" w:styleId="ConsPlusTitle">
    <w:name w:val="ConsPlusTitle"/>
    <w:rsid w:val="00F05787"/>
    <w:pPr>
      <w:widowControl w:val="0"/>
      <w:autoSpaceDE w:val="0"/>
      <w:autoSpaceDN w:val="0"/>
      <w:adjustRightInd w:val="0"/>
    </w:pPr>
    <w:rPr>
      <w:rFonts w:ascii="Arial" w:hAnsi="Arial" w:cs="Arial"/>
      <w:b/>
      <w:bCs/>
    </w:rPr>
  </w:style>
  <w:style w:type="character" w:styleId="a8">
    <w:name w:val="Hyperlink"/>
    <w:basedOn w:val="a0"/>
    <w:rsid w:val="00D60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8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rel.izbirkom.ru/etc/123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ru.wikipedia.org/wiki/&#1043;&#1040;&#1057;_&#1042;&#1099;&#1073;&#1086;&#1088;&#1099;" TargetMode="External"/><Relationship Id="rId1" Type="http://schemas.openxmlformats.org/officeDocument/2006/relationships/hyperlink" Target="http://www.karel.izbirkom.ru/etc/1239.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16558</Words>
  <Characters>94383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Inc.</Company>
  <LinksUpToDate>false</LinksUpToDate>
  <CharactersWithSpaces>110720</CharactersWithSpaces>
  <SharedDoc>false</SharedDoc>
  <HLinks>
    <vt:vector size="42" baseType="variant">
      <vt:variant>
        <vt:i4>1245213</vt:i4>
      </vt:variant>
      <vt:variant>
        <vt:i4>6</vt:i4>
      </vt:variant>
      <vt:variant>
        <vt:i4>0</vt:i4>
      </vt:variant>
      <vt:variant>
        <vt:i4>5</vt:i4>
      </vt:variant>
      <vt:variant>
        <vt:lpwstr>http://www.karel.izbirkom.ru/</vt:lpwstr>
      </vt:variant>
      <vt:variant>
        <vt:lpwstr/>
      </vt:variant>
      <vt:variant>
        <vt:i4>5636102</vt:i4>
      </vt:variant>
      <vt:variant>
        <vt:i4>3</vt:i4>
      </vt:variant>
      <vt:variant>
        <vt:i4>0</vt:i4>
      </vt:variant>
      <vt:variant>
        <vt:i4>5</vt:i4>
      </vt:variant>
      <vt:variant>
        <vt:lpwstr>http://www.karel.izbirkom.ru/etc/1239.doc</vt:lpwstr>
      </vt:variant>
      <vt:variant>
        <vt:lpwstr/>
      </vt:variant>
      <vt:variant>
        <vt:i4>2687081</vt:i4>
      </vt:variant>
      <vt:variant>
        <vt:i4>0</vt:i4>
      </vt:variant>
      <vt:variant>
        <vt:i4>0</vt:i4>
      </vt:variant>
      <vt:variant>
        <vt:i4>5</vt:i4>
      </vt:variant>
      <vt:variant>
        <vt:lpwstr>http://cikrf.ru/law/2/20fz.jsp</vt:lpwstr>
      </vt:variant>
      <vt:variant>
        <vt:lpwstr/>
      </vt:variant>
      <vt:variant>
        <vt:i4>70845492</vt:i4>
      </vt:variant>
      <vt:variant>
        <vt:i4>9</vt:i4>
      </vt:variant>
      <vt:variant>
        <vt:i4>0</vt:i4>
      </vt:variant>
      <vt:variant>
        <vt:i4>5</vt:i4>
      </vt:variant>
      <vt:variant>
        <vt:lpwstr>http://ru.wikipedia.org/wiki/ГАС_Выборы</vt:lpwstr>
      </vt:variant>
      <vt:variant>
        <vt:lpwstr/>
      </vt:variant>
      <vt:variant>
        <vt:i4>2687081</vt:i4>
      </vt:variant>
      <vt:variant>
        <vt:i4>6</vt:i4>
      </vt:variant>
      <vt:variant>
        <vt:i4>0</vt:i4>
      </vt:variant>
      <vt:variant>
        <vt:i4>5</vt:i4>
      </vt:variant>
      <vt:variant>
        <vt:lpwstr>http://cikrf.ru/law/2/20fz.jsp</vt:lpwstr>
      </vt:variant>
      <vt:variant>
        <vt:lpwstr/>
      </vt:variant>
      <vt:variant>
        <vt:i4>5636102</vt:i4>
      </vt:variant>
      <vt:variant>
        <vt:i4>3</vt:i4>
      </vt:variant>
      <vt:variant>
        <vt:i4>0</vt:i4>
      </vt:variant>
      <vt:variant>
        <vt:i4>5</vt:i4>
      </vt:variant>
      <vt:variant>
        <vt:lpwstr>http://www.karel.izbirkom.ru/etc/1239.doc</vt:lpwstr>
      </vt:variant>
      <vt:variant>
        <vt:lpwstr/>
      </vt:variant>
      <vt:variant>
        <vt:i4>1245213</vt:i4>
      </vt:variant>
      <vt:variant>
        <vt:i4>0</vt:i4>
      </vt:variant>
      <vt:variant>
        <vt:i4>0</vt:i4>
      </vt:variant>
      <vt:variant>
        <vt:i4>5</vt:i4>
      </vt:variant>
      <vt:variant>
        <vt:lpwstr>http://www.karel.izbirkom.ru/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Root</dc:creator>
  <cp:keywords/>
  <dc:description/>
  <cp:lastModifiedBy>Irina</cp:lastModifiedBy>
  <cp:revision>2</cp:revision>
  <dcterms:created xsi:type="dcterms:W3CDTF">2014-07-19T20:40:00Z</dcterms:created>
  <dcterms:modified xsi:type="dcterms:W3CDTF">2014-07-19T20:40:00Z</dcterms:modified>
</cp:coreProperties>
</file>